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84D1" w14:textId="5C49C228" w:rsidR="00C87C87" w:rsidRP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u w:val="single"/>
          <w:lang w:val="el-GR"/>
        </w:rPr>
      </w:pP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 xml:space="preserve">ΠΑΡΑΓΩΓΗ ΡΑΔΙΟΦΩΝΙΚΗΣ  </w:t>
      </w:r>
      <w:r w:rsidRPr="006C78F5">
        <w:rPr>
          <w:rFonts w:ascii="Helvetica Neue" w:hAnsi="Helvetica Neue" w:cs="Times New Roman"/>
          <w:b/>
          <w:bCs/>
          <w:color w:val="333333"/>
          <w:u w:val="single"/>
          <w:lang w:val="en-US"/>
        </w:rPr>
        <w:t>MOY</w:t>
      </w:r>
      <w:r w:rsidRPr="006C78F5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 xml:space="preserve">ΣΙΚΗΣ </w:t>
      </w: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ΕΚΠΟΜΠΗΣ 202</w:t>
      </w:r>
      <w:r w:rsidRPr="00C87C87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5</w:t>
      </w:r>
      <w:r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-</w:t>
      </w: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2</w:t>
      </w:r>
      <w:r w:rsidRPr="00C87C87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6</w:t>
      </w:r>
    </w:p>
    <w:p w14:paraId="3905114F" w14:textId="217016C7" w:rsidR="00C87C87" w:rsidRPr="00821D32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FB4312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 xml:space="preserve">Τετάρτη </w:t>
      </w:r>
      <w:r w:rsidRPr="00C87C87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1</w:t>
      </w:r>
      <w:r w:rsidRPr="00FB4312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/10</w:t>
      </w: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:</w:t>
      </w:r>
      <w:r w:rsidRPr="00FF46D3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Εισαγωγικά περί  μουσικού ραδιοφώνου </w:t>
      </w:r>
    </w:p>
    <w:p w14:paraId="1275C617" w14:textId="37261118" w:rsid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 xml:space="preserve">Τετάρτη </w:t>
      </w:r>
      <w:r w:rsidRPr="00C87C87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8</w:t>
      </w: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/10</w:t>
      </w:r>
      <w:r w:rsidRPr="00FF46D3">
        <w:rPr>
          <w:rFonts w:ascii="Helvetica Neue" w:hAnsi="Helvetica Neue" w:cs="Times New Roman"/>
          <w:b/>
          <w:bCs/>
          <w:color w:val="333333"/>
          <w:lang w:val="el-GR"/>
        </w:rPr>
        <w:t xml:space="preserve"> :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A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ρχιτεκτονική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μιας Εκπομπής ( 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 xml:space="preserve">αναλογίες </w:t>
      </w:r>
      <w:r>
        <w:rPr>
          <w:rFonts w:ascii="Helvetica Neue" w:hAnsi="Helvetica Neue" w:cs="Times New Roman"/>
          <w:b/>
          <w:bCs/>
          <w:color w:val="333333"/>
          <w:lang w:val="el-GR"/>
        </w:rPr>
        <w:t>λόγο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υ</w:t>
      </w:r>
      <w:r>
        <w:rPr>
          <w:rFonts w:ascii="Helvetica Neue" w:hAnsi="Helvetica Neue" w:cs="Times New Roman"/>
          <w:b/>
          <w:bCs/>
          <w:color w:val="333333"/>
          <w:lang w:val="el-GR"/>
        </w:rPr>
        <w:t>, μουσική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ς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και ηχητικ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ού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σχεδιασμ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ού</w:t>
      </w:r>
      <w:r>
        <w:rPr>
          <w:rFonts w:ascii="Helvetica Neue" w:hAnsi="Helvetica Neue" w:cs="Times New Roman"/>
          <w:b/>
          <w:bCs/>
          <w:color w:val="333333"/>
          <w:lang w:val="el-GR"/>
        </w:rPr>
        <w:t>).</w:t>
      </w:r>
      <w:r w:rsidRPr="00821D32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</w:p>
    <w:p w14:paraId="4B3D1149" w14:textId="3D86C7F2" w:rsidR="00C87C87" w:rsidRPr="00821D32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 xml:space="preserve">Τετάρτη </w:t>
      </w:r>
      <w:r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1</w:t>
      </w:r>
      <w:r w:rsidRPr="00C87C87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5</w:t>
      </w: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/10</w:t>
      </w:r>
      <w:r w:rsidRPr="00FF46D3">
        <w:rPr>
          <w:rFonts w:ascii="Helvetica Neue" w:hAnsi="Helvetica Neue" w:cs="Times New Roman"/>
          <w:b/>
          <w:bCs/>
          <w:color w:val="333333"/>
          <w:lang w:val="el-GR"/>
        </w:rPr>
        <w:t xml:space="preserve"> : 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Βασικές αρχές Ιστορία και Φιλοσοφίας των Μέσων.</w:t>
      </w:r>
      <w:r w:rsidRPr="00F55A58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</w:p>
    <w:p w14:paraId="21DEFAD2" w14:textId="0248FBAC" w:rsidR="00C87C87" w:rsidRPr="00821D32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Τετάρτη 2</w:t>
      </w:r>
      <w:r w:rsidRPr="00C87C87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2</w:t>
      </w: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/10</w:t>
      </w:r>
      <w:r w:rsidRPr="00FF46D3">
        <w:rPr>
          <w:rFonts w:ascii="Helvetica Neue" w:hAnsi="Helvetica Neue" w:cs="Times New Roman"/>
          <w:b/>
          <w:bCs/>
          <w:color w:val="333333"/>
          <w:lang w:val="el-GR"/>
        </w:rPr>
        <w:t xml:space="preserve">: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H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χογράφηση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και προσωδιακή ανάλυση των φωνών.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Δημιουργία βάσης </w:t>
      </w:r>
      <w:r w:rsidRPr="00506CA1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με 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ραδιoφωνικές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φωνές</w:t>
      </w:r>
      <w:r>
        <w:rPr>
          <w:rFonts w:ascii="Helvetica Neue" w:hAnsi="Helvetica Neue" w:cs="Times New Roman"/>
          <w:b/>
          <w:bCs/>
          <w:color w:val="333333"/>
          <w:lang w:val="el-GR"/>
        </w:rPr>
        <w:t>.</w:t>
      </w:r>
      <w:r w:rsidRPr="00F55A58">
        <w:rPr>
          <w:rFonts w:ascii="Helvetica Neue" w:hAnsi="Helvetica Neue" w:cs="Times New Roman"/>
          <w:b/>
          <w:bCs/>
          <w:color w:val="333333"/>
          <w:lang w:val="el-GR"/>
        </w:rPr>
        <w:t>Δημιουργία</w:t>
      </w:r>
      <w:proofErr w:type="spellEnd"/>
      <w:r w:rsidRPr="00F55A58">
        <w:rPr>
          <w:rFonts w:ascii="Helvetica Neue" w:hAnsi="Helvetica Neue" w:cs="Times New Roman"/>
          <w:b/>
          <w:bCs/>
          <w:color w:val="333333"/>
          <w:lang w:val="el-GR"/>
        </w:rPr>
        <w:t xml:space="preserve"> ολιγόλεπτου </w:t>
      </w:r>
      <w:proofErr w:type="spellStart"/>
      <w:r w:rsidRPr="00F55A58">
        <w:rPr>
          <w:rFonts w:ascii="Helvetica Neue" w:hAnsi="Helvetica Neue" w:cs="Times New Roman"/>
          <w:b/>
          <w:bCs/>
          <w:color w:val="333333"/>
          <w:lang w:val="el-GR"/>
        </w:rPr>
        <w:t>σπότ</w:t>
      </w:r>
      <w:proofErr w:type="spellEnd"/>
      <w:r w:rsidRPr="00F55A58">
        <w:rPr>
          <w:rFonts w:ascii="Helvetica Neue" w:hAnsi="Helvetica Neue" w:cs="Times New Roman"/>
          <w:b/>
          <w:bCs/>
          <w:color w:val="333333"/>
          <w:lang w:val="el-GR"/>
        </w:rPr>
        <w:t xml:space="preserve"> στο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Reaper</w:t>
      </w:r>
    </w:p>
    <w:p w14:paraId="00CCE874" w14:textId="44EB9D7F" w:rsidR="00C87C87" w:rsidRPr="00506CA1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>
        <w:rPr>
          <w:rFonts w:ascii="Helvetica Neue" w:hAnsi="Helvetica Neue" w:cs="Times New Roman"/>
          <w:b/>
          <w:bCs/>
          <w:color w:val="333333"/>
          <w:lang w:val="en-US"/>
        </w:rPr>
        <w:t>T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ετάρτη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29/10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 xml:space="preserve">: 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Τεχνικές μείξης Ι. </w:t>
      </w:r>
      <w:r w:rsidRPr="00FF46D3">
        <w:rPr>
          <w:rFonts w:ascii="Helvetica Neue" w:hAnsi="Helvetica Neue" w:cs="Times New Roman"/>
          <w:b/>
          <w:bCs/>
          <w:color w:val="333333"/>
          <w:lang w:val="el-GR"/>
        </w:rPr>
        <w:t xml:space="preserve">Ιστορική </w:t>
      </w:r>
      <w:proofErr w:type="gramStart"/>
      <w:r w:rsidRPr="00FF46D3">
        <w:rPr>
          <w:rFonts w:ascii="Helvetica Neue" w:hAnsi="Helvetica Neue" w:cs="Times New Roman"/>
          <w:b/>
          <w:bCs/>
          <w:color w:val="333333"/>
          <w:lang w:val="el-GR"/>
        </w:rPr>
        <w:t xml:space="preserve">αναδρομή 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των</w:t>
      </w:r>
      <w:proofErr w:type="gram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μέσων στην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Mo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υσική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. </w:t>
      </w:r>
      <w:r w:rsidRPr="00506CA1">
        <w:rPr>
          <w:rFonts w:ascii="Helvetica Neue" w:hAnsi="Helvetica Neue" w:cs="Times New Roman"/>
          <w:b/>
          <w:bCs/>
          <w:color w:val="000000" w:themeColor="text1"/>
          <w:lang w:val="el-GR"/>
        </w:rPr>
        <w:t>Το τρίτο Πρόγραμμα.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</w:p>
    <w:p w14:paraId="4FFE4FD4" w14:textId="206041AE" w:rsid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 xml:space="preserve">Τετάρτη </w:t>
      </w:r>
      <w:r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5</w:t>
      </w:r>
      <w:r w:rsidRPr="00FF46D3">
        <w:rPr>
          <w:rFonts w:ascii="Helvetica Neue" w:hAnsi="Helvetica Neue" w:cs="Times New Roman"/>
          <w:b/>
          <w:bCs/>
          <w:color w:val="333333"/>
          <w:u w:val="single"/>
          <w:lang w:val="el-GR"/>
        </w:rPr>
        <w:t>/11</w:t>
      </w:r>
      <w:r w:rsidRPr="00FF46D3">
        <w:rPr>
          <w:rFonts w:ascii="Helvetica Neue" w:hAnsi="Helvetica Neue" w:cs="Times New Roman"/>
          <w:b/>
          <w:bCs/>
          <w:color w:val="333333"/>
          <w:lang w:val="el-GR"/>
        </w:rPr>
        <w:t xml:space="preserve">: 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Τεχνικές μείξης ΙΙ.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I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στορική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αναδρομή Μουσικής Τεχνολογίας.</w:t>
      </w:r>
      <w:r w:rsidRPr="00506CA1">
        <w:rPr>
          <w:rFonts w:ascii="Helvetica Neue" w:hAnsi="Helvetica Neue" w:cs="Times New Roman"/>
          <w:b/>
          <w:bCs/>
          <w:color w:val="000000" w:themeColor="text1"/>
          <w:lang w:val="el-GR"/>
        </w:rPr>
        <w:t xml:space="preserve">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A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νάλυση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Μουσικών εκπομπών στο Τρίτο Πρόγραμμα Ι -</w:t>
      </w:r>
    </w:p>
    <w:p w14:paraId="6A495FDD" w14:textId="2E75DFDA" w:rsid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Τετάρτη </w:t>
      </w:r>
      <w:r>
        <w:rPr>
          <w:rFonts w:ascii="Helvetica Neue" w:hAnsi="Helvetica Neue" w:cs="Times New Roman"/>
          <w:b/>
          <w:bCs/>
          <w:color w:val="333333"/>
          <w:lang w:val="el-GR"/>
        </w:rPr>
        <w:t>12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/11. </w:t>
      </w:r>
      <w:r w:rsidR="002D71C4" w:rsidRPr="00FF46D3">
        <w:rPr>
          <w:rFonts w:ascii="Helvetica Neue" w:hAnsi="Helvetica Neue" w:cs="Times New Roman"/>
          <w:b/>
          <w:bCs/>
          <w:color w:val="333333"/>
          <w:lang w:val="el-GR"/>
        </w:rPr>
        <w:t>Τεχνικές μοντάζ για μουσική και λόγο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.</w:t>
      </w:r>
      <w:r w:rsidR="002D71C4" w:rsidRPr="00F55A58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Ιστορία του Ραδιοφώνου .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A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νάλυση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Μουσικών εκπομπών στο Τρίτο Πρόγραμμα ΙΙ-Θάνος Μαντζάνας</w:t>
      </w:r>
    </w:p>
    <w:p w14:paraId="1BEFA383" w14:textId="11C83FF5" w:rsidR="00C87C87" w:rsidRP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000000" w:themeColor="text1"/>
          <w:lang w:val="el-GR"/>
        </w:rPr>
      </w:pPr>
      <w:r w:rsidRPr="00506CA1">
        <w:rPr>
          <w:rFonts w:ascii="Helvetica Neue" w:hAnsi="Helvetica Neue" w:cs="Times New Roman"/>
          <w:b/>
          <w:bCs/>
          <w:color w:val="000000" w:themeColor="text1"/>
          <w:lang w:val="el-GR"/>
        </w:rPr>
        <w:t>Τετάρτη 1</w:t>
      </w:r>
      <w:r>
        <w:rPr>
          <w:rFonts w:ascii="Helvetica Neue" w:hAnsi="Helvetica Neue" w:cs="Times New Roman"/>
          <w:b/>
          <w:bCs/>
          <w:color w:val="000000" w:themeColor="text1"/>
          <w:lang w:val="el-GR"/>
        </w:rPr>
        <w:t>9</w:t>
      </w:r>
      <w:r w:rsidRPr="00506CA1">
        <w:rPr>
          <w:rFonts w:ascii="Helvetica Neue" w:hAnsi="Helvetica Neue" w:cs="Times New Roman"/>
          <w:b/>
          <w:bCs/>
          <w:color w:val="000000" w:themeColor="text1"/>
          <w:lang w:val="el-GR"/>
        </w:rPr>
        <w:t xml:space="preserve">/11. 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Τεχνικές μείξης 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ΙΙ</w:t>
      </w:r>
      <w:r>
        <w:rPr>
          <w:rFonts w:ascii="Helvetica Neue" w:hAnsi="Helvetica Neue" w:cs="Times New Roman"/>
          <w:b/>
          <w:bCs/>
          <w:color w:val="333333"/>
          <w:lang w:val="el-GR"/>
        </w:rPr>
        <w:t>Ι</w:t>
      </w:r>
      <w:r>
        <w:rPr>
          <w:rFonts w:ascii="Helvetica Neue" w:hAnsi="Helvetica Neue" w:cs="Times New Roman"/>
          <w:b/>
          <w:bCs/>
          <w:color w:val="333333"/>
          <w:lang w:val="el-GR"/>
        </w:rPr>
        <w:t>.</w:t>
      </w:r>
      <w:r>
        <w:rPr>
          <w:rFonts w:ascii="Helvetica Neue" w:hAnsi="Helvetica Neue" w:cs="Times New Roman"/>
          <w:b/>
          <w:bCs/>
          <w:color w:val="333333"/>
          <w:lang w:val="el-GR"/>
        </w:rPr>
        <w:t>Δημιουργία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>
        <w:rPr>
          <w:rFonts w:ascii="Helvetica Neue" w:hAnsi="Helvetica Neue" w:cs="Times New Roman"/>
          <w:b/>
          <w:bCs/>
          <w:color w:val="333333"/>
          <w:lang w:val="en-US"/>
        </w:rPr>
        <w:t>podcast</w:t>
      </w:r>
    </w:p>
    <w:p w14:paraId="5360A697" w14:textId="7CC0A1D9" w:rsidR="00C87C87" w:rsidRPr="002D71C4" w:rsidRDefault="00C87C87" w:rsidP="00C87C87">
      <w:pPr>
        <w:spacing w:after="360"/>
        <w:rPr>
          <w:rFonts w:ascii="Helvetica Neue" w:hAnsi="Helvetica Neue" w:cs="Times New Roman"/>
          <w:b/>
          <w:bCs/>
          <w:lang w:val="el-GR"/>
        </w:rPr>
      </w:pPr>
      <w:r w:rsidRPr="00506CA1">
        <w:rPr>
          <w:rFonts w:ascii="Helvetica Neue" w:hAnsi="Helvetica Neue" w:cs="Times New Roman"/>
          <w:b/>
          <w:bCs/>
          <w:color w:val="333333"/>
          <w:lang w:val="el-GR"/>
        </w:rPr>
        <w:t>Τετάρτη 2</w:t>
      </w:r>
      <w:r>
        <w:rPr>
          <w:rFonts w:ascii="Helvetica Neue" w:hAnsi="Helvetica Neue" w:cs="Times New Roman"/>
          <w:b/>
          <w:bCs/>
          <w:color w:val="333333"/>
          <w:lang w:val="el-GR"/>
        </w:rPr>
        <w:t>6</w:t>
      </w:r>
      <w:r w:rsidRPr="00506CA1">
        <w:rPr>
          <w:rFonts w:ascii="Helvetica Neue" w:hAnsi="Helvetica Neue" w:cs="Times New Roman"/>
          <w:b/>
          <w:bCs/>
          <w:color w:val="333333"/>
          <w:lang w:val="el-GR"/>
        </w:rPr>
        <w:t xml:space="preserve">/11: 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Παρουσιάσεις Πρόοδος-</w:t>
      </w:r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Ι -</w:t>
      </w:r>
      <w:r w:rsidR="002D71C4">
        <w:rPr>
          <w:rFonts w:ascii="Helvetica Neue" w:hAnsi="Helvetica Neue" w:cs="Times New Roman"/>
          <w:b/>
          <w:bCs/>
          <w:color w:val="333333"/>
          <w:lang w:val="en-US"/>
        </w:rPr>
        <w:t>podcast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 w:rsidRPr="002D71C4">
        <w:rPr>
          <w:rFonts w:ascii="Helvetica Neue" w:hAnsi="Helvetica Neue" w:cs="Times New Roman"/>
          <w:b/>
          <w:bCs/>
          <w:color w:val="333333"/>
          <w:lang w:val="el-GR"/>
        </w:rPr>
        <w:t>(30%)</w:t>
      </w:r>
    </w:p>
    <w:p w14:paraId="3DE3CC11" w14:textId="33C82261" w:rsidR="00C87C87" w:rsidRPr="001B2F93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Τετάρτη 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>3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/1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>2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: Το διαδικτυακό ραδιόφωνο και οι τεχνικές </w:t>
      </w:r>
      <w:r w:rsidRPr="001B2F93">
        <w:rPr>
          <w:rFonts w:ascii="Helvetica Neue" w:hAnsi="Helvetica Neue" w:cs="Times New Roman"/>
          <w:b/>
          <w:bCs/>
          <w:color w:val="333333"/>
          <w:lang w:val="en-US"/>
        </w:rPr>
        <w:t>podcast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.</w:t>
      </w:r>
    </w:p>
    <w:p w14:paraId="67188084" w14:textId="45B0689F" w:rsidR="00C87C87" w:rsidRPr="001B2F93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 Τετάρτη 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>10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/12. Είδη και μορφές εκπομπών στο Τρίτο Πρόγραμμα. </w:t>
      </w:r>
      <w:r w:rsidRPr="001B2F93">
        <w:rPr>
          <w:rFonts w:ascii="Helvetica Neue" w:hAnsi="Helvetica Neue" w:cs="Times New Roman"/>
          <w:b/>
          <w:bCs/>
          <w:color w:val="333333"/>
          <w:lang w:val="en-US"/>
        </w:rPr>
        <w:t>Content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 w:rsidRPr="001B2F93">
        <w:rPr>
          <w:rFonts w:ascii="Helvetica Neue" w:hAnsi="Helvetica Neue" w:cs="Times New Roman"/>
          <w:b/>
          <w:bCs/>
          <w:color w:val="333333"/>
          <w:lang w:val="en-US"/>
        </w:rPr>
        <w:t>Analysis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. </w:t>
      </w:r>
    </w:p>
    <w:p w14:paraId="320727B6" w14:textId="7537C912" w:rsidR="00C87C87" w:rsidRPr="001B2F93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Τετάρτη 1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>7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/12. Βασικές αρχές για </w:t>
      </w:r>
      <w:r w:rsidRPr="001B2F93">
        <w:rPr>
          <w:rFonts w:ascii="Helvetica Neue" w:hAnsi="Helvetica Neue" w:cs="Times New Roman"/>
          <w:b/>
          <w:bCs/>
          <w:color w:val="333333"/>
          <w:lang w:val="en-US"/>
        </w:rPr>
        <w:t>Radio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 w:rsidRPr="001B2F93">
        <w:rPr>
          <w:rFonts w:ascii="Helvetica Neue" w:hAnsi="Helvetica Neue" w:cs="Times New Roman"/>
          <w:b/>
          <w:bCs/>
          <w:color w:val="333333"/>
          <w:lang w:val="en-US"/>
        </w:rPr>
        <w:t>Drama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 (</w:t>
      </w:r>
      <w:proofErr w:type="spellStart"/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Πολυμενέας</w:t>
      </w:r>
      <w:proofErr w:type="spellEnd"/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).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Θεωρία και τεχνικές </w:t>
      </w:r>
      <w:r w:rsidRPr="001B2F93">
        <w:rPr>
          <w:rFonts w:ascii="Helvetica Neue" w:hAnsi="Helvetica Neue" w:cs="Times New Roman"/>
          <w:b/>
          <w:bCs/>
          <w:color w:val="333333"/>
          <w:lang w:val="en-US"/>
        </w:rPr>
        <w:t>Podcast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  (Ανδρεοπούλου)</w:t>
      </w:r>
    </w:p>
    <w:p w14:paraId="1690A1A0" w14:textId="115CD7EA" w:rsid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Τετάρτη 1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>4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 xml:space="preserve">/1.  Παρουσιάσεις  Πρόοδος ΙΙ 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-θεωρητική εργασία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(</w:t>
      </w:r>
      <w:r w:rsidRPr="00C87C87">
        <w:rPr>
          <w:rFonts w:ascii="Helvetica Neue" w:hAnsi="Helvetica Neue" w:cs="Times New Roman"/>
          <w:b/>
          <w:bCs/>
          <w:color w:val="333333"/>
          <w:lang w:val="el-GR"/>
        </w:rPr>
        <w:t>2</w:t>
      </w:r>
      <w:r w:rsidRPr="001B2F93">
        <w:rPr>
          <w:rFonts w:ascii="Helvetica Neue" w:hAnsi="Helvetica Neue" w:cs="Times New Roman"/>
          <w:b/>
          <w:bCs/>
          <w:color w:val="333333"/>
          <w:lang w:val="el-GR"/>
        </w:rPr>
        <w:t>0%)</w:t>
      </w:r>
    </w:p>
    <w:p w14:paraId="718C2797" w14:textId="56227F32" w:rsidR="002D71C4" w:rsidRDefault="002D71C4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>
        <w:rPr>
          <w:rFonts w:ascii="Helvetica Neue" w:hAnsi="Helvetica Neue" w:cs="Times New Roman"/>
          <w:b/>
          <w:bCs/>
          <w:color w:val="333333"/>
          <w:lang w:val="el-GR"/>
        </w:rPr>
        <w:t>======================================================</w:t>
      </w:r>
    </w:p>
    <w:p w14:paraId="7075CC6D" w14:textId="2ED1C322" w:rsidR="00C87C87" w:rsidRP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  <w:r>
        <w:rPr>
          <w:rFonts w:ascii="Helvetica Neue" w:hAnsi="Helvetica Neue" w:cs="Times New Roman"/>
          <w:b/>
          <w:bCs/>
          <w:color w:val="333333"/>
          <w:lang w:val="en-US"/>
        </w:rPr>
        <w:t>T</w:t>
      </w:r>
      <w:proofErr w:type="spellStart"/>
      <w:r>
        <w:rPr>
          <w:rFonts w:ascii="Helvetica Neue" w:hAnsi="Helvetica Neue" w:cs="Times New Roman"/>
          <w:b/>
          <w:bCs/>
          <w:color w:val="333333"/>
          <w:lang w:val="el-GR"/>
        </w:rPr>
        <w:t>ετάρτη</w:t>
      </w:r>
      <w:proofErr w:type="spellEnd"/>
      <w:r>
        <w:rPr>
          <w:rFonts w:ascii="Helvetica Neue" w:hAnsi="Helvetica Neue" w:cs="Times New Roman"/>
          <w:b/>
          <w:bCs/>
          <w:color w:val="333333"/>
          <w:lang w:val="el-GR"/>
        </w:rPr>
        <w:t xml:space="preserve"> </w:t>
      </w:r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18/2. Κατάθεση της τελικής εργασίας-</w:t>
      </w:r>
      <w:proofErr w:type="spellStart"/>
      <w:r w:rsidR="002D71C4">
        <w:rPr>
          <w:rFonts w:ascii="Helvetica Neue" w:hAnsi="Helvetica Neue" w:cs="Times New Roman"/>
          <w:b/>
          <w:bCs/>
          <w:color w:val="333333"/>
          <w:lang w:val="el-GR"/>
        </w:rPr>
        <w:t>ραοδιοφωνική</w:t>
      </w:r>
      <w:proofErr w:type="spellEnd"/>
      <w:r w:rsidR="002D71C4">
        <w:rPr>
          <w:rFonts w:ascii="Helvetica Neue" w:hAnsi="Helvetica Neue" w:cs="Times New Roman"/>
          <w:b/>
          <w:bCs/>
          <w:color w:val="333333"/>
          <w:lang w:val="el-GR"/>
        </w:rPr>
        <w:t xml:space="preserve"> εκπομπή (50%)</w:t>
      </w:r>
    </w:p>
    <w:p w14:paraId="09420895" w14:textId="08313605" w:rsidR="00C87C87" w:rsidRPr="001B2F93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</w:p>
    <w:p w14:paraId="454FF78C" w14:textId="77777777" w:rsidR="00C87C87" w:rsidRPr="00821D32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</w:p>
    <w:p w14:paraId="27D89146" w14:textId="77777777" w:rsidR="00C87C87" w:rsidRPr="00F1543C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</w:p>
    <w:p w14:paraId="3A49F4FC" w14:textId="77777777" w:rsidR="00C87C87" w:rsidRPr="00AF3AB9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</w:p>
    <w:p w14:paraId="4248371F" w14:textId="77777777" w:rsidR="00C87C87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</w:p>
    <w:p w14:paraId="6777765A" w14:textId="77777777" w:rsidR="00C87C87" w:rsidRPr="00AF3AB9" w:rsidRDefault="00C87C87" w:rsidP="00C87C87">
      <w:pPr>
        <w:spacing w:after="360"/>
        <w:rPr>
          <w:rFonts w:ascii="Helvetica Neue" w:hAnsi="Helvetica Neue" w:cs="Times New Roman"/>
          <w:b/>
          <w:bCs/>
          <w:color w:val="333333"/>
          <w:lang w:val="el-GR"/>
        </w:rPr>
      </w:pPr>
    </w:p>
    <w:p w14:paraId="6D044F95" w14:textId="77777777" w:rsidR="00C87C87" w:rsidRPr="00AF3AB9" w:rsidRDefault="00C87C87" w:rsidP="00C87C87">
      <w:pPr>
        <w:spacing w:after="360"/>
        <w:rPr>
          <w:rFonts w:ascii="Helvetica Neue" w:eastAsia="Times New Roman" w:hAnsi="Helvetica Neue" w:cs="Times New Roman"/>
          <w:color w:val="333333"/>
          <w:sz w:val="21"/>
          <w:szCs w:val="21"/>
          <w:lang w:val="el-GR"/>
        </w:rPr>
      </w:pPr>
    </w:p>
    <w:p w14:paraId="596DEEC1" w14:textId="77777777" w:rsidR="00C87C87" w:rsidRPr="00F1543C" w:rsidRDefault="00C87C87" w:rsidP="00C87C87">
      <w:pPr>
        <w:spacing w:after="360"/>
        <w:rPr>
          <w:rFonts w:ascii="Helvetica Neue" w:hAnsi="Helvetica Neue" w:cs="Times New Roman"/>
          <w:color w:val="333333"/>
          <w:lang w:val="el-GR"/>
        </w:rPr>
      </w:pPr>
      <w:r w:rsidRPr="00B23EA1">
        <w:rPr>
          <w:rFonts w:ascii="Helvetica Neue" w:hAnsi="Helvetica Neue" w:cs="Times New Roman"/>
          <w:color w:val="333333"/>
          <w:lang w:val="en-US"/>
        </w:rPr>
        <w:t> </w:t>
      </w:r>
    </w:p>
    <w:p w14:paraId="696D440B" w14:textId="77777777" w:rsidR="00C87C87" w:rsidRPr="00F1543C" w:rsidRDefault="00C87C87" w:rsidP="00C87C87">
      <w:pPr>
        <w:spacing w:after="360"/>
        <w:rPr>
          <w:rFonts w:ascii="Helvetica Neue" w:hAnsi="Helvetica Neue" w:cs="Times New Roman"/>
          <w:color w:val="333333"/>
          <w:lang w:val="el-GR"/>
        </w:rPr>
      </w:pPr>
      <w:r w:rsidRPr="00B23EA1">
        <w:rPr>
          <w:rFonts w:ascii="Helvetica Neue" w:hAnsi="Helvetica Neue" w:cs="Times New Roman"/>
          <w:color w:val="333333"/>
          <w:lang w:val="en-US"/>
        </w:rPr>
        <w:t> </w:t>
      </w:r>
    </w:p>
    <w:p w14:paraId="1FD84359" w14:textId="77777777" w:rsidR="00C87C87" w:rsidRPr="00F1543C" w:rsidRDefault="00C87C87" w:rsidP="00C87C87">
      <w:pPr>
        <w:rPr>
          <w:rFonts w:ascii="Times" w:eastAsia="Times New Roman" w:hAnsi="Times" w:cs="Times New Roman"/>
          <w:sz w:val="20"/>
          <w:szCs w:val="20"/>
          <w:lang w:val="el-GR"/>
        </w:rPr>
      </w:pPr>
    </w:p>
    <w:p w14:paraId="469C6FA5" w14:textId="77777777" w:rsidR="00C87C87" w:rsidRPr="00F1543C" w:rsidRDefault="00C87C87" w:rsidP="00C87C87">
      <w:pPr>
        <w:rPr>
          <w:lang w:val="el-GR"/>
        </w:rPr>
      </w:pPr>
    </w:p>
    <w:p w14:paraId="7A73DD43" w14:textId="77777777" w:rsidR="00C87C87" w:rsidRPr="00F1543C" w:rsidRDefault="00C87C87" w:rsidP="00C87C87">
      <w:pPr>
        <w:rPr>
          <w:lang w:val="el-GR"/>
        </w:rPr>
      </w:pPr>
    </w:p>
    <w:p w14:paraId="1C372D92" w14:textId="77777777" w:rsidR="00E6022A" w:rsidRPr="00C87C87" w:rsidRDefault="00E6022A">
      <w:pPr>
        <w:rPr>
          <w:lang w:val="el-GR"/>
        </w:rPr>
      </w:pPr>
    </w:p>
    <w:sectPr w:rsidR="00E6022A" w:rsidRPr="00C87C87" w:rsidSect="00EF50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7"/>
    <w:rsid w:val="002D71C4"/>
    <w:rsid w:val="005F399E"/>
    <w:rsid w:val="00C87C87"/>
    <w:rsid w:val="00CB30D2"/>
    <w:rsid w:val="00E6022A"/>
    <w:rsid w:val="00F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2DF3B"/>
  <w15:chartTrackingRefBased/>
  <w15:docId w15:val="{F097268B-1170-224C-B885-8F221D3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C87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Georgaki</dc:creator>
  <cp:keywords/>
  <dc:description/>
  <cp:lastModifiedBy>Anastasia Georgaki</cp:lastModifiedBy>
  <cp:revision>2</cp:revision>
  <dcterms:created xsi:type="dcterms:W3CDTF">2025-10-20T10:19:00Z</dcterms:created>
  <dcterms:modified xsi:type="dcterms:W3CDTF">2025-10-20T10:19:00Z</dcterms:modified>
</cp:coreProperties>
</file>