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E24" w:rsidRDefault="00430991" w:rsidP="00BD37A7">
      <w:pPr>
        <w:pStyle w:val="ListParagraph"/>
        <w:jc w:val="both"/>
        <w:rPr>
          <w:rFonts w:ascii="Times New Roman" w:hAnsi="Times New Roman" w:cs="Times New Roman"/>
          <w:b/>
          <w:bCs/>
          <w:color w:val="002060"/>
          <w:sz w:val="32"/>
          <w:szCs w:val="32"/>
        </w:rPr>
      </w:pPr>
      <w:r w:rsidRPr="00DC72D8">
        <w:rPr>
          <w:rFonts w:ascii="Times New Roman" w:hAnsi="Times New Roman" w:cs="Times New Roman"/>
          <w:b/>
          <w:bCs/>
          <w:color w:val="002060"/>
          <w:sz w:val="32"/>
          <w:szCs w:val="32"/>
        </w:rPr>
        <w:t xml:space="preserve">      </w:t>
      </w:r>
      <w:r w:rsidR="00DC72D8">
        <w:rPr>
          <w:rFonts w:ascii="Times New Roman" w:hAnsi="Times New Roman" w:cs="Times New Roman"/>
          <w:b/>
          <w:bCs/>
          <w:color w:val="002060"/>
          <w:sz w:val="32"/>
          <w:szCs w:val="32"/>
        </w:rPr>
        <w:t xml:space="preserve">   Υπ</w:t>
      </w:r>
      <w:proofErr w:type="spellStart"/>
      <w:r w:rsidR="00DC72D8">
        <w:rPr>
          <w:rFonts w:ascii="Times New Roman" w:hAnsi="Times New Roman" w:cs="Times New Roman"/>
          <w:b/>
          <w:bCs/>
          <w:color w:val="002060"/>
          <w:sz w:val="32"/>
          <w:szCs w:val="32"/>
        </w:rPr>
        <w:t>οχρεωτική</w:t>
      </w:r>
      <w:proofErr w:type="spellEnd"/>
      <w:r w:rsidR="00DC72D8">
        <w:rPr>
          <w:rFonts w:ascii="Times New Roman" w:hAnsi="Times New Roman" w:cs="Times New Roman"/>
          <w:b/>
          <w:bCs/>
          <w:color w:val="002060"/>
          <w:sz w:val="32"/>
          <w:szCs w:val="32"/>
        </w:rPr>
        <w:t xml:space="preserve"> </w:t>
      </w:r>
      <w:proofErr w:type="spellStart"/>
      <w:r w:rsidRPr="00DC72D8">
        <w:rPr>
          <w:rFonts w:ascii="Times New Roman" w:hAnsi="Times New Roman" w:cs="Times New Roman"/>
          <w:b/>
          <w:bCs/>
          <w:color w:val="002060"/>
          <w:sz w:val="32"/>
          <w:szCs w:val="32"/>
        </w:rPr>
        <w:t>Βι</w:t>
      </w:r>
      <w:proofErr w:type="spellEnd"/>
      <w:r w:rsidRPr="00DC72D8">
        <w:rPr>
          <w:rFonts w:ascii="Times New Roman" w:hAnsi="Times New Roman" w:cs="Times New Roman"/>
          <w:b/>
          <w:bCs/>
          <w:color w:val="002060"/>
          <w:sz w:val="32"/>
          <w:szCs w:val="32"/>
        </w:rPr>
        <w:t xml:space="preserve">βλιογραφία </w:t>
      </w:r>
      <w:r w:rsidR="00DC72D8">
        <w:rPr>
          <w:rFonts w:ascii="Times New Roman" w:hAnsi="Times New Roman" w:cs="Times New Roman"/>
          <w:b/>
          <w:bCs/>
          <w:color w:val="002060"/>
          <w:sz w:val="32"/>
          <w:szCs w:val="32"/>
        </w:rPr>
        <w:t>(reading list)</w:t>
      </w:r>
    </w:p>
    <w:p w:rsidR="00DC72D8" w:rsidRPr="00DC72D8" w:rsidRDefault="00DC72D8" w:rsidP="00BD37A7">
      <w:pPr>
        <w:pStyle w:val="ListParagraph"/>
        <w:jc w:val="both"/>
        <w:rPr>
          <w:rFonts w:ascii="Times New Roman" w:hAnsi="Times New Roman" w:cs="Times New Roman"/>
          <w:b/>
          <w:bCs/>
          <w:color w:val="002060"/>
          <w:sz w:val="32"/>
          <w:szCs w:val="32"/>
        </w:rPr>
      </w:pPr>
    </w:p>
    <w:p w:rsidR="00DC72D8" w:rsidRPr="009303E6" w:rsidRDefault="00430991" w:rsidP="00DC72D8">
      <w:pPr>
        <w:pStyle w:val="NormalWeb"/>
        <w:numPr>
          <w:ilvl w:val="0"/>
          <w:numId w:val="2"/>
        </w:numPr>
        <w:spacing w:line="229" w:lineRule="atLeast"/>
        <w:jc w:val="both"/>
        <w:rPr>
          <w:rStyle w:val="Strong"/>
          <w:b w:val="0"/>
          <w:lang w:val="el-GR"/>
        </w:rPr>
      </w:pPr>
      <w:r>
        <w:rPr>
          <w:rStyle w:val="Strong"/>
        </w:rPr>
        <w:t>Giddens</w:t>
      </w:r>
      <w:r w:rsidRPr="00430991">
        <w:rPr>
          <w:rStyle w:val="Strong"/>
          <w:lang w:val="el-GR"/>
        </w:rPr>
        <w:t xml:space="preserve">, </w:t>
      </w:r>
      <w:r>
        <w:rPr>
          <w:rStyle w:val="Strong"/>
        </w:rPr>
        <w:t>Anthony</w:t>
      </w:r>
      <w:r w:rsidRPr="00430991">
        <w:rPr>
          <w:rStyle w:val="Strong"/>
          <w:lang w:val="el-GR"/>
        </w:rPr>
        <w:t xml:space="preserve"> (2002). </w:t>
      </w:r>
      <w:r w:rsidRPr="00E239EF">
        <w:rPr>
          <w:rStyle w:val="Strong"/>
          <w:lang w:val="el-GR"/>
        </w:rPr>
        <w:t xml:space="preserve"> </w:t>
      </w:r>
      <w:r w:rsidRPr="00E239EF">
        <w:rPr>
          <w:rStyle w:val="Strong"/>
          <w:b w:val="0"/>
          <w:i/>
          <w:lang w:val="el-GR"/>
        </w:rPr>
        <w:t>ΚΟΙΝΩΝΙΟΛΟΓΙΑ</w:t>
      </w:r>
      <w:r w:rsidRPr="00E239EF">
        <w:rPr>
          <w:rStyle w:val="Strong"/>
          <w:b w:val="0"/>
          <w:lang w:val="el-GR"/>
        </w:rPr>
        <w:t xml:space="preserve">.  Μετάφραση – Επιμέλεια: Δημήτρης Γ. Τσαούσης. </w:t>
      </w:r>
      <w:r w:rsidRPr="00430991">
        <w:rPr>
          <w:rStyle w:val="Strong"/>
          <w:b w:val="0"/>
        </w:rPr>
        <w:t>Gutenberg</w:t>
      </w:r>
      <w:r w:rsidRPr="00DC72D8">
        <w:rPr>
          <w:rStyle w:val="Strong"/>
          <w:b w:val="0"/>
          <w:lang w:val="el-GR"/>
        </w:rPr>
        <w:t>.</w:t>
      </w:r>
      <w:r w:rsidRPr="00E239EF">
        <w:rPr>
          <w:rStyle w:val="Strong"/>
          <w:b w:val="0"/>
          <w:lang w:val="el-GR"/>
        </w:rPr>
        <w:t xml:space="preserve">  </w:t>
      </w:r>
      <w:r w:rsidR="00DC72D8" w:rsidRPr="00E239EF">
        <w:rPr>
          <w:b/>
          <w:bCs/>
          <w:color w:val="002060"/>
          <w:lang w:val="el-GR"/>
        </w:rPr>
        <w:t xml:space="preserve"> </w:t>
      </w:r>
      <w:r w:rsidR="00DC72D8" w:rsidRPr="009303E6">
        <w:rPr>
          <w:b/>
          <w:bCs/>
          <w:color w:val="002060"/>
          <w:lang w:val="el-GR"/>
        </w:rPr>
        <w:t>(ή κάποιο άλλο</w:t>
      </w:r>
      <w:r w:rsidR="009303E6" w:rsidRPr="009303E6">
        <w:rPr>
          <w:b/>
          <w:bCs/>
          <w:color w:val="002060"/>
          <w:lang w:val="el-GR"/>
        </w:rPr>
        <w:t>-</w:t>
      </w:r>
      <w:r w:rsidR="00DC72D8" w:rsidRPr="009303E6">
        <w:rPr>
          <w:b/>
          <w:bCs/>
          <w:color w:val="002060"/>
          <w:lang w:val="el-GR"/>
        </w:rPr>
        <w:t xml:space="preserve"> αντίστοιχο βιβλίο </w:t>
      </w:r>
      <w:r w:rsidR="00DC72D8" w:rsidRPr="009303E6">
        <w:rPr>
          <w:b/>
          <w:bCs/>
          <w:i/>
          <w:color w:val="002060"/>
          <w:u w:val="single"/>
          <w:lang w:val="el-GR"/>
        </w:rPr>
        <w:t>Γενικής Κοινωνιολογίας</w:t>
      </w:r>
      <w:r w:rsidR="00DC72D8" w:rsidRPr="009303E6">
        <w:rPr>
          <w:b/>
          <w:bCs/>
          <w:color w:val="002060"/>
          <w:lang w:val="el-GR"/>
        </w:rPr>
        <w:t xml:space="preserve"> της επιλογής σας)</w:t>
      </w:r>
    </w:p>
    <w:p w:rsidR="00430991" w:rsidRPr="009303E6" w:rsidRDefault="00430991" w:rsidP="00430991">
      <w:pPr>
        <w:pStyle w:val="NormalWeb"/>
        <w:spacing w:line="229" w:lineRule="atLeast"/>
        <w:ind w:left="405"/>
        <w:jc w:val="both"/>
        <w:rPr>
          <w:rStyle w:val="Strong"/>
          <w:b w:val="0"/>
          <w:lang w:val="el-GR"/>
        </w:rPr>
      </w:pPr>
    </w:p>
    <w:p w:rsidR="009303E6" w:rsidRPr="009303E6" w:rsidRDefault="00430991" w:rsidP="009303E6">
      <w:pPr>
        <w:pStyle w:val="NormalWeb"/>
        <w:numPr>
          <w:ilvl w:val="0"/>
          <w:numId w:val="2"/>
        </w:numPr>
        <w:spacing w:line="229" w:lineRule="atLeast"/>
        <w:jc w:val="both"/>
        <w:rPr>
          <w:rStyle w:val="Strong"/>
          <w:b w:val="0"/>
          <w:lang w:val="el-GR"/>
        </w:rPr>
      </w:pPr>
      <w:proofErr w:type="spellStart"/>
      <w:r w:rsidRPr="00E239EF">
        <w:rPr>
          <w:rStyle w:val="Strong"/>
          <w:lang w:val="el-GR"/>
        </w:rPr>
        <w:t>Πατσαντάρα</w:t>
      </w:r>
      <w:proofErr w:type="spellEnd"/>
      <w:r w:rsidRPr="00E239EF">
        <w:rPr>
          <w:rStyle w:val="Strong"/>
          <w:lang w:val="el-GR"/>
        </w:rPr>
        <w:t>, Νικόλαος (2014).</w:t>
      </w:r>
      <w:r w:rsidRPr="00E239EF">
        <w:rPr>
          <w:rStyle w:val="Strong"/>
          <w:b w:val="0"/>
          <w:lang w:val="el-GR"/>
        </w:rPr>
        <w:t xml:space="preserve"> </w:t>
      </w:r>
      <w:r w:rsidRPr="00E239EF">
        <w:rPr>
          <w:rStyle w:val="Strong"/>
          <w:b w:val="0"/>
          <w:i/>
          <w:lang w:val="el-GR"/>
        </w:rPr>
        <w:t>Αθλητισμός &amp; Κοινωνιολογική Σκέψη</w:t>
      </w:r>
      <w:r w:rsidR="00DC72D8" w:rsidRPr="00E239EF">
        <w:rPr>
          <w:rStyle w:val="Strong"/>
          <w:b w:val="0"/>
          <w:lang w:val="el-GR"/>
        </w:rPr>
        <w:t xml:space="preserve">. </w:t>
      </w:r>
      <w:r w:rsidR="00DC72D8" w:rsidRPr="00430991">
        <w:rPr>
          <w:rStyle w:val="Strong"/>
          <w:b w:val="0"/>
          <w:lang w:val="el-GR"/>
        </w:rPr>
        <w:t>Επιστημονικές Εκδόσεις</w:t>
      </w:r>
      <w:r w:rsidR="00DC72D8" w:rsidRPr="0083570B">
        <w:rPr>
          <w:lang w:val="el-GR"/>
        </w:rPr>
        <w:t xml:space="preserve"> </w:t>
      </w:r>
      <w:r w:rsidR="00DC72D8">
        <w:rPr>
          <w:lang w:val="el-GR"/>
        </w:rPr>
        <w:t>ΤΕΛΕΘΡΙΟ</w:t>
      </w:r>
      <w:r w:rsidR="009303E6" w:rsidRPr="009303E6">
        <w:rPr>
          <w:lang w:val="el-GR"/>
        </w:rPr>
        <w:t xml:space="preserve"> </w:t>
      </w:r>
      <w:r w:rsidR="009303E6">
        <w:rPr>
          <w:lang w:val="el-GR"/>
        </w:rPr>
        <w:t xml:space="preserve">. </w:t>
      </w:r>
      <w:r w:rsidR="009303E6" w:rsidRPr="009303E6">
        <w:rPr>
          <w:rFonts w:eastAsia="Arial Unicode MS"/>
          <w:b/>
          <w:lang w:val="el-GR"/>
        </w:rPr>
        <w:t>[</w:t>
      </w:r>
      <w:r w:rsidR="009303E6" w:rsidRPr="009303E6">
        <w:rPr>
          <w:rFonts w:eastAsia="Arial Unicode MS"/>
          <w:lang w:val="el-GR"/>
        </w:rPr>
        <w:t xml:space="preserve">υπάρχει στη βιβλιοθήκη του </w:t>
      </w:r>
      <w:r w:rsidR="009303E6" w:rsidRPr="009303E6">
        <w:rPr>
          <w:rFonts w:eastAsia="Arial Unicode MS"/>
          <w:lang w:val="el-GR"/>
        </w:rPr>
        <w:br/>
        <w:t>ΣΕΦΑΑ)</w:t>
      </w:r>
    </w:p>
    <w:p w:rsidR="00430991" w:rsidRPr="009303E6" w:rsidRDefault="00430991" w:rsidP="00430991">
      <w:pPr>
        <w:pStyle w:val="NormalWeb"/>
        <w:spacing w:line="229" w:lineRule="atLeast"/>
        <w:jc w:val="both"/>
        <w:rPr>
          <w:rStyle w:val="Strong"/>
          <w:b w:val="0"/>
          <w:lang w:val="el-GR"/>
        </w:rPr>
      </w:pPr>
    </w:p>
    <w:p w:rsidR="00430991" w:rsidRPr="00DC72D8" w:rsidRDefault="00647EAF" w:rsidP="00430991">
      <w:pPr>
        <w:pStyle w:val="NormalWeb"/>
        <w:numPr>
          <w:ilvl w:val="0"/>
          <w:numId w:val="2"/>
        </w:numPr>
        <w:spacing w:line="229" w:lineRule="atLeast"/>
        <w:jc w:val="both"/>
        <w:rPr>
          <w:rStyle w:val="Strong"/>
          <w:b w:val="0"/>
        </w:rPr>
      </w:pPr>
      <w:r w:rsidRPr="00E239EF">
        <w:rPr>
          <w:rStyle w:val="Strong"/>
          <w:lang w:val="el-GR"/>
        </w:rPr>
        <w:t>Παπαγεωργίου, Γιώτα</w:t>
      </w:r>
      <w:r w:rsidRPr="0083570B">
        <w:rPr>
          <w:rStyle w:val="Strong"/>
        </w:rPr>
        <w:t> </w:t>
      </w:r>
      <w:r w:rsidRPr="00E239EF">
        <w:rPr>
          <w:rStyle w:val="Strong"/>
          <w:lang w:val="el-GR"/>
        </w:rPr>
        <w:t xml:space="preserve"> (2010). </w:t>
      </w:r>
      <w:r w:rsidRPr="00E239EF">
        <w:rPr>
          <w:rStyle w:val="Emphasis"/>
          <w:b/>
          <w:bCs/>
          <w:lang w:val="el-GR"/>
        </w:rPr>
        <w:t xml:space="preserve">ΦΥΛΟ </w:t>
      </w:r>
      <w:r w:rsidR="00382CAF" w:rsidRPr="00E239EF">
        <w:rPr>
          <w:rStyle w:val="Emphasis"/>
          <w:b/>
          <w:bCs/>
          <w:lang w:val="el-GR"/>
        </w:rPr>
        <w:t xml:space="preserve"> </w:t>
      </w:r>
      <w:r w:rsidRPr="00E239EF">
        <w:rPr>
          <w:rStyle w:val="Emphasis"/>
          <w:b/>
          <w:bCs/>
          <w:lang w:val="el-GR"/>
        </w:rPr>
        <w:t xml:space="preserve">ΚΑΙ </w:t>
      </w:r>
      <w:r w:rsidR="00382CAF" w:rsidRPr="00E239EF">
        <w:rPr>
          <w:rStyle w:val="Emphasis"/>
          <w:b/>
          <w:bCs/>
          <w:lang w:val="el-GR"/>
        </w:rPr>
        <w:t xml:space="preserve"> </w:t>
      </w:r>
      <w:r w:rsidRPr="00E239EF">
        <w:rPr>
          <w:rStyle w:val="Emphasis"/>
          <w:b/>
          <w:bCs/>
          <w:lang w:val="el-GR"/>
        </w:rPr>
        <w:t>ΕΡΕΥΝΑ</w:t>
      </w:r>
      <w:r w:rsidRPr="00E239EF">
        <w:rPr>
          <w:rStyle w:val="Strong"/>
          <w:lang w:val="el-GR"/>
        </w:rPr>
        <w:t xml:space="preserve">. </w:t>
      </w:r>
      <w:r w:rsidRPr="00DC72D8">
        <w:rPr>
          <w:rStyle w:val="Strong"/>
          <w:b w:val="0"/>
        </w:rPr>
        <w:t>Gutenberg.</w:t>
      </w:r>
    </w:p>
    <w:p w:rsidR="0083570B" w:rsidRPr="0083570B" w:rsidRDefault="0083570B" w:rsidP="0083570B">
      <w:pPr>
        <w:pStyle w:val="NormalWeb"/>
        <w:spacing w:line="229" w:lineRule="atLeast"/>
        <w:ind w:left="405"/>
        <w:jc w:val="both"/>
        <w:rPr>
          <w:rStyle w:val="Strong"/>
        </w:rPr>
      </w:pPr>
    </w:p>
    <w:p w:rsidR="00382CAF" w:rsidRPr="009303E6" w:rsidRDefault="0083570B" w:rsidP="00BD37A7">
      <w:pPr>
        <w:pStyle w:val="EndnoteText"/>
        <w:numPr>
          <w:ilvl w:val="0"/>
          <w:numId w:val="2"/>
        </w:numPr>
        <w:spacing w:line="229" w:lineRule="atLeast"/>
        <w:jc w:val="both"/>
        <w:rPr>
          <w:rStyle w:val="Strong"/>
          <w:lang w:val="el-GR"/>
        </w:rPr>
      </w:pPr>
      <w:r w:rsidRPr="00430991">
        <w:rPr>
          <w:b/>
          <w:sz w:val="24"/>
          <w:szCs w:val="24"/>
          <w:lang w:val="el-GR"/>
        </w:rPr>
        <w:t>Καμπερίδου</w:t>
      </w:r>
      <w:r w:rsidRPr="0083570B">
        <w:rPr>
          <w:sz w:val="24"/>
          <w:szCs w:val="24"/>
          <w:lang w:val="el-GR"/>
        </w:rPr>
        <w:t xml:space="preserve">, Ειρήνη (2011).  </w:t>
      </w:r>
      <w:r w:rsidRPr="00430991">
        <w:rPr>
          <w:b/>
          <w:i/>
          <w:sz w:val="24"/>
          <w:szCs w:val="24"/>
          <w:lang w:val="el-GR"/>
        </w:rPr>
        <w:t>Κοινωνικό Φύλο, Κοινωνικό Κεφάλαιο, Πολυπολιτισμικότητα και Αθλητισμός</w:t>
      </w:r>
      <w:r w:rsidRPr="00430991">
        <w:rPr>
          <w:b/>
          <w:sz w:val="24"/>
          <w:szCs w:val="24"/>
          <w:lang w:val="el-GR"/>
        </w:rPr>
        <w:t>.</w:t>
      </w:r>
      <w:r w:rsidR="00430991">
        <w:rPr>
          <w:sz w:val="24"/>
          <w:szCs w:val="24"/>
          <w:lang w:val="el-GR"/>
        </w:rPr>
        <w:t xml:space="preserve"> </w:t>
      </w:r>
      <w:r w:rsidR="00430991" w:rsidRPr="00430991">
        <w:rPr>
          <w:rStyle w:val="Strong"/>
          <w:b w:val="0"/>
          <w:lang w:val="el-GR"/>
        </w:rPr>
        <w:t>Επιστημονικές Εκδόσεις</w:t>
      </w:r>
      <w:r w:rsidRPr="0083570B">
        <w:rPr>
          <w:sz w:val="24"/>
          <w:szCs w:val="24"/>
          <w:lang w:val="el-GR"/>
        </w:rPr>
        <w:t xml:space="preserve"> </w:t>
      </w:r>
      <w:r w:rsidR="00430991">
        <w:rPr>
          <w:sz w:val="24"/>
          <w:szCs w:val="24"/>
          <w:lang w:val="el-GR"/>
        </w:rPr>
        <w:t xml:space="preserve">ΤΕΛΕΘΡΙΟ. </w:t>
      </w:r>
      <w:r w:rsidRPr="0083570B">
        <w:rPr>
          <w:sz w:val="24"/>
          <w:szCs w:val="24"/>
          <w:lang w:val="el-GR"/>
        </w:rPr>
        <w:t xml:space="preserve"> (</w:t>
      </w:r>
      <w:r w:rsidRPr="00430991">
        <w:rPr>
          <w:rFonts w:eastAsia="Arial Unicode MS"/>
          <w:sz w:val="24"/>
          <w:szCs w:val="24"/>
          <w:lang w:val="el-GR"/>
        </w:rPr>
        <w:t xml:space="preserve">Κωδικός Βιβλίου στον Εύδοξο: 42625) </w:t>
      </w:r>
      <w:r w:rsidRPr="00430991">
        <w:rPr>
          <w:rFonts w:eastAsia="Arial Unicode MS"/>
          <w:b/>
          <w:sz w:val="24"/>
          <w:szCs w:val="24"/>
          <w:lang w:val="el-GR"/>
        </w:rPr>
        <w:t xml:space="preserve"> </w:t>
      </w:r>
      <w:r w:rsidR="009303E6">
        <w:rPr>
          <w:rFonts w:eastAsia="Arial Unicode MS"/>
          <w:b/>
          <w:sz w:val="24"/>
          <w:szCs w:val="24"/>
          <w:lang w:val="el-GR"/>
        </w:rPr>
        <w:t>[</w:t>
      </w:r>
      <w:r w:rsidR="009303E6" w:rsidRPr="009303E6">
        <w:rPr>
          <w:rFonts w:eastAsia="Arial Unicode MS"/>
          <w:sz w:val="24"/>
          <w:szCs w:val="24"/>
          <w:lang w:val="el-GR"/>
        </w:rPr>
        <w:t>υπάρχει</w:t>
      </w:r>
      <w:r w:rsidR="009303E6">
        <w:rPr>
          <w:rFonts w:eastAsia="Arial Unicode MS"/>
          <w:sz w:val="24"/>
          <w:szCs w:val="24"/>
          <w:lang w:val="el-GR"/>
        </w:rPr>
        <w:t xml:space="preserve"> </w:t>
      </w:r>
      <w:r w:rsidR="009303E6" w:rsidRPr="009303E6">
        <w:rPr>
          <w:rFonts w:eastAsia="Arial Unicode MS"/>
          <w:sz w:val="24"/>
          <w:szCs w:val="24"/>
          <w:lang w:val="el-GR"/>
        </w:rPr>
        <w:t xml:space="preserve">στη βιβλιοθήκη του </w:t>
      </w:r>
      <w:r w:rsidR="009303E6" w:rsidRPr="009303E6">
        <w:rPr>
          <w:rFonts w:eastAsia="Arial Unicode MS"/>
          <w:sz w:val="24"/>
          <w:szCs w:val="24"/>
          <w:lang w:val="el-GR"/>
        </w:rPr>
        <w:br/>
        <w:t>ΣΕΦΑΑ)</w:t>
      </w:r>
    </w:p>
    <w:p w:rsidR="00430991" w:rsidRPr="009303E6" w:rsidRDefault="00430991" w:rsidP="00BD37A7">
      <w:pPr>
        <w:pStyle w:val="NormalWeb"/>
        <w:spacing w:line="229" w:lineRule="atLeast"/>
        <w:ind w:left="405"/>
        <w:jc w:val="both"/>
        <w:rPr>
          <w:rStyle w:val="Strong"/>
          <w:lang w:val="el-GR"/>
        </w:rPr>
      </w:pPr>
    </w:p>
    <w:p w:rsidR="00DC72D8" w:rsidRPr="009303E6" w:rsidRDefault="00DC72D8" w:rsidP="00430991">
      <w:pPr>
        <w:pStyle w:val="ListParagraph"/>
        <w:jc w:val="both"/>
        <w:rPr>
          <w:rFonts w:ascii="Times New Roman" w:hAnsi="Times New Roman" w:cs="Times New Roman"/>
          <w:b/>
          <w:bCs/>
          <w:color w:val="002060"/>
          <w:sz w:val="28"/>
          <w:szCs w:val="28"/>
          <w:lang w:val="el-GR"/>
        </w:rPr>
      </w:pPr>
      <w:r w:rsidRPr="009303E6">
        <w:rPr>
          <w:rFonts w:ascii="Times New Roman" w:hAnsi="Times New Roman" w:cs="Times New Roman"/>
          <w:b/>
          <w:bCs/>
          <w:color w:val="0070C0"/>
          <w:sz w:val="24"/>
          <w:szCs w:val="24"/>
          <w:lang w:val="el-GR"/>
        </w:rPr>
        <w:t xml:space="preserve">                    </w:t>
      </w:r>
      <w:r w:rsidRPr="009303E6">
        <w:rPr>
          <w:rFonts w:ascii="Times New Roman" w:hAnsi="Times New Roman" w:cs="Times New Roman"/>
          <w:b/>
          <w:bCs/>
          <w:color w:val="002060"/>
          <w:sz w:val="28"/>
          <w:szCs w:val="28"/>
          <w:lang w:val="el-GR"/>
        </w:rPr>
        <w:t xml:space="preserve">ΕΝΔΕΙΚΤΙΚΑ: </w:t>
      </w:r>
      <w:r w:rsidR="00430991" w:rsidRPr="009303E6">
        <w:rPr>
          <w:rFonts w:ascii="Times New Roman" w:hAnsi="Times New Roman" w:cs="Times New Roman"/>
          <w:b/>
          <w:bCs/>
          <w:color w:val="002060"/>
          <w:sz w:val="28"/>
          <w:szCs w:val="28"/>
          <w:lang w:val="el-GR"/>
        </w:rPr>
        <w:t>Προτεινόμενη Βιβλιογραφία</w:t>
      </w:r>
      <w:r w:rsidRPr="009303E6">
        <w:rPr>
          <w:rFonts w:ascii="Times New Roman" w:hAnsi="Times New Roman" w:cs="Times New Roman"/>
          <w:b/>
          <w:bCs/>
          <w:color w:val="002060"/>
          <w:sz w:val="28"/>
          <w:szCs w:val="28"/>
          <w:lang w:val="el-GR"/>
        </w:rPr>
        <w:t xml:space="preserve"> </w:t>
      </w:r>
    </w:p>
    <w:p w:rsidR="00430991" w:rsidRPr="00E239EF" w:rsidRDefault="00DC72D8" w:rsidP="00230462">
      <w:pPr>
        <w:pStyle w:val="ListParagraph"/>
        <w:numPr>
          <w:ilvl w:val="0"/>
          <w:numId w:val="4"/>
        </w:numPr>
        <w:jc w:val="both"/>
        <w:rPr>
          <w:rFonts w:ascii="Times New Roman" w:hAnsi="Times New Roman" w:cs="Times New Roman"/>
          <w:b/>
          <w:bCs/>
          <w:color w:val="002060"/>
          <w:sz w:val="24"/>
          <w:szCs w:val="24"/>
          <w:lang w:val="el-GR"/>
        </w:rPr>
      </w:pPr>
      <w:r w:rsidRPr="009303E6">
        <w:rPr>
          <w:rFonts w:ascii="Times New Roman" w:hAnsi="Times New Roman" w:cs="Times New Roman"/>
          <w:b/>
          <w:bCs/>
          <w:color w:val="002060"/>
          <w:sz w:val="24"/>
          <w:szCs w:val="24"/>
          <w:lang w:val="el-GR"/>
        </w:rPr>
        <w:t>(ή κάποια άλλα βιβλία, άλλων εκδοτικών οίκων της επιλογής σας με θέμ</w:t>
      </w:r>
      <w:r w:rsidRPr="00E239EF">
        <w:rPr>
          <w:rFonts w:ascii="Times New Roman" w:hAnsi="Times New Roman" w:cs="Times New Roman"/>
          <w:b/>
          <w:bCs/>
          <w:color w:val="002060"/>
          <w:sz w:val="24"/>
          <w:szCs w:val="24"/>
          <w:lang w:val="el-GR"/>
        </w:rPr>
        <w:t xml:space="preserve">α την </w:t>
      </w:r>
      <w:r w:rsidRPr="00E239EF">
        <w:rPr>
          <w:lang w:val="el-GR"/>
        </w:rPr>
        <w:t xml:space="preserve">ποιοτική κοινωνική έρευνα, </w:t>
      </w:r>
      <w:r w:rsidRPr="00E239EF">
        <w:rPr>
          <w:b/>
          <w:color w:val="002060"/>
          <w:lang w:val="el-GR"/>
        </w:rPr>
        <w:t>μεθόδους εκπόνησης και συγγραφής μιας επιστημονικής εργασίας, κ.ά.</w:t>
      </w:r>
      <w:r w:rsidRPr="00E239EF">
        <w:rPr>
          <w:rFonts w:ascii="Times New Roman" w:hAnsi="Times New Roman" w:cs="Times New Roman"/>
          <w:b/>
          <w:bCs/>
          <w:color w:val="002060"/>
          <w:sz w:val="24"/>
          <w:szCs w:val="24"/>
          <w:lang w:val="el-GR"/>
        </w:rPr>
        <w:t>)</w:t>
      </w:r>
    </w:p>
    <w:p w:rsidR="00DC72D8" w:rsidRPr="00E239EF" w:rsidRDefault="00DC72D8" w:rsidP="00430991">
      <w:pPr>
        <w:pStyle w:val="ListParagraph"/>
        <w:jc w:val="both"/>
        <w:rPr>
          <w:rStyle w:val="Strong"/>
          <w:rFonts w:ascii="Times New Roman" w:hAnsi="Times New Roman" w:cs="Times New Roman"/>
          <w:color w:val="002060"/>
          <w:sz w:val="24"/>
          <w:szCs w:val="24"/>
          <w:lang w:val="el-GR"/>
        </w:rPr>
      </w:pPr>
    </w:p>
    <w:p w:rsidR="00DC72D8" w:rsidRPr="00DC72D8" w:rsidRDefault="00DC72D8" w:rsidP="00BD37A7">
      <w:pPr>
        <w:pStyle w:val="NormalWeb"/>
        <w:numPr>
          <w:ilvl w:val="0"/>
          <w:numId w:val="2"/>
        </w:numPr>
        <w:spacing w:line="229" w:lineRule="atLeast"/>
        <w:jc w:val="both"/>
        <w:rPr>
          <w:b/>
          <w:bCs/>
          <w:lang w:val="el-GR"/>
        </w:rPr>
      </w:pPr>
      <w:r>
        <w:rPr>
          <w:b/>
          <w:bCs/>
        </w:rPr>
        <w:t>RITZER</w:t>
      </w:r>
      <w:r w:rsidRPr="00DC72D8">
        <w:rPr>
          <w:b/>
          <w:bCs/>
          <w:lang w:val="el-GR"/>
        </w:rPr>
        <w:t xml:space="preserve">, </w:t>
      </w:r>
      <w:r>
        <w:rPr>
          <w:b/>
          <w:bCs/>
        </w:rPr>
        <w:t>GEORGE</w:t>
      </w:r>
      <w:r w:rsidRPr="00DC72D8">
        <w:rPr>
          <w:b/>
          <w:bCs/>
          <w:lang w:val="el-GR"/>
        </w:rPr>
        <w:t xml:space="preserve"> (2012). </w:t>
      </w:r>
      <w:r w:rsidRPr="00E239EF">
        <w:rPr>
          <w:b/>
          <w:bCs/>
          <w:lang w:val="el-GR"/>
        </w:rPr>
        <w:t xml:space="preserve">ΣΥΧΡΟΝΗ ΚΟΙΝΩΝΙΟΛΟΓΙΚΗ ΘΕΩΡΙΑ. </w:t>
      </w:r>
      <w:r w:rsidRPr="00E239EF">
        <w:rPr>
          <w:bCs/>
          <w:lang w:val="el-GR"/>
        </w:rPr>
        <w:t xml:space="preserve">Μετάφραση Γιώργος </w:t>
      </w:r>
      <w:proofErr w:type="spellStart"/>
      <w:r w:rsidRPr="00E239EF">
        <w:rPr>
          <w:bCs/>
          <w:lang w:val="el-GR"/>
        </w:rPr>
        <w:t>Χρηστίδης</w:t>
      </w:r>
      <w:proofErr w:type="spellEnd"/>
      <w:r w:rsidRPr="00E239EF">
        <w:rPr>
          <w:bCs/>
          <w:lang w:val="el-GR"/>
        </w:rPr>
        <w:t xml:space="preserve">. Επιστημονική Επιμέλεια Ιωάννα </w:t>
      </w:r>
      <w:proofErr w:type="spellStart"/>
      <w:r w:rsidRPr="00E239EF">
        <w:rPr>
          <w:bCs/>
          <w:lang w:val="el-GR"/>
        </w:rPr>
        <w:t>Καυτανζόγλου</w:t>
      </w:r>
      <w:proofErr w:type="spellEnd"/>
      <w:r w:rsidRPr="00E239EF">
        <w:rPr>
          <w:bCs/>
          <w:lang w:val="el-GR"/>
        </w:rPr>
        <w:t>, εκδόσεις ΚΡΙΤΙΚΗ.</w:t>
      </w:r>
    </w:p>
    <w:p w:rsidR="00DC72D8" w:rsidRPr="00E239EF" w:rsidRDefault="00DC72D8" w:rsidP="00DC72D8">
      <w:pPr>
        <w:pStyle w:val="NormalWeb"/>
        <w:spacing w:line="229" w:lineRule="atLeast"/>
        <w:ind w:left="405"/>
        <w:jc w:val="both"/>
        <w:rPr>
          <w:b/>
          <w:bCs/>
          <w:lang w:val="el-GR"/>
        </w:rPr>
      </w:pPr>
    </w:p>
    <w:p w:rsidR="00A2314C" w:rsidRPr="0083570B" w:rsidRDefault="00A2314C" w:rsidP="00BD37A7">
      <w:pPr>
        <w:pStyle w:val="NormalWeb"/>
        <w:numPr>
          <w:ilvl w:val="0"/>
          <w:numId w:val="2"/>
        </w:numPr>
        <w:spacing w:line="229" w:lineRule="atLeast"/>
        <w:jc w:val="both"/>
        <w:rPr>
          <w:b/>
          <w:bCs/>
        </w:rPr>
      </w:pPr>
      <w:r w:rsidRPr="00E239EF">
        <w:rPr>
          <w:lang w:val="el-GR"/>
        </w:rPr>
        <w:t xml:space="preserve">ΛΑΤΙΝΟΠΟΥΛΟΣ ΠΕΡΙΚΛΗΣ </w:t>
      </w:r>
      <w:r w:rsidRPr="00E239EF">
        <w:rPr>
          <w:b/>
          <w:bCs/>
          <w:lang w:val="el-GR"/>
        </w:rPr>
        <w:t xml:space="preserve">ΤΑ ΠΡΩΤΑ ΒΗΜΑΤΑ ΣΤΗΝ ΕΡΕΥΝΑ </w:t>
      </w:r>
      <w:r w:rsidRPr="00E239EF">
        <w:rPr>
          <w:lang w:val="el-GR"/>
        </w:rPr>
        <w:t xml:space="preserve"> </w:t>
      </w:r>
      <w:r w:rsidRPr="00E239EF">
        <w:rPr>
          <w:b/>
          <w:bCs/>
          <w:lang w:val="el-GR"/>
        </w:rPr>
        <w:t xml:space="preserve">ΕΝΑΣ ΧΡΗΣΤΙΚΟΣ ΟΔΗΓΟΣ ΓΙΑ ΝΕΟΥΣ ΕΡΕΥΝΗΤΕΣ (2010).  </w:t>
      </w:r>
      <w:r w:rsidRPr="00E239EF">
        <w:rPr>
          <w:lang w:val="el-GR"/>
        </w:rPr>
        <w:t xml:space="preserve">Αυτό που κάνει το βιβλίο να ξεχωρίζει είναι η πληρότητά του, καθώς δίνει απαντήσεις στα σημαντικότερα ερωτήματα που κάθε εκκολαπτόμενος ερευνητής –ανεξάρτητα από την ειδικότητά του– θα αντιμετωπίσει, υποδεικνύοντας τρόπους, μέσα και διαδικασίες που κάνουν πιο εύκολα τα πρώτα βήματά του στα ομολογουμένως δύσκολα μονοπάτια της έρευνας. Τέλος, ως πρακτικός οδηγός διακρίνεται για την παιδαγωγική του δομή, καθώς η παρουσίαση κάθε επιμέρους θέματος προχωρά από τα ευρύτερα ζητήματα προς τα ειδικότερα, προσφέροντας </w:t>
      </w:r>
      <w:r w:rsidRPr="00E239EF">
        <w:rPr>
          <w:lang w:val="el-GR"/>
        </w:rPr>
        <w:lastRenderedPageBreak/>
        <w:t xml:space="preserve">συγχρόνως στον αναγνώστη ευελιξία στην προσέγγιση της ύλης. </w:t>
      </w:r>
      <w:r w:rsidRPr="0083570B">
        <w:rPr>
          <w:b/>
          <w:bCs/>
        </w:rPr>
        <w:t>2010, ISBN 9789602186671</w:t>
      </w:r>
      <w:r w:rsidR="00F476BB" w:rsidRPr="0083570B">
        <w:rPr>
          <w:b/>
          <w:bCs/>
        </w:rPr>
        <w:t>.</w:t>
      </w:r>
      <w:r w:rsidR="00532E24" w:rsidRPr="0083570B">
        <w:t xml:space="preserve"> Εκδόσεις Κριτική</w:t>
      </w:r>
    </w:p>
    <w:p w:rsidR="00A61018" w:rsidRPr="0083570B" w:rsidRDefault="00A61018" w:rsidP="00A61018">
      <w:pPr>
        <w:pStyle w:val="NormalWeb"/>
        <w:spacing w:line="229" w:lineRule="atLeast"/>
        <w:jc w:val="both"/>
        <w:rPr>
          <w:b/>
          <w:bCs/>
        </w:rPr>
      </w:pPr>
    </w:p>
    <w:p w:rsidR="00A2314C" w:rsidRPr="0083570B" w:rsidRDefault="00A2314C" w:rsidP="00BD37A7">
      <w:pPr>
        <w:pStyle w:val="NormalWeb"/>
        <w:numPr>
          <w:ilvl w:val="0"/>
          <w:numId w:val="2"/>
        </w:numPr>
        <w:spacing w:line="229" w:lineRule="atLeast"/>
        <w:jc w:val="both"/>
        <w:rPr>
          <w:b/>
          <w:bCs/>
        </w:rPr>
      </w:pPr>
      <w:r w:rsidRPr="00E239EF">
        <w:rPr>
          <w:lang w:val="el-GR"/>
        </w:rPr>
        <w:t xml:space="preserve">ΙΩΣΗΦΙΔΗΣ ΘΕΟΔΩΡΟΣ </w:t>
      </w:r>
      <w:r w:rsidRPr="00E239EF">
        <w:rPr>
          <w:b/>
          <w:bCs/>
          <w:lang w:val="el-GR"/>
        </w:rPr>
        <w:t xml:space="preserve">ΠΟΙΟΤΙΚΕΣ ΜΕΘΟΔΟΙ ΕΡΕΥΝΑΣ ΣΤΙΣ ΚΟΙΝΩΝΙΚΕΣ ΕΠΙΣΤΗΜΕΣ (2008).  </w:t>
      </w:r>
      <w:r w:rsidRPr="00E239EF">
        <w:rPr>
          <w:lang w:val="el-GR"/>
        </w:rPr>
        <w:t xml:space="preserve">Μια εύληπτη εισαγωγή στις ποιοτικές μεθόδους και στην ανάλυση των δεδομένων ποιοτικής κοινωνικής έρευνας. Πρόκειται για τη νέα αναθεωρημένη και εμπλουτισμένη έκδοση του βιβλίου με τίτλο Ανάλυση ποιοτικών δεδομένων στις κοινωνικές επιστήμες (Κριτική 2003).  </w:t>
      </w:r>
      <w:proofErr w:type="spellStart"/>
      <w:r w:rsidRPr="0083570B">
        <w:t>Πρόλογος</w:t>
      </w:r>
      <w:proofErr w:type="spellEnd"/>
      <w:r w:rsidRPr="0083570B">
        <w:t xml:space="preserve">: ΙΩΣΗΦΙΔΗΣ ΘΕΟΔΩΡΟΣ  </w:t>
      </w:r>
      <w:r w:rsidRPr="0083570B">
        <w:rPr>
          <w:b/>
          <w:bCs/>
        </w:rPr>
        <w:t>2008, ISBN 9789602185995</w:t>
      </w:r>
      <w:r w:rsidR="00F476BB" w:rsidRPr="0083570B">
        <w:rPr>
          <w:b/>
          <w:bCs/>
        </w:rPr>
        <w:t>.</w:t>
      </w:r>
      <w:r w:rsidR="00532E24" w:rsidRPr="0083570B">
        <w:t xml:space="preserve"> Εκδόσεις Κριτική</w:t>
      </w:r>
    </w:p>
    <w:p w:rsidR="00A61018" w:rsidRPr="0083570B" w:rsidRDefault="00A61018" w:rsidP="00A61018">
      <w:pPr>
        <w:pStyle w:val="NormalWeb"/>
        <w:spacing w:line="229" w:lineRule="atLeast"/>
        <w:jc w:val="both"/>
        <w:rPr>
          <w:b/>
          <w:bCs/>
        </w:rPr>
      </w:pPr>
    </w:p>
    <w:p w:rsidR="00A2314C" w:rsidRPr="0083570B" w:rsidRDefault="00A2314C" w:rsidP="00BD37A7">
      <w:pPr>
        <w:pStyle w:val="NormalWeb"/>
        <w:numPr>
          <w:ilvl w:val="0"/>
          <w:numId w:val="2"/>
        </w:numPr>
        <w:spacing w:line="229" w:lineRule="atLeast"/>
        <w:jc w:val="both"/>
        <w:rPr>
          <w:b/>
          <w:bCs/>
        </w:rPr>
      </w:pPr>
      <w:r w:rsidRPr="00E239EF">
        <w:rPr>
          <w:lang w:val="el-GR"/>
        </w:rPr>
        <w:t xml:space="preserve">ΖΑΦΕΙΡΟΠΟΥΛΟΣ ΚΩΣΤΑΣ  </w:t>
      </w:r>
      <w:r w:rsidRPr="00E239EF">
        <w:rPr>
          <w:b/>
          <w:bCs/>
          <w:lang w:val="el-GR"/>
        </w:rPr>
        <w:t xml:space="preserve">ΠΩΣ ΓΙΝΕΤΑΙ ΜΙΑ ΕΠΙΣΤΗΜΟΝΙΚΗ ΕΡΓΑΣΙΑ;  ΕΠΙΣΤΗΜΟΝΙΚΗ ΕΡΕΥΝΑ ΚΑΙ ΣΥΓΓΡΑΦΗ ΕΡΓΑΣΙΩΝ </w:t>
      </w:r>
      <w:r w:rsidRPr="00E239EF">
        <w:rPr>
          <w:lang w:val="el-GR"/>
        </w:rPr>
        <w:t xml:space="preserve">Το βιβλίο παρουσιάζει τις κυριότερες </w:t>
      </w:r>
      <w:r w:rsidRPr="00E239EF">
        <w:rPr>
          <w:b/>
          <w:color w:val="002060"/>
          <w:lang w:val="el-GR"/>
        </w:rPr>
        <w:t xml:space="preserve">μεθόδους εκπόνησης και συγγραφής μιας επιστημονικής εργασίας. </w:t>
      </w:r>
      <w:r w:rsidRPr="00E239EF">
        <w:rPr>
          <w:lang w:val="el-GR"/>
        </w:rPr>
        <w:t xml:space="preserve">Επιπλέον περιγράφει με λεπτομέρεια τον τρόπο συγγραφής της επιστημονικής εργασίας, σύμφωνα με τα πρότυπα διεθνών επιστημονικών εντύπων. Οι τεχνικές και οι μέθοδοι που περιγράφονται συνοδεύονται από σχολιασμένα παραδείγματα. </w:t>
      </w:r>
      <w:r w:rsidRPr="0083570B">
        <w:rPr>
          <w:b/>
          <w:bCs/>
        </w:rPr>
        <w:t>2005, ISBN 9789602184080</w:t>
      </w:r>
      <w:r w:rsidR="00532E24" w:rsidRPr="0083570B">
        <w:rPr>
          <w:b/>
          <w:bCs/>
        </w:rPr>
        <w:t xml:space="preserve"> </w:t>
      </w:r>
      <w:proofErr w:type="spellStart"/>
      <w:r w:rsidR="00532E24" w:rsidRPr="0083570B">
        <w:t>Εκδόσεις</w:t>
      </w:r>
      <w:proofErr w:type="spellEnd"/>
      <w:r w:rsidR="00532E24" w:rsidRPr="0083570B">
        <w:t xml:space="preserve"> </w:t>
      </w:r>
      <w:proofErr w:type="spellStart"/>
      <w:r w:rsidR="00532E24" w:rsidRPr="0083570B">
        <w:t>Κριτική</w:t>
      </w:r>
      <w:proofErr w:type="spellEnd"/>
      <w:r w:rsidR="00F476BB" w:rsidRPr="0083570B">
        <w:rPr>
          <w:b/>
          <w:bCs/>
        </w:rPr>
        <w:t>.</w:t>
      </w:r>
    </w:p>
    <w:p w:rsidR="00A61018" w:rsidRPr="0083570B" w:rsidRDefault="00A61018" w:rsidP="00A61018">
      <w:pPr>
        <w:pStyle w:val="NormalWeb"/>
        <w:spacing w:line="229" w:lineRule="atLeast"/>
        <w:jc w:val="both"/>
        <w:rPr>
          <w:b/>
          <w:bCs/>
        </w:rPr>
      </w:pPr>
    </w:p>
    <w:p w:rsidR="00A2314C" w:rsidRPr="0083570B" w:rsidRDefault="00A2314C" w:rsidP="00BD37A7">
      <w:pPr>
        <w:pStyle w:val="NormalWeb"/>
        <w:numPr>
          <w:ilvl w:val="0"/>
          <w:numId w:val="2"/>
        </w:numPr>
        <w:spacing w:line="229" w:lineRule="atLeast"/>
        <w:jc w:val="both"/>
        <w:rPr>
          <w:b/>
          <w:bCs/>
        </w:rPr>
      </w:pPr>
      <w:r w:rsidRPr="00E239EF">
        <w:rPr>
          <w:lang w:val="el-GR"/>
        </w:rPr>
        <w:t xml:space="preserve">ΠΑΠΑΪΩΑΝΝΟΥ ΣΚΕΥΟΣ </w:t>
      </w:r>
      <w:r w:rsidRPr="00E239EF">
        <w:rPr>
          <w:b/>
          <w:bCs/>
          <w:lang w:val="el-GR"/>
        </w:rPr>
        <w:t xml:space="preserve">ΖΗΤΗΜΑΤΑ ΘΕΩΡΙΑΣ ΚΑΙ ΜΕΘΟΔΟΥ ΤΩΝ ΚΟΙΝΩΝΙΚΩΝ ΕΠΙΣΤΗΜΩΝ </w:t>
      </w:r>
      <w:r w:rsidRPr="00E239EF">
        <w:rPr>
          <w:lang w:val="el-GR"/>
        </w:rPr>
        <w:t xml:space="preserve">Το βιβλίο είναι αποτέλεσμα μακρόχρονης επιστημονικής διαδικασίας με καταθέσεις πολλών κοινωνικών επιστημόνων από τη θεωρία και την ερευνητική πράξη. Περιλαμβάνει παραδείγματα εμπειρικών μελετών από διαφορετικά γνωστικά πεδία με κοινό σημείο τον </w:t>
      </w:r>
      <w:proofErr w:type="spellStart"/>
      <w:r w:rsidRPr="00E239EF">
        <w:rPr>
          <w:lang w:val="el-GR"/>
        </w:rPr>
        <w:t>αναστοχασμό</w:t>
      </w:r>
      <w:proofErr w:type="spellEnd"/>
      <w:r w:rsidRPr="00E239EF">
        <w:rPr>
          <w:lang w:val="el-GR"/>
        </w:rPr>
        <w:t xml:space="preserve"> για τη συμβολή των ποιοτικών μεθόδων στις κοινωνικές επιστήμες. </w:t>
      </w:r>
      <w:r w:rsidRPr="0083570B">
        <w:rPr>
          <w:b/>
          <w:bCs/>
        </w:rPr>
        <w:t>2007, ISBN 978960</w:t>
      </w:r>
      <w:r w:rsidR="00F476BB" w:rsidRPr="0083570B">
        <w:rPr>
          <w:b/>
          <w:bCs/>
        </w:rPr>
        <w:t>2185469</w:t>
      </w:r>
      <w:r w:rsidR="00532E24" w:rsidRPr="0083570B">
        <w:rPr>
          <w:b/>
          <w:bCs/>
        </w:rPr>
        <w:t xml:space="preserve"> </w:t>
      </w:r>
      <w:proofErr w:type="spellStart"/>
      <w:r w:rsidR="00532E24" w:rsidRPr="0083570B">
        <w:t>Εκδόσεις</w:t>
      </w:r>
      <w:proofErr w:type="spellEnd"/>
      <w:r w:rsidR="00532E24" w:rsidRPr="0083570B">
        <w:t xml:space="preserve"> </w:t>
      </w:r>
      <w:proofErr w:type="spellStart"/>
      <w:r w:rsidR="00532E24" w:rsidRPr="0083570B">
        <w:t>Κριτική</w:t>
      </w:r>
      <w:proofErr w:type="spellEnd"/>
      <w:r w:rsidR="00F476BB" w:rsidRPr="0083570B">
        <w:rPr>
          <w:b/>
          <w:bCs/>
        </w:rPr>
        <w:t>.</w:t>
      </w:r>
      <w:r w:rsidRPr="0083570B">
        <w:rPr>
          <w:b/>
          <w:bCs/>
        </w:rPr>
        <w:t xml:space="preserve"> </w:t>
      </w:r>
    </w:p>
    <w:p w:rsidR="00A61018" w:rsidRPr="0083570B" w:rsidRDefault="00A61018" w:rsidP="00A61018">
      <w:pPr>
        <w:pStyle w:val="NormalWeb"/>
        <w:spacing w:line="229" w:lineRule="atLeast"/>
        <w:jc w:val="both"/>
        <w:rPr>
          <w:b/>
          <w:bCs/>
        </w:rPr>
      </w:pPr>
    </w:p>
    <w:p w:rsidR="00A2314C" w:rsidRPr="00E239EF" w:rsidRDefault="00A2314C" w:rsidP="00BD37A7">
      <w:pPr>
        <w:pStyle w:val="NormalWeb"/>
        <w:numPr>
          <w:ilvl w:val="0"/>
          <w:numId w:val="2"/>
        </w:numPr>
        <w:spacing w:line="229" w:lineRule="atLeast"/>
        <w:jc w:val="both"/>
        <w:rPr>
          <w:b/>
          <w:bCs/>
          <w:lang w:val="el-GR"/>
        </w:rPr>
      </w:pPr>
      <w:r w:rsidRPr="0083570B">
        <w:t>BABBIE</w:t>
      </w:r>
      <w:r w:rsidRPr="009303E6">
        <w:rPr>
          <w:lang w:val="el-GR"/>
        </w:rPr>
        <w:t xml:space="preserve"> </w:t>
      </w:r>
      <w:r w:rsidRPr="0083570B">
        <w:t>EARL</w:t>
      </w:r>
      <w:r w:rsidRPr="009303E6">
        <w:rPr>
          <w:lang w:val="el-GR"/>
        </w:rPr>
        <w:t xml:space="preserve"> </w:t>
      </w:r>
      <w:r w:rsidRPr="009303E6">
        <w:rPr>
          <w:b/>
          <w:bCs/>
          <w:lang w:val="el-GR"/>
        </w:rPr>
        <w:t xml:space="preserve">ΕΙΣΑΓΩΓΗ ΣΤΗΝ ΚΟΙΝΩΝΙΚΗ ΕΡΕΥΝΑ (2011).  </w:t>
      </w:r>
      <w:r w:rsidRPr="00E239EF">
        <w:rPr>
          <w:lang w:val="el-GR"/>
        </w:rPr>
        <w:t xml:space="preserve">Μια σύγχρονη εισαγωγή στην κοινωνιολογική έρευνα, σχεδιασμένη ώστε να ενισχύει την αυτενέργεια. Στο βιβλίο του </w:t>
      </w:r>
      <w:r w:rsidRPr="0083570B">
        <w:t>Earl</w:t>
      </w:r>
      <w:r w:rsidRPr="00E239EF">
        <w:rPr>
          <w:lang w:val="el-GR"/>
        </w:rPr>
        <w:t xml:space="preserve"> </w:t>
      </w:r>
      <w:proofErr w:type="spellStart"/>
      <w:r w:rsidRPr="0083570B">
        <w:t>Babbie</w:t>
      </w:r>
      <w:proofErr w:type="spellEnd"/>
      <w:r w:rsidRPr="00E239EF">
        <w:rPr>
          <w:lang w:val="el-GR"/>
        </w:rPr>
        <w:t xml:space="preserve"> ο αναγνώστης θα βρει μια εισαγωγή σε θεωρητικές έννοιες, ευρεία γκάμα επιστημονικών μεθόδων έρευνας της κοινωνικής συμπεριφοράς, από τις ποιοτικές μεθόδους μέχρι τις ποσοτικές, με αναφορές στα σχετικά θεωρητικά τους πλαίσια και τις οπτικές. Πρόλογος: ΖΑΦΕΙΡΟΠΟΥΛΟΣ ΚΩΣΤΑΣ Μετάφραση: ΒΟΓΙΑΤΖΗΣ ΓΙΑΝΝΗΣ Επιστημονική επιμέλεια: ΖΑΦΕΙΡΟΠΟΥΛΟΣ ΚΩΣΤΑΣ </w:t>
      </w:r>
      <w:r w:rsidRPr="00E239EF">
        <w:rPr>
          <w:b/>
          <w:bCs/>
          <w:lang w:val="el-GR"/>
        </w:rPr>
        <w:t xml:space="preserve">2011, </w:t>
      </w:r>
      <w:r w:rsidRPr="0083570B">
        <w:rPr>
          <w:b/>
          <w:bCs/>
        </w:rPr>
        <w:t>ISBN</w:t>
      </w:r>
      <w:r w:rsidRPr="00E239EF">
        <w:rPr>
          <w:b/>
          <w:bCs/>
          <w:lang w:val="el-GR"/>
        </w:rPr>
        <w:t xml:space="preserve"> 978960</w:t>
      </w:r>
      <w:r w:rsidR="00F476BB" w:rsidRPr="00E239EF">
        <w:rPr>
          <w:b/>
          <w:bCs/>
          <w:lang w:val="el-GR"/>
        </w:rPr>
        <w:t>2187500</w:t>
      </w:r>
      <w:r w:rsidR="00532E24" w:rsidRPr="00E239EF">
        <w:rPr>
          <w:b/>
          <w:bCs/>
          <w:lang w:val="el-GR"/>
        </w:rPr>
        <w:t xml:space="preserve"> </w:t>
      </w:r>
      <w:r w:rsidR="00532E24" w:rsidRPr="00E239EF">
        <w:rPr>
          <w:lang w:val="el-GR"/>
        </w:rPr>
        <w:t>Εκδόσεις Κριτική</w:t>
      </w:r>
      <w:r w:rsidR="00532E24" w:rsidRPr="00E239EF">
        <w:rPr>
          <w:b/>
          <w:bCs/>
          <w:lang w:val="el-GR"/>
        </w:rPr>
        <w:t xml:space="preserve"> </w:t>
      </w:r>
      <w:r w:rsidR="00F476BB" w:rsidRPr="00E239EF">
        <w:rPr>
          <w:b/>
          <w:bCs/>
          <w:lang w:val="el-GR"/>
        </w:rPr>
        <w:t>.</w:t>
      </w:r>
      <w:r w:rsidRPr="00E239EF">
        <w:rPr>
          <w:b/>
          <w:bCs/>
          <w:lang w:val="el-GR"/>
        </w:rPr>
        <w:t xml:space="preserve"> </w:t>
      </w:r>
    </w:p>
    <w:p w:rsidR="007674C8" w:rsidRPr="00E239EF" w:rsidRDefault="00183CAA" w:rsidP="00BD37A7">
      <w:pPr>
        <w:pStyle w:val="NormalWeb"/>
        <w:spacing w:line="229" w:lineRule="atLeast"/>
        <w:jc w:val="both"/>
        <w:rPr>
          <w:color w:val="002060"/>
          <w:lang w:val="el-GR"/>
        </w:rPr>
      </w:pPr>
      <w:r w:rsidRPr="009303E6">
        <w:rPr>
          <w:lang w:val="el-GR"/>
        </w:rPr>
        <w:t xml:space="preserve"> </w:t>
      </w:r>
      <w:r w:rsidR="009303E6" w:rsidRPr="009303E6">
        <w:rPr>
          <w:color w:val="002060"/>
          <w:lang w:val="el-GR"/>
        </w:rPr>
        <w:t>*** Ακολουθεί κατάλογος με όλες τις βιβλιοθήκες της Αθήνας…</w:t>
      </w:r>
    </w:p>
    <w:p w:rsidR="00E239EF" w:rsidRPr="00487CC0" w:rsidRDefault="00DF5EB1" w:rsidP="00BD37A7">
      <w:pPr>
        <w:pStyle w:val="NormalWeb"/>
        <w:spacing w:line="229" w:lineRule="atLeast"/>
        <w:jc w:val="both"/>
        <w:rPr>
          <w:color w:val="002060"/>
        </w:rPr>
      </w:pPr>
      <w:r>
        <w:rPr>
          <w:color w:val="002060"/>
          <w:lang w:val="el-GR"/>
        </w:rPr>
        <w:t xml:space="preserve"> </w:t>
      </w:r>
      <w:bookmarkStart w:id="0" w:name="_GoBack"/>
      <w:bookmarkEnd w:id="0"/>
    </w:p>
    <w:sectPr w:rsidR="00E239EF" w:rsidRPr="00487CC0" w:rsidSect="008622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24BDE"/>
    <w:multiLevelType w:val="hybridMultilevel"/>
    <w:tmpl w:val="7F7AF1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72B1CAE"/>
    <w:multiLevelType w:val="hybridMultilevel"/>
    <w:tmpl w:val="E2D8FE94"/>
    <w:lvl w:ilvl="0" w:tplc="0409000B">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nsid w:val="3EF332C7"/>
    <w:multiLevelType w:val="hybridMultilevel"/>
    <w:tmpl w:val="E3AAADF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8987595"/>
    <w:multiLevelType w:val="hybridMultilevel"/>
    <w:tmpl w:val="01206062"/>
    <w:lvl w:ilvl="0" w:tplc="F962C040">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44"/>
    <w:rsid w:val="00035CDD"/>
    <w:rsid w:val="00046614"/>
    <w:rsid w:val="001431C8"/>
    <w:rsid w:val="00183CAA"/>
    <w:rsid w:val="001B28E6"/>
    <w:rsid w:val="001B3F02"/>
    <w:rsid w:val="00230462"/>
    <w:rsid w:val="00257651"/>
    <w:rsid w:val="00270FDE"/>
    <w:rsid w:val="00382CAF"/>
    <w:rsid w:val="00430991"/>
    <w:rsid w:val="0047794B"/>
    <w:rsid w:val="00487CC0"/>
    <w:rsid w:val="004A2FB8"/>
    <w:rsid w:val="004D3A0E"/>
    <w:rsid w:val="00501C3F"/>
    <w:rsid w:val="00532E24"/>
    <w:rsid w:val="00596F0A"/>
    <w:rsid w:val="00647EAF"/>
    <w:rsid w:val="006F478B"/>
    <w:rsid w:val="007674C8"/>
    <w:rsid w:val="007E7F44"/>
    <w:rsid w:val="00820354"/>
    <w:rsid w:val="0083570B"/>
    <w:rsid w:val="00847ADD"/>
    <w:rsid w:val="008620E3"/>
    <w:rsid w:val="0086223C"/>
    <w:rsid w:val="009303E6"/>
    <w:rsid w:val="009D3E79"/>
    <w:rsid w:val="00A2314C"/>
    <w:rsid w:val="00A61018"/>
    <w:rsid w:val="00AA1BAD"/>
    <w:rsid w:val="00AC3B37"/>
    <w:rsid w:val="00AE24E8"/>
    <w:rsid w:val="00BD37A7"/>
    <w:rsid w:val="00DA2047"/>
    <w:rsid w:val="00DC72D8"/>
    <w:rsid w:val="00DF5EB1"/>
    <w:rsid w:val="00E239EF"/>
    <w:rsid w:val="00E34B92"/>
    <w:rsid w:val="00E60CA4"/>
    <w:rsid w:val="00F258CE"/>
    <w:rsid w:val="00F476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E7F4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7F44"/>
    <w:rPr>
      <w:b/>
      <w:bCs/>
    </w:rPr>
  </w:style>
  <w:style w:type="character" w:customStyle="1" w:styleId="itemimage">
    <w:name w:val="itemimage"/>
    <w:basedOn w:val="DefaultParagraphFont"/>
    <w:rsid w:val="007E7F44"/>
    <w:rPr>
      <w:vanish w:val="0"/>
      <w:webHidden w:val="0"/>
      <w:specVanish w:val="0"/>
    </w:rPr>
  </w:style>
  <w:style w:type="paragraph" w:styleId="BalloonText">
    <w:name w:val="Balloon Text"/>
    <w:basedOn w:val="Normal"/>
    <w:link w:val="BalloonTextChar"/>
    <w:uiPriority w:val="99"/>
    <w:semiHidden/>
    <w:unhideWhenUsed/>
    <w:rsid w:val="007E7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F44"/>
    <w:rPr>
      <w:rFonts w:ascii="Tahoma" w:hAnsi="Tahoma" w:cs="Tahoma"/>
      <w:sz w:val="16"/>
      <w:szCs w:val="16"/>
    </w:rPr>
  </w:style>
  <w:style w:type="character" w:styleId="Hyperlink">
    <w:name w:val="Hyperlink"/>
    <w:basedOn w:val="DefaultParagraphFont"/>
    <w:uiPriority w:val="99"/>
    <w:unhideWhenUsed/>
    <w:rsid w:val="007E7F44"/>
    <w:rPr>
      <w:color w:val="0000FF" w:themeColor="hyperlink"/>
      <w:u w:val="single"/>
    </w:rPr>
  </w:style>
  <w:style w:type="character" w:customStyle="1" w:styleId="Heading2Char">
    <w:name w:val="Heading 2 Char"/>
    <w:basedOn w:val="DefaultParagraphFont"/>
    <w:link w:val="Heading2"/>
    <w:uiPriority w:val="9"/>
    <w:rsid w:val="007E7F44"/>
    <w:rPr>
      <w:rFonts w:ascii="Times New Roman" w:eastAsia="Times New Roman" w:hAnsi="Times New Roman" w:cs="Times New Roman"/>
      <w:b/>
      <w:bCs/>
      <w:sz w:val="36"/>
      <w:szCs w:val="36"/>
      <w:lang w:eastAsia="el-GR"/>
    </w:rPr>
  </w:style>
  <w:style w:type="character" w:customStyle="1" w:styleId="itemdatecreated1">
    <w:name w:val="itemdatecreated1"/>
    <w:basedOn w:val="DefaultParagraphFont"/>
    <w:rsid w:val="007E7F44"/>
    <w:rPr>
      <w:color w:val="999999"/>
      <w:sz w:val="17"/>
      <w:szCs w:val="17"/>
    </w:rPr>
  </w:style>
  <w:style w:type="paragraph" w:styleId="HTMLPreformatted">
    <w:name w:val="HTML Preformatted"/>
    <w:basedOn w:val="Normal"/>
    <w:link w:val="HTMLPreformattedChar"/>
    <w:uiPriority w:val="99"/>
    <w:semiHidden/>
    <w:unhideWhenUsed/>
    <w:rsid w:val="00596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132"/>
      <w:sz w:val="18"/>
      <w:szCs w:val="18"/>
      <w:lang w:eastAsia="el-GR"/>
    </w:rPr>
  </w:style>
  <w:style w:type="character" w:customStyle="1" w:styleId="HTMLPreformattedChar">
    <w:name w:val="HTML Preformatted Char"/>
    <w:basedOn w:val="DefaultParagraphFont"/>
    <w:link w:val="HTMLPreformatted"/>
    <w:uiPriority w:val="99"/>
    <w:semiHidden/>
    <w:rsid w:val="00596F0A"/>
    <w:rPr>
      <w:rFonts w:ascii="Courier New" w:eastAsia="Times New Roman" w:hAnsi="Courier New" w:cs="Courier New"/>
      <w:color w:val="333132"/>
      <w:sz w:val="18"/>
      <w:szCs w:val="18"/>
      <w:lang w:eastAsia="el-GR"/>
    </w:rPr>
  </w:style>
  <w:style w:type="paragraph" w:styleId="ListParagraph">
    <w:name w:val="List Paragraph"/>
    <w:basedOn w:val="Normal"/>
    <w:uiPriority w:val="34"/>
    <w:qFormat/>
    <w:rsid w:val="00A2314C"/>
    <w:pPr>
      <w:ind w:left="720"/>
      <w:contextualSpacing/>
    </w:pPr>
  </w:style>
  <w:style w:type="paragraph" w:customStyle="1" w:styleId="Default">
    <w:name w:val="Default"/>
    <w:rsid w:val="00A2314C"/>
    <w:pPr>
      <w:autoSpaceDE w:val="0"/>
      <w:autoSpaceDN w:val="0"/>
      <w:adjustRightInd w:val="0"/>
      <w:spacing w:after="0" w:line="240" w:lineRule="auto"/>
    </w:pPr>
    <w:rPr>
      <w:rFonts w:ascii="Trebuchet MS" w:hAnsi="Trebuchet MS" w:cs="Trebuchet MS"/>
      <w:color w:val="000000"/>
      <w:sz w:val="24"/>
      <w:szCs w:val="24"/>
    </w:rPr>
  </w:style>
  <w:style w:type="paragraph" w:styleId="NormalWeb">
    <w:name w:val="Normal (Web)"/>
    <w:basedOn w:val="Normal"/>
    <w:uiPriority w:val="99"/>
    <w:unhideWhenUsed/>
    <w:rsid w:val="00183CA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647EAF"/>
    <w:rPr>
      <w:i/>
      <w:iCs/>
    </w:rPr>
  </w:style>
  <w:style w:type="paragraph" w:styleId="EndnoteText">
    <w:name w:val="endnote text"/>
    <w:basedOn w:val="Normal"/>
    <w:link w:val="EndnoteTextChar"/>
    <w:rsid w:val="0083570B"/>
    <w:pPr>
      <w:spacing w:after="0" w:line="240" w:lineRule="auto"/>
    </w:pPr>
    <w:rPr>
      <w:rFonts w:ascii="Times New Roman" w:eastAsia="Times New Roman" w:hAnsi="Times New Roman" w:cs="Times New Roman"/>
      <w:sz w:val="20"/>
      <w:szCs w:val="20"/>
      <w:lang w:eastAsia="el-GR"/>
    </w:rPr>
  </w:style>
  <w:style w:type="character" w:customStyle="1" w:styleId="EndnoteTextChar">
    <w:name w:val="Endnote Text Char"/>
    <w:basedOn w:val="DefaultParagraphFont"/>
    <w:link w:val="EndnoteText"/>
    <w:rsid w:val="0083570B"/>
    <w:rPr>
      <w:rFonts w:ascii="Times New Roman" w:eastAsia="Times New Roman" w:hAnsi="Times New Roman" w:cs="Times New Roman"/>
      <w:sz w:val="20"/>
      <w:szCs w:val="20"/>
      <w:lang w:val="en-US"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E7F4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7F44"/>
    <w:rPr>
      <w:b/>
      <w:bCs/>
    </w:rPr>
  </w:style>
  <w:style w:type="character" w:customStyle="1" w:styleId="itemimage">
    <w:name w:val="itemimage"/>
    <w:basedOn w:val="DefaultParagraphFont"/>
    <w:rsid w:val="007E7F44"/>
    <w:rPr>
      <w:vanish w:val="0"/>
      <w:webHidden w:val="0"/>
      <w:specVanish w:val="0"/>
    </w:rPr>
  </w:style>
  <w:style w:type="paragraph" w:styleId="BalloonText">
    <w:name w:val="Balloon Text"/>
    <w:basedOn w:val="Normal"/>
    <w:link w:val="BalloonTextChar"/>
    <w:uiPriority w:val="99"/>
    <w:semiHidden/>
    <w:unhideWhenUsed/>
    <w:rsid w:val="007E7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F44"/>
    <w:rPr>
      <w:rFonts w:ascii="Tahoma" w:hAnsi="Tahoma" w:cs="Tahoma"/>
      <w:sz w:val="16"/>
      <w:szCs w:val="16"/>
    </w:rPr>
  </w:style>
  <w:style w:type="character" w:styleId="Hyperlink">
    <w:name w:val="Hyperlink"/>
    <w:basedOn w:val="DefaultParagraphFont"/>
    <w:uiPriority w:val="99"/>
    <w:unhideWhenUsed/>
    <w:rsid w:val="007E7F44"/>
    <w:rPr>
      <w:color w:val="0000FF" w:themeColor="hyperlink"/>
      <w:u w:val="single"/>
    </w:rPr>
  </w:style>
  <w:style w:type="character" w:customStyle="1" w:styleId="Heading2Char">
    <w:name w:val="Heading 2 Char"/>
    <w:basedOn w:val="DefaultParagraphFont"/>
    <w:link w:val="Heading2"/>
    <w:uiPriority w:val="9"/>
    <w:rsid w:val="007E7F44"/>
    <w:rPr>
      <w:rFonts w:ascii="Times New Roman" w:eastAsia="Times New Roman" w:hAnsi="Times New Roman" w:cs="Times New Roman"/>
      <w:b/>
      <w:bCs/>
      <w:sz w:val="36"/>
      <w:szCs w:val="36"/>
      <w:lang w:eastAsia="el-GR"/>
    </w:rPr>
  </w:style>
  <w:style w:type="character" w:customStyle="1" w:styleId="itemdatecreated1">
    <w:name w:val="itemdatecreated1"/>
    <w:basedOn w:val="DefaultParagraphFont"/>
    <w:rsid w:val="007E7F44"/>
    <w:rPr>
      <w:color w:val="999999"/>
      <w:sz w:val="17"/>
      <w:szCs w:val="17"/>
    </w:rPr>
  </w:style>
  <w:style w:type="paragraph" w:styleId="HTMLPreformatted">
    <w:name w:val="HTML Preformatted"/>
    <w:basedOn w:val="Normal"/>
    <w:link w:val="HTMLPreformattedChar"/>
    <w:uiPriority w:val="99"/>
    <w:semiHidden/>
    <w:unhideWhenUsed/>
    <w:rsid w:val="00596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132"/>
      <w:sz w:val="18"/>
      <w:szCs w:val="18"/>
      <w:lang w:eastAsia="el-GR"/>
    </w:rPr>
  </w:style>
  <w:style w:type="character" w:customStyle="1" w:styleId="HTMLPreformattedChar">
    <w:name w:val="HTML Preformatted Char"/>
    <w:basedOn w:val="DefaultParagraphFont"/>
    <w:link w:val="HTMLPreformatted"/>
    <w:uiPriority w:val="99"/>
    <w:semiHidden/>
    <w:rsid w:val="00596F0A"/>
    <w:rPr>
      <w:rFonts w:ascii="Courier New" w:eastAsia="Times New Roman" w:hAnsi="Courier New" w:cs="Courier New"/>
      <w:color w:val="333132"/>
      <w:sz w:val="18"/>
      <w:szCs w:val="18"/>
      <w:lang w:eastAsia="el-GR"/>
    </w:rPr>
  </w:style>
  <w:style w:type="paragraph" w:styleId="ListParagraph">
    <w:name w:val="List Paragraph"/>
    <w:basedOn w:val="Normal"/>
    <w:uiPriority w:val="34"/>
    <w:qFormat/>
    <w:rsid w:val="00A2314C"/>
    <w:pPr>
      <w:ind w:left="720"/>
      <w:contextualSpacing/>
    </w:pPr>
  </w:style>
  <w:style w:type="paragraph" w:customStyle="1" w:styleId="Default">
    <w:name w:val="Default"/>
    <w:rsid w:val="00A2314C"/>
    <w:pPr>
      <w:autoSpaceDE w:val="0"/>
      <w:autoSpaceDN w:val="0"/>
      <w:adjustRightInd w:val="0"/>
      <w:spacing w:after="0" w:line="240" w:lineRule="auto"/>
    </w:pPr>
    <w:rPr>
      <w:rFonts w:ascii="Trebuchet MS" w:hAnsi="Trebuchet MS" w:cs="Trebuchet MS"/>
      <w:color w:val="000000"/>
      <w:sz w:val="24"/>
      <w:szCs w:val="24"/>
    </w:rPr>
  </w:style>
  <w:style w:type="paragraph" w:styleId="NormalWeb">
    <w:name w:val="Normal (Web)"/>
    <w:basedOn w:val="Normal"/>
    <w:uiPriority w:val="99"/>
    <w:unhideWhenUsed/>
    <w:rsid w:val="00183CA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647EAF"/>
    <w:rPr>
      <w:i/>
      <w:iCs/>
    </w:rPr>
  </w:style>
  <w:style w:type="paragraph" w:styleId="EndnoteText">
    <w:name w:val="endnote text"/>
    <w:basedOn w:val="Normal"/>
    <w:link w:val="EndnoteTextChar"/>
    <w:rsid w:val="0083570B"/>
    <w:pPr>
      <w:spacing w:after="0" w:line="240" w:lineRule="auto"/>
    </w:pPr>
    <w:rPr>
      <w:rFonts w:ascii="Times New Roman" w:eastAsia="Times New Roman" w:hAnsi="Times New Roman" w:cs="Times New Roman"/>
      <w:sz w:val="20"/>
      <w:szCs w:val="20"/>
      <w:lang w:eastAsia="el-GR"/>
    </w:rPr>
  </w:style>
  <w:style w:type="character" w:customStyle="1" w:styleId="EndnoteTextChar">
    <w:name w:val="Endnote Text Char"/>
    <w:basedOn w:val="DefaultParagraphFont"/>
    <w:link w:val="EndnoteText"/>
    <w:rsid w:val="0083570B"/>
    <w:rPr>
      <w:rFonts w:ascii="Times New Roman" w:eastAsia="Times New Roman" w:hAnsi="Times New Roman" w:cs="Times New Roman"/>
      <w:sz w:val="20"/>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23851">
      <w:bodyDiv w:val="1"/>
      <w:marLeft w:val="0"/>
      <w:marRight w:val="0"/>
      <w:marTop w:val="0"/>
      <w:marBottom w:val="0"/>
      <w:divBdr>
        <w:top w:val="none" w:sz="0" w:space="0" w:color="auto"/>
        <w:left w:val="none" w:sz="0" w:space="0" w:color="auto"/>
        <w:bottom w:val="none" w:sz="0" w:space="0" w:color="auto"/>
        <w:right w:val="none" w:sz="0" w:space="0" w:color="auto"/>
      </w:divBdr>
      <w:divsChild>
        <w:div w:id="877820050">
          <w:marLeft w:val="0"/>
          <w:marRight w:val="0"/>
          <w:marTop w:val="0"/>
          <w:marBottom w:val="0"/>
          <w:divBdr>
            <w:top w:val="none" w:sz="0" w:space="0" w:color="auto"/>
            <w:left w:val="none" w:sz="0" w:space="0" w:color="auto"/>
            <w:bottom w:val="none" w:sz="0" w:space="0" w:color="auto"/>
            <w:right w:val="none" w:sz="0" w:space="0" w:color="auto"/>
          </w:divBdr>
          <w:divsChild>
            <w:div w:id="1690140629">
              <w:marLeft w:val="0"/>
              <w:marRight w:val="0"/>
              <w:marTop w:val="0"/>
              <w:marBottom w:val="0"/>
              <w:divBdr>
                <w:top w:val="none" w:sz="0" w:space="0" w:color="auto"/>
                <w:left w:val="none" w:sz="0" w:space="0" w:color="auto"/>
                <w:bottom w:val="none" w:sz="0" w:space="0" w:color="auto"/>
                <w:right w:val="none" w:sz="0" w:space="0" w:color="auto"/>
              </w:divBdr>
              <w:divsChild>
                <w:div w:id="1768110213">
                  <w:marLeft w:val="0"/>
                  <w:marRight w:val="0"/>
                  <w:marTop w:val="0"/>
                  <w:marBottom w:val="0"/>
                  <w:divBdr>
                    <w:top w:val="none" w:sz="0" w:space="0" w:color="auto"/>
                    <w:left w:val="none" w:sz="0" w:space="0" w:color="auto"/>
                    <w:bottom w:val="none" w:sz="0" w:space="0" w:color="auto"/>
                    <w:right w:val="none" w:sz="0" w:space="0" w:color="auto"/>
                  </w:divBdr>
                  <w:divsChild>
                    <w:div w:id="786631026">
                      <w:marLeft w:val="0"/>
                      <w:marRight w:val="0"/>
                      <w:marTop w:val="0"/>
                      <w:marBottom w:val="0"/>
                      <w:divBdr>
                        <w:top w:val="none" w:sz="0" w:space="0" w:color="auto"/>
                        <w:left w:val="none" w:sz="0" w:space="0" w:color="auto"/>
                        <w:bottom w:val="none" w:sz="0" w:space="0" w:color="auto"/>
                        <w:right w:val="none" w:sz="0" w:space="0" w:color="auto"/>
                      </w:divBdr>
                      <w:divsChild>
                        <w:div w:id="1351756954">
                          <w:marLeft w:val="0"/>
                          <w:marRight w:val="0"/>
                          <w:marTop w:val="0"/>
                          <w:marBottom w:val="0"/>
                          <w:divBdr>
                            <w:top w:val="none" w:sz="0" w:space="0" w:color="auto"/>
                            <w:left w:val="none" w:sz="0" w:space="0" w:color="auto"/>
                            <w:bottom w:val="none" w:sz="0" w:space="0" w:color="auto"/>
                            <w:right w:val="none" w:sz="0" w:space="0" w:color="auto"/>
                          </w:divBdr>
                          <w:divsChild>
                            <w:div w:id="17515303">
                              <w:marLeft w:val="0"/>
                              <w:marRight w:val="0"/>
                              <w:marTop w:val="0"/>
                              <w:marBottom w:val="0"/>
                              <w:divBdr>
                                <w:top w:val="none" w:sz="0" w:space="0" w:color="auto"/>
                                <w:left w:val="none" w:sz="0" w:space="0" w:color="auto"/>
                                <w:bottom w:val="none" w:sz="0" w:space="0" w:color="auto"/>
                                <w:right w:val="none" w:sz="0" w:space="0" w:color="auto"/>
                              </w:divBdr>
                              <w:divsChild>
                                <w:div w:id="92362117">
                                  <w:marLeft w:val="0"/>
                                  <w:marRight w:val="0"/>
                                  <w:marTop w:val="0"/>
                                  <w:marBottom w:val="0"/>
                                  <w:divBdr>
                                    <w:top w:val="none" w:sz="0" w:space="0" w:color="auto"/>
                                    <w:left w:val="none" w:sz="0" w:space="0" w:color="auto"/>
                                    <w:bottom w:val="none" w:sz="0" w:space="0" w:color="auto"/>
                                    <w:right w:val="none" w:sz="0" w:space="0" w:color="auto"/>
                                  </w:divBdr>
                                  <w:divsChild>
                                    <w:div w:id="1795715901">
                                      <w:marLeft w:val="0"/>
                                      <w:marRight w:val="0"/>
                                      <w:marTop w:val="0"/>
                                      <w:marBottom w:val="0"/>
                                      <w:divBdr>
                                        <w:top w:val="none" w:sz="0" w:space="0" w:color="auto"/>
                                        <w:left w:val="none" w:sz="0" w:space="0" w:color="auto"/>
                                        <w:bottom w:val="none" w:sz="0" w:space="0" w:color="auto"/>
                                        <w:right w:val="none" w:sz="0" w:space="0" w:color="auto"/>
                                      </w:divBdr>
                                      <w:divsChild>
                                        <w:div w:id="1382971877">
                                          <w:marLeft w:val="0"/>
                                          <w:marRight w:val="0"/>
                                          <w:marTop w:val="0"/>
                                          <w:marBottom w:val="0"/>
                                          <w:divBdr>
                                            <w:top w:val="none" w:sz="0" w:space="0" w:color="auto"/>
                                            <w:left w:val="none" w:sz="0" w:space="0" w:color="auto"/>
                                            <w:bottom w:val="none" w:sz="0" w:space="0" w:color="auto"/>
                                            <w:right w:val="none" w:sz="0" w:space="0" w:color="auto"/>
                                          </w:divBdr>
                                          <w:divsChild>
                                            <w:div w:id="458492691">
                                              <w:marLeft w:val="0"/>
                                              <w:marRight w:val="0"/>
                                              <w:marTop w:val="0"/>
                                              <w:marBottom w:val="0"/>
                                              <w:divBdr>
                                                <w:top w:val="none" w:sz="0" w:space="0" w:color="auto"/>
                                                <w:left w:val="none" w:sz="0" w:space="0" w:color="auto"/>
                                                <w:bottom w:val="none" w:sz="0" w:space="0" w:color="auto"/>
                                                <w:right w:val="none" w:sz="0" w:space="0" w:color="auto"/>
                                              </w:divBdr>
                                              <w:divsChild>
                                                <w:div w:id="1100954572">
                                                  <w:marLeft w:val="0"/>
                                                  <w:marRight w:val="0"/>
                                                  <w:marTop w:val="0"/>
                                                  <w:marBottom w:val="0"/>
                                                  <w:divBdr>
                                                    <w:top w:val="none" w:sz="0" w:space="0" w:color="auto"/>
                                                    <w:left w:val="none" w:sz="0" w:space="0" w:color="auto"/>
                                                    <w:bottom w:val="none" w:sz="0" w:space="0" w:color="auto"/>
                                                    <w:right w:val="none" w:sz="0" w:space="0" w:color="auto"/>
                                                  </w:divBdr>
                                                  <w:divsChild>
                                                    <w:div w:id="197817440">
                                                      <w:marLeft w:val="0"/>
                                                      <w:marRight w:val="0"/>
                                                      <w:marTop w:val="0"/>
                                                      <w:marBottom w:val="360"/>
                                                      <w:divBdr>
                                                        <w:top w:val="none" w:sz="0" w:space="0" w:color="auto"/>
                                                        <w:left w:val="none" w:sz="0" w:space="0" w:color="auto"/>
                                                        <w:bottom w:val="dotted" w:sz="6" w:space="18" w:color="CCCCCC"/>
                                                        <w:right w:val="none" w:sz="0" w:space="0" w:color="auto"/>
                                                      </w:divBdr>
                                                      <w:divsChild>
                                                        <w:div w:id="21345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2148506">
      <w:bodyDiv w:val="1"/>
      <w:marLeft w:val="0"/>
      <w:marRight w:val="0"/>
      <w:marTop w:val="0"/>
      <w:marBottom w:val="0"/>
      <w:divBdr>
        <w:top w:val="none" w:sz="0" w:space="0" w:color="auto"/>
        <w:left w:val="none" w:sz="0" w:space="0" w:color="auto"/>
        <w:bottom w:val="none" w:sz="0" w:space="0" w:color="auto"/>
        <w:right w:val="none" w:sz="0" w:space="0" w:color="auto"/>
      </w:divBdr>
      <w:divsChild>
        <w:div w:id="1989088759">
          <w:marLeft w:val="0"/>
          <w:marRight w:val="0"/>
          <w:marTop w:val="0"/>
          <w:marBottom w:val="0"/>
          <w:divBdr>
            <w:top w:val="none" w:sz="0" w:space="0" w:color="auto"/>
            <w:left w:val="none" w:sz="0" w:space="0" w:color="auto"/>
            <w:bottom w:val="none" w:sz="0" w:space="0" w:color="auto"/>
            <w:right w:val="none" w:sz="0" w:space="0" w:color="auto"/>
          </w:divBdr>
          <w:divsChild>
            <w:div w:id="1010916278">
              <w:marLeft w:val="0"/>
              <w:marRight w:val="0"/>
              <w:marTop w:val="0"/>
              <w:marBottom w:val="0"/>
              <w:divBdr>
                <w:top w:val="none" w:sz="0" w:space="0" w:color="auto"/>
                <w:left w:val="none" w:sz="0" w:space="0" w:color="auto"/>
                <w:bottom w:val="none" w:sz="0" w:space="0" w:color="auto"/>
                <w:right w:val="none" w:sz="0" w:space="0" w:color="auto"/>
              </w:divBdr>
              <w:divsChild>
                <w:div w:id="117725178">
                  <w:marLeft w:val="0"/>
                  <w:marRight w:val="0"/>
                  <w:marTop w:val="0"/>
                  <w:marBottom w:val="0"/>
                  <w:divBdr>
                    <w:top w:val="none" w:sz="0" w:space="0" w:color="auto"/>
                    <w:left w:val="none" w:sz="0" w:space="0" w:color="auto"/>
                    <w:bottom w:val="none" w:sz="0" w:space="0" w:color="auto"/>
                    <w:right w:val="none" w:sz="0" w:space="0" w:color="auto"/>
                  </w:divBdr>
                  <w:divsChild>
                    <w:div w:id="350374250">
                      <w:marLeft w:val="0"/>
                      <w:marRight w:val="0"/>
                      <w:marTop w:val="0"/>
                      <w:marBottom w:val="0"/>
                      <w:divBdr>
                        <w:top w:val="none" w:sz="0" w:space="0" w:color="auto"/>
                        <w:left w:val="none" w:sz="0" w:space="0" w:color="auto"/>
                        <w:bottom w:val="none" w:sz="0" w:space="0" w:color="auto"/>
                        <w:right w:val="none" w:sz="0" w:space="0" w:color="auto"/>
                      </w:divBdr>
                      <w:divsChild>
                        <w:div w:id="1857891138">
                          <w:marLeft w:val="0"/>
                          <w:marRight w:val="0"/>
                          <w:marTop w:val="0"/>
                          <w:marBottom w:val="0"/>
                          <w:divBdr>
                            <w:top w:val="none" w:sz="0" w:space="0" w:color="auto"/>
                            <w:left w:val="none" w:sz="0" w:space="0" w:color="auto"/>
                            <w:bottom w:val="none" w:sz="0" w:space="0" w:color="auto"/>
                            <w:right w:val="none" w:sz="0" w:space="0" w:color="auto"/>
                          </w:divBdr>
                          <w:divsChild>
                            <w:div w:id="562639915">
                              <w:marLeft w:val="0"/>
                              <w:marRight w:val="0"/>
                              <w:marTop w:val="0"/>
                              <w:marBottom w:val="0"/>
                              <w:divBdr>
                                <w:top w:val="none" w:sz="0" w:space="0" w:color="auto"/>
                                <w:left w:val="none" w:sz="0" w:space="0" w:color="auto"/>
                                <w:bottom w:val="none" w:sz="0" w:space="0" w:color="auto"/>
                                <w:right w:val="none" w:sz="0" w:space="0" w:color="auto"/>
                              </w:divBdr>
                              <w:divsChild>
                                <w:div w:id="1074857602">
                                  <w:marLeft w:val="0"/>
                                  <w:marRight w:val="0"/>
                                  <w:marTop w:val="0"/>
                                  <w:marBottom w:val="0"/>
                                  <w:divBdr>
                                    <w:top w:val="none" w:sz="0" w:space="0" w:color="auto"/>
                                    <w:left w:val="none" w:sz="0" w:space="0" w:color="auto"/>
                                    <w:bottom w:val="none" w:sz="0" w:space="0" w:color="auto"/>
                                    <w:right w:val="none" w:sz="0" w:space="0" w:color="auto"/>
                                  </w:divBdr>
                                  <w:divsChild>
                                    <w:div w:id="1914242974">
                                      <w:marLeft w:val="0"/>
                                      <w:marRight w:val="0"/>
                                      <w:marTop w:val="0"/>
                                      <w:marBottom w:val="0"/>
                                      <w:divBdr>
                                        <w:top w:val="none" w:sz="0" w:space="0" w:color="auto"/>
                                        <w:left w:val="none" w:sz="0" w:space="0" w:color="auto"/>
                                        <w:bottom w:val="none" w:sz="0" w:space="0" w:color="auto"/>
                                        <w:right w:val="none" w:sz="0" w:space="0" w:color="auto"/>
                                      </w:divBdr>
                                      <w:divsChild>
                                        <w:div w:id="229852495">
                                          <w:marLeft w:val="0"/>
                                          <w:marRight w:val="0"/>
                                          <w:marTop w:val="0"/>
                                          <w:marBottom w:val="0"/>
                                          <w:divBdr>
                                            <w:top w:val="none" w:sz="0" w:space="0" w:color="auto"/>
                                            <w:left w:val="none" w:sz="0" w:space="0" w:color="auto"/>
                                            <w:bottom w:val="none" w:sz="0" w:space="0" w:color="auto"/>
                                            <w:right w:val="none" w:sz="0" w:space="0" w:color="auto"/>
                                          </w:divBdr>
                                          <w:divsChild>
                                            <w:div w:id="1224367815">
                                              <w:marLeft w:val="0"/>
                                              <w:marRight w:val="0"/>
                                              <w:marTop w:val="0"/>
                                              <w:marBottom w:val="0"/>
                                              <w:divBdr>
                                                <w:top w:val="none" w:sz="0" w:space="0" w:color="auto"/>
                                                <w:left w:val="none" w:sz="0" w:space="0" w:color="auto"/>
                                                <w:bottom w:val="none" w:sz="0" w:space="0" w:color="auto"/>
                                                <w:right w:val="none" w:sz="0" w:space="0" w:color="auto"/>
                                              </w:divBdr>
                                              <w:divsChild>
                                                <w:div w:id="34621860">
                                                  <w:marLeft w:val="0"/>
                                                  <w:marRight w:val="0"/>
                                                  <w:marTop w:val="0"/>
                                                  <w:marBottom w:val="0"/>
                                                  <w:divBdr>
                                                    <w:top w:val="none" w:sz="0" w:space="0" w:color="auto"/>
                                                    <w:left w:val="none" w:sz="0" w:space="0" w:color="auto"/>
                                                    <w:bottom w:val="none" w:sz="0" w:space="0" w:color="auto"/>
                                                    <w:right w:val="none" w:sz="0" w:space="0" w:color="auto"/>
                                                  </w:divBdr>
                                                  <w:divsChild>
                                                    <w:div w:id="601955607">
                                                      <w:marLeft w:val="0"/>
                                                      <w:marRight w:val="0"/>
                                                      <w:marTop w:val="0"/>
                                                      <w:marBottom w:val="360"/>
                                                      <w:divBdr>
                                                        <w:top w:val="none" w:sz="0" w:space="0" w:color="auto"/>
                                                        <w:left w:val="none" w:sz="0" w:space="0" w:color="auto"/>
                                                        <w:bottom w:val="dotted" w:sz="6" w:space="18" w:color="CCCCCC"/>
                                                        <w:right w:val="none" w:sz="0" w:space="0" w:color="auto"/>
                                                      </w:divBdr>
                                                      <w:divsChild>
                                                        <w:div w:id="2134865078">
                                                          <w:marLeft w:val="0"/>
                                                          <w:marRight w:val="0"/>
                                                          <w:marTop w:val="0"/>
                                                          <w:marBottom w:val="0"/>
                                                          <w:divBdr>
                                                            <w:top w:val="none" w:sz="0" w:space="0" w:color="auto"/>
                                                            <w:left w:val="none" w:sz="0" w:space="0" w:color="auto"/>
                                                            <w:bottom w:val="none" w:sz="0" w:space="0" w:color="auto"/>
                                                            <w:right w:val="none" w:sz="0" w:space="0" w:color="auto"/>
                                                          </w:divBdr>
                                                          <w:divsChild>
                                                            <w:div w:id="799494854">
                                                              <w:marLeft w:val="0"/>
                                                              <w:marRight w:val="0"/>
                                                              <w:marTop w:val="0"/>
                                                              <w:marBottom w:val="240"/>
                                                              <w:divBdr>
                                                                <w:top w:val="none" w:sz="0" w:space="0" w:color="auto"/>
                                                                <w:left w:val="none" w:sz="0" w:space="0" w:color="auto"/>
                                                                <w:bottom w:val="none" w:sz="0" w:space="0" w:color="auto"/>
                                                                <w:right w:val="none" w:sz="0" w:space="0" w:color="auto"/>
                                                              </w:divBdr>
                                                            </w:div>
                                                            <w:div w:id="5628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9027589">
      <w:bodyDiv w:val="1"/>
      <w:marLeft w:val="0"/>
      <w:marRight w:val="0"/>
      <w:marTop w:val="0"/>
      <w:marBottom w:val="0"/>
      <w:divBdr>
        <w:top w:val="none" w:sz="0" w:space="0" w:color="auto"/>
        <w:left w:val="none" w:sz="0" w:space="0" w:color="auto"/>
        <w:bottom w:val="none" w:sz="0" w:space="0" w:color="auto"/>
        <w:right w:val="none" w:sz="0" w:space="0" w:color="auto"/>
      </w:divBdr>
    </w:div>
    <w:div w:id="11748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Kamberidou</dc:creator>
  <cp:lastModifiedBy>User</cp:lastModifiedBy>
  <cp:revision>5</cp:revision>
  <dcterms:created xsi:type="dcterms:W3CDTF">2016-02-20T15:43:00Z</dcterms:created>
  <dcterms:modified xsi:type="dcterms:W3CDTF">2016-02-20T15:46:00Z</dcterms:modified>
</cp:coreProperties>
</file>