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CC" w:rsidRPr="00E44B79" w:rsidRDefault="00F504CC" w:rsidP="00AB29BB">
      <w:pPr>
        <w:rPr>
          <w:rFonts w:ascii="Times New Roman" w:hAnsi="Times New Roman" w:cs="Times New Roman"/>
          <w:sz w:val="28"/>
          <w:szCs w:val="28"/>
        </w:rPr>
      </w:pPr>
      <w:r w:rsidRPr="00E44B79">
        <w:rPr>
          <w:rFonts w:ascii="Times New Roman" w:hAnsi="Times New Roman" w:cs="Times New Roman"/>
          <w:sz w:val="28"/>
          <w:szCs w:val="28"/>
        </w:rPr>
        <w:t>ΔΕΛΤΙΟ ΤΥΠΟΥ</w:t>
      </w:r>
      <w:r w:rsidR="00576C57">
        <w:rPr>
          <w:rFonts w:ascii="Times New Roman" w:hAnsi="Times New Roman" w:cs="Times New Roman"/>
          <w:sz w:val="28"/>
          <w:szCs w:val="28"/>
        </w:rPr>
        <w:t xml:space="preserve"> </w:t>
      </w:r>
      <w:r w:rsidR="006F24A7" w:rsidRPr="00E44B79">
        <w:rPr>
          <w:rFonts w:ascii="Times New Roman" w:hAnsi="Times New Roman" w:cs="Times New Roman"/>
          <w:sz w:val="28"/>
          <w:szCs w:val="28"/>
          <w:lang w:val="en-US"/>
        </w:rPr>
        <w:t>E</w:t>
      </w:r>
      <w:r w:rsidR="006F24A7" w:rsidRPr="00E44B79">
        <w:rPr>
          <w:rFonts w:ascii="Times New Roman" w:hAnsi="Times New Roman" w:cs="Times New Roman"/>
          <w:sz w:val="28"/>
          <w:szCs w:val="28"/>
        </w:rPr>
        <w:t>ΚΔΟΣΕΩΝ GUTENBERG</w:t>
      </w:r>
    </w:p>
    <w:p w:rsidR="00576C57" w:rsidRDefault="00A40321" w:rsidP="00847C12">
      <w:pPr>
        <w:rPr>
          <w:rFonts w:ascii="Times New Roman" w:hAnsi="Times New Roman" w:cs="Times New Roman"/>
          <w:sz w:val="28"/>
          <w:szCs w:val="28"/>
        </w:rPr>
      </w:pPr>
      <w:r w:rsidRPr="00E44B79">
        <w:rPr>
          <w:rFonts w:ascii="Times New Roman" w:hAnsi="Times New Roman" w:cs="Times New Roman"/>
          <w:sz w:val="28"/>
          <w:szCs w:val="28"/>
        </w:rPr>
        <w:t>Την Παρασκευή 14 Μαρτίου 2014 στον Πολυχώρο Αίτιον παρουσιάστηκε το βιβλίο της Κωνσταντί</w:t>
      </w:r>
      <w:r w:rsidR="00AF26EB" w:rsidRPr="00E44B79">
        <w:rPr>
          <w:rFonts w:ascii="Times New Roman" w:hAnsi="Times New Roman" w:cs="Times New Roman"/>
          <w:sz w:val="28"/>
          <w:szCs w:val="28"/>
        </w:rPr>
        <w:t>νας Γογγάκη «Το ολυμπια</w:t>
      </w:r>
      <w:r w:rsidR="00AB29BB" w:rsidRPr="00E44B79">
        <w:rPr>
          <w:rFonts w:ascii="Times New Roman" w:hAnsi="Times New Roman" w:cs="Times New Roman"/>
          <w:sz w:val="28"/>
          <w:szCs w:val="28"/>
        </w:rPr>
        <w:t>κ</w:t>
      </w:r>
      <w:r w:rsidR="00AF26EB" w:rsidRPr="00E44B79">
        <w:rPr>
          <w:rFonts w:ascii="Times New Roman" w:hAnsi="Times New Roman" w:cs="Times New Roman"/>
          <w:sz w:val="28"/>
          <w:szCs w:val="28"/>
        </w:rPr>
        <w:t xml:space="preserve">ό ιδεώδες. Παγκόσμια κρίση και προοπτικές», </w:t>
      </w:r>
      <w:r w:rsidRPr="00E44B79">
        <w:rPr>
          <w:rFonts w:ascii="Times New Roman" w:hAnsi="Times New Roman" w:cs="Times New Roman"/>
          <w:sz w:val="28"/>
          <w:szCs w:val="28"/>
        </w:rPr>
        <w:t xml:space="preserve">από τις εκδόσεις </w:t>
      </w:r>
      <w:r w:rsidR="00500B49">
        <w:rPr>
          <w:rFonts w:ascii="Times New Roman" w:hAnsi="Times New Roman" w:cs="Times New Roman"/>
          <w:sz w:val="28"/>
          <w:szCs w:val="28"/>
        </w:rPr>
        <w:t>μας</w:t>
      </w:r>
      <w:bookmarkStart w:id="0" w:name="_GoBack"/>
      <w:bookmarkEnd w:id="0"/>
      <w:r w:rsidRPr="00E44B79">
        <w:rPr>
          <w:rFonts w:ascii="Times New Roman" w:hAnsi="Times New Roman" w:cs="Times New Roman"/>
          <w:sz w:val="28"/>
          <w:szCs w:val="28"/>
        </w:rPr>
        <w:t xml:space="preserve">. </w:t>
      </w:r>
    </w:p>
    <w:p w:rsidR="00847C12" w:rsidRPr="00E44B79" w:rsidRDefault="00A40321" w:rsidP="00847C12">
      <w:pPr>
        <w:rPr>
          <w:rFonts w:ascii="Times New Roman" w:hAnsi="Times New Roman" w:cs="Times New Roman"/>
          <w:sz w:val="28"/>
          <w:szCs w:val="28"/>
        </w:rPr>
      </w:pPr>
      <w:r w:rsidRPr="00E44B79">
        <w:rPr>
          <w:rFonts w:ascii="Times New Roman" w:hAnsi="Times New Roman" w:cs="Times New Roman"/>
          <w:sz w:val="28"/>
          <w:szCs w:val="28"/>
        </w:rPr>
        <w:t xml:space="preserve">Η Κωνσταντίνα </w:t>
      </w:r>
      <w:proofErr w:type="spellStart"/>
      <w:r w:rsidRPr="00E44B79">
        <w:rPr>
          <w:rFonts w:ascii="Times New Roman" w:hAnsi="Times New Roman" w:cs="Times New Roman"/>
          <w:sz w:val="28"/>
          <w:szCs w:val="28"/>
        </w:rPr>
        <w:t>Γογγάκη</w:t>
      </w:r>
      <w:proofErr w:type="spellEnd"/>
      <w:r w:rsidRPr="00E44B79">
        <w:rPr>
          <w:rFonts w:ascii="Times New Roman" w:hAnsi="Times New Roman" w:cs="Times New Roman"/>
          <w:sz w:val="28"/>
          <w:szCs w:val="28"/>
        </w:rPr>
        <w:t xml:space="preserve"> είναι Επίκουρη Καθηγήτρια Φιλοσοφίας του Αθλητισμού στο Πανεπιστήμιο Αθηνών</w:t>
      </w:r>
      <w:r w:rsidR="00CF3837">
        <w:rPr>
          <w:rFonts w:ascii="Times New Roman" w:hAnsi="Times New Roman" w:cs="Times New Roman"/>
          <w:sz w:val="28"/>
          <w:szCs w:val="28"/>
        </w:rPr>
        <w:t>. Α</w:t>
      </w:r>
      <w:r w:rsidRPr="00E44B79">
        <w:rPr>
          <w:rFonts w:ascii="Times New Roman" w:hAnsi="Times New Roman" w:cs="Times New Roman"/>
          <w:sz w:val="28"/>
          <w:szCs w:val="28"/>
        </w:rPr>
        <w:t>ν το πρώτο της βιβλίο, πο</w:t>
      </w:r>
      <w:r w:rsidR="00CF3837">
        <w:rPr>
          <w:rFonts w:ascii="Times New Roman" w:hAnsi="Times New Roman" w:cs="Times New Roman"/>
          <w:sz w:val="28"/>
          <w:szCs w:val="28"/>
        </w:rPr>
        <w:t>υ εκδόθηκε το 2003 από τις</w:t>
      </w:r>
      <w:r w:rsidRPr="00E44B79">
        <w:rPr>
          <w:rFonts w:ascii="Times New Roman" w:hAnsi="Times New Roman" w:cs="Times New Roman"/>
          <w:sz w:val="28"/>
          <w:szCs w:val="28"/>
        </w:rPr>
        <w:t xml:space="preserve"> εκδόσεις </w:t>
      </w:r>
      <w:r w:rsidR="00CF3837">
        <w:rPr>
          <w:rFonts w:ascii="Times New Roman" w:hAnsi="Times New Roman" w:cs="Times New Roman"/>
          <w:sz w:val="28"/>
          <w:szCs w:val="28"/>
        </w:rPr>
        <w:t xml:space="preserve">μας </w:t>
      </w:r>
      <w:r w:rsidRPr="00E44B79">
        <w:rPr>
          <w:rFonts w:ascii="Times New Roman" w:hAnsi="Times New Roman" w:cs="Times New Roman"/>
          <w:sz w:val="28"/>
          <w:szCs w:val="28"/>
        </w:rPr>
        <w:t xml:space="preserve">με τίτλο «Οι αντιλήψεις των αρχαίων Ελλήνων για τον αθλητισμό», είχε θεωρηθεί ως «Ανατομία του αθλητισμού στην Αρχαία Ελλάδα» (Πέτρος Λινάρδος, </w:t>
      </w:r>
      <w:r w:rsidRPr="00E44B79">
        <w:rPr>
          <w:rFonts w:ascii="Times New Roman" w:hAnsi="Times New Roman" w:cs="Times New Roman"/>
          <w:i/>
          <w:sz w:val="28"/>
          <w:szCs w:val="28"/>
        </w:rPr>
        <w:t>Το Βήμα</w:t>
      </w:r>
      <w:r w:rsidRPr="00E44B79">
        <w:rPr>
          <w:rFonts w:ascii="Times New Roman" w:hAnsi="Times New Roman" w:cs="Times New Roman"/>
          <w:sz w:val="28"/>
          <w:szCs w:val="28"/>
        </w:rPr>
        <w:t>, σ. Αθλητισμός/75</w:t>
      </w:r>
      <w:r w:rsidR="00820A1A" w:rsidRPr="00E44B79">
        <w:rPr>
          <w:rFonts w:ascii="Times New Roman" w:hAnsi="Times New Roman" w:cs="Times New Roman"/>
          <w:sz w:val="28"/>
          <w:szCs w:val="28"/>
        </w:rPr>
        <w:t>Α35),</w:t>
      </w:r>
      <w:r w:rsidRPr="00E44B79">
        <w:rPr>
          <w:rFonts w:ascii="Times New Roman" w:hAnsi="Times New Roman" w:cs="Times New Roman"/>
          <w:sz w:val="28"/>
          <w:szCs w:val="28"/>
        </w:rPr>
        <w:t>το παρόν βιβλίο θα πρέπει να θεωρη</w:t>
      </w:r>
      <w:r w:rsidR="004B6B22" w:rsidRPr="00E44B79">
        <w:rPr>
          <w:rFonts w:ascii="Times New Roman" w:hAnsi="Times New Roman" w:cs="Times New Roman"/>
          <w:sz w:val="28"/>
          <w:szCs w:val="28"/>
        </w:rPr>
        <w:t>θεί</w:t>
      </w:r>
      <w:r w:rsidRPr="00E44B79">
        <w:rPr>
          <w:rFonts w:ascii="Times New Roman" w:hAnsi="Times New Roman" w:cs="Times New Roman"/>
          <w:sz w:val="28"/>
          <w:szCs w:val="28"/>
        </w:rPr>
        <w:t xml:space="preserve"> ως</w:t>
      </w:r>
      <w:r w:rsidR="004B6B22" w:rsidRPr="00E44B79">
        <w:rPr>
          <w:rFonts w:ascii="Times New Roman" w:hAnsi="Times New Roman" w:cs="Times New Roman"/>
          <w:sz w:val="28"/>
          <w:szCs w:val="28"/>
        </w:rPr>
        <w:t xml:space="preserve"> «Ανατομία του σύγχρονου αθλητισμού». </w:t>
      </w:r>
      <w:r w:rsidRPr="00E44B79">
        <w:rPr>
          <w:rFonts w:ascii="Times New Roman" w:hAnsi="Times New Roman" w:cs="Times New Roman"/>
          <w:sz w:val="28"/>
          <w:szCs w:val="28"/>
        </w:rPr>
        <w:t>Η συγγραφέας σ</w:t>
      </w:r>
      <w:r w:rsidR="00926CCB" w:rsidRPr="00E44B79">
        <w:rPr>
          <w:rFonts w:ascii="Times New Roman" w:hAnsi="Times New Roman" w:cs="Times New Roman"/>
          <w:sz w:val="28"/>
          <w:szCs w:val="28"/>
        </w:rPr>
        <w:t>την πραγματικότητα διεισδύει στο φαινόμενο που ονομάζουμε «σύγχρονο αθλητισμό»</w:t>
      </w:r>
      <w:r w:rsidR="0071379D" w:rsidRPr="00E44B79">
        <w:rPr>
          <w:rFonts w:ascii="Times New Roman" w:hAnsi="Times New Roman" w:cs="Times New Roman"/>
          <w:sz w:val="28"/>
          <w:szCs w:val="28"/>
        </w:rPr>
        <w:t>,</w:t>
      </w:r>
      <w:r w:rsidR="0061542A" w:rsidRPr="00E44B79">
        <w:rPr>
          <w:rFonts w:ascii="Times New Roman" w:hAnsi="Times New Roman" w:cs="Times New Roman"/>
          <w:sz w:val="28"/>
          <w:szCs w:val="28"/>
        </w:rPr>
        <w:t xml:space="preserve"> αναδεικνύοντας</w:t>
      </w:r>
      <w:r w:rsidR="006212B7">
        <w:rPr>
          <w:rFonts w:ascii="Times New Roman" w:hAnsi="Times New Roman" w:cs="Times New Roman"/>
          <w:sz w:val="28"/>
          <w:szCs w:val="28"/>
        </w:rPr>
        <w:t xml:space="preserve"> </w:t>
      </w:r>
      <w:r w:rsidR="0061542A" w:rsidRPr="00E44B79">
        <w:rPr>
          <w:rFonts w:ascii="Times New Roman" w:hAnsi="Times New Roman" w:cs="Times New Roman"/>
          <w:sz w:val="28"/>
          <w:szCs w:val="28"/>
        </w:rPr>
        <w:t xml:space="preserve">τις </w:t>
      </w:r>
      <w:r w:rsidR="00926CCB" w:rsidRPr="00E44B79">
        <w:rPr>
          <w:rFonts w:ascii="Times New Roman" w:hAnsi="Times New Roman" w:cs="Times New Roman"/>
          <w:sz w:val="28"/>
          <w:szCs w:val="28"/>
        </w:rPr>
        <w:t>μεγάλες του συγκιν</w:t>
      </w:r>
      <w:r w:rsidR="0061542A" w:rsidRPr="00E44B79">
        <w:rPr>
          <w:rFonts w:ascii="Times New Roman" w:hAnsi="Times New Roman" w:cs="Times New Roman"/>
          <w:sz w:val="28"/>
          <w:szCs w:val="28"/>
        </w:rPr>
        <w:t>ησιακές στιγμές, αλλά και αποκαλύπτοντας</w:t>
      </w:r>
      <w:r w:rsidR="00014F62" w:rsidRPr="00E44B79">
        <w:rPr>
          <w:rFonts w:ascii="Times New Roman" w:hAnsi="Times New Roman" w:cs="Times New Roman"/>
          <w:sz w:val="28"/>
          <w:szCs w:val="28"/>
        </w:rPr>
        <w:t xml:space="preserve"> το κρυφό του υπόβαθρο, α</w:t>
      </w:r>
      <w:r w:rsidR="0071379D" w:rsidRPr="00E44B79">
        <w:rPr>
          <w:rFonts w:ascii="Times New Roman" w:hAnsi="Times New Roman" w:cs="Times New Roman"/>
          <w:sz w:val="28"/>
          <w:szCs w:val="28"/>
        </w:rPr>
        <w:t>υτό δηλαδή που υπάρχει</w:t>
      </w:r>
      <w:r w:rsidR="00BB425B" w:rsidRPr="00E44B79">
        <w:rPr>
          <w:rFonts w:ascii="Times New Roman" w:hAnsi="Times New Roman" w:cs="Times New Roman"/>
          <w:sz w:val="28"/>
          <w:szCs w:val="28"/>
        </w:rPr>
        <w:t xml:space="preserve"> κάτω από τον αθλητισμό, και το οποίο συχνά </w:t>
      </w:r>
      <w:r w:rsidR="0071379D" w:rsidRPr="00E44B79">
        <w:rPr>
          <w:rFonts w:ascii="Times New Roman" w:hAnsi="Times New Roman" w:cs="Times New Roman"/>
          <w:sz w:val="28"/>
          <w:szCs w:val="28"/>
        </w:rPr>
        <w:t>επικαλύπτεται</w:t>
      </w:r>
      <w:r w:rsidR="00BB425B" w:rsidRPr="00E44B79">
        <w:rPr>
          <w:rFonts w:ascii="Times New Roman" w:hAnsi="Times New Roman" w:cs="Times New Roman"/>
          <w:sz w:val="28"/>
          <w:szCs w:val="28"/>
        </w:rPr>
        <w:t xml:space="preserve"> από τα λαμπ</w:t>
      </w:r>
      <w:r w:rsidR="00014F62" w:rsidRPr="00E44B79">
        <w:rPr>
          <w:rFonts w:ascii="Times New Roman" w:hAnsi="Times New Roman" w:cs="Times New Roman"/>
          <w:sz w:val="28"/>
          <w:szCs w:val="28"/>
        </w:rPr>
        <w:t>ε</w:t>
      </w:r>
      <w:r w:rsidR="00BB425B" w:rsidRPr="00E44B79">
        <w:rPr>
          <w:rFonts w:ascii="Times New Roman" w:hAnsi="Times New Roman" w:cs="Times New Roman"/>
          <w:sz w:val="28"/>
          <w:szCs w:val="28"/>
        </w:rPr>
        <w:t>ρά φώτ</w:t>
      </w:r>
      <w:r w:rsidR="0071379D" w:rsidRPr="00E44B79">
        <w:rPr>
          <w:rFonts w:ascii="Times New Roman" w:hAnsi="Times New Roman" w:cs="Times New Roman"/>
          <w:sz w:val="28"/>
          <w:szCs w:val="28"/>
        </w:rPr>
        <w:t>α των προβολέων. Το βιβλίο</w:t>
      </w:r>
      <w:r w:rsidR="00BB425B" w:rsidRPr="00E44B79">
        <w:rPr>
          <w:rFonts w:ascii="Times New Roman" w:hAnsi="Times New Roman" w:cs="Times New Roman"/>
          <w:sz w:val="28"/>
          <w:szCs w:val="28"/>
        </w:rPr>
        <w:t xml:space="preserve"> αυτό αποτελεί μια διεισδυτική και στοχαστική</w:t>
      </w:r>
      <w:r w:rsidR="0071379D" w:rsidRPr="00E44B79">
        <w:rPr>
          <w:rFonts w:ascii="Times New Roman" w:hAnsi="Times New Roman" w:cs="Times New Roman"/>
          <w:sz w:val="28"/>
          <w:szCs w:val="28"/>
        </w:rPr>
        <w:t>, μια φιλοσοφική</w:t>
      </w:r>
      <w:r w:rsidR="00BB425B" w:rsidRPr="00E44B79">
        <w:rPr>
          <w:rFonts w:ascii="Times New Roman" w:hAnsi="Times New Roman" w:cs="Times New Roman"/>
          <w:sz w:val="28"/>
          <w:szCs w:val="28"/>
        </w:rPr>
        <w:t xml:space="preserve"> ματιά στα εν τω βάθει του αθλητισμού</w:t>
      </w:r>
      <w:r w:rsidR="004F2B82" w:rsidRPr="00E44B79">
        <w:rPr>
          <w:rFonts w:ascii="Times New Roman" w:hAnsi="Times New Roman" w:cs="Times New Roman"/>
          <w:sz w:val="28"/>
          <w:szCs w:val="28"/>
        </w:rPr>
        <w:t xml:space="preserve"> και της ίδιας της κοινωνίας</w:t>
      </w:r>
      <w:r w:rsidR="00BB425B" w:rsidRPr="00E44B79">
        <w:rPr>
          <w:rFonts w:ascii="Times New Roman" w:hAnsi="Times New Roman" w:cs="Times New Roman"/>
          <w:sz w:val="28"/>
          <w:szCs w:val="28"/>
        </w:rPr>
        <w:t xml:space="preserve">. </w:t>
      </w:r>
      <w:r w:rsidR="004F2B82" w:rsidRPr="00E44B79">
        <w:rPr>
          <w:rFonts w:ascii="Times New Roman" w:hAnsi="Times New Roman" w:cs="Times New Roman"/>
          <w:sz w:val="28"/>
          <w:szCs w:val="28"/>
        </w:rPr>
        <w:t>Γιατί ο αθλητισμός δεν αφορά μόνο στον εαυτό του, αλλά στο κοινωνικό σύνολο</w:t>
      </w:r>
      <w:r w:rsidR="00C5548C" w:rsidRPr="00E44B79">
        <w:rPr>
          <w:rFonts w:ascii="Times New Roman" w:hAnsi="Times New Roman" w:cs="Times New Roman"/>
          <w:sz w:val="28"/>
          <w:szCs w:val="28"/>
        </w:rPr>
        <w:t xml:space="preserve"> το οποίο και αντανακλά</w:t>
      </w:r>
      <w:r w:rsidR="004F2B82" w:rsidRPr="00E44B79">
        <w:rPr>
          <w:rFonts w:ascii="Times New Roman" w:hAnsi="Times New Roman" w:cs="Times New Roman"/>
          <w:sz w:val="28"/>
          <w:szCs w:val="28"/>
        </w:rPr>
        <w:t>.</w:t>
      </w:r>
    </w:p>
    <w:p w:rsidR="00F70A71" w:rsidRPr="00E44B79" w:rsidRDefault="00C5548C" w:rsidP="00847C12">
      <w:pPr>
        <w:rPr>
          <w:rFonts w:ascii="Times New Roman" w:hAnsi="Times New Roman" w:cs="Times New Roman"/>
          <w:sz w:val="28"/>
          <w:szCs w:val="28"/>
        </w:rPr>
      </w:pPr>
      <w:r w:rsidRPr="00E44B79">
        <w:rPr>
          <w:rFonts w:ascii="Times New Roman" w:hAnsi="Times New Roman" w:cs="Times New Roman"/>
          <w:sz w:val="28"/>
          <w:szCs w:val="28"/>
        </w:rPr>
        <w:t>Το έργο αυτό κατ</w:t>
      </w:r>
      <w:r w:rsidR="0020793B" w:rsidRPr="00E44B79">
        <w:rPr>
          <w:rFonts w:ascii="Times New Roman" w:hAnsi="Times New Roman" w:cs="Times New Roman"/>
          <w:sz w:val="28"/>
          <w:szCs w:val="28"/>
        </w:rPr>
        <w:t>έχει μια ξεχωριστή θέση</w:t>
      </w:r>
      <w:r w:rsidR="00F60781" w:rsidRPr="00E44B79">
        <w:rPr>
          <w:rFonts w:ascii="Times New Roman" w:hAnsi="Times New Roman" w:cs="Times New Roman"/>
          <w:sz w:val="28"/>
          <w:szCs w:val="28"/>
        </w:rPr>
        <w:t xml:space="preserve"> ανάμεσα στα άλλα έργα</w:t>
      </w:r>
      <w:r w:rsidR="0064300C" w:rsidRPr="00E44B79">
        <w:rPr>
          <w:rFonts w:ascii="Times New Roman" w:hAnsi="Times New Roman" w:cs="Times New Roman"/>
          <w:sz w:val="28"/>
          <w:szCs w:val="28"/>
        </w:rPr>
        <w:t>, επειδή</w:t>
      </w:r>
      <w:r w:rsidR="007F46B6" w:rsidRPr="00E44B79">
        <w:rPr>
          <w:rFonts w:ascii="Times New Roman" w:hAnsi="Times New Roman" w:cs="Times New Roman"/>
          <w:sz w:val="28"/>
          <w:szCs w:val="28"/>
        </w:rPr>
        <w:t xml:space="preserve"> η συγγραφέας</w:t>
      </w:r>
      <w:r w:rsidR="0064300C" w:rsidRPr="00E44B79">
        <w:rPr>
          <w:rFonts w:ascii="Times New Roman" w:hAnsi="Times New Roman" w:cs="Times New Roman"/>
          <w:sz w:val="28"/>
          <w:szCs w:val="28"/>
        </w:rPr>
        <w:t>:</w:t>
      </w:r>
    </w:p>
    <w:p w:rsidR="00BF734A" w:rsidRPr="00E44B79" w:rsidRDefault="007F46B6"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Εντάσσει τον αθλητισμό στην κοινωνία και την επ</w:t>
      </w:r>
      <w:r w:rsidR="00E75646" w:rsidRPr="00E44B79">
        <w:rPr>
          <w:rFonts w:ascii="Times New Roman" w:hAnsi="Times New Roman" w:cs="Times New Roman"/>
          <w:sz w:val="28"/>
          <w:szCs w:val="28"/>
        </w:rPr>
        <w:t>οχή του, καθιστώντ</w:t>
      </w:r>
      <w:r w:rsidRPr="00E44B79">
        <w:rPr>
          <w:rFonts w:ascii="Times New Roman" w:hAnsi="Times New Roman" w:cs="Times New Roman"/>
          <w:sz w:val="28"/>
          <w:szCs w:val="28"/>
        </w:rPr>
        <w:t>ας σαφές ότι ο αθλητισμός δεν είναι κάτι ανεξάρτητο από την κοινωνία</w:t>
      </w:r>
      <w:r w:rsidR="00AE54D2" w:rsidRPr="00E44B79">
        <w:rPr>
          <w:rFonts w:ascii="Times New Roman" w:hAnsi="Times New Roman" w:cs="Times New Roman"/>
          <w:sz w:val="28"/>
          <w:szCs w:val="28"/>
        </w:rPr>
        <w:t xml:space="preserve"> αλλά συνδέεται στενά μαζί </w:t>
      </w:r>
      <w:r w:rsidR="00EA0E76">
        <w:rPr>
          <w:rFonts w:ascii="Times New Roman" w:hAnsi="Times New Roman" w:cs="Times New Roman"/>
          <w:sz w:val="28"/>
          <w:szCs w:val="28"/>
        </w:rPr>
        <w:t>της, καθώς</w:t>
      </w:r>
      <w:r w:rsidR="00BF734A" w:rsidRPr="00E44B79">
        <w:rPr>
          <w:rFonts w:ascii="Times New Roman" w:hAnsi="Times New Roman" w:cs="Times New Roman"/>
          <w:sz w:val="28"/>
          <w:szCs w:val="28"/>
        </w:rPr>
        <w:t xml:space="preserve"> αποτελεί, πρωτίστως, την αποτύπωση του συστήματος </w:t>
      </w:r>
      <w:r w:rsidR="00B65A63" w:rsidRPr="00E44B79">
        <w:rPr>
          <w:rFonts w:ascii="Times New Roman" w:hAnsi="Times New Roman" w:cs="Times New Roman"/>
          <w:sz w:val="28"/>
          <w:szCs w:val="28"/>
        </w:rPr>
        <w:t xml:space="preserve">των </w:t>
      </w:r>
      <w:r w:rsidR="00BF734A" w:rsidRPr="00E44B79">
        <w:rPr>
          <w:rFonts w:ascii="Times New Roman" w:hAnsi="Times New Roman" w:cs="Times New Roman"/>
          <w:sz w:val="28"/>
          <w:szCs w:val="28"/>
        </w:rPr>
        <w:t>αξιών της κοινωνίας</w:t>
      </w:r>
      <w:r w:rsidR="00E60854" w:rsidRPr="00E44B79">
        <w:rPr>
          <w:rFonts w:ascii="Times New Roman" w:hAnsi="Times New Roman" w:cs="Times New Roman"/>
          <w:sz w:val="28"/>
          <w:szCs w:val="28"/>
        </w:rPr>
        <w:t>.</w:t>
      </w:r>
    </w:p>
    <w:p w:rsidR="007F46B6" w:rsidRPr="00E44B79" w:rsidRDefault="00BF734A"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Α</w:t>
      </w:r>
      <w:r w:rsidR="00AE54D2" w:rsidRPr="00E44B79">
        <w:rPr>
          <w:rFonts w:ascii="Times New Roman" w:hAnsi="Times New Roman" w:cs="Times New Roman"/>
          <w:sz w:val="28"/>
          <w:szCs w:val="28"/>
        </w:rPr>
        <w:t>πο</w:t>
      </w:r>
      <w:r w:rsidR="009D1F12" w:rsidRPr="00E44B79">
        <w:rPr>
          <w:rFonts w:ascii="Times New Roman" w:hAnsi="Times New Roman" w:cs="Times New Roman"/>
          <w:sz w:val="28"/>
          <w:szCs w:val="28"/>
        </w:rPr>
        <w:t>τυπώνει και απο</w:t>
      </w:r>
      <w:r w:rsidR="00AE54D2" w:rsidRPr="00E44B79">
        <w:rPr>
          <w:rFonts w:ascii="Times New Roman" w:hAnsi="Times New Roman" w:cs="Times New Roman"/>
          <w:sz w:val="28"/>
          <w:szCs w:val="28"/>
        </w:rPr>
        <w:t>καλύπτ</w:t>
      </w:r>
      <w:r w:rsidR="0077289A" w:rsidRPr="00E44B79">
        <w:rPr>
          <w:rFonts w:ascii="Times New Roman" w:hAnsi="Times New Roman" w:cs="Times New Roman"/>
          <w:sz w:val="28"/>
          <w:szCs w:val="28"/>
        </w:rPr>
        <w:t xml:space="preserve">ει τις </w:t>
      </w:r>
      <w:r w:rsidR="00AE54D2" w:rsidRPr="00E44B79">
        <w:rPr>
          <w:rFonts w:ascii="Times New Roman" w:hAnsi="Times New Roman" w:cs="Times New Roman"/>
          <w:sz w:val="28"/>
          <w:szCs w:val="28"/>
        </w:rPr>
        <w:t xml:space="preserve">σύγχρονες </w:t>
      </w:r>
      <w:r w:rsidR="0077289A" w:rsidRPr="00E44B79">
        <w:rPr>
          <w:rFonts w:ascii="Times New Roman" w:hAnsi="Times New Roman" w:cs="Times New Roman"/>
          <w:sz w:val="28"/>
          <w:szCs w:val="28"/>
        </w:rPr>
        <w:t>γεωπολιτικές του διαστάσεις</w:t>
      </w:r>
      <w:r w:rsidR="00EA0E76">
        <w:rPr>
          <w:rFonts w:ascii="Times New Roman" w:hAnsi="Times New Roman" w:cs="Times New Roman"/>
          <w:sz w:val="28"/>
          <w:szCs w:val="28"/>
        </w:rPr>
        <w:t xml:space="preserve"> του φαινομένου</w:t>
      </w:r>
      <w:r w:rsidR="00AE54D2" w:rsidRPr="00E44B79">
        <w:rPr>
          <w:rFonts w:ascii="Times New Roman" w:hAnsi="Times New Roman" w:cs="Times New Roman"/>
          <w:sz w:val="28"/>
          <w:szCs w:val="28"/>
        </w:rPr>
        <w:t>, οι οποίες είναι τόσο σαφείς</w:t>
      </w:r>
      <w:r w:rsidR="004560D4" w:rsidRPr="00E44B79">
        <w:rPr>
          <w:rFonts w:ascii="Times New Roman" w:hAnsi="Times New Roman" w:cs="Times New Roman"/>
          <w:sz w:val="28"/>
          <w:szCs w:val="28"/>
        </w:rPr>
        <w:t>, ισχυρές</w:t>
      </w:r>
      <w:r w:rsidR="00AE54D2" w:rsidRPr="00E44B79">
        <w:rPr>
          <w:rFonts w:ascii="Times New Roman" w:hAnsi="Times New Roman" w:cs="Times New Roman"/>
          <w:sz w:val="28"/>
          <w:szCs w:val="28"/>
        </w:rPr>
        <w:t xml:space="preserve"> και έντονες που τείνουν να υπερκαλύψουν τις άλλες του διαστάσεις.</w:t>
      </w:r>
    </w:p>
    <w:p w:rsidR="0064300C" w:rsidRPr="00E44B79" w:rsidRDefault="00926CCB"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Προσωποποιεί τα ζητήματα</w:t>
      </w:r>
      <w:r w:rsidR="00640792" w:rsidRPr="00E44B79">
        <w:rPr>
          <w:rFonts w:ascii="Times New Roman" w:hAnsi="Times New Roman" w:cs="Times New Roman"/>
          <w:sz w:val="28"/>
          <w:szCs w:val="28"/>
        </w:rPr>
        <w:t>,</w:t>
      </w:r>
      <w:r w:rsidR="00D36013" w:rsidRPr="00E44B79">
        <w:rPr>
          <w:rFonts w:ascii="Times New Roman" w:hAnsi="Times New Roman" w:cs="Times New Roman"/>
          <w:sz w:val="28"/>
          <w:szCs w:val="28"/>
        </w:rPr>
        <w:t xml:space="preserve"> προκειμένου</w:t>
      </w:r>
      <w:r w:rsidR="0077289A" w:rsidRPr="00E44B79">
        <w:rPr>
          <w:rFonts w:ascii="Times New Roman" w:hAnsi="Times New Roman" w:cs="Times New Roman"/>
          <w:sz w:val="28"/>
          <w:szCs w:val="28"/>
        </w:rPr>
        <w:t xml:space="preserve"> να τα αναπτύξει</w:t>
      </w:r>
      <w:r w:rsidRPr="00E44B79">
        <w:rPr>
          <w:rFonts w:ascii="Times New Roman" w:hAnsi="Times New Roman" w:cs="Times New Roman"/>
          <w:sz w:val="28"/>
          <w:szCs w:val="28"/>
        </w:rPr>
        <w:t xml:space="preserve">. Εστιάζεται </w:t>
      </w:r>
      <w:r w:rsidR="00EE06C1" w:rsidRPr="00E44B79">
        <w:rPr>
          <w:rFonts w:ascii="Times New Roman" w:hAnsi="Times New Roman" w:cs="Times New Roman"/>
          <w:sz w:val="28"/>
          <w:szCs w:val="28"/>
        </w:rPr>
        <w:t>δηλαδή</w:t>
      </w:r>
      <w:r w:rsidR="00F55FF3" w:rsidRPr="00E44B79">
        <w:rPr>
          <w:rFonts w:ascii="Times New Roman" w:hAnsi="Times New Roman" w:cs="Times New Roman"/>
          <w:sz w:val="28"/>
          <w:szCs w:val="28"/>
        </w:rPr>
        <w:t xml:space="preserve"> σε έναν αθλητή, αλλά</w:t>
      </w:r>
      <w:r w:rsidRPr="00E44B79">
        <w:rPr>
          <w:rFonts w:ascii="Times New Roman" w:hAnsi="Times New Roman" w:cs="Times New Roman"/>
          <w:sz w:val="28"/>
          <w:szCs w:val="28"/>
        </w:rPr>
        <w:t xml:space="preserve"> με </w:t>
      </w:r>
      <w:r w:rsidR="00EE06C1" w:rsidRPr="00E44B79">
        <w:rPr>
          <w:rFonts w:ascii="Times New Roman" w:hAnsi="Times New Roman" w:cs="Times New Roman"/>
          <w:sz w:val="28"/>
          <w:szCs w:val="28"/>
        </w:rPr>
        <w:t>αφετηρία αυτόν ή αυτήν</w:t>
      </w:r>
      <w:r w:rsidR="001E7AE3" w:rsidRPr="00E44B79">
        <w:rPr>
          <w:rFonts w:ascii="Times New Roman" w:hAnsi="Times New Roman" w:cs="Times New Roman"/>
          <w:sz w:val="28"/>
          <w:szCs w:val="28"/>
        </w:rPr>
        <w:t xml:space="preserve"> εξάγο</w:t>
      </w:r>
      <w:r w:rsidR="00EE06C1" w:rsidRPr="00E44B79">
        <w:rPr>
          <w:rFonts w:ascii="Times New Roman" w:hAnsi="Times New Roman" w:cs="Times New Roman"/>
          <w:sz w:val="28"/>
          <w:szCs w:val="28"/>
        </w:rPr>
        <w:t>νται</w:t>
      </w:r>
      <w:r w:rsidRPr="00E44B79">
        <w:rPr>
          <w:rFonts w:ascii="Times New Roman" w:hAnsi="Times New Roman" w:cs="Times New Roman"/>
          <w:sz w:val="28"/>
          <w:szCs w:val="28"/>
        </w:rPr>
        <w:t xml:space="preserve"> γενικότε</w:t>
      </w:r>
      <w:r w:rsidR="0064300C" w:rsidRPr="00E44B79">
        <w:rPr>
          <w:rFonts w:ascii="Times New Roman" w:hAnsi="Times New Roman" w:cs="Times New Roman"/>
          <w:sz w:val="28"/>
          <w:szCs w:val="28"/>
        </w:rPr>
        <w:t>ρα νοήματα.</w:t>
      </w:r>
      <w:r w:rsidR="00EA0E76">
        <w:rPr>
          <w:rFonts w:ascii="Times New Roman" w:hAnsi="Times New Roman" w:cs="Times New Roman"/>
          <w:sz w:val="28"/>
          <w:szCs w:val="28"/>
        </w:rPr>
        <w:t xml:space="preserve"> </w:t>
      </w:r>
      <w:r w:rsidR="0077289A" w:rsidRPr="00E44B79">
        <w:rPr>
          <w:rFonts w:ascii="Times New Roman" w:hAnsi="Times New Roman" w:cs="Times New Roman"/>
          <w:sz w:val="28"/>
          <w:szCs w:val="28"/>
        </w:rPr>
        <w:t>Με τη μέθοδο αυτή το ειδικό γίνεται</w:t>
      </w:r>
      <w:r w:rsidR="007F72F9" w:rsidRPr="00E44B79">
        <w:rPr>
          <w:rFonts w:ascii="Times New Roman" w:hAnsi="Times New Roman" w:cs="Times New Roman"/>
          <w:sz w:val="28"/>
          <w:szCs w:val="28"/>
        </w:rPr>
        <w:t xml:space="preserve"> το κατεξοχήν εργαλείο που οδηγεί στο γενικό, χωρίς όμως το ειδικό να χάσει τα χαρακτηριστικά της μοναδικότητάς του. </w:t>
      </w:r>
    </w:p>
    <w:p w:rsidR="0064300C" w:rsidRPr="00E44B79" w:rsidRDefault="0064300C"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lastRenderedPageBreak/>
        <w:t xml:space="preserve">Αναπτύσσει φιλοσοφικές έννοιες με έναν τρόπο κατανοητό και </w:t>
      </w:r>
      <w:r w:rsidR="00C44B5F" w:rsidRPr="00E44B79">
        <w:rPr>
          <w:rFonts w:ascii="Times New Roman" w:hAnsi="Times New Roman" w:cs="Times New Roman"/>
          <w:sz w:val="28"/>
          <w:szCs w:val="28"/>
        </w:rPr>
        <w:t>εύληπτο</w:t>
      </w:r>
      <w:r w:rsidR="00EA0E76">
        <w:rPr>
          <w:rFonts w:ascii="Times New Roman" w:hAnsi="Times New Roman" w:cs="Times New Roman"/>
          <w:sz w:val="28"/>
          <w:szCs w:val="28"/>
        </w:rPr>
        <w:t>. Έτσι, ένας</w:t>
      </w:r>
      <w:r w:rsidRPr="00E44B79">
        <w:rPr>
          <w:rFonts w:ascii="Times New Roman" w:hAnsi="Times New Roman" w:cs="Times New Roman"/>
          <w:sz w:val="28"/>
          <w:szCs w:val="28"/>
        </w:rPr>
        <w:t xml:space="preserve"> χώρο</w:t>
      </w:r>
      <w:r w:rsidR="00EA0E76">
        <w:rPr>
          <w:rFonts w:ascii="Times New Roman" w:hAnsi="Times New Roman" w:cs="Times New Roman"/>
          <w:sz w:val="28"/>
          <w:szCs w:val="28"/>
        </w:rPr>
        <w:t>ς</w:t>
      </w:r>
      <w:r w:rsidRPr="00E44B79">
        <w:rPr>
          <w:rFonts w:ascii="Times New Roman" w:hAnsi="Times New Roman" w:cs="Times New Roman"/>
          <w:sz w:val="28"/>
          <w:szCs w:val="28"/>
        </w:rPr>
        <w:t xml:space="preserve"> πρακτικό</w:t>
      </w:r>
      <w:r w:rsidR="00EA0E76">
        <w:rPr>
          <w:rFonts w:ascii="Times New Roman" w:hAnsi="Times New Roman" w:cs="Times New Roman"/>
          <w:sz w:val="28"/>
          <w:szCs w:val="28"/>
        </w:rPr>
        <w:t>ς</w:t>
      </w:r>
      <w:r w:rsidRPr="00E44B79">
        <w:rPr>
          <w:rFonts w:ascii="Times New Roman" w:hAnsi="Times New Roman" w:cs="Times New Roman"/>
          <w:sz w:val="28"/>
          <w:szCs w:val="28"/>
        </w:rPr>
        <w:t>, σχεδόν πεζ</w:t>
      </w:r>
      <w:r w:rsidR="00A01892" w:rsidRPr="00E44B79">
        <w:rPr>
          <w:rFonts w:ascii="Times New Roman" w:hAnsi="Times New Roman" w:cs="Times New Roman"/>
          <w:sz w:val="28"/>
          <w:szCs w:val="28"/>
        </w:rPr>
        <w:t>ό</w:t>
      </w:r>
      <w:r w:rsidR="00EA0E76">
        <w:rPr>
          <w:rFonts w:ascii="Times New Roman" w:hAnsi="Times New Roman" w:cs="Times New Roman"/>
          <w:sz w:val="28"/>
          <w:szCs w:val="28"/>
        </w:rPr>
        <w:t>ς</w:t>
      </w:r>
      <w:r w:rsidR="00A01892" w:rsidRPr="00E44B79">
        <w:rPr>
          <w:rFonts w:ascii="Times New Roman" w:hAnsi="Times New Roman" w:cs="Times New Roman"/>
          <w:sz w:val="28"/>
          <w:szCs w:val="28"/>
        </w:rPr>
        <w:t>, όπως είναι η καθημερινότητα (</w:t>
      </w:r>
      <w:r w:rsidRPr="00E44B79">
        <w:rPr>
          <w:rFonts w:ascii="Times New Roman" w:hAnsi="Times New Roman" w:cs="Times New Roman"/>
          <w:sz w:val="28"/>
          <w:szCs w:val="28"/>
        </w:rPr>
        <w:t>ρουτίνα) του αθλητισμού</w:t>
      </w:r>
      <w:r w:rsidR="00F55FF3" w:rsidRPr="00E44B79">
        <w:rPr>
          <w:rFonts w:ascii="Times New Roman" w:hAnsi="Times New Roman" w:cs="Times New Roman"/>
          <w:sz w:val="28"/>
          <w:szCs w:val="28"/>
        </w:rPr>
        <w:t>,</w:t>
      </w:r>
      <w:r w:rsidR="00EA0E76">
        <w:rPr>
          <w:rFonts w:ascii="Times New Roman" w:hAnsi="Times New Roman" w:cs="Times New Roman"/>
          <w:sz w:val="28"/>
          <w:szCs w:val="28"/>
        </w:rPr>
        <w:t xml:space="preserve"> </w:t>
      </w:r>
      <w:r w:rsidRPr="00E44B79">
        <w:rPr>
          <w:rFonts w:ascii="Times New Roman" w:hAnsi="Times New Roman" w:cs="Times New Roman"/>
          <w:sz w:val="28"/>
          <w:szCs w:val="28"/>
        </w:rPr>
        <w:t>αν</w:t>
      </w:r>
      <w:r w:rsidR="00EA0E76">
        <w:rPr>
          <w:rFonts w:ascii="Times New Roman" w:hAnsi="Times New Roman" w:cs="Times New Roman"/>
          <w:sz w:val="28"/>
          <w:szCs w:val="28"/>
        </w:rPr>
        <w:t>άγεται</w:t>
      </w:r>
      <w:r w:rsidR="00F55FF3" w:rsidRPr="00E44B79">
        <w:rPr>
          <w:rFonts w:ascii="Times New Roman" w:hAnsi="Times New Roman" w:cs="Times New Roman"/>
          <w:sz w:val="28"/>
          <w:szCs w:val="28"/>
        </w:rPr>
        <w:t xml:space="preserve"> σε</w:t>
      </w:r>
      <w:r w:rsidRPr="00E44B79">
        <w:rPr>
          <w:rFonts w:ascii="Times New Roman" w:hAnsi="Times New Roman" w:cs="Times New Roman"/>
          <w:sz w:val="28"/>
          <w:szCs w:val="28"/>
        </w:rPr>
        <w:t xml:space="preserve"> χώρο</w:t>
      </w:r>
      <w:r w:rsidR="00EA0E76">
        <w:rPr>
          <w:rFonts w:ascii="Times New Roman" w:hAnsi="Times New Roman" w:cs="Times New Roman"/>
          <w:sz w:val="28"/>
          <w:szCs w:val="28"/>
        </w:rPr>
        <w:t>ς</w:t>
      </w:r>
      <w:r w:rsidRPr="00E44B79">
        <w:rPr>
          <w:rFonts w:ascii="Times New Roman" w:hAnsi="Times New Roman" w:cs="Times New Roman"/>
          <w:sz w:val="28"/>
          <w:szCs w:val="28"/>
        </w:rPr>
        <w:t xml:space="preserve"> ανθρωπιστικό</w:t>
      </w:r>
      <w:r w:rsidR="00EA0E76">
        <w:rPr>
          <w:rFonts w:ascii="Times New Roman" w:hAnsi="Times New Roman" w:cs="Times New Roman"/>
          <w:sz w:val="28"/>
          <w:szCs w:val="28"/>
        </w:rPr>
        <w:t>ς</w:t>
      </w:r>
      <w:r w:rsidRPr="00E44B79">
        <w:rPr>
          <w:rFonts w:ascii="Times New Roman" w:hAnsi="Times New Roman" w:cs="Times New Roman"/>
          <w:sz w:val="28"/>
          <w:szCs w:val="28"/>
        </w:rPr>
        <w:t xml:space="preserve">, από τον οποίο μπορεί κανείς να οδηγηθεί σε υψηλές έννοιες και σε μια ποιητικότητα. </w:t>
      </w:r>
      <w:r w:rsidR="00746401" w:rsidRPr="00E44B79">
        <w:rPr>
          <w:rFonts w:ascii="Times New Roman" w:hAnsi="Times New Roman" w:cs="Times New Roman"/>
          <w:sz w:val="28"/>
          <w:szCs w:val="28"/>
        </w:rPr>
        <w:t>Ο φιλοσοφικός λόγος υπάρχει, είναι όμως τόσο διακριτικός, ώστε</w:t>
      </w:r>
      <w:r w:rsidR="009F1F2A">
        <w:rPr>
          <w:rFonts w:ascii="Times New Roman" w:hAnsi="Times New Roman" w:cs="Times New Roman"/>
          <w:sz w:val="28"/>
          <w:szCs w:val="28"/>
        </w:rPr>
        <w:t xml:space="preserve"> απορροφά</w:t>
      </w:r>
      <w:r w:rsidR="00F50B62" w:rsidRPr="00E44B79">
        <w:rPr>
          <w:rFonts w:ascii="Times New Roman" w:hAnsi="Times New Roman" w:cs="Times New Roman"/>
          <w:sz w:val="28"/>
          <w:szCs w:val="28"/>
        </w:rPr>
        <w:t xml:space="preserve"> και</w:t>
      </w:r>
      <w:r w:rsidR="00746401" w:rsidRPr="00E44B79">
        <w:rPr>
          <w:rFonts w:ascii="Times New Roman" w:hAnsi="Times New Roman" w:cs="Times New Roman"/>
          <w:sz w:val="28"/>
          <w:szCs w:val="28"/>
        </w:rPr>
        <w:t xml:space="preserve"> «εντά</w:t>
      </w:r>
      <w:r w:rsidR="009F1F2A">
        <w:rPr>
          <w:rFonts w:ascii="Times New Roman" w:hAnsi="Times New Roman" w:cs="Times New Roman"/>
          <w:sz w:val="28"/>
          <w:szCs w:val="28"/>
        </w:rPr>
        <w:t>σσει» τον αναγνώστη στην ατμόσφαιρα</w:t>
      </w:r>
      <w:r w:rsidR="00746401" w:rsidRPr="00E44B79">
        <w:rPr>
          <w:rFonts w:ascii="Times New Roman" w:hAnsi="Times New Roman" w:cs="Times New Roman"/>
          <w:sz w:val="28"/>
          <w:szCs w:val="28"/>
        </w:rPr>
        <w:t xml:space="preserve"> του βιβλίου. </w:t>
      </w:r>
    </w:p>
    <w:p w:rsidR="002D7C93" w:rsidRPr="00E44B79" w:rsidRDefault="0064300C"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Η γλωσσική μορφή που χρησιμοποιεί</w:t>
      </w:r>
      <w:r w:rsidR="00687C1B" w:rsidRPr="00E44B79">
        <w:rPr>
          <w:rFonts w:ascii="Times New Roman" w:hAnsi="Times New Roman" w:cs="Times New Roman"/>
          <w:sz w:val="28"/>
          <w:szCs w:val="28"/>
        </w:rPr>
        <w:t>ται</w:t>
      </w:r>
      <w:r w:rsidR="002B6BB0" w:rsidRPr="00E44B79">
        <w:rPr>
          <w:rFonts w:ascii="Times New Roman" w:hAnsi="Times New Roman" w:cs="Times New Roman"/>
          <w:sz w:val="28"/>
          <w:szCs w:val="28"/>
        </w:rPr>
        <w:t>,</w:t>
      </w:r>
      <w:r w:rsidRPr="00E44B79">
        <w:rPr>
          <w:rFonts w:ascii="Times New Roman" w:hAnsi="Times New Roman" w:cs="Times New Roman"/>
          <w:sz w:val="28"/>
          <w:szCs w:val="28"/>
        </w:rPr>
        <w:t xml:space="preserve"> ρέ</w:t>
      </w:r>
      <w:r w:rsidR="00934F45" w:rsidRPr="00E44B79">
        <w:rPr>
          <w:rFonts w:ascii="Times New Roman" w:hAnsi="Times New Roman" w:cs="Times New Roman"/>
          <w:sz w:val="28"/>
          <w:szCs w:val="28"/>
        </w:rPr>
        <w:t xml:space="preserve">ει. Η ροή αυτή είναι τόσο φυσική, ώστε να νομίζει κανείς ότι </w:t>
      </w:r>
      <w:r w:rsidR="00A73242" w:rsidRPr="00E44B79">
        <w:rPr>
          <w:rFonts w:ascii="Times New Roman" w:hAnsi="Times New Roman" w:cs="Times New Roman"/>
          <w:sz w:val="28"/>
          <w:szCs w:val="28"/>
        </w:rPr>
        <w:t xml:space="preserve">γίνεται ένα σπικάζ, </w:t>
      </w:r>
      <w:r w:rsidR="002B6BB0" w:rsidRPr="00E44B79">
        <w:rPr>
          <w:rFonts w:ascii="Times New Roman" w:hAnsi="Times New Roman" w:cs="Times New Roman"/>
          <w:sz w:val="28"/>
          <w:szCs w:val="28"/>
        </w:rPr>
        <w:t>σαν να παρακολουθεί</w:t>
      </w:r>
      <w:r w:rsidR="00A73242" w:rsidRPr="00E44B79">
        <w:rPr>
          <w:rFonts w:ascii="Times New Roman" w:hAnsi="Times New Roman" w:cs="Times New Roman"/>
          <w:sz w:val="28"/>
          <w:szCs w:val="28"/>
        </w:rPr>
        <w:t xml:space="preserve"> </w:t>
      </w:r>
      <w:r w:rsidR="009F1F2A">
        <w:rPr>
          <w:rFonts w:ascii="Times New Roman" w:hAnsi="Times New Roman" w:cs="Times New Roman"/>
          <w:sz w:val="28"/>
          <w:szCs w:val="28"/>
        </w:rPr>
        <w:t xml:space="preserve">δηλαδή </w:t>
      </w:r>
      <w:r w:rsidR="00A73242" w:rsidRPr="00E44B79">
        <w:rPr>
          <w:rFonts w:ascii="Times New Roman" w:hAnsi="Times New Roman" w:cs="Times New Roman"/>
          <w:sz w:val="28"/>
          <w:szCs w:val="28"/>
        </w:rPr>
        <w:t>έναν ζωντανό αγώνα</w:t>
      </w:r>
      <w:r w:rsidR="009F1F2A">
        <w:rPr>
          <w:rFonts w:ascii="Times New Roman" w:hAnsi="Times New Roman" w:cs="Times New Roman"/>
          <w:sz w:val="28"/>
          <w:szCs w:val="28"/>
        </w:rPr>
        <w:t>. Η δυναμική του λόγου</w:t>
      </w:r>
      <w:r w:rsidR="00687C1B" w:rsidRPr="00E44B79">
        <w:rPr>
          <w:rFonts w:ascii="Times New Roman" w:hAnsi="Times New Roman" w:cs="Times New Roman"/>
          <w:sz w:val="28"/>
          <w:szCs w:val="28"/>
        </w:rPr>
        <w:t xml:space="preserve"> της συγγραφέως</w:t>
      </w:r>
      <w:r w:rsidR="00A73242" w:rsidRPr="00E44B79">
        <w:rPr>
          <w:rFonts w:ascii="Times New Roman" w:hAnsi="Times New Roman" w:cs="Times New Roman"/>
          <w:sz w:val="28"/>
          <w:szCs w:val="28"/>
        </w:rPr>
        <w:t xml:space="preserve"> ζωντανεύει </w:t>
      </w:r>
      <w:r w:rsidR="009F1F2A">
        <w:rPr>
          <w:rFonts w:ascii="Times New Roman" w:hAnsi="Times New Roman" w:cs="Times New Roman"/>
          <w:sz w:val="28"/>
          <w:szCs w:val="28"/>
        </w:rPr>
        <w:t xml:space="preserve">έτσι </w:t>
      </w:r>
      <w:r w:rsidR="00A73242" w:rsidRPr="00E44B79">
        <w:rPr>
          <w:rFonts w:ascii="Times New Roman" w:hAnsi="Times New Roman" w:cs="Times New Roman"/>
          <w:sz w:val="28"/>
          <w:szCs w:val="28"/>
        </w:rPr>
        <w:t xml:space="preserve">τους </w:t>
      </w:r>
      <w:r w:rsidR="002B6BB0" w:rsidRPr="00E44B79">
        <w:rPr>
          <w:rFonts w:ascii="Times New Roman" w:hAnsi="Times New Roman" w:cs="Times New Roman"/>
          <w:sz w:val="28"/>
          <w:szCs w:val="28"/>
        </w:rPr>
        <w:t xml:space="preserve">αθλητικούς ήρωες και δημιουργεί κινηματογραφικές εικόνες, </w:t>
      </w:r>
      <w:r w:rsidR="003B127E" w:rsidRPr="00E44B79">
        <w:rPr>
          <w:rFonts w:ascii="Times New Roman" w:hAnsi="Times New Roman" w:cs="Times New Roman"/>
          <w:sz w:val="28"/>
          <w:szCs w:val="28"/>
        </w:rPr>
        <w:t>τόσο έντονες που</w:t>
      </w:r>
      <w:r w:rsidR="002B6BB0" w:rsidRPr="00E44B79">
        <w:rPr>
          <w:rFonts w:ascii="Times New Roman" w:hAnsi="Times New Roman" w:cs="Times New Roman"/>
          <w:sz w:val="28"/>
          <w:szCs w:val="28"/>
        </w:rPr>
        <w:t xml:space="preserve"> σε ορισμένα σημεία </w:t>
      </w:r>
      <w:r w:rsidR="00E60854" w:rsidRPr="00E44B79">
        <w:rPr>
          <w:rFonts w:ascii="Times New Roman" w:hAnsi="Times New Roman" w:cs="Times New Roman"/>
          <w:sz w:val="28"/>
          <w:szCs w:val="28"/>
        </w:rPr>
        <w:t>έχει κανείς</w:t>
      </w:r>
      <w:r w:rsidR="003B127E" w:rsidRPr="00E44B79">
        <w:rPr>
          <w:rFonts w:ascii="Times New Roman" w:hAnsi="Times New Roman" w:cs="Times New Roman"/>
          <w:sz w:val="28"/>
          <w:szCs w:val="28"/>
        </w:rPr>
        <w:t xml:space="preserve"> την εντύπωση ότι πρόκειται για </w:t>
      </w:r>
      <w:r w:rsidR="00BA769E">
        <w:rPr>
          <w:rFonts w:ascii="Times New Roman" w:hAnsi="Times New Roman" w:cs="Times New Roman"/>
          <w:sz w:val="28"/>
          <w:szCs w:val="28"/>
        </w:rPr>
        <w:t xml:space="preserve">έναν αθλητικό αγώνα ή για </w:t>
      </w:r>
      <w:r w:rsidR="0044273E" w:rsidRPr="00E44B79">
        <w:rPr>
          <w:rFonts w:ascii="Times New Roman" w:hAnsi="Times New Roman" w:cs="Times New Roman"/>
          <w:sz w:val="28"/>
          <w:szCs w:val="28"/>
        </w:rPr>
        <w:t xml:space="preserve">ένα </w:t>
      </w:r>
      <w:r w:rsidR="002B6BB0" w:rsidRPr="00E44B79">
        <w:rPr>
          <w:rFonts w:ascii="Times New Roman" w:hAnsi="Times New Roman" w:cs="Times New Roman"/>
          <w:sz w:val="28"/>
          <w:szCs w:val="28"/>
        </w:rPr>
        <w:t>κινηματογραφικό έργο.</w:t>
      </w:r>
    </w:p>
    <w:p w:rsidR="0037547C" w:rsidRPr="00E44B79" w:rsidRDefault="002A4D17" w:rsidP="006430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Η συγγραφέας δ</w:t>
      </w:r>
      <w:r w:rsidR="002D7C93" w:rsidRPr="00E44B79">
        <w:rPr>
          <w:rFonts w:ascii="Times New Roman" w:hAnsi="Times New Roman" w:cs="Times New Roman"/>
          <w:sz w:val="28"/>
          <w:szCs w:val="28"/>
        </w:rPr>
        <w:t xml:space="preserve">εν διστάζει να </w:t>
      </w:r>
      <w:r w:rsidR="004F0847" w:rsidRPr="00E44B79">
        <w:rPr>
          <w:rFonts w:ascii="Times New Roman" w:hAnsi="Times New Roman" w:cs="Times New Roman"/>
          <w:sz w:val="28"/>
          <w:szCs w:val="28"/>
        </w:rPr>
        <w:t>κρίνει</w:t>
      </w:r>
      <w:r>
        <w:rPr>
          <w:rFonts w:ascii="Times New Roman" w:hAnsi="Times New Roman" w:cs="Times New Roman"/>
          <w:sz w:val="28"/>
          <w:szCs w:val="28"/>
        </w:rPr>
        <w:t xml:space="preserve"> </w:t>
      </w:r>
      <w:r w:rsidR="002D7C93" w:rsidRPr="00E44B79">
        <w:rPr>
          <w:rFonts w:ascii="Times New Roman" w:hAnsi="Times New Roman" w:cs="Times New Roman"/>
          <w:sz w:val="28"/>
          <w:szCs w:val="28"/>
        </w:rPr>
        <w:t xml:space="preserve">τις υπάρχουσες </w:t>
      </w:r>
      <w:r w:rsidR="004F0847" w:rsidRPr="00E44B79">
        <w:rPr>
          <w:rFonts w:ascii="Times New Roman" w:hAnsi="Times New Roman" w:cs="Times New Roman"/>
          <w:sz w:val="28"/>
          <w:szCs w:val="28"/>
        </w:rPr>
        <w:t>παγιω</w:t>
      </w:r>
      <w:r w:rsidR="002D7C93" w:rsidRPr="00E44B79">
        <w:rPr>
          <w:rFonts w:ascii="Times New Roman" w:hAnsi="Times New Roman" w:cs="Times New Roman"/>
          <w:sz w:val="28"/>
          <w:szCs w:val="28"/>
        </w:rPr>
        <w:t>μένες και κατεστημένες αντιλήψεις</w:t>
      </w:r>
      <w:r w:rsidR="004F0847" w:rsidRPr="00E44B79">
        <w:rPr>
          <w:rFonts w:ascii="Times New Roman" w:hAnsi="Times New Roman" w:cs="Times New Roman"/>
          <w:sz w:val="28"/>
          <w:szCs w:val="28"/>
        </w:rPr>
        <w:t xml:space="preserve">, </w:t>
      </w:r>
      <w:r w:rsidR="003B127E" w:rsidRPr="00E44B79">
        <w:rPr>
          <w:rFonts w:ascii="Times New Roman" w:hAnsi="Times New Roman" w:cs="Times New Roman"/>
          <w:sz w:val="28"/>
          <w:szCs w:val="28"/>
        </w:rPr>
        <w:t xml:space="preserve">και να εναντιωθεί σε αυτές, </w:t>
      </w:r>
      <w:r w:rsidR="004F0847" w:rsidRPr="00E44B79">
        <w:rPr>
          <w:rFonts w:ascii="Times New Roman" w:hAnsi="Times New Roman" w:cs="Times New Roman"/>
          <w:sz w:val="28"/>
          <w:szCs w:val="28"/>
        </w:rPr>
        <w:t xml:space="preserve">δείχνοντας παράλληλα και την αναγκαιότητα της </w:t>
      </w:r>
      <w:r w:rsidR="00DC0CC6" w:rsidRPr="00E44B79">
        <w:rPr>
          <w:rFonts w:ascii="Times New Roman" w:hAnsi="Times New Roman" w:cs="Times New Roman"/>
          <w:sz w:val="28"/>
          <w:szCs w:val="28"/>
        </w:rPr>
        <w:t>αναμόρφωσης, της αναθεώρησης</w:t>
      </w:r>
      <w:r w:rsidR="004F0847" w:rsidRPr="00E44B79">
        <w:rPr>
          <w:rFonts w:ascii="Times New Roman" w:hAnsi="Times New Roman" w:cs="Times New Roman"/>
          <w:sz w:val="28"/>
          <w:szCs w:val="28"/>
        </w:rPr>
        <w:t xml:space="preserve"> ή και της ριζικής ανατροπής τους. Οι πολιτικές διαπιστώσεις</w:t>
      </w:r>
      <w:r w:rsidR="003B127E" w:rsidRPr="00E44B79">
        <w:rPr>
          <w:rFonts w:ascii="Times New Roman" w:hAnsi="Times New Roman" w:cs="Times New Roman"/>
          <w:sz w:val="28"/>
          <w:szCs w:val="28"/>
        </w:rPr>
        <w:t xml:space="preserve"> ή</w:t>
      </w:r>
      <w:r w:rsidR="004F0847" w:rsidRPr="00E44B79">
        <w:rPr>
          <w:rFonts w:ascii="Times New Roman" w:hAnsi="Times New Roman" w:cs="Times New Roman"/>
          <w:sz w:val="28"/>
          <w:szCs w:val="28"/>
        </w:rPr>
        <w:t xml:space="preserve"> παρεμβάσεις γίνονται </w:t>
      </w:r>
      <w:r w:rsidR="00DC0CC6" w:rsidRPr="00E44B79">
        <w:rPr>
          <w:rFonts w:ascii="Times New Roman" w:hAnsi="Times New Roman" w:cs="Times New Roman"/>
          <w:sz w:val="28"/>
          <w:szCs w:val="28"/>
        </w:rPr>
        <w:t xml:space="preserve">όμως </w:t>
      </w:r>
      <w:r w:rsidR="003B127E" w:rsidRPr="00E44B79">
        <w:rPr>
          <w:rFonts w:ascii="Times New Roman" w:hAnsi="Times New Roman" w:cs="Times New Roman"/>
          <w:sz w:val="28"/>
          <w:szCs w:val="28"/>
        </w:rPr>
        <w:t xml:space="preserve">χωρίς </w:t>
      </w:r>
      <w:r w:rsidR="00DC0CC6" w:rsidRPr="00E44B79">
        <w:rPr>
          <w:rFonts w:ascii="Times New Roman" w:hAnsi="Times New Roman" w:cs="Times New Roman"/>
          <w:sz w:val="28"/>
          <w:szCs w:val="28"/>
        </w:rPr>
        <w:t>δογματισμό</w:t>
      </w:r>
      <w:r w:rsidR="003B127E" w:rsidRPr="00E44B79">
        <w:rPr>
          <w:rFonts w:ascii="Times New Roman" w:hAnsi="Times New Roman" w:cs="Times New Roman"/>
          <w:sz w:val="28"/>
          <w:szCs w:val="28"/>
        </w:rPr>
        <w:t>, με μία εκράτεια, γι’ αυτό και είναι εκκωφαντικές</w:t>
      </w:r>
      <w:r w:rsidR="00DC0CC6" w:rsidRPr="00E44B79">
        <w:rPr>
          <w:rFonts w:ascii="Times New Roman" w:hAnsi="Times New Roman" w:cs="Times New Roman"/>
          <w:sz w:val="28"/>
          <w:szCs w:val="28"/>
        </w:rPr>
        <w:t xml:space="preserve">. </w:t>
      </w:r>
    </w:p>
    <w:p w:rsidR="009B3704" w:rsidRPr="00E44B79" w:rsidRDefault="009B3704"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Συλλέγει την πλούσια αρθρογραφία των αθλητικών συντακτών, και την αξιοποιεί βιβλιογραφικά. Καθώς σε πολλά από τα ζητήματα που πραγματεύεται, η βιβλιογραφία είναι περιορισμένη ή και ανύπαρκτη</w:t>
      </w:r>
      <w:r w:rsidR="00E60854" w:rsidRPr="00E44B79">
        <w:rPr>
          <w:rFonts w:ascii="Times New Roman" w:hAnsi="Times New Roman" w:cs="Times New Roman"/>
          <w:sz w:val="28"/>
          <w:szCs w:val="28"/>
        </w:rPr>
        <w:t>,</w:t>
      </w:r>
      <w:r w:rsidRPr="00E44B79">
        <w:rPr>
          <w:rFonts w:ascii="Times New Roman" w:hAnsi="Times New Roman" w:cs="Times New Roman"/>
          <w:sz w:val="28"/>
          <w:szCs w:val="28"/>
        </w:rPr>
        <w:t xml:space="preserve"> οι αθλητικοί συντάκτες ανάγονται σε πρωτογενείς πηγές του υλικού της. Πρώτη φορά ένας συγγραφέας αποδίδει στους αθλητικούς δημοσιογράφους την αξία που έχουν. </w:t>
      </w:r>
    </w:p>
    <w:p w:rsidR="00150FA2" w:rsidRPr="00E44B79" w:rsidRDefault="00150FA2"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 xml:space="preserve">Καταδικάζει ευθέως την μονοδιάστατη άσκηση, η οποία οδηγεί σε μονοσήμαντους, κατά τον Μαρκούζε, ανθρώπους, οι οποίοι </w:t>
      </w:r>
      <w:r w:rsidR="00141BAE" w:rsidRPr="00E44B79">
        <w:rPr>
          <w:rFonts w:ascii="Times New Roman" w:hAnsi="Times New Roman" w:cs="Times New Roman"/>
          <w:sz w:val="28"/>
          <w:szCs w:val="28"/>
        </w:rPr>
        <w:t xml:space="preserve">είναι όχι μόνο ανύπαρκτοι πολίτες αλλά αδικούν </w:t>
      </w:r>
      <w:r w:rsidR="002A68BD">
        <w:rPr>
          <w:rFonts w:ascii="Times New Roman" w:hAnsi="Times New Roman" w:cs="Times New Roman"/>
          <w:sz w:val="28"/>
          <w:szCs w:val="28"/>
        </w:rPr>
        <w:t xml:space="preserve">αφενός </w:t>
      </w:r>
      <w:r w:rsidR="00141BAE" w:rsidRPr="00E44B79">
        <w:rPr>
          <w:rFonts w:ascii="Times New Roman" w:hAnsi="Times New Roman" w:cs="Times New Roman"/>
          <w:sz w:val="28"/>
          <w:szCs w:val="28"/>
        </w:rPr>
        <w:t xml:space="preserve">τις άλλες ικανότητες του εαυτού </w:t>
      </w:r>
      <w:r w:rsidR="002A68BD">
        <w:rPr>
          <w:rFonts w:ascii="Times New Roman" w:hAnsi="Times New Roman" w:cs="Times New Roman"/>
          <w:sz w:val="28"/>
          <w:szCs w:val="28"/>
        </w:rPr>
        <w:t>τους και αφετέρου την κοινωνία συνολικά</w:t>
      </w:r>
      <w:r w:rsidR="00141BAE" w:rsidRPr="00E44B79">
        <w:rPr>
          <w:rFonts w:ascii="Times New Roman" w:hAnsi="Times New Roman" w:cs="Times New Roman"/>
          <w:sz w:val="28"/>
          <w:szCs w:val="28"/>
        </w:rPr>
        <w:t>.</w:t>
      </w:r>
    </w:p>
    <w:p w:rsidR="00062741" w:rsidRPr="00E44B79" w:rsidRDefault="00062741" w:rsidP="0064300C">
      <w:pPr>
        <w:pStyle w:val="a3"/>
        <w:numPr>
          <w:ilvl w:val="0"/>
          <w:numId w:val="1"/>
        </w:numPr>
        <w:rPr>
          <w:rFonts w:ascii="Times New Roman" w:hAnsi="Times New Roman" w:cs="Times New Roman"/>
          <w:sz w:val="28"/>
          <w:szCs w:val="28"/>
        </w:rPr>
      </w:pPr>
      <w:r w:rsidRPr="00E44B79">
        <w:rPr>
          <w:rFonts w:ascii="Times New Roman" w:hAnsi="Times New Roman" w:cs="Times New Roman"/>
          <w:sz w:val="28"/>
          <w:szCs w:val="28"/>
        </w:rPr>
        <w:t>Εξάρει τις προσωπικότητες ορισμένων αθλητών</w:t>
      </w:r>
      <w:r w:rsidR="008D63B3">
        <w:rPr>
          <w:rFonts w:ascii="Times New Roman" w:hAnsi="Times New Roman" w:cs="Times New Roman"/>
          <w:sz w:val="28"/>
          <w:szCs w:val="28"/>
        </w:rPr>
        <w:t>, οι οποίοι κατάφεραν και</w:t>
      </w:r>
      <w:r w:rsidRPr="00E44B79">
        <w:rPr>
          <w:rFonts w:ascii="Times New Roman" w:hAnsi="Times New Roman" w:cs="Times New Roman"/>
          <w:sz w:val="28"/>
          <w:szCs w:val="28"/>
        </w:rPr>
        <w:t xml:space="preserve"> ανέδειξαν την κατάλληλη στιγμή</w:t>
      </w:r>
      <w:r w:rsidR="008D63B3">
        <w:rPr>
          <w:rFonts w:ascii="Times New Roman" w:hAnsi="Times New Roman" w:cs="Times New Roman"/>
          <w:sz w:val="28"/>
          <w:szCs w:val="28"/>
        </w:rPr>
        <w:t>,</w:t>
      </w:r>
      <w:r w:rsidRPr="00E44B79">
        <w:rPr>
          <w:rFonts w:ascii="Times New Roman" w:hAnsi="Times New Roman" w:cs="Times New Roman"/>
          <w:sz w:val="28"/>
          <w:szCs w:val="28"/>
        </w:rPr>
        <w:t xml:space="preserve"> ότι εκτός από τις φυσικές τους ικανότητες, διέθεταν και σημαντικά πνευματικά χαρίσματα, ώστε δικαίως να αποτελέσουν εικόνες συμβολικές στην ιστορία του αθλητισμού. </w:t>
      </w:r>
    </w:p>
    <w:p w:rsidR="00062741" w:rsidRPr="00E44B79" w:rsidRDefault="00C63C5C" w:rsidP="0028131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141BAE" w:rsidRPr="00E44B79">
        <w:rPr>
          <w:rFonts w:ascii="Times New Roman" w:hAnsi="Times New Roman" w:cs="Times New Roman"/>
          <w:sz w:val="28"/>
          <w:szCs w:val="28"/>
        </w:rPr>
        <w:t xml:space="preserve">Απομυθοποιεί </w:t>
      </w:r>
      <w:r w:rsidR="00062741" w:rsidRPr="00E44B79">
        <w:rPr>
          <w:rFonts w:ascii="Times New Roman" w:hAnsi="Times New Roman" w:cs="Times New Roman"/>
          <w:sz w:val="28"/>
          <w:szCs w:val="28"/>
        </w:rPr>
        <w:t>ορισμένους αθλητικούς ήρωες, οι οποίοι</w:t>
      </w:r>
      <w:r w:rsidR="00D7523F">
        <w:rPr>
          <w:rFonts w:ascii="Times New Roman" w:hAnsi="Times New Roman" w:cs="Times New Roman"/>
          <w:sz w:val="28"/>
          <w:szCs w:val="28"/>
        </w:rPr>
        <w:t>,</w:t>
      </w:r>
      <w:r w:rsidR="00062741" w:rsidRPr="00E44B79">
        <w:rPr>
          <w:rFonts w:ascii="Times New Roman" w:hAnsi="Times New Roman" w:cs="Times New Roman"/>
          <w:sz w:val="28"/>
          <w:szCs w:val="28"/>
        </w:rPr>
        <w:t xml:space="preserve"> αν και έφτασαν στην κορυφή</w:t>
      </w:r>
      <w:r w:rsidR="00D7523F">
        <w:rPr>
          <w:rFonts w:ascii="Times New Roman" w:hAnsi="Times New Roman" w:cs="Times New Roman"/>
          <w:sz w:val="28"/>
          <w:szCs w:val="28"/>
        </w:rPr>
        <w:t>, αποδείχτηκε ότι διέθετ</w:t>
      </w:r>
      <w:r w:rsidR="00062741" w:rsidRPr="00E44B79">
        <w:rPr>
          <w:rFonts w:ascii="Times New Roman" w:hAnsi="Times New Roman" w:cs="Times New Roman"/>
          <w:sz w:val="28"/>
          <w:szCs w:val="28"/>
        </w:rPr>
        <w:t xml:space="preserve">αν πήλινα πόδια, είτε </w:t>
      </w:r>
      <w:r w:rsidR="00062741" w:rsidRPr="00E44B79">
        <w:rPr>
          <w:rFonts w:ascii="Times New Roman" w:hAnsi="Times New Roman" w:cs="Times New Roman"/>
          <w:sz w:val="28"/>
          <w:szCs w:val="28"/>
        </w:rPr>
        <w:lastRenderedPageBreak/>
        <w:t>επειδή κατέφυγαν σε κάθε αθέμιτο τρόπο για να αποσπάσουν</w:t>
      </w:r>
      <w:r w:rsidR="00FE56C0">
        <w:rPr>
          <w:rFonts w:ascii="Times New Roman" w:hAnsi="Times New Roman" w:cs="Times New Roman"/>
          <w:sz w:val="28"/>
          <w:szCs w:val="28"/>
        </w:rPr>
        <w:t xml:space="preserve"> τη νίκη, είτε επειδή δεν είχ</w:t>
      </w:r>
      <w:r w:rsidR="00062741" w:rsidRPr="00E44B79">
        <w:rPr>
          <w:rFonts w:ascii="Times New Roman" w:hAnsi="Times New Roman" w:cs="Times New Roman"/>
          <w:sz w:val="28"/>
          <w:szCs w:val="28"/>
        </w:rPr>
        <w:t xml:space="preserve">αν την </w:t>
      </w:r>
      <w:r w:rsidR="00FE56C0">
        <w:rPr>
          <w:rFonts w:ascii="Times New Roman" w:hAnsi="Times New Roman" w:cs="Times New Roman"/>
          <w:sz w:val="28"/>
          <w:szCs w:val="28"/>
        </w:rPr>
        <w:t xml:space="preserve">αναγκαία </w:t>
      </w:r>
      <w:r w:rsidR="00062741" w:rsidRPr="00E44B79">
        <w:rPr>
          <w:rFonts w:ascii="Times New Roman" w:hAnsi="Times New Roman" w:cs="Times New Roman"/>
          <w:sz w:val="28"/>
          <w:szCs w:val="28"/>
        </w:rPr>
        <w:t>παιδεία ώστε</w:t>
      </w:r>
      <w:r w:rsidR="00FA29E8" w:rsidRPr="00E44B79">
        <w:rPr>
          <w:rFonts w:ascii="Times New Roman" w:hAnsi="Times New Roman" w:cs="Times New Roman"/>
          <w:sz w:val="28"/>
          <w:szCs w:val="28"/>
        </w:rPr>
        <w:t xml:space="preserve"> να διαχειριστούν σωστά την επιτυχία </w:t>
      </w:r>
      <w:r w:rsidR="00062741" w:rsidRPr="00E44B79">
        <w:rPr>
          <w:rFonts w:ascii="Times New Roman" w:hAnsi="Times New Roman" w:cs="Times New Roman"/>
          <w:sz w:val="28"/>
          <w:szCs w:val="28"/>
        </w:rPr>
        <w:t xml:space="preserve">τους, είτε </w:t>
      </w:r>
      <w:r w:rsidR="00FE56C0">
        <w:rPr>
          <w:rFonts w:ascii="Times New Roman" w:hAnsi="Times New Roman" w:cs="Times New Roman"/>
          <w:sz w:val="28"/>
          <w:szCs w:val="28"/>
        </w:rPr>
        <w:t xml:space="preserve">ακόμη </w:t>
      </w:r>
      <w:r w:rsidR="00062741" w:rsidRPr="00E44B79">
        <w:rPr>
          <w:rFonts w:ascii="Times New Roman" w:hAnsi="Times New Roman" w:cs="Times New Roman"/>
          <w:sz w:val="28"/>
          <w:szCs w:val="28"/>
        </w:rPr>
        <w:t>επειδή είχαν τραυματικές εμπειρίες τις οποί</w:t>
      </w:r>
      <w:r w:rsidR="00FE56C0">
        <w:rPr>
          <w:rFonts w:ascii="Times New Roman" w:hAnsi="Times New Roman" w:cs="Times New Roman"/>
          <w:sz w:val="28"/>
          <w:szCs w:val="28"/>
        </w:rPr>
        <w:t>ες δεν μπόρεσαν να επουλώ</w:t>
      </w:r>
      <w:r w:rsidR="00062741" w:rsidRPr="00E44B79">
        <w:rPr>
          <w:rFonts w:ascii="Times New Roman" w:hAnsi="Times New Roman" w:cs="Times New Roman"/>
          <w:sz w:val="28"/>
          <w:szCs w:val="28"/>
        </w:rPr>
        <w:t>σουν αποτελεσματικά</w:t>
      </w:r>
      <w:r w:rsidR="00FE56C0">
        <w:rPr>
          <w:rFonts w:ascii="Times New Roman" w:hAnsi="Times New Roman" w:cs="Times New Roman"/>
          <w:sz w:val="28"/>
          <w:szCs w:val="28"/>
        </w:rPr>
        <w:t>, πέφτοντας εν τέλει</w:t>
      </w:r>
      <w:r w:rsidR="00C15DEC" w:rsidRPr="00E44B79">
        <w:rPr>
          <w:rFonts w:ascii="Times New Roman" w:hAnsi="Times New Roman" w:cs="Times New Roman"/>
          <w:sz w:val="28"/>
          <w:szCs w:val="28"/>
        </w:rPr>
        <w:t xml:space="preserve"> θύματα του </w:t>
      </w:r>
      <w:r w:rsidR="00FE56C0">
        <w:rPr>
          <w:rFonts w:ascii="Times New Roman" w:hAnsi="Times New Roman" w:cs="Times New Roman"/>
          <w:sz w:val="28"/>
          <w:szCs w:val="28"/>
        </w:rPr>
        <w:t xml:space="preserve">ίδιου του </w:t>
      </w:r>
      <w:r w:rsidR="00C15DEC" w:rsidRPr="00E44B79">
        <w:rPr>
          <w:rFonts w:ascii="Times New Roman" w:hAnsi="Times New Roman" w:cs="Times New Roman"/>
          <w:sz w:val="28"/>
          <w:szCs w:val="28"/>
        </w:rPr>
        <w:t>εαυτού τους</w:t>
      </w:r>
      <w:r w:rsidR="00062741" w:rsidRPr="00E44B79">
        <w:rPr>
          <w:rFonts w:ascii="Times New Roman" w:hAnsi="Times New Roman" w:cs="Times New Roman"/>
          <w:sz w:val="28"/>
          <w:szCs w:val="28"/>
        </w:rPr>
        <w:t>.</w:t>
      </w:r>
    </w:p>
    <w:p w:rsidR="008578EB" w:rsidRPr="00E44B79" w:rsidRDefault="00C63C5C" w:rsidP="006430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8578EB" w:rsidRPr="00E44B79">
        <w:rPr>
          <w:rFonts w:ascii="Times New Roman" w:hAnsi="Times New Roman" w:cs="Times New Roman"/>
          <w:sz w:val="28"/>
          <w:szCs w:val="28"/>
        </w:rPr>
        <w:t>Επικρίνει την υπερβολή στην εξειδίκευση του αθλητισμού</w:t>
      </w:r>
      <w:r w:rsidR="00B31FBE" w:rsidRPr="00E44B79">
        <w:rPr>
          <w:rFonts w:ascii="Times New Roman" w:hAnsi="Times New Roman" w:cs="Times New Roman"/>
          <w:sz w:val="28"/>
          <w:szCs w:val="28"/>
        </w:rPr>
        <w:t>, καθώς αυτή οδηγεί σταδιακά στον κατακερματισμ</w:t>
      </w:r>
      <w:r w:rsidR="00B00ACE" w:rsidRPr="00E44B79">
        <w:rPr>
          <w:rFonts w:ascii="Times New Roman" w:hAnsi="Times New Roman" w:cs="Times New Roman"/>
          <w:sz w:val="28"/>
          <w:szCs w:val="28"/>
        </w:rPr>
        <w:t xml:space="preserve">ό του ανθρωπίνου σώματος, </w:t>
      </w:r>
      <w:r w:rsidR="00B31FBE" w:rsidRPr="00E44B79">
        <w:rPr>
          <w:rFonts w:ascii="Times New Roman" w:hAnsi="Times New Roman" w:cs="Times New Roman"/>
          <w:sz w:val="28"/>
          <w:szCs w:val="28"/>
        </w:rPr>
        <w:t>στην εμπορευματοποίησή του</w:t>
      </w:r>
      <w:r w:rsidR="00B00ACE" w:rsidRPr="00E44B79">
        <w:rPr>
          <w:rFonts w:ascii="Times New Roman" w:hAnsi="Times New Roman" w:cs="Times New Roman"/>
          <w:sz w:val="28"/>
          <w:szCs w:val="28"/>
        </w:rPr>
        <w:t xml:space="preserve"> και σε ένα </w:t>
      </w:r>
      <w:r w:rsidR="004A0C9D">
        <w:rPr>
          <w:rFonts w:ascii="Times New Roman" w:hAnsi="Times New Roman" w:cs="Times New Roman"/>
          <w:sz w:val="28"/>
          <w:szCs w:val="28"/>
        </w:rPr>
        <w:t>«</w:t>
      </w:r>
      <w:r w:rsidR="00B00ACE" w:rsidRPr="00E44B79">
        <w:rPr>
          <w:rFonts w:ascii="Times New Roman" w:hAnsi="Times New Roman" w:cs="Times New Roman"/>
          <w:sz w:val="28"/>
          <w:szCs w:val="28"/>
          <w:lang w:val="en-US"/>
        </w:rPr>
        <w:t>animal</w:t>
      </w:r>
      <w:r w:rsidR="004A0C9D">
        <w:rPr>
          <w:rFonts w:ascii="Times New Roman" w:hAnsi="Times New Roman" w:cs="Times New Roman"/>
          <w:sz w:val="28"/>
          <w:szCs w:val="28"/>
        </w:rPr>
        <w:t xml:space="preserve"> </w:t>
      </w:r>
      <w:r w:rsidR="00B00ACE" w:rsidRPr="00E44B79">
        <w:rPr>
          <w:rFonts w:ascii="Times New Roman" w:hAnsi="Times New Roman" w:cs="Times New Roman"/>
          <w:sz w:val="28"/>
          <w:szCs w:val="28"/>
          <w:lang w:val="en-US"/>
        </w:rPr>
        <w:t>machine</w:t>
      </w:r>
      <w:r w:rsidR="004A0C9D">
        <w:rPr>
          <w:rFonts w:ascii="Times New Roman" w:hAnsi="Times New Roman" w:cs="Times New Roman"/>
          <w:sz w:val="28"/>
          <w:szCs w:val="28"/>
        </w:rPr>
        <w:t>»</w:t>
      </w:r>
      <w:r w:rsidR="00B00ACE" w:rsidRPr="00E44B79">
        <w:rPr>
          <w:rFonts w:ascii="Times New Roman" w:hAnsi="Times New Roman" w:cs="Times New Roman"/>
          <w:sz w:val="28"/>
          <w:szCs w:val="28"/>
        </w:rPr>
        <w:t xml:space="preserve"> κατά τον Καρτέσιο</w:t>
      </w:r>
      <w:r w:rsidR="00B31FBE" w:rsidRPr="00E44B79">
        <w:rPr>
          <w:rFonts w:ascii="Times New Roman" w:hAnsi="Times New Roman" w:cs="Times New Roman"/>
          <w:sz w:val="28"/>
          <w:szCs w:val="28"/>
        </w:rPr>
        <w:t>.</w:t>
      </w:r>
      <w:r w:rsidR="00321D4E">
        <w:rPr>
          <w:rFonts w:ascii="Times New Roman" w:hAnsi="Times New Roman" w:cs="Times New Roman"/>
          <w:sz w:val="28"/>
          <w:szCs w:val="28"/>
        </w:rPr>
        <w:t xml:space="preserve"> </w:t>
      </w:r>
      <w:proofErr w:type="spellStart"/>
      <w:r w:rsidR="00B00ACE" w:rsidRPr="00E44B79">
        <w:rPr>
          <w:rFonts w:ascii="Times New Roman" w:hAnsi="Times New Roman" w:cs="Times New Roman"/>
          <w:sz w:val="28"/>
          <w:szCs w:val="28"/>
        </w:rPr>
        <w:t>Αντ</w:t>
      </w:r>
      <w:proofErr w:type="spellEnd"/>
      <w:r w:rsidR="00B00ACE" w:rsidRPr="00E44B79">
        <w:rPr>
          <w:rFonts w:ascii="Times New Roman" w:hAnsi="Times New Roman" w:cs="Times New Roman"/>
          <w:sz w:val="28"/>
          <w:szCs w:val="28"/>
        </w:rPr>
        <w:t>’ αυτού π</w:t>
      </w:r>
      <w:r w:rsidR="00E60854" w:rsidRPr="00E44B79">
        <w:rPr>
          <w:rFonts w:ascii="Times New Roman" w:hAnsi="Times New Roman" w:cs="Times New Roman"/>
          <w:sz w:val="28"/>
          <w:szCs w:val="28"/>
        </w:rPr>
        <w:t>ροτείνει την αντιμετώπιση του σώ</w:t>
      </w:r>
      <w:r w:rsidR="004A0C9D">
        <w:rPr>
          <w:rFonts w:ascii="Times New Roman" w:hAnsi="Times New Roman" w:cs="Times New Roman"/>
          <w:sz w:val="28"/>
          <w:szCs w:val="28"/>
        </w:rPr>
        <w:t>ματος ως συνόλου και ολότητας</w:t>
      </w:r>
      <w:r w:rsidR="00B00ACE" w:rsidRPr="00E44B79">
        <w:rPr>
          <w:rFonts w:ascii="Times New Roman" w:hAnsi="Times New Roman" w:cs="Times New Roman"/>
          <w:sz w:val="28"/>
          <w:szCs w:val="28"/>
        </w:rPr>
        <w:t>.</w:t>
      </w:r>
    </w:p>
    <w:p w:rsidR="00B00ACE" w:rsidRPr="00E44B79" w:rsidRDefault="00C63C5C" w:rsidP="00B00AC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B00ACE" w:rsidRPr="00E44B79">
        <w:rPr>
          <w:rFonts w:ascii="Times New Roman" w:hAnsi="Times New Roman" w:cs="Times New Roman"/>
          <w:sz w:val="28"/>
          <w:szCs w:val="28"/>
        </w:rPr>
        <w:t xml:space="preserve">Αποδοκιμάζει την εμμονή στην ειδωλολατρία του σώματος και την φετιχοποίησή του, που φτάνει ορισμένες φορές σε όρια παράκρουσης και οδηγεί στην σωματική κακοποίηση. Αντ’ αυτού προτείνει τον </w:t>
      </w:r>
      <w:r w:rsidR="004A0C9D">
        <w:rPr>
          <w:rFonts w:ascii="Times New Roman" w:hAnsi="Times New Roman" w:cs="Times New Roman"/>
          <w:sz w:val="28"/>
          <w:szCs w:val="28"/>
        </w:rPr>
        <w:t xml:space="preserve">δια της παιδείας </w:t>
      </w:r>
      <w:r w:rsidR="00B00ACE" w:rsidRPr="00E44B79">
        <w:rPr>
          <w:rFonts w:ascii="Times New Roman" w:hAnsi="Times New Roman" w:cs="Times New Roman"/>
          <w:sz w:val="28"/>
          <w:szCs w:val="28"/>
        </w:rPr>
        <w:t>ανθρωπισμό του σώμα</w:t>
      </w:r>
      <w:r w:rsidR="006242B6" w:rsidRPr="00E44B79">
        <w:rPr>
          <w:rFonts w:ascii="Times New Roman" w:hAnsi="Times New Roman" w:cs="Times New Roman"/>
          <w:sz w:val="28"/>
          <w:szCs w:val="28"/>
        </w:rPr>
        <w:t xml:space="preserve">τος και </w:t>
      </w:r>
      <w:r w:rsidR="00B00ACE" w:rsidRPr="00E44B79">
        <w:rPr>
          <w:rFonts w:ascii="Times New Roman" w:hAnsi="Times New Roman" w:cs="Times New Roman"/>
          <w:sz w:val="28"/>
          <w:szCs w:val="28"/>
        </w:rPr>
        <w:t xml:space="preserve">τον σεβασμό </w:t>
      </w:r>
      <w:r w:rsidR="004A0C9D">
        <w:rPr>
          <w:rFonts w:ascii="Times New Roman" w:hAnsi="Times New Roman" w:cs="Times New Roman"/>
          <w:sz w:val="28"/>
          <w:szCs w:val="28"/>
        </w:rPr>
        <w:t xml:space="preserve"> προς </w:t>
      </w:r>
      <w:r w:rsidR="00E60854" w:rsidRPr="00E44B79">
        <w:rPr>
          <w:rFonts w:ascii="Times New Roman" w:hAnsi="Times New Roman" w:cs="Times New Roman"/>
          <w:sz w:val="28"/>
          <w:szCs w:val="28"/>
        </w:rPr>
        <w:t>το φυσικό σώμα</w:t>
      </w:r>
      <w:r w:rsidR="00B00ACE" w:rsidRPr="00E44B79">
        <w:rPr>
          <w:rFonts w:ascii="Times New Roman" w:hAnsi="Times New Roman" w:cs="Times New Roman"/>
          <w:sz w:val="28"/>
          <w:szCs w:val="28"/>
        </w:rPr>
        <w:t>.</w:t>
      </w:r>
    </w:p>
    <w:p w:rsidR="008578EB" w:rsidRPr="00E44B79" w:rsidRDefault="00C63C5C" w:rsidP="0064300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895B85" w:rsidRPr="00E44B79">
        <w:rPr>
          <w:rFonts w:ascii="Times New Roman" w:hAnsi="Times New Roman" w:cs="Times New Roman"/>
          <w:sz w:val="28"/>
          <w:szCs w:val="28"/>
        </w:rPr>
        <w:t xml:space="preserve">Αντιμετωπίζει με </w:t>
      </w:r>
      <w:proofErr w:type="spellStart"/>
      <w:r w:rsidR="004674F1" w:rsidRPr="00E44B79">
        <w:rPr>
          <w:rFonts w:ascii="Times New Roman" w:hAnsi="Times New Roman" w:cs="Times New Roman"/>
          <w:sz w:val="28"/>
          <w:szCs w:val="28"/>
        </w:rPr>
        <w:t>βιοηθικό</w:t>
      </w:r>
      <w:proofErr w:type="spellEnd"/>
      <w:r w:rsidR="004674F1" w:rsidRPr="00E44B79">
        <w:rPr>
          <w:rFonts w:ascii="Times New Roman" w:hAnsi="Times New Roman" w:cs="Times New Roman"/>
          <w:sz w:val="28"/>
          <w:szCs w:val="28"/>
        </w:rPr>
        <w:t xml:space="preserve"> </w:t>
      </w:r>
      <w:r w:rsidR="00895B85" w:rsidRPr="00E44B79">
        <w:rPr>
          <w:rFonts w:ascii="Times New Roman" w:hAnsi="Times New Roman" w:cs="Times New Roman"/>
          <w:sz w:val="28"/>
          <w:szCs w:val="28"/>
        </w:rPr>
        <w:t xml:space="preserve">σκεπτικισμό την γενετική παρέμβαση που λαμβάνει χώρα στα εργαστήρια της βιοτεχνολογίας και της γενετικής, με σκοπό την αθλητική βελτίωση. Αντί για έναν ολυμπιακό </w:t>
      </w:r>
      <w:r w:rsidR="004674F1" w:rsidRPr="00E44B79">
        <w:rPr>
          <w:rStyle w:val="a4"/>
          <w:rFonts w:ascii="Times New Roman" w:hAnsi="Times New Roman" w:cs="Times New Roman"/>
          <w:bCs/>
          <w:i w:val="0"/>
          <w:iCs w:val="0"/>
          <w:color w:val="545454"/>
          <w:sz w:val="28"/>
          <w:szCs w:val="28"/>
          <w:shd w:val="clear" w:color="auto" w:fill="FFFFFF"/>
        </w:rPr>
        <w:t>Frankenstein</w:t>
      </w:r>
      <w:r w:rsidR="00E60854" w:rsidRPr="00E44B79">
        <w:rPr>
          <w:rFonts w:ascii="Times New Roman" w:hAnsi="Times New Roman" w:cs="Times New Roman"/>
          <w:sz w:val="28"/>
          <w:szCs w:val="28"/>
        </w:rPr>
        <w:t xml:space="preserve">, για έναν κλώνο ή ένα ρόμποκοπ, προτείνει την εκλογίκευση της αθλητικής επιτυχίας, και την προβολή, αντί των προτύπων επιτυχίας, </w:t>
      </w:r>
      <w:r w:rsidR="004534B1">
        <w:rPr>
          <w:rFonts w:ascii="Times New Roman" w:hAnsi="Times New Roman" w:cs="Times New Roman"/>
          <w:sz w:val="28"/>
          <w:szCs w:val="28"/>
        </w:rPr>
        <w:t xml:space="preserve">των </w:t>
      </w:r>
      <w:r w:rsidR="00E60854" w:rsidRPr="00E44B79">
        <w:rPr>
          <w:rFonts w:ascii="Times New Roman" w:hAnsi="Times New Roman" w:cs="Times New Roman"/>
          <w:sz w:val="28"/>
          <w:szCs w:val="28"/>
        </w:rPr>
        <w:t xml:space="preserve">προτύπων αξίας. </w:t>
      </w:r>
    </w:p>
    <w:p w:rsidR="004B354F" w:rsidRPr="00E44B79" w:rsidRDefault="00C63C5C" w:rsidP="004B354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CE5304" w:rsidRPr="00E44B79">
        <w:rPr>
          <w:rFonts w:ascii="Times New Roman" w:hAnsi="Times New Roman" w:cs="Times New Roman"/>
          <w:sz w:val="28"/>
          <w:szCs w:val="28"/>
        </w:rPr>
        <w:t>Η</w:t>
      </w:r>
      <w:r w:rsidR="00213144" w:rsidRPr="00E44B79">
        <w:rPr>
          <w:rFonts w:ascii="Times New Roman" w:hAnsi="Times New Roman" w:cs="Times New Roman"/>
          <w:sz w:val="28"/>
          <w:szCs w:val="28"/>
        </w:rPr>
        <w:t xml:space="preserve"> αναφορά</w:t>
      </w:r>
      <w:r w:rsidR="00321D4E">
        <w:rPr>
          <w:rFonts w:ascii="Times New Roman" w:hAnsi="Times New Roman" w:cs="Times New Roman"/>
          <w:sz w:val="28"/>
          <w:szCs w:val="28"/>
        </w:rPr>
        <w:t xml:space="preserve"> </w:t>
      </w:r>
      <w:r w:rsidR="00FA29E8" w:rsidRPr="00E44B79">
        <w:rPr>
          <w:rFonts w:ascii="Times New Roman" w:hAnsi="Times New Roman" w:cs="Times New Roman"/>
          <w:sz w:val="28"/>
          <w:szCs w:val="28"/>
        </w:rPr>
        <w:t xml:space="preserve">στους αθλητές, κατά την οποία </w:t>
      </w:r>
      <w:r w:rsidR="00EA606C" w:rsidRPr="00E44B79">
        <w:rPr>
          <w:rFonts w:ascii="Times New Roman" w:hAnsi="Times New Roman" w:cs="Times New Roman"/>
          <w:sz w:val="28"/>
          <w:szCs w:val="28"/>
        </w:rPr>
        <w:t>εναλλάσσον</w:t>
      </w:r>
      <w:r w:rsidR="00FA29E8" w:rsidRPr="00E44B79">
        <w:rPr>
          <w:rFonts w:ascii="Times New Roman" w:eastAsia="Times New Roman" w:hAnsi="Times New Roman" w:cs="Times New Roman"/>
          <w:sz w:val="28"/>
          <w:szCs w:val="28"/>
          <w:lang w:eastAsia="el-GR"/>
        </w:rPr>
        <w:t>ται αφενός εκείνοι</w:t>
      </w:r>
      <w:r w:rsidR="00F70A71" w:rsidRPr="00E44B79">
        <w:rPr>
          <w:rFonts w:ascii="Times New Roman" w:eastAsia="Times New Roman" w:hAnsi="Times New Roman" w:cs="Times New Roman"/>
          <w:sz w:val="28"/>
          <w:szCs w:val="28"/>
          <w:lang w:eastAsia="el-GR"/>
        </w:rPr>
        <w:t xml:space="preserve"> που αποτέλεσαν λαμπρά σύ</w:t>
      </w:r>
      <w:r w:rsidR="00FA29E8" w:rsidRPr="00E44B79">
        <w:rPr>
          <w:rFonts w:ascii="Times New Roman" w:eastAsia="Times New Roman" w:hAnsi="Times New Roman" w:cs="Times New Roman"/>
          <w:sz w:val="28"/>
          <w:szCs w:val="28"/>
          <w:lang w:eastAsia="el-GR"/>
        </w:rPr>
        <w:t>μβολα</w:t>
      </w:r>
      <w:r w:rsidR="00F70A71" w:rsidRPr="00E44B79">
        <w:rPr>
          <w:rFonts w:ascii="Times New Roman" w:eastAsia="Times New Roman" w:hAnsi="Times New Roman" w:cs="Times New Roman"/>
          <w:sz w:val="28"/>
          <w:szCs w:val="28"/>
          <w:lang w:eastAsia="el-GR"/>
        </w:rPr>
        <w:t xml:space="preserve"> και αφετέρ</w:t>
      </w:r>
      <w:r w:rsidR="004B354F" w:rsidRPr="00E44B79">
        <w:rPr>
          <w:rFonts w:ascii="Times New Roman" w:eastAsia="Times New Roman" w:hAnsi="Times New Roman" w:cs="Times New Roman"/>
          <w:sz w:val="28"/>
          <w:szCs w:val="28"/>
          <w:lang w:eastAsia="el-GR"/>
        </w:rPr>
        <w:t xml:space="preserve">ου </w:t>
      </w:r>
      <w:r w:rsidR="00FA29E8" w:rsidRPr="00E44B79">
        <w:rPr>
          <w:rFonts w:ascii="Times New Roman" w:eastAsia="Times New Roman" w:hAnsi="Times New Roman" w:cs="Times New Roman"/>
          <w:sz w:val="28"/>
          <w:szCs w:val="28"/>
          <w:lang w:eastAsia="el-GR"/>
        </w:rPr>
        <w:t>εκείνοι</w:t>
      </w:r>
      <w:r w:rsidR="000832C1" w:rsidRPr="00E44B79">
        <w:rPr>
          <w:rFonts w:ascii="Times New Roman" w:eastAsia="Times New Roman" w:hAnsi="Times New Roman" w:cs="Times New Roman"/>
          <w:sz w:val="28"/>
          <w:szCs w:val="28"/>
          <w:lang w:eastAsia="el-GR"/>
        </w:rPr>
        <w:t xml:space="preserve"> που</w:t>
      </w:r>
      <w:r w:rsidR="00F822F5">
        <w:rPr>
          <w:rFonts w:ascii="Times New Roman" w:eastAsia="Times New Roman" w:hAnsi="Times New Roman" w:cs="Times New Roman"/>
          <w:sz w:val="28"/>
          <w:szCs w:val="28"/>
          <w:lang w:eastAsia="el-GR"/>
        </w:rPr>
        <w:t xml:space="preserve"> </w:t>
      </w:r>
      <w:r w:rsidR="00FA29E8" w:rsidRPr="00E44B79">
        <w:rPr>
          <w:rFonts w:ascii="Times New Roman" w:hAnsi="Times New Roman" w:cs="Times New Roman"/>
          <w:sz w:val="28"/>
          <w:szCs w:val="28"/>
        </w:rPr>
        <w:t xml:space="preserve">εξοντώθηκαν κυριολεκτικά από το βάρος της ίδιας τους της φήμης ή και του πλούτου, </w:t>
      </w:r>
      <w:r w:rsidR="00D609EB" w:rsidRPr="00E44B79">
        <w:rPr>
          <w:rFonts w:ascii="Times New Roman" w:hAnsi="Times New Roman" w:cs="Times New Roman"/>
          <w:sz w:val="28"/>
          <w:szCs w:val="28"/>
        </w:rPr>
        <w:t xml:space="preserve">ακολουθεί την ακμή και </w:t>
      </w:r>
      <w:r w:rsidR="004B354F" w:rsidRPr="00E44B79">
        <w:rPr>
          <w:rFonts w:ascii="Times New Roman" w:hAnsi="Times New Roman" w:cs="Times New Roman"/>
          <w:sz w:val="28"/>
          <w:szCs w:val="28"/>
        </w:rPr>
        <w:t>την παρακμή, την άνοδο και την πτώση, την διττή αυτή εναλλαγή</w:t>
      </w:r>
      <w:r w:rsidR="005D6924" w:rsidRPr="00E44B79">
        <w:rPr>
          <w:rFonts w:ascii="Times New Roman" w:hAnsi="Times New Roman" w:cs="Times New Roman"/>
          <w:sz w:val="28"/>
          <w:szCs w:val="28"/>
        </w:rPr>
        <w:t>,</w:t>
      </w:r>
      <w:r w:rsidR="00F822F5">
        <w:rPr>
          <w:rFonts w:ascii="Times New Roman" w:hAnsi="Times New Roman" w:cs="Times New Roman"/>
          <w:sz w:val="28"/>
          <w:szCs w:val="28"/>
        </w:rPr>
        <w:t xml:space="preserve"> </w:t>
      </w:r>
      <w:r w:rsidR="00AF2969" w:rsidRPr="00E44B79">
        <w:rPr>
          <w:rFonts w:ascii="Times New Roman" w:hAnsi="Times New Roman" w:cs="Times New Roman"/>
          <w:sz w:val="28"/>
          <w:szCs w:val="28"/>
        </w:rPr>
        <w:t>του φωτός</w:t>
      </w:r>
      <w:r w:rsidR="004B354F" w:rsidRPr="00E44B79">
        <w:rPr>
          <w:rFonts w:ascii="Times New Roman" w:hAnsi="Times New Roman" w:cs="Times New Roman"/>
          <w:sz w:val="28"/>
          <w:szCs w:val="28"/>
        </w:rPr>
        <w:t xml:space="preserve"> και το</w:t>
      </w:r>
      <w:r w:rsidR="001405CE" w:rsidRPr="00E44B79">
        <w:rPr>
          <w:rFonts w:ascii="Times New Roman" w:hAnsi="Times New Roman" w:cs="Times New Roman"/>
          <w:sz w:val="28"/>
          <w:szCs w:val="28"/>
        </w:rPr>
        <w:t>υ σκότους</w:t>
      </w:r>
      <w:r w:rsidR="00AF2969" w:rsidRPr="00E44B79">
        <w:rPr>
          <w:rFonts w:ascii="Times New Roman" w:hAnsi="Times New Roman" w:cs="Times New Roman"/>
          <w:sz w:val="28"/>
          <w:szCs w:val="28"/>
        </w:rPr>
        <w:t>,</w:t>
      </w:r>
      <w:r w:rsidR="00F822F5">
        <w:rPr>
          <w:rFonts w:ascii="Times New Roman" w:hAnsi="Times New Roman" w:cs="Times New Roman"/>
          <w:sz w:val="28"/>
          <w:szCs w:val="28"/>
        </w:rPr>
        <w:t xml:space="preserve"> </w:t>
      </w:r>
      <w:r w:rsidR="006116AB" w:rsidRPr="00E44B79">
        <w:rPr>
          <w:rFonts w:ascii="Times New Roman" w:hAnsi="Times New Roman" w:cs="Times New Roman"/>
          <w:sz w:val="28"/>
          <w:szCs w:val="28"/>
        </w:rPr>
        <w:t>του ε</w:t>
      </w:r>
      <w:r w:rsidR="00AF2969" w:rsidRPr="00E44B79">
        <w:rPr>
          <w:rFonts w:ascii="Times New Roman" w:hAnsi="Times New Roman" w:cs="Times New Roman"/>
          <w:sz w:val="28"/>
          <w:szCs w:val="28"/>
        </w:rPr>
        <w:t>ρ</w:t>
      </w:r>
      <w:r w:rsidR="006116AB" w:rsidRPr="00E44B79">
        <w:rPr>
          <w:rFonts w:ascii="Times New Roman" w:hAnsi="Times New Roman" w:cs="Times New Roman"/>
          <w:sz w:val="28"/>
          <w:szCs w:val="28"/>
        </w:rPr>
        <w:t>έ</w:t>
      </w:r>
      <w:r w:rsidR="00AF2969" w:rsidRPr="00E44B79">
        <w:rPr>
          <w:rFonts w:ascii="Times New Roman" w:hAnsi="Times New Roman" w:cs="Times New Roman"/>
          <w:sz w:val="28"/>
          <w:szCs w:val="28"/>
        </w:rPr>
        <w:t xml:space="preserve">βους, </w:t>
      </w:r>
      <w:r w:rsidR="004B354F" w:rsidRPr="00E44B79">
        <w:rPr>
          <w:rFonts w:ascii="Times New Roman" w:hAnsi="Times New Roman" w:cs="Times New Roman"/>
          <w:sz w:val="28"/>
          <w:szCs w:val="28"/>
        </w:rPr>
        <w:t>που υπάρχει στον άνθρωπο κ</w:t>
      </w:r>
      <w:r w:rsidR="005D6924" w:rsidRPr="00E44B79">
        <w:rPr>
          <w:rFonts w:ascii="Times New Roman" w:hAnsi="Times New Roman" w:cs="Times New Roman"/>
          <w:sz w:val="28"/>
          <w:szCs w:val="28"/>
        </w:rPr>
        <w:t xml:space="preserve">αι </w:t>
      </w:r>
      <w:r w:rsidR="001405CE" w:rsidRPr="00E44B79">
        <w:rPr>
          <w:rFonts w:ascii="Times New Roman" w:hAnsi="Times New Roman" w:cs="Times New Roman"/>
          <w:sz w:val="28"/>
          <w:szCs w:val="28"/>
        </w:rPr>
        <w:t>τη φύσ</w:t>
      </w:r>
      <w:r w:rsidR="005D6924" w:rsidRPr="00E44B79">
        <w:rPr>
          <w:rFonts w:ascii="Times New Roman" w:hAnsi="Times New Roman" w:cs="Times New Roman"/>
          <w:sz w:val="28"/>
          <w:szCs w:val="28"/>
        </w:rPr>
        <w:t>η. Σε αυτό, βεβαίως,</w:t>
      </w:r>
      <w:r w:rsidR="001405CE" w:rsidRPr="00E44B79">
        <w:rPr>
          <w:rFonts w:ascii="Times New Roman" w:hAnsi="Times New Roman" w:cs="Times New Roman"/>
          <w:sz w:val="28"/>
          <w:szCs w:val="28"/>
        </w:rPr>
        <w:t xml:space="preserve"> είχε άλλωστε προϊδεάσει η συγγραφέας, με την επιλογή ως </w:t>
      </w:r>
      <w:r w:rsidR="001405CE" w:rsidRPr="00E44B79">
        <w:rPr>
          <w:rFonts w:ascii="Times New Roman" w:hAnsi="Times New Roman" w:cs="Times New Roman"/>
          <w:sz w:val="28"/>
          <w:szCs w:val="28"/>
          <w:lang w:val="en-US"/>
        </w:rPr>
        <w:t>mo</w:t>
      </w:r>
      <w:r w:rsidR="00DC4E7B" w:rsidRPr="00E44B79">
        <w:rPr>
          <w:rFonts w:ascii="Times New Roman" w:hAnsi="Times New Roman" w:cs="Times New Roman"/>
          <w:sz w:val="28"/>
          <w:szCs w:val="28"/>
          <w:lang w:val="en-US"/>
        </w:rPr>
        <w:t>t</w:t>
      </w:r>
      <w:r w:rsidR="001405CE" w:rsidRPr="00E44B79">
        <w:rPr>
          <w:rFonts w:ascii="Times New Roman" w:hAnsi="Times New Roman" w:cs="Times New Roman"/>
          <w:sz w:val="28"/>
          <w:szCs w:val="28"/>
          <w:lang w:val="en-US"/>
        </w:rPr>
        <w:t>to</w:t>
      </w:r>
      <w:r w:rsidR="001405CE" w:rsidRPr="00E44B79">
        <w:rPr>
          <w:rFonts w:ascii="Times New Roman" w:hAnsi="Times New Roman" w:cs="Times New Roman"/>
          <w:sz w:val="28"/>
          <w:szCs w:val="28"/>
        </w:rPr>
        <w:t xml:space="preserve"> του βιβλίου της ρήσης του Αναξίμανδρου για την ισορροπία του σύμπαντος.</w:t>
      </w:r>
    </w:p>
    <w:p w:rsidR="000A2F24" w:rsidRPr="00E44B79" w:rsidRDefault="00C63C5C" w:rsidP="004B354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0A2F24" w:rsidRPr="00E44B79">
        <w:rPr>
          <w:rFonts w:ascii="Times New Roman" w:hAnsi="Times New Roman" w:cs="Times New Roman"/>
          <w:sz w:val="28"/>
          <w:szCs w:val="28"/>
        </w:rPr>
        <w:t>Μεθοδολογικά η συγγ</w:t>
      </w:r>
      <w:r w:rsidR="000B2AC8">
        <w:rPr>
          <w:rFonts w:ascii="Times New Roman" w:hAnsi="Times New Roman" w:cs="Times New Roman"/>
          <w:sz w:val="28"/>
          <w:szCs w:val="28"/>
        </w:rPr>
        <w:t>ραφέας ακολουθεί τα στάδια της Αρχαίας Τ</w:t>
      </w:r>
      <w:r w:rsidR="000A2F24" w:rsidRPr="00E44B79">
        <w:rPr>
          <w:rFonts w:ascii="Times New Roman" w:hAnsi="Times New Roman" w:cs="Times New Roman"/>
          <w:sz w:val="28"/>
          <w:szCs w:val="28"/>
        </w:rPr>
        <w:t>ραγωδίας</w:t>
      </w:r>
      <w:r w:rsidR="000B2AC8">
        <w:rPr>
          <w:rFonts w:ascii="Times New Roman" w:hAnsi="Times New Roman" w:cs="Times New Roman"/>
          <w:sz w:val="28"/>
          <w:szCs w:val="28"/>
        </w:rPr>
        <w:t>, την οποία άλλωστε η ίδια έχει σπουδάσει, τόσο σε Προπτυχιακό όσο και σε Μεταπτυχιακό επίπεδο</w:t>
      </w:r>
      <w:r w:rsidR="000A2F24" w:rsidRPr="00E44B79">
        <w:rPr>
          <w:rFonts w:ascii="Times New Roman" w:hAnsi="Times New Roman" w:cs="Times New Roman"/>
          <w:sz w:val="28"/>
          <w:szCs w:val="28"/>
        </w:rPr>
        <w:t xml:space="preserve">. Θεματοποιεί την υπόθεση στην οποία εστιάζεται, και στη συνέχεια </w:t>
      </w:r>
      <w:r w:rsidR="00B052FC">
        <w:rPr>
          <w:rFonts w:ascii="Times New Roman" w:hAnsi="Times New Roman" w:cs="Times New Roman"/>
          <w:sz w:val="28"/>
          <w:szCs w:val="28"/>
        </w:rPr>
        <w:t xml:space="preserve">εξελίσσει το θέμα, ώσπου </w:t>
      </w:r>
      <w:r w:rsidR="000A2F24" w:rsidRPr="00E44B79">
        <w:rPr>
          <w:rFonts w:ascii="Times New Roman" w:hAnsi="Times New Roman" w:cs="Times New Roman"/>
          <w:sz w:val="28"/>
          <w:szCs w:val="28"/>
        </w:rPr>
        <w:t>επέρχεται η σύγκρουση, η αποκάλυψη, η ρήξη, η αποτύπωση της γυμνής αλήθειας, η απομ</w:t>
      </w:r>
      <w:r w:rsidR="00385E15">
        <w:rPr>
          <w:rFonts w:ascii="Times New Roman" w:hAnsi="Times New Roman" w:cs="Times New Roman"/>
          <w:sz w:val="28"/>
          <w:szCs w:val="28"/>
        </w:rPr>
        <w:t xml:space="preserve">υθοποίηση. Μετά την αναμενόμενη δραματική </w:t>
      </w:r>
      <w:r w:rsidR="000A2F24" w:rsidRPr="00E44B79">
        <w:rPr>
          <w:rFonts w:ascii="Times New Roman" w:hAnsi="Times New Roman" w:cs="Times New Roman"/>
          <w:sz w:val="28"/>
          <w:szCs w:val="28"/>
        </w:rPr>
        <w:t xml:space="preserve">αίσθηση που προξενεί η σύγκρουση, επέρχεται ένα </w:t>
      </w:r>
      <w:r w:rsidR="000A2F24" w:rsidRPr="00E44B79">
        <w:rPr>
          <w:rFonts w:ascii="Times New Roman" w:hAnsi="Times New Roman" w:cs="Times New Roman"/>
          <w:sz w:val="28"/>
          <w:szCs w:val="28"/>
        </w:rPr>
        <w:lastRenderedPageBreak/>
        <w:t xml:space="preserve">χρονικό διάστημα συνειδητοποίησης, κατά το οποίο η συγγραφέας δίνει ερμηνείες, συχνά ψυχογραφικές, μέσω των οποίων η ανθρώπινη συνείδηση αποδέχεται την </w:t>
      </w:r>
      <w:r w:rsidR="00004C63">
        <w:rPr>
          <w:rFonts w:ascii="Times New Roman" w:hAnsi="Times New Roman" w:cs="Times New Roman"/>
          <w:sz w:val="28"/>
          <w:szCs w:val="28"/>
        </w:rPr>
        <w:t xml:space="preserve">διττή της φύση και επομένως την </w:t>
      </w:r>
      <w:r w:rsidR="000A2F24" w:rsidRPr="00E44B79">
        <w:rPr>
          <w:rFonts w:ascii="Times New Roman" w:hAnsi="Times New Roman" w:cs="Times New Roman"/>
          <w:sz w:val="28"/>
          <w:szCs w:val="28"/>
        </w:rPr>
        <w:t xml:space="preserve">αλήθεια. </w:t>
      </w:r>
    </w:p>
    <w:p w:rsidR="00EA606C" w:rsidRPr="00E44B79" w:rsidRDefault="00C63C5C" w:rsidP="004B354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0A2F24" w:rsidRPr="00E44B79">
        <w:rPr>
          <w:rFonts w:ascii="Times New Roman" w:hAnsi="Times New Roman" w:cs="Times New Roman"/>
          <w:sz w:val="28"/>
          <w:szCs w:val="28"/>
        </w:rPr>
        <w:t xml:space="preserve">Αυτή η μεθοδολογία τηρείται συστηματικά σε όλο το φάσμα του βιβλίου. </w:t>
      </w:r>
      <w:r w:rsidR="00410823" w:rsidRPr="00E44B79">
        <w:rPr>
          <w:rFonts w:ascii="Times New Roman" w:hAnsi="Times New Roman" w:cs="Times New Roman"/>
          <w:sz w:val="28"/>
          <w:szCs w:val="28"/>
        </w:rPr>
        <w:t>Επέρχονται ψυχικές μεταπ</w:t>
      </w:r>
      <w:r w:rsidR="00004C63">
        <w:rPr>
          <w:rFonts w:ascii="Times New Roman" w:hAnsi="Times New Roman" w:cs="Times New Roman"/>
          <w:sz w:val="28"/>
          <w:szCs w:val="28"/>
        </w:rPr>
        <w:t>τώσεις, συναισθήματα αντιφατικά και</w:t>
      </w:r>
      <w:r w:rsidR="00410823" w:rsidRPr="00E44B79">
        <w:rPr>
          <w:rFonts w:ascii="Times New Roman" w:hAnsi="Times New Roman" w:cs="Times New Roman"/>
          <w:sz w:val="28"/>
          <w:szCs w:val="28"/>
        </w:rPr>
        <w:t xml:space="preserve"> συγκίνηση. Ο θεατής ταυτίζεται κάθε φορά με διαφορετικό ήρωα, ενώ και η ίδια η συγγραφέας αλλάζει ρόλους. Έτσι, παρακολουθεί την στιγμή της αποθέωσης, ενώ η ίδια γνωρίζει καλά την επερχόμενη αποκαθήλωση. Η παρουσίαση όμως της ανθρώπινης</w:t>
      </w:r>
      <w:r w:rsidR="00004C63">
        <w:rPr>
          <w:rFonts w:ascii="Times New Roman" w:hAnsi="Times New Roman" w:cs="Times New Roman"/>
          <w:sz w:val="28"/>
          <w:szCs w:val="28"/>
        </w:rPr>
        <w:t xml:space="preserve"> ήττας γίνεται με </w:t>
      </w:r>
      <w:proofErr w:type="spellStart"/>
      <w:r w:rsidR="00004C63">
        <w:rPr>
          <w:rFonts w:ascii="Times New Roman" w:hAnsi="Times New Roman" w:cs="Times New Roman"/>
          <w:sz w:val="28"/>
          <w:szCs w:val="28"/>
        </w:rPr>
        <w:t>ενσυναίσθηση</w:t>
      </w:r>
      <w:proofErr w:type="spellEnd"/>
      <w:r w:rsidR="00004C63">
        <w:rPr>
          <w:rFonts w:ascii="Times New Roman" w:hAnsi="Times New Roman" w:cs="Times New Roman"/>
          <w:sz w:val="28"/>
          <w:szCs w:val="28"/>
        </w:rPr>
        <w:t xml:space="preserve"> </w:t>
      </w:r>
      <w:r w:rsidR="00855186">
        <w:rPr>
          <w:rFonts w:ascii="Times New Roman" w:hAnsi="Times New Roman" w:cs="Times New Roman"/>
          <w:sz w:val="28"/>
          <w:szCs w:val="28"/>
        </w:rPr>
        <w:t>της πολλαπλής λειτουργίας του</w:t>
      </w:r>
      <w:r w:rsidR="00410823" w:rsidRPr="00E44B79">
        <w:rPr>
          <w:rFonts w:ascii="Times New Roman" w:hAnsi="Times New Roman" w:cs="Times New Roman"/>
          <w:sz w:val="28"/>
          <w:szCs w:val="28"/>
        </w:rPr>
        <w:t xml:space="preserve"> ανθρώπινου πόνου, </w:t>
      </w:r>
      <w:r w:rsidR="00B95E91">
        <w:rPr>
          <w:rFonts w:ascii="Times New Roman" w:hAnsi="Times New Roman" w:cs="Times New Roman"/>
          <w:sz w:val="28"/>
          <w:szCs w:val="28"/>
        </w:rPr>
        <w:t xml:space="preserve">και </w:t>
      </w:r>
      <w:r w:rsidR="00410823" w:rsidRPr="00E44B79">
        <w:rPr>
          <w:rFonts w:ascii="Times New Roman" w:hAnsi="Times New Roman" w:cs="Times New Roman"/>
          <w:sz w:val="28"/>
          <w:szCs w:val="28"/>
        </w:rPr>
        <w:t>για το λόγο αυτό η αποκαθήλωση δεν έχει πομπώδη χαρακτήρα, αλλά γίνεται με</w:t>
      </w:r>
      <w:r w:rsidR="00BA00AB" w:rsidRPr="00E44B79">
        <w:rPr>
          <w:rFonts w:ascii="Times New Roman" w:hAnsi="Times New Roman" w:cs="Times New Roman"/>
          <w:sz w:val="28"/>
          <w:szCs w:val="28"/>
        </w:rPr>
        <w:t xml:space="preserve"> μια ανθρωπιά</w:t>
      </w:r>
      <w:r w:rsidR="00410823" w:rsidRPr="00E44B79">
        <w:rPr>
          <w:rFonts w:ascii="Times New Roman" w:hAnsi="Times New Roman" w:cs="Times New Roman"/>
          <w:sz w:val="28"/>
          <w:szCs w:val="28"/>
        </w:rPr>
        <w:t xml:space="preserve"> και με κατανόηση του ηττημένου.  </w:t>
      </w:r>
    </w:p>
    <w:p w:rsidR="000A2F24" w:rsidRPr="00E44B79" w:rsidRDefault="00C63C5C" w:rsidP="004B354F">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281318" w:rsidRPr="00E44B79">
        <w:rPr>
          <w:rFonts w:ascii="Times New Roman" w:hAnsi="Times New Roman" w:cs="Times New Roman"/>
          <w:sz w:val="28"/>
          <w:szCs w:val="28"/>
        </w:rPr>
        <w:t>Το ιδεώδες είναι, τελικά, ο αναζητούμενος ανθρωπιστικός λόγος, ο αν</w:t>
      </w:r>
      <w:r w:rsidR="004524E3" w:rsidRPr="00E44B79">
        <w:rPr>
          <w:rFonts w:ascii="Times New Roman" w:hAnsi="Times New Roman" w:cs="Times New Roman"/>
          <w:sz w:val="28"/>
          <w:szCs w:val="28"/>
        </w:rPr>
        <w:t>αζητούμενος ανθρώπινος στόχος, η</w:t>
      </w:r>
      <w:r w:rsidR="00281318" w:rsidRPr="00E44B79">
        <w:rPr>
          <w:rFonts w:ascii="Times New Roman" w:hAnsi="Times New Roman" w:cs="Times New Roman"/>
          <w:sz w:val="28"/>
          <w:szCs w:val="28"/>
        </w:rPr>
        <w:t xml:space="preserve"> αναζήτηση του </w:t>
      </w:r>
      <w:r w:rsidR="00281318" w:rsidRPr="009F2366">
        <w:rPr>
          <w:rFonts w:ascii="Times New Roman" w:hAnsi="Times New Roman" w:cs="Times New Roman"/>
          <w:i/>
          <w:sz w:val="28"/>
          <w:szCs w:val="28"/>
        </w:rPr>
        <w:t>ευζήν</w:t>
      </w:r>
      <w:r w:rsidR="00281318" w:rsidRPr="00E44B79">
        <w:rPr>
          <w:rFonts w:ascii="Times New Roman" w:hAnsi="Times New Roman" w:cs="Times New Roman"/>
          <w:sz w:val="28"/>
          <w:szCs w:val="28"/>
        </w:rPr>
        <w:t>, της ποιότητας της ζωής, της αξίας της ζωής</w:t>
      </w:r>
      <w:r w:rsidR="004524E3" w:rsidRPr="00E44B79">
        <w:rPr>
          <w:rFonts w:ascii="Times New Roman" w:hAnsi="Times New Roman" w:cs="Times New Roman"/>
          <w:sz w:val="28"/>
          <w:szCs w:val="28"/>
        </w:rPr>
        <w:t>. Ο άνθρωπος καλείται να μετέλθει</w:t>
      </w:r>
      <w:r w:rsidR="009F2366">
        <w:rPr>
          <w:rFonts w:ascii="Times New Roman" w:hAnsi="Times New Roman" w:cs="Times New Roman"/>
          <w:sz w:val="28"/>
          <w:szCs w:val="28"/>
        </w:rPr>
        <w:t xml:space="preserve"> </w:t>
      </w:r>
      <w:r w:rsidR="004524E3" w:rsidRPr="00E44B79">
        <w:rPr>
          <w:rFonts w:ascii="Times New Roman" w:hAnsi="Times New Roman" w:cs="Times New Roman"/>
          <w:sz w:val="28"/>
          <w:szCs w:val="28"/>
        </w:rPr>
        <w:t>όλων</w:t>
      </w:r>
      <w:r w:rsidR="009F2366">
        <w:rPr>
          <w:rFonts w:ascii="Times New Roman" w:hAnsi="Times New Roman" w:cs="Times New Roman"/>
          <w:sz w:val="28"/>
          <w:szCs w:val="28"/>
        </w:rPr>
        <w:t xml:space="preserve"> </w:t>
      </w:r>
      <w:r w:rsidR="004524E3" w:rsidRPr="00E44B79">
        <w:rPr>
          <w:rFonts w:ascii="Times New Roman" w:hAnsi="Times New Roman" w:cs="Times New Roman"/>
          <w:sz w:val="28"/>
          <w:szCs w:val="28"/>
        </w:rPr>
        <w:t>των</w:t>
      </w:r>
      <w:r w:rsidR="009F2366">
        <w:rPr>
          <w:rFonts w:ascii="Times New Roman" w:hAnsi="Times New Roman" w:cs="Times New Roman"/>
          <w:sz w:val="28"/>
          <w:szCs w:val="28"/>
        </w:rPr>
        <w:t xml:space="preserve"> </w:t>
      </w:r>
      <w:r w:rsidR="004524E3" w:rsidRPr="00E44B79">
        <w:rPr>
          <w:rFonts w:ascii="Times New Roman" w:hAnsi="Times New Roman" w:cs="Times New Roman"/>
          <w:sz w:val="28"/>
          <w:szCs w:val="28"/>
        </w:rPr>
        <w:t>φάσεων</w:t>
      </w:r>
      <w:r w:rsidR="00281318" w:rsidRPr="00E44B79">
        <w:rPr>
          <w:rFonts w:ascii="Times New Roman" w:hAnsi="Times New Roman" w:cs="Times New Roman"/>
          <w:sz w:val="28"/>
          <w:szCs w:val="28"/>
        </w:rPr>
        <w:t xml:space="preserve">, </w:t>
      </w:r>
      <w:proofErr w:type="spellStart"/>
      <w:r w:rsidR="00281318" w:rsidRPr="00E44B79">
        <w:rPr>
          <w:rFonts w:ascii="Times New Roman" w:hAnsi="Times New Roman" w:cs="Times New Roman"/>
          <w:sz w:val="28"/>
          <w:szCs w:val="28"/>
        </w:rPr>
        <w:t>παραπλανώμενος</w:t>
      </w:r>
      <w:proofErr w:type="spellEnd"/>
      <w:r w:rsidR="00281318" w:rsidRPr="00E44B79">
        <w:rPr>
          <w:rFonts w:ascii="Times New Roman" w:hAnsi="Times New Roman" w:cs="Times New Roman"/>
          <w:sz w:val="28"/>
          <w:szCs w:val="28"/>
        </w:rPr>
        <w:t xml:space="preserve"> μερικές φορές από την ίδια του τη συνείδηση</w:t>
      </w:r>
      <w:r w:rsidR="00B35BD7" w:rsidRPr="00E44B79">
        <w:rPr>
          <w:rFonts w:ascii="Times New Roman" w:hAnsi="Times New Roman" w:cs="Times New Roman"/>
          <w:sz w:val="28"/>
          <w:szCs w:val="28"/>
        </w:rPr>
        <w:t xml:space="preserve"> και περιπλανώμενος</w:t>
      </w:r>
      <w:r w:rsidR="00281318" w:rsidRPr="00E44B79">
        <w:rPr>
          <w:rFonts w:ascii="Times New Roman" w:hAnsi="Times New Roman" w:cs="Times New Roman"/>
          <w:sz w:val="28"/>
          <w:szCs w:val="28"/>
        </w:rPr>
        <w:t xml:space="preserve"> ανάμεσα στο ιδεώδες και το ιδεολόγημα. Ο στόχος του ιδεώδους είναι στόχος ζωής, είναι </w:t>
      </w:r>
      <w:r w:rsidR="00281318" w:rsidRPr="009F2366">
        <w:rPr>
          <w:rFonts w:ascii="Times New Roman" w:hAnsi="Times New Roman" w:cs="Times New Roman"/>
          <w:b/>
          <w:sz w:val="28"/>
          <w:szCs w:val="28"/>
        </w:rPr>
        <w:t>ο</w:t>
      </w:r>
      <w:r w:rsidR="00281318" w:rsidRPr="009F2366">
        <w:rPr>
          <w:rFonts w:ascii="Times New Roman" w:hAnsi="Times New Roman" w:cs="Times New Roman"/>
          <w:sz w:val="28"/>
          <w:szCs w:val="28"/>
        </w:rPr>
        <w:t xml:space="preserve"> </w:t>
      </w:r>
      <w:r w:rsidR="00281318" w:rsidRPr="00E44B79">
        <w:rPr>
          <w:rFonts w:ascii="Times New Roman" w:hAnsi="Times New Roman" w:cs="Times New Roman"/>
          <w:sz w:val="28"/>
          <w:szCs w:val="28"/>
        </w:rPr>
        <w:t>στόχος. Κατά τη διάρκεια του ταξιδιού αυτού καθένας καλείται να μάθει ότι η ζωή δεν είναι μια σπατάλη, αλλά ένα δώρο.</w:t>
      </w:r>
    </w:p>
    <w:p w:rsidR="00AE1842" w:rsidRPr="00E44B79" w:rsidRDefault="00C63C5C" w:rsidP="00AE18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075B81">
        <w:rPr>
          <w:rFonts w:ascii="Times New Roman" w:hAnsi="Times New Roman" w:cs="Times New Roman"/>
          <w:sz w:val="28"/>
          <w:szCs w:val="28"/>
        </w:rPr>
        <w:t xml:space="preserve">Αναδεικνύεται </w:t>
      </w:r>
      <w:r w:rsidR="00AE1842" w:rsidRPr="00E44B79">
        <w:rPr>
          <w:rFonts w:ascii="Times New Roman" w:hAnsi="Times New Roman" w:cs="Times New Roman"/>
          <w:sz w:val="28"/>
          <w:szCs w:val="28"/>
        </w:rPr>
        <w:t>η μεγάλη επίδραση που ασκεί το σ</w:t>
      </w:r>
      <w:r w:rsidR="00075B81">
        <w:rPr>
          <w:rFonts w:ascii="Times New Roman" w:hAnsi="Times New Roman" w:cs="Times New Roman"/>
          <w:sz w:val="28"/>
          <w:szCs w:val="28"/>
        </w:rPr>
        <w:t xml:space="preserve">ύστημα αξιών της κοινωνίας στην </w:t>
      </w:r>
      <w:r w:rsidR="00AE1842" w:rsidRPr="00E44B79">
        <w:rPr>
          <w:rFonts w:ascii="Times New Roman" w:hAnsi="Times New Roman" w:cs="Times New Roman"/>
          <w:sz w:val="28"/>
          <w:szCs w:val="28"/>
        </w:rPr>
        <w:t xml:space="preserve">ανθρώπινη αντίληψη και σε κάθε κοινωνική έκφανση. Αν κυριαρχούν οι </w:t>
      </w:r>
      <w:r w:rsidR="00836738" w:rsidRPr="00E44B79">
        <w:rPr>
          <w:rFonts w:ascii="Times New Roman" w:hAnsi="Times New Roman" w:cs="Times New Roman"/>
          <w:sz w:val="28"/>
          <w:szCs w:val="28"/>
        </w:rPr>
        <w:t>«</w:t>
      </w:r>
      <w:r w:rsidR="00AE1842" w:rsidRPr="00E44B79">
        <w:rPr>
          <w:rFonts w:ascii="Times New Roman" w:hAnsi="Times New Roman" w:cs="Times New Roman"/>
          <w:sz w:val="28"/>
          <w:szCs w:val="28"/>
        </w:rPr>
        <w:t>αξίες</w:t>
      </w:r>
      <w:r w:rsidR="00836738" w:rsidRPr="00E44B79">
        <w:rPr>
          <w:rFonts w:ascii="Times New Roman" w:hAnsi="Times New Roman" w:cs="Times New Roman"/>
          <w:sz w:val="28"/>
          <w:szCs w:val="28"/>
        </w:rPr>
        <w:t>»</w:t>
      </w:r>
      <w:r w:rsidR="00AE1842" w:rsidRPr="00E44B79">
        <w:rPr>
          <w:rFonts w:ascii="Times New Roman" w:hAnsi="Times New Roman" w:cs="Times New Roman"/>
          <w:sz w:val="28"/>
          <w:szCs w:val="28"/>
        </w:rPr>
        <w:t xml:space="preserve"> του ωφελιμισμού, της ιδιοτέλειας, </w:t>
      </w:r>
      <w:r w:rsidR="00836738" w:rsidRPr="00E44B79">
        <w:rPr>
          <w:rFonts w:ascii="Times New Roman" w:hAnsi="Times New Roman" w:cs="Times New Roman"/>
          <w:sz w:val="28"/>
          <w:szCs w:val="28"/>
        </w:rPr>
        <w:t xml:space="preserve">του κέρδους, </w:t>
      </w:r>
      <w:r w:rsidR="00AE1842" w:rsidRPr="00E44B79">
        <w:rPr>
          <w:rFonts w:ascii="Times New Roman" w:hAnsi="Times New Roman" w:cs="Times New Roman"/>
          <w:sz w:val="28"/>
          <w:szCs w:val="28"/>
        </w:rPr>
        <w:t>της κάρπωσης της επιτυχίας, του ανταγωνισμού και της πλεονεξίας, τότε και ο αθλητισμός θα έχει αυτά τα χαρακτηριστικά. Το αντίθετο</w:t>
      </w:r>
      <w:r w:rsidR="00836738" w:rsidRPr="00E44B79">
        <w:rPr>
          <w:rFonts w:ascii="Times New Roman" w:hAnsi="Times New Roman" w:cs="Times New Roman"/>
          <w:sz w:val="28"/>
          <w:szCs w:val="28"/>
        </w:rPr>
        <w:t>,</w:t>
      </w:r>
      <w:r w:rsidR="00AE1842" w:rsidRPr="00E44B79">
        <w:rPr>
          <w:rFonts w:ascii="Times New Roman" w:hAnsi="Times New Roman" w:cs="Times New Roman"/>
          <w:sz w:val="28"/>
          <w:szCs w:val="28"/>
        </w:rPr>
        <w:t xml:space="preserve"> προς το οποίο θα πρέπει να τείνει ο άνθρωπος</w:t>
      </w:r>
      <w:r w:rsidR="00836738" w:rsidRPr="00E44B79">
        <w:rPr>
          <w:rFonts w:ascii="Times New Roman" w:hAnsi="Times New Roman" w:cs="Times New Roman"/>
          <w:sz w:val="28"/>
          <w:szCs w:val="28"/>
        </w:rPr>
        <w:t>,</w:t>
      </w:r>
      <w:r w:rsidR="00AE1842" w:rsidRPr="00E44B79">
        <w:rPr>
          <w:rFonts w:ascii="Times New Roman" w:hAnsi="Times New Roman" w:cs="Times New Roman"/>
          <w:sz w:val="28"/>
          <w:szCs w:val="28"/>
        </w:rPr>
        <w:t xml:space="preserve"> είναι η ανιδιοτέλεια, η συλλογικότητα, η ολιγάρκεια, </w:t>
      </w:r>
      <w:r w:rsidR="00020898" w:rsidRPr="00E44B79">
        <w:rPr>
          <w:rFonts w:ascii="Times New Roman" w:hAnsi="Times New Roman" w:cs="Times New Roman"/>
          <w:sz w:val="28"/>
          <w:szCs w:val="28"/>
        </w:rPr>
        <w:t xml:space="preserve">η ποιότητα, </w:t>
      </w:r>
      <w:r w:rsidR="00EB37E9" w:rsidRPr="00E44B79">
        <w:rPr>
          <w:rFonts w:ascii="Times New Roman" w:hAnsi="Times New Roman" w:cs="Times New Roman"/>
          <w:sz w:val="28"/>
          <w:szCs w:val="28"/>
        </w:rPr>
        <w:t xml:space="preserve">η έλλογη στάση, </w:t>
      </w:r>
      <w:r w:rsidR="00AE1842" w:rsidRPr="00E44B79">
        <w:rPr>
          <w:rFonts w:ascii="Times New Roman" w:hAnsi="Times New Roman" w:cs="Times New Roman"/>
          <w:sz w:val="28"/>
          <w:szCs w:val="28"/>
        </w:rPr>
        <w:t xml:space="preserve">η </w:t>
      </w:r>
      <w:r w:rsidR="00075B81">
        <w:rPr>
          <w:rFonts w:ascii="Times New Roman" w:hAnsi="Times New Roman" w:cs="Times New Roman"/>
          <w:sz w:val="28"/>
          <w:szCs w:val="28"/>
        </w:rPr>
        <w:t xml:space="preserve">επιλεκτικότητα και η </w:t>
      </w:r>
      <w:r w:rsidR="00AE1842" w:rsidRPr="00E44B79">
        <w:rPr>
          <w:rFonts w:ascii="Times New Roman" w:hAnsi="Times New Roman" w:cs="Times New Roman"/>
          <w:sz w:val="28"/>
          <w:szCs w:val="28"/>
        </w:rPr>
        <w:t>συμμετρία.</w:t>
      </w:r>
    </w:p>
    <w:p w:rsidR="00AE1842" w:rsidRPr="00E44B79" w:rsidRDefault="00C63C5C" w:rsidP="00AE18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AE1842" w:rsidRPr="00E44B79">
        <w:rPr>
          <w:rFonts w:ascii="Times New Roman" w:hAnsi="Times New Roman" w:cs="Times New Roman"/>
          <w:sz w:val="28"/>
          <w:szCs w:val="28"/>
        </w:rPr>
        <w:t xml:space="preserve">Η μεγαλύτερη αξία την οποία υπερασπίζεται στο σύνολο των αξιών της η συγγραφέας είναι η παιδεία. Και μάλιστα η παιδεία η ανθρωπιστική. Είναι μια αξία αδιαπραγμάτευτη, που αποτελεί την προϋπόθεση για οποιαδήποτε ουσιαστική κοινωνική αλλαγή και για την εξομάλυνση των αντιθέσεων, των αντιφάσεων, </w:t>
      </w:r>
      <w:r w:rsidR="00424F26" w:rsidRPr="00E44B79">
        <w:rPr>
          <w:rFonts w:ascii="Times New Roman" w:hAnsi="Times New Roman" w:cs="Times New Roman"/>
          <w:sz w:val="28"/>
          <w:szCs w:val="28"/>
        </w:rPr>
        <w:t xml:space="preserve">των υπερβολών, </w:t>
      </w:r>
      <w:r w:rsidR="00EB37E9" w:rsidRPr="00E44B79">
        <w:rPr>
          <w:rFonts w:ascii="Times New Roman" w:hAnsi="Times New Roman" w:cs="Times New Roman"/>
          <w:sz w:val="28"/>
          <w:szCs w:val="28"/>
        </w:rPr>
        <w:t xml:space="preserve">των αδικιών, </w:t>
      </w:r>
      <w:r w:rsidR="00AE1842" w:rsidRPr="00E44B79">
        <w:rPr>
          <w:rFonts w:ascii="Times New Roman" w:hAnsi="Times New Roman" w:cs="Times New Roman"/>
          <w:sz w:val="28"/>
          <w:szCs w:val="28"/>
        </w:rPr>
        <w:t xml:space="preserve">των ανισορροπιών. Η ανθρωπιστική παιδεία θα επηρεάσει την κοινωνία, τα μέλη της, την αθλητική παιδεία, τους αθλητές, </w:t>
      </w:r>
      <w:r w:rsidR="00075B81">
        <w:rPr>
          <w:rFonts w:ascii="Times New Roman" w:hAnsi="Times New Roman" w:cs="Times New Roman"/>
          <w:sz w:val="28"/>
          <w:szCs w:val="28"/>
        </w:rPr>
        <w:t xml:space="preserve">όπως </w:t>
      </w:r>
      <w:r w:rsidR="00AE1842" w:rsidRPr="00E44B79">
        <w:rPr>
          <w:rFonts w:ascii="Times New Roman" w:hAnsi="Times New Roman" w:cs="Times New Roman"/>
          <w:sz w:val="28"/>
          <w:szCs w:val="28"/>
        </w:rPr>
        <w:t xml:space="preserve">και κάθε </w:t>
      </w:r>
      <w:r w:rsidR="00075B81">
        <w:rPr>
          <w:rFonts w:ascii="Times New Roman" w:hAnsi="Times New Roman" w:cs="Times New Roman"/>
          <w:sz w:val="28"/>
          <w:szCs w:val="28"/>
        </w:rPr>
        <w:t xml:space="preserve">κοινωνική </w:t>
      </w:r>
      <w:r w:rsidR="00AE1842" w:rsidRPr="00E44B79">
        <w:rPr>
          <w:rFonts w:ascii="Times New Roman" w:hAnsi="Times New Roman" w:cs="Times New Roman"/>
          <w:sz w:val="28"/>
          <w:szCs w:val="28"/>
        </w:rPr>
        <w:t xml:space="preserve">δραστηριότητα.  </w:t>
      </w:r>
    </w:p>
    <w:p w:rsidR="001E54BC" w:rsidRPr="00E44B79" w:rsidRDefault="00C63C5C" w:rsidP="001E54B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73B1" w:rsidRPr="00E44B79">
        <w:rPr>
          <w:rFonts w:ascii="Times New Roman" w:hAnsi="Times New Roman" w:cs="Times New Roman"/>
          <w:sz w:val="28"/>
          <w:szCs w:val="28"/>
        </w:rPr>
        <w:t xml:space="preserve">Εν ολίγοις, οι θεματικές του βιβλίου της Κωνσταντίνας Γογγάκη υπερβαίνουν κατά πολύ τα όρια του αθλητισμού, καθώς θέτουν φιλοσοφικούς προβληματισμούς και οπτικές, για το πώς πρέπει να ζει κανείς, ποια είναι τα ανθρώπινα όρια, ποια είναι τα όρια της ηθικής, και ποιες είναι οι </w:t>
      </w:r>
      <w:r w:rsidR="00075B81">
        <w:rPr>
          <w:rFonts w:ascii="Times New Roman" w:hAnsi="Times New Roman" w:cs="Times New Roman"/>
          <w:sz w:val="28"/>
          <w:szCs w:val="28"/>
        </w:rPr>
        <w:t xml:space="preserve">τρωτές </w:t>
      </w:r>
      <w:r w:rsidR="006F73B1" w:rsidRPr="00E44B79">
        <w:rPr>
          <w:rFonts w:ascii="Times New Roman" w:hAnsi="Times New Roman" w:cs="Times New Roman"/>
          <w:sz w:val="28"/>
          <w:szCs w:val="28"/>
        </w:rPr>
        <w:t>αξίες του σύγχρονου κόσμου</w:t>
      </w:r>
      <w:r w:rsidR="00075B81">
        <w:rPr>
          <w:rFonts w:ascii="Times New Roman" w:hAnsi="Times New Roman" w:cs="Times New Roman"/>
          <w:sz w:val="28"/>
          <w:szCs w:val="28"/>
        </w:rPr>
        <w:t xml:space="preserve"> που πρέπει να αντικατασταθούν. Κυρίως,</w:t>
      </w:r>
      <w:r w:rsidR="00737076" w:rsidRPr="00E44B79">
        <w:rPr>
          <w:rFonts w:ascii="Times New Roman" w:hAnsi="Times New Roman" w:cs="Times New Roman"/>
          <w:sz w:val="28"/>
          <w:szCs w:val="28"/>
        </w:rPr>
        <w:t xml:space="preserve"> καταδεικνύουν </w:t>
      </w:r>
      <w:r w:rsidR="00075B81">
        <w:rPr>
          <w:rFonts w:ascii="Times New Roman" w:hAnsi="Times New Roman" w:cs="Times New Roman"/>
          <w:sz w:val="28"/>
          <w:szCs w:val="28"/>
        </w:rPr>
        <w:t xml:space="preserve">το τελευταίο: </w:t>
      </w:r>
      <w:r w:rsidR="00737076" w:rsidRPr="00E44B79">
        <w:rPr>
          <w:rFonts w:ascii="Times New Roman" w:hAnsi="Times New Roman" w:cs="Times New Roman"/>
          <w:sz w:val="28"/>
          <w:szCs w:val="28"/>
        </w:rPr>
        <w:t xml:space="preserve">τις </w:t>
      </w:r>
      <w:r w:rsidR="006F73B1" w:rsidRPr="00E44B79">
        <w:rPr>
          <w:rFonts w:ascii="Times New Roman" w:hAnsi="Times New Roman" w:cs="Times New Roman"/>
          <w:sz w:val="28"/>
          <w:szCs w:val="28"/>
        </w:rPr>
        <w:t xml:space="preserve">ανατροπές </w:t>
      </w:r>
      <w:r w:rsidR="00075B81">
        <w:rPr>
          <w:rFonts w:ascii="Times New Roman" w:hAnsi="Times New Roman" w:cs="Times New Roman"/>
          <w:sz w:val="28"/>
          <w:szCs w:val="28"/>
        </w:rPr>
        <w:t xml:space="preserve">δηλαδή </w:t>
      </w:r>
      <w:r w:rsidR="00737076" w:rsidRPr="00E44B79">
        <w:rPr>
          <w:rFonts w:ascii="Times New Roman" w:hAnsi="Times New Roman" w:cs="Times New Roman"/>
          <w:sz w:val="28"/>
          <w:szCs w:val="28"/>
        </w:rPr>
        <w:t>στην ιδεολογία και τη νοοτροπία</w:t>
      </w:r>
      <w:r w:rsidR="006F73B1" w:rsidRPr="00E44B79">
        <w:rPr>
          <w:rFonts w:ascii="Times New Roman" w:hAnsi="Times New Roman" w:cs="Times New Roman"/>
          <w:sz w:val="28"/>
          <w:szCs w:val="28"/>
        </w:rPr>
        <w:t xml:space="preserve"> που είναι αναγκαίες για την πρ</w:t>
      </w:r>
      <w:r w:rsidR="00075B81">
        <w:rPr>
          <w:rFonts w:ascii="Times New Roman" w:hAnsi="Times New Roman" w:cs="Times New Roman"/>
          <w:sz w:val="28"/>
          <w:szCs w:val="28"/>
        </w:rPr>
        <w:t>οοπτική ενός καλύτερου κόσμου,</w:t>
      </w:r>
      <w:r w:rsidR="006F73B1" w:rsidRPr="00E44B79">
        <w:rPr>
          <w:rFonts w:ascii="Times New Roman" w:hAnsi="Times New Roman" w:cs="Times New Roman"/>
          <w:sz w:val="28"/>
          <w:szCs w:val="28"/>
        </w:rPr>
        <w:t xml:space="preserve"> ενός καλύτερου αθλητισμού</w:t>
      </w:r>
      <w:r w:rsidR="00075B81">
        <w:rPr>
          <w:rFonts w:ascii="Times New Roman" w:hAnsi="Times New Roman" w:cs="Times New Roman"/>
          <w:sz w:val="28"/>
          <w:szCs w:val="28"/>
        </w:rPr>
        <w:t xml:space="preserve"> κι ενός καλύτερου ανθρώπου</w:t>
      </w:r>
      <w:r w:rsidR="006F73B1" w:rsidRPr="00E44B79">
        <w:rPr>
          <w:rFonts w:ascii="Times New Roman" w:hAnsi="Times New Roman" w:cs="Times New Roman"/>
          <w:sz w:val="28"/>
          <w:szCs w:val="28"/>
        </w:rPr>
        <w:t>. Και υπ</w:t>
      </w:r>
      <w:r w:rsidR="00737076" w:rsidRPr="00E44B79">
        <w:rPr>
          <w:rFonts w:ascii="Times New Roman" w:hAnsi="Times New Roman" w:cs="Times New Roman"/>
          <w:sz w:val="28"/>
          <w:szCs w:val="28"/>
        </w:rPr>
        <w:t>ό την έννοια αυτή είναι ένα βιβλίο</w:t>
      </w:r>
      <w:r w:rsidR="006F73B1" w:rsidRPr="00E44B79">
        <w:rPr>
          <w:rFonts w:ascii="Times New Roman" w:hAnsi="Times New Roman" w:cs="Times New Roman"/>
          <w:sz w:val="28"/>
          <w:szCs w:val="28"/>
        </w:rPr>
        <w:t xml:space="preserve"> βαθειά </w:t>
      </w:r>
      <w:r w:rsidR="00F201E8">
        <w:rPr>
          <w:rFonts w:ascii="Times New Roman" w:hAnsi="Times New Roman" w:cs="Times New Roman"/>
          <w:sz w:val="28"/>
          <w:szCs w:val="28"/>
        </w:rPr>
        <w:t xml:space="preserve">στοχαστικό, </w:t>
      </w:r>
      <w:r w:rsidR="006F73B1" w:rsidRPr="00E44B79">
        <w:rPr>
          <w:rFonts w:ascii="Times New Roman" w:hAnsi="Times New Roman" w:cs="Times New Roman"/>
          <w:sz w:val="28"/>
          <w:szCs w:val="28"/>
        </w:rPr>
        <w:t>κοινωνικό και πολιτικό.</w:t>
      </w:r>
    </w:p>
    <w:p w:rsidR="00A01560" w:rsidRDefault="00A01560" w:rsidP="001A223F">
      <w:pPr>
        <w:pStyle w:val="a3"/>
        <w:ind w:left="405"/>
        <w:rPr>
          <w:rFonts w:ascii="Times New Roman" w:hAnsi="Times New Roman" w:cs="Times New Roman"/>
        </w:rPr>
      </w:pPr>
    </w:p>
    <w:p w:rsidR="006324CE" w:rsidRDefault="006324CE" w:rsidP="001A223F">
      <w:pPr>
        <w:pStyle w:val="a3"/>
        <w:ind w:left="405"/>
        <w:rPr>
          <w:rFonts w:ascii="Times New Roman" w:hAnsi="Times New Roman" w:cs="Times New Roman"/>
        </w:rPr>
      </w:pPr>
    </w:p>
    <w:p w:rsidR="006324CE" w:rsidRDefault="006324CE" w:rsidP="001A223F">
      <w:pPr>
        <w:pStyle w:val="a3"/>
        <w:ind w:left="405"/>
        <w:rPr>
          <w:rFonts w:ascii="Times New Roman" w:hAnsi="Times New Roman" w:cs="Times New Roman"/>
          <w:sz w:val="28"/>
          <w:szCs w:val="28"/>
        </w:rPr>
      </w:pPr>
      <w:r w:rsidRPr="006324CE">
        <w:rPr>
          <w:rFonts w:ascii="Times New Roman" w:hAnsi="Times New Roman" w:cs="Times New Roman"/>
          <w:sz w:val="28"/>
          <w:szCs w:val="28"/>
        </w:rPr>
        <w:t xml:space="preserve">Εκδόσεις </w:t>
      </w:r>
      <w:r w:rsidRPr="006324CE">
        <w:rPr>
          <w:rFonts w:ascii="Times New Roman" w:hAnsi="Times New Roman" w:cs="Times New Roman"/>
          <w:sz w:val="28"/>
          <w:szCs w:val="28"/>
          <w:lang w:val="en-US"/>
        </w:rPr>
        <w:t>Gutenberg</w:t>
      </w:r>
    </w:p>
    <w:p w:rsidR="00576C57" w:rsidRPr="00576C57" w:rsidRDefault="00576C57" w:rsidP="001A223F">
      <w:pPr>
        <w:pStyle w:val="a3"/>
        <w:ind w:left="405"/>
        <w:rPr>
          <w:rFonts w:ascii="Times New Roman" w:hAnsi="Times New Roman" w:cs="Times New Roman"/>
          <w:sz w:val="28"/>
          <w:szCs w:val="28"/>
        </w:rPr>
      </w:pPr>
      <w:r>
        <w:rPr>
          <w:rFonts w:ascii="Times New Roman" w:hAnsi="Times New Roman" w:cs="Times New Roman"/>
          <w:sz w:val="28"/>
          <w:szCs w:val="28"/>
        </w:rPr>
        <w:t>15</w:t>
      </w:r>
      <w:r w:rsidRPr="00E44B79">
        <w:rPr>
          <w:rFonts w:ascii="Times New Roman" w:hAnsi="Times New Roman" w:cs="Times New Roman"/>
          <w:sz w:val="28"/>
          <w:szCs w:val="28"/>
        </w:rPr>
        <w:t xml:space="preserve"> Μαρτίου 2014</w:t>
      </w:r>
    </w:p>
    <w:sectPr w:rsidR="00576C57" w:rsidRPr="00576C57" w:rsidSect="007E62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F7D23"/>
    <w:multiLevelType w:val="hybridMultilevel"/>
    <w:tmpl w:val="5AF6EAD0"/>
    <w:lvl w:ilvl="0" w:tplc="A224D2F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B74CD"/>
    <w:rsid w:val="00004C63"/>
    <w:rsid w:val="00014F62"/>
    <w:rsid w:val="00020898"/>
    <w:rsid w:val="00062741"/>
    <w:rsid w:val="00075B81"/>
    <w:rsid w:val="000832C1"/>
    <w:rsid w:val="000A2F24"/>
    <w:rsid w:val="000B2AC8"/>
    <w:rsid w:val="00123B8B"/>
    <w:rsid w:val="001405CE"/>
    <w:rsid w:val="00141BAE"/>
    <w:rsid w:val="00150FA2"/>
    <w:rsid w:val="0018580D"/>
    <w:rsid w:val="001A223F"/>
    <w:rsid w:val="001C412A"/>
    <w:rsid w:val="001E54BC"/>
    <w:rsid w:val="001E7AE3"/>
    <w:rsid w:val="0020793B"/>
    <w:rsid w:val="00213144"/>
    <w:rsid w:val="00226A4B"/>
    <w:rsid w:val="0025425C"/>
    <w:rsid w:val="00281318"/>
    <w:rsid w:val="00286C3E"/>
    <w:rsid w:val="002A4D17"/>
    <w:rsid w:val="002A68BD"/>
    <w:rsid w:val="002B4815"/>
    <w:rsid w:val="002B6BB0"/>
    <w:rsid w:val="002D7C93"/>
    <w:rsid w:val="00321D4E"/>
    <w:rsid w:val="003349BA"/>
    <w:rsid w:val="0037547C"/>
    <w:rsid w:val="00384F30"/>
    <w:rsid w:val="00385E15"/>
    <w:rsid w:val="003B127E"/>
    <w:rsid w:val="00410823"/>
    <w:rsid w:val="0041564B"/>
    <w:rsid w:val="00424F26"/>
    <w:rsid w:val="0044273E"/>
    <w:rsid w:val="004524E3"/>
    <w:rsid w:val="004534B1"/>
    <w:rsid w:val="004560D4"/>
    <w:rsid w:val="004674F1"/>
    <w:rsid w:val="00491EE1"/>
    <w:rsid w:val="004A0C9D"/>
    <w:rsid w:val="004B354F"/>
    <w:rsid w:val="004B6B22"/>
    <w:rsid w:val="004B74CD"/>
    <w:rsid w:val="004F0847"/>
    <w:rsid w:val="004F2B82"/>
    <w:rsid w:val="00500B49"/>
    <w:rsid w:val="005113E5"/>
    <w:rsid w:val="00576C57"/>
    <w:rsid w:val="005D6924"/>
    <w:rsid w:val="005E6FB3"/>
    <w:rsid w:val="005F60BD"/>
    <w:rsid w:val="006116AB"/>
    <w:rsid w:val="0061542A"/>
    <w:rsid w:val="006212B7"/>
    <w:rsid w:val="006242B6"/>
    <w:rsid w:val="006324CE"/>
    <w:rsid w:val="00640792"/>
    <w:rsid w:val="0064300C"/>
    <w:rsid w:val="00687C1B"/>
    <w:rsid w:val="006A7A3C"/>
    <w:rsid w:val="006F24A7"/>
    <w:rsid w:val="006F73B1"/>
    <w:rsid w:val="00706AE6"/>
    <w:rsid w:val="0071379D"/>
    <w:rsid w:val="00737076"/>
    <w:rsid w:val="00746401"/>
    <w:rsid w:val="0077289A"/>
    <w:rsid w:val="0079301D"/>
    <w:rsid w:val="007E626B"/>
    <w:rsid w:val="007F46B6"/>
    <w:rsid w:val="007F72F9"/>
    <w:rsid w:val="00820A1A"/>
    <w:rsid w:val="00836738"/>
    <w:rsid w:val="00847C12"/>
    <w:rsid w:val="00855186"/>
    <w:rsid w:val="008578EB"/>
    <w:rsid w:val="00895B85"/>
    <w:rsid w:val="008D63B3"/>
    <w:rsid w:val="00926CCB"/>
    <w:rsid w:val="00927BEF"/>
    <w:rsid w:val="00934F45"/>
    <w:rsid w:val="00990878"/>
    <w:rsid w:val="009B3704"/>
    <w:rsid w:val="009D1F12"/>
    <w:rsid w:val="009F1F2A"/>
    <w:rsid w:val="009F2366"/>
    <w:rsid w:val="00A01560"/>
    <w:rsid w:val="00A01892"/>
    <w:rsid w:val="00A02A7A"/>
    <w:rsid w:val="00A40321"/>
    <w:rsid w:val="00A73242"/>
    <w:rsid w:val="00AB29BB"/>
    <w:rsid w:val="00AB57E9"/>
    <w:rsid w:val="00AE1842"/>
    <w:rsid w:val="00AE54D2"/>
    <w:rsid w:val="00AF12F6"/>
    <w:rsid w:val="00AF26EB"/>
    <w:rsid w:val="00AF2969"/>
    <w:rsid w:val="00B00ACE"/>
    <w:rsid w:val="00B052FC"/>
    <w:rsid w:val="00B31FBE"/>
    <w:rsid w:val="00B35BD7"/>
    <w:rsid w:val="00B52507"/>
    <w:rsid w:val="00B65A63"/>
    <w:rsid w:val="00B95E91"/>
    <w:rsid w:val="00BA00AB"/>
    <w:rsid w:val="00BA769E"/>
    <w:rsid w:val="00BA79A4"/>
    <w:rsid w:val="00BB425B"/>
    <w:rsid w:val="00BC6BE2"/>
    <w:rsid w:val="00BF734A"/>
    <w:rsid w:val="00C15DEC"/>
    <w:rsid w:val="00C44B5F"/>
    <w:rsid w:val="00C5548C"/>
    <w:rsid w:val="00C63C5C"/>
    <w:rsid w:val="00CD117A"/>
    <w:rsid w:val="00CE5304"/>
    <w:rsid w:val="00CF3837"/>
    <w:rsid w:val="00D21968"/>
    <w:rsid w:val="00D36013"/>
    <w:rsid w:val="00D57536"/>
    <w:rsid w:val="00D609EB"/>
    <w:rsid w:val="00D7523F"/>
    <w:rsid w:val="00DB2260"/>
    <w:rsid w:val="00DC0CC6"/>
    <w:rsid w:val="00DC4E7B"/>
    <w:rsid w:val="00E27B0E"/>
    <w:rsid w:val="00E44B79"/>
    <w:rsid w:val="00E60854"/>
    <w:rsid w:val="00E75646"/>
    <w:rsid w:val="00EA0E76"/>
    <w:rsid w:val="00EA606C"/>
    <w:rsid w:val="00EB37E9"/>
    <w:rsid w:val="00EE06C1"/>
    <w:rsid w:val="00EE4395"/>
    <w:rsid w:val="00F201E8"/>
    <w:rsid w:val="00F24307"/>
    <w:rsid w:val="00F375C4"/>
    <w:rsid w:val="00F504CC"/>
    <w:rsid w:val="00F50B62"/>
    <w:rsid w:val="00F55FF3"/>
    <w:rsid w:val="00F60781"/>
    <w:rsid w:val="00F70A71"/>
    <w:rsid w:val="00F822F5"/>
    <w:rsid w:val="00F83238"/>
    <w:rsid w:val="00FA29E8"/>
    <w:rsid w:val="00FB4EB3"/>
    <w:rsid w:val="00FE56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00C"/>
    <w:pPr>
      <w:ind w:left="720"/>
      <w:contextualSpacing/>
    </w:pPr>
  </w:style>
  <w:style w:type="character" w:styleId="a4">
    <w:name w:val="Emphasis"/>
    <w:basedOn w:val="a0"/>
    <w:uiPriority w:val="20"/>
    <w:qFormat/>
    <w:rsid w:val="004674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0C"/>
    <w:pPr>
      <w:ind w:left="720"/>
      <w:contextualSpacing/>
    </w:pPr>
  </w:style>
  <w:style w:type="character" w:styleId="Emphasis">
    <w:name w:val="Emphasis"/>
    <w:basedOn w:val="DefaultParagraphFont"/>
    <w:uiPriority w:val="20"/>
    <w:qFormat/>
    <w:rsid w:val="004674F1"/>
    <w:rPr>
      <w:i/>
      <w:iCs/>
    </w:rPr>
  </w:style>
</w:styles>
</file>

<file path=word/webSettings.xml><?xml version="1.0" encoding="utf-8"?>
<w:webSettings xmlns:r="http://schemas.openxmlformats.org/officeDocument/2006/relationships" xmlns:w="http://schemas.openxmlformats.org/wordprocessingml/2006/main">
  <w:divs>
    <w:div w:id="1201700059">
      <w:bodyDiv w:val="1"/>
      <w:marLeft w:val="0"/>
      <w:marRight w:val="0"/>
      <w:marTop w:val="0"/>
      <w:marBottom w:val="0"/>
      <w:divBdr>
        <w:top w:val="none" w:sz="0" w:space="0" w:color="auto"/>
        <w:left w:val="none" w:sz="0" w:space="0" w:color="auto"/>
        <w:bottom w:val="none" w:sz="0" w:space="0" w:color="auto"/>
        <w:right w:val="none" w:sz="0" w:space="0" w:color="auto"/>
      </w:divBdr>
    </w:div>
    <w:div w:id="1815172208">
      <w:bodyDiv w:val="1"/>
      <w:marLeft w:val="0"/>
      <w:marRight w:val="0"/>
      <w:marTop w:val="0"/>
      <w:marBottom w:val="0"/>
      <w:divBdr>
        <w:top w:val="none" w:sz="0" w:space="0" w:color="auto"/>
        <w:left w:val="none" w:sz="0" w:space="0" w:color="auto"/>
        <w:bottom w:val="none" w:sz="0" w:space="0" w:color="auto"/>
        <w:right w:val="none" w:sz="0" w:space="0" w:color="auto"/>
      </w:divBdr>
    </w:div>
    <w:div w:id="18979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EA8F-5B98-447F-A636-8EAFC3BF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1440</Words>
  <Characters>7781</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 Gongaki</dc:creator>
  <cp:lastModifiedBy>dina</cp:lastModifiedBy>
  <cp:revision>22</cp:revision>
  <dcterms:created xsi:type="dcterms:W3CDTF">2020-03-29T14:17:00Z</dcterms:created>
  <dcterms:modified xsi:type="dcterms:W3CDTF">2020-03-29T14:46:00Z</dcterms:modified>
</cp:coreProperties>
</file>