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57E9" w14:textId="6FEC7E80" w:rsidR="0002773A" w:rsidRDefault="0002773A" w:rsidP="0002773A">
      <w:pPr>
        <w:spacing w:line="240" w:lineRule="auto"/>
      </w:pPr>
      <w:r w:rsidRPr="00DF39D4">
        <w:t xml:space="preserve">Αγαπητέ </w:t>
      </w:r>
      <w:r>
        <w:t>φοιτητή</w:t>
      </w:r>
      <w:r w:rsidRPr="00DF39D4">
        <w:t xml:space="preserve">, αγαπητή </w:t>
      </w:r>
      <w:r>
        <w:t>φοιτήτρια</w:t>
      </w:r>
      <w:r w:rsidRPr="00DF39D4">
        <w:t>,</w:t>
      </w:r>
    </w:p>
    <w:p w14:paraId="5EBDE1D2" w14:textId="77777777" w:rsidR="00805BB2" w:rsidRPr="00DF39D4" w:rsidRDefault="00805BB2" w:rsidP="0002773A">
      <w:pPr>
        <w:spacing w:line="240" w:lineRule="auto"/>
      </w:pPr>
    </w:p>
    <w:p w14:paraId="3FDD5631" w14:textId="2E19E9DE" w:rsidR="0002773A" w:rsidRPr="001C6352" w:rsidRDefault="0002773A" w:rsidP="001C6352">
      <w:pPr>
        <w:spacing w:line="240" w:lineRule="auto"/>
        <w:jc w:val="both"/>
        <w:rPr>
          <w:sz w:val="24"/>
          <w:szCs w:val="24"/>
        </w:rPr>
      </w:pPr>
      <w:r w:rsidRPr="001C6352">
        <w:rPr>
          <w:sz w:val="24"/>
          <w:szCs w:val="24"/>
        </w:rPr>
        <w:t xml:space="preserve">Το Εθνικό και Καποδιστριακό Πανεπιστήμιο Αθηνών (Ε.Κ.Π.Α.) </w:t>
      </w:r>
      <w:r w:rsidR="003478C6" w:rsidRPr="001C6352">
        <w:rPr>
          <w:sz w:val="24"/>
          <w:szCs w:val="24"/>
        </w:rPr>
        <w:t>σας ευχαριστε</w:t>
      </w:r>
      <w:r w:rsidRPr="001C6352">
        <w:rPr>
          <w:sz w:val="24"/>
          <w:szCs w:val="24"/>
        </w:rPr>
        <w:t xml:space="preserve">ί </w:t>
      </w:r>
      <w:r w:rsidR="003478C6" w:rsidRPr="001C6352">
        <w:rPr>
          <w:sz w:val="24"/>
          <w:szCs w:val="24"/>
        </w:rPr>
        <w:t xml:space="preserve">για </w:t>
      </w:r>
      <w:r w:rsidRPr="001C6352">
        <w:rPr>
          <w:sz w:val="24"/>
          <w:szCs w:val="24"/>
        </w:rPr>
        <w:t xml:space="preserve">τη συνεργασία </w:t>
      </w:r>
      <w:r w:rsidR="003478C6" w:rsidRPr="001C6352">
        <w:rPr>
          <w:sz w:val="24"/>
          <w:szCs w:val="24"/>
        </w:rPr>
        <w:t>σας, η οποία συμβάλλει στην καταγραφή, διάσωση και</w:t>
      </w:r>
      <w:r w:rsidRPr="001C6352">
        <w:rPr>
          <w:sz w:val="24"/>
          <w:szCs w:val="24"/>
        </w:rPr>
        <w:t xml:space="preserve"> διάδοση της γνώσης, που σχετίζεται με τον λαϊκό πολιτισμό καθώς και τη διάχυσή της σε πανεπιστημιακό επίπεδο</w:t>
      </w:r>
      <w:r w:rsidR="00CF0D34" w:rsidRPr="001C6352">
        <w:rPr>
          <w:sz w:val="24"/>
          <w:szCs w:val="24"/>
        </w:rPr>
        <w:t xml:space="preserve"> και στο ευρύ κοινό</w:t>
      </w:r>
      <w:r w:rsidRPr="001C6352">
        <w:rPr>
          <w:sz w:val="24"/>
          <w:szCs w:val="24"/>
        </w:rPr>
        <w:t>.</w:t>
      </w:r>
    </w:p>
    <w:p w14:paraId="294079C2" w14:textId="6147250C" w:rsidR="0002773A" w:rsidRDefault="00CF0D34" w:rsidP="001C6352">
      <w:pPr>
        <w:spacing w:line="240" w:lineRule="auto"/>
        <w:jc w:val="both"/>
        <w:rPr>
          <w:sz w:val="24"/>
          <w:szCs w:val="24"/>
        </w:rPr>
      </w:pPr>
      <w:r w:rsidRPr="001C6352">
        <w:rPr>
          <w:sz w:val="24"/>
          <w:szCs w:val="24"/>
        </w:rPr>
        <w:t>Τ</w:t>
      </w:r>
      <w:r w:rsidR="0002773A" w:rsidRPr="001C6352">
        <w:rPr>
          <w:sz w:val="24"/>
          <w:szCs w:val="24"/>
        </w:rPr>
        <w:t>ο Λαογραφικό Μουσείο και Αρχείο (Λ.Μ.Α.) του Τμήματος Φιλολογίας</w:t>
      </w:r>
      <w:r w:rsidRPr="001C6352">
        <w:rPr>
          <w:sz w:val="24"/>
          <w:szCs w:val="24"/>
        </w:rPr>
        <w:t xml:space="preserve"> του Ε.Κ.Π.Α.</w:t>
      </w:r>
      <w:r w:rsidR="0002773A" w:rsidRPr="001C6352">
        <w:rPr>
          <w:sz w:val="24"/>
          <w:szCs w:val="24"/>
        </w:rPr>
        <w:t xml:space="preserve">, θέλοντας να συμβάλει στη μελέτη των εκφάνσεων του λαϊκού μας πολιτισμού και στη διάσωση της ζωντανής τους μνήμης, έχει δημιουργήσει ήδη από το 1965 συλλογή 4.000 </w:t>
      </w:r>
      <w:proofErr w:type="spellStart"/>
      <w:r w:rsidR="0002773A" w:rsidRPr="001C6352">
        <w:rPr>
          <w:sz w:val="24"/>
          <w:szCs w:val="24"/>
        </w:rPr>
        <w:t>χειρογράφων</w:t>
      </w:r>
      <w:proofErr w:type="spellEnd"/>
      <w:r w:rsidR="0002773A" w:rsidRPr="001C6352">
        <w:rPr>
          <w:sz w:val="24"/>
          <w:szCs w:val="24"/>
        </w:rPr>
        <w:t xml:space="preserve"> λαογραφικού υλικού καθώς και συλλογή 1.000 περίπου αντικειμένων λαογραφικού ενδιαφέροντος, από όλες τις περιοχές της Ελλάδας, της Κύπρου και της ελληνικής διασποράς. Σκοπός της συλλογής είναι να διασωθούν για τις μελλοντικές γενεές σημαντικές πτυχές του λαϊκού πολιτισμού και της τοπικής ιστορίας και να μπορούν να είναι διαθέσιμες στο ευρύτερο κοινό για ερευνητικούς και εκπαιδευτικούς σκοπούς. Εκτιμώντας την </w:t>
      </w:r>
      <w:r w:rsidR="003C39F6" w:rsidRPr="001C6352">
        <w:rPr>
          <w:sz w:val="24"/>
          <w:szCs w:val="24"/>
        </w:rPr>
        <w:t xml:space="preserve">εκπαιδευτική και ερευνητική </w:t>
      </w:r>
      <w:r w:rsidR="0002773A" w:rsidRPr="001C6352">
        <w:rPr>
          <w:sz w:val="24"/>
          <w:szCs w:val="24"/>
        </w:rPr>
        <w:t xml:space="preserve">αξία της </w:t>
      </w:r>
      <w:r w:rsidR="003C39F6" w:rsidRPr="001C6352">
        <w:rPr>
          <w:sz w:val="24"/>
          <w:szCs w:val="24"/>
        </w:rPr>
        <w:t>εργασίας</w:t>
      </w:r>
      <w:r w:rsidR="0002773A" w:rsidRPr="001C6352">
        <w:rPr>
          <w:sz w:val="24"/>
          <w:szCs w:val="24"/>
        </w:rPr>
        <w:t xml:space="preserve"> σας, σας παρακαλούμε να παραχωρήσετε στο Αρχείο μας την άδεια να διατηρεί, να συντηρεί και να διαθέτει για εκπαιδευτικούς και επιστημονικούς σκοπούς το </w:t>
      </w:r>
      <w:r w:rsidR="00AB6D34" w:rsidRPr="001C6352">
        <w:rPr>
          <w:sz w:val="24"/>
          <w:szCs w:val="24"/>
        </w:rPr>
        <w:t>υλικό της</w:t>
      </w:r>
      <w:r w:rsidR="0002773A" w:rsidRPr="001C6352">
        <w:rPr>
          <w:sz w:val="24"/>
          <w:szCs w:val="24"/>
        </w:rPr>
        <w:t>, υπογράφοντας την παρακάτω βεβαίωση παραχώρησής του στο Λαογραφικό Μουσείο και Αρχείο</w:t>
      </w:r>
      <w:r w:rsidR="00AB6D34" w:rsidRPr="001C6352">
        <w:rPr>
          <w:sz w:val="24"/>
          <w:szCs w:val="24"/>
        </w:rPr>
        <w:t xml:space="preserve"> του Τμήματος Φιλολογίας Ε.Κ.Π.Α</w:t>
      </w:r>
      <w:r w:rsidR="0002773A" w:rsidRPr="001C6352">
        <w:rPr>
          <w:sz w:val="24"/>
          <w:szCs w:val="24"/>
        </w:rPr>
        <w:t>.</w:t>
      </w:r>
    </w:p>
    <w:p w14:paraId="016520DF" w14:textId="77777777" w:rsidR="005A0249" w:rsidRPr="001C6352" w:rsidRDefault="005A0249" w:rsidP="001C6352">
      <w:pPr>
        <w:spacing w:line="240" w:lineRule="auto"/>
        <w:jc w:val="both"/>
        <w:rPr>
          <w:sz w:val="24"/>
          <w:szCs w:val="24"/>
        </w:rPr>
      </w:pPr>
    </w:p>
    <w:p w14:paraId="298BC6CB" w14:textId="33681FAA" w:rsidR="0002773A" w:rsidRPr="001C6352" w:rsidRDefault="00805BB2" w:rsidP="001C6352">
      <w:pPr>
        <w:spacing w:line="240" w:lineRule="auto"/>
        <w:jc w:val="both"/>
        <w:rPr>
          <w:sz w:val="24"/>
          <w:szCs w:val="24"/>
        </w:rPr>
      </w:pPr>
      <w:r w:rsidRPr="002A2DDA">
        <w:rPr>
          <w:b/>
          <w:bCs/>
          <w:sz w:val="24"/>
          <w:szCs w:val="24"/>
        </w:rPr>
        <w:t>Οι διδάσκο</w:t>
      </w:r>
      <w:r w:rsidR="002A2DDA" w:rsidRPr="002A2DDA">
        <w:rPr>
          <w:b/>
          <w:bCs/>
          <w:sz w:val="24"/>
          <w:szCs w:val="24"/>
        </w:rPr>
        <w:t>υσες/ ο διδάσκων</w:t>
      </w:r>
      <w:r w:rsidRPr="002A2DDA">
        <w:rPr>
          <w:b/>
          <w:bCs/>
          <w:sz w:val="24"/>
          <w:szCs w:val="24"/>
        </w:rPr>
        <w:t xml:space="preserve"> Λαογραφία</w:t>
      </w:r>
      <w:r w:rsidR="001C6352" w:rsidRPr="001C6352">
        <w:rPr>
          <w:sz w:val="24"/>
          <w:szCs w:val="24"/>
        </w:rPr>
        <w:t>,</w:t>
      </w:r>
    </w:p>
    <w:p w14:paraId="72561FE0" w14:textId="77777777" w:rsidR="0002773A" w:rsidRPr="001C6352" w:rsidRDefault="0002773A" w:rsidP="001C6352">
      <w:pPr>
        <w:spacing w:line="240" w:lineRule="auto"/>
        <w:jc w:val="both"/>
        <w:rPr>
          <w:sz w:val="24"/>
          <w:szCs w:val="24"/>
        </w:rPr>
      </w:pPr>
      <w:r w:rsidRPr="001C6352">
        <w:rPr>
          <w:sz w:val="24"/>
          <w:szCs w:val="24"/>
        </w:rPr>
        <w:t xml:space="preserve">Μαριάνθη </w:t>
      </w:r>
      <w:proofErr w:type="spellStart"/>
      <w:r w:rsidRPr="001C6352">
        <w:rPr>
          <w:sz w:val="24"/>
          <w:szCs w:val="24"/>
        </w:rPr>
        <w:t>Καπλάνογλου</w:t>
      </w:r>
      <w:proofErr w:type="spellEnd"/>
      <w:r w:rsidRPr="001C6352">
        <w:rPr>
          <w:sz w:val="24"/>
          <w:szCs w:val="24"/>
        </w:rPr>
        <w:t xml:space="preserve">, αν. </w:t>
      </w:r>
      <w:proofErr w:type="spellStart"/>
      <w:r w:rsidRPr="001C6352">
        <w:rPr>
          <w:sz w:val="24"/>
          <w:szCs w:val="24"/>
        </w:rPr>
        <w:t>καθ</w:t>
      </w:r>
      <w:proofErr w:type="spellEnd"/>
      <w:r w:rsidRPr="001C6352">
        <w:rPr>
          <w:sz w:val="24"/>
          <w:szCs w:val="24"/>
        </w:rPr>
        <w:t>. Ε.Κ.Π.Α.</w:t>
      </w:r>
    </w:p>
    <w:p w14:paraId="6D11D52D" w14:textId="6831D68C" w:rsidR="0002773A" w:rsidRPr="001C6352" w:rsidRDefault="0002773A" w:rsidP="001C6352">
      <w:pPr>
        <w:spacing w:line="240" w:lineRule="auto"/>
        <w:jc w:val="both"/>
        <w:rPr>
          <w:sz w:val="24"/>
          <w:szCs w:val="24"/>
        </w:rPr>
      </w:pPr>
      <w:r w:rsidRPr="001C6352">
        <w:rPr>
          <w:sz w:val="24"/>
          <w:szCs w:val="24"/>
        </w:rPr>
        <w:t xml:space="preserve">Βασιλική </w:t>
      </w:r>
      <w:proofErr w:type="spellStart"/>
      <w:r w:rsidRPr="001C6352">
        <w:rPr>
          <w:sz w:val="24"/>
          <w:szCs w:val="24"/>
        </w:rPr>
        <w:t>Χρυσανθοπούλου</w:t>
      </w:r>
      <w:proofErr w:type="spellEnd"/>
      <w:r w:rsidRPr="001C6352">
        <w:rPr>
          <w:sz w:val="24"/>
          <w:szCs w:val="24"/>
        </w:rPr>
        <w:t xml:space="preserve">, </w:t>
      </w:r>
      <w:proofErr w:type="spellStart"/>
      <w:r w:rsidRPr="001C6352">
        <w:rPr>
          <w:sz w:val="24"/>
          <w:szCs w:val="24"/>
        </w:rPr>
        <w:t>επ</w:t>
      </w:r>
      <w:r w:rsidR="00EA1B75">
        <w:rPr>
          <w:sz w:val="24"/>
          <w:szCs w:val="24"/>
        </w:rPr>
        <w:t>ί</w:t>
      </w:r>
      <w:r w:rsidRPr="001C6352">
        <w:rPr>
          <w:sz w:val="24"/>
          <w:szCs w:val="24"/>
        </w:rPr>
        <w:t>κ</w:t>
      </w:r>
      <w:proofErr w:type="spellEnd"/>
      <w:r w:rsidRPr="001C6352">
        <w:rPr>
          <w:sz w:val="24"/>
          <w:szCs w:val="24"/>
        </w:rPr>
        <w:t xml:space="preserve">. </w:t>
      </w:r>
      <w:proofErr w:type="spellStart"/>
      <w:r w:rsidRPr="001C6352">
        <w:rPr>
          <w:sz w:val="24"/>
          <w:szCs w:val="24"/>
        </w:rPr>
        <w:t>καθ</w:t>
      </w:r>
      <w:proofErr w:type="spellEnd"/>
      <w:r w:rsidRPr="001C6352">
        <w:rPr>
          <w:sz w:val="24"/>
          <w:szCs w:val="24"/>
        </w:rPr>
        <w:t>. Ε.Κ.Π.Α.</w:t>
      </w:r>
    </w:p>
    <w:p w14:paraId="602C027A" w14:textId="7DE770D1" w:rsidR="0002773A" w:rsidRPr="001C6352" w:rsidRDefault="0002773A" w:rsidP="001C6352">
      <w:pPr>
        <w:spacing w:line="240" w:lineRule="auto"/>
        <w:jc w:val="both"/>
        <w:rPr>
          <w:sz w:val="24"/>
          <w:szCs w:val="24"/>
        </w:rPr>
      </w:pPr>
      <w:r w:rsidRPr="001C6352">
        <w:rPr>
          <w:sz w:val="24"/>
          <w:szCs w:val="24"/>
        </w:rPr>
        <w:t xml:space="preserve">Γιώργος </w:t>
      </w:r>
      <w:proofErr w:type="spellStart"/>
      <w:r w:rsidRPr="001C6352">
        <w:rPr>
          <w:sz w:val="24"/>
          <w:szCs w:val="24"/>
        </w:rPr>
        <w:t>Κούζας</w:t>
      </w:r>
      <w:proofErr w:type="spellEnd"/>
      <w:r w:rsidRPr="001C6352">
        <w:rPr>
          <w:sz w:val="24"/>
          <w:szCs w:val="24"/>
        </w:rPr>
        <w:t xml:space="preserve">, </w:t>
      </w:r>
      <w:proofErr w:type="spellStart"/>
      <w:r w:rsidR="00CD3807" w:rsidRPr="00762B23">
        <w:rPr>
          <w:sz w:val="24"/>
          <w:szCs w:val="24"/>
        </w:rPr>
        <w:t>επίκ</w:t>
      </w:r>
      <w:proofErr w:type="spellEnd"/>
      <w:r w:rsidR="00CD3807" w:rsidRPr="00762B23">
        <w:rPr>
          <w:sz w:val="24"/>
          <w:szCs w:val="24"/>
        </w:rPr>
        <w:t xml:space="preserve">. </w:t>
      </w:r>
      <w:proofErr w:type="spellStart"/>
      <w:r w:rsidR="00CD3807" w:rsidRPr="00762B23">
        <w:rPr>
          <w:sz w:val="24"/>
          <w:szCs w:val="24"/>
        </w:rPr>
        <w:t>καθ</w:t>
      </w:r>
      <w:proofErr w:type="spellEnd"/>
      <w:r w:rsidR="00CD3807" w:rsidRPr="00762B23">
        <w:rPr>
          <w:sz w:val="24"/>
          <w:szCs w:val="24"/>
        </w:rPr>
        <w:t>. Ε.Κ.Π.Α.</w:t>
      </w:r>
    </w:p>
    <w:p w14:paraId="1367E827" w14:textId="77777777" w:rsidR="0002773A" w:rsidRDefault="0002773A" w:rsidP="0002773A">
      <w:pPr>
        <w:jc w:val="both"/>
        <w:rPr>
          <w:b/>
          <w:bCs/>
          <w:highlight w:val="yellow"/>
        </w:rPr>
      </w:pPr>
    </w:p>
    <w:p w14:paraId="1441CDE1" w14:textId="7F9F1DEB" w:rsidR="0002773A" w:rsidRDefault="0002773A" w:rsidP="0002773A">
      <w:pPr>
        <w:jc w:val="center"/>
        <w:rPr>
          <w:b/>
          <w:bCs/>
          <w:highlight w:val="yellow"/>
        </w:rPr>
      </w:pPr>
    </w:p>
    <w:p w14:paraId="164BB7F6" w14:textId="71DD07F2" w:rsidR="001C6352" w:rsidRDefault="001C6352" w:rsidP="0002773A">
      <w:pPr>
        <w:jc w:val="center"/>
        <w:rPr>
          <w:b/>
          <w:bCs/>
          <w:highlight w:val="yellow"/>
        </w:rPr>
      </w:pPr>
    </w:p>
    <w:p w14:paraId="4786B5DE" w14:textId="15FBCF4E" w:rsidR="001C6352" w:rsidRDefault="001C6352" w:rsidP="0002773A">
      <w:pPr>
        <w:jc w:val="center"/>
        <w:rPr>
          <w:b/>
          <w:bCs/>
          <w:highlight w:val="yellow"/>
        </w:rPr>
      </w:pPr>
    </w:p>
    <w:p w14:paraId="784CAC03" w14:textId="306FF6A3" w:rsidR="001C6352" w:rsidRDefault="001C6352" w:rsidP="0002773A">
      <w:pPr>
        <w:jc w:val="center"/>
        <w:rPr>
          <w:b/>
          <w:bCs/>
          <w:highlight w:val="yellow"/>
        </w:rPr>
      </w:pPr>
    </w:p>
    <w:p w14:paraId="52559551" w14:textId="384E36EB" w:rsidR="001C6352" w:rsidRDefault="001C6352" w:rsidP="0002773A">
      <w:pPr>
        <w:jc w:val="center"/>
        <w:rPr>
          <w:b/>
          <w:bCs/>
          <w:highlight w:val="yellow"/>
        </w:rPr>
      </w:pPr>
    </w:p>
    <w:p w14:paraId="2B9D9DD4" w14:textId="58BC9A4B" w:rsidR="001C6352" w:rsidRDefault="001C6352" w:rsidP="0002773A">
      <w:pPr>
        <w:jc w:val="center"/>
        <w:rPr>
          <w:b/>
          <w:bCs/>
          <w:highlight w:val="yellow"/>
        </w:rPr>
      </w:pPr>
    </w:p>
    <w:p w14:paraId="567805A3" w14:textId="557D289D" w:rsidR="001C6352" w:rsidRDefault="001C6352" w:rsidP="0002773A">
      <w:pPr>
        <w:jc w:val="center"/>
        <w:rPr>
          <w:b/>
          <w:bCs/>
          <w:highlight w:val="yellow"/>
        </w:rPr>
      </w:pPr>
    </w:p>
    <w:p w14:paraId="3D8BE62D" w14:textId="3B0A2FB4" w:rsidR="001C6352" w:rsidRDefault="001C6352" w:rsidP="0002773A">
      <w:pPr>
        <w:jc w:val="center"/>
        <w:rPr>
          <w:b/>
          <w:bCs/>
          <w:highlight w:val="yellow"/>
        </w:rPr>
      </w:pPr>
    </w:p>
    <w:p w14:paraId="10D4E0B0" w14:textId="77777777" w:rsidR="001C6352" w:rsidRDefault="001C6352" w:rsidP="0002773A">
      <w:pPr>
        <w:jc w:val="center"/>
        <w:rPr>
          <w:b/>
          <w:bCs/>
          <w:highlight w:val="yellow"/>
        </w:rPr>
      </w:pPr>
    </w:p>
    <w:p w14:paraId="3B83DC92" w14:textId="77777777" w:rsidR="0002773A" w:rsidRPr="00A715BB" w:rsidRDefault="0002773A" w:rsidP="00E514CA">
      <w:pPr>
        <w:jc w:val="center"/>
        <w:rPr>
          <w:b/>
          <w:bCs/>
          <w:sz w:val="24"/>
          <w:szCs w:val="24"/>
        </w:rPr>
      </w:pPr>
      <w:r w:rsidRPr="00A715BB">
        <w:rPr>
          <w:b/>
          <w:bCs/>
          <w:sz w:val="24"/>
          <w:szCs w:val="24"/>
        </w:rPr>
        <w:lastRenderedPageBreak/>
        <w:t>ΒΕΒΑΙΩΣΗ ΠΑΡΑΧΩΡΗΣΗΣ ΕΡΓΑΣΙΑΣ ΣΥΛΛΟΓΗΣ ΠΡΩΤΟΓΕΝΟΥΣ ΛΑΟΓΡΑΦΙΚΟΥ ΥΛΙΚΟΥ ΚΑΙ ΥΛΙΚΟΥ ΑΦΗΓΗΣΕΩΝ</w:t>
      </w:r>
    </w:p>
    <w:p w14:paraId="4CB1B0D8" w14:textId="77777777" w:rsidR="0002773A" w:rsidRPr="00A715BB" w:rsidRDefault="0002773A" w:rsidP="00E514CA">
      <w:pPr>
        <w:jc w:val="center"/>
        <w:rPr>
          <w:b/>
          <w:bCs/>
          <w:sz w:val="24"/>
          <w:szCs w:val="24"/>
        </w:rPr>
      </w:pPr>
      <w:r w:rsidRPr="00A715BB">
        <w:rPr>
          <w:b/>
          <w:bCs/>
          <w:sz w:val="24"/>
          <w:szCs w:val="24"/>
        </w:rPr>
        <w:t>ΣΤΟ ΛΑΟΓΡΑΦΙΚΟ ΜΟΥΣΕΙΟΚΑΙ ΑΡΧΕΙΟ Ε.Κ.Π.Α.</w:t>
      </w:r>
    </w:p>
    <w:p w14:paraId="57DA2635" w14:textId="4B5785B1" w:rsidR="0002773A" w:rsidRPr="00A715BB" w:rsidRDefault="0002773A" w:rsidP="00E514CA">
      <w:pPr>
        <w:jc w:val="center"/>
        <w:rPr>
          <w:b/>
          <w:bCs/>
          <w:sz w:val="24"/>
          <w:szCs w:val="24"/>
        </w:rPr>
      </w:pPr>
      <w:r w:rsidRPr="00A715BB">
        <w:rPr>
          <w:b/>
          <w:bCs/>
          <w:sz w:val="24"/>
          <w:szCs w:val="24"/>
        </w:rPr>
        <w:t>ΑΠΟ ΦΟΙΤΗΤΗ/ ΦΟΙΤΗΤΡΙΑ</w:t>
      </w:r>
    </w:p>
    <w:p w14:paraId="66F8B3FD" w14:textId="77777777" w:rsidR="0002773A" w:rsidRPr="00A715BB" w:rsidRDefault="0002773A" w:rsidP="00E514CA">
      <w:pPr>
        <w:jc w:val="both"/>
        <w:rPr>
          <w:b/>
          <w:bCs/>
          <w:sz w:val="24"/>
          <w:szCs w:val="24"/>
        </w:rPr>
      </w:pPr>
    </w:p>
    <w:p w14:paraId="6E1DF0F6" w14:textId="77777777" w:rsidR="0002773A" w:rsidRPr="00A715BB" w:rsidRDefault="0002773A" w:rsidP="00E514CA">
      <w:pPr>
        <w:spacing w:line="240" w:lineRule="auto"/>
        <w:jc w:val="both"/>
        <w:rPr>
          <w:sz w:val="24"/>
          <w:szCs w:val="24"/>
        </w:rPr>
      </w:pPr>
      <w:r w:rsidRPr="00A715BB">
        <w:rPr>
          <w:sz w:val="24"/>
          <w:szCs w:val="24"/>
        </w:rPr>
        <w:t>Διά του παρόντος βεβαιώνω ότι καταθέτω στο Λαογραφικό Μουσείο και Αρχείο (Λ.Μ.Α.) του Τμήματος Φιλολογίας του Εθνικού και Καποδιστριακού Πανεπιστημίου Αθηνών (Ε.Κ.Π.Α.) την εργασία συλλογής πρωτογενούς λαογραφικού υλικού με τα συνοδευτικά της τεκμήρια. Η εργασία συνοδεύεται από βεβαιώσεις παραχώρησης υλικού στο Λ.Μ.Α. από τους πληροφορητές και αφηγητές προσωπικών μαρτυριών. Το Αρχείο μπορεί να χρησιμοποιήσει το υλικό της εργασίας μου για ερευνητικούς και εκπαιδευτικούς σκοπούς, σε έντυπες και ηλεκτρονικές δημοσιεύσεις (συμπεριλαμβανομένων και δημοσιεύσεων σε CD και στο Διαδίκτυο), σε συνέδρια, διαλέξεις και σε μουσειακές εκθέσεις.</w:t>
      </w:r>
    </w:p>
    <w:p w14:paraId="0DB1F778" w14:textId="77777777" w:rsidR="0002773A" w:rsidRPr="00A715BB" w:rsidRDefault="0002773A" w:rsidP="00E514CA">
      <w:pPr>
        <w:jc w:val="both"/>
        <w:rPr>
          <w:b/>
          <w:bCs/>
          <w:sz w:val="24"/>
          <w:szCs w:val="24"/>
        </w:rPr>
      </w:pPr>
    </w:p>
    <w:p w14:paraId="7F6F71DC" w14:textId="77777777" w:rsidR="0002773A" w:rsidRPr="00A715BB" w:rsidRDefault="0002773A" w:rsidP="00E514CA">
      <w:pPr>
        <w:spacing w:line="240" w:lineRule="auto"/>
        <w:jc w:val="both"/>
        <w:rPr>
          <w:sz w:val="24"/>
          <w:szCs w:val="24"/>
        </w:rPr>
      </w:pPr>
    </w:p>
    <w:p w14:paraId="716FF8C2" w14:textId="4949830F" w:rsidR="0002773A" w:rsidRPr="00A715BB" w:rsidRDefault="0002773A" w:rsidP="00E514CA">
      <w:pPr>
        <w:jc w:val="both"/>
        <w:rPr>
          <w:sz w:val="24"/>
          <w:szCs w:val="24"/>
        </w:rPr>
      </w:pPr>
      <w:r w:rsidRPr="00A715BB">
        <w:rPr>
          <w:sz w:val="24"/>
          <w:szCs w:val="24"/>
        </w:rPr>
        <w:t>Τίτλος εργασίας</w:t>
      </w:r>
      <w:r w:rsidR="00A715BB">
        <w:rPr>
          <w:sz w:val="24"/>
          <w:szCs w:val="24"/>
        </w:rPr>
        <w:t>:</w:t>
      </w:r>
    </w:p>
    <w:p w14:paraId="6FA723C8" w14:textId="77777777" w:rsidR="0002773A" w:rsidRPr="00A715BB" w:rsidRDefault="0002773A" w:rsidP="00E514CA">
      <w:pPr>
        <w:jc w:val="both"/>
        <w:rPr>
          <w:sz w:val="24"/>
          <w:szCs w:val="24"/>
        </w:rPr>
      </w:pPr>
    </w:p>
    <w:p w14:paraId="7A14B2DA" w14:textId="2435BCCE" w:rsidR="0002773A" w:rsidRPr="00A715BB" w:rsidRDefault="0002773A" w:rsidP="00E514CA">
      <w:pPr>
        <w:jc w:val="both"/>
        <w:rPr>
          <w:sz w:val="24"/>
          <w:szCs w:val="24"/>
        </w:rPr>
      </w:pPr>
      <w:r w:rsidRPr="00A715BB">
        <w:rPr>
          <w:sz w:val="24"/>
          <w:szCs w:val="24"/>
        </w:rPr>
        <w:t xml:space="preserve">Όνομα </w:t>
      </w:r>
      <w:proofErr w:type="spellStart"/>
      <w:r w:rsidRPr="00A715BB">
        <w:rPr>
          <w:sz w:val="24"/>
          <w:szCs w:val="24"/>
        </w:rPr>
        <w:t>καταθέτοντος</w:t>
      </w:r>
      <w:proofErr w:type="spellEnd"/>
      <w:r w:rsidRPr="00A715BB">
        <w:rPr>
          <w:sz w:val="24"/>
          <w:szCs w:val="24"/>
        </w:rPr>
        <w:t xml:space="preserve"> φοιτητή/ </w:t>
      </w:r>
      <w:proofErr w:type="spellStart"/>
      <w:r w:rsidRPr="00A715BB">
        <w:rPr>
          <w:sz w:val="24"/>
          <w:szCs w:val="24"/>
        </w:rPr>
        <w:t>καταθέτουσας</w:t>
      </w:r>
      <w:proofErr w:type="spellEnd"/>
      <w:r w:rsidRPr="00A715BB">
        <w:rPr>
          <w:sz w:val="24"/>
          <w:szCs w:val="24"/>
        </w:rPr>
        <w:t xml:space="preserve"> φοιτήτριας</w:t>
      </w:r>
      <w:r w:rsidR="00A715BB">
        <w:rPr>
          <w:sz w:val="24"/>
          <w:szCs w:val="24"/>
        </w:rPr>
        <w:t>:</w:t>
      </w:r>
      <w:r w:rsidRPr="00A715BB">
        <w:rPr>
          <w:sz w:val="24"/>
          <w:szCs w:val="24"/>
        </w:rPr>
        <w:t xml:space="preserve"> </w:t>
      </w:r>
    </w:p>
    <w:p w14:paraId="071E5780" w14:textId="77777777" w:rsidR="0002773A" w:rsidRPr="00A715BB" w:rsidRDefault="0002773A" w:rsidP="00E514CA">
      <w:pPr>
        <w:jc w:val="both"/>
        <w:rPr>
          <w:sz w:val="24"/>
          <w:szCs w:val="24"/>
        </w:rPr>
      </w:pPr>
    </w:p>
    <w:p w14:paraId="320F782E" w14:textId="3C98E2F5" w:rsidR="0002773A" w:rsidRPr="00A715BB" w:rsidRDefault="0002773A" w:rsidP="00E514CA">
      <w:pPr>
        <w:jc w:val="both"/>
        <w:rPr>
          <w:sz w:val="24"/>
          <w:szCs w:val="24"/>
        </w:rPr>
      </w:pPr>
      <w:r w:rsidRPr="00A715BB">
        <w:rPr>
          <w:sz w:val="24"/>
          <w:szCs w:val="24"/>
        </w:rPr>
        <w:t>Ημερομηνία</w:t>
      </w:r>
      <w:r w:rsidR="00A715BB">
        <w:rPr>
          <w:sz w:val="24"/>
          <w:szCs w:val="24"/>
        </w:rPr>
        <w:t>:</w:t>
      </w:r>
    </w:p>
    <w:p w14:paraId="16825CC6" w14:textId="77777777" w:rsidR="0002773A" w:rsidRPr="00A715BB" w:rsidRDefault="0002773A" w:rsidP="00E514CA">
      <w:pPr>
        <w:jc w:val="both"/>
        <w:rPr>
          <w:sz w:val="24"/>
          <w:szCs w:val="24"/>
        </w:rPr>
      </w:pPr>
    </w:p>
    <w:p w14:paraId="222DC62A" w14:textId="5047ACB7" w:rsidR="0002773A" w:rsidRPr="00A715BB" w:rsidRDefault="0002773A" w:rsidP="00E514CA">
      <w:pPr>
        <w:jc w:val="both"/>
        <w:rPr>
          <w:sz w:val="24"/>
          <w:szCs w:val="24"/>
        </w:rPr>
      </w:pPr>
      <w:r w:rsidRPr="00A715BB">
        <w:rPr>
          <w:sz w:val="24"/>
          <w:szCs w:val="24"/>
        </w:rPr>
        <w:t>Υπογραφή</w:t>
      </w:r>
      <w:r w:rsidR="00A715BB">
        <w:rPr>
          <w:sz w:val="24"/>
          <w:szCs w:val="24"/>
        </w:rPr>
        <w:t>:</w:t>
      </w:r>
    </w:p>
    <w:p w14:paraId="5E8A0388" w14:textId="4D83D8F5" w:rsidR="00F30BA7" w:rsidRPr="00A715BB" w:rsidRDefault="00F30BA7" w:rsidP="00A715BB">
      <w:pPr>
        <w:jc w:val="both"/>
        <w:rPr>
          <w:sz w:val="24"/>
          <w:szCs w:val="24"/>
        </w:rPr>
      </w:pPr>
    </w:p>
    <w:sectPr w:rsidR="00F30BA7" w:rsidRPr="00A715BB" w:rsidSect="00AA2E6C">
      <w:headerReference w:type="default" r:id="rId8"/>
      <w:footerReference w:type="default" r:id="rId9"/>
      <w:pgSz w:w="11906" w:h="16838"/>
      <w:pgMar w:top="720" w:right="1286" w:bottom="72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25DD" w14:textId="77777777" w:rsidR="00EF7B2B" w:rsidRDefault="00EF7B2B" w:rsidP="00383647">
      <w:pPr>
        <w:spacing w:after="0" w:line="240" w:lineRule="auto"/>
      </w:pPr>
      <w:r>
        <w:separator/>
      </w:r>
    </w:p>
  </w:endnote>
  <w:endnote w:type="continuationSeparator" w:id="0">
    <w:p w14:paraId="280D189A" w14:textId="77777777" w:rsidR="00EF7B2B" w:rsidRDefault="00EF7B2B" w:rsidP="003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altName w:val="Segoe UI"/>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AA69" w14:textId="77777777" w:rsidR="00B0559A" w:rsidRDefault="00B0559A" w:rsidP="009D79B5">
    <w:pPr>
      <w:pStyle w:val="a4"/>
      <w:pBdr>
        <w:top w:val="single" w:sz="4" w:space="1" w:color="A5A5A5"/>
      </w:pBdr>
      <w:jc w:val="center"/>
      <w:rPr>
        <w:rFonts w:ascii="Tahoma" w:hAnsi="Tahoma" w:cs="Tahoma"/>
        <w:color w:val="7F7F7F"/>
        <w:sz w:val="18"/>
        <w:szCs w:val="18"/>
      </w:rPr>
    </w:pPr>
  </w:p>
  <w:p w14:paraId="4FF646C0" w14:textId="77777777" w:rsidR="004D7592" w:rsidRPr="004D7592" w:rsidRDefault="00B0559A" w:rsidP="009D79B5">
    <w:pPr>
      <w:pStyle w:val="a4"/>
      <w:pBdr>
        <w:top w:val="single" w:sz="4" w:space="1" w:color="A5A5A5"/>
      </w:pBdr>
      <w:jc w:val="center"/>
      <w:rPr>
        <w:rFonts w:ascii="Tahoma" w:hAnsi="Tahoma" w:cs="Tahoma"/>
        <w:color w:val="7F7F7F"/>
        <w:sz w:val="18"/>
        <w:szCs w:val="18"/>
      </w:rPr>
    </w:pPr>
    <w:r>
      <w:rPr>
        <w:rFonts w:ascii="Tahoma" w:hAnsi="Tahoma" w:cs="Tahoma"/>
        <w:color w:val="7F7F7F"/>
        <w:sz w:val="18"/>
        <w:szCs w:val="18"/>
      </w:rPr>
      <w:t>Λαογραφικό Μουσείο &amp; Αρχείο</w:t>
    </w:r>
    <w:r w:rsidR="00B25329" w:rsidRPr="009D79B5">
      <w:rPr>
        <w:rFonts w:ascii="Tahoma" w:hAnsi="Tahoma" w:cs="Tahoma"/>
        <w:color w:val="7F7F7F"/>
        <w:sz w:val="18"/>
        <w:szCs w:val="18"/>
      </w:rPr>
      <w:t xml:space="preserve">, </w:t>
    </w:r>
    <w:r w:rsidR="004D7592">
      <w:rPr>
        <w:rFonts w:ascii="Tahoma" w:hAnsi="Tahoma" w:cs="Tahoma"/>
        <w:color w:val="7F7F7F"/>
        <w:sz w:val="18"/>
        <w:szCs w:val="18"/>
      </w:rPr>
      <w:t xml:space="preserve">Φιλοσοφική Σχολή </w:t>
    </w:r>
    <w:r w:rsidR="0017066D">
      <w:rPr>
        <w:rFonts w:ascii="Tahoma" w:hAnsi="Tahoma" w:cs="Tahoma"/>
        <w:color w:val="7F7F7F"/>
        <w:sz w:val="18"/>
        <w:szCs w:val="18"/>
      </w:rPr>
      <w:t>–</w:t>
    </w:r>
    <w:r w:rsidR="004D7592">
      <w:rPr>
        <w:rFonts w:ascii="Tahoma" w:hAnsi="Tahoma" w:cs="Tahoma"/>
        <w:color w:val="7F7F7F"/>
        <w:sz w:val="18"/>
        <w:szCs w:val="18"/>
      </w:rPr>
      <w:t xml:space="preserve"> αίθ</w:t>
    </w:r>
    <w:r w:rsidR="0017066D">
      <w:rPr>
        <w:rFonts w:ascii="Tahoma" w:hAnsi="Tahoma" w:cs="Tahoma"/>
        <w:color w:val="7F7F7F"/>
        <w:sz w:val="18"/>
        <w:szCs w:val="18"/>
      </w:rPr>
      <w:t xml:space="preserve">ουσα </w:t>
    </w:r>
    <w:r w:rsidR="004D7592">
      <w:rPr>
        <w:rFonts w:ascii="Tahoma" w:hAnsi="Tahoma" w:cs="Tahoma"/>
        <w:color w:val="7F7F7F"/>
        <w:sz w:val="18"/>
        <w:szCs w:val="18"/>
      </w:rPr>
      <w:t>734</w:t>
    </w:r>
    <w:r w:rsidR="0017066D">
      <w:rPr>
        <w:rFonts w:ascii="Tahoma" w:hAnsi="Tahoma" w:cs="Tahoma"/>
        <w:color w:val="7F7F7F"/>
        <w:sz w:val="18"/>
        <w:szCs w:val="18"/>
      </w:rPr>
      <w:t xml:space="preserve"> – τηλ. 2107277778</w:t>
    </w:r>
  </w:p>
  <w:p w14:paraId="36050DF7" w14:textId="77777777" w:rsidR="00DD05F4" w:rsidRPr="00B0559A" w:rsidRDefault="00AF5A87" w:rsidP="009D79B5">
    <w:pPr>
      <w:pStyle w:val="a4"/>
      <w:pBdr>
        <w:top w:val="single" w:sz="4" w:space="1" w:color="A5A5A5"/>
      </w:pBdr>
      <w:jc w:val="center"/>
      <w:rPr>
        <w:rFonts w:ascii="Tahoma" w:hAnsi="Tahoma" w:cs="Tahoma"/>
        <w:color w:val="7F7F7F"/>
        <w:sz w:val="18"/>
        <w:szCs w:val="18"/>
      </w:rPr>
    </w:pPr>
    <w:r w:rsidRPr="009D79B5">
      <w:rPr>
        <w:rFonts w:ascii="Tahoma" w:hAnsi="Tahoma" w:cs="Tahoma"/>
        <w:color w:val="7F7F7F"/>
        <w:sz w:val="18"/>
        <w:szCs w:val="18"/>
      </w:rPr>
      <w:t>Πανεπιστημιούπολη</w:t>
    </w:r>
    <w:r w:rsidR="004D7592">
      <w:rPr>
        <w:rFonts w:ascii="Tahoma" w:hAnsi="Tahoma" w:cs="Tahoma"/>
        <w:color w:val="7F7F7F"/>
        <w:sz w:val="18"/>
        <w:szCs w:val="18"/>
      </w:rPr>
      <w:t xml:space="preserve"> Ζωγράφου</w:t>
    </w:r>
    <w:r w:rsidRPr="009D79B5">
      <w:rPr>
        <w:rFonts w:ascii="Tahoma" w:hAnsi="Tahoma" w:cs="Tahoma"/>
        <w:color w:val="7F7F7F"/>
        <w:sz w:val="18"/>
        <w:szCs w:val="18"/>
      </w:rPr>
      <w:t>, 157 84 Αθήνα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6DFC" w14:textId="77777777" w:rsidR="00EF7B2B" w:rsidRDefault="00EF7B2B" w:rsidP="00383647">
      <w:pPr>
        <w:spacing w:after="0" w:line="240" w:lineRule="auto"/>
      </w:pPr>
      <w:r>
        <w:separator/>
      </w:r>
    </w:p>
  </w:footnote>
  <w:footnote w:type="continuationSeparator" w:id="0">
    <w:p w14:paraId="1B7AB8E5" w14:textId="77777777" w:rsidR="00EF7B2B" w:rsidRDefault="00EF7B2B" w:rsidP="003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A114" w14:textId="77777777" w:rsidR="00A76B48" w:rsidRPr="00166C34" w:rsidRDefault="000F3C3D" w:rsidP="006C6881">
    <w:pPr>
      <w:pStyle w:val="a3"/>
      <w:tabs>
        <w:tab w:val="left" w:pos="2580"/>
        <w:tab w:val="left" w:pos="2985"/>
      </w:tabs>
      <w:spacing w:line="276" w:lineRule="auto"/>
      <w:rPr>
        <w:b/>
        <w:bCs/>
        <w:color w:val="4F81BD"/>
        <w:sz w:val="16"/>
        <w:szCs w:val="16"/>
        <w:lang w:val="en-US"/>
      </w:rPr>
    </w:pPr>
    <w:r w:rsidRPr="00166C34">
      <w:rPr>
        <w:b/>
        <w:bCs/>
        <w:noProof/>
        <w:sz w:val="16"/>
        <w:szCs w:val="16"/>
        <w:lang w:val="en-US"/>
      </w:rPr>
      <w:drawing>
        <wp:anchor distT="0" distB="0" distL="114300" distR="114300" simplePos="0" relativeHeight="251659264" behindDoc="0" locked="0" layoutInCell="1" allowOverlap="1" wp14:anchorId="2ED708B7" wp14:editId="0A761C91">
          <wp:simplePos x="0" y="0"/>
          <wp:positionH relativeFrom="column">
            <wp:posOffset>0</wp:posOffset>
          </wp:positionH>
          <wp:positionV relativeFrom="paragraph">
            <wp:posOffset>325120</wp:posOffset>
          </wp:positionV>
          <wp:extent cx="2486025" cy="600075"/>
          <wp:effectExtent l="0" t="0" r="0" b="0"/>
          <wp:wrapNone/>
          <wp:docPr id="1" name="Picture 6"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48" w:rsidRPr="00166C34">
      <w:rPr>
        <w:b/>
        <w:bCs/>
        <w:color w:val="4F81BD"/>
        <w:sz w:val="16"/>
        <w:szCs w:val="16"/>
        <w:lang w:val="en-US"/>
      </w:rPr>
      <w:br/>
    </w:r>
  </w:p>
  <w:p w14:paraId="3088640B" w14:textId="77777777" w:rsidR="00400675" w:rsidRDefault="00143D3C" w:rsidP="006C6881">
    <w:pPr>
      <w:pStyle w:val="a3"/>
      <w:tabs>
        <w:tab w:val="left" w:pos="2580"/>
        <w:tab w:val="left" w:pos="2985"/>
      </w:tabs>
      <w:spacing w:line="276" w:lineRule="auto"/>
      <w:rPr>
        <w:color w:val="4F81BD"/>
        <w:lang w:val="en-US"/>
      </w:rPr>
    </w:pPr>
    <w:r>
      <w:rPr>
        <w:rFonts w:ascii="Century Gothic" w:hAnsi="Century Gothic"/>
        <w:b/>
        <w:bCs/>
        <w:noProof/>
        <w:color w:val="595959" w:themeColor="text1" w:themeTint="A6"/>
        <w:sz w:val="18"/>
        <w:szCs w:val="18"/>
        <w:lang w:val="en-US"/>
      </w:rPr>
      <w:drawing>
        <wp:anchor distT="0" distB="0" distL="114300" distR="114300" simplePos="0" relativeHeight="251660288" behindDoc="0" locked="0" layoutInCell="1" allowOverlap="1" wp14:anchorId="7032901C" wp14:editId="5ECF6D2B">
          <wp:simplePos x="0" y="0"/>
          <wp:positionH relativeFrom="column">
            <wp:posOffset>3324225</wp:posOffset>
          </wp:positionH>
          <wp:positionV relativeFrom="paragraph">
            <wp:posOffset>10795</wp:posOffset>
          </wp:positionV>
          <wp:extent cx="2731135" cy="70485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7.10 - LMA banner A3.png"/>
                  <pic:cNvPicPr/>
                </pic:nvPicPr>
                <pic:blipFill>
                  <a:blip r:embed="rId2">
                    <a:extLst>
                      <a:ext uri="{28A0092B-C50C-407E-A947-70E740481C1C}">
                        <a14:useLocalDpi xmlns:a14="http://schemas.microsoft.com/office/drawing/2010/main" val="0"/>
                      </a:ext>
                    </a:extLst>
                  </a:blip>
                  <a:stretch>
                    <a:fillRect/>
                  </a:stretch>
                </pic:blipFill>
                <pic:spPr>
                  <a:xfrm>
                    <a:off x="0" y="0"/>
                    <a:ext cx="2731135" cy="704850"/>
                  </a:xfrm>
                  <a:prstGeom prst="rect">
                    <a:avLst/>
                  </a:prstGeom>
                </pic:spPr>
              </pic:pic>
            </a:graphicData>
          </a:graphic>
          <wp14:sizeRelH relativeFrom="page">
            <wp14:pctWidth>0</wp14:pctWidth>
          </wp14:sizeRelH>
          <wp14:sizeRelV relativeFrom="page">
            <wp14:pctHeight>0</wp14:pctHeight>
          </wp14:sizeRelV>
        </wp:anchor>
      </w:drawing>
    </w:r>
  </w:p>
  <w:p w14:paraId="7B72C37F" w14:textId="77777777" w:rsidR="00143D3C" w:rsidRPr="00383647" w:rsidRDefault="00143D3C" w:rsidP="006C6881">
    <w:pPr>
      <w:pStyle w:val="a3"/>
      <w:tabs>
        <w:tab w:val="left" w:pos="2580"/>
        <w:tab w:val="left" w:pos="2985"/>
      </w:tabs>
      <w:spacing w:line="276" w:lineRule="auto"/>
      <w:rPr>
        <w:color w:val="4F81BD"/>
        <w:lang w:val="en-US"/>
      </w:rPr>
    </w:pPr>
  </w:p>
  <w:p w14:paraId="7CC2E69B" w14:textId="77777777" w:rsidR="00707116" w:rsidRDefault="00707116" w:rsidP="00A76B48">
    <w:pPr>
      <w:pStyle w:val="a3"/>
      <w:pBdr>
        <w:bottom w:val="single" w:sz="4" w:space="1" w:color="A5A5A5"/>
      </w:pBdr>
      <w:tabs>
        <w:tab w:val="left" w:pos="2580"/>
        <w:tab w:val="left" w:pos="2985"/>
      </w:tabs>
      <w:spacing w:line="276" w:lineRule="auto"/>
      <w:jc w:val="right"/>
      <w:rPr>
        <w:rFonts w:ascii="Century Gothic" w:hAnsi="Century Gothic"/>
        <w:b/>
        <w:bCs/>
        <w:color w:val="595959" w:themeColor="text1" w:themeTint="A6"/>
        <w:sz w:val="18"/>
        <w:szCs w:val="18"/>
      </w:rPr>
    </w:pPr>
  </w:p>
  <w:p w14:paraId="5C15B1BB" w14:textId="77777777" w:rsidR="006C6881" w:rsidRPr="00A76B48" w:rsidRDefault="006C6881" w:rsidP="00A76B48">
    <w:pPr>
      <w:pStyle w:val="a3"/>
      <w:pBdr>
        <w:bottom w:val="single" w:sz="4" w:space="1" w:color="A5A5A5"/>
      </w:pBdr>
      <w:tabs>
        <w:tab w:val="left" w:pos="2580"/>
        <w:tab w:val="left" w:pos="2985"/>
      </w:tabs>
      <w:spacing w:line="276" w:lineRule="auto"/>
      <w:jc w:val="right"/>
      <w:rPr>
        <w:rFonts w:ascii="Century Gothic" w:hAnsi="Century Gothic"/>
        <w:b/>
        <w:bCs/>
        <w:color w:val="808080"/>
      </w:rPr>
    </w:pPr>
  </w:p>
  <w:p w14:paraId="475042A7" w14:textId="77777777" w:rsidR="00F6315E" w:rsidRDefault="00F6315E" w:rsidP="00F6315E">
    <w:pPr>
      <w:pStyle w:val="a3"/>
      <w:pBdr>
        <w:bottom w:val="single" w:sz="4" w:space="1" w:color="A5A5A5"/>
      </w:pBdr>
      <w:tabs>
        <w:tab w:val="left" w:pos="2580"/>
        <w:tab w:val="left" w:pos="2985"/>
      </w:tabs>
      <w:spacing w:after="12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60445"/>
    <w:multiLevelType w:val="multilevel"/>
    <w:tmpl w:val="25E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47"/>
    <w:rsid w:val="0002773A"/>
    <w:rsid w:val="0003342F"/>
    <w:rsid w:val="00044692"/>
    <w:rsid w:val="000549E4"/>
    <w:rsid w:val="00077E35"/>
    <w:rsid w:val="000F3C3D"/>
    <w:rsid w:val="000F6A00"/>
    <w:rsid w:val="00131D14"/>
    <w:rsid w:val="0014133D"/>
    <w:rsid w:val="00143D3C"/>
    <w:rsid w:val="0015572E"/>
    <w:rsid w:val="00166C34"/>
    <w:rsid w:val="0017066D"/>
    <w:rsid w:val="001842F6"/>
    <w:rsid w:val="001859AC"/>
    <w:rsid w:val="001C6352"/>
    <w:rsid w:val="001D2F6D"/>
    <w:rsid w:val="001F278B"/>
    <w:rsid w:val="00201092"/>
    <w:rsid w:val="0021071D"/>
    <w:rsid w:val="0022513F"/>
    <w:rsid w:val="00260C4A"/>
    <w:rsid w:val="002A2DDA"/>
    <w:rsid w:val="002D5140"/>
    <w:rsid w:val="002E3627"/>
    <w:rsid w:val="002E4CA7"/>
    <w:rsid w:val="002F0F1A"/>
    <w:rsid w:val="002F2893"/>
    <w:rsid w:val="003103BB"/>
    <w:rsid w:val="00342410"/>
    <w:rsid w:val="0034493D"/>
    <w:rsid w:val="003478C6"/>
    <w:rsid w:val="00350A04"/>
    <w:rsid w:val="0035293A"/>
    <w:rsid w:val="00383647"/>
    <w:rsid w:val="00396EF2"/>
    <w:rsid w:val="003C39F6"/>
    <w:rsid w:val="003D6AAE"/>
    <w:rsid w:val="003F16AE"/>
    <w:rsid w:val="00400675"/>
    <w:rsid w:val="004D4AD6"/>
    <w:rsid w:val="004D7592"/>
    <w:rsid w:val="00512CF3"/>
    <w:rsid w:val="00536ED5"/>
    <w:rsid w:val="00556162"/>
    <w:rsid w:val="00595DB8"/>
    <w:rsid w:val="005A0249"/>
    <w:rsid w:val="005A132A"/>
    <w:rsid w:val="005C5A2A"/>
    <w:rsid w:val="005F458D"/>
    <w:rsid w:val="006238D6"/>
    <w:rsid w:val="00636400"/>
    <w:rsid w:val="00663D46"/>
    <w:rsid w:val="006B04C8"/>
    <w:rsid w:val="006C6881"/>
    <w:rsid w:val="006E3962"/>
    <w:rsid w:val="00700B36"/>
    <w:rsid w:val="00700C80"/>
    <w:rsid w:val="00705AD0"/>
    <w:rsid w:val="00707116"/>
    <w:rsid w:val="0071487E"/>
    <w:rsid w:val="00787BF4"/>
    <w:rsid w:val="0079049F"/>
    <w:rsid w:val="00793235"/>
    <w:rsid w:val="007B5BBC"/>
    <w:rsid w:val="007D2FBB"/>
    <w:rsid w:val="007E4E67"/>
    <w:rsid w:val="007E578F"/>
    <w:rsid w:val="007E5D9C"/>
    <w:rsid w:val="00805BB2"/>
    <w:rsid w:val="008213B9"/>
    <w:rsid w:val="0082339F"/>
    <w:rsid w:val="008243FC"/>
    <w:rsid w:val="008331BF"/>
    <w:rsid w:val="00840828"/>
    <w:rsid w:val="00891F8E"/>
    <w:rsid w:val="008A78E8"/>
    <w:rsid w:val="008B4F4B"/>
    <w:rsid w:val="008E11BF"/>
    <w:rsid w:val="00964554"/>
    <w:rsid w:val="00977644"/>
    <w:rsid w:val="0099098D"/>
    <w:rsid w:val="009B60A1"/>
    <w:rsid w:val="009D79B5"/>
    <w:rsid w:val="00A0225C"/>
    <w:rsid w:val="00A144FF"/>
    <w:rsid w:val="00A30176"/>
    <w:rsid w:val="00A34100"/>
    <w:rsid w:val="00A55177"/>
    <w:rsid w:val="00A60771"/>
    <w:rsid w:val="00A715BB"/>
    <w:rsid w:val="00A76B48"/>
    <w:rsid w:val="00A8567B"/>
    <w:rsid w:val="00AA2E6C"/>
    <w:rsid w:val="00AB6D34"/>
    <w:rsid w:val="00AB7A8A"/>
    <w:rsid w:val="00AC0427"/>
    <w:rsid w:val="00AC7500"/>
    <w:rsid w:val="00AD26E4"/>
    <w:rsid w:val="00AD4A8F"/>
    <w:rsid w:val="00AF5A87"/>
    <w:rsid w:val="00B0559A"/>
    <w:rsid w:val="00B25329"/>
    <w:rsid w:val="00B27F98"/>
    <w:rsid w:val="00B81170"/>
    <w:rsid w:val="00BC7FB9"/>
    <w:rsid w:val="00BE6679"/>
    <w:rsid w:val="00BF5FE3"/>
    <w:rsid w:val="00C00760"/>
    <w:rsid w:val="00C06CC6"/>
    <w:rsid w:val="00C342C4"/>
    <w:rsid w:val="00C43159"/>
    <w:rsid w:val="00C64BA4"/>
    <w:rsid w:val="00C90988"/>
    <w:rsid w:val="00C92A37"/>
    <w:rsid w:val="00CA646F"/>
    <w:rsid w:val="00CD27AA"/>
    <w:rsid w:val="00CD3807"/>
    <w:rsid w:val="00CE1D00"/>
    <w:rsid w:val="00CF0D34"/>
    <w:rsid w:val="00D01187"/>
    <w:rsid w:val="00D21492"/>
    <w:rsid w:val="00D377CB"/>
    <w:rsid w:val="00D41D2F"/>
    <w:rsid w:val="00D54620"/>
    <w:rsid w:val="00D60CD8"/>
    <w:rsid w:val="00D726E9"/>
    <w:rsid w:val="00D75CAF"/>
    <w:rsid w:val="00D76630"/>
    <w:rsid w:val="00D91EE0"/>
    <w:rsid w:val="00D97483"/>
    <w:rsid w:val="00DD05F4"/>
    <w:rsid w:val="00E01BA2"/>
    <w:rsid w:val="00E06610"/>
    <w:rsid w:val="00E135AF"/>
    <w:rsid w:val="00E25166"/>
    <w:rsid w:val="00E514CA"/>
    <w:rsid w:val="00E868DD"/>
    <w:rsid w:val="00E965DB"/>
    <w:rsid w:val="00E975D5"/>
    <w:rsid w:val="00EA1B75"/>
    <w:rsid w:val="00EB00E7"/>
    <w:rsid w:val="00EF7B2B"/>
    <w:rsid w:val="00F15659"/>
    <w:rsid w:val="00F30BA7"/>
    <w:rsid w:val="00F32AF2"/>
    <w:rsid w:val="00F32EE3"/>
    <w:rsid w:val="00F42CCA"/>
    <w:rsid w:val="00F6315E"/>
    <w:rsid w:val="00FA19D9"/>
    <w:rsid w:val="00FA42C3"/>
    <w:rsid w:val="00F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BB31"/>
  <w15:chartTrackingRefBased/>
  <w15:docId w15:val="{64781D0F-4191-4C57-8DA3-074D007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BF4"/>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647"/>
    <w:pPr>
      <w:tabs>
        <w:tab w:val="center" w:pos="4153"/>
        <w:tab w:val="right" w:pos="8306"/>
      </w:tabs>
      <w:spacing w:after="0" w:line="240" w:lineRule="auto"/>
    </w:pPr>
  </w:style>
  <w:style w:type="character" w:customStyle="1" w:styleId="Char">
    <w:name w:val="Κεφαλίδα Char"/>
    <w:basedOn w:val="a0"/>
    <w:link w:val="a3"/>
    <w:uiPriority w:val="99"/>
    <w:rsid w:val="00383647"/>
  </w:style>
  <w:style w:type="paragraph" w:styleId="a4">
    <w:name w:val="footer"/>
    <w:basedOn w:val="a"/>
    <w:link w:val="Char0"/>
    <w:uiPriority w:val="99"/>
    <w:unhideWhenUsed/>
    <w:rsid w:val="00383647"/>
    <w:pPr>
      <w:tabs>
        <w:tab w:val="center" w:pos="4153"/>
        <w:tab w:val="right" w:pos="8306"/>
      </w:tabs>
      <w:spacing w:after="0" w:line="240" w:lineRule="auto"/>
    </w:pPr>
  </w:style>
  <w:style w:type="character" w:customStyle="1" w:styleId="Char0">
    <w:name w:val="Υποσέλιδο Char"/>
    <w:basedOn w:val="a0"/>
    <w:link w:val="a4"/>
    <w:uiPriority w:val="99"/>
    <w:rsid w:val="00383647"/>
  </w:style>
  <w:style w:type="paragraph" w:styleId="a5">
    <w:name w:val="Balloon Text"/>
    <w:basedOn w:val="a"/>
    <w:link w:val="Char1"/>
    <w:uiPriority w:val="99"/>
    <w:semiHidden/>
    <w:unhideWhenUsed/>
    <w:rsid w:val="00383647"/>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383647"/>
    <w:rPr>
      <w:rFonts w:ascii="Tahoma" w:hAnsi="Tahoma" w:cs="Tahoma"/>
      <w:sz w:val="16"/>
      <w:szCs w:val="16"/>
    </w:rPr>
  </w:style>
  <w:style w:type="paragraph" w:styleId="Web">
    <w:name w:val="Normal (Web)"/>
    <w:basedOn w:val="a"/>
    <w:uiPriority w:val="99"/>
    <w:semiHidden/>
    <w:unhideWhenUsed/>
    <w:rsid w:val="002D5140"/>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2D5140"/>
    <w:rPr>
      <w:b/>
      <w:bCs/>
    </w:rPr>
  </w:style>
  <w:style w:type="character" w:styleId="-">
    <w:name w:val="Hyperlink"/>
    <w:uiPriority w:val="99"/>
    <w:unhideWhenUsed/>
    <w:rsid w:val="009D79B5"/>
    <w:rPr>
      <w:color w:val="0000FF"/>
      <w:u w:val="single"/>
    </w:rPr>
  </w:style>
  <w:style w:type="table" w:styleId="a7">
    <w:name w:val="Table Grid"/>
    <w:basedOn w:val="a1"/>
    <w:uiPriority w:val="59"/>
    <w:rsid w:val="0083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A3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9637">
      <w:bodyDiv w:val="1"/>
      <w:marLeft w:val="0"/>
      <w:marRight w:val="0"/>
      <w:marTop w:val="0"/>
      <w:marBottom w:val="0"/>
      <w:divBdr>
        <w:top w:val="none" w:sz="0" w:space="0" w:color="auto"/>
        <w:left w:val="none" w:sz="0" w:space="0" w:color="auto"/>
        <w:bottom w:val="none" w:sz="0" w:space="0" w:color="auto"/>
        <w:right w:val="none" w:sz="0" w:space="0" w:color="auto"/>
      </w:divBdr>
      <w:divsChild>
        <w:div w:id="114755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e-mail:staff@cc.uoa.gr, URL:http://www.cc.uoa.gr, tel.:210 727 5620-9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2019.06.21 - FMA Istoselida [aitima pros KLEIDI]</vt:lpstr>
      <vt:lpstr>2019.06.21 - FMA Istoselida [aitima pros KLEIDI]</vt:lpstr>
    </vt:vector>
  </TitlesOfParts>
  <Company>Hewlett-Packard Company</Company>
  <LinksUpToDate>false</LinksUpToDate>
  <CharactersWithSpaces>2362</CharactersWithSpaces>
  <SharedDoc>false</SharedDoc>
  <HLinks>
    <vt:vector size="6" baseType="variant">
      <vt:variant>
        <vt:i4>5570624</vt:i4>
      </vt:variant>
      <vt:variant>
        <vt:i4>0</vt:i4>
      </vt:variant>
      <vt:variant>
        <vt:i4>0</vt:i4>
      </vt:variant>
      <vt:variant>
        <vt:i4>5</vt:i4>
      </vt:variant>
      <vt:variant>
        <vt:lpwstr>http://www.cc.uoa.gr/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2019.06.21 - FMA Istoselida [aitima pros KLEIDI]</dc:title>
  <dc:subject/>
  <dc:creator>Folklore Museum &amp; Archive</dc:creator>
  <cp:keywords/>
  <cp:lastModifiedBy>Kalliopi Xanthakou</cp:lastModifiedBy>
  <cp:revision>7</cp:revision>
  <cp:lastPrinted>2020-10-28T08:21:00Z</cp:lastPrinted>
  <dcterms:created xsi:type="dcterms:W3CDTF">2021-10-23T16:38:00Z</dcterms:created>
  <dcterms:modified xsi:type="dcterms:W3CDTF">2021-11-02T19:03:00Z</dcterms:modified>
</cp:coreProperties>
</file>