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Borders>
          <w:insideV w:val="single" w:sz="4" w:space="0" w:color="000000"/>
        </w:tblBorders>
        <w:tblLayout w:type="fixed"/>
        <w:tblLook w:val="0400" w:firstRow="0" w:lastRow="0" w:firstColumn="0" w:lastColumn="0" w:noHBand="0" w:noVBand="1"/>
      </w:tblPr>
      <w:tblGrid>
        <w:gridCol w:w="8080"/>
        <w:gridCol w:w="6946"/>
      </w:tblGrid>
      <w:tr w:rsidR="00FB5BFD" w14:paraId="3D0EA184" w14:textId="77777777" w:rsidTr="17D8591E">
        <w:tc>
          <w:tcPr>
            <w:tcW w:w="8080" w:type="dxa"/>
          </w:tcPr>
          <w:p w14:paraId="198EC8D8" w14:textId="77777777" w:rsidR="00FB5BFD" w:rsidRPr="00BE66B4" w:rsidRDefault="00FB5BFD" w:rsidP="00457A31">
            <w:pPr>
              <w:rPr>
                <w:rFonts w:ascii="Verdana" w:eastAsia="Verdana" w:hAnsi="Verdana" w:cs="Verdana"/>
              </w:rPr>
            </w:pPr>
            <w:proofErr w:type="spellStart"/>
            <w:r w:rsidRPr="00BE66B4">
              <w:rPr>
                <w:rFonts w:ascii="Arial" w:eastAsia="Arial" w:hAnsi="Arial" w:cs="Arial"/>
              </w:rPr>
              <w:t>Ἀ</w:t>
            </w:r>
            <w:r w:rsidRPr="00BE66B4">
              <w:rPr>
                <w:rFonts w:ascii="Verdana" w:eastAsia="Verdana" w:hAnsi="Verdana" w:cs="Verdana"/>
              </w:rPr>
              <w:t>λλ</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ὴ</w:t>
            </w:r>
            <w:proofErr w:type="spellEnd"/>
            <w:r w:rsidRPr="00BE66B4">
              <w:rPr>
                <w:rFonts w:ascii="Verdana" w:eastAsia="Verdana" w:hAnsi="Verdana" w:cs="Verdana"/>
              </w:rPr>
              <w:t xml:space="preserve"> </w:t>
            </w:r>
            <w:proofErr w:type="spellStart"/>
            <w:r w:rsidRPr="00BE66B4">
              <w:rPr>
                <w:rFonts w:ascii="Verdana" w:eastAsia="Verdana" w:hAnsi="Verdana" w:cs="Verdana"/>
              </w:rPr>
              <w:t>μετ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ὐ</w:t>
            </w:r>
            <w:r w:rsidRPr="00BE66B4">
              <w:rPr>
                <w:rFonts w:ascii="Verdana" w:eastAsia="Verdana" w:hAnsi="Verdana" w:cs="Verdana"/>
              </w:rPr>
              <w:t>σίαν</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μαθηματικ</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δ</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π</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μίαν </w:t>
            </w:r>
            <w:proofErr w:type="spellStart"/>
            <w:r w:rsidRPr="00BE66B4">
              <w:rPr>
                <w:rFonts w:ascii="Verdana" w:eastAsia="Verdana" w:hAnsi="Verdana" w:cs="Verdana"/>
              </w:rPr>
              <w:t>α</w:t>
            </w:r>
            <w:r w:rsidRPr="00BE66B4">
              <w:rPr>
                <w:rFonts w:ascii="Arial" w:eastAsia="Arial" w:hAnsi="Arial" w:cs="Arial"/>
              </w:rPr>
              <w:t>ὐ</w:t>
            </w:r>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πιστήμην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ναδράμωμεν</w:t>
            </w:r>
            <w:proofErr w:type="spellEnd"/>
            <w:r w:rsidRPr="00BE66B4">
              <w:rPr>
                <w:rFonts w:ascii="Verdana" w:eastAsia="Verdana" w:hAnsi="Verdana" w:cs="Verdana"/>
              </w:rPr>
              <w:t xml:space="preserve">, </w:t>
            </w:r>
            <w:proofErr w:type="spellStart"/>
            <w:r w:rsidRPr="00BE66B4">
              <w:rPr>
                <w:rFonts w:ascii="Arial" w:eastAsia="Arial" w:hAnsi="Arial" w:cs="Arial"/>
              </w:rPr>
              <w:t>ἣ</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πρ</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πολλ</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δείκνυμεν</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ὖ</w:t>
            </w:r>
            <w:r w:rsidRPr="00BE66B4">
              <w:rPr>
                <w:rFonts w:ascii="Verdana" w:eastAsia="Verdana" w:hAnsi="Verdana" w:cs="Verdana"/>
              </w:rPr>
              <w:t>σαν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θεωρήσωμεν</w:t>
            </w:r>
            <w:proofErr w:type="spellEnd"/>
            <w:r w:rsidRPr="00BE66B4">
              <w:rPr>
                <w:rFonts w:ascii="Verdana" w:eastAsia="Verdana" w:hAnsi="Verdana" w:cs="Verdana"/>
              </w:rPr>
              <w:t xml:space="preserve">, τί </w:t>
            </w:r>
            <w:proofErr w:type="spellStart"/>
            <w:r w:rsidRPr="00BE66B4">
              <w:rPr>
                <w:rFonts w:ascii="Verdana" w:eastAsia="Verdana" w:hAnsi="Verdana" w:cs="Verdana"/>
              </w:rPr>
              <w:t>τ</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Arial" w:eastAsia="Arial" w:hAnsi="Arial" w:cs="Arial"/>
              </w:rPr>
              <w:t>ἔ</w:t>
            </w:r>
            <w:r w:rsidRPr="00BE66B4">
              <w:rPr>
                <w:rFonts w:ascii="Verdana" w:eastAsia="Verdana" w:hAnsi="Verdana" w:cs="Verdana"/>
              </w:rPr>
              <w:t>ργον</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ὐ</w:t>
            </w:r>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τίνες </w:t>
            </w:r>
            <w:proofErr w:type="spellStart"/>
            <w:r w:rsidRPr="00BE66B4">
              <w:rPr>
                <w:rFonts w:ascii="Verdana" w:eastAsia="Verdana" w:hAnsi="Verdana" w:cs="Verdana"/>
              </w:rPr>
              <w:t>α</w:t>
            </w:r>
            <w:r w:rsidRPr="00BE66B4">
              <w:rPr>
                <w:rFonts w:ascii="Arial" w:eastAsia="Arial" w:hAnsi="Arial" w:cs="Arial"/>
              </w:rPr>
              <w:t>ἱ</w:t>
            </w:r>
            <w:proofErr w:type="spellEnd"/>
            <w:r w:rsidRPr="00BE66B4">
              <w:rPr>
                <w:rFonts w:ascii="Verdana" w:eastAsia="Verdana" w:hAnsi="Verdana" w:cs="Verdana"/>
              </w:rPr>
              <w:t xml:space="preserve"> δυνάμεις,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π</w:t>
            </w:r>
            <w:r w:rsidRPr="00BE66B4">
              <w:rPr>
                <w:rFonts w:ascii="Arial" w:eastAsia="Arial" w:hAnsi="Arial" w:cs="Arial"/>
              </w:rPr>
              <w:t>ὶ</w:t>
            </w:r>
            <w:proofErr w:type="spellEnd"/>
            <w:r w:rsidRPr="00BE66B4">
              <w:rPr>
                <w:rFonts w:ascii="Verdana" w:eastAsia="Verdana" w:hAnsi="Verdana" w:cs="Verdana"/>
              </w:rPr>
              <w:t xml:space="preserve"> πόσον </w:t>
            </w:r>
            <w:proofErr w:type="spellStart"/>
            <w:r w:rsidRPr="00BE66B4">
              <w:rPr>
                <w:rFonts w:ascii="Verdana" w:eastAsia="Verdana" w:hAnsi="Verdana" w:cs="Verdana"/>
              </w:rPr>
              <w:t>διατείνουσαι</w:t>
            </w:r>
            <w:proofErr w:type="spellEnd"/>
            <w:r w:rsidRPr="00BE66B4">
              <w:rPr>
                <w:rFonts w:ascii="Verdana" w:eastAsia="Verdana" w:hAnsi="Verdana" w:cs="Verdana"/>
              </w:rPr>
              <w:t xml:space="preserve"> </w:t>
            </w:r>
            <w:proofErr w:type="spellStart"/>
            <w:r w:rsidRPr="00BE66B4">
              <w:rPr>
                <w:rFonts w:ascii="Verdana" w:eastAsia="Verdana" w:hAnsi="Verdana" w:cs="Verdana"/>
              </w:rPr>
              <w:t>τα</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νεργείαις</w:t>
            </w:r>
            <w:proofErr w:type="spellEnd"/>
            <w:r w:rsidRPr="00BE66B4">
              <w:rPr>
                <w:rFonts w:ascii="Verdana" w:eastAsia="Verdana" w:hAnsi="Verdana" w:cs="Verdana"/>
              </w:rPr>
              <w:t xml:space="preserve">. </w:t>
            </w:r>
          </w:p>
          <w:p w14:paraId="15BBCCAE" w14:textId="77777777" w:rsidR="00FB5BFD" w:rsidRPr="00BE66B4" w:rsidRDefault="00FB5BFD" w:rsidP="00457A31">
            <w:pPr>
              <w:rPr>
                <w:rFonts w:ascii="Verdana" w:eastAsia="Verdana" w:hAnsi="Verdana" w:cs="Verdana"/>
              </w:rPr>
            </w:pPr>
          </w:p>
          <w:p w14:paraId="29E7CF8B" w14:textId="77777777" w:rsidR="002F27D9" w:rsidRDefault="002F27D9" w:rsidP="001C25DB">
            <w:pPr>
              <w:ind w:firstLine="0"/>
              <w:rPr>
                <w:rFonts w:ascii="Verdana" w:eastAsia="Verdana" w:hAnsi="Verdana" w:cs="Verdana"/>
              </w:rPr>
            </w:pPr>
          </w:p>
          <w:p w14:paraId="5A469453" w14:textId="35B989CA" w:rsidR="00BE66B4" w:rsidRDefault="00FB5BFD" w:rsidP="001C25DB">
            <w:pPr>
              <w:ind w:firstLine="0"/>
              <w:rPr>
                <w:rFonts w:ascii="Verdana" w:eastAsia="Verdana" w:hAnsi="Verdana" w:cs="Verdana"/>
              </w:rPr>
            </w:pPr>
            <w:proofErr w:type="spellStart"/>
            <w:r w:rsidRPr="00BE66B4">
              <w:rPr>
                <w:rFonts w:ascii="Verdana" w:eastAsia="Verdana" w:hAnsi="Verdana" w:cs="Verdana"/>
              </w:rPr>
              <w:t>Τ</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μ</w:t>
            </w:r>
            <w:r w:rsidRPr="00BE66B4">
              <w:rPr>
                <w:rFonts w:ascii="Arial" w:eastAsia="Arial" w:hAnsi="Arial" w:cs="Arial"/>
              </w:rPr>
              <w:t>ὲ</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ὴ</w:t>
            </w:r>
            <w:proofErr w:type="spellEnd"/>
            <w:r w:rsidRPr="00BE66B4">
              <w:rPr>
                <w:rFonts w:ascii="Verdana" w:eastAsia="Verdana" w:hAnsi="Verdana" w:cs="Verdana"/>
              </w:rPr>
              <w:t xml:space="preserve"> </w:t>
            </w:r>
            <w:proofErr w:type="spellStart"/>
            <w:r w:rsidRPr="00BE66B4">
              <w:rPr>
                <w:rFonts w:ascii="Arial" w:eastAsia="Arial" w:hAnsi="Arial" w:cs="Arial"/>
              </w:rPr>
              <w:t>ἔ</w:t>
            </w:r>
            <w:r w:rsidRPr="00BE66B4">
              <w:rPr>
                <w:rFonts w:ascii="Verdana" w:eastAsia="Verdana" w:hAnsi="Verdana" w:cs="Verdana"/>
              </w:rPr>
              <w:t>ργον</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ὅ</w:t>
            </w:r>
            <w:r w:rsidRPr="00BE66B4">
              <w:rPr>
                <w:rFonts w:ascii="Verdana" w:eastAsia="Verdana" w:hAnsi="Verdana" w:cs="Verdana"/>
              </w:rPr>
              <w:t>λης</w:t>
            </w:r>
            <w:proofErr w:type="spellEnd"/>
            <w:r w:rsidRPr="00BE66B4">
              <w:rPr>
                <w:rFonts w:ascii="Verdana" w:eastAsia="Verdana" w:hAnsi="Verdana" w:cs="Verdana"/>
              </w:rPr>
              <w:t xml:space="preserve"> </w:t>
            </w:r>
            <w:proofErr w:type="spellStart"/>
            <w:r w:rsidRPr="00BE66B4">
              <w:rPr>
                <w:rFonts w:ascii="Verdana" w:eastAsia="Verdana" w:hAnsi="Verdana" w:cs="Verdana"/>
              </w:rPr>
              <w:t>μαθηματικ</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διανοητικ</w:t>
            </w:r>
            <w:r w:rsidRPr="00BE66B4">
              <w:rPr>
                <w:rFonts w:ascii="Arial" w:eastAsia="Arial" w:hAnsi="Arial" w:cs="Arial"/>
              </w:rPr>
              <w:t>ὸ</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ὥ</w:t>
            </w:r>
            <w:r w:rsidRPr="00BE66B4">
              <w:rPr>
                <w:rFonts w:ascii="Verdana" w:eastAsia="Verdana" w:hAnsi="Verdana" w:cs="Verdana"/>
              </w:rPr>
              <w:t>σπερ</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ὸ</w:t>
            </w:r>
            <w:proofErr w:type="spellEnd"/>
            <w:r w:rsidRPr="00BE66B4">
              <w:rPr>
                <w:rFonts w:ascii="Verdana" w:eastAsia="Verdana" w:hAnsi="Verdana" w:cs="Verdana"/>
              </w:rPr>
              <w:t xml:space="preserve"> πρότερον </w:t>
            </w:r>
            <w:proofErr w:type="spellStart"/>
            <w:r w:rsidRPr="00BE66B4">
              <w:rPr>
                <w:rFonts w:ascii="Verdana" w:eastAsia="Verdana" w:hAnsi="Verdana" w:cs="Verdana"/>
              </w:rPr>
              <w:t>ε</w:t>
            </w:r>
            <w:r w:rsidRPr="00BE66B4">
              <w:rPr>
                <w:rFonts w:ascii="Arial" w:eastAsia="Arial" w:hAnsi="Arial" w:cs="Arial"/>
              </w:rPr>
              <w:t>ἴ</w:t>
            </w:r>
            <w:r w:rsidRPr="00BE66B4">
              <w:rPr>
                <w:rFonts w:ascii="Verdana" w:eastAsia="Verdana" w:hAnsi="Verdana" w:cs="Verdana"/>
              </w:rPr>
              <w:t>πομεν</w:t>
            </w:r>
            <w:proofErr w:type="spellEnd"/>
            <w:r w:rsidRPr="00BE66B4">
              <w:rPr>
                <w:rFonts w:ascii="Verdana" w:eastAsia="Verdana" w:hAnsi="Verdana" w:cs="Verdana"/>
              </w:rPr>
              <w:t xml:space="preserve">, </w:t>
            </w:r>
            <w:proofErr w:type="spellStart"/>
            <w:r w:rsidRPr="00BE66B4">
              <w:rPr>
                <w:rFonts w:ascii="Verdana" w:eastAsia="Verdana" w:hAnsi="Verdana" w:cs="Verdana"/>
              </w:rPr>
              <w:t>θετέον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ὔ</w:t>
            </w:r>
            <w:r w:rsidRPr="00BE66B4">
              <w:rPr>
                <w:rFonts w:ascii="Verdana" w:eastAsia="Verdana" w:hAnsi="Verdana" w:cs="Verdana"/>
              </w:rPr>
              <w:t>τε</w:t>
            </w:r>
            <w:proofErr w:type="spellEnd"/>
            <w:r w:rsidRPr="00BE66B4">
              <w:rPr>
                <w:rFonts w:ascii="Verdana" w:eastAsia="Verdana" w:hAnsi="Verdana" w:cs="Verdana"/>
              </w:rPr>
              <w:t xml:space="preserve"> </w:t>
            </w:r>
            <w:proofErr w:type="spellStart"/>
            <w:r w:rsidRPr="00BE66B4">
              <w:rPr>
                <w:rFonts w:ascii="Verdana" w:eastAsia="Verdana" w:hAnsi="Verdana" w:cs="Verdana"/>
              </w:rPr>
              <w:t>τοιο</w:t>
            </w:r>
            <w:r w:rsidRPr="00BE66B4">
              <w:rPr>
                <w:rFonts w:ascii="Arial" w:eastAsia="Arial" w:hAnsi="Arial" w:cs="Arial"/>
              </w:rPr>
              <w:t>ῦ</w:t>
            </w:r>
            <w:r w:rsidRPr="00BE66B4">
              <w:rPr>
                <w:rFonts w:ascii="Verdana" w:eastAsia="Verdana" w:hAnsi="Verdana" w:cs="Verdana"/>
              </w:rPr>
              <w:t>τον</w:t>
            </w:r>
            <w:proofErr w:type="spellEnd"/>
            <w:r w:rsidRPr="00BE66B4">
              <w:rPr>
                <w:rFonts w:ascii="Verdana" w:eastAsia="Verdana" w:hAnsi="Verdana" w:cs="Verdana"/>
              </w:rPr>
              <w:t xml:space="preserve">, </w:t>
            </w:r>
            <w:proofErr w:type="spellStart"/>
            <w:r w:rsidRPr="00BE66B4">
              <w:rPr>
                <w:rFonts w:ascii="Arial" w:eastAsia="Arial" w:hAnsi="Arial" w:cs="Arial"/>
              </w:rPr>
              <w:t>ὁ</w:t>
            </w:r>
            <w:r w:rsidRPr="00BE66B4">
              <w:rPr>
                <w:rFonts w:ascii="Verdana" w:eastAsia="Verdana" w:hAnsi="Verdana" w:cs="Verdana"/>
              </w:rPr>
              <w:t>πο</w:t>
            </w:r>
            <w:r w:rsidRPr="00BE66B4">
              <w:rPr>
                <w:rFonts w:ascii="Arial" w:eastAsia="Arial" w:hAnsi="Arial" w:cs="Arial"/>
              </w:rPr>
              <w:t>ῖ</w:t>
            </w:r>
            <w:r w:rsidRPr="00BE66B4">
              <w:rPr>
                <w:rFonts w:ascii="Verdana" w:eastAsia="Verdana" w:hAnsi="Verdana" w:cs="Verdana"/>
              </w:rPr>
              <w:t>ον</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νοερ</w:t>
            </w:r>
            <w:r w:rsidRPr="00BE66B4">
              <w:rPr>
                <w:rFonts w:ascii="Arial" w:eastAsia="Arial" w:hAnsi="Arial" w:cs="Arial"/>
              </w:rPr>
              <w:t>ὸ</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ἑ</w:t>
            </w:r>
            <w:r w:rsidRPr="00BE66B4">
              <w:rPr>
                <w:rFonts w:ascii="Verdana" w:eastAsia="Verdana" w:hAnsi="Verdana" w:cs="Verdana"/>
              </w:rPr>
              <w:t>αυτ</w:t>
            </w:r>
            <w:r w:rsidRPr="00BE66B4">
              <w:rPr>
                <w:rFonts w:ascii="Arial" w:eastAsia="Arial" w:hAnsi="Arial" w:cs="Arial"/>
              </w:rPr>
              <w:t>ῷ</w:t>
            </w:r>
            <w:proofErr w:type="spellEnd"/>
            <w:r w:rsidRPr="00BE66B4">
              <w:rPr>
                <w:rFonts w:ascii="Verdana" w:eastAsia="Verdana" w:hAnsi="Verdana" w:cs="Verdana"/>
              </w:rPr>
              <w:t xml:space="preserve"> μονίμως </w:t>
            </w:r>
            <w:proofErr w:type="spellStart"/>
            <w:r w:rsidRPr="00BE66B4">
              <w:rPr>
                <w:rFonts w:ascii="Arial" w:eastAsia="Arial" w:hAnsi="Arial" w:cs="Arial"/>
              </w:rPr>
              <w:t>ἱ</w:t>
            </w:r>
            <w:r w:rsidRPr="00BE66B4">
              <w:rPr>
                <w:rFonts w:ascii="Verdana" w:eastAsia="Verdana" w:hAnsi="Verdana" w:cs="Verdana"/>
              </w:rPr>
              <w:t>δρυμένον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τέλειον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ὔ</w:t>
            </w:r>
            <w:r w:rsidRPr="00BE66B4">
              <w:rPr>
                <w:rFonts w:ascii="Verdana" w:eastAsia="Verdana" w:hAnsi="Verdana" w:cs="Verdana"/>
              </w:rPr>
              <w:t>ταρκες</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φ</w:t>
            </w:r>
            <w:proofErr w:type="spellEnd"/>
            <w:r w:rsidRPr="00BE66B4">
              <w:rPr>
                <w:rFonts w:ascii="Verdana" w:eastAsia="Verdana" w:hAnsi="Verdana" w:cs="Verdana"/>
              </w:rPr>
              <w:t xml:space="preserve">' </w:t>
            </w:r>
            <w:proofErr w:type="spellStart"/>
            <w:r w:rsidRPr="00BE66B4">
              <w:rPr>
                <w:rFonts w:ascii="Arial" w:eastAsia="Arial" w:hAnsi="Arial" w:cs="Arial"/>
              </w:rPr>
              <w:t>ἑ</w:t>
            </w:r>
            <w:r w:rsidRPr="00BE66B4">
              <w:rPr>
                <w:rFonts w:ascii="Verdana" w:eastAsia="Verdana" w:hAnsi="Verdana" w:cs="Verdana"/>
              </w:rPr>
              <w:t>αυτο</w:t>
            </w:r>
            <w:r w:rsidRPr="00BE66B4">
              <w:rPr>
                <w:rFonts w:ascii="Arial" w:eastAsia="Arial" w:hAnsi="Arial" w:cs="Arial"/>
              </w:rPr>
              <w:t>ῦ</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πρ</w:t>
            </w:r>
            <w:r w:rsidRPr="00BE66B4">
              <w:rPr>
                <w:rFonts w:ascii="Arial" w:eastAsia="Arial" w:hAnsi="Arial" w:cs="Arial"/>
              </w:rPr>
              <w:t>ὸ</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ἑ</w:t>
            </w:r>
            <w:r w:rsidRPr="00BE66B4">
              <w:rPr>
                <w:rFonts w:ascii="Verdana" w:eastAsia="Verdana" w:hAnsi="Verdana" w:cs="Verdana"/>
              </w:rPr>
              <w:t>αυτ</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συνε</w:t>
            </w:r>
            <w:r w:rsidRPr="00BE66B4">
              <w:rPr>
                <w:rFonts w:ascii="Arial" w:eastAsia="Arial" w:hAnsi="Arial" w:cs="Arial"/>
              </w:rPr>
              <w:t>ῦ</w:t>
            </w:r>
            <w:r w:rsidRPr="00BE66B4">
              <w:rPr>
                <w:rFonts w:ascii="Verdana" w:eastAsia="Verdana" w:hAnsi="Verdana" w:cs="Verdana"/>
              </w:rPr>
              <w:t>ον</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ὔ</w:t>
            </w:r>
            <w:r w:rsidRPr="00BE66B4">
              <w:rPr>
                <w:rFonts w:ascii="Verdana" w:eastAsia="Verdana" w:hAnsi="Verdana" w:cs="Verdana"/>
              </w:rPr>
              <w:t>τε</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ἷ</w:t>
            </w:r>
            <w:r w:rsidRPr="00BE66B4">
              <w:rPr>
                <w:rFonts w:ascii="Verdana" w:eastAsia="Verdana" w:hAnsi="Verdana" w:cs="Verdana"/>
              </w:rPr>
              <w:t>ον</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δόξης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ἰ</w:t>
            </w:r>
            <w:r w:rsidRPr="00BE66B4">
              <w:rPr>
                <w:rFonts w:ascii="Verdana" w:eastAsia="Verdana" w:hAnsi="Verdana" w:cs="Verdana"/>
              </w:rPr>
              <w:t>σθήσεως</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ὗ</w:t>
            </w:r>
            <w:r w:rsidRPr="00BE66B4">
              <w:rPr>
                <w:rFonts w:ascii="Verdana" w:eastAsia="Verdana" w:hAnsi="Verdana" w:cs="Verdana"/>
              </w:rPr>
              <w:t>ται</w:t>
            </w:r>
            <w:proofErr w:type="spellEnd"/>
            <w:r w:rsidRPr="00BE66B4">
              <w:rPr>
                <w:rFonts w:ascii="Verdana" w:eastAsia="Verdana" w:hAnsi="Verdana" w:cs="Verdana"/>
              </w:rPr>
              <w:t xml:space="preserve"> </w:t>
            </w:r>
            <w:proofErr w:type="spellStart"/>
            <w:r w:rsidRPr="00BE66B4">
              <w:rPr>
                <w:rFonts w:ascii="Verdana" w:eastAsia="Verdana" w:hAnsi="Verdana" w:cs="Verdana"/>
              </w:rPr>
              <w:t>γ</w:t>
            </w:r>
            <w:r w:rsidRPr="00BE66B4">
              <w:rPr>
                <w:rFonts w:ascii="Arial" w:eastAsia="Arial" w:hAnsi="Arial" w:cs="Arial"/>
              </w:rPr>
              <w:t>ὰ</w:t>
            </w:r>
            <w:r w:rsidRPr="00BE66B4">
              <w:rPr>
                <w:rFonts w:ascii="Verdana" w:eastAsia="Verdana" w:hAnsi="Verdana" w:cs="Verdana"/>
              </w:rPr>
              <w:t>ρ</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ἱ</w:t>
            </w:r>
            <w:proofErr w:type="spellEnd"/>
            <w:r w:rsidRPr="00BE66B4">
              <w:rPr>
                <w:rFonts w:ascii="Verdana" w:eastAsia="Verdana" w:hAnsi="Verdana" w:cs="Verdana"/>
              </w:rPr>
              <w:t xml:space="preserve"> γνώσεις </w:t>
            </w:r>
            <w:proofErr w:type="spellStart"/>
            <w:r w:rsidRPr="00BE66B4">
              <w:rPr>
                <w:rFonts w:ascii="Verdana" w:eastAsia="Verdana" w:hAnsi="Verdana" w:cs="Verdana"/>
              </w:rPr>
              <w:t>πρ</w:t>
            </w:r>
            <w:r w:rsidRPr="00BE66B4">
              <w:rPr>
                <w:rFonts w:ascii="Arial" w:eastAsia="Arial" w:hAnsi="Arial" w:cs="Arial"/>
              </w:rPr>
              <w:t>ὸ</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κτ</w:t>
            </w:r>
            <w:r w:rsidRPr="00BE66B4">
              <w:rPr>
                <w:rFonts w:ascii="Arial" w:eastAsia="Arial" w:hAnsi="Arial" w:cs="Arial"/>
              </w:rPr>
              <w:t>ὸ</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περείδονται</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περ</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κε</w:t>
            </w:r>
            <w:r w:rsidRPr="00BE66B4">
              <w:rPr>
                <w:rFonts w:ascii="Arial" w:eastAsia="Arial" w:hAnsi="Arial" w:cs="Arial"/>
              </w:rPr>
              <w:t>ῖ</w:t>
            </w:r>
            <w:r w:rsidRPr="00BE66B4">
              <w:rPr>
                <w:rFonts w:ascii="Verdana" w:eastAsia="Verdana" w:hAnsi="Verdana" w:cs="Verdana"/>
              </w:rPr>
              <w:t>να</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νεργο</w:t>
            </w:r>
            <w:r w:rsidRPr="00BE66B4">
              <w:rPr>
                <w:rFonts w:ascii="Arial" w:eastAsia="Arial" w:hAnsi="Arial" w:cs="Arial"/>
              </w:rPr>
              <w:t>ῦ</w:t>
            </w:r>
            <w:r w:rsidRPr="00BE66B4">
              <w:rPr>
                <w:rFonts w:ascii="Verdana" w:eastAsia="Verdana" w:hAnsi="Verdana" w:cs="Verdana"/>
              </w:rPr>
              <w:t>σι</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ἰ</w:t>
            </w:r>
            <w:r w:rsidRPr="00BE66B4">
              <w:rPr>
                <w:rFonts w:ascii="Verdana" w:eastAsia="Verdana" w:hAnsi="Verdana" w:cs="Verdana"/>
              </w:rPr>
              <w:t>τίας</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ὐ</w:t>
            </w:r>
            <w:r w:rsidRPr="00BE66B4">
              <w:rPr>
                <w:rFonts w:ascii="Verdana" w:eastAsia="Verdana" w:hAnsi="Verdana" w:cs="Verdana"/>
              </w:rPr>
              <w:t>κ</w:t>
            </w:r>
            <w:proofErr w:type="spellEnd"/>
            <w:r w:rsidRPr="00BE66B4">
              <w:rPr>
                <w:rFonts w:ascii="Verdana" w:eastAsia="Verdana" w:hAnsi="Verdana" w:cs="Verdana"/>
              </w:rPr>
              <w:t xml:space="preserve"> </w:t>
            </w:r>
            <w:proofErr w:type="spellStart"/>
            <w:r w:rsidRPr="00BE66B4">
              <w:rPr>
                <w:rFonts w:ascii="Arial" w:eastAsia="Arial" w:hAnsi="Arial" w:cs="Arial"/>
              </w:rPr>
              <w:t>ἔ</w:t>
            </w:r>
            <w:r w:rsidRPr="00BE66B4">
              <w:rPr>
                <w:rFonts w:ascii="Verdana" w:eastAsia="Verdana" w:hAnsi="Verdana" w:cs="Verdana"/>
              </w:rPr>
              <w:t>χουσι</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γιγνωσκομένων</w:t>
            </w:r>
            <w:proofErr w:type="spellEnd"/>
            <w:r w:rsidRPr="00BE66B4">
              <w:rPr>
                <w:rFonts w:ascii="Verdana" w:eastAsia="Verdana" w:hAnsi="Verdana" w:cs="Verdana"/>
              </w:rPr>
              <w:t xml:space="preserve">. </w:t>
            </w:r>
          </w:p>
          <w:p w14:paraId="215327FE" w14:textId="77777777" w:rsidR="00BE66B4" w:rsidRDefault="00BE66B4" w:rsidP="00457A31">
            <w:pPr>
              <w:rPr>
                <w:rFonts w:ascii="Verdana" w:eastAsia="Verdana" w:hAnsi="Verdana" w:cs="Verdana"/>
              </w:rPr>
            </w:pPr>
          </w:p>
          <w:p w14:paraId="30726174" w14:textId="77777777" w:rsidR="00BE66B4" w:rsidRDefault="00BE66B4" w:rsidP="00457A31">
            <w:pPr>
              <w:rPr>
                <w:rFonts w:ascii="Verdana" w:eastAsia="Verdana" w:hAnsi="Verdana" w:cs="Verdana"/>
              </w:rPr>
            </w:pPr>
          </w:p>
          <w:p w14:paraId="49476A4A" w14:textId="77777777" w:rsidR="00BE66B4" w:rsidRDefault="00BE66B4" w:rsidP="00457A31">
            <w:pPr>
              <w:rPr>
                <w:rFonts w:ascii="Verdana" w:eastAsia="Verdana" w:hAnsi="Verdana" w:cs="Verdana"/>
              </w:rPr>
            </w:pPr>
          </w:p>
          <w:p w14:paraId="79B05E63" w14:textId="77777777" w:rsidR="002F27D9" w:rsidRDefault="002F27D9" w:rsidP="001C25DB">
            <w:pPr>
              <w:ind w:firstLine="0"/>
              <w:rPr>
                <w:rFonts w:ascii="Arial" w:eastAsia="Arial" w:hAnsi="Arial" w:cs="Arial"/>
              </w:rPr>
            </w:pPr>
          </w:p>
          <w:p w14:paraId="60A7EA41" w14:textId="0AB5C0C1" w:rsidR="00FB5BFD" w:rsidRPr="00BE66B4" w:rsidRDefault="00FB5BFD" w:rsidP="001C25DB">
            <w:pPr>
              <w:ind w:firstLine="0"/>
              <w:rPr>
                <w:rFonts w:ascii="Verdana" w:eastAsia="Verdana" w:hAnsi="Verdana" w:cs="Verdana"/>
              </w:rPr>
            </w:pPr>
            <w:r w:rsidRPr="00BE66B4">
              <w:rPr>
                <w:rFonts w:ascii="Arial" w:eastAsia="Arial" w:hAnsi="Arial" w:cs="Arial"/>
              </w:rPr>
              <w:t>ἡ</w:t>
            </w:r>
            <w:r w:rsidRPr="00BE66B4">
              <w:rPr>
                <w:rFonts w:ascii="Verdana" w:eastAsia="Verdana" w:hAnsi="Verdana" w:cs="Verdana"/>
              </w:rPr>
              <w:t xml:space="preserve"> δ' </w:t>
            </w:r>
            <w:proofErr w:type="spellStart"/>
            <w:r w:rsidRPr="00BE66B4">
              <w:rPr>
                <w:rFonts w:ascii="Verdana" w:eastAsia="Verdana" w:hAnsi="Verdana" w:cs="Verdana"/>
              </w:rPr>
              <w:t>α</w:t>
            </w:r>
            <w:r w:rsidRPr="00BE66B4">
              <w:rPr>
                <w:rFonts w:ascii="Arial" w:eastAsia="Arial" w:hAnsi="Arial" w:cs="Arial"/>
              </w:rPr>
              <w:t>ὖ</w:t>
            </w:r>
            <w:proofErr w:type="spellEnd"/>
            <w:r w:rsidRPr="00BE66B4">
              <w:rPr>
                <w:rFonts w:ascii="Verdana" w:eastAsia="Verdana" w:hAnsi="Verdana" w:cs="Verdana"/>
              </w:rPr>
              <w:t xml:space="preserve"> </w:t>
            </w:r>
            <w:proofErr w:type="spellStart"/>
            <w:r w:rsidRPr="00BE66B4">
              <w:rPr>
                <w:rFonts w:ascii="Verdana" w:eastAsia="Verdana" w:hAnsi="Verdana" w:cs="Verdana"/>
              </w:rPr>
              <w:t>μαθηματικ</w:t>
            </w:r>
            <w:r w:rsidRPr="00BE66B4">
              <w:rPr>
                <w:rFonts w:ascii="Arial" w:eastAsia="Arial" w:hAnsi="Arial" w:cs="Arial"/>
              </w:rPr>
              <w:t>ὴ</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μ</w:t>
            </w:r>
            <w:r w:rsidRPr="00BE66B4">
              <w:rPr>
                <w:rFonts w:ascii="Arial" w:eastAsia="Arial" w:hAnsi="Arial" w:cs="Arial"/>
              </w:rPr>
              <w:t>ὲ</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ναμνήσεως</w:t>
            </w:r>
            <w:proofErr w:type="spellEnd"/>
            <w:r w:rsidRPr="00BE66B4">
              <w:rPr>
                <w:rFonts w:ascii="Verdana" w:eastAsia="Verdana" w:hAnsi="Verdana" w:cs="Verdana"/>
              </w:rPr>
              <w:t xml:space="preserve"> </w:t>
            </w:r>
            <w:proofErr w:type="spellStart"/>
            <w:r w:rsidRPr="00BE66B4">
              <w:rPr>
                <w:rFonts w:ascii="Arial" w:eastAsia="Arial" w:hAnsi="Arial" w:cs="Arial"/>
              </w:rPr>
              <w:t>ἔ</w:t>
            </w:r>
            <w:r w:rsidRPr="00BE66B4">
              <w:rPr>
                <w:rFonts w:ascii="Verdana" w:eastAsia="Verdana" w:hAnsi="Verdana" w:cs="Verdana"/>
              </w:rPr>
              <w:t>ξωθεν</w:t>
            </w:r>
            <w:proofErr w:type="spellEnd"/>
            <w:r w:rsidRPr="00BE66B4">
              <w:rPr>
                <w:rFonts w:ascii="Verdana" w:eastAsia="Verdana" w:hAnsi="Verdana" w:cs="Verdana"/>
              </w:rPr>
              <w:t xml:space="preserve"> </w:t>
            </w:r>
            <w:proofErr w:type="spellStart"/>
            <w:r w:rsidRPr="00BE66B4">
              <w:rPr>
                <w:rFonts w:ascii="Arial" w:eastAsia="Arial" w:hAnsi="Arial" w:cs="Arial"/>
              </w:rPr>
              <w:t>ἄ</w:t>
            </w:r>
            <w:r w:rsidRPr="00BE66B4">
              <w:rPr>
                <w:rFonts w:ascii="Verdana" w:eastAsia="Verdana" w:hAnsi="Verdana" w:cs="Verdana"/>
              </w:rPr>
              <w:t>ρχεται</w:t>
            </w:r>
            <w:proofErr w:type="spellEnd"/>
            <w:r w:rsidRPr="00BE66B4">
              <w:rPr>
                <w:rFonts w:ascii="Verdana" w:eastAsia="Verdana" w:hAnsi="Verdana" w:cs="Verdana"/>
              </w:rPr>
              <w:t xml:space="preserve">, </w:t>
            </w:r>
            <w:proofErr w:type="spellStart"/>
            <w:r w:rsidRPr="00BE66B4">
              <w:rPr>
                <w:rFonts w:ascii="Verdana" w:eastAsia="Verdana" w:hAnsi="Verdana" w:cs="Verdana"/>
              </w:rPr>
              <w:t>τελευτ</w:t>
            </w:r>
            <w:r w:rsidRPr="00BE66B4">
              <w:rPr>
                <w:rFonts w:ascii="Arial" w:eastAsia="Arial" w:hAnsi="Arial" w:cs="Arial"/>
              </w:rPr>
              <w:t>ᾷ</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ὲ</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το</w:t>
            </w:r>
            <w:r w:rsidRPr="00BE66B4">
              <w:rPr>
                <w:rFonts w:ascii="Arial" w:eastAsia="Arial" w:hAnsi="Arial" w:cs="Arial"/>
              </w:rPr>
              <w:t>ὺ</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ἔ</w:t>
            </w:r>
            <w:r w:rsidRPr="00BE66B4">
              <w:rPr>
                <w:rFonts w:ascii="Verdana" w:eastAsia="Verdana" w:hAnsi="Verdana" w:cs="Verdana"/>
              </w:rPr>
              <w:t>νδον</w:t>
            </w:r>
            <w:proofErr w:type="spellEnd"/>
            <w:r w:rsidRPr="00BE66B4">
              <w:rPr>
                <w:rFonts w:ascii="Verdana" w:eastAsia="Verdana" w:hAnsi="Verdana" w:cs="Verdana"/>
              </w:rPr>
              <w:t xml:space="preserve"> λόγους,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νεγείρεται</w:t>
            </w:r>
            <w:proofErr w:type="spellEnd"/>
            <w:r w:rsidRPr="00BE66B4">
              <w:rPr>
                <w:rFonts w:ascii="Verdana" w:eastAsia="Verdana" w:hAnsi="Verdana" w:cs="Verdana"/>
              </w:rPr>
              <w:t xml:space="preserve"> </w:t>
            </w:r>
            <w:proofErr w:type="spellStart"/>
            <w:r w:rsidRPr="00BE66B4">
              <w:rPr>
                <w:rFonts w:ascii="Verdana" w:eastAsia="Verdana" w:hAnsi="Verdana" w:cs="Verdana"/>
              </w:rPr>
              <w:t>μ</w:t>
            </w:r>
            <w:r w:rsidRPr="00BE66B4">
              <w:rPr>
                <w:rFonts w:ascii="Arial" w:eastAsia="Arial" w:hAnsi="Arial" w:cs="Arial"/>
              </w:rPr>
              <w:t>ὲ</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ὑ</w:t>
            </w:r>
            <w:r w:rsidRPr="00BE66B4">
              <w:rPr>
                <w:rFonts w:ascii="Verdana" w:eastAsia="Verdana" w:hAnsi="Verdana" w:cs="Verdana"/>
              </w:rPr>
              <w:t>στέρων</w:t>
            </w:r>
            <w:proofErr w:type="spellEnd"/>
            <w:r w:rsidRPr="00BE66B4">
              <w:rPr>
                <w:rFonts w:ascii="Verdana" w:eastAsia="Verdana" w:hAnsi="Verdana" w:cs="Verdana"/>
              </w:rPr>
              <w:t xml:space="preserve">, </w:t>
            </w:r>
            <w:proofErr w:type="spellStart"/>
            <w:r w:rsidRPr="00BE66B4">
              <w:rPr>
                <w:rFonts w:ascii="Verdana" w:eastAsia="Verdana" w:hAnsi="Verdana" w:cs="Verdana"/>
              </w:rPr>
              <w:t>καταντ</w:t>
            </w:r>
            <w:r w:rsidRPr="00BE66B4">
              <w:rPr>
                <w:rFonts w:ascii="Arial" w:eastAsia="Arial" w:hAnsi="Arial" w:cs="Arial"/>
              </w:rPr>
              <w:t>ᾷ</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ὲ</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προηγουμένην</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ὐ</w:t>
            </w:r>
            <w:r w:rsidRPr="00BE66B4">
              <w:rPr>
                <w:rFonts w:ascii="Verdana" w:eastAsia="Verdana" w:hAnsi="Verdana" w:cs="Verdana"/>
              </w:rPr>
              <w:t>σίαν</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δ</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κίνητος</w:t>
            </w:r>
            <w:proofErr w:type="spellEnd"/>
            <w:r w:rsidRPr="00BE66B4">
              <w:rPr>
                <w:rFonts w:ascii="Verdana" w:eastAsia="Verdana" w:hAnsi="Verdana" w:cs="Verdana"/>
              </w:rPr>
              <w:t xml:space="preserve"> </w:t>
            </w:r>
            <w:proofErr w:type="spellStart"/>
            <w:r w:rsidRPr="00BE66B4">
              <w:rPr>
                <w:rFonts w:ascii="Verdana" w:eastAsia="Verdana" w:hAnsi="Verdana" w:cs="Verdana"/>
              </w:rPr>
              <w:t>μ</w:t>
            </w:r>
            <w:r w:rsidRPr="00BE66B4">
              <w:rPr>
                <w:rFonts w:ascii="Arial" w:eastAsia="Arial" w:hAnsi="Arial" w:cs="Arial"/>
              </w:rPr>
              <w:t>ὲ</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ὐ</w:t>
            </w:r>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ὐ</w:t>
            </w:r>
            <w:r w:rsidRPr="00BE66B4">
              <w:rPr>
                <w:rFonts w:ascii="Verdana" w:eastAsia="Verdana" w:hAnsi="Verdana" w:cs="Verdana"/>
              </w:rPr>
              <w:t>κ</w:t>
            </w:r>
            <w:proofErr w:type="spellEnd"/>
            <w:r w:rsidRPr="00BE66B4">
              <w:rPr>
                <w:rFonts w:ascii="Verdana" w:eastAsia="Verdana" w:hAnsi="Verdana" w:cs="Verdana"/>
              </w:rPr>
              <w:t xml:space="preserve"> </w:t>
            </w:r>
            <w:proofErr w:type="spellStart"/>
            <w:r w:rsidRPr="00BE66B4">
              <w:rPr>
                <w:rFonts w:ascii="Arial" w:eastAsia="Arial" w:hAnsi="Arial" w:cs="Arial"/>
              </w:rPr>
              <w:t>ἔ</w:t>
            </w:r>
            <w:r w:rsidRPr="00BE66B4">
              <w:rPr>
                <w:rFonts w:ascii="Verdana" w:eastAsia="Verdana" w:hAnsi="Verdana" w:cs="Verdana"/>
              </w:rPr>
              <w:t>στιν</w:t>
            </w:r>
            <w:proofErr w:type="spellEnd"/>
            <w:r w:rsidRPr="00BE66B4">
              <w:rPr>
                <w:rFonts w:ascii="Verdana" w:eastAsia="Verdana" w:hAnsi="Verdana" w:cs="Verdana"/>
              </w:rPr>
              <w:t xml:space="preserve"> </w:t>
            </w:r>
            <w:r w:rsidRPr="00BE66B4">
              <w:rPr>
                <w:rFonts w:ascii="Arial" w:eastAsia="Arial" w:hAnsi="Arial" w:cs="Arial"/>
              </w:rPr>
              <w:t>ἡ</w:t>
            </w:r>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νέργεια</w:t>
            </w:r>
            <w:proofErr w:type="spellEnd"/>
            <w:r w:rsidRPr="00BE66B4">
              <w:rPr>
                <w:rFonts w:ascii="Verdana" w:eastAsia="Verdana" w:hAnsi="Verdana" w:cs="Verdana"/>
              </w:rPr>
              <w:t xml:space="preserve"> </w:t>
            </w:r>
            <w:proofErr w:type="spellStart"/>
            <w:r w:rsidRPr="00BE66B4">
              <w:rPr>
                <w:rFonts w:ascii="Verdana" w:eastAsia="Verdana" w:hAnsi="Verdana" w:cs="Verdana"/>
              </w:rPr>
              <w:t>καθάπερ</w:t>
            </w:r>
            <w:proofErr w:type="spellEnd"/>
            <w:r w:rsidRPr="00BE66B4">
              <w:rPr>
                <w:rFonts w:ascii="Verdana" w:eastAsia="Verdana" w:hAnsi="Verdana" w:cs="Verdana"/>
              </w:rPr>
              <w:t xml:space="preserve"> </w:t>
            </w:r>
            <w:r w:rsidRPr="00BE66B4">
              <w:rPr>
                <w:rFonts w:ascii="Arial" w:eastAsia="Arial" w:hAnsi="Arial" w:cs="Arial"/>
              </w:rPr>
              <w:t>ἡ</w:t>
            </w:r>
            <w:r w:rsidRPr="00BE66B4">
              <w:rPr>
                <w:rFonts w:ascii="Verdana" w:eastAsia="Verdana" w:hAnsi="Verdana" w:cs="Verdana"/>
              </w:rPr>
              <w:t xml:space="preserve"> νοερά, </w:t>
            </w:r>
            <w:proofErr w:type="spellStart"/>
            <w:r w:rsidRPr="00BE66B4">
              <w:rPr>
                <w:rFonts w:ascii="Verdana" w:eastAsia="Verdana" w:hAnsi="Verdana" w:cs="Verdana"/>
              </w:rPr>
              <w:t>δι</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ὲ</w:t>
            </w:r>
            <w:proofErr w:type="spellEnd"/>
            <w:r w:rsidRPr="00BE66B4">
              <w:rPr>
                <w:rFonts w:ascii="Verdana" w:eastAsia="Verdana" w:hAnsi="Verdana" w:cs="Verdana"/>
              </w:rPr>
              <w:t xml:space="preserve"> κινήσεως </w:t>
            </w:r>
            <w:proofErr w:type="spellStart"/>
            <w:r w:rsidRPr="00BE66B4">
              <w:rPr>
                <w:rFonts w:ascii="Verdana" w:eastAsia="Verdana" w:hAnsi="Verdana" w:cs="Verdana"/>
              </w:rPr>
              <w:t>ο</w:t>
            </w:r>
            <w:r w:rsidRPr="00BE66B4">
              <w:rPr>
                <w:rFonts w:ascii="Arial" w:eastAsia="Arial" w:hAnsi="Arial" w:cs="Arial"/>
              </w:rPr>
              <w:t>ὐ</w:t>
            </w:r>
            <w:proofErr w:type="spellEnd"/>
            <w:r w:rsidRPr="00BE66B4">
              <w:rPr>
                <w:rFonts w:ascii="Verdana" w:eastAsia="Verdana" w:hAnsi="Verdana" w:cs="Verdana"/>
              </w:rPr>
              <w:t xml:space="preserve"> </w:t>
            </w:r>
            <w:proofErr w:type="spellStart"/>
            <w:r w:rsidRPr="00BE66B4">
              <w:rPr>
                <w:rFonts w:ascii="Verdana" w:eastAsia="Verdana" w:hAnsi="Verdana" w:cs="Verdana"/>
              </w:rPr>
              <w:t>τοπικ</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ὐ</w:t>
            </w:r>
            <w:r w:rsidRPr="00BE66B4">
              <w:rPr>
                <w:rFonts w:ascii="Verdana" w:eastAsia="Verdana" w:hAnsi="Verdana" w:cs="Verdana"/>
              </w:rPr>
              <w:t>δ</w:t>
            </w:r>
            <w:r w:rsidRPr="00BE66B4">
              <w:rPr>
                <w:rFonts w:ascii="Arial" w:eastAsia="Arial" w:hAnsi="Arial" w:cs="Arial"/>
              </w:rPr>
              <w:t>ὲ</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λλοιωτικ</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ὥ</w:t>
            </w:r>
            <w:r w:rsidRPr="00BE66B4">
              <w:rPr>
                <w:rFonts w:ascii="Verdana" w:eastAsia="Verdana" w:hAnsi="Verdana" w:cs="Verdana"/>
              </w:rPr>
              <w:t>σπερ</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ἱ</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ἰ</w:t>
            </w:r>
            <w:r w:rsidRPr="00BE66B4">
              <w:rPr>
                <w:rFonts w:ascii="Verdana" w:eastAsia="Verdana" w:hAnsi="Verdana" w:cs="Verdana"/>
              </w:rPr>
              <w:t>σθήσεις</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λλ</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ζωτικ</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lastRenderedPageBreak/>
              <w:t>ἀ</w:t>
            </w:r>
            <w:r w:rsidRPr="00BE66B4">
              <w:rPr>
                <w:rFonts w:ascii="Verdana" w:eastAsia="Verdana" w:hAnsi="Verdana" w:cs="Verdana"/>
              </w:rPr>
              <w:t>νελίσσεται</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διέξεισι</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ὸ</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σώματον</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λόγων </w:t>
            </w:r>
            <w:proofErr w:type="spellStart"/>
            <w:r w:rsidRPr="00BE66B4">
              <w:rPr>
                <w:rFonts w:ascii="Verdana" w:eastAsia="Verdana" w:hAnsi="Verdana" w:cs="Verdana"/>
              </w:rPr>
              <w:t>διάκοσμον</w:t>
            </w:r>
            <w:proofErr w:type="spellEnd"/>
            <w:r w:rsidRPr="00BE66B4">
              <w:rPr>
                <w:rFonts w:ascii="Verdana" w:eastAsia="Verdana" w:hAnsi="Verdana" w:cs="Verdana"/>
              </w:rPr>
              <w:t xml:space="preserve">, τότε </w:t>
            </w:r>
            <w:proofErr w:type="spellStart"/>
            <w:r w:rsidRPr="00BE66B4">
              <w:rPr>
                <w:rFonts w:ascii="Verdana" w:eastAsia="Verdana" w:hAnsi="Verdana" w:cs="Verdana"/>
              </w:rPr>
              <w:t>μ</w:t>
            </w:r>
            <w:r w:rsidRPr="00BE66B4">
              <w:rPr>
                <w:rFonts w:ascii="Arial" w:eastAsia="Arial" w:hAnsi="Arial" w:cs="Arial"/>
              </w:rPr>
              <w:t>ὲ</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ρχ</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π</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ποτελέσματα</w:t>
            </w:r>
            <w:proofErr w:type="spellEnd"/>
            <w:r w:rsidRPr="00BE66B4">
              <w:rPr>
                <w:rFonts w:ascii="Verdana" w:eastAsia="Verdana" w:hAnsi="Verdana" w:cs="Verdana"/>
              </w:rPr>
              <w:t xml:space="preserve"> </w:t>
            </w:r>
            <w:proofErr w:type="spellStart"/>
            <w:r w:rsidRPr="00BE66B4">
              <w:rPr>
                <w:rFonts w:ascii="Verdana" w:eastAsia="Verdana" w:hAnsi="Verdana" w:cs="Verdana"/>
              </w:rPr>
              <w:t>χωρο</w:t>
            </w:r>
            <w:r w:rsidRPr="00BE66B4">
              <w:rPr>
                <w:rFonts w:ascii="Arial" w:eastAsia="Arial" w:hAnsi="Arial" w:cs="Arial"/>
              </w:rPr>
              <w:t>ῦ</w:t>
            </w:r>
            <w:r w:rsidRPr="00BE66B4">
              <w:rPr>
                <w:rFonts w:ascii="Verdana" w:eastAsia="Verdana" w:hAnsi="Verdana" w:cs="Verdana"/>
              </w:rPr>
              <w:t>σα</w:t>
            </w:r>
            <w:proofErr w:type="spellEnd"/>
            <w:r w:rsidRPr="00BE66B4">
              <w:rPr>
                <w:rFonts w:ascii="Verdana" w:eastAsia="Verdana" w:hAnsi="Verdana" w:cs="Verdana"/>
              </w:rPr>
              <w:t xml:space="preserve">, τότε </w:t>
            </w:r>
            <w:proofErr w:type="spellStart"/>
            <w:r w:rsidRPr="00BE66B4">
              <w:rPr>
                <w:rFonts w:ascii="Verdana" w:eastAsia="Verdana" w:hAnsi="Verdana" w:cs="Verdana"/>
              </w:rPr>
              <w:t>δ</w:t>
            </w:r>
            <w:r w:rsidRPr="00BE66B4">
              <w:rPr>
                <w:rFonts w:ascii="Arial" w:eastAsia="Arial" w:hAnsi="Arial" w:cs="Arial"/>
              </w:rPr>
              <w:t>ὲ</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νάπαλιν</w:t>
            </w:r>
            <w:proofErr w:type="spellEnd"/>
            <w:r w:rsidRPr="00BE66B4">
              <w:rPr>
                <w:rFonts w:ascii="Verdana" w:eastAsia="Verdana" w:hAnsi="Verdana" w:cs="Verdana"/>
              </w:rPr>
              <w:t xml:space="preserve"> </w:t>
            </w:r>
            <w:proofErr w:type="spellStart"/>
            <w:r w:rsidRPr="00BE66B4">
              <w:rPr>
                <w:rFonts w:ascii="Arial" w:eastAsia="Arial" w:hAnsi="Arial" w:cs="Arial"/>
              </w:rPr>
              <w:t>ὁ</w:t>
            </w:r>
            <w:r w:rsidRPr="00BE66B4">
              <w:rPr>
                <w:rFonts w:ascii="Verdana" w:eastAsia="Verdana" w:hAnsi="Verdana" w:cs="Verdana"/>
              </w:rPr>
              <w:t>δεύουσα</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τότε </w:t>
            </w:r>
            <w:proofErr w:type="spellStart"/>
            <w:r w:rsidRPr="00BE66B4">
              <w:rPr>
                <w:rFonts w:ascii="Verdana" w:eastAsia="Verdana" w:hAnsi="Verdana" w:cs="Verdana"/>
              </w:rPr>
              <w:t>μ</w:t>
            </w:r>
            <w:r w:rsidRPr="00BE66B4">
              <w:rPr>
                <w:rFonts w:ascii="Arial" w:eastAsia="Arial" w:hAnsi="Arial" w:cs="Arial"/>
              </w:rPr>
              <w:t>ὲ</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προγιγνωσκομένων </w:t>
            </w:r>
            <w:proofErr w:type="spellStart"/>
            <w:r w:rsidRPr="00BE66B4">
              <w:rPr>
                <w:rFonts w:ascii="Arial" w:eastAsia="Arial" w:hAnsi="Arial" w:cs="Arial"/>
              </w:rPr>
              <w:t>ἐ</w:t>
            </w:r>
            <w:r w:rsidRPr="00BE66B4">
              <w:rPr>
                <w:rFonts w:ascii="Verdana" w:eastAsia="Verdana" w:hAnsi="Verdana" w:cs="Verdana"/>
              </w:rPr>
              <w:t>π</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ζητούμενα, τότε </w:t>
            </w:r>
            <w:proofErr w:type="spellStart"/>
            <w:r w:rsidRPr="00BE66B4">
              <w:rPr>
                <w:rFonts w:ascii="Verdana" w:eastAsia="Verdana" w:hAnsi="Verdana" w:cs="Verdana"/>
              </w:rPr>
              <w:t>δ</w:t>
            </w:r>
            <w:r w:rsidRPr="00BE66B4">
              <w:rPr>
                <w:rFonts w:ascii="Arial" w:eastAsia="Arial" w:hAnsi="Arial" w:cs="Arial"/>
              </w:rPr>
              <w:t>ὲ</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ζητουμένων </w:t>
            </w:r>
            <w:proofErr w:type="spellStart"/>
            <w:r w:rsidRPr="00BE66B4">
              <w:rPr>
                <w:rFonts w:ascii="Arial" w:eastAsia="Arial" w:hAnsi="Arial" w:cs="Arial"/>
              </w:rPr>
              <w:t>ἐ</w:t>
            </w:r>
            <w:r w:rsidRPr="00BE66B4">
              <w:rPr>
                <w:rFonts w:ascii="Verdana" w:eastAsia="Verdana" w:hAnsi="Verdana" w:cs="Verdana"/>
              </w:rPr>
              <w:t>π</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προηγούμενα </w:t>
            </w:r>
            <w:proofErr w:type="spellStart"/>
            <w:r w:rsidRPr="00BE66B4">
              <w:rPr>
                <w:rFonts w:ascii="Verdana" w:eastAsia="Verdana" w:hAnsi="Verdana" w:cs="Verdana"/>
              </w:rPr>
              <w:t>κατ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γν</w:t>
            </w:r>
            <w:r w:rsidRPr="00BE66B4">
              <w:rPr>
                <w:rFonts w:ascii="Arial" w:eastAsia="Arial" w:hAnsi="Arial" w:cs="Arial"/>
              </w:rPr>
              <w:t>ῶ</w:t>
            </w:r>
            <w:r w:rsidRPr="00BE66B4">
              <w:rPr>
                <w:rFonts w:ascii="Verdana" w:eastAsia="Verdana" w:hAnsi="Verdana" w:cs="Verdana"/>
              </w:rPr>
              <w:t>σιν</w:t>
            </w:r>
            <w:proofErr w:type="spellEnd"/>
            <w:r w:rsidRPr="00BE66B4">
              <w:rPr>
                <w:rFonts w:ascii="Verdana" w:eastAsia="Verdana" w:hAnsi="Verdana" w:cs="Verdana"/>
              </w:rPr>
              <w:t xml:space="preserve">. </w:t>
            </w:r>
          </w:p>
          <w:p w14:paraId="24D29E8D" w14:textId="77777777" w:rsidR="00FB5BFD" w:rsidRPr="00BE66B4" w:rsidRDefault="00FB5BFD" w:rsidP="00457A31">
            <w:pPr>
              <w:rPr>
                <w:rFonts w:ascii="Verdana" w:eastAsia="Verdana" w:hAnsi="Verdana" w:cs="Verdana"/>
                <w:b/>
              </w:rPr>
            </w:pPr>
          </w:p>
          <w:p w14:paraId="3F194005" w14:textId="77777777" w:rsidR="00FB5BFD" w:rsidRPr="00BE66B4" w:rsidRDefault="00FB5BFD" w:rsidP="00457A31">
            <w:pPr>
              <w:rPr>
                <w:rFonts w:ascii="Verdana" w:eastAsia="Verdana" w:hAnsi="Verdana" w:cs="Verdana"/>
                <w:b/>
              </w:rPr>
            </w:pPr>
          </w:p>
          <w:p w14:paraId="46B9CD84" w14:textId="77777777" w:rsidR="00FB5BFD" w:rsidRPr="00BE66B4" w:rsidRDefault="00FB5BFD" w:rsidP="00457A31">
            <w:pPr>
              <w:rPr>
                <w:rFonts w:ascii="Verdana" w:eastAsia="Verdana" w:hAnsi="Verdana" w:cs="Verdana"/>
                <w:b/>
              </w:rPr>
            </w:pPr>
          </w:p>
          <w:p w14:paraId="2CEFE7EB" w14:textId="77777777" w:rsidR="00BE66B4" w:rsidRDefault="00BE66B4" w:rsidP="00457A31">
            <w:pPr>
              <w:rPr>
                <w:rFonts w:ascii="Verdana" w:eastAsia="Verdana" w:hAnsi="Verdana" w:cs="Verdana"/>
                <w:b/>
              </w:rPr>
            </w:pPr>
          </w:p>
          <w:p w14:paraId="1AC13E70" w14:textId="7E9172D9" w:rsidR="00FB5BFD" w:rsidRPr="00BE66B4" w:rsidRDefault="00FB5BFD" w:rsidP="00BE66B4">
            <w:pPr>
              <w:ind w:firstLine="0"/>
              <w:rPr>
                <w:rFonts w:ascii="Verdana" w:eastAsia="Verdana" w:hAnsi="Verdana" w:cs="Verdana"/>
              </w:rPr>
            </w:pPr>
            <w:r w:rsidRPr="00BE66B4">
              <w:rPr>
                <w:rFonts w:ascii="Verdana" w:eastAsia="Verdana" w:hAnsi="Verdana" w:cs="Verdana"/>
                <w:b/>
              </w:rPr>
              <w:t xml:space="preserve">[19] </w:t>
            </w:r>
            <w:proofErr w:type="spellStart"/>
            <w:r w:rsidRPr="00BE66B4">
              <w:rPr>
                <w:rFonts w:ascii="Arial" w:eastAsia="Arial" w:hAnsi="Arial" w:cs="Arial"/>
              </w:rPr>
              <w:t>ἔ</w:t>
            </w:r>
            <w:r w:rsidRPr="00BE66B4">
              <w:rPr>
                <w:rFonts w:ascii="Verdana" w:eastAsia="Verdana" w:hAnsi="Verdana" w:cs="Verdana"/>
              </w:rPr>
              <w:t>τι</w:t>
            </w:r>
            <w:proofErr w:type="spellEnd"/>
            <w:r w:rsidRPr="00BE66B4">
              <w:rPr>
                <w:rFonts w:ascii="Verdana" w:eastAsia="Verdana" w:hAnsi="Verdana" w:cs="Verdana"/>
              </w:rPr>
              <w:t xml:space="preserve"> </w:t>
            </w:r>
            <w:proofErr w:type="spellStart"/>
            <w:r w:rsidRPr="00BE66B4">
              <w:rPr>
                <w:rFonts w:ascii="Verdana" w:eastAsia="Verdana" w:hAnsi="Verdana" w:cs="Verdana"/>
              </w:rPr>
              <w:t>τοίνυν</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ὔ</w:t>
            </w:r>
            <w:r w:rsidRPr="00BE66B4">
              <w:rPr>
                <w:rFonts w:ascii="Verdana" w:eastAsia="Verdana" w:hAnsi="Verdana" w:cs="Verdana"/>
              </w:rPr>
              <w:t>τε</w:t>
            </w:r>
            <w:proofErr w:type="spellEnd"/>
            <w:r w:rsidRPr="00BE66B4">
              <w:rPr>
                <w:rFonts w:ascii="Verdana" w:eastAsia="Verdana" w:hAnsi="Verdana" w:cs="Verdana"/>
              </w:rPr>
              <w:t xml:space="preserve"> </w:t>
            </w:r>
            <w:proofErr w:type="spellStart"/>
            <w:r w:rsidRPr="00BE66B4">
              <w:rPr>
                <w:rFonts w:ascii="Arial" w:eastAsia="Arial" w:hAnsi="Arial" w:cs="Arial"/>
              </w:rPr>
              <w:t>ὡ</w:t>
            </w:r>
            <w:r w:rsidRPr="00BE66B4">
              <w:rPr>
                <w:rFonts w:ascii="Verdana" w:eastAsia="Verdana" w:hAnsi="Verdana" w:cs="Verdana"/>
              </w:rPr>
              <w:t>ς</w:t>
            </w:r>
            <w:proofErr w:type="spellEnd"/>
            <w:r w:rsidRPr="00BE66B4">
              <w:rPr>
                <w:rFonts w:ascii="Verdana" w:eastAsia="Verdana" w:hAnsi="Verdana" w:cs="Verdana"/>
              </w:rPr>
              <w:t xml:space="preserve"> πλήρης </w:t>
            </w:r>
            <w:proofErr w:type="spellStart"/>
            <w:r w:rsidRPr="00BE66B4">
              <w:rPr>
                <w:rFonts w:ascii="Arial" w:eastAsia="Arial" w:hAnsi="Arial" w:cs="Arial"/>
              </w:rPr>
              <w:t>ἑ</w:t>
            </w:r>
            <w:r w:rsidRPr="00BE66B4">
              <w:rPr>
                <w:rFonts w:ascii="Verdana" w:eastAsia="Verdana" w:hAnsi="Verdana" w:cs="Verdana"/>
              </w:rPr>
              <w:t>αυτ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ἁ</w:t>
            </w:r>
            <w:r w:rsidRPr="00BE66B4">
              <w:rPr>
                <w:rFonts w:ascii="Verdana" w:eastAsia="Verdana" w:hAnsi="Verdana" w:cs="Verdana"/>
              </w:rPr>
              <w:t>πάσης</w:t>
            </w:r>
            <w:proofErr w:type="spellEnd"/>
            <w:r w:rsidRPr="00BE66B4">
              <w:rPr>
                <w:rFonts w:ascii="Verdana" w:eastAsia="Verdana" w:hAnsi="Verdana" w:cs="Verdana"/>
              </w:rPr>
              <w:t xml:space="preserve"> ζητήσεως </w:t>
            </w:r>
            <w:proofErr w:type="spellStart"/>
            <w:r w:rsidRPr="00BE66B4">
              <w:rPr>
                <w:rFonts w:ascii="Arial" w:eastAsia="Arial" w:hAnsi="Arial" w:cs="Arial"/>
              </w:rPr>
              <w:t>ὑ</w:t>
            </w:r>
            <w:r w:rsidRPr="00BE66B4">
              <w:rPr>
                <w:rFonts w:ascii="Verdana" w:eastAsia="Verdana" w:hAnsi="Verdana" w:cs="Verdana"/>
              </w:rPr>
              <w:t>περίδρυται</w:t>
            </w:r>
            <w:proofErr w:type="spellEnd"/>
            <w:r w:rsidRPr="00BE66B4">
              <w:rPr>
                <w:rFonts w:ascii="Verdana" w:eastAsia="Verdana" w:hAnsi="Verdana" w:cs="Verdana"/>
              </w:rPr>
              <w:t xml:space="preserve"> </w:t>
            </w:r>
            <w:proofErr w:type="spellStart"/>
            <w:r w:rsidRPr="00BE66B4">
              <w:rPr>
                <w:rFonts w:ascii="Verdana" w:eastAsia="Verdana" w:hAnsi="Verdana" w:cs="Verdana"/>
              </w:rPr>
              <w:t>καθάπερ</w:t>
            </w:r>
            <w:proofErr w:type="spellEnd"/>
            <w:r w:rsidRPr="00BE66B4">
              <w:rPr>
                <w:rFonts w:ascii="Verdana" w:eastAsia="Verdana" w:hAnsi="Verdana" w:cs="Verdana"/>
              </w:rPr>
              <w:t xml:space="preserve"> </w:t>
            </w:r>
            <w:r w:rsidRPr="00BE66B4">
              <w:rPr>
                <w:rFonts w:ascii="Arial" w:eastAsia="Arial" w:hAnsi="Arial" w:cs="Arial"/>
              </w:rPr>
              <w:t>ὁ</w:t>
            </w:r>
            <w:r w:rsidRPr="00BE66B4">
              <w:rPr>
                <w:rFonts w:ascii="Verdana" w:eastAsia="Verdana" w:hAnsi="Verdana" w:cs="Verdana"/>
              </w:rPr>
              <w:t xml:space="preserve"> </w:t>
            </w:r>
            <w:proofErr w:type="spellStart"/>
            <w:r w:rsidRPr="00BE66B4">
              <w:rPr>
                <w:rFonts w:ascii="Verdana" w:eastAsia="Verdana" w:hAnsi="Verdana" w:cs="Verdana"/>
              </w:rPr>
              <w:t>νο</w:t>
            </w:r>
            <w:r w:rsidRPr="00BE66B4">
              <w:rPr>
                <w:rFonts w:ascii="Arial" w:eastAsia="Arial" w:hAnsi="Arial" w:cs="Arial"/>
              </w:rPr>
              <w:t>ῦ</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ὔ</w:t>
            </w:r>
            <w:r w:rsidRPr="00BE66B4">
              <w:rPr>
                <w:rFonts w:ascii="Verdana" w:eastAsia="Verdana" w:hAnsi="Verdana" w:cs="Verdana"/>
              </w:rPr>
              <w:t>τε</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φ</w:t>
            </w:r>
            <w:proofErr w:type="spellEnd"/>
            <w:r w:rsidRPr="00BE66B4">
              <w:rPr>
                <w:rFonts w:ascii="Verdana" w:eastAsia="Verdana" w:hAnsi="Verdana" w:cs="Verdana"/>
              </w:rPr>
              <w:t xml:space="preserve">' </w:t>
            </w:r>
            <w:proofErr w:type="spellStart"/>
            <w:r w:rsidRPr="00BE66B4">
              <w:rPr>
                <w:rFonts w:ascii="Arial" w:eastAsia="Arial" w:hAnsi="Arial" w:cs="Arial"/>
              </w:rPr>
              <w:t>ἑ</w:t>
            </w:r>
            <w:r w:rsidRPr="00BE66B4">
              <w:rPr>
                <w:rFonts w:ascii="Verdana" w:eastAsia="Verdana" w:hAnsi="Verdana" w:cs="Verdana"/>
              </w:rPr>
              <w:t>τέρων</w:t>
            </w:r>
            <w:proofErr w:type="spellEnd"/>
            <w:r w:rsidRPr="00BE66B4">
              <w:rPr>
                <w:rFonts w:ascii="Verdana" w:eastAsia="Verdana" w:hAnsi="Verdana" w:cs="Verdana"/>
              </w:rPr>
              <w:t xml:space="preserve"> </w:t>
            </w:r>
            <w:proofErr w:type="spellStart"/>
            <w:r w:rsidRPr="00BE66B4">
              <w:rPr>
                <w:rFonts w:ascii="Verdana" w:eastAsia="Verdana" w:hAnsi="Verdana" w:cs="Verdana"/>
              </w:rPr>
              <w:t>τελειο</w:t>
            </w:r>
            <w:r w:rsidRPr="00BE66B4">
              <w:rPr>
                <w:rFonts w:ascii="Arial" w:eastAsia="Arial" w:hAnsi="Arial" w:cs="Arial"/>
              </w:rPr>
              <w:t>ῦ</w:t>
            </w:r>
            <w:r w:rsidRPr="00BE66B4">
              <w:rPr>
                <w:rFonts w:ascii="Verdana" w:eastAsia="Verdana" w:hAnsi="Verdana" w:cs="Verdana"/>
              </w:rPr>
              <w:t>ται</w:t>
            </w:r>
            <w:proofErr w:type="spellEnd"/>
            <w:r w:rsidRPr="00BE66B4">
              <w:rPr>
                <w:rFonts w:ascii="Verdana" w:eastAsia="Verdana" w:hAnsi="Verdana" w:cs="Verdana"/>
              </w:rPr>
              <w:t xml:space="preserve"> </w:t>
            </w:r>
            <w:proofErr w:type="spellStart"/>
            <w:r w:rsidRPr="00BE66B4">
              <w:rPr>
                <w:rFonts w:ascii="Arial" w:eastAsia="Arial" w:hAnsi="Arial" w:cs="Arial"/>
              </w:rPr>
              <w:t>ὡ</w:t>
            </w:r>
            <w:r w:rsidRPr="00BE66B4">
              <w:rPr>
                <w:rFonts w:ascii="Verdana" w:eastAsia="Verdana" w:hAnsi="Verdana" w:cs="Verdana"/>
              </w:rPr>
              <w:t>ς</w:t>
            </w:r>
            <w:proofErr w:type="spellEnd"/>
            <w:r w:rsidRPr="00BE66B4">
              <w:rPr>
                <w:rFonts w:ascii="Verdana" w:eastAsia="Verdana" w:hAnsi="Verdana" w:cs="Verdana"/>
              </w:rPr>
              <w:t xml:space="preserve"> </w:t>
            </w:r>
            <w:r w:rsidRPr="00BE66B4">
              <w:rPr>
                <w:rFonts w:ascii="Arial" w:eastAsia="Arial" w:hAnsi="Arial" w:cs="Arial"/>
              </w:rPr>
              <w:t>ἡ</w:t>
            </w:r>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ἴ</w:t>
            </w:r>
            <w:r w:rsidRPr="00BE66B4">
              <w:rPr>
                <w:rFonts w:ascii="Verdana" w:eastAsia="Verdana" w:hAnsi="Verdana" w:cs="Verdana"/>
              </w:rPr>
              <w:t>σθησις</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λλ</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δι</w:t>
            </w:r>
            <w:r w:rsidRPr="00BE66B4">
              <w:rPr>
                <w:rFonts w:ascii="Arial" w:eastAsia="Arial" w:hAnsi="Arial" w:cs="Arial"/>
              </w:rPr>
              <w:t>ὰ</w:t>
            </w:r>
            <w:proofErr w:type="spellEnd"/>
            <w:r w:rsidRPr="00BE66B4">
              <w:rPr>
                <w:rFonts w:ascii="Verdana" w:eastAsia="Verdana" w:hAnsi="Verdana" w:cs="Verdana"/>
              </w:rPr>
              <w:t xml:space="preserve"> ζητήσεως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ὕ</w:t>
            </w:r>
            <w:r w:rsidRPr="00BE66B4">
              <w:rPr>
                <w:rFonts w:ascii="Verdana" w:eastAsia="Verdana" w:hAnsi="Verdana" w:cs="Verdana"/>
              </w:rPr>
              <w:t>ρεσιν</w:t>
            </w:r>
            <w:proofErr w:type="spellEnd"/>
            <w:r w:rsidRPr="00BE66B4">
              <w:rPr>
                <w:rFonts w:ascii="Verdana" w:eastAsia="Verdana" w:hAnsi="Verdana" w:cs="Verdana"/>
              </w:rPr>
              <w:t xml:space="preserve"> </w:t>
            </w:r>
            <w:proofErr w:type="spellStart"/>
            <w:r w:rsidRPr="00BE66B4">
              <w:rPr>
                <w:rFonts w:ascii="Verdana" w:eastAsia="Verdana" w:hAnsi="Verdana" w:cs="Verdana"/>
              </w:rPr>
              <w:t>πρόεισιν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το</w:t>
            </w:r>
            <w:r w:rsidRPr="00BE66B4">
              <w:rPr>
                <w:rFonts w:ascii="Arial" w:eastAsia="Arial" w:hAnsi="Arial" w:cs="Arial"/>
              </w:rPr>
              <w:t>ῦ</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τελο</w:t>
            </w:r>
            <w:r w:rsidRPr="00BE66B4">
              <w:rPr>
                <w:rFonts w:ascii="Arial" w:eastAsia="Arial" w:hAnsi="Arial" w:cs="Arial"/>
              </w:rPr>
              <w:t>ῦ</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τελειότητα </w:t>
            </w:r>
            <w:proofErr w:type="spellStart"/>
            <w:r w:rsidRPr="00BE66B4">
              <w:rPr>
                <w:rFonts w:ascii="Arial" w:eastAsia="Arial" w:hAnsi="Arial" w:cs="Arial"/>
              </w:rPr>
              <w:t>ἐ</w:t>
            </w:r>
            <w:r w:rsidRPr="00BE66B4">
              <w:rPr>
                <w:rFonts w:ascii="Verdana" w:eastAsia="Verdana" w:hAnsi="Verdana" w:cs="Verdana"/>
              </w:rPr>
              <w:t>πάνεισι</w:t>
            </w:r>
            <w:proofErr w:type="spellEnd"/>
            <w:r w:rsidRPr="00BE66B4">
              <w:rPr>
                <w:rFonts w:ascii="Verdana" w:eastAsia="Verdana" w:hAnsi="Verdana" w:cs="Verdana"/>
              </w:rPr>
              <w:t xml:space="preserve">.  </w:t>
            </w:r>
          </w:p>
          <w:p w14:paraId="0285046A" w14:textId="77777777" w:rsidR="00FB5BFD" w:rsidRPr="00BE66B4" w:rsidRDefault="00FB5BFD" w:rsidP="00457A31">
            <w:pPr>
              <w:rPr>
                <w:rFonts w:ascii="Verdana" w:eastAsia="Verdana" w:hAnsi="Verdana" w:cs="Verdana"/>
              </w:rPr>
            </w:pPr>
          </w:p>
          <w:p w14:paraId="78247754" w14:textId="77777777" w:rsidR="002F27D9" w:rsidRDefault="002F27D9" w:rsidP="00BE66B4">
            <w:pPr>
              <w:ind w:firstLine="0"/>
              <w:rPr>
                <w:rFonts w:ascii="Verdana" w:eastAsia="Verdana" w:hAnsi="Verdana" w:cs="Verdana"/>
              </w:rPr>
            </w:pPr>
          </w:p>
          <w:p w14:paraId="746D7A10" w14:textId="7E21F798" w:rsidR="00BE66B4" w:rsidRDefault="00FB5BFD" w:rsidP="00BE66B4">
            <w:pPr>
              <w:ind w:firstLine="0"/>
              <w:rPr>
                <w:rFonts w:ascii="Verdana" w:eastAsia="Verdana" w:hAnsi="Verdana" w:cs="Verdana"/>
              </w:rPr>
            </w:pPr>
            <w:r w:rsidRPr="00BE66B4">
              <w:rPr>
                <w:rFonts w:ascii="Verdana" w:eastAsia="Verdana" w:hAnsi="Verdana" w:cs="Verdana"/>
              </w:rPr>
              <w:t xml:space="preserve">Δυνάμεις </w:t>
            </w:r>
            <w:proofErr w:type="spellStart"/>
            <w:r w:rsidRPr="00BE66B4">
              <w:rPr>
                <w:rFonts w:ascii="Verdana" w:eastAsia="Verdana" w:hAnsi="Verdana" w:cs="Verdana"/>
              </w:rPr>
              <w:t>γε</w:t>
            </w:r>
            <w:proofErr w:type="spellEnd"/>
            <w:r w:rsidRPr="00BE66B4">
              <w:rPr>
                <w:rFonts w:ascii="Verdana" w:eastAsia="Verdana" w:hAnsi="Verdana" w:cs="Verdana"/>
              </w:rPr>
              <w:t xml:space="preserve"> </w:t>
            </w:r>
            <w:proofErr w:type="spellStart"/>
            <w:r w:rsidRPr="00BE66B4">
              <w:rPr>
                <w:rFonts w:ascii="Verdana" w:eastAsia="Verdana" w:hAnsi="Verdana" w:cs="Verdana"/>
              </w:rPr>
              <w:t>μ</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ἔ</w:t>
            </w:r>
            <w:r w:rsidRPr="00BE66B4">
              <w:rPr>
                <w:rFonts w:ascii="Verdana" w:eastAsia="Verdana" w:hAnsi="Verdana" w:cs="Verdana"/>
              </w:rPr>
              <w:t>χει</w:t>
            </w:r>
            <w:proofErr w:type="spellEnd"/>
            <w:r w:rsidRPr="00BE66B4">
              <w:rPr>
                <w:rFonts w:ascii="Verdana" w:eastAsia="Verdana" w:hAnsi="Verdana" w:cs="Verdana"/>
              </w:rPr>
              <w:t xml:space="preserve"> </w:t>
            </w:r>
            <w:proofErr w:type="spellStart"/>
            <w:r w:rsidRPr="00BE66B4">
              <w:rPr>
                <w:rFonts w:ascii="Verdana" w:eastAsia="Verdana" w:hAnsi="Verdana" w:cs="Verdana"/>
              </w:rPr>
              <w:t>διττάς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μ</w:t>
            </w:r>
            <w:r w:rsidRPr="00BE66B4">
              <w:rPr>
                <w:rFonts w:ascii="Arial" w:eastAsia="Arial" w:hAnsi="Arial" w:cs="Arial"/>
              </w:rPr>
              <w:t>ὲ</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πλ</w:t>
            </w:r>
            <w:r w:rsidRPr="00BE66B4">
              <w:rPr>
                <w:rFonts w:ascii="Arial" w:eastAsia="Arial" w:hAnsi="Arial" w:cs="Arial"/>
              </w:rPr>
              <w:t>ῆ</w:t>
            </w:r>
            <w:r w:rsidRPr="00BE66B4">
              <w:rPr>
                <w:rFonts w:ascii="Verdana" w:eastAsia="Verdana" w:hAnsi="Verdana" w:cs="Verdana"/>
              </w:rPr>
              <w:t>θος</w:t>
            </w:r>
            <w:proofErr w:type="spellEnd"/>
            <w:r w:rsidRPr="00BE66B4">
              <w:rPr>
                <w:rFonts w:ascii="Verdana" w:eastAsia="Verdana" w:hAnsi="Verdana" w:cs="Verdana"/>
              </w:rPr>
              <w:t xml:space="preserve"> </w:t>
            </w:r>
            <w:proofErr w:type="spellStart"/>
            <w:r w:rsidRPr="00BE66B4">
              <w:rPr>
                <w:rFonts w:ascii="Verdana" w:eastAsia="Verdana" w:hAnsi="Verdana" w:cs="Verdana"/>
              </w:rPr>
              <w:t>προαγούσας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ρχ</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πογεννώσας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πολυειδε</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θεωρίας </w:t>
            </w:r>
            <w:proofErr w:type="spellStart"/>
            <w:r w:rsidRPr="00BE66B4">
              <w:rPr>
                <w:rFonts w:ascii="Arial" w:eastAsia="Arial" w:hAnsi="Arial" w:cs="Arial"/>
              </w:rPr>
              <w:t>ἀ</w:t>
            </w:r>
            <w:r w:rsidRPr="00BE66B4">
              <w:rPr>
                <w:rFonts w:ascii="Verdana" w:eastAsia="Verdana" w:hAnsi="Verdana" w:cs="Verdana"/>
              </w:rPr>
              <w:t>τραπούς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ὲ</w:t>
            </w:r>
            <w:proofErr w:type="spellEnd"/>
            <w:r w:rsidRPr="00BE66B4">
              <w:rPr>
                <w:rFonts w:ascii="Verdana" w:eastAsia="Verdana" w:hAnsi="Verdana" w:cs="Verdana"/>
              </w:rPr>
              <w:t xml:space="preserve"> </w:t>
            </w:r>
            <w:proofErr w:type="spellStart"/>
            <w:r w:rsidRPr="00BE66B4">
              <w:rPr>
                <w:rFonts w:ascii="Verdana" w:eastAsia="Verdana" w:hAnsi="Verdana" w:cs="Verdana"/>
              </w:rPr>
              <w:t>συναγωγο</w:t>
            </w:r>
            <w:r w:rsidRPr="00BE66B4">
              <w:rPr>
                <w:rFonts w:ascii="Arial" w:eastAsia="Arial" w:hAnsi="Arial" w:cs="Arial"/>
              </w:rPr>
              <w:t>ὺ</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πολλ</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διεξόδων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ἰ</w:t>
            </w:r>
            <w:r w:rsidRPr="00BE66B4">
              <w:rPr>
                <w:rFonts w:ascii="Verdana" w:eastAsia="Verdana" w:hAnsi="Verdana" w:cs="Verdana"/>
              </w:rPr>
              <w:t>κείας</w:t>
            </w:r>
            <w:proofErr w:type="spellEnd"/>
            <w:r w:rsidRPr="00BE66B4">
              <w:rPr>
                <w:rFonts w:ascii="Verdana" w:eastAsia="Verdana" w:hAnsi="Verdana" w:cs="Verdana"/>
              </w:rPr>
              <w:t xml:space="preserve"> </w:t>
            </w:r>
            <w:proofErr w:type="spellStart"/>
            <w:r w:rsidRPr="00BE66B4">
              <w:rPr>
                <w:rFonts w:ascii="Arial" w:eastAsia="Arial" w:hAnsi="Arial" w:cs="Arial"/>
              </w:rPr>
              <w:t>ὑ</w:t>
            </w:r>
            <w:r w:rsidRPr="00BE66B4">
              <w:rPr>
                <w:rFonts w:ascii="Verdana" w:eastAsia="Verdana" w:hAnsi="Verdana" w:cs="Verdana"/>
              </w:rPr>
              <w:t>ποθέσεις</w:t>
            </w:r>
            <w:proofErr w:type="spellEnd"/>
            <w:r w:rsidRPr="00BE66B4">
              <w:rPr>
                <w:rFonts w:ascii="Verdana" w:eastAsia="Verdana" w:hAnsi="Verdana" w:cs="Verdana"/>
              </w:rPr>
              <w:t xml:space="preserve">. διότι </w:t>
            </w:r>
            <w:proofErr w:type="spellStart"/>
            <w:r w:rsidRPr="00BE66B4">
              <w:rPr>
                <w:rFonts w:ascii="Verdana" w:eastAsia="Verdana" w:hAnsi="Verdana" w:cs="Verdana"/>
              </w:rPr>
              <w:t>γ</w:t>
            </w:r>
            <w:r w:rsidRPr="00BE66B4">
              <w:rPr>
                <w:rFonts w:ascii="Arial" w:eastAsia="Arial" w:hAnsi="Arial" w:cs="Arial"/>
              </w:rPr>
              <w:t>ὰ</w:t>
            </w:r>
            <w:r w:rsidRPr="00BE66B4">
              <w:rPr>
                <w:rFonts w:ascii="Verdana" w:eastAsia="Verdana" w:hAnsi="Verdana" w:cs="Verdana"/>
              </w:rPr>
              <w:t>ρ</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ρχ</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προεστήσατο</w:t>
            </w:r>
            <w:proofErr w:type="spellEnd"/>
            <w:r w:rsidRPr="00BE66B4">
              <w:rPr>
                <w:rFonts w:ascii="Verdana" w:eastAsia="Verdana" w:hAnsi="Verdana" w:cs="Verdana"/>
              </w:rPr>
              <w:t xml:space="preserve"> </w:t>
            </w:r>
            <w:proofErr w:type="spellStart"/>
            <w:r w:rsidRPr="00BE66B4">
              <w:rPr>
                <w:rFonts w:ascii="Verdana" w:eastAsia="Verdana" w:hAnsi="Verdana" w:cs="Verdana"/>
              </w:rPr>
              <w:t>τό</w:t>
            </w:r>
            <w:proofErr w:type="spellEnd"/>
            <w:r w:rsidRPr="00BE66B4">
              <w:rPr>
                <w:rFonts w:ascii="Verdana" w:eastAsia="Verdana" w:hAnsi="Verdana" w:cs="Verdana"/>
              </w:rPr>
              <w:t xml:space="preserve"> τε </w:t>
            </w:r>
            <w:proofErr w:type="spellStart"/>
            <w:r w:rsidRPr="00BE66B4">
              <w:rPr>
                <w:rFonts w:ascii="Arial" w:eastAsia="Arial" w:hAnsi="Arial" w:cs="Arial"/>
              </w:rPr>
              <w:t>ἓ</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πλ</w:t>
            </w:r>
            <w:r w:rsidRPr="00BE66B4">
              <w:rPr>
                <w:rFonts w:ascii="Arial" w:eastAsia="Arial" w:hAnsi="Arial" w:cs="Arial"/>
              </w:rPr>
              <w:t>ῆ</w:t>
            </w:r>
            <w:r w:rsidRPr="00BE66B4">
              <w:rPr>
                <w:rFonts w:ascii="Verdana" w:eastAsia="Verdana" w:hAnsi="Verdana" w:cs="Verdana"/>
              </w:rPr>
              <w:t>θος</w:t>
            </w:r>
            <w:proofErr w:type="spellEnd"/>
            <w:r w:rsidRPr="00BE66B4">
              <w:rPr>
                <w:rFonts w:ascii="Verdana" w:eastAsia="Verdana" w:hAnsi="Verdana" w:cs="Verdana"/>
              </w:rPr>
              <w:t xml:space="preserve">, </w:t>
            </w:r>
            <w:proofErr w:type="spellStart"/>
            <w:r w:rsidRPr="00BE66B4">
              <w:rPr>
                <w:rFonts w:ascii="Verdana" w:eastAsia="Verdana" w:hAnsi="Verdana" w:cs="Verdana"/>
              </w:rPr>
              <w:t>τό</w:t>
            </w:r>
            <w:proofErr w:type="spellEnd"/>
            <w:r w:rsidRPr="00BE66B4">
              <w:rPr>
                <w:rFonts w:ascii="Verdana" w:eastAsia="Verdana" w:hAnsi="Verdana" w:cs="Verdana"/>
              </w:rPr>
              <w:t xml:space="preserve"> τε πέρας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Arial" w:eastAsia="Arial" w:hAnsi="Arial" w:cs="Arial"/>
              </w:rPr>
              <w:t>ἄ</w:t>
            </w:r>
            <w:r w:rsidRPr="00BE66B4">
              <w:rPr>
                <w:rFonts w:ascii="Verdana" w:eastAsia="Verdana" w:hAnsi="Verdana" w:cs="Verdana"/>
              </w:rPr>
              <w:t>πειρον</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Arial" w:eastAsia="Arial" w:hAnsi="Arial" w:cs="Arial"/>
              </w:rPr>
              <w:t>ὑ</w:t>
            </w:r>
            <w:r w:rsidRPr="00BE66B4">
              <w:rPr>
                <w:rFonts w:ascii="Verdana" w:eastAsia="Verdana" w:hAnsi="Verdana" w:cs="Verdana"/>
              </w:rPr>
              <w:t>ποκείμενα</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ὐ</w:t>
            </w:r>
            <w:r w:rsidRPr="00BE66B4">
              <w:rPr>
                <w:rFonts w:ascii="Verdana" w:eastAsia="Verdana" w:hAnsi="Verdana" w:cs="Verdana"/>
              </w:rPr>
              <w:t>τ</w:t>
            </w:r>
            <w:r w:rsidRPr="00BE66B4">
              <w:rPr>
                <w:rFonts w:ascii="Arial" w:eastAsia="Arial" w:hAnsi="Arial" w:cs="Arial"/>
              </w:rPr>
              <w:t>ῇ</w:t>
            </w:r>
            <w:proofErr w:type="spellEnd"/>
            <w:r w:rsidRPr="00BE66B4">
              <w:rPr>
                <w:rFonts w:ascii="Verdana" w:eastAsia="Verdana" w:hAnsi="Verdana" w:cs="Verdana"/>
              </w:rPr>
              <w:t xml:space="preserve"> </w:t>
            </w:r>
            <w:proofErr w:type="spellStart"/>
            <w:r w:rsidRPr="00BE66B4">
              <w:rPr>
                <w:rFonts w:ascii="Verdana" w:eastAsia="Verdana" w:hAnsi="Verdana" w:cs="Verdana"/>
              </w:rPr>
              <w:t>πρ</w:t>
            </w:r>
            <w:r w:rsidRPr="00BE66B4">
              <w:rPr>
                <w:rFonts w:ascii="Arial" w:eastAsia="Arial" w:hAnsi="Arial" w:cs="Arial"/>
              </w:rPr>
              <w:t>ὸ</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κατάληψιν</w:t>
            </w:r>
            <w:proofErr w:type="spellEnd"/>
            <w:r w:rsidRPr="00BE66B4">
              <w:rPr>
                <w:rFonts w:ascii="Verdana" w:eastAsia="Verdana" w:hAnsi="Verdana" w:cs="Verdana"/>
              </w:rPr>
              <w:t xml:space="preserve"> </w:t>
            </w:r>
            <w:proofErr w:type="spellStart"/>
            <w:r w:rsidRPr="00BE66B4">
              <w:rPr>
                <w:rFonts w:ascii="Verdana" w:eastAsia="Verdana" w:hAnsi="Verdana" w:cs="Verdana"/>
              </w:rPr>
              <w:t>μέσην</w:t>
            </w:r>
            <w:proofErr w:type="spellEnd"/>
            <w:r w:rsidRPr="00BE66B4">
              <w:rPr>
                <w:rFonts w:ascii="Verdana" w:eastAsia="Verdana" w:hAnsi="Verdana" w:cs="Verdana"/>
              </w:rPr>
              <w:t xml:space="preserve"> τε </w:t>
            </w:r>
            <w:proofErr w:type="spellStart"/>
            <w:r w:rsidRPr="00BE66B4">
              <w:rPr>
                <w:rFonts w:ascii="Arial" w:eastAsia="Arial" w:hAnsi="Arial" w:cs="Arial"/>
              </w:rPr>
              <w:t>ἐ</w:t>
            </w:r>
            <w:r w:rsidRPr="00BE66B4">
              <w:rPr>
                <w:rFonts w:ascii="Verdana" w:eastAsia="Verdana" w:hAnsi="Verdana" w:cs="Verdana"/>
              </w:rPr>
              <w:t>κληρώσατο</w:t>
            </w:r>
            <w:proofErr w:type="spellEnd"/>
            <w:r w:rsidRPr="00BE66B4">
              <w:rPr>
                <w:rFonts w:ascii="Verdana" w:eastAsia="Verdana" w:hAnsi="Verdana" w:cs="Verdana"/>
              </w:rPr>
              <w:t xml:space="preserve"> </w:t>
            </w:r>
            <w:proofErr w:type="spellStart"/>
            <w:r w:rsidRPr="00BE66B4">
              <w:rPr>
                <w:rFonts w:ascii="Verdana" w:eastAsia="Verdana" w:hAnsi="Verdana" w:cs="Verdana"/>
              </w:rPr>
              <w:t>τάξιν</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μερίστων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δ</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πάντη</w:t>
            </w:r>
            <w:proofErr w:type="spellEnd"/>
            <w:r w:rsidRPr="00BE66B4">
              <w:rPr>
                <w:rFonts w:ascii="Verdana" w:eastAsia="Verdana" w:hAnsi="Verdana" w:cs="Verdana"/>
              </w:rPr>
              <w:t xml:space="preserve"> </w:t>
            </w:r>
            <w:proofErr w:type="spellStart"/>
            <w:r w:rsidRPr="00BE66B4">
              <w:rPr>
                <w:rFonts w:ascii="Verdana" w:eastAsia="Verdana" w:hAnsi="Verdana" w:cs="Verdana"/>
              </w:rPr>
              <w:t>μεριστ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lastRenderedPageBreak/>
              <w:t>ε</w:t>
            </w:r>
            <w:r w:rsidRPr="00BE66B4">
              <w:rPr>
                <w:rFonts w:ascii="Arial" w:eastAsia="Arial" w:hAnsi="Arial" w:cs="Arial"/>
              </w:rPr>
              <w:t>ἰ</w:t>
            </w:r>
            <w:r w:rsidRPr="00BE66B4">
              <w:rPr>
                <w:rFonts w:ascii="Verdana" w:eastAsia="Verdana" w:hAnsi="Verdana" w:cs="Verdana"/>
              </w:rPr>
              <w:t>κότως</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ὴ</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ἶ</w:t>
            </w:r>
            <w:r w:rsidRPr="00BE66B4">
              <w:rPr>
                <w:rFonts w:ascii="Verdana" w:eastAsia="Verdana" w:hAnsi="Verdana" w:cs="Verdana"/>
              </w:rPr>
              <w:t>μαι</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ἱ</w:t>
            </w:r>
            <w:proofErr w:type="spellEnd"/>
            <w:r w:rsidRPr="00BE66B4">
              <w:rPr>
                <w:rFonts w:ascii="Verdana" w:eastAsia="Verdana" w:hAnsi="Verdana" w:cs="Verdana"/>
              </w:rPr>
              <w:t xml:space="preserve"> </w:t>
            </w:r>
            <w:proofErr w:type="spellStart"/>
            <w:r w:rsidRPr="00BE66B4">
              <w:rPr>
                <w:rFonts w:ascii="Verdana" w:eastAsia="Verdana" w:hAnsi="Verdana" w:cs="Verdana"/>
              </w:rPr>
              <w:t>γνωστικα</w:t>
            </w:r>
            <w:r w:rsidRPr="00BE66B4">
              <w:rPr>
                <w:rFonts w:ascii="Arial" w:eastAsia="Arial" w:hAnsi="Arial" w:cs="Arial"/>
              </w:rPr>
              <w:t>ὶ</w:t>
            </w:r>
            <w:proofErr w:type="spellEnd"/>
            <w:r w:rsidRPr="00BE66B4">
              <w:rPr>
                <w:rFonts w:ascii="Verdana" w:eastAsia="Verdana" w:hAnsi="Verdana" w:cs="Verdana"/>
              </w:rPr>
              <w:t xml:space="preserve"> δυνάμεις </w:t>
            </w:r>
            <w:proofErr w:type="spellStart"/>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ὅ</w:t>
            </w:r>
            <w:r w:rsidRPr="00BE66B4">
              <w:rPr>
                <w:rFonts w:ascii="Verdana" w:eastAsia="Verdana" w:hAnsi="Verdana" w:cs="Verdana"/>
              </w:rPr>
              <w:t>λης</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ὐ</w:t>
            </w:r>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πιστήμης</w:t>
            </w:r>
            <w:proofErr w:type="spellEnd"/>
            <w:r w:rsidRPr="00BE66B4">
              <w:rPr>
                <w:rFonts w:ascii="Verdana" w:eastAsia="Verdana" w:hAnsi="Verdana" w:cs="Verdana"/>
              </w:rPr>
              <w:t xml:space="preserve"> </w:t>
            </w:r>
            <w:proofErr w:type="spellStart"/>
            <w:r w:rsidRPr="00BE66B4">
              <w:rPr>
                <w:rFonts w:ascii="Verdana" w:eastAsia="Verdana" w:hAnsi="Verdana" w:cs="Verdana"/>
              </w:rPr>
              <w:t>διπλα</w:t>
            </w:r>
            <w:r w:rsidRPr="00BE66B4">
              <w:rPr>
                <w:rFonts w:ascii="Arial" w:eastAsia="Arial" w:hAnsi="Arial" w:cs="Arial"/>
              </w:rPr>
              <w:t>ῖ</w:t>
            </w:r>
            <w:proofErr w:type="spellEnd"/>
            <w:r w:rsidRPr="00BE66B4">
              <w:rPr>
                <w:rFonts w:ascii="Verdana" w:eastAsia="Verdana" w:hAnsi="Verdana" w:cs="Verdana"/>
              </w:rPr>
              <w:t xml:space="preserve"> </w:t>
            </w:r>
            <w:proofErr w:type="spellStart"/>
            <w:r w:rsidRPr="00BE66B4">
              <w:rPr>
                <w:rFonts w:ascii="Verdana" w:eastAsia="Verdana" w:hAnsi="Verdana" w:cs="Verdana"/>
              </w:rPr>
              <w:t>πεφήνασιν</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ὖ</w:t>
            </w:r>
            <w:r w:rsidRPr="00BE66B4">
              <w:rPr>
                <w:rFonts w:ascii="Verdana" w:eastAsia="Verdana" w:hAnsi="Verdana" w:cs="Verdana"/>
              </w:rPr>
              <w:t>σαι</w:t>
            </w:r>
            <w:proofErr w:type="spellEnd"/>
            <w:r w:rsidRPr="00BE66B4">
              <w:rPr>
                <w:rFonts w:ascii="Verdana" w:eastAsia="Verdana" w:hAnsi="Verdana" w:cs="Verdana"/>
              </w:rPr>
              <w:t xml:space="preserve">, </w:t>
            </w:r>
          </w:p>
          <w:p w14:paraId="7A43950B" w14:textId="77777777" w:rsidR="00BE66B4" w:rsidRDefault="00BE66B4" w:rsidP="00BE66B4">
            <w:pPr>
              <w:ind w:firstLine="0"/>
              <w:rPr>
                <w:rFonts w:ascii="Verdana" w:eastAsia="Verdana" w:hAnsi="Verdana" w:cs="Verdana"/>
              </w:rPr>
            </w:pPr>
          </w:p>
          <w:p w14:paraId="2B132197" w14:textId="77777777" w:rsidR="00BE66B4" w:rsidRDefault="00BE66B4" w:rsidP="00BE66B4">
            <w:pPr>
              <w:ind w:firstLine="0"/>
              <w:rPr>
                <w:rFonts w:ascii="Verdana" w:eastAsia="Verdana" w:hAnsi="Verdana" w:cs="Verdana"/>
              </w:rPr>
            </w:pPr>
          </w:p>
          <w:p w14:paraId="4407130D" w14:textId="17FC5D3F" w:rsidR="00FB5BFD" w:rsidRPr="00BE66B4" w:rsidRDefault="00FB5BFD" w:rsidP="00BE66B4">
            <w:pPr>
              <w:ind w:firstLine="0"/>
              <w:rPr>
                <w:rFonts w:ascii="Verdana" w:eastAsia="Verdana" w:hAnsi="Verdana" w:cs="Verdana"/>
              </w:rPr>
            </w:pP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ἱ</w:t>
            </w:r>
            <w:proofErr w:type="spellEnd"/>
            <w:r w:rsidRPr="00BE66B4">
              <w:rPr>
                <w:rFonts w:ascii="Verdana" w:eastAsia="Verdana" w:hAnsi="Verdana" w:cs="Verdana"/>
              </w:rPr>
              <w:t xml:space="preserve"> </w:t>
            </w:r>
            <w:proofErr w:type="spellStart"/>
            <w:r w:rsidRPr="00BE66B4">
              <w:rPr>
                <w:rFonts w:ascii="Verdana" w:eastAsia="Verdana" w:hAnsi="Verdana" w:cs="Verdana"/>
              </w:rPr>
              <w:t>μ</w:t>
            </w:r>
            <w:r w:rsidRPr="00BE66B4">
              <w:rPr>
                <w:rFonts w:ascii="Arial" w:eastAsia="Arial" w:hAnsi="Arial" w:cs="Arial"/>
              </w:rPr>
              <w:t>ὲ</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ἡ</w:t>
            </w:r>
            <w:r w:rsidRPr="00BE66B4">
              <w:rPr>
                <w:rFonts w:ascii="Verdana" w:eastAsia="Verdana" w:hAnsi="Verdana" w:cs="Verdana"/>
              </w:rPr>
              <w:t>μ</w:t>
            </w:r>
            <w:r w:rsidRPr="00BE66B4">
              <w:rPr>
                <w:rFonts w:ascii="Arial" w:eastAsia="Arial" w:hAnsi="Arial" w:cs="Arial"/>
              </w:rPr>
              <w:t>ῖ</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ἕ</w:t>
            </w:r>
            <w:r w:rsidRPr="00BE66B4">
              <w:rPr>
                <w:rFonts w:ascii="Verdana" w:eastAsia="Verdana" w:hAnsi="Verdana" w:cs="Verdana"/>
              </w:rPr>
              <w:t>νωσιν</w:t>
            </w:r>
            <w:proofErr w:type="spellEnd"/>
            <w:r w:rsidRPr="00BE66B4">
              <w:rPr>
                <w:rFonts w:ascii="Verdana" w:eastAsia="Verdana" w:hAnsi="Verdana" w:cs="Verdana"/>
              </w:rPr>
              <w:t xml:space="preserve"> </w:t>
            </w:r>
            <w:proofErr w:type="spellStart"/>
            <w:r w:rsidRPr="00BE66B4">
              <w:rPr>
                <w:rFonts w:ascii="Verdana" w:eastAsia="Verdana" w:hAnsi="Verdana" w:cs="Verdana"/>
              </w:rPr>
              <w:t>σπεύδουσαι</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συμπτύσσουσαι</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πλ</w:t>
            </w:r>
            <w:r w:rsidRPr="00BE66B4">
              <w:rPr>
                <w:rFonts w:ascii="Arial" w:eastAsia="Arial" w:hAnsi="Arial" w:cs="Arial"/>
              </w:rPr>
              <w:t>ῆ</w:t>
            </w:r>
            <w:r w:rsidRPr="00BE66B4">
              <w:rPr>
                <w:rFonts w:ascii="Verdana" w:eastAsia="Verdana" w:hAnsi="Verdana" w:cs="Verdana"/>
              </w:rPr>
              <w:t>θος</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ἱ</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ὲ</w:t>
            </w:r>
            <w:proofErr w:type="spellEnd"/>
            <w:r w:rsidRPr="00BE66B4">
              <w:rPr>
                <w:rFonts w:ascii="Verdana" w:eastAsia="Verdana" w:hAnsi="Verdana" w:cs="Verdana"/>
              </w:rPr>
              <w:t xml:space="preserve"> </w:t>
            </w:r>
            <w:proofErr w:type="spellStart"/>
            <w:r w:rsidRPr="00BE66B4">
              <w:rPr>
                <w:rFonts w:ascii="Verdana" w:eastAsia="Verdana" w:hAnsi="Verdana" w:cs="Verdana"/>
              </w:rPr>
              <w:t>διακριτικα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ἁ</w:t>
            </w:r>
            <w:r w:rsidRPr="00BE66B4">
              <w:rPr>
                <w:rFonts w:ascii="Verdana" w:eastAsia="Verdana" w:hAnsi="Verdana" w:cs="Verdana"/>
              </w:rPr>
              <w:t>πλ</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ποικίλα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καθολικωτέρων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μερικώτερα</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ρχ</w:t>
            </w:r>
            <w:r w:rsidRPr="00BE66B4">
              <w:rPr>
                <w:rFonts w:ascii="Arial" w:eastAsia="Arial" w:hAnsi="Arial" w:cs="Arial"/>
              </w:rPr>
              <w:t>ῇ</w:t>
            </w:r>
            <w:proofErr w:type="spellEnd"/>
            <w:r w:rsidRPr="00BE66B4">
              <w:rPr>
                <w:rFonts w:ascii="Verdana" w:eastAsia="Verdana" w:hAnsi="Verdana" w:cs="Verdana"/>
              </w:rPr>
              <w:t xml:space="preserve"> λόγων </w:t>
            </w:r>
            <w:proofErr w:type="spellStart"/>
            <w:r w:rsidRPr="00BE66B4">
              <w:rPr>
                <w:rFonts w:ascii="Verdana" w:eastAsia="Verdana" w:hAnsi="Verdana" w:cs="Verdana"/>
              </w:rPr>
              <w:t>τεταγμένων</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δεύτερα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πολλοστ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ρχ</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ἄ</w:t>
            </w:r>
            <w:r w:rsidRPr="00BE66B4">
              <w:rPr>
                <w:rFonts w:ascii="Verdana" w:eastAsia="Verdana" w:hAnsi="Verdana" w:cs="Verdana"/>
              </w:rPr>
              <w:t>νωθεν</w:t>
            </w:r>
            <w:proofErr w:type="spellEnd"/>
            <w:r w:rsidRPr="00BE66B4">
              <w:rPr>
                <w:rFonts w:ascii="Verdana" w:eastAsia="Verdana" w:hAnsi="Verdana" w:cs="Verdana"/>
              </w:rPr>
              <w:t xml:space="preserve"> </w:t>
            </w:r>
            <w:proofErr w:type="spellStart"/>
            <w:r w:rsidRPr="00BE66B4">
              <w:rPr>
                <w:rFonts w:ascii="Verdana" w:eastAsia="Verdana" w:hAnsi="Verdana" w:cs="Verdana"/>
              </w:rPr>
              <w:t>γ</w:t>
            </w:r>
            <w:r w:rsidRPr="00BE66B4">
              <w:rPr>
                <w:rFonts w:ascii="Arial" w:eastAsia="Arial" w:hAnsi="Arial" w:cs="Arial"/>
              </w:rPr>
              <w:t>ὰ</w:t>
            </w:r>
            <w:r w:rsidRPr="00BE66B4">
              <w:rPr>
                <w:rFonts w:ascii="Verdana" w:eastAsia="Verdana" w:hAnsi="Verdana" w:cs="Verdana"/>
              </w:rPr>
              <w:t>ρ</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ρχομένη</w:t>
            </w:r>
            <w:proofErr w:type="spellEnd"/>
            <w:r w:rsidRPr="00BE66B4">
              <w:rPr>
                <w:rFonts w:ascii="Verdana" w:eastAsia="Verdana" w:hAnsi="Verdana" w:cs="Verdana"/>
              </w:rPr>
              <w:t xml:space="preserve"> </w:t>
            </w:r>
            <w:proofErr w:type="spellStart"/>
            <w:r w:rsidRPr="00BE66B4">
              <w:rPr>
                <w:rFonts w:ascii="Verdana" w:eastAsia="Verdana" w:hAnsi="Verdana" w:cs="Verdana"/>
              </w:rPr>
              <w:t>διήκει</w:t>
            </w:r>
            <w:proofErr w:type="spellEnd"/>
            <w:r w:rsidRPr="00BE66B4">
              <w:rPr>
                <w:rFonts w:ascii="Verdana" w:eastAsia="Verdana" w:hAnsi="Verdana" w:cs="Verdana"/>
              </w:rPr>
              <w:t xml:space="preserve"> μέχρι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ἰ</w:t>
            </w:r>
            <w:r w:rsidRPr="00BE66B4">
              <w:rPr>
                <w:rFonts w:ascii="Verdana" w:eastAsia="Verdana" w:hAnsi="Verdana" w:cs="Verdana"/>
              </w:rPr>
              <w:t>σθητ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ποτελεσμάτων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συνάπτει </w:t>
            </w:r>
            <w:proofErr w:type="spellStart"/>
            <w:r w:rsidRPr="00BE66B4">
              <w:rPr>
                <w:rFonts w:ascii="Verdana" w:eastAsia="Verdana" w:hAnsi="Verdana" w:cs="Verdana"/>
              </w:rPr>
              <w:t>πρ</w:t>
            </w:r>
            <w:r w:rsidRPr="00BE66B4">
              <w:rPr>
                <w:rFonts w:ascii="Arial" w:eastAsia="Arial" w:hAnsi="Arial" w:cs="Arial"/>
              </w:rPr>
              <w:t>ὸ</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φύσιν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συναποδείκνυσι</w:t>
            </w:r>
            <w:proofErr w:type="spellEnd"/>
            <w:r w:rsidRPr="00BE66B4">
              <w:rPr>
                <w:rFonts w:ascii="Verdana" w:eastAsia="Verdana" w:hAnsi="Verdana" w:cs="Verdana"/>
              </w:rPr>
              <w:t xml:space="preserve"> </w:t>
            </w:r>
            <w:proofErr w:type="spellStart"/>
            <w:r w:rsidRPr="00BE66B4">
              <w:rPr>
                <w:rFonts w:ascii="Verdana" w:eastAsia="Verdana" w:hAnsi="Verdana" w:cs="Verdana"/>
              </w:rPr>
              <w:t>πολλ</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μετ</w:t>
            </w:r>
            <w:r w:rsidRPr="00BE66B4">
              <w:rPr>
                <w:rFonts w:ascii="Arial" w:eastAsia="Arial" w:hAnsi="Arial" w:cs="Arial"/>
              </w:rPr>
              <w:t>ὰ</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φυσιολογίας, </w:t>
            </w:r>
            <w:proofErr w:type="spellStart"/>
            <w:r w:rsidRPr="00BE66B4">
              <w:rPr>
                <w:rFonts w:ascii="Arial" w:eastAsia="Arial" w:hAnsi="Arial" w:cs="Arial"/>
              </w:rPr>
              <w:t>ὥ</w:t>
            </w:r>
            <w:r w:rsidRPr="00BE66B4">
              <w:rPr>
                <w:rFonts w:ascii="Verdana" w:eastAsia="Verdana" w:hAnsi="Verdana" w:cs="Verdana"/>
              </w:rPr>
              <w:t>σπερ</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ὴ</w:t>
            </w:r>
            <w:proofErr w:type="spellEnd"/>
            <w:r w:rsidRPr="00BE66B4">
              <w:rPr>
                <w:rFonts w:ascii="Verdana" w:eastAsia="Verdana" w:hAnsi="Verdana" w:cs="Verdana"/>
              </w:rPr>
              <w:t xml:space="preserve"> κάτωθεν </w:t>
            </w:r>
            <w:proofErr w:type="spellStart"/>
            <w:r w:rsidRPr="00BE66B4">
              <w:rPr>
                <w:rFonts w:ascii="Arial" w:eastAsia="Arial" w:hAnsi="Arial" w:cs="Arial"/>
              </w:rPr>
              <w:t>ἐ</w:t>
            </w:r>
            <w:r w:rsidRPr="00BE66B4">
              <w:rPr>
                <w:rFonts w:ascii="Verdana" w:eastAsia="Verdana" w:hAnsi="Verdana" w:cs="Verdana"/>
              </w:rPr>
              <w:t>πανιο</w:t>
            </w:r>
            <w:r w:rsidRPr="00BE66B4">
              <w:rPr>
                <w:rFonts w:ascii="Arial" w:eastAsia="Arial" w:hAnsi="Arial" w:cs="Arial"/>
              </w:rPr>
              <w:t>ῦ</w:t>
            </w:r>
            <w:r w:rsidRPr="00BE66B4">
              <w:rPr>
                <w:rFonts w:ascii="Verdana" w:eastAsia="Verdana" w:hAnsi="Verdana" w:cs="Verdana"/>
              </w:rPr>
              <w:t>σα</w:t>
            </w:r>
            <w:proofErr w:type="spellEnd"/>
            <w:r w:rsidRPr="00BE66B4">
              <w:rPr>
                <w:rFonts w:ascii="Verdana" w:eastAsia="Verdana" w:hAnsi="Verdana" w:cs="Verdana"/>
              </w:rPr>
              <w:t xml:space="preserve"> </w:t>
            </w:r>
            <w:proofErr w:type="spellStart"/>
            <w:r w:rsidRPr="00BE66B4">
              <w:rPr>
                <w:rFonts w:ascii="Verdana" w:eastAsia="Verdana" w:hAnsi="Verdana" w:cs="Verdana"/>
              </w:rPr>
              <w:t>συνεγγίζει</w:t>
            </w:r>
            <w:proofErr w:type="spellEnd"/>
            <w:r w:rsidRPr="00BE66B4">
              <w:rPr>
                <w:rFonts w:ascii="Verdana" w:eastAsia="Verdana" w:hAnsi="Verdana" w:cs="Verdana"/>
              </w:rPr>
              <w:t xml:space="preserve"> πως </w:t>
            </w:r>
            <w:proofErr w:type="spellStart"/>
            <w:r w:rsidRPr="00BE66B4">
              <w:rPr>
                <w:rFonts w:ascii="Verdana" w:eastAsia="Verdana" w:hAnsi="Verdana" w:cs="Verdana"/>
              </w:rPr>
              <w:t>τ</w:t>
            </w:r>
            <w:r w:rsidRPr="00BE66B4">
              <w:rPr>
                <w:rFonts w:ascii="Arial" w:eastAsia="Arial" w:hAnsi="Arial" w:cs="Arial"/>
              </w:rPr>
              <w:t>ῇ</w:t>
            </w:r>
            <w:proofErr w:type="spellEnd"/>
            <w:r w:rsidRPr="00BE66B4">
              <w:rPr>
                <w:rFonts w:ascii="Verdana" w:eastAsia="Verdana" w:hAnsi="Verdana" w:cs="Verdana"/>
              </w:rPr>
              <w:t xml:space="preserve"> </w:t>
            </w:r>
            <w:proofErr w:type="spellStart"/>
            <w:r w:rsidRPr="00BE66B4">
              <w:rPr>
                <w:rFonts w:ascii="Verdana" w:eastAsia="Verdana" w:hAnsi="Verdana" w:cs="Verdana"/>
              </w:rPr>
              <w:t>νοερ</w:t>
            </w:r>
            <w:r w:rsidRPr="00BE66B4">
              <w:rPr>
                <w:rFonts w:ascii="Arial" w:eastAsia="Arial" w:hAnsi="Arial" w:cs="Arial"/>
              </w:rPr>
              <w:t>ᾷ</w:t>
            </w:r>
            <w:proofErr w:type="spellEnd"/>
            <w:r w:rsidRPr="00BE66B4">
              <w:rPr>
                <w:rFonts w:ascii="Verdana" w:eastAsia="Verdana" w:hAnsi="Verdana" w:cs="Verdana"/>
              </w:rPr>
              <w:t xml:space="preserve"> γνώσει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φάπτεται</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πρώτων θεωρίας. </w:t>
            </w:r>
            <w:proofErr w:type="spellStart"/>
            <w:r w:rsidRPr="00BE66B4">
              <w:rPr>
                <w:rFonts w:ascii="Verdana" w:eastAsia="Verdana" w:hAnsi="Verdana" w:cs="Verdana"/>
              </w:rPr>
              <w:t>δι</w:t>
            </w:r>
            <w:r w:rsidRPr="00BE66B4">
              <w:rPr>
                <w:rFonts w:ascii="Arial" w:eastAsia="Arial" w:hAnsi="Arial" w:cs="Arial"/>
              </w:rPr>
              <w:t>ὸ</w:t>
            </w:r>
            <w:proofErr w:type="spellEnd"/>
            <w:r w:rsidRPr="00BE66B4">
              <w:rPr>
                <w:rFonts w:ascii="Verdana" w:eastAsia="Verdana" w:hAnsi="Verdana" w:cs="Verdana"/>
              </w:rPr>
              <w:t xml:space="preserve"> </w:t>
            </w:r>
            <w:proofErr w:type="spellStart"/>
            <w:r w:rsidRPr="00BE66B4">
              <w:rPr>
                <w:rFonts w:ascii="Verdana" w:eastAsia="Verdana" w:hAnsi="Verdana" w:cs="Verdana"/>
              </w:rPr>
              <w:t>δ</w:t>
            </w:r>
            <w:r w:rsidRPr="00BE66B4">
              <w:rPr>
                <w:rFonts w:ascii="Arial" w:eastAsia="Arial" w:hAnsi="Arial" w:cs="Arial"/>
              </w:rPr>
              <w:t>ὴ</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τα</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ποπερατώσεσιν</w:t>
            </w:r>
            <w:proofErr w:type="spellEnd"/>
            <w:r w:rsidRPr="00BE66B4">
              <w:rPr>
                <w:rFonts w:ascii="Verdana" w:eastAsia="Verdana" w:hAnsi="Verdana" w:cs="Verdana"/>
              </w:rPr>
              <w:t xml:space="preserve"> </w:t>
            </w:r>
            <w:proofErr w:type="spellStart"/>
            <w:r w:rsidRPr="00BE66B4">
              <w:rPr>
                <w:rFonts w:ascii="Arial" w:eastAsia="Arial" w:hAnsi="Arial" w:cs="Arial"/>
              </w:rPr>
              <w:t>ἑ</w:t>
            </w:r>
            <w:r w:rsidRPr="00BE66B4">
              <w:rPr>
                <w:rFonts w:ascii="Verdana" w:eastAsia="Verdana" w:hAnsi="Verdana" w:cs="Verdana"/>
              </w:rPr>
              <w:t>αυτ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τήν</w:t>
            </w:r>
            <w:proofErr w:type="spellEnd"/>
            <w:r w:rsidRPr="00BE66B4">
              <w:rPr>
                <w:rFonts w:ascii="Verdana" w:eastAsia="Verdana" w:hAnsi="Verdana" w:cs="Verdana"/>
              </w:rPr>
              <w:t xml:space="preserve"> τε </w:t>
            </w:r>
            <w:proofErr w:type="spellStart"/>
            <w:r w:rsidRPr="00BE66B4">
              <w:rPr>
                <w:rFonts w:ascii="Verdana" w:eastAsia="Verdana" w:hAnsi="Verdana" w:cs="Verdana"/>
              </w:rPr>
              <w:t>μηχανικ</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ὅ</w:t>
            </w:r>
            <w:r w:rsidRPr="00BE66B4">
              <w:rPr>
                <w:rFonts w:ascii="Verdana" w:eastAsia="Verdana" w:hAnsi="Verdana" w:cs="Verdana"/>
              </w:rPr>
              <w:t>λην</w:t>
            </w:r>
            <w:proofErr w:type="spellEnd"/>
            <w:r w:rsidRPr="00BE66B4">
              <w:rPr>
                <w:rFonts w:ascii="Verdana" w:eastAsia="Verdana" w:hAnsi="Verdana" w:cs="Verdana"/>
              </w:rPr>
              <w:t xml:space="preserve"> </w:t>
            </w:r>
            <w:proofErr w:type="spellStart"/>
            <w:r w:rsidRPr="00BE66B4">
              <w:rPr>
                <w:rFonts w:ascii="Verdana" w:eastAsia="Verdana" w:hAnsi="Verdana" w:cs="Verdana"/>
              </w:rPr>
              <w:t>προύβαλεν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ὀ</w:t>
            </w:r>
            <w:r w:rsidRPr="00BE66B4">
              <w:rPr>
                <w:rFonts w:ascii="Verdana" w:eastAsia="Verdana" w:hAnsi="Verdana" w:cs="Verdana"/>
              </w:rPr>
              <w:t>πτικ</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κατοπτρικ</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θεωρίαν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ἄ</w:t>
            </w:r>
            <w:r w:rsidRPr="00BE66B4">
              <w:rPr>
                <w:rFonts w:ascii="Verdana" w:eastAsia="Verdana" w:hAnsi="Verdana" w:cs="Verdana"/>
              </w:rPr>
              <w:t>λλας</w:t>
            </w:r>
            <w:proofErr w:type="spellEnd"/>
            <w:r w:rsidRPr="00BE66B4">
              <w:rPr>
                <w:rFonts w:ascii="Verdana" w:eastAsia="Verdana" w:hAnsi="Verdana" w:cs="Verdana"/>
              </w:rPr>
              <w:t xml:space="preserve"> </w:t>
            </w:r>
            <w:proofErr w:type="spellStart"/>
            <w:r w:rsidRPr="00BE66B4">
              <w:rPr>
                <w:rFonts w:ascii="Verdana" w:eastAsia="Verdana" w:hAnsi="Verdana" w:cs="Verdana"/>
              </w:rPr>
              <w:t>πολλ</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συμπεπλεγμένας</w:t>
            </w:r>
            <w:proofErr w:type="spellEnd"/>
            <w:r w:rsidRPr="00BE66B4">
              <w:rPr>
                <w:rFonts w:ascii="Verdana" w:eastAsia="Verdana" w:hAnsi="Verdana" w:cs="Verdana"/>
              </w:rPr>
              <w:t xml:space="preserve"> </w:t>
            </w:r>
            <w:proofErr w:type="spellStart"/>
            <w:r w:rsidRPr="00BE66B4">
              <w:rPr>
                <w:rFonts w:ascii="Verdana" w:eastAsia="Verdana" w:hAnsi="Verdana" w:cs="Verdana"/>
              </w:rPr>
              <w:t>το</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α</w:t>
            </w:r>
            <w:r w:rsidRPr="00BE66B4">
              <w:rPr>
                <w:rFonts w:ascii="Arial" w:eastAsia="Arial" w:hAnsi="Arial" w:cs="Arial"/>
              </w:rPr>
              <w:t>ἰ</w:t>
            </w:r>
            <w:r w:rsidRPr="00BE66B4">
              <w:rPr>
                <w:rFonts w:ascii="Verdana" w:eastAsia="Verdana" w:hAnsi="Verdana" w:cs="Verdana"/>
              </w:rPr>
              <w:t>σθητο</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δι' </w:t>
            </w:r>
            <w:proofErr w:type="spellStart"/>
            <w:r w:rsidRPr="00BE66B4">
              <w:rPr>
                <w:rFonts w:ascii="Arial" w:eastAsia="Arial" w:hAnsi="Arial" w:cs="Arial"/>
              </w:rPr>
              <w:t>ἐ</w:t>
            </w:r>
            <w:r w:rsidRPr="00BE66B4">
              <w:rPr>
                <w:rFonts w:ascii="Verdana" w:eastAsia="Verdana" w:hAnsi="Verdana" w:cs="Verdana"/>
              </w:rPr>
              <w:t>κείνων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νεργούσας</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τα</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r w:rsidRPr="00BE66B4">
              <w:rPr>
                <w:rFonts w:ascii="Verdana" w:eastAsia="Verdana" w:hAnsi="Verdana" w:cs="Verdana"/>
                <w:b/>
              </w:rPr>
              <w:t xml:space="preserve">[20] </w:t>
            </w:r>
            <w:proofErr w:type="spellStart"/>
            <w:r w:rsidRPr="00BE66B4">
              <w:rPr>
                <w:rFonts w:ascii="Arial" w:eastAsia="Arial" w:hAnsi="Arial" w:cs="Arial"/>
              </w:rPr>
              <w:t>ἀ</w:t>
            </w:r>
            <w:r w:rsidRPr="00BE66B4">
              <w:rPr>
                <w:rFonts w:ascii="Verdana" w:eastAsia="Verdana" w:hAnsi="Verdana" w:cs="Verdana"/>
              </w:rPr>
              <w:t>νόδοις</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μερίστων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ΰλων</w:t>
            </w:r>
            <w:proofErr w:type="spellEnd"/>
            <w:r w:rsidRPr="00BE66B4">
              <w:rPr>
                <w:rFonts w:ascii="Verdana" w:eastAsia="Verdana" w:hAnsi="Verdana" w:cs="Verdana"/>
              </w:rPr>
              <w:t xml:space="preserve"> νοήσεων </w:t>
            </w:r>
            <w:proofErr w:type="spellStart"/>
            <w:r w:rsidRPr="00BE66B4">
              <w:rPr>
                <w:rFonts w:ascii="Arial" w:eastAsia="Arial" w:hAnsi="Arial" w:cs="Arial"/>
              </w:rPr>
              <w:t>ἀ</w:t>
            </w:r>
            <w:r w:rsidRPr="00BE66B4">
              <w:rPr>
                <w:rFonts w:ascii="Verdana" w:eastAsia="Verdana" w:hAnsi="Verdana" w:cs="Verdana"/>
              </w:rPr>
              <w:t>ντιλαμβάνεται</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μετ' </w:t>
            </w:r>
            <w:proofErr w:type="spellStart"/>
            <w:r w:rsidRPr="00BE66B4">
              <w:rPr>
                <w:rFonts w:ascii="Arial" w:eastAsia="Arial" w:hAnsi="Arial" w:cs="Arial"/>
              </w:rPr>
              <w:t>ἐ</w:t>
            </w:r>
            <w:r w:rsidRPr="00BE66B4">
              <w:rPr>
                <w:rFonts w:ascii="Verdana" w:eastAsia="Verdana" w:hAnsi="Verdana" w:cs="Verdana"/>
              </w:rPr>
              <w:t>κείνων</w:t>
            </w:r>
            <w:proofErr w:type="spellEnd"/>
            <w:r w:rsidRPr="00BE66B4">
              <w:rPr>
                <w:rFonts w:ascii="Verdana" w:eastAsia="Verdana" w:hAnsi="Verdana" w:cs="Verdana"/>
              </w:rPr>
              <w:t xml:space="preserve"> </w:t>
            </w:r>
            <w:proofErr w:type="spellStart"/>
            <w:r w:rsidRPr="00BE66B4">
              <w:rPr>
                <w:rFonts w:ascii="Verdana" w:eastAsia="Verdana" w:hAnsi="Verdana" w:cs="Verdana"/>
              </w:rPr>
              <w:t>τελειο</w:t>
            </w:r>
            <w:r w:rsidRPr="00BE66B4">
              <w:rPr>
                <w:rFonts w:ascii="Arial" w:eastAsia="Arial" w:hAnsi="Arial" w:cs="Arial"/>
              </w:rPr>
              <w:t>ῖ</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μεριστ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πιβολ</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ὰ</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διεξόδοις</w:t>
            </w:r>
            <w:proofErr w:type="spellEnd"/>
            <w:r w:rsidRPr="00BE66B4">
              <w:rPr>
                <w:rFonts w:ascii="Verdana" w:eastAsia="Verdana" w:hAnsi="Verdana" w:cs="Verdana"/>
              </w:rPr>
              <w:t xml:space="preserve"> </w:t>
            </w:r>
            <w:proofErr w:type="spellStart"/>
            <w:r w:rsidRPr="00BE66B4">
              <w:rPr>
                <w:rFonts w:ascii="Verdana" w:eastAsia="Verdana" w:hAnsi="Verdana" w:cs="Verdana"/>
              </w:rPr>
              <w:t>φερομένας</w:t>
            </w:r>
            <w:proofErr w:type="spellEnd"/>
            <w:r w:rsidRPr="00BE66B4">
              <w:rPr>
                <w:rFonts w:ascii="Verdana" w:eastAsia="Verdana" w:hAnsi="Verdana" w:cs="Verdana"/>
              </w:rPr>
              <w:t xml:space="preserve"> γνώσεις, </w:t>
            </w:r>
            <w:proofErr w:type="spellStart"/>
            <w:r w:rsidRPr="00BE66B4">
              <w:rPr>
                <w:rFonts w:ascii="Verdana" w:eastAsia="Verdana" w:hAnsi="Verdana" w:cs="Verdana"/>
              </w:rPr>
              <w:t>τά</w:t>
            </w:r>
            <w:proofErr w:type="spellEnd"/>
            <w:r w:rsidRPr="00BE66B4">
              <w:rPr>
                <w:rFonts w:ascii="Verdana" w:eastAsia="Verdana" w:hAnsi="Verdana" w:cs="Verdana"/>
              </w:rPr>
              <w:t xml:space="preserve"> τε </w:t>
            </w:r>
            <w:proofErr w:type="spellStart"/>
            <w:r w:rsidRPr="00BE66B4">
              <w:rPr>
                <w:rFonts w:ascii="Arial" w:eastAsia="Arial" w:hAnsi="Arial" w:cs="Arial"/>
              </w:rPr>
              <w:t>ἑ</w:t>
            </w:r>
            <w:r w:rsidRPr="00BE66B4">
              <w:rPr>
                <w:rFonts w:ascii="Verdana" w:eastAsia="Verdana" w:hAnsi="Verdana" w:cs="Verdana"/>
              </w:rPr>
              <w:t>αυτ</w:t>
            </w:r>
            <w:r w:rsidRPr="00BE66B4">
              <w:rPr>
                <w:rFonts w:ascii="Arial" w:eastAsia="Arial" w:hAnsi="Arial" w:cs="Arial"/>
              </w:rPr>
              <w:t>ῆ</w:t>
            </w:r>
            <w:r w:rsidRPr="00BE66B4">
              <w:rPr>
                <w:rFonts w:ascii="Verdana" w:eastAsia="Verdana" w:hAnsi="Verdana" w:cs="Verdana"/>
              </w:rPr>
              <w:t>ς</w:t>
            </w:r>
            <w:proofErr w:type="spellEnd"/>
            <w:r w:rsidRPr="00BE66B4">
              <w:rPr>
                <w:rFonts w:ascii="Verdana" w:eastAsia="Verdana" w:hAnsi="Verdana" w:cs="Verdana"/>
              </w:rPr>
              <w:t xml:space="preserve"> γένη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ε</w:t>
            </w:r>
            <w:r w:rsidRPr="00BE66B4">
              <w:rPr>
                <w:rFonts w:ascii="Arial" w:eastAsia="Arial" w:hAnsi="Arial" w:cs="Arial"/>
              </w:rPr>
              <w:t>ἴ</w:t>
            </w:r>
            <w:r w:rsidRPr="00BE66B4">
              <w:rPr>
                <w:rFonts w:ascii="Verdana" w:eastAsia="Verdana" w:hAnsi="Verdana" w:cs="Verdana"/>
              </w:rPr>
              <w:t>δη</w:t>
            </w:r>
            <w:proofErr w:type="spellEnd"/>
            <w:r w:rsidRPr="00BE66B4">
              <w:rPr>
                <w:rFonts w:ascii="Verdana" w:eastAsia="Verdana" w:hAnsi="Verdana" w:cs="Verdana"/>
              </w:rPr>
              <w:t xml:space="preserve"> </w:t>
            </w:r>
            <w:proofErr w:type="spellStart"/>
            <w:r w:rsidRPr="00BE66B4">
              <w:rPr>
                <w:rFonts w:ascii="Verdana" w:eastAsia="Verdana" w:hAnsi="Verdana" w:cs="Verdana"/>
              </w:rPr>
              <w:t>τα</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ὐ</w:t>
            </w:r>
            <w:r w:rsidRPr="00BE66B4">
              <w:rPr>
                <w:rFonts w:ascii="Verdana" w:eastAsia="Verdana" w:hAnsi="Verdana" w:cs="Verdana"/>
              </w:rPr>
              <w:t>σίαις</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κείναις</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φομοιο</w:t>
            </w:r>
            <w:r w:rsidRPr="00BE66B4">
              <w:rPr>
                <w:rFonts w:ascii="Arial" w:eastAsia="Arial" w:hAnsi="Arial" w:cs="Arial"/>
              </w:rPr>
              <w:t>ῖ</w:t>
            </w:r>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περ</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θε</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ἀ</w:t>
            </w:r>
            <w:r w:rsidRPr="00BE66B4">
              <w:rPr>
                <w:rFonts w:ascii="Verdana" w:eastAsia="Verdana" w:hAnsi="Verdana" w:cs="Verdana"/>
              </w:rPr>
              <w:t>λήθειαν</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ὴ</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περ</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τ</w:t>
            </w:r>
            <w:r w:rsidRPr="00BE66B4">
              <w:rPr>
                <w:rFonts w:ascii="Arial" w:eastAsia="Arial" w:hAnsi="Arial" w:cs="Arial"/>
              </w:rPr>
              <w:t>ῶ</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Arial" w:eastAsia="Arial" w:hAnsi="Arial" w:cs="Arial"/>
              </w:rPr>
              <w:t>ὄ</w:t>
            </w:r>
            <w:r w:rsidRPr="00BE66B4">
              <w:rPr>
                <w:rFonts w:ascii="Verdana" w:eastAsia="Verdana" w:hAnsi="Verdana" w:cs="Verdana"/>
              </w:rPr>
              <w:t>ντων</w:t>
            </w:r>
            <w:proofErr w:type="spellEnd"/>
            <w:r w:rsidRPr="00BE66B4">
              <w:rPr>
                <w:rFonts w:ascii="Verdana" w:eastAsia="Verdana" w:hAnsi="Verdana" w:cs="Verdana"/>
              </w:rPr>
              <w:t xml:space="preserve"> </w:t>
            </w:r>
            <w:proofErr w:type="spellStart"/>
            <w:r w:rsidRPr="00BE66B4">
              <w:rPr>
                <w:rFonts w:ascii="Verdana" w:eastAsia="Verdana" w:hAnsi="Verdana" w:cs="Verdana"/>
              </w:rPr>
              <w:t>θεωρίαν</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ν</w:t>
            </w:r>
            <w:proofErr w:type="spellEnd"/>
            <w:r w:rsidRPr="00BE66B4">
              <w:rPr>
                <w:rFonts w:ascii="Verdana" w:eastAsia="Verdana" w:hAnsi="Verdana" w:cs="Verdana"/>
              </w:rPr>
              <w:t xml:space="preserve"> </w:t>
            </w:r>
            <w:proofErr w:type="spellStart"/>
            <w:r w:rsidRPr="00BE66B4">
              <w:rPr>
                <w:rFonts w:ascii="Verdana" w:eastAsia="Verdana" w:hAnsi="Verdana" w:cs="Verdana"/>
              </w:rPr>
              <w:t>το</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ο</w:t>
            </w:r>
            <w:r w:rsidRPr="00BE66B4">
              <w:rPr>
                <w:rFonts w:ascii="Arial" w:eastAsia="Arial" w:hAnsi="Arial" w:cs="Arial"/>
              </w:rPr>
              <w:t>ἰ</w:t>
            </w:r>
            <w:r w:rsidRPr="00BE66B4">
              <w:rPr>
                <w:rFonts w:ascii="Verdana" w:eastAsia="Verdana" w:hAnsi="Verdana" w:cs="Verdana"/>
              </w:rPr>
              <w:t>κείοις</w:t>
            </w:r>
            <w:proofErr w:type="spellEnd"/>
            <w:r w:rsidRPr="00BE66B4">
              <w:rPr>
                <w:rFonts w:ascii="Verdana" w:eastAsia="Verdana" w:hAnsi="Verdana" w:cs="Verdana"/>
              </w:rPr>
              <w:t xml:space="preserve"> </w:t>
            </w:r>
            <w:proofErr w:type="spellStart"/>
            <w:r w:rsidRPr="00BE66B4">
              <w:rPr>
                <w:rFonts w:ascii="Arial" w:eastAsia="Arial" w:hAnsi="Arial" w:cs="Arial"/>
              </w:rPr>
              <w:t>ἐ</w:t>
            </w:r>
            <w:r w:rsidRPr="00BE66B4">
              <w:rPr>
                <w:rFonts w:ascii="Verdana" w:eastAsia="Verdana" w:hAnsi="Verdana" w:cs="Verdana"/>
              </w:rPr>
              <w:t>κφαίνει</w:t>
            </w:r>
            <w:proofErr w:type="spellEnd"/>
            <w:r w:rsidRPr="00BE66B4">
              <w:rPr>
                <w:rFonts w:ascii="Verdana" w:eastAsia="Verdana" w:hAnsi="Verdana" w:cs="Verdana"/>
              </w:rPr>
              <w:t xml:space="preserve"> </w:t>
            </w:r>
            <w:proofErr w:type="spellStart"/>
            <w:r w:rsidRPr="00BE66B4">
              <w:rPr>
                <w:rFonts w:ascii="Verdana" w:eastAsia="Verdana" w:hAnsi="Verdana" w:cs="Verdana"/>
              </w:rPr>
              <w:t>λογισμο</w:t>
            </w:r>
            <w:r w:rsidRPr="00BE66B4">
              <w:rPr>
                <w:rFonts w:ascii="Arial" w:eastAsia="Arial" w:hAnsi="Arial" w:cs="Arial"/>
              </w:rPr>
              <w:t>ῖ</w:t>
            </w:r>
            <w:r w:rsidRPr="00BE66B4">
              <w:rPr>
                <w:rFonts w:ascii="Verdana" w:eastAsia="Verdana" w:hAnsi="Verdana" w:cs="Verdana"/>
              </w:rPr>
              <w:t>ς</w:t>
            </w:r>
            <w:proofErr w:type="spellEnd"/>
            <w:r w:rsidRPr="00BE66B4">
              <w:rPr>
                <w:rFonts w:ascii="Verdana" w:eastAsia="Verdana" w:hAnsi="Verdana" w:cs="Verdana"/>
              </w:rPr>
              <w:t xml:space="preserve">. </w:t>
            </w:r>
            <w:proofErr w:type="spellStart"/>
            <w:r w:rsidRPr="00BE66B4">
              <w:rPr>
                <w:rFonts w:ascii="Verdana" w:eastAsia="Verdana" w:hAnsi="Verdana" w:cs="Verdana"/>
              </w:rPr>
              <w:t>τοσα</w:t>
            </w:r>
            <w:r w:rsidRPr="00BE66B4">
              <w:rPr>
                <w:rFonts w:ascii="Arial" w:eastAsia="Arial" w:hAnsi="Arial" w:cs="Arial"/>
              </w:rPr>
              <w:t>ῦ</w:t>
            </w:r>
            <w:r w:rsidRPr="00BE66B4">
              <w:rPr>
                <w:rFonts w:ascii="Verdana" w:eastAsia="Verdana" w:hAnsi="Verdana" w:cs="Verdana"/>
              </w:rPr>
              <w:t>τα</w:t>
            </w:r>
            <w:proofErr w:type="spellEnd"/>
            <w:r w:rsidRPr="00BE66B4">
              <w:rPr>
                <w:rFonts w:ascii="Verdana" w:eastAsia="Verdana" w:hAnsi="Verdana" w:cs="Verdana"/>
              </w:rPr>
              <w:t xml:space="preserve"> </w:t>
            </w:r>
            <w:proofErr w:type="spellStart"/>
            <w:r w:rsidRPr="00BE66B4">
              <w:rPr>
                <w:rFonts w:ascii="Verdana" w:eastAsia="Verdana" w:hAnsi="Verdana" w:cs="Verdana"/>
              </w:rPr>
              <w:t>κα</w:t>
            </w:r>
            <w:r w:rsidRPr="00BE66B4">
              <w:rPr>
                <w:rFonts w:ascii="Arial" w:eastAsia="Arial" w:hAnsi="Arial" w:cs="Arial"/>
              </w:rPr>
              <w:t>ὶ</w:t>
            </w:r>
            <w:proofErr w:type="spellEnd"/>
            <w:r w:rsidRPr="00BE66B4">
              <w:rPr>
                <w:rFonts w:ascii="Verdana" w:eastAsia="Verdana" w:hAnsi="Verdana" w:cs="Verdana"/>
              </w:rPr>
              <w:t xml:space="preserve"> </w:t>
            </w:r>
            <w:proofErr w:type="spellStart"/>
            <w:r w:rsidRPr="00BE66B4">
              <w:rPr>
                <w:rFonts w:ascii="Verdana" w:eastAsia="Verdana" w:hAnsi="Verdana" w:cs="Verdana"/>
              </w:rPr>
              <w:t>περ</w:t>
            </w:r>
            <w:r w:rsidRPr="00BE66B4">
              <w:rPr>
                <w:rFonts w:ascii="Arial" w:eastAsia="Arial" w:hAnsi="Arial" w:cs="Arial"/>
              </w:rPr>
              <w:t>ὶ</w:t>
            </w:r>
            <w:proofErr w:type="spellEnd"/>
            <w:r w:rsidRPr="00BE66B4">
              <w:rPr>
                <w:rFonts w:ascii="Verdana" w:eastAsia="Verdana" w:hAnsi="Verdana" w:cs="Verdana"/>
              </w:rPr>
              <w:t xml:space="preserve"> τούτων </w:t>
            </w:r>
            <w:proofErr w:type="spellStart"/>
            <w:r w:rsidRPr="00BE66B4">
              <w:rPr>
                <w:rFonts w:ascii="Verdana" w:eastAsia="Verdana" w:hAnsi="Verdana" w:cs="Verdana"/>
              </w:rPr>
              <w:t>ε</w:t>
            </w:r>
            <w:r w:rsidRPr="00BE66B4">
              <w:rPr>
                <w:rFonts w:ascii="Arial" w:eastAsia="Arial" w:hAnsi="Arial" w:cs="Arial"/>
              </w:rPr>
              <w:t>ἰ</w:t>
            </w:r>
            <w:r w:rsidRPr="00BE66B4">
              <w:rPr>
                <w:rFonts w:ascii="Verdana" w:eastAsia="Verdana" w:hAnsi="Verdana" w:cs="Verdana"/>
              </w:rPr>
              <w:t>ρήσθω</w:t>
            </w:r>
            <w:proofErr w:type="spellEnd"/>
            <w:r w:rsidRPr="00BE66B4">
              <w:rPr>
                <w:rFonts w:ascii="Verdana" w:eastAsia="Verdana" w:hAnsi="Verdana" w:cs="Verdana"/>
              </w:rPr>
              <w:t>.</w:t>
            </w:r>
          </w:p>
        </w:tc>
        <w:tc>
          <w:tcPr>
            <w:tcW w:w="6946" w:type="dxa"/>
          </w:tcPr>
          <w:p w14:paraId="5E72AA92" w14:textId="75360DBA" w:rsidR="00FB5BFD" w:rsidRPr="00BE66B4" w:rsidRDefault="771C68BC" w:rsidP="00457A31">
            <w:pPr>
              <w:rPr>
                <w:rFonts w:ascii="Verdana" w:eastAsia="Verdana" w:hAnsi="Verdana" w:cs="Verdana"/>
              </w:rPr>
            </w:pPr>
            <w:r w:rsidRPr="17D8591E">
              <w:rPr>
                <w:rFonts w:ascii="Verdana" w:eastAsia="Verdana" w:hAnsi="Verdana" w:cs="Verdana"/>
              </w:rPr>
              <w:lastRenderedPageBreak/>
              <w:t>Τώρα λοιπόν,</w:t>
            </w:r>
            <w:r w:rsidR="003858CD" w:rsidRPr="17D8591E">
              <w:rPr>
                <w:rFonts w:ascii="Verdana" w:eastAsia="Verdana" w:hAnsi="Verdana" w:cs="Verdana"/>
              </w:rPr>
              <w:t xml:space="preserve"> μ</w:t>
            </w:r>
            <w:r w:rsidR="00FB5BFD" w:rsidRPr="17D8591E">
              <w:rPr>
                <w:rFonts w:ascii="Verdana" w:eastAsia="Verdana" w:hAnsi="Verdana" w:cs="Verdana"/>
              </w:rPr>
              <w:t>ετά τη</w:t>
            </w:r>
            <w:r w:rsidR="3B7F1E71" w:rsidRPr="17D8591E">
              <w:rPr>
                <w:rFonts w:ascii="Verdana" w:eastAsia="Verdana" w:hAnsi="Verdana" w:cs="Verdana"/>
              </w:rPr>
              <w:t xml:space="preserve"> [συζήτηση] για</w:t>
            </w:r>
            <w:r w:rsidR="00FB5BFD" w:rsidRPr="17D8591E">
              <w:rPr>
                <w:rFonts w:ascii="Verdana" w:eastAsia="Verdana" w:hAnsi="Verdana" w:cs="Verdana"/>
              </w:rPr>
              <w:t xml:space="preserve"> ουσία των μαθηματικών ειδών, ας επιστρέψουμε στην ενιαία επιστήμη τους, για την οποία δείξαμε ότι προηγείται των </w:t>
            </w:r>
            <w:r w:rsidR="003858CD" w:rsidRPr="17D8591E">
              <w:rPr>
                <w:rFonts w:ascii="Verdana" w:eastAsia="Verdana" w:hAnsi="Verdana" w:cs="Verdana"/>
              </w:rPr>
              <w:t>πολλών</w:t>
            </w:r>
            <w:r w:rsidR="29E2356E" w:rsidRPr="17D8591E">
              <w:rPr>
                <w:rFonts w:ascii="Verdana" w:eastAsia="Verdana" w:hAnsi="Verdana" w:cs="Verdana"/>
              </w:rPr>
              <w:t xml:space="preserve"> [επιμέρους μαθηματικών επιστημών]</w:t>
            </w:r>
            <w:r w:rsidR="00FB5BFD" w:rsidRPr="17D8591E">
              <w:rPr>
                <w:rFonts w:ascii="Verdana" w:eastAsia="Verdana" w:hAnsi="Verdana" w:cs="Verdana"/>
              </w:rPr>
              <w:t>, και ας εξετάσουμε ποιο είναι</w:t>
            </w:r>
            <w:r w:rsidR="5C9C834E" w:rsidRPr="17D8591E">
              <w:rPr>
                <w:rFonts w:ascii="Verdana" w:eastAsia="Verdana" w:hAnsi="Verdana" w:cs="Verdana"/>
              </w:rPr>
              <w:t xml:space="preserve"> το αντικείμενο</w:t>
            </w:r>
            <w:r w:rsidR="00FB5BFD" w:rsidRPr="17D8591E">
              <w:rPr>
                <w:rFonts w:ascii="Verdana" w:eastAsia="Verdana" w:hAnsi="Verdana" w:cs="Verdana"/>
              </w:rPr>
              <w:t xml:space="preserve"> και οι δυνάμεις της, και ποια είναι </w:t>
            </w:r>
            <w:r w:rsidR="56E6F266" w:rsidRPr="17D8591E">
              <w:rPr>
                <w:rFonts w:ascii="Verdana" w:eastAsia="Verdana" w:hAnsi="Verdana" w:cs="Verdana"/>
              </w:rPr>
              <w:t xml:space="preserve">τα όρια εντός των οποίων </w:t>
            </w:r>
            <w:r w:rsidR="002F27D9" w:rsidRPr="17D8591E">
              <w:rPr>
                <w:rFonts w:ascii="Verdana" w:eastAsia="Verdana" w:hAnsi="Verdana" w:cs="Verdana"/>
              </w:rPr>
              <w:t>λειτουργεί</w:t>
            </w:r>
            <w:r w:rsidR="00FB5BFD" w:rsidRPr="17D8591E">
              <w:rPr>
                <w:rFonts w:ascii="Verdana" w:eastAsia="Verdana" w:hAnsi="Verdana" w:cs="Verdana"/>
              </w:rPr>
              <w:t>.</w:t>
            </w:r>
          </w:p>
          <w:p w14:paraId="7001A8CD" w14:textId="77777777" w:rsidR="002F27D9" w:rsidRDefault="00FB5BFD" w:rsidP="17D8591E">
            <w:pPr>
              <w:rPr>
                <w:rFonts w:ascii="Verdana" w:eastAsia="Verdana" w:hAnsi="Verdana" w:cs="Verdana"/>
              </w:rPr>
            </w:pPr>
            <w:r w:rsidRPr="17D8591E">
              <w:rPr>
                <w:rFonts w:ascii="Verdana" w:eastAsia="Verdana" w:hAnsi="Verdana" w:cs="Verdana"/>
              </w:rPr>
              <w:t xml:space="preserve">Πρέπει, λοιπόν, να θεωρήσουμε ότι το </w:t>
            </w:r>
            <w:r w:rsidR="5B62F4B4" w:rsidRPr="17D8591E">
              <w:rPr>
                <w:rFonts w:ascii="Verdana" w:eastAsia="Verdana" w:hAnsi="Verdana" w:cs="Verdana"/>
              </w:rPr>
              <w:t xml:space="preserve">αντικείμενο της </w:t>
            </w:r>
            <w:r w:rsidRPr="17D8591E">
              <w:rPr>
                <w:rFonts w:ascii="Verdana" w:eastAsia="Verdana" w:hAnsi="Verdana" w:cs="Verdana"/>
              </w:rPr>
              <w:t>όλης</w:t>
            </w:r>
            <w:r w:rsidR="7C91F276" w:rsidRPr="17D8591E">
              <w:rPr>
                <w:rFonts w:ascii="Verdana" w:eastAsia="Verdana" w:hAnsi="Verdana" w:cs="Verdana"/>
              </w:rPr>
              <w:t xml:space="preserve"> </w:t>
            </w:r>
            <w:r w:rsidRPr="17D8591E">
              <w:rPr>
                <w:rFonts w:ascii="Verdana" w:eastAsia="Verdana" w:hAnsi="Verdana" w:cs="Verdana"/>
              </w:rPr>
              <w:t>μαθηματικής επιστήμης είναι διανοητικό, όπως</w:t>
            </w:r>
            <w:r w:rsidR="7673A7E1" w:rsidRPr="17D8591E">
              <w:rPr>
                <w:rFonts w:ascii="Verdana" w:eastAsia="Verdana" w:hAnsi="Verdana" w:cs="Verdana"/>
              </w:rPr>
              <w:t xml:space="preserve"> ακριβώς</w:t>
            </w:r>
            <w:r w:rsidRPr="17D8591E">
              <w:rPr>
                <w:rFonts w:ascii="Verdana" w:eastAsia="Verdana" w:hAnsi="Verdana" w:cs="Verdana"/>
              </w:rPr>
              <w:t xml:space="preserve"> είπαμε νωρίτερα. Δεν είναι σαν [</w:t>
            </w:r>
            <w:r w:rsidR="49244C6A" w:rsidRPr="17D8591E">
              <w:rPr>
                <w:rFonts w:ascii="Verdana" w:eastAsia="Verdana" w:hAnsi="Verdana" w:cs="Verdana"/>
              </w:rPr>
              <w:t>το αντικείμενο</w:t>
            </w:r>
            <w:r w:rsidRPr="17D8591E">
              <w:rPr>
                <w:rFonts w:ascii="Verdana" w:eastAsia="Verdana" w:hAnsi="Verdana" w:cs="Verdana"/>
              </w:rPr>
              <w:t xml:space="preserve">] της νόησης που </w:t>
            </w:r>
            <w:r w:rsidR="00A55609" w:rsidRPr="17D8591E">
              <w:rPr>
                <w:rFonts w:ascii="Verdana" w:eastAsia="Verdana" w:hAnsi="Verdana" w:cs="Verdana"/>
              </w:rPr>
              <w:t>βασίζεται σταθερά στον εαυτό του</w:t>
            </w:r>
            <w:r w:rsidRPr="17D8591E">
              <w:rPr>
                <w:rFonts w:ascii="Verdana" w:eastAsia="Verdana" w:hAnsi="Verdana" w:cs="Verdana"/>
              </w:rPr>
              <w:t>,</w:t>
            </w:r>
            <w:r w:rsidR="00A55609" w:rsidRPr="17D8591E">
              <w:rPr>
                <w:rFonts w:ascii="Verdana" w:eastAsia="Verdana" w:hAnsi="Verdana" w:cs="Verdana"/>
              </w:rPr>
              <w:t xml:space="preserve"> </w:t>
            </w:r>
            <w:r w:rsidR="00DA53C8" w:rsidRPr="17D8591E">
              <w:rPr>
                <w:rFonts w:ascii="Verdana" w:eastAsia="Verdana" w:hAnsi="Verdana" w:cs="Verdana"/>
              </w:rPr>
              <w:t xml:space="preserve">που </w:t>
            </w:r>
            <w:r w:rsidR="00A55609" w:rsidRPr="17D8591E">
              <w:rPr>
                <w:rFonts w:ascii="Verdana" w:eastAsia="Verdana" w:hAnsi="Verdana" w:cs="Verdana"/>
              </w:rPr>
              <w:t>είναι</w:t>
            </w:r>
            <w:r w:rsidRPr="17D8591E">
              <w:rPr>
                <w:rFonts w:ascii="Verdana" w:eastAsia="Verdana" w:hAnsi="Verdana" w:cs="Verdana"/>
              </w:rPr>
              <w:t xml:space="preserve"> τέλειο</w:t>
            </w:r>
            <w:r w:rsidR="00A55609" w:rsidRPr="17D8591E">
              <w:rPr>
                <w:rFonts w:ascii="Verdana" w:eastAsia="Verdana" w:hAnsi="Verdana" w:cs="Verdana"/>
              </w:rPr>
              <w:t xml:space="preserve"> και</w:t>
            </w:r>
            <w:r w:rsidRPr="17D8591E">
              <w:rPr>
                <w:rFonts w:ascii="Verdana" w:eastAsia="Verdana" w:hAnsi="Verdana" w:cs="Verdana"/>
              </w:rPr>
              <w:t xml:space="preserve"> αυτάρκες από μόνο του, και </w:t>
            </w:r>
            <w:r w:rsidR="00A55609" w:rsidRPr="17D8591E">
              <w:rPr>
                <w:rFonts w:ascii="Verdana" w:eastAsia="Verdana" w:hAnsi="Verdana" w:cs="Verdana"/>
              </w:rPr>
              <w:t>συγκλίνει προς</w:t>
            </w:r>
            <w:r w:rsidRPr="17D8591E">
              <w:rPr>
                <w:rFonts w:ascii="Verdana" w:eastAsia="Verdana" w:hAnsi="Verdana" w:cs="Verdana"/>
              </w:rPr>
              <w:t xml:space="preserve"> τον εαυτό του. Ούτε σαν [</w:t>
            </w:r>
            <w:r w:rsidR="43D8EE9B" w:rsidRPr="17D8591E">
              <w:rPr>
                <w:rFonts w:ascii="Verdana" w:eastAsia="Verdana" w:hAnsi="Verdana" w:cs="Verdana"/>
              </w:rPr>
              <w:t>το αντικείμενο</w:t>
            </w:r>
            <w:r w:rsidRPr="17D8591E">
              <w:rPr>
                <w:rFonts w:ascii="Verdana" w:eastAsia="Verdana" w:hAnsi="Verdana" w:cs="Verdana"/>
              </w:rPr>
              <w:t xml:space="preserve">] της </w:t>
            </w:r>
            <w:r w:rsidR="5D2906B8" w:rsidRPr="17D8591E">
              <w:rPr>
                <w:rFonts w:ascii="Verdana" w:eastAsia="Verdana" w:hAnsi="Verdana" w:cs="Verdana"/>
              </w:rPr>
              <w:t xml:space="preserve">εικασίας </w:t>
            </w:r>
            <w:r w:rsidRPr="17D8591E">
              <w:rPr>
                <w:rFonts w:ascii="Verdana" w:eastAsia="Verdana" w:hAnsi="Verdana" w:cs="Verdana"/>
              </w:rPr>
              <w:t xml:space="preserve">και της αίσθησης, διότι αυτές οι γνώσεις </w:t>
            </w:r>
            <w:r w:rsidR="0F74C2C2" w:rsidRPr="17D8591E">
              <w:rPr>
                <w:rFonts w:ascii="Verdana" w:eastAsia="Verdana" w:hAnsi="Verdana" w:cs="Verdana"/>
              </w:rPr>
              <w:t>έχουν τα ερείσματά τους έξω από αυτές</w:t>
            </w:r>
            <w:r w:rsidR="0CF10B0B" w:rsidRPr="17D8591E">
              <w:rPr>
                <w:rFonts w:ascii="Verdana" w:eastAsia="Verdana" w:hAnsi="Verdana" w:cs="Verdana"/>
              </w:rPr>
              <w:t xml:space="preserve"> </w:t>
            </w:r>
            <w:r w:rsidRPr="17D8591E">
              <w:rPr>
                <w:rFonts w:ascii="Verdana" w:eastAsia="Verdana" w:hAnsi="Verdana" w:cs="Verdana"/>
              </w:rPr>
              <w:t xml:space="preserve">και το </w:t>
            </w:r>
            <w:r w:rsidR="6716AEF9" w:rsidRPr="17D8591E">
              <w:rPr>
                <w:rFonts w:ascii="Verdana" w:eastAsia="Verdana" w:hAnsi="Verdana" w:cs="Verdana"/>
              </w:rPr>
              <w:t xml:space="preserve">αντικείμενό τους </w:t>
            </w:r>
            <w:r w:rsidRPr="17D8591E">
              <w:rPr>
                <w:rFonts w:ascii="Verdana" w:eastAsia="Verdana" w:hAnsi="Verdana" w:cs="Verdana"/>
              </w:rPr>
              <w:t xml:space="preserve">τους σχετίζεται με αυτά και δεν κατέχουν τις αιτίες των γνωστικών [τους] αντικειμένων. </w:t>
            </w:r>
          </w:p>
          <w:p w14:paraId="752DC2F3" w14:textId="3D11D413" w:rsidR="00BE66B4" w:rsidRDefault="00FB5BFD" w:rsidP="002F27D9">
            <w:pPr>
              <w:ind w:firstLine="0"/>
              <w:rPr>
                <w:rFonts w:ascii="Verdana" w:eastAsia="Verdana" w:hAnsi="Verdana" w:cs="Verdana"/>
              </w:rPr>
            </w:pPr>
            <w:r w:rsidRPr="17D8591E">
              <w:rPr>
                <w:rFonts w:ascii="Verdana" w:eastAsia="Verdana" w:hAnsi="Verdana" w:cs="Verdana"/>
              </w:rPr>
              <w:t>Αντίθετα, η μαθηματική επιστήμη</w:t>
            </w:r>
            <w:r w:rsidR="00DA53C8" w:rsidRPr="17D8591E">
              <w:rPr>
                <w:rFonts w:ascii="Verdana" w:eastAsia="Verdana" w:hAnsi="Verdana" w:cs="Verdana"/>
              </w:rPr>
              <w:t>,</w:t>
            </w:r>
            <w:r w:rsidRPr="17D8591E">
              <w:rPr>
                <w:rFonts w:ascii="Verdana" w:eastAsia="Verdana" w:hAnsi="Verdana" w:cs="Verdana"/>
              </w:rPr>
              <w:t xml:space="preserve"> ξεκινώντας από τον</w:t>
            </w:r>
            <w:r w:rsidR="00A55609" w:rsidRPr="17D8591E">
              <w:rPr>
                <w:rFonts w:ascii="Verdana" w:eastAsia="Verdana" w:hAnsi="Verdana" w:cs="Verdana"/>
              </w:rPr>
              <w:t xml:space="preserve"> εξωτερικό</w:t>
            </w:r>
            <w:r w:rsidRPr="17D8591E">
              <w:rPr>
                <w:rFonts w:ascii="Verdana" w:eastAsia="Verdana" w:hAnsi="Verdana" w:cs="Verdana"/>
              </w:rPr>
              <w:t xml:space="preserve"> κόσμο, </w:t>
            </w:r>
            <w:r w:rsidR="001C25DB" w:rsidRPr="17D8591E">
              <w:rPr>
                <w:rFonts w:ascii="Verdana" w:eastAsia="Verdana" w:hAnsi="Verdana" w:cs="Verdana"/>
              </w:rPr>
              <w:t xml:space="preserve">μέσω της ανάμνησης </w:t>
            </w:r>
            <w:r w:rsidRPr="17D8591E">
              <w:rPr>
                <w:rFonts w:ascii="Verdana" w:eastAsia="Verdana" w:hAnsi="Verdana" w:cs="Verdana"/>
              </w:rPr>
              <w:t xml:space="preserve">καταλήγει στις ιδέες που βρίσκονται μέσα της, διεγείρεται από τα κατώτερα είδη και καταλήγει στην ουσία των ανώτερων ειδών. Και η ενέργειά της δεν είναι ακίνητη, όπως </w:t>
            </w:r>
            <w:r w:rsidRPr="17D8591E">
              <w:rPr>
                <w:rFonts w:ascii="Verdana" w:eastAsia="Verdana" w:hAnsi="Verdana" w:cs="Verdana"/>
              </w:rPr>
              <w:lastRenderedPageBreak/>
              <w:t>ακριβώς της νοητικής, αλλά αναπτύσσεται</w:t>
            </w:r>
            <w:r w:rsidR="00DA53C8" w:rsidRPr="17D8591E">
              <w:rPr>
                <w:rFonts w:ascii="Verdana" w:eastAsia="Verdana" w:hAnsi="Verdana" w:cs="Verdana"/>
              </w:rPr>
              <w:t>, όχι</w:t>
            </w:r>
            <w:r w:rsidRPr="17D8591E">
              <w:rPr>
                <w:rFonts w:ascii="Verdana" w:eastAsia="Verdana" w:hAnsi="Verdana" w:cs="Verdana"/>
              </w:rPr>
              <w:t xml:space="preserve"> μέσω </w:t>
            </w:r>
            <w:r w:rsidR="00DA53C8" w:rsidRPr="17D8591E">
              <w:rPr>
                <w:rFonts w:ascii="Verdana" w:eastAsia="Verdana" w:hAnsi="Verdana" w:cs="Verdana"/>
              </w:rPr>
              <w:t>μιας</w:t>
            </w:r>
            <w:r w:rsidRPr="17D8591E">
              <w:rPr>
                <w:rFonts w:ascii="Verdana" w:eastAsia="Verdana" w:hAnsi="Verdana" w:cs="Verdana"/>
              </w:rPr>
              <w:t xml:space="preserve"> κίνησης, η οποία μεταβάλλεται χωρικά ή ποιοτικά – όπως [συμβαίνει με τις] αισθήσεις – αλλά </w:t>
            </w:r>
            <w:r w:rsidR="00DA53C8" w:rsidRPr="17D8591E">
              <w:rPr>
                <w:rFonts w:ascii="Verdana" w:eastAsia="Verdana" w:hAnsi="Verdana" w:cs="Verdana"/>
              </w:rPr>
              <w:t xml:space="preserve">μέσω μιας </w:t>
            </w:r>
            <w:r w:rsidRPr="17D8591E">
              <w:rPr>
                <w:rFonts w:ascii="Verdana" w:eastAsia="Verdana" w:hAnsi="Verdana" w:cs="Verdana"/>
              </w:rPr>
              <w:t>ζωτικής</w:t>
            </w:r>
            <w:r w:rsidR="00DA53C8" w:rsidRPr="17D8591E">
              <w:rPr>
                <w:rFonts w:ascii="Verdana" w:eastAsia="Verdana" w:hAnsi="Verdana" w:cs="Verdana"/>
              </w:rPr>
              <w:t xml:space="preserve"> κίνησης</w:t>
            </w:r>
            <w:r w:rsidRPr="17D8591E">
              <w:rPr>
                <w:rFonts w:ascii="Verdana" w:eastAsia="Verdana" w:hAnsi="Verdana" w:cs="Verdana"/>
              </w:rPr>
              <w:t>. Και διέρχεται απ' άκρου εις άκρον το</w:t>
            </w:r>
            <w:r w:rsidR="00A55609" w:rsidRPr="17D8591E">
              <w:rPr>
                <w:rFonts w:ascii="Verdana" w:eastAsia="Verdana" w:hAnsi="Verdana" w:cs="Verdana"/>
              </w:rPr>
              <w:t xml:space="preserve">ν τόπο </w:t>
            </w:r>
            <w:r w:rsidRPr="17D8591E">
              <w:rPr>
                <w:rFonts w:ascii="Verdana" w:eastAsia="Verdana" w:hAnsi="Verdana" w:cs="Verdana"/>
              </w:rPr>
              <w:t>των άυλων λόγων, άλλοτε προχωρώντας από τις αρχές προς τα συμπεράσματα</w:t>
            </w:r>
            <w:r w:rsidR="00A55609" w:rsidRPr="17D8591E">
              <w:rPr>
                <w:rFonts w:ascii="Verdana" w:eastAsia="Verdana" w:hAnsi="Verdana" w:cs="Verdana"/>
              </w:rPr>
              <w:t xml:space="preserve">, </w:t>
            </w:r>
            <w:r w:rsidRPr="17D8591E">
              <w:rPr>
                <w:rFonts w:ascii="Verdana" w:eastAsia="Verdana" w:hAnsi="Verdana" w:cs="Verdana"/>
              </w:rPr>
              <w:t>άλλοτε ακολουθώντας αντίστροφο δρόμο</w:t>
            </w:r>
            <w:r w:rsidR="00DA53C8" w:rsidRPr="17D8591E">
              <w:rPr>
                <w:rFonts w:ascii="Verdana" w:eastAsia="Verdana" w:hAnsi="Verdana" w:cs="Verdana"/>
              </w:rPr>
              <w:t>·</w:t>
            </w:r>
            <w:r w:rsidRPr="17D8591E">
              <w:rPr>
                <w:rFonts w:ascii="Verdana" w:eastAsia="Verdana" w:hAnsi="Verdana" w:cs="Verdana"/>
              </w:rPr>
              <w:t xml:space="preserve"> άλλοτε πάλι [ξεκινώντας] από τα εκ των προτέρων γνωστά προς τα ζητούμενα και άλλοτε από τα ζητούμενα προς τα εκ των προτέρων γνωστά. </w:t>
            </w:r>
          </w:p>
          <w:p w14:paraId="70069381" w14:textId="3C50F101" w:rsidR="00FB5BFD" w:rsidRPr="00BE66B4" w:rsidRDefault="00FB5BFD" w:rsidP="00BE66B4">
            <w:pPr>
              <w:ind w:firstLine="0"/>
              <w:rPr>
                <w:rFonts w:ascii="Verdana" w:eastAsia="Verdana" w:hAnsi="Verdana" w:cs="Verdana"/>
              </w:rPr>
            </w:pPr>
            <w:r w:rsidRPr="17D8591E">
              <w:rPr>
                <w:rFonts w:ascii="Verdana" w:eastAsia="Verdana" w:hAnsi="Verdana" w:cs="Verdana"/>
                <w:b/>
                <w:bCs/>
              </w:rPr>
              <w:t xml:space="preserve">[19] </w:t>
            </w:r>
            <w:r w:rsidRPr="17D8591E">
              <w:rPr>
                <w:rFonts w:ascii="Verdana" w:eastAsia="Verdana" w:hAnsi="Verdana" w:cs="Verdana"/>
              </w:rPr>
              <w:t xml:space="preserve">Επιπλέον, δεν είναι σαν το νου, </w:t>
            </w:r>
            <w:r w:rsidR="6327FDE4" w:rsidRPr="17D8591E">
              <w:rPr>
                <w:rFonts w:ascii="Verdana" w:eastAsia="Verdana" w:hAnsi="Verdana" w:cs="Verdana"/>
              </w:rPr>
              <w:t xml:space="preserve">ο οποίος είναι </w:t>
            </w:r>
            <w:r w:rsidRPr="17D8591E">
              <w:rPr>
                <w:rFonts w:ascii="Verdana" w:eastAsia="Verdana" w:hAnsi="Verdana" w:cs="Verdana"/>
              </w:rPr>
              <w:t>ανώτερ</w:t>
            </w:r>
            <w:r w:rsidR="5BD4B3E7" w:rsidRPr="17D8591E">
              <w:rPr>
                <w:rFonts w:ascii="Verdana" w:eastAsia="Verdana" w:hAnsi="Verdana" w:cs="Verdana"/>
              </w:rPr>
              <w:t>ος</w:t>
            </w:r>
            <w:r w:rsidRPr="17D8591E">
              <w:rPr>
                <w:rFonts w:ascii="Verdana" w:eastAsia="Verdana" w:hAnsi="Verdana" w:cs="Verdana"/>
              </w:rPr>
              <w:t xml:space="preserve"> από κάθε </w:t>
            </w:r>
            <w:r w:rsidR="00DA53C8" w:rsidRPr="17D8591E">
              <w:rPr>
                <w:rFonts w:ascii="Verdana" w:eastAsia="Verdana" w:hAnsi="Verdana" w:cs="Verdana"/>
              </w:rPr>
              <w:t>έρευνα</w:t>
            </w:r>
            <w:r w:rsidRPr="17D8591E">
              <w:rPr>
                <w:rFonts w:ascii="Verdana" w:eastAsia="Verdana" w:hAnsi="Verdana" w:cs="Verdana"/>
              </w:rPr>
              <w:t>, επειδή είναι γεμάτ</w:t>
            </w:r>
            <w:r w:rsidR="6832CB3D" w:rsidRPr="17D8591E">
              <w:rPr>
                <w:rFonts w:ascii="Verdana" w:eastAsia="Verdana" w:hAnsi="Verdana" w:cs="Verdana"/>
              </w:rPr>
              <w:t>ος</w:t>
            </w:r>
            <w:r w:rsidRPr="17D8591E">
              <w:rPr>
                <w:rFonts w:ascii="Verdana" w:eastAsia="Verdana" w:hAnsi="Verdana" w:cs="Verdana"/>
              </w:rPr>
              <w:t xml:space="preserve"> από τον εαυτό τ</w:t>
            </w:r>
            <w:r w:rsidR="7E99A24E" w:rsidRPr="17D8591E">
              <w:rPr>
                <w:rFonts w:ascii="Verdana" w:eastAsia="Verdana" w:hAnsi="Verdana" w:cs="Verdana"/>
              </w:rPr>
              <w:t>ου</w:t>
            </w:r>
            <w:r w:rsidRPr="17D8591E">
              <w:rPr>
                <w:rFonts w:ascii="Verdana" w:eastAsia="Verdana" w:hAnsi="Verdana" w:cs="Verdana"/>
              </w:rPr>
              <w:t>. Ούτε</w:t>
            </w:r>
            <w:r w:rsidR="00BE66B4" w:rsidRPr="17D8591E">
              <w:rPr>
                <w:rFonts w:ascii="Verdana" w:eastAsia="Verdana" w:hAnsi="Verdana" w:cs="Verdana"/>
              </w:rPr>
              <w:t>,</w:t>
            </w:r>
            <w:r w:rsidRPr="17D8591E">
              <w:rPr>
                <w:rFonts w:ascii="Verdana" w:eastAsia="Verdana" w:hAnsi="Verdana" w:cs="Verdana"/>
              </w:rPr>
              <w:t xml:space="preserve"> </w:t>
            </w:r>
            <w:r w:rsidR="00BE66B4" w:rsidRPr="17D8591E">
              <w:rPr>
                <w:rFonts w:ascii="Verdana" w:eastAsia="Verdana" w:hAnsi="Verdana" w:cs="Verdana"/>
              </w:rPr>
              <w:t>όπως η αίσθηση,</w:t>
            </w:r>
            <w:r w:rsidR="347862E3" w:rsidRPr="17D8591E">
              <w:rPr>
                <w:rFonts w:ascii="Verdana" w:eastAsia="Verdana" w:hAnsi="Verdana" w:cs="Verdana"/>
              </w:rPr>
              <w:t xml:space="preserve"> η οποία</w:t>
            </w:r>
            <w:r w:rsidR="00BE66B4" w:rsidRPr="17D8591E">
              <w:rPr>
                <w:rFonts w:ascii="Verdana" w:eastAsia="Verdana" w:hAnsi="Verdana" w:cs="Verdana"/>
              </w:rPr>
              <w:t xml:space="preserve"> </w:t>
            </w:r>
            <w:r w:rsidRPr="17D8591E">
              <w:rPr>
                <w:rFonts w:ascii="Verdana" w:eastAsia="Verdana" w:hAnsi="Verdana" w:cs="Verdana"/>
              </w:rPr>
              <w:t>ολοκληρώνεται από άλλα, αλλά μέσω της έρευνας προχωρά προς την εύρεση και από το ατελές ε</w:t>
            </w:r>
            <w:r w:rsidR="1D5CE4A6" w:rsidRPr="17D8591E">
              <w:rPr>
                <w:rFonts w:ascii="Verdana" w:eastAsia="Verdana" w:hAnsi="Verdana" w:cs="Verdana"/>
              </w:rPr>
              <w:t xml:space="preserve">πιστρέφει </w:t>
            </w:r>
            <w:r w:rsidRPr="17D8591E">
              <w:rPr>
                <w:rFonts w:ascii="Verdana" w:eastAsia="Verdana" w:hAnsi="Verdana" w:cs="Verdana"/>
              </w:rPr>
              <w:t xml:space="preserve">στην τελειότητα. </w:t>
            </w:r>
          </w:p>
          <w:p w14:paraId="5B3BD8F1" w14:textId="33F6D409" w:rsidR="00BE66B4" w:rsidRDefault="00FB5BFD" w:rsidP="00BE66B4">
            <w:pPr>
              <w:ind w:firstLine="0"/>
              <w:rPr>
                <w:rFonts w:ascii="Verdana" w:eastAsia="Verdana" w:hAnsi="Verdana" w:cs="Verdana"/>
              </w:rPr>
            </w:pPr>
            <w:r w:rsidRPr="17D8591E">
              <w:rPr>
                <w:rFonts w:ascii="Verdana" w:eastAsia="Verdana" w:hAnsi="Verdana" w:cs="Verdana"/>
              </w:rPr>
              <w:t>Πράγματι έχει δύο ειδών δυνάμεις, αυτές που οδηγούν τις αρχές στ</w:t>
            </w:r>
            <w:r w:rsidR="00BE66B4" w:rsidRPr="17D8591E">
              <w:rPr>
                <w:rFonts w:ascii="Verdana" w:eastAsia="Verdana" w:hAnsi="Verdana" w:cs="Verdana"/>
              </w:rPr>
              <w:t xml:space="preserve">ην πολλαπλότητα </w:t>
            </w:r>
            <w:r w:rsidRPr="17D8591E">
              <w:rPr>
                <w:rFonts w:ascii="Verdana" w:eastAsia="Verdana" w:hAnsi="Verdana" w:cs="Verdana"/>
              </w:rPr>
              <w:t>και γεννούν τα πολυσχιδή μονοπάτια της θεωρίας, και αυτές που ενοποιούν τις πολλές μεθόδους στις κατάλληλες υποθέσεις. Και επειδή έχει ως αρχές της το ένα και τα πολλά, το πέρας και το άπειρο, και επειδή τα αντικείμενα</w:t>
            </w:r>
            <w:r w:rsidR="0274C49B" w:rsidRPr="17D8591E">
              <w:rPr>
                <w:rFonts w:ascii="Verdana" w:eastAsia="Verdana" w:hAnsi="Verdana" w:cs="Verdana"/>
              </w:rPr>
              <w:t xml:space="preserve"> </w:t>
            </w:r>
            <w:r w:rsidRPr="17D8591E">
              <w:rPr>
                <w:rFonts w:ascii="Verdana" w:eastAsia="Verdana" w:hAnsi="Verdana" w:cs="Verdana"/>
              </w:rPr>
              <w:t xml:space="preserve"> που υπόκεινται σε </w:t>
            </w:r>
            <w:r w:rsidRPr="17D8591E">
              <w:rPr>
                <w:rFonts w:ascii="Verdana" w:eastAsia="Verdana" w:hAnsi="Verdana" w:cs="Verdana"/>
              </w:rPr>
              <w:lastRenderedPageBreak/>
              <w:t>αυτή</w:t>
            </w:r>
            <w:r w:rsidR="01368FB5" w:rsidRPr="17D8591E">
              <w:rPr>
                <w:rFonts w:ascii="Verdana" w:eastAsia="Verdana" w:hAnsi="Verdana" w:cs="Verdana"/>
              </w:rPr>
              <w:t xml:space="preserve"> και γίνονται αντιληπτά από αυτή</w:t>
            </w:r>
            <w:r w:rsidRPr="17D8591E">
              <w:rPr>
                <w:rFonts w:ascii="Verdana" w:eastAsia="Verdana" w:hAnsi="Verdana" w:cs="Verdana"/>
              </w:rPr>
              <w:t xml:space="preserve"> βρίσκονται μεταξύ των </w:t>
            </w:r>
            <w:r w:rsidR="00A55609" w:rsidRPr="17D8591E">
              <w:rPr>
                <w:rFonts w:ascii="Verdana" w:eastAsia="Verdana" w:hAnsi="Verdana" w:cs="Verdana"/>
              </w:rPr>
              <w:t>διαιρεμένων</w:t>
            </w:r>
            <w:r w:rsidRPr="17D8591E">
              <w:rPr>
                <w:rFonts w:ascii="Verdana" w:eastAsia="Verdana" w:hAnsi="Verdana" w:cs="Verdana"/>
              </w:rPr>
              <w:t xml:space="preserve"> και των με κάθε τρόπο </w:t>
            </w:r>
            <w:r w:rsidR="00A55609" w:rsidRPr="17D8591E">
              <w:rPr>
                <w:rFonts w:ascii="Verdana" w:eastAsia="Verdana" w:hAnsi="Verdana" w:cs="Verdana"/>
              </w:rPr>
              <w:t>διαιρετών</w:t>
            </w:r>
            <w:r w:rsidRPr="17D8591E">
              <w:rPr>
                <w:rFonts w:ascii="Verdana" w:eastAsia="Verdana" w:hAnsi="Verdana" w:cs="Verdana"/>
              </w:rPr>
              <w:t xml:space="preserve"> ειδών, ορθώς πιστεύω ότι οι γνωστικές δυνάμεις </w:t>
            </w:r>
            <w:r w:rsidR="00A55609" w:rsidRPr="17D8591E">
              <w:rPr>
                <w:rFonts w:ascii="Verdana" w:eastAsia="Verdana" w:hAnsi="Verdana" w:cs="Verdana"/>
              </w:rPr>
              <w:t>όλης</w:t>
            </w:r>
            <w:r w:rsidRPr="17D8591E">
              <w:rPr>
                <w:rFonts w:ascii="Verdana" w:eastAsia="Verdana" w:hAnsi="Verdana" w:cs="Verdana"/>
              </w:rPr>
              <w:t xml:space="preserve"> </w:t>
            </w:r>
            <w:r w:rsidR="00A55609" w:rsidRPr="17D8591E">
              <w:rPr>
                <w:rFonts w:ascii="Verdana" w:eastAsia="Verdana" w:hAnsi="Verdana" w:cs="Verdana"/>
              </w:rPr>
              <w:t>της [μαθηματικής]</w:t>
            </w:r>
            <w:r w:rsidRPr="17D8591E">
              <w:rPr>
                <w:rFonts w:ascii="Verdana" w:eastAsia="Verdana" w:hAnsi="Verdana" w:cs="Verdana"/>
              </w:rPr>
              <w:t xml:space="preserve"> επιστήμης φαίνεται να είναι δύο ειδών: </w:t>
            </w:r>
          </w:p>
          <w:p w14:paraId="4755AE5B" w14:textId="020978A6" w:rsidR="00FB5BFD" w:rsidRDefault="032F329D" w:rsidP="17D8591E">
            <w:pPr>
              <w:rPr>
                <w:rFonts w:ascii="Verdana" w:eastAsia="Verdana" w:hAnsi="Verdana" w:cs="Verdana"/>
              </w:rPr>
            </w:pPr>
            <w:r w:rsidRPr="17D8591E">
              <w:rPr>
                <w:rFonts w:ascii="Verdana" w:eastAsia="Verdana" w:hAnsi="Verdana" w:cs="Verdana"/>
              </w:rPr>
              <w:t xml:space="preserve">Όσες ανήκουν στο πρώτο είδος </w:t>
            </w:r>
            <w:r w:rsidR="00FB5BFD" w:rsidRPr="17D8591E">
              <w:rPr>
                <w:rFonts w:ascii="Verdana" w:eastAsia="Verdana" w:hAnsi="Verdana" w:cs="Verdana"/>
              </w:rPr>
              <w:t xml:space="preserve">μας φαίνονται να επιταχύνουν προς την ένωση και συμπτύσσουν το πλήθος, ενώ </w:t>
            </w:r>
            <w:r w:rsidR="5C85A45A" w:rsidRPr="17D8591E">
              <w:rPr>
                <w:rFonts w:ascii="Verdana" w:eastAsia="Verdana" w:hAnsi="Verdana" w:cs="Verdana"/>
              </w:rPr>
              <w:t>όσες ανήκουν στο άλλο είδος</w:t>
            </w:r>
            <w:r w:rsidR="00FB5BFD" w:rsidRPr="17D8591E">
              <w:rPr>
                <w:rFonts w:ascii="Verdana" w:eastAsia="Verdana" w:hAnsi="Verdana" w:cs="Verdana"/>
              </w:rPr>
              <w:t xml:space="preserve"> διακρίνουν τα απλά στα ποικίλα, τα γενικότερα στα ειδικότερα και τους λόγους που έχουν καταταχθεί [στο επίπεδο] των αρχών σε λόγους κατώτερου επιπέδου, που [απέχουν] πολύ από τις αρχές. Διότι, ξεκινώντας από πάνω,</w:t>
            </w:r>
            <w:r w:rsidR="00A55609" w:rsidRPr="17D8591E">
              <w:rPr>
                <w:rFonts w:ascii="Verdana" w:eastAsia="Verdana" w:hAnsi="Verdana" w:cs="Verdana"/>
              </w:rPr>
              <w:t xml:space="preserve"> [η μαθηματική επιστήμη]</w:t>
            </w:r>
            <w:r w:rsidR="00FB5BFD" w:rsidRPr="17D8591E">
              <w:rPr>
                <w:rFonts w:ascii="Verdana" w:eastAsia="Verdana" w:hAnsi="Verdana" w:cs="Verdana"/>
              </w:rPr>
              <w:t xml:space="preserve"> εκτείνεται μέχρι τα άκρα των αισθητών και συνδέεται με τη φύση, και μαζί με τη φυσική επιστήμη αποδεικνύει πολλά. Με τον ίδιο τρόπο, ανερχόμενη από κάτω, προσεγγίζει κατά κάποιο τρόπο τη νοητική γνώση και ακουμπά τη εξέταση των πρώτων [αρχών]. Γι’ αυτό λοιπόν και στα άκρα όριά της προτάσσει ολόκληρη τη μηχανική, την οπτική και την κατοπτρική επιστήμη και πολλές άλλες που εμπλέκονται με τ</w:t>
            </w:r>
            <w:r w:rsidR="1529E320" w:rsidRPr="17D8591E">
              <w:rPr>
                <w:rFonts w:ascii="Verdana" w:eastAsia="Verdana" w:hAnsi="Verdana" w:cs="Verdana"/>
              </w:rPr>
              <w:t xml:space="preserve">α αισθητά </w:t>
            </w:r>
            <w:r w:rsidR="00FB5BFD" w:rsidRPr="17D8591E">
              <w:rPr>
                <w:rFonts w:ascii="Verdana" w:eastAsia="Verdana" w:hAnsi="Verdana" w:cs="Verdana"/>
              </w:rPr>
              <w:t xml:space="preserve">και ενεργούν μέσω αυτών. </w:t>
            </w:r>
            <w:r w:rsidR="00FB5BFD" w:rsidRPr="17D8591E">
              <w:rPr>
                <w:rFonts w:ascii="Verdana" w:eastAsia="Verdana" w:hAnsi="Verdana" w:cs="Verdana"/>
                <w:b/>
                <w:bCs/>
              </w:rPr>
              <w:t xml:space="preserve">[20] </w:t>
            </w:r>
            <w:r w:rsidR="00FB5BFD" w:rsidRPr="17D8591E">
              <w:rPr>
                <w:rFonts w:ascii="Verdana" w:eastAsia="Verdana" w:hAnsi="Verdana" w:cs="Verdana"/>
              </w:rPr>
              <w:t xml:space="preserve">Στην πορεία της προς τα πάνω </w:t>
            </w:r>
            <w:r w:rsidR="00A55609" w:rsidRPr="17D8591E">
              <w:rPr>
                <w:rFonts w:ascii="Verdana" w:eastAsia="Verdana" w:hAnsi="Verdana" w:cs="Verdana"/>
              </w:rPr>
              <w:t>κατανοεί</w:t>
            </w:r>
            <w:r w:rsidR="00FB5BFD" w:rsidRPr="17D8591E">
              <w:rPr>
                <w:rFonts w:ascii="Verdana" w:eastAsia="Verdana" w:hAnsi="Verdana" w:cs="Verdana"/>
              </w:rPr>
              <w:t xml:space="preserve"> τις αδιαίρετες και άυλες νοήσεις</w:t>
            </w:r>
            <w:r w:rsidR="00DA53C8" w:rsidRPr="17D8591E">
              <w:rPr>
                <w:rFonts w:ascii="Verdana" w:eastAsia="Verdana" w:hAnsi="Verdana" w:cs="Verdana"/>
              </w:rPr>
              <w:t>,</w:t>
            </w:r>
            <w:r w:rsidR="00FB5BFD" w:rsidRPr="17D8591E">
              <w:rPr>
                <w:rFonts w:ascii="Verdana" w:eastAsia="Verdana" w:hAnsi="Verdana" w:cs="Verdana"/>
              </w:rPr>
              <w:t xml:space="preserve"> και </w:t>
            </w:r>
            <w:r w:rsidR="00FB5BFD" w:rsidRPr="17D8591E">
              <w:rPr>
                <w:rFonts w:ascii="Verdana" w:eastAsia="Verdana" w:hAnsi="Verdana" w:cs="Verdana"/>
              </w:rPr>
              <w:lastRenderedPageBreak/>
              <w:t xml:space="preserve">ολοκληρώνει μαζί με εκείνες τις επιμέρους μεθόδους και τις γνώσεις που προκύπτουν από συλλογισμούς, κάνοντας τα γένη και τα είδη της να μοιάζουν με εκείνα της ουσίας. Και με τους δικούς της συλλογισμούς αποκαλύπτει την αλήθεια για τους θεούς και τη </w:t>
            </w:r>
            <w:r w:rsidR="00DA53C8" w:rsidRPr="17D8591E">
              <w:rPr>
                <w:rFonts w:ascii="Verdana" w:eastAsia="Verdana" w:hAnsi="Verdana" w:cs="Verdana"/>
              </w:rPr>
              <w:t>θεωρία</w:t>
            </w:r>
            <w:r w:rsidR="00FB5BFD" w:rsidRPr="17D8591E">
              <w:rPr>
                <w:rFonts w:ascii="Verdana" w:eastAsia="Verdana" w:hAnsi="Verdana" w:cs="Verdana"/>
              </w:rPr>
              <w:t xml:space="preserve"> για τα όντα. Αυτά ας ειπωθούν και γι’ αυτά [τα θέματα]. </w:t>
            </w:r>
          </w:p>
        </w:tc>
      </w:tr>
    </w:tbl>
    <w:p w14:paraId="37340ED7" w14:textId="77777777" w:rsidR="00603D25" w:rsidRDefault="00603D25" w:rsidP="00FE355E"/>
    <w:sectPr w:rsidR="00603D25" w:rsidSect="003045BE">
      <w:headerReference w:type="default" r:id="rId6"/>
      <w:footerReference w:type="default" r:id="rId7"/>
      <w:pgSz w:w="16838" w:h="11906" w:orient="landscape"/>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137D" w14:textId="77777777" w:rsidR="00260A7F" w:rsidRDefault="00260A7F" w:rsidP="00603D25">
      <w:pPr>
        <w:spacing w:line="240" w:lineRule="auto"/>
      </w:pPr>
      <w:r>
        <w:separator/>
      </w:r>
    </w:p>
  </w:endnote>
  <w:endnote w:type="continuationSeparator" w:id="0">
    <w:p w14:paraId="1654F489" w14:textId="77777777" w:rsidR="00260A7F" w:rsidRDefault="00260A7F" w:rsidP="00603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967193"/>
      <w:docPartObj>
        <w:docPartGallery w:val="Page Numbers (Bottom of Page)"/>
        <w:docPartUnique/>
      </w:docPartObj>
    </w:sdtPr>
    <w:sdtEndPr>
      <w:rPr>
        <w:color w:val="7F7F7F" w:themeColor="background1" w:themeShade="7F"/>
        <w:spacing w:val="60"/>
      </w:rPr>
    </w:sdtEndPr>
    <w:sdtContent>
      <w:p w14:paraId="3FD40DD1" w14:textId="64E31991" w:rsidR="00603D25" w:rsidRDefault="00603D25">
        <w:pPr>
          <w:pStyle w:val="ad"/>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Σελίδα</w:t>
        </w:r>
      </w:p>
    </w:sdtContent>
  </w:sdt>
  <w:p w14:paraId="7000430F" w14:textId="77777777" w:rsidR="00603D25" w:rsidRDefault="00603D2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3EB5" w14:textId="77777777" w:rsidR="00260A7F" w:rsidRDefault="00260A7F" w:rsidP="00603D25">
      <w:pPr>
        <w:spacing w:line="240" w:lineRule="auto"/>
      </w:pPr>
      <w:r>
        <w:separator/>
      </w:r>
    </w:p>
  </w:footnote>
  <w:footnote w:type="continuationSeparator" w:id="0">
    <w:p w14:paraId="25607FC6" w14:textId="77777777" w:rsidR="00260A7F" w:rsidRDefault="00260A7F" w:rsidP="00603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5B7A" w14:textId="360C4AEF" w:rsidR="00603D25" w:rsidRDefault="00603D25" w:rsidP="00CF2A94">
    <w:pPr>
      <w:pStyle w:val="ac"/>
      <w:pBdr>
        <w:bottom w:val="single" w:sz="4" w:space="1" w:color="auto"/>
      </w:pBdr>
    </w:pPr>
    <w:proofErr w:type="spellStart"/>
    <w:r w:rsidRPr="00603D25">
      <w:t>Reading</w:t>
    </w:r>
    <w:proofErr w:type="spellEnd"/>
    <w:r w:rsidRPr="00603D25">
      <w:t> </w:t>
    </w:r>
    <w:proofErr w:type="spellStart"/>
    <w:r w:rsidRPr="00603D25">
      <w:t>Group</w:t>
    </w:r>
    <w:proofErr w:type="spellEnd"/>
    <w:r w:rsidRPr="00603D25">
      <w:tab/>
    </w:r>
    <w:r w:rsidRPr="00603D25">
      <w:tab/>
      <w:t>Ο σχολιασμός του </w:t>
    </w:r>
    <w:proofErr w:type="spellStart"/>
    <w:r w:rsidRPr="00603D25">
      <w:t>Πρόκλου</w:t>
    </w:r>
    <w:proofErr w:type="spellEnd"/>
    <w:r w:rsidRPr="00603D25">
      <w:t> στα </w:t>
    </w:r>
    <w:r w:rsidRPr="00603D25">
      <w:rPr>
        <w:i/>
        <w:iCs/>
      </w:rPr>
      <w:t>Στοιχεία</w:t>
    </w:r>
    <w:r w:rsidRPr="00603D25">
      <w:t> του Ευκλείδη</w:t>
    </w:r>
    <w:r w:rsidRPr="00603D25">
      <w:tab/>
    </w:r>
    <w:r w:rsidRPr="00603D25">
      <w:tab/>
    </w:r>
    <w:r w:rsidRPr="00603D25">
      <w:tab/>
    </w:r>
    <w:r>
      <w:tab/>
    </w:r>
    <w:r w:rsidR="00363CCE">
      <w:t>6</w:t>
    </w:r>
    <w:r w:rsidRPr="00603D25">
      <w:rPr>
        <w:vertAlign w:val="superscript"/>
      </w:rPr>
      <w:t>ο</w:t>
    </w:r>
    <w:r>
      <w:t xml:space="preserve"> μέρος [</w:t>
    </w:r>
    <w:r w:rsidR="00363CCE">
      <w:t>3</w:t>
    </w:r>
    <w:r>
      <w:t>.1</w:t>
    </w:r>
    <w:r w:rsidR="00363CCE">
      <w:t>2</w:t>
    </w:r>
    <w:r>
      <w:t>.2024]</w:t>
    </w:r>
    <w:r w:rsidRPr="00603D25">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25"/>
    <w:rsid w:val="00031F60"/>
    <w:rsid w:val="00075F66"/>
    <w:rsid w:val="000B49CC"/>
    <w:rsid w:val="000B6CD0"/>
    <w:rsid w:val="000C0780"/>
    <w:rsid w:val="00127861"/>
    <w:rsid w:val="001769FD"/>
    <w:rsid w:val="001956AA"/>
    <w:rsid w:val="001C25DB"/>
    <w:rsid w:val="001C3EFE"/>
    <w:rsid w:val="001D002A"/>
    <w:rsid w:val="00254B50"/>
    <w:rsid w:val="00260A7F"/>
    <w:rsid w:val="00267132"/>
    <w:rsid w:val="002D1E55"/>
    <w:rsid w:val="002F1106"/>
    <w:rsid w:val="002F27D9"/>
    <w:rsid w:val="003045BE"/>
    <w:rsid w:val="00352C18"/>
    <w:rsid w:val="00363CCE"/>
    <w:rsid w:val="003858CD"/>
    <w:rsid w:val="004F466C"/>
    <w:rsid w:val="00525112"/>
    <w:rsid w:val="00536560"/>
    <w:rsid w:val="00546CD8"/>
    <w:rsid w:val="00563E73"/>
    <w:rsid w:val="00564CF1"/>
    <w:rsid w:val="00567A2A"/>
    <w:rsid w:val="0057456F"/>
    <w:rsid w:val="00603D25"/>
    <w:rsid w:val="006854D7"/>
    <w:rsid w:val="00686CA0"/>
    <w:rsid w:val="007D459D"/>
    <w:rsid w:val="0081B19B"/>
    <w:rsid w:val="00822FC5"/>
    <w:rsid w:val="00921BEC"/>
    <w:rsid w:val="009363D1"/>
    <w:rsid w:val="009A2102"/>
    <w:rsid w:val="00A06D8E"/>
    <w:rsid w:val="00A55609"/>
    <w:rsid w:val="00AB3F14"/>
    <w:rsid w:val="00AC17FC"/>
    <w:rsid w:val="00AC3A32"/>
    <w:rsid w:val="00AF0689"/>
    <w:rsid w:val="00B644F0"/>
    <w:rsid w:val="00BE66B4"/>
    <w:rsid w:val="00C160C4"/>
    <w:rsid w:val="00C16686"/>
    <w:rsid w:val="00C751D2"/>
    <w:rsid w:val="00C977A3"/>
    <w:rsid w:val="00CF2A94"/>
    <w:rsid w:val="00D56452"/>
    <w:rsid w:val="00DA53C8"/>
    <w:rsid w:val="00E072E7"/>
    <w:rsid w:val="00E543BC"/>
    <w:rsid w:val="00E633EE"/>
    <w:rsid w:val="00EA0F34"/>
    <w:rsid w:val="00EB6E13"/>
    <w:rsid w:val="00F2034B"/>
    <w:rsid w:val="00F55F72"/>
    <w:rsid w:val="00FB5BFD"/>
    <w:rsid w:val="00FE355E"/>
    <w:rsid w:val="01368FB5"/>
    <w:rsid w:val="018918BD"/>
    <w:rsid w:val="0274C49B"/>
    <w:rsid w:val="032F329D"/>
    <w:rsid w:val="03F09A7B"/>
    <w:rsid w:val="045159BA"/>
    <w:rsid w:val="0454B3C9"/>
    <w:rsid w:val="04B411BA"/>
    <w:rsid w:val="04D7C4CD"/>
    <w:rsid w:val="04DEB03E"/>
    <w:rsid w:val="053E5834"/>
    <w:rsid w:val="05C03513"/>
    <w:rsid w:val="0640E6D8"/>
    <w:rsid w:val="0729D8AF"/>
    <w:rsid w:val="08460D17"/>
    <w:rsid w:val="0860F8F2"/>
    <w:rsid w:val="08A36282"/>
    <w:rsid w:val="090277CA"/>
    <w:rsid w:val="0980E6B7"/>
    <w:rsid w:val="098F0A12"/>
    <w:rsid w:val="0AE82D08"/>
    <w:rsid w:val="0B0A1D51"/>
    <w:rsid w:val="0B36FE2E"/>
    <w:rsid w:val="0C1815A2"/>
    <w:rsid w:val="0C5114F5"/>
    <w:rsid w:val="0C8D82A3"/>
    <w:rsid w:val="0CF10B0B"/>
    <w:rsid w:val="0DD5A2D4"/>
    <w:rsid w:val="0E4ACA95"/>
    <w:rsid w:val="0E964165"/>
    <w:rsid w:val="0EF4C265"/>
    <w:rsid w:val="0F74C2C2"/>
    <w:rsid w:val="0F8C25D2"/>
    <w:rsid w:val="10224AB1"/>
    <w:rsid w:val="103E5712"/>
    <w:rsid w:val="10482BBF"/>
    <w:rsid w:val="1054DB31"/>
    <w:rsid w:val="107C51FC"/>
    <w:rsid w:val="10A4BD0B"/>
    <w:rsid w:val="10B96F7A"/>
    <w:rsid w:val="10DDBFA7"/>
    <w:rsid w:val="11EC72C7"/>
    <w:rsid w:val="123EF32D"/>
    <w:rsid w:val="12C0FA78"/>
    <w:rsid w:val="12EDEFD0"/>
    <w:rsid w:val="131964AD"/>
    <w:rsid w:val="13539B13"/>
    <w:rsid w:val="13A975BF"/>
    <w:rsid w:val="1468827E"/>
    <w:rsid w:val="14C52640"/>
    <w:rsid w:val="14FC4E4D"/>
    <w:rsid w:val="1529E320"/>
    <w:rsid w:val="154CF7E9"/>
    <w:rsid w:val="172E523B"/>
    <w:rsid w:val="179DA819"/>
    <w:rsid w:val="17D8591E"/>
    <w:rsid w:val="1870F223"/>
    <w:rsid w:val="18BDE7D6"/>
    <w:rsid w:val="196B7EE2"/>
    <w:rsid w:val="1980E54A"/>
    <w:rsid w:val="19A8FFE7"/>
    <w:rsid w:val="1B0353A9"/>
    <w:rsid w:val="1B386107"/>
    <w:rsid w:val="1C57B5F8"/>
    <w:rsid w:val="1C5F0C8A"/>
    <w:rsid w:val="1C763093"/>
    <w:rsid w:val="1C8B8345"/>
    <w:rsid w:val="1CA16FF7"/>
    <w:rsid w:val="1CFF4C0B"/>
    <w:rsid w:val="1D28F42D"/>
    <w:rsid w:val="1D5CE4A6"/>
    <w:rsid w:val="1F2049F2"/>
    <w:rsid w:val="1F32023B"/>
    <w:rsid w:val="20039BC9"/>
    <w:rsid w:val="20E08526"/>
    <w:rsid w:val="21DBB273"/>
    <w:rsid w:val="21DC13D5"/>
    <w:rsid w:val="226B6F43"/>
    <w:rsid w:val="22A9E883"/>
    <w:rsid w:val="22ED704C"/>
    <w:rsid w:val="2340C895"/>
    <w:rsid w:val="237AFC3D"/>
    <w:rsid w:val="24532DE7"/>
    <w:rsid w:val="24A7D87D"/>
    <w:rsid w:val="24C0E9EC"/>
    <w:rsid w:val="25A512D5"/>
    <w:rsid w:val="25DBF2EC"/>
    <w:rsid w:val="26E05B3D"/>
    <w:rsid w:val="26E3A334"/>
    <w:rsid w:val="271BE9AE"/>
    <w:rsid w:val="278613E0"/>
    <w:rsid w:val="27CFD3D7"/>
    <w:rsid w:val="2809C818"/>
    <w:rsid w:val="2843ED31"/>
    <w:rsid w:val="2851E4DA"/>
    <w:rsid w:val="287B5A22"/>
    <w:rsid w:val="28C4958F"/>
    <w:rsid w:val="29B94B50"/>
    <w:rsid w:val="29D385CF"/>
    <w:rsid w:val="29E2356E"/>
    <w:rsid w:val="2A224D72"/>
    <w:rsid w:val="2B21B005"/>
    <w:rsid w:val="2B23441B"/>
    <w:rsid w:val="2BAED510"/>
    <w:rsid w:val="2CC79CF8"/>
    <w:rsid w:val="2E0FA9FC"/>
    <w:rsid w:val="2F9A1AD4"/>
    <w:rsid w:val="3016C214"/>
    <w:rsid w:val="3054514B"/>
    <w:rsid w:val="309C1838"/>
    <w:rsid w:val="30A3BC06"/>
    <w:rsid w:val="30CE4128"/>
    <w:rsid w:val="325A48CB"/>
    <w:rsid w:val="32EC6725"/>
    <w:rsid w:val="3395CC59"/>
    <w:rsid w:val="3396569D"/>
    <w:rsid w:val="347862E3"/>
    <w:rsid w:val="348186D5"/>
    <w:rsid w:val="35AA80D7"/>
    <w:rsid w:val="365F1800"/>
    <w:rsid w:val="368CBF63"/>
    <w:rsid w:val="3753B6CB"/>
    <w:rsid w:val="3781F2A8"/>
    <w:rsid w:val="38460363"/>
    <w:rsid w:val="3B22C3C6"/>
    <w:rsid w:val="3B7F1E71"/>
    <w:rsid w:val="3BD7E6DF"/>
    <w:rsid w:val="3C0FCB80"/>
    <w:rsid w:val="3D359B50"/>
    <w:rsid w:val="3D54EA43"/>
    <w:rsid w:val="3DF38205"/>
    <w:rsid w:val="3E5A1A71"/>
    <w:rsid w:val="3E7E2FD7"/>
    <w:rsid w:val="3EB21240"/>
    <w:rsid w:val="3F08E5B7"/>
    <w:rsid w:val="3FB351BF"/>
    <w:rsid w:val="412C4797"/>
    <w:rsid w:val="4147F41A"/>
    <w:rsid w:val="4184D320"/>
    <w:rsid w:val="422E45C3"/>
    <w:rsid w:val="4232F24D"/>
    <w:rsid w:val="427FEE9E"/>
    <w:rsid w:val="42A269B6"/>
    <w:rsid w:val="43158911"/>
    <w:rsid w:val="4315F0B5"/>
    <w:rsid w:val="43298A80"/>
    <w:rsid w:val="434FDB46"/>
    <w:rsid w:val="436333F0"/>
    <w:rsid w:val="43CF9BE0"/>
    <w:rsid w:val="43D8EE9B"/>
    <w:rsid w:val="44DF6E98"/>
    <w:rsid w:val="4511816B"/>
    <w:rsid w:val="45287AC8"/>
    <w:rsid w:val="45814C35"/>
    <w:rsid w:val="47037602"/>
    <w:rsid w:val="47856CBE"/>
    <w:rsid w:val="47BDD7E6"/>
    <w:rsid w:val="47DABB07"/>
    <w:rsid w:val="4808C74F"/>
    <w:rsid w:val="4815922D"/>
    <w:rsid w:val="49003A9B"/>
    <w:rsid w:val="49232049"/>
    <w:rsid w:val="49244C6A"/>
    <w:rsid w:val="49382C80"/>
    <w:rsid w:val="495B97A9"/>
    <w:rsid w:val="49C94A0A"/>
    <w:rsid w:val="4A4A963F"/>
    <w:rsid w:val="4A4E88D3"/>
    <w:rsid w:val="4A7819EB"/>
    <w:rsid w:val="4AA48C25"/>
    <w:rsid w:val="4C21F47E"/>
    <w:rsid w:val="4CEEE59C"/>
    <w:rsid w:val="4D1583ED"/>
    <w:rsid w:val="4D19F2C5"/>
    <w:rsid w:val="4D6E26A4"/>
    <w:rsid w:val="4E4484F8"/>
    <w:rsid w:val="4F68F654"/>
    <w:rsid w:val="50B6364F"/>
    <w:rsid w:val="520291B4"/>
    <w:rsid w:val="52043668"/>
    <w:rsid w:val="522B2B78"/>
    <w:rsid w:val="52AECCF1"/>
    <w:rsid w:val="5366E835"/>
    <w:rsid w:val="54294F84"/>
    <w:rsid w:val="54B73B67"/>
    <w:rsid w:val="54FA99F7"/>
    <w:rsid w:val="55680E35"/>
    <w:rsid w:val="564E2E0D"/>
    <w:rsid w:val="567CFBFC"/>
    <w:rsid w:val="5696D591"/>
    <w:rsid w:val="56BF4698"/>
    <w:rsid w:val="56E6F266"/>
    <w:rsid w:val="575DA60A"/>
    <w:rsid w:val="57BEE82F"/>
    <w:rsid w:val="57EB6E8A"/>
    <w:rsid w:val="58868BC3"/>
    <w:rsid w:val="58EBEF88"/>
    <w:rsid w:val="59797933"/>
    <w:rsid w:val="59DF0D5B"/>
    <w:rsid w:val="59F80852"/>
    <w:rsid w:val="5A8DCBE8"/>
    <w:rsid w:val="5B121170"/>
    <w:rsid w:val="5B62F4B4"/>
    <w:rsid w:val="5B7A0E07"/>
    <w:rsid w:val="5BC4B553"/>
    <w:rsid w:val="5BD4B3E7"/>
    <w:rsid w:val="5C260809"/>
    <w:rsid w:val="5C636689"/>
    <w:rsid w:val="5C85A45A"/>
    <w:rsid w:val="5C9C834E"/>
    <w:rsid w:val="5CAE7BA7"/>
    <w:rsid w:val="5D043FF4"/>
    <w:rsid w:val="5D1B3B0D"/>
    <w:rsid w:val="5D2906B8"/>
    <w:rsid w:val="5DDB8867"/>
    <w:rsid w:val="5E05A456"/>
    <w:rsid w:val="5F093109"/>
    <w:rsid w:val="5F184502"/>
    <w:rsid w:val="5F1A4DEE"/>
    <w:rsid w:val="5F6ADD06"/>
    <w:rsid w:val="5FA71FB1"/>
    <w:rsid w:val="61EC20D9"/>
    <w:rsid w:val="624B3E69"/>
    <w:rsid w:val="6327FDE4"/>
    <w:rsid w:val="632C0BA5"/>
    <w:rsid w:val="6339E5D6"/>
    <w:rsid w:val="633FE4AE"/>
    <w:rsid w:val="63A6CD97"/>
    <w:rsid w:val="6481CACD"/>
    <w:rsid w:val="6491F7DD"/>
    <w:rsid w:val="649483FD"/>
    <w:rsid w:val="64A48294"/>
    <w:rsid w:val="66C10A52"/>
    <w:rsid w:val="66F1F7E3"/>
    <w:rsid w:val="6716AEF9"/>
    <w:rsid w:val="67753EDE"/>
    <w:rsid w:val="67C352DC"/>
    <w:rsid w:val="6832CB3D"/>
    <w:rsid w:val="6861F093"/>
    <w:rsid w:val="69B742BB"/>
    <w:rsid w:val="69CA51EF"/>
    <w:rsid w:val="69ECF298"/>
    <w:rsid w:val="6A3BF346"/>
    <w:rsid w:val="6A4247BA"/>
    <w:rsid w:val="6A94CEC1"/>
    <w:rsid w:val="6B4D5618"/>
    <w:rsid w:val="6B52069F"/>
    <w:rsid w:val="6B560531"/>
    <w:rsid w:val="6C11FF63"/>
    <w:rsid w:val="6C1F57C8"/>
    <w:rsid w:val="6C40583E"/>
    <w:rsid w:val="6CE9E8A3"/>
    <w:rsid w:val="6D36DDF4"/>
    <w:rsid w:val="6F34933C"/>
    <w:rsid w:val="6FE34BD0"/>
    <w:rsid w:val="70032369"/>
    <w:rsid w:val="7144B4D5"/>
    <w:rsid w:val="71921B77"/>
    <w:rsid w:val="7200C936"/>
    <w:rsid w:val="73E8EAC7"/>
    <w:rsid w:val="7406283B"/>
    <w:rsid w:val="744A903C"/>
    <w:rsid w:val="751FAD0E"/>
    <w:rsid w:val="7520F766"/>
    <w:rsid w:val="7535D25E"/>
    <w:rsid w:val="75F4A8CC"/>
    <w:rsid w:val="7637B54B"/>
    <w:rsid w:val="7673A7E1"/>
    <w:rsid w:val="76B348FF"/>
    <w:rsid w:val="76CB15E3"/>
    <w:rsid w:val="771C68BC"/>
    <w:rsid w:val="7737856A"/>
    <w:rsid w:val="785ABD30"/>
    <w:rsid w:val="78F3CB02"/>
    <w:rsid w:val="79902E9A"/>
    <w:rsid w:val="79FD6F50"/>
    <w:rsid w:val="7B16B8BD"/>
    <w:rsid w:val="7B9A1FAC"/>
    <w:rsid w:val="7C91F276"/>
    <w:rsid w:val="7D3914A8"/>
    <w:rsid w:val="7E902EB3"/>
    <w:rsid w:val="7E99A2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5058"/>
  <w15:chartTrackingRefBased/>
  <w15:docId w15:val="{65B8AA37-5EDC-4F71-A0CC-1067708F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D25"/>
    <w:pPr>
      <w:spacing w:after="0" w:line="360" w:lineRule="auto"/>
      <w:ind w:firstLine="567"/>
      <w:jc w:val="both"/>
    </w:pPr>
    <w:rPr>
      <w:rFonts w:ascii="Times New Roman" w:eastAsia="Times New Roman" w:hAnsi="Times New Roman" w:cs="Times New Roman"/>
      <w:kern w:val="0"/>
      <w:sz w:val="24"/>
      <w:szCs w:val="24"/>
      <w:lang w:eastAsia="el-GR"/>
      <w14:ligatures w14:val="none"/>
    </w:rPr>
  </w:style>
  <w:style w:type="paragraph" w:styleId="1">
    <w:name w:val="heading 1"/>
    <w:aliases w:val="Τίτλος Κεφαλαίου"/>
    <w:basedOn w:val="a"/>
    <w:next w:val="a"/>
    <w:link w:val="1Char"/>
    <w:uiPriority w:val="9"/>
    <w:qFormat/>
    <w:rsid w:val="00603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Τίτλος Ενότητας"/>
    <w:basedOn w:val="a"/>
    <w:next w:val="a"/>
    <w:link w:val="2Char"/>
    <w:uiPriority w:val="9"/>
    <w:unhideWhenUsed/>
    <w:qFormat/>
    <w:rsid w:val="00603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03D2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03D2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03D2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03D2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03D2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03D2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03D2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Τίτλος Κεφαλαίου Char"/>
    <w:basedOn w:val="a0"/>
    <w:link w:val="1"/>
    <w:uiPriority w:val="9"/>
    <w:rsid w:val="00603D2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aliases w:val="Τίτλος Ενότητας Char"/>
    <w:basedOn w:val="a0"/>
    <w:link w:val="2"/>
    <w:uiPriority w:val="9"/>
    <w:rsid w:val="00603D2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03D2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03D2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03D2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03D2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03D2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03D2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03D25"/>
    <w:rPr>
      <w:rFonts w:eastAsiaTheme="majorEastAsia" w:cstheme="majorBidi"/>
      <w:color w:val="272727" w:themeColor="text1" w:themeTint="D8"/>
    </w:rPr>
  </w:style>
  <w:style w:type="paragraph" w:styleId="a3">
    <w:name w:val="Title"/>
    <w:basedOn w:val="a"/>
    <w:next w:val="a"/>
    <w:link w:val="Char"/>
    <w:uiPriority w:val="10"/>
    <w:qFormat/>
    <w:rsid w:val="00603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03D2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3D25"/>
    <w:pPr>
      <w:numPr>
        <w:ilvl w:val="1"/>
      </w:numPr>
      <w:ind w:firstLine="567"/>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03D2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3D25"/>
    <w:pPr>
      <w:spacing w:before="160"/>
      <w:jc w:val="center"/>
    </w:pPr>
    <w:rPr>
      <w:i/>
      <w:iCs/>
      <w:color w:val="404040" w:themeColor="text1" w:themeTint="BF"/>
    </w:rPr>
  </w:style>
  <w:style w:type="character" w:customStyle="1" w:styleId="Char1">
    <w:name w:val="Απόσπασμα Char"/>
    <w:basedOn w:val="a0"/>
    <w:link w:val="a5"/>
    <w:uiPriority w:val="29"/>
    <w:rsid w:val="00603D25"/>
    <w:rPr>
      <w:i/>
      <w:iCs/>
      <w:color w:val="404040" w:themeColor="text1" w:themeTint="BF"/>
    </w:rPr>
  </w:style>
  <w:style w:type="paragraph" w:styleId="a6">
    <w:name w:val="List Paragraph"/>
    <w:basedOn w:val="a"/>
    <w:uiPriority w:val="34"/>
    <w:qFormat/>
    <w:rsid w:val="00603D25"/>
    <w:pPr>
      <w:ind w:left="720"/>
      <w:contextualSpacing/>
    </w:pPr>
  </w:style>
  <w:style w:type="character" w:styleId="a7">
    <w:name w:val="Intense Emphasis"/>
    <w:basedOn w:val="a0"/>
    <w:uiPriority w:val="21"/>
    <w:qFormat/>
    <w:rsid w:val="00603D25"/>
    <w:rPr>
      <w:i/>
      <w:iCs/>
      <w:color w:val="0F4761" w:themeColor="accent1" w:themeShade="BF"/>
    </w:rPr>
  </w:style>
  <w:style w:type="paragraph" w:styleId="a8">
    <w:name w:val="Intense Quote"/>
    <w:basedOn w:val="a"/>
    <w:next w:val="a"/>
    <w:link w:val="Char2"/>
    <w:uiPriority w:val="30"/>
    <w:qFormat/>
    <w:rsid w:val="00603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03D25"/>
    <w:rPr>
      <w:i/>
      <w:iCs/>
      <w:color w:val="0F4761" w:themeColor="accent1" w:themeShade="BF"/>
    </w:rPr>
  </w:style>
  <w:style w:type="character" w:styleId="a9">
    <w:name w:val="Intense Reference"/>
    <w:basedOn w:val="a0"/>
    <w:uiPriority w:val="32"/>
    <w:qFormat/>
    <w:rsid w:val="00603D25"/>
    <w:rPr>
      <w:b/>
      <w:bCs/>
      <w:smallCaps/>
      <w:color w:val="0F4761" w:themeColor="accent1" w:themeShade="BF"/>
      <w:spacing w:val="5"/>
    </w:rPr>
  </w:style>
  <w:style w:type="character" w:styleId="aa">
    <w:name w:val="annotation reference"/>
    <w:basedOn w:val="a0"/>
    <w:uiPriority w:val="99"/>
    <w:semiHidden/>
    <w:unhideWhenUsed/>
    <w:rsid w:val="00603D25"/>
    <w:rPr>
      <w:sz w:val="16"/>
      <w:szCs w:val="16"/>
    </w:rPr>
  </w:style>
  <w:style w:type="paragraph" w:styleId="ab">
    <w:name w:val="annotation text"/>
    <w:basedOn w:val="a"/>
    <w:link w:val="Char3"/>
    <w:uiPriority w:val="99"/>
    <w:unhideWhenUsed/>
    <w:rsid w:val="00603D25"/>
    <w:pPr>
      <w:spacing w:line="240" w:lineRule="auto"/>
    </w:pPr>
    <w:rPr>
      <w:sz w:val="20"/>
      <w:szCs w:val="20"/>
    </w:rPr>
  </w:style>
  <w:style w:type="character" w:customStyle="1" w:styleId="Char3">
    <w:name w:val="Κείμενο σχολίου Char"/>
    <w:basedOn w:val="a0"/>
    <w:link w:val="ab"/>
    <w:uiPriority w:val="99"/>
    <w:rsid w:val="00603D25"/>
    <w:rPr>
      <w:rFonts w:ascii="Times New Roman" w:eastAsia="Times New Roman" w:hAnsi="Times New Roman" w:cs="Times New Roman"/>
      <w:kern w:val="0"/>
      <w:sz w:val="20"/>
      <w:szCs w:val="20"/>
      <w:lang w:eastAsia="el-GR"/>
      <w14:ligatures w14:val="none"/>
    </w:rPr>
  </w:style>
  <w:style w:type="paragraph" w:styleId="ac">
    <w:name w:val="header"/>
    <w:basedOn w:val="a"/>
    <w:link w:val="Char4"/>
    <w:uiPriority w:val="99"/>
    <w:unhideWhenUsed/>
    <w:rsid w:val="00603D25"/>
    <w:pPr>
      <w:tabs>
        <w:tab w:val="center" w:pos="4513"/>
        <w:tab w:val="right" w:pos="9026"/>
      </w:tabs>
      <w:spacing w:line="240" w:lineRule="auto"/>
    </w:pPr>
  </w:style>
  <w:style w:type="character" w:customStyle="1" w:styleId="Char4">
    <w:name w:val="Κεφαλίδα Char"/>
    <w:basedOn w:val="a0"/>
    <w:link w:val="ac"/>
    <w:uiPriority w:val="99"/>
    <w:rsid w:val="00603D25"/>
    <w:rPr>
      <w:rFonts w:ascii="Times New Roman" w:eastAsia="Times New Roman" w:hAnsi="Times New Roman" w:cs="Times New Roman"/>
      <w:kern w:val="0"/>
      <w:sz w:val="24"/>
      <w:szCs w:val="24"/>
      <w:lang w:eastAsia="el-GR"/>
      <w14:ligatures w14:val="none"/>
    </w:rPr>
  </w:style>
  <w:style w:type="paragraph" w:styleId="ad">
    <w:name w:val="footer"/>
    <w:basedOn w:val="a"/>
    <w:link w:val="Char5"/>
    <w:uiPriority w:val="99"/>
    <w:unhideWhenUsed/>
    <w:rsid w:val="00603D25"/>
    <w:pPr>
      <w:tabs>
        <w:tab w:val="center" w:pos="4513"/>
        <w:tab w:val="right" w:pos="9026"/>
      </w:tabs>
      <w:spacing w:line="240" w:lineRule="auto"/>
    </w:pPr>
  </w:style>
  <w:style w:type="character" w:customStyle="1" w:styleId="Char5">
    <w:name w:val="Υποσέλιδο Char"/>
    <w:basedOn w:val="a0"/>
    <w:link w:val="ad"/>
    <w:uiPriority w:val="99"/>
    <w:rsid w:val="00603D25"/>
    <w:rPr>
      <w:rFonts w:ascii="Times New Roman" w:eastAsia="Times New Roman" w:hAnsi="Times New Roman" w:cs="Times New Roman"/>
      <w:kern w:val="0"/>
      <w:sz w:val="24"/>
      <w:szCs w:val="24"/>
      <w:lang w:eastAsia="el-GR"/>
      <w14:ligatures w14:val="none"/>
    </w:rPr>
  </w:style>
  <w:style w:type="paragraph" w:styleId="ae">
    <w:name w:val="Balloon Text"/>
    <w:basedOn w:val="a"/>
    <w:link w:val="Char6"/>
    <w:uiPriority w:val="99"/>
    <w:semiHidden/>
    <w:unhideWhenUsed/>
    <w:rsid w:val="00031F60"/>
    <w:pPr>
      <w:spacing w:line="240" w:lineRule="auto"/>
    </w:pPr>
    <w:rPr>
      <w:rFonts w:ascii="Segoe UI" w:hAnsi="Segoe UI" w:cs="Segoe UI"/>
      <w:sz w:val="18"/>
      <w:szCs w:val="18"/>
    </w:rPr>
  </w:style>
  <w:style w:type="character" w:customStyle="1" w:styleId="Char6">
    <w:name w:val="Κείμενο πλαισίου Char"/>
    <w:basedOn w:val="a0"/>
    <w:link w:val="ae"/>
    <w:uiPriority w:val="99"/>
    <w:semiHidden/>
    <w:rsid w:val="00031F60"/>
    <w:rPr>
      <w:rFonts w:ascii="Segoe UI" w:eastAsia="Times New Roman" w:hAnsi="Segoe UI" w:cs="Segoe UI"/>
      <w:kern w:val="0"/>
      <w:sz w:val="18"/>
      <w:szCs w:val="18"/>
      <w:lang w:eastAsia="el-GR"/>
      <w14:ligatures w14:val="none"/>
    </w:rPr>
  </w:style>
  <w:style w:type="paragraph" w:customStyle="1" w:styleId="msonormal0">
    <w:name w:val="msonormal"/>
    <w:basedOn w:val="a"/>
    <w:rsid w:val="00AF0689"/>
    <w:pPr>
      <w:spacing w:before="100" w:beforeAutospacing="1" w:after="100" w:afterAutospacing="1" w:line="240" w:lineRule="auto"/>
      <w:ind w:firstLine="0"/>
      <w:jc w:val="left"/>
    </w:pPr>
  </w:style>
  <w:style w:type="paragraph" w:customStyle="1" w:styleId="paragraph">
    <w:name w:val="paragraph"/>
    <w:basedOn w:val="a"/>
    <w:rsid w:val="00AF0689"/>
    <w:pPr>
      <w:spacing w:before="100" w:beforeAutospacing="1" w:after="100" w:afterAutospacing="1" w:line="240" w:lineRule="auto"/>
      <w:ind w:firstLine="0"/>
      <w:jc w:val="left"/>
    </w:pPr>
  </w:style>
  <w:style w:type="character" w:customStyle="1" w:styleId="textrun">
    <w:name w:val="textrun"/>
    <w:basedOn w:val="a0"/>
    <w:rsid w:val="00AF0689"/>
  </w:style>
  <w:style w:type="character" w:customStyle="1" w:styleId="normaltextrun">
    <w:name w:val="normaltextrun"/>
    <w:basedOn w:val="a0"/>
    <w:rsid w:val="00AF0689"/>
  </w:style>
  <w:style w:type="character" w:customStyle="1" w:styleId="eop">
    <w:name w:val="eop"/>
    <w:basedOn w:val="a0"/>
    <w:rsid w:val="00AF0689"/>
  </w:style>
  <w:style w:type="character" w:customStyle="1" w:styleId="trackedchange">
    <w:name w:val="trackedchange"/>
    <w:basedOn w:val="a0"/>
    <w:rsid w:val="00AF0689"/>
  </w:style>
  <w:style w:type="character" w:customStyle="1" w:styleId="trackchangetextinsertion">
    <w:name w:val="trackchangetextinsertion"/>
    <w:basedOn w:val="a0"/>
    <w:rsid w:val="00AF0689"/>
  </w:style>
  <w:style w:type="character" w:customStyle="1" w:styleId="trackchangetextdeletionmarker">
    <w:name w:val="trackchangetextdeletionmarker"/>
    <w:basedOn w:val="a0"/>
    <w:rsid w:val="00AF0689"/>
  </w:style>
  <w:style w:type="table" w:customStyle="1" w:styleId="TableNormal1">
    <w:name w:val="Table Normal1"/>
    <w:rsid w:val="00352C18"/>
    <w:pPr>
      <w:spacing w:after="0" w:line="360" w:lineRule="auto"/>
      <w:ind w:firstLine="567"/>
      <w:jc w:val="both"/>
    </w:pPr>
    <w:rPr>
      <w:rFonts w:ascii="Times New Roman" w:eastAsia="Times New Roman" w:hAnsi="Times New Roman" w:cs="Times New Roman"/>
      <w:kern w:val="0"/>
      <w:sz w:val="24"/>
      <w:szCs w:val="24"/>
      <w:lang w:eastAsia="el-GR"/>
      <w14:ligatures w14:val="none"/>
    </w:rPr>
    <w:tblPr>
      <w:tblCellMar>
        <w:top w:w="0" w:type="dxa"/>
        <w:left w:w="0" w:type="dxa"/>
        <w:bottom w:w="0" w:type="dxa"/>
        <w:right w:w="0" w:type="dxa"/>
      </w:tblCellMar>
    </w:tblPr>
  </w:style>
  <w:style w:type="paragraph" w:styleId="af">
    <w:name w:val="footnote text"/>
    <w:basedOn w:val="a"/>
    <w:link w:val="Char7"/>
    <w:uiPriority w:val="99"/>
    <w:unhideWhenUsed/>
    <w:rsid w:val="00352C18"/>
    <w:pPr>
      <w:spacing w:line="240" w:lineRule="auto"/>
    </w:pPr>
    <w:rPr>
      <w:sz w:val="20"/>
      <w:szCs w:val="20"/>
    </w:rPr>
  </w:style>
  <w:style w:type="character" w:customStyle="1" w:styleId="Char7">
    <w:name w:val="Κείμενο υποσημείωσης Char"/>
    <w:basedOn w:val="a0"/>
    <w:link w:val="af"/>
    <w:uiPriority w:val="99"/>
    <w:rsid w:val="00352C18"/>
    <w:rPr>
      <w:rFonts w:ascii="Times New Roman" w:eastAsia="Times New Roman" w:hAnsi="Times New Roman" w:cs="Times New Roman"/>
      <w:kern w:val="0"/>
      <w:sz w:val="20"/>
      <w:szCs w:val="20"/>
      <w:lang w:eastAsia="el-GR"/>
      <w14:ligatures w14:val="none"/>
    </w:rPr>
  </w:style>
  <w:style w:type="character" w:styleId="af0">
    <w:name w:val="footnote reference"/>
    <w:basedOn w:val="a0"/>
    <w:uiPriority w:val="99"/>
    <w:semiHidden/>
    <w:unhideWhenUsed/>
    <w:rsid w:val="00352C18"/>
    <w:rPr>
      <w:vertAlign w:val="superscript"/>
    </w:rPr>
  </w:style>
  <w:style w:type="paragraph" w:styleId="af1">
    <w:name w:val="annotation subject"/>
    <w:basedOn w:val="ab"/>
    <w:next w:val="ab"/>
    <w:link w:val="Char8"/>
    <w:uiPriority w:val="99"/>
    <w:semiHidden/>
    <w:unhideWhenUsed/>
    <w:rsid w:val="00352C18"/>
    <w:rPr>
      <w:b/>
      <w:bCs/>
    </w:rPr>
  </w:style>
  <w:style w:type="character" w:customStyle="1" w:styleId="Char8">
    <w:name w:val="Θέμα σχολίου Char"/>
    <w:basedOn w:val="Char3"/>
    <w:link w:val="af1"/>
    <w:uiPriority w:val="99"/>
    <w:semiHidden/>
    <w:rsid w:val="00352C18"/>
    <w:rPr>
      <w:rFonts w:ascii="Times New Roman" w:eastAsia="Times New Roman" w:hAnsi="Times New Roman" w:cs="Times New Roman"/>
      <w:b/>
      <w:bCs/>
      <w:kern w:val="0"/>
      <w:sz w:val="20"/>
      <w:szCs w:val="20"/>
      <w:lang w:eastAsia="el-GR"/>
      <w14:ligatures w14:val="none"/>
    </w:rPr>
  </w:style>
  <w:style w:type="paragraph" w:styleId="af2">
    <w:name w:val="Revision"/>
    <w:hidden/>
    <w:uiPriority w:val="99"/>
    <w:semiHidden/>
    <w:rsid w:val="00352C18"/>
    <w:pPr>
      <w:spacing w:after="0"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431262">
      <w:bodyDiv w:val="1"/>
      <w:marLeft w:val="0"/>
      <w:marRight w:val="0"/>
      <w:marTop w:val="0"/>
      <w:marBottom w:val="0"/>
      <w:divBdr>
        <w:top w:val="none" w:sz="0" w:space="0" w:color="auto"/>
        <w:left w:val="none" w:sz="0" w:space="0" w:color="auto"/>
        <w:bottom w:val="none" w:sz="0" w:space="0" w:color="auto"/>
        <w:right w:val="none" w:sz="0" w:space="0" w:color="auto"/>
      </w:divBdr>
      <w:divsChild>
        <w:div w:id="1555703681">
          <w:marLeft w:val="0"/>
          <w:marRight w:val="0"/>
          <w:marTop w:val="0"/>
          <w:marBottom w:val="0"/>
          <w:divBdr>
            <w:top w:val="none" w:sz="0" w:space="0" w:color="auto"/>
            <w:left w:val="none" w:sz="0" w:space="0" w:color="auto"/>
            <w:bottom w:val="none" w:sz="0" w:space="0" w:color="auto"/>
            <w:right w:val="none" w:sz="0" w:space="0" w:color="auto"/>
          </w:divBdr>
          <w:divsChild>
            <w:div w:id="1188718519">
              <w:marLeft w:val="0"/>
              <w:marRight w:val="0"/>
              <w:marTop w:val="0"/>
              <w:marBottom w:val="0"/>
              <w:divBdr>
                <w:top w:val="none" w:sz="0" w:space="0" w:color="auto"/>
                <w:left w:val="none" w:sz="0" w:space="0" w:color="auto"/>
                <w:bottom w:val="none" w:sz="0" w:space="0" w:color="auto"/>
                <w:right w:val="none" w:sz="0" w:space="0" w:color="auto"/>
              </w:divBdr>
            </w:div>
            <w:div w:id="1830170804">
              <w:marLeft w:val="0"/>
              <w:marRight w:val="0"/>
              <w:marTop w:val="0"/>
              <w:marBottom w:val="0"/>
              <w:divBdr>
                <w:top w:val="none" w:sz="0" w:space="0" w:color="auto"/>
                <w:left w:val="none" w:sz="0" w:space="0" w:color="auto"/>
                <w:bottom w:val="none" w:sz="0" w:space="0" w:color="auto"/>
                <w:right w:val="none" w:sz="0" w:space="0" w:color="auto"/>
              </w:divBdr>
            </w:div>
            <w:div w:id="2036032398">
              <w:marLeft w:val="0"/>
              <w:marRight w:val="0"/>
              <w:marTop w:val="0"/>
              <w:marBottom w:val="0"/>
              <w:divBdr>
                <w:top w:val="none" w:sz="0" w:space="0" w:color="auto"/>
                <w:left w:val="none" w:sz="0" w:space="0" w:color="auto"/>
                <w:bottom w:val="none" w:sz="0" w:space="0" w:color="auto"/>
                <w:right w:val="none" w:sz="0" w:space="0" w:color="auto"/>
              </w:divBdr>
            </w:div>
            <w:div w:id="1380276706">
              <w:marLeft w:val="0"/>
              <w:marRight w:val="0"/>
              <w:marTop w:val="0"/>
              <w:marBottom w:val="0"/>
              <w:divBdr>
                <w:top w:val="none" w:sz="0" w:space="0" w:color="auto"/>
                <w:left w:val="none" w:sz="0" w:space="0" w:color="auto"/>
                <w:bottom w:val="none" w:sz="0" w:space="0" w:color="auto"/>
                <w:right w:val="none" w:sz="0" w:space="0" w:color="auto"/>
              </w:divBdr>
            </w:div>
            <w:div w:id="1311708452">
              <w:marLeft w:val="0"/>
              <w:marRight w:val="0"/>
              <w:marTop w:val="0"/>
              <w:marBottom w:val="0"/>
              <w:divBdr>
                <w:top w:val="none" w:sz="0" w:space="0" w:color="auto"/>
                <w:left w:val="none" w:sz="0" w:space="0" w:color="auto"/>
                <w:bottom w:val="none" w:sz="0" w:space="0" w:color="auto"/>
                <w:right w:val="none" w:sz="0" w:space="0" w:color="auto"/>
              </w:divBdr>
            </w:div>
            <w:div w:id="510410025">
              <w:marLeft w:val="0"/>
              <w:marRight w:val="0"/>
              <w:marTop w:val="0"/>
              <w:marBottom w:val="0"/>
              <w:divBdr>
                <w:top w:val="none" w:sz="0" w:space="0" w:color="auto"/>
                <w:left w:val="none" w:sz="0" w:space="0" w:color="auto"/>
                <w:bottom w:val="none" w:sz="0" w:space="0" w:color="auto"/>
                <w:right w:val="none" w:sz="0" w:space="0" w:color="auto"/>
              </w:divBdr>
            </w:div>
            <w:div w:id="1856111143">
              <w:marLeft w:val="0"/>
              <w:marRight w:val="0"/>
              <w:marTop w:val="0"/>
              <w:marBottom w:val="0"/>
              <w:divBdr>
                <w:top w:val="none" w:sz="0" w:space="0" w:color="auto"/>
                <w:left w:val="none" w:sz="0" w:space="0" w:color="auto"/>
                <w:bottom w:val="none" w:sz="0" w:space="0" w:color="auto"/>
                <w:right w:val="none" w:sz="0" w:space="0" w:color="auto"/>
              </w:divBdr>
            </w:div>
            <w:div w:id="380788251">
              <w:marLeft w:val="0"/>
              <w:marRight w:val="0"/>
              <w:marTop w:val="0"/>
              <w:marBottom w:val="0"/>
              <w:divBdr>
                <w:top w:val="none" w:sz="0" w:space="0" w:color="auto"/>
                <w:left w:val="none" w:sz="0" w:space="0" w:color="auto"/>
                <w:bottom w:val="none" w:sz="0" w:space="0" w:color="auto"/>
                <w:right w:val="none" w:sz="0" w:space="0" w:color="auto"/>
              </w:divBdr>
            </w:div>
            <w:div w:id="1356661794">
              <w:marLeft w:val="0"/>
              <w:marRight w:val="0"/>
              <w:marTop w:val="0"/>
              <w:marBottom w:val="0"/>
              <w:divBdr>
                <w:top w:val="none" w:sz="0" w:space="0" w:color="auto"/>
                <w:left w:val="none" w:sz="0" w:space="0" w:color="auto"/>
                <w:bottom w:val="none" w:sz="0" w:space="0" w:color="auto"/>
                <w:right w:val="none" w:sz="0" w:space="0" w:color="auto"/>
              </w:divBdr>
            </w:div>
            <w:div w:id="466315059">
              <w:marLeft w:val="0"/>
              <w:marRight w:val="0"/>
              <w:marTop w:val="0"/>
              <w:marBottom w:val="0"/>
              <w:divBdr>
                <w:top w:val="none" w:sz="0" w:space="0" w:color="auto"/>
                <w:left w:val="none" w:sz="0" w:space="0" w:color="auto"/>
                <w:bottom w:val="none" w:sz="0" w:space="0" w:color="auto"/>
                <w:right w:val="none" w:sz="0" w:space="0" w:color="auto"/>
              </w:divBdr>
            </w:div>
            <w:div w:id="787045539">
              <w:marLeft w:val="0"/>
              <w:marRight w:val="0"/>
              <w:marTop w:val="0"/>
              <w:marBottom w:val="0"/>
              <w:divBdr>
                <w:top w:val="none" w:sz="0" w:space="0" w:color="auto"/>
                <w:left w:val="none" w:sz="0" w:space="0" w:color="auto"/>
                <w:bottom w:val="none" w:sz="0" w:space="0" w:color="auto"/>
                <w:right w:val="none" w:sz="0" w:space="0" w:color="auto"/>
              </w:divBdr>
            </w:div>
            <w:div w:id="45759011">
              <w:marLeft w:val="0"/>
              <w:marRight w:val="0"/>
              <w:marTop w:val="0"/>
              <w:marBottom w:val="0"/>
              <w:divBdr>
                <w:top w:val="none" w:sz="0" w:space="0" w:color="auto"/>
                <w:left w:val="none" w:sz="0" w:space="0" w:color="auto"/>
                <w:bottom w:val="none" w:sz="0" w:space="0" w:color="auto"/>
                <w:right w:val="none" w:sz="0" w:space="0" w:color="auto"/>
              </w:divBdr>
            </w:div>
            <w:div w:id="1714690713">
              <w:marLeft w:val="0"/>
              <w:marRight w:val="0"/>
              <w:marTop w:val="0"/>
              <w:marBottom w:val="0"/>
              <w:divBdr>
                <w:top w:val="none" w:sz="0" w:space="0" w:color="auto"/>
                <w:left w:val="none" w:sz="0" w:space="0" w:color="auto"/>
                <w:bottom w:val="none" w:sz="0" w:space="0" w:color="auto"/>
                <w:right w:val="none" w:sz="0" w:space="0" w:color="auto"/>
              </w:divBdr>
            </w:div>
            <w:div w:id="1835951368">
              <w:marLeft w:val="0"/>
              <w:marRight w:val="0"/>
              <w:marTop w:val="0"/>
              <w:marBottom w:val="0"/>
              <w:divBdr>
                <w:top w:val="none" w:sz="0" w:space="0" w:color="auto"/>
                <w:left w:val="none" w:sz="0" w:space="0" w:color="auto"/>
                <w:bottom w:val="none" w:sz="0" w:space="0" w:color="auto"/>
                <w:right w:val="none" w:sz="0" w:space="0" w:color="auto"/>
              </w:divBdr>
            </w:div>
            <w:div w:id="2028019120">
              <w:marLeft w:val="0"/>
              <w:marRight w:val="0"/>
              <w:marTop w:val="0"/>
              <w:marBottom w:val="0"/>
              <w:divBdr>
                <w:top w:val="none" w:sz="0" w:space="0" w:color="auto"/>
                <w:left w:val="none" w:sz="0" w:space="0" w:color="auto"/>
                <w:bottom w:val="none" w:sz="0" w:space="0" w:color="auto"/>
                <w:right w:val="none" w:sz="0" w:space="0" w:color="auto"/>
              </w:divBdr>
            </w:div>
            <w:div w:id="1874338975">
              <w:marLeft w:val="0"/>
              <w:marRight w:val="0"/>
              <w:marTop w:val="0"/>
              <w:marBottom w:val="0"/>
              <w:divBdr>
                <w:top w:val="none" w:sz="0" w:space="0" w:color="auto"/>
                <w:left w:val="none" w:sz="0" w:space="0" w:color="auto"/>
                <w:bottom w:val="none" w:sz="0" w:space="0" w:color="auto"/>
                <w:right w:val="none" w:sz="0" w:space="0" w:color="auto"/>
              </w:divBdr>
            </w:div>
            <w:div w:id="172770571">
              <w:marLeft w:val="0"/>
              <w:marRight w:val="0"/>
              <w:marTop w:val="0"/>
              <w:marBottom w:val="0"/>
              <w:divBdr>
                <w:top w:val="none" w:sz="0" w:space="0" w:color="auto"/>
                <w:left w:val="none" w:sz="0" w:space="0" w:color="auto"/>
                <w:bottom w:val="none" w:sz="0" w:space="0" w:color="auto"/>
                <w:right w:val="none" w:sz="0" w:space="0" w:color="auto"/>
              </w:divBdr>
            </w:div>
            <w:div w:id="1678264483">
              <w:marLeft w:val="0"/>
              <w:marRight w:val="0"/>
              <w:marTop w:val="0"/>
              <w:marBottom w:val="0"/>
              <w:divBdr>
                <w:top w:val="none" w:sz="0" w:space="0" w:color="auto"/>
                <w:left w:val="none" w:sz="0" w:space="0" w:color="auto"/>
                <w:bottom w:val="none" w:sz="0" w:space="0" w:color="auto"/>
                <w:right w:val="none" w:sz="0" w:space="0" w:color="auto"/>
              </w:divBdr>
            </w:div>
            <w:div w:id="578246121">
              <w:marLeft w:val="0"/>
              <w:marRight w:val="0"/>
              <w:marTop w:val="0"/>
              <w:marBottom w:val="0"/>
              <w:divBdr>
                <w:top w:val="none" w:sz="0" w:space="0" w:color="auto"/>
                <w:left w:val="none" w:sz="0" w:space="0" w:color="auto"/>
                <w:bottom w:val="none" w:sz="0" w:space="0" w:color="auto"/>
                <w:right w:val="none" w:sz="0" w:space="0" w:color="auto"/>
              </w:divBdr>
            </w:div>
            <w:div w:id="1742941413">
              <w:marLeft w:val="0"/>
              <w:marRight w:val="0"/>
              <w:marTop w:val="0"/>
              <w:marBottom w:val="0"/>
              <w:divBdr>
                <w:top w:val="none" w:sz="0" w:space="0" w:color="auto"/>
                <w:left w:val="none" w:sz="0" w:space="0" w:color="auto"/>
                <w:bottom w:val="none" w:sz="0" w:space="0" w:color="auto"/>
                <w:right w:val="none" w:sz="0" w:space="0" w:color="auto"/>
              </w:divBdr>
            </w:div>
            <w:div w:id="1354696265">
              <w:marLeft w:val="0"/>
              <w:marRight w:val="0"/>
              <w:marTop w:val="0"/>
              <w:marBottom w:val="0"/>
              <w:divBdr>
                <w:top w:val="none" w:sz="0" w:space="0" w:color="auto"/>
                <w:left w:val="none" w:sz="0" w:space="0" w:color="auto"/>
                <w:bottom w:val="none" w:sz="0" w:space="0" w:color="auto"/>
                <w:right w:val="none" w:sz="0" w:space="0" w:color="auto"/>
              </w:divBdr>
            </w:div>
            <w:div w:id="503863914">
              <w:marLeft w:val="0"/>
              <w:marRight w:val="0"/>
              <w:marTop w:val="0"/>
              <w:marBottom w:val="0"/>
              <w:divBdr>
                <w:top w:val="none" w:sz="0" w:space="0" w:color="auto"/>
                <w:left w:val="none" w:sz="0" w:space="0" w:color="auto"/>
                <w:bottom w:val="none" w:sz="0" w:space="0" w:color="auto"/>
                <w:right w:val="none" w:sz="0" w:space="0" w:color="auto"/>
              </w:divBdr>
            </w:div>
            <w:div w:id="1055011808">
              <w:marLeft w:val="0"/>
              <w:marRight w:val="0"/>
              <w:marTop w:val="0"/>
              <w:marBottom w:val="0"/>
              <w:divBdr>
                <w:top w:val="none" w:sz="0" w:space="0" w:color="auto"/>
                <w:left w:val="none" w:sz="0" w:space="0" w:color="auto"/>
                <w:bottom w:val="none" w:sz="0" w:space="0" w:color="auto"/>
                <w:right w:val="none" w:sz="0" w:space="0" w:color="auto"/>
              </w:divBdr>
            </w:div>
            <w:div w:id="966473838">
              <w:marLeft w:val="0"/>
              <w:marRight w:val="0"/>
              <w:marTop w:val="0"/>
              <w:marBottom w:val="0"/>
              <w:divBdr>
                <w:top w:val="none" w:sz="0" w:space="0" w:color="auto"/>
                <w:left w:val="none" w:sz="0" w:space="0" w:color="auto"/>
                <w:bottom w:val="none" w:sz="0" w:space="0" w:color="auto"/>
                <w:right w:val="none" w:sz="0" w:space="0" w:color="auto"/>
              </w:divBdr>
            </w:div>
            <w:div w:id="1711565058">
              <w:marLeft w:val="0"/>
              <w:marRight w:val="0"/>
              <w:marTop w:val="0"/>
              <w:marBottom w:val="0"/>
              <w:divBdr>
                <w:top w:val="none" w:sz="0" w:space="0" w:color="auto"/>
                <w:left w:val="none" w:sz="0" w:space="0" w:color="auto"/>
                <w:bottom w:val="none" w:sz="0" w:space="0" w:color="auto"/>
                <w:right w:val="none" w:sz="0" w:space="0" w:color="auto"/>
              </w:divBdr>
            </w:div>
            <w:div w:id="438111238">
              <w:marLeft w:val="0"/>
              <w:marRight w:val="0"/>
              <w:marTop w:val="0"/>
              <w:marBottom w:val="0"/>
              <w:divBdr>
                <w:top w:val="none" w:sz="0" w:space="0" w:color="auto"/>
                <w:left w:val="none" w:sz="0" w:space="0" w:color="auto"/>
                <w:bottom w:val="none" w:sz="0" w:space="0" w:color="auto"/>
                <w:right w:val="none" w:sz="0" w:space="0" w:color="auto"/>
              </w:divBdr>
            </w:div>
            <w:div w:id="1297375392">
              <w:marLeft w:val="0"/>
              <w:marRight w:val="0"/>
              <w:marTop w:val="0"/>
              <w:marBottom w:val="0"/>
              <w:divBdr>
                <w:top w:val="none" w:sz="0" w:space="0" w:color="auto"/>
                <w:left w:val="none" w:sz="0" w:space="0" w:color="auto"/>
                <w:bottom w:val="none" w:sz="0" w:space="0" w:color="auto"/>
                <w:right w:val="none" w:sz="0" w:space="0" w:color="auto"/>
              </w:divBdr>
            </w:div>
            <w:div w:id="273757080">
              <w:marLeft w:val="0"/>
              <w:marRight w:val="0"/>
              <w:marTop w:val="0"/>
              <w:marBottom w:val="0"/>
              <w:divBdr>
                <w:top w:val="none" w:sz="0" w:space="0" w:color="auto"/>
                <w:left w:val="none" w:sz="0" w:space="0" w:color="auto"/>
                <w:bottom w:val="none" w:sz="0" w:space="0" w:color="auto"/>
                <w:right w:val="none" w:sz="0" w:space="0" w:color="auto"/>
              </w:divBdr>
            </w:div>
            <w:div w:id="1429815197">
              <w:marLeft w:val="0"/>
              <w:marRight w:val="0"/>
              <w:marTop w:val="0"/>
              <w:marBottom w:val="0"/>
              <w:divBdr>
                <w:top w:val="none" w:sz="0" w:space="0" w:color="auto"/>
                <w:left w:val="none" w:sz="0" w:space="0" w:color="auto"/>
                <w:bottom w:val="none" w:sz="0" w:space="0" w:color="auto"/>
                <w:right w:val="none" w:sz="0" w:space="0" w:color="auto"/>
              </w:divBdr>
            </w:div>
            <w:div w:id="318845440">
              <w:marLeft w:val="0"/>
              <w:marRight w:val="0"/>
              <w:marTop w:val="0"/>
              <w:marBottom w:val="0"/>
              <w:divBdr>
                <w:top w:val="none" w:sz="0" w:space="0" w:color="auto"/>
                <w:left w:val="none" w:sz="0" w:space="0" w:color="auto"/>
                <w:bottom w:val="none" w:sz="0" w:space="0" w:color="auto"/>
                <w:right w:val="none" w:sz="0" w:space="0" w:color="auto"/>
              </w:divBdr>
            </w:div>
            <w:div w:id="971986535">
              <w:marLeft w:val="0"/>
              <w:marRight w:val="0"/>
              <w:marTop w:val="0"/>
              <w:marBottom w:val="0"/>
              <w:divBdr>
                <w:top w:val="none" w:sz="0" w:space="0" w:color="auto"/>
                <w:left w:val="none" w:sz="0" w:space="0" w:color="auto"/>
                <w:bottom w:val="none" w:sz="0" w:space="0" w:color="auto"/>
                <w:right w:val="none" w:sz="0" w:space="0" w:color="auto"/>
              </w:divBdr>
            </w:div>
            <w:div w:id="1465004035">
              <w:marLeft w:val="0"/>
              <w:marRight w:val="0"/>
              <w:marTop w:val="0"/>
              <w:marBottom w:val="0"/>
              <w:divBdr>
                <w:top w:val="none" w:sz="0" w:space="0" w:color="auto"/>
                <w:left w:val="none" w:sz="0" w:space="0" w:color="auto"/>
                <w:bottom w:val="none" w:sz="0" w:space="0" w:color="auto"/>
                <w:right w:val="none" w:sz="0" w:space="0" w:color="auto"/>
              </w:divBdr>
            </w:div>
            <w:div w:id="2091416966">
              <w:marLeft w:val="0"/>
              <w:marRight w:val="0"/>
              <w:marTop w:val="0"/>
              <w:marBottom w:val="0"/>
              <w:divBdr>
                <w:top w:val="none" w:sz="0" w:space="0" w:color="auto"/>
                <w:left w:val="none" w:sz="0" w:space="0" w:color="auto"/>
                <w:bottom w:val="none" w:sz="0" w:space="0" w:color="auto"/>
                <w:right w:val="none" w:sz="0" w:space="0" w:color="auto"/>
              </w:divBdr>
            </w:div>
            <w:div w:id="496381762">
              <w:marLeft w:val="0"/>
              <w:marRight w:val="0"/>
              <w:marTop w:val="0"/>
              <w:marBottom w:val="0"/>
              <w:divBdr>
                <w:top w:val="none" w:sz="0" w:space="0" w:color="auto"/>
                <w:left w:val="none" w:sz="0" w:space="0" w:color="auto"/>
                <w:bottom w:val="none" w:sz="0" w:space="0" w:color="auto"/>
                <w:right w:val="none" w:sz="0" w:space="0" w:color="auto"/>
              </w:divBdr>
            </w:div>
            <w:div w:id="2095277620">
              <w:marLeft w:val="0"/>
              <w:marRight w:val="0"/>
              <w:marTop w:val="0"/>
              <w:marBottom w:val="0"/>
              <w:divBdr>
                <w:top w:val="none" w:sz="0" w:space="0" w:color="auto"/>
                <w:left w:val="none" w:sz="0" w:space="0" w:color="auto"/>
                <w:bottom w:val="none" w:sz="0" w:space="0" w:color="auto"/>
                <w:right w:val="none" w:sz="0" w:space="0" w:color="auto"/>
              </w:divBdr>
            </w:div>
            <w:div w:id="2063628229">
              <w:marLeft w:val="0"/>
              <w:marRight w:val="0"/>
              <w:marTop w:val="0"/>
              <w:marBottom w:val="0"/>
              <w:divBdr>
                <w:top w:val="none" w:sz="0" w:space="0" w:color="auto"/>
                <w:left w:val="none" w:sz="0" w:space="0" w:color="auto"/>
                <w:bottom w:val="none" w:sz="0" w:space="0" w:color="auto"/>
                <w:right w:val="none" w:sz="0" w:space="0" w:color="auto"/>
              </w:divBdr>
            </w:div>
            <w:div w:id="1815292243">
              <w:marLeft w:val="0"/>
              <w:marRight w:val="0"/>
              <w:marTop w:val="0"/>
              <w:marBottom w:val="0"/>
              <w:divBdr>
                <w:top w:val="none" w:sz="0" w:space="0" w:color="auto"/>
                <w:left w:val="none" w:sz="0" w:space="0" w:color="auto"/>
                <w:bottom w:val="none" w:sz="0" w:space="0" w:color="auto"/>
                <w:right w:val="none" w:sz="0" w:space="0" w:color="auto"/>
              </w:divBdr>
            </w:div>
            <w:div w:id="2014256586">
              <w:marLeft w:val="0"/>
              <w:marRight w:val="0"/>
              <w:marTop w:val="0"/>
              <w:marBottom w:val="0"/>
              <w:divBdr>
                <w:top w:val="none" w:sz="0" w:space="0" w:color="auto"/>
                <w:left w:val="none" w:sz="0" w:space="0" w:color="auto"/>
                <w:bottom w:val="none" w:sz="0" w:space="0" w:color="auto"/>
                <w:right w:val="none" w:sz="0" w:space="0" w:color="auto"/>
              </w:divBdr>
            </w:div>
            <w:div w:id="1890258677">
              <w:marLeft w:val="0"/>
              <w:marRight w:val="0"/>
              <w:marTop w:val="0"/>
              <w:marBottom w:val="0"/>
              <w:divBdr>
                <w:top w:val="none" w:sz="0" w:space="0" w:color="auto"/>
                <w:left w:val="none" w:sz="0" w:space="0" w:color="auto"/>
                <w:bottom w:val="none" w:sz="0" w:space="0" w:color="auto"/>
                <w:right w:val="none" w:sz="0" w:space="0" w:color="auto"/>
              </w:divBdr>
            </w:div>
            <w:div w:id="1397898953">
              <w:marLeft w:val="0"/>
              <w:marRight w:val="0"/>
              <w:marTop w:val="0"/>
              <w:marBottom w:val="0"/>
              <w:divBdr>
                <w:top w:val="none" w:sz="0" w:space="0" w:color="auto"/>
                <w:left w:val="none" w:sz="0" w:space="0" w:color="auto"/>
                <w:bottom w:val="none" w:sz="0" w:space="0" w:color="auto"/>
                <w:right w:val="none" w:sz="0" w:space="0" w:color="auto"/>
              </w:divBdr>
            </w:div>
            <w:div w:id="1334802882">
              <w:marLeft w:val="0"/>
              <w:marRight w:val="0"/>
              <w:marTop w:val="0"/>
              <w:marBottom w:val="0"/>
              <w:divBdr>
                <w:top w:val="none" w:sz="0" w:space="0" w:color="auto"/>
                <w:left w:val="none" w:sz="0" w:space="0" w:color="auto"/>
                <w:bottom w:val="none" w:sz="0" w:space="0" w:color="auto"/>
                <w:right w:val="none" w:sz="0" w:space="0" w:color="auto"/>
              </w:divBdr>
            </w:div>
            <w:div w:id="909342013">
              <w:marLeft w:val="0"/>
              <w:marRight w:val="0"/>
              <w:marTop w:val="0"/>
              <w:marBottom w:val="0"/>
              <w:divBdr>
                <w:top w:val="none" w:sz="0" w:space="0" w:color="auto"/>
                <w:left w:val="none" w:sz="0" w:space="0" w:color="auto"/>
                <w:bottom w:val="none" w:sz="0" w:space="0" w:color="auto"/>
                <w:right w:val="none" w:sz="0" w:space="0" w:color="auto"/>
              </w:divBdr>
            </w:div>
            <w:div w:id="1357999925">
              <w:marLeft w:val="0"/>
              <w:marRight w:val="0"/>
              <w:marTop w:val="0"/>
              <w:marBottom w:val="0"/>
              <w:divBdr>
                <w:top w:val="none" w:sz="0" w:space="0" w:color="auto"/>
                <w:left w:val="none" w:sz="0" w:space="0" w:color="auto"/>
                <w:bottom w:val="none" w:sz="0" w:space="0" w:color="auto"/>
                <w:right w:val="none" w:sz="0" w:space="0" w:color="auto"/>
              </w:divBdr>
            </w:div>
            <w:div w:id="1961571558">
              <w:marLeft w:val="0"/>
              <w:marRight w:val="0"/>
              <w:marTop w:val="0"/>
              <w:marBottom w:val="0"/>
              <w:divBdr>
                <w:top w:val="none" w:sz="0" w:space="0" w:color="auto"/>
                <w:left w:val="none" w:sz="0" w:space="0" w:color="auto"/>
                <w:bottom w:val="none" w:sz="0" w:space="0" w:color="auto"/>
                <w:right w:val="none" w:sz="0" w:space="0" w:color="auto"/>
              </w:divBdr>
            </w:div>
            <w:div w:id="1665163154">
              <w:marLeft w:val="0"/>
              <w:marRight w:val="0"/>
              <w:marTop w:val="0"/>
              <w:marBottom w:val="0"/>
              <w:divBdr>
                <w:top w:val="none" w:sz="0" w:space="0" w:color="auto"/>
                <w:left w:val="none" w:sz="0" w:space="0" w:color="auto"/>
                <w:bottom w:val="none" w:sz="0" w:space="0" w:color="auto"/>
                <w:right w:val="none" w:sz="0" w:space="0" w:color="auto"/>
              </w:divBdr>
            </w:div>
            <w:div w:id="292365257">
              <w:marLeft w:val="0"/>
              <w:marRight w:val="0"/>
              <w:marTop w:val="0"/>
              <w:marBottom w:val="0"/>
              <w:divBdr>
                <w:top w:val="none" w:sz="0" w:space="0" w:color="auto"/>
                <w:left w:val="none" w:sz="0" w:space="0" w:color="auto"/>
                <w:bottom w:val="none" w:sz="0" w:space="0" w:color="auto"/>
                <w:right w:val="none" w:sz="0" w:space="0" w:color="auto"/>
              </w:divBdr>
            </w:div>
            <w:div w:id="2067364563">
              <w:marLeft w:val="0"/>
              <w:marRight w:val="0"/>
              <w:marTop w:val="0"/>
              <w:marBottom w:val="0"/>
              <w:divBdr>
                <w:top w:val="none" w:sz="0" w:space="0" w:color="auto"/>
                <w:left w:val="none" w:sz="0" w:space="0" w:color="auto"/>
                <w:bottom w:val="none" w:sz="0" w:space="0" w:color="auto"/>
                <w:right w:val="none" w:sz="0" w:space="0" w:color="auto"/>
              </w:divBdr>
            </w:div>
            <w:div w:id="542793096">
              <w:marLeft w:val="0"/>
              <w:marRight w:val="0"/>
              <w:marTop w:val="0"/>
              <w:marBottom w:val="0"/>
              <w:divBdr>
                <w:top w:val="none" w:sz="0" w:space="0" w:color="auto"/>
                <w:left w:val="none" w:sz="0" w:space="0" w:color="auto"/>
                <w:bottom w:val="none" w:sz="0" w:space="0" w:color="auto"/>
                <w:right w:val="none" w:sz="0" w:space="0" w:color="auto"/>
              </w:divBdr>
            </w:div>
            <w:div w:id="1359546672">
              <w:marLeft w:val="0"/>
              <w:marRight w:val="0"/>
              <w:marTop w:val="0"/>
              <w:marBottom w:val="0"/>
              <w:divBdr>
                <w:top w:val="none" w:sz="0" w:space="0" w:color="auto"/>
                <w:left w:val="none" w:sz="0" w:space="0" w:color="auto"/>
                <w:bottom w:val="none" w:sz="0" w:space="0" w:color="auto"/>
                <w:right w:val="none" w:sz="0" w:space="0" w:color="auto"/>
              </w:divBdr>
            </w:div>
            <w:div w:id="1857881838">
              <w:marLeft w:val="0"/>
              <w:marRight w:val="0"/>
              <w:marTop w:val="0"/>
              <w:marBottom w:val="0"/>
              <w:divBdr>
                <w:top w:val="none" w:sz="0" w:space="0" w:color="auto"/>
                <w:left w:val="none" w:sz="0" w:space="0" w:color="auto"/>
                <w:bottom w:val="none" w:sz="0" w:space="0" w:color="auto"/>
                <w:right w:val="none" w:sz="0" w:space="0" w:color="auto"/>
              </w:divBdr>
            </w:div>
            <w:div w:id="1524589592">
              <w:marLeft w:val="0"/>
              <w:marRight w:val="0"/>
              <w:marTop w:val="0"/>
              <w:marBottom w:val="0"/>
              <w:divBdr>
                <w:top w:val="none" w:sz="0" w:space="0" w:color="auto"/>
                <w:left w:val="none" w:sz="0" w:space="0" w:color="auto"/>
                <w:bottom w:val="none" w:sz="0" w:space="0" w:color="auto"/>
                <w:right w:val="none" w:sz="0" w:space="0" w:color="auto"/>
              </w:divBdr>
            </w:div>
            <w:div w:id="587427601">
              <w:marLeft w:val="0"/>
              <w:marRight w:val="0"/>
              <w:marTop w:val="0"/>
              <w:marBottom w:val="0"/>
              <w:divBdr>
                <w:top w:val="none" w:sz="0" w:space="0" w:color="auto"/>
                <w:left w:val="none" w:sz="0" w:space="0" w:color="auto"/>
                <w:bottom w:val="none" w:sz="0" w:space="0" w:color="auto"/>
                <w:right w:val="none" w:sz="0" w:space="0" w:color="auto"/>
              </w:divBdr>
            </w:div>
            <w:div w:id="1976717538">
              <w:marLeft w:val="0"/>
              <w:marRight w:val="0"/>
              <w:marTop w:val="0"/>
              <w:marBottom w:val="0"/>
              <w:divBdr>
                <w:top w:val="none" w:sz="0" w:space="0" w:color="auto"/>
                <w:left w:val="none" w:sz="0" w:space="0" w:color="auto"/>
                <w:bottom w:val="none" w:sz="0" w:space="0" w:color="auto"/>
                <w:right w:val="none" w:sz="0" w:space="0" w:color="auto"/>
              </w:divBdr>
            </w:div>
            <w:div w:id="32579242">
              <w:marLeft w:val="0"/>
              <w:marRight w:val="0"/>
              <w:marTop w:val="0"/>
              <w:marBottom w:val="0"/>
              <w:divBdr>
                <w:top w:val="none" w:sz="0" w:space="0" w:color="auto"/>
                <w:left w:val="none" w:sz="0" w:space="0" w:color="auto"/>
                <w:bottom w:val="none" w:sz="0" w:space="0" w:color="auto"/>
                <w:right w:val="none" w:sz="0" w:space="0" w:color="auto"/>
              </w:divBdr>
            </w:div>
            <w:div w:id="1669401702">
              <w:marLeft w:val="0"/>
              <w:marRight w:val="0"/>
              <w:marTop w:val="0"/>
              <w:marBottom w:val="0"/>
              <w:divBdr>
                <w:top w:val="none" w:sz="0" w:space="0" w:color="auto"/>
                <w:left w:val="none" w:sz="0" w:space="0" w:color="auto"/>
                <w:bottom w:val="none" w:sz="0" w:space="0" w:color="auto"/>
                <w:right w:val="none" w:sz="0" w:space="0" w:color="auto"/>
              </w:divBdr>
            </w:div>
            <w:div w:id="1110468553">
              <w:marLeft w:val="0"/>
              <w:marRight w:val="0"/>
              <w:marTop w:val="0"/>
              <w:marBottom w:val="0"/>
              <w:divBdr>
                <w:top w:val="none" w:sz="0" w:space="0" w:color="auto"/>
                <w:left w:val="none" w:sz="0" w:space="0" w:color="auto"/>
                <w:bottom w:val="none" w:sz="0" w:space="0" w:color="auto"/>
                <w:right w:val="none" w:sz="0" w:space="0" w:color="auto"/>
              </w:divBdr>
            </w:div>
            <w:div w:id="1126654517">
              <w:marLeft w:val="0"/>
              <w:marRight w:val="0"/>
              <w:marTop w:val="0"/>
              <w:marBottom w:val="0"/>
              <w:divBdr>
                <w:top w:val="none" w:sz="0" w:space="0" w:color="auto"/>
                <w:left w:val="none" w:sz="0" w:space="0" w:color="auto"/>
                <w:bottom w:val="none" w:sz="0" w:space="0" w:color="auto"/>
                <w:right w:val="none" w:sz="0" w:space="0" w:color="auto"/>
              </w:divBdr>
            </w:div>
            <w:div w:id="654647907">
              <w:marLeft w:val="0"/>
              <w:marRight w:val="0"/>
              <w:marTop w:val="0"/>
              <w:marBottom w:val="0"/>
              <w:divBdr>
                <w:top w:val="none" w:sz="0" w:space="0" w:color="auto"/>
                <w:left w:val="none" w:sz="0" w:space="0" w:color="auto"/>
                <w:bottom w:val="none" w:sz="0" w:space="0" w:color="auto"/>
                <w:right w:val="none" w:sz="0" w:space="0" w:color="auto"/>
              </w:divBdr>
            </w:div>
            <w:div w:id="999579825">
              <w:marLeft w:val="0"/>
              <w:marRight w:val="0"/>
              <w:marTop w:val="0"/>
              <w:marBottom w:val="0"/>
              <w:divBdr>
                <w:top w:val="none" w:sz="0" w:space="0" w:color="auto"/>
                <w:left w:val="none" w:sz="0" w:space="0" w:color="auto"/>
                <w:bottom w:val="none" w:sz="0" w:space="0" w:color="auto"/>
                <w:right w:val="none" w:sz="0" w:space="0" w:color="auto"/>
              </w:divBdr>
            </w:div>
            <w:div w:id="2030058769">
              <w:marLeft w:val="0"/>
              <w:marRight w:val="0"/>
              <w:marTop w:val="0"/>
              <w:marBottom w:val="0"/>
              <w:divBdr>
                <w:top w:val="none" w:sz="0" w:space="0" w:color="auto"/>
                <w:left w:val="none" w:sz="0" w:space="0" w:color="auto"/>
                <w:bottom w:val="none" w:sz="0" w:space="0" w:color="auto"/>
                <w:right w:val="none" w:sz="0" w:space="0" w:color="auto"/>
              </w:divBdr>
            </w:div>
            <w:div w:id="1597250444">
              <w:marLeft w:val="0"/>
              <w:marRight w:val="0"/>
              <w:marTop w:val="0"/>
              <w:marBottom w:val="0"/>
              <w:divBdr>
                <w:top w:val="none" w:sz="0" w:space="0" w:color="auto"/>
                <w:left w:val="none" w:sz="0" w:space="0" w:color="auto"/>
                <w:bottom w:val="none" w:sz="0" w:space="0" w:color="auto"/>
                <w:right w:val="none" w:sz="0" w:space="0" w:color="auto"/>
              </w:divBdr>
            </w:div>
            <w:div w:id="1770195057">
              <w:marLeft w:val="0"/>
              <w:marRight w:val="0"/>
              <w:marTop w:val="0"/>
              <w:marBottom w:val="0"/>
              <w:divBdr>
                <w:top w:val="none" w:sz="0" w:space="0" w:color="auto"/>
                <w:left w:val="none" w:sz="0" w:space="0" w:color="auto"/>
                <w:bottom w:val="none" w:sz="0" w:space="0" w:color="auto"/>
                <w:right w:val="none" w:sz="0" w:space="0" w:color="auto"/>
              </w:divBdr>
            </w:div>
            <w:div w:id="1685595573">
              <w:marLeft w:val="0"/>
              <w:marRight w:val="0"/>
              <w:marTop w:val="0"/>
              <w:marBottom w:val="0"/>
              <w:divBdr>
                <w:top w:val="none" w:sz="0" w:space="0" w:color="auto"/>
                <w:left w:val="none" w:sz="0" w:space="0" w:color="auto"/>
                <w:bottom w:val="none" w:sz="0" w:space="0" w:color="auto"/>
                <w:right w:val="none" w:sz="0" w:space="0" w:color="auto"/>
              </w:divBdr>
            </w:div>
            <w:div w:id="367610401">
              <w:marLeft w:val="0"/>
              <w:marRight w:val="0"/>
              <w:marTop w:val="0"/>
              <w:marBottom w:val="0"/>
              <w:divBdr>
                <w:top w:val="none" w:sz="0" w:space="0" w:color="auto"/>
                <w:left w:val="none" w:sz="0" w:space="0" w:color="auto"/>
                <w:bottom w:val="none" w:sz="0" w:space="0" w:color="auto"/>
                <w:right w:val="none" w:sz="0" w:space="0" w:color="auto"/>
              </w:divBdr>
            </w:div>
            <w:div w:id="1684211391">
              <w:marLeft w:val="0"/>
              <w:marRight w:val="0"/>
              <w:marTop w:val="0"/>
              <w:marBottom w:val="0"/>
              <w:divBdr>
                <w:top w:val="none" w:sz="0" w:space="0" w:color="auto"/>
                <w:left w:val="none" w:sz="0" w:space="0" w:color="auto"/>
                <w:bottom w:val="none" w:sz="0" w:space="0" w:color="auto"/>
                <w:right w:val="none" w:sz="0" w:space="0" w:color="auto"/>
              </w:divBdr>
            </w:div>
          </w:divsChild>
        </w:div>
        <w:div w:id="636036584">
          <w:marLeft w:val="0"/>
          <w:marRight w:val="0"/>
          <w:marTop w:val="0"/>
          <w:marBottom w:val="0"/>
          <w:divBdr>
            <w:top w:val="none" w:sz="0" w:space="0" w:color="auto"/>
            <w:left w:val="none" w:sz="0" w:space="0" w:color="auto"/>
            <w:bottom w:val="none" w:sz="0" w:space="0" w:color="auto"/>
            <w:right w:val="none" w:sz="0" w:space="0" w:color="auto"/>
          </w:divBdr>
          <w:divsChild>
            <w:div w:id="598029507">
              <w:marLeft w:val="0"/>
              <w:marRight w:val="0"/>
              <w:marTop w:val="0"/>
              <w:marBottom w:val="0"/>
              <w:divBdr>
                <w:top w:val="none" w:sz="0" w:space="0" w:color="auto"/>
                <w:left w:val="none" w:sz="0" w:space="0" w:color="auto"/>
                <w:bottom w:val="none" w:sz="0" w:space="0" w:color="auto"/>
                <w:right w:val="none" w:sz="0" w:space="0" w:color="auto"/>
              </w:divBdr>
            </w:div>
            <w:div w:id="892039190">
              <w:marLeft w:val="0"/>
              <w:marRight w:val="0"/>
              <w:marTop w:val="0"/>
              <w:marBottom w:val="0"/>
              <w:divBdr>
                <w:top w:val="none" w:sz="0" w:space="0" w:color="auto"/>
                <w:left w:val="none" w:sz="0" w:space="0" w:color="auto"/>
                <w:bottom w:val="none" w:sz="0" w:space="0" w:color="auto"/>
                <w:right w:val="none" w:sz="0" w:space="0" w:color="auto"/>
              </w:divBdr>
            </w:div>
            <w:div w:id="761950692">
              <w:marLeft w:val="0"/>
              <w:marRight w:val="0"/>
              <w:marTop w:val="0"/>
              <w:marBottom w:val="0"/>
              <w:divBdr>
                <w:top w:val="none" w:sz="0" w:space="0" w:color="auto"/>
                <w:left w:val="none" w:sz="0" w:space="0" w:color="auto"/>
                <w:bottom w:val="none" w:sz="0" w:space="0" w:color="auto"/>
                <w:right w:val="none" w:sz="0" w:space="0" w:color="auto"/>
              </w:divBdr>
            </w:div>
            <w:div w:id="1942756882">
              <w:marLeft w:val="0"/>
              <w:marRight w:val="0"/>
              <w:marTop w:val="0"/>
              <w:marBottom w:val="0"/>
              <w:divBdr>
                <w:top w:val="none" w:sz="0" w:space="0" w:color="auto"/>
                <w:left w:val="none" w:sz="0" w:space="0" w:color="auto"/>
                <w:bottom w:val="none" w:sz="0" w:space="0" w:color="auto"/>
                <w:right w:val="none" w:sz="0" w:space="0" w:color="auto"/>
              </w:divBdr>
            </w:div>
            <w:div w:id="955479798">
              <w:marLeft w:val="0"/>
              <w:marRight w:val="0"/>
              <w:marTop w:val="0"/>
              <w:marBottom w:val="0"/>
              <w:divBdr>
                <w:top w:val="none" w:sz="0" w:space="0" w:color="auto"/>
                <w:left w:val="none" w:sz="0" w:space="0" w:color="auto"/>
                <w:bottom w:val="none" w:sz="0" w:space="0" w:color="auto"/>
                <w:right w:val="none" w:sz="0" w:space="0" w:color="auto"/>
              </w:divBdr>
            </w:div>
            <w:div w:id="1703363475">
              <w:marLeft w:val="0"/>
              <w:marRight w:val="0"/>
              <w:marTop w:val="0"/>
              <w:marBottom w:val="0"/>
              <w:divBdr>
                <w:top w:val="none" w:sz="0" w:space="0" w:color="auto"/>
                <w:left w:val="none" w:sz="0" w:space="0" w:color="auto"/>
                <w:bottom w:val="none" w:sz="0" w:space="0" w:color="auto"/>
                <w:right w:val="none" w:sz="0" w:space="0" w:color="auto"/>
              </w:divBdr>
            </w:div>
            <w:div w:id="2069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512">
      <w:bodyDiv w:val="1"/>
      <w:marLeft w:val="0"/>
      <w:marRight w:val="0"/>
      <w:marTop w:val="0"/>
      <w:marBottom w:val="0"/>
      <w:divBdr>
        <w:top w:val="none" w:sz="0" w:space="0" w:color="auto"/>
        <w:left w:val="none" w:sz="0" w:space="0" w:color="auto"/>
        <w:bottom w:val="none" w:sz="0" w:space="0" w:color="auto"/>
        <w:right w:val="none" w:sz="0" w:space="0" w:color="auto"/>
      </w:divBdr>
      <w:divsChild>
        <w:div w:id="1524779116">
          <w:marLeft w:val="0"/>
          <w:marRight w:val="0"/>
          <w:marTop w:val="0"/>
          <w:marBottom w:val="0"/>
          <w:divBdr>
            <w:top w:val="none" w:sz="0" w:space="0" w:color="auto"/>
            <w:left w:val="none" w:sz="0" w:space="0" w:color="auto"/>
            <w:bottom w:val="none" w:sz="0" w:space="0" w:color="auto"/>
            <w:right w:val="none" w:sz="0" w:space="0" w:color="auto"/>
          </w:divBdr>
          <w:divsChild>
            <w:div w:id="516651281">
              <w:marLeft w:val="0"/>
              <w:marRight w:val="0"/>
              <w:marTop w:val="0"/>
              <w:marBottom w:val="0"/>
              <w:divBdr>
                <w:top w:val="none" w:sz="0" w:space="0" w:color="auto"/>
                <w:left w:val="none" w:sz="0" w:space="0" w:color="auto"/>
                <w:bottom w:val="none" w:sz="0" w:space="0" w:color="auto"/>
                <w:right w:val="none" w:sz="0" w:space="0" w:color="auto"/>
              </w:divBdr>
            </w:div>
            <w:div w:id="506676270">
              <w:marLeft w:val="0"/>
              <w:marRight w:val="0"/>
              <w:marTop w:val="0"/>
              <w:marBottom w:val="0"/>
              <w:divBdr>
                <w:top w:val="none" w:sz="0" w:space="0" w:color="auto"/>
                <w:left w:val="none" w:sz="0" w:space="0" w:color="auto"/>
                <w:bottom w:val="none" w:sz="0" w:space="0" w:color="auto"/>
                <w:right w:val="none" w:sz="0" w:space="0" w:color="auto"/>
              </w:divBdr>
            </w:div>
            <w:div w:id="1099252972">
              <w:marLeft w:val="0"/>
              <w:marRight w:val="0"/>
              <w:marTop w:val="0"/>
              <w:marBottom w:val="0"/>
              <w:divBdr>
                <w:top w:val="none" w:sz="0" w:space="0" w:color="auto"/>
                <w:left w:val="none" w:sz="0" w:space="0" w:color="auto"/>
                <w:bottom w:val="none" w:sz="0" w:space="0" w:color="auto"/>
                <w:right w:val="none" w:sz="0" w:space="0" w:color="auto"/>
              </w:divBdr>
            </w:div>
            <w:div w:id="852838311">
              <w:marLeft w:val="0"/>
              <w:marRight w:val="0"/>
              <w:marTop w:val="0"/>
              <w:marBottom w:val="0"/>
              <w:divBdr>
                <w:top w:val="none" w:sz="0" w:space="0" w:color="auto"/>
                <w:left w:val="none" w:sz="0" w:space="0" w:color="auto"/>
                <w:bottom w:val="none" w:sz="0" w:space="0" w:color="auto"/>
                <w:right w:val="none" w:sz="0" w:space="0" w:color="auto"/>
              </w:divBdr>
            </w:div>
            <w:div w:id="2050645971">
              <w:marLeft w:val="0"/>
              <w:marRight w:val="0"/>
              <w:marTop w:val="0"/>
              <w:marBottom w:val="0"/>
              <w:divBdr>
                <w:top w:val="none" w:sz="0" w:space="0" w:color="auto"/>
                <w:left w:val="none" w:sz="0" w:space="0" w:color="auto"/>
                <w:bottom w:val="none" w:sz="0" w:space="0" w:color="auto"/>
                <w:right w:val="none" w:sz="0" w:space="0" w:color="auto"/>
              </w:divBdr>
            </w:div>
            <w:div w:id="1365905055">
              <w:marLeft w:val="0"/>
              <w:marRight w:val="0"/>
              <w:marTop w:val="0"/>
              <w:marBottom w:val="0"/>
              <w:divBdr>
                <w:top w:val="none" w:sz="0" w:space="0" w:color="auto"/>
                <w:left w:val="none" w:sz="0" w:space="0" w:color="auto"/>
                <w:bottom w:val="none" w:sz="0" w:space="0" w:color="auto"/>
                <w:right w:val="none" w:sz="0" w:space="0" w:color="auto"/>
              </w:divBdr>
            </w:div>
            <w:div w:id="2075810271">
              <w:marLeft w:val="0"/>
              <w:marRight w:val="0"/>
              <w:marTop w:val="0"/>
              <w:marBottom w:val="0"/>
              <w:divBdr>
                <w:top w:val="none" w:sz="0" w:space="0" w:color="auto"/>
                <w:left w:val="none" w:sz="0" w:space="0" w:color="auto"/>
                <w:bottom w:val="none" w:sz="0" w:space="0" w:color="auto"/>
                <w:right w:val="none" w:sz="0" w:space="0" w:color="auto"/>
              </w:divBdr>
            </w:div>
            <w:div w:id="1435856019">
              <w:marLeft w:val="0"/>
              <w:marRight w:val="0"/>
              <w:marTop w:val="0"/>
              <w:marBottom w:val="0"/>
              <w:divBdr>
                <w:top w:val="none" w:sz="0" w:space="0" w:color="auto"/>
                <w:left w:val="none" w:sz="0" w:space="0" w:color="auto"/>
                <w:bottom w:val="none" w:sz="0" w:space="0" w:color="auto"/>
                <w:right w:val="none" w:sz="0" w:space="0" w:color="auto"/>
              </w:divBdr>
            </w:div>
            <w:div w:id="1846364135">
              <w:marLeft w:val="0"/>
              <w:marRight w:val="0"/>
              <w:marTop w:val="0"/>
              <w:marBottom w:val="0"/>
              <w:divBdr>
                <w:top w:val="none" w:sz="0" w:space="0" w:color="auto"/>
                <w:left w:val="none" w:sz="0" w:space="0" w:color="auto"/>
                <w:bottom w:val="none" w:sz="0" w:space="0" w:color="auto"/>
                <w:right w:val="none" w:sz="0" w:space="0" w:color="auto"/>
              </w:divBdr>
            </w:div>
            <w:div w:id="1397269">
              <w:marLeft w:val="0"/>
              <w:marRight w:val="0"/>
              <w:marTop w:val="0"/>
              <w:marBottom w:val="0"/>
              <w:divBdr>
                <w:top w:val="none" w:sz="0" w:space="0" w:color="auto"/>
                <w:left w:val="none" w:sz="0" w:space="0" w:color="auto"/>
                <w:bottom w:val="none" w:sz="0" w:space="0" w:color="auto"/>
                <w:right w:val="none" w:sz="0" w:space="0" w:color="auto"/>
              </w:divBdr>
            </w:div>
            <w:div w:id="465701957">
              <w:marLeft w:val="0"/>
              <w:marRight w:val="0"/>
              <w:marTop w:val="0"/>
              <w:marBottom w:val="0"/>
              <w:divBdr>
                <w:top w:val="none" w:sz="0" w:space="0" w:color="auto"/>
                <w:left w:val="none" w:sz="0" w:space="0" w:color="auto"/>
                <w:bottom w:val="none" w:sz="0" w:space="0" w:color="auto"/>
                <w:right w:val="none" w:sz="0" w:space="0" w:color="auto"/>
              </w:divBdr>
            </w:div>
            <w:div w:id="1250309071">
              <w:marLeft w:val="0"/>
              <w:marRight w:val="0"/>
              <w:marTop w:val="0"/>
              <w:marBottom w:val="0"/>
              <w:divBdr>
                <w:top w:val="none" w:sz="0" w:space="0" w:color="auto"/>
                <w:left w:val="none" w:sz="0" w:space="0" w:color="auto"/>
                <w:bottom w:val="none" w:sz="0" w:space="0" w:color="auto"/>
                <w:right w:val="none" w:sz="0" w:space="0" w:color="auto"/>
              </w:divBdr>
            </w:div>
            <w:div w:id="655495684">
              <w:marLeft w:val="0"/>
              <w:marRight w:val="0"/>
              <w:marTop w:val="0"/>
              <w:marBottom w:val="0"/>
              <w:divBdr>
                <w:top w:val="none" w:sz="0" w:space="0" w:color="auto"/>
                <w:left w:val="none" w:sz="0" w:space="0" w:color="auto"/>
                <w:bottom w:val="none" w:sz="0" w:space="0" w:color="auto"/>
                <w:right w:val="none" w:sz="0" w:space="0" w:color="auto"/>
              </w:divBdr>
            </w:div>
            <w:div w:id="800658265">
              <w:marLeft w:val="0"/>
              <w:marRight w:val="0"/>
              <w:marTop w:val="0"/>
              <w:marBottom w:val="0"/>
              <w:divBdr>
                <w:top w:val="none" w:sz="0" w:space="0" w:color="auto"/>
                <w:left w:val="none" w:sz="0" w:space="0" w:color="auto"/>
                <w:bottom w:val="none" w:sz="0" w:space="0" w:color="auto"/>
                <w:right w:val="none" w:sz="0" w:space="0" w:color="auto"/>
              </w:divBdr>
            </w:div>
            <w:div w:id="1029449266">
              <w:marLeft w:val="0"/>
              <w:marRight w:val="0"/>
              <w:marTop w:val="0"/>
              <w:marBottom w:val="0"/>
              <w:divBdr>
                <w:top w:val="none" w:sz="0" w:space="0" w:color="auto"/>
                <w:left w:val="none" w:sz="0" w:space="0" w:color="auto"/>
                <w:bottom w:val="none" w:sz="0" w:space="0" w:color="auto"/>
                <w:right w:val="none" w:sz="0" w:space="0" w:color="auto"/>
              </w:divBdr>
            </w:div>
            <w:div w:id="1851408701">
              <w:marLeft w:val="0"/>
              <w:marRight w:val="0"/>
              <w:marTop w:val="0"/>
              <w:marBottom w:val="0"/>
              <w:divBdr>
                <w:top w:val="none" w:sz="0" w:space="0" w:color="auto"/>
                <w:left w:val="none" w:sz="0" w:space="0" w:color="auto"/>
                <w:bottom w:val="none" w:sz="0" w:space="0" w:color="auto"/>
                <w:right w:val="none" w:sz="0" w:space="0" w:color="auto"/>
              </w:divBdr>
            </w:div>
            <w:div w:id="1484394144">
              <w:marLeft w:val="0"/>
              <w:marRight w:val="0"/>
              <w:marTop w:val="0"/>
              <w:marBottom w:val="0"/>
              <w:divBdr>
                <w:top w:val="none" w:sz="0" w:space="0" w:color="auto"/>
                <w:left w:val="none" w:sz="0" w:space="0" w:color="auto"/>
                <w:bottom w:val="none" w:sz="0" w:space="0" w:color="auto"/>
                <w:right w:val="none" w:sz="0" w:space="0" w:color="auto"/>
              </w:divBdr>
            </w:div>
            <w:div w:id="633221893">
              <w:marLeft w:val="0"/>
              <w:marRight w:val="0"/>
              <w:marTop w:val="0"/>
              <w:marBottom w:val="0"/>
              <w:divBdr>
                <w:top w:val="none" w:sz="0" w:space="0" w:color="auto"/>
                <w:left w:val="none" w:sz="0" w:space="0" w:color="auto"/>
                <w:bottom w:val="none" w:sz="0" w:space="0" w:color="auto"/>
                <w:right w:val="none" w:sz="0" w:space="0" w:color="auto"/>
              </w:divBdr>
            </w:div>
            <w:div w:id="1420056102">
              <w:marLeft w:val="0"/>
              <w:marRight w:val="0"/>
              <w:marTop w:val="0"/>
              <w:marBottom w:val="0"/>
              <w:divBdr>
                <w:top w:val="none" w:sz="0" w:space="0" w:color="auto"/>
                <w:left w:val="none" w:sz="0" w:space="0" w:color="auto"/>
                <w:bottom w:val="none" w:sz="0" w:space="0" w:color="auto"/>
                <w:right w:val="none" w:sz="0" w:space="0" w:color="auto"/>
              </w:divBdr>
            </w:div>
            <w:div w:id="333337701">
              <w:marLeft w:val="0"/>
              <w:marRight w:val="0"/>
              <w:marTop w:val="0"/>
              <w:marBottom w:val="0"/>
              <w:divBdr>
                <w:top w:val="none" w:sz="0" w:space="0" w:color="auto"/>
                <w:left w:val="none" w:sz="0" w:space="0" w:color="auto"/>
                <w:bottom w:val="none" w:sz="0" w:space="0" w:color="auto"/>
                <w:right w:val="none" w:sz="0" w:space="0" w:color="auto"/>
              </w:divBdr>
            </w:div>
            <w:div w:id="1022823397">
              <w:marLeft w:val="0"/>
              <w:marRight w:val="0"/>
              <w:marTop w:val="0"/>
              <w:marBottom w:val="0"/>
              <w:divBdr>
                <w:top w:val="none" w:sz="0" w:space="0" w:color="auto"/>
                <w:left w:val="none" w:sz="0" w:space="0" w:color="auto"/>
                <w:bottom w:val="none" w:sz="0" w:space="0" w:color="auto"/>
                <w:right w:val="none" w:sz="0" w:space="0" w:color="auto"/>
              </w:divBdr>
            </w:div>
            <w:div w:id="1487283632">
              <w:marLeft w:val="0"/>
              <w:marRight w:val="0"/>
              <w:marTop w:val="0"/>
              <w:marBottom w:val="0"/>
              <w:divBdr>
                <w:top w:val="none" w:sz="0" w:space="0" w:color="auto"/>
                <w:left w:val="none" w:sz="0" w:space="0" w:color="auto"/>
                <w:bottom w:val="none" w:sz="0" w:space="0" w:color="auto"/>
                <w:right w:val="none" w:sz="0" w:space="0" w:color="auto"/>
              </w:divBdr>
            </w:div>
            <w:div w:id="1384448202">
              <w:marLeft w:val="0"/>
              <w:marRight w:val="0"/>
              <w:marTop w:val="0"/>
              <w:marBottom w:val="0"/>
              <w:divBdr>
                <w:top w:val="none" w:sz="0" w:space="0" w:color="auto"/>
                <w:left w:val="none" w:sz="0" w:space="0" w:color="auto"/>
                <w:bottom w:val="none" w:sz="0" w:space="0" w:color="auto"/>
                <w:right w:val="none" w:sz="0" w:space="0" w:color="auto"/>
              </w:divBdr>
            </w:div>
            <w:div w:id="1012147070">
              <w:marLeft w:val="0"/>
              <w:marRight w:val="0"/>
              <w:marTop w:val="0"/>
              <w:marBottom w:val="0"/>
              <w:divBdr>
                <w:top w:val="none" w:sz="0" w:space="0" w:color="auto"/>
                <w:left w:val="none" w:sz="0" w:space="0" w:color="auto"/>
                <w:bottom w:val="none" w:sz="0" w:space="0" w:color="auto"/>
                <w:right w:val="none" w:sz="0" w:space="0" w:color="auto"/>
              </w:divBdr>
            </w:div>
            <w:div w:id="889539933">
              <w:marLeft w:val="0"/>
              <w:marRight w:val="0"/>
              <w:marTop w:val="0"/>
              <w:marBottom w:val="0"/>
              <w:divBdr>
                <w:top w:val="none" w:sz="0" w:space="0" w:color="auto"/>
                <w:left w:val="none" w:sz="0" w:space="0" w:color="auto"/>
                <w:bottom w:val="none" w:sz="0" w:space="0" w:color="auto"/>
                <w:right w:val="none" w:sz="0" w:space="0" w:color="auto"/>
              </w:divBdr>
            </w:div>
            <w:div w:id="1958489286">
              <w:marLeft w:val="0"/>
              <w:marRight w:val="0"/>
              <w:marTop w:val="0"/>
              <w:marBottom w:val="0"/>
              <w:divBdr>
                <w:top w:val="none" w:sz="0" w:space="0" w:color="auto"/>
                <w:left w:val="none" w:sz="0" w:space="0" w:color="auto"/>
                <w:bottom w:val="none" w:sz="0" w:space="0" w:color="auto"/>
                <w:right w:val="none" w:sz="0" w:space="0" w:color="auto"/>
              </w:divBdr>
            </w:div>
            <w:div w:id="796918938">
              <w:marLeft w:val="0"/>
              <w:marRight w:val="0"/>
              <w:marTop w:val="0"/>
              <w:marBottom w:val="0"/>
              <w:divBdr>
                <w:top w:val="none" w:sz="0" w:space="0" w:color="auto"/>
                <w:left w:val="none" w:sz="0" w:space="0" w:color="auto"/>
                <w:bottom w:val="none" w:sz="0" w:space="0" w:color="auto"/>
                <w:right w:val="none" w:sz="0" w:space="0" w:color="auto"/>
              </w:divBdr>
            </w:div>
            <w:div w:id="7685768">
              <w:marLeft w:val="0"/>
              <w:marRight w:val="0"/>
              <w:marTop w:val="0"/>
              <w:marBottom w:val="0"/>
              <w:divBdr>
                <w:top w:val="none" w:sz="0" w:space="0" w:color="auto"/>
                <w:left w:val="none" w:sz="0" w:space="0" w:color="auto"/>
                <w:bottom w:val="none" w:sz="0" w:space="0" w:color="auto"/>
                <w:right w:val="none" w:sz="0" w:space="0" w:color="auto"/>
              </w:divBdr>
            </w:div>
            <w:div w:id="1650748518">
              <w:marLeft w:val="0"/>
              <w:marRight w:val="0"/>
              <w:marTop w:val="0"/>
              <w:marBottom w:val="0"/>
              <w:divBdr>
                <w:top w:val="none" w:sz="0" w:space="0" w:color="auto"/>
                <w:left w:val="none" w:sz="0" w:space="0" w:color="auto"/>
                <w:bottom w:val="none" w:sz="0" w:space="0" w:color="auto"/>
                <w:right w:val="none" w:sz="0" w:space="0" w:color="auto"/>
              </w:divBdr>
            </w:div>
            <w:div w:id="817066827">
              <w:marLeft w:val="0"/>
              <w:marRight w:val="0"/>
              <w:marTop w:val="0"/>
              <w:marBottom w:val="0"/>
              <w:divBdr>
                <w:top w:val="none" w:sz="0" w:space="0" w:color="auto"/>
                <w:left w:val="none" w:sz="0" w:space="0" w:color="auto"/>
                <w:bottom w:val="none" w:sz="0" w:space="0" w:color="auto"/>
                <w:right w:val="none" w:sz="0" w:space="0" w:color="auto"/>
              </w:divBdr>
            </w:div>
            <w:div w:id="528422173">
              <w:marLeft w:val="0"/>
              <w:marRight w:val="0"/>
              <w:marTop w:val="0"/>
              <w:marBottom w:val="0"/>
              <w:divBdr>
                <w:top w:val="none" w:sz="0" w:space="0" w:color="auto"/>
                <w:left w:val="none" w:sz="0" w:space="0" w:color="auto"/>
                <w:bottom w:val="none" w:sz="0" w:space="0" w:color="auto"/>
                <w:right w:val="none" w:sz="0" w:space="0" w:color="auto"/>
              </w:divBdr>
            </w:div>
            <w:div w:id="88896233">
              <w:marLeft w:val="0"/>
              <w:marRight w:val="0"/>
              <w:marTop w:val="0"/>
              <w:marBottom w:val="0"/>
              <w:divBdr>
                <w:top w:val="none" w:sz="0" w:space="0" w:color="auto"/>
                <w:left w:val="none" w:sz="0" w:space="0" w:color="auto"/>
                <w:bottom w:val="none" w:sz="0" w:space="0" w:color="auto"/>
                <w:right w:val="none" w:sz="0" w:space="0" w:color="auto"/>
              </w:divBdr>
            </w:div>
            <w:div w:id="2001038345">
              <w:marLeft w:val="0"/>
              <w:marRight w:val="0"/>
              <w:marTop w:val="0"/>
              <w:marBottom w:val="0"/>
              <w:divBdr>
                <w:top w:val="none" w:sz="0" w:space="0" w:color="auto"/>
                <w:left w:val="none" w:sz="0" w:space="0" w:color="auto"/>
                <w:bottom w:val="none" w:sz="0" w:space="0" w:color="auto"/>
                <w:right w:val="none" w:sz="0" w:space="0" w:color="auto"/>
              </w:divBdr>
            </w:div>
            <w:div w:id="1101680043">
              <w:marLeft w:val="0"/>
              <w:marRight w:val="0"/>
              <w:marTop w:val="0"/>
              <w:marBottom w:val="0"/>
              <w:divBdr>
                <w:top w:val="none" w:sz="0" w:space="0" w:color="auto"/>
                <w:left w:val="none" w:sz="0" w:space="0" w:color="auto"/>
                <w:bottom w:val="none" w:sz="0" w:space="0" w:color="auto"/>
                <w:right w:val="none" w:sz="0" w:space="0" w:color="auto"/>
              </w:divBdr>
            </w:div>
            <w:div w:id="837034719">
              <w:marLeft w:val="0"/>
              <w:marRight w:val="0"/>
              <w:marTop w:val="0"/>
              <w:marBottom w:val="0"/>
              <w:divBdr>
                <w:top w:val="none" w:sz="0" w:space="0" w:color="auto"/>
                <w:left w:val="none" w:sz="0" w:space="0" w:color="auto"/>
                <w:bottom w:val="none" w:sz="0" w:space="0" w:color="auto"/>
                <w:right w:val="none" w:sz="0" w:space="0" w:color="auto"/>
              </w:divBdr>
            </w:div>
            <w:div w:id="1611358185">
              <w:marLeft w:val="0"/>
              <w:marRight w:val="0"/>
              <w:marTop w:val="0"/>
              <w:marBottom w:val="0"/>
              <w:divBdr>
                <w:top w:val="none" w:sz="0" w:space="0" w:color="auto"/>
                <w:left w:val="none" w:sz="0" w:space="0" w:color="auto"/>
                <w:bottom w:val="none" w:sz="0" w:space="0" w:color="auto"/>
                <w:right w:val="none" w:sz="0" w:space="0" w:color="auto"/>
              </w:divBdr>
            </w:div>
            <w:div w:id="332223551">
              <w:marLeft w:val="0"/>
              <w:marRight w:val="0"/>
              <w:marTop w:val="0"/>
              <w:marBottom w:val="0"/>
              <w:divBdr>
                <w:top w:val="none" w:sz="0" w:space="0" w:color="auto"/>
                <w:left w:val="none" w:sz="0" w:space="0" w:color="auto"/>
                <w:bottom w:val="none" w:sz="0" w:space="0" w:color="auto"/>
                <w:right w:val="none" w:sz="0" w:space="0" w:color="auto"/>
              </w:divBdr>
            </w:div>
            <w:div w:id="316227350">
              <w:marLeft w:val="0"/>
              <w:marRight w:val="0"/>
              <w:marTop w:val="0"/>
              <w:marBottom w:val="0"/>
              <w:divBdr>
                <w:top w:val="none" w:sz="0" w:space="0" w:color="auto"/>
                <w:left w:val="none" w:sz="0" w:space="0" w:color="auto"/>
                <w:bottom w:val="none" w:sz="0" w:space="0" w:color="auto"/>
                <w:right w:val="none" w:sz="0" w:space="0" w:color="auto"/>
              </w:divBdr>
            </w:div>
            <w:div w:id="1349911792">
              <w:marLeft w:val="0"/>
              <w:marRight w:val="0"/>
              <w:marTop w:val="0"/>
              <w:marBottom w:val="0"/>
              <w:divBdr>
                <w:top w:val="none" w:sz="0" w:space="0" w:color="auto"/>
                <w:left w:val="none" w:sz="0" w:space="0" w:color="auto"/>
                <w:bottom w:val="none" w:sz="0" w:space="0" w:color="auto"/>
                <w:right w:val="none" w:sz="0" w:space="0" w:color="auto"/>
              </w:divBdr>
            </w:div>
            <w:div w:id="99569581">
              <w:marLeft w:val="0"/>
              <w:marRight w:val="0"/>
              <w:marTop w:val="0"/>
              <w:marBottom w:val="0"/>
              <w:divBdr>
                <w:top w:val="none" w:sz="0" w:space="0" w:color="auto"/>
                <w:left w:val="none" w:sz="0" w:space="0" w:color="auto"/>
                <w:bottom w:val="none" w:sz="0" w:space="0" w:color="auto"/>
                <w:right w:val="none" w:sz="0" w:space="0" w:color="auto"/>
              </w:divBdr>
            </w:div>
            <w:div w:id="1161655288">
              <w:marLeft w:val="0"/>
              <w:marRight w:val="0"/>
              <w:marTop w:val="0"/>
              <w:marBottom w:val="0"/>
              <w:divBdr>
                <w:top w:val="none" w:sz="0" w:space="0" w:color="auto"/>
                <w:left w:val="none" w:sz="0" w:space="0" w:color="auto"/>
                <w:bottom w:val="none" w:sz="0" w:space="0" w:color="auto"/>
                <w:right w:val="none" w:sz="0" w:space="0" w:color="auto"/>
              </w:divBdr>
            </w:div>
            <w:div w:id="151917965">
              <w:marLeft w:val="0"/>
              <w:marRight w:val="0"/>
              <w:marTop w:val="0"/>
              <w:marBottom w:val="0"/>
              <w:divBdr>
                <w:top w:val="none" w:sz="0" w:space="0" w:color="auto"/>
                <w:left w:val="none" w:sz="0" w:space="0" w:color="auto"/>
                <w:bottom w:val="none" w:sz="0" w:space="0" w:color="auto"/>
                <w:right w:val="none" w:sz="0" w:space="0" w:color="auto"/>
              </w:divBdr>
            </w:div>
            <w:div w:id="1546676549">
              <w:marLeft w:val="0"/>
              <w:marRight w:val="0"/>
              <w:marTop w:val="0"/>
              <w:marBottom w:val="0"/>
              <w:divBdr>
                <w:top w:val="none" w:sz="0" w:space="0" w:color="auto"/>
                <w:left w:val="none" w:sz="0" w:space="0" w:color="auto"/>
                <w:bottom w:val="none" w:sz="0" w:space="0" w:color="auto"/>
                <w:right w:val="none" w:sz="0" w:space="0" w:color="auto"/>
              </w:divBdr>
            </w:div>
            <w:div w:id="625818675">
              <w:marLeft w:val="0"/>
              <w:marRight w:val="0"/>
              <w:marTop w:val="0"/>
              <w:marBottom w:val="0"/>
              <w:divBdr>
                <w:top w:val="none" w:sz="0" w:space="0" w:color="auto"/>
                <w:left w:val="none" w:sz="0" w:space="0" w:color="auto"/>
                <w:bottom w:val="none" w:sz="0" w:space="0" w:color="auto"/>
                <w:right w:val="none" w:sz="0" w:space="0" w:color="auto"/>
              </w:divBdr>
            </w:div>
            <w:div w:id="2136629636">
              <w:marLeft w:val="0"/>
              <w:marRight w:val="0"/>
              <w:marTop w:val="0"/>
              <w:marBottom w:val="0"/>
              <w:divBdr>
                <w:top w:val="none" w:sz="0" w:space="0" w:color="auto"/>
                <w:left w:val="none" w:sz="0" w:space="0" w:color="auto"/>
                <w:bottom w:val="none" w:sz="0" w:space="0" w:color="auto"/>
                <w:right w:val="none" w:sz="0" w:space="0" w:color="auto"/>
              </w:divBdr>
            </w:div>
            <w:div w:id="446126137">
              <w:marLeft w:val="0"/>
              <w:marRight w:val="0"/>
              <w:marTop w:val="0"/>
              <w:marBottom w:val="0"/>
              <w:divBdr>
                <w:top w:val="none" w:sz="0" w:space="0" w:color="auto"/>
                <w:left w:val="none" w:sz="0" w:space="0" w:color="auto"/>
                <w:bottom w:val="none" w:sz="0" w:space="0" w:color="auto"/>
                <w:right w:val="none" w:sz="0" w:space="0" w:color="auto"/>
              </w:divBdr>
            </w:div>
            <w:div w:id="620571245">
              <w:marLeft w:val="0"/>
              <w:marRight w:val="0"/>
              <w:marTop w:val="0"/>
              <w:marBottom w:val="0"/>
              <w:divBdr>
                <w:top w:val="none" w:sz="0" w:space="0" w:color="auto"/>
                <w:left w:val="none" w:sz="0" w:space="0" w:color="auto"/>
                <w:bottom w:val="none" w:sz="0" w:space="0" w:color="auto"/>
                <w:right w:val="none" w:sz="0" w:space="0" w:color="auto"/>
              </w:divBdr>
            </w:div>
            <w:div w:id="855970710">
              <w:marLeft w:val="0"/>
              <w:marRight w:val="0"/>
              <w:marTop w:val="0"/>
              <w:marBottom w:val="0"/>
              <w:divBdr>
                <w:top w:val="none" w:sz="0" w:space="0" w:color="auto"/>
                <w:left w:val="none" w:sz="0" w:space="0" w:color="auto"/>
                <w:bottom w:val="none" w:sz="0" w:space="0" w:color="auto"/>
                <w:right w:val="none" w:sz="0" w:space="0" w:color="auto"/>
              </w:divBdr>
            </w:div>
            <w:div w:id="1546598282">
              <w:marLeft w:val="0"/>
              <w:marRight w:val="0"/>
              <w:marTop w:val="0"/>
              <w:marBottom w:val="0"/>
              <w:divBdr>
                <w:top w:val="none" w:sz="0" w:space="0" w:color="auto"/>
                <w:left w:val="none" w:sz="0" w:space="0" w:color="auto"/>
                <w:bottom w:val="none" w:sz="0" w:space="0" w:color="auto"/>
                <w:right w:val="none" w:sz="0" w:space="0" w:color="auto"/>
              </w:divBdr>
            </w:div>
            <w:div w:id="870264614">
              <w:marLeft w:val="0"/>
              <w:marRight w:val="0"/>
              <w:marTop w:val="0"/>
              <w:marBottom w:val="0"/>
              <w:divBdr>
                <w:top w:val="none" w:sz="0" w:space="0" w:color="auto"/>
                <w:left w:val="none" w:sz="0" w:space="0" w:color="auto"/>
                <w:bottom w:val="none" w:sz="0" w:space="0" w:color="auto"/>
                <w:right w:val="none" w:sz="0" w:space="0" w:color="auto"/>
              </w:divBdr>
            </w:div>
            <w:div w:id="1663314223">
              <w:marLeft w:val="0"/>
              <w:marRight w:val="0"/>
              <w:marTop w:val="0"/>
              <w:marBottom w:val="0"/>
              <w:divBdr>
                <w:top w:val="none" w:sz="0" w:space="0" w:color="auto"/>
                <w:left w:val="none" w:sz="0" w:space="0" w:color="auto"/>
                <w:bottom w:val="none" w:sz="0" w:space="0" w:color="auto"/>
                <w:right w:val="none" w:sz="0" w:space="0" w:color="auto"/>
              </w:divBdr>
            </w:div>
            <w:div w:id="57172469">
              <w:marLeft w:val="0"/>
              <w:marRight w:val="0"/>
              <w:marTop w:val="0"/>
              <w:marBottom w:val="0"/>
              <w:divBdr>
                <w:top w:val="none" w:sz="0" w:space="0" w:color="auto"/>
                <w:left w:val="none" w:sz="0" w:space="0" w:color="auto"/>
                <w:bottom w:val="none" w:sz="0" w:space="0" w:color="auto"/>
                <w:right w:val="none" w:sz="0" w:space="0" w:color="auto"/>
              </w:divBdr>
            </w:div>
            <w:div w:id="737871464">
              <w:marLeft w:val="0"/>
              <w:marRight w:val="0"/>
              <w:marTop w:val="0"/>
              <w:marBottom w:val="0"/>
              <w:divBdr>
                <w:top w:val="none" w:sz="0" w:space="0" w:color="auto"/>
                <w:left w:val="none" w:sz="0" w:space="0" w:color="auto"/>
                <w:bottom w:val="none" w:sz="0" w:space="0" w:color="auto"/>
                <w:right w:val="none" w:sz="0" w:space="0" w:color="auto"/>
              </w:divBdr>
            </w:div>
            <w:div w:id="1587886437">
              <w:marLeft w:val="0"/>
              <w:marRight w:val="0"/>
              <w:marTop w:val="0"/>
              <w:marBottom w:val="0"/>
              <w:divBdr>
                <w:top w:val="none" w:sz="0" w:space="0" w:color="auto"/>
                <w:left w:val="none" w:sz="0" w:space="0" w:color="auto"/>
                <w:bottom w:val="none" w:sz="0" w:space="0" w:color="auto"/>
                <w:right w:val="none" w:sz="0" w:space="0" w:color="auto"/>
              </w:divBdr>
            </w:div>
            <w:div w:id="1862694396">
              <w:marLeft w:val="0"/>
              <w:marRight w:val="0"/>
              <w:marTop w:val="0"/>
              <w:marBottom w:val="0"/>
              <w:divBdr>
                <w:top w:val="none" w:sz="0" w:space="0" w:color="auto"/>
                <w:left w:val="none" w:sz="0" w:space="0" w:color="auto"/>
                <w:bottom w:val="none" w:sz="0" w:space="0" w:color="auto"/>
                <w:right w:val="none" w:sz="0" w:space="0" w:color="auto"/>
              </w:divBdr>
            </w:div>
            <w:div w:id="1759404307">
              <w:marLeft w:val="0"/>
              <w:marRight w:val="0"/>
              <w:marTop w:val="0"/>
              <w:marBottom w:val="0"/>
              <w:divBdr>
                <w:top w:val="none" w:sz="0" w:space="0" w:color="auto"/>
                <w:left w:val="none" w:sz="0" w:space="0" w:color="auto"/>
                <w:bottom w:val="none" w:sz="0" w:space="0" w:color="auto"/>
                <w:right w:val="none" w:sz="0" w:space="0" w:color="auto"/>
              </w:divBdr>
            </w:div>
            <w:div w:id="1300646802">
              <w:marLeft w:val="0"/>
              <w:marRight w:val="0"/>
              <w:marTop w:val="0"/>
              <w:marBottom w:val="0"/>
              <w:divBdr>
                <w:top w:val="none" w:sz="0" w:space="0" w:color="auto"/>
                <w:left w:val="none" w:sz="0" w:space="0" w:color="auto"/>
                <w:bottom w:val="none" w:sz="0" w:space="0" w:color="auto"/>
                <w:right w:val="none" w:sz="0" w:space="0" w:color="auto"/>
              </w:divBdr>
            </w:div>
            <w:div w:id="824469089">
              <w:marLeft w:val="0"/>
              <w:marRight w:val="0"/>
              <w:marTop w:val="0"/>
              <w:marBottom w:val="0"/>
              <w:divBdr>
                <w:top w:val="none" w:sz="0" w:space="0" w:color="auto"/>
                <w:left w:val="none" w:sz="0" w:space="0" w:color="auto"/>
                <w:bottom w:val="none" w:sz="0" w:space="0" w:color="auto"/>
                <w:right w:val="none" w:sz="0" w:space="0" w:color="auto"/>
              </w:divBdr>
            </w:div>
            <w:div w:id="819158347">
              <w:marLeft w:val="0"/>
              <w:marRight w:val="0"/>
              <w:marTop w:val="0"/>
              <w:marBottom w:val="0"/>
              <w:divBdr>
                <w:top w:val="none" w:sz="0" w:space="0" w:color="auto"/>
                <w:left w:val="none" w:sz="0" w:space="0" w:color="auto"/>
                <w:bottom w:val="none" w:sz="0" w:space="0" w:color="auto"/>
                <w:right w:val="none" w:sz="0" w:space="0" w:color="auto"/>
              </w:divBdr>
            </w:div>
            <w:div w:id="986586849">
              <w:marLeft w:val="0"/>
              <w:marRight w:val="0"/>
              <w:marTop w:val="0"/>
              <w:marBottom w:val="0"/>
              <w:divBdr>
                <w:top w:val="none" w:sz="0" w:space="0" w:color="auto"/>
                <w:left w:val="none" w:sz="0" w:space="0" w:color="auto"/>
                <w:bottom w:val="none" w:sz="0" w:space="0" w:color="auto"/>
                <w:right w:val="none" w:sz="0" w:space="0" w:color="auto"/>
              </w:divBdr>
            </w:div>
            <w:div w:id="878053779">
              <w:marLeft w:val="0"/>
              <w:marRight w:val="0"/>
              <w:marTop w:val="0"/>
              <w:marBottom w:val="0"/>
              <w:divBdr>
                <w:top w:val="none" w:sz="0" w:space="0" w:color="auto"/>
                <w:left w:val="none" w:sz="0" w:space="0" w:color="auto"/>
                <w:bottom w:val="none" w:sz="0" w:space="0" w:color="auto"/>
                <w:right w:val="none" w:sz="0" w:space="0" w:color="auto"/>
              </w:divBdr>
            </w:div>
            <w:div w:id="1159811030">
              <w:marLeft w:val="0"/>
              <w:marRight w:val="0"/>
              <w:marTop w:val="0"/>
              <w:marBottom w:val="0"/>
              <w:divBdr>
                <w:top w:val="none" w:sz="0" w:space="0" w:color="auto"/>
                <w:left w:val="none" w:sz="0" w:space="0" w:color="auto"/>
                <w:bottom w:val="none" w:sz="0" w:space="0" w:color="auto"/>
                <w:right w:val="none" w:sz="0" w:space="0" w:color="auto"/>
              </w:divBdr>
            </w:div>
            <w:div w:id="1651054545">
              <w:marLeft w:val="0"/>
              <w:marRight w:val="0"/>
              <w:marTop w:val="0"/>
              <w:marBottom w:val="0"/>
              <w:divBdr>
                <w:top w:val="none" w:sz="0" w:space="0" w:color="auto"/>
                <w:left w:val="none" w:sz="0" w:space="0" w:color="auto"/>
                <w:bottom w:val="none" w:sz="0" w:space="0" w:color="auto"/>
                <w:right w:val="none" w:sz="0" w:space="0" w:color="auto"/>
              </w:divBdr>
            </w:div>
            <w:div w:id="939484733">
              <w:marLeft w:val="0"/>
              <w:marRight w:val="0"/>
              <w:marTop w:val="0"/>
              <w:marBottom w:val="0"/>
              <w:divBdr>
                <w:top w:val="none" w:sz="0" w:space="0" w:color="auto"/>
                <w:left w:val="none" w:sz="0" w:space="0" w:color="auto"/>
                <w:bottom w:val="none" w:sz="0" w:space="0" w:color="auto"/>
                <w:right w:val="none" w:sz="0" w:space="0" w:color="auto"/>
              </w:divBdr>
            </w:div>
            <w:div w:id="1543206339">
              <w:marLeft w:val="0"/>
              <w:marRight w:val="0"/>
              <w:marTop w:val="0"/>
              <w:marBottom w:val="0"/>
              <w:divBdr>
                <w:top w:val="none" w:sz="0" w:space="0" w:color="auto"/>
                <w:left w:val="none" w:sz="0" w:space="0" w:color="auto"/>
                <w:bottom w:val="none" w:sz="0" w:space="0" w:color="auto"/>
                <w:right w:val="none" w:sz="0" w:space="0" w:color="auto"/>
              </w:divBdr>
            </w:div>
          </w:divsChild>
        </w:div>
        <w:div w:id="1637951168">
          <w:marLeft w:val="0"/>
          <w:marRight w:val="0"/>
          <w:marTop w:val="0"/>
          <w:marBottom w:val="0"/>
          <w:divBdr>
            <w:top w:val="none" w:sz="0" w:space="0" w:color="auto"/>
            <w:left w:val="none" w:sz="0" w:space="0" w:color="auto"/>
            <w:bottom w:val="none" w:sz="0" w:space="0" w:color="auto"/>
            <w:right w:val="none" w:sz="0" w:space="0" w:color="auto"/>
          </w:divBdr>
          <w:divsChild>
            <w:div w:id="1913615377">
              <w:marLeft w:val="0"/>
              <w:marRight w:val="0"/>
              <w:marTop w:val="0"/>
              <w:marBottom w:val="0"/>
              <w:divBdr>
                <w:top w:val="none" w:sz="0" w:space="0" w:color="auto"/>
                <w:left w:val="none" w:sz="0" w:space="0" w:color="auto"/>
                <w:bottom w:val="none" w:sz="0" w:space="0" w:color="auto"/>
                <w:right w:val="none" w:sz="0" w:space="0" w:color="auto"/>
              </w:divBdr>
            </w:div>
            <w:div w:id="1716078497">
              <w:marLeft w:val="0"/>
              <w:marRight w:val="0"/>
              <w:marTop w:val="0"/>
              <w:marBottom w:val="0"/>
              <w:divBdr>
                <w:top w:val="none" w:sz="0" w:space="0" w:color="auto"/>
                <w:left w:val="none" w:sz="0" w:space="0" w:color="auto"/>
                <w:bottom w:val="none" w:sz="0" w:space="0" w:color="auto"/>
                <w:right w:val="none" w:sz="0" w:space="0" w:color="auto"/>
              </w:divBdr>
            </w:div>
            <w:div w:id="316501360">
              <w:marLeft w:val="0"/>
              <w:marRight w:val="0"/>
              <w:marTop w:val="0"/>
              <w:marBottom w:val="0"/>
              <w:divBdr>
                <w:top w:val="none" w:sz="0" w:space="0" w:color="auto"/>
                <w:left w:val="none" w:sz="0" w:space="0" w:color="auto"/>
                <w:bottom w:val="none" w:sz="0" w:space="0" w:color="auto"/>
                <w:right w:val="none" w:sz="0" w:space="0" w:color="auto"/>
              </w:divBdr>
            </w:div>
            <w:div w:id="2143189066">
              <w:marLeft w:val="0"/>
              <w:marRight w:val="0"/>
              <w:marTop w:val="0"/>
              <w:marBottom w:val="0"/>
              <w:divBdr>
                <w:top w:val="none" w:sz="0" w:space="0" w:color="auto"/>
                <w:left w:val="none" w:sz="0" w:space="0" w:color="auto"/>
                <w:bottom w:val="none" w:sz="0" w:space="0" w:color="auto"/>
                <w:right w:val="none" w:sz="0" w:space="0" w:color="auto"/>
              </w:divBdr>
            </w:div>
            <w:div w:id="1249382286">
              <w:marLeft w:val="0"/>
              <w:marRight w:val="0"/>
              <w:marTop w:val="0"/>
              <w:marBottom w:val="0"/>
              <w:divBdr>
                <w:top w:val="none" w:sz="0" w:space="0" w:color="auto"/>
                <w:left w:val="none" w:sz="0" w:space="0" w:color="auto"/>
                <w:bottom w:val="none" w:sz="0" w:space="0" w:color="auto"/>
                <w:right w:val="none" w:sz="0" w:space="0" w:color="auto"/>
              </w:divBdr>
            </w:div>
            <w:div w:id="1514607862">
              <w:marLeft w:val="0"/>
              <w:marRight w:val="0"/>
              <w:marTop w:val="0"/>
              <w:marBottom w:val="0"/>
              <w:divBdr>
                <w:top w:val="none" w:sz="0" w:space="0" w:color="auto"/>
                <w:left w:val="none" w:sz="0" w:space="0" w:color="auto"/>
                <w:bottom w:val="none" w:sz="0" w:space="0" w:color="auto"/>
                <w:right w:val="none" w:sz="0" w:space="0" w:color="auto"/>
              </w:divBdr>
            </w:div>
            <w:div w:id="775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997</Words>
  <Characters>5389</Characters>
  <Application>Microsoft Office Word</Application>
  <DocSecurity>0</DocSecurity>
  <Lines>44</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Marakas</dc:creator>
  <cp:keywords/>
  <dc:description/>
  <cp:lastModifiedBy>Nikolaos Marakas</cp:lastModifiedBy>
  <cp:revision>7</cp:revision>
  <dcterms:created xsi:type="dcterms:W3CDTF">2024-12-02T07:17:00Z</dcterms:created>
  <dcterms:modified xsi:type="dcterms:W3CDTF">2024-12-14T09:05:00Z</dcterms:modified>
</cp:coreProperties>
</file>