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1476"/>
        <w:gridCol w:w="7252"/>
        <w:gridCol w:w="1476"/>
      </w:tblGrid>
      <w:tr w:rsidR="00871FBB" w:rsidRPr="00727428" w:rsidTr="00B720AC">
        <w:trPr>
          <w:trHeight w:val="1000"/>
        </w:trPr>
        <w:tc>
          <w:tcPr>
            <w:tcW w:w="1461" w:type="dxa"/>
            <w:hideMark/>
          </w:tcPr>
          <w:p w:rsidR="00871FBB" w:rsidRPr="00D01A8D" w:rsidRDefault="00871FBB" w:rsidP="00B720AC">
            <w:pPr>
              <w:widowControl w:val="0"/>
              <w:tabs>
                <w:tab w:val="left" w:pos="700"/>
              </w:tabs>
              <w:jc w:val="both"/>
              <w:rPr>
                <w:rFonts w:ascii="Katsoulidis" w:hAnsi="Katsoulidis"/>
                <w:lang w:val="en-US"/>
              </w:rPr>
            </w:pPr>
            <w:r w:rsidRPr="00727428">
              <w:rPr>
                <w:rFonts w:ascii="Katsoulidis" w:hAnsi="Katsoulidis"/>
                <w:noProof/>
                <w:lang w:val="en-US" w:eastAsia="en-US"/>
              </w:rPr>
              <w:drawing>
                <wp:inline distT="0" distB="0" distL="0" distR="0">
                  <wp:extent cx="790575" cy="533400"/>
                  <wp:effectExtent l="0" t="0" r="9525" b="0"/>
                  <wp:docPr id="1" name="Picture 1" descr="Flag_of_Gre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of_Gree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533400"/>
                          </a:xfrm>
                          <a:prstGeom prst="rect">
                            <a:avLst/>
                          </a:prstGeom>
                          <a:noFill/>
                          <a:ln>
                            <a:noFill/>
                          </a:ln>
                        </pic:spPr>
                      </pic:pic>
                    </a:graphicData>
                  </a:graphic>
                </wp:inline>
              </w:drawing>
            </w:r>
          </w:p>
        </w:tc>
        <w:tc>
          <w:tcPr>
            <w:tcW w:w="7483" w:type="dxa"/>
            <w:hideMark/>
          </w:tcPr>
          <w:p w:rsidR="00871FBB" w:rsidRPr="00D01A8D" w:rsidRDefault="00871FBB" w:rsidP="00B720AC">
            <w:pPr>
              <w:widowControl w:val="0"/>
              <w:tabs>
                <w:tab w:val="left" w:pos="700"/>
                <w:tab w:val="left" w:pos="4800"/>
              </w:tabs>
              <w:jc w:val="center"/>
              <w:rPr>
                <w:rFonts w:ascii="Katsoulidis" w:hAnsi="Katsoulidis"/>
                <w:lang w:val="en-US"/>
              </w:rPr>
            </w:pPr>
            <w:r w:rsidRPr="00727428">
              <w:rPr>
                <w:rFonts w:ascii="Katsoulidis" w:hAnsi="Katsoulidis"/>
                <w:sz w:val="22"/>
                <w:lang w:val="en-US"/>
              </w:rPr>
              <w:t>E</w:t>
            </w:r>
            <w:r w:rsidRPr="00727428">
              <w:rPr>
                <w:rFonts w:ascii="Katsoulidis" w:hAnsi="Katsoulidis"/>
                <w:sz w:val="22"/>
              </w:rPr>
              <w:t>Θ</w:t>
            </w:r>
            <w:r w:rsidRPr="00727428">
              <w:rPr>
                <w:rFonts w:ascii="Katsoulidis" w:hAnsi="Katsoulidis"/>
                <w:sz w:val="22"/>
                <w:lang w:val="en-US"/>
              </w:rPr>
              <w:t>NIKO</w:t>
            </w:r>
            <w:r w:rsidRPr="00D01A8D">
              <w:rPr>
                <w:rFonts w:ascii="Katsoulidis" w:hAnsi="Katsoulidis"/>
                <w:sz w:val="22"/>
                <w:lang w:val="en-US"/>
              </w:rPr>
              <w:t xml:space="preserve"> </w:t>
            </w:r>
            <w:r w:rsidRPr="00727428">
              <w:rPr>
                <w:rFonts w:ascii="Katsoulidis" w:hAnsi="Katsoulidis"/>
                <w:sz w:val="22"/>
                <w:lang w:val="en-US"/>
              </w:rPr>
              <w:t>KAI</w:t>
            </w:r>
            <w:r w:rsidRPr="00D01A8D">
              <w:rPr>
                <w:rFonts w:ascii="Katsoulidis" w:hAnsi="Katsoulidis"/>
                <w:sz w:val="22"/>
                <w:lang w:val="en-US"/>
              </w:rPr>
              <w:t xml:space="preserve"> </w:t>
            </w:r>
            <w:r w:rsidRPr="00727428">
              <w:rPr>
                <w:rFonts w:ascii="Katsoulidis" w:hAnsi="Katsoulidis"/>
                <w:sz w:val="22"/>
                <w:lang w:val="en-US"/>
              </w:rPr>
              <w:t>KA</w:t>
            </w:r>
            <w:r w:rsidRPr="00727428">
              <w:rPr>
                <w:rFonts w:ascii="Katsoulidis" w:hAnsi="Katsoulidis"/>
                <w:sz w:val="22"/>
              </w:rPr>
              <w:t>Π</w:t>
            </w:r>
            <w:r w:rsidRPr="00727428">
              <w:rPr>
                <w:rFonts w:ascii="Katsoulidis" w:hAnsi="Katsoulidis"/>
                <w:sz w:val="22"/>
                <w:lang w:val="en-US"/>
              </w:rPr>
              <w:t>O</w:t>
            </w:r>
            <w:r w:rsidRPr="00727428">
              <w:rPr>
                <w:rFonts w:ascii="Katsoulidis" w:hAnsi="Katsoulidis"/>
                <w:sz w:val="22"/>
              </w:rPr>
              <w:t>Δ</w:t>
            </w:r>
            <w:r w:rsidRPr="00727428">
              <w:rPr>
                <w:rFonts w:ascii="Katsoulidis" w:hAnsi="Katsoulidis"/>
                <w:sz w:val="22"/>
                <w:lang w:val="en-US"/>
              </w:rPr>
              <w:t>I</w:t>
            </w:r>
            <w:r w:rsidRPr="00727428">
              <w:rPr>
                <w:rFonts w:ascii="Katsoulidis" w:hAnsi="Katsoulidis"/>
                <w:sz w:val="22"/>
              </w:rPr>
              <w:t>Σ</w:t>
            </w:r>
            <w:r w:rsidRPr="00727428">
              <w:rPr>
                <w:rFonts w:ascii="Katsoulidis" w:hAnsi="Katsoulidis"/>
                <w:sz w:val="22"/>
                <w:lang w:val="en-US"/>
              </w:rPr>
              <w:t>TPIAKO</w:t>
            </w:r>
            <w:r w:rsidRPr="00D01A8D">
              <w:rPr>
                <w:rFonts w:ascii="Katsoulidis" w:hAnsi="Katsoulidis"/>
                <w:sz w:val="22"/>
                <w:lang w:val="en-US"/>
              </w:rPr>
              <w:t xml:space="preserve"> </w:t>
            </w:r>
            <w:r w:rsidRPr="00727428">
              <w:rPr>
                <w:rFonts w:ascii="Katsoulidis" w:hAnsi="Katsoulidis"/>
                <w:sz w:val="22"/>
              </w:rPr>
              <w:t>Π</w:t>
            </w:r>
            <w:r w:rsidRPr="00727428">
              <w:rPr>
                <w:rFonts w:ascii="Katsoulidis" w:hAnsi="Katsoulidis"/>
                <w:sz w:val="22"/>
                <w:lang w:val="en-US"/>
              </w:rPr>
              <w:t>ANE</w:t>
            </w:r>
            <w:r w:rsidRPr="00727428">
              <w:rPr>
                <w:rFonts w:ascii="Katsoulidis" w:hAnsi="Katsoulidis"/>
                <w:sz w:val="22"/>
              </w:rPr>
              <w:t>Π</w:t>
            </w:r>
            <w:r w:rsidRPr="00727428">
              <w:rPr>
                <w:rFonts w:ascii="Katsoulidis" w:hAnsi="Katsoulidis"/>
                <w:sz w:val="22"/>
                <w:lang w:val="en-US"/>
              </w:rPr>
              <w:t>I</w:t>
            </w:r>
            <w:r w:rsidRPr="00727428">
              <w:rPr>
                <w:rFonts w:ascii="Katsoulidis" w:hAnsi="Katsoulidis"/>
                <w:sz w:val="22"/>
              </w:rPr>
              <w:t>Σ</w:t>
            </w:r>
            <w:r w:rsidRPr="00727428">
              <w:rPr>
                <w:rFonts w:ascii="Katsoulidis" w:hAnsi="Katsoulidis"/>
                <w:sz w:val="22"/>
                <w:lang w:val="en-US"/>
              </w:rPr>
              <w:t>THMIO</w:t>
            </w:r>
            <w:r w:rsidRPr="00D01A8D">
              <w:rPr>
                <w:rFonts w:ascii="Katsoulidis" w:hAnsi="Katsoulidis"/>
                <w:sz w:val="22"/>
                <w:lang w:val="en-US"/>
              </w:rPr>
              <w:t xml:space="preserve"> </w:t>
            </w:r>
            <w:r w:rsidRPr="00727428">
              <w:rPr>
                <w:rFonts w:ascii="Katsoulidis" w:hAnsi="Katsoulidis"/>
                <w:sz w:val="22"/>
                <w:lang w:val="en-US"/>
              </w:rPr>
              <w:t>A</w:t>
            </w:r>
            <w:r w:rsidRPr="00727428">
              <w:rPr>
                <w:rFonts w:ascii="Katsoulidis" w:hAnsi="Katsoulidis"/>
                <w:sz w:val="22"/>
              </w:rPr>
              <w:t>Θ</w:t>
            </w:r>
            <w:r w:rsidRPr="00727428">
              <w:rPr>
                <w:rFonts w:ascii="Katsoulidis" w:hAnsi="Katsoulidis"/>
                <w:sz w:val="22"/>
                <w:lang w:val="en-US"/>
              </w:rPr>
              <w:t>HN</w:t>
            </w:r>
            <w:r w:rsidRPr="00727428">
              <w:rPr>
                <w:rFonts w:ascii="Katsoulidis" w:hAnsi="Katsoulidis"/>
                <w:sz w:val="22"/>
              </w:rPr>
              <w:t>Ω</w:t>
            </w:r>
            <w:r w:rsidRPr="00727428">
              <w:rPr>
                <w:rFonts w:ascii="Katsoulidis" w:hAnsi="Katsoulidis"/>
                <w:sz w:val="22"/>
                <w:lang w:val="en-US"/>
              </w:rPr>
              <w:t>N</w:t>
            </w:r>
          </w:p>
          <w:p w:rsidR="00871FBB" w:rsidRPr="00D01A8D" w:rsidRDefault="00871FBB" w:rsidP="00B720AC">
            <w:pPr>
              <w:widowControl w:val="0"/>
              <w:tabs>
                <w:tab w:val="left" w:pos="700"/>
                <w:tab w:val="left" w:pos="4800"/>
              </w:tabs>
              <w:jc w:val="center"/>
              <w:rPr>
                <w:rFonts w:ascii="Katsoulidis" w:hAnsi="Katsoulidis"/>
                <w:sz w:val="22"/>
                <w:szCs w:val="22"/>
                <w:lang w:val="en-US"/>
              </w:rPr>
            </w:pPr>
            <w:r w:rsidRPr="00727428">
              <w:rPr>
                <w:rFonts w:ascii="Katsoulidis" w:hAnsi="Katsoulidis"/>
                <w:sz w:val="20"/>
                <w:szCs w:val="22"/>
                <w:lang w:val="en-US"/>
              </w:rPr>
              <w:t>EI</w:t>
            </w:r>
            <w:r w:rsidRPr="00727428">
              <w:rPr>
                <w:rFonts w:ascii="Katsoulidis" w:hAnsi="Katsoulidis"/>
                <w:sz w:val="20"/>
                <w:szCs w:val="22"/>
              </w:rPr>
              <w:t>Δ</w:t>
            </w:r>
            <w:r w:rsidRPr="00727428">
              <w:rPr>
                <w:rFonts w:ascii="Katsoulidis" w:hAnsi="Katsoulidis"/>
                <w:sz w:val="20"/>
                <w:szCs w:val="22"/>
                <w:lang w:val="en-US"/>
              </w:rPr>
              <w:t>IKO</w:t>
            </w:r>
            <w:r w:rsidRPr="00727428">
              <w:rPr>
                <w:rFonts w:ascii="Katsoulidis" w:hAnsi="Katsoulidis"/>
                <w:sz w:val="20"/>
                <w:szCs w:val="22"/>
              </w:rPr>
              <w:t>Σ</w:t>
            </w:r>
            <w:r w:rsidRPr="00D01A8D">
              <w:rPr>
                <w:rFonts w:ascii="Katsoulidis" w:hAnsi="Katsoulidis"/>
                <w:sz w:val="20"/>
                <w:szCs w:val="22"/>
                <w:lang w:val="en-US"/>
              </w:rPr>
              <w:t xml:space="preserve"> </w:t>
            </w:r>
            <w:r w:rsidRPr="00727428">
              <w:rPr>
                <w:rFonts w:ascii="Katsoulidis" w:hAnsi="Katsoulidis"/>
                <w:sz w:val="20"/>
                <w:szCs w:val="22"/>
              </w:rPr>
              <w:t>Λ</w:t>
            </w:r>
            <w:r w:rsidRPr="00727428">
              <w:rPr>
                <w:rFonts w:ascii="Katsoulidis" w:hAnsi="Katsoulidis"/>
                <w:sz w:val="20"/>
                <w:szCs w:val="22"/>
                <w:lang w:val="en-US"/>
              </w:rPr>
              <w:t>O</w:t>
            </w:r>
            <w:r w:rsidRPr="00727428">
              <w:rPr>
                <w:rFonts w:ascii="Katsoulidis" w:hAnsi="Katsoulidis"/>
                <w:sz w:val="20"/>
                <w:szCs w:val="22"/>
              </w:rPr>
              <w:t>Γ</w:t>
            </w:r>
            <w:r w:rsidRPr="00727428">
              <w:rPr>
                <w:rFonts w:ascii="Katsoulidis" w:hAnsi="Katsoulidis"/>
                <w:sz w:val="20"/>
                <w:szCs w:val="22"/>
                <w:lang w:val="en-US"/>
              </w:rPr>
              <w:t>APIA</w:t>
            </w:r>
            <w:r w:rsidRPr="00727428">
              <w:rPr>
                <w:rFonts w:ascii="Katsoulidis" w:hAnsi="Katsoulidis"/>
                <w:sz w:val="20"/>
                <w:szCs w:val="22"/>
              </w:rPr>
              <w:t>Σ</w:t>
            </w:r>
            <w:r w:rsidRPr="00727428">
              <w:rPr>
                <w:rFonts w:ascii="Katsoulidis" w:hAnsi="Katsoulidis"/>
                <w:sz w:val="20"/>
                <w:szCs w:val="22"/>
                <w:lang w:val="en-US"/>
              </w:rPr>
              <w:t>MO</w:t>
            </w:r>
            <w:r w:rsidRPr="00727428">
              <w:rPr>
                <w:rFonts w:ascii="Katsoulidis" w:hAnsi="Katsoulidis"/>
                <w:sz w:val="20"/>
                <w:szCs w:val="22"/>
              </w:rPr>
              <w:t>Σ</w:t>
            </w:r>
            <w:r w:rsidRPr="00D01A8D">
              <w:rPr>
                <w:rFonts w:ascii="Katsoulidis" w:hAnsi="Katsoulidis"/>
                <w:sz w:val="20"/>
                <w:szCs w:val="22"/>
                <w:lang w:val="en-US"/>
              </w:rPr>
              <w:t xml:space="preserve"> </w:t>
            </w:r>
            <w:r w:rsidRPr="00727428">
              <w:rPr>
                <w:rFonts w:ascii="Katsoulidis" w:hAnsi="Katsoulidis"/>
                <w:sz w:val="20"/>
                <w:szCs w:val="22"/>
                <w:lang w:val="en-US"/>
              </w:rPr>
              <w:t>KON</w:t>
            </w:r>
            <w:r w:rsidRPr="00727428">
              <w:rPr>
                <w:rFonts w:ascii="Katsoulidis" w:hAnsi="Katsoulidis"/>
                <w:sz w:val="20"/>
                <w:szCs w:val="22"/>
              </w:rPr>
              <w:t>Δ</w:t>
            </w:r>
            <w:r w:rsidRPr="00727428">
              <w:rPr>
                <w:rFonts w:ascii="Katsoulidis" w:hAnsi="Katsoulidis"/>
                <w:sz w:val="20"/>
                <w:szCs w:val="22"/>
                <w:lang w:val="en-US"/>
              </w:rPr>
              <w:t>Y</w:t>
            </w:r>
            <w:r w:rsidRPr="00727428">
              <w:rPr>
                <w:rFonts w:ascii="Katsoulidis" w:hAnsi="Katsoulidis"/>
                <w:sz w:val="20"/>
                <w:szCs w:val="22"/>
              </w:rPr>
              <w:t>Λ</w:t>
            </w:r>
            <w:r w:rsidRPr="00727428">
              <w:rPr>
                <w:rFonts w:ascii="Katsoulidis" w:hAnsi="Katsoulidis"/>
                <w:sz w:val="20"/>
                <w:szCs w:val="22"/>
                <w:lang w:val="en-US"/>
              </w:rPr>
              <w:t>I</w:t>
            </w:r>
            <w:r w:rsidRPr="00727428">
              <w:rPr>
                <w:rFonts w:ascii="Katsoulidis" w:hAnsi="Katsoulidis"/>
                <w:sz w:val="20"/>
                <w:szCs w:val="22"/>
              </w:rPr>
              <w:t>Ω</w:t>
            </w:r>
            <w:r w:rsidRPr="00727428">
              <w:rPr>
                <w:rFonts w:ascii="Katsoulidis" w:hAnsi="Katsoulidis"/>
                <w:sz w:val="20"/>
                <w:szCs w:val="22"/>
                <w:lang w:val="en-US"/>
              </w:rPr>
              <w:t>N</w:t>
            </w:r>
            <w:r w:rsidRPr="00D01A8D">
              <w:rPr>
                <w:rFonts w:ascii="Katsoulidis" w:hAnsi="Katsoulidis"/>
                <w:sz w:val="20"/>
                <w:szCs w:val="22"/>
                <w:lang w:val="en-US"/>
              </w:rPr>
              <w:t xml:space="preserve"> </w:t>
            </w:r>
            <w:r w:rsidRPr="00727428">
              <w:rPr>
                <w:rFonts w:ascii="Katsoulidis" w:hAnsi="Katsoulidis"/>
                <w:sz w:val="20"/>
                <w:szCs w:val="22"/>
                <w:lang w:val="en-US"/>
              </w:rPr>
              <w:t>EPEYNA</w:t>
            </w:r>
            <w:r w:rsidRPr="00727428">
              <w:rPr>
                <w:rFonts w:ascii="Katsoulidis" w:hAnsi="Katsoulidis"/>
                <w:sz w:val="20"/>
                <w:szCs w:val="22"/>
              </w:rPr>
              <w:t>Σ</w:t>
            </w:r>
          </w:p>
          <w:p w:rsidR="00871FBB" w:rsidRPr="00727428" w:rsidRDefault="00871FBB" w:rsidP="00B720AC">
            <w:pPr>
              <w:widowControl w:val="0"/>
              <w:tabs>
                <w:tab w:val="left" w:pos="700"/>
                <w:tab w:val="left" w:pos="4800"/>
              </w:tabs>
              <w:jc w:val="center"/>
              <w:rPr>
                <w:rFonts w:ascii="Katsoulidis" w:hAnsi="Katsoulidis"/>
                <w:sz w:val="20"/>
                <w:szCs w:val="22"/>
              </w:rPr>
            </w:pPr>
            <w:r w:rsidRPr="00727428">
              <w:rPr>
                <w:rFonts w:ascii="Katsoulidis" w:hAnsi="Katsoulidis"/>
                <w:sz w:val="20"/>
                <w:szCs w:val="22"/>
              </w:rPr>
              <w:t>Μονάδα</w:t>
            </w:r>
            <w:r w:rsidRPr="00871FBB">
              <w:rPr>
                <w:rFonts w:ascii="Katsoulidis" w:hAnsi="Katsoulidis"/>
                <w:sz w:val="20"/>
                <w:szCs w:val="22"/>
              </w:rPr>
              <w:t xml:space="preserve"> </w:t>
            </w:r>
            <w:r w:rsidRPr="00727428">
              <w:rPr>
                <w:rFonts w:ascii="Katsoulidis" w:hAnsi="Katsoulidis"/>
                <w:sz w:val="20"/>
                <w:szCs w:val="22"/>
              </w:rPr>
              <w:t>Οικονομικής και Διοικητικής Υποστήριξης</w:t>
            </w:r>
          </w:p>
        </w:tc>
        <w:tc>
          <w:tcPr>
            <w:tcW w:w="1476" w:type="dxa"/>
            <w:hideMark/>
          </w:tcPr>
          <w:p w:rsidR="00871FBB" w:rsidRPr="00727428" w:rsidRDefault="00871FBB" w:rsidP="00B720AC">
            <w:pPr>
              <w:widowControl w:val="0"/>
              <w:tabs>
                <w:tab w:val="left" w:pos="700"/>
              </w:tabs>
              <w:jc w:val="both"/>
              <w:rPr>
                <w:rFonts w:ascii="Katsoulidis" w:hAnsi="Katsoulidis"/>
                <w:lang w:val="en-US"/>
              </w:rPr>
            </w:pPr>
            <w:r w:rsidRPr="00727428">
              <w:object w:dxaOrig="1260"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40.5pt" o:ole="" fillcolor="window">
                  <v:imagedata r:id="rId8" o:title=""/>
                </v:shape>
                <o:OLEObject Type="Embed" ProgID="MSPhotoEd.3" ShapeID="_x0000_i1025" DrawAspect="Content" ObjectID="_1707040825" r:id="rId9"/>
              </w:object>
            </w:r>
          </w:p>
        </w:tc>
      </w:tr>
    </w:tbl>
    <w:p w:rsidR="00871FBB" w:rsidRDefault="00871FBB" w:rsidP="00871FBB">
      <w:pPr>
        <w:widowControl w:val="0"/>
        <w:tabs>
          <w:tab w:val="left" w:pos="700"/>
        </w:tabs>
        <w:jc w:val="center"/>
        <w:rPr>
          <w:rFonts w:ascii="Katsoulidis" w:hAnsi="Katsoulidis"/>
          <w:b/>
          <w:sz w:val="22"/>
          <w:szCs w:val="22"/>
        </w:rPr>
      </w:pPr>
    </w:p>
    <w:p w:rsidR="00871FBB" w:rsidRPr="004841D8" w:rsidRDefault="00871FBB" w:rsidP="00871FBB">
      <w:pPr>
        <w:widowControl w:val="0"/>
        <w:tabs>
          <w:tab w:val="left" w:pos="700"/>
        </w:tabs>
        <w:jc w:val="center"/>
        <w:rPr>
          <w:rFonts w:ascii="Katsoulidis" w:hAnsi="Katsoulidis"/>
          <w:b/>
          <w:sz w:val="22"/>
          <w:szCs w:val="22"/>
        </w:rPr>
      </w:pPr>
      <w:r w:rsidRPr="004841D8">
        <w:rPr>
          <w:rFonts w:ascii="Katsoulidis" w:hAnsi="Katsoulidis"/>
          <w:b/>
          <w:sz w:val="22"/>
          <w:szCs w:val="22"/>
        </w:rPr>
        <w:t>ΙΔΙΩΤΙΚΟ ΣΥΜΦΩΝΗΤΙΚΟ ΠΡΑΚΤΙΚΗΣ ΑΣΚΗΣΗΣ ΦΟΙΤΗΤΗ/ΡΙΑΣ</w:t>
      </w:r>
    </w:p>
    <w:p w:rsidR="00871FBB" w:rsidRPr="004841D8" w:rsidRDefault="00871FBB" w:rsidP="00871FBB">
      <w:pPr>
        <w:widowControl w:val="0"/>
        <w:tabs>
          <w:tab w:val="left" w:pos="700"/>
        </w:tabs>
        <w:jc w:val="center"/>
        <w:rPr>
          <w:rFonts w:ascii="Katsoulidis" w:hAnsi="Katsoulidis"/>
          <w:b/>
          <w:sz w:val="22"/>
          <w:szCs w:val="22"/>
        </w:rPr>
      </w:pPr>
      <w:r w:rsidRPr="004841D8">
        <w:rPr>
          <w:rFonts w:ascii="Katsoulidis" w:hAnsi="Katsoulidis"/>
          <w:b/>
          <w:sz w:val="22"/>
          <w:szCs w:val="22"/>
        </w:rPr>
        <w:t>(για τους φοιτητές Τμημάτων του Ε.Κ.Π.Α)</w:t>
      </w:r>
    </w:p>
    <w:p w:rsidR="00871FBB" w:rsidRPr="004841D8" w:rsidRDefault="00871FBB" w:rsidP="00871FBB">
      <w:pPr>
        <w:ind w:firstLine="720"/>
        <w:jc w:val="both"/>
        <w:rPr>
          <w:rFonts w:ascii="Katsoulidis" w:hAnsi="Katsoulidis"/>
          <w:sz w:val="22"/>
          <w:szCs w:val="22"/>
        </w:rPr>
      </w:pPr>
    </w:p>
    <w:p w:rsidR="00871FBB" w:rsidRPr="004841D8" w:rsidRDefault="00871FBB" w:rsidP="00871FBB">
      <w:pPr>
        <w:ind w:firstLine="720"/>
        <w:jc w:val="both"/>
        <w:rPr>
          <w:rFonts w:ascii="Katsoulidis" w:hAnsi="Katsoulidis"/>
          <w:sz w:val="22"/>
          <w:szCs w:val="22"/>
        </w:rPr>
      </w:pPr>
    </w:p>
    <w:p w:rsidR="00871FBB" w:rsidRPr="004841D8" w:rsidRDefault="00871FBB" w:rsidP="00871FBB">
      <w:pPr>
        <w:ind w:firstLine="720"/>
        <w:jc w:val="both"/>
        <w:rPr>
          <w:rFonts w:ascii="Katsoulidis" w:hAnsi="Katsoulidis"/>
          <w:sz w:val="22"/>
          <w:szCs w:val="22"/>
        </w:rPr>
      </w:pPr>
      <w:r w:rsidRPr="004841D8">
        <w:rPr>
          <w:rFonts w:ascii="Katsoulidis" w:hAnsi="Katsoulidis"/>
          <w:sz w:val="22"/>
          <w:szCs w:val="22"/>
        </w:rPr>
        <w:t>Στην Aθήνα σήμερα ..............................</w:t>
      </w:r>
      <w:r w:rsidRPr="004841D8">
        <w:rPr>
          <w:rStyle w:val="FootnoteReference"/>
          <w:rFonts w:ascii="Katsoulidis" w:hAnsi="Katsoulidis"/>
          <w:sz w:val="22"/>
          <w:szCs w:val="22"/>
        </w:rPr>
        <w:footnoteReference w:id="1"/>
      </w:r>
      <w:r w:rsidRPr="004841D8">
        <w:rPr>
          <w:rFonts w:ascii="Katsoulidis" w:hAnsi="Katsoulidis"/>
          <w:sz w:val="22"/>
          <w:szCs w:val="22"/>
        </w:rPr>
        <w:t xml:space="preserve">, </w:t>
      </w:r>
    </w:p>
    <w:p w:rsidR="00871FBB" w:rsidRPr="004841D8" w:rsidRDefault="00871FBB" w:rsidP="00871FBB">
      <w:pPr>
        <w:jc w:val="both"/>
        <w:rPr>
          <w:rFonts w:ascii="Katsoulidis" w:hAnsi="Katsoulidis"/>
          <w:b/>
          <w:sz w:val="22"/>
          <w:szCs w:val="22"/>
        </w:rPr>
      </w:pPr>
    </w:p>
    <w:p w:rsidR="00871FBB" w:rsidRPr="004841D8" w:rsidRDefault="00871FBB" w:rsidP="00871FBB">
      <w:pPr>
        <w:jc w:val="both"/>
        <w:rPr>
          <w:rFonts w:ascii="Katsoulidis" w:hAnsi="Katsoulidis"/>
          <w:b/>
          <w:sz w:val="22"/>
          <w:szCs w:val="22"/>
        </w:rPr>
      </w:pPr>
    </w:p>
    <w:p w:rsidR="00871FBB" w:rsidRPr="004841D8" w:rsidRDefault="00871FBB" w:rsidP="00871FBB">
      <w:pPr>
        <w:jc w:val="both"/>
        <w:rPr>
          <w:rFonts w:ascii="Katsoulidis" w:hAnsi="Katsoulidis" w:cs="MyriadPro-Regular"/>
          <w:sz w:val="22"/>
          <w:szCs w:val="22"/>
        </w:rPr>
      </w:pPr>
      <w:r w:rsidRPr="004841D8">
        <w:rPr>
          <w:rFonts w:ascii="Katsoulidis" w:hAnsi="Katsoulidis"/>
          <w:b/>
          <w:sz w:val="22"/>
          <w:szCs w:val="22"/>
        </w:rPr>
        <w:t>α)</w:t>
      </w:r>
      <w:r w:rsidRPr="004841D8">
        <w:rPr>
          <w:rFonts w:ascii="Katsoulidis" w:hAnsi="Katsoulidis"/>
          <w:sz w:val="22"/>
          <w:szCs w:val="22"/>
        </w:rPr>
        <w:t xml:space="preserve"> </w:t>
      </w:r>
      <w:r w:rsidRPr="004841D8">
        <w:rPr>
          <w:rFonts w:ascii="Katsoulidis" w:eastAsia="Calibri" w:hAnsi="Katsoulidis"/>
          <w:iCs/>
          <w:sz w:val="22"/>
          <w:szCs w:val="22"/>
        </w:rPr>
        <w:t xml:space="preserve">Το </w:t>
      </w:r>
      <w:r w:rsidRPr="004841D8">
        <w:rPr>
          <w:rFonts w:ascii="Katsoulidis" w:eastAsia="Calibri" w:hAnsi="Katsoulidis"/>
          <w:b/>
          <w:iCs/>
          <w:sz w:val="22"/>
          <w:szCs w:val="22"/>
        </w:rPr>
        <w:t>Εθνικό και Καποδιστριακό Πανεπιστήμιο Αθηνών/ Ειδικός Λογαριασμός Κονδυλίων Έρευνας</w:t>
      </w:r>
      <w:r w:rsidRPr="004841D8">
        <w:rPr>
          <w:rFonts w:ascii="Katsoulidis" w:eastAsia="Calibri" w:hAnsi="Katsoulidis"/>
          <w:iCs/>
          <w:sz w:val="22"/>
          <w:szCs w:val="22"/>
        </w:rPr>
        <w:t>, που εδρεύει στην Αθήνα, οδό Χρ. Λαδά 6, με Α.Φ.Μ 090145420, νομίμως εκπροσωπούμενο για</w:t>
      </w:r>
      <w:r w:rsidRPr="004841D8">
        <w:rPr>
          <w:rFonts w:ascii="Katsoulidis" w:eastAsia="Calibri" w:hAnsi="Katsoulidis"/>
          <w:iCs/>
          <w:color w:val="FF0000"/>
          <w:sz w:val="22"/>
          <w:szCs w:val="22"/>
        </w:rPr>
        <w:t xml:space="preserve"> </w:t>
      </w:r>
      <w:r w:rsidRPr="004841D8">
        <w:rPr>
          <w:rFonts w:ascii="Katsoulidis" w:eastAsia="Calibri" w:hAnsi="Katsoulidis"/>
          <w:iCs/>
          <w:sz w:val="22"/>
          <w:szCs w:val="22"/>
        </w:rPr>
        <w:t>την υπογραφή του παρόντος από τον Καθηγητή Νικόλαο Γελαδά του Διονυσίου, Αντιπρόεδρο της Επιτροπής Ερευνών και Διαχείρισης, δυνάμει της με αριθμό 20297/2021 Πράξης του Προέδρου της Επιτροπής Ερευνών και Διαχείρισης Εθνικού και Καποδιστριακού Πανεπιστημίου Αθηνών, Καθηγητή Νικόλαου Βούλγαρη (ΦΕΚ τ. Β΄1340/6.4.2021)</w:t>
      </w:r>
      <w:r w:rsidRPr="004841D8">
        <w:rPr>
          <w:rFonts w:ascii="Katsoulidis" w:hAnsi="Katsoulidis" w:cs="MyriadPro-Regular"/>
          <w:sz w:val="22"/>
          <w:szCs w:val="22"/>
        </w:rPr>
        <w:t xml:space="preserve">, </w:t>
      </w:r>
    </w:p>
    <w:p w:rsidR="00871FBB" w:rsidRPr="004841D8" w:rsidRDefault="00871FBB" w:rsidP="00871FBB">
      <w:pPr>
        <w:jc w:val="both"/>
        <w:rPr>
          <w:rFonts w:ascii="Katsoulidis" w:hAnsi="Katsoulidis"/>
          <w:b/>
          <w:sz w:val="22"/>
          <w:szCs w:val="22"/>
        </w:rPr>
      </w:pPr>
    </w:p>
    <w:p w:rsidR="00871FBB" w:rsidRPr="004841D8" w:rsidRDefault="00871FBB" w:rsidP="00871FBB">
      <w:pPr>
        <w:jc w:val="both"/>
        <w:rPr>
          <w:rFonts w:ascii="Katsoulidis" w:hAnsi="Katsoulidis"/>
          <w:b/>
          <w:sz w:val="22"/>
          <w:szCs w:val="22"/>
        </w:rPr>
      </w:pPr>
    </w:p>
    <w:p w:rsidR="00871FBB" w:rsidRPr="004841D8" w:rsidRDefault="00871FBB" w:rsidP="00871FBB">
      <w:pPr>
        <w:jc w:val="both"/>
        <w:rPr>
          <w:rFonts w:ascii="Katsoulidis" w:hAnsi="Katsoulidis"/>
          <w:sz w:val="22"/>
          <w:szCs w:val="22"/>
        </w:rPr>
      </w:pPr>
      <w:r w:rsidRPr="004841D8">
        <w:rPr>
          <w:rFonts w:ascii="Katsoulidis" w:hAnsi="Katsoulidis" w:cs="MyriadPro-Regular"/>
          <w:b/>
          <w:sz w:val="22"/>
          <w:szCs w:val="22"/>
        </w:rPr>
        <w:t>β)</w:t>
      </w:r>
      <w:r w:rsidRPr="004841D8">
        <w:rPr>
          <w:rFonts w:ascii="Katsoulidis" w:hAnsi="Katsoulidis" w:cs="MyriadPro-Regular"/>
          <w:sz w:val="22"/>
          <w:szCs w:val="22"/>
        </w:rPr>
        <w:t xml:space="preserve">  </w:t>
      </w:r>
      <w:r>
        <w:rPr>
          <w:rFonts w:ascii="Katsoulidis" w:hAnsi="Katsoulidis"/>
          <w:sz w:val="22"/>
          <w:szCs w:val="22"/>
        </w:rPr>
        <w:t>Η</w:t>
      </w:r>
      <w:r w:rsidRPr="004841D8">
        <w:rPr>
          <w:rFonts w:ascii="Katsoulidis" w:hAnsi="Katsoulidis"/>
          <w:sz w:val="22"/>
          <w:szCs w:val="22"/>
        </w:rPr>
        <w:t xml:space="preserve"> </w:t>
      </w:r>
      <w:r>
        <w:rPr>
          <w:rFonts w:ascii="Katsoulidis" w:hAnsi="Katsoulidis"/>
          <w:b/>
          <w:sz w:val="22"/>
          <w:szCs w:val="22"/>
        </w:rPr>
        <w:t>Επιστημονική Yπεύθυν</w:t>
      </w:r>
      <w:r w:rsidRPr="004841D8">
        <w:rPr>
          <w:rFonts w:ascii="Katsoulidis" w:hAnsi="Katsoulidis"/>
          <w:b/>
          <w:sz w:val="22"/>
          <w:szCs w:val="22"/>
        </w:rPr>
        <w:t xml:space="preserve">η </w:t>
      </w:r>
      <w:r w:rsidRPr="00896744">
        <w:rPr>
          <w:rFonts w:ascii="Katsoulidis" w:hAnsi="Katsoulidis"/>
          <w:b/>
          <w:sz w:val="22"/>
          <w:szCs w:val="22"/>
        </w:rPr>
        <w:t xml:space="preserve">Βασιλική Σαπουνά  </w:t>
      </w:r>
      <w:r w:rsidRPr="004841D8">
        <w:rPr>
          <w:rFonts w:ascii="Katsoulidis" w:hAnsi="Katsoulidis"/>
          <w:sz w:val="22"/>
          <w:szCs w:val="22"/>
        </w:rPr>
        <w:t>του έργου ή προγράμματος του Ειδικού Λογαριασμού Κονδυλίω</w:t>
      </w:r>
      <w:r>
        <w:rPr>
          <w:rFonts w:ascii="Katsoulidis" w:hAnsi="Katsoulidis"/>
          <w:sz w:val="22"/>
          <w:szCs w:val="22"/>
        </w:rPr>
        <w:t xml:space="preserve">ν Έρευνας του Ε.Κ.Π.Α. με Κ.Ε. </w:t>
      </w:r>
      <w:r w:rsidRPr="00896744">
        <w:rPr>
          <w:rFonts w:ascii="Katsoulidis" w:hAnsi="Katsoulidis"/>
          <w:sz w:val="22"/>
          <w:szCs w:val="22"/>
        </w:rPr>
        <w:t xml:space="preserve">70/3/13644 </w:t>
      </w:r>
      <w:r w:rsidRPr="004841D8">
        <w:rPr>
          <w:rFonts w:ascii="Katsoulidis" w:hAnsi="Katsoulidis"/>
          <w:sz w:val="22"/>
          <w:szCs w:val="22"/>
        </w:rPr>
        <w:t xml:space="preserve">και </w:t>
      </w:r>
      <w:r>
        <w:rPr>
          <w:rFonts w:ascii="Katsoulidis" w:hAnsi="Katsoulidis"/>
          <w:sz w:val="22"/>
          <w:szCs w:val="22"/>
        </w:rPr>
        <w:t>τίτλο «</w:t>
      </w:r>
      <w:r w:rsidRPr="00896744">
        <w:rPr>
          <w:rFonts w:ascii="Katsoulidis" w:hAnsi="Katsoulidis"/>
          <w:sz w:val="22"/>
          <w:szCs w:val="22"/>
        </w:rPr>
        <w:t>ΠΡΑΚΤΙΚΗ ΑΣΚΗΣΗ ΦΟΙΤΗΤΩΝ ΤΜΗΜΑΤΟΣ ΨΥΧΟΛΟΓΙΑΣ</w:t>
      </w:r>
      <w:r w:rsidRPr="004841D8">
        <w:rPr>
          <w:rFonts w:ascii="Katsoulidis" w:hAnsi="Katsoulidis"/>
          <w:sz w:val="22"/>
          <w:szCs w:val="22"/>
        </w:rPr>
        <w:t>», το οποίο εντάσσεται στην Πράξη «Πρακτική Άσκηση Τριτοβάθμιας Εκπαίδευσης του Εθνικού και Καποδιστριακού Πανεπιστημίου Αθηνών» και συγκεκριμένα στο Υποέργο 1 με τίτλο «Χρηματοδοτήσεις για την Πρακτική Άσκηση των Τμημάτων του Εθνικού και Καποδιστριακού Πανεπιστημίου Αθηνών» με κωδικό ΟΠΣ (MIS) 5032778 του Επιχειρησιακού Προγράμματος  «Ανταγωνιστικότητα Επιχειρηματικότητα και Καινοτομία 2014-2020»,</w:t>
      </w:r>
      <w:r>
        <w:rPr>
          <w:rFonts w:ascii="Katsoulidis" w:hAnsi="Katsoulidis"/>
          <w:sz w:val="22"/>
          <w:szCs w:val="22"/>
        </w:rPr>
        <w:t xml:space="preserve">που συγχρηματοδοτείται από την Ελλάδα και την Ευρωπαϊκή ένωση (Ευρωπαϊκό Κοινωνικό Ταμείο), </w:t>
      </w:r>
      <w:r w:rsidRPr="004841D8">
        <w:rPr>
          <w:rFonts w:ascii="Katsoulidis" w:hAnsi="Katsoulidis"/>
          <w:sz w:val="22"/>
          <w:szCs w:val="22"/>
        </w:rPr>
        <w:t xml:space="preserve">ο οποίος σύμφωνα με τις διατάξεις του άρθρου 52 παρ. 3 και του άρθρου 56 του ν. 4485/2017, είναι υπεύθυνος/η για την ορθή υλοποίηση και πιστοποίηση του φυσικού αντικειμένου του έργου, την σκοπιμότητα των δαπανών και την παρακολούθηση του οικονομικού αντικειμένου του έργου, </w:t>
      </w:r>
    </w:p>
    <w:p w:rsidR="00871FBB" w:rsidRPr="004841D8" w:rsidRDefault="00871FBB" w:rsidP="00871FBB">
      <w:pPr>
        <w:jc w:val="both"/>
        <w:rPr>
          <w:rFonts w:ascii="Katsoulidis" w:hAnsi="Katsoulidis"/>
          <w:sz w:val="22"/>
          <w:szCs w:val="22"/>
        </w:rPr>
      </w:pPr>
    </w:p>
    <w:p w:rsidR="00871FBB" w:rsidRPr="004841D8" w:rsidRDefault="00871FBB" w:rsidP="00871FBB">
      <w:pPr>
        <w:jc w:val="both"/>
        <w:rPr>
          <w:rFonts w:ascii="Katsoulidis" w:hAnsi="Katsoulidis"/>
          <w:b/>
          <w:sz w:val="22"/>
          <w:szCs w:val="22"/>
        </w:rPr>
      </w:pPr>
    </w:p>
    <w:p w:rsidR="00871FBB" w:rsidRPr="004841D8" w:rsidRDefault="00871FBB" w:rsidP="00871FBB">
      <w:pPr>
        <w:jc w:val="both"/>
        <w:rPr>
          <w:rFonts w:ascii="Katsoulidis" w:hAnsi="Katsoulidis"/>
          <w:sz w:val="22"/>
          <w:szCs w:val="22"/>
        </w:rPr>
      </w:pPr>
      <w:r w:rsidRPr="004841D8">
        <w:rPr>
          <w:rFonts w:ascii="Katsoulidis" w:hAnsi="Katsoulidis"/>
          <w:b/>
          <w:sz w:val="22"/>
          <w:szCs w:val="22"/>
        </w:rPr>
        <w:t xml:space="preserve">γ) </w:t>
      </w:r>
      <w:r w:rsidRPr="004841D8">
        <w:rPr>
          <w:rFonts w:ascii="Katsoulidis" w:hAnsi="Katsoulidis"/>
          <w:sz w:val="22"/>
          <w:szCs w:val="22"/>
        </w:rPr>
        <w:t>Ο Φορέας με την επωνυμία «……………………………………………..», ο οποίος λειτουργεί υπό τη νομική μορφή</w:t>
      </w:r>
      <w:r w:rsidRPr="004841D8">
        <w:rPr>
          <w:rStyle w:val="FootnoteReference"/>
          <w:rFonts w:ascii="Katsoulidis" w:hAnsi="Katsoulidis"/>
          <w:sz w:val="22"/>
          <w:szCs w:val="22"/>
        </w:rPr>
        <w:footnoteReference w:id="2"/>
      </w:r>
      <w:r w:rsidRPr="004841D8">
        <w:rPr>
          <w:rFonts w:ascii="Katsoulidis" w:hAnsi="Katsoulidis"/>
          <w:sz w:val="22"/>
          <w:szCs w:val="22"/>
        </w:rPr>
        <w:t xml:space="preserve"> ………………………….. με Α.Φ.Μ…………….., με έδρα</w:t>
      </w:r>
      <w:r w:rsidRPr="004841D8">
        <w:rPr>
          <w:rStyle w:val="FootnoteReference"/>
          <w:rFonts w:ascii="Katsoulidis" w:hAnsi="Katsoulidis"/>
          <w:sz w:val="22"/>
          <w:szCs w:val="22"/>
        </w:rPr>
        <w:footnoteReference w:id="3"/>
      </w:r>
      <w:r w:rsidRPr="004841D8">
        <w:rPr>
          <w:rFonts w:ascii="Katsoulidis" w:hAnsi="Katsoulidis"/>
          <w:sz w:val="22"/>
          <w:szCs w:val="22"/>
        </w:rPr>
        <w:t xml:space="preserve"> ……………………………………… και στοιχεία επικοινωνίας</w:t>
      </w:r>
      <w:r w:rsidRPr="004841D8">
        <w:rPr>
          <w:rStyle w:val="FootnoteReference"/>
          <w:rFonts w:ascii="Katsoulidis" w:hAnsi="Katsoulidis"/>
          <w:sz w:val="22"/>
          <w:szCs w:val="22"/>
        </w:rPr>
        <w:footnoteReference w:id="4"/>
      </w:r>
      <w:r w:rsidRPr="004841D8">
        <w:rPr>
          <w:rFonts w:ascii="Katsoulidis" w:hAnsi="Katsoulidis"/>
          <w:sz w:val="22"/>
          <w:szCs w:val="22"/>
        </w:rPr>
        <w:t xml:space="preserve"> ……………………………., ο οποίος στο εξής θα αποκαλείται </w:t>
      </w:r>
      <w:r w:rsidRPr="004841D8">
        <w:rPr>
          <w:rFonts w:ascii="Katsoulidis" w:hAnsi="Katsoulidis"/>
          <w:b/>
          <w:sz w:val="22"/>
          <w:szCs w:val="22"/>
        </w:rPr>
        <w:t xml:space="preserve">Φορέας Υποδοχής, </w:t>
      </w:r>
      <w:r w:rsidRPr="004841D8">
        <w:rPr>
          <w:rFonts w:ascii="Katsoulidis" w:hAnsi="Katsoulidis"/>
          <w:sz w:val="22"/>
          <w:szCs w:val="22"/>
        </w:rPr>
        <w:t xml:space="preserve">ο οποίος εκπροσωπείται για την υπογραφή του παρόντος από τον κο/κα……………………………… </w:t>
      </w:r>
    </w:p>
    <w:p w:rsidR="00871FBB" w:rsidRPr="004841D8" w:rsidRDefault="00871FBB" w:rsidP="00871FBB">
      <w:pPr>
        <w:jc w:val="both"/>
        <w:rPr>
          <w:rFonts w:ascii="Katsoulidis" w:hAnsi="Katsoulidis"/>
          <w:sz w:val="22"/>
          <w:szCs w:val="22"/>
        </w:rPr>
      </w:pPr>
    </w:p>
    <w:p w:rsidR="00871FBB" w:rsidRPr="004841D8" w:rsidRDefault="00871FBB" w:rsidP="00871FBB">
      <w:pPr>
        <w:jc w:val="both"/>
        <w:rPr>
          <w:rFonts w:ascii="Katsoulidis" w:hAnsi="Katsoulidis"/>
          <w:sz w:val="22"/>
          <w:szCs w:val="22"/>
        </w:rPr>
      </w:pPr>
    </w:p>
    <w:p w:rsidR="00871FBB" w:rsidRPr="004841D8" w:rsidRDefault="00871FBB" w:rsidP="00871FBB">
      <w:pPr>
        <w:jc w:val="both"/>
        <w:rPr>
          <w:rFonts w:ascii="Katsoulidis" w:hAnsi="Katsoulidis"/>
          <w:sz w:val="22"/>
          <w:szCs w:val="22"/>
        </w:rPr>
      </w:pPr>
      <w:r w:rsidRPr="004841D8">
        <w:rPr>
          <w:rFonts w:ascii="Katsoulidis" w:hAnsi="Katsoulidis"/>
          <w:b/>
          <w:sz w:val="22"/>
          <w:szCs w:val="22"/>
        </w:rPr>
        <w:t xml:space="preserve">δ) </w:t>
      </w:r>
      <w:r w:rsidRPr="004841D8">
        <w:rPr>
          <w:rFonts w:ascii="Katsoulidis" w:hAnsi="Katsoulidis"/>
          <w:sz w:val="22"/>
          <w:szCs w:val="22"/>
        </w:rPr>
        <w:t xml:space="preserve"> Ο/η Φοιτητής/τρια  με τα κάτωθι στοιχεία : </w:t>
      </w:r>
    </w:p>
    <w:p w:rsidR="00871FBB" w:rsidRPr="004841D8" w:rsidRDefault="00871FBB" w:rsidP="00871FBB">
      <w:pPr>
        <w:widowControl w:val="0"/>
        <w:tabs>
          <w:tab w:val="left" w:pos="700"/>
          <w:tab w:val="left" w:pos="3440"/>
          <w:tab w:val="left" w:pos="4800"/>
        </w:tabs>
        <w:jc w:val="both"/>
        <w:rPr>
          <w:rFonts w:ascii="Katsoulidis" w:hAnsi="Katsoulidis"/>
          <w:sz w:val="22"/>
          <w:szCs w:val="22"/>
        </w:rPr>
      </w:pPr>
      <w:r w:rsidRPr="004841D8">
        <w:rPr>
          <w:rFonts w:ascii="Katsoulidis" w:hAnsi="Katsoulidis"/>
          <w:sz w:val="22"/>
          <w:szCs w:val="22"/>
        </w:rPr>
        <w:t xml:space="preserve">ONOMA  </w:t>
      </w:r>
      <w:r w:rsidRPr="004841D8">
        <w:rPr>
          <w:rFonts w:ascii="Katsoulidis" w:hAnsi="Katsoulidis"/>
          <w:sz w:val="22"/>
          <w:szCs w:val="22"/>
        </w:rPr>
        <w:tab/>
        <w:t>: ……………………………………………………………………….</w:t>
      </w:r>
    </w:p>
    <w:p w:rsidR="00871FBB" w:rsidRPr="004841D8" w:rsidRDefault="00871FBB" w:rsidP="00871FBB">
      <w:pPr>
        <w:widowControl w:val="0"/>
        <w:tabs>
          <w:tab w:val="left" w:pos="700"/>
          <w:tab w:val="left" w:pos="3440"/>
          <w:tab w:val="left" w:pos="4800"/>
        </w:tabs>
        <w:jc w:val="both"/>
        <w:rPr>
          <w:rFonts w:ascii="Katsoulidis" w:hAnsi="Katsoulidis"/>
          <w:sz w:val="22"/>
          <w:szCs w:val="22"/>
        </w:rPr>
      </w:pPr>
      <w:r w:rsidRPr="004841D8">
        <w:rPr>
          <w:rFonts w:ascii="Katsoulidis" w:hAnsi="Katsoulidis"/>
          <w:sz w:val="22"/>
          <w:szCs w:val="22"/>
        </w:rPr>
        <w:t>EΠΩNYMO</w:t>
      </w:r>
      <w:r w:rsidRPr="004841D8">
        <w:rPr>
          <w:rFonts w:ascii="Katsoulidis" w:hAnsi="Katsoulidis"/>
          <w:sz w:val="22"/>
          <w:szCs w:val="22"/>
        </w:rPr>
        <w:tab/>
        <w:t>: ……………………………………………………………………….</w:t>
      </w:r>
    </w:p>
    <w:p w:rsidR="00871FBB" w:rsidRPr="004841D8" w:rsidRDefault="00871FBB" w:rsidP="00871FBB">
      <w:pPr>
        <w:widowControl w:val="0"/>
        <w:tabs>
          <w:tab w:val="left" w:pos="700"/>
          <w:tab w:val="left" w:pos="3440"/>
          <w:tab w:val="left" w:pos="4800"/>
        </w:tabs>
        <w:jc w:val="both"/>
        <w:rPr>
          <w:rFonts w:ascii="Katsoulidis" w:hAnsi="Katsoulidis"/>
          <w:sz w:val="22"/>
          <w:szCs w:val="22"/>
        </w:rPr>
      </w:pPr>
      <w:r w:rsidRPr="004841D8">
        <w:rPr>
          <w:rFonts w:ascii="Katsoulidis" w:hAnsi="Katsoulidis"/>
          <w:sz w:val="22"/>
          <w:szCs w:val="22"/>
        </w:rPr>
        <w:t>ONOMA ΠΑΤΕΡΑ</w:t>
      </w:r>
      <w:r w:rsidRPr="004841D8">
        <w:rPr>
          <w:rFonts w:ascii="Katsoulidis" w:hAnsi="Katsoulidis"/>
          <w:sz w:val="22"/>
          <w:szCs w:val="22"/>
        </w:rPr>
        <w:tab/>
        <w:t>: ……………………………………………………………………….</w:t>
      </w:r>
    </w:p>
    <w:p w:rsidR="00871FBB" w:rsidRPr="004841D8" w:rsidRDefault="00871FBB" w:rsidP="00871FBB">
      <w:pPr>
        <w:widowControl w:val="0"/>
        <w:tabs>
          <w:tab w:val="left" w:pos="700"/>
          <w:tab w:val="left" w:pos="3440"/>
          <w:tab w:val="left" w:pos="4800"/>
        </w:tabs>
        <w:jc w:val="both"/>
        <w:rPr>
          <w:rFonts w:ascii="Katsoulidis" w:hAnsi="Katsoulidis"/>
          <w:sz w:val="22"/>
          <w:szCs w:val="22"/>
        </w:rPr>
      </w:pPr>
      <w:r w:rsidRPr="004841D8">
        <w:rPr>
          <w:rFonts w:ascii="Katsoulidis" w:hAnsi="Katsoulidis"/>
          <w:sz w:val="22"/>
          <w:szCs w:val="22"/>
        </w:rPr>
        <w:t>ΕΠΩΝΥΜΟ ΠΑΤΕΡΑ</w:t>
      </w:r>
      <w:r w:rsidRPr="004841D8">
        <w:rPr>
          <w:rFonts w:ascii="Katsoulidis" w:hAnsi="Katsoulidis"/>
          <w:sz w:val="22"/>
          <w:szCs w:val="22"/>
        </w:rPr>
        <w:tab/>
        <w:t>: ……………………………………………………………………….</w:t>
      </w:r>
    </w:p>
    <w:p w:rsidR="00871FBB" w:rsidRPr="004841D8" w:rsidRDefault="00871FBB" w:rsidP="00871FBB">
      <w:pPr>
        <w:widowControl w:val="0"/>
        <w:tabs>
          <w:tab w:val="left" w:pos="700"/>
          <w:tab w:val="left" w:pos="3440"/>
          <w:tab w:val="left" w:pos="4800"/>
        </w:tabs>
        <w:jc w:val="both"/>
        <w:rPr>
          <w:rFonts w:ascii="Katsoulidis" w:hAnsi="Katsoulidis"/>
          <w:sz w:val="22"/>
          <w:szCs w:val="22"/>
        </w:rPr>
      </w:pPr>
      <w:r w:rsidRPr="004841D8">
        <w:rPr>
          <w:rFonts w:ascii="Katsoulidis" w:hAnsi="Katsoulidis"/>
          <w:sz w:val="22"/>
          <w:szCs w:val="22"/>
        </w:rPr>
        <w:t>ONOMA ΜΗΤΕΡΑΣ</w:t>
      </w:r>
      <w:r w:rsidRPr="004841D8">
        <w:rPr>
          <w:rFonts w:ascii="Katsoulidis" w:hAnsi="Katsoulidis"/>
          <w:sz w:val="22"/>
          <w:szCs w:val="22"/>
        </w:rPr>
        <w:tab/>
        <w:t>: ……………………………………………………………………….</w:t>
      </w:r>
    </w:p>
    <w:p w:rsidR="00871FBB" w:rsidRPr="004841D8" w:rsidRDefault="00871FBB" w:rsidP="00871FBB">
      <w:pPr>
        <w:widowControl w:val="0"/>
        <w:tabs>
          <w:tab w:val="left" w:pos="700"/>
          <w:tab w:val="left" w:pos="3440"/>
          <w:tab w:val="left" w:pos="4800"/>
        </w:tabs>
        <w:jc w:val="both"/>
        <w:rPr>
          <w:rFonts w:ascii="Katsoulidis" w:hAnsi="Katsoulidis"/>
          <w:sz w:val="22"/>
          <w:szCs w:val="22"/>
        </w:rPr>
      </w:pPr>
      <w:r w:rsidRPr="004841D8">
        <w:rPr>
          <w:rFonts w:ascii="Katsoulidis" w:hAnsi="Katsoulidis"/>
          <w:sz w:val="22"/>
          <w:szCs w:val="22"/>
        </w:rPr>
        <w:t>ΕΠΩΝΥΜΟ ΜΗΤΕΡΑΣ</w:t>
      </w:r>
      <w:r w:rsidRPr="004841D8">
        <w:rPr>
          <w:rFonts w:ascii="Katsoulidis" w:hAnsi="Katsoulidis"/>
          <w:sz w:val="22"/>
          <w:szCs w:val="22"/>
        </w:rPr>
        <w:tab/>
        <w:t>: ……………………………………………………………………….</w:t>
      </w:r>
    </w:p>
    <w:p w:rsidR="00871FBB" w:rsidRPr="004841D8" w:rsidRDefault="00871FBB" w:rsidP="00871FBB">
      <w:pPr>
        <w:widowControl w:val="0"/>
        <w:tabs>
          <w:tab w:val="left" w:pos="700"/>
          <w:tab w:val="left" w:pos="3440"/>
          <w:tab w:val="left" w:pos="4800"/>
        </w:tabs>
        <w:jc w:val="both"/>
        <w:rPr>
          <w:rFonts w:ascii="Katsoulidis" w:hAnsi="Katsoulidis"/>
          <w:sz w:val="22"/>
          <w:szCs w:val="22"/>
        </w:rPr>
      </w:pPr>
      <w:r w:rsidRPr="004841D8">
        <w:rPr>
          <w:rFonts w:ascii="Katsoulidis" w:hAnsi="Katsoulidis"/>
          <w:sz w:val="22"/>
          <w:szCs w:val="22"/>
        </w:rPr>
        <w:lastRenderedPageBreak/>
        <w:t xml:space="preserve">ΦΥΛΟ                                       </w:t>
      </w:r>
      <w:r w:rsidRPr="004841D8">
        <w:rPr>
          <w:rFonts w:ascii="Katsoulidis" w:hAnsi="Katsoulidis"/>
          <w:sz w:val="22"/>
          <w:szCs w:val="22"/>
        </w:rPr>
        <w:tab/>
        <w:t>: ………………………………………………………………………..</w:t>
      </w:r>
    </w:p>
    <w:p w:rsidR="00871FBB" w:rsidRPr="004841D8" w:rsidRDefault="00871FBB" w:rsidP="00871FBB">
      <w:pPr>
        <w:widowControl w:val="0"/>
        <w:tabs>
          <w:tab w:val="left" w:pos="700"/>
          <w:tab w:val="left" w:pos="3440"/>
          <w:tab w:val="left" w:pos="4800"/>
        </w:tabs>
        <w:jc w:val="both"/>
        <w:rPr>
          <w:rFonts w:ascii="Katsoulidis" w:eastAsia="Calibri" w:hAnsi="Katsoulidis"/>
          <w:sz w:val="22"/>
          <w:szCs w:val="22"/>
          <w:lang w:eastAsia="en-US"/>
        </w:rPr>
      </w:pPr>
      <w:r w:rsidRPr="004841D8">
        <w:rPr>
          <w:rFonts w:ascii="Katsoulidis" w:hAnsi="Katsoulidis"/>
          <w:sz w:val="22"/>
          <w:szCs w:val="22"/>
        </w:rPr>
        <w:t>ΟΙΚΟΓΕΝΕΙΑΚΗ ΚΑΤΑΣΤΑΣΗ</w:t>
      </w:r>
      <w:r w:rsidRPr="004841D8">
        <w:rPr>
          <w:rFonts w:ascii="Katsoulidis" w:hAnsi="Katsoulidis"/>
          <w:sz w:val="22"/>
          <w:szCs w:val="22"/>
          <w:vertAlign w:val="superscript"/>
        </w:rPr>
        <w:footnoteReference w:id="5"/>
      </w:r>
      <w:r w:rsidRPr="004841D8">
        <w:rPr>
          <w:rFonts w:ascii="Katsoulidis" w:hAnsi="Katsoulidis"/>
          <w:sz w:val="22"/>
          <w:szCs w:val="22"/>
        </w:rPr>
        <w:t xml:space="preserve"> </w:t>
      </w:r>
      <w:r w:rsidRPr="004841D8">
        <w:rPr>
          <w:rFonts w:ascii="Katsoulidis" w:hAnsi="Katsoulidis"/>
          <w:sz w:val="22"/>
          <w:szCs w:val="22"/>
        </w:rPr>
        <w:tab/>
        <w:t>: ……………………………………………………………………….</w:t>
      </w:r>
    </w:p>
    <w:p w:rsidR="00871FBB" w:rsidRPr="004841D8" w:rsidRDefault="00871FBB" w:rsidP="00871FBB">
      <w:pPr>
        <w:widowControl w:val="0"/>
        <w:tabs>
          <w:tab w:val="left" w:pos="700"/>
          <w:tab w:val="left" w:pos="3440"/>
          <w:tab w:val="left" w:pos="4800"/>
        </w:tabs>
        <w:jc w:val="both"/>
        <w:rPr>
          <w:rFonts w:ascii="Katsoulidis" w:hAnsi="Katsoulidis"/>
          <w:sz w:val="22"/>
          <w:szCs w:val="22"/>
        </w:rPr>
      </w:pPr>
      <w:r w:rsidRPr="004841D8">
        <w:rPr>
          <w:rFonts w:ascii="Katsoulidis" w:hAnsi="Katsoulidis"/>
          <w:sz w:val="22"/>
          <w:szCs w:val="22"/>
        </w:rPr>
        <w:t>ONOMA ΣYZYΓOY</w:t>
      </w:r>
      <w:r w:rsidRPr="004841D8">
        <w:rPr>
          <w:rFonts w:ascii="Katsoulidis" w:hAnsi="Katsoulidis"/>
          <w:sz w:val="22"/>
          <w:szCs w:val="22"/>
        </w:rPr>
        <w:tab/>
        <w:t>: ……………………………………………………………………….</w:t>
      </w:r>
    </w:p>
    <w:p w:rsidR="00871FBB" w:rsidRPr="004841D8" w:rsidRDefault="00871FBB" w:rsidP="00871FBB">
      <w:pPr>
        <w:widowControl w:val="0"/>
        <w:tabs>
          <w:tab w:val="left" w:pos="700"/>
          <w:tab w:val="left" w:pos="3440"/>
          <w:tab w:val="left" w:pos="4800"/>
        </w:tabs>
        <w:jc w:val="both"/>
        <w:rPr>
          <w:rFonts w:ascii="Katsoulidis" w:hAnsi="Katsoulidis"/>
          <w:sz w:val="22"/>
          <w:szCs w:val="22"/>
        </w:rPr>
      </w:pPr>
      <w:r w:rsidRPr="004841D8">
        <w:rPr>
          <w:rFonts w:ascii="Katsoulidis" w:hAnsi="Katsoulidis"/>
          <w:sz w:val="22"/>
          <w:szCs w:val="22"/>
        </w:rPr>
        <w:t>ΑΡΙΘΜΟΣ ΠΑΙΔΙΩΝ</w:t>
      </w:r>
      <w:r w:rsidRPr="004841D8">
        <w:rPr>
          <w:rFonts w:ascii="Katsoulidis" w:hAnsi="Katsoulidis"/>
          <w:sz w:val="22"/>
          <w:szCs w:val="22"/>
        </w:rPr>
        <w:tab/>
        <w:t>: ……………………………………………………………………….</w:t>
      </w:r>
    </w:p>
    <w:p w:rsidR="00871FBB" w:rsidRPr="004841D8" w:rsidRDefault="00871FBB" w:rsidP="00871FBB">
      <w:pPr>
        <w:widowControl w:val="0"/>
        <w:tabs>
          <w:tab w:val="left" w:pos="700"/>
          <w:tab w:val="left" w:pos="3440"/>
          <w:tab w:val="left" w:pos="4800"/>
        </w:tabs>
        <w:jc w:val="both"/>
        <w:rPr>
          <w:rFonts w:ascii="Katsoulidis" w:eastAsia="Calibri" w:hAnsi="Katsoulidis"/>
          <w:sz w:val="22"/>
          <w:szCs w:val="22"/>
          <w:lang w:eastAsia="en-US"/>
        </w:rPr>
      </w:pPr>
      <w:r w:rsidRPr="004841D8">
        <w:rPr>
          <w:rFonts w:ascii="Katsoulidis" w:hAnsi="Katsoulidis"/>
          <w:sz w:val="22"/>
          <w:szCs w:val="22"/>
        </w:rPr>
        <w:t>ΚΑΤΗΓΟΡΙΑ ΕΚΠΑΙΔΕΥΣΗΣ</w:t>
      </w:r>
      <w:r w:rsidRPr="004841D8">
        <w:rPr>
          <w:rFonts w:ascii="Katsoulidis" w:hAnsi="Katsoulidis"/>
          <w:sz w:val="22"/>
          <w:szCs w:val="22"/>
          <w:vertAlign w:val="superscript"/>
        </w:rPr>
        <w:footnoteReference w:id="6"/>
      </w:r>
      <w:r w:rsidRPr="004841D8">
        <w:rPr>
          <w:rFonts w:ascii="Katsoulidis" w:hAnsi="Katsoulidis"/>
          <w:sz w:val="22"/>
          <w:szCs w:val="22"/>
        </w:rPr>
        <w:t xml:space="preserve"> </w:t>
      </w:r>
      <w:r w:rsidRPr="004841D8">
        <w:rPr>
          <w:rFonts w:ascii="Katsoulidis" w:hAnsi="Katsoulidis"/>
          <w:sz w:val="22"/>
          <w:szCs w:val="22"/>
        </w:rPr>
        <w:tab/>
        <w:t>: ……………………………………………………………………….</w:t>
      </w:r>
    </w:p>
    <w:p w:rsidR="00871FBB" w:rsidRPr="004841D8" w:rsidRDefault="00871FBB" w:rsidP="00871FBB">
      <w:pPr>
        <w:widowControl w:val="0"/>
        <w:tabs>
          <w:tab w:val="left" w:pos="700"/>
          <w:tab w:val="left" w:pos="3440"/>
          <w:tab w:val="left" w:pos="4800"/>
        </w:tabs>
        <w:jc w:val="both"/>
        <w:rPr>
          <w:rFonts w:ascii="Katsoulidis" w:hAnsi="Katsoulidis"/>
          <w:sz w:val="22"/>
          <w:szCs w:val="22"/>
        </w:rPr>
      </w:pPr>
      <w:r w:rsidRPr="004841D8">
        <w:rPr>
          <w:rFonts w:ascii="Katsoulidis" w:hAnsi="Katsoulidis"/>
          <w:sz w:val="22"/>
          <w:szCs w:val="22"/>
        </w:rPr>
        <w:t>ΧΩΡΑ ΚΑΤΟΙΚΙΑΣ</w:t>
      </w:r>
      <w:r w:rsidRPr="004841D8">
        <w:rPr>
          <w:rFonts w:ascii="Katsoulidis" w:hAnsi="Katsoulidis"/>
          <w:sz w:val="22"/>
          <w:szCs w:val="22"/>
        </w:rPr>
        <w:tab/>
        <w:t>: ……………………………………………………………………….</w:t>
      </w:r>
    </w:p>
    <w:p w:rsidR="00871FBB" w:rsidRPr="004841D8" w:rsidRDefault="00B63E1B" w:rsidP="00871FBB">
      <w:pPr>
        <w:widowControl w:val="0"/>
        <w:tabs>
          <w:tab w:val="left" w:pos="700"/>
          <w:tab w:val="left" w:pos="3440"/>
          <w:tab w:val="left" w:pos="4800"/>
        </w:tabs>
        <w:jc w:val="both"/>
        <w:rPr>
          <w:rFonts w:ascii="Katsoulidis" w:hAnsi="Katsoulidis"/>
          <w:sz w:val="22"/>
          <w:szCs w:val="22"/>
        </w:rPr>
      </w:pPr>
      <w:r>
        <w:rPr>
          <w:rFonts w:ascii="Katsoulidis" w:hAnsi="Katsoulidis"/>
          <w:sz w:val="22"/>
          <w:szCs w:val="22"/>
        </w:rPr>
        <w:t xml:space="preserve">ΤΟΠΟΣ/ΗΜΕΡΟΜΗΝΙΑ ΓΕΝΝΗΣΗΣ        </w:t>
      </w:r>
      <w:r>
        <w:rPr>
          <w:rFonts w:ascii="Katsoulidis" w:hAnsi="Katsoulidis"/>
          <w:sz w:val="22"/>
          <w:szCs w:val="22"/>
          <w:lang w:val="en-US"/>
        </w:rPr>
        <w:t>:</w:t>
      </w:r>
      <w:r w:rsidR="00871FBB" w:rsidRPr="004841D8">
        <w:rPr>
          <w:rFonts w:ascii="Katsoulidis" w:hAnsi="Katsoulidis"/>
          <w:sz w:val="22"/>
          <w:szCs w:val="22"/>
        </w:rPr>
        <w:t xml:space="preserve"> ………………………………………………………………..</w:t>
      </w:r>
    </w:p>
    <w:p w:rsidR="00871FBB" w:rsidRPr="004841D8" w:rsidRDefault="00871FBB" w:rsidP="00871FBB">
      <w:pPr>
        <w:widowControl w:val="0"/>
        <w:tabs>
          <w:tab w:val="left" w:pos="700"/>
          <w:tab w:val="left" w:pos="3440"/>
          <w:tab w:val="left" w:pos="4800"/>
        </w:tabs>
        <w:jc w:val="both"/>
        <w:rPr>
          <w:rFonts w:ascii="Katsoulidis" w:eastAsia="Calibri" w:hAnsi="Katsoulidis"/>
          <w:sz w:val="22"/>
          <w:szCs w:val="22"/>
          <w:lang w:eastAsia="en-US"/>
        </w:rPr>
      </w:pPr>
      <w:r w:rsidRPr="004841D8">
        <w:rPr>
          <w:rFonts w:ascii="Katsoulidis" w:hAnsi="Katsoulidis"/>
          <w:sz w:val="22"/>
          <w:szCs w:val="22"/>
          <w:lang w:val="en-GB"/>
        </w:rPr>
        <w:t>A</w:t>
      </w:r>
      <w:r w:rsidRPr="004841D8">
        <w:rPr>
          <w:rFonts w:ascii="Katsoulidis" w:hAnsi="Katsoulidis"/>
          <w:sz w:val="22"/>
          <w:szCs w:val="22"/>
        </w:rPr>
        <w:t>.Φ.</w:t>
      </w:r>
      <w:r w:rsidRPr="004841D8">
        <w:rPr>
          <w:rFonts w:ascii="Katsoulidis" w:hAnsi="Katsoulidis"/>
          <w:sz w:val="22"/>
          <w:szCs w:val="22"/>
          <w:lang w:val="en-GB"/>
        </w:rPr>
        <w:t>M</w:t>
      </w:r>
      <w:r w:rsidRPr="004841D8">
        <w:rPr>
          <w:rFonts w:ascii="Katsoulidis" w:hAnsi="Katsoulidis"/>
          <w:sz w:val="22"/>
          <w:szCs w:val="22"/>
        </w:rPr>
        <w:t>. /Δ.Ο.Υ</w:t>
      </w:r>
      <w:r w:rsidRPr="004841D8">
        <w:rPr>
          <w:rFonts w:ascii="Katsoulidis" w:hAnsi="Katsoulidis"/>
          <w:sz w:val="22"/>
          <w:szCs w:val="22"/>
        </w:rPr>
        <w:tab/>
        <w:t>: ……………………………………………………………………….</w:t>
      </w:r>
    </w:p>
    <w:p w:rsidR="00871FBB" w:rsidRPr="004841D8" w:rsidRDefault="00871FBB" w:rsidP="00871FBB">
      <w:pPr>
        <w:widowControl w:val="0"/>
        <w:tabs>
          <w:tab w:val="left" w:pos="700"/>
          <w:tab w:val="left" w:pos="3440"/>
          <w:tab w:val="left" w:pos="4800"/>
        </w:tabs>
        <w:jc w:val="both"/>
        <w:rPr>
          <w:rFonts w:ascii="Katsoulidis" w:hAnsi="Katsoulidis"/>
          <w:sz w:val="22"/>
          <w:szCs w:val="22"/>
        </w:rPr>
      </w:pPr>
      <w:r w:rsidRPr="004841D8">
        <w:rPr>
          <w:rFonts w:ascii="Katsoulidis" w:hAnsi="Katsoulidis"/>
          <w:sz w:val="22"/>
          <w:szCs w:val="22"/>
        </w:rPr>
        <w:t>ΔΙΕΥΘΥ</w:t>
      </w:r>
      <w:r w:rsidRPr="004841D8">
        <w:rPr>
          <w:rFonts w:ascii="Katsoulidis" w:hAnsi="Katsoulidis"/>
          <w:sz w:val="22"/>
          <w:szCs w:val="22"/>
          <w:lang w:val="en-GB"/>
        </w:rPr>
        <w:t>N</w:t>
      </w:r>
      <w:r w:rsidRPr="004841D8">
        <w:rPr>
          <w:rFonts w:ascii="Katsoulidis" w:hAnsi="Katsoulidis"/>
          <w:sz w:val="22"/>
          <w:szCs w:val="22"/>
        </w:rPr>
        <w:t>Σ</w:t>
      </w:r>
      <w:r w:rsidRPr="004841D8">
        <w:rPr>
          <w:rFonts w:ascii="Katsoulidis" w:hAnsi="Katsoulidis"/>
          <w:sz w:val="22"/>
          <w:szCs w:val="22"/>
          <w:lang w:val="en-GB"/>
        </w:rPr>
        <w:t>H</w:t>
      </w:r>
      <w:r w:rsidRPr="004841D8">
        <w:rPr>
          <w:rFonts w:ascii="Katsoulidis" w:hAnsi="Katsoulidis"/>
          <w:sz w:val="22"/>
          <w:szCs w:val="22"/>
        </w:rPr>
        <w:t xml:space="preserve"> </w:t>
      </w:r>
      <w:r w:rsidRPr="004841D8">
        <w:rPr>
          <w:rFonts w:ascii="Katsoulidis" w:hAnsi="Katsoulidis"/>
          <w:sz w:val="22"/>
          <w:szCs w:val="22"/>
          <w:lang w:val="en-GB"/>
        </w:rPr>
        <w:t>KATOIKIA</w:t>
      </w:r>
      <w:r w:rsidRPr="004841D8">
        <w:rPr>
          <w:rFonts w:ascii="Katsoulidis" w:hAnsi="Katsoulidis"/>
          <w:sz w:val="22"/>
          <w:szCs w:val="22"/>
        </w:rPr>
        <w:t>Σ</w:t>
      </w:r>
      <w:r w:rsidRPr="004841D8">
        <w:rPr>
          <w:rFonts w:ascii="Katsoulidis" w:hAnsi="Katsoulidis"/>
          <w:sz w:val="22"/>
          <w:szCs w:val="22"/>
        </w:rPr>
        <w:tab/>
        <w:t>: ……………………………………………………………………….</w:t>
      </w:r>
    </w:p>
    <w:p w:rsidR="00871FBB" w:rsidRPr="004841D8" w:rsidRDefault="00871FBB" w:rsidP="00871FBB">
      <w:pPr>
        <w:widowControl w:val="0"/>
        <w:tabs>
          <w:tab w:val="left" w:pos="700"/>
          <w:tab w:val="left" w:pos="3440"/>
          <w:tab w:val="left" w:pos="4800"/>
        </w:tabs>
        <w:jc w:val="both"/>
        <w:rPr>
          <w:rFonts w:ascii="Katsoulidis" w:hAnsi="Katsoulidis"/>
          <w:sz w:val="22"/>
          <w:szCs w:val="22"/>
        </w:rPr>
      </w:pPr>
      <w:r w:rsidRPr="004841D8">
        <w:rPr>
          <w:rFonts w:ascii="Katsoulidis" w:hAnsi="Katsoulidis"/>
          <w:sz w:val="22"/>
          <w:szCs w:val="22"/>
          <w:lang w:val="en-GB"/>
        </w:rPr>
        <w:t>A</w:t>
      </w:r>
      <w:r w:rsidRPr="004841D8">
        <w:rPr>
          <w:rFonts w:ascii="Katsoulidis" w:hAnsi="Katsoulidis"/>
          <w:sz w:val="22"/>
          <w:szCs w:val="22"/>
        </w:rPr>
        <w:t>.Δ.</w:t>
      </w:r>
      <w:r w:rsidRPr="004841D8">
        <w:rPr>
          <w:rFonts w:ascii="Katsoulidis" w:hAnsi="Katsoulidis"/>
          <w:sz w:val="22"/>
          <w:szCs w:val="22"/>
          <w:lang w:val="en-GB"/>
        </w:rPr>
        <w:t>T</w:t>
      </w:r>
      <w:r w:rsidRPr="004841D8">
        <w:rPr>
          <w:rFonts w:ascii="Katsoulidis" w:hAnsi="Katsoulidis"/>
          <w:sz w:val="22"/>
          <w:szCs w:val="22"/>
        </w:rPr>
        <w:t xml:space="preserve">./ ΕΚΔΟΥΣΑ ΑΡΧΗ </w:t>
      </w:r>
      <w:proofErr w:type="gramStart"/>
      <w:r w:rsidR="00B63E1B">
        <w:rPr>
          <w:rFonts w:ascii="Katsoulidis" w:hAnsi="Katsoulidis"/>
          <w:sz w:val="22"/>
          <w:szCs w:val="22"/>
        </w:rPr>
        <w:tab/>
      </w:r>
      <w:r w:rsidRPr="004841D8">
        <w:rPr>
          <w:rFonts w:ascii="Katsoulidis" w:hAnsi="Katsoulidis"/>
          <w:sz w:val="22"/>
          <w:szCs w:val="22"/>
        </w:rPr>
        <w:t>:…</w:t>
      </w:r>
      <w:proofErr w:type="gramEnd"/>
      <w:r w:rsidRPr="004841D8">
        <w:rPr>
          <w:rFonts w:ascii="Katsoulidis" w:hAnsi="Katsoulidis"/>
          <w:sz w:val="22"/>
          <w:szCs w:val="22"/>
        </w:rPr>
        <w:t>………………………………………………………………….</w:t>
      </w:r>
    </w:p>
    <w:p w:rsidR="00871FBB" w:rsidRPr="004841D8" w:rsidRDefault="00871FBB" w:rsidP="00871FBB">
      <w:pPr>
        <w:widowControl w:val="0"/>
        <w:tabs>
          <w:tab w:val="left" w:pos="700"/>
          <w:tab w:val="left" w:pos="3440"/>
          <w:tab w:val="left" w:pos="4800"/>
        </w:tabs>
        <w:jc w:val="both"/>
        <w:rPr>
          <w:rFonts w:ascii="Katsoulidis" w:hAnsi="Katsoulidis"/>
          <w:sz w:val="22"/>
          <w:szCs w:val="22"/>
        </w:rPr>
      </w:pPr>
      <w:r w:rsidRPr="004841D8">
        <w:rPr>
          <w:rFonts w:ascii="Katsoulidis" w:hAnsi="Katsoulidis"/>
          <w:sz w:val="22"/>
          <w:szCs w:val="22"/>
        </w:rPr>
        <w:t xml:space="preserve">ΗΜΕΡΟΜΗΝΙΑ ΕΚΔΟΣΗΣ       </w:t>
      </w:r>
      <w:r w:rsidR="00B63E1B">
        <w:rPr>
          <w:rFonts w:ascii="Katsoulidis" w:hAnsi="Katsoulidis"/>
          <w:sz w:val="22"/>
          <w:szCs w:val="22"/>
          <w:lang w:val="en-US"/>
        </w:rPr>
        <w:t xml:space="preserve">                  </w:t>
      </w:r>
      <w:r w:rsidRPr="004841D8">
        <w:rPr>
          <w:rFonts w:ascii="Katsoulidis" w:hAnsi="Katsoulidis"/>
          <w:sz w:val="22"/>
          <w:szCs w:val="22"/>
        </w:rPr>
        <w:t>: ………………………………………………………………………</w:t>
      </w:r>
    </w:p>
    <w:p w:rsidR="00871FBB" w:rsidRPr="004841D8" w:rsidRDefault="00871FBB" w:rsidP="00871FBB">
      <w:pPr>
        <w:widowControl w:val="0"/>
        <w:tabs>
          <w:tab w:val="left" w:pos="700"/>
          <w:tab w:val="left" w:pos="3402"/>
          <w:tab w:val="left" w:pos="4800"/>
        </w:tabs>
        <w:jc w:val="both"/>
        <w:rPr>
          <w:rFonts w:ascii="Katsoulidis" w:hAnsi="Katsoulidis"/>
          <w:sz w:val="22"/>
          <w:szCs w:val="22"/>
        </w:rPr>
      </w:pPr>
      <w:r w:rsidRPr="004841D8">
        <w:rPr>
          <w:rFonts w:ascii="Katsoulidis" w:hAnsi="Katsoulidis"/>
          <w:sz w:val="22"/>
          <w:szCs w:val="22"/>
        </w:rPr>
        <w:t xml:space="preserve">ΤΗΛΕΦΩΝΟ                                </w:t>
      </w:r>
      <w:r>
        <w:rPr>
          <w:rFonts w:ascii="Katsoulidis" w:hAnsi="Katsoulidis"/>
          <w:sz w:val="22"/>
          <w:szCs w:val="22"/>
        </w:rPr>
        <w:t xml:space="preserve"> </w:t>
      </w:r>
      <w:r w:rsidR="00B63E1B">
        <w:rPr>
          <w:rFonts w:ascii="Katsoulidis" w:hAnsi="Katsoulidis"/>
          <w:sz w:val="22"/>
          <w:szCs w:val="22"/>
        </w:rPr>
        <w:t xml:space="preserve">               </w:t>
      </w:r>
      <w:r w:rsidRPr="004841D8">
        <w:rPr>
          <w:rFonts w:ascii="Katsoulidis" w:hAnsi="Katsoulidis"/>
          <w:sz w:val="22"/>
          <w:szCs w:val="22"/>
        </w:rPr>
        <w:t>: ……………………………………………………………………….</w:t>
      </w:r>
    </w:p>
    <w:p w:rsidR="00871FBB" w:rsidRPr="004841D8" w:rsidRDefault="00871FBB" w:rsidP="00871FBB">
      <w:pPr>
        <w:widowControl w:val="0"/>
        <w:tabs>
          <w:tab w:val="left" w:pos="700"/>
          <w:tab w:val="left" w:pos="3440"/>
          <w:tab w:val="left" w:pos="4800"/>
        </w:tabs>
        <w:jc w:val="both"/>
        <w:rPr>
          <w:rFonts w:ascii="Katsoulidis" w:hAnsi="Katsoulidis"/>
          <w:sz w:val="22"/>
          <w:szCs w:val="22"/>
        </w:rPr>
      </w:pPr>
      <w:r w:rsidRPr="004841D8">
        <w:rPr>
          <w:rFonts w:ascii="Katsoulidis" w:hAnsi="Katsoulidis"/>
          <w:sz w:val="22"/>
          <w:szCs w:val="22"/>
          <w:lang w:val="en-US"/>
        </w:rPr>
        <w:t>e</w:t>
      </w:r>
      <w:r w:rsidRPr="004841D8">
        <w:rPr>
          <w:rFonts w:ascii="Katsoulidis" w:hAnsi="Katsoulidis"/>
          <w:sz w:val="22"/>
          <w:szCs w:val="22"/>
        </w:rPr>
        <w:t>-</w:t>
      </w:r>
      <w:r w:rsidRPr="004841D8">
        <w:rPr>
          <w:rFonts w:ascii="Katsoulidis" w:hAnsi="Katsoulidis"/>
          <w:sz w:val="22"/>
          <w:szCs w:val="22"/>
          <w:lang w:val="en-US"/>
        </w:rPr>
        <w:t>mail</w:t>
      </w:r>
      <w:r w:rsidRPr="004841D8">
        <w:rPr>
          <w:rFonts w:ascii="Katsoulidis" w:hAnsi="Katsoulidis"/>
          <w:sz w:val="22"/>
          <w:szCs w:val="22"/>
        </w:rPr>
        <w:tab/>
      </w:r>
      <w:r w:rsidRPr="004841D8">
        <w:rPr>
          <w:rFonts w:ascii="Katsoulidis" w:hAnsi="Katsoulidis"/>
          <w:sz w:val="22"/>
          <w:szCs w:val="22"/>
        </w:rPr>
        <w:tab/>
        <w:t>: ……………………………………………………………………….</w:t>
      </w:r>
    </w:p>
    <w:p w:rsidR="00871FBB" w:rsidRPr="004841D8" w:rsidRDefault="00871FBB" w:rsidP="00871FBB">
      <w:pPr>
        <w:widowControl w:val="0"/>
        <w:tabs>
          <w:tab w:val="left" w:pos="700"/>
          <w:tab w:val="left" w:pos="3440"/>
          <w:tab w:val="left" w:pos="4800"/>
        </w:tabs>
        <w:jc w:val="both"/>
        <w:rPr>
          <w:rFonts w:ascii="Katsoulidis" w:eastAsia="Calibri" w:hAnsi="Katsoulidis"/>
          <w:sz w:val="22"/>
          <w:szCs w:val="22"/>
          <w:lang w:eastAsia="en-US"/>
        </w:rPr>
      </w:pPr>
      <w:r w:rsidRPr="004841D8">
        <w:rPr>
          <w:rFonts w:ascii="Katsoulidis" w:hAnsi="Katsoulidis"/>
          <w:sz w:val="22"/>
          <w:szCs w:val="22"/>
        </w:rPr>
        <w:t>ΙΘΑΓΕΝΕΙΑ</w:t>
      </w:r>
      <w:r w:rsidRPr="004841D8">
        <w:rPr>
          <w:rFonts w:ascii="Katsoulidis" w:hAnsi="Katsoulidis"/>
          <w:sz w:val="22"/>
          <w:szCs w:val="22"/>
        </w:rPr>
        <w:tab/>
        <w:t>: ……………………………………………………………………….</w:t>
      </w:r>
    </w:p>
    <w:p w:rsidR="00871FBB" w:rsidRPr="004841D8" w:rsidRDefault="00871FBB" w:rsidP="00871FBB">
      <w:pPr>
        <w:widowControl w:val="0"/>
        <w:tabs>
          <w:tab w:val="left" w:pos="700"/>
          <w:tab w:val="left" w:pos="3440"/>
          <w:tab w:val="left" w:pos="4800"/>
        </w:tabs>
        <w:jc w:val="both"/>
        <w:rPr>
          <w:rFonts w:ascii="Katsoulidis" w:hAnsi="Katsoulidis"/>
          <w:sz w:val="22"/>
          <w:szCs w:val="22"/>
        </w:rPr>
      </w:pPr>
      <w:r w:rsidRPr="004841D8">
        <w:rPr>
          <w:rFonts w:ascii="Katsoulidis" w:hAnsi="Katsoulidis"/>
          <w:sz w:val="22"/>
          <w:szCs w:val="22"/>
        </w:rPr>
        <w:t xml:space="preserve">ΤΜΗΜΑ ΦΟΙΤΗΣΗΣ </w:t>
      </w:r>
      <w:r w:rsidRPr="004841D8">
        <w:rPr>
          <w:rFonts w:ascii="Katsoulidis" w:hAnsi="Katsoulidis"/>
          <w:b/>
          <w:sz w:val="22"/>
          <w:szCs w:val="22"/>
        </w:rPr>
        <w:tab/>
      </w:r>
      <w:r w:rsidRPr="004841D8">
        <w:rPr>
          <w:rFonts w:ascii="Katsoulidis" w:hAnsi="Katsoulidis"/>
          <w:sz w:val="22"/>
          <w:szCs w:val="22"/>
        </w:rPr>
        <w:t>: ……………………………………………………………………….</w:t>
      </w:r>
    </w:p>
    <w:p w:rsidR="00871FBB" w:rsidRPr="004841D8" w:rsidRDefault="00871FBB" w:rsidP="00871FBB">
      <w:pPr>
        <w:widowControl w:val="0"/>
        <w:tabs>
          <w:tab w:val="left" w:pos="700"/>
          <w:tab w:val="left" w:pos="3440"/>
          <w:tab w:val="left" w:pos="4800"/>
        </w:tabs>
        <w:jc w:val="both"/>
        <w:rPr>
          <w:rFonts w:ascii="Katsoulidis" w:hAnsi="Katsoulidis"/>
          <w:sz w:val="22"/>
          <w:szCs w:val="22"/>
        </w:rPr>
      </w:pPr>
      <w:r w:rsidRPr="004841D8">
        <w:rPr>
          <w:rFonts w:ascii="Katsoulidis" w:hAnsi="Katsoulidis"/>
          <w:sz w:val="22"/>
          <w:szCs w:val="22"/>
        </w:rPr>
        <w:t xml:space="preserve">Α.Μ.Κ.Α.                        </w:t>
      </w:r>
      <w:r w:rsidRPr="004841D8">
        <w:rPr>
          <w:rFonts w:ascii="Katsoulidis" w:hAnsi="Katsoulidis"/>
          <w:sz w:val="22"/>
          <w:szCs w:val="22"/>
        </w:rPr>
        <w:tab/>
        <w:t>:  ………………………………………………………………………….</w:t>
      </w:r>
    </w:p>
    <w:p w:rsidR="00871FBB" w:rsidRPr="004841D8" w:rsidRDefault="00871FBB" w:rsidP="00871FBB">
      <w:pPr>
        <w:widowControl w:val="0"/>
        <w:tabs>
          <w:tab w:val="left" w:pos="700"/>
          <w:tab w:val="left" w:pos="3440"/>
          <w:tab w:val="left" w:pos="4800"/>
        </w:tabs>
        <w:jc w:val="both"/>
        <w:rPr>
          <w:rFonts w:ascii="Katsoulidis" w:hAnsi="Katsoulidis"/>
          <w:sz w:val="22"/>
          <w:szCs w:val="22"/>
        </w:rPr>
      </w:pPr>
      <w:r w:rsidRPr="004841D8">
        <w:rPr>
          <w:rFonts w:ascii="Katsoulidis" w:hAnsi="Katsoulidis"/>
          <w:sz w:val="22"/>
          <w:szCs w:val="22"/>
        </w:rPr>
        <w:t>ΑΡΙΘΜΟΣ ΜΗΤΡΩΟΥ ΑΣΦΑΛΙΣΜΕΝΟΥ : …………………………………………………………….</w:t>
      </w:r>
    </w:p>
    <w:p w:rsidR="00871FBB" w:rsidRPr="004841D8" w:rsidRDefault="00871FBB" w:rsidP="00871FBB">
      <w:pPr>
        <w:widowControl w:val="0"/>
        <w:tabs>
          <w:tab w:val="left" w:pos="700"/>
          <w:tab w:val="left" w:pos="3440"/>
          <w:tab w:val="left" w:pos="4800"/>
        </w:tabs>
        <w:jc w:val="both"/>
        <w:rPr>
          <w:rFonts w:ascii="Katsoulidis" w:hAnsi="Katsoulidis"/>
          <w:sz w:val="22"/>
          <w:szCs w:val="22"/>
        </w:rPr>
      </w:pPr>
      <w:r w:rsidRPr="004841D8">
        <w:rPr>
          <w:rFonts w:ascii="Katsoulidis" w:hAnsi="Katsoulidis"/>
          <w:sz w:val="22"/>
          <w:szCs w:val="22"/>
        </w:rPr>
        <w:t>Αριθμός Μητρώου φοιτητή</w:t>
      </w:r>
      <w:r w:rsidRPr="004841D8">
        <w:rPr>
          <w:rFonts w:ascii="Katsoulidis" w:hAnsi="Katsoulidis"/>
          <w:color w:val="1F497D"/>
          <w:lang w:eastAsia="en-US"/>
        </w:rPr>
        <w:tab/>
        <w:t>: ..........................................................................</w:t>
      </w:r>
    </w:p>
    <w:p w:rsidR="00871FBB" w:rsidRPr="004841D8" w:rsidRDefault="00871FBB" w:rsidP="00871FBB">
      <w:pPr>
        <w:widowControl w:val="0"/>
        <w:tabs>
          <w:tab w:val="left" w:pos="700"/>
          <w:tab w:val="left" w:pos="3440"/>
          <w:tab w:val="left" w:pos="4800"/>
        </w:tabs>
        <w:jc w:val="both"/>
        <w:rPr>
          <w:rFonts w:ascii="Katsoulidis" w:hAnsi="Katsoulidis"/>
          <w:sz w:val="22"/>
          <w:szCs w:val="22"/>
        </w:rPr>
      </w:pPr>
      <w:r w:rsidRPr="004841D8">
        <w:rPr>
          <w:rFonts w:ascii="Katsoulidis" w:hAnsi="Katsoulidis"/>
          <w:sz w:val="22"/>
          <w:szCs w:val="22"/>
        </w:rPr>
        <w:t xml:space="preserve">ΚΩΔ. </w:t>
      </w:r>
      <w:r w:rsidRPr="004841D8">
        <w:rPr>
          <w:rFonts w:ascii="Katsoulidis" w:hAnsi="Katsoulidis"/>
          <w:sz w:val="22"/>
          <w:szCs w:val="22"/>
          <w:lang w:val="en-US"/>
        </w:rPr>
        <w:t>GROUP</w:t>
      </w:r>
      <w:r w:rsidRPr="004841D8">
        <w:rPr>
          <w:rFonts w:ascii="Katsoulidis" w:hAnsi="Katsoulidis"/>
          <w:sz w:val="22"/>
          <w:szCs w:val="22"/>
        </w:rPr>
        <w:t xml:space="preserve"> ΑΤΛΑΣ                 </w:t>
      </w:r>
      <w:r>
        <w:rPr>
          <w:rFonts w:ascii="Katsoulidis" w:hAnsi="Katsoulidis"/>
          <w:sz w:val="22"/>
          <w:szCs w:val="22"/>
        </w:rPr>
        <w:t xml:space="preserve"> </w:t>
      </w:r>
      <w:proofErr w:type="gramStart"/>
      <w:r w:rsidR="00B63E1B">
        <w:rPr>
          <w:rFonts w:ascii="Katsoulidis" w:hAnsi="Katsoulidis"/>
          <w:sz w:val="22"/>
          <w:szCs w:val="22"/>
        </w:rPr>
        <w:tab/>
      </w:r>
      <w:r>
        <w:rPr>
          <w:rFonts w:ascii="Katsoulidis" w:hAnsi="Katsoulidis"/>
          <w:sz w:val="22"/>
          <w:szCs w:val="22"/>
        </w:rPr>
        <w:t xml:space="preserve"> </w:t>
      </w:r>
      <w:r w:rsidRPr="004841D8">
        <w:rPr>
          <w:rFonts w:ascii="Katsoulidis" w:hAnsi="Katsoulidis"/>
          <w:sz w:val="22"/>
          <w:szCs w:val="22"/>
        </w:rPr>
        <w:t>:</w:t>
      </w:r>
      <w:proofErr w:type="gramEnd"/>
      <w:r w:rsidRPr="004841D8">
        <w:rPr>
          <w:rFonts w:ascii="Katsoulidis" w:hAnsi="Katsoulidis"/>
          <w:sz w:val="22"/>
          <w:szCs w:val="22"/>
        </w:rPr>
        <w:t xml:space="preserve"> ……………………………………………………………………….</w:t>
      </w:r>
    </w:p>
    <w:p w:rsidR="00871FBB" w:rsidRPr="004841D8" w:rsidRDefault="00871FBB" w:rsidP="00871FBB">
      <w:pPr>
        <w:widowControl w:val="0"/>
        <w:tabs>
          <w:tab w:val="left" w:pos="3440"/>
        </w:tabs>
        <w:jc w:val="both"/>
        <w:rPr>
          <w:rFonts w:ascii="Katsoulidis" w:hAnsi="Katsoulidis"/>
          <w:sz w:val="22"/>
          <w:szCs w:val="22"/>
        </w:rPr>
      </w:pPr>
      <w:r w:rsidRPr="004841D8">
        <w:rPr>
          <w:rFonts w:ascii="Katsoulidis" w:hAnsi="Katsoulidis"/>
          <w:sz w:val="22"/>
          <w:szCs w:val="22"/>
        </w:rPr>
        <w:t>ΚΩΔ. ΘΕΣΗΣ ΑΤΛΑΣ</w:t>
      </w:r>
      <w:r>
        <w:rPr>
          <w:rFonts w:ascii="Katsoulidis" w:hAnsi="Katsoulidis"/>
          <w:sz w:val="22"/>
          <w:szCs w:val="22"/>
        </w:rPr>
        <w:tab/>
      </w:r>
      <w:r w:rsidRPr="004841D8">
        <w:rPr>
          <w:rFonts w:ascii="Katsoulidis" w:hAnsi="Katsoulidis"/>
          <w:sz w:val="22"/>
          <w:szCs w:val="22"/>
        </w:rPr>
        <w:t>: ……………………………………………………………………….</w:t>
      </w:r>
    </w:p>
    <w:p w:rsidR="00871FBB" w:rsidRPr="004841D8" w:rsidRDefault="00871FBB" w:rsidP="00871FBB">
      <w:pPr>
        <w:widowControl w:val="0"/>
        <w:tabs>
          <w:tab w:val="left" w:pos="700"/>
          <w:tab w:val="left" w:pos="3440"/>
          <w:tab w:val="left" w:pos="4800"/>
        </w:tabs>
        <w:jc w:val="both"/>
        <w:rPr>
          <w:rFonts w:ascii="Katsoulidis" w:hAnsi="Katsoulidis"/>
          <w:sz w:val="22"/>
          <w:szCs w:val="22"/>
        </w:rPr>
      </w:pPr>
      <w:r w:rsidRPr="004841D8">
        <w:rPr>
          <w:rFonts w:ascii="Katsoulidis" w:hAnsi="Katsoulidis"/>
          <w:sz w:val="22"/>
          <w:szCs w:val="22"/>
        </w:rPr>
        <w:t>ΗΜΕΡΕΣ</w:t>
      </w:r>
      <w:r w:rsidRPr="004841D8">
        <w:rPr>
          <w:rStyle w:val="FootnoteReference"/>
          <w:rFonts w:ascii="Katsoulidis" w:hAnsi="Katsoulidis"/>
          <w:sz w:val="22"/>
          <w:szCs w:val="22"/>
        </w:rPr>
        <w:footnoteReference w:id="7"/>
      </w:r>
      <w:r w:rsidRPr="004841D8">
        <w:rPr>
          <w:rFonts w:ascii="Katsoulidis" w:hAnsi="Katsoulidis"/>
          <w:sz w:val="22"/>
          <w:szCs w:val="22"/>
        </w:rPr>
        <w:t xml:space="preserve"> ΠΡΑΚΤΙΚΗΣ ΑΣΚΗΣΗΣ    </w:t>
      </w:r>
      <w:r w:rsidR="00B63E1B">
        <w:rPr>
          <w:rFonts w:ascii="Katsoulidis" w:hAnsi="Katsoulidis"/>
          <w:sz w:val="22"/>
          <w:szCs w:val="22"/>
        </w:rPr>
        <w:tab/>
      </w:r>
      <w:r w:rsidRPr="004841D8">
        <w:rPr>
          <w:rFonts w:ascii="Katsoulidis" w:hAnsi="Katsoulidis"/>
          <w:sz w:val="22"/>
          <w:szCs w:val="22"/>
        </w:rPr>
        <w:t>: …………………………………………………………………</w:t>
      </w:r>
    </w:p>
    <w:p w:rsidR="00871FBB" w:rsidRPr="004841D8" w:rsidRDefault="00871FBB" w:rsidP="00871FBB">
      <w:pPr>
        <w:widowControl w:val="0"/>
        <w:tabs>
          <w:tab w:val="left" w:pos="700"/>
          <w:tab w:val="left" w:pos="3440"/>
          <w:tab w:val="left" w:pos="4800"/>
        </w:tabs>
        <w:jc w:val="both"/>
        <w:rPr>
          <w:rFonts w:ascii="Katsoulidis" w:hAnsi="Katsoulidis"/>
          <w:sz w:val="22"/>
          <w:szCs w:val="22"/>
        </w:rPr>
      </w:pPr>
      <w:r w:rsidRPr="004841D8">
        <w:rPr>
          <w:rFonts w:ascii="Katsoulidis" w:hAnsi="Katsoulidis"/>
          <w:sz w:val="22"/>
          <w:szCs w:val="22"/>
        </w:rPr>
        <w:t>ΩΡΑ ΕΝΑΡΞΗΣ ΠΡΑΚΤΙΚΗΣ ΑΣΚΗΣΗΣ</w:t>
      </w:r>
      <w:r w:rsidR="00B63E1B">
        <w:rPr>
          <w:rFonts w:ascii="Katsoulidis" w:hAnsi="Katsoulidis"/>
          <w:sz w:val="22"/>
          <w:szCs w:val="22"/>
        </w:rPr>
        <w:tab/>
      </w:r>
      <w:r w:rsidRPr="004841D8">
        <w:rPr>
          <w:rFonts w:ascii="Katsoulidis" w:hAnsi="Katsoulidis"/>
          <w:sz w:val="22"/>
          <w:szCs w:val="22"/>
        </w:rPr>
        <w:t xml:space="preserve"> : ……………………………………………………………</w:t>
      </w:r>
    </w:p>
    <w:p w:rsidR="00871FBB" w:rsidRPr="004841D8" w:rsidRDefault="00871FBB" w:rsidP="00871FBB">
      <w:pPr>
        <w:widowControl w:val="0"/>
        <w:tabs>
          <w:tab w:val="left" w:pos="700"/>
          <w:tab w:val="left" w:pos="3440"/>
          <w:tab w:val="left" w:pos="4800"/>
        </w:tabs>
        <w:jc w:val="both"/>
        <w:rPr>
          <w:rFonts w:ascii="Katsoulidis" w:hAnsi="Katsoulidis"/>
          <w:sz w:val="22"/>
          <w:szCs w:val="22"/>
        </w:rPr>
      </w:pPr>
      <w:r w:rsidRPr="004841D8">
        <w:rPr>
          <w:rFonts w:ascii="Katsoulidis" w:hAnsi="Katsoulidis"/>
          <w:sz w:val="22"/>
          <w:szCs w:val="22"/>
        </w:rPr>
        <w:t>ΩΡΑ ΛΗΞΗΣ ΠΡΑΚΤΙΚΗΣ ΑΣΚΗΣΗΣ</w:t>
      </w:r>
      <w:r w:rsidR="00B63E1B">
        <w:rPr>
          <w:rFonts w:ascii="Katsoulidis" w:hAnsi="Katsoulidis"/>
          <w:sz w:val="22"/>
          <w:szCs w:val="22"/>
        </w:rPr>
        <w:tab/>
      </w:r>
      <w:r w:rsidRPr="004841D8">
        <w:rPr>
          <w:rFonts w:ascii="Katsoulidis" w:hAnsi="Katsoulidis"/>
          <w:sz w:val="22"/>
          <w:szCs w:val="22"/>
        </w:rPr>
        <w:t>: ………………………………………………………………..</w:t>
      </w:r>
    </w:p>
    <w:p w:rsidR="00871FBB" w:rsidRPr="004841D8" w:rsidRDefault="00871FBB" w:rsidP="00871FBB">
      <w:pPr>
        <w:widowControl w:val="0"/>
        <w:tabs>
          <w:tab w:val="left" w:pos="700"/>
          <w:tab w:val="left" w:pos="3440"/>
          <w:tab w:val="left" w:pos="4800"/>
        </w:tabs>
        <w:jc w:val="both"/>
        <w:rPr>
          <w:rFonts w:ascii="Katsoulidis" w:hAnsi="Katsoulidis"/>
          <w:sz w:val="22"/>
          <w:szCs w:val="22"/>
        </w:rPr>
      </w:pPr>
      <w:r w:rsidRPr="004841D8">
        <w:rPr>
          <w:rFonts w:ascii="Katsoulidis" w:hAnsi="Katsoulidis"/>
          <w:sz w:val="22"/>
          <w:szCs w:val="22"/>
        </w:rPr>
        <w:t xml:space="preserve">ΜΗΝΙΑΙΑ ΑΠΟΖΗΜΙΩΣΗ           </w:t>
      </w:r>
      <w:r w:rsidR="00B63E1B">
        <w:rPr>
          <w:rFonts w:ascii="Katsoulidis" w:hAnsi="Katsoulidis"/>
          <w:sz w:val="22"/>
          <w:szCs w:val="22"/>
        </w:rPr>
        <w:tab/>
      </w:r>
      <w:bookmarkStart w:id="0" w:name="_GoBack"/>
      <w:bookmarkEnd w:id="0"/>
      <w:r w:rsidRPr="004841D8">
        <w:rPr>
          <w:rFonts w:ascii="Katsoulidis" w:hAnsi="Katsoulidis"/>
          <w:sz w:val="22"/>
          <w:szCs w:val="22"/>
        </w:rPr>
        <w:t>: ……………………………………………………………………..</w:t>
      </w:r>
    </w:p>
    <w:p w:rsidR="00871FBB" w:rsidRPr="004841D8" w:rsidRDefault="00871FBB" w:rsidP="00871FBB">
      <w:pPr>
        <w:widowControl w:val="0"/>
        <w:tabs>
          <w:tab w:val="left" w:pos="700"/>
          <w:tab w:val="left" w:pos="3440"/>
          <w:tab w:val="left" w:pos="4800"/>
        </w:tabs>
        <w:jc w:val="both"/>
        <w:rPr>
          <w:rFonts w:ascii="Katsoulidis" w:hAnsi="Katsoulidis"/>
          <w:sz w:val="22"/>
          <w:szCs w:val="22"/>
        </w:rPr>
      </w:pPr>
    </w:p>
    <w:p w:rsidR="00871FBB" w:rsidRPr="004841D8" w:rsidRDefault="00871FBB" w:rsidP="00871FBB">
      <w:pPr>
        <w:widowControl w:val="0"/>
        <w:tabs>
          <w:tab w:val="left" w:pos="700"/>
          <w:tab w:val="left" w:pos="3440"/>
          <w:tab w:val="left" w:pos="4800"/>
        </w:tabs>
        <w:jc w:val="both"/>
        <w:rPr>
          <w:rFonts w:ascii="Katsoulidis" w:hAnsi="Katsoulidis"/>
          <w:sz w:val="22"/>
          <w:szCs w:val="22"/>
        </w:rPr>
      </w:pPr>
      <w:r w:rsidRPr="004841D8">
        <w:rPr>
          <w:rFonts w:ascii="Katsoulidis" w:hAnsi="Katsoulidis"/>
          <w:sz w:val="22"/>
          <w:szCs w:val="22"/>
        </w:rPr>
        <w:t>συμφώνησαν και συναποδέχτηκαν τα εξής:</w:t>
      </w:r>
    </w:p>
    <w:p w:rsidR="00871FBB" w:rsidRPr="004841D8" w:rsidRDefault="00871FBB" w:rsidP="00871FBB">
      <w:pPr>
        <w:widowControl w:val="0"/>
        <w:tabs>
          <w:tab w:val="left" w:pos="700"/>
          <w:tab w:val="left" w:pos="3440"/>
          <w:tab w:val="left" w:pos="4800"/>
        </w:tabs>
        <w:jc w:val="both"/>
        <w:rPr>
          <w:rFonts w:ascii="Katsoulidis" w:hAnsi="Katsoulidis"/>
          <w:sz w:val="22"/>
          <w:szCs w:val="22"/>
        </w:rPr>
      </w:pPr>
    </w:p>
    <w:p w:rsidR="00871FBB" w:rsidRPr="004841D8" w:rsidRDefault="00871FBB" w:rsidP="00871FBB">
      <w:pPr>
        <w:widowControl w:val="0"/>
        <w:tabs>
          <w:tab w:val="left" w:pos="700"/>
          <w:tab w:val="left" w:pos="3440"/>
          <w:tab w:val="left" w:pos="4800"/>
        </w:tabs>
        <w:jc w:val="both"/>
        <w:rPr>
          <w:rFonts w:ascii="Katsoulidis" w:hAnsi="Katsoulidis"/>
          <w:sz w:val="22"/>
          <w:szCs w:val="22"/>
        </w:rPr>
      </w:pPr>
    </w:p>
    <w:p w:rsidR="00871FBB" w:rsidRPr="004841D8" w:rsidRDefault="00871FBB" w:rsidP="00871FBB">
      <w:pPr>
        <w:widowControl w:val="0"/>
        <w:numPr>
          <w:ilvl w:val="0"/>
          <w:numId w:val="1"/>
        </w:numPr>
        <w:tabs>
          <w:tab w:val="left" w:pos="700"/>
          <w:tab w:val="left" w:pos="3440"/>
          <w:tab w:val="left" w:pos="4800"/>
        </w:tabs>
        <w:spacing w:line="276" w:lineRule="auto"/>
        <w:jc w:val="both"/>
        <w:rPr>
          <w:rFonts w:ascii="Katsoulidis" w:hAnsi="Katsoulidis"/>
          <w:sz w:val="22"/>
          <w:szCs w:val="22"/>
        </w:rPr>
      </w:pPr>
      <w:r w:rsidRPr="004841D8">
        <w:rPr>
          <w:rFonts w:ascii="Katsoulidis" w:hAnsi="Katsoulidis"/>
          <w:sz w:val="22"/>
          <w:szCs w:val="22"/>
        </w:rPr>
        <w:t>O/</w:t>
      </w:r>
      <w:r>
        <w:rPr>
          <w:rFonts w:ascii="Katsoulidis" w:hAnsi="Katsoulidis"/>
          <w:sz w:val="22"/>
          <w:szCs w:val="22"/>
        </w:rPr>
        <w:t>Η</w:t>
      </w:r>
      <w:r w:rsidRPr="004841D8">
        <w:rPr>
          <w:rFonts w:ascii="Katsoulidis" w:hAnsi="Katsoulidis"/>
          <w:sz w:val="22"/>
          <w:szCs w:val="22"/>
        </w:rPr>
        <w:t xml:space="preserve"> δικαιούχος με την ιδιότητά του ως φ</w:t>
      </w:r>
      <w:r>
        <w:rPr>
          <w:rFonts w:ascii="Katsoulidis" w:hAnsi="Katsoulidis"/>
          <w:sz w:val="22"/>
          <w:szCs w:val="22"/>
        </w:rPr>
        <w:t xml:space="preserve">οιτητής/τρια του Τμήματος </w:t>
      </w:r>
      <w:r w:rsidRPr="00896744">
        <w:rPr>
          <w:rFonts w:ascii="Katsoulidis" w:hAnsi="Katsoulidis"/>
          <w:sz w:val="22"/>
          <w:szCs w:val="22"/>
        </w:rPr>
        <w:t xml:space="preserve">Ψυχολογίας </w:t>
      </w:r>
      <w:r w:rsidRPr="004841D8">
        <w:rPr>
          <w:rFonts w:ascii="Katsoulidis" w:hAnsi="Katsoulidis"/>
          <w:sz w:val="22"/>
          <w:szCs w:val="22"/>
        </w:rPr>
        <w:t>επ</w:t>
      </w:r>
      <w:r>
        <w:rPr>
          <w:rFonts w:ascii="Katsoulidis" w:hAnsi="Katsoulidis"/>
          <w:sz w:val="22"/>
          <w:szCs w:val="22"/>
        </w:rPr>
        <w:t>ιλέχθηκε δυνάμει της από 09/02/22</w:t>
      </w:r>
      <w:r w:rsidRPr="004841D8">
        <w:rPr>
          <w:rFonts w:ascii="Katsoulidis" w:hAnsi="Katsoulidis"/>
          <w:sz w:val="22"/>
          <w:szCs w:val="22"/>
        </w:rPr>
        <w:t xml:space="preserve"> Απόφασης της Συ</w:t>
      </w:r>
      <w:r>
        <w:rPr>
          <w:rFonts w:ascii="Katsoulidis" w:hAnsi="Katsoulidis"/>
          <w:sz w:val="22"/>
          <w:szCs w:val="22"/>
        </w:rPr>
        <w:t xml:space="preserve">νέλευσης του Τμήματος </w:t>
      </w:r>
      <w:r w:rsidRPr="00896744">
        <w:rPr>
          <w:rFonts w:ascii="Katsoulidis" w:hAnsi="Katsoulidis"/>
          <w:sz w:val="22"/>
          <w:szCs w:val="22"/>
        </w:rPr>
        <w:t>Ψυχολογίας</w:t>
      </w:r>
      <w:r>
        <w:rPr>
          <w:rFonts w:ascii="Katsoulidis" w:hAnsi="Katsoulidis"/>
          <w:sz w:val="22"/>
          <w:szCs w:val="22"/>
        </w:rPr>
        <w:t xml:space="preserve"> της Φιλοσοφικής Σχολής </w:t>
      </w:r>
      <w:r w:rsidRPr="004841D8">
        <w:rPr>
          <w:rFonts w:ascii="Katsoulidis" w:hAnsi="Katsoulidis"/>
          <w:sz w:val="22"/>
          <w:szCs w:val="22"/>
        </w:rPr>
        <w:t xml:space="preserve">του Εθνικού και Καποδιστριακού Πανεπιστημίου Αθηνών, η οποία εγκρίθηκε με την από </w:t>
      </w:r>
      <w:r>
        <w:rPr>
          <w:rFonts w:ascii="Katsoulidis" w:hAnsi="Katsoulidis"/>
          <w:sz w:val="22"/>
          <w:szCs w:val="22"/>
        </w:rPr>
        <w:t xml:space="preserve"> </w:t>
      </w:r>
      <w:r w:rsidRPr="004841D8">
        <w:rPr>
          <w:rFonts w:ascii="Katsoulidis" w:hAnsi="Katsoulidis"/>
          <w:sz w:val="22"/>
          <w:szCs w:val="22"/>
        </w:rPr>
        <w:t xml:space="preserve"> </w:t>
      </w:r>
      <w:r>
        <w:rPr>
          <w:rFonts w:ascii="Katsoulidis" w:hAnsi="Katsoulidis"/>
          <w:sz w:val="22"/>
          <w:szCs w:val="22"/>
        </w:rPr>
        <w:t xml:space="preserve">16/02/22 </w:t>
      </w:r>
      <w:r w:rsidRPr="004841D8">
        <w:rPr>
          <w:rFonts w:ascii="Katsoulidis" w:hAnsi="Katsoulidis"/>
          <w:sz w:val="22"/>
          <w:szCs w:val="22"/>
        </w:rPr>
        <w:t>Απόφαση του καθ’ ύλην αρμοδίου οργάνου του Ε.Λ.Κ.Ε. (ΑΔΑ:</w:t>
      </w:r>
      <w:r>
        <w:rPr>
          <w:rFonts w:ascii="Katsoulidis" w:hAnsi="Katsoulidis"/>
          <w:sz w:val="22"/>
          <w:szCs w:val="22"/>
        </w:rPr>
        <w:t xml:space="preserve"> Ψ34Τ46ΨΖ2Ν-Ν6Ζ</w:t>
      </w:r>
      <w:r w:rsidRPr="004841D8">
        <w:rPr>
          <w:rFonts w:ascii="Katsoulidis" w:hAnsi="Katsoulidis"/>
          <w:sz w:val="22"/>
          <w:szCs w:val="22"/>
        </w:rPr>
        <w:t xml:space="preserve">) προκειμένου να διεξάγει πρακτική άσκηση μέσω του προγράμματος στον ως άνω Φορέα με Κ.Ε. </w:t>
      </w:r>
      <w:r w:rsidRPr="00896744">
        <w:rPr>
          <w:rFonts w:ascii="Katsoulidis" w:hAnsi="Katsoulidis"/>
          <w:sz w:val="22"/>
          <w:szCs w:val="22"/>
        </w:rPr>
        <w:t xml:space="preserve">70/3/13644 </w:t>
      </w:r>
      <w:r>
        <w:rPr>
          <w:rFonts w:ascii="Katsoulidis" w:hAnsi="Katsoulidis"/>
          <w:sz w:val="22"/>
          <w:szCs w:val="22"/>
        </w:rPr>
        <w:t xml:space="preserve"> και τίτλο «</w:t>
      </w:r>
      <w:r w:rsidRPr="00896744">
        <w:rPr>
          <w:rFonts w:ascii="Katsoulidis" w:hAnsi="Katsoulidis"/>
          <w:sz w:val="22"/>
          <w:szCs w:val="22"/>
        </w:rPr>
        <w:t>ΠΡΑΚΤΙΚΗ ΑΣΚΗΣΗ ΦΟΙΤΗΤΩΝ ΤΜΗΜΑΤΟΣ ΨΥΧΟΛΟΛΟΓΙΑΣ</w:t>
      </w:r>
      <w:r w:rsidRPr="004841D8">
        <w:rPr>
          <w:rFonts w:ascii="Katsoulidis" w:hAnsi="Katsoulidis"/>
          <w:sz w:val="22"/>
          <w:szCs w:val="22"/>
        </w:rPr>
        <w:t xml:space="preserve">» </w:t>
      </w:r>
      <w:r w:rsidRPr="004841D8">
        <w:rPr>
          <w:rFonts w:ascii="Katsoulidis" w:hAnsi="Katsoulidis"/>
          <w:spacing w:val="-2"/>
          <w:sz w:val="22"/>
          <w:szCs w:val="22"/>
        </w:rPr>
        <w:t xml:space="preserve"> . </w:t>
      </w:r>
    </w:p>
    <w:p w:rsidR="00871FBB" w:rsidRPr="004841D8" w:rsidRDefault="00871FBB" w:rsidP="00871FBB">
      <w:pPr>
        <w:numPr>
          <w:ilvl w:val="0"/>
          <w:numId w:val="1"/>
        </w:numPr>
        <w:tabs>
          <w:tab w:val="left" w:pos="-720"/>
        </w:tabs>
        <w:suppressAutoHyphens/>
        <w:spacing w:line="276" w:lineRule="auto"/>
        <w:jc w:val="both"/>
        <w:rPr>
          <w:rFonts w:ascii="Katsoulidis" w:hAnsi="Katsoulidis"/>
          <w:sz w:val="22"/>
          <w:szCs w:val="22"/>
        </w:rPr>
      </w:pPr>
      <w:r w:rsidRPr="004841D8">
        <w:rPr>
          <w:rFonts w:ascii="Katsoulidis" w:hAnsi="Katsoulidis"/>
          <w:spacing w:val="-2"/>
          <w:sz w:val="22"/>
          <w:szCs w:val="22"/>
        </w:rPr>
        <w:t xml:space="preserve">Η Πρακτική Άσκηση του/ης ως άνω φοιτητή/τριας </w:t>
      </w:r>
      <w:r w:rsidRPr="004841D8">
        <w:rPr>
          <w:rFonts w:ascii="Katsoulidis" w:hAnsi="Katsoulidis"/>
          <w:sz w:val="22"/>
          <w:szCs w:val="22"/>
        </w:rPr>
        <w:t xml:space="preserve">αρχίζει την …/…/…… και λήγει την …./…./……… </w:t>
      </w:r>
    </w:p>
    <w:p w:rsidR="00871FBB" w:rsidRPr="004841D8" w:rsidRDefault="00871FBB" w:rsidP="00871FBB">
      <w:pPr>
        <w:numPr>
          <w:ilvl w:val="0"/>
          <w:numId w:val="1"/>
        </w:numPr>
        <w:tabs>
          <w:tab w:val="left" w:pos="-720"/>
        </w:tabs>
        <w:suppressAutoHyphens/>
        <w:spacing w:line="276" w:lineRule="auto"/>
        <w:jc w:val="both"/>
        <w:rPr>
          <w:rFonts w:ascii="Katsoulidis" w:hAnsi="Katsoulidis"/>
          <w:sz w:val="22"/>
          <w:szCs w:val="22"/>
        </w:rPr>
      </w:pPr>
      <w:r w:rsidRPr="004841D8">
        <w:rPr>
          <w:rFonts w:ascii="Katsoulidis" w:hAnsi="Katsoulidis"/>
          <w:sz w:val="22"/>
          <w:szCs w:val="22"/>
        </w:rPr>
        <w:t>Ως τόπος εκτέλεσης της πρακτικής άσκησης ορίζεται ……………………………………………………………..</w:t>
      </w:r>
    </w:p>
    <w:p w:rsidR="00871FBB" w:rsidRPr="004841D8" w:rsidRDefault="00871FBB" w:rsidP="00871FBB">
      <w:pPr>
        <w:numPr>
          <w:ilvl w:val="0"/>
          <w:numId w:val="1"/>
        </w:numPr>
        <w:tabs>
          <w:tab w:val="left" w:pos="-720"/>
        </w:tabs>
        <w:suppressAutoHyphens/>
        <w:spacing w:line="276" w:lineRule="auto"/>
        <w:jc w:val="both"/>
        <w:rPr>
          <w:rFonts w:ascii="Katsoulidis" w:hAnsi="Katsoulidis"/>
          <w:spacing w:val="-2"/>
          <w:sz w:val="22"/>
          <w:szCs w:val="22"/>
          <w:u w:val="single"/>
        </w:rPr>
      </w:pPr>
      <w:r w:rsidRPr="004841D8">
        <w:rPr>
          <w:rFonts w:ascii="Katsoulidis" w:hAnsi="Katsoulidis"/>
          <w:spacing w:val="-2"/>
          <w:sz w:val="22"/>
          <w:szCs w:val="22"/>
        </w:rPr>
        <w:t>Ο φορέας υποδοχής οφείλει να παρακολουθεί και να καθοδηγεί τον/την φοιτητή/τρια για την επιτυχή εκτέλεση του έργου που ανατίθεται στο πλαίσιο της πρακτικής του άσκησης, ενώ ο Επιστημονικός Υπεύθυνος επιβλέπει το επιστημονικό μέρος της Πρακτικής Άσκησης και μεριμνά για την επιτυχή ολοκλήρωσή της.</w:t>
      </w:r>
    </w:p>
    <w:p w:rsidR="00871FBB" w:rsidRPr="004841D8" w:rsidRDefault="00871FBB" w:rsidP="00871FBB">
      <w:pPr>
        <w:numPr>
          <w:ilvl w:val="0"/>
          <w:numId w:val="1"/>
        </w:numPr>
        <w:tabs>
          <w:tab w:val="left" w:pos="-720"/>
        </w:tabs>
        <w:suppressAutoHyphens/>
        <w:spacing w:line="276" w:lineRule="auto"/>
        <w:jc w:val="both"/>
        <w:rPr>
          <w:rFonts w:ascii="Katsoulidis" w:hAnsi="Katsoulidis"/>
          <w:spacing w:val="-2"/>
          <w:sz w:val="22"/>
          <w:szCs w:val="22"/>
        </w:rPr>
      </w:pPr>
      <w:r w:rsidRPr="004841D8">
        <w:rPr>
          <w:rFonts w:ascii="Katsoulidis" w:hAnsi="Katsoulidis"/>
          <w:spacing w:val="-2"/>
          <w:sz w:val="22"/>
          <w:szCs w:val="22"/>
        </w:rPr>
        <w:t>H Πρακτική Άσκηση πραγματοποιείται με βάση την εκάστοτε ισχύουσα νομοθεσία σε συνέχεια των σχετικών με το θέμα εγκυκλίων που εκδίδονται κάθε φορά και αφορούν στα έκτακτα μέτρα προστασίας της δημόσιας υγείας από τον κίνδυνο περαιτέρω διασποράς του κορωνοϊού Covid-19 στο σύνολο της Επικράτειας.</w:t>
      </w:r>
    </w:p>
    <w:p w:rsidR="00871FBB" w:rsidRPr="004841D8" w:rsidRDefault="00871FBB" w:rsidP="00871FBB">
      <w:pPr>
        <w:numPr>
          <w:ilvl w:val="0"/>
          <w:numId w:val="1"/>
        </w:numPr>
        <w:tabs>
          <w:tab w:val="left" w:pos="-720"/>
        </w:tabs>
        <w:suppressAutoHyphens/>
        <w:spacing w:line="276" w:lineRule="auto"/>
        <w:jc w:val="both"/>
        <w:rPr>
          <w:rFonts w:ascii="Katsoulidis" w:hAnsi="Katsoulidis"/>
          <w:spacing w:val="-2"/>
          <w:sz w:val="22"/>
          <w:szCs w:val="22"/>
        </w:rPr>
      </w:pPr>
      <w:r w:rsidRPr="004841D8">
        <w:rPr>
          <w:rFonts w:ascii="Katsoulidis" w:hAnsi="Katsoulidis"/>
          <w:spacing w:val="-2"/>
          <w:sz w:val="22"/>
          <w:szCs w:val="22"/>
        </w:rPr>
        <w:t>Ο Φορέας Υποδοχής αποδέχεται να απασχολήσει τον/την φοιτητή/τρια τηρώντας όλα τα μέτρα υγιεινής και προστασίας κατά  της πανδημίας  covid-19 (εγκύκλιος με αριθμό πρωτ. 17312/Δ9.506 του Υπ. Εργασίας και Κοινωνικών Υποθέσεων / Διεύθυνση Υγείας και Ασφάλειας, Σώμα Επιθεώρησης και Εργασίας - όπως τροποποιηθεί / αντικατασταθεί και ισχύει κάθε φορά).</w:t>
      </w:r>
    </w:p>
    <w:p w:rsidR="00871FBB" w:rsidRPr="004841D8" w:rsidRDefault="00871FBB" w:rsidP="00871FBB">
      <w:pPr>
        <w:numPr>
          <w:ilvl w:val="0"/>
          <w:numId w:val="1"/>
        </w:numPr>
        <w:spacing w:line="276" w:lineRule="auto"/>
        <w:jc w:val="both"/>
        <w:rPr>
          <w:rFonts w:ascii="Katsoulidis" w:hAnsi="Katsoulidis"/>
          <w:sz w:val="22"/>
          <w:szCs w:val="22"/>
        </w:rPr>
      </w:pPr>
      <w:r w:rsidRPr="004841D8">
        <w:rPr>
          <w:rFonts w:ascii="Katsoulidis" w:hAnsi="Katsoulidis"/>
          <w:spacing w:val="-2"/>
          <w:sz w:val="22"/>
          <w:szCs w:val="22"/>
        </w:rPr>
        <w:lastRenderedPageBreak/>
        <w:t xml:space="preserve">Ο/Η φοιτητής/τρια </w:t>
      </w:r>
      <w:r w:rsidRPr="004841D8">
        <w:rPr>
          <w:rFonts w:ascii="Katsoulidis" w:hAnsi="Katsoulidis"/>
          <w:sz w:val="22"/>
          <w:szCs w:val="22"/>
        </w:rPr>
        <w:t xml:space="preserve">υποχρεούται να ακολουθεί το ωράριο λειτουργίας του Φορέα Υποδοχής, τους κανονισμούς ασφαλείας και εργασίας καθώς και κάθε άλλη ρύθμιση ή κανονισμό που ισχύει στον Φορέα Υποδοχής, εφόσον υφίσταται τέτοιος. Επίσης ο φοιτητής υποχρεούται να  είναι επιμελής κατά την εκτέλεση της εργασίας που του ανατίθεται, να είναι πειθαρχημένος/η και να κατανοεί τη σχέση ανάμεσα στις διάφορες βαθμίδες εργαζομένων στο εργασιακό περιβάλλον. </w:t>
      </w:r>
    </w:p>
    <w:p w:rsidR="00871FBB" w:rsidRPr="004841D8" w:rsidRDefault="00871FBB" w:rsidP="00871FBB">
      <w:pPr>
        <w:numPr>
          <w:ilvl w:val="0"/>
          <w:numId w:val="1"/>
        </w:numPr>
        <w:tabs>
          <w:tab w:val="left" w:pos="-720"/>
        </w:tabs>
        <w:suppressAutoHyphens/>
        <w:spacing w:line="276" w:lineRule="auto"/>
        <w:jc w:val="both"/>
        <w:rPr>
          <w:rFonts w:ascii="Katsoulidis" w:hAnsi="Katsoulidis"/>
          <w:spacing w:val="-2"/>
          <w:sz w:val="22"/>
          <w:szCs w:val="22"/>
          <w:u w:val="single"/>
        </w:rPr>
      </w:pPr>
      <w:r w:rsidRPr="004841D8">
        <w:rPr>
          <w:rFonts w:ascii="Katsoulidis" w:hAnsi="Katsoulidis" w:cs="Arial"/>
          <w:sz w:val="22"/>
          <w:szCs w:val="22"/>
        </w:rPr>
        <w:t xml:space="preserve">Στο πλαίσιο της Πρακτικής Άσκησης που θα υλοποιηθεί σημειώνεται ότι δεν δημιουργείται ουδεμία σχέση εργασίας μεταξύ του/ης φοιτητή/ριας με τον Φορέα Υποδοχής, γι’ αυτό ο Φορέας δεν αναλαμβάνει έναντι αυτών, καμία οικονομική υποχρέωση και καμία ασφαλιστική κάλυψη. Την αποκλειστική ευθύνη για την οικονομική αποζημίωση του/της φοιτητή/τριας για την πρακτική άσκηση, καθώς και την απόδοση τυχόν κρατήσεων ή εισφορών φέρει ο ΕΛΚΕ. </w:t>
      </w:r>
    </w:p>
    <w:p w:rsidR="00871FBB" w:rsidRPr="004841D8" w:rsidRDefault="00871FBB" w:rsidP="00871FBB">
      <w:pPr>
        <w:numPr>
          <w:ilvl w:val="0"/>
          <w:numId w:val="1"/>
        </w:numPr>
        <w:tabs>
          <w:tab w:val="left" w:pos="-720"/>
        </w:tabs>
        <w:suppressAutoHyphens/>
        <w:spacing w:line="276" w:lineRule="auto"/>
        <w:jc w:val="both"/>
        <w:rPr>
          <w:rFonts w:ascii="Katsoulidis" w:hAnsi="Katsoulidis"/>
          <w:spacing w:val="-2"/>
          <w:sz w:val="22"/>
          <w:szCs w:val="22"/>
          <w:u w:val="single"/>
        </w:rPr>
      </w:pPr>
      <w:r w:rsidRPr="004841D8">
        <w:rPr>
          <w:rFonts w:ascii="Katsoulidis" w:hAnsi="Katsoulidis" w:cs="Arial"/>
          <w:sz w:val="22"/>
          <w:szCs w:val="22"/>
        </w:rPr>
        <w:t>Η ασφαλιστική κάλυψη του/ης φοιτητή/ριας για ασθένεια και κίνδυνο εργατικού ατυχήματος, η οποία ανέρχεται στο 1% επί του βασικού μισθού της 12</w:t>
      </w:r>
      <w:r w:rsidRPr="004841D8">
        <w:rPr>
          <w:rFonts w:ascii="Katsoulidis" w:hAnsi="Katsoulidis" w:cs="Arial"/>
          <w:sz w:val="22"/>
          <w:szCs w:val="22"/>
          <w:vertAlign w:val="superscript"/>
        </w:rPr>
        <w:t>ης</w:t>
      </w:r>
      <w:r w:rsidRPr="004841D8">
        <w:rPr>
          <w:rFonts w:ascii="Katsoulidis" w:hAnsi="Katsoulidis" w:cs="Arial"/>
          <w:sz w:val="22"/>
          <w:szCs w:val="22"/>
        </w:rPr>
        <w:t xml:space="preserve"> ασφαλιστικής κλάσης σύμφωνα με την ισχύουσα νομοθεσία, συμπεριλαμβάνεται στην αμοιβή του/ης φοιτήτριας όπως αυτή καθορίζεται στην παρ. 11 της παρούσας σύμβασης και αποδίδεται από τον Ειδικό Λογαριασμό Κονδυλίων Έρευνας υπέρ ΕΦΚΑ. </w:t>
      </w:r>
    </w:p>
    <w:p w:rsidR="00871FBB" w:rsidRPr="004841D8" w:rsidRDefault="00871FBB" w:rsidP="00871FBB">
      <w:pPr>
        <w:numPr>
          <w:ilvl w:val="0"/>
          <w:numId w:val="1"/>
        </w:numPr>
        <w:tabs>
          <w:tab w:val="left" w:pos="-720"/>
        </w:tabs>
        <w:suppressAutoHyphens/>
        <w:spacing w:line="276" w:lineRule="auto"/>
        <w:jc w:val="both"/>
        <w:rPr>
          <w:rFonts w:ascii="Katsoulidis" w:hAnsi="Katsoulidis" w:cs="Arial"/>
          <w:sz w:val="22"/>
          <w:szCs w:val="22"/>
        </w:rPr>
      </w:pPr>
      <w:r w:rsidRPr="004841D8">
        <w:rPr>
          <w:rFonts w:ascii="Katsoulidis" w:hAnsi="Katsoulidis" w:cs="Arial"/>
          <w:sz w:val="22"/>
          <w:szCs w:val="22"/>
        </w:rPr>
        <w:t xml:space="preserve">Η έναρξη ισχύος των όρων του παρόντος συμφωνητικού άρχεται από την ημερομηνία ανάρτησης των βασικών όρων αυτού (στοιχεία δικαιούχου, χρονική διάρκεια, καθήκοντα του προς ανάθεση έργου και το ποσό της αμοιβής για την εκτέλεσή του) στο πρόγραμμα «ΔΙΑΥΓΕΙΑ» και την ανάρτηση του εντύπου Ε5 στο πληροφοριακό σύστημα ΕΡΓΑΝΗ. Τυχόν έναρξη της εκτέλεσης της πρακτικής άσκησης πριν την ανάρτηση στο πρόγραμμα ΔΙΑΥΓΕΙΑ ή στο πληροφοριακό σύστημα ΕΡΓΑΝΗ απαγορεύεται ρητώς. </w:t>
      </w:r>
    </w:p>
    <w:p w:rsidR="00871FBB" w:rsidRPr="004841D8" w:rsidRDefault="00871FBB" w:rsidP="00871FBB">
      <w:pPr>
        <w:numPr>
          <w:ilvl w:val="0"/>
          <w:numId w:val="1"/>
        </w:numPr>
        <w:tabs>
          <w:tab w:val="left" w:pos="-720"/>
        </w:tabs>
        <w:suppressAutoHyphens/>
        <w:spacing w:line="276" w:lineRule="auto"/>
        <w:jc w:val="both"/>
        <w:rPr>
          <w:rFonts w:ascii="Katsoulidis" w:hAnsi="Katsoulidis" w:cs="Arial"/>
          <w:sz w:val="22"/>
          <w:szCs w:val="22"/>
        </w:rPr>
      </w:pPr>
      <w:r w:rsidRPr="004841D8">
        <w:rPr>
          <w:rFonts w:ascii="Katsoulidis" w:hAnsi="Katsoulidis" w:cs="Arial"/>
          <w:sz w:val="22"/>
          <w:szCs w:val="22"/>
        </w:rPr>
        <w:t xml:space="preserve">Ο Φορέας Υποδοχής αναλαμβάνει την υποχρέωση να αναγγείλει την έναρξη της πρακτικής άσκησης του/ης φοιτητή/ριας μέσω της υποβολής του εντύπου Ε3.5 στο πληροφοριακό σύστημα ΕΡΓΑΝΗ, καθώς επίσης και τη λήξη αυτής ή τυχόν μεταβολή των όρων αυτής κατά τη διάρκεια ισχύος της παρούσας σύμβασης σύμφωνα με τα οριζόμενα στις διατάξεις της με αριθμ. 40331/Δ1.13521- Υπουργικής Απόφασης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(ΦΕΚ3520/Β/19-09-2019). </w:t>
      </w:r>
    </w:p>
    <w:p w:rsidR="00871FBB" w:rsidRPr="004841D8" w:rsidRDefault="00871FBB" w:rsidP="00871FBB">
      <w:pPr>
        <w:numPr>
          <w:ilvl w:val="0"/>
          <w:numId w:val="1"/>
        </w:numPr>
        <w:tabs>
          <w:tab w:val="left" w:pos="-720"/>
        </w:tabs>
        <w:suppressAutoHyphens/>
        <w:spacing w:line="276" w:lineRule="auto"/>
        <w:jc w:val="both"/>
        <w:rPr>
          <w:rFonts w:ascii="Katsoulidis" w:hAnsi="Katsoulidis" w:cs="Arial"/>
          <w:sz w:val="22"/>
          <w:szCs w:val="22"/>
        </w:rPr>
      </w:pPr>
      <w:r w:rsidRPr="004841D8">
        <w:rPr>
          <w:rFonts w:ascii="Katsoulidis" w:hAnsi="Katsoulidis" w:cs="Arial"/>
          <w:sz w:val="22"/>
          <w:szCs w:val="22"/>
        </w:rPr>
        <w:t xml:space="preserve">Ο Φορέας Υποδοχής αναλαμβάνει την υποχρέωση να παραδώσει το έντυπο της αναγγελίας έναρξης ή μεταβολής (εφόσον υπάρξει σχετική μεταβολή της σύμβασης), και το έντυπο της αναγγελίας της λήξης της πρακτικής άσκησης στο/η φοιτητή/ρια εντός πέντε εργάσιμων ημερών από την ημερομηνία, όπου δηλώθηκε η κάθε ενέργεια στο πληροφοριακό σύστημα ΕΡΓΑΝΗ. Ακολούθως, ο/η φοιτητής/ρια αναλαμβάνει την υποχρέωση να προσκομίσει τα εν λόγω έντυπα άμεσα από την παραλαβή τους στο Γραφείο Πρακτικής Άσκησης. Η μη προσκόμιση των εν λόγω εντύπων αποτελούν σπουδαίο λόγο για την μη καταβολή της αμοιβής τους. </w:t>
      </w:r>
    </w:p>
    <w:p w:rsidR="00871FBB" w:rsidRPr="004841D8" w:rsidRDefault="00871FBB" w:rsidP="00871FBB">
      <w:pPr>
        <w:numPr>
          <w:ilvl w:val="0"/>
          <w:numId w:val="1"/>
        </w:numPr>
        <w:spacing w:line="276" w:lineRule="auto"/>
        <w:jc w:val="both"/>
        <w:rPr>
          <w:rFonts w:ascii="Katsoulidis" w:hAnsi="Katsoulidis"/>
          <w:sz w:val="22"/>
          <w:szCs w:val="22"/>
        </w:rPr>
      </w:pPr>
      <w:r w:rsidRPr="004841D8">
        <w:rPr>
          <w:rFonts w:ascii="Katsoulidis" w:hAnsi="Katsoulidis"/>
          <w:sz w:val="22"/>
          <w:szCs w:val="22"/>
        </w:rPr>
        <w:t xml:space="preserve">Το συνολικό κόστος για την πρακτική άσκηση ορίζεται σε </w:t>
      </w:r>
      <w:r w:rsidRPr="00896744">
        <w:rPr>
          <w:rFonts w:ascii="Katsoulidis" w:hAnsi="Katsoulidis"/>
          <w:b/>
          <w:sz w:val="22"/>
          <w:szCs w:val="22"/>
        </w:rPr>
        <w:t>πεντακόσια είκοσι ευρώ</w:t>
      </w:r>
      <w:r>
        <w:rPr>
          <w:rFonts w:ascii="Katsoulidis" w:hAnsi="Katsoulidis"/>
          <w:sz w:val="22"/>
          <w:szCs w:val="22"/>
        </w:rPr>
        <w:t xml:space="preserve">  (</w:t>
      </w:r>
      <w:r w:rsidRPr="00896744">
        <w:rPr>
          <w:rFonts w:ascii="Katsoulidis" w:hAnsi="Katsoulidis"/>
          <w:b/>
          <w:sz w:val="22"/>
          <w:szCs w:val="22"/>
        </w:rPr>
        <w:t xml:space="preserve">520 </w:t>
      </w:r>
      <w:r w:rsidRPr="004841D8">
        <w:rPr>
          <w:rFonts w:ascii="Katsoulidis" w:hAnsi="Katsoulidis"/>
          <w:sz w:val="22"/>
          <w:szCs w:val="22"/>
        </w:rPr>
        <w:t>€)</w:t>
      </w:r>
      <w:r w:rsidRPr="004841D8">
        <w:rPr>
          <w:rFonts w:ascii="Katsoulidis" w:hAnsi="Katsoulidis"/>
          <w:sz w:val="22"/>
          <w:szCs w:val="22"/>
          <w:vertAlign w:val="superscript"/>
        </w:rPr>
        <w:footnoteReference w:id="8"/>
      </w:r>
      <w:r w:rsidRPr="004841D8">
        <w:rPr>
          <w:rFonts w:ascii="Katsoulidis" w:hAnsi="Katsoulidis"/>
          <w:sz w:val="22"/>
          <w:szCs w:val="22"/>
        </w:rPr>
        <w:t xml:space="preserve">  το οποίο περιλαμβάνει το ποσό αμοιβής του/της δικαιούχου (συμπεριλαμβανομένων πάσης φύσης νόμιμων κρατήσεων ή εισφορών) Το ποσό της αμοιβής θα καταβληθεί σε .............. δόσεις. Για την καταβολή της αμοιβής απαιτείται η προσκόμιση των ακόλουθων στοιχείων : α) Αίτημα πληρωμής του Επιστημονικού υπευθύνου για την καταβολή της αμοιβής του φοιτητή, β) Βεβαίωση του Επιστημονικού Υπευθύνου για την πρακτική άσκηση φοιτητή, γ) Βεβαίωση εκτέλεσης πρακτικής άσκησης από τον Υπεύθυνο του Φορέα Απασχόλησης, δ) Έκθεση επίδοσης ασκούμενου φοιτητή από τον Επιβλέποντα,  ε) αναλυτική έκθεση πεπραγμένων και στ) τα απογραφικά δελτία εισόδου και εξόδου του/ης ασκούμενου/ης φοιτητή/τριας. Για την καταβολή της αμοιβής του/ης φοιτητή/ριας,  απαιτείται να έχουν υποβληθεί αρμοδίως και τα αναφερόμενα στην προηγούμενη παράγραφο του παρόντος έγγραφα και δικαιολογητικά.</w:t>
      </w:r>
    </w:p>
    <w:p w:rsidR="00871FBB" w:rsidRPr="004841D8" w:rsidRDefault="00871FBB" w:rsidP="00871FBB">
      <w:pPr>
        <w:numPr>
          <w:ilvl w:val="0"/>
          <w:numId w:val="1"/>
        </w:numPr>
        <w:tabs>
          <w:tab w:val="left" w:pos="-720"/>
        </w:tabs>
        <w:suppressAutoHyphens/>
        <w:spacing w:line="276" w:lineRule="auto"/>
        <w:jc w:val="both"/>
        <w:rPr>
          <w:rFonts w:ascii="Katsoulidis" w:hAnsi="Katsoulidis" w:cs="Arial"/>
          <w:sz w:val="22"/>
          <w:szCs w:val="22"/>
        </w:rPr>
      </w:pPr>
      <w:r w:rsidRPr="004841D8">
        <w:rPr>
          <w:rFonts w:ascii="Katsoulidis" w:hAnsi="Katsoulidis" w:cs="Arial"/>
          <w:sz w:val="22"/>
          <w:szCs w:val="22"/>
        </w:rPr>
        <w:t xml:space="preserve">Το κόστος εκτέλεσης της πρακτικής άσκησης του / της φοιτητή /τριας βαρύνει τον εγκεκριμένο προϋπολογισμό του έργου/ προγράμματος, είναι εντός των ορίων του συνόλου των πιστώσεων αυτού και </w:t>
      </w:r>
      <w:r w:rsidRPr="004841D8">
        <w:rPr>
          <w:rFonts w:ascii="Katsoulidis" w:hAnsi="Katsoulidis" w:cs="Arial"/>
          <w:sz w:val="22"/>
          <w:szCs w:val="22"/>
        </w:rPr>
        <w:lastRenderedPageBreak/>
        <w:t>έχει εκδοθεί Απόφαση</w:t>
      </w:r>
      <w:r>
        <w:rPr>
          <w:rFonts w:ascii="Katsoulidis" w:hAnsi="Katsoulidis" w:cs="Arial"/>
          <w:sz w:val="22"/>
          <w:szCs w:val="22"/>
        </w:rPr>
        <w:t xml:space="preserve"> Ανάληψης Υποχρέωσης, με α/α </w:t>
      </w:r>
      <w:r w:rsidRPr="00896744">
        <w:rPr>
          <w:rFonts w:ascii="Katsoulidis" w:hAnsi="Katsoulidis" w:cs="Arial"/>
          <w:sz w:val="22"/>
          <w:szCs w:val="22"/>
        </w:rPr>
        <w:t xml:space="preserve">1790/2022 </w:t>
      </w:r>
      <w:r>
        <w:rPr>
          <w:rFonts w:ascii="Katsoulidis" w:hAnsi="Katsoulidis" w:cs="Arial"/>
          <w:sz w:val="22"/>
          <w:szCs w:val="22"/>
        </w:rPr>
        <w:t xml:space="preserve"> </w:t>
      </w:r>
      <w:r w:rsidRPr="004841D8">
        <w:rPr>
          <w:rFonts w:ascii="Katsoulidis" w:hAnsi="Katsoulidis" w:cs="Arial"/>
          <w:sz w:val="22"/>
          <w:szCs w:val="22"/>
        </w:rPr>
        <w:t>(ΑΔΑ</w:t>
      </w:r>
      <w:r>
        <w:rPr>
          <w:rFonts w:ascii="Katsoulidis" w:hAnsi="Katsoulidis" w:cs="Arial"/>
          <w:sz w:val="22"/>
          <w:szCs w:val="22"/>
        </w:rPr>
        <w:t xml:space="preserve"> </w:t>
      </w:r>
      <w:r w:rsidRPr="00896744">
        <w:rPr>
          <w:rFonts w:ascii="Katsoulidis" w:hAnsi="Katsoulidis" w:cs="Arial"/>
          <w:sz w:val="22"/>
          <w:szCs w:val="22"/>
        </w:rPr>
        <w:t xml:space="preserve">9ΔΧ846ΨΖ2Ν-Ι1Χ </w:t>
      </w:r>
      <w:r w:rsidRPr="004841D8">
        <w:rPr>
          <w:rFonts w:ascii="Katsoulidis" w:hAnsi="Katsoulidis"/>
          <w:sz w:val="22"/>
          <w:szCs w:val="22"/>
          <w:vertAlign w:val="superscript"/>
        </w:rPr>
        <w:footnoteReference w:id="9"/>
      </w:r>
      <w:r w:rsidRPr="004841D8">
        <w:rPr>
          <w:rFonts w:ascii="Katsoulidis" w:hAnsi="Katsoulidis" w:cs="Arial"/>
          <w:sz w:val="22"/>
          <w:szCs w:val="22"/>
        </w:rPr>
        <w:t xml:space="preserve">), με την οποία δεσμεύτηκε το σύνολο των πιστώσεων του εγκεκριμένου ετήσιου προϋπολογισμού του έργου / προγράμματος. </w:t>
      </w:r>
    </w:p>
    <w:p w:rsidR="00871FBB" w:rsidRPr="004841D8" w:rsidRDefault="00871FBB" w:rsidP="00871FBB">
      <w:pPr>
        <w:numPr>
          <w:ilvl w:val="0"/>
          <w:numId w:val="1"/>
        </w:numPr>
        <w:tabs>
          <w:tab w:val="left" w:pos="-720"/>
        </w:tabs>
        <w:suppressAutoHyphens/>
        <w:spacing w:line="276" w:lineRule="auto"/>
        <w:jc w:val="both"/>
        <w:rPr>
          <w:rFonts w:ascii="Katsoulidis" w:hAnsi="Katsoulidis" w:cs="Arial"/>
          <w:sz w:val="22"/>
          <w:szCs w:val="22"/>
        </w:rPr>
      </w:pPr>
      <w:r w:rsidRPr="004841D8">
        <w:rPr>
          <w:rFonts w:ascii="Katsoulidis" w:hAnsi="Katsoulidis" w:cs="Arial"/>
          <w:sz w:val="22"/>
          <w:szCs w:val="22"/>
        </w:rPr>
        <w:t>Ο Ειδικός Λογαριασμός Κονδυλίων Έρευνας δύναται να καταγγείλει την παρούσα σύμβαση αποκλειστικά για σπουδαίο λόγο</w:t>
      </w:r>
      <w:r w:rsidRPr="004841D8">
        <w:rPr>
          <w:rStyle w:val="FootnoteReference"/>
          <w:rFonts w:ascii="Katsoulidis" w:hAnsi="Katsoulidis" w:cs="Arial"/>
          <w:sz w:val="22"/>
          <w:szCs w:val="22"/>
        </w:rPr>
        <w:footnoteReference w:id="10"/>
      </w:r>
      <w:r w:rsidRPr="004841D8">
        <w:rPr>
          <w:rFonts w:ascii="Katsoulidis" w:hAnsi="Katsoulidis" w:cs="Arial"/>
          <w:sz w:val="22"/>
          <w:szCs w:val="22"/>
        </w:rPr>
        <w:t xml:space="preserve"> είτε μονομερώς είτε  μετά από τεκμηριωμένο αίτημα του Επιστημονικού Υπευθύνου, μετά από σχετική απόφαση του αρμοδίου οργάνου του Ε.Λ.Κ.Ε. Η μονομερής λύση της σύμβασης πραγματοποιείται με κοινοποίηση</w:t>
      </w:r>
      <w:r w:rsidRPr="004841D8">
        <w:rPr>
          <w:rStyle w:val="FootnoteReference"/>
          <w:rFonts w:ascii="Katsoulidis" w:hAnsi="Katsoulidis" w:cs="Arial"/>
          <w:sz w:val="22"/>
          <w:szCs w:val="22"/>
        </w:rPr>
        <w:footnoteReference w:id="11"/>
      </w:r>
      <w:r w:rsidRPr="004841D8">
        <w:rPr>
          <w:rFonts w:ascii="Katsoulidis" w:hAnsi="Katsoulidis" w:cs="Arial"/>
          <w:sz w:val="22"/>
          <w:szCs w:val="22"/>
        </w:rPr>
        <w:t xml:space="preserve"> της ως άνω απόφασης προς το δικαιούχο και ανάρτηση αυτής στο πρόγραμμα</w:t>
      </w:r>
      <w:r>
        <w:rPr>
          <w:rFonts w:ascii="Katsoulidis" w:hAnsi="Katsoulidis" w:cs="Arial"/>
          <w:sz w:val="22"/>
          <w:szCs w:val="22"/>
        </w:rPr>
        <w:t xml:space="preserve"> </w:t>
      </w:r>
      <w:r w:rsidRPr="004841D8">
        <w:rPr>
          <w:rFonts w:ascii="Katsoulidis" w:hAnsi="Katsoulidis" w:cs="Arial"/>
          <w:sz w:val="22"/>
          <w:szCs w:val="22"/>
        </w:rPr>
        <w:t>ΔΙΑΥΓΕΙΑ.</w:t>
      </w:r>
    </w:p>
    <w:p w:rsidR="00871FBB" w:rsidRPr="004841D8" w:rsidRDefault="00871FBB" w:rsidP="00871FBB">
      <w:pPr>
        <w:numPr>
          <w:ilvl w:val="0"/>
          <w:numId w:val="1"/>
        </w:numPr>
        <w:tabs>
          <w:tab w:val="left" w:pos="-720"/>
        </w:tabs>
        <w:suppressAutoHyphens/>
        <w:spacing w:line="276" w:lineRule="auto"/>
        <w:jc w:val="both"/>
        <w:rPr>
          <w:rFonts w:ascii="Katsoulidis" w:hAnsi="Katsoulidis" w:cs="Arial"/>
          <w:sz w:val="22"/>
          <w:szCs w:val="22"/>
        </w:rPr>
      </w:pPr>
      <w:r w:rsidRPr="004841D8">
        <w:rPr>
          <w:rFonts w:ascii="Katsoulidis" w:hAnsi="Katsoulidis" w:cs="Arial"/>
          <w:sz w:val="22"/>
          <w:szCs w:val="22"/>
        </w:rPr>
        <w:t xml:space="preserve">Τυχόν καταγγελία (μονομερής λύση) ή συναινετική λύση του παρόντος δύναται να πραγματοποιηθεί όσο η σύμβαση είναι ενεργή. </w:t>
      </w:r>
    </w:p>
    <w:p w:rsidR="00871FBB" w:rsidRPr="004841D8" w:rsidRDefault="00871FBB" w:rsidP="00871FBB">
      <w:pPr>
        <w:numPr>
          <w:ilvl w:val="0"/>
          <w:numId w:val="1"/>
        </w:numPr>
        <w:tabs>
          <w:tab w:val="left" w:pos="-720"/>
        </w:tabs>
        <w:suppressAutoHyphens/>
        <w:spacing w:line="276" w:lineRule="auto"/>
        <w:jc w:val="both"/>
        <w:rPr>
          <w:rFonts w:ascii="Katsoulidis" w:hAnsi="Katsoulidis" w:cs="Arial"/>
          <w:sz w:val="22"/>
          <w:szCs w:val="22"/>
        </w:rPr>
      </w:pPr>
      <w:r w:rsidRPr="004841D8">
        <w:rPr>
          <w:rFonts w:ascii="Katsoulidis" w:hAnsi="Katsoulidis" w:cs="Arial"/>
          <w:sz w:val="22"/>
          <w:szCs w:val="22"/>
        </w:rPr>
        <w:t xml:space="preserve">Ο/η φοιτητής/τρια οφείλει να διατηρεί εμπιστευτικές όλες τις πληροφορίες, στοιχεία ή τεχνογνωσία, που τυχόν λαμβάνει γνώση κατά τη διάρκεια της πρακτικής άσκησης και να χρησιμοποιεί αυτές αποκλειστικά για την ορθή εκτέλεση του φυσικού αντικειμένου της πρακτικής άσκησης, άλλως ευθύνεται σε αποζημίωση έναντι του Ειδικού Λογαριασμού Κονδυλίων Έρευνας ή του Φορέα Υποδοχής </w:t>
      </w:r>
    </w:p>
    <w:p w:rsidR="00871FBB" w:rsidRPr="004841D8" w:rsidRDefault="00871FBB" w:rsidP="00871FBB">
      <w:pPr>
        <w:numPr>
          <w:ilvl w:val="0"/>
          <w:numId w:val="1"/>
        </w:numPr>
        <w:tabs>
          <w:tab w:val="left" w:pos="-720"/>
        </w:tabs>
        <w:suppressAutoHyphens/>
        <w:spacing w:line="276" w:lineRule="auto"/>
        <w:jc w:val="both"/>
        <w:rPr>
          <w:rFonts w:ascii="Katsoulidis" w:hAnsi="Katsoulidis" w:cs="Arial"/>
          <w:sz w:val="22"/>
          <w:szCs w:val="22"/>
        </w:rPr>
      </w:pPr>
      <w:r w:rsidRPr="004841D8">
        <w:rPr>
          <w:rFonts w:ascii="Katsoulidis" w:hAnsi="Katsoulidis" w:cs="Arial"/>
          <w:sz w:val="22"/>
          <w:szCs w:val="22"/>
        </w:rPr>
        <w:t>Ο/η φοιτητής/τρια με την υπογραφή της παρούσας παρέχει τη ρητή συγκατάθεσή του/της για την τήρηση, συλλογή και επεξεργασία δεδομένων προσωπικού χαρακτήρα, που περιλαμβάνονται στη παρούσα σύμβαση και στα τυχόν συνυποβαλλόμενα με αυτήν έγγραφα, από το Εθνικό και Καποδιστριακό Πανεπιστήμιο Αθηνών/ Ειδικό Λογαριασμό Κονδυλίων Έρευνας, προκειμένου να διενεργηθούν όλες οι απαραίτητες ενέργειες στο πλαίσιο της συμβατικής σχέσης που αναπτύσσεται με αυτήν, συμπεριλαμβανομένης της ανάρτησης των στοιχείων αυτής πρόγραμμα</w:t>
      </w:r>
      <w:r>
        <w:rPr>
          <w:rFonts w:ascii="Katsoulidis" w:hAnsi="Katsoulidis" w:cs="Arial"/>
          <w:sz w:val="22"/>
          <w:szCs w:val="22"/>
        </w:rPr>
        <w:t xml:space="preserve"> </w:t>
      </w:r>
      <w:r w:rsidRPr="004841D8">
        <w:rPr>
          <w:rFonts w:ascii="Katsoulidis" w:hAnsi="Katsoulidis" w:cs="Arial"/>
          <w:sz w:val="22"/>
          <w:szCs w:val="22"/>
        </w:rPr>
        <w:t xml:space="preserve">ΔΙΑΥΓΕΙΑ σύμφωνα με τις οικείες νομοθετικές διατάξεις.          </w:t>
      </w:r>
    </w:p>
    <w:p w:rsidR="00871FBB" w:rsidRPr="004841D8" w:rsidRDefault="00871FBB" w:rsidP="00871FBB">
      <w:pPr>
        <w:numPr>
          <w:ilvl w:val="0"/>
          <w:numId w:val="1"/>
        </w:numPr>
        <w:tabs>
          <w:tab w:val="left" w:pos="-720"/>
        </w:tabs>
        <w:suppressAutoHyphens/>
        <w:spacing w:line="276" w:lineRule="auto"/>
        <w:jc w:val="both"/>
        <w:rPr>
          <w:rFonts w:ascii="Katsoulidis" w:hAnsi="Katsoulidis" w:cs="Arial"/>
          <w:sz w:val="22"/>
          <w:szCs w:val="22"/>
        </w:rPr>
      </w:pPr>
      <w:r w:rsidRPr="004841D8">
        <w:rPr>
          <w:rFonts w:ascii="Katsoulidis" w:hAnsi="Katsoulidis" w:cs="Arial"/>
          <w:sz w:val="22"/>
          <w:szCs w:val="22"/>
        </w:rPr>
        <w:t>Οι όροι του παρόντος συμφωνητικού δύναται να τροποποιηθούν μετά από τη σύμφωνη γνώμη όλων των συμβαλλόμενων μερών.</w:t>
      </w:r>
    </w:p>
    <w:p w:rsidR="00871FBB" w:rsidRPr="00871FBB" w:rsidRDefault="00871FBB" w:rsidP="00871FBB">
      <w:pPr>
        <w:numPr>
          <w:ilvl w:val="0"/>
          <w:numId w:val="1"/>
        </w:numPr>
        <w:tabs>
          <w:tab w:val="left" w:pos="-720"/>
        </w:tabs>
        <w:suppressAutoHyphens/>
        <w:spacing w:line="276" w:lineRule="auto"/>
        <w:jc w:val="both"/>
        <w:rPr>
          <w:rFonts w:ascii="Katsoulidis" w:hAnsi="Katsoulidis" w:cs="Arial"/>
          <w:sz w:val="22"/>
          <w:szCs w:val="22"/>
        </w:rPr>
      </w:pPr>
      <w:r w:rsidRPr="004841D8">
        <w:rPr>
          <w:rFonts w:ascii="Katsoulidis" w:hAnsi="Katsoulidis" w:cs="Arial"/>
          <w:sz w:val="22"/>
          <w:szCs w:val="22"/>
        </w:rPr>
        <w:t xml:space="preserve">Ο/η Επιστημονικός/ή Υπεύθυνος/η του έργου ή προγράμματος αναλαμβάνει την υποχρέωση για την ακριβή τήρηση των όρων του παρόντος και την ενημέρωση του Ειδικού Λογαριασμού Κονδυλίων Έρευνας για την τυχόν παράβαση οιουδήποτε όρου από τους ανωτέρω. </w:t>
      </w:r>
    </w:p>
    <w:p w:rsidR="00871FBB" w:rsidRPr="004841D8" w:rsidRDefault="00871FBB" w:rsidP="00871FBB">
      <w:pPr>
        <w:widowControl w:val="0"/>
        <w:tabs>
          <w:tab w:val="left" w:pos="700"/>
          <w:tab w:val="left" w:pos="3440"/>
          <w:tab w:val="left" w:pos="4800"/>
        </w:tabs>
        <w:spacing w:line="276" w:lineRule="auto"/>
        <w:jc w:val="both"/>
        <w:rPr>
          <w:rFonts w:ascii="Katsoulidis" w:hAnsi="Katsoulidis"/>
          <w:sz w:val="22"/>
          <w:szCs w:val="22"/>
        </w:rPr>
      </w:pPr>
    </w:p>
    <w:p w:rsidR="00871FBB" w:rsidRPr="004841D8" w:rsidRDefault="00871FBB" w:rsidP="00871FBB">
      <w:pPr>
        <w:widowControl w:val="0"/>
        <w:tabs>
          <w:tab w:val="left" w:pos="700"/>
          <w:tab w:val="left" w:pos="3440"/>
          <w:tab w:val="left" w:pos="4800"/>
        </w:tabs>
        <w:spacing w:line="276" w:lineRule="auto"/>
        <w:jc w:val="both"/>
        <w:rPr>
          <w:rFonts w:ascii="Katsoulidis" w:hAnsi="Katsoulidis"/>
          <w:sz w:val="22"/>
          <w:szCs w:val="22"/>
        </w:rPr>
      </w:pPr>
      <w:r w:rsidRPr="004841D8">
        <w:rPr>
          <w:rFonts w:ascii="Katsoulidis" w:hAnsi="Katsoulidis"/>
          <w:sz w:val="22"/>
          <w:szCs w:val="22"/>
        </w:rPr>
        <w:t>Σε πίστωση των ανωτέρω και αφού συμφωνήθηκε ότι όλοι οι ανωτέρω όροι θεωρούνται ουσιώδεις, συντάχθηκε το παρόν συμφωνητικό σε τέσσερα όμοια πρωτότυπα, και υπογράφονται ως ακολούθως, προκειμένου κάθε ένα συμβαλλόμενο μέρος να λάβει από ένα πρωτότυπο.</w:t>
      </w:r>
    </w:p>
    <w:tbl>
      <w:tblPr>
        <w:tblW w:w="10420" w:type="dxa"/>
        <w:tblCellMar>
          <w:left w:w="10" w:type="dxa"/>
          <w:right w:w="10" w:type="dxa"/>
        </w:tblCellMar>
        <w:tblLook w:val="04A0" w:firstRow="1" w:lastRow="0" w:firstColumn="1" w:lastColumn="0" w:noHBand="0" w:noVBand="1"/>
      </w:tblPr>
      <w:tblGrid>
        <w:gridCol w:w="4077"/>
        <w:gridCol w:w="3119"/>
        <w:gridCol w:w="3224"/>
      </w:tblGrid>
      <w:tr w:rsidR="00871FBB" w:rsidRPr="004841D8" w:rsidTr="00B720AC">
        <w:tc>
          <w:tcPr>
            <w:tcW w:w="10420" w:type="dxa"/>
            <w:gridSpan w:val="3"/>
            <w:tcMar>
              <w:top w:w="0" w:type="dxa"/>
              <w:left w:w="108" w:type="dxa"/>
              <w:bottom w:w="0" w:type="dxa"/>
              <w:right w:w="108" w:type="dxa"/>
            </w:tcMar>
          </w:tcPr>
          <w:p w:rsidR="00871FBB" w:rsidRPr="004841D8" w:rsidRDefault="00871FBB" w:rsidP="00B720AC">
            <w:pPr>
              <w:widowControl w:val="0"/>
              <w:tabs>
                <w:tab w:val="left" w:pos="700"/>
                <w:tab w:val="left" w:pos="3440"/>
                <w:tab w:val="left" w:pos="4800"/>
              </w:tabs>
              <w:rPr>
                <w:rFonts w:ascii="Katsoulidis" w:hAnsi="Katsoulidis"/>
                <w:b/>
                <w:sz w:val="22"/>
                <w:szCs w:val="22"/>
              </w:rPr>
            </w:pPr>
          </w:p>
          <w:p w:rsidR="00871FBB" w:rsidRPr="00871FBB" w:rsidRDefault="00871FBB" w:rsidP="00871FBB">
            <w:pPr>
              <w:widowControl w:val="0"/>
              <w:tabs>
                <w:tab w:val="left" w:pos="700"/>
                <w:tab w:val="left" w:pos="3440"/>
                <w:tab w:val="left" w:pos="4800"/>
              </w:tabs>
              <w:jc w:val="center"/>
              <w:rPr>
                <w:rFonts w:ascii="Katsoulidis" w:hAnsi="Katsoulidis"/>
                <w:b/>
                <w:sz w:val="22"/>
                <w:szCs w:val="22"/>
              </w:rPr>
            </w:pPr>
            <w:r>
              <w:rPr>
                <w:rFonts w:ascii="Katsoulidis" w:hAnsi="Katsoulidis"/>
                <w:b/>
                <w:sz w:val="22"/>
                <w:szCs w:val="22"/>
              </w:rPr>
              <w:t>OI ΣYMBAΛΛOMENOI</w:t>
            </w:r>
          </w:p>
        </w:tc>
      </w:tr>
      <w:tr w:rsidR="00871FBB" w:rsidRPr="004841D8" w:rsidTr="00B720AC">
        <w:tblPrEx>
          <w:tblCellMar>
            <w:left w:w="108" w:type="dxa"/>
            <w:right w:w="108" w:type="dxa"/>
          </w:tblCellMar>
        </w:tblPrEx>
        <w:tc>
          <w:tcPr>
            <w:tcW w:w="10420" w:type="dxa"/>
            <w:gridSpan w:val="3"/>
          </w:tcPr>
          <w:p w:rsidR="00871FBB" w:rsidRPr="004841D8" w:rsidRDefault="00871FBB" w:rsidP="00B720AC">
            <w:pPr>
              <w:widowControl w:val="0"/>
              <w:tabs>
                <w:tab w:val="left" w:pos="700"/>
                <w:tab w:val="left" w:pos="3440"/>
                <w:tab w:val="left" w:pos="4800"/>
              </w:tabs>
              <w:jc w:val="center"/>
              <w:rPr>
                <w:rFonts w:ascii="Katsoulidis" w:hAnsi="Katsoulidis"/>
                <w:b/>
                <w:sz w:val="22"/>
                <w:szCs w:val="22"/>
                <w:lang w:val="en-US"/>
              </w:rPr>
            </w:pPr>
          </w:p>
        </w:tc>
      </w:tr>
      <w:tr w:rsidR="00871FBB" w:rsidRPr="004841D8" w:rsidTr="00B63E1B">
        <w:tblPrEx>
          <w:tblCellMar>
            <w:left w:w="108" w:type="dxa"/>
            <w:right w:w="108" w:type="dxa"/>
          </w:tblCellMar>
        </w:tblPrEx>
        <w:trPr>
          <w:trHeight w:val="1111"/>
        </w:trPr>
        <w:tc>
          <w:tcPr>
            <w:tcW w:w="4077" w:type="dxa"/>
            <w:hideMark/>
          </w:tcPr>
          <w:p w:rsidR="00871FBB" w:rsidRPr="004841D8" w:rsidRDefault="00871FBB" w:rsidP="00871FBB">
            <w:pPr>
              <w:widowControl w:val="0"/>
              <w:tabs>
                <w:tab w:val="left" w:pos="700"/>
                <w:tab w:val="left" w:pos="3440"/>
                <w:tab w:val="left" w:pos="4800"/>
              </w:tabs>
              <w:jc w:val="center"/>
              <w:rPr>
                <w:rFonts w:ascii="Katsoulidis" w:hAnsi="Katsoulidis"/>
                <w:b/>
                <w:sz w:val="22"/>
                <w:szCs w:val="22"/>
              </w:rPr>
            </w:pPr>
            <w:r w:rsidRPr="004841D8">
              <w:rPr>
                <w:rFonts w:ascii="Katsoulidis" w:hAnsi="Katsoulidis"/>
                <w:b/>
                <w:sz w:val="22"/>
                <w:szCs w:val="22"/>
              </w:rPr>
              <w:t>Ο ΝΟΜΙΜΟΣ Ε</w:t>
            </w:r>
            <w:r>
              <w:rPr>
                <w:rFonts w:ascii="Katsoulidis" w:hAnsi="Katsoulidis"/>
                <w:b/>
                <w:sz w:val="22"/>
                <w:szCs w:val="22"/>
              </w:rPr>
              <w:t>ΚΠΡΟΣΩΠΟΣ ΤΟΥ Ε.Κ.Π.Α./Ε.Λ.Κ.Ε</w:t>
            </w:r>
          </w:p>
        </w:tc>
        <w:tc>
          <w:tcPr>
            <w:tcW w:w="3119" w:type="dxa"/>
            <w:hideMark/>
          </w:tcPr>
          <w:p w:rsidR="00871FBB" w:rsidRDefault="00871FBB" w:rsidP="00871FBB">
            <w:pPr>
              <w:widowControl w:val="0"/>
              <w:tabs>
                <w:tab w:val="left" w:pos="700"/>
                <w:tab w:val="left" w:pos="3440"/>
                <w:tab w:val="left" w:pos="4800"/>
              </w:tabs>
              <w:rPr>
                <w:rFonts w:ascii="Katsoulidis" w:hAnsi="Katsoulidis"/>
                <w:b/>
                <w:sz w:val="22"/>
                <w:szCs w:val="22"/>
              </w:rPr>
            </w:pPr>
            <w:r>
              <w:rPr>
                <w:rFonts w:ascii="Katsoulidis" w:hAnsi="Katsoulidis"/>
                <w:b/>
                <w:sz w:val="22"/>
                <w:szCs w:val="22"/>
              </w:rPr>
              <w:t xml:space="preserve">    </w:t>
            </w:r>
            <w:r w:rsidRPr="004841D8">
              <w:rPr>
                <w:rFonts w:ascii="Katsoulidis" w:hAnsi="Katsoulidis"/>
                <w:b/>
                <w:sz w:val="22"/>
                <w:szCs w:val="22"/>
              </w:rPr>
              <w:t>O/Η ΔΙΚΑΙΟΥΧΟΣ</w:t>
            </w:r>
          </w:p>
          <w:p w:rsidR="00871FBB" w:rsidRDefault="00871FBB" w:rsidP="00B63E1B">
            <w:pPr>
              <w:widowControl w:val="0"/>
              <w:tabs>
                <w:tab w:val="left" w:pos="700"/>
                <w:tab w:val="left" w:pos="3440"/>
                <w:tab w:val="left" w:pos="4800"/>
              </w:tabs>
              <w:rPr>
                <w:rFonts w:ascii="Katsoulidis" w:hAnsi="Katsoulidis"/>
                <w:b/>
                <w:sz w:val="22"/>
                <w:szCs w:val="22"/>
              </w:rPr>
            </w:pPr>
          </w:p>
          <w:p w:rsidR="00B63E1B" w:rsidRDefault="00B63E1B" w:rsidP="00B63E1B">
            <w:pPr>
              <w:widowControl w:val="0"/>
              <w:tabs>
                <w:tab w:val="left" w:pos="700"/>
                <w:tab w:val="left" w:pos="3440"/>
                <w:tab w:val="left" w:pos="4800"/>
              </w:tabs>
              <w:rPr>
                <w:rFonts w:ascii="Katsoulidis" w:hAnsi="Katsoulidis"/>
                <w:b/>
                <w:sz w:val="22"/>
                <w:szCs w:val="22"/>
              </w:rPr>
            </w:pPr>
          </w:p>
          <w:p w:rsidR="00B63E1B" w:rsidRDefault="00B63E1B" w:rsidP="00B63E1B">
            <w:pPr>
              <w:widowControl w:val="0"/>
              <w:tabs>
                <w:tab w:val="left" w:pos="700"/>
                <w:tab w:val="left" w:pos="3440"/>
                <w:tab w:val="left" w:pos="4800"/>
              </w:tabs>
              <w:rPr>
                <w:rFonts w:ascii="Katsoulidis" w:hAnsi="Katsoulidis"/>
                <w:b/>
                <w:sz w:val="22"/>
                <w:szCs w:val="22"/>
              </w:rPr>
            </w:pPr>
          </w:p>
          <w:p w:rsidR="00B63E1B" w:rsidRPr="004841D8" w:rsidRDefault="00B63E1B" w:rsidP="00B63E1B">
            <w:pPr>
              <w:widowControl w:val="0"/>
              <w:tabs>
                <w:tab w:val="left" w:pos="700"/>
                <w:tab w:val="left" w:pos="3440"/>
                <w:tab w:val="left" w:pos="4800"/>
              </w:tabs>
              <w:rPr>
                <w:rFonts w:ascii="Katsoulidis" w:hAnsi="Katsoulidis"/>
                <w:b/>
                <w:sz w:val="22"/>
                <w:szCs w:val="22"/>
              </w:rPr>
            </w:pPr>
          </w:p>
        </w:tc>
        <w:tc>
          <w:tcPr>
            <w:tcW w:w="3224" w:type="dxa"/>
            <w:hideMark/>
          </w:tcPr>
          <w:p w:rsidR="00871FBB" w:rsidRPr="004841D8" w:rsidRDefault="00871FBB" w:rsidP="00B720AC">
            <w:pPr>
              <w:widowControl w:val="0"/>
              <w:tabs>
                <w:tab w:val="left" w:pos="700"/>
                <w:tab w:val="left" w:pos="3440"/>
                <w:tab w:val="left" w:pos="4800"/>
              </w:tabs>
              <w:jc w:val="center"/>
              <w:rPr>
                <w:rFonts w:ascii="Katsoulidis" w:hAnsi="Katsoulidis"/>
                <w:b/>
                <w:sz w:val="22"/>
                <w:szCs w:val="22"/>
              </w:rPr>
            </w:pPr>
            <w:r>
              <w:rPr>
                <w:rFonts w:ascii="Katsoulidis" w:hAnsi="Katsoulidis"/>
                <w:b/>
                <w:sz w:val="22"/>
                <w:szCs w:val="22"/>
              </w:rPr>
              <w:t>Η EΠIΣTHMONIKΗ YΠEYΘYN</w:t>
            </w:r>
            <w:r w:rsidRPr="004841D8">
              <w:rPr>
                <w:rFonts w:ascii="Katsoulidis" w:hAnsi="Katsoulidis"/>
                <w:b/>
                <w:sz w:val="22"/>
                <w:szCs w:val="22"/>
              </w:rPr>
              <w:t>Η</w:t>
            </w:r>
          </w:p>
        </w:tc>
      </w:tr>
      <w:tr w:rsidR="00871FBB" w:rsidRPr="004841D8" w:rsidTr="00B720AC">
        <w:tblPrEx>
          <w:tblCellMar>
            <w:left w:w="108" w:type="dxa"/>
            <w:right w:w="108" w:type="dxa"/>
          </w:tblCellMar>
        </w:tblPrEx>
        <w:tc>
          <w:tcPr>
            <w:tcW w:w="4077" w:type="dxa"/>
          </w:tcPr>
          <w:p w:rsidR="00871FBB" w:rsidRPr="004841D8" w:rsidRDefault="00B63E1B" w:rsidP="00B63E1B">
            <w:pPr>
              <w:widowControl w:val="0"/>
              <w:tabs>
                <w:tab w:val="left" w:pos="700"/>
              </w:tabs>
              <w:rPr>
                <w:rFonts w:ascii="Katsoulidis" w:hAnsi="Katsoulidis"/>
                <w:sz w:val="22"/>
                <w:szCs w:val="22"/>
              </w:rPr>
            </w:pPr>
            <w:r>
              <w:rPr>
                <w:rFonts w:ascii="Katsoulidis" w:hAnsi="Katsoulidis"/>
                <w:sz w:val="22"/>
                <w:szCs w:val="22"/>
              </w:rPr>
              <w:t xml:space="preserve">                   </w:t>
            </w:r>
            <w:r w:rsidR="00871FBB" w:rsidRPr="004841D8">
              <w:rPr>
                <w:rFonts w:ascii="Katsoulidis" w:hAnsi="Katsoulidis"/>
                <w:sz w:val="22"/>
                <w:szCs w:val="22"/>
              </w:rPr>
              <w:t>Καθηγητής Ν. Γελαδάς</w:t>
            </w:r>
          </w:p>
          <w:p w:rsidR="00871FBB" w:rsidRDefault="00871FBB" w:rsidP="00B720AC">
            <w:pPr>
              <w:widowControl w:val="0"/>
              <w:tabs>
                <w:tab w:val="left" w:pos="700"/>
              </w:tabs>
              <w:jc w:val="center"/>
              <w:rPr>
                <w:rFonts w:ascii="Katsoulidis" w:hAnsi="Katsoulidis"/>
                <w:sz w:val="22"/>
                <w:szCs w:val="22"/>
              </w:rPr>
            </w:pPr>
            <w:r w:rsidRPr="004841D8">
              <w:rPr>
                <w:rFonts w:ascii="Katsoulidis" w:hAnsi="Katsoulidis"/>
                <w:sz w:val="22"/>
                <w:szCs w:val="22"/>
              </w:rPr>
              <w:t xml:space="preserve">Αντιπρόεδρος της Επιτροπής </w:t>
            </w:r>
          </w:p>
          <w:p w:rsidR="00871FBB" w:rsidRPr="004841D8" w:rsidRDefault="00871FBB" w:rsidP="00B720AC">
            <w:pPr>
              <w:widowControl w:val="0"/>
              <w:tabs>
                <w:tab w:val="left" w:pos="700"/>
              </w:tabs>
              <w:jc w:val="center"/>
              <w:rPr>
                <w:rFonts w:ascii="Katsoulidis" w:hAnsi="Katsoulidis"/>
                <w:sz w:val="22"/>
                <w:szCs w:val="22"/>
              </w:rPr>
            </w:pPr>
            <w:r w:rsidRPr="004841D8">
              <w:rPr>
                <w:rFonts w:ascii="Katsoulidis" w:hAnsi="Katsoulidis"/>
                <w:sz w:val="22"/>
                <w:szCs w:val="22"/>
              </w:rPr>
              <w:t>Ερευνών</w:t>
            </w:r>
            <w:r w:rsidRPr="004841D8">
              <w:rPr>
                <w:rFonts w:ascii="Katsoulidis" w:eastAsia="Calibri" w:hAnsi="Katsoulidis"/>
                <w:iCs/>
                <w:sz w:val="22"/>
                <w:szCs w:val="22"/>
              </w:rPr>
              <w:t xml:space="preserve"> και Διαχείρισης</w:t>
            </w:r>
          </w:p>
        </w:tc>
        <w:tc>
          <w:tcPr>
            <w:tcW w:w="3119" w:type="dxa"/>
          </w:tcPr>
          <w:p w:rsidR="00B63E1B" w:rsidRPr="004841D8" w:rsidRDefault="00B63E1B" w:rsidP="00B63E1B">
            <w:pPr>
              <w:widowControl w:val="0"/>
              <w:tabs>
                <w:tab w:val="left" w:pos="700"/>
                <w:tab w:val="left" w:pos="3440"/>
                <w:tab w:val="left" w:pos="4800"/>
              </w:tabs>
              <w:rPr>
                <w:rFonts w:ascii="Katsoulidis" w:hAnsi="Katsoulidis"/>
                <w:b/>
                <w:sz w:val="22"/>
                <w:szCs w:val="22"/>
              </w:rPr>
            </w:pPr>
            <w:r w:rsidRPr="004841D8">
              <w:rPr>
                <w:rFonts w:ascii="Katsoulidis" w:hAnsi="Katsoulidis"/>
                <w:b/>
                <w:sz w:val="22"/>
                <w:szCs w:val="22"/>
              </w:rPr>
              <w:t>Ο ΝΟΜΙΜΟΣ ΕΚΠΡΟΣΩΠΟΣ</w:t>
            </w:r>
          </w:p>
          <w:p w:rsidR="00871FBB" w:rsidRPr="004841D8" w:rsidRDefault="00B63E1B" w:rsidP="00B63E1B">
            <w:pPr>
              <w:widowControl w:val="0"/>
              <w:tabs>
                <w:tab w:val="left" w:pos="700"/>
                <w:tab w:val="left" w:pos="3440"/>
                <w:tab w:val="left" w:pos="4800"/>
              </w:tabs>
              <w:rPr>
                <w:rFonts w:ascii="Katsoulidis" w:hAnsi="Katsoulidis"/>
                <w:sz w:val="22"/>
                <w:szCs w:val="22"/>
              </w:rPr>
            </w:pPr>
            <w:r>
              <w:rPr>
                <w:rFonts w:ascii="Katsoulidis" w:hAnsi="Katsoulidis"/>
                <w:b/>
                <w:sz w:val="22"/>
                <w:szCs w:val="22"/>
              </w:rPr>
              <w:t xml:space="preserve">   </w:t>
            </w:r>
            <w:r w:rsidRPr="004841D8">
              <w:rPr>
                <w:rFonts w:ascii="Katsoulidis" w:hAnsi="Katsoulidis"/>
                <w:b/>
                <w:sz w:val="22"/>
                <w:szCs w:val="22"/>
              </w:rPr>
              <w:t>ΤΟΥ ΦΟΡΕΑ ΥΠΟΔΟΧΗΣ</w:t>
            </w:r>
          </w:p>
        </w:tc>
        <w:tc>
          <w:tcPr>
            <w:tcW w:w="3224" w:type="dxa"/>
          </w:tcPr>
          <w:p w:rsidR="00871FBB" w:rsidRPr="004841D8" w:rsidRDefault="00871FBB" w:rsidP="00B720AC">
            <w:pPr>
              <w:widowControl w:val="0"/>
              <w:tabs>
                <w:tab w:val="left" w:pos="700"/>
                <w:tab w:val="left" w:pos="3440"/>
                <w:tab w:val="left" w:pos="4800"/>
              </w:tabs>
              <w:jc w:val="center"/>
              <w:rPr>
                <w:rFonts w:ascii="Katsoulidis" w:hAnsi="Katsoulidis"/>
                <w:sz w:val="22"/>
                <w:szCs w:val="22"/>
              </w:rPr>
            </w:pPr>
            <w:r>
              <w:rPr>
                <w:rFonts w:ascii="Katsoulidis" w:hAnsi="Katsoulidis"/>
                <w:sz w:val="22"/>
                <w:szCs w:val="22"/>
              </w:rPr>
              <w:t>Βασιλική Σαπουνά</w:t>
            </w:r>
          </w:p>
        </w:tc>
      </w:tr>
    </w:tbl>
    <w:p w:rsidR="00871FBB" w:rsidRPr="004841D8" w:rsidRDefault="00871FBB" w:rsidP="00B63E1B">
      <w:pPr>
        <w:widowControl w:val="0"/>
        <w:tabs>
          <w:tab w:val="left" w:pos="700"/>
        </w:tabs>
        <w:rPr>
          <w:rFonts w:ascii="Katsoulidis" w:hAnsi="Katsoulidis"/>
          <w:b/>
          <w:sz w:val="22"/>
          <w:szCs w:val="22"/>
        </w:rPr>
      </w:pPr>
    </w:p>
    <w:sectPr w:rsidR="00871FBB" w:rsidRPr="004841D8" w:rsidSect="00D22A63">
      <w:headerReference w:type="default" r:id="rId10"/>
      <w:footerReference w:type="default" r:id="rId11"/>
      <w:pgSz w:w="11906" w:h="16838"/>
      <w:pgMar w:top="284" w:right="851" w:bottom="1843" w:left="851"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C8B" w:rsidRDefault="00857C8B" w:rsidP="00871FBB">
      <w:r>
        <w:separator/>
      </w:r>
    </w:p>
  </w:endnote>
  <w:endnote w:type="continuationSeparator" w:id="0">
    <w:p w:rsidR="00857C8B" w:rsidRDefault="00857C8B" w:rsidP="0087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tsoulidis">
    <w:altName w:val="Calibri"/>
    <w:panose1 w:val="00000000000000000000"/>
    <w:charset w:val="00"/>
    <w:family w:val="modern"/>
    <w:notTrueType/>
    <w:pitch w:val="variable"/>
    <w:sig w:usb0="A00000AF" w:usb1="4000204A" w:usb2="00000000" w:usb3="00000000" w:csb0="0000009B" w:csb1="00000000"/>
  </w:font>
  <w:font w:name="MyriadPro-Regular">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D8" w:rsidRDefault="00871FBB" w:rsidP="00DA03E7">
    <w:pPr>
      <w:pStyle w:val="Footer"/>
      <w:jc w:val="right"/>
    </w:pPr>
    <w:r>
      <w:rPr>
        <w:noProof/>
        <w:lang w:val="en-US" w:eastAsia="en-US"/>
      </w:rPr>
      <w:drawing>
        <wp:anchor distT="0" distB="0" distL="114300" distR="114300" simplePos="0" relativeHeight="251659264" behindDoc="0" locked="0" layoutInCell="1" allowOverlap="1">
          <wp:simplePos x="0" y="0"/>
          <wp:positionH relativeFrom="column">
            <wp:posOffset>46355</wp:posOffset>
          </wp:positionH>
          <wp:positionV relativeFrom="paragraph">
            <wp:posOffset>45085</wp:posOffset>
          </wp:positionV>
          <wp:extent cx="4671060" cy="45529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1060" cy="455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inline distT="0" distB="0" distL="0" distR="0">
          <wp:extent cx="1390650" cy="676275"/>
          <wp:effectExtent l="0" t="0" r="0" b="9525"/>
          <wp:docPr id="2" name="Picture 2" descr="logo ne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ne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676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C8B" w:rsidRDefault="00857C8B" w:rsidP="00871FBB">
      <w:r>
        <w:separator/>
      </w:r>
    </w:p>
  </w:footnote>
  <w:footnote w:type="continuationSeparator" w:id="0">
    <w:p w:rsidR="00857C8B" w:rsidRDefault="00857C8B" w:rsidP="00871FBB">
      <w:r>
        <w:continuationSeparator/>
      </w:r>
    </w:p>
  </w:footnote>
  <w:footnote w:id="1">
    <w:p w:rsidR="00871FBB" w:rsidRPr="00052F3E" w:rsidRDefault="00871FBB" w:rsidP="00871FBB">
      <w:pPr>
        <w:pStyle w:val="FootnoteText"/>
        <w:jc w:val="both"/>
        <w:rPr>
          <w:rFonts w:ascii="Katsoulidis" w:hAnsi="Katsoulidis"/>
        </w:rPr>
      </w:pPr>
      <w:r w:rsidRPr="00052F3E">
        <w:rPr>
          <w:rStyle w:val="FootnoteReference"/>
          <w:rFonts w:ascii="Katsoulidis" w:hAnsi="Katsoulidis"/>
        </w:rPr>
        <w:footnoteRef/>
      </w:r>
      <w:r w:rsidRPr="00052F3E">
        <w:rPr>
          <w:rFonts w:ascii="Katsoulidis" w:hAnsi="Katsoulidis"/>
        </w:rPr>
        <w:t xml:space="preserve"> Η ημερομηνία κατάρτισης του παρόντος συμφωνητικού θα συμπληρώνεται από την υπηρεσία κατά την υπογραφή του από τον νόμιμο εκπρόσωπο του ΕΛΚΕ, ο οποίος είναι και ο τελικώς υπογράφων, κατόπιν διενέργειας του απαιτούμενου ελέγχου αυτού.</w:t>
      </w:r>
    </w:p>
  </w:footnote>
  <w:footnote w:id="2">
    <w:p w:rsidR="00871FBB" w:rsidRPr="00052F3E" w:rsidRDefault="00871FBB" w:rsidP="00871FBB">
      <w:pPr>
        <w:pStyle w:val="FootnoteText"/>
        <w:jc w:val="both"/>
        <w:rPr>
          <w:rFonts w:ascii="Katsoulidis" w:hAnsi="Katsoulidis"/>
        </w:rPr>
      </w:pPr>
      <w:r w:rsidRPr="00052F3E">
        <w:rPr>
          <w:rStyle w:val="FootnoteReference"/>
          <w:rFonts w:ascii="Katsoulidis" w:hAnsi="Katsoulidis"/>
        </w:rPr>
        <w:footnoteRef/>
      </w:r>
      <w:r w:rsidRPr="00052F3E">
        <w:rPr>
          <w:rFonts w:ascii="Katsoulidis" w:hAnsi="Katsoulidis"/>
        </w:rPr>
        <w:t xml:space="preserve"> Παρακαλείσθε όπως αναφέρετε τη νομική μορφή του Φορέα π.χ. Εταιρία Περιορισμένης Ευθύνης (ΕΠΕ), Ανώνυμη εταιρία (ΑΕ), Ιδιωτική Κεφαλαιουχική Εταιρία (ΙΚΕ), Ομόρρυθμη Εταιρία (Ο.Ε), Ετερόρρυθμη Εταιρία (Ε.Ε) ατομική επιχείρηση, σύλλογος, σωματείο, Ν.Π.Δ.Δ. κ.λ.π </w:t>
      </w:r>
    </w:p>
  </w:footnote>
  <w:footnote w:id="3">
    <w:p w:rsidR="00871FBB" w:rsidRPr="00052F3E" w:rsidRDefault="00871FBB" w:rsidP="00871FBB">
      <w:pPr>
        <w:pStyle w:val="FootnoteText"/>
        <w:rPr>
          <w:rFonts w:ascii="Katsoulidis" w:hAnsi="Katsoulidis"/>
        </w:rPr>
      </w:pPr>
      <w:r w:rsidRPr="00052F3E">
        <w:rPr>
          <w:rStyle w:val="FootnoteReference"/>
          <w:rFonts w:ascii="Katsoulidis" w:hAnsi="Katsoulidis"/>
        </w:rPr>
        <w:footnoteRef/>
      </w:r>
      <w:r w:rsidRPr="00052F3E">
        <w:rPr>
          <w:rFonts w:ascii="Katsoulidis" w:hAnsi="Katsoulidis"/>
        </w:rPr>
        <w:t xml:space="preserve"> Παρακαλείσθε όπως αναφέρετε την έδρα του Φορέα (περιοχή, οδό και αριθμό)</w:t>
      </w:r>
      <w:r>
        <w:rPr>
          <w:rFonts w:ascii="Katsoulidis" w:hAnsi="Katsoulidis"/>
        </w:rPr>
        <w:t>.</w:t>
      </w:r>
    </w:p>
  </w:footnote>
  <w:footnote w:id="4">
    <w:p w:rsidR="00871FBB" w:rsidRDefault="00871FBB" w:rsidP="00871FBB">
      <w:pPr>
        <w:pStyle w:val="FootnoteText"/>
      </w:pPr>
      <w:r w:rsidRPr="00052F3E">
        <w:rPr>
          <w:rStyle w:val="FootnoteReference"/>
          <w:rFonts w:ascii="Katsoulidis" w:hAnsi="Katsoulidis"/>
        </w:rPr>
        <w:footnoteRef/>
      </w:r>
      <w:r w:rsidRPr="00052F3E">
        <w:rPr>
          <w:rFonts w:ascii="Katsoulidis" w:hAnsi="Katsoulidis"/>
        </w:rPr>
        <w:t xml:space="preserve"> Παρακαλείσθε όπως αναφέρετε το τηλέφωνο επικοινωνίας και την διεύθυνση του ηλεκτρονικού ταχυδρομείου του φορέα υποδοχής</w:t>
      </w:r>
      <w:r>
        <w:t>.</w:t>
      </w:r>
      <w:r w:rsidRPr="00052F3E">
        <w:t xml:space="preserve"> </w:t>
      </w:r>
    </w:p>
  </w:footnote>
  <w:footnote w:id="5">
    <w:p w:rsidR="00871FBB" w:rsidRPr="002F4D8E" w:rsidRDefault="00871FBB" w:rsidP="00871FBB">
      <w:pPr>
        <w:pStyle w:val="FootnoteText"/>
        <w:jc w:val="both"/>
        <w:rPr>
          <w:rFonts w:ascii="Katsoulidis" w:hAnsi="Katsoulidis"/>
        </w:rPr>
      </w:pPr>
      <w:r w:rsidRPr="002F4D8E">
        <w:rPr>
          <w:rStyle w:val="FootnoteReference"/>
          <w:rFonts w:ascii="Katsoulidis" w:hAnsi="Katsoulidis"/>
        </w:rPr>
        <w:footnoteRef/>
      </w:r>
      <w:r w:rsidRPr="002F4D8E">
        <w:rPr>
          <w:rFonts w:ascii="Katsoulidis" w:hAnsi="Katsoulidis"/>
        </w:rPr>
        <w:t xml:space="preserve"> άγαμος/η, έγγαμος/η, διαζευγμένος/η, σε διάσταση, χήρος/α, σύμφωνο συμβίωσης</w:t>
      </w:r>
    </w:p>
  </w:footnote>
  <w:footnote w:id="6">
    <w:p w:rsidR="00871FBB" w:rsidRPr="006C14FD" w:rsidRDefault="00871FBB" w:rsidP="00871FBB">
      <w:pPr>
        <w:pStyle w:val="FootnoteText"/>
        <w:jc w:val="both"/>
        <w:rPr>
          <w:rFonts w:ascii="Katsoulidis" w:hAnsi="Katsoulidis"/>
        </w:rPr>
      </w:pPr>
      <w:r w:rsidRPr="006C14FD">
        <w:rPr>
          <w:rStyle w:val="FootnoteReference"/>
          <w:rFonts w:ascii="Katsoulidis" w:hAnsi="Katsoulidis"/>
        </w:rPr>
        <w:footnoteRef/>
      </w:r>
      <w:r w:rsidRPr="006C14FD">
        <w:rPr>
          <w:rFonts w:ascii="Katsoulidis" w:hAnsi="Katsoulidis"/>
        </w:rPr>
        <w:t xml:space="preserve"> ΥΕ, ΔΕ, ΤΕ,ΠΕ</w:t>
      </w:r>
    </w:p>
  </w:footnote>
  <w:footnote w:id="7">
    <w:p w:rsidR="00871FBB" w:rsidRPr="00924491" w:rsidRDefault="00871FBB" w:rsidP="00871FBB">
      <w:pPr>
        <w:pStyle w:val="FootnoteText"/>
        <w:rPr>
          <w:rFonts w:ascii="Katsoulidis" w:hAnsi="Katsoulidis"/>
        </w:rPr>
      </w:pPr>
      <w:r w:rsidRPr="00924491">
        <w:rPr>
          <w:rStyle w:val="FootnoteReference"/>
          <w:rFonts w:ascii="Katsoulidis" w:hAnsi="Katsoulidis"/>
        </w:rPr>
        <w:footnoteRef/>
      </w:r>
      <w:r w:rsidRPr="00924491">
        <w:rPr>
          <w:rFonts w:ascii="Katsoulidis" w:hAnsi="Katsoulidis"/>
        </w:rPr>
        <w:t xml:space="preserve"> Να αναφερθούν αναλυτικά οι μέρες που θα απασχολείται ο/η ασκούμενος/η φοιτητής/ρια (π.χ. Δευτέρα έως Παρασκευή). </w:t>
      </w:r>
    </w:p>
  </w:footnote>
  <w:footnote w:id="8">
    <w:p w:rsidR="00871FBB" w:rsidRPr="003530AA" w:rsidRDefault="00871FBB" w:rsidP="00871FBB">
      <w:pPr>
        <w:pStyle w:val="FootnoteText"/>
        <w:jc w:val="both"/>
        <w:rPr>
          <w:rFonts w:ascii="Katsoulidis" w:hAnsi="Katsoulidis"/>
        </w:rPr>
      </w:pPr>
      <w:r w:rsidRPr="00FD1AAC">
        <w:rPr>
          <w:rStyle w:val="FootnoteReference"/>
          <w:rFonts w:ascii="Katsoulidis" w:hAnsi="Katsoulidis"/>
        </w:rPr>
        <w:footnoteRef/>
      </w:r>
      <w:r w:rsidRPr="00FD1AAC">
        <w:rPr>
          <w:rFonts w:ascii="Katsoulidis" w:hAnsi="Katsoulidis"/>
        </w:rPr>
        <w:t xml:space="preserve"> </w:t>
      </w:r>
      <w:r w:rsidRPr="003530AA">
        <w:rPr>
          <w:rFonts w:ascii="Katsoulidis" w:hAnsi="Katsoulidis"/>
        </w:rPr>
        <w:t>Παρακαλούμε όπως συμπληρωθεί το ποσό ολογράφως και αριθμητικώς.</w:t>
      </w:r>
    </w:p>
  </w:footnote>
  <w:footnote w:id="9">
    <w:p w:rsidR="00871FBB" w:rsidRPr="003530AA" w:rsidRDefault="00871FBB" w:rsidP="00871FBB">
      <w:pPr>
        <w:rPr>
          <w:rFonts w:ascii="Katsoulidis" w:hAnsi="Katsoulidis"/>
          <w:sz w:val="20"/>
          <w:szCs w:val="20"/>
        </w:rPr>
      </w:pPr>
      <w:r w:rsidRPr="003530AA">
        <w:rPr>
          <w:rStyle w:val="FootnoteReference"/>
          <w:rFonts w:ascii="Katsoulidis" w:hAnsi="Katsoulidis"/>
          <w:sz w:val="20"/>
          <w:szCs w:val="20"/>
        </w:rPr>
        <w:footnoteRef/>
      </w:r>
      <w:r w:rsidRPr="003530AA">
        <w:rPr>
          <w:rFonts w:ascii="Katsoulidis" w:hAnsi="Katsoulidis"/>
          <w:sz w:val="20"/>
          <w:szCs w:val="20"/>
        </w:rPr>
        <w:t xml:space="preserve"> Να συμπληρωθεί ο ΑΔΑ της απόφασης ανάληψης υποχρέωσης, με την οποία έχει δεσμευτεί το ποσό που προβλέπεται ως αμοιβή του δικαιούχου για την εκτέλεση του έργου στο παρόν συμφωνητικό</w:t>
      </w:r>
    </w:p>
  </w:footnote>
  <w:footnote w:id="10">
    <w:p w:rsidR="00871FBB" w:rsidRPr="003530AA" w:rsidRDefault="00871FBB" w:rsidP="00871FBB">
      <w:pPr>
        <w:pStyle w:val="FootnoteText"/>
        <w:rPr>
          <w:rFonts w:ascii="Katsoulidis" w:hAnsi="Katsoulidis"/>
        </w:rPr>
      </w:pPr>
      <w:r w:rsidRPr="003530AA">
        <w:rPr>
          <w:rStyle w:val="FootnoteReference"/>
          <w:rFonts w:ascii="Katsoulidis" w:hAnsi="Katsoulidis"/>
        </w:rPr>
        <w:footnoteRef/>
      </w:r>
      <w:r w:rsidRPr="003530AA">
        <w:rPr>
          <w:rFonts w:ascii="Katsoulidis" w:hAnsi="Katsoulidis"/>
        </w:rPr>
        <w:t xml:space="preserve"> Ως σπουδαίος λόγος για τη μονομερή λύση μιας σύμβασης είναι οιοσδήποτε λόγος ανωτέρας βίας ή η διακοπή της χρηματοδότησης του έργου από το Φορέα Χρηματοδότησης ή μη ορθή και επιμελής εκτέλεση των συμβατικών καθηκόντων του/της δικαιούχου  κ.λπ.</w:t>
      </w:r>
    </w:p>
  </w:footnote>
  <w:footnote w:id="11">
    <w:p w:rsidR="00871FBB" w:rsidRPr="003530AA" w:rsidRDefault="00871FBB" w:rsidP="00871FBB">
      <w:pPr>
        <w:pStyle w:val="FootnoteText"/>
        <w:rPr>
          <w:rFonts w:ascii="Katsoulidis" w:hAnsi="Katsoulidis"/>
        </w:rPr>
      </w:pPr>
      <w:r w:rsidRPr="003530AA">
        <w:rPr>
          <w:rStyle w:val="FootnoteReference"/>
          <w:rFonts w:ascii="Katsoulidis" w:hAnsi="Katsoulidis"/>
        </w:rPr>
        <w:footnoteRef/>
      </w:r>
      <w:r w:rsidRPr="003530AA">
        <w:rPr>
          <w:rFonts w:ascii="Katsoulidis" w:hAnsi="Katsoulidis"/>
        </w:rPr>
        <w:t xml:space="preserve"> Ως κοινοποίηση θεωρείται η αποστολή της απόφασης στο </w:t>
      </w:r>
      <w:r w:rsidRPr="003530AA">
        <w:rPr>
          <w:rFonts w:ascii="Katsoulidis" w:hAnsi="Katsoulidis"/>
          <w:lang w:val="en-US"/>
        </w:rPr>
        <w:t>e</w:t>
      </w:r>
      <w:r w:rsidRPr="003530AA">
        <w:rPr>
          <w:rFonts w:ascii="Katsoulidis" w:hAnsi="Katsoulidis"/>
        </w:rPr>
        <w:t>-</w:t>
      </w:r>
      <w:r w:rsidRPr="003530AA">
        <w:rPr>
          <w:rFonts w:ascii="Katsoulidis" w:hAnsi="Katsoulidis"/>
          <w:lang w:val="en-US"/>
        </w:rPr>
        <w:t>mail</w:t>
      </w:r>
      <w:r w:rsidRPr="003530AA">
        <w:rPr>
          <w:rFonts w:ascii="Katsoulidis" w:hAnsi="Katsoulidis"/>
        </w:rPr>
        <w:t xml:space="preserve"> που έχει δηλώσει ο δικαιούχος στα στοιχεία επικοινωνίας του.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D8" w:rsidRPr="00057A2A" w:rsidRDefault="006F1326" w:rsidP="00057A2A">
    <w:pPr>
      <w:pStyle w:val="Header"/>
      <w:ind w:right="-236"/>
      <w:jc w:val="right"/>
      <w:rPr>
        <w:rFonts w:ascii="Katsoulidis" w:hAnsi="Katsoulidis"/>
      </w:rPr>
    </w:pPr>
    <w:r w:rsidRPr="00A5643E">
      <w:rPr>
        <w:rFonts w:ascii="Katsoulidis" w:hAnsi="Katsoulidis"/>
      </w:rPr>
      <w:tab/>
    </w:r>
    <w:r>
      <w:rPr>
        <w:rFonts w:ascii="Katsoulidis" w:hAnsi="Katsoulidis"/>
      </w:rPr>
      <w:tab/>
      <w:t>Ε-ΔΠ-06-Ε38.</w:t>
    </w:r>
    <w:r>
      <w:rPr>
        <w:rFonts w:ascii="Katsoulidis" w:hAnsi="Katsoulidis"/>
        <w:lang w:val="en-US"/>
      </w:rPr>
      <w:t>V6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5634"/>
    <w:multiLevelType w:val="hybridMultilevel"/>
    <w:tmpl w:val="5A1698D8"/>
    <w:lvl w:ilvl="0" w:tplc="FB8E02A2">
      <w:start w:val="1"/>
      <w:numFmt w:val="decimal"/>
      <w:lvlText w:val="%1."/>
      <w:lvlJc w:val="left"/>
      <w:pPr>
        <w:ind w:left="502" w:hanging="360"/>
      </w:pPr>
      <w:rPr>
        <w:rFonts w:hint="default"/>
        <w:b/>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A7"/>
    <w:rsid w:val="006F1326"/>
    <w:rsid w:val="008270A7"/>
    <w:rsid w:val="00857C8B"/>
    <w:rsid w:val="00871FBB"/>
    <w:rsid w:val="00B63E1B"/>
    <w:rsid w:val="00C10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FCF7F"/>
  <w15:chartTrackingRefBased/>
  <w15:docId w15:val="{7232E66C-2C43-43B4-8D11-F1CDB875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FBB"/>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1FBB"/>
    <w:pPr>
      <w:tabs>
        <w:tab w:val="center" w:pos="4153"/>
        <w:tab w:val="right" w:pos="8306"/>
      </w:tabs>
    </w:pPr>
  </w:style>
  <w:style w:type="character" w:customStyle="1" w:styleId="HeaderChar">
    <w:name w:val="Header Char"/>
    <w:basedOn w:val="DefaultParagraphFont"/>
    <w:link w:val="Header"/>
    <w:rsid w:val="00871FBB"/>
    <w:rPr>
      <w:rFonts w:ascii="Times New Roman" w:eastAsia="Times New Roman" w:hAnsi="Times New Roman" w:cs="Times New Roman"/>
      <w:sz w:val="24"/>
      <w:szCs w:val="24"/>
      <w:lang w:val="el-GR" w:eastAsia="el-GR"/>
    </w:rPr>
  </w:style>
  <w:style w:type="paragraph" w:styleId="Footer">
    <w:name w:val="footer"/>
    <w:basedOn w:val="Normal"/>
    <w:link w:val="FooterChar"/>
    <w:rsid w:val="00871FBB"/>
    <w:pPr>
      <w:tabs>
        <w:tab w:val="center" w:pos="4153"/>
        <w:tab w:val="right" w:pos="8306"/>
      </w:tabs>
    </w:pPr>
  </w:style>
  <w:style w:type="character" w:customStyle="1" w:styleId="FooterChar">
    <w:name w:val="Footer Char"/>
    <w:basedOn w:val="DefaultParagraphFont"/>
    <w:link w:val="Footer"/>
    <w:rsid w:val="00871FBB"/>
    <w:rPr>
      <w:rFonts w:ascii="Times New Roman" w:eastAsia="Times New Roman" w:hAnsi="Times New Roman" w:cs="Times New Roman"/>
      <w:sz w:val="24"/>
      <w:szCs w:val="24"/>
      <w:lang w:val="el-GR" w:eastAsia="el-GR"/>
    </w:rPr>
  </w:style>
  <w:style w:type="paragraph" w:styleId="FootnoteText">
    <w:name w:val="footnote text"/>
    <w:basedOn w:val="Normal"/>
    <w:link w:val="FootnoteTextChar"/>
    <w:rsid w:val="00871FBB"/>
    <w:rPr>
      <w:sz w:val="20"/>
      <w:szCs w:val="20"/>
    </w:rPr>
  </w:style>
  <w:style w:type="character" w:customStyle="1" w:styleId="FootnoteTextChar">
    <w:name w:val="Footnote Text Char"/>
    <w:basedOn w:val="DefaultParagraphFont"/>
    <w:link w:val="FootnoteText"/>
    <w:rsid w:val="00871FBB"/>
    <w:rPr>
      <w:rFonts w:ascii="Times New Roman" w:eastAsia="Times New Roman" w:hAnsi="Times New Roman" w:cs="Times New Roman"/>
      <w:sz w:val="20"/>
      <w:szCs w:val="20"/>
      <w:lang w:val="el-GR" w:eastAsia="el-GR"/>
    </w:rPr>
  </w:style>
  <w:style w:type="character" w:styleId="FootnoteReference">
    <w:name w:val="footnote reference"/>
    <w:rsid w:val="00871F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1790</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Viktoras Tzallas</dc:creator>
  <cp:keywords/>
  <dc:description/>
  <cp:lastModifiedBy>Viktoras Tzallas</cp:lastModifiedBy>
  <cp:revision>3</cp:revision>
  <dcterms:created xsi:type="dcterms:W3CDTF">2022-02-22T10:58:00Z</dcterms:created>
  <dcterms:modified xsi:type="dcterms:W3CDTF">2022-02-22T11:14:00Z</dcterms:modified>
</cp:coreProperties>
</file>