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071E" w14:textId="4AF45D98" w:rsidR="00EA7D4E" w:rsidRPr="006D31B0" w:rsidRDefault="00EA7D4E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6"/>
        <w:gridCol w:w="80"/>
      </w:tblGrid>
      <w:tr w:rsidR="00EA7D4E" w:rsidRPr="00EA7D4E" w14:paraId="76CA7719" w14:textId="77777777" w:rsidTr="00EA7D4E">
        <w:trPr>
          <w:tblCellSpacing w:w="15" w:type="dxa"/>
        </w:trPr>
        <w:tc>
          <w:tcPr>
            <w:tcW w:w="180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3AA28042" w14:textId="211BDC8F" w:rsidR="00EA7D4E" w:rsidRPr="00EA7D4E" w:rsidRDefault="006D31B0" w:rsidP="00EA7D4E">
            <w:pPr>
              <w:rPr>
                <w:b/>
                <w:bCs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4E910DF" wp14:editId="0EA6A985">
                  <wp:simplePos x="0" y="0"/>
                  <wp:positionH relativeFrom="margin">
                    <wp:posOffset>-9525</wp:posOffset>
                  </wp:positionH>
                  <wp:positionV relativeFrom="margin">
                    <wp:posOffset>289560</wp:posOffset>
                  </wp:positionV>
                  <wp:extent cx="5262880" cy="899795"/>
                  <wp:effectExtent l="0" t="0" r="0" b="0"/>
                  <wp:wrapSquare wrapText="bothSides"/>
                  <wp:docPr id="19311587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88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BC4F5" w14:textId="77777777" w:rsidR="006D31B0" w:rsidRDefault="006D31B0" w:rsidP="00EA7D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39622F" w14:textId="77777777" w:rsidR="006D31B0" w:rsidRDefault="006D31B0" w:rsidP="00EA7D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297264" w14:textId="1733F5C2" w:rsidR="00EA7D4E" w:rsidRPr="009761E0" w:rsidRDefault="009761E0" w:rsidP="009761E0">
            <w:pPr>
              <w:jc w:val="center"/>
              <w:rPr>
                <w:sz w:val="24"/>
                <w:szCs w:val="24"/>
              </w:rPr>
            </w:pPr>
            <w:r w:rsidRPr="00EA7D4E">
              <w:rPr>
                <w:b/>
                <w:bCs/>
                <w:sz w:val="24"/>
                <w:szCs w:val="24"/>
              </w:rPr>
              <w:t>Διαδικτυακή Διημερίδα Εταιρείας Γνωσιακών Συμπεριφοριστικών Σπουδών, 6-7 Δεκεμβρίου 2025</w:t>
            </w:r>
            <w:r w:rsidRPr="00EA7D4E">
              <w:rPr>
                <w:sz w:val="24"/>
                <w:szCs w:val="24"/>
              </w:rPr>
              <w:br/>
            </w:r>
            <w:r w:rsidRPr="00EA7D4E">
              <w:rPr>
                <w:sz w:val="24"/>
                <w:szCs w:val="24"/>
              </w:rPr>
              <w:br/>
            </w:r>
            <w:r w:rsidR="00EA7D4E" w:rsidRPr="00EA7D4E">
              <w:t>Η Εταιρεία Γνωσιακών Συμπεριφοριστικών Σπουδών διοργανώνει στις 6-7 Δεκεμβρίου 2025 Διαδικτυακή Διημερίδα, στην οποία θα παρουσιαστούν 79 εργασίες σπουδαστών σε 14 Στρογγυλά Τραπέζια, καλύπτοντας ένα μεγάλο εύρος θεμάτων σχετικά με τη Γνωσιακή - Συμπεριφοριστική Ψυχοθεραπεία.</w:t>
            </w:r>
          </w:p>
          <w:p w14:paraId="331655BF" w14:textId="01833692" w:rsidR="00EA7D4E" w:rsidRPr="00EA7D4E" w:rsidRDefault="00EA7D4E" w:rsidP="00EA7D4E">
            <w:r w:rsidRPr="00EA7D4E">
              <w:t>Η παρακολούθηση της Διημερίδας είναι δωρεάν και ανοικτή σε ειδικούς ψυχικής υγείας και φοιτητές</w:t>
            </w:r>
            <w:r>
              <w:t>/</w:t>
            </w:r>
            <w:proofErr w:type="spellStart"/>
            <w:r>
              <w:t>τριες</w:t>
            </w:r>
            <w:proofErr w:type="spellEnd"/>
            <w:r w:rsidRPr="00EA7D4E">
              <w:t xml:space="preserve"> κατόπιν συμπλήρωσης της </w:t>
            </w:r>
            <w:hyperlink r:id="rId5" w:tgtFrame="_blank" w:tooltip="Αυτή η εξωτερική σύνδεση θα ανοίξει σε ένα νέο παράθυρο" w:history="1">
              <w:r w:rsidRPr="00EA7D4E">
                <w:rPr>
                  <w:rStyle w:val="-"/>
                  <w:b/>
                  <w:bCs/>
                </w:rPr>
                <w:t>ηλεκτρονικής φόρμας</w:t>
              </w:r>
            </w:hyperlink>
            <w:r w:rsidRPr="00EA7D4E">
              <w:t> μέχρι την Πέμπτη 4 Δεκεμβρίου 2025 (</w:t>
            </w:r>
            <w:hyperlink r:id="rId6" w:tgtFrame="_blank" w:tooltip="Αυτή η εξωτερική σύνδεση θα ανοίξει σε ένα νέο παράθυρο" w:history="1">
              <w:r w:rsidRPr="00EA7D4E">
                <w:rPr>
                  <w:rStyle w:val="-"/>
                </w:rPr>
                <w:t>https://docs.google.com/forms/d/e/1FAIpQLScsaSv_khB9pSg_JK0L8QmLxb_8W2q0sx_4aDwwn5-wmWnBuA/viewform?usp=header</w:t>
              </w:r>
            </w:hyperlink>
            <w:r w:rsidRPr="00EA7D4E">
              <w:t>). Θα χορηγηθεί βεβαίωση παρακολούθησης.</w:t>
            </w:r>
          </w:p>
          <w:p w14:paraId="3993DEF7" w14:textId="7D912F28" w:rsidR="00EA7D4E" w:rsidRPr="00EA7D4E" w:rsidRDefault="00EA7D4E" w:rsidP="00EA7D4E"/>
        </w:tc>
        <w:tc>
          <w:tcPr>
            <w:tcW w:w="0" w:type="auto"/>
            <w:shd w:val="clear" w:color="auto" w:fill="FFFFFF"/>
            <w:vAlign w:val="center"/>
          </w:tcPr>
          <w:p w14:paraId="183CFD34" w14:textId="059E6EC1" w:rsidR="00EA7D4E" w:rsidRPr="00EA7D4E" w:rsidRDefault="00EA7D4E" w:rsidP="00EA7D4E"/>
        </w:tc>
      </w:tr>
    </w:tbl>
    <w:p w14:paraId="2EDB2D8D" w14:textId="77777777" w:rsidR="00EA7D4E" w:rsidRPr="00EA7D4E" w:rsidRDefault="00EA7D4E"/>
    <w:sectPr w:rsidR="00EA7D4E" w:rsidRPr="00EA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84"/>
    <w:rsid w:val="004F2150"/>
    <w:rsid w:val="006D31B0"/>
    <w:rsid w:val="00852384"/>
    <w:rsid w:val="009513A7"/>
    <w:rsid w:val="009761E0"/>
    <w:rsid w:val="00AC12CF"/>
    <w:rsid w:val="00DB42A1"/>
    <w:rsid w:val="00EA7D4E"/>
    <w:rsid w:val="00F3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3364"/>
  <w15:chartTrackingRefBased/>
  <w15:docId w15:val="{384CC5F8-4DEE-4364-AA2D-20673E76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2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2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2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2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238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238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23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23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23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2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2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23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23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238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2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238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2384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A7D4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A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saSv_khB9pSg_JK0L8QmLxb_8W2q0sx_4aDwwn5-wmWnBuA/viewform?usp=header" TargetMode="External"/><Relationship Id="rId5" Type="http://schemas.openxmlformats.org/officeDocument/2006/relationships/hyperlink" Target="https://docs.google.com/forms/d/e/1FAIpQLScZuaqgoigcWFyLvx2TNwp1BQQDkoaXWUtffEgZdQnONVtiWw/viewform?usp=sf_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Charila</dc:creator>
  <cp:keywords/>
  <dc:description/>
  <cp:lastModifiedBy>Diana Charila</cp:lastModifiedBy>
  <cp:revision>6</cp:revision>
  <dcterms:created xsi:type="dcterms:W3CDTF">2025-11-24T20:10:00Z</dcterms:created>
  <dcterms:modified xsi:type="dcterms:W3CDTF">2025-11-24T20:18:00Z</dcterms:modified>
</cp:coreProperties>
</file>