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3BF1C" w14:textId="77777777" w:rsidR="00E84E6C" w:rsidRPr="00DC2588" w:rsidRDefault="00E84E6C" w:rsidP="00E84E6C">
      <w:pPr>
        <w:jc w:val="center"/>
        <w:rPr>
          <w:b/>
        </w:rPr>
      </w:pPr>
      <w:r w:rsidRPr="00E84E6C">
        <w:rPr>
          <w:b/>
        </w:rPr>
        <w:t>Εργασία μαθήματος Νευροψυχολογία ΙΙ</w:t>
      </w:r>
      <w:r w:rsidR="000624F9">
        <w:rPr>
          <w:b/>
        </w:rPr>
        <w:t xml:space="preserve"> (ΨΧ 106</w:t>
      </w:r>
      <w:r w:rsidR="00930570">
        <w:rPr>
          <w:b/>
        </w:rPr>
        <w:t>)</w:t>
      </w:r>
    </w:p>
    <w:p w14:paraId="6A077F91" w14:textId="125678BC" w:rsidR="00001505" w:rsidRPr="007B3F3D" w:rsidRDefault="00E84E6C" w:rsidP="00E84E6C">
      <w:pPr>
        <w:jc w:val="center"/>
        <w:rPr>
          <w:b/>
        </w:rPr>
      </w:pPr>
      <w:r w:rsidRPr="00E84E6C">
        <w:rPr>
          <w:b/>
        </w:rPr>
        <w:t>Εαρινό εξάμηνο 20</w:t>
      </w:r>
      <w:r w:rsidR="004D1FAD">
        <w:rPr>
          <w:b/>
        </w:rPr>
        <w:t>2</w:t>
      </w:r>
      <w:r w:rsidR="007B3F3D" w:rsidRPr="007B3F3D">
        <w:rPr>
          <w:b/>
        </w:rPr>
        <w:t>5</w:t>
      </w:r>
    </w:p>
    <w:p w14:paraId="3CB5DB2E" w14:textId="1A626D96" w:rsidR="00E84E6C" w:rsidRPr="002C7C0D" w:rsidRDefault="002C7C0D" w:rsidP="00E84E6C">
      <w:pPr>
        <w:jc w:val="center"/>
        <w:rPr>
          <w:b/>
        </w:rPr>
      </w:pPr>
      <w:r>
        <w:rPr>
          <w:b/>
        </w:rPr>
        <w:t xml:space="preserve">Αλεξάνδρα Οικονόμου, </w:t>
      </w:r>
      <w:r w:rsidR="00E84E6C" w:rsidRPr="00A95CBA">
        <w:rPr>
          <w:b/>
        </w:rPr>
        <w:t>Καθηγήτρια</w:t>
      </w:r>
    </w:p>
    <w:p w14:paraId="2E681ED1" w14:textId="77777777" w:rsidR="00DB7491" w:rsidRDefault="00012DE7" w:rsidP="00012DE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A95CBA">
        <w:rPr>
          <w:b/>
          <w:sz w:val="24"/>
          <w:szCs w:val="24"/>
        </w:rPr>
        <w:t xml:space="preserve">Γενικές οδηγίες: </w:t>
      </w:r>
    </w:p>
    <w:p w14:paraId="6B2B8211" w14:textId="7016E8C5" w:rsidR="003E5F87" w:rsidRPr="005C10F8" w:rsidRDefault="00012DE7" w:rsidP="003E5F8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95CBA">
        <w:rPr>
          <w:sz w:val="24"/>
          <w:szCs w:val="24"/>
        </w:rPr>
        <w:t xml:space="preserve">Επιλέξτε </w:t>
      </w:r>
      <w:r w:rsidR="005C10F8">
        <w:rPr>
          <w:sz w:val="24"/>
          <w:szCs w:val="24"/>
          <w:u w:val="single"/>
        </w:rPr>
        <w:t xml:space="preserve">ένα </w:t>
      </w:r>
      <w:r w:rsidR="005C10F8" w:rsidRPr="005C10F8">
        <w:rPr>
          <w:sz w:val="24"/>
          <w:szCs w:val="24"/>
          <w:u w:val="single"/>
        </w:rPr>
        <w:t>ερευνητικό</w:t>
      </w:r>
      <w:r w:rsidRPr="005C10F8">
        <w:rPr>
          <w:sz w:val="24"/>
          <w:szCs w:val="24"/>
          <w:u w:val="single"/>
        </w:rPr>
        <w:t xml:space="preserve"> </w:t>
      </w:r>
      <w:r w:rsidR="00DC5535">
        <w:rPr>
          <w:sz w:val="24"/>
          <w:szCs w:val="24"/>
          <w:u w:val="single"/>
        </w:rPr>
        <w:t>θέμα</w:t>
      </w:r>
      <w:r w:rsidRPr="00A95CBA">
        <w:rPr>
          <w:sz w:val="24"/>
          <w:szCs w:val="24"/>
        </w:rPr>
        <w:t xml:space="preserve"> από τ</w:t>
      </w:r>
      <w:r w:rsidR="002C7C0D">
        <w:rPr>
          <w:sz w:val="24"/>
          <w:szCs w:val="24"/>
        </w:rPr>
        <w:t xml:space="preserve">η </w:t>
      </w:r>
      <w:r w:rsidR="00DC5535">
        <w:rPr>
          <w:sz w:val="24"/>
          <w:szCs w:val="24"/>
        </w:rPr>
        <w:t>θεματολογία του μαθήματος και γράψτε μία σύντομη εργασία έως 7 σελίδων</w:t>
      </w:r>
      <w:r w:rsidR="00EB0B8B">
        <w:rPr>
          <w:sz w:val="24"/>
          <w:szCs w:val="24"/>
        </w:rPr>
        <w:t>,</w:t>
      </w:r>
      <w:r w:rsidR="00DC5535">
        <w:rPr>
          <w:sz w:val="24"/>
          <w:szCs w:val="24"/>
        </w:rPr>
        <w:t xml:space="preserve"> την οποία θα βασίσετε σε επιστημονικά άρθρα από τη διεθνή βιβλιογραφία στο θέμα </w:t>
      </w:r>
      <w:r w:rsidR="00EB0B8B">
        <w:rPr>
          <w:sz w:val="24"/>
          <w:szCs w:val="24"/>
        </w:rPr>
        <w:t>της επιλογής σας</w:t>
      </w:r>
      <w:r w:rsidR="00DC5535">
        <w:rPr>
          <w:sz w:val="24"/>
          <w:szCs w:val="24"/>
        </w:rPr>
        <w:t xml:space="preserve">. Μπορείτε να χρησιμοποιήσετε έως 5 </w:t>
      </w:r>
      <w:r w:rsidR="002F787B">
        <w:rPr>
          <w:sz w:val="24"/>
          <w:szCs w:val="24"/>
        </w:rPr>
        <w:t xml:space="preserve">άρθρα </w:t>
      </w:r>
      <w:r w:rsidR="00DC5535">
        <w:rPr>
          <w:sz w:val="24"/>
          <w:szCs w:val="24"/>
        </w:rPr>
        <w:t>επιστημονικ</w:t>
      </w:r>
      <w:r w:rsidR="002F787B">
        <w:rPr>
          <w:sz w:val="24"/>
          <w:szCs w:val="24"/>
        </w:rPr>
        <w:t>ών περιοδικών</w:t>
      </w:r>
      <w:r w:rsidR="00BC1C11">
        <w:rPr>
          <w:sz w:val="24"/>
          <w:szCs w:val="24"/>
        </w:rPr>
        <w:t xml:space="preserve">, εκ των οποίων τα μισά </w:t>
      </w:r>
      <w:r w:rsidR="00EB0B8B">
        <w:rPr>
          <w:sz w:val="24"/>
          <w:szCs w:val="24"/>
        </w:rPr>
        <w:t xml:space="preserve">θα </w:t>
      </w:r>
      <w:r w:rsidR="00BC1C11">
        <w:rPr>
          <w:sz w:val="24"/>
          <w:szCs w:val="24"/>
        </w:rPr>
        <w:t>πρέπει να είναι της τελευταίας πενταετίας</w:t>
      </w:r>
      <w:r w:rsidR="00EB0B8B">
        <w:rPr>
          <w:sz w:val="24"/>
          <w:szCs w:val="24"/>
        </w:rPr>
        <w:t xml:space="preserve"> (από το 2018 και μετά).</w:t>
      </w:r>
      <w:r w:rsidR="00BC1C11">
        <w:rPr>
          <w:sz w:val="24"/>
          <w:szCs w:val="24"/>
        </w:rPr>
        <w:t xml:space="preserve"> </w:t>
      </w:r>
      <w:r w:rsidR="003E5F87">
        <w:rPr>
          <w:sz w:val="24"/>
          <w:szCs w:val="24"/>
        </w:rPr>
        <w:t xml:space="preserve">Στο τέλος της εργασίας προσθέστε τα δικά σας σχόλια όσον αφορά τη σημασία, πιθανές προεκτάσεις ή εφαρμογές των ευρημάτων, κλπ. </w:t>
      </w:r>
    </w:p>
    <w:p w14:paraId="640AE502" w14:textId="7F29B1FE" w:rsidR="00BC1C11" w:rsidRDefault="00BC1C11" w:rsidP="00012DE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31C26F8" w14:textId="78B0EDF3" w:rsidR="00BC1C11" w:rsidRDefault="00BC1C11" w:rsidP="00012DE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Στις 7</w:t>
      </w:r>
      <w:r w:rsidR="00BA5986">
        <w:rPr>
          <w:sz w:val="24"/>
          <w:szCs w:val="24"/>
        </w:rPr>
        <w:t xml:space="preserve"> περίπου</w:t>
      </w:r>
      <w:r>
        <w:rPr>
          <w:sz w:val="24"/>
          <w:szCs w:val="24"/>
        </w:rPr>
        <w:t xml:space="preserve"> σελίδες </w:t>
      </w:r>
      <w:r w:rsidR="00BA5986">
        <w:rPr>
          <w:sz w:val="24"/>
          <w:szCs w:val="24"/>
        </w:rPr>
        <w:t xml:space="preserve">με διπλό διάστιχο </w:t>
      </w:r>
      <w:r>
        <w:rPr>
          <w:sz w:val="24"/>
          <w:szCs w:val="24"/>
        </w:rPr>
        <w:t xml:space="preserve">συμπεριλαμβάνονται </w:t>
      </w:r>
      <w:r w:rsidR="003E5F87">
        <w:rPr>
          <w:sz w:val="24"/>
          <w:szCs w:val="24"/>
        </w:rPr>
        <w:t>μία</w:t>
      </w:r>
      <w:r>
        <w:rPr>
          <w:sz w:val="24"/>
          <w:szCs w:val="24"/>
        </w:rPr>
        <w:t xml:space="preserve"> πρώτη σελίδα με τον τίτλο της εργασίας, τα στοιχεία σας και τα στοιχεία του μαθήματος και </w:t>
      </w:r>
      <w:r w:rsidR="003E5F87">
        <w:rPr>
          <w:sz w:val="24"/>
          <w:szCs w:val="24"/>
        </w:rPr>
        <w:t>μία</w:t>
      </w:r>
      <w:r>
        <w:rPr>
          <w:sz w:val="24"/>
          <w:szCs w:val="24"/>
        </w:rPr>
        <w:t xml:space="preserve"> τελευταία σελίδα με τις παραπομπές των άρθρων (</w:t>
      </w:r>
      <w:r w:rsidRPr="00BC1C11">
        <w:rPr>
          <w:bCs/>
          <w:sz w:val="24"/>
          <w:szCs w:val="24"/>
          <w:lang w:val="en-US"/>
        </w:rPr>
        <w:t>APA</w:t>
      </w:r>
      <w:r w:rsidRPr="00BC1C11">
        <w:rPr>
          <w:bCs/>
          <w:sz w:val="24"/>
          <w:szCs w:val="24"/>
        </w:rPr>
        <w:t xml:space="preserve"> </w:t>
      </w:r>
      <w:r w:rsidRPr="00BC1C11">
        <w:rPr>
          <w:bCs/>
          <w:sz w:val="24"/>
          <w:szCs w:val="24"/>
          <w:lang w:val="en-US"/>
        </w:rPr>
        <w:t>style</w:t>
      </w:r>
      <w:r>
        <w:rPr>
          <w:sz w:val="24"/>
          <w:szCs w:val="24"/>
        </w:rPr>
        <w:t>).</w:t>
      </w:r>
    </w:p>
    <w:p w14:paraId="3E70D2EA" w14:textId="77777777" w:rsidR="00BC1C11" w:rsidRDefault="00BC1C11" w:rsidP="00012DE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71D0374" w14:textId="20B13C4C" w:rsidR="005E6E16" w:rsidRDefault="005E6E16" w:rsidP="00012DE7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Η εργασία αποτελεί το </w:t>
      </w:r>
      <w:r w:rsidR="00036DC4"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 xml:space="preserve">0% του τελικού </w:t>
      </w:r>
      <w:r w:rsidRPr="005E6E16">
        <w:rPr>
          <w:sz w:val="24"/>
          <w:szCs w:val="24"/>
          <w:u w:val="single"/>
        </w:rPr>
        <w:t>βαθμού</w:t>
      </w:r>
      <w:r>
        <w:rPr>
          <w:sz w:val="24"/>
          <w:szCs w:val="24"/>
        </w:rPr>
        <w:t>, σύμφωνα με το αναλυτικό πρόγραμμα του μαθήματος.</w:t>
      </w:r>
    </w:p>
    <w:p w14:paraId="4F1A3D8D" w14:textId="77777777" w:rsidR="00012DE7" w:rsidRPr="005E6E16" w:rsidRDefault="00012DE7" w:rsidP="00012DE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sectPr w:rsidR="00012DE7" w:rsidRPr="005E6E16" w:rsidSect="009D4373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B6F66"/>
    <w:multiLevelType w:val="hybridMultilevel"/>
    <w:tmpl w:val="F008FC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27117"/>
    <w:multiLevelType w:val="hybridMultilevel"/>
    <w:tmpl w:val="76E478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E1E68"/>
    <w:multiLevelType w:val="hybridMultilevel"/>
    <w:tmpl w:val="6E2CF2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736A"/>
    <w:multiLevelType w:val="hybridMultilevel"/>
    <w:tmpl w:val="4BBCF8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D35A4"/>
    <w:multiLevelType w:val="hybridMultilevel"/>
    <w:tmpl w:val="851E6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671A1"/>
    <w:multiLevelType w:val="hybridMultilevel"/>
    <w:tmpl w:val="CE10C7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D04E9"/>
    <w:multiLevelType w:val="hybridMultilevel"/>
    <w:tmpl w:val="7E4A69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B71EE"/>
    <w:multiLevelType w:val="hybridMultilevel"/>
    <w:tmpl w:val="FE768A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25C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4451031">
    <w:abstractNumId w:val="8"/>
  </w:num>
  <w:num w:numId="2" w16cid:durableId="52509168">
    <w:abstractNumId w:val="2"/>
  </w:num>
  <w:num w:numId="3" w16cid:durableId="1627617410">
    <w:abstractNumId w:val="7"/>
  </w:num>
  <w:num w:numId="4" w16cid:durableId="655492977">
    <w:abstractNumId w:val="4"/>
  </w:num>
  <w:num w:numId="5" w16cid:durableId="19359298">
    <w:abstractNumId w:val="1"/>
  </w:num>
  <w:num w:numId="6" w16cid:durableId="1100567240">
    <w:abstractNumId w:val="3"/>
  </w:num>
  <w:num w:numId="7" w16cid:durableId="491406523">
    <w:abstractNumId w:val="5"/>
  </w:num>
  <w:num w:numId="8" w16cid:durableId="89668361">
    <w:abstractNumId w:val="6"/>
  </w:num>
  <w:num w:numId="9" w16cid:durableId="116936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05"/>
    <w:rsid w:val="00001505"/>
    <w:rsid w:val="00012DE7"/>
    <w:rsid w:val="0003229F"/>
    <w:rsid w:val="00036DC4"/>
    <w:rsid w:val="000624F9"/>
    <w:rsid w:val="0012104F"/>
    <w:rsid w:val="002B3D23"/>
    <w:rsid w:val="002C7C0D"/>
    <w:rsid w:val="002F787B"/>
    <w:rsid w:val="00301C38"/>
    <w:rsid w:val="003833A3"/>
    <w:rsid w:val="003E0BF2"/>
    <w:rsid w:val="003E5F87"/>
    <w:rsid w:val="004A65F5"/>
    <w:rsid w:val="004C338F"/>
    <w:rsid w:val="004D1FAD"/>
    <w:rsid w:val="00523C0B"/>
    <w:rsid w:val="005C10F8"/>
    <w:rsid w:val="005E6E16"/>
    <w:rsid w:val="006534F6"/>
    <w:rsid w:val="006B149C"/>
    <w:rsid w:val="006F41AE"/>
    <w:rsid w:val="007B3F3D"/>
    <w:rsid w:val="007C6DDB"/>
    <w:rsid w:val="00804602"/>
    <w:rsid w:val="00840BFA"/>
    <w:rsid w:val="00930570"/>
    <w:rsid w:val="00982B46"/>
    <w:rsid w:val="009D1F85"/>
    <w:rsid w:val="009D4373"/>
    <w:rsid w:val="009D7D28"/>
    <w:rsid w:val="00A95CBA"/>
    <w:rsid w:val="00AC5ECD"/>
    <w:rsid w:val="00AE5477"/>
    <w:rsid w:val="00B079D2"/>
    <w:rsid w:val="00B85550"/>
    <w:rsid w:val="00BA5986"/>
    <w:rsid w:val="00BC1C11"/>
    <w:rsid w:val="00BE251D"/>
    <w:rsid w:val="00BF00B7"/>
    <w:rsid w:val="00BF38D7"/>
    <w:rsid w:val="00D179FA"/>
    <w:rsid w:val="00D30619"/>
    <w:rsid w:val="00D526DC"/>
    <w:rsid w:val="00DB7491"/>
    <w:rsid w:val="00DC2588"/>
    <w:rsid w:val="00DC5535"/>
    <w:rsid w:val="00E32298"/>
    <w:rsid w:val="00E84E6C"/>
    <w:rsid w:val="00E93075"/>
    <w:rsid w:val="00EB0B8B"/>
    <w:rsid w:val="00EC6526"/>
    <w:rsid w:val="00F34F07"/>
    <w:rsid w:val="00F6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B637"/>
  <w15:docId w15:val="{7F04CC91-FE29-410C-BEA8-6FF05F83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550"/>
    <w:pPr>
      <w:ind w:left="720"/>
      <w:contextualSpacing/>
    </w:pPr>
  </w:style>
  <w:style w:type="paragraph" w:styleId="NoSpacing">
    <w:name w:val="No Spacing"/>
    <w:uiPriority w:val="1"/>
    <w:qFormat/>
    <w:rsid w:val="00BF38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6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Alexandra Economou</cp:lastModifiedBy>
  <cp:revision>16</cp:revision>
  <dcterms:created xsi:type="dcterms:W3CDTF">2021-02-26T15:51:00Z</dcterms:created>
  <dcterms:modified xsi:type="dcterms:W3CDTF">2025-02-24T11:27:00Z</dcterms:modified>
</cp:coreProperties>
</file>