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11D6" w14:textId="4039B899" w:rsidR="00691135" w:rsidRDefault="007C5D82">
      <w:pPr>
        <w:rPr>
          <w:lang w:val="en-US"/>
        </w:rPr>
      </w:pPr>
      <w:r>
        <w:rPr>
          <w:lang w:val="en-US"/>
        </w:rPr>
        <w:t>Neuroplasticity videos</w:t>
      </w:r>
    </w:p>
    <w:p w14:paraId="016BA532" w14:textId="26A5860A" w:rsidR="007C5D82" w:rsidRDefault="007C5D82">
      <w:pPr>
        <w:rPr>
          <w:lang w:val="en-US"/>
        </w:rPr>
      </w:pPr>
      <w:r>
        <w:rPr>
          <w:lang w:val="en-US"/>
        </w:rPr>
        <w:t>The rubber hand illusion</w:t>
      </w:r>
    </w:p>
    <w:p w14:paraId="3713E634" w14:textId="05BB311D" w:rsidR="007C5D82" w:rsidRDefault="007C5D82">
      <w:pPr>
        <w:rPr>
          <w:lang w:val="en-US"/>
        </w:rPr>
      </w:pPr>
      <w:hyperlink r:id="rId4" w:history="1">
        <w:r w:rsidRPr="003276E3">
          <w:rPr>
            <w:rStyle w:val="-"/>
            <w:lang w:val="en-US"/>
          </w:rPr>
          <w:t>https://www.youtube.com/watch?v=sxwn1w7MJvk</w:t>
        </w:r>
      </w:hyperlink>
    </w:p>
    <w:p w14:paraId="28B9CE7C" w14:textId="77777777" w:rsidR="007C5D82" w:rsidRPr="00BB791E" w:rsidRDefault="007C5D82">
      <w:pPr>
        <w:rPr>
          <w:lang w:val="el-GR"/>
        </w:rPr>
      </w:pPr>
    </w:p>
    <w:sectPr w:rsidR="007C5D82" w:rsidRPr="00BB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82"/>
    <w:rsid w:val="00691135"/>
    <w:rsid w:val="007C5D82"/>
    <w:rsid w:val="00BB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EE5A"/>
  <w15:chartTrackingRefBased/>
  <w15:docId w15:val="{D0EA3144-2E71-45AA-8DD6-DD390193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5D82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C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xwn1w7MJ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Economou</dc:creator>
  <cp:keywords/>
  <dc:description/>
  <cp:lastModifiedBy>Alexandra Economou</cp:lastModifiedBy>
  <cp:revision>1</cp:revision>
  <dcterms:created xsi:type="dcterms:W3CDTF">2023-03-07T10:33:00Z</dcterms:created>
  <dcterms:modified xsi:type="dcterms:W3CDTF">2023-03-07T11:03:00Z</dcterms:modified>
</cp:coreProperties>
</file>