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13" w:rsidRDefault="00E040F1">
      <w:r>
        <w:t xml:space="preserve">ΠΑΡΟΥΣΙΑΣΕΙΣ ΓΙΑ ΤΗΝ ΠΕΜΠΤΗ 30/5 </w:t>
      </w:r>
    </w:p>
    <w:p w:rsidR="00E040F1" w:rsidRDefault="00E040F1">
      <w:r>
        <w:t xml:space="preserve">Θα τηρηθεί η ακόλουθη σειρά παρουσίασης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0"/>
        <w:gridCol w:w="935"/>
        <w:gridCol w:w="1831"/>
      </w:tblGrid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Toward a Psychology of Human Agency: Pathways and Reflections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1567202100005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Academic</w:t>
            </w:r>
            <w:proofErr w:type="spellEnd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Resilience</w:t>
            </w:r>
            <w:proofErr w:type="spellEnd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1567202100234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Re-conceptualizing Emotion and Motivation to Learn in Classroom Contexts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1567202000126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Is the desire for status a fundamental human motive? A review of the Empirical Literature.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1567202100016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The Journey to Children's Mindsets and Beyond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1567202000124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Engaged</w:t>
            </w:r>
            <w:proofErr w:type="spellEnd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Learner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1567201880406</w:t>
            </w:r>
          </w:p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EMOTION MOTIVATION CLASSROOM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1567202100115</w:t>
            </w:r>
          </w:p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DDDDDD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Discovering Emotion in Classroom motivation Research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1567202100158</w:t>
            </w:r>
          </w:p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040F1" w:rsidRPr="00E040F1" w:rsidTr="00E040F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40F1" w:rsidRPr="00E040F1" w:rsidRDefault="00E040F1" w:rsidP="00E040F1">
            <w:pPr>
              <w:spacing w:after="3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hyperlink r:id="rId4" w:history="1">
              <w:r w:rsidRPr="00E040F1">
                <w:rPr>
                  <w:rFonts w:ascii="Arial" w:eastAsia="Times New Roman" w:hAnsi="Arial" w:cs="Arial"/>
                  <w:color w:val="23527C"/>
                  <w:sz w:val="21"/>
                  <w:u w:val="single"/>
                  <w:lang w:val="en-US" w:eastAsia="el-GR"/>
                </w:rPr>
                <w:t>The Importance of Students’ Goals in Their Emotional Experience of Academic Failure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DDDDDD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1567202100126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4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A Dark Side of Happiness? How, When, and Why Happiness Is Not Always 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1567202100153</w:t>
            </w:r>
          </w:p>
          <w:p w:rsidR="00E040F1" w:rsidRPr="00E040F1" w:rsidRDefault="00E040F1" w:rsidP="00E040F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el-GR"/>
              </w:rPr>
              <w:t>On means and ends: the role of goal focus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1567202000108</w:t>
            </w:r>
          </w:p>
        </w:tc>
      </w:tr>
      <w:tr w:rsidR="00E040F1" w:rsidRPr="00E040F1" w:rsidTr="00E04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val="en-US" w:eastAsia="el-GR"/>
              </w:rPr>
              <w:t>The Journey to Children’s Mindsets and Beyond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30/5/24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0F1" w:rsidRPr="00E040F1" w:rsidRDefault="00E040F1" w:rsidP="00E040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40F1">
              <w:rPr>
                <w:rFonts w:ascii="Arial" w:eastAsia="Times New Roman" w:hAnsi="Arial" w:cs="Arial"/>
                <w:color w:val="000000"/>
                <w:lang w:eastAsia="el-GR"/>
              </w:rPr>
              <w:t>1567202100304</w:t>
            </w:r>
          </w:p>
        </w:tc>
      </w:tr>
    </w:tbl>
    <w:p w:rsidR="00E040F1" w:rsidRPr="00E040F1" w:rsidRDefault="00E040F1"/>
    <w:sectPr w:rsidR="00E040F1" w:rsidRPr="00E040F1" w:rsidSect="00F10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E040F1"/>
    <w:rsid w:val="00201CA2"/>
    <w:rsid w:val="00E040F1"/>
    <w:rsid w:val="00EE7CAF"/>
    <w:rsid w:val="00F1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04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oa.gr/modules/document/file.php/PPP387/Emotiona_Research%20in%20Education_Linnenbrink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</cp:revision>
  <dcterms:created xsi:type="dcterms:W3CDTF">2024-05-28T09:27:00Z</dcterms:created>
  <dcterms:modified xsi:type="dcterms:W3CDTF">2024-05-28T09:28:00Z</dcterms:modified>
</cp:coreProperties>
</file>