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1E" w:rsidRPr="003878F6" w:rsidRDefault="003878F6" w:rsidP="003878F6">
      <w:pPr>
        <w:jc w:val="center"/>
        <w:rPr>
          <w:b/>
        </w:rPr>
      </w:pPr>
      <w:bookmarkStart w:id="0" w:name="_GoBack"/>
      <w:bookmarkEnd w:id="0"/>
      <w:r w:rsidRPr="003878F6">
        <w:rPr>
          <w:b/>
        </w:rPr>
        <w:t>ΕΞΕΤΑΣΤΕΑ ΥΛΗ</w:t>
      </w:r>
    </w:p>
    <w:p w:rsidR="003878F6" w:rsidRDefault="003878F6" w:rsidP="003878F6">
      <w:pPr>
        <w:jc w:val="both"/>
      </w:pPr>
      <w:r>
        <w:t>ΕΠΑΓΓΕΛΜΑΤΙΚΗ ΑΞΙΟΛΟΓΗΣΗ &amp; ΨΥΧΟΜΕΤΡΙΚΑ ΕΡΓΑΛΕΙΑ, Ο ΡΟΛΟΣ &amp; ΤΑ ΠΡΟΣΟΝΤΑ ΤΟΥ ΣΥΜΒΟΥΛΟΥ, ΜΕΤΑΦΡΑΣΗ &amp; ΠΡΟΣΑΡΜΟΓΗ ΤΩΝ ΨΥΧΟΜΕΤΡΙΚΩΝ ΕΡΓΑΛΕΙΩΝ – Η ΕΠΙΔΡΑΣΗ ΤΩΝ ΠΟΛΙΤΙΣΜΙΚΩΝ ΠΑΡΑΓΟΝΤΩΝ, ΤΕΣΤ &amp; ΕΡΩΤΗΜΑΤΟΛΟΓΙΑ ΕΠΑΓΓΕΛΜΑΤΙΚΗΣ ΑΞΙΟΛΟΓΗΣΗΣ, ΤΕΣΤ ΕΙΔΙΚΩΝ ΙΚΑΝΟΤΗΤΩΝ, ΕΡΩΤΗΜΑΤΟΛΟΓΙΑ ΕΝΔΙΑΦΕΡΟΝΤΩΝ, ΕΡΩΤΗΜΑΤΟΛΟΓΙΑ ΑΞΙΩΝ, ΕΡΩΤΗΜΑΤΟΛΟΓΙΑ ΛΗΨΗΣ ΑΠΟΦΑΣΕΩΝ &amp; ΕΠΑΓΓΕΛΜΑΤΙΚΗΣ ΑΝΑΠΤΥΞΗΣ, Η ΧΡΗΣΗ ΤΩΝ ΗΛΕΚΤΡΟΝΙΚΩΝ ΥΠΟΛΟΓΙΣΤΩΝ ΣΤΗΝ ΕΠΑΓΓΕΛΜΑΤΙΚΗ ΑΞΙΟΛΟΓΗΣΗ.</w:t>
      </w:r>
    </w:p>
    <w:p w:rsidR="003878F6" w:rsidRDefault="003878F6" w:rsidP="003878F6">
      <w:pPr>
        <w:jc w:val="both"/>
      </w:pPr>
      <w:r>
        <w:t>Θα πρέπει να δοθεί περισσότερη έμφαση στα ερωτηματολόγια και τεστ που παρουσιάστηκαν κατά τη διάρκεια του μαθήματος.</w:t>
      </w:r>
    </w:p>
    <w:sectPr w:rsidR="003878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F6"/>
    <w:rsid w:val="000A771E"/>
    <w:rsid w:val="003878F6"/>
    <w:rsid w:val="00BC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459AB-1470-4EA7-9465-0FA7299D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Drosos</dc:creator>
  <cp:lastModifiedBy>DESPINA SIDIROPOULOU</cp:lastModifiedBy>
  <cp:revision>2</cp:revision>
  <dcterms:created xsi:type="dcterms:W3CDTF">2017-05-09T07:07:00Z</dcterms:created>
  <dcterms:modified xsi:type="dcterms:W3CDTF">2017-05-09T07:07:00Z</dcterms:modified>
</cp:coreProperties>
</file>