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F4" w:rsidRPr="00962E5B" w:rsidRDefault="00832EF4" w:rsidP="000B6981">
      <w:pPr>
        <w:spacing w:line="360" w:lineRule="auto"/>
        <w:jc w:val="both"/>
        <w:rPr>
          <w:rFonts w:ascii="Times New Roman" w:hAnsi="Times New Roman" w:cs="Times New Roman"/>
          <w:b/>
          <w:sz w:val="24"/>
          <w:szCs w:val="24"/>
          <w:lang w:val="en-US"/>
        </w:rPr>
      </w:pPr>
    </w:p>
    <w:p w:rsidR="00AA6D1A" w:rsidRPr="00962E5B" w:rsidRDefault="00AA6D1A" w:rsidP="000B6981">
      <w:pPr>
        <w:spacing w:line="360" w:lineRule="auto"/>
        <w:jc w:val="both"/>
        <w:rPr>
          <w:rFonts w:ascii="Times New Roman" w:hAnsi="Times New Roman" w:cs="Times New Roman"/>
          <w:b/>
          <w:sz w:val="24"/>
          <w:szCs w:val="24"/>
          <w:lang w:val="en-US"/>
        </w:rPr>
      </w:pPr>
    </w:p>
    <w:p w:rsidR="00AA6D1A" w:rsidRPr="00962E5B" w:rsidRDefault="00AA6D1A" w:rsidP="00AC712D">
      <w:pPr>
        <w:spacing w:line="360" w:lineRule="auto"/>
        <w:jc w:val="center"/>
        <w:rPr>
          <w:rFonts w:ascii="Times New Roman" w:hAnsi="Times New Roman" w:cs="Times New Roman"/>
          <w:sz w:val="28"/>
          <w:szCs w:val="28"/>
        </w:rPr>
      </w:pPr>
      <w:r w:rsidRPr="00962E5B">
        <w:rPr>
          <w:rFonts w:ascii="Times New Roman" w:hAnsi="Times New Roman" w:cs="Times New Roman"/>
          <w:sz w:val="28"/>
          <w:szCs w:val="28"/>
        </w:rPr>
        <w:t>Εθνικό και Καποδιστριακό Πανεπιστήμιο Αθηνών</w:t>
      </w:r>
    </w:p>
    <w:p w:rsidR="00AA6D1A" w:rsidRPr="00962E5B" w:rsidRDefault="00AA6D1A" w:rsidP="00AC712D">
      <w:pPr>
        <w:spacing w:line="360" w:lineRule="auto"/>
        <w:jc w:val="center"/>
        <w:rPr>
          <w:rFonts w:ascii="Times New Roman" w:hAnsi="Times New Roman" w:cs="Times New Roman"/>
          <w:sz w:val="28"/>
          <w:szCs w:val="28"/>
        </w:rPr>
      </w:pPr>
      <w:r w:rsidRPr="00962E5B">
        <w:rPr>
          <w:rFonts w:ascii="Times New Roman" w:hAnsi="Times New Roman" w:cs="Times New Roman"/>
          <w:sz w:val="28"/>
          <w:szCs w:val="28"/>
        </w:rPr>
        <w:t>Τμήμα Φιλοσοφίας – Παιδαγωγικής –Ψυχολογίας</w:t>
      </w:r>
    </w:p>
    <w:p w:rsidR="00AA6D1A" w:rsidRPr="00962E5B" w:rsidRDefault="00AA6D1A" w:rsidP="00AC712D">
      <w:pPr>
        <w:spacing w:line="360" w:lineRule="auto"/>
        <w:jc w:val="center"/>
        <w:rPr>
          <w:rFonts w:ascii="Times New Roman" w:hAnsi="Times New Roman" w:cs="Times New Roman"/>
          <w:sz w:val="28"/>
          <w:szCs w:val="28"/>
        </w:rPr>
      </w:pPr>
      <w:r w:rsidRPr="00962E5B">
        <w:rPr>
          <w:rFonts w:ascii="Times New Roman" w:hAnsi="Times New Roman" w:cs="Times New Roman"/>
          <w:sz w:val="28"/>
          <w:szCs w:val="28"/>
        </w:rPr>
        <w:t>Τομέας Φιλοσοφίας</w:t>
      </w:r>
    </w:p>
    <w:p w:rsidR="00AA6D1A" w:rsidRPr="00962E5B" w:rsidRDefault="00AA6D1A" w:rsidP="00AC712D">
      <w:pPr>
        <w:spacing w:line="360" w:lineRule="auto"/>
        <w:jc w:val="center"/>
        <w:rPr>
          <w:rFonts w:ascii="Times New Roman" w:hAnsi="Times New Roman" w:cs="Times New Roman"/>
          <w:sz w:val="28"/>
          <w:szCs w:val="28"/>
        </w:rPr>
      </w:pPr>
      <w:r w:rsidRPr="00962E5B">
        <w:rPr>
          <w:rFonts w:ascii="Times New Roman" w:hAnsi="Times New Roman" w:cs="Times New Roman"/>
          <w:sz w:val="28"/>
          <w:szCs w:val="28"/>
        </w:rPr>
        <w:t>Ακαδημαϊκό έτος: 2013-14</w:t>
      </w:r>
    </w:p>
    <w:p w:rsidR="00AC712D" w:rsidRPr="00962E5B" w:rsidRDefault="00AC712D" w:rsidP="00AC712D">
      <w:pPr>
        <w:spacing w:line="360" w:lineRule="auto"/>
        <w:jc w:val="center"/>
        <w:rPr>
          <w:rFonts w:ascii="Times New Roman" w:hAnsi="Times New Roman" w:cs="Times New Roman"/>
          <w:sz w:val="28"/>
          <w:szCs w:val="28"/>
        </w:rPr>
      </w:pPr>
    </w:p>
    <w:p w:rsidR="00AC712D" w:rsidRPr="00962E5B" w:rsidRDefault="00AC712D" w:rsidP="00AC712D">
      <w:pPr>
        <w:spacing w:line="360" w:lineRule="auto"/>
        <w:jc w:val="center"/>
        <w:rPr>
          <w:rFonts w:ascii="Times New Roman" w:hAnsi="Times New Roman" w:cs="Times New Roman"/>
          <w:sz w:val="28"/>
          <w:szCs w:val="28"/>
        </w:rPr>
      </w:pPr>
    </w:p>
    <w:p w:rsidR="00AC712D" w:rsidRPr="00962E5B" w:rsidRDefault="00AA6D1A" w:rsidP="00AC712D">
      <w:pPr>
        <w:spacing w:line="360" w:lineRule="auto"/>
        <w:jc w:val="center"/>
        <w:rPr>
          <w:rFonts w:ascii="Times New Roman" w:hAnsi="Times New Roman" w:cs="Times New Roman"/>
          <w:b/>
          <w:sz w:val="28"/>
          <w:szCs w:val="28"/>
        </w:rPr>
      </w:pPr>
      <w:r w:rsidRPr="00962E5B">
        <w:rPr>
          <w:rFonts w:ascii="Times New Roman" w:hAnsi="Times New Roman" w:cs="Times New Roman"/>
          <w:b/>
          <w:sz w:val="28"/>
          <w:szCs w:val="28"/>
        </w:rPr>
        <w:t xml:space="preserve">Μάθημα: </w:t>
      </w:r>
      <w:proofErr w:type="spellStart"/>
      <w:r w:rsidRPr="00962E5B">
        <w:rPr>
          <w:rFonts w:ascii="Times New Roman" w:hAnsi="Times New Roman" w:cs="Times New Roman"/>
          <w:b/>
          <w:sz w:val="28"/>
          <w:szCs w:val="28"/>
        </w:rPr>
        <w:t>Γνωσιοθεωρία</w:t>
      </w:r>
      <w:proofErr w:type="spellEnd"/>
      <w:r w:rsidRPr="00962E5B">
        <w:rPr>
          <w:rFonts w:ascii="Times New Roman" w:hAnsi="Times New Roman" w:cs="Times New Roman"/>
          <w:b/>
          <w:sz w:val="28"/>
          <w:szCs w:val="28"/>
        </w:rPr>
        <w:t xml:space="preserve"> – Μεταφυσική</w:t>
      </w:r>
    </w:p>
    <w:p w:rsidR="00AC712D" w:rsidRPr="00962E5B" w:rsidRDefault="00AC712D" w:rsidP="00AC712D">
      <w:pPr>
        <w:spacing w:line="360" w:lineRule="auto"/>
        <w:jc w:val="center"/>
        <w:rPr>
          <w:rFonts w:ascii="Times New Roman" w:hAnsi="Times New Roman" w:cs="Times New Roman"/>
          <w:b/>
          <w:sz w:val="28"/>
          <w:szCs w:val="28"/>
        </w:rPr>
      </w:pPr>
    </w:p>
    <w:p w:rsidR="00AC712D" w:rsidRPr="00962E5B" w:rsidRDefault="00AC712D" w:rsidP="00AC712D">
      <w:pPr>
        <w:spacing w:line="360" w:lineRule="auto"/>
        <w:jc w:val="center"/>
        <w:rPr>
          <w:rFonts w:ascii="Times New Roman" w:hAnsi="Times New Roman" w:cs="Times New Roman"/>
          <w:b/>
          <w:sz w:val="28"/>
          <w:szCs w:val="28"/>
        </w:rPr>
      </w:pPr>
    </w:p>
    <w:p w:rsidR="00AA6D1A" w:rsidRPr="00962E5B" w:rsidRDefault="00AA6D1A" w:rsidP="000B6981">
      <w:pPr>
        <w:spacing w:line="360" w:lineRule="auto"/>
        <w:jc w:val="both"/>
        <w:rPr>
          <w:rFonts w:ascii="Times New Roman" w:hAnsi="Times New Roman" w:cs="Times New Roman"/>
          <w:sz w:val="28"/>
          <w:szCs w:val="28"/>
        </w:rPr>
      </w:pPr>
      <w:r w:rsidRPr="00962E5B">
        <w:rPr>
          <w:rFonts w:ascii="Times New Roman" w:hAnsi="Times New Roman" w:cs="Times New Roman"/>
          <w:sz w:val="28"/>
          <w:szCs w:val="28"/>
        </w:rPr>
        <w:t xml:space="preserve">Διδάσκουσα: Ν.-Χ. </w:t>
      </w:r>
      <w:proofErr w:type="spellStart"/>
      <w:r w:rsidRPr="00962E5B">
        <w:rPr>
          <w:rFonts w:ascii="Times New Roman" w:hAnsi="Times New Roman" w:cs="Times New Roman"/>
          <w:sz w:val="28"/>
          <w:szCs w:val="28"/>
        </w:rPr>
        <w:t>Μπανάκου</w:t>
      </w:r>
      <w:proofErr w:type="spellEnd"/>
      <w:r w:rsidRPr="00962E5B">
        <w:rPr>
          <w:rFonts w:ascii="Times New Roman" w:hAnsi="Times New Roman" w:cs="Times New Roman"/>
          <w:sz w:val="28"/>
          <w:szCs w:val="28"/>
        </w:rPr>
        <w:t xml:space="preserve"> – Καραγκούνη</w:t>
      </w:r>
    </w:p>
    <w:p w:rsidR="00AA6D1A" w:rsidRPr="00962E5B" w:rsidRDefault="00AA6D1A" w:rsidP="000B6981">
      <w:pPr>
        <w:spacing w:line="360" w:lineRule="auto"/>
        <w:jc w:val="both"/>
        <w:rPr>
          <w:rFonts w:ascii="Times New Roman" w:hAnsi="Times New Roman" w:cs="Times New Roman"/>
          <w:sz w:val="28"/>
          <w:szCs w:val="28"/>
        </w:rPr>
      </w:pPr>
      <w:r w:rsidRPr="00962E5B">
        <w:rPr>
          <w:rFonts w:ascii="Times New Roman" w:hAnsi="Times New Roman" w:cs="Times New Roman"/>
          <w:sz w:val="28"/>
          <w:szCs w:val="28"/>
        </w:rPr>
        <w:t>Εξάμηνο: Ε’ (κατεύθυνση Φιλοσοφίας)</w:t>
      </w:r>
    </w:p>
    <w:p w:rsidR="00AA6D1A" w:rsidRPr="00962E5B" w:rsidRDefault="00AA6D1A" w:rsidP="000B6981">
      <w:pPr>
        <w:spacing w:line="360" w:lineRule="auto"/>
        <w:jc w:val="both"/>
        <w:rPr>
          <w:rFonts w:ascii="Times New Roman" w:hAnsi="Times New Roman" w:cs="Times New Roman"/>
          <w:b/>
          <w:sz w:val="28"/>
          <w:szCs w:val="28"/>
        </w:rPr>
      </w:pPr>
      <w:r w:rsidRPr="00962E5B">
        <w:rPr>
          <w:rFonts w:ascii="Times New Roman" w:hAnsi="Times New Roman" w:cs="Times New Roman"/>
          <w:b/>
          <w:sz w:val="28"/>
          <w:szCs w:val="28"/>
        </w:rPr>
        <w:t>Μέρος της εξεταστέας ύλης του μαθήματος</w:t>
      </w:r>
    </w:p>
    <w:p w:rsidR="00AA6D1A" w:rsidRPr="00962E5B" w:rsidRDefault="00AA6D1A" w:rsidP="000B6981">
      <w:pPr>
        <w:spacing w:line="360" w:lineRule="auto"/>
        <w:jc w:val="both"/>
        <w:rPr>
          <w:rFonts w:ascii="Times New Roman" w:hAnsi="Times New Roman" w:cs="Times New Roman"/>
          <w:b/>
          <w:sz w:val="24"/>
          <w:szCs w:val="24"/>
        </w:rPr>
      </w:pPr>
    </w:p>
    <w:p w:rsidR="00AA6D1A" w:rsidRPr="00962E5B" w:rsidRDefault="00AA6D1A" w:rsidP="000B6981">
      <w:pPr>
        <w:spacing w:line="360" w:lineRule="auto"/>
        <w:jc w:val="both"/>
        <w:rPr>
          <w:rFonts w:ascii="Times New Roman" w:hAnsi="Times New Roman" w:cs="Times New Roman"/>
          <w:b/>
          <w:sz w:val="24"/>
          <w:szCs w:val="24"/>
        </w:rPr>
      </w:pPr>
    </w:p>
    <w:p w:rsidR="00AA6D1A" w:rsidRPr="00962E5B" w:rsidRDefault="00AA6D1A" w:rsidP="000B6981">
      <w:pPr>
        <w:spacing w:line="360" w:lineRule="auto"/>
        <w:jc w:val="both"/>
        <w:rPr>
          <w:rFonts w:ascii="Times New Roman" w:hAnsi="Times New Roman" w:cs="Times New Roman"/>
          <w:b/>
          <w:sz w:val="24"/>
          <w:szCs w:val="24"/>
        </w:rPr>
      </w:pPr>
    </w:p>
    <w:p w:rsidR="00AA6D1A" w:rsidRPr="00962E5B" w:rsidRDefault="00AA6D1A" w:rsidP="000B6981">
      <w:pPr>
        <w:spacing w:line="360" w:lineRule="auto"/>
        <w:jc w:val="both"/>
        <w:rPr>
          <w:rFonts w:ascii="Times New Roman" w:hAnsi="Times New Roman" w:cs="Times New Roman"/>
          <w:b/>
          <w:sz w:val="24"/>
          <w:szCs w:val="24"/>
        </w:rPr>
      </w:pPr>
    </w:p>
    <w:p w:rsidR="00AA6D1A" w:rsidRPr="00962E5B" w:rsidRDefault="00AA6D1A" w:rsidP="000B6981">
      <w:pPr>
        <w:spacing w:line="360" w:lineRule="auto"/>
        <w:jc w:val="both"/>
        <w:rPr>
          <w:rFonts w:ascii="Times New Roman" w:hAnsi="Times New Roman" w:cs="Times New Roman"/>
          <w:b/>
          <w:sz w:val="24"/>
          <w:szCs w:val="24"/>
        </w:rPr>
      </w:pPr>
    </w:p>
    <w:p w:rsidR="00AA6D1A" w:rsidRPr="00962E5B" w:rsidRDefault="00AA6D1A" w:rsidP="000B6981">
      <w:pPr>
        <w:spacing w:line="360" w:lineRule="auto"/>
        <w:jc w:val="both"/>
        <w:rPr>
          <w:rFonts w:ascii="Times New Roman" w:hAnsi="Times New Roman" w:cs="Times New Roman"/>
          <w:b/>
          <w:sz w:val="24"/>
          <w:szCs w:val="24"/>
        </w:rPr>
      </w:pPr>
    </w:p>
    <w:p w:rsidR="00AA6D1A" w:rsidRPr="00962E5B" w:rsidRDefault="00AA6D1A" w:rsidP="000B6981">
      <w:pPr>
        <w:spacing w:line="360" w:lineRule="auto"/>
        <w:jc w:val="both"/>
        <w:rPr>
          <w:rFonts w:ascii="Times New Roman" w:hAnsi="Times New Roman" w:cs="Times New Roman"/>
          <w:b/>
          <w:sz w:val="24"/>
          <w:szCs w:val="24"/>
        </w:rPr>
      </w:pPr>
    </w:p>
    <w:p w:rsidR="00AA6D1A" w:rsidRPr="00962E5B" w:rsidRDefault="00AA6D1A" w:rsidP="000B6981">
      <w:pPr>
        <w:spacing w:line="360" w:lineRule="auto"/>
        <w:jc w:val="both"/>
        <w:rPr>
          <w:rFonts w:ascii="Times New Roman" w:hAnsi="Times New Roman" w:cs="Times New Roman"/>
          <w:sz w:val="24"/>
          <w:szCs w:val="24"/>
        </w:rPr>
      </w:pPr>
      <w:r w:rsidRPr="00962E5B">
        <w:rPr>
          <w:rFonts w:ascii="Times New Roman" w:hAnsi="Times New Roman" w:cs="Times New Roman"/>
          <w:b/>
          <w:sz w:val="24"/>
          <w:szCs w:val="24"/>
        </w:rPr>
        <w:lastRenderedPageBreak/>
        <w:t xml:space="preserve">     </w:t>
      </w:r>
      <w:r w:rsidRPr="00962E5B">
        <w:rPr>
          <w:rFonts w:ascii="Times New Roman" w:hAnsi="Times New Roman" w:cs="Times New Roman"/>
          <w:sz w:val="24"/>
          <w:szCs w:val="24"/>
        </w:rPr>
        <w:t xml:space="preserve">Η δομή του έργου του </w:t>
      </w:r>
      <w:proofErr w:type="spellStart"/>
      <w:r w:rsidRPr="00962E5B">
        <w:rPr>
          <w:rFonts w:ascii="Times New Roman" w:hAnsi="Times New Roman" w:cs="Times New Roman"/>
          <w:sz w:val="24"/>
          <w:szCs w:val="24"/>
          <w:lang w:val="en-US"/>
        </w:rPr>
        <w:t>Imm</w:t>
      </w:r>
      <w:proofErr w:type="spellEnd"/>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KANT</w:t>
      </w:r>
      <w:r w:rsidRPr="00962E5B">
        <w:rPr>
          <w:rFonts w:ascii="Times New Roman" w:hAnsi="Times New Roman" w:cs="Times New Roman"/>
          <w:sz w:val="24"/>
          <w:szCs w:val="24"/>
        </w:rPr>
        <w:t xml:space="preserve">, </w:t>
      </w:r>
      <w:r w:rsidRPr="00962E5B">
        <w:rPr>
          <w:rFonts w:ascii="Times New Roman" w:hAnsi="Times New Roman" w:cs="Times New Roman"/>
          <w:i/>
          <w:sz w:val="24"/>
          <w:szCs w:val="24"/>
        </w:rPr>
        <w:t xml:space="preserve">Προλεγόμενα σε κάθε μελλοντική Μεταφυσική που θα μπορεί να εμφανίζεται ως </w:t>
      </w:r>
      <w:proofErr w:type="gramStart"/>
      <w:r w:rsidRPr="00962E5B">
        <w:rPr>
          <w:rFonts w:ascii="Times New Roman" w:hAnsi="Times New Roman" w:cs="Times New Roman"/>
          <w:i/>
          <w:sz w:val="24"/>
          <w:szCs w:val="24"/>
        </w:rPr>
        <w:t>επιστήμη</w:t>
      </w:r>
      <w:r w:rsidRPr="00962E5B">
        <w:rPr>
          <w:rFonts w:ascii="Times New Roman" w:hAnsi="Times New Roman" w:cs="Times New Roman"/>
          <w:sz w:val="24"/>
          <w:szCs w:val="24"/>
        </w:rPr>
        <w:t>(</w:t>
      </w:r>
      <w:proofErr w:type="gramEnd"/>
      <w:r w:rsidRPr="00962E5B">
        <w:rPr>
          <w:rFonts w:ascii="Times New Roman" w:hAnsi="Times New Roman" w:cs="Times New Roman"/>
          <w:sz w:val="24"/>
          <w:szCs w:val="24"/>
        </w:rPr>
        <w:t>1783), και ορισμένα αποσπάσματα προς ανάλυση κατά τη διάρκεια των παραδόσεων στο χειμε</w:t>
      </w:r>
      <w:r w:rsidR="00025F46" w:rsidRPr="00962E5B">
        <w:rPr>
          <w:rFonts w:ascii="Times New Roman" w:hAnsi="Times New Roman" w:cs="Times New Roman"/>
          <w:sz w:val="24"/>
          <w:szCs w:val="24"/>
        </w:rPr>
        <w:t>ρινό Ε’ Εξάμηνο.</w:t>
      </w:r>
    </w:p>
    <w:p w:rsidR="00025F46" w:rsidRPr="00962E5B" w:rsidRDefault="00025F46" w:rsidP="000B6981">
      <w:pPr>
        <w:spacing w:line="360" w:lineRule="auto"/>
        <w:jc w:val="both"/>
        <w:rPr>
          <w:rFonts w:ascii="Times New Roman" w:hAnsi="Times New Roman" w:cs="Times New Roman"/>
          <w:sz w:val="24"/>
          <w:szCs w:val="24"/>
        </w:rPr>
      </w:pPr>
    </w:p>
    <w:p w:rsidR="00025F46" w:rsidRPr="00962E5B" w:rsidRDefault="00025F46" w:rsidP="000B6981">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Τα αποσπάσματα έχει επιλέξει η Χ. </w:t>
      </w:r>
      <w:proofErr w:type="spellStart"/>
      <w:r w:rsidRPr="00962E5B">
        <w:rPr>
          <w:rFonts w:ascii="Times New Roman" w:hAnsi="Times New Roman" w:cs="Times New Roman"/>
          <w:sz w:val="24"/>
          <w:szCs w:val="24"/>
        </w:rPr>
        <w:t>Μπανάκου</w:t>
      </w:r>
      <w:proofErr w:type="spellEnd"/>
      <w:r w:rsidR="00477742" w:rsidRPr="00962E5B">
        <w:rPr>
          <w:rFonts w:ascii="Times New Roman" w:hAnsi="Times New Roman" w:cs="Times New Roman"/>
          <w:sz w:val="24"/>
          <w:szCs w:val="24"/>
        </w:rPr>
        <w:t xml:space="preserve"> </w:t>
      </w:r>
      <w:r w:rsidRPr="00962E5B">
        <w:rPr>
          <w:rFonts w:ascii="Times New Roman" w:hAnsi="Times New Roman" w:cs="Times New Roman"/>
          <w:sz w:val="24"/>
          <w:szCs w:val="24"/>
        </w:rPr>
        <w:t>- Καραγκούνη από τη μετάφραση του Γιάννη Τζαβάρα, Αθήνα, Εκδόσεις Δωδώνη, 1983, 2013</w:t>
      </w:r>
      <w:r w:rsidRPr="00962E5B">
        <w:rPr>
          <w:rFonts w:ascii="Times New Roman" w:hAnsi="Times New Roman" w:cs="Times New Roman"/>
          <w:sz w:val="24"/>
          <w:szCs w:val="24"/>
          <w:vertAlign w:val="superscript"/>
        </w:rPr>
        <w:t>2</w:t>
      </w:r>
      <w:r w:rsidRPr="00962E5B">
        <w:rPr>
          <w:rFonts w:ascii="Times New Roman" w:hAnsi="Times New Roman" w:cs="Times New Roman"/>
          <w:sz w:val="24"/>
          <w:szCs w:val="24"/>
        </w:rPr>
        <w:t>.  Ορισμένα απολύτως απαραίτητα ερμηνευτικά σχόλια ή περιλήψεις μερικών από τα παραλειπόμενα τμήμ</w:t>
      </w:r>
      <w:r w:rsidR="000B6981" w:rsidRPr="00962E5B">
        <w:rPr>
          <w:rFonts w:ascii="Times New Roman" w:hAnsi="Times New Roman" w:cs="Times New Roman"/>
          <w:sz w:val="24"/>
          <w:szCs w:val="24"/>
        </w:rPr>
        <w:t>α</w:t>
      </w:r>
      <w:r w:rsidRPr="00962E5B">
        <w:rPr>
          <w:rFonts w:ascii="Times New Roman" w:hAnsi="Times New Roman" w:cs="Times New Roman"/>
          <w:sz w:val="24"/>
          <w:szCs w:val="24"/>
        </w:rPr>
        <w:t xml:space="preserve">τα του κειμένου, είτε παρεμβάλλονται στο κείμενο, είτε περιλαμβάνονται σε υποσημειώσεις εντός αγκυλών.  Υποσημειώσεις χωρίς αγκύλες ανήκουν στον  </w:t>
      </w:r>
      <w:r w:rsidRPr="00962E5B">
        <w:rPr>
          <w:rFonts w:ascii="Times New Roman" w:hAnsi="Times New Roman" w:cs="Times New Roman"/>
          <w:sz w:val="24"/>
          <w:szCs w:val="24"/>
          <w:lang w:val="en-US"/>
        </w:rPr>
        <w:t>Kant</w:t>
      </w:r>
      <w:r w:rsidRPr="00962E5B">
        <w:rPr>
          <w:rFonts w:ascii="Times New Roman" w:hAnsi="Times New Roman" w:cs="Times New Roman"/>
          <w:sz w:val="24"/>
          <w:szCs w:val="24"/>
        </w:rPr>
        <w:t xml:space="preserve">. Η ένδειξη </w:t>
      </w:r>
      <w:r w:rsidR="000B6981" w:rsidRPr="00962E5B">
        <w:rPr>
          <w:rFonts w:ascii="Times New Roman" w:hAnsi="Times New Roman" w:cs="Times New Roman"/>
          <w:sz w:val="24"/>
          <w:szCs w:val="24"/>
        </w:rPr>
        <w:t>|…|σημαίνει ότι παραλείπεται κείμενο.</w:t>
      </w:r>
    </w:p>
    <w:p w:rsidR="000B6981" w:rsidRPr="00962E5B" w:rsidRDefault="000B6981" w:rsidP="00A2327D">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Το κείμενο αυτό δημοσιεύτηκε δύο χρόνια μετά τη δημοσίευση </w:t>
      </w:r>
      <w:r w:rsidR="00A2327D" w:rsidRPr="00962E5B">
        <w:rPr>
          <w:rFonts w:ascii="Times New Roman" w:hAnsi="Times New Roman" w:cs="Times New Roman"/>
          <w:sz w:val="24"/>
          <w:szCs w:val="24"/>
        </w:rPr>
        <w:t xml:space="preserve">της </w:t>
      </w:r>
      <w:r w:rsidR="00A2327D" w:rsidRPr="00962E5B">
        <w:rPr>
          <w:rFonts w:ascii="Times New Roman" w:hAnsi="Times New Roman" w:cs="Times New Roman"/>
          <w:i/>
          <w:sz w:val="24"/>
          <w:szCs w:val="24"/>
        </w:rPr>
        <w:t>Κριτικής του Καθαρού Λόγου</w:t>
      </w:r>
      <w:r w:rsidR="00A2327D" w:rsidRPr="00962E5B">
        <w:rPr>
          <w:rFonts w:ascii="Times New Roman" w:hAnsi="Times New Roman" w:cs="Times New Roman"/>
          <w:sz w:val="24"/>
          <w:szCs w:val="24"/>
        </w:rPr>
        <w:t xml:space="preserve"> (1781) και με αφορμή τη βιβλιοκρισία του </w:t>
      </w:r>
      <w:proofErr w:type="spellStart"/>
      <w:r w:rsidR="00A2327D" w:rsidRPr="00962E5B">
        <w:rPr>
          <w:rFonts w:ascii="Times New Roman" w:hAnsi="Times New Roman" w:cs="Times New Roman"/>
          <w:sz w:val="24"/>
          <w:szCs w:val="24"/>
          <w:lang w:val="en-US"/>
        </w:rPr>
        <w:t>Chr</w:t>
      </w:r>
      <w:proofErr w:type="spellEnd"/>
      <w:r w:rsidR="00A2327D" w:rsidRPr="00962E5B">
        <w:rPr>
          <w:rFonts w:ascii="Times New Roman" w:hAnsi="Times New Roman" w:cs="Times New Roman"/>
          <w:sz w:val="24"/>
          <w:szCs w:val="24"/>
        </w:rPr>
        <w:t xml:space="preserve">. </w:t>
      </w:r>
      <w:proofErr w:type="spellStart"/>
      <w:proofErr w:type="gramStart"/>
      <w:r w:rsidR="00A2327D" w:rsidRPr="00962E5B">
        <w:rPr>
          <w:rFonts w:ascii="Times New Roman" w:hAnsi="Times New Roman" w:cs="Times New Roman"/>
          <w:sz w:val="24"/>
          <w:szCs w:val="24"/>
          <w:lang w:val="en-US"/>
        </w:rPr>
        <w:t>Garve</w:t>
      </w:r>
      <w:proofErr w:type="spellEnd"/>
      <w:r w:rsidR="00477742" w:rsidRPr="00962E5B">
        <w:rPr>
          <w:rFonts w:ascii="Times New Roman" w:hAnsi="Times New Roman" w:cs="Times New Roman"/>
          <w:sz w:val="24"/>
          <w:szCs w:val="24"/>
        </w:rPr>
        <w:t xml:space="preserve"> </w:t>
      </w:r>
      <w:r w:rsidR="00A2327D" w:rsidRPr="00962E5B">
        <w:rPr>
          <w:rFonts w:ascii="Times New Roman" w:hAnsi="Times New Roman" w:cs="Times New Roman"/>
          <w:sz w:val="24"/>
          <w:szCs w:val="24"/>
        </w:rPr>
        <w:t xml:space="preserve"> στο</w:t>
      </w:r>
      <w:proofErr w:type="gramEnd"/>
      <w:r w:rsidR="00A2327D" w:rsidRPr="00962E5B">
        <w:rPr>
          <w:rFonts w:ascii="Times New Roman" w:hAnsi="Times New Roman" w:cs="Times New Roman"/>
          <w:sz w:val="24"/>
          <w:szCs w:val="24"/>
        </w:rPr>
        <w:t xml:space="preserve"> περιοδικό, </w:t>
      </w:r>
      <w:r w:rsidR="00A2327D" w:rsidRPr="00962E5B">
        <w:rPr>
          <w:rFonts w:ascii="Times New Roman" w:hAnsi="Times New Roman" w:cs="Times New Roman"/>
          <w:i/>
          <w:sz w:val="24"/>
          <w:szCs w:val="24"/>
          <w:lang w:val="en-US"/>
        </w:rPr>
        <w:t>G</w:t>
      </w:r>
      <w:r w:rsidR="00A2327D" w:rsidRPr="00962E5B">
        <w:rPr>
          <w:rFonts w:ascii="Times New Roman" w:hAnsi="Times New Roman" w:cs="Times New Roman"/>
          <w:i/>
          <w:sz w:val="24"/>
          <w:szCs w:val="24"/>
        </w:rPr>
        <w:t>ö</w:t>
      </w:r>
      <w:proofErr w:type="spellStart"/>
      <w:r w:rsidR="00A2327D" w:rsidRPr="00962E5B">
        <w:rPr>
          <w:rFonts w:ascii="Times New Roman" w:hAnsi="Times New Roman" w:cs="Times New Roman"/>
          <w:i/>
          <w:sz w:val="24"/>
          <w:szCs w:val="24"/>
          <w:lang w:val="en-US"/>
        </w:rPr>
        <w:t>ttingischer</w:t>
      </w:r>
      <w:proofErr w:type="spellEnd"/>
      <w:r w:rsidR="00A2327D" w:rsidRPr="00962E5B">
        <w:rPr>
          <w:rFonts w:ascii="Times New Roman" w:hAnsi="Times New Roman" w:cs="Times New Roman"/>
          <w:i/>
          <w:sz w:val="24"/>
          <w:szCs w:val="24"/>
        </w:rPr>
        <w:t xml:space="preserve"> </w:t>
      </w:r>
      <w:proofErr w:type="spellStart"/>
      <w:r w:rsidR="00A2327D" w:rsidRPr="00962E5B">
        <w:rPr>
          <w:rFonts w:ascii="Times New Roman" w:hAnsi="Times New Roman" w:cs="Times New Roman"/>
          <w:i/>
          <w:sz w:val="24"/>
          <w:szCs w:val="24"/>
          <w:lang w:val="en-US"/>
        </w:rPr>
        <w:t>Gelehrten</w:t>
      </w:r>
      <w:proofErr w:type="spellEnd"/>
      <w:r w:rsidR="00A2327D" w:rsidRPr="00962E5B">
        <w:rPr>
          <w:rFonts w:ascii="Times New Roman" w:hAnsi="Times New Roman" w:cs="Times New Roman"/>
          <w:i/>
          <w:sz w:val="24"/>
          <w:szCs w:val="24"/>
        </w:rPr>
        <w:t xml:space="preserve"> </w:t>
      </w:r>
      <w:proofErr w:type="spellStart"/>
      <w:r w:rsidR="00A2327D" w:rsidRPr="00962E5B">
        <w:rPr>
          <w:rFonts w:ascii="Times New Roman" w:hAnsi="Times New Roman" w:cs="Times New Roman"/>
          <w:i/>
          <w:sz w:val="24"/>
          <w:szCs w:val="24"/>
          <w:lang w:val="en-US"/>
        </w:rPr>
        <w:t>Anzeigen</w:t>
      </w:r>
      <w:proofErr w:type="spellEnd"/>
      <w:r w:rsidR="00A2327D" w:rsidRPr="00962E5B">
        <w:rPr>
          <w:rFonts w:ascii="Times New Roman" w:hAnsi="Times New Roman" w:cs="Times New Roman"/>
          <w:sz w:val="24"/>
          <w:szCs w:val="24"/>
        </w:rPr>
        <w:t xml:space="preserve">.  Η βιβλιοκρισία ελάχιστα </w:t>
      </w:r>
      <w:r w:rsidR="00477742" w:rsidRPr="00962E5B">
        <w:rPr>
          <w:rFonts w:ascii="Times New Roman" w:hAnsi="Times New Roman" w:cs="Times New Roman"/>
          <w:sz w:val="24"/>
          <w:szCs w:val="24"/>
        </w:rPr>
        <w:t>ανταποκρινόταν</w:t>
      </w:r>
      <w:r w:rsidR="00A2327D" w:rsidRPr="00962E5B">
        <w:rPr>
          <w:rFonts w:ascii="Times New Roman" w:hAnsi="Times New Roman" w:cs="Times New Roman"/>
          <w:sz w:val="24"/>
          <w:szCs w:val="24"/>
        </w:rPr>
        <w:t xml:space="preserve"> στο περιεχόμενο του κρινόμενου έργου, καθώς είχε υποστεί αυθαίρετες περικοπές και παρεμβάσεις από τον διευθυντή του περιοδικού, τον  </w:t>
      </w:r>
      <w:r w:rsidR="00A2327D" w:rsidRPr="00962E5B">
        <w:rPr>
          <w:rFonts w:ascii="Times New Roman" w:hAnsi="Times New Roman" w:cs="Times New Roman"/>
          <w:sz w:val="24"/>
          <w:szCs w:val="24"/>
          <w:lang w:val="en-US"/>
        </w:rPr>
        <w:t>J</w:t>
      </w:r>
      <w:r w:rsidR="00A2327D" w:rsidRPr="00962E5B">
        <w:rPr>
          <w:rFonts w:ascii="Times New Roman" w:hAnsi="Times New Roman" w:cs="Times New Roman"/>
          <w:sz w:val="24"/>
          <w:szCs w:val="24"/>
        </w:rPr>
        <w:t xml:space="preserve">. </w:t>
      </w:r>
      <w:r w:rsidR="00A2327D" w:rsidRPr="00962E5B">
        <w:rPr>
          <w:rFonts w:ascii="Times New Roman" w:hAnsi="Times New Roman" w:cs="Times New Roman"/>
          <w:sz w:val="24"/>
          <w:szCs w:val="24"/>
          <w:lang w:val="en-US"/>
        </w:rPr>
        <w:t>G</w:t>
      </w:r>
      <w:r w:rsidR="00A2327D" w:rsidRPr="00962E5B">
        <w:rPr>
          <w:rFonts w:ascii="Times New Roman" w:hAnsi="Times New Roman" w:cs="Times New Roman"/>
          <w:sz w:val="24"/>
          <w:szCs w:val="24"/>
        </w:rPr>
        <w:t xml:space="preserve">. </w:t>
      </w:r>
      <w:proofErr w:type="spellStart"/>
      <w:r w:rsidR="00A2327D" w:rsidRPr="00962E5B">
        <w:rPr>
          <w:rFonts w:ascii="Times New Roman" w:hAnsi="Times New Roman" w:cs="Times New Roman"/>
          <w:sz w:val="24"/>
          <w:szCs w:val="24"/>
          <w:lang w:val="en-US"/>
        </w:rPr>
        <w:t>Feder</w:t>
      </w:r>
      <w:proofErr w:type="spellEnd"/>
      <w:r w:rsidR="00A2327D" w:rsidRPr="00962E5B">
        <w:rPr>
          <w:rFonts w:ascii="Times New Roman" w:hAnsi="Times New Roman" w:cs="Times New Roman"/>
          <w:sz w:val="24"/>
          <w:szCs w:val="24"/>
        </w:rPr>
        <w:t xml:space="preserve">, ο οποίος και τη δημοσίευσε ανώνυμα.  Αυτό οδήγησε τον Καντ, στη συγγραφή των </w:t>
      </w:r>
      <w:r w:rsidR="00A2327D" w:rsidRPr="00962E5B">
        <w:rPr>
          <w:rFonts w:ascii="Times New Roman" w:hAnsi="Times New Roman" w:cs="Times New Roman"/>
          <w:i/>
          <w:sz w:val="24"/>
          <w:szCs w:val="24"/>
        </w:rPr>
        <w:t xml:space="preserve">Προλεγομένων…, </w:t>
      </w:r>
      <w:r w:rsidR="00A2327D" w:rsidRPr="00962E5B">
        <w:rPr>
          <w:rFonts w:ascii="Times New Roman" w:hAnsi="Times New Roman" w:cs="Times New Roman"/>
          <w:sz w:val="24"/>
          <w:szCs w:val="24"/>
        </w:rPr>
        <w:t xml:space="preserve">στο να δώσει δηλαδή ο ίδιος μια συνοπτική και απλουστευμένη εικόνα του σύνθετου και πολύπλοκου περιεχομένου της </w:t>
      </w:r>
      <w:r w:rsidR="00A2327D" w:rsidRPr="00962E5B">
        <w:rPr>
          <w:rFonts w:ascii="Times New Roman" w:hAnsi="Times New Roman" w:cs="Times New Roman"/>
          <w:i/>
          <w:sz w:val="24"/>
          <w:szCs w:val="24"/>
        </w:rPr>
        <w:t>Κριτικής</w:t>
      </w:r>
      <w:r w:rsidR="00A2327D" w:rsidRPr="00962E5B">
        <w:rPr>
          <w:rFonts w:ascii="Times New Roman" w:hAnsi="Times New Roman" w:cs="Times New Roman"/>
          <w:sz w:val="24"/>
          <w:szCs w:val="24"/>
        </w:rPr>
        <w:t xml:space="preserve">.  Το κείμενο των </w:t>
      </w:r>
      <w:r w:rsidR="00A2327D" w:rsidRPr="00962E5B">
        <w:rPr>
          <w:rFonts w:ascii="Times New Roman" w:hAnsi="Times New Roman" w:cs="Times New Roman"/>
          <w:i/>
          <w:sz w:val="24"/>
          <w:szCs w:val="24"/>
        </w:rPr>
        <w:t>Προλεγομένων</w:t>
      </w:r>
      <w:r w:rsidR="00A2327D" w:rsidRPr="00962E5B">
        <w:rPr>
          <w:rFonts w:ascii="Times New Roman" w:hAnsi="Times New Roman" w:cs="Times New Roman"/>
          <w:sz w:val="24"/>
          <w:szCs w:val="24"/>
        </w:rPr>
        <w:t xml:space="preserve"> όμως μάλλον υπερβαίνει τον αρχικό στόχο.  Δεν είναι απλώς μια πιο συνοπτική και εκλαϊκευμένη μορφή της </w:t>
      </w:r>
      <w:r w:rsidR="00A2327D" w:rsidRPr="00962E5B">
        <w:rPr>
          <w:rFonts w:ascii="Times New Roman" w:hAnsi="Times New Roman" w:cs="Times New Roman"/>
          <w:i/>
          <w:sz w:val="24"/>
          <w:szCs w:val="24"/>
        </w:rPr>
        <w:t xml:space="preserve">Κριτικής του Καθαρού Λόγου, </w:t>
      </w:r>
      <w:r w:rsidR="00A2327D" w:rsidRPr="00962E5B">
        <w:rPr>
          <w:rFonts w:ascii="Times New Roman" w:hAnsi="Times New Roman" w:cs="Times New Roman"/>
          <w:sz w:val="24"/>
          <w:szCs w:val="24"/>
        </w:rPr>
        <w:t>αλλά «μάλλον ένα σύγγραμμα πάνω στη Μεταφυσική , το οποίο θα περιέχει το απάνθισμα της θεωρητικής του Φιλοσοφίας γραμμένο με επιστημονικές αξιώσεις».</w:t>
      </w:r>
      <w:r w:rsidR="00A2327D" w:rsidRPr="00962E5B">
        <w:rPr>
          <w:rStyle w:val="a6"/>
          <w:rFonts w:ascii="Times New Roman" w:hAnsi="Times New Roman" w:cs="Times New Roman"/>
          <w:sz w:val="24"/>
          <w:szCs w:val="24"/>
        </w:rPr>
        <w:footnoteReference w:id="1"/>
      </w:r>
      <w:r w:rsidR="00A2327D" w:rsidRPr="00962E5B">
        <w:rPr>
          <w:rFonts w:ascii="Times New Roman" w:hAnsi="Times New Roman" w:cs="Times New Roman"/>
          <w:sz w:val="24"/>
          <w:szCs w:val="24"/>
        </w:rPr>
        <w:t xml:space="preserve">  </w:t>
      </w:r>
    </w:p>
    <w:p w:rsidR="009D1CC4" w:rsidRPr="00962E5B" w:rsidRDefault="009D1CC4" w:rsidP="00A2327D">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ΑΠΟΣΠΑΣ</w:t>
      </w:r>
      <w:r w:rsidR="00EF0233" w:rsidRPr="00962E5B">
        <w:rPr>
          <w:rFonts w:ascii="Times New Roman" w:hAnsi="Times New Roman" w:cs="Times New Roman"/>
          <w:sz w:val="24"/>
          <w:szCs w:val="24"/>
        </w:rPr>
        <w:t>ΜΑΤΑ ΑΠΟ ΤΟ ΚΕΙΜΕΝΟ ΤΟΥ Ι. ΚΑΝΤ</w:t>
      </w:r>
    </w:p>
    <w:p w:rsidR="009D1CC4" w:rsidRPr="00962E5B" w:rsidRDefault="009D1CC4" w:rsidP="00A2327D">
      <w:pPr>
        <w:spacing w:line="360" w:lineRule="auto"/>
        <w:jc w:val="both"/>
        <w:rPr>
          <w:rFonts w:ascii="Times New Roman" w:hAnsi="Times New Roman" w:cs="Times New Roman"/>
          <w:b/>
          <w:sz w:val="24"/>
          <w:szCs w:val="24"/>
        </w:rPr>
      </w:pPr>
      <w:r w:rsidRPr="00962E5B">
        <w:rPr>
          <w:rFonts w:ascii="Times New Roman" w:hAnsi="Times New Roman" w:cs="Times New Roman"/>
          <w:b/>
          <w:sz w:val="24"/>
          <w:szCs w:val="24"/>
        </w:rPr>
        <w:t xml:space="preserve">Πρόλογος, </w:t>
      </w:r>
      <w:proofErr w:type="spellStart"/>
      <w:r w:rsidRPr="00962E5B">
        <w:rPr>
          <w:rFonts w:ascii="Times New Roman" w:hAnsi="Times New Roman" w:cs="Times New Roman"/>
          <w:b/>
          <w:sz w:val="24"/>
          <w:szCs w:val="24"/>
        </w:rPr>
        <w:t>σσ</w:t>
      </w:r>
      <w:proofErr w:type="spellEnd"/>
      <w:r w:rsidRPr="00962E5B">
        <w:rPr>
          <w:rFonts w:ascii="Times New Roman" w:hAnsi="Times New Roman" w:cs="Times New Roman"/>
          <w:b/>
          <w:sz w:val="24"/>
          <w:szCs w:val="24"/>
        </w:rPr>
        <w:t>. 22-33</w:t>
      </w:r>
    </w:p>
    <w:p w:rsidR="009D1CC4" w:rsidRPr="00962E5B" w:rsidRDefault="009D1CC4" w:rsidP="00A2327D">
      <w:pPr>
        <w:spacing w:line="360" w:lineRule="auto"/>
        <w:jc w:val="both"/>
        <w:rPr>
          <w:rFonts w:ascii="Times New Roman" w:hAnsi="Times New Roman" w:cs="Times New Roman"/>
          <w:sz w:val="24"/>
          <w:szCs w:val="24"/>
        </w:rPr>
      </w:pPr>
      <w:r w:rsidRPr="00962E5B">
        <w:rPr>
          <w:rFonts w:ascii="Times New Roman" w:hAnsi="Times New Roman" w:cs="Times New Roman"/>
          <w:b/>
          <w:sz w:val="24"/>
          <w:szCs w:val="24"/>
        </w:rPr>
        <w:t xml:space="preserve">     </w:t>
      </w:r>
      <w:r w:rsidRPr="00962E5B">
        <w:rPr>
          <w:rFonts w:ascii="Times New Roman" w:hAnsi="Times New Roman" w:cs="Times New Roman"/>
          <w:sz w:val="24"/>
          <w:szCs w:val="24"/>
        </w:rPr>
        <w:t>Σκοπός μου είναι να πείσω όλους εκείνους που θεωρούν άξιο το να  ασχολούνται με τη Μεταφυσική, ότι είναι απόλυτα αναγκαίο να διακόψουν προσωρινά τη δουλειά τους, να θεωρήσουν κάθε τι που έγινε ως τώρα σαν α</w:t>
      </w:r>
      <w:r w:rsidR="00EF0233" w:rsidRPr="00962E5B">
        <w:rPr>
          <w:rFonts w:ascii="Times New Roman" w:hAnsi="Times New Roman" w:cs="Times New Roman"/>
          <w:sz w:val="24"/>
          <w:szCs w:val="24"/>
        </w:rPr>
        <w:t xml:space="preserve">ν μην έγινε, και να θέσουν πριν </w:t>
      </w:r>
      <w:r w:rsidRPr="00962E5B">
        <w:rPr>
          <w:rFonts w:ascii="Times New Roman" w:hAnsi="Times New Roman" w:cs="Times New Roman"/>
          <w:sz w:val="24"/>
          <w:szCs w:val="24"/>
        </w:rPr>
        <w:t>από όλα το ερώτημα: «Είναι διόλου δυνατό εκείνο που λέγεται Μεταφυσική;»</w:t>
      </w:r>
    </w:p>
    <w:p w:rsidR="009D1CC4" w:rsidRPr="00962E5B" w:rsidRDefault="009D1CC4" w:rsidP="009D1CC4">
      <w:pPr>
        <w:spacing w:line="360" w:lineRule="auto"/>
        <w:jc w:val="both"/>
        <w:rPr>
          <w:rFonts w:ascii="Times New Roman" w:hAnsi="Times New Roman" w:cs="Times New Roman"/>
          <w:szCs w:val="24"/>
        </w:rPr>
      </w:pPr>
      <w:r w:rsidRPr="00962E5B">
        <w:rPr>
          <w:rFonts w:ascii="Times New Roman" w:hAnsi="Times New Roman" w:cs="Times New Roman"/>
          <w:sz w:val="24"/>
          <w:szCs w:val="24"/>
        </w:rPr>
        <w:lastRenderedPageBreak/>
        <w:t xml:space="preserve">     Αν αυτή είναι επιστήμη, πως γίνεται και δεν μπορεί να πετύχει όπως οι άλλες επιστήμες μια γενική και διαρκή επιδοκιμασία;   Αν δεν είναι επιστήμη , πως κατορθώνει να καυχιέται ασταμάτητα και να παρέχει στον ανθρώπινο νου ελπίδες που ποτέ δεν σβήνουν αλλά και ποτέ δεν εκπληρώνονται;  </w:t>
      </w:r>
      <w:r w:rsidRPr="00962E5B">
        <w:rPr>
          <w:rFonts w:ascii="Times New Roman" w:hAnsi="Times New Roman" w:cs="Times New Roman"/>
          <w:szCs w:val="24"/>
        </w:rPr>
        <w:t>|…|</w:t>
      </w:r>
    </w:p>
    <w:p w:rsidR="009D1CC4" w:rsidRPr="00962E5B" w:rsidRDefault="009D1CC4" w:rsidP="009D1CC4">
      <w:pPr>
        <w:spacing w:line="360" w:lineRule="auto"/>
        <w:jc w:val="both"/>
        <w:rPr>
          <w:rFonts w:ascii="Times New Roman" w:hAnsi="Times New Roman" w:cs="Times New Roman"/>
          <w:sz w:val="24"/>
          <w:szCs w:val="24"/>
        </w:rPr>
      </w:pPr>
      <w:r w:rsidRPr="00962E5B">
        <w:rPr>
          <w:rFonts w:ascii="Times New Roman" w:hAnsi="Times New Roman" w:cs="Times New Roman"/>
          <w:szCs w:val="24"/>
        </w:rPr>
        <w:t xml:space="preserve">     </w:t>
      </w:r>
      <w:r w:rsidRPr="00962E5B">
        <w:rPr>
          <w:rFonts w:ascii="Times New Roman" w:hAnsi="Times New Roman" w:cs="Times New Roman"/>
          <w:sz w:val="24"/>
          <w:szCs w:val="24"/>
        </w:rPr>
        <w:t xml:space="preserve">Δεν είναι ωστόσο παράδοξο ότι μετά από μακρόχρονο μόχθο σε μια επιστήμη, κι ενώ θαυμάζει κάποιος για την πρόοδο που έχει γίνει μέσα της, τελικά του έρχεται στο νου η ερώτηση:  μα είναι δυνατή  μια τέτοια επιστήμη;  και πως είναι δυνατή; Γιατί η ανθρώπινη λογική έχει τόση όρεξη να κατασκευάζει, ώστε ήδη πολλές φορές ανύψωσε τον πύργο και ύστερα τον κατεδάφισε, για να εξετάσει πως ήταν κατασκευασμένα τα θεμέλιά του. </w:t>
      </w:r>
    </w:p>
    <w:p w:rsidR="009D1CC4" w:rsidRPr="00962E5B" w:rsidRDefault="00EF0233" w:rsidP="009D1CC4">
      <w:pPr>
        <w:spacing w:line="360" w:lineRule="auto"/>
        <w:jc w:val="both"/>
      </w:pPr>
      <w:proofErr w:type="spellStart"/>
      <w:r w:rsidRPr="00962E5B">
        <w:t>σσ</w:t>
      </w:r>
      <w:proofErr w:type="spellEnd"/>
      <w:r w:rsidRPr="00962E5B">
        <w:t>.  23 -28</w:t>
      </w:r>
    </w:p>
    <w:p w:rsidR="009D1CC4" w:rsidRPr="00962E5B" w:rsidRDefault="009D1CC4" w:rsidP="009D1CC4">
      <w:pPr>
        <w:spacing w:line="360" w:lineRule="auto"/>
        <w:jc w:val="both"/>
        <w:rPr>
          <w:rFonts w:ascii="Times New Roman" w:hAnsi="Times New Roman" w:cs="Times New Roman"/>
          <w:sz w:val="24"/>
          <w:szCs w:val="24"/>
        </w:rPr>
      </w:pPr>
      <w:r w:rsidRPr="00962E5B">
        <w:t xml:space="preserve">    </w:t>
      </w:r>
      <w:r w:rsidRPr="00962E5B">
        <w:rPr>
          <w:sz w:val="24"/>
          <w:szCs w:val="24"/>
        </w:rPr>
        <w:t xml:space="preserve"> </w:t>
      </w:r>
      <w:r w:rsidRPr="00962E5B">
        <w:rPr>
          <w:rFonts w:ascii="Times New Roman" w:hAnsi="Times New Roman" w:cs="Times New Roman"/>
          <w:sz w:val="24"/>
          <w:szCs w:val="24"/>
        </w:rPr>
        <w:t xml:space="preserve">Από τα δοκίμια του </w:t>
      </w:r>
      <w:r w:rsidR="00477742" w:rsidRPr="00962E5B">
        <w:rPr>
          <w:rFonts w:ascii="Times New Roman" w:hAnsi="Times New Roman" w:cs="Times New Roman"/>
          <w:sz w:val="24"/>
          <w:szCs w:val="24"/>
        </w:rPr>
        <w:t>Λοκ</w:t>
      </w:r>
      <w:r w:rsidRPr="00962E5B">
        <w:rPr>
          <w:rFonts w:ascii="Times New Roman" w:hAnsi="Times New Roman" w:cs="Times New Roman"/>
          <w:sz w:val="24"/>
          <w:szCs w:val="24"/>
        </w:rPr>
        <w:t xml:space="preserve"> και του Λάιμπνιτς, ή μάλλον από τη γένεση της Μεταφυσικής και μέχρι εκεί που φθάνει η ιστορία της, δεν συνέβη κανένα</w:t>
      </w:r>
      <w:r w:rsidR="00F67BE7" w:rsidRPr="00962E5B">
        <w:rPr>
          <w:rFonts w:ascii="Times New Roman" w:hAnsi="Times New Roman" w:cs="Times New Roman"/>
          <w:sz w:val="24"/>
          <w:szCs w:val="24"/>
        </w:rPr>
        <w:t xml:space="preserve"> γεγονός αποφασιστικότερο για την τύχη αυτής της επιστήμης από την επίθεση που έκανε ενάντιά της ο Δ. </w:t>
      </w:r>
      <w:r w:rsidR="00477742" w:rsidRPr="00962E5B">
        <w:rPr>
          <w:rFonts w:ascii="Times New Roman" w:hAnsi="Times New Roman" w:cs="Times New Roman"/>
          <w:sz w:val="24"/>
          <w:szCs w:val="24"/>
        </w:rPr>
        <w:t>Χιουμ</w:t>
      </w:r>
      <w:r w:rsidR="00F67BE7" w:rsidRPr="00962E5B">
        <w:rPr>
          <w:rFonts w:ascii="Times New Roman" w:hAnsi="Times New Roman" w:cs="Times New Roman"/>
          <w:sz w:val="24"/>
          <w:szCs w:val="24"/>
        </w:rPr>
        <w:t xml:space="preserve">. |…|  .  Ο </w:t>
      </w:r>
      <w:r w:rsidR="00477742" w:rsidRPr="00962E5B">
        <w:rPr>
          <w:rFonts w:ascii="Times New Roman" w:hAnsi="Times New Roman" w:cs="Times New Roman"/>
          <w:sz w:val="24"/>
          <w:szCs w:val="24"/>
        </w:rPr>
        <w:t>Χιουμ</w:t>
      </w:r>
      <w:r w:rsidR="00F67BE7" w:rsidRPr="00962E5B">
        <w:rPr>
          <w:rFonts w:ascii="Times New Roman" w:hAnsi="Times New Roman" w:cs="Times New Roman"/>
          <w:sz w:val="24"/>
          <w:szCs w:val="24"/>
        </w:rPr>
        <w:t xml:space="preserve"> ξεκίνησε κυρίως από μία και μόνη αλλά σπουδαία έννοια της Μεταφυσικής, δηλαδή από τη </w:t>
      </w:r>
      <w:r w:rsidR="00F67BE7" w:rsidRPr="00962E5B">
        <w:rPr>
          <w:rFonts w:ascii="Times New Roman" w:hAnsi="Times New Roman" w:cs="Times New Roman"/>
          <w:i/>
          <w:sz w:val="24"/>
          <w:szCs w:val="24"/>
        </w:rPr>
        <w:t xml:space="preserve"> σύνδεση αιτίας και </w:t>
      </w:r>
      <w:r w:rsidR="00477742" w:rsidRPr="00962E5B">
        <w:rPr>
          <w:rFonts w:ascii="Times New Roman" w:hAnsi="Times New Roman" w:cs="Times New Roman"/>
          <w:i/>
          <w:sz w:val="24"/>
          <w:szCs w:val="24"/>
        </w:rPr>
        <w:t>αποτελέσματος</w:t>
      </w:r>
      <w:r w:rsidR="00F67BE7" w:rsidRPr="00962E5B">
        <w:rPr>
          <w:rFonts w:ascii="Times New Roman" w:hAnsi="Times New Roman" w:cs="Times New Roman"/>
          <w:i/>
          <w:sz w:val="24"/>
          <w:szCs w:val="24"/>
        </w:rPr>
        <w:t xml:space="preserve">. </w:t>
      </w:r>
      <w:r w:rsidR="00F67BE7" w:rsidRPr="00962E5B">
        <w:rPr>
          <w:rFonts w:ascii="Times New Roman" w:hAnsi="Times New Roman" w:cs="Times New Roman"/>
          <w:sz w:val="24"/>
          <w:szCs w:val="24"/>
        </w:rPr>
        <w:t>|…| .</w:t>
      </w:r>
    </w:p>
    <w:p w:rsidR="00F67BE7" w:rsidRPr="00962E5B" w:rsidRDefault="00F67BE7" w:rsidP="009D1CC4">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Ο Χιουμ απέδειξε κατά τρόπο αναντίρρητο ότι είναι εντελώς αδύνατο να σκέπτεται η λογική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xml:space="preserve"> και βάσει εννοιών μια τέτοια σύνδεση, γιατί αυτή περιέχει </w:t>
      </w:r>
      <w:r w:rsidRPr="00962E5B">
        <w:rPr>
          <w:rFonts w:ascii="Times New Roman" w:hAnsi="Times New Roman" w:cs="Times New Roman"/>
          <w:i/>
          <w:sz w:val="24"/>
          <w:szCs w:val="24"/>
        </w:rPr>
        <w:t>αναγκαιότητα</w:t>
      </w:r>
      <w:r w:rsidR="00477742" w:rsidRPr="00962E5B">
        <w:rPr>
          <w:rFonts w:ascii="Times New Roman" w:hAnsi="Times New Roman" w:cs="Times New Roman"/>
          <w:i/>
          <w:sz w:val="24"/>
          <w:szCs w:val="24"/>
        </w:rPr>
        <w:t xml:space="preserve"> </w:t>
      </w:r>
      <w:r w:rsidRPr="00962E5B">
        <w:rPr>
          <w:rFonts w:ascii="Times New Roman" w:hAnsi="Times New Roman" w:cs="Times New Roman"/>
          <w:sz w:val="24"/>
          <w:szCs w:val="24"/>
        </w:rPr>
        <w:t>∙</w:t>
      </w:r>
      <w:r w:rsidR="00F31E29" w:rsidRPr="00962E5B">
        <w:rPr>
          <w:rFonts w:ascii="Times New Roman" w:hAnsi="Times New Roman" w:cs="Times New Roman"/>
          <w:sz w:val="24"/>
          <w:szCs w:val="24"/>
        </w:rPr>
        <w:t xml:space="preserve">  δεν είναι διόλου σαφές πως επειδή υπάρχει κάτι, πρέπει να υπάρχει αναγκαία και κάτι άλλο, και πως άρα η έννοια μιας τέτοιας σύνδεσης μπορεί να εισάγεται </w:t>
      </w:r>
      <w:r w:rsidR="00F31E29" w:rsidRPr="00962E5B">
        <w:rPr>
          <w:rFonts w:ascii="Times New Roman" w:hAnsi="Times New Roman" w:cs="Times New Roman"/>
          <w:sz w:val="24"/>
          <w:szCs w:val="24"/>
          <w:lang w:val="en-US"/>
        </w:rPr>
        <w:t>a</w:t>
      </w:r>
      <w:r w:rsidR="00F31E29" w:rsidRPr="00962E5B">
        <w:rPr>
          <w:rFonts w:ascii="Times New Roman" w:hAnsi="Times New Roman" w:cs="Times New Roman"/>
          <w:sz w:val="24"/>
          <w:szCs w:val="24"/>
        </w:rPr>
        <w:t xml:space="preserve"> </w:t>
      </w:r>
      <w:r w:rsidR="00F31E29" w:rsidRPr="00962E5B">
        <w:rPr>
          <w:rFonts w:ascii="Times New Roman" w:hAnsi="Times New Roman" w:cs="Times New Roman"/>
          <w:sz w:val="24"/>
          <w:szCs w:val="24"/>
          <w:lang w:val="en-US"/>
        </w:rPr>
        <w:t>priori</w:t>
      </w:r>
      <w:r w:rsidR="00F31E29" w:rsidRPr="00962E5B">
        <w:rPr>
          <w:rFonts w:ascii="Times New Roman" w:hAnsi="Times New Roman" w:cs="Times New Roman"/>
          <w:sz w:val="24"/>
          <w:szCs w:val="24"/>
        </w:rPr>
        <w:t>.  Από αυτό συμπέρανε ότι η λογική απατάται εντελώς ως προς αυτή την έννοια και είναι σφάλμα που τη θεωρεί δικό της παιδί, γιατί αυτή η έννοια δεν είναι παρά ένα νόθο  γέννημα της φαντασίας, η οποία γονιμοποιημένη από την εμπειρία έφερε παραστάσεις κάτω από τον νόμο του συνειρμού και κατόρθωσε να νομίζουμε ότι η έτσι αναδυόμενη υποκειμενική αναγκαιότητα, δηλαδή η συνήθεια, είναι μια αντικειμενική αναγκαιότητα θεμελιωμένη σε γνώση |…|.</w:t>
      </w:r>
    </w:p>
    <w:p w:rsidR="00F31E29" w:rsidRPr="00962E5B" w:rsidRDefault="00477742" w:rsidP="009D1CC4">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Αλλά η ανέ</w:t>
      </w:r>
      <w:r w:rsidR="00F31E29" w:rsidRPr="00962E5B">
        <w:rPr>
          <w:rFonts w:ascii="Times New Roman" w:hAnsi="Times New Roman" w:cs="Times New Roman"/>
          <w:sz w:val="24"/>
          <w:szCs w:val="24"/>
        </w:rPr>
        <w:t xml:space="preserve">καθεν κακή τύχη της Μεταφυσικής θέλησε να μην κατανοηθεί ο </w:t>
      </w:r>
      <w:r w:rsidRPr="00962E5B">
        <w:rPr>
          <w:rFonts w:ascii="Times New Roman" w:hAnsi="Times New Roman" w:cs="Times New Roman"/>
          <w:sz w:val="24"/>
          <w:szCs w:val="24"/>
        </w:rPr>
        <w:t>Χιουμ</w:t>
      </w:r>
      <w:r w:rsidR="00F31E29" w:rsidRPr="00962E5B">
        <w:rPr>
          <w:rFonts w:ascii="Times New Roman" w:hAnsi="Times New Roman" w:cs="Times New Roman"/>
          <w:sz w:val="24"/>
          <w:szCs w:val="24"/>
        </w:rPr>
        <w:t xml:space="preserve"> από κανένα.|…|  Το ζήτημα  δεν ήταν, αν η έννοια της αιτίας είναι </w:t>
      </w:r>
      <w:r w:rsidR="00EF0233" w:rsidRPr="00962E5B">
        <w:rPr>
          <w:rFonts w:ascii="Times New Roman" w:hAnsi="Times New Roman" w:cs="Times New Roman"/>
          <w:sz w:val="24"/>
          <w:szCs w:val="24"/>
        </w:rPr>
        <w:t>σωστή</w:t>
      </w:r>
      <w:r w:rsidR="00F31E29" w:rsidRPr="00962E5B">
        <w:rPr>
          <w:rFonts w:ascii="Times New Roman" w:hAnsi="Times New Roman" w:cs="Times New Roman"/>
          <w:sz w:val="24"/>
          <w:szCs w:val="24"/>
        </w:rPr>
        <w:t xml:space="preserve"> χρήσιμη και απαραίτητη για όλη τη γνώση της φύσης</w:t>
      </w:r>
      <w:r w:rsidRPr="00962E5B">
        <w:rPr>
          <w:rFonts w:ascii="Times New Roman" w:hAnsi="Times New Roman" w:cs="Times New Roman"/>
          <w:sz w:val="24"/>
          <w:szCs w:val="24"/>
        </w:rPr>
        <w:t xml:space="preserve"> </w:t>
      </w:r>
      <w:r w:rsidR="00F31E29" w:rsidRPr="00962E5B">
        <w:rPr>
          <w:rFonts w:ascii="Times New Roman" w:hAnsi="Times New Roman" w:cs="Times New Roman"/>
          <w:sz w:val="24"/>
          <w:szCs w:val="24"/>
        </w:rPr>
        <w:t xml:space="preserve">∙ αυτό ο </w:t>
      </w:r>
      <w:r w:rsidRPr="00962E5B">
        <w:rPr>
          <w:rFonts w:ascii="Times New Roman" w:hAnsi="Times New Roman" w:cs="Times New Roman"/>
          <w:sz w:val="24"/>
          <w:szCs w:val="24"/>
        </w:rPr>
        <w:t>Χιουμ</w:t>
      </w:r>
      <w:r w:rsidR="00F31E29" w:rsidRPr="00962E5B">
        <w:rPr>
          <w:rFonts w:ascii="Times New Roman" w:hAnsi="Times New Roman" w:cs="Times New Roman"/>
          <w:sz w:val="24"/>
          <w:szCs w:val="24"/>
        </w:rPr>
        <w:t xml:space="preserve"> ποτέ δεν το έθεσε σε αμφιβολία</w:t>
      </w:r>
      <w:r w:rsidRPr="00962E5B">
        <w:rPr>
          <w:rFonts w:ascii="Times New Roman" w:hAnsi="Times New Roman" w:cs="Times New Roman"/>
          <w:sz w:val="24"/>
          <w:szCs w:val="24"/>
        </w:rPr>
        <w:t xml:space="preserve"> </w:t>
      </w:r>
      <w:r w:rsidR="00F31E29"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w:t>
      </w:r>
      <w:r w:rsidR="00F31E29" w:rsidRPr="00962E5B">
        <w:rPr>
          <w:rFonts w:ascii="Times New Roman" w:hAnsi="Times New Roman" w:cs="Times New Roman"/>
          <w:sz w:val="24"/>
          <w:szCs w:val="24"/>
        </w:rPr>
        <w:t xml:space="preserve">αλλά το αν αυτή η έννοια νοείται μέσω της λογικής  </w:t>
      </w:r>
      <w:r w:rsidR="00F31E29" w:rsidRPr="00962E5B">
        <w:rPr>
          <w:rFonts w:ascii="Times New Roman" w:hAnsi="Times New Roman" w:cs="Times New Roman"/>
          <w:sz w:val="24"/>
          <w:szCs w:val="24"/>
          <w:lang w:val="en-US"/>
        </w:rPr>
        <w:t>a</w:t>
      </w:r>
      <w:r w:rsidR="00F31E29" w:rsidRPr="00962E5B">
        <w:rPr>
          <w:rFonts w:ascii="Times New Roman" w:hAnsi="Times New Roman" w:cs="Times New Roman"/>
          <w:sz w:val="24"/>
          <w:szCs w:val="24"/>
        </w:rPr>
        <w:t xml:space="preserve"> </w:t>
      </w:r>
      <w:r w:rsidR="00F31E29"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xml:space="preserve"> και έτσι έχει </w:t>
      </w:r>
      <w:r w:rsidRPr="00962E5B">
        <w:rPr>
          <w:rFonts w:ascii="Times New Roman" w:hAnsi="Times New Roman" w:cs="Times New Roman"/>
          <w:sz w:val="24"/>
          <w:szCs w:val="24"/>
        </w:rPr>
        <w:lastRenderedPageBreak/>
        <w:t>εσωτερική αλήθεια ανεξάρτητη από κάθε εμπειρία, και συνεπώς πολύ ευρεία χρησιμότητα που δεν περιορίζεται μόνο στα αντικείμενα της εμπειρίας ∙ αυτό ήταν το σημείο που ο Χιουμ περίμενε να διασαφηνιστεί. |…|</w:t>
      </w:r>
    </w:p>
    <w:p w:rsidR="00477742" w:rsidRPr="00962E5B" w:rsidRDefault="00477742" w:rsidP="009D1CC4">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Εξομολογούμαι:  η υπόδειξη του Δαβίδ Χιουμ υπήρξε ακριβώς εκείνο που </w:t>
      </w:r>
      <w:proofErr w:type="spellStart"/>
      <w:r w:rsidRPr="00962E5B">
        <w:rPr>
          <w:rFonts w:ascii="Times New Roman" w:hAnsi="Times New Roman" w:cs="Times New Roman"/>
          <w:sz w:val="24"/>
          <w:szCs w:val="24"/>
        </w:rPr>
        <w:t>πρωτοδιέκοψε</w:t>
      </w:r>
      <w:proofErr w:type="spellEnd"/>
      <w:r w:rsidRPr="00962E5B">
        <w:rPr>
          <w:rFonts w:ascii="Times New Roman" w:hAnsi="Times New Roman" w:cs="Times New Roman"/>
          <w:sz w:val="24"/>
          <w:szCs w:val="24"/>
        </w:rPr>
        <w:t xml:space="preserve"> πριν από χρόνια τον δογματικό μου ύπνο |…|</w:t>
      </w:r>
    </w:p>
    <w:p w:rsidR="00477742" w:rsidRPr="00962E5B" w:rsidRDefault="00477742" w:rsidP="009D1CC4">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Εξέτασα λοιπόν αρχικά, αν η αντίρρηση του Χιουμ μπορούσε να γενικευτεί, και γρήγορα βρήκα ότι η έννοια της σύνδεσης αιτίας και αποτελέσματος δεν είναι διόλου η μόνη, με την οποία ο νους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xml:space="preserve"> σκέπτεται συνδέσεις των πραγμάτων, αλλά ότι η Μεταφυσική αποτελείται πέρα για πέρα από τέτοιες έννοιες.  Ζήτησα να βεβαιωθώ για τον αριθμό τους, και αφού αυτό το πέτυχα κατά την επιθυμία μου, δηλαδή να τις παραγάγω από μια μοναδική αρχή [</w:t>
      </w:r>
      <w:proofErr w:type="spellStart"/>
      <w:r w:rsidRPr="00962E5B">
        <w:rPr>
          <w:rFonts w:ascii="Times New Roman" w:hAnsi="Times New Roman" w:cs="Times New Roman"/>
          <w:sz w:val="24"/>
          <w:szCs w:val="24"/>
          <w:lang w:val="en-US"/>
        </w:rPr>
        <w:t>Prinzip</w:t>
      </w:r>
      <w:proofErr w:type="spellEnd"/>
      <w:r w:rsidRPr="00962E5B">
        <w:rPr>
          <w:rFonts w:ascii="Times New Roman" w:hAnsi="Times New Roman" w:cs="Times New Roman"/>
          <w:sz w:val="24"/>
          <w:szCs w:val="24"/>
        </w:rPr>
        <w:t>], πέρασα στην παραγωγή [</w:t>
      </w:r>
      <w:proofErr w:type="spellStart"/>
      <w:r w:rsidR="00EF0233" w:rsidRPr="00962E5B">
        <w:rPr>
          <w:rFonts w:ascii="Times New Roman" w:hAnsi="Times New Roman" w:cs="Times New Roman"/>
          <w:sz w:val="24"/>
          <w:szCs w:val="24"/>
          <w:lang w:val="en-US"/>
        </w:rPr>
        <w:t>Deduk</w:t>
      </w:r>
      <w:r w:rsidRPr="00962E5B">
        <w:rPr>
          <w:rFonts w:ascii="Times New Roman" w:hAnsi="Times New Roman" w:cs="Times New Roman"/>
          <w:sz w:val="24"/>
          <w:szCs w:val="24"/>
          <w:lang w:val="en-US"/>
        </w:rPr>
        <w:t>tion</w:t>
      </w:r>
      <w:proofErr w:type="spellEnd"/>
      <w:r w:rsidRPr="00962E5B">
        <w:rPr>
          <w:rFonts w:ascii="Times New Roman" w:hAnsi="Times New Roman" w:cs="Times New Roman"/>
          <w:sz w:val="24"/>
          <w:szCs w:val="24"/>
        </w:rPr>
        <w:t xml:space="preserve">] αυτών των εννοιών, για τις οποίες ήμουν πια βέβαιος ότι δεν παράγονται, όπως φοβόταν ο Χιουμ, από την εμπειρία, αλλά πηγάζουν από τον καθαρό νου.  Αυτή η παραγωγή |…| ήταν το πιο δύσκολο έργο που μπορούσε να αναληφθεί για χάρη της Μεταφυσικής |…| [και] έμελλε να </w:t>
      </w:r>
      <w:proofErr w:type="spellStart"/>
      <w:r w:rsidRPr="00962E5B">
        <w:rPr>
          <w:rFonts w:ascii="Times New Roman" w:hAnsi="Times New Roman" w:cs="Times New Roman"/>
          <w:sz w:val="24"/>
          <w:szCs w:val="24"/>
        </w:rPr>
        <w:t>πρωτοαποφασίσει</w:t>
      </w:r>
      <w:proofErr w:type="spellEnd"/>
      <w:r w:rsidRPr="00962E5B">
        <w:rPr>
          <w:rFonts w:ascii="Times New Roman" w:hAnsi="Times New Roman" w:cs="Times New Roman"/>
          <w:sz w:val="24"/>
          <w:szCs w:val="24"/>
        </w:rPr>
        <w:t xml:space="preserve"> τη δυνατότητα μιας μεταφυσικής.</w:t>
      </w:r>
      <w:r w:rsidRPr="00962E5B">
        <w:rPr>
          <w:rStyle w:val="a6"/>
          <w:rFonts w:ascii="Times New Roman" w:hAnsi="Times New Roman" w:cs="Times New Roman"/>
          <w:sz w:val="24"/>
          <w:szCs w:val="24"/>
        </w:rPr>
        <w:footnoteReference w:id="2"/>
      </w:r>
    </w:p>
    <w:p w:rsidR="002B44A8" w:rsidRPr="00962E5B" w:rsidRDefault="002B44A8" w:rsidP="009D1CC4">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w:t>
      </w:r>
      <w:r w:rsidR="00EF0233" w:rsidRPr="00962E5B">
        <w:rPr>
          <w:rFonts w:ascii="Times New Roman" w:hAnsi="Times New Roman" w:cs="Times New Roman"/>
          <w:sz w:val="24"/>
          <w:szCs w:val="24"/>
        </w:rPr>
        <w:t>[</w:t>
      </w:r>
      <w:r w:rsidRPr="00962E5B">
        <w:rPr>
          <w:rFonts w:ascii="Times New Roman" w:hAnsi="Times New Roman" w:cs="Times New Roman"/>
          <w:sz w:val="24"/>
          <w:szCs w:val="24"/>
        </w:rPr>
        <w:t xml:space="preserve">    Στη συνέχεια ο Καντ εκφράζει την άποψη ότι η σφαίρα του Καθαρού  Λόγου είναι τόσο </w:t>
      </w:r>
      <w:r w:rsidR="00EF0233" w:rsidRPr="00962E5B">
        <w:rPr>
          <w:rFonts w:ascii="Times New Roman" w:hAnsi="Times New Roman" w:cs="Times New Roman"/>
          <w:sz w:val="24"/>
          <w:szCs w:val="24"/>
        </w:rPr>
        <w:t xml:space="preserve">απομονωμένη, αλλά και τόσο </w:t>
      </w:r>
      <w:r w:rsidRPr="00962E5B">
        <w:rPr>
          <w:rFonts w:ascii="Times New Roman" w:hAnsi="Times New Roman" w:cs="Times New Roman"/>
          <w:sz w:val="24"/>
          <w:szCs w:val="24"/>
        </w:rPr>
        <w:t>συνεκτική, ώστε δεν μπορεί κανείς να θίξει ένα μέρος της χωρίς να αγγίξει όλα τα άλλα.  Το κύρος και η λειτουργία κάθε μέρο</w:t>
      </w:r>
      <w:r w:rsidR="00EF0233" w:rsidRPr="00962E5B">
        <w:rPr>
          <w:rFonts w:ascii="Times New Roman" w:hAnsi="Times New Roman" w:cs="Times New Roman"/>
          <w:sz w:val="24"/>
          <w:szCs w:val="24"/>
        </w:rPr>
        <w:t>υ</w:t>
      </w:r>
      <w:r w:rsidRPr="00962E5B">
        <w:rPr>
          <w:rFonts w:ascii="Times New Roman" w:hAnsi="Times New Roman" w:cs="Times New Roman"/>
          <w:sz w:val="24"/>
          <w:szCs w:val="24"/>
        </w:rPr>
        <w:t xml:space="preserve">ς της εξαρτάται από τη σχέση του με τα υπόλοιπα μέρη, και όπως σε ένα ενόργανο σώμα, ο σκοπός κάθε μέλους μπορεί να προσδιοριστεί μόνο με βάση την πλήρη έννοια του όλου.  Μια τέτοια «Κριτική» είναι αξιόπιστη μόνο όταν έχει τελειωθεί, ολοκληρωθεί, μέχρι τα πιο μικρά στοιχεία του καθαρού Λόγου.  Αυτό έκανε ο  </w:t>
      </w:r>
      <w:r w:rsidRPr="00962E5B">
        <w:rPr>
          <w:rFonts w:ascii="Times New Roman" w:hAnsi="Times New Roman" w:cs="Times New Roman"/>
          <w:sz w:val="24"/>
          <w:szCs w:val="24"/>
          <w:lang w:val="en-US"/>
        </w:rPr>
        <w:t>Kant</w:t>
      </w:r>
      <w:r w:rsidRPr="00962E5B">
        <w:rPr>
          <w:rFonts w:ascii="Times New Roman" w:hAnsi="Times New Roman" w:cs="Times New Roman"/>
          <w:sz w:val="24"/>
          <w:szCs w:val="24"/>
        </w:rPr>
        <w:t xml:space="preserve"> με το έργο του 1781. Εκ των υστέρων, μετά την τελείωσή του, θεωρεί ότι είναι ωφελιμότατο να διατυπώσει ένα «σχέδιο» της εκτενούς αυτής Κριτικής, δηλαδή τα </w:t>
      </w:r>
      <w:r w:rsidRPr="00962E5B">
        <w:rPr>
          <w:rFonts w:ascii="Times New Roman" w:hAnsi="Times New Roman" w:cs="Times New Roman"/>
          <w:i/>
          <w:sz w:val="24"/>
          <w:szCs w:val="24"/>
        </w:rPr>
        <w:t>Προλεγόμενα…,</w:t>
      </w:r>
      <w:r w:rsidRPr="00962E5B">
        <w:rPr>
          <w:rFonts w:ascii="Times New Roman" w:hAnsi="Times New Roman" w:cs="Times New Roman"/>
          <w:sz w:val="24"/>
          <w:szCs w:val="24"/>
        </w:rPr>
        <w:t xml:space="preserve"> στα οποία να παρουσιάσει τα κύρια σημεία της.  Η μέθοδος που ακολουθεί κατά τη συγγραφή τους είναι η </w:t>
      </w:r>
      <w:r w:rsidRPr="00962E5B">
        <w:rPr>
          <w:rFonts w:ascii="Times New Roman" w:hAnsi="Times New Roman" w:cs="Times New Roman"/>
          <w:i/>
          <w:sz w:val="24"/>
          <w:szCs w:val="24"/>
        </w:rPr>
        <w:t xml:space="preserve">αναλυτική, </w:t>
      </w:r>
      <w:r w:rsidRPr="00962E5B">
        <w:rPr>
          <w:rFonts w:ascii="Times New Roman" w:hAnsi="Times New Roman" w:cs="Times New Roman"/>
          <w:sz w:val="24"/>
          <w:szCs w:val="24"/>
        </w:rPr>
        <w:t>όπως εξηγεί στην §4</w:t>
      </w:r>
      <w:r w:rsidR="00036F49" w:rsidRPr="00962E5B">
        <w:rPr>
          <w:rFonts w:ascii="Times New Roman" w:hAnsi="Times New Roman" w:cs="Times New Roman"/>
          <w:sz w:val="24"/>
          <w:szCs w:val="24"/>
        </w:rPr>
        <w:t xml:space="preserve">:  ξεκινά δηλαδή από το καθιερωμένο, το γνωστό, και προχωρεί προς αναζήτηση των αρχών </w:t>
      </w:r>
      <w:r w:rsidR="00036F49" w:rsidRPr="00962E5B">
        <w:rPr>
          <w:rFonts w:ascii="Times New Roman" w:hAnsi="Times New Roman" w:cs="Times New Roman"/>
          <w:sz w:val="24"/>
          <w:szCs w:val="24"/>
        </w:rPr>
        <w:lastRenderedPageBreak/>
        <w:t xml:space="preserve">που το διέπουν και των συνθηκών που το καθιστούν δυνατό.  Ξεκινά, συγκεκριμένα, από τα καθαρά Μαθηματικά και την καθαρή Φυσική, για να οδηγηθεί στις αρχές τους και στις πηγές της Μεταφυσικής.  Σχετικά με τις τελευταίες αυτές δηλώνει, στην §1,  ότι η ίδια η έννοια της Μεταφυσικής «περιλαμβάνει το ότι αυτές οι πηγές δεν μπορούν </w:t>
      </w:r>
      <w:r w:rsidR="00415D73" w:rsidRPr="00962E5B">
        <w:rPr>
          <w:rFonts w:ascii="Times New Roman" w:hAnsi="Times New Roman" w:cs="Times New Roman"/>
          <w:sz w:val="24"/>
          <w:szCs w:val="24"/>
        </w:rPr>
        <w:t xml:space="preserve">να είναι εμπειρικές |…|  Η Μεταφυσική είναι γνώση </w:t>
      </w:r>
      <w:r w:rsidR="00415D73" w:rsidRPr="00962E5B">
        <w:rPr>
          <w:rFonts w:ascii="Times New Roman" w:hAnsi="Times New Roman" w:cs="Times New Roman"/>
          <w:sz w:val="24"/>
          <w:szCs w:val="24"/>
          <w:lang w:val="en-US"/>
        </w:rPr>
        <w:t>a</w:t>
      </w:r>
      <w:r w:rsidR="00415D73" w:rsidRPr="00962E5B">
        <w:rPr>
          <w:rFonts w:ascii="Times New Roman" w:hAnsi="Times New Roman" w:cs="Times New Roman"/>
          <w:sz w:val="24"/>
          <w:szCs w:val="24"/>
        </w:rPr>
        <w:t xml:space="preserve"> </w:t>
      </w:r>
      <w:r w:rsidR="00415D73" w:rsidRPr="00962E5B">
        <w:rPr>
          <w:rFonts w:ascii="Times New Roman" w:hAnsi="Times New Roman" w:cs="Times New Roman"/>
          <w:sz w:val="24"/>
          <w:szCs w:val="24"/>
          <w:lang w:val="en-US"/>
        </w:rPr>
        <w:t>priori</w:t>
      </w:r>
      <w:r w:rsidR="00415D73" w:rsidRPr="00962E5B">
        <w:rPr>
          <w:rFonts w:ascii="Times New Roman" w:hAnsi="Times New Roman" w:cs="Times New Roman"/>
          <w:sz w:val="24"/>
          <w:szCs w:val="24"/>
        </w:rPr>
        <w:t xml:space="preserve"> [ανεξάρτητη από την εμπειρία], που πηγάζει από τον καθαρό Λόγο».</w:t>
      </w:r>
      <w:r w:rsidR="00410456" w:rsidRPr="00962E5B">
        <w:rPr>
          <w:rStyle w:val="a6"/>
          <w:rFonts w:ascii="Times New Roman" w:hAnsi="Times New Roman" w:cs="Times New Roman"/>
          <w:sz w:val="24"/>
          <w:szCs w:val="24"/>
        </w:rPr>
        <w:footnoteReference w:id="3"/>
      </w:r>
      <w:r w:rsidR="00415D73" w:rsidRPr="00962E5B">
        <w:rPr>
          <w:rFonts w:ascii="Times New Roman" w:hAnsi="Times New Roman" w:cs="Times New Roman"/>
          <w:sz w:val="24"/>
          <w:szCs w:val="24"/>
        </w:rPr>
        <w:t xml:space="preserve"> </w:t>
      </w:r>
      <w:r w:rsidR="00415D73" w:rsidRPr="00962E5B">
        <w:rPr>
          <w:rFonts w:ascii="Times New Roman" w:hAnsi="Times New Roman" w:cs="Times New Roman"/>
          <w:b/>
          <w:sz w:val="24"/>
          <w:szCs w:val="24"/>
        </w:rPr>
        <w:t xml:space="preserve"> </w:t>
      </w:r>
      <w:r w:rsidR="00415D73" w:rsidRPr="00962E5B">
        <w:rPr>
          <w:rFonts w:ascii="Times New Roman" w:hAnsi="Times New Roman" w:cs="Times New Roman"/>
          <w:sz w:val="24"/>
          <w:szCs w:val="24"/>
        </w:rPr>
        <w:t xml:space="preserve">Στο </w:t>
      </w:r>
      <w:r w:rsidR="00415D73" w:rsidRPr="00962E5B">
        <w:rPr>
          <w:rFonts w:ascii="Times New Roman" w:hAnsi="Times New Roman" w:cs="Times New Roman"/>
          <w:i/>
          <w:sz w:val="24"/>
          <w:szCs w:val="24"/>
        </w:rPr>
        <w:t>Προοίμιο</w:t>
      </w:r>
      <w:r w:rsidR="00415D73" w:rsidRPr="00962E5B">
        <w:rPr>
          <w:rFonts w:ascii="Times New Roman" w:hAnsi="Times New Roman" w:cs="Times New Roman"/>
          <w:sz w:val="24"/>
          <w:szCs w:val="24"/>
        </w:rPr>
        <w:t xml:space="preserve"> των </w:t>
      </w:r>
      <w:r w:rsidR="00415D73" w:rsidRPr="00962E5B">
        <w:rPr>
          <w:rFonts w:ascii="Times New Roman" w:hAnsi="Times New Roman" w:cs="Times New Roman"/>
          <w:i/>
          <w:sz w:val="24"/>
          <w:szCs w:val="24"/>
        </w:rPr>
        <w:t>Προλεγομένων</w:t>
      </w:r>
      <w:r w:rsidR="00415D73" w:rsidRPr="00962E5B">
        <w:rPr>
          <w:rFonts w:ascii="Times New Roman" w:hAnsi="Times New Roman" w:cs="Times New Roman"/>
          <w:sz w:val="24"/>
          <w:szCs w:val="24"/>
        </w:rPr>
        <w:t>, με τις τρεις παραγράφους του, ο Καντ αναδεικνύει αυτόν τον ιδιότυπο χαρακτήρα της</w:t>
      </w:r>
      <w:r w:rsidR="00410456" w:rsidRPr="00962E5B">
        <w:rPr>
          <w:rFonts w:ascii="Times New Roman" w:hAnsi="Times New Roman" w:cs="Times New Roman"/>
          <w:sz w:val="24"/>
          <w:szCs w:val="24"/>
        </w:rPr>
        <w:t xml:space="preserve"> Μεταφυσικής.</w:t>
      </w:r>
      <w:r w:rsidR="00EF0233" w:rsidRPr="00962E5B">
        <w:rPr>
          <w:rFonts w:ascii="Times New Roman" w:hAnsi="Times New Roman" w:cs="Times New Roman"/>
          <w:sz w:val="24"/>
          <w:szCs w:val="24"/>
        </w:rPr>
        <w:t>]</w:t>
      </w:r>
    </w:p>
    <w:p w:rsidR="00415D73" w:rsidRPr="00962E5B" w:rsidRDefault="00415D73" w:rsidP="00415D73">
      <w:pPr>
        <w:spacing w:line="360" w:lineRule="auto"/>
        <w:jc w:val="center"/>
        <w:rPr>
          <w:rFonts w:ascii="Times New Roman" w:hAnsi="Times New Roman" w:cs="Times New Roman"/>
          <w:sz w:val="24"/>
          <w:szCs w:val="24"/>
        </w:rPr>
      </w:pPr>
      <w:r w:rsidRPr="00962E5B">
        <w:rPr>
          <w:rFonts w:ascii="Times New Roman" w:hAnsi="Times New Roman" w:cs="Times New Roman"/>
          <w:sz w:val="24"/>
          <w:szCs w:val="24"/>
        </w:rPr>
        <w:t>§2</w:t>
      </w:r>
    </w:p>
    <w:p w:rsidR="00415D73" w:rsidRPr="00962E5B" w:rsidRDefault="00415D73" w:rsidP="00415D73">
      <w:pPr>
        <w:spacing w:line="360" w:lineRule="auto"/>
        <w:jc w:val="center"/>
        <w:rPr>
          <w:rFonts w:ascii="Times New Roman" w:hAnsi="Times New Roman" w:cs="Times New Roman"/>
          <w:b/>
          <w:sz w:val="24"/>
          <w:szCs w:val="24"/>
        </w:rPr>
      </w:pPr>
      <w:r w:rsidRPr="00962E5B">
        <w:rPr>
          <w:rFonts w:ascii="Times New Roman" w:hAnsi="Times New Roman" w:cs="Times New Roman"/>
          <w:b/>
          <w:sz w:val="24"/>
          <w:szCs w:val="24"/>
        </w:rPr>
        <w:t>Το είδος της γνώσης, που μόνο αυτό μπορεί να ονομάζεται μεταφυσικό.</w:t>
      </w:r>
    </w:p>
    <w:p w:rsidR="00415D73" w:rsidRPr="00962E5B" w:rsidRDefault="00415D73" w:rsidP="00415D73">
      <w:pPr>
        <w:spacing w:line="360" w:lineRule="auto"/>
        <w:jc w:val="both"/>
        <w:rPr>
          <w:rFonts w:ascii="Times New Roman" w:hAnsi="Times New Roman" w:cs="Times New Roman"/>
          <w:i/>
          <w:sz w:val="24"/>
          <w:szCs w:val="24"/>
        </w:rPr>
      </w:pPr>
      <w:r w:rsidRPr="00962E5B">
        <w:rPr>
          <w:rFonts w:ascii="Times New Roman" w:hAnsi="Times New Roman" w:cs="Times New Roman"/>
          <w:sz w:val="24"/>
          <w:szCs w:val="24"/>
        </w:rPr>
        <w:tab/>
        <w:t xml:space="preserve">α)  </w:t>
      </w:r>
      <w:r w:rsidRPr="00962E5B">
        <w:rPr>
          <w:rFonts w:ascii="Times New Roman" w:hAnsi="Times New Roman" w:cs="Times New Roman"/>
          <w:i/>
          <w:sz w:val="24"/>
          <w:szCs w:val="24"/>
        </w:rPr>
        <w:t>Η διαφορά ανάμεσα σε συνθετικές και αναλυτικές κρίσεις εν γένει.</w:t>
      </w:r>
    </w:p>
    <w:p w:rsidR="00415D73" w:rsidRPr="00962E5B" w:rsidRDefault="00415D73" w:rsidP="00415D73">
      <w:pPr>
        <w:spacing w:line="360" w:lineRule="auto"/>
        <w:jc w:val="both"/>
        <w:rPr>
          <w:rFonts w:ascii="Times New Roman" w:hAnsi="Times New Roman" w:cs="Times New Roman"/>
          <w:i/>
          <w:sz w:val="24"/>
          <w:szCs w:val="24"/>
        </w:rPr>
      </w:pPr>
      <w:r w:rsidRPr="00962E5B">
        <w:rPr>
          <w:rFonts w:ascii="Times New Roman" w:hAnsi="Times New Roman" w:cs="Times New Roman"/>
          <w:sz w:val="24"/>
          <w:szCs w:val="24"/>
        </w:rPr>
        <w:t xml:space="preserve">     Η μεταφυσική γνώση δεν πρέπει να περιέχει άλλο από κρίσεις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xml:space="preserve">∙  αυτό απαιτεί ο ιδιότυπος χαρακτήρας των πηγών της.  Αλλά οποιαδήποτε πηγή και αν έχουν οι κρίσεις, οποιαδήποτε λογική μορφή και αν έχουν, υπάρχει εντούτοις η εξής διαφορά τους ως προς το περιεχόμενο: ή είναι απλώς </w:t>
      </w:r>
      <w:r w:rsidRPr="00962E5B">
        <w:rPr>
          <w:rFonts w:ascii="Times New Roman" w:hAnsi="Times New Roman" w:cs="Times New Roman"/>
          <w:i/>
          <w:sz w:val="24"/>
          <w:szCs w:val="24"/>
        </w:rPr>
        <w:t xml:space="preserve">εξηγητικές </w:t>
      </w:r>
      <w:r w:rsidRPr="00962E5B">
        <w:rPr>
          <w:rFonts w:ascii="Times New Roman" w:hAnsi="Times New Roman" w:cs="Times New Roman"/>
          <w:sz w:val="24"/>
          <w:szCs w:val="24"/>
        </w:rPr>
        <w:t xml:space="preserve"> και συνεπώς δεν προσθέτουν τίποτε στο περιεχόμενο της γνώσης, ή είναι </w:t>
      </w:r>
      <w:r w:rsidRPr="00962E5B">
        <w:rPr>
          <w:rFonts w:ascii="Times New Roman" w:hAnsi="Times New Roman" w:cs="Times New Roman"/>
          <w:i/>
          <w:sz w:val="24"/>
          <w:szCs w:val="24"/>
        </w:rPr>
        <w:t xml:space="preserve">επεκτατικές </w:t>
      </w:r>
      <w:r w:rsidRPr="00962E5B">
        <w:rPr>
          <w:rFonts w:ascii="Times New Roman" w:hAnsi="Times New Roman" w:cs="Times New Roman"/>
          <w:sz w:val="24"/>
          <w:szCs w:val="24"/>
        </w:rPr>
        <w:t xml:space="preserve"> και συνεπώς διευρύνουν τη δεδομένη γνώση ∙ οι πρώτες μπορούν να ονομαστούν </w:t>
      </w:r>
      <w:r w:rsidRPr="00962E5B">
        <w:rPr>
          <w:rFonts w:ascii="Times New Roman" w:hAnsi="Times New Roman" w:cs="Times New Roman"/>
          <w:i/>
          <w:sz w:val="24"/>
          <w:szCs w:val="24"/>
        </w:rPr>
        <w:t xml:space="preserve">αναλυτικές, </w:t>
      </w:r>
      <w:r w:rsidR="00EF0233" w:rsidRPr="00962E5B">
        <w:rPr>
          <w:rFonts w:ascii="Times New Roman" w:hAnsi="Times New Roman" w:cs="Times New Roman"/>
          <w:sz w:val="24"/>
          <w:szCs w:val="24"/>
        </w:rPr>
        <w:t>οι</w:t>
      </w:r>
      <w:r w:rsidRPr="00962E5B">
        <w:rPr>
          <w:rFonts w:ascii="Times New Roman" w:hAnsi="Times New Roman" w:cs="Times New Roman"/>
          <w:sz w:val="24"/>
          <w:szCs w:val="24"/>
        </w:rPr>
        <w:t xml:space="preserve"> δεύτερες </w:t>
      </w:r>
      <w:r w:rsidRPr="00962E5B">
        <w:rPr>
          <w:rFonts w:ascii="Times New Roman" w:hAnsi="Times New Roman" w:cs="Times New Roman"/>
          <w:i/>
          <w:sz w:val="24"/>
          <w:szCs w:val="24"/>
        </w:rPr>
        <w:t>συνθετικές.</w:t>
      </w:r>
    </w:p>
    <w:p w:rsidR="00415D73" w:rsidRPr="00962E5B" w:rsidRDefault="00415D73" w:rsidP="00415D73">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Οι αναλυτικές δεν λένε μέσα στο κατηγορούμενο τίποτε άλλο, από αυτό που είχε ήδη νοηθεί μέσα στην έννοια του υποκειμένου, που όμως δεν είχε νοηθεί τόσο διάφανα και τόσο συνειδητά.  Όταν λέω: «όλα τα σώματα είναι εκτεταμένα» δεν </w:t>
      </w:r>
      <w:r w:rsidR="00B732E0" w:rsidRPr="00962E5B">
        <w:rPr>
          <w:rFonts w:ascii="Times New Roman" w:hAnsi="Times New Roman" w:cs="Times New Roman"/>
          <w:sz w:val="24"/>
          <w:szCs w:val="24"/>
        </w:rPr>
        <w:t>διευρύνω ούτε κατ’ ελάχιστο την έννοια του σώματος, παρά μόνο την αναλύω, γιατί η έκταση νοείται ήδη μέσα στην έννοια του σώματος, έστω και αν δεν λέγεται ρητά, προτού διατυπωθεί η κρίση</w:t>
      </w:r>
      <w:r w:rsidR="00AB23CD" w:rsidRPr="00962E5B">
        <w:rPr>
          <w:rFonts w:ascii="Times New Roman" w:hAnsi="Times New Roman" w:cs="Times New Roman"/>
          <w:sz w:val="24"/>
          <w:szCs w:val="24"/>
        </w:rPr>
        <w:t xml:space="preserve"> </w:t>
      </w:r>
      <w:r w:rsidR="00B732E0" w:rsidRPr="00962E5B">
        <w:rPr>
          <w:rFonts w:ascii="Times New Roman" w:hAnsi="Times New Roman" w:cs="Times New Roman"/>
          <w:sz w:val="24"/>
          <w:szCs w:val="24"/>
        </w:rPr>
        <w:t>∙  άρα η κρίση είναι αναλυτική.  Αντίθετα, η πρόταση: «μερικά σώματα είναι βαριά» περιέχει μέσα στο κατηγορούμενο κάτι που δεν νοείται, πράγματι, μέσα στην έννοια του σώματος</w:t>
      </w:r>
      <w:r w:rsidR="00AB23CD" w:rsidRPr="00962E5B">
        <w:rPr>
          <w:rFonts w:ascii="Times New Roman" w:hAnsi="Times New Roman" w:cs="Times New Roman"/>
          <w:sz w:val="24"/>
          <w:szCs w:val="24"/>
        </w:rPr>
        <w:t xml:space="preserve"> </w:t>
      </w:r>
      <w:r w:rsidR="00B732E0" w:rsidRPr="00962E5B">
        <w:rPr>
          <w:rFonts w:ascii="Times New Roman" w:hAnsi="Times New Roman" w:cs="Times New Roman"/>
          <w:sz w:val="24"/>
          <w:szCs w:val="24"/>
        </w:rPr>
        <w:t>∙  αυτή η πρόταση συνεπώς επεκτείνει τη γνώση μου, μια και προσθέτει κάτι καινούργιο στην  έννοια</w:t>
      </w:r>
      <w:r w:rsidR="00AB23CD" w:rsidRPr="00962E5B">
        <w:rPr>
          <w:rFonts w:ascii="Times New Roman" w:hAnsi="Times New Roman" w:cs="Times New Roman"/>
          <w:sz w:val="24"/>
          <w:szCs w:val="24"/>
        </w:rPr>
        <w:t xml:space="preserve"> </w:t>
      </w:r>
      <w:r w:rsidR="00B732E0" w:rsidRPr="00962E5B">
        <w:rPr>
          <w:rFonts w:ascii="Times New Roman" w:hAnsi="Times New Roman" w:cs="Times New Roman"/>
          <w:sz w:val="24"/>
          <w:szCs w:val="24"/>
        </w:rPr>
        <w:t>∙  πρέπει λοιπόν να ονομαστεί συνθετική κρίση.</w:t>
      </w:r>
    </w:p>
    <w:p w:rsidR="00B732E0" w:rsidRPr="00962E5B" w:rsidRDefault="00B732E0" w:rsidP="00415D73">
      <w:pPr>
        <w:spacing w:line="360" w:lineRule="auto"/>
        <w:jc w:val="both"/>
        <w:rPr>
          <w:rFonts w:ascii="Times New Roman" w:hAnsi="Times New Roman" w:cs="Times New Roman"/>
          <w:sz w:val="24"/>
          <w:szCs w:val="24"/>
        </w:rPr>
      </w:pPr>
    </w:p>
    <w:p w:rsidR="00B732E0" w:rsidRPr="00962E5B" w:rsidRDefault="00B732E0" w:rsidP="00B732E0">
      <w:pPr>
        <w:spacing w:before="240" w:line="360" w:lineRule="auto"/>
        <w:jc w:val="both"/>
        <w:rPr>
          <w:rFonts w:ascii="Times New Roman" w:hAnsi="Times New Roman" w:cs="Times New Roman"/>
          <w:sz w:val="24"/>
          <w:szCs w:val="24"/>
        </w:rPr>
      </w:pPr>
      <w:r w:rsidRPr="00962E5B">
        <w:rPr>
          <w:rFonts w:ascii="Times New Roman" w:hAnsi="Times New Roman" w:cs="Times New Roman"/>
          <w:sz w:val="24"/>
          <w:szCs w:val="24"/>
        </w:rPr>
        <w:lastRenderedPageBreak/>
        <w:t xml:space="preserve">      </w:t>
      </w:r>
    </w:p>
    <w:p w:rsidR="00B732E0" w:rsidRPr="00962E5B" w:rsidRDefault="00B732E0" w:rsidP="00B732E0">
      <w:pPr>
        <w:spacing w:before="240" w:line="360" w:lineRule="auto"/>
        <w:jc w:val="both"/>
        <w:rPr>
          <w:rFonts w:ascii="Times New Roman" w:hAnsi="Times New Roman" w:cs="Times New Roman"/>
          <w:i/>
          <w:sz w:val="24"/>
          <w:szCs w:val="24"/>
        </w:rPr>
      </w:pPr>
      <w:r w:rsidRPr="00962E5B">
        <w:rPr>
          <w:rFonts w:ascii="Times New Roman" w:hAnsi="Times New Roman" w:cs="Times New Roman"/>
          <w:sz w:val="24"/>
          <w:szCs w:val="24"/>
        </w:rPr>
        <w:t xml:space="preserve">     </w:t>
      </w:r>
      <w:r w:rsidRPr="00962E5B">
        <w:rPr>
          <w:rFonts w:ascii="Times New Roman" w:hAnsi="Times New Roman" w:cs="Times New Roman"/>
          <w:i/>
          <w:sz w:val="24"/>
          <w:szCs w:val="24"/>
        </w:rPr>
        <w:t>β)</w:t>
      </w:r>
      <w:r w:rsidRPr="00962E5B">
        <w:rPr>
          <w:rFonts w:ascii="Times New Roman" w:hAnsi="Times New Roman" w:cs="Times New Roman"/>
          <w:sz w:val="24"/>
          <w:szCs w:val="24"/>
        </w:rPr>
        <w:t xml:space="preserve"> </w:t>
      </w:r>
      <w:r w:rsidRPr="00962E5B">
        <w:rPr>
          <w:rFonts w:ascii="Times New Roman" w:hAnsi="Times New Roman" w:cs="Times New Roman"/>
          <w:i/>
          <w:sz w:val="24"/>
          <w:szCs w:val="24"/>
        </w:rPr>
        <w:t xml:space="preserve"> Η κοινή αρχή (</w:t>
      </w:r>
      <w:proofErr w:type="spellStart"/>
      <w:r w:rsidRPr="00962E5B">
        <w:rPr>
          <w:rFonts w:ascii="Times New Roman" w:hAnsi="Times New Roman" w:cs="Times New Roman"/>
          <w:i/>
          <w:sz w:val="24"/>
          <w:szCs w:val="24"/>
          <w:lang w:val="en-US"/>
        </w:rPr>
        <w:t>Prinzip</w:t>
      </w:r>
      <w:proofErr w:type="spellEnd"/>
      <w:r w:rsidRPr="00962E5B">
        <w:rPr>
          <w:rFonts w:ascii="Times New Roman" w:hAnsi="Times New Roman" w:cs="Times New Roman"/>
          <w:i/>
          <w:sz w:val="24"/>
          <w:szCs w:val="24"/>
        </w:rPr>
        <w:t>) όλων των αναλυτικών κρίσεων είναι η αρχή της      αντίφασης.</w:t>
      </w:r>
    </w:p>
    <w:p w:rsidR="00B732E0" w:rsidRPr="00962E5B" w:rsidRDefault="00B732E0" w:rsidP="00B732E0">
      <w:pPr>
        <w:spacing w:before="240"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Όλες οι αναλυτικές κρίσεις βασίζονται ολοκληρωτικά πάνω στην αρχή της αντίφασης και είναι από τη φύση τους γνώσεις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άσχετα από το αν οι έννοιες που χρησιμεύουν ως υλικό τους</w:t>
      </w:r>
      <w:r w:rsidR="00410456" w:rsidRPr="00962E5B">
        <w:rPr>
          <w:rFonts w:ascii="Times New Roman" w:hAnsi="Times New Roman" w:cs="Times New Roman"/>
          <w:sz w:val="24"/>
          <w:szCs w:val="24"/>
        </w:rPr>
        <w:t xml:space="preserve"> είναι εμπειρικές ή όχι.</w:t>
      </w:r>
      <w:r w:rsidRPr="00962E5B">
        <w:rPr>
          <w:rFonts w:ascii="Times New Roman" w:hAnsi="Times New Roman" w:cs="Times New Roman"/>
          <w:sz w:val="24"/>
          <w:szCs w:val="24"/>
        </w:rPr>
        <w:t xml:space="preserve"> Γιατί, εφόσον το κατηγορούμενο μιας καταφατικής αναλυτικής κρίσης νοείται από πριν ήδη μέσα στην έννοια του υποκειμένου, δεν μπορούμε να το αρνηθούμε χωρίς </w:t>
      </w:r>
      <w:proofErr w:type="spellStart"/>
      <w:r w:rsidRPr="00962E5B">
        <w:rPr>
          <w:rFonts w:ascii="Times New Roman" w:hAnsi="Times New Roman" w:cs="Times New Roman"/>
          <w:sz w:val="24"/>
          <w:szCs w:val="24"/>
        </w:rPr>
        <w:t>αντίφαση∙</w:t>
      </w:r>
      <w:proofErr w:type="spellEnd"/>
      <w:r w:rsidR="00410456" w:rsidRPr="00962E5B">
        <w:rPr>
          <w:rStyle w:val="a6"/>
          <w:rFonts w:ascii="Times New Roman" w:hAnsi="Times New Roman" w:cs="Times New Roman"/>
          <w:sz w:val="24"/>
          <w:szCs w:val="24"/>
        </w:rPr>
        <w:footnoteReference w:id="4"/>
      </w:r>
      <w:r w:rsidRPr="00962E5B">
        <w:rPr>
          <w:rFonts w:ascii="Times New Roman" w:hAnsi="Times New Roman" w:cs="Times New Roman"/>
          <w:sz w:val="24"/>
          <w:szCs w:val="24"/>
        </w:rPr>
        <w:t xml:space="preserve"> </w:t>
      </w:r>
      <w:r w:rsidRPr="00962E5B">
        <w:rPr>
          <w:rFonts w:ascii="Times New Roman" w:hAnsi="Times New Roman" w:cs="Times New Roman"/>
          <w:b/>
          <w:sz w:val="24"/>
          <w:szCs w:val="24"/>
        </w:rPr>
        <w:t xml:space="preserve">  |…| </w:t>
      </w:r>
      <w:r w:rsidRPr="00962E5B">
        <w:rPr>
          <w:rFonts w:ascii="Times New Roman" w:hAnsi="Times New Roman" w:cs="Times New Roman"/>
          <w:sz w:val="24"/>
          <w:szCs w:val="24"/>
        </w:rPr>
        <w:t xml:space="preserve">Γι’ αυτό όλες οι αναλυτικές προτάσεις είναι κρίσεις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έστω και αν οι έννοιές τους είναι εμπειρικές, π.χ. «το χρυσάφι είναι ένα κίτρινο μέταλλο»</w:t>
      </w:r>
      <w:r w:rsidR="00493FA7"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για να πετύχω αυτή τη γνώση, δεν χρειάζομαι </w:t>
      </w:r>
      <w:r w:rsidR="00493FA7" w:rsidRPr="00962E5B">
        <w:rPr>
          <w:rFonts w:ascii="Times New Roman" w:hAnsi="Times New Roman" w:cs="Times New Roman"/>
          <w:sz w:val="24"/>
          <w:szCs w:val="24"/>
        </w:rPr>
        <w:t>καμιά</w:t>
      </w:r>
      <w:r w:rsidRPr="00962E5B">
        <w:rPr>
          <w:rFonts w:ascii="Times New Roman" w:hAnsi="Times New Roman" w:cs="Times New Roman"/>
          <w:sz w:val="24"/>
          <w:szCs w:val="24"/>
        </w:rPr>
        <w:t xml:space="preserve"> άλλη εμπειρία, παρά μου αρκεί η έννοια του χρυσαφιού, η οποία περιλαμβάνει ότι αυτό το σώμα είναι κίτρινο και μέταλλο: αυτά ακριβώς τ</w:t>
      </w:r>
      <w:r w:rsidR="00493FA7" w:rsidRPr="00962E5B">
        <w:rPr>
          <w:rFonts w:ascii="Times New Roman" w:hAnsi="Times New Roman" w:cs="Times New Roman"/>
          <w:sz w:val="24"/>
          <w:szCs w:val="24"/>
        </w:rPr>
        <w:t>α στοιχεία αποτελούσα</w:t>
      </w:r>
      <w:r w:rsidRPr="00962E5B">
        <w:rPr>
          <w:rFonts w:ascii="Times New Roman" w:hAnsi="Times New Roman" w:cs="Times New Roman"/>
          <w:sz w:val="24"/>
          <w:szCs w:val="24"/>
        </w:rPr>
        <w:t>ν την έννοιά</w:t>
      </w:r>
      <w:r w:rsidR="00493FA7" w:rsidRPr="00962E5B">
        <w:rPr>
          <w:rFonts w:ascii="Times New Roman" w:hAnsi="Times New Roman" w:cs="Times New Roman"/>
          <w:sz w:val="24"/>
          <w:szCs w:val="24"/>
        </w:rPr>
        <w:t xml:space="preserve"> </w:t>
      </w:r>
      <w:r w:rsidRPr="00962E5B">
        <w:rPr>
          <w:rFonts w:ascii="Times New Roman" w:hAnsi="Times New Roman" w:cs="Times New Roman"/>
          <w:sz w:val="24"/>
          <w:szCs w:val="24"/>
        </w:rPr>
        <w:t>μου, και δεν είχα να κάνω τίποτ</w:t>
      </w:r>
      <w:r w:rsidR="00493FA7" w:rsidRPr="00962E5B">
        <w:rPr>
          <w:rFonts w:ascii="Times New Roman" w:hAnsi="Times New Roman" w:cs="Times New Roman"/>
          <w:sz w:val="24"/>
          <w:szCs w:val="24"/>
        </w:rPr>
        <w:t xml:space="preserve">ε άλλο παρά να αναλύσω αυτή την έννοια, χωρίς να στρέψω το βλέμμα κάπου αλλού έξω από αυτήν. </w:t>
      </w:r>
    </w:p>
    <w:p w:rsidR="00493FA7" w:rsidRPr="00962E5B" w:rsidRDefault="00493FA7" w:rsidP="00B732E0">
      <w:pPr>
        <w:spacing w:before="240" w:line="360" w:lineRule="auto"/>
        <w:jc w:val="both"/>
        <w:rPr>
          <w:rFonts w:ascii="Times New Roman" w:hAnsi="Times New Roman" w:cs="Times New Roman"/>
          <w:i/>
          <w:sz w:val="24"/>
          <w:szCs w:val="24"/>
        </w:rPr>
      </w:pPr>
      <w:r w:rsidRPr="00962E5B">
        <w:rPr>
          <w:rFonts w:ascii="Times New Roman" w:hAnsi="Times New Roman" w:cs="Times New Roman"/>
          <w:i/>
          <w:sz w:val="24"/>
          <w:szCs w:val="24"/>
        </w:rPr>
        <w:t xml:space="preserve">γ) Οι συνθετικές κρίσεις χρειάζονται μιαν άλλη αρχή και όχι την αρχή της αντίφασης. </w:t>
      </w:r>
    </w:p>
    <w:p w:rsidR="00493FA7" w:rsidRPr="00962E5B" w:rsidRDefault="00493FA7" w:rsidP="00B732E0">
      <w:pPr>
        <w:spacing w:before="240"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Υπάρχουν συνθετικές κρίσεις που είναι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posteriori</w:t>
      </w:r>
      <w:r w:rsidRPr="00962E5B">
        <w:rPr>
          <w:rFonts w:ascii="Times New Roman" w:hAnsi="Times New Roman" w:cs="Times New Roman"/>
          <w:sz w:val="24"/>
          <w:szCs w:val="24"/>
        </w:rPr>
        <w:t xml:space="preserve">, δηλαδή η καταγωγή τους είναι </w:t>
      </w:r>
      <w:proofErr w:type="spellStart"/>
      <w:r w:rsidRPr="00962E5B">
        <w:rPr>
          <w:rFonts w:ascii="Times New Roman" w:hAnsi="Times New Roman" w:cs="Times New Roman"/>
          <w:sz w:val="24"/>
          <w:szCs w:val="24"/>
        </w:rPr>
        <w:t>εμπειρική∙</w:t>
      </w:r>
      <w:proofErr w:type="spellEnd"/>
      <w:r w:rsidRPr="00962E5B">
        <w:rPr>
          <w:rFonts w:ascii="Times New Roman" w:hAnsi="Times New Roman" w:cs="Times New Roman"/>
          <w:sz w:val="24"/>
          <w:szCs w:val="24"/>
        </w:rPr>
        <w:t xml:space="preserve">  αλλά  υπάρχουν και συνθετικές κρίσεις που είναι </w:t>
      </w:r>
      <w:r w:rsidRPr="00962E5B">
        <w:rPr>
          <w:rFonts w:ascii="Times New Roman" w:hAnsi="Times New Roman" w:cs="Times New Roman"/>
          <w:i/>
          <w:sz w:val="24"/>
          <w:szCs w:val="24"/>
        </w:rPr>
        <w:t xml:space="preserve">βέβαιες </w:t>
      </w:r>
      <w:r w:rsidRPr="00962E5B">
        <w:rPr>
          <w:rFonts w:ascii="Times New Roman" w:hAnsi="Times New Roman" w:cs="Times New Roman"/>
          <w:i/>
          <w:sz w:val="24"/>
          <w:szCs w:val="24"/>
          <w:lang w:val="en-US"/>
        </w:rPr>
        <w:t>a</w:t>
      </w:r>
      <w:r w:rsidRPr="00962E5B">
        <w:rPr>
          <w:rFonts w:ascii="Times New Roman" w:hAnsi="Times New Roman" w:cs="Times New Roman"/>
          <w:i/>
          <w:sz w:val="24"/>
          <w:szCs w:val="24"/>
        </w:rPr>
        <w:t xml:space="preserve"> </w:t>
      </w:r>
      <w:r w:rsidRPr="00962E5B">
        <w:rPr>
          <w:rFonts w:ascii="Times New Roman" w:hAnsi="Times New Roman" w:cs="Times New Roman"/>
          <w:i/>
          <w:sz w:val="24"/>
          <w:szCs w:val="24"/>
          <w:lang w:val="en-US"/>
        </w:rPr>
        <w:t>priori</w:t>
      </w:r>
      <w:r w:rsidRPr="00962E5B">
        <w:rPr>
          <w:rFonts w:ascii="Times New Roman" w:hAnsi="Times New Roman" w:cs="Times New Roman"/>
          <w:i/>
          <w:sz w:val="24"/>
          <w:szCs w:val="24"/>
        </w:rPr>
        <w:t xml:space="preserve">, </w:t>
      </w:r>
      <w:r w:rsidRPr="00962E5B">
        <w:rPr>
          <w:rFonts w:ascii="Times New Roman" w:hAnsi="Times New Roman" w:cs="Times New Roman"/>
          <w:sz w:val="24"/>
          <w:szCs w:val="24"/>
        </w:rPr>
        <w:t xml:space="preserve">και που πηγάζουν από τον καθαρό Λόγο |…| [Όπως είδαμε, οι </w:t>
      </w:r>
      <w:r w:rsidRPr="00962E5B">
        <w:rPr>
          <w:rFonts w:ascii="Times New Roman" w:hAnsi="Times New Roman" w:cs="Times New Roman"/>
          <w:i/>
          <w:sz w:val="24"/>
          <w:szCs w:val="24"/>
        </w:rPr>
        <w:t>αναλυτικές</w:t>
      </w:r>
      <w:r w:rsidRPr="00962E5B">
        <w:rPr>
          <w:rFonts w:ascii="Times New Roman" w:hAnsi="Times New Roman" w:cs="Times New Roman"/>
          <w:sz w:val="24"/>
          <w:szCs w:val="24"/>
        </w:rPr>
        <w:t xml:space="preserve"> κρίσεις είναι πάντοτε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xml:space="preserve">.  Οι </w:t>
      </w:r>
      <w:r w:rsidRPr="00962E5B">
        <w:rPr>
          <w:rFonts w:ascii="Times New Roman" w:hAnsi="Times New Roman" w:cs="Times New Roman"/>
          <w:i/>
          <w:sz w:val="24"/>
          <w:szCs w:val="24"/>
        </w:rPr>
        <w:t xml:space="preserve">συνθετικές </w:t>
      </w:r>
      <w:r w:rsidRPr="00962E5B">
        <w:rPr>
          <w:rFonts w:ascii="Times New Roman" w:hAnsi="Times New Roman" w:cs="Times New Roman"/>
          <w:sz w:val="24"/>
          <w:szCs w:val="24"/>
        </w:rPr>
        <w:t xml:space="preserve">μπορεί να είναι είτε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xml:space="preserve"> (οι μαθηματικές ) είτε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posteriori</w:t>
      </w:r>
      <w:r w:rsidRPr="00962E5B">
        <w:rPr>
          <w:rFonts w:ascii="Times New Roman" w:hAnsi="Times New Roman" w:cs="Times New Roman"/>
          <w:sz w:val="24"/>
          <w:szCs w:val="24"/>
        </w:rPr>
        <w:t xml:space="preserve"> (οι εμπειρικές)].</w:t>
      </w:r>
    </w:p>
    <w:p w:rsidR="00493FA7" w:rsidRPr="00962E5B" w:rsidRDefault="00493FA7" w:rsidP="00B732E0">
      <w:pPr>
        <w:spacing w:before="240"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Οι μαθηματικές προτάσεις είναι πάντα κρίσεις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xml:space="preserve"> και όχι εμπειρικές, γιατί περιέχουν αναγκαιότητα, την οποία δεν μπορεί να παράσχει η εμπειρία |…|.  Θα μπορούσε ίσως κάποιος να νομίσει ότι η πρόταση 7+5=12 είναι αναλυτική.  Αλλά αν παρατηρήσει καλύτερα, θα βρει ότι η έννοια του αθροίσματος 7 και 5 δεν περιέχει τίποτε περισσότερο από τη συνένωση δύο αριθμών σε ένα,  χωρίς να νοείται ποιος είναι αυτός ο αριθμός που συμπεριλαμβάνει και τους δύο.   Η έννοια «δώδεκα» δεν νοείται κατά κανένα τρόπο ήδη με το ότι </w:t>
      </w:r>
      <w:r w:rsidR="00FC294E" w:rsidRPr="00962E5B">
        <w:rPr>
          <w:rFonts w:ascii="Times New Roman" w:hAnsi="Times New Roman" w:cs="Times New Roman"/>
          <w:sz w:val="24"/>
          <w:szCs w:val="24"/>
        </w:rPr>
        <w:t xml:space="preserve">διαλογίζομαι τη συνένωση του επτά και του πέντε και μπορώ να αναλύω όσο θέλω την έννοια ενός τέτοιου αθροίσματος, αλλά </w:t>
      </w:r>
      <w:r w:rsidR="00FC294E" w:rsidRPr="00962E5B">
        <w:rPr>
          <w:rFonts w:ascii="Times New Roman" w:hAnsi="Times New Roman" w:cs="Times New Roman"/>
          <w:sz w:val="24"/>
          <w:szCs w:val="24"/>
        </w:rPr>
        <w:lastRenderedPageBreak/>
        <w:t>δεν θα βρω μέσα του τον αριθμό δώδεκα.  Είναι απαραίτητο να βγω έξω από αυτές τις έννοιες, παίρνοντας για βοήθεια τ</w:t>
      </w:r>
      <w:r w:rsidR="00EF0233" w:rsidRPr="00962E5B">
        <w:rPr>
          <w:rFonts w:ascii="Times New Roman" w:hAnsi="Times New Roman" w:cs="Times New Roman"/>
          <w:sz w:val="24"/>
          <w:szCs w:val="24"/>
        </w:rPr>
        <w:t>η</w:t>
      </w:r>
      <w:r w:rsidR="00FC294E" w:rsidRPr="00962E5B">
        <w:rPr>
          <w:rFonts w:ascii="Times New Roman" w:hAnsi="Times New Roman" w:cs="Times New Roman"/>
          <w:sz w:val="24"/>
          <w:szCs w:val="24"/>
        </w:rPr>
        <w:t xml:space="preserve">ν εποπτεία ( </w:t>
      </w:r>
      <w:proofErr w:type="spellStart"/>
      <w:r w:rsidR="00FC294E" w:rsidRPr="00962E5B">
        <w:rPr>
          <w:rFonts w:ascii="Times New Roman" w:hAnsi="Times New Roman" w:cs="Times New Roman"/>
          <w:sz w:val="24"/>
          <w:szCs w:val="24"/>
          <w:lang w:val="en-US"/>
        </w:rPr>
        <w:t>Anschauung</w:t>
      </w:r>
      <w:proofErr w:type="spellEnd"/>
      <w:r w:rsidR="00FC294E" w:rsidRPr="00962E5B">
        <w:rPr>
          <w:rFonts w:ascii="Times New Roman" w:hAnsi="Times New Roman" w:cs="Times New Roman"/>
          <w:sz w:val="24"/>
          <w:szCs w:val="24"/>
        </w:rPr>
        <w:t>) |…| Ούτε κανένα αξίωμα της καθαρής Γεωμετρίας είναι αναλυτικό.  Το ότι η ευθεία γραμμή είναι συντομότερη ανάμεσα σε δύο σημεία, είναι μια συνθετική πρόταση.  Γιατί η έννοια της ευθεία</w:t>
      </w:r>
      <w:r w:rsidR="00EF0233" w:rsidRPr="00962E5B">
        <w:rPr>
          <w:rFonts w:ascii="Times New Roman" w:hAnsi="Times New Roman" w:cs="Times New Roman"/>
          <w:sz w:val="24"/>
          <w:szCs w:val="24"/>
        </w:rPr>
        <w:t>ς</w:t>
      </w:r>
      <w:r w:rsidR="00FC294E" w:rsidRPr="00962E5B">
        <w:rPr>
          <w:rFonts w:ascii="Times New Roman" w:hAnsi="Times New Roman" w:cs="Times New Roman"/>
          <w:sz w:val="24"/>
          <w:szCs w:val="24"/>
        </w:rPr>
        <w:t xml:space="preserve"> δεν περιέχει κανένα στοιχείο μεγέθους, παρά μόνο μια ποιότητα.  Η έννοια συντομότερη είναι κάτι καινούργιο που προστίθεται και δεν μπορεί με </w:t>
      </w:r>
      <w:proofErr w:type="spellStart"/>
      <w:r w:rsidR="00FC294E" w:rsidRPr="00962E5B">
        <w:rPr>
          <w:rFonts w:ascii="Times New Roman" w:hAnsi="Times New Roman" w:cs="Times New Roman"/>
          <w:sz w:val="24"/>
          <w:szCs w:val="24"/>
        </w:rPr>
        <w:t>καμμιά</w:t>
      </w:r>
      <w:proofErr w:type="spellEnd"/>
      <w:r w:rsidR="00FC294E" w:rsidRPr="00962E5B">
        <w:rPr>
          <w:rFonts w:ascii="Times New Roman" w:hAnsi="Times New Roman" w:cs="Times New Roman"/>
          <w:sz w:val="24"/>
          <w:szCs w:val="24"/>
        </w:rPr>
        <w:t xml:space="preserve"> ανάλυση να προκύψει από την έννοια της ευθείας|…|.</w:t>
      </w:r>
    </w:p>
    <w:p w:rsidR="00FC294E" w:rsidRPr="00962E5B" w:rsidRDefault="00FC294E" w:rsidP="00B732E0">
      <w:pPr>
        <w:spacing w:before="240"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Αυτό που διαχωρίζει ουσιαστικά  την καθαρή  </w:t>
      </w:r>
      <w:r w:rsidRPr="00962E5B">
        <w:rPr>
          <w:rFonts w:ascii="Times New Roman" w:hAnsi="Times New Roman" w:cs="Times New Roman"/>
          <w:i/>
          <w:sz w:val="24"/>
          <w:szCs w:val="24"/>
        </w:rPr>
        <w:t xml:space="preserve">μαθηματική </w:t>
      </w:r>
      <w:r w:rsidRPr="00962E5B">
        <w:rPr>
          <w:rFonts w:ascii="Times New Roman" w:hAnsi="Times New Roman" w:cs="Times New Roman"/>
          <w:sz w:val="24"/>
          <w:szCs w:val="24"/>
        </w:rPr>
        <w:t xml:space="preserve">γνώση από όλες τις άλλες γνώσεις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xml:space="preserve">, είναι ότι αυτή οφείλει να προχωρεί </w:t>
      </w:r>
      <w:r w:rsidRPr="00962E5B">
        <w:rPr>
          <w:rFonts w:ascii="Times New Roman" w:hAnsi="Times New Roman" w:cs="Times New Roman"/>
          <w:i/>
          <w:sz w:val="24"/>
          <w:szCs w:val="24"/>
        </w:rPr>
        <w:t>όχι βάσει εννοιών</w:t>
      </w:r>
      <w:r w:rsidRPr="00962E5B">
        <w:rPr>
          <w:rFonts w:ascii="Times New Roman" w:hAnsi="Times New Roman" w:cs="Times New Roman"/>
          <w:sz w:val="24"/>
          <w:szCs w:val="24"/>
        </w:rPr>
        <w:t xml:space="preserve"> [ όπως η φιλοσοφία] αλλά μόνο με </w:t>
      </w:r>
      <w:r w:rsidRPr="00962E5B">
        <w:rPr>
          <w:rFonts w:ascii="Times New Roman" w:hAnsi="Times New Roman" w:cs="Times New Roman"/>
          <w:i/>
          <w:sz w:val="24"/>
          <w:szCs w:val="24"/>
        </w:rPr>
        <w:t>κατασκευή εννοιών</w:t>
      </w:r>
      <w:r w:rsidR="00EF0233" w:rsidRPr="00962E5B">
        <w:rPr>
          <w:rFonts w:ascii="Times New Roman" w:hAnsi="Times New Roman" w:cs="Times New Roman"/>
          <w:i/>
          <w:sz w:val="24"/>
          <w:szCs w:val="24"/>
        </w:rPr>
        <w:t>.</w:t>
      </w:r>
      <w:r w:rsidR="00410456" w:rsidRPr="00962E5B">
        <w:rPr>
          <w:rStyle w:val="a6"/>
          <w:rFonts w:ascii="Times New Roman" w:hAnsi="Times New Roman" w:cs="Times New Roman"/>
          <w:i/>
          <w:sz w:val="24"/>
          <w:szCs w:val="24"/>
        </w:rPr>
        <w:footnoteReference w:id="5"/>
      </w:r>
      <w:r w:rsidRPr="00962E5B">
        <w:rPr>
          <w:rFonts w:ascii="Times New Roman" w:hAnsi="Times New Roman" w:cs="Times New Roman"/>
          <w:i/>
          <w:sz w:val="24"/>
          <w:szCs w:val="24"/>
        </w:rPr>
        <w:t xml:space="preserve"> </w:t>
      </w:r>
      <w:r w:rsidRPr="00962E5B">
        <w:rPr>
          <w:rFonts w:ascii="Times New Roman" w:hAnsi="Times New Roman" w:cs="Times New Roman"/>
          <w:sz w:val="24"/>
          <w:szCs w:val="24"/>
        </w:rPr>
        <w:t xml:space="preserve"> Αφού λοιπόν η μαθηματική γνώση, στις προτάσεις της, πρέπει να υπερβεί την έννοια και να φθάσει σε εκείνο που περιλαμβάνει η αντίστοιχη προς αυτήν την έννοια εποπτεία, οι προτάσεις της δεν μπορούν και δεν οφείλουν ποτέ να π</w:t>
      </w:r>
      <w:r w:rsidR="00AE4E6B" w:rsidRPr="00962E5B">
        <w:rPr>
          <w:rFonts w:ascii="Times New Roman" w:hAnsi="Times New Roman" w:cs="Times New Roman"/>
          <w:sz w:val="24"/>
          <w:szCs w:val="24"/>
        </w:rPr>
        <w:t>ροκύψουν με ανάλυση των εννοιών</w:t>
      </w:r>
      <w:r w:rsidR="00AB23CD" w:rsidRPr="00962E5B">
        <w:rPr>
          <w:rFonts w:ascii="Times New Roman" w:hAnsi="Times New Roman" w:cs="Times New Roman"/>
          <w:sz w:val="24"/>
          <w:szCs w:val="24"/>
        </w:rPr>
        <w:t xml:space="preserve"> </w:t>
      </w:r>
      <w:r w:rsidR="00AE4E6B" w:rsidRPr="00962E5B">
        <w:rPr>
          <w:rFonts w:ascii="Times New Roman" w:hAnsi="Times New Roman" w:cs="Times New Roman"/>
          <w:sz w:val="24"/>
          <w:szCs w:val="24"/>
        </w:rPr>
        <w:t xml:space="preserve">∙  άρα είναι όλες συνθετικές. </w:t>
      </w:r>
    </w:p>
    <w:p w:rsidR="00AE4E6B" w:rsidRPr="00962E5B" w:rsidRDefault="00AE4E6B" w:rsidP="00B732E0">
      <w:pPr>
        <w:spacing w:before="240"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Αλλά δεν μπορώ εδώ να μην αναφέρω τη ζημιά που προκάλεσε στη Φιλοσοφία η παραμέληση αυτής της επιφανειακά τόσο εύκολης και ασήμαντης παρατήρησης.  Ενώ ο Χιουμ αισθάνθηκε την άξια για ένα φιλόσοφο αποστολή να διερευνήσει ολόκληρο το πεδίο της καθαρής γνώσης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xml:space="preserve">, όπου ο ανθρώπινος νους διεκδικεί τόσο μεγάλες κατακτήσεις, εντούτοις απόκοψε απερίσκεπτα μια ολόκληρη επαρχία και μάλιστα την πιο σημαντική, δηλαδή τα καθαρά Μαθηματικά, </w:t>
      </w:r>
      <w:proofErr w:type="spellStart"/>
      <w:r w:rsidRPr="00962E5B">
        <w:rPr>
          <w:rFonts w:ascii="Times New Roman" w:hAnsi="Times New Roman" w:cs="Times New Roman"/>
          <w:sz w:val="24"/>
          <w:szCs w:val="24"/>
        </w:rPr>
        <w:t>φανταζόμενος</w:t>
      </w:r>
      <w:proofErr w:type="spellEnd"/>
      <w:r w:rsidRPr="00962E5B">
        <w:rPr>
          <w:rFonts w:ascii="Times New Roman" w:hAnsi="Times New Roman" w:cs="Times New Roman"/>
          <w:sz w:val="24"/>
          <w:szCs w:val="24"/>
        </w:rPr>
        <w:t xml:space="preserve"> ότι η φύση τους και η οργάνωσή τους βασίζεται πάνω σε εντελώς διαφορετική αρχή, δηλαδή μόνο πάνω στην αρχή της αντίφασης.  Και μολονότι ο Χιουμ δεν έκανε τόσο δεσμευτική και γενική διαίρεση των κρίσεων, όπως έκανα εγώ, ή με τους ίδιους όρους, είναι ωστόσο σαν αν είπε:  τα καθαρά Μαθηματικά περιέχουν μόνο </w:t>
      </w:r>
      <w:r w:rsidRPr="00962E5B">
        <w:rPr>
          <w:rFonts w:ascii="Times New Roman" w:hAnsi="Times New Roman" w:cs="Times New Roman"/>
          <w:i/>
          <w:sz w:val="24"/>
          <w:szCs w:val="24"/>
        </w:rPr>
        <w:t>αναλυτικές</w:t>
      </w:r>
      <w:r w:rsidRPr="00962E5B">
        <w:rPr>
          <w:rFonts w:ascii="Times New Roman" w:hAnsi="Times New Roman" w:cs="Times New Roman"/>
          <w:sz w:val="24"/>
          <w:szCs w:val="24"/>
        </w:rPr>
        <w:t xml:space="preserve"> προτάσεις, ενώ η Μεταφυσική περιέχει συνθετικές προτάσεις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xml:space="preserve">.  Ε, λοιπόν, σ’ αυτό έπεσε έξω και αυτή η πλάνη είχε αποφασιστικά και ολέθρια επακόλουθα για όλη του τη σκέψη.  Γιατί αν δεν είχε γίνει αυτό, ο Χιουμ θα είχε διευρύνει την έρευνά του πάνω στην πηγή των συνθετικών μας κρίσεων πολύ πέρα από τη μεταφυσική έννοια της αιτιότητας, και θα την είχε εκτείνει μέχρι τη δυνατότητα των </w:t>
      </w:r>
      <w:proofErr w:type="spellStart"/>
      <w:r w:rsidRPr="00962E5B">
        <w:rPr>
          <w:rFonts w:ascii="Times New Roman" w:hAnsi="Times New Roman" w:cs="Times New Roman"/>
          <w:sz w:val="24"/>
          <w:szCs w:val="24"/>
        </w:rPr>
        <w:t>απριορικών</w:t>
      </w:r>
      <w:proofErr w:type="spellEnd"/>
      <w:r w:rsidRPr="00962E5B">
        <w:rPr>
          <w:rFonts w:ascii="Times New Roman" w:hAnsi="Times New Roman" w:cs="Times New Roman"/>
          <w:sz w:val="24"/>
          <w:szCs w:val="24"/>
        </w:rPr>
        <w:t xml:space="preserve"> Μαθηματικών ∙  γιατί όφειλε να τα θεωρήσει και αυτά ως συνθετικά.  Αλλά τότε δεν </w:t>
      </w:r>
      <w:r w:rsidRPr="00962E5B">
        <w:rPr>
          <w:rFonts w:ascii="Times New Roman" w:hAnsi="Times New Roman" w:cs="Times New Roman"/>
          <w:sz w:val="24"/>
          <w:szCs w:val="24"/>
        </w:rPr>
        <w:lastRenderedPageBreak/>
        <w:t>θα μπορούσε να θεμελιώσει τις μεταφυσικές του προτάσεις πάνω στη σκέτη εμπειρία, γιατί έτσι θα είχε υπαγάγει στην εμπειρία ακόμη και τα αξιώματα των καθαρών Μαθηματικών</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είχε όμως αρκετή διορατικότητα, ώστε δεν θα έκανε κάτι τέτοιο.  Η καλή συντροφι</w:t>
      </w:r>
      <w:r w:rsidR="002519B9" w:rsidRPr="00962E5B">
        <w:rPr>
          <w:rFonts w:ascii="Times New Roman" w:hAnsi="Times New Roman" w:cs="Times New Roman"/>
          <w:sz w:val="24"/>
          <w:szCs w:val="24"/>
        </w:rPr>
        <w:t>ά,  μέσα στην οποία θα βρισκόταν τότε η Μεταφυσική, θα την προφύλασσε από τον κίνδυνο μιας εξευτελιστικής κακομεταχείρισης</w:t>
      </w:r>
      <w:r w:rsidR="00AB23CD" w:rsidRPr="00962E5B">
        <w:rPr>
          <w:rFonts w:ascii="Times New Roman" w:hAnsi="Times New Roman" w:cs="Times New Roman"/>
          <w:sz w:val="24"/>
          <w:szCs w:val="24"/>
        </w:rPr>
        <w:t xml:space="preserve"> </w:t>
      </w:r>
      <w:r w:rsidR="002519B9" w:rsidRPr="00962E5B">
        <w:rPr>
          <w:rFonts w:ascii="Times New Roman" w:hAnsi="Times New Roman" w:cs="Times New Roman"/>
          <w:sz w:val="24"/>
          <w:szCs w:val="24"/>
        </w:rPr>
        <w:t>∙  γιατί τα πλήγματα, που απευθύνονταν προς τη Μεταφυσική, θα πετύχαιναν κατ’ ανάγκη και τα καθαρά Μαθηματικά, κάτι που δεν ήταν και ούτε θα μπορούσε να είναι η πρόθεση του Χιουμ. |…|</w:t>
      </w:r>
    </w:p>
    <w:p w:rsidR="002519B9" w:rsidRPr="00962E5B" w:rsidRDefault="00EF0233" w:rsidP="00B732E0">
      <w:pPr>
        <w:spacing w:before="240" w:line="360" w:lineRule="auto"/>
        <w:jc w:val="both"/>
        <w:rPr>
          <w:rFonts w:ascii="Times New Roman" w:hAnsi="Times New Roman" w:cs="Times New Roman"/>
          <w:b/>
          <w:sz w:val="24"/>
          <w:szCs w:val="24"/>
        </w:rPr>
      </w:pPr>
      <w:r w:rsidRPr="00962E5B">
        <w:rPr>
          <w:rFonts w:ascii="Times New Roman" w:hAnsi="Times New Roman" w:cs="Times New Roman"/>
          <w:b/>
          <w:sz w:val="24"/>
          <w:szCs w:val="24"/>
        </w:rPr>
        <w:t>ΓΕΝΙΚΟ ΕΡΩΤΗΜΑ ΤΩΝ ΠΡΟ</w:t>
      </w:r>
      <w:r w:rsidR="002519B9" w:rsidRPr="00962E5B">
        <w:rPr>
          <w:rFonts w:ascii="Times New Roman" w:hAnsi="Times New Roman" w:cs="Times New Roman"/>
          <w:b/>
          <w:sz w:val="24"/>
          <w:szCs w:val="24"/>
        </w:rPr>
        <w:t>ΛΕΓΟΜΕΝΩΝ: Πως είναι δυνατή μια γνώση προερχόμενη από τον καθαρό Λόγο;</w:t>
      </w:r>
    </w:p>
    <w:p w:rsidR="002519B9" w:rsidRPr="00962E5B" w:rsidRDefault="002519B9" w:rsidP="002519B9">
      <w:pPr>
        <w:spacing w:before="240" w:line="360" w:lineRule="auto"/>
        <w:jc w:val="center"/>
        <w:rPr>
          <w:rFonts w:ascii="Times New Roman" w:hAnsi="Times New Roman" w:cs="Times New Roman"/>
          <w:b/>
          <w:sz w:val="24"/>
          <w:szCs w:val="24"/>
        </w:rPr>
      </w:pPr>
      <w:r w:rsidRPr="00962E5B">
        <w:rPr>
          <w:rFonts w:ascii="Times New Roman" w:hAnsi="Times New Roman" w:cs="Times New Roman"/>
          <w:b/>
          <w:sz w:val="24"/>
          <w:szCs w:val="24"/>
        </w:rPr>
        <w:t>§5</w:t>
      </w:r>
    </w:p>
    <w:p w:rsidR="002519B9" w:rsidRPr="00962E5B" w:rsidRDefault="002519B9" w:rsidP="00B732E0">
      <w:pPr>
        <w:spacing w:before="240"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Είδαμε παραπάνω τη σημαντικότατη διαφορά ανάμεσα στις αναλυτικές και τις συνθετικές κρίσεις.  Η δυνατότητα αναλυτικών κρίσεων μπόρεσε να γίνει πολύ εύκολα κατανοητή,  γιατί βασίζεται μόνο πάνω στην αρχή της αντίφασης.  Αλλά και η δυνατότητα εμπειρικών προτάσεων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posteriori</w:t>
      </w:r>
      <w:r w:rsidRPr="00962E5B">
        <w:rPr>
          <w:rFonts w:ascii="Times New Roman" w:hAnsi="Times New Roman" w:cs="Times New Roman"/>
          <w:sz w:val="24"/>
          <w:szCs w:val="24"/>
        </w:rPr>
        <w:t>, εκείνων δηλαδή που αντλούνται από την εμπειρία, δεν χρ</w:t>
      </w:r>
      <w:r w:rsidR="00EF0233" w:rsidRPr="00962E5B">
        <w:rPr>
          <w:rFonts w:ascii="Times New Roman" w:hAnsi="Times New Roman" w:cs="Times New Roman"/>
          <w:sz w:val="24"/>
          <w:szCs w:val="24"/>
        </w:rPr>
        <w:t>ειάζεται περισσότερη εξήγηση</w:t>
      </w:r>
      <w:r w:rsidRPr="00962E5B">
        <w:rPr>
          <w:rFonts w:ascii="Times New Roman" w:hAnsi="Times New Roman" w:cs="Times New Roman"/>
          <w:sz w:val="24"/>
          <w:szCs w:val="24"/>
        </w:rPr>
        <w:t xml:space="preserve">, γιατί η εμπειρία δεν είναι άλλο από μια συνεχής συνένωση (σύνθεση) των κατ’ αίσθηση αντιλήψεων.   Μας μένουν μόνο οι συνθετικές προτάσεις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xml:space="preserve">, των οποίων η δυνατότητα </w:t>
      </w:r>
      <w:r w:rsidR="00EF0233" w:rsidRPr="00962E5B">
        <w:rPr>
          <w:rFonts w:ascii="Times New Roman" w:hAnsi="Times New Roman" w:cs="Times New Roman"/>
          <w:sz w:val="24"/>
          <w:szCs w:val="24"/>
        </w:rPr>
        <w:t xml:space="preserve">οφείλει </w:t>
      </w:r>
      <w:r w:rsidRPr="00962E5B">
        <w:rPr>
          <w:rFonts w:ascii="Times New Roman" w:hAnsi="Times New Roman" w:cs="Times New Roman"/>
          <w:sz w:val="24"/>
          <w:szCs w:val="24"/>
        </w:rPr>
        <w:t>να αναζητηθεί και να διερευνηθεί, γιατί αυτή πρέπει να βασίζεται πάνω σε άλλες αρχές και όχι πάνω στην αρχή της αντίφασης. |…|   Επομένως το κύριο ερώτ</w:t>
      </w:r>
      <w:r w:rsidR="00DA1981" w:rsidRPr="00962E5B">
        <w:rPr>
          <w:rFonts w:ascii="Times New Roman" w:hAnsi="Times New Roman" w:cs="Times New Roman"/>
          <w:sz w:val="24"/>
          <w:szCs w:val="24"/>
        </w:rPr>
        <w:t xml:space="preserve">ημα από το οποίο εξαρτώνται τα </w:t>
      </w:r>
      <w:r w:rsidRPr="00962E5B">
        <w:rPr>
          <w:rFonts w:ascii="Times New Roman" w:hAnsi="Times New Roman" w:cs="Times New Roman"/>
          <w:sz w:val="24"/>
          <w:szCs w:val="24"/>
        </w:rPr>
        <w:t>πάντα |…| έχει ως εξής;</w:t>
      </w:r>
    </w:p>
    <w:p w:rsidR="002519B9" w:rsidRPr="00962E5B" w:rsidRDefault="002519B9" w:rsidP="00B732E0">
      <w:pPr>
        <w:spacing w:before="240" w:line="360" w:lineRule="auto"/>
        <w:jc w:val="both"/>
        <w:rPr>
          <w:rFonts w:ascii="Times New Roman" w:hAnsi="Times New Roman" w:cs="Times New Roman"/>
          <w:sz w:val="24"/>
          <w:szCs w:val="24"/>
        </w:rPr>
      </w:pPr>
      <w:r w:rsidRPr="00962E5B">
        <w:rPr>
          <w:rFonts w:ascii="Times New Roman" w:hAnsi="Times New Roman" w:cs="Times New Roman"/>
          <w:i/>
          <w:sz w:val="24"/>
          <w:szCs w:val="24"/>
        </w:rPr>
        <w:t xml:space="preserve">Πως είναι δυνατές συνθετικές προτάσεις  </w:t>
      </w:r>
      <w:r w:rsidRPr="00962E5B">
        <w:rPr>
          <w:rFonts w:ascii="Times New Roman" w:hAnsi="Times New Roman" w:cs="Times New Roman"/>
          <w:i/>
          <w:sz w:val="24"/>
          <w:szCs w:val="24"/>
          <w:lang w:val="en-US"/>
        </w:rPr>
        <w:t>a</w:t>
      </w:r>
      <w:r w:rsidRPr="00962E5B">
        <w:rPr>
          <w:rFonts w:ascii="Times New Roman" w:hAnsi="Times New Roman" w:cs="Times New Roman"/>
          <w:i/>
          <w:sz w:val="24"/>
          <w:szCs w:val="24"/>
        </w:rPr>
        <w:t xml:space="preserve"> </w:t>
      </w:r>
      <w:r w:rsidRPr="00962E5B">
        <w:rPr>
          <w:rFonts w:ascii="Times New Roman" w:hAnsi="Times New Roman" w:cs="Times New Roman"/>
          <w:i/>
          <w:sz w:val="24"/>
          <w:szCs w:val="24"/>
          <w:lang w:val="en-US"/>
        </w:rPr>
        <w:t>priori</w:t>
      </w:r>
      <w:r w:rsidRPr="00962E5B">
        <w:rPr>
          <w:rFonts w:ascii="Times New Roman" w:hAnsi="Times New Roman" w:cs="Times New Roman"/>
          <w:i/>
          <w:sz w:val="24"/>
          <w:szCs w:val="24"/>
        </w:rPr>
        <w:t>;</w:t>
      </w:r>
      <w:r w:rsidR="00410456" w:rsidRPr="00962E5B">
        <w:rPr>
          <w:rStyle w:val="a6"/>
          <w:rFonts w:ascii="Times New Roman" w:hAnsi="Times New Roman" w:cs="Times New Roman"/>
          <w:i/>
          <w:sz w:val="24"/>
          <w:szCs w:val="24"/>
        </w:rPr>
        <w:footnoteReference w:id="6"/>
      </w:r>
    </w:p>
    <w:p w:rsidR="00227C5D" w:rsidRPr="00962E5B" w:rsidRDefault="00227C5D" w:rsidP="00B732E0">
      <w:pPr>
        <w:spacing w:before="240" w:line="360" w:lineRule="auto"/>
        <w:jc w:val="both"/>
        <w:rPr>
          <w:rFonts w:ascii="Times New Roman" w:hAnsi="Times New Roman" w:cs="Times New Roman"/>
          <w:sz w:val="24"/>
          <w:szCs w:val="24"/>
        </w:rPr>
      </w:pPr>
      <w:r w:rsidRPr="00962E5B">
        <w:rPr>
          <w:rFonts w:ascii="Times New Roman" w:hAnsi="Times New Roman" w:cs="Times New Roman"/>
          <w:b/>
          <w:sz w:val="24"/>
          <w:szCs w:val="24"/>
        </w:rPr>
        <w:t xml:space="preserve">   </w:t>
      </w:r>
      <w:r w:rsidR="00DA1981" w:rsidRPr="00962E5B">
        <w:rPr>
          <w:rFonts w:ascii="Times New Roman" w:hAnsi="Times New Roman" w:cs="Times New Roman"/>
          <w:b/>
          <w:sz w:val="24"/>
          <w:szCs w:val="24"/>
        </w:rPr>
        <w:t>[</w:t>
      </w:r>
      <w:r w:rsidRPr="00962E5B">
        <w:rPr>
          <w:rFonts w:ascii="Times New Roman" w:hAnsi="Times New Roman" w:cs="Times New Roman"/>
          <w:sz w:val="24"/>
          <w:szCs w:val="24"/>
        </w:rPr>
        <w:t xml:space="preserve">Ο Καντ αναφέρεται στη συνέχεια στο βασικό ερώτημα του Χιουμ: «πως είναι δυνατόν, όταν μου δίνεται μια έννοια, να μπορώ να βγαίνω έξω από αυτήν και να συνδέω μαζί της μιαν άλλη, που δεν περιέχεται καθόλου μέσα στην πρώτη, και μάλιστα έτσι, σαν να ανήκε η δεύτερη </w:t>
      </w:r>
      <w:r w:rsidRPr="00962E5B">
        <w:rPr>
          <w:rFonts w:ascii="Times New Roman" w:hAnsi="Times New Roman" w:cs="Times New Roman"/>
          <w:i/>
          <w:sz w:val="24"/>
          <w:szCs w:val="24"/>
        </w:rPr>
        <w:t>αναγκαία</w:t>
      </w:r>
      <w:r w:rsidRPr="00962E5B">
        <w:rPr>
          <w:rFonts w:ascii="Times New Roman" w:hAnsi="Times New Roman" w:cs="Times New Roman"/>
          <w:sz w:val="24"/>
          <w:szCs w:val="24"/>
        </w:rPr>
        <w:t xml:space="preserve"> στην πρώτη;»  Πρόκειται για την κριτική που άσκησε ο Χιουμ στην έννοια της αιτιότητας , κατά την οποία, μολονότι </w:t>
      </w:r>
      <w:r w:rsidRPr="00962E5B">
        <w:rPr>
          <w:rFonts w:ascii="Times New Roman" w:hAnsi="Times New Roman" w:cs="Times New Roman"/>
          <w:sz w:val="24"/>
          <w:szCs w:val="24"/>
        </w:rPr>
        <w:lastRenderedPageBreak/>
        <w:t xml:space="preserve">το μόνο που μου δίνεται στην εμπειρία είναι η χρονική διαδοχή δύο γεγονότων, θεωρώ ότι συνδέονται εσωτερικά και ότι κατά τρόπο </w:t>
      </w:r>
      <w:r w:rsidRPr="00962E5B">
        <w:rPr>
          <w:rFonts w:ascii="Times New Roman" w:hAnsi="Times New Roman" w:cs="Times New Roman"/>
          <w:i/>
          <w:sz w:val="24"/>
          <w:szCs w:val="24"/>
        </w:rPr>
        <w:t>αναγκαίο</w:t>
      </w:r>
      <w:r w:rsidRPr="00962E5B">
        <w:rPr>
          <w:rFonts w:ascii="Times New Roman" w:hAnsi="Times New Roman" w:cs="Times New Roman"/>
          <w:sz w:val="24"/>
          <w:szCs w:val="24"/>
        </w:rPr>
        <w:t xml:space="preserve"> το δεύτερο προκύπτει από το πρώτο.  Η απάντηση  του Σκωτσέζου φιλοσόφου θα ανασκευαστεί από τον Καντ]  Μόνο η εμπειρία είναι ικανή να μας δώσει τέτοιες συνδέσεις, (έτσι συμπέρανε ο Χιουμ από αυτή τη δυσκολία που τη θεώρησε ανυπέρβλητη), και όλη εκείνη η υποτιθέμενη αναγκαιότητ</w:t>
      </w:r>
      <w:r w:rsidR="0003037E" w:rsidRPr="00962E5B">
        <w:rPr>
          <w:rFonts w:ascii="Times New Roman" w:hAnsi="Times New Roman" w:cs="Times New Roman"/>
          <w:sz w:val="24"/>
          <w:szCs w:val="24"/>
        </w:rPr>
        <w:t xml:space="preserve">α ή , πράγμα που είναι το ίδιο, όλη εκείνη η θεωρούμενη ως γνώση </w:t>
      </w:r>
      <w:r w:rsidR="0003037E" w:rsidRPr="00962E5B">
        <w:rPr>
          <w:rFonts w:ascii="Times New Roman" w:hAnsi="Times New Roman" w:cs="Times New Roman"/>
          <w:sz w:val="24"/>
          <w:szCs w:val="24"/>
          <w:lang w:val="en-US"/>
        </w:rPr>
        <w:t>a</w:t>
      </w:r>
      <w:r w:rsidR="0003037E" w:rsidRPr="00962E5B">
        <w:rPr>
          <w:rFonts w:ascii="Times New Roman" w:hAnsi="Times New Roman" w:cs="Times New Roman"/>
          <w:sz w:val="24"/>
          <w:szCs w:val="24"/>
        </w:rPr>
        <w:t xml:space="preserve"> </w:t>
      </w:r>
      <w:r w:rsidR="0003037E" w:rsidRPr="00962E5B">
        <w:rPr>
          <w:rFonts w:ascii="Times New Roman" w:hAnsi="Times New Roman" w:cs="Times New Roman"/>
          <w:sz w:val="24"/>
          <w:szCs w:val="24"/>
          <w:lang w:val="en-US"/>
        </w:rPr>
        <w:t>priori</w:t>
      </w:r>
      <w:r w:rsidR="0003037E" w:rsidRPr="00962E5B">
        <w:rPr>
          <w:rFonts w:ascii="Times New Roman" w:hAnsi="Times New Roman" w:cs="Times New Roman"/>
          <w:sz w:val="24"/>
          <w:szCs w:val="24"/>
        </w:rPr>
        <w:t xml:space="preserve"> δεν είναι τίποτε άλλο από μια μακρά συνήθεια να νομίζουμε για κάτι ότι αληθεύει, και συνεπώς να θεωρούμε την υποκειμενική αναγκαιότητα ως αντικειμενική |…|</w:t>
      </w:r>
    </w:p>
    <w:p w:rsidR="0003037E" w:rsidRPr="00962E5B" w:rsidRDefault="0003037E" w:rsidP="00B732E0">
      <w:pPr>
        <w:spacing w:before="240" w:line="360" w:lineRule="auto"/>
        <w:jc w:val="both"/>
        <w:rPr>
          <w:rFonts w:ascii="Times New Roman" w:hAnsi="Times New Roman" w:cs="Times New Roman"/>
          <w:i/>
          <w:sz w:val="24"/>
          <w:szCs w:val="24"/>
        </w:rPr>
      </w:pPr>
      <w:r w:rsidRPr="00962E5B">
        <w:rPr>
          <w:rFonts w:ascii="Times New Roman" w:hAnsi="Times New Roman" w:cs="Times New Roman"/>
          <w:sz w:val="24"/>
          <w:szCs w:val="24"/>
        </w:rPr>
        <w:t xml:space="preserve">     Όλοι οι μεταφυσικοί έχουν λοιπόν  αναστείλει τις δουλειές τους πανηγυρικά και κατά το νόμο, ώσπου να απαντήσουν ικανοποιητικά στο ερώτημα:  </w:t>
      </w:r>
      <w:r w:rsidRPr="00962E5B">
        <w:rPr>
          <w:rFonts w:ascii="Times New Roman" w:hAnsi="Times New Roman" w:cs="Times New Roman"/>
          <w:i/>
          <w:sz w:val="24"/>
          <w:szCs w:val="24"/>
        </w:rPr>
        <w:t xml:space="preserve">Πως είναι δυνατές συνθετικές γνώσεις </w:t>
      </w:r>
      <w:r w:rsidRPr="00962E5B">
        <w:rPr>
          <w:rFonts w:ascii="Times New Roman" w:hAnsi="Times New Roman" w:cs="Times New Roman"/>
          <w:i/>
          <w:sz w:val="24"/>
          <w:szCs w:val="24"/>
          <w:lang w:val="en-US"/>
        </w:rPr>
        <w:t>a</w:t>
      </w:r>
      <w:r w:rsidRPr="00962E5B">
        <w:rPr>
          <w:rFonts w:ascii="Times New Roman" w:hAnsi="Times New Roman" w:cs="Times New Roman"/>
          <w:i/>
          <w:sz w:val="24"/>
          <w:szCs w:val="24"/>
        </w:rPr>
        <w:t xml:space="preserve"> </w:t>
      </w:r>
      <w:r w:rsidRPr="00962E5B">
        <w:rPr>
          <w:rFonts w:ascii="Times New Roman" w:hAnsi="Times New Roman" w:cs="Times New Roman"/>
          <w:i/>
          <w:sz w:val="24"/>
          <w:szCs w:val="24"/>
          <w:lang w:val="en-US"/>
        </w:rPr>
        <w:t>priori</w:t>
      </w:r>
      <w:r w:rsidRPr="00962E5B">
        <w:rPr>
          <w:rFonts w:ascii="Times New Roman" w:hAnsi="Times New Roman" w:cs="Times New Roman"/>
          <w:i/>
          <w:sz w:val="24"/>
          <w:szCs w:val="24"/>
        </w:rPr>
        <w:t>;</w:t>
      </w:r>
    </w:p>
    <w:p w:rsidR="0003037E" w:rsidRPr="00962E5B" w:rsidRDefault="0003037E" w:rsidP="00B732E0">
      <w:pPr>
        <w:spacing w:before="240" w:line="360" w:lineRule="auto"/>
        <w:jc w:val="both"/>
        <w:rPr>
          <w:rFonts w:ascii="Times New Roman" w:hAnsi="Times New Roman" w:cs="Times New Roman"/>
          <w:sz w:val="24"/>
          <w:szCs w:val="24"/>
        </w:rPr>
      </w:pPr>
      <w:r w:rsidRPr="00962E5B">
        <w:rPr>
          <w:rFonts w:ascii="Times New Roman" w:hAnsi="Times New Roman" w:cs="Times New Roman"/>
          <w:sz w:val="24"/>
          <w:szCs w:val="24"/>
        </w:rPr>
        <w:t>[Τέσσερα είναι τα ερωτήματα που ο Καντ θεωρεί ότι πρέπει να απαντηθούν: ]</w:t>
      </w:r>
    </w:p>
    <w:p w:rsidR="0003037E" w:rsidRPr="00962E5B" w:rsidRDefault="0003037E" w:rsidP="0003037E">
      <w:pPr>
        <w:pStyle w:val="a7"/>
        <w:numPr>
          <w:ilvl w:val="0"/>
          <w:numId w:val="1"/>
        </w:numPr>
        <w:spacing w:before="240" w:line="360" w:lineRule="auto"/>
        <w:jc w:val="both"/>
        <w:rPr>
          <w:rFonts w:ascii="Times New Roman" w:hAnsi="Times New Roman" w:cs="Times New Roman"/>
          <w:sz w:val="24"/>
          <w:szCs w:val="24"/>
        </w:rPr>
      </w:pPr>
      <w:r w:rsidRPr="00962E5B">
        <w:rPr>
          <w:rFonts w:ascii="Times New Roman" w:hAnsi="Times New Roman" w:cs="Times New Roman"/>
          <w:i/>
          <w:sz w:val="24"/>
          <w:szCs w:val="24"/>
        </w:rPr>
        <w:t>Πως είναι δυνατά τα καθαρά Μαθηματικά;</w:t>
      </w:r>
    </w:p>
    <w:p w:rsidR="0003037E" w:rsidRPr="00962E5B" w:rsidRDefault="0003037E" w:rsidP="0003037E">
      <w:pPr>
        <w:pStyle w:val="a7"/>
        <w:numPr>
          <w:ilvl w:val="0"/>
          <w:numId w:val="1"/>
        </w:numPr>
        <w:spacing w:before="240" w:line="360" w:lineRule="auto"/>
        <w:jc w:val="both"/>
        <w:rPr>
          <w:rFonts w:ascii="Times New Roman" w:hAnsi="Times New Roman" w:cs="Times New Roman"/>
          <w:sz w:val="24"/>
          <w:szCs w:val="24"/>
        </w:rPr>
      </w:pPr>
      <w:r w:rsidRPr="00962E5B">
        <w:rPr>
          <w:rFonts w:ascii="Times New Roman" w:hAnsi="Times New Roman" w:cs="Times New Roman"/>
          <w:i/>
          <w:sz w:val="24"/>
          <w:szCs w:val="24"/>
        </w:rPr>
        <w:t xml:space="preserve">Πως είναι δυνατή η καθαρή Φυσική; </w:t>
      </w:r>
    </w:p>
    <w:p w:rsidR="0003037E" w:rsidRPr="00962E5B" w:rsidRDefault="0003037E" w:rsidP="0003037E">
      <w:pPr>
        <w:pStyle w:val="a7"/>
        <w:numPr>
          <w:ilvl w:val="0"/>
          <w:numId w:val="1"/>
        </w:numPr>
        <w:spacing w:before="240" w:line="360" w:lineRule="auto"/>
        <w:jc w:val="both"/>
        <w:rPr>
          <w:rFonts w:ascii="Times New Roman" w:hAnsi="Times New Roman" w:cs="Times New Roman"/>
          <w:sz w:val="24"/>
          <w:szCs w:val="24"/>
        </w:rPr>
      </w:pPr>
      <w:r w:rsidRPr="00962E5B">
        <w:rPr>
          <w:rFonts w:ascii="Times New Roman" w:hAnsi="Times New Roman" w:cs="Times New Roman"/>
          <w:i/>
          <w:sz w:val="24"/>
          <w:szCs w:val="24"/>
        </w:rPr>
        <w:t>Πως είναι δυνατή η Μεταφυσική εν γένει;</w:t>
      </w:r>
    </w:p>
    <w:p w:rsidR="0003037E" w:rsidRPr="00962E5B" w:rsidRDefault="0003037E" w:rsidP="0003037E">
      <w:pPr>
        <w:pStyle w:val="a7"/>
        <w:numPr>
          <w:ilvl w:val="0"/>
          <w:numId w:val="1"/>
        </w:numPr>
        <w:spacing w:before="240" w:line="360" w:lineRule="auto"/>
        <w:jc w:val="both"/>
        <w:rPr>
          <w:rFonts w:ascii="Times New Roman" w:hAnsi="Times New Roman" w:cs="Times New Roman"/>
          <w:sz w:val="24"/>
          <w:szCs w:val="24"/>
        </w:rPr>
      </w:pPr>
      <w:r w:rsidRPr="00962E5B">
        <w:rPr>
          <w:rFonts w:ascii="Times New Roman" w:hAnsi="Times New Roman" w:cs="Times New Roman"/>
          <w:i/>
          <w:sz w:val="24"/>
          <w:szCs w:val="24"/>
        </w:rPr>
        <w:t>Πως είναι δυνατή η Μεταφυσική ως επιστήμη;</w:t>
      </w:r>
    </w:p>
    <w:p w:rsidR="0073259E" w:rsidRPr="00962E5B" w:rsidRDefault="0003037E" w:rsidP="004F0FCC">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Με τα δύο πρώτα ερωτήματα ασχολείται ο Καντ στις §§ 6-39.  Αναφέρω ορισμένα σημεία της ανάλυσής του:  Έχει ήδη τονιστεί ότι «κάθε μαθηματική </w:t>
      </w:r>
      <w:r w:rsidR="0073259E" w:rsidRPr="00962E5B">
        <w:rPr>
          <w:rFonts w:ascii="Times New Roman" w:hAnsi="Times New Roman" w:cs="Times New Roman"/>
          <w:sz w:val="24"/>
          <w:szCs w:val="24"/>
        </w:rPr>
        <w:t>γνώση έχει την εξής ιδιοτυπία:  πρέπει</w:t>
      </w:r>
      <w:r w:rsidR="00DA1981" w:rsidRPr="00962E5B">
        <w:rPr>
          <w:rFonts w:ascii="Times New Roman" w:hAnsi="Times New Roman" w:cs="Times New Roman"/>
          <w:sz w:val="24"/>
          <w:szCs w:val="24"/>
        </w:rPr>
        <w:t xml:space="preserve"> πρώτα να παρουσιάζει την έννοιά</w:t>
      </w:r>
      <w:r w:rsidR="0073259E" w:rsidRPr="00962E5B">
        <w:rPr>
          <w:rFonts w:ascii="Times New Roman" w:hAnsi="Times New Roman" w:cs="Times New Roman"/>
          <w:sz w:val="24"/>
          <w:szCs w:val="24"/>
        </w:rPr>
        <w:t xml:space="preserve"> της </w:t>
      </w:r>
      <w:r w:rsidR="0073259E" w:rsidRPr="00962E5B">
        <w:rPr>
          <w:rFonts w:ascii="Times New Roman" w:hAnsi="Times New Roman" w:cs="Times New Roman"/>
          <w:i/>
          <w:sz w:val="24"/>
          <w:szCs w:val="24"/>
        </w:rPr>
        <w:t>μέσα στην εποπτεία</w:t>
      </w:r>
      <w:r w:rsidR="0073259E" w:rsidRPr="00962E5B">
        <w:rPr>
          <w:rFonts w:ascii="Times New Roman" w:hAnsi="Times New Roman" w:cs="Times New Roman"/>
          <w:sz w:val="24"/>
          <w:szCs w:val="24"/>
        </w:rPr>
        <w:t xml:space="preserve"> και μάλιστα </w:t>
      </w:r>
      <w:r w:rsidR="0073259E" w:rsidRPr="00962E5B">
        <w:rPr>
          <w:rFonts w:ascii="Times New Roman" w:hAnsi="Times New Roman" w:cs="Times New Roman"/>
          <w:sz w:val="24"/>
          <w:szCs w:val="24"/>
          <w:lang w:val="en-US"/>
        </w:rPr>
        <w:t>a</w:t>
      </w:r>
      <w:r w:rsidR="0073259E" w:rsidRPr="00962E5B">
        <w:rPr>
          <w:rFonts w:ascii="Times New Roman" w:hAnsi="Times New Roman" w:cs="Times New Roman"/>
          <w:sz w:val="24"/>
          <w:szCs w:val="24"/>
        </w:rPr>
        <w:t xml:space="preserve"> </w:t>
      </w:r>
      <w:r w:rsidR="0073259E" w:rsidRPr="00962E5B">
        <w:rPr>
          <w:rFonts w:ascii="Times New Roman" w:hAnsi="Times New Roman" w:cs="Times New Roman"/>
          <w:sz w:val="24"/>
          <w:szCs w:val="24"/>
          <w:lang w:val="en-US"/>
        </w:rPr>
        <w:t>priori</w:t>
      </w:r>
      <w:r w:rsidR="0073259E" w:rsidRPr="00962E5B">
        <w:rPr>
          <w:rFonts w:ascii="Times New Roman" w:hAnsi="Times New Roman" w:cs="Times New Roman"/>
          <w:sz w:val="24"/>
          <w:szCs w:val="24"/>
        </w:rPr>
        <w:t xml:space="preserve">, δηλαδή σε μια εποπτεία που να μην είναι εμπειρική αλλά καθαρή», δηλαδή να είναι μια παράσταση που δεν </w:t>
      </w:r>
      <w:r w:rsidR="00DA1981" w:rsidRPr="00962E5B">
        <w:rPr>
          <w:rFonts w:ascii="Times New Roman" w:hAnsi="Times New Roman" w:cs="Times New Roman"/>
          <w:sz w:val="24"/>
          <w:szCs w:val="24"/>
        </w:rPr>
        <w:t>οφείλει τίποτε στην εμπειρία.  Ό</w:t>
      </w:r>
      <w:r w:rsidR="0073259E" w:rsidRPr="00962E5B">
        <w:rPr>
          <w:rFonts w:ascii="Times New Roman" w:hAnsi="Times New Roman" w:cs="Times New Roman"/>
          <w:sz w:val="24"/>
          <w:szCs w:val="24"/>
        </w:rPr>
        <w:t xml:space="preserve">πως έδειξε στην </w:t>
      </w:r>
      <w:r w:rsidR="0073259E" w:rsidRPr="00962E5B">
        <w:rPr>
          <w:rFonts w:ascii="Times New Roman" w:hAnsi="Times New Roman" w:cs="Times New Roman"/>
          <w:i/>
          <w:sz w:val="24"/>
          <w:szCs w:val="24"/>
        </w:rPr>
        <w:t>Κριτική του Καθαρού Λόγου</w:t>
      </w:r>
      <w:r w:rsidR="0073259E" w:rsidRPr="00962E5B">
        <w:rPr>
          <w:rFonts w:ascii="Times New Roman" w:hAnsi="Times New Roman" w:cs="Times New Roman"/>
          <w:sz w:val="24"/>
          <w:szCs w:val="24"/>
        </w:rPr>
        <w:t xml:space="preserve">, αυτές οι καθαρές μορφές ή «καλούπια», φόρμες, της εποπτείας βρίσκονται </w:t>
      </w:r>
      <w:r w:rsidR="0073259E" w:rsidRPr="00962E5B">
        <w:rPr>
          <w:rFonts w:ascii="Times New Roman" w:hAnsi="Times New Roman" w:cs="Times New Roman"/>
          <w:sz w:val="24"/>
          <w:szCs w:val="24"/>
          <w:lang w:val="en-US"/>
        </w:rPr>
        <w:t>a</w:t>
      </w:r>
      <w:r w:rsidR="0073259E" w:rsidRPr="00962E5B">
        <w:rPr>
          <w:rFonts w:ascii="Times New Roman" w:hAnsi="Times New Roman" w:cs="Times New Roman"/>
          <w:sz w:val="24"/>
          <w:szCs w:val="24"/>
        </w:rPr>
        <w:t xml:space="preserve"> </w:t>
      </w:r>
      <w:r w:rsidR="0073259E" w:rsidRPr="00962E5B">
        <w:rPr>
          <w:rFonts w:ascii="Times New Roman" w:hAnsi="Times New Roman" w:cs="Times New Roman"/>
          <w:sz w:val="24"/>
          <w:szCs w:val="24"/>
          <w:lang w:val="en-US"/>
        </w:rPr>
        <w:t>priori</w:t>
      </w:r>
      <w:r w:rsidR="0073259E" w:rsidRPr="00962E5B">
        <w:rPr>
          <w:rFonts w:ascii="Times New Roman" w:hAnsi="Times New Roman" w:cs="Times New Roman"/>
          <w:sz w:val="24"/>
          <w:szCs w:val="24"/>
        </w:rPr>
        <w:t xml:space="preserve"> μέσα στο πνεύμα. Δεν πρόκειται για το υλικό που μας προσφέρουν οι αισθήσεις, αλλά για τη </w:t>
      </w:r>
      <w:r w:rsidR="0073259E" w:rsidRPr="00962E5B">
        <w:rPr>
          <w:rFonts w:ascii="Times New Roman" w:hAnsi="Times New Roman" w:cs="Times New Roman"/>
          <w:i/>
          <w:sz w:val="24"/>
          <w:szCs w:val="24"/>
        </w:rPr>
        <w:t>μορφή</w:t>
      </w:r>
      <w:r w:rsidR="0073259E" w:rsidRPr="00962E5B">
        <w:rPr>
          <w:rFonts w:ascii="Times New Roman" w:hAnsi="Times New Roman" w:cs="Times New Roman"/>
          <w:sz w:val="24"/>
          <w:szCs w:val="24"/>
        </w:rPr>
        <w:t xml:space="preserve"> που καθιστά δυνατή την «επόπτευση» του υλικού αυτού.   Πρόκειται για τις </w:t>
      </w:r>
      <w:r w:rsidR="0073259E" w:rsidRPr="00962E5B">
        <w:rPr>
          <w:rFonts w:ascii="Times New Roman" w:hAnsi="Times New Roman" w:cs="Times New Roman"/>
          <w:i/>
          <w:sz w:val="24"/>
          <w:szCs w:val="24"/>
          <w:lang w:val="en-US"/>
        </w:rPr>
        <w:t>a</w:t>
      </w:r>
      <w:r w:rsidR="0073259E" w:rsidRPr="00962E5B">
        <w:rPr>
          <w:rFonts w:ascii="Times New Roman" w:hAnsi="Times New Roman" w:cs="Times New Roman"/>
          <w:i/>
          <w:sz w:val="24"/>
          <w:szCs w:val="24"/>
        </w:rPr>
        <w:t xml:space="preserve"> </w:t>
      </w:r>
      <w:r w:rsidR="0073259E" w:rsidRPr="00962E5B">
        <w:rPr>
          <w:rFonts w:ascii="Times New Roman" w:hAnsi="Times New Roman" w:cs="Times New Roman"/>
          <w:i/>
          <w:sz w:val="24"/>
          <w:szCs w:val="24"/>
          <w:lang w:val="en-US"/>
        </w:rPr>
        <w:t>priori</w:t>
      </w:r>
      <w:r w:rsidR="0073259E" w:rsidRPr="00962E5B">
        <w:rPr>
          <w:rFonts w:ascii="Times New Roman" w:hAnsi="Times New Roman" w:cs="Times New Roman"/>
          <w:i/>
          <w:sz w:val="24"/>
          <w:szCs w:val="24"/>
        </w:rPr>
        <w:t xml:space="preserve"> μορφές της εποπτείας, </w:t>
      </w:r>
      <w:r w:rsidR="0073259E" w:rsidRPr="00962E5B">
        <w:rPr>
          <w:rFonts w:ascii="Times New Roman" w:hAnsi="Times New Roman" w:cs="Times New Roman"/>
          <w:sz w:val="24"/>
          <w:szCs w:val="24"/>
        </w:rPr>
        <w:t xml:space="preserve">τον </w:t>
      </w:r>
      <w:r w:rsidR="00DA1981" w:rsidRPr="00962E5B">
        <w:rPr>
          <w:rFonts w:ascii="Times New Roman" w:hAnsi="Times New Roman" w:cs="Times New Roman"/>
          <w:i/>
          <w:sz w:val="24"/>
          <w:szCs w:val="24"/>
        </w:rPr>
        <w:t xml:space="preserve">χώρο </w:t>
      </w:r>
      <w:r w:rsidR="0073259E" w:rsidRPr="00962E5B">
        <w:rPr>
          <w:rFonts w:ascii="Times New Roman" w:hAnsi="Times New Roman" w:cs="Times New Roman"/>
          <w:i/>
          <w:sz w:val="24"/>
          <w:szCs w:val="24"/>
        </w:rPr>
        <w:t xml:space="preserve"> </w:t>
      </w:r>
      <w:r w:rsidR="0073259E" w:rsidRPr="00962E5B">
        <w:rPr>
          <w:rFonts w:ascii="Times New Roman" w:hAnsi="Times New Roman" w:cs="Times New Roman"/>
          <w:sz w:val="24"/>
          <w:szCs w:val="24"/>
        </w:rPr>
        <w:t xml:space="preserve">και τον </w:t>
      </w:r>
      <w:r w:rsidR="0073259E" w:rsidRPr="00962E5B">
        <w:rPr>
          <w:rFonts w:ascii="Times New Roman" w:hAnsi="Times New Roman" w:cs="Times New Roman"/>
          <w:i/>
          <w:sz w:val="24"/>
          <w:szCs w:val="24"/>
        </w:rPr>
        <w:t>χρόνο</w:t>
      </w:r>
      <w:r w:rsidR="0073259E" w:rsidRPr="00962E5B">
        <w:rPr>
          <w:rFonts w:ascii="Times New Roman" w:hAnsi="Times New Roman" w:cs="Times New Roman"/>
          <w:sz w:val="24"/>
          <w:szCs w:val="24"/>
        </w:rPr>
        <w:t xml:space="preserve">, που η ίδια η </w:t>
      </w:r>
      <w:r w:rsidR="0073259E" w:rsidRPr="00962E5B">
        <w:rPr>
          <w:rFonts w:ascii="Times New Roman" w:hAnsi="Times New Roman" w:cs="Times New Roman"/>
          <w:i/>
          <w:sz w:val="24"/>
          <w:szCs w:val="24"/>
        </w:rPr>
        <w:t>αισθητικότητα</w:t>
      </w:r>
      <w:r w:rsidR="0073259E" w:rsidRPr="00962E5B">
        <w:rPr>
          <w:rFonts w:ascii="Times New Roman" w:hAnsi="Times New Roman" w:cs="Times New Roman"/>
          <w:sz w:val="24"/>
          <w:szCs w:val="24"/>
        </w:rPr>
        <w:t xml:space="preserve"> (δηλαδή η ικανότητα να αποκτούμε αισθητήριες αντιλήψεις) μας παρέχει, χωρίς τη μεσολάβηση της μέσω των αισθήσεων εμπειρίας .   Στα μαθηματικά διατυπώνονται </w:t>
      </w:r>
      <w:r w:rsidR="0073259E" w:rsidRPr="00962E5B">
        <w:rPr>
          <w:rFonts w:ascii="Times New Roman" w:hAnsi="Times New Roman" w:cs="Times New Roman"/>
          <w:sz w:val="24"/>
          <w:szCs w:val="24"/>
          <w:lang w:val="en-US"/>
        </w:rPr>
        <w:t>a</w:t>
      </w:r>
      <w:r w:rsidR="0073259E" w:rsidRPr="00962E5B">
        <w:rPr>
          <w:rFonts w:ascii="Times New Roman" w:hAnsi="Times New Roman" w:cs="Times New Roman"/>
          <w:sz w:val="24"/>
          <w:szCs w:val="24"/>
        </w:rPr>
        <w:t xml:space="preserve"> </w:t>
      </w:r>
      <w:r w:rsidR="0073259E" w:rsidRPr="00962E5B">
        <w:rPr>
          <w:rFonts w:ascii="Times New Roman" w:hAnsi="Times New Roman" w:cs="Times New Roman"/>
          <w:sz w:val="24"/>
          <w:szCs w:val="24"/>
          <w:lang w:val="en-US"/>
        </w:rPr>
        <w:t>priori</w:t>
      </w:r>
      <w:r w:rsidR="0073259E" w:rsidRPr="00962E5B">
        <w:rPr>
          <w:rFonts w:ascii="Times New Roman" w:hAnsi="Times New Roman" w:cs="Times New Roman"/>
          <w:sz w:val="24"/>
          <w:szCs w:val="24"/>
        </w:rPr>
        <w:t xml:space="preserve"> συνθετικές προτάσεις: οι έννοιές τους παρουσιάζονται με συγκεκριμένο τρόπο (= </w:t>
      </w:r>
      <w:r w:rsidR="0073259E" w:rsidRPr="00962E5B">
        <w:rPr>
          <w:rFonts w:ascii="Times New Roman" w:hAnsi="Times New Roman" w:cs="Times New Roman"/>
          <w:sz w:val="24"/>
          <w:szCs w:val="24"/>
          <w:lang w:val="en-US"/>
        </w:rPr>
        <w:t>in</w:t>
      </w:r>
      <w:r w:rsidR="0073259E" w:rsidRPr="00962E5B">
        <w:rPr>
          <w:rFonts w:ascii="Times New Roman" w:hAnsi="Times New Roman" w:cs="Times New Roman"/>
          <w:sz w:val="24"/>
          <w:szCs w:val="24"/>
        </w:rPr>
        <w:t xml:space="preserve"> </w:t>
      </w:r>
      <w:proofErr w:type="spellStart"/>
      <w:r w:rsidR="0073259E" w:rsidRPr="00962E5B">
        <w:rPr>
          <w:rFonts w:ascii="Times New Roman" w:hAnsi="Times New Roman" w:cs="Times New Roman"/>
          <w:sz w:val="24"/>
          <w:szCs w:val="24"/>
          <w:lang w:val="en-US"/>
        </w:rPr>
        <w:t>concreto</w:t>
      </w:r>
      <w:proofErr w:type="spellEnd"/>
      <w:r w:rsidR="0073259E" w:rsidRPr="00962E5B">
        <w:rPr>
          <w:rFonts w:ascii="Times New Roman" w:hAnsi="Times New Roman" w:cs="Times New Roman"/>
          <w:sz w:val="24"/>
          <w:szCs w:val="24"/>
        </w:rPr>
        <w:t>) και χωρίς τη συνδρομή της εμπειρίας (=</w:t>
      </w:r>
      <w:r w:rsidR="0073259E" w:rsidRPr="00962E5B">
        <w:rPr>
          <w:rFonts w:ascii="Times New Roman" w:hAnsi="Times New Roman" w:cs="Times New Roman"/>
          <w:sz w:val="24"/>
          <w:szCs w:val="24"/>
          <w:lang w:val="en-US"/>
        </w:rPr>
        <w:t>a</w:t>
      </w:r>
      <w:r w:rsidR="0073259E" w:rsidRPr="00962E5B">
        <w:rPr>
          <w:rFonts w:ascii="Times New Roman" w:hAnsi="Times New Roman" w:cs="Times New Roman"/>
          <w:sz w:val="24"/>
          <w:szCs w:val="24"/>
        </w:rPr>
        <w:t xml:space="preserve"> </w:t>
      </w:r>
      <w:r w:rsidR="0073259E" w:rsidRPr="00962E5B">
        <w:rPr>
          <w:rFonts w:ascii="Times New Roman" w:hAnsi="Times New Roman" w:cs="Times New Roman"/>
          <w:sz w:val="24"/>
          <w:szCs w:val="24"/>
          <w:lang w:val="en-US"/>
        </w:rPr>
        <w:t>priori</w:t>
      </w:r>
      <w:r w:rsidR="0073259E" w:rsidRPr="00962E5B">
        <w:rPr>
          <w:rFonts w:ascii="Times New Roman" w:hAnsi="Times New Roman" w:cs="Times New Roman"/>
          <w:sz w:val="24"/>
          <w:szCs w:val="24"/>
        </w:rPr>
        <w:t xml:space="preserve">), δηλαδή </w:t>
      </w:r>
      <w:r w:rsidR="0073259E" w:rsidRPr="00962E5B">
        <w:rPr>
          <w:rFonts w:ascii="Times New Roman" w:hAnsi="Times New Roman" w:cs="Times New Roman"/>
          <w:i/>
          <w:sz w:val="24"/>
          <w:szCs w:val="24"/>
        </w:rPr>
        <w:t xml:space="preserve">κατασκευάζουν </w:t>
      </w:r>
      <w:r w:rsidR="0073259E" w:rsidRPr="00962E5B">
        <w:rPr>
          <w:rFonts w:ascii="Times New Roman" w:hAnsi="Times New Roman" w:cs="Times New Roman"/>
          <w:sz w:val="24"/>
          <w:szCs w:val="24"/>
        </w:rPr>
        <w:t xml:space="preserve">τις έννοιές τους. Ο χώρος και ο </w:t>
      </w:r>
      <w:r w:rsidR="0073259E" w:rsidRPr="00962E5B">
        <w:rPr>
          <w:rFonts w:ascii="Times New Roman" w:hAnsi="Times New Roman" w:cs="Times New Roman"/>
          <w:sz w:val="24"/>
          <w:szCs w:val="24"/>
        </w:rPr>
        <w:lastRenderedPageBreak/>
        <w:t xml:space="preserve">χρόνος, δηλαδή, δεν είναι ιδιότητες σύμφυτες με τα πράγματα, αλλά  </w:t>
      </w:r>
      <w:r w:rsidR="0073259E" w:rsidRPr="00962E5B">
        <w:rPr>
          <w:rFonts w:ascii="Times New Roman" w:hAnsi="Times New Roman" w:cs="Times New Roman"/>
          <w:sz w:val="24"/>
          <w:szCs w:val="24"/>
          <w:lang w:val="en-US"/>
        </w:rPr>
        <w:t>a</w:t>
      </w:r>
      <w:r w:rsidR="0073259E" w:rsidRPr="00962E5B">
        <w:rPr>
          <w:rFonts w:ascii="Times New Roman" w:hAnsi="Times New Roman" w:cs="Times New Roman"/>
          <w:sz w:val="24"/>
          <w:szCs w:val="24"/>
        </w:rPr>
        <w:t xml:space="preserve"> </w:t>
      </w:r>
      <w:r w:rsidR="0073259E" w:rsidRPr="00962E5B">
        <w:rPr>
          <w:rFonts w:ascii="Times New Roman" w:hAnsi="Times New Roman" w:cs="Times New Roman"/>
          <w:sz w:val="24"/>
          <w:szCs w:val="24"/>
          <w:lang w:val="en-US"/>
        </w:rPr>
        <w:t>priori</w:t>
      </w:r>
      <w:r w:rsidR="0073259E" w:rsidRPr="00962E5B">
        <w:rPr>
          <w:rFonts w:ascii="Times New Roman" w:hAnsi="Times New Roman" w:cs="Times New Roman"/>
          <w:sz w:val="24"/>
          <w:szCs w:val="24"/>
        </w:rPr>
        <w:t xml:space="preserve">  μορφές</w:t>
      </w:r>
      <w:r w:rsidR="004F0FCC" w:rsidRPr="00962E5B">
        <w:rPr>
          <w:rFonts w:ascii="Times New Roman" w:hAnsi="Times New Roman" w:cs="Times New Roman"/>
          <w:sz w:val="24"/>
          <w:szCs w:val="24"/>
        </w:rPr>
        <w:t xml:space="preserve"> της αισθητικότητας </w:t>
      </w:r>
      <w:r w:rsidR="004F0FCC" w:rsidRPr="00962E5B">
        <w:rPr>
          <w:rFonts w:ascii="Times New Roman" w:hAnsi="Times New Roman" w:cs="Times New Roman"/>
          <w:i/>
          <w:sz w:val="24"/>
          <w:szCs w:val="24"/>
        </w:rPr>
        <w:t xml:space="preserve">του υποκειμένου.  </w:t>
      </w:r>
      <w:r w:rsidR="004F0FCC" w:rsidRPr="00962E5B">
        <w:rPr>
          <w:rFonts w:ascii="Times New Roman" w:hAnsi="Times New Roman" w:cs="Times New Roman"/>
          <w:sz w:val="24"/>
          <w:szCs w:val="24"/>
        </w:rPr>
        <w:t xml:space="preserve">Είναι «καλούπια» που προϋπάρχουν (= υπάρχουν  </w:t>
      </w:r>
      <w:r w:rsidR="004F0FCC" w:rsidRPr="00962E5B">
        <w:rPr>
          <w:rFonts w:ascii="Times New Roman" w:hAnsi="Times New Roman" w:cs="Times New Roman"/>
          <w:sz w:val="24"/>
          <w:szCs w:val="24"/>
          <w:lang w:val="en-US"/>
        </w:rPr>
        <w:t>a</w:t>
      </w:r>
      <w:r w:rsidR="004F0FCC" w:rsidRPr="00962E5B">
        <w:rPr>
          <w:rFonts w:ascii="Times New Roman" w:hAnsi="Times New Roman" w:cs="Times New Roman"/>
          <w:sz w:val="24"/>
          <w:szCs w:val="24"/>
        </w:rPr>
        <w:t xml:space="preserve"> </w:t>
      </w:r>
      <w:r w:rsidR="004F0FCC" w:rsidRPr="00962E5B">
        <w:rPr>
          <w:rFonts w:ascii="Times New Roman" w:hAnsi="Times New Roman" w:cs="Times New Roman"/>
          <w:sz w:val="24"/>
          <w:szCs w:val="24"/>
          <w:lang w:val="en-US"/>
        </w:rPr>
        <w:t>priori</w:t>
      </w:r>
      <w:r w:rsidR="004F0FCC" w:rsidRPr="00962E5B">
        <w:rPr>
          <w:rFonts w:ascii="Times New Roman" w:hAnsi="Times New Roman" w:cs="Times New Roman"/>
          <w:sz w:val="24"/>
          <w:szCs w:val="24"/>
        </w:rPr>
        <w:t xml:space="preserve"> ) στο υποκείμενο, είναι ο </w:t>
      </w:r>
      <w:r w:rsidR="004F0FCC" w:rsidRPr="00962E5B">
        <w:rPr>
          <w:rFonts w:ascii="Times New Roman" w:hAnsi="Times New Roman" w:cs="Times New Roman"/>
          <w:sz w:val="24"/>
          <w:szCs w:val="24"/>
          <w:lang w:val="en-US"/>
        </w:rPr>
        <w:t>a</w:t>
      </w:r>
      <w:r w:rsidR="004F0FCC" w:rsidRPr="00962E5B">
        <w:rPr>
          <w:rFonts w:ascii="Times New Roman" w:hAnsi="Times New Roman" w:cs="Times New Roman"/>
          <w:sz w:val="24"/>
          <w:szCs w:val="24"/>
        </w:rPr>
        <w:t xml:space="preserve"> </w:t>
      </w:r>
      <w:r w:rsidR="004F0FCC" w:rsidRPr="00962E5B">
        <w:rPr>
          <w:rFonts w:ascii="Times New Roman" w:hAnsi="Times New Roman" w:cs="Times New Roman"/>
          <w:sz w:val="24"/>
          <w:szCs w:val="24"/>
          <w:lang w:val="en-US"/>
        </w:rPr>
        <w:t>priori</w:t>
      </w:r>
      <w:r w:rsidR="004F0FCC" w:rsidRPr="00962E5B">
        <w:rPr>
          <w:rFonts w:ascii="Times New Roman" w:hAnsi="Times New Roman" w:cs="Times New Roman"/>
          <w:sz w:val="24"/>
          <w:szCs w:val="24"/>
        </w:rPr>
        <w:t xml:space="preserve"> εξοπλισμός της αισθητικότητάς του, χάρη στον οποίο οργανώνεται η εμπειρία που αποκτάται μέσω των αισθήσεων.  Προσοχή όμως.  Όπως παρατηρεί ο Καντ στη Σημείωση Ι, </w:t>
      </w:r>
      <w:proofErr w:type="spellStart"/>
      <w:r w:rsidR="004F0FCC" w:rsidRPr="00962E5B">
        <w:rPr>
          <w:rFonts w:ascii="Times New Roman" w:hAnsi="Times New Roman" w:cs="Times New Roman"/>
          <w:sz w:val="24"/>
          <w:szCs w:val="24"/>
        </w:rPr>
        <w:t>σσ</w:t>
      </w:r>
      <w:proofErr w:type="spellEnd"/>
      <w:r w:rsidR="004F0FCC" w:rsidRPr="00962E5B">
        <w:rPr>
          <w:rFonts w:ascii="Times New Roman" w:hAnsi="Times New Roman" w:cs="Times New Roman"/>
          <w:sz w:val="24"/>
          <w:szCs w:val="24"/>
        </w:rPr>
        <w:t xml:space="preserve">.  66-67 της ελληνικής μετάφρασης, «τα καθαρά Μαθηματικά και ιδίως η καθαρή  Γεωμετρία μπορούν να έχουν αντικειμενική πραγματικότητα μόνο υπό τον όρο ότι αναφέρονται σε αντικείμενα των αισθήσεων, ως προς τα οποία όμως ισχύει το αξίωμα ότι η κατ’ αίσθηση παράστασή μας </w:t>
      </w:r>
      <w:r w:rsidR="004F0FCC" w:rsidRPr="00962E5B">
        <w:rPr>
          <w:rFonts w:ascii="Times New Roman" w:hAnsi="Times New Roman" w:cs="Times New Roman"/>
          <w:i/>
          <w:sz w:val="24"/>
          <w:szCs w:val="24"/>
        </w:rPr>
        <w:t xml:space="preserve">δεν είναι κατά κανένα τρόπο παράσταση των πραγμάτων ιδωμένων καθ’ </w:t>
      </w:r>
      <w:proofErr w:type="spellStart"/>
      <w:r w:rsidR="004F0FCC" w:rsidRPr="00962E5B">
        <w:rPr>
          <w:rFonts w:ascii="Times New Roman" w:hAnsi="Times New Roman" w:cs="Times New Roman"/>
          <w:i/>
          <w:sz w:val="24"/>
          <w:szCs w:val="24"/>
        </w:rPr>
        <w:t>εαυτά</w:t>
      </w:r>
      <w:proofErr w:type="spellEnd"/>
      <w:r w:rsidR="004F0FCC" w:rsidRPr="00962E5B">
        <w:rPr>
          <w:rFonts w:ascii="Times New Roman" w:hAnsi="Times New Roman" w:cs="Times New Roman"/>
          <w:i/>
          <w:sz w:val="24"/>
          <w:szCs w:val="24"/>
        </w:rPr>
        <w:t xml:space="preserve">, </w:t>
      </w:r>
      <w:r w:rsidR="004F0FCC" w:rsidRPr="00962E5B">
        <w:rPr>
          <w:rFonts w:ascii="Times New Roman" w:hAnsi="Times New Roman" w:cs="Times New Roman"/>
          <w:sz w:val="24"/>
          <w:szCs w:val="24"/>
        </w:rPr>
        <w:t xml:space="preserve"> παρά μόνο του τρόπου κατά τον οποίο αυτά </w:t>
      </w:r>
      <w:r w:rsidR="004F0FCC" w:rsidRPr="00962E5B">
        <w:rPr>
          <w:rFonts w:ascii="Times New Roman" w:hAnsi="Times New Roman" w:cs="Times New Roman"/>
          <w:i/>
          <w:sz w:val="24"/>
          <w:szCs w:val="24"/>
        </w:rPr>
        <w:t>μας φαίνονται».</w:t>
      </w:r>
      <w:r w:rsidR="004F0FCC" w:rsidRPr="00962E5B">
        <w:rPr>
          <w:rFonts w:ascii="Times New Roman" w:hAnsi="Times New Roman" w:cs="Times New Roman"/>
          <w:sz w:val="24"/>
          <w:szCs w:val="24"/>
        </w:rPr>
        <w:t xml:space="preserve">  Πρόκειται για τη γνωστή καντιανή διάκριση μεταξύ </w:t>
      </w:r>
      <w:r w:rsidR="004F0FCC" w:rsidRPr="00962E5B">
        <w:rPr>
          <w:rFonts w:ascii="Times New Roman" w:hAnsi="Times New Roman" w:cs="Times New Roman"/>
          <w:i/>
          <w:sz w:val="24"/>
          <w:szCs w:val="24"/>
        </w:rPr>
        <w:t xml:space="preserve">πραγμάτων καθ’ </w:t>
      </w:r>
      <w:proofErr w:type="spellStart"/>
      <w:r w:rsidR="004F0FCC" w:rsidRPr="00962E5B">
        <w:rPr>
          <w:rFonts w:ascii="Times New Roman" w:hAnsi="Times New Roman" w:cs="Times New Roman"/>
          <w:i/>
          <w:sz w:val="24"/>
          <w:szCs w:val="24"/>
        </w:rPr>
        <w:t>εαυτά</w:t>
      </w:r>
      <w:proofErr w:type="spellEnd"/>
      <w:r w:rsidR="004F0FCC" w:rsidRPr="00962E5B">
        <w:rPr>
          <w:rFonts w:ascii="Times New Roman" w:hAnsi="Times New Roman" w:cs="Times New Roman"/>
          <w:i/>
          <w:sz w:val="24"/>
          <w:szCs w:val="24"/>
        </w:rPr>
        <w:t xml:space="preserve"> </w:t>
      </w:r>
      <w:r w:rsidR="004F0FCC" w:rsidRPr="00962E5B">
        <w:rPr>
          <w:rFonts w:ascii="Times New Roman" w:hAnsi="Times New Roman" w:cs="Times New Roman"/>
          <w:sz w:val="24"/>
          <w:szCs w:val="24"/>
        </w:rPr>
        <w:t xml:space="preserve">και </w:t>
      </w:r>
      <w:r w:rsidR="004F0FCC" w:rsidRPr="00962E5B">
        <w:rPr>
          <w:rFonts w:ascii="Times New Roman" w:hAnsi="Times New Roman" w:cs="Times New Roman"/>
          <w:i/>
          <w:sz w:val="24"/>
          <w:szCs w:val="24"/>
        </w:rPr>
        <w:t>φαινομένων</w:t>
      </w:r>
      <w:r w:rsidR="004F0FCC" w:rsidRPr="00962E5B">
        <w:rPr>
          <w:rFonts w:ascii="Times New Roman" w:hAnsi="Times New Roman" w:cs="Times New Roman"/>
          <w:sz w:val="24"/>
          <w:szCs w:val="24"/>
        </w:rPr>
        <w:t xml:space="preserve"> και την έμφαση στο ότι αυτά που οργανώνει με τις γνωστικές του δυνάμεις το υποκείμενο  δεν είναι τα πράγματα καθ’ </w:t>
      </w:r>
      <w:proofErr w:type="spellStart"/>
      <w:r w:rsidR="004F0FCC" w:rsidRPr="00962E5B">
        <w:rPr>
          <w:rFonts w:ascii="Times New Roman" w:hAnsi="Times New Roman" w:cs="Times New Roman"/>
          <w:sz w:val="24"/>
          <w:szCs w:val="24"/>
        </w:rPr>
        <w:t>εαυτά</w:t>
      </w:r>
      <w:proofErr w:type="spellEnd"/>
      <w:r w:rsidR="004F0FCC" w:rsidRPr="00962E5B">
        <w:rPr>
          <w:rFonts w:ascii="Times New Roman" w:hAnsi="Times New Roman" w:cs="Times New Roman"/>
          <w:sz w:val="24"/>
          <w:szCs w:val="24"/>
        </w:rPr>
        <w:t xml:space="preserve"> αλλά τα </w:t>
      </w:r>
      <w:r w:rsidR="004F0FCC" w:rsidRPr="00962E5B">
        <w:rPr>
          <w:rFonts w:ascii="Times New Roman" w:hAnsi="Times New Roman" w:cs="Times New Roman"/>
          <w:i/>
          <w:sz w:val="24"/>
          <w:szCs w:val="24"/>
        </w:rPr>
        <w:t>φαινόμενα</w:t>
      </w:r>
      <w:r w:rsidR="004F0FCC" w:rsidRPr="00962E5B">
        <w:rPr>
          <w:rFonts w:ascii="Times New Roman" w:hAnsi="Times New Roman" w:cs="Times New Roman"/>
          <w:sz w:val="24"/>
          <w:szCs w:val="24"/>
        </w:rPr>
        <w:t xml:space="preserve">. </w:t>
      </w:r>
    </w:p>
    <w:p w:rsidR="004F0FCC" w:rsidRPr="00962E5B" w:rsidRDefault="004F0FCC" w:rsidP="004F0FCC">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Ας το ξεκαθαρίσουμε: η φιλοσοφία του Καντ είναι ένας </w:t>
      </w:r>
      <w:r w:rsidRPr="00962E5B">
        <w:rPr>
          <w:rFonts w:ascii="Times New Roman" w:hAnsi="Times New Roman" w:cs="Times New Roman"/>
          <w:i/>
          <w:sz w:val="24"/>
          <w:szCs w:val="24"/>
        </w:rPr>
        <w:t xml:space="preserve">κριτικός ή </w:t>
      </w:r>
      <w:proofErr w:type="spellStart"/>
      <w:r w:rsidRPr="00962E5B">
        <w:rPr>
          <w:rFonts w:ascii="Times New Roman" w:hAnsi="Times New Roman" w:cs="Times New Roman"/>
          <w:i/>
          <w:sz w:val="24"/>
          <w:szCs w:val="24"/>
        </w:rPr>
        <w:t>υπερβατολογικός</w:t>
      </w:r>
      <w:proofErr w:type="spellEnd"/>
      <w:r w:rsidRPr="00962E5B">
        <w:rPr>
          <w:rFonts w:ascii="Times New Roman" w:hAnsi="Times New Roman" w:cs="Times New Roman"/>
          <w:i/>
          <w:sz w:val="24"/>
          <w:szCs w:val="24"/>
        </w:rPr>
        <w:t xml:space="preserve"> ιδεαλισμός</w:t>
      </w:r>
      <w:r w:rsidRPr="00962E5B">
        <w:rPr>
          <w:rFonts w:ascii="Times New Roman" w:hAnsi="Times New Roman" w:cs="Times New Roman"/>
          <w:sz w:val="24"/>
          <w:szCs w:val="24"/>
        </w:rPr>
        <w:t>.  Ο Καντ τον διακρίνει με σαφήνεια από τα δύο παραδοσιακά είδη ιδ</w:t>
      </w:r>
      <w:r w:rsidR="00AB23CD" w:rsidRPr="00962E5B">
        <w:rPr>
          <w:rFonts w:ascii="Times New Roman" w:hAnsi="Times New Roman" w:cs="Times New Roman"/>
          <w:sz w:val="24"/>
          <w:szCs w:val="24"/>
        </w:rPr>
        <w:t>ε</w:t>
      </w:r>
      <w:r w:rsidRPr="00962E5B">
        <w:rPr>
          <w:rFonts w:ascii="Times New Roman" w:hAnsi="Times New Roman" w:cs="Times New Roman"/>
          <w:sz w:val="24"/>
          <w:szCs w:val="24"/>
        </w:rPr>
        <w:t xml:space="preserve">αλισμού, όπως εξηγεί στην </w:t>
      </w:r>
      <w:r w:rsidRPr="00962E5B">
        <w:rPr>
          <w:rFonts w:ascii="Times New Roman" w:hAnsi="Times New Roman" w:cs="Times New Roman"/>
          <w:i/>
          <w:sz w:val="24"/>
          <w:szCs w:val="24"/>
        </w:rPr>
        <w:t>Κριτική του Καθαρού Λόγου</w:t>
      </w:r>
      <w:r w:rsidRPr="00962E5B">
        <w:rPr>
          <w:rFonts w:ascii="Times New Roman" w:hAnsi="Times New Roman" w:cs="Times New Roman"/>
          <w:sz w:val="24"/>
          <w:szCs w:val="24"/>
        </w:rPr>
        <w:t xml:space="preserve">.  Ως πρώτο θεωρεί τον σκεπτικιστικό ιδεαλισμό του  </w:t>
      </w:r>
      <w:r w:rsidRPr="00962E5B">
        <w:rPr>
          <w:rFonts w:ascii="Times New Roman" w:hAnsi="Times New Roman" w:cs="Times New Roman"/>
          <w:sz w:val="24"/>
          <w:szCs w:val="24"/>
          <w:lang w:val="en-US"/>
        </w:rPr>
        <w:t>Descartes</w:t>
      </w:r>
      <w:r w:rsidRPr="00962E5B">
        <w:rPr>
          <w:rFonts w:ascii="Times New Roman" w:hAnsi="Times New Roman" w:cs="Times New Roman"/>
          <w:sz w:val="24"/>
          <w:szCs w:val="24"/>
        </w:rPr>
        <w:t xml:space="preserve">.  Ο προσδιορισμός αυτός οφείλεται στο ότι ο Γάλλος φιλόσοφος χρησιμοποιεί ως μέθοδο την αμφιβολία, για να φθάσει στη βεβαιότητα του  </w:t>
      </w:r>
      <w:r w:rsidRPr="00962E5B">
        <w:rPr>
          <w:rFonts w:ascii="Times New Roman" w:hAnsi="Times New Roman" w:cs="Times New Roman"/>
          <w:sz w:val="24"/>
          <w:szCs w:val="24"/>
          <w:lang w:val="en-US"/>
        </w:rPr>
        <w:t>cogito</w:t>
      </w:r>
      <w:r w:rsidRPr="00962E5B">
        <w:rPr>
          <w:rFonts w:ascii="Times New Roman" w:hAnsi="Times New Roman" w:cs="Times New Roman"/>
          <w:sz w:val="24"/>
          <w:szCs w:val="24"/>
        </w:rPr>
        <w:t xml:space="preserve">.  Όπως όμως θα παρατηρήσει ο  </w:t>
      </w:r>
      <w:r w:rsidRPr="00962E5B">
        <w:rPr>
          <w:rFonts w:ascii="Times New Roman" w:hAnsi="Times New Roman" w:cs="Times New Roman"/>
          <w:sz w:val="24"/>
          <w:szCs w:val="24"/>
          <w:lang w:val="en-US"/>
        </w:rPr>
        <w:t>Husserl</w:t>
      </w:r>
      <w:r w:rsidRPr="00962E5B">
        <w:rPr>
          <w:rFonts w:ascii="Times New Roman" w:hAnsi="Times New Roman" w:cs="Times New Roman"/>
          <w:sz w:val="24"/>
          <w:szCs w:val="24"/>
        </w:rPr>
        <w:t xml:space="preserve">, πρόκειται μάλλον για έναν </w:t>
      </w:r>
      <w:proofErr w:type="spellStart"/>
      <w:r w:rsidRPr="00962E5B">
        <w:rPr>
          <w:rFonts w:ascii="Times New Roman" w:hAnsi="Times New Roman" w:cs="Times New Roman"/>
          <w:i/>
          <w:sz w:val="24"/>
          <w:szCs w:val="24"/>
        </w:rPr>
        <w:t>υπερβατολο</w:t>
      </w:r>
      <w:r w:rsidR="00410456" w:rsidRPr="00962E5B">
        <w:rPr>
          <w:rFonts w:ascii="Times New Roman" w:hAnsi="Times New Roman" w:cs="Times New Roman"/>
          <w:i/>
          <w:sz w:val="24"/>
          <w:szCs w:val="24"/>
        </w:rPr>
        <w:t>γικό</w:t>
      </w:r>
      <w:proofErr w:type="spellEnd"/>
      <w:r w:rsidR="00410456" w:rsidRPr="00962E5B">
        <w:rPr>
          <w:rFonts w:ascii="Times New Roman" w:hAnsi="Times New Roman" w:cs="Times New Roman"/>
          <w:i/>
          <w:sz w:val="24"/>
          <w:szCs w:val="24"/>
        </w:rPr>
        <w:t xml:space="preserve"> ρεαλισμό </w:t>
      </w:r>
      <w:r w:rsidR="00410456" w:rsidRPr="00962E5B">
        <w:rPr>
          <w:rFonts w:ascii="Times New Roman" w:hAnsi="Times New Roman" w:cs="Times New Roman"/>
          <w:sz w:val="24"/>
          <w:szCs w:val="24"/>
        </w:rPr>
        <w:t xml:space="preserve">(βλ. </w:t>
      </w:r>
      <w:r w:rsidR="00410456" w:rsidRPr="00962E5B">
        <w:rPr>
          <w:rFonts w:ascii="Times New Roman" w:hAnsi="Times New Roman" w:cs="Times New Roman"/>
          <w:sz w:val="24"/>
          <w:szCs w:val="24"/>
          <w:lang w:val="en-US"/>
        </w:rPr>
        <w:t>E</w:t>
      </w:r>
      <w:r w:rsidR="00410456" w:rsidRPr="00962E5B">
        <w:rPr>
          <w:rFonts w:ascii="Times New Roman" w:hAnsi="Times New Roman" w:cs="Times New Roman"/>
          <w:sz w:val="24"/>
          <w:szCs w:val="24"/>
        </w:rPr>
        <w:t xml:space="preserve">. </w:t>
      </w:r>
      <w:r w:rsidR="00410456" w:rsidRPr="00962E5B">
        <w:rPr>
          <w:rFonts w:ascii="Times New Roman" w:hAnsi="Times New Roman" w:cs="Times New Roman"/>
          <w:sz w:val="24"/>
          <w:szCs w:val="24"/>
          <w:lang w:val="en-US"/>
        </w:rPr>
        <w:t>HUSSERL</w:t>
      </w:r>
      <w:r w:rsidR="00410456" w:rsidRPr="00962E5B">
        <w:rPr>
          <w:rFonts w:ascii="Times New Roman" w:hAnsi="Times New Roman" w:cs="Times New Roman"/>
          <w:sz w:val="24"/>
          <w:szCs w:val="24"/>
        </w:rPr>
        <w:t xml:space="preserve">, </w:t>
      </w:r>
      <w:r w:rsidR="00410456" w:rsidRPr="00962E5B">
        <w:rPr>
          <w:rFonts w:ascii="Times New Roman" w:hAnsi="Times New Roman" w:cs="Times New Roman"/>
          <w:i/>
          <w:sz w:val="24"/>
          <w:szCs w:val="24"/>
        </w:rPr>
        <w:t xml:space="preserve">Καρτεσιανοί στοχασμοί, </w:t>
      </w:r>
      <w:r w:rsidR="00410456" w:rsidRPr="00962E5B">
        <w:rPr>
          <w:rFonts w:ascii="Times New Roman" w:hAnsi="Times New Roman" w:cs="Times New Roman"/>
          <w:sz w:val="24"/>
          <w:szCs w:val="24"/>
        </w:rPr>
        <w:t xml:space="preserve">§10), εφόσον στη συνέχεια </w:t>
      </w:r>
      <w:proofErr w:type="gramStart"/>
      <w:r w:rsidR="00410456" w:rsidRPr="00962E5B">
        <w:rPr>
          <w:rFonts w:ascii="Times New Roman" w:hAnsi="Times New Roman" w:cs="Times New Roman"/>
          <w:sz w:val="24"/>
          <w:szCs w:val="24"/>
        </w:rPr>
        <w:t xml:space="preserve">ο  </w:t>
      </w:r>
      <w:r w:rsidR="00410456" w:rsidRPr="00962E5B">
        <w:rPr>
          <w:rFonts w:ascii="Times New Roman" w:hAnsi="Times New Roman" w:cs="Times New Roman"/>
          <w:sz w:val="24"/>
          <w:szCs w:val="24"/>
          <w:lang w:val="en-US"/>
        </w:rPr>
        <w:t>Descartes</w:t>
      </w:r>
      <w:proofErr w:type="gramEnd"/>
      <w:r w:rsidR="00410456" w:rsidRPr="00962E5B">
        <w:rPr>
          <w:rFonts w:ascii="Times New Roman" w:hAnsi="Times New Roman" w:cs="Times New Roman"/>
          <w:sz w:val="24"/>
          <w:szCs w:val="24"/>
        </w:rPr>
        <w:t xml:space="preserve"> οδηγείται στη βεβαιότητα ότι ο ίδιος </w:t>
      </w:r>
      <w:r w:rsidR="00410456" w:rsidRPr="00962E5B">
        <w:rPr>
          <w:rFonts w:ascii="Times New Roman" w:hAnsi="Times New Roman" w:cs="Times New Roman"/>
          <w:i/>
          <w:sz w:val="24"/>
          <w:szCs w:val="24"/>
        </w:rPr>
        <w:t>υπάρχει</w:t>
      </w:r>
      <w:r w:rsidR="00410456" w:rsidRPr="00962E5B">
        <w:rPr>
          <w:rFonts w:ascii="Times New Roman" w:hAnsi="Times New Roman" w:cs="Times New Roman"/>
          <w:sz w:val="24"/>
          <w:szCs w:val="24"/>
        </w:rPr>
        <w:t xml:space="preserve">, ως υποκείμενο του  </w:t>
      </w:r>
      <w:r w:rsidR="00410456" w:rsidRPr="00962E5B">
        <w:rPr>
          <w:rFonts w:ascii="Times New Roman" w:hAnsi="Times New Roman" w:cs="Times New Roman"/>
          <w:sz w:val="24"/>
          <w:szCs w:val="24"/>
          <w:lang w:val="en-US"/>
        </w:rPr>
        <w:t>cogito</w:t>
      </w:r>
      <w:r w:rsidR="00410456" w:rsidRPr="00962E5B">
        <w:rPr>
          <w:rFonts w:ascii="Times New Roman" w:hAnsi="Times New Roman" w:cs="Times New Roman"/>
          <w:sz w:val="24"/>
          <w:szCs w:val="24"/>
        </w:rPr>
        <w:t>, και χρησιμοποιεί τη βεβαιότητα «</w:t>
      </w:r>
      <w:r w:rsidR="00410456" w:rsidRPr="00962E5B">
        <w:rPr>
          <w:rFonts w:ascii="Times New Roman" w:hAnsi="Times New Roman" w:cs="Times New Roman"/>
          <w:sz w:val="24"/>
          <w:szCs w:val="24"/>
          <w:lang w:val="en-US"/>
        </w:rPr>
        <w:t>ergo</w:t>
      </w:r>
      <w:r w:rsidR="00410456" w:rsidRPr="00962E5B">
        <w:rPr>
          <w:rFonts w:ascii="Times New Roman" w:hAnsi="Times New Roman" w:cs="Times New Roman"/>
          <w:sz w:val="24"/>
          <w:szCs w:val="24"/>
        </w:rPr>
        <w:t xml:space="preserve"> </w:t>
      </w:r>
      <w:r w:rsidR="00410456" w:rsidRPr="00962E5B">
        <w:rPr>
          <w:rFonts w:ascii="Times New Roman" w:hAnsi="Times New Roman" w:cs="Times New Roman"/>
          <w:sz w:val="24"/>
          <w:szCs w:val="24"/>
          <w:lang w:val="en-US"/>
        </w:rPr>
        <w:t>sum</w:t>
      </w:r>
      <w:r w:rsidR="00410456" w:rsidRPr="00962E5B">
        <w:rPr>
          <w:rFonts w:ascii="Times New Roman" w:hAnsi="Times New Roman" w:cs="Times New Roman"/>
          <w:sz w:val="24"/>
          <w:szCs w:val="24"/>
        </w:rPr>
        <w:t>» ως αποδεικτικό αξίωμα, για να «συμπεράνει» λογικά ότι, συνεπώς, και ο κόσμος υπάρχει</w:t>
      </w:r>
      <w:r w:rsidR="00DA1981" w:rsidRPr="00962E5B">
        <w:rPr>
          <w:rFonts w:ascii="Times New Roman" w:hAnsi="Times New Roman" w:cs="Times New Roman"/>
          <w:sz w:val="24"/>
          <w:szCs w:val="24"/>
        </w:rPr>
        <w:t>,</w:t>
      </w:r>
      <w:r w:rsidR="00410456" w:rsidRPr="00962E5B">
        <w:rPr>
          <w:rFonts w:ascii="Times New Roman" w:hAnsi="Times New Roman" w:cs="Times New Roman"/>
          <w:sz w:val="24"/>
          <w:szCs w:val="24"/>
        </w:rPr>
        <w:t xml:space="preserve"> πράγμα που του καταλογίζει ως ατόπημα ο  </w:t>
      </w:r>
      <w:r w:rsidR="00410456" w:rsidRPr="00962E5B">
        <w:rPr>
          <w:rFonts w:ascii="Times New Roman" w:hAnsi="Times New Roman" w:cs="Times New Roman"/>
          <w:sz w:val="24"/>
          <w:szCs w:val="24"/>
          <w:lang w:val="en-US"/>
        </w:rPr>
        <w:t>Husserl</w:t>
      </w:r>
      <w:r w:rsidR="00410456" w:rsidRPr="00962E5B">
        <w:rPr>
          <w:rFonts w:ascii="Times New Roman" w:hAnsi="Times New Roman" w:cs="Times New Roman"/>
          <w:sz w:val="24"/>
          <w:szCs w:val="24"/>
        </w:rPr>
        <w:t xml:space="preserve">.  Το δεύτερο είδος ιδεαλισμού είναι , κατά τον Καντ, ο </w:t>
      </w:r>
      <w:r w:rsidR="00410456" w:rsidRPr="00962E5B">
        <w:rPr>
          <w:rFonts w:ascii="Times New Roman" w:hAnsi="Times New Roman" w:cs="Times New Roman"/>
          <w:i/>
          <w:sz w:val="24"/>
          <w:szCs w:val="24"/>
        </w:rPr>
        <w:t>δογματικός ιδεαλισμός</w:t>
      </w:r>
      <w:r w:rsidR="00410456" w:rsidRPr="00962E5B">
        <w:rPr>
          <w:rFonts w:ascii="Times New Roman" w:hAnsi="Times New Roman" w:cs="Times New Roman"/>
          <w:sz w:val="24"/>
          <w:szCs w:val="24"/>
        </w:rPr>
        <w:t xml:space="preserve"> του Μπέρκλεϋ, ο οποίος αρνείται την ύπαρξη του υλικού κόσμου και θεωρεί ότι το «είναι» ταυτίζεται με το «είναι κάτι αντιληπτό» (</w:t>
      </w:r>
      <w:proofErr w:type="spellStart"/>
      <w:r w:rsidR="00410456" w:rsidRPr="00962E5B">
        <w:rPr>
          <w:rFonts w:ascii="Times New Roman" w:hAnsi="Times New Roman" w:cs="Times New Roman"/>
          <w:sz w:val="24"/>
          <w:szCs w:val="24"/>
          <w:lang w:val="en-US"/>
        </w:rPr>
        <w:t>esse</w:t>
      </w:r>
      <w:proofErr w:type="spellEnd"/>
      <w:r w:rsidR="00410456" w:rsidRPr="00962E5B">
        <w:rPr>
          <w:rFonts w:ascii="Times New Roman" w:hAnsi="Times New Roman" w:cs="Times New Roman"/>
          <w:sz w:val="24"/>
          <w:szCs w:val="24"/>
        </w:rPr>
        <w:t xml:space="preserve"> </w:t>
      </w:r>
      <w:proofErr w:type="spellStart"/>
      <w:r w:rsidR="00410456" w:rsidRPr="00962E5B">
        <w:rPr>
          <w:rFonts w:ascii="Times New Roman" w:hAnsi="Times New Roman" w:cs="Times New Roman"/>
          <w:sz w:val="24"/>
          <w:szCs w:val="24"/>
          <w:lang w:val="en-US"/>
        </w:rPr>
        <w:t>est</w:t>
      </w:r>
      <w:proofErr w:type="spellEnd"/>
      <w:r w:rsidR="00410456" w:rsidRPr="00962E5B">
        <w:rPr>
          <w:rFonts w:ascii="Times New Roman" w:hAnsi="Times New Roman" w:cs="Times New Roman"/>
          <w:sz w:val="24"/>
          <w:szCs w:val="24"/>
        </w:rPr>
        <w:t xml:space="preserve"> </w:t>
      </w:r>
      <w:proofErr w:type="spellStart"/>
      <w:r w:rsidR="00410456" w:rsidRPr="00962E5B">
        <w:rPr>
          <w:rFonts w:ascii="Times New Roman" w:hAnsi="Times New Roman" w:cs="Times New Roman"/>
          <w:sz w:val="24"/>
          <w:szCs w:val="24"/>
          <w:lang w:val="en-US"/>
        </w:rPr>
        <w:t>percipi</w:t>
      </w:r>
      <w:proofErr w:type="spellEnd"/>
      <w:r w:rsidR="00410456" w:rsidRPr="00962E5B">
        <w:rPr>
          <w:rFonts w:ascii="Times New Roman" w:hAnsi="Times New Roman" w:cs="Times New Roman"/>
          <w:sz w:val="24"/>
          <w:szCs w:val="24"/>
        </w:rPr>
        <w:t>) καταλήγοντας έτσι στον σολιψισμό.</w:t>
      </w:r>
      <w:r w:rsidR="00634A91" w:rsidRPr="00962E5B">
        <w:rPr>
          <w:rStyle w:val="a6"/>
          <w:rFonts w:ascii="Times New Roman" w:hAnsi="Times New Roman" w:cs="Times New Roman"/>
          <w:sz w:val="24"/>
          <w:szCs w:val="24"/>
        </w:rPr>
        <w:footnoteReference w:id="7"/>
      </w:r>
      <w:r w:rsidR="00410456" w:rsidRPr="00962E5B">
        <w:rPr>
          <w:rFonts w:ascii="Times New Roman" w:hAnsi="Times New Roman" w:cs="Times New Roman"/>
          <w:sz w:val="24"/>
          <w:szCs w:val="24"/>
        </w:rPr>
        <w:t xml:space="preserve"> </w:t>
      </w:r>
      <w:r w:rsidR="00634A91" w:rsidRPr="00962E5B">
        <w:rPr>
          <w:rFonts w:ascii="Times New Roman" w:hAnsi="Times New Roman" w:cs="Times New Roman"/>
          <w:sz w:val="24"/>
          <w:szCs w:val="24"/>
        </w:rPr>
        <w:t xml:space="preserve">Αντίθετα, ο  </w:t>
      </w:r>
      <w:r w:rsidR="00634A91" w:rsidRPr="00962E5B">
        <w:rPr>
          <w:rFonts w:ascii="Times New Roman" w:hAnsi="Times New Roman" w:cs="Times New Roman"/>
          <w:i/>
          <w:sz w:val="24"/>
          <w:szCs w:val="24"/>
        </w:rPr>
        <w:t xml:space="preserve">κριτικός ιδεαλισμός </w:t>
      </w:r>
      <w:r w:rsidR="00634A91" w:rsidRPr="00962E5B">
        <w:rPr>
          <w:rFonts w:ascii="Times New Roman" w:hAnsi="Times New Roman" w:cs="Times New Roman"/>
          <w:sz w:val="24"/>
          <w:szCs w:val="24"/>
        </w:rPr>
        <w:t xml:space="preserve">του Καντ δεν αρνείται την ύπαρξη των πραγμάτων καθ’ </w:t>
      </w:r>
      <w:proofErr w:type="spellStart"/>
      <w:r w:rsidR="00634A91" w:rsidRPr="00962E5B">
        <w:rPr>
          <w:rFonts w:ascii="Times New Roman" w:hAnsi="Times New Roman" w:cs="Times New Roman"/>
          <w:sz w:val="24"/>
          <w:szCs w:val="24"/>
        </w:rPr>
        <w:t>εαυτά</w:t>
      </w:r>
      <w:proofErr w:type="spellEnd"/>
      <w:r w:rsidR="00634A91" w:rsidRPr="00962E5B">
        <w:rPr>
          <w:rFonts w:ascii="Times New Roman" w:hAnsi="Times New Roman" w:cs="Times New Roman"/>
          <w:sz w:val="24"/>
          <w:szCs w:val="24"/>
        </w:rPr>
        <w:t xml:space="preserve">, αλλά μόνο τη </w:t>
      </w:r>
      <w:proofErr w:type="spellStart"/>
      <w:r w:rsidR="00634A91" w:rsidRPr="00962E5B">
        <w:rPr>
          <w:rFonts w:ascii="Times New Roman" w:hAnsi="Times New Roman" w:cs="Times New Roman"/>
          <w:sz w:val="24"/>
          <w:szCs w:val="24"/>
        </w:rPr>
        <w:t>γνωσιμότητά</w:t>
      </w:r>
      <w:proofErr w:type="spellEnd"/>
      <w:r w:rsidR="00634A91" w:rsidRPr="00962E5B">
        <w:rPr>
          <w:rFonts w:ascii="Times New Roman" w:hAnsi="Times New Roman" w:cs="Times New Roman"/>
          <w:sz w:val="24"/>
          <w:szCs w:val="24"/>
        </w:rPr>
        <w:t xml:space="preserve"> τους:  υπάρχουν, αλλά δεν μπορώ να τα </w:t>
      </w:r>
      <w:r w:rsidR="00634A91" w:rsidRPr="00962E5B">
        <w:rPr>
          <w:rFonts w:ascii="Times New Roman" w:hAnsi="Times New Roman" w:cs="Times New Roman"/>
          <w:sz w:val="24"/>
          <w:szCs w:val="24"/>
        </w:rPr>
        <w:lastRenderedPageBreak/>
        <w:t xml:space="preserve">γνωρίσω.  Όπως γράφει ο ίδιος στα </w:t>
      </w:r>
      <w:r w:rsidR="00634A91" w:rsidRPr="00962E5B">
        <w:rPr>
          <w:rFonts w:ascii="Times New Roman" w:hAnsi="Times New Roman" w:cs="Times New Roman"/>
          <w:i/>
          <w:sz w:val="24"/>
          <w:szCs w:val="24"/>
        </w:rPr>
        <w:t>Προλεγόμενα</w:t>
      </w:r>
      <w:r w:rsidR="00634A91" w:rsidRPr="00962E5B">
        <w:rPr>
          <w:rFonts w:ascii="Times New Roman" w:hAnsi="Times New Roman" w:cs="Times New Roman"/>
          <w:sz w:val="24"/>
          <w:szCs w:val="24"/>
        </w:rPr>
        <w:t xml:space="preserve">, Σημ. ΙΙ, </w:t>
      </w:r>
      <w:proofErr w:type="spellStart"/>
      <w:r w:rsidR="00634A91" w:rsidRPr="00962E5B">
        <w:rPr>
          <w:rFonts w:ascii="Times New Roman" w:hAnsi="Times New Roman" w:cs="Times New Roman"/>
          <w:sz w:val="24"/>
          <w:szCs w:val="24"/>
        </w:rPr>
        <w:t>σσ</w:t>
      </w:r>
      <w:proofErr w:type="spellEnd"/>
      <w:r w:rsidR="00634A91" w:rsidRPr="00962E5B">
        <w:rPr>
          <w:rFonts w:ascii="Times New Roman" w:hAnsi="Times New Roman" w:cs="Times New Roman"/>
          <w:sz w:val="24"/>
          <w:szCs w:val="24"/>
        </w:rPr>
        <w:t xml:space="preserve">. 70-71 της ελλ. </w:t>
      </w:r>
      <w:proofErr w:type="spellStart"/>
      <w:r w:rsidR="00634A91" w:rsidRPr="00962E5B">
        <w:rPr>
          <w:rFonts w:ascii="Times New Roman" w:hAnsi="Times New Roman" w:cs="Times New Roman"/>
          <w:sz w:val="24"/>
          <w:szCs w:val="24"/>
        </w:rPr>
        <w:t>μτφρ</w:t>
      </w:r>
      <w:proofErr w:type="spellEnd"/>
      <w:r w:rsidR="00634A91" w:rsidRPr="00962E5B">
        <w:rPr>
          <w:rFonts w:ascii="Times New Roman" w:hAnsi="Times New Roman" w:cs="Times New Roman"/>
          <w:sz w:val="24"/>
          <w:szCs w:val="24"/>
        </w:rPr>
        <w:t>. «παραδέχομαι ότι υπάρχουν έξω από εμάς σώματα, δηλαδή πράγματα</w:t>
      </w:r>
      <w:r w:rsidR="00DA1981" w:rsidRPr="00962E5B">
        <w:rPr>
          <w:rFonts w:ascii="Times New Roman" w:hAnsi="Times New Roman" w:cs="Times New Roman"/>
          <w:sz w:val="24"/>
          <w:szCs w:val="24"/>
        </w:rPr>
        <w:t>,</w:t>
      </w:r>
      <w:r w:rsidR="00634A91" w:rsidRPr="00962E5B">
        <w:rPr>
          <w:rFonts w:ascii="Times New Roman" w:hAnsi="Times New Roman" w:cs="Times New Roman"/>
          <w:sz w:val="24"/>
          <w:szCs w:val="24"/>
        </w:rPr>
        <w:t xml:space="preserve"> τα οποία μολονότι  είναι εντελώς άγνωστα ως προς το τι είναι καθ’ </w:t>
      </w:r>
      <w:proofErr w:type="spellStart"/>
      <w:r w:rsidR="00634A91" w:rsidRPr="00962E5B">
        <w:rPr>
          <w:rFonts w:ascii="Times New Roman" w:hAnsi="Times New Roman" w:cs="Times New Roman"/>
          <w:sz w:val="24"/>
          <w:szCs w:val="24"/>
        </w:rPr>
        <w:t>εαυτά</w:t>
      </w:r>
      <w:proofErr w:type="spellEnd"/>
      <w:r w:rsidR="00634A91" w:rsidRPr="00962E5B">
        <w:rPr>
          <w:rFonts w:ascii="Times New Roman" w:hAnsi="Times New Roman" w:cs="Times New Roman"/>
          <w:sz w:val="24"/>
          <w:szCs w:val="24"/>
        </w:rPr>
        <w:t xml:space="preserve">, εντούτοις τα ξέρουμε μέσω των παραστάσεων, τις οποίες μας παρέχει η επίδρασή τους πάνω στην αισθητήρια ικανότητά μας [=αισθητικότητα] και τους δίνουμε το  όνομα «σώμα», λέξη που σημαίνει  το </w:t>
      </w:r>
      <w:r w:rsidR="00634A91" w:rsidRPr="00962E5B">
        <w:rPr>
          <w:rFonts w:ascii="Times New Roman" w:hAnsi="Times New Roman" w:cs="Times New Roman"/>
          <w:i/>
          <w:sz w:val="24"/>
          <w:szCs w:val="24"/>
        </w:rPr>
        <w:t>φαινόμενο</w:t>
      </w:r>
      <w:r w:rsidR="00634A91" w:rsidRPr="00962E5B">
        <w:rPr>
          <w:rFonts w:ascii="Times New Roman" w:hAnsi="Times New Roman" w:cs="Times New Roman"/>
          <w:sz w:val="24"/>
          <w:szCs w:val="24"/>
        </w:rPr>
        <w:t xml:space="preserve"> εκείνου του άγνωστού μας, αλλά όχι λιγότερο πραγματικού, αντικειμένου |…|  Έτσι δεν αναιρείται, όπως στον πραγματικό ιδεαλισμό, η ύπαρξη του εμφανιζόμενου πράγματος, παρά μόνο δείχνεται ότι δεν μπορούμε με τις αισθήσεις να το γνωρίσουμε καθώς «είναι καθ’ εαυτό» .  Ο Καντ εκτιμά ότι αυτό είναι το «ακριβώς αντίθε</w:t>
      </w:r>
      <w:r w:rsidR="00DA1981" w:rsidRPr="00962E5B">
        <w:rPr>
          <w:rFonts w:ascii="Times New Roman" w:hAnsi="Times New Roman" w:cs="Times New Roman"/>
          <w:sz w:val="24"/>
          <w:szCs w:val="24"/>
        </w:rPr>
        <w:t xml:space="preserve">το του ιδεαλισμού».  Πρόκειται </w:t>
      </w:r>
      <w:r w:rsidR="00634A91" w:rsidRPr="00962E5B">
        <w:rPr>
          <w:rFonts w:ascii="Times New Roman" w:hAnsi="Times New Roman" w:cs="Times New Roman"/>
          <w:sz w:val="24"/>
          <w:szCs w:val="24"/>
        </w:rPr>
        <w:t xml:space="preserve">λοιπόν για την παραδοχή της ύπαρξης των πραγμάτων,  αλλά </w:t>
      </w:r>
      <w:r w:rsidR="00DA1981" w:rsidRPr="00962E5B">
        <w:rPr>
          <w:rFonts w:ascii="Times New Roman" w:hAnsi="Times New Roman" w:cs="Times New Roman"/>
          <w:sz w:val="24"/>
          <w:szCs w:val="24"/>
        </w:rPr>
        <w:t xml:space="preserve">και </w:t>
      </w:r>
      <w:r w:rsidR="00634A91" w:rsidRPr="00962E5B">
        <w:rPr>
          <w:rFonts w:ascii="Times New Roman" w:hAnsi="Times New Roman" w:cs="Times New Roman"/>
          <w:sz w:val="24"/>
          <w:szCs w:val="24"/>
        </w:rPr>
        <w:t xml:space="preserve">για την </w:t>
      </w:r>
      <w:r w:rsidR="00634A91" w:rsidRPr="00962E5B">
        <w:rPr>
          <w:rFonts w:ascii="Times New Roman" w:hAnsi="Times New Roman" w:cs="Times New Roman"/>
          <w:i/>
          <w:sz w:val="24"/>
          <w:szCs w:val="24"/>
        </w:rPr>
        <w:t>υπέρβασ</w:t>
      </w:r>
      <w:r w:rsidR="00DA1981" w:rsidRPr="00962E5B">
        <w:rPr>
          <w:rFonts w:ascii="Times New Roman" w:hAnsi="Times New Roman" w:cs="Times New Roman"/>
          <w:i/>
          <w:sz w:val="24"/>
          <w:szCs w:val="24"/>
        </w:rPr>
        <w:t xml:space="preserve">ή </w:t>
      </w:r>
      <w:r w:rsidR="00634A91" w:rsidRPr="00962E5B">
        <w:rPr>
          <w:rFonts w:ascii="Times New Roman" w:hAnsi="Times New Roman" w:cs="Times New Roman"/>
          <w:sz w:val="24"/>
          <w:szCs w:val="24"/>
        </w:rPr>
        <w:t xml:space="preserve">τους με την </w:t>
      </w:r>
      <w:r w:rsidR="00DE3BBC" w:rsidRPr="00962E5B">
        <w:rPr>
          <w:rFonts w:ascii="Times New Roman" w:hAnsi="Times New Roman" w:cs="Times New Roman"/>
          <w:sz w:val="24"/>
          <w:szCs w:val="24"/>
        </w:rPr>
        <w:t xml:space="preserve">«κοπερνίκεια επανάσταση» του Καντ, τη στροφή του δηλαδή προς το υποκείμενο, προς αναζήτηση των μη- εμπειρικών, υποκειμενικών συνθηκών  που καθιστούν δυνατή τη γνώση.  Πρόκειται, δηλαδή, για </w:t>
      </w:r>
      <w:r w:rsidR="00DE3BBC" w:rsidRPr="00962E5B">
        <w:rPr>
          <w:rFonts w:ascii="Times New Roman" w:hAnsi="Times New Roman" w:cs="Times New Roman"/>
          <w:i/>
          <w:sz w:val="24"/>
          <w:szCs w:val="24"/>
        </w:rPr>
        <w:t>κριτικό</w:t>
      </w:r>
      <w:r w:rsidR="00DE3BBC" w:rsidRPr="00962E5B">
        <w:rPr>
          <w:rFonts w:ascii="Times New Roman" w:hAnsi="Times New Roman" w:cs="Times New Roman"/>
          <w:sz w:val="24"/>
          <w:szCs w:val="24"/>
        </w:rPr>
        <w:t xml:space="preserve"> ή </w:t>
      </w:r>
      <w:proofErr w:type="spellStart"/>
      <w:r w:rsidR="00DE3BBC" w:rsidRPr="00962E5B">
        <w:rPr>
          <w:rFonts w:ascii="Times New Roman" w:hAnsi="Times New Roman" w:cs="Times New Roman"/>
          <w:i/>
          <w:sz w:val="24"/>
          <w:szCs w:val="24"/>
        </w:rPr>
        <w:t>υπερβατολογικό</w:t>
      </w:r>
      <w:proofErr w:type="spellEnd"/>
      <w:r w:rsidR="00DE3BBC" w:rsidRPr="00962E5B">
        <w:rPr>
          <w:rFonts w:ascii="Times New Roman" w:hAnsi="Times New Roman" w:cs="Times New Roman"/>
          <w:i/>
          <w:sz w:val="24"/>
          <w:szCs w:val="24"/>
        </w:rPr>
        <w:t xml:space="preserve"> </w:t>
      </w:r>
      <w:r w:rsidR="00DE3BBC" w:rsidRPr="00962E5B">
        <w:rPr>
          <w:rFonts w:ascii="Times New Roman" w:hAnsi="Times New Roman" w:cs="Times New Roman"/>
          <w:sz w:val="24"/>
          <w:szCs w:val="24"/>
        </w:rPr>
        <w:t>(</w:t>
      </w:r>
      <w:proofErr w:type="spellStart"/>
      <w:r w:rsidR="00DE3BBC" w:rsidRPr="00962E5B">
        <w:rPr>
          <w:rFonts w:ascii="Times New Roman" w:hAnsi="Times New Roman" w:cs="Times New Roman"/>
          <w:sz w:val="24"/>
          <w:szCs w:val="24"/>
          <w:lang w:val="en-US"/>
        </w:rPr>
        <w:t>transzendental</w:t>
      </w:r>
      <w:proofErr w:type="spellEnd"/>
      <w:r w:rsidR="00DE3BBC" w:rsidRPr="00962E5B">
        <w:rPr>
          <w:rFonts w:ascii="Times New Roman" w:hAnsi="Times New Roman" w:cs="Times New Roman"/>
          <w:sz w:val="24"/>
          <w:szCs w:val="24"/>
        </w:rPr>
        <w:t xml:space="preserve">) ιδεαλισμό ( ελληνικά αποδίδεται και ως </w:t>
      </w:r>
      <w:proofErr w:type="spellStart"/>
      <w:r w:rsidR="00DE3BBC" w:rsidRPr="00962E5B">
        <w:rPr>
          <w:rFonts w:ascii="Times New Roman" w:hAnsi="Times New Roman" w:cs="Times New Roman"/>
          <w:i/>
          <w:sz w:val="24"/>
          <w:szCs w:val="24"/>
        </w:rPr>
        <w:t>υπερβασιακός</w:t>
      </w:r>
      <w:proofErr w:type="spellEnd"/>
      <w:r w:rsidR="00DE3BBC" w:rsidRPr="00962E5B">
        <w:rPr>
          <w:rFonts w:ascii="Times New Roman" w:hAnsi="Times New Roman" w:cs="Times New Roman"/>
          <w:i/>
          <w:sz w:val="24"/>
          <w:szCs w:val="24"/>
        </w:rPr>
        <w:t xml:space="preserve"> </w:t>
      </w:r>
      <w:r w:rsidR="00DE3BBC" w:rsidRPr="00962E5B">
        <w:rPr>
          <w:rFonts w:ascii="Times New Roman" w:hAnsi="Times New Roman" w:cs="Times New Roman"/>
          <w:sz w:val="24"/>
          <w:szCs w:val="24"/>
        </w:rPr>
        <w:t>ιδεαλισμός).</w:t>
      </w:r>
    </w:p>
    <w:p w:rsidR="00DE3BBC" w:rsidRPr="00962E5B" w:rsidRDefault="00DE3BBC" w:rsidP="004F0FCC">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Βλ. επίσης </w:t>
      </w:r>
      <w:r w:rsidRPr="00962E5B">
        <w:rPr>
          <w:rFonts w:ascii="Times New Roman" w:hAnsi="Times New Roman" w:cs="Times New Roman"/>
          <w:i/>
          <w:sz w:val="24"/>
          <w:szCs w:val="24"/>
        </w:rPr>
        <w:t xml:space="preserve">Προλεγόμενα </w:t>
      </w:r>
      <w:r w:rsidRPr="00962E5B">
        <w:rPr>
          <w:rFonts w:ascii="Times New Roman" w:hAnsi="Times New Roman" w:cs="Times New Roman"/>
          <w:sz w:val="24"/>
          <w:szCs w:val="24"/>
        </w:rPr>
        <w:t xml:space="preserve">§32:  </w:t>
      </w:r>
      <w:r w:rsidR="00DA1981" w:rsidRPr="00962E5B">
        <w:rPr>
          <w:rFonts w:ascii="Times New Roman" w:hAnsi="Times New Roman" w:cs="Times New Roman"/>
          <w:sz w:val="24"/>
          <w:szCs w:val="24"/>
        </w:rPr>
        <w:t>«</w:t>
      </w:r>
      <w:r w:rsidRPr="00962E5B">
        <w:rPr>
          <w:rFonts w:ascii="Times New Roman" w:hAnsi="Times New Roman" w:cs="Times New Roman"/>
          <w:sz w:val="24"/>
          <w:szCs w:val="24"/>
        </w:rPr>
        <w:t xml:space="preserve">ο νους, ακριβώς με το ότι δέχεται τα φαινόμενα, παραδέχεται την ύπαρξη πραγμάτων ιδωμένων καθ’ </w:t>
      </w:r>
      <w:proofErr w:type="spellStart"/>
      <w:r w:rsidRPr="00962E5B">
        <w:rPr>
          <w:rFonts w:ascii="Times New Roman" w:hAnsi="Times New Roman" w:cs="Times New Roman"/>
          <w:sz w:val="24"/>
          <w:szCs w:val="24"/>
        </w:rPr>
        <w:t>εαυτά</w:t>
      </w:r>
      <w:proofErr w:type="spellEnd"/>
      <w:r w:rsidRPr="00962E5B">
        <w:rPr>
          <w:rFonts w:ascii="Times New Roman" w:hAnsi="Times New Roman" w:cs="Times New Roman"/>
          <w:sz w:val="24"/>
          <w:szCs w:val="24"/>
        </w:rPr>
        <w:t>, και κατά το μέτρο αυτό μπορούμε να πούμε ότι η παράσταση τέτοιων όντων, τα οποία αποτελούν το θεμέλιο των φαινομένων, δηλαδή η παράσταση καθαρά νοητών όντων, είναι όχι μόνο επιτρεπτή αλλά και απαραίτητη.  Η δική μας κριτική παραγωγή [</w:t>
      </w:r>
      <w:proofErr w:type="spellStart"/>
      <w:r w:rsidRPr="00962E5B">
        <w:rPr>
          <w:rFonts w:ascii="Times New Roman" w:hAnsi="Times New Roman" w:cs="Times New Roman"/>
          <w:sz w:val="24"/>
          <w:szCs w:val="24"/>
          <w:lang w:val="en-US"/>
        </w:rPr>
        <w:t>Deduktion</w:t>
      </w:r>
      <w:proofErr w:type="spellEnd"/>
      <w:r w:rsidRPr="00962E5B">
        <w:rPr>
          <w:rFonts w:ascii="Times New Roman" w:hAnsi="Times New Roman" w:cs="Times New Roman"/>
          <w:sz w:val="24"/>
          <w:szCs w:val="24"/>
        </w:rPr>
        <w:t xml:space="preserve">] δεν αποκλείει κατά κανένα τρόπο τέτοια πράγματα (νοούμενα) αλλά περιορίζει τα αξιώματα της </w:t>
      </w:r>
      <w:r w:rsidRPr="00962E5B">
        <w:rPr>
          <w:rFonts w:ascii="Times New Roman" w:hAnsi="Times New Roman" w:cs="Times New Roman"/>
          <w:i/>
          <w:sz w:val="24"/>
          <w:szCs w:val="24"/>
        </w:rPr>
        <w:t xml:space="preserve">Αισθητικής </w:t>
      </w:r>
      <w:r w:rsidRPr="00962E5B">
        <w:rPr>
          <w:rFonts w:ascii="Times New Roman" w:hAnsi="Times New Roman" w:cs="Times New Roman"/>
          <w:sz w:val="24"/>
          <w:szCs w:val="24"/>
        </w:rPr>
        <w:t xml:space="preserve">στο να μην εκτείνονται σε όλα τα πράγματα, οπότε θα μεταβαλλόταν το </w:t>
      </w:r>
      <w:proofErr w:type="spellStart"/>
      <w:r w:rsidRPr="00962E5B">
        <w:rPr>
          <w:rFonts w:ascii="Times New Roman" w:hAnsi="Times New Roman" w:cs="Times New Roman"/>
          <w:sz w:val="24"/>
          <w:szCs w:val="24"/>
        </w:rPr>
        <w:t>κάθετι</w:t>
      </w:r>
      <w:proofErr w:type="spellEnd"/>
      <w:r w:rsidRPr="00962E5B">
        <w:rPr>
          <w:rFonts w:ascii="Times New Roman" w:hAnsi="Times New Roman" w:cs="Times New Roman"/>
          <w:sz w:val="24"/>
          <w:szCs w:val="24"/>
        </w:rPr>
        <w:t xml:space="preserve"> σε σκέτο φαινόμενο, παρά να ισχύουν μόνο για τα αντικείμενα μιας δυνατής (=μπορετής) εμπειρίας.   Έτσι γίνεται δεκτή η ύπαρξη νοητών όντων, αλλά με τον εξής περιορισμό |…|:  ότι δεν ξέρουμε, ούτε μπορούμε να ξέρουμε κάτι ορισμένο γι’ αυτά τα καθαρά νοητά όντα».   Πρέπει να επισημανθεί ότι με τον όρο </w:t>
      </w:r>
      <w:r w:rsidRPr="00962E5B">
        <w:rPr>
          <w:rFonts w:ascii="Times New Roman" w:hAnsi="Times New Roman" w:cs="Times New Roman"/>
          <w:i/>
          <w:sz w:val="24"/>
          <w:szCs w:val="24"/>
        </w:rPr>
        <w:t>Αισθητική</w:t>
      </w:r>
      <w:r w:rsidRPr="00962E5B">
        <w:rPr>
          <w:rFonts w:ascii="Times New Roman" w:hAnsi="Times New Roman" w:cs="Times New Roman"/>
          <w:sz w:val="24"/>
          <w:szCs w:val="24"/>
        </w:rPr>
        <w:t xml:space="preserve"> ο Καντ δεν εννοεί τη φιλοσοφική ενασχόληση με την τέχνη και την καλαισθησία, όπως σήμερα, αλλά </w:t>
      </w:r>
      <w:r w:rsidRPr="00962E5B">
        <w:rPr>
          <w:rFonts w:ascii="Times New Roman" w:hAnsi="Times New Roman" w:cs="Times New Roman"/>
          <w:i/>
          <w:sz w:val="24"/>
          <w:szCs w:val="24"/>
        </w:rPr>
        <w:t xml:space="preserve">εννοεί την επιστήμη που ασχολείται με την αισθητικότητα </w:t>
      </w:r>
      <w:r w:rsidRPr="00962E5B">
        <w:rPr>
          <w:rFonts w:ascii="Times New Roman" w:hAnsi="Times New Roman" w:cs="Times New Roman"/>
          <w:sz w:val="24"/>
          <w:szCs w:val="24"/>
        </w:rPr>
        <w:t xml:space="preserve">(ή την αισθητήρια ικανότητα), την ικανότητα δηλαδή χάρη στην οποία, μέσω των αισθητηρίων οργάνων μας, προσλαμβάνουμε τον εξωτερικό κόσμο. </w:t>
      </w:r>
    </w:p>
    <w:p w:rsidR="00DA1981" w:rsidRPr="00962E5B" w:rsidRDefault="00DA1981" w:rsidP="004F0FCC">
      <w:pPr>
        <w:spacing w:line="360" w:lineRule="auto"/>
        <w:jc w:val="both"/>
        <w:rPr>
          <w:rFonts w:ascii="Times New Roman" w:hAnsi="Times New Roman" w:cs="Times New Roman"/>
          <w:sz w:val="24"/>
          <w:szCs w:val="24"/>
        </w:rPr>
      </w:pPr>
    </w:p>
    <w:p w:rsidR="00DA1981" w:rsidRPr="00962E5B" w:rsidRDefault="00DA1981" w:rsidP="004F0FCC">
      <w:pPr>
        <w:spacing w:line="360" w:lineRule="auto"/>
        <w:jc w:val="both"/>
        <w:rPr>
          <w:rFonts w:ascii="Times New Roman" w:hAnsi="Times New Roman" w:cs="Times New Roman"/>
          <w:sz w:val="24"/>
          <w:szCs w:val="24"/>
        </w:rPr>
      </w:pPr>
    </w:p>
    <w:p w:rsidR="00DA1981" w:rsidRPr="00962E5B" w:rsidRDefault="00DE3BBC" w:rsidP="004F0FCC">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lastRenderedPageBreak/>
        <w:t xml:space="preserve">Βλ. επίσης, </w:t>
      </w:r>
      <w:r w:rsidRPr="00962E5B">
        <w:rPr>
          <w:rFonts w:ascii="Times New Roman" w:hAnsi="Times New Roman" w:cs="Times New Roman"/>
          <w:i/>
          <w:sz w:val="24"/>
          <w:szCs w:val="24"/>
        </w:rPr>
        <w:t xml:space="preserve">Προλεγόμενα, </w:t>
      </w:r>
      <w:r w:rsidRPr="00962E5B">
        <w:rPr>
          <w:rFonts w:ascii="Times New Roman" w:hAnsi="Times New Roman" w:cs="Times New Roman"/>
          <w:sz w:val="24"/>
          <w:szCs w:val="24"/>
        </w:rPr>
        <w:t>§57</w:t>
      </w:r>
      <w:r w:rsidR="00DA1981"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Είναι αλήθεια ότι πέρα από κάθε δυνατή (μπορετή) εμπειρία δεν μπορούμε να δώσουμε μια ορισμένη έννοια του τι μπορούν να είναι τα πράγματα </w:t>
      </w:r>
      <w:proofErr w:type="spellStart"/>
      <w:r w:rsidRPr="00962E5B">
        <w:rPr>
          <w:rFonts w:ascii="Times New Roman" w:hAnsi="Times New Roman" w:cs="Times New Roman"/>
          <w:sz w:val="24"/>
          <w:szCs w:val="24"/>
        </w:rPr>
        <w:t>καθ΄εαυτά</w:t>
      </w:r>
      <w:proofErr w:type="spellEnd"/>
      <w:r w:rsidRPr="00962E5B">
        <w:rPr>
          <w:rFonts w:ascii="Times New Roman" w:hAnsi="Times New Roman" w:cs="Times New Roman"/>
          <w:sz w:val="24"/>
          <w:szCs w:val="24"/>
        </w:rPr>
        <w:t>.  Κι όμως δεν απαλλασσόμαστε από το να προβληματιζόμαστε</w:t>
      </w:r>
      <w:r w:rsidR="0013454C" w:rsidRPr="00962E5B">
        <w:rPr>
          <w:rFonts w:ascii="Times New Roman" w:hAnsi="Times New Roman" w:cs="Times New Roman"/>
          <w:sz w:val="24"/>
          <w:szCs w:val="24"/>
        </w:rPr>
        <w:t xml:space="preserve"> γι’ αυτά ∙ γιατί η εμπειρία δεν ικανοποιεί ποτέ εντελώς τη Λογική».   Πρόκειται για μια θεμελιώδη θέση του Καντ ως προς τη Μεταφυσική. </w:t>
      </w:r>
      <w:r w:rsidR="00DA1981" w:rsidRPr="00962E5B">
        <w:rPr>
          <w:rFonts w:ascii="Times New Roman" w:hAnsi="Times New Roman" w:cs="Times New Roman"/>
          <w:sz w:val="24"/>
          <w:szCs w:val="24"/>
        </w:rPr>
        <w:t xml:space="preserve">  </w:t>
      </w:r>
    </w:p>
    <w:p w:rsidR="00482065" w:rsidRPr="00962E5B" w:rsidRDefault="00DA1981" w:rsidP="004F0FCC">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w:t>
      </w:r>
      <w:r w:rsidR="00482065" w:rsidRPr="00962E5B">
        <w:rPr>
          <w:rFonts w:ascii="Times New Roman" w:hAnsi="Times New Roman" w:cs="Times New Roman"/>
          <w:sz w:val="24"/>
          <w:szCs w:val="24"/>
        </w:rPr>
        <w:t xml:space="preserve">Σχετικά με το ερώτημα: </w:t>
      </w:r>
      <w:r w:rsidR="00482065" w:rsidRPr="00962E5B">
        <w:rPr>
          <w:rFonts w:ascii="Times New Roman" w:hAnsi="Times New Roman" w:cs="Times New Roman"/>
          <w:i/>
          <w:sz w:val="24"/>
          <w:szCs w:val="24"/>
        </w:rPr>
        <w:t xml:space="preserve">πως είναι δυνατή </w:t>
      </w:r>
      <w:r w:rsidR="00482065" w:rsidRPr="00962E5B">
        <w:rPr>
          <w:rFonts w:ascii="Times New Roman" w:hAnsi="Times New Roman" w:cs="Times New Roman"/>
          <w:sz w:val="24"/>
          <w:szCs w:val="24"/>
        </w:rPr>
        <w:t>η καθαρή Φυσική πρέπει να έχουμε υπόψη μας δύο ορισμούς του Καντ:</w:t>
      </w:r>
    </w:p>
    <w:p w:rsidR="00482065" w:rsidRPr="00962E5B" w:rsidRDefault="00482065" w:rsidP="004F0FCC">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ab/>
        <w:t xml:space="preserve">α) «Φύση είναι η </w:t>
      </w:r>
      <w:r w:rsidRPr="00962E5B">
        <w:rPr>
          <w:rFonts w:ascii="Times New Roman" w:hAnsi="Times New Roman" w:cs="Times New Roman"/>
          <w:i/>
          <w:sz w:val="24"/>
          <w:szCs w:val="24"/>
        </w:rPr>
        <w:t>ύπαρξη</w:t>
      </w:r>
      <w:r w:rsidRPr="00962E5B">
        <w:rPr>
          <w:rFonts w:ascii="Times New Roman" w:hAnsi="Times New Roman" w:cs="Times New Roman"/>
          <w:sz w:val="24"/>
          <w:szCs w:val="24"/>
        </w:rPr>
        <w:t xml:space="preserve"> των πραγμάτων στο μέτρο που η ύπαρξη αυτή καθορίζεται από γενικούς νόμους». (</w:t>
      </w:r>
      <w:r w:rsidRPr="00962E5B">
        <w:rPr>
          <w:rFonts w:ascii="Times New Roman" w:hAnsi="Times New Roman" w:cs="Times New Roman"/>
          <w:i/>
          <w:sz w:val="24"/>
          <w:szCs w:val="24"/>
        </w:rPr>
        <w:t xml:space="preserve">Προλεγόμενα, </w:t>
      </w:r>
      <w:r w:rsidRPr="00962E5B">
        <w:rPr>
          <w:rFonts w:ascii="Times New Roman" w:hAnsi="Times New Roman" w:cs="Times New Roman"/>
          <w:sz w:val="24"/>
          <w:szCs w:val="24"/>
        </w:rPr>
        <w:t>§ 14) και</w:t>
      </w:r>
    </w:p>
    <w:p w:rsidR="00482065" w:rsidRPr="00962E5B" w:rsidRDefault="00482065" w:rsidP="004F0FCC">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ab/>
        <w:t>β)</w:t>
      </w:r>
      <w:r w:rsidR="00DA1981"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η εμπειρία είναι «προϊόν του </w:t>
      </w:r>
      <w:r w:rsidRPr="00962E5B">
        <w:rPr>
          <w:rFonts w:ascii="Times New Roman" w:hAnsi="Times New Roman" w:cs="Times New Roman"/>
          <w:i/>
          <w:sz w:val="24"/>
          <w:szCs w:val="24"/>
        </w:rPr>
        <w:t>νου</w:t>
      </w:r>
      <w:r w:rsidRPr="00962E5B">
        <w:rPr>
          <w:rFonts w:ascii="Times New Roman" w:hAnsi="Times New Roman" w:cs="Times New Roman"/>
          <w:sz w:val="24"/>
          <w:szCs w:val="24"/>
        </w:rPr>
        <w:t xml:space="preserve"> από υλικά που προσφέρει η αισθητικότητα» (</w:t>
      </w:r>
      <w:proofErr w:type="spellStart"/>
      <w:r w:rsidRPr="00962E5B">
        <w:rPr>
          <w:rFonts w:ascii="Times New Roman" w:hAnsi="Times New Roman" w:cs="Times New Roman"/>
          <w:i/>
          <w:sz w:val="24"/>
          <w:szCs w:val="24"/>
        </w:rPr>
        <w:t>Προλεγ</w:t>
      </w:r>
      <w:proofErr w:type="spellEnd"/>
      <w:r w:rsidRPr="00962E5B">
        <w:rPr>
          <w:rFonts w:ascii="Times New Roman" w:hAnsi="Times New Roman" w:cs="Times New Roman"/>
          <w:i/>
          <w:sz w:val="24"/>
          <w:szCs w:val="24"/>
        </w:rPr>
        <w:t xml:space="preserve">., </w:t>
      </w:r>
      <w:r w:rsidRPr="00962E5B">
        <w:rPr>
          <w:rFonts w:ascii="Times New Roman" w:hAnsi="Times New Roman" w:cs="Times New Roman"/>
          <w:sz w:val="24"/>
          <w:szCs w:val="24"/>
        </w:rPr>
        <w:t>§ 34).</w:t>
      </w:r>
    </w:p>
    <w:p w:rsidR="00482065" w:rsidRPr="00962E5B" w:rsidRDefault="00482065" w:rsidP="004F0FCC">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Ο δεύτερος ορισμός μας επιτρέπει να καταλάβουμε γιατί διακρίνει τις εμπειρικές κρίσεις α) σε κρίσ</w:t>
      </w:r>
      <w:r w:rsidR="00DA1981" w:rsidRPr="00962E5B">
        <w:rPr>
          <w:rFonts w:ascii="Times New Roman" w:hAnsi="Times New Roman" w:cs="Times New Roman"/>
          <w:sz w:val="24"/>
          <w:szCs w:val="24"/>
        </w:rPr>
        <w:t>εις της κατ’ αίσθηση αντίληψης [</w:t>
      </w:r>
      <w:r w:rsidRPr="00962E5B">
        <w:rPr>
          <w:rFonts w:ascii="Times New Roman" w:hAnsi="Times New Roman" w:cs="Times New Roman"/>
          <w:sz w:val="24"/>
          <w:szCs w:val="24"/>
        </w:rPr>
        <w:t xml:space="preserve">π.χ. «κάνει κρύο σήμερα»], τις οποίες θεωρεί υποκειμενικές, και β) σε κρίσεις εμπειρίας, οι οποίες έχουν αναγκαία και γενική εγκυρότητα, είναι δηλαδή </w:t>
      </w:r>
      <w:r w:rsidR="00DA1981" w:rsidRPr="00962E5B">
        <w:rPr>
          <w:rFonts w:ascii="Times New Roman" w:hAnsi="Times New Roman" w:cs="Times New Roman"/>
          <w:sz w:val="24"/>
          <w:szCs w:val="24"/>
        </w:rPr>
        <w:t>αντικειμενικές.  Ο Καντ δίνει το</w:t>
      </w:r>
      <w:r w:rsidRPr="00962E5B">
        <w:rPr>
          <w:rFonts w:ascii="Times New Roman" w:hAnsi="Times New Roman" w:cs="Times New Roman"/>
          <w:sz w:val="24"/>
          <w:szCs w:val="24"/>
        </w:rPr>
        <w:t xml:space="preserve"> εξής διαφωτιστικό </w:t>
      </w:r>
      <w:r w:rsidR="00DA1981" w:rsidRPr="00962E5B">
        <w:rPr>
          <w:rFonts w:ascii="Times New Roman" w:hAnsi="Times New Roman" w:cs="Times New Roman"/>
          <w:sz w:val="24"/>
          <w:szCs w:val="24"/>
        </w:rPr>
        <w:t>για τη διάκριση αυτή παράδειγμα</w:t>
      </w:r>
      <w:r w:rsidRPr="00962E5B">
        <w:rPr>
          <w:rFonts w:ascii="Times New Roman" w:hAnsi="Times New Roman" w:cs="Times New Roman"/>
          <w:sz w:val="24"/>
          <w:szCs w:val="24"/>
        </w:rPr>
        <w:t xml:space="preserve">  (</w:t>
      </w:r>
      <w:proofErr w:type="spellStart"/>
      <w:r w:rsidRPr="00962E5B">
        <w:rPr>
          <w:rFonts w:ascii="Times New Roman" w:hAnsi="Times New Roman" w:cs="Times New Roman"/>
          <w:i/>
          <w:sz w:val="24"/>
          <w:szCs w:val="24"/>
        </w:rPr>
        <w:t>Προλεγ</w:t>
      </w:r>
      <w:proofErr w:type="spellEnd"/>
      <w:r w:rsidRPr="00962E5B">
        <w:rPr>
          <w:rFonts w:ascii="Times New Roman" w:hAnsi="Times New Roman" w:cs="Times New Roman"/>
          <w:i/>
          <w:sz w:val="24"/>
          <w:szCs w:val="24"/>
        </w:rPr>
        <w:t xml:space="preserve">., </w:t>
      </w:r>
      <w:r w:rsidR="00DA1981" w:rsidRPr="00962E5B">
        <w:rPr>
          <w:rFonts w:ascii="Times New Roman" w:hAnsi="Times New Roman" w:cs="Times New Roman"/>
          <w:sz w:val="24"/>
          <w:szCs w:val="24"/>
        </w:rPr>
        <w:t>§ 20, σημ. 89)</w:t>
      </w:r>
      <w:r w:rsidRPr="00962E5B">
        <w:rPr>
          <w:rFonts w:ascii="Times New Roman" w:hAnsi="Times New Roman" w:cs="Times New Roman"/>
          <w:sz w:val="24"/>
          <w:szCs w:val="24"/>
        </w:rPr>
        <w:t xml:space="preserve">  : Η κρίση «αυτή η πέτρα είναι ζεστή» είναι υποκειμενική , διότι στηρίζεται σε μια προσωπικ</w:t>
      </w:r>
      <w:r w:rsidR="00DA1981" w:rsidRPr="00962E5B">
        <w:rPr>
          <w:rFonts w:ascii="Times New Roman" w:hAnsi="Times New Roman" w:cs="Times New Roman"/>
          <w:sz w:val="24"/>
          <w:szCs w:val="24"/>
        </w:rPr>
        <w:t>ή μου αισθητηριακή αντίληψη.   Στην κρίση «</w:t>
      </w:r>
      <w:r w:rsidRPr="00962E5B">
        <w:rPr>
          <w:rFonts w:ascii="Times New Roman" w:hAnsi="Times New Roman" w:cs="Times New Roman"/>
          <w:sz w:val="24"/>
          <w:szCs w:val="24"/>
        </w:rPr>
        <w:t xml:space="preserve">ο ήλιος ζεσταίνει την πέτρα», «στην κατ’ αίσθηση αντίληψη έχει προστεθεί η νοητική έννοια της αιτίας, που συνδέει </w:t>
      </w:r>
      <w:r w:rsidRPr="00962E5B">
        <w:rPr>
          <w:rFonts w:ascii="Times New Roman" w:hAnsi="Times New Roman" w:cs="Times New Roman"/>
          <w:i/>
          <w:sz w:val="24"/>
          <w:szCs w:val="24"/>
        </w:rPr>
        <w:t>αναγκαία</w:t>
      </w:r>
      <w:r w:rsidRPr="00962E5B">
        <w:rPr>
          <w:rFonts w:ascii="Times New Roman" w:hAnsi="Times New Roman" w:cs="Times New Roman"/>
          <w:sz w:val="24"/>
          <w:szCs w:val="24"/>
        </w:rPr>
        <w:t xml:space="preserve"> την έννοια της θερμότητας με την έννοια του ηλιακού φωτός και η συνθετική κρίση παίρνει </w:t>
      </w:r>
      <w:r w:rsidRPr="00962E5B">
        <w:rPr>
          <w:rFonts w:ascii="Times New Roman" w:hAnsi="Times New Roman" w:cs="Times New Roman"/>
          <w:i/>
          <w:sz w:val="24"/>
          <w:szCs w:val="24"/>
        </w:rPr>
        <w:t xml:space="preserve">αναγκαίο </w:t>
      </w:r>
      <w:r w:rsidRPr="00962E5B">
        <w:rPr>
          <w:rFonts w:ascii="Times New Roman" w:hAnsi="Times New Roman" w:cs="Times New Roman"/>
          <w:sz w:val="24"/>
          <w:szCs w:val="24"/>
        </w:rPr>
        <w:t xml:space="preserve">και </w:t>
      </w:r>
      <w:r w:rsidRPr="00962E5B">
        <w:rPr>
          <w:rFonts w:ascii="Times New Roman" w:hAnsi="Times New Roman" w:cs="Times New Roman"/>
          <w:i/>
          <w:sz w:val="24"/>
          <w:szCs w:val="24"/>
        </w:rPr>
        <w:t xml:space="preserve">γενικό </w:t>
      </w:r>
      <w:r w:rsidR="00461187" w:rsidRPr="00962E5B">
        <w:rPr>
          <w:rFonts w:ascii="Times New Roman" w:hAnsi="Times New Roman" w:cs="Times New Roman"/>
          <w:sz w:val="24"/>
          <w:szCs w:val="24"/>
        </w:rPr>
        <w:t>κύρος, γίνεται</w:t>
      </w:r>
      <w:r w:rsidRPr="00962E5B">
        <w:rPr>
          <w:rFonts w:ascii="Times New Roman" w:hAnsi="Times New Roman" w:cs="Times New Roman"/>
          <w:sz w:val="24"/>
          <w:szCs w:val="24"/>
        </w:rPr>
        <w:t xml:space="preserve"> συνεπώς </w:t>
      </w:r>
      <w:r w:rsidRPr="00962E5B">
        <w:rPr>
          <w:rFonts w:ascii="Times New Roman" w:hAnsi="Times New Roman" w:cs="Times New Roman"/>
          <w:i/>
          <w:sz w:val="24"/>
          <w:szCs w:val="24"/>
        </w:rPr>
        <w:t xml:space="preserve">αντικειμενική </w:t>
      </w:r>
      <w:r w:rsidR="00461187" w:rsidRPr="00962E5B">
        <w:rPr>
          <w:rFonts w:ascii="Times New Roman" w:hAnsi="Times New Roman" w:cs="Times New Roman"/>
          <w:i/>
          <w:sz w:val="24"/>
          <w:szCs w:val="24"/>
        </w:rPr>
        <w:t xml:space="preserve"> </w:t>
      </w:r>
      <w:r w:rsidR="00461187" w:rsidRPr="00962E5B">
        <w:rPr>
          <w:rFonts w:ascii="Times New Roman" w:hAnsi="Times New Roman" w:cs="Times New Roman"/>
          <w:sz w:val="24"/>
          <w:szCs w:val="24"/>
        </w:rPr>
        <w:t xml:space="preserve">και από </w:t>
      </w:r>
      <w:r w:rsidR="00461187" w:rsidRPr="00962E5B">
        <w:rPr>
          <w:rFonts w:ascii="Times New Roman" w:hAnsi="Times New Roman" w:cs="Times New Roman"/>
          <w:i/>
          <w:sz w:val="24"/>
          <w:szCs w:val="24"/>
        </w:rPr>
        <w:t xml:space="preserve">κατ’ αίσθηση αντίληψη </w:t>
      </w:r>
      <w:r w:rsidR="00461187" w:rsidRPr="00962E5B">
        <w:rPr>
          <w:rFonts w:ascii="Times New Roman" w:hAnsi="Times New Roman" w:cs="Times New Roman"/>
          <w:sz w:val="24"/>
          <w:szCs w:val="24"/>
        </w:rPr>
        <w:t xml:space="preserve">γίνεται </w:t>
      </w:r>
      <w:r w:rsidR="00461187" w:rsidRPr="00962E5B">
        <w:rPr>
          <w:rFonts w:ascii="Times New Roman" w:hAnsi="Times New Roman" w:cs="Times New Roman"/>
          <w:i/>
          <w:sz w:val="24"/>
          <w:szCs w:val="24"/>
        </w:rPr>
        <w:t>εμπειρία».</w:t>
      </w:r>
      <w:r w:rsidR="00461187" w:rsidRPr="00962E5B">
        <w:rPr>
          <w:rFonts w:ascii="Times New Roman" w:hAnsi="Times New Roman" w:cs="Times New Roman"/>
          <w:sz w:val="24"/>
          <w:szCs w:val="24"/>
        </w:rPr>
        <w:t xml:space="preserve">  Το αντικειμενικό της κύρος οφείλεται στην παρέμβαση μιας καθαρής έννοιας της διάνοιας (</w:t>
      </w:r>
      <w:proofErr w:type="spellStart"/>
      <w:r w:rsidR="00461187" w:rsidRPr="00962E5B">
        <w:rPr>
          <w:rFonts w:ascii="Times New Roman" w:hAnsi="Times New Roman" w:cs="Times New Roman"/>
          <w:sz w:val="24"/>
          <w:szCs w:val="24"/>
          <w:lang w:val="en-US"/>
        </w:rPr>
        <w:t>Verstandsbegriff</w:t>
      </w:r>
      <w:proofErr w:type="spellEnd"/>
      <w:r w:rsidR="00461187" w:rsidRPr="00962E5B">
        <w:rPr>
          <w:rFonts w:ascii="Times New Roman" w:hAnsi="Times New Roman" w:cs="Times New Roman"/>
          <w:sz w:val="24"/>
          <w:szCs w:val="24"/>
        </w:rPr>
        <w:t xml:space="preserve">). </w:t>
      </w:r>
    </w:p>
    <w:p w:rsidR="00E03861" w:rsidRPr="00962E5B" w:rsidRDefault="00461187" w:rsidP="00DA1981">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Το ότι είναι δυνατή η γνώση της φύσης, δηλαδή η Φυσική, μας επιτρέπει να συμπεράνουμε ότι υπάρχουν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δηλαδή ανεξάρτητες από εμπειρικές προσμίξεις, έννοιες ή κατηγορίες της διάνοιας, χάρη στις οποίες μπορούμε ν</w:t>
      </w:r>
      <w:r w:rsidR="00E03861" w:rsidRPr="00962E5B">
        <w:rPr>
          <w:rFonts w:ascii="Times New Roman" w:hAnsi="Times New Roman" w:cs="Times New Roman"/>
          <w:sz w:val="24"/>
          <w:szCs w:val="24"/>
        </w:rPr>
        <w:t>α</w:t>
      </w:r>
      <w:r w:rsidRPr="00962E5B">
        <w:rPr>
          <w:rFonts w:ascii="Times New Roman" w:hAnsi="Times New Roman" w:cs="Times New Roman"/>
          <w:sz w:val="24"/>
          <w:szCs w:val="24"/>
        </w:rPr>
        <w:t xml:space="preserve"> έχουμε αντικειμενικά έγκυρη γνώση.   Ο  </w:t>
      </w:r>
      <w:r w:rsidRPr="00962E5B">
        <w:rPr>
          <w:rFonts w:ascii="Times New Roman" w:hAnsi="Times New Roman" w:cs="Times New Roman"/>
          <w:sz w:val="24"/>
          <w:szCs w:val="24"/>
          <w:lang w:val="en-US"/>
        </w:rPr>
        <w:t>Kant</w:t>
      </w:r>
      <w:r w:rsidR="00E03861" w:rsidRPr="00962E5B">
        <w:rPr>
          <w:rFonts w:ascii="Times New Roman" w:hAnsi="Times New Roman" w:cs="Times New Roman"/>
          <w:sz w:val="24"/>
          <w:szCs w:val="24"/>
        </w:rPr>
        <w:t xml:space="preserve"> διακρίνει δώδεκα </w:t>
      </w:r>
      <w:r w:rsidR="00E03861" w:rsidRPr="00962E5B">
        <w:rPr>
          <w:rFonts w:ascii="Times New Roman" w:hAnsi="Times New Roman" w:cs="Times New Roman"/>
          <w:sz w:val="24"/>
          <w:szCs w:val="24"/>
          <w:lang w:val="en-US"/>
        </w:rPr>
        <w:t>a</w:t>
      </w:r>
      <w:r w:rsidR="00E03861" w:rsidRPr="00962E5B">
        <w:rPr>
          <w:rFonts w:ascii="Times New Roman" w:hAnsi="Times New Roman" w:cs="Times New Roman"/>
          <w:sz w:val="24"/>
          <w:szCs w:val="24"/>
        </w:rPr>
        <w:t xml:space="preserve"> </w:t>
      </w:r>
      <w:r w:rsidR="00E03861" w:rsidRPr="00962E5B">
        <w:rPr>
          <w:rFonts w:ascii="Times New Roman" w:hAnsi="Times New Roman" w:cs="Times New Roman"/>
          <w:sz w:val="24"/>
          <w:szCs w:val="24"/>
          <w:lang w:val="en-US"/>
        </w:rPr>
        <w:t>priori</w:t>
      </w:r>
      <w:r w:rsidR="00E03861" w:rsidRPr="00962E5B">
        <w:rPr>
          <w:rFonts w:ascii="Times New Roman" w:hAnsi="Times New Roman" w:cs="Times New Roman"/>
          <w:sz w:val="24"/>
          <w:szCs w:val="24"/>
        </w:rPr>
        <w:t xml:space="preserve"> </w:t>
      </w:r>
      <w:r w:rsidR="00E03861" w:rsidRPr="00962E5B">
        <w:rPr>
          <w:rFonts w:ascii="Times New Roman" w:hAnsi="Times New Roman" w:cs="Times New Roman"/>
          <w:i/>
          <w:sz w:val="24"/>
          <w:szCs w:val="24"/>
        </w:rPr>
        <w:t>κατηγορίες της διάνοιας ή καθαρές έννοιες της διάνοιας</w:t>
      </w:r>
      <w:r w:rsidR="00E03861" w:rsidRPr="00962E5B">
        <w:rPr>
          <w:rFonts w:ascii="Times New Roman" w:hAnsi="Times New Roman" w:cs="Times New Roman"/>
          <w:sz w:val="24"/>
          <w:szCs w:val="24"/>
        </w:rPr>
        <w:t xml:space="preserve">, χάρη στις οποίες μπορούμε να εκφράζουμε την αλληλουχία των φαινομένων και να στοχαζόμαστε την πολλαπλότητα των κατ’ αίσθηση αντιλήψεων σε μια συνθετική ενότητα.  Από τον πίνακα των κρίσεων, που θεωρούσε ασφαλή και ολοκληρωμένη θεωρία της παραδοσιακής λογικής, ο Καντ </w:t>
      </w:r>
      <w:r w:rsidR="00E03861" w:rsidRPr="00962E5B">
        <w:rPr>
          <w:rFonts w:ascii="Times New Roman" w:hAnsi="Times New Roman" w:cs="Times New Roman"/>
          <w:sz w:val="24"/>
          <w:szCs w:val="24"/>
        </w:rPr>
        <w:lastRenderedPageBreak/>
        <w:t xml:space="preserve">έκρινε ότι μπορούσε να παραγάγει τον πίνακα των </w:t>
      </w:r>
      <w:r w:rsidR="00E03861" w:rsidRPr="00962E5B">
        <w:rPr>
          <w:rFonts w:ascii="Times New Roman" w:hAnsi="Times New Roman" w:cs="Times New Roman"/>
          <w:i/>
          <w:sz w:val="24"/>
          <w:szCs w:val="24"/>
        </w:rPr>
        <w:t>κατηγοριών της διάνοιας</w:t>
      </w:r>
      <w:r w:rsidR="00E03861" w:rsidRPr="00962E5B">
        <w:rPr>
          <w:rFonts w:ascii="Times New Roman" w:hAnsi="Times New Roman" w:cs="Times New Roman"/>
          <w:sz w:val="24"/>
          <w:szCs w:val="24"/>
        </w:rPr>
        <w:t>.</w:t>
      </w:r>
      <w:r w:rsidR="00DA1981" w:rsidRPr="00962E5B">
        <w:rPr>
          <w:rFonts w:ascii="Times New Roman" w:hAnsi="Times New Roman" w:cs="Times New Roman"/>
          <w:sz w:val="24"/>
          <w:szCs w:val="24"/>
        </w:rPr>
        <w:t xml:space="preserve"> (</w:t>
      </w:r>
      <w:r w:rsidR="00E03861" w:rsidRPr="00962E5B">
        <w:rPr>
          <w:rFonts w:ascii="Times New Roman" w:hAnsi="Times New Roman" w:cs="Times New Roman"/>
          <w:sz w:val="24"/>
          <w:szCs w:val="24"/>
        </w:rPr>
        <w:t>Φωτοτυπία της σ. 92 του βιβλίου</w:t>
      </w:r>
      <w:r w:rsidR="00DA1981" w:rsidRPr="00962E5B">
        <w:rPr>
          <w:rFonts w:ascii="Times New Roman" w:hAnsi="Times New Roman" w:cs="Times New Roman"/>
          <w:sz w:val="24"/>
          <w:szCs w:val="24"/>
        </w:rPr>
        <w:t>).</w:t>
      </w:r>
    </w:p>
    <w:p w:rsidR="00E03861" w:rsidRPr="00962E5B" w:rsidRDefault="00E03861" w:rsidP="004F0FCC">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Ο τεχνητός χαρακτήρας της κατασκευής αυτής έχει επικριθεί,  όπως και η χαλαρή σύνδεση των κατηγοριών με τα είδη των κρίσεων.  Ο Καντ πάντως είχε πλήρη εμπιστοσύνη στην κατάταξη αυτή.  Ο Καντ αντικρούει τον σκεπτικισμό του Χιουμ υποστηρίζοντας ακριβώς ότι έννοιες όπως </w:t>
      </w:r>
      <w:r w:rsidRPr="00962E5B">
        <w:rPr>
          <w:rFonts w:ascii="Times New Roman" w:hAnsi="Times New Roman" w:cs="Times New Roman"/>
          <w:i/>
          <w:sz w:val="24"/>
          <w:szCs w:val="24"/>
        </w:rPr>
        <w:t xml:space="preserve">υπόσταση </w:t>
      </w:r>
      <w:r w:rsidRPr="00962E5B">
        <w:rPr>
          <w:rFonts w:ascii="Times New Roman" w:hAnsi="Times New Roman" w:cs="Times New Roman"/>
          <w:sz w:val="24"/>
          <w:szCs w:val="24"/>
        </w:rPr>
        <w:t>(</w:t>
      </w:r>
      <w:proofErr w:type="spellStart"/>
      <w:r w:rsidRPr="00962E5B">
        <w:rPr>
          <w:rFonts w:ascii="Times New Roman" w:hAnsi="Times New Roman" w:cs="Times New Roman"/>
          <w:sz w:val="24"/>
          <w:szCs w:val="24"/>
          <w:lang w:val="en-US"/>
        </w:rPr>
        <w:t>Substanz</w:t>
      </w:r>
      <w:proofErr w:type="spellEnd"/>
      <w:r w:rsidRPr="00962E5B">
        <w:rPr>
          <w:rFonts w:ascii="Times New Roman" w:hAnsi="Times New Roman" w:cs="Times New Roman"/>
          <w:sz w:val="24"/>
          <w:szCs w:val="24"/>
        </w:rPr>
        <w:t xml:space="preserve">), </w:t>
      </w:r>
      <w:r w:rsidRPr="00962E5B">
        <w:rPr>
          <w:rFonts w:ascii="Times New Roman" w:hAnsi="Times New Roman" w:cs="Times New Roman"/>
          <w:i/>
          <w:sz w:val="24"/>
          <w:szCs w:val="24"/>
        </w:rPr>
        <w:t>αμοιβαία επίδραση των πραγμάτων, αιτιότητα</w:t>
      </w:r>
      <w:r w:rsidRPr="00962E5B">
        <w:rPr>
          <w:rFonts w:ascii="Times New Roman" w:hAnsi="Times New Roman" w:cs="Times New Roman"/>
          <w:sz w:val="24"/>
          <w:szCs w:val="24"/>
        </w:rPr>
        <w:t xml:space="preserve"> δεν είναι δάνεια από την εμπειρία ούτε η εγκυρότητα τους οφείλεται στη συνήθεια.  Αποτελούν </w:t>
      </w:r>
      <w:r w:rsidRPr="00962E5B">
        <w:rPr>
          <w:rFonts w:ascii="Times New Roman" w:hAnsi="Times New Roman" w:cs="Times New Roman"/>
          <w:sz w:val="24"/>
          <w:szCs w:val="24"/>
          <w:lang w:val="en-US"/>
        </w:rPr>
        <w:t>a</w:t>
      </w:r>
      <w:r w:rsidRPr="00962E5B">
        <w:rPr>
          <w:rFonts w:ascii="Times New Roman" w:hAnsi="Times New Roman" w:cs="Times New Roman"/>
          <w:sz w:val="24"/>
          <w:szCs w:val="24"/>
        </w:rPr>
        <w:t xml:space="preserve"> </w:t>
      </w:r>
      <w:r w:rsidRPr="00962E5B">
        <w:rPr>
          <w:rFonts w:ascii="Times New Roman" w:hAnsi="Times New Roman" w:cs="Times New Roman"/>
          <w:sz w:val="24"/>
          <w:szCs w:val="24"/>
          <w:lang w:val="en-US"/>
        </w:rPr>
        <w:t>priori</w:t>
      </w:r>
      <w:r w:rsidRPr="00962E5B">
        <w:rPr>
          <w:rFonts w:ascii="Times New Roman" w:hAnsi="Times New Roman" w:cs="Times New Roman"/>
          <w:sz w:val="24"/>
          <w:szCs w:val="24"/>
        </w:rPr>
        <w:t xml:space="preserve"> έννοιες της διάνοιάς μας (§§ 25,27).</w:t>
      </w:r>
    </w:p>
    <w:p w:rsidR="00E03861" w:rsidRPr="00962E5B" w:rsidRDefault="00E03861" w:rsidP="004F0FCC">
      <w:pPr>
        <w:spacing w:line="360" w:lineRule="auto"/>
        <w:jc w:val="both"/>
        <w:rPr>
          <w:rFonts w:ascii="Times New Roman" w:hAnsi="Times New Roman" w:cs="Times New Roman"/>
          <w:b/>
          <w:sz w:val="24"/>
          <w:szCs w:val="24"/>
        </w:rPr>
      </w:pPr>
      <w:r w:rsidRPr="00962E5B">
        <w:rPr>
          <w:rFonts w:ascii="Times New Roman" w:hAnsi="Times New Roman" w:cs="Times New Roman"/>
          <w:sz w:val="24"/>
          <w:szCs w:val="24"/>
        </w:rPr>
        <w:t xml:space="preserve">Φθάνουμε  τώρα στο τρίτο από τα ερωτήματα που έθεσε ο Καντ:  </w:t>
      </w:r>
      <w:r w:rsidRPr="00962E5B">
        <w:rPr>
          <w:rFonts w:ascii="Times New Roman" w:hAnsi="Times New Roman" w:cs="Times New Roman"/>
          <w:b/>
          <w:sz w:val="24"/>
          <w:szCs w:val="24"/>
        </w:rPr>
        <w:t>Πως είναι δυνατή η Μεταφυσική εν γένει;</w:t>
      </w:r>
    </w:p>
    <w:p w:rsidR="00E03861" w:rsidRPr="00962E5B" w:rsidRDefault="00E03861" w:rsidP="004F0FCC">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40-56).</w:t>
      </w:r>
    </w:p>
    <w:p w:rsidR="00E03861" w:rsidRPr="00962E5B" w:rsidRDefault="00E03861" w:rsidP="004F0FCC">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Κύριο θέμα είναι εδώ οι </w:t>
      </w:r>
      <w:r w:rsidRPr="00962E5B">
        <w:rPr>
          <w:rFonts w:ascii="Times New Roman" w:hAnsi="Times New Roman" w:cs="Times New Roman"/>
          <w:i/>
          <w:sz w:val="24"/>
          <w:szCs w:val="24"/>
        </w:rPr>
        <w:t xml:space="preserve">καθαρές έννοιες ή ιδέες του Λόγου </w:t>
      </w:r>
      <w:r w:rsidRPr="00962E5B">
        <w:rPr>
          <w:rFonts w:ascii="Times New Roman" w:hAnsi="Times New Roman" w:cs="Times New Roman"/>
          <w:sz w:val="24"/>
          <w:szCs w:val="24"/>
        </w:rPr>
        <w:t xml:space="preserve"> (</w:t>
      </w:r>
      <w:proofErr w:type="spellStart"/>
      <w:r w:rsidRPr="00962E5B">
        <w:rPr>
          <w:rFonts w:ascii="Times New Roman" w:hAnsi="Times New Roman" w:cs="Times New Roman"/>
          <w:sz w:val="24"/>
          <w:szCs w:val="24"/>
          <w:lang w:val="en-US"/>
        </w:rPr>
        <w:t>Vernunftbegriffe</w:t>
      </w:r>
      <w:proofErr w:type="spellEnd"/>
      <w:r w:rsidRPr="00962E5B">
        <w:rPr>
          <w:rFonts w:ascii="Times New Roman" w:hAnsi="Times New Roman" w:cs="Times New Roman"/>
          <w:sz w:val="24"/>
          <w:szCs w:val="24"/>
        </w:rPr>
        <w:t xml:space="preserve"> ή </w:t>
      </w:r>
      <w:proofErr w:type="spellStart"/>
      <w:r w:rsidRPr="00962E5B">
        <w:rPr>
          <w:rFonts w:ascii="Times New Roman" w:hAnsi="Times New Roman" w:cs="Times New Roman"/>
          <w:sz w:val="24"/>
          <w:szCs w:val="24"/>
          <w:lang w:val="en-US"/>
        </w:rPr>
        <w:t>Ideen</w:t>
      </w:r>
      <w:proofErr w:type="spellEnd"/>
      <w:r w:rsidRPr="00962E5B">
        <w:rPr>
          <w:rFonts w:ascii="Times New Roman" w:hAnsi="Times New Roman" w:cs="Times New Roman"/>
          <w:sz w:val="24"/>
          <w:szCs w:val="24"/>
        </w:rPr>
        <w:t>), που δημιουργούνται ανεξάρτητα από την εμπειρία, από τον ίδιο τον καθ</w:t>
      </w:r>
      <w:r w:rsidR="00A46787" w:rsidRPr="00962E5B">
        <w:rPr>
          <w:rFonts w:ascii="Times New Roman" w:hAnsi="Times New Roman" w:cs="Times New Roman"/>
          <w:sz w:val="24"/>
          <w:szCs w:val="24"/>
        </w:rPr>
        <w:t>α</w:t>
      </w:r>
      <w:r w:rsidRPr="00962E5B">
        <w:rPr>
          <w:rFonts w:ascii="Times New Roman" w:hAnsi="Times New Roman" w:cs="Times New Roman"/>
          <w:sz w:val="24"/>
          <w:szCs w:val="24"/>
        </w:rPr>
        <w:t>ρό Λόγο και δεν πρέπει να συγχέ</w:t>
      </w:r>
      <w:r w:rsidR="00A46787" w:rsidRPr="00962E5B">
        <w:rPr>
          <w:rFonts w:ascii="Times New Roman" w:hAnsi="Times New Roman" w:cs="Times New Roman"/>
          <w:sz w:val="24"/>
          <w:szCs w:val="24"/>
        </w:rPr>
        <w:t xml:space="preserve">ονται με τις κατηγορίες ή έννοιες της διάνοιας, που επίσης, όπως είδαμε, είναι ανεξάρτητες από την εμπειρία.  Όπως γράφει στην § 40, </w:t>
      </w:r>
      <w:r w:rsidR="00DA1981" w:rsidRPr="00962E5B">
        <w:rPr>
          <w:rFonts w:ascii="Times New Roman" w:hAnsi="Times New Roman" w:cs="Times New Roman"/>
          <w:sz w:val="24"/>
          <w:szCs w:val="24"/>
        </w:rPr>
        <w:t xml:space="preserve">  </w:t>
      </w:r>
      <w:r w:rsidR="009C1738" w:rsidRPr="00962E5B">
        <w:rPr>
          <w:rFonts w:ascii="Times New Roman" w:hAnsi="Times New Roman" w:cs="Times New Roman"/>
          <w:sz w:val="24"/>
          <w:szCs w:val="24"/>
        </w:rPr>
        <w:t>«</w:t>
      </w:r>
      <w:r w:rsidR="00A46787" w:rsidRPr="00962E5B">
        <w:rPr>
          <w:rFonts w:ascii="Times New Roman" w:hAnsi="Times New Roman" w:cs="Times New Roman"/>
          <w:sz w:val="24"/>
          <w:szCs w:val="24"/>
        </w:rPr>
        <w:t xml:space="preserve">με τον όρο </w:t>
      </w:r>
      <w:r w:rsidR="00A46787" w:rsidRPr="00962E5B">
        <w:rPr>
          <w:rFonts w:ascii="Times New Roman" w:hAnsi="Times New Roman" w:cs="Times New Roman"/>
          <w:i/>
          <w:sz w:val="24"/>
          <w:szCs w:val="24"/>
        </w:rPr>
        <w:t>ιδέες</w:t>
      </w:r>
      <w:r w:rsidR="00A46787" w:rsidRPr="00962E5B">
        <w:rPr>
          <w:rFonts w:ascii="Times New Roman" w:hAnsi="Times New Roman" w:cs="Times New Roman"/>
          <w:sz w:val="24"/>
          <w:szCs w:val="24"/>
        </w:rPr>
        <w:t xml:space="preserve"> εννοώ κάποιες αναγκαίες έννοιες, των οποίων όμως το αντικείμενο δεν μπορεί να δοθεί σε καμία εμπειρία.  Οι ιδέες ενυπάρχουν στη φύση του Λόγου, όπως οι κατηγορίες στη φύση της διάνοιας».  Στα </w:t>
      </w:r>
      <w:r w:rsidR="00A46787" w:rsidRPr="00962E5B">
        <w:rPr>
          <w:rFonts w:ascii="Times New Roman" w:hAnsi="Times New Roman" w:cs="Times New Roman"/>
          <w:i/>
          <w:sz w:val="24"/>
          <w:szCs w:val="24"/>
        </w:rPr>
        <w:t xml:space="preserve">Προλεγόμενα </w:t>
      </w:r>
      <w:r w:rsidR="00A46787" w:rsidRPr="00962E5B">
        <w:rPr>
          <w:rFonts w:ascii="Times New Roman" w:hAnsi="Times New Roman" w:cs="Times New Roman"/>
          <w:sz w:val="24"/>
          <w:szCs w:val="24"/>
        </w:rPr>
        <w:t xml:space="preserve">ο Καντ μιλά για τρεις κυρίως </w:t>
      </w:r>
      <w:r w:rsidR="00A46787" w:rsidRPr="00962E5B">
        <w:rPr>
          <w:rFonts w:ascii="Times New Roman" w:hAnsi="Times New Roman" w:cs="Times New Roman"/>
          <w:i/>
          <w:sz w:val="24"/>
          <w:szCs w:val="24"/>
        </w:rPr>
        <w:t>ιδέες:</w:t>
      </w:r>
      <w:r w:rsidR="00A46787" w:rsidRPr="00962E5B">
        <w:rPr>
          <w:rFonts w:ascii="Times New Roman" w:hAnsi="Times New Roman" w:cs="Times New Roman"/>
          <w:sz w:val="24"/>
          <w:szCs w:val="24"/>
        </w:rPr>
        <w:t xml:space="preserve"> την ψυχή (ψυχολογική ιδέα), τον κόσμο (κοσμολογική ιδέα) και τον Θεό (θεολογική ιδέα).</w:t>
      </w:r>
    </w:p>
    <w:p w:rsidR="009C1738" w:rsidRPr="00962E5B" w:rsidRDefault="00A46787" w:rsidP="004F0FCC">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Στις §§ 32 και 34 ο Καντ, αναφερόμενος στη διάκριση μεταξύ </w:t>
      </w:r>
      <w:r w:rsidRPr="00962E5B">
        <w:rPr>
          <w:rFonts w:ascii="Times New Roman" w:hAnsi="Times New Roman" w:cs="Times New Roman"/>
          <w:i/>
          <w:sz w:val="24"/>
          <w:szCs w:val="24"/>
        </w:rPr>
        <w:t xml:space="preserve">φαινομένων </w:t>
      </w:r>
      <w:r w:rsidRPr="00962E5B">
        <w:rPr>
          <w:rFonts w:ascii="Times New Roman" w:hAnsi="Times New Roman" w:cs="Times New Roman"/>
          <w:sz w:val="24"/>
          <w:szCs w:val="24"/>
        </w:rPr>
        <w:t xml:space="preserve">και </w:t>
      </w:r>
      <w:r w:rsidRPr="00962E5B">
        <w:rPr>
          <w:rFonts w:ascii="Times New Roman" w:hAnsi="Times New Roman" w:cs="Times New Roman"/>
          <w:i/>
          <w:sz w:val="24"/>
          <w:szCs w:val="24"/>
        </w:rPr>
        <w:t xml:space="preserve">πραγμάτων καθ’ </w:t>
      </w:r>
      <w:proofErr w:type="spellStart"/>
      <w:r w:rsidRPr="00962E5B">
        <w:rPr>
          <w:rFonts w:ascii="Times New Roman" w:hAnsi="Times New Roman" w:cs="Times New Roman"/>
          <w:i/>
          <w:sz w:val="24"/>
          <w:szCs w:val="24"/>
        </w:rPr>
        <w:t>εαυτά</w:t>
      </w:r>
      <w:proofErr w:type="spellEnd"/>
      <w:r w:rsidRPr="00962E5B">
        <w:rPr>
          <w:rFonts w:ascii="Times New Roman" w:hAnsi="Times New Roman" w:cs="Times New Roman"/>
          <w:i/>
          <w:sz w:val="24"/>
          <w:szCs w:val="24"/>
        </w:rPr>
        <w:t xml:space="preserve">. </w:t>
      </w:r>
      <w:r w:rsidRPr="00962E5B">
        <w:rPr>
          <w:rStyle w:val="a6"/>
          <w:rFonts w:ascii="Times New Roman" w:hAnsi="Times New Roman" w:cs="Times New Roman"/>
          <w:sz w:val="24"/>
          <w:szCs w:val="24"/>
        </w:rPr>
        <w:footnoteReference w:id="8"/>
      </w:r>
      <w:r w:rsidRPr="00962E5B">
        <w:rPr>
          <w:rFonts w:ascii="Times New Roman" w:hAnsi="Times New Roman" w:cs="Times New Roman"/>
          <w:sz w:val="24"/>
          <w:szCs w:val="24"/>
        </w:rPr>
        <w:t xml:space="preserve">έδειξε ότι </w:t>
      </w:r>
      <w:r w:rsidRPr="00962E5B">
        <w:rPr>
          <w:rFonts w:ascii="Times New Roman" w:hAnsi="Times New Roman" w:cs="Times New Roman"/>
          <w:i/>
          <w:sz w:val="24"/>
          <w:szCs w:val="24"/>
        </w:rPr>
        <w:t>οι κατηγορίες της διάνοιας</w:t>
      </w:r>
      <w:r w:rsidRPr="00962E5B">
        <w:rPr>
          <w:rFonts w:ascii="Times New Roman" w:hAnsi="Times New Roman" w:cs="Times New Roman"/>
          <w:sz w:val="24"/>
          <w:szCs w:val="24"/>
        </w:rPr>
        <w:t xml:space="preserve"> βάσει των οποίων παράγεται η εμπειρία από το υλικό που προσφέρουν οι αισθήσεις μας, δηλαδή από συγκεκριμένες </w:t>
      </w:r>
      <w:r w:rsidRPr="00962E5B">
        <w:rPr>
          <w:rFonts w:ascii="Times New Roman" w:hAnsi="Times New Roman" w:cs="Times New Roman"/>
          <w:i/>
          <w:sz w:val="24"/>
          <w:szCs w:val="24"/>
        </w:rPr>
        <w:t xml:space="preserve">εποπτείες, </w:t>
      </w:r>
      <w:r w:rsidRPr="00962E5B">
        <w:rPr>
          <w:rFonts w:ascii="Times New Roman" w:hAnsi="Times New Roman" w:cs="Times New Roman"/>
          <w:sz w:val="24"/>
          <w:szCs w:val="24"/>
        </w:rPr>
        <w:t xml:space="preserve">άλλο τίποτε δεν μπορούν να κάνουν από το να συνδέουν σε λογικές κρίσεις  τις εκάστοτε δεδομένες εμπειρίες. </w:t>
      </w:r>
      <w:r w:rsidRPr="00962E5B">
        <w:rPr>
          <w:rFonts w:ascii="Times New Roman" w:hAnsi="Times New Roman" w:cs="Times New Roman"/>
          <w:i/>
          <w:sz w:val="24"/>
          <w:szCs w:val="24"/>
        </w:rPr>
        <w:t xml:space="preserve">Οι εποπτείες είναι συνεπώς όρος απαραίτητος για να ενεργοποιηθούν και να παρουσιαστούν </w:t>
      </w:r>
      <w:r w:rsidRPr="00962E5B">
        <w:rPr>
          <w:rFonts w:ascii="Times New Roman" w:hAnsi="Times New Roman" w:cs="Times New Roman"/>
          <w:i/>
          <w:sz w:val="24"/>
          <w:szCs w:val="24"/>
          <w:lang w:val="en-US"/>
        </w:rPr>
        <w:t>in</w:t>
      </w:r>
      <w:r w:rsidRPr="00962E5B">
        <w:rPr>
          <w:rFonts w:ascii="Times New Roman" w:hAnsi="Times New Roman" w:cs="Times New Roman"/>
          <w:i/>
          <w:sz w:val="24"/>
          <w:szCs w:val="24"/>
        </w:rPr>
        <w:t xml:space="preserve"> </w:t>
      </w:r>
      <w:proofErr w:type="spellStart"/>
      <w:r w:rsidRPr="00962E5B">
        <w:rPr>
          <w:rFonts w:ascii="Times New Roman" w:hAnsi="Times New Roman" w:cs="Times New Roman"/>
          <w:i/>
          <w:sz w:val="24"/>
          <w:szCs w:val="24"/>
          <w:lang w:val="en-US"/>
        </w:rPr>
        <w:t>concreto</w:t>
      </w:r>
      <w:proofErr w:type="spellEnd"/>
      <w:r w:rsidRPr="00962E5B">
        <w:rPr>
          <w:rFonts w:ascii="Times New Roman" w:hAnsi="Times New Roman" w:cs="Times New Roman"/>
          <w:i/>
          <w:sz w:val="24"/>
          <w:szCs w:val="24"/>
        </w:rPr>
        <w:t xml:space="preserve"> οι κατηγορίες της διάνοιας</w:t>
      </w:r>
      <w:r w:rsidRPr="00962E5B">
        <w:rPr>
          <w:rFonts w:ascii="Times New Roman" w:hAnsi="Times New Roman" w:cs="Times New Roman"/>
          <w:sz w:val="24"/>
          <w:szCs w:val="24"/>
        </w:rPr>
        <w:t xml:space="preserve">.  Η ίδια η διάνοια δεν έχει εποπτική ικανότητα ώστε να μπορεί να αναφέρεται σε κάτι που δεν προσφέρεται μέσω των αισθήσεων ως εποπτεία.  Γι’ αυτό και δεν μπορεί να εκφέρει καμιά νόμιμη κρίση σχετικά με τα πράγματα καθ’ </w:t>
      </w:r>
      <w:proofErr w:type="spellStart"/>
      <w:r w:rsidRPr="00962E5B">
        <w:rPr>
          <w:rFonts w:ascii="Times New Roman" w:hAnsi="Times New Roman" w:cs="Times New Roman"/>
          <w:sz w:val="24"/>
          <w:szCs w:val="24"/>
        </w:rPr>
        <w:t>εαυτά</w:t>
      </w:r>
      <w:proofErr w:type="spellEnd"/>
      <w:r w:rsidRPr="00962E5B">
        <w:rPr>
          <w:rFonts w:ascii="Times New Roman" w:hAnsi="Times New Roman" w:cs="Times New Roman"/>
          <w:sz w:val="24"/>
          <w:szCs w:val="24"/>
        </w:rPr>
        <w:t xml:space="preserve">, </w:t>
      </w:r>
      <w:r w:rsidRPr="00962E5B">
        <w:rPr>
          <w:rFonts w:ascii="Times New Roman" w:hAnsi="Times New Roman" w:cs="Times New Roman"/>
          <w:sz w:val="24"/>
          <w:szCs w:val="24"/>
        </w:rPr>
        <w:lastRenderedPageBreak/>
        <w:t>δηλαδή τα «νοούμενα» [</w:t>
      </w:r>
      <w:proofErr w:type="spellStart"/>
      <w:r w:rsidR="009C1738" w:rsidRPr="00962E5B">
        <w:rPr>
          <w:rFonts w:ascii="Times New Roman" w:hAnsi="Times New Roman" w:cs="Times New Roman"/>
          <w:sz w:val="24"/>
          <w:szCs w:val="24"/>
          <w:lang w:val="en-US"/>
        </w:rPr>
        <w:t>intelligib</w:t>
      </w:r>
      <w:proofErr w:type="spellEnd"/>
      <w:r w:rsidR="009C1738" w:rsidRPr="00962E5B">
        <w:rPr>
          <w:rFonts w:ascii="Times New Roman" w:hAnsi="Times New Roman" w:cs="Times New Roman"/>
          <w:sz w:val="24"/>
          <w:szCs w:val="24"/>
          <w:lang w:val="fr-FR"/>
        </w:rPr>
        <w:t>el</w:t>
      </w:r>
      <w:r w:rsidRPr="00962E5B">
        <w:rPr>
          <w:rFonts w:ascii="Times New Roman" w:hAnsi="Times New Roman" w:cs="Times New Roman"/>
          <w:sz w:val="24"/>
          <w:szCs w:val="24"/>
        </w:rPr>
        <w:t>].  Οι κατηγορίες της διάνοιας δεν μπορούν να χρησιμοποιηθούν πέρα από τις ε</w:t>
      </w:r>
      <w:r w:rsidR="009C1738" w:rsidRPr="00962E5B">
        <w:rPr>
          <w:rFonts w:ascii="Times New Roman" w:hAnsi="Times New Roman" w:cs="Times New Roman"/>
          <w:sz w:val="24"/>
          <w:szCs w:val="24"/>
        </w:rPr>
        <w:t>ποπτείες.  Στην § 45 όμως παρατηρεί τα εξής:]</w:t>
      </w:r>
    </w:p>
    <w:p w:rsidR="009C1738" w:rsidRPr="00962E5B" w:rsidRDefault="009C1738" w:rsidP="009C1738">
      <w:pPr>
        <w:spacing w:line="360" w:lineRule="auto"/>
        <w:jc w:val="center"/>
        <w:rPr>
          <w:rFonts w:ascii="Times New Roman" w:hAnsi="Times New Roman" w:cs="Times New Roman"/>
          <w:sz w:val="24"/>
          <w:szCs w:val="24"/>
        </w:rPr>
      </w:pPr>
      <w:r w:rsidRPr="00962E5B">
        <w:rPr>
          <w:rFonts w:ascii="Times New Roman" w:hAnsi="Times New Roman" w:cs="Times New Roman"/>
          <w:sz w:val="24"/>
          <w:szCs w:val="24"/>
        </w:rPr>
        <w:t>§45</w:t>
      </w:r>
    </w:p>
    <w:p w:rsidR="00A46787" w:rsidRPr="00962E5B" w:rsidRDefault="009C1738" w:rsidP="004F0FCC">
      <w:pPr>
        <w:spacing w:line="360" w:lineRule="auto"/>
        <w:jc w:val="both"/>
        <w:rPr>
          <w:rFonts w:ascii="Times New Roman" w:hAnsi="Times New Roman" w:cs="Times New Roman"/>
          <w:sz w:val="24"/>
          <w:szCs w:val="24"/>
        </w:rPr>
      </w:pPr>
      <w:proofErr w:type="spellStart"/>
      <w:r w:rsidRPr="00962E5B">
        <w:rPr>
          <w:rFonts w:ascii="Times New Roman" w:hAnsi="Times New Roman" w:cs="Times New Roman"/>
          <w:sz w:val="24"/>
          <w:szCs w:val="24"/>
        </w:rPr>
        <w:t>│…│</w:t>
      </w:r>
      <w:proofErr w:type="spellEnd"/>
      <w:r w:rsidRPr="00962E5B">
        <w:rPr>
          <w:rFonts w:ascii="Times New Roman" w:hAnsi="Times New Roman" w:cs="Times New Roman"/>
          <w:sz w:val="24"/>
          <w:szCs w:val="24"/>
        </w:rPr>
        <w:t xml:space="preserve"> </w:t>
      </w:r>
      <w:r w:rsidR="00A46787" w:rsidRPr="00962E5B">
        <w:rPr>
          <w:rFonts w:ascii="Times New Roman" w:hAnsi="Times New Roman" w:cs="Times New Roman"/>
          <w:sz w:val="24"/>
          <w:szCs w:val="24"/>
        </w:rPr>
        <w:t xml:space="preserve">αν η λογική- που δεν μπορεί να είναι εντελώς ικανοποιημένη από μια εμπειρική χρησιμοποίηση </w:t>
      </w:r>
      <w:r w:rsidRPr="00962E5B">
        <w:rPr>
          <w:rFonts w:ascii="Times New Roman" w:hAnsi="Times New Roman" w:cs="Times New Roman"/>
          <w:sz w:val="24"/>
          <w:szCs w:val="24"/>
        </w:rPr>
        <w:t xml:space="preserve">των νοητικών κανόνων, γιατί αυτή η χρησιμοποίηση </w:t>
      </w:r>
      <w:r w:rsidR="00A46787" w:rsidRPr="00962E5B">
        <w:rPr>
          <w:rFonts w:ascii="Times New Roman" w:hAnsi="Times New Roman" w:cs="Times New Roman"/>
          <w:sz w:val="24"/>
          <w:szCs w:val="24"/>
        </w:rPr>
        <w:t>είναι πάντα κάτω από συνθήκες –</w:t>
      </w:r>
      <w:r w:rsidRPr="00962E5B">
        <w:rPr>
          <w:rFonts w:ascii="Times New Roman" w:hAnsi="Times New Roman" w:cs="Times New Roman"/>
          <w:sz w:val="24"/>
          <w:szCs w:val="24"/>
        </w:rPr>
        <w:t xml:space="preserve"> </w:t>
      </w:r>
      <w:r w:rsidR="00A46787" w:rsidRPr="00962E5B">
        <w:rPr>
          <w:rFonts w:ascii="Times New Roman" w:hAnsi="Times New Roman" w:cs="Times New Roman"/>
          <w:sz w:val="24"/>
          <w:szCs w:val="24"/>
        </w:rPr>
        <w:t>απαιτεί τη συμπλήρωση αυτής της αλυσίδας συνθηκών, τότε ο νους σπρώχνεται</w:t>
      </w:r>
      <w:r w:rsidR="00813EDB" w:rsidRPr="00962E5B">
        <w:rPr>
          <w:rFonts w:ascii="Times New Roman" w:hAnsi="Times New Roman" w:cs="Times New Roman"/>
          <w:sz w:val="24"/>
          <w:szCs w:val="24"/>
        </w:rPr>
        <w:t xml:space="preserve"> έξω από τον κύκλο του</w:t>
      </w:r>
      <w:r w:rsidRPr="00962E5B">
        <w:rPr>
          <w:rFonts w:ascii="Times New Roman" w:hAnsi="Times New Roman" w:cs="Times New Roman"/>
          <w:sz w:val="24"/>
          <w:szCs w:val="24"/>
        </w:rPr>
        <w:t>,</w:t>
      </w:r>
      <w:r w:rsidR="00813EDB" w:rsidRPr="00962E5B">
        <w:rPr>
          <w:rFonts w:ascii="Times New Roman" w:hAnsi="Times New Roman" w:cs="Times New Roman"/>
          <w:sz w:val="24"/>
          <w:szCs w:val="24"/>
        </w:rPr>
        <w:t xml:space="preserve"> ή για να παραστήσει αντικείμενα της εμπειρίας σε μια τόσο εκτεταμένη σειρά ώστε να μην μπορέσει να την συλλάβει καμιά εμπειρία, ή και </w:t>
      </w:r>
      <w:r w:rsidRPr="00962E5B">
        <w:rPr>
          <w:rFonts w:ascii="Times New Roman" w:hAnsi="Times New Roman" w:cs="Times New Roman"/>
          <w:sz w:val="24"/>
          <w:szCs w:val="24"/>
        </w:rPr>
        <w:t xml:space="preserve">για </w:t>
      </w:r>
      <w:r w:rsidR="00813EDB" w:rsidRPr="00962E5B">
        <w:rPr>
          <w:rFonts w:ascii="Times New Roman" w:hAnsi="Times New Roman" w:cs="Times New Roman"/>
          <w:sz w:val="24"/>
          <w:szCs w:val="24"/>
        </w:rPr>
        <w:t xml:space="preserve">να ζητήσει (προς συμπλήρωση της σειράς) εντελώς έξω από την εμπειρία </w:t>
      </w:r>
      <w:r w:rsidR="00813EDB" w:rsidRPr="00962E5B">
        <w:rPr>
          <w:rFonts w:ascii="Times New Roman" w:hAnsi="Times New Roman" w:cs="Times New Roman"/>
          <w:i/>
          <w:sz w:val="24"/>
          <w:szCs w:val="24"/>
        </w:rPr>
        <w:t>νοούμενα</w:t>
      </w:r>
      <w:r w:rsidR="00813EDB" w:rsidRPr="00962E5B">
        <w:rPr>
          <w:rFonts w:ascii="Times New Roman" w:hAnsi="Times New Roman" w:cs="Times New Roman"/>
          <w:sz w:val="24"/>
          <w:szCs w:val="24"/>
        </w:rPr>
        <w:t xml:space="preserve">, στα οποία η λογική να μπορέσει να συνδέσει την αλυσίδα κι έτσι επιτέλους ανεξάρτητη από εμπειρικές συνθήκες να πετύχει την πληρότητα.  Αυτά τ’ αντικείμενα είναι οι </w:t>
      </w:r>
      <w:proofErr w:type="spellStart"/>
      <w:r w:rsidR="00813EDB" w:rsidRPr="00962E5B">
        <w:rPr>
          <w:rFonts w:ascii="Times New Roman" w:hAnsi="Times New Roman" w:cs="Times New Roman"/>
          <w:sz w:val="24"/>
          <w:szCs w:val="24"/>
        </w:rPr>
        <w:t>υπερβασιακές</w:t>
      </w:r>
      <w:proofErr w:type="spellEnd"/>
      <w:r w:rsidR="00813EDB" w:rsidRPr="00962E5B">
        <w:rPr>
          <w:rFonts w:ascii="Times New Roman" w:hAnsi="Times New Roman" w:cs="Times New Roman"/>
          <w:sz w:val="24"/>
          <w:szCs w:val="24"/>
        </w:rPr>
        <w:t xml:space="preserve"> ιδέες, οι οποίες όσο και αν είναι προσανατολισμένες, σύμφωνα με τον  αληθινό αλλά κρυμμένο σκοπό του φυσικού προορισμού της λογικής μας, όχι προς υπέρμετρες έννοιες </w:t>
      </w:r>
      <w:proofErr w:type="spellStart"/>
      <w:r w:rsidR="00813EDB" w:rsidRPr="00962E5B">
        <w:rPr>
          <w:rFonts w:ascii="Times New Roman" w:hAnsi="Times New Roman" w:cs="Times New Roman"/>
          <w:sz w:val="24"/>
          <w:szCs w:val="24"/>
        </w:rPr>
        <w:t>αλλ</w:t>
      </w:r>
      <w:proofErr w:type="spellEnd"/>
      <w:r w:rsidR="00813EDB" w:rsidRPr="00962E5B">
        <w:rPr>
          <w:rFonts w:ascii="Times New Roman" w:hAnsi="Times New Roman" w:cs="Times New Roman"/>
          <w:sz w:val="24"/>
          <w:szCs w:val="24"/>
        </w:rPr>
        <w:t xml:space="preserve">’ απλώς προς απεριόριστη επέκταση της εμπειρικής χρησιμοποίησης, εντούτοις με μια αναπόφευκτη επίφαση παρασέρνουν το νου προς μια </w:t>
      </w:r>
      <w:r w:rsidR="00813EDB" w:rsidRPr="00962E5B">
        <w:rPr>
          <w:rFonts w:ascii="Times New Roman" w:hAnsi="Times New Roman" w:cs="Times New Roman"/>
          <w:i/>
          <w:sz w:val="24"/>
          <w:szCs w:val="24"/>
        </w:rPr>
        <w:t xml:space="preserve">υπερβατική [= </w:t>
      </w:r>
      <w:proofErr w:type="spellStart"/>
      <w:r w:rsidR="00813EDB" w:rsidRPr="00962E5B">
        <w:rPr>
          <w:rFonts w:ascii="Times New Roman" w:hAnsi="Times New Roman" w:cs="Times New Roman"/>
          <w:i/>
          <w:sz w:val="24"/>
          <w:szCs w:val="24"/>
        </w:rPr>
        <w:t>υπερεμπειρική</w:t>
      </w:r>
      <w:proofErr w:type="spellEnd"/>
      <w:r w:rsidR="00813EDB" w:rsidRPr="00962E5B">
        <w:rPr>
          <w:rFonts w:ascii="Times New Roman" w:hAnsi="Times New Roman" w:cs="Times New Roman"/>
          <w:i/>
          <w:sz w:val="24"/>
          <w:szCs w:val="24"/>
        </w:rPr>
        <w:t xml:space="preserve">] </w:t>
      </w:r>
      <w:r w:rsidR="00813EDB" w:rsidRPr="00962E5B">
        <w:rPr>
          <w:rFonts w:ascii="Times New Roman" w:hAnsi="Times New Roman" w:cs="Times New Roman"/>
          <w:sz w:val="24"/>
          <w:szCs w:val="24"/>
        </w:rPr>
        <w:t>χρησιμοποίηση, η οποία μολονότι απατηλή δεν μπορεί να εξαναγκαστεί να παραμείνει μέσα στα όρια της εμπειρίας ∙ μπορεί όμως να συγκρατηθεί μέσα σε  κάποιους φραγμούς με κόπο και μ’ επιστημονική διδαχή.</w:t>
      </w:r>
    </w:p>
    <w:p w:rsidR="00813EDB" w:rsidRPr="00962E5B" w:rsidRDefault="00813EDB" w:rsidP="004F0FCC">
      <w:pPr>
        <w:spacing w:line="360" w:lineRule="auto"/>
        <w:jc w:val="both"/>
        <w:rPr>
          <w:rFonts w:ascii="Times New Roman" w:hAnsi="Times New Roman" w:cs="Times New Roman"/>
          <w:sz w:val="24"/>
          <w:szCs w:val="24"/>
        </w:rPr>
      </w:pPr>
    </w:p>
    <w:p w:rsidR="00813EDB" w:rsidRPr="00962E5B" w:rsidRDefault="00813EDB" w:rsidP="00813EDB">
      <w:pPr>
        <w:spacing w:line="360" w:lineRule="auto"/>
        <w:jc w:val="center"/>
        <w:rPr>
          <w:rFonts w:ascii="Times New Roman" w:hAnsi="Times New Roman" w:cs="Times New Roman"/>
          <w:sz w:val="24"/>
          <w:szCs w:val="24"/>
        </w:rPr>
      </w:pPr>
      <w:r w:rsidRPr="00962E5B">
        <w:rPr>
          <w:rFonts w:ascii="Times New Roman" w:hAnsi="Times New Roman" w:cs="Times New Roman"/>
          <w:sz w:val="24"/>
          <w:szCs w:val="24"/>
        </w:rPr>
        <w:t>§ 46</w:t>
      </w:r>
    </w:p>
    <w:p w:rsidR="00813EDB" w:rsidRPr="00962E5B" w:rsidRDefault="00813EDB" w:rsidP="00813EDB">
      <w:pPr>
        <w:spacing w:line="360" w:lineRule="auto"/>
        <w:jc w:val="both"/>
        <w:rPr>
          <w:rFonts w:ascii="Times New Roman" w:hAnsi="Times New Roman" w:cs="Times New Roman"/>
          <w:b/>
          <w:sz w:val="24"/>
          <w:szCs w:val="24"/>
        </w:rPr>
      </w:pPr>
      <w:r w:rsidRPr="00962E5B">
        <w:rPr>
          <w:rFonts w:ascii="Times New Roman" w:hAnsi="Times New Roman" w:cs="Times New Roman"/>
          <w:sz w:val="24"/>
          <w:szCs w:val="24"/>
        </w:rPr>
        <w:t xml:space="preserve">    </w:t>
      </w:r>
      <w:r w:rsidRPr="00962E5B">
        <w:rPr>
          <w:rFonts w:ascii="Times New Roman" w:hAnsi="Times New Roman" w:cs="Times New Roman"/>
          <w:b/>
          <w:sz w:val="24"/>
          <w:szCs w:val="24"/>
        </w:rPr>
        <w:t>Ι. Ψυχολογικές ιδέες</w:t>
      </w:r>
    </w:p>
    <w:p w:rsidR="00813EDB" w:rsidRPr="00962E5B" w:rsidRDefault="00813EDB" w:rsidP="00813EDB">
      <w:pPr>
        <w:spacing w:line="360" w:lineRule="auto"/>
        <w:jc w:val="both"/>
        <w:rPr>
          <w:rFonts w:ascii="Times New Roman" w:hAnsi="Times New Roman" w:cs="Times New Roman"/>
          <w:sz w:val="24"/>
          <w:szCs w:val="24"/>
        </w:rPr>
      </w:pPr>
      <w:r w:rsidRPr="00962E5B">
        <w:rPr>
          <w:rFonts w:ascii="Times New Roman" w:hAnsi="Times New Roman" w:cs="Times New Roman"/>
          <w:b/>
          <w:sz w:val="24"/>
          <w:szCs w:val="24"/>
        </w:rPr>
        <w:t xml:space="preserve">    </w:t>
      </w:r>
      <w:r w:rsidRPr="00962E5B">
        <w:rPr>
          <w:rFonts w:ascii="Times New Roman" w:hAnsi="Times New Roman" w:cs="Times New Roman"/>
          <w:sz w:val="24"/>
          <w:szCs w:val="24"/>
        </w:rPr>
        <w:t xml:space="preserve">Εδώ και πολύ καιρό έχει παρατηρηθεί ότι σε όλες τις υποστάσεις το κατεξοχήν υποκείμενο, δηλαδή εκείνο  που παραμένει αφού αποχωριστούν όλα τα </w:t>
      </w:r>
      <w:proofErr w:type="spellStart"/>
      <w:r w:rsidRPr="00962E5B">
        <w:rPr>
          <w:rFonts w:ascii="Times New Roman" w:hAnsi="Times New Roman" w:cs="Times New Roman"/>
          <w:sz w:val="24"/>
          <w:szCs w:val="24"/>
        </w:rPr>
        <w:t>συμβεβηκότα</w:t>
      </w:r>
      <w:proofErr w:type="spellEnd"/>
      <w:r w:rsidRPr="00962E5B">
        <w:rPr>
          <w:rFonts w:ascii="Times New Roman" w:hAnsi="Times New Roman" w:cs="Times New Roman"/>
          <w:sz w:val="24"/>
          <w:szCs w:val="24"/>
        </w:rPr>
        <w:t xml:space="preserve"> (ως κατηγορήματα), συνεπώς η </w:t>
      </w:r>
      <w:proofErr w:type="spellStart"/>
      <w:r w:rsidRPr="00962E5B">
        <w:rPr>
          <w:rFonts w:ascii="Times New Roman" w:hAnsi="Times New Roman" w:cs="Times New Roman"/>
          <w:i/>
          <w:sz w:val="24"/>
          <w:szCs w:val="24"/>
        </w:rPr>
        <w:t>υποστασιακότητα</w:t>
      </w:r>
      <w:proofErr w:type="spellEnd"/>
      <w:r w:rsidRPr="00962E5B">
        <w:rPr>
          <w:rFonts w:ascii="Times New Roman" w:hAnsi="Times New Roman" w:cs="Times New Roman"/>
          <w:i/>
          <w:sz w:val="24"/>
          <w:szCs w:val="24"/>
        </w:rPr>
        <w:t xml:space="preserve">, </w:t>
      </w:r>
      <w:r w:rsidRPr="00962E5B">
        <w:rPr>
          <w:rFonts w:ascii="Times New Roman" w:hAnsi="Times New Roman" w:cs="Times New Roman"/>
          <w:sz w:val="24"/>
          <w:szCs w:val="24"/>
        </w:rPr>
        <w:t xml:space="preserve">μας είναι άγνωστη, και γ’ αυτούς τους φραγμούς της γνώσης μας ακούστηκαν ένα σωρό παράπονα.  Είναι όμως καλό να σημειωθεί ότι δεν πρέπει να κατηγορούμε τον ανθρώπινο νου επειδή δεν ξέρει την </w:t>
      </w:r>
      <w:proofErr w:type="spellStart"/>
      <w:r w:rsidRPr="00962E5B">
        <w:rPr>
          <w:rFonts w:ascii="Times New Roman" w:hAnsi="Times New Roman" w:cs="Times New Roman"/>
          <w:sz w:val="24"/>
          <w:szCs w:val="24"/>
        </w:rPr>
        <w:t>υποστασιακότητα</w:t>
      </w:r>
      <w:proofErr w:type="spellEnd"/>
      <w:r w:rsidRPr="00962E5B">
        <w:rPr>
          <w:rFonts w:ascii="Times New Roman" w:hAnsi="Times New Roman" w:cs="Times New Roman"/>
          <w:sz w:val="24"/>
          <w:szCs w:val="24"/>
        </w:rPr>
        <w:t xml:space="preserve"> των πραγμάτων,  δηλαδή δεν μπορεί από μόνος του να την καθορίσει, αλλά μάλλον επειδή ο νους απαιτεί να γνωρίσει αυτή την </w:t>
      </w:r>
      <w:proofErr w:type="spellStart"/>
      <w:r w:rsidRPr="00962E5B">
        <w:rPr>
          <w:rFonts w:ascii="Times New Roman" w:hAnsi="Times New Roman" w:cs="Times New Roman"/>
          <w:sz w:val="24"/>
          <w:szCs w:val="24"/>
        </w:rPr>
        <w:t>υποστασιακότητα</w:t>
      </w:r>
      <w:proofErr w:type="spellEnd"/>
      <w:r w:rsidRPr="00962E5B">
        <w:rPr>
          <w:rFonts w:ascii="Times New Roman" w:hAnsi="Times New Roman" w:cs="Times New Roman"/>
          <w:sz w:val="24"/>
          <w:szCs w:val="24"/>
        </w:rPr>
        <w:t xml:space="preserve"> (που δεν είναι παρά ιδέα) με τόσο καθορισμένο τρόπο, σα να επρόκειτο για ένα </w:t>
      </w:r>
      <w:r w:rsidR="00B17B05" w:rsidRPr="00962E5B">
        <w:rPr>
          <w:rFonts w:ascii="Times New Roman" w:hAnsi="Times New Roman" w:cs="Times New Roman"/>
          <w:sz w:val="24"/>
          <w:szCs w:val="24"/>
        </w:rPr>
        <w:t xml:space="preserve">δεδομένο αντικείμενο.  Η καθαρή λογική απαιτεί να ζητούμε για </w:t>
      </w:r>
      <w:r w:rsidR="00B17B05" w:rsidRPr="00962E5B">
        <w:rPr>
          <w:rFonts w:ascii="Times New Roman" w:hAnsi="Times New Roman" w:cs="Times New Roman"/>
          <w:sz w:val="24"/>
          <w:szCs w:val="24"/>
        </w:rPr>
        <w:lastRenderedPageBreak/>
        <w:t>κάθε κατηγόρημα ενός πράγματος το υποκείμ</w:t>
      </w:r>
      <w:r w:rsidR="009C1738" w:rsidRPr="00962E5B">
        <w:rPr>
          <w:rFonts w:ascii="Times New Roman" w:hAnsi="Times New Roman" w:cs="Times New Roman"/>
          <w:sz w:val="24"/>
          <w:szCs w:val="24"/>
        </w:rPr>
        <w:t>ενο που του ανήκει, και αυτού</w:t>
      </w:r>
      <w:r w:rsidR="00B17B05" w:rsidRPr="00962E5B">
        <w:rPr>
          <w:rFonts w:ascii="Times New Roman" w:hAnsi="Times New Roman" w:cs="Times New Roman"/>
          <w:sz w:val="24"/>
          <w:szCs w:val="24"/>
        </w:rPr>
        <w:t xml:space="preserve"> του τελευταίου – που με τη σειρά του είναι κι αυτό κατ’ ανάγκη κατηγόρημα – το υποκείμενό του, κι έτσι επ’ άπειρο (ή τουλάχιστο όσο μπορούμε να φτάσουμε).  Αυτό συνεπάγεται ότι κανένα από τα υποκείμενα στα οποία μπορούμε να φτάσουμε, δεν πρέπει  να το θεωρήσουμε ως τελευταίο, και ότι η ίδια η </w:t>
      </w:r>
      <w:proofErr w:type="spellStart"/>
      <w:r w:rsidR="00B17B05" w:rsidRPr="00962E5B">
        <w:rPr>
          <w:rFonts w:ascii="Times New Roman" w:hAnsi="Times New Roman" w:cs="Times New Roman"/>
          <w:sz w:val="24"/>
          <w:szCs w:val="24"/>
        </w:rPr>
        <w:t>υποστασιακότητα</w:t>
      </w:r>
      <w:proofErr w:type="spellEnd"/>
      <w:r w:rsidR="00B17B05" w:rsidRPr="00962E5B">
        <w:rPr>
          <w:rFonts w:ascii="Times New Roman" w:hAnsi="Times New Roman" w:cs="Times New Roman"/>
          <w:sz w:val="24"/>
          <w:szCs w:val="24"/>
        </w:rPr>
        <w:t xml:space="preserve"> δεν μπορεί ποτέ να νοηθεί όσο βαθιά και αν εισδύσει ο νους μας, ακόμα και αν του αποκαλυπτόταν  ολόκληρη η φύση</w:t>
      </w:r>
      <w:r w:rsidR="00736257" w:rsidRPr="00962E5B">
        <w:rPr>
          <w:rFonts w:ascii="Times New Roman" w:hAnsi="Times New Roman" w:cs="Times New Roman"/>
          <w:sz w:val="24"/>
          <w:szCs w:val="24"/>
        </w:rPr>
        <w:t xml:space="preserve"> </w:t>
      </w:r>
      <w:r w:rsidR="00B17B05" w:rsidRPr="00962E5B">
        <w:rPr>
          <w:rFonts w:ascii="Times New Roman" w:hAnsi="Times New Roman" w:cs="Times New Roman"/>
          <w:sz w:val="24"/>
          <w:szCs w:val="24"/>
        </w:rPr>
        <w:t>∙ γιατί η ιδιόμορφη φύση του νου μας</w:t>
      </w:r>
      <w:r w:rsidR="00736257" w:rsidRPr="00962E5B">
        <w:rPr>
          <w:rFonts w:ascii="Times New Roman" w:hAnsi="Times New Roman" w:cs="Times New Roman"/>
          <w:sz w:val="24"/>
          <w:szCs w:val="24"/>
        </w:rPr>
        <w:t xml:space="preserve"> συνίσταται στο να νοεί το </w:t>
      </w:r>
      <w:r w:rsidR="00B17B05" w:rsidRPr="00962E5B">
        <w:rPr>
          <w:rFonts w:ascii="Times New Roman" w:hAnsi="Times New Roman" w:cs="Times New Roman"/>
          <w:sz w:val="24"/>
          <w:szCs w:val="24"/>
        </w:rPr>
        <w:t>κάθε τι εννοιολογικά [</w:t>
      </w:r>
      <w:proofErr w:type="spellStart"/>
      <w:r w:rsidR="009C1738" w:rsidRPr="00962E5B">
        <w:rPr>
          <w:rFonts w:ascii="Times New Roman" w:hAnsi="Times New Roman" w:cs="Times New Roman"/>
          <w:sz w:val="24"/>
          <w:szCs w:val="24"/>
          <w:lang w:val="en-US"/>
        </w:rPr>
        <w:t>disku</w:t>
      </w:r>
      <w:r w:rsidR="00B17B05" w:rsidRPr="00962E5B">
        <w:rPr>
          <w:rFonts w:ascii="Times New Roman" w:hAnsi="Times New Roman" w:cs="Times New Roman"/>
          <w:sz w:val="24"/>
          <w:szCs w:val="24"/>
          <w:lang w:val="en-US"/>
        </w:rPr>
        <w:t>rsiv</w:t>
      </w:r>
      <w:proofErr w:type="spellEnd"/>
      <w:r w:rsidR="00B17B05" w:rsidRPr="00962E5B">
        <w:rPr>
          <w:rFonts w:ascii="Times New Roman" w:hAnsi="Times New Roman" w:cs="Times New Roman"/>
          <w:sz w:val="24"/>
          <w:szCs w:val="24"/>
        </w:rPr>
        <w:t xml:space="preserve">], συνεπώς μόνο με κατηγορήματα από τα οποία πρέπει πάντα να λείπει το απόλυτο υποκείμενο.  Γι’ αυτό όλες οι πραγματικές ιδιότητες μέσω των οποίων γνωρίζουμε τα σώματα, δεν είναι παρά </w:t>
      </w:r>
      <w:proofErr w:type="spellStart"/>
      <w:r w:rsidR="00B17B05" w:rsidRPr="00962E5B">
        <w:rPr>
          <w:rFonts w:ascii="Times New Roman" w:hAnsi="Times New Roman" w:cs="Times New Roman"/>
          <w:sz w:val="24"/>
          <w:szCs w:val="24"/>
        </w:rPr>
        <w:t>συμβεβηκότα</w:t>
      </w:r>
      <w:proofErr w:type="spellEnd"/>
      <w:r w:rsidR="00B17B05" w:rsidRPr="00962E5B">
        <w:rPr>
          <w:rFonts w:ascii="Times New Roman" w:hAnsi="Times New Roman" w:cs="Times New Roman"/>
          <w:sz w:val="24"/>
          <w:szCs w:val="24"/>
        </w:rPr>
        <w:t>, ακόμα και το αδιαπέραστο των σωμάτων, το οποίο οφείλουμε πάντα να θεωρούμε ως αποτέλεσμα μιας δύναμης, της οποίας μας λείπει το υποκείμενο.</w:t>
      </w:r>
    </w:p>
    <w:p w:rsidR="00B17B05" w:rsidRPr="00962E5B" w:rsidRDefault="00B17B05" w:rsidP="00813EDB">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Μέσα στη συνείδηση που έχουμε για τον εαυτό μας (μέσα στο σκεπτόμενο υποκείμενο) μοιάζει να κατέχουμε αυτή την </w:t>
      </w:r>
      <w:proofErr w:type="spellStart"/>
      <w:r w:rsidRPr="00962E5B">
        <w:rPr>
          <w:rFonts w:ascii="Times New Roman" w:hAnsi="Times New Roman" w:cs="Times New Roman"/>
          <w:sz w:val="24"/>
          <w:szCs w:val="24"/>
        </w:rPr>
        <w:t>υποστασιακότητα</w:t>
      </w:r>
      <w:proofErr w:type="spellEnd"/>
      <w:r w:rsidRPr="00962E5B">
        <w:rPr>
          <w:rFonts w:ascii="Times New Roman" w:hAnsi="Times New Roman" w:cs="Times New Roman"/>
          <w:sz w:val="24"/>
          <w:szCs w:val="24"/>
        </w:rPr>
        <w:t xml:space="preserve">, και μάλιστα να την κατέχουμε μέσα σε άμεση εποπτεία [=ενόραση]∙ γιατί όλα τα κατηγορήματα της εσωτερικής  αίσθησης αναφέρονται στο </w:t>
      </w:r>
      <w:r w:rsidRPr="00962E5B">
        <w:rPr>
          <w:rFonts w:ascii="Times New Roman" w:hAnsi="Times New Roman" w:cs="Times New Roman"/>
          <w:i/>
          <w:sz w:val="24"/>
          <w:szCs w:val="24"/>
        </w:rPr>
        <w:t xml:space="preserve">εγώ </w:t>
      </w:r>
      <w:r w:rsidRPr="00962E5B">
        <w:rPr>
          <w:rFonts w:ascii="Times New Roman" w:hAnsi="Times New Roman" w:cs="Times New Roman"/>
          <w:sz w:val="24"/>
          <w:szCs w:val="24"/>
        </w:rPr>
        <w:t>ως υποκείμενο, και αυτό το εγώ δεν μπορεί να νοηθεί περαιτέρω ως κατηγόρημα κάποιου άλλου υποκειμένου.  Μοιάζει λοιπόν εδώ</w:t>
      </w:r>
      <w:r w:rsidR="00CC0DBF" w:rsidRPr="00962E5B">
        <w:rPr>
          <w:rFonts w:ascii="Times New Roman" w:hAnsi="Times New Roman" w:cs="Times New Roman"/>
          <w:sz w:val="24"/>
          <w:szCs w:val="24"/>
        </w:rPr>
        <w:t xml:space="preserve"> </w:t>
      </w:r>
      <w:r w:rsidRPr="00962E5B">
        <w:rPr>
          <w:rFonts w:ascii="Times New Roman" w:hAnsi="Times New Roman" w:cs="Times New Roman"/>
          <w:sz w:val="24"/>
          <w:szCs w:val="24"/>
        </w:rPr>
        <w:t>να δίνεται στην εμπειρία η πληρότητα μέσα στην αναφορά</w:t>
      </w:r>
      <w:r w:rsidR="00CC0DBF" w:rsidRPr="00962E5B">
        <w:rPr>
          <w:rFonts w:ascii="Times New Roman" w:hAnsi="Times New Roman" w:cs="Times New Roman"/>
          <w:sz w:val="24"/>
          <w:szCs w:val="24"/>
        </w:rPr>
        <w:t xml:space="preserve"> των δεδομένων εννοιών </w:t>
      </w:r>
      <w:r w:rsidR="00971840" w:rsidRPr="00962E5B">
        <w:rPr>
          <w:rFonts w:ascii="Times New Roman" w:hAnsi="Times New Roman" w:cs="Times New Roman"/>
          <w:sz w:val="24"/>
          <w:szCs w:val="24"/>
        </w:rPr>
        <w:t xml:space="preserve">ως κατηγορημάτων προς ένα υποκείμενο, όχι απλώς ως ιδέα, αλλά ως αντικείμενο, δηλαδή ως </w:t>
      </w:r>
      <w:r w:rsidR="00971840" w:rsidRPr="00962E5B">
        <w:rPr>
          <w:rFonts w:ascii="Times New Roman" w:hAnsi="Times New Roman" w:cs="Times New Roman"/>
          <w:i/>
          <w:sz w:val="24"/>
          <w:szCs w:val="24"/>
        </w:rPr>
        <w:t xml:space="preserve">απόλυτο υποκείμενο. </w:t>
      </w:r>
      <w:proofErr w:type="spellStart"/>
      <w:r w:rsidR="00971840" w:rsidRPr="00962E5B">
        <w:rPr>
          <w:rFonts w:ascii="Times New Roman" w:hAnsi="Times New Roman" w:cs="Times New Roman"/>
          <w:sz w:val="24"/>
          <w:szCs w:val="24"/>
        </w:rPr>
        <w:t>Αλλ</w:t>
      </w:r>
      <w:proofErr w:type="spellEnd"/>
      <w:r w:rsidR="00971840" w:rsidRPr="00962E5B">
        <w:rPr>
          <w:rFonts w:ascii="Times New Roman" w:hAnsi="Times New Roman" w:cs="Times New Roman"/>
          <w:sz w:val="24"/>
          <w:szCs w:val="24"/>
        </w:rPr>
        <w:t>’ αυτή η προσδοκία είναι μάταιη.  Γιατί το εγώ δεν είναι έννοια, παρά μόνο χαρακτηρισμός του αντικειμένου της εσωτερικής αίσθησης, το οποίο δεν μπορούμε να γνωρίσουμε περαιτέρω μέσω κατηγορήματος ∙  συνεπώς το εγώ δεν μπορεί βέβαια να είναι κατηγόρημα  ενός άλλου πράγματος, αλλά ούτε μπορεί να είναι και ορισμένη έννοια ενός απόλυτου υποκείμενου, παρά μόνο, όπως σε όλες τις άλλες περιπτώσεις, η αναφορά των εσωτερικών φαινομένων στο άγνωστό τους υποκείμενο |…|</w:t>
      </w:r>
      <w:r w:rsidR="00971840" w:rsidRPr="00962E5B">
        <w:rPr>
          <w:rStyle w:val="a6"/>
          <w:rFonts w:ascii="Times New Roman" w:hAnsi="Times New Roman" w:cs="Times New Roman"/>
          <w:sz w:val="24"/>
          <w:szCs w:val="24"/>
        </w:rPr>
        <w:footnoteReference w:id="9"/>
      </w:r>
    </w:p>
    <w:p w:rsidR="00971840" w:rsidRPr="00962E5B" w:rsidRDefault="00971840" w:rsidP="00971840">
      <w:pPr>
        <w:spacing w:line="360" w:lineRule="auto"/>
        <w:jc w:val="center"/>
        <w:rPr>
          <w:rFonts w:ascii="Times New Roman" w:hAnsi="Times New Roman" w:cs="Times New Roman"/>
          <w:sz w:val="24"/>
          <w:szCs w:val="24"/>
        </w:rPr>
      </w:pPr>
      <w:r w:rsidRPr="00962E5B">
        <w:rPr>
          <w:rFonts w:ascii="Times New Roman" w:hAnsi="Times New Roman" w:cs="Times New Roman"/>
          <w:sz w:val="24"/>
          <w:szCs w:val="24"/>
        </w:rPr>
        <w:t>§47</w:t>
      </w:r>
    </w:p>
    <w:p w:rsidR="00971840" w:rsidRPr="00962E5B" w:rsidRDefault="00971840" w:rsidP="00971840">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Αυτός ο σκεπτόμενος εαυτός (η ψυχή) ως έσχατο υποκείμενο της νόησης, το οποίο δεν μπορεί να φανερωθεί περαιτέρω ως κατηγόρημα ενός άλλου πράγματος, μπορεί </w:t>
      </w:r>
      <w:r w:rsidRPr="00962E5B">
        <w:rPr>
          <w:rFonts w:ascii="Times New Roman" w:hAnsi="Times New Roman" w:cs="Times New Roman"/>
          <w:sz w:val="24"/>
          <w:szCs w:val="24"/>
        </w:rPr>
        <w:lastRenderedPageBreak/>
        <w:t>να ονομάζεται υπόσταση</w:t>
      </w:r>
      <w:r w:rsidR="009C1738" w:rsidRPr="00962E5B">
        <w:rPr>
          <w:rStyle w:val="a6"/>
          <w:rFonts w:ascii="Times New Roman" w:hAnsi="Times New Roman" w:cs="Times New Roman"/>
          <w:sz w:val="24"/>
          <w:szCs w:val="24"/>
        </w:rPr>
        <w:footnoteReference w:id="10"/>
      </w:r>
      <w:r w:rsidRPr="00962E5B">
        <w:rPr>
          <w:rFonts w:ascii="Times New Roman" w:hAnsi="Times New Roman" w:cs="Times New Roman"/>
          <w:sz w:val="24"/>
          <w:szCs w:val="24"/>
        </w:rPr>
        <w:t xml:space="preserve">  </w:t>
      </w:r>
      <w:proofErr w:type="spellStart"/>
      <w:r w:rsidRPr="00962E5B">
        <w:rPr>
          <w:rFonts w:ascii="Times New Roman" w:hAnsi="Times New Roman" w:cs="Times New Roman"/>
          <w:sz w:val="24"/>
          <w:szCs w:val="24"/>
        </w:rPr>
        <w:t>αλλ</w:t>
      </w:r>
      <w:proofErr w:type="spellEnd"/>
      <w:r w:rsidRPr="00962E5B">
        <w:rPr>
          <w:rFonts w:ascii="Times New Roman" w:hAnsi="Times New Roman" w:cs="Times New Roman"/>
          <w:sz w:val="24"/>
          <w:szCs w:val="24"/>
        </w:rPr>
        <w:t>’ αυτή η έννοια παραμένει εντελώς κενή και χωρίς  επακόλουθα, αν δεν μπορεί ν’ αποδειχτεί η μονιμότητά της [</w:t>
      </w:r>
      <w:proofErr w:type="spellStart"/>
      <w:r w:rsidRPr="00962E5B">
        <w:rPr>
          <w:rFonts w:ascii="Times New Roman" w:hAnsi="Times New Roman" w:cs="Times New Roman"/>
          <w:sz w:val="24"/>
          <w:szCs w:val="24"/>
          <w:lang w:val="en-US"/>
        </w:rPr>
        <w:t>Beharrlichkeit</w:t>
      </w:r>
      <w:proofErr w:type="spellEnd"/>
      <w:r w:rsidRPr="00962E5B">
        <w:rPr>
          <w:rFonts w:ascii="Times New Roman" w:hAnsi="Times New Roman" w:cs="Times New Roman"/>
          <w:sz w:val="24"/>
          <w:szCs w:val="24"/>
        </w:rPr>
        <w:t xml:space="preserve">], που είναι εκείνο το οποίο καθιστά γόνιμη μέσα στην εμπειρία την έννοια των υποστάσεων. </w:t>
      </w:r>
    </w:p>
    <w:p w:rsidR="00971840" w:rsidRPr="00962E5B" w:rsidRDefault="00971840" w:rsidP="00971840">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Αλλά η μονιμότητα δεν μπορεί ν’ αποδειχτεί ποτέ με βάση την έννοια μιας υπόστασης ως πράγματος ιδωμένου καθ’ εαυτό, παρά μόνο προς εξυπηρέτηση της εμπειρίας |…|</w:t>
      </w:r>
    </w:p>
    <w:p w:rsidR="00971840" w:rsidRPr="00962E5B" w:rsidRDefault="00971840" w:rsidP="00971840">
      <w:pPr>
        <w:spacing w:line="360" w:lineRule="auto"/>
        <w:jc w:val="center"/>
        <w:rPr>
          <w:rFonts w:ascii="Times New Roman" w:hAnsi="Times New Roman" w:cs="Times New Roman"/>
          <w:sz w:val="24"/>
          <w:szCs w:val="24"/>
        </w:rPr>
      </w:pPr>
      <w:r w:rsidRPr="00962E5B">
        <w:rPr>
          <w:rFonts w:ascii="Times New Roman" w:hAnsi="Times New Roman" w:cs="Times New Roman"/>
          <w:sz w:val="24"/>
          <w:szCs w:val="24"/>
        </w:rPr>
        <w:t>§48</w:t>
      </w:r>
    </w:p>
    <w:p w:rsidR="00971840" w:rsidRPr="00962E5B" w:rsidRDefault="00971840" w:rsidP="00971840">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Αν λοιπόν από την έννοια της ψυχής ως υπόστασης θελήσουμε να συμπεράνουμε τη μονιμότητά της, αυτό το συμπέρασμα μπορεί να ισχύει για την ψυχή μόνο ως προς μια μπορετή εμπειρία και όχι για την ψυχή ως πράγμα καθ’ εαυτό και πέρα από κάθε </w:t>
      </w:r>
      <w:r w:rsidR="00D90E4F" w:rsidRPr="00962E5B">
        <w:rPr>
          <w:rFonts w:ascii="Times New Roman" w:hAnsi="Times New Roman" w:cs="Times New Roman"/>
          <w:sz w:val="24"/>
          <w:szCs w:val="24"/>
        </w:rPr>
        <w:t>μπορετή</w:t>
      </w:r>
      <w:r w:rsidRPr="00962E5B">
        <w:rPr>
          <w:rFonts w:ascii="Times New Roman" w:hAnsi="Times New Roman" w:cs="Times New Roman"/>
          <w:sz w:val="24"/>
          <w:szCs w:val="24"/>
        </w:rPr>
        <w:t xml:space="preserve"> εμπειρία.  Η υποκειμενική συνθήκη για τη δυνατότητα </w:t>
      </w:r>
      <w:r w:rsidR="00D90E4F" w:rsidRPr="00962E5B">
        <w:rPr>
          <w:rFonts w:ascii="Times New Roman" w:hAnsi="Times New Roman" w:cs="Times New Roman"/>
          <w:sz w:val="24"/>
          <w:szCs w:val="24"/>
        </w:rPr>
        <w:t>κάθε</w:t>
      </w:r>
      <w:r w:rsidRPr="00962E5B">
        <w:rPr>
          <w:rFonts w:ascii="Times New Roman" w:hAnsi="Times New Roman" w:cs="Times New Roman"/>
          <w:sz w:val="24"/>
          <w:szCs w:val="24"/>
        </w:rPr>
        <w:t xml:space="preserve"> μπορετής εμπειρίας μας είναι η ζωή</w:t>
      </w:r>
      <w:r w:rsidR="00D90E4F" w:rsidRPr="00962E5B">
        <w:rPr>
          <w:rFonts w:ascii="Times New Roman" w:hAnsi="Times New Roman" w:cs="Times New Roman"/>
          <w:sz w:val="24"/>
          <w:szCs w:val="24"/>
        </w:rPr>
        <w:t xml:space="preserve"> </w:t>
      </w:r>
      <w:r w:rsidRPr="00962E5B">
        <w:rPr>
          <w:rFonts w:ascii="Times New Roman" w:hAnsi="Times New Roman" w:cs="Times New Roman"/>
          <w:sz w:val="24"/>
          <w:szCs w:val="24"/>
        </w:rPr>
        <w:t>∙</w:t>
      </w:r>
      <w:r w:rsidR="00D90E4F" w:rsidRPr="00962E5B">
        <w:rPr>
          <w:rFonts w:ascii="Times New Roman" w:hAnsi="Times New Roman" w:cs="Times New Roman"/>
          <w:sz w:val="24"/>
          <w:szCs w:val="24"/>
        </w:rPr>
        <w:t xml:space="preserve"> επομένως μπορούμε να συμπεράνουμε μόνο τη μονιμότητα της ψυχής μέσα στη ζωή, γιατί ο θάνατος του ανθρώπου είναι το τέλος κάθε εμπειρίας ως προς την ψυχή ως αντικείμενο εμπειρίας, μέχρις ότου αποδειχτεί το αντίθετο, κι αυτό ακριβώς είναι το ζήτημα.  Άρα η μονιμότητα της ψυχής μπορεί ν’ αποδειχθεί  μόνο μέσα στη ζωή του ανθρώπου (ας με απαλλάξει ο αναγνώστης απ’ αυτή την απόδειξη), αλλά όχι μετά το θάνατο (και κυρίως αυτό είναι που μας ενδιαφέρει),  και μάλιστα για το γενικό λόγο ότι η έννοια της υπόστασης, κατά το μέτρο που θεωρείται ως ενωμένη αναγκαία με την έννοια της μονιμότητας, μπορεί να θεωρείται ως ενωμένη μόνο σύμφωνα με ένα αξίωμα μπορετής εμπειρίας κι επομένως μόνο για χάρη μιας μπορετής εμπειρίας. </w:t>
      </w:r>
      <w:r w:rsidR="00D90E4F" w:rsidRPr="00962E5B">
        <w:rPr>
          <w:rStyle w:val="a6"/>
          <w:rFonts w:ascii="Times New Roman" w:hAnsi="Times New Roman" w:cs="Times New Roman"/>
          <w:sz w:val="24"/>
          <w:szCs w:val="24"/>
        </w:rPr>
        <w:footnoteReference w:id="11"/>
      </w:r>
    </w:p>
    <w:p w:rsidR="002A5002" w:rsidRPr="00962E5B" w:rsidRDefault="009C1738" w:rsidP="002A5002">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lastRenderedPageBreak/>
        <w:t>[</w:t>
      </w:r>
      <w:r w:rsidR="002A5002" w:rsidRPr="00962E5B">
        <w:rPr>
          <w:rFonts w:ascii="Times New Roman" w:hAnsi="Times New Roman" w:cs="Times New Roman"/>
          <w:sz w:val="24"/>
          <w:szCs w:val="24"/>
        </w:rPr>
        <w:t xml:space="preserve"> Ο Καντ αναγνωρίζει, συνεπώς, ότι σχετικά με ιδέα της ψυχής προκύπτουν </w:t>
      </w:r>
      <w:r w:rsidR="002A5002" w:rsidRPr="00962E5B">
        <w:rPr>
          <w:rFonts w:ascii="Times New Roman" w:hAnsi="Times New Roman" w:cs="Times New Roman"/>
          <w:i/>
          <w:sz w:val="24"/>
          <w:szCs w:val="24"/>
        </w:rPr>
        <w:t xml:space="preserve">παραλογισμοί </w:t>
      </w:r>
      <w:r w:rsidR="002A5002" w:rsidRPr="00962E5B">
        <w:rPr>
          <w:rFonts w:ascii="Times New Roman" w:hAnsi="Times New Roman" w:cs="Times New Roman"/>
          <w:sz w:val="24"/>
          <w:szCs w:val="24"/>
        </w:rPr>
        <w:t>(</w:t>
      </w:r>
      <w:proofErr w:type="spellStart"/>
      <w:r w:rsidR="002A5002" w:rsidRPr="00962E5B">
        <w:rPr>
          <w:rFonts w:ascii="Times New Roman" w:hAnsi="Times New Roman" w:cs="Times New Roman"/>
          <w:sz w:val="24"/>
          <w:szCs w:val="24"/>
          <w:lang w:val="en-US"/>
        </w:rPr>
        <w:t>Paralogismen</w:t>
      </w:r>
      <w:proofErr w:type="spellEnd"/>
      <w:r w:rsidR="002A5002" w:rsidRPr="00962E5B">
        <w:rPr>
          <w:rFonts w:ascii="Times New Roman" w:hAnsi="Times New Roman" w:cs="Times New Roman"/>
          <w:sz w:val="24"/>
          <w:szCs w:val="24"/>
        </w:rPr>
        <w:t xml:space="preserve">)  του καθαρού Λόγου, παράλογες «αποδείξεις», δηλαδή, μέσω συλλογισμών, της </w:t>
      </w:r>
      <w:proofErr w:type="spellStart"/>
      <w:r w:rsidR="002A5002" w:rsidRPr="00962E5B">
        <w:rPr>
          <w:rFonts w:ascii="Times New Roman" w:hAnsi="Times New Roman" w:cs="Times New Roman"/>
          <w:sz w:val="24"/>
          <w:szCs w:val="24"/>
        </w:rPr>
        <w:t>υποστασιακότητας</w:t>
      </w:r>
      <w:proofErr w:type="spellEnd"/>
      <w:r w:rsidR="002A5002" w:rsidRPr="00962E5B">
        <w:rPr>
          <w:rFonts w:ascii="Times New Roman" w:hAnsi="Times New Roman" w:cs="Times New Roman"/>
          <w:sz w:val="24"/>
          <w:szCs w:val="24"/>
        </w:rPr>
        <w:t xml:space="preserve"> της ψυχής, της απλότητάς της και του ότι συνιστά «πρόσωπο».  Επίσης είναι δυνατόν να διατυπωθεί ως δήθεν λογικό συμπέρασμα ότι η ύπαρξη των εξωτερικών αντικειμένων είναι αμφίβολη.  Όπως είδαμε, όμως, ο Καντ ουδέποτε αμφέβαλε για την ύπαρξη των πραγμάτων καθ’ </w:t>
      </w:r>
      <w:proofErr w:type="spellStart"/>
      <w:r w:rsidR="002A5002" w:rsidRPr="00962E5B">
        <w:rPr>
          <w:rFonts w:ascii="Times New Roman" w:hAnsi="Times New Roman" w:cs="Times New Roman"/>
          <w:sz w:val="24"/>
          <w:szCs w:val="24"/>
        </w:rPr>
        <w:t>εαυτά</w:t>
      </w:r>
      <w:proofErr w:type="spellEnd"/>
      <w:r w:rsidR="002A5002" w:rsidRPr="00962E5B">
        <w:rPr>
          <w:rFonts w:ascii="Times New Roman" w:hAnsi="Times New Roman" w:cs="Times New Roman"/>
          <w:sz w:val="24"/>
          <w:szCs w:val="24"/>
        </w:rPr>
        <w:t>.  Αυτό που υποστήριξε είναι ότι  υπάρχουν ως νοούμενα, αλλά δεν είναι γνώσιμα.  Θ</w:t>
      </w:r>
      <w:r w:rsidR="00E62C82" w:rsidRPr="00962E5B">
        <w:rPr>
          <w:rFonts w:ascii="Times New Roman" w:hAnsi="Times New Roman" w:cs="Times New Roman"/>
          <w:sz w:val="24"/>
          <w:szCs w:val="24"/>
        </w:rPr>
        <w:t xml:space="preserve">εωρούσε πάντως «σκάνδαλο της φιλοσοφίας και γενικά του κοινού νου το ότι είναι υποχρεωμένος να δέχεται υπό μορφή </w:t>
      </w:r>
      <w:r w:rsidR="00E62C82" w:rsidRPr="00962E5B">
        <w:rPr>
          <w:rFonts w:ascii="Times New Roman" w:hAnsi="Times New Roman" w:cs="Times New Roman"/>
          <w:i/>
          <w:sz w:val="24"/>
          <w:szCs w:val="24"/>
        </w:rPr>
        <w:t xml:space="preserve">πίστεως </w:t>
      </w:r>
      <w:r w:rsidR="00E62C82" w:rsidRPr="00962E5B">
        <w:rPr>
          <w:rFonts w:ascii="Times New Roman" w:hAnsi="Times New Roman" w:cs="Times New Roman"/>
          <w:sz w:val="24"/>
          <w:szCs w:val="24"/>
        </w:rPr>
        <w:t xml:space="preserve">την ύπαρξη των πραγμάτων του εξωτερικού κόσμου (από όπου, ωστόσο, αντλούμε </w:t>
      </w:r>
      <w:r w:rsidRPr="00962E5B">
        <w:rPr>
          <w:rFonts w:ascii="Times New Roman" w:hAnsi="Times New Roman" w:cs="Times New Roman"/>
          <w:sz w:val="24"/>
          <w:szCs w:val="24"/>
        </w:rPr>
        <w:t xml:space="preserve">όλο </w:t>
      </w:r>
      <w:r w:rsidR="00E62C82" w:rsidRPr="00962E5B">
        <w:rPr>
          <w:rFonts w:ascii="Times New Roman" w:hAnsi="Times New Roman" w:cs="Times New Roman"/>
          <w:sz w:val="24"/>
          <w:szCs w:val="24"/>
        </w:rPr>
        <w:t>το υλικό των γνώσεών μας |…|) και το ότι, αν έλθει στο νου κανενός να την αμφισβητήσει, δεν μπορούμε να του αντιτάξουμε καμιά επαρκή απόδειξη».</w:t>
      </w:r>
      <w:r w:rsidR="00E62C82" w:rsidRPr="00962E5B">
        <w:rPr>
          <w:rStyle w:val="a6"/>
          <w:rFonts w:ascii="Times New Roman" w:hAnsi="Times New Roman" w:cs="Times New Roman"/>
          <w:sz w:val="24"/>
          <w:szCs w:val="24"/>
        </w:rPr>
        <w:footnoteReference w:id="12"/>
      </w:r>
    </w:p>
    <w:p w:rsidR="00E62C82" w:rsidRPr="00962E5B" w:rsidRDefault="00E62C82" w:rsidP="002A5002">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Στη συνέχεια ο </w:t>
      </w:r>
      <w:r w:rsidRPr="00962E5B">
        <w:rPr>
          <w:rFonts w:ascii="Times New Roman" w:hAnsi="Times New Roman" w:cs="Times New Roman"/>
          <w:sz w:val="24"/>
          <w:szCs w:val="24"/>
          <w:lang w:val="en-US"/>
        </w:rPr>
        <w:t>Kant</w:t>
      </w:r>
      <w:r w:rsidRPr="00962E5B">
        <w:rPr>
          <w:rFonts w:ascii="Times New Roman" w:hAnsi="Times New Roman" w:cs="Times New Roman"/>
          <w:sz w:val="24"/>
          <w:szCs w:val="24"/>
        </w:rPr>
        <w:t xml:space="preserve"> αναφέρεται στην </w:t>
      </w:r>
      <w:r w:rsidRPr="00962E5B">
        <w:rPr>
          <w:rFonts w:ascii="Times New Roman" w:hAnsi="Times New Roman" w:cs="Times New Roman"/>
          <w:i/>
          <w:sz w:val="24"/>
          <w:szCs w:val="24"/>
        </w:rPr>
        <w:t xml:space="preserve">«κοσμολογική ιδέα» </w:t>
      </w:r>
      <w:r w:rsidRPr="00962E5B">
        <w:rPr>
          <w:rFonts w:ascii="Times New Roman" w:hAnsi="Times New Roman" w:cs="Times New Roman"/>
          <w:sz w:val="24"/>
          <w:szCs w:val="24"/>
        </w:rPr>
        <w:t xml:space="preserve">και τις </w:t>
      </w:r>
      <w:r w:rsidRPr="00962E5B">
        <w:rPr>
          <w:rFonts w:ascii="Times New Roman" w:hAnsi="Times New Roman" w:cs="Times New Roman"/>
          <w:i/>
          <w:sz w:val="24"/>
          <w:szCs w:val="24"/>
        </w:rPr>
        <w:t xml:space="preserve">αντινομίες </w:t>
      </w:r>
      <w:r w:rsidRPr="00962E5B">
        <w:rPr>
          <w:rFonts w:ascii="Times New Roman" w:hAnsi="Times New Roman" w:cs="Times New Roman"/>
          <w:sz w:val="24"/>
          <w:szCs w:val="24"/>
        </w:rPr>
        <w:t xml:space="preserve">που δημιουργούνται όταν το αντικείμενό της, που είναι ο αισθητός κόσμος, επεκταθεί πέρα από </w:t>
      </w:r>
      <w:proofErr w:type="spellStart"/>
      <w:r w:rsidRPr="00962E5B">
        <w:rPr>
          <w:rFonts w:ascii="Times New Roman" w:hAnsi="Times New Roman" w:cs="Times New Roman"/>
          <w:sz w:val="24"/>
          <w:szCs w:val="24"/>
        </w:rPr>
        <w:t>ό,τι</w:t>
      </w:r>
      <w:proofErr w:type="spellEnd"/>
      <w:r w:rsidRPr="00962E5B">
        <w:rPr>
          <w:rFonts w:ascii="Times New Roman" w:hAnsi="Times New Roman" w:cs="Times New Roman"/>
          <w:sz w:val="24"/>
          <w:szCs w:val="24"/>
        </w:rPr>
        <w:t xml:space="preserve"> μπορεί να προσληφθεί με τις αισθήσεις μας. </w:t>
      </w:r>
      <w:r w:rsidR="009C1738" w:rsidRPr="00962E5B">
        <w:rPr>
          <w:rFonts w:ascii="Times New Roman" w:hAnsi="Times New Roman" w:cs="Times New Roman"/>
          <w:sz w:val="24"/>
          <w:szCs w:val="24"/>
        </w:rPr>
        <w:t>]</w:t>
      </w:r>
    </w:p>
    <w:p w:rsidR="00E62C82" w:rsidRPr="00962E5B" w:rsidRDefault="00E62C82" w:rsidP="00E62C82">
      <w:pPr>
        <w:spacing w:line="360" w:lineRule="auto"/>
        <w:jc w:val="center"/>
        <w:rPr>
          <w:rFonts w:ascii="Times New Roman" w:hAnsi="Times New Roman" w:cs="Times New Roman"/>
          <w:sz w:val="24"/>
          <w:szCs w:val="24"/>
        </w:rPr>
      </w:pPr>
    </w:p>
    <w:p w:rsidR="00E62C82" w:rsidRPr="00962E5B" w:rsidRDefault="00E62C82" w:rsidP="00E62C82">
      <w:pPr>
        <w:spacing w:line="360" w:lineRule="auto"/>
        <w:jc w:val="center"/>
        <w:rPr>
          <w:rFonts w:ascii="Times New Roman" w:hAnsi="Times New Roman" w:cs="Times New Roman"/>
          <w:sz w:val="24"/>
          <w:szCs w:val="24"/>
        </w:rPr>
      </w:pPr>
      <w:r w:rsidRPr="00962E5B">
        <w:rPr>
          <w:rFonts w:ascii="Times New Roman" w:hAnsi="Times New Roman" w:cs="Times New Roman"/>
          <w:sz w:val="24"/>
          <w:szCs w:val="24"/>
        </w:rPr>
        <w:t>§50</w:t>
      </w:r>
    </w:p>
    <w:p w:rsidR="00E62C82" w:rsidRPr="00962E5B" w:rsidRDefault="00E62C82" w:rsidP="00E62C82">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Ονομάζω αυτή την ιδέα κοσμολογική επειδή παίρνει το αντικείμενό της πάντα μόνο από τον αισθητό κόσμο και δεν χρειάζεται καμιά άλλη ιδέα πέρα από εκείνη, της οποίας αντικείμενο είναι ένα αντικείμενο των αισθήσεων ∙ συνεπώς επειδή είναι </w:t>
      </w:r>
      <w:proofErr w:type="spellStart"/>
      <w:r w:rsidRPr="00962E5B">
        <w:rPr>
          <w:rFonts w:ascii="Times New Roman" w:hAnsi="Times New Roman" w:cs="Times New Roman"/>
          <w:sz w:val="24"/>
          <w:szCs w:val="24"/>
        </w:rPr>
        <w:t>εμμενής</w:t>
      </w:r>
      <w:proofErr w:type="spellEnd"/>
      <w:r w:rsidRPr="00962E5B">
        <w:rPr>
          <w:rFonts w:ascii="Times New Roman" w:hAnsi="Times New Roman" w:cs="Times New Roman"/>
          <w:sz w:val="24"/>
          <w:szCs w:val="24"/>
        </w:rPr>
        <w:t xml:space="preserve"> και όχι υπερβατική [=υπερκόσμια], άρα έως αυτό το σημείο δεν είναι ακόμα ιδέα</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αντίθετα το να νοούμε την ψυχή ως απλή υπόσταση, σημαίνει να νοούμε ένα αντικείμενο</w:t>
      </w:r>
      <w:r w:rsidR="00926C0E" w:rsidRPr="00962E5B">
        <w:rPr>
          <w:rFonts w:ascii="Times New Roman" w:hAnsi="Times New Roman" w:cs="Times New Roman"/>
          <w:sz w:val="24"/>
          <w:szCs w:val="24"/>
        </w:rPr>
        <w:t xml:space="preserve"> </w:t>
      </w:r>
      <w:r w:rsidR="009C1738" w:rsidRPr="00962E5B">
        <w:rPr>
          <w:rFonts w:ascii="Times New Roman" w:hAnsi="Times New Roman" w:cs="Times New Roman"/>
          <w:sz w:val="24"/>
          <w:szCs w:val="24"/>
        </w:rPr>
        <w:t>(</w:t>
      </w:r>
      <w:r w:rsidR="00926C0E" w:rsidRPr="00962E5B">
        <w:rPr>
          <w:rFonts w:ascii="Times New Roman" w:hAnsi="Times New Roman" w:cs="Times New Roman"/>
          <w:sz w:val="24"/>
          <w:szCs w:val="24"/>
        </w:rPr>
        <w:t xml:space="preserve">ην απλότητα), τέτοιο που δεν μπορεί διόλου να παρουσιαστεί μέσω των αισθήσεων.  Μολαταύτα η κοσμολογική ιδέα επεκτείνει τη σύνδεση του εξαρτημένου με τη συνθήκη απ’ όπου εξαρτάται (είτε είναι αυτή μαθηματική είτε δυναμική ) τόσο πολύ, ώστε η εμπειρία δεν μπορεί ποτέ να την συναγωνιστεί, συνεπώς ως προς αυτό το σημείο είναι πάντα ιδέα, της οποίας το αντικείμενο δεν μπορεί ποτέ να δοθεί ταιριαστά σε κάποια εμπειρία. </w:t>
      </w:r>
    </w:p>
    <w:p w:rsidR="00926C0E" w:rsidRPr="00962E5B" w:rsidRDefault="00926C0E" w:rsidP="00E62C82">
      <w:pPr>
        <w:spacing w:line="360" w:lineRule="auto"/>
        <w:jc w:val="both"/>
        <w:rPr>
          <w:rFonts w:ascii="Times New Roman" w:hAnsi="Times New Roman" w:cs="Times New Roman"/>
          <w:sz w:val="24"/>
          <w:szCs w:val="24"/>
        </w:rPr>
      </w:pPr>
    </w:p>
    <w:p w:rsidR="00926C0E" w:rsidRPr="00962E5B" w:rsidRDefault="00926C0E" w:rsidP="00926C0E">
      <w:pPr>
        <w:spacing w:line="360" w:lineRule="auto"/>
        <w:jc w:val="center"/>
        <w:rPr>
          <w:rFonts w:ascii="Times New Roman" w:hAnsi="Times New Roman" w:cs="Times New Roman"/>
          <w:sz w:val="24"/>
          <w:szCs w:val="24"/>
        </w:rPr>
      </w:pPr>
      <w:r w:rsidRPr="00962E5B">
        <w:rPr>
          <w:rFonts w:ascii="Times New Roman" w:hAnsi="Times New Roman" w:cs="Times New Roman"/>
          <w:sz w:val="24"/>
          <w:szCs w:val="24"/>
        </w:rPr>
        <w:t>§51</w:t>
      </w:r>
    </w:p>
    <w:p w:rsidR="00926C0E" w:rsidRPr="00962E5B" w:rsidRDefault="00926C0E" w:rsidP="00926C0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Καταρχήν δείχνεται εδώ τόσο φανερά και αναμφισβήτητα η ωφέλεια ενός συστήματος κατηγοριών, ώστε ακόμα και αν δεν υπήρχαν άλλες αποδείξεις, αυτή και μόνη θα αρκούσε ν’ αποδείξει ότι αυτές οι κατηγορίες είναι απαραίτητες στο σύστημα της καθαρής λογικής.  Τέτοιες υπερβατικές ιδέες δεν υπάρχουν περισσότερες  από τέσσερις, όσες οι τάξεις των κατηγοριών</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αλλά μέσα σε καθεμιά απ’ αυτές τις κατηγορίες οι ιδέες αναφέρονται στην απόλυτη πληρότητα της σειράς των συνθηκών ενός δεδομένου εξαρτημένου.  Σύμφωνα με αυτές τις τέσσερις κοσμολογικές ιδέες υπάρχουν τέσσερις διαλεκτικοί ισχυρισμοί της καθαρής λογικής, οι οποίοι αποδείχνουν το διαλεκτικό χαρακτήρ</w:t>
      </w:r>
      <w:r w:rsidR="00DD6CF7" w:rsidRPr="00962E5B">
        <w:rPr>
          <w:rFonts w:ascii="Times New Roman" w:hAnsi="Times New Roman" w:cs="Times New Roman"/>
          <w:sz w:val="24"/>
          <w:szCs w:val="24"/>
        </w:rPr>
        <w:t>α τους με το ότι σε καθέναν αντιτίθεται σύμφωνα  με εξίσου ευλογοφανή αξιώματα της καθαρής λογικής ένα αντιφατικό αξίωμα</w:t>
      </w:r>
      <w:r w:rsidR="00AB23CD" w:rsidRPr="00962E5B">
        <w:rPr>
          <w:rFonts w:ascii="Times New Roman" w:hAnsi="Times New Roman" w:cs="Times New Roman"/>
          <w:sz w:val="24"/>
          <w:szCs w:val="24"/>
        </w:rPr>
        <w:t xml:space="preserve"> </w:t>
      </w:r>
      <w:r w:rsidR="00DD6CF7" w:rsidRPr="00962E5B">
        <w:rPr>
          <w:rFonts w:ascii="Times New Roman" w:hAnsi="Times New Roman" w:cs="Times New Roman"/>
          <w:sz w:val="24"/>
          <w:szCs w:val="24"/>
        </w:rPr>
        <w:t>∙ αυτή την αντίφαση δεν μπορεί να την εμποδίσει καμιά μεταφυσική τέχνη της</w:t>
      </w:r>
      <w:r w:rsidR="003C0723" w:rsidRPr="00962E5B">
        <w:rPr>
          <w:rFonts w:ascii="Times New Roman" w:hAnsi="Times New Roman" w:cs="Times New Roman"/>
          <w:sz w:val="24"/>
          <w:szCs w:val="24"/>
        </w:rPr>
        <w:t xml:space="preserve"> πιο λεπτεπίλεπτης διάκρισης, </w:t>
      </w:r>
      <w:proofErr w:type="spellStart"/>
      <w:r w:rsidR="003C0723" w:rsidRPr="00962E5B">
        <w:rPr>
          <w:rFonts w:ascii="Times New Roman" w:hAnsi="Times New Roman" w:cs="Times New Roman"/>
          <w:sz w:val="24"/>
          <w:szCs w:val="24"/>
        </w:rPr>
        <w:t>αλλ</w:t>
      </w:r>
      <w:proofErr w:type="spellEnd"/>
      <w:r w:rsidR="003C0723" w:rsidRPr="00962E5B">
        <w:rPr>
          <w:rFonts w:ascii="Times New Roman" w:hAnsi="Times New Roman" w:cs="Times New Roman"/>
          <w:sz w:val="24"/>
          <w:szCs w:val="24"/>
        </w:rPr>
        <w:t>’ αυτή αναγκάζει το φιλόσοφο να ανάγεται μέχρι τις πρώτες πηγές της καθαρής λογικής.  Αυτή η αντινομία [</w:t>
      </w:r>
      <w:proofErr w:type="spellStart"/>
      <w:r w:rsidR="003C0723" w:rsidRPr="00962E5B">
        <w:rPr>
          <w:rFonts w:ascii="Times New Roman" w:hAnsi="Times New Roman" w:cs="Times New Roman"/>
          <w:sz w:val="24"/>
          <w:szCs w:val="24"/>
          <w:lang w:val="en-US"/>
        </w:rPr>
        <w:t>Antinomie</w:t>
      </w:r>
      <w:proofErr w:type="spellEnd"/>
      <w:r w:rsidR="003C0723" w:rsidRPr="00962E5B">
        <w:rPr>
          <w:rFonts w:ascii="Times New Roman" w:hAnsi="Times New Roman" w:cs="Times New Roman"/>
          <w:sz w:val="24"/>
          <w:szCs w:val="24"/>
        </w:rPr>
        <w:t>], που δεν επινοήθηκε αυθαίρετα, παρά θεμελιώνεται στη φύση της ανθρώπινης λογικής, είναι συνεπώς αναπόφευκτη και δεν παίρνει ποτέ τέλος, περιέχει τις εξής τέσσερις θέσεις μαζί με τις αντιθέσεις τους:</w:t>
      </w:r>
    </w:p>
    <w:p w:rsidR="003C0723" w:rsidRPr="00962E5B" w:rsidRDefault="003C0723" w:rsidP="003C0723">
      <w:pPr>
        <w:spacing w:line="240" w:lineRule="auto"/>
        <w:jc w:val="center"/>
        <w:rPr>
          <w:rFonts w:ascii="Times New Roman" w:hAnsi="Times New Roman" w:cs="Times New Roman"/>
          <w:b/>
          <w:sz w:val="24"/>
          <w:szCs w:val="24"/>
        </w:rPr>
      </w:pPr>
      <w:r w:rsidRPr="00962E5B">
        <w:rPr>
          <w:rFonts w:ascii="Times New Roman" w:hAnsi="Times New Roman" w:cs="Times New Roman"/>
          <w:b/>
          <w:sz w:val="24"/>
          <w:szCs w:val="24"/>
        </w:rPr>
        <w:t>1</w:t>
      </w:r>
    </w:p>
    <w:p w:rsidR="003C0723" w:rsidRPr="00962E5B" w:rsidRDefault="003C0723" w:rsidP="003C0723">
      <w:pPr>
        <w:spacing w:line="240" w:lineRule="auto"/>
        <w:jc w:val="center"/>
        <w:rPr>
          <w:rFonts w:ascii="Times New Roman" w:hAnsi="Times New Roman" w:cs="Times New Roman"/>
          <w:b/>
          <w:sz w:val="24"/>
          <w:szCs w:val="24"/>
        </w:rPr>
      </w:pPr>
      <w:r w:rsidRPr="00962E5B">
        <w:rPr>
          <w:rFonts w:ascii="Times New Roman" w:hAnsi="Times New Roman" w:cs="Times New Roman"/>
          <w:b/>
          <w:sz w:val="24"/>
          <w:szCs w:val="24"/>
        </w:rPr>
        <w:t>Θέση</w:t>
      </w:r>
    </w:p>
    <w:p w:rsidR="003C0723" w:rsidRPr="00962E5B" w:rsidRDefault="003C0723" w:rsidP="003C0723">
      <w:pPr>
        <w:spacing w:line="24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Ο κόσμος ως προς το χρόνο και το χώρο έχει ένα </w:t>
      </w:r>
      <w:r w:rsidRPr="00962E5B">
        <w:rPr>
          <w:rFonts w:ascii="Times New Roman" w:hAnsi="Times New Roman" w:cs="Times New Roman"/>
          <w:i/>
          <w:sz w:val="24"/>
          <w:szCs w:val="24"/>
        </w:rPr>
        <w:t xml:space="preserve">ξεκίνημα </w:t>
      </w:r>
      <w:r w:rsidRPr="00962E5B">
        <w:rPr>
          <w:rFonts w:ascii="Times New Roman" w:hAnsi="Times New Roman" w:cs="Times New Roman"/>
          <w:sz w:val="24"/>
          <w:szCs w:val="24"/>
        </w:rPr>
        <w:t xml:space="preserve">(ένα όριο). </w:t>
      </w:r>
    </w:p>
    <w:p w:rsidR="003C0723" w:rsidRPr="00962E5B" w:rsidRDefault="003C0723" w:rsidP="003C0723">
      <w:pPr>
        <w:spacing w:line="240" w:lineRule="auto"/>
        <w:jc w:val="center"/>
        <w:rPr>
          <w:rFonts w:ascii="Times New Roman" w:hAnsi="Times New Roman" w:cs="Times New Roman"/>
          <w:b/>
          <w:sz w:val="24"/>
          <w:szCs w:val="24"/>
        </w:rPr>
      </w:pPr>
      <w:r w:rsidRPr="00962E5B">
        <w:rPr>
          <w:rFonts w:ascii="Times New Roman" w:hAnsi="Times New Roman" w:cs="Times New Roman"/>
          <w:b/>
          <w:sz w:val="24"/>
          <w:szCs w:val="24"/>
        </w:rPr>
        <w:t>Αντίθεση</w:t>
      </w:r>
    </w:p>
    <w:p w:rsidR="003C0723" w:rsidRPr="00962E5B" w:rsidRDefault="003C0723" w:rsidP="003C0723">
      <w:pPr>
        <w:spacing w:line="240" w:lineRule="auto"/>
        <w:jc w:val="both"/>
        <w:rPr>
          <w:rFonts w:ascii="Times New Roman" w:hAnsi="Times New Roman" w:cs="Times New Roman"/>
          <w:i/>
          <w:sz w:val="24"/>
          <w:szCs w:val="24"/>
        </w:rPr>
      </w:pPr>
      <w:r w:rsidRPr="00962E5B">
        <w:rPr>
          <w:rFonts w:ascii="Times New Roman" w:hAnsi="Times New Roman" w:cs="Times New Roman"/>
          <w:sz w:val="24"/>
          <w:szCs w:val="24"/>
        </w:rPr>
        <w:t xml:space="preserve">    Ο κόσμος ως προς το χρόνο και το χώρο είναι </w:t>
      </w:r>
      <w:r w:rsidRPr="00962E5B">
        <w:rPr>
          <w:rFonts w:ascii="Times New Roman" w:hAnsi="Times New Roman" w:cs="Times New Roman"/>
          <w:i/>
          <w:sz w:val="24"/>
          <w:szCs w:val="24"/>
        </w:rPr>
        <w:t>απέραντος.</w:t>
      </w:r>
    </w:p>
    <w:p w:rsidR="003C0723" w:rsidRPr="00962E5B" w:rsidRDefault="003C0723" w:rsidP="003C0723">
      <w:pPr>
        <w:spacing w:line="240" w:lineRule="auto"/>
        <w:jc w:val="center"/>
        <w:rPr>
          <w:rFonts w:ascii="Times New Roman" w:hAnsi="Times New Roman" w:cs="Times New Roman"/>
          <w:b/>
          <w:sz w:val="24"/>
          <w:szCs w:val="24"/>
        </w:rPr>
      </w:pPr>
      <w:r w:rsidRPr="00962E5B">
        <w:rPr>
          <w:rFonts w:ascii="Times New Roman" w:hAnsi="Times New Roman" w:cs="Times New Roman"/>
          <w:b/>
          <w:sz w:val="24"/>
          <w:szCs w:val="24"/>
        </w:rPr>
        <w:t>2</w:t>
      </w:r>
    </w:p>
    <w:p w:rsidR="003C0723" w:rsidRPr="00962E5B" w:rsidRDefault="003C0723" w:rsidP="003C0723">
      <w:pPr>
        <w:spacing w:line="240" w:lineRule="auto"/>
        <w:jc w:val="center"/>
        <w:rPr>
          <w:rFonts w:ascii="Times New Roman" w:hAnsi="Times New Roman" w:cs="Times New Roman"/>
          <w:b/>
          <w:sz w:val="24"/>
          <w:szCs w:val="24"/>
        </w:rPr>
      </w:pPr>
      <w:r w:rsidRPr="00962E5B">
        <w:rPr>
          <w:rFonts w:ascii="Times New Roman" w:hAnsi="Times New Roman" w:cs="Times New Roman"/>
          <w:b/>
          <w:sz w:val="24"/>
          <w:szCs w:val="24"/>
        </w:rPr>
        <w:t>Θέση</w:t>
      </w:r>
    </w:p>
    <w:p w:rsidR="003C0723" w:rsidRPr="00962E5B" w:rsidRDefault="003C0723" w:rsidP="003C0723">
      <w:pPr>
        <w:spacing w:line="24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Κάθε τι μέσα στον κόσμο συνίσταται από το απλό.</w:t>
      </w:r>
    </w:p>
    <w:p w:rsidR="003C0723" w:rsidRPr="00962E5B" w:rsidRDefault="003C0723" w:rsidP="003C0723">
      <w:pPr>
        <w:spacing w:line="240" w:lineRule="auto"/>
        <w:jc w:val="center"/>
        <w:rPr>
          <w:rFonts w:ascii="Times New Roman" w:hAnsi="Times New Roman" w:cs="Times New Roman"/>
          <w:b/>
          <w:sz w:val="24"/>
          <w:szCs w:val="24"/>
        </w:rPr>
      </w:pPr>
      <w:r w:rsidRPr="00962E5B">
        <w:rPr>
          <w:rFonts w:ascii="Times New Roman" w:hAnsi="Times New Roman" w:cs="Times New Roman"/>
          <w:b/>
          <w:sz w:val="24"/>
          <w:szCs w:val="24"/>
        </w:rPr>
        <w:t>Αντίθεση</w:t>
      </w:r>
    </w:p>
    <w:p w:rsidR="003C0723" w:rsidRPr="00962E5B" w:rsidRDefault="003C0723" w:rsidP="003C0723">
      <w:pPr>
        <w:spacing w:line="24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Δεν υπάρχει τίποτε απλό</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όλα είναι σύνθετα</w:t>
      </w:r>
    </w:p>
    <w:p w:rsidR="003C0723" w:rsidRPr="00962E5B" w:rsidRDefault="003C0723" w:rsidP="003C0723">
      <w:pPr>
        <w:spacing w:line="240" w:lineRule="auto"/>
        <w:jc w:val="center"/>
        <w:rPr>
          <w:rFonts w:ascii="Times New Roman" w:hAnsi="Times New Roman" w:cs="Times New Roman"/>
          <w:b/>
          <w:sz w:val="24"/>
          <w:szCs w:val="24"/>
        </w:rPr>
      </w:pPr>
      <w:r w:rsidRPr="00962E5B">
        <w:rPr>
          <w:rFonts w:ascii="Times New Roman" w:hAnsi="Times New Roman" w:cs="Times New Roman"/>
          <w:b/>
          <w:sz w:val="24"/>
          <w:szCs w:val="24"/>
        </w:rPr>
        <w:t>3</w:t>
      </w:r>
    </w:p>
    <w:p w:rsidR="003C0723" w:rsidRPr="00962E5B" w:rsidRDefault="003C0723" w:rsidP="003C0723">
      <w:pPr>
        <w:spacing w:line="240" w:lineRule="auto"/>
        <w:jc w:val="center"/>
        <w:rPr>
          <w:rFonts w:ascii="Times New Roman" w:hAnsi="Times New Roman" w:cs="Times New Roman"/>
          <w:b/>
          <w:sz w:val="24"/>
          <w:szCs w:val="24"/>
        </w:rPr>
      </w:pPr>
      <w:r w:rsidRPr="00962E5B">
        <w:rPr>
          <w:rFonts w:ascii="Times New Roman" w:hAnsi="Times New Roman" w:cs="Times New Roman"/>
          <w:b/>
          <w:sz w:val="24"/>
          <w:szCs w:val="24"/>
        </w:rPr>
        <w:t>Θέση</w:t>
      </w:r>
    </w:p>
    <w:p w:rsidR="003C0723" w:rsidRPr="00962E5B" w:rsidRDefault="003C0723" w:rsidP="003C0723">
      <w:pPr>
        <w:spacing w:line="240" w:lineRule="auto"/>
        <w:jc w:val="both"/>
        <w:rPr>
          <w:rFonts w:ascii="Times New Roman" w:hAnsi="Times New Roman" w:cs="Times New Roman"/>
          <w:i/>
          <w:sz w:val="24"/>
          <w:szCs w:val="24"/>
        </w:rPr>
      </w:pPr>
      <w:r w:rsidRPr="00962E5B">
        <w:rPr>
          <w:rFonts w:ascii="Times New Roman" w:hAnsi="Times New Roman" w:cs="Times New Roman"/>
          <w:sz w:val="24"/>
          <w:szCs w:val="24"/>
        </w:rPr>
        <w:lastRenderedPageBreak/>
        <w:t xml:space="preserve">    Υπάρχουν μέσα στον κόσμο αιτίες που ενεργούν </w:t>
      </w:r>
      <w:r w:rsidRPr="00962E5B">
        <w:rPr>
          <w:rFonts w:ascii="Times New Roman" w:hAnsi="Times New Roman" w:cs="Times New Roman"/>
          <w:i/>
          <w:sz w:val="24"/>
          <w:szCs w:val="24"/>
        </w:rPr>
        <w:t>ελεύθερα.</w:t>
      </w:r>
    </w:p>
    <w:p w:rsidR="003C0723" w:rsidRPr="00962E5B" w:rsidRDefault="003C0723" w:rsidP="003C0723">
      <w:pPr>
        <w:spacing w:line="240" w:lineRule="auto"/>
        <w:jc w:val="center"/>
        <w:rPr>
          <w:rFonts w:ascii="Times New Roman" w:hAnsi="Times New Roman" w:cs="Times New Roman"/>
          <w:b/>
          <w:sz w:val="24"/>
          <w:szCs w:val="24"/>
        </w:rPr>
      </w:pPr>
      <w:r w:rsidRPr="00962E5B">
        <w:rPr>
          <w:rFonts w:ascii="Times New Roman" w:hAnsi="Times New Roman" w:cs="Times New Roman"/>
          <w:b/>
          <w:sz w:val="24"/>
          <w:szCs w:val="24"/>
        </w:rPr>
        <w:t>Αντίθεση</w:t>
      </w:r>
    </w:p>
    <w:p w:rsidR="003C0723" w:rsidRPr="00962E5B" w:rsidRDefault="003C0723" w:rsidP="003C0723">
      <w:pPr>
        <w:spacing w:line="240" w:lineRule="auto"/>
        <w:jc w:val="both"/>
        <w:rPr>
          <w:rFonts w:ascii="Times New Roman" w:hAnsi="Times New Roman" w:cs="Times New Roman"/>
          <w:i/>
          <w:sz w:val="24"/>
          <w:szCs w:val="24"/>
        </w:rPr>
      </w:pPr>
      <w:r w:rsidRPr="00962E5B">
        <w:rPr>
          <w:rFonts w:ascii="Times New Roman" w:hAnsi="Times New Roman" w:cs="Times New Roman"/>
          <w:sz w:val="24"/>
          <w:szCs w:val="24"/>
        </w:rPr>
        <w:t xml:space="preserve">    Δεν υπάρχει ελευθερία</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όλα είναι </w:t>
      </w:r>
      <w:r w:rsidRPr="00962E5B">
        <w:rPr>
          <w:rFonts w:ascii="Times New Roman" w:hAnsi="Times New Roman" w:cs="Times New Roman"/>
          <w:i/>
          <w:sz w:val="24"/>
          <w:szCs w:val="24"/>
        </w:rPr>
        <w:t xml:space="preserve">φύση </w:t>
      </w:r>
      <w:r w:rsidRPr="00962E5B">
        <w:rPr>
          <w:rFonts w:ascii="Times New Roman" w:hAnsi="Times New Roman" w:cs="Times New Roman"/>
          <w:sz w:val="24"/>
          <w:szCs w:val="24"/>
        </w:rPr>
        <w:t xml:space="preserve">(δηλαδή </w:t>
      </w:r>
      <w:r w:rsidRPr="00962E5B">
        <w:rPr>
          <w:rFonts w:ascii="Times New Roman" w:hAnsi="Times New Roman" w:cs="Times New Roman"/>
          <w:i/>
          <w:sz w:val="24"/>
          <w:szCs w:val="24"/>
        </w:rPr>
        <w:t>φυσική αναγκαιότητα).</w:t>
      </w:r>
    </w:p>
    <w:p w:rsidR="003C0723" w:rsidRPr="00962E5B" w:rsidRDefault="003C0723" w:rsidP="003C0723">
      <w:pPr>
        <w:spacing w:line="240" w:lineRule="auto"/>
        <w:jc w:val="center"/>
        <w:rPr>
          <w:rFonts w:ascii="Times New Roman" w:hAnsi="Times New Roman" w:cs="Times New Roman"/>
          <w:b/>
          <w:sz w:val="24"/>
          <w:szCs w:val="24"/>
        </w:rPr>
      </w:pPr>
      <w:r w:rsidRPr="00962E5B">
        <w:rPr>
          <w:rFonts w:ascii="Times New Roman" w:hAnsi="Times New Roman" w:cs="Times New Roman"/>
          <w:b/>
          <w:sz w:val="24"/>
          <w:szCs w:val="24"/>
        </w:rPr>
        <w:t>4</w:t>
      </w:r>
    </w:p>
    <w:p w:rsidR="003C0723" w:rsidRPr="00962E5B" w:rsidRDefault="003C0723" w:rsidP="003C0723">
      <w:pPr>
        <w:spacing w:line="240" w:lineRule="auto"/>
        <w:jc w:val="center"/>
        <w:rPr>
          <w:rFonts w:ascii="Times New Roman" w:hAnsi="Times New Roman" w:cs="Times New Roman"/>
          <w:b/>
          <w:sz w:val="24"/>
          <w:szCs w:val="24"/>
        </w:rPr>
      </w:pPr>
      <w:r w:rsidRPr="00962E5B">
        <w:rPr>
          <w:rFonts w:ascii="Times New Roman" w:hAnsi="Times New Roman" w:cs="Times New Roman"/>
          <w:b/>
          <w:sz w:val="24"/>
          <w:szCs w:val="24"/>
        </w:rPr>
        <w:t>Θέση</w:t>
      </w:r>
    </w:p>
    <w:p w:rsidR="003C0723" w:rsidRPr="00962E5B" w:rsidRDefault="003C0723" w:rsidP="003C0723">
      <w:pPr>
        <w:spacing w:line="240" w:lineRule="auto"/>
        <w:jc w:val="both"/>
        <w:rPr>
          <w:rFonts w:ascii="Times New Roman" w:hAnsi="Times New Roman" w:cs="Times New Roman"/>
          <w:i/>
          <w:sz w:val="24"/>
          <w:szCs w:val="24"/>
        </w:rPr>
      </w:pPr>
      <w:r w:rsidRPr="00962E5B">
        <w:rPr>
          <w:rFonts w:ascii="Times New Roman" w:hAnsi="Times New Roman" w:cs="Times New Roman"/>
          <w:sz w:val="24"/>
          <w:szCs w:val="24"/>
        </w:rPr>
        <w:t xml:space="preserve">    Ανάμεσα στα αίτια του κόσμου υπάρχει κάποιο </w:t>
      </w:r>
      <w:r w:rsidRPr="00962E5B">
        <w:rPr>
          <w:rFonts w:ascii="Times New Roman" w:hAnsi="Times New Roman" w:cs="Times New Roman"/>
          <w:i/>
          <w:sz w:val="24"/>
          <w:szCs w:val="24"/>
        </w:rPr>
        <w:t xml:space="preserve">αναγκαίο ον. </w:t>
      </w:r>
    </w:p>
    <w:p w:rsidR="003C0723" w:rsidRPr="00962E5B" w:rsidRDefault="003C0723" w:rsidP="003C0723">
      <w:pPr>
        <w:spacing w:line="240" w:lineRule="auto"/>
        <w:jc w:val="center"/>
        <w:rPr>
          <w:rFonts w:ascii="Times New Roman" w:hAnsi="Times New Roman" w:cs="Times New Roman"/>
          <w:b/>
          <w:sz w:val="24"/>
          <w:szCs w:val="24"/>
        </w:rPr>
      </w:pPr>
      <w:r w:rsidRPr="00962E5B">
        <w:rPr>
          <w:rFonts w:ascii="Times New Roman" w:hAnsi="Times New Roman" w:cs="Times New Roman"/>
          <w:b/>
          <w:sz w:val="24"/>
          <w:szCs w:val="24"/>
        </w:rPr>
        <w:t>Αντίθεση</w:t>
      </w:r>
    </w:p>
    <w:p w:rsidR="003C0723" w:rsidRPr="00962E5B" w:rsidRDefault="003C0723" w:rsidP="003C0723">
      <w:pPr>
        <w:spacing w:line="240" w:lineRule="auto"/>
        <w:jc w:val="both"/>
        <w:rPr>
          <w:rFonts w:ascii="Times New Roman" w:hAnsi="Times New Roman" w:cs="Times New Roman"/>
          <w:i/>
          <w:sz w:val="24"/>
          <w:szCs w:val="24"/>
        </w:rPr>
      </w:pPr>
      <w:r w:rsidRPr="00962E5B">
        <w:rPr>
          <w:rFonts w:ascii="Times New Roman" w:hAnsi="Times New Roman" w:cs="Times New Roman"/>
          <w:sz w:val="24"/>
          <w:szCs w:val="24"/>
        </w:rPr>
        <w:t xml:space="preserve">    Ανάμεσα στα αίτια του κόσμου δεν υπάρχει τίποτε αναγκαίο</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όλα τους είναι </w:t>
      </w:r>
      <w:r w:rsidRPr="00962E5B">
        <w:rPr>
          <w:rFonts w:ascii="Times New Roman" w:hAnsi="Times New Roman" w:cs="Times New Roman"/>
          <w:i/>
          <w:sz w:val="24"/>
          <w:szCs w:val="24"/>
        </w:rPr>
        <w:t>τυχαία.</w:t>
      </w:r>
    </w:p>
    <w:p w:rsidR="003C0723" w:rsidRPr="00962E5B" w:rsidRDefault="003C0723" w:rsidP="003C0723">
      <w:pPr>
        <w:spacing w:line="240" w:lineRule="auto"/>
        <w:jc w:val="both"/>
        <w:rPr>
          <w:rFonts w:ascii="Times New Roman" w:hAnsi="Times New Roman" w:cs="Times New Roman"/>
          <w:i/>
          <w:sz w:val="24"/>
          <w:szCs w:val="24"/>
        </w:rPr>
      </w:pPr>
    </w:p>
    <w:p w:rsidR="003C0723" w:rsidRPr="00962E5B" w:rsidRDefault="003C0723" w:rsidP="003C0723">
      <w:pPr>
        <w:spacing w:line="240" w:lineRule="auto"/>
        <w:jc w:val="center"/>
        <w:rPr>
          <w:rFonts w:ascii="Times New Roman" w:hAnsi="Times New Roman" w:cs="Times New Roman"/>
          <w:sz w:val="24"/>
          <w:szCs w:val="24"/>
        </w:rPr>
      </w:pPr>
      <w:r w:rsidRPr="00962E5B">
        <w:rPr>
          <w:rFonts w:ascii="Times New Roman" w:hAnsi="Times New Roman" w:cs="Times New Roman"/>
          <w:sz w:val="24"/>
          <w:szCs w:val="24"/>
        </w:rPr>
        <w:t>§ 55</w:t>
      </w:r>
    </w:p>
    <w:p w:rsidR="003C0723" w:rsidRPr="00962E5B" w:rsidRDefault="003C0723" w:rsidP="00D76BD7">
      <w:pPr>
        <w:spacing w:line="360" w:lineRule="auto"/>
        <w:jc w:val="center"/>
        <w:rPr>
          <w:rFonts w:ascii="Times New Roman" w:hAnsi="Times New Roman" w:cs="Times New Roman"/>
          <w:b/>
          <w:sz w:val="24"/>
          <w:szCs w:val="24"/>
        </w:rPr>
      </w:pPr>
      <w:r w:rsidRPr="00962E5B">
        <w:rPr>
          <w:rFonts w:ascii="Times New Roman" w:hAnsi="Times New Roman" w:cs="Times New Roman"/>
          <w:b/>
          <w:sz w:val="24"/>
          <w:szCs w:val="24"/>
        </w:rPr>
        <w:t>Θεολογική ιδέα</w:t>
      </w:r>
    </w:p>
    <w:p w:rsidR="003C0723" w:rsidRPr="00962E5B" w:rsidRDefault="003C0723" w:rsidP="00D76BD7">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Η Τρίτη </w:t>
      </w:r>
      <w:proofErr w:type="spellStart"/>
      <w:r w:rsidRPr="00962E5B">
        <w:rPr>
          <w:rFonts w:ascii="Times New Roman" w:hAnsi="Times New Roman" w:cs="Times New Roman"/>
          <w:sz w:val="24"/>
          <w:szCs w:val="24"/>
        </w:rPr>
        <w:t>υπερβασιακή</w:t>
      </w:r>
      <w:proofErr w:type="spellEnd"/>
      <w:r w:rsidRPr="00962E5B">
        <w:rPr>
          <w:rFonts w:ascii="Times New Roman" w:hAnsi="Times New Roman" w:cs="Times New Roman"/>
          <w:sz w:val="24"/>
          <w:szCs w:val="24"/>
        </w:rPr>
        <w:t xml:space="preserve"> </w:t>
      </w:r>
      <w:r w:rsidR="00D76BD7" w:rsidRPr="00962E5B">
        <w:rPr>
          <w:rFonts w:ascii="Times New Roman" w:hAnsi="Times New Roman" w:cs="Times New Roman"/>
          <w:sz w:val="24"/>
          <w:szCs w:val="24"/>
        </w:rPr>
        <w:t>ιδέα</w:t>
      </w:r>
      <w:r w:rsidRPr="00962E5B">
        <w:rPr>
          <w:rFonts w:ascii="Times New Roman" w:hAnsi="Times New Roman" w:cs="Times New Roman"/>
          <w:sz w:val="24"/>
          <w:szCs w:val="24"/>
        </w:rPr>
        <w:t xml:space="preserve"> η οποία δίνει υλικό στην πάρα πολύ σπουδαία χρησιμοποίηση της λογικής – </w:t>
      </w:r>
      <w:proofErr w:type="spellStart"/>
      <w:r w:rsidRPr="00962E5B">
        <w:rPr>
          <w:rFonts w:ascii="Times New Roman" w:hAnsi="Times New Roman" w:cs="Times New Roman"/>
          <w:sz w:val="24"/>
          <w:szCs w:val="24"/>
        </w:rPr>
        <w:t>αλλ</w:t>
      </w:r>
      <w:proofErr w:type="spellEnd"/>
      <w:r w:rsidRPr="00962E5B">
        <w:rPr>
          <w:rFonts w:ascii="Times New Roman" w:hAnsi="Times New Roman" w:cs="Times New Roman"/>
          <w:sz w:val="24"/>
          <w:szCs w:val="24"/>
        </w:rPr>
        <w:t xml:space="preserve">’ αν αυτή η χρησιμοποίηση είναι μόνο θεωρητική, είναι υπέρμετρη (υπερβατική) και γι’ αυτό διαλεκτική-, είναι το ιδεώδες της καθαρής λογικής.  Αφού εδώ η λογική δεν ξεκινά από την εμπειρία, όπως γίνεται με την ψυχολογική και την κοσμολογική ιδέα, και δεν παραπλανιέται μέσω βαθμιαίας ανύψωσης των στοιχείων στο να επιδιώξει αν είναι δυνατό την απόλυτη πληρότητα της σειράς τους, </w:t>
      </w:r>
      <w:r w:rsidR="00D76BD7" w:rsidRPr="00962E5B">
        <w:rPr>
          <w:rFonts w:ascii="Times New Roman" w:hAnsi="Times New Roman" w:cs="Times New Roman"/>
          <w:sz w:val="24"/>
          <w:szCs w:val="24"/>
        </w:rPr>
        <w:t>παρά κάνει τέλεια ρήξη και ξεκινώντας από σκέτες έννοιες εκείνου που θ’ αποτελούσε την απόλυτη πληρότητα ενός πράγματος εν γένει, συνεπώς με την ιδέα ενός τέλειου πρώτου όντος έρχεται να καθορίσει τη δυνατότητα, άρα και την πραγματικότητα όλων των άλλων πραγμάτων ∙ η προϋπόθεση ενός όντος, το οποίο μολονότι δε</w:t>
      </w:r>
      <w:r w:rsidR="009C1738" w:rsidRPr="00962E5B">
        <w:rPr>
          <w:rFonts w:ascii="Times New Roman" w:hAnsi="Times New Roman" w:cs="Times New Roman"/>
          <w:sz w:val="24"/>
          <w:szCs w:val="24"/>
        </w:rPr>
        <w:t>ν</w:t>
      </w:r>
      <w:r w:rsidR="00D76BD7" w:rsidRPr="00962E5B">
        <w:rPr>
          <w:rFonts w:ascii="Times New Roman" w:hAnsi="Times New Roman" w:cs="Times New Roman"/>
          <w:sz w:val="24"/>
          <w:szCs w:val="24"/>
        </w:rPr>
        <w:t xml:space="preserve"> νοείται μέσα στην εμπειρική αλυσίδα, νοείται όμως χάρη της εμπειρίας για να κάνει κατανοητή τη σύνδεση, την τάξη και την ενότητά της, δηλαδή η </w:t>
      </w:r>
      <w:r w:rsidR="00D76BD7" w:rsidRPr="00962E5B">
        <w:rPr>
          <w:rFonts w:ascii="Times New Roman" w:hAnsi="Times New Roman" w:cs="Times New Roman"/>
          <w:i/>
          <w:sz w:val="24"/>
          <w:szCs w:val="24"/>
        </w:rPr>
        <w:t>Ιδέα</w:t>
      </w:r>
      <w:r w:rsidR="00D76BD7" w:rsidRPr="00962E5B">
        <w:rPr>
          <w:rFonts w:ascii="Times New Roman" w:hAnsi="Times New Roman" w:cs="Times New Roman"/>
          <w:sz w:val="24"/>
          <w:szCs w:val="24"/>
        </w:rPr>
        <w:t>,  είναι εδώ ευκολότερο να διακριθεί από την έννοια του νου από όσο είναι στις προηγούμενες περιπτώσεις.  Γι’ αυτό η διαλεκτική επίφαση, που πηγάζει από το ότι θεωρούμε δογματικά τις υποκειμενικές συνθήκες της νόησής μας ως αντικειμενικές συνθήκες των ίδιων των πραγμάτων και ως αναγκαία προϋπόθεση [</w:t>
      </w:r>
      <w:proofErr w:type="spellStart"/>
      <w:r w:rsidR="00D76BD7" w:rsidRPr="00962E5B">
        <w:rPr>
          <w:rFonts w:ascii="Times New Roman" w:hAnsi="Times New Roman" w:cs="Times New Roman"/>
          <w:sz w:val="24"/>
          <w:szCs w:val="24"/>
          <w:lang w:val="en-US"/>
        </w:rPr>
        <w:t>Hypothese</w:t>
      </w:r>
      <w:proofErr w:type="spellEnd"/>
      <w:r w:rsidR="00D76BD7" w:rsidRPr="00962E5B">
        <w:rPr>
          <w:rFonts w:ascii="Times New Roman" w:hAnsi="Times New Roman" w:cs="Times New Roman"/>
          <w:sz w:val="24"/>
          <w:szCs w:val="24"/>
        </w:rPr>
        <w:t>] για την ικανοποίηση της λογικής μας,  μπόρεσε εδώ εύκολα ν’ αποκαλυφτεί</w:t>
      </w:r>
      <w:r w:rsidR="00AB23CD" w:rsidRPr="00962E5B">
        <w:rPr>
          <w:rFonts w:ascii="Times New Roman" w:hAnsi="Times New Roman" w:cs="Times New Roman"/>
          <w:sz w:val="24"/>
          <w:szCs w:val="24"/>
        </w:rPr>
        <w:t xml:space="preserve"> </w:t>
      </w:r>
      <w:r w:rsidR="00D76BD7" w:rsidRPr="00962E5B">
        <w:rPr>
          <w:rFonts w:ascii="Times New Roman" w:hAnsi="Times New Roman" w:cs="Times New Roman"/>
          <w:sz w:val="24"/>
          <w:szCs w:val="24"/>
        </w:rPr>
        <w:t xml:space="preserve">∙ έτσι δεν έχω τίποτε άλλο να προσθέσω πάνω στην αυθάδεια της </w:t>
      </w:r>
      <w:proofErr w:type="spellStart"/>
      <w:r w:rsidR="00D76BD7" w:rsidRPr="00962E5B">
        <w:rPr>
          <w:rFonts w:ascii="Times New Roman" w:hAnsi="Times New Roman" w:cs="Times New Roman"/>
          <w:sz w:val="24"/>
          <w:szCs w:val="24"/>
        </w:rPr>
        <w:t>υπερβασιακής</w:t>
      </w:r>
      <w:proofErr w:type="spellEnd"/>
      <w:r w:rsidR="00D76BD7" w:rsidRPr="00962E5B">
        <w:rPr>
          <w:rFonts w:ascii="Times New Roman" w:hAnsi="Times New Roman" w:cs="Times New Roman"/>
          <w:sz w:val="24"/>
          <w:szCs w:val="24"/>
        </w:rPr>
        <w:t xml:space="preserve"> Θεολογίας, αφού εκείνο που λέει πάνω σ’ αυτό το ζήτημα η «Κριτική» είναι καταληπτό, σαφές και οριστικό.</w:t>
      </w:r>
    </w:p>
    <w:p w:rsidR="00D76BD7" w:rsidRPr="00962E5B" w:rsidRDefault="00D76BD7" w:rsidP="00D76BD7">
      <w:pPr>
        <w:spacing w:line="360" w:lineRule="auto"/>
        <w:jc w:val="center"/>
        <w:rPr>
          <w:rFonts w:ascii="Times New Roman" w:hAnsi="Times New Roman" w:cs="Times New Roman"/>
          <w:sz w:val="24"/>
          <w:szCs w:val="24"/>
        </w:rPr>
      </w:pPr>
      <w:r w:rsidRPr="00962E5B">
        <w:rPr>
          <w:rFonts w:ascii="Times New Roman" w:hAnsi="Times New Roman" w:cs="Times New Roman"/>
          <w:sz w:val="24"/>
          <w:szCs w:val="24"/>
        </w:rPr>
        <w:lastRenderedPageBreak/>
        <w:t>§</w:t>
      </w:r>
      <w:r w:rsidR="001A18CE" w:rsidRPr="00962E5B">
        <w:rPr>
          <w:rFonts w:ascii="Times New Roman" w:hAnsi="Times New Roman" w:cs="Times New Roman"/>
          <w:sz w:val="24"/>
          <w:szCs w:val="24"/>
        </w:rPr>
        <w:t>56</w:t>
      </w:r>
    </w:p>
    <w:p w:rsidR="001A18CE" w:rsidRPr="00962E5B" w:rsidRDefault="001A18CE" w:rsidP="001A18CE">
      <w:pPr>
        <w:spacing w:line="360" w:lineRule="auto"/>
        <w:jc w:val="center"/>
        <w:rPr>
          <w:rFonts w:ascii="Times New Roman" w:hAnsi="Times New Roman" w:cs="Times New Roman"/>
          <w:b/>
          <w:sz w:val="24"/>
          <w:szCs w:val="24"/>
        </w:rPr>
      </w:pPr>
      <w:r w:rsidRPr="00962E5B">
        <w:rPr>
          <w:rFonts w:ascii="Times New Roman" w:hAnsi="Times New Roman" w:cs="Times New Roman"/>
          <w:b/>
          <w:sz w:val="24"/>
          <w:szCs w:val="24"/>
        </w:rPr>
        <w:t xml:space="preserve">Γενική σημείωση πάνω στις </w:t>
      </w:r>
      <w:proofErr w:type="spellStart"/>
      <w:r w:rsidRPr="00962E5B">
        <w:rPr>
          <w:rFonts w:ascii="Times New Roman" w:hAnsi="Times New Roman" w:cs="Times New Roman"/>
          <w:b/>
          <w:sz w:val="24"/>
          <w:szCs w:val="24"/>
        </w:rPr>
        <w:t>υπερβασιακές</w:t>
      </w:r>
      <w:proofErr w:type="spellEnd"/>
      <w:r w:rsidRPr="00962E5B">
        <w:rPr>
          <w:rFonts w:ascii="Times New Roman" w:hAnsi="Times New Roman" w:cs="Times New Roman"/>
          <w:b/>
          <w:sz w:val="24"/>
          <w:szCs w:val="24"/>
        </w:rPr>
        <w:t xml:space="preserve"> ιδέες</w:t>
      </w:r>
    </w:p>
    <w:p w:rsidR="001A18CE" w:rsidRPr="00962E5B" w:rsidRDefault="001A18CE"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 Οι </w:t>
      </w:r>
      <w:proofErr w:type="spellStart"/>
      <w:r w:rsidRPr="00962E5B">
        <w:rPr>
          <w:rFonts w:ascii="Times New Roman" w:hAnsi="Times New Roman" w:cs="Times New Roman"/>
          <w:sz w:val="24"/>
          <w:szCs w:val="24"/>
        </w:rPr>
        <w:t>υπερβασιακές</w:t>
      </w:r>
      <w:proofErr w:type="spellEnd"/>
      <w:r w:rsidRPr="00962E5B">
        <w:rPr>
          <w:rFonts w:ascii="Times New Roman" w:hAnsi="Times New Roman" w:cs="Times New Roman"/>
          <w:sz w:val="24"/>
          <w:szCs w:val="24"/>
        </w:rPr>
        <w:t xml:space="preserve"> ιδέες εκφράζουν λοιπόν την ιδιομορφία της λογικής, δηλαδή το ότι η λογική είναι μια αρχή [</w:t>
      </w:r>
      <w:proofErr w:type="spellStart"/>
      <w:r w:rsidRPr="00962E5B">
        <w:rPr>
          <w:rFonts w:ascii="Times New Roman" w:hAnsi="Times New Roman" w:cs="Times New Roman"/>
          <w:sz w:val="24"/>
          <w:szCs w:val="24"/>
          <w:lang w:val="en-US"/>
        </w:rPr>
        <w:t>Prinzip</w:t>
      </w:r>
      <w:proofErr w:type="spellEnd"/>
      <w:r w:rsidRPr="00962E5B">
        <w:rPr>
          <w:rFonts w:ascii="Times New Roman" w:hAnsi="Times New Roman" w:cs="Times New Roman"/>
          <w:sz w:val="24"/>
          <w:szCs w:val="24"/>
        </w:rPr>
        <w:t xml:space="preserve">] της συστηματικής ενότητας της νόησης.  </w:t>
      </w:r>
      <w:proofErr w:type="spellStart"/>
      <w:r w:rsidRPr="00962E5B">
        <w:rPr>
          <w:rFonts w:ascii="Times New Roman" w:hAnsi="Times New Roman" w:cs="Times New Roman"/>
          <w:sz w:val="24"/>
          <w:szCs w:val="24"/>
        </w:rPr>
        <w:t>Αλλ</w:t>
      </w:r>
      <w:proofErr w:type="spellEnd"/>
      <w:r w:rsidRPr="00962E5B">
        <w:rPr>
          <w:rFonts w:ascii="Times New Roman" w:hAnsi="Times New Roman" w:cs="Times New Roman"/>
          <w:sz w:val="24"/>
          <w:szCs w:val="24"/>
        </w:rPr>
        <w:t xml:space="preserve">’ αν κάποιος θεωρεί αυτή την ενότητα του τρόπου γνώσης ως σύμφυτη με το αντικείμενο της γνώσης, αν θεωρεί αυτή την ενότητα ως </w:t>
      </w:r>
      <w:proofErr w:type="spellStart"/>
      <w:r w:rsidRPr="00962E5B">
        <w:rPr>
          <w:rFonts w:ascii="Times New Roman" w:hAnsi="Times New Roman" w:cs="Times New Roman"/>
          <w:i/>
          <w:sz w:val="24"/>
          <w:szCs w:val="24"/>
        </w:rPr>
        <w:t>συγκροτητική</w:t>
      </w:r>
      <w:proofErr w:type="spellEnd"/>
      <w:r w:rsidRPr="00962E5B">
        <w:rPr>
          <w:rFonts w:ascii="Times New Roman" w:hAnsi="Times New Roman" w:cs="Times New Roman"/>
          <w:i/>
          <w:sz w:val="24"/>
          <w:szCs w:val="24"/>
        </w:rPr>
        <w:t xml:space="preserve">  [</w:t>
      </w:r>
      <w:proofErr w:type="spellStart"/>
      <w:r w:rsidRPr="00962E5B">
        <w:rPr>
          <w:rFonts w:ascii="Times New Roman" w:hAnsi="Times New Roman" w:cs="Times New Roman"/>
          <w:i/>
          <w:sz w:val="24"/>
          <w:szCs w:val="24"/>
          <w:lang w:val="en-US"/>
        </w:rPr>
        <w:t>konstitutiv</w:t>
      </w:r>
      <w:proofErr w:type="spellEnd"/>
      <w:r w:rsidRPr="00962E5B">
        <w:rPr>
          <w:rFonts w:ascii="Times New Roman" w:hAnsi="Times New Roman" w:cs="Times New Roman"/>
          <w:i/>
          <w:sz w:val="24"/>
          <w:szCs w:val="24"/>
        </w:rPr>
        <w:t xml:space="preserve">] </w:t>
      </w:r>
      <w:r w:rsidRPr="00962E5B">
        <w:rPr>
          <w:rFonts w:ascii="Times New Roman" w:hAnsi="Times New Roman" w:cs="Times New Roman"/>
          <w:sz w:val="24"/>
          <w:szCs w:val="24"/>
        </w:rPr>
        <w:t xml:space="preserve">ενώ είναι μόνο  </w:t>
      </w:r>
      <w:r w:rsidRPr="00962E5B">
        <w:rPr>
          <w:rFonts w:ascii="Times New Roman" w:hAnsi="Times New Roman" w:cs="Times New Roman"/>
          <w:i/>
          <w:sz w:val="24"/>
          <w:szCs w:val="24"/>
        </w:rPr>
        <w:t>ρυθμιστική [</w:t>
      </w:r>
      <w:proofErr w:type="spellStart"/>
      <w:r w:rsidRPr="00962E5B">
        <w:rPr>
          <w:rFonts w:ascii="Times New Roman" w:hAnsi="Times New Roman" w:cs="Times New Roman"/>
          <w:i/>
          <w:sz w:val="24"/>
          <w:szCs w:val="24"/>
          <w:lang w:val="en-US"/>
        </w:rPr>
        <w:t>regulativ</w:t>
      </w:r>
      <w:proofErr w:type="spellEnd"/>
      <w:r w:rsidRPr="00962E5B">
        <w:rPr>
          <w:rFonts w:ascii="Times New Roman" w:hAnsi="Times New Roman" w:cs="Times New Roman"/>
          <w:i/>
          <w:sz w:val="24"/>
          <w:szCs w:val="24"/>
        </w:rPr>
        <w:t>]</w:t>
      </w:r>
      <w:r w:rsidRPr="00962E5B">
        <w:rPr>
          <w:rFonts w:ascii="Times New Roman" w:hAnsi="Times New Roman" w:cs="Times New Roman"/>
          <w:sz w:val="24"/>
          <w:szCs w:val="24"/>
        </w:rPr>
        <w:t>,και αν είναι πεπεισμένος ότι μπορεί μέσω αυτών των ιδεών να επεκτείνει τη γνώση του πέρα από κάθε μπορετή εμπειρία κι επομένως υπερβατικά [=</w:t>
      </w:r>
      <w:proofErr w:type="spellStart"/>
      <w:r w:rsidRPr="00962E5B">
        <w:rPr>
          <w:rFonts w:ascii="Times New Roman" w:hAnsi="Times New Roman" w:cs="Times New Roman"/>
          <w:sz w:val="24"/>
          <w:szCs w:val="24"/>
        </w:rPr>
        <w:t>υπερεμπειρικά</w:t>
      </w:r>
      <w:proofErr w:type="spellEnd"/>
      <w:r w:rsidRPr="00962E5B">
        <w:rPr>
          <w:rFonts w:ascii="Times New Roman" w:hAnsi="Times New Roman" w:cs="Times New Roman"/>
          <w:sz w:val="24"/>
          <w:szCs w:val="24"/>
        </w:rPr>
        <w:t xml:space="preserve">], ενώ αυτή η ενότητα χρησιμεύει μόνο στο να φέρει την εμπειρία όσο το δυνατό κοντύτερα στην πληρότητα, δηλαδή στο να μην περιορίζει την πρόοδο της εμπειρίας τίποτα από όσα δεν ανήκουν στην εμπειρία, τότε εδώ υπάρχει μια </w:t>
      </w:r>
      <w:r w:rsidR="00AB23CD" w:rsidRPr="00962E5B">
        <w:rPr>
          <w:rFonts w:ascii="Times New Roman" w:hAnsi="Times New Roman" w:cs="Times New Roman"/>
          <w:sz w:val="24"/>
          <w:szCs w:val="24"/>
        </w:rPr>
        <w:t>παρερμηνεία</w:t>
      </w:r>
      <w:r w:rsidRPr="00962E5B">
        <w:rPr>
          <w:rFonts w:ascii="Times New Roman" w:hAnsi="Times New Roman" w:cs="Times New Roman"/>
          <w:sz w:val="24"/>
          <w:szCs w:val="24"/>
        </w:rPr>
        <w:t xml:space="preserve"> ως προς τον κύριο προορισμό της λογικής και των αξιωμάτων της και μια Διαλεκτική που άλλοτε  </w:t>
      </w:r>
      <w:r w:rsidR="00AB23CD" w:rsidRPr="00962E5B">
        <w:rPr>
          <w:rFonts w:ascii="Times New Roman" w:hAnsi="Times New Roman" w:cs="Times New Roman"/>
          <w:sz w:val="24"/>
          <w:szCs w:val="24"/>
        </w:rPr>
        <w:t>συγχύζει</w:t>
      </w:r>
      <w:r w:rsidRPr="00962E5B">
        <w:rPr>
          <w:rFonts w:ascii="Times New Roman" w:hAnsi="Times New Roman" w:cs="Times New Roman"/>
          <w:sz w:val="24"/>
          <w:szCs w:val="24"/>
        </w:rPr>
        <w:t xml:space="preserve"> την εμπειρική χρησιμοποίηση της λογικής, άλλοτε φέρνει τη λογική σε διχασμό με τον εαυτό της. </w:t>
      </w:r>
    </w:p>
    <w:p w:rsidR="001A18CE" w:rsidRPr="00962E5B" w:rsidRDefault="001A18CE" w:rsidP="001A18CE">
      <w:pPr>
        <w:spacing w:line="360" w:lineRule="auto"/>
        <w:jc w:val="both"/>
        <w:rPr>
          <w:rFonts w:ascii="Times New Roman" w:hAnsi="Times New Roman" w:cs="Times New Roman"/>
          <w:sz w:val="24"/>
          <w:szCs w:val="24"/>
        </w:rPr>
      </w:pPr>
    </w:p>
    <w:p w:rsidR="001A18CE" w:rsidRPr="00962E5B" w:rsidRDefault="001A18CE" w:rsidP="001A18CE">
      <w:pPr>
        <w:spacing w:line="360" w:lineRule="auto"/>
        <w:jc w:val="center"/>
        <w:rPr>
          <w:rFonts w:ascii="Times New Roman" w:hAnsi="Times New Roman" w:cs="Times New Roman"/>
          <w:b/>
          <w:sz w:val="24"/>
          <w:szCs w:val="24"/>
        </w:rPr>
      </w:pPr>
      <w:r w:rsidRPr="00962E5B">
        <w:rPr>
          <w:rFonts w:ascii="Times New Roman" w:hAnsi="Times New Roman" w:cs="Times New Roman"/>
          <w:b/>
          <w:sz w:val="24"/>
          <w:szCs w:val="24"/>
        </w:rPr>
        <w:t>ΣΥΜΠΕΡΑΣΜΑ</w:t>
      </w:r>
    </w:p>
    <w:p w:rsidR="001A18CE" w:rsidRPr="00962E5B" w:rsidRDefault="001A18CE" w:rsidP="001A18CE">
      <w:pPr>
        <w:spacing w:line="360" w:lineRule="auto"/>
        <w:jc w:val="center"/>
        <w:rPr>
          <w:rFonts w:ascii="Times New Roman" w:hAnsi="Times New Roman" w:cs="Times New Roman"/>
          <w:b/>
          <w:sz w:val="24"/>
          <w:szCs w:val="24"/>
        </w:rPr>
      </w:pPr>
      <w:r w:rsidRPr="00962E5B">
        <w:rPr>
          <w:rFonts w:ascii="Times New Roman" w:hAnsi="Times New Roman" w:cs="Times New Roman"/>
          <w:b/>
          <w:sz w:val="24"/>
          <w:szCs w:val="24"/>
        </w:rPr>
        <w:t>Ο καθορισμό των ορίων του καθαρού Λόγου</w:t>
      </w:r>
    </w:p>
    <w:p w:rsidR="001A18CE" w:rsidRPr="00962E5B" w:rsidRDefault="001A18CE" w:rsidP="001A18CE">
      <w:pPr>
        <w:spacing w:line="360" w:lineRule="auto"/>
        <w:jc w:val="center"/>
        <w:rPr>
          <w:rFonts w:ascii="Times New Roman" w:hAnsi="Times New Roman" w:cs="Times New Roman"/>
          <w:sz w:val="24"/>
          <w:szCs w:val="24"/>
        </w:rPr>
      </w:pPr>
      <w:r w:rsidRPr="00962E5B">
        <w:rPr>
          <w:rFonts w:ascii="Times New Roman" w:hAnsi="Times New Roman" w:cs="Times New Roman"/>
          <w:sz w:val="24"/>
          <w:szCs w:val="24"/>
        </w:rPr>
        <w:t>§57</w:t>
      </w:r>
    </w:p>
    <w:p w:rsidR="008F0A32" w:rsidRPr="00962E5B" w:rsidRDefault="001A18CE"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Είναι αλήθεια ότι πέρα από κάθε μπορετή εμπειρία δεν μπορούμε να δώσουμε μια ορισμένη έννοια του </w:t>
      </w:r>
      <w:r w:rsidR="004E74BB" w:rsidRPr="00962E5B">
        <w:rPr>
          <w:rFonts w:ascii="Times New Roman" w:hAnsi="Times New Roman" w:cs="Times New Roman"/>
          <w:sz w:val="24"/>
          <w:szCs w:val="24"/>
        </w:rPr>
        <w:t xml:space="preserve"> τι μπορούν να είναι τα πράγματα καθ’ </w:t>
      </w:r>
      <w:proofErr w:type="spellStart"/>
      <w:r w:rsidR="004E74BB" w:rsidRPr="00962E5B">
        <w:rPr>
          <w:rFonts w:ascii="Times New Roman" w:hAnsi="Times New Roman" w:cs="Times New Roman"/>
          <w:sz w:val="24"/>
          <w:szCs w:val="24"/>
        </w:rPr>
        <w:t>εαυτά</w:t>
      </w:r>
      <w:proofErr w:type="spellEnd"/>
      <w:r w:rsidR="004E74BB" w:rsidRPr="00962E5B">
        <w:rPr>
          <w:rFonts w:ascii="Times New Roman" w:hAnsi="Times New Roman" w:cs="Times New Roman"/>
          <w:sz w:val="24"/>
          <w:szCs w:val="24"/>
        </w:rPr>
        <w:t>.  Κι όμως δεν απαλλασσόμαστε από το να προβληματιζόμαστε γι’ αυτά</w:t>
      </w:r>
      <w:r w:rsidR="00AB23CD" w:rsidRPr="00962E5B">
        <w:rPr>
          <w:rFonts w:ascii="Times New Roman" w:hAnsi="Times New Roman" w:cs="Times New Roman"/>
          <w:sz w:val="24"/>
          <w:szCs w:val="24"/>
        </w:rPr>
        <w:t xml:space="preserve"> </w:t>
      </w:r>
      <w:r w:rsidR="004E74BB" w:rsidRPr="00962E5B">
        <w:rPr>
          <w:rFonts w:ascii="Times New Roman" w:hAnsi="Times New Roman" w:cs="Times New Roman"/>
          <w:sz w:val="24"/>
          <w:szCs w:val="24"/>
        </w:rPr>
        <w:t>∙ γιατί η εμπειρία δεν ικανοποιεί  ποτέ εντελώς τη λογική</w:t>
      </w:r>
      <w:r w:rsidR="00AB23CD" w:rsidRPr="00962E5B">
        <w:rPr>
          <w:rFonts w:ascii="Times New Roman" w:hAnsi="Times New Roman" w:cs="Times New Roman"/>
          <w:sz w:val="24"/>
          <w:szCs w:val="24"/>
        </w:rPr>
        <w:t xml:space="preserve"> </w:t>
      </w:r>
      <w:r w:rsidR="004E74BB" w:rsidRPr="00962E5B">
        <w:rPr>
          <w:rFonts w:ascii="Times New Roman" w:hAnsi="Times New Roman" w:cs="Times New Roman"/>
          <w:sz w:val="24"/>
          <w:szCs w:val="24"/>
        </w:rPr>
        <w:t>∙ η εμπειρία μας παραπέμπει για την απάντηση των ερωτημάτων ολοένα μακρύτερα, και αν πρόκειται για την απόλυτη λύση τους μας αφήνει ανικανοποίητους, όπως μπορεί καθένας να το δει με σαφήνεια στη Διαλεκτική της καθαρής λογικής, η οποία ακριβώς από εδώ αντλεί  το ισχυρό υποκειμενικό της θεμέλιο.  Ποιος μπορεί να ανεχτε</w:t>
      </w:r>
      <w:r w:rsidR="008F0A32" w:rsidRPr="00962E5B">
        <w:rPr>
          <w:rFonts w:ascii="Times New Roman" w:hAnsi="Times New Roman" w:cs="Times New Roman"/>
          <w:sz w:val="24"/>
          <w:szCs w:val="24"/>
        </w:rPr>
        <w:t>ί το ότι από τη φύση της ψυχής μας φτάνουμε σε σαφή συνείδηση του υποκειμένου, και συνάμα</w:t>
      </w:r>
      <w:r w:rsidR="009C1738" w:rsidRPr="00962E5B">
        <w:rPr>
          <w:rFonts w:ascii="Times New Roman" w:hAnsi="Times New Roman" w:cs="Times New Roman"/>
          <w:sz w:val="24"/>
          <w:szCs w:val="24"/>
        </w:rPr>
        <w:t xml:space="preserve"> στην πεποίθηση ότι τα φαινόμενά</w:t>
      </w:r>
      <w:r w:rsidR="008F0A32" w:rsidRPr="00962E5B">
        <w:rPr>
          <w:rFonts w:ascii="Times New Roman" w:hAnsi="Times New Roman" w:cs="Times New Roman"/>
          <w:sz w:val="24"/>
          <w:szCs w:val="24"/>
        </w:rPr>
        <w:t xml:space="preserve"> του δεν μπορούν να εξηγηθούν υλιστικά </w:t>
      </w:r>
      <w:r w:rsidR="008F0A32" w:rsidRPr="00962E5B">
        <w:rPr>
          <w:rFonts w:ascii="Times New Roman" w:hAnsi="Times New Roman" w:cs="Times New Roman"/>
          <w:i/>
          <w:sz w:val="24"/>
          <w:szCs w:val="24"/>
        </w:rPr>
        <w:t>[</w:t>
      </w:r>
      <w:proofErr w:type="spellStart"/>
      <w:r w:rsidR="008F0A32" w:rsidRPr="00962E5B">
        <w:rPr>
          <w:rFonts w:ascii="Times New Roman" w:hAnsi="Times New Roman" w:cs="Times New Roman"/>
          <w:i/>
          <w:sz w:val="24"/>
          <w:szCs w:val="24"/>
          <w:lang w:val="en-US"/>
        </w:rPr>
        <w:t>materialistisch</w:t>
      </w:r>
      <w:proofErr w:type="spellEnd"/>
      <w:r w:rsidR="008F0A32" w:rsidRPr="00962E5B">
        <w:rPr>
          <w:rFonts w:ascii="Times New Roman" w:hAnsi="Times New Roman" w:cs="Times New Roman"/>
          <w:i/>
          <w:sz w:val="24"/>
          <w:szCs w:val="24"/>
        </w:rPr>
        <w:t>]</w:t>
      </w:r>
      <w:r w:rsidR="008F0A32" w:rsidRPr="00962E5B">
        <w:rPr>
          <w:rFonts w:ascii="Times New Roman" w:hAnsi="Times New Roman" w:cs="Times New Roman"/>
          <w:sz w:val="24"/>
          <w:szCs w:val="24"/>
        </w:rPr>
        <w:t xml:space="preserve">, χωρίς να ρωτήσει: τι είναι επιτέλους η ψυχή; Και, αν καμιά εμπειρική έννοια δεν αρκεί εδώ, χωρίς να δεχτεί έστω και μόνο γι’ αυτό το σκοπό μια έννοια της λογικής (έννοια ενός </w:t>
      </w:r>
      <w:r w:rsidR="008F0A32" w:rsidRPr="00962E5B">
        <w:rPr>
          <w:rFonts w:ascii="Times New Roman" w:hAnsi="Times New Roman" w:cs="Times New Roman"/>
          <w:sz w:val="24"/>
          <w:szCs w:val="24"/>
        </w:rPr>
        <w:lastRenderedPageBreak/>
        <w:t xml:space="preserve">απλού και άυλου όντος), μολονότι δεν μπορεί διόλου να αποδείξει την αντικειμενική της πραγματικότητα;  Ποιος μπορεί να μείνει ευχαριστημένος από τη σκέτη εμπειρική γνώση σε όλα τα κοσμολογικά ερωτήματα πάνω στη διάρκεια και στο μέγεθος του κόσμου, πάνω στην ελευθερία ή στη φυσική αναγκαιότητα, αφού με όποιο τρόπο και αν ξεκινήσουμε , κάθε απάντηση που δίνεται σύμφωνα μ’ εμπειρικά αξιώματα γεννά πάντα ένα νέο ερώτημα που απαιτεί επίσης ν’ απαντηθεί, κι έτσι αποδείχνει με σαφήνεια ότι κάθε τρόπος φυσικής εξήγησης είναι ανεπαρκής για να ικανοποιήσει τη λογική;  Τελικά ποιος δε βλέπει το αδύνατο του να σταματήσει στην απόλυτη </w:t>
      </w:r>
      <w:proofErr w:type="spellStart"/>
      <w:r w:rsidR="008F0A32" w:rsidRPr="00962E5B">
        <w:rPr>
          <w:rFonts w:ascii="Times New Roman" w:hAnsi="Times New Roman" w:cs="Times New Roman"/>
          <w:sz w:val="24"/>
          <w:szCs w:val="24"/>
        </w:rPr>
        <w:t>τυχαιότητα</w:t>
      </w:r>
      <w:proofErr w:type="spellEnd"/>
      <w:r w:rsidR="008F0A32" w:rsidRPr="00962E5B">
        <w:rPr>
          <w:rFonts w:ascii="Times New Roman" w:hAnsi="Times New Roman" w:cs="Times New Roman"/>
          <w:sz w:val="24"/>
          <w:szCs w:val="24"/>
        </w:rPr>
        <w:t xml:space="preserve"> κι εξάρτηση όλων εκείνων που μπορούν  να νοηθούν και να γίνουν δεκτά μόνο σύμφωνα με εμπειρικές </w:t>
      </w:r>
      <w:r w:rsidR="008F0A32" w:rsidRPr="00962E5B">
        <w:rPr>
          <w:rFonts w:ascii="Times New Roman" w:hAnsi="Times New Roman" w:cs="Times New Roman"/>
          <w:i/>
          <w:sz w:val="24"/>
          <w:szCs w:val="24"/>
        </w:rPr>
        <w:t>αρχές</w:t>
      </w:r>
      <w:r w:rsidR="008F0A32" w:rsidRPr="00962E5B">
        <w:rPr>
          <w:rFonts w:ascii="Times New Roman" w:hAnsi="Times New Roman" w:cs="Times New Roman"/>
          <w:sz w:val="24"/>
          <w:szCs w:val="24"/>
        </w:rPr>
        <w:t xml:space="preserve">, και δε νιώθει τον εαυτό του αναγκασμένο  ενάντια σε κάθε απαγόρευση, να περιπλανιέται σε υπερβατικές ιδέες, να ζητά πέρα απ’ όλες τις εμπειρικά </w:t>
      </w:r>
      <w:proofErr w:type="spellStart"/>
      <w:r w:rsidR="008F0A32" w:rsidRPr="00962E5B">
        <w:rPr>
          <w:rFonts w:ascii="Times New Roman" w:hAnsi="Times New Roman" w:cs="Times New Roman"/>
          <w:sz w:val="24"/>
          <w:szCs w:val="24"/>
        </w:rPr>
        <w:t>δικαιώσιμες</w:t>
      </w:r>
      <w:proofErr w:type="spellEnd"/>
      <w:r w:rsidR="008F0A32" w:rsidRPr="00962E5B">
        <w:rPr>
          <w:rFonts w:ascii="Times New Roman" w:hAnsi="Times New Roman" w:cs="Times New Roman"/>
          <w:sz w:val="24"/>
          <w:szCs w:val="24"/>
        </w:rPr>
        <w:t xml:space="preserve"> έννοιες ανάπαυση και ικανοποίηση μέσα στην έννοια ενός όντος, του οποίου η ιδέα  καθ</w:t>
      </w:r>
      <w:r w:rsidR="009C1738" w:rsidRPr="00962E5B">
        <w:rPr>
          <w:rFonts w:ascii="Times New Roman" w:hAnsi="Times New Roman" w:cs="Times New Roman"/>
          <w:sz w:val="24"/>
          <w:szCs w:val="24"/>
        </w:rPr>
        <w:t xml:space="preserve">’ </w:t>
      </w:r>
      <w:proofErr w:type="spellStart"/>
      <w:r w:rsidR="009C1738" w:rsidRPr="00962E5B">
        <w:rPr>
          <w:rFonts w:ascii="Times New Roman" w:hAnsi="Times New Roman" w:cs="Times New Roman"/>
          <w:sz w:val="24"/>
          <w:szCs w:val="24"/>
        </w:rPr>
        <w:t>εαυτήν</w:t>
      </w:r>
      <w:proofErr w:type="spellEnd"/>
      <w:r w:rsidR="009C1738" w:rsidRPr="00962E5B">
        <w:rPr>
          <w:rFonts w:ascii="Times New Roman" w:hAnsi="Times New Roman" w:cs="Times New Roman"/>
          <w:sz w:val="24"/>
          <w:szCs w:val="24"/>
        </w:rPr>
        <w:t xml:space="preserve">  ως προς τη δυνατότητά </w:t>
      </w:r>
      <w:r w:rsidR="008F0A32" w:rsidRPr="00962E5B">
        <w:rPr>
          <w:rFonts w:ascii="Times New Roman" w:hAnsi="Times New Roman" w:cs="Times New Roman"/>
          <w:sz w:val="24"/>
          <w:szCs w:val="24"/>
        </w:rPr>
        <w:t>της δεν μπορεί να συλληφθεί ούτε όμως και να αναιρεθεί, μια και αφορά ένα ον απλώς νοητό, που όμως χωρίς αυτή την ιδέα η λογική μας θα έπρεπε να μείνει για πάντα ανικανοποίητη</w:t>
      </w:r>
      <w:r w:rsidR="009C1738" w:rsidRPr="00962E5B">
        <w:rPr>
          <w:rFonts w:ascii="Times New Roman" w:hAnsi="Times New Roman" w:cs="Times New Roman"/>
          <w:sz w:val="24"/>
          <w:szCs w:val="24"/>
        </w:rPr>
        <w:t>;</w:t>
      </w:r>
      <w:r w:rsidR="008F0A32" w:rsidRPr="00962E5B">
        <w:rPr>
          <w:rFonts w:ascii="Times New Roman" w:hAnsi="Times New Roman" w:cs="Times New Roman"/>
          <w:sz w:val="24"/>
          <w:szCs w:val="24"/>
        </w:rPr>
        <w:t xml:space="preserve">    Τα όρια (των εκτεταμένων όντων) προϋποθέτουν πάντα ένα χώρο, ο οποίος βρίσκεται έξω από ένα ορισμένο τόπο και τον περικλείει</w:t>
      </w:r>
      <w:r w:rsidR="00AB23CD" w:rsidRPr="00962E5B">
        <w:rPr>
          <w:rFonts w:ascii="Times New Roman" w:hAnsi="Times New Roman" w:cs="Times New Roman"/>
          <w:sz w:val="24"/>
          <w:szCs w:val="24"/>
        </w:rPr>
        <w:t xml:space="preserve"> </w:t>
      </w:r>
      <w:r w:rsidR="008F0A32" w:rsidRPr="00962E5B">
        <w:rPr>
          <w:rFonts w:ascii="Times New Roman" w:hAnsi="Times New Roman" w:cs="Times New Roman"/>
          <w:sz w:val="24"/>
          <w:szCs w:val="24"/>
        </w:rPr>
        <w:t>∙  οι φραγμοί δεν έχουν ανάγκη από κάτι τέτοιο, παρά είναι σκέτες αρνή</w:t>
      </w:r>
      <w:r w:rsidR="00B52FC8" w:rsidRPr="00962E5B">
        <w:rPr>
          <w:rFonts w:ascii="Times New Roman" w:hAnsi="Times New Roman" w:cs="Times New Roman"/>
          <w:sz w:val="24"/>
          <w:szCs w:val="24"/>
        </w:rPr>
        <w:t xml:space="preserve">σεις που επηρεάζουν ένα μέγεθος, κατά το μέτρο που αυτό δεν έχει απόλυτη πληρότητα.  Αλλά η λογική μας βλέπει τρόπον τινά γύρω της ένα χώρο για τη γνώση των πραγμάτων ιδωμένων καθ’ </w:t>
      </w:r>
      <w:proofErr w:type="spellStart"/>
      <w:r w:rsidR="00B52FC8" w:rsidRPr="00962E5B">
        <w:rPr>
          <w:rFonts w:ascii="Times New Roman" w:hAnsi="Times New Roman" w:cs="Times New Roman"/>
          <w:sz w:val="24"/>
          <w:szCs w:val="24"/>
        </w:rPr>
        <w:t>εαυτά</w:t>
      </w:r>
      <w:proofErr w:type="spellEnd"/>
      <w:r w:rsidR="00B52FC8" w:rsidRPr="00962E5B">
        <w:rPr>
          <w:rFonts w:ascii="Times New Roman" w:hAnsi="Times New Roman" w:cs="Times New Roman"/>
          <w:sz w:val="24"/>
          <w:szCs w:val="24"/>
        </w:rPr>
        <w:t xml:space="preserve">, μολονότι η λογική μας δεν μπορεί να έχει ποτέ ορισμένες έννοιες γι’ αυτά και περιορίζεται μόνο στα φαινόμενα. </w:t>
      </w:r>
    </w:p>
    <w:p w:rsidR="00AC712D" w:rsidRPr="00962E5B" w:rsidRDefault="00AC712D"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Όσο η γνώση της λογικής είναι ομοιογενής δεν μπορούμε να σκεφτούμε ορισμένα όριά της.  Μέσα στα Μαθηματικά και στη Φυσική η ανθρώπινη λογική αναγνωρίζει βέβαια φραγμούς όχι όμως και όρια, αναγνωρίζει δηλαδή ότι υπάρχει κάτι έξω απ’ αυτήν, στο οποίο αυτή δεν μπορεί ποτέ να φτάσει, δεν αναγνωρίζει όμως ότι αυτή η ίδια μέσα στην εσωτερική της πρόοδο μπορεί κάπου  ν’ αποπερατωθεί.  Η επέκταση των μαθηματικών γνώσεων και η δυνατότητα ολοένα καινούριων εφευρέσεων δεν έχει τελειωμό</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όμοια η ανακάλυψη νέων φυσικών ιδιοτήτων, νέων δυνάμεων και νόμων χάρη σε αυξανόμενη εμπειρία και συνένωσή της μέσω της λογικής.   Αλλά κι εδώ δεν μπορούν να μην αναγνωριστούν φραγμοί γιατί τα Μαθηματικά αναφέρονται μόνο στα </w:t>
      </w:r>
      <w:r w:rsidRPr="00962E5B">
        <w:rPr>
          <w:rFonts w:ascii="Times New Roman" w:hAnsi="Times New Roman" w:cs="Times New Roman"/>
          <w:i/>
          <w:sz w:val="24"/>
          <w:szCs w:val="24"/>
        </w:rPr>
        <w:t xml:space="preserve">φαινόμενα, </w:t>
      </w:r>
      <w:r w:rsidRPr="00962E5B">
        <w:rPr>
          <w:rFonts w:ascii="Times New Roman" w:hAnsi="Times New Roman" w:cs="Times New Roman"/>
          <w:sz w:val="24"/>
          <w:szCs w:val="24"/>
        </w:rPr>
        <w:t xml:space="preserve">κι </w:t>
      </w:r>
      <w:proofErr w:type="spellStart"/>
      <w:r w:rsidRPr="00962E5B">
        <w:rPr>
          <w:rFonts w:ascii="Times New Roman" w:hAnsi="Times New Roman" w:cs="Times New Roman"/>
          <w:sz w:val="24"/>
          <w:szCs w:val="24"/>
        </w:rPr>
        <w:t>ό,τι</w:t>
      </w:r>
      <w:proofErr w:type="spellEnd"/>
      <w:r w:rsidRPr="00962E5B">
        <w:rPr>
          <w:rFonts w:ascii="Times New Roman" w:hAnsi="Times New Roman" w:cs="Times New Roman"/>
          <w:sz w:val="24"/>
          <w:szCs w:val="24"/>
        </w:rPr>
        <w:t xml:space="preserve"> δεν είναι αντικείμενο της κατ’ αίσθηση εποπτείας, όπως οι έννοιες της Μεταφυσικής και της Ηθικής, αυτό βρίσκεται εντελώς έξω από τη </w:t>
      </w:r>
      <w:r w:rsidRPr="00962E5B">
        <w:rPr>
          <w:rFonts w:ascii="Times New Roman" w:hAnsi="Times New Roman" w:cs="Times New Roman"/>
          <w:sz w:val="24"/>
          <w:szCs w:val="24"/>
        </w:rPr>
        <w:lastRenderedPageBreak/>
        <w:t>σφαίρα της, όπου η κατ’ αίσθηση εποπτεία δεν μπορεί ποτέ να οδηγήσει</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ούτε  όμως κι έχει ανάγκη απ’ αυτά τα πράγματα.  Δεν υπάρχει λοιπόν στα Μαθηματικά συνεχής πρόοδος και προσέγγιση προς αυτές τις επιστήμες, δεν υπάρχει σημείο ή γραμμή επαφής.   Η Φυσική δε θα μας  αποκαλύψει ποτέ το εσωτερικό των πραγμάτων, δηλαδή </w:t>
      </w:r>
      <w:proofErr w:type="spellStart"/>
      <w:r w:rsidRPr="00962E5B">
        <w:rPr>
          <w:rFonts w:ascii="Times New Roman" w:hAnsi="Times New Roman" w:cs="Times New Roman"/>
          <w:sz w:val="24"/>
          <w:szCs w:val="24"/>
        </w:rPr>
        <w:t>ό,τι</w:t>
      </w:r>
      <w:proofErr w:type="spellEnd"/>
      <w:r w:rsidRPr="00962E5B">
        <w:rPr>
          <w:rFonts w:ascii="Times New Roman" w:hAnsi="Times New Roman" w:cs="Times New Roman"/>
          <w:sz w:val="24"/>
          <w:szCs w:val="24"/>
        </w:rPr>
        <w:t xml:space="preserve"> δεν είναι φαινόμενο, αλλά </w:t>
      </w:r>
      <w:r w:rsidR="007170DA" w:rsidRPr="00962E5B">
        <w:rPr>
          <w:rFonts w:ascii="Times New Roman" w:hAnsi="Times New Roman" w:cs="Times New Roman"/>
          <w:sz w:val="24"/>
          <w:szCs w:val="24"/>
        </w:rPr>
        <w:t>που μπορεί να χρησιμεύει ως ανώτατο ερμηνευτικό θεμέλιο των φαινομένων</w:t>
      </w:r>
      <w:r w:rsidR="00AB23CD" w:rsidRPr="00962E5B">
        <w:rPr>
          <w:rFonts w:ascii="Times New Roman" w:hAnsi="Times New Roman" w:cs="Times New Roman"/>
          <w:sz w:val="24"/>
          <w:szCs w:val="24"/>
        </w:rPr>
        <w:t xml:space="preserve"> </w:t>
      </w:r>
      <w:r w:rsidR="007170DA" w:rsidRPr="00962E5B">
        <w:rPr>
          <w:rFonts w:ascii="Times New Roman" w:hAnsi="Times New Roman" w:cs="Times New Roman"/>
          <w:sz w:val="24"/>
          <w:szCs w:val="24"/>
        </w:rPr>
        <w:t xml:space="preserve">∙ αλλά η Φυσική ούτε και το έχει ανάγκη αυτό το θεμέλιο για τις εξηγήσεις </w:t>
      </w:r>
      <w:r w:rsidR="00AB23CD" w:rsidRPr="00962E5B">
        <w:rPr>
          <w:rFonts w:ascii="Times New Roman" w:hAnsi="Times New Roman" w:cs="Times New Roman"/>
          <w:sz w:val="24"/>
          <w:szCs w:val="24"/>
        </w:rPr>
        <w:t xml:space="preserve">της </w:t>
      </w:r>
      <w:r w:rsidR="007170DA" w:rsidRPr="00962E5B">
        <w:rPr>
          <w:rFonts w:ascii="Times New Roman" w:hAnsi="Times New Roman" w:cs="Times New Roman"/>
          <w:sz w:val="24"/>
          <w:szCs w:val="24"/>
        </w:rPr>
        <w:t>∙ και μάλιστα αν της προσφερόταν κάτι τέτοιο από αλλού (π.χ. η επίδραση άυλων όντων), η Φυσική οφείλει να το αποκρούσει και να μην το εισαγάγει μέσα στην πορεία των εξηγήσεών της, παρά να τις θεμελιώνει πάντοτε μόνο σ’ εκείνο που μπορεί ν’ ανήκει στην εμπειρία ως αντικείμενο των αισθήσεων, και που μπορεί να συνάπτεται με τις πραγματικές κατ’ αίσθηση αντιλήψεις μας σύμφωνα με εμπειρικούς νόμους.</w:t>
      </w:r>
    </w:p>
    <w:p w:rsidR="007170DA" w:rsidRPr="00962E5B" w:rsidRDefault="007170DA"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Αλλά η Μεταφυσική, μέσα στις διαλεκτικές προσπάθειες της καθαρής λογικής (οι οποίες δεν έχουν γίνει αυθαίρετα ή παράτολμα</w:t>
      </w:r>
      <w:r w:rsidR="00962E5B" w:rsidRPr="00962E5B">
        <w:rPr>
          <w:rFonts w:ascii="Times New Roman" w:hAnsi="Times New Roman" w:cs="Times New Roman"/>
          <w:sz w:val="24"/>
          <w:szCs w:val="24"/>
        </w:rPr>
        <w:t>,</w:t>
      </w:r>
      <w:r w:rsidRPr="00962E5B">
        <w:rPr>
          <w:rFonts w:ascii="Times New Roman" w:hAnsi="Times New Roman" w:cs="Times New Roman"/>
          <w:sz w:val="24"/>
          <w:szCs w:val="24"/>
        </w:rPr>
        <w:t xml:space="preserve"> παρά  ωθεί σ’ αυτές η ίδια η φύση της λογικής) μας οδηγεί σε </w:t>
      </w:r>
      <w:proofErr w:type="spellStart"/>
      <w:r w:rsidRPr="00962E5B">
        <w:rPr>
          <w:rFonts w:ascii="Times New Roman" w:hAnsi="Times New Roman" w:cs="Times New Roman"/>
          <w:sz w:val="24"/>
          <w:szCs w:val="24"/>
        </w:rPr>
        <w:t>όρια∙</w:t>
      </w:r>
      <w:proofErr w:type="spellEnd"/>
      <w:r w:rsidRPr="00962E5B">
        <w:rPr>
          <w:rFonts w:ascii="Times New Roman" w:hAnsi="Times New Roman" w:cs="Times New Roman"/>
          <w:sz w:val="24"/>
          <w:szCs w:val="24"/>
        </w:rPr>
        <w:t xml:space="preserve"> και οι </w:t>
      </w:r>
      <w:proofErr w:type="spellStart"/>
      <w:r w:rsidRPr="00962E5B">
        <w:rPr>
          <w:rFonts w:ascii="Times New Roman" w:hAnsi="Times New Roman" w:cs="Times New Roman"/>
          <w:sz w:val="24"/>
          <w:szCs w:val="24"/>
        </w:rPr>
        <w:t>υπερβασιακές</w:t>
      </w:r>
      <w:proofErr w:type="spellEnd"/>
      <w:r w:rsidRPr="00962E5B">
        <w:rPr>
          <w:rFonts w:ascii="Times New Roman" w:hAnsi="Times New Roman" w:cs="Times New Roman"/>
          <w:sz w:val="24"/>
          <w:szCs w:val="24"/>
        </w:rPr>
        <w:t xml:space="preserve"> ιδέες, ακριβώς επειδή δεν μπορούμε να τις αποφύγουμε κι ωστόσο δεν μπορούμε ποτέ να τις πραγματοποιήσουμε, χρησιμεύουν </w:t>
      </w:r>
      <w:r w:rsidR="00962E5B" w:rsidRPr="00962E5B">
        <w:rPr>
          <w:rFonts w:ascii="Times New Roman" w:hAnsi="Times New Roman" w:cs="Times New Roman"/>
          <w:sz w:val="24"/>
          <w:szCs w:val="24"/>
        </w:rPr>
        <w:t>στο να μας δείχνουν όχι μόνο τα</w:t>
      </w:r>
      <w:r w:rsidRPr="00962E5B">
        <w:rPr>
          <w:rFonts w:ascii="Times New Roman" w:hAnsi="Times New Roman" w:cs="Times New Roman"/>
          <w:sz w:val="24"/>
          <w:szCs w:val="24"/>
        </w:rPr>
        <w:t xml:space="preserve"> αληθινά όρια της χρησιμοποίησης της καθαρής λογικής αλλά και τον τρόπο του καθορισμού </w:t>
      </w:r>
      <w:proofErr w:type="spellStart"/>
      <w:r w:rsidRPr="00962E5B">
        <w:rPr>
          <w:rFonts w:ascii="Times New Roman" w:hAnsi="Times New Roman" w:cs="Times New Roman"/>
          <w:sz w:val="24"/>
          <w:szCs w:val="24"/>
        </w:rPr>
        <w:t>τους∙</w:t>
      </w:r>
      <w:proofErr w:type="spellEnd"/>
      <w:r w:rsidRPr="00962E5B">
        <w:rPr>
          <w:rFonts w:ascii="Times New Roman" w:hAnsi="Times New Roman" w:cs="Times New Roman"/>
          <w:sz w:val="24"/>
          <w:szCs w:val="24"/>
        </w:rPr>
        <w:t xml:space="preserve">  αυτός  είναι ο σκοπός και η ωφέλεια αυτής της φυσικής προδιάθεσης της λογικής μας, η οποία γέννησε τη Μεταφυσική ως πιο αγαπητό της παιδί, του οποίου η γέννηση όπως και κάθε άλλη μέσα στο</w:t>
      </w:r>
      <w:r w:rsidR="00962E5B" w:rsidRPr="00962E5B">
        <w:rPr>
          <w:rFonts w:ascii="Times New Roman" w:hAnsi="Times New Roman" w:cs="Times New Roman"/>
          <w:sz w:val="24"/>
          <w:szCs w:val="24"/>
        </w:rPr>
        <w:t>ν κόσμο δεν πρέπει ν’ αποδοθεί σ</w:t>
      </w:r>
      <w:r w:rsidRPr="00962E5B">
        <w:rPr>
          <w:rFonts w:ascii="Times New Roman" w:hAnsi="Times New Roman" w:cs="Times New Roman"/>
          <w:sz w:val="24"/>
          <w:szCs w:val="24"/>
        </w:rPr>
        <w:t xml:space="preserve">την τύχη αλλά σε ένα αρχέγονο σπέρμα, που οργανώθηκε σοφά για μεγάλους σκοπούς.  Γιατί η Μεταφυσική </w:t>
      </w:r>
      <w:r w:rsidR="005B37BF" w:rsidRPr="00962E5B">
        <w:rPr>
          <w:rFonts w:ascii="Times New Roman" w:hAnsi="Times New Roman" w:cs="Times New Roman"/>
          <w:sz w:val="24"/>
          <w:szCs w:val="24"/>
        </w:rPr>
        <w:t>περισσότερο</w:t>
      </w:r>
      <w:r w:rsidRPr="00962E5B">
        <w:rPr>
          <w:rFonts w:ascii="Times New Roman" w:hAnsi="Times New Roman" w:cs="Times New Roman"/>
          <w:sz w:val="24"/>
          <w:szCs w:val="24"/>
        </w:rPr>
        <w:t xml:space="preserve"> ίσως από κάθε άλλη επιστήμη έχει τοποθετηθεί </w:t>
      </w:r>
      <w:r w:rsidR="00962E5B" w:rsidRPr="00962E5B">
        <w:rPr>
          <w:rFonts w:ascii="Times New Roman" w:hAnsi="Times New Roman" w:cs="Times New Roman"/>
          <w:sz w:val="24"/>
          <w:szCs w:val="24"/>
        </w:rPr>
        <w:t>μ</w:t>
      </w:r>
      <w:r w:rsidRPr="00962E5B">
        <w:rPr>
          <w:rFonts w:ascii="Times New Roman" w:hAnsi="Times New Roman" w:cs="Times New Roman"/>
          <w:sz w:val="24"/>
          <w:szCs w:val="24"/>
        </w:rPr>
        <w:t>έσα μας ως προς τα κύρια χαρακτηριστικά της από την ίδια τη φύση, και δεν μπορεί διόλου να θεωρηθεί ως προϊόν αυθαίρετης εκλογής ή ως τυχαία επαύξηση κατά την πρόοδο των εμπειριών (από τις οποίες αυτή είναι εντελώς χωρισμένη).</w:t>
      </w:r>
    </w:p>
    <w:p w:rsidR="007170DA" w:rsidRPr="00962E5B" w:rsidRDefault="007170DA"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Η λογική δε βρίσκει καμιά ικανοποίηση σε όλες τις έννοιές της και σε όλους του</w:t>
      </w:r>
      <w:r w:rsidR="00962E5B" w:rsidRPr="00962E5B">
        <w:rPr>
          <w:rFonts w:ascii="Times New Roman" w:hAnsi="Times New Roman" w:cs="Times New Roman"/>
          <w:sz w:val="24"/>
          <w:szCs w:val="24"/>
        </w:rPr>
        <w:t>ς</w:t>
      </w:r>
      <w:r w:rsidRPr="00962E5B">
        <w:rPr>
          <w:rFonts w:ascii="Times New Roman" w:hAnsi="Times New Roman" w:cs="Times New Roman"/>
          <w:sz w:val="24"/>
          <w:szCs w:val="24"/>
        </w:rPr>
        <w:t xml:space="preserve"> νόμους του νου, οι οποίοι της επαρκούν για την εμπειρική χρησιμοποίηση κι επομένως μέσα στον αισθητό κόσμο</w:t>
      </w:r>
      <w:r w:rsidR="00AB23CD" w:rsidRPr="00962E5B">
        <w:rPr>
          <w:rFonts w:ascii="Times New Roman" w:hAnsi="Times New Roman" w:cs="Times New Roman"/>
          <w:sz w:val="24"/>
          <w:szCs w:val="24"/>
        </w:rPr>
        <w:t xml:space="preserve"> </w:t>
      </w:r>
      <w:r w:rsidR="00CC7A2F" w:rsidRPr="00962E5B">
        <w:rPr>
          <w:rFonts w:ascii="Times New Roman" w:hAnsi="Times New Roman" w:cs="Times New Roman"/>
          <w:sz w:val="24"/>
          <w:szCs w:val="24"/>
        </w:rPr>
        <w:t xml:space="preserve">∙ γιατί τα επ’ άπειρον ολοένα επανερχόμενα </w:t>
      </w:r>
      <w:r w:rsidR="005B37BF" w:rsidRPr="00962E5B">
        <w:rPr>
          <w:rFonts w:ascii="Times New Roman" w:hAnsi="Times New Roman" w:cs="Times New Roman"/>
          <w:sz w:val="24"/>
          <w:szCs w:val="24"/>
        </w:rPr>
        <w:t>προβλήματα</w:t>
      </w:r>
      <w:r w:rsidR="00CC7A2F" w:rsidRPr="00962E5B">
        <w:rPr>
          <w:rFonts w:ascii="Times New Roman" w:hAnsi="Times New Roman" w:cs="Times New Roman"/>
          <w:sz w:val="24"/>
          <w:szCs w:val="24"/>
        </w:rPr>
        <w:t xml:space="preserve"> της αφαιρούν κάθε ελπίδα ότι θα φτάσει σε τελειωτική τους λύση.   Οι </w:t>
      </w:r>
      <w:proofErr w:type="spellStart"/>
      <w:r w:rsidR="00CC7A2F" w:rsidRPr="00962E5B">
        <w:rPr>
          <w:rFonts w:ascii="Times New Roman" w:hAnsi="Times New Roman" w:cs="Times New Roman"/>
          <w:sz w:val="24"/>
          <w:szCs w:val="24"/>
        </w:rPr>
        <w:t>υπερβασιακές</w:t>
      </w:r>
      <w:proofErr w:type="spellEnd"/>
      <w:r w:rsidR="00CC7A2F" w:rsidRPr="00962E5B">
        <w:rPr>
          <w:rFonts w:ascii="Times New Roman" w:hAnsi="Times New Roman" w:cs="Times New Roman"/>
          <w:sz w:val="24"/>
          <w:szCs w:val="24"/>
        </w:rPr>
        <w:t xml:space="preserve"> ιδέες, που αποβλέπουν σ’ αυτή την τελείωση, είναι τέτοια </w:t>
      </w:r>
      <w:r w:rsidR="005B37BF" w:rsidRPr="00962E5B">
        <w:rPr>
          <w:rFonts w:ascii="Times New Roman" w:hAnsi="Times New Roman" w:cs="Times New Roman"/>
          <w:sz w:val="24"/>
          <w:szCs w:val="24"/>
        </w:rPr>
        <w:t>προβλήματα</w:t>
      </w:r>
      <w:r w:rsidR="00CC7A2F" w:rsidRPr="00962E5B">
        <w:rPr>
          <w:rFonts w:ascii="Times New Roman" w:hAnsi="Times New Roman" w:cs="Times New Roman"/>
          <w:sz w:val="24"/>
          <w:szCs w:val="24"/>
        </w:rPr>
        <w:t xml:space="preserve"> της λογικής.  Γιατί η λογική βλέπει με σαφήνεια, ότι ο αισθητός κόσμος δεν μπορεί να περιέχει αυτή</w:t>
      </w:r>
      <w:r w:rsidR="005B37BF" w:rsidRPr="00962E5B">
        <w:rPr>
          <w:rFonts w:ascii="Times New Roman" w:hAnsi="Times New Roman" w:cs="Times New Roman"/>
          <w:sz w:val="24"/>
          <w:szCs w:val="24"/>
        </w:rPr>
        <w:t xml:space="preserve"> </w:t>
      </w:r>
      <w:r w:rsidR="00CC7A2F" w:rsidRPr="00962E5B">
        <w:rPr>
          <w:rFonts w:ascii="Times New Roman" w:hAnsi="Times New Roman" w:cs="Times New Roman"/>
          <w:sz w:val="24"/>
          <w:szCs w:val="24"/>
        </w:rPr>
        <w:t xml:space="preserve">την τελείωση, και πολύ λιγότερο όλες εκείνες οι </w:t>
      </w:r>
      <w:r w:rsidR="005B37BF" w:rsidRPr="00962E5B">
        <w:rPr>
          <w:rFonts w:ascii="Times New Roman" w:hAnsi="Times New Roman" w:cs="Times New Roman"/>
          <w:sz w:val="24"/>
          <w:szCs w:val="24"/>
        </w:rPr>
        <w:t>έννοιες</w:t>
      </w:r>
      <w:r w:rsidR="00CC7A2F" w:rsidRPr="00962E5B">
        <w:rPr>
          <w:rFonts w:ascii="Times New Roman" w:hAnsi="Times New Roman" w:cs="Times New Roman"/>
          <w:sz w:val="24"/>
          <w:szCs w:val="24"/>
        </w:rPr>
        <w:t xml:space="preserve"> που </w:t>
      </w:r>
      <w:r w:rsidR="00CC7A2F" w:rsidRPr="00962E5B">
        <w:rPr>
          <w:rFonts w:ascii="Times New Roman" w:hAnsi="Times New Roman" w:cs="Times New Roman"/>
          <w:sz w:val="24"/>
          <w:szCs w:val="24"/>
        </w:rPr>
        <w:lastRenderedPageBreak/>
        <w:t>χρησιμεύουν μόνο στη</w:t>
      </w:r>
      <w:r w:rsidR="005B37BF" w:rsidRPr="00962E5B">
        <w:rPr>
          <w:rFonts w:ascii="Times New Roman" w:hAnsi="Times New Roman" w:cs="Times New Roman"/>
          <w:sz w:val="24"/>
          <w:szCs w:val="24"/>
        </w:rPr>
        <w:t>ν κατανόηση του αισθητού κόσμου</w:t>
      </w:r>
      <w:r w:rsidR="00CC7A2F" w:rsidRPr="00962E5B">
        <w:rPr>
          <w:rFonts w:ascii="Times New Roman" w:hAnsi="Times New Roman" w:cs="Times New Roman"/>
          <w:sz w:val="24"/>
          <w:szCs w:val="24"/>
        </w:rPr>
        <w:t xml:space="preserve">: ο χώρος, ο χρόνος, καθώς και κάθε τι που αναφέραμε </w:t>
      </w:r>
      <w:r w:rsidR="005B37BF" w:rsidRPr="00962E5B">
        <w:rPr>
          <w:rFonts w:ascii="Times New Roman" w:hAnsi="Times New Roman" w:cs="Times New Roman"/>
          <w:sz w:val="24"/>
          <w:szCs w:val="24"/>
        </w:rPr>
        <w:t>κάτω</w:t>
      </w:r>
      <w:r w:rsidR="00CC7A2F" w:rsidRPr="00962E5B">
        <w:rPr>
          <w:rFonts w:ascii="Times New Roman" w:hAnsi="Times New Roman" w:cs="Times New Roman"/>
          <w:sz w:val="24"/>
          <w:szCs w:val="24"/>
        </w:rPr>
        <w:t xml:space="preserve"> από τον τίτλο «καθαρ</w:t>
      </w:r>
      <w:r w:rsidR="00962E5B" w:rsidRPr="00962E5B">
        <w:rPr>
          <w:rFonts w:ascii="Times New Roman" w:hAnsi="Times New Roman" w:cs="Times New Roman"/>
          <w:sz w:val="24"/>
          <w:szCs w:val="24"/>
        </w:rPr>
        <w:t>ά νοητικές έννοιες».</w:t>
      </w:r>
      <w:r w:rsidR="00CC7A2F" w:rsidRPr="00962E5B">
        <w:rPr>
          <w:rFonts w:ascii="Times New Roman" w:hAnsi="Times New Roman" w:cs="Times New Roman"/>
          <w:sz w:val="24"/>
          <w:szCs w:val="24"/>
        </w:rPr>
        <w:t xml:space="preserve">  Ο αισθητός κόσμος δεν είναι άλλο από μια αλυσίδα φαινομένων συνδεδεμένων σύμφωνα με γενικούς νόμους</w:t>
      </w:r>
      <w:r w:rsidR="00AB23CD" w:rsidRPr="00962E5B">
        <w:rPr>
          <w:rFonts w:ascii="Times New Roman" w:hAnsi="Times New Roman" w:cs="Times New Roman"/>
          <w:sz w:val="24"/>
          <w:szCs w:val="24"/>
        </w:rPr>
        <w:t xml:space="preserve"> </w:t>
      </w:r>
      <w:r w:rsidR="00CC7A2F" w:rsidRPr="00962E5B">
        <w:rPr>
          <w:rFonts w:ascii="Times New Roman" w:hAnsi="Times New Roman" w:cs="Times New Roman"/>
          <w:sz w:val="24"/>
          <w:szCs w:val="24"/>
        </w:rPr>
        <w:t>∙ αυτό ο κόσμος δεν έχει λοιπόν μια ανεξάρτητη υπόσταση [</w:t>
      </w:r>
      <w:proofErr w:type="spellStart"/>
      <w:r w:rsidR="00CC7A2F" w:rsidRPr="00962E5B">
        <w:rPr>
          <w:rFonts w:ascii="Times New Roman" w:hAnsi="Times New Roman" w:cs="Times New Roman"/>
          <w:sz w:val="24"/>
          <w:szCs w:val="24"/>
          <w:lang w:val="en-US"/>
        </w:rPr>
        <w:t>Bestehen</w:t>
      </w:r>
      <w:proofErr w:type="spellEnd"/>
      <w:r w:rsidR="00CC7A2F" w:rsidRPr="00962E5B">
        <w:rPr>
          <w:rFonts w:ascii="Times New Roman" w:hAnsi="Times New Roman" w:cs="Times New Roman"/>
          <w:sz w:val="24"/>
          <w:szCs w:val="24"/>
        </w:rPr>
        <w:t>]</w:t>
      </w:r>
      <w:r w:rsidR="00962E5B" w:rsidRPr="00962E5B">
        <w:rPr>
          <w:rFonts w:ascii="Times New Roman" w:hAnsi="Times New Roman" w:cs="Times New Roman"/>
          <w:sz w:val="24"/>
          <w:szCs w:val="24"/>
        </w:rPr>
        <w:t>,</w:t>
      </w:r>
      <w:r w:rsidR="00CC7A2F" w:rsidRPr="00962E5B">
        <w:rPr>
          <w:rFonts w:ascii="Times New Roman" w:hAnsi="Times New Roman" w:cs="Times New Roman"/>
          <w:sz w:val="24"/>
          <w:szCs w:val="24"/>
        </w:rPr>
        <w:t xml:space="preserve"> δεν είναι πράγμα καθ’ εαυτό κι άρα σχετίζεται αναγκαία μ’ εκείνο που περιέχει το θεμέλιο αυτών των φαινομένων, με όντα που μπορούν να γνωρίζονται όχι απλώς ως φαινόμενα, αλλά ως πράγματα καθ’ </w:t>
      </w:r>
      <w:proofErr w:type="spellStart"/>
      <w:r w:rsidR="00CC7A2F" w:rsidRPr="00962E5B">
        <w:rPr>
          <w:rFonts w:ascii="Times New Roman" w:hAnsi="Times New Roman" w:cs="Times New Roman"/>
          <w:sz w:val="24"/>
          <w:szCs w:val="24"/>
        </w:rPr>
        <w:t>εαυτά</w:t>
      </w:r>
      <w:proofErr w:type="spellEnd"/>
      <w:r w:rsidR="00CC7A2F" w:rsidRPr="00962E5B">
        <w:rPr>
          <w:rFonts w:ascii="Times New Roman" w:hAnsi="Times New Roman" w:cs="Times New Roman"/>
          <w:sz w:val="24"/>
          <w:szCs w:val="24"/>
        </w:rPr>
        <w:t>.  Μόνο με τη γνώση αυτών των όντων μπορεί η λογική να ελπίζει ότι θα ιδεί κάποτε ικανοποιημένο τον πόθο της να φτάσει σε πληρότητα μέσα στην πρόοδο από τα εξαρτημένα προς τις συνθήκες από τις οποίες εξαρτώνται.</w:t>
      </w:r>
    </w:p>
    <w:p w:rsidR="00CC7A2F" w:rsidRPr="00962E5B" w:rsidRDefault="00CC7A2F"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Παραπάνω (§§33,34) δείξαμε τους λογικούς φραγμούς ως προς κάθε γνώση απλώς νοητών όντων</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τώρα που οι </w:t>
      </w:r>
      <w:proofErr w:type="spellStart"/>
      <w:r w:rsidRPr="00962E5B">
        <w:rPr>
          <w:rFonts w:ascii="Times New Roman" w:hAnsi="Times New Roman" w:cs="Times New Roman"/>
          <w:sz w:val="24"/>
          <w:szCs w:val="24"/>
        </w:rPr>
        <w:t>υπερβασιακές</w:t>
      </w:r>
      <w:proofErr w:type="spellEnd"/>
      <w:r w:rsidRPr="00962E5B">
        <w:rPr>
          <w:rFonts w:ascii="Times New Roman" w:hAnsi="Times New Roman" w:cs="Times New Roman"/>
          <w:sz w:val="24"/>
          <w:szCs w:val="24"/>
        </w:rPr>
        <w:t xml:space="preserve"> ιδέες μας υποχρεώνουν να συνεχίσουμε μέχ</w:t>
      </w:r>
      <w:r w:rsidR="00AB23CD" w:rsidRPr="00962E5B">
        <w:rPr>
          <w:rFonts w:ascii="Times New Roman" w:hAnsi="Times New Roman" w:cs="Times New Roman"/>
          <w:sz w:val="24"/>
          <w:szCs w:val="24"/>
        </w:rPr>
        <w:t>ρι τέτοια όντα και μας έχουν τρό</w:t>
      </w:r>
      <w:r w:rsidRPr="00962E5B">
        <w:rPr>
          <w:rFonts w:ascii="Times New Roman" w:hAnsi="Times New Roman" w:cs="Times New Roman"/>
          <w:sz w:val="24"/>
          <w:szCs w:val="24"/>
        </w:rPr>
        <w:t>πον τινά οδηγήσει μέχρι την επαφή του γεμάτου χώρου (της εμπειρίας) με τον κενό χώρο (για τον οποίο δεν μπορούμε να ξέρουμε τίποτα, πρόκειται για τα νοούμενα),  μπορούμε να καθορίσουμε και τα όρια της καθαρής λογικής</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γιατί σε όλα τα όρια υπάρχει και κάτι θετικό (π.χ. η επιφάνεια είναι το όριο του σωματικού χώρου, κι όμως είναι και η ίδια χώρος</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η γραμμή είναι χώρος, που αποτελεί το όριο της επιφάνειας</w:t>
      </w:r>
      <w:r w:rsidR="00AB23CD" w:rsidRPr="00962E5B">
        <w:rPr>
          <w:rFonts w:ascii="Times New Roman" w:hAnsi="Times New Roman" w:cs="Times New Roman"/>
          <w:sz w:val="24"/>
          <w:szCs w:val="24"/>
        </w:rPr>
        <w:t xml:space="preserve"> </w:t>
      </w:r>
      <w:r w:rsidR="005B37BF" w:rsidRPr="00962E5B">
        <w:rPr>
          <w:rFonts w:ascii="Times New Roman" w:hAnsi="Times New Roman" w:cs="Times New Roman"/>
          <w:sz w:val="24"/>
          <w:szCs w:val="24"/>
        </w:rPr>
        <w:t>∙ το σημείο είναι το όριο της γραμμής, είναι ωστόσο πάντα τόπος μέσα στο χώρο, ενώ οι φραγμοί περιλαμβάνουν απλώς και μόνο αρνήσεις|…|</w:t>
      </w:r>
    </w:p>
    <w:p w:rsidR="005B37BF" w:rsidRPr="00962E5B" w:rsidRDefault="005B37BF"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Οφείλουμε λοιπόν να σκεφτόμαστε ένα άυλο όν, ένα νοητό κόσμο κι ένα όν ανώτερο απ’ όλα τα όντα (τα απλώς νοούμενα), γιατί η λογική μόνο σ’ αυτά ως πράγματα καθ’ </w:t>
      </w:r>
      <w:proofErr w:type="spellStart"/>
      <w:r w:rsidRPr="00962E5B">
        <w:rPr>
          <w:rFonts w:ascii="Times New Roman" w:hAnsi="Times New Roman" w:cs="Times New Roman"/>
          <w:sz w:val="24"/>
          <w:szCs w:val="24"/>
        </w:rPr>
        <w:t>εαυτά</w:t>
      </w:r>
      <w:proofErr w:type="spellEnd"/>
      <w:r w:rsidRPr="00962E5B">
        <w:rPr>
          <w:rFonts w:ascii="Times New Roman" w:hAnsi="Times New Roman" w:cs="Times New Roman"/>
          <w:sz w:val="24"/>
          <w:szCs w:val="24"/>
        </w:rPr>
        <w:t xml:space="preserve"> βρίσκει τελείωση και ικανοποίηση, τις οποίες η λογική δεν μπορεί ποτέ να ελπίζει ότι θα βρει μέσα στην παραγωγή των φαινομένων βάσει των ομοιογενών τους αρχών, και γιατί τα φαινόμενα σχετίζονται πράγματι με κάτι διαφορετικό απ’ αυτά (συνεπώς με κάτι εντελώς ετερογενές), αφού προϋποθέτουν πάντα ένα πράγμα καθ’ εαυτό κι επομένως μας το δηλώνουν είτε μπορούμε να το γνωρίσουμε ακριβέστερα είτε όχι.</w:t>
      </w:r>
    </w:p>
    <w:p w:rsidR="005B37BF" w:rsidRPr="00962E5B" w:rsidRDefault="00AB23CD"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w:t>
      </w:r>
      <w:proofErr w:type="spellStart"/>
      <w:r w:rsidRPr="00962E5B">
        <w:rPr>
          <w:rFonts w:ascii="Times New Roman" w:hAnsi="Times New Roman" w:cs="Times New Roman"/>
          <w:sz w:val="24"/>
          <w:szCs w:val="24"/>
        </w:rPr>
        <w:t>Αλλ</w:t>
      </w:r>
      <w:proofErr w:type="spellEnd"/>
      <w:r w:rsidRPr="00962E5B">
        <w:rPr>
          <w:rFonts w:ascii="Times New Roman" w:hAnsi="Times New Roman" w:cs="Times New Roman"/>
          <w:sz w:val="24"/>
          <w:szCs w:val="24"/>
        </w:rPr>
        <w:t>’</w:t>
      </w:r>
      <w:r w:rsidR="005B37BF" w:rsidRPr="00962E5B">
        <w:rPr>
          <w:rFonts w:ascii="Times New Roman" w:hAnsi="Times New Roman" w:cs="Times New Roman"/>
          <w:sz w:val="24"/>
          <w:szCs w:val="24"/>
        </w:rPr>
        <w:t xml:space="preserve"> αφού δεν μπορούμε ποτέ να γνωρίσουμε αυτά τα νοητά όντα, ως προς το τι είναι καθ’ </w:t>
      </w:r>
      <w:proofErr w:type="spellStart"/>
      <w:r w:rsidR="005B37BF" w:rsidRPr="00962E5B">
        <w:rPr>
          <w:rFonts w:ascii="Times New Roman" w:hAnsi="Times New Roman" w:cs="Times New Roman"/>
          <w:sz w:val="24"/>
          <w:szCs w:val="24"/>
        </w:rPr>
        <w:t>εαυτά</w:t>
      </w:r>
      <w:proofErr w:type="spellEnd"/>
      <w:r w:rsidR="005B37BF" w:rsidRPr="00962E5B">
        <w:rPr>
          <w:rFonts w:ascii="Times New Roman" w:hAnsi="Times New Roman" w:cs="Times New Roman"/>
          <w:sz w:val="24"/>
          <w:szCs w:val="24"/>
        </w:rPr>
        <w:t xml:space="preserve">, δηλαδή κατά τρόπο καθορισμένο, οφείλουμε όμως αφετέρου να τα δεχτούμε μέσα στη σχέση προς τον αισθητό κόσμο και να τα συνδέσουμε με αυτόν μέσω της λογικής, μπορούμε ίσως τουλάχιστο να σκεφτούμε αυτή τη σύνδεση μέσω </w:t>
      </w:r>
      <w:r w:rsidR="005B37BF" w:rsidRPr="00962E5B">
        <w:rPr>
          <w:rFonts w:ascii="Times New Roman" w:hAnsi="Times New Roman" w:cs="Times New Roman"/>
          <w:sz w:val="24"/>
          <w:szCs w:val="24"/>
        </w:rPr>
        <w:lastRenderedPageBreak/>
        <w:t>τέτοιων εννοιών, οι οποίες να εκφράζουν τη σχέση των νοητών όντων προς τον αισθητό κόσμο.  Γιατί αν σκεφτόμαστε το νοητό ον μόνο με καθαρά νοητικές έννοιες, δε σκεφτόμαστε τίποτα ορισμένο με αυτές, επομένως η έννοιά μας είναι χωρίς σημασία</w:t>
      </w:r>
      <w:r w:rsidRPr="00962E5B">
        <w:rPr>
          <w:rFonts w:ascii="Times New Roman" w:hAnsi="Times New Roman" w:cs="Times New Roman"/>
          <w:sz w:val="24"/>
          <w:szCs w:val="24"/>
        </w:rPr>
        <w:t xml:space="preserve"> </w:t>
      </w:r>
      <w:r w:rsidR="005B37BF" w:rsidRPr="00962E5B">
        <w:rPr>
          <w:rFonts w:ascii="Times New Roman" w:hAnsi="Times New Roman" w:cs="Times New Roman"/>
          <w:sz w:val="24"/>
          <w:szCs w:val="24"/>
        </w:rPr>
        <w:t xml:space="preserve">∙ αν το σκεφτόμαστε με ιδιότητες δανεισμένες από τον αισθητό κόσμο, τότε αυτό δεν είναι πια νοητό όν, αλλά νοείται ως φαινόμενο και ανήκει στον αισθητό κόσμο.  Ας πάρουμε για παράδειγμα την έννοια του ανώτατου όντος. </w:t>
      </w:r>
    </w:p>
    <w:p w:rsidR="005B37BF" w:rsidRPr="00962E5B" w:rsidRDefault="005B37BF"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Η </w:t>
      </w:r>
      <w:proofErr w:type="spellStart"/>
      <w:r w:rsidRPr="00962E5B">
        <w:rPr>
          <w:rFonts w:ascii="Times New Roman" w:hAnsi="Times New Roman" w:cs="Times New Roman"/>
          <w:i/>
          <w:sz w:val="24"/>
          <w:szCs w:val="24"/>
        </w:rPr>
        <w:t>ντεϊστική</w:t>
      </w:r>
      <w:proofErr w:type="spellEnd"/>
      <w:r w:rsidRPr="00962E5B">
        <w:rPr>
          <w:rFonts w:ascii="Times New Roman" w:hAnsi="Times New Roman" w:cs="Times New Roman"/>
          <w:i/>
          <w:sz w:val="24"/>
          <w:szCs w:val="24"/>
        </w:rPr>
        <w:t xml:space="preserve"> </w:t>
      </w:r>
      <w:r w:rsidR="006B1D0B" w:rsidRPr="00962E5B">
        <w:rPr>
          <w:rFonts w:ascii="Times New Roman" w:hAnsi="Times New Roman" w:cs="Times New Roman"/>
          <w:i/>
          <w:sz w:val="24"/>
          <w:szCs w:val="24"/>
        </w:rPr>
        <w:t>[</w:t>
      </w:r>
      <w:proofErr w:type="spellStart"/>
      <w:r w:rsidR="006B1D0B" w:rsidRPr="00962E5B">
        <w:rPr>
          <w:rFonts w:ascii="Times New Roman" w:hAnsi="Times New Roman" w:cs="Times New Roman"/>
          <w:i/>
          <w:sz w:val="24"/>
          <w:szCs w:val="24"/>
          <w:lang w:val="en-US"/>
        </w:rPr>
        <w:t>deistisch</w:t>
      </w:r>
      <w:proofErr w:type="spellEnd"/>
      <w:r w:rsidR="006B1D0B" w:rsidRPr="00962E5B">
        <w:rPr>
          <w:rFonts w:ascii="Times New Roman" w:hAnsi="Times New Roman" w:cs="Times New Roman"/>
          <w:i/>
          <w:sz w:val="24"/>
          <w:szCs w:val="24"/>
        </w:rPr>
        <w:t>]</w:t>
      </w:r>
      <w:r w:rsidR="006B1D0B" w:rsidRPr="00962E5B">
        <w:rPr>
          <w:rFonts w:ascii="Times New Roman" w:hAnsi="Times New Roman" w:cs="Times New Roman"/>
          <w:sz w:val="24"/>
          <w:szCs w:val="24"/>
        </w:rPr>
        <w:t xml:space="preserve"> έννοια περί Θεού είναι μια καθαρά λογική έννοια, η οποία όμως δεν παριστάνει παρά ένα ον που περιλαμβάνει κάθε πραγματικότητα, χωρίς να μπορεί να καθορίσει καμία απ’ αυτές |…|</w:t>
      </w:r>
    </w:p>
    <w:p w:rsidR="006B1D0B" w:rsidRPr="00962E5B" w:rsidRDefault="006B1D0B"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Οι αντιρρήσεις του Χιουμ κατά του ντεϊσμού [</w:t>
      </w:r>
      <w:proofErr w:type="spellStart"/>
      <w:r w:rsidRPr="00962E5B">
        <w:rPr>
          <w:rFonts w:ascii="Times New Roman" w:hAnsi="Times New Roman" w:cs="Times New Roman"/>
          <w:sz w:val="24"/>
          <w:szCs w:val="24"/>
          <w:lang w:val="en-US"/>
        </w:rPr>
        <w:t>Deismus</w:t>
      </w:r>
      <w:proofErr w:type="spellEnd"/>
      <w:r w:rsidRPr="00962E5B">
        <w:rPr>
          <w:rFonts w:ascii="Times New Roman" w:hAnsi="Times New Roman" w:cs="Times New Roman"/>
          <w:sz w:val="24"/>
          <w:szCs w:val="24"/>
        </w:rPr>
        <w:t xml:space="preserve">] είναι </w:t>
      </w:r>
      <w:r w:rsidR="00AB23CD" w:rsidRPr="00962E5B">
        <w:rPr>
          <w:rFonts w:ascii="Times New Roman" w:hAnsi="Times New Roman" w:cs="Times New Roman"/>
          <w:sz w:val="24"/>
          <w:szCs w:val="24"/>
        </w:rPr>
        <w:t>αδύναμες</w:t>
      </w:r>
      <w:r w:rsidRPr="00962E5B">
        <w:rPr>
          <w:rFonts w:ascii="Times New Roman" w:hAnsi="Times New Roman" w:cs="Times New Roman"/>
          <w:sz w:val="24"/>
          <w:szCs w:val="24"/>
        </w:rPr>
        <w:t xml:space="preserve"> και πλήττουν μόνο τις αποδείξεις, ποτέ όμως το ίδιο το αξίωμα του </w:t>
      </w:r>
      <w:proofErr w:type="spellStart"/>
      <w:r w:rsidRPr="00962E5B">
        <w:rPr>
          <w:rFonts w:ascii="Times New Roman" w:hAnsi="Times New Roman" w:cs="Times New Roman"/>
          <w:sz w:val="24"/>
          <w:szCs w:val="24"/>
        </w:rPr>
        <w:t>ντεϊστικού</w:t>
      </w:r>
      <w:proofErr w:type="spellEnd"/>
      <w:r w:rsidRPr="00962E5B">
        <w:rPr>
          <w:rFonts w:ascii="Times New Roman" w:hAnsi="Times New Roman" w:cs="Times New Roman"/>
          <w:sz w:val="24"/>
          <w:szCs w:val="24"/>
        </w:rPr>
        <w:t xml:space="preserve"> ισχυρισμού.  Αλλά κατά του θεϊσμού [Τ</w:t>
      </w:r>
      <w:proofErr w:type="spellStart"/>
      <w:r w:rsidRPr="00962E5B">
        <w:rPr>
          <w:rFonts w:ascii="Times New Roman" w:hAnsi="Times New Roman" w:cs="Times New Roman"/>
          <w:sz w:val="24"/>
          <w:szCs w:val="24"/>
          <w:lang w:val="en-US"/>
        </w:rPr>
        <w:t>heismus</w:t>
      </w:r>
      <w:proofErr w:type="spellEnd"/>
      <w:r w:rsidRPr="00962E5B">
        <w:rPr>
          <w:rFonts w:ascii="Times New Roman" w:hAnsi="Times New Roman" w:cs="Times New Roman"/>
          <w:sz w:val="24"/>
          <w:szCs w:val="24"/>
        </w:rPr>
        <w:t xml:space="preserve">]- ο οποίος προκύπτει από ένα ακριβέστερο καθορισμό της έννοιας που έχουμε για το ανώτατο όν, το οποίο ο ντεϊσμός δέχεται απλώς και μόνο ως υπερβατικό-, οι αντιρρήσεις είναι ισχυρότατες,  και μάλιστα ακόμα και αφού σουλουπωθεί η </w:t>
      </w:r>
      <w:proofErr w:type="spellStart"/>
      <w:r w:rsidRPr="00962E5B">
        <w:rPr>
          <w:rFonts w:ascii="Times New Roman" w:hAnsi="Times New Roman" w:cs="Times New Roman"/>
          <w:sz w:val="24"/>
          <w:szCs w:val="24"/>
        </w:rPr>
        <w:t>θεϊστική</w:t>
      </w:r>
      <w:proofErr w:type="spellEnd"/>
      <w:r w:rsidRPr="00962E5B">
        <w:rPr>
          <w:rFonts w:ascii="Times New Roman" w:hAnsi="Times New Roman" w:cs="Times New Roman"/>
          <w:sz w:val="24"/>
          <w:szCs w:val="24"/>
        </w:rPr>
        <w:t xml:space="preserve"> έννοια οι αντιρρήσεις σε μερικές περιπτώσεις (στ’ αλήθεια σε όλες τις συνηθισμένες) είναι ακαταμάχητες..  Ο Χιουμ επιμένει  πάντα στο ότι απλώς με την έννοια ενός αρχέγονου όντος στο οποίο αποδίδουμε μόνο οντολογικά κατηγορήματα (αιωνιότητα, πανταχού παρουσία , παντοδυναμία), στην πραγματικότητα δε σκεφτόμαστε τίποτε ορισμένο</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θα έπρεπε να προστεθούν ιδιότητες που μπορούν να δώσουν μια έννοια </w:t>
      </w:r>
      <w:r w:rsidRPr="00962E5B">
        <w:rPr>
          <w:rFonts w:ascii="Times New Roman" w:hAnsi="Times New Roman" w:cs="Times New Roman"/>
          <w:sz w:val="24"/>
          <w:szCs w:val="24"/>
          <w:lang w:val="en-US"/>
        </w:rPr>
        <w:t>in</w:t>
      </w:r>
      <w:r w:rsidRPr="00962E5B">
        <w:rPr>
          <w:rFonts w:ascii="Times New Roman" w:hAnsi="Times New Roman" w:cs="Times New Roman"/>
          <w:sz w:val="24"/>
          <w:szCs w:val="24"/>
        </w:rPr>
        <w:t xml:space="preserve"> </w:t>
      </w:r>
      <w:proofErr w:type="spellStart"/>
      <w:r w:rsidRPr="00962E5B">
        <w:rPr>
          <w:rFonts w:ascii="Times New Roman" w:hAnsi="Times New Roman" w:cs="Times New Roman"/>
          <w:sz w:val="24"/>
          <w:szCs w:val="24"/>
          <w:lang w:val="en-US"/>
        </w:rPr>
        <w:t>concreto</w:t>
      </w:r>
      <w:proofErr w:type="spellEnd"/>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δεν αρκεί να πούμε ότι ο Θεός είναι αιτία, αλλά και ποιάς φύσης είναι η αιτιότητά του, αν είναι αιτιότητα μέσω του νου ή της θέλησης</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κι εδώ αρχίζουν οι επιθέσεις του κατά του θεϊσμού, ενώ πρωτύτερα </w:t>
      </w:r>
      <w:r w:rsidR="00962E5B" w:rsidRPr="00962E5B">
        <w:rPr>
          <w:rFonts w:ascii="Times New Roman" w:hAnsi="Times New Roman" w:cs="Times New Roman"/>
          <w:sz w:val="24"/>
          <w:szCs w:val="24"/>
        </w:rPr>
        <w:t>ο Χιουμ  είχε προσβάλει μόνο τα</w:t>
      </w:r>
      <w:r w:rsidR="00A73724" w:rsidRPr="00962E5B">
        <w:rPr>
          <w:rFonts w:ascii="Times New Roman" w:hAnsi="Times New Roman" w:cs="Times New Roman"/>
          <w:sz w:val="24"/>
          <w:szCs w:val="24"/>
        </w:rPr>
        <w:t xml:space="preserve"> αποδεικτικά στοιχεία του ντεϊσμού, ο οποίος όμως δεν κινδυνεύει ιδιαίτερα.  Όλα τα επικίνδυνα επιχειρήματα αναφέρονται στον </w:t>
      </w:r>
      <w:r w:rsidR="00A73724" w:rsidRPr="00962E5B">
        <w:rPr>
          <w:rFonts w:ascii="Times New Roman" w:hAnsi="Times New Roman" w:cs="Times New Roman"/>
          <w:i/>
          <w:sz w:val="24"/>
          <w:szCs w:val="24"/>
        </w:rPr>
        <w:t xml:space="preserve">ανθρωπομορφισμό, </w:t>
      </w:r>
      <w:r w:rsidR="00A73724" w:rsidRPr="00962E5B">
        <w:rPr>
          <w:rFonts w:ascii="Times New Roman" w:hAnsi="Times New Roman" w:cs="Times New Roman"/>
          <w:sz w:val="24"/>
          <w:szCs w:val="24"/>
        </w:rPr>
        <w:t xml:space="preserve">τον οποίο ο Χιουμ θεωρεί αχώριστο από τον θεϊσμό και μάλιστα θεωρεί ότι ο ανθρωπομορφισμός καθιστά τον θεϊσμό αντιφατικό ∙ ενώ αν ο ανθρωπομορφισμός απορριφθεί, πέφτει μαζί του και ο θεϊσμός και δε μένει γιατί αυτός δεν ωφελεί σε τίποτα κι ούτε μπορεί να χρησιμεύσει ως θεμέλιο της θρησκείας ή των ηθών.  Αν ήταν βέβαιο ότι ο ανθρωπομορφισμός είναι αναπόφευκτος, οι αποδείξεις για την ύπαρξη ενός ανώτατου όντος ας ήταν όποιες θέλουν κι ας γινόντουσαν όλες αποδεκτές – ποτέ όμως δε θα μπορούσαμε να ορίσουμε την έννοια αυτού του όντος χωρίς να </w:t>
      </w:r>
      <w:proofErr w:type="spellStart"/>
      <w:r w:rsidR="00A73724" w:rsidRPr="00962E5B">
        <w:rPr>
          <w:rFonts w:ascii="Times New Roman" w:hAnsi="Times New Roman" w:cs="Times New Roman"/>
          <w:sz w:val="24"/>
          <w:szCs w:val="24"/>
        </w:rPr>
        <w:t>περιπλακούμε</w:t>
      </w:r>
      <w:proofErr w:type="spellEnd"/>
      <w:r w:rsidR="00A73724" w:rsidRPr="00962E5B">
        <w:rPr>
          <w:rFonts w:ascii="Times New Roman" w:hAnsi="Times New Roman" w:cs="Times New Roman"/>
          <w:sz w:val="24"/>
          <w:szCs w:val="24"/>
        </w:rPr>
        <w:t xml:space="preserve"> σε αντιφάσεις.</w:t>
      </w:r>
    </w:p>
    <w:p w:rsidR="00A73724" w:rsidRPr="00962E5B" w:rsidRDefault="00A73724"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lastRenderedPageBreak/>
        <w:t xml:space="preserve">     Αν με την εντολή: να αποφεύγονται όλες οι υπερβατικές κρίσεις της καθαρής λογικής, συνδέσουμε τη φαινομενικά αντιφατική εντολή: να προβαίνουμε έως τις έννοιες που βρίσκονται έξω από το πεδίο της </w:t>
      </w:r>
      <w:proofErr w:type="spellStart"/>
      <w:r w:rsidRPr="00962E5B">
        <w:rPr>
          <w:rFonts w:ascii="Times New Roman" w:hAnsi="Times New Roman" w:cs="Times New Roman"/>
          <w:sz w:val="24"/>
          <w:szCs w:val="24"/>
        </w:rPr>
        <w:t>εμμενούς</w:t>
      </w:r>
      <w:proofErr w:type="spellEnd"/>
      <w:r w:rsidRPr="00962E5B">
        <w:rPr>
          <w:rFonts w:ascii="Times New Roman" w:hAnsi="Times New Roman" w:cs="Times New Roman"/>
          <w:sz w:val="24"/>
          <w:szCs w:val="24"/>
        </w:rPr>
        <w:t xml:space="preserve"> (εμπειρικής) χρησιμοποίησης της λογικής, παρατηρούμε ότι και οι δύο εντολές μπορούν να συνυπάρχουν, αλλά μόνο ίσα – ίσα στο </w:t>
      </w:r>
      <w:r w:rsidRPr="00962E5B">
        <w:rPr>
          <w:rFonts w:ascii="Times New Roman" w:hAnsi="Times New Roman" w:cs="Times New Roman"/>
          <w:i/>
          <w:sz w:val="24"/>
          <w:szCs w:val="24"/>
        </w:rPr>
        <w:t>όριο</w:t>
      </w:r>
      <w:r w:rsidRPr="00962E5B">
        <w:rPr>
          <w:rFonts w:ascii="Times New Roman" w:hAnsi="Times New Roman" w:cs="Times New Roman"/>
          <w:sz w:val="24"/>
          <w:szCs w:val="24"/>
        </w:rPr>
        <w:t xml:space="preserve"> κάθε επιτρεπτής χρησιμοποίησης της λογικής</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γιατί  αυτό το όριο ανήκει τόσο στο πεδίο της εμπειρίας όσο και στο πεδίο των νοητών όντων</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έτσι μαθαίνουμε συγχρόνως ότι εκείνες οι τόσο αξιόλογες ιδέες χρησιμεύουν μ</w:t>
      </w:r>
      <w:r w:rsidR="00F151B9" w:rsidRPr="00962E5B">
        <w:rPr>
          <w:rFonts w:ascii="Times New Roman" w:hAnsi="Times New Roman" w:cs="Times New Roman"/>
          <w:sz w:val="24"/>
          <w:szCs w:val="24"/>
        </w:rPr>
        <w:t>όνο στον καθορισμό των ορίων της ανθρώπινης λογικής, δηλαδή αφενός στο να μην επεκτείνουμε απεριόριστα την εμπειρική γνώση, οπότε δε μας μένει πια να γνωρίσουμε παρά μόνο τον κόσμο, αφετέρου στο να μην βγαίνουμε από τα όρια της εμπειρία</w:t>
      </w:r>
      <w:r w:rsidR="00962E5B" w:rsidRPr="00962E5B">
        <w:rPr>
          <w:rFonts w:ascii="Times New Roman" w:hAnsi="Times New Roman" w:cs="Times New Roman"/>
          <w:sz w:val="24"/>
          <w:szCs w:val="24"/>
        </w:rPr>
        <w:t>ς</w:t>
      </w:r>
      <w:r w:rsidR="00F151B9" w:rsidRPr="00962E5B">
        <w:rPr>
          <w:rFonts w:ascii="Times New Roman" w:hAnsi="Times New Roman" w:cs="Times New Roman"/>
          <w:sz w:val="24"/>
          <w:szCs w:val="24"/>
        </w:rPr>
        <w:t xml:space="preserve"> και να μη θέλουμε να κρίνουμε για πράγματα που βρίσκονται έξω απ’ αυτήν ως πράγματα καθ’</w:t>
      </w:r>
      <w:r w:rsidR="00AB23CD" w:rsidRPr="00962E5B">
        <w:rPr>
          <w:rFonts w:ascii="Times New Roman" w:hAnsi="Times New Roman" w:cs="Times New Roman"/>
          <w:sz w:val="24"/>
          <w:szCs w:val="24"/>
        </w:rPr>
        <w:t xml:space="preserve"> </w:t>
      </w:r>
      <w:proofErr w:type="spellStart"/>
      <w:r w:rsidR="00F151B9" w:rsidRPr="00962E5B">
        <w:rPr>
          <w:rFonts w:ascii="Times New Roman" w:hAnsi="Times New Roman" w:cs="Times New Roman"/>
          <w:sz w:val="24"/>
          <w:szCs w:val="24"/>
        </w:rPr>
        <w:t>εαυτά</w:t>
      </w:r>
      <w:proofErr w:type="spellEnd"/>
      <w:r w:rsidR="00F151B9" w:rsidRPr="00962E5B">
        <w:rPr>
          <w:rFonts w:ascii="Times New Roman" w:hAnsi="Times New Roman" w:cs="Times New Roman"/>
          <w:sz w:val="24"/>
          <w:szCs w:val="24"/>
        </w:rPr>
        <w:t>.</w:t>
      </w:r>
    </w:p>
    <w:p w:rsidR="00F151B9" w:rsidRPr="00962E5B" w:rsidRDefault="00F151B9"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Μένουμε όμως πάνω σ’ αυτό το όριο, αν περιορίζουμε την κρίση μας μόνο στη σχέση που μπορεί να έχει ο κόσμος προς ένα ον, του οποίου η έννοια βρίσκεται έξω από κάθε γνώση που μπορούμε να αποκτήσουμε μέσα στον κόσμο.  Γιατί τότε δεν αποδίδουμε στο  ανώτατο ον </w:t>
      </w:r>
      <w:r w:rsidRPr="00962E5B">
        <w:rPr>
          <w:rFonts w:ascii="Times New Roman" w:hAnsi="Times New Roman" w:cs="Times New Roman"/>
          <w:i/>
          <w:sz w:val="24"/>
          <w:szCs w:val="24"/>
        </w:rPr>
        <w:t xml:space="preserve">καθ’ εαυτό </w:t>
      </w:r>
      <w:r w:rsidRPr="00962E5B">
        <w:rPr>
          <w:rFonts w:ascii="Times New Roman" w:hAnsi="Times New Roman" w:cs="Times New Roman"/>
          <w:sz w:val="24"/>
          <w:szCs w:val="24"/>
        </w:rPr>
        <w:t xml:space="preserve"> καμιά από τις ιδιότητες με τις οποίες σκεφτόμαστε τ’ αντικείμενα της εμπειρίας, κι έτσι αποφεύγουμε το </w:t>
      </w:r>
      <w:r w:rsidRPr="00962E5B">
        <w:rPr>
          <w:rFonts w:ascii="Times New Roman" w:hAnsi="Times New Roman" w:cs="Times New Roman"/>
          <w:i/>
          <w:sz w:val="24"/>
          <w:szCs w:val="24"/>
        </w:rPr>
        <w:t xml:space="preserve">δογματικό </w:t>
      </w:r>
      <w:r w:rsidRPr="00962E5B">
        <w:rPr>
          <w:rFonts w:ascii="Times New Roman" w:hAnsi="Times New Roman" w:cs="Times New Roman"/>
          <w:sz w:val="24"/>
          <w:szCs w:val="24"/>
        </w:rPr>
        <w:t>ανθρωπομορφισμό</w:t>
      </w:r>
      <w:r w:rsidR="00AB23CD"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αποδίδουμε εντούτοις αυτές τις ιδιότητες στη σχέση αυτού του όντος προς τον κόσμο κι επιτρέπουμε στον εαυτό μας ένα </w:t>
      </w:r>
      <w:r w:rsidRPr="00962E5B">
        <w:rPr>
          <w:rFonts w:ascii="Times New Roman" w:hAnsi="Times New Roman" w:cs="Times New Roman"/>
          <w:i/>
          <w:sz w:val="24"/>
          <w:szCs w:val="24"/>
        </w:rPr>
        <w:t>συμβολικό</w:t>
      </w:r>
      <w:r w:rsidRPr="00962E5B">
        <w:rPr>
          <w:rFonts w:ascii="Times New Roman" w:hAnsi="Times New Roman" w:cs="Times New Roman"/>
          <w:sz w:val="24"/>
          <w:szCs w:val="24"/>
        </w:rPr>
        <w:t xml:space="preserve"> ανθρωπομορφισμό, ο οποίος στην πραγματικότητα αφορά μόνο τη γλώσσα και  όχι το ίδιο το αντικείμενο.</w:t>
      </w:r>
    </w:p>
    <w:p w:rsidR="00F151B9" w:rsidRPr="00962E5B" w:rsidRDefault="00F151B9"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Όταν λέω: είμαστε αναγκασμένοι να βλέπουμε τον κόσμο σ</w:t>
      </w:r>
      <w:r w:rsidR="00136E22" w:rsidRPr="00962E5B">
        <w:rPr>
          <w:rFonts w:ascii="Times New Roman" w:hAnsi="Times New Roman" w:cs="Times New Roman"/>
          <w:sz w:val="24"/>
          <w:szCs w:val="24"/>
        </w:rPr>
        <w:t>α</w:t>
      </w:r>
      <w:r w:rsidRPr="00962E5B">
        <w:rPr>
          <w:rFonts w:ascii="Times New Roman" w:hAnsi="Times New Roman" w:cs="Times New Roman"/>
          <w:sz w:val="24"/>
          <w:szCs w:val="24"/>
        </w:rPr>
        <w:t xml:space="preserve"> να ήταν το έργο ενός ανώτατου νου και μιας ανώτατης θέλησης, δε λέω στ’ αλήθεια τί</w:t>
      </w:r>
      <w:r w:rsidR="00136E22" w:rsidRPr="00962E5B">
        <w:rPr>
          <w:rFonts w:ascii="Times New Roman" w:hAnsi="Times New Roman" w:cs="Times New Roman"/>
          <w:sz w:val="24"/>
          <w:szCs w:val="24"/>
        </w:rPr>
        <w:t>π</w:t>
      </w:r>
      <w:r w:rsidRPr="00962E5B">
        <w:rPr>
          <w:rFonts w:ascii="Times New Roman" w:hAnsi="Times New Roman" w:cs="Times New Roman"/>
          <w:sz w:val="24"/>
          <w:szCs w:val="24"/>
        </w:rPr>
        <w:t>οτε περισσότερο από τ</w:t>
      </w:r>
      <w:r w:rsidR="00136E22" w:rsidRPr="00962E5B">
        <w:rPr>
          <w:rFonts w:ascii="Times New Roman" w:hAnsi="Times New Roman" w:cs="Times New Roman"/>
          <w:sz w:val="24"/>
          <w:szCs w:val="24"/>
        </w:rPr>
        <w:t>ο εξής: όποια σχέση έχει ένα ρολόι, ένα πλοίο, ένα σύνταγμα προς τον ωρολογοποιό, τον ναυπηγό, τον συνταγματάρχη, την ίδια σχέση έχει ο αισθητός κόσμος (ή όλα όσα αποτελούν το θεμέλιο αυτού του συνόλου των φαινομένων) προς το άγνωστο  ον, το οποίο γνωρίζω όχι βέβαια ως προς το τι είναι καθ’ εα</w:t>
      </w:r>
      <w:r w:rsidR="00962E5B" w:rsidRPr="00962E5B">
        <w:rPr>
          <w:rFonts w:ascii="Times New Roman" w:hAnsi="Times New Roman" w:cs="Times New Roman"/>
          <w:sz w:val="24"/>
          <w:szCs w:val="24"/>
        </w:rPr>
        <w:t>υ</w:t>
      </w:r>
      <w:r w:rsidR="00136E22" w:rsidRPr="00962E5B">
        <w:rPr>
          <w:rFonts w:ascii="Times New Roman" w:hAnsi="Times New Roman" w:cs="Times New Roman"/>
          <w:sz w:val="24"/>
          <w:szCs w:val="24"/>
        </w:rPr>
        <w:t>τό, αλλά πάντως ως προς το τι είναι για μένα, δηλαδή σε σχέση προς τον κόσμο, του οποίου κι εγώ είμαι μέρος.</w:t>
      </w:r>
    </w:p>
    <w:p w:rsidR="00136E22" w:rsidRPr="00962E5B" w:rsidRDefault="00136E22"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Μια τέτοια γνώση είναι γνώση </w:t>
      </w:r>
      <w:r w:rsidRPr="00962E5B">
        <w:rPr>
          <w:rFonts w:ascii="Times New Roman" w:hAnsi="Times New Roman" w:cs="Times New Roman"/>
          <w:i/>
          <w:sz w:val="24"/>
          <w:szCs w:val="24"/>
        </w:rPr>
        <w:t xml:space="preserve">κατ’ αναλογία, </w:t>
      </w:r>
      <w:r w:rsidRPr="00962E5B">
        <w:rPr>
          <w:rFonts w:ascii="Times New Roman" w:hAnsi="Times New Roman" w:cs="Times New Roman"/>
          <w:sz w:val="24"/>
          <w:szCs w:val="24"/>
        </w:rPr>
        <w:t xml:space="preserve">λέξη που δε σημαίνει, όπως την εκλαμβάνουν συνήθως, μια ατελή ομοιότητα δύο πραγμάτων, παρά μια τέλεια </w:t>
      </w:r>
      <w:r w:rsidRPr="00962E5B">
        <w:rPr>
          <w:rFonts w:ascii="Times New Roman" w:hAnsi="Times New Roman" w:cs="Times New Roman"/>
          <w:sz w:val="24"/>
          <w:szCs w:val="24"/>
        </w:rPr>
        <w:lastRenderedPageBreak/>
        <w:t>ομοιότητα δύο σχέσεων ανάμεσα σε εντελώς ανόμοια πράγματα</w:t>
      </w:r>
      <w:r w:rsidRPr="00962E5B">
        <w:rPr>
          <w:rStyle w:val="a6"/>
          <w:rFonts w:ascii="Times New Roman" w:hAnsi="Times New Roman" w:cs="Times New Roman"/>
          <w:sz w:val="24"/>
          <w:szCs w:val="24"/>
        </w:rPr>
        <w:footnoteReference w:id="13"/>
      </w:r>
      <w:r w:rsidR="005F1C92" w:rsidRPr="00962E5B">
        <w:rPr>
          <w:rFonts w:ascii="Times New Roman" w:hAnsi="Times New Roman" w:cs="Times New Roman"/>
          <w:sz w:val="24"/>
          <w:szCs w:val="24"/>
        </w:rPr>
        <w:t xml:space="preserve">.  Χάρη σ’ αυτή την αναλογία μένει </w:t>
      </w:r>
      <w:r w:rsidR="005F1C92" w:rsidRPr="00962E5B">
        <w:rPr>
          <w:rFonts w:ascii="Times New Roman" w:hAnsi="Times New Roman" w:cs="Times New Roman"/>
          <w:i/>
          <w:sz w:val="24"/>
          <w:szCs w:val="24"/>
        </w:rPr>
        <w:t>για μας</w:t>
      </w:r>
      <w:r w:rsidR="005F1C92" w:rsidRPr="00962E5B">
        <w:rPr>
          <w:rFonts w:ascii="Times New Roman" w:hAnsi="Times New Roman" w:cs="Times New Roman"/>
          <w:sz w:val="24"/>
          <w:szCs w:val="24"/>
        </w:rPr>
        <w:t xml:space="preserve"> μια </w:t>
      </w:r>
      <w:r w:rsidR="00DD2AF7" w:rsidRPr="00962E5B">
        <w:rPr>
          <w:rFonts w:ascii="Times New Roman" w:hAnsi="Times New Roman" w:cs="Times New Roman"/>
          <w:sz w:val="24"/>
          <w:szCs w:val="24"/>
        </w:rPr>
        <w:t xml:space="preserve">αρκετά προσδιορισμένη έννοια του ανώτατου όντος, μολονότι αφήσαμε κατά μέρος κάθε τι που θα μπορούσε να το προσδιορίσει απόλυτα και </w:t>
      </w:r>
      <w:r w:rsidR="00DD2AF7" w:rsidRPr="00962E5B">
        <w:rPr>
          <w:rFonts w:ascii="Times New Roman" w:hAnsi="Times New Roman" w:cs="Times New Roman"/>
          <w:i/>
          <w:sz w:val="24"/>
          <w:szCs w:val="24"/>
        </w:rPr>
        <w:t>καθ’ εαυτό</w:t>
      </w:r>
      <w:r w:rsidR="00AB23CD" w:rsidRPr="00962E5B">
        <w:rPr>
          <w:rFonts w:ascii="Times New Roman" w:hAnsi="Times New Roman" w:cs="Times New Roman"/>
          <w:i/>
          <w:sz w:val="24"/>
          <w:szCs w:val="24"/>
        </w:rPr>
        <w:t xml:space="preserve"> </w:t>
      </w:r>
      <w:r w:rsidR="00DD2AF7" w:rsidRPr="00962E5B">
        <w:rPr>
          <w:rFonts w:ascii="Times New Roman" w:hAnsi="Times New Roman" w:cs="Times New Roman"/>
          <w:sz w:val="24"/>
          <w:szCs w:val="24"/>
        </w:rPr>
        <w:t>∙ γιατί το προσδιορίζουμε σε σχέση προς τον κόσμο κι επομένως σε σχέση προς εμάς</w:t>
      </w:r>
      <w:r w:rsidR="00AB23CD" w:rsidRPr="00962E5B">
        <w:rPr>
          <w:rFonts w:ascii="Times New Roman" w:hAnsi="Times New Roman" w:cs="Times New Roman"/>
          <w:sz w:val="24"/>
          <w:szCs w:val="24"/>
        </w:rPr>
        <w:t xml:space="preserve"> </w:t>
      </w:r>
      <w:r w:rsidR="00DD2AF7" w:rsidRPr="00962E5B">
        <w:rPr>
          <w:rFonts w:ascii="Times New Roman" w:hAnsi="Times New Roman" w:cs="Times New Roman"/>
          <w:sz w:val="24"/>
          <w:szCs w:val="24"/>
        </w:rPr>
        <w:t>∙ περισσότερο δε</w:t>
      </w:r>
      <w:r w:rsidR="00962E5B" w:rsidRPr="00962E5B">
        <w:rPr>
          <w:rFonts w:ascii="Times New Roman" w:hAnsi="Times New Roman" w:cs="Times New Roman"/>
          <w:sz w:val="24"/>
          <w:szCs w:val="24"/>
        </w:rPr>
        <w:t>ν</w:t>
      </w:r>
      <w:r w:rsidR="00DD2AF7" w:rsidRPr="00962E5B">
        <w:rPr>
          <w:rFonts w:ascii="Times New Roman" w:hAnsi="Times New Roman" w:cs="Times New Roman"/>
          <w:sz w:val="24"/>
          <w:szCs w:val="24"/>
        </w:rPr>
        <w:t xml:space="preserve"> μας είναι αναγκαίο.  Οι επιθέσεις του Χιουμ ενάντια σ’ εκείνους, που θέλουν να προσδιορίσουν αυτή την έννοια απόλυτα δανειζόμενοι το υλικό από τον εαυτό τους και από τον κόσμο, δεν πλήττουν εμάς</w:t>
      </w:r>
      <w:r w:rsidR="00AB23CD" w:rsidRPr="00962E5B">
        <w:rPr>
          <w:rFonts w:ascii="Times New Roman" w:hAnsi="Times New Roman" w:cs="Times New Roman"/>
          <w:sz w:val="24"/>
          <w:szCs w:val="24"/>
        </w:rPr>
        <w:t xml:space="preserve"> </w:t>
      </w:r>
      <w:r w:rsidR="00DD2AF7" w:rsidRPr="00962E5B">
        <w:rPr>
          <w:rFonts w:ascii="Times New Roman" w:hAnsi="Times New Roman" w:cs="Times New Roman"/>
          <w:sz w:val="24"/>
          <w:szCs w:val="24"/>
        </w:rPr>
        <w:t xml:space="preserve">∙ ούτε μπορεί ο Χιουμ να μας επιρρίψει ότι αν κάποιος αφαιρέσει τον αντικειμενικό ανθρωπομορφισμό από την έννοια του ανώτατου όντος, δε μας μένει απολύτως τίποτα. </w:t>
      </w:r>
    </w:p>
    <w:p w:rsidR="00962E5B" w:rsidRPr="00962E5B" w:rsidRDefault="00962E5B" w:rsidP="00962E5B">
      <w:pPr>
        <w:spacing w:line="360" w:lineRule="auto"/>
        <w:jc w:val="center"/>
        <w:rPr>
          <w:rFonts w:ascii="Times New Roman" w:hAnsi="Times New Roman" w:cs="Times New Roman"/>
          <w:sz w:val="24"/>
          <w:szCs w:val="24"/>
        </w:rPr>
      </w:pPr>
      <w:r w:rsidRPr="00962E5B">
        <w:rPr>
          <w:rFonts w:ascii="Times New Roman" w:hAnsi="Times New Roman" w:cs="Times New Roman"/>
          <w:sz w:val="24"/>
          <w:szCs w:val="24"/>
        </w:rPr>
        <w:t>§59</w:t>
      </w:r>
    </w:p>
    <w:p w:rsidR="00644686" w:rsidRPr="00962E5B" w:rsidRDefault="00644686"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Στην αρχή του παρόντος «Συμπεράσματος» χρησιμοποίησα το σύμβολο του </w:t>
      </w:r>
      <w:r w:rsidRPr="00962E5B">
        <w:rPr>
          <w:rFonts w:ascii="Times New Roman" w:hAnsi="Times New Roman" w:cs="Times New Roman"/>
          <w:i/>
          <w:sz w:val="24"/>
          <w:szCs w:val="24"/>
        </w:rPr>
        <w:t>ορίου</w:t>
      </w:r>
      <w:r w:rsidRPr="00962E5B">
        <w:rPr>
          <w:rFonts w:ascii="Times New Roman" w:hAnsi="Times New Roman" w:cs="Times New Roman"/>
          <w:sz w:val="24"/>
          <w:szCs w:val="24"/>
        </w:rPr>
        <w:t xml:space="preserve">, για να εντοπίσω τους φραγμούς της λογικής ως προς την ταιριαστή της χρησιμοποίηση.  Ο αισθητός κόσμος περιέχει μόνο φαινόμενα, που δεν είναι πράγματα καθ’ </w:t>
      </w:r>
      <w:proofErr w:type="spellStart"/>
      <w:r w:rsidRPr="00962E5B">
        <w:rPr>
          <w:rFonts w:ascii="Times New Roman" w:hAnsi="Times New Roman" w:cs="Times New Roman"/>
          <w:sz w:val="24"/>
          <w:szCs w:val="24"/>
        </w:rPr>
        <w:t>εαυτά</w:t>
      </w:r>
      <w:proofErr w:type="spellEnd"/>
      <w:r w:rsidR="00DE380A"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αλλά τα τελευταία ετούτα (τα νοούμενα) ο νους οφείλει να τα παραδεχτεί ακριβώς επειδή αναγνωρίζει ότι τα αντικείμενα της εμπειρίας δεν είναι παρά φαινόμενα.  Μέσα στη λογική μας συμπεριλαμβάνονται και τα δύο, και τίθεται το ερώτημα:  πως ενεργεί η λογική, για να περιορίζει το νου ως προς αυτά τα δύο πεδία;  Η εμπειρία, που περιέχει κάθε τι που ανήκει στον αισθητό κόσμο, είναι </w:t>
      </w:r>
      <w:r w:rsidR="00962E5B" w:rsidRPr="00962E5B">
        <w:rPr>
          <w:rFonts w:ascii="Times New Roman" w:hAnsi="Times New Roman" w:cs="Times New Roman"/>
          <w:sz w:val="24"/>
          <w:szCs w:val="24"/>
        </w:rPr>
        <w:t>α</w:t>
      </w:r>
      <w:r w:rsidRPr="00962E5B">
        <w:rPr>
          <w:rFonts w:ascii="Times New Roman" w:hAnsi="Times New Roman" w:cs="Times New Roman"/>
          <w:sz w:val="24"/>
          <w:szCs w:val="24"/>
        </w:rPr>
        <w:t>φ’ εαυτής απεριόριστη</w:t>
      </w:r>
      <w:r w:rsidR="00DE380A"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ξεκινά από κάτι που είναι κάτω από συνθήκες και καταλήγει πάντα σε κάτι που είναι επίσης κάτω από συνθήκες.  Εκείνο που μέλλει να περιορίσει την εμπειρία, πρέπει να βρίσκεται εντελώς έξω απ’ αυτήν , κι αυτό, είναι το πεδίο των καθαρά νοητών όντων.  </w:t>
      </w:r>
      <w:proofErr w:type="spellStart"/>
      <w:r w:rsidRPr="00962E5B">
        <w:rPr>
          <w:rFonts w:ascii="Times New Roman" w:hAnsi="Times New Roman" w:cs="Times New Roman"/>
          <w:sz w:val="24"/>
          <w:szCs w:val="24"/>
        </w:rPr>
        <w:t>Αλλ</w:t>
      </w:r>
      <w:proofErr w:type="spellEnd"/>
      <w:r w:rsidRPr="00962E5B">
        <w:rPr>
          <w:rFonts w:ascii="Times New Roman" w:hAnsi="Times New Roman" w:cs="Times New Roman"/>
          <w:sz w:val="24"/>
          <w:szCs w:val="24"/>
        </w:rPr>
        <w:t xml:space="preserve">’ αυτό είναι για μας ένας κενός χώρος, αν πρόκειται να </w:t>
      </w:r>
      <w:r w:rsidRPr="00962E5B">
        <w:rPr>
          <w:rFonts w:ascii="Times New Roman" w:hAnsi="Times New Roman" w:cs="Times New Roman"/>
          <w:i/>
          <w:sz w:val="24"/>
          <w:szCs w:val="24"/>
        </w:rPr>
        <w:t xml:space="preserve">προσδιορίσουμε </w:t>
      </w:r>
      <w:r w:rsidRPr="00962E5B">
        <w:rPr>
          <w:rFonts w:ascii="Times New Roman" w:hAnsi="Times New Roman" w:cs="Times New Roman"/>
          <w:sz w:val="24"/>
          <w:szCs w:val="24"/>
        </w:rPr>
        <w:t xml:space="preserve"> τη φύση αυτών των νοητών όντων</w:t>
      </w:r>
      <w:r w:rsidR="00DE380A"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αν λοιπόν σκοπεύουμε να </w:t>
      </w:r>
      <w:r w:rsidRPr="00962E5B">
        <w:rPr>
          <w:rFonts w:ascii="Times New Roman" w:hAnsi="Times New Roman" w:cs="Times New Roman"/>
          <w:sz w:val="24"/>
          <w:szCs w:val="24"/>
        </w:rPr>
        <w:lastRenderedPageBreak/>
        <w:t xml:space="preserve">έχουμε δογματικά προσδιορισμένες έννοιες, δεν μπορούμε να υπερβούμε το πεδίο της μπορετής εμπειρίας.  Κι αφού ένα όριο είναι κάτι θετικό, που ανήκει τόσο σ’ εκείνο που βρίσκεται μέσα του όσο και στο χώρο που βρίσκεται έξω από ένα δεδομένο σύνολο, το όριο είναι μια πραγματική θετική γνώση, την οποία η λογική αποκτά μόνο επεκτεινόμενη έως αυτό το όριο, χωρίς όμως να επιχειρήσει να το υπερβεί, γιατί τότε </w:t>
      </w:r>
      <w:r w:rsidR="00516CDF" w:rsidRPr="00962E5B">
        <w:rPr>
          <w:rFonts w:ascii="Times New Roman" w:hAnsi="Times New Roman" w:cs="Times New Roman"/>
          <w:sz w:val="24"/>
          <w:szCs w:val="24"/>
        </w:rPr>
        <w:t xml:space="preserve">βρίσκει μπροστά της ένα κενό χώρο, μέσα στον οποίο μπορεί να σκέπτεται μορφές πραγμάτων, όχι όμως και τα ίδια τα πράγματα.  Ο </w:t>
      </w:r>
      <w:r w:rsidR="00516CDF" w:rsidRPr="00962E5B">
        <w:rPr>
          <w:rFonts w:ascii="Times New Roman" w:hAnsi="Times New Roman" w:cs="Times New Roman"/>
          <w:i/>
          <w:sz w:val="24"/>
          <w:szCs w:val="24"/>
        </w:rPr>
        <w:t>περιορισμός</w:t>
      </w:r>
      <w:r w:rsidR="00516CDF" w:rsidRPr="00962E5B">
        <w:rPr>
          <w:rFonts w:ascii="Times New Roman" w:hAnsi="Times New Roman" w:cs="Times New Roman"/>
          <w:sz w:val="24"/>
          <w:szCs w:val="24"/>
        </w:rPr>
        <w:t xml:space="preserve"> του εμπειρικού πεδίου από κάτι που είναι κατά τα άλλα άγνωστο, είναι δα μια γνώση, που έτσι ιδωμένη παραμένει στην κατοχή της λογικής ∙ χάρη σ’ αυτή τη γνώση η λογική δεν κλείνεται μέσα στον αισθητό κόσμο,  ούτε όμως και περιπλανιέται έξω απ’ αυτόν, αλλά καθώς είναι ταιριαστό σε μια γνώση ορίων, η λογική περιορίζεται μόνο στη σχέση όσων βρίσκονται έξω από το όριο προς όσα περιέχονται μέσα του. </w:t>
      </w:r>
    </w:p>
    <w:p w:rsidR="00516CDF" w:rsidRPr="00962E5B" w:rsidRDefault="00516CDF"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Η φυσική Θεολογία είναι μια τέτοια έννοια [που στέκεται] πάνω στο όριο της ανθρώπινης λογικής, μια και βλέπει τον εαυτό της αναγκασμένο να υψώνει το βλέμμα προς την ιδέα ενός ανώτατου όντος (και από πρακτική άποψη προς την ιδέα ενός νοητού κόσμου)  όχι για να προσδιορίσει κάτι ως προς αυτό το απλώς  νοητό ον, επομένως έξω από τον αισθητό κόσμο, παρά μόνο για να ρυθμίζει τη χρησιμοποίηση της ανθρώπινης λογικής μέσα στον αισθητό κόσμο σύμφωνα με τις αρχές της μεγαλύτερης μπορετής ενότητας (τόσο θεωρητικής όσο και πρακτικής), και για να χρησιμοποιεί γι’ αυτό το σκοπό τη σχέση του αισθητού κόσμου προς μια αυθύπαρκτη λογική ως αιτία όλων των [μέσα στον κόσμο πραγματοποιούμενων] συνδέσεων, χωρίς όμως έτσι να </w:t>
      </w:r>
      <w:r w:rsidRPr="00962E5B">
        <w:rPr>
          <w:rFonts w:ascii="Times New Roman" w:hAnsi="Times New Roman" w:cs="Times New Roman"/>
          <w:i/>
          <w:sz w:val="24"/>
          <w:szCs w:val="24"/>
        </w:rPr>
        <w:t>επινοείται</w:t>
      </w:r>
      <w:r w:rsidRPr="00962E5B">
        <w:rPr>
          <w:rFonts w:ascii="Times New Roman" w:hAnsi="Times New Roman" w:cs="Times New Roman"/>
          <w:sz w:val="24"/>
          <w:szCs w:val="24"/>
        </w:rPr>
        <w:t xml:space="preserve"> απλώς ένα ον, αλλά μια και πρέπει αναγκαία να υπάρχει έξω από τον αισθητό κόσμο κάτι που μόνο ο καθαρός νους σκέπτεται, αυτό να </w:t>
      </w:r>
      <w:r w:rsidRPr="00962E5B">
        <w:rPr>
          <w:rFonts w:ascii="Times New Roman" w:hAnsi="Times New Roman" w:cs="Times New Roman"/>
          <w:i/>
          <w:sz w:val="24"/>
          <w:szCs w:val="24"/>
        </w:rPr>
        <w:t>καθορίζεται</w:t>
      </w:r>
      <w:r w:rsidRPr="00962E5B">
        <w:rPr>
          <w:rFonts w:ascii="Times New Roman" w:hAnsi="Times New Roman" w:cs="Times New Roman"/>
          <w:sz w:val="24"/>
          <w:szCs w:val="24"/>
        </w:rPr>
        <w:t xml:space="preserve"> έτσι, αν και βέβαια μόνο κατ’ αναλογία.</w:t>
      </w:r>
    </w:p>
    <w:p w:rsidR="00516CDF" w:rsidRPr="00962E5B" w:rsidRDefault="00516CDF" w:rsidP="001A18CE">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Έτσι παραμένει η ισχύς της παραπάνω μας πρότασης, που είναι το αποτέλεσμα ολόκληρης της κριτικής</w:t>
      </w:r>
      <w:r w:rsidR="00DE380A" w:rsidRPr="00962E5B">
        <w:rPr>
          <w:rFonts w:ascii="Times New Roman" w:hAnsi="Times New Roman" w:cs="Times New Roman"/>
          <w:sz w:val="24"/>
          <w:szCs w:val="24"/>
        </w:rPr>
        <w:t xml:space="preserve"> </w:t>
      </w:r>
      <w:r w:rsidRPr="00962E5B">
        <w:rPr>
          <w:rFonts w:ascii="Times New Roman" w:hAnsi="Times New Roman" w:cs="Times New Roman"/>
          <w:sz w:val="24"/>
          <w:szCs w:val="24"/>
        </w:rPr>
        <w:t xml:space="preserve">∙ «η λογική </w:t>
      </w:r>
      <w:r w:rsidR="00081113" w:rsidRPr="00962E5B">
        <w:rPr>
          <w:rFonts w:ascii="Times New Roman" w:hAnsi="Times New Roman" w:cs="Times New Roman"/>
          <w:sz w:val="24"/>
          <w:szCs w:val="24"/>
        </w:rPr>
        <w:t xml:space="preserve">με όλες τις </w:t>
      </w:r>
      <w:proofErr w:type="spellStart"/>
      <w:r w:rsidR="00081113" w:rsidRPr="00962E5B">
        <w:rPr>
          <w:rFonts w:ascii="Times New Roman" w:hAnsi="Times New Roman" w:cs="Times New Roman"/>
          <w:sz w:val="24"/>
          <w:szCs w:val="24"/>
        </w:rPr>
        <w:t>απριορικές</w:t>
      </w:r>
      <w:proofErr w:type="spellEnd"/>
      <w:r w:rsidR="00081113" w:rsidRPr="00962E5B">
        <w:rPr>
          <w:rFonts w:ascii="Times New Roman" w:hAnsi="Times New Roman" w:cs="Times New Roman"/>
          <w:sz w:val="24"/>
          <w:szCs w:val="24"/>
        </w:rPr>
        <w:t xml:space="preserve"> της αρχές δε</w:t>
      </w:r>
      <w:r w:rsidR="00962E5B" w:rsidRPr="00962E5B">
        <w:rPr>
          <w:rFonts w:ascii="Times New Roman" w:hAnsi="Times New Roman" w:cs="Times New Roman"/>
          <w:sz w:val="24"/>
          <w:szCs w:val="24"/>
        </w:rPr>
        <w:t>ν</w:t>
      </w:r>
      <w:r w:rsidR="00081113" w:rsidRPr="00962E5B">
        <w:rPr>
          <w:rFonts w:ascii="Times New Roman" w:hAnsi="Times New Roman" w:cs="Times New Roman"/>
          <w:sz w:val="24"/>
          <w:szCs w:val="24"/>
        </w:rPr>
        <w:t xml:space="preserve"> μας διδάσκει ποτέ άλλο από αντικείμενα μπορετής εμπειρίας, κι απ’ αυτά πάλι τίποτε άλλο από </w:t>
      </w:r>
      <w:r w:rsidR="00962E5B" w:rsidRPr="00962E5B">
        <w:rPr>
          <w:rFonts w:ascii="Times New Roman" w:hAnsi="Times New Roman" w:cs="Times New Roman"/>
          <w:sz w:val="24"/>
          <w:szCs w:val="24"/>
        </w:rPr>
        <w:t xml:space="preserve">όσα </w:t>
      </w:r>
      <w:r w:rsidR="00081113" w:rsidRPr="00962E5B">
        <w:rPr>
          <w:rFonts w:ascii="Times New Roman" w:hAnsi="Times New Roman" w:cs="Times New Roman"/>
          <w:sz w:val="24"/>
          <w:szCs w:val="24"/>
        </w:rPr>
        <w:t>μπορούν να γνωρίζονται εμπειρικά»</w:t>
      </w:r>
      <w:r w:rsidR="00DE380A" w:rsidRPr="00962E5B">
        <w:rPr>
          <w:rFonts w:ascii="Times New Roman" w:hAnsi="Times New Roman" w:cs="Times New Roman"/>
          <w:sz w:val="24"/>
          <w:szCs w:val="24"/>
        </w:rPr>
        <w:t xml:space="preserve"> </w:t>
      </w:r>
      <w:r w:rsidR="00081113" w:rsidRPr="00962E5B">
        <w:rPr>
          <w:rFonts w:ascii="Times New Roman" w:hAnsi="Times New Roman" w:cs="Times New Roman"/>
          <w:sz w:val="24"/>
          <w:szCs w:val="24"/>
        </w:rPr>
        <w:t xml:space="preserve">∙ </w:t>
      </w:r>
      <w:proofErr w:type="spellStart"/>
      <w:r w:rsidR="00081113" w:rsidRPr="00962E5B">
        <w:rPr>
          <w:rFonts w:ascii="Times New Roman" w:hAnsi="Times New Roman" w:cs="Times New Roman"/>
          <w:sz w:val="24"/>
          <w:szCs w:val="24"/>
        </w:rPr>
        <w:t>αλλ</w:t>
      </w:r>
      <w:proofErr w:type="spellEnd"/>
      <w:r w:rsidR="00081113" w:rsidRPr="00962E5B">
        <w:rPr>
          <w:rFonts w:ascii="Times New Roman" w:hAnsi="Times New Roman" w:cs="Times New Roman"/>
          <w:sz w:val="24"/>
          <w:szCs w:val="24"/>
        </w:rPr>
        <w:t xml:space="preserve">’ αυτός ο περιορισμός δεν εμποδίζει τη λογική από το να μας οδηγεί έως το αντικειμενικό </w:t>
      </w:r>
      <w:r w:rsidR="00081113" w:rsidRPr="00962E5B">
        <w:rPr>
          <w:rFonts w:ascii="Times New Roman" w:hAnsi="Times New Roman" w:cs="Times New Roman"/>
          <w:i/>
          <w:sz w:val="24"/>
          <w:szCs w:val="24"/>
        </w:rPr>
        <w:t xml:space="preserve">όριο </w:t>
      </w:r>
      <w:r w:rsidR="00081113" w:rsidRPr="00962E5B">
        <w:rPr>
          <w:rFonts w:ascii="Times New Roman" w:hAnsi="Times New Roman" w:cs="Times New Roman"/>
          <w:sz w:val="24"/>
          <w:szCs w:val="24"/>
        </w:rPr>
        <w:t xml:space="preserve">της εμπειρίας, δηλαδή έως τη σχέση με κάτι που δεν είναι αντικείμενο της εμπειρίας, οφείλει όμως </w:t>
      </w:r>
      <w:r w:rsidR="00081113" w:rsidRPr="00962E5B">
        <w:rPr>
          <w:rFonts w:ascii="Times New Roman" w:hAnsi="Times New Roman" w:cs="Times New Roman"/>
          <w:sz w:val="24"/>
          <w:szCs w:val="24"/>
        </w:rPr>
        <w:lastRenderedPageBreak/>
        <w:t>να είναι το ανώτατο θεμέλιο όλης της εμπειρίας</w:t>
      </w:r>
      <w:r w:rsidR="006F44B1" w:rsidRPr="00962E5B">
        <w:rPr>
          <w:rStyle w:val="a6"/>
          <w:rFonts w:ascii="Times New Roman" w:hAnsi="Times New Roman" w:cs="Times New Roman"/>
          <w:sz w:val="24"/>
          <w:szCs w:val="24"/>
        </w:rPr>
        <w:footnoteReference w:id="14"/>
      </w:r>
      <w:r w:rsidR="00081113" w:rsidRPr="00962E5B">
        <w:rPr>
          <w:rFonts w:ascii="Times New Roman" w:hAnsi="Times New Roman" w:cs="Times New Roman"/>
          <w:sz w:val="24"/>
          <w:szCs w:val="24"/>
        </w:rPr>
        <w:t>, χωρίς  ωστ</w:t>
      </w:r>
      <w:r w:rsidR="00962E5B" w:rsidRPr="00962E5B">
        <w:rPr>
          <w:rFonts w:ascii="Times New Roman" w:hAnsi="Times New Roman" w:cs="Times New Roman"/>
          <w:sz w:val="24"/>
          <w:szCs w:val="24"/>
        </w:rPr>
        <w:t>όσο η λογική να μας διδάσκει κάτι</w:t>
      </w:r>
      <w:r w:rsidR="00081113" w:rsidRPr="00962E5B">
        <w:rPr>
          <w:rFonts w:ascii="Times New Roman" w:hAnsi="Times New Roman" w:cs="Times New Roman"/>
          <w:sz w:val="24"/>
          <w:szCs w:val="24"/>
        </w:rPr>
        <w:t xml:space="preserve"> γι’  αυτό το ον καθ’ εαυτό , παρά μόνο με αναφορά στην πλήρη και προς ανώτατους σκοπούς κατευθυνόμενη </w:t>
      </w:r>
      <w:r w:rsidR="00DE380A" w:rsidRPr="00962E5B">
        <w:rPr>
          <w:rFonts w:ascii="Times New Roman" w:hAnsi="Times New Roman" w:cs="Times New Roman"/>
          <w:sz w:val="24"/>
          <w:szCs w:val="24"/>
        </w:rPr>
        <w:t>χρησιμοποίηση</w:t>
      </w:r>
      <w:r w:rsidR="00081113" w:rsidRPr="00962E5B">
        <w:rPr>
          <w:rFonts w:ascii="Times New Roman" w:hAnsi="Times New Roman" w:cs="Times New Roman"/>
          <w:sz w:val="24"/>
          <w:szCs w:val="24"/>
        </w:rPr>
        <w:t xml:space="preserve"> της λογικής μέσα στο πεδίο της μπορετής εμπειρίας.  Αλλά σ’ αυτό έγκειται και όλη η ωφέλεια που μπορούμε να επιθυμούμε λογικά, και η οποία είναι αρκετή αιτία για να είμαστε ευχαριστημένοι. </w:t>
      </w:r>
    </w:p>
    <w:p w:rsidR="00081113" w:rsidRPr="00962E5B" w:rsidRDefault="00081113" w:rsidP="001A18CE">
      <w:pPr>
        <w:spacing w:line="360" w:lineRule="auto"/>
        <w:jc w:val="both"/>
        <w:rPr>
          <w:rFonts w:ascii="Times New Roman" w:hAnsi="Times New Roman" w:cs="Times New Roman"/>
          <w:sz w:val="24"/>
          <w:szCs w:val="24"/>
        </w:rPr>
      </w:pPr>
    </w:p>
    <w:p w:rsidR="00081113" w:rsidRPr="00962E5B" w:rsidRDefault="00081113" w:rsidP="00081113">
      <w:pPr>
        <w:spacing w:line="360" w:lineRule="auto"/>
        <w:jc w:val="center"/>
        <w:rPr>
          <w:rFonts w:ascii="Times New Roman" w:hAnsi="Times New Roman" w:cs="Times New Roman"/>
          <w:sz w:val="24"/>
          <w:szCs w:val="24"/>
        </w:rPr>
      </w:pPr>
      <w:r w:rsidRPr="00962E5B">
        <w:rPr>
          <w:rFonts w:ascii="Times New Roman" w:hAnsi="Times New Roman" w:cs="Times New Roman"/>
          <w:sz w:val="24"/>
          <w:szCs w:val="24"/>
        </w:rPr>
        <w:t>§ 60</w:t>
      </w:r>
    </w:p>
    <w:p w:rsidR="00081113" w:rsidRPr="00962E5B" w:rsidRDefault="00081113" w:rsidP="00081113">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Εκθέσαμε έτσι λεπτομερειακά τη Μεταφυσική, όπως αυτή μας έχει πράγματι δοθεί </w:t>
      </w:r>
      <w:r w:rsidRPr="00962E5B">
        <w:rPr>
          <w:rFonts w:ascii="Times New Roman" w:hAnsi="Times New Roman" w:cs="Times New Roman"/>
          <w:i/>
          <w:sz w:val="24"/>
          <w:szCs w:val="24"/>
        </w:rPr>
        <w:t>ως φυσική προδιάθεση</w:t>
      </w:r>
      <w:r w:rsidRPr="00962E5B">
        <w:rPr>
          <w:rFonts w:ascii="Times New Roman" w:hAnsi="Times New Roman" w:cs="Times New Roman"/>
          <w:sz w:val="24"/>
          <w:szCs w:val="24"/>
        </w:rPr>
        <w:t xml:space="preserve"> της ανθρώπινης λογικής, και μάλιστα ως προς εκείνο που αποτελεί τον ουσιαστικό σκοπό της επεξεργασίας της: ως προς την υποκειμενική της δυνατότητα.  Βρήκαμε όμως ότι αυτή η </w:t>
      </w:r>
      <w:r w:rsidRPr="00962E5B">
        <w:rPr>
          <w:rFonts w:ascii="Times New Roman" w:hAnsi="Times New Roman" w:cs="Times New Roman"/>
          <w:i/>
          <w:sz w:val="24"/>
          <w:szCs w:val="24"/>
        </w:rPr>
        <w:t>απλώς και μόνο φυσική</w:t>
      </w:r>
      <w:r w:rsidRPr="00962E5B">
        <w:rPr>
          <w:rFonts w:ascii="Times New Roman" w:hAnsi="Times New Roman" w:cs="Times New Roman"/>
          <w:sz w:val="24"/>
          <w:szCs w:val="24"/>
        </w:rPr>
        <w:t xml:space="preserve"> χρησιμοποίηση μιας τέτοιας προδιάθεσης της λογικής μας, αν καμιά πειθαρχία</w:t>
      </w:r>
      <w:r w:rsidR="00DE380A" w:rsidRPr="00962E5B">
        <w:rPr>
          <w:rFonts w:ascii="Times New Roman" w:hAnsi="Times New Roman" w:cs="Times New Roman"/>
          <w:sz w:val="24"/>
          <w:szCs w:val="24"/>
        </w:rPr>
        <w:t xml:space="preserve"> – η οποία  είναι δυνατή μόνο με επιστημονική κριτική- δεν την χαλιναγωγεί και δεν την συγκρατεί μέσα σε φραγμούς, τη</w:t>
      </w:r>
      <w:r w:rsidR="00962E5B" w:rsidRPr="00962E5B">
        <w:rPr>
          <w:rFonts w:ascii="Times New Roman" w:hAnsi="Times New Roman" w:cs="Times New Roman"/>
          <w:sz w:val="24"/>
          <w:szCs w:val="24"/>
        </w:rPr>
        <w:t>ν παρασέρνει σε υπερβατικά, άλλα</w:t>
      </w:r>
      <w:r w:rsidR="00DE380A" w:rsidRPr="00962E5B">
        <w:rPr>
          <w:rFonts w:ascii="Times New Roman" w:hAnsi="Times New Roman" w:cs="Times New Roman"/>
          <w:sz w:val="24"/>
          <w:szCs w:val="24"/>
        </w:rPr>
        <w:t xml:space="preserve"> μεν απλώς ευλογοφανή άλλα όμως  αντιφατικά διαλεκτικά συμπεράσματα ∙ ότι επιπλέον αυτή η σοφιστική Μεταφυσική είναι περιττή για την προαγωγή της γνώσης της φύσης , και μάλιστα είναι βλαβερή γι’ αυτήν</w:t>
      </w:r>
      <w:r w:rsidR="00AB23CD" w:rsidRPr="00962E5B">
        <w:rPr>
          <w:rFonts w:ascii="Times New Roman" w:hAnsi="Times New Roman" w:cs="Times New Roman"/>
          <w:sz w:val="24"/>
          <w:szCs w:val="24"/>
        </w:rPr>
        <w:t xml:space="preserve"> </w:t>
      </w:r>
      <w:r w:rsidR="00DE380A" w:rsidRPr="00962E5B">
        <w:rPr>
          <w:rFonts w:ascii="Times New Roman" w:hAnsi="Times New Roman" w:cs="Times New Roman"/>
          <w:sz w:val="24"/>
          <w:szCs w:val="24"/>
        </w:rPr>
        <w:t xml:space="preserve">∙ παραμένει συνεπώς πάντα ένα ζήτημα άξιο για έρευνα, ν’ ανακαλύψουμε τους </w:t>
      </w:r>
      <w:r w:rsidR="00DE380A" w:rsidRPr="00962E5B">
        <w:rPr>
          <w:rFonts w:ascii="Times New Roman" w:hAnsi="Times New Roman" w:cs="Times New Roman"/>
          <w:i/>
          <w:sz w:val="24"/>
          <w:szCs w:val="24"/>
        </w:rPr>
        <w:t>φυσικούς σκοπούς</w:t>
      </w:r>
      <w:r w:rsidR="00DE380A" w:rsidRPr="00962E5B">
        <w:rPr>
          <w:rFonts w:ascii="Times New Roman" w:hAnsi="Times New Roman" w:cs="Times New Roman"/>
          <w:sz w:val="24"/>
          <w:szCs w:val="24"/>
        </w:rPr>
        <w:t xml:space="preserve"> προς τους οποίους  μπορεί να αποβλέπει αυτή η προδιάθεση της λογικής μας για σχηματισμό υπερβατικών εννοιών, μια και κάθε τι που υπάρχει μέσα στη φύση πρέπει να έχει τεθεί για κάποιον ωφέλιμο σκοπό.</w:t>
      </w:r>
    </w:p>
    <w:p w:rsidR="00DE380A" w:rsidRPr="00962E5B" w:rsidRDefault="00DE380A" w:rsidP="00081113">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Μια τέτοια έρευνα είναι πράγματι δύσκολη ∙ και ομολογώ πως οτιδήποτε ξέρω να πω γι’ αυτό το ζήτημα είναι μόνο εικασία, όπως και οτιδήποτε αφορά τους πρώτους σκοπούς της φύσης ∙ αυτή η εικασία μπορεί να μου επιτραπεί έστω και μόνο γι’ αυτή την περίπτωση, μια και το ζήτημα δεν αφορά το αντικειμενικό κύρος των μεταφυσικών κρίσεων, παρά μόνο τη φυσική προδιάθεση για το σχηματισμό αυτών των κρίσεων, κι επομένως βρίσκεται έξω από το σύστημα της Μεταφυσικής, μέσα στην περιοχή της Ανθρωπολογίας.</w:t>
      </w:r>
    </w:p>
    <w:p w:rsidR="005B14F8" w:rsidRPr="00962E5B" w:rsidRDefault="005B14F8" w:rsidP="00081113">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Όταν παρατηρώ όλες τις </w:t>
      </w:r>
      <w:proofErr w:type="spellStart"/>
      <w:r w:rsidRPr="00962E5B">
        <w:rPr>
          <w:rFonts w:ascii="Times New Roman" w:hAnsi="Times New Roman" w:cs="Times New Roman"/>
          <w:sz w:val="24"/>
          <w:szCs w:val="24"/>
        </w:rPr>
        <w:t>υπερβασιακές</w:t>
      </w:r>
      <w:proofErr w:type="spellEnd"/>
      <w:r w:rsidRPr="00962E5B">
        <w:rPr>
          <w:rFonts w:ascii="Times New Roman" w:hAnsi="Times New Roman" w:cs="Times New Roman"/>
          <w:sz w:val="24"/>
          <w:szCs w:val="24"/>
        </w:rPr>
        <w:t xml:space="preserve"> ιδέες, των οποίων το σύνολο αποτελεί το κύριο πρόβλημα της φυσικής καθαρής λογικής, πρόβλημα που αναγκάζει τη λογική </w:t>
      </w:r>
      <w:r w:rsidRPr="00962E5B">
        <w:rPr>
          <w:rFonts w:ascii="Times New Roman" w:hAnsi="Times New Roman" w:cs="Times New Roman"/>
          <w:sz w:val="24"/>
          <w:szCs w:val="24"/>
        </w:rPr>
        <w:lastRenderedPageBreak/>
        <w:t xml:space="preserve">να αφήσει τη σκέτη παρατήρηση της φύσης και να υπερβεί κάθε μπορετή εμπειρία και μέσα σ’ αυτή την προσπάθεια να πραγματώσει αυτό το πράγμα (είτε είναι γνώση είτε σοφιστεία) που λέγεται Μεταφυσική: πιστεύω πως διακρίνω ότι αυτή η φυσική προδιάθεση αποβλέπει στο ν’ απελευθερώσει τη νόησή μας από τα εμπειρικά δεσμά κι από τους φραγμούς μιας σκέτης παρατήρησης της φύσης, έτσι ώστε η νόησή μας να δει μπροστά της ανοιγμένο ένα πεδίο που περιέχει αντικείμενα μόνο για τον καθαρό νου, που δεν είναι προσιτά σε καμιά αισθητήρια ικανότητα ∙  όχι βέβαια με το σκοπό ν’ ασχοληθούμε με αυτά θεωρητικά (γιατί εδώ δε βρίσκουμε κανένα έδαφος όπου να μπορέσουμε να πατήσουμε)  αλλά γιατί οι πρακτικές αρχές, αν   δεν έβρισκαν μπροστά τους ένα τέτοιο χώρο για την αναγκαία τους προσδοκία κι ελπίδα, δε θα μπορούσαν να επεκταθούν έως τη γενικότητα που χρειάζεται απαραίτητα η λογική όταν αποβλέπει στην ηθικότητα. </w:t>
      </w:r>
    </w:p>
    <w:p w:rsidR="005B14F8" w:rsidRPr="00962E5B" w:rsidRDefault="005B14F8" w:rsidP="00081113">
      <w:pPr>
        <w:spacing w:line="360" w:lineRule="auto"/>
        <w:jc w:val="both"/>
        <w:rPr>
          <w:rFonts w:ascii="Times New Roman" w:hAnsi="Times New Roman" w:cs="Times New Roman"/>
          <w:sz w:val="24"/>
          <w:szCs w:val="24"/>
        </w:rPr>
      </w:pPr>
      <w:r w:rsidRPr="00962E5B">
        <w:rPr>
          <w:rFonts w:ascii="Times New Roman" w:hAnsi="Times New Roman" w:cs="Times New Roman"/>
          <w:sz w:val="24"/>
          <w:szCs w:val="24"/>
        </w:rPr>
        <w:t xml:space="preserve">    Βρίσκω ότι η </w:t>
      </w:r>
      <w:r w:rsidRPr="00962E5B">
        <w:rPr>
          <w:rFonts w:ascii="Times New Roman" w:hAnsi="Times New Roman" w:cs="Times New Roman"/>
          <w:i/>
          <w:sz w:val="24"/>
          <w:szCs w:val="24"/>
        </w:rPr>
        <w:t xml:space="preserve">ψυχολογική </w:t>
      </w:r>
      <w:r w:rsidRPr="00962E5B">
        <w:rPr>
          <w:rFonts w:ascii="Times New Roman" w:hAnsi="Times New Roman" w:cs="Times New Roman"/>
          <w:sz w:val="24"/>
          <w:szCs w:val="24"/>
        </w:rPr>
        <w:t>ιδέα, οσοδήποτε λίγα κι αν με μαθαίνει για την καθαρή και ανώτερη από όλες τις εμπειρικές έννοιες φύση της ανθρώπινης ψυχής, μου δείχνει τουλάχιστο με αρκετή σαφήνεια την ανεπάρκεια των εμπειρικών εννοιών, κι έτσι με απομακρύνει από τον υλισμό ως ψυχολογική εκδοχή ανίκανη να εξηγήσει τη φύση</w:t>
      </w:r>
      <w:r w:rsidR="00962E5B" w:rsidRPr="00962E5B">
        <w:rPr>
          <w:rFonts w:ascii="Times New Roman" w:hAnsi="Times New Roman" w:cs="Times New Roman"/>
          <w:sz w:val="24"/>
          <w:szCs w:val="24"/>
        </w:rPr>
        <w:t xml:space="preserve">, εκδοχή που επιπλέον στενεύει τη λογική ως προς τους πρακτικούς της σκοπούς.  Έτσι, οι </w:t>
      </w:r>
      <w:r w:rsidR="00962E5B" w:rsidRPr="00962E5B">
        <w:rPr>
          <w:rFonts w:ascii="Times New Roman" w:hAnsi="Times New Roman" w:cs="Times New Roman"/>
          <w:i/>
          <w:sz w:val="24"/>
          <w:szCs w:val="24"/>
        </w:rPr>
        <w:t>κοσμολογικές</w:t>
      </w:r>
      <w:r w:rsidR="00962E5B" w:rsidRPr="00962E5B">
        <w:rPr>
          <w:rFonts w:ascii="Times New Roman" w:hAnsi="Times New Roman" w:cs="Times New Roman"/>
          <w:sz w:val="24"/>
          <w:szCs w:val="24"/>
        </w:rPr>
        <w:t xml:space="preserve"> ιδέες, δείχνοντας την ανεπάρκεια κάθε μπορετής φυσικής γνώσης στο να ικανοποιήσει τη λογική στις νόμιμες έρευνές της, χρησιμεύουν στο να μας απομακρύνουν από τον νατουραλισμό, ο οποίος θέλει να παριστάνει τη φύση </w:t>
      </w:r>
      <w:r w:rsidRPr="00962E5B">
        <w:rPr>
          <w:rFonts w:ascii="Times New Roman" w:hAnsi="Times New Roman" w:cs="Times New Roman"/>
          <w:sz w:val="24"/>
          <w:szCs w:val="24"/>
        </w:rPr>
        <w:t xml:space="preserve"> ως επαρκή στον εαυτό της.  Τέλος, αφού κάθε φυσική αναγκαιότητα μέσα στον αισθητό κόσμο είναι πάντα κάτω από συνθήκες [</w:t>
      </w:r>
      <w:proofErr w:type="spellStart"/>
      <w:r w:rsidRPr="00962E5B">
        <w:rPr>
          <w:rFonts w:ascii="Times New Roman" w:hAnsi="Times New Roman" w:cs="Times New Roman"/>
          <w:sz w:val="24"/>
          <w:szCs w:val="24"/>
          <w:lang w:val="en-US"/>
        </w:rPr>
        <w:t>ist</w:t>
      </w:r>
      <w:proofErr w:type="spellEnd"/>
      <w:r w:rsidRPr="00962E5B">
        <w:rPr>
          <w:rFonts w:ascii="Times New Roman" w:hAnsi="Times New Roman" w:cs="Times New Roman"/>
          <w:sz w:val="24"/>
          <w:szCs w:val="24"/>
        </w:rPr>
        <w:t xml:space="preserve"> </w:t>
      </w:r>
      <w:proofErr w:type="spellStart"/>
      <w:r w:rsidRPr="00962E5B">
        <w:rPr>
          <w:rFonts w:ascii="Times New Roman" w:hAnsi="Times New Roman" w:cs="Times New Roman"/>
          <w:sz w:val="24"/>
          <w:szCs w:val="24"/>
          <w:lang w:val="en-US"/>
        </w:rPr>
        <w:t>bedingt</w:t>
      </w:r>
      <w:proofErr w:type="spellEnd"/>
      <w:r w:rsidRPr="00962E5B">
        <w:rPr>
          <w:rFonts w:ascii="Times New Roman" w:hAnsi="Times New Roman" w:cs="Times New Roman"/>
          <w:sz w:val="24"/>
          <w:szCs w:val="24"/>
        </w:rPr>
        <w:t>], μια και προϋποθέτει πάντα εξάρτηση των πραγμάτων από άλλα πράγματ</w:t>
      </w:r>
      <w:r w:rsidR="006F44B1" w:rsidRPr="00962E5B">
        <w:rPr>
          <w:rFonts w:ascii="Times New Roman" w:hAnsi="Times New Roman" w:cs="Times New Roman"/>
          <w:sz w:val="24"/>
          <w:szCs w:val="24"/>
        </w:rPr>
        <w:t>α</w:t>
      </w:r>
      <w:r w:rsidRPr="00962E5B">
        <w:rPr>
          <w:rFonts w:ascii="Times New Roman" w:hAnsi="Times New Roman" w:cs="Times New Roman"/>
          <w:sz w:val="24"/>
          <w:szCs w:val="24"/>
        </w:rPr>
        <w:t xml:space="preserve">, και η απόλυτη [=όχι κάτω από </w:t>
      </w:r>
      <w:proofErr w:type="spellStart"/>
      <w:r w:rsidRPr="00962E5B">
        <w:rPr>
          <w:rFonts w:ascii="Times New Roman" w:hAnsi="Times New Roman" w:cs="Times New Roman"/>
          <w:sz w:val="24"/>
          <w:szCs w:val="24"/>
        </w:rPr>
        <w:t>συνθήκες∙</w:t>
      </w:r>
      <w:proofErr w:type="spellEnd"/>
      <w:r w:rsidRPr="00962E5B">
        <w:rPr>
          <w:rFonts w:ascii="Times New Roman" w:hAnsi="Times New Roman" w:cs="Times New Roman"/>
          <w:sz w:val="24"/>
          <w:szCs w:val="24"/>
        </w:rPr>
        <w:t xml:space="preserve"> </w:t>
      </w:r>
      <w:proofErr w:type="spellStart"/>
      <w:r w:rsidRPr="00962E5B">
        <w:rPr>
          <w:rFonts w:ascii="Times New Roman" w:hAnsi="Times New Roman" w:cs="Times New Roman"/>
          <w:sz w:val="24"/>
          <w:szCs w:val="24"/>
          <w:lang w:val="en-US"/>
        </w:rPr>
        <w:t>unbedingt</w:t>
      </w:r>
      <w:proofErr w:type="spellEnd"/>
      <w:r w:rsidRPr="00962E5B">
        <w:rPr>
          <w:rFonts w:ascii="Times New Roman" w:hAnsi="Times New Roman" w:cs="Times New Roman"/>
          <w:sz w:val="24"/>
          <w:szCs w:val="24"/>
        </w:rPr>
        <w:t>] αναγκαιότητα πρέπει ν’ αναζητηθεί μόνο μέσα στην ενότητα μιας αιτίας διαφορετικής από τον αισθητό κόσμο, ενώ αν η αιτιότητα αυτής της αιτίας ήταν μόνο φύση δε</w:t>
      </w:r>
      <w:r w:rsidR="00962E5B" w:rsidRPr="00962E5B">
        <w:rPr>
          <w:rFonts w:ascii="Times New Roman" w:hAnsi="Times New Roman" w:cs="Times New Roman"/>
          <w:sz w:val="24"/>
          <w:szCs w:val="24"/>
        </w:rPr>
        <w:t>ν</w:t>
      </w:r>
      <w:r w:rsidRPr="00962E5B">
        <w:rPr>
          <w:rFonts w:ascii="Times New Roman" w:hAnsi="Times New Roman" w:cs="Times New Roman"/>
          <w:sz w:val="24"/>
          <w:szCs w:val="24"/>
        </w:rPr>
        <w:t xml:space="preserve"> θα μπορούσε ποτέ να κάνει κατανοητή την ύπαρξη του τυχαίο</w:t>
      </w:r>
      <w:r w:rsidR="00962E5B" w:rsidRPr="00962E5B">
        <w:rPr>
          <w:rFonts w:ascii="Times New Roman" w:hAnsi="Times New Roman" w:cs="Times New Roman"/>
          <w:sz w:val="24"/>
          <w:szCs w:val="24"/>
        </w:rPr>
        <w:t>υ</w:t>
      </w:r>
      <w:r w:rsidRPr="00962E5B">
        <w:rPr>
          <w:rFonts w:ascii="Times New Roman" w:hAnsi="Times New Roman" w:cs="Times New Roman"/>
          <w:sz w:val="24"/>
          <w:szCs w:val="24"/>
        </w:rPr>
        <w:t xml:space="preserve"> ως αποτελέσματός της :  η λογική μέσω της </w:t>
      </w:r>
      <w:r w:rsidRPr="00962E5B">
        <w:rPr>
          <w:rFonts w:ascii="Times New Roman" w:hAnsi="Times New Roman" w:cs="Times New Roman"/>
          <w:i/>
          <w:sz w:val="24"/>
          <w:szCs w:val="24"/>
        </w:rPr>
        <w:t xml:space="preserve">θεολογικής </w:t>
      </w:r>
      <w:r w:rsidRPr="00962E5B">
        <w:rPr>
          <w:rFonts w:ascii="Times New Roman" w:hAnsi="Times New Roman" w:cs="Times New Roman"/>
          <w:sz w:val="24"/>
          <w:szCs w:val="24"/>
        </w:rPr>
        <w:t xml:space="preserve"> ιδέας απαλλάσσεται από τον φαταλισμό μιας τυφλής αναγκαιότητας τόσο μέσα στη συνάφεια της φύσης </w:t>
      </w:r>
      <w:r w:rsidR="006F44B1" w:rsidRPr="00962E5B">
        <w:rPr>
          <w:rFonts w:ascii="Times New Roman" w:hAnsi="Times New Roman" w:cs="Times New Roman"/>
          <w:sz w:val="24"/>
          <w:szCs w:val="24"/>
        </w:rPr>
        <w:t>χωρίς μια πρώτη αρχή όσο και μέσα στην αιτιότητα [=μέσα στην αιτιώδη ενέργεια]   αυτ</w:t>
      </w:r>
      <w:r w:rsidR="00962E5B" w:rsidRPr="00962E5B">
        <w:rPr>
          <w:rFonts w:ascii="Times New Roman" w:hAnsi="Times New Roman" w:cs="Times New Roman"/>
          <w:sz w:val="24"/>
          <w:szCs w:val="24"/>
        </w:rPr>
        <w:t>ής της πρώτης αρχής, και οδηγεί</w:t>
      </w:r>
      <w:r w:rsidR="006F44B1" w:rsidRPr="00962E5B">
        <w:rPr>
          <w:rFonts w:ascii="Times New Roman" w:hAnsi="Times New Roman" w:cs="Times New Roman"/>
          <w:sz w:val="24"/>
          <w:szCs w:val="24"/>
        </w:rPr>
        <w:t xml:space="preserve"> </w:t>
      </w:r>
      <w:r w:rsidR="00962E5B" w:rsidRPr="00962E5B">
        <w:rPr>
          <w:rFonts w:ascii="Times New Roman" w:hAnsi="Times New Roman" w:cs="Times New Roman"/>
          <w:sz w:val="24"/>
          <w:szCs w:val="24"/>
        </w:rPr>
        <w:t>σ</w:t>
      </w:r>
      <w:r w:rsidR="006F44B1" w:rsidRPr="00962E5B">
        <w:rPr>
          <w:rFonts w:ascii="Times New Roman" w:hAnsi="Times New Roman" w:cs="Times New Roman"/>
          <w:sz w:val="24"/>
          <w:szCs w:val="24"/>
        </w:rPr>
        <w:t xml:space="preserve">την έννοια μιας αιτίας μέσω ελευθερίας, επομένως μιας ανώτατης νόησης.  Οι </w:t>
      </w:r>
      <w:proofErr w:type="spellStart"/>
      <w:r w:rsidR="006F44B1" w:rsidRPr="00962E5B">
        <w:rPr>
          <w:rFonts w:ascii="Times New Roman" w:hAnsi="Times New Roman" w:cs="Times New Roman"/>
          <w:sz w:val="24"/>
          <w:szCs w:val="24"/>
        </w:rPr>
        <w:t>υπερβασιακές</w:t>
      </w:r>
      <w:proofErr w:type="spellEnd"/>
      <w:r w:rsidR="006F44B1" w:rsidRPr="00962E5B">
        <w:rPr>
          <w:rFonts w:ascii="Times New Roman" w:hAnsi="Times New Roman" w:cs="Times New Roman"/>
          <w:sz w:val="24"/>
          <w:szCs w:val="24"/>
        </w:rPr>
        <w:t xml:space="preserve"> ιδέες χρησιμεύουν λοιπόν αν όχι στο να μας δώσουν θετικές γνώσεις, τουλάχιστο στο να αναιρέσο</w:t>
      </w:r>
      <w:r w:rsidR="00962E5B" w:rsidRPr="00962E5B">
        <w:rPr>
          <w:rFonts w:ascii="Times New Roman" w:hAnsi="Times New Roman" w:cs="Times New Roman"/>
          <w:sz w:val="24"/>
          <w:szCs w:val="24"/>
        </w:rPr>
        <w:t>υν τους θρασείς ισχυρισμούς του</w:t>
      </w:r>
      <w:r w:rsidR="006F44B1" w:rsidRPr="00962E5B">
        <w:rPr>
          <w:rFonts w:ascii="Times New Roman" w:hAnsi="Times New Roman" w:cs="Times New Roman"/>
          <w:sz w:val="24"/>
          <w:szCs w:val="24"/>
        </w:rPr>
        <w:t xml:space="preserve"> </w:t>
      </w:r>
      <w:r w:rsidR="006F44B1" w:rsidRPr="00962E5B">
        <w:rPr>
          <w:rFonts w:ascii="Times New Roman" w:hAnsi="Times New Roman" w:cs="Times New Roman"/>
          <w:i/>
          <w:sz w:val="24"/>
          <w:szCs w:val="24"/>
        </w:rPr>
        <w:t>υλισμού</w:t>
      </w:r>
      <w:r w:rsidR="006F44B1" w:rsidRPr="00962E5B">
        <w:rPr>
          <w:rFonts w:ascii="Times New Roman" w:hAnsi="Times New Roman" w:cs="Times New Roman"/>
          <w:sz w:val="24"/>
          <w:szCs w:val="24"/>
        </w:rPr>
        <w:t xml:space="preserve">, του </w:t>
      </w:r>
      <w:r w:rsidR="006F44B1" w:rsidRPr="00962E5B">
        <w:rPr>
          <w:rFonts w:ascii="Times New Roman" w:hAnsi="Times New Roman" w:cs="Times New Roman"/>
          <w:i/>
          <w:sz w:val="24"/>
          <w:szCs w:val="24"/>
        </w:rPr>
        <w:t>νατουραλισμού</w:t>
      </w:r>
      <w:r w:rsidR="006F44B1" w:rsidRPr="00962E5B">
        <w:rPr>
          <w:rFonts w:ascii="Times New Roman" w:hAnsi="Times New Roman" w:cs="Times New Roman"/>
          <w:sz w:val="24"/>
          <w:szCs w:val="24"/>
        </w:rPr>
        <w:t xml:space="preserve"> και του</w:t>
      </w:r>
      <w:r w:rsidR="006F44B1" w:rsidRPr="00962E5B">
        <w:rPr>
          <w:rFonts w:ascii="Times New Roman" w:hAnsi="Times New Roman" w:cs="Times New Roman"/>
          <w:i/>
          <w:sz w:val="24"/>
          <w:szCs w:val="24"/>
        </w:rPr>
        <w:t xml:space="preserve"> φαταλισμού,  </w:t>
      </w:r>
      <w:r w:rsidR="006F44B1" w:rsidRPr="00962E5B">
        <w:rPr>
          <w:rFonts w:ascii="Times New Roman" w:hAnsi="Times New Roman" w:cs="Times New Roman"/>
          <w:sz w:val="24"/>
          <w:szCs w:val="24"/>
        </w:rPr>
        <w:t xml:space="preserve">που περιορίζουν το πεδίο της </w:t>
      </w:r>
      <w:r w:rsidR="006F44B1" w:rsidRPr="00962E5B">
        <w:rPr>
          <w:rFonts w:ascii="Times New Roman" w:hAnsi="Times New Roman" w:cs="Times New Roman"/>
          <w:sz w:val="24"/>
          <w:szCs w:val="24"/>
        </w:rPr>
        <w:lastRenderedPageBreak/>
        <w:t xml:space="preserve">λογικής, και στο να προσφέρουν έτσι ένα χώρο στις ηθικές ιδέες έξω από το πεδίο της θεωρητικής </w:t>
      </w:r>
      <w:proofErr w:type="spellStart"/>
      <w:r w:rsidR="006F44B1" w:rsidRPr="00962E5B">
        <w:rPr>
          <w:rFonts w:ascii="Times New Roman" w:hAnsi="Times New Roman" w:cs="Times New Roman"/>
          <w:sz w:val="24"/>
          <w:szCs w:val="24"/>
        </w:rPr>
        <w:t>φιλοσόφησης</w:t>
      </w:r>
      <w:proofErr w:type="spellEnd"/>
      <w:r w:rsidR="006F44B1" w:rsidRPr="00962E5B">
        <w:rPr>
          <w:rFonts w:ascii="Times New Roman" w:hAnsi="Times New Roman" w:cs="Times New Roman"/>
          <w:sz w:val="24"/>
          <w:szCs w:val="24"/>
        </w:rPr>
        <w:t xml:space="preserve"> ∙  κι αυτό μπορεί να εξηγήσει κάπως, μου φαίνεται, εκείνη τη φ</w:t>
      </w:r>
      <w:r w:rsidR="00962E5B" w:rsidRPr="00962E5B">
        <w:rPr>
          <w:rFonts w:ascii="Times New Roman" w:hAnsi="Times New Roman" w:cs="Times New Roman"/>
          <w:sz w:val="24"/>
          <w:szCs w:val="24"/>
        </w:rPr>
        <w:t xml:space="preserve">υσική προδιάθεση για Μεταφυσική </w:t>
      </w:r>
      <w:proofErr w:type="spellStart"/>
      <w:r w:rsidR="00962E5B" w:rsidRPr="00962E5B">
        <w:rPr>
          <w:rFonts w:ascii="Times New Roman" w:hAnsi="Times New Roman" w:cs="Times New Roman"/>
          <w:sz w:val="24"/>
          <w:szCs w:val="24"/>
        </w:rPr>
        <w:t>│…│</w:t>
      </w:r>
      <w:proofErr w:type="spellEnd"/>
      <w:r w:rsidR="00962E5B" w:rsidRPr="00962E5B">
        <w:rPr>
          <w:rFonts w:ascii="Times New Roman" w:hAnsi="Times New Roman" w:cs="Times New Roman"/>
          <w:sz w:val="24"/>
          <w:szCs w:val="24"/>
        </w:rPr>
        <w:t>.</w:t>
      </w:r>
    </w:p>
    <w:p w:rsidR="005B14F8" w:rsidRPr="00962E5B" w:rsidRDefault="005B14F8" w:rsidP="00081113">
      <w:pPr>
        <w:spacing w:line="360" w:lineRule="auto"/>
        <w:jc w:val="both"/>
        <w:rPr>
          <w:rFonts w:ascii="Times New Roman" w:hAnsi="Times New Roman" w:cs="Times New Roman"/>
          <w:sz w:val="24"/>
          <w:szCs w:val="24"/>
        </w:rPr>
      </w:pPr>
    </w:p>
    <w:p w:rsidR="003C0723" w:rsidRPr="00962E5B" w:rsidRDefault="003C0723" w:rsidP="00D76BD7">
      <w:pPr>
        <w:spacing w:line="360" w:lineRule="auto"/>
        <w:jc w:val="center"/>
        <w:rPr>
          <w:rFonts w:ascii="Times New Roman" w:hAnsi="Times New Roman" w:cs="Times New Roman"/>
          <w:b/>
          <w:sz w:val="24"/>
          <w:szCs w:val="24"/>
        </w:rPr>
      </w:pPr>
    </w:p>
    <w:p w:rsidR="003C0723" w:rsidRPr="00962E5B" w:rsidRDefault="003C0723" w:rsidP="00D76BD7">
      <w:pPr>
        <w:spacing w:line="360" w:lineRule="auto"/>
        <w:jc w:val="both"/>
        <w:rPr>
          <w:rFonts w:ascii="Times New Roman" w:hAnsi="Times New Roman" w:cs="Times New Roman"/>
          <w:sz w:val="24"/>
          <w:szCs w:val="24"/>
        </w:rPr>
      </w:pPr>
    </w:p>
    <w:p w:rsidR="003C0723" w:rsidRPr="00962E5B" w:rsidRDefault="003C0723" w:rsidP="00D76BD7">
      <w:pPr>
        <w:spacing w:line="360" w:lineRule="auto"/>
        <w:jc w:val="both"/>
        <w:rPr>
          <w:rFonts w:ascii="Times New Roman" w:hAnsi="Times New Roman" w:cs="Times New Roman"/>
          <w:sz w:val="24"/>
          <w:szCs w:val="24"/>
        </w:rPr>
      </w:pPr>
    </w:p>
    <w:p w:rsidR="0003037E" w:rsidRPr="00962E5B" w:rsidRDefault="0003037E" w:rsidP="0003037E">
      <w:pPr>
        <w:spacing w:before="240" w:line="360" w:lineRule="auto"/>
        <w:jc w:val="both"/>
        <w:rPr>
          <w:rFonts w:ascii="Times New Roman" w:hAnsi="Times New Roman" w:cs="Times New Roman"/>
          <w:sz w:val="24"/>
          <w:szCs w:val="24"/>
        </w:rPr>
      </w:pPr>
    </w:p>
    <w:p w:rsidR="00477742" w:rsidRPr="00962E5B" w:rsidRDefault="00477742" w:rsidP="009D1CC4">
      <w:pPr>
        <w:spacing w:line="360" w:lineRule="auto"/>
        <w:jc w:val="both"/>
        <w:rPr>
          <w:rFonts w:ascii="Times New Roman" w:hAnsi="Times New Roman" w:cs="Times New Roman"/>
          <w:i/>
          <w:sz w:val="24"/>
          <w:szCs w:val="24"/>
        </w:rPr>
      </w:pPr>
      <w:r w:rsidRPr="00962E5B">
        <w:rPr>
          <w:rFonts w:ascii="Times New Roman" w:hAnsi="Times New Roman" w:cs="Times New Roman"/>
          <w:sz w:val="24"/>
          <w:szCs w:val="24"/>
        </w:rPr>
        <w:t xml:space="preserve">   </w:t>
      </w:r>
    </w:p>
    <w:p w:rsidR="00AA6D1A" w:rsidRPr="00962E5B" w:rsidRDefault="00AA6D1A" w:rsidP="009D1CC4">
      <w:pPr>
        <w:spacing w:line="360" w:lineRule="auto"/>
        <w:jc w:val="both"/>
        <w:rPr>
          <w:rFonts w:ascii="Times New Roman" w:hAnsi="Times New Roman" w:cs="Times New Roman"/>
          <w:b/>
          <w:sz w:val="24"/>
          <w:szCs w:val="24"/>
        </w:rPr>
      </w:pPr>
    </w:p>
    <w:p w:rsidR="00AA6D1A" w:rsidRPr="00962E5B" w:rsidRDefault="00AA6D1A" w:rsidP="009D1CC4">
      <w:pPr>
        <w:spacing w:line="360" w:lineRule="auto"/>
        <w:jc w:val="both"/>
        <w:rPr>
          <w:rFonts w:ascii="Times New Roman" w:hAnsi="Times New Roman" w:cs="Times New Roman"/>
          <w:b/>
          <w:sz w:val="24"/>
          <w:szCs w:val="24"/>
        </w:rPr>
      </w:pPr>
    </w:p>
    <w:p w:rsidR="00AA6D1A" w:rsidRPr="00962E5B" w:rsidRDefault="00AA6D1A" w:rsidP="000B6981">
      <w:pPr>
        <w:spacing w:line="360" w:lineRule="auto"/>
        <w:jc w:val="both"/>
        <w:rPr>
          <w:rFonts w:ascii="Times New Roman" w:hAnsi="Times New Roman" w:cs="Times New Roman"/>
          <w:sz w:val="24"/>
          <w:szCs w:val="24"/>
        </w:rPr>
      </w:pPr>
    </w:p>
    <w:sectPr w:rsidR="00AA6D1A" w:rsidRPr="00962E5B" w:rsidSect="00832EF4">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F71" w:rsidRDefault="00811F71" w:rsidP="00A2327D">
      <w:pPr>
        <w:spacing w:after="0" w:line="240" w:lineRule="auto"/>
      </w:pPr>
      <w:r>
        <w:separator/>
      </w:r>
    </w:p>
  </w:endnote>
  <w:endnote w:type="continuationSeparator" w:id="0">
    <w:p w:rsidR="00811F71" w:rsidRDefault="00811F71" w:rsidP="00A23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0663"/>
      <w:docPartObj>
        <w:docPartGallery w:val="Page Numbers (Bottom of Page)"/>
        <w:docPartUnique/>
      </w:docPartObj>
    </w:sdtPr>
    <w:sdtContent>
      <w:p w:rsidR="005B14F8" w:rsidRDefault="002A0CD4">
        <w:pPr>
          <w:pStyle w:val="a9"/>
        </w:pPr>
        <w:fldSimple w:instr=" PAGE   \* MERGEFORMAT ">
          <w:r w:rsidR="00962E5B">
            <w:rPr>
              <w:noProof/>
            </w:rPr>
            <w:t>29</w:t>
          </w:r>
        </w:fldSimple>
      </w:p>
    </w:sdtContent>
  </w:sdt>
  <w:p w:rsidR="005B14F8" w:rsidRDefault="005B14F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F71" w:rsidRDefault="00811F71" w:rsidP="00A2327D">
      <w:pPr>
        <w:spacing w:after="0" w:line="240" w:lineRule="auto"/>
      </w:pPr>
      <w:r>
        <w:separator/>
      </w:r>
    </w:p>
  </w:footnote>
  <w:footnote w:type="continuationSeparator" w:id="0">
    <w:p w:rsidR="00811F71" w:rsidRDefault="00811F71" w:rsidP="00A2327D">
      <w:pPr>
        <w:spacing w:after="0" w:line="240" w:lineRule="auto"/>
      </w:pPr>
      <w:r>
        <w:continuationSeparator/>
      </w:r>
    </w:p>
  </w:footnote>
  <w:footnote w:id="1">
    <w:p w:rsidR="005B14F8" w:rsidRPr="00AB23CD" w:rsidRDefault="005B14F8">
      <w:pPr>
        <w:pStyle w:val="a5"/>
        <w:rPr>
          <w:rFonts w:ascii="Times New Roman" w:hAnsi="Times New Roman" w:cs="Times New Roman"/>
          <w:color w:val="000066"/>
        </w:rPr>
      </w:pPr>
      <w:r w:rsidRPr="00AB23CD">
        <w:rPr>
          <w:rStyle w:val="a6"/>
          <w:rFonts w:ascii="Times New Roman" w:hAnsi="Times New Roman" w:cs="Times New Roman"/>
          <w:color w:val="000066"/>
        </w:rPr>
        <w:footnoteRef/>
      </w:r>
      <w:r w:rsidRPr="00AB23CD">
        <w:rPr>
          <w:rFonts w:ascii="Times New Roman" w:hAnsi="Times New Roman" w:cs="Times New Roman"/>
          <w:color w:val="000066"/>
        </w:rPr>
        <w:t xml:space="preserve">Από την Εισαγωγή του Γ. Τζαβάρα στα </w:t>
      </w:r>
      <w:r w:rsidRPr="00AB23CD">
        <w:rPr>
          <w:rFonts w:ascii="Times New Roman" w:hAnsi="Times New Roman" w:cs="Times New Roman"/>
          <w:i/>
          <w:color w:val="000066"/>
        </w:rPr>
        <w:t xml:space="preserve">Προλεγόμενα…, </w:t>
      </w:r>
      <w:proofErr w:type="spellStart"/>
      <w:r w:rsidRPr="00AB23CD">
        <w:rPr>
          <w:rFonts w:ascii="Times New Roman" w:hAnsi="Times New Roman" w:cs="Times New Roman"/>
          <w:color w:val="000066"/>
        </w:rPr>
        <w:t>σσ</w:t>
      </w:r>
      <w:proofErr w:type="spellEnd"/>
      <w:r w:rsidRPr="00AB23CD">
        <w:rPr>
          <w:rFonts w:ascii="Times New Roman" w:hAnsi="Times New Roman" w:cs="Times New Roman"/>
          <w:color w:val="000066"/>
        </w:rPr>
        <w:t>. 10-11.</w:t>
      </w:r>
    </w:p>
  </w:footnote>
  <w:footnote w:id="2">
    <w:p w:rsidR="005B14F8" w:rsidRPr="00AB23CD" w:rsidRDefault="005B14F8" w:rsidP="002B44A8">
      <w:pPr>
        <w:pStyle w:val="a5"/>
        <w:jc w:val="both"/>
        <w:rPr>
          <w:rFonts w:ascii="Times New Roman" w:hAnsi="Times New Roman" w:cs="Times New Roman"/>
          <w:color w:val="000066"/>
        </w:rPr>
      </w:pPr>
      <w:r w:rsidRPr="00AB23CD">
        <w:rPr>
          <w:rStyle w:val="a6"/>
          <w:rFonts w:ascii="Times New Roman" w:hAnsi="Times New Roman" w:cs="Times New Roman"/>
          <w:color w:val="000066"/>
        </w:rPr>
        <w:footnoteRef/>
      </w:r>
      <w:r w:rsidRPr="00AB23CD">
        <w:rPr>
          <w:rFonts w:ascii="Times New Roman" w:hAnsi="Times New Roman" w:cs="Times New Roman"/>
          <w:color w:val="000066"/>
        </w:rPr>
        <w:t xml:space="preserve"> </w:t>
      </w:r>
      <w:r w:rsidR="00EF0233">
        <w:rPr>
          <w:rFonts w:ascii="Times New Roman" w:hAnsi="Times New Roman" w:cs="Times New Roman"/>
          <w:color w:val="000066"/>
        </w:rPr>
        <w:t>[</w:t>
      </w:r>
      <w:r w:rsidRPr="00AB23CD">
        <w:rPr>
          <w:rFonts w:ascii="Times New Roman" w:hAnsi="Times New Roman" w:cs="Times New Roman"/>
          <w:color w:val="000066"/>
        </w:rPr>
        <w:t xml:space="preserve">Στην </w:t>
      </w:r>
      <w:r w:rsidRPr="00AB23CD">
        <w:rPr>
          <w:rFonts w:ascii="Times New Roman" w:hAnsi="Times New Roman" w:cs="Times New Roman"/>
          <w:i/>
          <w:color w:val="000066"/>
        </w:rPr>
        <w:t xml:space="preserve">Κριτική του Καθαρού Λόγου, </w:t>
      </w:r>
      <w:r w:rsidRPr="00AB23CD">
        <w:rPr>
          <w:rFonts w:ascii="Times New Roman" w:hAnsi="Times New Roman" w:cs="Times New Roman"/>
          <w:color w:val="000066"/>
        </w:rPr>
        <w:t xml:space="preserve">ο </w:t>
      </w:r>
      <w:r w:rsidRPr="00AB23CD">
        <w:rPr>
          <w:rFonts w:ascii="Times New Roman" w:hAnsi="Times New Roman" w:cs="Times New Roman"/>
          <w:color w:val="000066"/>
          <w:lang w:val="en-US"/>
        </w:rPr>
        <w:t>Kant</w:t>
      </w:r>
      <w:r w:rsidRPr="00AB23CD">
        <w:rPr>
          <w:rFonts w:ascii="Times New Roman" w:hAnsi="Times New Roman" w:cs="Times New Roman"/>
          <w:color w:val="000066"/>
        </w:rPr>
        <w:t xml:space="preserve"> έδειξε ότι υπάρχουν έννοιες </w:t>
      </w:r>
      <w:r w:rsidRPr="00AB23CD">
        <w:rPr>
          <w:rFonts w:ascii="Times New Roman" w:hAnsi="Times New Roman" w:cs="Times New Roman"/>
          <w:color w:val="000066"/>
          <w:lang w:val="en-US"/>
        </w:rPr>
        <w:t>a</w:t>
      </w:r>
      <w:r w:rsidRPr="00AB23CD">
        <w:rPr>
          <w:rFonts w:ascii="Times New Roman" w:hAnsi="Times New Roman" w:cs="Times New Roman"/>
          <w:color w:val="000066"/>
        </w:rPr>
        <w:t xml:space="preserve"> </w:t>
      </w:r>
      <w:r w:rsidRPr="00AB23CD">
        <w:rPr>
          <w:rFonts w:ascii="Times New Roman" w:hAnsi="Times New Roman" w:cs="Times New Roman"/>
          <w:color w:val="000066"/>
          <w:lang w:val="en-US"/>
        </w:rPr>
        <w:t>priori</w:t>
      </w:r>
      <w:r w:rsidRPr="00AB23CD">
        <w:rPr>
          <w:rFonts w:ascii="Times New Roman" w:hAnsi="Times New Roman" w:cs="Times New Roman"/>
          <w:color w:val="000066"/>
        </w:rPr>
        <w:t xml:space="preserve">, προερχόμενες δηλαδή από τον Λόγο και μόνο, ανεξάρτητα από την εμπειρία, χάρη στις οποίες οργανώνεται η εμπειρία, Αυτό το οποίο θα τονίσει  o  </w:t>
      </w:r>
      <w:proofErr w:type="spellStart"/>
      <w:r w:rsidRPr="00AB23CD">
        <w:rPr>
          <w:rFonts w:ascii="Times New Roman" w:hAnsi="Times New Roman" w:cs="Times New Roman"/>
          <w:color w:val="000066"/>
        </w:rPr>
        <w:t>Kant</w:t>
      </w:r>
      <w:proofErr w:type="spellEnd"/>
      <w:r w:rsidRPr="00AB23CD">
        <w:rPr>
          <w:rFonts w:ascii="Times New Roman" w:hAnsi="Times New Roman" w:cs="Times New Roman"/>
          <w:color w:val="000066"/>
        </w:rPr>
        <w:t xml:space="preserve"> στη συνέχεια των </w:t>
      </w:r>
      <w:r w:rsidRPr="00AB23CD">
        <w:rPr>
          <w:rFonts w:ascii="Times New Roman" w:hAnsi="Times New Roman" w:cs="Times New Roman"/>
          <w:i/>
          <w:color w:val="000066"/>
        </w:rPr>
        <w:t xml:space="preserve">Προλεγομένων </w:t>
      </w:r>
      <w:r w:rsidRPr="00AB23CD">
        <w:rPr>
          <w:rFonts w:ascii="Times New Roman" w:hAnsi="Times New Roman" w:cs="Times New Roman"/>
          <w:color w:val="000066"/>
        </w:rPr>
        <w:t xml:space="preserve">είναι ότι οι </w:t>
      </w:r>
      <w:r w:rsidRPr="00AB23CD">
        <w:rPr>
          <w:rFonts w:ascii="Times New Roman" w:hAnsi="Times New Roman" w:cs="Times New Roman"/>
          <w:color w:val="000066"/>
          <w:lang w:val="en-US"/>
        </w:rPr>
        <w:t>a</w:t>
      </w:r>
      <w:r w:rsidRPr="00AB23CD">
        <w:rPr>
          <w:rFonts w:ascii="Times New Roman" w:hAnsi="Times New Roman" w:cs="Times New Roman"/>
          <w:color w:val="000066"/>
        </w:rPr>
        <w:t xml:space="preserve"> </w:t>
      </w:r>
      <w:r w:rsidRPr="00AB23CD">
        <w:rPr>
          <w:rFonts w:ascii="Times New Roman" w:hAnsi="Times New Roman" w:cs="Times New Roman"/>
          <w:color w:val="000066"/>
          <w:lang w:val="en-US"/>
        </w:rPr>
        <w:t>priori</w:t>
      </w:r>
      <w:r w:rsidRPr="00AB23CD">
        <w:rPr>
          <w:rFonts w:ascii="Times New Roman" w:hAnsi="Times New Roman" w:cs="Times New Roman"/>
          <w:color w:val="000066"/>
        </w:rPr>
        <w:t xml:space="preserve"> έννοιες πρέπει να εφαρμόζονται σε αντικείμενα της δυνατής εμπειρίας και σε τίποτε άλλο.  Εάν βγούμε από τα όρια της εμπειρίας και τις χρησιμοποιήσουμε για να επιτύχουμε τη γνώση ζητημάτων που την υπερβαίνουν, προκύπτουν «παραλογισμοί» και  «αντινομίες» και γενικότερα, </w:t>
      </w:r>
      <w:proofErr w:type="spellStart"/>
      <w:r w:rsidRPr="00AB23CD">
        <w:rPr>
          <w:rFonts w:ascii="Times New Roman" w:hAnsi="Times New Roman" w:cs="Times New Roman"/>
          <w:color w:val="000066"/>
        </w:rPr>
        <w:t>ό,τι</w:t>
      </w:r>
      <w:proofErr w:type="spellEnd"/>
      <w:r w:rsidRPr="00AB23CD">
        <w:rPr>
          <w:rFonts w:ascii="Times New Roman" w:hAnsi="Times New Roman" w:cs="Times New Roman"/>
          <w:color w:val="000066"/>
        </w:rPr>
        <w:t xml:space="preserve"> έχει κατά καιρούς υποστηριχθεί από δογματικούς με</w:t>
      </w:r>
      <w:r w:rsidR="00AB23CD">
        <w:rPr>
          <w:rFonts w:ascii="Times New Roman" w:hAnsi="Times New Roman" w:cs="Times New Roman"/>
          <w:color w:val="000066"/>
        </w:rPr>
        <w:t>τ</w:t>
      </w:r>
      <w:r w:rsidRPr="00AB23CD">
        <w:rPr>
          <w:rFonts w:ascii="Times New Roman" w:hAnsi="Times New Roman" w:cs="Times New Roman"/>
          <w:color w:val="000066"/>
        </w:rPr>
        <w:t>αφυσικούς.</w:t>
      </w:r>
      <w:r w:rsidR="00EF0233">
        <w:rPr>
          <w:rFonts w:ascii="Times New Roman" w:hAnsi="Times New Roman" w:cs="Times New Roman"/>
          <w:color w:val="000066"/>
        </w:rPr>
        <w:t>]</w:t>
      </w:r>
    </w:p>
  </w:footnote>
  <w:footnote w:id="3">
    <w:p w:rsidR="005B14F8" w:rsidRPr="00AB23CD" w:rsidRDefault="005B14F8">
      <w:pPr>
        <w:pStyle w:val="a5"/>
        <w:rPr>
          <w:color w:val="000066"/>
        </w:rPr>
      </w:pPr>
      <w:r w:rsidRPr="00AB23CD">
        <w:rPr>
          <w:rStyle w:val="a6"/>
          <w:color w:val="000066"/>
        </w:rPr>
        <w:footnoteRef/>
      </w:r>
      <w:r w:rsidRPr="00AB23CD">
        <w:rPr>
          <w:color w:val="000066"/>
        </w:rPr>
        <w:t xml:space="preserve"> </w:t>
      </w:r>
      <w:r w:rsidR="00EF0233">
        <w:rPr>
          <w:color w:val="000066"/>
        </w:rPr>
        <w:t>[</w:t>
      </w:r>
      <w:r w:rsidRPr="00AB23CD">
        <w:rPr>
          <w:rFonts w:ascii="Times New Roman" w:hAnsi="Times New Roman" w:cs="Times New Roman"/>
          <w:color w:val="000066"/>
        </w:rPr>
        <w:t xml:space="preserve">Η αυθορμησία του Λόγου του επιτρέπει να γεννά ιδέες και είναι φυσική η προδιάθεση του να δημιουργεί Μεταφυσική, όπως θα πει στην §60 των </w:t>
      </w:r>
      <w:r w:rsidRPr="00EF0233">
        <w:rPr>
          <w:rFonts w:ascii="Times New Roman" w:hAnsi="Times New Roman" w:cs="Times New Roman"/>
          <w:i/>
          <w:color w:val="000066"/>
        </w:rPr>
        <w:t>Προλεγομένων</w:t>
      </w:r>
      <w:r w:rsidRPr="00AB23CD">
        <w:rPr>
          <w:rFonts w:ascii="Times New Roman" w:hAnsi="Times New Roman" w:cs="Times New Roman"/>
          <w:color w:val="000066"/>
        </w:rPr>
        <w:t>.</w:t>
      </w:r>
      <w:r w:rsidR="00EF0233">
        <w:rPr>
          <w:rFonts w:ascii="Times New Roman" w:hAnsi="Times New Roman" w:cs="Times New Roman"/>
          <w:color w:val="000066"/>
        </w:rPr>
        <w:t>]</w:t>
      </w:r>
    </w:p>
  </w:footnote>
  <w:footnote w:id="4">
    <w:p w:rsidR="005B14F8" w:rsidRPr="00AB23CD" w:rsidRDefault="005B14F8">
      <w:pPr>
        <w:pStyle w:val="a5"/>
        <w:rPr>
          <w:color w:val="000066"/>
        </w:rPr>
      </w:pPr>
      <w:r w:rsidRPr="00AB23CD">
        <w:rPr>
          <w:rStyle w:val="a6"/>
          <w:color w:val="000066"/>
        </w:rPr>
        <w:footnoteRef/>
      </w:r>
      <w:r w:rsidRPr="00AB23CD">
        <w:rPr>
          <w:rFonts w:ascii="Times New Roman" w:hAnsi="Times New Roman" w:cs="Times New Roman"/>
          <w:color w:val="000066"/>
        </w:rPr>
        <w:t xml:space="preserve"> </w:t>
      </w:r>
      <w:r w:rsidR="00EF0233">
        <w:rPr>
          <w:rFonts w:ascii="Times New Roman" w:hAnsi="Times New Roman" w:cs="Times New Roman"/>
          <w:color w:val="000066"/>
        </w:rPr>
        <w:t>[</w:t>
      </w:r>
      <w:r w:rsidRPr="00AB23CD">
        <w:rPr>
          <w:rFonts w:ascii="Times New Roman" w:hAnsi="Times New Roman" w:cs="Times New Roman"/>
          <w:color w:val="000066"/>
        </w:rPr>
        <w:t>Οι αναλυτικές κρίσεις είναι, δηλαδή ταυτολογίες.</w:t>
      </w:r>
      <w:r w:rsidR="00EF0233">
        <w:rPr>
          <w:rFonts w:ascii="Times New Roman" w:hAnsi="Times New Roman" w:cs="Times New Roman"/>
          <w:color w:val="000066"/>
        </w:rPr>
        <w:t>]</w:t>
      </w:r>
    </w:p>
  </w:footnote>
  <w:footnote w:id="5">
    <w:p w:rsidR="005B14F8" w:rsidRPr="00AB23CD" w:rsidRDefault="005B14F8">
      <w:pPr>
        <w:pStyle w:val="a5"/>
        <w:rPr>
          <w:color w:val="000066"/>
        </w:rPr>
      </w:pPr>
      <w:r w:rsidRPr="00AB23CD">
        <w:rPr>
          <w:rStyle w:val="a6"/>
          <w:color w:val="000066"/>
        </w:rPr>
        <w:footnoteRef/>
      </w:r>
      <w:r w:rsidRPr="00AB23CD">
        <w:rPr>
          <w:color w:val="000066"/>
        </w:rPr>
        <w:t xml:space="preserve"> </w:t>
      </w:r>
      <w:r w:rsidR="00EF0233">
        <w:rPr>
          <w:color w:val="000066"/>
        </w:rPr>
        <w:t>[</w:t>
      </w:r>
      <w:r w:rsidRPr="00AB23CD">
        <w:rPr>
          <w:rFonts w:ascii="Times New Roman" w:hAnsi="Times New Roman" w:cs="Times New Roman"/>
          <w:color w:val="000066"/>
        </w:rPr>
        <w:t xml:space="preserve">Κατασκευάζω ένα τρίγωνο, παρουσιάζοντάς το εντελώς </w:t>
      </w:r>
      <w:r w:rsidRPr="00AB23CD">
        <w:rPr>
          <w:rFonts w:ascii="Times New Roman" w:hAnsi="Times New Roman" w:cs="Times New Roman"/>
          <w:color w:val="000066"/>
          <w:lang w:val="en-US"/>
        </w:rPr>
        <w:t>a</w:t>
      </w:r>
      <w:r w:rsidRPr="00AB23CD">
        <w:rPr>
          <w:rFonts w:ascii="Times New Roman" w:hAnsi="Times New Roman" w:cs="Times New Roman"/>
          <w:color w:val="000066"/>
        </w:rPr>
        <w:t xml:space="preserve"> </w:t>
      </w:r>
      <w:r w:rsidRPr="00AB23CD">
        <w:rPr>
          <w:rFonts w:ascii="Times New Roman" w:hAnsi="Times New Roman" w:cs="Times New Roman"/>
          <w:color w:val="000066"/>
          <w:lang w:val="en-US"/>
        </w:rPr>
        <w:t>priori</w:t>
      </w:r>
      <w:r w:rsidRPr="00AB23CD">
        <w:rPr>
          <w:rFonts w:ascii="Times New Roman" w:hAnsi="Times New Roman" w:cs="Times New Roman"/>
          <w:color w:val="000066"/>
        </w:rPr>
        <w:t xml:space="preserve">, χωρίς να έχω ως πρότυπο μια εμπειρία.  Το σχήμα αυτό είναι μεν εμπειρικό, αλλά εκφράζει την έννοια χωρίς να επηρεάζει τη γενικότητά της, όπως εξηγεί ο Καντ στην </w:t>
      </w:r>
      <w:r w:rsidRPr="00AB23CD">
        <w:rPr>
          <w:rFonts w:ascii="Times New Roman" w:hAnsi="Times New Roman" w:cs="Times New Roman"/>
          <w:i/>
          <w:color w:val="000066"/>
        </w:rPr>
        <w:t>Κριτική του Καθαρού Λόγου</w:t>
      </w:r>
      <w:r w:rsidRPr="00AB23CD">
        <w:rPr>
          <w:rFonts w:ascii="Times New Roman" w:hAnsi="Times New Roman" w:cs="Times New Roman"/>
          <w:color w:val="000066"/>
        </w:rPr>
        <w:t>.</w:t>
      </w:r>
      <w:r w:rsidR="00EF0233">
        <w:rPr>
          <w:rFonts w:ascii="Times New Roman" w:hAnsi="Times New Roman" w:cs="Times New Roman"/>
          <w:color w:val="000066"/>
        </w:rPr>
        <w:t>]</w:t>
      </w:r>
    </w:p>
  </w:footnote>
  <w:footnote w:id="6">
    <w:p w:rsidR="005B14F8" w:rsidRPr="00AB23CD" w:rsidRDefault="005B14F8" w:rsidP="00410456">
      <w:pPr>
        <w:spacing w:before="240" w:line="240" w:lineRule="auto"/>
        <w:jc w:val="both"/>
        <w:rPr>
          <w:rFonts w:ascii="Times New Roman" w:hAnsi="Times New Roman" w:cs="Times New Roman"/>
          <w:color w:val="000066"/>
          <w:sz w:val="20"/>
          <w:szCs w:val="20"/>
        </w:rPr>
      </w:pPr>
      <w:r w:rsidRPr="00AB23CD">
        <w:rPr>
          <w:rStyle w:val="a6"/>
          <w:color w:val="000066"/>
        </w:rPr>
        <w:footnoteRef/>
      </w:r>
      <w:r w:rsidRPr="00AB23CD">
        <w:rPr>
          <w:color w:val="000066"/>
        </w:rPr>
        <w:t xml:space="preserve"> </w:t>
      </w:r>
      <w:r w:rsidRPr="00AB23CD">
        <w:rPr>
          <w:rFonts w:ascii="Times New Roman" w:hAnsi="Times New Roman" w:cs="Times New Roman"/>
          <w:color w:val="000066"/>
          <w:sz w:val="20"/>
          <w:szCs w:val="20"/>
        </w:rPr>
        <w:t>[ Ο Κ</w:t>
      </w:r>
      <w:r w:rsidRPr="00AB23CD">
        <w:rPr>
          <w:rFonts w:ascii="Times New Roman" w:hAnsi="Times New Roman" w:cs="Times New Roman"/>
          <w:color w:val="000066"/>
          <w:sz w:val="20"/>
          <w:szCs w:val="20"/>
          <w:lang w:val="en-US"/>
        </w:rPr>
        <w:t>ant</w:t>
      </w:r>
      <w:r w:rsidRPr="00AB23CD">
        <w:rPr>
          <w:rFonts w:ascii="Times New Roman" w:hAnsi="Times New Roman" w:cs="Times New Roman"/>
          <w:color w:val="000066"/>
          <w:sz w:val="20"/>
          <w:szCs w:val="20"/>
        </w:rPr>
        <w:t xml:space="preserve"> ξεκινά λοιπόν από τις αναμφισβήτητα δεδομένες συνθετικές κρίσεις  </w:t>
      </w:r>
      <w:r w:rsidRPr="00AB23CD">
        <w:rPr>
          <w:rFonts w:ascii="Times New Roman" w:hAnsi="Times New Roman" w:cs="Times New Roman"/>
          <w:color w:val="000066"/>
          <w:sz w:val="20"/>
          <w:szCs w:val="20"/>
          <w:lang w:val="en-US"/>
        </w:rPr>
        <w:t>a</w:t>
      </w:r>
      <w:r w:rsidRPr="00AB23CD">
        <w:rPr>
          <w:rFonts w:ascii="Times New Roman" w:hAnsi="Times New Roman" w:cs="Times New Roman"/>
          <w:color w:val="000066"/>
          <w:sz w:val="20"/>
          <w:szCs w:val="20"/>
        </w:rPr>
        <w:t xml:space="preserve"> </w:t>
      </w:r>
      <w:r w:rsidRPr="00AB23CD">
        <w:rPr>
          <w:rFonts w:ascii="Times New Roman" w:hAnsi="Times New Roman" w:cs="Times New Roman"/>
          <w:color w:val="000066"/>
          <w:sz w:val="20"/>
          <w:szCs w:val="20"/>
          <w:lang w:val="en-US"/>
        </w:rPr>
        <w:t>priori</w:t>
      </w:r>
      <w:r w:rsidRPr="00AB23CD">
        <w:rPr>
          <w:rFonts w:ascii="Times New Roman" w:hAnsi="Times New Roman" w:cs="Times New Roman"/>
          <w:color w:val="000066"/>
          <w:sz w:val="20"/>
          <w:szCs w:val="20"/>
        </w:rPr>
        <w:t>, από το γεγονός ότι υπάρχουν τέτοιες κρίσεις.  Αυτό που θα εξετάσει, είναι οι αναγκαίες συνθήκες που καθιστούν δυνατή τη διατύπωσή τους].</w:t>
      </w:r>
    </w:p>
    <w:p w:rsidR="005B14F8" w:rsidRPr="00AB23CD" w:rsidRDefault="005B14F8">
      <w:pPr>
        <w:pStyle w:val="a5"/>
        <w:rPr>
          <w:color w:val="000066"/>
        </w:rPr>
      </w:pPr>
    </w:p>
  </w:footnote>
  <w:footnote w:id="7">
    <w:p w:rsidR="005B14F8" w:rsidRPr="00AB23CD" w:rsidRDefault="005B14F8">
      <w:pPr>
        <w:pStyle w:val="a5"/>
        <w:rPr>
          <w:color w:val="000066"/>
        </w:rPr>
      </w:pPr>
      <w:r w:rsidRPr="00AB23CD">
        <w:rPr>
          <w:rStyle w:val="a6"/>
          <w:color w:val="000066"/>
        </w:rPr>
        <w:footnoteRef/>
      </w:r>
      <w:r w:rsidR="00DA1981">
        <w:rPr>
          <w:color w:val="000066"/>
        </w:rPr>
        <w:t>[</w:t>
      </w:r>
      <w:r w:rsidRPr="00AB23CD">
        <w:rPr>
          <w:color w:val="000066"/>
        </w:rPr>
        <w:t xml:space="preserve"> </w:t>
      </w:r>
      <w:r w:rsidR="00DA1981">
        <w:rPr>
          <w:rFonts w:ascii="Times New Roman" w:hAnsi="Times New Roman" w:cs="Times New Roman"/>
          <w:color w:val="000066"/>
        </w:rPr>
        <w:t>¨Ε</w:t>
      </w:r>
      <w:r w:rsidRPr="00AB23CD">
        <w:rPr>
          <w:rFonts w:ascii="Times New Roman" w:hAnsi="Times New Roman" w:cs="Times New Roman"/>
          <w:color w:val="000066"/>
        </w:rPr>
        <w:t>ννοείται ότι δεν πρέπει να χαρακτηρίζουμε τον πλατωνισμό ως ιδεαλισμό, βασιζόμενοι στην θεωρία των ιδεών της μέσης περιόδου του φιλοσόφου, α) διότι αυτό θα ήταν μια αναχρονιστική θεώρηση της πλατωνικής φιλοσοφίας υπό το πρίσμα των φιλοσοφικών εξελίξεων του 18</w:t>
      </w:r>
      <w:r w:rsidRPr="00AB23CD">
        <w:rPr>
          <w:rFonts w:ascii="Times New Roman" w:hAnsi="Times New Roman" w:cs="Times New Roman"/>
          <w:color w:val="000066"/>
          <w:vertAlign w:val="superscript"/>
        </w:rPr>
        <w:t>ου</w:t>
      </w:r>
      <w:r w:rsidRPr="00AB23CD">
        <w:rPr>
          <w:rFonts w:ascii="Times New Roman" w:hAnsi="Times New Roman" w:cs="Times New Roman"/>
          <w:color w:val="000066"/>
        </w:rPr>
        <w:t xml:space="preserve"> αιώνα και β) διότι κατά τον Πλάτωνα οι ιδέες είναι  </w:t>
      </w:r>
      <w:proofErr w:type="spellStart"/>
      <w:r w:rsidRPr="00AB23CD">
        <w:rPr>
          <w:rFonts w:ascii="Times New Roman" w:hAnsi="Times New Roman" w:cs="Times New Roman"/>
          <w:color w:val="000066"/>
          <w:lang w:val="en-US"/>
        </w:rPr>
        <w:t>realia</w:t>
      </w:r>
      <w:proofErr w:type="spellEnd"/>
      <w:r w:rsidRPr="00AB23CD">
        <w:rPr>
          <w:rFonts w:ascii="Times New Roman" w:hAnsi="Times New Roman" w:cs="Times New Roman"/>
          <w:color w:val="000066"/>
        </w:rPr>
        <w:t>, πραγματικότητες,</w:t>
      </w:r>
      <w:r w:rsidR="00DA1981">
        <w:rPr>
          <w:rFonts w:ascii="Times New Roman" w:hAnsi="Times New Roman" w:cs="Times New Roman"/>
          <w:color w:val="000066"/>
        </w:rPr>
        <w:t xml:space="preserve"> όντως όντα. Βλ. Ε. ΜΟΥΤΣΟΠΟΥΛΟΣ</w:t>
      </w:r>
      <w:r w:rsidRPr="00AB23CD">
        <w:rPr>
          <w:rFonts w:ascii="Times New Roman" w:hAnsi="Times New Roman" w:cs="Times New Roman"/>
          <w:color w:val="000066"/>
        </w:rPr>
        <w:t xml:space="preserve">, Ο Πλάτων, ιδεαλιστής ή ρεαλιστής;» </w:t>
      </w:r>
      <w:r w:rsidRPr="00AB23CD">
        <w:rPr>
          <w:rFonts w:ascii="Times New Roman" w:hAnsi="Times New Roman" w:cs="Times New Roman"/>
          <w:i/>
          <w:color w:val="000066"/>
        </w:rPr>
        <w:t xml:space="preserve">Πρακτικά της Ακαδημίας Αθηνών, </w:t>
      </w:r>
      <w:r w:rsidRPr="00AB23CD">
        <w:rPr>
          <w:rFonts w:ascii="Times New Roman" w:hAnsi="Times New Roman" w:cs="Times New Roman"/>
          <w:color w:val="000066"/>
        </w:rPr>
        <w:t xml:space="preserve">τ. 76, </w:t>
      </w:r>
      <w:proofErr w:type="spellStart"/>
      <w:r w:rsidRPr="00AB23CD">
        <w:rPr>
          <w:rFonts w:ascii="Times New Roman" w:hAnsi="Times New Roman" w:cs="Times New Roman"/>
          <w:color w:val="000066"/>
        </w:rPr>
        <w:t>τεύχ</w:t>
      </w:r>
      <w:proofErr w:type="spellEnd"/>
      <w:r w:rsidRPr="00AB23CD">
        <w:rPr>
          <w:rFonts w:ascii="Times New Roman" w:hAnsi="Times New Roman" w:cs="Times New Roman"/>
          <w:color w:val="000066"/>
        </w:rPr>
        <w:t xml:space="preserve">. Α΄, Αθήνα, 2001, </w:t>
      </w:r>
      <w:proofErr w:type="spellStart"/>
      <w:r w:rsidRPr="00AB23CD">
        <w:rPr>
          <w:rFonts w:ascii="Times New Roman" w:hAnsi="Times New Roman" w:cs="Times New Roman"/>
          <w:color w:val="000066"/>
        </w:rPr>
        <w:t>σσ</w:t>
      </w:r>
      <w:proofErr w:type="spellEnd"/>
      <w:r w:rsidRPr="00AB23CD">
        <w:rPr>
          <w:rFonts w:ascii="Times New Roman" w:hAnsi="Times New Roman" w:cs="Times New Roman"/>
          <w:color w:val="000066"/>
        </w:rPr>
        <w:t xml:space="preserve">. 72-86. </w:t>
      </w:r>
      <w:r w:rsidR="00DA1981">
        <w:rPr>
          <w:rFonts w:ascii="Times New Roman" w:hAnsi="Times New Roman" w:cs="Times New Roman"/>
          <w:color w:val="000066"/>
        </w:rPr>
        <w:t>]</w:t>
      </w:r>
    </w:p>
  </w:footnote>
  <w:footnote w:id="8">
    <w:p w:rsidR="005B14F8" w:rsidRPr="00AB23CD" w:rsidRDefault="005B14F8">
      <w:pPr>
        <w:pStyle w:val="a5"/>
        <w:rPr>
          <w:color w:val="000066"/>
        </w:rPr>
      </w:pPr>
      <w:r w:rsidRPr="00AB23CD">
        <w:rPr>
          <w:rStyle w:val="a6"/>
          <w:color w:val="000066"/>
        </w:rPr>
        <w:footnoteRef/>
      </w:r>
      <w:r w:rsidRPr="00AB23CD">
        <w:rPr>
          <w:color w:val="000066"/>
        </w:rPr>
        <w:t xml:space="preserve"> </w:t>
      </w:r>
      <w:r w:rsidR="009C1738">
        <w:rPr>
          <w:color w:val="000066"/>
        </w:rPr>
        <w:t>[</w:t>
      </w:r>
      <w:r w:rsidRPr="00AB23CD">
        <w:rPr>
          <w:color w:val="000066"/>
        </w:rPr>
        <w:t xml:space="preserve">Βλ. </w:t>
      </w:r>
      <w:r w:rsidRPr="00AB23CD">
        <w:rPr>
          <w:i/>
          <w:color w:val="000066"/>
        </w:rPr>
        <w:t>παραπάνω</w:t>
      </w:r>
      <w:r w:rsidRPr="00AB23CD">
        <w:rPr>
          <w:color w:val="000066"/>
        </w:rPr>
        <w:t xml:space="preserve">, </w:t>
      </w:r>
      <w:r w:rsidR="009C1738">
        <w:rPr>
          <w:color w:val="000066"/>
        </w:rPr>
        <w:t>σ.11.]</w:t>
      </w:r>
    </w:p>
  </w:footnote>
  <w:footnote w:id="9">
    <w:p w:rsidR="005B14F8" w:rsidRPr="00AB23CD" w:rsidRDefault="005B14F8">
      <w:pPr>
        <w:pStyle w:val="a5"/>
        <w:rPr>
          <w:rFonts w:ascii="Times New Roman" w:hAnsi="Times New Roman" w:cs="Times New Roman"/>
          <w:color w:val="000066"/>
        </w:rPr>
      </w:pPr>
      <w:r w:rsidRPr="00AB23CD">
        <w:rPr>
          <w:rStyle w:val="a6"/>
          <w:rFonts w:ascii="Times New Roman" w:hAnsi="Times New Roman" w:cs="Times New Roman"/>
          <w:color w:val="000066"/>
        </w:rPr>
        <w:footnoteRef/>
      </w:r>
      <w:r w:rsidRPr="00AB23CD">
        <w:rPr>
          <w:rFonts w:ascii="Times New Roman" w:hAnsi="Times New Roman" w:cs="Times New Roman"/>
          <w:color w:val="000066"/>
        </w:rPr>
        <w:t xml:space="preserve"> </w:t>
      </w:r>
      <w:r w:rsidR="009C1738">
        <w:rPr>
          <w:rFonts w:ascii="Times New Roman" w:hAnsi="Times New Roman" w:cs="Times New Roman"/>
          <w:color w:val="000066"/>
        </w:rPr>
        <w:t>[</w:t>
      </w:r>
      <w:r w:rsidRPr="00AB23CD">
        <w:rPr>
          <w:rFonts w:ascii="Times New Roman" w:hAnsi="Times New Roman" w:cs="Times New Roman"/>
          <w:color w:val="000066"/>
        </w:rPr>
        <w:t xml:space="preserve">Όπως παρατηρεί σε υποσημείωση ο Καντ, «το </w:t>
      </w:r>
      <w:r w:rsidRPr="00AB23CD">
        <w:rPr>
          <w:rFonts w:ascii="Times New Roman" w:hAnsi="Times New Roman" w:cs="Times New Roman"/>
          <w:i/>
          <w:color w:val="000066"/>
        </w:rPr>
        <w:t xml:space="preserve">εγώ </w:t>
      </w:r>
      <w:r w:rsidRPr="00AB23CD">
        <w:rPr>
          <w:rFonts w:ascii="Times New Roman" w:hAnsi="Times New Roman" w:cs="Times New Roman"/>
          <w:color w:val="000066"/>
        </w:rPr>
        <w:t xml:space="preserve">δεν είναι τίποτε περισσότερο από ένα αίσθημα ύπαρξης χωρίς την ελάχιστη έννοια, και είναι απλώς παράσταση εκείνου, στο οποίο αναφέρεται κάθε νόηση». </w:t>
      </w:r>
      <w:r w:rsidR="009C1738">
        <w:rPr>
          <w:rFonts w:ascii="Times New Roman" w:hAnsi="Times New Roman" w:cs="Times New Roman"/>
          <w:color w:val="000066"/>
        </w:rPr>
        <w:t>]</w:t>
      </w:r>
    </w:p>
  </w:footnote>
  <w:footnote w:id="10">
    <w:p w:rsidR="009C1738" w:rsidRPr="009C1738" w:rsidRDefault="009C1738">
      <w:pPr>
        <w:pStyle w:val="a5"/>
      </w:pPr>
      <w:r>
        <w:rPr>
          <w:rStyle w:val="a6"/>
        </w:rPr>
        <w:footnoteRef/>
      </w:r>
      <w:r>
        <w:t xml:space="preserve"> [Ο μεταφραστής αποδίδει ως </w:t>
      </w:r>
      <w:r>
        <w:rPr>
          <w:i/>
        </w:rPr>
        <w:t>υπόσταση</w:t>
      </w:r>
      <w:r>
        <w:t xml:space="preserve"> τον όρο  </w:t>
      </w:r>
      <w:proofErr w:type="spellStart"/>
      <w:r>
        <w:rPr>
          <w:lang w:val="en-US"/>
        </w:rPr>
        <w:t>substantia</w:t>
      </w:r>
      <w:proofErr w:type="spellEnd"/>
      <w:r w:rsidRPr="009C1738">
        <w:t xml:space="preserve"> </w:t>
      </w:r>
      <w:r>
        <w:t xml:space="preserve">, που συνήθως μεταφράζεται ως </w:t>
      </w:r>
      <w:r>
        <w:rPr>
          <w:i/>
        </w:rPr>
        <w:t>ουσία</w:t>
      </w:r>
      <w:r>
        <w:t>.]</w:t>
      </w:r>
    </w:p>
  </w:footnote>
  <w:footnote w:id="11">
    <w:p w:rsidR="005B14F8" w:rsidRPr="00AB23CD" w:rsidRDefault="005B14F8" w:rsidP="00D90E4F">
      <w:pPr>
        <w:pStyle w:val="a5"/>
        <w:jc w:val="both"/>
        <w:rPr>
          <w:rFonts w:ascii="Times New Roman" w:hAnsi="Times New Roman" w:cs="Times New Roman"/>
          <w:color w:val="000066"/>
        </w:rPr>
      </w:pPr>
      <w:r w:rsidRPr="00AB23CD">
        <w:rPr>
          <w:rStyle w:val="a6"/>
          <w:rFonts w:ascii="Times New Roman" w:hAnsi="Times New Roman" w:cs="Times New Roman"/>
          <w:color w:val="000066"/>
        </w:rPr>
        <w:footnoteRef/>
      </w:r>
      <w:r w:rsidRPr="00AB23CD">
        <w:rPr>
          <w:rFonts w:ascii="Times New Roman" w:hAnsi="Times New Roman" w:cs="Times New Roman"/>
          <w:color w:val="000066"/>
        </w:rPr>
        <w:t xml:space="preserve"> </w:t>
      </w:r>
      <w:r w:rsidRPr="00AB23CD">
        <w:rPr>
          <w:rFonts w:ascii="Times New Roman" w:hAnsi="Times New Roman" w:cs="Times New Roman"/>
          <w:color w:val="000066"/>
        </w:rPr>
        <w:t xml:space="preserve">[Σημ. του Καντ] Είναι πράγματι πολύ παράδοξο το γεγονός ότι οι μεταφυσικοί ξεγλιστρούσαν  πάντα τόσο αμέριμνα από το αξίωμα της μονιμότητας των υποστάσεων, χωρίς ποτέ να επιχειρήσουν μια απόδειξή </w:t>
      </w:r>
      <w:proofErr w:type="spellStart"/>
      <w:r w:rsidRPr="00AB23CD">
        <w:rPr>
          <w:rFonts w:ascii="Times New Roman" w:hAnsi="Times New Roman" w:cs="Times New Roman"/>
          <w:color w:val="000066"/>
        </w:rPr>
        <w:t>του∙</w:t>
      </w:r>
      <w:proofErr w:type="spellEnd"/>
      <w:r w:rsidRPr="00AB23CD">
        <w:rPr>
          <w:rFonts w:ascii="Times New Roman" w:hAnsi="Times New Roman" w:cs="Times New Roman"/>
          <w:color w:val="000066"/>
        </w:rPr>
        <w:t xml:space="preserve"> αναμφίβολα επειδή</w:t>
      </w:r>
      <w:r w:rsidR="009C1738">
        <w:rPr>
          <w:rFonts w:ascii="Times New Roman" w:hAnsi="Times New Roman" w:cs="Times New Roman"/>
          <w:color w:val="000066"/>
        </w:rPr>
        <w:t>,</w:t>
      </w:r>
      <w:r w:rsidRPr="00AB23CD">
        <w:rPr>
          <w:rFonts w:ascii="Times New Roman" w:hAnsi="Times New Roman" w:cs="Times New Roman"/>
          <w:color w:val="000066"/>
        </w:rPr>
        <w:t xml:space="preserve"> μόλις άρχιζαν να πραγματεύονται την έννοια της υπόστασης</w:t>
      </w:r>
      <w:r w:rsidR="009C1738">
        <w:rPr>
          <w:rFonts w:ascii="Times New Roman" w:hAnsi="Times New Roman" w:cs="Times New Roman"/>
          <w:color w:val="000066"/>
        </w:rPr>
        <w:t>,</w:t>
      </w:r>
      <w:r w:rsidRPr="00AB23CD">
        <w:rPr>
          <w:rFonts w:ascii="Times New Roman" w:hAnsi="Times New Roman" w:cs="Times New Roman"/>
          <w:color w:val="000066"/>
        </w:rPr>
        <w:t xml:space="preserve"> έβλεπαν να εγκαταλε</w:t>
      </w:r>
      <w:r w:rsidR="009C1738">
        <w:rPr>
          <w:rFonts w:ascii="Times New Roman" w:hAnsi="Times New Roman" w:cs="Times New Roman"/>
          <w:color w:val="000066"/>
        </w:rPr>
        <w:t>ίπονται  από όλα τα</w:t>
      </w:r>
      <w:r w:rsidRPr="00AB23CD">
        <w:rPr>
          <w:rFonts w:ascii="Times New Roman" w:hAnsi="Times New Roman" w:cs="Times New Roman"/>
          <w:color w:val="000066"/>
        </w:rPr>
        <w:t xml:space="preserve"> αποδεικτικά μέσα.  Ο κοινός νους, που καταλάβαινε καλά ότι χωρίς αυτή την προϋπόθεση δεν είναι δυνατή καμία συνένωση των κατ’ αίσθηση αντιλήψεων σε μια εμπειρία, αναπλήρωσε αυτή την έλλειψη με ένα αίτημα</w:t>
      </w:r>
      <w:r w:rsidR="009C1738">
        <w:rPr>
          <w:rFonts w:ascii="Times New Roman" w:hAnsi="Times New Roman" w:cs="Times New Roman"/>
          <w:color w:val="000066"/>
        </w:rPr>
        <w:t>·</w:t>
      </w:r>
      <w:r w:rsidRPr="00AB23CD">
        <w:rPr>
          <w:rFonts w:ascii="Times New Roman" w:hAnsi="Times New Roman" w:cs="Times New Roman"/>
          <w:color w:val="000066"/>
        </w:rPr>
        <w:t xml:space="preserve"> γιατί ο κοινός νους δεν μπορούσε με κανένα τρόπο να συναγάγει αυτό το αξίωμα από την ίδια την εμπειρία, αφενός γιατί η εμπειρία δεν μπορεί να παρακολουθήσει τα σώματα (υποστάσεις) σε όλες τις μεταβολές και αποσυνθέσεις τους τόσο, ώστε να βρίσκει την ύλη πάντα αμείωτη, αφετέρου γιατί το αξίωμα περιέχει </w:t>
      </w:r>
      <w:r w:rsidRPr="00AB23CD">
        <w:rPr>
          <w:rFonts w:ascii="Times New Roman" w:hAnsi="Times New Roman" w:cs="Times New Roman"/>
          <w:i/>
          <w:color w:val="000066"/>
        </w:rPr>
        <w:t xml:space="preserve">αναγκαιότητα, </w:t>
      </w:r>
      <w:r w:rsidRPr="00AB23CD">
        <w:rPr>
          <w:rFonts w:ascii="Times New Roman" w:hAnsi="Times New Roman" w:cs="Times New Roman"/>
          <w:color w:val="000066"/>
        </w:rPr>
        <w:t xml:space="preserve">η οποία είναι πάντα το χαρακτηριστικό μιας </w:t>
      </w:r>
      <w:proofErr w:type="spellStart"/>
      <w:r w:rsidRPr="00AB23CD">
        <w:rPr>
          <w:rFonts w:ascii="Times New Roman" w:hAnsi="Times New Roman" w:cs="Times New Roman"/>
          <w:color w:val="000066"/>
        </w:rPr>
        <w:t>απριορικής</w:t>
      </w:r>
      <w:proofErr w:type="spellEnd"/>
      <w:r w:rsidRPr="00AB23CD">
        <w:rPr>
          <w:rFonts w:ascii="Times New Roman" w:hAnsi="Times New Roman" w:cs="Times New Roman"/>
          <w:color w:val="000066"/>
        </w:rPr>
        <w:t xml:space="preserve"> αρχής.  Οι μεταφυσικοί εφάρμοζαν αυτό το αξίωμα θαρρετά πάνω στην έννοια της ψυχής ως </w:t>
      </w:r>
      <w:r w:rsidRPr="00AB23CD">
        <w:rPr>
          <w:rFonts w:ascii="Times New Roman" w:hAnsi="Times New Roman" w:cs="Times New Roman"/>
          <w:i/>
          <w:color w:val="000066"/>
        </w:rPr>
        <w:t xml:space="preserve">υπόστασης </w:t>
      </w:r>
      <w:r w:rsidRPr="00AB23CD">
        <w:rPr>
          <w:rFonts w:ascii="Times New Roman" w:hAnsi="Times New Roman" w:cs="Times New Roman"/>
          <w:color w:val="000066"/>
        </w:rPr>
        <w:t xml:space="preserve">και συμπέραναν μια αναγκαία διάρκειά της μετά το θάνατο του ανθρώπου (κυρίως επειδή η απλότητα αυτής της </w:t>
      </w:r>
      <w:r w:rsidRPr="00AB23CD">
        <w:rPr>
          <w:rFonts w:ascii="Times New Roman" w:hAnsi="Times New Roman" w:cs="Times New Roman"/>
          <w:i/>
          <w:color w:val="000066"/>
        </w:rPr>
        <w:t>υπόστασης</w:t>
      </w:r>
      <w:r w:rsidRPr="00AB23CD">
        <w:rPr>
          <w:rFonts w:ascii="Times New Roman" w:hAnsi="Times New Roman" w:cs="Times New Roman"/>
          <w:color w:val="000066"/>
        </w:rPr>
        <w:t xml:space="preserve">, η οποία συμπεραινόταν από το αδιαίρετο της συνείδησης, τους χρησίμευε ως εγγύηση κατά της καταστροφής  μέσω αποσύνθεσης).  Αν είχαν βρει την αληθινή πηγή αυτού του αξιώματος, κάτι που απαιτούσε όμως πολύ βαθύτερες έρευνες από εκείνες τις οποίες είχαν διάθεση να αναλάβουν, θα έβλεπαν ότι ο νόμος που αφορά τη μονιμότητα των υποστάσεων υπάρχει μόνο για χάρη της εμπειρίας, συνεπώς μπορεί να ισχύει μόνο για πράγματα, κατά το μέτρο που αυτά γνωρίζονται και συνάπτονται με άλλα μέσα στην εμπειρία, ποτέ όμως για πράγματα που υπάρχουν άσχετα από κάθε μπορετή εμπειρία, επομένως ούτε για την ψυχή μετά το θάνατο. </w:t>
      </w:r>
    </w:p>
  </w:footnote>
  <w:footnote w:id="12">
    <w:p w:rsidR="005B14F8" w:rsidRPr="00AB23CD" w:rsidRDefault="005B14F8">
      <w:pPr>
        <w:pStyle w:val="a5"/>
        <w:rPr>
          <w:rFonts w:ascii="Times New Roman" w:hAnsi="Times New Roman" w:cs="Times New Roman"/>
          <w:color w:val="000066"/>
        </w:rPr>
      </w:pPr>
      <w:r w:rsidRPr="00AB23CD">
        <w:rPr>
          <w:rStyle w:val="a6"/>
          <w:rFonts w:ascii="Times New Roman" w:hAnsi="Times New Roman" w:cs="Times New Roman"/>
          <w:color w:val="000066"/>
        </w:rPr>
        <w:footnoteRef/>
      </w:r>
      <w:r w:rsidRPr="00AB23CD">
        <w:rPr>
          <w:rFonts w:ascii="Times New Roman" w:hAnsi="Times New Roman" w:cs="Times New Roman"/>
          <w:color w:val="000066"/>
        </w:rPr>
        <w:t xml:space="preserve"> </w:t>
      </w:r>
      <w:r w:rsidR="009C1738">
        <w:rPr>
          <w:rFonts w:ascii="Times New Roman" w:hAnsi="Times New Roman" w:cs="Times New Roman"/>
          <w:color w:val="000066"/>
        </w:rPr>
        <w:t>[</w:t>
      </w:r>
      <w:r w:rsidRPr="00AB23CD">
        <w:rPr>
          <w:rFonts w:ascii="Times New Roman" w:hAnsi="Times New Roman" w:cs="Times New Roman"/>
          <w:color w:val="000066"/>
        </w:rPr>
        <w:t xml:space="preserve">Βλ. </w:t>
      </w:r>
      <w:r w:rsidRPr="00AB23CD">
        <w:rPr>
          <w:rFonts w:ascii="Times New Roman" w:hAnsi="Times New Roman" w:cs="Times New Roman"/>
          <w:i/>
          <w:color w:val="000066"/>
        </w:rPr>
        <w:t xml:space="preserve">Κριτική του Καθαρού Λόγου, </w:t>
      </w:r>
      <w:r w:rsidRPr="00AB23CD">
        <w:rPr>
          <w:rFonts w:ascii="Times New Roman" w:hAnsi="Times New Roman" w:cs="Times New Roman"/>
          <w:color w:val="000066"/>
        </w:rPr>
        <w:t xml:space="preserve">πρόλογος στη Β΄ έκδοση, Β ΧΧΧΙΧ, υποσημείωση, </w:t>
      </w:r>
      <w:proofErr w:type="spellStart"/>
      <w:r w:rsidRPr="00AB23CD">
        <w:rPr>
          <w:rFonts w:ascii="Times New Roman" w:hAnsi="Times New Roman" w:cs="Times New Roman"/>
          <w:color w:val="000066"/>
        </w:rPr>
        <w:t>μτφρ</w:t>
      </w:r>
      <w:proofErr w:type="spellEnd"/>
      <w:r w:rsidRPr="00AB23CD">
        <w:rPr>
          <w:rFonts w:ascii="Times New Roman" w:hAnsi="Times New Roman" w:cs="Times New Roman"/>
          <w:color w:val="000066"/>
        </w:rPr>
        <w:t xml:space="preserve">. – </w:t>
      </w:r>
      <w:proofErr w:type="spellStart"/>
      <w:r w:rsidRPr="00AB23CD">
        <w:rPr>
          <w:rFonts w:ascii="Times New Roman" w:hAnsi="Times New Roman" w:cs="Times New Roman"/>
          <w:color w:val="000066"/>
        </w:rPr>
        <w:t>Εισαγ</w:t>
      </w:r>
      <w:proofErr w:type="spellEnd"/>
      <w:r w:rsidRPr="00AB23CD">
        <w:rPr>
          <w:rFonts w:ascii="Times New Roman" w:hAnsi="Times New Roman" w:cs="Times New Roman"/>
          <w:color w:val="000066"/>
        </w:rPr>
        <w:t>. Σχόλια Α. Γιανναράς, Αθήν</w:t>
      </w:r>
      <w:r w:rsidR="009C1738">
        <w:rPr>
          <w:rFonts w:ascii="Times New Roman" w:hAnsi="Times New Roman" w:cs="Times New Roman"/>
          <w:color w:val="000066"/>
        </w:rPr>
        <w:t xml:space="preserve">α, </w:t>
      </w:r>
      <w:proofErr w:type="spellStart"/>
      <w:r w:rsidR="009C1738">
        <w:rPr>
          <w:rFonts w:ascii="Times New Roman" w:hAnsi="Times New Roman" w:cs="Times New Roman"/>
          <w:color w:val="000066"/>
        </w:rPr>
        <w:t>εκδ</w:t>
      </w:r>
      <w:proofErr w:type="spellEnd"/>
      <w:r w:rsidR="009C1738">
        <w:rPr>
          <w:rFonts w:ascii="Times New Roman" w:hAnsi="Times New Roman" w:cs="Times New Roman"/>
          <w:color w:val="000066"/>
        </w:rPr>
        <w:t xml:space="preserve">. </w:t>
      </w:r>
      <w:proofErr w:type="spellStart"/>
      <w:r w:rsidR="009C1738">
        <w:rPr>
          <w:rFonts w:ascii="Times New Roman" w:hAnsi="Times New Roman" w:cs="Times New Roman"/>
          <w:color w:val="000066"/>
        </w:rPr>
        <w:t>Παπαζήση</w:t>
      </w:r>
      <w:proofErr w:type="spellEnd"/>
      <w:r w:rsidR="009C1738">
        <w:rPr>
          <w:rFonts w:ascii="Times New Roman" w:hAnsi="Times New Roman" w:cs="Times New Roman"/>
          <w:color w:val="000066"/>
        </w:rPr>
        <w:t xml:space="preserve"> 1977, σ. 64].</w:t>
      </w:r>
    </w:p>
  </w:footnote>
  <w:footnote w:id="13">
    <w:p w:rsidR="005B14F8" w:rsidRPr="00AB23CD" w:rsidRDefault="005B14F8" w:rsidP="00136E22">
      <w:pPr>
        <w:pStyle w:val="a5"/>
        <w:jc w:val="both"/>
        <w:rPr>
          <w:rFonts w:ascii="Times New Roman" w:hAnsi="Times New Roman" w:cs="Times New Roman"/>
          <w:color w:val="000066"/>
        </w:rPr>
      </w:pPr>
      <w:r w:rsidRPr="00AB23CD">
        <w:rPr>
          <w:rStyle w:val="a6"/>
          <w:rFonts w:ascii="Times New Roman" w:hAnsi="Times New Roman" w:cs="Times New Roman"/>
          <w:color w:val="000066"/>
        </w:rPr>
        <w:footnoteRef/>
      </w:r>
      <w:r w:rsidRPr="00AB23CD">
        <w:rPr>
          <w:rFonts w:ascii="Times New Roman" w:hAnsi="Times New Roman" w:cs="Times New Roman"/>
          <w:color w:val="000066"/>
        </w:rPr>
        <w:t xml:space="preserve"> </w:t>
      </w:r>
      <w:r w:rsidRPr="00AB23CD">
        <w:rPr>
          <w:rFonts w:ascii="Times New Roman" w:hAnsi="Times New Roman" w:cs="Times New Roman"/>
          <w:color w:val="000066"/>
        </w:rPr>
        <w:t xml:space="preserve">[Σημ. του Καντ] .  Έτσι υπάρχει αναλογία ανάμεσα στη νομική σχέση των ανθρώπινων πράξεων καις τη μηχανική σχέση των κινητήριων δυνάμεων:  δεν μπορώ να κάνω τίποτα ενάντια </w:t>
      </w:r>
      <w:r w:rsidR="00962E5B">
        <w:rPr>
          <w:rFonts w:ascii="Times New Roman" w:hAnsi="Times New Roman" w:cs="Times New Roman"/>
          <w:color w:val="000066"/>
        </w:rPr>
        <w:t>σε έναν άλλο, χωρίς να του δώσω</w:t>
      </w:r>
      <w:r w:rsidRPr="00AB23CD">
        <w:rPr>
          <w:rFonts w:ascii="Times New Roman" w:hAnsi="Times New Roman" w:cs="Times New Roman"/>
          <w:color w:val="000066"/>
        </w:rPr>
        <w:t xml:space="preserve"> το δικαίωμα να κάνει κάτω από τις ίδιες </w:t>
      </w:r>
      <w:r w:rsidRPr="00AB23CD">
        <w:rPr>
          <w:rFonts w:ascii="Times New Roman" w:hAnsi="Times New Roman" w:cs="Times New Roman"/>
          <w:i/>
          <w:color w:val="000066"/>
        </w:rPr>
        <w:t>συνθήκες</w:t>
      </w:r>
      <w:r w:rsidRPr="00AB23CD">
        <w:rPr>
          <w:rFonts w:ascii="Times New Roman" w:hAnsi="Times New Roman" w:cs="Times New Roman"/>
          <w:color w:val="000066"/>
        </w:rPr>
        <w:t xml:space="preserve"> το ίδιο ενάντιά μου</w:t>
      </w:r>
      <w:r w:rsidR="00AB23CD" w:rsidRPr="00AB23CD">
        <w:rPr>
          <w:rFonts w:ascii="Times New Roman" w:hAnsi="Times New Roman" w:cs="Times New Roman"/>
          <w:color w:val="000066"/>
        </w:rPr>
        <w:t xml:space="preserve"> </w:t>
      </w:r>
      <w:r w:rsidRPr="00AB23CD">
        <w:rPr>
          <w:rFonts w:ascii="Times New Roman" w:hAnsi="Times New Roman" w:cs="Times New Roman"/>
          <w:color w:val="000066"/>
        </w:rPr>
        <w:t>∙ όμοια κανένα σώμα δεν μπορεί να επιδράσει με την κινητήρια δύναμή του πάνω σε ένα άλλο, χωρίς έτσι να γίνει αιτία ώστε αυτό το άλλο να επιδράσει κατά το ίδιο μέτρο επάνω του.  Σ’ αυτό το παράδειγμα το δικαίωμα και η κινητήρια δύναμη είναι εντελώς ανόμοια πράγματα, αλλά στη σχέση τους υπάρχει τέλεια ομοιότητα.  Μέσω μιας τέτοιας αναλογίας μπορώ να δώσω μια έννοια της σχέσης μεταξύ πραγμάτων, τα οποία μου είναι εντελώς άγνωστα.  Όπως π.χ. σχετίζεται η ενίσχυση της ευτυχίας των παιδιών = α προς τη στοργή  των γονιών = β, έτσι σχετίζεται και η ευημερία του ανθρώπινου γένους = γ προς το άγν</w:t>
      </w:r>
      <w:r w:rsidR="00962E5B">
        <w:rPr>
          <w:rFonts w:ascii="Times New Roman" w:hAnsi="Times New Roman" w:cs="Times New Roman"/>
          <w:color w:val="000066"/>
        </w:rPr>
        <w:t xml:space="preserve">ωστο που υπάρχει μέσα στο Θεό = </w:t>
      </w:r>
      <w:r w:rsidRPr="00AB23CD">
        <w:rPr>
          <w:rFonts w:ascii="Times New Roman" w:hAnsi="Times New Roman" w:cs="Times New Roman"/>
          <w:color w:val="000066"/>
        </w:rPr>
        <w:t>χ το οποίο ονομάζουμε αγάπη</w:t>
      </w:r>
      <w:r w:rsidR="00AB23CD" w:rsidRPr="00AB23CD">
        <w:rPr>
          <w:rFonts w:ascii="Times New Roman" w:hAnsi="Times New Roman" w:cs="Times New Roman"/>
          <w:color w:val="000066"/>
        </w:rPr>
        <w:t xml:space="preserve"> </w:t>
      </w:r>
      <w:r w:rsidRPr="00AB23CD">
        <w:rPr>
          <w:rFonts w:ascii="Times New Roman" w:hAnsi="Times New Roman" w:cs="Times New Roman"/>
          <w:color w:val="000066"/>
        </w:rPr>
        <w:t xml:space="preserve">∙ κι αυτό όχι επειδή η θεϊκή αγάπη έχει έστω και την ελάχιστη ομοιότητα προς οποιαδήποτε ανθρώπινη ροπή, αλλά επειδή μπορούμε να θεωρήσουμε τη σχέση της θεϊκής αγάπης προς τον κόσμο σαν όμοια προς εκείνο που έχουν μεταξύ τους τα πράγματα του κόσμου.   Η έννοια της σχέσης εδώ είναι απλώς μια κατηγορία, είναι δηλαδή η έννοια της αιτίας, η οποία δεν έχει τίποτε κοινό με την αισθητήρια ικανότητα. </w:t>
      </w:r>
    </w:p>
  </w:footnote>
  <w:footnote w:id="14">
    <w:p w:rsidR="006F44B1" w:rsidRPr="00AB23CD" w:rsidRDefault="006F44B1">
      <w:pPr>
        <w:pStyle w:val="a5"/>
        <w:rPr>
          <w:rFonts w:ascii="Times New Roman" w:hAnsi="Times New Roman" w:cs="Times New Roman"/>
          <w:color w:val="000066"/>
        </w:rPr>
      </w:pPr>
      <w:r w:rsidRPr="00AB23CD">
        <w:rPr>
          <w:rStyle w:val="a6"/>
          <w:color w:val="000066"/>
        </w:rPr>
        <w:footnoteRef/>
      </w:r>
      <w:r w:rsidRPr="00EF0233">
        <w:rPr>
          <w:color w:val="000066"/>
        </w:rPr>
        <w:t xml:space="preserve"> </w:t>
      </w:r>
      <w:r w:rsidRPr="00EF0233">
        <w:rPr>
          <w:color w:val="000066"/>
        </w:rPr>
        <w:t>[</w:t>
      </w:r>
      <w:r w:rsidRPr="00AB23CD">
        <w:rPr>
          <w:rFonts w:ascii="Times New Roman" w:hAnsi="Times New Roman" w:cs="Times New Roman"/>
          <w:color w:val="000066"/>
        </w:rPr>
        <w:t>το</w:t>
      </w:r>
      <w:r w:rsidRPr="00EF0233">
        <w:rPr>
          <w:rFonts w:ascii="Times New Roman" w:hAnsi="Times New Roman" w:cs="Times New Roman"/>
          <w:color w:val="000066"/>
        </w:rPr>
        <w:t xml:space="preserve"> </w:t>
      </w:r>
      <w:r w:rsidRPr="00AB23CD">
        <w:rPr>
          <w:rFonts w:ascii="Times New Roman" w:hAnsi="Times New Roman" w:cs="Times New Roman"/>
          <w:color w:val="000066"/>
        </w:rPr>
        <w:t>κείμενο</w:t>
      </w:r>
      <w:r w:rsidRPr="00EF0233">
        <w:rPr>
          <w:rFonts w:ascii="Times New Roman" w:hAnsi="Times New Roman" w:cs="Times New Roman"/>
          <w:color w:val="000066"/>
        </w:rPr>
        <w:t xml:space="preserve"> </w:t>
      </w:r>
      <w:r w:rsidRPr="00AB23CD">
        <w:rPr>
          <w:rFonts w:ascii="Times New Roman" w:hAnsi="Times New Roman" w:cs="Times New Roman"/>
          <w:color w:val="000066"/>
        </w:rPr>
        <w:t>έχει</w:t>
      </w:r>
      <w:r w:rsidRPr="00EF0233">
        <w:rPr>
          <w:rFonts w:ascii="Times New Roman" w:hAnsi="Times New Roman" w:cs="Times New Roman"/>
          <w:color w:val="000066"/>
        </w:rPr>
        <w:t xml:space="preserve"> </w:t>
      </w:r>
      <w:r w:rsidRPr="00AB23CD">
        <w:rPr>
          <w:rFonts w:ascii="Times New Roman" w:hAnsi="Times New Roman" w:cs="Times New Roman"/>
          <w:color w:val="000066"/>
        </w:rPr>
        <w:t>ως</w:t>
      </w:r>
      <w:r w:rsidRPr="00EF0233">
        <w:rPr>
          <w:rFonts w:ascii="Times New Roman" w:hAnsi="Times New Roman" w:cs="Times New Roman"/>
          <w:color w:val="000066"/>
        </w:rPr>
        <w:t xml:space="preserve"> </w:t>
      </w:r>
      <w:r w:rsidRPr="00AB23CD">
        <w:rPr>
          <w:rFonts w:ascii="Times New Roman" w:hAnsi="Times New Roman" w:cs="Times New Roman"/>
          <w:color w:val="000066"/>
        </w:rPr>
        <w:t>εξής</w:t>
      </w:r>
      <w:r w:rsidRPr="00EF0233">
        <w:rPr>
          <w:rFonts w:ascii="Times New Roman" w:hAnsi="Times New Roman" w:cs="Times New Roman"/>
          <w:color w:val="000066"/>
        </w:rPr>
        <w:t xml:space="preserve">:… </w:t>
      </w:r>
      <w:proofErr w:type="spellStart"/>
      <w:r w:rsidRPr="00AB23CD">
        <w:rPr>
          <w:rFonts w:ascii="Times New Roman" w:hAnsi="Times New Roman" w:cs="Times New Roman"/>
          <w:color w:val="000066"/>
          <w:lang w:val="en-US"/>
        </w:rPr>
        <w:t>etwas</w:t>
      </w:r>
      <w:proofErr w:type="spellEnd"/>
      <w:r w:rsidRPr="00EF0233">
        <w:rPr>
          <w:rFonts w:ascii="Times New Roman" w:hAnsi="Times New Roman" w:cs="Times New Roman"/>
          <w:color w:val="000066"/>
        </w:rPr>
        <w:t xml:space="preserve">, </w:t>
      </w:r>
      <w:r w:rsidRPr="00AB23CD">
        <w:rPr>
          <w:rFonts w:ascii="Times New Roman" w:hAnsi="Times New Roman" w:cs="Times New Roman"/>
          <w:color w:val="000066"/>
          <w:lang w:val="en-US"/>
        </w:rPr>
        <w:t>was</w:t>
      </w:r>
      <w:r w:rsidRPr="00EF0233">
        <w:rPr>
          <w:rFonts w:ascii="Times New Roman" w:hAnsi="Times New Roman" w:cs="Times New Roman"/>
          <w:color w:val="000066"/>
        </w:rPr>
        <w:t xml:space="preserve"> </w:t>
      </w:r>
      <w:proofErr w:type="spellStart"/>
      <w:r w:rsidRPr="00AB23CD">
        <w:rPr>
          <w:rFonts w:ascii="Times New Roman" w:hAnsi="Times New Roman" w:cs="Times New Roman"/>
          <w:color w:val="000066"/>
          <w:lang w:val="en-US"/>
        </w:rPr>
        <w:t>selbst</w:t>
      </w:r>
      <w:proofErr w:type="spellEnd"/>
      <w:r w:rsidRPr="00EF0233">
        <w:rPr>
          <w:rFonts w:ascii="Times New Roman" w:hAnsi="Times New Roman" w:cs="Times New Roman"/>
          <w:color w:val="000066"/>
        </w:rPr>
        <w:t xml:space="preserve"> </w:t>
      </w:r>
      <w:proofErr w:type="spellStart"/>
      <w:r w:rsidRPr="00AB23CD">
        <w:rPr>
          <w:rFonts w:ascii="Times New Roman" w:hAnsi="Times New Roman" w:cs="Times New Roman"/>
          <w:color w:val="000066"/>
          <w:lang w:val="en-US"/>
        </w:rPr>
        <w:t>nicht</w:t>
      </w:r>
      <w:proofErr w:type="spellEnd"/>
      <w:r w:rsidRPr="00EF0233">
        <w:rPr>
          <w:rFonts w:ascii="Times New Roman" w:hAnsi="Times New Roman" w:cs="Times New Roman"/>
          <w:color w:val="000066"/>
        </w:rPr>
        <w:t xml:space="preserve"> </w:t>
      </w:r>
      <w:proofErr w:type="spellStart"/>
      <w:r w:rsidRPr="00AB23CD">
        <w:rPr>
          <w:rFonts w:ascii="Times New Roman" w:hAnsi="Times New Roman" w:cs="Times New Roman"/>
          <w:color w:val="000066"/>
          <w:lang w:val="en-US"/>
        </w:rPr>
        <w:t>Gegenstand</w:t>
      </w:r>
      <w:proofErr w:type="spellEnd"/>
      <w:r w:rsidRPr="00EF0233">
        <w:rPr>
          <w:rFonts w:ascii="Times New Roman" w:hAnsi="Times New Roman" w:cs="Times New Roman"/>
          <w:color w:val="000066"/>
        </w:rPr>
        <w:t xml:space="preserve"> </w:t>
      </w:r>
      <w:r w:rsidRPr="00AB23CD">
        <w:rPr>
          <w:rFonts w:ascii="Times New Roman" w:hAnsi="Times New Roman" w:cs="Times New Roman"/>
          <w:color w:val="000066"/>
          <w:lang w:val="en-US"/>
        </w:rPr>
        <w:t>den</w:t>
      </w:r>
      <w:r w:rsidRPr="00EF0233">
        <w:rPr>
          <w:rFonts w:ascii="Times New Roman" w:hAnsi="Times New Roman" w:cs="Times New Roman"/>
          <w:color w:val="000066"/>
        </w:rPr>
        <w:t xml:space="preserve"> </w:t>
      </w:r>
      <w:proofErr w:type="spellStart"/>
      <w:r w:rsidRPr="00AB23CD">
        <w:rPr>
          <w:rFonts w:ascii="Times New Roman" w:hAnsi="Times New Roman" w:cs="Times New Roman"/>
          <w:color w:val="000066"/>
          <w:lang w:val="en-US"/>
        </w:rPr>
        <w:t>Erfahrung</w:t>
      </w:r>
      <w:proofErr w:type="spellEnd"/>
      <w:r w:rsidRPr="00EF0233">
        <w:rPr>
          <w:rFonts w:ascii="Times New Roman" w:hAnsi="Times New Roman" w:cs="Times New Roman"/>
          <w:color w:val="000066"/>
        </w:rPr>
        <w:t xml:space="preserve">, </w:t>
      </w:r>
      <w:proofErr w:type="spellStart"/>
      <w:r w:rsidRPr="00AB23CD">
        <w:rPr>
          <w:rFonts w:ascii="Times New Roman" w:hAnsi="Times New Roman" w:cs="Times New Roman"/>
          <w:color w:val="000066"/>
          <w:lang w:val="en-US"/>
        </w:rPr>
        <w:t>aber</w:t>
      </w:r>
      <w:proofErr w:type="spellEnd"/>
      <w:r w:rsidRPr="00EF0233">
        <w:rPr>
          <w:rFonts w:ascii="Times New Roman" w:hAnsi="Times New Roman" w:cs="Times New Roman"/>
          <w:color w:val="000066"/>
        </w:rPr>
        <w:t xml:space="preserve"> </w:t>
      </w:r>
      <w:proofErr w:type="spellStart"/>
      <w:r w:rsidR="00962E5B">
        <w:rPr>
          <w:rFonts w:ascii="Times New Roman" w:hAnsi="Times New Roman" w:cs="Times New Roman"/>
          <w:color w:val="000066"/>
          <w:lang w:val="en-US"/>
        </w:rPr>
        <w:t>doch</w:t>
      </w:r>
      <w:proofErr w:type="spellEnd"/>
      <w:r w:rsidR="00962E5B" w:rsidRPr="00962E5B">
        <w:rPr>
          <w:rFonts w:ascii="Times New Roman" w:hAnsi="Times New Roman" w:cs="Times New Roman"/>
          <w:color w:val="000066"/>
        </w:rPr>
        <w:t xml:space="preserve"> </w:t>
      </w:r>
      <w:proofErr w:type="spellStart"/>
      <w:r w:rsidRPr="00AB23CD">
        <w:rPr>
          <w:rFonts w:ascii="Times New Roman" w:hAnsi="Times New Roman" w:cs="Times New Roman"/>
          <w:color w:val="000066"/>
          <w:lang w:val="en-US"/>
        </w:rPr>
        <w:t>der</w:t>
      </w:r>
      <w:proofErr w:type="spellEnd"/>
      <w:r w:rsidRPr="00EF0233">
        <w:rPr>
          <w:rFonts w:ascii="Times New Roman" w:hAnsi="Times New Roman" w:cs="Times New Roman"/>
          <w:color w:val="000066"/>
        </w:rPr>
        <w:t xml:space="preserve"> </w:t>
      </w:r>
      <w:proofErr w:type="spellStart"/>
      <w:r w:rsidRPr="00AB23CD">
        <w:rPr>
          <w:rFonts w:ascii="Times New Roman" w:hAnsi="Times New Roman" w:cs="Times New Roman"/>
          <w:color w:val="000066"/>
          <w:lang w:val="en-US"/>
        </w:rPr>
        <w:t>oberste</w:t>
      </w:r>
      <w:proofErr w:type="spellEnd"/>
      <w:r w:rsidRPr="00EF0233">
        <w:rPr>
          <w:rFonts w:ascii="Times New Roman" w:hAnsi="Times New Roman" w:cs="Times New Roman"/>
          <w:color w:val="000066"/>
        </w:rPr>
        <w:t xml:space="preserve"> </w:t>
      </w:r>
      <w:proofErr w:type="spellStart"/>
      <w:r w:rsidRPr="00AB23CD">
        <w:rPr>
          <w:rFonts w:ascii="Times New Roman" w:hAnsi="Times New Roman" w:cs="Times New Roman"/>
          <w:color w:val="000066"/>
          <w:lang w:val="en-US"/>
        </w:rPr>
        <w:t>Grund</w:t>
      </w:r>
      <w:proofErr w:type="spellEnd"/>
      <w:r w:rsidRPr="00EF0233">
        <w:rPr>
          <w:rFonts w:ascii="Times New Roman" w:hAnsi="Times New Roman" w:cs="Times New Roman"/>
          <w:color w:val="000066"/>
        </w:rPr>
        <w:t xml:space="preserve"> </w:t>
      </w:r>
      <w:proofErr w:type="spellStart"/>
      <w:r w:rsidRPr="00AB23CD">
        <w:rPr>
          <w:rFonts w:ascii="Times New Roman" w:hAnsi="Times New Roman" w:cs="Times New Roman"/>
          <w:color w:val="000066"/>
          <w:lang w:val="en-US"/>
        </w:rPr>
        <w:t>aller</w:t>
      </w:r>
      <w:proofErr w:type="spellEnd"/>
      <w:r w:rsidRPr="00EF0233">
        <w:rPr>
          <w:rFonts w:ascii="Times New Roman" w:hAnsi="Times New Roman" w:cs="Times New Roman"/>
          <w:color w:val="000066"/>
        </w:rPr>
        <w:t xml:space="preserve"> </w:t>
      </w:r>
      <w:proofErr w:type="spellStart"/>
      <w:r w:rsidRPr="00AB23CD">
        <w:rPr>
          <w:rFonts w:ascii="Times New Roman" w:hAnsi="Times New Roman" w:cs="Times New Roman"/>
          <w:color w:val="000066"/>
          <w:lang w:val="en-US"/>
        </w:rPr>
        <w:t>derselben</w:t>
      </w:r>
      <w:proofErr w:type="spellEnd"/>
      <w:r w:rsidRPr="00EF0233">
        <w:rPr>
          <w:rFonts w:ascii="Times New Roman" w:hAnsi="Times New Roman" w:cs="Times New Roman"/>
          <w:color w:val="000066"/>
        </w:rPr>
        <w:t xml:space="preserve"> </w:t>
      </w:r>
      <w:proofErr w:type="spellStart"/>
      <w:r w:rsidRPr="00AB23CD">
        <w:rPr>
          <w:rFonts w:ascii="Times New Roman" w:hAnsi="Times New Roman" w:cs="Times New Roman"/>
          <w:color w:val="000066"/>
          <w:lang w:val="en-US"/>
        </w:rPr>
        <w:t>sein</w:t>
      </w:r>
      <w:proofErr w:type="spellEnd"/>
      <w:r w:rsidRPr="00EF0233">
        <w:rPr>
          <w:rFonts w:ascii="Times New Roman" w:hAnsi="Times New Roman" w:cs="Times New Roman"/>
          <w:color w:val="000066"/>
        </w:rPr>
        <w:t xml:space="preserve"> </w:t>
      </w:r>
      <w:r w:rsidR="00962E5B">
        <w:rPr>
          <w:rFonts w:ascii="Times New Roman" w:hAnsi="Times New Roman" w:cs="Times New Roman"/>
          <w:color w:val="000066"/>
          <w:lang w:val="en-US"/>
        </w:rPr>
        <w:t>mu</w:t>
      </w:r>
      <w:r w:rsidR="00962E5B" w:rsidRPr="00962E5B">
        <w:rPr>
          <w:rFonts w:ascii="Times New Roman" w:hAnsi="Times New Roman" w:cs="Times New Roman"/>
          <w:color w:val="000066"/>
        </w:rPr>
        <w:t>ß</w:t>
      </w:r>
      <w:r w:rsidRPr="00EF0233">
        <w:rPr>
          <w:rFonts w:ascii="Times New Roman" w:hAnsi="Times New Roman" w:cs="Times New Roman"/>
          <w:color w:val="000066"/>
        </w:rPr>
        <w:t xml:space="preserve">.  </w:t>
      </w:r>
      <w:r w:rsidRPr="00AB23CD">
        <w:rPr>
          <w:rFonts w:ascii="Times New Roman" w:hAnsi="Times New Roman" w:cs="Times New Roman"/>
          <w:color w:val="000066"/>
        </w:rPr>
        <w:t>Εναλλακτική μεταφραστική απόδοση:  οφείλει όμως να είναι το</w:t>
      </w:r>
      <w:r>
        <w:rPr>
          <w:rFonts w:ascii="Times New Roman" w:hAnsi="Times New Roman" w:cs="Times New Roman"/>
        </w:rPr>
        <w:t xml:space="preserve"> </w:t>
      </w:r>
      <w:r w:rsidRPr="00AB23CD">
        <w:rPr>
          <w:rFonts w:ascii="Times New Roman" w:hAnsi="Times New Roman" w:cs="Times New Roman"/>
          <w:color w:val="000066"/>
        </w:rPr>
        <w:t>ανώτατο θεμέλιο όλων των αντικειμένων της εμπειρίας</w:t>
      </w:r>
      <w:r w:rsidR="00962E5B">
        <w:rPr>
          <w:rFonts w:ascii="Times New Roman" w:hAnsi="Times New Roman" w:cs="Times New Roman"/>
          <w:color w:val="000066"/>
        </w:rPr>
        <w:t>, σημ. του μεταφραστή</w:t>
      </w:r>
      <w:r w:rsidRPr="00AB23CD">
        <w:rPr>
          <w:rFonts w:ascii="Times New Roman" w:hAnsi="Times New Roman" w:cs="Times New Roman"/>
          <w:color w:val="00006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2E37"/>
    <w:multiLevelType w:val="hybridMultilevel"/>
    <w:tmpl w:val="0BDC56C4"/>
    <w:lvl w:ilvl="0" w:tplc="05D65EB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AA6D1A"/>
    <w:rsid w:val="00025F46"/>
    <w:rsid w:val="0003037E"/>
    <w:rsid w:val="00036F49"/>
    <w:rsid w:val="00066402"/>
    <w:rsid w:val="00081113"/>
    <w:rsid w:val="000B6981"/>
    <w:rsid w:val="0013454C"/>
    <w:rsid w:val="00136E22"/>
    <w:rsid w:val="001A18CE"/>
    <w:rsid w:val="00227C5D"/>
    <w:rsid w:val="002431DD"/>
    <w:rsid w:val="002519B9"/>
    <w:rsid w:val="002A0CD4"/>
    <w:rsid w:val="002A5002"/>
    <w:rsid w:val="002B44A8"/>
    <w:rsid w:val="003C0723"/>
    <w:rsid w:val="00410456"/>
    <w:rsid w:val="00415D73"/>
    <w:rsid w:val="00461187"/>
    <w:rsid w:val="00477742"/>
    <w:rsid w:val="00482065"/>
    <w:rsid w:val="00493FA7"/>
    <w:rsid w:val="004E74BB"/>
    <w:rsid w:val="004F0FCC"/>
    <w:rsid w:val="00516663"/>
    <w:rsid w:val="00516CDF"/>
    <w:rsid w:val="005B14F8"/>
    <w:rsid w:val="005B37BF"/>
    <w:rsid w:val="005F1C92"/>
    <w:rsid w:val="00606E0B"/>
    <w:rsid w:val="00623410"/>
    <w:rsid w:val="00634A91"/>
    <w:rsid w:val="00644686"/>
    <w:rsid w:val="006723D1"/>
    <w:rsid w:val="006731F2"/>
    <w:rsid w:val="006951C1"/>
    <w:rsid w:val="006B1D0B"/>
    <w:rsid w:val="006F44B1"/>
    <w:rsid w:val="007170DA"/>
    <w:rsid w:val="0073259E"/>
    <w:rsid w:val="00736257"/>
    <w:rsid w:val="00771F07"/>
    <w:rsid w:val="00811F71"/>
    <w:rsid w:val="00813EDB"/>
    <w:rsid w:val="00832EF4"/>
    <w:rsid w:val="008F0A32"/>
    <w:rsid w:val="00926C0E"/>
    <w:rsid w:val="00955CC5"/>
    <w:rsid w:val="00962E5B"/>
    <w:rsid w:val="00971840"/>
    <w:rsid w:val="009C1738"/>
    <w:rsid w:val="009D1CC4"/>
    <w:rsid w:val="00A2327D"/>
    <w:rsid w:val="00A45191"/>
    <w:rsid w:val="00A46787"/>
    <w:rsid w:val="00A73724"/>
    <w:rsid w:val="00AA4694"/>
    <w:rsid w:val="00AA6D1A"/>
    <w:rsid w:val="00AB23CD"/>
    <w:rsid w:val="00AB4E04"/>
    <w:rsid w:val="00AC712D"/>
    <w:rsid w:val="00AE4E6B"/>
    <w:rsid w:val="00B17B05"/>
    <w:rsid w:val="00B52FC8"/>
    <w:rsid w:val="00B732E0"/>
    <w:rsid w:val="00BC380E"/>
    <w:rsid w:val="00CC0DBF"/>
    <w:rsid w:val="00CC7A2F"/>
    <w:rsid w:val="00D06B8E"/>
    <w:rsid w:val="00D234CA"/>
    <w:rsid w:val="00D548D4"/>
    <w:rsid w:val="00D76BD7"/>
    <w:rsid w:val="00D90E4F"/>
    <w:rsid w:val="00DA1981"/>
    <w:rsid w:val="00DD2AF7"/>
    <w:rsid w:val="00DD6CF7"/>
    <w:rsid w:val="00DE380A"/>
    <w:rsid w:val="00DE3BBC"/>
    <w:rsid w:val="00E03861"/>
    <w:rsid w:val="00E62C82"/>
    <w:rsid w:val="00EF0233"/>
    <w:rsid w:val="00F151B9"/>
    <w:rsid w:val="00F31E29"/>
    <w:rsid w:val="00F67BE7"/>
    <w:rsid w:val="00FC29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5F46"/>
    <w:rPr>
      <w:color w:val="808080"/>
    </w:rPr>
  </w:style>
  <w:style w:type="paragraph" w:styleId="a4">
    <w:name w:val="Balloon Text"/>
    <w:basedOn w:val="a"/>
    <w:link w:val="Char"/>
    <w:uiPriority w:val="99"/>
    <w:semiHidden/>
    <w:unhideWhenUsed/>
    <w:rsid w:val="00025F4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25F46"/>
    <w:rPr>
      <w:rFonts w:ascii="Tahoma" w:hAnsi="Tahoma" w:cs="Tahoma"/>
      <w:sz w:val="16"/>
      <w:szCs w:val="16"/>
    </w:rPr>
  </w:style>
  <w:style w:type="paragraph" w:styleId="a5">
    <w:name w:val="footnote text"/>
    <w:basedOn w:val="a"/>
    <w:link w:val="Char0"/>
    <w:uiPriority w:val="99"/>
    <w:semiHidden/>
    <w:unhideWhenUsed/>
    <w:rsid w:val="00A2327D"/>
    <w:pPr>
      <w:spacing w:after="0" w:line="240" w:lineRule="auto"/>
    </w:pPr>
    <w:rPr>
      <w:sz w:val="20"/>
      <w:szCs w:val="20"/>
    </w:rPr>
  </w:style>
  <w:style w:type="character" w:customStyle="1" w:styleId="Char0">
    <w:name w:val="Κείμενο υποσημείωσης Char"/>
    <w:basedOn w:val="a0"/>
    <w:link w:val="a5"/>
    <w:uiPriority w:val="99"/>
    <w:semiHidden/>
    <w:rsid w:val="00A2327D"/>
    <w:rPr>
      <w:sz w:val="20"/>
      <w:szCs w:val="20"/>
    </w:rPr>
  </w:style>
  <w:style w:type="character" w:styleId="a6">
    <w:name w:val="footnote reference"/>
    <w:basedOn w:val="a0"/>
    <w:uiPriority w:val="99"/>
    <w:semiHidden/>
    <w:unhideWhenUsed/>
    <w:rsid w:val="00A2327D"/>
    <w:rPr>
      <w:vertAlign w:val="superscript"/>
    </w:rPr>
  </w:style>
  <w:style w:type="paragraph" w:styleId="a7">
    <w:name w:val="List Paragraph"/>
    <w:basedOn w:val="a"/>
    <w:uiPriority w:val="34"/>
    <w:qFormat/>
    <w:rsid w:val="0003037E"/>
    <w:pPr>
      <w:ind w:left="720"/>
      <w:contextualSpacing/>
    </w:pPr>
  </w:style>
  <w:style w:type="paragraph" w:styleId="a8">
    <w:name w:val="header"/>
    <w:basedOn w:val="a"/>
    <w:link w:val="Char1"/>
    <w:uiPriority w:val="99"/>
    <w:semiHidden/>
    <w:unhideWhenUsed/>
    <w:rsid w:val="00482065"/>
    <w:pPr>
      <w:tabs>
        <w:tab w:val="center" w:pos="4153"/>
        <w:tab w:val="right" w:pos="8306"/>
      </w:tabs>
      <w:spacing w:after="0" w:line="240" w:lineRule="auto"/>
    </w:pPr>
  </w:style>
  <w:style w:type="character" w:customStyle="1" w:styleId="Char1">
    <w:name w:val="Κεφαλίδα Char"/>
    <w:basedOn w:val="a0"/>
    <w:link w:val="a8"/>
    <w:uiPriority w:val="99"/>
    <w:semiHidden/>
    <w:rsid w:val="00482065"/>
  </w:style>
  <w:style w:type="paragraph" w:styleId="a9">
    <w:name w:val="footer"/>
    <w:basedOn w:val="a"/>
    <w:link w:val="Char2"/>
    <w:uiPriority w:val="99"/>
    <w:unhideWhenUsed/>
    <w:rsid w:val="00482065"/>
    <w:pPr>
      <w:tabs>
        <w:tab w:val="center" w:pos="4153"/>
        <w:tab w:val="right" w:pos="8306"/>
      </w:tabs>
      <w:spacing w:after="0" w:line="240" w:lineRule="auto"/>
    </w:pPr>
  </w:style>
  <w:style w:type="character" w:customStyle="1" w:styleId="Char2">
    <w:name w:val="Υποσέλιδο Char"/>
    <w:basedOn w:val="a0"/>
    <w:link w:val="a9"/>
    <w:uiPriority w:val="99"/>
    <w:rsid w:val="004820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9328</Words>
  <Characters>50375</Characters>
  <Application>Microsoft Office Word</Application>
  <DocSecurity>0</DocSecurity>
  <Lines>419</Lines>
  <Paragraphs>119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dc:creator>
  <cp:lastModifiedBy>user</cp:lastModifiedBy>
  <cp:revision>2</cp:revision>
  <dcterms:created xsi:type="dcterms:W3CDTF">2014-01-27T10:54:00Z</dcterms:created>
  <dcterms:modified xsi:type="dcterms:W3CDTF">2014-01-27T10:54:00Z</dcterms:modified>
</cp:coreProperties>
</file>