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BC" w:rsidRDefault="00813DBC" w:rsidP="00B369B4">
      <w:pPr>
        <w:spacing w:line="360" w:lineRule="auto"/>
        <w:jc w:val="both"/>
        <w:rPr>
          <w:rFonts w:ascii="Times New Roman" w:hAnsi="Times New Roman" w:cs="Times New Roman"/>
          <w:b/>
          <w:sz w:val="24"/>
          <w:szCs w:val="24"/>
        </w:rPr>
      </w:pPr>
    </w:p>
    <w:p w:rsidR="00763C4C" w:rsidRPr="00EC20A0" w:rsidRDefault="00763C4C" w:rsidP="00B369B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 HUME,</w:t>
      </w:r>
      <w:r w:rsidR="00EC20A0">
        <w:rPr>
          <w:rFonts w:ascii="Times New Roman" w:hAnsi="Times New Roman" w:cs="Times New Roman"/>
          <w:b/>
          <w:sz w:val="24"/>
          <w:szCs w:val="24"/>
          <w:lang w:val="en-US"/>
        </w:rPr>
        <w:t xml:space="preserve"> </w:t>
      </w:r>
      <w:r w:rsidR="00AC7097">
        <w:rPr>
          <w:rFonts w:ascii="Times New Roman" w:hAnsi="Times New Roman" w:cs="Times New Roman"/>
          <w:b/>
          <w:sz w:val="24"/>
          <w:szCs w:val="24"/>
          <w:u w:val="single"/>
          <w:lang w:val="en-US"/>
        </w:rPr>
        <w:t>An Enquiry c</w:t>
      </w:r>
      <w:r>
        <w:rPr>
          <w:rFonts w:ascii="Times New Roman" w:hAnsi="Times New Roman" w:cs="Times New Roman"/>
          <w:b/>
          <w:sz w:val="24"/>
          <w:szCs w:val="24"/>
          <w:u w:val="single"/>
          <w:lang w:val="en-US"/>
        </w:rPr>
        <w:t>oncerning Human Understanding (1758).</w:t>
      </w:r>
    </w:p>
    <w:p w:rsidR="00763C4C" w:rsidRPr="00654169" w:rsidRDefault="00763C4C" w:rsidP="00B369B4">
      <w:pPr>
        <w:spacing w:line="360" w:lineRule="auto"/>
        <w:jc w:val="both"/>
        <w:rPr>
          <w:rFonts w:ascii="Times New Roman" w:hAnsi="Times New Roman" w:cs="Times New Roman"/>
          <w:b/>
          <w:sz w:val="24"/>
          <w:szCs w:val="24"/>
        </w:rPr>
      </w:pPr>
      <w:r>
        <w:rPr>
          <w:rFonts w:ascii="Times New Roman" w:hAnsi="Times New Roman" w:cs="Times New Roman"/>
          <w:b/>
          <w:sz w:val="24"/>
          <w:szCs w:val="24"/>
        </w:rPr>
        <w:t>Μετάφραση και επεξηγήσεις (ε</w:t>
      </w:r>
      <w:r w:rsidR="00194595">
        <w:rPr>
          <w:rFonts w:ascii="Times New Roman" w:hAnsi="Times New Roman" w:cs="Times New Roman"/>
          <w:b/>
          <w:sz w:val="24"/>
          <w:szCs w:val="24"/>
        </w:rPr>
        <w:t>ίτε παρεμβαλλόμενες στο κείμενο</w:t>
      </w:r>
      <w:r>
        <w:rPr>
          <w:rFonts w:ascii="Times New Roman" w:hAnsi="Times New Roman" w:cs="Times New Roman"/>
          <w:b/>
          <w:sz w:val="24"/>
          <w:szCs w:val="24"/>
        </w:rPr>
        <w:t xml:space="preserve"> εντός αγκυλών </w:t>
      </w:r>
      <w:r w:rsidR="00194595">
        <w:rPr>
          <w:rFonts w:ascii="Times New Roman" w:hAnsi="Times New Roman" w:cs="Times New Roman"/>
          <w:b/>
          <w:sz w:val="24"/>
          <w:szCs w:val="24"/>
        </w:rPr>
        <w:t xml:space="preserve">είτε </w:t>
      </w:r>
      <w:r>
        <w:rPr>
          <w:rFonts w:ascii="Times New Roman" w:hAnsi="Times New Roman" w:cs="Times New Roman"/>
          <w:b/>
          <w:sz w:val="24"/>
          <w:szCs w:val="24"/>
        </w:rPr>
        <w:t xml:space="preserve">σε υποσημειώσεις), Ν. – Χ. Μπανάκου – Καραγκούνη. </w:t>
      </w:r>
    </w:p>
    <w:p w:rsidR="0042306B" w:rsidRPr="00EC20A0" w:rsidRDefault="0042306B" w:rsidP="00B369B4">
      <w:pPr>
        <w:spacing w:line="360" w:lineRule="auto"/>
        <w:jc w:val="both"/>
        <w:rPr>
          <w:rFonts w:ascii="Times New Roman" w:hAnsi="Times New Roman" w:cs="Times New Roman"/>
          <w:sz w:val="24"/>
          <w:szCs w:val="24"/>
          <w:lang w:val="en-US"/>
        </w:rPr>
      </w:pPr>
      <w:r w:rsidRPr="00EC20A0">
        <w:rPr>
          <w:rFonts w:ascii="Times New Roman" w:hAnsi="Times New Roman" w:cs="Times New Roman"/>
          <w:b/>
          <w:sz w:val="24"/>
          <w:szCs w:val="24"/>
          <w:lang w:val="en-US"/>
        </w:rPr>
        <w:t>[</w:t>
      </w:r>
      <w:r>
        <w:rPr>
          <w:rFonts w:ascii="Times New Roman" w:hAnsi="Times New Roman" w:cs="Times New Roman"/>
          <w:sz w:val="24"/>
          <w:szCs w:val="24"/>
        </w:rPr>
        <w:t>Χρησιμοποιήθηκε</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η</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έκδοση</w:t>
      </w:r>
      <w:r w:rsidRPr="00EC20A0">
        <w:rPr>
          <w:rFonts w:ascii="Times New Roman" w:hAnsi="Times New Roman" w:cs="Times New Roman"/>
          <w:sz w:val="24"/>
          <w:szCs w:val="24"/>
          <w:lang w:val="en-US"/>
        </w:rPr>
        <w:t xml:space="preserve">: </w:t>
      </w:r>
      <w:r w:rsidRPr="00EC20A0">
        <w:rPr>
          <w:rFonts w:ascii="Times New Roman" w:hAnsi="Times New Roman" w:cs="Times New Roman"/>
          <w:i/>
          <w:sz w:val="24"/>
          <w:szCs w:val="24"/>
          <w:lang w:val="en-US"/>
        </w:rPr>
        <w:t>Enquiries concerning Human Understanding and</w:t>
      </w:r>
      <w:r w:rsidRPr="00EC20A0">
        <w:rPr>
          <w:rFonts w:ascii="Times New Roman" w:hAnsi="Times New Roman" w:cs="Times New Roman"/>
          <w:sz w:val="24"/>
          <w:szCs w:val="24"/>
          <w:lang w:val="en-US"/>
        </w:rPr>
        <w:t xml:space="preserve"> </w:t>
      </w:r>
      <w:r w:rsidRPr="00EC20A0">
        <w:rPr>
          <w:rFonts w:ascii="Times New Roman" w:hAnsi="Times New Roman" w:cs="Times New Roman"/>
          <w:i/>
          <w:sz w:val="24"/>
          <w:szCs w:val="24"/>
          <w:lang w:val="en-US"/>
        </w:rPr>
        <w:t>concerning the Principles of Morals</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ανατύπωση</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από</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την</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έκδοση</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του</w:t>
      </w:r>
      <w:r w:rsidRPr="00EC20A0">
        <w:rPr>
          <w:rFonts w:ascii="Times New Roman" w:hAnsi="Times New Roman" w:cs="Times New Roman"/>
          <w:sz w:val="24"/>
          <w:szCs w:val="24"/>
          <w:lang w:val="en-US"/>
        </w:rPr>
        <w:t xml:space="preserve"> 1777, </w:t>
      </w:r>
      <w:r>
        <w:rPr>
          <w:rFonts w:ascii="Times New Roman" w:hAnsi="Times New Roman" w:cs="Times New Roman"/>
          <w:sz w:val="24"/>
          <w:szCs w:val="24"/>
        </w:rPr>
        <w:t>με</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εισαγωγή</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αναλυτικό</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πίνακα</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εννοιών</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κυρίων</w:t>
      </w:r>
      <w:r w:rsidRPr="00EC20A0">
        <w:rPr>
          <w:rFonts w:ascii="Times New Roman" w:hAnsi="Times New Roman" w:cs="Times New Roman"/>
          <w:sz w:val="24"/>
          <w:szCs w:val="24"/>
          <w:lang w:val="en-US"/>
        </w:rPr>
        <w:t xml:space="preserve"> </w:t>
      </w:r>
      <w:r>
        <w:rPr>
          <w:rFonts w:ascii="Times New Roman" w:hAnsi="Times New Roman" w:cs="Times New Roman"/>
          <w:sz w:val="24"/>
          <w:szCs w:val="24"/>
        </w:rPr>
        <w:t>ονομάτων</w:t>
      </w:r>
      <w:r w:rsidRPr="00EC20A0">
        <w:rPr>
          <w:rFonts w:ascii="Times New Roman" w:hAnsi="Times New Roman" w:cs="Times New Roman"/>
          <w:sz w:val="24"/>
          <w:szCs w:val="24"/>
          <w:lang w:val="en-US"/>
        </w:rPr>
        <w:t xml:space="preserve"> </w:t>
      </w:r>
      <w:r w:rsidR="00EC20A0">
        <w:rPr>
          <w:rFonts w:ascii="Times New Roman" w:hAnsi="Times New Roman" w:cs="Times New Roman"/>
          <w:sz w:val="24"/>
          <w:szCs w:val="24"/>
        </w:rPr>
        <w:t>από</w:t>
      </w:r>
      <w:r w:rsidR="00EC20A0" w:rsidRPr="00EC20A0">
        <w:rPr>
          <w:rFonts w:ascii="Times New Roman" w:hAnsi="Times New Roman" w:cs="Times New Roman"/>
          <w:sz w:val="24"/>
          <w:szCs w:val="24"/>
          <w:lang w:val="en-US"/>
        </w:rPr>
        <w:t xml:space="preserve"> </w:t>
      </w:r>
      <w:r w:rsidR="00EC20A0">
        <w:rPr>
          <w:rFonts w:ascii="Times New Roman" w:hAnsi="Times New Roman" w:cs="Times New Roman"/>
          <w:sz w:val="24"/>
          <w:szCs w:val="24"/>
        </w:rPr>
        <w:t>τον</w:t>
      </w:r>
      <w:r w:rsidR="00EC20A0" w:rsidRPr="00EC20A0">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EC20A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EC20A0">
        <w:rPr>
          <w:rFonts w:ascii="Times New Roman" w:hAnsi="Times New Roman" w:cs="Times New Roman"/>
          <w:sz w:val="24"/>
          <w:szCs w:val="24"/>
          <w:lang w:val="en-US"/>
        </w:rPr>
        <w:t xml:space="preserve">. </w:t>
      </w:r>
      <w:r>
        <w:rPr>
          <w:rFonts w:ascii="Times New Roman" w:hAnsi="Times New Roman" w:cs="Times New Roman"/>
          <w:sz w:val="24"/>
          <w:szCs w:val="24"/>
          <w:lang w:val="en-US"/>
        </w:rPr>
        <w:t>Selby</w:t>
      </w:r>
      <w:r w:rsidRPr="00EC20A0">
        <w:rPr>
          <w:rFonts w:ascii="Times New Roman" w:hAnsi="Times New Roman" w:cs="Times New Roman"/>
          <w:sz w:val="24"/>
          <w:szCs w:val="24"/>
          <w:lang w:val="en-US"/>
        </w:rPr>
        <w:t>-</w:t>
      </w:r>
      <w:r>
        <w:rPr>
          <w:rFonts w:ascii="Times New Roman" w:hAnsi="Times New Roman" w:cs="Times New Roman"/>
          <w:sz w:val="24"/>
          <w:szCs w:val="24"/>
          <w:lang w:val="en-US"/>
        </w:rPr>
        <w:t>Bigge</w:t>
      </w:r>
      <w:r w:rsidR="00EC20A0" w:rsidRPr="00EC20A0">
        <w:rPr>
          <w:rFonts w:ascii="Times New Roman" w:hAnsi="Times New Roman" w:cs="Times New Roman"/>
          <w:sz w:val="24"/>
          <w:szCs w:val="24"/>
          <w:lang w:val="en-US"/>
        </w:rPr>
        <w:t xml:space="preserve">, </w:t>
      </w:r>
      <w:r w:rsidR="00EC20A0">
        <w:rPr>
          <w:rFonts w:ascii="Times New Roman" w:hAnsi="Times New Roman" w:cs="Times New Roman"/>
          <w:sz w:val="24"/>
          <w:szCs w:val="24"/>
        </w:rPr>
        <w:t>επιμ</w:t>
      </w:r>
      <w:r w:rsidR="00EC20A0" w:rsidRPr="00EC20A0">
        <w:rPr>
          <w:rFonts w:ascii="Times New Roman" w:hAnsi="Times New Roman" w:cs="Times New Roman"/>
          <w:sz w:val="24"/>
          <w:szCs w:val="24"/>
          <w:lang w:val="en-US"/>
        </w:rPr>
        <w:t xml:space="preserve">. </w:t>
      </w:r>
      <w:r w:rsidR="00EC20A0">
        <w:rPr>
          <w:rFonts w:ascii="Times New Roman" w:hAnsi="Times New Roman" w:cs="Times New Roman"/>
          <w:sz w:val="24"/>
          <w:szCs w:val="24"/>
        </w:rPr>
        <w:t>και</w:t>
      </w:r>
      <w:r w:rsidR="00EC20A0" w:rsidRPr="00EC20A0">
        <w:rPr>
          <w:rFonts w:ascii="Times New Roman" w:hAnsi="Times New Roman" w:cs="Times New Roman"/>
          <w:sz w:val="24"/>
          <w:szCs w:val="24"/>
          <w:lang w:val="en-US"/>
        </w:rPr>
        <w:t xml:space="preserve">  </w:t>
      </w:r>
      <w:r w:rsidR="00EC20A0">
        <w:rPr>
          <w:rFonts w:ascii="Times New Roman" w:hAnsi="Times New Roman" w:cs="Times New Roman"/>
          <w:sz w:val="24"/>
          <w:szCs w:val="24"/>
        </w:rPr>
        <w:t>επισημειώσεις</w:t>
      </w:r>
      <w:r w:rsidR="00EC20A0" w:rsidRPr="00EC20A0">
        <w:rPr>
          <w:rFonts w:ascii="Times New Roman" w:hAnsi="Times New Roman" w:cs="Times New Roman"/>
          <w:sz w:val="24"/>
          <w:szCs w:val="24"/>
          <w:lang w:val="en-US"/>
        </w:rPr>
        <w:t xml:space="preserve"> </w:t>
      </w:r>
      <w:r w:rsidR="00EC20A0">
        <w:rPr>
          <w:rFonts w:ascii="Times New Roman" w:hAnsi="Times New Roman" w:cs="Times New Roman"/>
          <w:sz w:val="24"/>
          <w:szCs w:val="24"/>
          <w:lang w:val="en-US"/>
        </w:rPr>
        <w:t>P.H. Nidditch, Oxford, Clarendon Press, 1975</w:t>
      </w:r>
      <w:r w:rsidR="00E64419" w:rsidRPr="00E64419">
        <w:rPr>
          <w:rFonts w:ascii="Times New Roman" w:hAnsi="Times New Roman" w:cs="Times New Roman"/>
          <w:sz w:val="24"/>
          <w:szCs w:val="24"/>
          <w:vertAlign w:val="superscript"/>
          <w:lang w:val="en-US"/>
        </w:rPr>
        <w:t>3</w:t>
      </w:r>
      <w:r w:rsidR="00EC20A0">
        <w:rPr>
          <w:rFonts w:ascii="Times New Roman" w:hAnsi="Times New Roman" w:cs="Times New Roman"/>
          <w:sz w:val="24"/>
          <w:szCs w:val="24"/>
          <w:lang w:val="en-US"/>
        </w:rPr>
        <w:t>].</w:t>
      </w:r>
    </w:p>
    <w:p w:rsidR="00F55342" w:rsidRPr="00EC20A0" w:rsidRDefault="00F55342" w:rsidP="00F55342">
      <w:pPr>
        <w:spacing w:line="360" w:lineRule="auto"/>
        <w:jc w:val="center"/>
        <w:rPr>
          <w:rFonts w:ascii="Times New Roman" w:hAnsi="Times New Roman" w:cs="Times New Roman"/>
          <w:b/>
          <w:sz w:val="24"/>
          <w:szCs w:val="24"/>
          <w:lang w:val="en-US"/>
        </w:rPr>
      </w:pPr>
    </w:p>
    <w:p w:rsidR="00763C4C" w:rsidRPr="00F55342" w:rsidRDefault="00763C4C" w:rsidP="00F55342">
      <w:pPr>
        <w:spacing w:line="360" w:lineRule="auto"/>
        <w:jc w:val="center"/>
        <w:rPr>
          <w:rFonts w:ascii="Times New Roman" w:hAnsi="Times New Roman" w:cs="Times New Roman"/>
          <w:b/>
          <w:sz w:val="24"/>
          <w:szCs w:val="24"/>
        </w:rPr>
      </w:pPr>
      <w:r w:rsidRPr="00F55342">
        <w:rPr>
          <w:rFonts w:ascii="Times New Roman" w:hAnsi="Times New Roman" w:cs="Times New Roman"/>
          <w:b/>
          <w:sz w:val="24"/>
          <w:szCs w:val="24"/>
          <w:lang w:val="en-US"/>
        </w:rPr>
        <w:t>SectionIV</w:t>
      </w:r>
    </w:p>
    <w:p w:rsidR="00FB3987" w:rsidRPr="00A02C6A" w:rsidRDefault="00763C4C" w:rsidP="00F55342">
      <w:pPr>
        <w:spacing w:line="360" w:lineRule="auto"/>
        <w:jc w:val="center"/>
        <w:rPr>
          <w:rFonts w:ascii="Times New Roman" w:hAnsi="Times New Roman" w:cs="Times New Roman"/>
          <w:b/>
          <w:sz w:val="24"/>
          <w:szCs w:val="24"/>
        </w:rPr>
      </w:pPr>
      <w:r w:rsidRPr="00A02C6A">
        <w:rPr>
          <w:rFonts w:ascii="Times New Roman" w:hAnsi="Times New Roman" w:cs="Times New Roman"/>
          <w:b/>
          <w:sz w:val="24"/>
          <w:szCs w:val="24"/>
        </w:rPr>
        <w:t>Σκεπτικιστικές αμφιβολίες σχετικά με τις λ</w:t>
      </w:r>
      <w:r w:rsidR="00FB3987" w:rsidRPr="00A02C6A">
        <w:rPr>
          <w:rFonts w:ascii="Times New Roman" w:hAnsi="Times New Roman" w:cs="Times New Roman"/>
          <w:b/>
          <w:sz w:val="24"/>
          <w:szCs w:val="24"/>
        </w:rPr>
        <w:t>ειτουργίες της νόησης</w:t>
      </w:r>
    </w:p>
    <w:p w:rsidR="00FB3987" w:rsidRPr="00AB77FC" w:rsidRDefault="00FB3987" w:rsidP="00F55342">
      <w:pPr>
        <w:spacing w:line="360" w:lineRule="auto"/>
        <w:jc w:val="center"/>
        <w:rPr>
          <w:rFonts w:ascii="Times New Roman" w:hAnsi="Times New Roman" w:cs="Times New Roman"/>
          <w:b/>
          <w:sz w:val="24"/>
          <w:szCs w:val="24"/>
        </w:rPr>
      </w:pPr>
      <w:r w:rsidRPr="00AB77FC">
        <w:rPr>
          <w:rFonts w:ascii="Times New Roman" w:hAnsi="Times New Roman" w:cs="Times New Roman"/>
          <w:b/>
          <w:sz w:val="24"/>
          <w:szCs w:val="24"/>
        </w:rPr>
        <w:t>Μέρος πρώτο</w:t>
      </w:r>
    </w:p>
    <w:p w:rsidR="00FB3987" w:rsidRPr="00B729CB" w:rsidRDefault="00BE6523" w:rsidP="00B369B4">
      <w:pPr>
        <w:spacing w:line="360" w:lineRule="auto"/>
        <w:jc w:val="both"/>
        <w:rPr>
          <w:rFonts w:ascii="Times New Roman" w:hAnsi="Times New Roman" w:cs="Times New Roman"/>
          <w:sz w:val="24"/>
          <w:szCs w:val="24"/>
        </w:rPr>
      </w:pPr>
      <w:r w:rsidRPr="00BE6523">
        <w:rPr>
          <w:rFonts w:ascii="Times New Roman" w:hAnsi="Times New Roman" w:cs="Times New Roman"/>
          <w:sz w:val="24"/>
          <w:szCs w:val="24"/>
        </w:rPr>
        <w:t xml:space="preserve">20 </w:t>
      </w:r>
      <w:r w:rsidR="00FB3987">
        <w:rPr>
          <w:rFonts w:ascii="Times New Roman" w:hAnsi="Times New Roman" w:cs="Times New Roman"/>
          <w:sz w:val="24"/>
          <w:szCs w:val="24"/>
        </w:rPr>
        <w:t>Όλα τα αντικείμενα της ανθρώπινης νόησης [του ανθρώπινου λόγου</w:t>
      </w:r>
      <w:r w:rsidR="008645C9">
        <w:rPr>
          <w:rFonts w:ascii="Times New Roman" w:hAnsi="Times New Roman" w:cs="Times New Roman"/>
          <w:sz w:val="24"/>
          <w:szCs w:val="24"/>
        </w:rPr>
        <w:t xml:space="preserve">, </w:t>
      </w:r>
      <w:r w:rsidR="008645C9">
        <w:rPr>
          <w:rFonts w:ascii="Times New Roman" w:hAnsi="Times New Roman" w:cs="Times New Roman"/>
          <w:sz w:val="24"/>
          <w:szCs w:val="24"/>
          <w:lang w:val="en-US"/>
        </w:rPr>
        <w:t>reason</w:t>
      </w:r>
      <w:r w:rsidR="008645C9" w:rsidRPr="008645C9">
        <w:rPr>
          <w:rFonts w:ascii="Times New Roman" w:hAnsi="Times New Roman" w:cs="Times New Roman"/>
          <w:sz w:val="24"/>
          <w:szCs w:val="24"/>
        </w:rPr>
        <w:t xml:space="preserve">] </w:t>
      </w:r>
      <w:r w:rsidR="008645C9">
        <w:rPr>
          <w:rFonts w:ascii="Times New Roman" w:hAnsi="Times New Roman" w:cs="Times New Roman"/>
          <w:sz w:val="24"/>
          <w:szCs w:val="24"/>
        </w:rPr>
        <w:t xml:space="preserve">ή των ερευνών μας μπορούν κατά φυσικό τρόπο να διαιρεθούν σε δύο κατηγορίες, δηλαδή στις </w:t>
      </w:r>
      <w:r w:rsidR="008645C9" w:rsidRPr="00D65E50">
        <w:rPr>
          <w:rFonts w:ascii="Times New Roman" w:hAnsi="Times New Roman" w:cs="Times New Roman"/>
          <w:i/>
          <w:sz w:val="24"/>
          <w:szCs w:val="24"/>
        </w:rPr>
        <w:t>σχέσεις ιδεών</w:t>
      </w:r>
      <w:r w:rsidR="008645C9">
        <w:rPr>
          <w:rFonts w:ascii="Times New Roman" w:hAnsi="Times New Roman" w:cs="Times New Roman"/>
          <w:b/>
          <w:sz w:val="24"/>
          <w:szCs w:val="24"/>
        </w:rPr>
        <w:t xml:space="preserve"> </w:t>
      </w:r>
      <w:r w:rsidR="008645C9">
        <w:rPr>
          <w:rFonts w:ascii="Times New Roman" w:hAnsi="Times New Roman" w:cs="Times New Roman"/>
          <w:sz w:val="24"/>
          <w:szCs w:val="24"/>
        </w:rPr>
        <w:t>και στα</w:t>
      </w:r>
      <w:r w:rsidR="008645C9" w:rsidRPr="00D65E50">
        <w:rPr>
          <w:rFonts w:ascii="Times New Roman" w:hAnsi="Times New Roman" w:cs="Times New Roman"/>
          <w:sz w:val="24"/>
          <w:szCs w:val="24"/>
        </w:rPr>
        <w:t xml:space="preserve"> </w:t>
      </w:r>
      <w:r w:rsidR="008645C9" w:rsidRPr="00D65E50">
        <w:rPr>
          <w:rFonts w:ascii="Times New Roman" w:hAnsi="Times New Roman" w:cs="Times New Roman"/>
          <w:i/>
          <w:sz w:val="24"/>
          <w:szCs w:val="24"/>
        </w:rPr>
        <w:t>γεγονότα</w:t>
      </w:r>
      <w:r w:rsidR="008645C9">
        <w:rPr>
          <w:rFonts w:ascii="Times New Roman" w:hAnsi="Times New Roman" w:cs="Times New Roman"/>
          <w:sz w:val="24"/>
          <w:szCs w:val="24"/>
        </w:rPr>
        <w:t>.  Στην πρώτη κατηγορία ανήκουν οι επιστήμες της γεωμετρίας, της άλγεβρας και της αριθμητικής και, κοντολογίς, κάθε απόφανση που είναι ενορατικά ή αποδεικτικά βέβαιη</w:t>
      </w:r>
      <w:r w:rsidR="008645C9" w:rsidRPr="00A02C6A">
        <w:rPr>
          <w:rFonts w:ascii="Times New Roman" w:hAnsi="Times New Roman" w:cs="Times New Roman"/>
          <w:sz w:val="24"/>
          <w:szCs w:val="24"/>
        </w:rPr>
        <w:t xml:space="preserve">.  </w:t>
      </w:r>
      <w:r w:rsidR="008645C9" w:rsidRPr="00A02C6A">
        <w:rPr>
          <w:rFonts w:ascii="Times New Roman" w:hAnsi="Times New Roman" w:cs="Times New Roman"/>
          <w:i/>
          <w:sz w:val="24"/>
          <w:szCs w:val="24"/>
        </w:rPr>
        <w:t>Το τετράγωνο της υποτείνουσας ισούται με το άθροισμα των τετραγώνων των δύο [καθέτων] πλευρών.</w:t>
      </w:r>
      <w:r w:rsidR="008645C9" w:rsidRPr="00A02C6A">
        <w:rPr>
          <w:rFonts w:ascii="Times New Roman" w:hAnsi="Times New Roman" w:cs="Times New Roman"/>
          <w:b/>
          <w:sz w:val="24"/>
          <w:szCs w:val="24"/>
        </w:rPr>
        <w:t xml:space="preserve"> </w:t>
      </w:r>
      <w:r w:rsidR="008645C9" w:rsidRPr="00B729CB">
        <w:rPr>
          <w:rFonts w:ascii="Times New Roman" w:hAnsi="Times New Roman" w:cs="Times New Roman"/>
          <w:sz w:val="24"/>
          <w:szCs w:val="24"/>
        </w:rPr>
        <w:t>|...|</w:t>
      </w:r>
    </w:p>
    <w:p w:rsidR="00DE23D0" w:rsidRDefault="008645C9"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Τα γεγονότα [</w:t>
      </w:r>
      <w:r w:rsidR="00A252D0">
        <w:rPr>
          <w:rFonts w:ascii="Times New Roman" w:hAnsi="Times New Roman" w:cs="Times New Roman"/>
          <w:sz w:val="24"/>
          <w:szCs w:val="24"/>
          <w:lang w:val="en-US"/>
        </w:rPr>
        <w:t>matters</w:t>
      </w:r>
      <w:r w:rsidR="00A252D0" w:rsidRPr="00A252D0">
        <w:rPr>
          <w:rFonts w:ascii="Times New Roman" w:hAnsi="Times New Roman" w:cs="Times New Roman"/>
          <w:sz w:val="24"/>
          <w:szCs w:val="24"/>
        </w:rPr>
        <w:t xml:space="preserve"> </w:t>
      </w:r>
      <w:r w:rsidR="00A252D0">
        <w:rPr>
          <w:rFonts w:ascii="Times New Roman" w:hAnsi="Times New Roman" w:cs="Times New Roman"/>
          <w:sz w:val="24"/>
          <w:szCs w:val="24"/>
          <w:lang w:val="en-US"/>
        </w:rPr>
        <w:t>of</w:t>
      </w:r>
      <w:r w:rsidR="00A252D0" w:rsidRPr="00A252D0">
        <w:rPr>
          <w:rFonts w:ascii="Times New Roman" w:hAnsi="Times New Roman" w:cs="Times New Roman"/>
          <w:sz w:val="24"/>
          <w:szCs w:val="24"/>
        </w:rPr>
        <w:t xml:space="preserve"> </w:t>
      </w:r>
      <w:r w:rsidR="00A252D0">
        <w:rPr>
          <w:rFonts w:ascii="Times New Roman" w:hAnsi="Times New Roman" w:cs="Times New Roman"/>
          <w:sz w:val="24"/>
          <w:szCs w:val="24"/>
          <w:lang w:val="en-US"/>
        </w:rPr>
        <w:t>fact</w:t>
      </w:r>
      <w:r w:rsidRPr="008645C9">
        <w:rPr>
          <w:rFonts w:ascii="Times New Roman" w:hAnsi="Times New Roman" w:cs="Times New Roman"/>
          <w:sz w:val="24"/>
          <w:szCs w:val="24"/>
        </w:rPr>
        <w:t xml:space="preserve">], </w:t>
      </w:r>
      <w:r>
        <w:rPr>
          <w:rFonts w:ascii="Times New Roman" w:hAnsi="Times New Roman" w:cs="Times New Roman"/>
          <w:sz w:val="24"/>
          <w:szCs w:val="24"/>
        </w:rPr>
        <w:t>τη δεύτερη κατηγορία αντικειμένων του ανθρώπινου λόγου, δεν τα θέτουμε με τον ίδιο τρόπο∙</w:t>
      </w:r>
      <w:r w:rsidR="00DE23D0">
        <w:rPr>
          <w:rFonts w:ascii="Times New Roman" w:hAnsi="Times New Roman" w:cs="Times New Roman"/>
          <w:sz w:val="24"/>
          <w:szCs w:val="24"/>
        </w:rPr>
        <w:t xml:space="preserve"> και η προφάνεια της αλήθειας τους, όσο μεγάλη κι αν είναι, δεν είναι παρόμοιας φύσεως με την προηγούμενη.  Το αντίθετο οποιουδήποτε </w:t>
      </w:r>
      <w:r w:rsidR="008832CC">
        <w:rPr>
          <w:rFonts w:ascii="Times New Roman" w:hAnsi="Times New Roman" w:cs="Times New Roman"/>
          <w:sz w:val="24"/>
          <w:szCs w:val="24"/>
        </w:rPr>
        <w:t xml:space="preserve"> γεγονότος είναι πάντοτε δυνατόν</w:t>
      </w:r>
      <w:r w:rsidR="00DE23D0">
        <w:rPr>
          <w:rFonts w:ascii="Times New Roman" w:hAnsi="Times New Roman" w:cs="Times New Roman"/>
          <w:sz w:val="24"/>
          <w:szCs w:val="24"/>
        </w:rPr>
        <w:t xml:space="preserve"> διότι δεν εμπεριέχει αντίφαση και το πνεύμα το συλλαμβάνει εξίσου εύκολα και διακριτά, όπως εάν συμφωνούσε πλήρως με την πραγματικότητα</w:t>
      </w:r>
      <w:r w:rsidR="00DE23D0" w:rsidRPr="006D55B1">
        <w:rPr>
          <w:rFonts w:ascii="Times New Roman" w:hAnsi="Times New Roman" w:cs="Times New Roman"/>
          <w:i/>
          <w:sz w:val="24"/>
          <w:szCs w:val="24"/>
        </w:rPr>
        <w:t>.   Ο ήλιος δεν θα ανατείλει αύριο</w:t>
      </w:r>
      <w:r w:rsidR="00DE23D0">
        <w:rPr>
          <w:rFonts w:ascii="Times New Roman" w:hAnsi="Times New Roman" w:cs="Times New Roman"/>
          <w:b/>
          <w:sz w:val="24"/>
          <w:szCs w:val="24"/>
        </w:rPr>
        <w:t xml:space="preserve">, </w:t>
      </w:r>
      <w:r w:rsidR="00DE23D0">
        <w:rPr>
          <w:rFonts w:ascii="Times New Roman" w:hAnsi="Times New Roman" w:cs="Times New Roman"/>
          <w:sz w:val="24"/>
          <w:szCs w:val="24"/>
        </w:rPr>
        <w:t xml:space="preserve"> αυτή η πρόταση δεν είναι </w:t>
      </w:r>
      <w:r w:rsidR="00DE23D0" w:rsidRPr="005546A1">
        <w:rPr>
          <w:rFonts w:ascii="Times New Roman" w:hAnsi="Times New Roman" w:cs="Times New Roman"/>
          <w:sz w:val="24"/>
          <w:szCs w:val="24"/>
        </w:rPr>
        <w:t xml:space="preserve">λιγότερο κατανοητή και δεν εμπεριέχει περισσότερη αντίφαση από την απόφανση: </w:t>
      </w:r>
      <w:r w:rsidR="00DE23D0" w:rsidRPr="005546A1">
        <w:rPr>
          <w:rFonts w:ascii="Times New Roman" w:hAnsi="Times New Roman" w:cs="Times New Roman"/>
          <w:i/>
          <w:sz w:val="24"/>
          <w:szCs w:val="24"/>
        </w:rPr>
        <w:t>θα</w:t>
      </w:r>
      <w:r w:rsidR="00DE23D0" w:rsidRPr="005546A1">
        <w:rPr>
          <w:rFonts w:ascii="Times New Roman" w:hAnsi="Times New Roman" w:cs="Times New Roman"/>
          <w:sz w:val="24"/>
          <w:szCs w:val="24"/>
        </w:rPr>
        <w:t xml:space="preserve"> </w:t>
      </w:r>
      <w:r w:rsidR="00DE23D0" w:rsidRPr="005546A1">
        <w:rPr>
          <w:rFonts w:ascii="Times New Roman" w:hAnsi="Times New Roman" w:cs="Times New Roman"/>
          <w:i/>
          <w:sz w:val="24"/>
          <w:szCs w:val="24"/>
        </w:rPr>
        <w:t>ανατείλε</w:t>
      </w:r>
      <w:r w:rsidR="00DE23D0" w:rsidRPr="0019378C">
        <w:rPr>
          <w:rFonts w:ascii="Times New Roman" w:hAnsi="Times New Roman" w:cs="Times New Roman"/>
          <w:sz w:val="24"/>
          <w:szCs w:val="24"/>
        </w:rPr>
        <w:t>ι</w:t>
      </w:r>
      <w:r w:rsidR="00DE23D0" w:rsidRPr="0019378C">
        <w:rPr>
          <w:rFonts w:ascii="Times New Roman" w:hAnsi="Times New Roman" w:cs="Times New Roman"/>
          <w:i/>
          <w:sz w:val="24"/>
          <w:szCs w:val="24"/>
        </w:rPr>
        <w:t>.</w:t>
      </w:r>
      <w:r w:rsidR="00DE23D0">
        <w:rPr>
          <w:rFonts w:ascii="Times New Roman" w:hAnsi="Times New Roman" w:cs="Times New Roman"/>
          <w:sz w:val="24"/>
          <w:szCs w:val="24"/>
        </w:rPr>
        <w:t xml:space="preserve">  Μάταια συνεπώς  θα προσπαθούσαμε να αποδείξουμε τη σφαλερότητά της. Αν ήταν αποδεικτικά λανθασμένη, θα συνεπαγόταν αντίφαση και το πνεύμα δεν θα μπορούσε να τη συλλάβει με σαφήνεια |...|</w:t>
      </w:r>
    </w:p>
    <w:p w:rsidR="00DE23D0" w:rsidRDefault="0090666F" w:rsidP="00B369B4">
      <w:pPr>
        <w:spacing w:line="360" w:lineRule="auto"/>
        <w:jc w:val="both"/>
        <w:rPr>
          <w:rFonts w:ascii="Times New Roman" w:hAnsi="Times New Roman" w:cs="Times New Roman"/>
          <w:sz w:val="24"/>
          <w:szCs w:val="24"/>
        </w:rPr>
      </w:pPr>
      <w:r w:rsidRPr="0090666F">
        <w:rPr>
          <w:rFonts w:ascii="Times New Roman" w:hAnsi="Times New Roman" w:cs="Times New Roman"/>
          <w:sz w:val="24"/>
          <w:szCs w:val="24"/>
        </w:rPr>
        <w:lastRenderedPageBreak/>
        <w:t>22</w:t>
      </w:r>
      <w:r w:rsidR="00DE23D0">
        <w:rPr>
          <w:rFonts w:ascii="Times New Roman" w:hAnsi="Times New Roman" w:cs="Times New Roman"/>
          <w:sz w:val="24"/>
          <w:szCs w:val="24"/>
        </w:rPr>
        <w:t xml:space="preserve">     Όλοι οι συλλογισμοί που αναφέρονται σε γεγονότα  μοιάζουν να θεμελιώνονται στη σχέση </w:t>
      </w:r>
      <w:r w:rsidR="00DE23D0" w:rsidRPr="007F38E8">
        <w:rPr>
          <w:rFonts w:ascii="Times New Roman" w:hAnsi="Times New Roman" w:cs="Times New Roman"/>
          <w:i/>
          <w:sz w:val="24"/>
          <w:szCs w:val="24"/>
        </w:rPr>
        <w:t>αιτίου – αιτιατού</w:t>
      </w:r>
      <w:r w:rsidR="00DE23D0">
        <w:rPr>
          <w:rFonts w:ascii="Times New Roman" w:hAnsi="Times New Roman" w:cs="Times New Roman"/>
          <w:b/>
          <w:sz w:val="24"/>
          <w:szCs w:val="24"/>
        </w:rPr>
        <w:t xml:space="preserve">. </w:t>
      </w:r>
      <w:r w:rsidR="00DE23D0">
        <w:rPr>
          <w:rFonts w:ascii="Times New Roman" w:hAnsi="Times New Roman" w:cs="Times New Roman"/>
          <w:sz w:val="24"/>
          <w:szCs w:val="24"/>
        </w:rPr>
        <w:t xml:space="preserve">Μέσω αυτής της σχέσης είναι που υπερβαίνουμε ό,τι η μνήμη μας και οι αισθήσεις μας παρουσιάζουν ως προφανές. |...|  Ένας άνθρωπος που θα έβρισκε ένα ρολόϊ ή μιά άλλη μηχανή σε ένα έρημο νησί, θα έβγαζε το συμπέρασμα ότι θα υπήρχαν </w:t>
      </w:r>
      <w:r w:rsidR="00CD2BE2">
        <w:rPr>
          <w:rFonts w:ascii="Times New Roman" w:hAnsi="Times New Roman" w:cs="Times New Roman"/>
          <w:sz w:val="24"/>
          <w:szCs w:val="24"/>
        </w:rPr>
        <w:t xml:space="preserve">κάποτε </w:t>
      </w:r>
      <w:r w:rsidR="00DE23D0">
        <w:rPr>
          <w:rFonts w:ascii="Times New Roman" w:hAnsi="Times New Roman" w:cs="Times New Roman"/>
          <w:sz w:val="24"/>
          <w:szCs w:val="24"/>
        </w:rPr>
        <w:t>άνθρωποι στο νησί</w:t>
      </w:r>
      <w:r w:rsidR="00682394">
        <w:rPr>
          <w:rFonts w:ascii="Times New Roman" w:hAnsi="Times New Roman" w:cs="Times New Roman"/>
          <w:sz w:val="24"/>
          <w:szCs w:val="24"/>
        </w:rPr>
        <w:t xml:space="preserve"> εκείνο</w:t>
      </w:r>
      <w:r w:rsidR="00DE23D0">
        <w:rPr>
          <w:rFonts w:ascii="Times New Roman" w:hAnsi="Times New Roman" w:cs="Times New Roman"/>
          <w:sz w:val="24"/>
          <w:szCs w:val="24"/>
        </w:rPr>
        <w:t>.  Όλοι οι συλλογισμοί μας περί των γεγονότων είναι αυτού του είδους.  Υποθέτουμε σταθερά ότι υπάρχει μια σύνδεση ανάμεσα στο παρόν γεγονός και σε εκείνο που συμπεραίνουμε βάσει αυτού |...|</w:t>
      </w:r>
    </w:p>
    <w:p w:rsidR="00DE23D0" w:rsidRDefault="009C5B0B"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00DE23D0">
        <w:rPr>
          <w:rFonts w:ascii="Times New Roman" w:hAnsi="Times New Roman" w:cs="Times New Roman"/>
          <w:sz w:val="24"/>
          <w:szCs w:val="24"/>
        </w:rPr>
        <w:t xml:space="preserve">      Θα τολμήσω να βεβαιώσω, ως γενική πρόταση που δεν επιδέχεται εξαίρεση, ότι η γνώση αυτής της σχέσης δεν αποκτάται, σε καμία περίπτωση, με </w:t>
      </w:r>
      <w:r w:rsidR="00DE23D0" w:rsidRPr="0019378C">
        <w:rPr>
          <w:rFonts w:ascii="Times New Roman" w:hAnsi="Times New Roman" w:cs="Times New Roman"/>
          <w:i/>
          <w:sz w:val="24"/>
          <w:szCs w:val="24"/>
          <w:lang w:val="en-US"/>
        </w:rPr>
        <w:t>a</w:t>
      </w:r>
      <w:r w:rsidR="0019378C">
        <w:rPr>
          <w:rFonts w:ascii="Times New Roman" w:hAnsi="Times New Roman" w:cs="Times New Roman"/>
          <w:i/>
          <w:sz w:val="24"/>
          <w:szCs w:val="24"/>
        </w:rPr>
        <w:t xml:space="preserve"> </w:t>
      </w:r>
      <w:r w:rsidR="00DE23D0" w:rsidRPr="0019378C">
        <w:rPr>
          <w:rFonts w:ascii="Times New Roman" w:hAnsi="Times New Roman" w:cs="Times New Roman"/>
          <w:i/>
          <w:sz w:val="24"/>
          <w:szCs w:val="24"/>
          <w:lang w:val="en-US"/>
        </w:rPr>
        <w:t>priori</w:t>
      </w:r>
      <w:r w:rsidR="0019378C">
        <w:rPr>
          <w:rFonts w:ascii="Times New Roman" w:hAnsi="Times New Roman" w:cs="Times New Roman"/>
          <w:i/>
          <w:sz w:val="24"/>
          <w:szCs w:val="24"/>
        </w:rPr>
        <w:t xml:space="preserve"> </w:t>
      </w:r>
      <w:r w:rsidR="00BD5ACB">
        <w:rPr>
          <w:rFonts w:ascii="Times New Roman" w:hAnsi="Times New Roman" w:cs="Times New Roman"/>
          <w:sz w:val="24"/>
          <w:szCs w:val="24"/>
        </w:rPr>
        <w:t>συλλογισμούς, αλλά ότι γεννιέται εξ ολοκλήρου από την εμπειρία, όταν βρίσκουμε ότι επιμέρους αντικείμενα είναι σε σταθερή σύνδεση το ένα με το άλλο.  Ας παρουσιάσει κάποιος ένα αντικείμενο σε έναν άνθρωπο του οποίου η λογική και οι ικανότητες είναι εκ φύσεως όσο ισχυρότερες γίνεται∙  αν αυτό το αντικεί</w:t>
      </w:r>
      <w:r w:rsidR="008832CC">
        <w:rPr>
          <w:rFonts w:ascii="Times New Roman" w:hAnsi="Times New Roman" w:cs="Times New Roman"/>
          <w:sz w:val="24"/>
          <w:szCs w:val="24"/>
        </w:rPr>
        <w:t>μενο είναι γι’ αυτόν εντελώς νέο</w:t>
      </w:r>
      <w:r w:rsidR="00BD5ACB">
        <w:rPr>
          <w:rFonts w:ascii="Times New Roman" w:hAnsi="Times New Roman" w:cs="Times New Roman"/>
          <w:sz w:val="24"/>
          <w:szCs w:val="24"/>
        </w:rPr>
        <w:t>, δεν θα μπορέσει, εξετάζοντας με τη μεγαλύτερη προσοχή τις αισθητές του ιδιότητες, να ανακαλ</w:t>
      </w:r>
      <w:r w:rsidR="008832CC">
        <w:rPr>
          <w:rFonts w:ascii="Times New Roman" w:hAnsi="Times New Roman" w:cs="Times New Roman"/>
          <w:sz w:val="24"/>
          <w:szCs w:val="24"/>
        </w:rPr>
        <w:t>ύψει μια από τις αιτίες του ή έ</w:t>
      </w:r>
      <w:r w:rsidR="00BD5ACB">
        <w:rPr>
          <w:rFonts w:ascii="Times New Roman" w:hAnsi="Times New Roman" w:cs="Times New Roman"/>
          <w:sz w:val="24"/>
          <w:szCs w:val="24"/>
        </w:rPr>
        <w:t>να από τα αποτελέσματά του.  Ο Αδάμ, μολονότι παραδεχόμαστε την πλήρη τελειότητα των λογικών ικανοτήτων του από την πρώτη στιγμή της ζωής του, δεν θα μπορούσε να συμπεράνει από τη ρευστότητα και από τη διαφάνεια του ν</w:t>
      </w:r>
      <w:r w:rsidR="008832CC">
        <w:rPr>
          <w:rFonts w:ascii="Times New Roman" w:hAnsi="Times New Roman" w:cs="Times New Roman"/>
          <w:sz w:val="24"/>
          <w:szCs w:val="24"/>
        </w:rPr>
        <w:t>ερού ότι θα μπορούσε να τον πνίξ</w:t>
      </w:r>
      <w:r w:rsidR="00BD5ACB">
        <w:rPr>
          <w:rFonts w:ascii="Times New Roman" w:hAnsi="Times New Roman" w:cs="Times New Roman"/>
          <w:sz w:val="24"/>
          <w:szCs w:val="24"/>
        </w:rPr>
        <w:t xml:space="preserve">ει, ή από το φως και τη θερμότητα της φωτιάς ότι αυτή θα μπορούσε να τον κάψει.  Κανένα αντικείμενο δεν αποκαλύπτει ποτέ, με τις ιδιότητες που φανερώνονται στις αισθήσεις μας, είτε τα αίτια που το παράγουν, είτε τα αποτελέσματα που προκύπτουν από αυτό∙ και η λογική μας </w:t>
      </w:r>
      <w:r w:rsidR="00B369B4">
        <w:rPr>
          <w:rFonts w:ascii="Times New Roman" w:hAnsi="Times New Roman" w:cs="Times New Roman"/>
          <w:sz w:val="24"/>
          <w:szCs w:val="24"/>
        </w:rPr>
        <w:t>δεν μπορεί, χωρίς τη βοήθεια της εμπειρίας, να συναγάγει ένα συμπέρασμα σχετικά με μια πραγματική ύπαρξη και σχετικά με ένα γεγονός.</w:t>
      </w:r>
    </w:p>
    <w:p w:rsidR="00B369B4" w:rsidRDefault="0080201C" w:rsidP="00B369B4">
      <w:pPr>
        <w:spacing w:line="360" w:lineRule="auto"/>
        <w:jc w:val="both"/>
        <w:rPr>
          <w:rFonts w:ascii="Times New Roman" w:hAnsi="Times New Roman" w:cs="Times New Roman"/>
          <w:sz w:val="24"/>
          <w:szCs w:val="24"/>
        </w:rPr>
      </w:pPr>
      <w:r w:rsidRPr="006D042A">
        <w:rPr>
          <w:rFonts w:ascii="Times New Roman" w:hAnsi="Times New Roman" w:cs="Times New Roman"/>
          <w:sz w:val="24"/>
          <w:szCs w:val="24"/>
        </w:rPr>
        <w:t>24</w:t>
      </w:r>
      <w:r w:rsidR="00B369B4" w:rsidRPr="006D042A">
        <w:rPr>
          <w:rFonts w:ascii="Times New Roman" w:hAnsi="Times New Roman" w:cs="Times New Roman"/>
          <w:sz w:val="24"/>
          <w:szCs w:val="24"/>
        </w:rPr>
        <w:t xml:space="preserve">     Η πρόταση αυτή</w:t>
      </w:r>
      <w:r w:rsidR="00B369B4" w:rsidRPr="006D042A">
        <w:rPr>
          <w:rFonts w:ascii="Times New Roman" w:hAnsi="Times New Roman" w:cs="Times New Roman"/>
          <w:i/>
          <w:sz w:val="24"/>
          <w:szCs w:val="24"/>
        </w:rPr>
        <w:t>:  τα αίτια και τα αποτελέσματα μπορούν να ανακαλυφθούν όχι</w:t>
      </w:r>
      <w:r w:rsidR="00B369B4" w:rsidRPr="006D042A">
        <w:rPr>
          <w:rFonts w:ascii="Times New Roman" w:hAnsi="Times New Roman" w:cs="Times New Roman"/>
          <w:sz w:val="24"/>
          <w:szCs w:val="24"/>
        </w:rPr>
        <w:t xml:space="preserve"> </w:t>
      </w:r>
      <w:r w:rsidR="00B369B4" w:rsidRPr="006D042A">
        <w:rPr>
          <w:rFonts w:ascii="Times New Roman" w:hAnsi="Times New Roman" w:cs="Times New Roman"/>
          <w:i/>
          <w:sz w:val="24"/>
          <w:szCs w:val="24"/>
        </w:rPr>
        <w:t>με τη νόηση αλλά με την εμπειρία</w:t>
      </w:r>
      <w:r w:rsidR="00B369B4">
        <w:rPr>
          <w:rFonts w:ascii="Times New Roman" w:hAnsi="Times New Roman" w:cs="Times New Roman"/>
          <w:b/>
          <w:sz w:val="24"/>
          <w:szCs w:val="24"/>
        </w:rPr>
        <w:t xml:space="preserve">, </w:t>
      </w:r>
      <w:r w:rsidR="00B369B4">
        <w:rPr>
          <w:rFonts w:ascii="Times New Roman" w:hAnsi="Times New Roman" w:cs="Times New Roman"/>
          <w:sz w:val="24"/>
          <w:szCs w:val="24"/>
        </w:rPr>
        <w:t>θα τη δεχθούμε ευχαρίστως σχετικά</w:t>
      </w:r>
      <w:r w:rsidR="008832CC">
        <w:rPr>
          <w:rFonts w:ascii="Times New Roman" w:hAnsi="Times New Roman" w:cs="Times New Roman"/>
          <w:sz w:val="24"/>
          <w:szCs w:val="24"/>
        </w:rPr>
        <w:t xml:space="preserve"> με όσα αντικείμενα, από ό,τι θυ</w:t>
      </w:r>
      <w:r w:rsidR="00B369B4">
        <w:rPr>
          <w:rFonts w:ascii="Times New Roman" w:hAnsi="Times New Roman" w:cs="Times New Roman"/>
          <w:sz w:val="24"/>
          <w:szCs w:val="24"/>
        </w:rPr>
        <w:t>μόμαστε, ήταν για μας άλλοτε εντελώς άγνωστα∙ διότι έχο</w:t>
      </w:r>
      <w:r w:rsidR="008832CC">
        <w:rPr>
          <w:rFonts w:ascii="Times New Roman" w:hAnsi="Times New Roman" w:cs="Times New Roman"/>
          <w:sz w:val="24"/>
          <w:szCs w:val="24"/>
        </w:rPr>
        <w:t>υ</w:t>
      </w:r>
      <w:r w:rsidR="00B369B4">
        <w:rPr>
          <w:rFonts w:ascii="Times New Roman" w:hAnsi="Times New Roman" w:cs="Times New Roman"/>
          <w:sz w:val="24"/>
          <w:szCs w:val="24"/>
        </w:rPr>
        <w:t>με οπωσδήποτε συνείδηση της πλήρους αδυναμίας μας, τότ</w:t>
      </w:r>
      <w:r w:rsidR="008832CC">
        <w:rPr>
          <w:rFonts w:ascii="Times New Roman" w:hAnsi="Times New Roman" w:cs="Times New Roman"/>
          <w:sz w:val="24"/>
          <w:szCs w:val="24"/>
        </w:rPr>
        <w:t>ε, να προβλέψουμε τι θα προέκυπτ</w:t>
      </w:r>
      <w:r w:rsidR="00B369B4">
        <w:rPr>
          <w:rFonts w:ascii="Times New Roman" w:hAnsi="Times New Roman" w:cs="Times New Roman"/>
          <w:sz w:val="24"/>
          <w:szCs w:val="24"/>
        </w:rPr>
        <w:t>ε από αυτά.</w:t>
      </w:r>
      <w:r w:rsidR="0076782F">
        <w:rPr>
          <w:rFonts w:ascii="Times New Roman" w:hAnsi="Times New Roman" w:cs="Times New Roman"/>
          <w:sz w:val="24"/>
          <w:szCs w:val="24"/>
        </w:rPr>
        <w:t>[…]</w:t>
      </w:r>
    </w:p>
    <w:p w:rsidR="00B369B4" w:rsidRDefault="0076782F"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B369B4">
        <w:rPr>
          <w:rFonts w:ascii="Times New Roman" w:hAnsi="Times New Roman" w:cs="Times New Roman"/>
          <w:sz w:val="24"/>
          <w:szCs w:val="24"/>
        </w:rPr>
        <w:t xml:space="preserve">      Για να πεισθούμε </w:t>
      </w:r>
      <w:r w:rsidR="00990DC4">
        <w:rPr>
          <w:rFonts w:ascii="Times New Roman" w:hAnsi="Times New Roman" w:cs="Times New Roman"/>
          <w:sz w:val="24"/>
          <w:szCs w:val="24"/>
        </w:rPr>
        <w:t>όμως,</w:t>
      </w:r>
      <w:r w:rsidR="00B369B4">
        <w:rPr>
          <w:rFonts w:ascii="Times New Roman" w:hAnsi="Times New Roman" w:cs="Times New Roman"/>
          <w:sz w:val="24"/>
          <w:szCs w:val="24"/>
        </w:rPr>
        <w:t xml:space="preserve"> ότι όλοι οι νόμοι της φύσης και όλες οι λειτουργίες των σωμάτων ανεξαιρέτως γίνονται γνωστές μόνο με την εμπειρία, ίσως αρκούν οι </w:t>
      </w:r>
      <w:r w:rsidR="00B369B4">
        <w:rPr>
          <w:rFonts w:ascii="Times New Roman" w:hAnsi="Times New Roman" w:cs="Times New Roman"/>
          <w:sz w:val="24"/>
          <w:szCs w:val="24"/>
        </w:rPr>
        <w:lastRenderedPageBreak/>
        <w:t>παρακάτω σκέψεις.  Αν ένα αντικείμενο μας παρουσιαζόταν, και μας ρωτούσαν να αποφανθούμε σχετικά με το αποτέλεσμα που θα προέκυπτε από αυτό</w:t>
      </w:r>
      <w:r w:rsidR="00385F76">
        <w:rPr>
          <w:rFonts w:ascii="Times New Roman" w:hAnsi="Times New Roman" w:cs="Times New Roman"/>
          <w:sz w:val="24"/>
          <w:szCs w:val="24"/>
        </w:rPr>
        <w:t>,</w:t>
      </w:r>
      <w:r w:rsidR="00B369B4">
        <w:rPr>
          <w:rFonts w:ascii="Times New Roman" w:hAnsi="Times New Roman" w:cs="Times New Roman"/>
          <w:sz w:val="24"/>
          <w:szCs w:val="24"/>
        </w:rPr>
        <w:t xml:space="preserve"> χωρίς να συμβουλευθούμε την προηγούμενη εμπειρία μας, με ποιό τρόπο, σας παρακ</w:t>
      </w:r>
      <w:r w:rsidR="008832CC">
        <w:rPr>
          <w:rFonts w:ascii="Times New Roman" w:hAnsi="Times New Roman" w:cs="Times New Roman"/>
          <w:sz w:val="24"/>
          <w:szCs w:val="24"/>
        </w:rPr>
        <w:t>α</w:t>
      </w:r>
      <w:r w:rsidR="00B369B4">
        <w:rPr>
          <w:rFonts w:ascii="Times New Roman" w:hAnsi="Times New Roman" w:cs="Times New Roman"/>
          <w:sz w:val="24"/>
          <w:szCs w:val="24"/>
        </w:rPr>
        <w:t>λώ, θα προχωρούσε το πνεύμα στο εγχείρημα αυτό;  Θα έπρεπε να επινοήσει ή να φανταστεί ένα γεγονός και να το αποδώσει στο αντικείμενο ως αποτέλεσμα</w:t>
      </w:r>
      <w:r w:rsidR="003E7EBD">
        <w:rPr>
          <w:rFonts w:ascii="Times New Roman" w:hAnsi="Times New Roman" w:cs="Times New Roman"/>
          <w:sz w:val="24"/>
          <w:szCs w:val="24"/>
        </w:rPr>
        <w:t>.</w:t>
      </w:r>
      <w:r w:rsidR="00827DBF">
        <w:rPr>
          <w:rFonts w:ascii="Times New Roman" w:hAnsi="Times New Roman" w:cs="Times New Roman"/>
          <w:sz w:val="24"/>
          <w:szCs w:val="24"/>
        </w:rPr>
        <w:t xml:space="preserve"> Και είναι προφανές</w:t>
      </w:r>
      <w:r w:rsidR="000E07AB">
        <w:rPr>
          <w:rFonts w:ascii="Times New Roman" w:hAnsi="Times New Roman" w:cs="Times New Roman"/>
          <w:sz w:val="24"/>
          <w:szCs w:val="24"/>
        </w:rPr>
        <w:t xml:space="preserve">, </w:t>
      </w:r>
      <w:r w:rsidR="00827DBF">
        <w:rPr>
          <w:rFonts w:ascii="Times New Roman" w:hAnsi="Times New Roman" w:cs="Times New Roman"/>
          <w:sz w:val="24"/>
          <w:szCs w:val="24"/>
        </w:rPr>
        <w:t>ότι</w:t>
      </w:r>
      <w:r w:rsidR="00B369B4">
        <w:rPr>
          <w:rFonts w:ascii="Times New Roman" w:hAnsi="Times New Roman" w:cs="Times New Roman"/>
          <w:sz w:val="24"/>
          <w:szCs w:val="24"/>
        </w:rPr>
        <w:t xml:space="preserve"> αυτή η επινόηση πρέπει να είναι εντελώς αυθαίρετη.  Το πνεύμα δεν μπορεί ποτέ να βρει το αποτέλεσμα μέσα στο υποτιθέμενο αίτιο χρησιμοποιώντας ακριβέστατη έρευνα και εξέταση, διότι το αποτέλεσμα είναι εντελώς διαφορετικό από το αίτιο, και συνεπώς δεν μπορούμε ποτέ να το βρούμε μέσα στο αίτιο.  Η κίνηση της δεύτερης μπάλας του μπιλιάρδου είναι ένα γεγονός εντελώς ξεχωριστό από την κίνηση της πρώτης∙  δεν υπάρχει τίποτε στη μία που να αποτελεί την παραμικρή ένδειξη περί της άλλης.  Μια πέτρα ή ένα κομμάτι μέταλλου, που θα σηκωθούν ψηλά στον αέρα και θα αφεθούν </w:t>
      </w:r>
      <w:r w:rsidR="00B369B4" w:rsidRPr="007A3EC4">
        <w:rPr>
          <w:rFonts w:ascii="Times New Roman" w:hAnsi="Times New Roman" w:cs="Times New Roman"/>
          <w:sz w:val="24"/>
          <w:szCs w:val="24"/>
        </w:rPr>
        <w:t>χωρίς υποστήριγμα, πέφτουν αμέσως∙ αν όμως θεωρήσουμε το ζήτημα</w:t>
      </w:r>
      <w:r w:rsidR="00B369B4" w:rsidRPr="007A3EC4">
        <w:rPr>
          <w:rFonts w:ascii="Times New Roman" w:hAnsi="Times New Roman" w:cs="Times New Roman"/>
          <w:i/>
          <w:sz w:val="24"/>
          <w:szCs w:val="24"/>
        </w:rPr>
        <w:t xml:space="preserve"> </w:t>
      </w:r>
      <w:r w:rsidR="00B369B4" w:rsidRPr="007A3EC4">
        <w:rPr>
          <w:rFonts w:ascii="Times New Roman" w:hAnsi="Times New Roman" w:cs="Times New Roman"/>
          <w:i/>
          <w:sz w:val="24"/>
          <w:szCs w:val="24"/>
          <w:lang w:val="en-US"/>
        </w:rPr>
        <w:t>a</w:t>
      </w:r>
      <w:r w:rsidR="007A3EC4">
        <w:rPr>
          <w:rFonts w:ascii="Times New Roman" w:hAnsi="Times New Roman" w:cs="Times New Roman"/>
          <w:sz w:val="24"/>
          <w:szCs w:val="24"/>
        </w:rPr>
        <w:t xml:space="preserve"> </w:t>
      </w:r>
      <w:r w:rsidR="00B369B4" w:rsidRPr="007A3EC4">
        <w:rPr>
          <w:rFonts w:ascii="Times New Roman" w:hAnsi="Times New Roman" w:cs="Times New Roman"/>
          <w:i/>
          <w:sz w:val="24"/>
          <w:szCs w:val="24"/>
          <w:lang w:val="en-US"/>
        </w:rPr>
        <w:t>priori</w:t>
      </w:r>
      <w:r w:rsidR="00B369B4" w:rsidRPr="007A3EC4">
        <w:rPr>
          <w:rFonts w:ascii="Times New Roman" w:hAnsi="Times New Roman" w:cs="Times New Roman"/>
          <w:sz w:val="24"/>
          <w:szCs w:val="24"/>
        </w:rPr>
        <w:t xml:space="preserve"> [εκ των προτέρων,</w:t>
      </w:r>
      <w:r w:rsidR="00B369B4">
        <w:rPr>
          <w:rFonts w:ascii="Times New Roman" w:hAnsi="Times New Roman" w:cs="Times New Roman"/>
          <w:sz w:val="24"/>
          <w:szCs w:val="24"/>
        </w:rPr>
        <w:t xml:space="preserve"> προτού συμβεί η πτώση], ανακαλύπτουμε κάτι στην κατάσταση αυτή, που θα μπορούσε να προκαλέσει την ιδέα μιας </w:t>
      </w:r>
      <w:r w:rsidR="00BC5A1A">
        <w:rPr>
          <w:rFonts w:ascii="Times New Roman" w:hAnsi="Times New Roman" w:cs="Times New Roman"/>
          <w:sz w:val="24"/>
          <w:szCs w:val="24"/>
        </w:rPr>
        <w:t xml:space="preserve">κίνησης προς τα κάτω </w:t>
      </w:r>
      <w:r w:rsidR="00B369B4">
        <w:rPr>
          <w:rFonts w:ascii="Times New Roman" w:hAnsi="Times New Roman" w:cs="Times New Roman"/>
          <w:sz w:val="24"/>
          <w:szCs w:val="24"/>
        </w:rPr>
        <w:t>μάλλον παρά μιας κίνησης προς τα πάνω ή μιας άλλης κίνησης, στην πέτρα ή στο κομμάτι του μέταλλου; |...|</w:t>
      </w:r>
    </w:p>
    <w:p w:rsidR="00046510" w:rsidRDefault="00046510"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Έτσι, με μια λέξη, κάθε αποτέλεσμα είναι ένα γεγονός ξεχωριστό από την αιτία </w:t>
      </w:r>
      <w:r w:rsidR="008832CC">
        <w:rPr>
          <w:rFonts w:ascii="Times New Roman" w:hAnsi="Times New Roman" w:cs="Times New Roman"/>
          <w:sz w:val="24"/>
          <w:szCs w:val="24"/>
        </w:rPr>
        <w:t>του.  Δεν μπορούμε λοιπόν να το</w:t>
      </w:r>
      <w:r>
        <w:rPr>
          <w:rFonts w:ascii="Times New Roman" w:hAnsi="Times New Roman" w:cs="Times New Roman"/>
          <w:sz w:val="24"/>
          <w:szCs w:val="24"/>
        </w:rPr>
        <w:t xml:space="preserve"> ανακαλύψουμε μέσα στην αιτία |...|</w:t>
      </w:r>
    </w:p>
    <w:p w:rsidR="00046510" w:rsidRDefault="0045004E"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00046510">
        <w:rPr>
          <w:rFonts w:ascii="Times New Roman" w:hAnsi="Times New Roman" w:cs="Times New Roman"/>
          <w:sz w:val="24"/>
          <w:szCs w:val="24"/>
        </w:rPr>
        <w:t xml:space="preserve">    Μπορούμε να ανακαλύψουμε, από όλα αυτά, το λόγο </w:t>
      </w:r>
      <w:r w:rsidR="004D79C6">
        <w:rPr>
          <w:rFonts w:ascii="Times New Roman" w:hAnsi="Times New Roman" w:cs="Times New Roman"/>
          <w:sz w:val="24"/>
          <w:szCs w:val="24"/>
        </w:rPr>
        <w:t>για τον οποίο κανένας φιλόσοφος</w:t>
      </w:r>
      <w:r w:rsidR="00046510">
        <w:rPr>
          <w:rFonts w:ascii="Times New Roman" w:hAnsi="Times New Roman" w:cs="Times New Roman"/>
          <w:sz w:val="24"/>
          <w:szCs w:val="24"/>
        </w:rPr>
        <w:t xml:space="preserve"> λογικός και ταπεινόφρων δεν ισχυρίστηκε </w:t>
      </w:r>
      <w:r w:rsidR="0090035C">
        <w:rPr>
          <w:rFonts w:ascii="Times New Roman" w:hAnsi="Times New Roman" w:cs="Times New Roman"/>
          <w:sz w:val="24"/>
          <w:szCs w:val="24"/>
        </w:rPr>
        <w:t>ποτέ ότι βρήκε την έσχατη αιτία</w:t>
      </w:r>
      <w:r w:rsidR="00046510">
        <w:rPr>
          <w:rFonts w:ascii="Times New Roman" w:hAnsi="Times New Roman" w:cs="Times New Roman"/>
          <w:sz w:val="24"/>
          <w:szCs w:val="24"/>
        </w:rPr>
        <w:t xml:space="preserve"> μιας φυσικής λειτουργίας</w:t>
      </w:r>
      <w:r w:rsidR="00FA3FB8">
        <w:rPr>
          <w:rFonts w:ascii="Times New Roman" w:hAnsi="Times New Roman" w:cs="Times New Roman"/>
          <w:sz w:val="24"/>
          <w:szCs w:val="24"/>
        </w:rPr>
        <w:t xml:space="preserve"> ή</w:t>
      </w:r>
      <w:r w:rsidR="00046510">
        <w:rPr>
          <w:rFonts w:ascii="Times New Roman" w:hAnsi="Times New Roman" w:cs="Times New Roman"/>
          <w:sz w:val="24"/>
          <w:szCs w:val="24"/>
        </w:rPr>
        <w:t xml:space="preserve"> ότι έδειξε ξεκάθαρα τη δράση της δύναμης που προκαλέι έστω και ένα αποτέλεσμα στο σύμπαν.  Δεχόμαστε ότι η έσχατη προσπάθεια της α</w:t>
      </w:r>
      <w:r w:rsidR="008832CC">
        <w:rPr>
          <w:rFonts w:ascii="Times New Roman" w:hAnsi="Times New Roman" w:cs="Times New Roman"/>
          <w:sz w:val="24"/>
          <w:szCs w:val="24"/>
        </w:rPr>
        <w:t>νθρώπινης νόησης είναι να αναγάγ</w:t>
      </w:r>
      <w:r w:rsidR="00046510">
        <w:rPr>
          <w:rFonts w:ascii="Times New Roman" w:hAnsi="Times New Roman" w:cs="Times New Roman"/>
          <w:sz w:val="24"/>
          <w:szCs w:val="24"/>
        </w:rPr>
        <w:t xml:space="preserve">ει τις αρχές, που παράγουν τα φυσικά φαινόμενα, σε </w:t>
      </w:r>
      <w:r w:rsidR="00A72FAB">
        <w:rPr>
          <w:rFonts w:ascii="Times New Roman" w:hAnsi="Times New Roman" w:cs="Times New Roman"/>
          <w:sz w:val="24"/>
          <w:szCs w:val="24"/>
        </w:rPr>
        <w:t>μία μεγαλύτερη απλότητα και να υπαγάγ</w:t>
      </w:r>
      <w:r w:rsidR="00046510">
        <w:rPr>
          <w:rFonts w:ascii="Times New Roman" w:hAnsi="Times New Roman" w:cs="Times New Roman"/>
          <w:sz w:val="24"/>
          <w:szCs w:val="24"/>
        </w:rPr>
        <w:t>ει τα πολ</w:t>
      </w:r>
      <w:r w:rsidR="00E4589B">
        <w:rPr>
          <w:rFonts w:ascii="Times New Roman" w:hAnsi="Times New Roman" w:cs="Times New Roman"/>
          <w:sz w:val="24"/>
          <w:szCs w:val="24"/>
        </w:rPr>
        <w:t>υάριθμα επιμέρους αποτελέσματα σ</w:t>
      </w:r>
      <w:r w:rsidR="00046510">
        <w:rPr>
          <w:rFonts w:ascii="Times New Roman" w:hAnsi="Times New Roman" w:cs="Times New Roman"/>
          <w:sz w:val="24"/>
          <w:szCs w:val="24"/>
        </w:rPr>
        <w:t>ε ένα μικρό αριθμό γενικών αιτίων χρησιμοποιώντας συλλογιστικές που στηρίζονται στην αναλογία, την εμπειρία και τη</w:t>
      </w:r>
      <w:r w:rsidR="007C13E1">
        <w:rPr>
          <w:rFonts w:ascii="Times New Roman" w:hAnsi="Times New Roman" w:cs="Times New Roman"/>
          <w:sz w:val="24"/>
          <w:szCs w:val="24"/>
        </w:rPr>
        <w:t>ν παρατήρηση.  Μάταια όμως θα π</w:t>
      </w:r>
      <w:r w:rsidR="00046510">
        <w:rPr>
          <w:rFonts w:ascii="Times New Roman" w:hAnsi="Times New Roman" w:cs="Times New Roman"/>
          <w:sz w:val="24"/>
          <w:szCs w:val="24"/>
        </w:rPr>
        <w:t>ροσπαθ</w:t>
      </w:r>
      <w:r w:rsidR="007C13E1">
        <w:rPr>
          <w:rFonts w:ascii="Times New Roman" w:hAnsi="Times New Roman" w:cs="Times New Roman"/>
          <w:sz w:val="24"/>
          <w:szCs w:val="24"/>
        </w:rPr>
        <w:t>ούσα</w:t>
      </w:r>
      <w:r w:rsidR="00046510">
        <w:rPr>
          <w:rFonts w:ascii="Times New Roman" w:hAnsi="Times New Roman" w:cs="Times New Roman"/>
          <w:sz w:val="24"/>
          <w:szCs w:val="24"/>
        </w:rPr>
        <w:t>με να ανακαλύψουμε τα αίτια αυτών των γενικών αιτίων∙  και πάντοτε θα μένουμε ανικανοποίητοι επιτυγχάνοντας μόνο επιμέρους εξηγήσεις. |...|  Η πιο τέλεια φυσική φιλοσοφία απλώς μειώνει λίγο περισσότερο την άγνοιά μας και, ίσως, η πιό τέλεια ηθική ή μεταφυσική φιλοσοφία χρησιμεύει</w:t>
      </w:r>
      <w:r w:rsidR="001A7DC5">
        <w:rPr>
          <w:rFonts w:ascii="Times New Roman" w:hAnsi="Times New Roman" w:cs="Times New Roman"/>
          <w:sz w:val="24"/>
          <w:szCs w:val="24"/>
        </w:rPr>
        <w:t xml:space="preserve"> μόνο για την ανακάλυψη μεγαλύτερων ποσοτήτων άγνοιας</w:t>
      </w:r>
      <w:r w:rsidR="00046510">
        <w:rPr>
          <w:rFonts w:ascii="Times New Roman" w:hAnsi="Times New Roman" w:cs="Times New Roman"/>
          <w:sz w:val="24"/>
          <w:szCs w:val="24"/>
        </w:rPr>
        <w:t>.  Έτσι όλη η φιλοσοφία οδηγεί στην επισήμανση της τυφλότητας και της αδυναμίας του ανθρώπου |...|</w:t>
      </w:r>
    </w:p>
    <w:p w:rsidR="00046510" w:rsidRDefault="00D92C3E"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Ούτε η </w:t>
      </w:r>
      <w:r w:rsidR="00046510">
        <w:rPr>
          <w:rFonts w:ascii="Times New Roman" w:hAnsi="Times New Roman" w:cs="Times New Roman"/>
          <w:sz w:val="24"/>
          <w:szCs w:val="24"/>
        </w:rPr>
        <w:t>γεωμετρία, αν την καλέσουμε σε βοήθεια της φυσικής φιλοσοφίας</w:t>
      </w:r>
      <w:r>
        <w:rPr>
          <w:rFonts w:ascii="Times New Roman" w:hAnsi="Times New Roman" w:cs="Times New Roman"/>
          <w:sz w:val="24"/>
          <w:szCs w:val="24"/>
        </w:rPr>
        <w:t>,</w:t>
      </w:r>
      <w:r w:rsidR="00046510">
        <w:rPr>
          <w:rFonts w:ascii="Times New Roman" w:hAnsi="Times New Roman" w:cs="Times New Roman"/>
          <w:sz w:val="24"/>
          <w:szCs w:val="24"/>
        </w:rPr>
        <w:t xml:space="preserve"> είναι ποτέ ικανή να θεραπεύσει αυτό το μειονέκτημα και να μας οδηγήσει στη γνώση των έσχατων αιτίων με όλη εκείνη τη συλλογιστική ακρίβεια στην οποία οφείλει δικαίως τη φήμη της.  Κάθε μέρος των εφαρμοσμένων μαθηματικών στηρίζεται στην υπόθεση ότι η φύση έχει παγιώσει ορισμένους νόμους για τις διαδικασίες της∙ και χρησιμοποιούν τους αφηρημένους συλλογισμούς είτε για να βοηθήσουν την εμπειρία</w:t>
      </w:r>
      <w:r w:rsidR="00DD2E9D">
        <w:rPr>
          <w:rFonts w:ascii="Times New Roman" w:hAnsi="Times New Roman" w:cs="Times New Roman"/>
          <w:sz w:val="24"/>
          <w:szCs w:val="24"/>
        </w:rPr>
        <w:t xml:space="preserve"> στην ανακάλυψη  αυτών των νόμων, είτε για να προσδιορίσουν την επενέργεια αυτών των νόμων σε επιμέρους περιπτώσεις, όπου αυτή εξαρτάται από ένα ακριβή βαθμό ποσότητας και απόστασης.  Έτσι, είναι ένας </w:t>
      </w:r>
      <w:r w:rsidR="008832CC">
        <w:rPr>
          <w:rFonts w:ascii="Times New Roman" w:hAnsi="Times New Roman" w:cs="Times New Roman"/>
          <w:sz w:val="24"/>
          <w:szCs w:val="24"/>
        </w:rPr>
        <w:t>νόμος της κίνησης, που η εμπειρί</w:t>
      </w:r>
      <w:r w:rsidR="00DD2E9D">
        <w:rPr>
          <w:rFonts w:ascii="Times New Roman" w:hAnsi="Times New Roman" w:cs="Times New Roman"/>
          <w:sz w:val="24"/>
          <w:szCs w:val="24"/>
        </w:rPr>
        <w:t xml:space="preserve">α ανακαλύπτει, αυτός σύμφωνα με τον οποίο η στιγμή </w:t>
      </w:r>
      <w:r w:rsidR="002600E0">
        <w:rPr>
          <w:rFonts w:ascii="Times New Roman" w:hAnsi="Times New Roman" w:cs="Times New Roman"/>
          <w:sz w:val="24"/>
          <w:szCs w:val="24"/>
        </w:rPr>
        <w:t xml:space="preserve">ή </w:t>
      </w:r>
      <w:r w:rsidR="00DD2E9D">
        <w:rPr>
          <w:rFonts w:ascii="Times New Roman" w:hAnsi="Times New Roman" w:cs="Times New Roman"/>
          <w:sz w:val="24"/>
          <w:szCs w:val="24"/>
        </w:rPr>
        <w:t>η δύναμη ενός κινούμενου σώματος συνδέεται αιτιακά ή είναι ανάλογη με τη μάζα του και με την ταχύτητά του και σύμφωνα με τον οποίο, στη συνέχεια, μια μικρή δύναμη μπορεί να παραμερίσει το μεγαλύτερο εμπόδιο ή να ανυψώσει το μεγαλύτερο βάρος, αν, με κάποιο τέχνασμα ή μηχανισμό, μπορέσουμε να αυξήσουμε την ταχύτητα αυτής της δύναμης</w:t>
      </w:r>
      <w:r w:rsidR="00E207EF">
        <w:rPr>
          <w:rFonts w:ascii="Times New Roman" w:hAnsi="Times New Roman" w:cs="Times New Roman"/>
          <w:sz w:val="24"/>
          <w:szCs w:val="24"/>
        </w:rPr>
        <w:t>,</w:t>
      </w:r>
      <w:r w:rsidR="00DD2E9D">
        <w:rPr>
          <w:rFonts w:ascii="Times New Roman" w:hAnsi="Times New Roman" w:cs="Times New Roman"/>
          <w:sz w:val="24"/>
          <w:szCs w:val="24"/>
        </w:rPr>
        <w:t xml:space="preserve"> ώστε να μπορέσει να ξεπεράσει την ανταγωνιστική δύναμη.  Η γεωμετρία μας βοηθά στην εφαρμογή αυτού του νόμου δίνοντάς μας  τις σωστές διαστάσεις όλων των μερών και όλων των μορφών που μπορούν να ενταχθούν σε κάποιο είδος μηχανής∙</w:t>
      </w:r>
      <w:r w:rsidR="000F54D6">
        <w:rPr>
          <w:rFonts w:ascii="Times New Roman" w:hAnsi="Times New Roman" w:cs="Times New Roman"/>
          <w:sz w:val="24"/>
          <w:szCs w:val="24"/>
        </w:rPr>
        <w:t xml:space="preserve">  αλλά και πάλι, </w:t>
      </w:r>
      <w:r w:rsidR="00744D03">
        <w:rPr>
          <w:rFonts w:ascii="Times New Roman" w:hAnsi="Times New Roman" w:cs="Times New Roman"/>
          <w:sz w:val="24"/>
          <w:szCs w:val="24"/>
        </w:rPr>
        <w:t>η</w:t>
      </w:r>
      <w:r w:rsidR="000F54D6">
        <w:rPr>
          <w:rFonts w:ascii="Times New Roman" w:hAnsi="Times New Roman" w:cs="Times New Roman"/>
          <w:sz w:val="24"/>
          <w:szCs w:val="24"/>
        </w:rPr>
        <w:t xml:space="preserve"> ανακάλυψη του ίδιου του νόμου οφείλεται μόνο στην εμπειρία, και όλοι οι αφηρημένοι συλλογισμοί του κόσμου δεν θα μπορέσουν ποτέ να μας επιτρέψουν να κάνουμε ένα βήμα για να καταφέρουμε να τον γνωρίσουμε. |...|</w:t>
      </w:r>
    </w:p>
    <w:p w:rsidR="00E75672" w:rsidRDefault="00E75672" w:rsidP="00B369B4">
      <w:pPr>
        <w:spacing w:line="360" w:lineRule="auto"/>
        <w:jc w:val="both"/>
        <w:rPr>
          <w:rFonts w:ascii="Times New Roman" w:hAnsi="Times New Roman" w:cs="Times New Roman"/>
          <w:sz w:val="24"/>
          <w:szCs w:val="24"/>
        </w:rPr>
      </w:pPr>
    </w:p>
    <w:p w:rsidR="00E75672" w:rsidRPr="008832CC" w:rsidRDefault="00CD3A58" w:rsidP="00B369B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75672" w:rsidRPr="008832CC">
        <w:rPr>
          <w:rFonts w:ascii="Times New Roman" w:hAnsi="Times New Roman" w:cs="Times New Roman"/>
          <w:b/>
          <w:sz w:val="24"/>
          <w:szCs w:val="24"/>
        </w:rPr>
        <w:t>Δεύτερο μέρος</w:t>
      </w:r>
    </w:p>
    <w:p w:rsidR="00E75672" w:rsidRDefault="008D599B"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00E75672">
        <w:rPr>
          <w:rFonts w:ascii="Times New Roman" w:hAnsi="Times New Roman" w:cs="Times New Roman"/>
          <w:sz w:val="24"/>
          <w:szCs w:val="24"/>
        </w:rPr>
        <w:t xml:space="preserve">    Δεν έχουμε ωστόσο</w:t>
      </w:r>
      <w:r w:rsidR="005A6B79">
        <w:rPr>
          <w:rFonts w:ascii="Times New Roman" w:hAnsi="Times New Roman" w:cs="Times New Roman"/>
          <w:sz w:val="24"/>
          <w:szCs w:val="24"/>
        </w:rPr>
        <w:t xml:space="preserve"> ακόμη </w:t>
      </w:r>
      <w:r w:rsidR="00E75672">
        <w:rPr>
          <w:rFonts w:ascii="Times New Roman" w:hAnsi="Times New Roman" w:cs="Times New Roman"/>
          <w:sz w:val="24"/>
          <w:szCs w:val="24"/>
        </w:rPr>
        <w:t xml:space="preserve">επιτύχει  μια ικανοποιητική αντιμετώπιση του  ζητήματος που θέσαμε εξαρχής.  Κάθε λύση γεννά ένα νέο ερώτημα εξίσου δύσκολο με το </w:t>
      </w:r>
      <w:r w:rsidR="00E75672" w:rsidRPr="005A6B79">
        <w:rPr>
          <w:rFonts w:ascii="Times New Roman" w:hAnsi="Times New Roman" w:cs="Times New Roman"/>
          <w:sz w:val="24"/>
          <w:szCs w:val="24"/>
        </w:rPr>
        <w:t xml:space="preserve">προηγούμενο και μας οδηγεί σε νέες έρευνες.  Όταν ρωτάμε </w:t>
      </w:r>
      <w:r w:rsidR="00E75672" w:rsidRPr="005A6B79">
        <w:rPr>
          <w:rFonts w:ascii="Times New Roman" w:hAnsi="Times New Roman" w:cs="Times New Roman"/>
          <w:i/>
          <w:sz w:val="24"/>
          <w:szCs w:val="24"/>
        </w:rPr>
        <w:t>τι φύσεως είναι</w:t>
      </w:r>
      <w:r w:rsidR="00E75672" w:rsidRPr="005A6B79">
        <w:rPr>
          <w:rFonts w:ascii="Times New Roman" w:hAnsi="Times New Roman" w:cs="Times New Roman"/>
          <w:sz w:val="24"/>
          <w:szCs w:val="24"/>
        </w:rPr>
        <w:t xml:space="preserve"> </w:t>
      </w:r>
      <w:r w:rsidR="00E75672" w:rsidRPr="005A6B79">
        <w:rPr>
          <w:rFonts w:ascii="Times New Roman" w:hAnsi="Times New Roman" w:cs="Times New Roman"/>
          <w:i/>
          <w:sz w:val="24"/>
          <w:szCs w:val="24"/>
        </w:rPr>
        <w:t>όλοι οι συλλογισμοί μας περί των γεγονότων</w:t>
      </w:r>
      <w:r w:rsidR="00E75672">
        <w:rPr>
          <w:rFonts w:ascii="Times New Roman" w:hAnsi="Times New Roman" w:cs="Times New Roman"/>
          <w:sz w:val="24"/>
          <w:szCs w:val="24"/>
        </w:rPr>
        <w:t>, η αρμόζουσα απάντηση είναι, όπως φαίνεται, ότι στηρίζονται</w:t>
      </w:r>
      <w:r w:rsidR="0070498D">
        <w:rPr>
          <w:rFonts w:ascii="Times New Roman" w:hAnsi="Times New Roman" w:cs="Times New Roman"/>
          <w:sz w:val="24"/>
          <w:szCs w:val="24"/>
        </w:rPr>
        <w:t xml:space="preserve"> στη σχέση αιτίου – αιτιατού.  Όταν ρωτάμε </w:t>
      </w:r>
      <w:r w:rsidR="0070498D" w:rsidRPr="005A6B79">
        <w:rPr>
          <w:rFonts w:ascii="Times New Roman" w:hAnsi="Times New Roman" w:cs="Times New Roman"/>
          <w:i/>
          <w:sz w:val="24"/>
          <w:szCs w:val="24"/>
        </w:rPr>
        <w:t>ποιο είναι το</w:t>
      </w:r>
      <w:r w:rsidR="0070498D">
        <w:rPr>
          <w:rFonts w:ascii="Times New Roman" w:hAnsi="Times New Roman" w:cs="Times New Roman"/>
          <w:b/>
          <w:sz w:val="24"/>
          <w:szCs w:val="24"/>
        </w:rPr>
        <w:t xml:space="preserve"> </w:t>
      </w:r>
      <w:r w:rsidR="0070498D" w:rsidRPr="005A6B79">
        <w:rPr>
          <w:rFonts w:ascii="Times New Roman" w:hAnsi="Times New Roman" w:cs="Times New Roman"/>
          <w:i/>
          <w:sz w:val="24"/>
          <w:szCs w:val="24"/>
        </w:rPr>
        <w:t>θεμέλιο όλων των συλλογισμών και των συμπερασμάτων μας που αφορούν αυτή</w:t>
      </w:r>
      <w:r w:rsidR="0070498D" w:rsidRPr="005A6B79">
        <w:rPr>
          <w:rFonts w:ascii="Times New Roman" w:hAnsi="Times New Roman" w:cs="Times New Roman"/>
          <w:b/>
          <w:i/>
          <w:sz w:val="24"/>
          <w:szCs w:val="24"/>
        </w:rPr>
        <w:t xml:space="preserve"> </w:t>
      </w:r>
      <w:r w:rsidR="0070498D" w:rsidRPr="005A6B79">
        <w:rPr>
          <w:rFonts w:ascii="Times New Roman" w:hAnsi="Times New Roman" w:cs="Times New Roman"/>
          <w:i/>
          <w:sz w:val="24"/>
          <w:szCs w:val="24"/>
        </w:rPr>
        <w:t>τη</w:t>
      </w:r>
      <w:r w:rsidR="0070498D" w:rsidRPr="005A6B79">
        <w:rPr>
          <w:rFonts w:ascii="Times New Roman" w:hAnsi="Times New Roman" w:cs="Times New Roman"/>
          <w:sz w:val="24"/>
          <w:szCs w:val="24"/>
        </w:rPr>
        <w:t xml:space="preserve"> </w:t>
      </w:r>
      <w:r w:rsidR="0070498D" w:rsidRPr="005A6B79">
        <w:rPr>
          <w:rFonts w:ascii="Times New Roman" w:hAnsi="Times New Roman" w:cs="Times New Roman"/>
          <w:i/>
          <w:sz w:val="24"/>
          <w:szCs w:val="24"/>
        </w:rPr>
        <w:t>σχέση,</w:t>
      </w:r>
      <w:r w:rsidR="0070498D">
        <w:rPr>
          <w:rFonts w:ascii="Times New Roman" w:hAnsi="Times New Roman" w:cs="Times New Roman"/>
          <w:sz w:val="24"/>
          <w:szCs w:val="24"/>
        </w:rPr>
        <w:t xml:space="preserve"> μπορούμε να απαντήσουμε με μια λέξη:  η εμπειρία.  Αν όμως, αποφασισμένοι να μην αφήσουμε τίποτε αδιευκρίνιστο, ρωτήσουμε </w:t>
      </w:r>
      <w:r w:rsidR="0070498D" w:rsidRPr="005A6B79">
        <w:rPr>
          <w:rFonts w:ascii="Times New Roman" w:hAnsi="Times New Roman" w:cs="Times New Roman"/>
          <w:i/>
          <w:sz w:val="24"/>
          <w:szCs w:val="24"/>
        </w:rPr>
        <w:t>ποιο είναι το θεμέλιο όλων των</w:t>
      </w:r>
      <w:r w:rsidR="0070498D">
        <w:rPr>
          <w:rFonts w:ascii="Times New Roman" w:hAnsi="Times New Roman" w:cs="Times New Roman"/>
          <w:b/>
          <w:sz w:val="24"/>
          <w:szCs w:val="24"/>
        </w:rPr>
        <w:t xml:space="preserve"> </w:t>
      </w:r>
      <w:r w:rsidR="0070498D" w:rsidRPr="005A6B79">
        <w:rPr>
          <w:rFonts w:ascii="Times New Roman" w:hAnsi="Times New Roman" w:cs="Times New Roman"/>
          <w:i/>
          <w:sz w:val="24"/>
          <w:szCs w:val="24"/>
        </w:rPr>
        <w:t>συμπερασμάτων που προκύπτουν από την εμπειρία,</w:t>
      </w:r>
      <w:r w:rsidR="0070498D">
        <w:rPr>
          <w:rFonts w:ascii="Times New Roman" w:hAnsi="Times New Roman" w:cs="Times New Roman"/>
          <w:b/>
          <w:sz w:val="24"/>
          <w:szCs w:val="24"/>
        </w:rPr>
        <w:t xml:space="preserve"> </w:t>
      </w:r>
      <w:r w:rsidR="0070498D">
        <w:rPr>
          <w:rFonts w:ascii="Times New Roman" w:hAnsi="Times New Roman" w:cs="Times New Roman"/>
          <w:sz w:val="24"/>
          <w:szCs w:val="24"/>
        </w:rPr>
        <w:t>αυτό συνεπάγεται ένα καινούργιο ερώτημα που μπορεί να είναι πιο δισεπίλυτο και δυσερμήνευτο |...|</w:t>
      </w:r>
    </w:p>
    <w:p w:rsidR="0070498D" w:rsidRDefault="0070498D"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Θα αρκεστώ, στην ενότητα αυτή, σε μια εύκολη δουλειά: θα προσποιηθώ ότι δίνω μόνο αρνητική απάντηση στο ερώτημα που έχει τεθεί εδω.  Λέω λοιπόν ότι, ακόμη και μετά την απόκτηση της εμπειρίας των σχέσεων αιτιότητας, τα συμπεράσματα που θα συναγάγουμε από την εμπειρία αυτή </w:t>
      </w:r>
      <w:r>
        <w:rPr>
          <w:rFonts w:ascii="Times New Roman" w:hAnsi="Times New Roman" w:cs="Times New Roman"/>
          <w:b/>
          <w:sz w:val="24"/>
          <w:szCs w:val="24"/>
        </w:rPr>
        <w:t xml:space="preserve">δεν </w:t>
      </w:r>
      <w:r>
        <w:rPr>
          <w:rFonts w:ascii="Times New Roman" w:hAnsi="Times New Roman" w:cs="Times New Roman"/>
          <w:sz w:val="24"/>
          <w:szCs w:val="24"/>
        </w:rPr>
        <w:t xml:space="preserve">στηρίζονται σε συλλογισμούς </w:t>
      </w:r>
      <w:r>
        <w:rPr>
          <w:rFonts w:ascii="Times New Roman" w:hAnsi="Times New Roman" w:cs="Times New Roman"/>
          <w:b/>
          <w:sz w:val="24"/>
          <w:szCs w:val="24"/>
        </w:rPr>
        <w:t xml:space="preserve">ούτε </w:t>
      </w:r>
      <w:r>
        <w:rPr>
          <w:rFonts w:ascii="Times New Roman" w:hAnsi="Times New Roman" w:cs="Times New Roman"/>
          <w:sz w:val="24"/>
          <w:szCs w:val="24"/>
        </w:rPr>
        <w:t>σε οποιαδήποτε διαδικ</w:t>
      </w:r>
      <w:r w:rsidR="008832CC">
        <w:rPr>
          <w:rFonts w:ascii="Times New Roman" w:hAnsi="Times New Roman" w:cs="Times New Roman"/>
          <w:sz w:val="24"/>
          <w:szCs w:val="24"/>
        </w:rPr>
        <w:t>α</w:t>
      </w:r>
      <w:r>
        <w:rPr>
          <w:rFonts w:ascii="Times New Roman" w:hAnsi="Times New Roman" w:cs="Times New Roman"/>
          <w:sz w:val="24"/>
          <w:szCs w:val="24"/>
        </w:rPr>
        <w:t xml:space="preserve">σία της νόησης.  Αυτή την απάντηση </w:t>
      </w:r>
      <w:r w:rsidR="007B782A">
        <w:rPr>
          <w:rFonts w:ascii="Times New Roman" w:hAnsi="Times New Roman" w:cs="Times New Roman"/>
          <w:sz w:val="24"/>
          <w:szCs w:val="24"/>
        </w:rPr>
        <w:t>πρέπει να προσπαθήσουμε και να τ</w:t>
      </w:r>
      <w:r>
        <w:rPr>
          <w:rFonts w:ascii="Times New Roman" w:hAnsi="Times New Roman" w:cs="Times New Roman"/>
          <w:sz w:val="24"/>
          <w:szCs w:val="24"/>
        </w:rPr>
        <w:t>ην εξηγήσουμε και να την υποστηρίξουμε.</w:t>
      </w:r>
    </w:p>
    <w:p w:rsidR="0070498D" w:rsidRDefault="005A6B79" w:rsidP="00B369B4">
      <w:pPr>
        <w:spacing w:line="360" w:lineRule="auto"/>
        <w:jc w:val="both"/>
        <w:rPr>
          <w:rFonts w:ascii="Times New Roman" w:hAnsi="Times New Roman" w:cs="Times New Roman"/>
          <w:sz w:val="24"/>
          <w:szCs w:val="24"/>
        </w:rPr>
      </w:pPr>
      <w:r w:rsidRPr="005A6B79">
        <w:rPr>
          <w:rFonts w:ascii="Times New Roman" w:hAnsi="Times New Roman" w:cs="Times New Roman"/>
          <w:i/>
          <w:sz w:val="24"/>
          <w:szCs w:val="24"/>
        </w:rPr>
        <w:t>29</w:t>
      </w:r>
      <w:r w:rsidR="0070498D" w:rsidRPr="005A6B79">
        <w:rPr>
          <w:rFonts w:ascii="Times New Roman" w:hAnsi="Times New Roman" w:cs="Times New Roman"/>
          <w:i/>
          <w:sz w:val="24"/>
          <w:szCs w:val="24"/>
        </w:rPr>
        <w:t xml:space="preserve"> </w:t>
      </w:r>
      <w:r w:rsidR="0070498D">
        <w:rPr>
          <w:rFonts w:ascii="Times New Roman" w:hAnsi="Times New Roman" w:cs="Times New Roman"/>
          <w:sz w:val="24"/>
          <w:szCs w:val="24"/>
        </w:rPr>
        <w:t xml:space="preserve">   Πρέπει βέ</w:t>
      </w:r>
      <w:r w:rsidR="008832CC">
        <w:rPr>
          <w:rFonts w:ascii="Times New Roman" w:hAnsi="Times New Roman" w:cs="Times New Roman"/>
          <w:sz w:val="24"/>
          <w:szCs w:val="24"/>
        </w:rPr>
        <w:t>β</w:t>
      </w:r>
      <w:r w:rsidR="0070498D">
        <w:rPr>
          <w:rFonts w:ascii="Times New Roman" w:hAnsi="Times New Roman" w:cs="Times New Roman"/>
          <w:sz w:val="24"/>
          <w:szCs w:val="24"/>
        </w:rPr>
        <w:t>α</w:t>
      </w:r>
      <w:r w:rsidR="00A118C7">
        <w:rPr>
          <w:rFonts w:ascii="Times New Roman" w:hAnsi="Times New Roman" w:cs="Times New Roman"/>
          <w:sz w:val="24"/>
          <w:szCs w:val="24"/>
        </w:rPr>
        <w:t>ια να ομολογήσουμε ότι η φύση μά</w:t>
      </w:r>
      <w:r w:rsidR="0070498D">
        <w:rPr>
          <w:rFonts w:ascii="Times New Roman" w:hAnsi="Times New Roman" w:cs="Times New Roman"/>
          <w:sz w:val="24"/>
          <w:szCs w:val="24"/>
        </w:rPr>
        <w:t>ς έχει κρατήσει σε μεγάλη απόσταση από όλα τα μυστικά της και ότι μας έχει δώσει μόνο τη γνώση κάποιων επιφανειακών ιδιοτήτων των αντικειμένων, ενώ μας κρύβει τις δυνάμεις και τις αρχές από τις οποίες εξαρτάται εξ ολοκλήρου η δράση των αντικειμένων αυτών.</w:t>
      </w:r>
    </w:p>
    <w:p w:rsidR="0070498D" w:rsidRDefault="00977A26"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Οι αισθήσεις μας μά</w:t>
      </w:r>
      <w:r w:rsidR="0070498D">
        <w:rPr>
          <w:rFonts w:ascii="Times New Roman" w:hAnsi="Times New Roman" w:cs="Times New Roman"/>
          <w:sz w:val="24"/>
          <w:szCs w:val="24"/>
        </w:rPr>
        <w:t>ς πληροφορούν σχετικά με το χρώμα, το βάρος και τη σύσταση του ψωμιού∙ ούτε οι αισθήσεις όμως ούτε η λογική μπορον ποτέ να μας πληροφορήσουν για τις ιδιότητες που το κάνουν ικανό να τρέφει και να στηρίζει το ανθρώπινο σώμα. |...| Παρόλη την άγνοιά μας όμως σχετικά με τις φυσικές δυν</w:t>
      </w:r>
      <w:r w:rsidR="00775072">
        <w:rPr>
          <w:rFonts w:ascii="Times New Roman" w:hAnsi="Times New Roman" w:cs="Times New Roman"/>
          <w:sz w:val="24"/>
          <w:szCs w:val="24"/>
        </w:rPr>
        <w:t>άμεις</w:t>
      </w:r>
      <w:r w:rsidR="00FB591F">
        <w:rPr>
          <w:rStyle w:val="a6"/>
          <w:rFonts w:ascii="Times New Roman" w:hAnsi="Times New Roman" w:cs="Times New Roman"/>
          <w:sz w:val="24"/>
          <w:szCs w:val="24"/>
        </w:rPr>
        <w:footnoteReference w:id="2"/>
      </w:r>
      <w:r w:rsidR="0070498D">
        <w:rPr>
          <w:rFonts w:ascii="Times New Roman" w:hAnsi="Times New Roman" w:cs="Times New Roman"/>
          <w:sz w:val="24"/>
          <w:szCs w:val="24"/>
        </w:rPr>
        <w:t xml:space="preserve"> και αρχές, συμπεραίνουμε πάντα, όταν βλέπουμε τις ίδιες αισθητές ιδιότητες, ότι έχουν τις ίδιες κρυ</w:t>
      </w:r>
      <w:r w:rsidR="008832CC">
        <w:rPr>
          <w:rFonts w:ascii="Times New Roman" w:hAnsi="Times New Roman" w:cs="Times New Roman"/>
          <w:sz w:val="24"/>
          <w:szCs w:val="24"/>
        </w:rPr>
        <w:t>μμένες δυν</w:t>
      </w:r>
      <w:r w:rsidR="00BF13F3">
        <w:rPr>
          <w:rFonts w:ascii="Times New Roman" w:hAnsi="Times New Roman" w:cs="Times New Roman"/>
          <w:sz w:val="24"/>
          <w:szCs w:val="24"/>
        </w:rPr>
        <w:t>άμεις</w:t>
      </w:r>
      <w:r w:rsidR="008832CC">
        <w:rPr>
          <w:rFonts w:ascii="Times New Roman" w:hAnsi="Times New Roman" w:cs="Times New Roman"/>
          <w:sz w:val="24"/>
          <w:szCs w:val="24"/>
        </w:rPr>
        <w:t>, και π</w:t>
      </w:r>
      <w:r w:rsidR="0070498D">
        <w:rPr>
          <w:rFonts w:ascii="Times New Roman" w:hAnsi="Times New Roman" w:cs="Times New Roman"/>
          <w:sz w:val="24"/>
          <w:szCs w:val="24"/>
        </w:rPr>
        <w:t>εριμένουμε ίδια αποτελέσματα με εκείνα των οποίων είχαμε την εμπειρία.  Αν μας παρουσιάσουν ένα σώμα ίδιας σύστασης και ίδιου χρώματος με το ψωμί, που φάγαμε προηγουμένως, δεν διστάζουμε καθόλου να επαναλάβουμε το πείραμα και προβλέπο</w:t>
      </w:r>
      <w:r w:rsidR="008832CC">
        <w:rPr>
          <w:rFonts w:ascii="Times New Roman" w:hAnsi="Times New Roman" w:cs="Times New Roman"/>
          <w:sz w:val="24"/>
          <w:szCs w:val="24"/>
        </w:rPr>
        <w:t>υ</w:t>
      </w:r>
      <w:r w:rsidR="0070498D">
        <w:rPr>
          <w:rFonts w:ascii="Times New Roman" w:hAnsi="Times New Roman" w:cs="Times New Roman"/>
          <w:sz w:val="24"/>
          <w:szCs w:val="24"/>
        </w:rPr>
        <w:t>με με βεβαιότητα ότι αυτό το σώμα</w:t>
      </w:r>
      <w:r w:rsidR="0004511C">
        <w:rPr>
          <w:rFonts w:ascii="Times New Roman" w:hAnsi="Times New Roman" w:cs="Times New Roman"/>
          <w:sz w:val="24"/>
          <w:szCs w:val="24"/>
        </w:rPr>
        <w:t xml:space="preserve"> θα μας θρέψει και θα μας στηρίξ</w:t>
      </w:r>
      <w:r w:rsidR="0070498D">
        <w:rPr>
          <w:rFonts w:ascii="Times New Roman" w:hAnsi="Times New Roman" w:cs="Times New Roman"/>
          <w:sz w:val="24"/>
          <w:szCs w:val="24"/>
        </w:rPr>
        <w:t>ει</w:t>
      </w:r>
      <w:r w:rsidR="0004511C">
        <w:rPr>
          <w:rFonts w:ascii="Times New Roman" w:hAnsi="Times New Roman" w:cs="Times New Roman"/>
          <w:sz w:val="24"/>
          <w:szCs w:val="24"/>
        </w:rPr>
        <w:t xml:space="preserve"> με </w:t>
      </w:r>
      <w:r w:rsidR="0070498D">
        <w:rPr>
          <w:rFonts w:ascii="Times New Roman" w:hAnsi="Times New Roman" w:cs="Times New Roman"/>
          <w:sz w:val="24"/>
          <w:szCs w:val="24"/>
        </w:rPr>
        <w:t xml:space="preserve">όμοιο τρόπο. </w:t>
      </w:r>
      <w:r w:rsidR="00B07372">
        <w:rPr>
          <w:rFonts w:ascii="Times New Roman" w:hAnsi="Times New Roman" w:cs="Times New Roman"/>
          <w:sz w:val="24"/>
          <w:szCs w:val="24"/>
        </w:rPr>
        <w:t xml:space="preserve">  Να όμως μια διαδικασία του πνεύματος και της σκέψης της οποίας θα ήθελα πολύ να γνωρίσω τα θεμέλια.  Όλοι συμφωνούμε ότι δεν υπάρχει γνωστή σύνδεση ανάμε</w:t>
      </w:r>
      <w:r w:rsidR="002E6EA7">
        <w:rPr>
          <w:rFonts w:ascii="Times New Roman" w:hAnsi="Times New Roman" w:cs="Times New Roman"/>
          <w:sz w:val="24"/>
          <w:szCs w:val="24"/>
        </w:rPr>
        <w:t xml:space="preserve">σα στις αισθητές ιδιότητες και </w:t>
      </w:r>
      <w:r w:rsidR="00B07372">
        <w:rPr>
          <w:rFonts w:ascii="Times New Roman" w:hAnsi="Times New Roman" w:cs="Times New Roman"/>
          <w:sz w:val="24"/>
          <w:szCs w:val="24"/>
        </w:rPr>
        <w:t xml:space="preserve">τις κρυμμένες </w:t>
      </w:r>
      <w:r w:rsidR="00EA6F12">
        <w:rPr>
          <w:rFonts w:ascii="Times New Roman" w:hAnsi="Times New Roman" w:cs="Times New Roman"/>
          <w:sz w:val="24"/>
          <w:szCs w:val="24"/>
        </w:rPr>
        <w:t>δυνάμεις</w:t>
      </w:r>
      <w:r w:rsidR="00B07372">
        <w:rPr>
          <w:rFonts w:ascii="Times New Roman" w:hAnsi="Times New Roman" w:cs="Times New Roman"/>
          <w:sz w:val="24"/>
          <w:szCs w:val="24"/>
        </w:rPr>
        <w:t xml:space="preserve">∙ επίσης, ότι το πνεύμα δεν μπορεί να διατυπώσει ένα τέτοιο συμπέρασμα ως προς τη σταθερή και </w:t>
      </w:r>
      <w:r w:rsidR="00FB4FDF">
        <w:rPr>
          <w:rFonts w:ascii="Times New Roman" w:hAnsi="Times New Roman" w:cs="Times New Roman"/>
          <w:sz w:val="24"/>
          <w:szCs w:val="24"/>
        </w:rPr>
        <w:t>κανονικ</w:t>
      </w:r>
      <w:r w:rsidR="00B07372">
        <w:rPr>
          <w:rFonts w:ascii="Times New Roman" w:hAnsi="Times New Roman" w:cs="Times New Roman"/>
          <w:sz w:val="24"/>
          <w:szCs w:val="24"/>
        </w:rPr>
        <w:t xml:space="preserve">ή τους σύνδεση βάσει όσων γνωρίζει περί της φύσης τους.  Η προηγούμενη </w:t>
      </w:r>
      <w:r w:rsidR="00B07372" w:rsidRPr="002116E8">
        <w:rPr>
          <w:rFonts w:ascii="Times New Roman" w:hAnsi="Times New Roman" w:cs="Times New Roman"/>
          <w:i/>
          <w:sz w:val="24"/>
          <w:szCs w:val="24"/>
        </w:rPr>
        <w:t>εμπειρία,</w:t>
      </w:r>
      <w:r w:rsidR="00B07372">
        <w:rPr>
          <w:rFonts w:ascii="Times New Roman" w:hAnsi="Times New Roman" w:cs="Times New Roman"/>
          <w:sz w:val="24"/>
          <w:szCs w:val="24"/>
        </w:rPr>
        <w:t xml:space="preserve"> μπορούμε να συμφωνήσουμε σ’ αυτό, δίνει μια </w:t>
      </w:r>
      <w:r w:rsidR="00B07372" w:rsidRPr="002116E8">
        <w:rPr>
          <w:rFonts w:ascii="Times New Roman" w:hAnsi="Times New Roman" w:cs="Times New Roman"/>
          <w:i/>
          <w:sz w:val="24"/>
          <w:szCs w:val="24"/>
        </w:rPr>
        <w:t>άμεση</w:t>
      </w:r>
      <w:r w:rsidR="00B07372">
        <w:rPr>
          <w:rFonts w:ascii="Times New Roman" w:hAnsi="Times New Roman" w:cs="Times New Roman"/>
          <w:sz w:val="24"/>
          <w:szCs w:val="24"/>
        </w:rPr>
        <w:t xml:space="preserve"> και </w:t>
      </w:r>
      <w:r w:rsidR="00B07372" w:rsidRPr="002116E8">
        <w:rPr>
          <w:rFonts w:ascii="Times New Roman" w:hAnsi="Times New Roman" w:cs="Times New Roman"/>
          <w:i/>
          <w:sz w:val="24"/>
          <w:szCs w:val="24"/>
        </w:rPr>
        <w:t>βέβαιη</w:t>
      </w:r>
      <w:r w:rsidR="00B07372">
        <w:rPr>
          <w:rFonts w:ascii="Times New Roman" w:hAnsi="Times New Roman" w:cs="Times New Roman"/>
          <w:sz w:val="24"/>
          <w:szCs w:val="24"/>
        </w:rPr>
        <w:t xml:space="preserve"> πληροφόρηση σχετικά μόνο με </w:t>
      </w:r>
      <w:r w:rsidR="002116E8">
        <w:rPr>
          <w:rFonts w:ascii="Times New Roman" w:hAnsi="Times New Roman" w:cs="Times New Roman"/>
          <w:sz w:val="24"/>
          <w:szCs w:val="24"/>
        </w:rPr>
        <w:t xml:space="preserve">εκείνα </w:t>
      </w:r>
      <w:r w:rsidR="00B07372">
        <w:rPr>
          <w:rFonts w:ascii="Times New Roman" w:hAnsi="Times New Roman" w:cs="Times New Roman"/>
          <w:sz w:val="24"/>
          <w:szCs w:val="24"/>
        </w:rPr>
        <w:t xml:space="preserve">τα συγκεκριμένα αντικείμενα και </w:t>
      </w:r>
      <w:r w:rsidR="002116E8">
        <w:rPr>
          <w:rFonts w:ascii="Times New Roman" w:hAnsi="Times New Roman" w:cs="Times New Roman"/>
          <w:sz w:val="24"/>
          <w:szCs w:val="24"/>
        </w:rPr>
        <w:t xml:space="preserve">με εκείνη </w:t>
      </w:r>
      <w:r w:rsidR="00B07372">
        <w:rPr>
          <w:rFonts w:ascii="Times New Roman" w:hAnsi="Times New Roman" w:cs="Times New Roman"/>
          <w:sz w:val="24"/>
          <w:szCs w:val="24"/>
        </w:rPr>
        <w:t>τη συγκεκριμένη χρονική περίοδο που συνδέονται μαζί της.  Γιατί όμως η γνώση αυτή να επεκτείνεται στο μέλλον και σε άλλα αντικείμενα που, απ’ ό,τι ξέρουμε, μπορούν να είναι φαινομενικά μόνο όμοια;  Αυτή είναι η κύρια ερώτηση στην οποία θα ήθελα να επιμείνω.  Το ψωμί, που έφαγα πρ</w:t>
      </w:r>
      <w:r w:rsidR="00F55342">
        <w:rPr>
          <w:rFonts w:ascii="Times New Roman" w:hAnsi="Times New Roman" w:cs="Times New Roman"/>
          <w:sz w:val="24"/>
          <w:szCs w:val="24"/>
        </w:rPr>
        <w:t>ο</w:t>
      </w:r>
      <w:r w:rsidR="00B07372">
        <w:rPr>
          <w:rFonts w:ascii="Times New Roman" w:hAnsi="Times New Roman" w:cs="Times New Roman"/>
          <w:sz w:val="24"/>
          <w:szCs w:val="24"/>
        </w:rPr>
        <w:t>ηγουμένως, με έθρεψε∙ προκ</w:t>
      </w:r>
      <w:r w:rsidR="00F55342">
        <w:rPr>
          <w:rFonts w:ascii="Times New Roman" w:hAnsi="Times New Roman" w:cs="Times New Roman"/>
          <w:sz w:val="24"/>
          <w:szCs w:val="24"/>
        </w:rPr>
        <w:t>ύπτει όμως από αυτό ότι και το ά</w:t>
      </w:r>
      <w:r w:rsidR="00B07372">
        <w:rPr>
          <w:rFonts w:ascii="Times New Roman" w:hAnsi="Times New Roman" w:cs="Times New Roman"/>
          <w:sz w:val="24"/>
          <w:szCs w:val="24"/>
        </w:rPr>
        <w:t xml:space="preserve">λλο ψωμί πρέπει να με θρέψει σε άλλη </w:t>
      </w:r>
      <w:r w:rsidR="00B07372">
        <w:rPr>
          <w:rFonts w:ascii="Times New Roman" w:hAnsi="Times New Roman" w:cs="Times New Roman"/>
          <w:sz w:val="24"/>
          <w:szCs w:val="24"/>
        </w:rPr>
        <w:lastRenderedPageBreak/>
        <w:t>εποχή και ότι όμοιες αισθητές ιδιότητες συνοδεύονται πάντοτε από όμοιες κρυμμένες</w:t>
      </w:r>
      <w:r w:rsidR="00BB3B36">
        <w:rPr>
          <w:rFonts w:ascii="Times New Roman" w:hAnsi="Times New Roman" w:cs="Times New Roman"/>
          <w:sz w:val="24"/>
          <w:szCs w:val="24"/>
        </w:rPr>
        <w:t xml:space="preserve"> δυνάμεις</w:t>
      </w:r>
      <w:r w:rsidR="00B07372">
        <w:rPr>
          <w:rFonts w:ascii="Times New Roman" w:hAnsi="Times New Roman" w:cs="Times New Roman"/>
          <w:sz w:val="24"/>
          <w:szCs w:val="24"/>
        </w:rPr>
        <w:t>;  Η συνέπεια δεν φαίνεται καθόλου αναγκαία.  Πρέπει τουλάχιστον να αναγνωρίσου</w:t>
      </w:r>
      <w:r w:rsidR="005B2A69">
        <w:rPr>
          <w:rFonts w:ascii="Times New Roman" w:hAnsi="Times New Roman" w:cs="Times New Roman"/>
          <w:sz w:val="24"/>
          <w:szCs w:val="24"/>
        </w:rPr>
        <w:t xml:space="preserve">με ότι εδώ έχουμε </w:t>
      </w:r>
      <w:r w:rsidR="00B07372">
        <w:rPr>
          <w:rFonts w:ascii="Times New Roman" w:hAnsi="Times New Roman" w:cs="Times New Roman"/>
          <w:sz w:val="24"/>
          <w:szCs w:val="24"/>
        </w:rPr>
        <w:t>μια συνεπαγωγή</w:t>
      </w:r>
      <w:r w:rsidR="005B2A69">
        <w:rPr>
          <w:rFonts w:ascii="Times New Roman" w:hAnsi="Times New Roman" w:cs="Times New Roman"/>
          <w:sz w:val="24"/>
          <w:szCs w:val="24"/>
        </w:rPr>
        <w:t xml:space="preserve"> στην οποία προβαίνει το πνεύμα</w:t>
      </w:r>
      <w:r w:rsidR="00B07372">
        <w:rPr>
          <w:rFonts w:ascii="Times New Roman" w:hAnsi="Times New Roman" w:cs="Times New Roman"/>
          <w:sz w:val="24"/>
          <w:szCs w:val="24"/>
        </w:rPr>
        <w:t>∙ ότι κάνει κάποιο βήμα∙ ότι έχουμε μια διαδικασία της σκέψης και μια συνεπαγωγή που απαιτούν εξήγηση. Οι δύο προτάσεις που ακολουθούν πολύ απέχουν από το να είναι ίδιες</w:t>
      </w:r>
      <w:r w:rsidR="00B07372" w:rsidRPr="00817BE7">
        <w:rPr>
          <w:rFonts w:ascii="Times New Roman" w:hAnsi="Times New Roman" w:cs="Times New Roman"/>
          <w:b/>
          <w:sz w:val="24"/>
          <w:szCs w:val="24"/>
        </w:rPr>
        <w:t xml:space="preserve">: </w:t>
      </w:r>
      <w:r w:rsidR="00B07372" w:rsidRPr="00817BE7">
        <w:rPr>
          <w:rFonts w:ascii="Times New Roman" w:hAnsi="Times New Roman" w:cs="Times New Roman"/>
          <w:sz w:val="24"/>
          <w:szCs w:val="24"/>
        </w:rPr>
        <w:t>[α</w:t>
      </w:r>
      <w:r w:rsidR="00001B24">
        <w:rPr>
          <w:rFonts w:ascii="Times New Roman" w:hAnsi="Times New Roman" w:cs="Times New Roman"/>
          <w:sz w:val="24"/>
          <w:szCs w:val="24"/>
        </w:rPr>
        <w:t>]</w:t>
      </w:r>
      <w:r w:rsidR="00B07372" w:rsidRPr="00817BE7">
        <w:rPr>
          <w:rFonts w:ascii="Times New Roman" w:hAnsi="Times New Roman" w:cs="Times New Roman"/>
          <w:i/>
          <w:sz w:val="24"/>
          <w:szCs w:val="24"/>
        </w:rPr>
        <w:t xml:space="preserve"> παρατήρησα ότι το τάδε αντικείμενο συνοδεύεται πάντοτε από το τάδε</w:t>
      </w:r>
      <w:r w:rsidR="00B07372" w:rsidRPr="00817BE7">
        <w:rPr>
          <w:rFonts w:ascii="Times New Roman" w:hAnsi="Times New Roman" w:cs="Times New Roman"/>
          <w:sz w:val="24"/>
          <w:szCs w:val="24"/>
        </w:rPr>
        <w:t xml:space="preserve"> </w:t>
      </w:r>
      <w:r w:rsidR="00B07372" w:rsidRPr="00817BE7">
        <w:rPr>
          <w:rFonts w:ascii="Times New Roman" w:hAnsi="Times New Roman" w:cs="Times New Roman"/>
          <w:i/>
          <w:sz w:val="24"/>
          <w:szCs w:val="24"/>
        </w:rPr>
        <w:t>αποτέλεσμα</w:t>
      </w:r>
      <w:r w:rsidR="00B07372" w:rsidRPr="00817BE7">
        <w:rPr>
          <w:rFonts w:ascii="Times New Roman" w:hAnsi="Times New Roman" w:cs="Times New Roman"/>
          <w:sz w:val="24"/>
          <w:szCs w:val="24"/>
        </w:rPr>
        <w:t xml:space="preserve"> και [β] </w:t>
      </w:r>
      <w:r w:rsidR="00B07372" w:rsidRPr="00817BE7">
        <w:rPr>
          <w:rFonts w:ascii="Times New Roman" w:hAnsi="Times New Roman" w:cs="Times New Roman"/>
          <w:i/>
          <w:sz w:val="24"/>
          <w:szCs w:val="24"/>
        </w:rPr>
        <w:t>προβλέπω ότι άλλα αντικείμενα, όμοια φαινομενικά, θα</w:t>
      </w:r>
      <w:r w:rsidR="00B07372" w:rsidRPr="00817BE7">
        <w:rPr>
          <w:rFonts w:ascii="Times New Roman" w:hAnsi="Times New Roman" w:cs="Times New Roman"/>
          <w:sz w:val="24"/>
          <w:szCs w:val="24"/>
        </w:rPr>
        <w:t xml:space="preserve"> </w:t>
      </w:r>
      <w:r w:rsidR="00B07372" w:rsidRPr="00817BE7">
        <w:rPr>
          <w:rFonts w:ascii="Times New Roman" w:hAnsi="Times New Roman" w:cs="Times New Roman"/>
          <w:i/>
          <w:sz w:val="24"/>
          <w:szCs w:val="24"/>
        </w:rPr>
        <w:t>συνοδεύονται από όμοιες συνέπειες</w:t>
      </w:r>
      <w:r w:rsidR="00B07372" w:rsidRPr="00817BE7">
        <w:rPr>
          <w:rFonts w:ascii="Times New Roman" w:hAnsi="Times New Roman" w:cs="Times New Roman"/>
          <w:sz w:val="24"/>
          <w:szCs w:val="24"/>
        </w:rPr>
        <w:t>.  Θα παραδεχθώ</w:t>
      </w:r>
      <w:r w:rsidR="00B07372">
        <w:rPr>
          <w:rFonts w:ascii="Times New Roman" w:hAnsi="Times New Roman" w:cs="Times New Roman"/>
          <w:sz w:val="24"/>
          <w:szCs w:val="24"/>
        </w:rPr>
        <w:t>, αν θέλετε, ότι η μία  από τις προτάσεις αυτές μπορεί κάλλιστα να προκύψ</w:t>
      </w:r>
      <w:r w:rsidR="00F55342">
        <w:rPr>
          <w:rFonts w:ascii="Times New Roman" w:hAnsi="Times New Roman" w:cs="Times New Roman"/>
          <w:sz w:val="24"/>
          <w:szCs w:val="24"/>
        </w:rPr>
        <w:t>ει από την άλλη:  ξέρω, πράγματ</w:t>
      </w:r>
      <w:r w:rsidR="00B07372">
        <w:rPr>
          <w:rFonts w:ascii="Times New Roman" w:hAnsi="Times New Roman" w:cs="Times New Roman"/>
          <w:sz w:val="24"/>
          <w:szCs w:val="24"/>
        </w:rPr>
        <w:t xml:space="preserve">ι, ότι πάντοτε έτσι συμβαίνει.  Αν όμως επιμείνετε ότι η </w:t>
      </w:r>
      <w:r w:rsidR="00F55342">
        <w:rPr>
          <w:rFonts w:ascii="Times New Roman" w:hAnsi="Times New Roman" w:cs="Times New Roman"/>
          <w:sz w:val="24"/>
          <w:szCs w:val="24"/>
        </w:rPr>
        <w:t>συνεπαγωγή έχει προκύψει από μια</w:t>
      </w:r>
      <w:r w:rsidR="00AD4583">
        <w:rPr>
          <w:rFonts w:ascii="Times New Roman" w:hAnsi="Times New Roman" w:cs="Times New Roman"/>
          <w:sz w:val="24"/>
          <w:szCs w:val="24"/>
        </w:rPr>
        <w:t xml:space="preserve"> </w:t>
      </w:r>
      <w:r w:rsidR="00F55342">
        <w:rPr>
          <w:rFonts w:ascii="Times New Roman" w:hAnsi="Times New Roman" w:cs="Times New Roman"/>
          <w:sz w:val="24"/>
          <w:szCs w:val="24"/>
        </w:rPr>
        <w:t>σ</w:t>
      </w:r>
      <w:r w:rsidR="00B07372">
        <w:rPr>
          <w:rFonts w:ascii="Times New Roman" w:hAnsi="Times New Roman" w:cs="Times New Roman"/>
          <w:sz w:val="24"/>
          <w:szCs w:val="24"/>
        </w:rPr>
        <w:t xml:space="preserve">υλλογιστική αλυσίδα, θέλω να διατυπώσετε τον συλλογισμό αυτόν.  Η σύνδεση των προτάσεων αυτών δεν στηρίζεται στην ενόραση [δεν είναι ενορατική].  Απαιτείται ένας ενδιάμεσος όρος που να μπορεί να επιτρέψει στο πνεύμα να βγάλει ένα τέτοιο συμπέρασμα, αν όντως πρόκειται </w:t>
      </w:r>
      <w:r w:rsidR="001F0B21">
        <w:rPr>
          <w:rFonts w:ascii="Times New Roman" w:hAnsi="Times New Roman" w:cs="Times New Roman"/>
          <w:sz w:val="24"/>
          <w:szCs w:val="24"/>
        </w:rPr>
        <w:t>για συνεπαγωγή βάσει συλλογισμού και επιχειρηματολογίας. Ποιός είναι αυτός ο ενδιάμεσος όρος;  Πρέπει να το ομολογήσω, αυτό ξεπερνά ό,τι εγώ μπορώ να καταλάβω.  Και επαφίετα</w:t>
      </w:r>
      <w:r w:rsidR="002A1923">
        <w:rPr>
          <w:rFonts w:ascii="Times New Roman" w:hAnsi="Times New Roman" w:cs="Times New Roman"/>
          <w:sz w:val="24"/>
          <w:szCs w:val="24"/>
        </w:rPr>
        <w:t>ι σε όσους βεβαιώνουν την ύπαρξή</w:t>
      </w:r>
      <w:r w:rsidR="001F0B21">
        <w:rPr>
          <w:rFonts w:ascii="Times New Roman" w:hAnsi="Times New Roman" w:cs="Times New Roman"/>
          <w:sz w:val="24"/>
          <w:szCs w:val="24"/>
        </w:rPr>
        <w:t xml:space="preserve"> του, όπως και ότι τέτοια είναι η προέλευση όλων των συνεπαγωγών μας σχετικά με τα γεγονότα, να μας το δείξουν.</w:t>
      </w:r>
      <w:r w:rsidR="00817BE7">
        <w:rPr>
          <w:rFonts w:ascii="Times New Roman" w:hAnsi="Times New Roman" w:cs="Times New Roman"/>
          <w:sz w:val="24"/>
          <w:szCs w:val="24"/>
        </w:rPr>
        <w:t>[…]</w:t>
      </w:r>
    </w:p>
    <w:p w:rsidR="001F0B21" w:rsidRDefault="001F0B21"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[Θα πρέπει, συνεχίζει ο </w:t>
      </w:r>
      <w:r>
        <w:rPr>
          <w:rFonts w:ascii="Times New Roman" w:hAnsi="Times New Roman" w:cs="Times New Roman"/>
          <w:sz w:val="24"/>
          <w:szCs w:val="24"/>
          <w:lang w:val="en-US"/>
        </w:rPr>
        <w:t>Hume</w:t>
      </w:r>
      <w:r>
        <w:rPr>
          <w:rFonts w:ascii="Times New Roman" w:hAnsi="Times New Roman" w:cs="Times New Roman"/>
          <w:sz w:val="24"/>
          <w:szCs w:val="24"/>
        </w:rPr>
        <w:t>, να στραφούμε σε όλους τους κλάδους της ανθρώπινης</w:t>
      </w:r>
      <w:r w:rsidR="00FF0F02">
        <w:rPr>
          <w:rFonts w:ascii="Times New Roman" w:hAnsi="Times New Roman" w:cs="Times New Roman"/>
          <w:sz w:val="24"/>
          <w:szCs w:val="24"/>
        </w:rPr>
        <w:t xml:space="preserve"> γνώσης</w:t>
      </w:r>
      <w:r>
        <w:rPr>
          <w:rFonts w:ascii="Times New Roman" w:hAnsi="Times New Roman" w:cs="Times New Roman"/>
          <w:sz w:val="24"/>
          <w:szCs w:val="24"/>
        </w:rPr>
        <w:t>, και έτσι να προσπαθήσουμε να δείξουμε ότι καμμία δεν μπόρεσε να μας πείσει ότι υπάρχει ένας τέτοιος ενδιάμεσος όρος στον οποίο να στηρίζεται ο σχετικός συλλογισμός]</w:t>
      </w:r>
    </w:p>
    <w:p w:rsidR="001F0B21" w:rsidRDefault="00C331F9"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1F0B21">
        <w:rPr>
          <w:rFonts w:ascii="Times New Roman" w:hAnsi="Times New Roman" w:cs="Times New Roman"/>
          <w:sz w:val="24"/>
          <w:szCs w:val="24"/>
        </w:rPr>
        <w:t>Στην πραγματικότητα, όλα τα επιχειρήματ</w:t>
      </w:r>
      <w:r w:rsidR="00665A97">
        <w:rPr>
          <w:rFonts w:ascii="Times New Roman" w:hAnsi="Times New Roman" w:cs="Times New Roman"/>
          <w:sz w:val="24"/>
          <w:szCs w:val="24"/>
        </w:rPr>
        <w:t>α που στηρίζονται στην εμπειρία</w:t>
      </w:r>
      <w:r w:rsidR="001F0B21">
        <w:rPr>
          <w:rFonts w:ascii="Times New Roman" w:hAnsi="Times New Roman" w:cs="Times New Roman"/>
          <w:sz w:val="24"/>
          <w:szCs w:val="24"/>
        </w:rPr>
        <w:t xml:space="preserve"> βασίζονται στην ομοιότητα που ανακαλύπτουμε ανάμεσα στα φυσικά αντικείμενα</w:t>
      </w:r>
      <w:r w:rsidR="00D47673">
        <w:rPr>
          <w:rFonts w:ascii="Times New Roman" w:hAnsi="Times New Roman" w:cs="Times New Roman"/>
          <w:sz w:val="24"/>
          <w:szCs w:val="24"/>
        </w:rPr>
        <w:t xml:space="preserve"> και που μας κάνει να περιμένουμε αποτελέσματα όμοια με εκείνα που έχουμε δει ότι συνοδεύουν τέτοια αντικείμενα </w:t>
      </w:r>
      <w:r w:rsidR="001F0B21">
        <w:rPr>
          <w:rFonts w:ascii="Times New Roman" w:hAnsi="Times New Roman" w:cs="Times New Roman"/>
          <w:sz w:val="24"/>
          <w:szCs w:val="24"/>
        </w:rPr>
        <w:t>|...| Μπορούμε ωστόσο να δεχτούμε ότι ένας φιλόσοφος διαθέτει αρκετή περιέργεια, ώστε τουλάχιστον να εξετάσει την αρχή της ανθρώπινης φύσης που δίνει στην εμπειρία αυτή την ισχυρή εξουσία και μας κάν</w:t>
      </w:r>
      <w:r w:rsidR="006B3C89">
        <w:rPr>
          <w:rFonts w:ascii="Times New Roman" w:hAnsi="Times New Roman" w:cs="Times New Roman"/>
          <w:sz w:val="24"/>
          <w:szCs w:val="24"/>
        </w:rPr>
        <w:t>ει να επω</w:t>
      </w:r>
      <w:r w:rsidR="001F0B21">
        <w:rPr>
          <w:rFonts w:ascii="Times New Roman" w:hAnsi="Times New Roman" w:cs="Times New Roman"/>
          <w:sz w:val="24"/>
          <w:szCs w:val="24"/>
        </w:rPr>
        <w:t xml:space="preserve">φελούμαστε από την ομοιότητα αυτή που η φύση έχει δώσει σε αντικείμενα διαφορετικά.  Από αίτια που φαίνονται </w:t>
      </w:r>
      <w:r w:rsidR="001F0B21" w:rsidRPr="007A1C56">
        <w:rPr>
          <w:rFonts w:ascii="Times New Roman" w:hAnsi="Times New Roman" w:cs="Times New Roman"/>
          <w:i/>
          <w:sz w:val="24"/>
          <w:szCs w:val="24"/>
        </w:rPr>
        <w:t>όμοια</w:t>
      </w:r>
      <w:r w:rsidR="001F0B21">
        <w:rPr>
          <w:rFonts w:ascii="Times New Roman" w:hAnsi="Times New Roman" w:cs="Times New Roman"/>
          <w:b/>
          <w:sz w:val="24"/>
          <w:szCs w:val="24"/>
        </w:rPr>
        <w:t xml:space="preserve">, </w:t>
      </w:r>
      <w:r w:rsidR="001F0B21">
        <w:rPr>
          <w:rFonts w:ascii="Times New Roman" w:hAnsi="Times New Roman" w:cs="Times New Roman"/>
          <w:sz w:val="24"/>
          <w:szCs w:val="24"/>
        </w:rPr>
        <w:t xml:space="preserve">περιμένουμε αποτελέσματα όμοια.  Αυτή είναι η συνοπτική διατύπωση όλων των συμπερασμάτων που αντλούμε από την εμπειρία. </w:t>
      </w:r>
    </w:p>
    <w:p w:rsidR="001F0B21" w:rsidRDefault="001F0B21"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Μο</w:t>
      </w:r>
      <w:r w:rsidR="00F55342">
        <w:rPr>
          <w:rFonts w:ascii="Times New Roman" w:hAnsi="Times New Roman" w:cs="Times New Roman"/>
          <w:sz w:val="24"/>
          <w:szCs w:val="24"/>
        </w:rPr>
        <w:t>ιάζει εντούτοις προφανές ότι, αν</w:t>
      </w:r>
      <w:r>
        <w:rPr>
          <w:rFonts w:ascii="Times New Roman" w:hAnsi="Times New Roman" w:cs="Times New Roman"/>
          <w:sz w:val="24"/>
          <w:szCs w:val="24"/>
        </w:rPr>
        <w:t xml:space="preserve"> το συμπέρασμα αυτό είχε </w:t>
      </w:r>
      <w:r w:rsidRPr="00B44F11">
        <w:rPr>
          <w:rFonts w:ascii="Times New Roman" w:hAnsi="Times New Roman" w:cs="Times New Roman"/>
          <w:i/>
          <w:sz w:val="24"/>
          <w:szCs w:val="24"/>
        </w:rPr>
        <w:t>λογική</w:t>
      </w:r>
      <w:r>
        <w:rPr>
          <w:rFonts w:ascii="Times New Roman" w:hAnsi="Times New Roman" w:cs="Times New Roman"/>
          <w:sz w:val="24"/>
          <w:szCs w:val="24"/>
        </w:rPr>
        <w:t xml:space="preserve"> προέλευση, θα ήταν από την αρχή και για μια μεμονωμένη περίπτωση τόσο τέλειο, όσο και μετά από μακρά εμπειρία.  Πρόκειται όμως</w:t>
      </w:r>
      <w:r w:rsidR="00B53DD2">
        <w:rPr>
          <w:rFonts w:ascii="Times New Roman" w:hAnsi="Times New Roman" w:cs="Times New Roman"/>
          <w:sz w:val="24"/>
          <w:szCs w:val="24"/>
        </w:rPr>
        <w:t xml:space="preserve"> για κάτι εντελώς  διαφορετικό.  Τίποτε πιο πανομοιότυπο από τα αυγά∙</w:t>
      </w:r>
      <w:r w:rsidR="00AB0302">
        <w:rPr>
          <w:rFonts w:ascii="Times New Roman" w:hAnsi="Times New Roman" w:cs="Times New Roman"/>
          <w:sz w:val="24"/>
          <w:szCs w:val="24"/>
        </w:rPr>
        <w:t xml:space="preserve"> κανείς</w:t>
      </w:r>
      <w:r w:rsidR="00B53DD2">
        <w:rPr>
          <w:rFonts w:ascii="Times New Roman" w:hAnsi="Times New Roman" w:cs="Times New Roman"/>
          <w:sz w:val="24"/>
          <w:szCs w:val="24"/>
        </w:rPr>
        <w:t xml:space="preserve"> ωστόσο δεν περιμένει εξαιτίας αυ</w:t>
      </w:r>
      <w:r w:rsidR="00287EBD">
        <w:rPr>
          <w:rFonts w:ascii="Times New Roman" w:hAnsi="Times New Roman" w:cs="Times New Roman"/>
          <w:sz w:val="24"/>
          <w:szCs w:val="24"/>
        </w:rPr>
        <w:t>τής της φαινομενικής ομοιότητας</w:t>
      </w:r>
      <w:r w:rsidR="00B53DD2">
        <w:rPr>
          <w:rFonts w:ascii="Times New Roman" w:hAnsi="Times New Roman" w:cs="Times New Roman"/>
          <w:sz w:val="24"/>
          <w:szCs w:val="24"/>
        </w:rPr>
        <w:t xml:space="preserve"> την ίδια γεύση από το καθένα.  Μόνο ύστερα από μακρά σειρά ομοιόμορφων εμπειριών ενός δεδομένου είδους πραγμάτω</w:t>
      </w:r>
      <w:r w:rsidR="00F55342">
        <w:rPr>
          <w:rFonts w:ascii="Times New Roman" w:hAnsi="Times New Roman" w:cs="Times New Roman"/>
          <w:sz w:val="24"/>
          <w:szCs w:val="24"/>
        </w:rPr>
        <w:t>ν</w:t>
      </w:r>
      <w:r w:rsidR="00B53DD2">
        <w:rPr>
          <w:rFonts w:ascii="Times New Roman" w:hAnsi="Times New Roman" w:cs="Times New Roman"/>
          <w:sz w:val="24"/>
          <w:szCs w:val="24"/>
        </w:rPr>
        <w:t xml:space="preserve">  αποκτούμε σταθερή εμπιστοσύνη και ασφάλεια σχετικά με ένα επιμέρους γεγονός.  Που είναι λοιπόν αυτή η λογική διαδικασία</w:t>
      </w:r>
      <w:r w:rsidR="00344636">
        <w:rPr>
          <w:rFonts w:ascii="Times New Roman" w:hAnsi="Times New Roman" w:cs="Times New Roman"/>
          <w:sz w:val="24"/>
          <w:szCs w:val="24"/>
        </w:rPr>
        <w:t>,</w:t>
      </w:r>
      <w:r w:rsidR="00B53DD2">
        <w:rPr>
          <w:rFonts w:ascii="Times New Roman" w:hAnsi="Times New Roman" w:cs="Times New Roman"/>
          <w:sz w:val="24"/>
          <w:szCs w:val="24"/>
        </w:rPr>
        <w:t xml:space="preserve"> που από μια μεμονωμένη περίπτωση οδηγεί σε συμπέρασμα  τόσο διαφορετικό από εκείνο που προ</w:t>
      </w:r>
      <w:r w:rsidR="00BE0F65">
        <w:rPr>
          <w:rFonts w:ascii="Times New Roman" w:hAnsi="Times New Roman" w:cs="Times New Roman"/>
          <w:sz w:val="24"/>
          <w:szCs w:val="24"/>
        </w:rPr>
        <w:t xml:space="preserve">κύπτει από εκατό περιπτώσεις οι οποίες </w:t>
      </w:r>
      <w:r w:rsidR="00B53DD2">
        <w:rPr>
          <w:rFonts w:ascii="Times New Roman" w:hAnsi="Times New Roman" w:cs="Times New Roman"/>
          <w:sz w:val="24"/>
          <w:szCs w:val="24"/>
        </w:rPr>
        <w:t xml:space="preserve"> δεν διαφέρουν σε τίποτε α</w:t>
      </w:r>
      <w:r w:rsidR="00CB49FF">
        <w:rPr>
          <w:rFonts w:ascii="Times New Roman" w:hAnsi="Times New Roman" w:cs="Times New Roman"/>
          <w:sz w:val="24"/>
          <w:szCs w:val="24"/>
        </w:rPr>
        <w:t>πό αυτή τη μεμονωμένη περίπτωση;</w:t>
      </w:r>
      <w:r w:rsidR="00B53DD2">
        <w:rPr>
          <w:rFonts w:ascii="Times New Roman" w:hAnsi="Times New Roman" w:cs="Times New Roman"/>
          <w:sz w:val="24"/>
          <w:szCs w:val="24"/>
        </w:rPr>
        <w:t xml:space="preserve"> </w:t>
      </w:r>
      <w:r w:rsidR="00B53DD2">
        <w:rPr>
          <w:rStyle w:val="a6"/>
          <w:rFonts w:ascii="Times New Roman" w:hAnsi="Times New Roman" w:cs="Times New Roman"/>
          <w:sz w:val="24"/>
          <w:szCs w:val="24"/>
        </w:rPr>
        <w:footnoteReference w:id="3"/>
      </w:r>
      <w:r w:rsidR="00CB49FF">
        <w:rPr>
          <w:rFonts w:ascii="Times New Roman" w:hAnsi="Times New Roman" w:cs="Times New Roman"/>
          <w:sz w:val="24"/>
          <w:szCs w:val="24"/>
        </w:rPr>
        <w:t xml:space="preserve"> […]</w:t>
      </w:r>
    </w:p>
    <w:p w:rsidR="00813DBC" w:rsidRDefault="00CB49FF"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00813DBC">
        <w:rPr>
          <w:rFonts w:ascii="Times New Roman" w:hAnsi="Times New Roman" w:cs="Times New Roman"/>
          <w:sz w:val="24"/>
          <w:szCs w:val="24"/>
        </w:rPr>
        <w:t xml:space="preserve">     |...| Που είναι ο ενδιάμεσος όρος, που είναι οι ενδιάμεσες ιδέες που συνδέουν </w:t>
      </w:r>
      <w:r w:rsidR="00F55342">
        <w:rPr>
          <w:rFonts w:ascii="Times New Roman" w:hAnsi="Times New Roman" w:cs="Times New Roman"/>
          <w:sz w:val="24"/>
          <w:szCs w:val="24"/>
        </w:rPr>
        <w:t>τ</w:t>
      </w:r>
      <w:r w:rsidR="00813DBC">
        <w:rPr>
          <w:rFonts w:ascii="Times New Roman" w:hAnsi="Times New Roman" w:cs="Times New Roman"/>
          <w:sz w:val="24"/>
          <w:szCs w:val="24"/>
        </w:rPr>
        <w:t>όσο απομακρυσμένες προτάσεις;  Ομολογούμε ότι το χρώμα, η σύσταση και οι άλλες αισθητές ιδιότητες του ψωμιού δεν φαίνονται από μόνες τους ό</w:t>
      </w:r>
      <w:r w:rsidR="004D1527">
        <w:rPr>
          <w:rFonts w:ascii="Times New Roman" w:hAnsi="Times New Roman" w:cs="Times New Roman"/>
          <w:sz w:val="24"/>
          <w:szCs w:val="24"/>
        </w:rPr>
        <w:t>τι συνδέονται με τις κρυμμένες δυνάμει</w:t>
      </w:r>
      <w:r w:rsidR="00813DBC">
        <w:rPr>
          <w:rFonts w:ascii="Times New Roman" w:hAnsi="Times New Roman" w:cs="Times New Roman"/>
          <w:sz w:val="24"/>
          <w:szCs w:val="24"/>
        </w:rPr>
        <w:t>ς της διατροφής και της διατήρησης στη ζωή. Πράγματι, αν υπήρχε τέτοιος σύνδεσμος, θα μπορούσαμε να συμπεράνουμε την ύπαρξη των κρυμμένων αυτών δυνάμεων από την πρώτη ήδη εμφάνιση των αισθητών αυτών ιδιοτήτων, χωρίς τη βοήθεια της εμπειρίας, αντίθετα και προς ό,τι αισθάνονται οι φιλόσοφοι και προς την προφάνεια του γεγονότος.  Τέτοια είναι λοιπόν η φυσική μας κατάσταση άγνοιας ως προς τις δυνάμεις και την επ</w:t>
      </w:r>
      <w:r w:rsidR="00F55342">
        <w:rPr>
          <w:rFonts w:ascii="Times New Roman" w:hAnsi="Times New Roman" w:cs="Times New Roman"/>
          <w:sz w:val="24"/>
          <w:szCs w:val="24"/>
        </w:rPr>
        <w:t>ενέργεια όλων των πραγμάτων.  Πώ</w:t>
      </w:r>
      <w:r w:rsidR="00813DBC">
        <w:rPr>
          <w:rFonts w:ascii="Times New Roman" w:hAnsi="Times New Roman" w:cs="Times New Roman"/>
          <w:sz w:val="24"/>
          <w:szCs w:val="24"/>
        </w:rPr>
        <w:t xml:space="preserve">ς θεραπεύει </w:t>
      </w:r>
      <w:r w:rsidR="00B96101">
        <w:rPr>
          <w:rFonts w:ascii="Times New Roman" w:hAnsi="Times New Roman" w:cs="Times New Roman"/>
          <w:sz w:val="24"/>
          <w:szCs w:val="24"/>
        </w:rPr>
        <w:t xml:space="preserve">αυτή </w:t>
      </w:r>
      <w:r w:rsidR="00813DBC">
        <w:rPr>
          <w:rFonts w:ascii="Times New Roman" w:hAnsi="Times New Roman" w:cs="Times New Roman"/>
          <w:sz w:val="24"/>
          <w:szCs w:val="24"/>
        </w:rPr>
        <w:t>την άγνοια η εμπειρία;  Μας δεί</w:t>
      </w:r>
      <w:r w:rsidR="00F55342">
        <w:rPr>
          <w:rFonts w:ascii="Times New Roman" w:hAnsi="Times New Roman" w:cs="Times New Roman"/>
          <w:sz w:val="24"/>
          <w:szCs w:val="24"/>
        </w:rPr>
        <w:t>χνει μόνο μιά πολλαπλότητα ομοιόμ</w:t>
      </w:r>
      <w:r w:rsidR="00813DBC">
        <w:rPr>
          <w:rFonts w:ascii="Times New Roman" w:hAnsi="Times New Roman" w:cs="Times New Roman"/>
          <w:sz w:val="24"/>
          <w:szCs w:val="24"/>
        </w:rPr>
        <w:t>ορφων αποτελεσμάτων που προκύπτουν από ορισμένα αντικείμενα και μας διδάσκει ότι αυτά τα συγκεκριμένα αντικείμενα εκείνη τη συγκεκριμένη εποχή ήταν προικι</w:t>
      </w:r>
      <w:r w:rsidR="00143617">
        <w:rPr>
          <w:rFonts w:ascii="Times New Roman" w:hAnsi="Times New Roman" w:cs="Times New Roman"/>
          <w:sz w:val="24"/>
          <w:szCs w:val="24"/>
        </w:rPr>
        <w:t>σμένα με τις συγκεκριμένες δυνάμει</w:t>
      </w:r>
      <w:r w:rsidR="00813DBC">
        <w:rPr>
          <w:rFonts w:ascii="Times New Roman" w:hAnsi="Times New Roman" w:cs="Times New Roman"/>
          <w:sz w:val="24"/>
          <w:szCs w:val="24"/>
        </w:rPr>
        <w:t>ς επενέργειας.  Όταν εμφανίζεται ένα καινούργιο αντικείμε</w:t>
      </w:r>
      <w:r w:rsidR="00F55342">
        <w:rPr>
          <w:rFonts w:ascii="Times New Roman" w:hAnsi="Times New Roman" w:cs="Times New Roman"/>
          <w:sz w:val="24"/>
          <w:szCs w:val="24"/>
        </w:rPr>
        <w:t>ν</w:t>
      </w:r>
      <w:r w:rsidR="00813DBC">
        <w:rPr>
          <w:rFonts w:ascii="Times New Roman" w:hAnsi="Times New Roman" w:cs="Times New Roman"/>
          <w:sz w:val="24"/>
          <w:szCs w:val="24"/>
        </w:rPr>
        <w:t>ο με αισθητές</w:t>
      </w:r>
      <w:r w:rsidR="00F55342">
        <w:rPr>
          <w:rFonts w:ascii="Times New Roman" w:hAnsi="Times New Roman" w:cs="Times New Roman"/>
          <w:sz w:val="24"/>
          <w:szCs w:val="24"/>
        </w:rPr>
        <w:t xml:space="preserve"> ιδιότητες όμο</w:t>
      </w:r>
      <w:r w:rsidR="00813DBC">
        <w:rPr>
          <w:rFonts w:ascii="Times New Roman" w:hAnsi="Times New Roman" w:cs="Times New Roman"/>
          <w:sz w:val="24"/>
          <w:szCs w:val="24"/>
        </w:rPr>
        <w:t>ι</w:t>
      </w:r>
      <w:r w:rsidR="00F55342">
        <w:rPr>
          <w:rFonts w:ascii="Times New Roman" w:hAnsi="Times New Roman" w:cs="Times New Roman"/>
          <w:sz w:val="24"/>
          <w:szCs w:val="24"/>
        </w:rPr>
        <w:t>ε</w:t>
      </w:r>
      <w:r w:rsidR="00813DBC">
        <w:rPr>
          <w:rFonts w:ascii="Times New Roman" w:hAnsi="Times New Roman" w:cs="Times New Roman"/>
          <w:sz w:val="24"/>
          <w:szCs w:val="24"/>
        </w:rPr>
        <w:t xml:space="preserve">ς [με των αντικειμένων εκείνων] περιμένουμε επενέργεια και δυνάμεις όμοιες και προβλέπουμε το </w:t>
      </w:r>
      <w:r w:rsidR="0042345C">
        <w:rPr>
          <w:rFonts w:ascii="Times New Roman" w:hAnsi="Times New Roman" w:cs="Times New Roman"/>
          <w:sz w:val="24"/>
          <w:szCs w:val="24"/>
        </w:rPr>
        <w:t xml:space="preserve">ίδιο αποτέλεσμα |...|  Όταν </w:t>
      </w:r>
      <w:r w:rsidR="0042345C" w:rsidRPr="00623ED2">
        <w:rPr>
          <w:rFonts w:ascii="Times New Roman" w:hAnsi="Times New Roman" w:cs="Times New Roman"/>
          <w:sz w:val="24"/>
          <w:szCs w:val="24"/>
        </w:rPr>
        <w:t>λέει κάποιος</w:t>
      </w:r>
      <w:r w:rsidR="00813DBC" w:rsidRPr="00623ED2">
        <w:rPr>
          <w:rFonts w:ascii="Times New Roman" w:hAnsi="Times New Roman" w:cs="Times New Roman"/>
          <w:sz w:val="24"/>
          <w:szCs w:val="24"/>
        </w:rPr>
        <w:t xml:space="preserve">: </w:t>
      </w:r>
      <w:r w:rsidR="00813DBC" w:rsidRPr="00623ED2">
        <w:rPr>
          <w:rFonts w:ascii="Times New Roman" w:hAnsi="Times New Roman" w:cs="Times New Roman"/>
          <w:i/>
          <w:sz w:val="24"/>
          <w:szCs w:val="24"/>
        </w:rPr>
        <w:t>Βρήκα, σε όλες τις προηγούμενες περιπτώσεις, τις τάδε</w:t>
      </w:r>
      <w:r w:rsidR="00813DBC" w:rsidRPr="00623ED2">
        <w:rPr>
          <w:rFonts w:ascii="Times New Roman" w:hAnsi="Times New Roman" w:cs="Times New Roman"/>
          <w:b/>
          <w:i/>
          <w:sz w:val="24"/>
          <w:szCs w:val="24"/>
        </w:rPr>
        <w:t xml:space="preserve"> </w:t>
      </w:r>
      <w:r w:rsidR="00813DBC" w:rsidRPr="00623ED2">
        <w:rPr>
          <w:rFonts w:ascii="Times New Roman" w:hAnsi="Times New Roman" w:cs="Times New Roman"/>
          <w:i/>
          <w:sz w:val="24"/>
          <w:szCs w:val="24"/>
        </w:rPr>
        <w:t>αισθητές ιδιότητες σε σύνδεση με τις τάδε κρυμμένες δυνάμεις</w:t>
      </w:r>
      <w:r w:rsidR="00813DBC" w:rsidRPr="00623ED2">
        <w:rPr>
          <w:rFonts w:ascii="Times New Roman" w:hAnsi="Times New Roman" w:cs="Times New Roman"/>
          <w:sz w:val="24"/>
          <w:szCs w:val="24"/>
        </w:rPr>
        <w:t>, και</w:t>
      </w:r>
      <w:r w:rsidR="00813DBC">
        <w:rPr>
          <w:rFonts w:ascii="Times New Roman" w:hAnsi="Times New Roman" w:cs="Times New Roman"/>
          <w:sz w:val="24"/>
          <w:szCs w:val="24"/>
        </w:rPr>
        <w:t xml:space="preserve"> όταν λέ</w:t>
      </w:r>
      <w:r w:rsidR="00623ED2">
        <w:rPr>
          <w:rFonts w:ascii="Times New Roman" w:hAnsi="Times New Roman" w:cs="Times New Roman"/>
          <w:sz w:val="24"/>
          <w:szCs w:val="24"/>
        </w:rPr>
        <w:t>ει</w:t>
      </w:r>
      <w:r w:rsidR="00813DBC">
        <w:rPr>
          <w:rFonts w:ascii="Times New Roman" w:hAnsi="Times New Roman" w:cs="Times New Roman"/>
          <w:sz w:val="24"/>
          <w:szCs w:val="24"/>
        </w:rPr>
        <w:t xml:space="preserve">: </w:t>
      </w:r>
      <w:r w:rsidR="00813DBC" w:rsidRPr="00623ED2">
        <w:rPr>
          <w:rFonts w:ascii="Times New Roman" w:hAnsi="Times New Roman" w:cs="Times New Roman"/>
          <w:i/>
          <w:sz w:val="24"/>
          <w:szCs w:val="24"/>
        </w:rPr>
        <w:t>Όμοιες</w:t>
      </w:r>
      <w:r w:rsidR="00813DBC" w:rsidRPr="00623ED2">
        <w:rPr>
          <w:rFonts w:ascii="Times New Roman" w:hAnsi="Times New Roman" w:cs="Times New Roman"/>
          <w:b/>
          <w:i/>
          <w:sz w:val="24"/>
          <w:szCs w:val="24"/>
        </w:rPr>
        <w:t xml:space="preserve"> </w:t>
      </w:r>
      <w:r w:rsidR="00813DBC" w:rsidRPr="00623ED2">
        <w:rPr>
          <w:rFonts w:ascii="Times New Roman" w:hAnsi="Times New Roman" w:cs="Times New Roman"/>
          <w:i/>
          <w:sz w:val="24"/>
          <w:szCs w:val="24"/>
        </w:rPr>
        <w:t>αισθητές</w:t>
      </w:r>
      <w:r w:rsidR="00813DBC" w:rsidRPr="00623ED2">
        <w:rPr>
          <w:rFonts w:ascii="Times New Roman" w:hAnsi="Times New Roman" w:cs="Times New Roman"/>
          <w:sz w:val="24"/>
          <w:szCs w:val="24"/>
        </w:rPr>
        <w:t xml:space="preserve"> </w:t>
      </w:r>
      <w:r w:rsidR="00813DBC" w:rsidRPr="00623ED2">
        <w:rPr>
          <w:rFonts w:ascii="Times New Roman" w:hAnsi="Times New Roman" w:cs="Times New Roman"/>
          <w:i/>
          <w:sz w:val="24"/>
          <w:szCs w:val="24"/>
        </w:rPr>
        <w:lastRenderedPageBreak/>
        <w:t xml:space="preserve">ιδιότητες θα βρίσκονται πάντοτε  </w:t>
      </w:r>
      <w:r w:rsidR="00F55342" w:rsidRPr="00623ED2">
        <w:rPr>
          <w:rFonts w:ascii="Times New Roman" w:hAnsi="Times New Roman" w:cs="Times New Roman"/>
          <w:i/>
          <w:sz w:val="24"/>
          <w:szCs w:val="24"/>
        </w:rPr>
        <w:t xml:space="preserve">σε </w:t>
      </w:r>
      <w:r w:rsidR="00813DBC" w:rsidRPr="00623ED2">
        <w:rPr>
          <w:rFonts w:ascii="Times New Roman" w:hAnsi="Times New Roman" w:cs="Times New Roman"/>
          <w:i/>
          <w:sz w:val="24"/>
          <w:szCs w:val="24"/>
        </w:rPr>
        <w:t>σύνδεση με όμοιες κρυμμένες</w:t>
      </w:r>
      <w:r w:rsidR="00813DBC" w:rsidRPr="00623ED2">
        <w:rPr>
          <w:rFonts w:ascii="Times New Roman" w:hAnsi="Times New Roman" w:cs="Times New Roman"/>
          <w:b/>
          <w:i/>
          <w:sz w:val="24"/>
          <w:szCs w:val="24"/>
        </w:rPr>
        <w:t xml:space="preserve"> </w:t>
      </w:r>
      <w:r w:rsidR="00813DBC" w:rsidRPr="00623ED2">
        <w:rPr>
          <w:rFonts w:ascii="Times New Roman" w:hAnsi="Times New Roman" w:cs="Times New Roman"/>
          <w:i/>
          <w:sz w:val="24"/>
          <w:szCs w:val="24"/>
        </w:rPr>
        <w:t>δυνάμεις</w:t>
      </w:r>
      <w:r w:rsidR="00813DBC" w:rsidRPr="00623ED2">
        <w:rPr>
          <w:rFonts w:ascii="Times New Roman" w:hAnsi="Times New Roman" w:cs="Times New Roman"/>
          <w:sz w:val="24"/>
          <w:szCs w:val="24"/>
        </w:rPr>
        <w:t>,</w:t>
      </w:r>
      <w:r w:rsidR="00623ED2">
        <w:rPr>
          <w:rFonts w:ascii="Times New Roman" w:hAnsi="Times New Roman" w:cs="Times New Roman"/>
          <w:sz w:val="24"/>
          <w:szCs w:val="24"/>
        </w:rPr>
        <w:t xml:space="preserve"> δεν είναι ένοχος</w:t>
      </w:r>
      <w:r w:rsidR="00813DBC">
        <w:rPr>
          <w:rFonts w:ascii="Times New Roman" w:hAnsi="Times New Roman" w:cs="Times New Roman"/>
          <w:sz w:val="24"/>
          <w:szCs w:val="24"/>
        </w:rPr>
        <w:t xml:space="preserve"> ταυτολογίας, και οι προτάσεις αυτές δεν είναι καθόλου ίδιες.  Λέτε ότι η μια από αυτές είναι συνεπαγωγή της άλλης.  Πρέπει όμως να ομολογήσετε ότι η συνεπαγωγή δεν είναι ενορατική και δεν είναι αποδεικτική:  τι φύσεως είναι, λοιπόν; |...|</w:t>
      </w:r>
    </w:p>
    <w:p w:rsidR="00543B66" w:rsidRDefault="009D0037" w:rsidP="00B369B4">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r w:rsidR="00543B66">
        <w:rPr>
          <w:rFonts w:ascii="Times New Roman" w:hAnsi="Times New Roman" w:cs="Times New Roman"/>
          <w:sz w:val="24"/>
          <w:szCs w:val="24"/>
        </w:rPr>
        <w:t xml:space="preserve">     Όταν ένα παιδί νιώσει την αίσθηση πόνου</w:t>
      </w:r>
      <w:r w:rsidR="0043008B">
        <w:rPr>
          <w:rFonts w:ascii="Times New Roman" w:hAnsi="Times New Roman" w:cs="Times New Roman"/>
          <w:sz w:val="24"/>
          <w:szCs w:val="24"/>
        </w:rPr>
        <w:t>,</w:t>
      </w:r>
      <w:r w:rsidR="00543B66">
        <w:rPr>
          <w:rFonts w:ascii="Times New Roman" w:hAnsi="Times New Roman" w:cs="Times New Roman"/>
          <w:sz w:val="24"/>
          <w:szCs w:val="24"/>
        </w:rPr>
        <w:t xml:space="preserve"> επειδή άγγιξε τη φλόγα ενός κεριού, θα φροντίσει να μην ξαναπλησιάσει με το χέρι του κανένα κερί, περιμένοντας όμοιο αποτέλεσμα από ένα αίτιο που έχει όμοιες αισθητές ιδιότητες και φαίνεται όμοιο.  Αν λοιπόν ισχυρίζεστε ότι η νόηση του παιδιού οδηγήθηκε στο συμπέρασμα αυτό με μια διαδικασία επιχειρη</w:t>
      </w:r>
      <w:r w:rsidR="007770FC">
        <w:rPr>
          <w:rFonts w:ascii="Times New Roman" w:hAnsi="Times New Roman" w:cs="Times New Roman"/>
          <w:sz w:val="24"/>
          <w:szCs w:val="24"/>
        </w:rPr>
        <w:t xml:space="preserve">ματολογίας ή συλλογισμού, μπορώ δικαιολογημένα </w:t>
      </w:r>
      <w:r w:rsidR="00543B66">
        <w:rPr>
          <w:rFonts w:ascii="Times New Roman" w:hAnsi="Times New Roman" w:cs="Times New Roman"/>
          <w:sz w:val="24"/>
          <w:szCs w:val="24"/>
        </w:rPr>
        <w:t>να σας ζητήσω να διατυπώσετε το επιχείρημα αυτό. |...| Αν διστάσετε λίγο ή, μετά από σκέψη, διατυπώσετε ένα πολύπλοκο ή βαθύ επιχείρημα, εγκαταλείπετε, κατά κάποιο τρόπο, το πρόβλημα και ομολογείτε πως δεν είναι η λογική επιχειρηματολογία που σας δεσμεύει ν</w:t>
      </w:r>
      <w:r w:rsidR="00F55342">
        <w:rPr>
          <w:rFonts w:ascii="Times New Roman" w:hAnsi="Times New Roman" w:cs="Times New Roman"/>
          <w:sz w:val="24"/>
          <w:szCs w:val="24"/>
        </w:rPr>
        <w:t>α υποθέσετε ότι το παρελθόν μοιά</w:t>
      </w:r>
      <w:r w:rsidR="00543B66">
        <w:rPr>
          <w:rFonts w:ascii="Times New Roman" w:hAnsi="Times New Roman" w:cs="Times New Roman"/>
          <w:sz w:val="24"/>
          <w:szCs w:val="24"/>
        </w:rPr>
        <w:t>ζει στο μέλλον και να περιμένετε όμοια αποτελέσματα από αιτίες που φαίνονται όμοιες.  Αυτή είναι η θέση που σκόπευα να θεμελιώσω στερεά στην παρούσα ενότητα.  Αν έχω δίκαιο, δεν ισχυρίζομαι ότι έκανα μια σπουδαία ανακάλυψη.  Και αν έχω άδικο, θα πρέπει να παραδεχτώ ότι στ’ αλήθεια είμαι πολύ κακός μαθητής, αφού δεν μπορώ να ανακαλύψω τώρα ένα λογικό επιχείρημα που,</w:t>
      </w:r>
      <w:r w:rsidR="00692ADC">
        <w:rPr>
          <w:rFonts w:ascii="Times New Roman" w:hAnsi="Times New Roman" w:cs="Times New Roman"/>
          <w:sz w:val="24"/>
          <w:szCs w:val="24"/>
        </w:rPr>
        <w:t xml:space="preserve"> όπως φαίνεται, μου ήταν εντελώς</w:t>
      </w:r>
      <w:r w:rsidR="00543B66">
        <w:rPr>
          <w:rFonts w:ascii="Times New Roman" w:hAnsi="Times New Roman" w:cs="Times New Roman"/>
          <w:sz w:val="24"/>
          <w:szCs w:val="24"/>
        </w:rPr>
        <w:t xml:space="preserve"> οικείο πολύ πριν βγω από την κούνια μου. </w:t>
      </w:r>
    </w:p>
    <w:p w:rsidR="00543B66" w:rsidRDefault="00543B66" w:rsidP="00C273C3">
      <w:pPr>
        <w:spacing w:line="360" w:lineRule="auto"/>
        <w:jc w:val="center"/>
        <w:rPr>
          <w:rFonts w:ascii="Times New Roman" w:hAnsi="Times New Roman" w:cs="Times New Roman"/>
          <w:b/>
          <w:sz w:val="24"/>
          <w:szCs w:val="24"/>
        </w:rPr>
      </w:pPr>
      <w:r w:rsidRPr="00C273C3">
        <w:rPr>
          <w:rFonts w:ascii="Times New Roman" w:hAnsi="Times New Roman" w:cs="Times New Roman"/>
          <w:b/>
          <w:sz w:val="24"/>
          <w:szCs w:val="24"/>
        </w:rPr>
        <w:t>Section V</w:t>
      </w:r>
    </w:p>
    <w:p w:rsidR="00C273C3" w:rsidRDefault="00C273C3" w:rsidP="00C273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Σκεπτι</w:t>
      </w:r>
      <w:r w:rsidR="00983D64">
        <w:rPr>
          <w:rFonts w:ascii="Times New Roman" w:hAnsi="Times New Roman" w:cs="Times New Roman"/>
          <w:b/>
          <w:sz w:val="24"/>
          <w:szCs w:val="24"/>
        </w:rPr>
        <w:t>κι</w:t>
      </w:r>
      <w:r>
        <w:rPr>
          <w:rFonts w:ascii="Times New Roman" w:hAnsi="Times New Roman" w:cs="Times New Roman"/>
          <w:b/>
          <w:sz w:val="24"/>
          <w:szCs w:val="24"/>
        </w:rPr>
        <w:t>στική επίλυση των αμφιβολιών αυτών.</w:t>
      </w:r>
    </w:p>
    <w:p w:rsidR="00C273C3" w:rsidRDefault="00C273C3" w:rsidP="00C273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Πρώτο μέρος</w:t>
      </w:r>
    </w:p>
    <w:p w:rsidR="00C273C3" w:rsidRDefault="00C3288F" w:rsidP="00C273C3">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sidR="00C273C3">
        <w:rPr>
          <w:rFonts w:ascii="Times New Roman" w:hAnsi="Times New Roman" w:cs="Times New Roman"/>
          <w:sz w:val="24"/>
          <w:szCs w:val="24"/>
        </w:rPr>
        <w:t xml:space="preserve">    |...| Ακόμη και αν </w:t>
      </w:r>
      <w:r w:rsidR="004E3250">
        <w:rPr>
          <w:rFonts w:ascii="Times New Roman" w:hAnsi="Times New Roman" w:cs="Times New Roman"/>
          <w:sz w:val="24"/>
          <w:szCs w:val="24"/>
        </w:rPr>
        <w:t xml:space="preserve">πρέπει να </w:t>
      </w:r>
      <w:r w:rsidR="00C273C3">
        <w:rPr>
          <w:rFonts w:ascii="Times New Roman" w:hAnsi="Times New Roman" w:cs="Times New Roman"/>
          <w:sz w:val="24"/>
          <w:szCs w:val="24"/>
        </w:rPr>
        <w:t>συμπεράνουμε, παραδείγματος χάριν, όπως στην προηγούμενη ενότητα, ότι, σε όλους τους συλλογισμούς μας, που στηρίζο</w:t>
      </w:r>
      <w:r w:rsidR="00F55342">
        <w:rPr>
          <w:rFonts w:ascii="Times New Roman" w:hAnsi="Times New Roman" w:cs="Times New Roman"/>
          <w:sz w:val="24"/>
          <w:szCs w:val="24"/>
        </w:rPr>
        <w:t>ν</w:t>
      </w:r>
      <w:r w:rsidR="00C273C3">
        <w:rPr>
          <w:rFonts w:ascii="Times New Roman" w:hAnsi="Times New Roman" w:cs="Times New Roman"/>
          <w:sz w:val="24"/>
          <w:szCs w:val="24"/>
        </w:rPr>
        <w:t xml:space="preserve">ται στην εμπειρία, το πνεύμα κάνει ένα βήμα που δεν βασίζεται σε κανένα επιχείρημα και σε καμία νοητική διαδικασία, δεν υπάρχει κανένας κίνδυνος να επηρεαστούν οι συλλογισμοί αυτοί, από τους οποίους εξαρτάται σχεδόν όλη η γνώση, από μια τέτοια ανακάλυψη.  Αν το πνεύμα δεν δεσμεύεται από ένα επιχείρημα, ώστε να κάνει αυτό το βήμα, πρέπει να δεσμεύεται από μια άλλη αρχή ίσης βαρύτητας και κύρους∙ η </w:t>
      </w:r>
      <w:r w:rsidR="00C273C3">
        <w:rPr>
          <w:rFonts w:ascii="Times New Roman" w:hAnsi="Times New Roman" w:cs="Times New Roman"/>
          <w:sz w:val="24"/>
          <w:szCs w:val="24"/>
        </w:rPr>
        <w:lastRenderedPageBreak/>
        <w:t xml:space="preserve">αρχή αυτή θα διατηρήσει την ισχύ της όσο θα παραμένει ίδια η ανθρώπινη φύση.  Η φύση της αρχής αυτής αξίζει τον κόπο να ερευνηθεί. </w:t>
      </w:r>
    </w:p>
    <w:p w:rsidR="00C273C3" w:rsidRDefault="00CE7D5E" w:rsidP="00C273C3">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r w:rsidR="00C273C3">
        <w:rPr>
          <w:rFonts w:ascii="Times New Roman" w:hAnsi="Times New Roman" w:cs="Times New Roman"/>
          <w:sz w:val="24"/>
          <w:szCs w:val="24"/>
        </w:rPr>
        <w:t xml:space="preserve">     Υποθέστε ότι ένας άνθρωπος, προικισμένος με τις ισχυρότερες ικανότητες ορθού λόγου και αναστοχασμού, μεταφέρεται ξαφνικά στον κόσμο αυτό∙ θα παρατηρούσε αμέσως, βέβαια, μια συνεχή διαδοχή αντικειμένων, </w:t>
      </w:r>
      <w:r w:rsidR="00695212">
        <w:rPr>
          <w:rFonts w:ascii="Times New Roman" w:hAnsi="Times New Roman" w:cs="Times New Roman"/>
          <w:sz w:val="24"/>
          <w:szCs w:val="24"/>
        </w:rPr>
        <w:t>το ένα γεγονός να διαδέχεται το</w:t>
      </w:r>
      <w:r w:rsidR="00C273C3">
        <w:rPr>
          <w:rFonts w:ascii="Times New Roman" w:hAnsi="Times New Roman" w:cs="Times New Roman"/>
          <w:sz w:val="24"/>
          <w:szCs w:val="24"/>
        </w:rPr>
        <w:t xml:space="preserve"> άλλο∙ θα ήταν όμως</w:t>
      </w:r>
      <w:r w:rsidR="00695212">
        <w:rPr>
          <w:rFonts w:ascii="Times New Roman" w:hAnsi="Times New Roman" w:cs="Times New Roman"/>
          <w:sz w:val="24"/>
          <w:szCs w:val="24"/>
        </w:rPr>
        <w:t xml:space="preserve"> ανίκανος να ανακαλύψει κάτι περισσότερ</w:t>
      </w:r>
      <w:r w:rsidR="00C273C3">
        <w:rPr>
          <w:rFonts w:ascii="Times New Roman" w:hAnsi="Times New Roman" w:cs="Times New Roman"/>
          <w:sz w:val="24"/>
          <w:szCs w:val="24"/>
        </w:rPr>
        <w:t>ο |...|</w:t>
      </w:r>
    </w:p>
    <w:p w:rsidR="00C273C3" w:rsidRDefault="00C273C3" w:rsidP="00C273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Υποθέστε ακόμη</w:t>
      </w:r>
      <w:r w:rsidR="007F3BDA">
        <w:rPr>
          <w:rFonts w:ascii="Times New Roman" w:hAnsi="Times New Roman" w:cs="Times New Roman"/>
          <w:sz w:val="24"/>
          <w:szCs w:val="24"/>
        </w:rPr>
        <w:t>,</w:t>
      </w:r>
      <w:r>
        <w:rPr>
          <w:rFonts w:ascii="Times New Roman" w:hAnsi="Times New Roman" w:cs="Times New Roman"/>
          <w:sz w:val="24"/>
          <w:szCs w:val="24"/>
        </w:rPr>
        <w:t xml:space="preserve"> ότι έχει αποκτήσει περισσότερη εμπειρία και έχει ζήσει αρκετό χρονικό διάστημα στον κόσμο</w:t>
      </w:r>
      <w:r w:rsidR="00D80110">
        <w:rPr>
          <w:rFonts w:ascii="Times New Roman" w:hAnsi="Times New Roman" w:cs="Times New Roman"/>
          <w:sz w:val="24"/>
          <w:szCs w:val="24"/>
        </w:rPr>
        <w:t>,</w:t>
      </w:r>
      <w:r>
        <w:rPr>
          <w:rFonts w:ascii="Times New Roman" w:hAnsi="Times New Roman" w:cs="Times New Roman"/>
          <w:sz w:val="24"/>
          <w:szCs w:val="24"/>
        </w:rPr>
        <w:t xml:space="preserve"> ώστε να </w:t>
      </w:r>
      <w:r w:rsidR="0053457F">
        <w:rPr>
          <w:rFonts w:ascii="Times New Roman" w:hAnsi="Times New Roman" w:cs="Times New Roman"/>
          <w:sz w:val="24"/>
          <w:szCs w:val="24"/>
        </w:rPr>
        <w:t xml:space="preserve">έχει </w:t>
      </w:r>
      <w:r>
        <w:rPr>
          <w:rFonts w:ascii="Times New Roman" w:hAnsi="Times New Roman" w:cs="Times New Roman"/>
          <w:sz w:val="24"/>
          <w:szCs w:val="24"/>
        </w:rPr>
        <w:t xml:space="preserve">παρατηρήσει τη σταθερή σύνδεση οικείων αντικειμένων ή γεγονότων  Τι προκύπτει από την εμπειρία του αυτή;  Συμπεραίνει αμέσως την ύπαρξη ενός από τα αντικείμενα από την εμφάνιση του άλλου.  Δεν έχει ωστόσο αποκτήσει, μέσα από όλη του την εμπειρία, καμιά ιδέα, καμιά γνώση της κρυμμένης δύναμης χάρη στην οποία το ένα από τα αντικείμενα παράγει το άλλο.  Και καμμιά λογική διαδικασία δεν τον δεσμεύει να βγάλει αυτό το συμπέρασμα.  Είναι όμως αποφασισμένος να </w:t>
      </w:r>
      <w:r w:rsidR="00596384">
        <w:rPr>
          <w:rFonts w:ascii="Times New Roman" w:hAnsi="Times New Roman" w:cs="Times New Roman"/>
          <w:sz w:val="24"/>
          <w:szCs w:val="24"/>
        </w:rPr>
        <w:t xml:space="preserve">το βγάλει∙  και, </w:t>
      </w:r>
      <w:r w:rsidR="00D91957">
        <w:rPr>
          <w:rFonts w:ascii="Times New Roman" w:hAnsi="Times New Roman" w:cs="Times New Roman"/>
          <w:sz w:val="24"/>
          <w:szCs w:val="24"/>
        </w:rPr>
        <w:t>παρ’ όλο που μπορεί να τον έπειθε κάποιο</w:t>
      </w:r>
      <w:r w:rsidR="00596384">
        <w:rPr>
          <w:rFonts w:ascii="Times New Roman" w:hAnsi="Times New Roman" w:cs="Times New Roman"/>
          <w:sz w:val="24"/>
          <w:szCs w:val="24"/>
        </w:rPr>
        <w:t>ς ότι η νόησή του δεν συμμετείχε καθόλου στη διαδικασία, θα συνέχιζε, παρ’ όλα αυτά, την ίδια πορεία σκέψης.  Υπάρχει μια άλλη αρχή που τον αναγκάζει να διατυπώνει ένα τέτοιο συμπέρασμα.</w:t>
      </w:r>
    </w:p>
    <w:p w:rsidR="00596384" w:rsidRDefault="003E0E74" w:rsidP="00C273C3">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00596384">
        <w:rPr>
          <w:rFonts w:ascii="Times New Roman" w:hAnsi="Times New Roman" w:cs="Times New Roman"/>
          <w:sz w:val="24"/>
          <w:szCs w:val="24"/>
        </w:rPr>
        <w:t xml:space="preserve">      Η αρχή αυτή είναι </w:t>
      </w:r>
      <w:r w:rsidR="00596384" w:rsidRPr="00AA25AF">
        <w:rPr>
          <w:rFonts w:ascii="Times New Roman" w:hAnsi="Times New Roman" w:cs="Times New Roman"/>
          <w:i/>
          <w:sz w:val="24"/>
          <w:szCs w:val="24"/>
        </w:rPr>
        <w:t>η</w:t>
      </w:r>
      <w:r w:rsidR="00596384">
        <w:rPr>
          <w:rFonts w:ascii="Times New Roman" w:hAnsi="Times New Roman" w:cs="Times New Roman"/>
          <w:sz w:val="24"/>
          <w:szCs w:val="24"/>
        </w:rPr>
        <w:t xml:space="preserve"> </w:t>
      </w:r>
      <w:r w:rsidR="00596384" w:rsidRPr="00AA25AF">
        <w:rPr>
          <w:rFonts w:ascii="Times New Roman" w:hAnsi="Times New Roman" w:cs="Times New Roman"/>
          <w:i/>
          <w:sz w:val="24"/>
          <w:szCs w:val="24"/>
        </w:rPr>
        <w:t>συνήθεια</w:t>
      </w:r>
      <w:r w:rsidR="00596384">
        <w:rPr>
          <w:rFonts w:ascii="Times New Roman" w:hAnsi="Times New Roman" w:cs="Times New Roman"/>
          <w:sz w:val="24"/>
          <w:szCs w:val="24"/>
        </w:rPr>
        <w:t>.  Διότι, κάθε φορά που η επανάληψη μιας διαδικασίας ή επιμέρους πράξης δημιουργεί μια τάση ανανέωσης της ίδιας πράξης ή διαδικασίας</w:t>
      </w:r>
      <w:r w:rsidR="00AA25AF">
        <w:rPr>
          <w:rFonts w:ascii="Times New Roman" w:hAnsi="Times New Roman" w:cs="Times New Roman"/>
          <w:sz w:val="24"/>
          <w:szCs w:val="24"/>
        </w:rPr>
        <w:t>,</w:t>
      </w:r>
      <w:r w:rsidR="00596384">
        <w:rPr>
          <w:rFonts w:ascii="Times New Roman" w:hAnsi="Times New Roman" w:cs="Times New Roman"/>
          <w:sz w:val="24"/>
          <w:szCs w:val="24"/>
        </w:rPr>
        <w:t xml:space="preserve"> χωρίς </w:t>
      </w:r>
      <w:r w:rsidR="00AA25AF">
        <w:rPr>
          <w:rFonts w:ascii="Times New Roman" w:hAnsi="Times New Roman" w:cs="Times New Roman"/>
          <w:sz w:val="24"/>
          <w:szCs w:val="24"/>
        </w:rPr>
        <w:t>να μας ωθεί σε αυτήν κάποιος συλλογισμός ή νοητική διαδικασία</w:t>
      </w:r>
      <w:r w:rsidR="00204385">
        <w:rPr>
          <w:rFonts w:ascii="Times New Roman" w:hAnsi="Times New Roman" w:cs="Times New Roman"/>
          <w:sz w:val="24"/>
          <w:szCs w:val="24"/>
        </w:rPr>
        <w:t xml:space="preserve">, </w:t>
      </w:r>
      <w:r w:rsidR="00AA25AF">
        <w:rPr>
          <w:rFonts w:ascii="Times New Roman" w:hAnsi="Times New Roman" w:cs="Times New Roman"/>
          <w:sz w:val="24"/>
          <w:szCs w:val="24"/>
        </w:rPr>
        <w:t>λέ</w:t>
      </w:r>
      <w:r w:rsidR="00596384">
        <w:rPr>
          <w:rFonts w:ascii="Times New Roman" w:hAnsi="Times New Roman" w:cs="Times New Roman"/>
          <w:sz w:val="24"/>
          <w:szCs w:val="24"/>
        </w:rPr>
        <w:t>με</w:t>
      </w:r>
      <w:r w:rsidR="00AA25AF">
        <w:rPr>
          <w:rFonts w:ascii="Times New Roman" w:hAnsi="Times New Roman" w:cs="Times New Roman"/>
          <w:sz w:val="24"/>
          <w:szCs w:val="24"/>
        </w:rPr>
        <w:t xml:space="preserve"> πάντοτε </w:t>
      </w:r>
      <w:r w:rsidR="00596384">
        <w:rPr>
          <w:rFonts w:ascii="Times New Roman" w:hAnsi="Times New Roman" w:cs="Times New Roman"/>
          <w:sz w:val="24"/>
          <w:szCs w:val="24"/>
        </w:rPr>
        <w:t xml:space="preserve"> ότι η τάση αυτή είναι αποτέλεσμα </w:t>
      </w:r>
      <w:r w:rsidR="00596384" w:rsidRPr="00AA25AF">
        <w:rPr>
          <w:rFonts w:ascii="Times New Roman" w:hAnsi="Times New Roman" w:cs="Times New Roman"/>
          <w:i/>
          <w:sz w:val="24"/>
          <w:szCs w:val="24"/>
        </w:rPr>
        <w:t>συνήθειας.</w:t>
      </w:r>
      <w:r w:rsidR="00596384">
        <w:rPr>
          <w:rFonts w:ascii="Times New Roman" w:hAnsi="Times New Roman" w:cs="Times New Roman"/>
          <w:sz w:val="24"/>
          <w:szCs w:val="24"/>
        </w:rPr>
        <w:t xml:space="preserve"> |...|  Η συνήθεια είναι λοιπόν ο μεγάλος οδηγός της ανθρώπινης ζωής.   Αυτή η αρχή και μόνο κάνει την εμπειρία μας χρήσιμη</w:t>
      </w:r>
      <w:r w:rsidR="00C85F87">
        <w:rPr>
          <w:rFonts w:ascii="Times New Roman" w:hAnsi="Times New Roman" w:cs="Times New Roman"/>
          <w:sz w:val="24"/>
          <w:szCs w:val="24"/>
        </w:rPr>
        <w:t xml:space="preserve"> για μας</w:t>
      </w:r>
      <w:r w:rsidR="00596384">
        <w:rPr>
          <w:rFonts w:ascii="Times New Roman" w:hAnsi="Times New Roman" w:cs="Times New Roman"/>
          <w:sz w:val="24"/>
          <w:szCs w:val="24"/>
        </w:rPr>
        <w:t>, μόνο αυτή μας κάνει να περιμένουμε στο μέλλον μια σειρά γεγονότων  όμοιων με εκείνα που συνέβησαν στο παρελθόν.  Χωρίς τη δράση της συνήθειας θα αγνοούσαμε εντελώς κάθε ζήτημα που αφορά σε γεγονότα</w:t>
      </w:r>
      <w:r w:rsidR="00DE3C59">
        <w:rPr>
          <w:rFonts w:ascii="Times New Roman" w:hAnsi="Times New Roman" w:cs="Times New Roman"/>
          <w:sz w:val="24"/>
          <w:szCs w:val="24"/>
        </w:rPr>
        <w:t>,</w:t>
      </w:r>
      <w:r w:rsidR="00596384">
        <w:rPr>
          <w:rFonts w:ascii="Times New Roman" w:hAnsi="Times New Roman" w:cs="Times New Roman"/>
          <w:sz w:val="24"/>
          <w:szCs w:val="24"/>
        </w:rPr>
        <w:t xml:space="preserve"> πέρα από ό,τι είναι άμεσα παρόν στη μνήμη και τις αισθήσεις. |...|</w:t>
      </w:r>
    </w:p>
    <w:p w:rsidR="00596384" w:rsidRDefault="00596384" w:rsidP="00C273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Πρέπει όμως να σημειώσουμε ίσως εδώ, ότι μολονότι τα συμπεράσματα που βγάζουμε από την εμπειρία μας πηγ</w:t>
      </w:r>
      <w:r w:rsidR="00762F30">
        <w:rPr>
          <w:rFonts w:ascii="Times New Roman" w:hAnsi="Times New Roman" w:cs="Times New Roman"/>
          <w:sz w:val="24"/>
          <w:szCs w:val="24"/>
        </w:rPr>
        <w:t>αίνουν πέρα από τη μνήμη</w:t>
      </w:r>
      <w:r>
        <w:rPr>
          <w:rFonts w:ascii="Times New Roman" w:hAnsi="Times New Roman" w:cs="Times New Roman"/>
          <w:sz w:val="24"/>
          <w:szCs w:val="24"/>
        </w:rPr>
        <w:t xml:space="preserve"> και τις αισθήσεις μας και μας διαβεβαιώνουν για την πραγματικότητα γεγονότων που συνέβησαν στις εποχές και περιοχές τις πιο απομακρυσμένες, πρέπει, εντούτοις, πάντοτε ένα γεγονός να είναι παρόν στη μνήμη και τις αισθήσεις, από όπου μπορούμε να ξεκινήσουμε για να βγάλουμε αυτά τα συμπεράσματα.  Ένας άνθρωπος που θα έβρισκε σε μια έρημη </w:t>
      </w:r>
      <w:r>
        <w:rPr>
          <w:rFonts w:ascii="Times New Roman" w:hAnsi="Times New Roman" w:cs="Times New Roman"/>
          <w:sz w:val="24"/>
          <w:szCs w:val="24"/>
        </w:rPr>
        <w:lastRenderedPageBreak/>
        <w:t>χώρα ερείπια θαυμάσιων κτιρίων</w:t>
      </w:r>
      <w:r w:rsidR="00DA1A36">
        <w:rPr>
          <w:rFonts w:ascii="Times New Roman" w:hAnsi="Times New Roman" w:cs="Times New Roman"/>
          <w:sz w:val="24"/>
          <w:szCs w:val="24"/>
        </w:rPr>
        <w:t>,</w:t>
      </w:r>
      <w:r>
        <w:rPr>
          <w:rFonts w:ascii="Times New Roman" w:hAnsi="Times New Roman" w:cs="Times New Roman"/>
          <w:sz w:val="24"/>
          <w:szCs w:val="24"/>
        </w:rPr>
        <w:t xml:space="preserve"> θα έβγαζε το συμπέρασμα ότι η χώρα αυτή είχε άλλοτε α</w:t>
      </w:r>
      <w:r w:rsidR="00CD5EEA">
        <w:rPr>
          <w:rFonts w:ascii="Times New Roman" w:hAnsi="Times New Roman" w:cs="Times New Roman"/>
          <w:sz w:val="24"/>
          <w:szCs w:val="24"/>
        </w:rPr>
        <w:t>ναπτυχ</w:t>
      </w:r>
      <w:r>
        <w:rPr>
          <w:rFonts w:ascii="Times New Roman" w:hAnsi="Times New Roman" w:cs="Times New Roman"/>
          <w:sz w:val="24"/>
          <w:szCs w:val="24"/>
        </w:rPr>
        <w:t xml:space="preserve">θεί από πολιτισμένους κατοίκους.  Άν όμως τίποτε τέτοιου είδους δεν του παρουσιάζοταν, δεν θα μπορούσε </w:t>
      </w:r>
      <w:r w:rsidR="000E0164">
        <w:rPr>
          <w:rFonts w:ascii="Times New Roman" w:hAnsi="Times New Roman" w:cs="Times New Roman"/>
          <w:sz w:val="24"/>
          <w:szCs w:val="24"/>
        </w:rPr>
        <w:t xml:space="preserve">ποτέ </w:t>
      </w:r>
      <w:r>
        <w:rPr>
          <w:rFonts w:ascii="Times New Roman" w:hAnsi="Times New Roman" w:cs="Times New Roman"/>
          <w:sz w:val="24"/>
          <w:szCs w:val="24"/>
        </w:rPr>
        <w:t>να βγάλει αυτό το συμπέρασμα |...|</w:t>
      </w:r>
    </w:p>
    <w:p w:rsidR="00596384" w:rsidRDefault="00E02B3B" w:rsidP="00C273C3">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r w:rsidR="00596384">
        <w:rPr>
          <w:rFonts w:ascii="Times New Roman" w:hAnsi="Times New Roman" w:cs="Times New Roman"/>
          <w:sz w:val="24"/>
          <w:szCs w:val="24"/>
        </w:rPr>
        <w:t xml:space="preserve">     Ποιο είναι λοιπόν το συμπέρασμα από όλο αυτό το ζήτημα;  Είναι απλό∙  είναι ωστόσο, πρέπει να ομολογήσουμε, αρκετά απομακρυσμένο από τις τρέχουσες φιλοσοφικές θεωρίες.  Κάθε πεποίθηση, που αφορά γεγονότα και ύπαρξη, προέρχεται αποκλειστικά από ένα αντικείμενο που είναι παρόν στη μνήμη ή τις αισθήσεις και από μια συνήθη σύνδεση ανάμεσα στο αντικείμενο αυτό και </w:t>
      </w:r>
      <w:r w:rsidR="006126AE">
        <w:rPr>
          <w:rFonts w:ascii="Times New Roman" w:hAnsi="Times New Roman" w:cs="Times New Roman"/>
          <w:sz w:val="24"/>
          <w:szCs w:val="24"/>
        </w:rPr>
        <w:t>ένα άλλο.</w:t>
      </w:r>
      <w:r w:rsidR="006126AE">
        <w:rPr>
          <w:rStyle w:val="a6"/>
          <w:rFonts w:ascii="Times New Roman" w:hAnsi="Times New Roman" w:cs="Times New Roman"/>
          <w:sz w:val="24"/>
          <w:szCs w:val="24"/>
        </w:rPr>
        <w:footnoteReference w:id="4"/>
      </w:r>
    </w:p>
    <w:p w:rsidR="006126AE" w:rsidRDefault="006126AE" w:rsidP="00C273C3">
      <w:pPr>
        <w:spacing w:line="360" w:lineRule="auto"/>
        <w:jc w:val="both"/>
        <w:rPr>
          <w:rFonts w:ascii="Times New Roman" w:hAnsi="Times New Roman" w:cs="Times New Roman"/>
          <w:sz w:val="24"/>
          <w:szCs w:val="24"/>
        </w:rPr>
      </w:pPr>
    </w:p>
    <w:p w:rsidR="006126AE" w:rsidRPr="00204385" w:rsidRDefault="006126AE" w:rsidP="006126AE">
      <w:pPr>
        <w:spacing w:line="360" w:lineRule="auto"/>
        <w:jc w:val="center"/>
        <w:rPr>
          <w:rFonts w:ascii="Times New Roman" w:hAnsi="Times New Roman" w:cs="Times New Roman"/>
          <w:b/>
          <w:sz w:val="24"/>
          <w:szCs w:val="24"/>
        </w:rPr>
      </w:pPr>
      <w:r w:rsidRPr="00204385">
        <w:rPr>
          <w:rFonts w:ascii="Times New Roman" w:hAnsi="Times New Roman" w:cs="Times New Roman"/>
          <w:b/>
          <w:sz w:val="24"/>
          <w:szCs w:val="24"/>
        </w:rPr>
        <w:t>Δεύτερο μέρος</w:t>
      </w:r>
    </w:p>
    <w:p w:rsidR="006126AE" w:rsidRDefault="00BB61E5" w:rsidP="006126AE">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r w:rsidR="006126AE">
        <w:rPr>
          <w:rFonts w:ascii="Times New Roman" w:hAnsi="Times New Roman" w:cs="Times New Roman"/>
          <w:sz w:val="24"/>
          <w:szCs w:val="24"/>
        </w:rPr>
        <w:t xml:space="preserve">     Τίποτε δεν είναι πιο ελεύθερο από την ανθρώπινη φαντασία∙ παρ’ όλο που δεν μπορεί να ξεπεράσει την πρωταρχική παρακαταθήκη των ιδεών που προμηθεύουν οι εξωτερικές και εσωτερικές αισθήσεις, έχει απεριόριστη δύναμη να αναμιγνύει, να συνθέτει, να χωρίζει και να διαιρεί τις ιδέες αυτές σε όλες τις πλασματικές και ορατές ποικιλίες.  Μπορεί να κατασκευάσει μαι σειρά από γεγονότα που να φαίνονται σαν πραγματικά, μπορεί να τους προσδώσει ιδιαίτερο χώρο και χρόνο, να τα συλλάβει σαν να υπάρχουν και να τα απεικονίσει με όλες τις περιστάσεις που ανήκουν σε ένα ιστορικό γεγονός στο οποίο εκείνη πιστεύει με τη μεγαλύτερη βεβαιότητα.  Σε τι συνίσταται λοιπόν η διαφορά που υπάρχει ανάμεσα σε μια τέτοια φανταστική κατασκευή και στην πίστη; |...|</w:t>
      </w:r>
    </w:p>
    <w:p w:rsidR="006126AE" w:rsidRDefault="006126AE" w:rsidP="006126AE">
      <w:pPr>
        <w:spacing w:line="360" w:lineRule="auto"/>
        <w:jc w:val="both"/>
        <w:rPr>
          <w:rFonts w:ascii="Times New Roman" w:hAnsi="Times New Roman" w:cs="Times New Roman"/>
          <w:sz w:val="24"/>
          <w:szCs w:val="24"/>
        </w:rPr>
      </w:pPr>
      <w:r>
        <w:rPr>
          <w:rFonts w:ascii="Times New Roman" w:hAnsi="Times New Roman" w:cs="Times New Roman"/>
          <w:sz w:val="24"/>
          <w:szCs w:val="24"/>
        </w:rPr>
        <w:t>|...| η διαφορά ανάμεσα</w:t>
      </w:r>
      <w:r w:rsidR="00BB61E5">
        <w:rPr>
          <w:rFonts w:ascii="Times New Roman" w:hAnsi="Times New Roman" w:cs="Times New Roman"/>
          <w:sz w:val="24"/>
          <w:szCs w:val="24"/>
        </w:rPr>
        <w:t xml:space="preserve"> στη φανταστική κατασκευή [</w:t>
      </w:r>
      <w:r>
        <w:rPr>
          <w:rFonts w:ascii="Times New Roman" w:hAnsi="Times New Roman" w:cs="Times New Roman"/>
          <w:sz w:val="24"/>
          <w:szCs w:val="24"/>
          <w:lang w:val="en-US"/>
        </w:rPr>
        <w:t>fiction</w:t>
      </w:r>
      <w:r w:rsidR="00BB61E5">
        <w:rPr>
          <w:rFonts w:ascii="Times New Roman" w:hAnsi="Times New Roman" w:cs="Times New Roman"/>
          <w:sz w:val="24"/>
          <w:szCs w:val="24"/>
        </w:rPr>
        <w:t>]</w:t>
      </w:r>
      <w:r>
        <w:rPr>
          <w:rFonts w:ascii="Times New Roman" w:hAnsi="Times New Roman" w:cs="Times New Roman"/>
          <w:sz w:val="24"/>
          <w:szCs w:val="24"/>
        </w:rPr>
        <w:t xml:space="preserve"> και την πίστη βρίσκεται σε κάποιο «αίσθημα»</w:t>
      </w:r>
      <w:r w:rsidR="00BB61E5">
        <w:rPr>
          <w:rFonts w:ascii="Times New Roman" w:hAnsi="Times New Roman" w:cs="Times New Roman"/>
          <w:sz w:val="24"/>
          <w:szCs w:val="24"/>
        </w:rPr>
        <w:t xml:space="preserve"> [</w:t>
      </w:r>
      <w:r w:rsidR="00BB61E5">
        <w:rPr>
          <w:rFonts w:ascii="Times New Roman" w:hAnsi="Times New Roman" w:cs="Times New Roman"/>
          <w:sz w:val="24"/>
          <w:szCs w:val="24"/>
          <w:lang w:val="en-US"/>
        </w:rPr>
        <w:t>sentiment</w:t>
      </w:r>
      <w:r w:rsidR="00BB61E5" w:rsidRPr="00BB61E5">
        <w:rPr>
          <w:rFonts w:ascii="Times New Roman" w:hAnsi="Times New Roman" w:cs="Times New Roman"/>
          <w:sz w:val="24"/>
          <w:szCs w:val="24"/>
        </w:rPr>
        <w:t xml:space="preserve"> </w:t>
      </w:r>
      <w:r w:rsidR="00BB61E5">
        <w:rPr>
          <w:rFonts w:ascii="Times New Roman" w:hAnsi="Times New Roman" w:cs="Times New Roman"/>
          <w:sz w:val="24"/>
          <w:szCs w:val="24"/>
          <w:lang w:val="en-US"/>
        </w:rPr>
        <w:t>or</w:t>
      </w:r>
      <w:r w:rsidR="00BB61E5" w:rsidRPr="00BB61E5">
        <w:rPr>
          <w:rFonts w:ascii="Times New Roman" w:hAnsi="Times New Roman" w:cs="Times New Roman"/>
          <w:sz w:val="24"/>
          <w:szCs w:val="24"/>
        </w:rPr>
        <w:t xml:space="preserve"> </w:t>
      </w:r>
      <w:r w:rsidR="00BB61E5">
        <w:rPr>
          <w:rFonts w:ascii="Times New Roman" w:hAnsi="Times New Roman" w:cs="Times New Roman"/>
          <w:sz w:val="24"/>
          <w:szCs w:val="24"/>
          <w:lang w:val="en-US"/>
        </w:rPr>
        <w:t>feeling</w:t>
      </w:r>
      <w:r w:rsidR="00BB61E5" w:rsidRPr="00BB61E5">
        <w:rPr>
          <w:rFonts w:ascii="Times New Roman" w:hAnsi="Times New Roman" w:cs="Times New Roman"/>
          <w:sz w:val="24"/>
          <w:szCs w:val="24"/>
        </w:rPr>
        <w:t>]</w:t>
      </w:r>
      <w:r>
        <w:rPr>
          <w:rFonts w:ascii="Times New Roman" w:hAnsi="Times New Roman" w:cs="Times New Roman"/>
          <w:sz w:val="24"/>
          <w:szCs w:val="24"/>
        </w:rPr>
        <w:t xml:space="preserve"> που συνδέεται με τη δεύτερη όχι όμως και με την πρώτη, το οποίο δεν εξαρτάται από τη βούληση και δεν προκαλείται όποτε μας κάνει κέφι |...|   Κάθε φορά που ένα αντικείμενο παρουσιάζεται στη μνήμη ή στις αισθήσεις, αμέσως, με τη δύναμη της συνήθειας, κάνει τη φαντασία να συλλαμβάνει το αντικείμενο που συνήθως συνδέεται μαζί του και η σύλληψη αυτή συνοδεύεται από ένα είδος αισθήματος που διαφέρει από τις αόριστες ονειροπολήσεις της φαντασίας.  Σε αυτό έγκειται η φύση της συνήθειας |...|</w:t>
      </w:r>
    </w:p>
    <w:p w:rsidR="006126AE" w:rsidRDefault="00C14ECF" w:rsidP="006126AE">
      <w:pPr>
        <w:spacing w:line="360" w:lineRule="auto"/>
        <w:jc w:val="both"/>
        <w:rPr>
          <w:rFonts w:ascii="Times New Roman" w:hAnsi="Times New Roman" w:cs="Times New Roman"/>
          <w:sz w:val="24"/>
          <w:szCs w:val="24"/>
        </w:rPr>
      </w:pPr>
      <w:r w:rsidRPr="00C14ECF">
        <w:rPr>
          <w:rFonts w:ascii="Times New Roman" w:hAnsi="Times New Roman" w:cs="Times New Roman"/>
          <w:sz w:val="24"/>
          <w:szCs w:val="24"/>
        </w:rPr>
        <w:lastRenderedPageBreak/>
        <w:t>40</w:t>
      </w:r>
      <w:r w:rsidR="006126AE">
        <w:rPr>
          <w:rFonts w:ascii="Times New Roman" w:hAnsi="Times New Roman" w:cs="Times New Roman"/>
          <w:sz w:val="24"/>
          <w:szCs w:val="24"/>
        </w:rPr>
        <w:t xml:space="preserve">     Αν προσπαθούσαμε </w:t>
      </w:r>
      <w:r w:rsidR="006126AE" w:rsidRPr="00C14ECF">
        <w:rPr>
          <w:rFonts w:ascii="Times New Roman" w:hAnsi="Times New Roman" w:cs="Times New Roman"/>
          <w:i/>
          <w:sz w:val="24"/>
          <w:szCs w:val="24"/>
        </w:rPr>
        <w:t>να προ</w:t>
      </w:r>
      <w:r w:rsidRPr="00C14ECF">
        <w:rPr>
          <w:rFonts w:ascii="Times New Roman" w:hAnsi="Times New Roman" w:cs="Times New Roman"/>
          <w:i/>
          <w:sz w:val="24"/>
          <w:szCs w:val="24"/>
        </w:rPr>
        <w:t>σ</w:t>
      </w:r>
      <w:r w:rsidR="006126AE" w:rsidRPr="00C14ECF">
        <w:rPr>
          <w:rFonts w:ascii="Times New Roman" w:hAnsi="Times New Roman" w:cs="Times New Roman"/>
          <w:i/>
          <w:sz w:val="24"/>
          <w:szCs w:val="24"/>
        </w:rPr>
        <w:t>διορίσουμε</w:t>
      </w:r>
      <w:r w:rsidR="006126AE" w:rsidRPr="00C14ECF">
        <w:rPr>
          <w:rFonts w:ascii="Times New Roman" w:hAnsi="Times New Roman" w:cs="Times New Roman"/>
          <w:sz w:val="24"/>
          <w:szCs w:val="24"/>
        </w:rPr>
        <w:t xml:space="preserve"> </w:t>
      </w:r>
      <w:r w:rsidR="006126AE">
        <w:rPr>
          <w:rFonts w:ascii="Times New Roman" w:hAnsi="Times New Roman" w:cs="Times New Roman"/>
          <w:sz w:val="24"/>
          <w:szCs w:val="24"/>
        </w:rPr>
        <w:t>αυτό</w:t>
      </w:r>
      <w:r w:rsidR="00204385">
        <w:rPr>
          <w:rFonts w:ascii="Times New Roman" w:hAnsi="Times New Roman" w:cs="Times New Roman"/>
          <w:sz w:val="24"/>
          <w:szCs w:val="24"/>
        </w:rPr>
        <w:t xml:space="preserve"> το</w:t>
      </w:r>
      <w:r w:rsidR="006126AE">
        <w:rPr>
          <w:rFonts w:ascii="Times New Roman" w:hAnsi="Times New Roman" w:cs="Times New Roman"/>
          <w:sz w:val="24"/>
          <w:szCs w:val="24"/>
        </w:rPr>
        <w:t xml:space="preserve"> αίσθημα, θα βρίσκαμε ίσως ότι πρόκειται</w:t>
      </w:r>
      <w:r w:rsidR="009B6904">
        <w:rPr>
          <w:rFonts w:ascii="Times New Roman" w:hAnsi="Times New Roman" w:cs="Times New Roman"/>
          <w:sz w:val="24"/>
          <w:szCs w:val="24"/>
        </w:rPr>
        <w:t xml:space="preserve"> για μια πολύ δύσκολη δουλειά, αν όχι αδύνατη, με το ίδιο τρόπο, όπως αν προσπαθούσαμε να ορίσουμε το αίσθημα του κρύου ή το πάθος του θυμού, σε κάποιο πλάσμα που δεν είχε ποτέ την εμπειρία αυτών των αι</w:t>
      </w:r>
      <w:r w:rsidR="0052446B">
        <w:rPr>
          <w:rFonts w:ascii="Times New Roman" w:hAnsi="Times New Roman" w:cs="Times New Roman"/>
          <w:sz w:val="24"/>
          <w:szCs w:val="24"/>
        </w:rPr>
        <w:t xml:space="preserve">σθημάτων.  </w:t>
      </w:r>
      <w:r w:rsidR="0052446B" w:rsidRPr="00E559C2">
        <w:rPr>
          <w:rFonts w:ascii="Times New Roman" w:hAnsi="Times New Roman" w:cs="Times New Roman"/>
          <w:i/>
          <w:sz w:val="24"/>
          <w:szCs w:val="24"/>
        </w:rPr>
        <w:t>Πίστη</w:t>
      </w:r>
      <w:r w:rsidR="0052446B">
        <w:rPr>
          <w:rFonts w:ascii="Times New Roman" w:hAnsi="Times New Roman" w:cs="Times New Roman"/>
          <w:sz w:val="24"/>
          <w:szCs w:val="24"/>
        </w:rPr>
        <w:t xml:space="preserve"> είναι το αληθινό και κατάλληλο όνομα αυτού του αισθήματος∙ κανείς δεν δυσκολεύεται να καταλάβει το νόημα αυτής της λέξης∙ γιατί ο καθένας έχει κάθε στιγμή συνείδηση του αισθήματος που αυτή αντιπροσωπεύει.  Μπορεί ωστόσο να</w:t>
      </w:r>
      <w:r w:rsidR="00307F82">
        <w:rPr>
          <w:rFonts w:ascii="Times New Roman" w:hAnsi="Times New Roman" w:cs="Times New Roman"/>
          <w:b/>
          <w:sz w:val="24"/>
          <w:szCs w:val="24"/>
        </w:rPr>
        <w:t xml:space="preserve"> </w:t>
      </w:r>
      <w:r w:rsidR="00307F82" w:rsidRPr="00307F82">
        <w:rPr>
          <w:rFonts w:ascii="Times New Roman" w:hAnsi="Times New Roman" w:cs="Times New Roman"/>
          <w:sz w:val="24"/>
          <w:szCs w:val="24"/>
        </w:rPr>
        <w:t>μην είναι άτοπη η</w:t>
      </w:r>
      <w:r w:rsidR="00307F82">
        <w:rPr>
          <w:rFonts w:ascii="Times New Roman" w:hAnsi="Times New Roman" w:cs="Times New Roman"/>
          <w:b/>
          <w:sz w:val="24"/>
          <w:szCs w:val="24"/>
        </w:rPr>
        <w:t xml:space="preserve"> </w:t>
      </w:r>
      <w:r w:rsidR="00307F82" w:rsidRPr="00307F82">
        <w:rPr>
          <w:rFonts w:ascii="Times New Roman" w:hAnsi="Times New Roman" w:cs="Times New Roman"/>
          <w:sz w:val="24"/>
          <w:szCs w:val="24"/>
        </w:rPr>
        <w:t>προσπάθεια</w:t>
      </w:r>
      <w:r w:rsidR="00307F82">
        <w:rPr>
          <w:rFonts w:ascii="Times New Roman" w:hAnsi="Times New Roman" w:cs="Times New Roman"/>
          <w:b/>
          <w:sz w:val="24"/>
          <w:szCs w:val="24"/>
        </w:rPr>
        <w:t xml:space="preserve"> </w:t>
      </w:r>
      <w:r w:rsidR="0052446B">
        <w:rPr>
          <w:rFonts w:ascii="Times New Roman" w:hAnsi="Times New Roman" w:cs="Times New Roman"/>
          <w:sz w:val="24"/>
          <w:szCs w:val="24"/>
        </w:rPr>
        <w:t xml:space="preserve"> </w:t>
      </w:r>
      <w:r w:rsidR="00307F82">
        <w:rPr>
          <w:rFonts w:ascii="Times New Roman" w:hAnsi="Times New Roman" w:cs="Times New Roman"/>
          <w:sz w:val="24"/>
          <w:szCs w:val="24"/>
        </w:rPr>
        <w:t xml:space="preserve">μιας περιγραφής </w:t>
      </w:r>
      <w:r w:rsidR="0052446B">
        <w:rPr>
          <w:rFonts w:ascii="Times New Roman" w:hAnsi="Times New Roman" w:cs="Times New Roman"/>
          <w:sz w:val="24"/>
          <w:szCs w:val="24"/>
        </w:rPr>
        <w:t>αυτού του αισθήματος, με την ελπίδα να</w:t>
      </w:r>
      <w:r w:rsidR="001E5B94">
        <w:rPr>
          <w:rFonts w:ascii="Times New Roman" w:hAnsi="Times New Roman" w:cs="Times New Roman"/>
          <w:sz w:val="24"/>
          <w:szCs w:val="24"/>
        </w:rPr>
        <w:t xml:space="preserve"> βρούμε</w:t>
      </w:r>
      <w:r w:rsidR="0052446B">
        <w:rPr>
          <w:rFonts w:ascii="Times New Roman" w:hAnsi="Times New Roman" w:cs="Times New Roman"/>
          <w:sz w:val="24"/>
          <w:szCs w:val="24"/>
        </w:rPr>
        <w:t xml:space="preserve">, με τον τρόπο αυτό, </w:t>
      </w:r>
      <w:r w:rsidR="00E275F0">
        <w:rPr>
          <w:rFonts w:ascii="Times New Roman" w:hAnsi="Times New Roman" w:cs="Times New Roman"/>
          <w:sz w:val="24"/>
          <w:szCs w:val="24"/>
        </w:rPr>
        <w:t xml:space="preserve">κάποιες </w:t>
      </w:r>
      <w:r w:rsidR="0052446B">
        <w:rPr>
          <w:rFonts w:ascii="Times New Roman" w:hAnsi="Times New Roman" w:cs="Times New Roman"/>
          <w:sz w:val="24"/>
          <w:szCs w:val="24"/>
        </w:rPr>
        <w:t>αναλογίες που θα μπορούσαν να επιτύχουν μια καλύτερη εξήγηση.  Λέω λοιπόν ότι η πίστη δεν είναι τίποτα άλλο παρά μία σύλληψη ενός αντικειμένου</w:t>
      </w:r>
      <w:r w:rsidR="00430D4D">
        <w:rPr>
          <w:rFonts w:ascii="Times New Roman" w:hAnsi="Times New Roman" w:cs="Times New Roman"/>
          <w:sz w:val="24"/>
          <w:szCs w:val="24"/>
        </w:rPr>
        <w:t xml:space="preserve"> πιό ζωηρή, πιό ζωντανή, πιό δυνατή, πιό σίγουρη, πιό σταθερή από εκείνη που μπορεί ποτέ να επιτύχει</w:t>
      </w:r>
      <w:r w:rsidR="002735F4">
        <w:rPr>
          <w:rFonts w:ascii="Times New Roman" w:hAnsi="Times New Roman" w:cs="Times New Roman"/>
          <w:sz w:val="24"/>
          <w:szCs w:val="24"/>
        </w:rPr>
        <w:t xml:space="preserve"> μόνη της </w:t>
      </w:r>
      <w:r w:rsidR="00430D4D">
        <w:rPr>
          <w:rFonts w:ascii="Times New Roman" w:hAnsi="Times New Roman" w:cs="Times New Roman"/>
          <w:sz w:val="24"/>
          <w:szCs w:val="24"/>
        </w:rPr>
        <w:t xml:space="preserve"> η φαντασία|...|  Η φαντασία διευθύνει όλες τις ιδέες της, μπορεί να τις συνδέει, να τις αναμιγνύει, και να τις παραλλάσσει με όλους τους δυνατούς τρόπους |...| η πίστη συνίσταται όχι στην ιδιαίτερη φύση ή την τάξη των ιδεών αλλά στον </w:t>
      </w:r>
      <w:r w:rsidR="00430D4D" w:rsidRPr="00C41D28">
        <w:rPr>
          <w:rFonts w:ascii="Times New Roman" w:hAnsi="Times New Roman" w:cs="Times New Roman"/>
          <w:i/>
          <w:sz w:val="24"/>
          <w:szCs w:val="24"/>
        </w:rPr>
        <w:t>τρόπο</w:t>
      </w:r>
      <w:r w:rsidR="00430D4D">
        <w:rPr>
          <w:rFonts w:ascii="Times New Roman" w:hAnsi="Times New Roman" w:cs="Times New Roman"/>
          <w:sz w:val="24"/>
          <w:szCs w:val="24"/>
        </w:rPr>
        <w:t xml:space="preserve"> με τον οποίο τις συλλαμβάνει και στο </w:t>
      </w:r>
      <w:r w:rsidR="00430D4D" w:rsidRPr="00C41D28">
        <w:rPr>
          <w:rFonts w:ascii="Times New Roman" w:hAnsi="Times New Roman" w:cs="Times New Roman"/>
          <w:i/>
          <w:sz w:val="24"/>
          <w:szCs w:val="24"/>
        </w:rPr>
        <w:t>αίσθημα</w:t>
      </w:r>
      <w:r w:rsidR="00430D4D">
        <w:rPr>
          <w:rFonts w:ascii="Times New Roman" w:hAnsi="Times New Roman" w:cs="Times New Roman"/>
          <w:b/>
          <w:sz w:val="24"/>
          <w:szCs w:val="24"/>
        </w:rPr>
        <w:t xml:space="preserve"> </w:t>
      </w:r>
      <w:r w:rsidR="00430D4D">
        <w:rPr>
          <w:rFonts w:ascii="Times New Roman" w:hAnsi="Times New Roman" w:cs="Times New Roman"/>
          <w:sz w:val="24"/>
          <w:szCs w:val="24"/>
        </w:rPr>
        <w:t xml:space="preserve"> που έχει γι’ αυτές το πνεύμα.  Το ομολογώ, είναι αδύνατον να εξηγήσει κανείς τέλεια αυτό το αίσθημα </w:t>
      </w:r>
      <w:r w:rsidR="00C41D28">
        <w:rPr>
          <w:rFonts w:ascii="Times New Roman" w:hAnsi="Times New Roman" w:cs="Times New Roman"/>
          <w:sz w:val="24"/>
          <w:szCs w:val="24"/>
        </w:rPr>
        <w:t xml:space="preserve">ή </w:t>
      </w:r>
      <w:r w:rsidR="00430D4D">
        <w:rPr>
          <w:rFonts w:ascii="Times New Roman" w:hAnsi="Times New Roman" w:cs="Times New Roman"/>
          <w:sz w:val="24"/>
          <w:szCs w:val="24"/>
        </w:rPr>
        <w:t xml:space="preserve">τρόπο σύλληψης. |...| η </w:t>
      </w:r>
      <w:r w:rsidR="00430D4D" w:rsidRPr="000752D1">
        <w:rPr>
          <w:rFonts w:ascii="Times New Roman" w:hAnsi="Times New Roman" w:cs="Times New Roman"/>
          <w:i/>
          <w:sz w:val="24"/>
          <w:szCs w:val="24"/>
        </w:rPr>
        <w:t>πίστη</w:t>
      </w:r>
      <w:r w:rsidR="00430D4D">
        <w:rPr>
          <w:rFonts w:ascii="Times New Roman" w:hAnsi="Times New Roman" w:cs="Times New Roman"/>
          <w:sz w:val="24"/>
          <w:szCs w:val="24"/>
        </w:rPr>
        <w:t xml:space="preserve"> είναι κάτι που το πνεύμα </w:t>
      </w:r>
      <w:r w:rsidR="00430D4D" w:rsidRPr="000752D1">
        <w:rPr>
          <w:rFonts w:ascii="Times New Roman" w:hAnsi="Times New Roman" w:cs="Times New Roman"/>
          <w:i/>
          <w:sz w:val="24"/>
          <w:szCs w:val="24"/>
        </w:rPr>
        <w:t>νιώθει</w:t>
      </w:r>
      <w:r w:rsidR="00430D4D">
        <w:rPr>
          <w:rFonts w:ascii="Times New Roman" w:hAnsi="Times New Roman" w:cs="Times New Roman"/>
          <w:sz w:val="24"/>
          <w:szCs w:val="24"/>
        </w:rPr>
        <w:t xml:space="preserve"> και</w:t>
      </w:r>
      <w:r w:rsidR="000752D1">
        <w:rPr>
          <w:rFonts w:ascii="Times New Roman" w:hAnsi="Times New Roman" w:cs="Times New Roman"/>
          <w:sz w:val="24"/>
          <w:szCs w:val="24"/>
        </w:rPr>
        <w:t xml:space="preserve"> με το οποίο</w:t>
      </w:r>
      <w:r w:rsidR="00430D4D">
        <w:rPr>
          <w:rFonts w:ascii="Times New Roman" w:hAnsi="Times New Roman" w:cs="Times New Roman"/>
          <w:sz w:val="24"/>
          <w:szCs w:val="24"/>
        </w:rPr>
        <w:t xml:space="preserve"> διακρίνει τις ιδέες κρίσης από τις κατασκευές της φαντασίας.  Αυτό τους δίνει περισσότερο βάρος και επιρροή∙ τις κάνει να φαίνονται πιο σπουδαίες∙ τις ενισχύει μέσα στο πνεύμα και τις κάνει κατευθυντήρια αρχή των πράξεών μας.  Ακούω αυτή τη στιγμή, παραδείγματος χάριν, τη φωνή ενός ανθρώπου που γνωρίζω∙ ο ήχος μοιάζει να έρχεται από το διπλανό δωμάτιο.  Αυτή η εντύπωση των αισθήσεών μου οδηγεί αμέσως τη σκέψη μου στο πρόσωπο, και ταυτόχρονα σε όλα τα αντικείμενα που το περιβάλλουν.  Τα περιγράφω στον εαυτό μου σαν υπαρκτά στο παρόν, με τις ίδιες ιδιότητες και σχέσεις που ξέρω ότι είχαν</w:t>
      </w:r>
      <w:r w:rsidR="00DC3881">
        <w:rPr>
          <w:rFonts w:ascii="Times New Roman" w:hAnsi="Times New Roman" w:cs="Times New Roman"/>
          <w:sz w:val="24"/>
          <w:szCs w:val="24"/>
        </w:rPr>
        <w:t xml:space="preserve"> στο παρελθόν.  Οι ιδέες αυτές συγκρατού</w:t>
      </w:r>
      <w:r w:rsidR="00430D4D">
        <w:rPr>
          <w:rFonts w:ascii="Times New Roman" w:hAnsi="Times New Roman" w:cs="Times New Roman"/>
          <w:sz w:val="24"/>
          <w:szCs w:val="24"/>
        </w:rPr>
        <w:t>νται στο πνεύμα μου π</w:t>
      </w:r>
      <w:r w:rsidR="00204385">
        <w:rPr>
          <w:rFonts w:ascii="Times New Roman" w:hAnsi="Times New Roman" w:cs="Times New Roman"/>
          <w:sz w:val="24"/>
          <w:szCs w:val="24"/>
        </w:rPr>
        <w:t xml:space="preserve">ιο σταθερά από ό,τι οι ιδέες </w:t>
      </w:r>
      <w:r w:rsidR="00C408B6">
        <w:rPr>
          <w:rFonts w:ascii="Times New Roman" w:hAnsi="Times New Roman" w:cs="Times New Roman"/>
          <w:sz w:val="24"/>
          <w:szCs w:val="24"/>
        </w:rPr>
        <w:t>ενός μαγεμένου [φανταστικού] κάστρου</w:t>
      </w:r>
      <w:r w:rsidR="00430D4D">
        <w:rPr>
          <w:rFonts w:ascii="Times New Roman" w:hAnsi="Times New Roman" w:cs="Times New Roman"/>
          <w:sz w:val="24"/>
          <w:szCs w:val="24"/>
        </w:rPr>
        <w:t xml:space="preserve">.  Τις νιώθω με πολύ διαφορετικό τρόπο και έχουν επίδραση κάθε είδους πολύ μεγαλύτερη, </w:t>
      </w:r>
      <w:r w:rsidR="00FD75D7">
        <w:rPr>
          <w:rFonts w:ascii="Times New Roman" w:hAnsi="Times New Roman" w:cs="Times New Roman"/>
          <w:sz w:val="24"/>
          <w:szCs w:val="24"/>
        </w:rPr>
        <w:t>προκαλώντας είτε</w:t>
      </w:r>
      <w:r w:rsidR="00430D4D">
        <w:rPr>
          <w:rFonts w:ascii="Times New Roman" w:hAnsi="Times New Roman" w:cs="Times New Roman"/>
          <w:sz w:val="24"/>
          <w:szCs w:val="24"/>
        </w:rPr>
        <w:t xml:space="preserve"> ευχαρίστηση είτε πόνο, χαρά ή λύπη.  </w:t>
      </w:r>
    </w:p>
    <w:p w:rsidR="00430D4D" w:rsidRDefault="00430D4D" w:rsidP="00612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Ας δεχθούμε λοιπόν αυτή τη θεωρία σε όλη της την έκταση και ας συμφωνήσουμε ότι το αίσθημα πίστης δεν είναι παρά μια πιο έντονη και πιο σταθερή σύλληψη σε σύγκριση με εκείνη που συνοδεύει τις καθαρές συλλήψεις της φαντασίας και ότι αυτός ο </w:t>
      </w:r>
      <w:r w:rsidRPr="00A63A6D">
        <w:rPr>
          <w:rFonts w:ascii="Times New Roman" w:hAnsi="Times New Roman" w:cs="Times New Roman"/>
          <w:i/>
          <w:sz w:val="24"/>
          <w:szCs w:val="24"/>
        </w:rPr>
        <w:t>τρόπος</w:t>
      </w:r>
      <w:r>
        <w:rPr>
          <w:rFonts w:ascii="Times New Roman" w:hAnsi="Times New Roman" w:cs="Times New Roman"/>
          <w:sz w:val="24"/>
          <w:szCs w:val="24"/>
        </w:rPr>
        <w:t xml:space="preserve"> σύλληψης προκύπτει από μια συνηθισμένη σύνδεση του αντικειμένου </w:t>
      </w:r>
      <w:r>
        <w:rPr>
          <w:rFonts w:ascii="Times New Roman" w:hAnsi="Times New Roman" w:cs="Times New Roman"/>
          <w:sz w:val="24"/>
          <w:szCs w:val="24"/>
        </w:rPr>
        <w:lastRenderedPageBreak/>
        <w:t>με κάτι που είναι παρ</w:t>
      </w:r>
      <w:r w:rsidR="006274CF">
        <w:rPr>
          <w:rFonts w:ascii="Times New Roman" w:hAnsi="Times New Roman" w:cs="Times New Roman"/>
          <w:sz w:val="24"/>
          <w:szCs w:val="24"/>
        </w:rPr>
        <w:t>όν στη μνήμη και στις αισθήσεις</w:t>
      </w:r>
      <w:r w:rsidR="006274CF" w:rsidRPr="006274CF">
        <w:rPr>
          <w:rFonts w:ascii="Times New Roman" w:hAnsi="Times New Roman" w:cs="Times New Roman"/>
          <w:sz w:val="24"/>
          <w:szCs w:val="24"/>
        </w:rPr>
        <w:t>:</w:t>
      </w:r>
      <w:r w:rsidR="006274CF">
        <w:rPr>
          <w:rFonts w:ascii="Times New Roman" w:hAnsi="Times New Roman" w:cs="Times New Roman"/>
          <w:sz w:val="24"/>
          <w:szCs w:val="24"/>
        </w:rPr>
        <w:t xml:space="preserve"> δ</w:t>
      </w:r>
      <w:r>
        <w:rPr>
          <w:rFonts w:ascii="Times New Roman" w:hAnsi="Times New Roman" w:cs="Times New Roman"/>
          <w:sz w:val="24"/>
          <w:szCs w:val="24"/>
        </w:rPr>
        <w:t xml:space="preserve">εν θα είναι, πιστεύω, δύσκολο, </w:t>
      </w:r>
      <w:r w:rsidR="003211E0">
        <w:rPr>
          <w:rFonts w:ascii="Times New Roman" w:hAnsi="Times New Roman" w:cs="Times New Roman"/>
          <w:sz w:val="24"/>
          <w:szCs w:val="24"/>
        </w:rPr>
        <w:t xml:space="preserve">με βάση τις υποθέσεις </w:t>
      </w:r>
      <w:r>
        <w:rPr>
          <w:rFonts w:ascii="Times New Roman" w:hAnsi="Times New Roman" w:cs="Times New Roman"/>
          <w:sz w:val="24"/>
          <w:szCs w:val="24"/>
        </w:rPr>
        <w:t xml:space="preserve">αυτές, να βρούμε </w:t>
      </w:r>
      <w:r w:rsidR="00F44828">
        <w:rPr>
          <w:rFonts w:ascii="Times New Roman" w:hAnsi="Times New Roman" w:cs="Times New Roman"/>
          <w:sz w:val="24"/>
          <w:szCs w:val="24"/>
        </w:rPr>
        <w:t xml:space="preserve"> και άλλες ανάλογες λε</w:t>
      </w:r>
      <w:r w:rsidR="00243DCE">
        <w:rPr>
          <w:rFonts w:ascii="Times New Roman" w:hAnsi="Times New Roman" w:cs="Times New Roman"/>
          <w:sz w:val="24"/>
          <w:szCs w:val="24"/>
        </w:rPr>
        <w:t>ιτουργίες του πνεύματος και να προχωρήσου</w:t>
      </w:r>
      <w:r w:rsidR="00F44828">
        <w:rPr>
          <w:rFonts w:ascii="Times New Roman" w:hAnsi="Times New Roman" w:cs="Times New Roman"/>
          <w:sz w:val="24"/>
          <w:szCs w:val="24"/>
        </w:rPr>
        <w:t xml:space="preserve">με από τα φαινόμενα αυτά σε ακόμη γενικότερες αρχές. </w:t>
      </w:r>
    </w:p>
    <w:p w:rsidR="00F44828" w:rsidRDefault="00243DCE" w:rsidP="006126AE">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r w:rsidR="00F44828">
        <w:rPr>
          <w:rFonts w:ascii="Times New Roman" w:hAnsi="Times New Roman" w:cs="Times New Roman"/>
          <w:sz w:val="24"/>
          <w:szCs w:val="24"/>
        </w:rPr>
        <w:t xml:space="preserve">     Έχουμε ήδη παρατηρήσει ότι η φύση έχει εγκαθιδρύσει συνειρμούς ανάμεσα στις επιμέρους ιδέες και ότι μια ιδέα, από τη στιγμή που εμφανίζεται στις </w:t>
      </w:r>
      <w:r w:rsidR="002749BA">
        <w:rPr>
          <w:rFonts w:ascii="Times New Roman" w:hAnsi="Times New Roman" w:cs="Times New Roman"/>
          <w:sz w:val="24"/>
          <w:szCs w:val="24"/>
        </w:rPr>
        <w:t>σκέψεις μας, εισάγει τη σύστοιχή</w:t>
      </w:r>
      <w:r w:rsidR="00F44828">
        <w:rPr>
          <w:rFonts w:ascii="Times New Roman" w:hAnsi="Times New Roman" w:cs="Times New Roman"/>
          <w:sz w:val="24"/>
          <w:szCs w:val="24"/>
        </w:rPr>
        <w:t xml:space="preserve"> της και στρέφει την προσοχή μας προς εκείνη με μια απαλή και ανεπαίσθητη κίνηση.  Αυτές τις αρχές της σύνδεσης ή του συνειρμού τις έχουμε αναγάγει σε τρεις, την </w:t>
      </w:r>
      <w:r w:rsidR="00F44828" w:rsidRPr="00243DCE">
        <w:rPr>
          <w:rFonts w:ascii="Times New Roman" w:hAnsi="Times New Roman" w:cs="Times New Roman"/>
          <w:i/>
          <w:sz w:val="24"/>
          <w:szCs w:val="24"/>
        </w:rPr>
        <w:t>ομοιότητα</w:t>
      </w:r>
      <w:r w:rsidR="00F44828">
        <w:rPr>
          <w:rFonts w:ascii="Times New Roman" w:hAnsi="Times New Roman" w:cs="Times New Roman"/>
          <w:b/>
          <w:sz w:val="24"/>
          <w:szCs w:val="24"/>
        </w:rPr>
        <w:t xml:space="preserve">, </w:t>
      </w:r>
      <w:r w:rsidR="00F44828">
        <w:rPr>
          <w:rFonts w:ascii="Times New Roman" w:hAnsi="Times New Roman" w:cs="Times New Roman"/>
          <w:sz w:val="24"/>
          <w:szCs w:val="24"/>
        </w:rPr>
        <w:t>τ</w:t>
      </w:r>
      <w:r>
        <w:rPr>
          <w:rFonts w:ascii="Times New Roman" w:hAnsi="Times New Roman" w:cs="Times New Roman"/>
          <w:sz w:val="24"/>
          <w:szCs w:val="24"/>
        </w:rPr>
        <w:t>η</w:t>
      </w:r>
      <w:r w:rsidR="00F44828">
        <w:rPr>
          <w:rFonts w:ascii="Times New Roman" w:hAnsi="Times New Roman" w:cs="Times New Roman"/>
          <w:sz w:val="24"/>
          <w:szCs w:val="24"/>
        </w:rPr>
        <w:t xml:space="preserve"> </w:t>
      </w:r>
      <w:r w:rsidR="00F44828" w:rsidRPr="00243DCE">
        <w:rPr>
          <w:rFonts w:ascii="Times New Roman" w:hAnsi="Times New Roman" w:cs="Times New Roman"/>
          <w:i/>
          <w:sz w:val="24"/>
          <w:szCs w:val="24"/>
        </w:rPr>
        <w:t>συνάφεια</w:t>
      </w:r>
      <w:r w:rsidR="00F44828">
        <w:rPr>
          <w:rFonts w:ascii="Times New Roman" w:hAnsi="Times New Roman" w:cs="Times New Roman"/>
          <w:b/>
          <w:sz w:val="24"/>
          <w:szCs w:val="24"/>
        </w:rPr>
        <w:t xml:space="preserve">, </w:t>
      </w:r>
      <w:r w:rsidR="00F44828">
        <w:rPr>
          <w:rFonts w:ascii="Times New Roman" w:hAnsi="Times New Roman" w:cs="Times New Roman"/>
          <w:sz w:val="24"/>
          <w:szCs w:val="24"/>
        </w:rPr>
        <w:t xml:space="preserve">και την </w:t>
      </w:r>
      <w:r w:rsidR="00F44828" w:rsidRPr="00243DCE">
        <w:rPr>
          <w:rFonts w:ascii="Times New Roman" w:hAnsi="Times New Roman" w:cs="Times New Roman"/>
          <w:i/>
          <w:sz w:val="24"/>
          <w:szCs w:val="24"/>
        </w:rPr>
        <w:t>αιτιότητα</w:t>
      </w:r>
      <w:r w:rsidR="00F44828">
        <w:rPr>
          <w:rFonts w:ascii="Times New Roman" w:hAnsi="Times New Roman" w:cs="Times New Roman"/>
          <w:b/>
          <w:sz w:val="24"/>
          <w:szCs w:val="24"/>
        </w:rPr>
        <w:t>∙</w:t>
      </w:r>
      <w:r w:rsidR="00F44828">
        <w:rPr>
          <w:rFonts w:ascii="Times New Roman" w:hAnsi="Times New Roman" w:cs="Times New Roman"/>
          <w:sz w:val="24"/>
          <w:szCs w:val="24"/>
        </w:rPr>
        <w:t xml:space="preserve"> είναι οι μοναδικοί δεσμοί που ενώνουν τις ιδέες μας μεταξύ τους |...|</w:t>
      </w:r>
    </w:p>
    <w:p w:rsidR="00F44828" w:rsidRDefault="00F44828" w:rsidP="00612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[Στο τέλος της ενότητας αυτής ο </w:t>
      </w:r>
      <w:r>
        <w:rPr>
          <w:rFonts w:ascii="Times New Roman" w:hAnsi="Times New Roman" w:cs="Times New Roman"/>
          <w:sz w:val="24"/>
          <w:szCs w:val="24"/>
          <w:lang w:val="en-US"/>
        </w:rPr>
        <w:t>Hume</w:t>
      </w:r>
      <w:r>
        <w:rPr>
          <w:rFonts w:ascii="Times New Roman" w:hAnsi="Times New Roman" w:cs="Times New Roman"/>
          <w:sz w:val="24"/>
          <w:szCs w:val="24"/>
        </w:rPr>
        <w:t xml:space="preserve"> εκτιμά ότι υπάρχει] ένα είδος προδιατεταγμένης αρμονίας ανάμεσα στη</w:t>
      </w:r>
      <w:r w:rsidR="00243DCE">
        <w:rPr>
          <w:rFonts w:ascii="Times New Roman" w:hAnsi="Times New Roman" w:cs="Times New Roman"/>
          <w:sz w:val="24"/>
          <w:szCs w:val="24"/>
        </w:rPr>
        <w:t xml:space="preserve">ν πορεία της </w:t>
      </w:r>
      <w:r>
        <w:rPr>
          <w:rFonts w:ascii="Times New Roman" w:hAnsi="Times New Roman" w:cs="Times New Roman"/>
          <w:sz w:val="24"/>
          <w:szCs w:val="24"/>
        </w:rPr>
        <w:t xml:space="preserve"> φύση</w:t>
      </w:r>
      <w:r w:rsidR="00243DCE">
        <w:rPr>
          <w:rFonts w:ascii="Times New Roman" w:hAnsi="Times New Roman" w:cs="Times New Roman"/>
          <w:sz w:val="24"/>
          <w:szCs w:val="24"/>
        </w:rPr>
        <w:t>ς</w:t>
      </w:r>
      <w:r>
        <w:rPr>
          <w:rFonts w:ascii="Times New Roman" w:hAnsi="Times New Roman" w:cs="Times New Roman"/>
          <w:sz w:val="24"/>
          <w:szCs w:val="24"/>
        </w:rPr>
        <w:t xml:space="preserve"> και τη διαδοχή των ιδεών μας∙ παρόλο που οι δυνάμεις που κυβερνούν την πρώτη μας είναι τελείως άγνωστες, οι σκέψεις μας, εντούτοις, και οι συλλήψεις μας πάντα συνέχιζαν, κατά τη γνώμ</w:t>
      </w:r>
      <w:r w:rsidR="00F97CA6">
        <w:rPr>
          <w:rFonts w:ascii="Times New Roman" w:hAnsi="Times New Roman" w:cs="Times New Roman"/>
          <w:sz w:val="24"/>
          <w:szCs w:val="24"/>
        </w:rPr>
        <w:t>η μας, την ίδια ακολουθία</w:t>
      </w:r>
      <w:r>
        <w:rPr>
          <w:rFonts w:ascii="Times New Roman" w:hAnsi="Times New Roman" w:cs="Times New Roman"/>
          <w:sz w:val="24"/>
          <w:szCs w:val="24"/>
        </w:rPr>
        <w:t xml:space="preserve"> με τα άλλα έργα της φύσης.  Η συνήθεια είναι  η αρχή που έχει πραγματοποιήσει αυτή την ανταπόκριση, την τόσο απαραίτητη για τη διατήρηση του είδους μας και για τη ρύθμιση της συμπεριφοράς μας σε όλες τις περιστάσεις και σε όλα τα γεγονότα της ανθρώπινης ζωής.  Αν η παρουσία ενός αντικειμένου δεν ξυπνούσε στη στιγμή την ιδέα των αντικειμένων που συνήθως συνδέονται μαζί του, ολόκληρη η γνώση μας θα έπρεπε να περιορίζεται στη στενή σφ</w:t>
      </w:r>
      <w:r w:rsidR="00153FF2">
        <w:rPr>
          <w:rFonts w:ascii="Times New Roman" w:hAnsi="Times New Roman" w:cs="Times New Roman"/>
          <w:sz w:val="24"/>
          <w:szCs w:val="24"/>
        </w:rPr>
        <w:t>αίρα της μνήμης και των αισθήσεώ</w:t>
      </w:r>
      <w:r>
        <w:rPr>
          <w:rFonts w:ascii="Times New Roman" w:hAnsi="Times New Roman" w:cs="Times New Roman"/>
          <w:sz w:val="24"/>
          <w:szCs w:val="24"/>
        </w:rPr>
        <w:t>ν μας∙ δεν θα είχαμε γίνει ποτέ ικανοί να προσαρμόζουμε κάποια μέσα σε κάποιους σκοπούς ή να χρησιμοποιούμε τις φυσικές μας δυνάμεις είτε για να επιδιώξουμε το καλό είτε για να αποφύγουμε το κακό.|...|</w:t>
      </w:r>
    </w:p>
    <w:p w:rsidR="00F44828" w:rsidRPr="00F44828" w:rsidRDefault="00C167B2" w:rsidP="006126AE">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r w:rsidR="00F44828">
        <w:rPr>
          <w:rFonts w:ascii="Times New Roman" w:hAnsi="Times New Roman" w:cs="Times New Roman"/>
          <w:sz w:val="24"/>
          <w:szCs w:val="24"/>
        </w:rPr>
        <w:t xml:space="preserve">     Ως επιπλέον επιβεβαίωση της προηγούμενης θεωρίας, θα προσθέσω το εξής: αφού αυτή </w:t>
      </w:r>
      <w:r w:rsidR="00DB7484">
        <w:rPr>
          <w:rFonts w:ascii="Times New Roman" w:hAnsi="Times New Roman" w:cs="Times New Roman"/>
          <w:sz w:val="24"/>
          <w:szCs w:val="24"/>
        </w:rPr>
        <w:t>η λειτουργία του πνεύματος, η οποία μας κάνει να βγάζουμε όμοια συμπεράσματα από όμοιες αιτίες, και αντίστροφα, είναι τόσο ουσιαστική για τη διατήρηση όλων των ανθρώπινων πλασμάτων, είναι</w:t>
      </w:r>
      <w:r w:rsidR="001E0E20">
        <w:rPr>
          <w:rFonts w:ascii="Times New Roman" w:hAnsi="Times New Roman" w:cs="Times New Roman"/>
          <w:sz w:val="24"/>
          <w:szCs w:val="24"/>
        </w:rPr>
        <w:t xml:space="preserve"> απίθανο να είχε ανατεθεί στις εκτεθειμένες σε σφάλματα </w:t>
      </w:r>
      <w:r w:rsidR="00DB7484">
        <w:rPr>
          <w:rFonts w:ascii="Times New Roman" w:hAnsi="Times New Roman" w:cs="Times New Roman"/>
          <w:sz w:val="24"/>
          <w:szCs w:val="24"/>
        </w:rPr>
        <w:t xml:space="preserve"> παραγωγικές συλλογιστικές διαδικασίες του ορθού λόγου μας που είναι αργός στις λειτουργίες του, δεν εμφανίζεται καθόλου στα πρώτα χρόνια της παιδικής ηλικίας, και, στην καλύτερη περίπτωση, είναι σε κάθε ηλικία και εποχή της ανθρώπινης ζωής εξαιρετικά εκτεθειμένος στις πλάνες και τις παρανοήσεις.  Ταιριάζει περισσότερο στη συνηθισμένη σοφία της φύσης να έχει εξ</w:t>
      </w:r>
      <w:r w:rsidR="00660F08">
        <w:rPr>
          <w:rFonts w:ascii="Times New Roman" w:hAnsi="Times New Roman" w:cs="Times New Roman"/>
          <w:sz w:val="24"/>
          <w:szCs w:val="24"/>
        </w:rPr>
        <w:t>α</w:t>
      </w:r>
      <w:r w:rsidR="00DB7484">
        <w:rPr>
          <w:rFonts w:ascii="Times New Roman" w:hAnsi="Times New Roman" w:cs="Times New Roman"/>
          <w:sz w:val="24"/>
          <w:szCs w:val="24"/>
        </w:rPr>
        <w:t xml:space="preserve">σφαλίσει μια </w:t>
      </w:r>
      <w:r w:rsidR="00DB7484">
        <w:rPr>
          <w:rFonts w:ascii="Times New Roman" w:hAnsi="Times New Roman" w:cs="Times New Roman"/>
          <w:sz w:val="24"/>
          <w:szCs w:val="24"/>
        </w:rPr>
        <w:lastRenderedPageBreak/>
        <w:t>τόσο απαραίτητη λειτουργία του πνεύματος με ένα ένστικτο ή με μια μηχανική τάση, ένστικτο, που μπορεί να είναι αλάνθαστο στα εγχειρήματά του, μπορούμε να το ανακαλύψουμε από την πρώτη εμφάνιση της ζωής και της σκέψης και μπορεί να είναι ανεξάρτητο από όλες τις επίπονες παραγωγικές διαδικασίες της νόησης.  Όπως η φύση μας δίδα</w:t>
      </w:r>
      <w:r w:rsidR="005300D4">
        <w:rPr>
          <w:rFonts w:ascii="Times New Roman" w:hAnsi="Times New Roman" w:cs="Times New Roman"/>
          <w:sz w:val="24"/>
          <w:szCs w:val="24"/>
        </w:rPr>
        <w:t>ξε τη χρήση των μελών του σώματό</w:t>
      </w:r>
      <w:r w:rsidR="00DB7484">
        <w:rPr>
          <w:rFonts w:ascii="Times New Roman" w:hAnsi="Times New Roman" w:cs="Times New Roman"/>
          <w:sz w:val="24"/>
          <w:szCs w:val="24"/>
        </w:rPr>
        <w:t>ς μας χωρίς να γνωρίζουμε τους μυς και τα νεύρα που τους επιτρέπουν να λειτουργούν, με όμοιο τρόπο μας έχει δώσει ένα ένστικτο που προωθεί τη σκέψη σε μια πορεία που ανταποκρίνεται σε εκείνη που η φύση έχει θεσπίσει σε σχέση με τ</w:t>
      </w:r>
      <w:bookmarkStart w:id="0" w:name="_GoBack"/>
      <w:bookmarkEnd w:id="0"/>
      <w:r w:rsidR="00DB7484">
        <w:rPr>
          <w:rFonts w:ascii="Times New Roman" w:hAnsi="Times New Roman" w:cs="Times New Roman"/>
          <w:sz w:val="24"/>
          <w:szCs w:val="24"/>
        </w:rPr>
        <w:t xml:space="preserve">α εξωτερικά αντικείμενα∙ αγνοούμε, εντούτοις, τις δυνάμεις από τις οποίες εξαρτώνται </w:t>
      </w:r>
      <w:r w:rsidR="00DD3A0A">
        <w:rPr>
          <w:rFonts w:ascii="Times New Roman" w:hAnsi="Times New Roman" w:cs="Times New Roman"/>
          <w:sz w:val="24"/>
          <w:szCs w:val="24"/>
        </w:rPr>
        <w:t>εξ ολοκλήρου αυτή η κανονικ</w:t>
      </w:r>
      <w:r w:rsidR="00DB7484">
        <w:rPr>
          <w:rFonts w:ascii="Times New Roman" w:hAnsi="Times New Roman" w:cs="Times New Roman"/>
          <w:sz w:val="24"/>
          <w:szCs w:val="24"/>
        </w:rPr>
        <w:t xml:space="preserve">ή πορεία και αυτή η διαδοχή αντικειμένων. </w:t>
      </w:r>
    </w:p>
    <w:p w:rsidR="00C273C3" w:rsidRPr="00C273C3" w:rsidRDefault="00C273C3" w:rsidP="00C273C3">
      <w:pPr>
        <w:spacing w:line="360" w:lineRule="auto"/>
        <w:jc w:val="center"/>
        <w:rPr>
          <w:rFonts w:ascii="Times New Roman" w:hAnsi="Times New Roman" w:cs="Times New Roman"/>
          <w:sz w:val="24"/>
          <w:szCs w:val="24"/>
        </w:rPr>
      </w:pPr>
    </w:p>
    <w:p w:rsidR="00B53DD2" w:rsidRPr="00B53DD2" w:rsidRDefault="00B53DD2" w:rsidP="00B369B4">
      <w:pPr>
        <w:spacing w:line="360" w:lineRule="auto"/>
        <w:jc w:val="both"/>
        <w:rPr>
          <w:rFonts w:ascii="Times New Roman" w:hAnsi="Times New Roman" w:cs="Times New Roman"/>
          <w:sz w:val="24"/>
          <w:szCs w:val="24"/>
        </w:rPr>
      </w:pPr>
    </w:p>
    <w:p w:rsidR="00E75672" w:rsidRPr="00B369B4" w:rsidRDefault="00E75672" w:rsidP="00B369B4">
      <w:pPr>
        <w:spacing w:line="360" w:lineRule="auto"/>
        <w:jc w:val="both"/>
        <w:rPr>
          <w:rFonts w:ascii="Times New Roman" w:hAnsi="Times New Roman" w:cs="Times New Roman"/>
          <w:sz w:val="24"/>
          <w:szCs w:val="24"/>
        </w:rPr>
      </w:pPr>
    </w:p>
    <w:p w:rsidR="008645C9" w:rsidRPr="008645C9" w:rsidRDefault="008645C9" w:rsidP="00B369B4">
      <w:pPr>
        <w:spacing w:line="360" w:lineRule="auto"/>
        <w:jc w:val="both"/>
        <w:rPr>
          <w:rFonts w:ascii="Times New Roman" w:hAnsi="Times New Roman" w:cs="Times New Roman"/>
          <w:b/>
          <w:sz w:val="24"/>
          <w:szCs w:val="24"/>
        </w:rPr>
      </w:pPr>
    </w:p>
    <w:p w:rsidR="00763C4C" w:rsidRPr="00763C4C" w:rsidRDefault="00763C4C" w:rsidP="00B369B4">
      <w:pPr>
        <w:spacing w:line="360" w:lineRule="auto"/>
        <w:jc w:val="both"/>
        <w:rPr>
          <w:rFonts w:ascii="Times New Roman" w:hAnsi="Times New Roman" w:cs="Times New Roman"/>
          <w:b/>
          <w:sz w:val="24"/>
          <w:szCs w:val="24"/>
          <w:u w:val="single"/>
        </w:rPr>
      </w:pPr>
    </w:p>
    <w:sectPr w:rsidR="00763C4C" w:rsidRPr="00763C4C" w:rsidSect="00F4278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48C" w:rsidRDefault="0033248C" w:rsidP="00B53DD2">
      <w:pPr>
        <w:spacing w:after="0" w:line="240" w:lineRule="auto"/>
      </w:pPr>
      <w:r>
        <w:separator/>
      </w:r>
    </w:p>
  </w:endnote>
  <w:endnote w:type="continuationSeparator" w:id="1">
    <w:p w:rsidR="0033248C" w:rsidRDefault="0033248C" w:rsidP="00B53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0348"/>
      <w:docPartObj>
        <w:docPartGallery w:val="Page Numbers (Bottom of Page)"/>
        <w:docPartUnique/>
      </w:docPartObj>
    </w:sdtPr>
    <w:sdtContent>
      <w:p w:rsidR="00060C77" w:rsidRDefault="00B5244F">
        <w:pPr>
          <w:pStyle w:val="a4"/>
          <w:jc w:val="right"/>
        </w:pPr>
        <w:fldSimple w:instr=" PAGE   \* MERGEFORMAT ">
          <w:r w:rsidR="00654169">
            <w:rPr>
              <w:noProof/>
            </w:rPr>
            <w:t>1</w:t>
          </w:r>
        </w:fldSimple>
      </w:p>
    </w:sdtContent>
  </w:sdt>
  <w:p w:rsidR="00060C77" w:rsidRDefault="00060C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48C" w:rsidRDefault="0033248C" w:rsidP="00B53DD2">
      <w:pPr>
        <w:spacing w:after="0" w:line="240" w:lineRule="auto"/>
      </w:pPr>
      <w:r>
        <w:separator/>
      </w:r>
    </w:p>
  </w:footnote>
  <w:footnote w:type="continuationSeparator" w:id="1">
    <w:p w:rsidR="0033248C" w:rsidRDefault="0033248C" w:rsidP="00B53DD2">
      <w:pPr>
        <w:spacing w:after="0" w:line="240" w:lineRule="auto"/>
      </w:pPr>
      <w:r>
        <w:continuationSeparator/>
      </w:r>
    </w:p>
  </w:footnote>
  <w:footnote w:id="2">
    <w:p w:rsidR="00FB591F" w:rsidRPr="00FB591F" w:rsidRDefault="00FB591F">
      <w:pPr>
        <w:pStyle w:val="a5"/>
        <w:rPr>
          <w:rFonts w:ascii="Times New Roman" w:hAnsi="Times New Roman" w:cs="Times New Roman"/>
        </w:rPr>
      </w:pPr>
      <w:r>
        <w:rPr>
          <w:rStyle w:val="a6"/>
        </w:rPr>
        <w:footnoteRef/>
      </w:r>
      <w:r>
        <w:t xml:space="preserve"> </w:t>
      </w:r>
      <w:r w:rsidRPr="00FB591F">
        <w:rPr>
          <w:rFonts w:ascii="Times New Roman" w:hAnsi="Times New Roman" w:cs="Times New Roman"/>
        </w:rPr>
        <w:t xml:space="preserve">Ο </w:t>
      </w:r>
      <w:r w:rsidRPr="00FB591F">
        <w:rPr>
          <w:rFonts w:ascii="Times New Roman" w:hAnsi="Times New Roman" w:cs="Times New Roman"/>
          <w:lang w:val="en-US"/>
        </w:rPr>
        <w:t>Hume</w:t>
      </w:r>
      <w:r w:rsidRPr="00FB591F">
        <w:rPr>
          <w:rFonts w:ascii="Times New Roman" w:hAnsi="Times New Roman" w:cs="Times New Roman"/>
        </w:rPr>
        <w:t xml:space="preserve"> εξηγεί σε υποσημείωση ότι η λέξη </w:t>
      </w:r>
      <w:r w:rsidRPr="00FB591F">
        <w:rPr>
          <w:rFonts w:ascii="Times New Roman" w:hAnsi="Times New Roman" w:cs="Times New Roman"/>
          <w:i/>
        </w:rPr>
        <w:t>δυνάμεις</w:t>
      </w:r>
      <w:r w:rsidRPr="00FB591F">
        <w:rPr>
          <w:rFonts w:ascii="Times New Roman" w:hAnsi="Times New Roman" w:cs="Times New Roman"/>
        </w:rPr>
        <w:t xml:space="preserve"> έχει χρησιμοποιηθεί εδώ με το ευρύ και συνηθισμένο νόημά της. </w:t>
      </w:r>
    </w:p>
  </w:footnote>
  <w:footnote w:id="3">
    <w:p w:rsidR="00B53DD2" w:rsidRPr="00B53DD2" w:rsidRDefault="00B53DD2" w:rsidP="00686585">
      <w:pPr>
        <w:pStyle w:val="a5"/>
        <w:jc w:val="both"/>
        <w:rPr>
          <w:rFonts w:ascii="Times New Roman" w:hAnsi="Times New Roman" w:cs="Times New Roman"/>
        </w:rPr>
      </w:pPr>
      <w:r>
        <w:rPr>
          <w:rStyle w:val="a6"/>
        </w:rPr>
        <w:footnoteRef/>
      </w:r>
      <w:r>
        <w:rPr>
          <w:rFonts w:ascii="Times New Roman" w:hAnsi="Times New Roman" w:cs="Times New Roman"/>
        </w:rPr>
        <w:t>Δηλαδή:  μια μεμονωμένη εξίσω</w:t>
      </w:r>
      <w:r w:rsidR="00FE2984">
        <w:rPr>
          <w:rFonts w:ascii="Times New Roman" w:hAnsi="Times New Roman" w:cs="Times New Roman"/>
        </w:rPr>
        <w:t>σ</w:t>
      </w:r>
      <w:r>
        <w:rPr>
          <w:rFonts w:ascii="Times New Roman" w:hAnsi="Times New Roman" w:cs="Times New Roman"/>
        </w:rPr>
        <w:t>η οδηγεί λογικά στο ίδιο συμπέρασμα στο οποίο οδηγούν εκατό όμοιες, αφού ό,τι ισχύει για τη μια ισχύει και για όποια επανάληψή της.</w:t>
      </w:r>
      <w:r w:rsidR="002F11F2">
        <w:rPr>
          <w:rFonts w:ascii="Times New Roman" w:hAnsi="Times New Roman" w:cs="Times New Roman"/>
        </w:rPr>
        <w:t xml:space="preserve"> </w:t>
      </w:r>
      <w:r w:rsidR="00686585" w:rsidRPr="00686585">
        <w:rPr>
          <w:rFonts w:ascii="Times New Roman" w:hAnsi="Times New Roman" w:cs="Times New Roman"/>
        </w:rPr>
        <w:t xml:space="preserve">Η συνεπαγωγή είναι ίδια, βέβαιη και σταθερή: 5+3 = 8, από την πρώτη φορά και για οσεσδήποτε επαναλήψεις της σχέσης αυτής.   Άλλο παράδειγμα:  Όλοι οι άνθρωποι είναι θνητοί.  Ο Σωκράτης είναι άνθρωπος.  Άρα: Ο Σωκράτης είναι θνητός.  Στο συμπέρασμα περί της θνητότητας του Σωκράτη φθάνουμε λογικά με τη μεσολάβηση του όρου:  </w:t>
      </w:r>
      <w:r w:rsidR="00686585" w:rsidRPr="002F11F2">
        <w:rPr>
          <w:rFonts w:ascii="Times New Roman" w:hAnsi="Times New Roman" w:cs="Times New Roman"/>
          <w:i/>
        </w:rPr>
        <w:t>άνθρωπος.</w:t>
      </w:r>
      <w:r w:rsidR="00686585" w:rsidRPr="00686585">
        <w:rPr>
          <w:rFonts w:ascii="Times New Roman" w:hAnsi="Times New Roman" w:cs="Times New Roman"/>
        </w:rPr>
        <w:t xml:space="preserve">  Και σε αυτό το λογικό συμπέρασμα φθάνουμε </w:t>
      </w:r>
      <w:r w:rsidR="00686585" w:rsidRPr="002F11F2">
        <w:rPr>
          <w:rFonts w:ascii="Times New Roman" w:hAnsi="Times New Roman" w:cs="Times New Roman"/>
          <w:i/>
        </w:rPr>
        <w:t>από τη πρώτη φορά</w:t>
      </w:r>
      <w:r w:rsidR="00686585" w:rsidRPr="00686585">
        <w:rPr>
          <w:rFonts w:ascii="Times New Roman" w:hAnsi="Times New Roman" w:cs="Times New Roman"/>
          <w:b/>
        </w:rPr>
        <w:t xml:space="preserve"> </w:t>
      </w:r>
      <w:r w:rsidR="00686585" w:rsidRPr="00686585">
        <w:rPr>
          <w:rFonts w:ascii="Times New Roman" w:hAnsi="Times New Roman" w:cs="Times New Roman"/>
        </w:rPr>
        <w:t xml:space="preserve">που θα διατυπώσουμε αυτόν τον συλλογισμό.   Αντίθετα, μια </w:t>
      </w:r>
      <w:r w:rsidR="002F11F2">
        <w:rPr>
          <w:rFonts w:ascii="Times New Roman" w:hAnsi="Times New Roman" w:cs="Times New Roman"/>
        </w:rPr>
        <w:t xml:space="preserve">πρώτη </w:t>
      </w:r>
      <w:r w:rsidR="00686585" w:rsidRPr="00686585">
        <w:rPr>
          <w:rFonts w:ascii="Times New Roman" w:hAnsi="Times New Roman" w:cs="Times New Roman"/>
        </w:rPr>
        <w:t>εμπειρία</w:t>
      </w:r>
      <w:r w:rsidR="002F11F2">
        <w:rPr>
          <w:rFonts w:ascii="Times New Roman" w:hAnsi="Times New Roman" w:cs="Times New Roman"/>
        </w:rPr>
        <w:t xml:space="preserve"> μου</w:t>
      </w:r>
      <w:r w:rsidR="00686585" w:rsidRPr="00686585">
        <w:rPr>
          <w:rFonts w:ascii="Times New Roman" w:hAnsi="Times New Roman" w:cs="Times New Roman"/>
        </w:rPr>
        <w:t>, π.χ. της γεύσης ενός αυγού,</w:t>
      </w:r>
      <w:r w:rsidR="002F11F2">
        <w:rPr>
          <w:rFonts w:ascii="Times New Roman" w:hAnsi="Times New Roman" w:cs="Times New Roman"/>
        </w:rPr>
        <w:t xml:space="preserve"> δεν μου δίνει τη βεβαιότητα που μου δίνει μόνο η επανάληψή της, παρόλο που η πρώτη εμπειρία και οι επαναλήψεις της δεν διαφέρουν</w:t>
      </w:r>
      <w:r w:rsidR="00686585" w:rsidRPr="00686585">
        <w:rPr>
          <w:rFonts w:ascii="Times New Roman" w:hAnsi="Times New Roman" w:cs="Times New Roman"/>
        </w:rPr>
        <w:t>.  Δεν παρεμβαίνει συνεπώς εδώ η λογική μου∙ η βεβαιότητα αυτή δεν έχει λογική  προέλευση (σ.τ.μ.)</w:t>
      </w:r>
    </w:p>
  </w:footnote>
  <w:footnote w:id="4">
    <w:p w:rsidR="006126AE" w:rsidRPr="006126AE" w:rsidRDefault="006126AE" w:rsidP="006126AE">
      <w:pPr>
        <w:pStyle w:val="a5"/>
        <w:jc w:val="both"/>
        <w:rPr>
          <w:rFonts w:ascii="Times New Roman" w:hAnsi="Times New Roman" w:cs="Times New Roman"/>
        </w:rPr>
      </w:pPr>
      <w:r>
        <w:rPr>
          <w:rStyle w:val="a6"/>
        </w:rPr>
        <w:footnoteRef/>
      </w:r>
      <w:r>
        <w:rPr>
          <w:rFonts w:ascii="Times New Roman" w:hAnsi="Times New Roman" w:cs="Times New Roman"/>
        </w:rPr>
        <w:t xml:space="preserve">Ο </w:t>
      </w:r>
      <w:r>
        <w:rPr>
          <w:rFonts w:ascii="Times New Roman" w:hAnsi="Times New Roman" w:cs="Times New Roman"/>
          <w:lang w:val="en-US"/>
        </w:rPr>
        <w:t>Hume</w:t>
      </w:r>
      <w:r>
        <w:rPr>
          <w:rFonts w:ascii="Times New Roman" w:hAnsi="Times New Roman" w:cs="Times New Roman"/>
        </w:rPr>
        <w:t xml:space="preserve"> τοποθετεί ξεκάθαρα τα θεμέλια κάθε γνώσης στην πίστη και τη συνήθεια.  Είναι </w:t>
      </w:r>
      <w:r w:rsidR="009D1985" w:rsidRPr="009D1985">
        <w:rPr>
          <w:rFonts w:ascii="Times New Roman" w:hAnsi="Times New Roman" w:cs="Times New Roman"/>
          <w:i/>
        </w:rPr>
        <w:t>από συνήθεια</w:t>
      </w:r>
      <w:r w:rsidR="009D1985">
        <w:rPr>
          <w:rFonts w:ascii="Times New Roman" w:hAnsi="Times New Roman" w:cs="Times New Roman"/>
          <w:b/>
        </w:rPr>
        <w:t xml:space="preserve"> </w:t>
      </w:r>
      <w:r>
        <w:rPr>
          <w:rFonts w:ascii="Times New Roman" w:hAnsi="Times New Roman" w:cs="Times New Roman"/>
        </w:rPr>
        <w:t>που το πνεύμα μας έχει συνδέσ</w:t>
      </w:r>
      <w:r w:rsidR="009D1985">
        <w:rPr>
          <w:rFonts w:ascii="Times New Roman" w:hAnsi="Times New Roman" w:cs="Times New Roman"/>
        </w:rPr>
        <w:t>ε</w:t>
      </w:r>
      <w:r>
        <w:rPr>
          <w:rFonts w:ascii="Times New Roman" w:hAnsi="Times New Roman" w:cs="Times New Roman"/>
        </w:rPr>
        <w:t xml:space="preserve">ι το χιόνι με το κρύο,  τη φλόγα με τη ζέστη και η </w:t>
      </w:r>
      <w:r w:rsidRPr="009D1985">
        <w:rPr>
          <w:rFonts w:ascii="Times New Roman" w:hAnsi="Times New Roman" w:cs="Times New Roman"/>
          <w:i/>
        </w:rPr>
        <w:t>συνήθεια</w:t>
      </w:r>
      <w:r>
        <w:rPr>
          <w:rFonts w:ascii="Times New Roman" w:hAnsi="Times New Roman" w:cs="Times New Roman"/>
        </w:rPr>
        <w:t xml:space="preserve"> το κάνει να</w:t>
      </w:r>
      <w:r w:rsidRPr="009D1985">
        <w:rPr>
          <w:rFonts w:ascii="Times New Roman" w:hAnsi="Times New Roman" w:cs="Times New Roman"/>
        </w:rPr>
        <w:t xml:space="preserve"> </w:t>
      </w:r>
      <w:r w:rsidRPr="009D1985">
        <w:rPr>
          <w:rFonts w:ascii="Times New Roman" w:hAnsi="Times New Roman" w:cs="Times New Roman"/>
          <w:i/>
        </w:rPr>
        <w:t>πιστεύει</w:t>
      </w:r>
      <w:r>
        <w:rPr>
          <w:rFonts w:ascii="Times New Roman" w:hAnsi="Times New Roman" w:cs="Times New Roman"/>
        </w:rPr>
        <w:t xml:space="preserve"> ότι οι ποιότητες του κρύου και της ζέστης υπάρχουν αν</w:t>
      </w:r>
      <w:r w:rsidR="009D1985">
        <w:rPr>
          <w:rFonts w:ascii="Times New Roman" w:hAnsi="Times New Roman" w:cs="Times New Roman"/>
        </w:rPr>
        <w:t>τίστοιχα στο χιόνι και στη φωτιά</w:t>
      </w:r>
      <w:r>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footnotePr>
    <w:footnote w:id="0"/>
    <w:footnote w:id="1"/>
  </w:footnotePr>
  <w:endnotePr>
    <w:endnote w:id="0"/>
    <w:endnote w:id="1"/>
  </w:endnotePr>
  <w:compat/>
  <w:rsids>
    <w:rsidRoot w:val="00763C4C"/>
    <w:rsid w:val="00001B24"/>
    <w:rsid w:val="0004511C"/>
    <w:rsid w:val="00046510"/>
    <w:rsid w:val="00060C77"/>
    <w:rsid w:val="000752D1"/>
    <w:rsid w:val="000D060D"/>
    <w:rsid w:val="000E0164"/>
    <w:rsid w:val="000E07AB"/>
    <w:rsid w:val="000F54D6"/>
    <w:rsid w:val="00143617"/>
    <w:rsid w:val="00153FF2"/>
    <w:rsid w:val="0019378C"/>
    <w:rsid w:val="00194595"/>
    <w:rsid w:val="001A7DC5"/>
    <w:rsid w:val="001E0E20"/>
    <w:rsid w:val="001E5B94"/>
    <w:rsid w:val="001F0B21"/>
    <w:rsid w:val="001F7A19"/>
    <w:rsid w:val="00204385"/>
    <w:rsid w:val="002116E8"/>
    <w:rsid w:val="00243DCE"/>
    <w:rsid w:val="002600E0"/>
    <w:rsid w:val="002735F4"/>
    <w:rsid w:val="002749BA"/>
    <w:rsid w:val="00287EBD"/>
    <w:rsid w:val="002A1923"/>
    <w:rsid w:val="002E6EA7"/>
    <w:rsid w:val="002F11F2"/>
    <w:rsid w:val="00307F82"/>
    <w:rsid w:val="003211E0"/>
    <w:rsid w:val="0033248C"/>
    <w:rsid w:val="00344636"/>
    <w:rsid w:val="00385F76"/>
    <w:rsid w:val="003A2AF0"/>
    <w:rsid w:val="003E0E74"/>
    <w:rsid w:val="003E7EBD"/>
    <w:rsid w:val="0041673D"/>
    <w:rsid w:val="0042008D"/>
    <w:rsid w:val="004220DD"/>
    <w:rsid w:val="0042306B"/>
    <w:rsid w:val="0042345C"/>
    <w:rsid w:val="00424477"/>
    <w:rsid w:val="0043008B"/>
    <w:rsid w:val="00430D4D"/>
    <w:rsid w:val="0045004E"/>
    <w:rsid w:val="00455EC2"/>
    <w:rsid w:val="004D1527"/>
    <w:rsid w:val="004D79C6"/>
    <w:rsid w:val="004E3250"/>
    <w:rsid w:val="004F27B5"/>
    <w:rsid w:val="0052446B"/>
    <w:rsid w:val="005300D4"/>
    <w:rsid w:val="0053457F"/>
    <w:rsid w:val="00543B66"/>
    <w:rsid w:val="0054741D"/>
    <w:rsid w:val="005546A1"/>
    <w:rsid w:val="00596384"/>
    <w:rsid w:val="005A6B79"/>
    <w:rsid w:val="005B2A69"/>
    <w:rsid w:val="006126AE"/>
    <w:rsid w:val="00623ED2"/>
    <w:rsid w:val="006274CF"/>
    <w:rsid w:val="00654169"/>
    <w:rsid w:val="00660F08"/>
    <w:rsid w:val="00665A97"/>
    <w:rsid w:val="00675A9C"/>
    <w:rsid w:val="00682394"/>
    <w:rsid w:val="00686585"/>
    <w:rsid w:val="00692ADC"/>
    <w:rsid w:val="00693A34"/>
    <w:rsid w:val="00695212"/>
    <w:rsid w:val="006B3C89"/>
    <w:rsid w:val="006C02EE"/>
    <w:rsid w:val="006D042A"/>
    <w:rsid w:val="006D55B1"/>
    <w:rsid w:val="006F09D8"/>
    <w:rsid w:val="0070498D"/>
    <w:rsid w:val="00744D03"/>
    <w:rsid w:val="00762F30"/>
    <w:rsid w:val="00763C4C"/>
    <w:rsid w:val="0076782F"/>
    <w:rsid w:val="00775072"/>
    <w:rsid w:val="007770FC"/>
    <w:rsid w:val="007A1C56"/>
    <w:rsid w:val="007A3EC4"/>
    <w:rsid w:val="007B782A"/>
    <w:rsid w:val="007C13E1"/>
    <w:rsid w:val="007C4D56"/>
    <w:rsid w:val="007F38E8"/>
    <w:rsid w:val="007F3BDA"/>
    <w:rsid w:val="007F68C9"/>
    <w:rsid w:val="0080201C"/>
    <w:rsid w:val="00813DBC"/>
    <w:rsid w:val="00817BE7"/>
    <w:rsid w:val="00827DBF"/>
    <w:rsid w:val="008645C9"/>
    <w:rsid w:val="008832CC"/>
    <w:rsid w:val="008D599B"/>
    <w:rsid w:val="0090035C"/>
    <w:rsid w:val="0090666F"/>
    <w:rsid w:val="00964613"/>
    <w:rsid w:val="00977A26"/>
    <w:rsid w:val="00983D64"/>
    <w:rsid w:val="00990DC4"/>
    <w:rsid w:val="009B5395"/>
    <w:rsid w:val="009B6904"/>
    <w:rsid w:val="009C5B0B"/>
    <w:rsid w:val="009D0037"/>
    <w:rsid w:val="009D1985"/>
    <w:rsid w:val="00A02C6A"/>
    <w:rsid w:val="00A118C7"/>
    <w:rsid w:val="00A252D0"/>
    <w:rsid w:val="00A63A6D"/>
    <w:rsid w:val="00A72FAB"/>
    <w:rsid w:val="00AA25AF"/>
    <w:rsid w:val="00AB0302"/>
    <w:rsid w:val="00AB77FC"/>
    <w:rsid w:val="00AC7097"/>
    <w:rsid w:val="00AD4583"/>
    <w:rsid w:val="00B07372"/>
    <w:rsid w:val="00B2284A"/>
    <w:rsid w:val="00B369B4"/>
    <w:rsid w:val="00B44F11"/>
    <w:rsid w:val="00B5244F"/>
    <w:rsid w:val="00B53DD2"/>
    <w:rsid w:val="00B729CB"/>
    <w:rsid w:val="00B96101"/>
    <w:rsid w:val="00BB3B36"/>
    <w:rsid w:val="00BB61E5"/>
    <w:rsid w:val="00BC5A1A"/>
    <w:rsid w:val="00BD5ACB"/>
    <w:rsid w:val="00BE0F65"/>
    <w:rsid w:val="00BE6523"/>
    <w:rsid w:val="00BF13F3"/>
    <w:rsid w:val="00C14ECF"/>
    <w:rsid w:val="00C167B2"/>
    <w:rsid w:val="00C273C3"/>
    <w:rsid w:val="00C3288F"/>
    <w:rsid w:val="00C331F9"/>
    <w:rsid w:val="00C408B6"/>
    <w:rsid w:val="00C41D28"/>
    <w:rsid w:val="00C85F87"/>
    <w:rsid w:val="00CB49FF"/>
    <w:rsid w:val="00CD2BE2"/>
    <w:rsid w:val="00CD3A58"/>
    <w:rsid w:val="00CD5EEA"/>
    <w:rsid w:val="00CE7D5E"/>
    <w:rsid w:val="00D47673"/>
    <w:rsid w:val="00D65E50"/>
    <w:rsid w:val="00D80110"/>
    <w:rsid w:val="00D91957"/>
    <w:rsid w:val="00D92C3E"/>
    <w:rsid w:val="00DA1A36"/>
    <w:rsid w:val="00DB7484"/>
    <w:rsid w:val="00DC3881"/>
    <w:rsid w:val="00DD2E9D"/>
    <w:rsid w:val="00DD3A0A"/>
    <w:rsid w:val="00DE15B2"/>
    <w:rsid w:val="00DE23D0"/>
    <w:rsid w:val="00DE3C59"/>
    <w:rsid w:val="00E02B3B"/>
    <w:rsid w:val="00E207EF"/>
    <w:rsid w:val="00E275F0"/>
    <w:rsid w:val="00E40EA3"/>
    <w:rsid w:val="00E4589B"/>
    <w:rsid w:val="00E559C2"/>
    <w:rsid w:val="00E64419"/>
    <w:rsid w:val="00E75672"/>
    <w:rsid w:val="00EA6F12"/>
    <w:rsid w:val="00EC20A0"/>
    <w:rsid w:val="00F4278B"/>
    <w:rsid w:val="00F44828"/>
    <w:rsid w:val="00F55342"/>
    <w:rsid w:val="00F97CA6"/>
    <w:rsid w:val="00FA3FB8"/>
    <w:rsid w:val="00FB3987"/>
    <w:rsid w:val="00FB4FDF"/>
    <w:rsid w:val="00FB591F"/>
    <w:rsid w:val="00FD75D7"/>
    <w:rsid w:val="00FE11E4"/>
    <w:rsid w:val="00FE2984"/>
    <w:rsid w:val="00FF0F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DD2"/>
    <w:pPr>
      <w:tabs>
        <w:tab w:val="center" w:pos="4153"/>
        <w:tab w:val="right" w:pos="8306"/>
      </w:tabs>
      <w:spacing w:after="0" w:line="240" w:lineRule="auto"/>
    </w:pPr>
  </w:style>
  <w:style w:type="character" w:customStyle="1" w:styleId="Char">
    <w:name w:val="Κεφαλίδα Char"/>
    <w:basedOn w:val="a0"/>
    <w:link w:val="a3"/>
    <w:uiPriority w:val="99"/>
    <w:rsid w:val="00B53DD2"/>
  </w:style>
  <w:style w:type="paragraph" w:styleId="a4">
    <w:name w:val="footer"/>
    <w:basedOn w:val="a"/>
    <w:link w:val="Char0"/>
    <w:uiPriority w:val="99"/>
    <w:unhideWhenUsed/>
    <w:rsid w:val="00B53DD2"/>
    <w:pPr>
      <w:tabs>
        <w:tab w:val="center" w:pos="4153"/>
        <w:tab w:val="right" w:pos="8306"/>
      </w:tabs>
      <w:spacing w:after="0" w:line="240" w:lineRule="auto"/>
    </w:pPr>
  </w:style>
  <w:style w:type="character" w:customStyle="1" w:styleId="Char0">
    <w:name w:val="Υποσέλιδο Char"/>
    <w:basedOn w:val="a0"/>
    <w:link w:val="a4"/>
    <w:uiPriority w:val="99"/>
    <w:rsid w:val="00B53DD2"/>
  </w:style>
  <w:style w:type="paragraph" w:styleId="a5">
    <w:name w:val="footnote text"/>
    <w:basedOn w:val="a"/>
    <w:link w:val="Char1"/>
    <w:uiPriority w:val="99"/>
    <w:semiHidden/>
    <w:unhideWhenUsed/>
    <w:rsid w:val="00B53DD2"/>
    <w:pPr>
      <w:spacing w:after="0" w:line="240" w:lineRule="auto"/>
    </w:pPr>
    <w:rPr>
      <w:sz w:val="20"/>
      <w:szCs w:val="20"/>
    </w:rPr>
  </w:style>
  <w:style w:type="character" w:customStyle="1" w:styleId="Char1">
    <w:name w:val="Κείμενο υποσημείωσης Char"/>
    <w:basedOn w:val="a0"/>
    <w:link w:val="a5"/>
    <w:uiPriority w:val="99"/>
    <w:semiHidden/>
    <w:rsid w:val="00B53DD2"/>
    <w:rPr>
      <w:sz w:val="20"/>
      <w:szCs w:val="20"/>
    </w:rPr>
  </w:style>
  <w:style w:type="character" w:styleId="a6">
    <w:name w:val="footnote reference"/>
    <w:basedOn w:val="a0"/>
    <w:uiPriority w:val="99"/>
    <w:semiHidden/>
    <w:unhideWhenUsed/>
    <w:rsid w:val="00B53DD2"/>
    <w:rPr>
      <w:vertAlign w:val="superscript"/>
    </w:rPr>
  </w:style>
  <w:style w:type="character" w:styleId="a7">
    <w:name w:val="Placeholder Text"/>
    <w:basedOn w:val="a0"/>
    <w:uiPriority w:val="99"/>
    <w:semiHidden/>
    <w:rsid w:val="00E64419"/>
    <w:rPr>
      <w:color w:val="808080"/>
    </w:rPr>
  </w:style>
  <w:style w:type="paragraph" w:styleId="a8">
    <w:name w:val="Balloon Text"/>
    <w:basedOn w:val="a"/>
    <w:link w:val="Char2"/>
    <w:uiPriority w:val="99"/>
    <w:semiHidden/>
    <w:unhideWhenUsed/>
    <w:rsid w:val="00E64419"/>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64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D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DD2"/>
  </w:style>
  <w:style w:type="paragraph" w:styleId="Footer">
    <w:name w:val="footer"/>
    <w:basedOn w:val="Normal"/>
    <w:link w:val="FooterChar"/>
    <w:uiPriority w:val="99"/>
    <w:unhideWhenUsed/>
    <w:rsid w:val="00B53D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DD2"/>
  </w:style>
  <w:style w:type="paragraph" w:styleId="FootnoteText">
    <w:name w:val="footnote text"/>
    <w:basedOn w:val="Normal"/>
    <w:link w:val="FootnoteTextChar"/>
    <w:uiPriority w:val="99"/>
    <w:semiHidden/>
    <w:unhideWhenUsed/>
    <w:rsid w:val="00B53D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DD2"/>
    <w:rPr>
      <w:sz w:val="20"/>
      <w:szCs w:val="20"/>
    </w:rPr>
  </w:style>
  <w:style w:type="character" w:styleId="FootnoteReference">
    <w:name w:val="footnote reference"/>
    <w:basedOn w:val="DefaultParagraphFont"/>
    <w:uiPriority w:val="99"/>
    <w:semiHidden/>
    <w:unhideWhenUsed/>
    <w:rsid w:val="00B53DD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B713-4289-49CA-AA19-33520F87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4385</Words>
  <Characters>23684</Characters>
  <Application>Microsoft Office Word</Application>
  <DocSecurity>0</DocSecurity>
  <Lines>197</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Alaska</dc:creator>
  <cp:lastModifiedBy>Evangelos</cp:lastModifiedBy>
  <cp:revision>2</cp:revision>
  <cp:lastPrinted>2014-11-21T09:51:00Z</cp:lastPrinted>
  <dcterms:created xsi:type="dcterms:W3CDTF">2014-11-24T10:29:00Z</dcterms:created>
  <dcterms:modified xsi:type="dcterms:W3CDTF">2014-11-24T10:29:00Z</dcterms:modified>
</cp:coreProperties>
</file>