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516"/>
        <w:gridCol w:w="833"/>
      </w:tblGrid>
      <w:tr w:rsidR="0067791A" w:rsidRPr="0067791A" w:rsidTr="0067791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7791A" w:rsidRPr="0067791A" w:rsidRDefault="0067791A" w:rsidP="0067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77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0.65pt;margin-top:-61.3pt;width:165.25pt;height:45.1pt;z-index:251660288;mso-width-percent:400;mso-width-percent:400;mso-width-relative:margin;mso-height-relative:margin">
                  <v:textbox style="mso-next-textbox:#_x0000_s1026">
                    <w:txbxContent>
                      <w:p w:rsidR="0067791A" w:rsidRPr="0067791A" w:rsidRDefault="0067791A">
                        <w:pPr>
                          <w:rPr>
                            <w:sz w:val="20"/>
                          </w:rPr>
                        </w:pPr>
                        <w:r w:rsidRPr="0067791A">
                          <w:rPr>
                            <w:sz w:val="20"/>
                          </w:rPr>
                          <w:t>ΒΑΘΜΟΛΟΓΙΑ ΠΡΟΣ ΓΡΑΜΜΑΤΕΙΑ ΔΙΔ ΙΙ, ΙΟΥΝΙΟΣ 2012</w:t>
                        </w:r>
                      </w:p>
                    </w:txbxContent>
                  </v:textbox>
                </v:shape>
              </w:pict>
            </w:r>
            <w:r w:rsidRPr="00677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7791A" w:rsidRPr="0067791A" w:rsidRDefault="0067791A" w:rsidP="0067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ΒΑΘ-ΙΙ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7791A" w:rsidRPr="0067791A" w:rsidRDefault="0067791A" w:rsidP="0067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STATUS-II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230317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020362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4098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723/Α2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99264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</w:t>
            </w: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500132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210263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ΔΙΚΑΤΣΑ5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650/Β3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220204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999387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240216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  <w:tr w:rsidR="0067791A" w:rsidRPr="0067791A" w:rsidTr="0067791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7791A" w:rsidRPr="0067791A" w:rsidRDefault="0067791A" w:rsidP="006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77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OK</w:t>
            </w:r>
          </w:p>
        </w:tc>
      </w:tr>
    </w:tbl>
    <w:p w:rsidR="00775370" w:rsidRDefault="00775370"/>
    <w:sectPr w:rsidR="00775370" w:rsidSect="0067791A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characterSpacingControl w:val="doNotCompress"/>
  <w:compat/>
  <w:rsids>
    <w:rsidRoot w:val="0067791A"/>
    <w:rsid w:val="00521286"/>
    <w:rsid w:val="0067791A"/>
    <w:rsid w:val="0077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3550</Words>
  <Characters>19175</Characters>
  <Application>Microsoft Office Word</Application>
  <DocSecurity>0</DocSecurity>
  <Lines>159</Lines>
  <Paragraphs>45</Paragraphs>
  <ScaleCrop>false</ScaleCrop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2012-07-10T12:33:00Z</dcterms:created>
  <dcterms:modified xsi:type="dcterms:W3CDTF">2012-07-10T12:40:00Z</dcterms:modified>
</cp:coreProperties>
</file>