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3B" w:rsidRPr="00AD6FCE" w:rsidRDefault="0040023B" w:rsidP="0040023B">
      <w:pPr>
        <w:pStyle w:val="1"/>
        <w:ind w:left="0" w:firstLine="0"/>
        <w:jc w:val="center"/>
        <w:rPr>
          <w:sz w:val="28"/>
          <w:szCs w:val="28"/>
          <w:lang w:val="el-GR"/>
        </w:rPr>
      </w:pPr>
      <w:r w:rsidRPr="00AD6FCE">
        <w:rPr>
          <w:sz w:val="28"/>
          <w:szCs w:val="28"/>
          <w:lang w:val="el-GR"/>
        </w:rPr>
        <w:t>Διδακτική Μεθοδολογία και Πράξη Ι</w:t>
      </w:r>
    </w:p>
    <w:p w:rsidR="0040023B" w:rsidRDefault="0040023B" w:rsidP="0040023B">
      <w:pPr>
        <w:ind w:right="-334"/>
        <w:jc w:val="both"/>
        <w:rPr>
          <w:color w:val="000000"/>
          <w:szCs w:val="28"/>
        </w:rPr>
      </w:pPr>
    </w:p>
    <w:p w:rsidR="0040023B" w:rsidRDefault="0040023B" w:rsidP="0040023B">
      <w:pPr>
        <w:ind w:right="-334"/>
        <w:jc w:val="both"/>
        <w:rPr>
          <w:color w:val="000000"/>
          <w:szCs w:val="28"/>
        </w:rPr>
      </w:pPr>
    </w:p>
    <w:p w:rsidR="0040023B" w:rsidRPr="00003ACE" w:rsidRDefault="0040023B" w:rsidP="0040023B">
      <w:pPr>
        <w:ind w:right="-334"/>
        <w:jc w:val="center"/>
        <w:rPr>
          <w:color w:val="000000"/>
          <w:sz w:val="36"/>
          <w:szCs w:val="36"/>
          <w:u w:val="single"/>
        </w:rPr>
      </w:pPr>
      <w:r w:rsidRPr="00003ACE">
        <w:rPr>
          <w:color w:val="000000"/>
          <w:sz w:val="36"/>
          <w:szCs w:val="36"/>
          <w:u w:val="single"/>
        </w:rPr>
        <w:t>ΘΕΜΑΤΙΚΕΣ ΕΝΟΤΗΤΕΣ</w:t>
      </w:r>
    </w:p>
    <w:p w:rsidR="0040023B" w:rsidRDefault="0040023B" w:rsidP="000F366E">
      <w:pPr>
        <w:jc w:val="center"/>
        <w:rPr>
          <w:szCs w:val="28"/>
        </w:rPr>
      </w:pPr>
    </w:p>
    <w:p w:rsidR="005F3D19" w:rsidRDefault="005F3D19" w:rsidP="000F366E">
      <w:pPr>
        <w:jc w:val="center"/>
        <w:rPr>
          <w:szCs w:val="28"/>
        </w:rPr>
      </w:pPr>
    </w:p>
    <w:p w:rsidR="005F3D19" w:rsidRPr="00003ACE" w:rsidRDefault="005F3D19" w:rsidP="00003ACE">
      <w:pPr>
        <w:pStyle w:val="a6"/>
        <w:numPr>
          <w:ilvl w:val="0"/>
          <w:numId w:val="10"/>
        </w:numPr>
        <w:jc w:val="center"/>
        <w:rPr>
          <w:b/>
          <w:sz w:val="32"/>
          <w:szCs w:val="32"/>
          <w:u w:val="single"/>
        </w:rPr>
      </w:pPr>
      <w:r w:rsidRPr="00003ACE">
        <w:rPr>
          <w:b/>
          <w:sz w:val="32"/>
          <w:szCs w:val="32"/>
          <w:u w:val="single"/>
        </w:rPr>
        <w:t>Πόσο καλά γνωρίζω τους μαθητές μου;</w:t>
      </w:r>
    </w:p>
    <w:p w:rsidR="005F3D19" w:rsidRPr="00003ACE" w:rsidRDefault="005F3D19" w:rsidP="00003ACE">
      <w:pPr>
        <w:jc w:val="center"/>
        <w:rPr>
          <w:b/>
          <w:sz w:val="32"/>
          <w:szCs w:val="32"/>
          <w:u w:val="single"/>
        </w:rPr>
      </w:pPr>
      <w:r w:rsidRPr="00003ACE">
        <w:rPr>
          <w:b/>
          <w:sz w:val="32"/>
          <w:szCs w:val="32"/>
          <w:u w:val="single"/>
        </w:rPr>
        <w:t>Διαφοροποίηση και εξατομίκευση της διδασκαλίας</w:t>
      </w:r>
    </w:p>
    <w:p w:rsidR="005F3D19" w:rsidRDefault="005F3D19" w:rsidP="00003ACE">
      <w:pPr>
        <w:jc w:val="center"/>
        <w:rPr>
          <w:szCs w:val="28"/>
        </w:rPr>
      </w:pPr>
    </w:p>
    <w:p w:rsidR="005F3D19" w:rsidRPr="005F3D19" w:rsidRDefault="005F3D19" w:rsidP="005F3D19">
      <w:pPr>
        <w:pStyle w:val="a6"/>
        <w:numPr>
          <w:ilvl w:val="0"/>
          <w:numId w:val="8"/>
        </w:numPr>
        <w:rPr>
          <w:szCs w:val="28"/>
        </w:rPr>
      </w:pPr>
      <w:r w:rsidRPr="005F3D19">
        <w:rPr>
          <w:szCs w:val="28"/>
        </w:rPr>
        <w:t>Η διάγνωση ως προϋπόθεση για την αντιμετώπιση των ατομικών διαφορών</w:t>
      </w:r>
    </w:p>
    <w:p w:rsidR="005F3D19" w:rsidRDefault="005F3D19" w:rsidP="000F366E">
      <w:pPr>
        <w:jc w:val="center"/>
        <w:rPr>
          <w:szCs w:val="28"/>
        </w:rPr>
      </w:pPr>
    </w:p>
    <w:p w:rsidR="005F3D19" w:rsidRPr="005F3D19" w:rsidRDefault="005F3D19" w:rsidP="005F3D19">
      <w:pPr>
        <w:pStyle w:val="a6"/>
        <w:numPr>
          <w:ilvl w:val="0"/>
          <w:numId w:val="8"/>
        </w:numPr>
        <w:rPr>
          <w:szCs w:val="28"/>
        </w:rPr>
      </w:pPr>
      <w:r w:rsidRPr="005F3D19">
        <w:rPr>
          <w:szCs w:val="28"/>
        </w:rPr>
        <w:t>Ατομικές διαφορές των μαθητών ως προς τα γνωρίσματα της προσωπικότητας</w:t>
      </w:r>
    </w:p>
    <w:p w:rsidR="005F3D19" w:rsidRPr="005F3D19" w:rsidRDefault="005F3D19" w:rsidP="005F3D19">
      <w:pPr>
        <w:pStyle w:val="a6"/>
        <w:numPr>
          <w:ilvl w:val="0"/>
          <w:numId w:val="8"/>
        </w:numPr>
        <w:rPr>
          <w:szCs w:val="28"/>
        </w:rPr>
      </w:pPr>
      <w:r w:rsidRPr="005F3D19">
        <w:rPr>
          <w:szCs w:val="28"/>
        </w:rPr>
        <w:t>Ατομικές διαφορές των μαθητών ως προς τις επιδόσεις</w:t>
      </w:r>
    </w:p>
    <w:p w:rsidR="0040023B" w:rsidRPr="005F3D19" w:rsidRDefault="005F3D19" w:rsidP="005F3D19">
      <w:pPr>
        <w:pStyle w:val="1"/>
        <w:numPr>
          <w:ilvl w:val="0"/>
          <w:numId w:val="8"/>
        </w:numPr>
        <w:rPr>
          <w:b w:val="0"/>
          <w:sz w:val="28"/>
          <w:szCs w:val="28"/>
          <w:lang w:val="el-GR"/>
        </w:rPr>
      </w:pPr>
      <w:r w:rsidRPr="005F3D19">
        <w:rPr>
          <w:b w:val="0"/>
          <w:sz w:val="28"/>
          <w:szCs w:val="28"/>
          <w:lang w:val="el-GR"/>
        </w:rPr>
        <w:t xml:space="preserve">Ατομικές διαφορές των μαθητών ως προς τις Αγωνίες και το άγχος </w:t>
      </w:r>
    </w:p>
    <w:p w:rsidR="005F3D19" w:rsidRDefault="005F3D19" w:rsidP="005F3D19">
      <w:pPr>
        <w:pStyle w:val="a6"/>
        <w:numPr>
          <w:ilvl w:val="0"/>
          <w:numId w:val="8"/>
        </w:numPr>
        <w:rPr>
          <w:lang w:eastAsia="ar-SA"/>
        </w:rPr>
      </w:pPr>
      <w:r w:rsidRPr="005F3D19">
        <w:rPr>
          <w:lang w:eastAsia="ar-SA"/>
        </w:rPr>
        <w:t>Ατομικές</w:t>
      </w:r>
      <w:r>
        <w:rPr>
          <w:lang w:eastAsia="ar-SA"/>
        </w:rPr>
        <w:t xml:space="preserve"> διαφορές ως προς το </w:t>
      </w:r>
      <w:proofErr w:type="spellStart"/>
      <w:r>
        <w:rPr>
          <w:lang w:eastAsia="ar-SA"/>
        </w:rPr>
        <w:t>κοινωνικο</w:t>
      </w:r>
      <w:proofErr w:type="spellEnd"/>
      <w:r>
        <w:rPr>
          <w:lang w:eastAsia="ar-SA"/>
        </w:rPr>
        <w:t xml:space="preserve"> - οικονομικό επίπεδο</w:t>
      </w:r>
    </w:p>
    <w:p w:rsidR="005F3D19" w:rsidRDefault="005F3D19" w:rsidP="005F3D19">
      <w:pPr>
        <w:pStyle w:val="a6"/>
        <w:numPr>
          <w:ilvl w:val="0"/>
          <w:numId w:val="8"/>
        </w:numPr>
        <w:rPr>
          <w:lang w:eastAsia="ar-SA"/>
        </w:rPr>
      </w:pPr>
      <w:r>
        <w:rPr>
          <w:lang w:eastAsia="ar-SA"/>
        </w:rPr>
        <w:t>Ατομικές διαφορές ως προς την πολιτισμική προέλευση</w:t>
      </w:r>
    </w:p>
    <w:p w:rsidR="005F3D19" w:rsidRPr="005F3D19" w:rsidRDefault="005F3D19" w:rsidP="005F3D19">
      <w:pPr>
        <w:rPr>
          <w:lang w:eastAsia="ar-SA"/>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7C679F" w:rsidRDefault="00A175C7" w:rsidP="000F366E">
      <w:pPr>
        <w:pStyle w:val="1"/>
        <w:ind w:left="0" w:firstLine="0"/>
        <w:jc w:val="center"/>
        <w:rPr>
          <w:sz w:val="28"/>
          <w:szCs w:val="28"/>
          <w:lang w:val="el-GR"/>
        </w:rPr>
      </w:pPr>
    </w:p>
    <w:p w:rsidR="00A175C7" w:rsidRPr="007C679F" w:rsidRDefault="00A175C7" w:rsidP="00A175C7">
      <w:pPr>
        <w:rPr>
          <w:lang w:eastAsia="ar-SA"/>
        </w:rPr>
      </w:pPr>
    </w:p>
    <w:p w:rsidR="00A175C7" w:rsidRPr="007C679F" w:rsidRDefault="00A175C7" w:rsidP="000F366E">
      <w:pPr>
        <w:pStyle w:val="1"/>
        <w:ind w:left="0" w:firstLine="0"/>
        <w:jc w:val="center"/>
        <w:rPr>
          <w:sz w:val="28"/>
          <w:szCs w:val="28"/>
          <w:lang w:val="el-GR"/>
        </w:rPr>
      </w:pPr>
    </w:p>
    <w:p w:rsidR="00A175C7" w:rsidRPr="007C679F" w:rsidRDefault="00A175C7" w:rsidP="00A175C7">
      <w:pPr>
        <w:rPr>
          <w:lang w:eastAsia="ar-SA"/>
        </w:rPr>
      </w:pPr>
    </w:p>
    <w:p w:rsidR="00A175C7" w:rsidRPr="007C679F" w:rsidRDefault="00A175C7" w:rsidP="00A175C7">
      <w:pPr>
        <w:rPr>
          <w:lang w:eastAsia="ar-SA"/>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7C679F" w:rsidRDefault="00A175C7" w:rsidP="000F366E">
      <w:pPr>
        <w:pStyle w:val="1"/>
        <w:ind w:left="0" w:firstLine="0"/>
        <w:jc w:val="center"/>
        <w:rPr>
          <w:sz w:val="28"/>
          <w:szCs w:val="28"/>
          <w:lang w:val="el-GR"/>
        </w:rPr>
      </w:pPr>
    </w:p>
    <w:p w:rsidR="00A175C7" w:rsidRPr="007C679F" w:rsidRDefault="00A175C7" w:rsidP="00A175C7">
      <w:pPr>
        <w:rPr>
          <w:lang w:eastAsia="ar-SA"/>
        </w:rPr>
      </w:pPr>
    </w:p>
    <w:p w:rsidR="00A175C7" w:rsidRPr="007C679F" w:rsidRDefault="00A175C7" w:rsidP="00A175C7">
      <w:pPr>
        <w:rPr>
          <w:lang w:eastAsia="ar-SA"/>
        </w:rPr>
      </w:pPr>
    </w:p>
    <w:p w:rsidR="00A175C7" w:rsidRPr="007C679F" w:rsidRDefault="00A175C7" w:rsidP="00A175C7">
      <w:pPr>
        <w:rPr>
          <w:lang w:eastAsia="ar-SA"/>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A175C7" w:rsidRPr="00A175C7" w:rsidRDefault="00A175C7" w:rsidP="000F366E">
      <w:pPr>
        <w:pStyle w:val="1"/>
        <w:ind w:left="0" w:firstLine="0"/>
        <w:jc w:val="center"/>
        <w:rPr>
          <w:sz w:val="28"/>
          <w:szCs w:val="28"/>
          <w:lang w:val="el-GR"/>
        </w:rPr>
      </w:pPr>
    </w:p>
    <w:p w:rsidR="0040023B" w:rsidRDefault="005F3D19" w:rsidP="000F366E">
      <w:pPr>
        <w:pStyle w:val="1"/>
        <w:ind w:left="0" w:firstLine="0"/>
        <w:jc w:val="center"/>
        <w:rPr>
          <w:sz w:val="28"/>
          <w:szCs w:val="28"/>
          <w:lang w:val="el-GR"/>
        </w:rPr>
      </w:pPr>
      <w:r>
        <w:rPr>
          <w:sz w:val="28"/>
          <w:szCs w:val="28"/>
          <w:lang w:val="el-GR"/>
        </w:rPr>
        <w:t>ΦΥΛΛΟ ΠΑΡΑΤΗΡΗΣΗΣ</w:t>
      </w:r>
    </w:p>
    <w:p w:rsidR="005F3D19" w:rsidRPr="005F3D19" w:rsidRDefault="005F3D19" w:rsidP="005F3D19">
      <w:pPr>
        <w:rPr>
          <w:lang w:eastAsia="ar-SA"/>
        </w:rPr>
      </w:pPr>
    </w:p>
    <w:p w:rsidR="000C3AE3" w:rsidRDefault="000C3AE3" w:rsidP="000C3AE3">
      <w:pPr>
        <w:rPr>
          <w:lang w:eastAsia="ar-SA"/>
        </w:rPr>
      </w:pPr>
      <w:r>
        <w:rPr>
          <w:lang w:eastAsia="ar-SA"/>
        </w:rPr>
        <w:t>1.Προσπαθώ κατά τον σχεδιασμό και την εκτέλεση του            ΝΑΙ   ΟΧΙ</w:t>
      </w:r>
    </w:p>
    <w:p w:rsidR="000C3AE3" w:rsidRDefault="000C3AE3" w:rsidP="000C3AE3">
      <w:pPr>
        <w:jc w:val="both"/>
        <w:rPr>
          <w:lang w:eastAsia="ar-SA"/>
        </w:rPr>
      </w:pPr>
      <w:r>
        <w:rPr>
          <w:lang w:eastAsia="ar-SA"/>
        </w:rPr>
        <w:t xml:space="preserve">μαθήματος να μην    απευθύνομαι μόνον προς όλη την τάξη, </w:t>
      </w:r>
    </w:p>
    <w:p w:rsidR="000C3AE3" w:rsidRDefault="000C3AE3" w:rsidP="000C3AE3">
      <w:pPr>
        <w:jc w:val="both"/>
        <w:rPr>
          <w:lang w:eastAsia="ar-SA"/>
        </w:rPr>
      </w:pPr>
      <w:r>
        <w:rPr>
          <w:lang w:eastAsia="ar-SA"/>
        </w:rPr>
        <w:t xml:space="preserve">αλλά να παίρνω υπόψη μου τις ιδιαιτερότητες του κάθε μαθητή </w:t>
      </w:r>
    </w:p>
    <w:p w:rsidR="000C3AE3" w:rsidRDefault="000C3AE3" w:rsidP="005F3D19">
      <w:pPr>
        <w:rPr>
          <w:lang w:eastAsia="ar-SA"/>
        </w:rPr>
      </w:pPr>
      <w:r>
        <w:rPr>
          <w:lang w:eastAsia="ar-SA"/>
        </w:rPr>
        <w:t xml:space="preserve">χωριστά; </w:t>
      </w:r>
    </w:p>
    <w:p w:rsidR="000C3AE3" w:rsidRDefault="000C3AE3" w:rsidP="005F3D19">
      <w:pPr>
        <w:rPr>
          <w:lang w:eastAsia="ar-SA"/>
        </w:rPr>
      </w:pPr>
    </w:p>
    <w:p w:rsidR="000C3AE3" w:rsidRDefault="000C3AE3" w:rsidP="000C3AE3">
      <w:pPr>
        <w:jc w:val="both"/>
        <w:rPr>
          <w:lang w:eastAsia="ar-SA"/>
        </w:rPr>
      </w:pPr>
      <w:r>
        <w:rPr>
          <w:lang w:eastAsia="ar-SA"/>
        </w:rPr>
        <w:t>2.Έχω συνειδητοποιήσει ότι η ‘</w:t>
      </w:r>
      <w:proofErr w:type="spellStart"/>
      <w:r>
        <w:rPr>
          <w:lang w:eastAsia="ar-SA"/>
        </w:rPr>
        <w:t>ευφυία</w:t>
      </w:r>
      <w:proofErr w:type="spellEnd"/>
      <w:r>
        <w:rPr>
          <w:lang w:eastAsia="ar-SA"/>
        </w:rPr>
        <w:t xml:space="preserve">’ δεν είναι κανένα         ΝΑΙ  ΟΧΙ </w:t>
      </w:r>
    </w:p>
    <w:p w:rsidR="000C3AE3" w:rsidRDefault="000C3AE3" w:rsidP="000C3AE3">
      <w:pPr>
        <w:jc w:val="both"/>
        <w:rPr>
          <w:lang w:eastAsia="ar-SA"/>
        </w:rPr>
      </w:pPr>
      <w:r>
        <w:rPr>
          <w:lang w:eastAsia="ar-SA"/>
        </w:rPr>
        <w:t xml:space="preserve">γενικό και </w:t>
      </w:r>
      <w:proofErr w:type="spellStart"/>
      <w:r>
        <w:rPr>
          <w:lang w:eastAsia="ar-SA"/>
        </w:rPr>
        <w:t>προσδιορίσιμ</w:t>
      </w:r>
      <w:r w:rsidR="00A175C7">
        <w:rPr>
          <w:lang w:eastAsia="ar-SA"/>
        </w:rPr>
        <w:t>ο</w:t>
      </w:r>
      <w:proofErr w:type="spellEnd"/>
      <w:r>
        <w:rPr>
          <w:lang w:eastAsia="ar-SA"/>
        </w:rPr>
        <w:t xml:space="preserve"> μέγεθος, αλλά συναπαρτίζεται</w:t>
      </w:r>
    </w:p>
    <w:p w:rsidR="000C3AE3" w:rsidRDefault="000C3AE3" w:rsidP="00A175C7">
      <w:pPr>
        <w:jc w:val="both"/>
        <w:rPr>
          <w:lang w:eastAsia="ar-SA"/>
        </w:rPr>
      </w:pPr>
      <w:r>
        <w:rPr>
          <w:lang w:eastAsia="ar-SA"/>
        </w:rPr>
        <w:t xml:space="preserve"> από πολλά στοιχεία, τα οποία μπορώ εγώ να επηρεάσω και ότι </w:t>
      </w:r>
    </w:p>
    <w:p w:rsidR="000C3AE3" w:rsidRDefault="000C3AE3" w:rsidP="00A175C7">
      <w:pPr>
        <w:jc w:val="both"/>
        <w:rPr>
          <w:lang w:eastAsia="ar-SA"/>
        </w:rPr>
      </w:pPr>
      <w:r>
        <w:rPr>
          <w:lang w:eastAsia="ar-SA"/>
        </w:rPr>
        <w:t xml:space="preserve">είναι ένας μόνον παράγοντας μεταξύ άλλων που μπορούν να </w:t>
      </w:r>
    </w:p>
    <w:p w:rsidR="000C3AE3" w:rsidRDefault="000C3AE3" w:rsidP="00A175C7">
      <w:pPr>
        <w:jc w:val="both"/>
        <w:rPr>
          <w:lang w:eastAsia="ar-SA"/>
        </w:rPr>
      </w:pPr>
      <w:r>
        <w:rPr>
          <w:lang w:eastAsia="ar-SA"/>
        </w:rPr>
        <w:t>επηρεάσουν τις επιδόσεις, όπως: κίνητρα, η στάση απέναντι</w:t>
      </w:r>
    </w:p>
    <w:p w:rsidR="000C3AE3" w:rsidRDefault="00A175C7" w:rsidP="000C3AE3">
      <w:pPr>
        <w:jc w:val="both"/>
        <w:rPr>
          <w:lang w:eastAsia="ar-SA"/>
        </w:rPr>
      </w:pPr>
      <w:r>
        <w:rPr>
          <w:lang w:eastAsia="ar-SA"/>
        </w:rPr>
        <w:t>στη</w:t>
      </w:r>
      <w:r w:rsidR="000C3AE3">
        <w:rPr>
          <w:lang w:eastAsia="ar-SA"/>
        </w:rPr>
        <w:t xml:space="preserve"> μάθηση, οι προηγούμενες εμπειρίες μάθησης κλπ; </w:t>
      </w:r>
    </w:p>
    <w:p w:rsidR="000C3AE3" w:rsidRDefault="000C3AE3" w:rsidP="000C3AE3">
      <w:pPr>
        <w:jc w:val="both"/>
        <w:rPr>
          <w:lang w:eastAsia="ar-SA"/>
        </w:rPr>
      </w:pPr>
    </w:p>
    <w:p w:rsidR="00E61DF1" w:rsidRDefault="000C3AE3" w:rsidP="000C3AE3">
      <w:pPr>
        <w:jc w:val="both"/>
        <w:rPr>
          <w:lang w:eastAsia="ar-SA"/>
        </w:rPr>
      </w:pPr>
      <w:r>
        <w:rPr>
          <w:lang w:eastAsia="ar-SA"/>
        </w:rPr>
        <w:t>3.Μπορώ να παρατηρήσω τις εκδηλώσεις άγχους των</w:t>
      </w:r>
      <w:r w:rsidR="00E61DF1">
        <w:rPr>
          <w:lang w:eastAsia="ar-SA"/>
        </w:rPr>
        <w:t xml:space="preserve">   ΝΑΙ  ΟΧΙ</w:t>
      </w:r>
      <w:r>
        <w:rPr>
          <w:lang w:eastAsia="ar-SA"/>
        </w:rPr>
        <w:t xml:space="preserve"> </w:t>
      </w:r>
    </w:p>
    <w:p w:rsidR="000C3AE3" w:rsidRDefault="00E61DF1" w:rsidP="000C3AE3">
      <w:pPr>
        <w:jc w:val="both"/>
        <w:rPr>
          <w:lang w:eastAsia="ar-SA"/>
        </w:rPr>
      </w:pPr>
      <w:r>
        <w:rPr>
          <w:lang w:eastAsia="ar-SA"/>
        </w:rPr>
        <w:t>Μ</w:t>
      </w:r>
      <w:r w:rsidR="000C3AE3">
        <w:rPr>
          <w:lang w:eastAsia="ar-SA"/>
        </w:rPr>
        <w:t>αθητών</w:t>
      </w:r>
      <w:r>
        <w:rPr>
          <w:lang w:eastAsia="ar-SA"/>
        </w:rPr>
        <w:t xml:space="preserve"> και μ</w:t>
      </w:r>
      <w:r w:rsidR="00AF37C8">
        <w:rPr>
          <w:lang w:eastAsia="ar-SA"/>
        </w:rPr>
        <w:t>πορώ να διακρίνω μεταξύ του μόνιμου και του περιοδικού άγχους;</w:t>
      </w:r>
    </w:p>
    <w:p w:rsidR="00AF37C8" w:rsidRDefault="00AF37C8" w:rsidP="000C3AE3">
      <w:pPr>
        <w:jc w:val="both"/>
        <w:rPr>
          <w:lang w:eastAsia="ar-SA"/>
        </w:rPr>
      </w:pPr>
    </w:p>
    <w:p w:rsidR="00E61DF1" w:rsidRDefault="00AF37C8" w:rsidP="000C3AE3">
      <w:pPr>
        <w:jc w:val="both"/>
        <w:rPr>
          <w:lang w:eastAsia="ar-SA"/>
        </w:rPr>
      </w:pPr>
      <w:r>
        <w:rPr>
          <w:lang w:eastAsia="ar-SA"/>
        </w:rPr>
        <w:t>4.Γνωρίζω την</w:t>
      </w:r>
      <w:r w:rsidR="00E61DF1">
        <w:rPr>
          <w:lang w:eastAsia="ar-SA"/>
        </w:rPr>
        <w:t xml:space="preserve"> </w:t>
      </w:r>
      <w:proofErr w:type="spellStart"/>
      <w:r>
        <w:rPr>
          <w:lang w:eastAsia="ar-SA"/>
        </w:rPr>
        <w:t>κοινωνικο</w:t>
      </w:r>
      <w:proofErr w:type="spellEnd"/>
      <w:r>
        <w:rPr>
          <w:lang w:eastAsia="ar-SA"/>
        </w:rPr>
        <w:t>-οικονομική κατάσταση των</w:t>
      </w:r>
      <w:r w:rsidR="00E61DF1">
        <w:rPr>
          <w:lang w:eastAsia="ar-SA"/>
        </w:rPr>
        <w:t xml:space="preserve">    </w:t>
      </w:r>
      <w:r>
        <w:rPr>
          <w:lang w:eastAsia="ar-SA"/>
        </w:rPr>
        <w:t xml:space="preserve"> </w:t>
      </w:r>
      <w:r w:rsidR="00E61DF1">
        <w:rPr>
          <w:lang w:eastAsia="ar-SA"/>
        </w:rPr>
        <w:t>ΝΑΙ ΟΧΙ</w:t>
      </w:r>
    </w:p>
    <w:p w:rsidR="00AF37C8" w:rsidRDefault="00AF37C8" w:rsidP="000C3AE3">
      <w:pPr>
        <w:jc w:val="both"/>
        <w:rPr>
          <w:lang w:eastAsia="ar-SA"/>
        </w:rPr>
      </w:pPr>
      <w:r>
        <w:rPr>
          <w:lang w:eastAsia="ar-SA"/>
        </w:rPr>
        <w:t xml:space="preserve"> </w:t>
      </w:r>
      <w:r w:rsidR="00E61DF1">
        <w:rPr>
          <w:lang w:eastAsia="ar-SA"/>
        </w:rPr>
        <w:t xml:space="preserve">μαθητών </w:t>
      </w:r>
      <w:r>
        <w:rPr>
          <w:lang w:eastAsia="ar-SA"/>
        </w:rPr>
        <w:t>μου και τις διαφορές που απορρέουν από αυτήν, ώστε να πάρω μέτρα που θα βοηθήσουν και θα ενισχύσουν τους μαθητές με ‘αρνητική’ αφετηρία και θα τους προσφέρουν αυτοπεποίθηση;</w:t>
      </w:r>
    </w:p>
    <w:p w:rsidR="00AF37C8" w:rsidRDefault="00AF37C8" w:rsidP="000C3AE3">
      <w:pPr>
        <w:jc w:val="both"/>
        <w:rPr>
          <w:lang w:eastAsia="ar-SA"/>
        </w:rPr>
      </w:pPr>
    </w:p>
    <w:p w:rsidR="00E61DF1" w:rsidRDefault="00AF37C8" w:rsidP="000C3AE3">
      <w:pPr>
        <w:jc w:val="both"/>
        <w:rPr>
          <w:lang w:eastAsia="ar-SA"/>
        </w:rPr>
      </w:pPr>
      <w:r>
        <w:rPr>
          <w:lang w:eastAsia="ar-SA"/>
        </w:rPr>
        <w:t xml:space="preserve">5. Βελτιώνω το επίπεδο της γνώσης μου για τους άλλους </w:t>
      </w:r>
      <w:r w:rsidR="00E61DF1">
        <w:rPr>
          <w:lang w:eastAsia="ar-SA"/>
        </w:rPr>
        <w:t xml:space="preserve"> ΝΑΙ  ΟΧΙ</w:t>
      </w:r>
    </w:p>
    <w:p w:rsidR="00AF37C8" w:rsidRDefault="00AF37C8" w:rsidP="000C3AE3">
      <w:pPr>
        <w:jc w:val="both"/>
        <w:rPr>
          <w:lang w:eastAsia="ar-SA"/>
        </w:rPr>
      </w:pPr>
      <w:r>
        <w:rPr>
          <w:lang w:eastAsia="ar-SA"/>
        </w:rPr>
        <w:t xml:space="preserve">πολιτισμούς και τόσο  η στάση μου όσο και τα μέτρα που παίρνω στο μάθημα προωθούν την ενίσχυση των μαθητών με πολιτισμικές διαφορές; </w:t>
      </w:r>
    </w:p>
    <w:p w:rsidR="00AF37C8" w:rsidRDefault="00AF37C8" w:rsidP="000C3AE3">
      <w:pPr>
        <w:jc w:val="both"/>
        <w:rPr>
          <w:lang w:eastAsia="ar-SA"/>
        </w:rPr>
      </w:pPr>
    </w:p>
    <w:p w:rsidR="00E61DF1" w:rsidRDefault="00AF37C8" w:rsidP="000C3AE3">
      <w:pPr>
        <w:jc w:val="both"/>
        <w:rPr>
          <w:lang w:eastAsia="ar-SA"/>
        </w:rPr>
      </w:pPr>
      <w:r>
        <w:rPr>
          <w:lang w:eastAsia="ar-SA"/>
        </w:rPr>
        <w:t>6. Συμβάλλω ώστε οι μαθητές μου να αποκτήσουν μια</w:t>
      </w:r>
      <w:r w:rsidR="00E61DF1">
        <w:rPr>
          <w:lang w:eastAsia="ar-SA"/>
        </w:rPr>
        <w:t xml:space="preserve">     </w:t>
      </w:r>
      <w:r>
        <w:rPr>
          <w:lang w:eastAsia="ar-SA"/>
        </w:rPr>
        <w:t xml:space="preserve"> </w:t>
      </w:r>
      <w:r w:rsidR="00E61DF1">
        <w:rPr>
          <w:lang w:eastAsia="ar-SA"/>
        </w:rPr>
        <w:t>ΝΑΙ ΟΧΙ</w:t>
      </w:r>
    </w:p>
    <w:p w:rsidR="00AF37C8" w:rsidRDefault="00AF37C8" w:rsidP="000C3AE3">
      <w:pPr>
        <w:jc w:val="both"/>
        <w:rPr>
          <w:lang w:eastAsia="ar-SA"/>
        </w:rPr>
      </w:pPr>
      <w:r>
        <w:rPr>
          <w:lang w:eastAsia="ar-SA"/>
        </w:rPr>
        <w:t xml:space="preserve">παιδαγωγικά κατοχυρωμένη </w:t>
      </w:r>
      <w:proofErr w:type="spellStart"/>
      <w:r>
        <w:rPr>
          <w:lang w:eastAsia="ar-SA"/>
        </w:rPr>
        <w:t>αυτοεικόνα</w:t>
      </w:r>
      <w:proofErr w:type="spellEnd"/>
      <w:r>
        <w:rPr>
          <w:lang w:eastAsia="ar-SA"/>
        </w:rPr>
        <w:t>;</w:t>
      </w:r>
    </w:p>
    <w:p w:rsidR="00AF37C8" w:rsidRDefault="00AF37C8" w:rsidP="000C3AE3">
      <w:pPr>
        <w:jc w:val="both"/>
        <w:rPr>
          <w:lang w:eastAsia="ar-SA"/>
        </w:rPr>
      </w:pPr>
    </w:p>
    <w:p w:rsidR="00E61DF1" w:rsidRDefault="00AF37C8" w:rsidP="000C3AE3">
      <w:pPr>
        <w:jc w:val="both"/>
        <w:rPr>
          <w:lang w:eastAsia="ar-SA"/>
        </w:rPr>
      </w:pPr>
      <w:r>
        <w:rPr>
          <w:lang w:eastAsia="ar-SA"/>
        </w:rPr>
        <w:t xml:space="preserve">7. Αποφεύγω να έχω την τάση να αποδίδω τις </w:t>
      </w:r>
      <w:proofErr w:type="spellStart"/>
      <w:r>
        <w:rPr>
          <w:lang w:eastAsia="ar-SA"/>
        </w:rPr>
        <w:t>συμπερι</w:t>
      </w:r>
      <w:proofErr w:type="spellEnd"/>
      <w:r w:rsidR="00E61DF1">
        <w:rPr>
          <w:lang w:eastAsia="ar-SA"/>
        </w:rPr>
        <w:t>-    ΝΑΙ ΟΧΙ</w:t>
      </w:r>
    </w:p>
    <w:p w:rsidR="00E61DF1" w:rsidRDefault="00AF37C8" w:rsidP="000C3AE3">
      <w:pPr>
        <w:jc w:val="both"/>
        <w:rPr>
          <w:lang w:eastAsia="ar-SA"/>
        </w:rPr>
      </w:pPr>
      <w:r>
        <w:rPr>
          <w:lang w:eastAsia="ar-SA"/>
        </w:rPr>
        <w:t>φορές των μαθητών σε στερεότυπα γνωρίσματα της προσωπικό</w:t>
      </w:r>
      <w:r w:rsidR="00E61DF1">
        <w:rPr>
          <w:lang w:eastAsia="ar-SA"/>
        </w:rPr>
        <w:t>-</w:t>
      </w:r>
    </w:p>
    <w:p w:rsidR="00E61DF1" w:rsidRDefault="00AF37C8" w:rsidP="000C3AE3">
      <w:pPr>
        <w:jc w:val="both"/>
        <w:rPr>
          <w:lang w:eastAsia="ar-SA"/>
        </w:rPr>
      </w:pPr>
      <w:proofErr w:type="spellStart"/>
      <w:r>
        <w:rPr>
          <w:lang w:eastAsia="ar-SA"/>
        </w:rPr>
        <w:t>τητας</w:t>
      </w:r>
      <w:proofErr w:type="spellEnd"/>
      <w:r>
        <w:rPr>
          <w:lang w:eastAsia="ar-SA"/>
        </w:rPr>
        <w:t xml:space="preserve"> και έτσι να γενικεύω </w:t>
      </w:r>
      <w:r w:rsidR="00E61DF1">
        <w:rPr>
          <w:lang w:eastAsia="ar-SA"/>
        </w:rPr>
        <w:t>και να ‘προβλέπω’ τη  συμπεριφορά ενός μαθητή με βάση τα αυτά τα στερεότυπα γνωρίσματα;</w:t>
      </w:r>
    </w:p>
    <w:p w:rsidR="00E61DF1" w:rsidRDefault="00E61DF1" w:rsidP="000C3AE3">
      <w:pPr>
        <w:jc w:val="both"/>
        <w:rPr>
          <w:lang w:eastAsia="ar-SA"/>
        </w:rPr>
      </w:pPr>
    </w:p>
    <w:p w:rsidR="00E61DF1" w:rsidRDefault="00E61DF1" w:rsidP="000C3AE3">
      <w:pPr>
        <w:jc w:val="both"/>
        <w:rPr>
          <w:lang w:eastAsia="ar-SA"/>
        </w:rPr>
      </w:pPr>
      <w:r>
        <w:rPr>
          <w:lang w:eastAsia="ar-SA"/>
        </w:rPr>
        <w:t xml:space="preserve">8.Προσπαθώ να επηρεάσω τις δυσάρεστες ή αρνητικές </w:t>
      </w:r>
      <w:proofErr w:type="spellStart"/>
      <w:r>
        <w:rPr>
          <w:lang w:eastAsia="ar-SA"/>
        </w:rPr>
        <w:t>συμπε</w:t>
      </w:r>
      <w:proofErr w:type="spellEnd"/>
      <w:r>
        <w:rPr>
          <w:lang w:eastAsia="ar-SA"/>
        </w:rPr>
        <w:t>-</w:t>
      </w:r>
      <w:r w:rsidRPr="00E61DF1">
        <w:rPr>
          <w:lang w:eastAsia="ar-SA"/>
        </w:rPr>
        <w:t xml:space="preserve"> </w:t>
      </w:r>
      <w:r>
        <w:rPr>
          <w:lang w:eastAsia="ar-SA"/>
        </w:rPr>
        <w:t>ΝΑΙ ΟΧΙ</w:t>
      </w:r>
    </w:p>
    <w:p w:rsidR="00AF37C8" w:rsidRDefault="00E61DF1" w:rsidP="000C3AE3">
      <w:pPr>
        <w:jc w:val="both"/>
        <w:rPr>
          <w:lang w:eastAsia="ar-SA"/>
        </w:rPr>
      </w:pPr>
      <w:proofErr w:type="spellStart"/>
      <w:r>
        <w:rPr>
          <w:lang w:eastAsia="ar-SA"/>
        </w:rPr>
        <w:lastRenderedPageBreak/>
        <w:t>ριφορές</w:t>
      </w:r>
      <w:proofErr w:type="spellEnd"/>
      <w:r>
        <w:rPr>
          <w:lang w:eastAsia="ar-SA"/>
        </w:rPr>
        <w:t xml:space="preserve"> των μαθητών χωρίς να σπεύδω να τις  ανάγω σε αμετάβλητα γνωρίσματα της προσωπικότητάς;  </w:t>
      </w:r>
      <w:r w:rsidR="00AF37C8">
        <w:rPr>
          <w:lang w:eastAsia="ar-SA"/>
        </w:rPr>
        <w:t xml:space="preserve"> </w:t>
      </w: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Pr="007C679F" w:rsidRDefault="0040023B" w:rsidP="000F366E">
      <w:pPr>
        <w:pStyle w:val="1"/>
        <w:ind w:left="0" w:firstLine="0"/>
        <w:jc w:val="center"/>
        <w:rPr>
          <w:sz w:val="28"/>
          <w:szCs w:val="28"/>
          <w:lang w:val="el-GR"/>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Pr="007C679F" w:rsidRDefault="007C679F" w:rsidP="007C679F">
      <w:pPr>
        <w:rPr>
          <w:lang w:val="en-US" w:eastAsia="ar-SA"/>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E61DF1" w:rsidP="000F366E">
      <w:pPr>
        <w:pStyle w:val="1"/>
        <w:ind w:left="0" w:firstLine="0"/>
        <w:jc w:val="center"/>
        <w:rPr>
          <w:sz w:val="28"/>
          <w:szCs w:val="28"/>
          <w:lang w:val="el-GR"/>
        </w:rPr>
      </w:pPr>
      <w:r>
        <w:rPr>
          <w:sz w:val="28"/>
          <w:szCs w:val="28"/>
          <w:lang w:val="el-GR"/>
        </w:rPr>
        <w:t xml:space="preserve"> </w:t>
      </w: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lang w:val="el-GR"/>
        </w:rPr>
      </w:pPr>
    </w:p>
    <w:p w:rsidR="0040023B" w:rsidRDefault="0040023B" w:rsidP="000F366E">
      <w:pPr>
        <w:pStyle w:val="1"/>
        <w:ind w:left="0" w:firstLine="0"/>
        <w:jc w:val="center"/>
        <w:rPr>
          <w:sz w:val="28"/>
          <w:szCs w:val="28"/>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Default="007C679F" w:rsidP="007C679F">
      <w:pPr>
        <w:rPr>
          <w:lang w:val="en-US" w:eastAsia="ar-SA"/>
        </w:rPr>
      </w:pPr>
    </w:p>
    <w:p w:rsidR="007C679F" w:rsidRPr="007C679F" w:rsidRDefault="007C679F" w:rsidP="007C679F">
      <w:pPr>
        <w:rPr>
          <w:lang w:val="en-US" w:eastAsia="ar-SA"/>
        </w:rPr>
      </w:pPr>
    </w:p>
    <w:p w:rsidR="000F366E" w:rsidRPr="00AD6FCE" w:rsidRDefault="000F366E" w:rsidP="000F366E">
      <w:pPr>
        <w:pStyle w:val="1"/>
        <w:ind w:left="0" w:firstLine="0"/>
        <w:jc w:val="center"/>
        <w:rPr>
          <w:sz w:val="28"/>
          <w:szCs w:val="28"/>
          <w:lang w:val="el-GR"/>
        </w:rPr>
      </w:pPr>
      <w:r w:rsidRPr="00AD6FCE">
        <w:rPr>
          <w:sz w:val="28"/>
          <w:szCs w:val="28"/>
          <w:lang w:val="el-GR"/>
        </w:rPr>
        <w:lastRenderedPageBreak/>
        <w:t>Διδακτική Μεθοδολογία και Πράξη Ι</w:t>
      </w:r>
    </w:p>
    <w:p w:rsidR="000F366E" w:rsidRDefault="000F366E" w:rsidP="000F366E">
      <w:pPr>
        <w:widowControl w:val="0"/>
        <w:autoSpaceDE w:val="0"/>
        <w:autoSpaceDN w:val="0"/>
        <w:adjustRightInd w:val="0"/>
        <w:jc w:val="both"/>
        <w:rPr>
          <w:szCs w:val="28"/>
        </w:rPr>
      </w:pPr>
    </w:p>
    <w:p w:rsidR="000F366E" w:rsidRDefault="000F366E" w:rsidP="000F366E">
      <w:pPr>
        <w:widowControl w:val="0"/>
        <w:autoSpaceDE w:val="0"/>
        <w:autoSpaceDN w:val="0"/>
        <w:adjustRightInd w:val="0"/>
        <w:jc w:val="both"/>
        <w:rPr>
          <w:szCs w:val="28"/>
        </w:rPr>
      </w:pPr>
      <w:r>
        <w:rPr>
          <w:szCs w:val="28"/>
        </w:rPr>
        <w:t>ΟΝΟΜΑΤΕΠΩΝΥΜΟ:</w:t>
      </w:r>
    </w:p>
    <w:p w:rsidR="000F366E" w:rsidRPr="000F366E" w:rsidRDefault="000F366E" w:rsidP="000F366E">
      <w:pPr>
        <w:widowControl w:val="0"/>
        <w:autoSpaceDE w:val="0"/>
        <w:autoSpaceDN w:val="0"/>
        <w:adjustRightInd w:val="0"/>
        <w:jc w:val="both"/>
        <w:rPr>
          <w:szCs w:val="28"/>
        </w:rPr>
      </w:pPr>
      <w:r>
        <w:rPr>
          <w:szCs w:val="28"/>
        </w:rPr>
        <w:t>ΑΜ:                                                     ΕΞΑΜΗΝΟ:</w:t>
      </w:r>
    </w:p>
    <w:p w:rsidR="000F366E" w:rsidRPr="000F366E" w:rsidRDefault="000F366E" w:rsidP="000F366E">
      <w:pPr>
        <w:widowControl w:val="0"/>
        <w:autoSpaceDE w:val="0"/>
        <w:autoSpaceDN w:val="0"/>
        <w:adjustRightInd w:val="0"/>
        <w:jc w:val="both"/>
        <w:rPr>
          <w:szCs w:val="28"/>
        </w:rPr>
      </w:pPr>
      <w:r>
        <w:rPr>
          <w:szCs w:val="28"/>
        </w:rPr>
        <w:t>ΣΧΟΛΕΙΟ ΠΡΑΚΤΙΚΗΣ ΑΣΚΗΣΗΣ:</w:t>
      </w:r>
    </w:p>
    <w:p w:rsidR="000F366E" w:rsidRDefault="000F366E" w:rsidP="000F366E">
      <w:pPr>
        <w:widowControl w:val="0"/>
        <w:autoSpaceDE w:val="0"/>
        <w:autoSpaceDN w:val="0"/>
        <w:adjustRightInd w:val="0"/>
        <w:jc w:val="both"/>
        <w:rPr>
          <w:szCs w:val="28"/>
          <w:lang w:val="en-US"/>
        </w:rPr>
      </w:pPr>
    </w:p>
    <w:p w:rsidR="000F366E" w:rsidRDefault="000F366E" w:rsidP="000F366E">
      <w:pPr>
        <w:widowControl w:val="0"/>
        <w:autoSpaceDE w:val="0"/>
        <w:autoSpaceDN w:val="0"/>
        <w:adjustRightInd w:val="0"/>
        <w:jc w:val="both"/>
        <w:rPr>
          <w:szCs w:val="28"/>
        </w:rPr>
      </w:pPr>
    </w:p>
    <w:p w:rsidR="00C16E35" w:rsidRPr="00C16E35" w:rsidRDefault="00C16E35" w:rsidP="00C16E35">
      <w:pPr>
        <w:widowControl w:val="0"/>
        <w:autoSpaceDE w:val="0"/>
        <w:autoSpaceDN w:val="0"/>
        <w:adjustRightInd w:val="0"/>
        <w:jc w:val="center"/>
        <w:rPr>
          <w:sz w:val="36"/>
          <w:szCs w:val="36"/>
          <w:u w:val="single"/>
        </w:rPr>
      </w:pPr>
      <w:r w:rsidRPr="00C16E35">
        <w:rPr>
          <w:sz w:val="36"/>
          <w:szCs w:val="36"/>
          <w:u w:val="single"/>
        </w:rPr>
        <w:t>Παρουσίαση του μαθήματος από τον εκπαιδευτικό: πλεονεκτήματα και μειονεκτήματα</w:t>
      </w:r>
    </w:p>
    <w:p w:rsidR="00C16E35" w:rsidRPr="00C16E35" w:rsidRDefault="00C16E35" w:rsidP="000F366E">
      <w:pPr>
        <w:widowControl w:val="0"/>
        <w:autoSpaceDE w:val="0"/>
        <w:autoSpaceDN w:val="0"/>
        <w:adjustRightInd w:val="0"/>
        <w:jc w:val="both"/>
        <w:rPr>
          <w:szCs w:val="28"/>
        </w:rPr>
      </w:pPr>
    </w:p>
    <w:p w:rsidR="000F366E" w:rsidRPr="000F366E" w:rsidRDefault="000F366E" w:rsidP="000F366E">
      <w:pPr>
        <w:widowControl w:val="0"/>
        <w:autoSpaceDE w:val="0"/>
        <w:autoSpaceDN w:val="0"/>
        <w:adjustRightInd w:val="0"/>
        <w:jc w:val="both"/>
        <w:rPr>
          <w:szCs w:val="28"/>
        </w:rPr>
      </w:pPr>
      <w:r w:rsidRPr="000F366E">
        <w:rPr>
          <w:szCs w:val="28"/>
        </w:rPr>
        <w:t>Όταν ακούμε ή μιλούμε για «διδασκαλία», στον νου μας έρχεται η εικόνα του εκπαιδευτικού ενώπιον της τάξ</w:t>
      </w:r>
      <w:r w:rsidR="005D6E45">
        <w:rPr>
          <w:szCs w:val="28"/>
        </w:rPr>
        <w:t>ης</w:t>
      </w:r>
      <w:r w:rsidRPr="000F366E">
        <w:rPr>
          <w:szCs w:val="28"/>
        </w:rPr>
        <w:t>, ο οποίος «παραδίδει» το μάθημα, και των μαθητών οι οποίοι προσέχουν και παρακολουθούν τον εκπαιδευτικό</w:t>
      </w:r>
      <w:r w:rsidR="005D6E45">
        <w:rPr>
          <w:szCs w:val="28"/>
        </w:rPr>
        <w:t>.</w:t>
      </w:r>
    </w:p>
    <w:p w:rsidR="000F366E" w:rsidRDefault="00BA7000" w:rsidP="005D6E45">
      <w:pPr>
        <w:widowControl w:val="0"/>
        <w:autoSpaceDE w:val="0"/>
        <w:autoSpaceDN w:val="0"/>
        <w:adjustRightInd w:val="0"/>
        <w:ind w:firstLine="720"/>
        <w:jc w:val="both"/>
        <w:rPr>
          <w:szCs w:val="28"/>
        </w:rPr>
      </w:pPr>
      <w:r>
        <w:rPr>
          <w:szCs w:val="28"/>
        </w:rPr>
        <w:t>Είναι προφανές ότι η Π</w:t>
      </w:r>
      <w:r w:rsidR="000F366E" w:rsidRPr="000F366E">
        <w:rPr>
          <w:szCs w:val="28"/>
        </w:rPr>
        <w:t>αρουσίαση</w:t>
      </w:r>
      <w:r w:rsidR="0033365F">
        <w:rPr>
          <w:szCs w:val="28"/>
        </w:rPr>
        <w:t>(Εισήγηση)</w:t>
      </w:r>
      <w:r w:rsidR="000F366E" w:rsidRPr="000F366E">
        <w:rPr>
          <w:szCs w:val="28"/>
        </w:rPr>
        <w:t xml:space="preserve"> είναι μια μορφή μετωπικής διδασκαλίας και ως γνωστόν λέγεται μετωπική, διότι οι μορφές επικοινωνίας</w:t>
      </w:r>
      <w:r w:rsidR="005D6E45">
        <w:rPr>
          <w:szCs w:val="28"/>
        </w:rPr>
        <w:t xml:space="preserve">, οι </w:t>
      </w:r>
      <w:r w:rsidR="000F366E" w:rsidRPr="000F366E">
        <w:rPr>
          <w:szCs w:val="28"/>
        </w:rPr>
        <w:t xml:space="preserve"> διαπροσωπικές σχέσεις και η</w:t>
      </w:r>
      <w:r w:rsidR="005D6E45">
        <w:rPr>
          <w:szCs w:val="28"/>
        </w:rPr>
        <w:t xml:space="preserve"> επεξεργασία</w:t>
      </w:r>
      <w:r w:rsidR="000F366E" w:rsidRPr="000F366E">
        <w:rPr>
          <w:szCs w:val="28"/>
        </w:rPr>
        <w:t xml:space="preserve"> του αντικειμένου διδασκαλίας καθορίζονται από τον εκπαιδευτικό, δηλ. από το πρόσωπο το οποίο βρίσκεται μπροστά στους μαθητές, έχει μέτωπο προς τους μαθητές και μιλάει προς αυτούς. </w:t>
      </w:r>
      <w:r w:rsidR="005D6E45">
        <w:rPr>
          <w:szCs w:val="28"/>
        </w:rPr>
        <w:t xml:space="preserve">Με άλλα λόγια πρόκειται για μια </w:t>
      </w:r>
      <w:r w:rsidR="000F366E" w:rsidRPr="000F366E">
        <w:rPr>
          <w:szCs w:val="28"/>
        </w:rPr>
        <w:t xml:space="preserve">δασκαλοκεντρική μορφή διδασκαλίας. </w:t>
      </w:r>
    </w:p>
    <w:p w:rsidR="00BA7000" w:rsidRPr="000F366E" w:rsidRDefault="00BA7000" w:rsidP="00BA7000">
      <w:pPr>
        <w:widowControl w:val="0"/>
        <w:autoSpaceDE w:val="0"/>
        <w:autoSpaceDN w:val="0"/>
        <w:adjustRightInd w:val="0"/>
        <w:jc w:val="both"/>
        <w:rPr>
          <w:szCs w:val="28"/>
        </w:rPr>
      </w:pPr>
      <w:r>
        <w:rPr>
          <w:szCs w:val="28"/>
        </w:rPr>
        <w:t xml:space="preserve">    Στην Π</w:t>
      </w:r>
      <w:r w:rsidRPr="000F366E">
        <w:rPr>
          <w:szCs w:val="28"/>
        </w:rPr>
        <w:t>αρουσίαση ο μονόλογος του εκπαιδευτικού αποτελεί την κυρίαρχη μορφή επικοινωνίας μέσα στην τάξη. Όταν ο εκπαιδευτικός μιλάει για ένα μεγάλο σχετικώς χρονικό διάστημα, χωρίς να διακόπτεται από κανέναν, τότε μιλούμε για διάλεξη. Όταν μιλάει, προκειμένου να εξηγήσει τον τρόπο με τον οποίον λειτουργεί κάτι, τότε μιλούμε για επίδειξη. Επομένως η διάλεξη, η επίδειξη και η παρουσίαση αποτελούν τρεις συγγενικές μορφές της μετωπικής διδασκαλίας</w:t>
      </w:r>
      <w:r>
        <w:rPr>
          <w:szCs w:val="28"/>
        </w:rPr>
        <w:t xml:space="preserve">. </w:t>
      </w:r>
    </w:p>
    <w:p w:rsidR="000F366E" w:rsidRPr="000F366E" w:rsidRDefault="000F366E" w:rsidP="000F366E">
      <w:pPr>
        <w:widowControl w:val="0"/>
        <w:autoSpaceDE w:val="0"/>
        <w:autoSpaceDN w:val="0"/>
        <w:adjustRightInd w:val="0"/>
        <w:jc w:val="both"/>
        <w:rPr>
          <w:szCs w:val="28"/>
        </w:rPr>
      </w:pPr>
    </w:p>
    <w:p w:rsidR="007D359C" w:rsidRPr="000F366E" w:rsidRDefault="00BA7000" w:rsidP="00BA7000">
      <w:pPr>
        <w:widowControl w:val="0"/>
        <w:autoSpaceDE w:val="0"/>
        <w:autoSpaceDN w:val="0"/>
        <w:adjustRightInd w:val="0"/>
        <w:ind w:firstLine="720"/>
        <w:jc w:val="both"/>
        <w:rPr>
          <w:szCs w:val="28"/>
        </w:rPr>
      </w:pPr>
      <w:r>
        <w:rPr>
          <w:szCs w:val="28"/>
        </w:rPr>
        <w:t>Κατά την Π</w:t>
      </w:r>
      <w:r w:rsidR="00BC401B">
        <w:rPr>
          <w:szCs w:val="28"/>
        </w:rPr>
        <w:t>αρουσίαση ο</w:t>
      </w:r>
      <w:r w:rsidR="007D359C" w:rsidRPr="000F366E">
        <w:rPr>
          <w:szCs w:val="28"/>
        </w:rPr>
        <w:t xml:space="preserve"> εκπαιδευτικός έχει την ευθύνη της διαχείρισης, του ελέγχου και της αξιολόγησης της διδασκαλίας.</w:t>
      </w:r>
      <w:r w:rsidR="00BC401B">
        <w:rPr>
          <w:szCs w:val="28"/>
        </w:rPr>
        <w:t xml:space="preserve"> </w:t>
      </w:r>
      <w:r w:rsidR="007D359C" w:rsidRPr="000F366E">
        <w:rPr>
          <w:szCs w:val="28"/>
        </w:rPr>
        <w:t>Η επικοινωνία των μαθητών μεταξύ τους δεν γίνεται με απευθείας επαφή με τους συμμαθητές τους, αλλά περνάει πάντα από τον εκπαιδευτικό.</w:t>
      </w:r>
      <w:r w:rsidR="00BC401B">
        <w:rPr>
          <w:szCs w:val="28"/>
        </w:rPr>
        <w:t xml:space="preserve"> </w:t>
      </w:r>
      <w:r w:rsidR="007D359C" w:rsidRPr="000F366E">
        <w:rPr>
          <w:szCs w:val="28"/>
        </w:rPr>
        <w:t>Η διδασκαλία είναι κατά βάση θεματικά οργανωμένη, δηλ. κυριαρχεί μια αυστηρή δόμηση της πορείας της διδασκαλίας.</w:t>
      </w:r>
    </w:p>
    <w:p w:rsidR="007D359C" w:rsidRPr="000F366E" w:rsidRDefault="007D359C" w:rsidP="007D359C">
      <w:pPr>
        <w:widowControl w:val="0"/>
        <w:autoSpaceDE w:val="0"/>
        <w:autoSpaceDN w:val="0"/>
        <w:adjustRightInd w:val="0"/>
        <w:jc w:val="both"/>
        <w:rPr>
          <w:szCs w:val="28"/>
        </w:rPr>
      </w:pPr>
      <w:r w:rsidRPr="000F366E">
        <w:rPr>
          <w:szCs w:val="28"/>
        </w:rPr>
        <w:t xml:space="preserve">Το ποσοστό της ομιλίας του εκπαιδευτικού είναι συνήθως πολύ υψηλότερο από εκείνο όλων των μαθητών μαζί (μπορεί να φτάσει μέχρι το 100% στην περίπτωση της διάλεξης). </w:t>
      </w:r>
    </w:p>
    <w:p w:rsidR="007D359C" w:rsidRDefault="007D359C" w:rsidP="007D359C">
      <w:pPr>
        <w:widowControl w:val="0"/>
        <w:autoSpaceDE w:val="0"/>
        <w:autoSpaceDN w:val="0"/>
        <w:adjustRightInd w:val="0"/>
        <w:jc w:val="both"/>
        <w:rPr>
          <w:szCs w:val="28"/>
        </w:rPr>
      </w:pPr>
    </w:p>
    <w:p w:rsidR="006B5EC3" w:rsidRDefault="00CC5F2D" w:rsidP="006B5EC3">
      <w:pPr>
        <w:widowControl w:val="0"/>
        <w:autoSpaceDE w:val="0"/>
        <w:autoSpaceDN w:val="0"/>
        <w:adjustRightInd w:val="0"/>
        <w:jc w:val="both"/>
        <w:rPr>
          <w:szCs w:val="28"/>
        </w:rPr>
      </w:pPr>
      <w:r>
        <w:rPr>
          <w:szCs w:val="28"/>
        </w:rPr>
        <w:t xml:space="preserve">Ι. </w:t>
      </w:r>
      <w:r w:rsidR="007D359C" w:rsidRPr="007C679F">
        <w:rPr>
          <w:szCs w:val="28"/>
          <w:u w:val="single"/>
        </w:rPr>
        <w:t xml:space="preserve">Κατά παράδοξο τρόπο </w:t>
      </w:r>
      <w:r w:rsidR="00BA7000" w:rsidRPr="007C679F">
        <w:rPr>
          <w:szCs w:val="28"/>
          <w:u w:val="single"/>
        </w:rPr>
        <w:t>η  Π</w:t>
      </w:r>
      <w:r w:rsidR="007D359C" w:rsidRPr="007C679F">
        <w:rPr>
          <w:szCs w:val="28"/>
          <w:u w:val="single"/>
        </w:rPr>
        <w:t>αρουσίαση, ενώ δέχεται έντονη κριτική, χρησιμοποιείται ευρύτατα στο σχολείο. Γιατί πιστεύετε ότι ισχύει αυτό;</w:t>
      </w:r>
    </w:p>
    <w:p w:rsidR="006B5EC3" w:rsidRDefault="006B5EC3" w:rsidP="006B5EC3">
      <w:pPr>
        <w:widowControl w:val="0"/>
        <w:autoSpaceDE w:val="0"/>
        <w:autoSpaceDN w:val="0"/>
        <w:adjustRightInd w:val="0"/>
        <w:jc w:val="both"/>
        <w:rPr>
          <w:szCs w:val="28"/>
        </w:rPr>
      </w:pPr>
    </w:p>
    <w:p w:rsidR="006B5EC3" w:rsidRDefault="006B5EC3" w:rsidP="006B5EC3">
      <w:pPr>
        <w:widowControl w:val="0"/>
        <w:autoSpaceDE w:val="0"/>
        <w:autoSpaceDN w:val="0"/>
        <w:adjustRightInd w:val="0"/>
        <w:jc w:val="both"/>
        <w:rPr>
          <w:szCs w:val="28"/>
        </w:rPr>
      </w:pPr>
      <w:r w:rsidRPr="006B5EC3">
        <w:rPr>
          <w:szCs w:val="28"/>
          <w:u w:val="single"/>
        </w:rPr>
        <w:lastRenderedPageBreak/>
        <w:t>Να συζητήσουμε τα παρακάτω επιχειρήματα</w:t>
      </w:r>
      <w:r>
        <w:rPr>
          <w:szCs w:val="28"/>
        </w:rPr>
        <w:t>:</w:t>
      </w:r>
    </w:p>
    <w:p w:rsidR="00707592" w:rsidRDefault="00707592" w:rsidP="006B5EC3">
      <w:pPr>
        <w:widowControl w:val="0"/>
        <w:autoSpaceDE w:val="0"/>
        <w:autoSpaceDN w:val="0"/>
        <w:adjustRightInd w:val="0"/>
        <w:jc w:val="both"/>
        <w:rPr>
          <w:szCs w:val="28"/>
        </w:rPr>
      </w:pPr>
    </w:p>
    <w:p w:rsidR="00707592" w:rsidRDefault="00707592" w:rsidP="00707592">
      <w:pPr>
        <w:pStyle w:val="a6"/>
        <w:widowControl w:val="0"/>
        <w:numPr>
          <w:ilvl w:val="0"/>
          <w:numId w:val="3"/>
        </w:numPr>
        <w:autoSpaceDE w:val="0"/>
        <w:autoSpaceDN w:val="0"/>
        <w:adjustRightInd w:val="0"/>
        <w:jc w:val="both"/>
        <w:rPr>
          <w:szCs w:val="28"/>
        </w:rPr>
      </w:pPr>
      <w:r>
        <w:rPr>
          <w:szCs w:val="28"/>
        </w:rPr>
        <w:t>Μετάδοση γνώσεων σε σχετικά σύντομο χρονικό διάστημα</w:t>
      </w:r>
      <w:r w:rsidR="00BC401B">
        <w:rPr>
          <w:szCs w:val="28"/>
        </w:rPr>
        <w:t>. Ο εκπαιδευτικός από άγχος μήπως δεν καλύψει τη διδακτέα ύλη, καταφεύγει στην Παρουσίαση.</w:t>
      </w:r>
    </w:p>
    <w:p w:rsidR="007C679F" w:rsidRDefault="007C679F" w:rsidP="007C679F">
      <w:pPr>
        <w:pStyle w:val="a6"/>
        <w:widowControl w:val="0"/>
        <w:autoSpaceDE w:val="0"/>
        <w:autoSpaceDN w:val="0"/>
        <w:adjustRightInd w:val="0"/>
        <w:ind w:left="360"/>
        <w:jc w:val="both"/>
        <w:rPr>
          <w:szCs w:val="28"/>
        </w:rPr>
      </w:pPr>
    </w:p>
    <w:p w:rsidR="007C679F" w:rsidRDefault="007C679F" w:rsidP="00707592">
      <w:pPr>
        <w:pStyle w:val="a6"/>
        <w:widowControl w:val="0"/>
        <w:numPr>
          <w:ilvl w:val="0"/>
          <w:numId w:val="3"/>
        </w:numPr>
        <w:autoSpaceDE w:val="0"/>
        <w:autoSpaceDN w:val="0"/>
        <w:adjustRightInd w:val="0"/>
        <w:jc w:val="both"/>
        <w:rPr>
          <w:szCs w:val="28"/>
        </w:rPr>
      </w:pPr>
      <w:r>
        <w:rPr>
          <w:szCs w:val="28"/>
        </w:rPr>
        <w:t>Ο εκπαιδευτικός το θεωρεί ζήτημα προσωπικού του κύρους να αφιερώσει μεγάλο μέρος του χρόνου διδασκαλίας στην Παρουσίαση.</w:t>
      </w:r>
    </w:p>
    <w:p w:rsidR="00BC401B" w:rsidRDefault="00BC401B" w:rsidP="00BC401B">
      <w:pPr>
        <w:pStyle w:val="a6"/>
        <w:widowControl w:val="0"/>
        <w:autoSpaceDE w:val="0"/>
        <w:autoSpaceDN w:val="0"/>
        <w:adjustRightInd w:val="0"/>
        <w:ind w:left="360"/>
        <w:jc w:val="both"/>
        <w:rPr>
          <w:szCs w:val="28"/>
        </w:rPr>
      </w:pPr>
    </w:p>
    <w:p w:rsidR="00BC401B" w:rsidRDefault="00BC401B" w:rsidP="00BC401B">
      <w:pPr>
        <w:pStyle w:val="a6"/>
        <w:widowControl w:val="0"/>
        <w:numPr>
          <w:ilvl w:val="0"/>
          <w:numId w:val="3"/>
        </w:numPr>
        <w:autoSpaceDE w:val="0"/>
        <w:autoSpaceDN w:val="0"/>
        <w:adjustRightInd w:val="0"/>
        <w:jc w:val="both"/>
        <w:rPr>
          <w:szCs w:val="28"/>
        </w:rPr>
      </w:pPr>
      <w:r>
        <w:rPr>
          <w:szCs w:val="28"/>
        </w:rPr>
        <w:t>Η Π</w:t>
      </w:r>
      <w:r w:rsidRPr="006B5EC3">
        <w:rPr>
          <w:szCs w:val="28"/>
        </w:rPr>
        <w:t>αρουσίαση αποτελεί ένα πολύ αποτελεσματικό εργαλείο με το οποίο μπορ</w:t>
      </w:r>
      <w:r>
        <w:rPr>
          <w:szCs w:val="28"/>
        </w:rPr>
        <w:t xml:space="preserve">εί ο εκπαιδευτικός </w:t>
      </w:r>
      <w:r w:rsidRPr="006B5EC3">
        <w:rPr>
          <w:szCs w:val="28"/>
        </w:rPr>
        <w:t xml:space="preserve"> να βοηθήσ</w:t>
      </w:r>
      <w:r>
        <w:rPr>
          <w:szCs w:val="28"/>
        </w:rPr>
        <w:t>ει</w:t>
      </w:r>
      <w:r w:rsidR="007C679F">
        <w:rPr>
          <w:szCs w:val="28"/>
        </w:rPr>
        <w:t xml:space="preserve"> τους μαθητές να αποκ</w:t>
      </w:r>
      <w:r w:rsidRPr="006B5EC3">
        <w:rPr>
          <w:szCs w:val="28"/>
        </w:rPr>
        <w:t xml:space="preserve">τήσουν ένα μεγάλο φάσμα πληροφοριών και γνώσεων, τις οποίες η κοινωνία θεωρεί ως πολύ σημαντικά εφόδια των μαθητών. </w:t>
      </w:r>
    </w:p>
    <w:p w:rsidR="006B5EC3" w:rsidRDefault="006B5EC3" w:rsidP="006B5EC3">
      <w:pPr>
        <w:widowControl w:val="0"/>
        <w:autoSpaceDE w:val="0"/>
        <w:autoSpaceDN w:val="0"/>
        <w:adjustRightInd w:val="0"/>
        <w:jc w:val="both"/>
        <w:rPr>
          <w:szCs w:val="28"/>
        </w:rPr>
      </w:pPr>
    </w:p>
    <w:p w:rsidR="00CC5F2D" w:rsidRDefault="00BC401B" w:rsidP="00CC5F2D">
      <w:pPr>
        <w:pStyle w:val="a6"/>
        <w:widowControl w:val="0"/>
        <w:numPr>
          <w:ilvl w:val="0"/>
          <w:numId w:val="3"/>
        </w:numPr>
        <w:autoSpaceDE w:val="0"/>
        <w:autoSpaceDN w:val="0"/>
        <w:adjustRightInd w:val="0"/>
        <w:jc w:val="both"/>
        <w:rPr>
          <w:szCs w:val="28"/>
        </w:rPr>
      </w:pPr>
      <w:r>
        <w:rPr>
          <w:szCs w:val="28"/>
        </w:rPr>
        <w:t>Ο</w:t>
      </w:r>
      <w:r w:rsidR="007D359C" w:rsidRPr="006B5EC3">
        <w:rPr>
          <w:szCs w:val="28"/>
        </w:rPr>
        <w:t xml:space="preserve">ι βασικοί σκοποί της εκπαίδευσης επιτυγχάνονται κυρίως μέσω της απόκτησης πληροφοριών και γνώσεων. Γι’ αυτό εξάλλου τα </w:t>
      </w:r>
      <w:r w:rsidR="007C679F">
        <w:rPr>
          <w:szCs w:val="28"/>
        </w:rPr>
        <w:t>Αναλυτικά π</w:t>
      </w:r>
      <w:r w:rsidR="007D359C" w:rsidRPr="006B5EC3">
        <w:rPr>
          <w:szCs w:val="28"/>
        </w:rPr>
        <w:t xml:space="preserve">ρογράμματα των σχολείων είναι δομημένα γύρω από σώματα πληροφοριών και γνώσεων και είναι οργανωμένα σε μαθήματα (Γλώσσα, Μαθηματικά, Φυσική κλπ.). Δεν είναι τυχαίο το γεγονός συνεπώς ότι και οι διάφορες εξετάσεις, στις οποίες υποβάλλονται οι μαθητές, ελέγχουν κυρίως πληροφορίες και γνώσεις. </w:t>
      </w:r>
    </w:p>
    <w:p w:rsidR="00CC5F2D" w:rsidRPr="00CC5F2D" w:rsidRDefault="00CC5F2D" w:rsidP="00CC5F2D">
      <w:pPr>
        <w:pStyle w:val="a6"/>
        <w:rPr>
          <w:szCs w:val="28"/>
        </w:rPr>
      </w:pPr>
    </w:p>
    <w:p w:rsidR="00CC5F2D" w:rsidRDefault="00707592" w:rsidP="007D359C">
      <w:pPr>
        <w:pStyle w:val="a6"/>
        <w:widowControl w:val="0"/>
        <w:numPr>
          <w:ilvl w:val="0"/>
          <w:numId w:val="3"/>
        </w:numPr>
        <w:autoSpaceDE w:val="0"/>
        <w:autoSpaceDN w:val="0"/>
        <w:adjustRightInd w:val="0"/>
        <w:jc w:val="both"/>
        <w:rPr>
          <w:szCs w:val="28"/>
        </w:rPr>
      </w:pPr>
      <w:r w:rsidRPr="00CC5F2D">
        <w:rPr>
          <w:szCs w:val="28"/>
        </w:rPr>
        <w:t>Ο σχεδιασμός και η υλοποίησή της γίνονται πολύ ευκολότερα σε σύγκριση με άλλες εκπαιδευτικές τεχνικές</w:t>
      </w:r>
      <w:r w:rsidR="007C679F">
        <w:rPr>
          <w:szCs w:val="28"/>
        </w:rPr>
        <w:t>, με αποτέλεσμα να προτιμάται από τον εκπαιδευτικό</w:t>
      </w:r>
      <w:r w:rsidRPr="00CC5F2D">
        <w:rPr>
          <w:szCs w:val="28"/>
        </w:rPr>
        <w:t xml:space="preserve">. </w:t>
      </w:r>
    </w:p>
    <w:p w:rsidR="00CC5F2D" w:rsidRPr="00CC5F2D" w:rsidRDefault="00CC5F2D" w:rsidP="00CC5F2D">
      <w:pPr>
        <w:pStyle w:val="a6"/>
        <w:rPr>
          <w:szCs w:val="28"/>
        </w:rPr>
      </w:pPr>
    </w:p>
    <w:p w:rsidR="00CC5F2D" w:rsidRDefault="006B5EC3" w:rsidP="007D359C">
      <w:pPr>
        <w:pStyle w:val="a6"/>
        <w:widowControl w:val="0"/>
        <w:numPr>
          <w:ilvl w:val="0"/>
          <w:numId w:val="3"/>
        </w:numPr>
        <w:autoSpaceDE w:val="0"/>
        <w:autoSpaceDN w:val="0"/>
        <w:adjustRightInd w:val="0"/>
        <w:jc w:val="both"/>
        <w:rPr>
          <w:szCs w:val="28"/>
        </w:rPr>
      </w:pPr>
      <w:r w:rsidRPr="00CC5F2D">
        <w:rPr>
          <w:szCs w:val="28"/>
        </w:rPr>
        <w:t xml:space="preserve"> </w:t>
      </w:r>
      <w:r w:rsidR="007D359C" w:rsidRPr="00CC5F2D">
        <w:rPr>
          <w:szCs w:val="28"/>
        </w:rPr>
        <w:t>Ενδείκνυται όταν η ύλη διδασκαλίας είναι τελείως ξένη προς τους μαθητές και δεν υπάρχουν στις εμπειρίες τους άμεσοι σύνδεσμοι με αυτήν</w:t>
      </w:r>
      <w:r w:rsidRPr="00CC5F2D">
        <w:rPr>
          <w:szCs w:val="28"/>
        </w:rPr>
        <w:t>.</w:t>
      </w:r>
    </w:p>
    <w:p w:rsidR="00CC5F2D" w:rsidRPr="00CC5F2D" w:rsidRDefault="00CC5F2D" w:rsidP="00CC5F2D">
      <w:pPr>
        <w:pStyle w:val="a6"/>
        <w:rPr>
          <w:szCs w:val="28"/>
        </w:rPr>
      </w:pPr>
    </w:p>
    <w:p w:rsidR="00CC5F2D" w:rsidRDefault="00BC401B" w:rsidP="007D359C">
      <w:pPr>
        <w:pStyle w:val="a6"/>
        <w:widowControl w:val="0"/>
        <w:numPr>
          <w:ilvl w:val="0"/>
          <w:numId w:val="3"/>
        </w:numPr>
        <w:autoSpaceDE w:val="0"/>
        <w:autoSpaceDN w:val="0"/>
        <w:adjustRightInd w:val="0"/>
        <w:jc w:val="both"/>
        <w:rPr>
          <w:szCs w:val="28"/>
        </w:rPr>
      </w:pPr>
      <w:r w:rsidRPr="00CC5F2D">
        <w:rPr>
          <w:szCs w:val="28"/>
        </w:rPr>
        <w:t xml:space="preserve"> </w:t>
      </w:r>
      <w:r w:rsidR="00BA7000">
        <w:rPr>
          <w:szCs w:val="28"/>
        </w:rPr>
        <w:t>Με την Παρουσίαση ο</w:t>
      </w:r>
      <w:r w:rsidR="007D359C" w:rsidRPr="00CC5F2D">
        <w:rPr>
          <w:szCs w:val="28"/>
        </w:rPr>
        <w:t xml:space="preserve"> εκπαιδευτικός  δημιουργ</w:t>
      </w:r>
      <w:r w:rsidRPr="00CC5F2D">
        <w:rPr>
          <w:szCs w:val="28"/>
        </w:rPr>
        <w:t>εί</w:t>
      </w:r>
      <w:r w:rsidR="007D359C" w:rsidRPr="00CC5F2D">
        <w:rPr>
          <w:szCs w:val="28"/>
        </w:rPr>
        <w:t xml:space="preserve"> ισχυρές εντυπώσεις</w:t>
      </w:r>
      <w:r w:rsidR="00BA7000">
        <w:rPr>
          <w:szCs w:val="28"/>
        </w:rPr>
        <w:t xml:space="preserve"> και</w:t>
      </w:r>
      <w:r w:rsidR="007D359C" w:rsidRPr="00CC5F2D">
        <w:rPr>
          <w:szCs w:val="28"/>
        </w:rPr>
        <w:t xml:space="preserve"> κινητοποι</w:t>
      </w:r>
      <w:r w:rsidR="00BA7000">
        <w:rPr>
          <w:szCs w:val="28"/>
        </w:rPr>
        <w:t>εί</w:t>
      </w:r>
      <w:r w:rsidR="007D359C" w:rsidRPr="00CC5F2D">
        <w:rPr>
          <w:szCs w:val="28"/>
        </w:rPr>
        <w:t xml:space="preserve"> συναισθήματα και βιώματα. </w:t>
      </w:r>
    </w:p>
    <w:p w:rsidR="00CC5F2D" w:rsidRPr="00CC5F2D" w:rsidRDefault="00CC5F2D" w:rsidP="00CC5F2D">
      <w:pPr>
        <w:pStyle w:val="a6"/>
        <w:rPr>
          <w:szCs w:val="28"/>
        </w:rPr>
      </w:pPr>
    </w:p>
    <w:p w:rsidR="00707592" w:rsidRPr="00CC5F2D" w:rsidRDefault="006B5EC3" w:rsidP="007D359C">
      <w:pPr>
        <w:pStyle w:val="a6"/>
        <w:widowControl w:val="0"/>
        <w:numPr>
          <w:ilvl w:val="0"/>
          <w:numId w:val="3"/>
        </w:numPr>
        <w:autoSpaceDE w:val="0"/>
        <w:autoSpaceDN w:val="0"/>
        <w:adjustRightInd w:val="0"/>
        <w:jc w:val="both"/>
        <w:rPr>
          <w:szCs w:val="28"/>
        </w:rPr>
      </w:pPr>
      <w:r w:rsidRPr="00CC5F2D">
        <w:rPr>
          <w:szCs w:val="28"/>
        </w:rPr>
        <w:t xml:space="preserve"> Προτιμάται, όταν προέχει η δραστηριοποίηση του ενδιαφέροντος και της προσοχής των μαθητών.</w:t>
      </w:r>
    </w:p>
    <w:p w:rsidR="00BC401B" w:rsidRDefault="00BC401B" w:rsidP="007D359C">
      <w:pPr>
        <w:widowControl w:val="0"/>
        <w:autoSpaceDE w:val="0"/>
        <w:autoSpaceDN w:val="0"/>
        <w:adjustRightInd w:val="0"/>
        <w:jc w:val="both"/>
        <w:rPr>
          <w:szCs w:val="28"/>
        </w:rPr>
      </w:pPr>
    </w:p>
    <w:p w:rsidR="00707592" w:rsidRDefault="00707592" w:rsidP="00CC5F2D">
      <w:pPr>
        <w:pStyle w:val="a6"/>
        <w:widowControl w:val="0"/>
        <w:numPr>
          <w:ilvl w:val="0"/>
          <w:numId w:val="3"/>
        </w:numPr>
        <w:autoSpaceDE w:val="0"/>
        <w:autoSpaceDN w:val="0"/>
        <w:adjustRightInd w:val="0"/>
        <w:jc w:val="both"/>
        <w:rPr>
          <w:szCs w:val="28"/>
        </w:rPr>
      </w:pPr>
      <w:r w:rsidRPr="00CC5F2D">
        <w:rPr>
          <w:szCs w:val="28"/>
        </w:rPr>
        <w:t xml:space="preserve">Ο εκπαιδευτικός δεν μπορεί να εφαρμόσει άλλες εκπαιδευτικές τεχνικές και περιορίζεται στην Παρουσίαση. </w:t>
      </w:r>
    </w:p>
    <w:p w:rsidR="00BA7000" w:rsidRPr="00BA7000" w:rsidRDefault="00BA7000" w:rsidP="00BA7000">
      <w:pPr>
        <w:pStyle w:val="a6"/>
        <w:rPr>
          <w:szCs w:val="28"/>
        </w:rPr>
      </w:pPr>
    </w:p>
    <w:p w:rsidR="00BA7000" w:rsidRDefault="00BA7000" w:rsidP="00BA7000">
      <w:pPr>
        <w:pStyle w:val="a6"/>
        <w:widowControl w:val="0"/>
        <w:autoSpaceDE w:val="0"/>
        <w:autoSpaceDN w:val="0"/>
        <w:adjustRightInd w:val="0"/>
        <w:ind w:left="360"/>
        <w:jc w:val="both"/>
        <w:rPr>
          <w:szCs w:val="28"/>
        </w:rPr>
      </w:pPr>
    </w:p>
    <w:p w:rsidR="00CC5F2D" w:rsidRDefault="00CC5F2D" w:rsidP="00CC5F2D">
      <w:pPr>
        <w:widowControl w:val="0"/>
        <w:autoSpaceDE w:val="0"/>
        <w:autoSpaceDN w:val="0"/>
        <w:adjustRightInd w:val="0"/>
        <w:jc w:val="both"/>
        <w:rPr>
          <w:szCs w:val="28"/>
        </w:rPr>
      </w:pPr>
    </w:p>
    <w:p w:rsidR="00AE399A" w:rsidRDefault="00AE399A" w:rsidP="00CC5F2D">
      <w:pPr>
        <w:widowControl w:val="0"/>
        <w:autoSpaceDE w:val="0"/>
        <w:autoSpaceDN w:val="0"/>
        <w:adjustRightInd w:val="0"/>
        <w:jc w:val="both"/>
        <w:rPr>
          <w:szCs w:val="28"/>
        </w:rPr>
      </w:pPr>
    </w:p>
    <w:p w:rsidR="00AE399A" w:rsidRDefault="00AE399A" w:rsidP="00CC5F2D">
      <w:pPr>
        <w:widowControl w:val="0"/>
        <w:autoSpaceDE w:val="0"/>
        <w:autoSpaceDN w:val="0"/>
        <w:adjustRightInd w:val="0"/>
        <w:jc w:val="both"/>
        <w:rPr>
          <w:szCs w:val="28"/>
        </w:rPr>
      </w:pPr>
    </w:p>
    <w:p w:rsidR="00CC5F2D" w:rsidRDefault="00CC5F2D" w:rsidP="00CC5F2D">
      <w:pPr>
        <w:widowControl w:val="0"/>
        <w:autoSpaceDE w:val="0"/>
        <w:autoSpaceDN w:val="0"/>
        <w:adjustRightInd w:val="0"/>
        <w:jc w:val="both"/>
        <w:rPr>
          <w:szCs w:val="28"/>
        </w:rPr>
      </w:pPr>
      <w:r>
        <w:rPr>
          <w:szCs w:val="28"/>
        </w:rPr>
        <w:lastRenderedPageBreak/>
        <w:t xml:space="preserve">ΙΙ. Διατυπώνονται ωστόσο και </w:t>
      </w:r>
      <w:r w:rsidRPr="00CC5F2D">
        <w:rPr>
          <w:szCs w:val="28"/>
          <w:u w:val="single"/>
        </w:rPr>
        <w:t>τα ακόλουθα επιχειρήματα</w:t>
      </w:r>
      <w:r>
        <w:rPr>
          <w:szCs w:val="28"/>
        </w:rPr>
        <w:t>:</w:t>
      </w:r>
      <w:r w:rsidRPr="00CC5F2D">
        <w:rPr>
          <w:szCs w:val="28"/>
        </w:rPr>
        <w:t xml:space="preserve"> </w:t>
      </w:r>
    </w:p>
    <w:p w:rsidR="00CC5F2D" w:rsidRDefault="00CC5F2D" w:rsidP="00CC5F2D">
      <w:pPr>
        <w:widowControl w:val="0"/>
        <w:autoSpaceDE w:val="0"/>
        <w:autoSpaceDN w:val="0"/>
        <w:adjustRightInd w:val="0"/>
        <w:jc w:val="both"/>
        <w:rPr>
          <w:szCs w:val="28"/>
        </w:rPr>
      </w:pPr>
    </w:p>
    <w:p w:rsidR="00BA7000" w:rsidRPr="00CC5F2D" w:rsidRDefault="00BA7000" w:rsidP="00BA7000">
      <w:pPr>
        <w:widowControl w:val="0"/>
        <w:autoSpaceDE w:val="0"/>
        <w:autoSpaceDN w:val="0"/>
        <w:adjustRightInd w:val="0"/>
        <w:jc w:val="both"/>
        <w:rPr>
          <w:szCs w:val="28"/>
        </w:rPr>
      </w:pPr>
    </w:p>
    <w:p w:rsidR="00BA7000" w:rsidRDefault="00BA7000" w:rsidP="00BA7000">
      <w:pPr>
        <w:pStyle w:val="a6"/>
        <w:widowControl w:val="0"/>
        <w:numPr>
          <w:ilvl w:val="0"/>
          <w:numId w:val="5"/>
        </w:numPr>
        <w:autoSpaceDE w:val="0"/>
        <w:autoSpaceDN w:val="0"/>
        <w:adjustRightInd w:val="0"/>
        <w:jc w:val="both"/>
        <w:rPr>
          <w:szCs w:val="28"/>
        </w:rPr>
      </w:pPr>
      <w:r w:rsidRPr="00CC5F2D">
        <w:rPr>
          <w:szCs w:val="28"/>
        </w:rPr>
        <w:t xml:space="preserve">Οι πεπειραμένοι εκπαιδευτικοί αποφεύγουν να εφαρμόζουν την Παρουσίαση. </w:t>
      </w:r>
    </w:p>
    <w:p w:rsidR="00BA7000" w:rsidRDefault="00BA7000" w:rsidP="00BA7000">
      <w:pPr>
        <w:pStyle w:val="a6"/>
        <w:widowControl w:val="0"/>
        <w:autoSpaceDE w:val="0"/>
        <w:autoSpaceDN w:val="0"/>
        <w:adjustRightInd w:val="0"/>
        <w:jc w:val="both"/>
        <w:rPr>
          <w:szCs w:val="28"/>
        </w:rPr>
      </w:pPr>
    </w:p>
    <w:p w:rsidR="00CC5F2D" w:rsidRPr="00CC5F2D" w:rsidRDefault="00CC5F2D" w:rsidP="00CC5F2D">
      <w:pPr>
        <w:pStyle w:val="a6"/>
        <w:widowControl w:val="0"/>
        <w:numPr>
          <w:ilvl w:val="0"/>
          <w:numId w:val="5"/>
        </w:numPr>
        <w:autoSpaceDE w:val="0"/>
        <w:autoSpaceDN w:val="0"/>
        <w:adjustRightInd w:val="0"/>
        <w:jc w:val="both"/>
        <w:rPr>
          <w:szCs w:val="28"/>
        </w:rPr>
      </w:pPr>
      <w:r>
        <w:rPr>
          <w:szCs w:val="28"/>
        </w:rPr>
        <w:t>Ε</w:t>
      </w:r>
      <w:r w:rsidRPr="00CC5F2D">
        <w:rPr>
          <w:szCs w:val="28"/>
        </w:rPr>
        <w:t>ίναι απαραίτητο να εξασφαλίσουμε μια εισαγωγή σε ένα θέμα ή μια θεματική περιοχή, την οποία θα επεξεργασθούμε στην συνέχεια με τις κατάλληλες μεθόδους</w:t>
      </w:r>
      <w:r w:rsidR="00BA7000">
        <w:rPr>
          <w:szCs w:val="28"/>
        </w:rPr>
        <w:t>.</w:t>
      </w:r>
    </w:p>
    <w:p w:rsidR="00BC401B" w:rsidRPr="00BC401B" w:rsidRDefault="00BC401B" w:rsidP="00BC401B">
      <w:pPr>
        <w:pStyle w:val="a6"/>
        <w:widowControl w:val="0"/>
        <w:autoSpaceDE w:val="0"/>
        <w:autoSpaceDN w:val="0"/>
        <w:adjustRightInd w:val="0"/>
        <w:jc w:val="both"/>
        <w:rPr>
          <w:szCs w:val="28"/>
        </w:rPr>
      </w:pPr>
    </w:p>
    <w:p w:rsidR="00BC401B" w:rsidRPr="00CC5F2D" w:rsidRDefault="00CC5F2D" w:rsidP="00CC5F2D">
      <w:pPr>
        <w:pStyle w:val="a6"/>
        <w:widowControl w:val="0"/>
        <w:numPr>
          <w:ilvl w:val="0"/>
          <w:numId w:val="5"/>
        </w:numPr>
        <w:autoSpaceDE w:val="0"/>
        <w:autoSpaceDN w:val="0"/>
        <w:adjustRightInd w:val="0"/>
        <w:jc w:val="both"/>
        <w:rPr>
          <w:szCs w:val="28"/>
        </w:rPr>
      </w:pPr>
      <w:r w:rsidRPr="00CC5F2D">
        <w:rPr>
          <w:szCs w:val="28"/>
        </w:rPr>
        <w:t>Η Π</w:t>
      </w:r>
      <w:r w:rsidR="00BC401B" w:rsidRPr="00CC5F2D">
        <w:rPr>
          <w:szCs w:val="28"/>
        </w:rPr>
        <w:t xml:space="preserve">αρουσίαση είναι ανιαρή και πρέπει </w:t>
      </w:r>
      <w:r w:rsidR="00BA7000">
        <w:rPr>
          <w:szCs w:val="28"/>
        </w:rPr>
        <w:t xml:space="preserve">κατά κανόνα </w:t>
      </w:r>
      <w:r w:rsidR="00BC401B" w:rsidRPr="00CC5F2D">
        <w:rPr>
          <w:szCs w:val="28"/>
        </w:rPr>
        <w:t>να αποφεύγεται</w:t>
      </w:r>
      <w:r w:rsidR="00BA7000">
        <w:rPr>
          <w:szCs w:val="28"/>
        </w:rPr>
        <w:t>.</w:t>
      </w:r>
    </w:p>
    <w:p w:rsidR="007D359C" w:rsidRDefault="007D359C" w:rsidP="007D359C">
      <w:pPr>
        <w:widowControl w:val="0"/>
        <w:autoSpaceDE w:val="0"/>
        <w:autoSpaceDN w:val="0"/>
        <w:adjustRightInd w:val="0"/>
        <w:jc w:val="both"/>
        <w:rPr>
          <w:szCs w:val="28"/>
        </w:rPr>
      </w:pPr>
    </w:p>
    <w:p w:rsidR="00BC401B" w:rsidRDefault="00CC5F2D" w:rsidP="00CC5F2D">
      <w:pPr>
        <w:pStyle w:val="a6"/>
        <w:widowControl w:val="0"/>
        <w:numPr>
          <w:ilvl w:val="0"/>
          <w:numId w:val="5"/>
        </w:numPr>
        <w:autoSpaceDE w:val="0"/>
        <w:autoSpaceDN w:val="0"/>
        <w:adjustRightInd w:val="0"/>
        <w:jc w:val="both"/>
        <w:rPr>
          <w:szCs w:val="28"/>
        </w:rPr>
      </w:pPr>
      <w:r>
        <w:rPr>
          <w:szCs w:val="28"/>
        </w:rPr>
        <w:t xml:space="preserve"> </w:t>
      </w:r>
      <w:r w:rsidR="00BC401B" w:rsidRPr="00BC401B">
        <w:rPr>
          <w:szCs w:val="28"/>
        </w:rPr>
        <w:t>Η αδυναμία της παρουσίασης να ανταποκριθεί στις ατομικές διαφορές των μαθητών έχει ασφαλώς βάση, οπότε πρόκειται για</w:t>
      </w:r>
      <w:r>
        <w:rPr>
          <w:szCs w:val="28"/>
        </w:rPr>
        <w:t xml:space="preserve"> </w:t>
      </w:r>
      <w:r w:rsidR="00BC401B" w:rsidRPr="00BC401B">
        <w:rPr>
          <w:szCs w:val="28"/>
        </w:rPr>
        <w:t>πρόβλημα και της συγκεκριμ</w:t>
      </w:r>
      <w:r>
        <w:rPr>
          <w:szCs w:val="28"/>
        </w:rPr>
        <w:t xml:space="preserve">ένης μορφής διδασκαλίας και όχι </w:t>
      </w:r>
      <w:r w:rsidR="00BC401B" w:rsidRPr="00BC401B">
        <w:rPr>
          <w:szCs w:val="28"/>
        </w:rPr>
        <w:t>μόνον του εκπαιδευτικού.</w:t>
      </w:r>
    </w:p>
    <w:p w:rsidR="00CC5F2D" w:rsidRPr="00CC5F2D" w:rsidRDefault="00CC5F2D" w:rsidP="00CC5F2D">
      <w:pPr>
        <w:pStyle w:val="a6"/>
        <w:rPr>
          <w:szCs w:val="28"/>
        </w:rPr>
      </w:pPr>
    </w:p>
    <w:p w:rsidR="00BC401B" w:rsidRDefault="00CC5F2D" w:rsidP="00CC5F2D">
      <w:pPr>
        <w:pStyle w:val="a6"/>
        <w:widowControl w:val="0"/>
        <w:numPr>
          <w:ilvl w:val="0"/>
          <w:numId w:val="5"/>
        </w:numPr>
        <w:autoSpaceDE w:val="0"/>
        <w:autoSpaceDN w:val="0"/>
        <w:adjustRightInd w:val="0"/>
        <w:jc w:val="both"/>
        <w:rPr>
          <w:szCs w:val="28"/>
        </w:rPr>
      </w:pPr>
      <w:r>
        <w:rPr>
          <w:szCs w:val="28"/>
        </w:rPr>
        <w:t>Τ</w:t>
      </w:r>
      <w:r w:rsidR="00BC401B" w:rsidRPr="00BC401B">
        <w:rPr>
          <w:szCs w:val="28"/>
        </w:rPr>
        <w:t xml:space="preserve">α οποιαδήποτε προβλήματα δημιουργούνται κυρίως εξαιτίας της συχνότητας και της διάρκειας εφαρμογής της παρουσίασης, όπως άλλωστε δημιουργούνται και με την αποκλειστική χρήση οποιασδήποτε μορφής </w:t>
      </w:r>
      <w:r w:rsidR="00BA7000">
        <w:rPr>
          <w:szCs w:val="28"/>
        </w:rPr>
        <w:t>επικοινωνίας. Αντίθετα, όταν η Π</w:t>
      </w:r>
      <w:r w:rsidR="00BC401B" w:rsidRPr="00BC401B">
        <w:rPr>
          <w:szCs w:val="28"/>
        </w:rPr>
        <w:t>αρουσίαση είναι σχετικώς σύντομη και ενέχει το στοιχείο του ενθουσιασμού, τότε προβληματίζει και ενεργοποιεί τον μαθητή και βελτιώνει σημαντικά τα μαθησιακά αποτελέσματα</w:t>
      </w:r>
      <w:r w:rsidR="00BA7000">
        <w:rPr>
          <w:szCs w:val="28"/>
        </w:rPr>
        <w:t>.</w:t>
      </w:r>
    </w:p>
    <w:p w:rsidR="0033365F" w:rsidRPr="0033365F" w:rsidRDefault="0033365F" w:rsidP="0033365F">
      <w:pPr>
        <w:pStyle w:val="a6"/>
        <w:rPr>
          <w:szCs w:val="28"/>
        </w:rPr>
      </w:pPr>
    </w:p>
    <w:p w:rsidR="00BA7000" w:rsidRDefault="0033365F" w:rsidP="00BA7000">
      <w:pPr>
        <w:pStyle w:val="a6"/>
        <w:rPr>
          <w:szCs w:val="28"/>
        </w:rPr>
      </w:pPr>
      <w:r>
        <w:rPr>
          <w:szCs w:val="28"/>
        </w:rPr>
        <w:t>Ι</w:t>
      </w:r>
      <w:r>
        <w:rPr>
          <w:szCs w:val="28"/>
          <w:lang w:val="en-US"/>
        </w:rPr>
        <w:t>V</w:t>
      </w:r>
      <w:r w:rsidRPr="0033365F">
        <w:rPr>
          <w:szCs w:val="28"/>
        </w:rPr>
        <w:t>.</w:t>
      </w:r>
      <w:r>
        <w:rPr>
          <w:szCs w:val="28"/>
        </w:rPr>
        <w:t xml:space="preserve"> Πρέπει να καταργήσουμε την Παρουσίαση; Γιατί;  </w:t>
      </w:r>
    </w:p>
    <w:p w:rsidR="0033365F" w:rsidRPr="0033365F" w:rsidRDefault="0033365F" w:rsidP="00BA7000">
      <w:pPr>
        <w:pStyle w:val="a6"/>
        <w:rPr>
          <w:szCs w:val="28"/>
        </w:rPr>
      </w:pPr>
      <w:r>
        <w:rPr>
          <w:szCs w:val="28"/>
        </w:rPr>
        <w:t>α. να εφαρμόζεται σε περιορισμένο βαθμό, β. να ακολουθεί τις προϋποθέσεις αποτελεσματικής εφαρμογής, γ. να συνδυάζεται με άλλες εκπαιδευτικές τεχνικές.</w:t>
      </w:r>
    </w:p>
    <w:p w:rsidR="00BA7000" w:rsidRDefault="00BA7000" w:rsidP="00BA7000">
      <w:pPr>
        <w:pStyle w:val="a6"/>
        <w:rPr>
          <w:szCs w:val="28"/>
        </w:rPr>
      </w:pPr>
    </w:p>
    <w:p w:rsidR="00BA7000" w:rsidRPr="00BA7000" w:rsidRDefault="00BA7000" w:rsidP="00BA7000">
      <w:pPr>
        <w:pStyle w:val="a6"/>
        <w:rPr>
          <w:szCs w:val="28"/>
        </w:rPr>
      </w:pPr>
    </w:p>
    <w:p w:rsidR="00BA7000" w:rsidRDefault="00C16E35" w:rsidP="00BA7000">
      <w:pPr>
        <w:widowControl w:val="0"/>
        <w:autoSpaceDE w:val="0"/>
        <w:autoSpaceDN w:val="0"/>
        <w:adjustRightInd w:val="0"/>
        <w:jc w:val="both"/>
        <w:rPr>
          <w:szCs w:val="28"/>
        </w:rPr>
      </w:pPr>
      <w:r>
        <w:rPr>
          <w:szCs w:val="28"/>
        </w:rPr>
        <w:t xml:space="preserve">ΙΙΙ. </w:t>
      </w:r>
      <w:r w:rsidR="00BA7000">
        <w:rPr>
          <w:szCs w:val="28"/>
        </w:rPr>
        <w:t>Συμπέρασμα:</w:t>
      </w:r>
    </w:p>
    <w:p w:rsidR="00BA7000" w:rsidRPr="00BA7000" w:rsidRDefault="00BA7000" w:rsidP="00BA7000">
      <w:pPr>
        <w:widowControl w:val="0"/>
        <w:autoSpaceDE w:val="0"/>
        <w:autoSpaceDN w:val="0"/>
        <w:adjustRightInd w:val="0"/>
        <w:jc w:val="both"/>
        <w:rPr>
          <w:szCs w:val="28"/>
        </w:rPr>
      </w:pPr>
      <w:r>
        <w:rPr>
          <w:szCs w:val="28"/>
        </w:rPr>
        <w:t xml:space="preserve"> ………………………………………………………………………………………………………………………………………………………………………………………………………………………………………………………………………………………………………………………………………………………………………………………………………………………………………………………………………………</w:t>
      </w:r>
    </w:p>
    <w:p w:rsidR="007D359C" w:rsidRDefault="007D359C" w:rsidP="00CC5F2D">
      <w:pPr>
        <w:pStyle w:val="a6"/>
        <w:widowControl w:val="0"/>
        <w:autoSpaceDE w:val="0"/>
        <w:autoSpaceDN w:val="0"/>
        <w:adjustRightInd w:val="0"/>
        <w:jc w:val="both"/>
        <w:rPr>
          <w:szCs w:val="28"/>
        </w:rPr>
      </w:pPr>
    </w:p>
    <w:p w:rsidR="00CC5F2D" w:rsidRDefault="00CC5F2D" w:rsidP="00CC5F2D">
      <w:pPr>
        <w:pStyle w:val="a6"/>
        <w:widowControl w:val="0"/>
        <w:autoSpaceDE w:val="0"/>
        <w:autoSpaceDN w:val="0"/>
        <w:adjustRightInd w:val="0"/>
        <w:jc w:val="both"/>
        <w:rPr>
          <w:szCs w:val="28"/>
        </w:rPr>
      </w:pPr>
    </w:p>
    <w:p w:rsidR="00CC5F2D" w:rsidRPr="00BC401B" w:rsidRDefault="00CC5F2D" w:rsidP="00CC5F2D">
      <w:pPr>
        <w:pStyle w:val="a6"/>
        <w:widowControl w:val="0"/>
        <w:autoSpaceDE w:val="0"/>
        <w:autoSpaceDN w:val="0"/>
        <w:adjustRightInd w:val="0"/>
        <w:jc w:val="both"/>
        <w:rPr>
          <w:szCs w:val="28"/>
        </w:rPr>
      </w:pPr>
    </w:p>
    <w:p w:rsidR="007D359C" w:rsidRDefault="007D359C" w:rsidP="007D359C">
      <w:pPr>
        <w:widowControl w:val="0"/>
        <w:autoSpaceDE w:val="0"/>
        <w:autoSpaceDN w:val="0"/>
        <w:adjustRightInd w:val="0"/>
        <w:jc w:val="both"/>
        <w:rPr>
          <w:szCs w:val="28"/>
        </w:rPr>
      </w:pPr>
    </w:p>
    <w:p w:rsidR="007D359C" w:rsidRDefault="007D359C" w:rsidP="007D359C">
      <w:pPr>
        <w:widowControl w:val="0"/>
        <w:autoSpaceDE w:val="0"/>
        <w:autoSpaceDN w:val="0"/>
        <w:adjustRightInd w:val="0"/>
        <w:jc w:val="both"/>
        <w:rPr>
          <w:szCs w:val="28"/>
        </w:rPr>
      </w:pPr>
    </w:p>
    <w:p w:rsidR="00BA7000" w:rsidRDefault="00BA7000" w:rsidP="007D359C">
      <w:pPr>
        <w:widowControl w:val="0"/>
        <w:autoSpaceDE w:val="0"/>
        <w:autoSpaceDN w:val="0"/>
        <w:adjustRightInd w:val="0"/>
        <w:jc w:val="both"/>
        <w:rPr>
          <w:szCs w:val="28"/>
        </w:rPr>
      </w:pPr>
    </w:p>
    <w:p w:rsidR="00BA7000" w:rsidRDefault="00BA7000" w:rsidP="007D359C">
      <w:pPr>
        <w:widowControl w:val="0"/>
        <w:autoSpaceDE w:val="0"/>
        <w:autoSpaceDN w:val="0"/>
        <w:adjustRightInd w:val="0"/>
        <w:jc w:val="both"/>
        <w:rPr>
          <w:szCs w:val="28"/>
        </w:rPr>
      </w:pPr>
    </w:p>
    <w:p w:rsidR="00C16E35" w:rsidRPr="00AD6FCE" w:rsidRDefault="00C16E35" w:rsidP="00C16E35">
      <w:pPr>
        <w:pStyle w:val="1"/>
        <w:ind w:left="0" w:firstLine="0"/>
        <w:jc w:val="center"/>
        <w:rPr>
          <w:sz w:val="28"/>
          <w:szCs w:val="28"/>
          <w:lang w:val="el-GR"/>
        </w:rPr>
      </w:pPr>
      <w:r w:rsidRPr="00AD6FCE">
        <w:rPr>
          <w:sz w:val="28"/>
          <w:szCs w:val="28"/>
          <w:lang w:val="el-GR"/>
        </w:rPr>
        <w:t>Διδακτική Μεθοδολογία και Πράξη Ι</w:t>
      </w:r>
    </w:p>
    <w:p w:rsidR="00C16E35" w:rsidRDefault="00C16E35" w:rsidP="00C16E35">
      <w:pPr>
        <w:widowControl w:val="0"/>
        <w:autoSpaceDE w:val="0"/>
        <w:autoSpaceDN w:val="0"/>
        <w:adjustRightInd w:val="0"/>
        <w:jc w:val="both"/>
        <w:rPr>
          <w:szCs w:val="28"/>
        </w:rPr>
      </w:pPr>
    </w:p>
    <w:p w:rsidR="00C16E35" w:rsidRDefault="00C16E35" w:rsidP="00C16E35">
      <w:pPr>
        <w:widowControl w:val="0"/>
        <w:autoSpaceDE w:val="0"/>
        <w:autoSpaceDN w:val="0"/>
        <w:adjustRightInd w:val="0"/>
        <w:jc w:val="both"/>
        <w:rPr>
          <w:szCs w:val="28"/>
        </w:rPr>
      </w:pPr>
      <w:r>
        <w:rPr>
          <w:szCs w:val="28"/>
        </w:rPr>
        <w:t>ΟΝΟΜΑΤΕΠΩΝΥΜΟ:</w:t>
      </w:r>
    </w:p>
    <w:p w:rsidR="00C16E35" w:rsidRPr="000F366E" w:rsidRDefault="00C16E35" w:rsidP="00C16E35">
      <w:pPr>
        <w:widowControl w:val="0"/>
        <w:autoSpaceDE w:val="0"/>
        <w:autoSpaceDN w:val="0"/>
        <w:adjustRightInd w:val="0"/>
        <w:jc w:val="both"/>
        <w:rPr>
          <w:szCs w:val="28"/>
        </w:rPr>
      </w:pPr>
      <w:r>
        <w:rPr>
          <w:szCs w:val="28"/>
        </w:rPr>
        <w:t>ΑΜ:                                                     ΕΞΑΜΗΝΟ:</w:t>
      </w:r>
    </w:p>
    <w:p w:rsidR="00C16E35" w:rsidRDefault="00C16E35" w:rsidP="00C16E35">
      <w:pPr>
        <w:widowControl w:val="0"/>
        <w:autoSpaceDE w:val="0"/>
        <w:autoSpaceDN w:val="0"/>
        <w:adjustRightInd w:val="0"/>
        <w:jc w:val="both"/>
        <w:rPr>
          <w:szCs w:val="28"/>
        </w:rPr>
      </w:pPr>
      <w:r>
        <w:rPr>
          <w:szCs w:val="28"/>
        </w:rPr>
        <w:t>ΣΧΟΛΕΙΟ ΠΡΑΚΤΙΚΗΣ ΑΣΚΗΣΗΣ:</w:t>
      </w:r>
    </w:p>
    <w:p w:rsidR="00C16E35" w:rsidRDefault="00C16E35" w:rsidP="00C16E35">
      <w:pPr>
        <w:widowControl w:val="0"/>
        <w:autoSpaceDE w:val="0"/>
        <w:autoSpaceDN w:val="0"/>
        <w:adjustRightInd w:val="0"/>
        <w:jc w:val="both"/>
        <w:rPr>
          <w:szCs w:val="28"/>
        </w:rPr>
      </w:pPr>
    </w:p>
    <w:p w:rsidR="00C16E35" w:rsidRDefault="00C16E35" w:rsidP="00C16E35">
      <w:pPr>
        <w:widowControl w:val="0"/>
        <w:autoSpaceDE w:val="0"/>
        <w:autoSpaceDN w:val="0"/>
        <w:adjustRightInd w:val="0"/>
        <w:jc w:val="both"/>
        <w:rPr>
          <w:szCs w:val="28"/>
        </w:rPr>
      </w:pPr>
    </w:p>
    <w:p w:rsidR="00C16E35" w:rsidRPr="00C16E35" w:rsidRDefault="00C16E35" w:rsidP="00C16E35">
      <w:pPr>
        <w:widowControl w:val="0"/>
        <w:autoSpaceDE w:val="0"/>
        <w:autoSpaceDN w:val="0"/>
        <w:adjustRightInd w:val="0"/>
        <w:jc w:val="center"/>
        <w:rPr>
          <w:sz w:val="36"/>
          <w:szCs w:val="36"/>
          <w:u w:val="single"/>
        </w:rPr>
      </w:pPr>
      <w:r w:rsidRPr="00C16E35">
        <w:rPr>
          <w:sz w:val="36"/>
          <w:szCs w:val="36"/>
          <w:u w:val="single"/>
        </w:rPr>
        <w:t>Πώς να συγκεντρώσω την προσοχή του μαθητή στο μάθημα;</w:t>
      </w:r>
    </w:p>
    <w:p w:rsidR="00BA7000" w:rsidRDefault="00BA7000" w:rsidP="007D359C">
      <w:pPr>
        <w:widowControl w:val="0"/>
        <w:autoSpaceDE w:val="0"/>
        <w:autoSpaceDN w:val="0"/>
        <w:adjustRightInd w:val="0"/>
        <w:jc w:val="both"/>
        <w:rPr>
          <w:szCs w:val="28"/>
        </w:rPr>
      </w:pPr>
    </w:p>
    <w:p w:rsidR="00BA7000" w:rsidRDefault="00BA7000" w:rsidP="007D359C">
      <w:pPr>
        <w:widowControl w:val="0"/>
        <w:autoSpaceDE w:val="0"/>
        <w:autoSpaceDN w:val="0"/>
        <w:adjustRightInd w:val="0"/>
        <w:jc w:val="both"/>
        <w:rPr>
          <w:szCs w:val="28"/>
        </w:rPr>
      </w:pPr>
    </w:p>
    <w:p w:rsidR="00AE399A" w:rsidRDefault="00AE399A" w:rsidP="00C16E35">
      <w:pPr>
        <w:ind w:right="-334" w:firstLine="567"/>
        <w:jc w:val="both"/>
        <w:rPr>
          <w:szCs w:val="28"/>
        </w:rPr>
      </w:pPr>
      <w:r>
        <w:rPr>
          <w:szCs w:val="28"/>
        </w:rPr>
        <w:t>Κάθε</w:t>
      </w:r>
      <w:r w:rsidRPr="000F366E">
        <w:rPr>
          <w:szCs w:val="28"/>
        </w:rPr>
        <w:t xml:space="preserve"> εκπαιδευτικός θέλει να προσέχουν οι μαθητές </w:t>
      </w:r>
      <w:r>
        <w:rPr>
          <w:szCs w:val="28"/>
        </w:rPr>
        <w:t xml:space="preserve">του </w:t>
      </w:r>
      <w:r w:rsidRPr="000F366E">
        <w:rPr>
          <w:szCs w:val="28"/>
        </w:rPr>
        <w:t>στο μάθημα</w:t>
      </w:r>
      <w:r>
        <w:rPr>
          <w:szCs w:val="28"/>
        </w:rPr>
        <w:t>.</w:t>
      </w:r>
      <w:r w:rsidRPr="00AE399A">
        <w:rPr>
          <w:szCs w:val="28"/>
        </w:rPr>
        <w:t xml:space="preserve"> </w:t>
      </w:r>
      <w:r>
        <w:rPr>
          <w:szCs w:val="28"/>
        </w:rPr>
        <w:t>Ο</w:t>
      </w:r>
      <w:r w:rsidRPr="000F366E">
        <w:rPr>
          <w:szCs w:val="28"/>
        </w:rPr>
        <w:t>ι αρχάριοι κυρίως εκπαιδευτικοί διαπιστώνουν συχνά ότι οι μαθητές δεν προσέχουν στο μάθημα</w:t>
      </w:r>
      <w:r>
        <w:rPr>
          <w:szCs w:val="28"/>
        </w:rPr>
        <w:t>.</w:t>
      </w:r>
    </w:p>
    <w:p w:rsidR="00AE399A" w:rsidRDefault="00AE399A" w:rsidP="00C16E35">
      <w:pPr>
        <w:ind w:right="-334" w:firstLine="567"/>
        <w:jc w:val="both"/>
        <w:rPr>
          <w:szCs w:val="28"/>
        </w:rPr>
      </w:pPr>
    </w:p>
    <w:p w:rsidR="00AE399A" w:rsidRDefault="00AE399A" w:rsidP="00C16E35">
      <w:pPr>
        <w:ind w:right="-334" w:firstLine="567"/>
        <w:jc w:val="both"/>
        <w:rPr>
          <w:szCs w:val="28"/>
        </w:rPr>
      </w:pPr>
      <w:r>
        <w:rPr>
          <w:szCs w:val="28"/>
        </w:rPr>
        <w:t>Ποια είναι τα αίτια της έλλειψης προσοχής από την πλευρά των μαθητών</w:t>
      </w:r>
      <w:r w:rsidR="00DF4E8C">
        <w:rPr>
          <w:szCs w:val="28"/>
        </w:rPr>
        <w:t>; Γιατί αυτό το διαπιστώνουν συχνά οι αρχάριοι εκπαιδευτικοί;</w:t>
      </w:r>
    </w:p>
    <w:p w:rsidR="00DF4E8C" w:rsidRDefault="00DF4E8C" w:rsidP="00C16E35">
      <w:pPr>
        <w:ind w:right="-334" w:firstLine="567"/>
        <w:jc w:val="both"/>
        <w:rPr>
          <w:szCs w:val="28"/>
        </w:rPr>
      </w:pPr>
    </w:p>
    <w:p w:rsidR="00DF4E8C" w:rsidRDefault="00DF4E8C" w:rsidP="00DF4E8C">
      <w:pPr>
        <w:ind w:right="-334"/>
        <w:jc w:val="both"/>
        <w:rPr>
          <w:szCs w:val="28"/>
        </w:rPr>
      </w:pPr>
      <w:r>
        <w:rPr>
          <w:szCs w:val="28"/>
        </w:rPr>
        <w:t>……………………………………………………………………………………………………………………………………………………………………………………………………………………………………………………………………………………………………………………………………………………………………………………………………………….</w:t>
      </w:r>
    </w:p>
    <w:p w:rsidR="00DF4E8C" w:rsidRDefault="00DF4E8C" w:rsidP="00C16E35">
      <w:pPr>
        <w:ind w:right="-334" w:firstLine="567"/>
        <w:jc w:val="both"/>
        <w:rPr>
          <w:szCs w:val="28"/>
        </w:rPr>
      </w:pPr>
    </w:p>
    <w:p w:rsidR="00DF4E8C" w:rsidRDefault="00DF4E8C" w:rsidP="00C16E35">
      <w:pPr>
        <w:ind w:right="-334" w:firstLine="567"/>
        <w:jc w:val="both"/>
        <w:rPr>
          <w:szCs w:val="28"/>
        </w:rPr>
      </w:pPr>
    </w:p>
    <w:p w:rsidR="00DF4E8C" w:rsidRDefault="00DF4E8C" w:rsidP="00C16E35">
      <w:pPr>
        <w:ind w:right="-334" w:firstLine="567"/>
        <w:jc w:val="both"/>
        <w:rPr>
          <w:szCs w:val="28"/>
        </w:rPr>
      </w:pPr>
      <w:r>
        <w:rPr>
          <w:szCs w:val="28"/>
        </w:rPr>
        <w:t>Ποιες είναι οι συνέπειες της έλλειψης προσοχής  στην ψυχολογία του  εκπαιδευτικού και στον τρόπο διδασκαλίας του;</w:t>
      </w:r>
    </w:p>
    <w:p w:rsidR="00DF4E8C" w:rsidRDefault="00DF4E8C" w:rsidP="00DF4E8C">
      <w:pPr>
        <w:ind w:right="-334"/>
        <w:jc w:val="both"/>
        <w:rPr>
          <w:szCs w:val="28"/>
        </w:rPr>
      </w:pPr>
      <w:r>
        <w:rPr>
          <w:szCs w:val="28"/>
        </w:rPr>
        <w:t>………………………………………………………………………………………………………………………………………………………………………………………………………………………………………………………………………………………………………………………………..</w:t>
      </w:r>
    </w:p>
    <w:p w:rsidR="00AE399A" w:rsidRDefault="00AE399A" w:rsidP="00C16E35">
      <w:pPr>
        <w:ind w:right="-334" w:firstLine="567"/>
        <w:jc w:val="both"/>
        <w:rPr>
          <w:szCs w:val="28"/>
        </w:rPr>
      </w:pPr>
    </w:p>
    <w:p w:rsidR="00AE399A" w:rsidRDefault="00AE399A" w:rsidP="00C16E35">
      <w:pPr>
        <w:ind w:right="-334" w:firstLine="567"/>
        <w:jc w:val="both"/>
        <w:rPr>
          <w:szCs w:val="28"/>
        </w:rPr>
      </w:pPr>
    </w:p>
    <w:p w:rsidR="00AE399A" w:rsidRDefault="00AE399A" w:rsidP="00C16E35">
      <w:pPr>
        <w:ind w:right="-334" w:firstLine="567"/>
        <w:jc w:val="both"/>
        <w:rPr>
          <w:szCs w:val="28"/>
        </w:rPr>
      </w:pPr>
    </w:p>
    <w:p w:rsidR="00C16E35" w:rsidRDefault="00C16E35" w:rsidP="00C16E35">
      <w:pPr>
        <w:ind w:right="-334" w:firstLine="567"/>
        <w:jc w:val="both"/>
        <w:rPr>
          <w:szCs w:val="28"/>
        </w:rPr>
      </w:pPr>
      <w:r w:rsidRPr="000F366E">
        <w:rPr>
          <w:szCs w:val="28"/>
        </w:rPr>
        <w:t xml:space="preserve">Ο εκπαιδευτικός θέλει να προσέχουν οι μαθητές </w:t>
      </w:r>
      <w:r w:rsidR="00AE399A">
        <w:rPr>
          <w:szCs w:val="28"/>
        </w:rPr>
        <w:t xml:space="preserve">του </w:t>
      </w:r>
      <w:r w:rsidRPr="000F366E">
        <w:rPr>
          <w:szCs w:val="28"/>
        </w:rPr>
        <w:t>στο μάθημα</w:t>
      </w:r>
      <w:r w:rsidR="00AE399A">
        <w:rPr>
          <w:szCs w:val="28"/>
        </w:rPr>
        <w:t>.</w:t>
      </w:r>
      <w:r w:rsidRPr="000F366E">
        <w:rPr>
          <w:szCs w:val="28"/>
        </w:rPr>
        <w:t xml:space="preserve"> και το αισθάνεται ως προσωπική προσβολή, όταν διαπιστώνει ότι αυτό δεν γίνεται. Οι αρχάριοι κυρίως εκπαιδευτικοί διαπιστώνουν συχνά ότι οι μαθητές δεν προσέχουν στο μάθημα και το γεγονός αυτό το βιώνουν ως </w:t>
      </w:r>
      <w:r w:rsidRPr="000F366E">
        <w:rPr>
          <w:szCs w:val="28"/>
        </w:rPr>
        <w:lastRenderedPageBreak/>
        <w:t xml:space="preserve">ματαίωση, η οποία τους αναγκάζει πολλές φορές να παλινδρομούν σε πρακτικές οι οποίες σχετίζονται με τις προσωπικές τους εμπειρίες ως μαθητών ή ως φοιτητών και οι οποίες ούτως ή άλλως θεωρούνται ως αποτυχημένες, καθώς σχετίζονται συνήθως με διάφορες μορφές δασκαλοκεντρικής διδασκαλίας. Στα πλαίσια της δασκαλοκεντρικής διδασκαλίας εξάλλου παρουσιάζεται οξύ το πρόβλημα διάχυσης της προσοχής των μαθητών, ενώ το κύριο πρόβλημα των μορφών </w:t>
      </w:r>
      <w:proofErr w:type="spellStart"/>
      <w:r w:rsidRPr="000F366E">
        <w:rPr>
          <w:szCs w:val="28"/>
        </w:rPr>
        <w:t>μαθητοκεντρικής</w:t>
      </w:r>
      <w:proofErr w:type="spellEnd"/>
      <w:r w:rsidRPr="000F366E">
        <w:rPr>
          <w:szCs w:val="28"/>
        </w:rPr>
        <w:t xml:space="preserve"> διδασκαλίας είναι συνήθως τα προβλήματα πειθαρχίας.</w:t>
      </w:r>
    </w:p>
    <w:p w:rsidR="008E0482" w:rsidRPr="000F366E" w:rsidRDefault="008E0482" w:rsidP="00C16E35">
      <w:pPr>
        <w:ind w:right="-334" w:firstLine="567"/>
        <w:jc w:val="both"/>
        <w:rPr>
          <w:szCs w:val="28"/>
        </w:rPr>
      </w:pPr>
      <w:r w:rsidRPr="000F366E">
        <w:rPr>
          <w:szCs w:val="28"/>
        </w:rPr>
        <w:t>Δεν μπορούμε να αρνηθούμε βεβαίως ότι οι οικολογικές συνθήκες του σχολείου, δηλ. η γεωγραφική θέση, ο εξοπλισμός, οι σκοποί και οι στόχοι, οι δραστηριότητες, η κατανομή του χρόνου, το προσωπικό, οι εκδηλώσεις, οι προσδοκίες, το σχολικό κλίμα κλπ., παίζουν σημαντικό ρόλο στην συγκέντρωση της προσοχής των μαθητών στο μάθημα. Όταν όμως έχουν εξασφαλισθεί σε ένα ελάχιστο όριο οι προϋποθέσεις αυτές, από εκεί και πέρα ο τρόπος και η αποτελεσματικότητα με την οποία χρησιμοποιεί ο εκπαιδευτικός ορισμένες τεχνικές καθοδήγησης και κατεύθυνσης των ομαδικών διαδικασιών στην τάξη παίζουν σημαντικό ρόλο στην εξασφάλιση της συμμετοχής των μαθητών και της συγκέντρωσης της προσοχής τους στο μάθημα.</w:t>
      </w:r>
    </w:p>
    <w:p w:rsidR="00BA7000" w:rsidRDefault="00BA7000" w:rsidP="007D359C">
      <w:pPr>
        <w:widowControl w:val="0"/>
        <w:autoSpaceDE w:val="0"/>
        <w:autoSpaceDN w:val="0"/>
        <w:adjustRightInd w:val="0"/>
        <w:jc w:val="both"/>
        <w:rPr>
          <w:szCs w:val="28"/>
        </w:rPr>
      </w:pPr>
    </w:p>
    <w:p w:rsidR="00BA7000" w:rsidRDefault="008E0482" w:rsidP="007D359C">
      <w:pPr>
        <w:widowControl w:val="0"/>
        <w:autoSpaceDE w:val="0"/>
        <w:autoSpaceDN w:val="0"/>
        <w:adjustRightInd w:val="0"/>
        <w:jc w:val="both"/>
        <w:rPr>
          <w:szCs w:val="28"/>
        </w:rPr>
      </w:pPr>
      <w:r w:rsidRPr="008E0482">
        <w:rPr>
          <w:i/>
          <w:iCs/>
          <w:sz w:val="32"/>
          <w:szCs w:val="32"/>
        </w:rPr>
        <w:t>Πανταχού παρουσία του εκπαιδευτικού</w:t>
      </w:r>
      <w:r w:rsidRPr="000F366E">
        <w:rPr>
          <w:i/>
          <w:iCs/>
          <w:szCs w:val="28"/>
        </w:rPr>
        <w:t>.</w:t>
      </w:r>
      <w:r w:rsidRPr="008E0482">
        <w:rPr>
          <w:szCs w:val="28"/>
        </w:rPr>
        <w:t xml:space="preserve"> </w:t>
      </w:r>
      <w:r w:rsidRPr="000F366E">
        <w:rPr>
          <w:szCs w:val="28"/>
        </w:rPr>
        <w:t>Ο εκπαιδευτικός στην περίπτωση αυτή βρίσκεται σε διαρκή επικοινωνία με τους μαθητές του, χωρίς βέβαια να χρειάζεται να τους λέει ότι ξέρει τί γίνεται μέσα στην τάξη. Έτσι ξέρει ανά πάσα στιγμή τί κάνει ο κάθε μαθητής. Ίσως μάλιστα πιο σπουδαίο δεν είναι κατά πόσο ξέρει πράγματι ο εκπαιδευτικός τί κάνουν τα παιδιά, αλλά τί δείχνει μέσω της επικοινωνίας του με αυτά ότι ξέρει, τί δίνει στους μαθητές να καταλάβουν ότι ξέρει. Σύμφωνα με τα σχετικά δεδομένα η πανταχού παρουσία του εκπαιδευτικού επηρεάζει κυρίως την προσήλωση των μαθητών στην σχολική εργασία, ιδιαίτερα όταν εργάζεται ομαδικά ολόκληρη η τάξη, και αποτρέπει τις αταξίες τόσο κατά την ομαδική εργασία της τάξης όσο και κατά τις σιωπηρές εργασίες</w:t>
      </w:r>
      <w:r>
        <w:rPr>
          <w:szCs w:val="28"/>
        </w:rPr>
        <w:t>.</w:t>
      </w:r>
    </w:p>
    <w:p w:rsidR="008E0482" w:rsidRDefault="008E0482" w:rsidP="007D359C">
      <w:pPr>
        <w:widowControl w:val="0"/>
        <w:autoSpaceDE w:val="0"/>
        <w:autoSpaceDN w:val="0"/>
        <w:adjustRightInd w:val="0"/>
        <w:jc w:val="both"/>
        <w:rPr>
          <w:szCs w:val="28"/>
        </w:rPr>
      </w:pPr>
    </w:p>
    <w:p w:rsidR="008E0482" w:rsidRDefault="008E0482" w:rsidP="007D359C">
      <w:pPr>
        <w:widowControl w:val="0"/>
        <w:autoSpaceDE w:val="0"/>
        <w:autoSpaceDN w:val="0"/>
        <w:adjustRightInd w:val="0"/>
        <w:jc w:val="both"/>
        <w:rPr>
          <w:szCs w:val="28"/>
        </w:rPr>
      </w:pPr>
    </w:p>
    <w:p w:rsidR="008E0482" w:rsidRPr="000F366E" w:rsidRDefault="008E0482" w:rsidP="008E0482">
      <w:pPr>
        <w:ind w:right="-334" w:firstLine="567"/>
        <w:jc w:val="both"/>
        <w:rPr>
          <w:szCs w:val="28"/>
        </w:rPr>
      </w:pPr>
      <w:r w:rsidRPr="008E0482">
        <w:rPr>
          <w:i/>
          <w:sz w:val="32"/>
          <w:szCs w:val="32"/>
        </w:rPr>
        <w:t>Έλεγχος της ροής των δραστηριοτήτων μέσα στην τάξη.</w:t>
      </w:r>
      <w:r w:rsidRPr="008E0482">
        <w:rPr>
          <w:szCs w:val="28"/>
        </w:rPr>
        <w:t xml:space="preserve"> </w:t>
      </w:r>
      <w:r w:rsidRPr="000F366E">
        <w:rPr>
          <w:szCs w:val="28"/>
        </w:rPr>
        <w:t xml:space="preserve">Συχνά η τάξη αλλάζει μέσα σε μια διδακτική ώρα πολλές δραστηριότητες. Άλλοτε εργάζεται ολόκληρη ως μία ομάδα, άλλοτε χωρίζεται σε επιμέρους ομάδες ή οι μαθητές ασχολούνται με ατομική εργασία, άλλοτε ο δάσκαλος διηγείται το μάθημα και οι μαθητές τον παρακολουθούν και άλλοτε οι μαθητές επεξεργάζονται θέματα ή ασκήσεις και ο δάσκαλος τους παρακολουθεί, άλλοτε οι δραστηριότητες της τάξης αφορούν ένα συγκεκριμένο μάθημα και άλλοτε ξεπερνούν τα όρια ενός μαθήματος </w:t>
      </w:r>
      <w:proofErr w:type="spellStart"/>
      <w:r w:rsidRPr="000F366E">
        <w:rPr>
          <w:szCs w:val="28"/>
        </w:rPr>
        <w:t>κ.ά.π</w:t>
      </w:r>
      <w:proofErr w:type="spellEnd"/>
      <w:r w:rsidRPr="000F366E">
        <w:rPr>
          <w:szCs w:val="28"/>
        </w:rPr>
        <w:t xml:space="preserve">. Τα κομβικά σημεία αυτών των αλλαγών πρέπει να τα προγραμματίζει και να τα ελέγχει ο </w:t>
      </w:r>
      <w:r w:rsidRPr="000F366E">
        <w:rPr>
          <w:szCs w:val="28"/>
        </w:rPr>
        <w:lastRenderedPageBreak/>
        <w:t xml:space="preserve">εκπαιδευτικός, διαφορετικά προκύπτουν προβλήματα διάχυσης της προσοχής των μαθητών ή και πειθαρχίας. </w:t>
      </w:r>
    </w:p>
    <w:p w:rsidR="008E0482" w:rsidRPr="000F366E" w:rsidRDefault="008E0482" w:rsidP="008E0482">
      <w:pPr>
        <w:ind w:right="-334"/>
        <w:jc w:val="both"/>
        <w:rPr>
          <w:szCs w:val="28"/>
        </w:rPr>
      </w:pPr>
    </w:p>
    <w:p w:rsidR="008E0482" w:rsidRPr="000F366E" w:rsidRDefault="00505B2C" w:rsidP="00505B2C">
      <w:pPr>
        <w:ind w:right="-334"/>
        <w:jc w:val="both"/>
        <w:rPr>
          <w:szCs w:val="28"/>
        </w:rPr>
      </w:pPr>
      <w:r>
        <w:rPr>
          <w:i/>
          <w:iCs/>
          <w:szCs w:val="28"/>
        </w:rPr>
        <w:t xml:space="preserve">   </w:t>
      </w:r>
      <w:r w:rsidR="008E0482" w:rsidRPr="00505B2C">
        <w:rPr>
          <w:i/>
          <w:iCs/>
          <w:sz w:val="32"/>
          <w:szCs w:val="32"/>
        </w:rPr>
        <w:t>Κινητοποίηση της ομάδας.</w:t>
      </w:r>
      <w:r w:rsidR="008E0482" w:rsidRPr="000F366E">
        <w:rPr>
          <w:i/>
          <w:iCs/>
          <w:szCs w:val="28"/>
        </w:rPr>
        <w:t xml:space="preserve"> </w:t>
      </w:r>
      <w:r w:rsidR="008E0482" w:rsidRPr="000F366E">
        <w:rPr>
          <w:szCs w:val="28"/>
        </w:rPr>
        <w:t xml:space="preserve">Μολονότι κάθε εκπαιδευτικός καταβάλλει προσπάθεια για διαφοροποίηση και εξατομίκευση της διδασκαλίας και μολονότι πολλές φορές μέσα στην τάξη ασχολείται με έναν ή με μερικούς μαθητές ξεχωριστά, εντούτοις τις περισσότερες φορές είναι υποχρεωμένος να εργάζεται με όλη την ομάδα της τάξης, να κινητοποιεί όλους τους μαθητές και να τους κρατά σε εγρήγορση, να παρέχει σε όλους ερεθίσματα, έτσι ώστε, μολονότι εργάζεται ομαδικά, να βοηθάει τον κάθε μαθητή ξεχωριστά. Η διάσταση αυτή της καθοδήγησης της ομάδας, η οποία επιτρέπει στον εκπαιδευτικό να κρατάει σε επαγρύπνηση και εγρήγορση όλους τους μαθητές του, είναι γνωστή ως κινητοποίηση της ομάδας. Δεν επιτυγχάνεται βεβαίως ούτε με τους ίδιους τρόπους ούτε στον ίδιο βαθμό η κινητοποίηση της ομάδας της σχολικής τάξης από τους εκπαιδευτικούς. Ένας εκπαιδευτικός π.χ. ζητάει από όλα τα παιδιά της τάξης να βρουν στο τετράδιό τους και να του δείξουν πόσο κάνει 8+5, ένας άλλος σηκώνει έναν μαθητή να το κάνει στον πίνακα και αν αυτός δεν τα καταφέρει, σηκώνει άλλον </w:t>
      </w:r>
      <w:proofErr w:type="spellStart"/>
      <w:r w:rsidR="008E0482" w:rsidRPr="000F366E">
        <w:rPr>
          <w:szCs w:val="28"/>
        </w:rPr>
        <w:t>κ.ο.κ</w:t>
      </w:r>
      <w:proofErr w:type="spellEnd"/>
      <w:r w:rsidR="008E0482" w:rsidRPr="000F366E">
        <w:rPr>
          <w:szCs w:val="28"/>
        </w:rPr>
        <w:t>. Στα δυο αυτά παραδείγματα έχουμε διαφορετικό βαθμό απασχόλησης της ομάδας. Στην πρώτη περίπτωση όλα τα παιδιά απασχολούνται ενεργητικά, στην δεύτερη ένα μόνον ενεργητικά και τα άλλα παρακολουθούν παθητικά. Το εύρος της απασχόλησης της ομάδας είναι δηλ. στις δυο περιπτώσεις διαφορετικό. Υπάρχουν βέβαια διάφοροι βαθμοί συμμετοχής στην σχολική εργασία των μαθητών που δεν σηκώνονται στον πίνακα ή δεν τους δίνει τον λόγο ο εκπαιδευτικός. Κατά την Ανάγνωση π.χ. συνήθως ένας διαβάζει και οι άλλοι παρακολουθούν σιωπηρά, διαβάζοντας και οι ίδιοι, απλώς όχι φωναχτά. Στα Μαθηματικά ελέγχουν όλοι τις ασκήσεις στα τετράδιά τους, καθώς τις λύνει ένας στον πίνακα. Αυτό το διαφορετικό εύρος απασχόλησης της ομάδας διαπιστώθηκε πως έχει σημαντικές επιπτώσεις στην συμπεριφορά των μαθητών και την πειθαρχία της τάξης. Οπωσδήποτε πάντως με τον προγραμματισμό ομαδικών απασχολήσεων στην τάξη ο εκπαιδευτικός κατορθώνει να κινητοποιεί ομαδικά την τάξη και κατ’ αυτόν τον τρόπο καταφέρνει να εξασφαλίζει την συμμετοχή των μαθητών και να προλαβαίνει μορφές προβληματικής συμπεριφοράς.</w:t>
      </w:r>
    </w:p>
    <w:p w:rsidR="008E0482" w:rsidRPr="000F366E" w:rsidRDefault="008E0482" w:rsidP="008E0482">
      <w:pPr>
        <w:ind w:right="-334" w:firstLine="567"/>
        <w:jc w:val="both"/>
        <w:rPr>
          <w:szCs w:val="28"/>
        </w:rPr>
      </w:pPr>
    </w:p>
    <w:p w:rsidR="008E0482" w:rsidRPr="000F366E" w:rsidRDefault="00505B2C" w:rsidP="008E0482">
      <w:pPr>
        <w:ind w:right="-334" w:firstLine="567"/>
        <w:jc w:val="both"/>
        <w:rPr>
          <w:szCs w:val="28"/>
        </w:rPr>
      </w:pPr>
      <w:r w:rsidRPr="00505B2C">
        <w:rPr>
          <w:i/>
          <w:sz w:val="32"/>
          <w:szCs w:val="32"/>
        </w:rPr>
        <w:t>Χ</w:t>
      </w:r>
      <w:r w:rsidR="008E0482" w:rsidRPr="00505B2C">
        <w:rPr>
          <w:i/>
          <w:sz w:val="32"/>
          <w:szCs w:val="32"/>
        </w:rPr>
        <w:t>ρήση εποπτικών μέσων διδασκαλίας</w:t>
      </w:r>
      <w:r w:rsidR="008E0482" w:rsidRPr="000F366E">
        <w:rPr>
          <w:szCs w:val="28"/>
        </w:rPr>
        <w:t xml:space="preserve">. Είναι γνωστό ότι η εναλλαγή ερεθισμών συμβάλλει στην προσέλκυση της προσοχής του ανθρώπου. Αυτό ισχύει ιδιαίτερα για μικρά παιδιά και μαθητές. Για αυτό εξάλλου τα μικρά παιδιά αγαπούν να βλέπουν τηλεόραση, μολονότι οι τηλεοπτικές εκπομπές δεν είναι για αυτά παρά ένα σύνολο από ανεξάρτητες σκηνές και επομένως δεν μπορούν να παρακολουθήσουν την πλοκή των γεγονότων και να καταλάβουν την υπόθεση. Η εναλλαγή ερεθισμών λοιπόν, </w:t>
      </w:r>
      <w:r w:rsidR="008E0482" w:rsidRPr="000F366E">
        <w:rPr>
          <w:szCs w:val="28"/>
        </w:rPr>
        <w:lastRenderedPageBreak/>
        <w:t>την οποία προσφέρουν τα εποπτικά μέσα διδασκαλίας, συμβάλλει στην συγκέντρωση της προσοχής των μαθητών στο μάθημα, πέρα ασφαλώς από το γεγονός ότι με την χρήση εποπτικών μέσων εξασφαλίζεται καλή δόμηση της διδασκαλίας, γεγονός το οποίο ενισχύει το αίσθημα ασφάλειας, τόσο σημαντικό για τον αρχάριο ιδίως εκπαιδευτικό.</w:t>
      </w:r>
    </w:p>
    <w:p w:rsidR="008E0482" w:rsidRPr="000F366E" w:rsidRDefault="008E0482" w:rsidP="008E0482">
      <w:pPr>
        <w:ind w:right="-334" w:firstLine="567"/>
        <w:jc w:val="both"/>
        <w:rPr>
          <w:snapToGrid w:val="0"/>
          <w:color w:val="000000"/>
          <w:szCs w:val="28"/>
        </w:rPr>
      </w:pPr>
    </w:p>
    <w:p w:rsidR="008E0482" w:rsidRDefault="00505B2C" w:rsidP="00505B2C">
      <w:pPr>
        <w:ind w:right="-334" w:firstLine="567"/>
        <w:jc w:val="both"/>
        <w:rPr>
          <w:szCs w:val="28"/>
        </w:rPr>
      </w:pPr>
      <w:r w:rsidRPr="00505B2C">
        <w:rPr>
          <w:i/>
          <w:sz w:val="32"/>
          <w:szCs w:val="32"/>
        </w:rPr>
        <w:t>Σημείωση από τους μαθητές των κύριων σημείων του μαθήματος</w:t>
      </w:r>
      <w:r>
        <w:rPr>
          <w:szCs w:val="28"/>
        </w:rPr>
        <w:t>.</w:t>
      </w:r>
      <w:r w:rsidR="008E0482" w:rsidRPr="000F366E">
        <w:rPr>
          <w:szCs w:val="28"/>
        </w:rPr>
        <w:t xml:space="preserve"> Η πρακτική αυτή είναι ιδιαίτερα σημαντική σε μορφές δασκαλοκεντρικής διδασκαλίας. Και σε περίπτωση άλλων μορφών ωστόσο πρέπει ο εκπαιδευτικός να σκεφθεί και να δώσει ανάλογες εντολές, ώστε να ελέγχεται αυτομάτως η συγκέντρωση της προσοχής και η συμμετοχή των μαθητών στο μάθημα. Η πρακτική αυτή μπορεί να πάρει διάφορες μορφές. Μπορεί π.χ. ο εκπαιδευτικός κατά την διάρκεια του μαθήματος να δίνει στους μαθητές εντολή να γράψουν κάποια λέξη είτε καθ’ υπαγόρευση είτε ύστερα από την αναγραφή της από τον ίδιον στον πίνακα. Σε περίπτωση μεγάλων μαθητών μπορεί επίσης να αφήνει τους μαθητές να επιλέγουν ελεύθερα τα σημεία τα οποία θα σημειώσουν. Εννοείται βέβαια ότι από καιρού εις καιρόν πρέπ</w:t>
      </w:r>
      <w:r>
        <w:rPr>
          <w:szCs w:val="28"/>
        </w:rPr>
        <w:t>ει να ελέγχει αν πράγματι και τι</w:t>
      </w:r>
      <w:r w:rsidR="008E0482" w:rsidRPr="000F366E">
        <w:rPr>
          <w:szCs w:val="28"/>
        </w:rPr>
        <w:t xml:space="preserve"> γράφουν οι μαθητές. Πρέπει ωστόσο να προσέξει, ώστε να μην υπερβεί το μέτρο. Σε μια διήγηση 10-15 λεπτών δεν πρέπει να υπερβαίνουν τις 10-15 οι λέξεις τις οποίες θα σημειώσουν οι μαθητές. Εννοείται επίσης ότι πρέπει να μην ξεχνάει να προειδοποιεί τους μαθητές πριν από την έναρξη της διδασκαλίας να έχουν έτοιμα τετράδιο και μολύβι, ώστε να γράψου</w:t>
      </w:r>
      <w:r>
        <w:rPr>
          <w:szCs w:val="28"/>
        </w:rPr>
        <w:t xml:space="preserve">ν, μόλις τους δώσει την εντολή. </w:t>
      </w:r>
      <w:r w:rsidR="008E0482" w:rsidRPr="000F366E">
        <w:rPr>
          <w:szCs w:val="28"/>
        </w:rPr>
        <w:t xml:space="preserve"> </w:t>
      </w:r>
    </w:p>
    <w:p w:rsidR="00505B2C" w:rsidRDefault="00505B2C" w:rsidP="00505B2C">
      <w:pPr>
        <w:ind w:right="-334" w:firstLine="567"/>
        <w:jc w:val="both"/>
        <w:rPr>
          <w:szCs w:val="28"/>
        </w:rPr>
      </w:pPr>
    </w:p>
    <w:p w:rsidR="00505B2C" w:rsidRPr="00505B2C" w:rsidRDefault="00505B2C" w:rsidP="00505B2C">
      <w:pPr>
        <w:ind w:right="-334" w:firstLine="567"/>
        <w:jc w:val="both"/>
        <w:rPr>
          <w:i/>
          <w:sz w:val="32"/>
          <w:szCs w:val="32"/>
        </w:rPr>
      </w:pPr>
      <w:r w:rsidRPr="00505B2C">
        <w:rPr>
          <w:i/>
          <w:sz w:val="32"/>
          <w:szCs w:val="32"/>
        </w:rPr>
        <w:t>Ενισχύσεις-έπαινοι του εκπαιδευτικού</w:t>
      </w:r>
    </w:p>
    <w:p w:rsidR="008E0482" w:rsidRPr="000F366E" w:rsidRDefault="008E0482" w:rsidP="008E0482">
      <w:pPr>
        <w:ind w:right="-334" w:firstLine="567"/>
        <w:jc w:val="both"/>
        <w:rPr>
          <w:szCs w:val="28"/>
        </w:rPr>
      </w:pPr>
      <w:r w:rsidRPr="000F366E">
        <w:rPr>
          <w:szCs w:val="28"/>
        </w:rPr>
        <w:t xml:space="preserve">Η χρήση των ενισχύσεων από την πλευρά του εκπαιδευτικού αποτελεί επίσης ένα σημαντικό μέσον, το οποίο μπορεί να εξασφαλίσει την συγκέντρωση της προσοχής των μαθητών στο μάθημα και την ενεργό συμμετοχή τους στην σχολική εργασία. Μέσα στα πλαίσια των ενισχύσεων πρέπει ο εκπαιδευτικός να ενισχύει θετικά και ατομικά κάθε θετική συμβολή των μαθητών στο μάθημα. Κατ’ αυτόν τον τρόπο δίνει στον μαθητή δυνατότητα για </w:t>
      </w:r>
      <w:proofErr w:type="spellStart"/>
      <w:r w:rsidRPr="000F366E">
        <w:rPr>
          <w:szCs w:val="28"/>
        </w:rPr>
        <w:t>επανατροφοδότηση</w:t>
      </w:r>
      <w:proofErr w:type="spellEnd"/>
      <w:r w:rsidRPr="000F366E">
        <w:rPr>
          <w:szCs w:val="28"/>
        </w:rPr>
        <w:t xml:space="preserve"> σχετικά με μιαν απάντηση που έδωσε ή μια δραστηριότητα που έκανε και μάλιστα μέσα σε ένα κλίμα που είναι ξένο προς την αξιολόγηση. Η αξιολόγηση του μαθήματος και των προσπαθειών του μαθητή μπορούν να γίνουν αργότερα, ενώ τώρα σημασία έχει να συμμετέχει ο μαθητής, να σκέπτεται, να απαντά κλπ.</w:t>
      </w:r>
    </w:p>
    <w:p w:rsidR="008E0482" w:rsidRPr="000F366E" w:rsidRDefault="008E0482" w:rsidP="008E0482">
      <w:pPr>
        <w:ind w:right="-334" w:firstLine="567"/>
        <w:jc w:val="both"/>
        <w:rPr>
          <w:szCs w:val="28"/>
        </w:rPr>
      </w:pPr>
    </w:p>
    <w:p w:rsidR="008E0482" w:rsidRPr="000F366E" w:rsidRDefault="00505B2C" w:rsidP="008E0482">
      <w:pPr>
        <w:ind w:right="-334" w:firstLine="567"/>
        <w:jc w:val="both"/>
        <w:rPr>
          <w:szCs w:val="28"/>
        </w:rPr>
      </w:pPr>
      <w:r w:rsidRPr="00505B2C">
        <w:rPr>
          <w:i/>
          <w:sz w:val="32"/>
          <w:szCs w:val="32"/>
        </w:rPr>
        <w:t>Συνδυασμός απαντήσεων μαθητή με απαντήσεις συμμαθητών του</w:t>
      </w:r>
      <w:r>
        <w:rPr>
          <w:szCs w:val="28"/>
        </w:rPr>
        <w:t xml:space="preserve">. </w:t>
      </w:r>
      <w:r w:rsidR="008E0482" w:rsidRPr="000F366E">
        <w:rPr>
          <w:szCs w:val="28"/>
        </w:rPr>
        <w:t xml:space="preserve">Η συγκέντρωση της προσοχής των μαθητών και η ενεργός συμμετοχή τους στο μάθημα εξασφαλίζεται τέλος με την συστηματική προσπάθεια του εκπαιδευτικού να συνδυάζει τις απαντήσεις των μαθητών με απαντήσεις συμμαθητών τους. Κατ’ αυτόν τον τρόπο η τάξη εργάζεται ως ομάδα με </w:t>
      </w:r>
      <w:r w:rsidR="008E0482" w:rsidRPr="000F366E">
        <w:rPr>
          <w:szCs w:val="28"/>
        </w:rPr>
        <w:lastRenderedPageBreak/>
        <w:t xml:space="preserve">κοινούς σκοπούς και στόχους, η επίτευξη των οποίων εξαρτάται από την συμβολή όλων των μελών της ομάδας. </w:t>
      </w:r>
    </w:p>
    <w:p w:rsidR="008E0482" w:rsidRPr="000F366E" w:rsidRDefault="008E0482" w:rsidP="008E0482">
      <w:pPr>
        <w:ind w:right="-334" w:firstLine="567"/>
        <w:jc w:val="both"/>
        <w:rPr>
          <w:szCs w:val="28"/>
        </w:rPr>
      </w:pPr>
    </w:p>
    <w:p w:rsidR="00BA7000" w:rsidRPr="008E0482" w:rsidRDefault="00BA7000" w:rsidP="007D359C">
      <w:pPr>
        <w:widowControl w:val="0"/>
        <w:autoSpaceDE w:val="0"/>
        <w:autoSpaceDN w:val="0"/>
        <w:adjustRightInd w:val="0"/>
        <w:jc w:val="both"/>
        <w:rPr>
          <w:i/>
          <w:sz w:val="32"/>
          <w:szCs w:val="32"/>
        </w:rPr>
      </w:pPr>
    </w:p>
    <w:p w:rsidR="00505B2C" w:rsidRPr="000F366E" w:rsidRDefault="00505B2C" w:rsidP="00505B2C">
      <w:pPr>
        <w:ind w:right="-334" w:firstLine="567"/>
        <w:jc w:val="both"/>
        <w:rPr>
          <w:szCs w:val="28"/>
        </w:rPr>
      </w:pPr>
      <w:r w:rsidRPr="00095AD3">
        <w:rPr>
          <w:sz w:val="32"/>
          <w:szCs w:val="32"/>
          <w:u w:val="single"/>
        </w:rPr>
        <w:t>Παρατήρηση</w:t>
      </w:r>
      <w:r>
        <w:rPr>
          <w:szCs w:val="28"/>
        </w:rPr>
        <w:t xml:space="preserve">: </w:t>
      </w:r>
      <w:r w:rsidRPr="000F366E">
        <w:rPr>
          <w:szCs w:val="28"/>
        </w:rPr>
        <w:t>Κανείς βεβαίως δεν μπορεί να αμφισβητήσει το γεγονός ότι υπάρχουν μαθητές οι οποίοι δημιουργούν προβλήματα σε οποιαδήποτε τάξη και με οποιονδήποτε εκπαιδευτικό, μαθητές οι οποίοι χρειάζονται ειδική και εξατομικευμένη βοήθεια. Η αντιμετώπιση των μαθητών αυτών ξεφεύγει από τα πλαίσια του θέματος που μας απασχολεί και ανάγεται στην σφαίρα της συνεργασίας του σχολείου με ειδικούς κοινωνικούς και επιστημονικούς φορείς.</w:t>
      </w:r>
    </w:p>
    <w:p w:rsidR="00BA7000" w:rsidRDefault="00BA7000" w:rsidP="007D359C">
      <w:pPr>
        <w:widowControl w:val="0"/>
        <w:autoSpaceDE w:val="0"/>
        <w:autoSpaceDN w:val="0"/>
        <w:adjustRightInd w:val="0"/>
        <w:jc w:val="both"/>
        <w:rPr>
          <w:szCs w:val="28"/>
        </w:rPr>
      </w:pPr>
    </w:p>
    <w:p w:rsidR="00BA7000" w:rsidRDefault="00BA7000" w:rsidP="007D359C">
      <w:pPr>
        <w:widowControl w:val="0"/>
        <w:autoSpaceDE w:val="0"/>
        <w:autoSpaceDN w:val="0"/>
        <w:adjustRightInd w:val="0"/>
        <w:jc w:val="both"/>
        <w:rPr>
          <w:szCs w:val="28"/>
        </w:rPr>
      </w:pPr>
    </w:p>
    <w:p w:rsidR="00BA7000" w:rsidRDefault="00BA7000" w:rsidP="007D359C">
      <w:pPr>
        <w:widowControl w:val="0"/>
        <w:autoSpaceDE w:val="0"/>
        <w:autoSpaceDN w:val="0"/>
        <w:adjustRightInd w:val="0"/>
        <w:jc w:val="both"/>
        <w:rPr>
          <w:szCs w:val="28"/>
        </w:rPr>
      </w:pPr>
    </w:p>
    <w:p w:rsidR="00BA7000" w:rsidRDefault="00BA7000" w:rsidP="007D359C">
      <w:pPr>
        <w:widowControl w:val="0"/>
        <w:autoSpaceDE w:val="0"/>
        <w:autoSpaceDN w:val="0"/>
        <w:adjustRightInd w:val="0"/>
        <w:jc w:val="both"/>
        <w:rPr>
          <w:szCs w:val="28"/>
        </w:rPr>
      </w:pPr>
    </w:p>
    <w:p w:rsidR="00BA7000" w:rsidRDefault="00BA7000" w:rsidP="007D359C">
      <w:pPr>
        <w:widowControl w:val="0"/>
        <w:autoSpaceDE w:val="0"/>
        <w:autoSpaceDN w:val="0"/>
        <w:adjustRightInd w:val="0"/>
        <w:jc w:val="both"/>
        <w:rPr>
          <w:szCs w:val="28"/>
        </w:rPr>
      </w:pPr>
    </w:p>
    <w:p w:rsidR="00095AD3" w:rsidRPr="00AD6FCE" w:rsidRDefault="00095AD3" w:rsidP="00095AD3">
      <w:pPr>
        <w:pStyle w:val="1"/>
        <w:ind w:left="0" w:firstLine="0"/>
        <w:jc w:val="center"/>
        <w:rPr>
          <w:sz w:val="28"/>
          <w:szCs w:val="28"/>
          <w:lang w:val="el-GR"/>
        </w:rPr>
      </w:pPr>
      <w:r w:rsidRPr="00AD6FCE">
        <w:rPr>
          <w:sz w:val="28"/>
          <w:szCs w:val="28"/>
          <w:lang w:val="el-GR"/>
        </w:rPr>
        <w:t>Διδακτική Μεθοδολογία και Πράξη Ι</w:t>
      </w:r>
    </w:p>
    <w:p w:rsidR="00095AD3" w:rsidRDefault="00095AD3" w:rsidP="00095AD3">
      <w:pPr>
        <w:widowControl w:val="0"/>
        <w:autoSpaceDE w:val="0"/>
        <w:autoSpaceDN w:val="0"/>
        <w:adjustRightInd w:val="0"/>
        <w:jc w:val="both"/>
        <w:rPr>
          <w:szCs w:val="28"/>
        </w:rPr>
      </w:pPr>
    </w:p>
    <w:p w:rsidR="00095AD3" w:rsidRDefault="00095AD3" w:rsidP="00095AD3">
      <w:pPr>
        <w:widowControl w:val="0"/>
        <w:autoSpaceDE w:val="0"/>
        <w:autoSpaceDN w:val="0"/>
        <w:adjustRightInd w:val="0"/>
        <w:jc w:val="both"/>
        <w:rPr>
          <w:szCs w:val="28"/>
        </w:rPr>
      </w:pPr>
      <w:r>
        <w:rPr>
          <w:szCs w:val="28"/>
        </w:rPr>
        <w:t>ΟΝΟΜΑΤΕΠΩΝΥΜΟ:</w:t>
      </w:r>
    </w:p>
    <w:p w:rsidR="00095AD3" w:rsidRPr="000F366E" w:rsidRDefault="00095AD3" w:rsidP="00095AD3">
      <w:pPr>
        <w:widowControl w:val="0"/>
        <w:autoSpaceDE w:val="0"/>
        <w:autoSpaceDN w:val="0"/>
        <w:adjustRightInd w:val="0"/>
        <w:jc w:val="both"/>
        <w:rPr>
          <w:szCs w:val="28"/>
        </w:rPr>
      </w:pPr>
      <w:r>
        <w:rPr>
          <w:szCs w:val="28"/>
        </w:rPr>
        <w:t>ΑΜ:                                                     ΕΞΑΜΗΝΟ:</w:t>
      </w:r>
    </w:p>
    <w:p w:rsidR="00095AD3" w:rsidRPr="000F366E" w:rsidRDefault="00095AD3" w:rsidP="00095AD3">
      <w:pPr>
        <w:widowControl w:val="0"/>
        <w:autoSpaceDE w:val="0"/>
        <w:autoSpaceDN w:val="0"/>
        <w:adjustRightInd w:val="0"/>
        <w:jc w:val="both"/>
        <w:rPr>
          <w:szCs w:val="28"/>
        </w:rPr>
      </w:pPr>
      <w:r>
        <w:rPr>
          <w:szCs w:val="28"/>
        </w:rPr>
        <w:t>ΣΧΟΛΕΙΟ ΠΡΑΚΤΙΚΗΣ ΑΣΚΗΣΗΣ:</w:t>
      </w:r>
    </w:p>
    <w:p w:rsidR="00095AD3" w:rsidRDefault="00095AD3" w:rsidP="00095AD3">
      <w:pPr>
        <w:widowControl w:val="0"/>
        <w:autoSpaceDE w:val="0"/>
        <w:autoSpaceDN w:val="0"/>
        <w:adjustRightInd w:val="0"/>
        <w:jc w:val="both"/>
        <w:rPr>
          <w:szCs w:val="28"/>
          <w:lang w:val="en-US"/>
        </w:rPr>
      </w:pPr>
    </w:p>
    <w:p w:rsidR="00095AD3" w:rsidRDefault="00095AD3" w:rsidP="00095AD3">
      <w:pPr>
        <w:ind w:right="-334" w:firstLine="540"/>
        <w:jc w:val="both"/>
        <w:rPr>
          <w:b/>
          <w:snapToGrid w:val="0"/>
          <w:szCs w:val="28"/>
          <w:lang w:val="en-US"/>
        </w:rPr>
      </w:pPr>
    </w:p>
    <w:p w:rsidR="00095AD3" w:rsidRDefault="00095AD3" w:rsidP="00095AD3">
      <w:pPr>
        <w:ind w:right="-334" w:firstLine="540"/>
        <w:jc w:val="center"/>
        <w:rPr>
          <w:b/>
          <w:snapToGrid w:val="0"/>
          <w:sz w:val="36"/>
          <w:szCs w:val="36"/>
          <w:u w:val="single"/>
        </w:rPr>
      </w:pPr>
      <w:r w:rsidRPr="00095AD3">
        <w:rPr>
          <w:b/>
          <w:snapToGrid w:val="0"/>
          <w:sz w:val="36"/>
          <w:szCs w:val="36"/>
          <w:u w:val="single"/>
        </w:rPr>
        <w:t>Ενίσχυση των μαθητών</w:t>
      </w:r>
    </w:p>
    <w:p w:rsidR="00F32BBB" w:rsidRDefault="00F32BBB" w:rsidP="00095AD3">
      <w:pPr>
        <w:ind w:right="-334" w:firstLine="540"/>
        <w:jc w:val="center"/>
        <w:rPr>
          <w:b/>
          <w:snapToGrid w:val="0"/>
          <w:sz w:val="36"/>
          <w:szCs w:val="36"/>
          <w:u w:val="single"/>
        </w:rPr>
      </w:pPr>
    </w:p>
    <w:p w:rsidR="00F32BBB" w:rsidRPr="002D417A" w:rsidRDefault="00F32BBB" w:rsidP="00095AD3">
      <w:pPr>
        <w:ind w:right="-334" w:firstLine="540"/>
        <w:jc w:val="center"/>
        <w:rPr>
          <w:snapToGrid w:val="0"/>
          <w:sz w:val="32"/>
          <w:szCs w:val="32"/>
          <w:u w:val="single"/>
        </w:rPr>
      </w:pPr>
      <w:r w:rsidRPr="002D417A">
        <w:rPr>
          <w:snapToGrid w:val="0"/>
          <w:sz w:val="32"/>
          <w:szCs w:val="32"/>
          <w:u w:val="single"/>
        </w:rPr>
        <w:t>Θέματα προς συζήτηση</w:t>
      </w:r>
    </w:p>
    <w:p w:rsidR="000D1995" w:rsidRDefault="000D1995" w:rsidP="00095AD3">
      <w:pPr>
        <w:ind w:right="-334" w:firstLine="540"/>
        <w:jc w:val="center"/>
        <w:rPr>
          <w:b/>
          <w:snapToGrid w:val="0"/>
          <w:sz w:val="36"/>
          <w:szCs w:val="36"/>
          <w:u w:val="single"/>
        </w:rPr>
      </w:pPr>
    </w:p>
    <w:p w:rsidR="00F32BBB" w:rsidRDefault="00F32BBB" w:rsidP="00095AD3">
      <w:pPr>
        <w:ind w:right="-334" w:firstLine="540"/>
        <w:jc w:val="center"/>
        <w:rPr>
          <w:b/>
          <w:snapToGrid w:val="0"/>
          <w:sz w:val="36"/>
          <w:szCs w:val="36"/>
          <w:u w:val="single"/>
        </w:rPr>
      </w:pPr>
    </w:p>
    <w:p w:rsidR="00F32BBB" w:rsidRDefault="00F32BBB" w:rsidP="000D1995">
      <w:pPr>
        <w:pStyle w:val="a6"/>
        <w:numPr>
          <w:ilvl w:val="0"/>
          <w:numId w:val="6"/>
        </w:numPr>
        <w:ind w:right="-334"/>
        <w:jc w:val="both"/>
        <w:rPr>
          <w:snapToGrid w:val="0"/>
          <w:szCs w:val="28"/>
        </w:rPr>
      </w:pPr>
      <w:r w:rsidRPr="00F32BBB">
        <w:rPr>
          <w:snapToGrid w:val="0"/>
          <w:szCs w:val="28"/>
        </w:rPr>
        <w:t>Παρ</w:t>
      </w:r>
      <w:r>
        <w:rPr>
          <w:snapToGrid w:val="0"/>
          <w:szCs w:val="28"/>
        </w:rPr>
        <w:t xml:space="preserve">’ </w:t>
      </w:r>
      <w:r w:rsidRPr="00F32BBB">
        <w:rPr>
          <w:snapToGrid w:val="0"/>
          <w:szCs w:val="28"/>
        </w:rPr>
        <w:t xml:space="preserve">όλο που </w:t>
      </w:r>
      <w:r w:rsidR="000D1995">
        <w:rPr>
          <w:snapToGrid w:val="0"/>
          <w:szCs w:val="28"/>
        </w:rPr>
        <w:t xml:space="preserve">αναγνωρίζεται </w:t>
      </w:r>
      <w:r w:rsidRPr="00F32BBB">
        <w:rPr>
          <w:snapToGrid w:val="0"/>
          <w:szCs w:val="28"/>
        </w:rPr>
        <w:t>η σημασία της ενίσχυσης τόσο για τη</w:t>
      </w:r>
      <w:r>
        <w:rPr>
          <w:snapToGrid w:val="0"/>
          <w:szCs w:val="28"/>
        </w:rPr>
        <w:t xml:space="preserve"> βελτίωση των επιδόσεων </w:t>
      </w:r>
      <w:r w:rsidRPr="00F32BBB">
        <w:rPr>
          <w:snapToGrid w:val="0"/>
          <w:szCs w:val="28"/>
        </w:rPr>
        <w:t xml:space="preserve">  όσο και </w:t>
      </w:r>
      <w:r>
        <w:rPr>
          <w:snapToGrid w:val="0"/>
          <w:szCs w:val="28"/>
        </w:rPr>
        <w:t xml:space="preserve">για </w:t>
      </w:r>
      <w:r w:rsidRPr="00F32BBB">
        <w:rPr>
          <w:snapToGrid w:val="0"/>
          <w:szCs w:val="28"/>
        </w:rPr>
        <w:t>την κοινωνική συμπεριφορά</w:t>
      </w:r>
      <w:r>
        <w:rPr>
          <w:snapToGrid w:val="0"/>
          <w:szCs w:val="28"/>
        </w:rPr>
        <w:t xml:space="preserve"> των μαθητών </w:t>
      </w:r>
      <w:r w:rsidR="000D1995">
        <w:rPr>
          <w:snapToGrid w:val="0"/>
          <w:szCs w:val="28"/>
        </w:rPr>
        <w:t>του</w:t>
      </w:r>
      <w:r>
        <w:rPr>
          <w:snapToGrid w:val="0"/>
          <w:szCs w:val="28"/>
        </w:rPr>
        <w:t xml:space="preserve">, </w:t>
      </w:r>
      <w:r w:rsidR="000D1995">
        <w:rPr>
          <w:snapToGrid w:val="0"/>
          <w:szCs w:val="28"/>
        </w:rPr>
        <w:t xml:space="preserve">ο εκπαιδευτικός </w:t>
      </w:r>
      <w:r>
        <w:rPr>
          <w:snapToGrid w:val="0"/>
          <w:szCs w:val="28"/>
        </w:rPr>
        <w:t>αποφεύγει συνήθως να τους ενισχύει.</w:t>
      </w:r>
    </w:p>
    <w:p w:rsidR="000D1995" w:rsidRDefault="000D1995" w:rsidP="000D1995">
      <w:pPr>
        <w:pStyle w:val="a6"/>
        <w:ind w:left="900" w:right="-334"/>
        <w:jc w:val="both"/>
        <w:rPr>
          <w:snapToGrid w:val="0"/>
          <w:szCs w:val="28"/>
        </w:rPr>
      </w:pPr>
    </w:p>
    <w:p w:rsidR="000D1995" w:rsidRDefault="000D1995" w:rsidP="000D1995">
      <w:pPr>
        <w:pStyle w:val="a6"/>
        <w:ind w:left="900" w:right="-334"/>
        <w:jc w:val="both"/>
        <w:rPr>
          <w:snapToGrid w:val="0"/>
          <w:szCs w:val="28"/>
        </w:rPr>
      </w:pPr>
      <w:r>
        <w:rPr>
          <w:snapToGrid w:val="0"/>
          <w:szCs w:val="28"/>
        </w:rPr>
        <w:t>Αποφεύγει από άγνοια; Τι πρέπει να γνωρίζει;</w:t>
      </w:r>
    </w:p>
    <w:p w:rsidR="000D1995" w:rsidRDefault="000D1995" w:rsidP="000D1995">
      <w:pPr>
        <w:pStyle w:val="a6"/>
        <w:ind w:left="900" w:right="-334"/>
        <w:jc w:val="both"/>
        <w:rPr>
          <w:snapToGrid w:val="0"/>
          <w:szCs w:val="28"/>
        </w:rPr>
      </w:pPr>
      <w:r>
        <w:rPr>
          <w:snapToGrid w:val="0"/>
          <w:szCs w:val="28"/>
        </w:rPr>
        <w:t>………………………………………………………………………..</w:t>
      </w:r>
    </w:p>
    <w:p w:rsidR="000D1995" w:rsidRDefault="000D1995" w:rsidP="000D1995">
      <w:pPr>
        <w:pStyle w:val="a6"/>
        <w:ind w:left="900" w:right="-334"/>
        <w:jc w:val="both"/>
        <w:rPr>
          <w:snapToGrid w:val="0"/>
          <w:szCs w:val="28"/>
        </w:rPr>
      </w:pPr>
      <w:r>
        <w:rPr>
          <w:snapToGrid w:val="0"/>
          <w:szCs w:val="28"/>
        </w:rPr>
        <w:t>……………………………………………………………………….</w:t>
      </w:r>
    </w:p>
    <w:p w:rsidR="000D1995" w:rsidRDefault="000D1995" w:rsidP="000D1995">
      <w:pPr>
        <w:pStyle w:val="a6"/>
        <w:ind w:left="900" w:right="-334"/>
        <w:jc w:val="both"/>
        <w:rPr>
          <w:snapToGrid w:val="0"/>
          <w:szCs w:val="28"/>
        </w:rPr>
      </w:pPr>
      <w:r>
        <w:rPr>
          <w:snapToGrid w:val="0"/>
          <w:szCs w:val="28"/>
        </w:rPr>
        <w:t>……………………………………………………………………….………………………………………………………………………..</w:t>
      </w:r>
    </w:p>
    <w:p w:rsidR="000D1995" w:rsidRDefault="000D1995" w:rsidP="000D1995">
      <w:pPr>
        <w:pStyle w:val="a6"/>
        <w:ind w:left="900" w:right="-334"/>
        <w:jc w:val="both"/>
        <w:rPr>
          <w:snapToGrid w:val="0"/>
          <w:szCs w:val="28"/>
        </w:rPr>
      </w:pPr>
    </w:p>
    <w:p w:rsidR="000D1995" w:rsidRDefault="002D417A" w:rsidP="000D1995">
      <w:pPr>
        <w:pStyle w:val="a6"/>
        <w:ind w:left="900" w:right="-334"/>
        <w:jc w:val="both"/>
        <w:rPr>
          <w:snapToGrid w:val="0"/>
          <w:szCs w:val="28"/>
        </w:rPr>
      </w:pPr>
      <w:r>
        <w:rPr>
          <w:snapToGrid w:val="0"/>
          <w:szCs w:val="28"/>
        </w:rPr>
        <w:t>Αποφεύγει από άγχος;</w:t>
      </w:r>
      <w:r w:rsidR="000D1995">
        <w:rPr>
          <w:snapToGrid w:val="0"/>
          <w:szCs w:val="28"/>
        </w:rPr>
        <w:t xml:space="preserve"> Τι του το προκαλεί;</w:t>
      </w:r>
    </w:p>
    <w:p w:rsidR="000D1995" w:rsidRDefault="000D1995" w:rsidP="000D1995">
      <w:pPr>
        <w:pStyle w:val="a6"/>
        <w:ind w:left="900" w:right="-334"/>
        <w:jc w:val="both"/>
        <w:rPr>
          <w:snapToGrid w:val="0"/>
          <w:szCs w:val="28"/>
        </w:rPr>
      </w:pPr>
      <w:r>
        <w:rPr>
          <w:snapToGrid w:val="0"/>
          <w:szCs w:val="28"/>
        </w:rPr>
        <w:lastRenderedPageBreak/>
        <w:t>……………………………………………………………………………………………………………………………………………………………………………………………………………………………………………………………………………………………….</w:t>
      </w:r>
    </w:p>
    <w:p w:rsidR="000D1995" w:rsidRDefault="000D1995" w:rsidP="000D1995">
      <w:pPr>
        <w:pStyle w:val="a6"/>
        <w:ind w:left="900" w:right="-334"/>
        <w:jc w:val="both"/>
        <w:rPr>
          <w:snapToGrid w:val="0"/>
          <w:szCs w:val="28"/>
        </w:rPr>
      </w:pPr>
    </w:p>
    <w:p w:rsidR="00F32BBB" w:rsidRDefault="00F32BBB" w:rsidP="000D1995">
      <w:pPr>
        <w:pStyle w:val="a6"/>
        <w:numPr>
          <w:ilvl w:val="0"/>
          <w:numId w:val="6"/>
        </w:numPr>
        <w:ind w:right="-334"/>
        <w:jc w:val="both"/>
        <w:rPr>
          <w:snapToGrid w:val="0"/>
          <w:szCs w:val="28"/>
        </w:rPr>
      </w:pPr>
      <w:r>
        <w:rPr>
          <w:snapToGrid w:val="0"/>
          <w:szCs w:val="28"/>
        </w:rPr>
        <w:t xml:space="preserve">Συνήθως λέγεται ότι ο εκπαιδευτικός πρέπει να αγνοεί ανεπιθύμητες μορφές συμπεριφοράς των μαθητών του, γιατί αν ασχοληθεί με αυτές, τότε τις ενισχύει και συμβάλλει ώστε να επαναληφθούν. </w:t>
      </w:r>
    </w:p>
    <w:p w:rsidR="000D1995" w:rsidRDefault="000D1995" w:rsidP="000D1995">
      <w:pPr>
        <w:pStyle w:val="a6"/>
        <w:rPr>
          <w:snapToGrid w:val="0"/>
          <w:szCs w:val="28"/>
        </w:rPr>
      </w:pPr>
      <w:r>
        <w:rPr>
          <w:snapToGrid w:val="0"/>
          <w:szCs w:val="28"/>
        </w:rPr>
        <w:t>Δηλαδή εάν ένας μαθητής προκαλεί προβλήματα πειθαρχίας, τότε ο εκπαιδευτικός πρέπει να τις παραβλέπει και να κάνει σαν να μη συμβαίνουν;</w:t>
      </w:r>
    </w:p>
    <w:p w:rsidR="000D1995" w:rsidRDefault="000D1995" w:rsidP="000D1995">
      <w:pPr>
        <w:pStyle w:val="a6"/>
        <w:rPr>
          <w:snapToGrid w:val="0"/>
          <w:szCs w:val="28"/>
        </w:rPr>
      </w:pPr>
      <w:r>
        <w:rPr>
          <w:snapToGrid w:val="0"/>
          <w:szCs w:val="28"/>
        </w:rPr>
        <w:t>………………………………………………………………………</w:t>
      </w:r>
    </w:p>
    <w:p w:rsidR="000D1995" w:rsidRPr="000D1995" w:rsidRDefault="000D1995" w:rsidP="000D1995">
      <w:pPr>
        <w:pStyle w:val="a6"/>
        <w:rPr>
          <w:snapToGrid w:val="0"/>
          <w:szCs w:val="28"/>
        </w:rPr>
      </w:pPr>
      <w:r>
        <w:rPr>
          <w:snapToGrid w:val="0"/>
          <w:szCs w:val="28"/>
        </w:rPr>
        <w:t>………………………………………………………………………………………………………………………………………………………………………………………………………………………</w:t>
      </w:r>
    </w:p>
    <w:p w:rsidR="000D1995" w:rsidRDefault="000D1995" w:rsidP="000D1995">
      <w:pPr>
        <w:pStyle w:val="a6"/>
        <w:ind w:left="900" w:right="-334"/>
        <w:jc w:val="both"/>
        <w:rPr>
          <w:snapToGrid w:val="0"/>
          <w:szCs w:val="28"/>
        </w:rPr>
      </w:pPr>
    </w:p>
    <w:p w:rsidR="00F32BBB" w:rsidRPr="00C6265D" w:rsidRDefault="000D1995" w:rsidP="000D1995">
      <w:pPr>
        <w:pStyle w:val="a6"/>
        <w:numPr>
          <w:ilvl w:val="0"/>
          <w:numId w:val="6"/>
        </w:numPr>
        <w:ind w:right="-334"/>
        <w:jc w:val="both"/>
        <w:rPr>
          <w:color w:val="000000"/>
          <w:szCs w:val="28"/>
        </w:rPr>
      </w:pPr>
      <w:r>
        <w:rPr>
          <w:szCs w:val="28"/>
        </w:rPr>
        <w:t>Αντί ο εκπαιδευτικός</w:t>
      </w:r>
      <w:r w:rsidR="00F32BBB" w:rsidRPr="00F32BBB">
        <w:rPr>
          <w:szCs w:val="28"/>
        </w:rPr>
        <w:t xml:space="preserve"> να προσπαθ</w:t>
      </w:r>
      <w:r>
        <w:rPr>
          <w:szCs w:val="28"/>
        </w:rPr>
        <w:t>εί</w:t>
      </w:r>
      <w:r w:rsidR="00F32BBB" w:rsidRPr="00F32BBB">
        <w:rPr>
          <w:szCs w:val="28"/>
        </w:rPr>
        <w:t xml:space="preserve"> να αντιμετωπίσ</w:t>
      </w:r>
      <w:r>
        <w:rPr>
          <w:szCs w:val="28"/>
        </w:rPr>
        <w:t>ει</w:t>
      </w:r>
      <w:r w:rsidR="00F32BBB" w:rsidRPr="00F32BBB">
        <w:rPr>
          <w:szCs w:val="28"/>
        </w:rPr>
        <w:t xml:space="preserve"> τις μη επιθυμητές μορφές συμπεριφοράς, πρέπει να ασχολ</w:t>
      </w:r>
      <w:r>
        <w:rPr>
          <w:szCs w:val="28"/>
        </w:rPr>
        <w:t>είται</w:t>
      </w:r>
      <w:r w:rsidR="00F32BBB" w:rsidRPr="00F32BBB">
        <w:rPr>
          <w:szCs w:val="28"/>
        </w:rPr>
        <w:t xml:space="preserve"> και να ενισχύ</w:t>
      </w:r>
      <w:r>
        <w:rPr>
          <w:szCs w:val="28"/>
        </w:rPr>
        <w:t>ει</w:t>
      </w:r>
      <w:r w:rsidR="00F32BBB" w:rsidRPr="00F32BBB">
        <w:rPr>
          <w:szCs w:val="28"/>
        </w:rPr>
        <w:t xml:space="preserve"> τις θετικές μορφές συμπεριφοράς.</w:t>
      </w:r>
    </w:p>
    <w:p w:rsidR="00C6265D" w:rsidRDefault="00C6265D" w:rsidP="00C6265D">
      <w:pPr>
        <w:pStyle w:val="a6"/>
        <w:ind w:left="900" w:right="-334"/>
        <w:jc w:val="both"/>
        <w:rPr>
          <w:szCs w:val="28"/>
        </w:rPr>
      </w:pPr>
    </w:p>
    <w:p w:rsidR="00C6265D" w:rsidRPr="00C6265D" w:rsidRDefault="00C6265D" w:rsidP="00C6265D">
      <w:pPr>
        <w:pStyle w:val="a6"/>
        <w:ind w:left="900" w:right="-334"/>
        <w:jc w:val="both"/>
        <w:rPr>
          <w:color w:val="000000"/>
          <w:szCs w:val="28"/>
        </w:rPr>
      </w:pPr>
      <w:r>
        <w:rPr>
          <w:szCs w:val="28"/>
        </w:rPr>
        <w:t xml:space="preserve">Δηλ. ο εκπαιδευτικός πρέπει να </w:t>
      </w:r>
      <w:r w:rsidR="0007585B">
        <w:rPr>
          <w:szCs w:val="28"/>
        </w:rPr>
        <w:t xml:space="preserve">ενισχύει τη θετική συμπεριφορά της Μαρίας, αλλά </w:t>
      </w:r>
      <w:r>
        <w:rPr>
          <w:szCs w:val="28"/>
        </w:rPr>
        <w:t xml:space="preserve"> </w:t>
      </w:r>
      <w:r w:rsidR="0007585B">
        <w:rPr>
          <w:szCs w:val="28"/>
        </w:rPr>
        <w:t>να αγνοεί την αρνητική συμπεριφορά του Πέτρου; Μήπως η Μαρία διαπιστώσει ότι η προσπάθειά της δέχεται μεν θετική ενίσχυση αλλά και η αρνητική συμπεριφορά του Πέτρου δεν έχει και καμιά επίπτωση στον ίδιο; Μήπως ο Πέτρος γίνει χειρότερος με τον χρόνο;</w:t>
      </w:r>
    </w:p>
    <w:p w:rsidR="00C6265D" w:rsidRPr="000D1995" w:rsidRDefault="00C6265D" w:rsidP="00C6265D">
      <w:pPr>
        <w:pStyle w:val="a6"/>
        <w:ind w:left="900" w:right="-334"/>
        <w:jc w:val="both"/>
        <w:rPr>
          <w:color w:val="000000"/>
          <w:szCs w:val="28"/>
        </w:rPr>
      </w:pPr>
      <w:r>
        <w:rPr>
          <w:szCs w:val="28"/>
        </w:rPr>
        <w:t>……………………………………………………………………………………………………………………………………………………………………………………………………………………………………………………………………………………………....</w:t>
      </w:r>
    </w:p>
    <w:p w:rsidR="000D1995" w:rsidRDefault="0007585B" w:rsidP="000D1995">
      <w:pPr>
        <w:pStyle w:val="a6"/>
        <w:ind w:left="900" w:right="-334"/>
        <w:jc w:val="both"/>
        <w:rPr>
          <w:color w:val="000000"/>
          <w:szCs w:val="28"/>
        </w:rPr>
      </w:pPr>
      <w:r>
        <w:rPr>
          <w:color w:val="000000"/>
          <w:szCs w:val="28"/>
        </w:rPr>
        <w:t>……………………………………………………………………….</w:t>
      </w:r>
    </w:p>
    <w:p w:rsidR="0007585B" w:rsidRPr="00F32BBB" w:rsidRDefault="0007585B" w:rsidP="000D1995">
      <w:pPr>
        <w:pStyle w:val="a6"/>
        <w:ind w:left="900" w:right="-334"/>
        <w:jc w:val="both"/>
        <w:rPr>
          <w:color w:val="000000"/>
          <w:szCs w:val="28"/>
        </w:rPr>
      </w:pPr>
    </w:p>
    <w:p w:rsidR="00F32BBB" w:rsidRDefault="000D1995" w:rsidP="000D1995">
      <w:pPr>
        <w:pStyle w:val="a6"/>
        <w:numPr>
          <w:ilvl w:val="0"/>
          <w:numId w:val="6"/>
        </w:numPr>
        <w:ind w:right="-334"/>
        <w:jc w:val="both"/>
        <w:rPr>
          <w:snapToGrid w:val="0"/>
          <w:szCs w:val="28"/>
        </w:rPr>
      </w:pPr>
      <w:r w:rsidRPr="000F366E">
        <w:rPr>
          <w:szCs w:val="28"/>
        </w:rPr>
        <w:t>Αν η επιθυμητή συμπεριφορά σταθεροποιηθεί και εμφανίζεται όλο και συχνότερα, πρέπει οι ενισχύσεις να αρχίσουν να υποχωρούν. Η περιοδική αλλά κανονική ενίσχυση πρέπει σιγά-σιγά να μεταβληθεί σε μη κανονική, διότι κατ’ αυτόν τον τρόπο η συμπεριφορά σταθεροποιείται μακροπρόθεσμα και υποχωρεί η ε</w:t>
      </w:r>
      <w:r>
        <w:rPr>
          <w:szCs w:val="28"/>
        </w:rPr>
        <w:t xml:space="preserve">ξάρτησή της από τις ενισχύσεις </w:t>
      </w:r>
      <w:r w:rsidRPr="000F366E">
        <w:rPr>
          <w:szCs w:val="28"/>
        </w:rPr>
        <w:t>του εκπαιδευτικού</w:t>
      </w:r>
      <w:r>
        <w:rPr>
          <w:szCs w:val="28"/>
        </w:rPr>
        <w:t xml:space="preserve">. </w:t>
      </w:r>
    </w:p>
    <w:p w:rsidR="00F32BBB" w:rsidRPr="00F32BBB" w:rsidRDefault="00F32BBB" w:rsidP="00F32BBB">
      <w:pPr>
        <w:ind w:right="-334"/>
        <w:jc w:val="center"/>
        <w:rPr>
          <w:snapToGrid w:val="0"/>
          <w:szCs w:val="28"/>
        </w:rPr>
      </w:pPr>
    </w:p>
    <w:p w:rsidR="00095AD3" w:rsidRDefault="0007585B" w:rsidP="00095AD3">
      <w:pPr>
        <w:ind w:right="-334"/>
        <w:jc w:val="both"/>
        <w:rPr>
          <w:color w:val="000000"/>
          <w:szCs w:val="28"/>
        </w:rPr>
      </w:pPr>
      <w:r>
        <w:rPr>
          <w:color w:val="000000"/>
          <w:szCs w:val="28"/>
        </w:rPr>
        <w:t>Μήπως πρέπει να διακοπεί εντελώς η ενίσχυση με τον καιρό;  Μήπως ο μαθητής θα πρέπει να μάθει να προσπαθεί από ενδιαφέρον και με εσωτερική ενίσχυση και εσωτερικά κίνητρα και όχι για την ενίσχυση από τον εκπαιδευτικό;</w:t>
      </w:r>
    </w:p>
    <w:p w:rsidR="0007585B" w:rsidRDefault="0007585B" w:rsidP="00095AD3">
      <w:pPr>
        <w:ind w:right="-334"/>
        <w:jc w:val="both"/>
        <w:rPr>
          <w:color w:val="000000"/>
          <w:szCs w:val="28"/>
        </w:rPr>
      </w:pPr>
    </w:p>
    <w:p w:rsidR="0007585B" w:rsidRDefault="0007585B" w:rsidP="00095AD3">
      <w:pPr>
        <w:ind w:right="-334"/>
        <w:jc w:val="both"/>
        <w:rPr>
          <w:color w:val="000000"/>
          <w:szCs w:val="28"/>
        </w:rPr>
      </w:pPr>
    </w:p>
    <w:p w:rsidR="001177D7" w:rsidRDefault="0007585B" w:rsidP="0007585B">
      <w:pPr>
        <w:pStyle w:val="a6"/>
        <w:numPr>
          <w:ilvl w:val="0"/>
          <w:numId w:val="6"/>
        </w:numPr>
        <w:ind w:right="-334"/>
        <w:jc w:val="both"/>
        <w:rPr>
          <w:color w:val="000000"/>
          <w:szCs w:val="28"/>
        </w:rPr>
      </w:pPr>
      <w:r>
        <w:rPr>
          <w:color w:val="000000"/>
          <w:szCs w:val="28"/>
        </w:rPr>
        <w:t xml:space="preserve">Συνήθως </w:t>
      </w:r>
      <w:r w:rsidR="001177D7">
        <w:rPr>
          <w:color w:val="000000"/>
          <w:szCs w:val="28"/>
        </w:rPr>
        <w:t xml:space="preserve"> εάν ο εκπαιδευτικός ενισχύει τους μαθητές του, χρησιμοποιεί φράσεις και επιφωνήματα, όπως </w:t>
      </w:r>
      <w:r>
        <w:rPr>
          <w:color w:val="000000"/>
          <w:szCs w:val="28"/>
        </w:rPr>
        <w:t xml:space="preserve"> ‘μπράβο’, ‘πολύ ωραία’ ‘ναι’</w:t>
      </w:r>
      <w:r w:rsidR="001177D7">
        <w:rPr>
          <w:color w:val="000000"/>
          <w:szCs w:val="28"/>
        </w:rPr>
        <w:t>, θαυμάσια, α-</w:t>
      </w:r>
      <w:proofErr w:type="spellStart"/>
      <w:r w:rsidR="001177D7">
        <w:rPr>
          <w:color w:val="000000"/>
          <w:szCs w:val="28"/>
        </w:rPr>
        <w:t>χά</w:t>
      </w:r>
      <w:proofErr w:type="spellEnd"/>
      <w:r>
        <w:rPr>
          <w:color w:val="000000"/>
          <w:szCs w:val="28"/>
        </w:rPr>
        <w:t xml:space="preserve"> κλπ. </w:t>
      </w:r>
    </w:p>
    <w:p w:rsidR="001177D7" w:rsidRDefault="001177D7" w:rsidP="001177D7">
      <w:pPr>
        <w:ind w:left="540" w:right="-334"/>
        <w:jc w:val="both"/>
        <w:rPr>
          <w:color w:val="000000"/>
          <w:szCs w:val="28"/>
        </w:rPr>
      </w:pPr>
    </w:p>
    <w:p w:rsidR="0007585B" w:rsidRPr="001177D7" w:rsidRDefault="001177D7" w:rsidP="001177D7">
      <w:pPr>
        <w:ind w:left="540" w:right="-334"/>
        <w:jc w:val="both"/>
        <w:rPr>
          <w:color w:val="000000"/>
          <w:szCs w:val="28"/>
        </w:rPr>
      </w:pPr>
      <w:r w:rsidRPr="001177D7">
        <w:rPr>
          <w:color w:val="000000"/>
          <w:szCs w:val="28"/>
        </w:rPr>
        <w:t>Συμφωνείτε</w:t>
      </w:r>
      <w:r>
        <w:rPr>
          <w:color w:val="000000"/>
          <w:szCs w:val="28"/>
        </w:rPr>
        <w:t xml:space="preserve"> με αυτήν τη λεκτική ενίσχυση των μαθητών;</w:t>
      </w:r>
      <w:r w:rsidRPr="001177D7">
        <w:rPr>
          <w:color w:val="000000"/>
          <w:szCs w:val="28"/>
        </w:rPr>
        <w:t xml:space="preserve"> </w:t>
      </w:r>
      <w:r w:rsidR="0007585B" w:rsidRPr="001177D7">
        <w:rPr>
          <w:color w:val="000000"/>
          <w:szCs w:val="28"/>
        </w:rPr>
        <w:t xml:space="preserve"> </w:t>
      </w:r>
      <w:r>
        <w:rPr>
          <w:color w:val="000000"/>
          <w:szCs w:val="28"/>
        </w:rPr>
        <w:t>Εσείς ποιους τρόπους και ποια μέσα θα αξιοποιούσατε;</w:t>
      </w:r>
    </w:p>
    <w:p w:rsidR="000D1995" w:rsidRDefault="001177D7" w:rsidP="00095AD3">
      <w:pPr>
        <w:ind w:right="-334"/>
        <w:jc w:val="both"/>
        <w:rPr>
          <w:color w:val="000000"/>
          <w:szCs w:val="28"/>
        </w:rPr>
      </w:pPr>
      <w:r>
        <w:rPr>
          <w:color w:val="000000"/>
          <w:szCs w:val="28"/>
        </w:rPr>
        <w:t>……………………………………………………………………………………………………………………………………………………………………………………………………………………………………………………………………………………………………………………………….</w:t>
      </w:r>
    </w:p>
    <w:p w:rsidR="000D1995" w:rsidRDefault="000D1995" w:rsidP="00095AD3">
      <w:pPr>
        <w:ind w:right="-334"/>
        <w:jc w:val="both"/>
        <w:rPr>
          <w:color w:val="000000"/>
          <w:szCs w:val="28"/>
        </w:rPr>
      </w:pPr>
    </w:p>
    <w:p w:rsidR="000D1995" w:rsidRDefault="000D1995" w:rsidP="00095AD3">
      <w:pPr>
        <w:ind w:right="-334"/>
        <w:jc w:val="both"/>
        <w:rPr>
          <w:color w:val="000000"/>
          <w:szCs w:val="28"/>
        </w:rPr>
      </w:pPr>
    </w:p>
    <w:p w:rsidR="000D1995" w:rsidRPr="0033365F" w:rsidRDefault="000D1995"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Pr="0033365F" w:rsidRDefault="0040023B" w:rsidP="00095AD3">
      <w:pPr>
        <w:ind w:right="-334"/>
        <w:jc w:val="both"/>
        <w:rPr>
          <w:color w:val="000000"/>
          <w:szCs w:val="28"/>
        </w:rPr>
      </w:pPr>
    </w:p>
    <w:p w:rsidR="0040023B" w:rsidRDefault="0033365F" w:rsidP="00095AD3">
      <w:pPr>
        <w:ind w:right="-334"/>
        <w:jc w:val="both"/>
        <w:rPr>
          <w:color w:val="000000"/>
          <w:sz w:val="36"/>
          <w:szCs w:val="36"/>
          <w:u w:val="single"/>
        </w:rPr>
      </w:pPr>
      <w:r w:rsidRPr="0033365F">
        <w:rPr>
          <w:color w:val="000000"/>
          <w:sz w:val="36"/>
          <w:szCs w:val="36"/>
          <w:u w:val="single"/>
        </w:rPr>
        <w:lastRenderedPageBreak/>
        <w:t>Διαχείριση της τάξης και καθοδήγηση των μαθητών</w:t>
      </w:r>
    </w:p>
    <w:p w:rsidR="0033365F" w:rsidRDefault="0033365F" w:rsidP="00095AD3">
      <w:pPr>
        <w:ind w:right="-334"/>
        <w:jc w:val="both"/>
        <w:rPr>
          <w:color w:val="000000"/>
          <w:sz w:val="36"/>
          <w:szCs w:val="36"/>
          <w:u w:val="single"/>
        </w:rPr>
      </w:pPr>
    </w:p>
    <w:p w:rsidR="0033365F" w:rsidRDefault="0033365F" w:rsidP="00F02BEF">
      <w:pPr>
        <w:ind w:right="-334"/>
        <w:jc w:val="both"/>
        <w:rPr>
          <w:color w:val="000000"/>
          <w:szCs w:val="28"/>
        </w:rPr>
      </w:pPr>
      <w:r w:rsidRPr="0033365F">
        <w:rPr>
          <w:color w:val="000000"/>
          <w:szCs w:val="28"/>
        </w:rPr>
        <w:t>Η διαχείριση της τάξης και η  καθοδήγηση των μαθητών έχουν ως προϋπόθεση και ως αποτέλεσμα την πειθαρχία της τάξης και των μαθητών.</w:t>
      </w:r>
    </w:p>
    <w:p w:rsidR="0040023B" w:rsidRDefault="0033365F" w:rsidP="00F02BEF">
      <w:pPr>
        <w:ind w:right="-334"/>
        <w:jc w:val="both"/>
        <w:rPr>
          <w:color w:val="000000"/>
          <w:szCs w:val="28"/>
        </w:rPr>
      </w:pPr>
      <w:r>
        <w:rPr>
          <w:color w:val="000000"/>
          <w:szCs w:val="28"/>
        </w:rPr>
        <w:t xml:space="preserve">Τι σημαίνει ωστόσο πειθαρχία και ποια είναι τα όριά της; </w:t>
      </w:r>
      <w:r w:rsidR="00F02BEF">
        <w:rPr>
          <w:color w:val="000000"/>
          <w:szCs w:val="28"/>
        </w:rPr>
        <w:t>Ο αντίποδας της χωρίς όρια ελευθερίας είναι η αυταρχική συμπεριφορά.</w:t>
      </w:r>
    </w:p>
    <w:p w:rsidR="00F02BEF" w:rsidRDefault="00F02BEF" w:rsidP="00095AD3">
      <w:pPr>
        <w:ind w:right="-334"/>
        <w:jc w:val="both"/>
        <w:rPr>
          <w:color w:val="000000"/>
          <w:szCs w:val="28"/>
        </w:rPr>
      </w:pPr>
      <w:r>
        <w:rPr>
          <w:color w:val="000000"/>
          <w:szCs w:val="28"/>
        </w:rPr>
        <w:t>Πώς μπορεί κανείς να συμβιβάσει την πειθαρχία με την ελευθερία;</w:t>
      </w:r>
    </w:p>
    <w:p w:rsidR="00F02BEF" w:rsidRDefault="00F02BEF" w:rsidP="00095AD3">
      <w:pPr>
        <w:ind w:right="-334"/>
        <w:jc w:val="both"/>
        <w:rPr>
          <w:color w:val="000000"/>
          <w:szCs w:val="28"/>
        </w:rPr>
      </w:pPr>
      <w:r>
        <w:rPr>
          <w:color w:val="000000"/>
          <w:szCs w:val="28"/>
        </w:rPr>
        <w:t>Μια καλή καθοδήγηση δεν αφήνει περιθώρια για έλλειψη πειθαρχίας.</w:t>
      </w:r>
    </w:p>
    <w:p w:rsidR="00F02BEF" w:rsidRDefault="00F02BEF" w:rsidP="00095AD3">
      <w:pPr>
        <w:ind w:right="-334"/>
        <w:jc w:val="both"/>
        <w:rPr>
          <w:color w:val="000000"/>
          <w:szCs w:val="28"/>
        </w:rPr>
      </w:pPr>
    </w:p>
    <w:p w:rsidR="00F02BEF" w:rsidRDefault="00F02BEF" w:rsidP="00095AD3">
      <w:pPr>
        <w:ind w:right="-334"/>
        <w:jc w:val="both"/>
        <w:rPr>
          <w:color w:val="000000"/>
          <w:szCs w:val="28"/>
        </w:rPr>
      </w:pPr>
      <w:r>
        <w:rPr>
          <w:color w:val="000000"/>
          <w:szCs w:val="28"/>
        </w:rPr>
        <w:t>Αναγνωριστικά στοιχεία μιας καλής καθοδήγησης</w:t>
      </w:r>
    </w:p>
    <w:p w:rsidR="00F02BEF" w:rsidRDefault="00F02BEF" w:rsidP="00095AD3">
      <w:pPr>
        <w:ind w:right="-334"/>
        <w:jc w:val="both"/>
        <w:rPr>
          <w:color w:val="000000"/>
          <w:szCs w:val="28"/>
        </w:rPr>
      </w:pPr>
    </w:p>
    <w:p w:rsidR="00CC2684" w:rsidRPr="00F02BEF" w:rsidRDefault="00CC2684" w:rsidP="00CC2684">
      <w:pPr>
        <w:pStyle w:val="a6"/>
        <w:numPr>
          <w:ilvl w:val="0"/>
          <w:numId w:val="11"/>
        </w:numPr>
        <w:ind w:right="-334"/>
        <w:jc w:val="both"/>
        <w:rPr>
          <w:color w:val="000000"/>
          <w:szCs w:val="28"/>
        </w:rPr>
      </w:pPr>
      <w:r>
        <w:rPr>
          <w:color w:val="000000"/>
          <w:szCs w:val="28"/>
        </w:rPr>
        <w:t>Εκπαιδευτικό συμβόλαιο: συζήτηση κανόνων και αρχών</w:t>
      </w:r>
      <w:r w:rsidR="008A43DE">
        <w:rPr>
          <w:color w:val="000000"/>
          <w:szCs w:val="28"/>
        </w:rPr>
        <w:t xml:space="preserve"> καθώς και των κυρώσεων σε περίπτωση παραβίασής τους</w:t>
      </w:r>
      <w:r>
        <w:rPr>
          <w:color w:val="000000"/>
          <w:szCs w:val="28"/>
        </w:rPr>
        <w:t xml:space="preserve">. </w:t>
      </w:r>
    </w:p>
    <w:p w:rsidR="00F02BEF" w:rsidRDefault="00F02BEF" w:rsidP="00F02BEF">
      <w:pPr>
        <w:pStyle w:val="a6"/>
        <w:numPr>
          <w:ilvl w:val="0"/>
          <w:numId w:val="11"/>
        </w:numPr>
        <w:ind w:right="-334"/>
        <w:jc w:val="both"/>
        <w:rPr>
          <w:color w:val="000000"/>
          <w:szCs w:val="28"/>
        </w:rPr>
      </w:pPr>
      <w:r>
        <w:rPr>
          <w:color w:val="000000"/>
          <w:szCs w:val="28"/>
        </w:rPr>
        <w:t>Πανταχού παρουσία του εκπαιδευτικού.</w:t>
      </w:r>
    </w:p>
    <w:p w:rsidR="00CC2684" w:rsidRPr="00F02BEF" w:rsidRDefault="00CC2684" w:rsidP="00F02BEF">
      <w:pPr>
        <w:pStyle w:val="a6"/>
        <w:numPr>
          <w:ilvl w:val="0"/>
          <w:numId w:val="11"/>
        </w:numPr>
        <w:ind w:right="-334"/>
        <w:jc w:val="both"/>
        <w:rPr>
          <w:color w:val="000000"/>
          <w:szCs w:val="28"/>
        </w:rPr>
      </w:pPr>
      <w:r>
        <w:rPr>
          <w:color w:val="000000"/>
          <w:szCs w:val="28"/>
        </w:rPr>
        <w:t>Ο εκπαιδευτικός καλλιεργεί την αίσθηση της υπευθυνότητας στους μαθητ</w:t>
      </w:r>
      <w:r w:rsidR="008A43DE">
        <w:rPr>
          <w:color w:val="000000"/>
          <w:szCs w:val="28"/>
        </w:rPr>
        <w:t>ές του, προωθώντας πνεύμα ομαδικότητας και επικοινωνίας.</w:t>
      </w:r>
    </w:p>
    <w:p w:rsidR="0040023B" w:rsidRDefault="00F02BEF" w:rsidP="00F02BEF">
      <w:pPr>
        <w:pStyle w:val="a6"/>
        <w:numPr>
          <w:ilvl w:val="0"/>
          <w:numId w:val="11"/>
        </w:numPr>
        <w:ind w:right="-334"/>
        <w:jc w:val="both"/>
        <w:rPr>
          <w:color w:val="000000"/>
          <w:szCs w:val="28"/>
        </w:rPr>
      </w:pPr>
      <w:r>
        <w:rPr>
          <w:color w:val="000000"/>
          <w:szCs w:val="28"/>
        </w:rPr>
        <w:t xml:space="preserve">Να χειρίζεται συγχρόνως διάφορες διαδικασίες: προβολή στον </w:t>
      </w:r>
      <w:r>
        <w:rPr>
          <w:color w:val="000000"/>
          <w:szCs w:val="28"/>
          <w:lang w:val="en-US"/>
        </w:rPr>
        <w:t>video</w:t>
      </w:r>
      <w:r w:rsidRPr="00F02BEF">
        <w:rPr>
          <w:color w:val="000000"/>
          <w:szCs w:val="28"/>
        </w:rPr>
        <w:t>-</w:t>
      </w:r>
      <w:r>
        <w:rPr>
          <w:color w:val="000000"/>
          <w:szCs w:val="28"/>
          <w:lang w:val="en-US"/>
        </w:rPr>
        <w:t>projector</w:t>
      </w:r>
      <w:r>
        <w:rPr>
          <w:color w:val="000000"/>
          <w:szCs w:val="28"/>
        </w:rPr>
        <w:t xml:space="preserve"> χωρίς να χάνει την οπτική επαφή με τους μαθητές του και συγχρόνως να προωθεί τον διάλογο</w:t>
      </w:r>
      <w:r w:rsidR="00CC2684">
        <w:rPr>
          <w:color w:val="000000"/>
          <w:szCs w:val="28"/>
        </w:rPr>
        <w:t>.</w:t>
      </w:r>
    </w:p>
    <w:p w:rsidR="00CC2684" w:rsidRDefault="00F02BEF" w:rsidP="00F02BEF">
      <w:pPr>
        <w:pStyle w:val="a6"/>
        <w:numPr>
          <w:ilvl w:val="0"/>
          <w:numId w:val="11"/>
        </w:numPr>
        <w:ind w:right="-334"/>
        <w:jc w:val="both"/>
        <w:rPr>
          <w:color w:val="000000"/>
          <w:szCs w:val="28"/>
        </w:rPr>
      </w:pPr>
      <w:r>
        <w:rPr>
          <w:color w:val="000000"/>
          <w:szCs w:val="28"/>
        </w:rPr>
        <w:t>Να τηρεί ένα ρυθμό χωρίς να χρονοτριβεί και να καθυστερεί: το υλικό και τα μέσα διδασκαλίας πρέπει να είναι έτοιμα, ο πίνακας καθαρός, η διανομή των φύλλων εργασίας γίνεται γρήγορα, δεν δημιουργεί χάσματα κατά την επεξεργασία κλπ</w:t>
      </w:r>
      <w:r w:rsidR="00CC2684">
        <w:rPr>
          <w:color w:val="000000"/>
          <w:szCs w:val="28"/>
        </w:rPr>
        <w:t>, η ποσότητα και η πολυπλοκότητα του υλικού πρέπει να ανταποκρίνονται στις προϋποθέσεις των μάθησης μαθητών.</w:t>
      </w:r>
    </w:p>
    <w:p w:rsidR="00F02BEF" w:rsidRDefault="00CC2684" w:rsidP="00F02BEF">
      <w:pPr>
        <w:pStyle w:val="a6"/>
        <w:numPr>
          <w:ilvl w:val="0"/>
          <w:numId w:val="11"/>
        </w:numPr>
        <w:ind w:right="-334"/>
        <w:jc w:val="both"/>
        <w:rPr>
          <w:color w:val="000000"/>
          <w:szCs w:val="28"/>
        </w:rPr>
      </w:pPr>
      <w:r>
        <w:rPr>
          <w:color w:val="000000"/>
          <w:szCs w:val="28"/>
        </w:rPr>
        <w:t xml:space="preserve">Να μη γίνεται συζήτηση για τη συζήτηση αλλά με γνώμονα τους σκοπούς και στόχους του μαθήματος. </w:t>
      </w:r>
    </w:p>
    <w:p w:rsidR="00CC2684" w:rsidRDefault="00CC2684" w:rsidP="00F02BEF">
      <w:pPr>
        <w:pStyle w:val="a6"/>
        <w:numPr>
          <w:ilvl w:val="0"/>
          <w:numId w:val="11"/>
        </w:numPr>
        <w:ind w:right="-334"/>
        <w:jc w:val="both"/>
        <w:rPr>
          <w:color w:val="000000"/>
          <w:szCs w:val="28"/>
        </w:rPr>
      </w:pPr>
      <w:r>
        <w:rPr>
          <w:color w:val="000000"/>
          <w:szCs w:val="28"/>
        </w:rPr>
        <w:t>Συμμετοχή όλης της τάξης στο μάθημα.</w:t>
      </w:r>
    </w:p>
    <w:p w:rsidR="00CC2684" w:rsidRDefault="00CC2684" w:rsidP="00F02BEF">
      <w:pPr>
        <w:pStyle w:val="a6"/>
        <w:numPr>
          <w:ilvl w:val="0"/>
          <w:numId w:val="11"/>
        </w:numPr>
        <w:ind w:right="-334"/>
        <w:jc w:val="both"/>
        <w:rPr>
          <w:color w:val="000000"/>
          <w:szCs w:val="28"/>
        </w:rPr>
      </w:pPr>
      <w:r>
        <w:rPr>
          <w:color w:val="000000"/>
          <w:szCs w:val="28"/>
        </w:rPr>
        <w:t>Η αλλαγή των φάσεων διδασκαλίας πρέπει να είναι κατανοητή από τους μαθητές.</w:t>
      </w:r>
    </w:p>
    <w:p w:rsidR="00CC2684" w:rsidRDefault="00CC2684" w:rsidP="00F02BEF">
      <w:pPr>
        <w:pStyle w:val="a6"/>
        <w:numPr>
          <w:ilvl w:val="0"/>
          <w:numId w:val="11"/>
        </w:numPr>
        <w:ind w:right="-334"/>
        <w:jc w:val="both"/>
        <w:rPr>
          <w:color w:val="000000"/>
          <w:szCs w:val="28"/>
        </w:rPr>
      </w:pPr>
      <w:r>
        <w:rPr>
          <w:color w:val="000000"/>
          <w:szCs w:val="28"/>
        </w:rPr>
        <w:t>Πραγματική συμμετοχή των μαθητών, καθώς ορισμένοι προσέχουν χωρίς να προσέχουν.</w:t>
      </w:r>
    </w:p>
    <w:p w:rsidR="00CC2684" w:rsidRDefault="00CC2684" w:rsidP="00F02BEF">
      <w:pPr>
        <w:pStyle w:val="a6"/>
        <w:numPr>
          <w:ilvl w:val="0"/>
          <w:numId w:val="11"/>
        </w:numPr>
        <w:ind w:right="-334"/>
        <w:jc w:val="both"/>
        <w:rPr>
          <w:color w:val="000000"/>
          <w:szCs w:val="28"/>
        </w:rPr>
      </w:pPr>
      <w:r>
        <w:rPr>
          <w:color w:val="000000"/>
          <w:szCs w:val="28"/>
        </w:rPr>
        <w:t>Προετοιμασία του χώρου ( θρανία, έπιπλα κλπ) ανάλογα με τις μορφές εργασίας της τάξης.</w:t>
      </w:r>
    </w:p>
    <w:sectPr w:rsidR="00CC2684" w:rsidSect="005C4885">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995" w:rsidRDefault="000D1995" w:rsidP="005C4885">
      <w:r>
        <w:separator/>
      </w:r>
    </w:p>
  </w:endnote>
  <w:endnote w:type="continuationSeparator" w:id="0">
    <w:p w:rsidR="000D1995" w:rsidRDefault="000D1995" w:rsidP="005C4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995" w:rsidRDefault="00EA779F">
    <w:pPr>
      <w:pStyle w:val="a3"/>
      <w:framePr w:wrap="around" w:vAnchor="text" w:hAnchor="margin" w:xAlign="right" w:y="1"/>
      <w:rPr>
        <w:rStyle w:val="a4"/>
      </w:rPr>
    </w:pPr>
    <w:r>
      <w:rPr>
        <w:rStyle w:val="a4"/>
      </w:rPr>
      <w:fldChar w:fldCharType="begin"/>
    </w:r>
    <w:r w:rsidR="000D1995">
      <w:rPr>
        <w:rStyle w:val="a4"/>
      </w:rPr>
      <w:instrText xml:space="preserve">PAGE  </w:instrText>
    </w:r>
    <w:r>
      <w:rPr>
        <w:rStyle w:val="a4"/>
      </w:rPr>
      <w:fldChar w:fldCharType="end"/>
    </w:r>
  </w:p>
  <w:p w:rsidR="000D1995" w:rsidRDefault="000D199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995" w:rsidRDefault="00EA779F">
    <w:pPr>
      <w:pStyle w:val="a3"/>
      <w:framePr w:wrap="around" w:vAnchor="text" w:hAnchor="margin" w:xAlign="right" w:y="1"/>
      <w:rPr>
        <w:rStyle w:val="a4"/>
      </w:rPr>
    </w:pPr>
    <w:r>
      <w:rPr>
        <w:rStyle w:val="a4"/>
      </w:rPr>
      <w:fldChar w:fldCharType="begin"/>
    </w:r>
    <w:r w:rsidR="000D1995">
      <w:rPr>
        <w:rStyle w:val="a4"/>
      </w:rPr>
      <w:instrText xml:space="preserve">PAGE  </w:instrText>
    </w:r>
    <w:r>
      <w:rPr>
        <w:rStyle w:val="a4"/>
      </w:rPr>
      <w:fldChar w:fldCharType="separate"/>
    </w:r>
    <w:r w:rsidR="00AC1C72">
      <w:rPr>
        <w:rStyle w:val="a4"/>
        <w:noProof/>
      </w:rPr>
      <w:t>10</w:t>
    </w:r>
    <w:r>
      <w:rPr>
        <w:rStyle w:val="a4"/>
      </w:rPr>
      <w:fldChar w:fldCharType="end"/>
    </w:r>
  </w:p>
  <w:p w:rsidR="000D1995" w:rsidRDefault="000D199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995" w:rsidRDefault="000D1995" w:rsidP="005C4885">
      <w:r>
        <w:separator/>
      </w:r>
    </w:p>
  </w:footnote>
  <w:footnote w:type="continuationSeparator" w:id="0">
    <w:p w:rsidR="000D1995" w:rsidRDefault="000D1995" w:rsidP="005C4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C33E05"/>
    <w:multiLevelType w:val="hybridMultilevel"/>
    <w:tmpl w:val="586A7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B722B7"/>
    <w:multiLevelType w:val="hybridMultilevel"/>
    <w:tmpl w:val="0D34D9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8D37A2B"/>
    <w:multiLevelType w:val="hybridMultilevel"/>
    <w:tmpl w:val="3072F44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4045B22"/>
    <w:multiLevelType w:val="hybridMultilevel"/>
    <w:tmpl w:val="D14499A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5A01057"/>
    <w:multiLevelType w:val="hybridMultilevel"/>
    <w:tmpl w:val="30E4FA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77324A6"/>
    <w:multiLevelType w:val="hybridMultilevel"/>
    <w:tmpl w:val="560C5BBA"/>
    <w:lvl w:ilvl="0" w:tplc="192AE860">
      <w:start w:val="1"/>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7">
    <w:nsid w:val="5A19329E"/>
    <w:multiLevelType w:val="hybridMultilevel"/>
    <w:tmpl w:val="B212E9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BBA49C6"/>
    <w:multiLevelType w:val="hybridMultilevel"/>
    <w:tmpl w:val="36445C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B6B3491"/>
    <w:multiLevelType w:val="hybridMultilevel"/>
    <w:tmpl w:val="3B466B3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9FB5376"/>
    <w:multiLevelType w:val="hybridMultilevel"/>
    <w:tmpl w:val="4DB811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9"/>
  </w:num>
  <w:num w:numId="5">
    <w:abstractNumId w:val="10"/>
  </w:num>
  <w:num w:numId="6">
    <w:abstractNumId w:val="6"/>
  </w:num>
  <w:num w:numId="7">
    <w:abstractNumId w:val="3"/>
  </w:num>
  <w:num w:numId="8">
    <w:abstractNumId w:val="5"/>
  </w:num>
  <w:num w:numId="9">
    <w:abstractNumId w:val="7"/>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7BF9"/>
    <w:rsid w:val="00003ACE"/>
    <w:rsid w:val="00010120"/>
    <w:rsid w:val="0007585B"/>
    <w:rsid w:val="00095AD3"/>
    <w:rsid w:val="000C3AE3"/>
    <w:rsid w:val="000C6332"/>
    <w:rsid w:val="000D1995"/>
    <w:rsid w:val="000F366E"/>
    <w:rsid w:val="001177D7"/>
    <w:rsid w:val="00225503"/>
    <w:rsid w:val="002D417A"/>
    <w:rsid w:val="00312DDF"/>
    <w:rsid w:val="0033365F"/>
    <w:rsid w:val="0040023B"/>
    <w:rsid w:val="00505B2C"/>
    <w:rsid w:val="005B44DC"/>
    <w:rsid w:val="005C4885"/>
    <w:rsid w:val="005D6E45"/>
    <w:rsid w:val="005F3D19"/>
    <w:rsid w:val="006B5EC3"/>
    <w:rsid w:val="00707592"/>
    <w:rsid w:val="00733615"/>
    <w:rsid w:val="00737BF9"/>
    <w:rsid w:val="007C679F"/>
    <w:rsid w:val="007D359C"/>
    <w:rsid w:val="008204CE"/>
    <w:rsid w:val="00844AB3"/>
    <w:rsid w:val="008A43DE"/>
    <w:rsid w:val="008E0101"/>
    <w:rsid w:val="008E0482"/>
    <w:rsid w:val="009318D3"/>
    <w:rsid w:val="00966DD5"/>
    <w:rsid w:val="00A175C7"/>
    <w:rsid w:val="00AC1C72"/>
    <w:rsid w:val="00AE399A"/>
    <w:rsid w:val="00AF37C8"/>
    <w:rsid w:val="00BA7000"/>
    <w:rsid w:val="00BC401B"/>
    <w:rsid w:val="00BC6AF1"/>
    <w:rsid w:val="00C16E35"/>
    <w:rsid w:val="00C6265D"/>
    <w:rsid w:val="00C91080"/>
    <w:rsid w:val="00CC2684"/>
    <w:rsid w:val="00CC5F2D"/>
    <w:rsid w:val="00DD40FA"/>
    <w:rsid w:val="00DE784A"/>
    <w:rsid w:val="00DF4E8C"/>
    <w:rsid w:val="00E61DF1"/>
    <w:rsid w:val="00E66755"/>
    <w:rsid w:val="00EA779F"/>
    <w:rsid w:val="00EF2D2F"/>
    <w:rsid w:val="00F02BEF"/>
    <w:rsid w:val="00F32BBB"/>
    <w:rsid w:val="00F50F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F9"/>
    <w:pPr>
      <w:spacing w:after="0" w:line="240" w:lineRule="auto"/>
    </w:pPr>
    <w:rPr>
      <w:rFonts w:ascii="Times New Roman" w:eastAsia="Times New Roman" w:hAnsi="Times New Roman" w:cs="Times New Roman"/>
      <w:sz w:val="28"/>
      <w:szCs w:val="24"/>
      <w:lang w:eastAsia="el-GR"/>
    </w:rPr>
  </w:style>
  <w:style w:type="paragraph" w:styleId="1">
    <w:name w:val="heading 1"/>
    <w:basedOn w:val="a"/>
    <w:next w:val="a"/>
    <w:link w:val="1Char"/>
    <w:qFormat/>
    <w:rsid w:val="000F366E"/>
    <w:pPr>
      <w:keepNext/>
      <w:numPr>
        <w:numId w:val="1"/>
      </w:numPr>
      <w:suppressAutoHyphens/>
      <w:outlineLvl w:val="0"/>
    </w:pPr>
    <w:rPr>
      <w:b/>
      <w:sz w:val="4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37BF9"/>
    <w:pPr>
      <w:tabs>
        <w:tab w:val="center" w:pos="4153"/>
        <w:tab w:val="right" w:pos="8306"/>
      </w:tabs>
    </w:pPr>
  </w:style>
  <w:style w:type="character" w:customStyle="1" w:styleId="Char">
    <w:name w:val="Υποσέλιδο Char"/>
    <w:basedOn w:val="a0"/>
    <w:link w:val="a3"/>
    <w:rsid w:val="00737BF9"/>
    <w:rPr>
      <w:rFonts w:ascii="Times New Roman" w:eastAsia="Times New Roman" w:hAnsi="Times New Roman" w:cs="Times New Roman"/>
      <w:sz w:val="28"/>
      <w:szCs w:val="24"/>
      <w:lang w:eastAsia="el-GR"/>
    </w:rPr>
  </w:style>
  <w:style w:type="character" w:styleId="a4">
    <w:name w:val="page number"/>
    <w:basedOn w:val="a0"/>
    <w:rsid w:val="00737BF9"/>
  </w:style>
  <w:style w:type="paragraph" w:styleId="a5">
    <w:name w:val="Body Text Indent"/>
    <w:basedOn w:val="a"/>
    <w:link w:val="Char0"/>
    <w:rsid w:val="00C91080"/>
    <w:pPr>
      <w:ind w:right="-199" w:firstLine="567"/>
      <w:jc w:val="both"/>
    </w:pPr>
    <w:rPr>
      <w:sz w:val="24"/>
      <w:szCs w:val="20"/>
    </w:rPr>
  </w:style>
  <w:style w:type="character" w:customStyle="1" w:styleId="Char0">
    <w:name w:val="Σώμα κείμενου με εσοχή Char"/>
    <w:basedOn w:val="a0"/>
    <w:link w:val="a5"/>
    <w:rsid w:val="00C91080"/>
    <w:rPr>
      <w:rFonts w:ascii="Times New Roman" w:eastAsia="Times New Roman" w:hAnsi="Times New Roman" w:cs="Times New Roman"/>
      <w:sz w:val="24"/>
      <w:szCs w:val="20"/>
      <w:lang w:eastAsia="el-GR"/>
    </w:rPr>
  </w:style>
  <w:style w:type="character" w:customStyle="1" w:styleId="1Char">
    <w:name w:val="Επικεφαλίδα 1 Char"/>
    <w:basedOn w:val="a0"/>
    <w:link w:val="1"/>
    <w:rsid w:val="000F366E"/>
    <w:rPr>
      <w:rFonts w:ascii="Times New Roman" w:eastAsia="Times New Roman" w:hAnsi="Times New Roman" w:cs="Times New Roman"/>
      <w:b/>
      <w:sz w:val="40"/>
      <w:szCs w:val="20"/>
      <w:lang w:val="en-US" w:eastAsia="ar-SA"/>
    </w:rPr>
  </w:style>
  <w:style w:type="paragraph" w:styleId="a6">
    <w:name w:val="List Paragraph"/>
    <w:basedOn w:val="a"/>
    <w:uiPriority w:val="34"/>
    <w:qFormat/>
    <w:rsid w:val="006B5E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3294</Words>
  <Characters>17788</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cp:revision>
  <dcterms:created xsi:type="dcterms:W3CDTF">2014-01-05T11:55:00Z</dcterms:created>
  <dcterms:modified xsi:type="dcterms:W3CDTF">2014-01-05T15:08:00Z</dcterms:modified>
</cp:coreProperties>
</file>