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F11" w:rsidRDefault="00DF2F11" w:rsidP="00C72BBA">
      <w:pPr>
        <w:tabs>
          <w:tab w:val="left" w:pos="180"/>
        </w:tabs>
        <w:spacing w:line="480" w:lineRule="auto"/>
        <w:jc w:val="center"/>
      </w:pPr>
      <w:bookmarkStart w:id="0" w:name="_GoBack"/>
      <w:bookmarkEnd w:id="0"/>
    </w:p>
    <w:p w:rsidR="00DF2F11" w:rsidRDefault="00DF2F11" w:rsidP="00C72BBA">
      <w:pPr>
        <w:tabs>
          <w:tab w:val="left" w:pos="180"/>
        </w:tabs>
        <w:spacing w:line="480" w:lineRule="auto"/>
        <w:jc w:val="center"/>
      </w:pPr>
    </w:p>
    <w:p w:rsidR="00DF2F11" w:rsidRDefault="00DF2F11" w:rsidP="00C72BBA">
      <w:pPr>
        <w:tabs>
          <w:tab w:val="left" w:pos="180"/>
        </w:tabs>
        <w:spacing w:line="480" w:lineRule="auto"/>
        <w:jc w:val="center"/>
      </w:pPr>
    </w:p>
    <w:p w:rsidR="00DF2F11" w:rsidRDefault="00DF2F11" w:rsidP="00C72BBA">
      <w:pPr>
        <w:tabs>
          <w:tab w:val="left" w:pos="180"/>
        </w:tabs>
        <w:spacing w:line="480" w:lineRule="auto"/>
        <w:jc w:val="center"/>
      </w:pPr>
    </w:p>
    <w:p w:rsidR="00DF2F11" w:rsidRDefault="00DF2F11" w:rsidP="00C72BBA">
      <w:pPr>
        <w:tabs>
          <w:tab w:val="left" w:pos="180"/>
        </w:tabs>
        <w:spacing w:line="480" w:lineRule="auto"/>
        <w:jc w:val="center"/>
        <w:rPr>
          <w:b/>
          <w:bCs/>
        </w:rPr>
      </w:pPr>
      <w:r w:rsidRPr="00C72BBA">
        <w:rPr>
          <w:b/>
          <w:bCs/>
        </w:rPr>
        <w:t xml:space="preserve">Τίτλος Πτυχιακής Εργασίας </w:t>
      </w:r>
    </w:p>
    <w:p w:rsidR="00C72BBA" w:rsidRPr="00C72BBA" w:rsidRDefault="00C72BBA" w:rsidP="00C72BBA">
      <w:pPr>
        <w:tabs>
          <w:tab w:val="left" w:pos="180"/>
        </w:tabs>
        <w:spacing w:line="480" w:lineRule="auto"/>
        <w:jc w:val="center"/>
        <w:rPr>
          <w:b/>
          <w:bCs/>
        </w:rPr>
      </w:pPr>
    </w:p>
    <w:p w:rsidR="00DF2F11" w:rsidRDefault="00DF2F11" w:rsidP="00C72BBA">
      <w:pPr>
        <w:tabs>
          <w:tab w:val="left" w:pos="180"/>
        </w:tabs>
        <w:spacing w:line="480" w:lineRule="auto"/>
        <w:jc w:val="center"/>
      </w:pPr>
      <w:r>
        <w:t>Όνομα Επώνυμο (Α.Μ.:</w:t>
      </w:r>
      <w:r w:rsidRPr="00943E92">
        <w:t xml:space="preserve"> </w:t>
      </w:r>
      <w:r>
        <w:t>1567</w:t>
      </w:r>
      <w:r w:rsidR="00792108">
        <w:rPr>
          <w:lang w:val="en-US"/>
        </w:rPr>
        <w:t>XXXXXXXXX</w:t>
      </w:r>
      <w:r>
        <w:t>)</w:t>
      </w:r>
    </w:p>
    <w:p w:rsidR="00DF2F11" w:rsidRDefault="00DF2F11" w:rsidP="00C72BBA">
      <w:pPr>
        <w:tabs>
          <w:tab w:val="left" w:pos="180"/>
        </w:tabs>
        <w:spacing w:line="480" w:lineRule="auto"/>
        <w:jc w:val="center"/>
      </w:pPr>
      <w:r>
        <w:t>Τμήμα Ψυχολογίας, Εθνικό και Καποδιστριακό Πανεπιστήμιο Αθηνών</w:t>
      </w:r>
    </w:p>
    <w:p w:rsidR="00C72BBA" w:rsidRPr="003C64C1" w:rsidRDefault="00C72BBA" w:rsidP="00C72BBA">
      <w:pPr>
        <w:autoSpaceDE w:val="0"/>
        <w:autoSpaceDN w:val="0"/>
        <w:adjustRightInd w:val="0"/>
        <w:spacing w:line="480" w:lineRule="auto"/>
        <w:jc w:val="center"/>
      </w:pPr>
      <w:r w:rsidRPr="003C64C1">
        <w:t>ΨΧ119-ΨΧ120: Πτυχιακή Εργασία</w:t>
      </w:r>
    </w:p>
    <w:p w:rsidR="00C72BBA" w:rsidRPr="003C64C1" w:rsidRDefault="00C72BBA" w:rsidP="00C72BBA">
      <w:pPr>
        <w:autoSpaceDE w:val="0"/>
        <w:autoSpaceDN w:val="0"/>
        <w:adjustRightInd w:val="0"/>
        <w:spacing w:line="480" w:lineRule="auto"/>
        <w:jc w:val="center"/>
      </w:pPr>
      <w:r>
        <w:t>Επόπτης: Αναπλ. Καθηγητής Βασίλης Παυλόπουλος</w:t>
      </w:r>
    </w:p>
    <w:p w:rsidR="00C72BBA" w:rsidRDefault="00C72BBA" w:rsidP="00C72BBA">
      <w:pPr>
        <w:tabs>
          <w:tab w:val="left" w:pos="180"/>
        </w:tabs>
        <w:spacing w:line="480" w:lineRule="auto"/>
        <w:jc w:val="center"/>
      </w:pPr>
      <w:r>
        <w:t>Μήνας 202Χ</w:t>
      </w:r>
    </w:p>
    <w:p w:rsidR="00DF2F11" w:rsidRDefault="00DF2F11" w:rsidP="00C72BBA">
      <w:pPr>
        <w:tabs>
          <w:tab w:val="left" w:pos="180"/>
        </w:tabs>
        <w:spacing w:line="480" w:lineRule="auto"/>
        <w:jc w:val="center"/>
      </w:pPr>
    </w:p>
    <w:p w:rsidR="00DF2F11" w:rsidRDefault="00DF2F11" w:rsidP="00C72BBA">
      <w:pPr>
        <w:tabs>
          <w:tab w:val="left" w:pos="180"/>
        </w:tabs>
        <w:spacing w:line="480" w:lineRule="auto"/>
        <w:jc w:val="center"/>
      </w:pPr>
    </w:p>
    <w:p w:rsidR="00DF2F11" w:rsidRDefault="00DF2F11" w:rsidP="00C72BBA">
      <w:pPr>
        <w:tabs>
          <w:tab w:val="left" w:pos="180"/>
        </w:tabs>
        <w:spacing w:line="480" w:lineRule="auto"/>
        <w:jc w:val="center"/>
      </w:pPr>
    </w:p>
    <w:p w:rsidR="00DF2F11" w:rsidRDefault="00DF2F11" w:rsidP="00C72BBA">
      <w:pPr>
        <w:tabs>
          <w:tab w:val="left" w:pos="180"/>
        </w:tabs>
        <w:spacing w:line="480" w:lineRule="auto"/>
        <w:jc w:val="center"/>
      </w:pPr>
    </w:p>
    <w:p w:rsidR="00DF2F11" w:rsidRDefault="00DF2F11" w:rsidP="00C72BBA">
      <w:pPr>
        <w:tabs>
          <w:tab w:val="left" w:pos="180"/>
        </w:tabs>
        <w:spacing w:line="480" w:lineRule="auto"/>
        <w:jc w:val="center"/>
      </w:pPr>
    </w:p>
    <w:p w:rsidR="00DF2F11" w:rsidRDefault="00DF2F11" w:rsidP="00C72BBA">
      <w:pPr>
        <w:spacing w:line="480" w:lineRule="auto"/>
      </w:pPr>
    </w:p>
    <w:p w:rsidR="00C72BBA" w:rsidRDefault="00C72BBA" w:rsidP="00C72BBA">
      <w:pPr>
        <w:spacing w:line="480" w:lineRule="auto"/>
      </w:pPr>
    </w:p>
    <w:p w:rsidR="00C72BBA" w:rsidRDefault="00C72BBA" w:rsidP="00C72BBA">
      <w:pPr>
        <w:spacing w:line="480" w:lineRule="auto"/>
      </w:pPr>
    </w:p>
    <w:p w:rsidR="00C72BBA" w:rsidRDefault="00C72BBA" w:rsidP="00C72BBA">
      <w:pPr>
        <w:spacing w:line="480" w:lineRule="auto"/>
      </w:pPr>
    </w:p>
    <w:p w:rsidR="00DF2F11" w:rsidRPr="00C72BBA" w:rsidRDefault="00DF2F11" w:rsidP="00C72BBA">
      <w:pPr>
        <w:spacing w:line="480" w:lineRule="auto"/>
        <w:jc w:val="center"/>
        <w:rPr>
          <w:b/>
          <w:bCs/>
        </w:rPr>
      </w:pPr>
      <w:r w:rsidRPr="00C72BBA">
        <w:rPr>
          <w:b/>
          <w:bCs/>
        </w:rPr>
        <w:t>Σημείωμα Συγγραφέα</w:t>
      </w:r>
    </w:p>
    <w:p w:rsidR="00DF2F11" w:rsidRDefault="00C72BBA" w:rsidP="00C72BBA">
      <w:pPr>
        <w:spacing w:line="480" w:lineRule="auto"/>
        <w:ind w:firstLine="720"/>
      </w:pPr>
      <w:r>
        <w:t>[</w:t>
      </w:r>
      <w:r w:rsidR="0087326D">
        <w:t>Ο/</w:t>
      </w:r>
      <w:r w:rsidR="00DF2F11">
        <w:t>Η</w:t>
      </w:r>
      <w:r>
        <w:t>]</w:t>
      </w:r>
      <w:r w:rsidR="00DF2F11">
        <w:t xml:space="preserve"> συγγραφέας βεβαιώνει ότι το περιεχόμενο του παρόντος έργου είναι αποτέλεσμα προσωπικής εργασίας και ότι έχει γίνει η κατάλληλη αναφορά στην εργασία τρίτων, όπου κάτι τέτοιο ήταν απαραίτητο, σύμφωνα με τους κανόνες της ακαδημαϊκής δεοντολογίας.</w:t>
      </w:r>
    </w:p>
    <w:p w:rsidR="008D6511" w:rsidRDefault="008D6511" w:rsidP="00C72BBA">
      <w:pPr>
        <w:spacing w:line="480" w:lineRule="auto"/>
        <w:jc w:val="center"/>
        <w:sectPr w:rsidR="008D6511" w:rsidSect="00C24D7F">
          <w:headerReference w:type="default" r:id="rId6"/>
          <w:pgSz w:w="11906" w:h="16838" w:code="9"/>
          <w:pgMar w:top="1440" w:right="1440" w:bottom="1440" w:left="1440" w:header="708" w:footer="708" w:gutter="0"/>
          <w:cols w:space="708"/>
          <w:docGrid w:linePitch="360"/>
        </w:sectPr>
      </w:pPr>
    </w:p>
    <w:p w:rsidR="00DF2F11" w:rsidRPr="00C72BBA" w:rsidRDefault="00DF2F11" w:rsidP="00C72BBA">
      <w:pPr>
        <w:spacing w:line="480" w:lineRule="auto"/>
        <w:jc w:val="center"/>
        <w:rPr>
          <w:b/>
          <w:bCs/>
        </w:rPr>
      </w:pPr>
      <w:r w:rsidRPr="00C72BBA">
        <w:rPr>
          <w:b/>
          <w:bCs/>
        </w:rPr>
        <w:lastRenderedPageBreak/>
        <w:t>Περίληψη</w:t>
      </w:r>
    </w:p>
    <w:p w:rsidR="00DF2F11" w:rsidRDefault="00DF2F11" w:rsidP="00C72BBA">
      <w:pPr>
        <w:spacing w:line="480" w:lineRule="auto"/>
      </w:pPr>
      <w:r>
        <w:t xml:space="preserve">Εδώ </w:t>
      </w:r>
      <w:r w:rsidR="00EC76B1">
        <w:t xml:space="preserve">παραθέτουμε την </w:t>
      </w:r>
      <w:r>
        <w:t xml:space="preserve">περίληψη </w:t>
      </w:r>
      <w:r w:rsidR="00C9063A">
        <w:t xml:space="preserve">της πτυχιακής εργασίας </w:t>
      </w:r>
      <w:r>
        <w:t>(</w:t>
      </w:r>
      <w:r w:rsidR="00C9063A">
        <w:t xml:space="preserve">περίπου </w:t>
      </w:r>
      <w:r w:rsidR="00C72BBA">
        <w:t>200-</w:t>
      </w:r>
      <w:r w:rsidR="00C9063A">
        <w:t xml:space="preserve">250 λέξεις, και πάντως </w:t>
      </w:r>
      <w:r>
        <w:t xml:space="preserve">όχι </w:t>
      </w:r>
      <w:r w:rsidR="00C9063A">
        <w:t xml:space="preserve">εκτενέστερα </w:t>
      </w:r>
      <w:r>
        <w:t xml:space="preserve">από μία σελίδα). </w:t>
      </w:r>
    </w:p>
    <w:p w:rsidR="00DF2F11" w:rsidRPr="000E5750" w:rsidRDefault="00DF2F11" w:rsidP="00C72BBA">
      <w:pPr>
        <w:spacing w:line="480" w:lineRule="auto"/>
        <w:ind w:firstLine="720"/>
      </w:pPr>
      <w:r>
        <w:rPr>
          <w:i/>
        </w:rPr>
        <w:t>Λέξεις-κλειδιά:</w:t>
      </w:r>
      <w:r w:rsidRPr="000E5750">
        <w:t xml:space="preserve"> </w:t>
      </w:r>
    </w:p>
    <w:p w:rsidR="00DF2F11" w:rsidRPr="00C72BBA" w:rsidRDefault="00DF2F11" w:rsidP="00C72BBA">
      <w:pPr>
        <w:spacing w:line="480" w:lineRule="auto"/>
        <w:jc w:val="center"/>
        <w:rPr>
          <w:b/>
          <w:bCs/>
        </w:rPr>
      </w:pPr>
      <w:r>
        <w:br w:type="page"/>
      </w:r>
      <w:r w:rsidRPr="00C72BBA">
        <w:rPr>
          <w:b/>
          <w:bCs/>
        </w:rPr>
        <w:lastRenderedPageBreak/>
        <w:t>Περιεχόμενα</w:t>
      </w:r>
    </w:p>
    <w:p w:rsidR="00174D4C" w:rsidRPr="00B809B5" w:rsidRDefault="00174D4C" w:rsidP="00C72BBA">
      <w:pPr>
        <w:spacing w:line="480" w:lineRule="auto"/>
        <w:jc w:val="distribute"/>
      </w:pPr>
      <w:r>
        <w:t>Περίληψη …..……………</w:t>
      </w:r>
      <w:r w:rsidR="00C72BBA">
        <w:t>…………</w:t>
      </w:r>
      <w:r>
        <w:t>………………………………………………................4</w:t>
      </w:r>
    </w:p>
    <w:p w:rsidR="00174D4C" w:rsidRPr="00B809B5" w:rsidRDefault="00174D4C" w:rsidP="00C72BBA">
      <w:pPr>
        <w:spacing w:line="480" w:lineRule="auto"/>
        <w:jc w:val="distribute"/>
      </w:pPr>
      <w:r>
        <w:t>Πρόλογος …..……………………</w:t>
      </w:r>
      <w:r w:rsidR="00C72BBA">
        <w:t>…………</w:t>
      </w:r>
      <w:r>
        <w:t>………………………………………................4</w:t>
      </w:r>
    </w:p>
    <w:p w:rsidR="00DF2F11" w:rsidRPr="00B809B5" w:rsidRDefault="00DF2F11" w:rsidP="00C72BBA">
      <w:pPr>
        <w:spacing w:line="480" w:lineRule="auto"/>
        <w:jc w:val="distribute"/>
      </w:pPr>
      <w:r>
        <w:t>Εισαγωγή</w:t>
      </w:r>
      <w:r w:rsidR="000E5750">
        <w:t xml:space="preserve"> ………………………………</w:t>
      </w:r>
      <w:r w:rsidR="00C72BBA">
        <w:t>…………</w:t>
      </w:r>
      <w:r w:rsidR="000E5750">
        <w:t>………………………………..</w:t>
      </w:r>
      <w:r>
        <w:t>..............4</w:t>
      </w:r>
    </w:p>
    <w:p w:rsidR="00DF2F11" w:rsidRPr="00B809B5" w:rsidRDefault="00941E83" w:rsidP="00C72BBA">
      <w:pPr>
        <w:spacing w:line="480" w:lineRule="auto"/>
        <w:ind w:firstLine="720"/>
        <w:jc w:val="distribute"/>
      </w:pPr>
      <w:r>
        <w:t>Πρώτο κ</w:t>
      </w:r>
      <w:r w:rsidR="000E5750">
        <w:t>εφάλαιο της εισαγωγής ..</w:t>
      </w:r>
      <w:r w:rsidR="00DF2F11">
        <w:t>……</w:t>
      </w:r>
      <w:r w:rsidR="00C72BBA">
        <w:t>…………</w:t>
      </w:r>
      <w:r w:rsidR="00DF2F11">
        <w:t>…………………………………</w:t>
      </w:r>
      <w:r w:rsidR="000E5750">
        <w:t>ΧΧ</w:t>
      </w:r>
    </w:p>
    <w:p w:rsidR="000E5750" w:rsidRPr="00B809B5" w:rsidRDefault="00941E83" w:rsidP="00C72BBA">
      <w:pPr>
        <w:spacing w:line="480" w:lineRule="auto"/>
        <w:ind w:firstLine="720"/>
        <w:jc w:val="distribute"/>
      </w:pPr>
      <w:r>
        <w:t xml:space="preserve">Δεύτερο κεφάλαιο </w:t>
      </w:r>
      <w:r w:rsidR="000E5750">
        <w:t>της εισαγωγής ..………</w:t>
      </w:r>
      <w:r w:rsidR="00C72BBA">
        <w:t>………</w:t>
      </w:r>
      <w:r w:rsidR="000E5750">
        <w:t>………………………………ΧΧ</w:t>
      </w:r>
    </w:p>
    <w:p w:rsidR="00DF2F11" w:rsidRDefault="00DF2F11" w:rsidP="00C72BBA">
      <w:pPr>
        <w:spacing w:line="480" w:lineRule="auto"/>
        <w:ind w:firstLine="720"/>
        <w:jc w:val="distribute"/>
      </w:pPr>
      <w:r>
        <w:t>…………………………………………………</w:t>
      </w:r>
      <w:r w:rsidR="00C72BBA">
        <w:t>……………</w:t>
      </w:r>
      <w:r>
        <w:t>………………….......</w:t>
      </w:r>
      <w:r w:rsidR="000E5750">
        <w:t>ΧΧ</w:t>
      </w:r>
    </w:p>
    <w:p w:rsidR="00DF2F11" w:rsidRDefault="00DF2F11" w:rsidP="00C72BBA">
      <w:pPr>
        <w:spacing w:line="480" w:lineRule="auto"/>
        <w:ind w:firstLine="720"/>
        <w:jc w:val="distribute"/>
      </w:pPr>
      <w:r>
        <w:t xml:space="preserve">Ερευνητικοί στόχοι </w:t>
      </w:r>
      <w:r w:rsidR="00E07990">
        <w:t>…………………</w:t>
      </w:r>
      <w:r>
        <w:t>…………………</w:t>
      </w:r>
      <w:r w:rsidR="00C72BBA">
        <w:t>…………</w:t>
      </w:r>
      <w:r>
        <w:t>………………....</w:t>
      </w:r>
      <w:r w:rsidR="000E5750">
        <w:t>ΧΧ</w:t>
      </w:r>
    </w:p>
    <w:p w:rsidR="00DF2F11" w:rsidRDefault="00DF2F11" w:rsidP="00C72BBA">
      <w:pPr>
        <w:spacing w:line="480" w:lineRule="auto"/>
        <w:jc w:val="distribute"/>
      </w:pPr>
      <w:r>
        <w:t>Μέθοδος</w:t>
      </w:r>
      <w:r w:rsidR="000E5750">
        <w:t xml:space="preserve"> </w:t>
      </w:r>
      <w:r>
        <w:t>……………………………………………………………</w:t>
      </w:r>
      <w:r w:rsidR="00C72BBA">
        <w:t>………</w:t>
      </w:r>
      <w:r>
        <w:t>…………….....</w:t>
      </w:r>
      <w:r w:rsidR="000E5750">
        <w:t>ΧΧ</w:t>
      </w:r>
      <w:r>
        <w:t xml:space="preserve"> </w:t>
      </w:r>
    </w:p>
    <w:p w:rsidR="00DF2F11" w:rsidRDefault="000E5750" w:rsidP="00C72BBA">
      <w:pPr>
        <w:spacing w:line="480" w:lineRule="auto"/>
        <w:ind w:firstLine="720"/>
        <w:jc w:val="distribute"/>
      </w:pPr>
      <w:r>
        <w:t xml:space="preserve">Συμμετέχοντες </w:t>
      </w:r>
      <w:r w:rsidR="00DF2F11">
        <w:t>………………………………………………</w:t>
      </w:r>
      <w:r w:rsidR="00C72BBA">
        <w:t>…………</w:t>
      </w:r>
      <w:r w:rsidR="00DF2F11">
        <w:t>……….....</w:t>
      </w:r>
      <w:r>
        <w:t>ΧΧ</w:t>
      </w:r>
    </w:p>
    <w:p w:rsidR="00DF2F11" w:rsidRDefault="00DF2F11" w:rsidP="00C72BBA">
      <w:pPr>
        <w:spacing w:line="480" w:lineRule="auto"/>
        <w:ind w:firstLine="720"/>
        <w:jc w:val="distribute"/>
      </w:pPr>
      <w:r>
        <w:t xml:space="preserve">Μέσα </w:t>
      </w:r>
      <w:r w:rsidR="000E5750">
        <w:t>σ</w:t>
      </w:r>
      <w:r>
        <w:t xml:space="preserve">υλλογής </w:t>
      </w:r>
      <w:r w:rsidR="000E5750">
        <w:t>δ</w:t>
      </w:r>
      <w:r>
        <w:t>εδομένων</w:t>
      </w:r>
      <w:r w:rsidR="000E5750">
        <w:t xml:space="preserve"> …</w:t>
      </w:r>
      <w:r>
        <w:t>……………………………………</w:t>
      </w:r>
      <w:r w:rsidR="00C72BBA">
        <w:t>…………</w:t>
      </w:r>
      <w:r>
        <w:t>……...</w:t>
      </w:r>
      <w:r w:rsidR="000E5750">
        <w:t>ΧΧ</w:t>
      </w:r>
    </w:p>
    <w:p w:rsidR="00DF2F11" w:rsidRDefault="00DF2F11" w:rsidP="00C72BBA">
      <w:pPr>
        <w:spacing w:line="480" w:lineRule="auto"/>
        <w:ind w:firstLine="720"/>
        <w:jc w:val="distribute"/>
      </w:pPr>
      <w:r>
        <w:t>Διαδικασία …………………………………</w:t>
      </w:r>
      <w:r w:rsidR="000E5750">
        <w:t>………………</w:t>
      </w:r>
      <w:r>
        <w:t>…………</w:t>
      </w:r>
      <w:r w:rsidR="00C72BBA">
        <w:t>………</w:t>
      </w:r>
      <w:r>
        <w:t>…...</w:t>
      </w:r>
      <w:r w:rsidR="000E5750">
        <w:t>ΧΧ</w:t>
      </w:r>
    </w:p>
    <w:p w:rsidR="00DF2F11" w:rsidRDefault="00DF2F11" w:rsidP="00C72BBA">
      <w:pPr>
        <w:spacing w:line="480" w:lineRule="auto"/>
        <w:jc w:val="distribute"/>
      </w:pPr>
      <w:r>
        <w:t>Αποτελέσματα</w:t>
      </w:r>
      <w:r w:rsidR="000E5750">
        <w:t xml:space="preserve"> ..</w:t>
      </w:r>
      <w:r>
        <w:t>………………………………………………</w:t>
      </w:r>
      <w:r w:rsidR="00C72BBA">
        <w:t>………</w:t>
      </w:r>
      <w:r>
        <w:t>…………………...</w:t>
      </w:r>
      <w:r w:rsidR="000E5750">
        <w:t>ΧΧ</w:t>
      </w:r>
    </w:p>
    <w:p w:rsidR="00DF2F11" w:rsidRDefault="00DF2F11" w:rsidP="00C72BBA">
      <w:pPr>
        <w:spacing w:line="480" w:lineRule="auto"/>
        <w:ind w:firstLine="720"/>
        <w:jc w:val="distribute"/>
      </w:pPr>
      <w:r>
        <w:t>Περιγραφικοί στατιστικοί δείκτες</w:t>
      </w:r>
      <w:r w:rsidR="000E5750">
        <w:t xml:space="preserve"> </w:t>
      </w:r>
      <w:r>
        <w:t>………………………</w:t>
      </w:r>
      <w:r w:rsidR="00C72BBA">
        <w:t>………</w:t>
      </w:r>
      <w:r>
        <w:t>……………</w:t>
      </w:r>
      <w:r w:rsidR="000E5750">
        <w:t>……ΧΧ</w:t>
      </w:r>
    </w:p>
    <w:p w:rsidR="00DF2F11" w:rsidRDefault="00DF2F11" w:rsidP="00C72BBA">
      <w:pPr>
        <w:spacing w:line="480" w:lineRule="auto"/>
        <w:ind w:firstLine="720"/>
        <w:jc w:val="distribute"/>
      </w:pPr>
      <w:r>
        <w:t>Έλεγχος ερευνητικών</w:t>
      </w:r>
      <w:r w:rsidR="000E5750">
        <w:t xml:space="preserve"> ερωτημάτων και </w:t>
      </w:r>
      <w:r>
        <w:t xml:space="preserve"> υποθέσεων</w:t>
      </w:r>
      <w:r w:rsidR="000E5750">
        <w:t xml:space="preserve"> ……</w:t>
      </w:r>
      <w:r w:rsidR="00C72BBA">
        <w:t>…………</w:t>
      </w:r>
      <w:r w:rsidR="000E5750">
        <w:t>………………ΧΧ</w:t>
      </w:r>
    </w:p>
    <w:p w:rsidR="00DF2F11" w:rsidRDefault="00DF2F11" w:rsidP="00C72BBA">
      <w:pPr>
        <w:spacing w:line="480" w:lineRule="auto"/>
        <w:jc w:val="distribute"/>
      </w:pPr>
      <w:r>
        <w:t>Συζήτηση</w:t>
      </w:r>
      <w:r w:rsidR="000E5750">
        <w:t xml:space="preserve"> </w:t>
      </w:r>
      <w:r>
        <w:t>……………………………………………………………</w:t>
      </w:r>
      <w:r w:rsidR="00C72BBA">
        <w:t>………</w:t>
      </w:r>
      <w:r>
        <w:t>……………</w:t>
      </w:r>
      <w:r w:rsidR="000E5750">
        <w:t>ΧΧ</w:t>
      </w:r>
    </w:p>
    <w:p w:rsidR="000E5750" w:rsidRDefault="000E5750" w:rsidP="00C72BBA">
      <w:pPr>
        <w:spacing w:line="480" w:lineRule="auto"/>
        <w:ind w:firstLine="720"/>
        <w:jc w:val="distribute"/>
      </w:pPr>
      <w:r>
        <w:t>Περιορισμοί και προτάσεις ……………………………………</w:t>
      </w:r>
      <w:r w:rsidR="00C72BBA">
        <w:t>………</w:t>
      </w:r>
      <w:r>
        <w:t>……………ΧΧ</w:t>
      </w:r>
    </w:p>
    <w:p w:rsidR="00DF2F11" w:rsidRDefault="00DF2F11" w:rsidP="00C72BBA">
      <w:pPr>
        <w:spacing w:line="480" w:lineRule="auto"/>
        <w:jc w:val="distribute"/>
      </w:pPr>
      <w:r>
        <w:t>Βιβλιογραφία</w:t>
      </w:r>
      <w:r w:rsidR="000E5750">
        <w:t xml:space="preserve"> </w:t>
      </w:r>
      <w:r>
        <w:t>……………………………………………………………</w:t>
      </w:r>
      <w:r w:rsidR="00C72BBA">
        <w:t>………</w:t>
      </w:r>
      <w:r>
        <w:t>………….</w:t>
      </w:r>
      <w:r w:rsidR="000E5750">
        <w:t>ΧΧ</w:t>
      </w:r>
    </w:p>
    <w:p w:rsidR="00DF2F11" w:rsidRDefault="00DF2F11" w:rsidP="00C72BBA">
      <w:pPr>
        <w:spacing w:line="480" w:lineRule="auto"/>
        <w:jc w:val="distribute"/>
      </w:pPr>
      <w:r>
        <w:t>Παράρτημα</w:t>
      </w:r>
      <w:r w:rsidR="000E5750">
        <w:t xml:space="preserve"> </w:t>
      </w:r>
      <w:r>
        <w:t>………………………………………………………………</w:t>
      </w:r>
      <w:r w:rsidR="00C72BBA">
        <w:t>………</w:t>
      </w:r>
      <w:r>
        <w:t>………...</w:t>
      </w:r>
      <w:r w:rsidR="000E5750">
        <w:t>ΧΧ</w:t>
      </w:r>
    </w:p>
    <w:p w:rsidR="00174D4C" w:rsidRDefault="00174D4C" w:rsidP="00C72BBA">
      <w:pPr>
        <w:spacing w:line="480" w:lineRule="auto"/>
      </w:pPr>
      <w:r>
        <w:br w:type="page"/>
      </w:r>
    </w:p>
    <w:p w:rsidR="00174D4C" w:rsidRPr="00C72BBA" w:rsidRDefault="00174D4C" w:rsidP="00C72BBA">
      <w:pPr>
        <w:tabs>
          <w:tab w:val="left" w:pos="180"/>
        </w:tabs>
        <w:spacing w:line="480" w:lineRule="auto"/>
        <w:jc w:val="center"/>
        <w:rPr>
          <w:b/>
          <w:bCs/>
        </w:rPr>
      </w:pPr>
      <w:r w:rsidRPr="00C72BBA">
        <w:rPr>
          <w:b/>
          <w:bCs/>
        </w:rPr>
        <w:lastRenderedPageBreak/>
        <w:t>Πρόλογος</w:t>
      </w:r>
    </w:p>
    <w:p w:rsidR="00174D4C" w:rsidRDefault="00174D4C" w:rsidP="00C72BBA">
      <w:pPr>
        <w:tabs>
          <w:tab w:val="left" w:pos="180"/>
        </w:tabs>
        <w:spacing w:line="480" w:lineRule="auto"/>
      </w:pPr>
      <w:r>
        <w:t>Εδώ αναφέρο</w:t>
      </w:r>
      <w:r w:rsidR="00EC76B1">
        <w:t>υμε</w:t>
      </w:r>
      <w:r w:rsidR="006B78EB">
        <w:t xml:space="preserve"> </w:t>
      </w:r>
      <w:r>
        <w:t>προαιρετικά τυχόν προσωπικές πληροφορίες ή ευχαριστίες</w:t>
      </w:r>
      <w:r w:rsidR="005F0147">
        <w:t xml:space="preserve"> (το κεφάλαιο αυτό δεν είναι υποχρεωτικό).</w:t>
      </w:r>
    </w:p>
    <w:p w:rsidR="00DF2F11" w:rsidRPr="00C72BBA" w:rsidRDefault="00DF2F11" w:rsidP="00C72BBA">
      <w:pPr>
        <w:tabs>
          <w:tab w:val="left" w:pos="180"/>
        </w:tabs>
        <w:spacing w:line="480" w:lineRule="auto"/>
        <w:jc w:val="center"/>
        <w:rPr>
          <w:b/>
          <w:bCs/>
        </w:rPr>
      </w:pPr>
      <w:r w:rsidRPr="00C72BBA">
        <w:rPr>
          <w:b/>
          <w:bCs/>
        </w:rPr>
        <w:br w:type="page"/>
      </w:r>
      <w:r w:rsidR="00941E83" w:rsidRPr="00C72BBA">
        <w:rPr>
          <w:b/>
          <w:bCs/>
        </w:rPr>
        <w:lastRenderedPageBreak/>
        <w:t>Τίτλος Πτυχιακής Εργασίας</w:t>
      </w:r>
    </w:p>
    <w:p w:rsidR="00DF2F11" w:rsidRPr="00346D2C" w:rsidRDefault="00941E83" w:rsidP="00C72BBA">
      <w:pPr>
        <w:tabs>
          <w:tab w:val="left" w:pos="180"/>
        </w:tabs>
        <w:spacing w:line="480" w:lineRule="auto"/>
      </w:pPr>
      <w:r>
        <w:rPr>
          <w:b/>
        </w:rPr>
        <w:t xml:space="preserve">Πρώτο Κεφάλαιο Εισαγωγής </w:t>
      </w:r>
    </w:p>
    <w:p w:rsidR="00C72BBA" w:rsidRPr="00C72BBA" w:rsidRDefault="00E07990" w:rsidP="00C72BBA">
      <w:pPr>
        <w:spacing w:line="480" w:lineRule="auto"/>
        <w:rPr>
          <w:b/>
          <w:i/>
          <w:iCs/>
        </w:rPr>
      </w:pPr>
      <w:r w:rsidRPr="00C72BBA">
        <w:rPr>
          <w:b/>
          <w:i/>
          <w:iCs/>
        </w:rPr>
        <w:t xml:space="preserve">Πρώτο </w:t>
      </w:r>
      <w:proofErr w:type="spellStart"/>
      <w:r w:rsidR="00C72BBA" w:rsidRPr="00C72BBA">
        <w:rPr>
          <w:b/>
          <w:i/>
          <w:iCs/>
        </w:rPr>
        <w:t>Υ</w:t>
      </w:r>
      <w:r w:rsidRPr="00C72BBA">
        <w:rPr>
          <w:b/>
          <w:i/>
          <w:iCs/>
        </w:rPr>
        <w:t>ποκεφάλαιο</w:t>
      </w:r>
      <w:proofErr w:type="spellEnd"/>
      <w:r w:rsidRPr="00C72BBA">
        <w:rPr>
          <w:b/>
          <w:i/>
          <w:iCs/>
        </w:rPr>
        <w:t xml:space="preserve"> </w:t>
      </w:r>
      <w:r w:rsidR="00C72BBA" w:rsidRPr="00C72BBA">
        <w:rPr>
          <w:b/>
          <w:i/>
          <w:iCs/>
        </w:rPr>
        <w:t>[</w:t>
      </w:r>
      <w:r w:rsidRPr="00C72BBA">
        <w:rPr>
          <w:b/>
          <w:i/>
          <w:iCs/>
        </w:rPr>
        <w:t>εάν υπάρχει</w:t>
      </w:r>
      <w:r w:rsidR="00C72BBA" w:rsidRPr="00C72BBA">
        <w:rPr>
          <w:b/>
          <w:i/>
          <w:iCs/>
        </w:rPr>
        <w:t>]</w:t>
      </w:r>
    </w:p>
    <w:p w:rsidR="00E07990" w:rsidRDefault="00E07990" w:rsidP="00C72BBA">
      <w:pPr>
        <w:spacing w:line="480" w:lineRule="auto"/>
        <w:ind w:firstLine="720"/>
      </w:pPr>
      <w:r>
        <w:t xml:space="preserve">Εδώ αναπτύσσουμε την ανασκόπηση της βιβλιογραφίας, δηλ. τα θεωρητικά μοντέλα και τα εμπειρικά δεδομένα που έχουν προκύψει από την προηγούμενη ενασχόληση με το υπό μελέτη θέμα. </w:t>
      </w:r>
    </w:p>
    <w:p w:rsidR="00C72BBA" w:rsidRPr="00C72BBA" w:rsidRDefault="00C72BBA" w:rsidP="00C72BBA">
      <w:pPr>
        <w:spacing w:line="480" w:lineRule="auto"/>
        <w:rPr>
          <w:b/>
          <w:i/>
          <w:iCs/>
        </w:rPr>
      </w:pPr>
      <w:r>
        <w:rPr>
          <w:b/>
          <w:i/>
          <w:iCs/>
        </w:rPr>
        <w:t xml:space="preserve">Δεύτερο </w:t>
      </w:r>
      <w:proofErr w:type="spellStart"/>
      <w:r w:rsidRPr="00C72BBA">
        <w:rPr>
          <w:b/>
          <w:i/>
          <w:iCs/>
        </w:rPr>
        <w:t>Υποκεφάλαιο</w:t>
      </w:r>
      <w:proofErr w:type="spellEnd"/>
      <w:r w:rsidRPr="00C72BBA">
        <w:rPr>
          <w:b/>
          <w:i/>
          <w:iCs/>
        </w:rPr>
        <w:t xml:space="preserve"> [εάν υπάρχει]</w:t>
      </w:r>
    </w:p>
    <w:p w:rsidR="00E07990" w:rsidRDefault="00E07990" w:rsidP="00C72BBA">
      <w:pPr>
        <w:spacing w:line="480" w:lineRule="auto"/>
      </w:pPr>
      <w:r>
        <w:tab/>
        <w:t xml:space="preserve">Εδώ αναπτύσσουμε την ανασκόπηση της βιβλιογραφίας, δηλ. τα θεωρητικά μοντέλα και τα εμπειρικά δεδομένα που έχουν προκύψει από την προηγούμενη ενασχόληση με το υπό μελέτη θέμα. </w:t>
      </w:r>
    </w:p>
    <w:p w:rsidR="00C72BBA" w:rsidRPr="00346D2C" w:rsidRDefault="00C72BBA" w:rsidP="00C72BBA">
      <w:pPr>
        <w:tabs>
          <w:tab w:val="left" w:pos="180"/>
        </w:tabs>
        <w:spacing w:line="480" w:lineRule="auto"/>
      </w:pPr>
      <w:r>
        <w:rPr>
          <w:b/>
        </w:rPr>
        <w:t xml:space="preserve">Δεύτερο Κεφάλαιο Εισαγωγής </w:t>
      </w:r>
    </w:p>
    <w:p w:rsidR="00C72BBA" w:rsidRPr="00C72BBA" w:rsidRDefault="00C72BBA" w:rsidP="00C72BBA">
      <w:pPr>
        <w:spacing w:line="480" w:lineRule="auto"/>
        <w:rPr>
          <w:b/>
          <w:i/>
          <w:iCs/>
        </w:rPr>
      </w:pPr>
      <w:r w:rsidRPr="00C72BBA">
        <w:rPr>
          <w:b/>
          <w:i/>
          <w:iCs/>
        </w:rPr>
        <w:t xml:space="preserve">Πρώτο </w:t>
      </w:r>
      <w:proofErr w:type="spellStart"/>
      <w:r w:rsidRPr="00C72BBA">
        <w:rPr>
          <w:b/>
          <w:i/>
          <w:iCs/>
        </w:rPr>
        <w:t>Υποκεφάλαιο</w:t>
      </w:r>
      <w:proofErr w:type="spellEnd"/>
      <w:r w:rsidRPr="00C72BBA">
        <w:rPr>
          <w:b/>
          <w:i/>
          <w:iCs/>
        </w:rPr>
        <w:t xml:space="preserve"> [εάν υπάρχει]</w:t>
      </w:r>
    </w:p>
    <w:p w:rsidR="00E07990" w:rsidRDefault="00E07990" w:rsidP="00C72BBA">
      <w:pPr>
        <w:spacing w:line="480" w:lineRule="auto"/>
      </w:pPr>
      <w:r w:rsidRPr="00DF2F11">
        <w:tab/>
      </w:r>
      <w:r>
        <w:t xml:space="preserve">Εδώ αναπτύσσουμε την ανασκόπηση της βιβλιογραφίας, δηλ. τα θεωρητικά μοντέλα και τα εμπειρικά δεδομένα που έχουν προκύψει από την προηγούμενη ενασχόληση με το υπό μελέτη θέμα. </w:t>
      </w:r>
    </w:p>
    <w:p w:rsidR="00C72BBA" w:rsidRPr="00C72BBA" w:rsidRDefault="00C72BBA" w:rsidP="00C72BBA">
      <w:pPr>
        <w:spacing w:line="480" w:lineRule="auto"/>
        <w:rPr>
          <w:b/>
          <w:i/>
          <w:iCs/>
        </w:rPr>
      </w:pPr>
      <w:r>
        <w:rPr>
          <w:b/>
          <w:i/>
          <w:iCs/>
        </w:rPr>
        <w:t>Δεύτερο</w:t>
      </w:r>
      <w:r w:rsidRPr="00C72BBA">
        <w:rPr>
          <w:b/>
          <w:i/>
          <w:iCs/>
        </w:rPr>
        <w:t xml:space="preserve"> </w:t>
      </w:r>
      <w:proofErr w:type="spellStart"/>
      <w:r w:rsidRPr="00C72BBA">
        <w:rPr>
          <w:b/>
          <w:i/>
          <w:iCs/>
        </w:rPr>
        <w:t>Υποκεφάλαιο</w:t>
      </w:r>
      <w:proofErr w:type="spellEnd"/>
      <w:r w:rsidRPr="00C72BBA">
        <w:rPr>
          <w:b/>
          <w:i/>
          <w:iCs/>
        </w:rPr>
        <w:t xml:space="preserve"> [εάν υπάρχει]</w:t>
      </w:r>
    </w:p>
    <w:p w:rsidR="00E07990" w:rsidRDefault="00E07990" w:rsidP="00C72BBA">
      <w:pPr>
        <w:spacing w:line="480" w:lineRule="auto"/>
      </w:pPr>
      <w:r w:rsidRPr="00DF2F11">
        <w:tab/>
      </w:r>
      <w:r>
        <w:t xml:space="preserve">Εδώ αναπτύσσουμε την ανασκόπηση της βιβλιογραφίας, δηλ. τα θεωρητικά μοντέλα και τα εμπειρικά δεδομένα που έχουν προκύψει από την προηγούμενη ενασχόληση με το υπό μελέτη θέμα. </w:t>
      </w:r>
    </w:p>
    <w:p w:rsidR="00E07990" w:rsidRPr="00346D2C" w:rsidRDefault="00E07990" w:rsidP="00C72BBA">
      <w:pPr>
        <w:tabs>
          <w:tab w:val="left" w:pos="180"/>
        </w:tabs>
        <w:spacing w:line="480" w:lineRule="auto"/>
      </w:pPr>
      <w:r>
        <w:rPr>
          <w:b/>
        </w:rPr>
        <w:t xml:space="preserve">Ερευνητικοί Στόχοι </w:t>
      </w:r>
    </w:p>
    <w:p w:rsidR="00E07990" w:rsidRDefault="00E07990" w:rsidP="00C72BBA">
      <w:pPr>
        <w:spacing w:line="480" w:lineRule="auto"/>
      </w:pPr>
      <w:r w:rsidRPr="00DF2F11">
        <w:tab/>
      </w:r>
      <w:r>
        <w:t>Εδώ αναπτύσσουμε τους ερευνητικούς στόχους, με τη μορφή ερωτημάτων ή/και υποθέσεων, όπως προκύπτουν από την ανασκόπηση της βιβλιογραφίας που προηγήθηκε. Αποφεύγουμε να χρησιμοποιούμε μορφοποίηση λίστας (</w:t>
      </w:r>
      <w:r>
        <w:rPr>
          <w:lang w:val="en-US"/>
        </w:rPr>
        <w:t>bullets</w:t>
      </w:r>
      <w:r w:rsidRPr="00E07990">
        <w:t>)</w:t>
      </w:r>
      <w:r>
        <w:t xml:space="preserve"> και προτιμάμε τον ρέοντα λόγο. </w:t>
      </w:r>
    </w:p>
    <w:p w:rsidR="00E07990" w:rsidRDefault="00E07990" w:rsidP="00C72BBA">
      <w:pPr>
        <w:spacing w:line="480" w:lineRule="auto"/>
      </w:pPr>
      <w:r>
        <w:br w:type="page"/>
      </w:r>
    </w:p>
    <w:p w:rsidR="00E07990" w:rsidRPr="00E07990" w:rsidRDefault="00E07990" w:rsidP="00C72BBA">
      <w:pPr>
        <w:spacing w:line="480" w:lineRule="auto"/>
        <w:jc w:val="center"/>
        <w:rPr>
          <w:b/>
        </w:rPr>
      </w:pPr>
      <w:r w:rsidRPr="00E07990">
        <w:rPr>
          <w:b/>
        </w:rPr>
        <w:lastRenderedPageBreak/>
        <w:t>Μέθοδος</w:t>
      </w:r>
    </w:p>
    <w:p w:rsidR="00E07990" w:rsidRPr="00E07990" w:rsidRDefault="00E07990" w:rsidP="00C72BBA">
      <w:pPr>
        <w:spacing w:line="480" w:lineRule="auto"/>
        <w:rPr>
          <w:b/>
        </w:rPr>
      </w:pPr>
      <w:r w:rsidRPr="00E07990">
        <w:rPr>
          <w:b/>
        </w:rPr>
        <w:t>Συμμετέχοντες</w:t>
      </w:r>
    </w:p>
    <w:p w:rsidR="00E07990" w:rsidRDefault="00E07990" w:rsidP="00C72BBA">
      <w:pPr>
        <w:spacing w:line="480" w:lineRule="auto"/>
        <w:ind w:firstLine="720"/>
      </w:pPr>
      <w:r>
        <w:t>Εδώ (και όχι στα Αποτελέσματα!) παραθέτουμε τα περιγραφικά στατιστικά στοιχεία που συνοψίζουν τα δημογραφικά χαρακτηριστικά των συμμετεχόντων.</w:t>
      </w:r>
      <w:r w:rsidR="00C72BBA">
        <w:t xml:space="preserve"> Επίσης, αναφερόμαστε στη μέθοδο δειγματοληψίας που χρησιμοποιήσαμε. </w:t>
      </w:r>
    </w:p>
    <w:p w:rsidR="00E07990" w:rsidRPr="00E07990" w:rsidRDefault="00E07990" w:rsidP="00C72BBA">
      <w:pPr>
        <w:spacing w:line="480" w:lineRule="auto"/>
        <w:rPr>
          <w:b/>
        </w:rPr>
      </w:pPr>
      <w:r w:rsidRPr="00E07990">
        <w:rPr>
          <w:b/>
        </w:rPr>
        <w:t>Μέσα Συλλογής Δεδομένων</w:t>
      </w:r>
    </w:p>
    <w:p w:rsidR="00C72BBA" w:rsidRPr="00C72BBA" w:rsidRDefault="00C72BBA" w:rsidP="00C72BBA">
      <w:pPr>
        <w:spacing w:line="480" w:lineRule="auto"/>
        <w:rPr>
          <w:i/>
          <w:iCs/>
        </w:rPr>
      </w:pPr>
      <w:r>
        <w:rPr>
          <w:b/>
          <w:i/>
          <w:iCs/>
        </w:rPr>
        <w:t xml:space="preserve">Όνομα </w:t>
      </w:r>
      <w:r w:rsidR="00E07990" w:rsidRPr="00C72BBA">
        <w:rPr>
          <w:b/>
          <w:i/>
          <w:iCs/>
        </w:rPr>
        <w:t>Πρώτο</w:t>
      </w:r>
      <w:r>
        <w:rPr>
          <w:b/>
          <w:i/>
          <w:iCs/>
        </w:rPr>
        <w:t>υ</w:t>
      </w:r>
      <w:r w:rsidR="00E07990" w:rsidRPr="00C72BBA">
        <w:rPr>
          <w:b/>
          <w:i/>
          <w:iCs/>
        </w:rPr>
        <w:t xml:space="preserve"> </w:t>
      </w:r>
      <w:r>
        <w:rPr>
          <w:b/>
          <w:i/>
          <w:iCs/>
        </w:rPr>
        <w:t>Ε</w:t>
      </w:r>
      <w:r w:rsidR="00E07990" w:rsidRPr="00C72BBA">
        <w:rPr>
          <w:b/>
          <w:i/>
          <w:iCs/>
        </w:rPr>
        <w:t>ργαλείο</w:t>
      </w:r>
      <w:r>
        <w:rPr>
          <w:b/>
          <w:i/>
          <w:iCs/>
        </w:rPr>
        <w:t>υ</w:t>
      </w:r>
    </w:p>
    <w:p w:rsidR="00E07990" w:rsidRDefault="00E07990" w:rsidP="00C72BBA">
      <w:pPr>
        <w:spacing w:line="480" w:lineRule="auto"/>
        <w:ind w:firstLine="720"/>
      </w:pPr>
      <w:r>
        <w:t>Εδώ περιγράφουμε το περιεχόμενο του πρώτου ερευνητικού εργαλείου που χρησιμοποιήσαμε (</w:t>
      </w:r>
      <w:r w:rsidR="00C72BBA">
        <w:t xml:space="preserve">διαστάσεις/παράγοντες, </w:t>
      </w:r>
      <w:r>
        <w:t xml:space="preserve">αριθμός προτάσεων, κλίμακα </w:t>
      </w:r>
      <w:r w:rsidR="00C72BBA">
        <w:t>βαθμολόγησης των απαντήσεων</w:t>
      </w:r>
      <w:r>
        <w:t xml:space="preserve">, </w:t>
      </w:r>
      <w:r w:rsidR="00C72BBA">
        <w:t>ενδεικτικά παραδείγματα προτάσεων</w:t>
      </w:r>
      <w:r>
        <w:t xml:space="preserve">). Δεν παραλείπουμε να παραπέμψουμε στους συγγραφείς, εφόσον το εργαλείο δεν είναι αυτοσχέδιο. </w:t>
      </w:r>
      <w:r w:rsidR="00C72BBA">
        <w:t xml:space="preserve">Αν πρόκειται για μεταφρασμένο εργαλείο, παραπέμπουμε και στους συγγραφείς που το προσάρμοσαν στην ελληνική γλώσσα. </w:t>
      </w:r>
      <w:r>
        <w:t xml:space="preserve"> </w:t>
      </w:r>
    </w:p>
    <w:p w:rsidR="00C72BBA" w:rsidRPr="00C72BBA" w:rsidRDefault="00C72BBA" w:rsidP="00C72BBA">
      <w:pPr>
        <w:spacing w:line="480" w:lineRule="auto"/>
        <w:rPr>
          <w:i/>
          <w:iCs/>
        </w:rPr>
      </w:pPr>
      <w:r>
        <w:rPr>
          <w:b/>
          <w:i/>
          <w:iCs/>
        </w:rPr>
        <w:t>Όνομα Δεύτερου</w:t>
      </w:r>
      <w:r w:rsidRPr="00C72BBA">
        <w:rPr>
          <w:b/>
          <w:i/>
          <w:iCs/>
        </w:rPr>
        <w:t xml:space="preserve"> </w:t>
      </w:r>
      <w:r>
        <w:rPr>
          <w:b/>
          <w:i/>
          <w:iCs/>
        </w:rPr>
        <w:t>Ε</w:t>
      </w:r>
      <w:r w:rsidRPr="00C72BBA">
        <w:rPr>
          <w:b/>
          <w:i/>
          <w:iCs/>
        </w:rPr>
        <w:t>ργαλείο</w:t>
      </w:r>
      <w:r>
        <w:rPr>
          <w:b/>
          <w:i/>
          <w:iCs/>
        </w:rPr>
        <w:t>υ</w:t>
      </w:r>
    </w:p>
    <w:p w:rsidR="00C72BBA" w:rsidRDefault="00C72BBA" w:rsidP="00C72BBA">
      <w:pPr>
        <w:spacing w:line="480" w:lineRule="auto"/>
        <w:ind w:firstLine="720"/>
      </w:pPr>
      <w:r>
        <w:t xml:space="preserve">Εδώ περιγράφουμε το περιεχόμενο του πρώτου ερευνητικού εργαλείου που χρησιμοποιήσαμε (διαστάσεις/παράγοντες, αριθμός προτάσεων, κλίμακα βαθμολόγησης των απαντήσεων, ενδεικτικά παραδείγματα προτάσεων). Δεν παραλείπουμε να παραπέμψουμε στους συγγραφείς, εφόσον το εργαλείο δεν είναι αυτοσχέδιο. Αν πρόκειται για μεταφρασμένο εργαλείο, παραπέμπουμε και στους συγγραφείς που το προσάρμοσαν στην ελληνική γλώσσα.  </w:t>
      </w:r>
    </w:p>
    <w:p w:rsidR="00E07990" w:rsidRPr="00E07990" w:rsidRDefault="00E07990" w:rsidP="00C72BBA">
      <w:pPr>
        <w:spacing w:line="480" w:lineRule="auto"/>
        <w:rPr>
          <w:b/>
        </w:rPr>
      </w:pPr>
      <w:r w:rsidRPr="00E07990">
        <w:rPr>
          <w:b/>
        </w:rPr>
        <w:t xml:space="preserve">Διαδικασία </w:t>
      </w:r>
    </w:p>
    <w:p w:rsidR="00E07990" w:rsidRPr="00E07990" w:rsidRDefault="00E07990" w:rsidP="00C72BBA">
      <w:pPr>
        <w:spacing w:line="480" w:lineRule="auto"/>
        <w:ind w:firstLine="720"/>
      </w:pPr>
      <w:r>
        <w:t>Εδώ περιγράφουμε αδρά τη διαδικασία συλλογής των δεδομένω</w:t>
      </w:r>
      <w:r w:rsidR="00C72BBA">
        <w:t>ν</w:t>
      </w:r>
      <w:r w:rsidR="00EC76B1">
        <w:t xml:space="preserve"> (</w:t>
      </w:r>
      <w:r>
        <w:t>π.χ. αν έγινε ατομική ή ομαδική χορήγηση, σε ποια χρονική περίοδο συγκεντρώθηκαν τα στοιχεία, κλπ</w:t>
      </w:r>
      <w:r w:rsidR="00EC76B1">
        <w:t>.)</w:t>
      </w:r>
      <w:r>
        <w:t>. Επίσης, αναφέρουμε βασικά θέματα δεοντολογίας</w:t>
      </w:r>
      <w:r w:rsidR="00EC76B1">
        <w:t xml:space="preserve"> (</w:t>
      </w:r>
      <w:r>
        <w:t xml:space="preserve">π.χ. ότι η συμμετοχή στην έρευνα ήταν εθελοντική, ότι δεν δόθηκε κάποιο είδος αμοιβής και ότι διασφαλίστηκε η ανωνυμία και το </w:t>
      </w:r>
      <w:r>
        <w:lastRenderedPageBreak/>
        <w:t>απόρρητο των απαντήσεων των συμμετεχόντων</w:t>
      </w:r>
      <w:r w:rsidR="00EC76B1">
        <w:t>)</w:t>
      </w:r>
      <w:r>
        <w:t xml:space="preserve">. </w:t>
      </w:r>
      <w:r w:rsidR="00EC76B1">
        <w:t>Τέλος</w:t>
      </w:r>
      <w:r>
        <w:t xml:space="preserve">, εδώ αναφέρουμε αν υπήρξε φόρμα συγκατάθεσης για συμμετοχή στην έρευνα (την οποία </w:t>
      </w:r>
      <w:r w:rsidR="00EC76B1">
        <w:t xml:space="preserve">οφείλουμε να </w:t>
      </w:r>
      <w:r>
        <w:t xml:space="preserve">παραθέσουμε στο Παράρτημα). </w:t>
      </w:r>
    </w:p>
    <w:p w:rsidR="00833C01" w:rsidRDefault="00833C01" w:rsidP="00C72BBA">
      <w:pPr>
        <w:spacing w:line="480" w:lineRule="auto"/>
      </w:pPr>
      <w:r>
        <w:br w:type="page"/>
      </w:r>
    </w:p>
    <w:p w:rsidR="00E07990" w:rsidRPr="00833C01" w:rsidRDefault="00833C01" w:rsidP="00C72BBA">
      <w:pPr>
        <w:spacing w:line="480" w:lineRule="auto"/>
        <w:jc w:val="center"/>
        <w:rPr>
          <w:b/>
        </w:rPr>
      </w:pPr>
      <w:r w:rsidRPr="00833C01">
        <w:rPr>
          <w:b/>
        </w:rPr>
        <w:lastRenderedPageBreak/>
        <w:t>Αποτελέσματα</w:t>
      </w:r>
    </w:p>
    <w:p w:rsidR="00833C01" w:rsidRPr="00833C01" w:rsidRDefault="00833C01" w:rsidP="00C72BBA">
      <w:pPr>
        <w:spacing w:line="480" w:lineRule="auto"/>
        <w:rPr>
          <w:b/>
        </w:rPr>
      </w:pPr>
      <w:r w:rsidRPr="00833C01">
        <w:rPr>
          <w:b/>
        </w:rPr>
        <w:t>Περιγραφικοί Στατιστικοί Δείκτες</w:t>
      </w:r>
    </w:p>
    <w:p w:rsidR="00833C01" w:rsidRDefault="00833C01" w:rsidP="00C72BBA">
      <w:pPr>
        <w:spacing w:line="480" w:lineRule="auto"/>
      </w:pPr>
      <w:r>
        <w:tab/>
        <w:t>Εδώ συνήθως παρουσιάζουμε τους περιγραφικούς στατιστικούς δείκτες</w:t>
      </w:r>
      <w:r w:rsidR="00D22F7A">
        <w:t xml:space="preserve"> για το συνολικό δείγμα.</w:t>
      </w:r>
      <w:r>
        <w:t xml:space="preserve"> </w:t>
      </w:r>
      <w:r w:rsidR="00D22F7A">
        <w:t xml:space="preserve">(Για ποσοτικές μεταβλητές: μέσους όρους, τυπικές αποκλίσεις, ελάχιστη και μέγιστη τιμή, αριθμό προτάσεων αν πρόκειται για σύνθετες μεταβλητές που προέρχονται από πολλά </w:t>
      </w:r>
      <w:r w:rsidR="00D22F7A">
        <w:rPr>
          <w:lang w:val="en-US"/>
        </w:rPr>
        <w:t>items</w:t>
      </w:r>
      <w:r w:rsidR="00D22F7A">
        <w:t xml:space="preserve">. Για κατηγορικές μεταβλητές: </w:t>
      </w:r>
      <w:r w:rsidR="00EC76B1">
        <w:t xml:space="preserve">απλή </w:t>
      </w:r>
      <w:r w:rsidR="00D22F7A">
        <w:t xml:space="preserve">κατανομή συχνότητας). Επιπλέον, αν πρόκειται για σύνθετες μεταβλητές, εδώ αναφέρουμε τους συντελεστές αξιοπιστίας </w:t>
      </w:r>
      <w:r w:rsidR="00D22F7A">
        <w:rPr>
          <w:lang w:val="en-US"/>
        </w:rPr>
        <w:t>Cronbach</w:t>
      </w:r>
      <w:r w:rsidR="00D22F7A" w:rsidRPr="00D22F7A">
        <w:t>’</w:t>
      </w:r>
      <w:r w:rsidR="00D22F7A">
        <w:rPr>
          <w:lang w:val="en-US"/>
        </w:rPr>
        <w:t>s</w:t>
      </w:r>
      <w:r w:rsidR="00D22F7A" w:rsidRPr="00D22F7A">
        <w:t xml:space="preserve"> </w:t>
      </w:r>
      <w:r w:rsidR="00D22F7A">
        <w:t xml:space="preserve">α που υπολογίσαμε (υπενθυμίζεται ότι, γενικά, τιμές α &gt; 0,60 </w:t>
      </w:r>
      <w:r w:rsidR="00D97680">
        <w:t xml:space="preserve">ή καλύτερα α &gt; 0,70 </w:t>
      </w:r>
      <w:r w:rsidR="00D22F7A">
        <w:t>δηλώνουν αποδεκτή αξιοπιστία εσωτερικής συνέπειας). Αν στην έρευνα περιλαμβάνονται περισσότερες από 2-3 υπό μελέτη μεταβλητές, είναι σκόπιμο να συνοψίσουμε τα παραπάνω στοιχεία σε έναν πίνακα</w:t>
      </w:r>
      <w:r w:rsidR="00167148">
        <w:t>, όπως ο Πίνακας 1</w:t>
      </w:r>
      <w:r w:rsidR="00D22F7A">
        <w:t xml:space="preserve">. </w:t>
      </w:r>
    </w:p>
    <w:p w:rsidR="00167148" w:rsidRPr="005E79B0" w:rsidRDefault="00167148" w:rsidP="00C72BBA">
      <w:pPr>
        <w:pStyle w:val="a5"/>
        <w:widowControl/>
        <w:spacing w:after="0" w:line="480" w:lineRule="auto"/>
        <w:rPr>
          <w:color w:val="000000"/>
        </w:rPr>
      </w:pPr>
    </w:p>
    <w:p w:rsidR="00167148" w:rsidRPr="00D97680" w:rsidRDefault="00167148" w:rsidP="00C72BBA">
      <w:pPr>
        <w:pStyle w:val="a5"/>
        <w:widowControl/>
        <w:spacing w:after="0" w:line="480" w:lineRule="auto"/>
        <w:rPr>
          <w:b/>
          <w:bCs/>
          <w:i/>
          <w:iCs/>
          <w:color w:val="000000"/>
        </w:rPr>
      </w:pPr>
      <w:r w:rsidRPr="00D97680">
        <w:rPr>
          <w:b/>
          <w:bCs/>
          <w:color w:val="000000"/>
        </w:rPr>
        <w:t>Πίνακας 1</w:t>
      </w:r>
    </w:p>
    <w:p w:rsidR="00167148" w:rsidRPr="005E79B0" w:rsidRDefault="00167148" w:rsidP="00C72BBA">
      <w:pPr>
        <w:pStyle w:val="a5"/>
        <w:widowControl/>
        <w:spacing w:after="0" w:line="480" w:lineRule="auto"/>
      </w:pPr>
      <w:r w:rsidRPr="005E79B0">
        <w:rPr>
          <w:i/>
          <w:iCs/>
          <w:color w:val="000000"/>
        </w:rPr>
        <w:t xml:space="preserve">Περιγραφικοί </w:t>
      </w:r>
      <w:r w:rsidR="007F52DD">
        <w:rPr>
          <w:i/>
          <w:iCs/>
          <w:color w:val="000000"/>
        </w:rPr>
        <w:t>Σ</w:t>
      </w:r>
      <w:r w:rsidRPr="005E79B0">
        <w:rPr>
          <w:i/>
          <w:iCs/>
          <w:color w:val="000000"/>
        </w:rPr>
        <w:t xml:space="preserve">τατιστικοί </w:t>
      </w:r>
      <w:r w:rsidR="007F52DD">
        <w:rPr>
          <w:i/>
          <w:iCs/>
          <w:color w:val="000000"/>
        </w:rPr>
        <w:t>Δ</w:t>
      </w:r>
      <w:r w:rsidRPr="005E79B0">
        <w:rPr>
          <w:i/>
          <w:iCs/>
          <w:color w:val="000000"/>
        </w:rPr>
        <w:t xml:space="preserve">είκτες </w:t>
      </w:r>
      <w:r>
        <w:rPr>
          <w:i/>
          <w:iCs/>
          <w:color w:val="000000"/>
        </w:rPr>
        <w:t xml:space="preserve">και </w:t>
      </w:r>
      <w:r w:rsidR="007F52DD">
        <w:rPr>
          <w:i/>
          <w:iCs/>
          <w:color w:val="000000"/>
        </w:rPr>
        <w:t>Σ</w:t>
      </w:r>
      <w:r>
        <w:rPr>
          <w:i/>
          <w:iCs/>
          <w:color w:val="000000"/>
        </w:rPr>
        <w:t xml:space="preserve">υντελεστές </w:t>
      </w:r>
      <w:r w:rsidR="007F52DD">
        <w:rPr>
          <w:i/>
          <w:iCs/>
          <w:color w:val="000000"/>
        </w:rPr>
        <w:t>Α</w:t>
      </w:r>
      <w:r>
        <w:rPr>
          <w:i/>
          <w:iCs/>
          <w:color w:val="000000"/>
        </w:rPr>
        <w:t xml:space="preserve">ξιοπιστίας των </w:t>
      </w:r>
      <w:r w:rsidR="007F52DD">
        <w:rPr>
          <w:i/>
          <w:iCs/>
          <w:color w:val="000000"/>
        </w:rPr>
        <w:t>Υ</w:t>
      </w:r>
      <w:r>
        <w:rPr>
          <w:i/>
          <w:iCs/>
          <w:color w:val="000000"/>
        </w:rPr>
        <w:t xml:space="preserve">πό </w:t>
      </w:r>
      <w:r w:rsidR="007F52DD">
        <w:rPr>
          <w:i/>
          <w:iCs/>
          <w:color w:val="000000"/>
        </w:rPr>
        <w:t>Μ</w:t>
      </w:r>
      <w:r>
        <w:rPr>
          <w:i/>
          <w:iCs/>
          <w:color w:val="000000"/>
        </w:rPr>
        <w:t xml:space="preserve">ελέτη </w:t>
      </w:r>
      <w:r w:rsidR="007F52DD">
        <w:rPr>
          <w:i/>
          <w:iCs/>
          <w:color w:val="000000"/>
        </w:rPr>
        <w:t>Κ</w:t>
      </w:r>
      <w:r>
        <w:rPr>
          <w:i/>
          <w:iCs/>
          <w:color w:val="000000"/>
        </w:rPr>
        <w:t xml:space="preserve">λιμάκων </w:t>
      </w:r>
      <w:r w:rsidRPr="005E79B0">
        <w:rPr>
          <w:i/>
          <w:iCs/>
          <w:color w:val="000000"/>
        </w:rPr>
        <w:t xml:space="preserve">για το </w:t>
      </w:r>
      <w:r w:rsidR="007F52DD">
        <w:rPr>
          <w:i/>
          <w:iCs/>
          <w:color w:val="000000"/>
        </w:rPr>
        <w:t>Σ</w:t>
      </w:r>
      <w:r w:rsidRPr="005E79B0">
        <w:rPr>
          <w:i/>
          <w:iCs/>
          <w:color w:val="000000"/>
        </w:rPr>
        <w:t xml:space="preserve">υνολικό </w:t>
      </w:r>
      <w:r w:rsidR="007F52DD">
        <w:rPr>
          <w:i/>
          <w:iCs/>
          <w:color w:val="000000"/>
        </w:rPr>
        <w:t>Δ</w:t>
      </w:r>
      <w:r w:rsidRPr="005E79B0">
        <w:rPr>
          <w:i/>
          <w:iCs/>
          <w:color w:val="000000"/>
        </w:rPr>
        <w:t>είγμα</w:t>
      </w:r>
    </w:p>
    <w:tbl>
      <w:tblPr>
        <w:tblW w:w="9072" w:type="dxa"/>
        <w:tblLayout w:type="fixed"/>
        <w:tblCellMar>
          <w:top w:w="55" w:type="dxa"/>
          <w:left w:w="55" w:type="dxa"/>
          <w:bottom w:w="55" w:type="dxa"/>
          <w:right w:w="55" w:type="dxa"/>
        </w:tblCellMar>
        <w:tblLook w:val="0000" w:firstRow="0" w:lastRow="0" w:firstColumn="0" w:lastColumn="0" w:noHBand="0" w:noVBand="0"/>
      </w:tblPr>
      <w:tblGrid>
        <w:gridCol w:w="3524"/>
        <w:gridCol w:w="925"/>
        <w:gridCol w:w="925"/>
        <w:gridCol w:w="924"/>
        <w:gridCol w:w="925"/>
        <w:gridCol w:w="924"/>
        <w:gridCol w:w="925"/>
      </w:tblGrid>
      <w:tr w:rsidR="00167148" w:rsidRPr="005E79B0" w:rsidTr="00D97680">
        <w:tc>
          <w:tcPr>
            <w:tcW w:w="3248" w:type="dxa"/>
            <w:tcBorders>
              <w:top w:val="single" w:sz="1" w:space="0" w:color="000000"/>
              <w:bottom w:val="single" w:sz="1" w:space="0" w:color="000000"/>
            </w:tcBorders>
            <w:shd w:val="clear" w:color="auto" w:fill="FFFFFF"/>
          </w:tcPr>
          <w:p w:rsidR="00167148" w:rsidRPr="005E79B0" w:rsidRDefault="00167148" w:rsidP="00C72BBA">
            <w:pPr>
              <w:pStyle w:val="a6"/>
              <w:widowControl/>
              <w:suppressLineNumbers w:val="0"/>
              <w:spacing w:line="480" w:lineRule="auto"/>
            </w:pPr>
          </w:p>
        </w:tc>
        <w:tc>
          <w:tcPr>
            <w:tcW w:w="852" w:type="dxa"/>
            <w:tcBorders>
              <w:top w:val="single" w:sz="1" w:space="0" w:color="000000"/>
              <w:bottom w:val="single" w:sz="1" w:space="0" w:color="000000"/>
            </w:tcBorders>
            <w:shd w:val="clear" w:color="auto" w:fill="FFFFFF"/>
          </w:tcPr>
          <w:p w:rsidR="00167148" w:rsidRPr="005E79B0" w:rsidRDefault="00167148" w:rsidP="00C72BBA">
            <w:pPr>
              <w:pStyle w:val="a6"/>
              <w:widowControl/>
              <w:suppressLineNumbers w:val="0"/>
              <w:spacing w:line="480" w:lineRule="auto"/>
            </w:pPr>
            <w:r>
              <w:t xml:space="preserve"># </w:t>
            </w:r>
            <w:proofErr w:type="spellStart"/>
            <w:r w:rsidRPr="005E79B0">
              <w:t>προτ</w:t>
            </w:r>
            <w:proofErr w:type="spellEnd"/>
            <w:r>
              <w:t>.</w:t>
            </w:r>
          </w:p>
        </w:tc>
        <w:tc>
          <w:tcPr>
            <w:tcW w:w="853" w:type="dxa"/>
            <w:tcBorders>
              <w:top w:val="single" w:sz="1" w:space="0" w:color="000000"/>
              <w:bottom w:val="single" w:sz="1" w:space="0" w:color="000000"/>
            </w:tcBorders>
            <w:shd w:val="clear" w:color="auto" w:fill="FFFFFF"/>
          </w:tcPr>
          <w:p w:rsidR="00167148" w:rsidRPr="00D97680" w:rsidRDefault="00D97680" w:rsidP="00C72BBA">
            <w:pPr>
              <w:pStyle w:val="a6"/>
              <w:widowControl/>
              <w:suppressLineNumbers w:val="0"/>
              <w:spacing w:line="480" w:lineRule="auto"/>
              <w:rPr>
                <w:i/>
                <w:iCs/>
              </w:rPr>
            </w:pPr>
            <w:r w:rsidRPr="00D97680">
              <w:rPr>
                <w:i/>
                <w:iCs/>
              </w:rPr>
              <w:t>Μ</w:t>
            </w:r>
          </w:p>
        </w:tc>
        <w:tc>
          <w:tcPr>
            <w:tcW w:w="852" w:type="dxa"/>
            <w:tcBorders>
              <w:top w:val="single" w:sz="1" w:space="0" w:color="000000"/>
              <w:bottom w:val="single" w:sz="1" w:space="0" w:color="000000"/>
            </w:tcBorders>
            <w:shd w:val="clear" w:color="auto" w:fill="FFFFFF"/>
          </w:tcPr>
          <w:p w:rsidR="00167148" w:rsidRPr="00D97680" w:rsidRDefault="00D97680" w:rsidP="00C72BBA">
            <w:pPr>
              <w:pStyle w:val="a6"/>
              <w:widowControl/>
              <w:suppressLineNumbers w:val="0"/>
              <w:spacing w:line="480" w:lineRule="auto"/>
              <w:rPr>
                <w:i/>
                <w:iCs/>
                <w:lang w:val="en-US"/>
              </w:rPr>
            </w:pPr>
            <w:r w:rsidRPr="00D97680">
              <w:rPr>
                <w:i/>
                <w:iCs/>
                <w:lang w:val="en-US"/>
              </w:rPr>
              <w:t>SD</w:t>
            </w:r>
          </w:p>
        </w:tc>
        <w:tc>
          <w:tcPr>
            <w:tcW w:w="853" w:type="dxa"/>
            <w:tcBorders>
              <w:top w:val="single" w:sz="1" w:space="0" w:color="000000"/>
              <w:bottom w:val="single" w:sz="1" w:space="0" w:color="000000"/>
            </w:tcBorders>
            <w:shd w:val="clear" w:color="auto" w:fill="FFFFFF"/>
          </w:tcPr>
          <w:p w:rsidR="00167148" w:rsidRPr="005E79B0" w:rsidRDefault="00167148" w:rsidP="00C72BBA">
            <w:pPr>
              <w:pStyle w:val="a6"/>
              <w:widowControl/>
              <w:suppressLineNumbers w:val="0"/>
              <w:spacing w:line="480" w:lineRule="auto"/>
            </w:pPr>
            <w:proofErr w:type="spellStart"/>
            <w:r w:rsidRPr="005E79B0">
              <w:t>Min</w:t>
            </w:r>
            <w:proofErr w:type="spellEnd"/>
          </w:p>
        </w:tc>
        <w:tc>
          <w:tcPr>
            <w:tcW w:w="852" w:type="dxa"/>
            <w:tcBorders>
              <w:top w:val="single" w:sz="1" w:space="0" w:color="000000"/>
              <w:bottom w:val="single" w:sz="1" w:space="0" w:color="000000"/>
            </w:tcBorders>
            <w:shd w:val="clear" w:color="auto" w:fill="FFFFFF"/>
          </w:tcPr>
          <w:p w:rsidR="00167148" w:rsidRPr="005E79B0" w:rsidRDefault="00167148" w:rsidP="00C72BBA">
            <w:pPr>
              <w:pStyle w:val="a6"/>
              <w:widowControl/>
              <w:suppressLineNumbers w:val="0"/>
              <w:spacing w:line="480" w:lineRule="auto"/>
            </w:pPr>
            <w:proofErr w:type="spellStart"/>
            <w:r w:rsidRPr="005E79B0">
              <w:t>Max</w:t>
            </w:r>
            <w:proofErr w:type="spellEnd"/>
          </w:p>
        </w:tc>
        <w:tc>
          <w:tcPr>
            <w:tcW w:w="853" w:type="dxa"/>
            <w:tcBorders>
              <w:top w:val="single" w:sz="1" w:space="0" w:color="000000"/>
              <w:bottom w:val="single" w:sz="1" w:space="0" w:color="000000"/>
            </w:tcBorders>
            <w:shd w:val="clear" w:color="auto" w:fill="FFFFFF"/>
          </w:tcPr>
          <w:p w:rsidR="00167148" w:rsidRPr="00BD22A8" w:rsidRDefault="00167148" w:rsidP="00C72BBA">
            <w:pPr>
              <w:pStyle w:val="a6"/>
              <w:widowControl/>
              <w:suppressLineNumbers w:val="0"/>
              <w:spacing w:line="480" w:lineRule="auto"/>
              <w:rPr>
                <w:lang w:val="en-US"/>
              </w:rPr>
            </w:pPr>
            <w:r>
              <w:rPr>
                <w:lang w:val="en-US"/>
              </w:rPr>
              <w:t>Alpha</w:t>
            </w:r>
          </w:p>
        </w:tc>
      </w:tr>
      <w:tr w:rsidR="00167148" w:rsidRPr="005E79B0" w:rsidTr="00D97680">
        <w:tc>
          <w:tcPr>
            <w:tcW w:w="3248" w:type="dxa"/>
            <w:shd w:val="clear" w:color="auto" w:fill="auto"/>
          </w:tcPr>
          <w:p w:rsidR="00167148" w:rsidRPr="00167148" w:rsidRDefault="00167148" w:rsidP="00C72BBA">
            <w:pPr>
              <w:pStyle w:val="a6"/>
              <w:widowControl/>
              <w:suppressLineNumbers w:val="0"/>
              <w:spacing w:line="480" w:lineRule="auto"/>
              <w:rPr>
                <w:i/>
              </w:rPr>
            </w:pPr>
            <w:r w:rsidRPr="00167148">
              <w:rPr>
                <w:i/>
              </w:rPr>
              <w:t xml:space="preserve">Εργασιακή </w:t>
            </w:r>
            <w:r w:rsidR="00A2338D">
              <w:rPr>
                <w:i/>
              </w:rPr>
              <w:t>δ</w:t>
            </w:r>
            <w:r w:rsidRPr="00167148">
              <w:rPr>
                <w:i/>
              </w:rPr>
              <w:t>έσμευση</w:t>
            </w:r>
          </w:p>
        </w:tc>
        <w:tc>
          <w:tcPr>
            <w:tcW w:w="852" w:type="dxa"/>
            <w:shd w:val="clear" w:color="auto" w:fill="auto"/>
          </w:tcPr>
          <w:p w:rsidR="00167148" w:rsidRPr="005E79B0" w:rsidRDefault="00167148" w:rsidP="00C72BBA">
            <w:pPr>
              <w:pStyle w:val="a6"/>
              <w:widowControl/>
              <w:suppressLineNumbers w:val="0"/>
              <w:spacing w:line="480" w:lineRule="auto"/>
            </w:pPr>
          </w:p>
        </w:tc>
        <w:tc>
          <w:tcPr>
            <w:tcW w:w="853" w:type="dxa"/>
            <w:shd w:val="clear" w:color="auto" w:fill="auto"/>
          </w:tcPr>
          <w:p w:rsidR="00167148" w:rsidRPr="005E79B0" w:rsidRDefault="00167148" w:rsidP="00C72BBA">
            <w:pPr>
              <w:pStyle w:val="a6"/>
              <w:widowControl/>
              <w:suppressLineNumbers w:val="0"/>
              <w:spacing w:line="480" w:lineRule="auto"/>
            </w:pPr>
          </w:p>
        </w:tc>
        <w:tc>
          <w:tcPr>
            <w:tcW w:w="852" w:type="dxa"/>
            <w:shd w:val="clear" w:color="auto" w:fill="auto"/>
          </w:tcPr>
          <w:p w:rsidR="00167148" w:rsidRPr="005E79B0" w:rsidRDefault="00167148" w:rsidP="00C72BBA">
            <w:pPr>
              <w:pStyle w:val="a6"/>
              <w:widowControl/>
              <w:suppressLineNumbers w:val="0"/>
              <w:spacing w:line="480" w:lineRule="auto"/>
            </w:pPr>
          </w:p>
        </w:tc>
        <w:tc>
          <w:tcPr>
            <w:tcW w:w="853" w:type="dxa"/>
            <w:shd w:val="clear" w:color="auto" w:fill="auto"/>
          </w:tcPr>
          <w:p w:rsidR="00167148" w:rsidRPr="005E79B0" w:rsidRDefault="00167148" w:rsidP="00C72BBA">
            <w:pPr>
              <w:pStyle w:val="a6"/>
              <w:widowControl/>
              <w:suppressLineNumbers w:val="0"/>
              <w:spacing w:line="480" w:lineRule="auto"/>
            </w:pPr>
          </w:p>
        </w:tc>
        <w:tc>
          <w:tcPr>
            <w:tcW w:w="852" w:type="dxa"/>
            <w:shd w:val="clear" w:color="auto" w:fill="auto"/>
          </w:tcPr>
          <w:p w:rsidR="00167148" w:rsidRPr="005E79B0" w:rsidRDefault="00167148" w:rsidP="00C72BBA">
            <w:pPr>
              <w:pStyle w:val="a6"/>
              <w:widowControl/>
              <w:suppressLineNumbers w:val="0"/>
              <w:spacing w:line="480" w:lineRule="auto"/>
            </w:pPr>
          </w:p>
        </w:tc>
        <w:tc>
          <w:tcPr>
            <w:tcW w:w="853" w:type="dxa"/>
            <w:shd w:val="clear" w:color="auto" w:fill="auto"/>
          </w:tcPr>
          <w:p w:rsidR="00167148" w:rsidRPr="005E79B0" w:rsidRDefault="00167148" w:rsidP="00C72BBA">
            <w:pPr>
              <w:pStyle w:val="a6"/>
              <w:widowControl/>
              <w:suppressLineNumbers w:val="0"/>
              <w:spacing w:line="480" w:lineRule="auto"/>
            </w:pPr>
          </w:p>
        </w:tc>
      </w:tr>
      <w:tr w:rsidR="00167148" w:rsidRPr="005E79B0" w:rsidTr="00D97680">
        <w:tc>
          <w:tcPr>
            <w:tcW w:w="3248" w:type="dxa"/>
            <w:shd w:val="clear" w:color="auto" w:fill="auto"/>
          </w:tcPr>
          <w:p w:rsidR="00167148" w:rsidRPr="005E79B0" w:rsidRDefault="00167148" w:rsidP="00C72BBA">
            <w:pPr>
              <w:pStyle w:val="a6"/>
              <w:widowControl/>
              <w:suppressLineNumbers w:val="0"/>
              <w:spacing w:line="480" w:lineRule="auto"/>
              <w:ind w:firstLine="229"/>
            </w:pPr>
            <w:r w:rsidRPr="005E79B0">
              <w:t xml:space="preserve">Συναισθηματική  </w:t>
            </w:r>
            <w:r w:rsidR="00A2338D">
              <w:t>δ</w:t>
            </w:r>
            <w:r w:rsidRPr="005E79B0">
              <w:t>έσμευση</w:t>
            </w:r>
          </w:p>
        </w:tc>
        <w:tc>
          <w:tcPr>
            <w:tcW w:w="852" w:type="dxa"/>
            <w:shd w:val="clear" w:color="auto" w:fill="auto"/>
          </w:tcPr>
          <w:p w:rsidR="00167148" w:rsidRPr="005E79B0" w:rsidRDefault="00167148" w:rsidP="00C72BBA">
            <w:pPr>
              <w:pStyle w:val="a6"/>
              <w:widowControl/>
              <w:suppressLineNumbers w:val="0"/>
              <w:spacing w:line="480" w:lineRule="auto"/>
            </w:pPr>
            <w:r w:rsidRPr="005E79B0">
              <w:t>8</w:t>
            </w:r>
          </w:p>
        </w:tc>
        <w:tc>
          <w:tcPr>
            <w:tcW w:w="853" w:type="dxa"/>
            <w:shd w:val="clear" w:color="auto" w:fill="auto"/>
          </w:tcPr>
          <w:p w:rsidR="00167148" w:rsidRPr="005E79B0" w:rsidRDefault="00167148" w:rsidP="00C72BBA">
            <w:pPr>
              <w:pStyle w:val="a6"/>
              <w:widowControl/>
              <w:suppressLineNumbers w:val="0"/>
              <w:spacing w:line="480" w:lineRule="auto"/>
            </w:pPr>
            <w:r w:rsidRPr="005E79B0">
              <w:t>3,27</w:t>
            </w:r>
          </w:p>
        </w:tc>
        <w:tc>
          <w:tcPr>
            <w:tcW w:w="852" w:type="dxa"/>
            <w:shd w:val="clear" w:color="auto" w:fill="auto"/>
          </w:tcPr>
          <w:p w:rsidR="00167148" w:rsidRPr="005E79B0" w:rsidRDefault="00167148" w:rsidP="00C72BBA">
            <w:pPr>
              <w:pStyle w:val="a6"/>
              <w:widowControl/>
              <w:suppressLineNumbers w:val="0"/>
              <w:spacing w:line="480" w:lineRule="auto"/>
            </w:pPr>
            <w:r w:rsidRPr="005E79B0">
              <w:t>0,79</w:t>
            </w:r>
          </w:p>
        </w:tc>
        <w:tc>
          <w:tcPr>
            <w:tcW w:w="853" w:type="dxa"/>
            <w:shd w:val="clear" w:color="auto" w:fill="auto"/>
          </w:tcPr>
          <w:p w:rsidR="00167148" w:rsidRPr="005E79B0" w:rsidRDefault="00167148" w:rsidP="00C72BBA">
            <w:pPr>
              <w:pStyle w:val="a6"/>
              <w:widowControl/>
              <w:suppressLineNumbers w:val="0"/>
              <w:spacing w:line="480" w:lineRule="auto"/>
            </w:pPr>
            <w:r w:rsidRPr="005E79B0">
              <w:t>1,75</w:t>
            </w:r>
          </w:p>
        </w:tc>
        <w:tc>
          <w:tcPr>
            <w:tcW w:w="852" w:type="dxa"/>
            <w:shd w:val="clear" w:color="auto" w:fill="auto"/>
          </w:tcPr>
          <w:p w:rsidR="00167148" w:rsidRPr="005E79B0" w:rsidRDefault="00167148" w:rsidP="00C72BBA">
            <w:pPr>
              <w:pStyle w:val="a6"/>
              <w:widowControl/>
              <w:suppressLineNumbers w:val="0"/>
              <w:spacing w:line="480" w:lineRule="auto"/>
            </w:pPr>
            <w:r w:rsidRPr="005E79B0">
              <w:t>5</w:t>
            </w:r>
            <w:r>
              <w:t>,00</w:t>
            </w:r>
          </w:p>
        </w:tc>
        <w:tc>
          <w:tcPr>
            <w:tcW w:w="853" w:type="dxa"/>
            <w:shd w:val="clear" w:color="auto" w:fill="auto"/>
          </w:tcPr>
          <w:p w:rsidR="00167148" w:rsidRPr="005E79B0" w:rsidRDefault="00167148" w:rsidP="00C72BBA">
            <w:pPr>
              <w:pStyle w:val="a6"/>
              <w:widowControl/>
              <w:suppressLineNumbers w:val="0"/>
              <w:spacing w:line="480" w:lineRule="auto"/>
            </w:pPr>
            <w:r w:rsidRPr="005E79B0">
              <w:t>0,8</w:t>
            </w:r>
            <w:r>
              <w:t>2</w:t>
            </w:r>
          </w:p>
        </w:tc>
      </w:tr>
      <w:tr w:rsidR="00167148" w:rsidRPr="005E79B0" w:rsidTr="00D97680">
        <w:tc>
          <w:tcPr>
            <w:tcW w:w="3248" w:type="dxa"/>
            <w:shd w:val="clear" w:color="auto" w:fill="auto"/>
          </w:tcPr>
          <w:p w:rsidR="00167148" w:rsidRPr="005E79B0" w:rsidRDefault="00167148" w:rsidP="00C72BBA">
            <w:pPr>
              <w:pStyle w:val="a6"/>
              <w:widowControl/>
              <w:suppressLineNumbers w:val="0"/>
              <w:spacing w:line="480" w:lineRule="auto"/>
              <w:ind w:firstLine="229"/>
            </w:pPr>
            <w:r w:rsidRPr="005E79B0">
              <w:t xml:space="preserve">Κανονιστική  </w:t>
            </w:r>
            <w:r w:rsidR="00A2338D">
              <w:t>δ</w:t>
            </w:r>
            <w:r w:rsidRPr="005E79B0">
              <w:t>έσμευση</w:t>
            </w:r>
          </w:p>
        </w:tc>
        <w:tc>
          <w:tcPr>
            <w:tcW w:w="852" w:type="dxa"/>
            <w:shd w:val="clear" w:color="auto" w:fill="auto"/>
          </w:tcPr>
          <w:p w:rsidR="00167148" w:rsidRPr="005E79B0" w:rsidRDefault="00167148" w:rsidP="00C72BBA">
            <w:pPr>
              <w:pStyle w:val="a6"/>
              <w:widowControl/>
              <w:suppressLineNumbers w:val="0"/>
              <w:spacing w:line="480" w:lineRule="auto"/>
            </w:pPr>
            <w:r w:rsidRPr="005E79B0">
              <w:t>8</w:t>
            </w:r>
          </w:p>
        </w:tc>
        <w:tc>
          <w:tcPr>
            <w:tcW w:w="853" w:type="dxa"/>
            <w:shd w:val="clear" w:color="auto" w:fill="auto"/>
          </w:tcPr>
          <w:p w:rsidR="00167148" w:rsidRPr="005E79B0" w:rsidRDefault="00167148" w:rsidP="00C72BBA">
            <w:pPr>
              <w:pStyle w:val="a6"/>
              <w:widowControl/>
              <w:suppressLineNumbers w:val="0"/>
              <w:spacing w:line="480" w:lineRule="auto"/>
            </w:pPr>
            <w:r w:rsidRPr="005E79B0">
              <w:t>3,74</w:t>
            </w:r>
          </w:p>
        </w:tc>
        <w:tc>
          <w:tcPr>
            <w:tcW w:w="852" w:type="dxa"/>
            <w:shd w:val="clear" w:color="auto" w:fill="auto"/>
          </w:tcPr>
          <w:p w:rsidR="00167148" w:rsidRPr="005E79B0" w:rsidRDefault="00167148" w:rsidP="00C72BBA">
            <w:pPr>
              <w:pStyle w:val="a6"/>
              <w:widowControl/>
              <w:suppressLineNumbers w:val="0"/>
              <w:spacing w:line="480" w:lineRule="auto"/>
            </w:pPr>
            <w:r w:rsidRPr="005E79B0">
              <w:t>0,59</w:t>
            </w:r>
          </w:p>
        </w:tc>
        <w:tc>
          <w:tcPr>
            <w:tcW w:w="853" w:type="dxa"/>
            <w:shd w:val="clear" w:color="auto" w:fill="auto"/>
          </w:tcPr>
          <w:p w:rsidR="00167148" w:rsidRPr="005E79B0" w:rsidRDefault="00167148" w:rsidP="00C72BBA">
            <w:pPr>
              <w:pStyle w:val="a6"/>
              <w:widowControl/>
              <w:suppressLineNumbers w:val="0"/>
              <w:spacing w:line="480" w:lineRule="auto"/>
            </w:pPr>
            <w:r w:rsidRPr="005E79B0">
              <w:t>2,13</w:t>
            </w:r>
          </w:p>
        </w:tc>
        <w:tc>
          <w:tcPr>
            <w:tcW w:w="852" w:type="dxa"/>
            <w:shd w:val="clear" w:color="auto" w:fill="auto"/>
          </w:tcPr>
          <w:p w:rsidR="00167148" w:rsidRPr="005E79B0" w:rsidRDefault="00167148" w:rsidP="00C72BBA">
            <w:pPr>
              <w:pStyle w:val="a6"/>
              <w:widowControl/>
              <w:suppressLineNumbers w:val="0"/>
              <w:spacing w:line="480" w:lineRule="auto"/>
            </w:pPr>
            <w:r w:rsidRPr="005E79B0">
              <w:t>5</w:t>
            </w:r>
            <w:r>
              <w:t>,00</w:t>
            </w:r>
          </w:p>
        </w:tc>
        <w:tc>
          <w:tcPr>
            <w:tcW w:w="853" w:type="dxa"/>
            <w:shd w:val="clear" w:color="auto" w:fill="auto"/>
          </w:tcPr>
          <w:p w:rsidR="00167148" w:rsidRPr="005E79B0" w:rsidRDefault="00167148" w:rsidP="00C72BBA">
            <w:pPr>
              <w:pStyle w:val="a6"/>
              <w:widowControl/>
              <w:suppressLineNumbers w:val="0"/>
              <w:spacing w:line="480" w:lineRule="auto"/>
            </w:pPr>
            <w:r w:rsidRPr="005E79B0">
              <w:t>0,69</w:t>
            </w:r>
          </w:p>
        </w:tc>
      </w:tr>
      <w:tr w:rsidR="00167148" w:rsidRPr="005E79B0" w:rsidTr="00D97680">
        <w:tc>
          <w:tcPr>
            <w:tcW w:w="3248" w:type="dxa"/>
            <w:shd w:val="clear" w:color="auto" w:fill="auto"/>
          </w:tcPr>
          <w:p w:rsidR="00167148" w:rsidRPr="00167148" w:rsidRDefault="00167148" w:rsidP="00C72BBA">
            <w:pPr>
              <w:pStyle w:val="a6"/>
              <w:widowControl/>
              <w:suppressLineNumbers w:val="0"/>
              <w:spacing w:line="480" w:lineRule="auto"/>
              <w:rPr>
                <w:i/>
              </w:rPr>
            </w:pPr>
            <w:r w:rsidRPr="00167148">
              <w:rPr>
                <w:i/>
              </w:rPr>
              <w:t xml:space="preserve">Οργανωσιακή </w:t>
            </w:r>
            <w:r w:rsidR="00A2338D">
              <w:rPr>
                <w:i/>
              </w:rPr>
              <w:t>κ</w:t>
            </w:r>
            <w:r w:rsidRPr="00167148">
              <w:rPr>
                <w:i/>
              </w:rPr>
              <w:t>ουλτούρα</w:t>
            </w:r>
          </w:p>
        </w:tc>
        <w:tc>
          <w:tcPr>
            <w:tcW w:w="852" w:type="dxa"/>
            <w:shd w:val="clear" w:color="auto" w:fill="auto"/>
          </w:tcPr>
          <w:p w:rsidR="00167148" w:rsidRPr="005E79B0" w:rsidRDefault="00167148" w:rsidP="00C72BBA">
            <w:pPr>
              <w:pStyle w:val="a6"/>
              <w:widowControl/>
              <w:suppressLineNumbers w:val="0"/>
              <w:spacing w:line="480" w:lineRule="auto"/>
            </w:pPr>
          </w:p>
        </w:tc>
        <w:tc>
          <w:tcPr>
            <w:tcW w:w="853" w:type="dxa"/>
            <w:shd w:val="clear" w:color="auto" w:fill="auto"/>
          </w:tcPr>
          <w:p w:rsidR="00167148" w:rsidRPr="005E79B0" w:rsidRDefault="00167148" w:rsidP="00C72BBA">
            <w:pPr>
              <w:pStyle w:val="a6"/>
              <w:widowControl/>
              <w:suppressLineNumbers w:val="0"/>
              <w:spacing w:line="480" w:lineRule="auto"/>
            </w:pPr>
          </w:p>
        </w:tc>
        <w:tc>
          <w:tcPr>
            <w:tcW w:w="852" w:type="dxa"/>
            <w:shd w:val="clear" w:color="auto" w:fill="auto"/>
          </w:tcPr>
          <w:p w:rsidR="00167148" w:rsidRPr="005E79B0" w:rsidRDefault="00167148" w:rsidP="00C72BBA">
            <w:pPr>
              <w:pStyle w:val="a6"/>
              <w:widowControl/>
              <w:suppressLineNumbers w:val="0"/>
              <w:spacing w:line="480" w:lineRule="auto"/>
            </w:pPr>
          </w:p>
        </w:tc>
        <w:tc>
          <w:tcPr>
            <w:tcW w:w="853" w:type="dxa"/>
            <w:shd w:val="clear" w:color="auto" w:fill="auto"/>
          </w:tcPr>
          <w:p w:rsidR="00167148" w:rsidRPr="005E79B0" w:rsidRDefault="00167148" w:rsidP="00C72BBA">
            <w:pPr>
              <w:pStyle w:val="a6"/>
              <w:widowControl/>
              <w:suppressLineNumbers w:val="0"/>
              <w:spacing w:line="480" w:lineRule="auto"/>
            </w:pPr>
          </w:p>
        </w:tc>
        <w:tc>
          <w:tcPr>
            <w:tcW w:w="852" w:type="dxa"/>
            <w:shd w:val="clear" w:color="auto" w:fill="auto"/>
          </w:tcPr>
          <w:p w:rsidR="00167148" w:rsidRPr="005E79B0" w:rsidRDefault="00167148" w:rsidP="00C72BBA">
            <w:pPr>
              <w:pStyle w:val="a6"/>
              <w:widowControl/>
              <w:suppressLineNumbers w:val="0"/>
              <w:spacing w:line="480" w:lineRule="auto"/>
            </w:pPr>
          </w:p>
        </w:tc>
        <w:tc>
          <w:tcPr>
            <w:tcW w:w="853" w:type="dxa"/>
            <w:shd w:val="clear" w:color="auto" w:fill="auto"/>
          </w:tcPr>
          <w:p w:rsidR="00167148" w:rsidRPr="005E79B0" w:rsidRDefault="00167148" w:rsidP="00C72BBA">
            <w:pPr>
              <w:pStyle w:val="a6"/>
              <w:widowControl/>
              <w:suppressLineNumbers w:val="0"/>
              <w:spacing w:line="480" w:lineRule="auto"/>
            </w:pPr>
          </w:p>
        </w:tc>
      </w:tr>
      <w:tr w:rsidR="00167148" w:rsidRPr="005E79B0" w:rsidTr="00D97680">
        <w:tc>
          <w:tcPr>
            <w:tcW w:w="3248" w:type="dxa"/>
            <w:shd w:val="clear" w:color="auto" w:fill="auto"/>
          </w:tcPr>
          <w:p w:rsidR="00167148" w:rsidRPr="005E79B0" w:rsidRDefault="00167148" w:rsidP="00C72BBA">
            <w:pPr>
              <w:pStyle w:val="a6"/>
              <w:widowControl/>
              <w:suppressLineNumbers w:val="0"/>
              <w:spacing w:line="480" w:lineRule="auto"/>
              <w:ind w:firstLine="229"/>
            </w:pPr>
            <w:r w:rsidRPr="005E79B0">
              <w:t xml:space="preserve">Κουλτούρα </w:t>
            </w:r>
            <w:r w:rsidR="00A2338D">
              <w:t>ε</w:t>
            </w:r>
            <w:r w:rsidRPr="005E79B0">
              <w:t>ξουσίας</w:t>
            </w:r>
          </w:p>
        </w:tc>
        <w:tc>
          <w:tcPr>
            <w:tcW w:w="852" w:type="dxa"/>
            <w:shd w:val="clear" w:color="auto" w:fill="auto"/>
          </w:tcPr>
          <w:p w:rsidR="00167148" w:rsidRPr="005E79B0" w:rsidRDefault="00167148" w:rsidP="00C72BBA">
            <w:pPr>
              <w:pStyle w:val="a6"/>
              <w:widowControl/>
              <w:suppressLineNumbers w:val="0"/>
              <w:spacing w:line="480" w:lineRule="auto"/>
            </w:pPr>
            <w:r w:rsidRPr="005E79B0">
              <w:t>7</w:t>
            </w:r>
          </w:p>
        </w:tc>
        <w:tc>
          <w:tcPr>
            <w:tcW w:w="853" w:type="dxa"/>
            <w:shd w:val="clear" w:color="auto" w:fill="auto"/>
          </w:tcPr>
          <w:p w:rsidR="00167148" w:rsidRPr="005E79B0" w:rsidRDefault="00167148" w:rsidP="00C72BBA">
            <w:pPr>
              <w:pStyle w:val="a6"/>
              <w:widowControl/>
              <w:suppressLineNumbers w:val="0"/>
              <w:spacing w:line="480" w:lineRule="auto"/>
            </w:pPr>
            <w:r w:rsidRPr="005E79B0">
              <w:t>2,03</w:t>
            </w:r>
          </w:p>
        </w:tc>
        <w:tc>
          <w:tcPr>
            <w:tcW w:w="852" w:type="dxa"/>
            <w:shd w:val="clear" w:color="auto" w:fill="auto"/>
          </w:tcPr>
          <w:p w:rsidR="00167148" w:rsidRPr="005E79B0" w:rsidRDefault="00167148" w:rsidP="00C72BBA">
            <w:pPr>
              <w:pStyle w:val="a6"/>
              <w:widowControl/>
              <w:suppressLineNumbers w:val="0"/>
              <w:spacing w:line="480" w:lineRule="auto"/>
            </w:pPr>
            <w:r w:rsidRPr="005E79B0">
              <w:t>0,91</w:t>
            </w:r>
          </w:p>
        </w:tc>
        <w:tc>
          <w:tcPr>
            <w:tcW w:w="853" w:type="dxa"/>
            <w:shd w:val="clear" w:color="auto" w:fill="auto"/>
          </w:tcPr>
          <w:p w:rsidR="00167148" w:rsidRPr="005E79B0" w:rsidRDefault="00167148" w:rsidP="00C72BBA">
            <w:pPr>
              <w:pStyle w:val="a6"/>
              <w:widowControl/>
              <w:suppressLineNumbers w:val="0"/>
              <w:spacing w:line="480" w:lineRule="auto"/>
            </w:pPr>
            <w:r w:rsidRPr="005E79B0">
              <w:t>1</w:t>
            </w:r>
          </w:p>
        </w:tc>
        <w:tc>
          <w:tcPr>
            <w:tcW w:w="852" w:type="dxa"/>
            <w:shd w:val="clear" w:color="auto" w:fill="auto"/>
          </w:tcPr>
          <w:p w:rsidR="00167148" w:rsidRPr="005E79B0" w:rsidRDefault="00167148" w:rsidP="00C72BBA">
            <w:pPr>
              <w:pStyle w:val="a6"/>
              <w:widowControl/>
              <w:suppressLineNumbers w:val="0"/>
              <w:spacing w:line="480" w:lineRule="auto"/>
            </w:pPr>
            <w:r w:rsidRPr="005E79B0">
              <w:t>4</w:t>
            </w:r>
            <w:r>
              <w:t>,00</w:t>
            </w:r>
          </w:p>
        </w:tc>
        <w:tc>
          <w:tcPr>
            <w:tcW w:w="853" w:type="dxa"/>
            <w:shd w:val="clear" w:color="auto" w:fill="auto"/>
          </w:tcPr>
          <w:p w:rsidR="00167148" w:rsidRPr="005E79B0" w:rsidRDefault="00167148" w:rsidP="00C72BBA">
            <w:pPr>
              <w:pStyle w:val="a6"/>
              <w:widowControl/>
              <w:suppressLineNumbers w:val="0"/>
              <w:spacing w:line="480" w:lineRule="auto"/>
            </w:pPr>
            <w:r w:rsidRPr="005E79B0">
              <w:t>0,</w:t>
            </w:r>
            <w:r>
              <w:t>78</w:t>
            </w:r>
          </w:p>
        </w:tc>
      </w:tr>
      <w:tr w:rsidR="00167148" w:rsidRPr="005E79B0" w:rsidTr="00D97680">
        <w:tc>
          <w:tcPr>
            <w:tcW w:w="3248" w:type="dxa"/>
            <w:shd w:val="clear" w:color="auto" w:fill="auto"/>
          </w:tcPr>
          <w:p w:rsidR="00167148" w:rsidRPr="005E79B0" w:rsidRDefault="00167148" w:rsidP="00C72BBA">
            <w:pPr>
              <w:pStyle w:val="a6"/>
              <w:widowControl/>
              <w:suppressLineNumbers w:val="0"/>
              <w:spacing w:line="480" w:lineRule="auto"/>
              <w:ind w:firstLine="229"/>
            </w:pPr>
            <w:r w:rsidRPr="005E79B0">
              <w:t xml:space="preserve">Κουλτούρα </w:t>
            </w:r>
            <w:r w:rsidR="00A2338D">
              <w:t>ε</w:t>
            </w:r>
            <w:r w:rsidRPr="005E79B0">
              <w:t>πιτευγμάτων</w:t>
            </w:r>
          </w:p>
        </w:tc>
        <w:tc>
          <w:tcPr>
            <w:tcW w:w="852" w:type="dxa"/>
            <w:shd w:val="clear" w:color="auto" w:fill="auto"/>
          </w:tcPr>
          <w:p w:rsidR="00167148" w:rsidRPr="005E79B0" w:rsidRDefault="00167148" w:rsidP="00C72BBA">
            <w:pPr>
              <w:pStyle w:val="a6"/>
              <w:widowControl/>
              <w:suppressLineNumbers w:val="0"/>
              <w:spacing w:line="480" w:lineRule="auto"/>
            </w:pPr>
            <w:r w:rsidRPr="005E79B0">
              <w:t>7</w:t>
            </w:r>
          </w:p>
        </w:tc>
        <w:tc>
          <w:tcPr>
            <w:tcW w:w="853" w:type="dxa"/>
            <w:shd w:val="clear" w:color="auto" w:fill="auto"/>
          </w:tcPr>
          <w:p w:rsidR="00167148" w:rsidRPr="005E79B0" w:rsidRDefault="00167148" w:rsidP="00C72BBA">
            <w:pPr>
              <w:pStyle w:val="a6"/>
              <w:widowControl/>
              <w:suppressLineNumbers w:val="0"/>
              <w:spacing w:line="480" w:lineRule="auto"/>
            </w:pPr>
            <w:r w:rsidRPr="005E79B0">
              <w:t>2,71</w:t>
            </w:r>
          </w:p>
        </w:tc>
        <w:tc>
          <w:tcPr>
            <w:tcW w:w="852" w:type="dxa"/>
            <w:shd w:val="clear" w:color="auto" w:fill="auto"/>
          </w:tcPr>
          <w:p w:rsidR="00167148" w:rsidRPr="005E79B0" w:rsidRDefault="00167148" w:rsidP="00C72BBA">
            <w:pPr>
              <w:pStyle w:val="a6"/>
              <w:widowControl/>
              <w:suppressLineNumbers w:val="0"/>
              <w:spacing w:line="480" w:lineRule="auto"/>
            </w:pPr>
            <w:r w:rsidRPr="005E79B0">
              <w:t>0,54</w:t>
            </w:r>
          </w:p>
        </w:tc>
        <w:tc>
          <w:tcPr>
            <w:tcW w:w="853" w:type="dxa"/>
            <w:shd w:val="clear" w:color="auto" w:fill="auto"/>
          </w:tcPr>
          <w:p w:rsidR="00167148" w:rsidRPr="005E79B0" w:rsidRDefault="00167148" w:rsidP="00C72BBA">
            <w:pPr>
              <w:pStyle w:val="a6"/>
              <w:widowControl/>
              <w:suppressLineNumbers w:val="0"/>
              <w:spacing w:line="480" w:lineRule="auto"/>
            </w:pPr>
            <w:r w:rsidRPr="005E79B0">
              <w:t>1,33</w:t>
            </w:r>
          </w:p>
        </w:tc>
        <w:tc>
          <w:tcPr>
            <w:tcW w:w="852" w:type="dxa"/>
            <w:shd w:val="clear" w:color="auto" w:fill="auto"/>
          </w:tcPr>
          <w:p w:rsidR="00167148" w:rsidRPr="005E79B0" w:rsidRDefault="00167148" w:rsidP="00C72BBA">
            <w:pPr>
              <w:pStyle w:val="a6"/>
              <w:widowControl/>
              <w:suppressLineNumbers w:val="0"/>
              <w:spacing w:line="480" w:lineRule="auto"/>
            </w:pPr>
            <w:r w:rsidRPr="005E79B0">
              <w:t>3,67</w:t>
            </w:r>
          </w:p>
        </w:tc>
        <w:tc>
          <w:tcPr>
            <w:tcW w:w="853" w:type="dxa"/>
            <w:shd w:val="clear" w:color="auto" w:fill="auto"/>
          </w:tcPr>
          <w:p w:rsidR="00167148" w:rsidRPr="005E79B0" w:rsidRDefault="00167148" w:rsidP="00C72BBA">
            <w:pPr>
              <w:pStyle w:val="a6"/>
              <w:widowControl/>
              <w:suppressLineNumbers w:val="0"/>
              <w:spacing w:line="480" w:lineRule="auto"/>
            </w:pPr>
            <w:r w:rsidRPr="005E79B0">
              <w:t>0,6</w:t>
            </w:r>
            <w:r>
              <w:t>0</w:t>
            </w:r>
          </w:p>
        </w:tc>
      </w:tr>
      <w:tr w:rsidR="00167148" w:rsidRPr="005E79B0" w:rsidTr="00D97680">
        <w:tc>
          <w:tcPr>
            <w:tcW w:w="3248" w:type="dxa"/>
            <w:tcBorders>
              <w:bottom w:val="single" w:sz="1" w:space="0" w:color="000000"/>
            </w:tcBorders>
            <w:shd w:val="clear" w:color="auto" w:fill="auto"/>
          </w:tcPr>
          <w:p w:rsidR="00167148" w:rsidRPr="005E79B0" w:rsidRDefault="00167148" w:rsidP="00C72BBA">
            <w:pPr>
              <w:pStyle w:val="a6"/>
              <w:widowControl/>
              <w:suppressLineNumbers w:val="0"/>
              <w:spacing w:line="480" w:lineRule="auto"/>
              <w:ind w:firstLine="229"/>
            </w:pPr>
            <w:r w:rsidRPr="005E79B0">
              <w:t xml:space="preserve">Κουλτούρα </w:t>
            </w:r>
            <w:r w:rsidR="00A2338D">
              <w:t>υ</w:t>
            </w:r>
            <w:r w:rsidRPr="005E79B0">
              <w:t>ποστήριξης</w:t>
            </w:r>
          </w:p>
        </w:tc>
        <w:tc>
          <w:tcPr>
            <w:tcW w:w="852" w:type="dxa"/>
            <w:tcBorders>
              <w:bottom w:val="single" w:sz="1" w:space="0" w:color="000000"/>
            </w:tcBorders>
            <w:shd w:val="clear" w:color="auto" w:fill="auto"/>
          </w:tcPr>
          <w:p w:rsidR="00167148" w:rsidRPr="005E79B0" w:rsidRDefault="00167148" w:rsidP="00C72BBA">
            <w:pPr>
              <w:pStyle w:val="a6"/>
              <w:widowControl/>
              <w:suppressLineNumbers w:val="0"/>
              <w:spacing w:line="480" w:lineRule="auto"/>
            </w:pPr>
            <w:r w:rsidRPr="005E79B0">
              <w:t>7</w:t>
            </w:r>
          </w:p>
        </w:tc>
        <w:tc>
          <w:tcPr>
            <w:tcW w:w="853" w:type="dxa"/>
            <w:tcBorders>
              <w:bottom w:val="single" w:sz="1" w:space="0" w:color="000000"/>
            </w:tcBorders>
            <w:shd w:val="clear" w:color="auto" w:fill="auto"/>
          </w:tcPr>
          <w:p w:rsidR="00167148" w:rsidRPr="005E79B0" w:rsidRDefault="00167148" w:rsidP="00C72BBA">
            <w:pPr>
              <w:pStyle w:val="a6"/>
              <w:widowControl/>
              <w:suppressLineNumbers w:val="0"/>
              <w:spacing w:line="480" w:lineRule="auto"/>
            </w:pPr>
            <w:r w:rsidRPr="005E79B0">
              <w:t>2,39</w:t>
            </w:r>
          </w:p>
        </w:tc>
        <w:tc>
          <w:tcPr>
            <w:tcW w:w="852" w:type="dxa"/>
            <w:tcBorders>
              <w:bottom w:val="single" w:sz="1" w:space="0" w:color="000000"/>
            </w:tcBorders>
            <w:shd w:val="clear" w:color="auto" w:fill="auto"/>
          </w:tcPr>
          <w:p w:rsidR="00167148" w:rsidRPr="005E79B0" w:rsidRDefault="00167148" w:rsidP="00C72BBA">
            <w:pPr>
              <w:pStyle w:val="a6"/>
              <w:widowControl/>
              <w:suppressLineNumbers w:val="0"/>
              <w:spacing w:line="480" w:lineRule="auto"/>
            </w:pPr>
            <w:r w:rsidRPr="005E79B0">
              <w:t>1,1</w:t>
            </w:r>
          </w:p>
        </w:tc>
        <w:tc>
          <w:tcPr>
            <w:tcW w:w="853" w:type="dxa"/>
            <w:tcBorders>
              <w:bottom w:val="single" w:sz="1" w:space="0" w:color="000000"/>
            </w:tcBorders>
            <w:shd w:val="clear" w:color="auto" w:fill="auto"/>
          </w:tcPr>
          <w:p w:rsidR="00167148" w:rsidRPr="005E79B0" w:rsidRDefault="00167148" w:rsidP="00C72BBA">
            <w:pPr>
              <w:pStyle w:val="a6"/>
              <w:widowControl/>
              <w:suppressLineNumbers w:val="0"/>
              <w:spacing w:line="480" w:lineRule="auto"/>
            </w:pPr>
            <w:r w:rsidRPr="005E79B0">
              <w:t>1</w:t>
            </w:r>
          </w:p>
        </w:tc>
        <w:tc>
          <w:tcPr>
            <w:tcW w:w="852" w:type="dxa"/>
            <w:tcBorders>
              <w:bottom w:val="single" w:sz="1" w:space="0" w:color="000000"/>
            </w:tcBorders>
            <w:shd w:val="clear" w:color="auto" w:fill="auto"/>
          </w:tcPr>
          <w:p w:rsidR="00167148" w:rsidRPr="005E79B0" w:rsidRDefault="00167148" w:rsidP="00C72BBA">
            <w:pPr>
              <w:pStyle w:val="a6"/>
              <w:widowControl/>
              <w:suppressLineNumbers w:val="0"/>
              <w:spacing w:line="480" w:lineRule="auto"/>
            </w:pPr>
            <w:r w:rsidRPr="005E79B0">
              <w:t>4</w:t>
            </w:r>
            <w:r>
              <w:t>,00</w:t>
            </w:r>
          </w:p>
        </w:tc>
        <w:tc>
          <w:tcPr>
            <w:tcW w:w="853" w:type="dxa"/>
            <w:tcBorders>
              <w:bottom w:val="single" w:sz="1" w:space="0" w:color="000000"/>
            </w:tcBorders>
            <w:shd w:val="clear" w:color="auto" w:fill="auto"/>
          </w:tcPr>
          <w:p w:rsidR="00167148" w:rsidRPr="005E79B0" w:rsidRDefault="00167148" w:rsidP="00C72BBA">
            <w:pPr>
              <w:pStyle w:val="a6"/>
              <w:widowControl/>
              <w:suppressLineNumbers w:val="0"/>
              <w:spacing w:line="480" w:lineRule="auto"/>
            </w:pPr>
            <w:r w:rsidRPr="005E79B0">
              <w:t>0,94</w:t>
            </w:r>
          </w:p>
        </w:tc>
      </w:tr>
    </w:tbl>
    <w:p w:rsidR="00167148" w:rsidRDefault="00167148" w:rsidP="00C72BBA">
      <w:pPr>
        <w:pStyle w:val="a5"/>
        <w:widowControl/>
        <w:spacing w:after="0" w:line="480" w:lineRule="auto"/>
        <w:rPr>
          <w:color w:val="000000"/>
        </w:rPr>
      </w:pPr>
    </w:p>
    <w:p w:rsidR="00167148" w:rsidRDefault="00167148" w:rsidP="00C72BBA">
      <w:pPr>
        <w:spacing w:line="480" w:lineRule="auto"/>
      </w:pPr>
      <w:r>
        <w:lastRenderedPageBreak/>
        <w:tab/>
        <w:t xml:space="preserve">Αφήνουμε μία κενή </w:t>
      </w:r>
      <w:r w:rsidR="00D97680">
        <w:t>αράδα</w:t>
      </w:r>
      <w:r>
        <w:t xml:space="preserve"> πριν και μετά από κάθε πίνακα. Το διάστιχο του πίνακα μπορεί να είναι διπλό (όπως στο κείμενο) ή 1,5 </w:t>
      </w:r>
      <w:r w:rsidR="00D97680">
        <w:t xml:space="preserve">ή μονό </w:t>
      </w:r>
      <w:r>
        <w:t>(αν πρόκειται για μεγάλο πίνακα).</w:t>
      </w:r>
    </w:p>
    <w:p w:rsidR="00833C01" w:rsidRPr="00833C01" w:rsidRDefault="00833C01" w:rsidP="00C72BBA">
      <w:pPr>
        <w:spacing w:line="480" w:lineRule="auto"/>
        <w:rPr>
          <w:b/>
        </w:rPr>
      </w:pPr>
      <w:r w:rsidRPr="00833C01">
        <w:rPr>
          <w:b/>
        </w:rPr>
        <w:t>Έλεγχος Ερευνητικών Ερωτημάτων και Υποθέσεων</w:t>
      </w:r>
    </w:p>
    <w:p w:rsidR="00833C01" w:rsidRDefault="00D22F7A" w:rsidP="00C72BBA">
      <w:pPr>
        <w:spacing w:line="480" w:lineRule="auto"/>
      </w:pPr>
      <w:r>
        <w:tab/>
      </w:r>
      <w:r w:rsidR="00D97680">
        <w:t>Στο κεφάλαιο αυτό</w:t>
      </w:r>
      <w:r>
        <w:t xml:space="preserve"> </w:t>
      </w:r>
      <w:r w:rsidR="00F46042">
        <w:t xml:space="preserve">παρουσιάζουμε τα αποτελέσματα των στατιστικών αναλύσεων που απαντούν τα ερευνητικά ερωτήματα ή ελέγχουν τις ερευνητικές υποθέσεις, με τη σειρά που έχουν τεθεί </w:t>
      </w:r>
      <w:r w:rsidR="00D97680">
        <w:t>στο κεφάλαιο</w:t>
      </w:r>
      <w:r w:rsidR="00F46042">
        <w:t xml:space="preserve"> Ερευνητικοί Στόχοι. </w:t>
      </w:r>
      <w:r w:rsidR="00D97680">
        <w:t xml:space="preserve">Εδώ </w:t>
      </w:r>
      <w:r w:rsidR="00F46042">
        <w:t xml:space="preserve">συνηθίζεται επίσης να συμπεριλάβουμε πίνακες ή/και κάποιο σχήμα, εφόσον κάτι τέτοιο κριθεί σκόπιμο. Όταν ολοκληρώσουμε τη συγγραφή του δοκιμίου, φροντίζουμε τη </w:t>
      </w:r>
      <w:r w:rsidR="00D97680">
        <w:t>σελιδοποίηση</w:t>
      </w:r>
      <w:r w:rsidR="00F46042">
        <w:t xml:space="preserve"> έτσι ώστε να μη </w:t>
      </w:r>
      <w:r w:rsidR="00EC76B1">
        <w:t xml:space="preserve">διακόπτεται </w:t>
      </w:r>
      <w:r w:rsidR="00F46042">
        <w:t xml:space="preserve">ένας πίνακας ή ένα σχήμα </w:t>
      </w:r>
      <w:r w:rsidR="00EC76B1">
        <w:t xml:space="preserve">στο τέλος της σελίδας </w:t>
      </w:r>
      <w:r w:rsidR="00F46042">
        <w:t>(αν χρειαστεί τα μετακινούμε λίγο πιο πάνω ή λίγο πιο κάτω</w:t>
      </w:r>
      <w:r w:rsidR="00D97680">
        <w:t xml:space="preserve"> στο κείμενο</w:t>
      </w:r>
      <w:r w:rsidR="00F46042">
        <w:t xml:space="preserve">). </w:t>
      </w:r>
    </w:p>
    <w:p w:rsidR="009B262B" w:rsidRDefault="009B262B" w:rsidP="009B262B">
      <w:pPr>
        <w:suppressAutoHyphens/>
        <w:spacing w:line="480" w:lineRule="auto"/>
      </w:pPr>
      <w:r>
        <w:tab/>
        <w:t xml:space="preserve">Παρακάτω παρατίθενται ορισμένα υποδείγματα πινάκων και σχημάτων από διαφορετικές στατιστικές αναλύσεις. Μπορείτε να τα αξιοποιήσετε διαγράφοντας τα περιερχόμενα και διατηρώντας ή προσαρμόζοντας τη δομή τους στις ανάγκες σας. </w:t>
      </w:r>
    </w:p>
    <w:p w:rsidR="007F52DD" w:rsidRDefault="009B262B" w:rsidP="009B262B">
      <w:pPr>
        <w:suppressAutoHyphens/>
        <w:spacing w:line="480" w:lineRule="auto"/>
        <w:ind w:firstLine="720"/>
      </w:pPr>
      <w:r>
        <w:t xml:space="preserve">Ο Πίνακας 2 συνοψίζει τρία </w:t>
      </w:r>
      <w:r w:rsidRPr="00D97680">
        <w:rPr>
          <w:i/>
          <w:iCs/>
          <w:lang w:val="en-US"/>
        </w:rPr>
        <w:t>t</w:t>
      </w:r>
      <w:r w:rsidRPr="00EF0755">
        <w:t>-</w:t>
      </w:r>
      <w:r>
        <w:rPr>
          <w:lang w:val="en-US"/>
        </w:rPr>
        <w:t>test</w:t>
      </w:r>
      <w:r w:rsidRPr="00EF0755">
        <w:t xml:space="preserve"> </w:t>
      </w:r>
      <w:r>
        <w:t>για σύγκριση των μέσων όρων δύο ομάδων.</w:t>
      </w:r>
    </w:p>
    <w:p w:rsidR="009B262B" w:rsidRPr="00175F3B" w:rsidRDefault="009B262B" w:rsidP="009B262B">
      <w:pPr>
        <w:suppressAutoHyphens/>
        <w:spacing w:line="480" w:lineRule="auto"/>
        <w:ind w:firstLine="720"/>
      </w:pPr>
    </w:p>
    <w:tbl>
      <w:tblPr>
        <w:tblW w:w="9072" w:type="dxa"/>
        <w:tblCellMar>
          <w:left w:w="57" w:type="dxa"/>
          <w:right w:w="57" w:type="dxa"/>
        </w:tblCellMar>
        <w:tblLook w:val="01E0" w:firstRow="1" w:lastRow="1" w:firstColumn="1" w:lastColumn="1" w:noHBand="0" w:noVBand="0"/>
      </w:tblPr>
      <w:tblGrid>
        <w:gridCol w:w="2802"/>
        <w:gridCol w:w="1239"/>
        <w:gridCol w:w="1241"/>
        <w:gridCol w:w="1241"/>
        <w:gridCol w:w="1241"/>
        <w:gridCol w:w="1308"/>
      </w:tblGrid>
      <w:tr w:rsidR="007F52DD" w:rsidRPr="00175F3B" w:rsidTr="00D97680">
        <w:tc>
          <w:tcPr>
            <w:tcW w:w="8505" w:type="dxa"/>
            <w:gridSpan w:val="6"/>
            <w:tcBorders>
              <w:top w:val="nil"/>
              <w:left w:val="nil"/>
              <w:bottom w:val="nil"/>
              <w:right w:val="nil"/>
            </w:tcBorders>
          </w:tcPr>
          <w:p w:rsidR="007F52DD" w:rsidRPr="00D97680" w:rsidRDefault="007F52DD" w:rsidP="00C72BBA">
            <w:pPr>
              <w:suppressAutoHyphens/>
              <w:spacing w:line="480" w:lineRule="auto"/>
              <w:rPr>
                <w:rFonts w:eastAsia="Μοντέρνα"/>
                <w:b/>
                <w:bCs/>
              </w:rPr>
            </w:pPr>
            <w:r w:rsidRPr="00D97680">
              <w:rPr>
                <w:rFonts w:eastAsia="Μοντέρνα"/>
                <w:b/>
                <w:bCs/>
              </w:rPr>
              <w:t>Πίνακας 2</w:t>
            </w:r>
          </w:p>
          <w:p w:rsidR="007F52DD" w:rsidRPr="00175F3B" w:rsidRDefault="007F52DD" w:rsidP="00C72BBA">
            <w:pPr>
              <w:suppressAutoHyphens/>
              <w:spacing w:line="480" w:lineRule="auto"/>
              <w:rPr>
                <w:rFonts w:eastAsia="Μοντέρνα"/>
              </w:rPr>
            </w:pPr>
            <w:r w:rsidRPr="00175F3B">
              <w:rPr>
                <w:rFonts w:eastAsia="Μοντέρνα"/>
                <w:i/>
              </w:rPr>
              <w:t>Μέσοι Όροι</w:t>
            </w:r>
            <w:r>
              <w:rPr>
                <w:rFonts w:eastAsia="Μοντέρνα"/>
                <w:i/>
              </w:rPr>
              <w:t>,</w:t>
            </w:r>
            <w:r w:rsidRPr="00175F3B">
              <w:rPr>
                <w:rFonts w:eastAsia="Μοντέρνα"/>
                <w:i/>
              </w:rPr>
              <w:t xml:space="preserve"> Τυπικές Αποκλίσεις </w:t>
            </w:r>
            <w:r>
              <w:rPr>
                <w:rFonts w:eastAsia="Μοντέρνα"/>
                <w:i/>
              </w:rPr>
              <w:t xml:space="preserve">και </w:t>
            </w:r>
            <w:r>
              <w:rPr>
                <w:rFonts w:eastAsia="Μοντέρνα"/>
                <w:i/>
                <w:lang w:val="en-US"/>
              </w:rPr>
              <w:t>t</w:t>
            </w:r>
            <w:r w:rsidRPr="007F52DD">
              <w:rPr>
                <w:rFonts w:eastAsia="Μοντέρνα"/>
                <w:i/>
              </w:rPr>
              <w:t>-</w:t>
            </w:r>
            <w:r>
              <w:rPr>
                <w:rFonts w:eastAsia="Μοντέρνα"/>
                <w:i/>
                <w:lang w:val="en-US"/>
              </w:rPr>
              <w:t>test</w:t>
            </w:r>
            <w:r w:rsidRPr="007F52DD">
              <w:rPr>
                <w:rFonts w:eastAsia="Μοντέρνα"/>
                <w:i/>
              </w:rPr>
              <w:t xml:space="preserve"> </w:t>
            </w:r>
            <w:r w:rsidRPr="00175F3B">
              <w:rPr>
                <w:rFonts w:eastAsia="Μοντέρνα"/>
                <w:i/>
              </w:rPr>
              <w:t xml:space="preserve">των Κλιμάκων του Ερωτηματολογίου για τα Δικαιώματα των Παιδιών ως προς το Φύλο </w:t>
            </w:r>
          </w:p>
        </w:tc>
      </w:tr>
      <w:tr w:rsidR="007F52DD" w:rsidRPr="00175F3B" w:rsidTr="00D97680">
        <w:tc>
          <w:tcPr>
            <w:tcW w:w="2628" w:type="dxa"/>
            <w:vMerge w:val="restart"/>
            <w:tcBorders>
              <w:top w:val="single" w:sz="4" w:space="0" w:color="auto"/>
              <w:left w:val="nil"/>
              <w:right w:val="nil"/>
            </w:tcBorders>
            <w:vAlign w:val="bottom"/>
          </w:tcPr>
          <w:p w:rsidR="007F52DD" w:rsidRPr="00175F3B" w:rsidRDefault="007F52DD" w:rsidP="00C72BBA">
            <w:pPr>
              <w:spacing w:line="480" w:lineRule="auto"/>
              <w:jc w:val="center"/>
              <w:rPr>
                <w:rFonts w:eastAsia="Μοντέρνα"/>
              </w:rPr>
            </w:pPr>
            <w:r w:rsidRPr="00175F3B">
              <w:rPr>
                <w:rFonts w:eastAsia="Μοντέρνα"/>
              </w:rPr>
              <w:t>Ερωτηματολόγιο για τα</w:t>
            </w:r>
          </w:p>
          <w:p w:rsidR="007F52DD" w:rsidRPr="00175F3B" w:rsidRDefault="007F52DD" w:rsidP="00C72BBA">
            <w:pPr>
              <w:spacing w:line="480" w:lineRule="auto"/>
              <w:jc w:val="center"/>
              <w:rPr>
                <w:rFonts w:eastAsia="Μοντέρνα"/>
              </w:rPr>
            </w:pPr>
            <w:r w:rsidRPr="00175F3B">
              <w:rPr>
                <w:rFonts w:eastAsia="Μοντέρνα"/>
              </w:rPr>
              <w:t>Δικαιώματα των Παιδιών</w:t>
            </w:r>
          </w:p>
        </w:tc>
        <w:tc>
          <w:tcPr>
            <w:tcW w:w="4651" w:type="dxa"/>
            <w:gridSpan w:val="4"/>
            <w:tcBorders>
              <w:top w:val="single" w:sz="4" w:space="0" w:color="auto"/>
              <w:left w:val="nil"/>
              <w:bottom w:val="nil"/>
              <w:right w:val="nil"/>
            </w:tcBorders>
          </w:tcPr>
          <w:p w:rsidR="007F52DD" w:rsidRPr="00175F3B" w:rsidRDefault="007F52DD" w:rsidP="00C72BBA">
            <w:pPr>
              <w:spacing w:line="480" w:lineRule="auto"/>
              <w:jc w:val="center"/>
              <w:rPr>
                <w:rFonts w:eastAsia="Μοντέρνα"/>
              </w:rPr>
            </w:pPr>
            <w:r w:rsidRPr="00175F3B">
              <w:rPr>
                <w:rFonts w:eastAsia="Μοντέρνα"/>
              </w:rPr>
              <w:t>Φύλο</w:t>
            </w:r>
          </w:p>
        </w:tc>
        <w:tc>
          <w:tcPr>
            <w:tcW w:w="1226" w:type="dxa"/>
            <w:tcBorders>
              <w:top w:val="single" w:sz="4" w:space="0" w:color="auto"/>
              <w:left w:val="nil"/>
              <w:bottom w:val="nil"/>
              <w:right w:val="nil"/>
            </w:tcBorders>
          </w:tcPr>
          <w:p w:rsidR="007F52DD" w:rsidRPr="00175F3B" w:rsidRDefault="007F52DD" w:rsidP="00C72BBA">
            <w:pPr>
              <w:spacing w:line="480" w:lineRule="auto"/>
              <w:jc w:val="center"/>
              <w:rPr>
                <w:rFonts w:eastAsia="Μοντέρνα"/>
              </w:rPr>
            </w:pPr>
          </w:p>
        </w:tc>
      </w:tr>
      <w:tr w:rsidR="007F52DD" w:rsidRPr="00175F3B" w:rsidTr="00D97680">
        <w:tc>
          <w:tcPr>
            <w:tcW w:w="2628" w:type="dxa"/>
            <w:vMerge/>
            <w:tcBorders>
              <w:left w:val="nil"/>
              <w:right w:val="nil"/>
            </w:tcBorders>
          </w:tcPr>
          <w:p w:rsidR="007F52DD" w:rsidRPr="00175F3B" w:rsidRDefault="007F52DD" w:rsidP="00C72BBA">
            <w:pPr>
              <w:spacing w:line="480" w:lineRule="auto"/>
              <w:jc w:val="both"/>
              <w:rPr>
                <w:rFonts w:eastAsia="Μοντέρνα"/>
                <w:i/>
              </w:rPr>
            </w:pPr>
          </w:p>
        </w:tc>
        <w:tc>
          <w:tcPr>
            <w:tcW w:w="2325" w:type="dxa"/>
            <w:gridSpan w:val="2"/>
            <w:tcBorders>
              <w:top w:val="single" w:sz="4" w:space="0" w:color="auto"/>
              <w:left w:val="nil"/>
              <w:bottom w:val="nil"/>
              <w:right w:val="nil"/>
            </w:tcBorders>
          </w:tcPr>
          <w:p w:rsidR="007F52DD" w:rsidRPr="00175F3B" w:rsidRDefault="007F52DD" w:rsidP="00C72BBA">
            <w:pPr>
              <w:spacing w:line="480" w:lineRule="auto"/>
              <w:jc w:val="center"/>
              <w:rPr>
                <w:rFonts w:eastAsia="Μοντέρνα"/>
              </w:rPr>
            </w:pPr>
            <w:r w:rsidRPr="00175F3B">
              <w:rPr>
                <w:rFonts w:eastAsia="Μοντέρνα"/>
              </w:rPr>
              <w:t xml:space="preserve">Αγόρια </w:t>
            </w:r>
          </w:p>
        </w:tc>
        <w:tc>
          <w:tcPr>
            <w:tcW w:w="2326" w:type="dxa"/>
            <w:gridSpan w:val="2"/>
            <w:tcBorders>
              <w:top w:val="single" w:sz="4" w:space="0" w:color="auto"/>
              <w:left w:val="nil"/>
              <w:bottom w:val="nil"/>
              <w:right w:val="nil"/>
            </w:tcBorders>
          </w:tcPr>
          <w:p w:rsidR="007F52DD" w:rsidRPr="00175F3B" w:rsidRDefault="007F52DD" w:rsidP="00C72BBA">
            <w:pPr>
              <w:spacing w:line="480" w:lineRule="auto"/>
              <w:jc w:val="center"/>
              <w:rPr>
                <w:rFonts w:eastAsia="Μοντέρνα"/>
              </w:rPr>
            </w:pPr>
            <w:r w:rsidRPr="00175F3B">
              <w:rPr>
                <w:rFonts w:eastAsia="Μοντέρνα"/>
              </w:rPr>
              <w:t xml:space="preserve">Κορίτσια </w:t>
            </w:r>
          </w:p>
        </w:tc>
        <w:tc>
          <w:tcPr>
            <w:tcW w:w="1226" w:type="dxa"/>
            <w:tcBorders>
              <w:top w:val="nil"/>
              <w:left w:val="nil"/>
              <w:bottom w:val="nil"/>
              <w:right w:val="nil"/>
            </w:tcBorders>
          </w:tcPr>
          <w:p w:rsidR="007F52DD" w:rsidRPr="00175F3B" w:rsidRDefault="007F52DD" w:rsidP="00C72BBA">
            <w:pPr>
              <w:spacing w:line="480" w:lineRule="auto"/>
              <w:jc w:val="center"/>
              <w:rPr>
                <w:rFonts w:eastAsia="Μοντέρνα"/>
                <w:i/>
              </w:rPr>
            </w:pPr>
          </w:p>
        </w:tc>
      </w:tr>
      <w:tr w:rsidR="007F52DD" w:rsidRPr="00175F3B" w:rsidTr="00D97680">
        <w:tc>
          <w:tcPr>
            <w:tcW w:w="2628" w:type="dxa"/>
            <w:vMerge/>
            <w:tcBorders>
              <w:left w:val="nil"/>
              <w:bottom w:val="single" w:sz="4" w:space="0" w:color="auto"/>
              <w:right w:val="nil"/>
            </w:tcBorders>
          </w:tcPr>
          <w:p w:rsidR="007F52DD" w:rsidRPr="00175F3B" w:rsidRDefault="007F52DD" w:rsidP="00C72BBA">
            <w:pPr>
              <w:spacing w:line="480" w:lineRule="auto"/>
              <w:jc w:val="both"/>
              <w:rPr>
                <w:rFonts w:eastAsia="Μοντέρνα"/>
                <w:i/>
              </w:rPr>
            </w:pPr>
          </w:p>
        </w:tc>
        <w:tc>
          <w:tcPr>
            <w:tcW w:w="1162" w:type="dxa"/>
            <w:tcBorders>
              <w:top w:val="single" w:sz="4" w:space="0" w:color="auto"/>
              <w:left w:val="nil"/>
              <w:bottom w:val="single" w:sz="4" w:space="0" w:color="auto"/>
              <w:right w:val="nil"/>
            </w:tcBorders>
          </w:tcPr>
          <w:p w:rsidR="007F52DD" w:rsidRPr="00D97680" w:rsidRDefault="00D97680" w:rsidP="00C72BBA">
            <w:pPr>
              <w:spacing w:line="480" w:lineRule="auto"/>
              <w:jc w:val="center"/>
              <w:rPr>
                <w:rFonts w:eastAsia="Μοντέρνα"/>
                <w:i/>
                <w:iCs/>
              </w:rPr>
            </w:pPr>
            <w:r w:rsidRPr="00D97680">
              <w:rPr>
                <w:rFonts w:eastAsia="Μοντέρνα"/>
                <w:i/>
                <w:iCs/>
              </w:rPr>
              <w:t>Μ</w:t>
            </w:r>
          </w:p>
        </w:tc>
        <w:tc>
          <w:tcPr>
            <w:tcW w:w="1163" w:type="dxa"/>
            <w:tcBorders>
              <w:top w:val="single" w:sz="4" w:space="0" w:color="auto"/>
              <w:left w:val="nil"/>
              <w:bottom w:val="single" w:sz="4" w:space="0" w:color="auto"/>
              <w:right w:val="nil"/>
            </w:tcBorders>
          </w:tcPr>
          <w:p w:rsidR="007F52DD" w:rsidRPr="00D97680" w:rsidRDefault="00D97680" w:rsidP="00C72BBA">
            <w:pPr>
              <w:spacing w:line="480" w:lineRule="auto"/>
              <w:jc w:val="center"/>
              <w:rPr>
                <w:rFonts w:eastAsia="Μοντέρνα"/>
                <w:i/>
                <w:iCs/>
                <w:lang w:val="en-US"/>
              </w:rPr>
            </w:pPr>
            <w:r w:rsidRPr="00D97680">
              <w:rPr>
                <w:rFonts w:eastAsia="Μοντέρνα"/>
                <w:i/>
                <w:iCs/>
                <w:lang w:val="en-US"/>
              </w:rPr>
              <w:t>SD</w:t>
            </w:r>
          </w:p>
        </w:tc>
        <w:tc>
          <w:tcPr>
            <w:tcW w:w="1163" w:type="dxa"/>
            <w:tcBorders>
              <w:top w:val="single" w:sz="4" w:space="0" w:color="auto"/>
              <w:left w:val="nil"/>
              <w:bottom w:val="single" w:sz="4" w:space="0" w:color="auto"/>
              <w:right w:val="nil"/>
            </w:tcBorders>
          </w:tcPr>
          <w:p w:rsidR="007F52DD" w:rsidRPr="00D97680" w:rsidRDefault="00D97680" w:rsidP="00C72BBA">
            <w:pPr>
              <w:spacing w:line="480" w:lineRule="auto"/>
              <w:jc w:val="center"/>
              <w:rPr>
                <w:rFonts w:eastAsia="Μοντέρνα"/>
                <w:i/>
                <w:iCs/>
                <w:lang w:val="en-US"/>
              </w:rPr>
            </w:pPr>
            <w:r w:rsidRPr="00D97680">
              <w:rPr>
                <w:rFonts w:eastAsia="Μοντέρνα"/>
                <w:i/>
                <w:iCs/>
                <w:lang w:val="en-US"/>
              </w:rPr>
              <w:t>M</w:t>
            </w:r>
          </w:p>
        </w:tc>
        <w:tc>
          <w:tcPr>
            <w:tcW w:w="1163" w:type="dxa"/>
            <w:tcBorders>
              <w:top w:val="single" w:sz="4" w:space="0" w:color="auto"/>
              <w:left w:val="nil"/>
              <w:bottom w:val="single" w:sz="4" w:space="0" w:color="auto"/>
              <w:right w:val="nil"/>
            </w:tcBorders>
          </w:tcPr>
          <w:p w:rsidR="007F52DD" w:rsidRPr="00D97680" w:rsidRDefault="00D97680" w:rsidP="00C72BBA">
            <w:pPr>
              <w:spacing w:line="480" w:lineRule="auto"/>
              <w:jc w:val="center"/>
              <w:rPr>
                <w:rFonts w:eastAsia="Μοντέρνα"/>
                <w:i/>
                <w:iCs/>
                <w:lang w:val="en-US"/>
              </w:rPr>
            </w:pPr>
            <w:r w:rsidRPr="00D97680">
              <w:rPr>
                <w:rFonts w:eastAsia="Μοντέρνα"/>
                <w:i/>
                <w:iCs/>
                <w:lang w:val="en-US"/>
              </w:rPr>
              <w:t>SD</w:t>
            </w:r>
          </w:p>
        </w:tc>
        <w:tc>
          <w:tcPr>
            <w:tcW w:w="1226" w:type="dxa"/>
            <w:tcBorders>
              <w:top w:val="nil"/>
              <w:left w:val="nil"/>
              <w:bottom w:val="single" w:sz="4" w:space="0" w:color="auto"/>
              <w:right w:val="nil"/>
            </w:tcBorders>
          </w:tcPr>
          <w:p w:rsidR="007F52DD" w:rsidRPr="007F52DD" w:rsidRDefault="007F52DD" w:rsidP="00C72BBA">
            <w:pPr>
              <w:spacing w:line="480" w:lineRule="auto"/>
              <w:jc w:val="center"/>
              <w:rPr>
                <w:rFonts w:eastAsia="Μοντέρνα"/>
              </w:rPr>
            </w:pPr>
            <w:r w:rsidRPr="00D97680">
              <w:rPr>
                <w:rFonts w:eastAsia="Μοντέρνα"/>
                <w:i/>
                <w:iCs/>
                <w:lang w:val="en-US"/>
              </w:rPr>
              <w:t>t</w:t>
            </w:r>
            <w:r w:rsidRPr="007F52DD">
              <w:rPr>
                <w:rFonts w:eastAsia="Μοντέρνα"/>
                <w:lang w:val="en-US"/>
              </w:rPr>
              <w:t>-</w:t>
            </w:r>
            <w:r w:rsidRPr="007F52DD">
              <w:rPr>
                <w:rFonts w:eastAsia="Μοντέρνα"/>
              </w:rPr>
              <w:t>τιμή</w:t>
            </w:r>
          </w:p>
        </w:tc>
      </w:tr>
      <w:tr w:rsidR="007F52DD" w:rsidRPr="00175F3B" w:rsidTr="00D97680">
        <w:tc>
          <w:tcPr>
            <w:tcW w:w="2628" w:type="dxa"/>
            <w:tcBorders>
              <w:top w:val="single" w:sz="4" w:space="0" w:color="auto"/>
              <w:left w:val="nil"/>
              <w:bottom w:val="nil"/>
              <w:right w:val="nil"/>
            </w:tcBorders>
          </w:tcPr>
          <w:p w:rsidR="007F52DD" w:rsidRPr="00175F3B" w:rsidRDefault="007F52DD" w:rsidP="00C72BBA">
            <w:pPr>
              <w:spacing w:line="480" w:lineRule="auto"/>
              <w:ind w:firstLine="180"/>
              <w:jc w:val="both"/>
              <w:rPr>
                <w:rFonts w:eastAsia="Μοντέρνα"/>
                <w:i/>
              </w:rPr>
            </w:pPr>
            <w:r w:rsidRPr="00175F3B">
              <w:rPr>
                <w:rFonts w:eastAsia="Μοντέρνα"/>
              </w:rPr>
              <w:t xml:space="preserve">Αναγνώριση </w:t>
            </w:r>
          </w:p>
        </w:tc>
        <w:tc>
          <w:tcPr>
            <w:tcW w:w="1162" w:type="dxa"/>
            <w:tcBorders>
              <w:top w:val="single" w:sz="4" w:space="0" w:color="auto"/>
              <w:left w:val="nil"/>
              <w:bottom w:val="nil"/>
              <w:right w:val="nil"/>
            </w:tcBorders>
          </w:tcPr>
          <w:p w:rsidR="007F52DD" w:rsidRPr="00175F3B" w:rsidRDefault="007F52DD" w:rsidP="00C72BBA">
            <w:pPr>
              <w:spacing w:line="480" w:lineRule="auto"/>
              <w:jc w:val="center"/>
              <w:rPr>
                <w:rFonts w:eastAsia="Μοντέρνα"/>
              </w:rPr>
            </w:pPr>
            <w:r w:rsidRPr="00175F3B">
              <w:rPr>
                <w:rFonts w:eastAsia="Μοντέρνα"/>
              </w:rPr>
              <w:t>7,78</w:t>
            </w:r>
          </w:p>
        </w:tc>
        <w:tc>
          <w:tcPr>
            <w:tcW w:w="1163" w:type="dxa"/>
            <w:tcBorders>
              <w:top w:val="single" w:sz="4" w:space="0" w:color="auto"/>
              <w:left w:val="nil"/>
              <w:bottom w:val="nil"/>
              <w:right w:val="nil"/>
            </w:tcBorders>
          </w:tcPr>
          <w:p w:rsidR="007F52DD" w:rsidRPr="00175F3B" w:rsidRDefault="007F52DD" w:rsidP="00C72BBA">
            <w:pPr>
              <w:spacing w:line="480" w:lineRule="auto"/>
              <w:jc w:val="center"/>
              <w:rPr>
                <w:rFonts w:eastAsia="Μοντέρνα"/>
              </w:rPr>
            </w:pPr>
            <w:r w:rsidRPr="00175F3B">
              <w:rPr>
                <w:rFonts w:eastAsia="Μοντέρνα"/>
              </w:rPr>
              <w:t>0,16</w:t>
            </w:r>
          </w:p>
        </w:tc>
        <w:tc>
          <w:tcPr>
            <w:tcW w:w="1163" w:type="dxa"/>
            <w:tcBorders>
              <w:top w:val="single" w:sz="4" w:space="0" w:color="auto"/>
              <w:left w:val="nil"/>
              <w:bottom w:val="nil"/>
              <w:right w:val="nil"/>
            </w:tcBorders>
          </w:tcPr>
          <w:p w:rsidR="007F52DD" w:rsidRPr="00175F3B" w:rsidRDefault="007F52DD" w:rsidP="00C72BBA">
            <w:pPr>
              <w:spacing w:line="480" w:lineRule="auto"/>
              <w:jc w:val="center"/>
              <w:rPr>
                <w:rFonts w:eastAsia="Μοντέρνα"/>
              </w:rPr>
            </w:pPr>
            <w:r w:rsidRPr="00175F3B">
              <w:rPr>
                <w:rFonts w:eastAsia="Μοντέρνα"/>
              </w:rPr>
              <w:t>8,38</w:t>
            </w:r>
          </w:p>
        </w:tc>
        <w:tc>
          <w:tcPr>
            <w:tcW w:w="1163" w:type="dxa"/>
            <w:tcBorders>
              <w:top w:val="single" w:sz="4" w:space="0" w:color="auto"/>
              <w:left w:val="nil"/>
              <w:bottom w:val="nil"/>
              <w:right w:val="nil"/>
            </w:tcBorders>
          </w:tcPr>
          <w:p w:rsidR="007F52DD" w:rsidRPr="00175F3B" w:rsidRDefault="007F52DD" w:rsidP="00C72BBA">
            <w:pPr>
              <w:spacing w:line="480" w:lineRule="auto"/>
              <w:jc w:val="center"/>
              <w:rPr>
                <w:rFonts w:eastAsia="Μοντέρνα"/>
              </w:rPr>
            </w:pPr>
            <w:r w:rsidRPr="00175F3B">
              <w:rPr>
                <w:rFonts w:eastAsia="Μοντέρνα"/>
              </w:rPr>
              <w:t>0,16</w:t>
            </w:r>
          </w:p>
        </w:tc>
        <w:tc>
          <w:tcPr>
            <w:tcW w:w="1226" w:type="dxa"/>
            <w:tcBorders>
              <w:top w:val="single" w:sz="4" w:space="0" w:color="auto"/>
              <w:left w:val="nil"/>
              <w:bottom w:val="nil"/>
              <w:right w:val="nil"/>
            </w:tcBorders>
          </w:tcPr>
          <w:p w:rsidR="007F52DD" w:rsidRPr="00175F3B" w:rsidRDefault="007F52DD" w:rsidP="00C72BBA">
            <w:pPr>
              <w:tabs>
                <w:tab w:val="decimal" w:pos="408"/>
              </w:tabs>
              <w:spacing w:line="480" w:lineRule="auto"/>
              <w:jc w:val="both"/>
              <w:rPr>
                <w:rFonts w:eastAsia="Μοντέρνα"/>
              </w:rPr>
            </w:pPr>
            <w:r>
              <w:rPr>
                <w:rFonts w:eastAsia="Μοντέρνα"/>
              </w:rPr>
              <w:t>7</w:t>
            </w:r>
            <w:r w:rsidRPr="00175F3B">
              <w:rPr>
                <w:rFonts w:eastAsia="Μοντέρνα"/>
              </w:rPr>
              <w:t>,</w:t>
            </w:r>
            <w:r>
              <w:rPr>
                <w:rFonts w:eastAsia="Μοντέρνα"/>
              </w:rPr>
              <w:t>82</w:t>
            </w:r>
            <w:r w:rsidRPr="00175F3B">
              <w:rPr>
                <w:rFonts w:eastAsia="Μοντέρνα"/>
              </w:rPr>
              <w:t>**</w:t>
            </w:r>
          </w:p>
        </w:tc>
      </w:tr>
      <w:tr w:rsidR="007F52DD" w:rsidRPr="00175F3B" w:rsidTr="00D97680">
        <w:tc>
          <w:tcPr>
            <w:tcW w:w="2628" w:type="dxa"/>
            <w:tcBorders>
              <w:top w:val="nil"/>
              <w:left w:val="nil"/>
              <w:bottom w:val="nil"/>
              <w:right w:val="nil"/>
            </w:tcBorders>
          </w:tcPr>
          <w:p w:rsidR="007F52DD" w:rsidRPr="00175F3B" w:rsidRDefault="007F52DD" w:rsidP="00C72BBA">
            <w:pPr>
              <w:spacing w:line="480" w:lineRule="auto"/>
              <w:ind w:firstLine="180"/>
              <w:jc w:val="both"/>
              <w:rPr>
                <w:rFonts w:eastAsia="Μοντέρνα"/>
              </w:rPr>
            </w:pPr>
            <w:r w:rsidRPr="00175F3B">
              <w:rPr>
                <w:rFonts w:eastAsia="Μοντέρνα"/>
              </w:rPr>
              <w:t>Διεκδίκηση</w:t>
            </w:r>
          </w:p>
        </w:tc>
        <w:tc>
          <w:tcPr>
            <w:tcW w:w="1162" w:type="dxa"/>
            <w:tcBorders>
              <w:top w:val="nil"/>
              <w:left w:val="nil"/>
              <w:bottom w:val="nil"/>
              <w:right w:val="nil"/>
            </w:tcBorders>
          </w:tcPr>
          <w:p w:rsidR="007F52DD" w:rsidRPr="00175F3B" w:rsidRDefault="007F52DD" w:rsidP="00C72BBA">
            <w:pPr>
              <w:spacing w:line="480" w:lineRule="auto"/>
              <w:jc w:val="center"/>
              <w:rPr>
                <w:rFonts w:eastAsia="Μοντέρνα"/>
              </w:rPr>
            </w:pPr>
            <w:r w:rsidRPr="00175F3B">
              <w:rPr>
                <w:rFonts w:eastAsia="Μοντέρνα"/>
              </w:rPr>
              <w:t>6,83</w:t>
            </w:r>
          </w:p>
        </w:tc>
        <w:tc>
          <w:tcPr>
            <w:tcW w:w="1163" w:type="dxa"/>
            <w:tcBorders>
              <w:top w:val="nil"/>
              <w:left w:val="nil"/>
              <w:bottom w:val="nil"/>
              <w:right w:val="nil"/>
            </w:tcBorders>
          </w:tcPr>
          <w:p w:rsidR="007F52DD" w:rsidRPr="00175F3B" w:rsidRDefault="007F52DD" w:rsidP="00C72BBA">
            <w:pPr>
              <w:spacing w:line="480" w:lineRule="auto"/>
              <w:jc w:val="center"/>
              <w:rPr>
                <w:rFonts w:eastAsia="Μοντέρνα"/>
              </w:rPr>
            </w:pPr>
            <w:r w:rsidRPr="00175F3B">
              <w:rPr>
                <w:rFonts w:eastAsia="Μοντέρνα"/>
              </w:rPr>
              <w:t>0,21</w:t>
            </w:r>
          </w:p>
        </w:tc>
        <w:tc>
          <w:tcPr>
            <w:tcW w:w="1163" w:type="dxa"/>
            <w:tcBorders>
              <w:top w:val="nil"/>
              <w:left w:val="nil"/>
              <w:bottom w:val="nil"/>
              <w:right w:val="nil"/>
            </w:tcBorders>
          </w:tcPr>
          <w:p w:rsidR="007F52DD" w:rsidRPr="00175F3B" w:rsidRDefault="007F52DD" w:rsidP="00C72BBA">
            <w:pPr>
              <w:spacing w:line="480" w:lineRule="auto"/>
              <w:jc w:val="center"/>
              <w:rPr>
                <w:rFonts w:eastAsia="Μοντέρνα"/>
              </w:rPr>
            </w:pPr>
            <w:r w:rsidRPr="00175F3B">
              <w:rPr>
                <w:rFonts w:eastAsia="Μοντέρνα"/>
              </w:rPr>
              <w:t>7,50</w:t>
            </w:r>
          </w:p>
        </w:tc>
        <w:tc>
          <w:tcPr>
            <w:tcW w:w="1163" w:type="dxa"/>
            <w:tcBorders>
              <w:top w:val="nil"/>
              <w:left w:val="nil"/>
              <w:bottom w:val="nil"/>
              <w:right w:val="nil"/>
            </w:tcBorders>
          </w:tcPr>
          <w:p w:rsidR="007F52DD" w:rsidRPr="00175F3B" w:rsidRDefault="007F52DD" w:rsidP="00C72BBA">
            <w:pPr>
              <w:spacing w:line="480" w:lineRule="auto"/>
              <w:jc w:val="center"/>
              <w:rPr>
                <w:rFonts w:eastAsia="Μοντέρνα"/>
              </w:rPr>
            </w:pPr>
            <w:r w:rsidRPr="00175F3B">
              <w:rPr>
                <w:rFonts w:eastAsia="Μοντέρνα"/>
              </w:rPr>
              <w:t>0,22</w:t>
            </w:r>
          </w:p>
        </w:tc>
        <w:tc>
          <w:tcPr>
            <w:tcW w:w="1226" w:type="dxa"/>
            <w:tcBorders>
              <w:top w:val="nil"/>
              <w:left w:val="nil"/>
              <w:bottom w:val="nil"/>
              <w:right w:val="nil"/>
            </w:tcBorders>
          </w:tcPr>
          <w:p w:rsidR="007F52DD" w:rsidRPr="00175F3B" w:rsidRDefault="007F52DD" w:rsidP="00C72BBA">
            <w:pPr>
              <w:tabs>
                <w:tab w:val="decimal" w:pos="408"/>
              </w:tabs>
              <w:spacing w:line="480" w:lineRule="auto"/>
              <w:jc w:val="both"/>
              <w:rPr>
                <w:rFonts w:eastAsia="Μοντέρνα"/>
              </w:rPr>
            </w:pPr>
            <w:r>
              <w:rPr>
                <w:rFonts w:eastAsia="Μοντέρνα"/>
              </w:rPr>
              <w:t>5</w:t>
            </w:r>
            <w:r w:rsidRPr="00175F3B">
              <w:rPr>
                <w:rFonts w:eastAsia="Μοντέρνα"/>
              </w:rPr>
              <w:t>,</w:t>
            </w:r>
            <w:r>
              <w:rPr>
                <w:rFonts w:eastAsia="Μοντέρνα"/>
              </w:rPr>
              <w:t>61</w:t>
            </w:r>
            <w:r w:rsidRPr="00175F3B">
              <w:rPr>
                <w:rFonts w:eastAsia="Μοντέρνα"/>
              </w:rPr>
              <w:t>*</w:t>
            </w:r>
          </w:p>
        </w:tc>
      </w:tr>
      <w:tr w:rsidR="007F52DD" w:rsidRPr="00175F3B" w:rsidTr="00D97680">
        <w:tc>
          <w:tcPr>
            <w:tcW w:w="2628" w:type="dxa"/>
            <w:tcBorders>
              <w:top w:val="nil"/>
              <w:left w:val="nil"/>
              <w:bottom w:val="single" w:sz="4" w:space="0" w:color="auto"/>
              <w:right w:val="nil"/>
            </w:tcBorders>
          </w:tcPr>
          <w:p w:rsidR="007F52DD" w:rsidRPr="00175F3B" w:rsidRDefault="007F52DD" w:rsidP="00C72BBA">
            <w:pPr>
              <w:spacing w:line="480" w:lineRule="auto"/>
              <w:ind w:firstLine="180"/>
              <w:jc w:val="both"/>
              <w:rPr>
                <w:rFonts w:eastAsia="Μοντέρνα"/>
              </w:rPr>
            </w:pPr>
            <w:r w:rsidRPr="00175F3B">
              <w:rPr>
                <w:rFonts w:eastAsia="Μοντέρνα"/>
              </w:rPr>
              <w:t xml:space="preserve">Αποδοχή </w:t>
            </w:r>
            <w:r w:rsidR="00D97680">
              <w:rPr>
                <w:rFonts w:eastAsia="Μοντέρνα"/>
              </w:rPr>
              <w:t>ε</w:t>
            </w:r>
            <w:r w:rsidRPr="00175F3B">
              <w:rPr>
                <w:rFonts w:eastAsia="Μοντέρνα"/>
              </w:rPr>
              <w:t>υθύνης</w:t>
            </w:r>
          </w:p>
        </w:tc>
        <w:tc>
          <w:tcPr>
            <w:tcW w:w="1162" w:type="dxa"/>
            <w:tcBorders>
              <w:top w:val="nil"/>
              <w:left w:val="nil"/>
              <w:bottom w:val="single" w:sz="4" w:space="0" w:color="auto"/>
              <w:right w:val="nil"/>
            </w:tcBorders>
          </w:tcPr>
          <w:p w:rsidR="007F52DD" w:rsidRPr="00175F3B" w:rsidRDefault="007F52DD" w:rsidP="00C72BBA">
            <w:pPr>
              <w:spacing w:line="480" w:lineRule="auto"/>
              <w:jc w:val="center"/>
              <w:rPr>
                <w:rFonts w:eastAsia="Μοντέρνα"/>
              </w:rPr>
            </w:pPr>
            <w:r w:rsidRPr="00175F3B">
              <w:rPr>
                <w:rFonts w:eastAsia="Μοντέρνα"/>
              </w:rPr>
              <w:t>2,06</w:t>
            </w:r>
          </w:p>
        </w:tc>
        <w:tc>
          <w:tcPr>
            <w:tcW w:w="1163" w:type="dxa"/>
            <w:tcBorders>
              <w:top w:val="nil"/>
              <w:left w:val="nil"/>
              <w:bottom w:val="single" w:sz="4" w:space="0" w:color="auto"/>
              <w:right w:val="nil"/>
            </w:tcBorders>
          </w:tcPr>
          <w:p w:rsidR="007F52DD" w:rsidRPr="00175F3B" w:rsidRDefault="007F52DD" w:rsidP="00C72BBA">
            <w:pPr>
              <w:spacing w:line="480" w:lineRule="auto"/>
              <w:jc w:val="center"/>
              <w:rPr>
                <w:rFonts w:eastAsia="Μοντέρνα"/>
              </w:rPr>
            </w:pPr>
            <w:r w:rsidRPr="00175F3B">
              <w:rPr>
                <w:rFonts w:eastAsia="Μοντέρνα"/>
              </w:rPr>
              <w:t>0,17</w:t>
            </w:r>
          </w:p>
        </w:tc>
        <w:tc>
          <w:tcPr>
            <w:tcW w:w="1163" w:type="dxa"/>
            <w:tcBorders>
              <w:top w:val="nil"/>
              <w:left w:val="nil"/>
              <w:bottom w:val="single" w:sz="4" w:space="0" w:color="auto"/>
              <w:right w:val="nil"/>
            </w:tcBorders>
          </w:tcPr>
          <w:p w:rsidR="007F52DD" w:rsidRPr="00175F3B" w:rsidRDefault="007F52DD" w:rsidP="00C72BBA">
            <w:pPr>
              <w:spacing w:line="480" w:lineRule="auto"/>
              <w:jc w:val="center"/>
              <w:rPr>
                <w:rFonts w:eastAsia="Μοντέρνα"/>
              </w:rPr>
            </w:pPr>
            <w:r w:rsidRPr="00175F3B">
              <w:rPr>
                <w:rFonts w:eastAsia="Μοντέρνα"/>
              </w:rPr>
              <w:t>1,74</w:t>
            </w:r>
          </w:p>
        </w:tc>
        <w:tc>
          <w:tcPr>
            <w:tcW w:w="1163" w:type="dxa"/>
            <w:tcBorders>
              <w:top w:val="nil"/>
              <w:left w:val="nil"/>
              <w:bottom w:val="single" w:sz="4" w:space="0" w:color="auto"/>
              <w:right w:val="nil"/>
            </w:tcBorders>
          </w:tcPr>
          <w:p w:rsidR="007F52DD" w:rsidRPr="00175F3B" w:rsidRDefault="007F52DD" w:rsidP="00C72BBA">
            <w:pPr>
              <w:spacing w:line="480" w:lineRule="auto"/>
              <w:jc w:val="center"/>
              <w:rPr>
                <w:rFonts w:eastAsia="Μοντέρνα"/>
              </w:rPr>
            </w:pPr>
            <w:r w:rsidRPr="00175F3B">
              <w:rPr>
                <w:rFonts w:eastAsia="Μοντέρνα"/>
              </w:rPr>
              <w:t>0,17</w:t>
            </w:r>
          </w:p>
        </w:tc>
        <w:tc>
          <w:tcPr>
            <w:tcW w:w="1226" w:type="dxa"/>
            <w:tcBorders>
              <w:top w:val="nil"/>
              <w:left w:val="nil"/>
              <w:bottom w:val="single" w:sz="4" w:space="0" w:color="auto"/>
              <w:right w:val="nil"/>
            </w:tcBorders>
          </w:tcPr>
          <w:p w:rsidR="007F52DD" w:rsidRPr="00175F3B" w:rsidRDefault="007F52DD" w:rsidP="00C72BBA">
            <w:pPr>
              <w:tabs>
                <w:tab w:val="decimal" w:pos="408"/>
              </w:tabs>
              <w:spacing w:line="480" w:lineRule="auto"/>
              <w:jc w:val="both"/>
              <w:rPr>
                <w:rFonts w:eastAsia="Μοντέρνα"/>
              </w:rPr>
            </w:pPr>
            <w:r w:rsidRPr="00175F3B">
              <w:rPr>
                <w:rFonts w:eastAsia="Μοντέρνα"/>
              </w:rPr>
              <w:t>1,75</w:t>
            </w:r>
          </w:p>
        </w:tc>
      </w:tr>
      <w:tr w:rsidR="007F52DD" w:rsidRPr="00D97680" w:rsidTr="00D97680">
        <w:tc>
          <w:tcPr>
            <w:tcW w:w="8505" w:type="dxa"/>
            <w:gridSpan w:val="6"/>
            <w:tcBorders>
              <w:top w:val="single" w:sz="4" w:space="0" w:color="auto"/>
              <w:left w:val="nil"/>
              <w:bottom w:val="nil"/>
              <w:right w:val="nil"/>
            </w:tcBorders>
          </w:tcPr>
          <w:p w:rsidR="007F52DD" w:rsidRPr="00D97680" w:rsidRDefault="007F52DD" w:rsidP="00C72BBA">
            <w:pPr>
              <w:suppressAutoHyphens/>
              <w:spacing w:line="480" w:lineRule="auto"/>
              <w:rPr>
                <w:rFonts w:eastAsia="Μοντέρνα"/>
              </w:rPr>
            </w:pPr>
            <w:r w:rsidRPr="00D97680">
              <w:rPr>
                <w:rFonts w:eastAsia="Μοντέρνα"/>
                <w:i/>
              </w:rPr>
              <w:t>Σημείωση</w:t>
            </w:r>
            <w:r w:rsidRPr="00D97680">
              <w:rPr>
                <w:rFonts w:eastAsia="Μοντέρνα"/>
              </w:rPr>
              <w:t>. *</w:t>
            </w:r>
            <w:r w:rsidRPr="00D97680">
              <w:rPr>
                <w:rFonts w:eastAsia="Μοντέρνα"/>
                <w:i/>
              </w:rPr>
              <w:t xml:space="preserve">p </w:t>
            </w:r>
            <w:r w:rsidRPr="00D97680">
              <w:rPr>
                <w:rFonts w:eastAsia="Μοντέρνα"/>
              </w:rPr>
              <w:t>&lt; 0,05. **</w:t>
            </w:r>
            <w:r w:rsidRPr="00D97680">
              <w:rPr>
                <w:rFonts w:eastAsia="Μοντέρνα"/>
                <w:i/>
              </w:rPr>
              <w:t>p</w:t>
            </w:r>
            <w:r w:rsidRPr="00D97680">
              <w:rPr>
                <w:rFonts w:eastAsia="Μοντέρνα"/>
              </w:rPr>
              <w:t xml:space="preserve"> &lt; 0,01. ***</w:t>
            </w:r>
            <w:r w:rsidRPr="00D97680">
              <w:rPr>
                <w:rFonts w:eastAsia="Μοντέρνα"/>
                <w:i/>
                <w:lang w:val="en-US"/>
              </w:rPr>
              <w:t>p</w:t>
            </w:r>
            <w:r w:rsidRPr="00D97680">
              <w:rPr>
                <w:rFonts w:eastAsia="Μοντέρνα"/>
              </w:rPr>
              <w:t xml:space="preserve"> &lt; 0,001. </w:t>
            </w:r>
          </w:p>
        </w:tc>
      </w:tr>
    </w:tbl>
    <w:p w:rsidR="00F81C76" w:rsidRPr="00175F3B" w:rsidRDefault="00F81C76" w:rsidP="009B262B">
      <w:pPr>
        <w:suppressAutoHyphens/>
        <w:spacing w:line="360" w:lineRule="auto"/>
      </w:pPr>
    </w:p>
    <w:tbl>
      <w:tblPr>
        <w:tblW w:w="9072" w:type="dxa"/>
        <w:jc w:val="center"/>
        <w:tblLayout w:type="fixed"/>
        <w:tblCellMar>
          <w:left w:w="28" w:type="dxa"/>
          <w:right w:w="28" w:type="dxa"/>
        </w:tblCellMar>
        <w:tblLook w:val="0000" w:firstRow="0" w:lastRow="0" w:firstColumn="0" w:lastColumn="0" w:noHBand="0" w:noVBand="0"/>
      </w:tblPr>
      <w:tblGrid>
        <w:gridCol w:w="2715"/>
        <w:gridCol w:w="1609"/>
        <w:gridCol w:w="1609"/>
        <w:gridCol w:w="1609"/>
        <w:gridCol w:w="1530"/>
      </w:tblGrid>
      <w:tr w:rsidR="00F81C76" w:rsidRPr="00AE7B34" w:rsidTr="00D97680">
        <w:trPr>
          <w:jc w:val="center"/>
        </w:trPr>
        <w:tc>
          <w:tcPr>
            <w:tcW w:w="8363" w:type="dxa"/>
            <w:gridSpan w:val="5"/>
            <w:vAlign w:val="center"/>
          </w:tcPr>
          <w:p w:rsidR="00F81C76" w:rsidRPr="00D97680" w:rsidRDefault="00F81C76" w:rsidP="00C72BBA">
            <w:pPr>
              <w:spacing w:line="480" w:lineRule="auto"/>
              <w:rPr>
                <w:b/>
                <w:iCs/>
              </w:rPr>
            </w:pPr>
            <w:r w:rsidRPr="00D97680">
              <w:rPr>
                <w:b/>
                <w:iCs/>
              </w:rPr>
              <w:t>Πίνακας 3</w:t>
            </w:r>
          </w:p>
          <w:p w:rsidR="00F81C76" w:rsidRPr="00DC315A" w:rsidRDefault="00F81C76" w:rsidP="00C72BBA">
            <w:pPr>
              <w:spacing w:line="480" w:lineRule="auto"/>
              <w:rPr>
                <w:i/>
                <w:iCs/>
              </w:rPr>
            </w:pPr>
            <w:r w:rsidRPr="00DC315A">
              <w:rPr>
                <w:i/>
              </w:rPr>
              <w:t xml:space="preserve">Μέσοι </w:t>
            </w:r>
            <w:r>
              <w:rPr>
                <w:i/>
              </w:rPr>
              <w:t>Ό</w:t>
            </w:r>
            <w:r w:rsidRPr="00DC315A">
              <w:rPr>
                <w:i/>
              </w:rPr>
              <w:t xml:space="preserve">ροι </w:t>
            </w:r>
            <w:r>
              <w:rPr>
                <w:i/>
              </w:rPr>
              <w:t xml:space="preserve">και Ανάλυση Διακύμανσης της Προσλαμβανόμενης Διάκρισης </w:t>
            </w:r>
            <w:r w:rsidRPr="00DC315A">
              <w:rPr>
                <w:i/>
              </w:rPr>
              <w:t xml:space="preserve">ως προς </w:t>
            </w:r>
            <w:r>
              <w:rPr>
                <w:i/>
              </w:rPr>
              <w:t>το Επίπεδο Αντιξοότητας</w:t>
            </w:r>
          </w:p>
        </w:tc>
      </w:tr>
      <w:tr w:rsidR="00F81C76" w:rsidTr="00D97680">
        <w:trPr>
          <w:jc w:val="center"/>
        </w:trPr>
        <w:tc>
          <w:tcPr>
            <w:tcW w:w="2504" w:type="dxa"/>
            <w:vMerge w:val="restart"/>
            <w:tcBorders>
              <w:top w:val="single" w:sz="4" w:space="0" w:color="auto"/>
            </w:tcBorders>
            <w:vAlign w:val="center"/>
          </w:tcPr>
          <w:p w:rsidR="00F81C76" w:rsidRPr="00AE7B34" w:rsidRDefault="00F81C76" w:rsidP="00C72BBA">
            <w:pPr>
              <w:spacing w:line="480" w:lineRule="auto"/>
              <w:jc w:val="center"/>
            </w:pPr>
          </w:p>
        </w:tc>
        <w:tc>
          <w:tcPr>
            <w:tcW w:w="4449" w:type="dxa"/>
            <w:gridSpan w:val="3"/>
            <w:tcBorders>
              <w:top w:val="single" w:sz="4" w:space="0" w:color="auto"/>
              <w:bottom w:val="single" w:sz="4" w:space="0" w:color="auto"/>
            </w:tcBorders>
          </w:tcPr>
          <w:p w:rsidR="00F81C76" w:rsidRPr="00F81C76" w:rsidRDefault="00F81C76" w:rsidP="00C72BBA">
            <w:pPr>
              <w:spacing w:line="480" w:lineRule="auto"/>
              <w:jc w:val="center"/>
            </w:pPr>
            <w:r w:rsidRPr="00F81C76">
              <w:t>Επίπεδο αντιξοότητας</w:t>
            </w:r>
          </w:p>
        </w:tc>
        <w:tc>
          <w:tcPr>
            <w:tcW w:w="1410" w:type="dxa"/>
            <w:tcBorders>
              <w:top w:val="single" w:sz="4" w:space="0" w:color="auto"/>
              <w:left w:val="nil"/>
            </w:tcBorders>
            <w:vAlign w:val="bottom"/>
          </w:tcPr>
          <w:p w:rsidR="00F81C76" w:rsidRDefault="00F81C76" w:rsidP="00C72BBA">
            <w:pPr>
              <w:spacing w:line="480" w:lineRule="auto"/>
              <w:jc w:val="center"/>
              <w:rPr>
                <w:i/>
                <w:iCs/>
              </w:rPr>
            </w:pPr>
          </w:p>
        </w:tc>
      </w:tr>
      <w:tr w:rsidR="00F81C76" w:rsidTr="00D97680">
        <w:trPr>
          <w:jc w:val="center"/>
        </w:trPr>
        <w:tc>
          <w:tcPr>
            <w:tcW w:w="2504" w:type="dxa"/>
            <w:vMerge/>
          </w:tcPr>
          <w:p w:rsidR="00F81C76" w:rsidRDefault="00F81C76" w:rsidP="00C72BBA">
            <w:pPr>
              <w:spacing w:line="480" w:lineRule="auto"/>
              <w:jc w:val="center"/>
            </w:pPr>
          </w:p>
        </w:tc>
        <w:tc>
          <w:tcPr>
            <w:tcW w:w="1483" w:type="dxa"/>
            <w:tcBorders>
              <w:bottom w:val="single" w:sz="4" w:space="0" w:color="auto"/>
            </w:tcBorders>
          </w:tcPr>
          <w:p w:rsidR="00F81C76" w:rsidRDefault="00F81C76" w:rsidP="00C72BBA">
            <w:pPr>
              <w:spacing w:line="480" w:lineRule="auto"/>
              <w:jc w:val="center"/>
            </w:pPr>
            <w:r>
              <w:t>Χαμηλό</w:t>
            </w:r>
          </w:p>
        </w:tc>
        <w:tc>
          <w:tcPr>
            <w:tcW w:w="1483" w:type="dxa"/>
            <w:tcBorders>
              <w:bottom w:val="single" w:sz="4" w:space="0" w:color="auto"/>
            </w:tcBorders>
          </w:tcPr>
          <w:p w:rsidR="00F81C76" w:rsidRDefault="00F81C76" w:rsidP="00C72BBA">
            <w:pPr>
              <w:spacing w:line="480" w:lineRule="auto"/>
              <w:jc w:val="center"/>
            </w:pPr>
            <w:r>
              <w:t>Μέτριο</w:t>
            </w:r>
          </w:p>
        </w:tc>
        <w:tc>
          <w:tcPr>
            <w:tcW w:w="1483" w:type="dxa"/>
            <w:tcBorders>
              <w:bottom w:val="single" w:sz="4" w:space="0" w:color="auto"/>
            </w:tcBorders>
          </w:tcPr>
          <w:p w:rsidR="00F81C76" w:rsidRPr="00AE7B34" w:rsidRDefault="00F81C76" w:rsidP="00C72BBA">
            <w:pPr>
              <w:spacing w:line="480" w:lineRule="auto"/>
              <w:jc w:val="center"/>
            </w:pPr>
            <w:r>
              <w:t>Υψηλό</w:t>
            </w:r>
          </w:p>
        </w:tc>
        <w:tc>
          <w:tcPr>
            <w:tcW w:w="1410" w:type="dxa"/>
            <w:vMerge w:val="restart"/>
            <w:tcBorders>
              <w:left w:val="nil"/>
            </w:tcBorders>
            <w:vAlign w:val="bottom"/>
          </w:tcPr>
          <w:p w:rsidR="00F81C76" w:rsidRDefault="00F81C76" w:rsidP="00C72BBA">
            <w:pPr>
              <w:spacing w:line="480" w:lineRule="auto"/>
              <w:jc w:val="center"/>
            </w:pPr>
            <w:r>
              <w:rPr>
                <w:i/>
                <w:iCs/>
              </w:rPr>
              <w:t>F</w:t>
            </w:r>
          </w:p>
        </w:tc>
      </w:tr>
      <w:tr w:rsidR="00F81C76" w:rsidTr="00D97680">
        <w:trPr>
          <w:jc w:val="center"/>
        </w:trPr>
        <w:tc>
          <w:tcPr>
            <w:tcW w:w="2504" w:type="dxa"/>
            <w:vMerge/>
            <w:tcBorders>
              <w:bottom w:val="single" w:sz="4" w:space="0" w:color="auto"/>
            </w:tcBorders>
          </w:tcPr>
          <w:p w:rsidR="00F81C76" w:rsidRDefault="00F81C76" w:rsidP="00C72BBA">
            <w:pPr>
              <w:spacing w:line="480" w:lineRule="auto"/>
              <w:jc w:val="center"/>
            </w:pPr>
          </w:p>
        </w:tc>
        <w:tc>
          <w:tcPr>
            <w:tcW w:w="1483" w:type="dxa"/>
            <w:tcBorders>
              <w:top w:val="single" w:sz="4" w:space="0" w:color="auto"/>
              <w:bottom w:val="single" w:sz="4" w:space="0" w:color="auto"/>
            </w:tcBorders>
          </w:tcPr>
          <w:p w:rsidR="00F81C76" w:rsidRPr="00F81C76" w:rsidRDefault="00F81C76" w:rsidP="00C72BBA">
            <w:pPr>
              <w:spacing w:line="480" w:lineRule="auto"/>
              <w:jc w:val="center"/>
              <w:rPr>
                <w:bCs/>
                <w:iCs/>
              </w:rPr>
            </w:pPr>
            <w:r>
              <w:rPr>
                <w:bCs/>
                <w:iCs/>
              </w:rPr>
              <w:t>Μ.Ο.</w:t>
            </w:r>
          </w:p>
        </w:tc>
        <w:tc>
          <w:tcPr>
            <w:tcW w:w="1483" w:type="dxa"/>
            <w:tcBorders>
              <w:top w:val="single" w:sz="4" w:space="0" w:color="auto"/>
              <w:bottom w:val="single" w:sz="4" w:space="0" w:color="auto"/>
            </w:tcBorders>
          </w:tcPr>
          <w:p w:rsidR="00F81C76" w:rsidRPr="00F81C76" w:rsidRDefault="00F81C76" w:rsidP="00C72BBA">
            <w:pPr>
              <w:spacing w:line="480" w:lineRule="auto"/>
              <w:jc w:val="center"/>
              <w:rPr>
                <w:bCs/>
                <w:iCs/>
              </w:rPr>
            </w:pPr>
            <w:r>
              <w:rPr>
                <w:bCs/>
                <w:iCs/>
              </w:rPr>
              <w:t>Μ.Ο.</w:t>
            </w:r>
          </w:p>
        </w:tc>
        <w:tc>
          <w:tcPr>
            <w:tcW w:w="1483" w:type="dxa"/>
            <w:tcBorders>
              <w:top w:val="single" w:sz="4" w:space="0" w:color="auto"/>
              <w:bottom w:val="single" w:sz="4" w:space="0" w:color="auto"/>
            </w:tcBorders>
          </w:tcPr>
          <w:p w:rsidR="00F81C76" w:rsidRPr="00F81C76" w:rsidRDefault="00F81C76" w:rsidP="00C72BBA">
            <w:pPr>
              <w:spacing w:line="480" w:lineRule="auto"/>
              <w:jc w:val="center"/>
              <w:rPr>
                <w:bCs/>
                <w:iCs/>
              </w:rPr>
            </w:pPr>
            <w:r>
              <w:rPr>
                <w:bCs/>
                <w:iCs/>
              </w:rPr>
              <w:t>Μ.Ο.</w:t>
            </w:r>
          </w:p>
        </w:tc>
        <w:tc>
          <w:tcPr>
            <w:tcW w:w="1410" w:type="dxa"/>
            <w:vMerge/>
            <w:tcBorders>
              <w:left w:val="nil"/>
              <w:bottom w:val="single" w:sz="4" w:space="0" w:color="auto"/>
            </w:tcBorders>
          </w:tcPr>
          <w:p w:rsidR="00F81C76" w:rsidRDefault="00F81C76" w:rsidP="00C72BBA">
            <w:pPr>
              <w:spacing w:line="480" w:lineRule="auto"/>
              <w:jc w:val="center"/>
            </w:pPr>
          </w:p>
        </w:tc>
      </w:tr>
      <w:tr w:rsidR="00F81C76" w:rsidTr="00D97680">
        <w:trPr>
          <w:jc w:val="center"/>
        </w:trPr>
        <w:tc>
          <w:tcPr>
            <w:tcW w:w="2504" w:type="dxa"/>
            <w:tcBorders>
              <w:top w:val="single" w:sz="4" w:space="0" w:color="auto"/>
            </w:tcBorders>
            <w:vAlign w:val="center"/>
          </w:tcPr>
          <w:p w:rsidR="00F81C76" w:rsidRPr="00AE7B34" w:rsidRDefault="00A2338D" w:rsidP="00D97680">
            <w:pPr>
              <w:pStyle w:val="a4"/>
              <w:tabs>
                <w:tab w:val="clear" w:pos="4153"/>
                <w:tab w:val="clear" w:pos="8306"/>
              </w:tabs>
              <w:suppressAutoHyphens/>
              <w:spacing w:line="360" w:lineRule="auto"/>
              <w:ind w:left="132"/>
            </w:pPr>
            <w:r>
              <w:t>Προσλαμβανόμενη</w:t>
            </w:r>
            <w:r w:rsidR="00F81C76">
              <w:t xml:space="preserve"> διάκριση</w:t>
            </w:r>
          </w:p>
        </w:tc>
        <w:tc>
          <w:tcPr>
            <w:tcW w:w="1483" w:type="dxa"/>
            <w:tcBorders>
              <w:top w:val="single" w:sz="4" w:space="0" w:color="auto"/>
            </w:tcBorders>
            <w:vAlign w:val="center"/>
          </w:tcPr>
          <w:p w:rsidR="00F81C76" w:rsidRDefault="00F81C76" w:rsidP="00C72BBA">
            <w:pPr>
              <w:spacing w:line="480" w:lineRule="auto"/>
              <w:ind w:firstLine="139"/>
              <w:jc w:val="center"/>
              <w:rPr>
                <w:bCs/>
              </w:rPr>
            </w:pPr>
            <w:r>
              <w:rPr>
                <w:bCs/>
              </w:rPr>
              <w:t>2,46</w:t>
            </w:r>
            <w:r>
              <w:rPr>
                <w:bCs/>
                <w:vertAlign w:val="subscript"/>
              </w:rPr>
              <w:t>α</w:t>
            </w:r>
          </w:p>
        </w:tc>
        <w:tc>
          <w:tcPr>
            <w:tcW w:w="1483" w:type="dxa"/>
            <w:tcBorders>
              <w:top w:val="single" w:sz="4" w:space="0" w:color="auto"/>
            </w:tcBorders>
            <w:vAlign w:val="center"/>
          </w:tcPr>
          <w:p w:rsidR="00F81C76" w:rsidRDefault="00F81C76" w:rsidP="00C72BBA">
            <w:pPr>
              <w:spacing w:line="480" w:lineRule="auto"/>
              <w:ind w:firstLine="139"/>
              <w:jc w:val="center"/>
              <w:rPr>
                <w:bCs/>
              </w:rPr>
            </w:pPr>
            <w:r>
              <w:rPr>
                <w:bCs/>
              </w:rPr>
              <w:t>2,32</w:t>
            </w:r>
            <w:r w:rsidRPr="00AE7B34">
              <w:rPr>
                <w:bCs/>
                <w:vertAlign w:val="subscript"/>
              </w:rPr>
              <w:t>α</w:t>
            </w:r>
          </w:p>
        </w:tc>
        <w:tc>
          <w:tcPr>
            <w:tcW w:w="1483" w:type="dxa"/>
            <w:tcBorders>
              <w:top w:val="single" w:sz="4" w:space="0" w:color="auto"/>
            </w:tcBorders>
            <w:vAlign w:val="center"/>
          </w:tcPr>
          <w:p w:rsidR="00F81C76" w:rsidRPr="00AE7B34" w:rsidRDefault="00F81C76" w:rsidP="00C72BBA">
            <w:pPr>
              <w:spacing w:line="480" w:lineRule="auto"/>
              <w:ind w:firstLine="139"/>
              <w:jc w:val="center"/>
              <w:rPr>
                <w:bCs/>
              </w:rPr>
            </w:pPr>
            <w:r>
              <w:rPr>
                <w:bCs/>
              </w:rPr>
              <w:t>3,04</w:t>
            </w:r>
            <w:r>
              <w:rPr>
                <w:bCs/>
                <w:vertAlign w:val="subscript"/>
              </w:rPr>
              <w:t>β</w:t>
            </w:r>
          </w:p>
        </w:tc>
        <w:tc>
          <w:tcPr>
            <w:tcW w:w="1410" w:type="dxa"/>
            <w:tcBorders>
              <w:top w:val="single" w:sz="4" w:space="0" w:color="auto"/>
              <w:left w:val="nil"/>
            </w:tcBorders>
            <w:vAlign w:val="center"/>
          </w:tcPr>
          <w:p w:rsidR="00F81C76" w:rsidRPr="00AE7B34" w:rsidRDefault="00F81C76" w:rsidP="00C72BBA">
            <w:pPr>
              <w:pStyle w:val="a4"/>
              <w:tabs>
                <w:tab w:val="clear" w:pos="4153"/>
                <w:tab w:val="clear" w:pos="8306"/>
              </w:tabs>
              <w:spacing w:line="480" w:lineRule="auto"/>
              <w:ind w:firstLine="139"/>
              <w:jc w:val="center"/>
            </w:pPr>
            <w:r>
              <w:t>3,63*</w:t>
            </w:r>
          </w:p>
        </w:tc>
      </w:tr>
      <w:tr w:rsidR="00F81C76" w:rsidRPr="00D97680" w:rsidTr="00D97680">
        <w:trPr>
          <w:jc w:val="center"/>
        </w:trPr>
        <w:tc>
          <w:tcPr>
            <w:tcW w:w="8363" w:type="dxa"/>
            <w:gridSpan w:val="5"/>
            <w:tcBorders>
              <w:top w:val="single" w:sz="4" w:space="0" w:color="auto"/>
            </w:tcBorders>
            <w:vAlign w:val="center"/>
          </w:tcPr>
          <w:p w:rsidR="00F81C76" w:rsidRDefault="00F81C76" w:rsidP="00C72BBA">
            <w:pPr>
              <w:spacing w:line="480" w:lineRule="auto"/>
            </w:pPr>
            <w:r w:rsidRPr="00D97680">
              <w:rPr>
                <w:i/>
                <w:iCs/>
              </w:rPr>
              <w:t>Σημείωση</w:t>
            </w:r>
            <w:r w:rsidR="00443513" w:rsidRPr="00D97680">
              <w:rPr>
                <w:i/>
                <w:iCs/>
              </w:rPr>
              <w:t>:</w:t>
            </w:r>
            <w:r w:rsidRPr="00D97680">
              <w:t xml:space="preserve"> Μέσοι όροι που μοιράζονται κοινό δείκτη </w:t>
            </w:r>
            <w:r w:rsidRPr="00D97680">
              <w:rPr>
                <w:i/>
              </w:rPr>
              <w:t>δεν</w:t>
            </w:r>
            <w:r w:rsidRPr="00D97680">
              <w:t xml:space="preserve"> διαφέρουν σημαντικά μεταξύ τους σύμφωνα με το post hoc κριτήριο του Scheffé για </w:t>
            </w:r>
            <w:r w:rsidRPr="00D97680">
              <w:rPr>
                <w:i/>
                <w:iCs/>
              </w:rPr>
              <w:t xml:space="preserve">p </w:t>
            </w:r>
            <w:r w:rsidRPr="00D97680">
              <w:t>&lt; 0,05. Η κλίμακα βαθμολόγησης κυμαίνεται από 1 = «καθόλου» μέχρι 5 = «πάρα πολύ».</w:t>
            </w:r>
          </w:p>
          <w:p w:rsidR="009B262B" w:rsidRPr="00D97680" w:rsidRDefault="009B262B" w:rsidP="00C72BBA">
            <w:pPr>
              <w:spacing w:line="480" w:lineRule="auto"/>
            </w:pPr>
            <w:r w:rsidRPr="00D97680">
              <w:t>*</w:t>
            </w:r>
            <w:r w:rsidRPr="00D97680">
              <w:rPr>
                <w:i/>
                <w:iCs/>
              </w:rPr>
              <w:t xml:space="preserve">p </w:t>
            </w:r>
            <w:r w:rsidRPr="00D97680">
              <w:t>&lt; 0,05.</w:t>
            </w:r>
          </w:p>
        </w:tc>
      </w:tr>
    </w:tbl>
    <w:p w:rsidR="007F52DD" w:rsidRPr="009B262B" w:rsidRDefault="007F52DD" w:rsidP="009B262B">
      <w:pPr>
        <w:spacing w:line="360" w:lineRule="auto"/>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33"/>
        <w:gridCol w:w="989"/>
        <w:gridCol w:w="990"/>
        <w:gridCol w:w="990"/>
        <w:gridCol w:w="990"/>
        <w:gridCol w:w="990"/>
        <w:gridCol w:w="990"/>
      </w:tblGrid>
      <w:tr w:rsidR="00EB2E3B" w:rsidRPr="006F187C" w:rsidTr="00D97680">
        <w:tc>
          <w:tcPr>
            <w:tcW w:w="8522" w:type="dxa"/>
            <w:gridSpan w:val="7"/>
            <w:tcBorders>
              <w:bottom w:val="single" w:sz="4" w:space="0" w:color="auto"/>
            </w:tcBorders>
          </w:tcPr>
          <w:p w:rsidR="00EB2E3B" w:rsidRPr="00D97680" w:rsidRDefault="009C3AC4" w:rsidP="00C72BBA">
            <w:pPr>
              <w:spacing w:line="480" w:lineRule="auto"/>
              <w:ind w:left="0" w:firstLine="0"/>
              <w:rPr>
                <w:b/>
                <w:bCs/>
                <w:sz w:val="24"/>
                <w:szCs w:val="24"/>
              </w:rPr>
            </w:pPr>
            <w:r w:rsidRPr="00D97680">
              <w:rPr>
                <w:b/>
                <w:bCs/>
                <w:sz w:val="24"/>
                <w:szCs w:val="24"/>
              </w:rPr>
              <w:t>Πίνακας 4</w:t>
            </w:r>
          </w:p>
          <w:p w:rsidR="00EB2E3B" w:rsidRPr="006F187C" w:rsidRDefault="00EB2E3B" w:rsidP="00C72BBA">
            <w:pPr>
              <w:spacing w:line="480" w:lineRule="auto"/>
              <w:ind w:left="0" w:firstLine="0"/>
              <w:rPr>
                <w:i/>
                <w:sz w:val="24"/>
                <w:szCs w:val="24"/>
              </w:rPr>
            </w:pPr>
            <w:r w:rsidRPr="006F187C">
              <w:rPr>
                <w:i/>
                <w:sz w:val="24"/>
                <w:szCs w:val="24"/>
              </w:rPr>
              <w:t>Συνάφεια (</w:t>
            </w:r>
            <w:r w:rsidR="00D97680">
              <w:rPr>
                <w:i/>
                <w:sz w:val="24"/>
                <w:szCs w:val="24"/>
              </w:rPr>
              <w:t>Δ</w:t>
            </w:r>
            <w:r w:rsidR="00863F42">
              <w:rPr>
                <w:i/>
                <w:sz w:val="24"/>
                <w:szCs w:val="24"/>
              </w:rPr>
              <w:t xml:space="preserve">είκτες </w:t>
            </w:r>
            <w:r w:rsidRPr="006F187C">
              <w:rPr>
                <w:i/>
                <w:sz w:val="24"/>
                <w:szCs w:val="24"/>
                <w:lang w:val="en-US"/>
              </w:rPr>
              <w:t>Pearson</w:t>
            </w:r>
            <w:r w:rsidRPr="006F187C">
              <w:rPr>
                <w:i/>
                <w:sz w:val="24"/>
                <w:szCs w:val="24"/>
              </w:rPr>
              <w:t xml:space="preserve"> </w:t>
            </w:r>
            <w:r w:rsidRPr="006F187C">
              <w:rPr>
                <w:i/>
                <w:sz w:val="24"/>
                <w:szCs w:val="24"/>
                <w:lang w:val="en-US"/>
              </w:rPr>
              <w:t>r</w:t>
            </w:r>
            <w:r w:rsidRPr="006F187C">
              <w:rPr>
                <w:i/>
                <w:sz w:val="24"/>
                <w:szCs w:val="24"/>
              </w:rPr>
              <w:t xml:space="preserve">) </w:t>
            </w:r>
            <w:r w:rsidR="00D97680">
              <w:rPr>
                <w:i/>
                <w:sz w:val="24"/>
                <w:szCs w:val="24"/>
              </w:rPr>
              <w:t>Μ</w:t>
            </w:r>
            <w:r w:rsidRPr="006F187C">
              <w:rPr>
                <w:i/>
                <w:sz w:val="24"/>
                <w:szCs w:val="24"/>
              </w:rPr>
              <w:t xml:space="preserve">εταξύ των </w:t>
            </w:r>
            <w:r w:rsidR="00D97680">
              <w:rPr>
                <w:i/>
                <w:sz w:val="24"/>
                <w:szCs w:val="24"/>
              </w:rPr>
              <w:t>Π</w:t>
            </w:r>
            <w:r w:rsidRPr="006F187C">
              <w:rPr>
                <w:i/>
                <w:sz w:val="24"/>
                <w:szCs w:val="24"/>
              </w:rPr>
              <w:t xml:space="preserve">αραγόντων της </w:t>
            </w:r>
            <w:r w:rsidR="00D97680">
              <w:rPr>
                <w:i/>
                <w:sz w:val="24"/>
                <w:szCs w:val="24"/>
              </w:rPr>
              <w:t>Κ</w:t>
            </w:r>
            <w:r w:rsidRPr="006F187C">
              <w:rPr>
                <w:i/>
                <w:sz w:val="24"/>
                <w:szCs w:val="24"/>
              </w:rPr>
              <w:t xml:space="preserve">λίμακας </w:t>
            </w:r>
            <w:r w:rsidRPr="006F187C">
              <w:rPr>
                <w:i/>
                <w:sz w:val="24"/>
                <w:szCs w:val="24"/>
                <w:lang w:val="en-US"/>
              </w:rPr>
              <w:t>OMI</w:t>
            </w:r>
            <w:r w:rsidRPr="006F187C">
              <w:rPr>
                <w:i/>
                <w:sz w:val="24"/>
                <w:szCs w:val="24"/>
              </w:rPr>
              <w:t xml:space="preserve">, των </w:t>
            </w:r>
            <w:r w:rsidR="00D97680">
              <w:rPr>
                <w:i/>
                <w:sz w:val="24"/>
                <w:szCs w:val="24"/>
              </w:rPr>
              <w:t>Σ</w:t>
            </w:r>
            <w:r w:rsidRPr="006F187C">
              <w:rPr>
                <w:i/>
                <w:sz w:val="24"/>
                <w:szCs w:val="24"/>
              </w:rPr>
              <w:t xml:space="preserve">τερεοτύπων και της </w:t>
            </w:r>
            <w:r w:rsidR="00D97680">
              <w:rPr>
                <w:i/>
                <w:sz w:val="24"/>
                <w:szCs w:val="24"/>
              </w:rPr>
              <w:t>Τ</w:t>
            </w:r>
            <w:r w:rsidRPr="006F187C">
              <w:rPr>
                <w:i/>
                <w:sz w:val="24"/>
                <w:szCs w:val="24"/>
              </w:rPr>
              <w:t xml:space="preserve">άσης </w:t>
            </w:r>
            <w:r w:rsidR="00D97680">
              <w:rPr>
                <w:i/>
                <w:sz w:val="24"/>
                <w:szCs w:val="24"/>
              </w:rPr>
              <w:t>Σ</w:t>
            </w:r>
            <w:r w:rsidRPr="006F187C">
              <w:rPr>
                <w:i/>
                <w:sz w:val="24"/>
                <w:szCs w:val="24"/>
              </w:rPr>
              <w:t>υμπεριφοράς</w:t>
            </w:r>
          </w:p>
        </w:tc>
      </w:tr>
      <w:tr w:rsidR="00EB2E3B" w:rsidRPr="006F187C" w:rsidTr="00D97680">
        <w:tc>
          <w:tcPr>
            <w:tcW w:w="2943" w:type="dxa"/>
            <w:tcBorders>
              <w:top w:val="single" w:sz="4" w:space="0" w:color="auto"/>
              <w:bottom w:val="single" w:sz="4" w:space="0" w:color="auto"/>
            </w:tcBorders>
          </w:tcPr>
          <w:p w:rsidR="00EB2E3B" w:rsidRPr="006F187C" w:rsidRDefault="00EB2E3B" w:rsidP="00C72BBA">
            <w:pPr>
              <w:spacing w:line="480" w:lineRule="auto"/>
              <w:ind w:left="0" w:firstLine="0"/>
              <w:rPr>
                <w:sz w:val="24"/>
                <w:szCs w:val="24"/>
              </w:rPr>
            </w:pPr>
          </w:p>
        </w:tc>
        <w:tc>
          <w:tcPr>
            <w:tcW w:w="929" w:type="dxa"/>
            <w:tcBorders>
              <w:top w:val="single" w:sz="4" w:space="0" w:color="auto"/>
              <w:bottom w:val="single" w:sz="4" w:space="0" w:color="auto"/>
            </w:tcBorders>
          </w:tcPr>
          <w:p w:rsidR="00EB2E3B" w:rsidRPr="006F187C" w:rsidRDefault="00EB2E3B" w:rsidP="00C72BBA">
            <w:pPr>
              <w:spacing w:line="480" w:lineRule="auto"/>
              <w:ind w:left="0" w:firstLine="0"/>
              <w:rPr>
                <w:sz w:val="24"/>
                <w:szCs w:val="24"/>
              </w:rPr>
            </w:pPr>
            <w:r w:rsidRPr="006F187C">
              <w:rPr>
                <w:sz w:val="24"/>
                <w:szCs w:val="24"/>
              </w:rPr>
              <w:t>1.</w:t>
            </w:r>
          </w:p>
        </w:tc>
        <w:tc>
          <w:tcPr>
            <w:tcW w:w="930" w:type="dxa"/>
            <w:tcBorders>
              <w:top w:val="single" w:sz="4" w:space="0" w:color="auto"/>
              <w:bottom w:val="single" w:sz="4" w:space="0" w:color="auto"/>
            </w:tcBorders>
          </w:tcPr>
          <w:p w:rsidR="00EB2E3B" w:rsidRPr="006F187C" w:rsidRDefault="00EB2E3B" w:rsidP="00C72BBA">
            <w:pPr>
              <w:spacing w:line="480" w:lineRule="auto"/>
              <w:ind w:left="0" w:firstLine="0"/>
              <w:rPr>
                <w:sz w:val="24"/>
                <w:szCs w:val="24"/>
              </w:rPr>
            </w:pPr>
            <w:r w:rsidRPr="006F187C">
              <w:rPr>
                <w:sz w:val="24"/>
                <w:szCs w:val="24"/>
              </w:rPr>
              <w:t>2.</w:t>
            </w:r>
          </w:p>
        </w:tc>
        <w:tc>
          <w:tcPr>
            <w:tcW w:w="930" w:type="dxa"/>
            <w:tcBorders>
              <w:top w:val="single" w:sz="4" w:space="0" w:color="auto"/>
              <w:bottom w:val="single" w:sz="4" w:space="0" w:color="auto"/>
            </w:tcBorders>
          </w:tcPr>
          <w:p w:rsidR="00EB2E3B" w:rsidRPr="006F187C" w:rsidRDefault="00EB2E3B" w:rsidP="00C72BBA">
            <w:pPr>
              <w:spacing w:line="480" w:lineRule="auto"/>
              <w:ind w:left="0" w:firstLine="0"/>
              <w:rPr>
                <w:sz w:val="24"/>
                <w:szCs w:val="24"/>
              </w:rPr>
            </w:pPr>
            <w:r w:rsidRPr="006F187C">
              <w:rPr>
                <w:sz w:val="24"/>
                <w:szCs w:val="24"/>
              </w:rPr>
              <w:t>3.</w:t>
            </w:r>
          </w:p>
        </w:tc>
        <w:tc>
          <w:tcPr>
            <w:tcW w:w="930" w:type="dxa"/>
            <w:tcBorders>
              <w:top w:val="single" w:sz="4" w:space="0" w:color="auto"/>
              <w:bottom w:val="single" w:sz="4" w:space="0" w:color="auto"/>
            </w:tcBorders>
          </w:tcPr>
          <w:p w:rsidR="00EB2E3B" w:rsidRPr="006F187C" w:rsidRDefault="00EB2E3B" w:rsidP="00C72BBA">
            <w:pPr>
              <w:spacing w:line="480" w:lineRule="auto"/>
              <w:ind w:left="0" w:firstLine="0"/>
              <w:rPr>
                <w:sz w:val="24"/>
                <w:szCs w:val="24"/>
              </w:rPr>
            </w:pPr>
            <w:r w:rsidRPr="006F187C">
              <w:rPr>
                <w:sz w:val="24"/>
                <w:szCs w:val="24"/>
              </w:rPr>
              <w:t>4.</w:t>
            </w:r>
          </w:p>
        </w:tc>
        <w:tc>
          <w:tcPr>
            <w:tcW w:w="930" w:type="dxa"/>
            <w:tcBorders>
              <w:top w:val="single" w:sz="4" w:space="0" w:color="auto"/>
              <w:bottom w:val="single" w:sz="4" w:space="0" w:color="auto"/>
            </w:tcBorders>
          </w:tcPr>
          <w:p w:rsidR="00EB2E3B" w:rsidRPr="006F187C" w:rsidRDefault="00EB2E3B" w:rsidP="00C72BBA">
            <w:pPr>
              <w:spacing w:line="480" w:lineRule="auto"/>
              <w:ind w:left="0" w:firstLine="0"/>
              <w:rPr>
                <w:sz w:val="24"/>
                <w:szCs w:val="24"/>
              </w:rPr>
            </w:pPr>
            <w:r w:rsidRPr="006F187C">
              <w:rPr>
                <w:sz w:val="24"/>
                <w:szCs w:val="24"/>
              </w:rPr>
              <w:t>5.</w:t>
            </w:r>
          </w:p>
        </w:tc>
        <w:tc>
          <w:tcPr>
            <w:tcW w:w="930" w:type="dxa"/>
            <w:tcBorders>
              <w:top w:val="single" w:sz="4" w:space="0" w:color="auto"/>
              <w:bottom w:val="single" w:sz="4" w:space="0" w:color="auto"/>
            </w:tcBorders>
          </w:tcPr>
          <w:p w:rsidR="00EB2E3B" w:rsidRPr="006F187C" w:rsidRDefault="00EB2E3B" w:rsidP="00C72BBA">
            <w:pPr>
              <w:spacing w:line="480" w:lineRule="auto"/>
              <w:ind w:left="0" w:firstLine="0"/>
              <w:rPr>
                <w:sz w:val="24"/>
                <w:szCs w:val="24"/>
              </w:rPr>
            </w:pPr>
            <w:r w:rsidRPr="006F187C">
              <w:rPr>
                <w:sz w:val="24"/>
                <w:szCs w:val="24"/>
              </w:rPr>
              <w:t>6.</w:t>
            </w:r>
          </w:p>
        </w:tc>
      </w:tr>
      <w:tr w:rsidR="00EB2E3B" w:rsidRPr="006F187C" w:rsidTr="00D97680">
        <w:tc>
          <w:tcPr>
            <w:tcW w:w="2943" w:type="dxa"/>
            <w:tcBorders>
              <w:top w:val="single" w:sz="4" w:space="0" w:color="auto"/>
            </w:tcBorders>
          </w:tcPr>
          <w:p w:rsidR="00EB2E3B" w:rsidRPr="006F187C" w:rsidRDefault="00EB2E3B" w:rsidP="00C72BBA">
            <w:pPr>
              <w:spacing w:line="480" w:lineRule="auto"/>
              <w:ind w:left="0" w:firstLine="0"/>
              <w:rPr>
                <w:sz w:val="24"/>
                <w:szCs w:val="24"/>
              </w:rPr>
            </w:pPr>
            <w:r w:rsidRPr="006F187C">
              <w:rPr>
                <w:sz w:val="24"/>
                <w:szCs w:val="24"/>
              </w:rPr>
              <w:t xml:space="preserve">1.Κοινωνική </w:t>
            </w:r>
            <w:r w:rsidR="00443513">
              <w:rPr>
                <w:sz w:val="24"/>
                <w:szCs w:val="24"/>
              </w:rPr>
              <w:t>δ</w:t>
            </w:r>
            <w:r w:rsidRPr="006F187C">
              <w:rPr>
                <w:sz w:val="24"/>
                <w:szCs w:val="24"/>
              </w:rPr>
              <w:t xml:space="preserve">ιάκριση                     </w:t>
            </w:r>
          </w:p>
        </w:tc>
        <w:tc>
          <w:tcPr>
            <w:tcW w:w="929" w:type="dxa"/>
            <w:tcBorders>
              <w:top w:val="single" w:sz="4" w:space="0" w:color="auto"/>
            </w:tcBorders>
          </w:tcPr>
          <w:p w:rsidR="00EB2E3B" w:rsidRPr="006F187C" w:rsidRDefault="006F7D63" w:rsidP="00C72BBA">
            <w:pPr>
              <w:spacing w:line="480" w:lineRule="auto"/>
              <w:ind w:left="0" w:firstLine="0"/>
              <w:rPr>
                <w:sz w:val="24"/>
                <w:szCs w:val="24"/>
              </w:rPr>
            </w:pPr>
            <w:r>
              <w:rPr>
                <w:sz w:val="24"/>
                <w:szCs w:val="24"/>
              </w:rPr>
              <w:t xml:space="preserve"> </w:t>
            </w:r>
            <w:r w:rsidR="00443513">
              <w:rPr>
                <w:sz w:val="24"/>
                <w:szCs w:val="24"/>
              </w:rPr>
              <w:t>1,00</w:t>
            </w:r>
          </w:p>
        </w:tc>
        <w:tc>
          <w:tcPr>
            <w:tcW w:w="930" w:type="dxa"/>
            <w:tcBorders>
              <w:top w:val="single" w:sz="4" w:space="0" w:color="auto"/>
            </w:tcBorders>
          </w:tcPr>
          <w:p w:rsidR="00EB2E3B" w:rsidRPr="006F187C" w:rsidRDefault="00EB2E3B" w:rsidP="00C72BBA">
            <w:pPr>
              <w:spacing w:line="480" w:lineRule="auto"/>
              <w:ind w:left="0" w:firstLine="0"/>
              <w:rPr>
                <w:sz w:val="24"/>
                <w:szCs w:val="24"/>
              </w:rPr>
            </w:pPr>
          </w:p>
        </w:tc>
        <w:tc>
          <w:tcPr>
            <w:tcW w:w="930" w:type="dxa"/>
            <w:tcBorders>
              <w:top w:val="single" w:sz="4" w:space="0" w:color="auto"/>
            </w:tcBorders>
          </w:tcPr>
          <w:p w:rsidR="00EB2E3B" w:rsidRPr="006F187C" w:rsidRDefault="00EB2E3B" w:rsidP="00C72BBA">
            <w:pPr>
              <w:spacing w:line="480" w:lineRule="auto"/>
              <w:ind w:left="0" w:firstLine="0"/>
              <w:rPr>
                <w:sz w:val="24"/>
                <w:szCs w:val="24"/>
              </w:rPr>
            </w:pPr>
          </w:p>
        </w:tc>
        <w:tc>
          <w:tcPr>
            <w:tcW w:w="930" w:type="dxa"/>
            <w:tcBorders>
              <w:top w:val="single" w:sz="4" w:space="0" w:color="auto"/>
            </w:tcBorders>
          </w:tcPr>
          <w:p w:rsidR="00EB2E3B" w:rsidRPr="006F187C" w:rsidRDefault="00EB2E3B" w:rsidP="00C72BBA">
            <w:pPr>
              <w:spacing w:line="480" w:lineRule="auto"/>
              <w:ind w:left="0" w:firstLine="0"/>
              <w:rPr>
                <w:sz w:val="24"/>
                <w:szCs w:val="24"/>
              </w:rPr>
            </w:pPr>
          </w:p>
        </w:tc>
        <w:tc>
          <w:tcPr>
            <w:tcW w:w="930" w:type="dxa"/>
            <w:tcBorders>
              <w:top w:val="single" w:sz="4" w:space="0" w:color="auto"/>
            </w:tcBorders>
          </w:tcPr>
          <w:p w:rsidR="00EB2E3B" w:rsidRPr="006F187C" w:rsidRDefault="00EB2E3B" w:rsidP="00C72BBA">
            <w:pPr>
              <w:spacing w:line="480" w:lineRule="auto"/>
              <w:ind w:left="0" w:firstLine="0"/>
              <w:rPr>
                <w:sz w:val="24"/>
                <w:szCs w:val="24"/>
              </w:rPr>
            </w:pPr>
          </w:p>
        </w:tc>
        <w:tc>
          <w:tcPr>
            <w:tcW w:w="930" w:type="dxa"/>
            <w:tcBorders>
              <w:top w:val="single" w:sz="4" w:space="0" w:color="auto"/>
            </w:tcBorders>
          </w:tcPr>
          <w:p w:rsidR="00EB2E3B" w:rsidRPr="006F187C" w:rsidRDefault="00EB2E3B" w:rsidP="00C72BBA">
            <w:pPr>
              <w:spacing w:line="480" w:lineRule="auto"/>
              <w:ind w:left="0" w:firstLine="0"/>
              <w:rPr>
                <w:sz w:val="24"/>
                <w:szCs w:val="24"/>
              </w:rPr>
            </w:pPr>
          </w:p>
        </w:tc>
      </w:tr>
      <w:tr w:rsidR="00EB2E3B" w:rsidRPr="006F187C" w:rsidTr="00D97680">
        <w:tc>
          <w:tcPr>
            <w:tcW w:w="2943" w:type="dxa"/>
          </w:tcPr>
          <w:p w:rsidR="00EB2E3B" w:rsidRPr="006F187C" w:rsidRDefault="00EB2E3B" w:rsidP="00C72BBA">
            <w:pPr>
              <w:spacing w:line="480" w:lineRule="auto"/>
              <w:ind w:left="0" w:firstLine="0"/>
              <w:rPr>
                <w:sz w:val="24"/>
                <w:szCs w:val="24"/>
              </w:rPr>
            </w:pPr>
            <w:r w:rsidRPr="006F187C">
              <w:rPr>
                <w:sz w:val="24"/>
                <w:szCs w:val="24"/>
              </w:rPr>
              <w:t xml:space="preserve">2.Κοινωνικός περιορισμός             </w:t>
            </w:r>
          </w:p>
        </w:tc>
        <w:tc>
          <w:tcPr>
            <w:tcW w:w="929" w:type="dxa"/>
          </w:tcPr>
          <w:p w:rsidR="00EB2E3B" w:rsidRPr="006F187C" w:rsidRDefault="009B262B" w:rsidP="00C72BBA">
            <w:pPr>
              <w:spacing w:line="480" w:lineRule="auto"/>
              <w:ind w:left="0" w:firstLine="0"/>
              <w:rPr>
                <w:sz w:val="24"/>
                <w:szCs w:val="24"/>
              </w:rPr>
            </w:pPr>
            <w:r>
              <w:rPr>
                <w:sz w:val="24"/>
                <w:szCs w:val="24"/>
              </w:rPr>
              <w:t xml:space="preserve"> </w:t>
            </w:r>
            <w:r w:rsidR="00EB2E3B" w:rsidRPr="006F187C">
              <w:rPr>
                <w:sz w:val="24"/>
                <w:szCs w:val="24"/>
              </w:rPr>
              <w:t>0,62</w:t>
            </w:r>
            <w:r w:rsidR="00EB2E3B" w:rsidRPr="00443513">
              <w:t>***</w:t>
            </w:r>
          </w:p>
        </w:tc>
        <w:tc>
          <w:tcPr>
            <w:tcW w:w="930" w:type="dxa"/>
          </w:tcPr>
          <w:p w:rsidR="00EB2E3B" w:rsidRPr="006F187C" w:rsidRDefault="009B262B" w:rsidP="00C72BBA">
            <w:pPr>
              <w:spacing w:line="480" w:lineRule="auto"/>
              <w:ind w:left="0" w:firstLine="0"/>
              <w:rPr>
                <w:sz w:val="24"/>
                <w:szCs w:val="24"/>
              </w:rPr>
            </w:pPr>
            <w:r>
              <w:rPr>
                <w:sz w:val="24"/>
                <w:szCs w:val="24"/>
              </w:rPr>
              <w:t xml:space="preserve"> </w:t>
            </w:r>
            <w:r w:rsidR="00443513">
              <w:rPr>
                <w:sz w:val="24"/>
                <w:szCs w:val="24"/>
              </w:rPr>
              <w:t>1,00</w:t>
            </w:r>
          </w:p>
        </w:tc>
        <w:tc>
          <w:tcPr>
            <w:tcW w:w="930" w:type="dxa"/>
          </w:tcPr>
          <w:p w:rsidR="00EB2E3B" w:rsidRPr="006F187C" w:rsidRDefault="00EB2E3B" w:rsidP="00C72BBA">
            <w:pPr>
              <w:spacing w:line="480" w:lineRule="auto"/>
              <w:ind w:left="0" w:firstLine="0"/>
              <w:rPr>
                <w:sz w:val="24"/>
                <w:szCs w:val="24"/>
              </w:rPr>
            </w:pPr>
          </w:p>
        </w:tc>
        <w:tc>
          <w:tcPr>
            <w:tcW w:w="930" w:type="dxa"/>
          </w:tcPr>
          <w:p w:rsidR="00EB2E3B" w:rsidRPr="006F187C" w:rsidRDefault="00EB2E3B" w:rsidP="00C72BBA">
            <w:pPr>
              <w:spacing w:line="480" w:lineRule="auto"/>
              <w:ind w:left="0" w:firstLine="0"/>
              <w:rPr>
                <w:sz w:val="24"/>
                <w:szCs w:val="24"/>
              </w:rPr>
            </w:pPr>
          </w:p>
        </w:tc>
        <w:tc>
          <w:tcPr>
            <w:tcW w:w="930" w:type="dxa"/>
          </w:tcPr>
          <w:p w:rsidR="00EB2E3B" w:rsidRPr="006F187C" w:rsidRDefault="00EB2E3B" w:rsidP="00C72BBA">
            <w:pPr>
              <w:spacing w:line="480" w:lineRule="auto"/>
              <w:ind w:left="0" w:firstLine="0"/>
              <w:rPr>
                <w:sz w:val="24"/>
                <w:szCs w:val="24"/>
              </w:rPr>
            </w:pPr>
          </w:p>
        </w:tc>
        <w:tc>
          <w:tcPr>
            <w:tcW w:w="930" w:type="dxa"/>
          </w:tcPr>
          <w:p w:rsidR="00EB2E3B" w:rsidRPr="006F187C" w:rsidRDefault="00EB2E3B" w:rsidP="00C72BBA">
            <w:pPr>
              <w:spacing w:line="480" w:lineRule="auto"/>
              <w:ind w:left="0" w:firstLine="0"/>
              <w:rPr>
                <w:sz w:val="24"/>
                <w:szCs w:val="24"/>
              </w:rPr>
            </w:pPr>
          </w:p>
        </w:tc>
      </w:tr>
      <w:tr w:rsidR="00EB2E3B" w:rsidRPr="006F187C" w:rsidTr="00D97680">
        <w:tc>
          <w:tcPr>
            <w:tcW w:w="2943" w:type="dxa"/>
          </w:tcPr>
          <w:p w:rsidR="00EB2E3B" w:rsidRPr="006F187C" w:rsidRDefault="00EB2E3B" w:rsidP="00C72BBA">
            <w:pPr>
              <w:spacing w:line="480" w:lineRule="auto"/>
              <w:ind w:left="0" w:firstLine="0"/>
              <w:rPr>
                <w:sz w:val="24"/>
                <w:szCs w:val="24"/>
              </w:rPr>
            </w:pPr>
            <w:r w:rsidRPr="006F187C">
              <w:rPr>
                <w:sz w:val="24"/>
                <w:szCs w:val="24"/>
              </w:rPr>
              <w:t xml:space="preserve">3.Κοινωνική </w:t>
            </w:r>
            <w:r w:rsidR="00443513">
              <w:rPr>
                <w:sz w:val="24"/>
                <w:szCs w:val="24"/>
              </w:rPr>
              <w:t>φ</w:t>
            </w:r>
            <w:r w:rsidRPr="006F187C">
              <w:rPr>
                <w:sz w:val="24"/>
                <w:szCs w:val="24"/>
              </w:rPr>
              <w:t xml:space="preserve">ροντίδα                     </w:t>
            </w:r>
          </w:p>
        </w:tc>
        <w:tc>
          <w:tcPr>
            <w:tcW w:w="929" w:type="dxa"/>
          </w:tcPr>
          <w:p w:rsidR="00EB2E3B" w:rsidRPr="006F187C" w:rsidRDefault="00EB2E3B" w:rsidP="00C72BBA">
            <w:pPr>
              <w:spacing w:line="480" w:lineRule="auto"/>
              <w:ind w:left="0" w:firstLine="0"/>
              <w:rPr>
                <w:sz w:val="24"/>
                <w:szCs w:val="24"/>
              </w:rPr>
            </w:pPr>
            <w:r w:rsidRPr="006F187C">
              <w:rPr>
                <w:sz w:val="24"/>
                <w:szCs w:val="24"/>
              </w:rPr>
              <w:t>-0,26</w:t>
            </w:r>
            <w:r w:rsidRPr="00443513">
              <w:t>**</w:t>
            </w:r>
          </w:p>
        </w:tc>
        <w:tc>
          <w:tcPr>
            <w:tcW w:w="930" w:type="dxa"/>
          </w:tcPr>
          <w:p w:rsidR="00EB2E3B" w:rsidRPr="006F187C" w:rsidRDefault="00EB2E3B" w:rsidP="00C72BBA">
            <w:pPr>
              <w:spacing w:line="480" w:lineRule="auto"/>
              <w:ind w:left="0" w:firstLine="0"/>
              <w:rPr>
                <w:sz w:val="24"/>
                <w:szCs w:val="24"/>
              </w:rPr>
            </w:pPr>
            <w:r w:rsidRPr="006F187C">
              <w:rPr>
                <w:sz w:val="24"/>
                <w:szCs w:val="24"/>
              </w:rPr>
              <w:t>-0,41</w:t>
            </w:r>
            <w:r w:rsidRPr="00443513">
              <w:t>**</w:t>
            </w:r>
          </w:p>
        </w:tc>
        <w:tc>
          <w:tcPr>
            <w:tcW w:w="930" w:type="dxa"/>
          </w:tcPr>
          <w:p w:rsidR="00EB2E3B" w:rsidRPr="006F187C" w:rsidRDefault="009B262B" w:rsidP="00C72BBA">
            <w:pPr>
              <w:spacing w:line="480" w:lineRule="auto"/>
              <w:ind w:left="0" w:firstLine="0"/>
              <w:rPr>
                <w:sz w:val="24"/>
                <w:szCs w:val="24"/>
              </w:rPr>
            </w:pPr>
            <w:r>
              <w:rPr>
                <w:sz w:val="24"/>
                <w:szCs w:val="24"/>
              </w:rPr>
              <w:t xml:space="preserve"> </w:t>
            </w:r>
            <w:r w:rsidR="00443513">
              <w:rPr>
                <w:sz w:val="24"/>
                <w:szCs w:val="24"/>
              </w:rPr>
              <w:t>1,00</w:t>
            </w:r>
          </w:p>
        </w:tc>
        <w:tc>
          <w:tcPr>
            <w:tcW w:w="930" w:type="dxa"/>
          </w:tcPr>
          <w:p w:rsidR="00EB2E3B" w:rsidRPr="006F187C" w:rsidRDefault="00EB2E3B" w:rsidP="00C72BBA">
            <w:pPr>
              <w:spacing w:line="480" w:lineRule="auto"/>
              <w:ind w:left="0" w:firstLine="0"/>
              <w:rPr>
                <w:sz w:val="24"/>
                <w:szCs w:val="24"/>
              </w:rPr>
            </w:pPr>
          </w:p>
        </w:tc>
        <w:tc>
          <w:tcPr>
            <w:tcW w:w="930" w:type="dxa"/>
          </w:tcPr>
          <w:p w:rsidR="00EB2E3B" w:rsidRPr="006F187C" w:rsidRDefault="00EB2E3B" w:rsidP="00C72BBA">
            <w:pPr>
              <w:spacing w:line="480" w:lineRule="auto"/>
              <w:ind w:left="0" w:firstLine="0"/>
              <w:rPr>
                <w:sz w:val="24"/>
                <w:szCs w:val="24"/>
              </w:rPr>
            </w:pPr>
          </w:p>
        </w:tc>
        <w:tc>
          <w:tcPr>
            <w:tcW w:w="930" w:type="dxa"/>
          </w:tcPr>
          <w:p w:rsidR="00EB2E3B" w:rsidRPr="006F187C" w:rsidRDefault="00EB2E3B" w:rsidP="00C72BBA">
            <w:pPr>
              <w:spacing w:line="480" w:lineRule="auto"/>
              <w:ind w:left="0" w:firstLine="0"/>
              <w:rPr>
                <w:sz w:val="24"/>
                <w:szCs w:val="24"/>
              </w:rPr>
            </w:pPr>
          </w:p>
        </w:tc>
      </w:tr>
      <w:tr w:rsidR="00EB2E3B" w:rsidRPr="006F187C" w:rsidTr="00D97680">
        <w:tc>
          <w:tcPr>
            <w:tcW w:w="2943" w:type="dxa"/>
          </w:tcPr>
          <w:p w:rsidR="00EB2E3B" w:rsidRPr="006F187C" w:rsidRDefault="00EB2E3B" w:rsidP="00C72BBA">
            <w:pPr>
              <w:spacing w:line="480" w:lineRule="auto"/>
              <w:ind w:left="0" w:firstLine="0"/>
              <w:rPr>
                <w:sz w:val="24"/>
                <w:szCs w:val="24"/>
              </w:rPr>
            </w:pPr>
            <w:r w:rsidRPr="006F187C">
              <w:rPr>
                <w:sz w:val="24"/>
                <w:szCs w:val="24"/>
              </w:rPr>
              <w:t xml:space="preserve">4.Κοινωνική </w:t>
            </w:r>
            <w:r w:rsidR="00443513">
              <w:rPr>
                <w:sz w:val="24"/>
                <w:szCs w:val="24"/>
              </w:rPr>
              <w:t>ε</w:t>
            </w:r>
            <w:r w:rsidRPr="006F187C">
              <w:rPr>
                <w:sz w:val="24"/>
                <w:szCs w:val="24"/>
              </w:rPr>
              <w:t xml:space="preserve">νσωμάτωση              </w:t>
            </w:r>
          </w:p>
        </w:tc>
        <w:tc>
          <w:tcPr>
            <w:tcW w:w="929" w:type="dxa"/>
          </w:tcPr>
          <w:p w:rsidR="00EB2E3B" w:rsidRPr="006F187C" w:rsidRDefault="00EB2E3B" w:rsidP="00C72BBA">
            <w:pPr>
              <w:spacing w:line="480" w:lineRule="auto"/>
              <w:ind w:left="0" w:firstLine="0"/>
              <w:rPr>
                <w:sz w:val="24"/>
                <w:szCs w:val="24"/>
              </w:rPr>
            </w:pPr>
            <w:r w:rsidRPr="006F187C">
              <w:rPr>
                <w:sz w:val="24"/>
                <w:szCs w:val="24"/>
              </w:rPr>
              <w:t>-0,56</w:t>
            </w:r>
            <w:r w:rsidRPr="00443513">
              <w:t>**</w:t>
            </w:r>
          </w:p>
        </w:tc>
        <w:tc>
          <w:tcPr>
            <w:tcW w:w="930" w:type="dxa"/>
          </w:tcPr>
          <w:p w:rsidR="00EB2E3B" w:rsidRPr="006F187C" w:rsidRDefault="00EB2E3B" w:rsidP="00C72BBA">
            <w:pPr>
              <w:spacing w:line="480" w:lineRule="auto"/>
              <w:ind w:left="0" w:firstLine="0"/>
              <w:rPr>
                <w:sz w:val="24"/>
                <w:szCs w:val="24"/>
              </w:rPr>
            </w:pPr>
            <w:r w:rsidRPr="006F187C">
              <w:rPr>
                <w:sz w:val="24"/>
                <w:szCs w:val="24"/>
              </w:rPr>
              <w:t>-0,55</w:t>
            </w:r>
            <w:r w:rsidRPr="00443513">
              <w:t>**</w:t>
            </w:r>
          </w:p>
        </w:tc>
        <w:tc>
          <w:tcPr>
            <w:tcW w:w="930" w:type="dxa"/>
          </w:tcPr>
          <w:p w:rsidR="00EB2E3B" w:rsidRPr="006F187C" w:rsidRDefault="00EB2E3B" w:rsidP="00C72BBA">
            <w:pPr>
              <w:spacing w:line="480" w:lineRule="auto"/>
              <w:ind w:left="0" w:firstLine="0"/>
              <w:rPr>
                <w:sz w:val="24"/>
                <w:szCs w:val="24"/>
              </w:rPr>
            </w:pPr>
            <w:r w:rsidRPr="006F187C">
              <w:rPr>
                <w:sz w:val="24"/>
                <w:szCs w:val="24"/>
              </w:rPr>
              <w:t xml:space="preserve"> 0,30</w:t>
            </w:r>
            <w:r w:rsidRPr="00443513">
              <w:t>**</w:t>
            </w:r>
          </w:p>
        </w:tc>
        <w:tc>
          <w:tcPr>
            <w:tcW w:w="930" w:type="dxa"/>
          </w:tcPr>
          <w:p w:rsidR="00EB2E3B" w:rsidRPr="006F187C" w:rsidRDefault="009B262B" w:rsidP="00C72BBA">
            <w:pPr>
              <w:spacing w:line="480" w:lineRule="auto"/>
              <w:ind w:left="0" w:firstLine="0"/>
              <w:rPr>
                <w:sz w:val="24"/>
                <w:szCs w:val="24"/>
              </w:rPr>
            </w:pPr>
            <w:r>
              <w:rPr>
                <w:sz w:val="24"/>
                <w:szCs w:val="24"/>
              </w:rPr>
              <w:t xml:space="preserve"> </w:t>
            </w:r>
            <w:r w:rsidR="00443513">
              <w:rPr>
                <w:sz w:val="24"/>
                <w:szCs w:val="24"/>
              </w:rPr>
              <w:t>1,00</w:t>
            </w:r>
          </w:p>
        </w:tc>
        <w:tc>
          <w:tcPr>
            <w:tcW w:w="930" w:type="dxa"/>
          </w:tcPr>
          <w:p w:rsidR="00EB2E3B" w:rsidRPr="006F187C" w:rsidRDefault="00EB2E3B" w:rsidP="00C72BBA">
            <w:pPr>
              <w:spacing w:line="480" w:lineRule="auto"/>
              <w:ind w:left="0" w:firstLine="0"/>
              <w:rPr>
                <w:sz w:val="24"/>
                <w:szCs w:val="24"/>
              </w:rPr>
            </w:pPr>
          </w:p>
        </w:tc>
        <w:tc>
          <w:tcPr>
            <w:tcW w:w="930" w:type="dxa"/>
          </w:tcPr>
          <w:p w:rsidR="00EB2E3B" w:rsidRPr="006F187C" w:rsidRDefault="00EB2E3B" w:rsidP="00C72BBA">
            <w:pPr>
              <w:spacing w:line="480" w:lineRule="auto"/>
              <w:ind w:left="0" w:firstLine="0"/>
              <w:rPr>
                <w:sz w:val="24"/>
                <w:szCs w:val="24"/>
              </w:rPr>
            </w:pPr>
          </w:p>
        </w:tc>
      </w:tr>
      <w:tr w:rsidR="00EB2E3B" w:rsidRPr="006F187C" w:rsidTr="00D97680">
        <w:tc>
          <w:tcPr>
            <w:tcW w:w="2943" w:type="dxa"/>
          </w:tcPr>
          <w:p w:rsidR="00EB2E3B" w:rsidRPr="006F187C" w:rsidRDefault="00EB2E3B" w:rsidP="00C72BBA">
            <w:pPr>
              <w:spacing w:line="480" w:lineRule="auto"/>
              <w:ind w:left="0" w:firstLine="0"/>
              <w:rPr>
                <w:sz w:val="24"/>
                <w:szCs w:val="24"/>
              </w:rPr>
            </w:pPr>
            <w:r w:rsidRPr="006F187C">
              <w:rPr>
                <w:sz w:val="24"/>
                <w:szCs w:val="24"/>
              </w:rPr>
              <w:t xml:space="preserve">5.Αιτιολογία                                      </w:t>
            </w:r>
          </w:p>
        </w:tc>
        <w:tc>
          <w:tcPr>
            <w:tcW w:w="929" w:type="dxa"/>
          </w:tcPr>
          <w:p w:rsidR="00EB2E3B" w:rsidRPr="006F187C" w:rsidRDefault="00EB2E3B" w:rsidP="00C72BBA">
            <w:pPr>
              <w:spacing w:line="480" w:lineRule="auto"/>
              <w:ind w:left="0" w:firstLine="0"/>
              <w:rPr>
                <w:sz w:val="24"/>
                <w:szCs w:val="24"/>
              </w:rPr>
            </w:pPr>
            <w:r w:rsidRPr="006F187C">
              <w:rPr>
                <w:sz w:val="24"/>
                <w:szCs w:val="24"/>
              </w:rPr>
              <w:t xml:space="preserve"> 0,46</w:t>
            </w:r>
            <w:r w:rsidRPr="00443513">
              <w:t>**</w:t>
            </w:r>
          </w:p>
        </w:tc>
        <w:tc>
          <w:tcPr>
            <w:tcW w:w="930" w:type="dxa"/>
          </w:tcPr>
          <w:p w:rsidR="00EB2E3B" w:rsidRPr="006F187C" w:rsidRDefault="00EB2E3B" w:rsidP="00C72BBA">
            <w:pPr>
              <w:spacing w:line="480" w:lineRule="auto"/>
              <w:ind w:left="0" w:firstLine="0"/>
              <w:rPr>
                <w:sz w:val="24"/>
                <w:szCs w:val="24"/>
              </w:rPr>
            </w:pPr>
            <w:r w:rsidRPr="006F187C">
              <w:rPr>
                <w:sz w:val="24"/>
                <w:szCs w:val="24"/>
              </w:rPr>
              <w:t xml:space="preserve"> 0,33</w:t>
            </w:r>
            <w:r w:rsidRPr="00443513">
              <w:t>**</w:t>
            </w:r>
          </w:p>
        </w:tc>
        <w:tc>
          <w:tcPr>
            <w:tcW w:w="930" w:type="dxa"/>
          </w:tcPr>
          <w:p w:rsidR="00EB2E3B" w:rsidRPr="006F187C" w:rsidRDefault="00EB2E3B" w:rsidP="00C72BBA">
            <w:pPr>
              <w:spacing w:line="480" w:lineRule="auto"/>
              <w:ind w:left="0" w:firstLine="0"/>
              <w:rPr>
                <w:sz w:val="24"/>
                <w:szCs w:val="24"/>
              </w:rPr>
            </w:pPr>
            <w:r w:rsidRPr="006F187C">
              <w:rPr>
                <w:sz w:val="24"/>
                <w:szCs w:val="24"/>
              </w:rPr>
              <w:t>-0,03</w:t>
            </w:r>
          </w:p>
        </w:tc>
        <w:tc>
          <w:tcPr>
            <w:tcW w:w="930" w:type="dxa"/>
          </w:tcPr>
          <w:p w:rsidR="00EB2E3B" w:rsidRPr="006F187C" w:rsidRDefault="00EB2E3B" w:rsidP="00C72BBA">
            <w:pPr>
              <w:spacing w:line="480" w:lineRule="auto"/>
              <w:ind w:left="0" w:firstLine="0"/>
              <w:rPr>
                <w:sz w:val="24"/>
                <w:szCs w:val="24"/>
              </w:rPr>
            </w:pPr>
            <w:r w:rsidRPr="006F187C">
              <w:rPr>
                <w:sz w:val="24"/>
                <w:szCs w:val="24"/>
              </w:rPr>
              <w:t>-0,07</w:t>
            </w:r>
          </w:p>
        </w:tc>
        <w:tc>
          <w:tcPr>
            <w:tcW w:w="930" w:type="dxa"/>
          </w:tcPr>
          <w:p w:rsidR="00EB2E3B" w:rsidRPr="006F187C" w:rsidRDefault="009B262B" w:rsidP="00C72BBA">
            <w:pPr>
              <w:spacing w:line="480" w:lineRule="auto"/>
              <w:ind w:left="0" w:firstLine="0"/>
              <w:rPr>
                <w:sz w:val="24"/>
                <w:szCs w:val="24"/>
              </w:rPr>
            </w:pPr>
            <w:r>
              <w:rPr>
                <w:sz w:val="24"/>
                <w:szCs w:val="24"/>
              </w:rPr>
              <w:t xml:space="preserve"> </w:t>
            </w:r>
            <w:r w:rsidR="00443513">
              <w:rPr>
                <w:sz w:val="24"/>
                <w:szCs w:val="24"/>
              </w:rPr>
              <w:t>1,00</w:t>
            </w:r>
          </w:p>
        </w:tc>
        <w:tc>
          <w:tcPr>
            <w:tcW w:w="930" w:type="dxa"/>
          </w:tcPr>
          <w:p w:rsidR="00EB2E3B" w:rsidRPr="006F187C" w:rsidRDefault="00EB2E3B" w:rsidP="00C72BBA">
            <w:pPr>
              <w:spacing w:line="480" w:lineRule="auto"/>
              <w:ind w:left="0" w:firstLine="0"/>
              <w:rPr>
                <w:sz w:val="24"/>
                <w:szCs w:val="24"/>
              </w:rPr>
            </w:pPr>
          </w:p>
        </w:tc>
      </w:tr>
      <w:tr w:rsidR="00EB2E3B" w:rsidRPr="006F187C" w:rsidTr="00D97680">
        <w:tc>
          <w:tcPr>
            <w:tcW w:w="2943" w:type="dxa"/>
          </w:tcPr>
          <w:p w:rsidR="00EB2E3B" w:rsidRPr="006F187C" w:rsidRDefault="00EB2E3B" w:rsidP="00C72BBA">
            <w:pPr>
              <w:spacing w:line="480" w:lineRule="auto"/>
              <w:ind w:left="0" w:firstLine="0"/>
              <w:rPr>
                <w:sz w:val="24"/>
                <w:szCs w:val="24"/>
              </w:rPr>
            </w:pPr>
            <w:r w:rsidRPr="006F187C">
              <w:rPr>
                <w:sz w:val="24"/>
                <w:szCs w:val="24"/>
              </w:rPr>
              <w:t xml:space="preserve">6.Στερεότυπα                                      </w:t>
            </w:r>
          </w:p>
        </w:tc>
        <w:tc>
          <w:tcPr>
            <w:tcW w:w="929" w:type="dxa"/>
          </w:tcPr>
          <w:p w:rsidR="00EB2E3B" w:rsidRPr="006F187C" w:rsidRDefault="00EB2E3B" w:rsidP="00C72BBA">
            <w:pPr>
              <w:spacing w:line="480" w:lineRule="auto"/>
              <w:ind w:left="0" w:firstLine="0"/>
              <w:rPr>
                <w:sz w:val="24"/>
                <w:szCs w:val="24"/>
              </w:rPr>
            </w:pPr>
            <w:r w:rsidRPr="006F187C">
              <w:rPr>
                <w:sz w:val="24"/>
                <w:szCs w:val="24"/>
              </w:rPr>
              <w:t>-0,24</w:t>
            </w:r>
            <w:r w:rsidRPr="00443513">
              <w:t>**</w:t>
            </w:r>
          </w:p>
        </w:tc>
        <w:tc>
          <w:tcPr>
            <w:tcW w:w="930" w:type="dxa"/>
          </w:tcPr>
          <w:p w:rsidR="00EB2E3B" w:rsidRPr="006F187C" w:rsidRDefault="00EB2E3B" w:rsidP="00C72BBA">
            <w:pPr>
              <w:spacing w:line="480" w:lineRule="auto"/>
              <w:ind w:left="0" w:firstLine="0"/>
              <w:rPr>
                <w:sz w:val="24"/>
                <w:szCs w:val="24"/>
              </w:rPr>
            </w:pPr>
            <w:r w:rsidRPr="006F187C">
              <w:rPr>
                <w:sz w:val="24"/>
                <w:szCs w:val="24"/>
              </w:rPr>
              <w:t>-0,18</w:t>
            </w:r>
            <w:r w:rsidRPr="00443513">
              <w:t>*</w:t>
            </w:r>
          </w:p>
        </w:tc>
        <w:tc>
          <w:tcPr>
            <w:tcW w:w="930" w:type="dxa"/>
          </w:tcPr>
          <w:p w:rsidR="00EB2E3B" w:rsidRPr="006F187C" w:rsidRDefault="009B262B" w:rsidP="00C72BBA">
            <w:pPr>
              <w:spacing w:line="480" w:lineRule="auto"/>
              <w:ind w:left="0" w:firstLine="0"/>
              <w:rPr>
                <w:sz w:val="24"/>
                <w:szCs w:val="24"/>
              </w:rPr>
            </w:pPr>
            <w:r>
              <w:rPr>
                <w:sz w:val="24"/>
                <w:szCs w:val="24"/>
              </w:rPr>
              <w:t xml:space="preserve"> </w:t>
            </w:r>
            <w:r w:rsidR="00EB2E3B" w:rsidRPr="006F187C">
              <w:rPr>
                <w:sz w:val="24"/>
                <w:szCs w:val="24"/>
              </w:rPr>
              <w:t>0,09</w:t>
            </w:r>
          </w:p>
        </w:tc>
        <w:tc>
          <w:tcPr>
            <w:tcW w:w="930" w:type="dxa"/>
          </w:tcPr>
          <w:p w:rsidR="00EB2E3B" w:rsidRPr="006F187C" w:rsidRDefault="00EB2E3B" w:rsidP="00C72BBA">
            <w:pPr>
              <w:spacing w:line="480" w:lineRule="auto"/>
              <w:ind w:left="0" w:firstLine="0"/>
              <w:rPr>
                <w:sz w:val="24"/>
                <w:szCs w:val="24"/>
              </w:rPr>
            </w:pPr>
            <w:r w:rsidRPr="006F187C">
              <w:rPr>
                <w:sz w:val="24"/>
                <w:szCs w:val="24"/>
              </w:rPr>
              <w:t xml:space="preserve"> 0,09</w:t>
            </w:r>
          </w:p>
        </w:tc>
        <w:tc>
          <w:tcPr>
            <w:tcW w:w="930" w:type="dxa"/>
          </w:tcPr>
          <w:p w:rsidR="00EB2E3B" w:rsidRPr="006F187C" w:rsidRDefault="00EB2E3B" w:rsidP="00C72BBA">
            <w:pPr>
              <w:spacing w:line="480" w:lineRule="auto"/>
              <w:ind w:left="0" w:firstLine="0"/>
              <w:rPr>
                <w:sz w:val="24"/>
                <w:szCs w:val="24"/>
              </w:rPr>
            </w:pPr>
            <w:r w:rsidRPr="006F187C">
              <w:rPr>
                <w:sz w:val="24"/>
                <w:szCs w:val="24"/>
              </w:rPr>
              <w:t>-0,02</w:t>
            </w:r>
          </w:p>
        </w:tc>
        <w:tc>
          <w:tcPr>
            <w:tcW w:w="930" w:type="dxa"/>
          </w:tcPr>
          <w:p w:rsidR="00EB2E3B" w:rsidRPr="006F187C" w:rsidRDefault="00443513" w:rsidP="00C72BBA">
            <w:pPr>
              <w:spacing w:line="480" w:lineRule="auto"/>
              <w:ind w:left="0" w:firstLine="0"/>
              <w:rPr>
                <w:sz w:val="24"/>
                <w:szCs w:val="24"/>
              </w:rPr>
            </w:pPr>
            <w:r>
              <w:rPr>
                <w:sz w:val="24"/>
                <w:szCs w:val="24"/>
              </w:rPr>
              <w:t>1,00</w:t>
            </w:r>
          </w:p>
        </w:tc>
      </w:tr>
      <w:tr w:rsidR="00EB2E3B" w:rsidRPr="006F187C" w:rsidTr="00D97680">
        <w:tc>
          <w:tcPr>
            <w:tcW w:w="2943" w:type="dxa"/>
            <w:tcBorders>
              <w:bottom w:val="single" w:sz="4" w:space="0" w:color="auto"/>
            </w:tcBorders>
          </w:tcPr>
          <w:p w:rsidR="00EB2E3B" w:rsidRPr="006F187C" w:rsidRDefault="00EB2E3B" w:rsidP="00C72BBA">
            <w:pPr>
              <w:spacing w:line="480" w:lineRule="auto"/>
              <w:ind w:left="0" w:firstLine="0"/>
              <w:rPr>
                <w:sz w:val="24"/>
                <w:szCs w:val="24"/>
              </w:rPr>
            </w:pPr>
            <w:r w:rsidRPr="006F187C">
              <w:rPr>
                <w:sz w:val="24"/>
                <w:szCs w:val="24"/>
              </w:rPr>
              <w:t xml:space="preserve">7.Τάση </w:t>
            </w:r>
            <w:r w:rsidR="00443513">
              <w:rPr>
                <w:sz w:val="24"/>
                <w:szCs w:val="24"/>
              </w:rPr>
              <w:t>σ</w:t>
            </w:r>
            <w:r w:rsidRPr="006F187C">
              <w:rPr>
                <w:sz w:val="24"/>
                <w:szCs w:val="24"/>
              </w:rPr>
              <w:t xml:space="preserve">υμπεριφοράς                       </w:t>
            </w:r>
          </w:p>
        </w:tc>
        <w:tc>
          <w:tcPr>
            <w:tcW w:w="929" w:type="dxa"/>
            <w:tcBorders>
              <w:bottom w:val="single" w:sz="4" w:space="0" w:color="auto"/>
            </w:tcBorders>
          </w:tcPr>
          <w:p w:rsidR="00EB2E3B" w:rsidRPr="006F187C" w:rsidRDefault="00EB2E3B" w:rsidP="00C72BBA">
            <w:pPr>
              <w:spacing w:line="480" w:lineRule="auto"/>
              <w:ind w:left="0" w:firstLine="0"/>
              <w:rPr>
                <w:sz w:val="24"/>
                <w:szCs w:val="24"/>
              </w:rPr>
            </w:pPr>
            <w:r w:rsidRPr="006F187C">
              <w:rPr>
                <w:sz w:val="24"/>
                <w:szCs w:val="24"/>
              </w:rPr>
              <w:t>-0,44</w:t>
            </w:r>
            <w:r w:rsidRPr="00443513">
              <w:t>**</w:t>
            </w:r>
          </w:p>
        </w:tc>
        <w:tc>
          <w:tcPr>
            <w:tcW w:w="930" w:type="dxa"/>
            <w:tcBorders>
              <w:bottom w:val="single" w:sz="4" w:space="0" w:color="auto"/>
            </w:tcBorders>
          </w:tcPr>
          <w:p w:rsidR="00EB2E3B" w:rsidRPr="006F187C" w:rsidRDefault="00EB2E3B" w:rsidP="00C72BBA">
            <w:pPr>
              <w:spacing w:line="480" w:lineRule="auto"/>
              <w:ind w:left="0" w:firstLine="0"/>
              <w:rPr>
                <w:sz w:val="24"/>
                <w:szCs w:val="24"/>
              </w:rPr>
            </w:pPr>
            <w:r w:rsidRPr="006F187C">
              <w:rPr>
                <w:sz w:val="24"/>
                <w:szCs w:val="24"/>
              </w:rPr>
              <w:t>-0,44</w:t>
            </w:r>
            <w:r w:rsidRPr="00443513">
              <w:t>**</w:t>
            </w:r>
          </w:p>
        </w:tc>
        <w:tc>
          <w:tcPr>
            <w:tcW w:w="930" w:type="dxa"/>
            <w:tcBorders>
              <w:bottom w:val="single" w:sz="4" w:space="0" w:color="auto"/>
            </w:tcBorders>
          </w:tcPr>
          <w:p w:rsidR="00EB2E3B" w:rsidRPr="006F187C" w:rsidRDefault="00EB2E3B" w:rsidP="00C72BBA">
            <w:pPr>
              <w:spacing w:line="480" w:lineRule="auto"/>
              <w:ind w:left="0" w:firstLine="0"/>
              <w:rPr>
                <w:sz w:val="24"/>
                <w:szCs w:val="24"/>
              </w:rPr>
            </w:pPr>
            <w:r w:rsidRPr="006F187C">
              <w:rPr>
                <w:sz w:val="24"/>
                <w:szCs w:val="24"/>
              </w:rPr>
              <w:t xml:space="preserve"> 0,46</w:t>
            </w:r>
            <w:r w:rsidRPr="00443513">
              <w:t>**</w:t>
            </w:r>
          </w:p>
        </w:tc>
        <w:tc>
          <w:tcPr>
            <w:tcW w:w="930" w:type="dxa"/>
            <w:tcBorders>
              <w:bottom w:val="single" w:sz="4" w:space="0" w:color="auto"/>
            </w:tcBorders>
          </w:tcPr>
          <w:p w:rsidR="00EB2E3B" w:rsidRPr="006F187C" w:rsidRDefault="00EB2E3B" w:rsidP="00C72BBA">
            <w:pPr>
              <w:spacing w:line="480" w:lineRule="auto"/>
              <w:ind w:left="0" w:firstLine="0"/>
              <w:rPr>
                <w:sz w:val="24"/>
                <w:szCs w:val="24"/>
              </w:rPr>
            </w:pPr>
            <w:r w:rsidRPr="006F187C">
              <w:rPr>
                <w:sz w:val="24"/>
                <w:szCs w:val="24"/>
              </w:rPr>
              <w:t xml:space="preserve"> 0,25</w:t>
            </w:r>
            <w:r w:rsidRPr="00443513">
              <w:t>**</w:t>
            </w:r>
          </w:p>
        </w:tc>
        <w:tc>
          <w:tcPr>
            <w:tcW w:w="930" w:type="dxa"/>
            <w:tcBorders>
              <w:bottom w:val="single" w:sz="4" w:space="0" w:color="auto"/>
            </w:tcBorders>
          </w:tcPr>
          <w:p w:rsidR="00EB2E3B" w:rsidRPr="006F187C" w:rsidRDefault="00EB2E3B" w:rsidP="00C72BBA">
            <w:pPr>
              <w:spacing w:line="480" w:lineRule="auto"/>
              <w:ind w:left="0" w:firstLine="0"/>
              <w:rPr>
                <w:sz w:val="24"/>
                <w:szCs w:val="24"/>
              </w:rPr>
            </w:pPr>
            <w:r w:rsidRPr="006F187C">
              <w:rPr>
                <w:sz w:val="24"/>
                <w:szCs w:val="24"/>
              </w:rPr>
              <w:t>-0,10</w:t>
            </w:r>
          </w:p>
        </w:tc>
        <w:tc>
          <w:tcPr>
            <w:tcW w:w="930" w:type="dxa"/>
            <w:tcBorders>
              <w:bottom w:val="single" w:sz="4" w:space="0" w:color="auto"/>
            </w:tcBorders>
          </w:tcPr>
          <w:p w:rsidR="00EB2E3B" w:rsidRPr="006F187C" w:rsidRDefault="00EB2E3B" w:rsidP="00C72BBA">
            <w:pPr>
              <w:spacing w:line="480" w:lineRule="auto"/>
              <w:ind w:left="0" w:firstLine="0"/>
              <w:rPr>
                <w:sz w:val="24"/>
                <w:szCs w:val="24"/>
              </w:rPr>
            </w:pPr>
            <w:r w:rsidRPr="006F187C">
              <w:rPr>
                <w:sz w:val="24"/>
                <w:szCs w:val="24"/>
              </w:rPr>
              <w:t>0,40</w:t>
            </w:r>
            <w:r w:rsidRPr="00443513">
              <w:t>**</w:t>
            </w:r>
          </w:p>
        </w:tc>
      </w:tr>
      <w:tr w:rsidR="00EB2E3B" w:rsidRPr="00D97680" w:rsidTr="00D97680">
        <w:tc>
          <w:tcPr>
            <w:tcW w:w="8522" w:type="dxa"/>
            <w:gridSpan w:val="7"/>
            <w:tcBorders>
              <w:top w:val="single" w:sz="4" w:space="0" w:color="auto"/>
            </w:tcBorders>
          </w:tcPr>
          <w:p w:rsidR="00EB2E3B" w:rsidRPr="00D97680" w:rsidRDefault="00EB2E3B" w:rsidP="00C72BBA">
            <w:pPr>
              <w:spacing w:line="480" w:lineRule="auto"/>
              <w:ind w:left="0" w:firstLine="0"/>
              <w:rPr>
                <w:sz w:val="24"/>
                <w:szCs w:val="24"/>
              </w:rPr>
            </w:pPr>
            <w:r w:rsidRPr="00D97680">
              <w:rPr>
                <w:i/>
                <w:sz w:val="24"/>
                <w:szCs w:val="24"/>
              </w:rPr>
              <w:t>Σημείωση:</w:t>
            </w:r>
            <w:r w:rsidRPr="00D97680">
              <w:rPr>
                <w:sz w:val="24"/>
                <w:szCs w:val="24"/>
              </w:rPr>
              <w:t xml:space="preserve"> *</w:t>
            </w:r>
            <w:r w:rsidRPr="00D97680">
              <w:rPr>
                <w:i/>
                <w:iCs/>
                <w:sz w:val="24"/>
                <w:szCs w:val="24"/>
                <w:lang w:val="en-US"/>
              </w:rPr>
              <w:t>p</w:t>
            </w:r>
            <w:r w:rsidRPr="00D97680">
              <w:rPr>
                <w:sz w:val="24"/>
                <w:szCs w:val="24"/>
              </w:rPr>
              <w:t xml:space="preserve"> &lt; 0,05. **</w:t>
            </w:r>
            <w:r w:rsidRPr="00D97680">
              <w:rPr>
                <w:i/>
                <w:iCs/>
                <w:sz w:val="24"/>
                <w:szCs w:val="24"/>
                <w:lang w:val="en-US"/>
              </w:rPr>
              <w:t>p</w:t>
            </w:r>
            <w:r w:rsidRPr="00D97680">
              <w:rPr>
                <w:sz w:val="24"/>
                <w:szCs w:val="24"/>
              </w:rPr>
              <w:t xml:space="preserve"> &lt; 0,01. ***</w:t>
            </w:r>
            <w:r w:rsidRPr="00D97680">
              <w:rPr>
                <w:i/>
                <w:iCs/>
                <w:sz w:val="24"/>
                <w:szCs w:val="24"/>
                <w:lang w:val="en-US"/>
              </w:rPr>
              <w:t>p</w:t>
            </w:r>
            <w:r w:rsidRPr="00D97680">
              <w:rPr>
                <w:sz w:val="24"/>
                <w:szCs w:val="24"/>
              </w:rPr>
              <w:t xml:space="preserve"> &lt; 0,001.</w:t>
            </w:r>
          </w:p>
        </w:tc>
      </w:tr>
    </w:tbl>
    <w:p w:rsidR="009B262B" w:rsidRDefault="009B262B" w:rsidP="009B262B">
      <w:pPr>
        <w:suppressAutoHyphens/>
        <w:spacing w:line="360" w:lineRule="auto"/>
        <w:ind w:firstLine="720"/>
      </w:pPr>
    </w:p>
    <w:tbl>
      <w:tblPr>
        <w:tblW w:w="9072" w:type="dxa"/>
        <w:jc w:val="center"/>
        <w:tblLayout w:type="fixed"/>
        <w:tblCellMar>
          <w:left w:w="14" w:type="dxa"/>
          <w:right w:w="14" w:type="dxa"/>
        </w:tblCellMar>
        <w:tblLook w:val="0000" w:firstRow="0" w:lastRow="0" w:firstColumn="0" w:lastColumn="0" w:noHBand="0" w:noVBand="0"/>
      </w:tblPr>
      <w:tblGrid>
        <w:gridCol w:w="2011"/>
        <w:gridCol w:w="882"/>
        <w:gridCol w:w="883"/>
        <w:gridCol w:w="882"/>
        <w:gridCol w:w="883"/>
        <w:gridCol w:w="883"/>
        <w:gridCol w:w="832"/>
        <w:gridCol w:w="933"/>
        <w:gridCol w:w="883"/>
      </w:tblGrid>
      <w:tr w:rsidR="009C3AC4" w:rsidRPr="00B221CA" w:rsidTr="009B262B">
        <w:trPr>
          <w:jc w:val="center"/>
        </w:trPr>
        <w:tc>
          <w:tcPr>
            <w:tcW w:w="9072" w:type="dxa"/>
            <w:gridSpan w:val="9"/>
          </w:tcPr>
          <w:p w:rsidR="009C3AC4" w:rsidRPr="00D97680" w:rsidRDefault="009C3AC4" w:rsidP="00C72BBA">
            <w:pPr>
              <w:suppressAutoHyphens/>
              <w:spacing w:line="480" w:lineRule="auto"/>
              <w:rPr>
                <w:b/>
                <w:bCs/>
              </w:rPr>
            </w:pPr>
            <w:r w:rsidRPr="00D97680">
              <w:rPr>
                <w:b/>
                <w:bCs/>
              </w:rPr>
              <w:t>Πίνακας 5</w:t>
            </w:r>
          </w:p>
          <w:p w:rsidR="009C3AC4" w:rsidRPr="00B221CA" w:rsidRDefault="009C3AC4" w:rsidP="00C72BBA">
            <w:pPr>
              <w:suppressAutoHyphens/>
              <w:spacing w:line="480" w:lineRule="auto"/>
              <w:rPr>
                <w:i/>
              </w:rPr>
            </w:pPr>
            <w:r w:rsidRPr="00B221CA">
              <w:rPr>
                <w:i/>
              </w:rPr>
              <w:t>Κατανομή (</w:t>
            </w:r>
            <w:r>
              <w:rPr>
                <w:i/>
              </w:rPr>
              <w:t>Α</w:t>
            </w:r>
            <w:r w:rsidRPr="00B221CA">
              <w:rPr>
                <w:i/>
              </w:rPr>
              <w:t xml:space="preserve">πόλυτες και </w:t>
            </w:r>
            <w:r>
              <w:rPr>
                <w:i/>
              </w:rPr>
              <w:t>Σ</w:t>
            </w:r>
            <w:r w:rsidRPr="00B221CA">
              <w:rPr>
                <w:i/>
              </w:rPr>
              <w:t xml:space="preserve">χετικές </w:t>
            </w:r>
            <w:r>
              <w:rPr>
                <w:i/>
              </w:rPr>
              <w:t>Σ</w:t>
            </w:r>
            <w:r w:rsidRPr="00B221CA">
              <w:rPr>
                <w:i/>
              </w:rPr>
              <w:t xml:space="preserve">υνδυαστικές </w:t>
            </w:r>
            <w:r>
              <w:rPr>
                <w:i/>
              </w:rPr>
              <w:t>Σ</w:t>
            </w:r>
            <w:r w:rsidRPr="00B221CA">
              <w:rPr>
                <w:i/>
              </w:rPr>
              <w:t xml:space="preserve">υχνότητες) των </w:t>
            </w:r>
            <w:r>
              <w:rPr>
                <w:i/>
              </w:rPr>
              <w:t>Δ</w:t>
            </w:r>
            <w:r w:rsidRPr="00B221CA">
              <w:rPr>
                <w:i/>
              </w:rPr>
              <w:t xml:space="preserve">εσμών του </w:t>
            </w:r>
            <w:r>
              <w:rPr>
                <w:i/>
              </w:rPr>
              <w:t>Ζ</w:t>
            </w:r>
            <w:r w:rsidRPr="00B221CA">
              <w:rPr>
                <w:i/>
              </w:rPr>
              <w:t xml:space="preserve">εύγους ως προς τη </w:t>
            </w:r>
            <w:r>
              <w:rPr>
                <w:i/>
              </w:rPr>
              <w:t>Δ</w:t>
            </w:r>
            <w:r w:rsidRPr="00B221CA">
              <w:rPr>
                <w:i/>
              </w:rPr>
              <w:t xml:space="preserve">ιάρκεια του </w:t>
            </w:r>
            <w:r>
              <w:rPr>
                <w:i/>
              </w:rPr>
              <w:t>Γ</w:t>
            </w:r>
            <w:r w:rsidRPr="00B221CA">
              <w:rPr>
                <w:i/>
              </w:rPr>
              <w:t>άμου</w:t>
            </w:r>
          </w:p>
        </w:tc>
      </w:tr>
      <w:tr w:rsidR="009C3AC4" w:rsidRPr="00B221CA" w:rsidTr="009B262B">
        <w:trPr>
          <w:jc w:val="center"/>
        </w:trPr>
        <w:tc>
          <w:tcPr>
            <w:tcW w:w="2011" w:type="dxa"/>
            <w:vMerge w:val="restart"/>
            <w:tcBorders>
              <w:top w:val="single" w:sz="4" w:space="0" w:color="auto"/>
            </w:tcBorders>
            <w:vAlign w:val="bottom"/>
          </w:tcPr>
          <w:p w:rsidR="009C3AC4" w:rsidRPr="00B221CA" w:rsidRDefault="009C3AC4" w:rsidP="00C72BBA">
            <w:pPr>
              <w:suppressAutoHyphens/>
              <w:spacing w:line="480" w:lineRule="auto"/>
              <w:ind w:firstLine="82"/>
            </w:pPr>
            <w:r w:rsidRPr="00B221CA">
              <w:t>Δεσμοί</w:t>
            </w:r>
          </w:p>
          <w:p w:rsidR="009C3AC4" w:rsidRPr="00B221CA" w:rsidRDefault="009C3AC4" w:rsidP="00C72BBA">
            <w:pPr>
              <w:suppressAutoHyphens/>
              <w:spacing w:line="480" w:lineRule="auto"/>
              <w:ind w:firstLine="82"/>
            </w:pPr>
            <w:r w:rsidRPr="00B221CA">
              <w:t>του ζεύγους</w:t>
            </w:r>
          </w:p>
        </w:tc>
        <w:tc>
          <w:tcPr>
            <w:tcW w:w="5245" w:type="dxa"/>
            <w:gridSpan w:val="6"/>
            <w:tcBorders>
              <w:top w:val="single" w:sz="4" w:space="0" w:color="auto"/>
            </w:tcBorders>
          </w:tcPr>
          <w:p w:rsidR="009C3AC4" w:rsidRPr="00B221CA" w:rsidRDefault="009C3AC4" w:rsidP="00C72BBA">
            <w:pPr>
              <w:suppressAutoHyphens/>
              <w:spacing w:line="480" w:lineRule="auto"/>
              <w:jc w:val="center"/>
            </w:pPr>
            <w:r w:rsidRPr="00B221CA">
              <w:t>Διάρκεια γάμου</w:t>
            </w:r>
          </w:p>
        </w:tc>
        <w:tc>
          <w:tcPr>
            <w:tcW w:w="1816" w:type="dxa"/>
            <w:gridSpan w:val="2"/>
            <w:tcBorders>
              <w:top w:val="single" w:sz="4" w:space="0" w:color="auto"/>
            </w:tcBorders>
          </w:tcPr>
          <w:p w:rsidR="009C3AC4" w:rsidRPr="00B221CA" w:rsidRDefault="009C3AC4" w:rsidP="00C72BBA">
            <w:pPr>
              <w:suppressAutoHyphens/>
              <w:spacing w:line="480" w:lineRule="auto"/>
              <w:jc w:val="center"/>
            </w:pPr>
          </w:p>
        </w:tc>
      </w:tr>
      <w:tr w:rsidR="009C3AC4" w:rsidRPr="00B221CA" w:rsidTr="009B262B">
        <w:trPr>
          <w:jc w:val="center"/>
        </w:trPr>
        <w:tc>
          <w:tcPr>
            <w:tcW w:w="2011" w:type="dxa"/>
            <w:vMerge/>
          </w:tcPr>
          <w:p w:rsidR="009C3AC4" w:rsidRPr="00B221CA" w:rsidRDefault="009C3AC4" w:rsidP="00C72BBA">
            <w:pPr>
              <w:suppressAutoHyphens/>
              <w:spacing w:line="480" w:lineRule="auto"/>
              <w:ind w:firstLine="82"/>
            </w:pPr>
          </w:p>
        </w:tc>
        <w:tc>
          <w:tcPr>
            <w:tcW w:w="1765" w:type="dxa"/>
            <w:gridSpan w:val="2"/>
            <w:tcBorders>
              <w:top w:val="single" w:sz="4" w:space="0" w:color="auto"/>
            </w:tcBorders>
          </w:tcPr>
          <w:p w:rsidR="009C3AC4" w:rsidRPr="00B221CA" w:rsidRDefault="009C3AC4" w:rsidP="00C72BBA">
            <w:pPr>
              <w:suppressAutoHyphens/>
              <w:spacing w:line="480" w:lineRule="auto"/>
              <w:jc w:val="center"/>
            </w:pPr>
            <w:r w:rsidRPr="00B221CA">
              <w:t>Μέχρι 15 έτη</w:t>
            </w:r>
          </w:p>
        </w:tc>
        <w:tc>
          <w:tcPr>
            <w:tcW w:w="1765" w:type="dxa"/>
            <w:gridSpan w:val="2"/>
            <w:tcBorders>
              <w:top w:val="single" w:sz="4" w:space="0" w:color="auto"/>
            </w:tcBorders>
          </w:tcPr>
          <w:p w:rsidR="009C3AC4" w:rsidRPr="00B221CA" w:rsidRDefault="009C3AC4" w:rsidP="00C72BBA">
            <w:pPr>
              <w:suppressAutoHyphens/>
              <w:spacing w:line="480" w:lineRule="auto"/>
              <w:jc w:val="center"/>
            </w:pPr>
            <w:r w:rsidRPr="00B221CA">
              <w:t>16-30 έτη</w:t>
            </w:r>
          </w:p>
        </w:tc>
        <w:tc>
          <w:tcPr>
            <w:tcW w:w="1715" w:type="dxa"/>
            <w:gridSpan w:val="2"/>
            <w:tcBorders>
              <w:top w:val="single" w:sz="4" w:space="0" w:color="auto"/>
            </w:tcBorders>
          </w:tcPr>
          <w:p w:rsidR="009C3AC4" w:rsidRPr="00B221CA" w:rsidRDefault="009C3AC4" w:rsidP="00C72BBA">
            <w:pPr>
              <w:suppressAutoHyphens/>
              <w:spacing w:line="480" w:lineRule="auto"/>
              <w:jc w:val="center"/>
            </w:pPr>
            <w:r w:rsidRPr="00B221CA">
              <w:t>Άνω 30 ετών</w:t>
            </w:r>
          </w:p>
        </w:tc>
        <w:tc>
          <w:tcPr>
            <w:tcW w:w="1816" w:type="dxa"/>
            <w:gridSpan w:val="2"/>
          </w:tcPr>
          <w:p w:rsidR="009C3AC4" w:rsidRPr="00B221CA" w:rsidRDefault="009C3AC4" w:rsidP="00C72BBA">
            <w:pPr>
              <w:suppressAutoHyphens/>
              <w:spacing w:line="480" w:lineRule="auto"/>
              <w:jc w:val="center"/>
            </w:pPr>
            <w:r w:rsidRPr="00B221CA">
              <w:t>Σύνολο</w:t>
            </w:r>
          </w:p>
        </w:tc>
      </w:tr>
      <w:tr w:rsidR="009C3AC4" w:rsidRPr="00B221CA" w:rsidTr="009B262B">
        <w:trPr>
          <w:jc w:val="center"/>
        </w:trPr>
        <w:tc>
          <w:tcPr>
            <w:tcW w:w="2011" w:type="dxa"/>
            <w:vMerge/>
          </w:tcPr>
          <w:p w:rsidR="009C3AC4" w:rsidRPr="00B221CA" w:rsidRDefault="009C3AC4" w:rsidP="00C72BBA">
            <w:pPr>
              <w:suppressAutoHyphens/>
              <w:spacing w:line="480" w:lineRule="auto"/>
              <w:ind w:firstLine="82"/>
            </w:pPr>
          </w:p>
        </w:tc>
        <w:tc>
          <w:tcPr>
            <w:tcW w:w="882" w:type="dxa"/>
            <w:tcBorders>
              <w:top w:val="single" w:sz="4" w:space="0" w:color="auto"/>
            </w:tcBorders>
          </w:tcPr>
          <w:p w:rsidR="009C3AC4" w:rsidRPr="00B221CA" w:rsidRDefault="009C3AC4" w:rsidP="00C72BBA">
            <w:pPr>
              <w:suppressAutoHyphens/>
              <w:spacing w:line="480" w:lineRule="auto"/>
              <w:jc w:val="center"/>
              <w:rPr>
                <w:i/>
                <w:lang w:val="en-US"/>
              </w:rPr>
            </w:pPr>
            <w:r w:rsidRPr="00B221CA">
              <w:rPr>
                <w:i/>
                <w:lang w:val="en-US"/>
              </w:rPr>
              <w:t>f</w:t>
            </w:r>
          </w:p>
        </w:tc>
        <w:tc>
          <w:tcPr>
            <w:tcW w:w="883" w:type="dxa"/>
            <w:tcBorders>
              <w:top w:val="single" w:sz="4" w:space="0" w:color="auto"/>
            </w:tcBorders>
          </w:tcPr>
          <w:p w:rsidR="009C3AC4" w:rsidRPr="00B221CA" w:rsidRDefault="009C3AC4" w:rsidP="00C72BBA">
            <w:pPr>
              <w:suppressAutoHyphens/>
              <w:spacing w:line="480" w:lineRule="auto"/>
              <w:jc w:val="center"/>
              <w:rPr>
                <w:i/>
                <w:lang w:val="en-US"/>
              </w:rPr>
            </w:pPr>
            <w:r w:rsidRPr="00B221CA">
              <w:rPr>
                <w:i/>
                <w:lang w:val="en-US"/>
              </w:rPr>
              <w:t>%</w:t>
            </w:r>
          </w:p>
        </w:tc>
        <w:tc>
          <w:tcPr>
            <w:tcW w:w="882" w:type="dxa"/>
            <w:tcBorders>
              <w:top w:val="single" w:sz="4" w:space="0" w:color="auto"/>
            </w:tcBorders>
          </w:tcPr>
          <w:p w:rsidR="009C3AC4" w:rsidRPr="00B221CA" w:rsidRDefault="009C3AC4" w:rsidP="00C72BBA">
            <w:pPr>
              <w:suppressAutoHyphens/>
              <w:spacing w:line="480" w:lineRule="auto"/>
              <w:jc w:val="center"/>
              <w:rPr>
                <w:i/>
                <w:lang w:val="en-US"/>
              </w:rPr>
            </w:pPr>
            <w:r w:rsidRPr="00B221CA">
              <w:rPr>
                <w:i/>
                <w:lang w:val="en-US"/>
              </w:rPr>
              <w:t>f</w:t>
            </w:r>
          </w:p>
        </w:tc>
        <w:tc>
          <w:tcPr>
            <w:tcW w:w="883" w:type="dxa"/>
            <w:tcBorders>
              <w:top w:val="single" w:sz="4" w:space="0" w:color="auto"/>
            </w:tcBorders>
          </w:tcPr>
          <w:p w:rsidR="009C3AC4" w:rsidRPr="00B221CA" w:rsidRDefault="009C3AC4" w:rsidP="00C72BBA">
            <w:pPr>
              <w:suppressAutoHyphens/>
              <w:spacing w:line="480" w:lineRule="auto"/>
              <w:jc w:val="center"/>
              <w:rPr>
                <w:i/>
                <w:lang w:val="en-US"/>
              </w:rPr>
            </w:pPr>
            <w:r w:rsidRPr="00B221CA">
              <w:rPr>
                <w:i/>
                <w:lang w:val="en-US"/>
              </w:rPr>
              <w:t>%</w:t>
            </w:r>
          </w:p>
        </w:tc>
        <w:tc>
          <w:tcPr>
            <w:tcW w:w="883" w:type="dxa"/>
            <w:tcBorders>
              <w:top w:val="single" w:sz="4" w:space="0" w:color="auto"/>
            </w:tcBorders>
          </w:tcPr>
          <w:p w:rsidR="009C3AC4" w:rsidRPr="00B221CA" w:rsidRDefault="009C3AC4" w:rsidP="00C72BBA">
            <w:pPr>
              <w:suppressAutoHyphens/>
              <w:spacing w:line="480" w:lineRule="auto"/>
              <w:jc w:val="center"/>
              <w:rPr>
                <w:i/>
                <w:lang w:val="en-US"/>
              </w:rPr>
            </w:pPr>
            <w:r w:rsidRPr="00B221CA">
              <w:rPr>
                <w:i/>
                <w:lang w:val="en-US"/>
              </w:rPr>
              <w:t>f</w:t>
            </w:r>
          </w:p>
        </w:tc>
        <w:tc>
          <w:tcPr>
            <w:tcW w:w="832" w:type="dxa"/>
            <w:tcBorders>
              <w:top w:val="single" w:sz="4" w:space="0" w:color="auto"/>
            </w:tcBorders>
          </w:tcPr>
          <w:p w:rsidR="009C3AC4" w:rsidRPr="00B221CA" w:rsidRDefault="009C3AC4" w:rsidP="00C72BBA">
            <w:pPr>
              <w:suppressAutoHyphens/>
              <w:spacing w:line="480" w:lineRule="auto"/>
              <w:jc w:val="center"/>
              <w:rPr>
                <w:i/>
                <w:lang w:val="en-US"/>
              </w:rPr>
            </w:pPr>
            <w:r w:rsidRPr="00B221CA">
              <w:rPr>
                <w:i/>
                <w:lang w:val="en-US"/>
              </w:rPr>
              <w:t>%</w:t>
            </w:r>
          </w:p>
        </w:tc>
        <w:tc>
          <w:tcPr>
            <w:tcW w:w="933" w:type="dxa"/>
            <w:tcBorders>
              <w:top w:val="single" w:sz="4" w:space="0" w:color="auto"/>
            </w:tcBorders>
          </w:tcPr>
          <w:p w:rsidR="009C3AC4" w:rsidRPr="00B221CA" w:rsidRDefault="009C3AC4" w:rsidP="00C72BBA">
            <w:pPr>
              <w:suppressAutoHyphens/>
              <w:spacing w:line="480" w:lineRule="auto"/>
              <w:jc w:val="center"/>
              <w:rPr>
                <w:i/>
                <w:lang w:val="en-US"/>
              </w:rPr>
            </w:pPr>
            <w:r w:rsidRPr="00B221CA">
              <w:rPr>
                <w:i/>
                <w:lang w:val="en-US"/>
              </w:rPr>
              <w:t>f</w:t>
            </w:r>
          </w:p>
        </w:tc>
        <w:tc>
          <w:tcPr>
            <w:tcW w:w="883" w:type="dxa"/>
            <w:tcBorders>
              <w:top w:val="single" w:sz="4" w:space="0" w:color="auto"/>
            </w:tcBorders>
          </w:tcPr>
          <w:p w:rsidR="009C3AC4" w:rsidRPr="00B221CA" w:rsidRDefault="009C3AC4" w:rsidP="00C72BBA">
            <w:pPr>
              <w:suppressAutoHyphens/>
              <w:spacing w:line="480" w:lineRule="auto"/>
              <w:jc w:val="center"/>
              <w:rPr>
                <w:i/>
                <w:lang w:val="en-US"/>
              </w:rPr>
            </w:pPr>
            <w:r w:rsidRPr="00B221CA">
              <w:rPr>
                <w:i/>
                <w:lang w:val="en-US"/>
              </w:rPr>
              <w:t>%</w:t>
            </w:r>
          </w:p>
        </w:tc>
      </w:tr>
      <w:tr w:rsidR="009C3AC4" w:rsidRPr="00B221CA" w:rsidTr="009B262B">
        <w:trPr>
          <w:jc w:val="center"/>
        </w:trPr>
        <w:tc>
          <w:tcPr>
            <w:tcW w:w="2011" w:type="dxa"/>
            <w:tcBorders>
              <w:top w:val="single" w:sz="4" w:space="0" w:color="auto"/>
            </w:tcBorders>
          </w:tcPr>
          <w:p w:rsidR="009C3AC4" w:rsidRPr="00B221CA" w:rsidRDefault="009C3AC4" w:rsidP="00C72BBA">
            <w:pPr>
              <w:suppressAutoHyphens/>
              <w:spacing w:line="480" w:lineRule="auto"/>
              <w:ind w:firstLine="82"/>
            </w:pPr>
            <w:r w:rsidRPr="00B221CA">
              <w:t>Αγάπη-εκτίμηση</w:t>
            </w:r>
          </w:p>
        </w:tc>
        <w:tc>
          <w:tcPr>
            <w:tcW w:w="882" w:type="dxa"/>
            <w:tcBorders>
              <w:top w:val="single" w:sz="4" w:space="0" w:color="auto"/>
            </w:tcBorders>
          </w:tcPr>
          <w:p w:rsidR="009C3AC4" w:rsidRPr="00B221CA" w:rsidRDefault="009C3AC4" w:rsidP="00C72BBA">
            <w:pPr>
              <w:suppressAutoHyphens/>
              <w:spacing w:line="480" w:lineRule="auto"/>
              <w:jc w:val="center"/>
            </w:pPr>
            <w:r w:rsidRPr="00B221CA">
              <w:t>33</w:t>
            </w:r>
          </w:p>
        </w:tc>
        <w:tc>
          <w:tcPr>
            <w:tcW w:w="883" w:type="dxa"/>
            <w:tcBorders>
              <w:top w:val="single" w:sz="4" w:space="0" w:color="auto"/>
            </w:tcBorders>
          </w:tcPr>
          <w:p w:rsidR="009C3AC4" w:rsidRPr="00B221CA" w:rsidRDefault="009C3AC4" w:rsidP="00C72BBA">
            <w:pPr>
              <w:suppressAutoHyphens/>
              <w:spacing w:line="480" w:lineRule="auto"/>
              <w:jc w:val="center"/>
            </w:pPr>
            <w:r w:rsidRPr="00B221CA">
              <w:t>55,9</w:t>
            </w:r>
          </w:p>
        </w:tc>
        <w:tc>
          <w:tcPr>
            <w:tcW w:w="882" w:type="dxa"/>
            <w:tcBorders>
              <w:top w:val="single" w:sz="4" w:space="0" w:color="auto"/>
            </w:tcBorders>
          </w:tcPr>
          <w:p w:rsidR="009C3AC4" w:rsidRPr="00B221CA" w:rsidRDefault="009C3AC4" w:rsidP="00C72BBA">
            <w:pPr>
              <w:suppressAutoHyphens/>
              <w:spacing w:line="480" w:lineRule="auto"/>
              <w:jc w:val="center"/>
            </w:pPr>
            <w:r w:rsidRPr="00B221CA">
              <w:t>23</w:t>
            </w:r>
          </w:p>
        </w:tc>
        <w:tc>
          <w:tcPr>
            <w:tcW w:w="883" w:type="dxa"/>
            <w:tcBorders>
              <w:top w:val="single" w:sz="4" w:space="0" w:color="auto"/>
            </w:tcBorders>
          </w:tcPr>
          <w:p w:rsidR="009C3AC4" w:rsidRPr="00B221CA" w:rsidRDefault="009C3AC4" w:rsidP="00C72BBA">
            <w:pPr>
              <w:suppressAutoHyphens/>
              <w:spacing w:line="480" w:lineRule="auto"/>
              <w:jc w:val="center"/>
            </w:pPr>
            <w:r w:rsidRPr="00B221CA">
              <w:t>63,9</w:t>
            </w:r>
          </w:p>
        </w:tc>
        <w:tc>
          <w:tcPr>
            <w:tcW w:w="883" w:type="dxa"/>
            <w:tcBorders>
              <w:top w:val="single" w:sz="4" w:space="0" w:color="auto"/>
            </w:tcBorders>
          </w:tcPr>
          <w:p w:rsidR="009C3AC4" w:rsidRPr="00B221CA" w:rsidRDefault="009C3AC4" w:rsidP="00C72BBA">
            <w:pPr>
              <w:suppressAutoHyphens/>
              <w:spacing w:line="480" w:lineRule="auto"/>
              <w:jc w:val="center"/>
            </w:pPr>
            <w:r w:rsidRPr="00B221CA">
              <w:t>18</w:t>
            </w:r>
          </w:p>
        </w:tc>
        <w:tc>
          <w:tcPr>
            <w:tcW w:w="832" w:type="dxa"/>
            <w:tcBorders>
              <w:top w:val="single" w:sz="4" w:space="0" w:color="auto"/>
            </w:tcBorders>
          </w:tcPr>
          <w:p w:rsidR="009C3AC4" w:rsidRPr="00B221CA" w:rsidRDefault="009C3AC4" w:rsidP="00C72BBA">
            <w:pPr>
              <w:suppressAutoHyphens/>
              <w:spacing w:line="480" w:lineRule="auto"/>
              <w:jc w:val="center"/>
            </w:pPr>
            <w:r w:rsidRPr="00B221CA">
              <w:t>26,9</w:t>
            </w:r>
          </w:p>
        </w:tc>
        <w:tc>
          <w:tcPr>
            <w:tcW w:w="933" w:type="dxa"/>
            <w:tcBorders>
              <w:top w:val="single" w:sz="4" w:space="0" w:color="auto"/>
            </w:tcBorders>
          </w:tcPr>
          <w:p w:rsidR="009C3AC4" w:rsidRPr="00B221CA" w:rsidRDefault="009C3AC4" w:rsidP="00C72BBA">
            <w:pPr>
              <w:suppressAutoHyphens/>
              <w:spacing w:line="480" w:lineRule="auto"/>
              <w:jc w:val="center"/>
            </w:pPr>
            <w:r w:rsidRPr="00B221CA">
              <w:t>74</w:t>
            </w:r>
          </w:p>
        </w:tc>
        <w:tc>
          <w:tcPr>
            <w:tcW w:w="883" w:type="dxa"/>
            <w:tcBorders>
              <w:top w:val="single" w:sz="4" w:space="0" w:color="auto"/>
            </w:tcBorders>
          </w:tcPr>
          <w:p w:rsidR="009C3AC4" w:rsidRPr="00B221CA" w:rsidRDefault="009C3AC4" w:rsidP="00C72BBA">
            <w:pPr>
              <w:suppressAutoHyphens/>
              <w:spacing w:line="480" w:lineRule="auto"/>
              <w:jc w:val="center"/>
            </w:pPr>
            <w:r w:rsidRPr="00B221CA">
              <w:t>50,0</w:t>
            </w:r>
          </w:p>
        </w:tc>
      </w:tr>
      <w:tr w:rsidR="009C3AC4" w:rsidRPr="00B221CA" w:rsidTr="009B262B">
        <w:trPr>
          <w:jc w:val="center"/>
        </w:trPr>
        <w:tc>
          <w:tcPr>
            <w:tcW w:w="2011" w:type="dxa"/>
          </w:tcPr>
          <w:p w:rsidR="009C3AC4" w:rsidRPr="00B221CA" w:rsidRDefault="009C3AC4" w:rsidP="00C72BBA">
            <w:pPr>
              <w:suppressAutoHyphens/>
              <w:spacing w:line="480" w:lineRule="auto"/>
              <w:ind w:firstLine="82"/>
            </w:pPr>
            <w:r w:rsidRPr="00B221CA">
              <w:t xml:space="preserve">Συμφωνία </w:t>
            </w:r>
          </w:p>
        </w:tc>
        <w:tc>
          <w:tcPr>
            <w:tcW w:w="882" w:type="dxa"/>
          </w:tcPr>
          <w:p w:rsidR="009C3AC4" w:rsidRPr="00B221CA" w:rsidRDefault="009C3AC4" w:rsidP="00C72BBA">
            <w:pPr>
              <w:suppressAutoHyphens/>
              <w:spacing w:line="480" w:lineRule="auto"/>
              <w:jc w:val="center"/>
            </w:pPr>
            <w:r w:rsidRPr="00B221CA">
              <w:t>14</w:t>
            </w:r>
          </w:p>
        </w:tc>
        <w:tc>
          <w:tcPr>
            <w:tcW w:w="883" w:type="dxa"/>
          </w:tcPr>
          <w:p w:rsidR="009C3AC4" w:rsidRPr="00B221CA" w:rsidRDefault="009C3AC4" w:rsidP="00C72BBA">
            <w:pPr>
              <w:suppressAutoHyphens/>
              <w:spacing w:line="480" w:lineRule="auto"/>
              <w:jc w:val="center"/>
            </w:pPr>
            <w:r w:rsidRPr="00B221CA">
              <w:t>23,7</w:t>
            </w:r>
          </w:p>
        </w:tc>
        <w:tc>
          <w:tcPr>
            <w:tcW w:w="882" w:type="dxa"/>
          </w:tcPr>
          <w:p w:rsidR="009C3AC4" w:rsidRPr="00B221CA" w:rsidRDefault="009C3AC4" w:rsidP="00C72BBA">
            <w:pPr>
              <w:suppressAutoHyphens/>
              <w:spacing w:line="480" w:lineRule="auto"/>
              <w:jc w:val="center"/>
            </w:pPr>
            <w:r w:rsidRPr="00B221CA">
              <w:t xml:space="preserve">  7</w:t>
            </w:r>
          </w:p>
        </w:tc>
        <w:tc>
          <w:tcPr>
            <w:tcW w:w="883" w:type="dxa"/>
          </w:tcPr>
          <w:p w:rsidR="009C3AC4" w:rsidRPr="00B221CA" w:rsidRDefault="009C3AC4" w:rsidP="00C72BBA">
            <w:pPr>
              <w:suppressAutoHyphens/>
              <w:spacing w:line="480" w:lineRule="auto"/>
              <w:jc w:val="center"/>
            </w:pPr>
            <w:r w:rsidRPr="00B221CA">
              <w:t>19,4</w:t>
            </w:r>
          </w:p>
        </w:tc>
        <w:tc>
          <w:tcPr>
            <w:tcW w:w="883" w:type="dxa"/>
          </w:tcPr>
          <w:p w:rsidR="009C3AC4" w:rsidRPr="00B221CA" w:rsidRDefault="009C3AC4" w:rsidP="00C72BBA">
            <w:pPr>
              <w:suppressAutoHyphens/>
              <w:spacing w:line="480" w:lineRule="auto"/>
              <w:jc w:val="center"/>
            </w:pPr>
            <w:r w:rsidRPr="00B221CA">
              <w:t xml:space="preserve">  9</w:t>
            </w:r>
          </w:p>
        </w:tc>
        <w:tc>
          <w:tcPr>
            <w:tcW w:w="832" w:type="dxa"/>
          </w:tcPr>
          <w:p w:rsidR="009C3AC4" w:rsidRPr="00B221CA" w:rsidRDefault="009C3AC4" w:rsidP="00C72BBA">
            <w:pPr>
              <w:suppressAutoHyphens/>
              <w:spacing w:line="480" w:lineRule="auto"/>
              <w:jc w:val="center"/>
            </w:pPr>
            <w:r w:rsidRPr="00B221CA">
              <w:t>13,4</w:t>
            </w:r>
          </w:p>
        </w:tc>
        <w:tc>
          <w:tcPr>
            <w:tcW w:w="933" w:type="dxa"/>
          </w:tcPr>
          <w:p w:rsidR="009C3AC4" w:rsidRPr="00B221CA" w:rsidRDefault="009C3AC4" w:rsidP="00C72BBA">
            <w:pPr>
              <w:suppressAutoHyphens/>
              <w:spacing w:line="480" w:lineRule="auto"/>
              <w:jc w:val="center"/>
            </w:pPr>
            <w:r w:rsidRPr="00B221CA">
              <w:t>30</w:t>
            </w:r>
          </w:p>
        </w:tc>
        <w:tc>
          <w:tcPr>
            <w:tcW w:w="883" w:type="dxa"/>
          </w:tcPr>
          <w:p w:rsidR="009C3AC4" w:rsidRPr="00B221CA" w:rsidRDefault="009C3AC4" w:rsidP="00C72BBA">
            <w:pPr>
              <w:suppressAutoHyphens/>
              <w:spacing w:line="480" w:lineRule="auto"/>
              <w:jc w:val="center"/>
            </w:pPr>
            <w:r w:rsidRPr="00B221CA">
              <w:t>40,0</w:t>
            </w:r>
          </w:p>
        </w:tc>
      </w:tr>
      <w:tr w:rsidR="009C3AC4" w:rsidRPr="00B221CA" w:rsidTr="009B262B">
        <w:trPr>
          <w:jc w:val="center"/>
        </w:trPr>
        <w:tc>
          <w:tcPr>
            <w:tcW w:w="2011" w:type="dxa"/>
          </w:tcPr>
          <w:p w:rsidR="009C3AC4" w:rsidRPr="00B221CA" w:rsidRDefault="009C3AC4" w:rsidP="00C72BBA">
            <w:pPr>
              <w:suppressAutoHyphens/>
              <w:spacing w:line="480" w:lineRule="auto"/>
              <w:ind w:firstLine="82"/>
            </w:pPr>
            <w:r w:rsidRPr="00B221CA">
              <w:t>Τα παιδιά</w:t>
            </w:r>
          </w:p>
        </w:tc>
        <w:tc>
          <w:tcPr>
            <w:tcW w:w="882" w:type="dxa"/>
          </w:tcPr>
          <w:p w:rsidR="009C3AC4" w:rsidRPr="00B221CA" w:rsidRDefault="009C3AC4" w:rsidP="00C72BBA">
            <w:pPr>
              <w:suppressAutoHyphens/>
              <w:spacing w:line="480" w:lineRule="auto"/>
              <w:jc w:val="center"/>
            </w:pPr>
            <w:r w:rsidRPr="00B221CA">
              <w:t xml:space="preserve">  4</w:t>
            </w:r>
          </w:p>
        </w:tc>
        <w:tc>
          <w:tcPr>
            <w:tcW w:w="883" w:type="dxa"/>
          </w:tcPr>
          <w:p w:rsidR="009C3AC4" w:rsidRPr="00B221CA" w:rsidRDefault="009C3AC4" w:rsidP="00C72BBA">
            <w:pPr>
              <w:suppressAutoHyphens/>
              <w:spacing w:line="480" w:lineRule="auto"/>
              <w:jc w:val="center"/>
            </w:pPr>
            <w:r w:rsidRPr="00B221CA">
              <w:t xml:space="preserve">  6,8</w:t>
            </w:r>
          </w:p>
        </w:tc>
        <w:tc>
          <w:tcPr>
            <w:tcW w:w="882" w:type="dxa"/>
          </w:tcPr>
          <w:p w:rsidR="009C3AC4" w:rsidRPr="00B221CA" w:rsidRDefault="009C3AC4" w:rsidP="00C72BBA">
            <w:pPr>
              <w:suppressAutoHyphens/>
              <w:spacing w:line="480" w:lineRule="auto"/>
              <w:jc w:val="center"/>
            </w:pPr>
            <w:r w:rsidRPr="00B221CA">
              <w:t xml:space="preserve">  2</w:t>
            </w:r>
          </w:p>
        </w:tc>
        <w:tc>
          <w:tcPr>
            <w:tcW w:w="883" w:type="dxa"/>
          </w:tcPr>
          <w:p w:rsidR="009C3AC4" w:rsidRPr="00B221CA" w:rsidRDefault="009C3AC4" w:rsidP="00C72BBA">
            <w:pPr>
              <w:suppressAutoHyphens/>
              <w:spacing w:line="480" w:lineRule="auto"/>
              <w:jc w:val="center"/>
            </w:pPr>
            <w:r w:rsidRPr="00B221CA">
              <w:t xml:space="preserve">  5,6</w:t>
            </w:r>
          </w:p>
        </w:tc>
        <w:tc>
          <w:tcPr>
            <w:tcW w:w="883" w:type="dxa"/>
          </w:tcPr>
          <w:p w:rsidR="009C3AC4" w:rsidRPr="00B221CA" w:rsidRDefault="009C3AC4" w:rsidP="00C72BBA">
            <w:pPr>
              <w:suppressAutoHyphens/>
              <w:spacing w:line="480" w:lineRule="auto"/>
              <w:jc w:val="center"/>
            </w:pPr>
            <w:r w:rsidRPr="00B221CA">
              <w:t>19</w:t>
            </w:r>
          </w:p>
        </w:tc>
        <w:tc>
          <w:tcPr>
            <w:tcW w:w="832" w:type="dxa"/>
          </w:tcPr>
          <w:p w:rsidR="009C3AC4" w:rsidRPr="00B221CA" w:rsidRDefault="009C3AC4" w:rsidP="00C72BBA">
            <w:pPr>
              <w:suppressAutoHyphens/>
              <w:spacing w:line="480" w:lineRule="auto"/>
              <w:jc w:val="center"/>
            </w:pPr>
            <w:r w:rsidRPr="00B221CA">
              <w:t>28,4</w:t>
            </w:r>
          </w:p>
        </w:tc>
        <w:tc>
          <w:tcPr>
            <w:tcW w:w="933" w:type="dxa"/>
          </w:tcPr>
          <w:p w:rsidR="009C3AC4" w:rsidRPr="00B221CA" w:rsidRDefault="009C3AC4" w:rsidP="00C72BBA">
            <w:pPr>
              <w:suppressAutoHyphens/>
              <w:spacing w:line="480" w:lineRule="auto"/>
              <w:jc w:val="center"/>
            </w:pPr>
            <w:r w:rsidRPr="00B221CA">
              <w:t>25</w:t>
            </w:r>
          </w:p>
        </w:tc>
        <w:tc>
          <w:tcPr>
            <w:tcW w:w="883" w:type="dxa"/>
          </w:tcPr>
          <w:p w:rsidR="009C3AC4" w:rsidRPr="00B221CA" w:rsidRDefault="009C3AC4" w:rsidP="00C72BBA">
            <w:pPr>
              <w:suppressAutoHyphens/>
              <w:spacing w:line="480" w:lineRule="auto"/>
              <w:jc w:val="center"/>
            </w:pPr>
            <w:r w:rsidRPr="00B221CA">
              <w:t>30,0</w:t>
            </w:r>
          </w:p>
        </w:tc>
      </w:tr>
      <w:tr w:rsidR="009C3AC4" w:rsidRPr="00B221CA" w:rsidTr="009B262B">
        <w:trPr>
          <w:jc w:val="center"/>
        </w:trPr>
        <w:tc>
          <w:tcPr>
            <w:tcW w:w="2011" w:type="dxa"/>
          </w:tcPr>
          <w:p w:rsidR="009C3AC4" w:rsidRPr="00B221CA" w:rsidRDefault="009C3AC4" w:rsidP="00C72BBA">
            <w:pPr>
              <w:suppressAutoHyphens/>
              <w:spacing w:line="480" w:lineRule="auto"/>
              <w:ind w:firstLine="82"/>
            </w:pPr>
            <w:r w:rsidRPr="00B221CA">
              <w:t>Συνήθεια</w:t>
            </w:r>
          </w:p>
        </w:tc>
        <w:tc>
          <w:tcPr>
            <w:tcW w:w="882" w:type="dxa"/>
          </w:tcPr>
          <w:p w:rsidR="009C3AC4" w:rsidRPr="00B221CA" w:rsidRDefault="009C3AC4" w:rsidP="00C72BBA">
            <w:pPr>
              <w:suppressAutoHyphens/>
              <w:spacing w:line="480" w:lineRule="auto"/>
              <w:jc w:val="center"/>
            </w:pPr>
            <w:r w:rsidRPr="00B221CA">
              <w:t xml:space="preserve">  1</w:t>
            </w:r>
          </w:p>
        </w:tc>
        <w:tc>
          <w:tcPr>
            <w:tcW w:w="883" w:type="dxa"/>
          </w:tcPr>
          <w:p w:rsidR="009C3AC4" w:rsidRPr="00B221CA" w:rsidRDefault="009C3AC4" w:rsidP="00C72BBA">
            <w:pPr>
              <w:suppressAutoHyphens/>
              <w:spacing w:line="480" w:lineRule="auto"/>
              <w:jc w:val="center"/>
            </w:pPr>
            <w:r w:rsidRPr="00B221CA">
              <w:t xml:space="preserve">  1,7</w:t>
            </w:r>
          </w:p>
        </w:tc>
        <w:tc>
          <w:tcPr>
            <w:tcW w:w="882" w:type="dxa"/>
          </w:tcPr>
          <w:p w:rsidR="009C3AC4" w:rsidRPr="00B221CA" w:rsidRDefault="009C3AC4" w:rsidP="00C72BBA">
            <w:pPr>
              <w:suppressAutoHyphens/>
              <w:spacing w:line="480" w:lineRule="auto"/>
              <w:jc w:val="center"/>
            </w:pPr>
            <w:r w:rsidRPr="00B221CA">
              <w:t xml:space="preserve">  3</w:t>
            </w:r>
          </w:p>
        </w:tc>
        <w:tc>
          <w:tcPr>
            <w:tcW w:w="883" w:type="dxa"/>
          </w:tcPr>
          <w:p w:rsidR="009C3AC4" w:rsidRPr="00B221CA" w:rsidRDefault="009C3AC4" w:rsidP="00C72BBA">
            <w:pPr>
              <w:suppressAutoHyphens/>
              <w:spacing w:line="480" w:lineRule="auto"/>
              <w:jc w:val="center"/>
            </w:pPr>
            <w:r w:rsidRPr="00B221CA">
              <w:t xml:space="preserve">  8,3</w:t>
            </w:r>
          </w:p>
        </w:tc>
        <w:tc>
          <w:tcPr>
            <w:tcW w:w="883" w:type="dxa"/>
          </w:tcPr>
          <w:p w:rsidR="009C3AC4" w:rsidRPr="00B221CA" w:rsidRDefault="009C3AC4" w:rsidP="00C72BBA">
            <w:pPr>
              <w:suppressAutoHyphens/>
              <w:spacing w:line="480" w:lineRule="auto"/>
              <w:jc w:val="center"/>
            </w:pPr>
            <w:r w:rsidRPr="00B221CA">
              <w:t xml:space="preserve">  9</w:t>
            </w:r>
          </w:p>
        </w:tc>
        <w:tc>
          <w:tcPr>
            <w:tcW w:w="832" w:type="dxa"/>
          </w:tcPr>
          <w:p w:rsidR="009C3AC4" w:rsidRPr="00B221CA" w:rsidRDefault="009C3AC4" w:rsidP="00C72BBA">
            <w:pPr>
              <w:suppressAutoHyphens/>
              <w:spacing w:line="480" w:lineRule="auto"/>
              <w:jc w:val="center"/>
            </w:pPr>
            <w:r w:rsidRPr="00B221CA">
              <w:t>13,4</w:t>
            </w:r>
          </w:p>
        </w:tc>
        <w:tc>
          <w:tcPr>
            <w:tcW w:w="933" w:type="dxa"/>
          </w:tcPr>
          <w:p w:rsidR="009C3AC4" w:rsidRPr="00B221CA" w:rsidRDefault="009C3AC4" w:rsidP="00C72BBA">
            <w:pPr>
              <w:suppressAutoHyphens/>
              <w:spacing w:line="480" w:lineRule="auto"/>
              <w:jc w:val="center"/>
            </w:pPr>
            <w:r w:rsidRPr="00B221CA">
              <w:t>13</w:t>
            </w:r>
          </w:p>
        </w:tc>
        <w:tc>
          <w:tcPr>
            <w:tcW w:w="883" w:type="dxa"/>
          </w:tcPr>
          <w:p w:rsidR="009C3AC4" w:rsidRPr="00B221CA" w:rsidRDefault="009C3AC4" w:rsidP="00C72BBA">
            <w:pPr>
              <w:suppressAutoHyphens/>
              <w:spacing w:line="480" w:lineRule="auto"/>
              <w:jc w:val="center"/>
            </w:pPr>
            <w:r w:rsidRPr="00B221CA">
              <w:t>20,0</w:t>
            </w:r>
          </w:p>
        </w:tc>
      </w:tr>
      <w:tr w:rsidR="009C3AC4" w:rsidRPr="00B221CA" w:rsidTr="009B262B">
        <w:trPr>
          <w:jc w:val="center"/>
        </w:trPr>
        <w:tc>
          <w:tcPr>
            <w:tcW w:w="2011" w:type="dxa"/>
          </w:tcPr>
          <w:p w:rsidR="009C3AC4" w:rsidRPr="00B221CA" w:rsidRDefault="009C3AC4" w:rsidP="00C72BBA">
            <w:pPr>
              <w:suppressAutoHyphens/>
              <w:spacing w:line="480" w:lineRule="auto"/>
              <w:ind w:firstLine="82"/>
            </w:pPr>
            <w:r w:rsidRPr="00B221CA">
              <w:t>Συμβιβασμοί</w:t>
            </w:r>
          </w:p>
        </w:tc>
        <w:tc>
          <w:tcPr>
            <w:tcW w:w="882" w:type="dxa"/>
          </w:tcPr>
          <w:p w:rsidR="009C3AC4" w:rsidRPr="00B221CA" w:rsidRDefault="009C3AC4" w:rsidP="00C72BBA">
            <w:pPr>
              <w:suppressAutoHyphens/>
              <w:spacing w:line="480" w:lineRule="auto"/>
              <w:jc w:val="center"/>
            </w:pPr>
            <w:r w:rsidRPr="00B221CA">
              <w:t xml:space="preserve">  2</w:t>
            </w:r>
          </w:p>
        </w:tc>
        <w:tc>
          <w:tcPr>
            <w:tcW w:w="883" w:type="dxa"/>
          </w:tcPr>
          <w:p w:rsidR="009C3AC4" w:rsidRPr="00B221CA" w:rsidRDefault="009C3AC4" w:rsidP="00C72BBA">
            <w:pPr>
              <w:suppressAutoHyphens/>
              <w:spacing w:line="480" w:lineRule="auto"/>
              <w:jc w:val="center"/>
            </w:pPr>
            <w:r w:rsidRPr="00B221CA">
              <w:t xml:space="preserve">  3,4</w:t>
            </w:r>
          </w:p>
        </w:tc>
        <w:tc>
          <w:tcPr>
            <w:tcW w:w="882" w:type="dxa"/>
          </w:tcPr>
          <w:p w:rsidR="009C3AC4" w:rsidRPr="00B221CA" w:rsidRDefault="009C3AC4" w:rsidP="00C72BBA">
            <w:pPr>
              <w:suppressAutoHyphens/>
              <w:spacing w:line="480" w:lineRule="auto"/>
              <w:jc w:val="center"/>
            </w:pPr>
            <w:r w:rsidRPr="00B221CA">
              <w:t xml:space="preserve">  1</w:t>
            </w:r>
          </w:p>
        </w:tc>
        <w:tc>
          <w:tcPr>
            <w:tcW w:w="883" w:type="dxa"/>
          </w:tcPr>
          <w:p w:rsidR="009C3AC4" w:rsidRPr="00B221CA" w:rsidRDefault="009C3AC4" w:rsidP="00C72BBA">
            <w:pPr>
              <w:suppressAutoHyphens/>
              <w:spacing w:line="480" w:lineRule="auto"/>
              <w:jc w:val="center"/>
            </w:pPr>
            <w:r w:rsidRPr="00B221CA">
              <w:t xml:space="preserve">  2,8</w:t>
            </w:r>
          </w:p>
        </w:tc>
        <w:tc>
          <w:tcPr>
            <w:tcW w:w="883" w:type="dxa"/>
          </w:tcPr>
          <w:p w:rsidR="009C3AC4" w:rsidRPr="00B221CA" w:rsidRDefault="009C3AC4" w:rsidP="00C72BBA">
            <w:pPr>
              <w:suppressAutoHyphens/>
              <w:spacing w:line="480" w:lineRule="auto"/>
              <w:jc w:val="center"/>
            </w:pPr>
            <w:r w:rsidRPr="00B221CA">
              <w:t xml:space="preserve">  8</w:t>
            </w:r>
          </w:p>
        </w:tc>
        <w:tc>
          <w:tcPr>
            <w:tcW w:w="832" w:type="dxa"/>
          </w:tcPr>
          <w:p w:rsidR="009C3AC4" w:rsidRPr="00B221CA" w:rsidRDefault="009C3AC4" w:rsidP="00C72BBA">
            <w:pPr>
              <w:suppressAutoHyphens/>
              <w:spacing w:line="480" w:lineRule="auto"/>
              <w:jc w:val="center"/>
            </w:pPr>
            <w:r w:rsidRPr="00B221CA">
              <w:t>11,9</w:t>
            </w:r>
          </w:p>
        </w:tc>
        <w:tc>
          <w:tcPr>
            <w:tcW w:w="933" w:type="dxa"/>
          </w:tcPr>
          <w:p w:rsidR="009C3AC4" w:rsidRPr="00B221CA" w:rsidRDefault="009C3AC4" w:rsidP="00C72BBA">
            <w:pPr>
              <w:suppressAutoHyphens/>
              <w:spacing w:line="480" w:lineRule="auto"/>
              <w:jc w:val="center"/>
            </w:pPr>
            <w:r w:rsidRPr="00B221CA">
              <w:t>11</w:t>
            </w:r>
          </w:p>
        </w:tc>
        <w:tc>
          <w:tcPr>
            <w:tcW w:w="883" w:type="dxa"/>
          </w:tcPr>
          <w:p w:rsidR="009C3AC4" w:rsidRPr="00B221CA" w:rsidRDefault="009C3AC4" w:rsidP="00C72BBA">
            <w:pPr>
              <w:suppressAutoHyphens/>
              <w:spacing w:line="480" w:lineRule="auto"/>
              <w:jc w:val="center"/>
            </w:pPr>
            <w:r w:rsidRPr="00B221CA">
              <w:t>10,0</w:t>
            </w:r>
          </w:p>
        </w:tc>
      </w:tr>
      <w:tr w:rsidR="009C3AC4" w:rsidRPr="00B221CA" w:rsidTr="009B262B">
        <w:trPr>
          <w:jc w:val="center"/>
        </w:trPr>
        <w:tc>
          <w:tcPr>
            <w:tcW w:w="2011" w:type="dxa"/>
            <w:tcBorders>
              <w:bottom w:val="single" w:sz="4" w:space="0" w:color="auto"/>
            </w:tcBorders>
          </w:tcPr>
          <w:p w:rsidR="009C3AC4" w:rsidRPr="00B221CA" w:rsidRDefault="009C3AC4" w:rsidP="00C72BBA">
            <w:pPr>
              <w:suppressAutoHyphens/>
              <w:spacing w:line="480" w:lineRule="auto"/>
              <w:ind w:firstLine="82"/>
            </w:pPr>
            <w:r w:rsidRPr="00B221CA">
              <w:t>Άλλο</w:t>
            </w:r>
          </w:p>
        </w:tc>
        <w:tc>
          <w:tcPr>
            <w:tcW w:w="882" w:type="dxa"/>
            <w:tcBorders>
              <w:bottom w:val="single" w:sz="4" w:space="0" w:color="auto"/>
            </w:tcBorders>
          </w:tcPr>
          <w:p w:rsidR="009C3AC4" w:rsidRPr="00B221CA" w:rsidRDefault="009C3AC4" w:rsidP="00C72BBA">
            <w:pPr>
              <w:suppressAutoHyphens/>
              <w:spacing w:line="480" w:lineRule="auto"/>
              <w:jc w:val="center"/>
            </w:pPr>
            <w:r w:rsidRPr="00B221CA">
              <w:t xml:space="preserve">  5</w:t>
            </w:r>
          </w:p>
        </w:tc>
        <w:tc>
          <w:tcPr>
            <w:tcW w:w="883" w:type="dxa"/>
            <w:tcBorders>
              <w:bottom w:val="single" w:sz="4" w:space="0" w:color="auto"/>
            </w:tcBorders>
          </w:tcPr>
          <w:p w:rsidR="009C3AC4" w:rsidRPr="00B221CA" w:rsidRDefault="009C3AC4" w:rsidP="00C72BBA">
            <w:pPr>
              <w:suppressAutoHyphens/>
              <w:spacing w:line="480" w:lineRule="auto"/>
              <w:jc w:val="center"/>
            </w:pPr>
            <w:r w:rsidRPr="00B221CA">
              <w:t xml:space="preserve">  8,5</w:t>
            </w:r>
          </w:p>
        </w:tc>
        <w:tc>
          <w:tcPr>
            <w:tcW w:w="882" w:type="dxa"/>
            <w:tcBorders>
              <w:bottom w:val="single" w:sz="4" w:space="0" w:color="auto"/>
            </w:tcBorders>
          </w:tcPr>
          <w:p w:rsidR="009C3AC4" w:rsidRPr="00B221CA" w:rsidRDefault="009C3AC4" w:rsidP="00C72BBA">
            <w:pPr>
              <w:suppressAutoHyphens/>
              <w:spacing w:line="480" w:lineRule="auto"/>
              <w:jc w:val="center"/>
            </w:pPr>
            <w:r w:rsidRPr="00B221CA">
              <w:t>-</w:t>
            </w:r>
          </w:p>
        </w:tc>
        <w:tc>
          <w:tcPr>
            <w:tcW w:w="883" w:type="dxa"/>
            <w:tcBorders>
              <w:bottom w:val="single" w:sz="4" w:space="0" w:color="auto"/>
            </w:tcBorders>
          </w:tcPr>
          <w:p w:rsidR="009C3AC4" w:rsidRPr="00B221CA" w:rsidRDefault="009C3AC4" w:rsidP="00C72BBA">
            <w:pPr>
              <w:suppressAutoHyphens/>
              <w:spacing w:line="480" w:lineRule="auto"/>
              <w:jc w:val="center"/>
            </w:pPr>
            <w:r w:rsidRPr="00B221CA">
              <w:t>-</w:t>
            </w:r>
          </w:p>
        </w:tc>
        <w:tc>
          <w:tcPr>
            <w:tcW w:w="883" w:type="dxa"/>
            <w:tcBorders>
              <w:bottom w:val="single" w:sz="4" w:space="0" w:color="auto"/>
            </w:tcBorders>
          </w:tcPr>
          <w:p w:rsidR="009C3AC4" w:rsidRPr="00B221CA" w:rsidRDefault="009C3AC4" w:rsidP="00C72BBA">
            <w:pPr>
              <w:suppressAutoHyphens/>
              <w:spacing w:line="480" w:lineRule="auto"/>
              <w:jc w:val="center"/>
            </w:pPr>
            <w:r w:rsidRPr="00B221CA">
              <w:t xml:space="preserve">  4</w:t>
            </w:r>
          </w:p>
        </w:tc>
        <w:tc>
          <w:tcPr>
            <w:tcW w:w="832" w:type="dxa"/>
            <w:tcBorders>
              <w:bottom w:val="single" w:sz="4" w:space="0" w:color="auto"/>
            </w:tcBorders>
          </w:tcPr>
          <w:p w:rsidR="009C3AC4" w:rsidRPr="00B221CA" w:rsidRDefault="009C3AC4" w:rsidP="00C72BBA">
            <w:pPr>
              <w:suppressAutoHyphens/>
              <w:spacing w:line="480" w:lineRule="auto"/>
              <w:jc w:val="center"/>
            </w:pPr>
            <w:r w:rsidRPr="00B221CA">
              <w:t xml:space="preserve">  6,0</w:t>
            </w:r>
          </w:p>
        </w:tc>
        <w:tc>
          <w:tcPr>
            <w:tcW w:w="933" w:type="dxa"/>
            <w:tcBorders>
              <w:bottom w:val="single" w:sz="4" w:space="0" w:color="auto"/>
            </w:tcBorders>
          </w:tcPr>
          <w:p w:rsidR="009C3AC4" w:rsidRPr="00B221CA" w:rsidRDefault="009C3AC4" w:rsidP="00C72BBA">
            <w:pPr>
              <w:suppressAutoHyphens/>
              <w:spacing w:line="480" w:lineRule="auto"/>
              <w:jc w:val="center"/>
            </w:pPr>
            <w:r w:rsidRPr="00B221CA">
              <w:t xml:space="preserve">  9</w:t>
            </w:r>
          </w:p>
        </w:tc>
        <w:tc>
          <w:tcPr>
            <w:tcW w:w="883" w:type="dxa"/>
            <w:tcBorders>
              <w:bottom w:val="single" w:sz="4" w:space="0" w:color="auto"/>
            </w:tcBorders>
          </w:tcPr>
          <w:p w:rsidR="009C3AC4" w:rsidRPr="00B221CA" w:rsidRDefault="009C3AC4" w:rsidP="00C72BBA">
            <w:pPr>
              <w:suppressAutoHyphens/>
              <w:spacing w:line="480" w:lineRule="auto"/>
              <w:jc w:val="center"/>
            </w:pPr>
            <w:r w:rsidRPr="00B221CA">
              <w:t xml:space="preserve">  5,0</w:t>
            </w:r>
          </w:p>
        </w:tc>
      </w:tr>
      <w:tr w:rsidR="009C3AC4" w:rsidRPr="00B221CA" w:rsidTr="009B262B">
        <w:trPr>
          <w:jc w:val="center"/>
        </w:trPr>
        <w:tc>
          <w:tcPr>
            <w:tcW w:w="2011" w:type="dxa"/>
            <w:tcBorders>
              <w:bottom w:val="single" w:sz="4" w:space="0" w:color="auto"/>
            </w:tcBorders>
          </w:tcPr>
          <w:p w:rsidR="009C3AC4" w:rsidRPr="00B221CA" w:rsidRDefault="009C3AC4" w:rsidP="00C72BBA">
            <w:pPr>
              <w:suppressAutoHyphens/>
              <w:spacing w:line="480" w:lineRule="auto"/>
              <w:ind w:firstLine="82"/>
            </w:pPr>
            <w:r w:rsidRPr="00B221CA">
              <w:t>Σύνολο</w:t>
            </w:r>
          </w:p>
        </w:tc>
        <w:tc>
          <w:tcPr>
            <w:tcW w:w="882" w:type="dxa"/>
            <w:tcBorders>
              <w:bottom w:val="single" w:sz="4" w:space="0" w:color="auto"/>
            </w:tcBorders>
          </w:tcPr>
          <w:p w:rsidR="009C3AC4" w:rsidRPr="00B221CA" w:rsidRDefault="009C3AC4" w:rsidP="00C72BBA">
            <w:pPr>
              <w:suppressAutoHyphens/>
              <w:spacing w:line="480" w:lineRule="auto"/>
              <w:jc w:val="center"/>
            </w:pPr>
            <w:r w:rsidRPr="00B221CA">
              <w:t>59</w:t>
            </w:r>
          </w:p>
        </w:tc>
        <w:tc>
          <w:tcPr>
            <w:tcW w:w="883" w:type="dxa"/>
            <w:tcBorders>
              <w:bottom w:val="single" w:sz="4" w:space="0" w:color="auto"/>
            </w:tcBorders>
          </w:tcPr>
          <w:p w:rsidR="009C3AC4" w:rsidRPr="00B221CA" w:rsidRDefault="009C3AC4" w:rsidP="00C72BBA">
            <w:pPr>
              <w:suppressAutoHyphens/>
              <w:spacing w:line="480" w:lineRule="auto"/>
              <w:jc w:val="center"/>
            </w:pPr>
            <w:r w:rsidRPr="00B221CA">
              <w:t>36,4</w:t>
            </w:r>
          </w:p>
        </w:tc>
        <w:tc>
          <w:tcPr>
            <w:tcW w:w="882" w:type="dxa"/>
            <w:tcBorders>
              <w:bottom w:val="single" w:sz="4" w:space="0" w:color="auto"/>
            </w:tcBorders>
          </w:tcPr>
          <w:p w:rsidR="009C3AC4" w:rsidRPr="00B221CA" w:rsidRDefault="009C3AC4" w:rsidP="00C72BBA">
            <w:pPr>
              <w:suppressAutoHyphens/>
              <w:spacing w:line="480" w:lineRule="auto"/>
              <w:jc w:val="center"/>
            </w:pPr>
            <w:r w:rsidRPr="00B221CA">
              <w:t>36</w:t>
            </w:r>
          </w:p>
        </w:tc>
        <w:tc>
          <w:tcPr>
            <w:tcW w:w="883" w:type="dxa"/>
            <w:tcBorders>
              <w:bottom w:val="single" w:sz="4" w:space="0" w:color="auto"/>
            </w:tcBorders>
          </w:tcPr>
          <w:p w:rsidR="009C3AC4" w:rsidRPr="00B221CA" w:rsidRDefault="009C3AC4" w:rsidP="00C72BBA">
            <w:pPr>
              <w:suppressAutoHyphens/>
              <w:spacing w:line="480" w:lineRule="auto"/>
              <w:jc w:val="center"/>
            </w:pPr>
            <w:r w:rsidRPr="00B221CA">
              <w:t>22,2</w:t>
            </w:r>
          </w:p>
        </w:tc>
        <w:tc>
          <w:tcPr>
            <w:tcW w:w="883" w:type="dxa"/>
            <w:tcBorders>
              <w:bottom w:val="single" w:sz="4" w:space="0" w:color="auto"/>
            </w:tcBorders>
          </w:tcPr>
          <w:p w:rsidR="009C3AC4" w:rsidRPr="00B221CA" w:rsidRDefault="009C3AC4" w:rsidP="00C72BBA">
            <w:pPr>
              <w:suppressAutoHyphens/>
              <w:spacing w:line="480" w:lineRule="auto"/>
              <w:jc w:val="center"/>
            </w:pPr>
            <w:r w:rsidRPr="00B221CA">
              <w:t>67</w:t>
            </w:r>
          </w:p>
        </w:tc>
        <w:tc>
          <w:tcPr>
            <w:tcW w:w="832" w:type="dxa"/>
            <w:tcBorders>
              <w:bottom w:val="single" w:sz="4" w:space="0" w:color="auto"/>
            </w:tcBorders>
          </w:tcPr>
          <w:p w:rsidR="009C3AC4" w:rsidRPr="00B221CA" w:rsidRDefault="009C3AC4" w:rsidP="00C72BBA">
            <w:pPr>
              <w:suppressAutoHyphens/>
              <w:spacing w:line="480" w:lineRule="auto"/>
              <w:jc w:val="center"/>
            </w:pPr>
            <w:r w:rsidRPr="00B221CA">
              <w:t>41,4</w:t>
            </w:r>
          </w:p>
        </w:tc>
        <w:tc>
          <w:tcPr>
            <w:tcW w:w="933" w:type="dxa"/>
            <w:tcBorders>
              <w:bottom w:val="single" w:sz="4" w:space="0" w:color="auto"/>
            </w:tcBorders>
          </w:tcPr>
          <w:p w:rsidR="009C3AC4" w:rsidRPr="00B221CA" w:rsidRDefault="009C3AC4" w:rsidP="00C72BBA">
            <w:pPr>
              <w:suppressAutoHyphens/>
              <w:spacing w:line="480" w:lineRule="auto"/>
              <w:jc w:val="center"/>
            </w:pPr>
            <w:r w:rsidRPr="00B221CA">
              <w:t>162</w:t>
            </w:r>
          </w:p>
        </w:tc>
        <w:tc>
          <w:tcPr>
            <w:tcW w:w="883" w:type="dxa"/>
            <w:tcBorders>
              <w:bottom w:val="single" w:sz="4" w:space="0" w:color="auto"/>
            </w:tcBorders>
          </w:tcPr>
          <w:p w:rsidR="009C3AC4" w:rsidRPr="00B221CA" w:rsidRDefault="009C3AC4" w:rsidP="00C72BBA">
            <w:pPr>
              <w:suppressAutoHyphens/>
              <w:spacing w:line="480" w:lineRule="auto"/>
              <w:jc w:val="center"/>
            </w:pPr>
            <w:r w:rsidRPr="00B221CA">
              <w:t>100</w:t>
            </w:r>
          </w:p>
        </w:tc>
      </w:tr>
      <w:tr w:rsidR="009C3AC4" w:rsidRPr="00D97680" w:rsidTr="009B262B">
        <w:trPr>
          <w:jc w:val="center"/>
        </w:trPr>
        <w:tc>
          <w:tcPr>
            <w:tcW w:w="9072" w:type="dxa"/>
            <w:gridSpan w:val="9"/>
            <w:tcBorders>
              <w:top w:val="single" w:sz="4" w:space="0" w:color="auto"/>
            </w:tcBorders>
          </w:tcPr>
          <w:p w:rsidR="009C3AC4" w:rsidRPr="00D97680" w:rsidRDefault="009C3AC4" w:rsidP="00C72BBA">
            <w:pPr>
              <w:suppressAutoHyphens/>
              <w:spacing w:line="480" w:lineRule="auto"/>
            </w:pPr>
            <w:r w:rsidRPr="00D97680">
              <w:rPr>
                <w:i/>
              </w:rPr>
              <w:t>Σημείωση.</w:t>
            </w:r>
            <w:r w:rsidRPr="00D97680">
              <w:t xml:space="preserve"> Οι σχετικές συνδυαστικές συχνότητες έχουν υπολογιστεί για </w:t>
            </w:r>
            <w:r w:rsidR="00D97680">
              <w:t>τις στήλες</w:t>
            </w:r>
            <w:r w:rsidRPr="00D97680">
              <w:t xml:space="preserve">. </w:t>
            </w:r>
          </w:p>
        </w:tc>
      </w:tr>
    </w:tbl>
    <w:p w:rsidR="009C3AC4" w:rsidRDefault="009C3AC4" w:rsidP="00C72BBA">
      <w:pPr>
        <w:spacing w:line="480" w:lineRule="auto"/>
      </w:pPr>
    </w:p>
    <w:p w:rsidR="009B262B" w:rsidRDefault="009B262B" w:rsidP="009B262B">
      <w:pPr>
        <w:suppressAutoHyphens/>
        <w:spacing w:line="480" w:lineRule="auto"/>
        <w:ind w:firstLine="720"/>
      </w:pPr>
      <w:r>
        <w:t xml:space="preserve">Ο Πίνακας 3 παρουσιάζει το αποτέλεσμα μιας ανάλυσης διακύμανσης για τη σύγκριση των μέσων όρων περισσότερων των δύο (τριών) ομάδων. </w:t>
      </w:r>
    </w:p>
    <w:p w:rsidR="009B262B" w:rsidRDefault="009B262B" w:rsidP="009B262B">
      <w:pPr>
        <w:suppressAutoHyphens/>
        <w:spacing w:line="480" w:lineRule="auto"/>
        <w:ind w:firstLine="720"/>
      </w:pPr>
      <w:r>
        <w:t xml:space="preserve">Ο Πίνακας 4 παρουσιάζει τους δείκτες συνάφειας ανάμεσα σε αριθμητικές </w:t>
      </w:r>
      <w:proofErr w:type="spellStart"/>
      <w:r>
        <w:t>διμεταβλητές</w:t>
      </w:r>
      <w:proofErr w:type="spellEnd"/>
      <w:r>
        <w:t xml:space="preserve">. </w:t>
      </w:r>
    </w:p>
    <w:p w:rsidR="009B262B" w:rsidRDefault="009B262B" w:rsidP="009B262B">
      <w:pPr>
        <w:suppressAutoHyphens/>
        <w:spacing w:line="480" w:lineRule="auto"/>
        <w:ind w:firstLine="720"/>
      </w:pPr>
      <w:r>
        <w:t xml:space="preserve">Ο Πίνακας 5 παρουσιάζει τα αποτελέσματα μιας ανάλυσης </w:t>
      </w:r>
      <w:r>
        <w:rPr>
          <w:lang w:val="en-US"/>
        </w:rPr>
        <w:t>crosstabs</w:t>
      </w:r>
      <w:r w:rsidRPr="00EF0755">
        <w:t xml:space="preserve"> </w:t>
      </w:r>
      <w:r>
        <w:t xml:space="preserve">για τον έλεγχο της ανεξαρτησίας δύο κατηγορικών μεταβλητών. </w:t>
      </w:r>
    </w:p>
    <w:p w:rsidR="009B262B" w:rsidRDefault="009B262B" w:rsidP="009B262B">
      <w:pPr>
        <w:spacing w:line="480" w:lineRule="auto"/>
      </w:pPr>
      <w:r>
        <w:tab/>
        <w:t xml:space="preserve">Το Σχήμα 1 παρουσιάζει το αποτέλεσμα της αλληλεπίδρασης δύο ανεξάρτητων κατηγορικών μεταβλητών πάνω σε μια εξαρτημένη ποσοτική μεταβλητή (πρόκειται για </w:t>
      </w:r>
      <w:proofErr w:type="spellStart"/>
      <w:r>
        <w:t>διπαραγοντική</w:t>
      </w:r>
      <w:proofErr w:type="spellEnd"/>
      <w:r>
        <w:t xml:space="preserve"> ανάλυση διακύμανσης).</w:t>
      </w:r>
    </w:p>
    <w:p w:rsidR="009B262B" w:rsidRDefault="009B262B" w:rsidP="009B262B">
      <w:pPr>
        <w:spacing w:line="480" w:lineRule="auto"/>
        <w:rPr>
          <w:i/>
        </w:rPr>
      </w:pPr>
    </w:p>
    <w:p w:rsidR="009B262B" w:rsidRPr="009B262B" w:rsidRDefault="009B262B" w:rsidP="009B262B">
      <w:pPr>
        <w:spacing w:line="480" w:lineRule="auto"/>
        <w:rPr>
          <w:b/>
          <w:bCs/>
          <w:iCs/>
        </w:rPr>
      </w:pPr>
      <w:r w:rsidRPr="009B262B">
        <w:rPr>
          <w:b/>
          <w:bCs/>
          <w:iCs/>
        </w:rPr>
        <w:t xml:space="preserve">Σχήμα 1 </w:t>
      </w:r>
    </w:p>
    <w:p w:rsidR="009B262B" w:rsidRPr="009B262B" w:rsidRDefault="009B262B" w:rsidP="009B262B">
      <w:pPr>
        <w:spacing w:line="480" w:lineRule="auto"/>
        <w:rPr>
          <w:i/>
          <w:iCs/>
        </w:rPr>
      </w:pPr>
      <w:r w:rsidRPr="009B262B">
        <w:rPr>
          <w:i/>
          <w:iCs/>
        </w:rPr>
        <w:t xml:space="preserve">Αλληλεπίδραση της Σχολής </w:t>
      </w:r>
      <w:r>
        <w:rPr>
          <w:i/>
          <w:iCs/>
        </w:rPr>
        <w:t>Φ</w:t>
      </w:r>
      <w:r w:rsidRPr="009B262B">
        <w:rPr>
          <w:i/>
          <w:iCs/>
        </w:rPr>
        <w:t xml:space="preserve">οίτησης και του </w:t>
      </w:r>
      <w:r>
        <w:rPr>
          <w:i/>
          <w:iCs/>
        </w:rPr>
        <w:t>Έ</w:t>
      </w:r>
      <w:r w:rsidRPr="009B262B">
        <w:rPr>
          <w:i/>
          <w:iCs/>
        </w:rPr>
        <w:t xml:space="preserve">τους </w:t>
      </w:r>
      <w:r>
        <w:rPr>
          <w:i/>
          <w:iCs/>
        </w:rPr>
        <w:t>Σ</w:t>
      </w:r>
      <w:r w:rsidRPr="009B262B">
        <w:rPr>
          <w:i/>
          <w:iCs/>
        </w:rPr>
        <w:t xml:space="preserve">πουδών πάνω στους </w:t>
      </w:r>
      <w:r>
        <w:rPr>
          <w:i/>
          <w:iCs/>
        </w:rPr>
        <w:t>Μ</w:t>
      </w:r>
      <w:r w:rsidRPr="009B262B">
        <w:rPr>
          <w:i/>
          <w:iCs/>
        </w:rPr>
        <w:t xml:space="preserve">έσους </w:t>
      </w:r>
      <w:r>
        <w:rPr>
          <w:i/>
          <w:iCs/>
        </w:rPr>
        <w:t>Ό</w:t>
      </w:r>
      <w:r w:rsidRPr="009B262B">
        <w:rPr>
          <w:i/>
          <w:iCs/>
        </w:rPr>
        <w:t xml:space="preserve">ρους του </w:t>
      </w:r>
      <w:r>
        <w:rPr>
          <w:i/>
          <w:iCs/>
        </w:rPr>
        <w:t>Π</w:t>
      </w:r>
      <w:r w:rsidRPr="009B262B">
        <w:rPr>
          <w:i/>
          <w:iCs/>
        </w:rPr>
        <w:t xml:space="preserve">αράγοντα Κοινωνική Ενσωμάτωση του </w:t>
      </w:r>
      <w:r>
        <w:rPr>
          <w:i/>
          <w:iCs/>
        </w:rPr>
        <w:t>Ε</w:t>
      </w:r>
      <w:r w:rsidRPr="009B262B">
        <w:rPr>
          <w:i/>
          <w:iCs/>
        </w:rPr>
        <w:t>ρωτηματολογίου ΟΜΙ</w:t>
      </w:r>
    </w:p>
    <w:p w:rsidR="00BC1F3E" w:rsidRDefault="00BC1F3E" w:rsidP="00C72BBA">
      <w:pPr>
        <w:spacing w:line="480" w:lineRule="auto"/>
        <w:rPr>
          <w:i/>
        </w:rPr>
      </w:pPr>
      <w:r w:rsidRPr="006F187C">
        <w:rPr>
          <w:noProof/>
        </w:rPr>
        <w:drawing>
          <wp:inline distT="0" distB="0" distL="0" distR="0">
            <wp:extent cx="5270739" cy="351957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F0755" w:rsidRDefault="00EF0755" w:rsidP="009B262B">
      <w:pPr>
        <w:spacing w:line="360" w:lineRule="auto"/>
      </w:pPr>
    </w:p>
    <w:p w:rsidR="00F46042" w:rsidRDefault="00BC1F3E" w:rsidP="00C72BBA">
      <w:pPr>
        <w:spacing w:line="480" w:lineRule="auto"/>
      </w:pPr>
      <w:r>
        <w:br/>
      </w:r>
      <w:r w:rsidR="00F46042">
        <w:br w:type="page"/>
      </w:r>
    </w:p>
    <w:p w:rsidR="00F46042" w:rsidRPr="00F46042" w:rsidRDefault="00F46042" w:rsidP="00C72BBA">
      <w:pPr>
        <w:spacing w:line="480" w:lineRule="auto"/>
        <w:jc w:val="center"/>
        <w:rPr>
          <w:b/>
        </w:rPr>
      </w:pPr>
      <w:r w:rsidRPr="00F46042">
        <w:rPr>
          <w:b/>
        </w:rPr>
        <w:lastRenderedPageBreak/>
        <w:t>Συζήτηση</w:t>
      </w:r>
    </w:p>
    <w:p w:rsidR="00F46042" w:rsidRDefault="00F46042" w:rsidP="00C72BBA">
      <w:pPr>
        <w:spacing w:line="480" w:lineRule="auto"/>
      </w:pPr>
      <w:r>
        <w:tab/>
        <w:t>Στην ενότητα αυτή επιχειρούμε μια ή περισσότερες εναλλακτικές ερμηνείες για τα ευρήματά μας: Ποιες είναι οι απαντήσεις που δίνουμε σε καθένα από τους ερευνητικούς στόχους (με συνεχές κείμενο, χωρίς επίκληση στατιστικών δεικτών); Κατά πόσο τα ευρήματά μας συμφωνούν με την ανασκόπηση της βιβλιογραφίας και τις ερευνητικές υποθέσεις (αν υπάρχουν) που παραθέτουμε στην Εισαγωγή; Αν δεν συμφωνούν τα ευρήματα με τις θεωρητικές αναμονές, για ποιους λόγους μπορεί να συνέβη αυτό;</w:t>
      </w:r>
    </w:p>
    <w:p w:rsidR="00F46042" w:rsidRDefault="00F46042" w:rsidP="00C72BBA">
      <w:pPr>
        <w:spacing w:line="480" w:lineRule="auto"/>
      </w:pPr>
      <w:r>
        <w:tab/>
        <w:t xml:space="preserve">Εννοείται ότι, όπως και στις υπόλοιπες ενότητες, αλλάζουμε παράγραφο όταν αλλάζει το κεντρικό νόημα με το οποίο καταπιανόμαστε. </w:t>
      </w:r>
    </w:p>
    <w:p w:rsidR="003D06DF" w:rsidRPr="003D06DF" w:rsidRDefault="003D06DF" w:rsidP="00C72BBA">
      <w:pPr>
        <w:spacing w:line="480" w:lineRule="auto"/>
        <w:rPr>
          <w:b/>
        </w:rPr>
      </w:pPr>
      <w:r w:rsidRPr="003D06DF">
        <w:rPr>
          <w:b/>
        </w:rPr>
        <w:t>Περιορισμοί και Προτάσεις</w:t>
      </w:r>
    </w:p>
    <w:p w:rsidR="003D06DF" w:rsidRDefault="003D06DF" w:rsidP="00C72BBA">
      <w:pPr>
        <w:spacing w:line="480" w:lineRule="auto"/>
      </w:pPr>
      <w:r>
        <w:tab/>
        <w:t xml:space="preserve">Εδώ αναγνωρίζουμε τους περιορισμούς της έρευνάς μας, οι οποίοι είναι συνήθως μεθοδολογικής φύσεως και αφορούν, </w:t>
      </w:r>
      <w:r w:rsidR="00177854">
        <w:t>λόγου χάρη</w:t>
      </w:r>
      <w:r>
        <w:t xml:space="preserve">, τον συμπτωματικό τρόπο δειγματοληψίας ή το </w:t>
      </w:r>
      <w:r w:rsidR="00EC76B1">
        <w:t xml:space="preserve">μικρό </w:t>
      </w:r>
      <w:r>
        <w:t xml:space="preserve">μέγεθος του δείγματος ή τους περιορισμούς των </w:t>
      </w:r>
      <w:r w:rsidR="00EC76B1">
        <w:t xml:space="preserve">ψυχομετρικών μέσων </w:t>
      </w:r>
      <w:r>
        <w:t xml:space="preserve">που χρησιμοποιήσαμε. </w:t>
      </w:r>
    </w:p>
    <w:p w:rsidR="003D06DF" w:rsidRDefault="003D06DF" w:rsidP="00C72BBA">
      <w:pPr>
        <w:spacing w:line="480" w:lineRule="auto"/>
      </w:pPr>
      <w:r>
        <w:tab/>
        <w:t xml:space="preserve">Επίσης, τελειώνοντας την ενότητα αυτή, </w:t>
      </w:r>
      <w:r w:rsidR="00EC76B1">
        <w:t xml:space="preserve">η οποία </w:t>
      </w:r>
      <w:r>
        <w:t xml:space="preserve">είναι η τελευταία του κυρίως δοκιμίου, </w:t>
      </w:r>
      <w:r w:rsidR="00EC76B1">
        <w:t xml:space="preserve">καταγράφουμε </w:t>
      </w:r>
      <w:r>
        <w:t xml:space="preserve">προτάσεις για περαιτέρω έρευνα ή για εφαρμογές των ευρημάτων </w:t>
      </w:r>
      <w:r w:rsidR="00177854">
        <w:t>μας φροντίζοντας να είμαστε όσο γίνεται πιο συγκεκριμένοι</w:t>
      </w:r>
      <w:r>
        <w:t xml:space="preserve">. </w:t>
      </w:r>
    </w:p>
    <w:p w:rsidR="003D06DF" w:rsidRDefault="003D06DF" w:rsidP="00C72BBA">
      <w:pPr>
        <w:spacing w:line="480" w:lineRule="auto"/>
      </w:pPr>
    </w:p>
    <w:p w:rsidR="003D06DF" w:rsidRDefault="003D06DF" w:rsidP="00C72BBA">
      <w:pPr>
        <w:spacing w:line="480" w:lineRule="auto"/>
      </w:pPr>
      <w:r>
        <w:br w:type="page"/>
      </w:r>
    </w:p>
    <w:p w:rsidR="00833C01" w:rsidRPr="00177854" w:rsidRDefault="003D06DF" w:rsidP="00C72BBA">
      <w:pPr>
        <w:spacing w:line="480" w:lineRule="auto"/>
        <w:jc w:val="center"/>
        <w:rPr>
          <w:b/>
          <w:bCs/>
          <w:lang w:val="en-US"/>
        </w:rPr>
      </w:pPr>
      <w:r w:rsidRPr="00177854">
        <w:rPr>
          <w:b/>
          <w:bCs/>
        </w:rPr>
        <w:lastRenderedPageBreak/>
        <w:t>Βιβλιογραφία</w:t>
      </w:r>
    </w:p>
    <w:p w:rsidR="00474850" w:rsidRPr="00474850" w:rsidRDefault="00474850" w:rsidP="00C72BBA">
      <w:pPr>
        <w:spacing w:line="480" w:lineRule="auto"/>
        <w:ind w:left="709" w:hanging="709"/>
        <w:rPr>
          <w:lang w:val="en-US"/>
        </w:rPr>
      </w:pPr>
      <w:proofErr w:type="spellStart"/>
      <w:r w:rsidRPr="00474850">
        <w:rPr>
          <w:lang w:val="en-US"/>
        </w:rPr>
        <w:t>Chrisafis</w:t>
      </w:r>
      <w:proofErr w:type="spellEnd"/>
      <w:r w:rsidRPr="00474850">
        <w:rPr>
          <w:lang w:val="en-US"/>
        </w:rPr>
        <w:t>, A. (2009</w:t>
      </w:r>
      <w:r w:rsidR="00177854">
        <w:t xml:space="preserve">, </w:t>
      </w:r>
      <w:r w:rsidR="00177854">
        <w:rPr>
          <w:lang w:val="en-US"/>
        </w:rPr>
        <w:t>October 5</w:t>
      </w:r>
      <w:r w:rsidRPr="00474850">
        <w:rPr>
          <w:lang w:val="en-US"/>
        </w:rPr>
        <w:t xml:space="preserve">). </w:t>
      </w:r>
      <w:r w:rsidRPr="00474850">
        <w:rPr>
          <w:i/>
          <w:lang w:val="en-US"/>
        </w:rPr>
        <w:t>France Telecom executive resigns after employee suicide tally rises to 24.</w:t>
      </w:r>
      <w:r w:rsidRPr="00474850">
        <w:rPr>
          <w:lang w:val="en-US"/>
        </w:rPr>
        <w:t xml:space="preserve"> </w:t>
      </w:r>
      <w:r w:rsidR="00177854">
        <w:rPr>
          <w:lang w:val="en-US"/>
        </w:rPr>
        <w:t>Retrieved from</w:t>
      </w:r>
      <w:r w:rsidRPr="00474850">
        <w:rPr>
          <w:lang w:val="en-US"/>
        </w:rPr>
        <w:t xml:space="preserve"> </w:t>
      </w:r>
      <w:hyperlink r:id="rId8" w:history="1">
        <w:r w:rsidR="00177854" w:rsidRPr="00B5696B">
          <w:rPr>
            <w:rStyle w:val="-"/>
            <w:lang w:val="en-US"/>
          </w:rPr>
          <w:t>http://www.theguardian.com/business/2009/oct/05/telecoms-france2009/oct/05/telecoms-france</w:t>
        </w:r>
      </w:hyperlink>
      <w:r w:rsidR="00177854">
        <w:rPr>
          <w:lang w:val="en-US"/>
        </w:rPr>
        <w:t xml:space="preserve"> </w:t>
      </w:r>
    </w:p>
    <w:p w:rsidR="008A5EC2" w:rsidRPr="00167148" w:rsidRDefault="008A5EC2" w:rsidP="00C72BBA">
      <w:pPr>
        <w:spacing w:line="480" w:lineRule="auto"/>
        <w:ind w:left="709" w:hanging="709"/>
      </w:pPr>
      <w:r w:rsidRPr="008A5EC2">
        <w:rPr>
          <w:lang w:val="en-US"/>
        </w:rPr>
        <w:t xml:space="preserve">Hogg, M. A., &amp; Vaughan, G. M. (2010). </w:t>
      </w:r>
      <w:r w:rsidRPr="00E875DA">
        <w:rPr>
          <w:i/>
        </w:rPr>
        <w:t>Κοινωνική</w:t>
      </w:r>
      <w:r w:rsidRPr="002E57DE">
        <w:rPr>
          <w:i/>
        </w:rPr>
        <w:t xml:space="preserve"> </w:t>
      </w:r>
      <w:r w:rsidRPr="00E875DA">
        <w:rPr>
          <w:i/>
        </w:rPr>
        <w:t>Ψυχολογία</w:t>
      </w:r>
      <w:r w:rsidRPr="002E57DE">
        <w:t xml:space="preserve"> (</w:t>
      </w:r>
      <w:proofErr w:type="spellStart"/>
      <w:r>
        <w:t>επιμ</w:t>
      </w:r>
      <w:proofErr w:type="spellEnd"/>
      <w:r w:rsidRPr="002E57DE">
        <w:t xml:space="preserve">.: </w:t>
      </w:r>
      <w:r>
        <w:t>Α</w:t>
      </w:r>
      <w:r w:rsidRPr="002E57DE">
        <w:t xml:space="preserve">. </w:t>
      </w:r>
      <w:r>
        <w:t>Χαντζή</w:t>
      </w:r>
      <w:r w:rsidRPr="002E57DE">
        <w:t>).</w:t>
      </w:r>
      <w:r w:rsidRPr="00167148">
        <w:t xml:space="preserve"> </w:t>
      </w:r>
      <w:r w:rsidRPr="008A5EC2">
        <w:rPr>
          <w:lang w:val="en-US"/>
        </w:rPr>
        <w:t>Gutenberg</w:t>
      </w:r>
      <w:r w:rsidRPr="00167148">
        <w:t>. [</w:t>
      </w:r>
      <w:r>
        <w:t>έτος</w:t>
      </w:r>
      <w:r w:rsidRPr="00167148">
        <w:t xml:space="preserve"> </w:t>
      </w:r>
      <w:r>
        <w:t>πρωτότυπης</w:t>
      </w:r>
      <w:r w:rsidRPr="00167148">
        <w:t xml:space="preserve"> </w:t>
      </w:r>
      <w:r>
        <w:t>έκδοσης</w:t>
      </w:r>
      <w:r w:rsidRPr="00167148">
        <w:t>: 2008]</w:t>
      </w:r>
    </w:p>
    <w:p w:rsidR="00045F9B" w:rsidRDefault="00045F9B" w:rsidP="00C72BBA">
      <w:pPr>
        <w:spacing w:line="480" w:lineRule="auto"/>
        <w:ind w:left="709" w:hanging="709"/>
        <w:rPr>
          <w:lang w:val="en-US"/>
        </w:rPr>
      </w:pPr>
      <w:r w:rsidRPr="00045F9B">
        <w:rPr>
          <w:lang w:val="en-US"/>
        </w:rPr>
        <w:t>Merteens</w:t>
      </w:r>
      <w:r w:rsidRPr="00C72BBA">
        <w:t xml:space="preserve">, </w:t>
      </w:r>
      <w:r w:rsidRPr="00045F9B">
        <w:rPr>
          <w:lang w:val="en-US"/>
        </w:rPr>
        <w:t>R</w:t>
      </w:r>
      <w:r w:rsidRPr="00C72BBA">
        <w:t xml:space="preserve">. </w:t>
      </w:r>
      <w:r w:rsidRPr="00045F9B">
        <w:rPr>
          <w:lang w:val="en-US"/>
        </w:rPr>
        <w:t>W</w:t>
      </w:r>
      <w:r w:rsidRPr="00C72BBA">
        <w:t xml:space="preserve">., &amp; </w:t>
      </w:r>
      <w:r w:rsidRPr="00045F9B">
        <w:rPr>
          <w:lang w:val="en-US"/>
        </w:rPr>
        <w:t>Pettigrew</w:t>
      </w:r>
      <w:r w:rsidRPr="00C72BBA">
        <w:t xml:space="preserve">, </w:t>
      </w:r>
      <w:r w:rsidRPr="00045F9B">
        <w:rPr>
          <w:lang w:val="en-US"/>
        </w:rPr>
        <w:t>T</w:t>
      </w:r>
      <w:r w:rsidRPr="00C72BBA">
        <w:t xml:space="preserve">. </w:t>
      </w:r>
      <w:r w:rsidRPr="00045F9B">
        <w:rPr>
          <w:lang w:val="en-US"/>
        </w:rPr>
        <w:t>F</w:t>
      </w:r>
      <w:r w:rsidRPr="00C72BBA">
        <w:t xml:space="preserve">. (1995). </w:t>
      </w:r>
      <w:r w:rsidRPr="00045F9B">
        <w:rPr>
          <w:lang w:val="en-US"/>
        </w:rPr>
        <w:t xml:space="preserve">Subtle and blatant prejudice in Western Europe. </w:t>
      </w:r>
      <w:r w:rsidRPr="00045F9B">
        <w:rPr>
          <w:i/>
          <w:lang w:val="en-US"/>
        </w:rPr>
        <w:t>European</w:t>
      </w:r>
      <w:r w:rsidRPr="00045F9B">
        <w:rPr>
          <w:lang w:val="en-US"/>
        </w:rPr>
        <w:t xml:space="preserve"> </w:t>
      </w:r>
      <w:r w:rsidRPr="00045F9B">
        <w:rPr>
          <w:i/>
          <w:lang w:val="en-US"/>
        </w:rPr>
        <w:t>Journal of Social Psychology</w:t>
      </w:r>
      <w:r w:rsidRPr="00045F9B">
        <w:rPr>
          <w:lang w:val="en-US"/>
        </w:rPr>
        <w:t xml:space="preserve">, </w:t>
      </w:r>
      <w:r w:rsidRPr="00045F9B">
        <w:rPr>
          <w:i/>
          <w:lang w:val="en-US"/>
        </w:rPr>
        <w:t>25</w:t>
      </w:r>
      <w:r w:rsidRPr="00045F9B">
        <w:rPr>
          <w:lang w:val="en-US"/>
        </w:rPr>
        <w:t>, 57</w:t>
      </w:r>
      <w:r w:rsidR="00177854" w:rsidRPr="00177854">
        <w:rPr>
          <w:lang w:val="en-US"/>
        </w:rPr>
        <w:t>–</w:t>
      </w:r>
      <w:r w:rsidRPr="00045F9B">
        <w:rPr>
          <w:lang w:val="en-US"/>
        </w:rPr>
        <w:t xml:space="preserve">75. </w:t>
      </w:r>
      <w:hyperlink r:id="rId9" w:history="1">
        <w:r w:rsidR="00177854" w:rsidRPr="00B5696B">
          <w:rPr>
            <w:rStyle w:val="-"/>
            <w:lang w:val="en-US"/>
          </w:rPr>
          <w:t>https://</w:t>
        </w:r>
        <w:r w:rsidR="00177854" w:rsidRPr="00B5696B">
          <w:rPr>
            <w:rStyle w:val="-"/>
            <w:lang w:val="en-GB"/>
          </w:rPr>
          <w:t>doi.org/</w:t>
        </w:r>
        <w:r w:rsidR="00177854" w:rsidRPr="00B5696B">
          <w:rPr>
            <w:rStyle w:val="-"/>
            <w:lang w:val="en-US"/>
          </w:rPr>
          <w:t>10.1002/ejsp.2420250106</w:t>
        </w:r>
      </w:hyperlink>
      <w:r w:rsidR="00177854">
        <w:rPr>
          <w:lang w:val="en-US"/>
        </w:rPr>
        <w:t xml:space="preserve"> </w:t>
      </w:r>
    </w:p>
    <w:p w:rsidR="008A5EC2" w:rsidRDefault="008A5EC2" w:rsidP="00C72BBA">
      <w:pPr>
        <w:spacing w:line="480" w:lineRule="auto"/>
        <w:ind w:left="720" w:hanging="720"/>
      </w:pPr>
      <w:r w:rsidRPr="008A5EC2">
        <w:t>Παναγιωτοπούλου</w:t>
      </w:r>
      <w:r w:rsidRPr="00C24D7F">
        <w:rPr>
          <w:lang w:val="en-US"/>
        </w:rPr>
        <w:t xml:space="preserve">, </w:t>
      </w:r>
      <w:r w:rsidRPr="008A5EC2">
        <w:t>Π</w:t>
      </w:r>
      <w:r w:rsidRPr="00C24D7F">
        <w:rPr>
          <w:lang w:val="en-US"/>
        </w:rPr>
        <w:t xml:space="preserve">., </w:t>
      </w:r>
      <w:r w:rsidRPr="008A5EC2">
        <w:t>Γκαρή</w:t>
      </w:r>
      <w:r w:rsidRPr="00C24D7F">
        <w:rPr>
          <w:lang w:val="en-US"/>
        </w:rPr>
        <w:t xml:space="preserve">, </w:t>
      </w:r>
      <w:r w:rsidRPr="008A5EC2">
        <w:t>Α</w:t>
      </w:r>
      <w:r w:rsidRPr="00C24D7F">
        <w:rPr>
          <w:lang w:val="en-US"/>
        </w:rPr>
        <w:t xml:space="preserve">., &amp; </w:t>
      </w:r>
      <w:r w:rsidRPr="008A5EC2">
        <w:t>Παυλόπουλος</w:t>
      </w:r>
      <w:r w:rsidRPr="00C24D7F">
        <w:rPr>
          <w:lang w:val="en-US"/>
        </w:rPr>
        <w:t xml:space="preserve">, </w:t>
      </w:r>
      <w:r w:rsidRPr="008A5EC2">
        <w:t>Β</w:t>
      </w:r>
      <w:r w:rsidRPr="00C24D7F">
        <w:rPr>
          <w:lang w:val="en-US"/>
        </w:rPr>
        <w:t>. (20</w:t>
      </w:r>
      <w:r w:rsidR="00177854" w:rsidRPr="00177854">
        <w:rPr>
          <w:lang w:val="en-US"/>
        </w:rPr>
        <w:t>11</w:t>
      </w:r>
      <w:r w:rsidRPr="00C24D7F">
        <w:rPr>
          <w:lang w:val="en-US"/>
        </w:rPr>
        <w:t xml:space="preserve">). </w:t>
      </w:r>
      <w:r w:rsidRPr="008A5EC2">
        <w:t>Διαστά</w:t>
      </w:r>
      <w:r>
        <w:t>σεις των κοινωνικών αξιωμάτων: Δ</w:t>
      </w:r>
      <w:r w:rsidRPr="008A5EC2">
        <w:t xml:space="preserve">ιαπολιτισμική προσέγγιση. Στο Π. Κορδούτης &amp; Β. Παυλόπουλος (Επιμ.), </w:t>
      </w:r>
      <w:r w:rsidRPr="008A5EC2">
        <w:rPr>
          <w:i/>
        </w:rPr>
        <w:t>Πεδία έρευνας στην Κοινωνική Ψυχολογία</w:t>
      </w:r>
      <w:r w:rsidRPr="008A5EC2">
        <w:t xml:space="preserve"> (</w:t>
      </w:r>
      <w:r w:rsidR="00177854">
        <w:t>σσ</w:t>
      </w:r>
      <w:r w:rsidRPr="008A5EC2">
        <w:t>. 27</w:t>
      </w:r>
      <w:r w:rsidR="00177854">
        <w:t>–</w:t>
      </w:r>
      <w:r w:rsidRPr="008A5EC2">
        <w:t xml:space="preserve">45). </w:t>
      </w:r>
      <w:r w:rsidR="00177854">
        <w:t>Διάδραση</w:t>
      </w:r>
      <w:r w:rsidRPr="008A5EC2">
        <w:t>.</w:t>
      </w:r>
    </w:p>
    <w:p w:rsidR="00672CF1" w:rsidRDefault="00672CF1" w:rsidP="00C72BBA">
      <w:pPr>
        <w:spacing w:line="480" w:lineRule="auto"/>
        <w:ind w:left="720" w:hanging="720"/>
      </w:pPr>
      <w:r w:rsidRPr="00672CF1">
        <w:t xml:space="preserve">Παυλόπουλος, Β., Ντάλλα, Μ., Καλογήρου, Σ., Θεοδώρου, Ρ., </w:t>
      </w:r>
      <w:proofErr w:type="spellStart"/>
      <w:r w:rsidRPr="00672CF1">
        <w:t>Μαρκούση</w:t>
      </w:r>
      <w:proofErr w:type="spellEnd"/>
      <w:r w:rsidRPr="00672CF1">
        <w:t xml:space="preserve">, Δ., &amp; Μόττη-Στεφανίδη, Φ. (2009). Επιπολιτισμός και προσαρμογή μεταναστών εφήβων στο σχολικό πλαίσιο. </w:t>
      </w:r>
      <w:r w:rsidRPr="00672CF1">
        <w:rPr>
          <w:i/>
        </w:rPr>
        <w:t>Ψυχολογία</w:t>
      </w:r>
      <w:r w:rsidRPr="00672CF1">
        <w:t xml:space="preserve">, </w:t>
      </w:r>
      <w:r w:rsidRPr="00672CF1">
        <w:rPr>
          <w:i/>
        </w:rPr>
        <w:t>16</w:t>
      </w:r>
      <w:r w:rsidRPr="00672CF1">
        <w:t>(3), 400</w:t>
      </w:r>
      <w:r w:rsidR="00177854">
        <w:t>–</w:t>
      </w:r>
      <w:r w:rsidRPr="00672CF1">
        <w:t>421.</w:t>
      </w:r>
    </w:p>
    <w:p w:rsidR="00045F9B" w:rsidRPr="00167148" w:rsidRDefault="00045F9B" w:rsidP="00C72BBA">
      <w:pPr>
        <w:spacing w:line="480" w:lineRule="auto"/>
        <w:ind w:left="720" w:hanging="720"/>
        <w:jc w:val="both"/>
      </w:pPr>
      <w:r>
        <w:rPr>
          <w:lang w:val="en-GB"/>
        </w:rPr>
        <w:t>Thibaut</w:t>
      </w:r>
      <w:r w:rsidRPr="00C72BBA">
        <w:t xml:space="preserve">, </w:t>
      </w:r>
      <w:r>
        <w:rPr>
          <w:lang w:val="en-GB"/>
        </w:rPr>
        <w:t>J</w:t>
      </w:r>
      <w:r w:rsidRPr="00C72BBA">
        <w:t xml:space="preserve">. </w:t>
      </w:r>
      <w:r>
        <w:rPr>
          <w:lang w:val="en-GB"/>
        </w:rPr>
        <w:t>W</w:t>
      </w:r>
      <w:r w:rsidRPr="00C72BBA">
        <w:t xml:space="preserve">., &amp; </w:t>
      </w:r>
      <w:r>
        <w:rPr>
          <w:lang w:val="en-GB"/>
        </w:rPr>
        <w:t>Kelley</w:t>
      </w:r>
      <w:r w:rsidRPr="00C72BBA">
        <w:t xml:space="preserve">, </w:t>
      </w:r>
      <w:r>
        <w:rPr>
          <w:lang w:val="en-GB"/>
        </w:rPr>
        <w:t>H</w:t>
      </w:r>
      <w:r w:rsidRPr="00C72BBA">
        <w:t xml:space="preserve">. </w:t>
      </w:r>
      <w:r>
        <w:rPr>
          <w:lang w:val="en-GB"/>
        </w:rPr>
        <w:t>H</w:t>
      </w:r>
      <w:r w:rsidRPr="00C72BBA">
        <w:t xml:space="preserve">. (1959). </w:t>
      </w:r>
      <w:r w:rsidRPr="0001540E">
        <w:rPr>
          <w:i/>
          <w:lang w:val="en-GB"/>
        </w:rPr>
        <w:t xml:space="preserve">The social </w:t>
      </w:r>
      <w:r>
        <w:rPr>
          <w:i/>
          <w:lang w:val="en-GB"/>
        </w:rPr>
        <w:t>p</w:t>
      </w:r>
      <w:r w:rsidRPr="0001540E">
        <w:rPr>
          <w:i/>
          <w:lang w:val="en-GB"/>
        </w:rPr>
        <w:t xml:space="preserve">sychology of </w:t>
      </w:r>
      <w:r>
        <w:rPr>
          <w:i/>
          <w:lang w:val="en-GB"/>
        </w:rPr>
        <w:t>g</w:t>
      </w:r>
      <w:r w:rsidRPr="0001540E">
        <w:rPr>
          <w:i/>
          <w:lang w:val="en-GB"/>
        </w:rPr>
        <w:t>roups</w:t>
      </w:r>
      <w:r>
        <w:rPr>
          <w:i/>
          <w:lang w:val="en-GB"/>
        </w:rPr>
        <w:t>.</w:t>
      </w:r>
      <w:r>
        <w:rPr>
          <w:lang w:val="en-GB"/>
        </w:rPr>
        <w:t xml:space="preserve"> John</w:t>
      </w:r>
      <w:r w:rsidRPr="00167148">
        <w:t xml:space="preserve"> </w:t>
      </w:r>
      <w:r>
        <w:rPr>
          <w:lang w:val="en-GB"/>
        </w:rPr>
        <w:t>Wiley</w:t>
      </w:r>
      <w:r w:rsidRPr="00167148">
        <w:t xml:space="preserve"> &amp; </w:t>
      </w:r>
      <w:r>
        <w:rPr>
          <w:lang w:val="en-GB"/>
        </w:rPr>
        <w:t>Sons</w:t>
      </w:r>
      <w:r w:rsidRPr="00167148">
        <w:t>.</w:t>
      </w:r>
    </w:p>
    <w:p w:rsidR="00045F9B" w:rsidRDefault="00045F9B" w:rsidP="00C72BBA">
      <w:pPr>
        <w:spacing w:line="480" w:lineRule="auto"/>
        <w:ind w:left="720" w:hanging="720"/>
        <w:jc w:val="both"/>
      </w:pPr>
    </w:p>
    <w:p w:rsidR="00826453" w:rsidRDefault="00B60C40" w:rsidP="00177854">
      <w:pPr>
        <w:pBdr>
          <w:top w:val="single" w:sz="4" w:space="1" w:color="auto"/>
        </w:pBdr>
        <w:spacing w:line="480" w:lineRule="auto"/>
        <w:rPr>
          <w:sz w:val="22"/>
          <w:szCs w:val="22"/>
        </w:rPr>
      </w:pPr>
      <w:r w:rsidRPr="002E3122">
        <w:rPr>
          <w:i/>
          <w:sz w:val="22"/>
          <w:szCs w:val="22"/>
        </w:rPr>
        <w:t>Σημείωση:</w:t>
      </w:r>
      <w:r w:rsidRPr="00B60C40">
        <w:rPr>
          <w:sz w:val="22"/>
          <w:szCs w:val="22"/>
        </w:rPr>
        <w:t xml:space="preserve"> Τα παραπάνω είναι παραδείγματα βιβλιογραφικών αναφορών, ως εξής: Η πηγή </w:t>
      </w:r>
      <w:proofErr w:type="spellStart"/>
      <w:r w:rsidRPr="00B60C40">
        <w:rPr>
          <w:sz w:val="22"/>
          <w:szCs w:val="22"/>
          <w:lang w:val="en-US"/>
        </w:rPr>
        <w:t>Chrisafis</w:t>
      </w:r>
      <w:proofErr w:type="spellEnd"/>
      <w:r w:rsidRPr="00B60C40">
        <w:rPr>
          <w:sz w:val="22"/>
          <w:szCs w:val="22"/>
        </w:rPr>
        <w:t xml:space="preserve"> (2009) είναι κείμενο που ανακτήθηκε από το </w:t>
      </w:r>
      <w:r w:rsidR="00177854">
        <w:rPr>
          <w:sz w:val="22"/>
          <w:szCs w:val="22"/>
        </w:rPr>
        <w:t>δ</w:t>
      </w:r>
      <w:r w:rsidRPr="00B60C40">
        <w:rPr>
          <w:sz w:val="22"/>
          <w:szCs w:val="22"/>
        </w:rPr>
        <w:t xml:space="preserve">ιαδίκτυο. Η πηγή </w:t>
      </w:r>
      <w:r>
        <w:rPr>
          <w:sz w:val="22"/>
          <w:szCs w:val="22"/>
          <w:lang w:val="en-US"/>
        </w:rPr>
        <w:t>Hogg</w:t>
      </w:r>
      <w:r w:rsidRPr="00B60C40">
        <w:rPr>
          <w:sz w:val="22"/>
          <w:szCs w:val="22"/>
        </w:rPr>
        <w:t xml:space="preserve"> </w:t>
      </w:r>
      <w:r w:rsidR="00177854">
        <w:rPr>
          <w:sz w:val="22"/>
          <w:szCs w:val="22"/>
        </w:rPr>
        <w:t>και</w:t>
      </w:r>
      <w:r w:rsidRPr="00B60C40">
        <w:rPr>
          <w:sz w:val="22"/>
          <w:szCs w:val="22"/>
        </w:rPr>
        <w:t xml:space="preserve"> </w:t>
      </w:r>
      <w:r>
        <w:rPr>
          <w:sz w:val="22"/>
          <w:szCs w:val="22"/>
          <w:lang w:val="en-US"/>
        </w:rPr>
        <w:t>Vaughan</w:t>
      </w:r>
      <w:r w:rsidRPr="00B60C40">
        <w:rPr>
          <w:sz w:val="22"/>
          <w:szCs w:val="22"/>
        </w:rPr>
        <w:t xml:space="preserve"> (2010) </w:t>
      </w:r>
      <w:r>
        <w:rPr>
          <w:sz w:val="22"/>
          <w:szCs w:val="22"/>
        </w:rPr>
        <w:t xml:space="preserve">είναι αγγλόφωνος αυτοτελής τόμος μεταφρασμένος στα </w:t>
      </w:r>
      <w:r w:rsidR="00177854">
        <w:rPr>
          <w:sz w:val="22"/>
          <w:szCs w:val="22"/>
        </w:rPr>
        <w:t>Ε</w:t>
      </w:r>
      <w:r>
        <w:rPr>
          <w:sz w:val="22"/>
          <w:szCs w:val="22"/>
        </w:rPr>
        <w:t>λληνικά με επιμ</w:t>
      </w:r>
      <w:r w:rsidR="00826453">
        <w:rPr>
          <w:sz w:val="22"/>
          <w:szCs w:val="22"/>
        </w:rPr>
        <w:t>ελητή</w:t>
      </w:r>
      <w:r>
        <w:rPr>
          <w:sz w:val="22"/>
          <w:szCs w:val="22"/>
        </w:rPr>
        <w:t xml:space="preserve"> έκδοσης. Η πηγή </w:t>
      </w:r>
      <w:r>
        <w:rPr>
          <w:sz w:val="22"/>
          <w:szCs w:val="22"/>
          <w:lang w:val="en-US"/>
        </w:rPr>
        <w:t>Merteens</w:t>
      </w:r>
      <w:r w:rsidRPr="00B60C40">
        <w:rPr>
          <w:sz w:val="22"/>
          <w:szCs w:val="22"/>
        </w:rPr>
        <w:t xml:space="preserve"> </w:t>
      </w:r>
      <w:r w:rsidR="00177854">
        <w:rPr>
          <w:sz w:val="22"/>
          <w:szCs w:val="22"/>
        </w:rPr>
        <w:t>και</w:t>
      </w:r>
      <w:r w:rsidRPr="00B60C40">
        <w:rPr>
          <w:sz w:val="22"/>
          <w:szCs w:val="22"/>
        </w:rPr>
        <w:t xml:space="preserve"> </w:t>
      </w:r>
      <w:r>
        <w:rPr>
          <w:sz w:val="22"/>
          <w:szCs w:val="22"/>
          <w:lang w:val="en-US"/>
        </w:rPr>
        <w:t>Pettigrew</w:t>
      </w:r>
      <w:r w:rsidRPr="00B60C40">
        <w:rPr>
          <w:sz w:val="22"/>
          <w:szCs w:val="22"/>
        </w:rPr>
        <w:t xml:space="preserve"> (1995) </w:t>
      </w:r>
      <w:r>
        <w:rPr>
          <w:sz w:val="22"/>
          <w:szCs w:val="22"/>
        </w:rPr>
        <w:t xml:space="preserve">είναι άρθρο σε επιστημονικό περιοδικό με </w:t>
      </w:r>
      <w:proofErr w:type="spellStart"/>
      <w:r>
        <w:rPr>
          <w:sz w:val="22"/>
          <w:szCs w:val="22"/>
          <w:lang w:val="en-US"/>
        </w:rPr>
        <w:t>doi</w:t>
      </w:r>
      <w:proofErr w:type="spellEnd"/>
      <w:r w:rsidRPr="00B60C40">
        <w:rPr>
          <w:sz w:val="22"/>
          <w:szCs w:val="22"/>
        </w:rPr>
        <w:t xml:space="preserve">. </w:t>
      </w:r>
      <w:r>
        <w:rPr>
          <w:sz w:val="22"/>
          <w:szCs w:val="22"/>
        </w:rPr>
        <w:t xml:space="preserve">Η πηγή Παναγιωτοπούλου, Γκαρή </w:t>
      </w:r>
      <w:r w:rsidR="00177854">
        <w:rPr>
          <w:sz w:val="22"/>
          <w:szCs w:val="22"/>
        </w:rPr>
        <w:t>και</w:t>
      </w:r>
      <w:r>
        <w:rPr>
          <w:sz w:val="22"/>
          <w:szCs w:val="22"/>
        </w:rPr>
        <w:t xml:space="preserve"> Παυλόπουλος (2006) είναι κεφάλαιο σε αυτοτελή τόμο</w:t>
      </w:r>
      <w:r w:rsidR="00A044C9">
        <w:rPr>
          <w:sz w:val="22"/>
          <w:szCs w:val="22"/>
        </w:rPr>
        <w:t xml:space="preserve"> με επιμελητές έκδοσης</w:t>
      </w:r>
      <w:r>
        <w:rPr>
          <w:sz w:val="22"/>
          <w:szCs w:val="22"/>
        </w:rPr>
        <w:t xml:space="preserve">. Η πηγή Παυλόπουλος, Ντάλλα, Καλογήρου, Θεοδώρου, </w:t>
      </w:r>
      <w:proofErr w:type="spellStart"/>
      <w:r>
        <w:rPr>
          <w:sz w:val="22"/>
          <w:szCs w:val="22"/>
        </w:rPr>
        <w:t>Μαρκούση</w:t>
      </w:r>
      <w:proofErr w:type="spellEnd"/>
      <w:r>
        <w:rPr>
          <w:sz w:val="22"/>
          <w:szCs w:val="22"/>
        </w:rPr>
        <w:t xml:space="preserve"> </w:t>
      </w:r>
      <w:r w:rsidR="00177854">
        <w:rPr>
          <w:sz w:val="22"/>
          <w:szCs w:val="22"/>
        </w:rPr>
        <w:t>και</w:t>
      </w:r>
      <w:r>
        <w:rPr>
          <w:sz w:val="22"/>
          <w:szCs w:val="22"/>
        </w:rPr>
        <w:t xml:space="preserve"> </w:t>
      </w:r>
      <w:proofErr w:type="spellStart"/>
      <w:r>
        <w:rPr>
          <w:sz w:val="22"/>
          <w:szCs w:val="22"/>
        </w:rPr>
        <w:t>Μόττη</w:t>
      </w:r>
      <w:proofErr w:type="spellEnd"/>
      <w:r>
        <w:rPr>
          <w:sz w:val="22"/>
          <w:szCs w:val="22"/>
        </w:rPr>
        <w:t xml:space="preserve">-Στεφανίδη (2009) είναι άρθρο σε επιστημονικό περιοδικό χωρίς </w:t>
      </w:r>
      <w:r>
        <w:rPr>
          <w:sz w:val="22"/>
          <w:szCs w:val="22"/>
          <w:lang w:val="en-US"/>
        </w:rPr>
        <w:t>doi</w:t>
      </w:r>
      <w:r w:rsidRPr="00B60C40">
        <w:rPr>
          <w:sz w:val="22"/>
          <w:szCs w:val="22"/>
        </w:rPr>
        <w:t xml:space="preserve">. </w:t>
      </w:r>
      <w:r>
        <w:rPr>
          <w:sz w:val="22"/>
          <w:szCs w:val="22"/>
        </w:rPr>
        <w:t xml:space="preserve">Η πηγή </w:t>
      </w:r>
      <w:r>
        <w:rPr>
          <w:sz w:val="22"/>
          <w:szCs w:val="22"/>
          <w:lang w:val="en-US"/>
        </w:rPr>
        <w:t>Thibault</w:t>
      </w:r>
      <w:r w:rsidRPr="00A044C9">
        <w:rPr>
          <w:sz w:val="22"/>
          <w:szCs w:val="22"/>
        </w:rPr>
        <w:t xml:space="preserve"> </w:t>
      </w:r>
      <w:r w:rsidR="00177854">
        <w:rPr>
          <w:sz w:val="22"/>
          <w:szCs w:val="22"/>
        </w:rPr>
        <w:t>και</w:t>
      </w:r>
      <w:r w:rsidRPr="00A044C9">
        <w:rPr>
          <w:sz w:val="22"/>
          <w:szCs w:val="22"/>
        </w:rPr>
        <w:t xml:space="preserve"> </w:t>
      </w:r>
      <w:r>
        <w:rPr>
          <w:sz w:val="22"/>
          <w:szCs w:val="22"/>
          <w:lang w:val="en-US"/>
        </w:rPr>
        <w:t>Kelley</w:t>
      </w:r>
      <w:r w:rsidRPr="00A044C9">
        <w:rPr>
          <w:sz w:val="22"/>
          <w:szCs w:val="22"/>
        </w:rPr>
        <w:t xml:space="preserve"> (1959) </w:t>
      </w:r>
      <w:r>
        <w:rPr>
          <w:sz w:val="22"/>
          <w:szCs w:val="22"/>
        </w:rPr>
        <w:t xml:space="preserve">είναι αυτοτελής τόμος. </w:t>
      </w:r>
    </w:p>
    <w:p w:rsidR="00A044C9" w:rsidRDefault="0009621F" w:rsidP="00C72BBA">
      <w:pPr>
        <w:spacing w:line="480" w:lineRule="auto"/>
        <w:ind w:firstLine="720"/>
      </w:pPr>
      <w:r>
        <w:rPr>
          <w:sz w:val="22"/>
          <w:szCs w:val="22"/>
        </w:rPr>
        <w:lastRenderedPageBreak/>
        <w:t xml:space="preserve">Η παράθεση των πηγών γίνεται αλφαβητικά (συνεχόμενα για ελληνόφωνες και </w:t>
      </w:r>
      <w:r w:rsidR="00826453">
        <w:rPr>
          <w:sz w:val="22"/>
          <w:szCs w:val="22"/>
        </w:rPr>
        <w:t>ξενόγλωσσες</w:t>
      </w:r>
      <w:r>
        <w:rPr>
          <w:sz w:val="22"/>
          <w:szCs w:val="22"/>
        </w:rPr>
        <w:t xml:space="preserve"> πηγές)</w:t>
      </w:r>
      <w:r w:rsidR="00826453">
        <w:rPr>
          <w:sz w:val="22"/>
          <w:szCs w:val="22"/>
        </w:rPr>
        <w:t xml:space="preserve">, ως εξής: </w:t>
      </w:r>
      <w:proofErr w:type="spellStart"/>
      <w:r w:rsidR="00826453">
        <w:rPr>
          <w:sz w:val="23"/>
          <w:szCs w:val="23"/>
        </w:rPr>
        <w:t>Αα</w:t>
      </w:r>
      <w:proofErr w:type="spellEnd"/>
      <w:r w:rsidR="00826453">
        <w:rPr>
          <w:sz w:val="23"/>
          <w:szCs w:val="23"/>
        </w:rPr>
        <w:t xml:space="preserve">, </w:t>
      </w:r>
      <w:r w:rsidR="00826453">
        <w:rPr>
          <w:sz w:val="23"/>
          <w:szCs w:val="23"/>
          <w:lang w:val="en-GB"/>
        </w:rPr>
        <w:t>Aa</w:t>
      </w:r>
      <w:r w:rsidR="00826453">
        <w:rPr>
          <w:sz w:val="23"/>
          <w:szCs w:val="23"/>
        </w:rPr>
        <w:t xml:space="preserve">, </w:t>
      </w:r>
      <w:proofErr w:type="spellStart"/>
      <w:r w:rsidR="00826453">
        <w:rPr>
          <w:sz w:val="23"/>
          <w:szCs w:val="23"/>
        </w:rPr>
        <w:t>Ββ</w:t>
      </w:r>
      <w:proofErr w:type="spellEnd"/>
      <w:r w:rsidR="00826453">
        <w:rPr>
          <w:sz w:val="23"/>
          <w:szCs w:val="23"/>
        </w:rPr>
        <w:t xml:space="preserve">, </w:t>
      </w:r>
      <w:r w:rsidR="00826453">
        <w:rPr>
          <w:sz w:val="23"/>
          <w:szCs w:val="23"/>
          <w:lang w:val="en-GB"/>
        </w:rPr>
        <w:t>Bb</w:t>
      </w:r>
      <w:r w:rsidR="00826453">
        <w:rPr>
          <w:sz w:val="23"/>
          <w:szCs w:val="23"/>
        </w:rPr>
        <w:t xml:space="preserve">, </w:t>
      </w:r>
      <w:proofErr w:type="spellStart"/>
      <w:r w:rsidR="00826453">
        <w:rPr>
          <w:sz w:val="23"/>
          <w:szCs w:val="23"/>
        </w:rPr>
        <w:t>Γγ</w:t>
      </w:r>
      <w:proofErr w:type="spellEnd"/>
      <w:r w:rsidR="00826453">
        <w:rPr>
          <w:sz w:val="23"/>
          <w:szCs w:val="23"/>
        </w:rPr>
        <w:t xml:space="preserve">, </w:t>
      </w:r>
      <w:r w:rsidR="00826453" w:rsidRPr="00826453">
        <w:rPr>
          <w:iCs/>
          <w:sz w:val="23"/>
          <w:szCs w:val="23"/>
        </w:rPr>
        <w:t>C</w:t>
      </w:r>
      <w:r w:rsidR="00826453">
        <w:rPr>
          <w:iCs/>
          <w:sz w:val="23"/>
          <w:szCs w:val="23"/>
          <w:lang w:val="en-GB"/>
        </w:rPr>
        <w:t>c</w:t>
      </w:r>
      <w:r w:rsidR="00826453" w:rsidRPr="00826453">
        <w:rPr>
          <w:sz w:val="23"/>
          <w:szCs w:val="23"/>
        </w:rPr>
        <w:t xml:space="preserve">, </w:t>
      </w:r>
      <w:proofErr w:type="spellStart"/>
      <w:r w:rsidR="00826453" w:rsidRPr="00826453">
        <w:rPr>
          <w:sz w:val="23"/>
          <w:szCs w:val="23"/>
        </w:rPr>
        <w:t>Δ</w:t>
      </w:r>
      <w:r w:rsidR="00826453">
        <w:rPr>
          <w:sz w:val="23"/>
          <w:szCs w:val="23"/>
        </w:rPr>
        <w:t>δ</w:t>
      </w:r>
      <w:proofErr w:type="spellEnd"/>
      <w:r w:rsidR="00826453" w:rsidRPr="00826453">
        <w:rPr>
          <w:sz w:val="23"/>
          <w:szCs w:val="23"/>
        </w:rPr>
        <w:t xml:space="preserve">, </w:t>
      </w:r>
      <w:r w:rsidR="00826453" w:rsidRPr="00826453">
        <w:rPr>
          <w:iCs/>
          <w:sz w:val="23"/>
          <w:szCs w:val="23"/>
        </w:rPr>
        <w:t>D</w:t>
      </w:r>
      <w:r w:rsidR="00826453">
        <w:rPr>
          <w:iCs/>
          <w:sz w:val="23"/>
          <w:szCs w:val="23"/>
          <w:lang w:val="en-GB"/>
        </w:rPr>
        <w:t>d</w:t>
      </w:r>
      <w:r w:rsidR="00826453" w:rsidRPr="00826453">
        <w:rPr>
          <w:sz w:val="23"/>
          <w:szCs w:val="23"/>
        </w:rPr>
        <w:t xml:space="preserve">, </w:t>
      </w:r>
      <w:proofErr w:type="spellStart"/>
      <w:r w:rsidR="00826453" w:rsidRPr="00826453">
        <w:rPr>
          <w:sz w:val="23"/>
          <w:szCs w:val="23"/>
        </w:rPr>
        <w:t>E</w:t>
      </w:r>
      <w:r w:rsidR="00826453">
        <w:rPr>
          <w:sz w:val="23"/>
          <w:szCs w:val="23"/>
        </w:rPr>
        <w:t>ε</w:t>
      </w:r>
      <w:proofErr w:type="spellEnd"/>
      <w:r w:rsidR="00826453" w:rsidRPr="00826453">
        <w:rPr>
          <w:sz w:val="23"/>
          <w:szCs w:val="23"/>
        </w:rPr>
        <w:t xml:space="preserve">, </w:t>
      </w:r>
      <w:proofErr w:type="spellStart"/>
      <w:r w:rsidR="00826453">
        <w:rPr>
          <w:sz w:val="23"/>
          <w:szCs w:val="23"/>
          <w:lang w:val="en-GB"/>
        </w:rPr>
        <w:t>Ee</w:t>
      </w:r>
      <w:proofErr w:type="spellEnd"/>
      <w:r w:rsidR="00826453" w:rsidRPr="00826453">
        <w:rPr>
          <w:sz w:val="23"/>
          <w:szCs w:val="23"/>
        </w:rPr>
        <w:t xml:space="preserve">, </w:t>
      </w:r>
      <w:r w:rsidR="00826453" w:rsidRPr="00826453">
        <w:rPr>
          <w:iCs/>
          <w:sz w:val="23"/>
          <w:szCs w:val="23"/>
        </w:rPr>
        <w:t>F</w:t>
      </w:r>
      <w:r w:rsidR="00826453">
        <w:rPr>
          <w:iCs/>
          <w:sz w:val="23"/>
          <w:szCs w:val="23"/>
          <w:lang w:val="en-GB"/>
        </w:rPr>
        <w:t>f</w:t>
      </w:r>
      <w:r w:rsidR="00826453" w:rsidRPr="00826453">
        <w:rPr>
          <w:sz w:val="23"/>
          <w:szCs w:val="23"/>
        </w:rPr>
        <w:t xml:space="preserve">, </w:t>
      </w:r>
      <w:proofErr w:type="spellStart"/>
      <w:r w:rsidR="00826453" w:rsidRPr="00826453">
        <w:rPr>
          <w:sz w:val="23"/>
          <w:szCs w:val="23"/>
        </w:rPr>
        <w:t>Ζ</w:t>
      </w:r>
      <w:r w:rsidR="00826453">
        <w:rPr>
          <w:sz w:val="23"/>
          <w:szCs w:val="23"/>
        </w:rPr>
        <w:t>ζ</w:t>
      </w:r>
      <w:proofErr w:type="spellEnd"/>
      <w:r w:rsidR="00826453" w:rsidRPr="00826453">
        <w:rPr>
          <w:sz w:val="23"/>
          <w:szCs w:val="23"/>
        </w:rPr>
        <w:t xml:space="preserve">, </w:t>
      </w:r>
      <w:r w:rsidR="00826453" w:rsidRPr="00826453">
        <w:rPr>
          <w:iCs/>
          <w:sz w:val="23"/>
          <w:szCs w:val="23"/>
        </w:rPr>
        <w:t>G</w:t>
      </w:r>
      <w:r w:rsidR="00826453">
        <w:rPr>
          <w:iCs/>
          <w:sz w:val="23"/>
          <w:szCs w:val="23"/>
          <w:lang w:val="en-GB"/>
        </w:rPr>
        <w:t>g</w:t>
      </w:r>
      <w:r w:rsidR="00826453" w:rsidRPr="00826453">
        <w:rPr>
          <w:sz w:val="23"/>
          <w:szCs w:val="23"/>
        </w:rPr>
        <w:t xml:space="preserve">, </w:t>
      </w:r>
      <w:proofErr w:type="spellStart"/>
      <w:r w:rsidR="00826453" w:rsidRPr="00826453">
        <w:rPr>
          <w:sz w:val="23"/>
          <w:szCs w:val="23"/>
        </w:rPr>
        <w:t>Η</w:t>
      </w:r>
      <w:r w:rsidR="00826453">
        <w:rPr>
          <w:sz w:val="23"/>
          <w:szCs w:val="23"/>
        </w:rPr>
        <w:t>η</w:t>
      </w:r>
      <w:proofErr w:type="spellEnd"/>
      <w:r w:rsidR="00826453" w:rsidRPr="00826453">
        <w:rPr>
          <w:sz w:val="23"/>
          <w:szCs w:val="23"/>
        </w:rPr>
        <w:t>, Η</w:t>
      </w:r>
      <w:r w:rsidR="00826453">
        <w:rPr>
          <w:sz w:val="23"/>
          <w:szCs w:val="23"/>
          <w:lang w:val="en-GB"/>
        </w:rPr>
        <w:t>h</w:t>
      </w:r>
      <w:r w:rsidR="00826453" w:rsidRPr="00826453">
        <w:rPr>
          <w:sz w:val="23"/>
          <w:szCs w:val="23"/>
        </w:rPr>
        <w:t xml:space="preserve">, </w:t>
      </w:r>
      <w:proofErr w:type="spellStart"/>
      <w:r w:rsidR="00826453" w:rsidRPr="00826453">
        <w:rPr>
          <w:sz w:val="23"/>
          <w:szCs w:val="23"/>
        </w:rPr>
        <w:t>Θ</w:t>
      </w:r>
      <w:r w:rsidR="00826453">
        <w:rPr>
          <w:sz w:val="23"/>
          <w:szCs w:val="23"/>
        </w:rPr>
        <w:t>θ</w:t>
      </w:r>
      <w:proofErr w:type="spellEnd"/>
      <w:r w:rsidR="00826453" w:rsidRPr="00826453">
        <w:rPr>
          <w:sz w:val="23"/>
          <w:szCs w:val="23"/>
        </w:rPr>
        <w:t xml:space="preserve">, </w:t>
      </w:r>
      <w:proofErr w:type="spellStart"/>
      <w:r w:rsidR="00826453" w:rsidRPr="00826453">
        <w:rPr>
          <w:sz w:val="23"/>
          <w:szCs w:val="23"/>
        </w:rPr>
        <w:t>Ι</w:t>
      </w:r>
      <w:r w:rsidR="00826453">
        <w:rPr>
          <w:sz w:val="23"/>
          <w:szCs w:val="23"/>
        </w:rPr>
        <w:t>ι</w:t>
      </w:r>
      <w:proofErr w:type="spellEnd"/>
      <w:r w:rsidR="00826453" w:rsidRPr="00826453">
        <w:rPr>
          <w:sz w:val="23"/>
          <w:szCs w:val="23"/>
        </w:rPr>
        <w:t xml:space="preserve">, </w:t>
      </w:r>
      <w:r w:rsidR="00826453">
        <w:rPr>
          <w:sz w:val="23"/>
          <w:szCs w:val="23"/>
          <w:lang w:val="en-GB"/>
        </w:rPr>
        <w:t>Ii</w:t>
      </w:r>
      <w:r w:rsidR="00826453" w:rsidRPr="00826453">
        <w:rPr>
          <w:sz w:val="23"/>
          <w:szCs w:val="23"/>
        </w:rPr>
        <w:t xml:space="preserve">, </w:t>
      </w:r>
      <w:r w:rsidR="00826453" w:rsidRPr="00826453">
        <w:rPr>
          <w:iCs/>
          <w:sz w:val="23"/>
          <w:szCs w:val="23"/>
        </w:rPr>
        <w:t>J</w:t>
      </w:r>
      <w:r w:rsidR="00826453">
        <w:rPr>
          <w:iCs/>
          <w:sz w:val="23"/>
          <w:szCs w:val="23"/>
          <w:lang w:val="en-GB"/>
        </w:rPr>
        <w:t>j</w:t>
      </w:r>
      <w:r w:rsidR="00826453" w:rsidRPr="00826453">
        <w:rPr>
          <w:sz w:val="23"/>
          <w:szCs w:val="23"/>
        </w:rPr>
        <w:t xml:space="preserve">, </w:t>
      </w:r>
      <w:r w:rsidR="00826453">
        <w:rPr>
          <w:sz w:val="23"/>
          <w:szCs w:val="23"/>
        </w:rPr>
        <w:t xml:space="preserve">Κκ, </w:t>
      </w:r>
      <w:r w:rsidR="00826453">
        <w:rPr>
          <w:sz w:val="23"/>
          <w:szCs w:val="23"/>
          <w:lang w:val="en-GB"/>
        </w:rPr>
        <w:t>Kk</w:t>
      </w:r>
      <w:r w:rsidR="00826453" w:rsidRPr="00826453">
        <w:rPr>
          <w:sz w:val="23"/>
          <w:szCs w:val="23"/>
        </w:rPr>
        <w:t xml:space="preserve">, </w:t>
      </w:r>
      <w:proofErr w:type="spellStart"/>
      <w:r w:rsidR="00826453" w:rsidRPr="00826453">
        <w:rPr>
          <w:sz w:val="23"/>
          <w:szCs w:val="23"/>
        </w:rPr>
        <w:t>Λ</w:t>
      </w:r>
      <w:r w:rsidR="00826453">
        <w:rPr>
          <w:sz w:val="23"/>
          <w:szCs w:val="23"/>
        </w:rPr>
        <w:t>λ</w:t>
      </w:r>
      <w:proofErr w:type="spellEnd"/>
      <w:r w:rsidR="00826453" w:rsidRPr="00826453">
        <w:rPr>
          <w:sz w:val="23"/>
          <w:szCs w:val="23"/>
        </w:rPr>
        <w:t xml:space="preserve">, </w:t>
      </w:r>
      <w:r w:rsidR="00826453" w:rsidRPr="00826453">
        <w:rPr>
          <w:iCs/>
          <w:sz w:val="23"/>
          <w:szCs w:val="23"/>
        </w:rPr>
        <w:t>L</w:t>
      </w:r>
      <w:r w:rsidR="00826453">
        <w:rPr>
          <w:iCs/>
          <w:sz w:val="23"/>
          <w:szCs w:val="23"/>
          <w:lang w:val="en-GB"/>
        </w:rPr>
        <w:t>l</w:t>
      </w:r>
      <w:r w:rsidR="00826453" w:rsidRPr="00826453">
        <w:rPr>
          <w:sz w:val="23"/>
          <w:szCs w:val="23"/>
        </w:rPr>
        <w:t xml:space="preserve">, </w:t>
      </w:r>
      <w:proofErr w:type="spellStart"/>
      <w:r w:rsidR="00826453">
        <w:rPr>
          <w:sz w:val="23"/>
          <w:szCs w:val="23"/>
        </w:rPr>
        <w:t>Μμ</w:t>
      </w:r>
      <w:proofErr w:type="spellEnd"/>
      <w:r w:rsidR="00826453">
        <w:rPr>
          <w:sz w:val="23"/>
          <w:szCs w:val="23"/>
        </w:rPr>
        <w:t xml:space="preserve">, </w:t>
      </w:r>
      <w:r w:rsidR="00826453">
        <w:rPr>
          <w:sz w:val="23"/>
          <w:szCs w:val="23"/>
          <w:lang w:val="en-GB"/>
        </w:rPr>
        <w:t>Mm</w:t>
      </w:r>
      <w:r w:rsidR="00826453" w:rsidRPr="00826453">
        <w:rPr>
          <w:sz w:val="23"/>
          <w:szCs w:val="23"/>
        </w:rPr>
        <w:t xml:space="preserve">, </w:t>
      </w:r>
      <w:proofErr w:type="spellStart"/>
      <w:r w:rsidR="00826453">
        <w:rPr>
          <w:sz w:val="23"/>
          <w:szCs w:val="23"/>
        </w:rPr>
        <w:t>Νν</w:t>
      </w:r>
      <w:proofErr w:type="spellEnd"/>
      <w:r w:rsidR="00826453" w:rsidRPr="00826453">
        <w:rPr>
          <w:sz w:val="23"/>
          <w:szCs w:val="23"/>
        </w:rPr>
        <w:t xml:space="preserve">, </w:t>
      </w:r>
      <w:proofErr w:type="spellStart"/>
      <w:r w:rsidR="00826453">
        <w:rPr>
          <w:sz w:val="23"/>
          <w:szCs w:val="23"/>
          <w:lang w:val="en-GB"/>
        </w:rPr>
        <w:t>Nn</w:t>
      </w:r>
      <w:proofErr w:type="spellEnd"/>
      <w:r w:rsidR="00826453" w:rsidRPr="00826453">
        <w:rPr>
          <w:sz w:val="23"/>
          <w:szCs w:val="23"/>
        </w:rPr>
        <w:t xml:space="preserve">, </w:t>
      </w:r>
      <w:proofErr w:type="spellStart"/>
      <w:r w:rsidR="00826453" w:rsidRPr="00826453">
        <w:rPr>
          <w:sz w:val="23"/>
          <w:szCs w:val="23"/>
        </w:rPr>
        <w:t>Ξ</w:t>
      </w:r>
      <w:r w:rsidR="00826453">
        <w:rPr>
          <w:sz w:val="23"/>
          <w:szCs w:val="23"/>
        </w:rPr>
        <w:t>ξ</w:t>
      </w:r>
      <w:proofErr w:type="spellEnd"/>
      <w:r w:rsidR="00826453" w:rsidRPr="00826453">
        <w:rPr>
          <w:sz w:val="23"/>
          <w:szCs w:val="23"/>
        </w:rPr>
        <w:t xml:space="preserve">, </w:t>
      </w:r>
      <w:proofErr w:type="spellStart"/>
      <w:r w:rsidR="00826453">
        <w:rPr>
          <w:sz w:val="23"/>
          <w:szCs w:val="23"/>
          <w:lang w:val="en-GB"/>
        </w:rPr>
        <w:t>Oo</w:t>
      </w:r>
      <w:proofErr w:type="spellEnd"/>
      <w:r w:rsidR="00826453" w:rsidRPr="00826453">
        <w:rPr>
          <w:sz w:val="23"/>
          <w:szCs w:val="23"/>
        </w:rPr>
        <w:t xml:space="preserve">, </w:t>
      </w:r>
      <w:proofErr w:type="spellStart"/>
      <w:r w:rsidR="00826453">
        <w:rPr>
          <w:sz w:val="23"/>
          <w:szCs w:val="23"/>
        </w:rPr>
        <w:t>Οο</w:t>
      </w:r>
      <w:proofErr w:type="spellEnd"/>
      <w:r w:rsidR="00826453" w:rsidRPr="00826453">
        <w:rPr>
          <w:sz w:val="23"/>
          <w:szCs w:val="23"/>
        </w:rPr>
        <w:t xml:space="preserve">, </w:t>
      </w:r>
      <w:proofErr w:type="spellStart"/>
      <w:r w:rsidR="00826453" w:rsidRPr="00826453">
        <w:rPr>
          <w:sz w:val="23"/>
          <w:szCs w:val="23"/>
        </w:rPr>
        <w:t>Π</w:t>
      </w:r>
      <w:r w:rsidR="00826453">
        <w:rPr>
          <w:sz w:val="23"/>
          <w:szCs w:val="23"/>
        </w:rPr>
        <w:t>π</w:t>
      </w:r>
      <w:proofErr w:type="spellEnd"/>
      <w:r w:rsidR="00826453" w:rsidRPr="00826453">
        <w:rPr>
          <w:sz w:val="23"/>
          <w:szCs w:val="23"/>
        </w:rPr>
        <w:t>,</w:t>
      </w:r>
      <w:r w:rsidR="00826453">
        <w:rPr>
          <w:sz w:val="23"/>
          <w:szCs w:val="23"/>
          <w:lang w:val="en-GB"/>
        </w:rPr>
        <w:t>Pp</w:t>
      </w:r>
      <w:r w:rsidR="00826453" w:rsidRPr="00826453">
        <w:rPr>
          <w:sz w:val="23"/>
          <w:szCs w:val="23"/>
        </w:rPr>
        <w:t xml:space="preserve">, </w:t>
      </w:r>
      <w:r w:rsidR="00826453" w:rsidRPr="00826453">
        <w:rPr>
          <w:iCs/>
          <w:sz w:val="23"/>
          <w:szCs w:val="23"/>
        </w:rPr>
        <w:t>Q</w:t>
      </w:r>
      <w:r w:rsidR="00826453">
        <w:rPr>
          <w:iCs/>
          <w:sz w:val="23"/>
          <w:szCs w:val="23"/>
          <w:lang w:val="en-GB"/>
        </w:rPr>
        <w:t>q</w:t>
      </w:r>
      <w:r w:rsidR="00826453" w:rsidRPr="00826453">
        <w:rPr>
          <w:sz w:val="23"/>
          <w:szCs w:val="23"/>
        </w:rPr>
        <w:t xml:space="preserve">, </w:t>
      </w:r>
      <w:proofErr w:type="spellStart"/>
      <w:r w:rsidR="00826453" w:rsidRPr="00826453">
        <w:rPr>
          <w:sz w:val="23"/>
          <w:szCs w:val="23"/>
        </w:rPr>
        <w:t>Ρ</w:t>
      </w:r>
      <w:r w:rsidR="00826453">
        <w:rPr>
          <w:sz w:val="23"/>
          <w:szCs w:val="23"/>
        </w:rPr>
        <w:t>ρ</w:t>
      </w:r>
      <w:proofErr w:type="spellEnd"/>
      <w:r w:rsidR="00826453" w:rsidRPr="00826453">
        <w:rPr>
          <w:sz w:val="23"/>
          <w:szCs w:val="23"/>
        </w:rPr>
        <w:t xml:space="preserve">, </w:t>
      </w:r>
      <w:r w:rsidR="00826453" w:rsidRPr="00826453">
        <w:rPr>
          <w:iCs/>
          <w:sz w:val="23"/>
          <w:szCs w:val="23"/>
        </w:rPr>
        <w:t>R</w:t>
      </w:r>
      <w:r w:rsidR="00826453">
        <w:rPr>
          <w:iCs/>
          <w:sz w:val="23"/>
          <w:szCs w:val="23"/>
          <w:lang w:val="en-GB"/>
        </w:rPr>
        <w:t>r</w:t>
      </w:r>
      <w:r w:rsidR="00826453" w:rsidRPr="00826453">
        <w:rPr>
          <w:sz w:val="23"/>
          <w:szCs w:val="23"/>
        </w:rPr>
        <w:t>, Σ</w:t>
      </w:r>
      <w:r w:rsidR="00826453">
        <w:rPr>
          <w:sz w:val="23"/>
          <w:szCs w:val="23"/>
        </w:rPr>
        <w:t>σ</w:t>
      </w:r>
      <w:r w:rsidR="00826453" w:rsidRPr="00826453">
        <w:rPr>
          <w:sz w:val="23"/>
          <w:szCs w:val="23"/>
        </w:rPr>
        <w:t xml:space="preserve">, </w:t>
      </w:r>
      <w:r w:rsidR="00826453" w:rsidRPr="00826453">
        <w:rPr>
          <w:iCs/>
          <w:sz w:val="23"/>
          <w:szCs w:val="23"/>
        </w:rPr>
        <w:t>S</w:t>
      </w:r>
      <w:r w:rsidR="00826453">
        <w:rPr>
          <w:iCs/>
          <w:sz w:val="23"/>
          <w:szCs w:val="23"/>
          <w:lang w:val="en-GB"/>
        </w:rPr>
        <w:t>s</w:t>
      </w:r>
      <w:r w:rsidR="00826453" w:rsidRPr="00826453">
        <w:rPr>
          <w:sz w:val="23"/>
          <w:szCs w:val="23"/>
        </w:rPr>
        <w:t xml:space="preserve">, </w:t>
      </w:r>
      <w:proofErr w:type="spellStart"/>
      <w:r w:rsidR="00826453" w:rsidRPr="00826453">
        <w:rPr>
          <w:sz w:val="23"/>
          <w:szCs w:val="23"/>
        </w:rPr>
        <w:t>Τ</w:t>
      </w:r>
      <w:r w:rsidR="00826453">
        <w:rPr>
          <w:sz w:val="23"/>
          <w:szCs w:val="23"/>
        </w:rPr>
        <w:t>τ</w:t>
      </w:r>
      <w:proofErr w:type="spellEnd"/>
      <w:r w:rsidR="00826453">
        <w:rPr>
          <w:sz w:val="23"/>
          <w:szCs w:val="23"/>
        </w:rPr>
        <w:t xml:space="preserve">, </w:t>
      </w:r>
      <w:r w:rsidR="00826453">
        <w:rPr>
          <w:sz w:val="23"/>
          <w:szCs w:val="23"/>
          <w:lang w:val="en-GB"/>
        </w:rPr>
        <w:t>Tt</w:t>
      </w:r>
      <w:r w:rsidR="00826453" w:rsidRPr="00826453">
        <w:rPr>
          <w:sz w:val="23"/>
          <w:szCs w:val="23"/>
        </w:rPr>
        <w:t xml:space="preserve">, </w:t>
      </w:r>
      <w:proofErr w:type="spellStart"/>
      <w:r w:rsidR="00826453" w:rsidRPr="00826453">
        <w:rPr>
          <w:sz w:val="23"/>
          <w:szCs w:val="23"/>
        </w:rPr>
        <w:t>Υ</w:t>
      </w:r>
      <w:r w:rsidR="00826453">
        <w:rPr>
          <w:sz w:val="23"/>
          <w:szCs w:val="23"/>
        </w:rPr>
        <w:t>υ</w:t>
      </w:r>
      <w:proofErr w:type="spellEnd"/>
      <w:r w:rsidR="00826453" w:rsidRPr="00826453">
        <w:rPr>
          <w:sz w:val="23"/>
          <w:szCs w:val="23"/>
        </w:rPr>
        <w:t xml:space="preserve">, </w:t>
      </w:r>
      <w:r w:rsidR="00826453" w:rsidRPr="00826453">
        <w:rPr>
          <w:iCs/>
          <w:sz w:val="23"/>
          <w:szCs w:val="23"/>
        </w:rPr>
        <w:t>U</w:t>
      </w:r>
      <w:r w:rsidR="00826453">
        <w:rPr>
          <w:iCs/>
          <w:sz w:val="23"/>
          <w:szCs w:val="23"/>
          <w:lang w:val="en-GB"/>
        </w:rPr>
        <w:t>u</w:t>
      </w:r>
      <w:r w:rsidR="00826453" w:rsidRPr="00826453">
        <w:rPr>
          <w:sz w:val="23"/>
          <w:szCs w:val="23"/>
        </w:rPr>
        <w:t xml:space="preserve">, </w:t>
      </w:r>
      <w:r w:rsidR="00826453" w:rsidRPr="00826453">
        <w:rPr>
          <w:iCs/>
          <w:sz w:val="23"/>
          <w:szCs w:val="23"/>
        </w:rPr>
        <w:t>V</w:t>
      </w:r>
      <w:r w:rsidR="00826453">
        <w:rPr>
          <w:iCs/>
          <w:sz w:val="23"/>
          <w:szCs w:val="23"/>
          <w:lang w:val="en-GB"/>
        </w:rPr>
        <w:t>v</w:t>
      </w:r>
      <w:r w:rsidR="00826453" w:rsidRPr="00826453">
        <w:rPr>
          <w:sz w:val="23"/>
          <w:szCs w:val="23"/>
        </w:rPr>
        <w:t xml:space="preserve">, </w:t>
      </w:r>
      <w:proofErr w:type="spellStart"/>
      <w:r w:rsidR="00826453" w:rsidRPr="00826453">
        <w:rPr>
          <w:sz w:val="23"/>
          <w:szCs w:val="23"/>
          <w:lang w:val="en-GB"/>
        </w:rPr>
        <w:t>W</w:t>
      </w:r>
      <w:r w:rsidR="00826453">
        <w:rPr>
          <w:sz w:val="23"/>
          <w:szCs w:val="23"/>
          <w:lang w:val="en-GB"/>
        </w:rPr>
        <w:t>w</w:t>
      </w:r>
      <w:proofErr w:type="spellEnd"/>
      <w:r w:rsidR="00826453" w:rsidRPr="00826453">
        <w:rPr>
          <w:sz w:val="23"/>
          <w:szCs w:val="23"/>
        </w:rPr>
        <w:t xml:space="preserve">, </w:t>
      </w:r>
      <w:proofErr w:type="spellStart"/>
      <w:r w:rsidR="00826453" w:rsidRPr="00826453">
        <w:rPr>
          <w:sz w:val="23"/>
          <w:szCs w:val="23"/>
        </w:rPr>
        <w:t>Φ</w:t>
      </w:r>
      <w:r w:rsidR="00826453">
        <w:rPr>
          <w:sz w:val="23"/>
          <w:szCs w:val="23"/>
        </w:rPr>
        <w:t>φ</w:t>
      </w:r>
      <w:proofErr w:type="spellEnd"/>
      <w:r w:rsidR="00826453" w:rsidRPr="00826453">
        <w:rPr>
          <w:sz w:val="23"/>
          <w:szCs w:val="23"/>
        </w:rPr>
        <w:t xml:space="preserve">, </w:t>
      </w:r>
      <w:proofErr w:type="spellStart"/>
      <w:r w:rsidR="00826453" w:rsidRPr="00826453">
        <w:rPr>
          <w:sz w:val="23"/>
          <w:szCs w:val="23"/>
        </w:rPr>
        <w:t>Χ</w:t>
      </w:r>
      <w:r w:rsidR="00826453">
        <w:rPr>
          <w:sz w:val="23"/>
          <w:szCs w:val="23"/>
        </w:rPr>
        <w:t>χ</w:t>
      </w:r>
      <w:proofErr w:type="spellEnd"/>
      <w:r w:rsidR="00826453" w:rsidRPr="00826453">
        <w:rPr>
          <w:sz w:val="23"/>
          <w:szCs w:val="23"/>
        </w:rPr>
        <w:t xml:space="preserve">, </w:t>
      </w:r>
      <w:r w:rsidR="00826453">
        <w:rPr>
          <w:sz w:val="23"/>
          <w:szCs w:val="23"/>
          <w:lang w:val="en-GB"/>
        </w:rPr>
        <w:t>Xx</w:t>
      </w:r>
      <w:r w:rsidR="00826453" w:rsidRPr="00826453">
        <w:rPr>
          <w:sz w:val="23"/>
          <w:szCs w:val="23"/>
        </w:rPr>
        <w:t xml:space="preserve">, </w:t>
      </w:r>
      <w:proofErr w:type="spellStart"/>
      <w:r w:rsidR="00826453" w:rsidRPr="00826453">
        <w:rPr>
          <w:sz w:val="23"/>
          <w:szCs w:val="23"/>
        </w:rPr>
        <w:t>Ψ</w:t>
      </w:r>
      <w:r w:rsidR="00826453">
        <w:rPr>
          <w:sz w:val="23"/>
          <w:szCs w:val="23"/>
        </w:rPr>
        <w:t>ψ</w:t>
      </w:r>
      <w:proofErr w:type="spellEnd"/>
      <w:r w:rsidR="00826453" w:rsidRPr="00826453">
        <w:rPr>
          <w:sz w:val="23"/>
          <w:szCs w:val="23"/>
        </w:rPr>
        <w:t xml:space="preserve">, </w:t>
      </w:r>
      <w:proofErr w:type="spellStart"/>
      <w:r w:rsidR="00826453" w:rsidRPr="00826453">
        <w:rPr>
          <w:sz w:val="23"/>
          <w:szCs w:val="23"/>
        </w:rPr>
        <w:t>Ω</w:t>
      </w:r>
      <w:r w:rsidR="00826453">
        <w:rPr>
          <w:sz w:val="23"/>
          <w:szCs w:val="23"/>
        </w:rPr>
        <w:t>ω</w:t>
      </w:r>
      <w:proofErr w:type="spellEnd"/>
      <w:r w:rsidR="00826453" w:rsidRPr="00826453">
        <w:rPr>
          <w:sz w:val="23"/>
          <w:szCs w:val="23"/>
        </w:rPr>
        <w:t>, Υ</w:t>
      </w:r>
      <w:r w:rsidR="00826453">
        <w:rPr>
          <w:sz w:val="23"/>
          <w:szCs w:val="23"/>
          <w:lang w:val="en-GB"/>
        </w:rPr>
        <w:t>y</w:t>
      </w:r>
      <w:r w:rsidR="00826453" w:rsidRPr="00826453">
        <w:rPr>
          <w:sz w:val="23"/>
          <w:szCs w:val="23"/>
        </w:rPr>
        <w:t xml:space="preserve">, </w:t>
      </w:r>
      <w:proofErr w:type="spellStart"/>
      <w:r w:rsidR="00826453">
        <w:rPr>
          <w:iCs/>
          <w:sz w:val="23"/>
          <w:szCs w:val="23"/>
          <w:lang w:val="en-GB"/>
        </w:rPr>
        <w:t>Zz</w:t>
      </w:r>
      <w:proofErr w:type="spellEnd"/>
      <w:r w:rsidR="00A044C9">
        <w:br w:type="page"/>
      </w:r>
    </w:p>
    <w:p w:rsidR="003D06DF" w:rsidRDefault="003D06DF" w:rsidP="00C72BBA">
      <w:pPr>
        <w:spacing w:line="480" w:lineRule="auto"/>
      </w:pPr>
    </w:p>
    <w:p w:rsidR="003D06DF" w:rsidRDefault="003D06DF" w:rsidP="00C72BBA">
      <w:pPr>
        <w:spacing w:line="480" w:lineRule="auto"/>
      </w:pPr>
    </w:p>
    <w:p w:rsidR="003D06DF" w:rsidRDefault="003D06DF" w:rsidP="00C72BBA">
      <w:pPr>
        <w:spacing w:line="480" w:lineRule="auto"/>
      </w:pPr>
    </w:p>
    <w:p w:rsidR="003D06DF" w:rsidRDefault="003D06DF" w:rsidP="00C72BBA">
      <w:pPr>
        <w:spacing w:line="480" w:lineRule="auto"/>
      </w:pPr>
    </w:p>
    <w:p w:rsidR="003D06DF" w:rsidRDefault="003D06DF" w:rsidP="00C72BBA">
      <w:pPr>
        <w:spacing w:line="480" w:lineRule="auto"/>
      </w:pPr>
    </w:p>
    <w:p w:rsidR="003D06DF" w:rsidRDefault="003D06DF" w:rsidP="00C72BBA">
      <w:pPr>
        <w:spacing w:line="480" w:lineRule="auto"/>
      </w:pPr>
    </w:p>
    <w:p w:rsidR="003D06DF" w:rsidRDefault="003D06DF" w:rsidP="00C72BBA">
      <w:pPr>
        <w:spacing w:line="480" w:lineRule="auto"/>
      </w:pPr>
    </w:p>
    <w:p w:rsidR="003D06DF" w:rsidRDefault="003D06DF" w:rsidP="00C72BBA">
      <w:pPr>
        <w:spacing w:line="480" w:lineRule="auto"/>
      </w:pPr>
    </w:p>
    <w:p w:rsidR="003D06DF" w:rsidRDefault="003D06DF" w:rsidP="00C72BBA">
      <w:pPr>
        <w:spacing w:line="480" w:lineRule="auto"/>
      </w:pPr>
    </w:p>
    <w:p w:rsidR="003D06DF" w:rsidRDefault="003D06DF" w:rsidP="00C72BBA">
      <w:pPr>
        <w:spacing w:line="480" w:lineRule="auto"/>
      </w:pPr>
    </w:p>
    <w:p w:rsidR="003D06DF" w:rsidRDefault="003D06DF" w:rsidP="00C72BBA">
      <w:pPr>
        <w:spacing w:line="480" w:lineRule="auto"/>
      </w:pPr>
    </w:p>
    <w:p w:rsidR="003D06DF" w:rsidRPr="00177854" w:rsidRDefault="003D06DF" w:rsidP="00C72BBA">
      <w:pPr>
        <w:spacing w:line="480" w:lineRule="auto"/>
        <w:jc w:val="center"/>
        <w:rPr>
          <w:b/>
          <w:bCs/>
        </w:rPr>
      </w:pPr>
      <w:r w:rsidRPr="00177854">
        <w:rPr>
          <w:b/>
          <w:bCs/>
        </w:rPr>
        <w:t>Παράρτημα</w:t>
      </w:r>
    </w:p>
    <w:p w:rsidR="003D06DF" w:rsidRDefault="003D06DF" w:rsidP="00C72BBA">
      <w:pPr>
        <w:spacing w:line="480" w:lineRule="auto"/>
      </w:pPr>
    </w:p>
    <w:p w:rsidR="003D06DF" w:rsidRDefault="003D06DF" w:rsidP="00C72BBA">
      <w:pPr>
        <w:spacing w:line="480" w:lineRule="auto"/>
      </w:pPr>
      <w:r>
        <w:br w:type="page"/>
      </w:r>
    </w:p>
    <w:p w:rsidR="003D06DF" w:rsidRDefault="003D06DF" w:rsidP="00C72BBA">
      <w:pPr>
        <w:spacing w:line="480" w:lineRule="auto"/>
      </w:pPr>
      <w:r>
        <w:lastRenderedPageBreak/>
        <w:t xml:space="preserve">[Περιλαμβάνουμε </w:t>
      </w:r>
      <w:r w:rsidR="00177854">
        <w:t>Π</w:t>
      </w:r>
      <w:r>
        <w:t xml:space="preserve">αράρτημα </w:t>
      </w:r>
      <w:r w:rsidR="00177854">
        <w:t xml:space="preserve">στην πτυχιακή εργασία </w:t>
      </w:r>
      <w:r>
        <w:t>μόνο αν έχουμε χρησιμοποιήσει αυτοσχέδιο ερωτηματολόγιο ή φόρμα συγκατάθεσης των συμμετεχόντων ή αν θέλουμε να παραθέσουμε ιδιαίτερα εκτενείς και αναλυτικούς πίνακες που η ένταξή τους στα Αποτελέσματα δεν κρίνεται σκόπιμη. Δεν περιλαμβάνουμε στο Παράρτημα αυτούσια ψυχομετρικά μέσα</w:t>
      </w:r>
      <w:r w:rsidR="00177854">
        <w:t xml:space="preserve">, τα οποία </w:t>
      </w:r>
      <w:r>
        <w:t xml:space="preserve">που έχουμε εντοπίσει σε άλλες </w:t>
      </w:r>
      <w:r w:rsidR="00316704">
        <w:t xml:space="preserve">δημοσιεύσεις, καθώς αυτά </w:t>
      </w:r>
      <w:r w:rsidR="00177854">
        <w:t xml:space="preserve">υπόκεινται </w:t>
      </w:r>
      <w:r w:rsidR="00316704">
        <w:t>στο</w:t>
      </w:r>
      <w:r w:rsidR="00177854">
        <w:t>ν</w:t>
      </w:r>
      <w:r w:rsidR="00316704">
        <w:t xml:space="preserve"> νόμο περί πνευματικών δικαιωμάτων</w:t>
      </w:r>
      <w:r w:rsidR="00EC76B1">
        <w:t>!</w:t>
      </w:r>
      <w:r>
        <w:t>]</w:t>
      </w:r>
    </w:p>
    <w:p w:rsidR="00177854" w:rsidRDefault="00177854" w:rsidP="00C72BBA">
      <w:pPr>
        <w:spacing w:line="480" w:lineRule="auto"/>
      </w:pPr>
    </w:p>
    <w:p w:rsidR="003D06DF" w:rsidRDefault="003D06DF" w:rsidP="00C72BBA">
      <w:pPr>
        <w:spacing w:line="480" w:lineRule="auto"/>
      </w:pPr>
    </w:p>
    <w:sectPr w:rsidR="003D06DF" w:rsidSect="00C24D7F">
      <w:head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38B" w:rsidRDefault="0008138B" w:rsidP="008D6511">
      <w:r>
        <w:separator/>
      </w:r>
    </w:p>
  </w:endnote>
  <w:endnote w:type="continuationSeparator" w:id="0">
    <w:p w:rsidR="0008138B" w:rsidRDefault="0008138B" w:rsidP="008D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BF" w:csb1="00000000"/>
  </w:font>
  <w:font w:name="Tahoma">
    <w:panose1 w:val="020B0604030504040204"/>
    <w:charset w:val="A1"/>
    <w:family w:val="swiss"/>
    <w:pitch w:val="variable"/>
    <w:sig w:usb0="E1002EFF" w:usb1="C000605B" w:usb2="00000029" w:usb3="00000000" w:csb0="000101FF" w:csb1="00000000"/>
  </w:font>
  <w:font w:name="Μοντέρνα">
    <w:altName w:val="Courier New"/>
    <w:charset w:val="00"/>
    <w:family w:val="auto"/>
    <w:pitch w:val="variable"/>
    <w:sig w:usb0="03000000"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38B" w:rsidRDefault="0008138B" w:rsidP="008D6511">
      <w:r>
        <w:separator/>
      </w:r>
    </w:p>
  </w:footnote>
  <w:footnote w:type="continuationSeparator" w:id="0">
    <w:p w:rsidR="0008138B" w:rsidRDefault="0008138B" w:rsidP="008D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2B" w:rsidRDefault="009B262B" w:rsidP="00C24D7F">
    <w:pPr>
      <w:pStyle w:val="a3"/>
      <w:tabs>
        <w:tab w:val="clear" w:pos="8306"/>
        <w:tab w:val="right" w:pos="9026"/>
      </w:tabs>
    </w:pPr>
    <w:r>
      <w:t>ΣΥΝΤΟΜΟΣ ΤΙΤΛΟΣ</w:t>
    </w:r>
    <w:r>
      <w:tab/>
    </w:r>
    <w:r>
      <w:tab/>
    </w:r>
    <w:sdt>
      <w:sdtPr>
        <w:id w:val="606388349"/>
        <w:docPartObj>
          <w:docPartGallery w:val="Page Numbers (Top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2B" w:rsidRDefault="009B262B" w:rsidP="00C24D7F">
    <w:pPr>
      <w:pStyle w:val="a3"/>
      <w:tabs>
        <w:tab w:val="clear" w:pos="4153"/>
        <w:tab w:val="clear" w:pos="8306"/>
        <w:tab w:val="right" w:pos="9026"/>
      </w:tabs>
    </w:pPr>
    <w:r>
      <w:t>ΣΥΝΤΟΜΟΣ ΤΙΤΛΟΣ</w:t>
    </w:r>
    <w:r>
      <w:tab/>
    </w:r>
    <w:sdt>
      <w:sdtPr>
        <w:id w:val="606388329"/>
        <w:docPartObj>
          <w:docPartGallery w:val="Page Numbers (Top of Page)"/>
          <w:docPartUnique/>
        </w:docPartObj>
      </w:sdtPr>
      <w:sdtContent>
        <w:r>
          <w:fldChar w:fldCharType="begin"/>
        </w:r>
        <w:r>
          <w:instrText xml:space="preserve"> PAGE   \* MERGEFORMAT </w:instrText>
        </w:r>
        <w:r>
          <w:fldChar w:fldCharType="separate"/>
        </w:r>
        <w:r>
          <w:rPr>
            <w:noProof/>
          </w:rPr>
          <w:t>13</w:t>
        </w:r>
        <w:r>
          <w:rPr>
            <w:noProof/>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2F11"/>
    <w:rsid w:val="00045F9B"/>
    <w:rsid w:val="000466AD"/>
    <w:rsid w:val="0008138B"/>
    <w:rsid w:val="0009621F"/>
    <w:rsid w:val="000E5750"/>
    <w:rsid w:val="000F7F34"/>
    <w:rsid w:val="001010F7"/>
    <w:rsid w:val="0012461B"/>
    <w:rsid w:val="00167148"/>
    <w:rsid w:val="00174D4C"/>
    <w:rsid w:val="00177854"/>
    <w:rsid w:val="0018221F"/>
    <w:rsid w:val="002E3122"/>
    <w:rsid w:val="0030190F"/>
    <w:rsid w:val="00306D38"/>
    <w:rsid w:val="00316704"/>
    <w:rsid w:val="003A30F0"/>
    <w:rsid w:val="003B6D21"/>
    <w:rsid w:val="003D06DF"/>
    <w:rsid w:val="003E6253"/>
    <w:rsid w:val="00443513"/>
    <w:rsid w:val="00474850"/>
    <w:rsid w:val="005F0147"/>
    <w:rsid w:val="005F40DE"/>
    <w:rsid w:val="00610F39"/>
    <w:rsid w:val="0066391D"/>
    <w:rsid w:val="00672946"/>
    <w:rsid w:val="00672CF1"/>
    <w:rsid w:val="006B78EB"/>
    <w:rsid w:val="006F7D63"/>
    <w:rsid w:val="0076049F"/>
    <w:rsid w:val="00792108"/>
    <w:rsid w:val="007A7BAD"/>
    <w:rsid w:val="007C7D17"/>
    <w:rsid w:val="007E697F"/>
    <w:rsid w:val="007F52DD"/>
    <w:rsid w:val="00826453"/>
    <w:rsid w:val="00833C01"/>
    <w:rsid w:val="00863F42"/>
    <w:rsid w:val="0087326D"/>
    <w:rsid w:val="008764CF"/>
    <w:rsid w:val="008A5EC2"/>
    <w:rsid w:val="008D6511"/>
    <w:rsid w:val="00941E83"/>
    <w:rsid w:val="009A6704"/>
    <w:rsid w:val="009B07C2"/>
    <w:rsid w:val="009B262B"/>
    <w:rsid w:val="009C3AC4"/>
    <w:rsid w:val="00A044C9"/>
    <w:rsid w:val="00A2338D"/>
    <w:rsid w:val="00A31CDA"/>
    <w:rsid w:val="00A82CB8"/>
    <w:rsid w:val="00AD115C"/>
    <w:rsid w:val="00B60C40"/>
    <w:rsid w:val="00BC1F3E"/>
    <w:rsid w:val="00BC551B"/>
    <w:rsid w:val="00C24D7F"/>
    <w:rsid w:val="00C72BBA"/>
    <w:rsid w:val="00C9063A"/>
    <w:rsid w:val="00CD73AD"/>
    <w:rsid w:val="00D22F7A"/>
    <w:rsid w:val="00D97680"/>
    <w:rsid w:val="00DE34A1"/>
    <w:rsid w:val="00DF2F11"/>
    <w:rsid w:val="00E07990"/>
    <w:rsid w:val="00E42E59"/>
    <w:rsid w:val="00EB2E3B"/>
    <w:rsid w:val="00EC76B1"/>
    <w:rsid w:val="00EF0755"/>
    <w:rsid w:val="00F13C70"/>
    <w:rsid w:val="00F46042"/>
    <w:rsid w:val="00F81C76"/>
    <w:rsid w:val="00F94A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CDDC"/>
  <w15:docId w15:val="{FFED091B-4DFB-4333-869B-7F51D763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F11"/>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F81C76"/>
    <w:pPr>
      <w:keepNext/>
      <w:spacing w:before="240" w:after="60"/>
      <w:outlineLvl w:val="2"/>
    </w:pPr>
    <w:rPr>
      <w:rFonts w:ascii="Arial" w:hAnsi="Arial" w:cs="Arial"/>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511"/>
    <w:pPr>
      <w:tabs>
        <w:tab w:val="center" w:pos="4153"/>
        <w:tab w:val="right" w:pos="8306"/>
      </w:tabs>
    </w:pPr>
  </w:style>
  <w:style w:type="character" w:customStyle="1" w:styleId="Char">
    <w:name w:val="Κεφαλίδα Char"/>
    <w:basedOn w:val="a0"/>
    <w:link w:val="a3"/>
    <w:uiPriority w:val="99"/>
    <w:rsid w:val="008D6511"/>
    <w:rPr>
      <w:rFonts w:ascii="Times New Roman" w:eastAsia="Times New Roman" w:hAnsi="Times New Roman" w:cs="Times New Roman"/>
      <w:sz w:val="24"/>
      <w:szCs w:val="24"/>
      <w:lang w:eastAsia="el-GR"/>
    </w:rPr>
  </w:style>
  <w:style w:type="paragraph" w:styleId="a4">
    <w:name w:val="footer"/>
    <w:basedOn w:val="a"/>
    <w:link w:val="Char0"/>
    <w:unhideWhenUsed/>
    <w:rsid w:val="008D6511"/>
    <w:pPr>
      <w:tabs>
        <w:tab w:val="center" w:pos="4153"/>
        <w:tab w:val="right" w:pos="8306"/>
      </w:tabs>
    </w:pPr>
  </w:style>
  <w:style w:type="character" w:customStyle="1" w:styleId="Char0">
    <w:name w:val="Υποσέλιδο Char"/>
    <w:basedOn w:val="a0"/>
    <w:link w:val="a4"/>
    <w:uiPriority w:val="99"/>
    <w:semiHidden/>
    <w:rsid w:val="008D6511"/>
    <w:rPr>
      <w:rFonts w:ascii="Times New Roman" w:eastAsia="Times New Roman" w:hAnsi="Times New Roman" w:cs="Times New Roman"/>
      <w:sz w:val="24"/>
      <w:szCs w:val="24"/>
      <w:lang w:eastAsia="el-GR"/>
    </w:rPr>
  </w:style>
  <w:style w:type="character" w:styleId="-">
    <w:name w:val="Hyperlink"/>
    <w:basedOn w:val="a0"/>
    <w:uiPriority w:val="99"/>
    <w:unhideWhenUsed/>
    <w:rsid w:val="00474850"/>
    <w:rPr>
      <w:color w:val="0000FF" w:themeColor="hyperlink"/>
      <w:u w:val="single"/>
    </w:rPr>
  </w:style>
  <w:style w:type="paragraph" w:styleId="a5">
    <w:name w:val="Body Text"/>
    <w:basedOn w:val="a"/>
    <w:link w:val="Char1"/>
    <w:rsid w:val="00167148"/>
    <w:pPr>
      <w:widowControl w:val="0"/>
      <w:suppressAutoHyphens/>
      <w:spacing w:after="120"/>
    </w:pPr>
    <w:rPr>
      <w:rFonts w:eastAsia="SimSun" w:cs="Lucida Sans"/>
      <w:kern w:val="1"/>
      <w:lang w:eastAsia="hi-IN" w:bidi="hi-IN"/>
    </w:rPr>
  </w:style>
  <w:style w:type="character" w:customStyle="1" w:styleId="Char1">
    <w:name w:val="Σώμα κειμένου Char"/>
    <w:basedOn w:val="a0"/>
    <w:link w:val="a5"/>
    <w:rsid w:val="00167148"/>
    <w:rPr>
      <w:rFonts w:ascii="Times New Roman" w:eastAsia="SimSun" w:hAnsi="Times New Roman" w:cs="Lucida Sans"/>
      <w:kern w:val="1"/>
      <w:sz w:val="24"/>
      <w:szCs w:val="24"/>
      <w:lang w:eastAsia="hi-IN" w:bidi="hi-IN"/>
    </w:rPr>
  </w:style>
  <w:style w:type="paragraph" w:customStyle="1" w:styleId="a6">
    <w:name w:val="Περιεχόμενα πίνακα"/>
    <w:basedOn w:val="a"/>
    <w:rsid w:val="00167148"/>
    <w:pPr>
      <w:widowControl w:val="0"/>
      <w:suppressLineNumbers/>
      <w:suppressAutoHyphens/>
    </w:pPr>
    <w:rPr>
      <w:rFonts w:eastAsia="SimSun" w:cs="Lucida Sans"/>
      <w:kern w:val="1"/>
      <w:lang w:eastAsia="hi-IN" w:bidi="hi-IN"/>
    </w:rPr>
  </w:style>
  <w:style w:type="paragraph" w:styleId="a7">
    <w:name w:val="Balloon Text"/>
    <w:basedOn w:val="a"/>
    <w:link w:val="Char2"/>
    <w:uiPriority w:val="99"/>
    <w:semiHidden/>
    <w:unhideWhenUsed/>
    <w:rsid w:val="00BC1F3E"/>
    <w:rPr>
      <w:rFonts w:ascii="Tahoma" w:hAnsi="Tahoma" w:cs="Tahoma"/>
      <w:sz w:val="16"/>
      <w:szCs w:val="16"/>
    </w:rPr>
  </w:style>
  <w:style w:type="character" w:customStyle="1" w:styleId="Char2">
    <w:name w:val="Κείμενο πλαισίου Char"/>
    <w:basedOn w:val="a0"/>
    <w:link w:val="a7"/>
    <w:uiPriority w:val="99"/>
    <w:semiHidden/>
    <w:rsid w:val="00BC1F3E"/>
    <w:rPr>
      <w:rFonts w:ascii="Tahoma" w:eastAsia="Times New Roman" w:hAnsi="Tahoma" w:cs="Tahoma"/>
      <w:sz w:val="16"/>
      <w:szCs w:val="16"/>
      <w:lang w:eastAsia="el-GR"/>
    </w:rPr>
  </w:style>
  <w:style w:type="character" w:customStyle="1" w:styleId="3Char">
    <w:name w:val="Επικεφαλίδα 3 Char"/>
    <w:basedOn w:val="a0"/>
    <w:link w:val="3"/>
    <w:rsid w:val="00F81C76"/>
    <w:rPr>
      <w:rFonts w:ascii="Arial" w:eastAsia="Times New Roman" w:hAnsi="Arial" w:cs="Arial"/>
      <w:b/>
      <w:bCs/>
      <w:sz w:val="26"/>
      <w:szCs w:val="26"/>
      <w:lang w:val="en-US"/>
    </w:rPr>
  </w:style>
  <w:style w:type="table" w:styleId="a8">
    <w:name w:val="Table Grid"/>
    <w:basedOn w:val="a1"/>
    <w:uiPriority w:val="59"/>
    <w:rsid w:val="00EB2E3B"/>
    <w:pPr>
      <w:spacing w:after="0" w:line="240" w:lineRule="auto"/>
      <w:ind w:left="425" w:hanging="42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177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1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business/2009/oct/05/telecoms-france2009/oct/05/telecoms-france" TargetMode="Externa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doi.org/10.1002/ejsp.242025010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88614055677456"/>
          <c:y val="9.2980522999076998E-2"/>
          <c:w val="0.72907167003835693"/>
          <c:h val="0.68708804250087763"/>
        </c:manualLayout>
      </c:layout>
      <c:lineChart>
        <c:grouping val="standard"/>
        <c:varyColors val="0"/>
        <c:ser>
          <c:idx val="0"/>
          <c:order val="0"/>
          <c:tx>
            <c:strRef>
              <c:f>'Sheet1'!$B$1</c:f>
              <c:strCache>
                <c:ptCount val="1"/>
                <c:pt idx="0">
                  <c:v>Πρωτοετείς</c:v>
                </c:pt>
              </c:strCache>
            </c:strRef>
          </c:tx>
          <c:spPr>
            <a:ln w="12700">
              <a:solidFill>
                <a:sysClr val="windowText" lastClr="000000"/>
              </a:solidFill>
            </a:ln>
          </c:spPr>
          <c:marker>
            <c:spPr>
              <a:solidFill>
                <a:schemeClr val="tx1"/>
              </a:solidFill>
              <a:ln>
                <a:solidFill>
                  <a:schemeClr val="tx1"/>
                </a:solidFill>
              </a:ln>
            </c:spPr>
          </c:marker>
          <c:cat>
            <c:strRef>
              <c:f>'Sheet1'!$A$2:$A$3</c:f>
              <c:strCache>
                <c:ptCount val="2"/>
                <c:pt idx="0">
                  <c:v>Κοινωνικές Επιστήμες</c:v>
                </c:pt>
                <c:pt idx="1">
                  <c:v>Θετικές/Τεχνολογικές/
Οικονομικές Επιστήμες</c:v>
                </c:pt>
              </c:strCache>
            </c:strRef>
          </c:cat>
          <c:val>
            <c:numRef>
              <c:f>'Sheet1'!$B$2:$B$3</c:f>
              <c:numCache>
                <c:formatCode>General</c:formatCode>
                <c:ptCount val="2"/>
                <c:pt idx="0">
                  <c:v>3.77</c:v>
                </c:pt>
                <c:pt idx="1">
                  <c:v>3.59</c:v>
                </c:pt>
              </c:numCache>
            </c:numRef>
          </c:val>
          <c:smooth val="0"/>
          <c:extLst>
            <c:ext xmlns:c16="http://schemas.microsoft.com/office/drawing/2014/chart" uri="{C3380CC4-5D6E-409C-BE32-E72D297353CC}">
              <c16:uniqueId val="{00000000-7822-4457-A85C-7DDB8E94B923}"/>
            </c:ext>
          </c:extLst>
        </c:ser>
        <c:ser>
          <c:idx val="1"/>
          <c:order val="1"/>
          <c:tx>
            <c:strRef>
              <c:f>'Sheet1'!$C$1</c:f>
              <c:strCache>
                <c:ptCount val="1"/>
                <c:pt idx="0">
                  <c:v>Υστεροετείς</c:v>
                </c:pt>
              </c:strCache>
            </c:strRef>
          </c:tx>
          <c:spPr>
            <a:ln w="12700">
              <a:solidFill>
                <a:sysClr val="windowText" lastClr="000000"/>
              </a:solidFill>
              <a:prstDash val="lgDash"/>
            </a:ln>
          </c:spPr>
          <c:marker>
            <c:spPr>
              <a:noFill/>
              <a:ln>
                <a:solidFill>
                  <a:sysClr val="windowText" lastClr="000000"/>
                </a:solidFill>
              </a:ln>
            </c:spPr>
          </c:marker>
          <c:cat>
            <c:strRef>
              <c:f>'Sheet1'!$A$2:$A$3</c:f>
              <c:strCache>
                <c:ptCount val="2"/>
                <c:pt idx="0">
                  <c:v>Κοινωνικές Επιστήμες</c:v>
                </c:pt>
                <c:pt idx="1">
                  <c:v>Θετικές/Τεχνολογικές/
Οικονομικές Επιστήμες</c:v>
                </c:pt>
              </c:strCache>
            </c:strRef>
          </c:cat>
          <c:val>
            <c:numRef>
              <c:f>'Sheet1'!$C$2:$C$3</c:f>
              <c:numCache>
                <c:formatCode>General</c:formatCode>
                <c:ptCount val="2"/>
                <c:pt idx="0">
                  <c:v>3.74</c:v>
                </c:pt>
                <c:pt idx="1">
                  <c:v>3.9699999999999998</c:v>
                </c:pt>
              </c:numCache>
            </c:numRef>
          </c:val>
          <c:smooth val="0"/>
          <c:extLst>
            <c:ext xmlns:c16="http://schemas.microsoft.com/office/drawing/2014/chart" uri="{C3380CC4-5D6E-409C-BE32-E72D297353CC}">
              <c16:uniqueId val="{00000001-7822-4457-A85C-7DDB8E94B923}"/>
            </c:ext>
          </c:extLst>
        </c:ser>
        <c:dLbls>
          <c:showLegendKey val="0"/>
          <c:showVal val="0"/>
          <c:showCatName val="0"/>
          <c:showSerName val="0"/>
          <c:showPercent val="0"/>
          <c:showBubbleSize val="0"/>
        </c:dLbls>
        <c:marker val="1"/>
        <c:smooth val="0"/>
        <c:axId val="411947776"/>
        <c:axId val="411950080"/>
      </c:lineChart>
      <c:catAx>
        <c:axId val="411947776"/>
        <c:scaling>
          <c:orientation val="minMax"/>
        </c:scaling>
        <c:delete val="0"/>
        <c:axPos val="b"/>
        <c:title>
          <c:tx>
            <c:rich>
              <a:bodyPr/>
              <a:lstStyle/>
              <a:p>
                <a:pPr>
                  <a:defRPr b="0"/>
                </a:pPr>
                <a:r>
                  <a:rPr lang="el-GR" b="0"/>
                  <a:t>Σχολή Φοίτησης</a:t>
                </a:r>
                <a:endParaRPr lang="en-US" b="0"/>
              </a:p>
            </c:rich>
          </c:tx>
          <c:layout>
            <c:manualLayout>
              <c:xMode val="edge"/>
              <c:yMode val="edge"/>
              <c:x val="0.42462274686167534"/>
              <c:y val="0.93436650844253821"/>
            </c:manualLayout>
          </c:layout>
          <c:overlay val="0"/>
        </c:title>
        <c:numFmt formatCode="General" sourceLinked="0"/>
        <c:majorTickMark val="out"/>
        <c:minorTickMark val="none"/>
        <c:tickLblPos val="nextTo"/>
        <c:spPr>
          <a:ln>
            <a:solidFill>
              <a:sysClr val="windowText" lastClr="000000"/>
            </a:solidFill>
          </a:ln>
        </c:spPr>
        <c:crossAx val="411950080"/>
        <c:crosses val="autoZero"/>
        <c:auto val="1"/>
        <c:lblAlgn val="ctr"/>
        <c:lblOffset val="100"/>
        <c:noMultiLvlLbl val="0"/>
      </c:catAx>
      <c:valAx>
        <c:axId val="411950080"/>
        <c:scaling>
          <c:orientation val="minMax"/>
        </c:scaling>
        <c:delete val="0"/>
        <c:axPos val="l"/>
        <c:majorGridlines>
          <c:spPr>
            <a:ln w="3175">
              <a:solidFill>
                <a:sysClr val="windowText" lastClr="000000"/>
              </a:solidFill>
              <a:prstDash val="dash"/>
            </a:ln>
          </c:spPr>
        </c:majorGridlines>
        <c:title>
          <c:tx>
            <c:rich>
              <a:bodyPr rot="-5400000" vert="horz"/>
              <a:lstStyle/>
              <a:p>
                <a:pPr>
                  <a:defRPr b="0"/>
                </a:pPr>
                <a:r>
                  <a:rPr lang="el-GR" b="0"/>
                  <a:t>Μ.Ο.</a:t>
                </a:r>
                <a:endParaRPr lang="en-US" b="0"/>
              </a:p>
            </c:rich>
          </c:tx>
          <c:layout>
            <c:manualLayout>
              <c:xMode val="edge"/>
              <c:yMode val="edge"/>
              <c:x val="1.6864765248914143E-2"/>
              <c:y val="0.37955369275028783"/>
            </c:manualLayout>
          </c:layout>
          <c:overlay val="0"/>
        </c:title>
        <c:numFmt formatCode="#,##0.00" sourceLinked="0"/>
        <c:majorTickMark val="out"/>
        <c:minorTickMark val="none"/>
        <c:tickLblPos val="nextTo"/>
        <c:spPr>
          <a:ln>
            <a:solidFill>
              <a:sysClr val="windowText" lastClr="000000"/>
            </a:solidFill>
          </a:ln>
        </c:spPr>
        <c:crossAx val="411947776"/>
        <c:crosses val="autoZero"/>
        <c:crossBetween val="between"/>
      </c:valAx>
      <c:spPr>
        <a:ln>
          <a:solidFill>
            <a:sysClr val="windowText" lastClr="000000"/>
          </a:solidFill>
        </a:ln>
      </c:spPr>
    </c:plotArea>
    <c:legend>
      <c:legendPos val="r"/>
      <c:layout>
        <c:manualLayout>
          <c:xMode val="edge"/>
          <c:yMode val="edge"/>
          <c:x val="0.75725981218396521"/>
          <c:y val="4.1453239397706933E-2"/>
          <c:w val="0.23748490323852789"/>
          <c:h val="0.13709112724863218"/>
        </c:manualLayout>
      </c:layout>
      <c:overlay val="1"/>
      <c:spPr>
        <a:solidFill>
          <a:schemeClr val="bg1"/>
        </a:solidFill>
        <a:ln>
          <a:solidFill>
            <a:schemeClr val="tx1"/>
          </a:solidFill>
        </a:ln>
      </c:spPr>
    </c:legend>
    <c:plotVisOnly val="1"/>
    <c:dispBlanksAs val="gap"/>
    <c:showDLblsOverMax val="0"/>
  </c:chart>
  <c:spPr>
    <a:ln>
      <a:noFill/>
    </a:ln>
  </c:spPr>
  <c:txPr>
    <a:bodyPr/>
    <a:lstStyle/>
    <a:p>
      <a:pPr>
        <a:defRPr sz="1100">
          <a:latin typeface="Arial" pitchFamily="34" charset="0"/>
          <a:cs typeface="Arial" pitchFamily="34" charset="0"/>
        </a:defRPr>
      </a:pPr>
      <a:endParaRPr lang="el-G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17</Pages>
  <Words>2095</Words>
  <Characters>11313</Characters>
  <Application>Microsoft Office Word</Application>
  <DocSecurity>0</DocSecurity>
  <Lines>94</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vpavlop</dc:creator>
  <cp:lastModifiedBy>Vassilis Pavlopoulos</cp:lastModifiedBy>
  <cp:revision>5</cp:revision>
  <dcterms:created xsi:type="dcterms:W3CDTF">2020-11-19T14:40:00Z</dcterms:created>
  <dcterms:modified xsi:type="dcterms:W3CDTF">2020-11-19T15:22:00Z</dcterms:modified>
</cp:coreProperties>
</file>