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074" w:rsidRDefault="00FC7074" w:rsidP="00FC7074">
      <w:pPr>
        <w:contextualSpacing/>
        <w:jc w:val="center"/>
        <w:rPr>
          <w:rFonts w:ascii="Cambria" w:hAnsi="Cambria"/>
          <w:b/>
          <w:i/>
          <w:sz w:val="20"/>
          <w:szCs w:val="20"/>
          <w:lang w:val="en-US"/>
        </w:rPr>
      </w:pPr>
      <w:bookmarkStart w:id="0" w:name="_Hlk524035018"/>
      <w:r>
        <w:rPr>
          <w:rFonts w:ascii="Microsoft Sans Serif" w:hAnsi="Microsoft Sans Serif" w:cs="Microsoft Sans Serif"/>
          <w:noProof/>
          <w:lang w:eastAsia="el-GR"/>
        </w:rPr>
        <w:drawing>
          <wp:inline distT="0" distB="0" distL="0" distR="0">
            <wp:extent cx="3140765" cy="1231998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38" cy="123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B8C" w:rsidRPr="00FC7074" w:rsidRDefault="00A55B8C" w:rsidP="00FC7074">
      <w:pPr>
        <w:contextualSpacing/>
        <w:rPr>
          <w:rFonts w:ascii="Katsoulidis" w:hAnsi="Katsoulidis"/>
          <w:b/>
          <w:i/>
        </w:rPr>
      </w:pPr>
      <w:r w:rsidRPr="004A045B">
        <w:rPr>
          <w:rFonts w:ascii="Cambria" w:hAnsi="Cambria"/>
          <w:b/>
          <w:i/>
          <w:sz w:val="20"/>
          <w:szCs w:val="20"/>
        </w:rPr>
        <w:t>ΣΧΟΛΗ ΕΠΙΣΤΗΜΩΝ ΤΗΣ ΑΓΩΓΗΣ</w:t>
      </w:r>
    </w:p>
    <w:p w:rsidR="00FC7074" w:rsidRPr="00FC7074" w:rsidRDefault="00A55B8C" w:rsidP="00FC7074">
      <w:pPr>
        <w:contextualSpacing/>
        <w:rPr>
          <w:rFonts w:ascii="Cambria" w:hAnsi="Cambria"/>
          <w:sz w:val="20"/>
          <w:szCs w:val="20"/>
        </w:rPr>
      </w:pPr>
      <w:r w:rsidRPr="004A045B">
        <w:rPr>
          <w:rFonts w:ascii="Cambria" w:hAnsi="Cambria"/>
          <w:sz w:val="20"/>
          <w:szCs w:val="20"/>
        </w:rPr>
        <w:t>ΠΑΙΔΑΓΩΓΙΚΟ ΤΜΗΜΑ ΔΗΜΟΤΙΚΗΣ ΕΚΠΑΙΔΕΥΣΗΣ</w:t>
      </w:r>
    </w:p>
    <w:p w:rsidR="00A55B8C" w:rsidRPr="00FC7074" w:rsidRDefault="00FC7074" w:rsidP="00FC7074">
      <w:p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>Τομέας Ειδικής Παιδαγωγικής και Ψυχολογίας</w:t>
      </w:r>
    </w:p>
    <w:p w:rsidR="00A55B8C" w:rsidRPr="004A045B" w:rsidRDefault="00FC7074" w:rsidP="00FC7074">
      <w:pPr>
        <w:contextualSpacing/>
        <w:rPr>
          <w:rFonts w:ascii="Cambria" w:hAnsi="Cambria"/>
          <w:b/>
          <w:sz w:val="20"/>
          <w:szCs w:val="20"/>
        </w:rPr>
      </w:pPr>
      <w:bookmarkStart w:id="1" w:name="_Hlk497311867"/>
      <w:r w:rsidRPr="00FC7074"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 xml:space="preserve">Α.-Σ. Αντωνίου, Αν. Καθηγητής </w:t>
      </w:r>
    </w:p>
    <w:bookmarkEnd w:id="0"/>
    <w:bookmarkEnd w:id="1"/>
    <w:p w:rsidR="00C77E11" w:rsidRPr="00516A3C" w:rsidRDefault="00C77E11" w:rsidP="001246F7">
      <w:pPr>
        <w:pBdr>
          <w:bottom w:val="single" w:sz="4" w:space="0" w:color="000080"/>
        </w:pBdr>
        <w:jc w:val="center"/>
        <w:rPr>
          <w:rFonts w:ascii="Arial" w:hAnsi="Arial" w:cs="Arial"/>
          <w:color w:val="00004A"/>
          <w:sz w:val="20"/>
          <w:szCs w:val="20"/>
        </w:rPr>
      </w:pPr>
    </w:p>
    <w:p w:rsidR="00FA7866" w:rsidRDefault="00FA7866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:rsidR="000C5764" w:rsidRDefault="000C5764" w:rsidP="00A77672">
      <w:pPr>
        <w:spacing w:line="360" w:lineRule="auto"/>
        <w:contextualSpacing/>
        <w:jc w:val="center"/>
        <w:rPr>
          <w:rFonts w:ascii="Cambria" w:hAnsi="Cambria"/>
          <w:b/>
          <w:color w:val="000000"/>
          <w:sz w:val="28"/>
          <w:szCs w:val="22"/>
        </w:rPr>
      </w:pPr>
      <w:r>
        <w:rPr>
          <w:rFonts w:ascii="Cambria" w:hAnsi="Cambria"/>
          <w:b/>
          <w:color w:val="000000"/>
          <w:sz w:val="28"/>
          <w:szCs w:val="22"/>
        </w:rPr>
        <w:t xml:space="preserve">ΠΡΟΥΠΟΘΕΣΕΙΣ ΓΙΑ ΣΥΝΕΡΓΑΣΙΑ </w:t>
      </w:r>
    </w:p>
    <w:p w:rsidR="00A77672" w:rsidRDefault="000C5764" w:rsidP="00A77672">
      <w:pPr>
        <w:spacing w:line="360" w:lineRule="auto"/>
        <w:contextualSpacing/>
        <w:jc w:val="center"/>
        <w:rPr>
          <w:rFonts w:ascii="Cambria" w:hAnsi="Cambria"/>
          <w:b/>
          <w:color w:val="000000"/>
          <w:sz w:val="28"/>
          <w:szCs w:val="22"/>
        </w:rPr>
      </w:pPr>
      <w:r>
        <w:rPr>
          <w:rFonts w:ascii="Cambria" w:hAnsi="Cambria"/>
          <w:b/>
          <w:color w:val="000000"/>
          <w:sz w:val="28"/>
          <w:szCs w:val="22"/>
        </w:rPr>
        <w:t>ΣΕ ΕΠΙΒΛΕΨΗ ΠΤΥΧΙΑΚΗΣ ΕΡΓΑΣΙΑΣ</w:t>
      </w:r>
    </w:p>
    <w:p w:rsidR="006D0CB4" w:rsidRPr="000B3D4E" w:rsidRDefault="006D0CB4" w:rsidP="00A77672">
      <w:pPr>
        <w:spacing w:line="360" w:lineRule="auto"/>
        <w:contextualSpacing/>
        <w:jc w:val="center"/>
        <w:rPr>
          <w:rFonts w:ascii="Cambria" w:hAnsi="Cambria"/>
          <w:color w:val="000000"/>
          <w:sz w:val="28"/>
          <w:szCs w:val="22"/>
        </w:rPr>
      </w:pPr>
    </w:p>
    <w:p w:rsidR="000C5764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Α)</w:t>
      </w:r>
      <w:r w:rsidR="000C5764">
        <w:rPr>
          <w:rFonts w:ascii="Cambria" w:hAnsi="Cambria" w:cs="Calibri"/>
          <w:sz w:val="28"/>
        </w:rPr>
        <w:t xml:space="preserve"> Θεματική αυστηρά στα πλαίσια του γνωστικού αντικειμένου της </w:t>
      </w:r>
      <w:r>
        <w:rPr>
          <w:rFonts w:ascii="Cambria" w:hAnsi="Cambria" w:cs="Calibri"/>
          <w:sz w:val="28"/>
        </w:rPr>
        <w:t xml:space="preserve"> </w:t>
      </w:r>
    </w:p>
    <w:p w:rsidR="000C5764" w:rsidRDefault="00970E4F" w:rsidP="000C5764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0C5764">
        <w:rPr>
          <w:rFonts w:ascii="Cambria" w:hAnsi="Cambria" w:cs="Calibri"/>
          <w:sz w:val="28"/>
        </w:rPr>
        <w:t>Οργανωσ</w:t>
      </w:r>
      <w:r w:rsidR="00A85EA4">
        <w:rPr>
          <w:rFonts w:ascii="Cambria" w:hAnsi="Cambria" w:cs="Calibri"/>
          <w:sz w:val="28"/>
        </w:rPr>
        <w:t>ιακής και Εργασιακής Ψυχολογίας</w:t>
      </w:r>
    </w:p>
    <w:p w:rsidR="000C5764" w:rsidRDefault="000C5764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970E4F" w:rsidRDefault="000C5764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Β) </w:t>
      </w:r>
      <w:r w:rsidR="006A72AD">
        <w:rPr>
          <w:rFonts w:ascii="Cambria" w:hAnsi="Cambria" w:cs="Calibri"/>
          <w:sz w:val="28"/>
        </w:rPr>
        <w:t>Βαθμός Δέκα (10) ή Εννέα (09) στο μάθημα</w:t>
      </w:r>
      <w:r w:rsidR="009503EF">
        <w:rPr>
          <w:rFonts w:ascii="Cambria" w:hAnsi="Cambria" w:cs="Calibri"/>
          <w:sz w:val="28"/>
        </w:rPr>
        <w:t>:</w:t>
      </w:r>
      <w:r>
        <w:rPr>
          <w:rFonts w:ascii="Cambria" w:hAnsi="Cambria" w:cs="Calibri"/>
          <w:sz w:val="28"/>
        </w:rPr>
        <w:t xml:space="preserve"> </w:t>
      </w:r>
    </w:p>
    <w:p w:rsidR="006A72AD" w:rsidRDefault="00970E4F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0C5764">
        <w:rPr>
          <w:rFonts w:ascii="Cambria" w:hAnsi="Cambria" w:cs="Calibri"/>
          <w:sz w:val="28"/>
        </w:rPr>
        <w:t>Οργανωσιακή και Εργασιακή Ψυχολογία/ ΨΧ 16</w:t>
      </w:r>
    </w:p>
    <w:p w:rsidR="006A72AD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6A72AD" w:rsidRDefault="009503EF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Β) Βαθμός </w:t>
      </w:r>
      <w:r w:rsidR="000C5764">
        <w:rPr>
          <w:rFonts w:ascii="Cambria" w:hAnsi="Cambria" w:cs="Calibri"/>
          <w:sz w:val="28"/>
        </w:rPr>
        <w:t>τουλάχιστον Οκτώ (8</w:t>
      </w:r>
      <w:r w:rsidR="006A72AD">
        <w:rPr>
          <w:rFonts w:ascii="Cambria" w:hAnsi="Cambria" w:cs="Calibri"/>
          <w:sz w:val="28"/>
        </w:rPr>
        <w:t xml:space="preserve">) </w:t>
      </w:r>
      <w:r w:rsidR="000C5764">
        <w:rPr>
          <w:rFonts w:ascii="Cambria" w:hAnsi="Cambria" w:cs="Calibri"/>
          <w:sz w:val="28"/>
        </w:rPr>
        <w:t>στα</w:t>
      </w:r>
      <w:r w:rsidR="006A72AD">
        <w:rPr>
          <w:rFonts w:ascii="Cambria" w:hAnsi="Cambria" w:cs="Calibri"/>
          <w:sz w:val="28"/>
        </w:rPr>
        <w:t xml:space="preserve"> μαθήματα</w:t>
      </w:r>
      <w:r w:rsidR="000C5764">
        <w:rPr>
          <w:rFonts w:ascii="Cambria" w:hAnsi="Cambria" w:cs="Calibri"/>
          <w:sz w:val="28"/>
        </w:rPr>
        <w:t>:</w:t>
      </w:r>
      <w:r w:rsidR="006A72AD">
        <w:rPr>
          <w:rFonts w:ascii="Cambria" w:hAnsi="Cambria" w:cs="Calibri"/>
          <w:sz w:val="28"/>
        </w:rPr>
        <w:t xml:space="preserve"> </w:t>
      </w:r>
    </w:p>
    <w:p w:rsidR="006A72AD" w:rsidRDefault="00970E4F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0C5764">
        <w:rPr>
          <w:rFonts w:ascii="Cambria" w:hAnsi="Cambria" w:cs="Calibri"/>
          <w:sz w:val="28"/>
        </w:rPr>
        <w:t>Κοινωνική Ψυχολογία Ι</w:t>
      </w:r>
      <w:r w:rsidR="007408D0">
        <w:rPr>
          <w:rFonts w:ascii="Cambria" w:hAnsi="Cambria" w:cs="Calibri"/>
          <w:sz w:val="28"/>
        </w:rPr>
        <w:t xml:space="preserve"> /ΨΧ 11</w:t>
      </w:r>
    </w:p>
    <w:p w:rsidR="000C5764" w:rsidRDefault="00970E4F" w:rsidP="000C5764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0C5764">
        <w:rPr>
          <w:rFonts w:ascii="Cambria" w:hAnsi="Cambria" w:cs="Calibri"/>
          <w:sz w:val="28"/>
        </w:rPr>
        <w:t>Κοινωνική Ψυχολογία ΙΙ</w:t>
      </w:r>
      <w:r w:rsidR="007408D0">
        <w:rPr>
          <w:rFonts w:ascii="Cambria" w:hAnsi="Cambria" w:cs="Calibri"/>
          <w:sz w:val="28"/>
        </w:rPr>
        <w:t xml:space="preserve"> /ΨΧ 12</w:t>
      </w:r>
    </w:p>
    <w:p w:rsidR="000C5764" w:rsidRDefault="000C5764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6A72AD" w:rsidRPr="000B3D4E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Γ) Π</w:t>
      </w:r>
      <w:r w:rsidR="000C5764">
        <w:rPr>
          <w:rFonts w:ascii="Cambria" w:hAnsi="Cambria" w:cs="Calibri"/>
          <w:sz w:val="28"/>
        </w:rPr>
        <w:t>ροαπαιτούμενα τα μαθήματα:</w:t>
      </w:r>
      <w:r>
        <w:rPr>
          <w:rFonts w:ascii="Cambria" w:hAnsi="Cambria" w:cs="Calibri"/>
          <w:sz w:val="28"/>
        </w:rPr>
        <w:t xml:space="preserve"> </w:t>
      </w:r>
    </w:p>
    <w:p w:rsidR="007408D0" w:rsidRDefault="00970E4F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7408D0">
        <w:rPr>
          <w:rFonts w:ascii="Cambria" w:hAnsi="Cambria" w:cs="Calibri"/>
          <w:sz w:val="28"/>
        </w:rPr>
        <w:t xml:space="preserve">Στατιστική στις Επιστήμες της Συμπεριφοράς Ι / ΨΧ 62 </w:t>
      </w:r>
    </w:p>
    <w:p w:rsidR="007408D0" w:rsidRPr="00970E4F" w:rsidRDefault="00970E4F" w:rsidP="007408D0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7408D0">
        <w:rPr>
          <w:rFonts w:ascii="Cambria" w:hAnsi="Cambria" w:cs="Calibri"/>
          <w:sz w:val="28"/>
        </w:rPr>
        <w:t xml:space="preserve">Στατιστική στις Επιστήμες της Συμπεριφοράς ΙΙ /ΨΧ 65 </w:t>
      </w:r>
    </w:p>
    <w:p w:rsidR="00970E4F" w:rsidRDefault="00970E4F" w:rsidP="00970E4F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Πτυχιακή Εργασία Ι /ΨΧ</w:t>
      </w:r>
      <w:r w:rsidRPr="00970E4F">
        <w:rPr>
          <w:rFonts w:ascii="Cambria" w:hAnsi="Cambria" w:cs="Calibri"/>
          <w:sz w:val="28"/>
        </w:rPr>
        <w:t xml:space="preserve"> </w:t>
      </w:r>
      <w:r>
        <w:rPr>
          <w:rFonts w:ascii="Cambria" w:hAnsi="Cambria" w:cs="Calibri"/>
          <w:sz w:val="28"/>
        </w:rPr>
        <w:t>119</w:t>
      </w:r>
    </w:p>
    <w:p w:rsidR="00970E4F" w:rsidRDefault="00970E4F" w:rsidP="00970E4F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970E4F" w:rsidRPr="00970E4F" w:rsidRDefault="00970E4F" w:rsidP="00970E4F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 w:rsidRPr="00970E4F">
        <w:rPr>
          <w:rFonts w:ascii="Cambria" w:hAnsi="Cambria" w:cs="Calibri"/>
          <w:sz w:val="28"/>
        </w:rPr>
        <w:t>-Και προτειν</w:t>
      </w:r>
      <w:r>
        <w:rPr>
          <w:rFonts w:ascii="Cambria" w:hAnsi="Cambria" w:cs="Calibri"/>
          <w:sz w:val="28"/>
        </w:rPr>
        <w:t>όμενα:</w:t>
      </w:r>
    </w:p>
    <w:p w:rsidR="00970E4F" w:rsidRDefault="00970E4F" w:rsidP="00970E4F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Πτυχιακή Εργασία ΙΙ/ ΨΧ</w:t>
      </w:r>
      <w:r w:rsidRPr="00970E4F">
        <w:rPr>
          <w:rFonts w:ascii="Cambria" w:hAnsi="Cambria" w:cs="Calibri"/>
          <w:sz w:val="28"/>
        </w:rPr>
        <w:t xml:space="preserve"> </w:t>
      </w:r>
      <w:r>
        <w:rPr>
          <w:rFonts w:ascii="Cambria" w:hAnsi="Cambria" w:cs="Calibri"/>
          <w:sz w:val="28"/>
        </w:rPr>
        <w:t>120</w:t>
      </w:r>
    </w:p>
    <w:p w:rsidR="00510536" w:rsidRPr="000B3D4E" w:rsidRDefault="00970E4F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      </w:t>
      </w:r>
      <w:r w:rsidR="00354DAB">
        <w:rPr>
          <w:rFonts w:ascii="Cambria" w:hAnsi="Cambria" w:cs="Calibri"/>
          <w:sz w:val="28"/>
        </w:rPr>
        <w:t>Μ</w:t>
      </w:r>
      <w:r w:rsidR="007408D0">
        <w:rPr>
          <w:rFonts w:ascii="Cambria" w:hAnsi="Cambria" w:cs="Calibri"/>
          <w:sz w:val="28"/>
        </w:rPr>
        <w:t>έ</w:t>
      </w:r>
      <w:r w:rsidR="000C5764">
        <w:rPr>
          <w:rFonts w:ascii="Cambria" w:hAnsi="Cambria" w:cs="Calibri"/>
          <w:sz w:val="28"/>
        </w:rPr>
        <w:t>θοδο</w:t>
      </w:r>
      <w:r>
        <w:rPr>
          <w:rFonts w:ascii="Cambria" w:hAnsi="Cambria" w:cs="Calibri"/>
          <w:sz w:val="28"/>
        </w:rPr>
        <w:t>ι Έ</w:t>
      </w:r>
      <w:r w:rsidR="007408D0">
        <w:rPr>
          <w:rFonts w:ascii="Cambria" w:hAnsi="Cambria" w:cs="Calibri"/>
          <w:sz w:val="28"/>
        </w:rPr>
        <w:t>ρευνας στην Ψυχολογία/ ΨΧ</w:t>
      </w:r>
      <w:r>
        <w:rPr>
          <w:rFonts w:ascii="Cambria" w:hAnsi="Cambria" w:cs="Calibri"/>
          <w:sz w:val="28"/>
        </w:rPr>
        <w:t xml:space="preserve"> </w:t>
      </w:r>
      <w:r w:rsidR="007408D0">
        <w:rPr>
          <w:rFonts w:ascii="Cambria" w:hAnsi="Cambria" w:cs="Calibri"/>
          <w:sz w:val="28"/>
        </w:rPr>
        <w:t>61</w:t>
      </w:r>
    </w:p>
    <w:p w:rsidR="007C39A2" w:rsidRDefault="007C39A2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</w:p>
    <w:p w:rsidR="00C315A8" w:rsidRDefault="00C315A8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</w:p>
    <w:p w:rsidR="00410C85" w:rsidRPr="000B3D4E" w:rsidRDefault="00510536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  <w:bookmarkStart w:id="2" w:name="_GoBack"/>
      <w:bookmarkEnd w:id="2"/>
      <w:r w:rsidRPr="000B3D4E">
        <w:rPr>
          <w:rFonts w:ascii="Cambria" w:hAnsi="Cambria"/>
          <w:noProof/>
          <w:sz w:val="28"/>
        </w:rPr>
        <w:t>Ο Διδάσκων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Αλέξανδρος-Σταμάτιος Αντωνίου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Αν. Καθηγητής Π.Τ.Δ.Ε. – ΕΚΠΑ</w:t>
      </w:r>
    </w:p>
    <w:p w:rsidR="00E65203" w:rsidRPr="00AA5A5F" w:rsidRDefault="00E65203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</w:rPr>
      </w:pPr>
    </w:p>
    <w:sectPr w:rsidR="00E65203" w:rsidRPr="00AA5A5F" w:rsidSect="00000B63">
      <w:footerReference w:type="default" r:id="rId8"/>
      <w:pgSz w:w="11905" w:h="16837"/>
      <w:pgMar w:top="993" w:right="1797" w:bottom="1418" w:left="1797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D7" w:rsidRDefault="00B751D7">
      <w:r>
        <w:separator/>
      </w:r>
    </w:p>
  </w:endnote>
  <w:endnote w:type="continuationSeparator" w:id="0">
    <w:p w:rsidR="00B751D7" w:rsidRDefault="00B7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8C" w:rsidRDefault="00A55B8C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Wingdings" w:hAnsi="Wingdings"/>
        <w:b/>
        <w:color w:val="00004A"/>
        <w:sz w:val="16"/>
        <w:szCs w:val="16"/>
      </w:rPr>
    </w:pP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>
      <w:rPr>
        <w:rFonts w:ascii="Wingdings" w:hAnsi="Wingdings"/>
        <w:b/>
        <w:color w:val="00004A"/>
        <w:sz w:val="16"/>
        <w:szCs w:val="16"/>
      </w:rPr>
      <w:t></w:t>
    </w:r>
    <w:r w:rsidRPr="00D95B8C">
      <w:rPr>
        <w:rFonts w:ascii="Arial" w:hAnsi="Arial" w:cs="Arial"/>
        <w:b/>
        <w:color w:val="00004A"/>
        <w:sz w:val="16"/>
        <w:szCs w:val="16"/>
      </w:rPr>
      <w:tab/>
    </w:r>
    <w:r w:rsidR="00C24136">
      <w:rPr>
        <w:rFonts w:ascii="Arial" w:hAnsi="Arial" w:cs="Arial"/>
        <w:b/>
        <w:color w:val="00004A"/>
        <w:sz w:val="16"/>
        <w:szCs w:val="16"/>
      </w:rPr>
      <w:t>Π.Τ.Δ.Ε.  - Ε.Κ.Π.Α.</w:t>
    </w:r>
    <w:r w:rsidR="005B0132">
      <w:rPr>
        <w:rFonts w:ascii="Arial" w:hAnsi="Arial" w:cs="Arial"/>
        <w:b/>
        <w:color w:val="00004A"/>
        <w:sz w:val="16"/>
        <w:szCs w:val="16"/>
      </w:rPr>
      <w:t xml:space="preserve">               </w:t>
    </w:r>
    <w:r w:rsidR="00802A8A">
      <w:rPr>
        <w:rFonts w:ascii="Arial" w:hAnsi="Arial" w:cs="Arial"/>
        <w:color w:val="00004A"/>
        <w:sz w:val="16"/>
        <w:szCs w:val="16"/>
      </w:rPr>
      <w:t xml:space="preserve">            </w:t>
    </w:r>
    <w:r w:rsidR="00CB66B2">
      <w:rPr>
        <w:rFonts w:ascii="Arial" w:hAnsi="Arial" w:cs="Arial"/>
        <w:color w:val="00004A"/>
        <w:sz w:val="16"/>
        <w:szCs w:val="16"/>
      </w:rPr>
      <w:t xml:space="preserve">                      </w:t>
    </w:r>
    <w:r w:rsidR="00D95B8C">
      <w:rPr>
        <w:rFonts w:ascii="Arial" w:hAnsi="Arial" w:cs="Arial"/>
        <w:color w:val="00004A"/>
        <w:sz w:val="16"/>
        <w:szCs w:val="16"/>
      </w:rPr>
      <w:t xml:space="preserve">         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27"/>
    </w:r>
    <w:r w:rsidR="00802A8A" w:rsidRPr="00D95B8C">
      <w:rPr>
        <w:rFonts w:ascii="Arial Narrow" w:hAnsi="Arial Narrow" w:cs="Arial"/>
        <w:color w:val="00004A"/>
        <w:sz w:val="18"/>
        <w:szCs w:val="18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</w:t>
    </w:r>
    <w:r w:rsidR="009F2D14" w:rsidRPr="00D95B8C">
      <w:rPr>
        <w:rFonts w:ascii="Arial" w:hAnsi="Arial" w:cs="Arial"/>
        <w:color w:val="00004A"/>
        <w:sz w:val="16"/>
        <w:szCs w:val="16"/>
      </w:rPr>
      <w:t>-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-</w:t>
    </w:r>
    <w:r w:rsidR="00806536" w:rsidRPr="00806536">
      <w:rPr>
        <w:rFonts w:ascii="Arial" w:hAnsi="Arial" w:cs="Arial"/>
        <w:color w:val="00004A"/>
        <w:sz w:val="16"/>
        <w:szCs w:val="16"/>
      </w:rPr>
      <w:t>210-3688 535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    </w:t>
    </w:r>
    <w:r w:rsidR="00C24136">
      <w:rPr>
        <w:rFonts w:ascii="Arial" w:hAnsi="Arial" w:cs="Arial"/>
        <w:color w:val="00004A"/>
        <w:sz w:val="16"/>
        <w:szCs w:val="16"/>
        <w:lang w:val="en-US"/>
      </w:rPr>
      <w:t>as</w:t>
    </w:r>
    <w:r w:rsidR="00C24136" w:rsidRPr="003C2803">
      <w:rPr>
        <w:rFonts w:ascii="Arial" w:hAnsi="Arial" w:cs="Arial"/>
        <w:color w:val="00004A"/>
        <w:sz w:val="16"/>
        <w:szCs w:val="16"/>
      </w:rPr>
      <w:t>_</w:t>
    </w:r>
    <w:r w:rsidR="00C24136">
      <w:rPr>
        <w:rFonts w:ascii="Arial" w:hAnsi="Arial" w:cs="Arial"/>
        <w:color w:val="00004A"/>
        <w:sz w:val="16"/>
        <w:szCs w:val="16"/>
        <w:lang w:val="en-US"/>
      </w:rPr>
      <w:t>antoniou</w:t>
    </w:r>
    <w:r w:rsidR="00C24136" w:rsidRPr="003C2803">
      <w:rPr>
        <w:rFonts w:ascii="Arial" w:hAnsi="Arial" w:cs="Arial"/>
        <w:color w:val="00004A"/>
        <w:sz w:val="16"/>
        <w:szCs w:val="16"/>
      </w:rPr>
      <w:t>@</w:t>
    </w:r>
    <w:r w:rsidR="00C24136">
      <w:rPr>
        <w:rFonts w:ascii="Arial" w:hAnsi="Arial" w:cs="Arial"/>
        <w:color w:val="00004A"/>
        <w:sz w:val="16"/>
        <w:szCs w:val="16"/>
        <w:lang w:val="en-US"/>
      </w:rPr>
      <w:t>primedu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uoa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gr</w:t>
    </w:r>
    <w:r w:rsidR="00C24136" w:rsidRPr="00D95B8C">
      <w:rPr>
        <w:rFonts w:ascii="Arial" w:hAnsi="Arial" w:cs="Arial"/>
        <w:color w:val="00004A"/>
        <w:sz w:val="16"/>
        <w:szCs w:val="16"/>
      </w:rPr>
      <w:t xml:space="preserve">            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</w:t>
    </w: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 w:rsidRPr="00D95B8C">
      <w:rPr>
        <w:rFonts w:ascii="Arial" w:hAnsi="Arial" w:cs="Arial"/>
        <w:color w:val="00004A"/>
        <w:sz w:val="16"/>
        <w:szCs w:val="16"/>
      </w:rPr>
      <w:tab/>
    </w:r>
    <w:r w:rsidR="00D95B8C">
      <w:rPr>
        <w:rFonts w:ascii="Arial" w:hAnsi="Arial" w:cs="Arial"/>
        <w:color w:val="00004A"/>
        <w:sz w:val="16"/>
        <w:szCs w:val="16"/>
      </w:rPr>
      <w:t xml:space="preserve">Ιπποκράτους 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6536" w:rsidRPr="00806536">
      <w:rPr>
        <w:rFonts w:ascii="Arial" w:hAnsi="Arial" w:cs="Arial"/>
        <w:color w:val="00004A"/>
        <w:sz w:val="16"/>
        <w:szCs w:val="16"/>
      </w:rPr>
      <w:t>20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Pr="00D95B8C">
      <w:rPr>
        <w:rFonts w:ascii="Arial" w:hAnsi="Arial" w:cs="Arial"/>
        <w:color w:val="00004A"/>
        <w:sz w:val="16"/>
        <w:szCs w:val="16"/>
      </w:rPr>
      <w:t xml:space="preserve"> - 106 80,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D95B8C">
      <w:rPr>
        <w:rFonts w:ascii="Arial" w:hAnsi="Arial" w:cs="Arial"/>
        <w:color w:val="00004A"/>
        <w:sz w:val="16"/>
        <w:szCs w:val="16"/>
      </w:rPr>
      <w:t>Αθήνα</w:t>
    </w:r>
    <w:r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    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   </w:t>
    </w:r>
    <w:r w:rsidR="00D95B8C">
      <w:rPr>
        <w:rFonts w:ascii="Arial" w:hAnsi="Arial" w:cs="Arial"/>
        <w:color w:val="00004A"/>
        <w:sz w:val="16"/>
        <w:szCs w:val="16"/>
      </w:rPr>
      <w:t xml:space="preserve">             </w:t>
    </w:r>
    <w:r w:rsidR="00E71930">
      <w:rPr>
        <w:rFonts w:ascii="Arial" w:hAnsi="Arial" w:cs="Arial"/>
        <w:color w:val="00004A"/>
        <w:sz w:val="16"/>
        <w:szCs w:val="16"/>
      </w:rPr>
      <w:t xml:space="preserve"> </w:t>
    </w:r>
    <w:r w:rsidR="00C24136">
      <w:rPr>
        <w:rFonts w:ascii="Arial" w:hAnsi="Arial" w:cs="Arial"/>
        <w:color w:val="00004A"/>
        <w:sz w:val="16"/>
        <w:szCs w:val="16"/>
      </w:rPr>
      <w:t xml:space="preserve">   </w:t>
    </w:r>
    <w:r w:rsid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37"/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- -210-3688 </w:t>
    </w:r>
    <w:r w:rsidR="00806536" w:rsidRPr="00806536">
      <w:rPr>
        <w:rFonts w:ascii="Arial" w:hAnsi="Arial" w:cs="Arial"/>
        <w:color w:val="00004A"/>
        <w:sz w:val="16"/>
        <w:szCs w:val="16"/>
      </w:rPr>
      <w:t>541</w:t>
    </w:r>
    <w:r w:rsidR="00D95B8C">
      <w:rPr>
        <w:rFonts w:ascii="Arial" w:hAnsi="Arial" w:cs="Arial"/>
        <w:color w:val="00004A"/>
        <w:sz w:val="16"/>
        <w:szCs w:val="16"/>
      </w:rPr>
      <w:t xml:space="preserve">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   </w:t>
    </w:r>
    <w:r w:rsidR="00E21E6B">
      <w:rPr>
        <w:rFonts w:ascii="Arial" w:hAnsi="Arial" w:cs="Arial"/>
        <w:color w:val="00004A"/>
        <w:sz w:val="16"/>
        <w:szCs w:val="16"/>
        <w:lang w:val="en-US"/>
      </w:rPr>
      <w:t>antoniou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as</w:t>
    </w:r>
    <w:r w:rsidR="00E21E6B" w:rsidRPr="00E21E6B">
      <w:rPr>
        <w:rFonts w:ascii="Arial" w:hAnsi="Arial" w:cs="Arial"/>
        <w:color w:val="00004A"/>
        <w:sz w:val="16"/>
        <w:szCs w:val="16"/>
      </w:rPr>
      <w:t>2018@</w:t>
    </w:r>
    <w:r w:rsidR="00E21E6B">
      <w:rPr>
        <w:rFonts w:ascii="Arial" w:hAnsi="Arial" w:cs="Arial"/>
        <w:color w:val="00004A"/>
        <w:sz w:val="16"/>
        <w:szCs w:val="16"/>
        <w:lang w:val="en-US"/>
      </w:rPr>
      <w:t>gmail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com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D7" w:rsidRDefault="00B751D7">
      <w:r>
        <w:separator/>
      </w:r>
    </w:p>
  </w:footnote>
  <w:footnote w:type="continuationSeparator" w:id="0">
    <w:p w:rsidR="00B751D7" w:rsidRDefault="00B75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5084"/>
    <w:rsid w:val="00000B63"/>
    <w:rsid w:val="00001212"/>
    <w:rsid w:val="000026FA"/>
    <w:rsid w:val="00015F62"/>
    <w:rsid w:val="000203EB"/>
    <w:rsid w:val="00027E0A"/>
    <w:rsid w:val="00056FE7"/>
    <w:rsid w:val="0007291B"/>
    <w:rsid w:val="000742E9"/>
    <w:rsid w:val="000847A1"/>
    <w:rsid w:val="000A1FEC"/>
    <w:rsid w:val="000A315E"/>
    <w:rsid w:val="000B0423"/>
    <w:rsid w:val="000B3D4E"/>
    <w:rsid w:val="000C287D"/>
    <w:rsid w:val="000C3D92"/>
    <w:rsid w:val="000C5764"/>
    <w:rsid w:val="000D0D8F"/>
    <w:rsid w:val="000D7DD6"/>
    <w:rsid w:val="000F1197"/>
    <w:rsid w:val="001246F7"/>
    <w:rsid w:val="0012658B"/>
    <w:rsid w:val="00146A35"/>
    <w:rsid w:val="00153624"/>
    <w:rsid w:val="001554A7"/>
    <w:rsid w:val="00165F72"/>
    <w:rsid w:val="001705F0"/>
    <w:rsid w:val="001717BF"/>
    <w:rsid w:val="00174630"/>
    <w:rsid w:val="00187F93"/>
    <w:rsid w:val="001947D5"/>
    <w:rsid w:val="001A7D84"/>
    <w:rsid w:val="001B0E1D"/>
    <w:rsid w:val="001C13DC"/>
    <w:rsid w:val="001F3077"/>
    <w:rsid w:val="00201C0C"/>
    <w:rsid w:val="002075DA"/>
    <w:rsid w:val="002128CE"/>
    <w:rsid w:val="00233C9B"/>
    <w:rsid w:val="002357C4"/>
    <w:rsid w:val="00236140"/>
    <w:rsid w:val="00244DC5"/>
    <w:rsid w:val="00246170"/>
    <w:rsid w:val="0026218D"/>
    <w:rsid w:val="002772AB"/>
    <w:rsid w:val="00287B4A"/>
    <w:rsid w:val="0029486F"/>
    <w:rsid w:val="002A227C"/>
    <w:rsid w:val="002A7A33"/>
    <w:rsid w:val="002E6C24"/>
    <w:rsid w:val="0030174A"/>
    <w:rsid w:val="0031536C"/>
    <w:rsid w:val="00344616"/>
    <w:rsid w:val="00346E93"/>
    <w:rsid w:val="00352124"/>
    <w:rsid w:val="00353A06"/>
    <w:rsid w:val="00354DAB"/>
    <w:rsid w:val="00387742"/>
    <w:rsid w:val="0039259E"/>
    <w:rsid w:val="003A351D"/>
    <w:rsid w:val="003B5743"/>
    <w:rsid w:val="003C2803"/>
    <w:rsid w:val="003E2488"/>
    <w:rsid w:val="003F2645"/>
    <w:rsid w:val="00410C85"/>
    <w:rsid w:val="00426CA4"/>
    <w:rsid w:val="0042766E"/>
    <w:rsid w:val="004477DB"/>
    <w:rsid w:val="004A0122"/>
    <w:rsid w:val="004A045B"/>
    <w:rsid w:val="004B058F"/>
    <w:rsid w:val="004D520F"/>
    <w:rsid w:val="004D6E09"/>
    <w:rsid w:val="004E3A7B"/>
    <w:rsid w:val="004E5B85"/>
    <w:rsid w:val="005018E2"/>
    <w:rsid w:val="00510536"/>
    <w:rsid w:val="00516A3C"/>
    <w:rsid w:val="005353E6"/>
    <w:rsid w:val="00554A1E"/>
    <w:rsid w:val="00557EFB"/>
    <w:rsid w:val="005727BB"/>
    <w:rsid w:val="00573E6A"/>
    <w:rsid w:val="00583D38"/>
    <w:rsid w:val="00587A19"/>
    <w:rsid w:val="005949B3"/>
    <w:rsid w:val="00595019"/>
    <w:rsid w:val="005A1546"/>
    <w:rsid w:val="005A196F"/>
    <w:rsid w:val="005A1C1D"/>
    <w:rsid w:val="005B0132"/>
    <w:rsid w:val="005C3F91"/>
    <w:rsid w:val="005D5B80"/>
    <w:rsid w:val="006030B9"/>
    <w:rsid w:val="00613E68"/>
    <w:rsid w:val="00636FF0"/>
    <w:rsid w:val="0064457E"/>
    <w:rsid w:val="0066141E"/>
    <w:rsid w:val="00662966"/>
    <w:rsid w:val="0066600E"/>
    <w:rsid w:val="00674810"/>
    <w:rsid w:val="0067559C"/>
    <w:rsid w:val="00687E32"/>
    <w:rsid w:val="00695451"/>
    <w:rsid w:val="006A1225"/>
    <w:rsid w:val="006A72AD"/>
    <w:rsid w:val="006B675B"/>
    <w:rsid w:val="006D0CB4"/>
    <w:rsid w:val="006D245E"/>
    <w:rsid w:val="006D7DAB"/>
    <w:rsid w:val="006E4353"/>
    <w:rsid w:val="006E6443"/>
    <w:rsid w:val="006F1130"/>
    <w:rsid w:val="007006CB"/>
    <w:rsid w:val="0072502D"/>
    <w:rsid w:val="0073304E"/>
    <w:rsid w:val="00733152"/>
    <w:rsid w:val="007408D0"/>
    <w:rsid w:val="00746CA2"/>
    <w:rsid w:val="00771EC3"/>
    <w:rsid w:val="00777592"/>
    <w:rsid w:val="0078249A"/>
    <w:rsid w:val="0079363A"/>
    <w:rsid w:val="00794FFF"/>
    <w:rsid w:val="007C0A67"/>
    <w:rsid w:val="007C39A2"/>
    <w:rsid w:val="007C533B"/>
    <w:rsid w:val="007C6B2B"/>
    <w:rsid w:val="007D0C3F"/>
    <w:rsid w:val="007D1B09"/>
    <w:rsid w:val="007D25F1"/>
    <w:rsid w:val="007D378B"/>
    <w:rsid w:val="00802A8A"/>
    <w:rsid w:val="00806536"/>
    <w:rsid w:val="00807CAB"/>
    <w:rsid w:val="0082278B"/>
    <w:rsid w:val="00832502"/>
    <w:rsid w:val="00855FF8"/>
    <w:rsid w:val="008669C5"/>
    <w:rsid w:val="00877394"/>
    <w:rsid w:val="0088048C"/>
    <w:rsid w:val="008872AB"/>
    <w:rsid w:val="00896C4A"/>
    <w:rsid w:val="008A2038"/>
    <w:rsid w:val="008A31A2"/>
    <w:rsid w:val="008C1D55"/>
    <w:rsid w:val="008D2126"/>
    <w:rsid w:val="008D63C0"/>
    <w:rsid w:val="008F679E"/>
    <w:rsid w:val="009050DC"/>
    <w:rsid w:val="00906E8C"/>
    <w:rsid w:val="00920DE2"/>
    <w:rsid w:val="009503EF"/>
    <w:rsid w:val="00970E4F"/>
    <w:rsid w:val="009775BE"/>
    <w:rsid w:val="0098445B"/>
    <w:rsid w:val="00984E98"/>
    <w:rsid w:val="00985134"/>
    <w:rsid w:val="00987C1B"/>
    <w:rsid w:val="00990115"/>
    <w:rsid w:val="00990789"/>
    <w:rsid w:val="009907A9"/>
    <w:rsid w:val="00991150"/>
    <w:rsid w:val="009B1087"/>
    <w:rsid w:val="009B5531"/>
    <w:rsid w:val="009B7E14"/>
    <w:rsid w:val="009D4CCF"/>
    <w:rsid w:val="009F2D14"/>
    <w:rsid w:val="009F30F3"/>
    <w:rsid w:val="00A12383"/>
    <w:rsid w:val="00A20DBF"/>
    <w:rsid w:val="00A23CFB"/>
    <w:rsid w:val="00A26ADA"/>
    <w:rsid w:val="00A35BCE"/>
    <w:rsid w:val="00A40342"/>
    <w:rsid w:val="00A410FC"/>
    <w:rsid w:val="00A5013A"/>
    <w:rsid w:val="00A55B8C"/>
    <w:rsid w:val="00A67293"/>
    <w:rsid w:val="00A678CF"/>
    <w:rsid w:val="00A72A36"/>
    <w:rsid w:val="00A7695A"/>
    <w:rsid w:val="00A77672"/>
    <w:rsid w:val="00A80DBC"/>
    <w:rsid w:val="00A85EA4"/>
    <w:rsid w:val="00A9008C"/>
    <w:rsid w:val="00A93617"/>
    <w:rsid w:val="00A93BBE"/>
    <w:rsid w:val="00AA5A3A"/>
    <w:rsid w:val="00AA5A5F"/>
    <w:rsid w:val="00AA627B"/>
    <w:rsid w:val="00AD528B"/>
    <w:rsid w:val="00AD543F"/>
    <w:rsid w:val="00AE222C"/>
    <w:rsid w:val="00AE34CF"/>
    <w:rsid w:val="00AF380C"/>
    <w:rsid w:val="00B00508"/>
    <w:rsid w:val="00B01BCF"/>
    <w:rsid w:val="00B13D0C"/>
    <w:rsid w:val="00B141C3"/>
    <w:rsid w:val="00B27423"/>
    <w:rsid w:val="00B32B23"/>
    <w:rsid w:val="00B376E7"/>
    <w:rsid w:val="00B44F44"/>
    <w:rsid w:val="00B47E84"/>
    <w:rsid w:val="00B52F09"/>
    <w:rsid w:val="00B56312"/>
    <w:rsid w:val="00B64CF0"/>
    <w:rsid w:val="00B751D7"/>
    <w:rsid w:val="00B8368F"/>
    <w:rsid w:val="00B852F3"/>
    <w:rsid w:val="00B928B6"/>
    <w:rsid w:val="00B947C9"/>
    <w:rsid w:val="00B94BBF"/>
    <w:rsid w:val="00B9648E"/>
    <w:rsid w:val="00BA1990"/>
    <w:rsid w:val="00BB6C69"/>
    <w:rsid w:val="00BD7A66"/>
    <w:rsid w:val="00BE7FBA"/>
    <w:rsid w:val="00C12298"/>
    <w:rsid w:val="00C24136"/>
    <w:rsid w:val="00C27AF8"/>
    <w:rsid w:val="00C315A8"/>
    <w:rsid w:val="00C34E91"/>
    <w:rsid w:val="00C40037"/>
    <w:rsid w:val="00C439D8"/>
    <w:rsid w:val="00C510BD"/>
    <w:rsid w:val="00C567D1"/>
    <w:rsid w:val="00C63C3E"/>
    <w:rsid w:val="00C6518E"/>
    <w:rsid w:val="00C77E11"/>
    <w:rsid w:val="00CA6133"/>
    <w:rsid w:val="00CA7F4E"/>
    <w:rsid w:val="00CB66B2"/>
    <w:rsid w:val="00CC7EF4"/>
    <w:rsid w:val="00CD54D2"/>
    <w:rsid w:val="00CE2695"/>
    <w:rsid w:val="00D162F0"/>
    <w:rsid w:val="00D35084"/>
    <w:rsid w:val="00D43C0F"/>
    <w:rsid w:val="00D5361E"/>
    <w:rsid w:val="00D65075"/>
    <w:rsid w:val="00D95B8C"/>
    <w:rsid w:val="00DB0D49"/>
    <w:rsid w:val="00DC65CA"/>
    <w:rsid w:val="00DE5AC0"/>
    <w:rsid w:val="00DF4D3A"/>
    <w:rsid w:val="00E21E6B"/>
    <w:rsid w:val="00E2244F"/>
    <w:rsid w:val="00E23761"/>
    <w:rsid w:val="00E3444A"/>
    <w:rsid w:val="00E57EAC"/>
    <w:rsid w:val="00E65203"/>
    <w:rsid w:val="00E71930"/>
    <w:rsid w:val="00E74392"/>
    <w:rsid w:val="00EA6BA3"/>
    <w:rsid w:val="00EA7766"/>
    <w:rsid w:val="00EB0D2B"/>
    <w:rsid w:val="00EB4BE1"/>
    <w:rsid w:val="00EC54B1"/>
    <w:rsid w:val="00EC6EE6"/>
    <w:rsid w:val="00EC76BC"/>
    <w:rsid w:val="00ED1255"/>
    <w:rsid w:val="00ED71AE"/>
    <w:rsid w:val="00EE0B4D"/>
    <w:rsid w:val="00EF1BDB"/>
    <w:rsid w:val="00EF3918"/>
    <w:rsid w:val="00F03C29"/>
    <w:rsid w:val="00F041B1"/>
    <w:rsid w:val="00F1038C"/>
    <w:rsid w:val="00F31A6C"/>
    <w:rsid w:val="00F340FC"/>
    <w:rsid w:val="00F379F0"/>
    <w:rsid w:val="00F51317"/>
    <w:rsid w:val="00F525E6"/>
    <w:rsid w:val="00F64B27"/>
    <w:rsid w:val="00F73ABE"/>
    <w:rsid w:val="00F9792F"/>
    <w:rsid w:val="00FA00A0"/>
    <w:rsid w:val="00FA7866"/>
    <w:rsid w:val="00FB42D9"/>
    <w:rsid w:val="00FB4909"/>
    <w:rsid w:val="00FB6D7B"/>
    <w:rsid w:val="00FC04B9"/>
    <w:rsid w:val="00FC1D82"/>
    <w:rsid w:val="00FC2BD1"/>
    <w:rsid w:val="00FC44EC"/>
    <w:rsid w:val="00FC65F5"/>
    <w:rsid w:val="00FC7074"/>
    <w:rsid w:val="00FE2E78"/>
    <w:rsid w:val="00FE42B0"/>
    <w:rsid w:val="00FE434F"/>
    <w:rsid w:val="00FE6F32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6FA4-677F-4943-A724-84BA1FF5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ANTONIOU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ANTONIOU</dc:title>
  <dc:creator>ANTONIOU</dc:creator>
  <cp:keywords>ANTONIOU</cp:keywords>
  <cp:lastModifiedBy>Antoniou</cp:lastModifiedBy>
  <cp:revision>3</cp:revision>
  <cp:lastPrinted>2019-05-23T11:14:00Z</cp:lastPrinted>
  <dcterms:created xsi:type="dcterms:W3CDTF">2020-10-10T18:02:00Z</dcterms:created>
  <dcterms:modified xsi:type="dcterms:W3CDTF">2020-10-10T18:26:00Z</dcterms:modified>
</cp:coreProperties>
</file>