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F84959">
        <w:rPr>
          <w:rFonts w:ascii="Arial" w:eastAsia="Times New Roman" w:hAnsi="Arial" w:cs="Arial"/>
          <w:color w:val="222222"/>
          <w:sz w:val="20"/>
          <w:szCs w:val="20"/>
          <w:lang w:val="ru-RU"/>
        </w:rPr>
        <w:t>Друзья мои.</w:t>
      </w: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  <w:r w:rsidRPr="00F84959">
        <w:rPr>
          <w:rFonts w:ascii="Arial" w:eastAsia="Times New Roman" w:hAnsi="Arial" w:cs="Arial"/>
          <w:color w:val="222222"/>
          <w:sz w:val="20"/>
          <w:szCs w:val="20"/>
          <w:lang w:val="ru-RU"/>
        </w:rPr>
        <w:t>прекрасен наш союз...</w:t>
      </w: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/>
        </w:rPr>
      </w:pP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>Καλησπέρα σε όλους!</w:t>
      </w: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>Σκέφτομαι</w:t>
      </w: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r w:rsidRPr="00F84959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>ή μάλλον σκεφτήκαμε -</w:t>
      </w: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>γιατί μέσα από συζητήσεις με συναδέλφους σας αναδύθηκε η ακόλουθη πρόταση</w:t>
      </w:r>
      <w:r w:rsidRPr="00F84959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>και στοχεύει, φυσικά, στη σύμπραξη, στη συν-δημιουργία -</w:t>
      </w: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 xml:space="preserve">να λειτουργήσει πλάι στο επίσημο πρόγραμμα σπουδών του ΤΣΣ </w:t>
      </w:r>
      <w:r w:rsidRPr="00F84959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>ένα ελεύθερο σεμινάριο.</w:t>
      </w: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>Ας το πούμε προς το παρόν</w:t>
      </w:r>
      <w:r w:rsidRPr="00F84959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hyperlink r:id="rId5" w:tgtFrame="_blank" w:history="1">
        <w:r w:rsidRPr="00F84959">
          <w:rPr>
            <w:rFonts w:ascii="Trebuchet MS" w:eastAsia="Times New Roman" w:hAnsi="Trebuchet MS" w:cs="Arial"/>
            <w:color w:val="8C2A32"/>
            <w:sz w:val="27"/>
            <w:szCs w:val="27"/>
            <w:u w:val="single"/>
            <w:bdr w:val="none" w:sz="0" w:space="0" w:color="auto" w:frame="1"/>
            <w:lang w:val="el-GR"/>
          </w:rPr>
          <w:t>Μασκαράτα: Εργαστήρι έντεχνης ανάγνωσης</w:t>
        </w:r>
      </w:hyperlink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>Αντικείμενο για φέτος:</w:t>
      </w: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>το έργο του Λέρμοντοφ, αφού φέτος συμπληρώνονται 200 χρόνια από τη γέννησή του,</w:t>
      </w: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r w:rsidRPr="00F84959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 xml:space="preserve">Το </w:t>
      </w:r>
      <w:proofErr w:type="spellStart"/>
      <w:r w:rsidRPr="00F84959">
        <w:rPr>
          <w:rFonts w:ascii="Arial" w:eastAsia="Times New Roman" w:hAnsi="Arial" w:cs="Arial"/>
          <w:color w:val="222222"/>
          <w:sz w:val="20"/>
          <w:szCs w:val="20"/>
        </w:rPr>
        <w:t>Маскарад</w:t>
      </w:r>
      <w:proofErr w:type="spellEnd"/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 xml:space="preserve"> και όχι μόνο, τα ποιήματά του, μεγάλα και μικρά, πιθανόν και ο </w:t>
      </w:r>
      <w:proofErr w:type="spellStart"/>
      <w:r w:rsidRPr="00F84959">
        <w:rPr>
          <w:rFonts w:ascii="Arial" w:eastAsia="Times New Roman" w:hAnsi="Arial" w:cs="Arial"/>
          <w:color w:val="222222"/>
          <w:sz w:val="20"/>
          <w:szCs w:val="20"/>
        </w:rPr>
        <w:t>Герой</w:t>
      </w:r>
      <w:proofErr w:type="spellEnd"/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 xml:space="preserve"> </w:t>
      </w:r>
      <w:proofErr w:type="spellStart"/>
      <w:r w:rsidRPr="00F84959">
        <w:rPr>
          <w:rFonts w:ascii="Arial" w:eastAsia="Times New Roman" w:hAnsi="Arial" w:cs="Arial"/>
          <w:color w:val="222222"/>
          <w:sz w:val="20"/>
          <w:szCs w:val="20"/>
        </w:rPr>
        <w:t>нашего</w:t>
      </w:r>
      <w:proofErr w:type="spellEnd"/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 xml:space="preserve"> </w:t>
      </w:r>
      <w:proofErr w:type="spellStart"/>
      <w:r w:rsidRPr="00F84959">
        <w:rPr>
          <w:rFonts w:ascii="Arial" w:eastAsia="Times New Roman" w:hAnsi="Arial" w:cs="Arial"/>
          <w:color w:val="222222"/>
          <w:sz w:val="20"/>
          <w:szCs w:val="20"/>
        </w:rPr>
        <w:t>времен</w:t>
      </w:r>
      <w:proofErr w:type="spellEnd"/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 xml:space="preserve">, ο </w:t>
      </w:r>
      <w:proofErr w:type="spellStart"/>
      <w:r w:rsidRPr="00F84959">
        <w:rPr>
          <w:rFonts w:ascii="Arial" w:eastAsia="Times New Roman" w:hAnsi="Arial" w:cs="Arial"/>
          <w:color w:val="222222"/>
          <w:sz w:val="20"/>
          <w:szCs w:val="20"/>
        </w:rPr>
        <w:t>Демон</w:t>
      </w:r>
      <w:proofErr w:type="spellEnd"/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 xml:space="preserve"> επίσης. Πρόκληση σε κάποιους "παλιούς" να θυμηθούν τις καλές τους στιγμές τους, </w:t>
      </w:r>
      <w:r w:rsidRPr="00F84959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 xml:space="preserve">και σε "νέους" να έχουν </w:t>
      </w:r>
      <w:r w:rsidRPr="00F84959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>ζωηρές εμπνεύσεις...</w:t>
      </w: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>Θα ήθελα, ιδού η δική μου πρόκληση και πρόσκληση, να διοργανώσουμε μια βραδιά με οικείες δυνάμεις, από φοιτητές του ΤΣΣ.</w:t>
      </w: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>Σας προσκαλώ λοιπόν να δηλώσετε συμμετοχή στον άνω σύνδεσμο,</w:t>
      </w: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 xml:space="preserve">για να μπορέσω κι εγώ να καταλάβω ποιοι από εσάς ενδιαφέρονται για ένα θεατρικής διάθεσης </w:t>
      </w:r>
      <w:r w:rsidRPr="00F84959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>και διάστασης παιχνίδι με τη ρωσική γλώσσα πάνω σε κορυφαία της δείγματα, ποιοί θα ήθελαν να συμμετάσχουν.</w:t>
      </w: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 xml:space="preserve">Το κάλεσμα δεν έχει, προς το παρόν,, ημερομηνία λήξης. Δεν έχω βρει ακόμα τον "κοινό τόπο" </w:t>
      </w:r>
      <w:r w:rsidRPr="00F84959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>- την ημέρα, την αίθουσα και τον χρόνο που θα μπορέσει να διεξαχθεί αυτή η πειραματική προσπάθεια.</w:t>
      </w: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>Με ενδιαφέρον περιμένω τις δικές σας ανταποκρίσεις.</w:t>
      </w: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 xml:space="preserve">Και προφανώς, όπως πάντοτε, δεν είχα όλες τις διευθύνσεις των σπουδαστών μας, στους οποίους θα ήθελα να απευθύνω αυτήν τη πρόσκληση, </w:t>
      </w:r>
      <w:r w:rsidRPr="00F84959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 xml:space="preserve">σας προτρέπω </w:t>
      </w:r>
      <w:r w:rsidRPr="00F84959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F84959">
        <w:rPr>
          <w:rFonts w:ascii="Arial" w:eastAsia="Times New Roman" w:hAnsi="Arial" w:cs="Arial"/>
          <w:color w:val="222222"/>
          <w:sz w:val="20"/>
          <w:szCs w:val="20"/>
          <w:lang w:val="el-GR"/>
        </w:rPr>
        <w:t>λοιπόν να μεταδώσετε το μήνυμα και στους συναδέλφους σας.</w:t>
      </w: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</w:p>
    <w:p w:rsid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84959">
        <w:rPr>
          <w:rFonts w:ascii="Arial" w:eastAsia="Times New Roman" w:hAnsi="Arial" w:cs="Arial"/>
          <w:color w:val="222222"/>
          <w:sz w:val="20"/>
          <w:szCs w:val="20"/>
        </w:rPr>
        <w:t>ΟΑ</w:t>
      </w:r>
    </w:p>
    <w:p w:rsidR="00F84959" w:rsidRPr="00F84959" w:rsidRDefault="00F84959" w:rsidP="00F8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31.1.2014</w:t>
      </w:r>
      <w:bookmarkStart w:id="0" w:name="_GoBack"/>
      <w:bookmarkEnd w:id="0"/>
    </w:p>
    <w:p w:rsidR="00D95878" w:rsidRDefault="00D95878"/>
    <w:sectPr w:rsidR="00D958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59"/>
    <w:rsid w:val="00D95878"/>
    <w:rsid w:val="00F8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lass.uoa.gr/courses/SLAVSTUD1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2014-02-01T16:34:00Z</dcterms:created>
  <dcterms:modified xsi:type="dcterms:W3CDTF">2014-02-01T16:36:00Z</dcterms:modified>
</cp:coreProperties>
</file>