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42CC" w14:textId="77777777" w:rsidR="00A201EE" w:rsidRDefault="00A201EE">
      <w:pPr>
        <w:rPr>
          <w:rFonts w:ascii="Times New Roman" w:hAnsi="Times New Roman" w:cs="Times New Roman"/>
          <w:sz w:val="40"/>
          <w:szCs w:val="40"/>
          <w:lang w:val="el-GR"/>
        </w:rPr>
      </w:pPr>
    </w:p>
    <w:p w14:paraId="0523EBC0" w14:textId="39062F99" w:rsidR="00A201EE" w:rsidRDefault="00A201EE" w:rsidP="00A201EE">
      <w:pPr>
        <w:jc w:val="center"/>
        <w:rPr>
          <w:rFonts w:ascii="Times New Roman" w:hAnsi="Times New Roman" w:cs="Times New Roman"/>
          <w:sz w:val="40"/>
          <w:szCs w:val="40"/>
          <w:lang w:val="el-GR"/>
        </w:rPr>
      </w:pPr>
      <w:r w:rsidRPr="00A201EE">
        <w:rPr>
          <w:rFonts w:ascii="Times New Roman" w:hAnsi="Times New Roman" w:cs="Times New Roman"/>
          <w:sz w:val="40"/>
          <w:szCs w:val="40"/>
          <w:lang w:val="el-GR"/>
        </w:rPr>
        <w:t>Ανακοίνωση</w:t>
      </w:r>
    </w:p>
    <w:p w14:paraId="023F6CB9" w14:textId="77777777" w:rsidR="00A201EE" w:rsidRDefault="00A201EE">
      <w:pPr>
        <w:rPr>
          <w:rFonts w:ascii="Times New Roman" w:hAnsi="Times New Roman" w:cs="Times New Roman"/>
          <w:sz w:val="40"/>
          <w:szCs w:val="40"/>
          <w:lang w:val="el-GR"/>
        </w:rPr>
      </w:pPr>
    </w:p>
    <w:p w14:paraId="4101B7AD" w14:textId="4E17CDCF" w:rsidR="00134810" w:rsidRPr="00A201EE" w:rsidRDefault="00A201EE">
      <w:pPr>
        <w:rPr>
          <w:rFonts w:ascii="Times New Roman" w:hAnsi="Times New Roman" w:cs="Times New Roman"/>
          <w:sz w:val="40"/>
          <w:szCs w:val="40"/>
          <w:lang w:val="el-GR"/>
        </w:rPr>
      </w:pPr>
      <w:r w:rsidRPr="00A201EE">
        <w:rPr>
          <w:rFonts w:ascii="Times New Roman" w:hAnsi="Times New Roman" w:cs="Times New Roman"/>
          <w:sz w:val="40"/>
          <w:szCs w:val="40"/>
          <w:lang w:val="el-GR"/>
        </w:rPr>
        <w:t xml:space="preserve">Καλημέρα! Όσοι θα δώσουν τα Ρωσικά 6: Δεξιότητες στο προφορικό λόγο την χειμερινή εξεταστική </w:t>
      </w:r>
      <w:r w:rsidRPr="00A201EE">
        <w:rPr>
          <w:rFonts w:ascii="Times New Roman" w:hAnsi="Times New Roman" w:cs="Times New Roman"/>
          <w:sz w:val="40"/>
          <w:szCs w:val="40"/>
          <w:lang w:val="el-GR"/>
        </w:rPr>
        <w:t>περιόδου</w:t>
      </w:r>
      <w:r w:rsidRPr="00A201EE">
        <w:rPr>
          <w:rFonts w:ascii="Times New Roman" w:hAnsi="Times New Roman" w:cs="Times New Roman"/>
          <w:sz w:val="40"/>
          <w:szCs w:val="40"/>
          <w:lang w:val="el-GR"/>
        </w:rPr>
        <w:t xml:space="preserve"> 2023 - 2024, να συνδεθούν μαζί μου στο 693 2265 344 για να τους εξηγήσεις τι πρέπει να κάνουν για εξέταση.</w:t>
      </w:r>
    </w:p>
    <w:sectPr w:rsidR="00134810" w:rsidRPr="00A201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EE"/>
    <w:rsid w:val="00134810"/>
    <w:rsid w:val="005554EA"/>
    <w:rsid w:val="00A2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1A4F"/>
  <w15:chartTrackingRefBased/>
  <w15:docId w15:val="{660DDEDF-3CED-49EB-AC76-330CA917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Georgiadis</dc:creator>
  <cp:keywords/>
  <dc:description/>
  <cp:lastModifiedBy>Ioannis Georgiadis</cp:lastModifiedBy>
  <cp:revision>1</cp:revision>
  <dcterms:created xsi:type="dcterms:W3CDTF">2023-11-21T08:58:00Z</dcterms:created>
  <dcterms:modified xsi:type="dcterms:W3CDTF">2023-11-21T08:59:00Z</dcterms:modified>
</cp:coreProperties>
</file>