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9B" w:rsidRPr="00EF5B96" w:rsidRDefault="004D679B" w:rsidP="0070114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F5B96">
        <w:rPr>
          <w:rFonts w:cstheme="minorHAnsi"/>
          <w:sz w:val="20"/>
          <w:szCs w:val="20"/>
        </w:rPr>
        <w:t>ΕΛΛΗΝΙΚΟ ΑΝΟΙΚΤΟ ΠΑΝΕΠΙΣΤΗΜΙΟ</w:t>
      </w:r>
      <w:r w:rsidR="0008244B">
        <w:rPr>
          <w:rFonts w:cstheme="minorHAnsi"/>
          <w:sz w:val="20"/>
          <w:szCs w:val="20"/>
        </w:rPr>
        <w:t xml:space="preserve">                                </w:t>
      </w:r>
      <w:r w:rsidRPr="00EF5B96">
        <w:rPr>
          <w:rFonts w:cstheme="minorHAnsi"/>
          <w:sz w:val="20"/>
          <w:szCs w:val="20"/>
        </w:rPr>
        <w:t>ΣΠΟΥΔΕΣ ΣΤΗΝ ΟΡΘΟΔΟΞΗ ΘΕΟΛΟΓΙΑ - ΟΡΘ 51</w:t>
      </w:r>
    </w:p>
    <w:p w:rsidR="004D679B" w:rsidRPr="00EF5B96" w:rsidRDefault="004D679B" w:rsidP="004D679B">
      <w:pPr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:rsidR="004D679B" w:rsidRPr="000A0837" w:rsidRDefault="004D679B" w:rsidP="0070114D">
      <w:pPr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el-GR"/>
        </w:rPr>
      </w:pPr>
      <w:r w:rsidRPr="000A0837">
        <w:rPr>
          <w:rFonts w:eastAsia="Times New Roman" w:cstheme="minorHAnsi"/>
          <w:bCs/>
          <w:sz w:val="24"/>
          <w:szCs w:val="24"/>
          <w:lang w:eastAsia="el-GR"/>
        </w:rPr>
        <w:t>Θέμα 4</w:t>
      </w:r>
      <w:r w:rsidRPr="000A0837">
        <w:rPr>
          <w:rFonts w:eastAsia="Times New Roman" w:cstheme="minorHAnsi"/>
          <w:bCs/>
          <w:sz w:val="24"/>
          <w:szCs w:val="24"/>
          <w:vertAlign w:val="superscript"/>
          <w:lang w:eastAsia="el-GR"/>
        </w:rPr>
        <w:t>ης</w:t>
      </w:r>
      <w:r w:rsidRPr="000A0837">
        <w:rPr>
          <w:rFonts w:eastAsia="Times New Roman" w:cstheme="minorHAnsi"/>
          <w:bCs/>
          <w:sz w:val="24"/>
          <w:szCs w:val="24"/>
          <w:lang w:eastAsia="el-GR"/>
        </w:rPr>
        <w:t xml:space="preserve"> Γραπτής Εργασίας</w:t>
      </w:r>
    </w:p>
    <w:p w:rsidR="001B03F1" w:rsidRDefault="00654BBA" w:rsidP="0008244B">
      <w:pPr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el-GR"/>
        </w:rPr>
      </w:pPr>
      <w:r w:rsidRPr="0008244B">
        <w:rPr>
          <w:rFonts w:eastAsia="Times New Roman" w:cstheme="minorHAnsi"/>
          <w:bCs/>
          <w:sz w:val="24"/>
          <w:szCs w:val="24"/>
          <w:lang w:eastAsia="el-GR"/>
        </w:rPr>
        <w:t xml:space="preserve">Χριστιανισμός και Ισλάμ: </w:t>
      </w:r>
      <w:r w:rsidR="001B03F1" w:rsidRPr="0008244B">
        <w:rPr>
          <w:rFonts w:eastAsia="Times New Roman" w:cstheme="minorHAnsi"/>
          <w:bCs/>
          <w:sz w:val="24"/>
          <w:szCs w:val="24"/>
          <w:lang w:eastAsia="el-GR"/>
        </w:rPr>
        <w:t>η περιπέτεια</w:t>
      </w:r>
    </w:p>
    <w:p w:rsidR="0008244B" w:rsidRDefault="0008244B" w:rsidP="0008244B">
      <w:pPr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el-GR"/>
        </w:rPr>
      </w:pPr>
    </w:p>
    <w:p w:rsidR="0008244B" w:rsidRPr="0008244B" w:rsidRDefault="0008244B" w:rsidP="0008244B">
      <w:pPr>
        <w:spacing w:after="0" w:line="240" w:lineRule="auto"/>
        <w:jc w:val="center"/>
        <w:outlineLvl w:val="3"/>
        <w:rPr>
          <w:rFonts w:eastAsia="Times New Roman" w:cstheme="minorHAnsi"/>
          <w:bCs/>
          <w:sz w:val="10"/>
          <w:szCs w:val="8"/>
          <w:lang w:eastAsia="el-GR"/>
        </w:rPr>
      </w:pPr>
    </w:p>
    <w:p w:rsidR="009A6BBF" w:rsidRDefault="00717993" w:rsidP="00AA7C6F">
      <w:pPr>
        <w:spacing w:after="0" w:line="240" w:lineRule="auto"/>
        <w:jc w:val="both"/>
        <w:outlineLvl w:val="3"/>
        <w:rPr>
          <w:rFonts w:eastAsia="Times New Roman" w:cstheme="minorHAnsi"/>
          <w:bCs/>
          <w:lang w:eastAsia="el-GR"/>
        </w:rPr>
      </w:pPr>
      <w:r w:rsidRPr="00EF5B96">
        <w:rPr>
          <w:rFonts w:eastAsia="Times New Roman" w:cstheme="minorHAnsi"/>
          <w:bCs/>
          <w:lang w:eastAsia="el-GR"/>
        </w:rPr>
        <w:t>1.</w:t>
      </w:r>
      <w:r w:rsidRPr="00EF5B96">
        <w:rPr>
          <w:rFonts w:eastAsia="Times New Roman" w:cstheme="minorHAnsi"/>
          <w:b/>
          <w:bCs/>
          <w:lang w:eastAsia="el-GR"/>
        </w:rPr>
        <w:t xml:space="preserve"> </w:t>
      </w:r>
      <w:r w:rsidR="00102DEB">
        <w:rPr>
          <w:rFonts w:eastAsia="Times New Roman" w:cstheme="minorHAnsi"/>
          <w:bCs/>
          <w:lang w:eastAsia="el-GR"/>
        </w:rPr>
        <w:t>Αφού μ</w:t>
      </w:r>
      <w:r w:rsidR="009A6BBF" w:rsidRPr="00EF5B96">
        <w:rPr>
          <w:rFonts w:eastAsia="Times New Roman" w:cstheme="minorHAnsi"/>
          <w:bCs/>
          <w:lang w:eastAsia="el-GR"/>
        </w:rPr>
        <w:t xml:space="preserve">ελετήστε τις </w:t>
      </w:r>
      <w:r w:rsidR="00B16624">
        <w:rPr>
          <w:rFonts w:eastAsia="Times New Roman" w:cstheme="minorHAnsi"/>
          <w:bCs/>
          <w:lang w:eastAsia="el-GR"/>
        </w:rPr>
        <w:t xml:space="preserve">ιστορικές </w:t>
      </w:r>
      <w:r w:rsidR="009A6BBF" w:rsidRPr="00EF5B96">
        <w:rPr>
          <w:rFonts w:eastAsia="Times New Roman" w:cstheme="minorHAnsi"/>
          <w:bCs/>
          <w:lang w:eastAsia="el-GR"/>
        </w:rPr>
        <w:t xml:space="preserve">φάσεις των σχέσεων Χριστιανισμού και Ισλάμ, </w:t>
      </w:r>
      <w:r w:rsidR="00102DEB">
        <w:rPr>
          <w:rFonts w:eastAsia="Times New Roman" w:cstheme="minorHAnsi"/>
          <w:bCs/>
          <w:lang w:eastAsia="el-GR"/>
        </w:rPr>
        <w:t>αφενός στο διάγραμμα του</w:t>
      </w:r>
      <w:r w:rsidR="009A6BBF" w:rsidRPr="00EF5B96">
        <w:rPr>
          <w:rFonts w:eastAsia="Times New Roman" w:cstheme="minorHAnsi"/>
          <w:bCs/>
          <w:lang w:eastAsia="el-GR"/>
        </w:rPr>
        <w:t xml:space="preserve"> Αναστ</w:t>
      </w:r>
      <w:r w:rsidR="00102DEB">
        <w:rPr>
          <w:rFonts w:eastAsia="Times New Roman" w:cstheme="minorHAnsi"/>
          <w:bCs/>
          <w:lang w:eastAsia="el-GR"/>
        </w:rPr>
        <w:t>ασίου</w:t>
      </w:r>
      <w:r w:rsidR="009A6BBF" w:rsidRPr="00EF5B96">
        <w:rPr>
          <w:rFonts w:eastAsia="Times New Roman" w:cstheme="minorHAnsi"/>
          <w:bCs/>
          <w:lang w:eastAsia="el-GR"/>
        </w:rPr>
        <w:t xml:space="preserve"> </w:t>
      </w:r>
      <w:proofErr w:type="spellStart"/>
      <w:r w:rsidR="009A6BBF" w:rsidRPr="00EF5B96">
        <w:rPr>
          <w:rFonts w:eastAsia="Times New Roman" w:cstheme="minorHAnsi"/>
          <w:bCs/>
          <w:lang w:eastAsia="el-GR"/>
        </w:rPr>
        <w:t>Γιαννουλάτο</w:t>
      </w:r>
      <w:r w:rsidR="00102DEB">
        <w:rPr>
          <w:rFonts w:eastAsia="Times New Roman" w:cstheme="minorHAnsi"/>
          <w:bCs/>
          <w:lang w:eastAsia="el-GR"/>
        </w:rPr>
        <w:t>υ</w:t>
      </w:r>
      <w:proofErr w:type="spellEnd"/>
      <w:r w:rsidR="009A6BBF" w:rsidRPr="00EF5B96">
        <w:rPr>
          <w:rFonts w:eastAsia="Times New Roman" w:cstheme="minorHAnsi"/>
          <w:bCs/>
          <w:lang w:eastAsia="el-GR"/>
        </w:rPr>
        <w:t xml:space="preserve"> και αφετέρου </w:t>
      </w:r>
      <w:r w:rsidR="00102DEB">
        <w:rPr>
          <w:rFonts w:eastAsia="Times New Roman" w:cstheme="minorHAnsi"/>
          <w:bCs/>
          <w:lang w:eastAsia="el-GR"/>
        </w:rPr>
        <w:t>στο διάγραμμα του</w:t>
      </w:r>
      <w:r w:rsidR="009A6BBF" w:rsidRPr="00EF5B96">
        <w:rPr>
          <w:rFonts w:eastAsia="Times New Roman" w:cstheme="minorHAnsi"/>
          <w:bCs/>
          <w:lang w:eastAsia="el-GR"/>
        </w:rPr>
        <w:t xml:space="preserve"> Βασίλη Αδραχτά</w:t>
      </w:r>
      <w:r w:rsidR="00102DEB">
        <w:rPr>
          <w:rFonts w:eastAsia="Times New Roman" w:cstheme="minorHAnsi"/>
          <w:bCs/>
          <w:lang w:eastAsia="el-GR"/>
        </w:rPr>
        <w:t>, κρί</w:t>
      </w:r>
      <w:r w:rsidR="00B16624">
        <w:rPr>
          <w:rFonts w:eastAsia="Times New Roman" w:cstheme="minorHAnsi"/>
          <w:bCs/>
          <w:lang w:eastAsia="el-GR"/>
        </w:rPr>
        <w:t>νετε</w:t>
      </w:r>
      <w:r w:rsidR="00871FF3">
        <w:rPr>
          <w:rFonts w:eastAsia="Times New Roman" w:cstheme="minorHAnsi"/>
          <w:bCs/>
          <w:lang w:eastAsia="el-GR"/>
        </w:rPr>
        <w:t>, συγκρίνετε</w:t>
      </w:r>
      <w:r w:rsidR="00B16624">
        <w:rPr>
          <w:rFonts w:eastAsia="Times New Roman" w:cstheme="minorHAnsi"/>
          <w:bCs/>
          <w:lang w:eastAsia="el-GR"/>
        </w:rPr>
        <w:t xml:space="preserve"> και αξιολογήστε τα δύο</w:t>
      </w:r>
      <w:r w:rsidR="009A6BBF" w:rsidRPr="00EF5B96">
        <w:rPr>
          <w:rFonts w:eastAsia="Times New Roman" w:cstheme="minorHAnsi"/>
          <w:bCs/>
          <w:lang w:eastAsia="el-GR"/>
        </w:rPr>
        <w:t xml:space="preserve"> δια</w:t>
      </w:r>
      <w:r w:rsidR="00B16624">
        <w:rPr>
          <w:rFonts w:eastAsia="Times New Roman" w:cstheme="minorHAnsi"/>
          <w:bCs/>
          <w:lang w:eastAsia="el-GR"/>
        </w:rPr>
        <w:t>γράμματα.</w:t>
      </w:r>
    </w:p>
    <w:p w:rsidR="00425AAF" w:rsidRPr="00EF5B96" w:rsidRDefault="00425AAF" w:rsidP="00AA7C6F">
      <w:pPr>
        <w:spacing w:after="0" w:line="240" w:lineRule="auto"/>
        <w:jc w:val="both"/>
        <w:outlineLvl w:val="3"/>
        <w:rPr>
          <w:rFonts w:eastAsia="Times New Roman" w:cstheme="minorHAnsi"/>
          <w:bCs/>
          <w:lang w:eastAsia="el-GR"/>
        </w:rPr>
      </w:pPr>
    </w:p>
    <w:p w:rsidR="00047FC3" w:rsidRDefault="00717993" w:rsidP="00AA7C6F">
      <w:pPr>
        <w:spacing w:after="0" w:line="240" w:lineRule="auto"/>
        <w:jc w:val="both"/>
        <w:outlineLvl w:val="3"/>
        <w:rPr>
          <w:rFonts w:eastAsia="Times New Roman" w:cstheme="minorHAnsi"/>
          <w:bCs/>
          <w:lang w:eastAsia="el-GR"/>
        </w:rPr>
      </w:pPr>
      <w:r w:rsidRPr="00EF5B96">
        <w:rPr>
          <w:rFonts w:eastAsia="Times New Roman" w:cstheme="minorHAnsi"/>
          <w:bCs/>
          <w:lang w:eastAsia="el-GR"/>
        </w:rPr>
        <w:t xml:space="preserve">2. </w:t>
      </w:r>
      <w:r w:rsidR="001613E5">
        <w:rPr>
          <w:rFonts w:eastAsia="Times New Roman" w:cstheme="minorHAnsi"/>
          <w:bCs/>
          <w:lang w:eastAsia="el-GR"/>
        </w:rPr>
        <w:t xml:space="preserve">Θα εντάσσατε σε κάποια φάση την </w:t>
      </w:r>
      <w:proofErr w:type="spellStart"/>
      <w:r w:rsidR="001613E5">
        <w:rPr>
          <w:rFonts w:eastAsia="Times New Roman" w:cstheme="minorHAnsi"/>
          <w:bCs/>
          <w:lang w:eastAsia="el-GR"/>
        </w:rPr>
        <w:t>νοτιοαραβική</w:t>
      </w:r>
      <w:proofErr w:type="spellEnd"/>
      <w:r w:rsidR="001613E5">
        <w:rPr>
          <w:rFonts w:eastAsia="Times New Roman" w:cstheme="minorHAnsi"/>
          <w:bCs/>
          <w:lang w:eastAsia="el-GR"/>
        </w:rPr>
        <w:t xml:space="preserve"> </w:t>
      </w:r>
      <w:r w:rsidR="00871FF3">
        <w:rPr>
          <w:rFonts w:eastAsia="Times New Roman" w:cstheme="minorHAnsi"/>
          <w:bCs/>
          <w:lang w:eastAsia="el-GR"/>
        </w:rPr>
        <w:t>συνάντηση Χριστιανισμού και Ισλάμ</w:t>
      </w:r>
      <w:r w:rsidR="001613E5">
        <w:rPr>
          <w:rFonts w:eastAsia="Times New Roman" w:cstheme="minorHAnsi"/>
          <w:bCs/>
          <w:lang w:eastAsia="el-GR"/>
        </w:rPr>
        <w:t xml:space="preserve">, την οποία </w:t>
      </w:r>
      <w:r w:rsidR="00610C71">
        <w:rPr>
          <w:rFonts w:eastAsia="Times New Roman" w:cstheme="minorHAnsi"/>
          <w:bCs/>
          <w:lang w:eastAsia="el-GR"/>
        </w:rPr>
        <w:t>μνημονεύει</w:t>
      </w:r>
      <w:r w:rsidR="001613E5">
        <w:rPr>
          <w:rFonts w:eastAsia="Times New Roman" w:cstheme="minorHAnsi"/>
          <w:bCs/>
          <w:lang w:eastAsia="el-GR"/>
        </w:rPr>
        <w:t xml:space="preserve"> ο Θ</w:t>
      </w:r>
      <w:r w:rsidR="00047FC3" w:rsidRPr="00EF5B96">
        <w:rPr>
          <w:rFonts w:eastAsia="Times New Roman" w:cstheme="minorHAnsi"/>
          <w:bCs/>
          <w:lang w:eastAsia="el-GR"/>
        </w:rPr>
        <w:t>ανάση</w:t>
      </w:r>
      <w:r w:rsidR="001613E5">
        <w:rPr>
          <w:rFonts w:eastAsia="Times New Roman" w:cstheme="minorHAnsi"/>
          <w:bCs/>
          <w:lang w:eastAsia="el-GR"/>
        </w:rPr>
        <w:t>ς</w:t>
      </w:r>
      <w:r w:rsidR="00047FC3" w:rsidRPr="00EF5B96">
        <w:rPr>
          <w:rFonts w:eastAsia="Times New Roman" w:cstheme="minorHAnsi"/>
          <w:bCs/>
          <w:lang w:eastAsia="el-GR"/>
        </w:rPr>
        <w:t xml:space="preserve"> Ν. Παπαθανασίου</w:t>
      </w:r>
      <w:r w:rsidR="001613E5">
        <w:rPr>
          <w:rFonts w:eastAsia="Times New Roman" w:cstheme="minorHAnsi"/>
          <w:bCs/>
          <w:lang w:eastAsia="el-GR"/>
        </w:rPr>
        <w:t xml:space="preserve">; </w:t>
      </w:r>
      <w:r w:rsidR="00D777F6">
        <w:rPr>
          <w:rFonts w:eastAsia="Times New Roman" w:cstheme="minorHAnsi"/>
          <w:bCs/>
          <w:lang w:eastAsia="el-GR"/>
        </w:rPr>
        <w:t>Αιτιολογήστε την απάντησή σας.</w:t>
      </w:r>
    </w:p>
    <w:p w:rsidR="00425AAF" w:rsidRPr="00EF5B96" w:rsidRDefault="00425AAF" w:rsidP="00AA7C6F">
      <w:pPr>
        <w:spacing w:after="0" w:line="240" w:lineRule="auto"/>
        <w:jc w:val="both"/>
        <w:outlineLvl w:val="3"/>
        <w:rPr>
          <w:rFonts w:eastAsia="Times New Roman" w:cstheme="minorHAnsi"/>
          <w:bCs/>
          <w:lang w:eastAsia="el-GR"/>
        </w:rPr>
      </w:pPr>
    </w:p>
    <w:p w:rsidR="008A150B" w:rsidRDefault="00E32CC2" w:rsidP="00AA7C6F">
      <w:pPr>
        <w:spacing w:after="0" w:line="240" w:lineRule="auto"/>
        <w:jc w:val="both"/>
        <w:outlineLvl w:val="3"/>
        <w:rPr>
          <w:rFonts w:eastAsia="Times New Roman" w:cstheme="minorHAnsi"/>
          <w:bCs/>
          <w:lang w:eastAsia="el-GR"/>
        </w:rPr>
      </w:pPr>
      <w:r>
        <w:rPr>
          <w:rFonts w:eastAsia="Times New Roman" w:cstheme="minorHAnsi"/>
          <w:bCs/>
          <w:lang w:eastAsia="el-GR"/>
        </w:rPr>
        <w:t xml:space="preserve">3. </w:t>
      </w:r>
      <w:r w:rsidR="00810759">
        <w:rPr>
          <w:rFonts w:eastAsia="Times New Roman" w:cstheme="minorHAnsi"/>
          <w:bCs/>
          <w:lang w:eastAsia="el-GR"/>
        </w:rPr>
        <w:t>Με βάση το μελέτημα του Σωτήρη Δεσπότη, ε</w:t>
      </w:r>
      <w:r w:rsidR="00A85C76">
        <w:rPr>
          <w:rFonts w:eastAsia="Times New Roman" w:cstheme="minorHAnsi"/>
          <w:bCs/>
          <w:lang w:eastAsia="el-GR"/>
        </w:rPr>
        <w:t xml:space="preserve">ντοπίστε </w:t>
      </w:r>
      <w:r w:rsidR="008A150B" w:rsidRPr="00EF5B96">
        <w:rPr>
          <w:rFonts w:eastAsia="Times New Roman" w:cstheme="minorHAnsi"/>
          <w:bCs/>
          <w:lang w:eastAsia="el-GR"/>
        </w:rPr>
        <w:t xml:space="preserve">τα χαρακτηριστικά </w:t>
      </w:r>
      <w:r w:rsidR="00A26414">
        <w:rPr>
          <w:rFonts w:eastAsia="Times New Roman" w:cstheme="minorHAnsi"/>
          <w:bCs/>
          <w:lang w:eastAsia="el-GR"/>
        </w:rPr>
        <w:t xml:space="preserve">της </w:t>
      </w:r>
      <w:r>
        <w:rPr>
          <w:rFonts w:eastAsia="Times New Roman" w:cstheme="minorHAnsi"/>
          <w:bCs/>
          <w:lang w:eastAsia="el-GR"/>
        </w:rPr>
        <w:t>δράσης</w:t>
      </w:r>
      <w:r w:rsidR="00A26414">
        <w:rPr>
          <w:rFonts w:eastAsia="Times New Roman" w:cstheme="minorHAnsi"/>
          <w:bCs/>
          <w:lang w:eastAsia="el-GR"/>
        </w:rPr>
        <w:t xml:space="preserve"> του αποστόλου</w:t>
      </w:r>
      <w:r w:rsidR="008A150B" w:rsidRPr="00EF5B96">
        <w:rPr>
          <w:rFonts w:eastAsia="Times New Roman" w:cstheme="minorHAnsi"/>
          <w:bCs/>
          <w:lang w:eastAsia="el-GR"/>
        </w:rPr>
        <w:t xml:space="preserve"> Παύλου</w:t>
      </w:r>
      <w:bookmarkStart w:id="0" w:name="_GoBack"/>
      <w:bookmarkEnd w:id="0"/>
      <w:r w:rsidR="00A85C76">
        <w:rPr>
          <w:rFonts w:eastAsia="Times New Roman" w:cstheme="minorHAnsi"/>
          <w:bCs/>
          <w:lang w:eastAsia="el-GR"/>
        </w:rPr>
        <w:t xml:space="preserve">. </w:t>
      </w:r>
      <w:r>
        <w:rPr>
          <w:rFonts w:eastAsia="Times New Roman" w:cstheme="minorHAnsi"/>
          <w:bCs/>
          <w:lang w:eastAsia="el-GR"/>
        </w:rPr>
        <w:t>Έχουν θέση στις σχέσεις</w:t>
      </w:r>
      <w:r w:rsidR="004362D8" w:rsidRPr="00EF5B96">
        <w:rPr>
          <w:rFonts w:eastAsia="Times New Roman" w:cstheme="minorHAnsi"/>
          <w:bCs/>
          <w:lang w:eastAsia="el-GR"/>
        </w:rPr>
        <w:t xml:space="preserve"> Χριστιανισμού και Ισλάμ</w:t>
      </w:r>
      <w:r w:rsidR="00A85C76">
        <w:rPr>
          <w:rFonts w:eastAsia="Times New Roman" w:cstheme="minorHAnsi"/>
          <w:bCs/>
          <w:lang w:eastAsia="el-GR"/>
        </w:rPr>
        <w:t>;</w:t>
      </w:r>
      <w:r w:rsidR="008A150B" w:rsidRPr="00EF5B96">
        <w:rPr>
          <w:rFonts w:eastAsia="Times New Roman" w:cstheme="minorHAnsi"/>
          <w:bCs/>
          <w:lang w:eastAsia="el-GR"/>
        </w:rPr>
        <w:t xml:space="preserve"> </w:t>
      </w:r>
      <w:r w:rsidR="00D777F6">
        <w:rPr>
          <w:rFonts w:eastAsia="Times New Roman" w:cstheme="minorHAnsi"/>
          <w:bCs/>
          <w:lang w:eastAsia="el-GR"/>
        </w:rPr>
        <w:t>Αιτιολογήστε.</w:t>
      </w:r>
    </w:p>
    <w:p w:rsidR="001B03F1" w:rsidRPr="00EF5B96" w:rsidRDefault="001B03F1" w:rsidP="00AA7C6F">
      <w:pPr>
        <w:spacing w:after="0" w:line="240" w:lineRule="auto"/>
        <w:jc w:val="both"/>
        <w:outlineLvl w:val="3"/>
        <w:rPr>
          <w:rFonts w:eastAsia="Times New Roman" w:cstheme="minorHAnsi"/>
          <w:bCs/>
          <w:lang w:eastAsia="el-GR"/>
        </w:rPr>
      </w:pPr>
    </w:p>
    <w:p w:rsidR="00CC1F64" w:rsidRPr="00EF5B96" w:rsidRDefault="00CC1F64" w:rsidP="00AA7C6F">
      <w:pPr>
        <w:spacing w:after="0" w:line="240" w:lineRule="auto"/>
        <w:outlineLvl w:val="3"/>
        <w:rPr>
          <w:rFonts w:eastAsia="Times New Roman" w:cstheme="minorHAnsi"/>
          <w:bCs/>
          <w:lang w:eastAsia="el-GR"/>
        </w:rPr>
      </w:pPr>
    </w:p>
    <w:p w:rsidR="00CC1F64" w:rsidRPr="00EF5B96" w:rsidRDefault="00CC1F64" w:rsidP="00AA7C6F">
      <w:pPr>
        <w:spacing w:after="0" w:line="240" w:lineRule="auto"/>
        <w:jc w:val="center"/>
        <w:rPr>
          <w:rFonts w:cstheme="minorHAnsi"/>
          <w:b/>
          <w:u w:val="single"/>
        </w:rPr>
      </w:pPr>
      <w:r w:rsidRPr="00EF5B96">
        <w:rPr>
          <w:rFonts w:cstheme="minorHAnsi"/>
          <w:b/>
          <w:u w:val="single"/>
        </w:rPr>
        <w:t>Διευκρινίσεις</w:t>
      </w:r>
    </w:p>
    <w:p w:rsidR="00A85C76" w:rsidRDefault="00A85C76" w:rsidP="00AA7C6F">
      <w:pPr>
        <w:spacing w:after="0" w:line="240" w:lineRule="auto"/>
        <w:jc w:val="both"/>
        <w:rPr>
          <w:rFonts w:cstheme="minorHAnsi"/>
        </w:rPr>
      </w:pPr>
    </w:p>
    <w:p w:rsidR="00360AEA" w:rsidRDefault="005A0A1D" w:rsidP="00AA7C6F">
      <w:pPr>
        <w:spacing w:after="0" w:line="240" w:lineRule="auto"/>
        <w:jc w:val="both"/>
        <w:rPr>
          <w:rFonts w:cstheme="minorHAnsi"/>
        </w:rPr>
      </w:pPr>
      <w:r w:rsidRPr="001B03F1">
        <w:rPr>
          <w:rFonts w:cstheme="minorHAnsi"/>
          <w:b/>
        </w:rPr>
        <w:t>Βασική αποστολή σας</w:t>
      </w:r>
      <w:r w:rsidRPr="001B03F1">
        <w:rPr>
          <w:rFonts w:cstheme="minorHAnsi"/>
        </w:rPr>
        <w:t xml:space="preserve"> </w:t>
      </w:r>
      <w:r>
        <w:rPr>
          <w:rFonts w:cstheme="minorHAnsi"/>
        </w:rPr>
        <w:t xml:space="preserve">δεν είναι </w:t>
      </w:r>
      <w:r w:rsidR="00654BBA">
        <w:rPr>
          <w:rFonts w:cstheme="minorHAnsi"/>
        </w:rPr>
        <w:t>να παρουσιάσετε τις φάσεις των σχέσ</w:t>
      </w:r>
      <w:r w:rsidR="00F00982">
        <w:rPr>
          <w:rFonts w:cstheme="minorHAnsi"/>
        </w:rPr>
        <w:t>ε</w:t>
      </w:r>
      <w:r w:rsidR="00654BBA">
        <w:rPr>
          <w:rFonts w:cstheme="minorHAnsi"/>
        </w:rPr>
        <w:t xml:space="preserve">ων, αλλά </w:t>
      </w:r>
      <w:r>
        <w:rPr>
          <w:rFonts w:cstheme="minorHAnsi"/>
        </w:rPr>
        <w:t>να</w:t>
      </w:r>
      <w:r w:rsidR="00654BBA">
        <w:rPr>
          <w:rFonts w:cstheme="minorHAnsi"/>
        </w:rPr>
        <w:t xml:space="preserve"> απαντήσετε στα συγκεκριμένα ερωτήματα</w:t>
      </w:r>
      <w:r>
        <w:rPr>
          <w:rFonts w:cstheme="minorHAnsi"/>
        </w:rPr>
        <w:t xml:space="preserve">, με αναφορά </w:t>
      </w:r>
      <w:r w:rsidR="0009712D">
        <w:rPr>
          <w:rFonts w:cstheme="minorHAnsi"/>
        </w:rPr>
        <w:t xml:space="preserve">στις φάσεις. Όποτε, δηλαδή, </w:t>
      </w:r>
      <w:r w:rsidR="00654BBA">
        <w:rPr>
          <w:rFonts w:cstheme="minorHAnsi"/>
        </w:rPr>
        <w:t xml:space="preserve">αναφέρεστε στις φάσεις </w:t>
      </w:r>
      <w:r w:rsidR="0009712D">
        <w:rPr>
          <w:rFonts w:cstheme="minorHAnsi"/>
        </w:rPr>
        <w:t xml:space="preserve">ή και σε οποιοδήποτε γεγονός, </w:t>
      </w:r>
      <w:r>
        <w:rPr>
          <w:rFonts w:cstheme="minorHAnsi"/>
        </w:rPr>
        <w:t xml:space="preserve">βεβαίως και </w:t>
      </w:r>
      <w:r w:rsidR="00654BBA">
        <w:rPr>
          <w:rFonts w:cstheme="minorHAnsi"/>
        </w:rPr>
        <w:t xml:space="preserve">θα </w:t>
      </w:r>
      <w:r w:rsidR="00F00982">
        <w:rPr>
          <w:rFonts w:cstheme="minorHAnsi"/>
        </w:rPr>
        <w:t>δίν</w:t>
      </w:r>
      <w:r w:rsidR="00654BBA">
        <w:rPr>
          <w:rFonts w:cstheme="minorHAnsi"/>
        </w:rPr>
        <w:t xml:space="preserve">ετε τη φυσιογνωμία </w:t>
      </w:r>
      <w:r w:rsidR="0009712D">
        <w:rPr>
          <w:rFonts w:cstheme="minorHAnsi"/>
        </w:rPr>
        <w:t xml:space="preserve">ή το χρονικό τους </w:t>
      </w:r>
      <w:r w:rsidR="00654BBA">
        <w:rPr>
          <w:rFonts w:cstheme="minorHAnsi"/>
        </w:rPr>
        <w:t xml:space="preserve">(ώστε να κατανοεί ο τρίτος αναγνώστης), </w:t>
      </w:r>
      <w:r>
        <w:rPr>
          <w:rFonts w:cstheme="minorHAnsi"/>
        </w:rPr>
        <w:t xml:space="preserve">αλλά </w:t>
      </w:r>
      <w:r w:rsidR="0070114D">
        <w:rPr>
          <w:rFonts w:cstheme="minorHAnsi"/>
        </w:rPr>
        <w:t xml:space="preserve">θα τα δίνεται </w:t>
      </w:r>
      <w:r w:rsidR="0009712D">
        <w:rPr>
          <w:rFonts w:cstheme="minorHAnsi"/>
        </w:rPr>
        <w:t>κυρίως προκειμένου να τεκμηριώσετε την απάντησή σας.</w:t>
      </w:r>
    </w:p>
    <w:p w:rsidR="001B03F1" w:rsidRDefault="001B03F1" w:rsidP="00AA7C6F">
      <w:pPr>
        <w:spacing w:after="0" w:line="240" w:lineRule="auto"/>
        <w:jc w:val="both"/>
        <w:rPr>
          <w:rFonts w:cstheme="minorHAnsi"/>
        </w:rPr>
      </w:pPr>
    </w:p>
    <w:p w:rsidR="001B03F1" w:rsidRDefault="001B03F1" w:rsidP="00AA7C6F">
      <w:pPr>
        <w:spacing w:after="0" w:line="240" w:lineRule="auto"/>
        <w:jc w:val="both"/>
        <w:rPr>
          <w:rFonts w:cstheme="minorHAnsi"/>
        </w:rPr>
      </w:pPr>
      <w:r w:rsidRPr="001B03F1">
        <w:rPr>
          <w:rFonts w:cstheme="minorHAnsi"/>
          <w:b/>
        </w:rPr>
        <w:t>Τη Βιβλιογραφία</w:t>
      </w:r>
      <w:r w:rsidRPr="001B03F1">
        <w:rPr>
          <w:rFonts w:cstheme="minorHAnsi"/>
        </w:rPr>
        <w:t xml:space="preserve"> </w:t>
      </w:r>
      <w:r>
        <w:rPr>
          <w:rFonts w:cstheme="minorHAnsi"/>
        </w:rPr>
        <w:t>γράψτε την με τους κανόνες που έχουμε διευκρινίσει.</w:t>
      </w:r>
      <w:r w:rsidR="006B360C">
        <w:rPr>
          <w:rFonts w:cstheme="minorHAnsi"/>
        </w:rPr>
        <w:t xml:space="preserve"> Μην αντιγράψετε μηχανικά τον κατάλογο που σας δίνεται εδώ.</w:t>
      </w:r>
    </w:p>
    <w:p w:rsidR="001B03F1" w:rsidRDefault="001B03F1" w:rsidP="00AA7C6F">
      <w:pPr>
        <w:spacing w:after="0" w:line="240" w:lineRule="auto"/>
        <w:jc w:val="both"/>
        <w:rPr>
          <w:rFonts w:cstheme="minorHAnsi"/>
        </w:rPr>
      </w:pPr>
    </w:p>
    <w:p w:rsidR="001B03F1" w:rsidRDefault="001B03F1" w:rsidP="00AA7C6F">
      <w:pPr>
        <w:spacing w:after="0" w:line="240" w:lineRule="auto"/>
        <w:jc w:val="both"/>
        <w:rPr>
          <w:rFonts w:cstheme="minorHAnsi"/>
        </w:rPr>
      </w:pPr>
      <w:r w:rsidRPr="001B03F1">
        <w:rPr>
          <w:rFonts w:cstheme="minorHAnsi"/>
          <w:b/>
        </w:rPr>
        <w:t>Γράψτε</w:t>
      </w:r>
      <w:r>
        <w:rPr>
          <w:rFonts w:cstheme="minorHAnsi"/>
        </w:rPr>
        <w:t xml:space="preserve"> και Πρόλογο και Εισαγωγή.</w:t>
      </w:r>
    </w:p>
    <w:p w:rsidR="001B03F1" w:rsidRDefault="001B03F1" w:rsidP="00AA7C6F">
      <w:pPr>
        <w:spacing w:after="0" w:line="240" w:lineRule="auto"/>
        <w:jc w:val="both"/>
        <w:rPr>
          <w:rFonts w:cstheme="minorHAnsi"/>
        </w:rPr>
      </w:pPr>
    </w:p>
    <w:p w:rsidR="001B03F1" w:rsidRDefault="001B03F1" w:rsidP="001B03F1">
      <w:pPr>
        <w:spacing w:after="0" w:line="240" w:lineRule="auto"/>
        <w:jc w:val="both"/>
        <w:rPr>
          <w:rFonts w:cstheme="minorHAnsi"/>
          <w:lang w:eastAsia="el-GR"/>
        </w:rPr>
      </w:pPr>
      <w:r w:rsidRPr="00EF5B96">
        <w:rPr>
          <w:rFonts w:cstheme="minorHAnsi"/>
          <w:b/>
          <w:lang w:eastAsia="el-GR"/>
        </w:rPr>
        <w:t>Καταληκτική ημερομηνία υποβολής:</w:t>
      </w:r>
      <w:r>
        <w:rPr>
          <w:rFonts w:cstheme="minorHAnsi"/>
          <w:b/>
          <w:lang w:eastAsia="el-GR"/>
        </w:rPr>
        <w:t xml:space="preserve">  </w:t>
      </w:r>
      <w:r w:rsidRPr="001B03F1">
        <w:rPr>
          <w:rFonts w:cstheme="minorHAnsi"/>
          <w:b/>
          <w:highlight w:val="yellow"/>
          <w:lang w:eastAsia="el-GR"/>
        </w:rPr>
        <w:t>.   .   .</w:t>
      </w:r>
    </w:p>
    <w:p w:rsidR="001B03F1" w:rsidRPr="00EF5B96" w:rsidRDefault="001B03F1" w:rsidP="001B03F1">
      <w:pPr>
        <w:spacing w:after="0" w:line="240" w:lineRule="auto"/>
        <w:jc w:val="both"/>
        <w:rPr>
          <w:rFonts w:cstheme="minorHAnsi"/>
          <w:lang w:eastAsia="el-GR"/>
        </w:rPr>
      </w:pPr>
      <w:r w:rsidRPr="00EF5B96">
        <w:rPr>
          <w:rFonts w:cstheme="minorHAnsi"/>
          <w:lang w:eastAsia="el-GR"/>
        </w:rPr>
        <w:t xml:space="preserve">Καλό θα ήταν η υποβολή στο Σύστημα του ΕΑΠ να γίνει ένα εικοσιτετράωρο νωρίτερα, προκειμένου να αποφευχθούν προβλήματα της τελευταίας στιγμής. </w:t>
      </w:r>
    </w:p>
    <w:p w:rsidR="001B03F1" w:rsidRPr="00EF5B96" w:rsidRDefault="001B03F1" w:rsidP="001B03F1">
      <w:pPr>
        <w:spacing w:after="0" w:line="240" w:lineRule="auto"/>
        <w:jc w:val="both"/>
        <w:rPr>
          <w:rFonts w:cstheme="minorHAnsi"/>
          <w:lang w:eastAsia="el-GR"/>
        </w:rPr>
      </w:pPr>
    </w:p>
    <w:p w:rsidR="001B03F1" w:rsidRDefault="001B03F1" w:rsidP="001B03F1">
      <w:pPr>
        <w:spacing w:after="0" w:line="240" w:lineRule="auto"/>
        <w:jc w:val="both"/>
        <w:rPr>
          <w:rFonts w:cstheme="minorHAnsi"/>
          <w:lang w:eastAsia="el-GR"/>
        </w:rPr>
      </w:pPr>
      <w:r w:rsidRPr="00EF5B96">
        <w:rPr>
          <w:rFonts w:cstheme="minorHAnsi"/>
          <w:b/>
          <w:lang w:eastAsia="el-GR"/>
        </w:rPr>
        <w:t>Έκταση:</w:t>
      </w:r>
      <w:r w:rsidRPr="00EF5B96">
        <w:rPr>
          <w:rFonts w:cstheme="minorHAnsi"/>
          <w:lang w:eastAsia="el-GR"/>
        </w:rPr>
        <w:t xml:space="preserve"> Μέχρι 3.500 λέξεις, συμπεριλαμβανομένων όλων των μερών της εργασίας </w:t>
      </w:r>
    </w:p>
    <w:p w:rsidR="001B03F1" w:rsidRPr="00EF5B96" w:rsidRDefault="001B03F1" w:rsidP="001B03F1">
      <w:pPr>
        <w:spacing w:after="0" w:line="240" w:lineRule="auto"/>
        <w:jc w:val="both"/>
        <w:rPr>
          <w:rFonts w:cstheme="minorHAnsi"/>
          <w:lang w:eastAsia="el-GR"/>
        </w:rPr>
      </w:pPr>
    </w:p>
    <w:p w:rsidR="001B03F1" w:rsidRDefault="001B03F1" w:rsidP="00AA7C6F">
      <w:pPr>
        <w:spacing w:after="0" w:line="240" w:lineRule="auto"/>
        <w:jc w:val="both"/>
        <w:rPr>
          <w:rFonts w:cstheme="minorHAnsi"/>
        </w:rPr>
      </w:pPr>
    </w:p>
    <w:p w:rsidR="001B03F1" w:rsidRPr="0008244B" w:rsidRDefault="001B03F1" w:rsidP="001B03F1">
      <w:pPr>
        <w:spacing w:after="0" w:line="240" w:lineRule="auto"/>
        <w:jc w:val="center"/>
        <w:rPr>
          <w:rFonts w:cstheme="minorHAnsi"/>
          <w:b/>
          <w:sz w:val="16"/>
          <w:szCs w:val="16"/>
          <w:u w:val="single"/>
        </w:rPr>
      </w:pPr>
      <w:r w:rsidRPr="001B03F1">
        <w:rPr>
          <w:rFonts w:cstheme="minorHAnsi"/>
          <w:b/>
          <w:u w:val="single"/>
        </w:rPr>
        <w:t>Βιβλιογραφία</w:t>
      </w:r>
    </w:p>
    <w:p w:rsidR="001B03F1" w:rsidRPr="0008244B" w:rsidRDefault="001B03F1" w:rsidP="001B03F1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1B03F1" w:rsidRPr="0008244B" w:rsidRDefault="008A150B" w:rsidP="001B03F1">
      <w:pPr>
        <w:spacing w:after="0" w:line="240" w:lineRule="auto"/>
        <w:jc w:val="both"/>
        <w:outlineLvl w:val="3"/>
        <w:rPr>
          <w:rFonts w:cstheme="minorHAnsi"/>
          <w:sz w:val="16"/>
          <w:szCs w:val="16"/>
          <w:lang w:eastAsia="el-GR"/>
        </w:rPr>
      </w:pPr>
      <w:r w:rsidRPr="0008244B">
        <w:rPr>
          <w:rFonts w:eastAsia="Times New Roman" w:cstheme="minorHAnsi"/>
          <w:bCs/>
          <w:sz w:val="16"/>
          <w:szCs w:val="16"/>
          <w:lang w:eastAsia="el-GR"/>
        </w:rPr>
        <w:t xml:space="preserve">  </w:t>
      </w:r>
      <w:r w:rsidR="001B03F1" w:rsidRPr="0008244B">
        <w:rPr>
          <w:rFonts w:eastAsia="Times New Roman" w:cstheme="minorHAnsi"/>
          <w:bCs/>
          <w:sz w:val="16"/>
          <w:szCs w:val="16"/>
          <w:lang w:eastAsia="el-GR"/>
        </w:rPr>
        <w:t xml:space="preserve"> </w:t>
      </w:r>
    </w:p>
    <w:p w:rsidR="004D679B" w:rsidRDefault="00102DEB" w:rsidP="00AA7C6F">
      <w:pPr>
        <w:spacing w:after="0" w:line="240" w:lineRule="auto"/>
        <w:outlineLvl w:val="3"/>
        <w:rPr>
          <w:rFonts w:eastAsia="Times New Roman" w:cstheme="minorHAnsi"/>
          <w:bCs/>
          <w:lang w:eastAsia="el-GR"/>
        </w:rPr>
      </w:pPr>
      <w:r w:rsidRPr="00EF5B96">
        <w:rPr>
          <w:rFonts w:eastAsia="Times New Roman" w:cstheme="minorHAnsi"/>
          <w:bCs/>
          <w:lang w:eastAsia="el-GR"/>
        </w:rPr>
        <w:t>Βασίλης Αδραχτάς</w:t>
      </w:r>
      <w:r w:rsidR="006B360C">
        <w:rPr>
          <w:rFonts w:eastAsia="Times New Roman" w:cstheme="minorHAnsi"/>
          <w:bCs/>
          <w:lang w:eastAsia="el-GR"/>
        </w:rPr>
        <w:t>:</w:t>
      </w:r>
      <w:r w:rsidRPr="00EF5B96">
        <w:rPr>
          <w:rFonts w:eastAsia="Times New Roman" w:cstheme="minorHAnsi"/>
          <w:bCs/>
          <w:lang w:eastAsia="el-GR"/>
        </w:rPr>
        <w:t xml:space="preserve"> Γ΄ τόμο</w:t>
      </w:r>
      <w:r w:rsidR="006B360C">
        <w:rPr>
          <w:rFonts w:eastAsia="Times New Roman" w:cstheme="minorHAnsi"/>
          <w:bCs/>
          <w:lang w:eastAsia="el-GR"/>
        </w:rPr>
        <w:t xml:space="preserve">ς εγχειριδίων του ΕΑΠ, </w:t>
      </w:r>
      <w:r>
        <w:rPr>
          <w:rFonts w:eastAsia="Times New Roman" w:cstheme="minorHAnsi"/>
          <w:bCs/>
          <w:lang w:eastAsia="el-GR"/>
        </w:rPr>
        <w:t>ενότητες 3.1 και 3.2</w:t>
      </w:r>
      <w:r w:rsidR="006B360C">
        <w:rPr>
          <w:rFonts w:eastAsia="Times New Roman" w:cstheme="minorHAnsi"/>
          <w:bCs/>
          <w:lang w:eastAsia="el-GR"/>
        </w:rPr>
        <w:t xml:space="preserve">. </w:t>
      </w:r>
    </w:p>
    <w:p w:rsidR="006B360C" w:rsidRPr="00EF5B96" w:rsidRDefault="006B360C" w:rsidP="00AA7C6F">
      <w:pPr>
        <w:spacing w:after="0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:rsidR="0091482A" w:rsidRDefault="006B360C" w:rsidP="00AA7C6F">
      <w:pPr>
        <w:spacing w:after="0" w:line="240" w:lineRule="auto"/>
        <w:outlineLvl w:val="3"/>
        <w:rPr>
          <w:rFonts w:cstheme="minorHAnsi"/>
        </w:rPr>
      </w:pPr>
      <w:r>
        <w:rPr>
          <w:rFonts w:eastAsia="Times New Roman" w:cstheme="minorHAnsi"/>
          <w:bCs/>
          <w:lang w:eastAsia="el-GR"/>
        </w:rPr>
        <w:t xml:space="preserve">Στον </w:t>
      </w:r>
      <w:proofErr w:type="spellStart"/>
      <w:r>
        <w:rPr>
          <w:rFonts w:eastAsia="Times New Roman" w:cstheme="minorHAnsi"/>
          <w:bCs/>
          <w:lang w:eastAsia="el-GR"/>
        </w:rPr>
        <w:t>ιστότοπο</w:t>
      </w:r>
      <w:proofErr w:type="spellEnd"/>
      <w:r w:rsidR="0091482A" w:rsidRPr="00EF5B96">
        <w:rPr>
          <w:rFonts w:eastAsia="Times New Roman" w:cstheme="minorHAnsi"/>
          <w:b/>
          <w:bCs/>
          <w:lang w:eastAsia="el-GR"/>
        </w:rPr>
        <w:t xml:space="preserve"> </w:t>
      </w:r>
      <w:hyperlink r:id="rId5" w:tgtFrame="_blank" w:history="1">
        <w:r w:rsidR="0091482A" w:rsidRPr="00EF5B96">
          <w:rPr>
            <w:rStyle w:val="-"/>
            <w:rFonts w:cstheme="minorHAnsi"/>
          </w:rPr>
          <w:t>η-Τάξη ΕΚΠΑ | Η ΟΡΘΟΔΟΞΑ ΣΤΟΝ 21Ο ΑΙΩΝΑ | Έγγραφα</w:t>
        </w:r>
      </w:hyperlink>
      <w:r w:rsidR="0091482A" w:rsidRPr="00EF5B96">
        <w:rPr>
          <w:rFonts w:cstheme="minorHAnsi"/>
        </w:rPr>
        <w:t xml:space="preserve"> </w:t>
      </w:r>
      <w:r>
        <w:rPr>
          <w:rFonts w:cstheme="minorHAnsi"/>
        </w:rPr>
        <w:t>θα βρείτε τα έργα:</w:t>
      </w:r>
    </w:p>
    <w:p w:rsidR="0008244B" w:rsidRDefault="0008244B" w:rsidP="00AA7C6F">
      <w:pPr>
        <w:spacing w:after="0" w:line="240" w:lineRule="auto"/>
        <w:outlineLvl w:val="3"/>
        <w:rPr>
          <w:rFonts w:cstheme="minorHAnsi"/>
        </w:rPr>
      </w:pPr>
    </w:p>
    <w:p w:rsidR="006B360C" w:rsidRPr="006B360C" w:rsidRDefault="006B360C" w:rsidP="0008244B">
      <w:pPr>
        <w:spacing w:after="0" w:line="240" w:lineRule="auto"/>
        <w:ind w:left="720"/>
        <w:jc w:val="both"/>
        <w:outlineLvl w:val="3"/>
        <w:rPr>
          <w:rFonts w:eastAsia="Times New Roman" w:cstheme="minorHAnsi"/>
          <w:b/>
          <w:bCs/>
          <w:lang w:eastAsia="el-GR"/>
        </w:rPr>
      </w:pPr>
      <w:r>
        <w:rPr>
          <w:rFonts w:cstheme="minorHAnsi"/>
        </w:rPr>
        <w:t xml:space="preserve">Αναστάσιος </w:t>
      </w:r>
      <w:proofErr w:type="spellStart"/>
      <w:r>
        <w:rPr>
          <w:rFonts w:cstheme="minorHAnsi"/>
        </w:rPr>
        <w:t>Γιαννουλάτος</w:t>
      </w:r>
      <w:proofErr w:type="spellEnd"/>
      <w:r>
        <w:rPr>
          <w:rFonts w:cstheme="minorHAnsi"/>
        </w:rPr>
        <w:t xml:space="preserve">: </w:t>
      </w:r>
      <w:hyperlink r:id="rId6" w:tgtFrame="_blank" w:tooltip="Δ ΕΡΓΑΣΙΑ 2016-7 ΔΙΑΛΟΓΟΙ ΘΡΗΣΚΕΙΩΝ  ΓΙΑΝΝΟΥΛΑΤΟΥ" w:history="1">
        <w:r w:rsidRPr="006B360C">
          <w:rPr>
            <w:rFonts w:eastAsia="Times New Roman" w:cstheme="minorHAnsi"/>
            <w:color w:val="002060"/>
            <w:u w:val="single"/>
            <w:lang w:eastAsia="el-GR"/>
          </w:rPr>
          <w:t>Δ ΕΡΓΑΣΙΑ 2016-7 ΔΙΑΛΟΓΟΙ ΘΡΗΣΚΕΙΩΝ ΓΙΑΝΝΟΥΛΑΤΟΥ</w:t>
        </w:r>
      </w:hyperlink>
    </w:p>
    <w:p w:rsidR="0091482A" w:rsidRPr="006B360C" w:rsidRDefault="0091482A" w:rsidP="0008244B">
      <w:pPr>
        <w:spacing w:after="0" w:line="240" w:lineRule="auto"/>
        <w:ind w:left="720"/>
        <w:jc w:val="both"/>
        <w:outlineLvl w:val="3"/>
        <w:rPr>
          <w:rFonts w:eastAsia="Times New Roman" w:cstheme="minorHAnsi"/>
          <w:b/>
          <w:bCs/>
          <w:lang w:eastAsia="el-GR"/>
        </w:rPr>
      </w:pPr>
    </w:p>
    <w:p w:rsidR="00207489" w:rsidRPr="006B360C" w:rsidRDefault="006B360C" w:rsidP="0008244B">
      <w:pPr>
        <w:spacing w:after="0" w:line="240" w:lineRule="auto"/>
        <w:ind w:left="720"/>
        <w:jc w:val="both"/>
        <w:outlineLvl w:val="3"/>
        <w:rPr>
          <w:rFonts w:eastAsia="Times New Roman" w:cstheme="minorHAnsi"/>
          <w:bCs/>
          <w:color w:val="002060"/>
          <w:u w:val="single"/>
          <w:lang w:eastAsia="el-GR"/>
        </w:rPr>
      </w:pPr>
      <w:r w:rsidRPr="006B360C">
        <w:rPr>
          <w:rFonts w:eastAsia="Times New Roman" w:cstheme="minorHAnsi"/>
          <w:bCs/>
          <w:lang w:eastAsia="el-GR"/>
        </w:rPr>
        <w:t xml:space="preserve">Θανάσης Ν. Παπαθανασίου: </w:t>
      </w:r>
      <w:r w:rsidR="00207489" w:rsidRPr="006B360C">
        <w:rPr>
          <w:rFonts w:eastAsia="Times New Roman" w:cstheme="minorHAnsi"/>
          <w:bCs/>
          <w:color w:val="002060"/>
          <w:u w:val="single"/>
          <w:lang w:eastAsia="el-GR"/>
        </w:rPr>
        <w:t>Δ ΕΡΓΑΣΙΑ 2016-7 ΠΑΠΑΘΑΝΑΣΙΟΥ ΑΠΑΡΧΕΣ ΔΙΑΛΟΓΟΥ ΧΡΙΣΤΙΑΝΙΣΜΟΥ ΚΑΙ ΙΣΛΑΜ</w:t>
      </w:r>
    </w:p>
    <w:p w:rsidR="00E32CC2" w:rsidRPr="006B360C" w:rsidRDefault="00E32CC2" w:rsidP="0008244B">
      <w:pPr>
        <w:spacing w:after="0" w:line="240" w:lineRule="auto"/>
        <w:ind w:left="720"/>
        <w:jc w:val="both"/>
        <w:outlineLvl w:val="3"/>
        <w:rPr>
          <w:rFonts w:eastAsia="Times New Roman" w:cstheme="minorHAnsi"/>
          <w:b/>
          <w:bCs/>
          <w:lang w:eastAsia="el-GR"/>
        </w:rPr>
      </w:pPr>
    </w:p>
    <w:p w:rsidR="006C5305" w:rsidRPr="006B360C" w:rsidRDefault="006B360C" w:rsidP="0008244B">
      <w:pPr>
        <w:spacing w:after="0" w:line="240" w:lineRule="auto"/>
        <w:ind w:left="720"/>
        <w:jc w:val="both"/>
        <w:outlineLvl w:val="3"/>
      </w:pPr>
      <w:r w:rsidRPr="006B360C">
        <w:t xml:space="preserve">Σωτήρης Δεσπότης: </w:t>
      </w:r>
      <w:hyperlink r:id="rId7" w:tgtFrame="_blank" w:tooltip="Δ ΕΡΓΑΣΙΑ 2016-7 Σ.ΔΕΣΠΟΤΗ: ΕΝΑ ΠΡΟΤΥΠΟ ΔΙΑΛΟΓΟΥ: Ο ΠΑΥΛΟΣ ΣΤΗΝ ΕΥΡΩΠΗ ΚΑΙ ΤΟΝ ΑΡΕΙΟ ΠΑΓΟ" w:history="1">
        <w:r w:rsidR="00E32CC2" w:rsidRPr="006B360C">
          <w:rPr>
            <w:rStyle w:val="-"/>
            <w:color w:val="002060"/>
          </w:rPr>
          <w:t>Δ ΕΡΓΑΣΙΑ 2016-7 Σ.ΔΕΣΠΟΤΗ: ΕΝΑ ΠΡΟΤΥΠΟ ΔΙΑΛΟΓΟΥ: Ο ΠΑΥΛΟΣ ΣΤΗΝ ΕΥΡΩΠΗ ΚΑΙ ΤΟΝ ΑΡΕΙΟ ΠΑΓΟ</w:t>
        </w:r>
      </w:hyperlink>
    </w:p>
    <w:p w:rsidR="00E32CC2" w:rsidRPr="00EF5B96" w:rsidRDefault="00E32CC2" w:rsidP="0008244B">
      <w:pPr>
        <w:spacing w:after="0" w:line="240" w:lineRule="auto"/>
        <w:ind w:left="720"/>
        <w:jc w:val="both"/>
        <w:outlineLvl w:val="3"/>
        <w:rPr>
          <w:rFonts w:eastAsia="Times New Roman" w:cstheme="minorHAnsi"/>
          <w:b/>
          <w:bCs/>
          <w:lang w:eastAsia="el-GR"/>
        </w:rPr>
      </w:pPr>
    </w:p>
    <w:p w:rsidR="00C37054" w:rsidRPr="00EF5B96" w:rsidRDefault="0091482A" w:rsidP="000A0837">
      <w:pPr>
        <w:spacing w:after="0" w:line="240" w:lineRule="auto"/>
        <w:ind w:left="720"/>
        <w:jc w:val="both"/>
        <w:rPr>
          <w:rFonts w:cstheme="minorHAnsi"/>
        </w:rPr>
      </w:pPr>
      <w:r w:rsidRPr="00EF5B96">
        <w:rPr>
          <w:rFonts w:eastAsia="Times New Roman" w:cstheme="minorHAnsi"/>
          <w:lang w:eastAsia="el-GR"/>
        </w:rPr>
        <w:t>Στο</w:t>
      </w:r>
      <w:r w:rsidR="006B360C">
        <w:rPr>
          <w:rFonts w:eastAsia="Times New Roman" w:cstheme="minorHAnsi"/>
          <w:lang w:eastAsia="el-GR"/>
        </w:rPr>
        <w:t xml:space="preserve">ν φάκελο του ως άνω </w:t>
      </w:r>
      <w:proofErr w:type="spellStart"/>
      <w:r w:rsidR="006B360C">
        <w:rPr>
          <w:rFonts w:eastAsia="Times New Roman" w:cstheme="minorHAnsi"/>
          <w:lang w:eastAsia="el-GR"/>
        </w:rPr>
        <w:t>ιστότοπου</w:t>
      </w:r>
      <w:proofErr w:type="spellEnd"/>
      <w:r w:rsidRPr="00EF5B96">
        <w:rPr>
          <w:rFonts w:eastAsia="Times New Roman" w:cstheme="minorHAnsi"/>
          <w:lang w:eastAsia="el-GR"/>
        </w:rPr>
        <w:t xml:space="preserve"> </w:t>
      </w:r>
      <w:hyperlink r:id="rId8" w:history="1">
        <w:r w:rsidRPr="006B360C">
          <w:rPr>
            <w:rStyle w:val="-"/>
            <w:rFonts w:cstheme="minorHAnsi"/>
            <w:color w:val="002060"/>
          </w:rPr>
          <w:t>ΕΠΙΠΛΕΟΝ ΥΛΙΚΟ ΧΡΙΣΤΙΑΝΙΣΜΟΣ-ΙΣΛΑΜ</w:t>
        </w:r>
      </w:hyperlink>
      <w:r w:rsidR="006B360C">
        <w:rPr>
          <w:rFonts w:cstheme="minorHAnsi"/>
        </w:rPr>
        <w:t xml:space="preserve">, το έργο του </w:t>
      </w:r>
      <w:proofErr w:type="spellStart"/>
      <w:r w:rsidR="006B360C">
        <w:rPr>
          <w:rFonts w:cstheme="minorHAnsi"/>
        </w:rPr>
        <w:t>Γιοακίμ</w:t>
      </w:r>
      <w:proofErr w:type="spellEnd"/>
      <w:r w:rsidR="006B360C">
        <w:rPr>
          <w:rFonts w:cstheme="minorHAnsi"/>
        </w:rPr>
        <w:t xml:space="preserve"> </w:t>
      </w:r>
      <w:proofErr w:type="spellStart"/>
      <w:r w:rsidR="006B360C">
        <w:rPr>
          <w:rFonts w:cstheme="minorHAnsi"/>
        </w:rPr>
        <w:t>Γνίλκα</w:t>
      </w:r>
      <w:proofErr w:type="spellEnd"/>
      <w:r w:rsidR="006B360C">
        <w:rPr>
          <w:rFonts w:cstheme="minorHAnsi"/>
        </w:rPr>
        <w:t xml:space="preserve">, </w:t>
      </w:r>
      <w:hyperlink r:id="rId9" w:tgtFrame="_blank" w:tooltip="ΠΑΡΑΔΟΣΕΙΣ ΓΙΑ ΤΗ ΣΧΕΣΗ -ΧΡΙΣΤΙΑΝΙΣΜΟΥ ΚΑΙ ΙΣΛΑΜ" w:history="1">
        <w:r w:rsidR="006B360C" w:rsidRPr="006B360C">
          <w:rPr>
            <w:rFonts w:eastAsia="Times New Roman" w:cstheme="minorHAnsi"/>
            <w:color w:val="002060"/>
            <w:u w:val="single"/>
            <w:lang w:eastAsia="el-GR"/>
          </w:rPr>
          <w:t>ΠΑΡΑΔΟΣΕΙΣ ΓΙΑ ΤΗ ΣΧΕΣΗ -ΧΡΙΣΤΙΑΝΙΣΜΟΥ ΚΑΙ ΙΣΛΑΜ</w:t>
        </w:r>
      </w:hyperlink>
      <w:r w:rsidR="006B360C">
        <w:rPr>
          <w:rFonts w:eastAsia="Times New Roman" w:cstheme="minorHAnsi"/>
          <w:color w:val="0000FF"/>
          <w:u w:val="single"/>
          <w:lang w:eastAsia="el-GR"/>
        </w:rPr>
        <w:t xml:space="preserve"> </w:t>
      </w:r>
    </w:p>
    <w:sectPr w:rsidR="00C37054" w:rsidRPr="00EF5B96" w:rsidSect="000824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575"/>
    <w:multiLevelType w:val="hybridMultilevel"/>
    <w:tmpl w:val="765AE5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DBF"/>
    <w:rsid w:val="00047FC3"/>
    <w:rsid w:val="0008244B"/>
    <w:rsid w:val="0009712D"/>
    <w:rsid w:val="000A0837"/>
    <w:rsid w:val="00102DEB"/>
    <w:rsid w:val="00120AF6"/>
    <w:rsid w:val="001613E5"/>
    <w:rsid w:val="0019672E"/>
    <w:rsid w:val="001B03F1"/>
    <w:rsid w:val="00207489"/>
    <w:rsid w:val="00360AEA"/>
    <w:rsid w:val="003D0704"/>
    <w:rsid w:val="00425AAF"/>
    <w:rsid w:val="004362D8"/>
    <w:rsid w:val="004D679B"/>
    <w:rsid w:val="00546DF9"/>
    <w:rsid w:val="005A0A1D"/>
    <w:rsid w:val="00610C71"/>
    <w:rsid w:val="00654BBA"/>
    <w:rsid w:val="006B2D43"/>
    <w:rsid w:val="006B360C"/>
    <w:rsid w:val="006C5305"/>
    <w:rsid w:val="0070114D"/>
    <w:rsid w:val="00717993"/>
    <w:rsid w:val="00810759"/>
    <w:rsid w:val="00871FF3"/>
    <w:rsid w:val="008A150B"/>
    <w:rsid w:val="0091482A"/>
    <w:rsid w:val="009A6BBF"/>
    <w:rsid w:val="00A26414"/>
    <w:rsid w:val="00A64DBF"/>
    <w:rsid w:val="00A85C76"/>
    <w:rsid w:val="00AA7C6F"/>
    <w:rsid w:val="00B16624"/>
    <w:rsid w:val="00B80429"/>
    <w:rsid w:val="00C37054"/>
    <w:rsid w:val="00C925B0"/>
    <w:rsid w:val="00CC1F64"/>
    <w:rsid w:val="00D24E2C"/>
    <w:rsid w:val="00D777F6"/>
    <w:rsid w:val="00DB2A74"/>
    <w:rsid w:val="00E32CC2"/>
    <w:rsid w:val="00EF5B96"/>
    <w:rsid w:val="00F0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2E"/>
  </w:style>
  <w:style w:type="paragraph" w:styleId="4">
    <w:name w:val="heading 4"/>
    <w:basedOn w:val="a"/>
    <w:link w:val="4Char"/>
    <w:uiPriority w:val="9"/>
    <w:qFormat/>
    <w:rsid w:val="00120A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120AF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20AF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17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oa.gr/modules/document/index.php?course=SOCTHEOL104&amp;openDir=/50fa9f80hqrb/52dd5c9b2a5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lass.uoa.gr/modules/document/file.php/SOCTHEOL104/%CE%95%CE%A1%CE%93%CE%91%CE%A3%CE%99%CE%91%20%CE%94%202016-7%20%CE%94%CE%99%CE%91%CE%9B%CE%9F%CE%93%CE%9F%CE%A3%20%CE%A7%CE%A1%CE%99%CE%A3%CE%A4%CE%99%CE%91%CE%9D%CE%99%CE%A3%CE%9C%CE%9F%CE%A5-%CE%99%CE%A3%CE%9B%CE%91%CE%9C/%CE%A0%CE%91%CE%9D%CE%A4%CE%91%20%CE%A4%CE%91%20%CE%95%CE%98%CE%9D%CE%97Revise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.uoa.gr/modules/document/file.php/SOCTHEOL104/%CE%95%CE%A1%CE%93%CE%91%CE%A3%CE%99%CE%91%20%CE%94%202016-7%20%CE%94%CE%99%CE%91%CE%9B%CE%9F%CE%93%CE%9F%CE%A3%20%CE%A7%CE%A1%CE%99%CE%A3%CE%A4%CE%99%CE%91%CE%9D%CE%99%CE%A3%CE%9C%CE%9F%CE%A5-%CE%99%CE%A3%CE%9B%CE%91%CE%9C/%CE%94%CE%99%CE%91%CE%9B%CE%9F%CE%93%CE%9F%CE%A3%20%CE%98%CE%A1%CE%97%CE%A3%CE%9A%CE%95%CE%99%CE%A9%CE%9D%20-%20%CE%93%CE%99%CE%91%CE%9D%CE%9D%CE%9F%CE%A5%CE%9B%CE%91%CE%A4%CE%9F%CE%A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class.uoa.gr/modules/document/index.php?course=SOCTHEOL104&amp;openDir=/50fa9f80hqr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lass.uoa.gr/modules/document/file.php/SOCTHEOL104/%CE%95%CE%A1%CE%93%CE%91%CE%A3%CE%99%CE%91%20%CE%94%202016-7%20%CE%94%CE%99%CE%91%CE%9B%CE%9F%CE%93%CE%9F%CE%A3%20%CE%A7%CE%A1%CE%99%CE%A3%CE%A4%CE%99%CE%91%CE%9D%CE%99%CE%A3%CE%9C%CE%9F%CE%A5-%CE%99%CE%A3%CE%9B%CE%91%CE%9C/%CE%95%CE%A0%CE%99%CE%A0%CE%9B%CE%95%CE%9F%CE%9D%20%CE%A5%CE%9B%CE%99%CE%9A%CE%9F%20%CE%A7%CE%A1%CE%99%CE%A3%CE%A4%CE%99%CE%91%CE%9D%CE%99%CE%A3%CE%9C%CE%9F%CE%A3-%CE%99%CE%A3%CE%9B%CE%91%CE%9C/%CE%95%CE%91%CE%A0%CE%99%CE%A3%CE%9B%CE%91%CE%9C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Θανάσης Ν. Παπαθανασίου</dc:creator>
  <cp:lastModifiedBy>ΣΩΤΗΡΗΣ</cp:lastModifiedBy>
  <cp:revision>2</cp:revision>
  <dcterms:created xsi:type="dcterms:W3CDTF">2017-03-19T12:08:00Z</dcterms:created>
  <dcterms:modified xsi:type="dcterms:W3CDTF">2017-03-19T12:08:00Z</dcterms:modified>
</cp:coreProperties>
</file>