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3EBA" w14:textId="77777777" w:rsidR="0039779E" w:rsidRPr="004F573D" w:rsidRDefault="00A7378C" w:rsidP="0039779E">
      <w:pPr>
        <w:pStyle w:val="1"/>
        <w:spacing w:line="240" w:lineRule="auto"/>
        <w:jc w:val="center"/>
        <w:rPr>
          <w:rFonts w:asciiTheme="majorBidi" w:hAnsiTheme="majorBidi"/>
          <w:color w:val="auto"/>
          <w:sz w:val="24"/>
          <w:szCs w:val="24"/>
          <w:lang w:val="el-GR" w:bidi="he-IL"/>
        </w:rPr>
      </w:pPr>
      <w:r w:rsidRPr="004F573D">
        <w:rPr>
          <w:rFonts w:asciiTheme="majorBidi" w:hAnsiTheme="majorBidi"/>
          <w:color w:val="auto"/>
          <w:sz w:val="24"/>
          <w:szCs w:val="24"/>
          <w:lang w:val="el-GR" w:bidi="he-IL"/>
        </w:rPr>
        <w:t>Ο</w:t>
      </w:r>
      <w:r w:rsidR="00631BAD" w:rsidRPr="004F573D">
        <w:rPr>
          <w:rFonts w:asciiTheme="majorBidi" w:hAnsiTheme="majorBidi"/>
          <w:color w:val="auto"/>
          <w:sz w:val="24"/>
          <w:szCs w:val="24"/>
          <w:lang w:val="el-GR" w:bidi="he-IL"/>
        </w:rPr>
        <w:t>ι</w:t>
      </w:r>
      <w:r w:rsidRPr="004F573D">
        <w:rPr>
          <w:rFonts w:asciiTheme="majorBidi" w:hAnsiTheme="majorBidi"/>
          <w:color w:val="auto"/>
          <w:sz w:val="24"/>
          <w:szCs w:val="24"/>
          <w:lang w:val="el-GR" w:bidi="he-IL"/>
        </w:rPr>
        <w:t xml:space="preserve"> </w:t>
      </w:r>
      <w:r w:rsidRPr="004F573D">
        <w:rPr>
          <w:rFonts w:asciiTheme="majorBidi" w:hAnsiTheme="majorBidi"/>
          <w:color w:val="auto"/>
          <w:sz w:val="24"/>
          <w:szCs w:val="24"/>
          <w:lang w:bidi="he-IL"/>
        </w:rPr>
        <w:t>A</w:t>
      </w:r>
      <w:proofErr w:type="spellStart"/>
      <w:r w:rsidRPr="004F573D">
        <w:rPr>
          <w:rFonts w:asciiTheme="majorBidi" w:hAnsiTheme="majorBidi"/>
          <w:color w:val="auto"/>
          <w:sz w:val="24"/>
          <w:szCs w:val="24"/>
          <w:lang w:val="el-GR" w:bidi="he-IL"/>
        </w:rPr>
        <w:t>φορισμ</w:t>
      </w:r>
      <w:r w:rsidR="00631BAD" w:rsidRPr="004F573D">
        <w:rPr>
          <w:rFonts w:asciiTheme="majorBidi" w:hAnsiTheme="majorBidi"/>
          <w:color w:val="auto"/>
          <w:sz w:val="24"/>
          <w:szCs w:val="24"/>
          <w:lang w:val="el-GR" w:bidi="he-IL"/>
        </w:rPr>
        <w:t>οί</w:t>
      </w:r>
      <w:proofErr w:type="spellEnd"/>
      <w:r w:rsidRPr="004F573D">
        <w:rPr>
          <w:rFonts w:asciiTheme="majorBidi" w:hAnsiTheme="majorBidi"/>
          <w:color w:val="auto"/>
          <w:sz w:val="24"/>
          <w:szCs w:val="24"/>
          <w:lang w:val="el-GR" w:bidi="he-IL"/>
        </w:rPr>
        <w:t xml:space="preserve"> τ</w:t>
      </w:r>
      <w:r w:rsidR="00631BAD" w:rsidRPr="004F573D">
        <w:rPr>
          <w:rFonts w:asciiTheme="majorBidi" w:hAnsiTheme="majorBidi"/>
          <w:color w:val="auto"/>
          <w:sz w:val="24"/>
          <w:szCs w:val="24"/>
          <w:lang w:val="el-GR" w:bidi="he-IL"/>
        </w:rPr>
        <w:t>ων</w:t>
      </w:r>
      <w:r w:rsidRPr="004F573D">
        <w:rPr>
          <w:rFonts w:asciiTheme="majorBidi" w:hAnsiTheme="majorBidi"/>
          <w:color w:val="auto"/>
          <w:sz w:val="24"/>
          <w:szCs w:val="24"/>
          <w:lang w:val="el-GR" w:bidi="he-IL"/>
        </w:rPr>
        <w:t xml:space="preserve"> εδαφί</w:t>
      </w:r>
      <w:r w:rsidR="00631BAD" w:rsidRPr="004F573D">
        <w:rPr>
          <w:rFonts w:asciiTheme="majorBidi" w:hAnsiTheme="majorBidi"/>
          <w:color w:val="auto"/>
          <w:sz w:val="24"/>
          <w:szCs w:val="24"/>
          <w:lang w:val="el-GR" w:bidi="he-IL"/>
        </w:rPr>
        <w:t>ων</w:t>
      </w:r>
      <w:r w:rsidRPr="004F573D">
        <w:rPr>
          <w:rFonts w:asciiTheme="majorBidi" w:hAnsiTheme="majorBidi"/>
          <w:color w:val="auto"/>
          <w:sz w:val="24"/>
          <w:szCs w:val="24"/>
          <w:lang w:val="el-GR" w:bidi="he-IL"/>
        </w:rPr>
        <w:t xml:space="preserve"> 4</w:t>
      </w:r>
      <w:r w:rsidR="002B221A" w:rsidRPr="004F573D">
        <w:rPr>
          <w:rFonts w:asciiTheme="majorBidi" w:hAnsiTheme="majorBidi"/>
          <w:color w:val="auto"/>
          <w:sz w:val="24"/>
          <w:szCs w:val="24"/>
          <w:lang w:val="el-GR" w:bidi="he-IL"/>
        </w:rPr>
        <w:t>:</w:t>
      </w:r>
      <w:r w:rsidRPr="004F573D">
        <w:rPr>
          <w:rFonts w:asciiTheme="majorBidi" w:hAnsiTheme="majorBidi"/>
          <w:color w:val="auto"/>
          <w:sz w:val="24"/>
          <w:szCs w:val="24"/>
          <w:lang w:val="el-GR" w:bidi="he-IL"/>
        </w:rPr>
        <w:t>35</w:t>
      </w:r>
      <w:r w:rsidR="00631BAD" w:rsidRPr="004F573D">
        <w:rPr>
          <w:rFonts w:asciiTheme="majorBidi" w:hAnsiTheme="majorBidi"/>
          <w:color w:val="auto"/>
          <w:sz w:val="24"/>
          <w:szCs w:val="24"/>
          <w:lang w:val="el-GR" w:bidi="he-IL"/>
        </w:rPr>
        <w:t xml:space="preserve"> και 4</w:t>
      </w:r>
      <w:r w:rsidR="002B221A" w:rsidRPr="004F573D">
        <w:rPr>
          <w:rFonts w:asciiTheme="majorBidi" w:hAnsiTheme="majorBidi"/>
          <w:color w:val="auto"/>
          <w:sz w:val="24"/>
          <w:szCs w:val="24"/>
          <w:lang w:val="el-GR" w:bidi="he-IL"/>
        </w:rPr>
        <w:t>:</w:t>
      </w:r>
      <w:r w:rsidR="00631BAD" w:rsidRPr="004F573D">
        <w:rPr>
          <w:rFonts w:asciiTheme="majorBidi" w:hAnsiTheme="majorBidi"/>
          <w:color w:val="auto"/>
          <w:sz w:val="24"/>
          <w:szCs w:val="24"/>
          <w:lang w:val="el-GR" w:bidi="he-IL"/>
        </w:rPr>
        <w:t>38</w:t>
      </w:r>
      <w:r w:rsidR="00FD6C26" w:rsidRPr="004F573D">
        <w:rPr>
          <w:rFonts w:asciiTheme="majorBidi" w:hAnsiTheme="majorBidi"/>
          <w:color w:val="auto"/>
          <w:sz w:val="24"/>
          <w:szCs w:val="24"/>
          <w:lang w:val="el-GR" w:bidi="he-IL"/>
        </w:rPr>
        <w:t xml:space="preserve"> του Κατά Ιωάννη Ευαγγελίου</w:t>
      </w:r>
    </w:p>
    <w:p w14:paraId="4AAC3777" w14:textId="732B94E6" w:rsidR="0039779E" w:rsidRPr="004F573D" w:rsidRDefault="0039779E" w:rsidP="00DF3642">
      <w:pPr>
        <w:pStyle w:val="1"/>
        <w:spacing w:line="240" w:lineRule="auto"/>
        <w:ind w:left="1440" w:firstLine="720"/>
        <w:rPr>
          <w:rFonts w:asciiTheme="majorBidi" w:hAnsiTheme="majorBidi"/>
          <w:color w:val="auto"/>
          <w:sz w:val="24"/>
          <w:szCs w:val="24"/>
          <w:lang w:val="el-GR" w:bidi="he-IL"/>
        </w:rPr>
      </w:pPr>
      <w:r w:rsidRPr="004F573D">
        <w:rPr>
          <w:rFonts w:asciiTheme="majorBidi" w:hAnsiTheme="majorBidi"/>
          <w:color w:val="auto"/>
          <w:sz w:val="24"/>
          <w:szCs w:val="24"/>
          <w:lang w:val="el-GR"/>
        </w:rPr>
        <w:t>Θ. Μαυρομούστακος</w:t>
      </w:r>
      <w:r w:rsidR="00855C93" w:rsidRPr="004F573D">
        <w:rPr>
          <w:rFonts w:asciiTheme="majorBidi" w:hAnsiTheme="majorBidi"/>
          <w:color w:val="auto"/>
          <w:sz w:val="24"/>
          <w:szCs w:val="24"/>
          <w:vertAlign w:val="superscript"/>
          <w:lang w:val="el-GR"/>
        </w:rPr>
        <w:t>1</w:t>
      </w:r>
      <w:r w:rsidR="00855C93" w:rsidRPr="004F573D">
        <w:rPr>
          <w:rFonts w:asciiTheme="majorBidi" w:hAnsiTheme="majorBidi"/>
          <w:color w:val="auto"/>
          <w:sz w:val="24"/>
          <w:szCs w:val="24"/>
          <w:lang w:val="el-GR"/>
        </w:rPr>
        <w:t>,</w:t>
      </w:r>
      <w:r w:rsidR="00EA7F61" w:rsidRPr="004F573D">
        <w:rPr>
          <w:rFonts w:asciiTheme="majorBidi" w:hAnsiTheme="majorBidi"/>
          <w:color w:val="auto"/>
          <w:sz w:val="24"/>
          <w:szCs w:val="24"/>
          <w:vertAlign w:val="superscript"/>
          <w:lang w:val="el-GR"/>
        </w:rPr>
        <w:t xml:space="preserve"> </w:t>
      </w:r>
      <w:r w:rsidRPr="004F573D">
        <w:rPr>
          <w:rFonts w:asciiTheme="majorBidi" w:hAnsiTheme="majorBidi"/>
          <w:color w:val="auto"/>
          <w:sz w:val="24"/>
          <w:szCs w:val="24"/>
          <w:lang w:val="el-GR"/>
        </w:rPr>
        <w:t>Σ. Δεσπότης</w:t>
      </w:r>
      <w:r w:rsidR="00DF3642" w:rsidRPr="004F573D">
        <w:rPr>
          <w:rFonts w:asciiTheme="majorBidi" w:hAnsiTheme="majorBidi"/>
          <w:color w:val="auto"/>
          <w:sz w:val="24"/>
          <w:szCs w:val="24"/>
          <w:vertAlign w:val="superscript"/>
          <w:lang w:val="el-GR"/>
        </w:rPr>
        <w:t>2</w:t>
      </w:r>
    </w:p>
    <w:p w14:paraId="4BD8BE86" w14:textId="77777777" w:rsidR="00855C93" w:rsidRPr="004F573D" w:rsidRDefault="00855C93" w:rsidP="0039779E">
      <w:pPr>
        <w:spacing w:line="240" w:lineRule="auto"/>
        <w:jc w:val="both"/>
        <w:rPr>
          <w:rFonts w:asciiTheme="majorBidi" w:hAnsiTheme="majorBidi" w:cstheme="majorBidi"/>
          <w:sz w:val="24"/>
          <w:szCs w:val="24"/>
          <w:lang w:val="el-GR"/>
        </w:rPr>
      </w:pPr>
    </w:p>
    <w:p w14:paraId="551202E7" w14:textId="47E8B34E" w:rsidR="0039779E" w:rsidRPr="004F573D" w:rsidRDefault="002B221A" w:rsidP="0039779E">
      <w:pPr>
        <w:spacing w:line="240" w:lineRule="auto"/>
        <w:jc w:val="both"/>
        <w:rPr>
          <w:rFonts w:asciiTheme="majorBidi" w:hAnsiTheme="majorBidi" w:cstheme="majorBidi"/>
          <w:b/>
          <w:sz w:val="24"/>
          <w:szCs w:val="24"/>
          <w:lang w:val="el-GR" w:bidi="he-IL"/>
        </w:rPr>
      </w:pPr>
      <w:r w:rsidRPr="004F573D">
        <w:rPr>
          <w:rStyle w:val="af3"/>
          <w:rFonts w:asciiTheme="majorBidi" w:hAnsiTheme="majorBidi" w:cstheme="majorBidi"/>
          <w:sz w:val="24"/>
          <w:szCs w:val="24"/>
        </w:rPr>
        <w:footnoteRef/>
      </w:r>
      <w:r w:rsidRPr="004F573D">
        <w:rPr>
          <w:rFonts w:asciiTheme="majorBidi" w:hAnsiTheme="majorBidi" w:cstheme="majorBidi"/>
          <w:sz w:val="24"/>
          <w:szCs w:val="24"/>
          <w:lang w:val="el-GR"/>
        </w:rPr>
        <w:t xml:space="preserve"> </w:t>
      </w:r>
      <w:r w:rsidRPr="004F573D">
        <w:rPr>
          <w:rFonts w:asciiTheme="majorBidi" w:hAnsiTheme="majorBidi" w:cstheme="majorBidi"/>
          <w:i/>
          <w:iCs/>
          <w:sz w:val="24"/>
          <w:szCs w:val="24"/>
          <w:lang w:val="el-GR" w:bidi="he-IL"/>
        </w:rPr>
        <w:t>Καθηγητής</w:t>
      </w:r>
      <w:r w:rsidRPr="004F573D">
        <w:rPr>
          <w:rFonts w:asciiTheme="majorBidi" w:hAnsiTheme="majorBidi" w:cstheme="majorBidi"/>
          <w:sz w:val="24"/>
          <w:szCs w:val="24"/>
          <w:lang w:val="el-GR" w:bidi="he-IL"/>
        </w:rPr>
        <w:t xml:space="preserve"> Τμήματος Χημείας</w:t>
      </w:r>
      <w:r w:rsidR="00855C93"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Διδάκτωρ Τμήματος Κοινωνικής Θεολογίας</w:t>
      </w:r>
      <w:r w:rsidR="00855C93" w:rsidRPr="004F573D">
        <w:rPr>
          <w:rFonts w:asciiTheme="majorBidi" w:hAnsiTheme="majorBidi" w:cstheme="majorBidi"/>
          <w:sz w:val="24"/>
          <w:szCs w:val="24"/>
          <w:lang w:val="el-GR" w:bidi="he-IL"/>
        </w:rPr>
        <w:t>, ΕΚΠΑ.</w:t>
      </w:r>
    </w:p>
    <w:p w14:paraId="2F064B29" w14:textId="5FFB076D" w:rsidR="00855C93" w:rsidRPr="004F573D" w:rsidRDefault="00855C93" w:rsidP="00855C93">
      <w:pPr>
        <w:spacing w:line="240" w:lineRule="auto"/>
        <w:jc w:val="both"/>
        <w:rPr>
          <w:rFonts w:asciiTheme="majorBidi" w:hAnsiTheme="majorBidi" w:cstheme="majorBidi"/>
          <w:b/>
          <w:sz w:val="24"/>
          <w:szCs w:val="24"/>
          <w:lang w:val="el-GR" w:bidi="he-IL"/>
        </w:rPr>
      </w:pPr>
      <w:r w:rsidRPr="004F573D">
        <w:rPr>
          <w:rStyle w:val="af3"/>
          <w:rFonts w:asciiTheme="majorBidi" w:hAnsiTheme="majorBidi" w:cstheme="majorBidi"/>
          <w:sz w:val="24"/>
          <w:szCs w:val="24"/>
          <w:lang w:val="el-GR"/>
        </w:rPr>
        <w:t>2</w:t>
      </w:r>
      <w:r w:rsidRPr="004F573D">
        <w:rPr>
          <w:rFonts w:asciiTheme="majorBidi" w:hAnsiTheme="majorBidi" w:cstheme="majorBidi"/>
          <w:sz w:val="24"/>
          <w:szCs w:val="24"/>
          <w:lang w:val="el-GR"/>
        </w:rPr>
        <w:t xml:space="preserve"> </w:t>
      </w:r>
      <w:r w:rsidRPr="004F573D">
        <w:rPr>
          <w:rFonts w:asciiTheme="majorBidi" w:hAnsiTheme="majorBidi" w:cstheme="majorBidi"/>
          <w:i/>
          <w:iCs/>
          <w:sz w:val="24"/>
          <w:szCs w:val="24"/>
          <w:lang w:val="el-GR" w:bidi="he-IL"/>
        </w:rPr>
        <w:t>Καθηγητής</w:t>
      </w:r>
      <w:r w:rsidRPr="004F573D">
        <w:rPr>
          <w:rFonts w:asciiTheme="majorBidi" w:hAnsiTheme="majorBidi" w:cstheme="majorBidi"/>
          <w:sz w:val="24"/>
          <w:szCs w:val="24"/>
          <w:lang w:val="el-GR" w:bidi="he-IL"/>
        </w:rPr>
        <w:t xml:space="preserve"> Τμήματος Κοινωνικής Θεολογίας</w:t>
      </w:r>
      <w:r w:rsidR="00EA7F61" w:rsidRPr="004F573D">
        <w:rPr>
          <w:rFonts w:asciiTheme="majorBidi" w:hAnsiTheme="majorBidi" w:cstheme="majorBidi"/>
          <w:sz w:val="24"/>
          <w:szCs w:val="24"/>
          <w:lang w:val="el-GR" w:bidi="he-IL"/>
        </w:rPr>
        <w:t xml:space="preserve"> και Θρησκειολογίας</w:t>
      </w:r>
      <w:r w:rsidRPr="004F573D">
        <w:rPr>
          <w:rFonts w:asciiTheme="majorBidi" w:hAnsiTheme="majorBidi" w:cstheme="majorBidi"/>
          <w:sz w:val="24"/>
          <w:szCs w:val="24"/>
          <w:lang w:val="el-GR" w:bidi="he-IL"/>
        </w:rPr>
        <w:t>, ΕΚΠΑ</w:t>
      </w:r>
    </w:p>
    <w:p w14:paraId="1F7E254F" w14:textId="77777777" w:rsidR="00855C93" w:rsidRPr="004F573D" w:rsidRDefault="00855C93" w:rsidP="0039779E">
      <w:pPr>
        <w:spacing w:line="240" w:lineRule="auto"/>
        <w:jc w:val="both"/>
        <w:rPr>
          <w:rFonts w:asciiTheme="majorBidi" w:hAnsiTheme="majorBidi" w:cstheme="majorBidi"/>
          <w:b/>
          <w:sz w:val="24"/>
          <w:szCs w:val="24"/>
          <w:lang w:val="el-GR" w:bidi="he-IL"/>
        </w:rPr>
      </w:pPr>
    </w:p>
    <w:p w14:paraId="456A1121" w14:textId="700C0E19" w:rsidR="00A91F72" w:rsidRPr="004F573D" w:rsidRDefault="00FD6C26" w:rsidP="0039779E">
      <w:pPr>
        <w:spacing w:line="240" w:lineRule="auto"/>
        <w:jc w:val="both"/>
        <w:rPr>
          <w:rFonts w:asciiTheme="majorBidi" w:hAnsiTheme="majorBidi" w:cstheme="majorBidi"/>
          <w:sz w:val="24"/>
          <w:szCs w:val="24"/>
          <w:lang w:val="el-GR" w:bidi="he-IL"/>
        </w:rPr>
      </w:pPr>
      <w:r w:rsidRPr="004F573D">
        <w:rPr>
          <w:rFonts w:asciiTheme="majorBidi" w:hAnsiTheme="majorBidi" w:cstheme="majorBidi"/>
          <w:b/>
          <w:sz w:val="24"/>
          <w:szCs w:val="24"/>
          <w:lang w:val="el-GR" w:bidi="he-IL"/>
        </w:rPr>
        <w:t>Περίληψη:</w:t>
      </w:r>
      <w:r w:rsidR="00050FC9" w:rsidRPr="004F573D">
        <w:rPr>
          <w:rFonts w:asciiTheme="majorBidi" w:hAnsiTheme="majorBidi" w:cstheme="majorBidi"/>
          <w:b/>
          <w:sz w:val="24"/>
          <w:szCs w:val="24"/>
          <w:lang w:val="el-GR" w:bidi="he-IL"/>
        </w:rPr>
        <w:t xml:space="preserve"> </w:t>
      </w:r>
      <w:r w:rsidR="00534D7C" w:rsidRPr="004F573D">
        <w:rPr>
          <w:rFonts w:asciiTheme="majorBidi" w:hAnsiTheme="majorBidi" w:cstheme="majorBidi"/>
          <w:sz w:val="24"/>
          <w:szCs w:val="24"/>
          <w:lang w:val="el-GR" w:bidi="he-IL"/>
        </w:rPr>
        <w:t xml:space="preserve">Στο παρόν άρθρο ορίζονται τα συστατικά του </w:t>
      </w:r>
      <w:r w:rsidR="00FA0B95" w:rsidRPr="004F573D">
        <w:rPr>
          <w:rFonts w:asciiTheme="majorBidi" w:hAnsiTheme="majorBidi" w:cstheme="majorBidi"/>
          <w:sz w:val="24"/>
          <w:szCs w:val="24"/>
          <w:lang w:val="el-GR" w:bidi="he-IL"/>
        </w:rPr>
        <w:t>«</w:t>
      </w:r>
      <w:r w:rsidR="00534D7C" w:rsidRPr="004F573D">
        <w:rPr>
          <w:rFonts w:asciiTheme="majorBidi" w:hAnsiTheme="majorBidi" w:cstheme="majorBidi"/>
          <w:sz w:val="24"/>
          <w:szCs w:val="24"/>
          <w:lang w:val="el-GR" w:bidi="he-IL"/>
        </w:rPr>
        <w:t>αφορισμού</w:t>
      </w:r>
      <w:r w:rsidR="00FA0B95" w:rsidRPr="004F573D">
        <w:rPr>
          <w:rFonts w:asciiTheme="majorBidi" w:hAnsiTheme="majorBidi" w:cstheme="majorBidi"/>
          <w:sz w:val="24"/>
          <w:szCs w:val="24"/>
          <w:lang w:val="el-GR" w:bidi="he-IL"/>
        </w:rPr>
        <w:t>»</w:t>
      </w:r>
      <w:r w:rsidR="00534D7C" w:rsidRPr="004F573D">
        <w:rPr>
          <w:rFonts w:asciiTheme="majorBidi" w:hAnsiTheme="majorBidi" w:cstheme="majorBidi"/>
          <w:sz w:val="24"/>
          <w:szCs w:val="24"/>
          <w:lang w:val="el-GR" w:bidi="he-IL"/>
        </w:rPr>
        <w:t xml:space="preserve">, </w:t>
      </w:r>
      <w:r w:rsidR="00FA0B95" w:rsidRPr="004F573D">
        <w:rPr>
          <w:rFonts w:asciiTheme="majorBidi" w:hAnsiTheme="majorBidi" w:cstheme="majorBidi"/>
          <w:sz w:val="24"/>
          <w:szCs w:val="24"/>
          <w:lang w:val="el-GR" w:bidi="he-IL"/>
        </w:rPr>
        <w:t>ενός</w:t>
      </w:r>
      <w:r w:rsidR="00534D7C" w:rsidRPr="004F573D">
        <w:rPr>
          <w:rFonts w:asciiTheme="majorBidi" w:hAnsiTheme="majorBidi" w:cstheme="majorBidi"/>
          <w:sz w:val="24"/>
          <w:szCs w:val="24"/>
          <w:lang w:val="el-GR" w:bidi="he-IL"/>
        </w:rPr>
        <w:t xml:space="preserve"> φιλολογικ</w:t>
      </w:r>
      <w:r w:rsidR="00FA0B95" w:rsidRPr="004F573D">
        <w:rPr>
          <w:rFonts w:asciiTheme="majorBidi" w:hAnsiTheme="majorBidi" w:cstheme="majorBidi"/>
          <w:sz w:val="24"/>
          <w:szCs w:val="24"/>
          <w:lang w:val="el-GR" w:bidi="he-IL"/>
        </w:rPr>
        <w:t>ού</w:t>
      </w:r>
      <w:r w:rsidR="00CC7A1D" w:rsidRPr="004F573D">
        <w:rPr>
          <w:rFonts w:asciiTheme="majorBidi" w:hAnsiTheme="majorBidi" w:cstheme="majorBidi"/>
          <w:sz w:val="24"/>
          <w:szCs w:val="24"/>
          <w:lang w:val="el-GR" w:bidi="he-IL"/>
        </w:rPr>
        <w:t xml:space="preserve"> «είδους»</w:t>
      </w:r>
      <w:r w:rsidR="00FA0B95" w:rsidRPr="004F573D">
        <w:rPr>
          <w:rFonts w:asciiTheme="majorBidi" w:hAnsiTheme="majorBidi" w:cstheme="majorBidi"/>
          <w:sz w:val="24"/>
          <w:szCs w:val="24"/>
          <w:lang w:val="el-GR" w:bidi="he-IL"/>
        </w:rPr>
        <w:t>,</w:t>
      </w:r>
      <w:r w:rsidR="00534D7C" w:rsidRPr="004F573D">
        <w:rPr>
          <w:rFonts w:asciiTheme="majorBidi" w:hAnsiTheme="majorBidi" w:cstheme="majorBidi"/>
          <w:sz w:val="24"/>
          <w:szCs w:val="24"/>
          <w:lang w:val="el-GR" w:bidi="he-IL"/>
        </w:rPr>
        <w:t xml:space="preserve"> το οποίο απαντά στο Κατά Ιωάννη Ευαγγέλιο</w:t>
      </w:r>
      <w:r w:rsidR="00CC7A1D" w:rsidRPr="004F573D">
        <w:rPr>
          <w:rFonts w:asciiTheme="majorBidi" w:hAnsiTheme="majorBidi" w:cstheme="majorBidi"/>
          <w:sz w:val="24"/>
          <w:szCs w:val="24"/>
          <w:lang w:val="el-GR" w:bidi="he-IL"/>
        </w:rPr>
        <w:t xml:space="preserve"> και ειδικότερα με</w:t>
      </w:r>
      <w:r w:rsidRPr="004F573D">
        <w:rPr>
          <w:rFonts w:asciiTheme="majorBidi" w:hAnsiTheme="majorBidi" w:cstheme="majorBidi"/>
          <w:sz w:val="24"/>
          <w:szCs w:val="24"/>
          <w:lang w:val="el-GR" w:bidi="he-IL"/>
        </w:rPr>
        <w:t xml:space="preserve"> </w:t>
      </w:r>
      <w:r w:rsidR="00CC7A1D" w:rsidRPr="004F573D">
        <w:rPr>
          <w:rFonts w:asciiTheme="majorBidi" w:hAnsiTheme="majorBidi" w:cstheme="majorBidi"/>
          <w:sz w:val="24"/>
          <w:szCs w:val="24"/>
          <w:lang w:val="el-GR" w:bidi="he-IL"/>
        </w:rPr>
        <w:t>τα</w:t>
      </w:r>
      <w:r w:rsidRPr="004F573D">
        <w:rPr>
          <w:rFonts w:asciiTheme="majorBidi" w:hAnsiTheme="majorBidi" w:cstheme="majorBidi"/>
          <w:sz w:val="24"/>
          <w:szCs w:val="24"/>
          <w:lang w:val="el-GR" w:bidi="he-IL"/>
        </w:rPr>
        <w:t xml:space="preserve"> εδάφια 4</w:t>
      </w:r>
      <w:r w:rsidR="00665E6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35 και 4</w:t>
      </w:r>
      <w:r w:rsidR="00665E63" w:rsidRPr="004F573D">
        <w:rPr>
          <w:rFonts w:asciiTheme="majorBidi" w:hAnsiTheme="majorBidi" w:cstheme="majorBidi"/>
          <w:sz w:val="24"/>
          <w:szCs w:val="24"/>
          <w:lang w:val="el-GR" w:bidi="he-IL"/>
        </w:rPr>
        <w:t>:</w:t>
      </w:r>
      <w:r w:rsidR="00720632" w:rsidRPr="004F573D">
        <w:rPr>
          <w:rFonts w:asciiTheme="majorBidi" w:hAnsiTheme="majorBidi" w:cstheme="majorBidi"/>
          <w:sz w:val="24"/>
          <w:szCs w:val="24"/>
          <w:lang w:val="el-GR" w:bidi="he-IL"/>
        </w:rPr>
        <w:t>3</w:t>
      </w:r>
      <w:r w:rsidRPr="004F573D">
        <w:rPr>
          <w:rFonts w:asciiTheme="majorBidi" w:hAnsiTheme="majorBidi" w:cstheme="majorBidi"/>
          <w:sz w:val="24"/>
          <w:szCs w:val="24"/>
          <w:lang w:val="el-GR" w:bidi="he-IL"/>
        </w:rPr>
        <w:t>8. Δύο από τα κυριότερα</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συστατικά του </w:t>
      </w:r>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αφορισμού</w:t>
      </w:r>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είναι ότι </w:t>
      </w:r>
      <w:r w:rsidR="00142487" w:rsidRPr="004F573D">
        <w:rPr>
          <w:rFonts w:asciiTheme="majorBidi" w:hAnsiTheme="majorBidi" w:cstheme="majorBidi"/>
          <w:sz w:val="24"/>
          <w:szCs w:val="24"/>
          <w:lang w:val="el-GR" w:bidi="he-IL"/>
        </w:rPr>
        <w:t>αυτό</w:t>
      </w:r>
      <w:r w:rsidR="002D734D" w:rsidRPr="004F573D">
        <w:rPr>
          <w:rFonts w:asciiTheme="majorBidi" w:hAnsiTheme="majorBidi" w:cstheme="majorBidi"/>
          <w:sz w:val="24"/>
          <w:szCs w:val="24"/>
          <w:lang w:val="el-GR" w:bidi="he-IL"/>
        </w:rPr>
        <w:t>ς</w:t>
      </w:r>
      <w:r w:rsidR="00142487" w:rsidRPr="004F573D">
        <w:rPr>
          <w:rFonts w:asciiTheme="majorBidi" w:hAnsiTheme="majorBidi" w:cstheme="majorBidi"/>
          <w:sz w:val="24"/>
          <w:szCs w:val="24"/>
          <w:lang w:val="el-GR" w:bidi="he-IL"/>
        </w:rPr>
        <w:t xml:space="preserve"> περιέχει</w:t>
      </w:r>
      <w:r w:rsidRPr="004F573D">
        <w:rPr>
          <w:rFonts w:asciiTheme="majorBidi" w:hAnsiTheme="majorBidi" w:cstheme="majorBidi"/>
          <w:sz w:val="24"/>
          <w:szCs w:val="24"/>
          <w:lang w:val="el-GR" w:bidi="he-IL"/>
        </w:rPr>
        <w:t xml:space="preserve"> μία θαρραλέα νέα όραση του κόσμου και ποικιλία ρητορικών σχημάτων</w:t>
      </w:r>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όπως ορισμούς, αντιθέσεις, χιασμούς και παράδοξα. </w:t>
      </w:r>
      <w:r w:rsidR="002E6D64" w:rsidRPr="004F573D">
        <w:rPr>
          <w:rFonts w:asciiTheme="majorBidi" w:hAnsiTheme="majorBidi" w:cstheme="majorBidi"/>
          <w:sz w:val="24"/>
          <w:szCs w:val="24"/>
          <w:lang w:val="el-GR" w:bidi="he-IL"/>
        </w:rPr>
        <w:t>Στο άρθρο αυτό κ</w:t>
      </w:r>
      <w:r w:rsidR="00CC7A1D" w:rsidRPr="004F573D">
        <w:rPr>
          <w:rFonts w:asciiTheme="majorBidi" w:hAnsiTheme="majorBidi" w:cstheme="majorBidi"/>
          <w:sz w:val="24"/>
          <w:szCs w:val="24"/>
          <w:lang w:val="el-GR" w:bidi="he-IL"/>
        </w:rPr>
        <w:t xml:space="preserve">αταγράφονται </w:t>
      </w:r>
      <w:r w:rsidR="002E6D64" w:rsidRPr="004F573D">
        <w:rPr>
          <w:rFonts w:asciiTheme="majorBidi" w:hAnsiTheme="majorBidi" w:cstheme="majorBidi"/>
          <w:sz w:val="24"/>
          <w:szCs w:val="24"/>
          <w:lang w:val="el-GR" w:bidi="he-IL"/>
        </w:rPr>
        <w:t>σ</w:t>
      </w:r>
      <w:r w:rsidRPr="004F573D">
        <w:rPr>
          <w:rFonts w:asciiTheme="majorBidi" w:hAnsiTheme="majorBidi" w:cstheme="majorBidi"/>
          <w:sz w:val="24"/>
          <w:szCs w:val="24"/>
          <w:lang w:val="el-GR" w:bidi="he-IL"/>
        </w:rPr>
        <w:t xml:space="preserve">υγκριτικές </w:t>
      </w:r>
      <w:r w:rsidR="002E6D64" w:rsidRPr="004F573D">
        <w:rPr>
          <w:rFonts w:asciiTheme="majorBidi" w:hAnsiTheme="majorBidi" w:cstheme="majorBidi"/>
          <w:sz w:val="24"/>
          <w:szCs w:val="24"/>
          <w:lang w:val="el-GR" w:bidi="he-IL"/>
        </w:rPr>
        <w:t xml:space="preserve">ερμηνείες </w:t>
      </w:r>
      <w:r w:rsidRPr="004F573D">
        <w:rPr>
          <w:rFonts w:asciiTheme="majorBidi" w:hAnsiTheme="majorBidi" w:cstheme="majorBidi"/>
          <w:sz w:val="24"/>
          <w:szCs w:val="24"/>
          <w:lang w:val="el-GR" w:bidi="he-IL"/>
        </w:rPr>
        <w:t xml:space="preserve">από εκκλησιαστικούς συγγραφείς και Πατέρες </w:t>
      </w:r>
      <w:r w:rsidR="00FA0B95" w:rsidRPr="004F573D">
        <w:rPr>
          <w:rFonts w:asciiTheme="majorBidi" w:hAnsiTheme="majorBidi" w:cstheme="majorBidi"/>
          <w:sz w:val="24"/>
          <w:szCs w:val="24"/>
          <w:lang w:val="el-GR" w:bidi="he-IL"/>
        </w:rPr>
        <w:t>του Χριστιανισμού,</w:t>
      </w:r>
      <w:r w:rsidRPr="004F573D">
        <w:rPr>
          <w:rFonts w:asciiTheme="majorBidi" w:hAnsiTheme="majorBidi" w:cstheme="majorBidi"/>
          <w:sz w:val="24"/>
          <w:szCs w:val="24"/>
          <w:lang w:val="el-GR" w:bidi="he-IL"/>
        </w:rPr>
        <w:t xml:space="preserve"> ώστε να εξαχθούν χρήσιμα συμπεράσματα </w:t>
      </w:r>
      <w:r w:rsidR="002E6D64" w:rsidRPr="004F573D">
        <w:rPr>
          <w:rFonts w:asciiTheme="majorBidi" w:hAnsiTheme="majorBidi" w:cstheme="majorBidi"/>
          <w:sz w:val="24"/>
          <w:szCs w:val="24"/>
          <w:lang w:val="el-GR" w:bidi="he-IL"/>
        </w:rPr>
        <w:t xml:space="preserve">αναφορικά με </w:t>
      </w:r>
      <w:r w:rsidR="00CC7A1D" w:rsidRPr="004F573D">
        <w:rPr>
          <w:rFonts w:asciiTheme="majorBidi" w:hAnsiTheme="majorBidi" w:cstheme="majorBidi"/>
          <w:sz w:val="24"/>
          <w:szCs w:val="24"/>
          <w:lang w:val="el-GR" w:bidi="he-IL"/>
        </w:rPr>
        <w:t>το νόημά τους</w:t>
      </w:r>
      <w:r w:rsidRPr="004F573D">
        <w:rPr>
          <w:rFonts w:asciiTheme="majorBidi" w:hAnsiTheme="majorBidi" w:cstheme="majorBidi"/>
          <w:sz w:val="24"/>
          <w:szCs w:val="24"/>
          <w:lang w:val="el-GR" w:bidi="he-IL"/>
        </w:rPr>
        <w:t xml:space="preserve">. </w:t>
      </w:r>
    </w:p>
    <w:p w14:paraId="65E916E3" w14:textId="1D65C9A7" w:rsidR="00534D7C" w:rsidRPr="004F573D" w:rsidRDefault="00A91F72" w:rsidP="0039779E">
      <w:pPr>
        <w:spacing w:line="240" w:lineRule="auto"/>
        <w:jc w:val="both"/>
        <w:rPr>
          <w:rFonts w:asciiTheme="majorBidi" w:hAnsiTheme="majorBidi" w:cstheme="majorBidi"/>
          <w:sz w:val="24"/>
          <w:szCs w:val="24"/>
          <w:lang w:val="el-GR" w:bidi="he-IL"/>
        </w:rPr>
      </w:pPr>
      <w:r w:rsidRPr="004F573D">
        <w:rPr>
          <w:rFonts w:asciiTheme="majorBidi" w:hAnsiTheme="majorBidi" w:cstheme="majorBidi"/>
          <w:b/>
          <w:sz w:val="24"/>
          <w:szCs w:val="24"/>
          <w:lang w:val="el-GR" w:bidi="he-IL"/>
        </w:rPr>
        <w:t>Λέξεις κλειδιά</w:t>
      </w:r>
      <w:r w:rsidRPr="004F573D">
        <w:rPr>
          <w:rFonts w:asciiTheme="majorBidi" w:hAnsiTheme="majorBidi" w:cstheme="majorBidi"/>
          <w:sz w:val="24"/>
          <w:szCs w:val="24"/>
          <w:lang w:val="el-GR" w:bidi="he-IL"/>
        </w:rPr>
        <w:t>: εδάφια 4</w:t>
      </w:r>
      <w:r w:rsidR="00DF3642"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35 και 4</w:t>
      </w:r>
      <w:r w:rsidR="00DF3642"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38, Κατά Ιωάννη Ευαγγέλιο, θερισμός, σπορά, Χριστός, Απόστολοι, τετράμηνος, </w:t>
      </w:r>
    </w:p>
    <w:p w14:paraId="3A1FF88D" w14:textId="77777777" w:rsidR="00212FF3" w:rsidRPr="004F573D" w:rsidRDefault="00631BAD" w:rsidP="0039779E">
      <w:pPr>
        <w:spacing w:line="240" w:lineRule="auto"/>
        <w:rPr>
          <w:rFonts w:asciiTheme="majorBidi" w:hAnsiTheme="majorBidi" w:cstheme="majorBidi"/>
          <w:b/>
          <w:sz w:val="24"/>
          <w:szCs w:val="24"/>
          <w:lang w:val="el-GR" w:bidi="he-IL"/>
        </w:rPr>
      </w:pPr>
      <w:r w:rsidRPr="004F573D">
        <w:rPr>
          <w:rFonts w:asciiTheme="majorBidi" w:hAnsiTheme="majorBidi" w:cstheme="majorBidi"/>
          <w:b/>
          <w:sz w:val="24"/>
          <w:szCs w:val="24"/>
          <w:lang w:val="el-GR" w:bidi="he-IL"/>
        </w:rPr>
        <w:t>Εισαγωγή</w:t>
      </w:r>
    </w:p>
    <w:p w14:paraId="778F1D40" w14:textId="0D423754"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Η </w:t>
      </w:r>
      <w:r w:rsidRPr="004F573D">
        <w:rPr>
          <w:rFonts w:asciiTheme="majorBidi" w:hAnsiTheme="majorBidi" w:cstheme="majorBidi"/>
          <w:sz w:val="24"/>
          <w:szCs w:val="24"/>
          <w:lang w:bidi="he-IL"/>
        </w:rPr>
        <w:t>Bridges</w:t>
      </w:r>
      <w:r w:rsidRPr="004F573D">
        <w:rPr>
          <w:rFonts w:asciiTheme="majorBidi" w:hAnsiTheme="majorBidi" w:cstheme="majorBidi"/>
          <w:sz w:val="24"/>
          <w:szCs w:val="24"/>
          <w:lang w:val="el-GR" w:bidi="he-IL"/>
        </w:rPr>
        <w:t xml:space="preserve"> σε άρθρο της</w:t>
      </w:r>
      <w:r w:rsidRPr="004F573D">
        <w:rPr>
          <w:rStyle w:val="af3"/>
          <w:rFonts w:asciiTheme="majorBidi" w:hAnsiTheme="majorBidi" w:cstheme="majorBidi"/>
          <w:sz w:val="24"/>
          <w:szCs w:val="24"/>
          <w:lang w:val="el-GR" w:bidi="he-IL"/>
        </w:rPr>
        <w:footnoteReference w:id="1"/>
      </w:r>
      <w:r w:rsidRPr="004F573D">
        <w:rPr>
          <w:rFonts w:asciiTheme="majorBidi" w:hAnsiTheme="majorBidi" w:cstheme="majorBidi"/>
          <w:sz w:val="24"/>
          <w:szCs w:val="24"/>
          <w:lang w:val="el-GR" w:bidi="he-IL"/>
        </w:rPr>
        <w:t xml:space="preserve"> ορίζει τα χαρακτηριστικά του «αφορισμού» και επισημαίνει ότι τέτοια </w:t>
      </w:r>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χαρακτηριστικά</w:t>
      </w:r>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υπάρχουν τουλάχιστο σε </w:t>
      </w:r>
      <w:proofErr w:type="spellStart"/>
      <w:r w:rsidRPr="004F573D">
        <w:rPr>
          <w:rFonts w:asciiTheme="majorBidi" w:hAnsiTheme="majorBidi" w:cstheme="majorBidi"/>
          <w:sz w:val="24"/>
          <w:szCs w:val="24"/>
          <w:lang w:val="el-GR" w:bidi="he-IL"/>
        </w:rPr>
        <w:t>εικοσιέξι</w:t>
      </w:r>
      <w:proofErr w:type="spellEnd"/>
      <w:r w:rsidRPr="004F573D">
        <w:rPr>
          <w:rFonts w:asciiTheme="majorBidi" w:hAnsiTheme="majorBidi" w:cstheme="majorBidi"/>
          <w:sz w:val="24"/>
          <w:szCs w:val="24"/>
          <w:lang w:val="el-GR" w:bidi="he-IL"/>
        </w:rPr>
        <w:t xml:space="preserve"> (26) εδάφια του </w:t>
      </w:r>
      <w:r w:rsidRPr="004F573D">
        <w:rPr>
          <w:rFonts w:asciiTheme="majorBidi" w:hAnsiTheme="majorBidi" w:cstheme="majorBidi"/>
          <w:i/>
          <w:iCs/>
          <w:sz w:val="24"/>
          <w:szCs w:val="24"/>
          <w:lang w:val="el-GR" w:bidi="he-IL"/>
        </w:rPr>
        <w:t>Κατά Ιωάννη</w:t>
      </w:r>
      <w:r w:rsidR="00FA0B95" w:rsidRPr="004F573D">
        <w:rPr>
          <w:rFonts w:asciiTheme="majorBidi" w:hAnsiTheme="majorBidi" w:cstheme="majorBidi"/>
          <w:sz w:val="24"/>
          <w:szCs w:val="24"/>
          <w:lang w:val="el-GR" w:bidi="he-IL"/>
        </w:rPr>
        <w:t xml:space="preserve"> (</w:t>
      </w:r>
      <w:proofErr w:type="spellStart"/>
      <w:r w:rsidR="00FA0B95" w:rsidRPr="004F573D">
        <w:rPr>
          <w:rFonts w:asciiTheme="majorBidi" w:hAnsiTheme="majorBidi" w:cstheme="majorBidi"/>
          <w:sz w:val="24"/>
          <w:szCs w:val="24"/>
          <w:lang w:val="el-GR" w:bidi="he-IL"/>
        </w:rPr>
        <w:t>Ιω</w:t>
      </w:r>
      <w:proofErr w:type="spellEnd"/>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Ισχυρίζεται μάλιστα ότι οι αφορισμοί αυτοί μπορούν χρησιμοποιηθούν για να πιστοποιήσουν την αυθεντικότητα των λόγων του Ιησού. Δύο από αυτούς </w:t>
      </w:r>
      <w:r w:rsidR="00CC7A1D"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τους αφορισμούς</w:t>
      </w:r>
      <w:r w:rsidR="00CC7A1D"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είναι τα εδάφια 4</w:t>
      </w:r>
      <w:r w:rsidR="00665E6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35 και 4</w:t>
      </w:r>
      <w:r w:rsidR="00665E6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38.</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Κατωτέρω, θα εξετάσουμε τις ερμηνείες</w:t>
      </w:r>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2E6D64" w:rsidRPr="004F573D">
        <w:rPr>
          <w:rFonts w:asciiTheme="majorBidi" w:hAnsiTheme="majorBidi" w:cstheme="majorBidi"/>
          <w:sz w:val="24"/>
          <w:szCs w:val="24"/>
          <w:lang w:val="el-GR" w:bidi="he-IL"/>
        </w:rPr>
        <w:t>τις οποίες</w:t>
      </w:r>
      <w:r w:rsidRPr="004F573D">
        <w:rPr>
          <w:rFonts w:asciiTheme="majorBidi" w:hAnsiTheme="majorBidi" w:cstheme="majorBidi"/>
          <w:sz w:val="24"/>
          <w:szCs w:val="24"/>
          <w:lang w:val="el-GR" w:bidi="he-IL"/>
        </w:rPr>
        <w:t xml:space="preserve"> έδωσαν </w:t>
      </w:r>
      <w:r w:rsidR="00921EA1" w:rsidRPr="004F573D">
        <w:rPr>
          <w:rFonts w:asciiTheme="majorBidi" w:hAnsiTheme="majorBidi" w:cstheme="majorBidi"/>
          <w:sz w:val="24"/>
          <w:szCs w:val="24"/>
          <w:lang w:val="el-GR" w:bidi="he-IL"/>
        </w:rPr>
        <w:t xml:space="preserve">σε αυτά </w:t>
      </w:r>
      <w:r w:rsidRPr="004F573D">
        <w:rPr>
          <w:rFonts w:asciiTheme="majorBidi" w:hAnsiTheme="majorBidi" w:cstheme="majorBidi"/>
          <w:sz w:val="24"/>
          <w:szCs w:val="24"/>
          <w:lang w:val="el-GR" w:bidi="he-IL"/>
        </w:rPr>
        <w:t>Πατέρες της Ορθόδοξης Εκκλησίας</w:t>
      </w:r>
      <w:r w:rsidR="002E6D64"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2E6D64" w:rsidRPr="004F573D">
        <w:rPr>
          <w:rFonts w:asciiTheme="majorBidi" w:hAnsiTheme="majorBidi" w:cstheme="majorBidi"/>
          <w:sz w:val="24"/>
          <w:szCs w:val="24"/>
          <w:lang w:val="el-GR" w:bidi="he-IL"/>
        </w:rPr>
        <w:t xml:space="preserve">Εκκλησιαστικοί συγγραφείς </w:t>
      </w:r>
      <w:r w:rsidRPr="004F573D">
        <w:rPr>
          <w:rFonts w:asciiTheme="majorBidi" w:hAnsiTheme="majorBidi" w:cstheme="majorBidi"/>
          <w:sz w:val="24"/>
          <w:szCs w:val="24"/>
          <w:lang w:val="el-GR" w:bidi="he-IL"/>
        </w:rPr>
        <w:t xml:space="preserve">και σύγχρονοι ερμηνευτές. </w:t>
      </w:r>
    </w:p>
    <w:p w14:paraId="4494872C" w14:textId="77777777" w:rsidR="00FA0B95" w:rsidRPr="004F573D" w:rsidRDefault="00FA0B95" w:rsidP="0039779E">
      <w:pPr>
        <w:spacing w:after="0" w:line="240" w:lineRule="auto"/>
        <w:jc w:val="both"/>
        <w:rPr>
          <w:rFonts w:asciiTheme="majorBidi" w:hAnsiTheme="majorBidi" w:cstheme="majorBidi"/>
          <w:sz w:val="24"/>
          <w:szCs w:val="24"/>
          <w:lang w:val="el-GR" w:bidi="he-IL"/>
        </w:rPr>
      </w:pPr>
    </w:p>
    <w:p w14:paraId="48620CE5" w14:textId="0F6AC3E3"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Καταρχήν ας εντοπίσουμε, σύμφωνα με τη </w:t>
      </w:r>
      <w:r w:rsidRPr="004F573D">
        <w:rPr>
          <w:rFonts w:asciiTheme="majorBidi" w:hAnsiTheme="majorBidi" w:cstheme="majorBidi"/>
          <w:sz w:val="24"/>
          <w:szCs w:val="24"/>
          <w:lang w:bidi="he-IL"/>
        </w:rPr>
        <w:t>Bridges</w:t>
      </w:r>
      <w:r w:rsidRPr="004F573D">
        <w:rPr>
          <w:rFonts w:asciiTheme="majorBidi" w:hAnsiTheme="majorBidi" w:cstheme="majorBidi"/>
          <w:sz w:val="24"/>
          <w:szCs w:val="24"/>
          <w:lang w:val="el-GR" w:bidi="he-IL"/>
        </w:rPr>
        <w:t>, ποια είναι τα συστατικά του αφορισμού:</w:t>
      </w:r>
    </w:p>
    <w:p w14:paraId="715E3D63" w14:textId="77777777" w:rsidR="002A5635" w:rsidRPr="004F573D" w:rsidRDefault="002A5635" w:rsidP="0039779E">
      <w:pPr>
        <w:spacing w:after="0" w:line="240" w:lineRule="auto"/>
        <w:jc w:val="both"/>
        <w:rPr>
          <w:rFonts w:asciiTheme="majorBidi" w:hAnsiTheme="majorBidi" w:cstheme="majorBidi"/>
          <w:sz w:val="24"/>
          <w:szCs w:val="24"/>
          <w:lang w:val="el-GR" w:bidi="he-IL"/>
        </w:rPr>
      </w:pPr>
    </w:p>
    <w:p w14:paraId="749595B7" w14:textId="7777777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(1) Είναι μία συνοπτική παροιμιακή φράση.</w:t>
      </w:r>
    </w:p>
    <w:p w14:paraId="299D763B" w14:textId="7777777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(2) Είναι αυτόνομη, χωρίς προσυλλογισμό, συμπέρασμα ή σχόλιο.</w:t>
      </w:r>
    </w:p>
    <w:p w14:paraId="18CD8CE1" w14:textId="7777777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(3) Μπορεί να εξαρτάται ή να μην εξαρτάται από την αφήγηση.</w:t>
      </w:r>
    </w:p>
    <w:p w14:paraId="20A2463E" w14:textId="122F7D79"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(4) Χρησιμοποιεί κάποιο τύπο εισαγωγικής</w:t>
      </w:r>
      <w:r w:rsidR="00921EA1" w:rsidRPr="004F573D">
        <w:rPr>
          <w:rFonts w:asciiTheme="majorBidi" w:hAnsiTheme="majorBidi" w:cstheme="majorBidi"/>
          <w:sz w:val="24"/>
          <w:szCs w:val="24"/>
          <w:lang w:val="el-GR" w:bidi="he-IL"/>
        </w:rPr>
        <w:t xml:space="preserve"> διατύπωσης</w:t>
      </w:r>
      <w:r w:rsidRPr="004F573D">
        <w:rPr>
          <w:rFonts w:asciiTheme="majorBidi" w:hAnsiTheme="majorBidi" w:cstheme="majorBidi"/>
          <w:sz w:val="24"/>
          <w:szCs w:val="24"/>
          <w:lang w:val="el-GR" w:bidi="he-IL"/>
        </w:rPr>
        <w:t xml:space="preserve"> </w:t>
      </w:r>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φόρμουλας</w:t>
      </w:r>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w:t>
      </w:r>
    </w:p>
    <w:p w14:paraId="0C6D7C56" w14:textId="4051471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(5) Εστιάζει σε μία θαρραλέα νέα όραση του κόσμου</w:t>
      </w:r>
      <w:r w:rsidR="002E6D64" w:rsidRPr="004F573D">
        <w:rPr>
          <w:rFonts w:asciiTheme="majorBidi" w:hAnsiTheme="majorBidi" w:cstheme="majorBidi"/>
          <w:sz w:val="24"/>
          <w:szCs w:val="24"/>
          <w:lang w:val="el-GR" w:bidi="he-IL"/>
        </w:rPr>
        <w:t>.</w:t>
      </w:r>
    </w:p>
    <w:p w14:paraId="5F47B17A" w14:textId="7777777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(6) Είναι μια προσωπική ρήση.</w:t>
      </w:r>
    </w:p>
    <w:p w14:paraId="5C708509" w14:textId="486E5142"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(7) Ζητά προσωπική απόκριση.</w:t>
      </w:r>
    </w:p>
    <w:p w14:paraId="63ACA3CD" w14:textId="7777777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(8) Χρησιμοποιεί μεταφορά και καλολογικά στοιχεία.</w:t>
      </w:r>
    </w:p>
    <w:p w14:paraId="7114E123" w14:textId="7777777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(9) Δεν απαιτεί άμεση λογική λύση στη μεταφορά.</w:t>
      </w:r>
    </w:p>
    <w:p w14:paraId="490DEA9C" w14:textId="7777777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(10) Εστιάζει στο μέλλον παρά στο παρελθόν.</w:t>
      </w:r>
    </w:p>
    <w:p w14:paraId="35EE35EB" w14:textId="1BF31BDD"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(11) Χρησιμοποιεί ποικιλία ρητορικών σχημάτων</w:t>
      </w:r>
      <w:r w:rsidR="008217C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όπως ορισμούς, αντιθέσεις, χιασμούς και παράδοξα</w:t>
      </w:r>
      <w:r w:rsidR="008217CF" w:rsidRPr="004F573D">
        <w:rPr>
          <w:rFonts w:asciiTheme="majorBidi" w:hAnsiTheme="majorBidi" w:cstheme="majorBidi"/>
          <w:sz w:val="24"/>
          <w:szCs w:val="24"/>
          <w:lang w:val="el-GR" w:bidi="he-IL"/>
        </w:rPr>
        <w:t>.</w:t>
      </w:r>
    </w:p>
    <w:p w14:paraId="0E974AA5" w14:textId="5DD05253"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(12) Μπορεί να λειτουργήσει ως απόκριση στην ερώτηση της αφήγησης</w:t>
      </w:r>
      <w:r w:rsidR="008217CF" w:rsidRPr="004F573D">
        <w:rPr>
          <w:rFonts w:asciiTheme="majorBidi" w:hAnsiTheme="majorBidi" w:cstheme="majorBidi"/>
          <w:sz w:val="24"/>
          <w:szCs w:val="24"/>
          <w:lang w:val="el-GR" w:bidi="he-IL"/>
        </w:rPr>
        <w:t>.</w:t>
      </w:r>
    </w:p>
    <w:p w14:paraId="524EBA0B" w14:textId="77777777" w:rsidR="00FA0B95" w:rsidRPr="004F573D" w:rsidRDefault="00FA0B95" w:rsidP="0039779E">
      <w:pPr>
        <w:spacing w:after="0" w:line="240" w:lineRule="auto"/>
        <w:jc w:val="both"/>
        <w:rPr>
          <w:rFonts w:asciiTheme="majorBidi" w:hAnsiTheme="majorBidi" w:cstheme="majorBidi"/>
          <w:sz w:val="24"/>
          <w:szCs w:val="24"/>
          <w:lang w:val="el-GR" w:bidi="he-IL"/>
        </w:rPr>
      </w:pPr>
    </w:p>
    <w:p w14:paraId="5D176059" w14:textId="61407C2C"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Τα ανωτέρω χαρακτηριστικά διέπουν </w:t>
      </w:r>
      <w:r w:rsidR="00FA0B95" w:rsidRPr="004F573D">
        <w:rPr>
          <w:rFonts w:asciiTheme="majorBidi" w:hAnsiTheme="majorBidi" w:cstheme="majorBidi"/>
          <w:sz w:val="24"/>
          <w:szCs w:val="24"/>
          <w:lang w:val="el-GR" w:bidi="he-IL"/>
        </w:rPr>
        <w:t xml:space="preserve">καταρχάς </w:t>
      </w:r>
      <w:r w:rsidRPr="004F573D">
        <w:rPr>
          <w:rFonts w:asciiTheme="majorBidi" w:hAnsiTheme="majorBidi" w:cstheme="majorBidi"/>
          <w:sz w:val="24"/>
          <w:szCs w:val="24"/>
          <w:lang w:val="el-GR" w:bidi="he-IL"/>
        </w:rPr>
        <w:t>τ</w:t>
      </w:r>
      <w:r w:rsidR="00FA0B95" w:rsidRPr="004F573D">
        <w:rPr>
          <w:rFonts w:asciiTheme="majorBidi" w:hAnsiTheme="majorBidi" w:cstheme="majorBidi"/>
          <w:sz w:val="24"/>
          <w:szCs w:val="24"/>
          <w:lang w:val="el-GR" w:bidi="he-IL"/>
        </w:rPr>
        <w:t xml:space="preserve">ο </w:t>
      </w:r>
      <w:proofErr w:type="spellStart"/>
      <w:r w:rsidR="00FA0B95" w:rsidRPr="004F573D">
        <w:rPr>
          <w:rFonts w:asciiTheme="majorBidi" w:hAnsiTheme="majorBidi" w:cstheme="majorBidi"/>
          <w:sz w:val="24"/>
          <w:szCs w:val="24"/>
          <w:lang w:val="el-GR" w:bidi="he-IL"/>
        </w:rPr>
        <w:t>Ιω</w:t>
      </w:r>
      <w:proofErr w:type="spellEnd"/>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4</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35</w:t>
      </w:r>
      <w:r w:rsidR="00FA0B95" w:rsidRPr="004F573D">
        <w:rPr>
          <w:rFonts w:asciiTheme="majorBidi" w:hAnsiTheme="majorBidi" w:cstheme="majorBidi"/>
          <w:sz w:val="24"/>
          <w:szCs w:val="24"/>
          <w:lang w:val="el-GR" w:bidi="he-IL"/>
        </w:rPr>
        <w:t>, το οποίο</w:t>
      </w:r>
      <w:r w:rsidRPr="004F573D">
        <w:rPr>
          <w:rFonts w:asciiTheme="majorBidi" w:hAnsiTheme="majorBidi" w:cstheme="majorBidi"/>
          <w:sz w:val="24"/>
          <w:szCs w:val="24"/>
          <w:lang w:val="el-GR" w:bidi="he-IL"/>
        </w:rPr>
        <w:t xml:space="preserve"> </w:t>
      </w:r>
      <w:r w:rsidR="008217CF" w:rsidRPr="004F573D">
        <w:rPr>
          <w:rFonts w:asciiTheme="majorBidi" w:hAnsiTheme="majorBidi" w:cstheme="majorBidi"/>
          <w:sz w:val="24"/>
          <w:szCs w:val="24"/>
          <w:lang w:val="el-GR" w:bidi="he-IL"/>
        </w:rPr>
        <w:t xml:space="preserve">διαιρείται </w:t>
      </w:r>
      <w:r w:rsidRPr="004F573D">
        <w:rPr>
          <w:rFonts w:asciiTheme="majorBidi" w:hAnsiTheme="majorBidi" w:cstheme="majorBidi"/>
          <w:sz w:val="24"/>
          <w:szCs w:val="24"/>
          <w:lang w:val="el-GR" w:bidi="he-IL"/>
        </w:rPr>
        <w:t xml:space="preserve">σε δύο </w:t>
      </w:r>
      <w:proofErr w:type="spellStart"/>
      <w:r w:rsidRPr="004F573D">
        <w:rPr>
          <w:rFonts w:asciiTheme="majorBidi" w:hAnsiTheme="majorBidi" w:cstheme="majorBidi"/>
          <w:sz w:val="24"/>
          <w:szCs w:val="24"/>
          <w:lang w:val="el-GR" w:bidi="he-IL"/>
        </w:rPr>
        <w:t>υποεδάφια</w:t>
      </w:r>
      <w:proofErr w:type="spellEnd"/>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p>
    <w:p w14:paraId="64D83050" w14:textId="77777777"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 </w:t>
      </w:r>
    </w:p>
    <w:p w14:paraId="54C2622D" w14:textId="0CD0D26B" w:rsidR="0039779E" w:rsidRPr="004F573D" w:rsidRDefault="0039779E" w:rsidP="0039779E">
      <w:pPr>
        <w:autoSpaceDE w:val="0"/>
        <w:autoSpaceDN w:val="0"/>
        <w:adjustRightInd w:val="0"/>
        <w:spacing w:after="0" w:line="240" w:lineRule="auto"/>
        <w:jc w:val="center"/>
        <w:rPr>
          <w:rFonts w:asciiTheme="majorBidi" w:hAnsiTheme="majorBidi" w:cstheme="majorBidi"/>
          <w:i/>
          <w:sz w:val="24"/>
          <w:szCs w:val="24"/>
          <w:lang w:val="el-GR" w:bidi="he-IL"/>
        </w:rPr>
      </w:pPr>
      <w:r w:rsidRPr="004F573D">
        <w:rPr>
          <w:rFonts w:asciiTheme="majorBidi" w:hAnsiTheme="majorBidi" w:cstheme="majorBidi"/>
          <w:sz w:val="24"/>
          <w:szCs w:val="24"/>
          <w:lang w:val="el-GR" w:bidi="he-IL"/>
        </w:rPr>
        <w:t xml:space="preserve">(α) </w:t>
      </w:r>
      <w:proofErr w:type="spellStart"/>
      <w:r w:rsidRPr="004F573D">
        <w:rPr>
          <w:rFonts w:asciiTheme="majorBidi" w:hAnsiTheme="majorBidi" w:cstheme="majorBidi"/>
          <w:i/>
          <w:sz w:val="24"/>
          <w:szCs w:val="24"/>
          <w:lang w:val="el-GR" w:bidi="he-IL"/>
        </w:rPr>
        <w:t>οὐχ</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ὑμεῖς</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λέγετε</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ὅτι</w:t>
      </w:r>
      <w:proofErr w:type="spellEnd"/>
      <w:r w:rsidRPr="004F573D">
        <w:rPr>
          <w:rFonts w:asciiTheme="majorBidi" w:hAnsiTheme="majorBidi" w:cstheme="majorBidi"/>
          <w:i/>
          <w:sz w:val="24"/>
          <w:szCs w:val="24"/>
          <w:lang w:val="el-GR" w:bidi="he-IL"/>
        </w:rPr>
        <w:t xml:space="preserve"> </w:t>
      </w:r>
      <w:r w:rsidR="002E6D64" w:rsidRPr="004F573D">
        <w:rPr>
          <w:rFonts w:asciiTheme="majorBidi" w:hAnsiTheme="majorBidi" w:cstheme="majorBidi"/>
          <w:i/>
          <w:sz w:val="24"/>
          <w:szCs w:val="24"/>
          <w:lang w:val="el-GR" w:bidi="he-IL"/>
        </w:rPr>
        <w:t>«</w:t>
      </w:r>
      <w:proofErr w:type="spellStart"/>
      <w:r w:rsidRPr="004F573D">
        <w:rPr>
          <w:rFonts w:asciiTheme="majorBidi" w:hAnsiTheme="majorBidi" w:cstheme="majorBidi"/>
          <w:i/>
          <w:sz w:val="24"/>
          <w:szCs w:val="24"/>
          <w:lang w:val="el-GR" w:bidi="he-IL"/>
        </w:rPr>
        <w:t>ἔτι</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τετράμηνός</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ἐστιν</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καὶ</w:t>
      </w:r>
      <w:proofErr w:type="spellEnd"/>
      <w:r w:rsidRPr="004F573D">
        <w:rPr>
          <w:rFonts w:asciiTheme="majorBidi" w:hAnsiTheme="majorBidi" w:cstheme="majorBidi"/>
          <w:i/>
          <w:sz w:val="24"/>
          <w:szCs w:val="24"/>
          <w:lang w:val="el-GR" w:bidi="he-IL"/>
        </w:rPr>
        <w:t xml:space="preserve"> ὁ </w:t>
      </w:r>
      <w:proofErr w:type="spellStart"/>
      <w:r w:rsidRPr="004F573D">
        <w:rPr>
          <w:rFonts w:asciiTheme="majorBidi" w:hAnsiTheme="majorBidi" w:cstheme="majorBidi"/>
          <w:i/>
          <w:sz w:val="24"/>
          <w:szCs w:val="24"/>
          <w:lang w:val="el-GR" w:bidi="he-IL"/>
        </w:rPr>
        <w:t>θερισμὸς</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ἔρχεται</w:t>
      </w:r>
      <w:proofErr w:type="spellEnd"/>
      <w:r w:rsidR="002E6D64" w:rsidRPr="004F573D">
        <w:rPr>
          <w:rFonts w:asciiTheme="majorBidi" w:hAnsiTheme="majorBidi" w:cstheme="majorBidi"/>
          <w:i/>
          <w:sz w:val="24"/>
          <w:szCs w:val="24"/>
          <w:lang w:val="el-GR" w:bidi="he-IL"/>
        </w:rPr>
        <w:t>»</w:t>
      </w:r>
      <w:r w:rsidRPr="004F573D">
        <w:rPr>
          <w:rFonts w:asciiTheme="majorBidi" w:hAnsiTheme="majorBidi" w:cstheme="majorBidi"/>
          <w:i/>
          <w:sz w:val="24"/>
          <w:szCs w:val="24"/>
          <w:lang w:val="el-GR" w:bidi="he-IL"/>
        </w:rPr>
        <w:t xml:space="preserve">; </w:t>
      </w:r>
      <w:r w:rsidRPr="004F573D">
        <w:rPr>
          <w:rFonts w:asciiTheme="majorBidi" w:hAnsiTheme="majorBidi" w:cstheme="majorBidi"/>
          <w:iCs/>
          <w:sz w:val="24"/>
          <w:szCs w:val="24"/>
          <w:lang w:val="el-GR" w:bidi="he-IL"/>
        </w:rPr>
        <w:t>(4,35α)</w:t>
      </w:r>
    </w:p>
    <w:p w14:paraId="030F97F0" w14:textId="77777777" w:rsidR="00FA0B95" w:rsidRPr="004F573D" w:rsidRDefault="00FA0B95" w:rsidP="0039779E">
      <w:pPr>
        <w:autoSpaceDE w:val="0"/>
        <w:autoSpaceDN w:val="0"/>
        <w:adjustRightInd w:val="0"/>
        <w:spacing w:after="0" w:line="240" w:lineRule="auto"/>
        <w:jc w:val="center"/>
        <w:rPr>
          <w:rFonts w:asciiTheme="majorBidi" w:hAnsiTheme="majorBidi" w:cstheme="majorBidi"/>
          <w:i/>
          <w:sz w:val="24"/>
          <w:szCs w:val="24"/>
          <w:lang w:val="el-GR" w:bidi="he-IL"/>
        </w:rPr>
      </w:pPr>
    </w:p>
    <w:p w14:paraId="54C8D33E" w14:textId="2075821D" w:rsidR="002E6D64" w:rsidRPr="004F573D" w:rsidRDefault="0039779E" w:rsidP="0039779E">
      <w:pPr>
        <w:autoSpaceDE w:val="0"/>
        <w:autoSpaceDN w:val="0"/>
        <w:adjustRightInd w:val="0"/>
        <w:spacing w:after="0" w:line="240" w:lineRule="auto"/>
        <w:jc w:val="center"/>
        <w:rPr>
          <w:rFonts w:asciiTheme="majorBidi" w:hAnsiTheme="majorBidi" w:cstheme="majorBidi"/>
          <w:i/>
          <w:sz w:val="24"/>
          <w:szCs w:val="24"/>
          <w:lang w:val="el-GR" w:bidi="he-IL"/>
        </w:rPr>
      </w:pPr>
      <w:r w:rsidRPr="004F573D">
        <w:rPr>
          <w:rFonts w:asciiTheme="majorBidi" w:hAnsiTheme="majorBidi" w:cstheme="majorBidi"/>
          <w:sz w:val="24"/>
          <w:szCs w:val="24"/>
          <w:lang w:val="el-GR" w:bidi="he-IL"/>
        </w:rPr>
        <w:t xml:space="preserve">(β) </w:t>
      </w:r>
      <w:proofErr w:type="spellStart"/>
      <w:r w:rsidRPr="004F573D">
        <w:rPr>
          <w:rFonts w:asciiTheme="majorBidi" w:hAnsiTheme="majorBidi" w:cstheme="majorBidi"/>
          <w:i/>
          <w:sz w:val="24"/>
          <w:szCs w:val="24"/>
          <w:lang w:val="el-GR" w:bidi="he-IL"/>
        </w:rPr>
        <w:t>ἰδοὺ</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λέγω</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ὑμῖν</w:t>
      </w:r>
      <w:proofErr w:type="spellEnd"/>
      <w:r w:rsidR="002E6D64" w:rsidRPr="004F573D">
        <w:rPr>
          <w:rFonts w:asciiTheme="majorBidi" w:hAnsiTheme="majorBidi" w:cstheme="majorBidi"/>
          <w:i/>
          <w:sz w:val="24"/>
          <w:szCs w:val="24"/>
          <w:lang w:val="el-GR" w:bidi="he-IL"/>
        </w:rPr>
        <w:t>:</w:t>
      </w:r>
      <w:r w:rsidRPr="004F573D">
        <w:rPr>
          <w:rFonts w:asciiTheme="majorBidi" w:hAnsiTheme="majorBidi" w:cstheme="majorBidi"/>
          <w:i/>
          <w:sz w:val="24"/>
          <w:szCs w:val="24"/>
          <w:lang w:val="el-GR" w:bidi="he-IL"/>
        </w:rPr>
        <w:t xml:space="preserve"> </w:t>
      </w:r>
      <w:r w:rsidR="002E6D64" w:rsidRPr="004F573D">
        <w:rPr>
          <w:rFonts w:asciiTheme="majorBidi" w:hAnsiTheme="majorBidi" w:cstheme="majorBidi"/>
          <w:i/>
          <w:sz w:val="24"/>
          <w:szCs w:val="24"/>
          <w:lang w:val="el-GR" w:bidi="he-IL"/>
        </w:rPr>
        <w:t>«</w:t>
      </w:r>
      <w:proofErr w:type="spellStart"/>
      <w:r w:rsidR="002E6D64" w:rsidRPr="004F573D">
        <w:rPr>
          <w:rFonts w:asciiTheme="majorBidi" w:hAnsiTheme="majorBidi" w:cstheme="majorBidi"/>
          <w:i/>
          <w:sz w:val="24"/>
          <w:szCs w:val="24"/>
          <w:lang w:val="el-GR" w:bidi="he-IL"/>
        </w:rPr>
        <w:t>Ἐ</w:t>
      </w:r>
      <w:r w:rsidRPr="004F573D">
        <w:rPr>
          <w:rFonts w:asciiTheme="majorBidi" w:hAnsiTheme="majorBidi" w:cstheme="majorBidi"/>
          <w:i/>
          <w:sz w:val="24"/>
          <w:szCs w:val="24"/>
          <w:lang w:val="el-GR" w:bidi="he-IL"/>
        </w:rPr>
        <w:t>πάρατε</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τοὺς</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ὀφθαλμοὺς</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ὑμῶν</w:t>
      </w:r>
      <w:proofErr w:type="spellEnd"/>
      <w:r w:rsidRPr="004F573D">
        <w:rPr>
          <w:rFonts w:asciiTheme="majorBidi" w:hAnsiTheme="majorBidi" w:cstheme="majorBidi"/>
          <w:i/>
          <w:sz w:val="24"/>
          <w:szCs w:val="24"/>
          <w:lang w:val="el-GR" w:bidi="he-IL"/>
        </w:rPr>
        <w:t xml:space="preserve"> </w:t>
      </w:r>
    </w:p>
    <w:p w14:paraId="403D2E84" w14:textId="17F3E04F" w:rsidR="0039779E" w:rsidRPr="004F573D" w:rsidRDefault="0039779E" w:rsidP="002E6D64">
      <w:pPr>
        <w:autoSpaceDE w:val="0"/>
        <w:autoSpaceDN w:val="0"/>
        <w:adjustRightInd w:val="0"/>
        <w:spacing w:after="0" w:line="240" w:lineRule="auto"/>
        <w:jc w:val="center"/>
        <w:rPr>
          <w:rFonts w:asciiTheme="majorBidi" w:hAnsiTheme="majorBidi" w:cstheme="majorBidi"/>
          <w:i/>
          <w:sz w:val="24"/>
          <w:szCs w:val="24"/>
          <w:lang w:val="el-GR" w:bidi="he-IL"/>
        </w:rPr>
      </w:pPr>
      <w:proofErr w:type="spellStart"/>
      <w:r w:rsidRPr="004F573D">
        <w:rPr>
          <w:rFonts w:asciiTheme="majorBidi" w:hAnsiTheme="majorBidi" w:cstheme="majorBidi"/>
          <w:i/>
          <w:sz w:val="24"/>
          <w:szCs w:val="24"/>
          <w:lang w:val="el-GR" w:bidi="he-IL"/>
        </w:rPr>
        <w:t>καὶ</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θεάσασθε</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τὰς</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χώρας</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ὅτι</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λευκαί</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εἰσιν</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πρὸς</w:t>
      </w:r>
      <w:proofErr w:type="spellEnd"/>
      <w:r w:rsidRPr="004F573D">
        <w:rPr>
          <w:rFonts w:asciiTheme="majorBidi" w:hAnsiTheme="majorBidi" w:cstheme="majorBidi"/>
          <w:i/>
          <w:sz w:val="24"/>
          <w:szCs w:val="24"/>
          <w:lang w:val="el-GR" w:bidi="he-IL"/>
        </w:rPr>
        <w:t xml:space="preserve"> </w:t>
      </w:r>
      <w:proofErr w:type="spellStart"/>
      <w:r w:rsidRPr="004F573D">
        <w:rPr>
          <w:rFonts w:asciiTheme="majorBidi" w:hAnsiTheme="majorBidi" w:cstheme="majorBidi"/>
          <w:i/>
          <w:sz w:val="24"/>
          <w:szCs w:val="24"/>
          <w:lang w:val="el-GR" w:bidi="he-IL"/>
        </w:rPr>
        <w:t>θερισμόν</w:t>
      </w:r>
      <w:proofErr w:type="spellEnd"/>
      <w:r w:rsidR="002E6D64" w:rsidRPr="004F573D">
        <w:rPr>
          <w:rFonts w:asciiTheme="majorBidi" w:hAnsiTheme="majorBidi" w:cstheme="majorBidi"/>
          <w:i/>
          <w:sz w:val="24"/>
          <w:szCs w:val="24"/>
          <w:lang w:val="el-GR" w:bidi="he-IL"/>
        </w:rPr>
        <w:t>»</w:t>
      </w:r>
      <w:r w:rsidRPr="004F573D">
        <w:rPr>
          <w:rFonts w:asciiTheme="majorBidi" w:hAnsiTheme="majorBidi" w:cstheme="majorBidi"/>
          <w:i/>
          <w:sz w:val="24"/>
          <w:szCs w:val="24"/>
          <w:lang w:val="el-GR" w:bidi="he-IL"/>
        </w:rPr>
        <w:t>.</w:t>
      </w:r>
      <w:r w:rsidRPr="004F573D">
        <w:rPr>
          <w:rFonts w:asciiTheme="majorBidi" w:hAnsiTheme="majorBidi" w:cstheme="majorBidi"/>
          <w:iCs/>
          <w:sz w:val="24"/>
          <w:szCs w:val="24"/>
          <w:lang w:val="el-GR" w:bidi="he-IL"/>
        </w:rPr>
        <w:t xml:space="preserve"> (4,35β)</w:t>
      </w:r>
    </w:p>
    <w:p w14:paraId="2B37F19E" w14:textId="77777777" w:rsidR="002A5635" w:rsidRPr="004F573D" w:rsidRDefault="002A5635"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521C0EEA" w14:textId="60AEB9FA" w:rsidR="00FA0B95" w:rsidRPr="004F573D" w:rsidRDefault="0039779E" w:rsidP="00FA0B95">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Το 4</w:t>
      </w:r>
      <w:r w:rsidR="00665E6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35α αποτελεί ένα παροιμιακό λόγο. </w:t>
      </w:r>
      <w:r w:rsidR="00FA0B95" w:rsidRPr="004F573D">
        <w:rPr>
          <w:rFonts w:asciiTheme="majorBidi" w:hAnsiTheme="majorBidi" w:cstheme="majorBidi"/>
          <w:sz w:val="24"/>
          <w:szCs w:val="24"/>
          <w:lang w:val="el-GR" w:bidi="he-IL"/>
        </w:rPr>
        <w:t>Ο γεωργός</w:t>
      </w:r>
      <w:r w:rsidR="00523BA1" w:rsidRPr="004F573D">
        <w:rPr>
          <w:rFonts w:asciiTheme="majorBidi" w:hAnsiTheme="majorBidi" w:cstheme="majorBidi"/>
          <w:sz w:val="24"/>
          <w:szCs w:val="24"/>
          <w:lang w:val="el-GR" w:bidi="he-IL"/>
        </w:rPr>
        <w:t xml:space="preserve"> όπως και η κοινή σοφία </w:t>
      </w:r>
      <w:r w:rsidR="00FA0B95" w:rsidRPr="004F573D">
        <w:rPr>
          <w:rFonts w:asciiTheme="majorBidi" w:hAnsiTheme="majorBidi" w:cstheme="majorBidi"/>
          <w:sz w:val="24"/>
          <w:szCs w:val="24"/>
          <w:lang w:val="el-GR" w:bidi="he-IL"/>
        </w:rPr>
        <w:t>γνωρίζ</w:t>
      </w:r>
      <w:r w:rsidR="00523BA1" w:rsidRPr="004F573D">
        <w:rPr>
          <w:rFonts w:asciiTheme="majorBidi" w:hAnsiTheme="majorBidi" w:cstheme="majorBidi"/>
          <w:sz w:val="24"/>
          <w:szCs w:val="24"/>
          <w:lang w:val="el-GR" w:bidi="he-IL"/>
        </w:rPr>
        <w:t xml:space="preserve">ουν </w:t>
      </w:r>
      <w:r w:rsidR="00FA0B95" w:rsidRPr="004F573D">
        <w:rPr>
          <w:rFonts w:asciiTheme="majorBidi" w:hAnsiTheme="majorBidi" w:cstheme="majorBidi"/>
          <w:sz w:val="24"/>
          <w:szCs w:val="24"/>
          <w:lang w:val="el-GR" w:bidi="he-IL"/>
        </w:rPr>
        <w:t>τον κύκλο της σποράς και του θερισμού</w:t>
      </w:r>
      <w:r w:rsidR="00523BA1" w:rsidRPr="004F573D">
        <w:rPr>
          <w:rFonts w:asciiTheme="majorBidi" w:hAnsiTheme="majorBidi" w:cstheme="majorBidi"/>
          <w:sz w:val="24"/>
          <w:szCs w:val="24"/>
          <w:lang w:val="el-GR" w:bidi="he-IL"/>
        </w:rPr>
        <w:t xml:space="preserve">. </w:t>
      </w:r>
      <w:r w:rsidR="00FA0B95" w:rsidRPr="004F573D">
        <w:rPr>
          <w:rFonts w:asciiTheme="majorBidi" w:hAnsiTheme="majorBidi" w:cstheme="majorBidi"/>
          <w:sz w:val="24"/>
          <w:szCs w:val="24"/>
          <w:lang w:val="el-GR" w:bidi="he-IL"/>
        </w:rPr>
        <w:t>Εν συνεχεία τ</w:t>
      </w:r>
      <w:r w:rsidRPr="004F573D">
        <w:rPr>
          <w:rFonts w:asciiTheme="majorBidi" w:hAnsiTheme="majorBidi" w:cstheme="majorBidi"/>
          <w:sz w:val="24"/>
          <w:szCs w:val="24"/>
          <w:lang w:val="el-GR" w:bidi="he-IL"/>
        </w:rPr>
        <w:t>ο 4</w:t>
      </w:r>
      <w:r w:rsidR="00665E6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35β αντιστρέφει την </w:t>
      </w:r>
      <w:proofErr w:type="spellStart"/>
      <w:r w:rsidRPr="004F573D">
        <w:rPr>
          <w:rFonts w:asciiTheme="majorBidi" w:hAnsiTheme="majorBidi" w:cstheme="majorBidi"/>
          <w:sz w:val="24"/>
          <w:szCs w:val="24"/>
          <w:lang w:val="el-GR" w:bidi="he-IL"/>
        </w:rPr>
        <w:t>αποκτηθείσα</w:t>
      </w:r>
      <w:proofErr w:type="spellEnd"/>
      <w:r w:rsidRPr="004F573D">
        <w:rPr>
          <w:rFonts w:asciiTheme="majorBidi" w:hAnsiTheme="majorBidi" w:cstheme="majorBidi"/>
          <w:sz w:val="24"/>
          <w:szCs w:val="24"/>
          <w:lang w:val="el-GR" w:bidi="he-IL"/>
        </w:rPr>
        <w:t xml:space="preserve"> σοφία και προκαλεί </w:t>
      </w:r>
      <w:r w:rsidR="00523BA1" w:rsidRPr="004F573D">
        <w:rPr>
          <w:rFonts w:asciiTheme="majorBidi" w:hAnsiTheme="majorBidi" w:cstheme="majorBidi"/>
          <w:sz w:val="24"/>
          <w:szCs w:val="24"/>
          <w:lang w:val="el-GR" w:bidi="he-IL"/>
        </w:rPr>
        <w:t xml:space="preserve">σε </w:t>
      </w:r>
      <w:r w:rsidRPr="004F573D">
        <w:rPr>
          <w:rFonts w:asciiTheme="majorBidi" w:hAnsiTheme="majorBidi" w:cstheme="majorBidi"/>
          <w:sz w:val="24"/>
          <w:szCs w:val="24"/>
          <w:lang w:val="el-GR" w:bidi="he-IL"/>
        </w:rPr>
        <w:t>μία προσωπική πρόκληση.</w:t>
      </w:r>
      <w:r w:rsidR="00CC7A1D"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Έτσι ακολουθεί όλα τα </w:t>
      </w:r>
      <w:r w:rsidR="00CC7A1D" w:rsidRPr="004F573D">
        <w:rPr>
          <w:rFonts w:asciiTheme="majorBidi" w:hAnsiTheme="majorBidi" w:cstheme="majorBidi"/>
          <w:sz w:val="24"/>
          <w:szCs w:val="24"/>
          <w:lang w:val="el-GR" w:bidi="he-IL"/>
        </w:rPr>
        <w:t xml:space="preserve">προαναφερθέντα </w:t>
      </w:r>
      <w:r w:rsidRPr="004F573D">
        <w:rPr>
          <w:rFonts w:asciiTheme="majorBidi" w:hAnsiTheme="majorBidi" w:cstheme="majorBidi"/>
          <w:sz w:val="24"/>
          <w:szCs w:val="24"/>
          <w:lang w:val="el-GR" w:bidi="he-IL"/>
        </w:rPr>
        <w:t xml:space="preserve">χαρακτηριστικά </w:t>
      </w:r>
      <w:r w:rsidR="00CC7A1D" w:rsidRPr="004F573D">
        <w:rPr>
          <w:rFonts w:asciiTheme="majorBidi" w:hAnsiTheme="majorBidi" w:cstheme="majorBidi"/>
          <w:sz w:val="24"/>
          <w:szCs w:val="24"/>
          <w:lang w:val="el-GR" w:bidi="he-IL"/>
        </w:rPr>
        <w:t xml:space="preserve">του </w:t>
      </w:r>
      <w:r w:rsidRPr="004F573D">
        <w:rPr>
          <w:rFonts w:asciiTheme="majorBidi" w:hAnsiTheme="majorBidi" w:cstheme="majorBidi"/>
          <w:sz w:val="24"/>
          <w:szCs w:val="24"/>
          <w:lang w:val="el-GR" w:bidi="he-IL"/>
        </w:rPr>
        <w:t>αφορισμ</w:t>
      </w:r>
      <w:r w:rsidR="00CC7A1D" w:rsidRPr="004F573D">
        <w:rPr>
          <w:rFonts w:asciiTheme="majorBidi" w:hAnsiTheme="majorBidi" w:cstheme="majorBidi"/>
          <w:sz w:val="24"/>
          <w:szCs w:val="24"/>
          <w:lang w:val="el-GR" w:bidi="he-IL"/>
        </w:rPr>
        <w:t>ού</w:t>
      </w:r>
      <w:r w:rsidR="00FA0B95" w:rsidRPr="004F573D">
        <w:rPr>
          <w:rFonts w:asciiTheme="majorBidi" w:hAnsiTheme="majorBidi" w:cstheme="majorBidi"/>
          <w:sz w:val="24"/>
          <w:szCs w:val="24"/>
          <w:lang w:val="el-GR" w:bidi="he-IL"/>
        </w:rPr>
        <w:t xml:space="preserve">: </w:t>
      </w:r>
    </w:p>
    <w:p w14:paraId="60A357BF" w14:textId="77777777" w:rsidR="00FA0B95" w:rsidRPr="004F573D" w:rsidRDefault="00FA0B95" w:rsidP="00FA0B95">
      <w:pPr>
        <w:autoSpaceDE w:val="0"/>
        <w:autoSpaceDN w:val="0"/>
        <w:adjustRightInd w:val="0"/>
        <w:spacing w:after="0" w:line="240" w:lineRule="auto"/>
        <w:jc w:val="both"/>
        <w:rPr>
          <w:rFonts w:asciiTheme="majorBidi" w:hAnsiTheme="majorBidi" w:cstheme="majorBidi"/>
          <w:sz w:val="24"/>
          <w:szCs w:val="24"/>
          <w:lang w:val="el-GR" w:bidi="he-IL"/>
        </w:rPr>
      </w:pPr>
    </w:p>
    <w:p w14:paraId="3AC7DE52" w14:textId="046A7B6A" w:rsidR="00FA0B95" w:rsidRPr="004F573D" w:rsidRDefault="0039779E" w:rsidP="002E6D64">
      <w:pPr>
        <w:pStyle w:val="a9"/>
        <w:numPr>
          <w:ilvl w:val="0"/>
          <w:numId w:val="3"/>
        </w:num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Είναι </w:t>
      </w:r>
      <w:r w:rsidR="008217CF" w:rsidRPr="004F573D">
        <w:rPr>
          <w:rFonts w:asciiTheme="majorBidi" w:hAnsiTheme="majorBidi" w:cstheme="majorBidi"/>
          <w:sz w:val="24"/>
          <w:szCs w:val="24"/>
          <w:lang w:val="el-GR" w:bidi="he-IL"/>
        </w:rPr>
        <w:t xml:space="preserve">λόγιο </w:t>
      </w:r>
      <w:r w:rsidRPr="004F573D">
        <w:rPr>
          <w:rFonts w:asciiTheme="majorBidi" w:hAnsiTheme="majorBidi" w:cstheme="majorBidi"/>
          <w:sz w:val="24"/>
          <w:szCs w:val="24"/>
          <w:lang w:val="el-GR" w:bidi="he-IL"/>
        </w:rPr>
        <w:t xml:space="preserve">συνοπτικό και εύκολα </w:t>
      </w:r>
      <w:proofErr w:type="spellStart"/>
      <w:r w:rsidRPr="004F573D">
        <w:rPr>
          <w:rFonts w:asciiTheme="majorBidi" w:hAnsiTheme="majorBidi" w:cstheme="majorBidi"/>
          <w:sz w:val="24"/>
          <w:szCs w:val="24"/>
          <w:lang w:val="el-GR" w:bidi="he-IL"/>
        </w:rPr>
        <w:t>απομνημονεύσιμο</w:t>
      </w:r>
      <w:proofErr w:type="spellEnd"/>
      <w:r w:rsidRPr="004F573D">
        <w:rPr>
          <w:rFonts w:asciiTheme="majorBidi" w:hAnsiTheme="majorBidi" w:cstheme="majorBidi"/>
          <w:sz w:val="24"/>
          <w:szCs w:val="24"/>
          <w:lang w:val="el-GR" w:bidi="he-IL"/>
        </w:rPr>
        <w:t xml:space="preserve">. </w:t>
      </w:r>
    </w:p>
    <w:p w14:paraId="6A7DF967" w14:textId="3B0FFB62" w:rsidR="00FA0B95" w:rsidRPr="004F573D" w:rsidRDefault="0039779E" w:rsidP="002E6D64">
      <w:pPr>
        <w:pStyle w:val="a9"/>
        <w:numPr>
          <w:ilvl w:val="0"/>
          <w:numId w:val="3"/>
        </w:num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Είναι συνδεδεμένο με το προηγούμενο κείμενο (4</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31-34)</w:t>
      </w:r>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αλλά κανένα σχόλιο δεν το συνοδεύει στο επόμενο </w:t>
      </w:r>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κείμενο</w:t>
      </w:r>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p>
    <w:p w14:paraId="0DBF86D5" w14:textId="3C2C1B26" w:rsidR="00FA0B95" w:rsidRPr="004F573D" w:rsidRDefault="0039779E" w:rsidP="002E6D64">
      <w:pPr>
        <w:pStyle w:val="a9"/>
        <w:numPr>
          <w:ilvl w:val="0"/>
          <w:numId w:val="3"/>
        </w:num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Ο εισαγωγικός τύπος 4</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35α </w:t>
      </w:r>
      <w:r w:rsidR="002E6D64" w:rsidRPr="004F573D">
        <w:rPr>
          <w:rFonts w:asciiTheme="majorBidi" w:hAnsiTheme="majorBidi" w:cstheme="majorBidi"/>
          <w:sz w:val="24"/>
          <w:szCs w:val="24"/>
          <w:lang w:val="el-GR" w:bidi="he-IL"/>
        </w:rPr>
        <w:t>στηρίζεται σε</w:t>
      </w:r>
      <w:r w:rsidR="00CC7A1D"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γνωμικό</w:t>
      </w:r>
      <w:r w:rsidR="00CC7A1D" w:rsidRPr="004F573D">
        <w:rPr>
          <w:rFonts w:asciiTheme="majorBidi" w:hAnsiTheme="majorBidi" w:cstheme="majorBidi"/>
          <w:sz w:val="24"/>
          <w:szCs w:val="24"/>
          <w:lang w:val="el-GR" w:bidi="he-IL"/>
        </w:rPr>
        <w:t>. Η συγκεκριμένη διατύπωση</w:t>
      </w:r>
      <w:r w:rsidRPr="004F573D">
        <w:rPr>
          <w:rFonts w:asciiTheme="majorBidi" w:hAnsiTheme="majorBidi" w:cstheme="majorBidi"/>
          <w:sz w:val="24"/>
          <w:szCs w:val="24"/>
          <w:lang w:val="el-GR" w:bidi="he-IL"/>
        </w:rPr>
        <w:t xml:space="preserve"> </w:t>
      </w:r>
      <w:r w:rsidR="00CC7A1D" w:rsidRPr="004F573D">
        <w:rPr>
          <w:rFonts w:asciiTheme="majorBidi" w:hAnsiTheme="majorBidi" w:cstheme="majorBidi"/>
          <w:sz w:val="24"/>
          <w:szCs w:val="24"/>
          <w:lang w:val="el-GR" w:bidi="he-IL"/>
        </w:rPr>
        <w:t xml:space="preserve">μάλιστα δεν είναι </w:t>
      </w:r>
      <w:r w:rsidRPr="004F573D">
        <w:rPr>
          <w:rFonts w:asciiTheme="majorBidi" w:hAnsiTheme="majorBidi" w:cstheme="majorBidi"/>
          <w:sz w:val="24"/>
          <w:szCs w:val="24"/>
          <w:lang w:val="el-GR" w:bidi="he-IL"/>
        </w:rPr>
        <w:t>μοναδικ</w:t>
      </w:r>
      <w:r w:rsidR="00CC7A1D" w:rsidRPr="004F573D">
        <w:rPr>
          <w:rFonts w:asciiTheme="majorBidi" w:hAnsiTheme="majorBidi" w:cstheme="majorBidi"/>
          <w:sz w:val="24"/>
          <w:szCs w:val="24"/>
          <w:lang w:val="el-GR" w:bidi="he-IL"/>
        </w:rPr>
        <w:t>ή</w:t>
      </w:r>
      <w:r w:rsidRPr="004F573D">
        <w:rPr>
          <w:rFonts w:asciiTheme="majorBidi" w:hAnsiTheme="majorBidi" w:cstheme="majorBidi"/>
          <w:sz w:val="24"/>
          <w:szCs w:val="24"/>
          <w:lang w:val="el-GR" w:bidi="he-IL"/>
        </w:rPr>
        <w:t xml:space="preserve"> στον Ιωάννη (4</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38</w:t>
      </w:r>
      <w:r w:rsidR="00855C9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12</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24-26</w:t>
      </w:r>
      <w:r w:rsidR="00855C9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13</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16;16</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20)</w:t>
      </w:r>
      <w:r w:rsidR="00CC7A1D" w:rsidRPr="004F573D">
        <w:rPr>
          <w:rFonts w:asciiTheme="majorBidi" w:hAnsiTheme="majorBidi" w:cstheme="majorBidi"/>
          <w:sz w:val="24"/>
          <w:szCs w:val="24"/>
          <w:lang w:val="el-GR" w:bidi="he-IL"/>
        </w:rPr>
        <w:t>, καθώς</w:t>
      </w:r>
      <w:r w:rsidRPr="004F573D">
        <w:rPr>
          <w:rFonts w:asciiTheme="majorBidi" w:hAnsiTheme="majorBidi" w:cstheme="majorBidi"/>
          <w:sz w:val="24"/>
          <w:szCs w:val="24"/>
          <w:lang w:val="el-GR" w:bidi="he-IL"/>
        </w:rPr>
        <w:t xml:space="preserve"> απαντά και στους Συνοπτικούς (</w:t>
      </w:r>
      <w:proofErr w:type="spellStart"/>
      <w:r w:rsidRPr="004F573D">
        <w:rPr>
          <w:rFonts w:asciiTheme="majorBidi" w:hAnsiTheme="majorBidi" w:cstheme="majorBidi"/>
          <w:sz w:val="24"/>
          <w:szCs w:val="24"/>
          <w:lang w:val="el-GR" w:bidi="he-IL"/>
        </w:rPr>
        <w:t>Λκ</w:t>
      </w:r>
      <w:proofErr w:type="spellEnd"/>
      <w:r w:rsidRPr="004F573D">
        <w:rPr>
          <w:rFonts w:asciiTheme="majorBidi" w:hAnsiTheme="majorBidi" w:cstheme="majorBidi"/>
          <w:sz w:val="24"/>
          <w:szCs w:val="24"/>
          <w:lang w:val="el-GR" w:bidi="he-IL"/>
        </w:rPr>
        <w:t xml:space="preserve"> 4</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23//</w:t>
      </w:r>
      <w:proofErr w:type="spellStart"/>
      <w:r w:rsidRPr="004F573D">
        <w:rPr>
          <w:rFonts w:asciiTheme="majorBidi" w:hAnsiTheme="majorBidi" w:cstheme="majorBidi"/>
          <w:sz w:val="24"/>
          <w:szCs w:val="24"/>
          <w:lang w:val="el-GR" w:bidi="he-IL"/>
        </w:rPr>
        <w:t>Μτ</w:t>
      </w:r>
      <w:proofErr w:type="spellEnd"/>
      <w:r w:rsidRPr="004F573D">
        <w:rPr>
          <w:rFonts w:asciiTheme="majorBidi" w:hAnsiTheme="majorBidi" w:cstheme="majorBidi"/>
          <w:sz w:val="24"/>
          <w:szCs w:val="24"/>
          <w:lang w:val="el-GR" w:bidi="he-IL"/>
        </w:rPr>
        <w:t xml:space="preserve"> 16</w:t>
      </w:r>
      <w:r w:rsidR="005E335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2-3).</w:t>
      </w:r>
      <w:r w:rsidR="00FA0B95" w:rsidRPr="004F573D">
        <w:rPr>
          <w:rFonts w:asciiTheme="majorBidi" w:hAnsiTheme="majorBidi" w:cstheme="majorBidi"/>
          <w:sz w:val="24"/>
          <w:szCs w:val="24"/>
          <w:lang w:val="el-GR" w:bidi="he-IL"/>
        </w:rPr>
        <w:t xml:space="preserve"> </w:t>
      </w:r>
    </w:p>
    <w:p w14:paraId="64BD5750" w14:textId="2E750633" w:rsidR="00CC7A1D" w:rsidRPr="004F573D" w:rsidRDefault="0039779E" w:rsidP="002E6D64">
      <w:pPr>
        <w:pStyle w:val="a9"/>
        <w:numPr>
          <w:ilvl w:val="0"/>
          <w:numId w:val="3"/>
        </w:num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Ο αφορισμός εισάγει κάτι νέο</w:t>
      </w:r>
      <w:r w:rsidR="008217C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το οποίο αντιτίθεται στη κοινή</w:t>
      </w:r>
      <w:r w:rsidR="008217CF" w:rsidRPr="004F573D">
        <w:rPr>
          <w:rFonts w:asciiTheme="majorBidi" w:hAnsiTheme="majorBidi" w:cstheme="majorBidi"/>
          <w:sz w:val="24"/>
          <w:szCs w:val="24"/>
          <w:lang w:val="el-GR" w:bidi="he-IL"/>
        </w:rPr>
        <w:t xml:space="preserve"> - κλασική</w:t>
      </w:r>
      <w:r w:rsidRPr="004F573D">
        <w:rPr>
          <w:rFonts w:asciiTheme="majorBidi" w:hAnsiTheme="majorBidi" w:cstheme="majorBidi"/>
          <w:sz w:val="24"/>
          <w:szCs w:val="24"/>
          <w:lang w:val="el-GR" w:bidi="he-IL"/>
        </w:rPr>
        <w:t xml:space="preserve"> σοφία (</w:t>
      </w:r>
      <w:r w:rsidR="00FA0B95" w:rsidRPr="004F573D">
        <w:rPr>
          <w:rFonts w:asciiTheme="majorBidi" w:hAnsiTheme="majorBidi" w:cstheme="majorBidi"/>
          <w:sz w:val="24"/>
          <w:szCs w:val="24"/>
          <w:lang w:val="el-GR" w:bidi="he-IL"/>
        </w:rPr>
        <w:t>«</w:t>
      </w:r>
      <w:proofErr w:type="spellStart"/>
      <w:r w:rsidRPr="004F573D">
        <w:rPr>
          <w:rFonts w:asciiTheme="majorBidi" w:hAnsiTheme="majorBidi" w:cstheme="majorBidi"/>
          <w:sz w:val="24"/>
          <w:szCs w:val="24"/>
          <w:lang w:val="el-GR" w:bidi="he-IL"/>
        </w:rPr>
        <w:t>οὐχ</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ὑμεῖς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λέγετε</w:t>
      </w:r>
      <w:proofErr w:type="spellEnd"/>
      <w:r w:rsidRPr="004F573D">
        <w:rPr>
          <w:rFonts w:asciiTheme="majorBidi" w:hAnsiTheme="majorBidi" w:cstheme="majorBidi"/>
          <w:sz w:val="24"/>
          <w:szCs w:val="24"/>
          <w:lang w:val="el-GR" w:bidi="he-IL"/>
        </w:rPr>
        <w:t>/</w:t>
      </w:r>
      <w:proofErr w:type="spellStart"/>
      <w:r w:rsidRPr="004F573D">
        <w:rPr>
          <w:rFonts w:asciiTheme="majorBidi" w:hAnsiTheme="majorBidi" w:cstheme="majorBidi"/>
          <w:sz w:val="24"/>
          <w:szCs w:val="24"/>
          <w:lang w:val="el-GR" w:bidi="he-IL"/>
        </w:rPr>
        <w:t>ἰδοὺ</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λέγω</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ὑμῖν</w:t>
      </w:r>
      <w:proofErr w:type="spellEnd"/>
      <w:r w:rsidR="00FA0B9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p>
    <w:p w14:paraId="5322081A" w14:textId="3CC52BDC" w:rsidR="00FA0B95" w:rsidRPr="004F573D" w:rsidRDefault="0039779E" w:rsidP="002E6D64">
      <w:pPr>
        <w:pStyle w:val="a9"/>
        <w:numPr>
          <w:ilvl w:val="0"/>
          <w:numId w:val="3"/>
        </w:num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Η ρήση εκφράζεται σε πρώτο πρόσωπο (</w:t>
      </w:r>
      <w:r w:rsidR="00FA0B95" w:rsidRPr="004F573D">
        <w:rPr>
          <w:rFonts w:asciiTheme="majorBidi" w:hAnsiTheme="majorBidi" w:cstheme="majorBidi"/>
          <w:sz w:val="24"/>
          <w:szCs w:val="24"/>
          <w:lang w:val="el-GR" w:bidi="he-IL"/>
        </w:rPr>
        <w:t>«</w:t>
      </w:r>
      <w:proofErr w:type="spellStart"/>
      <w:r w:rsidRPr="004F573D">
        <w:rPr>
          <w:rFonts w:asciiTheme="majorBidi" w:hAnsiTheme="majorBidi" w:cstheme="majorBidi"/>
          <w:sz w:val="24"/>
          <w:szCs w:val="24"/>
          <w:lang w:val="el-GR" w:bidi="he-IL"/>
        </w:rPr>
        <w:t>ἰδοὺ</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λέγω</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ὑμῖν</w:t>
      </w:r>
      <w:proofErr w:type="spellEnd"/>
      <w:r w:rsidR="00FA0B95" w:rsidRPr="004F573D">
        <w:rPr>
          <w:rFonts w:asciiTheme="majorBidi" w:hAnsiTheme="majorBidi" w:cstheme="majorBidi"/>
          <w:sz w:val="24"/>
          <w:szCs w:val="24"/>
          <w:lang w:val="el-GR" w:bidi="he-IL"/>
        </w:rPr>
        <w:t>»</w:t>
      </w:r>
      <w:r w:rsidRPr="004F573D">
        <w:rPr>
          <w:rFonts w:asciiTheme="majorBidi" w:hAnsiTheme="majorBidi" w:cstheme="majorBidi"/>
          <w:b/>
          <w:i/>
          <w:sz w:val="24"/>
          <w:szCs w:val="24"/>
          <w:lang w:val="el-GR" w:bidi="he-IL"/>
        </w:rPr>
        <w:t>)</w:t>
      </w:r>
      <w:r w:rsidR="002E6D64" w:rsidRPr="004F573D">
        <w:rPr>
          <w:rFonts w:asciiTheme="majorBidi" w:hAnsiTheme="majorBidi" w:cstheme="majorBidi"/>
          <w:sz w:val="24"/>
          <w:szCs w:val="24"/>
          <w:lang w:val="el-GR" w:bidi="he-IL"/>
        </w:rPr>
        <w:t xml:space="preserve">, το οποίο ομιλεί με αυθεντία, καθώς </w:t>
      </w:r>
      <w:r w:rsidRPr="004F573D">
        <w:rPr>
          <w:rFonts w:asciiTheme="majorBidi" w:hAnsiTheme="majorBidi" w:cstheme="majorBidi"/>
          <w:sz w:val="24"/>
          <w:szCs w:val="24"/>
          <w:lang w:val="el-GR" w:bidi="he-IL"/>
        </w:rPr>
        <w:t xml:space="preserve">αντιτίθεται στην </w:t>
      </w:r>
      <w:r w:rsidR="008217CF" w:rsidRPr="004F573D">
        <w:rPr>
          <w:rFonts w:asciiTheme="majorBidi" w:hAnsiTheme="majorBidi" w:cstheme="majorBidi"/>
          <w:sz w:val="24"/>
          <w:szCs w:val="24"/>
          <w:lang w:val="el-GR" w:bidi="he-IL"/>
        </w:rPr>
        <w:t xml:space="preserve">κοσμική </w:t>
      </w:r>
      <w:r w:rsidRPr="004F573D">
        <w:rPr>
          <w:rFonts w:asciiTheme="majorBidi" w:hAnsiTheme="majorBidi" w:cstheme="majorBidi"/>
          <w:sz w:val="24"/>
          <w:szCs w:val="24"/>
          <w:lang w:val="el-GR" w:bidi="he-IL"/>
        </w:rPr>
        <w:t>τάξ</w:t>
      </w:r>
      <w:r w:rsidR="008217CF" w:rsidRPr="004F573D">
        <w:rPr>
          <w:rFonts w:asciiTheme="majorBidi" w:hAnsiTheme="majorBidi" w:cstheme="majorBidi"/>
          <w:sz w:val="24"/>
          <w:szCs w:val="24"/>
          <w:lang w:val="el-GR" w:bidi="he-IL"/>
        </w:rPr>
        <w:t>η</w:t>
      </w:r>
      <w:r w:rsidRPr="004F573D">
        <w:rPr>
          <w:rFonts w:asciiTheme="majorBidi" w:hAnsiTheme="majorBidi" w:cstheme="majorBidi"/>
          <w:sz w:val="24"/>
          <w:szCs w:val="24"/>
          <w:lang w:val="el-GR" w:bidi="he-IL"/>
        </w:rPr>
        <w:t xml:space="preserve">, </w:t>
      </w:r>
      <w:r w:rsidR="008217CF" w:rsidRPr="004F573D">
        <w:rPr>
          <w:rFonts w:asciiTheme="majorBidi" w:hAnsiTheme="majorBidi" w:cstheme="majorBidi"/>
          <w:sz w:val="24"/>
          <w:szCs w:val="24"/>
          <w:lang w:val="el-GR" w:bidi="he-IL"/>
        </w:rPr>
        <w:t>κεντρίζ</w:t>
      </w:r>
      <w:r w:rsidR="002E6D64" w:rsidRPr="004F573D">
        <w:rPr>
          <w:rFonts w:asciiTheme="majorBidi" w:hAnsiTheme="majorBidi" w:cstheme="majorBidi"/>
          <w:sz w:val="24"/>
          <w:szCs w:val="24"/>
          <w:lang w:val="el-GR" w:bidi="he-IL"/>
        </w:rPr>
        <w:t>οντας</w:t>
      </w:r>
      <w:r w:rsidR="008217CF" w:rsidRPr="004F573D">
        <w:rPr>
          <w:rFonts w:asciiTheme="majorBidi" w:hAnsiTheme="majorBidi" w:cstheme="majorBidi"/>
          <w:sz w:val="24"/>
          <w:szCs w:val="24"/>
          <w:lang w:val="el-GR" w:bidi="he-IL"/>
        </w:rPr>
        <w:t xml:space="preserve"> </w:t>
      </w:r>
      <w:r w:rsidR="00523BA1" w:rsidRPr="004F573D">
        <w:rPr>
          <w:rFonts w:asciiTheme="majorBidi" w:hAnsiTheme="majorBidi" w:cstheme="majorBidi"/>
          <w:sz w:val="24"/>
          <w:szCs w:val="24"/>
          <w:lang w:val="el-GR" w:bidi="he-IL"/>
        </w:rPr>
        <w:t xml:space="preserve">έτσι </w:t>
      </w:r>
      <w:r w:rsidR="008217CF" w:rsidRPr="004F573D">
        <w:rPr>
          <w:rFonts w:asciiTheme="majorBidi" w:hAnsiTheme="majorBidi" w:cstheme="majorBidi"/>
          <w:sz w:val="24"/>
          <w:szCs w:val="24"/>
          <w:lang w:val="el-GR" w:bidi="he-IL"/>
        </w:rPr>
        <w:t xml:space="preserve">την </w:t>
      </w:r>
      <w:r w:rsidRPr="004F573D">
        <w:rPr>
          <w:rFonts w:asciiTheme="majorBidi" w:hAnsiTheme="majorBidi" w:cstheme="majorBidi"/>
          <w:sz w:val="24"/>
          <w:szCs w:val="24"/>
          <w:lang w:val="el-GR" w:bidi="he-IL"/>
        </w:rPr>
        <w:t xml:space="preserve">προσοχή </w:t>
      </w:r>
      <w:r w:rsidR="008217CF" w:rsidRPr="004F573D">
        <w:rPr>
          <w:rFonts w:asciiTheme="majorBidi" w:hAnsiTheme="majorBidi" w:cstheme="majorBidi"/>
          <w:sz w:val="24"/>
          <w:szCs w:val="24"/>
          <w:lang w:val="el-GR" w:bidi="he-IL"/>
        </w:rPr>
        <w:t xml:space="preserve">του </w:t>
      </w:r>
      <w:r w:rsidRPr="004F573D">
        <w:rPr>
          <w:rFonts w:asciiTheme="majorBidi" w:hAnsiTheme="majorBidi" w:cstheme="majorBidi"/>
          <w:sz w:val="24"/>
          <w:szCs w:val="24"/>
          <w:lang w:val="el-GR" w:bidi="he-IL"/>
        </w:rPr>
        <w:t>αναγνώστη</w:t>
      </w:r>
      <w:r w:rsidR="00CC7A1D"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w:t>
      </w:r>
      <w:r w:rsidR="008217CF" w:rsidRPr="004F573D">
        <w:rPr>
          <w:rFonts w:asciiTheme="majorBidi" w:hAnsiTheme="majorBidi" w:cstheme="majorBidi"/>
          <w:sz w:val="24"/>
          <w:szCs w:val="24"/>
          <w:lang w:val="el-GR" w:bidi="he-IL"/>
        </w:rPr>
        <w:t>«</w:t>
      </w:r>
      <w:proofErr w:type="spellStart"/>
      <w:r w:rsidRPr="004F573D">
        <w:rPr>
          <w:rFonts w:asciiTheme="majorBidi" w:hAnsiTheme="majorBidi" w:cstheme="majorBidi"/>
          <w:sz w:val="24"/>
          <w:szCs w:val="24"/>
          <w:lang w:val="el-GR" w:bidi="he-IL"/>
        </w:rPr>
        <w:t>ἐπάρατε</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τοὺς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ὀφθαλμοὺς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ὑμῶν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καὶ</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θεάσασθε</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τὰς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χώρας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ὅτι</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λευκαί</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εἰσιν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πρὸς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θερισμόν</w:t>
      </w:r>
      <w:proofErr w:type="spellEnd"/>
      <w:r w:rsidR="008217C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p>
    <w:p w14:paraId="0E167E9F" w14:textId="77777777" w:rsidR="002E6D64" w:rsidRPr="004F573D" w:rsidRDefault="002E6D64" w:rsidP="002E6D64">
      <w:pPr>
        <w:autoSpaceDE w:val="0"/>
        <w:autoSpaceDN w:val="0"/>
        <w:adjustRightInd w:val="0"/>
        <w:spacing w:after="0" w:line="240" w:lineRule="auto"/>
        <w:jc w:val="both"/>
        <w:rPr>
          <w:rFonts w:asciiTheme="majorBidi" w:hAnsiTheme="majorBidi" w:cstheme="majorBidi"/>
          <w:sz w:val="24"/>
          <w:szCs w:val="24"/>
          <w:lang w:val="el-GR" w:bidi="he-IL"/>
        </w:rPr>
      </w:pPr>
    </w:p>
    <w:p w14:paraId="3A441FEB" w14:textId="6DED09C5" w:rsidR="0039779E" w:rsidRPr="004F573D" w:rsidRDefault="0039779E" w:rsidP="002E6D64">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Όπως στους άλλους αφορισμούς, η δήλωση του Χριστού </w:t>
      </w:r>
      <w:r w:rsidR="002E6D64" w:rsidRPr="004F573D">
        <w:rPr>
          <w:rFonts w:asciiTheme="majorBidi" w:hAnsiTheme="majorBidi" w:cstheme="majorBidi"/>
          <w:sz w:val="24"/>
          <w:szCs w:val="24"/>
          <w:lang w:val="el-GR" w:bidi="he-IL"/>
        </w:rPr>
        <w:t xml:space="preserve">στηρίζεται σε μία </w:t>
      </w:r>
      <w:r w:rsidRPr="004F573D">
        <w:rPr>
          <w:rFonts w:asciiTheme="majorBidi" w:hAnsiTheme="majorBidi" w:cstheme="majorBidi"/>
          <w:i/>
          <w:iCs/>
          <w:sz w:val="24"/>
          <w:szCs w:val="24"/>
          <w:lang w:val="el-GR" w:bidi="he-IL"/>
        </w:rPr>
        <w:t>μεταφορά</w:t>
      </w:r>
      <w:r w:rsidRPr="004F573D">
        <w:rPr>
          <w:rFonts w:asciiTheme="majorBidi" w:hAnsiTheme="majorBidi" w:cstheme="majorBidi"/>
          <w:sz w:val="24"/>
          <w:szCs w:val="24"/>
          <w:lang w:val="el-GR" w:bidi="he-IL"/>
        </w:rPr>
        <w:t xml:space="preserve"> </w:t>
      </w:r>
      <w:r w:rsidR="00CC7A1D" w:rsidRPr="004F573D">
        <w:rPr>
          <w:rFonts w:asciiTheme="majorBidi" w:hAnsiTheme="majorBidi" w:cstheme="majorBidi"/>
          <w:sz w:val="24"/>
          <w:szCs w:val="24"/>
          <w:lang w:val="el-GR" w:bidi="he-IL"/>
        </w:rPr>
        <w:t xml:space="preserve">μέσω </w:t>
      </w:r>
      <w:r w:rsidR="008217CF" w:rsidRPr="004F573D">
        <w:rPr>
          <w:rFonts w:asciiTheme="majorBidi" w:hAnsiTheme="majorBidi" w:cstheme="majorBidi"/>
          <w:sz w:val="24"/>
          <w:szCs w:val="24"/>
          <w:lang w:val="el-GR" w:bidi="he-IL"/>
        </w:rPr>
        <w:t>τη</w:t>
      </w:r>
      <w:r w:rsidR="00CC7A1D" w:rsidRPr="004F573D">
        <w:rPr>
          <w:rFonts w:asciiTheme="majorBidi" w:hAnsiTheme="majorBidi" w:cstheme="majorBidi"/>
          <w:sz w:val="24"/>
          <w:szCs w:val="24"/>
          <w:lang w:val="el-GR" w:bidi="he-IL"/>
        </w:rPr>
        <w:t>ς</w:t>
      </w:r>
      <w:r w:rsidR="008217CF"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αγροτική</w:t>
      </w:r>
      <w:r w:rsidR="00CC7A1D" w:rsidRPr="004F573D">
        <w:rPr>
          <w:rFonts w:asciiTheme="majorBidi" w:hAnsiTheme="majorBidi" w:cstheme="majorBidi"/>
          <w:sz w:val="24"/>
          <w:szCs w:val="24"/>
          <w:lang w:val="el-GR" w:bidi="he-IL"/>
        </w:rPr>
        <w:t>ς</w:t>
      </w:r>
      <w:r w:rsidRPr="004F573D">
        <w:rPr>
          <w:rFonts w:asciiTheme="majorBidi" w:hAnsiTheme="majorBidi" w:cstheme="majorBidi"/>
          <w:sz w:val="24"/>
          <w:szCs w:val="24"/>
          <w:lang w:val="el-GR" w:bidi="he-IL"/>
        </w:rPr>
        <w:t xml:space="preserve"> εικόνα</w:t>
      </w:r>
      <w:r w:rsidR="00CC7A1D" w:rsidRPr="004F573D">
        <w:rPr>
          <w:rFonts w:asciiTheme="majorBidi" w:hAnsiTheme="majorBidi" w:cstheme="majorBidi"/>
          <w:sz w:val="24"/>
          <w:szCs w:val="24"/>
          <w:lang w:val="el-GR" w:bidi="he-IL"/>
        </w:rPr>
        <w:t>ς</w:t>
      </w:r>
      <w:r w:rsidRPr="004F573D">
        <w:rPr>
          <w:rFonts w:asciiTheme="majorBidi" w:hAnsiTheme="majorBidi" w:cstheme="majorBidi"/>
          <w:sz w:val="24"/>
          <w:szCs w:val="24"/>
          <w:lang w:val="el-GR" w:bidi="he-IL"/>
        </w:rPr>
        <w:t xml:space="preserve"> των λευκών αγρών για να προκαλέσει. Το ρητό δεν απαιτεί άμεση λογική </w:t>
      </w:r>
      <w:r w:rsidR="008217CF" w:rsidRPr="004F573D">
        <w:rPr>
          <w:rFonts w:asciiTheme="majorBidi" w:hAnsiTheme="majorBidi" w:cstheme="majorBidi"/>
          <w:sz w:val="24"/>
          <w:szCs w:val="24"/>
          <w:lang w:val="el-GR" w:bidi="he-IL"/>
        </w:rPr>
        <w:t xml:space="preserve">«απάντηση» </w:t>
      </w:r>
      <w:r w:rsidRPr="004F573D">
        <w:rPr>
          <w:rFonts w:asciiTheme="majorBidi" w:hAnsiTheme="majorBidi" w:cstheme="majorBidi"/>
          <w:sz w:val="24"/>
          <w:szCs w:val="24"/>
          <w:lang w:val="el-GR" w:bidi="he-IL"/>
        </w:rPr>
        <w:t>στην εικόνα ή μεταφορά</w:t>
      </w:r>
      <w:r w:rsidR="008217C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αλλά προ</w:t>
      </w:r>
      <w:r w:rsidR="008217C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σ</w:t>
      </w:r>
      <w:r w:rsidR="008217C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καλεί σε εντατική αντανάκλαση. Η ρήση σημειώνει την παρούσα κατάσταση και ένα πιθανό μέλλον παρά αναφορά στο παρελθόν. </w:t>
      </w:r>
    </w:p>
    <w:p w14:paraId="7BF817AB" w14:textId="77777777" w:rsidR="00FA0B95" w:rsidRPr="004F573D" w:rsidRDefault="00FA0B95"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62895C9A" w14:textId="3F7A3FA7" w:rsidR="0039779E" w:rsidRPr="004F573D" w:rsidRDefault="002E6D64" w:rsidP="0039779E">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Ουσιαστικά</w:t>
      </w:r>
      <w:r w:rsidR="0039779E" w:rsidRPr="004F573D">
        <w:rPr>
          <w:rFonts w:asciiTheme="majorBidi" w:hAnsiTheme="majorBidi" w:cstheme="majorBidi"/>
          <w:sz w:val="24"/>
          <w:szCs w:val="24"/>
          <w:lang w:val="el-GR" w:bidi="he-IL"/>
        </w:rPr>
        <w:t xml:space="preserve"> το 4</w:t>
      </w:r>
      <w:r w:rsidR="00665E63"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35</w:t>
      </w:r>
      <w:r w:rsidR="00FA0B95" w:rsidRPr="004F573D">
        <w:rPr>
          <w:rFonts w:asciiTheme="majorBidi" w:hAnsiTheme="majorBidi" w:cstheme="majorBidi"/>
          <w:sz w:val="24"/>
          <w:szCs w:val="24"/>
          <w:lang w:val="el-GR" w:bidi="he-IL"/>
        </w:rPr>
        <w:t>β</w:t>
      </w:r>
      <w:r w:rsidR="0039779E" w:rsidRPr="004F573D">
        <w:rPr>
          <w:rFonts w:asciiTheme="majorBidi" w:hAnsiTheme="majorBidi" w:cstheme="majorBidi"/>
          <w:sz w:val="24"/>
          <w:szCs w:val="24"/>
          <w:lang w:val="el-GR" w:bidi="he-IL"/>
        </w:rPr>
        <w:t xml:space="preserve"> είναι η απάντηση του Χριστού στην ερώτηση των Αποστόλων για τη φυσική τροφή (4</w:t>
      </w:r>
      <w:r w:rsidR="005E3353"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31-38)</w:t>
      </w:r>
      <w:r w:rsidR="00687AD8" w:rsidRPr="004F573D">
        <w:rPr>
          <w:rFonts w:asciiTheme="majorBidi" w:hAnsiTheme="majorBidi" w:cstheme="majorBidi"/>
          <w:sz w:val="24"/>
          <w:szCs w:val="24"/>
          <w:lang w:val="el-GR" w:bidi="he-IL"/>
        </w:rPr>
        <w:t>:</w:t>
      </w:r>
    </w:p>
    <w:p w14:paraId="4AB25ECE" w14:textId="01F3B18E" w:rsidR="0039779E" w:rsidRPr="004F573D" w:rsidRDefault="0039779E" w:rsidP="00FA0B95">
      <w:pPr>
        <w:spacing w:after="0" w:line="240" w:lineRule="auto"/>
        <w:ind w:firstLine="720"/>
        <w:jc w:val="both"/>
        <w:rPr>
          <w:rFonts w:asciiTheme="majorBidi" w:hAnsiTheme="majorBidi" w:cstheme="majorBidi"/>
          <w:sz w:val="24"/>
          <w:szCs w:val="24"/>
          <w:lang w:val="el-GR"/>
        </w:rPr>
      </w:pPr>
      <w:r w:rsidRPr="004F573D">
        <w:rPr>
          <w:rFonts w:asciiTheme="majorBidi" w:hAnsiTheme="majorBidi" w:cstheme="majorBidi"/>
          <w:b/>
          <w:sz w:val="24"/>
          <w:szCs w:val="24"/>
          <w:lang w:val="el-GR"/>
        </w:rPr>
        <w:t>Μαθητές:</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ῥαββί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φάγε</w:t>
      </w:r>
      <w:proofErr w:type="spellEnd"/>
      <w:r w:rsidRPr="004F573D">
        <w:rPr>
          <w:rFonts w:asciiTheme="majorBidi" w:hAnsiTheme="majorBidi" w:cstheme="majorBidi"/>
          <w:sz w:val="24"/>
          <w:szCs w:val="24"/>
          <w:lang w:val="el-GR"/>
        </w:rPr>
        <w:t>.</w:t>
      </w:r>
    </w:p>
    <w:p w14:paraId="37EBDD07" w14:textId="422A4FFB" w:rsidR="0039779E" w:rsidRPr="004F573D" w:rsidRDefault="0039779E" w:rsidP="00FA0B95">
      <w:pPr>
        <w:spacing w:after="0" w:line="240" w:lineRule="auto"/>
        <w:ind w:firstLine="720"/>
        <w:jc w:val="both"/>
        <w:rPr>
          <w:rFonts w:asciiTheme="majorBidi" w:hAnsiTheme="majorBidi" w:cstheme="majorBidi"/>
          <w:sz w:val="24"/>
          <w:szCs w:val="24"/>
          <w:lang w:val="el-GR"/>
        </w:rPr>
      </w:pPr>
      <w:r w:rsidRPr="004F573D">
        <w:rPr>
          <w:rFonts w:asciiTheme="majorBidi" w:hAnsiTheme="majorBidi" w:cstheme="majorBidi"/>
          <w:b/>
          <w:sz w:val="24"/>
          <w:szCs w:val="24"/>
          <w:lang w:val="el-GR"/>
        </w:rPr>
        <w:t>Χριστός:</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ἐγὼ</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βρῶσιν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ἔχω</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φαγεῖν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ἣν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ὑμεῖς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οἴδατε</w:t>
      </w:r>
      <w:proofErr w:type="spellEnd"/>
      <w:r w:rsidRPr="004F573D">
        <w:rPr>
          <w:rFonts w:asciiTheme="majorBidi" w:hAnsiTheme="majorBidi" w:cstheme="majorBidi"/>
          <w:sz w:val="24"/>
          <w:szCs w:val="24"/>
          <w:lang w:val="el-GR"/>
        </w:rPr>
        <w:t>.</w:t>
      </w:r>
      <w:r w:rsidR="00FA0B95" w:rsidRPr="004F573D">
        <w:rPr>
          <w:rFonts w:asciiTheme="majorBidi" w:hAnsiTheme="majorBidi" w:cstheme="majorBidi"/>
          <w:sz w:val="24"/>
          <w:szCs w:val="24"/>
          <w:lang w:val="el-GR"/>
        </w:rPr>
        <w:t xml:space="preserve"> </w:t>
      </w:r>
    </w:p>
    <w:p w14:paraId="6E8B275D" w14:textId="77777777" w:rsidR="0039779E" w:rsidRPr="004F573D" w:rsidRDefault="0039779E" w:rsidP="00FA0B95">
      <w:pPr>
        <w:spacing w:after="0" w:line="240" w:lineRule="auto"/>
        <w:ind w:firstLine="720"/>
        <w:jc w:val="both"/>
        <w:rPr>
          <w:rFonts w:asciiTheme="majorBidi" w:hAnsiTheme="majorBidi" w:cstheme="majorBidi"/>
          <w:sz w:val="24"/>
          <w:szCs w:val="24"/>
          <w:lang w:val="el-GR"/>
        </w:rPr>
      </w:pPr>
      <w:r w:rsidRPr="004F573D">
        <w:rPr>
          <w:rFonts w:asciiTheme="majorBidi" w:hAnsiTheme="majorBidi" w:cstheme="majorBidi"/>
          <w:b/>
          <w:sz w:val="24"/>
          <w:szCs w:val="24"/>
          <w:lang w:val="el-GR"/>
        </w:rPr>
        <w:t>Μαθητές μεταξύ τους</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μή</w:t>
      </w:r>
      <w:proofErr w:type="spellEnd"/>
      <w:r w:rsidRPr="004F573D">
        <w:rPr>
          <w:rFonts w:asciiTheme="majorBidi" w:hAnsiTheme="majorBidi" w:cstheme="majorBidi"/>
          <w:sz w:val="24"/>
          <w:szCs w:val="24"/>
          <w:lang w:val="el-GR"/>
        </w:rPr>
        <w:t xml:space="preserve"> τις </w:t>
      </w:r>
      <w:proofErr w:type="spellStart"/>
      <w:r w:rsidRPr="004F573D">
        <w:rPr>
          <w:rFonts w:asciiTheme="majorBidi" w:hAnsiTheme="majorBidi" w:cstheme="majorBidi"/>
          <w:sz w:val="24"/>
          <w:szCs w:val="24"/>
          <w:lang w:val="el-GR"/>
        </w:rPr>
        <w:t>ἤνεγκεν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φαγεῖν</w:t>
      </w:r>
      <w:proofErr w:type="spellEnd"/>
      <w:r w:rsidRPr="004F573D">
        <w:rPr>
          <w:rFonts w:asciiTheme="majorBidi" w:hAnsiTheme="majorBidi" w:cstheme="majorBidi"/>
          <w:sz w:val="24"/>
          <w:szCs w:val="24"/>
          <w:lang w:val="el-GR"/>
        </w:rPr>
        <w:t xml:space="preserve">; </w:t>
      </w:r>
    </w:p>
    <w:p w14:paraId="6B72021C" w14:textId="77777777" w:rsidR="0039779E" w:rsidRPr="004F573D" w:rsidRDefault="0039779E" w:rsidP="00FA0B95">
      <w:pPr>
        <w:autoSpaceDE w:val="0"/>
        <w:autoSpaceDN w:val="0"/>
        <w:adjustRightInd w:val="0"/>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b/>
          <w:sz w:val="24"/>
          <w:szCs w:val="24"/>
          <w:lang w:val="el-GR"/>
        </w:rPr>
        <w:t>Χριστός:</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ἐμὸν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βρῶμά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ἵνα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ποιῶ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θέλημα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πέμψαντός</w:t>
      </w:r>
      <w:proofErr w:type="spellEnd"/>
      <w:r w:rsidRPr="004F573D">
        <w:rPr>
          <w:rFonts w:asciiTheme="majorBidi" w:hAnsiTheme="majorBidi" w:cstheme="majorBidi"/>
          <w:sz w:val="24"/>
          <w:szCs w:val="24"/>
          <w:lang w:val="el-GR"/>
        </w:rPr>
        <w:t xml:space="preserve"> με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τελειώσω</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ἔργον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ὑμεῖς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λέγετε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τετράμηνός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θερισμὸς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ἔρχεται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ἰδοὺ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λέγω</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b/>
          <w:sz w:val="24"/>
          <w:szCs w:val="24"/>
          <w:lang w:val="el-GR"/>
        </w:rPr>
        <w:t>ἐπάρατε</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τοὺς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ὀφθαλμοὺς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ὑμῶν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καὶ</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θεάσασθε</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τὰς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χώρας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ὅτι</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λευκαί</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εἰσι</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πρὸς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θερισμὸν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ἤδη</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καὶ</w:t>
      </w:r>
      <w:proofErr w:type="spellEnd"/>
      <w:r w:rsidRPr="004F573D">
        <w:rPr>
          <w:rFonts w:asciiTheme="majorBidi" w:hAnsiTheme="majorBidi" w:cstheme="majorBidi"/>
          <w:b/>
          <w:sz w:val="24"/>
          <w:szCs w:val="24"/>
          <w:lang w:val="el-GR"/>
        </w:rPr>
        <w:t xml:space="preserve"> ὁ </w:t>
      </w:r>
      <w:proofErr w:type="spellStart"/>
      <w:r w:rsidRPr="004F573D">
        <w:rPr>
          <w:rFonts w:asciiTheme="majorBidi" w:hAnsiTheme="majorBidi" w:cstheme="majorBidi"/>
          <w:b/>
          <w:sz w:val="24"/>
          <w:szCs w:val="24"/>
          <w:lang w:val="el-GR"/>
        </w:rPr>
        <w:t>θερίζων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μισθὸν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λαμβάνει</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καὶ</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συνάγει</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καρπὸν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εἰς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ζωὴν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αἰώνιο</w:t>
      </w:r>
      <w:r w:rsidRPr="004F573D">
        <w:rPr>
          <w:rFonts w:asciiTheme="majorBidi" w:hAnsiTheme="majorBidi" w:cstheme="majorBidi"/>
          <w:i/>
          <w:sz w:val="24"/>
          <w:szCs w:val="24"/>
          <w:lang w:val="el-GR"/>
        </w:rPr>
        <w:t>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ἵνα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σπείρων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ὁμοῦ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χαίρῃ</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θερίζων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γὰρ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τούτῳ</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λόγος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ἐστὶν</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ἀληθινός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ἄλλος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ἐστὶν</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σπείρων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ἄλλος</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θερίζων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b/>
          <w:i/>
          <w:sz w:val="24"/>
          <w:szCs w:val="24"/>
          <w:lang w:val="el-GR"/>
        </w:rPr>
        <w:t>ἐγὼ</w:t>
      </w:r>
      <w:proofErr w:type="spellEnd"/>
      <w:r w:rsidRPr="004F573D">
        <w:rPr>
          <w:rFonts w:asciiTheme="majorBidi" w:hAnsiTheme="majorBidi" w:cstheme="majorBidi"/>
          <w:b/>
          <w:i/>
          <w:sz w:val="24"/>
          <w:szCs w:val="24"/>
          <w:lang w:val="el-GR"/>
        </w:rPr>
        <w:t xml:space="preserve"> </w:t>
      </w:r>
      <w:proofErr w:type="spellStart"/>
      <w:r w:rsidRPr="004F573D">
        <w:rPr>
          <w:rFonts w:asciiTheme="majorBidi" w:hAnsiTheme="majorBidi" w:cstheme="majorBidi"/>
          <w:b/>
          <w:sz w:val="24"/>
          <w:szCs w:val="24"/>
          <w:lang w:val="el-GR"/>
        </w:rPr>
        <w:t>ἀπέστειλα</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ὑμᾶς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θερίζειν</w:t>
      </w:r>
      <w:proofErr w:type="spellEnd"/>
      <w:r w:rsidRPr="004F573D">
        <w:rPr>
          <w:rFonts w:asciiTheme="majorBidi" w:hAnsiTheme="majorBidi" w:cstheme="majorBidi"/>
          <w:b/>
          <w:sz w:val="24"/>
          <w:szCs w:val="24"/>
          <w:lang w:val="el-GR"/>
        </w:rPr>
        <w:t xml:space="preserve"> ὃ </w:t>
      </w:r>
      <w:proofErr w:type="spellStart"/>
      <w:r w:rsidRPr="004F573D">
        <w:rPr>
          <w:rFonts w:asciiTheme="majorBidi" w:hAnsiTheme="majorBidi" w:cstheme="majorBidi"/>
          <w:b/>
          <w:sz w:val="24"/>
          <w:szCs w:val="24"/>
          <w:lang w:val="el-GR"/>
        </w:rPr>
        <w:t>οὐχ</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ὑμεῖς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κεκοπιάκατε</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ἄλλοι</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κεκοπιάκασι</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καὶ</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ὑμεῖς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εἰς</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τὸν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κόπον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αὐτῶν</w:t>
      </w:r>
      <w:proofErr w:type="spellEnd"/>
      <w:r w:rsidRPr="004F573D">
        <w:rPr>
          <w:rFonts w:asciiTheme="majorBidi" w:hAnsiTheme="majorBidi" w:cstheme="majorBidi"/>
          <w:b/>
          <w:sz w:val="24"/>
          <w:szCs w:val="24"/>
          <w:lang w:val="el-GR"/>
        </w:rPr>
        <w:t xml:space="preserve"> </w:t>
      </w:r>
      <w:proofErr w:type="spellStart"/>
      <w:r w:rsidRPr="004F573D">
        <w:rPr>
          <w:rFonts w:asciiTheme="majorBidi" w:hAnsiTheme="majorBidi" w:cstheme="majorBidi"/>
          <w:b/>
          <w:sz w:val="24"/>
          <w:szCs w:val="24"/>
          <w:lang w:val="el-GR"/>
        </w:rPr>
        <w:t>εἰσεληλύθατε</w:t>
      </w:r>
      <w:proofErr w:type="spellEnd"/>
      <w:r w:rsidRPr="004F573D">
        <w:rPr>
          <w:rFonts w:asciiTheme="majorBidi" w:hAnsiTheme="majorBidi" w:cstheme="majorBidi"/>
          <w:b/>
          <w:sz w:val="24"/>
          <w:szCs w:val="24"/>
          <w:lang w:val="el-GR"/>
        </w:rPr>
        <w:t>.</w:t>
      </w:r>
    </w:p>
    <w:p w14:paraId="4D3CC50A" w14:textId="77777777" w:rsidR="00720632" w:rsidRPr="004F573D" w:rsidRDefault="00720632" w:rsidP="00720632">
      <w:pPr>
        <w:autoSpaceDE w:val="0"/>
        <w:autoSpaceDN w:val="0"/>
        <w:adjustRightInd w:val="0"/>
        <w:spacing w:after="0" w:line="240" w:lineRule="auto"/>
        <w:jc w:val="both"/>
        <w:rPr>
          <w:rFonts w:asciiTheme="majorBidi" w:hAnsiTheme="majorBidi" w:cstheme="majorBidi"/>
          <w:sz w:val="24"/>
          <w:szCs w:val="24"/>
          <w:lang w:val="el-GR" w:bidi="he-IL"/>
        </w:rPr>
      </w:pPr>
    </w:p>
    <w:p w14:paraId="514B8445" w14:textId="3654C420" w:rsidR="00523BA1" w:rsidRPr="004F573D" w:rsidRDefault="00523BA1" w:rsidP="00CC7A1D">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eastAsiaTheme="minorHAnsi" w:hAnsiTheme="majorBidi" w:cstheme="majorBidi"/>
          <w:sz w:val="24"/>
          <w:szCs w:val="24"/>
          <w:lang w:val="el-GR" w:bidi="he-IL"/>
        </w:rPr>
        <w:t xml:space="preserve">Ας εξετάσουμε πώς οι Πατέρες και Εκκλησιαστικοί συγγραφείς ερμηνεύουν τα υπό εξέτασιν χωρία. </w:t>
      </w:r>
    </w:p>
    <w:p w14:paraId="5655B0FC" w14:textId="77777777" w:rsidR="0039779E" w:rsidRPr="004F573D" w:rsidRDefault="0039779E" w:rsidP="0039779E">
      <w:pPr>
        <w:pStyle w:val="-HTML"/>
        <w:jc w:val="both"/>
        <w:rPr>
          <w:rFonts w:asciiTheme="majorBidi" w:eastAsiaTheme="minorHAnsi" w:hAnsiTheme="majorBidi" w:cstheme="majorBidi"/>
          <w:color w:val="auto"/>
          <w:sz w:val="24"/>
          <w:szCs w:val="24"/>
          <w:lang w:eastAsia="en-US" w:bidi="he-IL"/>
        </w:rPr>
      </w:pPr>
    </w:p>
    <w:p w14:paraId="30738DD7" w14:textId="76F329D3" w:rsidR="0039779E" w:rsidRPr="004F573D" w:rsidRDefault="0039779E" w:rsidP="0039779E">
      <w:pPr>
        <w:pStyle w:val="1"/>
        <w:spacing w:before="0" w:line="240" w:lineRule="auto"/>
        <w:rPr>
          <w:rFonts w:asciiTheme="majorBidi" w:hAnsiTheme="majorBidi"/>
          <w:color w:val="auto"/>
          <w:sz w:val="24"/>
          <w:szCs w:val="24"/>
          <w:lang w:val="el-GR" w:bidi="he-IL"/>
        </w:rPr>
      </w:pPr>
      <w:bookmarkStart w:id="0" w:name="_Toc487370885"/>
      <w:r w:rsidRPr="004F573D">
        <w:rPr>
          <w:rFonts w:asciiTheme="majorBidi" w:hAnsiTheme="majorBidi"/>
          <w:color w:val="auto"/>
          <w:sz w:val="24"/>
          <w:szCs w:val="24"/>
          <w:lang w:val="el-GR" w:bidi="he-IL"/>
        </w:rPr>
        <w:t>5.3.2 Ερμηνείες των</w:t>
      </w:r>
      <w:r w:rsidR="00FA0B95" w:rsidRPr="004F573D">
        <w:rPr>
          <w:rFonts w:asciiTheme="majorBidi" w:hAnsiTheme="majorBidi"/>
          <w:color w:val="auto"/>
          <w:sz w:val="24"/>
          <w:szCs w:val="24"/>
          <w:lang w:val="el-GR" w:bidi="he-IL"/>
        </w:rPr>
        <w:t xml:space="preserve"> </w:t>
      </w:r>
      <w:r w:rsidRPr="004F573D">
        <w:rPr>
          <w:rFonts w:asciiTheme="majorBidi" w:hAnsiTheme="majorBidi"/>
          <w:color w:val="auto"/>
          <w:sz w:val="24"/>
          <w:szCs w:val="24"/>
          <w:lang w:val="el-GR" w:bidi="he-IL"/>
        </w:rPr>
        <w:t>εδαφίων 4</w:t>
      </w:r>
      <w:r w:rsidR="005E3353" w:rsidRPr="004F573D">
        <w:rPr>
          <w:rFonts w:asciiTheme="majorBidi" w:hAnsiTheme="majorBidi"/>
          <w:color w:val="auto"/>
          <w:sz w:val="24"/>
          <w:szCs w:val="24"/>
          <w:lang w:val="el-GR" w:bidi="he-IL"/>
        </w:rPr>
        <w:t>:</w:t>
      </w:r>
      <w:r w:rsidRPr="004F573D">
        <w:rPr>
          <w:rFonts w:asciiTheme="majorBidi" w:hAnsiTheme="majorBidi"/>
          <w:color w:val="auto"/>
          <w:sz w:val="24"/>
          <w:szCs w:val="24"/>
          <w:lang w:val="el-GR" w:bidi="he-IL"/>
        </w:rPr>
        <w:t>35 και 4</w:t>
      </w:r>
      <w:r w:rsidR="005E3353" w:rsidRPr="004F573D">
        <w:rPr>
          <w:rFonts w:asciiTheme="majorBidi" w:hAnsiTheme="majorBidi"/>
          <w:color w:val="auto"/>
          <w:sz w:val="24"/>
          <w:szCs w:val="24"/>
          <w:lang w:val="el-GR" w:bidi="he-IL"/>
        </w:rPr>
        <w:t>:</w:t>
      </w:r>
      <w:r w:rsidRPr="004F573D">
        <w:rPr>
          <w:rFonts w:asciiTheme="majorBidi" w:hAnsiTheme="majorBidi"/>
          <w:color w:val="auto"/>
          <w:sz w:val="24"/>
          <w:szCs w:val="24"/>
          <w:lang w:val="el-GR" w:bidi="he-IL"/>
        </w:rPr>
        <w:t>38</w:t>
      </w:r>
      <w:bookmarkEnd w:id="0"/>
    </w:p>
    <w:p w14:paraId="04AA9688" w14:textId="77777777" w:rsidR="00FA0B95" w:rsidRPr="004F573D" w:rsidRDefault="00FA0B95" w:rsidP="0039779E">
      <w:pPr>
        <w:spacing w:after="0" w:line="240" w:lineRule="auto"/>
        <w:jc w:val="both"/>
        <w:rPr>
          <w:rFonts w:asciiTheme="majorBidi" w:hAnsiTheme="majorBidi" w:cstheme="majorBidi"/>
          <w:sz w:val="24"/>
          <w:szCs w:val="24"/>
          <w:lang w:val="el-GR"/>
        </w:rPr>
      </w:pPr>
    </w:p>
    <w:p w14:paraId="08808869" w14:textId="20EE2C28" w:rsidR="002E6D64" w:rsidRPr="004F573D" w:rsidRDefault="0039779E" w:rsidP="008217CF">
      <w:pPr>
        <w:spacing w:after="0" w:line="240" w:lineRule="auto"/>
        <w:jc w:val="both"/>
        <w:rPr>
          <w:rFonts w:asciiTheme="majorBidi" w:hAnsiTheme="majorBidi" w:cstheme="majorBidi"/>
          <w:sz w:val="24"/>
          <w:szCs w:val="24"/>
          <w:lang w:val="el-GR"/>
        </w:rPr>
      </w:pPr>
      <w:r w:rsidRPr="004F573D">
        <w:rPr>
          <w:rFonts w:asciiTheme="majorBidi" w:hAnsiTheme="majorBidi" w:cstheme="majorBidi"/>
          <w:sz w:val="24"/>
          <w:szCs w:val="24"/>
          <w:lang w:val="el-GR"/>
        </w:rPr>
        <w:t xml:space="preserve">Ο χρόνος του θερισμού είναι αυτός κατά τον οποίο </w:t>
      </w:r>
      <w:r w:rsidR="008217CF" w:rsidRPr="004F573D">
        <w:rPr>
          <w:rFonts w:asciiTheme="majorBidi" w:hAnsiTheme="majorBidi" w:cstheme="majorBidi"/>
          <w:sz w:val="24"/>
          <w:szCs w:val="24"/>
          <w:lang w:val="el-GR"/>
        </w:rPr>
        <w:t xml:space="preserve">συλλέγεται </w:t>
      </w:r>
      <w:r w:rsidRPr="004F573D">
        <w:rPr>
          <w:rFonts w:asciiTheme="majorBidi" w:hAnsiTheme="majorBidi" w:cstheme="majorBidi"/>
          <w:sz w:val="24"/>
          <w:szCs w:val="24"/>
          <w:lang w:val="el-GR"/>
        </w:rPr>
        <w:t>η σοδειά, οι ώριμοι καρποί. Ο πνευματικός θερισμός</w:t>
      </w:r>
      <w:r w:rsidR="00E133E0" w:rsidRPr="004F573D">
        <w:rPr>
          <w:rFonts w:asciiTheme="majorBidi" w:hAnsiTheme="majorBidi" w:cstheme="majorBidi"/>
          <w:sz w:val="24"/>
          <w:szCs w:val="24"/>
          <w:lang w:val="el-GR"/>
        </w:rPr>
        <w:t>, όμως, δεν διακρίνεται πάντα</w:t>
      </w:r>
      <w:r w:rsidRPr="004F573D">
        <w:rPr>
          <w:rFonts w:asciiTheme="majorBidi" w:hAnsiTheme="majorBidi" w:cstheme="majorBidi"/>
          <w:sz w:val="24"/>
          <w:szCs w:val="24"/>
          <w:lang w:val="el-GR"/>
        </w:rPr>
        <w:t xml:space="preserve"> από τη σπορά</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όπως θα διασαφηνισθεί στο παράδειγμα το οποίο ακολουθεί. Τα καλά έργα είναι ο καρπός της πνευματικής κατάρτισης, όπως για παράδειγμα είναι η πίστη. </w:t>
      </w:r>
      <w:r w:rsidR="00523BA1" w:rsidRPr="004F573D">
        <w:rPr>
          <w:rFonts w:asciiTheme="majorBidi" w:hAnsiTheme="majorBidi" w:cstheme="majorBidi"/>
          <w:sz w:val="24"/>
          <w:szCs w:val="24"/>
          <w:lang w:val="el-GR"/>
        </w:rPr>
        <w:t>Ταυτόχρονα, όμως,</w:t>
      </w:r>
      <w:r w:rsidRPr="004F573D">
        <w:rPr>
          <w:rFonts w:asciiTheme="majorBidi" w:hAnsiTheme="majorBidi" w:cstheme="majorBidi"/>
          <w:sz w:val="24"/>
          <w:szCs w:val="24"/>
          <w:lang w:val="el-GR"/>
        </w:rPr>
        <w:t xml:space="preserve"> αυτά είναι και σπόρος αιώνιας ζωής</w:t>
      </w:r>
      <w:r w:rsidR="00E133E0"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διότι η αιώνι</w:t>
      </w:r>
      <w:r w:rsidR="00FA0B95" w:rsidRPr="004F573D">
        <w:rPr>
          <w:rFonts w:asciiTheme="majorBidi" w:hAnsiTheme="majorBidi" w:cstheme="majorBidi"/>
          <w:sz w:val="24"/>
          <w:szCs w:val="24"/>
          <w:lang w:val="el-GR"/>
        </w:rPr>
        <w:t>α</w:t>
      </w:r>
      <w:r w:rsidRPr="004F573D">
        <w:rPr>
          <w:rFonts w:asciiTheme="majorBidi" w:hAnsiTheme="majorBidi" w:cstheme="majorBidi"/>
          <w:sz w:val="24"/>
          <w:szCs w:val="24"/>
          <w:lang w:val="el-GR"/>
        </w:rPr>
        <w:t xml:space="preserve"> ζωή αποκτάται διαμέσου αυτών.</w:t>
      </w:r>
      <w:r w:rsidR="008217CF" w:rsidRPr="004F573D">
        <w:rPr>
          <w:rFonts w:asciiTheme="majorBidi" w:hAnsiTheme="majorBidi" w:cstheme="majorBidi"/>
          <w:sz w:val="24"/>
          <w:szCs w:val="24"/>
          <w:lang w:val="el-GR"/>
        </w:rPr>
        <w:t xml:space="preserve"> </w:t>
      </w:r>
    </w:p>
    <w:p w14:paraId="3849B938" w14:textId="77777777" w:rsidR="002E6D64" w:rsidRPr="004F573D" w:rsidRDefault="002E6D64" w:rsidP="008217CF">
      <w:pPr>
        <w:spacing w:after="0" w:line="240" w:lineRule="auto"/>
        <w:jc w:val="both"/>
        <w:rPr>
          <w:rFonts w:asciiTheme="majorBidi" w:hAnsiTheme="majorBidi" w:cstheme="majorBidi"/>
          <w:sz w:val="24"/>
          <w:szCs w:val="24"/>
          <w:lang w:val="el-GR"/>
        </w:rPr>
      </w:pPr>
    </w:p>
    <w:p w14:paraId="332BEE2A" w14:textId="6A4533CE" w:rsidR="0039779E" w:rsidRPr="004F573D" w:rsidRDefault="008217CF" w:rsidP="008217CF">
      <w:pPr>
        <w:spacing w:after="0" w:line="240" w:lineRule="auto"/>
        <w:jc w:val="both"/>
        <w:rPr>
          <w:rFonts w:asciiTheme="majorBidi" w:hAnsiTheme="majorBidi" w:cstheme="majorBidi"/>
          <w:sz w:val="24"/>
          <w:szCs w:val="24"/>
          <w:lang w:val="el-GR"/>
        </w:rPr>
      </w:pPr>
      <w:r w:rsidRPr="004F573D">
        <w:rPr>
          <w:rFonts w:asciiTheme="majorBidi" w:hAnsiTheme="majorBidi" w:cstheme="majorBidi"/>
          <w:sz w:val="24"/>
          <w:szCs w:val="24"/>
          <w:lang w:val="el-GR"/>
        </w:rPr>
        <w:t>Με αυτό το δεδομένο</w:t>
      </w:r>
      <w:r w:rsidR="00FA0B95" w:rsidRPr="004F573D">
        <w:rPr>
          <w:rFonts w:asciiTheme="majorBidi" w:hAnsiTheme="majorBidi" w:cstheme="majorBidi"/>
          <w:sz w:val="24"/>
          <w:szCs w:val="24"/>
          <w:lang w:val="el-GR"/>
        </w:rPr>
        <w:t>,</w:t>
      </w:r>
      <w:r w:rsidR="0039779E" w:rsidRPr="004F573D">
        <w:rPr>
          <w:rFonts w:asciiTheme="majorBidi" w:hAnsiTheme="majorBidi" w:cstheme="majorBidi"/>
          <w:sz w:val="24"/>
          <w:szCs w:val="24"/>
          <w:lang w:val="el-GR"/>
        </w:rPr>
        <w:t xml:space="preserve"> υπάρχει ένας βεβαιωτικός πνευματικός θερισμός και </w:t>
      </w:r>
      <w:r w:rsidR="00FA0B95" w:rsidRPr="004F573D">
        <w:rPr>
          <w:rFonts w:asciiTheme="majorBidi" w:hAnsiTheme="majorBidi" w:cstheme="majorBidi"/>
          <w:sz w:val="24"/>
          <w:szCs w:val="24"/>
          <w:lang w:val="el-GR"/>
        </w:rPr>
        <w:t>αυτός κομίζει έ</w:t>
      </w:r>
      <w:r w:rsidR="0039779E" w:rsidRPr="004F573D">
        <w:rPr>
          <w:rFonts w:asciiTheme="majorBidi" w:hAnsiTheme="majorBidi" w:cstheme="majorBidi"/>
          <w:sz w:val="24"/>
          <w:szCs w:val="24"/>
          <w:lang w:val="el-GR"/>
        </w:rPr>
        <w:t>να</w:t>
      </w:r>
      <w:r w:rsidR="00FA0B95" w:rsidRPr="004F573D">
        <w:rPr>
          <w:rFonts w:asciiTheme="majorBidi" w:hAnsiTheme="majorBidi" w:cstheme="majorBidi"/>
          <w:sz w:val="24"/>
          <w:szCs w:val="24"/>
          <w:lang w:val="el-GR"/>
        </w:rPr>
        <w:t>ν</w:t>
      </w:r>
      <w:r w:rsidR="0039779E" w:rsidRPr="004F573D">
        <w:rPr>
          <w:rFonts w:asciiTheme="majorBidi" w:hAnsiTheme="majorBidi" w:cstheme="majorBidi"/>
          <w:sz w:val="24"/>
          <w:szCs w:val="24"/>
          <w:lang w:val="el-GR"/>
        </w:rPr>
        <w:t xml:space="preserve"> αιώνιον καρπό.</w:t>
      </w:r>
      <w:r w:rsidR="00523BA1" w:rsidRPr="004F573D">
        <w:rPr>
          <w:rFonts w:asciiTheme="majorBidi" w:hAnsiTheme="majorBidi" w:cstheme="majorBidi"/>
          <w:sz w:val="24"/>
          <w:szCs w:val="24"/>
          <w:lang w:val="el-GR"/>
        </w:rPr>
        <w:t xml:space="preserve"> </w:t>
      </w:r>
      <w:proofErr w:type="spellStart"/>
      <w:r w:rsidR="00523BA1" w:rsidRPr="004F573D">
        <w:rPr>
          <w:rFonts w:asciiTheme="majorBidi" w:hAnsiTheme="majorBidi" w:cstheme="majorBidi"/>
          <w:sz w:val="24"/>
          <w:szCs w:val="24"/>
          <w:lang w:val="el-GR"/>
        </w:rPr>
        <w:t>Σημειωτέον</w:t>
      </w:r>
      <w:proofErr w:type="spellEnd"/>
      <w:r w:rsidR="00523BA1" w:rsidRPr="004F573D">
        <w:rPr>
          <w:rFonts w:asciiTheme="majorBidi" w:hAnsiTheme="majorBidi" w:cstheme="majorBidi"/>
          <w:sz w:val="24"/>
          <w:szCs w:val="24"/>
          <w:lang w:val="el-GR"/>
        </w:rPr>
        <w:t xml:space="preserve"> ότι στην Καινή Διαθήκη (Κ.Δ.)</w:t>
      </w:r>
      <w:r w:rsidR="0039779E" w:rsidRPr="004F573D">
        <w:rPr>
          <w:rFonts w:asciiTheme="majorBidi" w:hAnsiTheme="majorBidi" w:cstheme="majorBidi"/>
          <w:sz w:val="24"/>
          <w:szCs w:val="24"/>
          <w:lang w:val="el-GR"/>
        </w:rPr>
        <w:t xml:space="preserve"> </w:t>
      </w:r>
      <w:r w:rsidR="00523BA1" w:rsidRPr="004F573D">
        <w:rPr>
          <w:rFonts w:asciiTheme="majorBidi" w:hAnsiTheme="majorBidi" w:cstheme="majorBidi"/>
          <w:sz w:val="24"/>
          <w:szCs w:val="24"/>
          <w:lang w:val="el-GR"/>
        </w:rPr>
        <w:t>ο</w:t>
      </w:r>
      <w:r w:rsidR="0039779E" w:rsidRPr="004F573D">
        <w:rPr>
          <w:rFonts w:asciiTheme="majorBidi" w:hAnsiTheme="majorBidi" w:cstheme="majorBidi"/>
          <w:sz w:val="24"/>
          <w:szCs w:val="24"/>
          <w:lang w:val="el-GR"/>
        </w:rPr>
        <w:t xml:space="preserve"> θερισμός </w:t>
      </w:r>
      <w:r w:rsidR="00E305E7" w:rsidRPr="004F573D">
        <w:rPr>
          <w:rFonts w:asciiTheme="majorBidi" w:hAnsiTheme="majorBidi" w:cstheme="majorBidi"/>
          <w:sz w:val="24"/>
          <w:szCs w:val="24"/>
          <w:lang w:val="el-GR"/>
        </w:rPr>
        <w:t>«σημαίνει»</w:t>
      </w:r>
      <w:r w:rsidR="0039779E" w:rsidRPr="004F573D">
        <w:rPr>
          <w:rFonts w:asciiTheme="majorBidi" w:hAnsiTheme="majorBidi" w:cstheme="majorBidi"/>
          <w:sz w:val="24"/>
          <w:szCs w:val="24"/>
          <w:lang w:val="el-GR"/>
        </w:rPr>
        <w:t xml:space="preserve"> το τέλος του κόσμου</w:t>
      </w:r>
      <w:r w:rsidRPr="004F573D">
        <w:rPr>
          <w:rFonts w:asciiTheme="majorBidi" w:hAnsiTheme="majorBidi" w:cstheme="majorBidi"/>
          <w:sz w:val="24"/>
          <w:szCs w:val="24"/>
          <w:lang w:val="el-GR"/>
        </w:rPr>
        <w:t>:</w:t>
      </w:r>
      <w:r w:rsidR="0039779E" w:rsidRPr="004F573D">
        <w:rPr>
          <w:rFonts w:asciiTheme="majorBidi" w:hAnsiTheme="majorBidi" w:cstheme="majorBidi"/>
          <w:sz w:val="24"/>
          <w:szCs w:val="24"/>
          <w:lang w:val="el-GR"/>
        </w:rPr>
        <w:t xml:space="preserve"> </w:t>
      </w:r>
      <w:r w:rsidR="00FA0B95" w:rsidRPr="004F573D">
        <w:rPr>
          <w:rFonts w:asciiTheme="majorBidi" w:hAnsiTheme="majorBidi" w:cstheme="majorBidi"/>
          <w:sz w:val="24"/>
          <w:szCs w:val="24"/>
          <w:lang w:val="el-GR"/>
        </w:rPr>
        <w:t>«</w:t>
      </w:r>
      <w:r w:rsidR="0039779E" w:rsidRPr="004F573D">
        <w:rPr>
          <w:rFonts w:asciiTheme="majorBidi" w:hAnsiTheme="majorBidi" w:cstheme="majorBidi"/>
          <w:sz w:val="24"/>
          <w:szCs w:val="24"/>
          <w:lang w:val="el-GR"/>
        </w:rPr>
        <w:t xml:space="preserve">ὁ </w:t>
      </w:r>
      <w:proofErr w:type="spellStart"/>
      <w:r w:rsidR="0039779E" w:rsidRPr="004F573D">
        <w:rPr>
          <w:rFonts w:asciiTheme="majorBidi" w:hAnsiTheme="majorBidi" w:cstheme="majorBidi"/>
          <w:sz w:val="24"/>
          <w:szCs w:val="24"/>
          <w:lang w:val="el-GR"/>
        </w:rPr>
        <w:t>δὲ</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ἐχθρὸς</w:t>
      </w:r>
      <w:proofErr w:type="spellEnd"/>
      <w:r w:rsidR="0039779E" w:rsidRPr="004F573D">
        <w:rPr>
          <w:rFonts w:asciiTheme="majorBidi" w:hAnsiTheme="majorBidi" w:cstheme="majorBidi"/>
          <w:sz w:val="24"/>
          <w:szCs w:val="24"/>
          <w:lang w:val="el-GR"/>
        </w:rPr>
        <w:t xml:space="preserve"> ὁ </w:t>
      </w:r>
      <w:proofErr w:type="spellStart"/>
      <w:r w:rsidR="0039779E" w:rsidRPr="004F573D">
        <w:rPr>
          <w:rFonts w:asciiTheme="majorBidi" w:hAnsiTheme="majorBidi" w:cstheme="majorBidi"/>
          <w:sz w:val="24"/>
          <w:szCs w:val="24"/>
          <w:lang w:val="el-GR"/>
        </w:rPr>
        <w:t>σπείρας</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αὐτά</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ἐστιν</w:t>
      </w:r>
      <w:proofErr w:type="spellEnd"/>
      <w:r w:rsidR="0039779E" w:rsidRPr="004F573D">
        <w:rPr>
          <w:rFonts w:asciiTheme="majorBidi" w:hAnsiTheme="majorBidi" w:cstheme="majorBidi"/>
          <w:sz w:val="24"/>
          <w:szCs w:val="24"/>
          <w:lang w:val="el-GR"/>
        </w:rPr>
        <w:t xml:space="preserve"> ὁ </w:t>
      </w:r>
      <w:proofErr w:type="spellStart"/>
      <w:r w:rsidR="0039779E" w:rsidRPr="004F573D">
        <w:rPr>
          <w:rFonts w:asciiTheme="majorBidi" w:hAnsiTheme="majorBidi" w:cstheme="majorBidi"/>
          <w:sz w:val="24"/>
          <w:szCs w:val="24"/>
          <w:lang w:val="el-GR"/>
        </w:rPr>
        <w:t>διάβολος</w:t>
      </w:r>
      <w:proofErr w:type="spellEnd"/>
      <w:r w:rsidR="0039779E" w:rsidRPr="004F573D">
        <w:rPr>
          <w:rFonts w:asciiTheme="majorBidi" w:hAnsiTheme="majorBidi" w:cstheme="majorBidi"/>
          <w:sz w:val="24"/>
          <w:szCs w:val="24"/>
          <w:lang w:val="el-GR"/>
        </w:rPr>
        <w:t xml:space="preserve">, ὁ </w:t>
      </w:r>
      <w:proofErr w:type="spellStart"/>
      <w:r w:rsidR="0039779E" w:rsidRPr="004F573D">
        <w:rPr>
          <w:rFonts w:asciiTheme="majorBidi" w:hAnsiTheme="majorBidi" w:cstheme="majorBidi"/>
          <w:sz w:val="24"/>
          <w:szCs w:val="24"/>
          <w:lang w:val="el-GR"/>
        </w:rPr>
        <w:t>δὲ</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θερισμὸς</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συντέλεια</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αἰῶνός</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ἐστιν</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οἱ</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δὲ</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θερισταὶ</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ἄγγελοί</w:t>
      </w:r>
      <w:proofErr w:type="spellEnd"/>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εἰσιν</w:t>
      </w:r>
      <w:proofErr w:type="spellEnd"/>
      <w:r w:rsidR="00FA0B95" w:rsidRPr="004F573D">
        <w:rPr>
          <w:rFonts w:asciiTheme="majorBidi" w:hAnsiTheme="majorBidi" w:cstheme="majorBidi"/>
          <w:sz w:val="24"/>
          <w:szCs w:val="24"/>
          <w:lang w:val="el-GR"/>
        </w:rPr>
        <w:t>»</w:t>
      </w:r>
      <w:r w:rsidR="0039779E" w:rsidRPr="004F573D">
        <w:rPr>
          <w:rFonts w:asciiTheme="majorBidi" w:hAnsiTheme="majorBidi" w:cstheme="majorBidi"/>
          <w:sz w:val="24"/>
          <w:szCs w:val="24"/>
          <w:lang w:val="el-GR"/>
        </w:rPr>
        <w:t xml:space="preserve"> (</w:t>
      </w:r>
      <w:proofErr w:type="spellStart"/>
      <w:r w:rsidR="0039779E" w:rsidRPr="004F573D">
        <w:rPr>
          <w:rFonts w:asciiTheme="majorBidi" w:hAnsiTheme="majorBidi" w:cstheme="majorBidi"/>
          <w:sz w:val="24"/>
          <w:szCs w:val="24"/>
          <w:lang w:val="el-GR"/>
        </w:rPr>
        <w:t>Μτ</w:t>
      </w:r>
      <w:proofErr w:type="spellEnd"/>
      <w:r w:rsidR="0039779E" w:rsidRPr="004F573D">
        <w:rPr>
          <w:rFonts w:asciiTheme="majorBidi" w:hAnsiTheme="majorBidi" w:cstheme="majorBidi"/>
          <w:sz w:val="24"/>
          <w:szCs w:val="24"/>
          <w:lang w:val="el-GR"/>
        </w:rPr>
        <w:t xml:space="preserve"> 13</w:t>
      </w:r>
      <w:r w:rsidR="005E3353" w:rsidRPr="004F573D">
        <w:rPr>
          <w:rFonts w:asciiTheme="majorBidi" w:hAnsiTheme="majorBidi" w:cstheme="majorBidi"/>
          <w:sz w:val="24"/>
          <w:szCs w:val="24"/>
          <w:lang w:val="el-GR"/>
        </w:rPr>
        <w:t>:</w:t>
      </w:r>
      <w:r w:rsidR="0039779E" w:rsidRPr="004F573D">
        <w:rPr>
          <w:rFonts w:asciiTheme="majorBidi" w:hAnsiTheme="majorBidi" w:cstheme="majorBidi"/>
          <w:sz w:val="24"/>
          <w:szCs w:val="24"/>
          <w:lang w:val="el-GR"/>
        </w:rPr>
        <w:t>39</w:t>
      </w:r>
      <w:r w:rsidR="00523BA1" w:rsidRPr="004F573D">
        <w:rPr>
          <w:rFonts w:asciiTheme="majorBidi" w:hAnsiTheme="majorBidi" w:cstheme="majorBidi"/>
          <w:sz w:val="24"/>
          <w:szCs w:val="24"/>
          <w:lang w:val="el-GR"/>
        </w:rPr>
        <w:t xml:space="preserve">. </w:t>
      </w:r>
      <w:proofErr w:type="spellStart"/>
      <w:r w:rsidR="005D6CB1" w:rsidRPr="004F573D">
        <w:rPr>
          <w:rFonts w:asciiTheme="majorBidi" w:hAnsiTheme="majorBidi" w:cstheme="majorBidi"/>
          <w:sz w:val="24"/>
          <w:szCs w:val="24"/>
          <w:lang w:val="el-GR"/>
        </w:rPr>
        <w:t>π</w:t>
      </w:r>
      <w:r w:rsidR="00523BA1" w:rsidRPr="004F573D">
        <w:rPr>
          <w:rFonts w:asciiTheme="majorBidi" w:hAnsiTheme="majorBidi" w:cstheme="majorBidi"/>
          <w:sz w:val="24"/>
          <w:szCs w:val="24"/>
          <w:lang w:val="el-GR"/>
        </w:rPr>
        <w:t>ρβλ</w:t>
      </w:r>
      <w:proofErr w:type="spellEnd"/>
      <w:r w:rsidR="00523BA1" w:rsidRPr="004F573D">
        <w:rPr>
          <w:rFonts w:asciiTheme="majorBidi" w:hAnsiTheme="majorBidi" w:cstheme="majorBidi"/>
          <w:sz w:val="24"/>
          <w:szCs w:val="24"/>
          <w:lang w:val="el-GR"/>
        </w:rPr>
        <w:t xml:space="preserve">. </w:t>
      </w:r>
      <w:proofErr w:type="spellStart"/>
      <w:r w:rsidR="00523BA1" w:rsidRPr="004F573D">
        <w:rPr>
          <w:rFonts w:asciiTheme="majorBidi" w:hAnsiTheme="majorBidi" w:cstheme="majorBidi"/>
          <w:sz w:val="24"/>
          <w:szCs w:val="24"/>
          <w:lang w:val="el-GR"/>
        </w:rPr>
        <w:t>Αποκ</w:t>
      </w:r>
      <w:proofErr w:type="spellEnd"/>
      <w:r w:rsidR="00523BA1" w:rsidRPr="004F573D">
        <w:rPr>
          <w:rFonts w:asciiTheme="majorBidi" w:hAnsiTheme="majorBidi" w:cstheme="majorBidi"/>
          <w:sz w:val="24"/>
          <w:szCs w:val="24"/>
          <w:lang w:val="el-GR"/>
        </w:rPr>
        <w:t>. 14</w:t>
      </w:r>
      <w:r w:rsidR="005D6CB1" w:rsidRPr="004F573D">
        <w:rPr>
          <w:rFonts w:asciiTheme="majorBidi" w:hAnsiTheme="majorBidi" w:cstheme="majorBidi"/>
          <w:sz w:val="24"/>
          <w:szCs w:val="24"/>
          <w:lang w:val="el-GR"/>
        </w:rPr>
        <w:t>:</w:t>
      </w:r>
      <w:r w:rsidR="00523BA1" w:rsidRPr="004F573D">
        <w:rPr>
          <w:rFonts w:asciiTheme="majorBidi" w:hAnsiTheme="majorBidi" w:cstheme="majorBidi"/>
          <w:sz w:val="24"/>
          <w:szCs w:val="24"/>
          <w:lang w:val="el-GR"/>
        </w:rPr>
        <w:t>14-16</w:t>
      </w:r>
      <w:r w:rsidR="0039779E" w:rsidRPr="004F573D">
        <w:rPr>
          <w:rFonts w:asciiTheme="majorBidi" w:hAnsiTheme="majorBidi" w:cstheme="majorBidi"/>
          <w:sz w:val="24"/>
          <w:szCs w:val="24"/>
          <w:lang w:val="el-GR"/>
        </w:rPr>
        <w:t xml:space="preserve">). </w:t>
      </w:r>
      <w:r w:rsidR="00523BA1" w:rsidRPr="004F573D">
        <w:rPr>
          <w:rFonts w:asciiTheme="majorBidi" w:hAnsiTheme="majorBidi" w:cstheme="majorBidi"/>
          <w:sz w:val="24"/>
          <w:szCs w:val="24"/>
          <w:lang w:val="el-GR"/>
        </w:rPr>
        <w:t xml:space="preserve">Ο </w:t>
      </w:r>
      <w:r w:rsidR="0039779E" w:rsidRPr="004F573D">
        <w:rPr>
          <w:rFonts w:asciiTheme="majorBidi" w:hAnsiTheme="majorBidi" w:cstheme="majorBidi"/>
          <w:sz w:val="24"/>
          <w:szCs w:val="24"/>
          <w:lang w:val="el-GR"/>
        </w:rPr>
        <w:t>πνευματικό</w:t>
      </w:r>
      <w:r w:rsidR="00523BA1" w:rsidRPr="004F573D">
        <w:rPr>
          <w:rFonts w:asciiTheme="majorBidi" w:hAnsiTheme="majorBidi" w:cstheme="majorBidi"/>
          <w:sz w:val="24"/>
          <w:szCs w:val="24"/>
          <w:lang w:val="el-GR"/>
        </w:rPr>
        <w:t>ς</w:t>
      </w:r>
      <w:r w:rsidR="0039779E" w:rsidRPr="004F573D">
        <w:rPr>
          <w:rFonts w:asciiTheme="majorBidi" w:hAnsiTheme="majorBidi" w:cstheme="majorBidi"/>
          <w:sz w:val="24"/>
          <w:szCs w:val="24"/>
          <w:lang w:val="el-GR"/>
        </w:rPr>
        <w:t xml:space="preserve"> </w:t>
      </w:r>
      <w:r w:rsidR="00523BA1" w:rsidRPr="004F573D">
        <w:rPr>
          <w:rFonts w:asciiTheme="majorBidi" w:hAnsiTheme="majorBidi" w:cstheme="majorBidi"/>
          <w:sz w:val="24"/>
          <w:szCs w:val="24"/>
          <w:lang w:val="el-GR"/>
        </w:rPr>
        <w:t xml:space="preserve">θερισμός των υπό εξέτασιν χωρίων κατανοείται στην εκκλησιαστική Γραμματεία με </w:t>
      </w:r>
      <w:r w:rsidR="0039779E" w:rsidRPr="004F573D">
        <w:rPr>
          <w:rFonts w:asciiTheme="majorBidi" w:hAnsiTheme="majorBidi" w:cstheme="majorBidi"/>
          <w:sz w:val="24"/>
          <w:szCs w:val="24"/>
          <w:lang w:val="el-GR"/>
        </w:rPr>
        <w:t xml:space="preserve">δύο τρόπους: </w:t>
      </w:r>
      <w:r w:rsidR="00EA4B0B" w:rsidRPr="004F573D">
        <w:rPr>
          <w:rFonts w:asciiTheme="majorBidi" w:hAnsiTheme="majorBidi" w:cstheme="majorBidi"/>
          <w:sz w:val="24"/>
          <w:szCs w:val="24"/>
          <w:lang w:val="el-GR"/>
        </w:rPr>
        <w:t>(α)</w:t>
      </w:r>
      <w:r w:rsidR="00523BA1" w:rsidRPr="004F573D">
        <w:rPr>
          <w:rFonts w:asciiTheme="majorBidi" w:hAnsiTheme="majorBidi" w:cstheme="majorBidi"/>
          <w:sz w:val="24"/>
          <w:szCs w:val="24"/>
          <w:lang w:val="el-GR"/>
        </w:rPr>
        <w:t xml:space="preserve"> Ο θερισμός / ο καρπός είναι η</w:t>
      </w:r>
      <w:r w:rsidR="00EA4B0B" w:rsidRPr="004F573D">
        <w:rPr>
          <w:rFonts w:asciiTheme="majorBidi" w:hAnsiTheme="majorBidi" w:cstheme="majorBidi"/>
          <w:sz w:val="24"/>
          <w:szCs w:val="24"/>
          <w:lang w:val="el-GR"/>
        </w:rPr>
        <w:t xml:space="preserve"> </w:t>
      </w:r>
      <w:r w:rsidR="0039779E" w:rsidRPr="004F573D">
        <w:rPr>
          <w:rFonts w:asciiTheme="majorBidi" w:hAnsiTheme="majorBidi" w:cstheme="majorBidi"/>
          <w:sz w:val="24"/>
          <w:szCs w:val="24"/>
          <w:lang w:val="el-GR"/>
        </w:rPr>
        <w:t xml:space="preserve">πίστη </w:t>
      </w:r>
      <w:r w:rsidR="0039779E" w:rsidRPr="004F573D">
        <w:rPr>
          <w:rFonts w:asciiTheme="majorBidi" w:hAnsiTheme="majorBidi" w:cstheme="majorBidi"/>
          <w:i/>
          <w:iCs/>
          <w:sz w:val="24"/>
          <w:szCs w:val="24"/>
          <w:lang w:val="el-GR"/>
        </w:rPr>
        <w:t xml:space="preserve">στους κόλπους </w:t>
      </w:r>
      <w:r w:rsidR="00B33FEE" w:rsidRPr="004F573D">
        <w:rPr>
          <w:rFonts w:asciiTheme="majorBidi" w:hAnsiTheme="majorBidi" w:cstheme="majorBidi"/>
          <w:i/>
          <w:iCs/>
          <w:sz w:val="24"/>
          <w:szCs w:val="24"/>
          <w:lang w:val="el-GR"/>
        </w:rPr>
        <w:t>της Κοινότητας</w:t>
      </w:r>
      <w:r w:rsidR="00523BA1" w:rsidRPr="004F573D">
        <w:rPr>
          <w:rFonts w:asciiTheme="majorBidi" w:hAnsiTheme="majorBidi" w:cstheme="majorBidi"/>
          <w:i/>
          <w:iCs/>
          <w:sz w:val="24"/>
          <w:szCs w:val="24"/>
          <w:lang w:val="el-GR"/>
        </w:rPr>
        <w:t xml:space="preserve"> - </w:t>
      </w:r>
      <w:r w:rsidR="00B33FEE" w:rsidRPr="004F573D">
        <w:rPr>
          <w:rFonts w:asciiTheme="majorBidi" w:hAnsiTheme="majorBidi" w:cstheme="majorBidi"/>
          <w:i/>
          <w:iCs/>
          <w:sz w:val="24"/>
          <w:szCs w:val="24"/>
          <w:lang w:val="el-GR"/>
        </w:rPr>
        <w:t>της</w:t>
      </w:r>
      <w:r w:rsidR="0039779E" w:rsidRPr="004F573D">
        <w:rPr>
          <w:rFonts w:asciiTheme="majorBidi" w:hAnsiTheme="majorBidi" w:cstheme="majorBidi"/>
          <w:i/>
          <w:iCs/>
          <w:sz w:val="24"/>
          <w:szCs w:val="24"/>
          <w:lang w:val="el-GR"/>
        </w:rPr>
        <w:t xml:space="preserve"> </w:t>
      </w:r>
      <w:r w:rsidR="00EA4B0B" w:rsidRPr="004F573D">
        <w:rPr>
          <w:rFonts w:asciiTheme="majorBidi" w:hAnsiTheme="majorBidi" w:cstheme="majorBidi"/>
          <w:i/>
          <w:iCs/>
          <w:sz w:val="24"/>
          <w:szCs w:val="24"/>
          <w:lang w:val="el-GR"/>
        </w:rPr>
        <w:t>Ε</w:t>
      </w:r>
      <w:r w:rsidR="0039779E" w:rsidRPr="004F573D">
        <w:rPr>
          <w:rFonts w:asciiTheme="majorBidi" w:hAnsiTheme="majorBidi" w:cstheme="majorBidi"/>
          <w:i/>
          <w:iCs/>
          <w:sz w:val="24"/>
          <w:szCs w:val="24"/>
          <w:lang w:val="el-GR"/>
        </w:rPr>
        <w:t>κκλησίας</w:t>
      </w:r>
      <w:r w:rsidR="0039779E" w:rsidRPr="004F573D">
        <w:rPr>
          <w:rFonts w:asciiTheme="majorBidi" w:hAnsiTheme="majorBidi" w:cstheme="majorBidi"/>
          <w:sz w:val="24"/>
          <w:szCs w:val="24"/>
          <w:lang w:val="el-GR"/>
        </w:rPr>
        <w:t xml:space="preserve">. </w:t>
      </w:r>
      <w:r w:rsidR="00EA4B0B" w:rsidRPr="004F573D">
        <w:rPr>
          <w:rFonts w:asciiTheme="majorBidi" w:hAnsiTheme="majorBidi" w:cstheme="majorBidi"/>
          <w:sz w:val="24"/>
          <w:szCs w:val="24"/>
          <w:lang w:val="el-GR"/>
        </w:rPr>
        <w:t xml:space="preserve">(β) </w:t>
      </w:r>
      <w:r w:rsidR="00E133E0" w:rsidRPr="004F573D">
        <w:rPr>
          <w:rFonts w:asciiTheme="majorBidi" w:hAnsiTheme="majorBidi" w:cstheme="majorBidi"/>
          <w:sz w:val="24"/>
          <w:szCs w:val="24"/>
          <w:lang w:val="el-GR"/>
        </w:rPr>
        <w:t xml:space="preserve">Ο θερισμός / </w:t>
      </w:r>
      <w:r w:rsidR="0039779E" w:rsidRPr="004F573D">
        <w:rPr>
          <w:rFonts w:asciiTheme="majorBidi" w:hAnsiTheme="majorBidi" w:cstheme="majorBidi"/>
          <w:sz w:val="24"/>
          <w:szCs w:val="24"/>
          <w:lang w:val="el-GR"/>
        </w:rPr>
        <w:t xml:space="preserve">ο καρπός </w:t>
      </w:r>
      <w:r w:rsidR="00E133E0" w:rsidRPr="004F573D">
        <w:rPr>
          <w:rFonts w:asciiTheme="majorBidi" w:hAnsiTheme="majorBidi" w:cstheme="majorBidi"/>
          <w:sz w:val="24"/>
          <w:szCs w:val="24"/>
          <w:lang w:val="el-GR"/>
        </w:rPr>
        <w:t xml:space="preserve">είναι η </w:t>
      </w:r>
      <w:r w:rsidR="0039779E" w:rsidRPr="004F573D">
        <w:rPr>
          <w:rFonts w:asciiTheme="majorBidi" w:hAnsiTheme="majorBidi" w:cstheme="majorBidi"/>
          <w:sz w:val="24"/>
          <w:szCs w:val="24"/>
          <w:lang w:val="el-GR"/>
        </w:rPr>
        <w:t>αλήθει</w:t>
      </w:r>
      <w:r w:rsidR="00E133E0" w:rsidRPr="004F573D">
        <w:rPr>
          <w:rFonts w:asciiTheme="majorBidi" w:hAnsiTheme="majorBidi" w:cstheme="majorBidi"/>
          <w:sz w:val="24"/>
          <w:szCs w:val="24"/>
          <w:lang w:val="el-GR"/>
        </w:rPr>
        <w:t xml:space="preserve">α, η οποία </w:t>
      </w:r>
      <w:r w:rsidR="0039779E" w:rsidRPr="004F573D">
        <w:rPr>
          <w:rFonts w:asciiTheme="majorBidi" w:hAnsiTheme="majorBidi" w:cstheme="majorBidi"/>
          <w:sz w:val="24"/>
          <w:szCs w:val="24"/>
          <w:lang w:val="el-GR"/>
        </w:rPr>
        <w:t xml:space="preserve"> </w:t>
      </w:r>
      <w:r w:rsidR="00EA4B0B" w:rsidRPr="004F573D">
        <w:rPr>
          <w:rFonts w:asciiTheme="majorBidi" w:hAnsiTheme="majorBidi" w:cstheme="majorBidi"/>
          <w:sz w:val="24"/>
          <w:szCs w:val="24"/>
          <w:lang w:val="el-GR"/>
        </w:rPr>
        <w:t xml:space="preserve">συλλέγεται </w:t>
      </w:r>
      <w:r w:rsidR="00B33FEE" w:rsidRPr="004F573D">
        <w:rPr>
          <w:rFonts w:asciiTheme="majorBidi" w:hAnsiTheme="majorBidi" w:cstheme="majorBidi"/>
          <w:i/>
          <w:iCs/>
          <w:sz w:val="24"/>
          <w:szCs w:val="24"/>
          <w:lang w:val="el-GR"/>
        </w:rPr>
        <w:t xml:space="preserve">εσωτερικά </w:t>
      </w:r>
      <w:r w:rsidR="0039779E" w:rsidRPr="004F573D">
        <w:rPr>
          <w:rFonts w:asciiTheme="majorBidi" w:hAnsiTheme="majorBidi" w:cstheme="majorBidi"/>
          <w:i/>
          <w:iCs/>
          <w:sz w:val="24"/>
          <w:szCs w:val="24"/>
          <w:lang w:val="el-GR"/>
        </w:rPr>
        <w:t>στη</w:t>
      </w:r>
      <w:r w:rsidR="00EA4B0B" w:rsidRPr="004F573D">
        <w:rPr>
          <w:rFonts w:asciiTheme="majorBidi" w:hAnsiTheme="majorBidi" w:cstheme="majorBidi"/>
          <w:i/>
          <w:iCs/>
          <w:sz w:val="24"/>
          <w:szCs w:val="24"/>
          <w:lang w:val="el-GR"/>
        </w:rPr>
        <w:t>ν</w:t>
      </w:r>
      <w:r w:rsidR="0039779E" w:rsidRPr="004F573D">
        <w:rPr>
          <w:rFonts w:asciiTheme="majorBidi" w:hAnsiTheme="majorBidi" w:cstheme="majorBidi"/>
          <w:i/>
          <w:iCs/>
          <w:sz w:val="24"/>
          <w:szCs w:val="24"/>
          <w:lang w:val="el-GR"/>
        </w:rPr>
        <w:t xml:space="preserve"> ψυχή</w:t>
      </w:r>
      <w:r w:rsidR="0039779E" w:rsidRPr="004F573D">
        <w:rPr>
          <w:rFonts w:asciiTheme="majorBidi" w:hAnsiTheme="majorBidi" w:cstheme="majorBidi"/>
          <w:sz w:val="24"/>
          <w:szCs w:val="24"/>
          <w:lang w:val="el-GR"/>
        </w:rPr>
        <w:t xml:space="preserve">. </w:t>
      </w:r>
    </w:p>
    <w:p w14:paraId="580BC139" w14:textId="77777777" w:rsidR="00FA0B95" w:rsidRPr="004F573D" w:rsidRDefault="00FA0B95" w:rsidP="0039779E">
      <w:pPr>
        <w:autoSpaceDE w:val="0"/>
        <w:autoSpaceDN w:val="0"/>
        <w:adjustRightInd w:val="0"/>
        <w:spacing w:after="0" w:line="240" w:lineRule="auto"/>
        <w:jc w:val="both"/>
        <w:rPr>
          <w:rFonts w:asciiTheme="majorBidi" w:hAnsiTheme="majorBidi" w:cstheme="majorBidi"/>
          <w:sz w:val="24"/>
          <w:szCs w:val="24"/>
          <w:lang w:val="el-GR"/>
        </w:rPr>
      </w:pPr>
    </w:p>
    <w:p w14:paraId="2F447142" w14:textId="576CB212" w:rsidR="00906E16" w:rsidRPr="004F573D" w:rsidRDefault="0039779E" w:rsidP="0039779E">
      <w:pPr>
        <w:autoSpaceDE w:val="0"/>
        <w:autoSpaceDN w:val="0"/>
        <w:adjustRightInd w:val="0"/>
        <w:spacing w:after="0" w:line="240" w:lineRule="auto"/>
        <w:jc w:val="both"/>
        <w:rPr>
          <w:rFonts w:asciiTheme="majorBidi" w:hAnsiTheme="majorBidi" w:cstheme="majorBidi"/>
          <w:sz w:val="24"/>
          <w:szCs w:val="24"/>
          <w:lang w:val="el-GR"/>
        </w:rPr>
      </w:pPr>
      <w:r w:rsidRPr="004F573D">
        <w:rPr>
          <w:rFonts w:asciiTheme="majorBidi" w:hAnsiTheme="majorBidi" w:cstheme="majorBidi"/>
          <w:sz w:val="24"/>
          <w:szCs w:val="24"/>
          <w:lang w:val="el-GR"/>
        </w:rPr>
        <w:t>Ο Ωριγένης (185-251 μ.Χ.) πρ</w:t>
      </w:r>
      <w:r w:rsidR="00E133E0" w:rsidRPr="004F573D">
        <w:rPr>
          <w:rFonts w:asciiTheme="majorBidi" w:hAnsiTheme="majorBidi" w:cstheme="majorBidi"/>
          <w:sz w:val="24"/>
          <w:szCs w:val="24"/>
          <w:lang w:val="el-GR"/>
        </w:rPr>
        <w:t xml:space="preserve">οκρίνει </w:t>
      </w:r>
      <w:r w:rsidRPr="004F573D">
        <w:rPr>
          <w:rFonts w:asciiTheme="majorBidi" w:hAnsiTheme="majorBidi" w:cstheme="majorBidi"/>
          <w:sz w:val="24"/>
          <w:szCs w:val="24"/>
          <w:lang w:val="el-GR"/>
        </w:rPr>
        <w:t>τον δεύτερο τρόπο θερισμού</w:t>
      </w:r>
      <w:r w:rsidR="00E133E0"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r w:rsidR="00E133E0" w:rsidRPr="004F573D">
        <w:rPr>
          <w:rFonts w:asciiTheme="majorBidi" w:hAnsiTheme="majorBidi" w:cstheme="majorBidi"/>
          <w:sz w:val="24"/>
          <w:szCs w:val="24"/>
          <w:lang w:val="el-GR"/>
        </w:rPr>
        <w:t xml:space="preserve">αυτόν </w:t>
      </w:r>
      <w:r w:rsidRPr="004F573D">
        <w:rPr>
          <w:rFonts w:asciiTheme="majorBidi" w:hAnsiTheme="majorBidi" w:cstheme="majorBidi"/>
          <w:sz w:val="24"/>
          <w:szCs w:val="24"/>
          <w:lang w:val="el-GR"/>
        </w:rPr>
        <w:t>της αλήθειας στην ψυχή.</w:t>
      </w:r>
      <w:r w:rsidR="00E133E0" w:rsidRPr="004F573D">
        <w:rPr>
          <w:rFonts w:asciiTheme="majorBidi" w:hAnsiTheme="majorBidi" w:cstheme="majorBidi"/>
          <w:sz w:val="24"/>
          <w:szCs w:val="24"/>
          <w:lang w:val="el-GR"/>
        </w:rPr>
        <w:t xml:space="preserve"> Σύμφωνα με</w:t>
      </w:r>
      <w:r w:rsidRPr="004F573D">
        <w:rPr>
          <w:rFonts w:asciiTheme="majorBidi" w:hAnsiTheme="majorBidi" w:cstheme="majorBidi"/>
          <w:sz w:val="24"/>
          <w:szCs w:val="24"/>
          <w:lang w:val="el-GR"/>
        </w:rPr>
        <w:t xml:space="preserve"> τον χαλκέντερο ερμηνευτή</w:t>
      </w:r>
      <w:r w:rsidR="00E133E0"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το </w:t>
      </w:r>
      <w:r w:rsidR="00E133E0" w:rsidRPr="004F573D">
        <w:rPr>
          <w:rFonts w:asciiTheme="majorBidi" w:hAnsiTheme="majorBidi" w:cstheme="majorBidi"/>
          <w:sz w:val="24"/>
          <w:szCs w:val="24"/>
          <w:lang w:val="el-GR"/>
        </w:rPr>
        <w:t xml:space="preserve">συγκεκριμένο </w:t>
      </w:r>
      <w:r w:rsidRPr="004F573D">
        <w:rPr>
          <w:rFonts w:asciiTheme="majorBidi" w:hAnsiTheme="majorBidi" w:cstheme="majorBidi"/>
          <w:sz w:val="24"/>
          <w:szCs w:val="24"/>
          <w:lang w:val="el-GR"/>
        </w:rPr>
        <w:t xml:space="preserve">περιστατικό </w:t>
      </w:r>
      <w:r w:rsidR="00E133E0" w:rsidRPr="004F573D">
        <w:rPr>
          <w:rFonts w:asciiTheme="majorBidi" w:hAnsiTheme="majorBidi" w:cstheme="majorBidi"/>
          <w:sz w:val="24"/>
          <w:szCs w:val="24"/>
          <w:lang w:val="el-GR"/>
        </w:rPr>
        <w:t xml:space="preserve">του </w:t>
      </w:r>
      <w:proofErr w:type="spellStart"/>
      <w:r w:rsidR="00E133E0" w:rsidRPr="004F573D">
        <w:rPr>
          <w:rFonts w:asciiTheme="majorBidi" w:hAnsiTheme="majorBidi" w:cstheme="majorBidi"/>
          <w:sz w:val="24"/>
          <w:szCs w:val="24"/>
          <w:lang w:val="el-GR"/>
        </w:rPr>
        <w:t>Ιω</w:t>
      </w:r>
      <w:proofErr w:type="spellEnd"/>
      <w:r w:rsidR="00E133E0" w:rsidRPr="004F573D">
        <w:rPr>
          <w:rFonts w:asciiTheme="majorBidi" w:hAnsiTheme="majorBidi" w:cstheme="majorBidi"/>
          <w:sz w:val="24"/>
          <w:szCs w:val="24"/>
          <w:lang w:val="el-GR"/>
        </w:rPr>
        <w:t xml:space="preserve">. </w:t>
      </w:r>
      <w:r w:rsidR="00906E16" w:rsidRPr="004F573D">
        <w:rPr>
          <w:rFonts w:asciiTheme="majorBidi" w:hAnsiTheme="majorBidi" w:cstheme="majorBidi"/>
          <w:sz w:val="24"/>
          <w:szCs w:val="24"/>
          <w:lang w:val="el-GR"/>
        </w:rPr>
        <w:t xml:space="preserve">πραγματοποιήθηκε </w:t>
      </w:r>
      <w:r w:rsidRPr="004F573D">
        <w:rPr>
          <w:rFonts w:asciiTheme="majorBidi" w:hAnsiTheme="majorBidi" w:cstheme="majorBidi"/>
          <w:sz w:val="24"/>
          <w:szCs w:val="24"/>
          <w:lang w:val="el-GR"/>
        </w:rPr>
        <w:t xml:space="preserve">τον χειμώνα: </w:t>
      </w:r>
    </w:p>
    <w:p w14:paraId="444215A2" w14:textId="77777777" w:rsidR="00906E16" w:rsidRPr="004F573D" w:rsidRDefault="00906E16" w:rsidP="0039779E">
      <w:pPr>
        <w:autoSpaceDE w:val="0"/>
        <w:autoSpaceDN w:val="0"/>
        <w:adjustRightInd w:val="0"/>
        <w:spacing w:after="0" w:line="240" w:lineRule="auto"/>
        <w:jc w:val="both"/>
        <w:rPr>
          <w:rFonts w:asciiTheme="majorBidi" w:hAnsiTheme="majorBidi" w:cstheme="majorBidi"/>
          <w:sz w:val="24"/>
          <w:szCs w:val="24"/>
          <w:lang w:val="el-GR"/>
        </w:rPr>
      </w:pPr>
    </w:p>
    <w:p w14:paraId="375C8106" w14:textId="7FF8401D" w:rsidR="0039779E" w:rsidRPr="004F573D" w:rsidRDefault="0039779E" w:rsidP="00906E16">
      <w:pPr>
        <w:autoSpaceDE w:val="0"/>
        <w:autoSpaceDN w:val="0"/>
        <w:adjustRightInd w:val="0"/>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sz w:val="24"/>
          <w:szCs w:val="24"/>
          <w:lang w:val="el-GR"/>
        </w:rPr>
        <w:lastRenderedPageBreak/>
        <w:t>«</w:t>
      </w:r>
      <w:proofErr w:type="spellStart"/>
      <w:r w:rsidRPr="004F573D">
        <w:rPr>
          <w:rFonts w:asciiTheme="majorBidi" w:hAnsiTheme="majorBidi" w:cstheme="majorBidi"/>
          <w:sz w:val="24"/>
          <w:szCs w:val="24"/>
          <w:lang w:val="el-GR"/>
        </w:rPr>
        <w:t>Εἴπερ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γὰρ</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καιρός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ταῦτα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ἔλεγεν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Ιησοῦς</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πρὸ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τετραμήνου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θερισμοῦ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ἦν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δῆλον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χειμὼν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ἦν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Θερισμὸς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Ιουδαίᾳ</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ἄρχεται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γίνεσθαι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περὶ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παρ' ῾</w:t>
      </w:r>
      <w:proofErr w:type="spellStart"/>
      <w:r w:rsidRPr="004F573D">
        <w:rPr>
          <w:rFonts w:asciiTheme="majorBidi" w:hAnsiTheme="majorBidi" w:cstheme="majorBidi"/>
          <w:sz w:val="24"/>
          <w:szCs w:val="24"/>
          <w:lang w:val="el-GR"/>
        </w:rPr>
        <w:t>Εβραίοις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καλούμενον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Νίσαν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μῆνα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ἄγεται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00906E16" w:rsidRPr="004F573D">
        <w:rPr>
          <w:rFonts w:asciiTheme="majorBidi" w:hAnsiTheme="majorBidi" w:cstheme="majorBidi"/>
          <w:sz w:val="24"/>
          <w:szCs w:val="24"/>
          <w:lang w:val="el-GR"/>
        </w:rPr>
        <w:t>Π</w:t>
      </w:r>
      <w:r w:rsidRPr="004F573D">
        <w:rPr>
          <w:rFonts w:asciiTheme="majorBidi" w:hAnsiTheme="majorBidi" w:cstheme="majorBidi"/>
          <w:sz w:val="24"/>
          <w:szCs w:val="24"/>
          <w:lang w:val="el-GR"/>
        </w:rPr>
        <w:t>άσχα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ὡς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ἐνίοτε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ἄζυμα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νέου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σίτου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ποιεῖν</w:t>
      </w:r>
      <w:proofErr w:type="spellEnd"/>
      <w:r w:rsidRPr="004F573D">
        <w:rPr>
          <w:rFonts w:asciiTheme="majorBidi" w:hAnsiTheme="majorBidi" w:cstheme="majorBidi"/>
          <w:sz w:val="24"/>
          <w:szCs w:val="24"/>
          <w:lang w:val="el-GR"/>
        </w:rPr>
        <w:t xml:space="preserve">. Αλλ' </w:t>
      </w:r>
      <w:proofErr w:type="spellStart"/>
      <w:r w:rsidRPr="004F573D">
        <w:rPr>
          <w:rFonts w:asciiTheme="majorBidi" w:hAnsiTheme="majorBidi" w:cstheme="majorBidi"/>
          <w:sz w:val="24"/>
          <w:szCs w:val="24"/>
          <w:lang w:val="el-GR"/>
        </w:rPr>
        <w:t>ἔστω</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μὴ</w:t>
      </w:r>
      <w:proofErr w:type="spellEnd"/>
      <w:r w:rsidRPr="004F573D">
        <w:rPr>
          <w:rFonts w:asciiTheme="majorBidi" w:hAnsiTheme="majorBidi" w:cstheme="majorBidi"/>
          <w:sz w:val="24"/>
          <w:szCs w:val="24"/>
          <w:lang w:val="el-GR"/>
        </w:rPr>
        <w:t xml:space="preserve"> κατ' </w:t>
      </w:r>
      <w:proofErr w:type="spellStart"/>
      <w:r w:rsidRPr="004F573D">
        <w:rPr>
          <w:rFonts w:asciiTheme="majorBidi" w:hAnsiTheme="majorBidi" w:cstheme="majorBidi"/>
          <w:sz w:val="24"/>
          <w:szCs w:val="24"/>
          <w:lang w:val="el-GR"/>
        </w:rPr>
        <w:t>ἐκεῖνον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μῆνα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εἶναι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θερισμόν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ἀλλὰ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ἑξῆς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ἐκείνῳ</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καλούμενον</w:t>
      </w:r>
      <w:proofErr w:type="spellEnd"/>
      <w:r w:rsidRPr="004F573D">
        <w:rPr>
          <w:rFonts w:asciiTheme="majorBidi" w:hAnsiTheme="majorBidi" w:cstheme="majorBidi"/>
          <w:sz w:val="24"/>
          <w:szCs w:val="24"/>
          <w:lang w:val="el-GR"/>
        </w:rPr>
        <w:t xml:space="preserve"> παρ' </w:t>
      </w:r>
      <w:proofErr w:type="spellStart"/>
      <w:r w:rsidRPr="004F573D">
        <w:rPr>
          <w:rFonts w:asciiTheme="majorBidi" w:hAnsiTheme="majorBidi" w:cstheme="majorBidi"/>
          <w:sz w:val="24"/>
          <w:szCs w:val="24"/>
          <w:lang w:val="el-GR"/>
        </w:rPr>
        <w:t>αὐτοῖς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Ιάρ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οὕτως</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πρὸ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τετραμήνου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καιρὸς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ἐκείνου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μηνὸς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ἀκμαῖός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χειμών</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Επὰν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δείξωμεν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ἔλεγεν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ταῦτα</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περὶ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θερισμὸν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καιρὸς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ἦν</w:t>
      </w:r>
      <w:proofErr w:type="spellEnd"/>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ἤτοι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ἀκμάζοντα</w:t>
      </w:r>
      <w:proofErr w:type="spellEnd"/>
      <w:r w:rsidRPr="004F573D">
        <w:rPr>
          <w:rFonts w:asciiTheme="majorBidi" w:hAnsiTheme="majorBidi" w:cstheme="majorBidi"/>
          <w:sz w:val="24"/>
          <w:szCs w:val="24"/>
          <w:lang w:val="el-GR"/>
        </w:rPr>
        <w:t xml:space="preserve"> ἢ </w:t>
      </w:r>
      <w:proofErr w:type="spellStart"/>
      <w:r w:rsidRPr="004F573D">
        <w:rPr>
          <w:rFonts w:asciiTheme="majorBidi" w:hAnsiTheme="majorBidi" w:cstheme="majorBidi"/>
          <w:sz w:val="24"/>
          <w:szCs w:val="24"/>
          <w:lang w:val="el-GR"/>
        </w:rPr>
        <w:t>ἐγγύς</w:t>
      </w:r>
      <w:proofErr w:type="spellEnd"/>
      <w:r w:rsidRPr="004F573D">
        <w:rPr>
          <w:rFonts w:asciiTheme="majorBidi" w:hAnsiTheme="majorBidi" w:cstheme="majorBidi"/>
          <w:sz w:val="24"/>
          <w:szCs w:val="24"/>
          <w:lang w:val="el-GR"/>
        </w:rPr>
        <w:t xml:space="preserve"> που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λήγειν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ὄντα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ἀποδεδειγμένον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ἡμῖν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ἔσται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προκείμενον</w:t>
      </w:r>
      <w:proofErr w:type="spellEnd"/>
      <w:r w:rsidRPr="004F573D">
        <w:rPr>
          <w:rFonts w:asciiTheme="majorBidi" w:hAnsiTheme="majorBidi" w:cstheme="majorBidi"/>
          <w:sz w:val="24"/>
          <w:szCs w:val="24"/>
          <w:lang w:val="el-GR"/>
        </w:rPr>
        <w:t xml:space="preserve">». Πληροφορεί ότι </w:t>
      </w:r>
      <w:r w:rsidR="00906E16" w:rsidRPr="004F573D">
        <w:rPr>
          <w:rFonts w:asciiTheme="majorBidi" w:hAnsiTheme="majorBidi" w:cstheme="majorBidi"/>
          <w:sz w:val="24"/>
          <w:szCs w:val="24"/>
          <w:lang w:val="el-GR"/>
        </w:rPr>
        <w:t xml:space="preserve">στον θερισμό </w:t>
      </w:r>
      <w:r w:rsidRPr="004F573D">
        <w:rPr>
          <w:rFonts w:asciiTheme="majorBidi" w:hAnsiTheme="majorBidi" w:cstheme="majorBidi"/>
          <w:sz w:val="24"/>
          <w:szCs w:val="24"/>
          <w:lang w:val="el-GR"/>
        </w:rPr>
        <w:t>κάποιος μαζεύει όσο μπορεί από τον καρπό της αλήθειας</w:t>
      </w:r>
      <w:r w:rsidRPr="004F573D">
        <w:rPr>
          <w:rStyle w:val="af3"/>
          <w:rFonts w:asciiTheme="majorBidi" w:hAnsiTheme="majorBidi" w:cstheme="majorBidi"/>
          <w:sz w:val="24"/>
          <w:szCs w:val="24"/>
          <w:lang w:val="el-GR"/>
        </w:rPr>
        <w:footnoteReference w:id="2"/>
      </w:r>
      <w:r w:rsidRPr="004F573D">
        <w:rPr>
          <w:rFonts w:asciiTheme="majorBidi" w:hAnsiTheme="majorBidi" w:cstheme="majorBidi"/>
          <w:sz w:val="24"/>
          <w:szCs w:val="24"/>
          <w:lang w:val="el-GR"/>
        </w:rPr>
        <w:t xml:space="preserve">. </w:t>
      </w:r>
    </w:p>
    <w:p w14:paraId="08936049" w14:textId="77777777" w:rsidR="00906E16" w:rsidRPr="004F573D" w:rsidRDefault="00906E16" w:rsidP="0039779E">
      <w:pPr>
        <w:autoSpaceDE w:val="0"/>
        <w:autoSpaceDN w:val="0"/>
        <w:adjustRightInd w:val="0"/>
        <w:spacing w:after="0" w:line="240" w:lineRule="auto"/>
        <w:jc w:val="both"/>
        <w:rPr>
          <w:rFonts w:asciiTheme="majorBidi" w:hAnsiTheme="majorBidi" w:cstheme="majorBidi"/>
          <w:sz w:val="24"/>
          <w:szCs w:val="24"/>
          <w:lang w:val="el-GR"/>
        </w:rPr>
      </w:pPr>
    </w:p>
    <w:p w14:paraId="72CE8CC2" w14:textId="45612E3C" w:rsidR="0039779E" w:rsidRPr="004F573D" w:rsidRDefault="0039779E" w:rsidP="0039779E">
      <w:pPr>
        <w:autoSpaceDE w:val="0"/>
        <w:autoSpaceDN w:val="0"/>
        <w:adjustRightInd w:val="0"/>
        <w:spacing w:after="0" w:line="240" w:lineRule="auto"/>
        <w:jc w:val="both"/>
        <w:rPr>
          <w:rFonts w:asciiTheme="majorBidi" w:hAnsiTheme="majorBidi" w:cstheme="majorBidi"/>
          <w:sz w:val="24"/>
          <w:szCs w:val="24"/>
          <w:lang w:val="el-GR"/>
        </w:rPr>
      </w:pPr>
      <w:r w:rsidRPr="004F573D">
        <w:rPr>
          <w:rFonts w:asciiTheme="majorBidi" w:hAnsiTheme="majorBidi" w:cstheme="majorBidi"/>
          <w:sz w:val="24"/>
          <w:szCs w:val="24"/>
          <w:lang w:val="el-GR"/>
        </w:rPr>
        <w:t xml:space="preserve">Ενδιαφέρον </w:t>
      </w:r>
      <w:r w:rsidR="00906E16" w:rsidRPr="004F573D">
        <w:rPr>
          <w:rFonts w:asciiTheme="majorBidi" w:hAnsiTheme="majorBidi" w:cstheme="majorBidi"/>
          <w:sz w:val="24"/>
          <w:szCs w:val="24"/>
          <w:lang w:val="el-GR"/>
        </w:rPr>
        <w:t xml:space="preserve">προκαλεί </w:t>
      </w:r>
      <w:r w:rsidRPr="004F573D">
        <w:rPr>
          <w:rFonts w:asciiTheme="majorBidi" w:hAnsiTheme="majorBidi" w:cstheme="majorBidi"/>
          <w:sz w:val="24"/>
          <w:szCs w:val="24"/>
          <w:lang w:val="el-GR"/>
        </w:rPr>
        <w:t xml:space="preserve">ο αλληγορικός παραλληλισμός </w:t>
      </w:r>
      <w:r w:rsidR="00E133E0" w:rsidRPr="004F573D">
        <w:rPr>
          <w:rFonts w:asciiTheme="majorBidi" w:hAnsiTheme="majorBidi" w:cstheme="majorBidi"/>
          <w:sz w:val="24"/>
          <w:szCs w:val="24"/>
          <w:lang w:val="el-GR"/>
        </w:rPr>
        <w:t xml:space="preserve">από τον Ωριγένη </w:t>
      </w:r>
      <w:r w:rsidRPr="004F573D">
        <w:rPr>
          <w:rFonts w:asciiTheme="majorBidi" w:hAnsiTheme="majorBidi" w:cstheme="majorBidi"/>
          <w:sz w:val="24"/>
          <w:szCs w:val="24"/>
          <w:lang w:val="el-GR"/>
        </w:rPr>
        <w:t>το</w:t>
      </w:r>
      <w:r w:rsidR="008217CF" w:rsidRPr="004F573D">
        <w:rPr>
          <w:rFonts w:asciiTheme="majorBidi" w:hAnsiTheme="majorBidi" w:cstheme="majorBidi"/>
          <w:sz w:val="24"/>
          <w:szCs w:val="24"/>
          <w:lang w:val="el-GR"/>
        </w:rPr>
        <w:t>ύ</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τετραμήνου</w:t>
      </w:r>
      <w:proofErr w:type="spellEnd"/>
      <w:r w:rsidRPr="004F573D">
        <w:rPr>
          <w:rFonts w:asciiTheme="majorBidi" w:hAnsiTheme="majorBidi" w:cstheme="majorBidi"/>
          <w:sz w:val="24"/>
          <w:szCs w:val="24"/>
          <w:lang w:val="el-GR"/>
        </w:rPr>
        <w:t xml:space="preserve"> με τα τέσσερα γνωστά </w:t>
      </w:r>
      <w:r w:rsidR="00B33FE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στοιχεία</w:t>
      </w:r>
      <w:r w:rsidR="00B33FE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του Κόσμου</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r w:rsidR="0053208F" w:rsidRPr="004F573D">
        <w:rPr>
          <w:rFonts w:asciiTheme="majorBidi" w:hAnsiTheme="majorBidi" w:cstheme="majorBidi"/>
          <w:sz w:val="24"/>
          <w:szCs w:val="24"/>
          <w:lang w:val="el-GR"/>
        </w:rPr>
        <w:t xml:space="preserve">τη γη, </w:t>
      </w:r>
      <w:r w:rsidRPr="004F573D">
        <w:rPr>
          <w:rFonts w:asciiTheme="majorBidi" w:hAnsiTheme="majorBidi" w:cstheme="majorBidi"/>
          <w:sz w:val="24"/>
          <w:szCs w:val="24"/>
          <w:lang w:val="el-GR"/>
        </w:rPr>
        <w:t xml:space="preserve">το ύδωρ, τον αέρα, </w:t>
      </w:r>
      <w:r w:rsidR="0053208F" w:rsidRPr="004F573D">
        <w:rPr>
          <w:rFonts w:asciiTheme="majorBidi" w:hAnsiTheme="majorBidi" w:cstheme="majorBidi"/>
          <w:sz w:val="24"/>
          <w:szCs w:val="24"/>
          <w:lang w:val="el-GR"/>
        </w:rPr>
        <w:t xml:space="preserve">και </w:t>
      </w:r>
      <w:r w:rsidRPr="004F573D">
        <w:rPr>
          <w:rFonts w:asciiTheme="majorBidi" w:hAnsiTheme="majorBidi" w:cstheme="majorBidi"/>
          <w:sz w:val="24"/>
          <w:szCs w:val="24"/>
          <w:lang w:val="el-GR"/>
        </w:rPr>
        <w:t xml:space="preserve">τη φωτιά. </w:t>
      </w:r>
    </w:p>
    <w:p w14:paraId="7A953627" w14:textId="77777777" w:rsidR="002A5635" w:rsidRPr="004F573D" w:rsidRDefault="002A5635" w:rsidP="0039779E">
      <w:pPr>
        <w:autoSpaceDE w:val="0"/>
        <w:autoSpaceDN w:val="0"/>
        <w:adjustRightInd w:val="0"/>
        <w:spacing w:after="0" w:line="240" w:lineRule="auto"/>
        <w:jc w:val="both"/>
        <w:rPr>
          <w:rFonts w:asciiTheme="majorBidi" w:hAnsiTheme="majorBidi" w:cstheme="majorBidi"/>
          <w:sz w:val="24"/>
          <w:szCs w:val="24"/>
          <w:lang w:val="el-GR"/>
        </w:rPr>
      </w:pPr>
    </w:p>
    <w:p w14:paraId="78FAD68C" w14:textId="3F83A065" w:rsidR="0039779E" w:rsidRPr="004F573D" w:rsidRDefault="0039779E" w:rsidP="00906E16">
      <w:pPr>
        <w:autoSpaceDE w:val="0"/>
        <w:autoSpaceDN w:val="0"/>
        <w:adjustRightInd w:val="0"/>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sz w:val="24"/>
          <w:szCs w:val="24"/>
          <w:lang w:val="el-GR"/>
        </w:rPr>
        <w:t xml:space="preserve">«…῍Η </w:t>
      </w:r>
      <w:proofErr w:type="spellStart"/>
      <w:r w:rsidRPr="004F573D">
        <w:rPr>
          <w:rFonts w:asciiTheme="majorBidi" w:hAnsiTheme="majorBidi" w:cstheme="majorBidi"/>
          <w:sz w:val="24"/>
          <w:szCs w:val="24"/>
          <w:lang w:val="el-GR"/>
        </w:rPr>
        <w:t>τάχα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μαθητῶν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βούλημα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λεγόντων</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Ετι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τετράμηνός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θερισμὸς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ἔρχεται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τοιοῦτόν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τέσσαρές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σφαῖραι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τεσσάρων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στοιχείων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ὑποκείμεναι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αἰθερίῳ</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φύσει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μέσῳ</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μὲν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κατωτάτω</w:t>
      </w:r>
      <w:proofErr w:type="spellEnd"/>
      <w:r w:rsidRPr="004F573D">
        <w:rPr>
          <w:rFonts w:asciiTheme="majorBidi" w:hAnsiTheme="majorBidi" w:cstheme="majorBidi"/>
          <w:sz w:val="24"/>
          <w:szCs w:val="24"/>
          <w:lang w:val="el-GR"/>
        </w:rPr>
        <w:t xml:space="preserve"> &lt;ἡ&gt; </w:t>
      </w:r>
      <w:proofErr w:type="spellStart"/>
      <w:r w:rsidRPr="004F573D">
        <w:rPr>
          <w:rFonts w:asciiTheme="majorBidi" w:hAnsiTheme="majorBidi" w:cstheme="majorBidi"/>
          <w:sz w:val="24"/>
          <w:szCs w:val="24"/>
          <w:lang w:val="el-GR"/>
        </w:rPr>
        <w:t>τῆς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περὶ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ὕδατος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τρίτη</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ἀέρος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τετάρτη</w:t>
      </w:r>
      <w:proofErr w:type="spellEnd"/>
      <w:r w:rsidR="00FA0B95"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πυρός</w:t>
      </w:r>
      <w:proofErr w:type="spellEnd"/>
      <w:r w:rsidRPr="004F573D">
        <w:rPr>
          <w:rFonts w:asciiTheme="majorBidi" w:hAnsiTheme="majorBidi" w:cstheme="majorBidi"/>
          <w:sz w:val="24"/>
          <w:szCs w:val="24"/>
          <w:lang w:val="el-GR"/>
        </w:rPr>
        <w:t xml:space="preserve">, μεθ' </w:t>
      </w:r>
      <w:proofErr w:type="spellStart"/>
      <w:r w:rsidRPr="004F573D">
        <w:rPr>
          <w:rFonts w:asciiTheme="majorBidi" w:hAnsiTheme="majorBidi" w:cstheme="majorBidi"/>
          <w:sz w:val="24"/>
          <w:szCs w:val="24"/>
          <w:lang w:val="el-GR"/>
        </w:rPr>
        <w:t>ἣν</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τῆς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σελήνης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ἑξῆς</w:t>
      </w:r>
      <w:proofErr w:type="spellEnd"/>
      <w:r w:rsidRPr="004F573D">
        <w:rPr>
          <w:rFonts w:asciiTheme="majorBidi" w:hAnsiTheme="majorBidi" w:cstheme="majorBidi"/>
          <w:sz w:val="24"/>
          <w:szCs w:val="24"/>
          <w:lang w:val="el-GR"/>
        </w:rPr>
        <w:t xml:space="preserve">…». </w:t>
      </w:r>
    </w:p>
    <w:p w14:paraId="1D50836A" w14:textId="77777777" w:rsidR="00B33FEE" w:rsidRPr="004F573D" w:rsidRDefault="00B33FEE" w:rsidP="0039779E">
      <w:pPr>
        <w:autoSpaceDE w:val="0"/>
        <w:autoSpaceDN w:val="0"/>
        <w:adjustRightInd w:val="0"/>
        <w:spacing w:after="0" w:line="240" w:lineRule="auto"/>
        <w:jc w:val="both"/>
        <w:rPr>
          <w:rFonts w:asciiTheme="majorBidi" w:hAnsiTheme="majorBidi" w:cstheme="majorBidi"/>
          <w:sz w:val="24"/>
          <w:szCs w:val="24"/>
          <w:lang w:val="el-GR"/>
        </w:rPr>
      </w:pPr>
    </w:p>
    <w:p w14:paraId="5A5418A4" w14:textId="287C89C9" w:rsidR="0039779E" w:rsidRPr="004F573D" w:rsidRDefault="0039779E" w:rsidP="00B33FEE">
      <w:pPr>
        <w:autoSpaceDE w:val="0"/>
        <w:autoSpaceDN w:val="0"/>
        <w:adjustRightInd w:val="0"/>
        <w:spacing w:after="0" w:line="240" w:lineRule="auto"/>
        <w:jc w:val="both"/>
        <w:rPr>
          <w:rFonts w:asciiTheme="majorBidi" w:hAnsiTheme="majorBidi" w:cstheme="majorBidi"/>
          <w:sz w:val="24"/>
          <w:szCs w:val="24"/>
          <w:lang w:val="el-GR"/>
        </w:rPr>
      </w:pPr>
      <w:r w:rsidRPr="004F573D">
        <w:rPr>
          <w:rFonts w:asciiTheme="majorBidi" w:hAnsiTheme="majorBidi" w:cstheme="majorBidi"/>
          <w:sz w:val="24"/>
          <w:szCs w:val="24"/>
          <w:lang w:val="el-GR"/>
        </w:rPr>
        <w:t>Επίσης πληροφορεί,</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ότι</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το εδάφιο (4,35) είναι </w:t>
      </w:r>
      <w:r w:rsidR="00E133E0"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παραβολή</w:t>
      </w:r>
      <w:r w:rsidR="00E133E0" w:rsidRPr="004F573D">
        <w:rPr>
          <w:rFonts w:asciiTheme="majorBidi" w:hAnsiTheme="majorBidi" w:cstheme="majorBidi"/>
          <w:sz w:val="24"/>
          <w:szCs w:val="24"/>
          <w:lang w:val="el-GR"/>
        </w:rPr>
        <w:t>»</w:t>
      </w:r>
      <w:r w:rsidR="00523BA1"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ο Κύριος </w:t>
      </w:r>
      <w:r w:rsidR="00906E16" w:rsidRPr="004F573D">
        <w:rPr>
          <w:rFonts w:asciiTheme="majorBidi" w:hAnsiTheme="majorBidi" w:cstheme="majorBidi"/>
          <w:sz w:val="24"/>
          <w:szCs w:val="24"/>
          <w:lang w:val="el-GR"/>
        </w:rPr>
        <w:t xml:space="preserve">καταρχάς </w:t>
      </w:r>
      <w:r w:rsidRPr="004F573D">
        <w:rPr>
          <w:rFonts w:asciiTheme="majorBidi" w:hAnsiTheme="majorBidi" w:cstheme="majorBidi"/>
          <w:sz w:val="24"/>
          <w:szCs w:val="24"/>
          <w:lang w:val="el-GR"/>
        </w:rPr>
        <w:t>αναφέρει ένα λανθασμένο δόγμα</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που πιστεύεται από </w:t>
      </w:r>
      <w:r w:rsidR="00906E16" w:rsidRPr="004F573D">
        <w:rPr>
          <w:rFonts w:asciiTheme="majorBidi" w:hAnsiTheme="majorBidi" w:cstheme="majorBidi"/>
          <w:sz w:val="24"/>
          <w:szCs w:val="24"/>
          <w:lang w:val="el-GR"/>
        </w:rPr>
        <w:t>μερικούς,</w:t>
      </w:r>
      <w:r w:rsidRPr="004F573D">
        <w:rPr>
          <w:rFonts w:asciiTheme="majorBidi" w:hAnsiTheme="majorBidi" w:cstheme="majorBidi"/>
          <w:sz w:val="24"/>
          <w:szCs w:val="24"/>
          <w:lang w:val="el-GR"/>
        </w:rPr>
        <w:t xml:space="preserve"> </w:t>
      </w:r>
      <w:r w:rsidR="00E133E0" w:rsidRPr="004F573D">
        <w:rPr>
          <w:rFonts w:asciiTheme="majorBidi" w:hAnsiTheme="majorBidi" w:cstheme="majorBidi"/>
          <w:sz w:val="24"/>
          <w:szCs w:val="24"/>
          <w:lang w:val="el-GR"/>
        </w:rPr>
        <w:t xml:space="preserve">ενώ </w:t>
      </w:r>
      <w:r w:rsidR="00906E16" w:rsidRPr="004F573D">
        <w:rPr>
          <w:rFonts w:asciiTheme="majorBidi" w:hAnsiTheme="majorBidi" w:cstheme="majorBidi"/>
          <w:sz w:val="24"/>
          <w:szCs w:val="24"/>
          <w:lang w:val="el-GR"/>
        </w:rPr>
        <w:t xml:space="preserve">εν συνεχεία </w:t>
      </w:r>
      <w:r w:rsidRPr="004F573D">
        <w:rPr>
          <w:rFonts w:asciiTheme="majorBidi" w:hAnsiTheme="majorBidi" w:cstheme="majorBidi"/>
          <w:sz w:val="24"/>
          <w:szCs w:val="24"/>
          <w:lang w:val="el-GR"/>
        </w:rPr>
        <w:t xml:space="preserve">το </w:t>
      </w:r>
      <w:r w:rsidR="00523BA1" w:rsidRPr="004F573D">
        <w:rPr>
          <w:rFonts w:asciiTheme="majorBidi" w:hAnsiTheme="majorBidi" w:cstheme="majorBidi"/>
          <w:sz w:val="24"/>
          <w:szCs w:val="24"/>
          <w:lang w:val="el-GR"/>
        </w:rPr>
        <w:t xml:space="preserve">«ακυρώνει» </w:t>
      </w:r>
      <w:r w:rsidRPr="004F573D">
        <w:rPr>
          <w:rFonts w:asciiTheme="majorBidi" w:hAnsiTheme="majorBidi" w:cstheme="majorBidi"/>
          <w:sz w:val="24"/>
          <w:szCs w:val="24"/>
          <w:lang w:val="el-GR"/>
        </w:rPr>
        <w:t xml:space="preserve"> με τη ρήση του «</w:t>
      </w:r>
      <w:proofErr w:type="spellStart"/>
      <w:r w:rsidRPr="004F573D">
        <w:rPr>
          <w:rFonts w:asciiTheme="majorBidi" w:hAnsiTheme="majorBidi" w:cstheme="majorBidi"/>
          <w:sz w:val="24"/>
          <w:szCs w:val="24"/>
          <w:lang w:val="el-GR"/>
        </w:rPr>
        <w:t>ἰδοὺ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λέγω</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ὑμῖν</w:t>
      </w:r>
      <w:proofErr w:type="spellEnd"/>
      <w:r w:rsidR="005D6CB1"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(4</w:t>
      </w:r>
      <w:r w:rsidR="005E3353"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35).</w:t>
      </w:r>
      <w:r w:rsidR="00B33FEE"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bidi="he-IL"/>
        </w:rPr>
        <w:t xml:space="preserve">Σύμφωνα με τον </w:t>
      </w:r>
      <w:r w:rsidR="00523BA1" w:rsidRPr="004F573D">
        <w:rPr>
          <w:rFonts w:asciiTheme="majorBidi" w:hAnsiTheme="majorBidi" w:cstheme="majorBidi"/>
          <w:sz w:val="24"/>
          <w:szCs w:val="24"/>
          <w:lang w:val="el-GR" w:bidi="he-IL"/>
        </w:rPr>
        <w:t>χαλκέντερο ερμηνευτή</w:t>
      </w:r>
      <w:r w:rsidR="00906E16"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bidi="he-IL"/>
        </w:rPr>
        <w:t>o</w:t>
      </w:r>
      <w:r w:rsidRPr="004F573D">
        <w:rPr>
          <w:rFonts w:asciiTheme="majorBidi" w:hAnsiTheme="majorBidi" w:cstheme="majorBidi"/>
          <w:sz w:val="24"/>
          <w:szCs w:val="24"/>
          <w:lang w:val="el-GR" w:bidi="he-IL"/>
        </w:rPr>
        <w:t xml:space="preserve">ι προφήτες είναι σπορείς, </w:t>
      </w:r>
      <w:r w:rsidR="00906E16" w:rsidRPr="004F573D">
        <w:rPr>
          <w:rFonts w:asciiTheme="majorBidi" w:hAnsiTheme="majorBidi" w:cstheme="majorBidi"/>
          <w:sz w:val="24"/>
          <w:szCs w:val="24"/>
          <w:lang w:val="el-GR" w:bidi="he-IL"/>
        </w:rPr>
        <w:t xml:space="preserve">διότι </w:t>
      </w:r>
      <w:r w:rsidRPr="004F573D">
        <w:rPr>
          <w:rFonts w:asciiTheme="majorBidi" w:hAnsiTheme="majorBidi" w:cstheme="majorBidi"/>
          <w:sz w:val="24"/>
          <w:szCs w:val="24"/>
          <w:lang w:val="el-GR" w:bidi="he-IL"/>
        </w:rPr>
        <w:t xml:space="preserve">έθεσαν τις βάσεις για πολλά θεϊκά πράγματα. </w:t>
      </w:r>
      <w:r w:rsidR="00E133E0" w:rsidRPr="004F573D">
        <w:rPr>
          <w:rFonts w:asciiTheme="majorBidi" w:hAnsiTheme="majorBidi" w:cstheme="majorBidi"/>
          <w:sz w:val="24"/>
          <w:szCs w:val="24"/>
          <w:lang w:val="el-GR" w:bidi="he-IL"/>
        </w:rPr>
        <w:t>Και</w:t>
      </w:r>
      <w:r w:rsidRPr="004F573D">
        <w:rPr>
          <w:rFonts w:asciiTheme="majorBidi" w:hAnsiTheme="majorBidi" w:cstheme="majorBidi"/>
          <w:sz w:val="24"/>
          <w:szCs w:val="24"/>
          <w:lang w:val="el-GR" w:bidi="he-IL"/>
        </w:rPr>
        <w:t xml:space="preserve"> οι </w:t>
      </w:r>
      <w:r w:rsidR="008217CF" w:rsidRPr="004F573D">
        <w:rPr>
          <w:rFonts w:asciiTheme="majorBidi" w:hAnsiTheme="majorBidi" w:cstheme="majorBidi"/>
          <w:sz w:val="24"/>
          <w:szCs w:val="24"/>
          <w:lang w:val="el-GR" w:bidi="he-IL"/>
        </w:rPr>
        <w:t>α</w:t>
      </w:r>
      <w:r w:rsidRPr="004F573D">
        <w:rPr>
          <w:rFonts w:asciiTheme="majorBidi" w:hAnsiTheme="majorBidi" w:cstheme="majorBidi"/>
          <w:sz w:val="24"/>
          <w:szCs w:val="24"/>
          <w:lang w:val="el-GR" w:bidi="he-IL"/>
        </w:rPr>
        <w:t xml:space="preserve">πόστολοι είναι οι θεριστές, </w:t>
      </w:r>
      <w:r w:rsidR="008217CF" w:rsidRPr="004F573D">
        <w:rPr>
          <w:rFonts w:asciiTheme="majorBidi" w:hAnsiTheme="majorBidi" w:cstheme="majorBidi"/>
          <w:sz w:val="24"/>
          <w:szCs w:val="24"/>
          <w:lang w:val="el-GR" w:bidi="he-IL"/>
        </w:rPr>
        <w:t xml:space="preserve">διότι </w:t>
      </w:r>
      <w:r w:rsidRPr="004F573D">
        <w:rPr>
          <w:rFonts w:asciiTheme="majorBidi" w:hAnsiTheme="majorBidi" w:cstheme="majorBidi"/>
          <w:sz w:val="24"/>
          <w:szCs w:val="24"/>
          <w:lang w:val="el-GR" w:bidi="he-IL"/>
        </w:rPr>
        <w:t xml:space="preserve">δίδαξαν και αποκάλυψαν πολλά </w:t>
      </w:r>
      <w:r w:rsidR="008217C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πράγματα</w:t>
      </w:r>
      <w:r w:rsidR="008217CF" w:rsidRPr="004F573D">
        <w:rPr>
          <w:rFonts w:asciiTheme="majorBidi" w:hAnsiTheme="majorBidi" w:cstheme="majorBidi"/>
          <w:sz w:val="24"/>
          <w:szCs w:val="24"/>
          <w:lang w:val="el-GR" w:bidi="he-IL"/>
        </w:rPr>
        <w:t>)</w:t>
      </w:r>
      <w:r w:rsidR="00906E16"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τα οποία οι προφήτες </w:t>
      </w:r>
      <w:r w:rsidRPr="004F573D">
        <w:rPr>
          <w:rFonts w:asciiTheme="majorBidi" w:hAnsiTheme="majorBidi" w:cstheme="majorBidi"/>
          <w:i/>
          <w:iCs/>
          <w:sz w:val="24"/>
          <w:szCs w:val="24"/>
          <w:lang w:val="el-GR" w:bidi="he-IL"/>
        </w:rPr>
        <w:t xml:space="preserve">δεν </w:t>
      </w:r>
      <w:proofErr w:type="spellStart"/>
      <w:r w:rsidRPr="004F573D">
        <w:rPr>
          <w:rFonts w:asciiTheme="majorBidi" w:hAnsiTheme="majorBidi" w:cstheme="majorBidi"/>
          <w:sz w:val="24"/>
          <w:szCs w:val="24"/>
          <w:lang w:val="el-GR" w:bidi="he-IL"/>
        </w:rPr>
        <w:t>εγνώριζαν</w:t>
      </w:r>
      <w:proofErr w:type="spellEnd"/>
      <w:r w:rsidRPr="004F573D">
        <w:rPr>
          <w:rStyle w:val="af3"/>
          <w:rFonts w:asciiTheme="majorBidi" w:hAnsiTheme="majorBidi" w:cstheme="majorBidi"/>
          <w:sz w:val="24"/>
          <w:szCs w:val="24"/>
          <w:lang w:val="el-GR" w:bidi="he-IL"/>
        </w:rPr>
        <w:footnoteReference w:id="3"/>
      </w:r>
      <w:r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p>
    <w:p w14:paraId="6F802091" w14:textId="77777777" w:rsidR="00720632" w:rsidRPr="004F573D" w:rsidRDefault="00720632"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14048091" w14:textId="6F02659A" w:rsidR="00906E16" w:rsidRPr="004F573D" w:rsidRDefault="0039779E" w:rsidP="00720632">
      <w:pPr>
        <w:autoSpaceDE w:val="0"/>
        <w:autoSpaceDN w:val="0"/>
        <w:adjustRightInd w:val="0"/>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Ορα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μὲν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σπείροντές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b/>
          <w:bCs/>
          <w:sz w:val="24"/>
          <w:szCs w:val="24"/>
          <w:lang w:val="el-GR"/>
        </w:rPr>
        <w:t>Μωσῆς</w:t>
      </w:r>
      <w:proofErr w:type="spellEnd"/>
      <w:r w:rsidRPr="004F573D">
        <w:rPr>
          <w:rFonts w:asciiTheme="majorBidi" w:hAnsiTheme="majorBidi" w:cstheme="majorBidi"/>
          <w:b/>
          <w:bCs/>
          <w:sz w:val="24"/>
          <w:szCs w:val="24"/>
          <w:lang w:val="el-GR"/>
        </w:rPr>
        <w:t xml:space="preserve"> </w:t>
      </w:r>
      <w:proofErr w:type="spellStart"/>
      <w:r w:rsidRPr="004F573D">
        <w:rPr>
          <w:rFonts w:asciiTheme="majorBidi" w:hAnsiTheme="majorBidi" w:cstheme="majorBidi"/>
          <w:b/>
          <w:bCs/>
          <w:sz w:val="24"/>
          <w:szCs w:val="24"/>
          <w:lang w:val="el-GR"/>
        </w:rPr>
        <w:t>καὶ</w:t>
      </w:r>
      <w:proofErr w:type="spellEnd"/>
      <w:r w:rsidRPr="004F573D">
        <w:rPr>
          <w:rFonts w:asciiTheme="majorBidi" w:hAnsiTheme="majorBidi" w:cstheme="majorBidi"/>
          <w:b/>
          <w:bCs/>
          <w:sz w:val="24"/>
          <w:szCs w:val="24"/>
          <w:lang w:val="el-GR"/>
        </w:rPr>
        <w:t xml:space="preserve"> </w:t>
      </w:r>
      <w:proofErr w:type="spellStart"/>
      <w:r w:rsidRPr="004F573D">
        <w:rPr>
          <w:rFonts w:asciiTheme="majorBidi" w:hAnsiTheme="majorBidi" w:cstheme="majorBidi"/>
          <w:b/>
          <w:bCs/>
          <w:sz w:val="24"/>
          <w:szCs w:val="24"/>
          <w:lang w:val="el-GR"/>
        </w:rPr>
        <w:t>προφῆται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γράψαντες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νουθεσίαν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ἡμῶν</w:t>
      </w:r>
      <w:proofErr w:type="spellEnd"/>
      <w:r w:rsidRPr="004F573D">
        <w:rPr>
          <w:rFonts w:asciiTheme="majorBidi" w:hAnsiTheme="majorBidi" w:cstheme="majorBidi"/>
          <w:sz w:val="24"/>
          <w:szCs w:val="24"/>
          <w:lang w:val="el-GR"/>
        </w:rPr>
        <w:t xml:space="preserve">, </w:t>
      </w:r>
      <w:r w:rsidR="008217CF" w:rsidRPr="004F573D">
        <w:rPr>
          <w:rFonts w:asciiTheme="majorBidi" w:hAnsiTheme="majorBidi" w:cstheme="majorBidi"/>
          <w:sz w:val="24"/>
          <w:szCs w:val="24"/>
          <w:lang w:val="el-GR"/>
        </w:rPr>
        <w:t>«</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οὓς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τέλη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αἰώνων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κατήντησεν</w:t>
      </w:r>
      <w:proofErr w:type="spellEnd"/>
      <w:r w:rsidR="008217C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κηρύξαντες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Χριστοῦ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ἐπιδημίαν</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θερίσαντες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Χριστὸν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παραδεξάμενοι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τεθεαμένοι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δόξαν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ἀπόστολοι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συμφωνοῦσαν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προφητικοῖς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περὶ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λογικοῖς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σπέρμασιν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θερισθεῖσιν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ἐπεξεργασίαν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κατανόησιν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κεκρυμμένου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μυστηρίου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αἰώνων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φανερωθέντος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ἐπ</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ἐσχάτου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καιρῶν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ὅπερ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ἑτέραις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γενεαῖς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ἐγνωρίσθη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υἱοῖς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ἀνθρώπων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ὡς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νῦν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ἀπεκαλύφθη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ἁγίοις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ἀποστόλοις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προφήταις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b/>
          <w:bCs/>
          <w:sz w:val="24"/>
          <w:szCs w:val="24"/>
          <w:lang w:val="el-GR"/>
        </w:rPr>
        <w:t>Σπέρμα</w:t>
      </w:r>
      <w:proofErr w:type="spellEnd"/>
      <w:r w:rsidRPr="004F573D">
        <w:rPr>
          <w:rFonts w:asciiTheme="majorBidi" w:hAnsiTheme="majorBidi" w:cstheme="majorBidi"/>
          <w:b/>
          <w:bCs/>
          <w:sz w:val="24"/>
          <w:szCs w:val="24"/>
          <w:lang w:val="el-GR"/>
        </w:rPr>
        <w:t xml:space="preserve"> </w:t>
      </w:r>
      <w:proofErr w:type="spellStart"/>
      <w:r w:rsidRPr="004F573D">
        <w:rPr>
          <w:rFonts w:asciiTheme="majorBidi" w:hAnsiTheme="majorBidi" w:cstheme="majorBidi"/>
          <w:b/>
          <w:bCs/>
          <w:sz w:val="24"/>
          <w:szCs w:val="24"/>
          <w:lang w:val="el-GR"/>
        </w:rPr>
        <w:t>δὲ</w:t>
      </w:r>
      <w:proofErr w:type="spellEnd"/>
      <w:r w:rsidRPr="004F573D">
        <w:rPr>
          <w:rFonts w:asciiTheme="majorBidi" w:hAnsiTheme="majorBidi" w:cstheme="majorBidi"/>
          <w:b/>
          <w:bCs/>
          <w:sz w:val="24"/>
          <w:szCs w:val="24"/>
          <w:lang w:val="el-GR"/>
        </w:rPr>
        <w:t xml:space="preserve"> </w:t>
      </w:r>
      <w:proofErr w:type="spellStart"/>
      <w:r w:rsidRPr="004F573D">
        <w:rPr>
          <w:rFonts w:asciiTheme="majorBidi" w:hAnsiTheme="majorBidi" w:cstheme="majorBidi"/>
          <w:b/>
          <w:bCs/>
          <w:sz w:val="24"/>
          <w:szCs w:val="24"/>
          <w:lang w:val="el-GR"/>
        </w:rPr>
        <w:t>ἦν</w:t>
      </w:r>
      <w:proofErr w:type="spellEnd"/>
      <w:r w:rsidRPr="004F573D">
        <w:rPr>
          <w:rFonts w:asciiTheme="majorBidi" w:hAnsiTheme="majorBidi" w:cstheme="majorBidi"/>
          <w:b/>
          <w:bCs/>
          <w:sz w:val="24"/>
          <w:szCs w:val="24"/>
          <w:lang w:val="el-GR"/>
        </w:rPr>
        <w:t xml:space="preserve"> ὁ </w:t>
      </w:r>
      <w:proofErr w:type="spellStart"/>
      <w:r w:rsidRPr="004F573D">
        <w:rPr>
          <w:rFonts w:asciiTheme="majorBidi" w:hAnsiTheme="majorBidi" w:cstheme="majorBidi"/>
          <w:b/>
          <w:bCs/>
          <w:sz w:val="24"/>
          <w:szCs w:val="24"/>
          <w:lang w:val="el-GR"/>
        </w:rPr>
        <w:t>πᾶς</w:t>
      </w:r>
      <w:proofErr w:type="spellEnd"/>
      <w:r w:rsidRPr="004F573D">
        <w:rPr>
          <w:rFonts w:asciiTheme="majorBidi" w:hAnsiTheme="majorBidi" w:cstheme="majorBidi"/>
          <w:b/>
          <w:bCs/>
          <w:sz w:val="24"/>
          <w:szCs w:val="24"/>
          <w:lang w:val="el-GR"/>
        </w:rPr>
        <w:t xml:space="preserve"> </w:t>
      </w:r>
      <w:proofErr w:type="spellStart"/>
      <w:r w:rsidRPr="004F573D">
        <w:rPr>
          <w:rFonts w:asciiTheme="majorBidi" w:hAnsiTheme="majorBidi" w:cstheme="majorBidi"/>
          <w:b/>
          <w:bCs/>
          <w:sz w:val="24"/>
          <w:szCs w:val="24"/>
          <w:lang w:val="el-GR"/>
        </w:rPr>
        <w:t>λόγος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ἀποκάλυψιν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μυστηρίου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χρόνοις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αἰωνίοις</w:t>
      </w:r>
      <w:proofErr w:type="spellEnd"/>
      <w:r w:rsidR="00906E16"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σεσιγημένου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νῦν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φανερωθέντος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διά</w:t>
      </w:r>
      <w:proofErr w:type="spellEnd"/>
      <w:r w:rsidRPr="004F573D">
        <w:rPr>
          <w:rFonts w:asciiTheme="majorBidi" w:hAnsiTheme="majorBidi" w:cstheme="majorBidi"/>
          <w:sz w:val="24"/>
          <w:szCs w:val="24"/>
          <w:lang w:val="el-GR"/>
        </w:rPr>
        <w:t xml:space="preserve"> τε </w:t>
      </w:r>
      <w:proofErr w:type="spellStart"/>
      <w:r w:rsidR="00906E16" w:rsidRPr="004F573D">
        <w:rPr>
          <w:rFonts w:asciiTheme="majorBidi" w:hAnsiTheme="majorBidi" w:cstheme="majorBidi"/>
          <w:sz w:val="24"/>
          <w:szCs w:val="24"/>
          <w:lang w:val="el-GR"/>
        </w:rPr>
        <w:t>Γ</w:t>
      </w:r>
      <w:r w:rsidRPr="004F573D">
        <w:rPr>
          <w:rFonts w:asciiTheme="majorBidi" w:hAnsiTheme="majorBidi" w:cstheme="majorBidi"/>
          <w:sz w:val="24"/>
          <w:szCs w:val="24"/>
          <w:lang w:val="el-GR"/>
        </w:rPr>
        <w:t>ραφῶν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προφητικῶν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ἐπιφανείας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00906E16" w:rsidRPr="004F573D">
        <w:rPr>
          <w:rFonts w:asciiTheme="majorBidi" w:hAnsiTheme="majorBidi" w:cstheme="majorBidi"/>
          <w:sz w:val="24"/>
          <w:szCs w:val="24"/>
          <w:lang w:val="el-GR"/>
        </w:rPr>
        <w:t>Κ</w:t>
      </w:r>
      <w:r w:rsidRPr="004F573D">
        <w:rPr>
          <w:rFonts w:asciiTheme="majorBidi" w:hAnsiTheme="majorBidi" w:cstheme="majorBidi"/>
          <w:sz w:val="24"/>
          <w:szCs w:val="24"/>
          <w:lang w:val="el-GR"/>
        </w:rPr>
        <w:t>υρίου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ἡμῶν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Ιησοῦ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Χριστοῦ</w:t>
      </w:r>
      <w:proofErr w:type="spellEnd"/>
      <w:r w:rsidR="008217C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φῶς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ἀληθινὸν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πεποίηκεν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χώρας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ἐπιλάμψαν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αὐταῖς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λευκὰς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θερισμὸν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ἤδη</w:t>
      </w:r>
      <w:proofErr w:type="spellEnd"/>
      <w:r w:rsidRPr="004F573D">
        <w:rPr>
          <w:rFonts w:asciiTheme="majorBidi" w:hAnsiTheme="majorBidi" w:cstheme="majorBidi"/>
          <w:sz w:val="24"/>
          <w:szCs w:val="24"/>
          <w:lang w:val="el-GR"/>
        </w:rPr>
        <w:t xml:space="preserve">. </w:t>
      </w:r>
    </w:p>
    <w:p w14:paraId="1BCFED74" w14:textId="77777777" w:rsidR="00E133E0" w:rsidRPr="004F573D" w:rsidRDefault="00E133E0" w:rsidP="00720632">
      <w:pPr>
        <w:autoSpaceDE w:val="0"/>
        <w:autoSpaceDN w:val="0"/>
        <w:adjustRightInd w:val="0"/>
        <w:spacing w:after="0" w:line="240" w:lineRule="auto"/>
        <w:ind w:left="720"/>
        <w:jc w:val="both"/>
        <w:rPr>
          <w:rFonts w:asciiTheme="majorBidi" w:hAnsiTheme="majorBidi" w:cstheme="majorBidi"/>
          <w:sz w:val="24"/>
          <w:szCs w:val="24"/>
          <w:lang w:val="el-GR"/>
        </w:rPr>
      </w:pPr>
    </w:p>
    <w:p w14:paraId="67423D78" w14:textId="6A0D5056" w:rsidR="0039779E" w:rsidRPr="004F573D" w:rsidRDefault="0039779E" w:rsidP="00720632">
      <w:pPr>
        <w:autoSpaceDE w:val="0"/>
        <w:autoSpaceDN w:val="0"/>
        <w:adjustRightInd w:val="0"/>
        <w:spacing w:after="0" w:line="240" w:lineRule="auto"/>
        <w:ind w:left="720"/>
        <w:jc w:val="both"/>
        <w:rPr>
          <w:rFonts w:asciiTheme="majorBidi" w:hAnsiTheme="majorBidi" w:cstheme="majorBidi"/>
          <w:sz w:val="24"/>
          <w:szCs w:val="24"/>
          <w:lang w:val="el-GR"/>
        </w:rPr>
      </w:pPr>
      <w:proofErr w:type="spellStart"/>
      <w:r w:rsidRPr="004F573D">
        <w:rPr>
          <w:rFonts w:asciiTheme="majorBidi" w:hAnsiTheme="majorBidi" w:cstheme="majorBidi"/>
          <w:sz w:val="24"/>
          <w:szCs w:val="24"/>
          <w:lang w:val="el-GR"/>
        </w:rPr>
        <w:t>Κατὰ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δὴ</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λόγον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χῶραι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αἷς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κατεβέβλητο</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σπέρματα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νομικαὶ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προφητικαί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γραφαί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αἵτινες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ἦσαν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λευκαὶ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παρουσίαν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λόγου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μὴ</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κεχωρηκόσιν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γίνονται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τοιαῦται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μαθητευομένοις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τῷ</w:t>
      </w:r>
      <w:proofErr w:type="spellEnd"/>
      <w:r w:rsidRPr="004F573D">
        <w:rPr>
          <w:rFonts w:asciiTheme="majorBidi" w:hAnsiTheme="majorBidi" w:cstheme="majorBidi"/>
          <w:sz w:val="24"/>
          <w:szCs w:val="24"/>
          <w:lang w:val="el-GR"/>
        </w:rPr>
        <w:t xml:space="preserve"> </w:t>
      </w:r>
      <w:r w:rsidRPr="004F573D">
        <w:rPr>
          <w:rFonts w:asciiTheme="majorBidi" w:hAnsiTheme="majorBidi" w:cstheme="majorBidi"/>
          <w:sz w:val="24"/>
          <w:szCs w:val="24"/>
        </w:rPr>
        <w:t>Y</w:t>
      </w:r>
      <w:proofErr w:type="spellStart"/>
      <w:r w:rsidRPr="004F573D">
        <w:rPr>
          <w:rFonts w:asciiTheme="majorBidi" w:hAnsiTheme="majorBidi" w:cstheme="majorBidi"/>
          <w:sz w:val="24"/>
          <w:szCs w:val="24"/>
          <w:lang w:val="el-GR"/>
        </w:rPr>
        <w:t>ἱῷ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πειθομένοις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λέγοντι</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Επάρατε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ὀφθαλμοὺς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θεάσασθε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χώρας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λευκαί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θερισμὸν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ἤδη</w:t>
      </w:r>
      <w:proofErr w:type="spellEnd"/>
      <w:r w:rsidRPr="004F573D">
        <w:rPr>
          <w:rFonts w:asciiTheme="majorBidi" w:hAnsiTheme="majorBidi" w:cstheme="majorBidi"/>
          <w:sz w:val="24"/>
          <w:szCs w:val="24"/>
          <w:lang w:val="el-GR"/>
        </w:rPr>
        <w:t>»</w:t>
      </w:r>
      <w:r w:rsidR="00906E16" w:rsidRPr="004F573D">
        <w:rPr>
          <w:rFonts w:asciiTheme="majorBidi" w:hAnsiTheme="majorBidi" w:cstheme="majorBidi"/>
          <w:sz w:val="24"/>
          <w:szCs w:val="24"/>
          <w:lang w:val="el-GR"/>
        </w:rPr>
        <w:t>.</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῾Ως </w:t>
      </w:r>
      <w:proofErr w:type="spellStart"/>
      <w:r w:rsidRPr="004F573D">
        <w:rPr>
          <w:rFonts w:asciiTheme="majorBidi" w:hAnsiTheme="majorBidi" w:cstheme="majorBidi"/>
          <w:sz w:val="24"/>
          <w:szCs w:val="24"/>
          <w:lang w:val="el-GR"/>
        </w:rPr>
        <w:t>γνήσιοι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τοίνυν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ἡμεῖς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Ιησοῦ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μαθηταὶ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ἐπάρωμεν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ὀφθαλμοὺς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χώρας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ἐσπαρμένας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Μωσέως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προφητῶν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θεασώμεθα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ἵνα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ἴδωμεν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λευκότητα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τίνα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τρόπον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ἤδη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θερίσαι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ἔστιν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συνάγειν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καρπὸν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00FA0B95"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ζωὴν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αἰώνιον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μετὰ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μισθὸν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ἐλπίζειν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κυρίου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χωρῶν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χορηγοῦ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σπερμάτων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μὲν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σπείροντα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ὁμοῦ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θερίζοντα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χαίρειν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ἀπέδρα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ὀδύνη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λύπη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στεναγμός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μέλλοντι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αἰῶνι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πᾶς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ὁστισοῦν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ὁμολογήσει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ἀνεγνωκότων</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Οτι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πολλοὶ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ἀνατολῶν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δυσμῶν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ἥξουσιν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ἀνακλιθήσονται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μετὰ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Αβραὰμ</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Ισαὰκ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Ιακὼβ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βασιλείᾳ</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οὐρανῶν</w:t>
      </w:r>
      <w:proofErr w:type="spellEnd"/>
      <w:r w:rsidRPr="004F573D">
        <w:rPr>
          <w:rFonts w:asciiTheme="majorBidi" w:hAnsiTheme="majorBidi" w:cstheme="majorBidi"/>
          <w:sz w:val="24"/>
          <w:szCs w:val="24"/>
          <w:lang w:val="el-GR"/>
        </w:rPr>
        <w:t>…»</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 </w:t>
      </w:r>
    </w:p>
    <w:p w14:paraId="6E0917D7" w14:textId="77777777" w:rsidR="002A5635" w:rsidRPr="004F573D" w:rsidRDefault="002A5635" w:rsidP="0039779E">
      <w:pPr>
        <w:autoSpaceDE w:val="0"/>
        <w:autoSpaceDN w:val="0"/>
        <w:adjustRightInd w:val="0"/>
        <w:spacing w:after="0" w:line="240" w:lineRule="auto"/>
        <w:jc w:val="both"/>
        <w:rPr>
          <w:rFonts w:asciiTheme="majorBidi" w:hAnsiTheme="majorBidi" w:cstheme="majorBidi"/>
          <w:sz w:val="24"/>
          <w:szCs w:val="24"/>
          <w:lang w:val="el-GR"/>
        </w:rPr>
      </w:pPr>
    </w:p>
    <w:p w14:paraId="733D0207" w14:textId="64DA22A5" w:rsidR="0039779E" w:rsidRPr="004F573D" w:rsidRDefault="0039779E" w:rsidP="0039779E">
      <w:pPr>
        <w:autoSpaceDE w:val="0"/>
        <w:autoSpaceDN w:val="0"/>
        <w:adjustRightInd w:val="0"/>
        <w:spacing w:after="0" w:line="240" w:lineRule="auto"/>
        <w:jc w:val="both"/>
        <w:rPr>
          <w:rFonts w:asciiTheme="majorBidi" w:hAnsiTheme="majorBidi" w:cstheme="majorBidi"/>
          <w:sz w:val="24"/>
          <w:szCs w:val="24"/>
          <w:lang w:val="el-GR"/>
        </w:rPr>
      </w:pPr>
      <w:r w:rsidRPr="004F573D">
        <w:rPr>
          <w:rFonts w:asciiTheme="majorBidi" w:hAnsiTheme="majorBidi" w:cstheme="majorBidi"/>
          <w:sz w:val="24"/>
          <w:szCs w:val="24"/>
          <w:lang w:val="el-GR"/>
        </w:rPr>
        <w:t xml:space="preserve">Ο </w:t>
      </w:r>
      <w:proofErr w:type="spellStart"/>
      <w:r w:rsidRPr="004F573D">
        <w:rPr>
          <w:rFonts w:asciiTheme="majorBidi" w:hAnsiTheme="majorBidi" w:cstheme="majorBidi"/>
          <w:sz w:val="24"/>
          <w:szCs w:val="24"/>
          <w:lang w:val="el-GR"/>
        </w:rPr>
        <w:t>αγ.</w:t>
      </w:r>
      <w:proofErr w:type="spellEnd"/>
      <w:r w:rsidRPr="004F573D">
        <w:rPr>
          <w:rFonts w:asciiTheme="majorBidi" w:hAnsiTheme="majorBidi" w:cstheme="majorBidi"/>
          <w:sz w:val="24"/>
          <w:szCs w:val="24"/>
          <w:lang w:val="el-GR"/>
        </w:rPr>
        <w:t xml:space="preserve"> Ι. Χρυσόστομος</w:t>
      </w:r>
      <w:r w:rsidRPr="004F573D">
        <w:rPr>
          <w:rStyle w:val="af3"/>
          <w:rFonts w:asciiTheme="majorBidi" w:hAnsiTheme="majorBidi" w:cstheme="majorBidi"/>
          <w:sz w:val="24"/>
          <w:szCs w:val="24"/>
          <w:lang w:val="el-GR"/>
        </w:rPr>
        <w:footnoteReference w:id="4"/>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και ο</w:t>
      </w:r>
      <w:r w:rsidR="00906E16" w:rsidRPr="004F573D">
        <w:rPr>
          <w:rFonts w:asciiTheme="majorBidi" w:hAnsiTheme="majorBidi" w:cstheme="majorBidi"/>
          <w:sz w:val="24"/>
          <w:szCs w:val="24"/>
          <w:lang w:val="el-GR"/>
        </w:rPr>
        <w:t xml:space="preserve"> </w:t>
      </w:r>
      <w:r w:rsidR="00E133E0" w:rsidRPr="004F573D">
        <w:rPr>
          <w:rFonts w:asciiTheme="majorBidi" w:hAnsiTheme="majorBidi" w:cstheme="majorBidi"/>
          <w:sz w:val="24"/>
          <w:szCs w:val="24"/>
          <w:lang w:val="el-GR"/>
        </w:rPr>
        <w:t>ι</w:t>
      </w:r>
      <w:r w:rsidR="00906E16" w:rsidRPr="004F573D">
        <w:rPr>
          <w:rFonts w:asciiTheme="majorBidi" w:hAnsiTheme="majorBidi" w:cstheme="majorBidi"/>
          <w:sz w:val="24"/>
          <w:szCs w:val="24"/>
          <w:lang w:val="el-GR"/>
        </w:rPr>
        <w:t xml:space="preserve">ερός </w:t>
      </w:r>
      <w:r w:rsidRPr="004F573D">
        <w:rPr>
          <w:rFonts w:asciiTheme="majorBidi" w:hAnsiTheme="majorBidi" w:cstheme="majorBidi"/>
          <w:sz w:val="24"/>
          <w:szCs w:val="24"/>
          <w:lang w:val="el-GR"/>
        </w:rPr>
        <w:t xml:space="preserve"> Αυγουστίνος</w:t>
      </w:r>
      <w:r w:rsidRPr="004F573D">
        <w:rPr>
          <w:rStyle w:val="af3"/>
          <w:rFonts w:asciiTheme="majorBidi" w:hAnsiTheme="majorBidi" w:cstheme="majorBidi"/>
          <w:sz w:val="24"/>
          <w:szCs w:val="24"/>
          <w:lang w:val="el-GR"/>
        </w:rPr>
        <w:footnoteReference w:id="5"/>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κατανοούν </w:t>
      </w:r>
      <w:r w:rsidR="008217CF" w:rsidRPr="004F573D">
        <w:rPr>
          <w:rFonts w:asciiTheme="majorBidi" w:hAnsiTheme="majorBidi" w:cstheme="majorBidi"/>
          <w:sz w:val="24"/>
          <w:szCs w:val="24"/>
          <w:lang w:val="el-GR"/>
        </w:rPr>
        <w:t>τη συγκομιδή (</w:t>
      </w:r>
      <w:r w:rsidRPr="004F573D">
        <w:rPr>
          <w:rFonts w:asciiTheme="majorBidi" w:hAnsiTheme="majorBidi" w:cstheme="majorBidi"/>
          <w:sz w:val="24"/>
          <w:szCs w:val="24"/>
          <w:lang w:val="el-GR"/>
        </w:rPr>
        <w:t>του θερισμού</w:t>
      </w:r>
      <w:r w:rsidR="008217C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με τον πρώτο τρόπο. Ο φυσικός θερισμός μπορεί να μην είναι έτοιμος, αλλά είναι ο πνευματικός. Οι Σαμαρείτες ήταν έτοιμοι να υποδεχθούν τον Χριστό ανεξάρτητα από το γεγονός ότι η εποχή δεν ήταν κατάλληλη, </w:t>
      </w:r>
      <w:r w:rsidR="00523BA1" w:rsidRPr="004F573D">
        <w:rPr>
          <w:rFonts w:asciiTheme="majorBidi" w:hAnsiTheme="majorBidi" w:cstheme="majorBidi"/>
          <w:sz w:val="24"/>
          <w:szCs w:val="24"/>
          <w:lang w:val="el-GR"/>
        </w:rPr>
        <w:t>αφού</w:t>
      </w:r>
      <w:r w:rsidRPr="004F573D">
        <w:rPr>
          <w:rFonts w:asciiTheme="majorBidi" w:hAnsiTheme="majorBidi" w:cstheme="majorBidi"/>
          <w:sz w:val="24"/>
          <w:szCs w:val="24"/>
          <w:lang w:val="el-GR"/>
        </w:rPr>
        <w:t xml:space="preserve"> τα </w:t>
      </w:r>
      <w:r w:rsidRPr="004F573D">
        <w:rPr>
          <w:rFonts w:asciiTheme="majorBidi" w:hAnsiTheme="majorBidi" w:cstheme="majorBidi"/>
          <w:sz w:val="24"/>
          <w:szCs w:val="24"/>
          <w:lang w:val="el-GR"/>
        </w:rPr>
        <w:lastRenderedPageBreak/>
        <w:t>στάχυα δεν ήταν γινωμένα, και δεν ήταν η ώρα για να δρέψει ο άνθρωπος τους καρπούς τους. Η δήλωση του Χριστού ότι τα στάχυα είναι λευκά</w:t>
      </w:r>
      <w:r w:rsidRPr="004F573D">
        <w:rPr>
          <w:rStyle w:val="af3"/>
          <w:rFonts w:asciiTheme="majorBidi" w:hAnsiTheme="majorBidi" w:cstheme="majorBidi"/>
          <w:sz w:val="24"/>
          <w:szCs w:val="24"/>
          <w:lang w:val="el-GR" w:bidi="he-IL"/>
        </w:rPr>
        <w:footnoteReference w:id="6"/>
      </w:r>
      <w:r w:rsidRPr="004F573D">
        <w:rPr>
          <w:rFonts w:asciiTheme="majorBidi" w:hAnsiTheme="majorBidi" w:cstheme="majorBidi"/>
          <w:sz w:val="24"/>
          <w:szCs w:val="24"/>
          <w:lang w:val="el-GR"/>
        </w:rPr>
        <w:t xml:space="preserve"> και έτοιμα</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είναι μεταφορική και δηλώνει</w:t>
      </w:r>
      <w:r w:rsidR="00E133E0" w:rsidRPr="004F573D">
        <w:rPr>
          <w:rFonts w:asciiTheme="majorBidi" w:hAnsiTheme="majorBidi" w:cstheme="majorBidi"/>
          <w:sz w:val="24"/>
          <w:szCs w:val="24"/>
          <w:lang w:val="el-GR"/>
        </w:rPr>
        <w:t xml:space="preserve"> το εξής</w:t>
      </w:r>
      <w:r w:rsidR="008217C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Όπως τα στάχυα ωριμάζουν από την καιόμενη ζέστη του καλοκαιρινού ήλιου, έτσι συμβαίνει και με τις καρδιές των Ιουδαίων και Εθνικών από τον Ήλιο της Δικαιοσύνης</w:t>
      </w:r>
      <w:r w:rsidR="00E133E0" w:rsidRPr="004F573D">
        <w:rPr>
          <w:rFonts w:asciiTheme="majorBidi" w:hAnsiTheme="majorBidi" w:cstheme="majorBidi"/>
          <w:sz w:val="24"/>
          <w:szCs w:val="24"/>
          <w:lang w:val="el-GR"/>
        </w:rPr>
        <w:t xml:space="preserve">, τον </w:t>
      </w:r>
      <w:r w:rsidRPr="004F573D">
        <w:rPr>
          <w:rFonts w:asciiTheme="majorBidi" w:hAnsiTheme="majorBidi" w:cstheme="majorBidi"/>
          <w:sz w:val="24"/>
          <w:szCs w:val="24"/>
          <w:lang w:val="el-GR"/>
        </w:rPr>
        <w:t>Χριστό</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μὲν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θερισμὸς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πολύς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ἐργάται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ὀλίγοι</w:t>
      </w:r>
      <w:proofErr w:type="spellEnd"/>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w:t>
      </w:r>
      <w:proofErr w:type="spellStart"/>
      <w:r w:rsidRPr="004F573D">
        <w:rPr>
          <w:rFonts w:asciiTheme="majorBidi" w:hAnsiTheme="majorBidi" w:cstheme="majorBidi"/>
          <w:sz w:val="24"/>
          <w:szCs w:val="24"/>
          <w:lang w:val="el-GR"/>
        </w:rPr>
        <w:t>Μτ</w:t>
      </w:r>
      <w:proofErr w:type="spellEnd"/>
      <w:r w:rsidRPr="004F573D">
        <w:rPr>
          <w:rFonts w:asciiTheme="majorBidi" w:hAnsiTheme="majorBidi" w:cstheme="majorBidi"/>
          <w:sz w:val="24"/>
          <w:szCs w:val="24"/>
          <w:lang w:val="el-GR"/>
        </w:rPr>
        <w:t xml:space="preserve"> 9</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37)». Ο κόσμος είναι έτοιμος για τη σωτηρία.</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Ο Μαλαχίας μ</w:t>
      </w:r>
      <w:r w:rsidR="00E133E0" w:rsidRPr="004F573D">
        <w:rPr>
          <w:rFonts w:asciiTheme="majorBidi" w:hAnsiTheme="majorBidi" w:cstheme="majorBidi"/>
          <w:sz w:val="24"/>
          <w:szCs w:val="24"/>
          <w:lang w:val="el-GR"/>
        </w:rPr>
        <w:t>ά</w:t>
      </w:r>
      <w:r w:rsidRPr="004F573D">
        <w:rPr>
          <w:rFonts w:asciiTheme="majorBidi" w:hAnsiTheme="majorBidi" w:cstheme="majorBidi"/>
          <w:sz w:val="24"/>
          <w:szCs w:val="24"/>
          <w:lang w:val="el-GR"/>
        </w:rPr>
        <w:t>ς πληροφορεί</w:t>
      </w:r>
      <w:r w:rsidR="008217CF" w:rsidRPr="004F573D">
        <w:rPr>
          <w:rFonts w:asciiTheme="majorBidi" w:hAnsiTheme="majorBidi" w:cstheme="majorBidi"/>
          <w:sz w:val="24"/>
          <w:szCs w:val="24"/>
          <w:lang w:val="el-GR"/>
        </w:rPr>
        <w:t xml:space="preserve"> το εξής:</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ἀνατελεῖ</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φοβουμένοις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ὄνομά</w:t>
      </w:r>
      <w:proofErr w:type="spellEnd"/>
      <w:r w:rsidRPr="004F573D">
        <w:rPr>
          <w:rFonts w:asciiTheme="majorBidi" w:hAnsiTheme="majorBidi" w:cstheme="majorBidi"/>
          <w:sz w:val="24"/>
          <w:szCs w:val="24"/>
          <w:lang w:val="el-GR"/>
        </w:rPr>
        <w:t xml:space="preserve"> μου </w:t>
      </w:r>
      <w:proofErr w:type="spellStart"/>
      <w:r w:rsidRPr="004F573D">
        <w:rPr>
          <w:rFonts w:asciiTheme="majorBidi" w:hAnsiTheme="majorBidi" w:cstheme="majorBidi"/>
          <w:sz w:val="24"/>
          <w:szCs w:val="24"/>
          <w:lang w:val="el-GR"/>
        </w:rPr>
        <w:t>ἥλιος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δικαιοσύνης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ἴασις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ταῖς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πτέρυξιν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ἐξελεύσεσθε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σκιρτήσετε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ὡς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μοσχάρια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δεσμῶν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ἀνειμένα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καταπατήσετε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ἀνόμους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διότι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ἔσονται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σποδὸς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ὑποκάτω</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ποδῶν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ἡμέρᾳ</w:t>
      </w:r>
      <w:proofErr w:type="spellEnd"/>
      <w:r w:rsidRPr="004F573D">
        <w:rPr>
          <w:rFonts w:asciiTheme="majorBidi" w:hAnsiTheme="majorBidi" w:cstheme="majorBidi"/>
          <w:sz w:val="24"/>
          <w:szCs w:val="24"/>
          <w:lang w:val="el-GR"/>
        </w:rPr>
        <w:t xml:space="preserve"> ᾗ </w:t>
      </w:r>
      <w:proofErr w:type="spellStart"/>
      <w:r w:rsidRPr="004F573D">
        <w:rPr>
          <w:rFonts w:asciiTheme="majorBidi" w:hAnsiTheme="majorBidi" w:cstheme="majorBidi"/>
          <w:sz w:val="24"/>
          <w:szCs w:val="24"/>
          <w:lang w:val="el-GR"/>
        </w:rPr>
        <w:t>ἐγὼ</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ποιῶ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λέγει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κύριος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παντοκράτωρ</w:t>
      </w:r>
      <w:proofErr w:type="spellEnd"/>
      <w:r w:rsidR="00B33FE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Μαλ</w:t>
      </w:r>
      <w:proofErr w:type="spellEnd"/>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4</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2). Αυτός είναι ο </w:t>
      </w:r>
      <w:r w:rsidR="00906E16" w:rsidRPr="004F573D">
        <w:rPr>
          <w:rFonts w:asciiTheme="majorBidi" w:hAnsiTheme="majorBidi" w:cstheme="majorBidi"/>
          <w:sz w:val="24"/>
          <w:szCs w:val="24"/>
          <w:lang w:val="el-GR"/>
        </w:rPr>
        <w:t xml:space="preserve">καιρός </w:t>
      </w:r>
      <w:r w:rsidRPr="004F573D">
        <w:rPr>
          <w:rFonts w:asciiTheme="majorBidi" w:hAnsiTheme="majorBidi" w:cstheme="majorBidi"/>
          <w:sz w:val="24"/>
          <w:szCs w:val="24"/>
          <w:lang w:val="el-GR"/>
        </w:rPr>
        <w:t>του ερχομού του Χριστού</w:t>
      </w:r>
      <w:r w:rsidR="00523BA1"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Όταν </w:t>
      </w:r>
      <w:r w:rsidR="00906E16" w:rsidRPr="004F573D">
        <w:rPr>
          <w:rFonts w:asciiTheme="majorBidi" w:hAnsiTheme="majorBidi" w:cstheme="majorBidi"/>
          <w:sz w:val="24"/>
          <w:szCs w:val="24"/>
          <w:lang w:val="el-GR"/>
        </w:rPr>
        <w:t>«</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ἦλθεν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πλήρωμα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χρόνου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ἐξαπέστειλεν</w:t>
      </w:r>
      <w:proofErr w:type="spellEnd"/>
      <w:r w:rsidRPr="004F573D">
        <w:rPr>
          <w:rFonts w:asciiTheme="majorBidi" w:hAnsiTheme="majorBidi" w:cstheme="majorBidi"/>
          <w:sz w:val="24"/>
          <w:szCs w:val="24"/>
          <w:lang w:val="el-GR"/>
        </w:rPr>
        <w:t xml:space="preserve"> ὁ </w:t>
      </w:r>
      <w:proofErr w:type="spellStart"/>
      <w:r w:rsidR="008217CF" w:rsidRPr="004F573D">
        <w:rPr>
          <w:rFonts w:asciiTheme="majorBidi" w:hAnsiTheme="majorBidi" w:cstheme="majorBidi"/>
          <w:sz w:val="24"/>
          <w:szCs w:val="24"/>
          <w:lang w:val="el-GR"/>
        </w:rPr>
        <w:t>Θ</w:t>
      </w:r>
      <w:r w:rsidRPr="004F573D">
        <w:rPr>
          <w:rFonts w:asciiTheme="majorBidi" w:hAnsiTheme="majorBidi" w:cstheme="majorBidi"/>
          <w:sz w:val="24"/>
          <w:szCs w:val="24"/>
          <w:lang w:val="el-GR"/>
        </w:rPr>
        <w:t>εὸς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008217CF" w:rsidRPr="004F573D">
        <w:rPr>
          <w:rFonts w:asciiTheme="majorBidi" w:hAnsiTheme="majorBidi" w:cstheme="majorBidi"/>
          <w:sz w:val="24"/>
          <w:szCs w:val="24"/>
          <w:lang w:val="el-GR"/>
        </w:rPr>
        <w:t>Υ</w:t>
      </w:r>
      <w:r w:rsidRPr="004F573D">
        <w:rPr>
          <w:rFonts w:asciiTheme="majorBidi" w:hAnsiTheme="majorBidi" w:cstheme="majorBidi"/>
          <w:sz w:val="24"/>
          <w:szCs w:val="24"/>
          <w:lang w:val="el-GR"/>
        </w:rPr>
        <w:t>ἱὸν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γενόμενον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γυναικός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γενόμενον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νόμον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ἵνα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νόμον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ἐξαγοράσῃ</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ἵνα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υἱοθεσίαν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ἀπολάβωμεν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Γαλ</w:t>
      </w:r>
      <w:proofErr w:type="spellEnd"/>
      <w:r w:rsidRPr="004F573D">
        <w:rPr>
          <w:rFonts w:asciiTheme="majorBidi" w:hAnsiTheme="majorBidi" w:cstheme="majorBidi"/>
          <w:sz w:val="24"/>
          <w:szCs w:val="24"/>
          <w:lang w:val="el-GR"/>
        </w:rPr>
        <w:t xml:space="preserve"> 4</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4-5)».</w:t>
      </w:r>
      <w:r w:rsidR="00FA0B95" w:rsidRPr="004F573D">
        <w:rPr>
          <w:rFonts w:asciiTheme="majorBidi" w:hAnsiTheme="majorBidi" w:cstheme="majorBidi"/>
          <w:sz w:val="24"/>
          <w:szCs w:val="24"/>
          <w:lang w:val="el-GR"/>
        </w:rPr>
        <w:t xml:space="preserve"> </w:t>
      </w:r>
    </w:p>
    <w:p w14:paraId="507F2576" w14:textId="77777777" w:rsidR="00906E16" w:rsidRPr="004F573D" w:rsidRDefault="00906E16" w:rsidP="0039779E">
      <w:pPr>
        <w:spacing w:after="0" w:line="240" w:lineRule="auto"/>
        <w:jc w:val="both"/>
        <w:rPr>
          <w:rFonts w:asciiTheme="majorBidi" w:hAnsiTheme="majorBidi" w:cstheme="majorBidi"/>
          <w:sz w:val="24"/>
          <w:szCs w:val="24"/>
          <w:lang w:val="el-GR" w:bidi="he-IL"/>
        </w:rPr>
      </w:pPr>
    </w:p>
    <w:p w14:paraId="0683B3CB" w14:textId="09AADEE1"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Ο </w:t>
      </w:r>
      <w:r w:rsidR="00906E16" w:rsidRPr="004F573D">
        <w:rPr>
          <w:rFonts w:asciiTheme="majorBidi" w:hAnsiTheme="majorBidi" w:cstheme="majorBidi"/>
          <w:sz w:val="24"/>
          <w:szCs w:val="24"/>
          <w:lang w:val="el-GR" w:bidi="he-IL"/>
        </w:rPr>
        <w:t xml:space="preserve">έμπειρος στη ρητορική τέχνη </w:t>
      </w:r>
      <w:proofErr w:type="spellStart"/>
      <w:r w:rsidRPr="004F573D">
        <w:rPr>
          <w:rFonts w:asciiTheme="majorBidi" w:hAnsiTheme="majorBidi" w:cstheme="majorBidi"/>
          <w:sz w:val="24"/>
          <w:szCs w:val="24"/>
          <w:lang w:val="el-GR" w:bidi="he-IL"/>
        </w:rPr>
        <w:t>αγ.</w:t>
      </w:r>
      <w:proofErr w:type="spellEnd"/>
      <w:r w:rsidRPr="004F573D">
        <w:rPr>
          <w:rFonts w:asciiTheme="majorBidi" w:hAnsiTheme="majorBidi" w:cstheme="majorBidi"/>
          <w:sz w:val="24"/>
          <w:szCs w:val="24"/>
          <w:lang w:val="el-GR" w:bidi="he-IL"/>
        </w:rPr>
        <w:t xml:space="preserve"> Ι. Χρυσόστομος ισχυρίζεται ότι</w:t>
      </w:r>
      <w:r w:rsidR="00FA0B95" w:rsidRPr="004F573D">
        <w:rPr>
          <w:rFonts w:asciiTheme="majorBidi" w:hAnsiTheme="majorBidi" w:cstheme="majorBidi"/>
          <w:sz w:val="24"/>
          <w:szCs w:val="24"/>
          <w:lang w:val="el-GR" w:bidi="he-IL"/>
        </w:rPr>
        <w:t xml:space="preserve"> </w:t>
      </w:r>
      <w:r w:rsidR="00906E16" w:rsidRPr="004F573D">
        <w:rPr>
          <w:rFonts w:asciiTheme="majorBidi" w:hAnsiTheme="majorBidi" w:cstheme="majorBidi"/>
          <w:sz w:val="24"/>
          <w:szCs w:val="24"/>
          <w:lang w:val="el-GR" w:bidi="he-IL"/>
        </w:rPr>
        <w:t xml:space="preserve">στο </w:t>
      </w:r>
      <w:proofErr w:type="spellStart"/>
      <w:r w:rsidR="00906E16" w:rsidRPr="004F573D">
        <w:rPr>
          <w:rFonts w:asciiTheme="majorBidi" w:hAnsiTheme="majorBidi" w:cstheme="majorBidi"/>
          <w:sz w:val="24"/>
          <w:szCs w:val="24"/>
          <w:lang w:val="el-GR" w:bidi="he-IL"/>
        </w:rPr>
        <w:t>Ιω</w:t>
      </w:r>
      <w:proofErr w:type="spellEnd"/>
      <w:r w:rsidR="00906E16"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ο Κύριος χρησιμοποιεί </w:t>
      </w:r>
      <w:r w:rsidRPr="004F573D">
        <w:rPr>
          <w:rFonts w:asciiTheme="majorBidi" w:hAnsiTheme="majorBidi" w:cstheme="majorBidi"/>
          <w:i/>
          <w:iCs/>
          <w:sz w:val="24"/>
          <w:szCs w:val="24"/>
          <w:lang w:val="el-GR" w:bidi="he-IL"/>
        </w:rPr>
        <w:t>σχήματα</w:t>
      </w:r>
      <w:r w:rsidR="00906E16"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όπως συμβαίνει </w:t>
      </w:r>
      <w:r w:rsidR="00E133E0" w:rsidRPr="004F573D">
        <w:rPr>
          <w:rFonts w:asciiTheme="majorBidi" w:hAnsiTheme="majorBidi" w:cstheme="majorBidi"/>
          <w:sz w:val="24"/>
          <w:szCs w:val="24"/>
          <w:lang w:val="el-GR" w:bidi="he-IL"/>
        </w:rPr>
        <w:t xml:space="preserve">ήδη </w:t>
      </w:r>
      <w:r w:rsidRPr="004F573D">
        <w:rPr>
          <w:rFonts w:asciiTheme="majorBidi" w:hAnsiTheme="majorBidi" w:cstheme="majorBidi"/>
          <w:sz w:val="24"/>
          <w:szCs w:val="24"/>
          <w:lang w:val="el-GR" w:bidi="he-IL"/>
        </w:rPr>
        <w:t>με τους προφήτες</w:t>
      </w:r>
      <w:r w:rsidR="00E133E0"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906E16" w:rsidRPr="004F573D">
        <w:rPr>
          <w:rFonts w:asciiTheme="majorBidi" w:hAnsiTheme="majorBidi" w:cstheme="majorBidi"/>
          <w:sz w:val="24"/>
          <w:szCs w:val="24"/>
          <w:lang w:val="el-GR" w:bidi="he-IL"/>
        </w:rPr>
        <w:t>για</w:t>
      </w:r>
      <w:r w:rsidRPr="004F573D">
        <w:rPr>
          <w:rFonts w:asciiTheme="majorBidi" w:hAnsiTheme="majorBidi" w:cstheme="majorBidi"/>
          <w:sz w:val="24"/>
          <w:szCs w:val="24"/>
          <w:lang w:val="el-GR" w:bidi="he-IL"/>
        </w:rPr>
        <w:t xml:space="preserve"> δύο λόγους</w:t>
      </w:r>
      <w:r w:rsidR="00906E16" w:rsidRPr="004F573D">
        <w:rPr>
          <w:rFonts w:asciiTheme="majorBidi" w:hAnsiTheme="majorBidi" w:cstheme="majorBidi"/>
          <w:sz w:val="24"/>
          <w:szCs w:val="24"/>
          <w:lang w:val="el-GR" w:bidi="he-IL"/>
        </w:rPr>
        <w:t>: (α)</w:t>
      </w:r>
      <w:r w:rsidRPr="004F573D">
        <w:rPr>
          <w:rFonts w:asciiTheme="majorBidi" w:hAnsiTheme="majorBidi" w:cstheme="majorBidi"/>
          <w:sz w:val="24"/>
          <w:szCs w:val="24"/>
          <w:lang w:val="el-GR" w:bidi="he-IL"/>
        </w:rPr>
        <w:t xml:space="preserve"> Ο </w:t>
      </w:r>
      <w:r w:rsidR="00906E16" w:rsidRPr="004F573D">
        <w:rPr>
          <w:rFonts w:asciiTheme="majorBidi" w:hAnsiTheme="majorBidi" w:cstheme="majorBidi"/>
          <w:sz w:val="24"/>
          <w:szCs w:val="24"/>
          <w:lang w:val="el-GR" w:bidi="he-IL"/>
        </w:rPr>
        <w:t xml:space="preserve">ένας </w:t>
      </w:r>
      <w:r w:rsidRPr="004F573D">
        <w:rPr>
          <w:rFonts w:asciiTheme="majorBidi" w:hAnsiTheme="majorBidi" w:cstheme="majorBidi"/>
          <w:sz w:val="24"/>
          <w:szCs w:val="24"/>
          <w:lang w:val="el-GR" w:bidi="he-IL"/>
        </w:rPr>
        <w:t xml:space="preserve">είναι για να </w:t>
      </w:r>
      <w:r w:rsidR="003F28DE" w:rsidRPr="004F573D">
        <w:rPr>
          <w:rFonts w:asciiTheme="majorBidi" w:hAnsiTheme="majorBidi" w:cstheme="majorBidi"/>
          <w:sz w:val="24"/>
          <w:szCs w:val="24"/>
          <w:lang w:val="el-GR" w:bidi="he-IL"/>
        </w:rPr>
        <w:t>κατανοηθεί και εν συνεχεία να εντυπωθεί καλύτερα ο λόγος</w:t>
      </w:r>
      <w:r w:rsidRPr="004F573D">
        <w:rPr>
          <w:rFonts w:asciiTheme="majorBidi" w:hAnsiTheme="majorBidi" w:cstheme="majorBidi"/>
          <w:sz w:val="24"/>
          <w:szCs w:val="24"/>
          <w:lang w:val="el-GR" w:bidi="he-IL"/>
        </w:rPr>
        <w:t>. Όταν ο νους</w:t>
      </w:r>
      <w:r w:rsidR="00FA0B95" w:rsidRPr="004F573D">
        <w:rPr>
          <w:rFonts w:asciiTheme="majorBidi" w:hAnsiTheme="majorBidi" w:cstheme="majorBidi"/>
          <w:sz w:val="24"/>
          <w:szCs w:val="24"/>
          <w:lang w:val="el-GR" w:bidi="he-IL"/>
        </w:rPr>
        <w:t xml:space="preserve"> </w:t>
      </w:r>
      <w:proofErr w:type="spellStart"/>
      <w:r w:rsidR="00523BA1" w:rsidRPr="004F573D">
        <w:rPr>
          <w:rFonts w:asciiTheme="majorBidi" w:hAnsiTheme="majorBidi" w:cstheme="majorBidi"/>
          <w:sz w:val="24"/>
          <w:szCs w:val="24"/>
          <w:lang w:val="el-GR" w:bidi="he-IL"/>
        </w:rPr>
        <w:t>καταυγαστεί</w:t>
      </w:r>
      <w:proofErr w:type="spellEnd"/>
      <w:r w:rsidR="00523BA1" w:rsidRPr="004F573D">
        <w:rPr>
          <w:rFonts w:asciiTheme="majorBidi" w:hAnsiTheme="majorBidi" w:cstheme="majorBidi"/>
          <w:sz w:val="24"/>
          <w:szCs w:val="24"/>
          <w:lang w:val="el-GR" w:bidi="he-IL"/>
        </w:rPr>
        <w:t xml:space="preserve"> </w:t>
      </w:r>
      <w:r w:rsidR="003F28DE" w:rsidRPr="004F573D">
        <w:rPr>
          <w:rFonts w:asciiTheme="majorBidi" w:hAnsiTheme="majorBidi" w:cstheme="majorBidi"/>
          <w:sz w:val="24"/>
          <w:szCs w:val="24"/>
          <w:lang w:val="el-GR" w:bidi="he-IL"/>
        </w:rPr>
        <w:t xml:space="preserve">με </w:t>
      </w:r>
      <w:r w:rsidR="00523BA1" w:rsidRPr="004F573D">
        <w:rPr>
          <w:rFonts w:asciiTheme="majorBidi" w:hAnsiTheme="majorBidi" w:cstheme="majorBidi"/>
          <w:sz w:val="24"/>
          <w:szCs w:val="24"/>
          <w:lang w:val="el-GR" w:bidi="he-IL"/>
        </w:rPr>
        <w:t xml:space="preserve">μία </w:t>
      </w:r>
      <w:r w:rsidRPr="004F573D">
        <w:rPr>
          <w:rFonts w:asciiTheme="majorBidi" w:hAnsiTheme="majorBidi" w:cstheme="majorBidi"/>
          <w:sz w:val="24"/>
          <w:szCs w:val="24"/>
          <w:lang w:val="el-GR" w:bidi="he-IL"/>
        </w:rPr>
        <w:t>εικόνα των πραγμάτων</w:t>
      </w:r>
      <w:r w:rsidR="005D6CB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μ</w:t>
      </w:r>
      <w:r w:rsidR="003F28DE" w:rsidRPr="004F573D">
        <w:rPr>
          <w:rFonts w:asciiTheme="majorBidi" w:hAnsiTheme="majorBidi" w:cstheme="majorBidi"/>
          <w:sz w:val="24"/>
          <w:szCs w:val="24"/>
          <w:lang w:val="el-GR" w:bidi="he-IL"/>
        </w:rPr>
        <w:t>έσω διατυπώσεων γνωστών και συνηθισμένων</w:t>
      </w:r>
      <w:r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διεγείρεται και αιχμαλωτίζεται</w:t>
      </w:r>
      <w:r w:rsidR="00E133E0" w:rsidRPr="004F573D">
        <w:rPr>
          <w:rFonts w:asciiTheme="majorBidi" w:hAnsiTheme="majorBidi" w:cstheme="majorBidi"/>
          <w:sz w:val="24"/>
          <w:szCs w:val="24"/>
          <w:lang w:val="el-GR" w:bidi="he-IL"/>
        </w:rPr>
        <w:t xml:space="preserve"> πλήρως</w:t>
      </w:r>
      <w:r w:rsidR="003F28DE" w:rsidRPr="004F573D">
        <w:rPr>
          <w:rFonts w:asciiTheme="majorBidi" w:hAnsiTheme="majorBidi" w:cstheme="majorBidi"/>
          <w:sz w:val="24"/>
          <w:szCs w:val="24"/>
          <w:lang w:val="el-GR" w:bidi="he-IL"/>
        </w:rPr>
        <w:t>, σαν να θεάται τα πράγματα σε πίνακα ζωγραφικό</w:t>
      </w:r>
      <w:r w:rsidRPr="004F573D">
        <w:rPr>
          <w:rFonts w:asciiTheme="majorBidi" w:hAnsiTheme="majorBidi" w:cstheme="majorBidi"/>
          <w:sz w:val="24"/>
          <w:szCs w:val="24"/>
          <w:lang w:val="el-GR" w:bidi="he-IL"/>
        </w:rPr>
        <w:t xml:space="preserve">. </w:t>
      </w:r>
      <w:r w:rsidR="00906E16" w:rsidRPr="004F573D">
        <w:rPr>
          <w:rFonts w:asciiTheme="majorBidi" w:hAnsiTheme="majorBidi" w:cstheme="majorBidi"/>
          <w:sz w:val="24"/>
          <w:szCs w:val="24"/>
          <w:lang w:val="el-GR" w:bidi="he-IL"/>
        </w:rPr>
        <w:t xml:space="preserve">(β) </w:t>
      </w:r>
      <w:r w:rsidRPr="004F573D">
        <w:rPr>
          <w:rFonts w:asciiTheme="majorBidi" w:hAnsiTheme="majorBidi" w:cstheme="majorBidi"/>
          <w:sz w:val="24"/>
          <w:szCs w:val="24"/>
          <w:lang w:val="el-GR" w:bidi="he-IL"/>
        </w:rPr>
        <w:t>Επίσης η διήγηση καθίσταται θελκτικότερη και μονιμότερη</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στη μνήμη των </w:t>
      </w:r>
      <w:r w:rsidR="003F28DE" w:rsidRPr="004F573D">
        <w:rPr>
          <w:rFonts w:asciiTheme="majorBidi" w:hAnsiTheme="majorBidi" w:cstheme="majorBidi"/>
          <w:sz w:val="24"/>
          <w:szCs w:val="24"/>
          <w:lang w:val="el-GR" w:bidi="he-IL"/>
        </w:rPr>
        <w:t>ακροατών</w:t>
      </w:r>
      <w:r w:rsidRPr="004F573D">
        <w:rPr>
          <w:rFonts w:asciiTheme="majorBidi" w:hAnsiTheme="majorBidi" w:cstheme="majorBidi"/>
          <w:sz w:val="24"/>
          <w:szCs w:val="24"/>
          <w:lang w:val="el-GR" w:bidi="he-IL"/>
        </w:rPr>
        <w:t xml:space="preserve">. Διότι </w:t>
      </w:r>
      <w:r w:rsidR="003F28DE" w:rsidRPr="004F573D">
        <w:rPr>
          <w:rFonts w:asciiTheme="majorBidi" w:hAnsiTheme="majorBidi" w:cstheme="majorBidi"/>
          <w:sz w:val="24"/>
          <w:szCs w:val="24"/>
          <w:lang w:val="el-GR" w:bidi="he-IL"/>
        </w:rPr>
        <w:t xml:space="preserve">τους περισσότερους ακροατές </w:t>
      </w:r>
      <w:r w:rsidRPr="004F573D">
        <w:rPr>
          <w:rFonts w:asciiTheme="majorBidi" w:hAnsiTheme="majorBidi" w:cstheme="majorBidi"/>
          <w:sz w:val="24"/>
          <w:szCs w:val="24"/>
          <w:lang w:val="el-GR" w:bidi="he-IL"/>
        </w:rPr>
        <w:t xml:space="preserve">πραγματικά δεν </w:t>
      </w:r>
      <w:r w:rsidR="003F28DE" w:rsidRPr="004F573D">
        <w:rPr>
          <w:rFonts w:asciiTheme="majorBidi" w:hAnsiTheme="majorBidi" w:cstheme="majorBidi"/>
          <w:sz w:val="24"/>
          <w:szCs w:val="24"/>
          <w:lang w:val="el-GR" w:bidi="he-IL"/>
        </w:rPr>
        <w:t xml:space="preserve">τούς </w:t>
      </w:r>
      <w:r w:rsidRPr="004F573D">
        <w:rPr>
          <w:rFonts w:asciiTheme="majorBidi" w:hAnsiTheme="majorBidi" w:cstheme="majorBidi"/>
          <w:sz w:val="24"/>
          <w:szCs w:val="24"/>
          <w:lang w:val="el-GR" w:bidi="he-IL"/>
        </w:rPr>
        <w:t xml:space="preserve">αιχμαλωτίζει και δεν </w:t>
      </w:r>
      <w:r w:rsidR="003F28DE" w:rsidRPr="004F573D">
        <w:rPr>
          <w:rFonts w:asciiTheme="majorBidi" w:hAnsiTheme="majorBidi" w:cstheme="majorBidi"/>
          <w:sz w:val="24"/>
          <w:szCs w:val="24"/>
          <w:lang w:val="el-GR" w:bidi="he-IL"/>
        </w:rPr>
        <w:t xml:space="preserve">τούς </w:t>
      </w:r>
      <w:r w:rsidRPr="004F573D">
        <w:rPr>
          <w:rFonts w:asciiTheme="majorBidi" w:hAnsiTheme="majorBidi" w:cstheme="majorBidi"/>
          <w:sz w:val="24"/>
          <w:szCs w:val="24"/>
          <w:lang w:val="el-GR" w:bidi="he-IL"/>
        </w:rPr>
        <w:t xml:space="preserve">καθοδηγεί τόσο </w:t>
      </w:r>
      <w:r w:rsidR="00E133E0" w:rsidRPr="004F573D">
        <w:rPr>
          <w:rFonts w:asciiTheme="majorBidi" w:hAnsiTheme="majorBidi" w:cstheme="majorBidi"/>
          <w:sz w:val="24"/>
          <w:szCs w:val="24"/>
          <w:lang w:val="el-GR" w:bidi="he-IL"/>
        </w:rPr>
        <w:t xml:space="preserve">η διατύπωση </w:t>
      </w:r>
      <w:r w:rsidRPr="004F573D">
        <w:rPr>
          <w:rFonts w:asciiTheme="majorBidi" w:hAnsiTheme="majorBidi" w:cstheme="majorBidi"/>
          <w:sz w:val="24"/>
          <w:szCs w:val="24"/>
          <w:lang w:val="el-GR" w:bidi="he-IL"/>
        </w:rPr>
        <w:t>μία</w:t>
      </w:r>
      <w:r w:rsidR="00E133E0" w:rsidRPr="004F573D">
        <w:rPr>
          <w:rFonts w:asciiTheme="majorBidi" w:hAnsiTheme="majorBidi" w:cstheme="majorBidi"/>
          <w:sz w:val="24"/>
          <w:szCs w:val="24"/>
          <w:lang w:val="el-GR" w:bidi="he-IL"/>
        </w:rPr>
        <w:t>ς</w:t>
      </w:r>
      <w:r w:rsidRPr="004F573D">
        <w:rPr>
          <w:rFonts w:asciiTheme="majorBidi" w:hAnsiTheme="majorBidi" w:cstheme="majorBidi"/>
          <w:sz w:val="24"/>
          <w:szCs w:val="24"/>
          <w:lang w:val="el-GR" w:bidi="he-IL"/>
        </w:rPr>
        <w:t xml:space="preserve"> γνώμη</w:t>
      </w:r>
      <w:r w:rsidR="00E133E0" w:rsidRPr="004F573D">
        <w:rPr>
          <w:rFonts w:asciiTheme="majorBidi" w:hAnsiTheme="majorBidi" w:cstheme="majorBidi"/>
          <w:sz w:val="24"/>
          <w:szCs w:val="24"/>
          <w:lang w:val="el-GR" w:bidi="he-IL"/>
        </w:rPr>
        <w:t>ς</w:t>
      </w:r>
      <w:r w:rsidRPr="004F573D">
        <w:rPr>
          <w:rFonts w:asciiTheme="majorBidi" w:hAnsiTheme="majorBidi" w:cstheme="majorBidi"/>
          <w:sz w:val="24"/>
          <w:szCs w:val="24"/>
          <w:lang w:val="el-GR" w:bidi="he-IL"/>
        </w:rPr>
        <w:t xml:space="preserve">, όσο </w:t>
      </w:r>
      <w:r w:rsidR="00E133E0" w:rsidRPr="004F573D">
        <w:rPr>
          <w:rFonts w:asciiTheme="majorBidi" w:hAnsiTheme="majorBidi" w:cstheme="majorBidi"/>
          <w:sz w:val="24"/>
          <w:szCs w:val="24"/>
          <w:lang w:val="el-GR" w:bidi="he-IL"/>
        </w:rPr>
        <w:t>μία</w:t>
      </w:r>
      <w:r w:rsidRPr="004F573D">
        <w:rPr>
          <w:rFonts w:asciiTheme="majorBidi" w:hAnsiTheme="majorBidi" w:cstheme="majorBidi"/>
          <w:sz w:val="24"/>
          <w:szCs w:val="24"/>
          <w:lang w:val="el-GR" w:bidi="he-IL"/>
        </w:rPr>
        <w:t xml:space="preserve"> </w:t>
      </w:r>
      <w:r w:rsidR="00E133E0" w:rsidRPr="004F573D">
        <w:rPr>
          <w:rFonts w:asciiTheme="majorBidi" w:hAnsiTheme="majorBidi" w:cstheme="majorBidi"/>
          <w:sz w:val="24"/>
          <w:szCs w:val="24"/>
          <w:lang w:val="el-GR" w:bidi="he-IL"/>
        </w:rPr>
        <w:t xml:space="preserve">αφήγηση / </w:t>
      </w:r>
      <w:r w:rsidRPr="004F573D">
        <w:rPr>
          <w:rFonts w:asciiTheme="majorBidi" w:hAnsiTheme="majorBidi" w:cstheme="majorBidi"/>
          <w:sz w:val="24"/>
          <w:szCs w:val="24"/>
          <w:lang w:val="el-GR" w:bidi="he-IL"/>
        </w:rPr>
        <w:t>διήγηση</w:t>
      </w:r>
      <w:r w:rsidR="00906E16" w:rsidRPr="004F573D">
        <w:rPr>
          <w:rFonts w:asciiTheme="majorBidi" w:hAnsiTheme="majorBidi" w:cstheme="majorBidi"/>
          <w:sz w:val="24"/>
          <w:szCs w:val="24"/>
          <w:lang w:val="el-GR" w:bidi="he-IL"/>
        </w:rPr>
        <w:t xml:space="preserve">, η οποία πραγματοποιείται </w:t>
      </w:r>
      <w:r w:rsidRPr="004F573D">
        <w:rPr>
          <w:rFonts w:asciiTheme="majorBidi" w:hAnsiTheme="majorBidi" w:cstheme="majorBidi"/>
          <w:sz w:val="24"/>
          <w:szCs w:val="24"/>
          <w:lang w:val="el-GR" w:bidi="he-IL"/>
        </w:rPr>
        <w:t xml:space="preserve">με βάση τα </w:t>
      </w:r>
      <w:r w:rsidRPr="004F573D">
        <w:rPr>
          <w:rFonts w:asciiTheme="majorBidi" w:hAnsiTheme="majorBidi" w:cstheme="majorBidi"/>
          <w:i/>
          <w:iCs/>
          <w:sz w:val="24"/>
          <w:szCs w:val="24"/>
          <w:lang w:val="el-GR" w:bidi="he-IL"/>
        </w:rPr>
        <w:t>πράγματα</w:t>
      </w:r>
      <w:r w:rsidRPr="004F573D">
        <w:rPr>
          <w:rFonts w:asciiTheme="majorBidi" w:hAnsiTheme="majorBidi" w:cstheme="majorBidi"/>
          <w:sz w:val="24"/>
          <w:szCs w:val="24"/>
          <w:lang w:val="el-GR" w:bidi="he-IL"/>
        </w:rPr>
        <w:t>, καθώς και η απεικόνιση όσων από την πείρα γνωρίζουμε. Αυτό το διαπιστώνουμε με μεγάλη σοφία στις παραβολές</w:t>
      </w:r>
      <w:r w:rsidRPr="004F573D">
        <w:rPr>
          <w:rStyle w:val="af3"/>
          <w:rFonts w:asciiTheme="majorBidi" w:hAnsiTheme="majorBidi" w:cstheme="majorBidi"/>
          <w:sz w:val="24"/>
          <w:szCs w:val="24"/>
          <w:lang w:val="el-GR" w:bidi="he-IL"/>
        </w:rPr>
        <w:footnoteReference w:id="7"/>
      </w:r>
      <w:r w:rsidRPr="004F573D">
        <w:rPr>
          <w:rFonts w:asciiTheme="majorBidi" w:hAnsiTheme="majorBidi" w:cstheme="majorBidi"/>
          <w:sz w:val="24"/>
          <w:szCs w:val="24"/>
          <w:lang w:val="el-GR" w:bidi="he-IL"/>
        </w:rPr>
        <w:t xml:space="preserve">. </w:t>
      </w:r>
    </w:p>
    <w:p w14:paraId="65279861" w14:textId="77777777" w:rsidR="00906E16" w:rsidRPr="004F573D" w:rsidRDefault="00906E16" w:rsidP="0039779E">
      <w:pPr>
        <w:spacing w:after="0" w:line="240" w:lineRule="auto"/>
        <w:jc w:val="both"/>
        <w:rPr>
          <w:rFonts w:asciiTheme="majorBidi" w:hAnsiTheme="majorBidi" w:cstheme="majorBidi"/>
          <w:sz w:val="24"/>
          <w:szCs w:val="24"/>
          <w:lang w:val="el-GR" w:bidi="he-IL"/>
        </w:rPr>
      </w:pPr>
    </w:p>
    <w:p w14:paraId="44F6B53E" w14:textId="2AB803B7" w:rsidR="0039779E" w:rsidRPr="004F573D" w:rsidRDefault="00B33FEE" w:rsidP="00906E16">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Αναλυτικότερα</w:t>
      </w:r>
      <w:r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t xml:space="preserve">Εκείνος που θερίζει, λαμβάνει μισθό και συνάγει </w:t>
      </w:r>
      <w:proofErr w:type="spellStart"/>
      <w:r w:rsidR="0039779E" w:rsidRPr="004F573D">
        <w:rPr>
          <w:rFonts w:asciiTheme="majorBidi" w:hAnsiTheme="majorBidi" w:cstheme="majorBidi"/>
          <w:sz w:val="24"/>
          <w:szCs w:val="24"/>
          <w:lang w:val="el-GR" w:bidi="he-IL"/>
        </w:rPr>
        <w:t>καρπόν</w:t>
      </w:r>
      <w:proofErr w:type="spellEnd"/>
      <w:r w:rsidR="0039779E" w:rsidRPr="004F573D">
        <w:rPr>
          <w:rFonts w:asciiTheme="majorBidi" w:hAnsiTheme="majorBidi" w:cstheme="majorBidi"/>
          <w:sz w:val="24"/>
          <w:szCs w:val="24"/>
          <w:lang w:val="el-GR" w:bidi="he-IL"/>
        </w:rPr>
        <w:t xml:space="preserve"> για την αιώνια ζωή. Διότι ο καρπός το</w:t>
      </w:r>
      <w:r w:rsidR="003F28DE" w:rsidRPr="004F573D">
        <w:rPr>
          <w:rFonts w:asciiTheme="majorBidi" w:hAnsiTheme="majorBidi" w:cstheme="majorBidi"/>
          <w:sz w:val="24"/>
          <w:szCs w:val="24"/>
          <w:lang w:val="el-GR" w:bidi="he-IL"/>
        </w:rPr>
        <w:t>ύ</w:t>
      </w:r>
      <w:r w:rsidR="0039779E" w:rsidRPr="004F573D">
        <w:rPr>
          <w:rFonts w:asciiTheme="majorBidi" w:hAnsiTheme="majorBidi" w:cstheme="majorBidi"/>
          <w:sz w:val="24"/>
          <w:szCs w:val="24"/>
          <w:lang w:val="el-GR" w:bidi="he-IL"/>
        </w:rPr>
        <w:t xml:space="preserve"> επίγειου θερισμού προορίζεται δι</w:t>
      </w:r>
      <w:r w:rsidR="00906E16" w:rsidRPr="004F573D">
        <w:rPr>
          <w:rFonts w:asciiTheme="majorBidi" w:hAnsiTheme="majorBidi" w:cstheme="majorBidi"/>
          <w:sz w:val="24"/>
          <w:szCs w:val="24"/>
          <w:lang w:val="el-GR" w:bidi="he-IL"/>
        </w:rPr>
        <w:t>ά</w:t>
      </w:r>
      <w:r w:rsidR="0039779E" w:rsidRPr="004F573D">
        <w:rPr>
          <w:rFonts w:asciiTheme="majorBidi" w:hAnsiTheme="majorBidi" w:cstheme="majorBidi"/>
          <w:sz w:val="24"/>
          <w:szCs w:val="24"/>
          <w:lang w:val="el-GR" w:bidi="he-IL"/>
        </w:rPr>
        <w:t xml:space="preserve"> τ</w:t>
      </w:r>
      <w:r w:rsidR="003F28DE" w:rsidRPr="004F573D">
        <w:rPr>
          <w:rFonts w:asciiTheme="majorBidi" w:hAnsiTheme="majorBidi" w:cstheme="majorBidi"/>
          <w:sz w:val="24"/>
          <w:szCs w:val="24"/>
          <w:lang w:val="el-GR" w:bidi="he-IL"/>
        </w:rPr>
        <w:t>ον πρόσκαιρο βίο</w:t>
      </w:r>
      <w:r w:rsidR="0039779E" w:rsidRPr="004F573D">
        <w:rPr>
          <w:rStyle w:val="af3"/>
          <w:rFonts w:asciiTheme="majorBidi" w:hAnsiTheme="majorBidi" w:cstheme="majorBidi"/>
          <w:sz w:val="24"/>
          <w:szCs w:val="24"/>
          <w:lang w:val="el-GR" w:bidi="he-IL"/>
        </w:rPr>
        <w:footnoteReference w:id="8"/>
      </w:r>
      <w:r w:rsidR="0039779E" w:rsidRPr="004F573D">
        <w:rPr>
          <w:rFonts w:asciiTheme="majorBidi" w:hAnsiTheme="majorBidi" w:cstheme="majorBidi"/>
          <w:sz w:val="24"/>
          <w:szCs w:val="24"/>
          <w:lang w:val="el-GR" w:bidi="he-IL"/>
        </w:rPr>
        <w:t>. Ο πνευματικός όμως θερισμός προορίζεται για την αθάνατ</w:t>
      </w:r>
      <w:r w:rsidRPr="004F573D">
        <w:rPr>
          <w:rFonts w:asciiTheme="majorBidi" w:hAnsiTheme="majorBidi" w:cstheme="majorBidi"/>
          <w:sz w:val="24"/>
          <w:szCs w:val="24"/>
          <w:lang w:val="el-GR" w:bidi="he-IL"/>
        </w:rPr>
        <w:t>η</w:t>
      </w:r>
      <w:r w:rsidR="0039779E" w:rsidRPr="004F573D">
        <w:rPr>
          <w:rFonts w:asciiTheme="majorBidi" w:hAnsiTheme="majorBidi" w:cstheme="majorBidi"/>
          <w:sz w:val="24"/>
          <w:szCs w:val="24"/>
          <w:lang w:val="el-GR" w:bidi="he-IL"/>
        </w:rPr>
        <w:t xml:space="preserve"> ζωή.</w:t>
      </w:r>
      <w:r w:rsidR="00FA0B95"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t xml:space="preserve">Ο </w:t>
      </w:r>
      <w:proofErr w:type="spellStart"/>
      <w:r w:rsidR="0039779E" w:rsidRPr="004F573D">
        <w:rPr>
          <w:rFonts w:asciiTheme="majorBidi" w:hAnsiTheme="majorBidi" w:cstheme="majorBidi"/>
          <w:sz w:val="24"/>
          <w:szCs w:val="24"/>
          <w:lang w:val="el-GR" w:bidi="he-IL"/>
        </w:rPr>
        <w:t>αγ.</w:t>
      </w:r>
      <w:proofErr w:type="spellEnd"/>
      <w:r w:rsidR="0039779E" w:rsidRPr="004F573D">
        <w:rPr>
          <w:rFonts w:asciiTheme="majorBidi" w:hAnsiTheme="majorBidi" w:cstheme="majorBidi"/>
          <w:sz w:val="24"/>
          <w:szCs w:val="24"/>
          <w:lang w:val="el-GR" w:bidi="he-IL"/>
        </w:rPr>
        <w:t xml:space="preserve"> Ιωάννης ο Χρυσόστομος μ</w:t>
      </w:r>
      <w:r w:rsidR="00E133E0" w:rsidRPr="004F573D">
        <w:rPr>
          <w:rFonts w:asciiTheme="majorBidi" w:hAnsiTheme="majorBidi" w:cstheme="majorBidi"/>
          <w:sz w:val="24"/>
          <w:szCs w:val="24"/>
          <w:lang w:val="el-GR" w:bidi="he-IL"/>
        </w:rPr>
        <w:t>ά</w:t>
      </w:r>
      <w:r w:rsidR="0039779E" w:rsidRPr="004F573D">
        <w:rPr>
          <w:rFonts w:asciiTheme="majorBidi" w:hAnsiTheme="majorBidi" w:cstheme="majorBidi"/>
          <w:sz w:val="24"/>
          <w:szCs w:val="24"/>
          <w:lang w:val="el-GR" w:bidi="he-IL"/>
        </w:rPr>
        <w:t xml:space="preserve">ς διαφωτίζει ότι ο Χριστός χρησιμοποιεί αισθητές λέξεις, για να εκφράσει νοήματα πνευματικά και με </w:t>
      </w:r>
      <w:r w:rsidR="003F28DE" w:rsidRPr="004F573D">
        <w:rPr>
          <w:rFonts w:asciiTheme="majorBidi" w:hAnsiTheme="majorBidi" w:cstheme="majorBidi"/>
          <w:sz w:val="24"/>
          <w:szCs w:val="24"/>
          <w:lang w:val="el-GR" w:bidi="he-IL"/>
        </w:rPr>
        <w:t xml:space="preserve">αυτές </w:t>
      </w:r>
      <w:r w:rsidR="0039779E" w:rsidRPr="004F573D">
        <w:rPr>
          <w:rFonts w:asciiTheme="majorBidi" w:hAnsiTheme="majorBidi" w:cstheme="majorBidi"/>
          <w:sz w:val="24"/>
          <w:szCs w:val="24"/>
          <w:lang w:val="el-GR" w:bidi="he-IL"/>
        </w:rPr>
        <w:t>τις λέξεις</w:t>
      </w:r>
      <w:r w:rsidR="00906E16" w:rsidRPr="004F573D">
        <w:rPr>
          <w:rFonts w:asciiTheme="majorBidi" w:hAnsiTheme="majorBidi" w:cstheme="majorBidi"/>
          <w:sz w:val="24"/>
          <w:szCs w:val="24"/>
          <w:lang w:val="el-GR" w:bidi="he-IL"/>
        </w:rPr>
        <w:t>, τις οποίες</w:t>
      </w:r>
      <w:r w:rsidR="0039779E" w:rsidRPr="004F573D">
        <w:rPr>
          <w:rFonts w:asciiTheme="majorBidi" w:hAnsiTheme="majorBidi" w:cstheme="majorBidi"/>
          <w:sz w:val="24"/>
          <w:szCs w:val="24"/>
          <w:lang w:val="el-GR" w:bidi="he-IL"/>
        </w:rPr>
        <w:t xml:space="preserve"> χρησιμοποιεί</w:t>
      </w:r>
      <w:r w:rsidR="00906E16"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w:t>
      </w:r>
      <w:r w:rsidR="00E133E0" w:rsidRPr="004F573D">
        <w:rPr>
          <w:rFonts w:asciiTheme="majorBidi" w:hAnsiTheme="majorBidi" w:cstheme="majorBidi"/>
          <w:sz w:val="24"/>
          <w:szCs w:val="24"/>
          <w:lang w:val="el-GR" w:bidi="he-IL"/>
        </w:rPr>
        <w:t xml:space="preserve">διακρίνει </w:t>
      </w:r>
      <w:r w:rsidR="0039779E" w:rsidRPr="004F573D">
        <w:rPr>
          <w:rFonts w:asciiTheme="majorBidi" w:hAnsiTheme="majorBidi" w:cstheme="majorBidi"/>
          <w:sz w:val="24"/>
          <w:szCs w:val="24"/>
          <w:lang w:val="el-GR" w:bidi="he-IL"/>
        </w:rPr>
        <w:t>τα γήινα από τα ουράνια. Το ίδιο έκανε</w:t>
      </w:r>
      <w:r w:rsidR="005D6CB1" w:rsidRPr="004F573D">
        <w:rPr>
          <w:rFonts w:asciiTheme="majorBidi" w:hAnsiTheme="majorBidi" w:cstheme="majorBidi"/>
          <w:sz w:val="24"/>
          <w:szCs w:val="24"/>
          <w:lang w:val="el-GR" w:bidi="he-IL"/>
        </w:rPr>
        <w:t xml:space="preserve"> στο ίδιο κεφάλαιο</w:t>
      </w:r>
      <w:r w:rsidR="0039779E" w:rsidRPr="004F573D">
        <w:rPr>
          <w:rFonts w:asciiTheme="majorBidi" w:hAnsiTheme="majorBidi" w:cstheme="majorBidi"/>
          <w:sz w:val="24"/>
          <w:szCs w:val="24"/>
          <w:lang w:val="el-GR" w:bidi="he-IL"/>
        </w:rPr>
        <w:t xml:space="preserve"> με το νερό συζητώντας με τη </w:t>
      </w:r>
      <w:proofErr w:type="spellStart"/>
      <w:r w:rsidR="0039779E" w:rsidRPr="004F573D">
        <w:rPr>
          <w:rFonts w:asciiTheme="majorBidi" w:hAnsiTheme="majorBidi" w:cstheme="majorBidi"/>
          <w:sz w:val="24"/>
          <w:szCs w:val="24"/>
          <w:lang w:val="el-GR" w:bidi="he-IL"/>
        </w:rPr>
        <w:t>Σαμαρείτισσα</w:t>
      </w:r>
      <w:proofErr w:type="spellEnd"/>
      <w:r w:rsidR="00906E16"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t>όταν ανέφερε χαρακτηριστικ</w:t>
      </w:r>
      <w:r w:rsidR="003F28DE" w:rsidRPr="004F573D">
        <w:rPr>
          <w:rFonts w:asciiTheme="majorBidi" w:hAnsiTheme="majorBidi" w:cstheme="majorBidi"/>
          <w:sz w:val="24"/>
          <w:szCs w:val="24"/>
          <w:lang w:val="el-GR" w:bidi="he-IL"/>
        </w:rPr>
        <w:t>ά τα εξής</w:t>
      </w:r>
      <w:r w:rsidR="0039779E" w:rsidRPr="004F573D">
        <w:rPr>
          <w:rFonts w:asciiTheme="majorBidi" w:hAnsiTheme="majorBidi" w:cstheme="majorBidi"/>
          <w:sz w:val="24"/>
          <w:szCs w:val="24"/>
          <w:lang w:val="el-GR" w:bidi="he-IL"/>
        </w:rPr>
        <w:t>: «</w:t>
      </w:r>
      <w:proofErr w:type="spellStart"/>
      <w:r w:rsidR="0039779E" w:rsidRPr="004F573D">
        <w:rPr>
          <w:rFonts w:asciiTheme="majorBidi" w:hAnsiTheme="majorBidi" w:cstheme="majorBidi"/>
          <w:sz w:val="24"/>
          <w:szCs w:val="24"/>
          <w:lang w:val="el-GR" w:bidi="he-IL"/>
        </w:rPr>
        <w:t>ὃς</w:t>
      </w:r>
      <w:proofErr w:type="spellEnd"/>
      <w:r w:rsidR="0039779E" w:rsidRPr="004F573D">
        <w:rPr>
          <w:rFonts w:asciiTheme="majorBidi" w:hAnsiTheme="majorBidi" w:cstheme="majorBidi"/>
          <w:sz w:val="24"/>
          <w:szCs w:val="24"/>
          <w:lang w:val="el-GR" w:bidi="he-IL"/>
        </w:rPr>
        <w:t xml:space="preserve"> δ᾽ </w:t>
      </w:r>
      <w:proofErr w:type="spellStart"/>
      <w:r w:rsidR="0039779E" w:rsidRPr="004F573D">
        <w:rPr>
          <w:rFonts w:asciiTheme="majorBidi" w:hAnsiTheme="majorBidi" w:cstheme="majorBidi"/>
          <w:sz w:val="24"/>
          <w:szCs w:val="24"/>
          <w:lang w:val="el-GR" w:bidi="he-IL"/>
        </w:rPr>
        <w:t>ἂν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πίῃ</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ἐκ</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τοῦ</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ὕδατος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οὗ</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ἐγὼ</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δώσω</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αὐτῷ</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οὐ</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μὴ</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διψήσει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εἰς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τὸν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αἰῶνα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ἀλλὰ</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τὸ</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ὕδωρ</w:t>
      </w:r>
      <w:proofErr w:type="spellEnd"/>
      <w:r w:rsidR="0039779E" w:rsidRPr="004F573D">
        <w:rPr>
          <w:rFonts w:asciiTheme="majorBidi" w:hAnsiTheme="majorBidi" w:cstheme="majorBidi"/>
          <w:sz w:val="24"/>
          <w:szCs w:val="24"/>
          <w:lang w:val="el-GR" w:bidi="he-IL"/>
        </w:rPr>
        <w:t xml:space="preserve"> ὃ </w:t>
      </w:r>
      <w:proofErr w:type="spellStart"/>
      <w:r w:rsidR="0039779E" w:rsidRPr="004F573D">
        <w:rPr>
          <w:rFonts w:asciiTheme="majorBidi" w:hAnsiTheme="majorBidi" w:cstheme="majorBidi"/>
          <w:sz w:val="24"/>
          <w:szCs w:val="24"/>
          <w:lang w:val="el-GR" w:bidi="he-IL"/>
        </w:rPr>
        <w:t>δώσω</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αὐτῷ</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γενήσεται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ἐν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αὐτῷ</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πηγὴ</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ὕδατος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ἁλλομένου</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εἰς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ζωὴν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αἰώνιον</w:t>
      </w:r>
      <w:proofErr w:type="spellEnd"/>
      <w:r w:rsidR="00E133E0"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(4</w:t>
      </w:r>
      <w:r w:rsidR="00CD154F"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14) Το ίδιο </w:t>
      </w:r>
      <w:r w:rsidR="00906E16" w:rsidRPr="004F573D">
        <w:rPr>
          <w:rFonts w:asciiTheme="majorBidi" w:hAnsiTheme="majorBidi" w:cstheme="majorBidi"/>
          <w:sz w:val="24"/>
          <w:szCs w:val="24"/>
          <w:lang w:val="el-GR" w:bidi="he-IL"/>
        </w:rPr>
        <w:t xml:space="preserve">επιτελεί </w:t>
      </w:r>
      <w:r w:rsidR="0039779E" w:rsidRPr="004F573D">
        <w:rPr>
          <w:rFonts w:asciiTheme="majorBidi" w:hAnsiTheme="majorBidi" w:cstheme="majorBidi"/>
          <w:sz w:val="24"/>
          <w:szCs w:val="24"/>
          <w:lang w:val="el-GR" w:bidi="he-IL"/>
        </w:rPr>
        <w:t>και στην προκειμένη περίπτωση</w:t>
      </w:r>
      <w:r w:rsidR="00E133E0"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όταν αναφέρει ότι ο καρπός αυτός</w:t>
      </w:r>
      <w:r w:rsidR="003F28DE" w:rsidRPr="004F573D">
        <w:rPr>
          <w:rFonts w:asciiTheme="majorBidi" w:hAnsiTheme="majorBidi" w:cstheme="majorBidi"/>
          <w:sz w:val="24"/>
          <w:szCs w:val="24"/>
          <w:lang w:val="el-GR" w:bidi="he-IL"/>
        </w:rPr>
        <w:t xml:space="preserve"> συγκεντρώνεται με στόχο τη ζωή την αιώνια</w:t>
      </w:r>
      <w:r w:rsidR="0039779E" w:rsidRPr="004F573D">
        <w:rPr>
          <w:rFonts w:asciiTheme="majorBidi" w:hAnsiTheme="majorBidi" w:cstheme="majorBidi"/>
          <w:sz w:val="24"/>
          <w:szCs w:val="24"/>
          <w:lang w:val="el-GR" w:bidi="he-IL"/>
        </w:rPr>
        <w:t>.</w:t>
      </w:r>
      <w:r w:rsidR="00906E16"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t xml:space="preserve">Ο </w:t>
      </w:r>
      <w:proofErr w:type="spellStart"/>
      <w:r w:rsidR="00906E16" w:rsidRPr="004F573D">
        <w:rPr>
          <w:rFonts w:asciiTheme="majorBidi" w:hAnsiTheme="majorBidi" w:cstheme="majorBidi"/>
          <w:sz w:val="24"/>
          <w:szCs w:val="24"/>
          <w:lang w:val="el-GR" w:bidi="he-IL"/>
        </w:rPr>
        <w:t>Αντιοχεύς</w:t>
      </w:r>
      <w:proofErr w:type="spellEnd"/>
      <w:r w:rsidR="00906E16" w:rsidRPr="004F573D">
        <w:rPr>
          <w:rFonts w:asciiTheme="majorBidi" w:hAnsiTheme="majorBidi" w:cstheme="majorBidi"/>
          <w:sz w:val="24"/>
          <w:szCs w:val="24"/>
          <w:lang w:val="el-GR" w:bidi="he-IL"/>
        </w:rPr>
        <w:t xml:space="preserve"> Πατέρας </w:t>
      </w:r>
      <w:r w:rsidR="0039779E" w:rsidRPr="004F573D">
        <w:rPr>
          <w:rFonts w:asciiTheme="majorBidi" w:hAnsiTheme="majorBidi" w:cstheme="majorBidi"/>
          <w:sz w:val="24"/>
          <w:szCs w:val="24"/>
          <w:lang w:val="el-GR" w:bidi="he-IL"/>
        </w:rPr>
        <w:t>συνεχίζει</w:t>
      </w:r>
      <w:r w:rsidR="0039779E" w:rsidRPr="004F573D">
        <w:rPr>
          <w:rStyle w:val="af3"/>
          <w:rFonts w:asciiTheme="majorBidi" w:hAnsiTheme="majorBidi" w:cstheme="majorBidi"/>
          <w:sz w:val="24"/>
          <w:szCs w:val="24"/>
          <w:lang w:val="el-GR"/>
        </w:rPr>
        <w:footnoteReference w:id="9"/>
      </w:r>
      <w:r w:rsidR="0039779E"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p>
    <w:p w14:paraId="166FB8A3" w14:textId="77777777" w:rsidR="00906E16" w:rsidRPr="004F573D" w:rsidRDefault="00906E16" w:rsidP="0039779E">
      <w:pPr>
        <w:autoSpaceDE w:val="0"/>
        <w:autoSpaceDN w:val="0"/>
        <w:adjustRightInd w:val="0"/>
        <w:spacing w:after="0" w:line="240" w:lineRule="auto"/>
        <w:jc w:val="both"/>
        <w:rPr>
          <w:rFonts w:asciiTheme="majorBidi" w:hAnsiTheme="majorBidi" w:cstheme="majorBidi"/>
          <w:sz w:val="24"/>
          <w:szCs w:val="24"/>
          <w:lang w:val="el-GR"/>
        </w:rPr>
      </w:pPr>
    </w:p>
    <w:p w14:paraId="4793E5D0" w14:textId="3274FB33" w:rsidR="0039779E" w:rsidRPr="004F573D" w:rsidRDefault="0039779E" w:rsidP="00906E16">
      <w:pPr>
        <w:autoSpaceDE w:val="0"/>
        <w:autoSpaceDN w:val="0"/>
        <w:adjustRightInd w:val="0"/>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sz w:val="24"/>
          <w:szCs w:val="24"/>
          <w:lang w:val="el-GR"/>
        </w:rPr>
        <w:t>«…</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θερίζων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μισθὸν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λαμβάνει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συνάγει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καρπὸν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ζωὴν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αἰώνιον</w:t>
      </w:r>
      <w:proofErr w:type="spellEnd"/>
      <w:r w:rsidRPr="004F573D">
        <w:rPr>
          <w:rFonts w:asciiTheme="majorBidi" w:hAnsiTheme="majorBidi" w:cstheme="majorBidi"/>
          <w:sz w:val="24"/>
          <w:szCs w:val="24"/>
          <w:lang w:val="el-GR"/>
        </w:rPr>
        <w:t xml:space="preserve">. ῾Ο </w:t>
      </w:r>
      <w:proofErr w:type="spellStart"/>
      <w:r w:rsidRPr="004F573D">
        <w:rPr>
          <w:rFonts w:asciiTheme="majorBidi" w:hAnsiTheme="majorBidi" w:cstheme="majorBidi"/>
          <w:sz w:val="24"/>
          <w:szCs w:val="24"/>
          <w:lang w:val="el-GR"/>
        </w:rPr>
        <w:t>μὲν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γὰρ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ἀμήτου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τούτου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καρπὸς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αἰώνιον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ζωὴν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ἀλλ</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00E133E0"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πρόσκαιρον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ταύτην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προχωρεῖ</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πνευματικὸς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ἀγήρω</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ἀθάνατον</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Ορᾷς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πῶς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αἰσθητὰ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μὲν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ῥήματα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πνευματικὰ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w:t>
      </w:r>
      <w:proofErr w:type="spellEnd"/>
      <w:r w:rsidR="00E133E0"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νοήματα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δι' </w:t>
      </w:r>
      <w:proofErr w:type="spellStart"/>
      <w:r w:rsidRPr="004F573D">
        <w:rPr>
          <w:rFonts w:asciiTheme="majorBidi" w:hAnsiTheme="majorBidi" w:cstheme="majorBidi"/>
          <w:sz w:val="24"/>
          <w:szCs w:val="24"/>
          <w:lang w:val="el-GR"/>
        </w:rPr>
        <w:t>αὐτῶν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λέξεων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διαιρεῖ</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γήϊνα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οὐρανίων</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Οπερ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γὰρ</w:t>
      </w:r>
      <w:proofErr w:type="spellEnd"/>
      <w:r w:rsidR="003F28DE"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ἐπὶ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ὕδατος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διαλεγόμενος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ἐποίησε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ἰδιάζον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θεὶς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r w:rsidR="003F28DE" w:rsidRPr="004F573D">
        <w:rPr>
          <w:rFonts w:asciiTheme="majorBidi" w:hAnsiTheme="majorBidi" w:cstheme="majorBidi"/>
          <w:sz w:val="24"/>
          <w:szCs w:val="24"/>
          <w:lang w:val="el-GR"/>
        </w:rPr>
        <w:t xml:space="preserve">«ὁ </w:t>
      </w:r>
      <w:proofErr w:type="spellStart"/>
      <w:r w:rsidRPr="004F573D">
        <w:rPr>
          <w:rFonts w:asciiTheme="majorBidi" w:hAnsiTheme="majorBidi" w:cstheme="majorBidi"/>
          <w:sz w:val="24"/>
          <w:szCs w:val="24"/>
          <w:lang w:val="el-GR"/>
        </w:rPr>
        <w:t>πίνων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ὕδωρ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τοῦτο</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μὴ</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διψήσει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τοῦτο</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ἐνταῦθα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ποιεῖ</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ζωὴν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αἰώνιον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λέγων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καρπὸν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συνάγεσθαι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τοῦτον</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Ινα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σπείρων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ὁμοῦ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χαίρῃ</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θερίζων</w:t>
      </w:r>
      <w:proofErr w:type="spellEnd"/>
      <w:r w:rsidR="003F28D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Τίς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ἐστιν</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σπείρων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τίς</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θερίζων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προφῆταί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σπείραντες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ἀλλ</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ἐθέρισαν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ἀλλ</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ἀπόστολοι</w:t>
      </w:r>
      <w:proofErr w:type="spellEnd"/>
      <w:r w:rsidRPr="004F573D">
        <w:rPr>
          <w:rFonts w:asciiTheme="majorBidi" w:hAnsiTheme="majorBidi" w:cstheme="majorBidi"/>
          <w:sz w:val="24"/>
          <w:szCs w:val="24"/>
          <w:lang w:val="el-GR"/>
        </w:rPr>
        <w:t>.</w:t>
      </w:r>
      <w:r w:rsidR="003F28DE"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τοῦτο</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ἀπεστέρηνται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ἡδονῆς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ἀμοιβῆς</w:t>
      </w:r>
      <w:proofErr w:type="spellEnd"/>
      <w:r w:rsidR="003F28DE"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πόνων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ἀλλὰ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συνήδονται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χαίρουσι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σὺν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ἡμῖν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μὴ</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σὺν</w:t>
      </w:r>
      <w:proofErr w:type="spellEnd"/>
      <w:r w:rsidR="003F28DE"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ἡμῖν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θερίζουσιν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γὰρ</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ἀμητὸς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ἔργον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σπόρου</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Ενθα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οὖν</w:t>
      </w:r>
      <w:proofErr w:type="spellEnd"/>
      <w:r w:rsidR="003F28DE"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ἐλάττων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μὲν</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πόνος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μείζων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ἡδονὴ</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ἐνταῦθα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ὑμᾶς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ἐτήρησα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οὐκ</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lastRenderedPageBreak/>
        <w:t>σπόρῳ</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Πολλὴ</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γὰρ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ἐκεῖ</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ταλαιπωρία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πόνος</w:t>
      </w:r>
      <w:proofErr w:type="spellEnd"/>
      <w:r w:rsidRPr="004F573D">
        <w:rPr>
          <w:rFonts w:asciiTheme="majorBidi" w:hAnsiTheme="majorBidi" w:cstheme="majorBidi"/>
          <w:sz w:val="24"/>
          <w:szCs w:val="24"/>
          <w:lang w:val="el-GR"/>
        </w:rPr>
        <w:t xml:space="preserve">. ᾿Εν </w:t>
      </w:r>
      <w:proofErr w:type="spellStart"/>
      <w:r w:rsidRPr="004F573D">
        <w:rPr>
          <w:rFonts w:asciiTheme="majorBidi" w:hAnsiTheme="majorBidi" w:cstheme="majorBidi"/>
          <w:sz w:val="24"/>
          <w:szCs w:val="24"/>
          <w:lang w:val="el-GR"/>
        </w:rPr>
        <w:t>γὰρ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ἀμητῷ</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μὲν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πρόσοδος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πολλὴ</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πόνος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οὐ</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τοσοῦτος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ἀλλὰ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πολλὴ</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εὐκολία</w:t>
      </w:r>
      <w:proofErr w:type="spellEnd"/>
      <w:r w:rsidRPr="004F573D">
        <w:rPr>
          <w:rFonts w:asciiTheme="majorBidi" w:hAnsiTheme="majorBidi" w:cstheme="majorBidi"/>
          <w:sz w:val="24"/>
          <w:szCs w:val="24"/>
          <w:lang w:val="el-GR"/>
        </w:rPr>
        <w:t>. ᾿</w:t>
      </w:r>
      <w:proofErr w:type="spellStart"/>
      <w:r w:rsidRPr="004F573D">
        <w:rPr>
          <w:rFonts w:asciiTheme="majorBidi" w:hAnsiTheme="majorBidi" w:cstheme="majorBidi"/>
          <w:sz w:val="24"/>
          <w:szCs w:val="24"/>
          <w:lang w:val="el-GR"/>
        </w:rPr>
        <w:t>Ενταῦθα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βούλεται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κατασκευάσαι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τούτων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προφητῶν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θέλημα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ἐμοὶ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ἀνθρώπους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προσελθεῖν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Τοῦτο</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003F28DE" w:rsidRPr="004F573D">
        <w:rPr>
          <w:rFonts w:asciiTheme="majorBidi" w:hAnsiTheme="majorBidi" w:cstheme="majorBidi"/>
          <w:sz w:val="24"/>
          <w:szCs w:val="24"/>
          <w:lang w:val="el-GR"/>
        </w:rPr>
        <w:t>Ν</w:t>
      </w:r>
      <w:r w:rsidRPr="004F573D">
        <w:rPr>
          <w:rFonts w:asciiTheme="majorBidi" w:hAnsiTheme="majorBidi" w:cstheme="majorBidi"/>
          <w:sz w:val="24"/>
          <w:szCs w:val="24"/>
          <w:lang w:val="el-GR"/>
        </w:rPr>
        <w:t>όμος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κατεσκεύαζεν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τοῦτο</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ἔσπειραν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ἵνα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τοῦτον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τέκωσι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καρπόν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Δείκνυσι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κἀκείνους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ἀπέστειλε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πολλὴ</w:t>
      </w:r>
      <w:proofErr w:type="spellEnd"/>
      <w:r w:rsidRPr="004F573D">
        <w:rPr>
          <w:rFonts w:asciiTheme="majorBidi" w:hAnsiTheme="majorBidi" w:cstheme="majorBidi"/>
          <w:sz w:val="24"/>
          <w:szCs w:val="24"/>
          <w:lang w:val="el-GR"/>
        </w:rPr>
        <w:t xml:space="preserve"> ἡ </w:t>
      </w:r>
      <w:proofErr w:type="spellStart"/>
      <w:r w:rsidRPr="004F573D">
        <w:rPr>
          <w:rFonts w:asciiTheme="majorBidi" w:hAnsiTheme="majorBidi" w:cstheme="majorBidi"/>
          <w:sz w:val="24"/>
          <w:szCs w:val="24"/>
          <w:lang w:val="el-GR"/>
        </w:rPr>
        <w:t>συγγένεια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Καινῇ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Παλαιὰν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πάντα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ὁμοῦ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διὰ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παραβολῆς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ταύτης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κατασκευάζει</w:t>
      </w:r>
      <w:proofErr w:type="spellEnd"/>
      <w:r w:rsidRPr="004F573D">
        <w:rPr>
          <w:rFonts w:asciiTheme="majorBidi" w:hAnsiTheme="majorBidi" w:cstheme="majorBidi"/>
          <w:sz w:val="24"/>
          <w:szCs w:val="24"/>
          <w:lang w:val="el-GR"/>
        </w:rPr>
        <w:t>…</w:t>
      </w:r>
      <w:r w:rsidRPr="004F573D">
        <w:rPr>
          <w:rStyle w:val="af3"/>
          <w:rFonts w:asciiTheme="majorBidi" w:hAnsiTheme="majorBidi" w:cstheme="majorBidi"/>
          <w:sz w:val="24"/>
          <w:szCs w:val="24"/>
          <w:lang w:val="el-GR"/>
        </w:rPr>
        <w:footnoteReference w:id="10"/>
      </w:r>
      <w:r w:rsidRPr="004F573D">
        <w:rPr>
          <w:rFonts w:asciiTheme="majorBidi" w:hAnsiTheme="majorBidi" w:cstheme="majorBidi"/>
          <w:sz w:val="24"/>
          <w:szCs w:val="24"/>
          <w:lang w:val="el-GR"/>
        </w:rPr>
        <w:t xml:space="preserve">». </w:t>
      </w:r>
    </w:p>
    <w:p w14:paraId="0B3FA791" w14:textId="77777777" w:rsidR="005D6CB1" w:rsidRPr="004F573D" w:rsidRDefault="005D6CB1" w:rsidP="005D6CB1">
      <w:pPr>
        <w:autoSpaceDE w:val="0"/>
        <w:autoSpaceDN w:val="0"/>
        <w:adjustRightInd w:val="0"/>
        <w:spacing w:after="0" w:line="240" w:lineRule="auto"/>
        <w:jc w:val="both"/>
        <w:rPr>
          <w:rFonts w:asciiTheme="majorBidi" w:hAnsiTheme="majorBidi" w:cstheme="majorBidi"/>
          <w:sz w:val="24"/>
          <w:szCs w:val="24"/>
          <w:lang w:val="el-GR"/>
        </w:rPr>
      </w:pPr>
    </w:p>
    <w:p w14:paraId="60EDEC53" w14:textId="35D56790" w:rsidR="005D6CB1" w:rsidRPr="004F573D" w:rsidRDefault="005D6CB1" w:rsidP="005D6CB1">
      <w:pPr>
        <w:autoSpaceDE w:val="0"/>
        <w:autoSpaceDN w:val="0"/>
        <w:adjustRightInd w:val="0"/>
        <w:spacing w:after="0" w:line="240" w:lineRule="auto"/>
        <w:jc w:val="both"/>
        <w:rPr>
          <w:rFonts w:asciiTheme="majorBidi" w:eastAsiaTheme="minorHAnsi" w:hAnsiTheme="majorBidi" w:cstheme="majorBidi"/>
          <w:sz w:val="24"/>
          <w:szCs w:val="24"/>
          <w:lang w:val="el-GR" w:bidi="he-IL"/>
        </w:rPr>
      </w:pPr>
      <w:r w:rsidRPr="004F573D">
        <w:rPr>
          <w:rFonts w:asciiTheme="majorBidi" w:hAnsiTheme="majorBidi" w:cstheme="majorBidi"/>
          <w:sz w:val="24"/>
          <w:szCs w:val="24"/>
          <w:lang w:val="el-GR" w:bidi="he-IL"/>
        </w:rPr>
        <w:t xml:space="preserve">Είναι σαφές ότι οι μαθητές του Χριστού ενδιαφέρονται για την παροντική φυσική ανάγκη πείνας τού σαρκωμένου Λόγου, ενώ ο Ιησούς δηλώνει ότι έχει μεγαλύτερη αποστολή να επιτελέσει. Και έτσι απαντά με δύο </w:t>
      </w:r>
      <w:r w:rsidR="00E305E7" w:rsidRPr="004F573D">
        <w:rPr>
          <w:rFonts w:asciiTheme="majorBidi" w:hAnsiTheme="majorBidi" w:cstheme="majorBidi"/>
          <w:sz w:val="24"/>
          <w:szCs w:val="24"/>
          <w:lang w:val="el-GR" w:bidi="he-IL"/>
        </w:rPr>
        <w:t xml:space="preserve">υπό εξέτασιν </w:t>
      </w:r>
      <w:r w:rsidRPr="004F573D">
        <w:rPr>
          <w:rFonts w:asciiTheme="majorBidi" w:hAnsiTheme="majorBidi" w:cstheme="majorBidi"/>
          <w:sz w:val="24"/>
          <w:szCs w:val="24"/>
          <w:lang w:val="el-GR" w:bidi="he-IL"/>
        </w:rPr>
        <w:t xml:space="preserve">αφορισμούς. </w:t>
      </w:r>
      <w:r w:rsidRPr="004F573D">
        <w:rPr>
          <w:rFonts w:asciiTheme="majorBidi" w:eastAsiaTheme="minorHAnsi" w:hAnsiTheme="majorBidi" w:cstheme="majorBidi"/>
          <w:sz w:val="24"/>
          <w:szCs w:val="24"/>
          <w:lang w:val="el-GR" w:bidi="he-IL"/>
        </w:rPr>
        <w:t xml:space="preserve">Σύμφωνα με τον </w:t>
      </w:r>
      <w:proofErr w:type="spellStart"/>
      <w:r w:rsidRPr="004F573D">
        <w:rPr>
          <w:rFonts w:asciiTheme="majorBidi" w:eastAsiaTheme="minorHAnsi" w:hAnsiTheme="majorBidi" w:cstheme="majorBidi"/>
          <w:sz w:val="24"/>
          <w:szCs w:val="24"/>
          <w:lang w:val="el-GR" w:bidi="he-IL"/>
        </w:rPr>
        <w:t>αγ.</w:t>
      </w:r>
      <w:proofErr w:type="spellEnd"/>
      <w:r w:rsidRPr="004F573D">
        <w:rPr>
          <w:rFonts w:asciiTheme="majorBidi" w:eastAsiaTheme="minorHAnsi" w:hAnsiTheme="majorBidi" w:cstheme="majorBidi"/>
          <w:sz w:val="24"/>
          <w:szCs w:val="24"/>
          <w:lang w:val="el-GR" w:bidi="he-IL"/>
        </w:rPr>
        <w:t xml:space="preserve"> Ιωάννη τον Χρυσόστομο (</w:t>
      </w:r>
      <w:r w:rsidRPr="004F573D">
        <w:rPr>
          <w:rFonts w:asciiTheme="majorBidi" w:eastAsiaTheme="minorHAnsi" w:hAnsiTheme="majorBidi" w:cstheme="majorBidi"/>
          <w:sz w:val="24"/>
          <w:szCs w:val="24"/>
          <w:lang w:bidi="he-IL"/>
        </w:rPr>
        <w:t>PG</w:t>
      </w:r>
      <w:r w:rsidRPr="004F573D">
        <w:rPr>
          <w:rFonts w:asciiTheme="majorBidi" w:eastAsiaTheme="minorHAnsi" w:hAnsiTheme="majorBidi" w:cstheme="majorBidi"/>
          <w:sz w:val="24"/>
          <w:szCs w:val="24"/>
          <w:lang w:val="el-GR" w:bidi="he-IL"/>
        </w:rPr>
        <w:t xml:space="preserve"> 59:194), ο Κύριος ονόμασε εδώ «βρώση» τη σωτηρία των ανθρώπων, για να καταδείξει το μέγεθος του </w:t>
      </w:r>
      <w:proofErr w:type="spellStart"/>
      <w:r w:rsidRPr="004F573D">
        <w:rPr>
          <w:rFonts w:asciiTheme="majorBidi" w:eastAsiaTheme="minorHAnsi" w:hAnsiTheme="majorBidi" w:cstheme="majorBidi"/>
          <w:sz w:val="24"/>
          <w:szCs w:val="24"/>
          <w:lang w:val="el-GR" w:bidi="he-IL"/>
        </w:rPr>
        <w:t>ενδιαφέροντός</w:t>
      </w:r>
      <w:proofErr w:type="spellEnd"/>
      <w:r w:rsidRPr="004F573D">
        <w:rPr>
          <w:rFonts w:asciiTheme="majorBidi" w:eastAsiaTheme="minorHAnsi" w:hAnsiTheme="majorBidi" w:cstheme="majorBidi"/>
          <w:sz w:val="24"/>
          <w:szCs w:val="24"/>
          <w:lang w:val="el-GR" w:bidi="he-IL"/>
        </w:rPr>
        <w:t xml:space="preserve"> Του προς εκείνους (τους ανθρώπους). Διότι όπως ακριβώς σε μας είναι ποθητό το φαγητό, έτσι σε Εκείνον είναι η σωτηρία μας. Βεβαίως ο Χριστός δεν αποκαλύπτει εύκολα τα πάντα. Προκαλεί σε </w:t>
      </w:r>
      <w:r w:rsidRPr="004F573D">
        <w:rPr>
          <w:rFonts w:asciiTheme="majorBidi" w:eastAsiaTheme="minorHAnsi" w:hAnsiTheme="majorBidi" w:cstheme="majorBidi"/>
          <w:i/>
          <w:iCs/>
          <w:sz w:val="24"/>
          <w:szCs w:val="24"/>
          <w:lang w:val="el-GR" w:bidi="he-IL"/>
        </w:rPr>
        <w:t xml:space="preserve">απορία </w:t>
      </w:r>
      <w:r w:rsidRPr="004F573D">
        <w:rPr>
          <w:rFonts w:asciiTheme="majorBidi" w:eastAsiaTheme="minorHAnsi" w:hAnsiTheme="majorBidi" w:cstheme="majorBidi"/>
          <w:sz w:val="24"/>
          <w:szCs w:val="24"/>
          <w:lang w:val="el-GR" w:bidi="he-IL"/>
        </w:rPr>
        <w:t>τον ακροατή, ώστε εκείνος να δεχθεί με μεγαλύτερη προθυμία τη λύση τού ζητουμένου και να επενδύσει περισσότερο ενδιαφέρον στην ακρόαση. Ο Χριστός δηλ. δεν τούς είπε ευθέως ότι «δικό μου φαγητό είναι να πράττω το θέλημα του Πατρός» (μολονότι και αυτό δεν θα ήταν σαφές, αλλά οπωσδήποτε ήταν σαφέστερο του προηγουμένου). Τους απαντά: «</w:t>
      </w:r>
      <w:proofErr w:type="spellStart"/>
      <w:r w:rsidRPr="004F573D">
        <w:rPr>
          <w:rFonts w:asciiTheme="majorBidi" w:eastAsiaTheme="minorHAnsi" w:hAnsiTheme="majorBidi" w:cstheme="majorBidi"/>
          <w:sz w:val="24"/>
          <w:szCs w:val="24"/>
          <w:lang w:val="el-GR" w:bidi="he-IL"/>
        </w:rPr>
        <w:t>ἐγὼ</w:t>
      </w:r>
      <w:proofErr w:type="spellEnd"/>
      <w:r w:rsidRPr="004F573D">
        <w:rPr>
          <w:rFonts w:asciiTheme="majorBidi" w:eastAsiaTheme="minorHAnsi" w:hAnsiTheme="majorBidi" w:cstheme="majorBidi"/>
          <w:sz w:val="24"/>
          <w:szCs w:val="24"/>
          <w:lang w:val="el-GR" w:bidi="he-IL"/>
        </w:rPr>
        <w:t xml:space="preserve"> </w:t>
      </w:r>
      <w:proofErr w:type="spellStart"/>
      <w:r w:rsidRPr="004F573D">
        <w:rPr>
          <w:rFonts w:asciiTheme="majorBidi" w:eastAsiaTheme="minorHAnsi" w:hAnsiTheme="majorBidi" w:cstheme="majorBidi"/>
          <w:sz w:val="24"/>
          <w:szCs w:val="24"/>
          <w:lang w:val="el-GR" w:bidi="he-IL"/>
        </w:rPr>
        <w:t>βρῶσιν</w:t>
      </w:r>
      <w:proofErr w:type="spellEnd"/>
      <w:r w:rsidRPr="004F573D">
        <w:rPr>
          <w:rFonts w:asciiTheme="majorBidi" w:eastAsiaTheme="minorHAnsi" w:hAnsiTheme="majorBidi" w:cstheme="majorBidi"/>
          <w:sz w:val="24"/>
          <w:szCs w:val="24"/>
          <w:lang w:val="el-GR" w:bidi="he-IL"/>
        </w:rPr>
        <w:t xml:space="preserve"> </w:t>
      </w:r>
      <w:proofErr w:type="spellStart"/>
      <w:r w:rsidRPr="004F573D">
        <w:rPr>
          <w:rFonts w:asciiTheme="majorBidi" w:eastAsiaTheme="minorHAnsi" w:hAnsiTheme="majorBidi" w:cstheme="majorBidi"/>
          <w:sz w:val="24"/>
          <w:szCs w:val="24"/>
          <w:lang w:val="el-GR" w:bidi="he-IL"/>
        </w:rPr>
        <w:t>ἔχω</w:t>
      </w:r>
      <w:proofErr w:type="spellEnd"/>
      <w:r w:rsidRPr="004F573D">
        <w:rPr>
          <w:rFonts w:asciiTheme="majorBidi" w:eastAsiaTheme="minorHAnsi" w:hAnsiTheme="majorBidi" w:cstheme="majorBidi"/>
          <w:sz w:val="24"/>
          <w:szCs w:val="24"/>
          <w:lang w:val="el-GR" w:bidi="he-IL"/>
        </w:rPr>
        <w:t xml:space="preserve"> </w:t>
      </w:r>
      <w:proofErr w:type="spellStart"/>
      <w:r w:rsidRPr="004F573D">
        <w:rPr>
          <w:rFonts w:asciiTheme="majorBidi" w:eastAsiaTheme="minorHAnsi" w:hAnsiTheme="majorBidi" w:cstheme="majorBidi"/>
          <w:sz w:val="24"/>
          <w:szCs w:val="24"/>
          <w:lang w:val="el-GR" w:bidi="he-IL"/>
        </w:rPr>
        <w:t>φαγεῖν</w:t>
      </w:r>
      <w:proofErr w:type="spellEnd"/>
      <w:r w:rsidRPr="004F573D">
        <w:rPr>
          <w:rFonts w:asciiTheme="majorBidi" w:eastAsiaTheme="minorHAnsi" w:hAnsiTheme="majorBidi" w:cstheme="majorBidi"/>
          <w:sz w:val="24"/>
          <w:szCs w:val="24"/>
          <w:lang w:val="el-GR" w:bidi="he-IL"/>
        </w:rPr>
        <w:t xml:space="preserve">, </w:t>
      </w:r>
      <w:proofErr w:type="spellStart"/>
      <w:r w:rsidRPr="004F573D">
        <w:rPr>
          <w:rFonts w:asciiTheme="majorBidi" w:eastAsiaTheme="minorHAnsi" w:hAnsiTheme="majorBidi" w:cstheme="majorBidi"/>
          <w:sz w:val="24"/>
          <w:szCs w:val="24"/>
          <w:lang w:val="el-GR" w:bidi="he-IL"/>
        </w:rPr>
        <w:t>ἣν</w:t>
      </w:r>
      <w:proofErr w:type="spellEnd"/>
      <w:r w:rsidRPr="004F573D">
        <w:rPr>
          <w:rFonts w:asciiTheme="majorBidi" w:eastAsiaTheme="minorHAnsi" w:hAnsiTheme="majorBidi" w:cstheme="majorBidi"/>
          <w:sz w:val="24"/>
          <w:szCs w:val="24"/>
          <w:lang w:val="el-GR" w:bidi="he-IL"/>
        </w:rPr>
        <w:t xml:space="preserve"> </w:t>
      </w:r>
      <w:proofErr w:type="spellStart"/>
      <w:r w:rsidRPr="004F573D">
        <w:rPr>
          <w:rFonts w:asciiTheme="majorBidi" w:eastAsiaTheme="minorHAnsi" w:hAnsiTheme="majorBidi" w:cstheme="majorBidi"/>
          <w:sz w:val="24"/>
          <w:szCs w:val="24"/>
          <w:lang w:val="el-GR" w:bidi="he-IL"/>
        </w:rPr>
        <w:t>ὑμεῖς</w:t>
      </w:r>
      <w:proofErr w:type="spellEnd"/>
      <w:r w:rsidRPr="004F573D">
        <w:rPr>
          <w:rFonts w:asciiTheme="majorBidi" w:eastAsiaTheme="minorHAnsi" w:hAnsiTheme="majorBidi" w:cstheme="majorBidi"/>
          <w:sz w:val="24"/>
          <w:szCs w:val="24"/>
          <w:lang w:val="el-GR" w:bidi="he-IL"/>
        </w:rPr>
        <w:t xml:space="preserve"> </w:t>
      </w:r>
      <w:proofErr w:type="spellStart"/>
      <w:r w:rsidRPr="004F573D">
        <w:rPr>
          <w:rFonts w:asciiTheme="majorBidi" w:eastAsiaTheme="minorHAnsi" w:hAnsiTheme="majorBidi" w:cstheme="majorBidi"/>
          <w:sz w:val="24"/>
          <w:szCs w:val="24"/>
          <w:lang w:val="el-GR" w:bidi="he-IL"/>
        </w:rPr>
        <w:t>οὐκ</w:t>
      </w:r>
      <w:proofErr w:type="spellEnd"/>
      <w:r w:rsidRPr="004F573D">
        <w:rPr>
          <w:rFonts w:asciiTheme="majorBidi" w:eastAsiaTheme="minorHAnsi" w:hAnsiTheme="majorBidi" w:cstheme="majorBidi"/>
          <w:sz w:val="24"/>
          <w:szCs w:val="24"/>
          <w:lang w:val="el-GR" w:bidi="he-IL"/>
        </w:rPr>
        <w:t xml:space="preserve"> </w:t>
      </w:r>
      <w:proofErr w:type="spellStart"/>
      <w:r w:rsidRPr="004F573D">
        <w:rPr>
          <w:rFonts w:asciiTheme="majorBidi" w:eastAsiaTheme="minorHAnsi" w:hAnsiTheme="majorBidi" w:cstheme="majorBidi"/>
          <w:sz w:val="24"/>
          <w:szCs w:val="24"/>
          <w:lang w:val="el-GR" w:bidi="he-IL"/>
        </w:rPr>
        <w:t>οἴδατε</w:t>
      </w:r>
      <w:proofErr w:type="spellEnd"/>
      <w:r w:rsidRPr="004F573D">
        <w:rPr>
          <w:rFonts w:asciiTheme="majorBidi" w:eastAsiaTheme="minorHAnsi" w:hAnsiTheme="majorBidi" w:cstheme="majorBidi"/>
          <w:sz w:val="24"/>
          <w:szCs w:val="24"/>
          <w:lang w:val="el-GR" w:bidi="he-IL"/>
        </w:rPr>
        <w:t xml:space="preserve">». Με την απορία επιθυμεί διαμέσου αινιγματικών εκφράσεων να τους ερεθίσει την προσοχή και να τους εθίσει να </w:t>
      </w:r>
      <w:proofErr w:type="spellStart"/>
      <w:r w:rsidRPr="004F573D">
        <w:rPr>
          <w:rFonts w:asciiTheme="majorBidi" w:eastAsiaTheme="minorHAnsi" w:hAnsiTheme="majorBidi" w:cstheme="majorBidi"/>
          <w:sz w:val="24"/>
          <w:szCs w:val="24"/>
          <w:lang w:val="el-GR" w:bidi="he-IL"/>
        </w:rPr>
        <w:t>ακούουν</w:t>
      </w:r>
      <w:proofErr w:type="spellEnd"/>
      <w:r w:rsidRPr="004F573D">
        <w:rPr>
          <w:rFonts w:asciiTheme="majorBidi" w:eastAsiaTheme="minorHAnsi" w:hAnsiTheme="majorBidi" w:cstheme="majorBidi"/>
          <w:sz w:val="24"/>
          <w:szCs w:val="24"/>
          <w:lang w:val="el-GR" w:bidi="he-IL"/>
        </w:rPr>
        <w:t xml:space="preserve"> ενεργητικά τα λεγόμενα. </w:t>
      </w:r>
    </w:p>
    <w:p w14:paraId="2F9E2493" w14:textId="77777777" w:rsidR="005D6CB1" w:rsidRPr="004F573D" w:rsidRDefault="005D6CB1" w:rsidP="00906E16">
      <w:pPr>
        <w:autoSpaceDE w:val="0"/>
        <w:autoSpaceDN w:val="0"/>
        <w:adjustRightInd w:val="0"/>
        <w:spacing w:after="0" w:line="240" w:lineRule="auto"/>
        <w:ind w:left="720"/>
        <w:jc w:val="both"/>
        <w:rPr>
          <w:rFonts w:asciiTheme="majorBidi" w:hAnsiTheme="majorBidi" w:cstheme="majorBidi"/>
          <w:sz w:val="24"/>
          <w:szCs w:val="24"/>
          <w:lang w:val="el-GR"/>
        </w:rPr>
      </w:pPr>
    </w:p>
    <w:p w14:paraId="0FE431AF" w14:textId="7F163B12" w:rsidR="0039779E" w:rsidRPr="004F573D" w:rsidRDefault="0039779E" w:rsidP="0039779E">
      <w:pPr>
        <w:spacing w:after="0" w:line="240" w:lineRule="auto"/>
        <w:jc w:val="both"/>
        <w:rPr>
          <w:rFonts w:asciiTheme="majorBidi" w:hAnsiTheme="majorBidi" w:cstheme="majorBidi"/>
          <w:sz w:val="24"/>
          <w:szCs w:val="24"/>
          <w:lang w:val="el-GR"/>
        </w:rPr>
      </w:pPr>
      <w:r w:rsidRPr="004F573D">
        <w:rPr>
          <w:rFonts w:asciiTheme="majorBidi" w:hAnsiTheme="majorBidi" w:cstheme="majorBidi"/>
          <w:sz w:val="24"/>
          <w:szCs w:val="24"/>
          <w:lang w:val="el-GR" w:bidi="he-IL"/>
        </w:rPr>
        <w:t xml:space="preserve">Ο </w:t>
      </w:r>
      <w:proofErr w:type="spellStart"/>
      <w:r w:rsidRPr="004F573D">
        <w:rPr>
          <w:rFonts w:asciiTheme="majorBidi" w:hAnsiTheme="majorBidi" w:cstheme="majorBidi"/>
          <w:sz w:val="24"/>
          <w:szCs w:val="24"/>
          <w:lang w:val="el-GR" w:bidi="he-IL"/>
        </w:rPr>
        <w:t>αγ.</w:t>
      </w:r>
      <w:proofErr w:type="spellEnd"/>
      <w:r w:rsidRPr="004F573D">
        <w:rPr>
          <w:rFonts w:asciiTheme="majorBidi" w:hAnsiTheme="majorBidi" w:cstheme="majorBidi"/>
          <w:sz w:val="24"/>
          <w:szCs w:val="24"/>
          <w:lang w:val="el-GR" w:bidi="he-IL"/>
        </w:rPr>
        <w:t xml:space="preserve"> Κύριλλος </w:t>
      </w:r>
      <w:proofErr w:type="spellStart"/>
      <w:r w:rsidRPr="004F573D">
        <w:rPr>
          <w:rFonts w:asciiTheme="majorBidi" w:hAnsiTheme="majorBidi" w:cstheme="majorBidi"/>
          <w:sz w:val="24"/>
          <w:szCs w:val="24"/>
          <w:lang w:val="el-GR" w:bidi="he-IL"/>
        </w:rPr>
        <w:t>Αλεξανδρείας</w:t>
      </w:r>
      <w:proofErr w:type="spellEnd"/>
      <w:r w:rsidRPr="004F573D">
        <w:rPr>
          <w:rFonts w:asciiTheme="majorBidi" w:hAnsiTheme="majorBidi" w:cstheme="majorBidi"/>
          <w:sz w:val="24"/>
          <w:szCs w:val="24"/>
          <w:lang w:val="el-GR" w:bidi="he-IL"/>
        </w:rPr>
        <w:t xml:space="preserve"> (378-444 μ.Χ.) πιστεύει, όπως ο </w:t>
      </w:r>
      <w:proofErr w:type="spellStart"/>
      <w:r w:rsidRPr="004F573D">
        <w:rPr>
          <w:rFonts w:asciiTheme="majorBidi" w:hAnsiTheme="majorBidi" w:cstheme="majorBidi"/>
          <w:sz w:val="24"/>
          <w:szCs w:val="24"/>
          <w:lang w:val="el-GR" w:bidi="he-IL"/>
        </w:rPr>
        <w:t>αγ.</w:t>
      </w:r>
      <w:proofErr w:type="spellEnd"/>
      <w:r w:rsidRPr="004F573D">
        <w:rPr>
          <w:rFonts w:asciiTheme="majorBidi" w:hAnsiTheme="majorBidi" w:cstheme="majorBidi"/>
          <w:sz w:val="24"/>
          <w:szCs w:val="24"/>
          <w:lang w:val="el-GR" w:bidi="he-IL"/>
        </w:rPr>
        <w:t xml:space="preserve"> Ιωάννης ο Χρυσόστομος, ότι ο Χριστός από τα </w:t>
      </w:r>
      <w:proofErr w:type="spellStart"/>
      <w:r w:rsidRPr="004F573D">
        <w:rPr>
          <w:rFonts w:asciiTheme="majorBidi" w:hAnsiTheme="majorBidi" w:cstheme="majorBidi"/>
          <w:sz w:val="24"/>
          <w:szCs w:val="24"/>
          <w:lang w:val="el-GR" w:bidi="he-IL"/>
        </w:rPr>
        <w:t>υλικότερα</w:t>
      </w:r>
      <w:proofErr w:type="spellEnd"/>
      <w:r w:rsidRPr="004F573D">
        <w:rPr>
          <w:rFonts w:asciiTheme="majorBidi" w:hAnsiTheme="majorBidi" w:cstheme="majorBidi"/>
          <w:sz w:val="24"/>
          <w:szCs w:val="24"/>
          <w:lang w:val="el-GR" w:bidi="he-IL"/>
        </w:rPr>
        <w:t xml:space="preserve"> αισθητά πράγματα αναπλάθει διήγηση πνευματικών νοημάτων</w:t>
      </w:r>
      <w:r w:rsidR="003F28D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χωρίς να προσθέτει </w:t>
      </w:r>
      <w:r w:rsidR="003F28DE" w:rsidRPr="004F573D">
        <w:rPr>
          <w:rFonts w:asciiTheme="majorBidi" w:hAnsiTheme="majorBidi" w:cstheme="majorBidi"/>
          <w:sz w:val="24"/>
          <w:szCs w:val="24"/>
          <w:lang w:val="el-GR" w:bidi="he-IL"/>
        </w:rPr>
        <w:t xml:space="preserve">άλλα </w:t>
      </w:r>
      <w:r w:rsidRPr="004F573D">
        <w:rPr>
          <w:rFonts w:asciiTheme="majorBidi" w:hAnsiTheme="majorBidi" w:cstheme="majorBidi"/>
          <w:sz w:val="24"/>
          <w:szCs w:val="24"/>
          <w:lang w:val="el-GR" w:bidi="he-IL"/>
        </w:rPr>
        <w:t>συμπληρωματικά σ</w:t>
      </w:r>
      <w:r w:rsidR="003F28DE" w:rsidRPr="004F573D">
        <w:rPr>
          <w:rFonts w:asciiTheme="majorBidi" w:hAnsiTheme="majorBidi" w:cstheme="majorBidi"/>
          <w:sz w:val="24"/>
          <w:szCs w:val="24"/>
          <w:lang w:val="el-GR" w:bidi="he-IL"/>
        </w:rPr>
        <w:t>χόλια</w:t>
      </w:r>
      <w:r w:rsidRPr="004F573D">
        <w:rPr>
          <w:rStyle w:val="af3"/>
          <w:rFonts w:asciiTheme="majorBidi" w:hAnsiTheme="majorBidi" w:cstheme="majorBidi"/>
          <w:sz w:val="24"/>
          <w:szCs w:val="24"/>
          <w:lang w:val="el-GR" w:bidi="he-IL"/>
        </w:rPr>
        <w:footnoteReference w:id="11"/>
      </w:r>
      <w:r w:rsidRPr="004F573D">
        <w:rPr>
          <w:rFonts w:asciiTheme="majorBidi" w:hAnsiTheme="majorBidi" w:cstheme="majorBidi"/>
          <w:sz w:val="24"/>
          <w:szCs w:val="24"/>
          <w:lang w:val="el-GR" w:bidi="he-IL"/>
        </w:rPr>
        <w:t xml:space="preserve"> . </w:t>
      </w:r>
    </w:p>
    <w:p w14:paraId="31DBB8D1" w14:textId="77777777" w:rsidR="00906E16" w:rsidRPr="004F573D" w:rsidRDefault="00906E16" w:rsidP="0039779E">
      <w:pPr>
        <w:autoSpaceDE w:val="0"/>
        <w:autoSpaceDN w:val="0"/>
        <w:adjustRightInd w:val="0"/>
        <w:spacing w:after="0" w:line="240" w:lineRule="auto"/>
        <w:jc w:val="both"/>
        <w:rPr>
          <w:rFonts w:asciiTheme="majorBidi" w:hAnsiTheme="majorBidi" w:cstheme="majorBidi"/>
          <w:sz w:val="24"/>
          <w:szCs w:val="24"/>
          <w:lang w:val="el-GR"/>
        </w:rPr>
      </w:pPr>
    </w:p>
    <w:p w14:paraId="42B23FA2" w14:textId="14E308ED" w:rsidR="0039779E" w:rsidRPr="004F573D" w:rsidRDefault="0039779E" w:rsidP="003F28DE">
      <w:pPr>
        <w:autoSpaceDE w:val="0"/>
        <w:autoSpaceDN w:val="0"/>
        <w:adjustRightInd w:val="0"/>
        <w:spacing w:after="0" w:line="240" w:lineRule="auto"/>
        <w:jc w:val="both"/>
        <w:rPr>
          <w:rFonts w:asciiTheme="majorBidi" w:hAnsiTheme="majorBidi" w:cstheme="majorBidi"/>
          <w:sz w:val="24"/>
          <w:szCs w:val="24"/>
          <w:lang w:val="el-GR"/>
        </w:rPr>
      </w:pPr>
      <w:r w:rsidRPr="004F573D">
        <w:rPr>
          <w:rFonts w:asciiTheme="majorBidi" w:hAnsiTheme="majorBidi" w:cstheme="majorBidi"/>
          <w:sz w:val="24"/>
          <w:szCs w:val="24"/>
          <w:lang w:val="el-GR"/>
        </w:rPr>
        <w:t>Ο</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 άγ</w:t>
      </w:r>
      <w:r w:rsidR="00906E16" w:rsidRPr="004F573D">
        <w:rPr>
          <w:rFonts w:asciiTheme="majorBidi" w:hAnsiTheme="majorBidi" w:cstheme="majorBidi"/>
          <w:sz w:val="24"/>
          <w:szCs w:val="24"/>
          <w:lang w:val="el-GR"/>
        </w:rPr>
        <w:t>ιος</w:t>
      </w:r>
      <w:r w:rsidRPr="004F573D">
        <w:rPr>
          <w:rFonts w:asciiTheme="majorBidi" w:hAnsiTheme="majorBidi" w:cstheme="majorBidi"/>
          <w:sz w:val="24"/>
          <w:szCs w:val="24"/>
          <w:lang w:val="el-GR"/>
        </w:rPr>
        <w:t xml:space="preserve"> της </w:t>
      </w:r>
      <w:r w:rsidR="005D6CB1" w:rsidRPr="004F573D">
        <w:rPr>
          <w:rFonts w:asciiTheme="majorBidi" w:hAnsiTheme="majorBidi" w:cstheme="majorBidi"/>
          <w:sz w:val="24"/>
          <w:szCs w:val="24"/>
          <w:lang w:val="el-GR"/>
        </w:rPr>
        <w:t>δ</w:t>
      </w:r>
      <w:r w:rsidRPr="004F573D">
        <w:rPr>
          <w:rFonts w:asciiTheme="majorBidi" w:hAnsiTheme="majorBidi" w:cstheme="majorBidi"/>
          <w:sz w:val="24"/>
          <w:szCs w:val="24"/>
          <w:lang w:val="el-GR"/>
        </w:rPr>
        <w:t>υτικής</w:t>
      </w:r>
      <w:r w:rsidR="00FA0B95" w:rsidRPr="004F573D">
        <w:rPr>
          <w:rFonts w:asciiTheme="majorBidi" w:hAnsiTheme="majorBidi" w:cstheme="majorBidi"/>
          <w:sz w:val="24"/>
          <w:szCs w:val="24"/>
          <w:lang w:val="el-GR"/>
        </w:rPr>
        <w:t xml:space="preserve"> </w:t>
      </w:r>
      <w:r w:rsidR="005D6CB1" w:rsidRPr="004F573D">
        <w:rPr>
          <w:rFonts w:asciiTheme="majorBidi" w:hAnsiTheme="majorBidi" w:cstheme="majorBidi"/>
          <w:sz w:val="24"/>
          <w:szCs w:val="24"/>
          <w:lang w:val="el-GR"/>
        </w:rPr>
        <w:t>Ε</w:t>
      </w:r>
      <w:r w:rsidRPr="004F573D">
        <w:rPr>
          <w:rFonts w:asciiTheme="majorBidi" w:hAnsiTheme="majorBidi" w:cstheme="majorBidi"/>
          <w:sz w:val="24"/>
          <w:szCs w:val="24"/>
          <w:lang w:val="el-GR"/>
        </w:rPr>
        <w:t>κκλησίας Θ</w:t>
      </w:r>
      <w:r w:rsidR="006F54F5" w:rsidRPr="004F573D">
        <w:rPr>
          <w:rFonts w:asciiTheme="majorBidi" w:hAnsiTheme="majorBidi" w:cstheme="majorBidi"/>
          <w:sz w:val="24"/>
          <w:szCs w:val="24"/>
          <w:lang w:val="el-GR"/>
        </w:rPr>
        <w:t>ωμάς</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Ακινάτης</w:t>
      </w:r>
      <w:proofErr w:type="spellEnd"/>
      <w:r w:rsidRPr="004F573D">
        <w:rPr>
          <w:rFonts w:asciiTheme="majorBidi" w:hAnsiTheme="majorBidi" w:cstheme="majorBidi"/>
          <w:sz w:val="24"/>
          <w:szCs w:val="24"/>
          <w:lang w:val="el-GR"/>
        </w:rPr>
        <w:t xml:space="preserve"> επαναλαμβάνει ότι οι υπάρξεις είναι </w:t>
      </w:r>
      <w:r w:rsidR="00B33FEE" w:rsidRPr="004F573D">
        <w:rPr>
          <w:rFonts w:asciiTheme="majorBidi" w:hAnsiTheme="majorBidi" w:cstheme="majorBidi"/>
          <w:sz w:val="24"/>
          <w:szCs w:val="24"/>
          <w:lang w:val="el-GR"/>
        </w:rPr>
        <w:t xml:space="preserve">τα </w:t>
      </w:r>
      <w:r w:rsidRPr="004F573D">
        <w:rPr>
          <w:rFonts w:asciiTheme="majorBidi" w:hAnsiTheme="majorBidi" w:cstheme="majorBidi"/>
          <w:sz w:val="24"/>
          <w:szCs w:val="24"/>
          <w:lang w:val="el-GR"/>
        </w:rPr>
        <w:t xml:space="preserve">χωράφια, από τα οποία </w:t>
      </w:r>
      <w:r w:rsidR="003F28DE" w:rsidRPr="004F573D">
        <w:rPr>
          <w:rFonts w:asciiTheme="majorBidi" w:hAnsiTheme="majorBidi" w:cstheme="majorBidi"/>
          <w:sz w:val="24"/>
          <w:szCs w:val="24"/>
          <w:lang w:val="el-GR"/>
        </w:rPr>
        <w:t xml:space="preserve">συλλέγεται </w:t>
      </w:r>
      <w:r w:rsidRPr="004F573D">
        <w:rPr>
          <w:rFonts w:asciiTheme="majorBidi" w:hAnsiTheme="majorBidi" w:cstheme="majorBidi"/>
          <w:sz w:val="24"/>
          <w:szCs w:val="24"/>
          <w:lang w:val="el-GR"/>
        </w:rPr>
        <w:t>ο καρπός της αλήθειας</w:t>
      </w:r>
      <w:r w:rsidR="00B33FE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r w:rsidR="00906E16" w:rsidRPr="004F573D">
        <w:rPr>
          <w:rFonts w:asciiTheme="majorBidi" w:hAnsiTheme="majorBidi" w:cstheme="majorBidi"/>
          <w:sz w:val="24"/>
          <w:szCs w:val="24"/>
          <w:lang w:val="el-GR"/>
        </w:rPr>
        <w:t>«</w:t>
      </w:r>
      <w:proofErr w:type="spellStart"/>
      <w:r w:rsidRPr="004F573D">
        <w:rPr>
          <w:rFonts w:asciiTheme="majorBidi" w:hAnsiTheme="majorBidi" w:cstheme="majorBidi"/>
          <w:sz w:val="24"/>
          <w:szCs w:val="24"/>
          <w:lang w:val="el-GR"/>
        </w:rPr>
        <w:t>Τά</w:t>
      </w:r>
      <w:proofErr w:type="spellEnd"/>
      <w:r w:rsidR="00FA0B95"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γὰρ</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ἀόρατα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κτίσεως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κόσμου</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ποιήμασιν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νοούμενα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καθορᾶται</w:t>
      </w:r>
      <w:proofErr w:type="spellEnd"/>
      <w:r w:rsidRPr="004F573D">
        <w:rPr>
          <w:rFonts w:asciiTheme="majorBidi" w:hAnsiTheme="majorBidi" w:cstheme="majorBidi"/>
          <w:sz w:val="24"/>
          <w:szCs w:val="24"/>
          <w:lang w:val="el-GR"/>
        </w:rPr>
        <w:t xml:space="preserve">, ἥ τε </w:t>
      </w:r>
      <w:proofErr w:type="spellStart"/>
      <w:r w:rsidRPr="004F573D">
        <w:rPr>
          <w:rFonts w:asciiTheme="majorBidi" w:hAnsiTheme="majorBidi" w:cstheme="majorBidi"/>
          <w:sz w:val="24"/>
          <w:szCs w:val="24"/>
          <w:lang w:val="el-GR"/>
        </w:rPr>
        <w:t>ἀΐδιος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δύναμις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θειότης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εἶναι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αὐτοὺς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ἀναπολογήτους</w:t>
      </w:r>
      <w:proofErr w:type="spellEnd"/>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Ρωμ</w:t>
      </w:r>
      <w:proofErr w:type="spellEnd"/>
      <w:r w:rsidR="003F28D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1</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20). Οι εθνικοί </w:t>
      </w:r>
      <w:r w:rsidR="00906E16" w:rsidRPr="004F573D">
        <w:rPr>
          <w:rFonts w:asciiTheme="majorBidi" w:hAnsiTheme="majorBidi" w:cstheme="majorBidi"/>
          <w:sz w:val="24"/>
          <w:szCs w:val="24"/>
          <w:lang w:val="el-GR"/>
        </w:rPr>
        <w:t xml:space="preserve">συνέλεξαν </w:t>
      </w:r>
      <w:r w:rsidRPr="004F573D">
        <w:rPr>
          <w:rFonts w:asciiTheme="majorBidi" w:hAnsiTheme="majorBidi" w:cstheme="majorBidi"/>
          <w:sz w:val="24"/>
          <w:szCs w:val="24"/>
          <w:lang w:val="el-GR"/>
        </w:rPr>
        <w:t>τους καρπούς του ψεύδους παρά της αλήθειας</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διότι</w:t>
      </w:r>
      <w:r w:rsidR="003F28D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όπως διαβάζουμε</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μετήλλαξαν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ἀλήθειαν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τοῦ</w:t>
      </w:r>
      <w:proofErr w:type="spellEnd"/>
      <w:r w:rsidRPr="004F573D">
        <w:rPr>
          <w:rFonts w:asciiTheme="majorBidi" w:hAnsiTheme="majorBidi" w:cstheme="majorBidi"/>
          <w:sz w:val="24"/>
          <w:szCs w:val="24"/>
          <w:lang w:val="el-GR"/>
        </w:rPr>
        <w:t xml:space="preserve"> </w:t>
      </w:r>
      <w:proofErr w:type="spellStart"/>
      <w:r w:rsidR="003F28DE" w:rsidRPr="004F573D">
        <w:rPr>
          <w:rFonts w:asciiTheme="majorBidi" w:hAnsiTheme="majorBidi" w:cstheme="majorBidi"/>
          <w:sz w:val="24"/>
          <w:szCs w:val="24"/>
          <w:lang w:val="el-GR"/>
        </w:rPr>
        <w:t>Θ</w:t>
      </w:r>
      <w:r w:rsidRPr="004F573D">
        <w:rPr>
          <w:rFonts w:asciiTheme="majorBidi" w:hAnsiTheme="majorBidi" w:cstheme="majorBidi"/>
          <w:sz w:val="24"/>
          <w:szCs w:val="24"/>
          <w:lang w:val="el-GR"/>
        </w:rPr>
        <w:t>εοῦ</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ψεύδει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ἐσεβάσθησαν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ἐλάτρευσαν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κτίσει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παρὰ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κτίσαντα</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εὐλογητὸς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τοὺς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αἰῶνας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ἀμήν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Ρωμ</w:t>
      </w:r>
      <w:proofErr w:type="spellEnd"/>
      <w:r w:rsidRPr="004F573D">
        <w:rPr>
          <w:rFonts w:asciiTheme="majorBidi" w:hAnsiTheme="majorBidi" w:cstheme="majorBidi"/>
          <w:sz w:val="24"/>
          <w:szCs w:val="24"/>
          <w:lang w:val="el-GR"/>
        </w:rPr>
        <w:t xml:space="preserve"> 1</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25). Έτσι οι αγροί</w:t>
      </w:r>
      <w:r w:rsidR="006F54F5" w:rsidRPr="004F573D">
        <w:rPr>
          <w:rFonts w:asciiTheme="majorBidi" w:hAnsiTheme="majorBidi" w:cstheme="majorBidi"/>
          <w:sz w:val="24"/>
          <w:szCs w:val="24"/>
          <w:lang w:val="el-GR"/>
        </w:rPr>
        <w:t>, αν και</w:t>
      </w:r>
      <w:r w:rsidRPr="004F573D">
        <w:rPr>
          <w:rFonts w:asciiTheme="majorBidi" w:hAnsiTheme="majorBidi" w:cstheme="majorBidi"/>
          <w:sz w:val="24"/>
          <w:szCs w:val="24"/>
          <w:lang w:val="el-GR"/>
        </w:rPr>
        <w:t xml:space="preserve"> δεν ήταν άσπροι ακόμη, </w:t>
      </w:r>
      <w:r w:rsidR="006F54F5" w:rsidRPr="004F573D">
        <w:rPr>
          <w:rFonts w:asciiTheme="majorBidi" w:hAnsiTheme="majorBidi" w:cstheme="majorBidi"/>
          <w:sz w:val="24"/>
          <w:szCs w:val="24"/>
          <w:lang w:val="el-GR"/>
        </w:rPr>
        <w:t xml:space="preserve">λευκάνθηκαν </w:t>
      </w:r>
      <w:r w:rsidRPr="004F573D">
        <w:rPr>
          <w:rFonts w:asciiTheme="majorBidi" w:hAnsiTheme="majorBidi" w:cstheme="majorBidi"/>
          <w:sz w:val="24"/>
          <w:szCs w:val="24"/>
          <w:lang w:val="el-GR"/>
        </w:rPr>
        <w:t>για τον θερισμό όταν ήλθε ο Χριστός.</w:t>
      </w:r>
      <w:r w:rsidR="003F28DE"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Μετά</w:t>
      </w:r>
      <w:r w:rsidR="004A10F7"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στον στίχο</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4</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36</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ο Χριστός συζητά για τους θεριστές. Πρώτα, τους δίνει την αμοιβή. Δεύτερον, αναφέρει την παροιμία και τρίτον εξηγεί, δηλαδή την εφαρμόζει (4</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38).</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Όσον αφορά </w:t>
      </w:r>
      <w:r w:rsidR="00906E16" w:rsidRPr="004F573D">
        <w:rPr>
          <w:rFonts w:asciiTheme="majorBidi" w:hAnsiTheme="majorBidi" w:cstheme="majorBidi"/>
          <w:sz w:val="24"/>
          <w:szCs w:val="24"/>
          <w:lang w:val="el-GR"/>
        </w:rPr>
        <w:t>σ</w:t>
      </w:r>
      <w:r w:rsidRPr="004F573D">
        <w:rPr>
          <w:rFonts w:asciiTheme="majorBidi" w:hAnsiTheme="majorBidi" w:cstheme="majorBidi"/>
          <w:sz w:val="24"/>
          <w:szCs w:val="24"/>
          <w:lang w:val="el-GR"/>
        </w:rPr>
        <w:t>το πρώτο</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θα πρέπει να παρατηρηθεί ότι</w:t>
      </w:r>
      <w:r w:rsidR="006F54F5"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όταν ο Κύριος εξηγούσε πρωτύτερα στη </w:t>
      </w:r>
      <w:proofErr w:type="spellStart"/>
      <w:r w:rsidRPr="004F573D">
        <w:rPr>
          <w:rFonts w:asciiTheme="majorBidi" w:hAnsiTheme="majorBidi" w:cstheme="majorBidi"/>
          <w:sz w:val="24"/>
          <w:szCs w:val="24"/>
          <w:lang w:val="el-GR"/>
        </w:rPr>
        <w:t>Σαμαρείτισσα</w:t>
      </w:r>
      <w:proofErr w:type="spellEnd"/>
      <w:r w:rsidRPr="004F573D">
        <w:rPr>
          <w:rFonts w:asciiTheme="majorBidi" w:hAnsiTheme="majorBidi" w:cstheme="majorBidi"/>
          <w:sz w:val="24"/>
          <w:szCs w:val="24"/>
          <w:lang w:val="el-GR"/>
        </w:rPr>
        <w:t xml:space="preserve"> για το πνευματικό ύδωρ, ανέφερε τον τρόπο με τον οποίο </w:t>
      </w:r>
      <w:r w:rsidR="003F28DE" w:rsidRPr="004F573D">
        <w:rPr>
          <w:rFonts w:asciiTheme="majorBidi" w:hAnsiTheme="majorBidi" w:cstheme="majorBidi"/>
          <w:sz w:val="24"/>
          <w:szCs w:val="24"/>
          <w:lang w:val="el-GR"/>
        </w:rPr>
        <w:t xml:space="preserve">αυτό το </w:t>
      </w:r>
      <w:r w:rsidR="006F54F5" w:rsidRPr="004F573D">
        <w:rPr>
          <w:rFonts w:asciiTheme="majorBidi" w:hAnsiTheme="majorBidi" w:cstheme="majorBidi"/>
          <w:sz w:val="24"/>
          <w:szCs w:val="24"/>
          <w:lang w:val="el-GR"/>
        </w:rPr>
        <w:t xml:space="preserve">συγκεκριμένο </w:t>
      </w:r>
      <w:r w:rsidR="003F28DE" w:rsidRPr="004F573D">
        <w:rPr>
          <w:rFonts w:asciiTheme="majorBidi" w:hAnsiTheme="majorBidi" w:cstheme="majorBidi"/>
          <w:sz w:val="24"/>
          <w:szCs w:val="24"/>
          <w:lang w:val="el-GR"/>
        </w:rPr>
        <w:t xml:space="preserve">ποτό </w:t>
      </w:r>
      <w:r w:rsidRPr="004F573D">
        <w:rPr>
          <w:rFonts w:asciiTheme="majorBidi" w:hAnsiTheme="majorBidi" w:cstheme="majorBidi"/>
          <w:sz w:val="24"/>
          <w:szCs w:val="24"/>
          <w:lang w:val="el-GR"/>
        </w:rPr>
        <w:t>διαφέρει από το φυσικό ύδωρ. Ένα πρόσωπο</w:t>
      </w:r>
      <w:r w:rsidR="003F28D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που πίνει φυσικό νερό</w:t>
      </w:r>
      <w:r w:rsidR="006F54F5"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θα διψάσει ξανά, αλλά </w:t>
      </w:r>
      <w:r w:rsidR="006F54F5" w:rsidRPr="004F573D">
        <w:rPr>
          <w:rFonts w:asciiTheme="majorBidi" w:hAnsiTheme="majorBidi" w:cstheme="majorBidi"/>
          <w:sz w:val="24"/>
          <w:szCs w:val="24"/>
          <w:lang w:val="el-GR"/>
        </w:rPr>
        <w:t xml:space="preserve">όποιος </w:t>
      </w:r>
      <w:r w:rsidRPr="004F573D">
        <w:rPr>
          <w:rFonts w:asciiTheme="majorBidi" w:hAnsiTheme="majorBidi" w:cstheme="majorBidi"/>
          <w:sz w:val="24"/>
          <w:szCs w:val="24"/>
          <w:lang w:val="el-GR"/>
        </w:rPr>
        <w:t xml:space="preserve">πίνει πνευματικό νερό δεν θα </w:t>
      </w:r>
      <w:proofErr w:type="spellStart"/>
      <w:r w:rsidRPr="004F573D">
        <w:rPr>
          <w:rFonts w:asciiTheme="majorBidi" w:hAnsiTheme="majorBidi" w:cstheme="majorBidi"/>
          <w:sz w:val="24"/>
          <w:szCs w:val="24"/>
          <w:lang w:val="el-GR"/>
        </w:rPr>
        <w:t>ξαναδιψάσει</w:t>
      </w:r>
      <w:proofErr w:type="spellEnd"/>
      <w:r w:rsidRPr="004F573D">
        <w:rPr>
          <w:rFonts w:asciiTheme="majorBidi" w:hAnsiTheme="majorBidi" w:cstheme="majorBidi"/>
          <w:sz w:val="24"/>
          <w:szCs w:val="24"/>
          <w:lang w:val="el-GR"/>
        </w:rPr>
        <w:t xml:space="preserve"> ποτέ. Επίσης στο εδάφιο αυτό εξηγώντας για τον θερισμό, επισημαίνει τη διαφορά μεταξύ του φυσικού και πνευματικού θερισμού. Τρία πράγματα μπορούν να επισημανθούν:</w:t>
      </w:r>
    </w:p>
    <w:p w14:paraId="3BE6B57A" w14:textId="77777777" w:rsidR="00906E16" w:rsidRPr="004F573D" w:rsidRDefault="00906E16" w:rsidP="0039779E">
      <w:pPr>
        <w:autoSpaceDE w:val="0"/>
        <w:autoSpaceDN w:val="0"/>
        <w:adjustRightInd w:val="0"/>
        <w:spacing w:after="0" w:line="240" w:lineRule="auto"/>
        <w:jc w:val="both"/>
        <w:rPr>
          <w:rFonts w:asciiTheme="majorBidi" w:hAnsiTheme="majorBidi" w:cstheme="majorBidi"/>
          <w:sz w:val="24"/>
          <w:szCs w:val="24"/>
          <w:lang w:val="el-GR"/>
        </w:rPr>
      </w:pPr>
    </w:p>
    <w:p w14:paraId="4B4006D6" w14:textId="06A6CDB6" w:rsidR="0039779E" w:rsidRPr="004F573D" w:rsidRDefault="0039779E" w:rsidP="00906E16">
      <w:pPr>
        <w:autoSpaceDE w:val="0"/>
        <w:autoSpaceDN w:val="0"/>
        <w:adjustRightInd w:val="0"/>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sz w:val="24"/>
          <w:szCs w:val="24"/>
          <w:lang w:val="el-GR"/>
        </w:rPr>
        <w:t>Πρώτ</w:t>
      </w:r>
      <w:r w:rsidR="006F54F5" w:rsidRPr="004F573D">
        <w:rPr>
          <w:rFonts w:asciiTheme="majorBidi" w:hAnsiTheme="majorBidi" w:cstheme="majorBidi"/>
          <w:sz w:val="24"/>
          <w:szCs w:val="24"/>
          <w:lang w:val="el-GR"/>
        </w:rPr>
        <w:t>ον</w:t>
      </w:r>
      <w:r w:rsidR="006F54F5" w:rsidRPr="004F573D">
        <w:rPr>
          <w:rFonts w:asciiTheme="majorBidi" w:hAnsiTheme="majorBidi" w:cstheme="majorBidi"/>
          <w:sz w:val="24"/>
          <w:szCs w:val="24"/>
          <w:vertAlign w:val="superscript"/>
          <w:lang w:val="el-GR"/>
        </w:rPr>
        <w:t>.</w:t>
      </w:r>
      <w:r w:rsidR="006F54F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Το πρόσωπο, που σπέρνει σε οποιο</w:t>
      </w:r>
      <w:r w:rsidR="00B33FEE" w:rsidRPr="004F573D">
        <w:rPr>
          <w:rFonts w:asciiTheme="majorBidi" w:hAnsiTheme="majorBidi" w:cstheme="majorBidi"/>
          <w:sz w:val="24"/>
          <w:szCs w:val="24"/>
          <w:lang w:val="el-GR"/>
        </w:rPr>
        <w:t>ν</w:t>
      </w:r>
      <w:r w:rsidRPr="004F573D">
        <w:rPr>
          <w:rFonts w:asciiTheme="majorBidi" w:hAnsiTheme="majorBidi" w:cstheme="majorBidi"/>
          <w:sz w:val="24"/>
          <w:szCs w:val="24"/>
          <w:lang w:val="el-GR"/>
        </w:rPr>
        <w:t xml:space="preserve">δήποτε από τους θερισμούς, λαμβάνει μισθό. Αλλά ο </w:t>
      </w:r>
      <w:r w:rsidR="003F28DE" w:rsidRPr="004F573D">
        <w:rPr>
          <w:rFonts w:asciiTheme="majorBidi" w:hAnsiTheme="majorBidi" w:cstheme="majorBidi"/>
          <w:sz w:val="24"/>
          <w:szCs w:val="24"/>
          <w:lang w:val="el-GR"/>
        </w:rPr>
        <w:t>ένας,</w:t>
      </w:r>
      <w:r w:rsidRPr="004F573D">
        <w:rPr>
          <w:rFonts w:asciiTheme="majorBidi" w:hAnsiTheme="majorBidi" w:cstheme="majorBidi"/>
          <w:sz w:val="24"/>
          <w:szCs w:val="24"/>
          <w:lang w:val="el-GR"/>
        </w:rPr>
        <w:t xml:space="preserve"> που σπέρνει πνευματικά</w:t>
      </w:r>
      <w:r w:rsidR="003F28D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είναι </w:t>
      </w:r>
      <w:r w:rsidR="00906E16" w:rsidRPr="004F573D">
        <w:rPr>
          <w:rFonts w:asciiTheme="majorBidi" w:hAnsiTheme="majorBidi" w:cstheme="majorBidi"/>
          <w:sz w:val="24"/>
          <w:szCs w:val="24"/>
          <w:lang w:val="el-GR"/>
        </w:rPr>
        <w:t xml:space="preserve">εκείνος </w:t>
      </w:r>
      <w:r w:rsidRPr="004F573D">
        <w:rPr>
          <w:rFonts w:asciiTheme="majorBidi" w:hAnsiTheme="majorBidi" w:cstheme="majorBidi"/>
          <w:sz w:val="24"/>
          <w:szCs w:val="24"/>
          <w:lang w:val="el-GR"/>
        </w:rPr>
        <w:t xml:space="preserve">που μαζεύει την πίστη </w:t>
      </w:r>
      <w:r w:rsidRPr="004F573D">
        <w:rPr>
          <w:rFonts w:asciiTheme="majorBidi" w:hAnsiTheme="majorBidi" w:cstheme="majorBidi"/>
          <w:i/>
          <w:iCs/>
          <w:sz w:val="24"/>
          <w:szCs w:val="24"/>
          <w:lang w:val="el-GR"/>
        </w:rPr>
        <w:t xml:space="preserve">στην </w:t>
      </w:r>
      <w:r w:rsidR="00906E16" w:rsidRPr="004F573D">
        <w:rPr>
          <w:rFonts w:asciiTheme="majorBidi" w:hAnsiTheme="majorBidi" w:cstheme="majorBidi"/>
          <w:i/>
          <w:iCs/>
          <w:sz w:val="24"/>
          <w:szCs w:val="24"/>
          <w:lang w:val="el-GR"/>
        </w:rPr>
        <w:t>Ε</w:t>
      </w:r>
      <w:r w:rsidRPr="004F573D">
        <w:rPr>
          <w:rFonts w:asciiTheme="majorBidi" w:hAnsiTheme="majorBidi" w:cstheme="majorBidi"/>
          <w:i/>
          <w:iCs/>
          <w:sz w:val="24"/>
          <w:szCs w:val="24"/>
          <w:lang w:val="el-GR"/>
        </w:rPr>
        <w:t>κκλησία</w:t>
      </w:r>
      <w:r w:rsidRPr="004F573D">
        <w:rPr>
          <w:rFonts w:asciiTheme="majorBidi" w:hAnsiTheme="majorBidi" w:cstheme="majorBidi"/>
          <w:sz w:val="24"/>
          <w:szCs w:val="24"/>
          <w:lang w:val="el-GR"/>
        </w:rPr>
        <w:t xml:space="preserve">, ή που μαζεύει τον καρπό της αλήθειας μέσα στην </w:t>
      </w:r>
      <w:r w:rsidRPr="004F573D">
        <w:rPr>
          <w:rFonts w:asciiTheme="majorBidi" w:hAnsiTheme="majorBidi" w:cstheme="majorBidi"/>
          <w:i/>
          <w:iCs/>
          <w:sz w:val="24"/>
          <w:szCs w:val="24"/>
          <w:lang w:val="el-GR"/>
        </w:rPr>
        <w:t>ψυχή του</w:t>
      </w:r>
      <w:r w:rsidRPr="004F573D">
        <w:rPr>
          <w:rFonts w:asciiTheme="majorBidi" w:hAnsiTheme="majorBidi" w:cstheme="majorBidi"/>
          <w:sz w:val="24"/>
          <w:szCs w:val="24"/>
          <w:lang w:val="el-GR"/>
        </w:rPr>
        <w:t xml:space="preserve">. Ο καθένας από αυτούς θα λάβει μισθό, σύμφωνα με το </w:t>
      </w:r>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ὁ </w:t>
      </w:r>
      <w:proofErr w:type="spellStart"/>
      <w:r w:rsidRPr="004F573D">
        <w:rPr>
          <w:rFonts w:asciiTheme="majorBidi" w:hAnsiTheme="majorBidi" w:cstheme="majorBidi"/>
          <w:sz w:val="24"/>
          <w:szCs w:val="24"/>
          <w:lang w:val="el-GR"/>
        </w:rPr>
        <w:t>φυτεύων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ποτίζων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ἕν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εἰσιν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ἕκαστος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ἴδιον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μισθὸν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λήμψεται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κατὰ</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ἴδιον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κόπον</w:t>
      </w:r>
      <w:proofErr w:type="spellEnd"/>
      <w:r w:rsidR="00906E1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Α΄Κορ</w:t>
      </w:r>
      <w:proofErr w:type="spellEnd"/>
      <w:r w:rsidR="003F28D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3</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8). </w:t>
      </w:r>
    </w:p>
    <w:p w14:paraId="7AA0D429" w14:textId="77777777" w:rsidR="00906E16" w:rsidRPr="004F573D" w:rsidRDefault="00906E16" w:rsidP="0039779E">
      <w:pPr>
        <w:autoSpaceDE w:val="0"/>
        <w:autoSpaceDN w:val="0"/>
        <w:adjustRightInd w:val="0"/>
        <w:spacing w:after="0" w:line="240" w:lineRule="auto"/>
        <w:jc w:val="both"/>
        <w:rPr>
          <w:rFonts w:asciiTheme="majorBidi" w:hAnsiTheme="majorBidi" w:cstheme="majorBidi"/>
          <w:sz w:val="24"/>
          <w:szCs w:val="24"/>
          <w:lang w:val="el-GR"/>
        </w:rPr>
      </w:pPr>
    </w:p>
    <w:p w14:paraId="2FB45F13" w14:textId="0471F42B" w:rsidR="008A4108" w:rsidRPr="004F573D" w:rsidRDefault="0039779E" w:rsidP="008A4108">
      <w:pPr>
        <w:autoSpaceDE w:val="0"/>
        <w:autoSpaceDN w:val="0"/>
        <w:adjustRightInd w:val="0"/>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sz w:val="24"/>
          <w:szCs w:val="24"/>
          <w:lang w:val="el-GR"/>
        </w:rPr>
        <w:t>Οι δύο άλλοι τρόποι αναφέρονται στους δύο θερισμούς</w:t>
      </w:r>
      <w:r w:rsidR="004A10F7" w:rsidRPr="004F573D">
        <w:rPr>
          <w:rFonts w:asciiTheme="majorBidi" w:hAnsiTheme="majorBidi" w:cstheme="majorBidi"/>
          <w:sz w:val="24"/>
          <w:szCs w:val="24"/>
          <w:lang w:val="el-GR"/>
        </w:rPr>
        <w:t>, οι οποίοι</w:t>
      </w:r>
      <w:r w:rsidRPr="004F573D">
        <w:rPr>
          <w:rFonts w:asciiTheme="majorBidi" w:hAnsiTheme="majorBidi" w:cstheme="majorBidi"/>
          <w:sz w:val="24"/>
          <w:szCs w:val="24"/>
          <w:lang w:val="el-GR"/>
        </w:rPr>
        <w:t xml:space="preserve"> ποικίλλουν μεταξύ </w:t>
      </w:r>
      <w:r w:rsidR="008A4108" w:rsidRPr="004F573D">
        <w:rPr>
          <w:rFonts w:asciiTheme="majorBidi" w:hAnsiTheme="majorBidi" w:cstheme="majorBidi"/>
          <w:sz w:val="24"/>
          <w:szCs w:val="24"/>
          <w:lang w:val="el-GR"/>
        </w:rPr>
        <w:t>τους:</w:t>
      </w:r>
      <w:r w:rsidRPr="004F573D">
        <w:rPr>
          <w:rFonts w:asciiTheme="majorBidi" w:hAnsiTheme="majorBidi" w:cstheme="majorBidi"/>
          <w:sz w:val="24"/>
          <w:szCs w:val="24"/>
          <w:lang w:val="el-GR"/>
        </w:rPr>
        <w:t xml:space="preserve"> </w:t>
      </w:r>
      <w:r w:rsidR="008A4108" w:rsidRPr="004F573D">
        <w:rPr>
          <w:rFonts w:asciiTheme="majorBidi" w:hAnsiTheme="majorBidi" w:cstheme="majorBidi"/>
          <w:sz w:val="24"/>
          <w:szCs w:val="24"/>
          <w:lang w:val="el-GR"/>
        </w:rPr>
        <w:t xml:space="preserve">(1) </w:t>
      </w:r>
      <w:r w:rsidRPr="004F573D">
        <w:rPr>
          <w:rFonts w:asciiTheme="majorBidi" w:hAnsiTheme="majorBidi" w:cstheme="majorBidi"/>
          <w:sz w:val="24"/>
          <w:szCs w:val="24"/>
          <w:lang w:val="el-GR"/>
        </w:rPr>
        <w:t>ο</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καρπός</w:t>
      </w:r>
      <w:r w:rsidR="00906E16" w:rsidRPr="004F573D">
        <w:rPr>
          <w:rFonts w:asciiTheme="majorBidi" w:hAnsiTheme="majorBidi" w:cstheme="majorBidi"/>
          <w:sz w:val="24"/>
          <w:szCs w:val="24"/>
          <w:lang w:val="el-GR"/>
        </w:rPr>
        <w:t>, ο οποίος</w:t>
      </w:r>
      <w:r w:rsidRPr="004F573D">
        <w:rPr>
          <w:rFonts w:asciiTheme="majorBidi" w:hAnsiTheme="majorBidi" w:cstheme="majorBidi"/>
          <w:sz w:val="24"/>
          <w:szCs w:val="24"/>
          <w:lang w:val="el-GR"/>
        </w:rPr>
        <w:t xml:space="preserve"> μαζεύεται από τον φυσικό θερισμό, αναφέρεται στη ζωή του σώματος, αλλά ο καρπός που μαζεύεται από </w:t>
      </w:r>
      <w:r w:rsidR="00D67BF0" w:rsidRPr="004F573D">
        <w:rPr>
          <w:rFonts w:asciiTheme="majorBidi" w:hAnsiTheme="majorBidi" w:cstheme="majorBidi"/>
          <w:sz w:val="24"/>
          <w:szCs w:val="24"/>
          <w:lang w:val="el-GR"/>
        </w:rPr>
        <w:t xml:space="preserve">τον </w:t>
      </w:r>
      <w:r w:rsidRPr="004F573D">
        <w:rPr>
          <w:rFonts w:asciiTheme="majorBidi" w:hAnsiTheme="majorBidi" w:cstheme="majorBidi"/>
          <w:sz w:val="24"/>
          <w:szCs w:val="24"/>
          <w:lang w:val="el-GR"/>
        </w:rPr>
        <w:t xml:space="preserve">πνευματικό </w:t>
      </w:r>
      <w:r w:rsidR="00D67BF0"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θερισμό</w:t>
      </w:r>
      <w:r w:rsidR="00D67BF0"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αφορά </w:t>
      </w:r>
      <w:r w:rsidR="008A4108" w:rsidRPr="004F573D">
        <w:rPr>
          <w:rFonts w:asciiTheme="majorBidi" w:hAnsiTheme="majorBidi" w:cstheme="majorBidi"/>
          <w:sz w:val="24"/>
          <w:szCs w:val="24"/>
          <w:lang w:val="el-GR"/>
        </w:rPr>
        <w:t>σ</w:t>
      </w:r>
      <w:r w:rsidRPr="004F573D">
        <w:rPr>
          <w:rFonts w:asciiTheme="majorBidi" w:hAnsiTheme="majorBidi" w:cstheme="majorBidi"/>
          <w:sz w:val="24"/>
          <w:szCs w:val="24"/>
          <w:lang w:val="el-GR"/>
        </w:rPr>
        <w:t xml:space="preserve">την αιώνια ζωή. Έτσι </w:t>
      </w:r>
      <w:r w:rsidR="001754B4" w:rsidRPr="004F573D">
        <w:rPr>
          <w:rFonts w:asciiTheme="majorBidi" w:hAnsiTheme="majorBidi" w:cstheme="majorBidi"/>
          <w:sz w:val="24"/>
          <w:szCs w:val="24"/>
          <w:lang w:val="el-GR"/>
        </w:rPr>
        <w:t xml:space="preserve">ο </w:t>
      </w:r>
      <w:proofErr w:type="spellStart"/>
      <w:r w:rsidR="001754B4" w:rsidRPr="004F573D">
        <w:rPr>
          <w:rFonts w:asciiTheme="majorBidi" w:hAnsiTheme="majorBidi" w:cstheme="majorBidi"/>
          <w:sz w:val="24"/>
          <w:szCs w:val="24"/>
          <w:lang w:val="el-GR"/>
        </w:rPr>
        <w:t>Ακινάτης</w:t>
      </w:r>
      <w:proofErr w:type="spellEnd"/>
      <w:r w:rsidR="001754B4" w:rsidRPr="004F573D">
        <w:rPr>
          <w:rFonts w:asciiTheme="majorBidi" w:hAnsiTheme="majorBidi" w:cstheme="majorBidi"/>
          <w:sz w:val="24"/>
          <w:szCs w:val="24"/>
          <w:lang w:val="el-GR"/>
        </w:rPr>
        <w:t xml:space="preserve"> </w:t>
      </w:r>
      <w:r w:rsidR="00906E16" w:rsidRPr="004F573D">
        <w:rPr>
          <w:rFonts w:asciiTheme="majorBidi" w:hAnsiTheme="majorBidi" w:cstheme="majorBidi"/>
          <w:sz w:val="24"/>
          <w:szCs w:val="24"/>
          <w:lang w:val="el-GR"/>
        </w:rPr>
        <w:t>αναφέρει</w:t>
      </w:r>
      <w:r w:rsidR="004A10F7" w:rsidRPr="004F573D">
        <w:rPr>
          <w:rFonts w:asciiTheme="majorBidi" w:hAnsiTheme="majorBidi" w:cstheme="majorBidi"/>
          <w:sz w:val="24"/>
          <w:szCs w:val="24"/>
          <w:lang w:val="el-GR"/>
        </w:rPr>
        <w:t xml:space="preserve"> ότι</w:t>
      </w:r>
      <w:r w:rsidRPr="004F573D">
        <w:rPr>
          <w:rFonts w:asciiTheme="majorBidi" w:hAnsiTheme="majorBidi" w:cstheme="majorBidi"/>
          <w:sz w:val="24"/>
          <w:szCs w:val="24"/>
          <w:lang w:val="el-GR"/>
        </w:rPr>
        <w:t xml:space="preserve"> </w:t>
      </w:r>
      <w:r w:rsidR="00B33FEE" w:rsidRPr="004F573D">
        <w:rPr>
          <w:rFonts w:asciiTheme="majorBidi" w:hAnsiTheme="majorBidi" w:cstheme="majorBidi"/>
          <w:sz w:val="24"/>
          <w:szCs w:val="24"/>
          <w:lang w:val="el-GR"/>
        </w:rPr>
        <w:t>εκείνος</w:t>
      </w:r>
      <w:r w:rsidRPr="004F573D">
        <w:rPr>
          <w:rFonts w:asciiTheme="majorBidi" w:hAnsiTheme="majorBidi" w:cstheme="majorBidi"/>
          <w:sz w:val="24"/>
          <w:szCs w:val="24"/>
          <w:lang w:val="el-GR"/>
        </w:rPr>
        <w:t xml:space="preserve"> που σπέρνει (δηλαδή πνευματικά)</w:t>
      </w:r>
      <w:r w:rsidR="008A4108"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θα </w:t>
      </w:r>
      <w:r w:rsidR="008A4108" w:rsidRPr="004F573D">
        <w:rPr>
          <w:rFonts w:asciiTheme="majorBidi" w:hAnsiTheme="majorBidi" w:cstheme="majorBidi"/>
          <w:sz w:val="24"/>
          <w:szCs w:val="24"/>
          <w:lang w:val="el-GR"/>
        </w:rPr>
        <w:t xml:space="preserve">συλλέξει </w:t>
      </w:r>
      <w:r w:rsidRPr="004F573D">
        <w:rPr>
          <w:rFonts w:asciiTheme="majorBidi" w:hAnsiTheme="majorBidi" w:cstheme="majorBidi"/>
          <w:sz w:val="24"/>
          <w:szCs w:val="24"/>
          <w:lang w:val="el-GR"/>
        </w:rPr>
        <w:t>τον καρπό της αιώνιας ζωής (δηλαδή ο πιστός θα αποκτήσει αιώνια ζωή)</w:t>
      </w:r>
      <w:r w:rsidR="00B33FE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w:t>
      </w:r>
      <w:r w:rsidR="00906E16" w:rsidRPr="004F573D">
        <w:rPr>
          <w:rFonts w:asciiTheme="majorBidi" w:hAnsiTheme="majorBidi" w:cstheme="majorBidi"/>
          <w:sz w:val="24"/>
          <w:szCs w:val="24"/>
          <w:lang w:val="el-GR"/>
        </w:rPr>
        <w:t>«</w:t>
      </w:r>
      <w:proofErr w:type="spellStart"/>
      <w:r w:rsidRPr="004F573D">
        <w:rPr>
          <w:rFonts w:asciiTheme="majorBidi" w:hAnsiTheme="majorBidi" w:cstheme="majorBidi"/>
          <w:sz w:val="24"/>
          <w:szCs w:val="24"/>
          <w:lang w:val="el-GR"/>
        </w:rPr>
        <w:t>Νυνὶ</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ἐλευθερωθέντες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ἀπὸ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τῆς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ἁμαρτίας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δουλωθέντες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τῷ</w:t>
      </w:r>
      <w:proofErr w:type="spellEnd"/>
      <w:r w:rsidRPr="004F573D">
        <w:rPr>
          <w:rFonts w:asciiTheme="majorBidi" w:hAnsiTheme="majorBidi" w:cstheme="majorBidi"/>
          <w:sz w:val="24"/>
          <w:szCs w:val="24"/>
          <w:lang w:val="el-GR"/>
        </w:rPr>
        <w:t xml:space="preserve"> </w:t>
      </w:r>
      <w:proofErr w:type="spellStart"/>
      <w:r w:rsidR="005D6CB1" w:rsidRPr="004F573D">
        <w:rPr>
          <w:rFonts w:asciiTheme="majorBidi" w:hAnsiTheme="majorBidi" w:cstheme="majorBidi"/>
          <w:sz w:val="24"/>
          <w:szCs w:val="24"/>
          <w:lang w:val="el-GR"/>
        </w:rPr>
        <w:t>Θ</w:t>
      </w:r>
      <w:r w:rsidRPr="004F573D">
        <w:rPr>
          <w:rFonts w:asciiTheme="majorBidi" w:hAnsiTheme="majorBidi" w:cstheme="majorBidi"/>
          <w:sz w:val="24"/>
          <w:szCs w:val="24"/>
          <w:lang w:val="el-GR"/>
        </w:rPr>
        <w:t>εῷ</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ἔχετε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καρπὸν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ὑμῶν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εἰς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ἁγιασμόν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τὸ</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δὲ</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τέλος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ζωὴν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αἰώνιον</w:t>
      </w:r>
      <w:proofErr w:type="spellEnd"/>
      <w:r w:rsidR="00906E16" w:rsidRPr="004F573D">
        <w:rPr>
          <w:rFonts w:asciiTheme="majorBidi" w:hAnsiTheme="majorBidi" w:cstheme="majorBidi"/>
          <w:sz w:val="24"/>
          <w:szCs w:val="24"/>
          <w:lang w:val="el-GR"/>
        </w:rPr>
        <w:t>»</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w:t>
      </w:r>
      <w:proofErr w:type="spellStart"/>
      <w:r w:rsidRPr="004F573D">
        <w:rPr>
          <w:rFonts w:asciiTheme="majorBidi" w:hAnsiTheme="majorBidi" w:cstheme="majorBidi"/>
          <w:sz w:val="24"/>
          <w:szCs w:val="24"/>
          <w:lang w:val="el-GR"/>
        </w:rPr>
        <w:t>Ρωμ</w:t>
      </w:r>
      <w:proofErr w:type="spellEnd"/>
      <w:r w:rsidRPr="004F573D">
        <w:rPr>
          <w:rFonts w:asciiTheme="majorBidi" w:hAnsiTheme="majorBidi" w:cstheme="majorBidi"/>
          <w:sz w:val="24"/>
          <w:szCs w:val="24"/>
          <w:lang w:val="el-GR"/>
        </w:rPr>
        <w:t xml:space="preserve"> 6</w:t>
      </w:r>
      <w:r w:rsidR="00CD154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22).</w:t>
      </w:r>
      <w:r w:rsidR="00FA0B95"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Αυτός ο καρπός</w:t>
      </w:r>
      <w:r w:rsidR="004A10F7"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ο πολύ γνωστικός και εξηγητικός της αλήθειας</w:t>
      </w:r>
      <w:r w:rsidR="004A10F7"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οδηγεί τον άνθρωπο</w:t>
      </w:r>
      <w:r w:rsidR="00FA0B95" w:rsidRPr="004F573D">
        <w:rPr>
          <w:rFonts w:asciiTheme="majorBidi" w:hAnsiTheme="majorBidi" w:cstheme="majorBidi"/>
          <w:sz w:val="24"/>
          <w:szCs w:val="24"/>
          <w:lang w:val="el-GR"/>
        </w:rPr>
        <w:t xml:space="preserve"> </w:t>
      </w:r>
      <w:r w:rsidR="008A4108" w:rsidRPr="004F573D">
        <w:rPr>
          <w:rFonts w:asciiTheme="majorBidi" w:hAnsiTheme="majorBidi" w:cstheme="majorBidi"/>
          <w:sz w:val="24"/>
          <w:szCs w:val="24"/>
          <w:lang w:val="el-GR"/>
        </w:rPr>
        <w:t xml:space="preserve">στο </w:t>
      </w:r>
      <w:r w:rsidRPr="004F573D">
        <w:rPr>
          <w:rFonts w:asciiTheme="majorBidi" w:hAnsiTheme="majorBidi" w:cstheme="majorBidi"/>
          <w:sz w:val="24"/>
          <w:szCs w:val="24"/>
          <w:lang w:val="el-GR"/>
        </w:rPr>
        <w:t>να αποκτήσει αιώνια ζωή.</w:t>
      </w:r>
      <w:r w:rsidR="008A4108" w:rsidRPr="004F573D">
        <w:rPr>
          <w:rFonts w:asciiTheme="majorBidi" w:hAnsiTheme="majorBidi" w:cstheme="majorBidi"/>
          <w:sz w:val="24"/>
          <w:szCs w:val="24"/>
          <w:lang w:val="el-GR"/>
        </w:rPr>
        <w:t xml:space="preserve"> (2) Ο</w:t>
      </w:r>
      <w:r w:rsidRPr="004F573D">
        <w:rPr>
          <w:rFonts w:asciiTheme="majorBidi" w:hAnsiTheme="majorBidi" w:cstheme="majorBidi"/>
          <w:sz w:val="24"/>
          <w:szCs w:val="24"/>
          <w:lang w:val="el-GR"/>
        </w:rPr>
        <w:t xml:space="preserve">ι δύο θερισμοί είναι ανόμοιοι, </w:t>
      </w:r>
      <w:r w:rsidR="00D67BF0" w:rsidRPr="004F573D">
        <w:rPr>
          <w:rFonts w:asciiTheme="majorBidi" w:hAnsiTheme="majorBidi" w:cstheme="majorBidi"/>
          <w:sz w:val="24"/>
          <w:szCs w:val="24"/>
          <w:lang w:val="el-GR"/>
        </w:rPr>
        <w:t xml:space="preserve">διότι </w:t>
      </w:r>
      <w:r w:rsidRPr="004F573D">
        <w:rPr>
          <w:rFonts w:asciiTheme="majorBidi" w:hAnsiTheme="majorBidi" w:cstheme="majorBidi"/>
          <w:sz w:val="24"/>
          <w:szCs w:val="24"/>
          <w:lang w:val="el-GR"/>
        </w:rPr>
        <w:t xml:space="preserve">στον φυσικό θερισμό θεωρείται ατυχία όταν ένας </w:t>
      </w:r>
      <w:r w:rsidRPr="004F573D">
        <w:rPr>
          <w:rFonts w:asciiTheme="majorBidi" w:hAnsiTheme="majorBidi" w:cstheme="majorBidi"/>
          <w:sz w:val="24"/>
          <w:szCs w:val="24"/>
          <w:lang w:val="el-GR"/>
        </w:rPr>
        <w:lastRenderedPageBreak/>
        <w:t xml:space="preserve">σπέρνει και άλλος θερίζει. </w:t>
      </w:r>
      <w:r w:rsidR="005D6CB1" w:rsidRPr="004F573D">
        <w:rPr>
          <w:rFonts w:asciiTheme="majorBidi" w:hAnsiTheme="majorBidi" w:cstheme="majorBidi"/>
          <w:sz w:val="24"/>
          <w:szCs w:val="24"/>
          <w:lang w:val="el-GR"/>
        </w:rPr>
        <w:t>Εκείνος</w:t>
      </w:r>
      <w:r w:rsidRPr="004F573D">
        <w:rPr>
          <w:rFonts w:asciiTheme="majorBidi" w:hAnsiTheme="majorBidi" w:cstheme="majorBidi"/>
          <w:sz w:val="24"/>
          <w:szCs w:val="24"/>
          <w:lang w:val="el-GR"/>
        </w:rPr>
        <w:t xml:space="preserve"> που σπέρνει λυπάται, όταν κάποιος άλλος θερίζει</w:t>
      </w:r>
      <w:r w:rsidR="008A4108" w:rsidRPr="004F573D">
        <w:rPr>
          <w:rFonts w:asciiTheme="majorBidi" w:hAnsiTheme="majorBidi" w:cstheme="majorBidi"/>
          <w:sz w:val="24"/>
          <w:szCs w:val="24"/>
          <w:lang w:val="el-GR"/>
        </w:rPr>
        <w:t xml:space="preserve"> τον κόπο του</w:t>
      </w:r>
      <w:r w:rsidRPr="004F573D">
        <w:rPr>
          <w:rFonts w:asciiTheme="majorBidi" w:hAnsiTheme="majorBidi" w:cstheme="majorBidi"/>
          <w:sz w:val="24"/>
          <w:szCs w:val="24"/>
          <w:lang w:val="el-GR"/>
        </w:rPr>
        <w:t>. Αυτό</w:t>
      </w:r>
      <w:r w:rsidR="00D67BF0" w:rsidRPr="004F573D">
        <w:rPr>
          <w:rFonts w:asciiTheme="majorBidi" w:hAnsiTheme="majorBidi" w:cstheme="majorBidi"/>
          <w:sz w:val="24"/>
          <w:szCs w:val="24"/>
          <w:lang w:val="el-GR"/>
        </w:rPr>
        <w:t>, όμως,</w:t>
      </w:r>
      <w:r w:rsidRPr="004F573D">
        <w:rPr>
          <w:rFonts w:asciiTheme="majorBidi" w:hAnsiTheme="majorBidi" w:cstheme="majorBidi"/>
          <w:sz w:val="24"/>
          <w:szCs w:val="24"/>
          <w:lang w:val="el-GR"/>
        </w:rPr>
        <w:t xml:space="preserve"> δεν </w:t>
      </w:r>
      <w:r w:rsidR="008A4108" w:rsidRPr="004F573D">
        <w:rPr>
          <w:rFonts w:asciiTheme="majorBidi" w:hAnsiTheme="majorBidi" w:cstheme="majorBidi"/>
          <w:sz w:val="24"/>
          <w:szCs w:val="24"/>
          <w:lang w:val="el-GR"/>
        </w:rPr>
        <w:t xml:space="preserve"> ισχύει, </w:t>
      </w:r>
      <w:r w:rsidRPr="004F573D">
        <w:rPr>
          <w:rFonts w:asciiTheme="majorBidi" w:hAnsiTheme="majorBidi" w:cstheme="majorBidi"/>
          <w:sz w:val="24"/>
          <w:szCs w:val="24"/>
          <w:lang w:val="el-GR"/>
        </w:rPr>
        <w:t xml:space="preserve">όταν η σπορά είναι πνευματική. </w:t>
      </w:r>
      <w:r w:rsidR="00B33FEE" w:rsidRPr="004F573D">
        <w:rPr>
          <w:rFonts w:asciiTheme="majorBidi" w:hAnsiTheme="majorBidi" w:cstheme="majorBidi"/>
          <w:sz w:val="24"/>
          <w:szCs w:val="24"/>
          <w:lang w:val="el-GR"/>
        </w:rPr>
        <w:t>Εκεί</w:t>
      </w:r>
      <w:r w:rsidRPr="004F573D">
        <w:rPr>
          <w:rFonts w:asciiTheme="majorBidi" w:hAnsiTheme="majorBidi" w:cstheme="majorBidi"/>
          <w:sz w:val="24"/>
          <w:szCs w:val="24"/>
          <w:lang w:val="el-GR"/>
        </w:rPr>
        <w:t xml:space="preserve"> ο σπορέας μπορεί να χαίρεται </w:t>
      </w:r>
      <w:r w:rsidR="008A4108" w:rsidRPr="004F573D">
        <w:rPr>
          <w:rFonts w:asciiTheme="majorBidi" w:hAnsiTheme="majorBidi" w:cstheme="majorBidi"/>
          <w:sz w:val="24"/>
          <w:szCs w:val="24"/>
          <w:lang w:val="el-GR"/>
        </w:rPr>
        <w:t>ταυτόχρονα με τ</w:t>
      </w:r>
      <w:r w:rsidRPr="004F573D">
        <w:rPr>
          <w:rFonts w:asciiTheme="majorBidi" w:hAnsiTheme="majorBidi" w:cstheme="majorBidi"/>
          <w:sz w:val="24"/>
          <w:szCs w:val="24"/>
          <w:lang w:val="el-GR"/>
        </w:rPr>
        <w:t>ο</w:t>
      </w:r>
      <w:r w:rsidR="008A4108" w:rsidRPr="004F573D">
        <w:rPr>
          <w:rFonts w:asciiTheme="majorBidi" w:hAnsiTheme="majorBidi" w:cstheme="majorBidi"/>
          <w:sz w:val="24"/>
          <w:szCs w:val="24"/>
          <w:lang w:val="el-GR"/>
        </w:rPr>
        <w:t>ν</w:t>
      </w:r>
      <w:r w:rsidRPr="004F573D">
        <w:rPr>
          <w:rFonts w:asciiTheme="majorBidi" w:hAnsiTheme="majorBidi" w:cstheme="majorBidi"/>
          <w:sz w:val="24"/>
          <w:szCs w:val="24"/>
          <w:lang w:val="el-GR"/>
        </w:rPr>
        <w:t xml:space="preserve"> θεριστή</w:t>
      </w:r>
      <w:r w:rsidRPr="004F573D">
        <w:rPr>
          <w:rStyle w:val="af3"/>
          <w:rFonts w:asciiTheme="majorBidi" w:hAnsiTheme="majorBidi" w:cstheme="majorBidi"/>
          <w:sz w:val="24"/>
          <w:szCs w:val="24"/>
          <w:lang w:val="el-GR"/>
        </w:rPr>
        <w:footnoteReference w:id="12"/>
      </w:r>
      <w:r w:rsidRPr="004F573D">
        <w:rPr>
          <w:rFonts w:asciiTheme="majorBidi" w:hAnsiTheme="majorBidi" w:cstheme="majorBidi"/>
          <w:sz w:val="24"/>
          <w:szCs w:val="24"/>
          <w:lang w:val="el-GR"/>
        </w:rPr>
        <w:t xml:space="preserve">. </w:t>
      </w:r>
      <w:r w:rsidR="008A4108" w:rsidRPr="004F573D">
        <w:rPr>
          <w:rFonts w:asciiTheme="majorBidi" w:hAnsiTheme="majorBidi" w:cstheme="majorBidi"/>
          <w:sz w:val="24"/>
          <w:szCs w:val="24"/>
          <w:lang w:val="el-GR"/>
        </w:rPr>
        <w:t xml:space="preserve"> </w:t>
      </w:r>
    </w:p>
    <w:p w14:paraId="42753DEE" w14:textId="77777777" w:rsidR="008A4108" w:rsidRPr="004F573D" w:rsidRDefault="008A4108" w:rsidP="008A4108">
      <w:pPr>
        <w:autoSpaceDE w:val="0"/>
        <w:autoSpaceDN w:val="0"/>
        <w:adjustRightInd w:val="0"/>
        <w:spacing w:after="0" w:line="240" w:lineRule="auto"/>
        <w:ind w:left="720"/>
        <w:jc w:val="both"/>
        <w:rPr>
          <w:rFonts w:asciiTheme="majorBidi" w:hAnsiTheme="majorBidi" w:cstheme="majorBidi"/>
          <w:sz w:val="24"/>
          <w:szCs w:val="24"/>
          <w:lang w:val="el-GR"/>
        </w:rPr>
      </w:pPr>
    </w:p>
    <w:p w14:paraId="7B6D7F40" w14:textId="31C7AEC8" w:rsidR="0039779E" w:rsidRPr="004F573D" w:rsidRDefault="008A4108" w:rsidP="008A4108">
      <w:pPr>
        <w:autoSpaceDE w:val="0"/>
        <w:autoSpaceDN w:val="0"/>
        <w:adjustRightInd w:val="0"/>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sz w:val="24"/>
          <w:szCs w:val="24"/>
          <w:lang w:val="el-GR" w:bidi="he-IL"/>
        </w:rPr>
        <w:t>Συμπεραίνει</w:t>
      </w:r>
      <w:r w:rsidR="004A10F7"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t>ότι το ρητό, ότι ένας άνθρωπος σπέρνει και ο άλλος θερίζει</w:t>
      </w:r>
      <w:r w:rsidR="005D6CB1" w:rsidRPr="004F573D">
        <w:rPr>
          <w:rFonts w:asciiTheme="majorBidi" w:hAnsiTheme="majorBidi" w:cstheme="majorBidi"/>
          <w:sz w:val="24"/>
          <w:szCs w:val="24"/>
          <w:lang w:val="el-GR" w:bidi="he-IL"/>
        </w:rPr>
        <w:t xml:space="preserve">, πιθανόν </w:t>
      </w:r>
      <w:r w:rsidR="0039779E" w:rsidRPr="004F573D">
        <w:rPr>
          <w:rFonts w:asciiTheme="majorBidi" w:hAnsiTheme="majorBidi" w:cstheme="majorBidi"/>
          <w:sz w:val="24"/>
          <w:szCs w:val="24"/>
          <w:lang w:val="el-GR" w:bidi="he-IL"/>
        </w:rPr>
        <w:t xml:space="preserve">προήλθε από τη δήλωση του Λευιτικού </w:t>
      </w:r>
      <w:r w:rsidRPr="004F573D">
        <w:rPr>
          <w:rFonts w:asciiTheme="majorBidi" w:hAnsiTheme="majorBidi" w:cstheme="majorBidi"/>
          <w:sz w:val="24"/>
          <w:szCs w:val="24"/>
          <w:lang w:val="el-GR" w:bidi="he-IL"/>
        </w:rPr>
        <w:t xml:space="preserve">26:16 </w:t>
      </w:r>
      <w:r w:rsidR="0039779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w:t>
      </w:r>
      <w:proofErr w:type="spellStart"/>
      <w:r w:rsidR="0039779E" w:rsidRPr="004F573D">
        <w:rPr>
          <w:rFonts w:asciiTheme="majorBidi" w:hAnsiTheme="majorBidi" w:cstheme="majorBidi"/>
          <w:sz w:val="24"/>
          <w:szCs w:val="24"/>
          <w:lang w:val="el-GR" w:bidi="he-IL"/>
        </w:rPr>
        <w:t>καὶ</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σπερεῖτε</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διὰ</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κενῆς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τὰ</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σπέρματα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ὑμῶν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καὶ</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ἔδονται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ὑπεναντίοι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ὑμῶν</w:t>
      </w:r>
      <w:proofErr w:type="spellEnd"/>
      <w:r w:rsidR="00D67BF0"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w:t>
      </w:r>
      <w:r w:rsidR="005D6CB1" w:rsidRPr="004F573D">
        <w:rPr>
          <w:rFonts w:asciiTheme="majorBidi" w:hAnsiTheme="majorBidi" w:cstheme="majorBidi"/>
          <w:sz w:val="24"/>
          <w:szCs w:val="24"/>
          <w:lang w:val="el-GR" w:bidi="he-IL"/>
        </w:rPr>
        <w:t xml:space="preserve">Έτσι </w:t>
      </w:r>
      <w:r w:rsidR="0039779E" w:rsidRPr="004F573D">
        <w:rPr>
          <w:rFonts w:asciiTheme="majorBidi" w:hAnsiTheme="majorBidi" w:cstheme="majorBidi"/>
          <w:sz w:val="24"/>
          <w:szCs w:val="24"/>
          <w:lang w:val="el-GR" w:bidi="he-IL"/>
        </w:rPr>
        <w:t>οι Ιουδαίοι χρησιμοποιούσαν αυτό το</w:t>
      </w:r>
      <w:r w:rsidR="005D6CB1" w:rsidRPr="004F573D">
        <w:rPr>
          <w:rFonts w:asciiTheme="majorBidi" w:hAnsiTheme="majorBidi" w:cstheme="majorBidi"/>
          <w:sz w:val="24"/>
          <w:szCs w:val="24"/>
          <w:lang w:val="el-GR" w:bidi="he-IL"/>
        </w:rPr>
        <w:t xml:space="preserve"> γνωμικό,</w:t>
      </w:r>
      <w:r w:rsidR="0039779E" w:rsidRPr="004F573D">
        <w:rPr>
          <w:rFonts w:asciiTheme="majorBidi" w:hAnsiTheme="majorBidi" w:cstheme="majorBidi"/>
          <w:sz w:val="24"/>
          <w:szCs w:val="24"/>
          <w:lang w:val="el-GR" w:bidi="he-IL"/>
        </w:rPr>
        <w:t xml:space="preserve"> όταν</w:t>
      </w:r>
      <w:r w:rsidR="00D67BF0" w:rsidRPr="004F573D">
        <w:rPr>
          <w:rFonts w:asciiTheme="majorBidi" w:hAnsiTheme="majorBidi" w:cstheme="majorBidi"/>
          <w:sz w:val="24"/>
          <w:szCs w:val="24"/>
          <w:lang w:val="el-GR" w:bidi="he-IL"/>
        </w:rPr>
        <w:t>, όπως αναφέρθηκε ανωτέρω,</w:t>
      </w:r>
      <w:r w:rsidR="0039779E" w:rsidRPr="004F573D">
        <w:rPr>
          <w:rFonts w:asciiTheme="majorBidi" w:hAnsiTheme="majorBidi" w:cstheme="majorBidi"/>
          <w:sz w:val="24"/>
          <w:szCs w:val="24"/>
          <w:lang w:val="el-GR" w:bidi="he-IL"/>
        </w:rPr>
        <w:t xml:space="preserve"> ένα πρόσωπο εργάσθηκε σε κάτι, αλλά ένα άλλο </w:t>
      </w:r>
      <w:r w:rsidR="00B33FEE" w:rsidRPr="004F573D">
        <w:rPr>
          <w:rFonts w:asciiTheme="majorBidi" w:hAnsiTheme="majorBidi" w:cstheme="majorBidi"/>
          <w:sz w:val="24"/>
          <w:szCs w:val="24"/>
          <w:lang w:val="el-GR" w:bidi="he-IL"/>
        </w:rPr>
        <w:t xml:space="preserve">εισέπραξε </w:t>
      </w:r>
      <w:r w:rsidR="0039779E" w:rsidRPr="004F573D">
        <w:rPr>
          <w:rFonts w:asciiTheme="majorBidi" w:hAnsiTheme="majorBidi" w:cstheme="majorBidi"/>
          <w:sz w:val="24"/>
          <w:szCs w:val="24"/>
          <w:lang w:val="el-GR" w:bidi="he-IL"/>
        </w:rPr>
        <w:t xml:space="preserve">τη χαρά. Αυτό εννοεί ο Κύριος εδώ ότι το ρητό επιβεβαιώθηκε. Οι προφήτες είναι αυτοί που έσπειραν και εργάσθηκαν και οι Απόστολοι είναι </w:t>
      </w:r>
      <w:r w:rsidRPr="004F573D">
        <w:rPr>
          <w:rFonts w:asciiTheme="majorBidi" w:hAnsiTheme="majorBidi" w:cstheme="majorBidi"/>
          <w:sz w:val="24"/>
          <w:szCs w:val="24"/>
          <w:lang w:val="el-GR" w:bidi="he-IL"/>
        </w:rPr>
        <w:t xml:space="preserve">εκείνοι </w:t>
      </w:r>
      <w:r w:rsidR="0039779E" w:rsidRPr="004F573D">
        <w:rPr>
          <w:rFonts w:asciiTheme="majorBidi" w:hAnsiTheme="majorBidi" w:cstheme="majorBidi"/>
          <w:sz w:val="24"/>
          <w:szCs w:val="24"/>
          <w:lang w:val="el-GR" w:bidi="he-IL"/>
        </w:rPr>
        <w:t>που θέρισαν και</w:t>
      </w:r>
      <w:r w:rsidR="005D6CB1"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t>χάρη</w:t>
      </w:r>
      <w:r w:rsidR="005D6CB1" w:rsidRPr="004F573D">
        <w:rPr>
          <w:rFonts w:asciiTheme="majorBidi" w:hAnsiTheme="majorBidi" w:cstheme="majorBidi"/>
          <w:sz w:val="24"/>
          <w:szCs w:val="24"/>
          <w:lang w:val="el-GR" w:bidi="he-IL"/>
        </w:rPr>
        <w:t>κ</w:t>
      </w:r>
      <w:r w:rsidR="0039779E" w:rsidRPr="004F573D">
        <w:rPr>
          <w:rFonts w:asciiTheme="majorBidi" w:hAnsiTheme="majorBidi" w:cstheme="majorBidi"/>
          <w:sz w:val="24"/>
          <w:szCs w:val="24"/>
          <w:lang w:val="el-GR" w:bidi="he-IL"/>
        </w:rPr>
        <w:t xml:space="preserve">αν. </w:t>
      </w:r>
    </w:p>
    <w:p w14:paraId="4C871C9C" w14:textId="77777777" w:rsidR="00720632" w:rsidRPr="004F573D" w:rsidRDefault="00720632"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32B7BEA6" w14:textId="2418ECB9" w:rsidR="0039779E" w:rsidRPr="004F573D" w:rsidRDefault="0039779E" w:rsidP="0039779E">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Μία άλλη ερμηνεία κατά τον Θ. </w:t>
      </w:r>
      <w:proofErr w:type="spellStart"/>
      <w:r w:rsidRPr="004F573D">
        <w:rPr>
          <w:rFonts w:asciiTheme="majorBidi" w:hAnsiTheme="majorBidi" w:cstheme="majorBidi"/>
          <w:sz w:val="24"/>
          <w:szCs w:val="24"/>
          <w:lang w:val="el-GR" w:bidi="he-IL"/>
        </w:rPr>
        <w:t>Ακινάτη</w:t>
      </w:r>
      <w:proofErr w:type="spellEnd"/>
      <w:r w:rsidRPr="004F573D">
        <w:rPr>
          <w:rFonts w:asciiTheme="majorBidi" w:hAnsiTheme="majorBidi" w:cstheme="majorBidi"/>
          <w:sz w:val="24"/>
          <w:szCs w:val="24"/>
          <w:lang w:val="el-GR" w:bidi="he-IL"/>
        </w:rPr>
        <w:t xml:space="preserve"> είναι η ακόλουθη: Τώρα οι Προφήτες και οι Απόστολοι είναι διαφορετικοί, αλλά όχι στην πίστη, </w:t>
      </w:r>
      <w:r w:rsidR="00CD154F" w:rsidRPr="004F573D">
        <w:rPr>
          <w:rFonts w:asciiTheme="majorBidi" w:hAnsiTheme="majorBidi" w:cstheme="majorBidi"/>
          <w:sz w:val="24"/>
          <w:szCs w:val="24"/>
          <w:lang w:val="el-GR" w:bidi="he-IL"/>
        </w:rPr>
        <w:t>διότι</w:t>
      </w:r>
      <w:r w:rsidRPr="004F573D">
        <w:rPr>
          <w:rFonts w:asciiTheme="majorBidi" w:hAnsiTheme="majorBidi" w:cstheme="majorBidi"/>
          <w:sz w:val="24"/>
          <w:szCs w:val="24"/>
          <w:lang w:val="el-GR" w:bidi="he-IL"/>
        </w:rPr>
        <w:t xml:space="preserve"> και οι δύο </w:t>
      </w:r>
      <w:r w:rsidR="00D67BF0" w:rsidRPr="004F573D">
        <w:rPr>
          <w:rFonts w:asciiTheme="majorBidi" w:hAnsiTheme="majorBidi" w:cstheme="majorBidi"/>
          <w:sz w:val="24"/>
          <w:szCs w:val="24"/>
          <w:lang w:val="el-GR" w:bidi="he-IL"/>
        </w:rPr>
        <w:t>διέθεταν</w:t>
      </w:r>
      <w:r w:rsidRPr="004F573D">
        <w:rPr>
          <w:rFonts w:asciiTheme="majorBidi" w:hAnsiTheme="majorBidi" w:cstheme="majorBidi"/>
          <w:sz w:val="24"/>
          <w:szCs w:val="24"/>
          <w:lang w:val="el-GR" w:bidi="he-IL"/>
        </w:rPr>
        <w:t xml:space="preserve"> πίστη</w:t>
      </w:r>
      <w:r w:rsidRPr="004F573D">
        <w:rPr>
          <w:rStyle w:val="af3"/>
          <w:rFonts w:asciiTheme="majorBidi" w:hAnsiTheme="majorBidi" w:cstheme="majorBidi"/>
          <w:sz w:val="24"/>
          <w:szCs w:val="24"/>
          <w:lang w:val="el-GR" w:bidi="he-IL"/>
        </w:rPr>
        <w:footnoteReference w:id="13"/>
      </w:r>
      <w:r w:rsidRPr="004F573D">
        <w:rPr>
          <w:rFonts w:asciiTheme="majorBidi" w:hAnsiTheme="majorBidi" w:cstheme="majorBidi"/>
          <w:sz w:val="24"/>
          <w:szCs w:val="24"/>
          <w:lang w:val="el-GR" w:bidi="he-IL"/>
        </w:rPr>
        <w:t xml:space="preserve">. </w:t>
      </w:r>
      <w:r w:rsidR="008A4108" w:rsidRPr="004F573D">
        <w:rPr>
          <w:rFonts w:asciiTheme="majorBidi" w:hAnsiTheme="majorBidi" w:cstheme="majorBidi"/>
          <w:sz w:val="24"/>
          <w:szCs w:val="24"/>
          <w:lang w:val="el-GR" w:bidi="he-IL"/>
        </w:rPr>
        <w:t xml:space="preserve">Διαφέρουν </w:t>
      </w:r>
      <w:r w:rsidRPr="004F573D">
        <w:rPr>
          <w:rFonts w:asciiTheme="majorBidi" w:hAnsiTheme="majorBidi" w:cstheme="majorBidi"/>
          <w:sz w:val="24"/>
          <w:szCs w:val="24"/>
          <w:lang w:val="el-GR" w:bidi="he-IL"/>
        </w:rPr>
        <w:t xml:space="preserve">στον τρόπο ζωής, </w:t>
      </w:r>
      <w:r w:rsidR="00CD154F" w:rsidRPr="004F573D">
        <w:rPr>
          <w:rFonts w:asciiTheme="majorBidi" w:hAnsiTheme="majorBidi" w:cstheme="majorBidi"/>
          <w:sz w:val="24"/>
          <w:szCs w:val="24"/>
          <w:lang w:val="el-GR" w:bidi="he-IL"/>
        </w:rPr>
        <w:t>διότι</w:t>
      </w:r>
      <w:r w:rsidRPr="004F573D">
        <w:rPr>
          <w:rFonts w:asciiTheme="majorBidi" w:hAnsiTheme="majorBidi" w:cstheme="majorBidi"/>
          <w:sz w:val="24"/>
          <w:szCs w:val="24"/>
          <w:lang w:val="el-GR" w:bidi="he-IL"/>
        </w:rPr>
        <w:t xml:space="preserve"> οι προφήτες έζησαν </w:t>
      </w:r>
      <w:r w:rsidR="00CD154F" w:rsidRPr="004F573D">
        <w:rPr>
          <w:rFonts w:asciiTheme="majorBidi" w:hAnsiTheme="majorBidi" w:cstheme="majorBidi"/>
          <w:sz w:val="24"/>
          <w:szCs w:val="24"/>
          <w:lang w:val="el-GR" w:bidi="he-IL"/>
        </w:rPr>
        <w:t>υπό</w:t>
      </w:r>
      <w:r w:rsidRPr="004F573D">
        <w:rPr>
          <w:rFonts w:asciiTheme="majorBidi" w:hAnsiTheme="majorBidi" w:cstheme="majorBidi"/>
          <w:sz w:val="24"/>
          <w:szCs w:val="24"/>
          <w:lang w:val="el-GR" w:bidi="he-IL"/>
        </w:rPr>
        <w:t xml:space="preserve"> τις τελετουργίες του </w:t>
      </w:r>
      <w:r w:rsidR="008A4108" w:rsidRPr="004F573D">
        <w:rPr>
          <w:rFonts w:asciiTheme="majorBidi" w:hAnsiTheme="majorBidi" w:cstheme="majorBidi"/>
          <w:sz w:val="24"/>
          <w:szCs w:val="24"/>
          <w:lang w:val="el-GR" w:bidi="he-IL"/>
        </w:rPr>
        <w:t>Ν</w:t>
      </w:r>
      <w:r w:rsidRPr="004F573D">
        <w:rPr>
          <w:rFonts w:asciiTheme="majorBidi" w:hAnsiTheme="majorBidi" w:cstheme="majorBidi"/>
          <w:sz w:val="24"/>
          <w:szCs w:val="24"/>
          <w:lang w:val="el-GR" w:bidi="he-IL"/>
        </w:rPr>
        <w:t>όμου, από τις οποίες οι Απόστολοι και ο Χριστός ελευθερώθηκα</w:t>
      </w:r>
      <w:r w:rsidR="00B33FEE" w:rsidRPr="004F573D">
        <w:rPr>
          <w:rFonts w:asciiTheme="majorBidi" w:hAnsiTheme="majorBidi" w:cstheme="majorBidi"/>
          <w:sz w:val="24"/>
          <w:szCs w:val="24"/>
          <w:lang w:val="el-GR" w:bidi="he-IL"/>
        </w:rPr>
        <w:t>ν</w:t>
      </w:r>
      <w:r w:rsidRPr="004F573D">
        <w:rPr>
          <w:rStyle w:val="af3"/>
          <w:rFonts w:asciiTheme="majorBidi" w:hAnsiTheme="majorBidi" w:cstheme="majorBidi"/>
          <w:sz w:val="24"/>
          <w:szCs w:val="24"/>
          <w:lang w:val="el-GR" w:bidi="he-IL"/>
        </w:rPr>
        <w:footnoteReference w:id="14"/>
      </w:r>
      <w:r w:rsidRPr="004F573D">
        <w:rPr>
          <w:rFonts w:asciiTheme="majorBidi" w:hAnsiTheme="majorBidi" w:cstheme="majorBidi"/>
          <w:sz w:val="24"/>
          <w:szCs w:val="24"/>
          <w:lang w:val="el-GR" w:bidi="he-IL"/>
        </w:rPr>
        <w:t xml:space="preserve">. Έτσι, αν και οι Απόστολοι και οι Προφήτες εργάζονται σε διαφορετικούς χρόνους, οπωσδήποτε θα απολαύσουν ίσα και θα λάβουν μισθούς αιώνιας ζωής. </w:t>
      </w:r>
      <w:r w:rsidR="00D67BF0" w:rsidRPr="004F573D">
        <w:rPr>
          <w:rFonts w:asciiTheme="majorBidi" w:hAnsiTheme="majorBidi" w:cstheme="majorBidi"/>
          <w:sz w:val="24"/>
          <w:szCs w:val="24"/>
          <w:lang w:val="el-GR" w:bidi="he-IL"/>
        </w:rPr>
        <w:t xml:space="preserve">Έτσι </w:t>
      </w:r>
      <w:r w:rsidRPr="004F573D">
        <w:rPr>
          <w:rFonts w:asciiTheme="majorBidi" w:hAnsiTheme="majorBidi" w:cstheme="majorBidi"/>
          <w:sz w:val="24"/>
          <w:szCs w:val="24"/>
          <w:lang w:val="el-GR" w:bidi="he-IL"/>
        </w:rPr>
        <w:t xml:space="preserve">ο σπορέας και ο θεριστής θα αγάλλονται τον ίδιο χρόνο. Αυτό </w:t>
      </w:r>
      <w:proofErr w:type="spellStart"/>
      <w:r w:rsidRPr="004F573D">
        <w:rPr>
          <w:rFonts w:asciiTheme="majorBidi" w:hAnsiTheme="majorBidi" w:cstheme="majorBidi"/>
          <w:sz w:val="24"/>
          <w:szCs w:val="24"/>
          <w:lang w:val="el-GR" w:bidi="he-IL"/>
        </w:rPr>
        <w:t>προτυπώνεται</w:t>
      </w:r>
      <w:proofErr w:type="spellEnd"/>
      <w:r w:rsidRPr="004F573D">
        <w:rPr>
          <w:rFonts w:asciiTheme="majorBidi" w:hAnsiTheme="majorBidi" w:cstheme="majorBidi"/>
          <w:sz w:val="24"/>
          <w:szCs w:val="24"/>
          <w:lang w:val="el-GR" w:bidi="he-IL"/>
        </w:rPr>
        <w:t xml:space="preserve"> στη Μεταμόρφωση το</w:t>
      </w:r>
      <w:r w:rsidR="001754B4" w:rsidRPr="004F573D">
        <w:rPr>
          <w:rFonts w:asciiTheme="majorBidi" w:hAnsiTheme="majorBidi" w:cstheme="majorBidi"/>
          <w:sz w:val="24"/>
          <w:szCs w:val="24"/>
          <w:lang w:val="el-GR" w:bidi="he-IL"/>
        </w:rPr>
        <w:t>ύ</w:t>
      </w:r>
      <w:r w:rsidRPr="004F573D">
        <w:rPr>
          <w:rFonts w:asciiTheme="majorBidi" w:hAnsiTheme="majorBidi" w:cstheme="majorBidi"/>
          <w:sz w:val="24"/>
          <w:szCs w:val="24"/>
          <w:lang w:val="el-GR" w:bidi="he-IL"/>
        </w:rPr>
        <w:t xml:space="preserve"> Χριστού, όπου όλοι </w:t>
      </w:r>
      <w:r w:rsidR="00D67BF0" w:rsidRPr="004F573D">
        <w:rPr>
          <w:rFonts w:asciiTheme="majorBidi" w:hAnsiTheme="majorBidi" w:cstheme="majorBidi"/>
          <w:sz w:val="24"/>
          <w:szCs w:val="24"/>
          <w:lang w:val="el-GR" w:bidi="he-IL"/>
        </w:rPr>
        <w:t xml:space="preserve">απόλαυσαν </w:t>
      </w:r>
      <w:r w:rsidR="008A4108" w:rsidRPr="004F573D">
        <w:rPr>
          <w:rFonts w:asciiTheme="majorBidi" w:hAnsiTheme="majorBidi" w:cstheme="majorBidi"/>
          <w:sz w:val="24"/>
          <w:szCs w:val="24"/>
          <w:lang w:val="el-GR" w:bidi="he-IL"/>
        </w:rPr>
        <w:t>τη θεϊκή</w:t>
      </w:r>
      <w:r w:rsidR="001754B4"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δόξα</w:t>
      </w:r>
      <w:r w:rsidR="001754B4" w:rsidRPr="004F573D">
        <w:rPr>
          <w:rFonts w:asciiTheme="majorBidi" w:hAnsiTheme="majorBidi" w:cstheme="majorBidi"/>
          <w:sz w:val="24"/>
          <w:szCs w:val="24"/>
          <w:lang w:val="el-GR" w:bidi="he-IL"/>
        </w:rPr>
        <w:t xml:space="preserve">: τόσο </w:t>
      </w:r>
      <w:r w:rsidRPr="004F573D">
        <w:rPr>
          <w:rFonts w:asciiTheme="majorBidi" w:hAnsiTheme="majorBidi" w:cstheme="majorBidi"/>
          <w:sz w:val="24"/>
          <w:szCs w:val="24"/>
          <w:lang w:val="el-GR" w:bidi="he-IL"/>
        </w:rPr>
        <w:t>οι Πατέρες της Παλαιάς Διαθήκης, δηλαδή ο Μωυσής και Ηλίας</w:t>
      </w:r>
      <w:r w:rsidR="001754B4" w:rsidRPr="004F573D">
        <w:rPr>
          <w:rFonts w:asciiTheme="majorBidi" w:hAnsiTheme="majorBidi" w:cstheme="majorBidi"/>
          <w:sz w:val="24"/>
          <w:szCs w:val="24"/>
          <w:lang w:val="el-GR" w:bidi="he-IL"/>
        </w:rPr>
        <w:t>, όσο</w:t>
      </w:r>
      <w:r w:rsidRPr="004F573D">
        <w:rPr>
          <w:rFonts w:asciiTheme="majorBidi" w:hAnsiTheme="majorBidi" w:cstheme="majorBidi"/>
          <w:sz w:val="24"/>
          <w:szCs w:val="24"/>
          <w:lang w:val="el-GR" w:bidi="he-IL"/>
        </w:rPr>
        <w:t xml:space="preserve"> και εκείνοι της Καινής Διαθήκης, δηλαδή ο Πέτρος, Ιωάννης και ο Ιάκωβος. </w:t>
      </w:r>
      <w:r w:rsidR="00D67BF0" w:rsidRPr="004F573D">
        <w:rPr>
          <w:rFonts w:asciiTheme="majorBidi" w:hAnsiTheme="majorBidi" w:cstheme="majorBidi"/>
          <w:sz w:val="24"/>
          <w:szCs w:val="24"/>
          <w:lang w:val="el-GR" w:bidi="he-IL"/>
        </w:rPr>
        <w:t>Παρόμοια ο</w:t>
      </w:r>
      <w:r w:rsidRPr="004F573D">
        <w:rPr>
          <w:rFonts w:asciiTheme="majorBidi" w:hAnsiTheme="majorBidi" w:cstheme="majorBidi"/>
          <w:sz w:val="24"/>
          <w:szCs w:val="24"/>
          <w:lang w:val="el-GR" w:bidi="he-IL"/>
        </w:rPr>
        <w:t>ι δίκαιοι τ</w:t>
      </w:r>
      <w:r w:rsidR="001754B4" w:rsidRPr="004F573D">
        <w:rPr>
          <w:rFonts w:asciiTheme="majorBidi" w:hAnsiTheme="majorBidi" w:cstheme="majorBidi"/>
          <w:sz w:val="24"/>
          <w:szCs w:val="24"/>
          <w:lang w:val="el-GR" w:bidi="he-IL"/>
        </w:rPr>
        <w:t>ή</w:t>
      </w:r>
      <w:r w:rsidRPr="004F573D">
        <w:rPr>
          <w:rFonts w:asciiTheme="majorBidi" w:hAnsiTheme="majorBidi" w:cstheme="majorBidi"/>
          <w:sz w:val="24"/>
          <w:szCs w:val="24"/>
          <w:lang w:val="el-GR" w:bidi="he-IL"/>
        </w:rPr>
        <w:t>ς Παλαιάς και Καινής Διαθήκης θα χαρούν μαζί στη δόξα που θα έλθει.</w:t>
      </w:r>
      <w:r w:rsidR="005D6CB1" w:rsidRPr="004F573D">
        <w:rPr>
          <w:rFonts w:asciiTheme="majorBidi" w:hAnsiTheme="majorBidi" w:cstheme="majorBidi"/>
          <w:sz w:val="24"/>
          <w:szCs w:val="24"/>
          <w:lang w:val="el-GR" w:bidi="he-IL"/>
        </w:rPr>
        <w:t xml:space="preserve"> Στη συγκεκριμένη συνάφεια θα μπορούσε ο </w:t>
      </w:r>
      <w:proofErr w:type="spellStart"/>
      <w:r w:rsidR="005D6CB1" w:rsidRPr="004F573D">
        <w:rPr>
          <w:rFonts w:asciiTheme="majorBidi" w:hAnsiTheme="majorBidi" w:cstheme="majorBidi"/>
          <w:sz w:val="24"/>
          <w:szCs w:val="24"/>
          <w:lang w:val="el-GR" w:bidi="he-IL"/>
        </w:rPr>
        <w:t>Ακινάτης</w:t>
      </w:r>
      <w:proofErr w:type="spellEnd"/>
      <w:r w:rsidR="005D6CB1" w:rsidRPr="004F573D">
        <w:rPr>
          <w:rFonts w:asciiTheme="majorBidi" w:hAnsiTheme="majorBidi" w:cstheme="majorBidi"/>
          <w:sz w:val="24"/>
          <w:szCs w:val="24"/>
          <w:lang w:val="el-GR" w:bidi="he-IL"/>
        </w:rPr>
        <w:t xml:space="preserve"> να ανακαλέσει και τους 24 πρεσβυτέρους της επουράνιας λατρείας της Αποκάλυψης (κεφ. 4) όπου πιθανόν επίσης παρουσιάζονται να μοιράζονται τη δόξα 12 εκπρόσωποι της Παλαιάς και 12 της Κ.Δ..</w:t>
      </w:r>
    </w:p>
    <w:p w14:paraId="261B3060" w14:textId="77777777" w:rsidR="00720632" w:rsidRPr="004F573D" w:rsidRDefault="00720632"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553651CA" w14:textId="4F267FA5" w:rsidR="001754B4" w:rsidRPr="004F573D" w:rsidRDefault="0039779E" w:rsidP="0039779E">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Στο</w:t>
      </w:r>
      <w:r w:rsidR="00CD154F" w:rsidRPr="004F573D">
        <w:rPr>
          <w:rFonts w:asciiTheme="majorBidi" w:hAnsiTheme="majorBidi" w:cstheme="majorBidi"/>
          <w:sz w:val="24"/>
          <w:szCs w:val="24"/>
          <w:lang w:val="el-GR" w:bidi="he-IL"/>
        </w:rPr>
        <w:t xml:space="preserve"> εδάφιο</w:t>
      </w:r>
      <w:r w:rsidRPr="004F573D">
        <w:rPr>
          <w:rFonts w:asciiTheme="majorBidi" w:hAnsiTheme="majorBidi" w:cstheme="majorBidi"/>
          <w:sz w:val="24"/>
          <w:szCs w:val="24"/>
          <w:lang w:val="el-GR" w:bidi="he-IL"/>
        </w:rPr>
        <w:t xml:space="preserve"> 4</w:t>
      </w:r>
      <w:r w:rsidR="00CD1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38</w:t>
      </w:r>
      <w:r w:rsidR="005D6CB1" w:rsidRPr="004F573D">
        <w:rPr>
          <w:rFonts w:asciiTheme="majorBidi" w:hAnsiTheme="majorBidi" w:cstheme="majorBidi"/>
          <w:sz w:val="24"/>
          <w:szCs w:val="24"/>
          <w:lang w:val="el-GR" w:bidi="he-IL"/>
        </w:rPr>
        <w:t>, όπου</w:t>
      </w:r>
      <w:r w:rsidRPr="004F573D">
        <w:rPr>
          <w:rFonts w:asciiTheme="majorBidi" w:hAnsiTheme="majorBidi" w:cstheme="majorBidi"/>
          <w:sz w:val="24"/>
          <w:szCs w:val="24"/>
          <w:lang w:val="el-GR" w:bidi="he-IL"/>
        </w:rPr>
        <w:t xml:space="preserve"> ο Χριστός διευκρινίζει ότι απέστειλε τους μαθητές προς θερισμό</w:t>
      </w:r>
      <w:r w:rsidR="005D6CB1" w:rsidRPr="004F573D">
        <w:rPr>
          <w:rFonts w:asciiTheme="majorBidi" w:hAnsiTheme="majorBidi" w:cstheme="majorBidi"/>
          <w:sz w:val="24"/>
          <w:szCs w:val="24"/>
          <w:lang w:val="el-GR" w:bidi="he-IL"/>
        </w:rPr>
        <w:t xml:space="preserve">, </w:t>
      </w:r>
      <w:r w:rsidR="00D67BF0" w:rsidRPr="004F573D">
        <w:rPr>
          <w:rFonts w:asciiTheme="majorBidi" w:hAnsiTheme="majorBidi" w:cstheme="majorBidi"/>
          <w:sz w:val="24"/>
          <w:szCs w:val="24"/>
          <w:lang w:val="el-GR" w:bidi="he-IL"/>
        </w:rPr>
        <w:t>ο</w:t>
      </w:r>
      <w:r w:rsidR="005D6CB1" w:rsidRPr="004F573D">
        <w:rPr>
          <w:rFonts w:asciiTheme="majorBidi" w:hAnsiTheme="majorBidi" w:cstheme="majorBidi"/>
          <w:sz w:val="24"/>
          <w:szCs w:val="24"/>
          <w:lang w:val="el-GR" w:bidi="he-IL"/>
        </w:rPr>
        <w:t xml:space="preserve"> </w:t>
      </w:r>
      <w:r w:rsidR="00D67BF0" w:rsidRPr="004F573D">
        <w:rPr>
          <w:rFonts w:asciiTheme="majorBidi" w:hAnsiTheme="majorBidi" w:cstheme="majorBidi"/>
          <w:sz w:val="24"/>
          <w:szCs w:val="24"/>
          <w:lang w:val="el-GR"/>
        </w:rPr>
        <w:t>Αγγελικός Δάσκαλος (</w:t>
      </w:r>
      <w:r w:rsidR="00D67BF0" w:rsidRPr="004F573D">
        <w:rPr>
          <w:rFonts w:asciiTheme="majorBidi" w:hAnsiTheme="majorBidi" w:cstheme="majorBidi"/>
          <w:i/>
          <w:iCs/>
          <w:sz w:val="24"/>
          <w:szCs w:val="24"/>
        </w:rPr>
        <w:t>Doctor</w:t>
      </w:r>
      <w:r w:rsidR="00D67BF0" w:rsidRPr="004F573D">
        <w:rPr>
          <w:rFonts w:asciiTheme="majorBidi" w:hAnsiTheme="majorBidi" w:cstheme="majorBidi"/>
          <w:i/>
          <w:iCs/>
          <w:sz w:val="24"/>
          <w:szCs w:val="24"/>
          <w:lang w:val="el-GR"/>
        </w:rPr>
        <w:t xml:space="preserve"> </w:t>
      </w:r>
      <w:r w:rsidR="00D67BF0" w:rsidRPr="004F573D">
        <w:rPr>
          <w:rFonts w:asciiTheme="majorBidi" w:hAnsiTheme="majorBidi" w:cstheme="majorBidi"/>
          <w:i/>
          <w:iCs/>
          <w:sz w:val="24"/>
          <w:szCs w:val="24"/>
        </w:rPr>
        <w:t>Angelicus</w:t>
      </w:r>
      <w:r w:rsidR="00D67BF0" w:rsidRPr="004F573D">
        <w:rPr>
          <w:rFonts w:asciiTheme="majorBidi" w:hAnsiTheme="majorBidi" w:cstheme="majorBidi"/>
          <w:sz w:val="24"/>
          <w:szCs w:val="24"/>
          <w:lang w:val="el-GR"/>
        </w:rPr>
        <w:t xml:space="preserve">) της λατινικής Εκκλησίας (στηριζόμενος στο Κατά </w:t>
      </w:r>
      <w:proofErr w:type="spellStart"/>
      <w:r w:rsidR="00D67BF0" w:rsidRPr="004F573D">
        <w:rPr>
          <w:rFonts w:asciiTheme="majorBidi" w:hAnsiTheme="majorBidi" w:cstheme="majorBidi"/>
          <w:sz w:val="24"/>
          <w:szCs w:val="24"/>
          <w:lang w:val="el-GR"/>
        </w:rPr>
        <w:t>Ματθαίον</w:t>
      </w:r>
      <w:proofErr w:type="spellEnd"/>
      <w:r w:rsidR="00D67BF0" w:rsidRPr="004F573D">
        <w:rPr>
          <w:rFonts w:asciiTheme="majorBidi" w:hAnsiTheme="majorBidi" w:cstheme="majorBidi"/>
          <w:sz w:val="24"/>
          <w:szCs w:val="24"/>
          <w:lang w:val="el-GR"/>
        </w:rPr>
        <w:t>)</w:t>
      </w:r>
      <w:r w:rsidRPr="004F573D">
        <w:rPr>
          <w:rFonts w:asciiTheme="majorBidi" w:hAnsiTheme="majorBidi" w:cstheme="majorBidi"/>
          <w:sz w:val="24"/>
          <w:szCs w:val="24"/>
          <w:lang w:val="el-GR" w:bidi="he-IL"/>
        </w:rPr>
        <w:t xml:space="preserve"> </w:t>
      </w:r>
      <w:r w:rsidR="00D67BF0" w:rsidRPr="004F573D">
        <w:rPr>
          <w:rFonts w:asciiTheme="majorBidi" w:hAnsiTheme="majorBidi" w:cstheme="majorBidi"/>
          <w:sz w:val="24"/>
          <w:szCs w:val="24"/>
          <w:lang w:val="el-GR" w:bidi="he-IL"/>
        </w:rPr>
        <w:t xml:space="preserve">επισημαίνει ότι αυτό συνέβη </w:t>
      </w:r>
      <w:r w:rsidRPr="004F573D">
        <w:rPr>
          <w:rFonts w:asciiTheme="majorBidi" w:hAnsiTheme="majorBidi" w:cstheme="majorBidi"/>
          <w:sz w:val="24"/>
          <w:szCs w:val="24"/>
          <w:lang w:val="el-GR" w:bidi="he-IL"/>
        </w:rPr>
        <w:t>δύο φορές</w:t>
      </w:r>
      <w:r w:rsidR="00B33FE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p>
    <w:p w14:paraId="78550531" w14:textId="77777777" w:rsidR="005E76EA" w:rsidRPr="004F573D" w:rsidRDefault="005E76EA"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53C5F61B" w14:textId="77777777" w:rsidR="001754B4" w:rsidRPr="004F573D" w:rsidRDefault="001754B4" w:rsidP="001754B4">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(α) </w:t>
      </w:r>
      <w:r w:rsidR="0039779E" w:rsidRPr="004F573D">
        <w:rPr>
          <w:rFonts w:asciiTheme="majorBidi" w:hAnsiTheme="majorBidi" w:cstheme="majorBidi"/>
          <w:sz w:val="24"/>
          <w:szCs w:val="24"/>
          <w:lang w:val="el-GR" w:bidi="he-IL"/>
        </w:rPr>
        <w:t>Τη μια φορά στην Ιουδαία</w:t>
      </w:r>
      <w:r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r w:rsidR="003B3A1F" w:rsidRPr="004F573D">
        <w:rPr>
          <w:rFonts w:asciiTheme="majorBidi" w:hAnsiTheme="majorBidi" w:cstheme="majorBidi"/>
          <w:sz w:val="24"/>
          <w:szCs w:val="24"/>
          <w:lang w:val="el-GR" w:bidi="he-IL"/>
        </w:rPr>
        <w:t>«</w:t>
      </w:r>
      <w:proofErr w:type="spellStart"/>
      <w:r w:rsidR="0039779E" w:rsidRPr="004F573D">
        <w:rPr>
          <w:rFonts w:asciiTheme="majorBidi" w:hAnsiTheme="majorBidi" w:cstheme="majorBidi"/>
          <w:sz w:val="24"/>
          <w:szCs w:val="24"/>
          <w:lang w:val="el-GR" w:bidi="he-IL"/>
        </w:rPr>
        <w:t>Τούτους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τοὺς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δώδεκα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ἀπέστειλεν</w:t>
      </w:r>
      <w:proofErr w:type="spellEnd"/>
      <w:r w:rsidR="0039779E" w:rsidRPr="004F573D">
        <w:rPr>
          <w:rFonts w:asciiTheme="majorBidi" w:hAnsiTheme="majorBidi" w:cstheme="majorBidi"/>
          <w:sz w:val="24"/>
          <w:szCs w:val="24"/>
          <w:lang w:val="el-GR" w:bidi="he-IL"/>
        </w:rPr>
        <w:t xml:space="preserve"> ὁ </w:t>
      </w:r>
      <w:proofErr w:type="spellStart"/>
      <w:r w:rsidR="0039779E" w:rsidRPr="004F573D">
        <w:rPr>
          <w:rFonts w:asciiTheme="majorBidi" w:hAnsiTheme="majorBidi" w:cstheme="majorBidi"/>
          <w:sz w:val="24"/>
          <w:szCs w:val="24"/>
          <w:lang w:val="el-GR" w:bidi="he-IL"/>
        </w:rPr>
        <w:t>Ἰησοῦς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παραγγείλας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αὐτοῖς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λέγων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εἰς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ὁδὸν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ἐθνῶν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μὴ</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ἀπέλθητε</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καὶ</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εἰς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πόλιν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Σαμαριτῶν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μὴ</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εἰσέλθητε</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πορεύεσθε</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δὲ</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μᾶλλον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πρὸς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τὰ</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πρόβατα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τὰ</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ἀπολωλότα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οἴκου</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Ἰσραήλ</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πορευόμενοι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δὲ</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κηρύσσετε</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λέγοντες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ὅτι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ἤγγικεν</w:t>
      </w:r>
      <w:proofErr w:type="spellEnd"/>
      <w:r w:rsidR="0039779E" w:rsidRPr="004F573D">
        <w:rPr>
          <w:rFonts w:asciiTheme="majorBidi" w:hAnsiTheme="majorBidi" w:cstheme="majorBidi"/>
          <w:sz w:val="24"/>
          <w:szCs w:val="24"/>
          <w:lang w:val="el-GR" w:bidi="he-IL"/>
        </w:rPr>
        <w:t xml:space="preserve"> ἡ </w:t>
      </w:r>
      <w:proofErr w:type="spellStart"/>
      <w:r w:rsidR="0039779E" w:rsidRPr="004F573D">
        <w:rPr>
          <w:rFonts w:asciiTheme="majorBidi" w:hAnsiTheme="majorBidi" w:cstheme="majorBidi"/>
          <w:sz w:val="24"/>
          <w:szCs w:val="24"/>
          <w:lang w:val="el-GR" w:bidi="he-IL"/>
        </w:rPr>
        <w:t>βασιλεία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τῶν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οὐρανῶν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Μτ</w:t>
      </w:r>
      <w:proofErr w:type="spellEnd"/>
      <w:r w:rsidR="0039779E" w:rsidRPr="004F573D">
        <w:rPr>
          <w:rFonts w:asciiTheme="majorBidi" w:hAnsiTheme="majorBidi" w:cstheme="majorBidi"/>
          <w:sz w:val="24"/>
          <w:szCs w:val="24"/>
          <w:lang w:val="el-GR" w:bidi="he-IL"/>
        </w:rPr>
        <w:t xml:space="preserve"> 10</w:t>
      </w:r>
      <w:r w:rsidR="003B3A1F"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5-7)</w:t>
      </w:r>
      <w:r w:rsidR="003B3A1F"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Σε αυτή</w:t>
      </w:r>
      <w:r w:rsidRPr="004F573D">
        <w:rPr>
          <w:rFonts w:asciiTheme="majorBidi" w:hAnsiTheme="majorBidi" w:cstheme="majorBidi"/>
          <w:sz w:val="24"/>
          <w:szCs w:val="24"/>
          <w:lang w:val="el-GR" w:bidi="he-IL"/>
        </w:rPr>
        <w:t>ν</w:t>
      </w:r>
      <w:r w:rsidR="0039779E" w:rsidRPr="004F573D">
        <w:rPr>
          <w:rFonts w:asciiTheme="majorBidi" w:hAnsiTheme="majorBidi" w:cstheme="majorBidi"/>
          <w:sz w:val="24"/>
          <w:szCs w:val="24"/>
          <w:lang w:val="el-GR" w:bidi="he-IL"/>
        </w:rPr>
        <w:t xml:space="preserve"> την περίπτωση στάλθηκαν για να σπείρουν αυτό που δεν εργάστηκαν, δηλαδή να μετατρέψουν τους Ιουδαίους για τους οποίους εργάστηκαν οι προφήτες. </w:t>
      </w:r>
    </w:p>
    <w:p w14:paraId="6C528672" w14:textId="77777777" w:rsidR="001754B4" w:rsidRPr="004F573D" w:rsidRDefault="001754B4" w:rsidP="001754B4">
      <w:pPr>
        <w:autoSpaceDE w:val="0"/>
        <w:autoSpaceDN w:val="0"/>
        <w:adjustRightInd w:val="0"/>
        <w:spacing w:after="0" w:line="240" w:lineRule="auto"/>
        <w:ind w:left="720"/>
        <w:jc w:val="both"/>
        <w:rPr>
          <w:rFonts w:asciiTheme="majorBidi" w:hAnsiTheme="majorBidi" w:cstheme="majorBidi"/>
          <w:sz w:val="24"/>
          <w:szCs w:val="24"/>
          <w:lang w:val="el-GR" w:bidi="he-IL"/>
        </w:rPr>
      </w:pPr>
    </w:p>
    <w:p w14:paraId="71090D3B" w14:textId="6D0E5138" w:rsidR="008A4108" w:rsidRPr="004F573D" w:rsidRDefault="001754B4" w:rsidP="001754B4">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(β) </w:t>
      </w:r>
      <w:r w:rsidR="0039779E" w:rsidRPr="004F573D">
        <w:rPr>
          <w:rFonts w:asciiTheme="majorBidi" w:hAnsiTheme="majorBidi" w:cstheme="majorBidi"/>
          <w:sz w:val="24"/>
          <w:szCs w:val="24"/>
          <w:lang w:val="el-GR" w:bidi="he-IL"/>
        </w:rPr>
        <w:t xml:space="preserve">Μετά την Ανάσταση, ο Χριστός </w:t>
      </w:r>
      <w:r w:rsidR="008A4108" w:rsidRPr="004F573D">
        <w:rPr>
          <w:rFonts w:asciiTheme="majorBidi" w:hAnsiTheme="majorBidi" w:cstheme="majorBidi"/>
          <w:sz w:val="24"/>
          <w:szCs w:val="24"/>
          <w:lang w:val="el-GR" w:bidi="he-IL"/>
        </w:rPr>
        <w:t>εξαπ</w:t>
      </w:r>
      <w:r w:rsidR="0039779E" w:rsidRPr="004F573D">
        <w:rPr>
          <w:rFonts w:asciiTheme="majorBidi" w:hAnsiTheme="majorBidi" w:cstheme="majorBidi"/>
          <w:sz w:val="24"/>
          <w:szCs w:val="24"/>
          <w:lang w:val="el-GR" w:bidi="he-IL"/>
        </w:rPr>
        <w:t>έστειλε τους μαθητές στους Εθνικούς λέγοντας: «</w:t>
      </w:r>
      <w:proofErr w:type="spellStart"/>
      <w:r w:rsidR="0039779E" w:rsidRPr="004F573D">
        <w:rPr>
          <w:rFonts w:asciiTheme="majorBidi" w:hAnsiTheme="majorBidi" w:cstheme="majorBidi"/>
          <w:sz w:val="24"/>
          <w:szCs w:val="24"/>
          <w:lang w:val="el-GR" w:bidi="he-IL"/>
        </w:rPr>
        <w:t>πορευθέντες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εἰς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τὸν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κόσμον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ἅπαντα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κηρύξατε</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τὸ</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εὐαγγέλιον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πάσῃ</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τῇ</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κτίσει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Μκ</w:t>
      </w:r>
      <w:proofErr w:type="spellEnd"/>
      <w:r w:rsidR="0039779E" w:rsidRPr="004F573D">
        <w:rPr>
          <w:rFonts w:asciiTheme="majorBidi" w:hAnsiTheme="majorBidi" w:cstheme="majorBidi"/>
          <w:sz w:val="24"/>
          <w:szCs w:val="24"/>
          <w:lang w:val="el-GR" w:bidi="he-IL"/>
        </w:rPr>
        <w:t xml:space="preserve"> 16</w:t>
      </w:r>
      <w:r w:rsidR="00B33FEE"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5). Αυτή τη φορά </w:t>
      </w:r>
      <w:proofErr w:type="spellStart"/>
      <w:r w:rsidR="0039779E" w:rsidRPr="004F573D">
        <w:rPr>
          <w:rFonts w:asciiTheme="majorBidi" w:hAnsiTheme="majorBidi" w:cstheme="majorBidi"/>
          <w:sz w:val="24"/>
          <w:szCs w:val="24"/>
          <w:lang w:val="el-GR" w:bidi="he-IL"/>
        </w:rPr>
        <w:t>στάληκαν</w:t>
      </w:r>
      <w:proofErr w:type="spellEnd"/>
      <w:r w:rsidR="0039779E" w:rsidRPr="004F573D">
        <w:rPr>
          <w:rFonts w:asciiTheme="majorBidi" w:hAnsiTheme="majorBidi" w:cstheme="majorBidi"/>
          <w:sz w:val="24"/>
          <w:szCs w:val="24"/>
          <w:lang w:val="el-GR" w:bidi="he-IL"/>
        </w:rPr>
        <w:t xml:space="preserve"> για να θερίσουν για πρώτη φορά, διότι όπως λέγει ο </w:t>
      </w:r>
      <w:r w:rsidR="00B33FEE" w:rsidRPr="004F573D">
        <w:rPr>
          <w:rFonts w:asciiTheme="majorBidi" w:hAnsiTheme="majorBidi" w:cstheme="majorBidi"/>
          <w:sz w:val="24"/>
          <w:szCs w:val="24"/>
          <w:lang w:val="el-GR" w:bidi="he-IL"/>
        </w:rPr>
        <w:t>α</w:t>
      </w:r>
      <w:r w:rsidR="0039779E" w:rsidRPr="004F573D">
        <w:rPr>
          <w:rFonts w:asciiTheme="majorBidi" w:hAnsiTheme="majorBidi" w:cstheme="majorBidi"/>
          <w:sz w:val="24"/>
          <w:szCs w:val="24"/>
          <w:lang w:val="el-GR" w:bidi="he-IL"/>
        </w:rPr>
        <w:t>πόστολος Παύλος</w:t>
      </w:r>
      <w:r w:rsidR="00FA0B95" w:rsidRPr="004F573D">
        <w:rPr>
          <w:rFonts w:asciiTheme="majorBidi" w:hAnsiTheme="majorBidi" w:cstheme="majorBidi"/>
          <w:sz w:val="24"/>
          <w:szCs w:val="24"/>
          <w:vertAlign w:val="superscript"/>
          <w:lang w:val="el-GR" w:bidi="he-IL"/>
        </w:rPr>
        <w:t xml:space="preserve"> </w:t>
      </w:r>
      <w:r w:rsidR="0039779E" w:rsidRPr="004F573D">
        <w:rPr>
          <w:rFonts w:asciiTheme="majorBidi" w:hAnsiTheme="majorBidi" w:cstheme="majorBidi"/>
          <w:sz w:val="24"/>
          <w:szCs w:val="24"/>
          <w:lang w:val="el-GR" w:bidi="he-IL"/>
        </w:rPr>
        <w:t>«</w:t>
      </w:r>
      <w:proofErr w:type="spellStart"/>
      <w:r w:rsidR="0039779E" w:rsidRPr="004F573D">
        <w:rPr>
          <w:rFonts w:asciiTheme="majorBidi" w:hAnsiTheme="majorBidi" w:cstheme="majorBidi"/>
          <w:sz w:val="24"/>
          <w:szCs w:val="24"/>
          <w:lang w:val="el-GR" w:bidi="he-IL"/>
        </w:rPr>
        <w:t>οὕτως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δὲ</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φιλοτιμούμενον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εὐαγγελίζεσθαι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οὐχ</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ὅπου</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ὠνομάσθη</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Χριστός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ἵνα</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μὴ</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ἐπ</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ἀλλότριον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θεμέλιον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οἰκοδομῶ</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ἀλλὰ</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καθὼς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γέγραπται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οἷς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οὐκ</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ἀνηγγέλη</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περὶ</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αὐτοῦ</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ὄψονται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καὶ</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οἳ</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οὐκ</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ἀκηκόασιν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συνήσουσι</w:t>
      </w:r>
      <w:proofErr w:type="spellEnd"/>
      <w:r w:rsidR="00D67BF0"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Ρωμ</w:t>
      </w:r>
      <w:proofErr w:type="spellEnd"/>
      <w:r w:rsidR="0039779E" w:rsidRPr="004F573D">
        <w:rPr>
          <w:rFonts w:asciiTheme="majorBidi" w:hAnsiTheme="majorBidi" w:cstheme="majorBidi"/>
          <w:sz w:val="24"/>
          <w:szCs w:val="24"/>
          <w:lang w:val="el-GR" w:bidi="he-IL"/>
        </w:rPr>
        <w:t xml:space="preserve"> 15</w:t>
      </w:r>
      <w:r w:rsidR="003B3A1F"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20-21)</w:t>
      </w:r>
      <w:r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w:t>
      </w:r>
    </w:p>
    <w:p w14:paraId="50765D30" w14:textId="77777777" w:rsidR="008A4108" w:rsidRPr="004F573D" w:rsidRDefault="008A4108" w:rsidP="001754B4">
      <w:pPr>
        <w:autoSpaceDE w:val="0"/>
        <w:autoSpaceDN w:val="0"/>
        <w:adjustRightInd w:val="0"/>
        <w:spacing w:after="0" w:line="240" w:lineRule="auto"/>
        <w:ind w:left="720"/>
        <w:jc w:val="both"/>
        <w:rPr>
          <w:rFonts w:asciiTheme="majorBidi" w:hAnsiTheme="majorBidi" w:cstheme="majorBidi"/>
          <w:sz w:val="24"/>
          <w:szCs w:val="24"/>
          <w:lang w:val="el-GR" w:bidi="he-IL"/>
        </w:rPr>
      </w:pPr>
    </w:p>
    <w:p w14:paraId="4E19BEA5" w14:textId="3BB423CF" w:rsidR="0039779E" w:rsidRPr="004F573D" w:rsidRDefault="0039779E" w:rsidP="001754B4">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Έτσι, ο Χριστός λέγει</w:t>
      </w:r>
      <w:r w:rsidR="008A4108"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8A4108"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σας έχω στείλει</w:t>
      </w:r>
      <w:r w:rsidR="008A4108"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αναφερόμενος </w:t>
      </w:r>
      <w:r w:rsidR="008A4108" w:rsidRPr="004F573D">
        <w:rPr>
          <w:rFonts w:asciiTheme="majorBidi" w:hAnsiTheme="majorBidi" w:cstheme="majorBidi"/>
          <w:sz w:val="24"/>
          <w:szCs w:val="24"/>
          <w:lang w:val="el-GR" w:bidi="he-IL"/>
        </w:rPr>
        <w:t>σ</w:t>
      </w:r>
      <w:r w:rsidRPr="004F573D">
        <w:rPr>
          <w:rFonts w:asciiTheme="majorBidi" w:hAnsiTheme="majorBidi" w:cstheme="majorBidi"/>
          <w:sz w:val="24"/>
          <w:szCs w:val="24"/>
          <w:lang w:val="el-GR" w:bidi="he-IL"/>
        </w:rPr>
        <w:t>τ</w:t>
      </w:r>
      <w:r w:rsidR="00D67BF0" w:rsidRPr="004F573D">
        <w:rPr>
          <w:rFonts w:asciiTheme="majorBidi" w:hAnsiTheme="majorBidi" w:cstheme="majorBidi"/>
          <w:sz w:val="24"/>
          <w:szCs w:val="24"/>
          <w:lang w:val="el-GR" w:bidi="he-IL"/>
        </w:rPr>
        <w:t>ο (α)</w:t>
      </w:r>
      <w:r w:rsidRPr="004F573D">
        <w:rPr>
          <w:rFonts w:asciiTheme="majorBidi" w:hAnsiTheme="majorBidi" w:cstheme="majorBidi"/>
          <w:sz w:val="24"/>
          <w:szCs w:val="24"/>
          <w:lang w:val="el-GR" w:bidi="he-IL"/>
        </w:rPr>
        <w:t>.. Ανάλογα</w:t>
      </w:r>
      <w:r w:rsidR="00FA0B95" w:rsidRPr="004F573D">
        <w:rPr>
          <w:rFonts w:asciiTheme="majorBidi" w:hAnsiTheme="majorBidi" w:cstheme="majorBidi"/>
          <w:sz w:val="24"/>
          <w:szCs w:val="24"/>
          <w:lang w:val="el-GR" w:bidi="he-IL"/>
        </w:rPr>
        <w:t xml:space="preserve"> </w:t>
      </w:r>
      <w:r w:rsidR="001754B4" w:rsidRPr="004F573D">
        <w:rPr>
          <w:rFonts w:asciiTheme="majorBidi" w:hAnsiTheme="majorBidi" w:cstheme="majorBidi"/>
          <w:sz w:val="24"/>
          <w:szCs w:val="24"/>
          <w:lang w:val="el-GR" w:bidi="he-IL"/>
        </w:rPr>
        <w:t>αναφέρει</w:t>
      </w:r>
      <w:r w:rsidRPr="004F573D">
        <w:rPr>
          <w:rFonts w:asciiTheme="majorBidi" w:hAnsiTheme="majorBidi" w:cstheme="majorBidi"/>
          <w:sz w:val="24"/>
          <w:szCs w:val="24"/>
          <w:lang w:val="el-GR" w:bidi="he-IL"/>
        </w:rPr>
        <w:t xml:space="preserve">: Άλλοι έχουν κάνει το έργον, </w:t>
      </w:r>
      <w:r w:rsidR="00E305E7" w:rsidRPr="004F573D">
        <w:rPr>
          <w:rFonts w:asciiTheme="majorBidi" w:hAnsiTheme="majorBidi" w:cstheme="majorBidi"/>
          <w:sz w:val="24"/>
          <w:szCs w:val="24"/>
          <w:lang w:val="el-GR" w:bidi="he-IL"/>
        </w:rPr>
        <w:t>σπέρνοντας</w:t>
      </w:r>
      <w:r w:rsidRPr="004F573D">
        <w:rPr>
          <w:rFonts w:asciiTheme="majorBidi" w:hAnsiTheme="majorBidi" w:cstheme="majorBidi"/>
          <w:sz w:val="24"/>
          <w:szCs w:val="24"/>
          <w:lang w:val="el-GR" w:bidi="he-IL"/>
        </w:rPr>
        <w:t xml:space="preserve"> τις αρχές του δόγματος του Χριστού και μπήκατε στην εργασία τους, για να μαζέψετε </w:t>
      </w:r>
      <w:proofErr w:type="spellStart"/>
      <w:r w:rsidRPr="004F573D">
        <w:rPr>
          <w:rFonts w:asciiTheme="majorBidi" w:hAnsiTheme="majorBidi" w:cstheme="majorBidi"/>
          <w:sz w:val="24"/>
          <w:szCs w:val="24"/>
          <w:lang w:val="el-GR" w:bidi="he-IL"/>
        </w:rPr>
        <w:t>καρπόν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Σοφ</w:t>
      </w:r>
      <w:proofErr w:type="spellEnd"/>
      <w:r w:rsidR="008A4108"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Σειρ</w:t>
      </w:r>
      <w:proofErr w:type="spellEnd"/>
      <w:r w:rsidR="008A4108"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3</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15). Οι προφήτες εργάστηκαν, εγώ λέγω, για να τους φέρουν στον Χριστό</w:t>
      </w:r>
      <w:r w:rsidR="008A4108"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8A4108" w:rsidRPr="004F573D">
        <w:rPr>
          <w:rFonts w:asciiTheme="majorBidi" w:hAnsiTheme="majorBidi" w:cstheme="majorBidi"/>
          <w:sz w:val="24"/>
          <w:szCs w:val="24"/>
          <w:lang w:val="el-GR" w:bidi="he-IL"/>
        </w:rPr>
        <w:t>«</w:t>
      </w:r>
      <w:proofErr w:type="spellStart"/>
      <w:r w:rsidRPr="004F573D">
        <w:rPr>
          <w:rFonts w:asciiTheme="majorBidi" w:hAnsiTheme="majorBidi" w:cstheme="majorBidi"/>
          <w:sz w:val="24"/>
          <w:szCs w:val="24"/>
          <w:lang w:val="el-GR" w:bidi="he-IL"/>
        </w:rPr>
        <w:t>εἰ</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γὰρ</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ἐπιστεύετε</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Μωϋσεῖ</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ἐπιστεύετε</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ἂν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ἐμοί</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περὶ</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γὰρ</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ἐμοῦ</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ἐκεῖνος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ἔγραψεν</w:t>
      </w:r>
      <w:proofErr w:type="spellEnd"/>
      <w:r w:rsidR="008A4108"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(5</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46). Εάν δεν πιστεύεις στα γραπτά του λόγια, πώς μπορείς να </w:t>
      </w:r>
      <w:proofErr w:type="spellStart"/>
      <w:r w:rsidRPr="004F573D">
        <w:rPr>
          <w:rFonts w:asciiTheme="majorBidi" w:hAnsiTheme="majorBidi" w:cstheme="majorBidi"/>
          <w:sz w:val="24"/>
          <w:szCs w:val="24"/>
          <w:lang w:val="el-GR" w:bidi="he-IL"/>
        </w:rPr>
        <w:t>πιστεύσεις</w:t>
      </w:r>
      <w:proofErr w:type="spellEnd"/>
      <w:r w:rsidRPr="004F573D">
        <w:rPr>
          <w:rFonts w:asciiTheme="majorBidi" w:hAnsiTheme="majorBidi" w:cstheme="majorBidi"/>
          <w:sz w:val="24"/>
          <w:szCs w:val="24"/>
          <w:lang w:val="el-GR" w:bidi="he-IL"/>
        </w:rPr>
        <w:t xml:space="preserve"> τις προφορικές μου λέξεις; Αλλά οι προφήτες δεν θέρισαν τον καρπό. Ο Ησαΐας αυτό είχε στη σκέψη όταν είπε: «</w:t>
      </w:r>
      <w:proofErr w:type="spellStart"/>
      <w:r w:rsidRPr="004F573D">
        <w:rPr>
          <w:rFonts w:asciiTheme="majorBidi" w:hAnsiTheme="majorBidi" w:cstheme="majorBidi"/>
          <w:sz w:val="24"/>
          <w:szCs w:val="24"/>
          <w:lang w:val="el-GR" w:bidi="he-IL"/>
        </w:rPr>
        <w:t>κενῶς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ἐκοπίασα</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καὶ</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εἰς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lastRenderedPageBreak/>
        <w:t>μάταιον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καὶ</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εἰς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οὐδὲν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ἔδωκα</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τὴν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ἰσχύν</w:t>
      </w:r>
      <w:proofErr w:type="spellEnd"/>
      <w:r w:rsidRPr="004F573D">
        <w:rPr>
          <w:rFonts w:asciiTheme="majorBidi" w:hAnsiTheme="majorBidi" w:cstheme="majorBidi"/>
          <w:sz w:val="24"/>
          <w:szCs w:val="24"/>
          <w:lang w:val="el-GR" w:bidi="he-IL"/>
        </w:rPr>
        <w:t xml:space="preserve"> μου </w:t>
      </w:r>
      <w:proofErr w:type="spellStart"/>
      <w:r w:rsidRPr="004F573D">
        <w:rPr>
          <w:rFonts w:asciiTheme="majorBidi" w:hAnsiTheme="majorBidi" w:cstheme="majorBidi"/>
          <w:sz w:val="24"/>
          <w:szCs w:val="24"/>
          <w:lang w:val="el-GR" w:bidi="he-IL"/>
        </w:rPr>
        <w:t>διὰ</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τοῦτο</w:t>
      </w:r>
      <w:proofErr w:type="spellEnd"/>
      <w:r w:rsidRPr="004F573D">
        <w:rPr>
          <w:rFonts w:asciiTheme="majorBidi" w:hAnsiTheme="majorBidi" w:cstheme="majorBidi"/>
          <w:sz w:val="24"/>
          <w:szCs w:val="24"/>
          <w:lang w:val="el-GR" w:bidi="he-IL"/>
        </w:rPr>
        <w:t xml:space="preserve"> ἡ </w:t>
      </w:r>
      <w:proofErr w:type="spellStart"/>
      <w:r w:rsidRPr="004F573D">
        <w:rPr>
          <w:rFonts w:asciiTheme="majorBidi" w:hAnsiTheme="majorBidi" w:cstheme="majorBidi"/>
          <w:sz w:val="24"/>
          <w:szCs w:val="24"/>
          <w:lang w:val="el-GR" w:bidi="he-IL"/>
        </w:rPr>
        <w:t>κρίσις</w:t>
      </w:r>
      <w:proofErr w:type="spellEnd"/>
      <w:r w:rsidRPr="004F573D">
        <w:rPr>
          <w:rFonts w:asciiTheme="majorBidi" w:hAnsiTheme="majorBidi" w:cstheme="majorBidi"/>
          <w:sz w:val="24"/>
          <w:szCs w:val="24"/>
          <w:lang w:val="el-GR" w:bidi="he-IL"/>
        </w:rPr>
        <w:t xml:space="preserve"> μου </w:t>
      </w:r>
      <w:proofErr w:type="spellStart"/>
      <w:r w:rsidRPr="004F573D">
        <w:rPr>
          <w:rFonts w:asciiTheme="majorBidi" w:hAnsiTheme="majorBidi" w:cstheme="majorBidi"/>
          <w:sz w:val="24"/>
          <w:szCs w:val="24"/>
          <w:lang w:val="el-GR" w:bidi="he-IL"/>
        </w:rPr>
        <w:t>παρὰ</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κυρίῳ</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καὶ</w:t>
      </w:r>
      <w:proofErr w:type="spellEnd"/>
      <w:r w:rsidRPr="004F573D">
        <w:rPr>
          <w:rFonts w:asciiTheme="majorBidi" w:hAnsiTheme="majorBidi" w:cstheme="majorBidi"/>
          <w:sz w:val="24"/>
          <w:szCs w:val="24"/>
          <w:lang w:val="el-GR" w:bidi="he-IL"/>
        </w:rPr>
        <w:t xml:space="preserve"> ὁ </w:t>
      </w:r>
      <w:proofErr w:type="spellStart"/>
      <w:r w:rsidRPr="004F573D">
        <w:rPr>
          <w:rFonts w:asciiTheme="majorBidi" w:hAnsiTheme="majorBidi" w:cstheme="majorBidi"/>
          <w:sz w:val="24"/>
          <w:szCs w:val="24"/>
          <w:lang w:val="el-GR" w:bidi="he-IL"/>
        </w:rPr>
        <w:t>πόνος</w:t>
      </w:r>
      <w:proofErr w:type="spellEnd"/>
      <w:r w:rsidRPr="004F573D">
        <w:rPr>
          <w:rFonts w:asciiTheme="majorBidi" w:hAnsiTheme="majorBidi" w:cstheme="majorBidi"/>
          <w:sz w:val="24"/>
          <w:szCs w:val="24"/>
          <w:lang w:val="el-GR" w:bidi="he-IL"/>
        </w:rPr>
        <w:t xml:space="preserve"> μου </w:t>
      </w:r>
      <w:proofErr w:type="spellStart"/>
      <w:r w:rsidRPr="004F573D">
        <w:rPr>
          <w:rFonts w:asciiTheme="majorBidi" w:hAnsiTheme="majorBidi" w:cstheme="majorBidi"/>
          <w:sz w:val="24"/>
          <w:szCs w:val="24"/>
          <w:lang w:val="el-GR" w:bidi="he-IL"/>
        </w:rPr>
        <w:t>ἐναντίον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τοῦ</w:t>
      </w:r>
      <w:proofErr w:type="spellEnd"/>
      <w:r w:rsidRPr="004F573D">
        <w:rPr>
          <w:rFonts w:asciiTheme="majorBidi" w:hAnsiTheme="majorBidi" w:cstheme="majorBidi"/>
          <w:sz w:val="24"/>
          <w:szCs w:val="24"/>
          <w:lang w:val="el-GR" w:bidi="he-IL"/>
        </w:rPr>
        <w:t xml:space="preserve"> </w:t>
      </w:r>
      <w:proofErr w:type="spellStart"/>
      <w:r w:rsidR="00B0454F" w:rsidRPr="004F573D">
        <w:rPr>
          <w:rFonts w:asciiTheme="majorBidi" w:hAnsiTheme="majorBidi" w:cstheme="majorBidi"/>
          <w:sz w:val="24"/>
          <w:szCs w:val="24"/>
          <w:lang w:val="el-GR" w:bidi="he-IL"/>
        </w:rPr>
        <w:t>Θ</w:t>
      </w:r>
      <w:r w:rsidRPr="004F573D">
        <w:rPr>
          <w:rFonts w:asciiTheme="majorBidi" w:hAnsiTheme="majorBidi" w:cstheme="majorBidi"/>
          <w:sz w:val="24"/>
          <w:szCs w:val="24"/>
          <w:lang w:val="el-GR" w:bidi="he-IL"/>
        </w:rPr>
        <w:t>εοῦ</w:t>
      </w:r>
      <w:proofErr w:type="spellEnd"/>
      <w:r w:rsidRPr="004F573D">
        <w:rPr>
          <w:rFonts w:asciiTheme="majorBidi" w:hAnsiTheme="majorBidi" w:cstheme="majorBidi"/>
          <w:sz w:val="24"/>
          <w:szCs w:val="24"/>
          <w:lang w:val="el-GR" w:bidi="he-IL"/>
        </w:rPr>
        <w:t xml:space="preserve"> μου (49</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4)». </w:t>
      </w:r>
    </w:p>
    <w:p w14:paraId="1013F099" w14:textId="77777777" w:rsidR="001754B4" w:rsidRPr="004F573D" w:rsidRDefault="001754B4"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4CB39FB3" w14:textId="3DE34620" w:rsidR="0039779E" w:rsidRPr="004F573D" w:rsidRDefault="0039779E" w:rsidP="0039779E">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Ο Καλβίνος (1509-1564 μ.Χ. )</w:t>
      </w:r>
      <w:r w:rsidRPr="004F573D">
        <w:rPr>
          <w:rStyle w:val="af3"/>
          <w:rFonts w:asciiTheme="majorBidi" w:hAnsiTheme="majorBidi" w:cstheme="majorBidi"/>
          <w:sz w:val="24"/>
          <w:szCs w:val="24"/>
          <w:lang w:val="el-GR" w:bidi="he-IL"/>
        </w:rPr>
        <w:footnoteReference w:id="15"/>
      </w:r>
      <w:r w:rsidRPr="004F573D">
        <w:rPr>
          <w:rFonts w:asciiTheme="majorBidi" w:hAnsiTheme="majorBidi" w:cstheme="majorBidi"/>
          <w:sz w:val="24"/>
          <w:szCs w:val="24"/>
          <w:lang w:val="el-GR" w:bidi="he-IL"/>
        </w:rPr>
        <w:t xml:space="preserve"> θεωρεί ότι το εδάφιο 4:35 είναι συνέχεια του προηγούμενου</w:t>
      </w:r>
      <w:r w:rsidR="001754B4" w:rsidRPr="004F573D">
        <w:rPr>
          <w:rFonts w:asciiTheme="majorBidi" w:hAnsiTheme="majorBidi" w:cstheme="majorBidi"/>
          <w:sz w:val="24"/>
          <w:szCs w:val="24"/>
          <w:lang w:val="el-GR" w:bidi="he-IL"/>
        </w:rPr>
        <w:t xml:space="preserve"> (στίχου),</w:t>
      </w:r>
      <w:r w:rsidRPr="004F573D">
        <w:rPr>
          <w:rFonts w:asciiTheme="majorBidi" w:hAnsiTheme="majorBidi" w:cstheme="majorBidi"/>
          <w:sz w:val="24"/>
          <w:szCs w:val="24"/>
          <w:lang w:val="el-GR" w:bidi="he-IL"/>
        </w:rPr>
        <w:t xml:space="preserve"> όπου ο Χριστός επιβεβαιώνει ότι τίποτα δεν είναι περισσότερο αγαπητό από </w:t>
      </w:r>
      <w:r w:rsidR="00B0454F" w:rsidRPr="004F573D">
        <w:rPr>
          <w:rFonts w:asciiTheme="majorBidi" w:hAnsiTheme="majorBidi" w:cstheme="majorBidi"/>
          <w:sz w:val="24"/>
          <w:szCs w:val="24"/>
          <w:lang w:val="el-GR" w:bidi="he-IL"/>
        </w:rPr>
        <w:t>τ</w:t>
      </w:r>
      <w:r w:rsidR="001754B4" w:rsidRPr="004F573D">
        <w:rPr>
          <w:rFonts w:asciiTheme="majorBidi" w:hAnsiTheme="majorBidi" w:cstheme="majorBidi"/>
          <w:sz w:val="24"/>
          <w:szCs w:val="24"/>
          <w:lang w:val="el-GR" w:bidi="he-IL"/>
        </w:rPr>
        <w:t>η</w:t>
      </w:r>
      <w:r w:rsidR="00B0454F" w:rsidRPr="004F573D">
        <w:rPr>
          <w:rFonts w:asciiTheme="majorBidi" w:hAnsiTheme="majorBidi" w:cstheme="majorBidi"/>
          <w:sz w:val="24"/>
          <w:szCs w:val="24"/>
          <w:lang w:val="el-GR" w:bidi="he-IL"/>
        </w:rPr>
        <w:t>ν</w:t>
      </w:r>
      <w:r w:rsidR="001754B4" w:rsidRPr="004F573D">
        <w:rPr>
          <w:rFonts w:asciiTheme="majorBidi" w:hAnsiTheme="majorBidi" w:cstheme="majorBidi"/>
          <w:sz w:val="24"/>
          <w:szCs w:val="24"/>
          <w:lang w:val="el-GR" w:bidi="he-IL"/>
        </w:rPr>
        <w:t xml:space="preserve"> τελείωση </w:t>
      </w:r>
      <w:r w:rsidRPr="004F573D">
        <w:rPr>
          <w:rFonts w:asciiTheme="majorBidi" w:hAnsiTheme="majorBidi" w:cstheme="majorBidi"/>
          <w:sz w:val="24"/>
          <w:szCs w:val="24"/>
          <w:lang w:val="el-GR" w:bidi="he-IL"/>
        </w:rPr>
        <w:t>του έργου το</w:t>
      </w:r>
      <w:r w:rsidR="001754B4" w:rsidRPr="004F573D">
        <w:rPr>
          <w:rFonts w:asciiTheme="majorBidi" w:hAnsiTheme="majorBidi" w:cstheme="majorBidi"/>
          <w:sz w:val="24"/>
          <w:szCs w:val="24"/>
          <w:lang w:val="el-GR" w:bidi="he-IL"/>
        </w:rPr>
        <w:t>ύ</w:t>
      </w:r>
      <w:r w:rsidRPr="004F573D">
        <w:rPr>
          <w:rFonts w:asciiTheme="majorBidi" w:hAnsiTheme="majorBidi" w:cstheme="majorBidi"/>
          <w:sz w:val="24"/>
          <w:szCs w:val="24"/>
          <w:lang w:val="el-GR" w:bidi="he-IL"/>
        </w:rPr>
        <w:t xml:space="preserve"> Πατέρα. Με τον ίδιο τρόπο επισημαίνει ο Χριστός ότι η πνευματική σπορά είναι ώριμη και δεν χρειάζεται καθυστέρηση</w:t>
      </w:r>
      <w:r w:rsidR="001754B4"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 xml:space="preserve"> γι’ αυτό είναι επικίνδυνη. Η εργασία των Αποστόλων στη διδασκαλία δεν θα πρέπει να τους φαίνεται σκληρή και δυσάρεστη, </w:t>
      </w:r>
      <w:r w:rsidR="00B0454F" w:rsidRPr="004F573D">
        <w:rPr>
          <w:rFonts w:asciiTheme="majorBidi" w:hAnsiTheme="majorBidi" w:cstheme="majorBidi"/>
          <w:sz w:val="24"/>
          <w:szCs w:val="24"/>
          <w:lang w:val="el-GR" w:bidi="he-IL"/>
        </w:rPr>
        <w:t xml:space="preserve">καθώς πρέπει να </w:t>
      </w:r>
      <w:r w:rsidRPr="004F573D">
        <w:rPr>
          <w:rFonts w:asciiTheme="majorBidi" w:hAnsiTheme="majorBidi" w:cstheme="majorBidi"/>
          <w:sz w:val="24"/>
          <w:szCs w:val="24"/>
          <w:lang w:val="el-GR" w:bidi="he-IL"/>
        </w:rPr>
        <w:t>γνωρίζουν ότι αυτή είναι χρήσιμη και</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στον Χριστό και την Εκκλησία. Επίσης οι Απόστολοι θα θερίσουν τους καρπούς από την εργασία των άλλων. Η σπορά έγινε από τον Νόμο και τους Προφήτες.</w:t>
      </w:r>
      <w:r w:rsidR="00B33FEE" w:rsidRPr="004F573D">
        <w:rPr>
          <w:rFonts w:asciiTheme="majorBidi" w:hAnsiTheme="majorBidi" w:cstheme="majorBidi"/>
          <w:sz w:val="24"/>
          <w:szCs w:val="24"/>
          <w:lang w:val="el-GR" w:bidi="he-IL"/>
        </w:rPr>
        <w:t xml:space="preserve"> Εκείνοι</w:t>
      </w:r>
      <w:r w:rsidRPr="004F573D">
        <w:rPr>
          <w:rFonts w:asciiTheme="majorBidi" w:hAnsiTheme="majorBidi" w:cstheme="majorBidi"/>
          <w:sz w:val="24"/>
          <w:szCs w:val="24"/>
          <w:lang w:val="el-GR" w:bidi="he-IL"/>
        </w:rPr>
        <w:t xml:space="preserve"> όμως ήταν ατελείς</w:t>
      </w:r>
      <w:r w:rsidR="001754B4"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όπως το </w:t>
      </w:r>
      <w:r w:rsidR="00B33FEE" w:rsidRPr="004F573D">
        <w:rPr>
          <w:rFonts w:asciiTheme="majorBidi" w:hAnsiTheme="majorBidi" w:cstheme="majorBidi"/>
          <w:sz w:val="24"/>
          <w:szCs w:val="24"/>
          <w:lang w:val="el-GR" w:bidi="he-IL"/>
        </w:rPr>
        <w:t xml:space="preserve">«άγουρο» </w:t>
      </w:r>
      <w:r w:rsidRPr="004F573D">
        <w:rPr>
          <w:rFonts w:asciiTheme="majorBidi" w:hAnsiTheme="majorBidi" w:cstheme="majorBidi"/>
          <w:sz w:val="24"/>
          <w:szCs w:val="24"/>
          <w:lang w:val="el-GR" w:bidi="he-IL"/>
        </w:rPr>
        <w:t>παιδί</w:t>
      </w:r>
      <w:r w:rsidR="001754B4"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και </w:t>
      </w:r>
      <w:r w:rsidR="001754B4" w:rsidRPr="004F573D">
        <w:rPr>
          <w:rFonts w:asciiTheme="majorBidi" w:hAnsiTheme="majorBidi" w:cstheme="majorBidi"/>
          <w:sz w:val="24"/>
          <w:szCs w:val="24"/>
          <w:lang w:val="el-GR" w:bidi="he-IL"/>
        </w:rPr>
        <w:t xml:space="preserve">έτσι ήταν απαραίτητη </w:t>
      </w:r>
      <w:r w:rsidRPr="004F573D">
        <w:rPr>
          <w:rFonts w:asciiTheme="majorBidi" w:hAnsiTheme="majorBidi" w:cstheme="majorBidi"/>
          <w:sz w:val="24"/>
          <w:szCs w:val="24"/>
          <w:lang w:val="el-GR" w:bidi="he-IL"/>
        </w:rPr>
        <w:t xml:space="preserve">η ωρίμανση του Ευαγγελίου. </w:t>
      </w:r>
      <w:r w:rsidR="001754B4" w:rsidRPr="004F573D">
        <w:rPr>
          <w:rFonts w:asciiTheme="majorBidi" w:hAnsiTheme="majorBidi" w:cstheme="majorBidi"/>
          <w:sz w:val="24"/>
          <w:szCs w:val="24"/>
          <w:lang w:val="el-GR" w:bidi="he-IL"/>
        </w:rPr>
        <w:t>Υπενθ</w:t>
      </w:r>
      <w:r w:rsidRPr="004F573D">
        <w:rPr>
          <w:rFonts w:asciiTheme="majorBidi" w:hAnsiTheme="majorBidi" w:cstheme="majorBidi"/>
          <w:sz w:val="24"/>
          <w:szCs w:val="24"/>
          <w:lang w:val="el-GR" w:bidi="he-IL"/>
        </w:rPr>
        <w:t xml:space="preserve">υμίζει τη </w:t>
      </w:r>
      <w:r w:rsidR="00D67BF0" w:rsidRPr="004F573D">
        <w:rPr>
          <w:rFonts w:asciiTheme="majorBidi" w:hAnsiTheme="majorBidi" w:cstheme="majorBidi"/>
          <w:sz w:val="24"/>
          <w:szCs w:val="24"/>
          <w:lang w:val="el-GR" w:bidi="he-IL"/>
        </w:rPr>
        <w:t xml:space="preserve">γνωστή </w:t>
      </w:r>
      <w:r w:rsidRPr="004F573D">
        <w:rPr>
          <w:rFonts w:asciiTheme="majorBidi" w:hAnsiTheme="majorBidi" w:cstheme="majorBidi"/>
          <w:sz w:val="24"/>
          <w:szCs w:val="24"/>
          <w:lang w:val="el-GR" w:bidi="he-IL"/>
        </w:rPr>
        <w:t xml:space="preserve">ρήση του Αποστόλου </w:t>
      </w:r>
      <w:r w:rsidR="00D67BF0" w:rsidRPr="004F573D">
        <w:rPr>
          <w:rFonts w:asciiTheme="majorBidi" w:hAnsiTheme="majorBidi" w:cstheme="majorBidi"/>
          <w:sz w:val="24"/>
          <w:szCs w:val="24"/>
          <w:lang w:val="el-GR" w:bidi="he-IL"/>
        </w:rPr>
        <w:t xml:space="preserve">των εθνών </w:t>
      </w:r>
      <w:r w:rsidRPr="004F573D">
        <w:rPr>
          <w:rFonts w:asciiTheme="majorBidi" w:hAnsiTheme="majorBidi" w:cstheme="majorBidi"/>
          <w:sz w:val="24"/>
          <w:szCs w:val="24"/>
          <w:lang w:val="el-GR" w:bidi="he-IL"/>
        </w:rPr>
        <w:t>σ</w:t>
      </w:r>
      <w:r w:rsidR="00B0454F" w:rsidRPr="004F573D">
        <w:rPr>
          <w:rFonts w:asciiTheme="majorBidi" w:hAnsiTheme="majorBidi" w:cstheme="majorBidi"/>
          <w:sz w:val="24"/>
          <w:szCs w:val="24"/>
          <w:lang w:val="el-GR" w:bidi="he-IL"/>
        </w:rPr>
        <w:t xml:space="preserve">την </w:t>
      </w:r>
      <w:r w:rsidR="00B0454F" w:rsidRPr="004F573D">
        <w:rPr>
          <w:rFonts w:asciiTheme="majorBidi" w:hAnsiTheme="majorBidi" w:cstheme="majorBidi"/>
          <w:i/>
          <w:iCs/>
          <w:sz w:val="24"/>
          <w:szCs w:val="24"/>
          <w:lang w:val="el-GR" w:bidi="he-IL"/>
        </w:rPr>
        <w:t xml:space="preserve">Προς </w:t>
      </w:r>
      <w:proofErr w:type="spellStart"/>
      <w:r w:rsidR="00B0454F" w:rsidRPr="004F573D">
        <w:rPr>
          <w:rFonts w:asciiTheme="majorBidi" w:hAnsiTheme="majorBidi" w:cstheme="majorBidi"/>
          <w:i/>
          <w:iCs/>
          <w:sz w:val="24"/>
          <w:szCs w:val="24"/>
          <w:lang w:val="el-GR" w:bidi="he-IL"/>
        </w:rPr>
        <w:t>Γαλάτας</w:t>
      </w:r>
      <w:proofErr w:type="spellEnd"/>
      <w:r w:rsidR="001754B4"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Λέγω</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δέ</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ἐφ</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ὅσον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χρόνον</w:t>
      </w:r>
      <w:proofErr w:type="spellEnd"/>
      <w:r w:rsidRPr="004F573D">
        <w:rPr>
          <w:rFonts w:asciiTheme="majorBidi" w:hAnsiTheme="majorBidi" w:cstheme="majorBidi"/>
          <w:sz w:val="24"/>
          <w:szCs w:val="24"/>
          <w:lang w:val="el-GR" w:bidi="he-IL"/>
        </w:rPr>
        <w:t xml:space="preserve"> ὁ </w:t>
      </w:r>
      <w:proofErr w:type="spellStart"/>
      <w:r w:rsidRPr="004F573D">
        <w:rPr>
          <w:rFonts w:asciiTheme="majorBidi" w:hAnsiTheme="majorBidi" w:cstheme="majorBidi"/>
          <w:sz w:val="24"/>
          <w:szCs w:val="24"/>
          <w:lang w:val="el-GR" w:bidi="he-IL"/>
        </w:rPr>
        <w:t>κληρονόμος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νήπιός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ἐστιν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οὐδὲν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διαφέρει</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δούλου</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κύριος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πάντων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ὤν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ἀλλὰ</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ὑπὸ</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ἐπιτρόπους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ἐστὶν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καὶ</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οἰκονόμους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ἄχρι</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τῆς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προθεσμίας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τοῦ</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Πατρός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Γαλ</w:t>
      </w:r>
      <w:proofErr w:type="spellEnd"/>
      <w:r w:rsidRPr="004F573D">
        <w:rPr>
          <w:rFonts w:asciiTheme="majorBidi" w:hAnsiTheme="majorBidi" w:cstheme="majorBidi"/>
          <w:sz w:val="24"/>
          <w:szCs w:val="24"/>
          <w:lang w:val="el-GR" w:bidi="he-IL"/>
        </w:rPr>
        <w:t xml:space="preserve"> 4</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1-2). Όλοι θα πρέπει να είναι ευχαριστημένοι γι’ αυτό</w:t>
      </w:r>
      <w:r w:rsidR="00B0454F" w:rsidRPr="004F573D">
        <w:rPr>
          <w:rFonts w:asciiTheme="majorBidi" w:hAnsiTheme="majorBidi" w:cstheme="majorBidi"/>
          <w:sz w:val="24"/>
          <w:szCs w:val="24"/>
          <w:lang w:val="el-GR" w:bidi="he-IL"/>
        </w:rPr>
        <w:t>, σ</w:t>
      </w:r>
      <w:r w:rsidRPr="004F573D">
        <w:rPr>
          <w:rFonts w:asciiTheme="majorBidi" w:hAnsiTheme="majorBidi" w:cstheme="majorBidi"/>
          <w:sz w:val="24"/>
          <w:szCs w:val="24"/>
          <w:lang w:val="el-GR" w:bidi="he-IL"/>
        </w:rPr>
        <w:t xml:space="preserve">ε αντίθεση </w:t>
      </w:r>
      <w:r w:rsidR="00B0454F" w:rsidRPr="004F573D">
        <w:rPr>
          <w:rFonts w:asciiTheme="majorBidi" w:hAnsiTheme="majorBidi" w:cstheme="majorBidi"/>
          <w:sz w:val="24"/>
          <w:szCs w:val="24"/>
          <w:lang w:val="el-GR" w:bidi="he-IL"/>
        </w:rPr>
        <w:t>προς</w:t>
      </w:r>
      <w:r w:rsidRPr="004F573D">
        <w:rPr>
          <w:rFonts w:asciiTheme="majorBidi" w:hAnsiTheme="majorBidi" w:cstheme="majorBidi"/>
          <w:sz w:val="24"/>
          <w:szCs w:val="24"/>
          <w:lang w:val="el-GR" w:bidi="he-IL"/>
        </w:rPr>
        <w:t xml:space="preserve"> ό</w:t>
      </w:r>
      <w:r w:rsidR="003840E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τι συμβαίνει στον κόσμο, </w:t>
      </w:r>
      <w:r w:rsidR="003840E3" w:rsidRPr="004F573D">
        <w:rPr>
          <w:rFonts w:asciiTheme="majorBidi" w:hAnsiTheme="majorBidi" w:cstheme="majorBidi"/>
          <w:sz w:val="24"/>
          <w:szCs w:val="24"/>
          <w:lang w:val="el-GR" w:bidi="he-IL"/>
        </w:rPr>
        <w:t>όπου προκαλεί</w:t>
      </w:r>
      <w:r w:rsidR="00B0454F" w:rsidRPr="004F573D">
        <w:rPr>
          <w:rFonts w:asciiTheme="majorBidi" w:hAnsiTheme="majorBidi" w:cstheme="majorBidi"/>
          <w:sz w:val="24"/>
          <w:szCs w:val="24"/>
          <w:lang w:val="el-GR" w:bidi="he-IL"/>
        </w:rPr>
        <w:t>ται</w:t>
      </w:r>
      <w:r w:rsidR="003840E3" w:rsidRPr="004F573D">
        <w:rPr>
          <w:rFonts w:asciiTheme="majorBidi" w:hAnsiTheme="majorBidi" w:cstheme="majorBidi"/>
          <w:sz w:val="24"/>
          <w:szCs w:val="24"/>
          <w:lang w:val="el-GR" w:bidi="he-IL"/>
        </w:rPr>
        <w:t xml:space="preserve"> έντονη διαμαρτυρία,</w:t>
      </w:r>
      <w:r w:rsidR="00B0454F" w:rsidRPr="004F573D">
        <w:rPr>
          <w:rFonts w:asciiTheme="majorBidi" w:hAnsiTheme="majorBidi" w:cstheme="majorBidi"/>
          <w:sz w:val="24"/>
          <w:szCs w:val="24"/>
          <w:lang w:val="el-GR" w:bidi="he-IL"/>
        </w:rPr>
        <w:t xml:space="preserve"> όταν </w:t>
      </w:r>
      <w:r w:rsidRPr="004F573D">
        <w:rPr>
          <w:rFonts w:asciiTheme="majorBidi" w:hAnsiTheme="majorBidi" w:cstheme="majorBidi"/>
          <w:sz w:val="24"/>
          <w:szCs w:val="24"/>
          <w:lang w:val="el-GR" w:bidi="he-IL"/>
        </w:rPr>
        <w:t>την εργασία κάποιου</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καρπούνται κάποιοι άλλοι</w:t>
      </w:r>
      <w:r w:rsidR="003840E3" w:rsidRPr="004F573D">
        <w:rPr>
          <w:rFonts w:asciiTheme="majorBidi" w:hAnsiTheme="majorBidi" w:cstheme="majorBidi"/>
          <w:sz w:val="24"/>
          <w:szCs w:val="24"/>
          <w:lang w:val="el-GR" w:bidi="he-IL"/>
        </w:rPr>
        <w:t>.</w:t>
      </w:r>
    </w:p>
    <w:p w14:paraId="3BA16EA8" w14:textId="77777777" w:rsidR="001754B4" w:rsidRPr="004F573D" w:rsidRDefault="001754B4"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2202751D" w14:textId="7F84CF79" w:rsidR="0039779E" w:rsidRPr="004F573D" w:rsidRDefault="0039779E" w:rsidP="0039779E">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Ο Καλβίνος αντιτίθεται στην άποψη ότι στους </w:t>
      </w:r>
      <w:r w:rsidRPr="004F573D">
        <w:rPr>
          <w:rFonts w:asciiTheme="majorBidi" w:hAnsiTheme="majorBidi" w:cstheme="majorBidi"/>
          <w:i/>
          <w:iCs/>
          <w:sz w:val="24"/>
          <w:szCs w:val="24"/>
          <w:lang w:val="el-GR" w:bidi="he-IL"/>
        </w:rPr>
        <w:t>σπορείς</w:t>
      </w:r>
      <w:r w:rsidRPr="004F573D">
        <w:rPr>
          <w:rFonts w:asciiTheme="majorBidi" w:hAnsiTheme="majorBidi" w:cstheme="majorBidi"/>
          <w:sz w:val="24"/>
          <w:szCs w:val="24"/>
          <w:lang w:val="el-GR" w:bidi="he-IL"/>
        </w:rPr>
        <w:t xml:space="preserve"> συμπεριλαμβάνονται και οι φιλόσοφοι των διαφόρων εθνών. Εδώ ο Χριστός αναφέρεται στην ένωση της χαράς των σπορέων και θεριστών. Κατά τον Καλβίνο αυτό δεν εφαρμόζεται στους φιλοσόφους και </w:t>
      </w:r>
      <w:r w:rsidR="00B0454F" w:rsidRPr="004F573D">
        <w:rPr>
          <w:rFonts w:asciiTheme="majorBidi" w:hAnsiTheme="majorBidi" w:cstheme="majorBidi"/>
          <w:sz w:val="24"/>
          <w:szCs w:val="24"/>
          <w:lang w:val="el-GR" w:bidi="he-IL"/>
        </w:rPr>
        <w:t xml:space="preserve">τους </w:t>
      </w:r>
      <w:r w:rsidRPr="004F573D">
        <w:rPr>
          <w:rFonts w:asciiTheme="majorBidi" w:hAnsiTheme="majorBidi" w:cstheme="majorBidi"/>
          <w:sz w:val="24"/>
          <w:szCs w:val="24"/>
          <w:lang w:val="el-GR" w:bidi="he-IL"/>
        </w:rPr>
        <w:t xml:space="preserve">διάσημους </w:t>
      </w:r>
      <w:r w:rsidR="00B0454F" w:rsidRPr="004F573D">
        <w:rPr>
          <w:rFonts w:asciiTheme="majorBidi" w:hAnsiTheme="majorBidi" w:cstheme="majorBidi"/>
          <w:sz w:val="24"/>
          <w:szCs w:val="24"/>
          <w:lang w:val="el-GR" w:bidi="he-IL"/>
        </w:rPr>
        <w:t xml:space="preserve">θύραθεν </w:t>
      </w:r>
      <w:r w:rsidRPr="004F573D">
        <w:rPr>
          <w:rFonts w:asciiTheme="majorBidi" w:hAnsiTheme="majorBidi" w:cstheme="majorBidi"/>
          <w:sz w:val="24"/>
          <w:szCs w:val="24"/>
          <w:lang w:val="el-GR" w:bidi="he-IL"/>
        </w:rPr>
        <w:t>συγγραφείς. Ο Χριστός κάνει ειδική μνεία στους Σαμαρείτες ως σπορείς</w:t>
      </w:r>
      <w:r w:rsidR="003840E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παρόλο που </w:t>
      </w:r>
      <w:r w:rsidR="003840E3" w:rsidRPr="004F573D">
        <w:rPr>
          <w:rFonts w:asciiTheme="majorBidi" w:hAnsiTheme="majorBidi" w:cstheme="majorBidi"/>
          <w:sz w:val="24"/>
          <w:szCs w:val="24"/>
          <w:lang w:val="el-GR" w:bidi="he-IL"/>
        </w:rPr>
        <w:t xml:space="preserve">εκείνοι </w:t>
      </w:r>
      <w:r w:rsidRPr="004F573D">
        <w:rPr>
          <w:rFonts w:asciiTheme="majorBidi" w:hAnsiTheme="majorBidi" w:cstheme="majorBidi"/>
          <w:sz w:val="24"/>
          <w:szCs w:val="24"/>
          <w:lang w:val="el-GR" w:bidi="he-IL"/>
        </w:rPr>
        <w:t xml:space="preserve">είχαν ξεφύγει από την </w:t>
      </w:r>
      <w:r w:rsidR="003840E3" w:rsidRPr="004F573D">
        <w:rPr>
          <w:rFonts w:asciiTheme="majorBidi" w:hAnsiTheme="majorBidi" w:cstheme="majorBidi"/>
          <w:sz w:val="24"/>
          <w:szCs w:val="24"/>
          <w:lang w:val="el-GR" w:bidi="he-IL"/>
        </w:rPr>
        <w:t>ι</w:t>
      </w:r>
      <w:r w:rsidRPr="004F573D">
        <w:rPr>
          <w:rFonts w:asciiTheme="majorBidi" w:hAnsiTheme="majorBidi" w:cstheme="majorBidi"/>
          <w:sz w:val="24"/>
          <w:szCs w:val="24"/>
          <w:lang w:val="el-GR" w:bidi="he-IL"/>
        </w:rPr>
        <w:t>ουδαϊκή παράδοση. Τους είχε απομείνε</w:t>
      </w:r>
      <w:r w:rsidR="00B0454F" w:rsidRPr="004F573D">
        <w:rPr>
          <w:rFonts w:asciiTheme="majorBidi" w:hAnsiTheme="majorBidi" w:cstheme="majorBidi"/>
          <w:sz w:val="24"/>
          <w:szCs w:val="24"/>
          <w:lang w:val="el-GR" w:bidi="he-IL"/>
        </w:rPr>
        <w:t>ι</w:t>
      </w:r>
      <w:r w:rsidRPr="004F573D">
        <w:rPr>
          <w:rFonts w:asciiTheme="majorBidi" w:hAnsiTheme="majorBidi" w:cstheme="majorBidi"/>
          <w:sz w:val="24"/>
          <w:szCs w:val="24"/>
          <w:lang w:val="el-GR" w:bidi="he-IL"/>
        </w:rPr>
        <w:t xml:space="preserve"> όμως η ευσέβεια. Γι’ αυτό </w:t>
      </w:r>
      <w:r w:rsidR="003840E3" w:rsidRPr="004F573D">
        <w:rPr>
          <w:rFonts w:asciiTheme="majorBidi" w:hAnsiTheme="majorBidi" w:cstheme="majorBidi"/>
          <w:sz w:val="24"/>
          <w:szCs w:val="24"/>
          <w:lang w:val="el-GR" w:bidi="he-IL"/>
        </w:rPr>
        <w:t xml:space="preserve">και </w:t>
      </w:r>
      <w:r w:rsidRPr="004F573D">
        <w:rPr>
          <w:rFonts w:asciiTheme="majorBidi" w:hAnsiTheme="majorBidi" w:cstheme="majorBidi"/>
          <w:sz w:val="24"/>
          <w:szCs w:val="24"/>
          <w:lang w:val="el-GR" w:bidi="he-IL"/>
        </w:rPr>
        <w:t>μόλις έμαθαν ότι έρχεται ο Χριστός</w:t>
      </w:r>
      <w:r w:rsidR="003840E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είναι πρόθυμοι να τον </w:t>
      </w:r>
      <w:r w:rsidR="00B33FEE" w:rsidRPr="004F573D">
        <w:rPr>
          <w:rFonts w:asciiTheme="majorBidi" w:hAnsiTheme="majorBidi" w:cstheme="majorBidi"/>
          <w:sz w:val="24"/>
          <w:szCs w:val="24"/>
          <w:lang w:val="el-GR" w:bidi="he-IL"/>
        </w:rPr>
        <w:t>ανα</w:t>
      </w:r>
      <w:r w:rsidRPr="004F573D">
        <w:rPr>
          <w:rFonts w:asciiTheme="majorBidi" w:hAnsiTheme="majorBidi" w:cstheme="majorBidi"/>
          <w:sz w:val="24"/>
          <w:szCs w:val="24"/>
          <w:lang w:val="el-GR" w:bidi="he-IL"/>
        </w:rPr>
        <w:t>ζητήσουν</w:t>
      </w:r>
      <w:r w:rsidR="00B33FEE" w:rsidRPr="004F573D">
        <w:rPr>
          <w:rFonts w:asciiTheme="majorBidi" w:hAnsiTheme="majorBidi" w:cstheme="majorBidi"/>
          <w:sz w:val="24"/>
          <w:szCs w:val="24"/>
          <w:lang w:val="el-GR" w:bidi="he-IL"/>
        </w:rPr>
        <w:t xml:space="preserve">, διότι </w:t>
      </w:r>
      <w:r w:rsidRPr="004F573D">
        <w:rPr>
          <w:rFonts w:asciiTheme="majorBidi" w:hAnsiTheme="majorBidi" w:cstheme="majorBidi"/>
          <w:sz w:val="24"/>
          <w:szCs w:val="24"/>
          <w:lang w:val="el-GR" w:bidi="he-IL"/>
        </w:rPr>
        <w:t xml:space="preserve">ξέρουν </w:t>
      </w:r>
      <w:r w:rsidR="001656EB" w:rsidRPr="004F573D">
        <w:rPr>
          <w:rFonts w:asciiTheme="majorBidi" w:hAnsiTheme="majorBidi" w:cstheme="majorBidi"/>
          <w:sz w:val="24"/>
          <w:szCs w:val="24"/>
          <w:lang w:val="el-GR" w:bidi="he-IL"/>
        </w:rPr>
        <w:t xml:space="preserve">κατεξοχήν </w:t>
      </w:r>
      <w:r w:rsidRPr="004F573D">
        <w:rPr>
          <w:rFonts w:asciiTheme="majorBidi" w:hAnsiTheme="majorBidi" w:cstheme="majorBidi"/>
          <w:sz w:val="24"/>
          <w:szCs w:val="24"/>
          <w:lang w:val="el-GR" w:bidi="he-IL"/>
        </w:rPr>
        <w:t xml:space="preserve">από τον Νόμο </w:t>
      </w:r>
      <w:r w:rsidR="00B0454F" w:rsidRPr="004F573D">
        <w:rPr>
          <w:rFonts w:asciiTheme="majorBidi" w:hAnsiTheme="majorBidi" w:cstheme="majorBidi"/>
          <w:sz w:val="24"/>
          <w:szCs w:val="24"/>
          <w:lang w:val="el-GR" w:bidi="he-IL"/>
        </w:rPr>
        <w:t xml:space="preserve">αναφορικά με την έλευση </w:t>
      </w:r>
      <w:r w:rsidRPr="004F573D">
        <w:rPr>
          <w:rFonts w:asciiTheme="majorBidi" w:hAnsiTheme="majorBidi" w:cstheme="majorBidi"/>
          <w:sz w:val="24"/>
          <w:szCs w:val="24"/>
          <w:lang w:val="el-GR" w:bidi="he-IL"/>
        </w:rPr>
        <w:t>το</w:t>
      </w:r>
      <w:r w:rsidR="003840E3" w:rsidRPr="004F573D">
        <w:rPr>
          <w:rFonts w:asciiTheme="majorBidi" w:hAnsiTheme="majorBidi" w:cstheme="majorBidi"/>
          <w:sz w:val="24"/>
          <w:szCs w:val="24"/>
          <w:lang w:val="el-GR" w:bidi="he-IL"/>
        </w:rPr>
        <w:t>ύ</w:t>
      </w:r>
      <w:r w:rsidRPr="004F573D">
        <w:rPr>
          <w:rFonts w:asciiTheme="majorBidi" w:hAnsiTheme="majorBidi" w:cstheme="majorBidi"/>
          <w:sz w:val="24"/>
          <w:szCs w:val="24"/>
          <w:lang w:val="el-GR" w:bidi="he-IL"/>
        </w:rPr>
        <w:t xml:space="preserve"> Μεσσία.</w:t>
      </w:r>
    </w:p>
    <w:p w14:paraId="2C3726F3" w14:textId="77777777" w:rsidR="001754B4" w:rsidRPr="004F573D" w:rsidRDefault="001754B4"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5353A044" w14:textId="50078DD1" w:rsidR="0039779E" w:rsidRPr="004F573D" w:rsidRDefault="0039779E" w:rsidP="0039779E">
      <w:pPr>
        <w:autoSpaceDE w:val="0"/>
        <w:autoSpaceDN w:val="0"/>
        <w:adjustRightInd w:val="0"/>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Ο Χριστός</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3840E3" w:rsidRPr="004F573D">
        <w:rPr>
          <w:rFonts w:asciiTheme="majorBidi" w:hAnsiTheme="majorBidi" w:cstheme="majorBidi"/>
          <w:sz w:val="24"/>
          <w:szCs w:val="24"/>
          <w:lang w:val="el-GR" w:bidi="he-IL"/>
        </w:rPr>
        <w:t xml:space="preserve">αναφέροντας </w:t>
      </w:r>
      <w:r w:rsidRPr="004F573D">
        <w:rPr>
          <w:rFonts w:asciiTheme="majorBidi" w:hAnsiTheme="majorBidi" w:cstheme="majorBidi"/>
          <w:sz w:val="24"/>
          <w:szCs w:val="24"/>
          <w:lang w:val="el-GR" w:bidi="he-IL"/>
        </w:rPr>
        <w:t>ότι οι σπορείς και οι θεριστές πρέπει να χαίρονται μαζί, εγκαθιδρύει μία νέα ηθική τάξη</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στην </w:t>
      </w:r>
      <w:r w:rsidR="00B0454F" w:rsidRPr="004F573D">
        <w:rPr>
          <w:rFonts w:asciiTheme="majorBidi" w:hAnsiTheme="majorBidi" w:cstheme="majorBidi"/>
          <w:sz w:val="24"/>
          <w:szCs w:val="24"/>
          <w:lang w:val="el-GR" w:bidi="he-IL"/>
        </w:rPr>
        <w:t>Ε</w:t>
      </w:r>
      <w:r w:rsidRPr="004F573D">
        <w:rPr>
          <w:rFonts w:asciiTheme="majorBidi" w:hAnsiTheme="majorBidi" w:cstheme="majorBidi"/>
          <w:sz w:val="24"/>
          <w:szCs w:val="24"/>
          <w:lang w:val="el-GR" w:bidi="he-IL"/>
        </w:rPr>
        <w:t>κκλησία</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που θα δημιουργηθεί</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όλοι θα έχουν ένα κοινό σκοπό και στόχο. Γι’ αυτό ανεξάρτητα το</w:t>
      </w:r>
      <w:r w:rsidR="003840E3" w:rsidRPr="004F573D">
        <w:rPr>
          <w:rFonts w:asciiTheme="majorBidi" w:hAnsiTheme="majorBidi" w:cstheme="majorBidi"/>
          <w:sz w:val="24"/>
          <w:szCs w:val="24"/>
          <w:lang w:val="el-GR" w:bidi="he-IL"/>
        </w:rPr>
        <w:t>ύ</w:t>
      </w:r>
      <w:r w:rsidRPr="004F573D">
        <w:rPr>
          <w:rFonts w:asciiTheme="majorBidi" w:hAnsiTheme="majorBidi" w:cstheme="majorBidi"/>
          <w:sz w:val="24"/>
          <w:szCs w:val="24"/>
          <w:lang w:val="el-GR" w:bidi="he-IL"/>
        </w:rPr>
        <w:t xml:space="preserve"> ποιος αρχίζει και ποιος τελειώνει ένα έργο, όλοι θα πρέπει να είναι μονοιασμένοι και να χαίρονται για την τελική εκπλήρωση του έργου. </w:t>
      </w:r>
    </w:p>
    <w:p w14:paraId="0F621483" w14:textId="77777777" w:rsidR="001754B4" w:rsidRPr="004F573D" w:rsidRDefault="001754B4" w:rsidP="0039779E">
      <w:pPr>
        <w:spacing w:after="0" w:line="240" w:lineRule="auto"/>
        <w:jc w:val="both"/>
        <w:rPr>
          <w:rFonts w:asciiTheme="majorBidi" w:hAnsiTheme="majorBidi" w:cstheme="majorBidi"/>
          <w:sz w:val="24"/>
          <w:szCs w:val="24"/>
          <w:lang w:val="el-GR" w:bidi="he-IL"/>
        </w:rPr>
      </w:pPr>
    </w:p>
    <w:p w14:paraId="4A383C86" w14:textId="39D51C21" w:rsidR="0039779E" w:rsidRPr="004F573D" w:rsidRDefault="0039779E" w:rsidP="0039779E">
      <w:pPr>
        <w:spacing w:after="0" w:line="240" w:lineRule="auto"/>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Ας εξετάσουμε </w:t>
      </w:r>
      <w:r w:rsidR="00B0454F" w:rsidRPr="004F573D">
        <w:rPr>
          <w:rFonts w:asciiTheme="majorBidi" w:hAnsiTheme="majorBidi" w:cstheme="majorBidi"/>
          <w:sz w:val="24"/>
          <w:szCs w:val="24"/>
          <w:lang w:val="el-GR" w:bidi="he-IL"/>
        </w:rPr>
        <w:t xml:space="preserve">και </w:t>
      </w:r>
      <w:r w:rsidRPr="004F573D">
        <w:rPr>
          <w:rFonts w:asciiTheme="majorBidi" w:hAnsiTheme="majorBidi" w:cstheme="majorBidi"/>
          <w:sz w:val="24"/>
          <w:szCs w:val="24"/>
          <w:lang w:val="el-GR" w:bidi="he-IL"/>
        </w:rPr>
        <w:t>τις απόψεις των σύγχρονων ερευνητών</w:t>
      </w:r>
      <w:r w:rsidR="001656EB" w:rsidRPr="004F573D">
        <w:rPr>
          <w:rFonts w:asciiTheme="majorBidi" w:hAnsiTheme="majorBidi" w:cstheme="majorBidi"/>
          <w:sz w:val="24"/>
          <w:szCs w:val="24"/>
          <w:lang w:val="el-GR" w:bidi="he-IL"/>
        </w:rPr>
        <w:t>:</w:t>
      </w:r>
    </w:p>
    <w:p w14:paraId="2BD8AB59" w14:textId="77777777" w:rsidR="001754B4" w:rsidRPr="004F573D" w:rsidRDefault="001754B4" w:rsidP="0039779E">
      <w:pPr>
        <w:spacing w:after="0" w:line="240" w:lineRule="auto"/>
        <w:jc w:val="both"/>
        <w:rPr>
          <w:rFonts w:asciiTheme="majorBidi" w:hAnsiTheme="majorBidi" w:cstheme="majorBidi"/>
          <w:sz w:val="24"/>
          <w:szCs w:val="24"/>
          <w:lang w:val="el-GR" w:bidi="he-IL"/>
        </w:rPr>
      </w:pPr>
    </w:p>
    <w:p w14:paraId="6A76C921" w14:textId="28884C66" w:rsidR="0039779E" w:rsidRPr="004F573D" w:rsidRDefault="0039779E"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(α) Το εδάφιο εμφανίζεται ως μία </w:t>
      </w:r>
      <w:proofErr w:type="spellStart"/>
      <w:r w:rsidRPr="004F573D">
        <w:rPr>
          <w:rFonts w:asciiTheme="majorBidi" w:hAnsiTheme="majorBidi" w:cstheme="majorBidi"/>
          <w:sz w:val="24"/>
          <w:szCs w:val="24"/>
          <w:lang w:val="el-GR" w:bidi="he-IL"/>
        </w:rPr>
        <w:t>κοινη</w:t>
      </w:r>
      <w:proofErr w:type="spellEnd"/>
      <w:r w:rsidRPr="004F573D">
        <w:rPr>
          <w:rFonts w:asciiTheme="majorBidi" w:hAnsiTheme="majorBidi" w:cstheme="majorBidi"/>
          <w:sz w:val="24"/>
          <w:szCs w:val="24"/>
          <w:lang w:val="el-GR" w:bidi="he-IL"/>
        </w:rPr>
        <w:t xml:space="preserve"> παροιμία</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w:t>
      </w:r>
      <w:proofErr w:type="spellStart"/>
      <w:r w:rsidR="001754B4" w:rsidRPr="004F573D">
        <w:rPr>
          <w:rFonts w:asciiTheme="majorBidi" w:hAnsiTheme="majorBidi" w:cstheme="majorBidi"/>
          <w:sz w:val="24"/>
          <w:szCs w:val="24"/>
          <w:lang w:val="el-GR" w:bidi="he-IL"/>
        </w:rPr>
        <w:t>πρβλ</w:t>
      </w:r>
      <w:proofErr w:type="spellEnd"/>
      <w:r w:rsidR="001754B4"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Μτ</w:t>
      </w:r>
      <w:proofErr w:type="spellEnd"/>
      <w:r w:rsidRPr="004F573D">
        <w:rPr>
          <w:rFonts w:asciiTheme="majorBidi" w:hAnsiTheme="majorBidi" w:cstheme="majorBidi"/>
          <w:sz w:val="24"/>
          <w:szCs w:val="24"/>
          <w:lang w:val="el-GR" w:bidi="he-IL"/>
        </w:rPr>
        <w:t xml:space="preserve"> 9</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37-38; 16</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2-3)</w:t>
      </w:r>
      <w:r w:rsidRPr="004F573D">
        <w:rPr>
          <w:rStyle w:val="af3"/>
          <w:rFonts w:asciiTheme="majorBidi" w:hAnsiTheme="majorBidi" w:cstheme="majorBidi"/>
          <w:sz w:val="24"/>
          <w:szCs w:val="24"/>
          <w:lang w:val="el-GR" w:bidi="he-IL"/>
        </w:rPr>
        <w:footnoteReference w:id="16"/>
      </w:r>
      <w:r w:rsidRPr="004F573D">
        <w:rPr>
          <w:rFonts w:asciiTheme="majorBidi" w:hAnsiTheme="majorBidi" w:cstheme="majorBidi"/>
          <w:sz w:val="24"/>
          <w:szCs w:val="24"/>
          <w:lang w:val="el-GR" w:bidi="he-IL"/>
        </w:rPr>
        <w:t xml:space="preserve"> η οποία </w:t>
      </w:r>
      <w:r w:rsidR="003840E3" w:rsidRPr="004F573D">
        <w:rPr>
          <w:rFonts w:asciiTheme="majorBidi" w:hAnsiTheme="majorBidi" w:cstheme="majorBidi"/>
          <w:sz w:val="24"/>
          <w:szCs w:val="24"/>
          <w:lang w:val="el-GR" w:bidi="he-IL"/>
        </w:rPr>
        <w:t xml:space="preserve">μάλλον </w:t>
      </w:r>
      <w:r w:rsidRPr="004F573D">
        <w:rPr>
          <w:rFonts w:asciiTheme="majorBidi" w:hAnsiTheme="majorBidi" w:cstheme="majorBidi"/>
          <w:sz w:val="24"/>
          <w:szCs w:val="24"/>
          <w:lang w:val="el-GR" w:bidi="he-IL"/>
        </w:rPr>
        <w:t xml:space="preserve">έχει ελληνικό υπόβαθρο </w:t>
      </w:r>
      <w:r w:rsidRPr="004F573D">
        <w:rPr>
          <w:rStyle w:val="af3"/>
          <w:rFonts w:asciiTheme="majorBidi" w:hAnsiTheme="majorBidi" w:cstheme="majorBidi"/>
          <w:sz w:val="24"/>
          <w:szCs w:val="24"/>
          <w:lang w:bidi="he-IL"/>
        </w:rPr>
        <w:footnoteReference w:id="17"/>
      </w:r>
      <w:r w:rsidRPr="004F573D">
        <w:rPr>
          <w:rFonts w:asciiTheme="majorBidi" w:hAnsiTheme="majorBidi" w:cstheme="majorBidi"/>
          <w:sz w:val="24"/>
          <w:szCs w:val="24"/>
          <w:lang w:val="el-GR" w:bidi="he-IL"/>
        </w:rPr>
        <w:t xml:space="preserve">. Δεν αποκλείεται όμως να έχει και σημιτικό </w:t>
      </w:r>
      <w:r w:rsidR="003840E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υπόβαθρο</w:t>
      </w:r>
      <w:r w:rsidR="003840E3" w:rsidRPr="004F573D">
        <w:rPr>
          <w:rFonts w:asciiTheme="majorBidi" w:hAnsiTheme="majorBidi" w:cstheme="majorBidi"/>
          <w:sz w:val="24"/>
          <w:szCs w:val="24"/>
          <w:lang w:val="el-GR" w:bidi="he-IL"/>
        </w:rPr>
        <w:t>)</w:t>
      </w:r>
      <w:r w:rsidR="001656EB"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Η παροιμιακή ρήση</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δικαιολογείται λόγω τ</w:t>
      </w:r>
      <w:r w:rsidR="003840E3" w:rsidRPr="004F573D">
        <w:rPr>
          <w:rFonts w:asciiTheme="majorBidi" w:hAnsiTheme="majorBidi" w:cstheme="majorBidi"/>
          <w:sz w:val="24"/>
          <w:szCs w:val="24"/>
          <w:lang w:val="el-GR" w:bidi="he-IL"/>
        </w:rPr>
        <w:t>ου «ρυθμού» της:</w:t>
      </w:r>
      <w:r w:rsidRPr="004F573D">
        <w:rPr>
          <w:rFonts w:asciiTheme="majorBidi" w:hAnsiTheme="majorBidi" w:cstheme="majorBidi"/>
          <w:sz w:val="24"/>
          <w:szCs w:val="24"/>
          <w:lang w:val="el-GR" w:bidi="he-IL"/>
        </w:rPr>
        <w:t xml:space="preserve"> «</w:t>
      </w:r>
      <w:r w:rsidR="00921EA1" w:rsidRPr="004F573D">
        <w:rPr>
          <w:rFonts w:asciiTheme="majorBidi" w:hAnsiTheme="majorBidi" w:cstheme="majorBidi"/>
          <w:sz w:val="24"/>
          <w:szCs w:val="24"/>
          <w:lang w:val="el-GR" w:bidi="he-IL"/>
        </w:rPr>
        <w:t>τέσσερεις</w:t>
      </w:r>
      <w:r w:rsidRPr="004F573D">
        <w:rPr>
          <w:rFonts w:asciiTheme="majorBidi" w:hAnsiTheme="majorBidi" w:cstheme="majorBidi"/>
          <w:sz w:val="24"/>
          <w:szCs w:val="24"/>
          <w:lang w:val="el-GR" w:bidi="he-IL"/>
        </w:rPr>
        <w:t xml:space="preserve"> μήνες ...θερισμός...λαμβάνει μέρος...». Ατυχώς, δεν υπάρχει άλλη μαρτυρία </w:t>
      </w:r>
      <w:r w:rsidR="00D67BF0" w:rsidRPr="004F573D">
        <w:rPr>
          <w:rFonts w:asciiTheme="majorBidi" w:hAnsiTheme="majorBidi" w:cstheme="majorBidi"/>
          <w:sz w:val="24"/>
          <w:szCs w:val="24"/>
          <w:lang w:val="el-GR" w:bidi="he-IL"/>
        </w:rPr>
        <w:t xml:space="preserve">στην ελληνική </w:t>
      </w:r>
      <w:r w:rsidR="00E305E7" w:rsidRPr="004F573D">
        <w:rPr>
          <w:rFonts w:asciiTheme="majorBidi" w:hAnsiTheme="majorBidi" w:cstheme="majorBidi"/>
          <w:sz w:val="24"/>
          <w:szCs w:val="24"/>
          <w:lang w:val="el-GR" w:bidi="he-IL"/>
        </w:rPr>
        <w:t>Γ</w:t>
      </w:r>
      <w:r w:rsidR="00D67BF0" w:rsidRPr="004F573D">
        <w:rPr>
          <w:rFonts w:asciiTheme="majorBidi" w:hAnsiTheme="majorBidi" w:cstheme="majorBidi"/>
          <w:sz w:val="24"/>
          <w:szCs w:val="24"/>
          <w:lang w:val="el-GR" w:bidi="he-IL"/>
        </w:rPr>
        <w:t xml:space="preserve">ραμματεία παρόμοιου </w:t>
      </w:r>
      <w:r w:rsidRPr="004F573D">
        <w:rPr>
          <w:rFonts w:asciiTheme="majorBidi" w:hAnsiTheme="majorBidi" w:cstheme="majorBidi"/>
          <w:sz w:val="24"/>
          <w:szCs w:val="24"/>
          <w:lang w:val="el-GR" w:bidi="he-IL"/>
        </w:rPr>
        <w:t>γνωμικ</w:t>
      </w:r>
      <w:r w:rsidR="00D67BF0" w:rsidRPr="004F573D">
        <w:rPr>
          <w:rFonts w:asciiTheme="majorBidi" w:hAnsiTheme="majorBidi" w:cstheme="majorBidi"/>
          <w:sz w:val="24"/>
          <w:szCs w:val="24"/>
          <w:lang w:val="el-GR" w:bidi="he-IL"/>
        </w:rPr>
        <w:t>ού</w:t>
      </w:r>
      <w:r w:rsidRPr="004F573D">
        <w:rPr>
          <w:rStyle w:val="af3"/>
          <w:rFonts w:asciiTheme="majorBidi" w:hAnsiTheme="majorBidi" w:cstheme="majorBidi"/>
          <w:sz w:val="24"/>
          <w:szCs w:val="24"/>
          <w:lang w:val="el-GR" w:bidi="he-IL"/>
        </w:rPr>
        <w:t xml:space="preserve"> </w:t>
      </w:r>
      <w:r w:rsidRPr="004F573D">
        <w:rPr>
          <w:rStyle w:val="af3"/>
          <w:rFonts w:asciiTheme="majorBidi" w:hAnsiTheme="majorBidi" w:cstheme="majorBidi"/>
          <w:sz w:val="24"/>
          <w:szCs w:val="24"/>
          <w:lang w:val="el-GR" w:bidi="he-IL"/>
        </w:rPr>
        <w:footnoteReference w:id="18"/>
      </w:r>
      <w:r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p>
    <w:p w14:paraId="6780E7FA" w14:textId="77777777" w:rsidR="001754B4" w:rsidRPr="004F573D" w:rsidRDefault="001754B4" w:rsidP="001754B4">
      <w:pPr>
        <w:spacing w:after="0" w:line="240" w:lineRule="auto"/>
        <w:ind w:left="720"/>
        <w:jc w:val="both"/>
        <w:rPr>
          <w:rFonts w:asciiTheme="majorBidi" w:hAnsiTheme="majorBidi" w:cstheme="majorBidi"/>
          <w:sz w:val="24"/>
          <w:szCs w:val="24"/>
          <w:lang w:val="el-GR" w:bidi="he-IL"/>
        </w:rPr>
      </w:pPr>
    </w:p>
    <w:p w14:paraId="6A0ED8C4" w14:textId="0135C8CA" w:rsidR="0039779E" w:rsidRPr="004F573D" w:rsidRDefault="0039779E"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(β)</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Η δήλωση του Χριστού μπορεί να εκληφθεί ως κυριολεκτική. </w:t>
      </w:r>
      <w:r w:rsidR="003840E3" w:rsidRPr="004F573D">
        <w:rPr>
          <w:rFonts w:asciiTheme="majorBidi" w:hAnsiTheme="majorBidi" w:cstheme="majorBidi"/>
          <w:sz w:val="24"/>
          <w:szCs w:val="24"/>
          <w:lang w:val="el-GR" w:bidi="he-IL"/>
        </w:rPr>
        <w:t xml:space="preserve">Πραγματοποιήθηκε </w:t>
      </w:r>
      <w:r w:rsidRPr="004F573D">
        <w:rPr>
          <w:rFonts w:asciiTheme="majorBidi" w:hAnsiTheme="majorBidi" w:cstheme="majorBidi"/>
          <w:sz w:val="24"/>
          <w:szCs w:val="24"/>
          <w:lang w:val="el-GR" w:bidi="he-IL"/>
        </w:rPr>
        <w:t>τον Δεκέμβριο ή τον Ιανουάριο και επομένως απομένουν τέσσερ</w:t>
      </w:r>
      <w:r w:rsidR="003840E3" w:rsidRPr="004F573D">
        <w:rPr>
          <w:rFonts w:asciiTheme="majorBidi" w:hAnsiTheme="majorBidi" w:cstheme="majorBidi"/>
          <w:sz w:val="24"/>
          <w:szCs w:val="24"/>
          <w:lang w:val="el-GR" w:bidi="he-IL"/>
        </w:rPr>
        <w:t>ε</w:t>
      </w:r>
      <w:r w:rsidRPr="004F573D">
        <w:rPr>
          <w:rFonts w:asciiTheme="majorBidi" w:hAnsiTheme="majorBidi" w:cstheme="majorBidi"/>
          <w:sz w:val="24"/>
          <w:szCs w:val="24"/>
          <w:lang w:val="el-GR" w:bidi="he-IL"/>
        </w:rPr>
        <w:t xml:space="preserve">ις μήνες μέχρι τον </w:t>
      </w:r>
      <w:r w:rsidR="009E2B6E" w:rsidRPr="004F573D">
        <w:rPr>
          <w:rFonts w:asciiTheme="majorBidi" w:hAnsiTheme="majorBidi" w:cstheme="majorBidi"/>
          <w:sz w:val="24"/>
          <w:szCs w:val="24"/>
          <w:lang w:val="el-GR" w:bidi="he-IL"/>
        </w:rPr>
        <w:t>θ</w:t>
      </w:r>
      <w:r w:rsidRPr="004F573D">
        <w:rPr>
          <w:rFonts w:asciiTheme="majorBidi" w:hAnsiTheme="majorBidi" w:cstheme="majorBidi"/>
          <w:sz w:val="24"/>
          <w:szCs w:val="24"/>
          <w:lang w:val="el-GR" w:bidi="he-IL"/>
        </w:rPr>
        <w:t>ερισμό, ο οποίος εκτεινόταν μεταξύ Μαρτίου μέχρι Μαΐου</w:t>
      </w:r>
      <w:r w:rsidRPr="004F573D">
        <w:rPr>
          <w:rStyle w:val="af3"/>
          <w:rFonts w:asciiTheme="majorBidi" w:hAnsiTheme="majorBidi" w:cstheme="majorBidi"/>
          <w:sz w:val="24"/>
          <w:szCs w:val="24"/>
          <w:lang w:val="el-GR" w:bidi="he-IL"/>
        </w:rPr>
        <w:footnoteReference w:id="19"/>
      </w:r>
      <w:r w:rsidRPr="004F573D">
        <w:rPr>
          <w:rFonts w:asciiTheme="majorBidi" w:hAnsiTheme="majorBidi" w:cstheme="majorBidi"/>
          <w:sz w:val="24"/>
          <w:szCs w:val="24"/>
          <w:lang w:val="el-GR" w:bidi="he-IL"/>
        </w:rPr>
        <w:t xml:space="preserve">. Έχει δηλαδή η δήλωση καθαρά χρονική σημασία. Πληροφοριακά επισημαίνουμε ότι το κριθάρι θεριζόταν τον Μάρτιο και το σιτάρι από τα μέσα Απριλίου μέχρι </w:t>
      </w:r>
      <w:r w:rsidR="00B0454F" w:rsidRPr="004F573D">
        <w:rPr>
          <w:rFonts w:asciiTheme="majorBidi" w:hAnsiTheme="majorBidi" w:cstheme="majorBidi"/>
          <w:sz w:val="24"/>
          <w:szCs w:val="24"/>
          <w:lang w:val="el-GR" w:bidi="he-IL"/>
        </w:rPr>
        <w:t xml:space="preserve">τα </w:t>
      </w:r>
      <w:r w:rsidRPr="004F573D">
        <w:rPr>
          <w:rFonts w:asciiTheme="majorBidi" w:hAnsiTheme="majorBidi" w:cstheme="majorBidi"/>
          <w:sz w:val="24"/>
          <w:szCs w:val="24"/>
          <w:lang w:val="el-GR" w:bidi="he-IL"/>
        </w:rPr>
        <w:t>τέλη Μαΐου. Εναλλακτικά η παροιμία</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ως κοινώς χρησιμοποιούμενη</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μπορεί απλ</w:t>
      </w:r>
      <w:r w:rsidR="009E2B6E" w:rsidRPr="004F573D">
        <w:rPr>
          <w:rFonts w:asciiTheme="majorBidi" w:hAnsiTheme="majorBidi" w:cstheme="majorBidi"/>
          <w:sz w:val="24"/>
          <w:szCs w:val="24"/>
          <w:lang w:val="el-GR" w:bidi="he-IL"/>
        </w:rPr>
        <w:t>ώς</w:t>
      </w:r>
      <w:r w:rsidRPr="004F573D">
        <w:rPr>
          <w:rFonts w:asciiTheme="majorBidi" w:hAnsiTheme="majorBidi" w:cstheme="majorBidi"/>
          <w:sz w:val="24"/>
          <w:szCs w:val="24"/>
          <w:lang w:val="el-GR" w:bidi="he-IL"/>
        </w:rPr>
        <w:t xml:space="preserve"> να </w:t>
      </w:r>
      <w:r w:rsidR="001754B4" w:rsidRPr="004F573D">
        <w:rPr>
          <w:rFonts w:asciiTheme="majorBidi" w:hAnsiTheme="majorBidi" w:cstheme="majorBidi"/>
          <w:sz w:val="24"/>
          <w:szCs w:val="24"/>
          <w:lang w:val="el-GR" w:bidi="he-IL"/>
        </w:rPr>
        <w:t xml:space="preserve">υπογραμμίζει </w:t>
      </w:r>
      <w:r w:rsidRPr="004F573D">
        <w:rPr>
          <w:rFonts w:asciiTheme="majorBidi" w:hAnsiTheme="majorBidi" w:cstheme="majorBidi"/>
          <w:sz w:val="24"/>
          <w:szCs w:val="24"/>
          <w:lang w:val="el-GR" w:bidi="he-IL"/>
        </w:rPr>
        <w:t xml:space="preserve">την ανάγκη υπομονής, </w:t>
      </w:r>
      <w:r w:rsidR="00B0454F" w:rsidRPr="004F573D">
        <w:rPr>
          <w:rFonts w:asciiTheme="majorBidi" w:hAnsiTheme="majorBidi" w:cstheme="majorBidi"/>
          <w:sz w:val="24"/>
          <w:szCs w:val="24"/>
          <w:lang w:val="el-GR" w:bidi="he-IL"/>
        </w:rPr>
        <w:t xml:space="preserve">όπως και η </w:t>
      </w:r>
      <w:r w:rsidRPr="004F573D">
        <w:rPr>
          <w:rFonts w:asciiTheme="majorBidi" w:hAnsiTheme="majorBidi" w:cstheme="majorBidi"/>
          <w:sz w:val="24"/>
          <w:szCs w:val="24"/>
          <w:lang w:val="el-GR" w:bidi="he-IL"/>
        </w:rPr>
        <w:t xml:space="preserve">παροιμία «η Ρώμη δεν </w:t>
      </w:r>
      <w:proofErr w:type="spellStart"/>
      <w:r w:rsidRPr="004F573D">
        <w:rPr>
          <w:rFonts w:asciiTheme="majorBidi" w:hAnsiTheme="majorBidi" w:cstheme="majorBidi"/>
          <w:sz w:val="24"/>
          <w:szCs w:val="24"/>
          <w:lang w:val="el-GR" w:bidi="he-IL"/>
        </w:rPr>
        <w:t>εκτίσθηκε</w:t>
      </w:r>
      <w:proofErr w:type="spellEnd"/>
      <w:r w:rsidRPr="004F573D">
        <w:rPr>
          <w:rFonts w:asciiTheme="majorBidi" w:hAnsiTheme="majorBidi" w:cstheme="majorBidi"/>
          <w:sz w:val="24"/>
          <w:szCs w:val="24"/>
          <w:lang w:val="el-GR" w:bidi="he-IL"/>
        </w:rPr>
        <w:t xml:space="preserve"> σε μία ημέρα»</w:t>
      </w:r>
      <w:r w:rsidRPr="004F573D">
        <w:rPr>
          <w:rStyle w:val="af3"/>
          <w:rFonts w:asciiTheme="majorBidi" w:hAnsiTheme="majorBidi" w:cstheme="majorBidi"/>
          <w:sz w:val="24"/>
          <w:szCs w:val="24"/>
          <w:lang w:val="el-GR" w:bidi="he-IL"/>
        </w:rPr>
        <w:footnoteReference w:id="20"/>
      </w:r>
      <w:r w:rsidRPr="004F573D">
        <w:rPr>
          <w:rFonts w:asciiTheme="majorBidi" w:hAnsiTheme="majorBidi" w:cstheme="majorBidi"/>
          <w:sz w:val="24"/>
          <w:szCs w:val="24"/>
          <w:lang w:val="el-GR" w:bidi="he-IL"/>
        </w:rPr>
        <w:t xml:space="preserve">. </w:t>
      </w:r>
    </w:p>
    <w:p w14:paraId="2DAD6B46" w14:textId="77777777" w:rsidR="001754B4" w:rsidRPr="004F573D" w:rsidRDefault="001754B4" w:rsidP="0039779E">
      <w:pPr>
        <w:spacing w:after="0" w:line="240" w:lineRule="auto"/>
        <w:jc w:val="both"/>
        <w:rPr>
          <w:rFonts w:asciiTheme="majorBidi" w:hAnsiTheme="majorBidi" w:cstheme="majorBidi"/>
          <w:sz w:val="24"/>
          <w:szCs w:val="24"/>
          <w:lang w:val="el-GR" w:bidi="he-IL"/>
        </w:rPr>
      </w:pPr>
    </w:p>
    <w:p w14:paraId="569ED8FA" w14:textId="4EE91E68" w:rsidR="0039779E" w:rsidRPr="004F573D" w:rsidRDefault="0039779E"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(γ)</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bidi="he-IL"/>
        </w:rPr>
        <w:t>O</w:t>
      </w:r>
      <w:r w:rsidRPr="004F573D">
        <w:rPr>
          <w:rFonts w:asciiTheme="majorBidi" w:hAnsiTheme="majorBidi" w:cstheme="majorBidi"/>
          <w:sz w:val="24"/>
          <w:szCs w:val="24"/>
          <w:lang w:val="el-GR" w:bidi="he-IL"/>
        </w:rPr>
        <w:t xml:space="preserve"> ερχομός του </w:t>
      </w:r>
      <w:r w:rsidR="009E2B6E" w:rsidRPr="004F573D">
        <w:rPr>
          <w:rFonts w:asciiTheme="majorBidi" w:hAnsiTheme="majorBidi" w:cstheme="majorBidi"/>
          <w:sz w:val="24"/>
          <w:szCs w:val="24"/>
          <w:lang w:val="el-GR" w:bidi="he-IL"/>
        </w:rPr>
        <w:t xml:space="preserve">σαρκωμένου Λόγου </w:t>
      </w:r>
      <w:r w:rsidRPr="004F573D">
        <w:rPr>
          <w:rFonts w:asciiTheme="majorBidi" w:hAnsiTheme="majorBidi" w:cstheme="majorBidi"/>
          <w:sz w:val="24"/>
          <w:szCs w:val="24"/>
          <w:lang w:val="el-GR" w:bidi="he-IL"/>
        </w:rPr>
        <w:t>συνέτεινε ώστε η σπορά και ο θερισμός</w:t>
      </w:r>
      <w:r w:rsidR="00687AD8" w:rsidRPr="004F573D">
        <w:rPr>
          <w:rFonts w:asciiTheme="majorBidi" w:hAnsiTheme="majorBidi" w:cstheme="majorBidi"/>
          <w:sz w:val="24"/>
          <w:szCs w:val="24"/>
          <w:lang w:val="el-GR" w:bidi="he-IL"/>
        </w:rPr>
        <w:t>,</w:t>
      </w:r>
      <w:r w:rsidRPr="004F573D">
        <w:rPr>
          <w:rStyle w:val="af3"/>
          <w:rFonts w:asciiTheme="majorBidi" w:hAnsiTheme="majorBidi" w:cstheme="majorBidi"/>
          <w:sz w:val="24"/>
          <w:szCs w:val="24"/>
          <w:lang w:bidi="he-IL"/>
        </w:rPr>
        <w:footnoteReference w:id="21"/>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αν και απέχουν χρονικά τουλάχιστον </w:t>
      </w:r>
      <w:r w:rsidR="00921EA1" w:rsidRPr="004F573D">
        <w:rPr>
          <w:rFonts w:asciiTheme="majorBidi" w:hAnsiTheme="majorBidi" w:cstheme="majorBidi"/>
          <w:sz w:val="24"/>
          <w:szCs w:val="24"/>
          <w:lang w:val="el-GR" w:bidi="he-IL"/>
        </w:rPr>
        <w:t>τέσσερεις</w:t>
      </w:r>
      <w:r w:rsidRPr="004F573D">
        <w:rPr>
          <w:rFonts w:asciiTheme="majorBidi" w:hAnsiTheme="majorBidi" w:cstheme="majorBidi"/>
          <w:sz w:val="24"/>
          <w:szCs w:val="24"/>
          <w:lang w:val="el-GR" w:bidi="he-IL"/>
        </w:rPr>
        <w:t xml:space="preserve"> μήνες, αυτά παραδόξως</w:t>
      </w:r>
      <w:r w:rsidR="00687AD8" w:rsidRPr="004F573D">
        <w:rPr>
          <w:rFonts w:asciiTheme="majorBidi" w:hAnsiTheme="majorBidi" w:cstheme="majorBidi"/>
          <w:sz w:val="24"/>
          <w:szCs w:val="24"/>
          <w:lang w:val="el-GR" w:bidi="he-IL"/>
        </w:rPr>
        <w:t xml:space="preserve"> να </w:t>
      </w:r>
      <w:r w:rsidRPr="004F573D">
        <w:rPr>
          <w:rFonts w:asciiTheme="majorBidi" w:hAnsiTheme="majorBidi" w:cstheme="majorBidi"/>
          <w:sz w:val="24"/>
          <w:szCs w:val="24"/>
          <w:lang w:val="el-GR" w:bidi="he-IL"/>
        </w:rPr>
        <w:t>συμπίπτουν</w:t>
      </w:r>
      <w:r w:rsidRPr="004F573D">
        <w:rPr>
          <w:rStyle w:val="af3"/>
          <w:rFonts w:asciiTheme="majorBidi" w:hAnsiTheme="majorBidi" w:cstheme="majorBidi"/>
          <w:sz w:val="24"/>
          <w:szCs w:val="24"/>
          <w:lang w:val="el-GR" w:bidi="he-IL"/>
        </w:rPr>
        <w:footnoteReference w:id="22"/>
      </w:r>
      <w:r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Εάν αυτό συμβαίνει, ο </w:t>
      </w:r>
      <w:r w:rsidRPr="004F573D">
        <w:rPr>
          <w:rFonts w:asciiTheme="majorBidi" w:hAnsiTheme="majorBidi" w:cstheme="majorBidi"/>
          <w:sz w:val="24"/>
          <w:szCs w:val="24"/>
          <w:lang w:val="el-GR" w:bidi="he-IL"/>
        </w:rPr>
        <w:lastRenderedPageBreak/>
        <w:t xml:space="preserve">Ιησούς </w:t>
      </w:r>
      <w:r w:rsidR="001754B4" w:rsidRPr="004F573D">
        <w:rPr>
          <w:rFonts w:asciiTheme="majorBidi" w:hAnsiTheme="majorBidi" w:cstheme="majorBidi"/>
          <w:sz w:val="24"/>
          <w:szCs w:val="24"/>
          <w:lang w:val="el-GR" w:bidi="he-IL"/>
        </w:rPr>
        <w:t xml:space="preserve">καλεί </w:t>
      </w:r>
      <w:r w:rsidRPr="004F573D">
        <w:rPr>
          <w:rFonts w:asciiTheme="majorBidi" w:hAnsiTheme="majorBidi" w:cstheme="majorBidi"/>
          <w:sz w:val="24"/>
          <w:szCs w:val="24"/>
          <w:lang w:val="el-GR" w:bidi="he-IL"/>
        </w:rPr>
        <w:t xml:space="preserve">σε εγρήγορση τους Μαθητές </w:t>
      </w:r>
      <w:r w:rsidR="00B0454F" w:rsidRPr="004F573D">
        <w:rPr>
          <w:rFonts w:asciiTheme="majorBidi" w:hAnsiTheme="majorBidi" w:cstheme="majorBidi"/>
          <w:sz w:val="24"/>
          <w:szCs w:val="24"/>
          <w:lang w:val="el-GR" w:bidi="he-IL"/>
        </w:rPr>
        <w:t>Τ</w:t>
      </w:r>
      <w:r w:rsidRPr="004F573D">
        <w:rPr>
          <w:rFonts w:asciiTheme="majorBidi" w:hAnsiTheme="majorBidi" w:cstheme="majorBidi"/>
          <w:sz w:val="24"/>
          <w:szCs w:val="24"/>
          <w:lang w:val="el-GR" w:bidi="he-IL"/>
        </w:rPr>
        <w:t>ου</w:t>
      </w:r>
      <w:r w:rsidRPr="004F573D">
        <w:rPr>
          <w:rStyle w:val="af3"/>
          <w:rFonts w:asciiTheme="majorBidi" w:hAnsiTheme="majorBidi" w:cstheme="majorBidi"/>
          <w:sz w:val="24"/>
          <w:szCs w:val="24"/>
          <w:lang w:bidi="he-IL"/>
        </w:rPr>
        <w:footnoteReference w:id="23"/>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τα γεγονότα</w:t>
      </w:r>
      <w:r w:rsidR="005E76EA" w:rsidRPr="004F573D">
        <w:rPr>
          <w:rFonts w:asciiTheme="majorBidi" w:hAnsiTheme="majorBidi" w:cstheme="majorBidi"/>
          <w:sz w:val="24"/>
          <w:szCs w:val="24"/>
          <w:lang w:val="el-GR" w:bidi="he-IL"/>
        </w:rPr>
        <w:t xml:space="preserve"> δηλ.</w:t>
      </w:r>
      <w:r w:rsidRPr="004F573D">
        <w:rPr>
          <w:rFonts w:asciiTheme="majorBidi" w:hAnsiTheme="majorBidi" w:cstheme="majorBidi"/>
          <w:sz w:val="24"/>
          <w:szCs w:val="24"/>
          <w:lang w:val="el-GR" w:bidi="he-IL"/>
        </w:rPr>
        <w:t xml:space="preserve"> που βιώνουν</w:t>
      </w:r>
      <w:r w:rsidR="001656EB"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δεν αντιστοιχούν στην κανονική ζωή, </w:t>
      </w:r>
      <w:r w:rsidR="00B0454F" w:rsidRPr="004F573D">
        <w:rPr>
          <w:rFonts w:asciiTheme="majorBidi" w:hAnsiTheme="majorBidi" w:cstheme="majorBidi"/>
          <w:sz w:val="24"/>
          <w:szCs w:val="24"/>
          <w:lang w:val="el-GR" w:bidi="he-IL"/>
        </w:rPr>
        <w:t xml:space="preserve">και εκείνοι οφείλουν </w:t>
      </w:r>
      <w:r w:rsidRPr="004F573D">
        <w:rPr>
          <w:rFonts w:asciiTheme="majorBidi" w:hAnsiTheme="majorBidi" w:cstheme="majorBidi"/>
          <w:sz w:val="24"/>
          <w:szCs w:val="24"/>
          <w:lang w:val="el-GR" w:bidi="he-IL"/>
        </w:rPr>
        <w:t>να θέσουν προτεραιότητ</w:t>
      </w:r>
      <w:r w:rsidR="00B0454F" w:rsidRPr="004F573D">
        <w:rPr>
          <w:rFonts w:asciiTheme="majorBidi" w:hAnsiTheme="majorBidi" w:cstheme="majorBidi"/>
          <w:sz w:val="24"/>
          <w:szCs w:val="24"/>
          <w:lang w:val="el-GR" w:bidi="he-IL"/>
        </w:rPr>
        <w:t>ε</w:t>
      </w:r>
      <w:r w:rsidRPr="004F573D">
        <w:rPr>
          <w:rFonts w:asciiTheme="majorBidi" w:hAnsiTheme="majorBidi" w:cstheme="majorBidi"/>
          <w:sz w:val="24"/>
          <w:szCs w:val="24"/>
          <w:lang w:val="el-GR" w:bidi="he-IL"/>
        </w:rPr>
        <w:t>ς</w:t>
      </w:r>
      <w:r w:rsidRPr="004F573D">
        <w:rPr>
          <w:rStyle w:val="af3"/>
          <w:rFonts w:asciiTheme="majorBidi" w:hAnsiTheme="majorBidi" w:cstheme="majorBidi"/>
          <w:sz w:val="24"/>
          <w:szCs w:val="24"/>
          <w:lang w:bidi="he-IL"/>
        </w:rPr>
        <w:footnoteReference w:id="24"/>
      </w:r>
      <w:r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p>
    <w:p w14:paraId="7BB502BA" w14:textId="77777777" w:rsidR="009E2B6E" w:rsidRPr="004F573D" w:rsidRDefault="009E2B6E" w:rsidP="001754B4">
      <w:pPr>
        <w:spacing w:after="0" w:line="240" w:lineRule="auto"/>
        <w:ind w:left="720"/>
        <w:jc w:val="both"/>
        <w:rPr>
          <w:rFonts w:asciiTheme="majorBidi" w:hAnsiTheme="majorBidi" w:cstheme="majorBidi"/>
          <w:sz w:val="24"/>
          <w:szCs w:val="24"/>
          <w:lang w:val="el-GR" w:bidi="he-IL"/>
        </w:rPr>
      </w:pPr>
    </w:p>
    <w:p w14:paraId="26F6DFBD" w14:textId="6D040CD3" w:rsidR="0039779E" w:rsidRPr="004F573D" w:rsidRDefault="0039779E"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(δ)</w:t>
      </w:r>
      <w:r w:rsidR="00FA0B95" w:rsidRPr="004F573D">
        <w:rPr>
          <w:rFonts w:asciiTheme="majorBidi" w:hAnsiTheme="majorBidi" w:cstheme="majorBidi"/>
          <w:sz w:val="24"/>
          <w:szCs w:val="24"/>
          <w:lang w:val="el-GR" w:bidi="he-IL"/>
        </w:rPr>
        <w:t xml:space="preserve"> </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Κοιτάξετε</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τούς λέγει ο Χριστός. </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Τα χωράφια είναι ώριμα για θερισμό</w:t>
      </w:r>
      <w:r w:rsidR="00B0454F" w:rsidRPr="004F573D">
        <w:rPr>
          <w:rFonts w:asciiTheme="majorBidi" w:hAnsiTheme="majorBidi" w:cstheme="majorBidi"/>
          <w:sz w:val="24"/>
          <w:szCs w:val="24"/>
          <w:lang w:val="el-GR" w:bidi="he-IL"/>
        </w:rPr>
        <w:t>»</w:t>
      </w:r>
      <w:r w:rsidRPr="004F573D">
        <w:rPr>
          <w:rStyle w:val="af3"/>
          <w:rFonts w:asciiTheme="majorBidi" w:hAnsiTheme="majorBidi" w:cstheme="majorBidi"/>
          <w:sz w:val="24"/>
          <w:szCs w:val="24"/>
          <w:lang w:val="el-GR" w:bidi="he-IL"/>
        </w:rPr>
        <w:footnoteReference w:id="25"/>
      </w:r>
      <w:r w:rsidRPr="004F573D">
        <w:rPr>
          <w:rFonts w:asciiTheme="majorBidi" w:hAnsiTheme="majorBidi" w:cstheme="majorBidi"/>
          <w:sz w:val="24"/>
          <w:szCs w:val="24"/>
          <w:lang w:val="el-GR" w:bidi="he-IL"/>
        </w:rPr>
        <w:t xml:space="preserve">. Εάν η ρήση αυτή δεν ληφθεί μεταφορικά, τα χωράφια δεν ήταν πραγματικά έτοιμα προς θερισμό. Μάλλον η δήλωση πρέπει να ληφθεί μεταφορικά και </w:t>
      </w:r>
      <w:r w:rsidR="009E2B6E" w:rsidRPr="004F573D">
        <w:rPr>
          <w:rFonts w:asciiTheme="majorBidi" w:hAnsiTheme="majorBidi" w:cstheme="majorBidi"/>
          <w:sz w:val="24"/>
          <w:szCs w:val="24"/>
          <w:lang w:val="el-GR" w:bidi="he-IL"/>
        </w:rPr>
        <w:t xml:space="preserve">αποκαλύπτει </w:t>
      </w:r>
      <w:r w:rsidRPr="004F573D">
        <w:rPr>
          <w:rFonts w:asciiTheme="majorBidi" w:hAnsiTheme="majorBidi" w:cstheme="majorBidi"/>
          <w:sz w:val="24"/>
          <w:szCs w:val="24"/>
          <w:lang w:val="el-GR" w:bidi="he-IL"/>
        </w:rPr>
        <w:t xml:space="preserve">στους Μαθητές την προσέγγισή </w:t>
      </w:r>
      <w:r w:rsidR="00E33BD7" w:rsidRPr="004F573D">
        <w:rPr>
          <w:rFonts w:asciiTheme="majorBidi" w:hAnsiTheme="majorBidi" w:cstheme="majorBidi"/>
          <w:sz w:val="24"/>
          <w:szCs w:val="24"/>
          <w:lang w:val="el-GR" w:bidi="he-IL"/>
        </w:rPr>
        <w:t>Τ</w:t>
      </w:r>
      <w:r w:rsidRPr="004F573D">
        <w:rPr>
          <w:rFonts w:asciiTheme="majorBidi" w:hAnsiTheme="majorBidi" w:cstheme="majorBidi"/>
          <w:sz w:val="24"/>
          <w:szCs w:val="24"/>
          <w:lang w:val="el-GR" w:bidi="he-IL"/>
        </w:rPr>
        <w:t xml:space="preserve">ου </w:t>
      </w:r>
      <w:r w:rsidR="001656EB" w:rsidRPr="004F573D">
        <w:rPr>
          <w:rFonts w:asciiTheme="majorBidi" w:hAnsiTheme="majorBidi" w:cstheme="majorBidi"/>
          <w:sz w:val="24"/>
          <w:szCs w:val="24"/>
          <w:lang w:val="el-GR" w:bidi="he-IL"/>
        </w:rPr>
        <w:t xml:space="preserve">προς </w:t>
      </w:r>
      <w:r w:rsidRPr="004F573D">
        <w:rPr>
          <w:rFonts w:asciiTheme="majorBidi" w:hAnsiTheme="majorBidi" w:cstheme="majorBidi"/>
          <w:sz w:val="24"/>
          <w:szCs w:val="24"/>
          <w:lang w:val="el-GR" w:bidi="he-IL"/>
        </w:rPr>
        <w:t>τον λαό τ</w:t>
      </w:r>
      <w:r w:rsidR="00E305E7" w:rsidRPr="004F573D">
        <w:rPr>
          <w:rFonts w:asciiTheme="majorBidi" w:hAnsiTheme="majorBidi" w:cstheme="majorBidi"/>
          <w:sz w:val="24"/>
          <w:szCs w:val="24"/>
          <w:lang w:val="el-GR" w:bidi="he-IL"/>
        </w:rPr>
        <w:t>ή</w:t>
      </w:r>
      <w:r w:rsidRPr="004F573D">
        <w:rPr>
          <w:rFonts w:asciiTheme="majorBidi" w:hAnsiTheme="majorBidi" w:cstheme="majorBidi"/>
          <w:sz w:val="24"/>
          <w:szCs w:val="24"/>
          <w:lang w:val="el-GR" w:bidi="he-IL"/>
        </w:rPr>
        <w:t>ς Σαμάρειας</w:t>
      </w:r>
      <w:r w:rsidRPr="004F573D">
        <w:rPr>
          <w:rStyle w:val="af3"/>
          <w:rFonts w:asciiTheme="majorBidi" w:hAnsiTheme="majorBidi" w:cstheme="majorBidi"/>
          <w:sz w:val="24"/>
          <w:szCs w:val="24"/>
          <w:lang w:val="el-GR" w:bidi="he-IL"/>
        </w:rPr>
        <w:footnoteReference w:id="26"/>
      </w:r>
      <w:r w:rsidRPr="004F573D">
        <w:rPr>
          <w:rFonts w:asciiTheme="majorBidi" w:hAnsiTheme="majorBidi" w:cstheme="majorBidi"/>
          <w:sz w:val="24"/>
          <w:szCs w:val="24"/>
          <w:lang w:val="el-GR" w:bidi="he-IL"/>
        </w:rPr>
        <w:t>.</w:t>
      </w:r>
    </w:p>
    <w:p w14:paraId="2E9BDC61" w14:textId="77777777" w:rsidR="001754B4" w:rsidRPr="004F573D" w:rsidRDefault="001754B4" w:rsidP="001754B4">
      <w:pPr>
        <w:spacing w:after="0" w:line="240" w:lineRule="auto"/>
        <w:ind w:left="720"/>
        <w:jc w:val="both"/>
        <w:rPr>
          <w:rFonts w:asciiTheme="majorBidi" w:hAnsiTheme="majorBidi" w:cstheme="majorBidi"/>
          <w:sz w:val="24"/>
          <w:szCs w:val="24"/>
          <w:lang w:val="el-GR" w:bidi="he-IL"/>
        </w:rPr>
      </w:pPr>
    </w:p>
    <w:p w14:paraId="67F2253B" w14:textId="60404F40" w:rsidR="0039779E" w:rsidRPr="004F573D" w:rsidRDefault="0039779E"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(ε) Ο θεριστής λαμβάνει τον μισθό του συνήθως, όταν </w:t>
      </w:r>
      <w:r w:rsidRPr="004F573D">
        <w:rPr>
          <w:rFonts w:asciiTheme="majorBidi" w:hAnsiTheme="majorBidi" w:cstheme="majorBidi"/>
          <w:i/>
          <w:iCs/>
          <w:sz w:val="24"/>
          <w:szCs w:val="24"/>
          <w:lang w:val="el-GR" w:bidi="he-IL"/>
        </w:rPr>
        <w:t xml:space="preserve">τελειώσει </w:t>
      </w:r>
      <w:r w:rsidRPr="004F573D">
        <w:rPr>
          <w:rFonts w:asciiTheme="majorBidi" w:hAnsiTheme="majorBidi" w:cstheme="majorBidi"/>
          <w:sz w:val="24"/>
          <w:szCs w:val="24"/>
          <w:lang w:val="el-GR" w:bidi="he-IL"/>
        </w:rPr>
        <w:t>την εργασία του.</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Οι Μαθητές δεν πρέπει να αργοπορούν να αρχίσουν το έργο τους, ώστε να λάβουν το μισθό τους</w:t>
      </w:r>
      <w:r w:rsidRPr="004F573D">
        <w:rPr>
          <w:rStyle w:val="af3"/>
          <w:rFonts w:asciiTheme="majorBidi" w:hAnsiTheme="majorBidi" w:cstheme="majorBidi"/>
          <w:sz w:val="24"/>
          <w:szCs w:val="24"/>
          <w:lang w:bidi="he-IL"/>
        </w:rPr>
        <w:footnoteReference w:id="27"/>
      </w:r>
      <w:r w:rsidRPr="004F573D">
        <w:rPr>
          <w:rFonts w:asciiTheme="majorBidi" w:hAnsiTheme="majorBidi" w:cstheme="majorBidi"/>
          <w:sz w:val="24"/>
          <w:szCs w:val="24"/>
          <w:lang w:val="el-GR" w:bidi="he-IL"/>
        </w:rPr>
        <w:t>. Ο σπορέας και ο θεριστής μπορούν να χαίρονται μαζί (</w:t>
      </w:r>
      <w:proofErr w:type="spellStart"/>
      <w:r w:rsidRPr="004F573D">
        <w:rPr>
          <w:rFonts w:asciiTheme="majorBidi" w:hAnsiTheme="majorBidi" w:cstheme="majorBidi"/>
          <w:sz w:val="24"/>
          <w:szCs w:val="24"/>
          <w:lang w:val="el-GR" w:bidi="he-IL"/>
        </w:rPr>
        <w:t>Μτ</w:t>
      </w:r>
      <w:proofErr w:type="spellEnd"/>
      <w:r w:rsidRPr="004F573D">
        <w:rPr>
          <w:rFonts w:asciiTheme="majorBidi" w:hAnsiTheme="majorBidi" w:cstheme="majorBidi"/>
          <w:sz w:val="24"/>
          <w:szCs w:val="24"/>
          <w:lang w:val="el-GR" w:bidi="he-IL"/>
        </w:rPr>
        <w:t xml:space="preserve"> 9</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37=</w:t>
      </w:r>
      <w:proofErr w:type="spellStart"/>
      <w:r w:rsidRPr="004F573D">
        <w:rPr>
          <w:rFonts w:asciiTheme="majorBidi" w:hAnsiTheme="majorBidi" w:cstheme="majorBidi"/>
          <w:sz w:val="24"/>
          <w:szCs w:val="24"/>
          <w:lang w:val="el-GR" w:bidi="he-IL"/>
        </w:rPr>
        <w:t>Λκ</w:t>
      </w:r>
      <w:proofErr w:type="spellEnd"/>
      <w:r w:rsidRPr="004F573D">
        <w:rPr>
          <w:rFonts w:asciiTheme="majorBidi" w:hAnsiTheme="majorBidi" w:cstheme="majorBidi"/>
          <w:sz w:val="24"/>
          <w:szCs w:val="24"/>
          <w:lang w:val="el-GR" w:bidi="he-IL"/>
        </w:rPr>
        <w:t xml:space="preserve"> 10</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 Η χαρά του θερισμού του αγρού είναι παγκοσμίως γνωστή</w:t>
      </w:r>
      <w:r w:rsidRPr="004F573D">
        <w:rPr>
          <w:rStyle w:val="af3"/>
          <w:rFonts w:asciiTheme="majorBidi" w:hAnsiTheme="majorBidi" w:cstheme="majorBidi"/>
          <w:sz w:val="24"/>
          <w:szCs w:val="24"/>
          <w:lang w:bidi="he-IL"/>
        </w:rPr>
        <w:footnoteReference w:id="28"/>
      </w:r>
      <w:r w:rsidRPr="004F573D">
        <w:rPr>
          <w:rFonts w:asciiTheme="majorBidi" w:hAnsiTheme="majorBidi" w:cstheme="majorBidi"/>
          <w:sz w:val="24"/>
          <w:szCs w:val="24"/>
          <w:lang w:val="el-GR" w:bidi="he-IL"/>
        </w:rPr>
        <w:t>. Η Παλαιά Διαθήκη τ</w:t>
      </w:r>
      <w:r w:rsidR="009E2B6E" w:rsidRPr="004F573D">
        <w:rPr>
          <w:rFonts w:asciiTheme="majorBidi" w:hAnsiTheme="majorBidi" w:cstheme="majorBidi"/>
          <w:sz w:val="24"/>
          <w:szCs w:val="24"/>
          <w:lang w:val="el-GR" w:bidi="he-IL"/>
        </w:rPr>
        <w:t>ην</w:t>
      </w:r>
      <w:r w:rsidRPr="004F573D">
        <w:rPr>
          <w:rFonts w:asciiTheme="majorBidi" w:hAnsiTheme="majorBidi" w:cstheme="majorBidi"/>
          <w:sz w:val="24"/>
          <w:szCs w:val="24"/>
          <w:lang w:val="el-GR" w:bidi="he-IL"/>
        </w:rPr>
        <w:t xml:space="preserve"> αναφέρει κυριολεκτικά (Δευτ 16</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13-14) και μεταφορικά (</w:t>
      </w:r>
      <w:proofErr w:type="spellStart"/>
      <w:r w:rsidRPr="004F573D">
        <w:rPr>
          <w:rFonts w:asciiTheme="majorBidi" w:hAnsiTheme="majorBidi" w:cstheme="majorBidi"/>
          <w:sz w:val="24"/>
          <w:szCs w:val="24"/>
          <w:lang w:val="el-GR" w:bidi="he-IL"/>
        </w:rPr>
        <w:t>Ψλ</w:t>
      </w:r>
      <w:proofErr w:type="spellEnd"/>
      <w:r w:rsidRPr="004F573D">
        <w:rPr>
          <w:rFonts w:asciiTheme="majorBidi" w:hAnsiTheme="majorBidi" w:cstheme="majorBidi"/>
          <w:sz w:val="24"/>
          <w:szCs w:val="24"/>
          <w:lang w:val="el-GR" w:bidi="he-IL"/>
        </w:rPr>
        <w:t xml:space="preserve"> 12</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5-6</w:t>
      </w:r>
      <w:r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Ησ</w:t>
      </w:r>
      <w:proofErr w:type="spellEnd"/>
      <w:r w:rsidRPr="004F573D">
        <w:rPr>
          <w:rFonts w:asciiTheme="majorBidi" w:hAnsiTheme="majorBidi" w:cstheme="majorBidi"/>
          <w:sz w:val="24"/>
          <w:szCs w:val="24"/>
          <w:lang w:val="el-GR" w:bidi="he-IL"/>
        </w:rPr>
        <w:t xml:space="preserve"> 9</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 Η σπορά</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από την άλλη πλευρά</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ήταν συχνά επίπονη εργασία (</w:t>
      </w:r>
      <w:proofErr w:type="spellStart"/>
      <w:r w:rsidRPr="004F573D">
        <w:rPr>
          <w:rFonts w:asciiTheme="majorBidi" w:hAnsiTheme="majorBidi" w:cstheme="majorBidi"/>
          <w:sz w:val="24"/>
          <w:szCs w:val="24"/>
          <w:lang w:val="el-GR" w:bidi="he-IL"/>
        </w:rPr>
        <w:t>Ψλ</w:t>
      </w:r>
      <w:proofErr w:type="spellEnd"/>
      <w:r w:rsidRPr="004F573D">
        <w:rPr>
          <w:rFonts w:asciiTheme="majorBidi" w:hAnsiTheme="majorBidi" w:cstheme="majorBidi"/>
          <w:sz w:val="24"/>
          <w:szCs w:val="24"/>
          <w:lang w:val="el-GR" w:bidi="he-IL"/>
        </w:rPr>
        <w:t xml:space="preserve"> 126</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5</w:t>
      </w:r>
      <w:r w:rsidR="00E33BD7" w:rsidRPr="004F573D">
        <w:rPr>
          <w:rFonts w:asciiTheme="majorBidi" w:hAnsiTheme="majorBidi" w:cstheme="majorBidi"/>
          <w:sz w:val="24"/>
          <w:szCs w:val="24"/>
          <w:lang w:val="el-GR" w:bidi="he-IL"/>
        </w:rPr>
        <w:t xml:space="preserve"> </w:t>
      </w:r>
      <w:proofErr w:type="spellStart"/>
      <w:r w:rsidR="00E33BD7" w:rsidRPr="004F573D">
        <w:rPr>
          <w:rFonts w:asciiTheme="majorBidi" w:hAnsiTheme="majorBidi" w:cstheme="majorBidi"/>
          <w:sz w:val="24"/>
          <w:szCs w:val="24"/>
          <w:lang w:val="el-GR" w:bidi="he-IL"/>
        </w:rPr>
        <w:t>Μασ</w:t>
      </w:r>
      <w:proofErr w:type="spellEnd"/>
      <w:r w:rsidR="00E33BD7"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Ο Ιησούς εδώ ξυπνά εικόνες δόξας, επιστροφής</w:t>
      </w:r>
      <w:r w:rsidR="00321B35" w:rsidRPr="004F573D">
        <w:rPr>
          <w:rFonts w:asciiTheme="majorBidi" w:hAnsiTheme="majorBidi" w:cstheme="majorBidi"/>
          <w:sz w:val="24"/>
          <w:szCs w:val="24"/>
          <w:lang w:val="el-GR" w:bidi="he-IL"/>
        </w:rPr>
        <w:t xml:space="preserve"> </w:t>
      </w:r>
      <w:r w:rsidR="00921EA1" w:rsidRPr="004F573D">
        <w:rPr>
          <w:rFonts w:asciiTheme="majorBidi" w:hAnsiTheme="majorBidi" w:cstheme="majorBidi"/>
          <w:sz w:val="24"/>
          <w:szCs w:val="24"/>
          <w:lang w:val="el-GR" w:bidi="he-IL"/>
        </w:rPr>
        <w:t xml:space="preserve">της </w:t>
      </w:r>
      <w:proofErr w:type="spellStart"/>
      <w:r w:rsidR="00921EA1" w:rsidRPr="004F573D">
        <w:rPr>
          <w:rFonts w:asciiTheme="majorBidi" w:hAnsiTheme="majorBidi" w:cstheme="majorBidi"/>
          <w:sz w:val="24"/>
          <w:szCs w:val="24"/>
          <w:lang w:val="el-GR" w:bidi="he-IL"/>
        </w:rPr>
        <w:t>ε</w:t>
      </w:r>
      <w:r w:rsidRPr="004F573D">
        <w:rPr>
          <w:rFonts w:asciiTheme="majorBidi" w:hAnsiTheme="majorBidi" w:cstheme="majorBidi"/>
          <w:sz w:val="24"/>
          <w:szCs w:val="24"/>
          <w:lang w:val="el-GR" w:bidi="he-IL"/>
        </w:rPr>
        <w:t>δε</w:t>
      </w:r>
      <w:r w:rsidR="009E2B6E" w:rsidRPr="004F573D">
        <w:rPr>
          <w:rFonts w:asciiTheme="majorBidi" w:hAnsiTheme="majorBidi" w:cstheme="majorBidi"/>
          <w:sz w:val="24"/>
          <w:szCs w:val="24"/>
          <w:lang w:val="el-GR" w:bidi="he-IL"/>
        </w:rPr>
        <w:t>μ</w:t>
      </w:r>
      <w:r w:rsidRPr="004F573D">
        <w:rPr>
          <w:rFonts w:asciiTheme="majorBidi" w:hAnsiTheme="majorBidi" w:cstheme="majorBidi"/>
          <w:sz w:val="24"/>
          <w:szCs w:val="24"/>
          <w:lang w:val="el-GR" w:bidi="he-IL"/>
        </w:rPr>
        <w:t>ικής</w:t>
      </w:r>
      <w:proofErr w:type="spellEnd"/>
      <w:r w:rsidRPr="004F573D">
        <w:rPr>
          <w:rFonts w:asciiTheme="majorBidi" w:hAnsiTheme="majorBidi" w:cstheme="majorBidi"/>
          <w:sz w:val="24"/>
          <w:szCs w:val="24"/>
          <w:lang w:val="el-GR" w:bidi="he-IL"/>
        </w:rPr>
        <w:t xml:space="preserve"> ευτυχίας (</w:t>
      </w:r>
      <w:proofErr w:type="spellStart"/>
      <w:r w:rsidRPr="004F573D">
        <w:rPr>
          <w:rFonts w:asciiTheme="majorBidi" w:hAnsiTheme="majorBidi" w:cstheme="majorBidi"/>
          <w:sz w:val="24"/>
          <w:szCs w:val="24"/>
          <w:lang w:val="el-GR" w:bidi="he-IL"/>
        </w:rPr>
        <w:t>Ιωήλ</w:t>
      </w:r>
      <w:proofErr w:type="spellEnd"/>
      <w:r w:rsidRPr="004F573D">
        <w:rPr>
          <w:rFonts w:asciiTheme="majorBidi" w:hAnsiTheme="majorBidi" w:cstheme="majorBidi"/>
          <w:sz w:val="24"/>
          <w:szCs w:val="24"/>
          <w:lang w:val="el-GR" w:bidi="he-IL"/>
        </w:rPr>
        <w:t xml:space="preserve"> 3</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18</w:t>
      </w:r>
      <w:r w:rsidR="003B3A1F" w:rsidRPr="004F573D">
        <w:rPr>
          <w:rFonts w:asciiTheme="majorBidi" w:hAnsiTheme="majorBidi" w:cstheme="majorBidi"/>
          <w:sz w:val="24"/>
          <w:szCs w:val="24"/>
          <w:vertAlign w:val="superscript"/>
          <w:lang w:val="el-GR" w:bidi="he-IL"/>
        </w:rPr>
        <w:t>.</w:t>
      </w:r>
      <w:r w:rsidR="003B3A1F" w:rsidRPr="004F573D">
        <w:rPr>
          <w:rFonts w:asciiTheme="majorBidi" w:hAnsiTheme="majorBidi" w:cstheme="majorBidi"/>
          <w:sz w:val="24"/>
          <w:szCs w:val="24"/>
          <w:lang w:val="el-GR" w:bidi="he-IL"/>
        </w:rPr>
        <w:t>Αμ</w:t>
      </w:r>
      <w:r w:rsidR="00855C93"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9</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13)</w:t>
      </w:r>
      <w:r w:rsidRPr="004F573D">
        <w:rPr>
          <w:rStyle w:val="af3"/>
          <w:rFonts w:asciiTheme="majorBidi" w:hAnsiTheme="majorBidi" w:cstheme="majorBidi"/>
          <w:sz w:val="24"/>
          <w:szCs w:val="24"/>
          <w:lang w:bidi="he-IL"/>
        </w:rPr>
        <w:footnoteReference w:id="29"/>
      </w:r>
      <w:r w:rsidRPr="004F573D">
        <w:rPr>
          <w:rFonts w:asciiTheme="majorBidi" w:hAnsiTheme="majorBidi" w:cstheme="majorBidi"/>
          <w:sz w:val="24"/>
          <w:szCs w:val="24"/>
          <w:lang w:val="el-GR" w:bidi="he-IL"/>
        </w:rPr>
        <w:t xml:space="preserve">, </w:t>
      </w:r>
      <w:r w:rsidR="00B0454F" w:rsidRPr="004F573D">
        <w:rPr>
          <w:rFonts w:asciiTheme="majorBidi" w:hAnsiTheme="majorBidi" w:cstheme="majorBidi"/>
          <w:sz w:val="24"/>
          <w:szCs w:val="24"/>
          <w:lang w:val="el-GR" w:bidi="he-IL"/>
        </w:rPr>
        <w:t xml:space="preserve">κατά </w:t>
      </w:r>
      <w:r w:rsidR="009E2B6E" w:rsidRPr="004F573D">
        <w:rPr>
          <w:rFonts w:asciiTheme="majorBidi" w:hAnsiTheme="majorBidi" w:cstheme="majorBidi"/>
          <w:sz w:val="24"/>
          <w:szCs w:val="24"/>
          <w:lang w:val="el-GR" w:bidi="he-IL"/>
        </w:rPr>
        <w:t>τον εσχατολογικό καιρό,</w:t>
      </w:r>
      <w:r w:rsidRPr="004F573D">
        <w:rPr>
          <w:rFonts w:asciiTheme="majorBidi" w:hAnsiTheme="majorBidi" w:cstheme="majorBidi"/>
          <w:sz w:val="24"/>
          <w:szCs w:val="24"/>
          <w:lang w:val="el-GR" w:bidi="he-IL"/>
        </w:rPr>
        <w:t xml:space="preserve"> </w:t>
      </w:r>
      <w:r w:rsidR="00B0454F" w:rsidRPr="004F573D">
        <w:rPr>
          <w:rFonts w:asciiTheme="majorBidi" w:hAnsiTheme="majorBidi" w:cstheme="majorBidi"/>
          <w:sz w:val="24"/>
          <w:szCs w:val="24"/>
          <w:lang w:val="el-GR" w:bidi="he-IL"/>
        </w:rPr>
        <w:t>όταν</w:t>
      </w:r>
      <w:r w:rsidRPr="004F573D">
        <w:rPr>
          <w:rFonts w:asciiTheme="majorBidi" w:hAnsiTheme="majorBidi" w:cstheme="majorBidi"/>
          <w:sz w:val="24"/>
          <w:szCs w:val="24"/>
          <w:lang w:val="el-GR" w:bidi="he-IL"/>
        </w:rPr>
        <w:t xml:space="preserve"> τα ρεύματα </w:t>
      </w:r>
      <w:r w:rsidR="005E76EA" w:rsidRPr="004F573D">
        <w:rPr>
          <w:rFonts w:asciiTheme="majorBidi" w:hAnsiTheme="majorBidi" w:cstheme="majorBidi"/>
          <w:sz w:val="24"/>
          <w:szCs w:val="24"/>
          <w:lang w:val="el-GR" w:bidi="he-IL"/>
        </w:rPr>
        <w:t xml:space="preserve">της </w:t>
      </w:r>
      <w:r w:rsidRPr="004F573D">
        <w:rPr>
          <w:rFonts w:asciiTheme="majorBidi" w:hAnsiTheme="majorBidi" w:cstheme="majorBidi"/>
          <w:sz w:val="24"/>
          <w:szCs w:val="24"/>
          <w:lang w:val="el-GR" w:bidi="he-IL"/>
        </w:rPr>
        <w:t>ευλογίας</w:t>
      </w:r>
      <w:r w:rsidR="00B0454F" w:rsidRPr="004F573D">
        <w:rPr>
          <w:rFonts w:asciiTheme="majorBidi" w:hAnsiTheme="majorBidi" w:cstheme="majorBidi"/>
          <w:sz w:val="24"/>
          <w:szCs w:val="24"/>
          <w:lang w:val="el-GR" w:bidi="he-IL"/>
        </w:rPr>
        <w:t xml:space="preserve"> θα </w:t>
      </w:r>
      <w:r w:rsidR="001656EB" w:rsidRPr="004F573D">
        <w:rPr>
          <w:rFonts w:asciiTheme="majorBidi" w:hAnsiTheme="majorBidi" w:cstheme="majorBidi"/>
          <w:sz w:val="24"/>
          <w:szCs w:val="24"/>
          <w:lang w:val="el-GR" w:bidi="he-IL"/>
        </w:rPr>
        <w:t>μετατρέψουν τις στέπες σε παράδεισο</w:t>
      </w:r>
      <w:r w:rsidRPr="004F573D">
        <w:rPr>
          <w:rFonts w:asciiTheme="majorBidi" w:hAnsiTheme="majorBidi" w:cstheme="majorBidi"/>
          <w:sz w:val="24"/>
          <w:szCs w:val="24"/>
          <w:lang w:val="el-GR" w:bidi="he-IL"/>
        </w:rPr>
        <w:t xml:space="preserve"> λόγω της παρουσίας του </w:t>
      </w:r>
      <w:r w:rsidR="001656EB" w:rsidRPr="004F573D">
        <w:rPr>
          <w:rFonts w:asciiTheme="majorBidi" w:hAnsiTheme="majorBidi" w:cstheme="majorBidi"/>
          <w:sz w:val="24"/>
          <w:szCs w:val="24"/>
          <w:lang w:val="el-GR" w:bidi="he-IL"/>
        </w:rPr>
        <w:t>Κυρίου</w:t>
      </w:r>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Εζεκ</w:t>
      </w:r>
      <w:proofErr w:type="spellEnd"/>
      <w:r w:rsidRPr="004F573D">
        <w:rPr>
          <w:rFonts w:asciiTheme="majorBidi" w:hAnsiTheme="majorBidi" w:cstheme="majorBidi"/>
          <w:sz w:val="24"/>
          <w:szCs w:val="24"/>
          <w:lang w:val="el-GR" w:bidi="he-IL"/>
        </w:rPr>
        <w:t xml:space="preserve"> 47</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1-12). </w:t>
      </w:r>
    </w:p>
    <w:p w14:paraId="4FD74296" w14:textId="77777777" w:rsidR="001754B4" w:rsidRPr="004F573D" w:rsidRDefault="001754B4" w:rsidP="001754B4">
      <w:pPr>
        <w:spacing w:after="0" w:line="240" w:lineRule="auto"/>
        <w:ind w:left="720"/>
        <w:jc w:val="both"/>
        <w:rPr>
          <w:rFonts w:asciiTheme="majorBidi" w:hAnsiTheme="majorBidi" w:cstheme="majorBidi"/>
          <w:sz w:val="24"/>
          <w:szCs w:val="24"/>
          <w:lang w:val="el-GR" w:bidi="he-IL"/>
        </w:rPr>
      </w:pPr>
    </w:p>
    <w:p w14:paraId="4F8B44E4" w14:textId="5C1BDD60" w:rsidR="0039779E" w:rsidRPr="004F573D" w:rsidRDefault="0039779E"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w:t>
      </w:r>
      <w:proofErr w:type="spellStart"/>
      <w:r w:rsidRPr="004F573D">
        <w:rPr>
          <w:rFonts w:asciiTheme="majorBidi" w:hAnsiTheme="majorBidi" w:cstheme="majorBidi"/>
          <w:sz w:val="24"/>
          <w:szCs w:val="24"/>
          <w:lang w:val="el-GR" w:bidi="he-IL"/>
        </w:rPr>
        <w:t>στ</w:t>
      </w:r>
      <w:proofErr w:type="spellEnd"/>
      <w:r w:rsidRPr="004F573D">
        <w:rPr>
          <w:rFonts w:asciiTheme="majorBidi" w:hAnsiTheme="majorBidi" w:cstheme="majorBidi"/>
          <w:sz w:val="24"/>
          <w:szCs w:val="24"/>
          <w:lang w:val="el-GR" w:bidi="he-IL"/>
        </w:rPr>
        <w:t>) Στους εσχατολογικούς</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χρόνους</w:t>
      </w:r>
      <w:r w:rsidRPr="004F573D">
        <w:rPr>
          <w:rStyle w:val="af3"/>
          <w:rFonts w:asciiTheme="majorBidi" w:hAnsiTheme="majorBidi" w:cstheme="majorBidi"/>
          <w:sz w:val="24"/>
          <w:szCs w:val="24"/>
          <w:lang w:bidi="he-IL"/>
        </w:rPr>
        <w:footnoteReference w:id="30"/>
      </w:r>
      <w:r w:rsidRPr="004F573D">
        <w:rPr>
          <w:rFonts w:asciiTheme="majorBidi" w:hAnsiTheme="majorBidi" w:cstheme="majorBidi"/>
          <w:sz w:val="24"/>
          <w:szCs w:val="24"/>
          <w:lang w:val="el-GR" w:bidi="he-IL"/>
        </w:rPr>
        <w:t xml:space="preserve"> όλοι θα θερίζουν τους καρπούς της σωτηρίας και θα πίνουν τον οίνο, </w:t>
      </w:r>
      <w:proofErr w:type="spellStart"/>
      <w:r w:rsidRPr="004F573D">
        <w:rPr>
          <w:rFonts w:asciiTheme="majorBidi" w:hAnsiTheme="majorBidi" w:cstheme="majorBidi"/>
          <w:sz w:val="24"/>
          <w:szCs w:val="24"/>
          <w:lang w:val="el-GR" w:bidi="he-IL"/>
        </w:rPr>
        <w:t>αγαλλίαμα</w:t>
      </w:r>
      <w:proofErr w:type="spellEnd"/>
      <w:r w:rsidRPr="004F573D">
        <w:rPr>
          <w:rFonts w:asciiTheme="majorBidi" w:hAnsiTheme="majorBidi" w:cstheme="majorBidi"/>
          <w:sz w:val="24"/>
          <w:szCs w:val="24"/>
          <w:lang w:val="el-GR" w:bidi="he-IL"/>
        </w:rPr>
        <w:t xml:space="preserve"> καρδιάς και ευφροσύνη ψυχής</w:t>
      </w:r>
      <w:r w:rsidRPr="004F573D">
        <w:rPr>
          <w:rFonts w:asciiTheme="majorBidi" w:hAnsiTheme="majorBidi" w:cstheme="majorBidi"/>
          <w:sz w:val="24"/>
          <w:szCs w:val="24"/>
          <w:vertAlign w:val="superscript"/>
          <w:lang w:val="el-GR" w:bidi="he-IL"/>
        </w:rPr>
        <w:t>,</w:t>
      </w:r>
      <w:r w:rsidRPr="004F573D">
        <w:rPr>
          <w:rStyle w:val="af3"/>
          <w:rFonts w:asciiTheme="majorBidi" w:hAnsiTheme="majorBidi" w:cstheme="majorBidi"/>
          <w:sz w:val="24"/>
          <w:szCs w:val="24"/>
          <w:lang w:bidi="he-IL"/>
        </w:rPr>
        <w:footnoteReference w:id="31"/>
      </w:r>
      <w:r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Στο εδάφιο 4</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37 αυτό καθίσταται σαφές. Επιβεβαιώνε</w:t>
      </w:r>
      <w:r w:rsidR="00321B35" w:rsidRPr="004F573D">
        <w:rPr>
          <w:rFonts w:asciiTheme="majorBidi" w:hAnsiTheme="majorBidi" w:cstheme="majorBidi"/>
          <w:sz w:val="24"/>
          <w:szCs w:val="24"/>
          <w:lang w:val="el-GR" w:bidi="he-IL"/>
        </w:rPr>
        <w:t>ται έτσι</w:t>
      </w:r>
      <w:r w:rsidRPr="004F573D">
        <w:rPr>
          <w:rFonts w:asciiTheme="majorBidi" w:hAnsiTheme="majorBidi" w:cstheme="majorBidi"/>
          <w:sz w:val="24"/>
          <w:szCs w:val="24"/>
          <w:lang w:val="el-GR" w:bidi="he-IL"/>
        </w:rPr>
        <w:t xml:space="preserve"> η ρήση</w:t>
      </w:r>
      <w:r w:rsidR="009E2B6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«άλλος σπέρνει και άλλος θερίζει». Κάποιος που σπέρνει</w:t>
      </w:r>
      <w:r w:rsidR="001754B4"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δεν απολαμβάνει τους καρπούς, ενώ ο </w:t>
      </w:r>
      <w:r w:rsidR="00B0454F" w:rsidRPr="004F573D">
        <w:rPr>
          <w:rFonts w:asciiTheme="majorBidi" w:hAnsiTheme="majorBidi" w:cstheme="majorBidi"/>
          <w:sz w:val="24"/>
          <w:szCs w:val="24"/>
          <w:lang w:val="el-GR" w:bidi="he-IL"/>
        </w:rPr>
        <w:t>άλλος,</w:t>
      </w:r>
      <w:r w:rsidRPr="004F573D">
        <w:rPr>
          <w:rFonts w:asciiTheme="majorBidi" w:hAnsiTheme="majorBidi" w:cstheme="majorBidi"/>
          <w:sz w:val="24"/>
          <w:szCs w:val="24"/>
          <w:lang w:val="el-GR" w:bidi="he-IL"/>
        </w:rPr>
        <w:t xml:space="preserve"> που δεν έχει σπείρει, θερίζει την εργασία των άλλων (</w:t>
      </w:r>
      <w:proofErr w:type="spellStart"/>
      <w:r w:rsidRPr="004F573D">
        <w:rPr>
          <w:rFonts w:asciiTheme="majorBidi" w:hAnsiTheme="majorBidi" w:cstheme="majorBidi"/>
          <w:sz w:val="24"/>
          <w:szCs w:val="24"/>
          <w:lang w:val="el-GR" w:bidi="he-IL"/>
        </w:rPr>
        <w:t>Λευ</w:t>
      </w:r>
      <w:proofErr w:type="spellEnd"/>
      <w:r w:rsidRPr="004F573D">
        <w:rPr>
          <w:rFonts w:asciiTheme="majorBidi" w:hAnsiTheme="majorBidi" w:cstheme="majorBidi"/>
          <w:sz w:val="24"/>
          <w:szCs w:val="24"/>
          <w:lang w:val="el-GR" w:bidi="he-IL"/>
        </w:rPr>
        <w:t xml:space="preserve"> 26</w:t>
      </w:r>
      <w:r w:rsidR="003B3A1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16</w:t>
      </w:r>
      <w:r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Δτ 28</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30</w:t>
      </w:r>
      <w:r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Ιώβ 31</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8)</w:t>
      </w:r>
      <w:r w:rsidRPr="004F573D">
        <w:rPr>
          <w:rStyle w:val="af3"/>
          <w:rFonts w:asciiTheme="majorBidi" w:hAnsiTheme="majorBidi" w:cstheme="majorBidi"/>
          <w:sz w:val="24"/>
          <w:szCs w:val="24"/>
          <w:lang w:bidi="he-IL"/>
        </w:rPr>
        <w:footnoteReference w:id="32"/>
      </w:r>
      <w:r w:rsidRPr="004F573D">
        <w:rPr>
          <w:rFonts w:asciiTheme="majorBidi" w:hAnsiTheme="majorBidi" w:cstheme="majorBidi"/>
          <w:sz w:val="24"/>
          <w:szCs w:val="24"/>
          <w:lang w:val="el-GR" w:bidi="he-IL"/>
        </w:rPr>
        <w:t>. Στην περίπτωση των εσχάτων καιρών, ο πνευματικός θερισμός</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321B35" w:rsidRPr="004F573D">
        <w:rPr>
          <w:rFonts w:asciiTheme="majorBidi" w:hAnsiTheme="majorBidi" w:cstheme="majorBidi"/>
          <w:sz w:val="24"/>
          <w:szCs w:val="24"/>
          <w:lang w:val="el-GR" w:bidi="he-IL"/>
        </w:rPr>
        <w:t xml:space="preserve">ο οποίος </w:t>
      </w:r>
      <w:r w:rsidRPr="004F573D">
        <w:rPr>
          <w:rFonts w:asciiTheme="majorBidi" w:hAnsiTheme="majorBidi" w:cstheme="majorBidi"/>
          <w:sz w:val="24"/>
          <w:szCs w:val="24"/>
          <w:lang w:val="el-GR" w:bidi="he-IL"/>
        </w:rPr>
        <w:t>αναφέρεται από τον Χριστό</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δεν περιλαμβάνει ενδιάμεσο χρόνο. Ο σπορέας και ο θεριστής απολαμβάνουν </w:t>
      </w:r>
      <w:r w:rsidRPr="004F573D">
        <w:rPr>
          <w:rFonts w:asciiTheme="majorBidi" w:hAnsiTheme="majorBidi" w:cstheme="majorBidi"/>
          <w:i/>
          <w:iCs/>
          <w:sz w:val="24"/>
          <w:szCs w:val="24"/>
          <w:lang w:val="el-GR" w:bidi="he-IL"/>
        </w:rPr>
        <w:t>μαζί</w:t>
      </w:r>
      <w:r w:rsidRPr="004F573D">
        <w:rPr>
          <w:rFonts w:asciiTheme="majorBidi" w:hAnsiTheme="majorBidi" w:cstheme="majorBidi"/>
          <w:sz w:val="24"/>
          <w:szCs w:val="24"/>
          <w:lang w:val="el-GR" w:bidi="he-IL"/>
        </w:rPr>
        <w:t xml:space="preserve"> (4</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36). </w:t>
      </w:r>
      <w:r w:rsidR="00321B35" w:rsidRPr="004F573D">
        <w:rPr>
          <w:rFonts w:asciiTheme="majorBidi" w:hAnsiTheme="majorBidi" w:cstheme="majorBidi"/>
          <w:sz w:val="24"/>
          <w:szCs w:val="24"/>
          <w:lang w:val="el-GR" w:bidi="he-IL"/>
        </w:rPr>
        <w:t xml:space="preserve">Όπως, όμως, </w:t>
      </w:r>
      <w:r w:rsidRPr="004F573D">
        <w:rPr>
          <w:rFonts w:asciiTheme="majorBidi" w:hAnsiTheme="majorBidi" w:cstheme="majorBidi"/>
          <w:sz w:val="24"/>
          <w:szCs w:val="24"/>
          <w:lang w:val="el-GR" w:bidi="he-IL"/>
        </w:rPr>
        <w:t xml:space="preserve">ο Ιησούς δηλώνει στο εδάφιο, αυτό δεν σημαίνει ότι δεν θα υπάρχει διάκριση μεταξύ σπορέα και θεριστή. </w:t>
      </w:r>
    </w:p>
    <w:p w14:paraId="14E4BF46" w14:textId="77777777" w:rsidR="001754B4" w:rsidRPr="004F573D" w:rsidRDefault="001754B4" w:rsidP="0039779E">
      <w:pPr>
        <w:spacing w:after="0" w:line="240" w:lineRule="auto"/>
        <w:jc w:val="both"/>
        <w:rPr>
          <w:rFonts w:asciiTheme="majorBidi" w:hAnsiTheme="majorBidi" w:cstheme="majorBidi"/>
          <w:sz w:val="24"/>
          <w:szCs w:val="24"/>
          <w:lang w:val="el-GR" w:bidi="he-IL"/>
        </w:rPr>
      </w:pPr>
    </w:p>
    <w:p w14:paraId="2CDEAD5B" w14:textId="3CF53B1F" w:rsidR="0039779E" w:rsidRPr="004F573D" w:rsidRDefault="0039779E"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(ζ)</w:t>
      </w:r>
      <w:r w:rsidR="00FA0B95" w:rsidRPr="004F573D">
        <w:rPr>
          <w:rFonts w:asciiTheme="majorBidi" w:hAnsiTheme="majorBidi" w:cstheme="majorBidi"/>
          <w:sz w:val="24"/>
          <w:szCs w:val="24"/>
          <w:lang w:val="el-GR" w:bidi="he-IL"/>
        </w:rPr>
        <w:t xml:space="preserve"> </w:t>
      </w:r>
      <w:r w:rsidR="00321B35" w:rsidRPr="004F573D">
        <w:rPr>
          <w:rFonts w:asciiTheme="majorBidi" w:hAnsiTheme="majorBidi" w:cstheme="majorBidi"/>
          <w:sz w:val="24"/>
          <w:szCs w:val="24"/>
          <w:lang w:val="el-GR" w:bidi="he-IL"/>
        </w:rPr>
        <w:t xml:space="preserve">Είναι γνωστή </w:t>
      </w:r>
      <w:r w:rsidRPr="004F573D">
        <w:rPr>
          <w:rFonts w:asciiTheme="majorBidi" w:hAnsiTheme="majorBidi" w:cstheme="majorBidi"/>
          <w:sz w:val="24"/>
          <w:szCs w:val="24"/>
          <w:lang w:val="el-GR" w:bidi="he-IL"/>
        </w:rPr>
        <w:t>στο τέταρτο Ευαγγέλιο</w:t>
      </w:r>
      <w:r w:rsidR="00321B35" w:rsidRPr="004F573D">
        <w:rPr>
          <w:rFonts w:asciiTheme="majorBidi" w:hAnsiTheme="majorBidi" w:cstheme="majorBidi"/>
          <w:sz w:val="24"/>
          <w:szCs w:val="24"/>
          <w:lang w:val="el-GR" w:bidi="he-IL"/>
        </w:rPr>
        <w:t xml:space="preserve"> η </w:t>
      </w:r>
      <w:r w:rsidR="00321B35" w:rsidRPr="004F573D">
        <w:rPr>
          <w:rFonts w:asciiTheme="majorBidi" w:hAnsiTheme="majorBidi" w:cstheme="majorBidi"/>
          <w:i/>
          <w:iCs/>
          <w:sz w:val="24"/>
          <w:szCs w:val="24"/>
          <w:lang w:val="el-GR" w:bidi="he-IL"/>
        </w:rPr>
        <w:t>τεχνική της παρανόησης</w:t>
      </w:r>
      <w:r w:rsidRPr="004F573D">
        <w:rPr>
          <w:rFonts w:asciiTheme="majorBidi" w:hAnsiTheme="majorBidi" w:cstheme="majorBidi"/>
          <w:sz w:val="24"/>
          <w:szCs w:val="24"/>
          <w:lang w:val="el-GR" w:bidi="he-IL"/>
        </w:rPr>
        <w:t>. Οι Μαθητές το</w:t>
      </w:r>
      <w:r w:rsidR="00B0454F" w:rsidRPr="004F573D">
        <w:rPr>
          <w:rFonts w:asciiTheme="majorBidi" w:hAnsiTheme="majorBidi" w:cstheme="majorBidi"/>
          <w:sz w:val="24"/>
          <w:szCs w:val="24"/>
          <w:lang w:val="el-GR" w:bidi="he-IL"/>
        </w:rPr>
        <w:t>ύ</w:t>
      </w:r>
      <w:r w:rsidRPr="004F573D">
        <w:rPr>
          <w:rFonts w:asciiTheme="majorBidi" w:hAnsiTheme="majorBidi" w:cstheme="majorBidi"/>
          <w:sz w:val="24"/>
          <w:szCs w:val="24"/>
          <w:lang w:val="el-GR" w:bidi="he-IL"/>
        </w:rPr>
        <w:t xml:space="preserve"> Χριστού </w:t>
      </w:r>
      <w:r w:rsidR="00321B35" w:rsidRPr="004F573D">
        <w:rPr>
          <w:rFonts w:asciiTheme="majorBidi" w:hAnsiTheme="majorBidi" w:cstheme="majorBidi"/>
          <w:sz w:val="24"/>
          <w:szCs w:val="24"/>
          <w:lang w:val="el-GR" w:bidi="he-IL"/>
        </w:rPr>
        <w:t xml:space="preserve">αναλογίζονται </w:t>
      </w:r>
      <w:r w:rsidRPr="004F573D">
        <w:rPr>
          <w:rFonts w:asciiTheme="majorBidi" w:hAnsiTheme="majorBidi" w:cstheme="majorBidi"/>
          <w:sz w:val="24"/>
          <w:szCs w:val="24"/>
          <w:lang w:val="el-GR" w:bidi="he-IL"/>
        </w:rPr>
        <w:t xml:space="preserve">την κοινή τροφή, όπως </w:t>
      </w:r>
      <w:r w:rsidR="00321B35" w:rsidRPr="004F573D">
        <w:rPr>
          <w:rFonts w:asciiTheme="majorBidi" w:hAnsiTheme="majorBidi" w:cstheme="majorBidi"/>
          <w:sz w:val="24"/>
          <w:szCs w:val="24"/>
          <w:lang w:val="el-GR" w:bidi="he-IL"/>
        </w:rPr>
        <w:t xml:space="preserve">και </w:t>
      </w:r>
      <w:r w:rsidRPr="004F573D">
        <w:rPr>
          <w:rFonts w:asciiTheme="majorBidi" w:hAnsiTheme="majorBidi" w:cstheme="majorBidi"/>
          <w:sz w:val="24"/>
          <w:szCs w:val="24"/>
          <w:lang w:val="el-GR" w:bidi="he-IL"/>
        </w:rPr>
        <w:t xml:space="preserve">η </w:t>
      </w:r>
      <w:proofErr w:type="spellStart"/>
      <w:r w:rsidRPr="004F573D">
        <w:rPr>
          <w:rFonts w:asciiTheme="majorBidi" w:hAnsiTheme="majorBidi" w:cstheme="majorBidi"/>
          <w:sz w:val="24"/>
          <w:szCs w:val="24"/>
          <w:lang w:val="el-GR" w:bidi="he-IL"/>
        </w:rPr>
        <w:t>Σαμαρείτισσα</w:t>
      </w:r>
      <w:proofErr w:type="spellEnd"/>
      <w:r w:rsidRPr="004F573D">
        <w:rPr>
          <w:rFonts w:asciiTheme="majorBidi" w:hAnsiTheme="majorBidi" w:cstheme="majorBidi"/>
          <w:sz w:val="24"/>
          <w:szCs w:val="24"/>
          <w:lang w:val="el-GR" w:bidi="he-IL"/>
        </w:rPr>
        <w:t xml:space="preserve"> το κοινό νερό. Εάν η έξοδός τους</w:t>
      </w:r>
      <w:r w:rsidR="002B221A" w:rsidRPr="004F573D">
        <w:rPr>
          <w:rFonts w:asciiTheme="majorBidi" w:hAnsiTheme="majorBidi" w:cstheme="majorBidi"/>
          <w:sz w:val="24"/>
          <w:szCs w:val="24"/>
          <w:lang w:val="el-GR" w:bidi="he-IL"/>
        </w:rPr>
        <w:t xml:space="preserve"> για ψωμιά στην πόλη </w:t>
      </w:r>
      <w:r w:rsidR="00321B35" w:rsidRPr="004F573D">
        <w:rPr>
          <w:rFonts w:asciiTheme="majorBidi" w:hAnsiTheme="majorBidi" w:cstheme="majorBidi"/>
          <w:sz w:val="24"/>
          <w:szCs w:val="24"/>
          <w:lang w:val="el-GR" w:bidi="he-IL"/>
        </w:rPr>
        <w:t>σκόπευε στο</w:t>
      </w:r>
      <w:r w:rsidR="002B221A" w:rsidRPr="004F573D">
        <w:rPr>
          <w:rFonts w:asciiTheme="majorBidi" w:hAnsiTheme="majorBidi" w:cstheme="majorBidi"/>
          <w:sz w:val="24"/>
          <w:szCs w:val="24"/>
          <w:lang w:val="el-GR" w:bidi="he-IL"/>
        </w:rPr>
        <w:t xml:space="preserve"> ν’</w:t>
      </w:r>
      <w:r w:rsidRPr="004F573D">
        <w:rPr>
          <w:rFonts w:asciiTheme="majorBidi" w:hAnsiTheme="majorBidi" w:cstheme="majorBidi"/>
          <w:sz w:val="24"/>
          <w:szCs w:val="24"/>
          <w:lang w:val="el-GR" w:bidi="he-IL"/>
        </w:rPr>
        <w:t xml:space="preserve"> αγοράσουν φαγητό και ο Ιησούς τώρα ισχυρίζεται ότι έχει φαγητό</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το οποίο </w:t>
      </w:r>
      <w:r w:rsidR="00321B35" w:rsidRPr="004F573D">
        <w:rPr>
          <w:rFonts w:asciiTheme="majorBidi" w:hAnsiTheme="majorBidi" w:cstheme="majorBidi"/>
          <w:sz w:val="24"/>
          <w:szCs w:val="24"/>
          <w:lang w:val="el-GR" w:bidi="he-IL"/>
        </w:rPr>
        <w:t xml:space="preserve">εκείνοι </w:t>
      </w:r>
      <w:r w:rsidRPr="004F573D">
        <w:rPr>
          <w:rFonts w:asciiTheme="majorBidi" w:hAnsiTheme="majorBidi" w:cstheme="majorBidi"/>
          <w:sz w:val="24"/>
          <w:szCs w:val="24"/>
          <w:lang w:val="el-GR" w:bidi="he-IL"/>
        </w:rPr>
        <w:t xml:space="preserve">δεν γνωρίζουν, πρέπει κατά αυτούς να υπάρχει κάποιος λόγος. </w:t>
      </w:r>
      <w:r w:rsidR="009E2B6E" w:rsidRPr="004F573D">
        <w:rPr>
          <w:rFonts w:asciiTheme="majorBidi" w:hAnsiTheme="majorBidi" w:cstheme="majorBidi"/>
          <w:sz w:val="24"/>
          <w:szCs w:val="24"/>
          <w:lang w:val="el-GR" w:bidi="he-IL"/>
        </w:rPr>
        <w:t>Κάποιος</w:t>
      </w:r>
      <w:r w:rsidRPr="004F573D">
        <w:rPr>
          <w:rFonts w:asciiTheme="majorBidi" w:hAnsiTheme="majorBidi" w:cstheme="majorBidi"/>
          <w:sz w:val="24"/>
          <w:szCs w:val="24"/>
          <w:lang w:val="el-GR" w:bidi="he-IL"/>
        </w:rPr>
        <w:t xml:space="preserve"> άλλος το</w:t>
      </w:r>
      <w:r w:rsidR="00321B35" w:rsidRPr="004F573D">
        <w:rPr>
          <w:rFonts w:asciiTheme="majorBidi" w:hAnsiTheme="majorBidi" w:cstheme="majorBidi"/>
          <w:sz w:val="24"/>
          <w:szCs w:val="24"/>
          <w:lang w:val="el-GR" w:bidi="he-IL"/>
        </w:rPr>
        <w:t>ύ</w:t>
      </w:r>
      <w:r w:rsidRPr="004F573D">
        <w:rPr>
          <w:rFonts w:asciiTheme="majorBidi" w:hAnsiTheme="majorBidi" w:cstheme="majorBidi"/>
          <w:sz w:val="24"/>
          <w:szCs w:val="24"/>
          <w:lang w:val="el-GR" w:bidi="he-IL"/>
        </w:rPr>
        <w:t xml:space="preserve"> χορήγησε φαγητό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33). Αλλά ο Χριστός αμέσως τους βγάζει από την πλάνη</w:t>
      </w:r>
      <w:r w:rsidRPr="004F573D">
        <w:rPr>
          <w:rStyle w:val="af3"/>
          <w:rFonts w:asciiTheme="majorBidi" w:hAnsiTheme="majorBidi" w:cstheme="majorBidi"/>
          <w:sz w:val="24"/>
          <w:szCs w:val="24"/>
          <w:lang w:val="el-GR" w:bidi="he-IL"/>
        </w:rPr>
        <w:footnoteReference w:id="33"/>
      </w:r>
      <w:r w:rsidRPr="004F573D">
        <w:rPr>
          <w:rFonts w:asciiTheme="majorBidi" w:hAnsiTheme="majorBidi" w:cstheme="majorBidi"/>
          <w:sz w:val="24"/>
          <w:szCs w:val="24"/>
          <w:lang w:val="el-GR" w:bidi="he-IL"/>
        </w:rPr>
        <w:t xml:space="preserve">. </w:t>
      </w:r>
      <w:r w:rsidR="00321B35" w:rsidRPr="004F573D">
        <w:rPr>
          <w:rFonts w:asciiTheme="majorBidi" w:hAnsiTheme="majorBidi" w:cstheme="majorBidi"/>
          <w:sz w:val="24"/>
          <w:szCs w:val="24"/>
          <w:lang w:val="el-GR" w:bidi="he-IL"/>
        </w:rPr>
        <w:t xml:space="preserve">Είναι </w:t>
      </w:r>
      <w:r w:rsidRPr="004F573D">
        <w:rPr>
          <w:rFonts w:asciiTheme="majorBidi" w:hAnsiTheme="majorBidi" w:cstheme="majorBidi"/>
          <w:sz w:val="24"/>
          <w:szCs w:val="24"/>
          <w:lang w:val="el-GR" w:bidi="he-IL"/>
        </w:rPr>
        <w:t>βέβαιο</w:t>
      </w:r>
      <w:r w:rsidR="00321B35" w:rsidRPr="004F573D">
        <w:rPr>
          <w:rFonts w:asciiTheme="majorBidi" w:hAnsiTheme="majorBidi" w:cstheme="majorBidi"/>
          <w:sz w:val="24"/>
          <w:szCs w:val="24"/>
          <w:lang w:val="el-GR" w:bidi="he-IL"/>
        </w:rPr>
        <w:t>ν</w:t>
      </w:r>
      <w:r w:rsidRPr="004F573D">
        <w:rPr>
          <w:rFonts w:asciiTheme="majorBidi" w:hAnsiTheme="majorBidi" w:cstheme="majorBidi"/>
          <w:sz w:val="24"/>
          <w:szCs w:val="24"/>
          <w:lang w:val="el-GR" w:bidi="he-IL"/>
        </w:rPr>
        <w:t xml:space="preserve"> ότι ο Χριστός </w:t>
      </w:r>
      <w:r w:rsidR="00321B35" w:rsidRPr="004F573D">
        <w:rPr>
          <w:rFonts w:asciiTheme="majorBidi" w:hAnsiTheme="majorBidi" w:cstheme="majorBidi"/>
          <w:sz w:val="24"/>
          <w:szCs w:val="24"/>
          <w:lang w:val="el-GR" w:bidi="he-IL"/>
        </w:rPr>
        <w:lastRenderedPageBreak/>
        <w:t xml:space="preserve">απηχεί </w:t>
      </w:r>
      <w:r w:rsidRPr="004F573D">
        <w:rPr>
          <w:rFonts w:asciiTheme="majorBidi" w:hAnsiTheme="majorBidi" w:cstheme="majorBidi"/>
          <w:sz w:val="24"/>
          <w:szCs w:val="24"/>
          <w:lang w:val="el-GR" w:bidi="he-IL"/>
        </w:rPr>
        <w:t>το</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Δευτερονόμιο (8</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w:t>
      </w:r>
      <w:r w:rsidRPr="004F573D">
        <w:rPr>
          <w:rStyle w:val="af3"/>
          <w:rFonts w:asciiTheme="majorBidi" w:hAnsiTheme="majorBidi" w:cstheme="majorBidi"/>
          <w:sz w:val="24"/>
          <w:szCs w:val="24"/>
          <w:lang w:val="el-GR" w:bidi="he-IL"/>
        </w:rPr>
        <w:footnoteReference w:id="34"/>
      </w:r>
      <w:r w:rsidRPr="004F573D">
        <w:rPr>
          <w:rFonts w:asciiTheme="majorBidi" w:hAnsiTheme="majorBidi" w:cstheme="majorBidi"/>
          <w:sz w:val="24"/>
          <w:szCs w:val="24"/>
          <w:lang w:val="el-GR" w:bidi="he-IL"/>
        </w:rPr>
        <w:t xml:space="preserve">, όπου ο Μωυσής μιλά στον Ισραηλιτικό λαό και </w:t>
      </w:r>
      <w:r w:rsidR="00B0454F" w:rsidRPr="004F573D">
        <w:rPr>
          <w:rFonts w:asciiTheme="majorBidi" w:hAnsiTheme="majorBidi" w:cstheme="majorBidi"/>
          <w:sz w:val="24"/>
          <w:szCs w:val="24"/>
          <w:lang w:val="el-GR" w:bidi="he-IL"/>
        </w:rPr>
        <w:t xml:space="preserve">εξηγεί </w:t>
      </w:r>
      <w:r w:rsidRPr="004F573D">
        <w:rPr>
          <w:rFonts w:asciiTheme="majorBidi" w:hAnsiTheme="majorBidi" w:cstheme="majorBidi"/>
          <w:sz w:val="24"/>
          <w:szCs w:val="24"/>
          <w:lang w:val="el-GR" w:bidi="he-IL"/>
        </w:rPr>
        <w:t>π</w:t>
      </w:r>
      <w:r w:rsidR="009E2B6E" w:rsidRPr="004F573D">
        <w:rPr>
          <w:rFonts w:asciiTheme="majorBidi" w:hAnsiTheme="majorBidi" w:cstheme="majorBidi"/>
          <w:sz w:val="24"/>
          <w:szCs w:val="24"/>
          <w:lang w:val="el-GR" w:bidi="he-IL"/>
        </w:rPr>
        <w:t>ώ</w:t>
      </w:r>
      <w:r w:rsidRPr="004F573D">
        <w:rPr>
          <w:rFonts w:asciiTheme="majorBidi" w:hAnsiTheme="majorBidi" w:cstheme="majorBidi"/>
          <w:sz w:val="24"/>
          <w:szCs w:val="24"/>
          <w:lang w:val="el-GR" w:bidi="he-IL"/>
        </w:rPr>
        <w:t>ς ενεργεί ο Θεός</w:t>
      </w:r>
      <w:r w:rsidR="009E2B6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Σας ταπείνωσε με την πρόκληση της πείνας και μετά σας χόρτασε με το μάνα, το οποίο ούτε εσείς, ούτε οι πατέρες σας γνώρισαν, για να σας διδάξουν ότι</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ο άνθρωπος δεν ζει μόνο</w:t>
      </w:r>
      <w:r w:rsidR="00921EA1" w:rsidRPr="004F573D">
        <w:rPr>
          <w:rFonts w:asciiTheme="majorBidi" w:hAnsiTheme="majorBidi" w:cstheme="majorBidi"/>
          <w:sz w:val="24"/>
          <w:szCs w:val="24"/>
          <w:lang w:val="el-GR" w:bidi="he-IL"/>
        </w:rPr>
        <w:t>ν</w:t>
      </w:r>
      <w:r w:rsidRPr="004F573D">
        <w:rPr>
          <w:rFonts w:asciiTheme="majorBidi" w:hAnsiTheme="majorBidi" w:cstheme="majorBidi"/>
          <w:sz w:val="24"/>
          <w:szCs w:val="24"/>
          <w:lang w:val="el-GR" w:bidi="he-IL"/>
        </w:rPr>
        <w:t xml:space="preserve"> με το ψωμί, αλλά με κάθε λέξ</w:t>
      </w:r>
      <w:r w:rsidR="00921EA1" w:rsidRPr="004F573D">
        <w:rPr>
          <w:rFonts w:asciiTheme="majorBidi" w:hAnsiTheme="majorBidi" w:cstheme="majorBidi"/>
          <w:sz w:val="24"/>
          <w:szCs w:val="24"/>
          <w:lang w:val="el-GR" w:bidi="he-IL"/>
        </w:rPr>
        <w:t>η, η οποία</w:t>
      </w:r>
      <w:r w:rsidRPr="004F573D">
        <w:rPr>
          <w:rFonts w:asciiTheme="majorBidi" w:hAnsiTheme="majorBidi" w:cstheme="majorBidi"/>
          <w:sz w:val="24"/>
          <w:szCs w:val="24"/>
          <w:lang w:val="el-GR" w:bidi="he-IL"/>
        </w:rPr>
        <w:t xml:space="preserve"> προέρχεται από το στόμα του Κυρίου</w:t>
      </w:r>
      <w:r w:rsidR="00B0454F" w:rsidRPr="004F573D">
        <w:rPr>
          <w:rFonts w:asciiTheme="majorBidi" w:hAnsiTheme="majorBidi" w:cstheme="majorBidi"/>
          <w:sz w:val="24"/>
          <w:szCs w:val="24"/>
          <w:lang w:val="el-GR" w:bidi="he-IL"/>
        </w:rPr>
        <w:t>»</w:t>
      </w:r>
      <w:r w:rsidR="00321B35" w:rsidRPr="004F573D">
        <w:rPr>
          <w:rStyle w:val="af3"/>
          <w:rFonts w:asciiTheme="majorBidi" w:hAnsiTheme="majorBidi" w:cstheme="majorBidi"/>
          <w:sz w:val="24"/>
          <w:szCs w:val="24"/>
          <w:lang w:val="el-GR" w:bidi="he-IL"/>
        </w:rPr>
        <w:footnoteReference w:id="35"/>
      </w:r>
      <w:r w:rsidRPr="004F573D">
        <w:rPr>
          <w:rFonts w:asciiTheme="majorBidi" w:hAnsiTheme="majorBidi" w:cstheme="majorBidi"/>
          <w:sz w:val="24"/>
          <w:szCs w:val="24"/>
          <w:lang w:val="el-GR" w:bidi="he-IL"/>
        </w:rPr>
        <w:t xml:space="preserve">. Ο Χριστός ποιεί το θέλημα του Πατρός </w:t>
      </w:r>
      <w:r w:rsidR="00321B35" w:rsidRPr="004F573D">
        <w:rPr>
          <w:rFonts w:asciiTheme="majorBidi" w:hAnsiTheme="majorBidi" w:cstheme="majorBidi"/>
          <w:sz w:val="24"/>
          <w:szCs w:val="24"/>
          <w:lang w:val="el-GR" w:bidi="he-IL"/>
        </w:rPr>
        <w:t>Τ</w:t>
      </w:r>
      <w:r w:rsidRPr="004F573D">
        <w:rPr>
          <w:rFonts w:asciiTheme="majorBidi" w:hAnsiTheme="majorBidi" w:cstheme="majorBidi"/>
          <w:sz w:val="24"/>
          <w:szCs w:val="24"/>
          <w:lang w:val="el-GR" w:bidi="he-IL"/>
        </w:rPr>
        <w:t>ου (5</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36</w:t>
      </w:r>
      <w:r w:rsidR="002B221A"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 xml:space="preserve"> 6,38) και π</w:t>
      </w:r>
      <w:r w:rsidR="009E2B6E" w:rsidRPr="004F573D">
        <w:rPr>
          <w:rFonts w:asciiTheme="majorBidi" w:hAnsiTheme="majorBidi" w:cstheme="majorBidi"/>
          <w:sz w:val="24"/>
          <w:szCs w:val="24"/>
          <w:lang w:val="el-GR" w:bidi="he-IL"/>
        </w:rPr>
        <w:t>οτέ</w:t>
      </w:r>
      <w:r w:rsidRPr="004F573D">
        <w:rPr>
          <w:rFonts w:asciiTheme="majorBidi" w:hAnsiTheme="majorBidi" w:cstheme="majorBidi"/>
          <w:sz w:val="24"/>
          <w:szCs w:val="24"/>
          <w:lang w:val="el-GR" w:bidi="he-IL"/>
        </w:rPr>
        <w:t xml:space="preserve"> δεν κάνει κάτι λιγότερο (8</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29). Τα έργα </w:t>
      </w:r>
      <w:r w:rsidR="009E2B6E" w:rsidRPr="004F573D">
        <w:rPr>
          <w:rFonts w:asciiTheme="majorBidi" w:hAnsiTheme="majorBidi" w:cstheme="majorBidi"/>
          <w:sz w:val="24"/>
          <w:szCs w:val="24"/>
          <w:lang w:val="el-GR" w:bidi="he-IL"/>
        </w:rPr>
        <w:t>Τ</w:t>
      </w:r>
      <w:r w:rsidRPr="004F573D">
        <w:rPr>
          <w:rFonts w:asciiTheme="majorBidi" w:hAnsiTheme="majorBidi" w:cstheme="majorBidi"/>
          <w:sz w:val="24"/>
          <w:szCs w:val="24"/>
          <w:lang w:val="el-GR" w:bidi="he-IL"/>
        </w:rPr>
        <w:t xml:space="preserve">ου </w:t>
      </w:r>
      <w:r w:rsidR="00321B35" w:rsidRPr="004F573D">
        <w:rPr>
          <w:rFonts w:asciiTheme="majorBidi" w:hAnsiTheme="majorBidi" w:cstheme="majorBidi"/>
          <w:sz w:val="24"/>
          <w:szCs w:val="24"/>
          <w:lang w:val="el-GR" w:bidi="he-IL"/>
        </w:rPr>
        <w:t xml:space="preserve">είναι </w:t>
      </w:r>
      <w:r w:rsidRPr="004F573D">
        <w:rPr>
          <w:rFonts w:asciiTheme="majorBidi" w:hAnsiTheme="majorBidi" w:cstheme="majorBidi"/>
          <w:sz w:val="24"/>
          <w:szCs w:val="24"/>
          <w:lang w:val="el-GR" w:bidi="he-IL"/>
        </w:rPr>
        <w:t>έργα του Θεού (9</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10</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25,32</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37-38</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10</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17</w:t>
      </w:r>
      <w:r w:rsidR="00855C9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4). Κανένας ποτέ δεν επικύρωσε την αλήθεια του Δευτερονομίου (8</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 σε τέτοιο βαθμό όσο ο Χριστός Η δημιουργική επιθυμία το</w:t>
      </w:r>
      <w:r w:rsidR="009E2B6E" w:rsidRPr="004F573D">
        <w:rPr>
          <w:rFonts w:asciiTheme="majorBidi" w:hAnsiTheme="majorBidi" w:cstheme="majorBidi"/>
          <w:sz w:val="24"/>
          <w:szCs w:val="24"/>
          <w:lang w:val="el-GR" w:bidi="he-IL"/>
        </w:rPr>
        <w:t>ύ</w:t>
      </w:r>
      <w:r w:rsidRPr="004F573D">
        <w:rPr>
          <w:rFonts w:asciiTheme="majorBidi" w:hAnsiTheme="majorBidi" w:cstheme="majorBidi"/>
          <w:sz w:val="24"/>
          <w:szCs w:val="24"/>
          <w:lang w:val="el-GR" w:bidi="he-IL"/>
        </w:rPr>
        <w:t xml:space="preserve"> Θεού</w:t>
      </w:r>
      <w:r w:rsidR="00321B35" w:rsidRPr="004F573D">
        <w:rPr>
          <w:rFonts w:asciiTheme="majorBidi" w:hAnsiTheme="majorBidi" w:cstheme="majorBidi"/>
          <w:sz w:val="24"/>
          <w:szCs w:val="24"/>
          <w:lang w:val="el-GR" w:bidi="he-IL"/>
        </w:rPr>
        <w:t xml:space="preserve">, η οποία </w:t>
      </w:r>
      <w:r w:rsidRPr="004F573D">
        <w:rPr>
          <w:rFonts w:asciiTheme="majorBidi" w:hAnsiTheme="majorBidi" w:cstheme="majorBidi"/>
          <w:sz w:val="24"/>
          <w:szCs w:val="24"/>
          <w:lang w:val="el-GR" w:bidi="he-IL"/>
        </w:rPr>
        <w:t>πραγματοποιείται μέσω της υπακοής</w:t>
      </w:r>
      <w:r w:rsidR="00321B35" w:rsidRPr="004F573D">
        <w:rPr>
          <w:rFonts w:asciiTheme="majorBidi" w:hAnsiTheme="majorBidi" w:cstheme="majorBidi"/>
          <w:sz w:val="24"/>
          <w:szCs w:val="24"/>
          <w:lang w:val="el-GR" w:bidi="he-IL"/>
        </w:rPr>
        <w:t>, ζωοποιεί</w:t>
      </w:r>
      <w:r w:rsidRPr="004F573D">
        <w:rPr>
          <w:rStyle w:val="af3"/>
          <w:rFonts w:asciiTheme="majorBidi" w:hAnsiTheme="majorBidi" w:cstheme="majorBidi"/>
          <w:sz w:val="24"/>
          <w:szCs w:val="24"/>
          <w:lang w:val="el-GR" w:bidi="he-IL"/>
        </w:rPr>
        <w:footnoteReference w:id="36"/>
      </w:r>
      <w:r w:rsidRPr="004F573D">
        <w:rPr>
          <w:rFonts w:asciiTheme="majorBidi" w:hAnsiTheme="majorBidi" w:cstheme="majorBidi"/>
          <w:sz w:val="24"/>
          <w:szCs w:val="24"/>
          <w:lang w:val="el-GR" w:bidi="he-IL"/>
        </w:rPr>
        <w:t xml:space="preserve">. </w:t>
      </w:r>
    </w:p>
    <w:p w14:paraId="2F7564A4" w14:textId="77777777" w:rsidR="001754B4" w:rsidRPr="004F573D" w:rsidRDefault="001754B4" w:rsidP="001754B4">
      <w:pPr>
        <w:spacing w:after="0" w:line="240" w:lineRule="auto"/>
        <w:ind w:left="720"/>
        <w:jc w:val="both"/>
        <w:rPr>
          <w:rFonts w:asciiTheme="majorBidi" w:hAnsiTheme="majorBidi" w:cstheme="majorBidi"/>
          <w:sz w:val="24"/>
          <w:szCs w:val="24"/>
          <w:lang w:val="el-GR" w:bidi="he-IL"/>
        </w:rPr>
      </w:pPr>
    </w:p>
    <w:p w14:paraId="75AD3D51" w14:textId="70589F53" w:rsidR="0039779E" w:rsidRPr="004F573D" w:rsidRDefault="0039779E"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(η) Ο Ευαγγελιστής υπαινίσσεται το μικρό </w:t>
      </w:r>
      <w:proofErr w:type="spellStart"/>
      <w:r w:rsidR="00321B35" w:rsidRPr="004F573D">
        <w:rPr>
          <w:rFonts w:asciiTheme="majorBidi" w:hAnsiTheme="majorBidi" w:cstheme="majorBidi"/>
          <w:sz w:val="24"/>
          <w:szCs w:val="24"/>
          <w:lang w:val="el-GR" w:bidi="he-IL"/>
        </w:rPr>
        <w:t>σ</w:t>
      </w:r>
      <w:r w:rsidRPr="004F573D">
        <w:rPr>
          <w:rFonts w:asciiTheme="majorBidi" w:hAnsiTheme="majorBidi" w:cstheme="majorBidi"/>
          <w:sz w:val="24"/>
          <w:szCs w:val="24"/>
          <w:lang w:val="el-GR" w:bidi="he-IL"/>
        </w:rPr>
        <w:t>αμαρ</w:t>
      </w:r>
      <w:r w:rsidR="00321B35" w:rsidRPr="004F573D">
        <w:rPr>
          <w:rFonts w:asciiTheme="majorBidi" w:hAnsiTheme="majorBidi" w:cstheme="majorBidi"/>
          <w:sz w:val="24"/>
          <w:szCs w:val="24"/>
          <w:lang w:val="el-GR" w:bidi="he-IL"/>
        </w:rPr>
        <w:t>ιτικό</w:t>
      </w:r>
      <w:proofErr w:type="spellEnd"/>
      <w:r w:rsidRPr="004F573D">
        <w:rPr>
          <w:rFonts w:asciiTheme="majorBidi" w:hAnsiTheme="majorBidi" w:cstheme="majorBidi"/>
          <w:sz w:val="24"/>
          <w:szCs w:val="24"/>
          <w:lang w:val="el-GR" w:bidi="he-IL"/>
        </w:rPr>
        <w:t xml:space="preserve"> πανηγύρι </w:t>
      </w:r>
      <w:proofErr w:type="spellStart"/>
      <w:r w:rsidRPr="004F573D">
        <w:rPr>
          <w:rFonts w:asciiTheme="majorBidi" w:hAnsiTheme="majorBidi" w:cstheme="majorBidi"/>
          <w:i/>
          <w:iCs/>
          <w:sz w:val="24"/>
          <w:szCs w:val="24"/>
          <w:lang w:val="el-GR" w:bidi="he-IL"/>
        </w:rPr>
        <w:t>Ζιμμούθ</w:t>
      </w:r>
      <w:proofErr w:type="spellEnd"/>
      <w:r w:rsidRPr="004F573D">
        <w:rPr>
          <w:rFonts w:asciiTheme="majorBidi" w:hAnsiTheme="majorBidi" w:cstheme="majorBidi"/>
          <w:i/>
          <w:iCs/>
          <w:sz w:val="24"/>
          <w:szCs w:val="24"/>
          <w:lang w:val="el-GR" w:bidi="he-IL"/>
        </w:rPr>
        <w:t xml:space="preserve"> </w:t>
      </w:r>
      <w:proofErr w:type="spellStart"/>
      <w:r w:rsidRPr="004F573D">
        <w:rPr>
          <w:rFonts w:asciiTheme="majorBidi" w:hAnsiTheme="majorBidi" w:cstheme="majorBidi"/>
          <w:i/>
          <w:iCs/>
          <w:sz w:val="24"/>
          <w:szCs w:val="24"/>
          <w:lang w:val="el-GR" w:bidi="he-IL"/>
        </w:rPr>
        <w:t>Πεσά</w:t>
      </w:r>
      <w:proofErr w:type="spellEnd"/>
      <w:r w:rsidR="009E2B6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πιθαν</w:t>
      </w:r>
      <w:r w:rsidR="009E2B6E" w:rsidRPr="004F573D">
        <w:rPr>
          <w:rFonts w:asciiTheme="majorBidi" w:hAnsiTheme="majorBidi" w:cstheme="majorBidi"/>
          <w:sz w:val="24"/>
          <w:szCs w:val="24"/>
          <w:lang w:val="el-GR" w:bidi="he-IL"/>
        </w:rPr>
        <w:t>όν</w:t>
      </w:r>
      <w:r w:rsidRPr="004F573D">
        <w:rPr>
          <w:rFonts w:asciiTheme="majorBidi" w:hAnsiTheme="majorBidi" w:cstheme="majorBidi"/>
          <w:sz w:val="24"/>
          <w:szCs w:val="24"/>
          <w:lang w:val="el-GR" w:bidi="he-IL"/>
        </w:rPr>
        <w:t xml:space="preserve"> το Σάββατο κοντά στην εαρινή ισημερία του ήλιου και της σελήνης, τέσσερ</w:t>
      </w:r>
      <w:r w:rsidR="009E2B6E" w:rsidRPr="004F573D">
        <w:rPr>
          <w:rFonts w:asciiTheme="majorBidi" w:hAnsiTheme="majorBidi" w:cstheme="majorBidi"/>
          <w:sz w:val="24"/>
          <w:szCs w:val="24"/>
          <w:lang w:val="el-GR" w:bidi="he-IL"/>
        </w:rPr>
        <w:t>ε</w:t>
      </w:r>
      <w:r w:rsidRPr="004F573D">
        <w:rPr>
          <w:rFonts w:asciiTheme="majorBidi" w:hAnsiTheme="majorBidi" w:cstheme="majorBidi"/>
          <w:sz w:val="24"/>
          <w:szCs w:val="24"/>
          <w:lang w:val="el-GR" w:bidi="he-IL"/>
        </w:rPr>
        <w:t>ις μήνες πριν την Πεντηκοστή (=</w:t>
      </w:r>
      <w:r w:rsidR="00321B3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εορτή θερισμού). Στο </w:t>
      </w:r>
      <w:proofErr w:type="spellStart"/>
      <w:r w:rsidRPr="004F573D">
        <w:rPr>
          <w:rFonts w:asciiTheme="majorBidi" w:hAnsiTheme="majorBidi" w:cstheme="majorBidi"/>
          <w:sz w:val="24"/>
          <w:szCs w:val="24"/>
          <w:lang w:val="el-GR" w:bidi="he-IL"/>
        </w:rPr>
        <w:t>Ζιμμού</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Πεσά</w:t>
      </w:r>
      <w:proofErr w:type="spellEnd"/>
      <w:r w:rsidRPr="004F573D">
        <w:rPr>
          <w:rFonts w:asciiTheme="majorBidi" w:hAnsiTheme="majorBidi" w:cstheme="majorBidi"/>
          <w:sz w:val="24"/>
          <w:szCs w:val="24"/>
          <w:lang w:val="el-GR" w:bidi="he-IL"/>
        </w:rPr>
        <w:t xml:space="preserve"> εορτάζεται </w:t>
      </w:r>
      <w:r w:rsidR="00321B35" w:rsidRPr="004F573D">
        <w:rPr>
          <w:rFonts w:asciiTheme="majorBidi" w:hAnsiTheme="majorBidi" w:cstheme="majorBidi"/>
          <w:sz w:val="24"/>
          <w:szCs w:val="24"/>
          <w:lang w:val="el-GR" w:bidi="he-IL"/>
        </w:rPr>
        <w:t xml:space="preserve">το γεγονός, το οποίο </w:t>
      </w:r>
      <w:r w:rsidR="00B0454F" w:rsidRPr="004F573D">
        <w:rPr>
          <w:rFonts w:asciiTheme="majorBidi" w:hAnsiTheme="majorBidi" w:cstheme="majorBidi"/>
          <w:sz w:val="24"/>
          <w:szCs w:val="24"/>
          <w:lang w:val="el-GR" w:bidi="he-IL"/>
        </w:rPr>
        <w:t xml:space="preserve">έπεται τού </w:t>
      </w:r>
      <w:r w:rsidRPr="004F573D">
        <w:rPr>
          <w:rFonts w:asciiTheme="majorBidi" w:hAnsiTheme="majorBidi" w:cstheme="majorBidi"/>
          <w:sz w:val="24"/>
          <w:szCs w:val="24"/>
          <w:lang w:val="el-GR" w:bidi="he-IL"/>
        </w:rPr>
        <w:t>επεισ</w:t>
      </w:r>
      <w:r w:rsidR="00B0454F" w:rsidRPr="004F573D">
        <w:rPr>
          <w:rFonts w:asciiTheme="majorBidi" w:hAnsiTheme="majorBidi" w:cstheme="majorBidi"/>
          <w:sz w:val="24"/>
          <w:szCs w:val="24"/>
          <w:lang w:val="el-GR" w:bidi="he-IL"/>
        </w:rPr>
        <w:t>οδίου</w:t>
      </w:r>
      <w:r w:rsidRPr="004F573D">
        <w:rPr>
          <w:rFonts w:asciiTheme="majorBidi" w:hAnsiTheme="majorBidi" w:cstheme="majorBidi"/>
          <w:sz w:val="24"/>
          <w:szCs w:val="24"/>
          <w:lang w:val="el-GR" w:bidi="he-IL"/>
        </w:rPr>
        <w:t xml:space="preserve"> της καιόμενης βάτου, όταν ο Μωυσής συνάντησε τον Ααρών και το</w:t>
      </w:r>
      <w:r w:rsidR="00B0454F" w:rsidRPr="004F573D">
        <w:rPr>
          <w:rFonts w:asciiTheme="majorBidi" w:hAnsiTheme="majorBidi" w:cstheme="majorBidi"/>
          <w:sz w:val="24"/>
          <w:szCs w:val="24"/>
          <w:lang w:val="el-GR" w:bidi="he-IL"/>
        </w:rPr>
        <w:t>ύ</w:t>
      </w:r>
      <w:r w:rsidRPr="004F573D">
        <w:rPr>
          <w:rFonts w:asciiTheme="majorBidi" w:hAnsiTheme="majorBidi" w:cstheme="majorBidi"/>
          <w:sz w:val="24"/>
          <w:szCs w:val="24"/>
          <w:lang w:val="el-GR" w:bidi="he-IL"/>
        </w:rPr>
        <w:t xml:space="preserve"> </w:t>
      </w:r>
      <w:r w:rsidR="00321B35" w:rsidRPr="004F573D">
        <w:rPr>
          <w:rFonts w:asciiTheme="majorBidi" w:hAnsiTheme="majorBidi" w:cstheme="majorBidi"/>
          <w:sz w:val="24"/>
          <w:szCs w:val="24"/>
          <w:lang w:val="el-GR" w:bidi="he-IL"/>
        </w:rPr>
        <w:t xml:space="preserve">αποκάλυψε </w:t>
      </w:r>
      <w:r w:rsidRPr="004F573D">
        <w:rPr>
          <w:rFonts w:asciiTheme="majorBidi" w:hAnsiTheme="majorBidi" w:cstheme="majorBidi"/>
          <w:sz w:val="24"/>
          <w:szCs w:val="24"/>
          <w:lang w:val="el-GR" w:bidi="he-IL"/>
        </w:rPr>
        <w:t>την επικείμενη σωτηρία του Ισραηλίτικου λαού</w:t>
      </w:r>
      <w:r w:rsidRPr="004F573D">
        <w:rPr>
          <w:rStyle w:val="af3"/>
          <w:rFonts w:asciiTheme="majorBidi" w:hAnsiTheme="majorBidi" w:cstheme="majorBidi"/>
          <w:sz w:val="24"/>
          <w:szCs w:val="24"/>
          <w:lang w:val="el-GR" w:bidi="he-IL"/>
        </w:rPr>
        <w:footnoteReference w:id="37"/>
      </w:r>
      <w:r w:rsidRPr="004F573D">
        <w:rPr>
          <w:rFonts w:asciiTheme="majorBidi" w:hAnsiTheme="majorBidi" w:cstheme="majorBidi"/>
          <w:sz w:val="24"/>
          <w:szCs w:val="24"/>
          <w:lang w:val="el-GR" w:bidi="he-IL"/>
        </w:rPr>
        <w:t xml:space="preserve">. </w:t>
      </w:r>
    </w:p>
    <w:p w14:paraId="0EB24541" w14:textId="77777777" w:rsidR="001754B4" w:rsidRPr="004F573D" w:rsidRDefault="001754B4" w:rsidP="001754B4">
      <w:pPr>
        <w:spacing w:after="0" w:line="240" w:lineRule="auto"/>
        <w:ind w:left="720"/>
        <w:jc w:val="both"/>
        <w:rPr>
          <w:rFonts w:asciiTheme="majorBidi" w:hAnsiTheme="majorBidi" w:cstheme="majorBidi"/>
          <w:sz w:val="24"/>
          <w:szCs w:val="24"/>
          <w:lang w:val="el-GR" w:bidi="he-IL"/>
        </w:rPr>
      </w:pPr>
    </w:p>
    <w:p w14:paraId="45FBAF48" w14:textId="77777777" w:rsidR="001656EB" w:rsidRPr="004F573D" w:rsidRDefault="0039779E" w:rsidP="001754B4">
      <w:pPr>
        <w:spacing w:after="0" w:line="240" w:lineRule="auto"/>
        <w:ind w:left="720"/>
        <w:jc w:val="both"/>
        <w:rPr>
          <w:rFonts w:asciiTheme="majorBidi" w:hAnsiTheme="majorBidi" w:cstheme="majorBidi"/>
          <w:sz w:val="24"/>
          <w:szCs w:val="24"/>
          <w:lang w:val="el-GR"/>
        </w:rPr>
      </w:pPr>
      <w:r w:rsidRPr="004F573D">
        <w:rPr>
          <w:rFonts w:asciiTheme="majorBidi" w:hAnsiTheme="majorBidi" w:cstheme="majorBidi"/>
          <w:sz w:val="24"/>
          <w:szCs w:val="24"/>
          <w:lang w:val="el-GR" w:bidi="he-IL"/>
        </w:rPr>
        <w:t xml:space="preserve">(θ) </w:t>
      </w:r>
      <w:r w:rsidRPr="004F573D">
        <w:rPr>
          <w:rFonts w:asciiTheme="majorBidi" w:hAnsiTheme="majorBidi" w:cstheme="majorBidi"/>
          <w:sz w:val="24"/>
          <w:szCs w:val="24"/>
          <w:lang w:val="el-GR"/>
        </w:rPr>
        <w:t xml:space="preserve">Ο θερισμός δεν είναι </w:t>
      </w:r>
      <w:r w:rsidR="00B0454F" w:rsidRPr="004F573D">
        <w:rPr>
          <w:rFonts w:asciiTheme="majorBidi" w:hAnsiTheme="majorBidi" w:cstheme="majorBidi"/>
          <w:sz w:val="24"/>
          <w:szCs w:val="24"/>
          <w:lang w:val="el-GR"/>
        </w:rPr>
        <w:t xml:space="preserve">ο </w:t>
      </w:r>
      <w:r w:rsidRPr="004F573D">
        <w:rPr>
          <w:rFonts w:asciiTheme="majorBidi" w:hAnsiTheme="majorBidi" w:cstheme="majorBidi"/>
          <w:sz w:val="24"/>
          <w:szCs w:val="24"/>
          <w:lang w:val="el-GR"/>
        </w:rPr>
        <w:t xml:space="preserve">συνηθισμένος, αλλά μοναδικός. Για να </w:t>
      </w:r>
      <w:r w:rsidR="00321B35" w:rsidRPr="004F573D">
        <w:rPr>
          <w:rFonts w:asciiTheme="majorBidi" w:hAnsiTheme="majorBidi" w:cstheme="majorBidi"/>
          <w:sz w:val="24"/>
          <w:szCs w:val="24"/>
          <w:lang w:val="el-GR"/>
        </w:rPr>
        <w:t xml:space="preserve">φανερώσει </w:t>
      </w:r>
      <w:r w:rsidRPr="004F573D">
        <w:rPr>
          <w:rFonts w:asciiTheme="majorBidi" w:hAnsiTheme="majorBidi" w:cstheme="majorBidi"/>
          <w:sz w:val="24"/>
          <w:szCs w:val="24"/>
          <w:lang w:val="el-GR"/>
        </w:rPr>
        <w:t>ο Χριστός τη μοναδικότητά του, κάνει χρήση δύο παροιμιών</w:t>
      </w:r>
      <w:r w:rsidR="00321B35" w:rsidRPr="004F573D">
        <w:rPr>
          <w:rFonts w:asciiTheme="majorBidi" w:hAnsiTheme="majorBidi" w:cstheme="majorBidi"/>
          <w:sz w:val="24"/>
          <w:szCs w:val="24"/>
          <w:lang w:val="el-GR"/>
        </w:rPr>
        <w:t>:</w:t>
      </w:r>
    </w:p>
    <w:p w14:paraId="121654A6" w14:textId="340885A4" w:rsidR="0039779E" w:rsidRPr="004F573D" w:rsidRDefault="00321B35" w:rsidP="001754B4">
      <w:pPr>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rPr>
        <w:t xml:space="preserve"> </w:t>
      </w:r>
      <w:r w:rsidR="0039779E" w:rsidRPr="004F573D">
        <w:rPr>
          <w:rFonts w:asciiTheme="majorBidi" w:hAnsiTheme="majorBidi" w:cstheme="majorBidi"/>
          <w:sz w:val="24"/>
          <w:szCs w:val="24"/>
          <w:lang w:val="el-GR"/>
        </w:rPr>
        <w:t xml:space="preserve"> </w:t>
      </w:r>
    </w:p>
    <w:p w14:paraId="687C9653" w14:textId="6CC601D0" w:rsidR="0039779E" w:rsidRPr="004F573D" w:rsidRDefault="0039779E" w:rsidP="009E2B6E">
      <w:pPr>
        <w:spacing w:after="0" w:line="240" w:lineRule="auto"/>
        <w:ind w:left="1440"/>
        <w:jc w:val="both"/>
        <w:rPr>
          <w:rFonts w:asciiTheme="majorBidi" w:hAnsiTheme="majorBidi" w:cstheme="majorBidi"/>
          <w:sz w:val="24"/>
          <w:szCs w:val="24"/>
          <w:lang w:val="el-GR"/>
        </w:rPr>
      </w:pPr>
      <w:r w:rsidRPr="004F573D">
        <w:rPr>
          <w:rFonts w:asciiTheme="majorBidi" w:hAnsiTheme="majorBidi" w:cstheme="majorBidi"/>
          <w:sz w:val="24"/>
          <w:szCs w:val="24"/>
          <w:lang w:val="el-GR"/>
        </w:rPr>
        <w:t xml:space="preserve">(1) </w:t>
      </w:r>
      <w:r w:rsidR="00321B35" w:rsidRPr="004F573D">
        <w:rPr>
          <w:rFonts w:asciiTheme="majorBidi" w:hAnsiTheme="majorBidi" w:cstheme="majorBidi"/>
          <w:sz w:val="24"/>
          <w:szCs w:val="24"/>
          <w:lang w:val="el-GR"/>
        </w:rPr>
        <w:t>«</w:t>
      </w:r>
      <w:r w:rsidRPr="004F573D">
        <w:rPr>
          <w:rFonts w:asciiTheme="majorBidi" w:hAnsiTheme="majorBidi" w:cstheme="majorBidi"/>
          <w:sz w:val="24"/>
          <w:szCs w:val="24"/>
        </w:rPr>
        <w:t>O</w:t>
      </w:r>
      <w:proofErr w:type="spellStart"/>
      <w:r w:rsidRPr="004F573D">
        <w:rPr>
          <w:rFonts w:asciiTheme="majorBidi" w:hAnsiTheme="majorBidi" w:cstheme="majorBidi"/>
          <w:sz w:val="24"/>
          <w:szCs w:val="24"/>
          <w:lang w:val="el-GR"/>
        </w:rPr>
        <w:t>ὐχ</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ὑμεῖς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λέγετε</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ὅτι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ἔτι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τετράμηνός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ἐστιν</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καὶ</w:t>
      </w:r>
      <w:proofErr w:type="spellEnd"/>
      <w:r w:rsidRPr="004F573D">
        <w:rPr>
          <w:rFonts w:asciiTheme="majorBidi" w:hAnsiTheme="majorBidi" w:cstheme="majorBidi"/>
          <w:sz w:val="24"/>
          <w:szCs w:val="24"/>
          <w:lang w:val="el-GR"/>
        </w:rPr>
        <w:t xml:space="preserve"> ὁ </w:t>
      </w:r>
      <w:proofErr w:type="spellStart"/>
      <w:r w:rsidRPr="004F573D">
        <w:rPr>
          <w:rFonts w:asciiTheme="majorBidi" w:hAnsiTheme="majorBidi" w:cstheme="majorBidi"/>
          <w:sz w:val="24"/>
          <w:szCs w:val="24"/>
          <w:lang w:val="el-GR"/>
        </w:rPr>
        <w:t>θερισμὸς</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ἔρχεται</w:t>
      </w:r>
      <w:proofErr w:type="spellEnd"/>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Iω</w:t>
      </w:r>
      <w:proofErr w:type="spellEnd"/>
      <w:r w:rsidRPr="004F573D">
        <w:rPr>
          <w:rFonts w:asciiTheme="majorBidi" w:hAnsiTheme="majorBidi" w:cstheme="majorBidi"/>
          <w:sz w:val="24"/>
          <w:szCs w:val="24"/>
          <w:lang w:val="el-GR"/>
        </w:rPr>
        <w:t xml:space="preserve"> 4,35);</w:t>
      </w:r>
      <w:r w:rsidR="00321B35" w:rsidRPr="004F573D">
        <w:rPr>
          <w:rFonts w:asciiTheme="majorBidi" w:hAnsiTheme="majorBidi" w:cstheme="majorBidi"/>
          <w:sz w:val="24"/>
          <w:szCs w:val="24"/>
          <w:lang w:val="el-GR"/>
        </w:rPr>
        <w:t>»:</w:t>
      </w:r>
      <w:r w:rsidR="009E2B6E"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Η κοινή σοφία απαιτεί </w:t>
      </w:r>
      <w:r w:rsidR="00921EA1" w:rsidRPr="004F573D">
        <w:rPr>
          <w:rFonts w:asciiTheme="majorBidi" w:hAnsiTheme="majorBidi" w:cstheme="majorBidi"/>
          <w:sz w:val="24"/>
          <w:szCs w:val="24"/>
          <w:lang w:val="el-GR"/>
        </w:rPr>
        <w:t xml:space="preserve"> τέσσερεις</w:t>
      </w:r>
      <w:r w:rsidRPr="004F573D">
        <w:rPr>
          <w:rFonts w:asciiTheme="majorBidi" w:hAnsiTheme="majorBidi" w:cstheme="majorBidi"/>
          <w:sz w:val="24"/>
          <w:szCs w:val="24"/>
          <w:lang w:val="el-GR"/>
        </w:rPr>
        <w:t xml:space="preserve"> μήνες μεταξύ της σποράς και του θερισμού, </w:t>
      </w:r>
      <w:r w:rsidR="00321B35" w:rsidRPr="004F573D">
        <w:rPr>
          <w:rFonts w:asciiTheme="majorBidi" w:hAnsiTheme="majorBidi" w:cstheme="majorBidi"/>
          <w:sz w:val="24"/>
          <w:szCs w:val="24"/>
          <w:lang w:val="el-GR"/>
        </w:rPr>
        <w:t xml:space="preserve">ενώ </w:t>
      </w:r>
      <w:r w:rsidRPr="004F573D">
        <w:rPr>
          <w:rFonts w:asciiTheme="majorBidi" w:hAnsiTheme="majorBidi" w:cstheme="majorBidi"/>
          <w:sz w:val="24"/>
          <w:szCs w:val="24"/>
          <w:lang w:val="el-GR"/>
        </w:rPr>
        <w:t xml:space="preserve">ο Χριστός </w:t>
      </w:r>
      <w:r w:rsidR="00321B35" w:rsidRPr="004F573D">
        <w:rPr>
          <w:rFonts w:asciiTheme="majorBidi" w:hAnsiTheme="majorBidi" w:cstheme="majorBidi"/>
          <w:sz w:val="24"/>
          <w:szCs w:val="24"/>
          <w:lang w:val="el-GR"/>
        </w:rPr>
        <w:t>ομιλεί</w:t>
      </w:r>
      <w:r w:rsidRPr="004F573D">
        <w:rPr>
          <w:rFonts w:asciiTheme="majorBidi" w:hAnsiTheme="majorBidi" w:cstheme="majorBidi"/>
          <w:sz w:val="24"/>
          <w:szCs w:val="24"/>
          <w:lang w:val="el-GR"/>
        </w:rPr>
        <w:t xml:space="preserve"> για τη μεσσιανική αφθονία, όπως αυτή έχει προφητευτεί από τον </w:t>
      </w:r>
      <w:proofErr w:type="spellStart"/>
      <w:r w:rsidRPr="004F573D">
        <w:rPr>
          <w:rFonts w:asciiTheme="majorBidi" w:hAnsiTheme="majorBidi" w:cstheme="majorBidi"/>
          <w:sz w:val="24"/>
          <w:szCs w:val="24"/>
          <w:lang w:val="el-GR"/>
        </w:rPr>
        <w:t>Αμώς</w:t>
      </w:r>
      <w:proofErr w:type="spellEnd"/>
      <w:r w:rsidRPr="004F573D">
        <w:rPr>
          <w:rFonts w:asciiTheme="majorBidi" w:hAnsiTheme="majorBidi" w:cstheme="majorBidi"/>
          <w:sz w:val="24"/>
          <w:szCs w:val="24"/>
          <w:lang w:val="el-GR"/>
        </w:rPr>
        <w:t xml:space="preserve"> (9</w:t>
      </w:r>
      <w:r w:rsidR="002B221A"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13)</w:t>
      </w:r>
      <w:r w:rsidRPr="004F573D">
        <w:rPr>
          <w:rFonts w:asciiTheme="majorBidi" w:hAnsiTheme="majorBidi" w:cstheme="majorBidi"/>
          <w:sz w:val="24"/>
          <w:szCs w:val="24"/>
          <w:lang w:val="el-GR" w:bidi="he-IL"/>
        </w:rPr>
        <w:t>. Οι στίχοι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35-36 επαναλαμβάνουν σε μεταφορική γλώσσα</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ό</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τι ο Χριστός ανάφερε στη </w:t>
      </w:r>
      <w:proofErr w:type="spellStart"/>
      <w:r w:rsidRPr="004F573D">
        <w:rPr>
          <w:rFonts w:asciiTheme="majorBidi" w:hAnsiTheme="majorBidi" w:cstheme="majorBidi"/>
          <w:sz w:val="24"/>
          <w:szCs w:val="24"/>
          <w:lang w:val="el-GR" w:bidi="he-IL"/>
        </w:rPr>
        <w:t>Σαμαρείτισσα</w:t>
      </w:r>
      <w:proofErr w:type="spellEnd"/>
      <w:r w:rsidRPr="004F573D">
        <w:rPr>
          <w:rFonts w:asciiTheme="majorBidi" w:hAnsiTheme="majorBidi" w:cstheme="majorBidi"/>
          <w:sz w:val="24"/>
          <w:szCs w:val="24"/>
          <w:lang w:val="el-GR" w:bidi="he-IL"/>
        </w:rPr>
        <w:t>, δηλαδή ότι ο καιρός έρχεται και έχει ήδη έρθει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23</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321B35" w:rsidRPr="004F573D">
        <w:rPr>
          <w:rFonts w:asciiTheme="majorBidi" w:hAnsiTheme="majorBidi" w:cstheme="majorBidi"/>
          <w:sz w:val="24"/>
          <w:szCs w:val="24"/>
          <w:lang w:val="el-GR" w:bidi="he-IL"/>
        </w:rPr>
        <w:t>«</w:t>
      </w:r>
      <w:proofErr w:type="spellStart"/>
      <w:r w:rsidRPr="004F573D">
        <w:rPr>
          <w:rFonts w:asciiTheme="majorBidi" w:hAnsiTheme="majorBidi" w:cstheme="majorBidi"/>
          <w:sz w:val="24"/>
          <w:szCs w:val="24"/>
          <w:lang w:val="el-GR" w:bidi="he-IL"/>
        </w:rPr>
        <w:t>ἀλλὰ</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ἔρχεται</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ὥρα</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καὶ</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νῦν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ἐστιν</w:t>
      </w:r>
      <w:proofErr w:type="spellEnd"/>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321B35" w:rsidRPr="004F573D">
        <w:rPr>
          <w:rFonts w:asciiTheme="majorBidi" w:hAnsiTheme="majorBidi" w:cstheme="majorBidi"/>
          <w:sz w:val="24"/>
          <w:szCs w:val="24"/>
          <w:lang w:val="el-GR" w:bidi="he-IL"/>
        </w:rPr>
        <w:t>Αναμένεται</w:t>
      </w:r>
      <w:r w:rsidR="001656EB" w:rsidRPr="004F573D">
        <w:rPr>
          <w:rFonts w:asciiTheme="majorBidi" w:hAnsiTheme="majorBidi" w:cstheme="majorBidi"/>
          <w:sz w:val="24"/>
          <w:szCs w:val="24"/>
          <w:lang w:val="el-GR" w:bidi="he-IL"/>
        </w:rPr>
        <w:t xml:space="preserve"> πλέον</w:t>
      </w:r>
      <w:r w:rsidR="00321B35" w:rsidRPr="004F573D">
        <w:rPr>
          <w:rFonts w:asciiTheme="majorBidi" w:hAnsiTheme="majorBidi" w:cstheme="majorBidi"/>
          <w:sz w:val="24"/>
          <w:szCs w:val="24"/>
          <w:lang w:val="el-GR" w:bidi="he-IL"/>
        </w:rPr>
        <w:t xml:space="preserve"> ν’ αρχίσει </w:t>
      </w:r>
      <w:r w:rsidR="00B0454F" w:rsidRPr="004F573D">
        <w:rPr>
          <w:rFonts w:asciiTheme="majorBidi" w:hAnsiTheme="majorBidi" w:cstheme="majorBidi"/>
          <w:sz w:val="24"/>
          <w:szCs w:val="24"/>
          <w:lang w:val="el-GR" w:bidi="he-IL"/>
        </w:rPr>
        <w:t xml:space="preserve">ο ωραίος </w:t>
      </w:r>
      <w:r w:rsidRPr="004F573D">
        <w:rPr>
          <w:rFonts w:asciiTheme="majorBidi" w:hAnsiTheme="majorBidi" w:cstheme="majorBidi"/>
          <w:sz w:val="24"/>
          <w:szCs w:val="24"/>
          <w:lang w:val="el-GR" w:bidi="he-IL"/>
        </w:rPr>
        <w:t>θερισμός της αιώνιας ζωής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14</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321B35" w:rsidRPr="004F573D">
        <w:rPr>
          <w:rFonts w:asciiTheme="majorBidi" w:hAnsiTheme="majorBidi" w:cstheme="majorBidi"/>
          <w:sz w:val="24"/>
          <w:szCs w:val="24"/>
          <w:lang w:val="el-GR" w:bidi="he-IL"/>
        </w:rPr>
        <w:t>«</w:t>
      </w:r>
      <w:proofErr w:type="spellStart"/>
      <w:r w:rsidRPr="004F573D">
        <w:rPr>
          <w:rFonts w:asciiTheme="majorBidi" w:hAnsiTheme="majorBidi" w:cstheme="majorBidi"/>
          <w:sz w:val="24"/>
          <w:szCs w:val="24"/>
          <w:lang w:val="el-GR" w:bidi="he-IL"/>
        </w:rPr>
        <w:t>ὃς</w:t>
      </w:r>
      <w:proofErr w:type="spellEnd"/>
      <w:r w:rsidRPr="004F573D">
        <w:rPr>
          <w:rFonts w:asciiTheme="majorBidi" w:hAnsiTheme="majorBidi" w:cstheme="majorBidi"/>
          <w:sz w:val="24"/>
          <w:szCs w:val="24"/>
          <w:lang w:val="el-GR" w:bidi="he-IL"/>
        </w:rPr>
        <w:t xml:space="preserve"> δ᾽ </w:t>
      </w:r>
      <w:proofErr w:type="spellStart"/>
      <w:r w:rsidRPr="004F573D">
        <w:rPr>
          <w:rFonts w:asciiTheme="majorBidi" w:hAnsiTheme="majorBidi" w:cstheme="majorBidi"/>
          <w:sz w:val="24"/>
          <w:szCs w:val="24"/>
          <w:lang w:val="el-GR" w:bidi="he-IL"/>
        </w:rPr>
        <w:t>ἂν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πίῃ</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ἐκ</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τοῦ</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ὕδατος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οὗ</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ἐγὼ</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δώσω</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αὐτῷ</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οὐ</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μὴ</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διψήσει</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εἰς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τὸν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αἰῶνα</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ἀλλὰ</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τὸ</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ὕδωρ</w:t>
      </w:r>
      <w:proofErr w:type="spellEnd"/>
      <w:r w:rsidRPr="004F573D">
        <w:rPr>
          <w:rFonts w:asciiTheme="majorBidi" w:hAnsiTheme="majorBidi" w:cstheme="majorBidi"/>
          <w:sz w:val="24"/>
          <w:szCs w:val="24"/>
          <w:lang w:val="el-GR" w:bidi="he-IL"/>
        </w:rPr>
        <w:t xml:space="preserve"> ὃ </w:t>
      </w:r>
      <w:proofErr w:type="spellStart"/>
      <w:r w:rsidRPr="004F573D">
        <w:rPr>
          <w:rFonts w:asciiTheme="majorBidi" w:hAnsiTheme="majorBidi" w:cstheme="majorBidi"/>
          <w:sz w:val="24"/>
          <w:szCs w:val="24"/>
          <w:lang w:val="el-GR" w:bidi="he-IL"/>
        </w:rPr>
        <w:t>δώσω</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αὐτῷ</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γενήσεται</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αὐτῷ</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πηγὴ</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ὕδατος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ἁλλομένου</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εἰς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ζωὴν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αἰώνιον</w:t>
      </w:r>
      <w:proofErr w:type="spellEnd"/>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Για τον σπορέα</w:t>
      </w:r>
      <w:r w:rsidR="00321B35" w:rsidRPr="004F573D">
        <w:rPr>
          <w:rFonts w:asciiTheme="majorBidi" w:hAnsiTheme="majorBidi" w:cstheme="majorBidi"/>
          <w:sz w:val="24"/>
          <w:szCs w:val="24"/>
          <w:lang w:val="el-GR" w:bidi="he-IL"/>
        </w:rPr>
        <w:t xml:space="preserve"> όπως </w:t>
      </w:r>
      <w:r w:rsidRPr="004F573D">
        <w:rPr>
          <w:rFonts w:asciiTheme="majorBidi" w:hAnsiTheme="majorBidi" w:cstheme="majorBidi"/>
          <w:sz w:val="24"/>
          <w:szCs w:val="24"/>
          <w:lang w:val="el-GR" w:bidi="he-IL"/>
        </w:rPr>
        <w:t xml:space="preserve">και </w:t>
      </w:r>
      <w:r w:rsidR="00321B35" w:rsidRPr="004F573D">
        <w:rPr>
          <w:rFonts w:asciiTheme="majorBidi" w:hAnsiTheme="majorBidi" w:cstheme="majorBidi"/>
          <w:sz w:val="24"/>
          <w:szCs w:val="24"/>
          <w:lang w:val="el-GR" w:bidi="he-IL"/>
        </w:rPr>
        <w:t xml:space="preserve">για </w:t>
      </w:r>
      <w:r w:rsidRPr="004F573D">
        <w:rPr>
          <w:rFonts w:asciiTheme="majorBidi" w:hAnsiTheme="majorBidi" w:cstheme="majorBidi"/>
          <w:sz w:val="24"/>
          <w:szCs w:val="24"/>
          <w:lang w:val="el-GR" w:bidi="he-IL"/>
        </w:rPr>
        <w:t>τον θεριστή</w:t>
      </w:r>
      <w:r w:rsidR="00B0454F" w:rsidRPr="004F573D">
        <w:rPr>
          <w:rFonts w:asciiTheme="majorBidi" w:hAnsiTheme="majorBidi" w:cstheme="majorBidi"/>
          <w:sz w:val="24"/>
          <w:szCs w:val="24"/>
          <w:lang w:val="el-GR" w:bidi="he-IL"/>
        </w:rPr>
        <w:t>, αυτή</w:t>
      </w:r>
      <w:r w:rsidRPr="004F573D">
        <w:rPr>
          <w:rFonts w:asciiTheme="majorBidi" w:hAnsiTheme="majorBidi" w:cstheme="majorBidi"/>
          <w:sz w:val="24"/>
          <w:szCs w:val="24"/>
          <w:lang w:val="el-GR" w:bidi="he-IL"/>
        </w:rPr>
        <w:t xml:space="preserve"> είναι μια στιγμή</w:t>
      </w:r>
      <w:r w:rsidR="001656EB" w:rsidRPr="004F573D">
        <w:rPr>
          <w:rFonts w:asciiTheme="majorBidi" w:hAnsiTheme="majorBidi" w:cstheme="majorBidi"/>
          <w:sz w:val="24"/>
          <w:szCs w:val="24"/>
          <w:lang w:val="el-GR" w:bidi="he-IL"/>
        </w:rPr>
        <w:t xml:space="preserve"> χαρούμενη</w:t>
      </w:r>
      <w:r w:rsidRPr="004F573D">
        <w:rPr>
          <w:rFonts w:asciiTheme="majorBidi" w:hAnsiTheme="majorBidi" w:cstheme="majorBidi"/>
          <w:sz w:val="24"/>
          <w:szCs w:val="24"/>
          <w:lang w:val="el-GR" w:bidi="he-IL"/>
        </w:rPr>
        <w:t>.</w:t>
      </w:r>
    </w:p>
    <w:p w14:paraId="35B3419C" w14:textId="77777777" w:rsidR="00921EA1" w:rsidRPr="004F573D" w:rsidRDefault="00921EA1" w:rsidP="00921EA1">
      <w:pPr>
        <w:spacing w:after="0" w:line="240" w:lineRule="auto"/>
        <w:ind w:left="1440"/>
        <w:jc w:val="both"/>
        <w:rPr>
          <w:rFonts w:asciiTheme="majorBidi" w:hAnsiTheme="majorBidi" w:cstheme="majorBidi"/>
          <w:sz w:val="24"/>
          <w:szCs w:val="24"/>
          <w:lang w:val="el-GR" w:bidi="he-IL"/>
        </w:rPr>
      </w:pPr>
    </w:p>
    <w:p w14:paraId="4469C75B" w14:textId="77777777" w:rsidR="00E3708F" w:rsidRPr="004F573D" w:rsidRDefault="0039779E" w:rsidP="00E3708F">
      <w:pPr>
        <w:spacing w:after="0" w:line="240" w:lineRule="auto"/>
        <w:ind w:left="144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(2) </w:t>
      </w:r>
      <w:r w:rsidR="00B0454F" w:rsidRPr="004F573D">
        <w:rPr>
          <w:rFonts w:asciiTheme="majorBidi" w:hAnsiTheme="majorBidi" w:cstheme="majorBidi"/>
          <w:sz w:val="24"/>
          <w:szCs w:val="24"/>
          <w:lang w:val="el-GR" w:bidi="he-IL"/>
        </w:rPr>
        <w:t>«</w:t>
      </w:r>
      <w:proofErr w:type="spellStart"/>
      <w:r w:rsidR="00B0454F" w:rsidRPr="004F573D">
        <w:rPr>
          <w:rFonts w:asciiTheme="majorBidi" w:hAnsiTheme="majorBidi" w:cstheme="majorBidi"/>
          <w:sz w:val="24"/>
          <w:szCs w:val="24"/>
          <w:lang w:val="el-GR" w:bidi="he-IL"/>
        </w:rPr>
        <w:t>Ἄ</w:t>
      </w:r>
      <w:r w:rsidRPr="004F573D">
        <w:rPr>
          <w:rFonts w:asciiTheme="majorBidi" w:hAnsiTheme="majorBidi" w:cstheme="majorBidi"/>
          <w:sz w:val="24"/>
          <w:szCs w:val="24"/>
          <w:lang w:val="el-GR" w:bidi="he-IL"/>
        </w:rPr>
        <w:t>λλος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ἐστὶν</w:t>
      </w:r>
      <w:proofErr w:type="spellEnd"/>
      <w:r w:rsidRPr="004F573D">
        <w:rPr>
          <w:rFonts w:asciiTheme="majorBidi" w:hAnsiTheme="majorBidi" w:cstheme="majorBidi"/>
          <w:sz w:val="24"/>
          <w:szCs w:val="24"/>
          <w:lang w:val="el-GR" w:bidi="he-IL"/>
        </w:rPr>
        <w:t xml:space="preserve"> ὁ </w:t>
      </w:r>
      <w:proofErr w:type="spellStart"/>
      <w:r w:rsidRPr="004F573D">
        <w:rPr>
          <w:rFonts w:asciiTheme="majorBidi" w:hAnsiTheme="majorBidi" w:cstheme="majorBidi"/>
          <w:sz w:val="24"/>
          <w:szCs w:val="24"/>
          <w:lang w:val="el-GR" w:bidi="he-IL"/>
        </w:rPr>
        <w:t>σπείρων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καὶ</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ἄλλος</w:t>
      </w:r>
      <w:proofErr w:type="spellEnd"/>
      <w:r w:rsidRPr="004F573D">
        <w:rPr>
          <w:rFonts w:asciiTheme="majorBidi" w:hAnsiTheme="majorBidi" w:cstheme="majorBidi"/>
          <w:sz w:val="24"/>
          <w:szCs w:val="24"/>
          <w:lang w:val="el-GR" w:bidi="he-IL"/>
        </w:rPr>
        <w:t xml:space="preserve"> ὁ </w:t>
      </w:r>
      <w:proofErr w:type="spellStart"/>
      <w:r w:rsidRPr="004F573D">
        <w:rPr>
          <w:rFonts w:asciiTheme="majorBidi" w:hAnsiTheme="majorBidi" w:cstheme="majorBidi"/>
          <w:sz w:val="24"/>
          <w:szCs w:val="24"/>
          <w:lang w:val="el-GR" w:bidi="he-IL"/>
        </w:rPr>
        <w:t>θερίζων</w:t>
      </w:r>
      <w:proofErr w:type="spellEnd"/>
      <w:r w:rsidR="00B0454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37)</w:t>
      </w:r>
      <w:r w:rsidR="001754B4" w:rsidRPr="004F573D">
        <w:rPr>
          <w:rFonts w:asciiTheme="majorBidi" w:hAnsiTheme="majorBidi" w:cstheme="majorBidi"/>
          <w:sz w:val="24"/>
          <w:szCs w:val="24"/>
          <w:lang w:val="el-GR" w:bidi="he-IL"/>
        </w:rPr>
        <w:t>.</w:t>
      </w:r>
      <w:r w:rsidR="00921EA1"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Ο Ιησούς μεταχειρίζεται της ρήση της ανισότητας και ματαιότητας της ανθρώπινης ζωής (Εκκλ</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2</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18-21)</w:t>
      </w:r>
      <w:r w:rsidRPr="004F573D">
        <w:rPr>
          <w:rStyle w:val="af3"/>
          <w:rFonts w:asciiTheme="majorBidi" w:hAnsiTheme="majorBidi" w:cstheme="majorBidi"/>
          <w:sz w:val="24"/>
          <w:szCs w:val="24"/>
          <w:lang w:val="el-GR" w:bidi="he-IL"/>
        </w:rPr>
        <w:footnoteReference w:id="38"/>
      </w:r>
      <w:r w:rsidRPr="004F573D">
        <w:rPr>
          <w:rFonts w:asciiTheme="majorBidi" w:hAnsiTheme="majorBidi" w:cstheme="majorBidi"/>
          <w:sz w:val="24"/>
          <w:szCs w:val="24"/>
          <w:lang w:val="el-GR" w:bidi="he-IL"/>
        </w:rPr>
        <w:t xml:space="preserve"> σε πρόταση υπόσχεσης προς τους μαθητές. Θα επωφεληθούν από την εργασία των άλλων, </w:t>
      </w:r>
      <w:r w:rsidR="00321B35" w:rsidRPr="004F573D">
        <w:rPr>
          <w:rFonts w:asciiTheme="majorBidi" w:hAnsiTheme="majorBidi" w:cstheme="majorBidi"/>
          <w:sz w:val="24"/>
          <w:szCs w:val="24"/>
          <w:lang w:val="el-GR" w:bidi="he-IL"/>
        </w:rPr>
        <w:t xml:space="preserve">διότι απεστάλησαν </w:t>
      </w:r>
      <w:r w:rsidRPr="004F573D">
        <w:rPr>
          <w:rFonts w:asciiTheme="majorBidi" w:hAnsiTheme="majorBidi" w:cstheme="majorBidi"/>
          <w:sz w:val="24"/>
          <w:szCs w:val="24"/>
          <w:lang w:val="el-GR" w:bidi="he-IL"/>
        </w:rPr>
        <w:t>να θερίσουν τον αγρό</w:t>
      </w:r>
      <w:r w:rsidR="00E3708F" w:rsidRPr="004F573D">
        <w:rPr>
          <w:rFonts w:asciiTheme="majorBidi" w:hAnsiTheme="majorBidi" w:cstheme="majorBidi"/>
          <w:sz w:val="24"/>
          <w:szCs w:val="24"/>
          <w:lang w:val="el-GR" w:bidi="he-IL"/>
        </w:rPr>
        <w:t>, τον οποίο εκείνοι</w:t>
      </w:r>
      <w:r w:rsidRPr="004F573D">
        <w:rPr>
          <w:rFonts w:asciiTheme="majorBidi" w:hAnsiTheme="majorBidi" w:cstheme="majorBidi"/>
          <w:sz w:val="24"/>
          <w:szCs w:val="24"/>
          <w:lang w:val="el-GR" w:bidi="he-IL"/>
        </w:rPr>
        <w:t xml:space="preserve"> δεν έσπειραν.</w:t>
      </w:r>
      <w:r w:rsidR="00E3708F" w:rsidRPr="004F573D">
        <w:rPr>
          <w:rFonts w:asciiTheme="majorBidi" w:hAnsiTheme="majorBidi" w:cstheme="majorBidi"/>
          <w:sz w:val="24"/>
          <w:szCs w:val="24"/>
          <w:lang w:val="el-GR" w:bidi="he-IL"/>
        </w:rPr>
        <w:t xml:space="preserve"> </w:t>
      </w:r>
    </w:p>
    <w:p w14:paraId="274335DA" w14:textId="77777777" w:rsidR="00E3708F" w:rsidRPr="004F573D" w:rsidRDefault="00E3708F" w:rsidP="00E3708F">
      <w:pPr>
        <w:spacing w:after="0" w:line="240" w:lineRule="auto"/>
        <w:ind w:left="1440"/>
        <w:jc w:val="both"/>
        <w:rPr>
          <w:rFonts w:asciiTheme="majorBidi" w:hAnsiTheme="majorBidi" w:cstheme="majorBidi"/>
          <w:sz w:val="24"/>
          <w:szCs w:val="24"/>
          <w:lang w:val="el-GR" w:bidi="he-IL"/>
        </w:rPr>
      </w:pPr>
    </w:p>
    <w:p w14:paraId="1F419B91" w14:textId="63AD8845" w:rsidR="0039779E" w:rsidRPr="004F573D" w:rsidRDefault="0039779E" w:rsidP="00E3708F">
      <w:pPr>
        <w:spacing w:after="0" w:line="240" w:lineRule="auto"/>
        <w:ind w:left="144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Αλλά ποιος </w:t>
      </w:r>
      <w:r w:rsidR="00921EA1" w:rsidRPr="004F573D">
        <w:rPr>
          <w:rFonts w:asciiTheme="majorBidi" w:hAnsiTheme="majorBidi" w:cstheme="majorBidi"/>
          <w:sz w:val="24"/>
          <w:szCs w:val="24"/>
          <w:lang w:val="el-GR" w:bidi="he-IL"/>
        </w:rPr>
        <w:t xml:space="preserve">άραγε </w:t>
      </w:r>
      <w:r w:rsidRPr="004F573D">
        <w:rPr>
          <w:rFonts w:asciiTheme="majorBidi" w:hAnsiTheme="majorBidi" w:cstheme="majorBidi"/>
          <w:sz w:val="24"/>
          <w:szCs w:val="24"/>
          <w:lang w:val="el-GR" w:bidi="he-IL"/>
        </w:rPr>
        <w:t xml:space="preserve">είναι ο σπορέας, ποιος ο θεριστής και ποιοι είναι οι </w:t>
      </w:r>
      <w:r w:rsidR="005E7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άλλοι</w:t>
      </w:r>
      <w:r w:rsidR="005E7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921EA1" w:rsidRPr="004F573D">
        <w:rPr>
          <w:rFonts w:asciiTheme="majorBidi" w:hAnsiTheme="majorBidi" w:cstheme="majorBidi"/>
          <w:sz w:val="24"/>
          <w:szCs w:val="24"/>
          <w:lang w:val="el-GR" w:bidi="he-IL"/>
        </w:rPr>
        <w:t>στις παροιμίες</w:t>
      </w:r>
      <w:r w:rsidR="00321B35"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921EA1" w:rsidRPr="004F573D">
        <w:rPr>
          <w:rFonts w:asciiTheme="majorBidi" w:hAnsiTheme="majorBidi" w:cstheme="majorBidi"/>
          <w:sz w:val="24"/>
          <w:szCs w:val="24"/>
          <w:lang w:val="el-GR" w:bidi="he-IL"/>
        </w:rPr>
        <w:t>τις οποίες</w:t>
      </w:r>
      <w:r w:rsidRPr="004F573D">
        <w:rPr>
          <w:rFonts w:asciiTheme="majorBidi" w:hAnsiTheme="majorBidi" w:cstheme="majorBidi"/>
          <w:sz w:val="24"/>
          <w:szCs w:val="24"/>
          <w:lang w:val="el-GR" w:bidi="he-IL"/>
        </w:rPr>
        <w:t xml:space="preserve"> χρησιμοποιεί ο Χριστός; Στο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34 προτείνεται ότι ο Θεός είναι ο σπορέας, </w:t>
      </w:r>
      <w:r w:rsidR="009E2B6E" w:rsidRPr="004F573D">
        <w:rPr>
          <w:rFonts w:asciiTheme="majorBidi" w:hAnsiTheme="majorBidi" w:cstheme="majorBidi"/>
          <w:sz w:val="24"/>
          <w:szCs w:val="24"/>
          <w:lang w:val="el-GR" w:bidi="he-IL"/>
        </w:rPr>
        <w:t xml:space="preserve">διότι </w:t>
      </w:r>
      <w:r w:rsidRPr="004F573D">
        <w:rPr>
          <w:rFonts w:asciiTheme="majorBidi" w:hAnsiTheme="majorBidi" w:cstheme="majorBidi"/>
          <w:sz w:val="24"/>
          <w:szCs w:val="24"/>
          <w:lang w:val="el-GR" w:bidi="he-IL"/>
        </w:rPr>
        <w:t>καθήκον του Χριστού είναι να διεκπεραιώσει το έργον του Πατρός. Στους στίχους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39-42 είναι ο Χριστός </w:t>
      </w:r>
      <w:r w:rsidR="00321B35" w:rsidRPr="004F573D">
        <w:rPr>
          <w:rFonts w:asciiTheme="majorBidi" w:hAnsiTheme="majorBidi" w:cstheme="majorBidi"/>
          <w:sz w:val="24"/>
          <w:szCs w:val="24"/>
          <w:lang w:val="el-GR" w:bidi="he-IL"/>
        </w:rPr>
        <w:t xml:space="preserve">ο </w:t>
      </w:r>
      <w:r w:rsidRPr="004F573D">
        <w:rPr>
          <w:rFonts w:asciiTheme="majorBidi" w:hAnsiTheme="majorBidi" w:cstheme="majorBidi"/>
          <w:sz w:val="24"/>
          <w:szCs w:val="24"/>
          <w:lang w:val="el-GR" w:bidi="he-IL"/>
        </w:rPr>
        <w:t>μόνος</w:t>
      </w:r>
      <w:r w:rsidR="00321B35" w:rsidRPr="004F573D">
        <w:rPr>
          <w:rFonts w:asciiTheme="majorBidi" w:hAnsiTheme="majorBidi" w:cstheme="majorBidi"/>
          <w:sz w:val="24"/>
          <w:szCs w:val="24"/>
          <w:lang w:val="el-GR" w:bidi="he-IL"/>
        </w:rPr>
        <w:t>, ο οποίος</w:t>
      </w:r>
      <w:r w:rsidRPr="004F573D">
        <w:rPr>
          <w:rFonts w:asciiTheme="majorBidi" w:hAnsiTheme="majorBidi" w:cstheme="majorBidi"/>
          <w:sz w:val="24"/>
          <w:szCs w:val="24"/>
          <w:lang w:val="el-GR" w:bidi="he-IL"/>
        </w:rPr>
        <w:t xml:space="preserve"> πραγματικά </w:t>
      </w:r>
      <w:r w:rsidR="00E3708F" w:rsidRPr="004F573D">
        <w:rPr>
          <w:rFonts w:asciiTheme="majorBidi" w:hAnsiTheme="majorBidi" w:cstheme="majorBidi"/>
          <w:sz w:val="24"/>
          <w:szCs w:val="24"/>
          <w:lang w:val="el-GR" w:bidi="he-IL"/>
        </w:rPr>
        <w:t xml:space="preserve">επιτελεί </w:t>
      </w:r>
      <w:r w:rsidRPr="004F573D">
        <w:rPr>
          <w:rFonts w:asciiTheme="majorBidi" w:hAnsiTheme="majorBidi" w:cstheme="majorBidi"/>
          <w:sz w:val="24"/>
          <w:szCs w:val="24"/>
          <w:lang w:val="el-GR" w:bidi="he-IL"/>
        </w:rPr>
        <w:t xml:space="preserve">τον θερισμό μεταξύ των Σαμαρειτών ανθρώπων της πόλης. Στο 4,35 επιδίδει κλήτευση στους μαθητές του να θερίσουν τους αγρούς και είναι </w:t>
      </w:r>
      <w:r w:rsidR="00321B35" w:rsidRPr="004F573D">
        <w:rPr>
          <w:rFonts w:asciiTheme="majorBidi" w:hAnsiTheme="majorBidi" w:cstheme="majorBidi"/>
          <w:sz w:val="24"/>
          <w:szCs w:val="24"/>
          <w:lang w:val="el-GR" w:bidi="he-IL"/>
        </w:rPr>
        <w:t xml:space="preserve">εκείνοι, </w:t>
      </w:r>
      <w:r w:rsidRPr="004F573D">
        <w:rPr>
          <w:rFonts w:asciiTheme="majorBidi" w:hAnsiTheme="majorBidi" w:cstheme="majorBidi"/>
          <w:sz w:val="24"/>
          <w:szCs w:val="24"/>
          <w:lang w:val="el-GR" w:bidi="he-IL"/>
        </w:rPr>
        <w:t>που στο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38 θα θερίσουν τον αγρό στον οποίο άλλοι εργάστηκαν. Οι ρόλοι στην αφήγηση</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δεν είναι προσδιορισμένοι. </w:t>
      </w:r>
    </w:p>
    <w:p w14:paraId="13D59019" w14:textId="77777777" w:rsidR="009E2B6E" w:rsidRPr="004F573D" w:rsidRDefault="009E2B6E"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32F9CAB7" w14:textId="0127BE95" w:rsidR="0039779E" w:rsidRPr="004F573D" w:rsidRDefault="0039779E" w:rsidP="002659C3">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lastRenderedPageBreak/>
        <w:t>Ο Χριστός δεν μιλά αλληγορικά ή αινιγματικά, αλλά με</w:t>
      </w:r>
      <w:r w:rsidR="009E2B6E" w:rsidRPr="004F573D">
        <w:rPr>
          <w:rFonts w:asciiTheme="majorBidi" w:hAnsiTheme="majorBidi" w:cstheme="majorBidi"/>
          <w:sz w:val="24"/>
          <w:szCs w:val="24"/>
          <w:lang w:val="el-GR" w:bidi="he-IL"/>
        </w:rPr>
        <w:t xml:space="preserve"> την</w:t>
      </w:r>
      <w:r w:rsidRPr="004F573D">
        <w:rPr>
          <w:rFonts w:asciiTheme="majorBidi" w:hAnsiTheme="majorBidi" w:cstheme="majorBidi"/>
          <w:sz w:val="24"/>
          <w:szCs w:val="24"/>
          <w:lang w:val="el-GR" w:bidi="he-IL"/>
        </w:rPr>
        <w:t xml:space="preserve"> χρήση απλής μεταφοράς</w:t>
      </w:r>
      <w:r w:rsidR="001754B4"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που </w:t>
      </w:r>
      <w:r w:rsidR="001754B4" w:rsidRPr="004F573D">
        <w:rPr>
          <w:rFonts w:asciiTheme="majorBidi" w:hAnsiTheme="majorBidi" w:cstheme="majorBidi"/>
          <w:sz w:val="24"/>
          <w:szCs w:val="24"/>
          <w:lang w:val="el-GR" w:bidi="he-IL"/>
        </w:rPr>
        <w:t xml:space="preserve">παραπέμπει σε </w:t>
      </w:r>
      <w:r w:rsidRPr="004F573D">
        <w:rPr>
          <w:rFonts w:asciiTheme="majorBidi" w:hAnsiTheme="majorBidi" w:cstheme="majorBidi"/>
          <w:sz w:val="24"/>
          <w:szCs w:val="24"/>
          <w:lang w:val="el-GR" w:bidi="he-IL"/>
        </w:rPr>
        <w:t>πολλές εφαρμογές. Ανιχνεύεται μια μετάβαση στο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37. Εάν </w:t>
      </w:r>
      <w:r w:rsidR="002659C3" w:rsidRPr="004F573D">
        <w:rPr>
          <w:rFonts w:asciiTheme="majorBidi" w:hAnsiTheme="majorBidi" w:cstheme="majorBidi"/>
          <w:sz w:val="24"/>
          <w:szCs w:val="24"/>
          <w:lang w:val="el-GR" w:bidi="he-IL"/>
        </w:rPr>
        <w:t xml:space="preserve">στους </w:t>
      </w:r>
      <w:proofErr w:type="spellStart"/>
      <w:r w:rsidR="002659C3" w:rsidRPr="004F573D">
        <w:rPr>
          <w:rFonts w:asciiTheme="majorBidi" w:hAnsiTheme="majorBidi" w:cstheme="majorBidi"/>
          <w:sz w:val="24"/>
          <w:szCs w:val="24"/>
          <w:lang w:val="el-GR" w:bidi="he-IL"/>
        </w:rPr>
        <w:t>στ</w:t>
      </w:r>
      <w:proofErr w:type="spellEnd"/>
      <w:r w:rsidR="002659C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34-4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36 </w:t>
      </w:r>
      <w:r w:rsidR="002659C3" w:rsidRPr="004F573D">
        <w:rPr>
          <w:rFonts w:asciiTheme="majorBidi" w:hAnsiTheme="majorBidi" w:cstheme="majorBidi"/>
          <w:sz w:val="24"/>
          <w:szCs w:val="24"/>
          <w:lang w:val="el-GR" w:bidi="he-IL"/>
        </w:rPr>
        <w:t xml:space="preserve">υπονοείται σαφώς </w:t>
      </w:r>
      <w:r w:rsidRPr="004F573D">
        <w:rPr>
          <w:rFonts w:asciiTheme="majorBidi" w:hAnsiTheme="majorBidi" w:cstheme="majorBidi"/>
          <w:sz w:val="24"/>
          <w:szCs w:val="24"/>
          <w:lang w:val="el-GR" w:bidi="he-IL"/>
        </w:rPr>
        <w:t xml:space="preserve">ότι ο </w:t>
      </w:r>
      <w:r w:rsidR="009E2B6E" w:rsidRPr="004F573D">
        <w:rPr>
          <w:rFonts w:asciiTheme="majorBidi" w:hAnsiTheme="majorBidi" w:cstheme="majorBidi"/>
          <w:sz w:val="24"/>
          <w:szCs w:val="24"/>
          <w:lang w:val="el-GR" w:bidi="he-IL"/>
        </w:rPr>
        <w:t>Π</w:t>
      </w:r>
      <w:r w:rsidRPr="004F573D">
        <w:rPr>
          <w:rFonts w:asciiTheme="majorBidi" w:hAnsiTheme="majorBidi" w:cstheme="majorBidi"/>
          <w:sz w:val="24"/>
          <w:szCs w:val="24"/>
          <w:lang w:val="el-GR" w:bidi="he-IL"/>
        </w:rPr>
        <w:t xml:space="preserve">ατέρας </w:t>
      </w:r>
      <w:r w:rsidR="00E3708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με </w:t>
      </w:r>
      <w:r w:rsidR="009E2B6E" w:rsidRPr="004F573D">
        <w:rPr>
          <w:rFonts w:asciiTheme="majorBidi" w:hAnsiTheme="majorBidi" w:cstheme="majorBidi"/>
          <w:sz w:val="24"/>
          <w:szCs w:val="24"/>
          <w:lang w:val="el-GR" w:bidi="he-IL"/>
        </w:rPr>
        <w:t>απ</w:t>
      </w:r>
      <w:r w:rsidRPr="004F573D">
        <w:rPr>
          <w:rFonts w:asciiTheme="majorBidi" w:hAnsiTheme="majorBidi" w:cstheme="majorBidi"/>
          <w:sz w:val="24"/>
          <w:szCs w:val="24"/>
          <w:lang w:val="el-GR" w:bidi="he-IL"/>
        </w:rPr>
        <w:t>έστειλε</w:t>
      </w:r>
      <w:r w:rsidR="00E3708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2659C3" w:rsidRPr="004F573D">
        <w:rPr>
          <w:rFonts w:asciiTheme="majorBidi" w:hAnsiTheme="majorBidi" w:cstheme="majorBidi"/>
          <w:sz w:val="24"/>
          <w:szCs w:val="24"/>
          <w:lang w:val="el-GR" w:bidi="he-IL"/>
        </w:rPr>
        <w:t xml:space="preserve">στους </w:t>
      </w:r>
      <w:proofErr w:type="spellStart"/>
      <w:r w:rsidR="002659C3" w:rsidRPr="004F573D">
        <w:rPr>
          <w:rFonts w:asciiTheme="majorBidi" w:hAnsiTheme="majorBidi" w:cstheme="majorBidi"/>
          <w:sz w:val="24"/>
          <w:szCs w:val="24"/>
          <w:lang w:val="el-GR" w:bidi="he-IL"/>
        </w:rPr>
        <w:t>στ</w:t>
      </w:r>
      <w:proofErr w:type="spellEnd"/>
      <w:r w:rsidR="002659C3"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37-4</w:t>
      </w:r>
      <w:r w:rsidR="009E2B6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38 </w:t>
      </w:r>
      <w:r w:rsidR="002659C3" w:rsidRPr="004F573D">
        <w:rPr>
          <w:rFonts w:asciiTheme="majorBidi" w:hAnsiTheme="majorBidi" w:cstheme="majorBidi"/>
          <w:sz w:val="24"/>
          <w:szCs w:val="24"/>
          <w:lang w:val="el-GR" w:bidi="he-IL"/>
        </w:rPr>
        <w:t xml:space="preserve">ουσιαστικά διακηρύσσεται </w:t>
      </w:r>
      <w:r w:rsidRPr="004F573D">
        <w:rPr>
          <w:rFonts w:asciiTheme="majorBidi" w:hAnsiTheme="majorBidi" w:cstheme="majorBidi"/>
          <w:sz w:val="24"/>
          <w:szCs w:val="24"/>
          <w:lang w:val="el-GR" w:bidi="he-IL"/>
        </w:rPr>
        <w:t>ότι «εγώ σας στέλνω» (</w:t>
      </w:r>
      <w:r w:rsidR="00321B35" w:rsidRPr="004F573D">
        <w:rPr>
          <w:rFonts w:asciiTheme="majorBidi" w:hAnsiTheme="majorBidi" w:cstheme="majorBidi"/>
          <w:sz w:val="24"/>
          <w:szCs w:val="24"/>
          <w:lang w:val="el-GR" w:bidi="he-IL"/>
        </w:rPr>
        <w:t>βλ.</w:t>
      </w:r>
      <w:r w:rsidRPr="004F573D">
        <w:rPr>
          <w:rFonts w:asciiTheme="majorBidi" w:hAnsiTheme="majorBidi" w:cstheme="majorBidi"/>
          <w:sz w:val="24"/>
          <w:szCs w:val="24"/>
          <w:lang w:val="el-GR" w:bidi="he-IL"/>
        </w:rPr>
        <w:t xml:space="preserve"> επίσης 17</w:t>
      </w:r>
      <w:r w:rsidR="005E7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18 και 20</w:t>
      </w:r>
      <w:r w:rsidR="005E7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21). </w:t>
      </w:r>
      <w:r w:rsidR="00921EA1" w:rsidRPr="004F573D">
        <w:rPr>
          <w:rFonts w:asciiTheme="majorBidi" w:hAnsiTheme="majorBidi" w:cstheme="majorBidi"/>
          <w:sz w:val="24"/>
          <w:szCs w:val="24"/>
          <w:lang w:val="el-GR" w:bidi="he-IL"/>
        </w:rPr>
        <w:t xml:space="preserve">Όσοι </w:t>
      </w:r>
      <w:r w:rsidRPr="004F573D">
        <w:rPr>
          <w:rFonts w:asciiTheme="majorBidi" w:hAnsiTheme="majorBidi" w:cstheme="majorBidi"/>
          <w:sz w:val="24"/>
          <w:szCs w:val="24"/>
          <w:lang w:val="el-GR" w:bidi="he-IL"/>
        </w:rPr>
        <w:t>εξαγγέλλουν το Χριστιανικό μήνυμα, είτε στους Σαμαρείτες (</w:t>
      </w:r>
      <w:proofErr w:type="spellStart"/>
      <w:r w:rsidRPr="004F573D">
        <w:rPr>
          <w:rFonts w:asciiTheme="majorBidi" w:hAnsiTheme="majorBidi" w:cstheme="majorBidi"/>
          <w:sz w:val="24"/>
          <w:szCs w:val="24"/>
          <w:lang w:val="el-GR" w:bidi="he-IL"/>
        </w:rPr>
        <w:t>Πραξ</w:t>
      </w:r>
      <w:proofErr w:type="spellEnd"/>
      <w:r w:rsidRPr="004F573D">
        <w:rPr>
          <w:rFonts w:asciiTheme="majorBidi" w:hAnsiTheme="majorBidi" w:cstheme="majorBidi"/>
          <w:sz w:val="24"/>
          <w:szCs w:val="24"/>
          <w:lang w:val="el-GR" w:bidi="he-IL"/>
        </w:rPr>
        <w:t xml:space="preserve"> 8</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4-25) </w:t>
      </w:r>
      <w:r w:rsidR="002659C3" w:rsidRPr="004F573D">
        <w:rPr>
          <w:rFonts w:asciiTheme="majorBidi" w:hAnsiTheme="majorBidi" w:cstheme="majorBidi"/>
          <w:sz w:val="24"/>
          <w:szCs w:val="24"/>
          <w:lang w:val="el-GR" w:bidi="he-IL"/>
        </w:rPr>
        <w:t>είτε</w:t>
      </w:r>
      <w:r w:rsidRPr="004F573D">
        <w:rPr>
          <w:rFonts w:asciiTheme="majorBidi" w:hAnsiTheme="majorBidi" w:cstheme="majorBidi"/>
          <w:sz w:val="24"/>
          <w:szCs w:val="24"/>
          <w:lang w:val="el-GR" w:bidi="he-IL"/>
        </w:rPr>
        <w:t xml:space="preserve"> σ’ ολόκληρο τον κόσμο (</w:t>
      </w:r>
      <w:proofErr w:type="spellStart"/>
      <w:r w:rsidRPr="004F573D">
        <w:rPr>
          <w:rFonts w:asciiTheme="majorBidi" w:hAnsiTheme="majorBidi" w:cstheme="majorBidi"/>
          <w:sz w:val="24"/>
          <w:szCs w:val="24"/>
          <w:lang w:val="el-GR" w:bidi="he-IL"/>
        </w:rPr>
        <w:t>Ιω</w:t>
      </w:r>
      <w:proofErr w:type="spellEnd"/>
      <w:r w:rsidR="009E2B6E"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20</w:t>
      </w:r>
      <w:r w:rsidR="009E2B6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21) δεν πρέπει ν’ αποθαρρύνονται αλλά να </w:t>
      </w:r>
      <w:r w:rsidR="00E3708F" w:rsidRPr="004F573D">
        <w:rPr>
          <w:rFonts w:asciiTheme="majorBidi" w:hAnsiTheme="majorBidi" w:cstheme="majorBidi"/>
          <w:sz w:val="24"/>
          <w:szCs w:val="24"/>
          <w:lang w:val="el-GR" w:bidi="he-IL"/>
        </w:rPr>
        <w:t>εν</w:t>
      </w:r>
      <w:r w:rsidRPr="004F573D">
        <w:rPr>
          <w:rFonts w:asciiTheme="majorBidi" w:hAnsiTheme="majorBidi" w:cstheme="majorBidi"/>
          <w:sz w:val="24"/>
          <w:szCs w:val="24"/>
          <w:lang w:val="el-GR" w:bidi="he-IL"/>
        </w:rPr>
        <w:t xml:space="preserve">θυμούνται ότι ο Χριστός και άλλοι </w:t>
      </w:r>
      <w:r w:rsidR="002659C3" w:rsidRPr="004F573D">
        <w:rPr>
          <w:rFonts w:asciiTheme="majorBidi" w:hAnsiTheme="majorBidi" w:cstheme="majorBidi"/>
          <w:sz w:val="24"/>
          <w:szCs w:val="24"/>
          <w:lang w:val="el-GR" w:bidi="he-IL"/>
        </w:rPr>
        <w:t xml:space="preserve">είναι </w:t>
      </w:r>
      <w:r w:rsidRPr="004F573D">
        <w:rPr>
          <w:rFonts w:asciiTheme="majorBidi" w:hAnsiTheme="majorBidi" w:cstheme="majorBidi"/>
          <w:sz w:val="24"/>
          <w:szCs w:val="24"/>
          <w:lang w:val="el-GR" w:bidi="he-IL"/>
        </w:rPr>
        <w:t>ήδη εκεί για να προετοιμάσουν τον δρόμο</w:t>
      </w:r>
      <w:r w:rsidR="002659C3" w:rsidRPr="004F573D">
        <w:rPr>
          <w:rFonts w:asciiTheme="majorBidi" w:hAnsiTheme="majorBidi" w:cstheme="majorBidi"/>
          <w:sz w:val="24"/>
          <w:szCs w:val="24"/>
          <w:lang w:val="el-GR" w:bidi="he-IL"/>
        </w:rPr>
        <w:t xml:space="preserve"> (π.χ. η </w:t>
      </w:r>
      <w:proofErr w:type="spellStart"/>
      <w:r w:rsidR="002659C3" w:rsidRPr="004F573D">
        <w:rPr>
          <w:rFonts w:asciiTheme="majorBidi" w:hAnsiTheme="majorBidi" w:cstheme="majorBidi"/>
          <w:sz w:val="24"/>
          <w:szCs w:val="24"/>
          <w:lang w:val="el-GR" w:bidi="he-IL"/>
        </w:rPr>
        <w:t>Σαμαρείτισσα</w:t>
      </w:r>
      <w:proofErr w:type="spellEnd"/>
      <w:r w:rsidR="002659C3" w:rsidRPr="004F573D">
        <w:rPr>
          <w:rFonts w:asciiTheme="majorBidi" w:hAnsiTheme="majorBidi" w:cstheme="majorBidi"/>
          <w:sz w:val="24"/>
          <w:szCs w:val="24"/>
          <w:lang w:val="el-GR" w:bidi="he-IL"/>
        </w:rPr>
        <w:t xml:space="preserve"> και οι προσήλυτοι του </w:t>
      </w:r>
      <w:proofErr w:type="spellStart"/>
      <w:r w:rsidR="002659C3" w:rsidRPr="004F573D">
        <w:rPr>
          <w:rFonts w:asciiTheme="majorBidi" w:hAnsiTheme="majorBidi" w:cstheme="majorBidi"/>
          <w:sz w:val="24"/>
          <w:szCs w:val="24"/>
          <w:lang w:val="el-GR" w:bidi="he-IL"/>
        </w:rPr>
        <w:t>Συχάρ</w:t>
      </w:r>
      <w:proofErr w:type="spellEnd"/>
      <w:r w:rsidR="002659C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Ακόμα και</w:t>
      </w:r>
      <w:r w:rsidR="002659C3" w:rsidRPr="004F573D">
        <w:rPr>
          <w:rFonts w:asciiTheme="majorBidi" w:hAnsiTheme="majorBidi" w:cstheme="majorBidi"/>
          <w:sz w:val="24"/>
          <w:szCs w:val="24"/>
          <w:lang w:val="el-GR" w:bidi="he-IL"/>
        </w:rPr>
        <w:t xml:space="preserve"> εάν</w:t>
      </w:r>
      <w:r w:rsidRPr="004F573D">
        <w:rPr>
          <w:rFonts w:asciiTheme="majorBidi" w:hAnsiTheme="majorBidi" w:cstheme="majorBidi"/>
          <w:sz w:val="24"/>
          <w:szCs w:val="24"/>
          <w:lang w:val="el-GR" w:bidi="he-IL"/>
        </w:rPr>
        <w:t xml:space="preserve"> η Σαμάρεια </w:t>
      </w:r>
      <w:r w:rsidR="002659C3" w:rsidRPr="004F573D">
        <w:rPr>
          <w:rFonts w:asciiTheme="majorBidi" w:hAnsiTheme="majorBidi" w:cstheme="majorBidi"/>
          <w:sz w:val="24"/>
          <w:szCs w:val="24"/>
          <w:lang w:val="el-GR" w:bidi="he-IL"/>
        </w:rPr>
        <w:t xml:space="preserve">δεν </w:t>
      </w:r>
      <w:r w:rsidRPr="004F573D">
        <w:rPr>
          <w:rFonts w:asciiTheme="majorBidi" w:hAnsiTheme="majorBidi" w:cstheme="majorBidi"/>
          <w:sz w:val="24"/>
          <w:szCs w:val="24"/>
          <w:lang w:val="el-GR" w:bidi="he-IL"/>
        </w:rPr>
        <w:t xml:space="preserve">ήταν στο </w:t>
      </w:r>
      <w:r w:rsidR="00921EA1" w:rsidRPr="004F573D">
        <w:rPr>
          <w:rFonts w:asciiTheme="majorBidi" w:hAnsiTheme="majorBidi" w:cstheme="majorBidi"/>
          <w:sz w:val="24"/>
          <w:szCs w:val="24"/>
          <w:lang w:val="el-GR" w:bidi="he-IL"/>
        </w:rPr>
        <w:t xml:space="preserve">επίκεντρο της </w:t>
      </w:r>
      <w:r w:rsidRPr="004F573D">
        <w:rPr>
          <w:rFonts w:asciiTheme="majorBidi" w:hAnsiTheme="majorBidi" w:cstheme="majorBidi"/>
          <w:sz w:val="24"/>
          <w:szCs w:val="24"/>
          <w:lang w:val="el-GR" w:bidi="he-IL"/>
        </w:rPr>
        <w:t xml:space="preserve">δράσης </w:t>
      </w:r>
      <w:r w:rsidR="002659C3" w:rsidRPr="004F573D">
        <w:rPr>
          <w:rFonts w:asciiTheme="majorBidi" w:hAnsiTheme="majorBidi" w:cstheme="majorBidi"/>
          <w:sz w:val="24"/>
          <w:szCs w:val="24"/>
          <w:lang w:val="el-GR" w:bidi="he-IL"/>
        </w:rPr>
        <w:t>Τ</w:t>
      </w:r>
      <w:r w:rsidRPr="004F573D">
        <w:rPr>
          <w:rFonts w:asciiTheme="majorBidi" w:hAnsiTheme="majorBidi" w:cstheme="majorBidi"/>
          <w:sz w:val="24"/>
          <w:szCs w:val="24"/>
          <w:lang w:val="el-GR" w:bidi="he-IL"/>
        </w:rPr>
        <w:t>ου (</w:t>
      </w:r>
      <w:proofErr w:type="spellStart"/>
      <w:r w:rsidRPr="004F573D">
        <w:rPr>
          <w:rFonts w:asciiTheme="majorBidi" w:hAnsiTheme="majorBidi" w:cstheme="majorBidi"/>
          <w:sz w:val="24"/>
          <w:szCs w:val="24"/>
          <w:lang w:val="el-GR" w:bidi="he-IL"/>
        </w:rPr>
        <w:t>Μτ</w:t>
      </w:r>
      <w:proofErr w:type="spellEnd"/>
      <w:r w:rsidRPr="004F573D">
        <w:rPr>
          <w:rFonts w:asciiTheme="majorBidi" w:hAnsiTheme="majorBidi" w:cstheme="majorBidi"/>
          <w:sz w:val="24"/>
          <w:szCs w:val="24"/>
          <w:lang w:val="el-GR" w:bidi="he-IL"/>
        </w:rPr>
        <w:t xml:space="preserve"> 10</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5), ο Ιησούς πέρασε από εκεί</w:t>
      </w:r>
      <w:r w:rsidR="00921EA1" w:rsidRPr="004F573D">
        <w:rPr>
          <w:rFonts w:asciiTheme="majorBidi" w:hAnsiTheme="majorBidi" w:cstheme="majorBidi"/>
          <w:sz w:val="24"/>
          <w:szCs w:val="24"/>
          <w:lang w:val="el-GR" w:bidi="he-IL"/>
        </w:rPr>
        <w:t>νη</w:t>
      </w:r>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Λκ</w:t>
      </w:r>
      <w:proofErr w:type="spellEnd"/>
      <w:r w:rsidRPr="004F573D">
        <w:rPr>
          <w:rFonts w:asciiTheme="majorBidi" w:hAnsiTheme="majorBidi" w:cstheme="majorBidi"/>
          <w:sz w:val="24"/>
          <w:szCs w:val="24"/>
          <w:lang w:val="el-GR" w:bidi="he-IL"/>
        </w:rPr>
        <w:t xml:space="preserve"> 9</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51-56) και </w:t>
      </w:r>
      <w:r w:rsidR="00D60F1E" w:rsidRPr="004F573D">
        <w:rPr>
          <w:rFonts w:asciiTheme="majorBidi" w:hAnsiTheme="majorBidi" w:cstheme="majorBidi"/>
          <w:sz w:val="24"/>
          <w:szCs w:val="24"/>
          <w:lang w:val="el-GR" w:bidi="he-IL"/>
        </w:rPr>
        <w:t xml:space="preserve">πραγμάτωσε </w:t>
      </w:r>
      <w:r w:rsidRPr="004F573D">
        <w:rPr>
          <w:rFonts w:asciiTheme="majorBidi" w:hAnsiTheme="majorBidi" w:cstheme="majorBidi"/>
          <w:sz w:val="24"/>
          <w:szCs w:val="24"/>
          <w:lang w:val="el-GR" w:bidi="he-IL"/>
        </w:rPr>
        <w:t xml:space="preserve">τη διδασκαλική αποστολή </w:t>
      </w:r>
      <w:r w:rsidR="002659C3" w:rsidRPr="004F573D">
        <w:rPr>
          <w:rFonts w:asciiTheme="majorBidi" w:hAnsiTheme="majorBidi" w:cstheme="majorBidi"/>
          <w:sz w:val="24"/>
          <w:szCs w:val="24"/>
          <w:lang w:val="el-GR" w:bidi="he-IL"/>
        </w:rPr>
        <w:t xml:space="preserve">Του </w:t>
      </w:r>
      <w:r w:rsidRPr="004F573D">
        <w:rPr>
          <w:rFonts w:asciiTheme="majorBidi" w:hAnsiTheme="majorBidi" w:cstheme="majorBidi"/>
          <w:sz w:val="24"/>
          <w:szCs w:val="24"/>
          <w:lang w:val="el-GR" w:bidi="he-IL"/>
        </w:rPr>
        <w:t xml:space="preserve">τουλάχιστον σε μία πόλη </w:t>
      </w:r>
      <w:r w:rsidR="002659C3" w:rsidRPr="004F573D">
        <w:rPr>
          <w:rFonts w:asciiTheme="majorBidi" w:hAnsiTheme="majorBidi" w:cstheme="majorBidi"/>
          <w:sz w:val="24"/>
          <w:szCs w:val="24"/>
          <w:lang w:val="el-GR" w:bidi="he-IL"/>
        </w:rPr>
        <w:t>αυτής της περιοχής</w:t>
      </w:r>
      <w:r w:rsidRPr="004F573D">
        <w:rPr>
          <w:rFonts w:asciiTheme="majorBidi" w:hAnsiTheme="majorBidi" w:cstheme="majorBidi"/>
          <w:sz w:val="24"/>
          <w:szCs w:val="24"/>
          <w:lang w:val="el-GR" w:bidi="he-IL"/>
        </w:rPr>
        <w:t>.</w:t>
      </w:r>
    </w:p>
    <w:p w14:paraId="2CA0F15B" w14:textId="77777777" w:rsidR="001754B4" w:rsidRPr="004F573D" w:rsidRDefault="001754B4"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33E29B6F" w14:textId="2CE433D9" w:rsidR="0039779E" w:rsidRPr="004F573D" w:rsidRDefault="0039779E" w:rsidP="002659C3">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Η διάκριση μεταξύ σποράς και θερισμού ίσως αντιπροσωπεύει τα δύο στάδια πίστης των Σαμαρειτών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39-42). Η πίστη τους </w:t>
      </w:r>
      <w:r w:rsidR="005E76EA" w:rsidRPr="004F573D">
        <w:rPr>
          <w:rFonts w:asciiTheme="majorBidi" w:hAnsiTheme="majorBidi" w:cstheme="majorBidi"/>
          <w:sz w:val="24"/>
          <w:szCs w:val="24"/>
          <w:lang w:val="el-GR" w:bidi="he-IL"/>
        </w:rPr>
        <w:t>εγκαινιάστηκε</w:t>
      </w:r>
      <w:r w:rsidRPr="004F573D">
        <w:rPr>
          <w:rFonts w:asciiTheme="majorBidi" w:hAnsiTheme="majorBidi" w:cstheme="majorBidi"/>
          <w:sz w:val="24"/>
          <w:szCs w:val="24"/>
          <w:lang w:val="el-GR" w:bidi="he-IL"/>
        </w:rPr>
        <w:t xml:space="preserve"> με τη διδακτική μαρτυρία μίας γυναίκας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29,39)</w:t>
      </w:r>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921EA1" w:rsidRPr="004F573D">
        <w:rPr>
          <w:rFonts w:asciiTheme="majorBidi" w:hAnsiTheme="majorBidi" w:cstheme="majorBidi"/>
          <w:sz w:val="24"/>
          <w:szCs w:val="24"/>
          <w:lang w:val="el-GR" w:bidi="he-IL"/>
        </w:rPr>
        <w:t>Ό</w:t>
      </w:r>
      <w:r w:rsidRPr="004F573D">
        <w:rPr>
          <w:rFonts w:asciiTheme="majorBidi" w:hAnsiTheme="majorBidi" w:cstheme="majorBidi"/>
          <w:sz w:val="24"/>
          <w:szCs w:val="24"/>
          <w:lang w:val="el-GR" w:bidi="he-IL"/>
        </w:rPr>
        <w:t xml:space="preserve">ταν </w:t>
      </w:r>
      <w:r w:rsidR="00921EA1" w:rsidRPr="004F573D">
        <w:rPr>
          <w:rFonts w:asciiTheme="majorBidi" w:hAnsiTheme="majorBidi" w:cstheme="majorBidi"/>
          <w:sz w:val="24"/>
          <w:szCs w:val="24"/>
          <w:lang w:val="el-GR" w:bidi="he-IL"/>
        </w:rPr>
        <w:t xml:space="preserve">ακολούθως </w:t>
      </w:r>
      <w:r w:rsidRPr="004F573D">
        <w:rPr>
          <w:rFonts w:asciiTheme="majorBidi" w:hAnsiTheme="majorBidi" w:cstheme="majorBidi"/>
          <w:sz w:val="24"/>
          <w:szCs w:val="24"/>
          <w:lang w:val="el-GR" w:bidi="he-IL"/>
        </w:rPr>
        <w:t xml:space="preserve">συνάντησαν τον Χριστό και άκουσαν </w:t>
      </w:r>
      <w:r w:rsidR="00E3708F" w:rsidRPr="004F573D">
        <w:rPr>
          <w:rFonts w:asciiTheme="majorBidi" w:hAnsiTheme="majorBidi" w:cstheme="majorBidi"/>
          <w:sz w:val="24"/>
          <w:szCs w:val="24"/>
          <w:lang w:val="el-GR" w:bidi="he-IL"/>
        </w:rPr>
        <w:t xml:space="preserve">οι ίδιοι </w:t>
      </w:r>
      <w:r w:rsidRPr="004F573D">
        <w:rPr>
          <w:rFonts w:asciiTheme="majorBidi" w:hAnsiTheme="majorBidi" w:cstheme="majorBidi"/>
          <w:sz w:val="24"/>
          <w:szCs w:val="24"/>
          <w:lang w:val="el-GR" w:bidi="he-IL"/>
        </w:rPr>
        <w:t xml:space="preserve">το μήνυμα, πολύ περισσότεροι </w:t>
      </w:r>
      <w:proofErr w:type="spellStart"/>
      <w:r w:rsidRPr="004F573D">
        <w:rPr>
          <w:rFonts w:asciiTheme="majorBidi" w:hAnsiTheme="majorBidi" w:cstheme="majorBidi"/>
          <w:sz w:val="24"/>
          <w:szCs w:val="24"/>
          <w:lang w:val="el-GR" w:bidi="he-IL"/>
        </w:rPr>
        <w:t>επίστευσαν</w:t>
      </w:r>
      <w:proofErr w:type="spellEnd"/>
      <w:r w:rsidRPr="004F573D">
        <w:rPr>
          <w:rFonts w:asciiTheme="majorBidi" w:hAnsiTheme="majorBidi" w:cstheme="majorBidi"/>
          <w:sz w:val="24"/>
          <w:szCs w:val="24"/>
          <w:lang w:val="el-GR" w:bidi="he-IL"/>
        </w:rPr>
        <w:t xml:space="preserve">. Η </w:t>
      </w:r>
      <w:r w:rsidR="002659C3" w:rsidRPr="004F573D">
        <w:rPr>
          <w:rFonts w:asciiTheme="majorBidi" w:hAnsiTheme="majorBidi" w:cstheme="majorBidi"/>
          <w:sz w:val="24"/>
          <w:szCs w:val="24"/>
          <w:lang w:val="el-GR" w:bidi="he-IL"/>
        </w:rPr>
        <w:t xml:space="preserve">προσωπική </w:t>
      </w:r>
      <w:r w:rsidRPr="004F573D">
        <w:rPr>
          <w:rFonts w:asciiTheme="majorBidi" w:hAnsiTheme="majorBidi" w:cstheme="majorBidi"/>
          <w:sz w:val="24"/>
          <w:szCs w:val="24"/>
          <w:lang w:val="el-GR" w:bidi="he-IL"/>
        </w:rPr>
        <w:t xml:space="preserve">εμπειρία </w:t>
      </w:r>
      <w:r w:rsidR="002659C3" w:rsidRPr="004F573D">
        <w:rPr>
          <w:rFonts w:asciiTheme="majorBidi" w:hAnsiTheme="majorBidi" w:cstheme="majorBidi"/>
          <w:sz w:val="24"/>
          <w:szCs w:val="24"/>
          <w:lang w:val="el-GR" w:bidi="he-IL"/>
        </w:rPr>
        <w:t>τούς</w:t>
      </w:r>
      <w:r w:rsidRPr="004F573D">
        <w:rPr>
          <w:rFonts w:asciiTheme="majorBidi" w:hAnsiTheme="majorBidi" w:cstheme="majorBidi"/>
          <w:sz w:val="24"/>
          <w:szCs w:val="24"/>
          <w:lang w:val="el-GR" w:bidi="he-IL"/>
        </w:rPr>
        <w:t xml:space="preserve"> πείθει ότι ο </w:t>
      </w:r>
      <w:r w:rsidR="001656EB" w:rsidRPr="004F573D">
        <w:rPr>
          <w:rFonts w:asciiTheme="majorBidi" w:hAnsiTheme="majorBidi" w:cstheme="majorBidi"/>
          <w:sz w:val="24"/>
          <w:szCs w:val="24"/>
          <w:lang w:val="el-GR" w:bidi="he-IL"/>
        </w:rPr>
        <w:t>Ιησούς</w:t>
      </w:r>
      <w:r w:rsidRPr="004F573D">
        <w:rPr>
          <w:rFonts w:asciiTheme="majorBidi" w:hAnsiTheme="majorBidi" w:cstheme="majorBidi"/>
          <w:sz w:val="24"/>
          <w:szCs w:val="24"/>
          <w:lang w:val="el-GR" w:bidi="he-IL"/>
        </w:rPr>
        <w:t xml:space="preserve"> είναι ο Σωτήρας του Κυρίου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42)</w:t>
      </w:r>
      <w:r w:rsidRPr="004F573D">
        <w:rPr>
          <w:rStyle w:val="af3"/>
          <w:rFonts w:asciiTheme="majorBidi" w:hAnsiTheme="majorBidi" w:cstheme="majorBidi"/>
          <w:sz w:val="24"/>
          <w:szCs w:val="24"/>
          <w:lang w:val="el-GR" w:bidi="he-IL"/>
        </w:rPr>
        <w:footnoteReference w:id="39"/>
      </w:r>
      <w:r w:rsidRPr="004F573D">
        <w:rPr>
          <w:rFonts w:asciiTheme="majorBidi" w:hAnsiTheme="majorBidi" w:cstheme="majorBidi"/>
          <w:sz w:val="24"/>
          <w:szCs w:val="24"/>
          <w:lang w:val="el-GR" w:bidi="he-IL"/>
        </w:rPr>
        <w:t xml:space="preserve">. Το μήνυμα είναι σαφές και παγκόσμιο. Μετά το αντιπροσωπευτικό κάλεσμα και </w:t>
      </w:r>
      <w:r w:rsidR="009E2B6E" w:rsidRPr="004F573D">
        <w:rPr>
          <w:rFonts w:asciiTheme="majorBidi" w:hAnsiTheme="majorBidi" w:cstheme="majorBidi"/>
          <w:sz w:val="24"/>
          <w:szCs w:val="24"/>
          <w:lang w:val="el-GR" w:bidi="he-IL"/>
        </w:rPr>
        <w:t xml:space="preserve">τον </w:t>
      </w:r>
      <w:r w:rsidR="00D60F1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προσηλυτισμό</w:t>
      </w:r>
      <w:r w:rsidR="00D60F1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των Σαμαρειτών, </w:t>
      </w:r>
      <w:r w:rsidR="00D60F1E" w:rsidRPr="004F573D">
        <w:rPr>
          <w:rFonts w:asciiTheme="majorBidi" w:hAnsiTheme="majorBidi" w:cstheme="majorBidi"/>
          <w:sz w:val="24"/>
          <w:szCs w:val="24"/>
          <w:lang w:val="el-GR" w:bidi="he-IL"/>
        </w:rPr>
        <w:t xml:space="preserve">έπεται </w:t>
      </w:r>
      <w:r w:rsidRPr="004F573D">
        <w:rPr>
          <w:rFonts w:asciiTheme="majorBidi" w:hAnsiTheme="majorBidi" w:cstheme="majorBidi"/>
          <w:sz w:val="24"/>
          <w:szCs w:val="24"/>
          <w:lang w:val="el-GR" w:bidi="he-IL"/>
        </w:rPr>
        <w:t xml:space="preserve">μεγαλύτερος θερισμός μέσω της αποστολής της Εκκλησίας σε όλους τους </w:t>
      </w:r>
      <w:proofErr w:type="spellStart"/>
      <w:r w:rsidR="002659C3" w:rsidRPr="004F573D">
        <w:rPr>
          <w:rFonts w:asciiTheme="majorBidi" w:hAnsiTheme="majorBidi" w:cstheme="majorBidi"/>
          <w:sz w:val="24"/>
          <w:szCs w:val="24"/>
          <w:lang w:val="el-GR" w:bidi="he-IL"/>
        </w:rPr>
        <w:t>Ἐλληνες</w:t>
      </w:r>
      <w:proofErr w:type="spellEnd"/>
      <w:r w:rsidR="002659C3" w:rsidRPr="004F573D">
        <w:rPr>
          <w:rFonts w:asciiTheme="majorBidi" w:hAnsiTheme="majorBidi" w:cstheme="majorBidi"/>
          <w:sz w:val="24"/>
          <w:szCs w:val="24"/>
          <w:lang w:val="el-GR" w:bidi="he-IL"/>
        </w:rPr>
        <w:t xml:space="preserve"> - </w:t>
      </w:r>
      <w:r w:rsidRPr="004F573D">
        <w:rPr>
          <w:rFonts w:asciiTheme="majorBidi" w:hAnsiTheme="majorBidi" w:cstheme="majorBidi"/>
          <w:sz w:val="24"/>
          <w:szCs w:val="24"/>
          <w:lang w:val="el-GR" w:bidi="he-IL"/>
        </w:rPr>
        <w:t>Εθνικούς</w:t>
      </w:r>
      <w:r w:rsidRPr="004F573D">
        <w:rPr>
          <w:rStyle w:val="af3"/>
          <w:rFonts w:asciiTheme="majorBidi" w:hAnsiTheme="majorBidi" w:cstheme="majorBidi"/>
          <w:sz w:val="24"/>
          <w:szCs w:val="24"/>
          <w:lang w:val="el-GR" w:bidi="he-IL"/>
        </w:rPr>
        <w:footnoteReference w:id="40"/>
      </w:r>
      <w:r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p>
    <w:p w14:paraId="0A1C7549" w14:textId="77777777" w:rsidR="001754B4" w:rsidRPr="004F573D" w:rsidRDefault="001754B4"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6B796E4A" w14:textId="48B4ACAB" w:rsidR="009E2B6E" w:rsidRPr="004F573D" w:rsidRDefault="0039779E" w:rsidP="002659C3">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(ι) </w:t>
      </w:r>
      <w:r w:rsidR="00687AD8" w:rsidRPr="004F573D">
        <w:rPr>
          <w:rFonts w:asciiTheme="majorBidi" w:hAnsiTheme="majorBidi" w:cstheme="majorBidi"/>
          <w:sz w:val="24"/>
          <w:szCs w:val="24"/>
          <w:lang w:val="el-GR" w:bidi="he-IL"/>
        </w:rPr>
        <w:t xml:space="preserve">Προκύπτει το εξής </w:t>
      </w:r>
      <w:r w:rsidRPr="004F573D">
        <w:rPr>
          <w:rFonts w:asciiTheme="majorBidi" w:hAnsiTheme="majorBidi" w:cstheme="majorBidi"/>
          <w:sz w:val="24"/>
          <w:szCs w:val="24"/>
          <w:lang w:val="el-GR" w:bidi="he-IL"/>
        </w:rPr>
        <w:t>λογικό πρόβλημα στον στίχο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35</w:t>
      </w:r>
      <w:r w:rsidR="009E2B6E"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2659C3" w:rsidRPr="004F573D">
        <w:rPr>
          <w:rFonts w:asciiTheme="majorBidi" w:hAnsiTheme="majorBidi" w:cstheme="majorBidi"/>
          <w:sz w:val="24"/>
          <w:szCs w:val="24"/>
          <w:lang w:val="el-GR" w:bidi="he-IL"/>
        </w:rPr>
        <w:t>το πώς συμβιβάζεται η δήλωση</w:t>
      </w:r>
      <w:r w:rsidRPr="004F573D">
        <w:rPr>
          <w:rFonts w:asciiTheme="majorBidi" w:hAnsiTheme="majorBidi" w:cstheme="majorBidi"/>
          <w:sz w:val="24"/>
          <w:szCs w:val="24"/>
          <w:lang w:val="el-GR" w:bidi="he-IL"/>
        </w:rPr>
        <w:t xml:space="preserve"> ότι ο θερισμός έρχεται μετά από ένα τετράμηνο, με το</w:t>
      </w:r>
      <w:r w:rsidR="002B221A" w:rsidRPr="004F573D">
        <w:rPr>
          <w:rFonts w:asciiTheme="majorBidi" w:hAnsiTheme="majorBidi" w:cstheme="majorBidi"/>
          <w:sz w:val="24"/>
          <w:szCs w:val="24"/>
          <w:lang w:val="el-GR" w:bidi="he-IL"/>
        </w:rPr>
        <w:t>ν</w:t>
      </w:r>
      <w:r w:rsidRPr="004F573D">
        <w:rPr>
          <w:rFonts w:asciiTheme="majorBidi" w:hAnsiTheme="majorBidi" w:cstheme="majorBidi"/>
          <w:sz w:val="24"/>
          <w:szCs w:val="24"/>
          <w:lang w:val="el-GR" w:bidi="he-IL"/>
        </w:rPr>
        <w:t xml:space="preserve"> λόγο του Χριστού ότι οι χώρες είναι </w:t>
      </w:r>
      <w:r w:rsidR="002659C3" w:rsidRPr="004F573D">
        <w:rPr>
          <w:rFonts w:asciiTheme="majorBidi" w:hAnsiTheme="majorBidi" w:cstheme="majorBidi"/>
          <w:i/>
          <w:iCs/>
          <w:sz w:val="24"/>
          <w:szCs w:val="24"/>
          <w:lang w:val="el-GR" w:bidi="he-IL"/>
        </w:rPr>
        <w:t xml:space="preserve">ήδη </w:t>
      </w:r>
      <w:r w:rsidRPr="004F573D">
        <w:rPr>
          <w:rFonts w:asciiTheme="majorBidi" w:hAnsiTheme="majorBidi" w:cstheme="majorBidi"/>
          <w:sz w:val="24"/>
          <w:szCs w:val="24"/>
          <w:lang w:val="el-GR" w:bidi="he-IL"/>
        </w:rPr>
        <w:t xml:space="preserve">έτοιμες προς θερισμό. </w:t>
      </w:r>
      <w:r w:rsidR="00E3708F" w:rsidRPr="004F573D">
        <w:rPr>
          <w:rFonts w:asciiTheme="majorBidi" w:hAnsiTheme="majorBidi" w:cstheme="majorBidi"/>
          <w:sz w:val="24"/>
          <w:szCs w:val="24"/>
          <w:lang w:val="el-GR" w:bidi="he-IL"/>
        </w:rPr>
        <w:t>Τ</w:t>
      </w:r>
      <w:r w:rsidRPr="004F573D">
        <w:rPr>
          <w:rFonts w:asciiTheme="majorBidi" w:hAnsiTheme="majorBidi" w:cstheme="majorBidi"/>
          <w:sz w:val="24"/>
          <w:szCs w:val="24"/>
          <w:lang w:val="el-GR" w:bidi="he-IL"/>
        </w:rPr>
        <w:t>ο νόημα</w:t>
      </w:r>
      <w:r w:rsidR="00E3708F" w:rsidRPr="004F573D">
        <w:rPr>
          <w:rFonts w:asciiTheme="majorBidi" w:hAnsiTheme="majorBidi" w:cstheme="majorBidi"/>
          <w:sz w:val="24"/>
          <w:szCs w:val="24"/>
          <w:lang w:val="el-GR" w:bidi="he-IL"/>
        </w:rPr>
        <w:t>, όμως,</w:t>
      </w:r>
      <w:r w:rsidRPr="004F573D">
        <w:rPr>
          <w:rFonts w:asciiTheme="majorBidi" w:hAnsiTheme="majorBidi" w:cstheme="majorBidi"/>
          <w:sz w:val="24"/>
          <w:szCs w:val="24"/>
          <w:lang w:val="el-GR" w:bidi="he-IL"/>
        </w:rPr>
        <w:t xml:space="preserve"> του στίχου είναι </w:t>
      </w:r>
      <w:r w:rsidR="00E3708F" w:rsidRPr="004F573D">
        <w:rPr>
          <w:rFonts w:asciiTheme="majorBidi" w:hAnsiTheme="majorBidi" w:cstheme="majorBidi"/>
          <w:sz w:val="24"/>
          <w:szCs w:val="24"/>
          <w:lang w:val="el-GR" w:bidi="he-IL"/>
        </w:rPr>
        <w:t xml:space="preserve">μάλλον </w:t>
      </w:r>
      <w:r w:rsidRPr="004F573D">
        <w:rPr>
          <w:rFonts w:asciiTheme="majorBidi" w:hAnsiTheme="majorBidi" w:cstheme="majorBidi"/>
          <w:sz w:val="24"/>
          <w:szCs w:val="24"/>
          <w:lang w:val="el-GR" w:bidi="he-IL"/>
        </w:rPr>
        <w:t xml:space="preserve">το εξής: </w:t>
      </w:r>
      <w:r w:rsidR="00921EA1" w:rsidRPr="004F573D">
        <w:rPr>
          <w:rFonts w:asciiTheme="majorBidi" w:hAnsiTheme="majorBidi" w:cstheme="majorBidi"/>
          <w:sz w:val="24"/>
          <w:szCs w:val="24"/>
          <w:lang w:val="el-GR" w:bidi="he-IL"/>
        </w:rPr>
        <w:t xml:space="preserve">Όσοι </w:t>
      </w:r>
      <w:r w:rsidRPr="004F573D">
        <w:rPr>
          <w:rFonts w:asciiTheme="majorBidi" w:hAnsiTheme="majorBidi" w:cstheme="majorBidi"/>
          <w:sz w:val="24"/>
          <w:szCs w:val="24"/>
          <w:lang w:val="el-GR" w:bidi="he-IL"/>
        </w:rPr>
        <w:t>εργάζονται ιεραποστολικά</w:t>
      </w:r>
      <w:r w:rsidR="002659C3"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πιστεύουν ότι μετά τη σπορά του λόγου του Θεού απαιτείται </w:t>
      </w:r>
      <w:r w:rsidR="002659C3" w:rsidRPr="004F573D">
        <w:rPr>
          <w:rFonts w:asciiTheme="majorBidi" w:hAnsiTheme="majorBidi" w:cstheme="majorBidi"/>
          <w:sz w:val="24"/>
          <w:szCs w:val="24"/>
          <w:lang w:val="el-GR" w:bidi="he-IL"/>
        </w:rPr>
        <w:t xml:space="preserve">μία περίοδος </w:t>
      </w:r>
      <w:r w:rsidRPr="004F573D">
        <w:rPr>
          <w:rFonts w:asciiTheme="majorBidi" w:hAnsiTheme="majorBidi" w:cstheme="majorBidi"/>
          <w:sz w:val="24"/>
          <w:szCs w:val="24"/>
          <w:lang w:val="el-GR" w:bidi="he-IL"/>
        </w:rPr>
        <w:t xml:space="preserve">αφομοίωσης και προσμονής, ώσπου να έλθει η συγκομιδή, ίσως </w:t>
      </w:r>
      <w:r w:rsidR="002659C3" w:rsidRPr="004F573D">
        <w:rPr>
          <w:rFonts w:asciiTheme="majorBidi" w:hAnsiTheme="majorBidi" w:cstheme="majorBidi"/>
          <w:sz w:val="24"/>
          <w:szCs w:val="24"/>
          <w:lang w:val="el-GR" w:bidi="he-IL"/>
        </w:rPr>
        <w:t xml:space="preserve">διότι </w:t>
      </w:r>
      <w:r w:rsidRPr="004F573D">
        <w:rPr>
          <w:rFonts w:asciiTheme="majorBidi" w:hAnsiTheme="majorBidi" w:cstheme="majorBidi"/>
          <w:sz w:val="24"/>
          <w:szCs w:val="24"/>
          <w:lang w:val="el-GR" w:bidi="he-IL"/>
        </w:rPr>
        <w:t xml:space="preserve">νομίζουν ότι ο κόσμος είναι ανέτοιμος. </w:t>
      </w:r>
      <w:r w:rsidR="002659C3" w:rsidRPr="004F573D">
        <w:rPr>
          <w:rFonts w:asciiTheme="majorBidi" w:hAnsiTheme="majorBidi" w:cstheme="majorBidi"/>
          <w:sz w:val="24"/>
          <w:szCs w:val="24"/>
          <w:lang w:val="el-GR" w:bidi="he-IL"/>
        </w:rPr>
        <w:t xml:space="preserve">Ο </w:t>
      </w:r>
      <w:r w:rsidRPr="004F573D">
        <w:rPr>
          <w:rFonts w:asciiTheme="majorBidi" w:hAnsiTheme="majorBidi" w:cstheme="majorBidi"/>
          <w:sz w:val="24"/>
          <w:szCs w:val="24"/>
          <w:lang w:val="el-GR" w:bidi="he-IL"/>
        </w:rPr>
        <w:t>Χριστός</w:t>
      </w:r>
      <w:r w:rsidR="002659C3" w:rsidRPr="004F573D">
        <w:rPr>
          <w:rFonts w:asciiTheme="majorBidi" w:hAnsiTheme="majorBidi" w:cstheme="majorBidi"/>
          <w:sz w:val="24"/>
          <w:szCs w:val="24"/>
          <w:lang w:val="el-GR" w:bidi="he-IL"/>
        </w:rPr>
        <w:t>, όμως,</w:t>
      </w:r>
      <w:r w:rsidRPr="004F573D">
        <w:rPr>
          <w:rFonts w:asciiTheme="majorBidi" w:hAnsiTheme="majorBidi" w:cstheme="majorBidi"/>
          <w:sz w:val="24"/>
          <w:szCs w:val="24"/>
          <w:lang w:val="el-GR" w:bidi="he-IL"/>
        </w:rPr>
        <w:t xml:space="preserve"> </w:t>
      </w:r>
      <w:r w:rsidR="00921EA1" w:rsidRPr="004F573D">
        <w:rPr>
          <w:rFonts w:asciiTheme="majorBidi" w:hAnsiTheme="majorBidi" w:cstheme="majorBidi"/>
          <w:sz w:val="24"/>
          <w:szCs w:val="24"/>
          <w:lang w:val="el-GR" w:bidi="he-IL"/>
        </w:rPr>
        <w:t xml:space="preserve">διακηρύσσει </w:t>
      </w:r>
      <w:r w:rsidRPr="004F573D">
        <w:rPr>
          <w:rFonts w:asciiTheme="majorBidi" w:hAnsiTheme="majorBidi" w:cstheme="majorBidi"/>
          <w:sz w:val="24"/>
          <w:szCs w:val="24"/>
          <w:lang w:val="el-GR" w:bidi="he-IL"/>
        </w:rPr>
        <w:t xml:space="preserve">ότι ήδη </w:t>
      </w:r>
      <w:r w:rsidRPr="004F573D">
        <w:rPr>
          <w:rFonts w:asciiTheme="majorBidi" w:hAnsiTheme="majorBidi" w:cstheme="majorBidi"/>
          <w:i/>
          <w:iCs/>
          <w:sz w:val="24"/>
          <w:szCs w:val="24"/>
          <w:lang w:val="el-GR" w:bidi="he-IL"/>
        </w:rPr>
        <w:t xml:space="preserve">τώρα </w:t>
      </w:r>
      <w:r w:rsidRPr="004F573D">
        <w:rPr>
          <w:rFonts w:asciiTheme="majorBidi" w:hAnsiTheme="majorBidi" w:cstheme="majorBidi"/>
          <w:sz w:val="24"/>
          <w:szCs w:val="24"/>
          <w:lang w:val="el-GR" w:bidi="he-IL"/>
        </w:rPr>
        <w:t xml:space="preserve">είναι καιρός συγκομιδής. Δεν </w:t>
      </w:r>
      <w:r w:rsidR="002659C3" w:rsidRPr="004F573D">
        <w:rPr>
          <w:rFonts w:asciiTheme="majorBidi" w:hAnsiTheme="majorBidi" w:cstheme="majorBidi"/>
          <w:sz w:val="24"/>
          <w:szCs w:val="24"/>
          <w:lang w:val="el-GR" w:bidi="he-IL"/>
        </w:rPr>
        <w:t xml:space="preserve">είναι απαραίτητη η </w:t>
      </w:r>
      <w:r w:rsidR="00E3708F" w:rsidRPr="004F573D">
        <w:rPr>
          <w:rFonts w:asciiTheme="majorBidi" w:hAnsiTheme="majorBidi" w:cstheme="majorBidi"/>
          <w:sz w:val="24"/>
          <w:szCs w:val="24"/>
          <w:lang w:val="el-GR" w:bidi="he-IL"/>
        </w:rPr>
        <w:t>προσ</w:t>
      </w:r>
      <w:r w:rsidR="002659C3" w:rsidRPr="004F573D">
        <w:rPr>
          <w:rFonts w:asciiTheme="majorBidi" w:hAnsiTheme="majorBidi" w:cstheme="majorBidi"/>
          <w:sz w:val="24"/>
          <w:szCs w:val="24"/>
          <w:lang w:val="el-GR" w:bidi="he-IL"/>
        </w:rPr>
        <w:t>μονή</w:t>
      </w:r>
      <w:r w:rsidRPr="004F573D">
        <w:rPr>
          <w:rFonts w:asciiTheme="majorBidi" w:hAnsiTheme="majorBidi" w:cstheme="majorBidi"/>
          <w:sz w:val="24"/>
          <w:szCs w:val="24"/>
          <w:lang w:val="el-GR" w:bidi="he-IL"/>
        </w:rPr>
        <w:t xml:space="preserve">. Ήδη αυτή τη στιγμή στην πόλη της Σαμάρειας, ταυτόχρονα με τη σπορά του λόγου, γίνεται συγκομιδή πιστών με το κήρυγμα σε μια γυναίκα και την </w:t>
      </w:r>
      <w:r w:rsidR="002659C3" w:rsidRPr="004F573D">
        <w:rPr>
          <w:rFonts w:asciiTheme="majorBidi" w:hAnsiTheme="majorBidi" w:cstheme="majorBidi"/>
          <w:sz w:val="24"/>
          <w:szCs w:val="24"/>
          <w:lang w:val="el-GR" w:bidi="he-IL"/>
        </w:rPr>
        <w:t>Ο</w:t>
      </w:r>
      <w:r w:rsidRPr="004F573D">
        <w:rPr>
          <w:rFonts w:asciiTheme="majorBidi" w:hAnsiTheme="majorBidi" w:cstheme="majorBidi"/>
          <w:sz w:val="24"/>
          <w:szCs w:val="24"/>
          <w:lang w:val="el-GR" w:bidi="he-IL"/>
        </w:rPr>
        <w:t xml:space="preserve">μολογία της </w:t>
      </w:r>
      <w:r w:rsidR="002659C3" w:rsidRPr="004F573D">
        <w:rPr>
          <w:rFonts w:asciiTheme="majorBidi" w:hAnsiTheme="majorBidi" w:cstheme="majorBidi"/>
          <w:sz w:val="24"/>
          <w:szCs w:val="24"/>
          <w:lang w:val="el-GR" w:bidi="he-IL"/>
        </w:rPr>
        <w:t>ίδιας προς την κοινότητά της</w:t>
      </w:r>
      <w:r w:rsidRPr="004F573D">
        <w:rPr>
          <w:rFonts w:asciiTheme="majorBidi" w:hAnsiTheme="majorBidi" w:cstheme="majorBidi"/>
          <w:sz w:val="24"/>
          <w:szCs w:val="24"/>
          <w:lang w:val="el-GR" w:bidi="he-IL"/>
        </w:rPr>
        <w:t xml:space="preserve">. Στο </w:t>
      </w:r>
      <w:r w:rsidRPr="004F573D">
        <w:rPr>
          <w:rFonts w:asciiTheme="majorBidi" w:hAnsiTheme="majorBidi" w:cstheme="majorBidi"/>
          <w:i/>
          <w:iCs/>
          <w:sz w:val="24"/>
          <w:szCs w:val="24"/>
          <w:lang w:val="el-GR" w:bidi="he-IL"/>
        </w:rPr>
        <w:t xml:space="preserve">παρόν </w:t>
      </w:r>
      <w:r w:rsidRPr="004F573D">
        <w:rPr>
          <w:rFonts w:asciiTheme="majorBidi" w:hAnsiTheme="majorBidi" w:cstheme="majorBidi"/>
          <w:sz w:val="24"/>
          <w:szCs w:val="24"/>
          <w:lang w:val="el-GR" w:bidi="he-IL"/>
        </w:rPr>
        <w:t>λοιπόν ενεργείται και η σπορά και η συγκομιδή</w:t>
      </w:r>
      <w:r w:rsidR="002659C3"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 xml:space="preserve"> οπότε και αυτός που έσπειρε και </w:t>
      </w:r>
      <w:r w:rsidR="002659C3" w:rsidRPr="004F573D">
        <w:rPr>
          <w:rFonts w:asciiTheme="majorBidi" w:hAnsiTheme="majorBidi" w:cstheme="majorBidi"/>
          <w:sz w:val="24"/>
          <w:szCs w:val="24"/>
          <w:lang w:val="el-GR" w:bidi="he-IL"/>
        </w:rPr>
        <w:t xml:space="preserve">εκείνος </w:t>
      </w:r>
      <w:r w:rsidRPr="004F573D">
        <w:rPr>
          <w:rFonts w:asciiTheme="majorBidi" w:hAnsiTheme="majorBidi" w:cstheme="majorBidi"/>
          <w:sz w:val="24"/>
          <w:szCs w:val="24"/>
          <w:lang w:val="el-GR" w:bidi="he-IL"/>
        </w:rPr>
        <w:t xml:space="preserve">που θερίζει </w:t>
      </w:r>
      <w:r w:rsidR="002659C3" w:rsidRPr="004F573D">
        <w:rPr>
          <w:rFonts w:asciiTheme="majorBidi" w:hAnsiTheme="majorBidi" w:cstheme="majorBidi"/>
          <w:sz w:val="24"/>
          <w:szCs w:val="24"/>
          <w:lang w:val="el-GR" w:bidi="he-IL"/>
        </w:rPr>
        <w:t xml:space="preserve">απολαμβάνουν </w:t>
      </w:r>
      <w:r w:rsidRPr="004F573D">
        <w:rPr>
          <w:rFonts w:asciiTheme="majorBidi" w:hAnsiTheme="majorBidi" w:cstheme="majorBidi"/>
          <w:sz w:val="24"/>
          <w:szCs w:val="24"/>
          <w:lang w:val="el-GR" w:bidi="he-IL"/>
        </w:rPr>
        <w:t xml:space="preserve">τα αποτελέσματα και χαίρονται </w:t>
      </w:r>
      <w:r w:rsidRPr="004F573D">
        <w:rPr>
          <w:rFonts w:asciiTheme="majorBidi" w:hAnsiTheme="majorBidi" w:cstheme="majorBidi"/>
          <w:i/>
          <w:iCs/>
          <w:sz w:val="24"/>
          <w:szCs w:val="24"/>
          <w:lang w:val="el-GR" w:bidi="he-IL"/>
        </w:rPr>
        <w:t>μαζί</w:t>
      </w:r>
      <w:r w:rsidR="00921EA1" w:rsidRPr="004F573D">
        <w:rPr>
          <w:rFonts w:asciiTheme="majorBidi" w:hAnsiTheme="majorBidi" w:cstheme="majorBidi"/>
          <w:i/>
          <w:iCs/>
          <w:sz w:val="24"/>
          <w:szCs w:val="24"/>
          <w:lang w:val="el-GR" w:bidi="he-IL"/>
        </w:rPr>
        <w:t xml:space="preserve"> - </w:t>
      </w:r>
      <w:r w:rsidRPr="004F573D">
        <w:rPr>
          <w:rFonts w:asciiTheme="majorBidi" w:hAnsiTheme="majorBidi" w:cstheme="majorBidi"/>
          <w:sz w:val="24"/>
          <w:szCs w:val="24"/>
          <w:lang w:val="el-GR" w:bidi="he-IL"/>
        </w:rPr>
        <w:t>ταυτόχρονα. Η συγκομιδή</w:t>
      </w:r>
      <w:r w:rsidR="00D60F1E" w:rsidRPr="004F573D">
        <w:rPr>
          <w:rFonts w:asciiTheme="majorBidi" w:hAnsiTheme="majorBidi" w:cstheme="majorBidi"/>
          <w:sz w:val="24"/>
          <w:szCs w:val="24"/>
          <w:lang w:val="el-GR" w:bidi="he-IL"/>
        </w:rPr>
        <w:t xml:space="preserve"> δηλ. </w:t>
      </w:r>
      <w:r w:rsidRPr="004F573D">
        <w:rPr>
          <w:rFonts w:asciiTheme="majorBidi" w:hAnsiTheme="majorBidi" w:cstheme="majorBidi"/>
          <w:sz w:val="24"/>
          <w:szCs w:val="24"/>
          <w:lang w:val="el-GR" w:bidi="he-IL"/>
        </w:rPr>
        <w:t xml:space="preserve">όπως </w:t>
      </w:r>
      <w:r w:rsidR="00E3708F" w:rsidRPr="004F573D">
        <w:rPr>
          <w:rFonts w:asciiTheme="majorBidi" w:hAnsiTheme="majorBidi" w:cstheme="majorBidi"/>
          <w:sz w:val="24"/>
          <w:szCs w:val="24"/>
          <w:lang w:val="el-GR" w:bidi="he-IL"/>
        </w:rPr>
        <w:t xml:space="preserve">αποδεικνύεται </w:t>
      </w:r>
      <w:r w:rsidRPr="004F573D">
        <w:rPr>
          <w:rFonts w:asciiTheme="majorBidi" w:hAnsiTheme="majorBidi" w:cstheme="majorBidi"/>
          <w:sz w:val="24"/>
          <w:szCs w:val="24"/>
          <w:lang w:val="el-GR" w:bidi="he-IL"/>
        </w:rPr>
        <w:t xml:space="preserve">στον </w:t>
      </w:r>
      <w:r w:rsidR="002B221A" w:rsidRPr="004F573D">
        <w:rPr>
          <w:rFonts w:asciiTheme="majorBidi" w:hAnsiTheme="majorBidi" w:cstheme="majorBidi"/>
          <w:sz w:val="24"/>
          <w:szCs w:val="24"/>
          <w:lang w:val="el-GR" w:bidi="he-IL"/>
        </w:rPr>
        <w:t xml:space="preserve">στίχο </w:t>
      </w:r>
      <w:r w:rsidRPr="004F573D">
        <w:rPr>
          <w:rFonts w:asciiTheme="majorBidi" w:hAnsiTheme="majorBidi" w:cstheme="majorBidi"/>
          <w:sz w:val="24"/>
          <w:szCs w:val="24"/>
          <w:lang w:val="el-GR" w:bidi="he-IL"/>
        </w:rPr>
        <w:t>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36, </w:t>
      </w:r>
      <w:r w:rsidR="00E3708F" w:rsidRPr="004F573D">
        <w:rPr>
          <w:rFonts w:asciiTheme="majorBidi" w:hAnsiTheme="majorBidi" w:cstheme="majorBidi"/>
          <w:sz w:val="24"/>
          <w:szCs w:val="24"/>
          <w:lang w:val="el-GR" w:bidi="he-IL"/>
        </w:rPr>
        <w:t xml:space="preserve">εγκαινιάστηκε </w:t>
      </w:r>
      <w:r w:rsidRPr="004F573D">
        <w:rPr>
          <w:rFonts w:asciiTheme="majorBidi" w:hAnsiTheme="majorBidi" w:cstheme="majorBidi"/>
          <w:sz w:val="24"/>
          <w:szCs w:val="24"/>
          <w:lang w:val="el-GR" w:bidi="he-IL"/>
        </w:rPr>
        <w:t>δι</w:t>
      </w:r>
      <w:r w:rsidR="002659C3" w:rsidRPr="004F573D">
        <w:rPr>
          <w:rFonts w:asciiTheme="majorBidi" w:hAnsiTheme="majorBidi" w:cstheme="majorBidi"/>
          <w:sz w:val="24"/>
          <w:szCs w:val="24"/>
          <w:lang w:val="el-GR" w:bidi="he-IL"/>
        </w:rPr>
        <w:t>ά</w:t>
      </w:r>
      <w:r w:rsidRPr="004F573D">
        <w:rPr>
          <w:rFonts w:asciiTheme="majorBidi" w:hAnsiTheme="majorBidi" w:cstheme="majorBidi"/>
          <w:sz w:val="24"/>
          <w:szCs w:val="24"/>
          <w:lang w:val="el-GR" w:bidi="he-IL"/>
        </w:rPr>
        <w:t xml:space="preserve"> της παρουσίας της </w:t>
      </w:r>
      <w:r w:rsidR="002659C3" w:rsidRPr="004F573D">
        <w:rPr>
          <w:rFonts w:asciiTheme="majorBidi" w:hAnsiTheme="majorBidi" w:cstheme="majorBidi"/>
          <w:sz w:val="24"/>
          <w:szCs w:val="24"/>
          <w:lang w:val="el-GR" w:bidi="he-IL"/>
        </w:rPr>
        <w:t>Β</w:t>
      </w:r>
      <w:r w:rsidRPr="004F573D">
        <w:rPr>
          <w:rFonts w:asciiTheme="majorBidi" w:hAnsiTheme="majorBidi" w:cstheme="majorBidi"/>
          <w:sz w:val="24"/>
          <w:szCs w:val="24"/>
          <w:lang w:val="el-GR" w:bidi="he-IL"/>
        </w:rPr>
        <w:t>ασιλείας στο πρόσωπο του Χριστού. Ήδη ο Χριστός και οι Μαθητές ως κήρυκες δεν είναι μόνο</w:t>
      </w:r>
      <w:r w:rsidR="009E2B6E" w:rsidRPr="004F573D">
        <w:rPr>
          <w:rFonts w:asciiTheme="majorBidi" w:hAnsiTheme="majorBidi" w:cstheme="majorBidi"/>
          <w:sz w:val="24"/>
          <w:szCs w:val="24"/>
          <w:lang w:val="el-GR" w:bidi="he-IL"/>
        </w:rPr>
        <w:t>ν</w:t>
      </w:r>
      <w:r w:rsidRPr="004F573D">
        <w:rPr>
          <w:rFonts w:asciiTheme="majorBidi" w:hAnsiTheme="majorBidi" w:cstheme="majorBidi"/>
          <w:sz w:val="24"/>
          <w:szCs w:val="24"/>
          <w:lang w:val="el-GR" w:bidi="he-IL"/>
        </w:rPr>
        <w:t xml:space="preserve"> οι </w:t>
      </w:r>
      <w:proofErr w:type="spellStart"/>
      <w:r w:rsidRPr="004F573D">
        <w:rPr>
          <w:rFonts w:asciiTheme="majorBidi" w:hAnsiTheme="majorBidi" w:cstheme="majorBidi"/>
          <w:sz w:val="24"/>
          <w:szCs w:val="24"/>
          <w:lang w:val="el-GR" w:bidi="he-IL"/>
        </w:rPr>
        <w:t>σπείροντες</w:t>
      </w:r>
      <w:proofErr w:type="spellEnd"/>
      <w:r w:rsidRPr="004F573D">
        <w:rPr>
          <w:rFonts w:asciiTheme="majorBidi" w:hAnsiTheme="majorBidi" w:cstheme="majorBidi"/>
          <w:sz w:val="24"/>
          <w:szCs w:val="24"/>
          <w:lang w:val="el-GR" w:bidi="he-IL"/>
        </w:rPr>
        <w:t xml:space="preserve">, αλλά και οι </w:t>
      </w:r>
      <w:proofErr w:type="spellStart"/>
      <w:r w:rsidRPr="004F573D">
        <w:rPr>
          <w:rFonts w:asciiTheme="majorBidi" w:hAnsiTheme="majorBidi" w:cstheme="majorBidi"/>
          <w:sz w:val="24"/>
          <w:szCs w:val="24"/>
          <w:lang w:val="el-GR" w:bidi="he-IL"/>
        </w:rPr>
        <w:t>θερίζοντες</w:t>
      </w:r>
      <w:proofErr w:type="spellEnd"/>
      <w:r w:rsidRPr="004F573D">
        <w:rPr>
          <w:rFonts w:asciiTheme="majorBidi" w:hAnsiTheme="majorBidi" w:cstheme="majorBidi"/>
          <w:sz w:val="24"/>
          <w:szCs w:val="24"/>
          <w:lang w:val="el-GR" w:bidi="he-IL"/>
        </w:rPr>
        <w:t xml:space="preserve">. </w:t>
      </w:r>
      <w:r w:rsidR="009E2B6E" w:rsidRPr="004F573D">
        <w:rPr>
          <w:rFonts w:asciiTheme="majorBidi" w:hAnsiTheme="majorBidi" w:cstheme="majorBidi"/>
          <w:sz w:val="24"/>
          <w:szCs w:val="24"/>
          <w:lang w:val="el-GR" w:bidi="he-IL"/>
        </w:rPr>
        <w:t xml:space="preserve">Κι αυτή </w:t>
      </w:r>
      <w:r w:rsidRPr="004F573D">
        <w:rPr>
          <w:rFonts w:asciiTheme="majorBidi" w:hAnsiTheme="majorBidi" w:cstheme="majorBidi"/>
          <w:sz w:val="24"/>
          <w:szCs w:val="24"/>
          <w:lang w:val="el-GR" w:bidi="he-IL"/>
        </w:rPr>
        <w:t>η σπορά και αυτός ο θερισμός δεν στοχεύουν σε ένα κοντόφθαλμο παρόν, αλλά «</w:t>
      </w:r>
      <w:proofErr w:type="spellStart"/>
      <w:r w:rsidRPr="004F573D">
        <w:rPr>
          <w:rFonts w:asciiTheme="majorBidi" w:hAnsiTheme="majorBidi" w:cstheme="majorBidi"/>
          <w:sz w:val="24"/>
          <w:szCs w:val="24"/>
          <w:lang w:val="el-GR" w:bidi="he-IL"/>
        </w:rPr>
        <w:t>ε</w:t>
      </w:r>
      <w:r w:rsidR="009E2B6E" w:rsidRPr="004F573D">
        <w:rPr>
          <w:rFonts w:asciiTheme="majorBidi" w:hAnsiTheme="majorBidi" w:cstheme="majorBidi"/>
          <w:sz w:val="24"/>
          <w:szCs w:val="24"/>
          <w:lang w:val="el-GR" w:bidi="he-IL"/>
        </w:rPr>
        <w:t>ἰ</w:t>
      </w:r>
      <w:r w:rsidRPr="004F573D">
        <w:rPr>
          <w:rFonts w:asciiTheme="majorBidi" w:hAnsiTheme="majorBidi" w:cstheme="majorBidi"/>
          <w:sz w:val="24"/>
          <w:szCs w:val="24"/>
          <w:lang w:val="el-GR" w:bidi="he-IL"/>
        </w:rPr>
        <w:t>ς</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ζωήν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α</w:t>
      </w:r>
      <w:r w:rsidR="009E2B6E" w:rsidRPr="004F573D">
        <w:rPr>
          <w:rFonts w:asciiTheme="majorBidi" w:hAnsiTheme="majorBidi" w:cstheme="majorBidi"/>
          <w:sz w:val="24"/>
          <w:szCs w:val="24"/>
          <w:lang w:val="el-GR" w:bidi="he-IL"/>
        </w:rPr>
        <w:t>ἰ</w:t>
      </w:r>
      <w:r w:rsidRPr="004F573D">
        <w:rPr>
          <w:rFonts w:asciiTheme="majorBidi" w:hAnsiTheme="majorBidi" w:cstheme="majorBidi"/>
          <w:sz w:val="24"/>
          <w:szCs w:val="24"/>
          <w:lang w:val="el-GR" w:bidi="he-IL"/>
        </w:rPr>
        <w:t>ώνιον</w:t>
      </w:r>
      <w:proofErr w:type="spellEnd"/>
      <w:r w:rsidRPr="004F573D">
        <w:rPr>
          <w:rFonts w:asciiTheme="majorBidi" w:hAnsiTheme="majorBidi" w:cstheme="majorBidi"/>
          <w:sz w:val="24"/>
          <w:szCs w:val="24"/>
          <w:lang w:val="el-GR" w:bidi="he-IL"/>
        </w:rPr>
        <w:t xml:space="preserve">». </w:t>
      </w:r>
    </w:p>
    <w:p w14:paraId="1DB43A2D" w14:textId="77777777" w:rsidR="009E2B6E" w:rsidRPr="004F573D" w:rsidRDefault="009E2B6E"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1771B9B5" w14:textId="59CBE00A" w:rsidR="0039779E" w:rsidRPr="004F573D" w:rsidRDefault="0039779E" w:rsidP="002659C3">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(κ) Οι στίχοι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37-38 παραπέμπουν στο ιεραποστολικό μέλλον των μαθητών, ως αυτών που θα απολαύσουν όντως συγκομιδή από το έργο τους. </w:t>
      </w:r>
      <w:r w:rsidR="002659C3" w:rsidRPr="004F573D">
        <w:rPr>
          <w:rFonts w:asciiTheme="majorBidi" w:hAnsiTheme="majorBidi" w:cstheme="majorBidi"/>
          <w:sz w:val="24"/>
          <w:szCs w:val="24"/>
          <w:lang w:val="el-GR" w:bidi="he-IL"/>
        </w:rPr>
        <w:t xml:space="preserve">Οι </w:t>
      </w:r>
      <w:r w:rsidRPr="004F573D">
        <w:rPr>
          <w:rFonts w:asciiTheme="majorBidi" w:hAnsiTheme="majorBidi" w:cstheme="majorBidi"/>
          <w:sz w:val="24"/>
          <w:szCs w:val="24"/>
          <w:lang w:val="el-GR" w:bidi="he-IL"/>
        </w:rPr>
        <w:t xml:space="preserve">στίχοι </w:t>
      </w:r>
      <w:r w:rsidR="002659C3" w:rsidRPr="004F573D">
        <w:rPr>
          <w:rFonts w:asciiTheme="majorBidi" w:hAnsiTheme="majorBidi" w:cstheme="majorBidi"/>
          <w:sz w:val="24"/>
          <w:szCs w:val="24"/>
          <w:lang w:val="el-GR" w:bidi="he-IL"/>
        </w:rPr>
        <w:t xml:space="preserve">όμως </w:t>
      </w:r>
      <w:r w:rsidRPr="004F573D">
        <w:rPr>
          <w:rFonts w:asciiTheme="majorBidi" w:hAnsiTheme="majorBidi" w:cstheme="majorBidi"/>
          <w:sz w:val="24"/>
          <w:szCs w:val="24"/>
          <w:lang w:val="el-GR" w:bidi="he-IL"/>
        </w:rPr>
        <w:t>αυτοί παραπέμπουν και σε άλλους εργάτες</w:t>
      </w:r>
      <w:r w:rsidR="002659C3" w:rsidRPr="004F573D">
        <w:rPr>
          <w:rFonts w:asciiTheme="majorBidi" w:hAnsiTheme="majorBidi" w:cstheme="majorBidi"/>
          <w:sz w:val="24"/>
          <w:szCs w:val="24"/>
          <w:lang w:val="el-GR" w:bidi="he-IL"/>
        </w:rPr>
        <w:t xml:space="preserve"> – </w:t>
      </w:r>
      <w:proofErr w:type="spellStart"/>
      <w:r w:rsidRPr="004F573D">
        <w:rPr>
          <w:rFonts w:asciiTheme="majorBidi" w:hAnsiTheme="majorBidi" w:cstheme="majorBidi"/>
          <w:sz w:val="24"/>
          <w:szCs w:val="24"/>
          <w:lang w:val="el-GR" w:bidi="he-IL"/>
        </w:rPr>
        <w:t>σποριάδες</w:t>
      </w:r>
      <w:proofErr w:type="spellEnd"/>
      <w:r w:rsidR="002659C3" w:rsidRPr="004F573D">
        <w:rPr>
          <w:rFonts w:asciiTheme="majorBidi" w:hAnsiTheme="majorBidi" w:cstheme="majorBidi"/>
          <w:sz w:val="24"/>
          <w:szCs w:val="24"/>
          <w:lang w:val="el-GR" w:bidi="he-IL"/>
        </w:rPr>
        <w:t xml:space="preserve">, μάλλον </w:t>
      </w:r>
      <w:r w:rsidRPr="004F573D">
        <w:rPr>
          <w:rFonts w:asciiTheme="majorBidi" w:hAnsiTheme="majorBidi" w:cstheme="majorBidi"/>
          <w:sz w:val="24"/>
          <w:szCs w:val="24"/>
          <w:lang w:val="el-GR" w:bidi="he-IL"/>
        </w:rPr>
        <w:t>στους προφήτες. Προφανώς στον ίδιο τον Χριστό, από τον οποίο και από την προετοιμασία του οποίου είναι προσδιορισμένο και εξαρτημένο το ιεραποστολικό έργο των μαθητών (βλ. και 15,5), όπως εκείνος (ο Χριστός) και το έργο του είναι εξαρτημένος από τον Πατέρα (4,34</w:t>
      </w:r>
      <w:r w:rsidR="00203A11"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Η αποστολή των μαθητών σε αναλογία προς την αποστολή του Χριστού). Είναι, όμως, πιθανόν ο Ιωάννης ως ιεραποστολική προεργασία για το μελλοντικό κήρυγμα των μαθητών, ειδικά για τους Σαμαρείτες, να θεωρεί το έργο του διακόνου Φιλίππου στη Σαμάρεια και των </w:t>
      </w:r>
      <w:proofErr w:type="spellStart"/>
      <w:r w:rsidRPr="004F573D">
        <w:rPr>
          <w:rFonts w:asciiTheme="majorBidi" w:hAnsiTheme="majorBidi" w:cstheme="majorBidi"/>
          <w:sz w:val="24"/>
          <w:szCs w:val="24"/>
          <w:lang w:val="el-GR" w:bidi="he-IL"/>
        </w:rPr>
        <w:t>διασπαρέντων</w:t>
      </w:r>
      <w:proofErr w:type="spellEnd"/>
      <w:r w:rsidR="00E3708F" w:rsidRPr="004F573D">
        <w:rPr>
          <w:rFonts w:asciiTheme="majorBidi" w:hAnsiTheme="majorBidi" w:cstheme="majorBidi"/>
          <w:sz w:val="24"/>
          <w:szCs w:val="24"/>
          <w:lang w:val="el-GR" w:bidi="he-IL"/>
        </w:rPr>
        <w:t xml:space="preserve"> αγίων</w:t>
      </w:r>
      <w:r w:rsidRPr="004F573D">
        <w:rPr>
          <w:rFonts w:asciiTheme="majorBidi" w:hAnsiTheme="majorBidi" w:cstheme="majorBidi"/>
          <w:sz w:val="24"/>
          <w:szCs w:val="24"/>
          <w:lang w:val="el-GR" w:bidi="he-IL"/>
        </w:rPr>
        <w:t>, εξαιτίας του</w:t>
      </w:r>
      <w:r w:rsidR="00E3708F"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διωγμού της Εκκλησίας των Ιεροσολύμων, για το</w:t>
      </w:r>
      <w:r w:rsidR="00E3708F" w:rsidRPr="004F573D">
        <w:rPr>
          <w:rFonts w:asciiTheme="majorBidi" w:hAnsiTheme="majorBidi" w:cstheme="majorBidi"/>
          <w:sz w:val="24"/>
          <w:szCs w:val="24"/>
          <w:lang w:val="el-GR" w:bidi="he-IL"/>
        </w:rPr>
        <w:t>ν</w:t>
      </w:r>
      <w:r w:rsidRPr="004F573D">
        <w:rPr>
          <w:rFonts w:asciiTheme="majorBidi" w:hAnsiTheme="majorBidi" w:cstheme="majorBidi"/>
          <w:sz w:val="24"/>
          <w:szCs w:val="24"/>
          <w:lang w:val="el-GR" w:bidi="he-IL"/>
        </w:rPr>
        <w:t xml:space="preserve"> οποίο γίνεται λόγος στο κεφ. 9 των </w:t>
      </w:r>
      <w:r w:rsidRPr="004F573D">
        <w:rPr>
          <w:rFonts w:asciiTheme="majorBidi" w:hAnsiTheme="majorBidi" w:cstheme="majorBidi"/>
          <w:i/>
          <w:iCs/>
          <w:sz w:val="24"/>
          <w:szCs w:val="24"/>
          <w:lang w:val="el-GR" w:bidi="he-IL"/>
        </w:rPr>
        <w:t>Πράξεων</w:t>
      </w:r>
      <w:r w:rsidRPr="004F573D">
        <w:rPr>
          <w:rStyle w:val="af3"/>
          <w:rFonts w:asciiTheme="majorBidi" w:hAnsiTheme="majorBidi" w:cstheme="majorBidi"/>
          <w:sz w:val="24"/>
          <w:szCs w:val="24"/>
          <w:lang w:val="el-GR" w:bidi="he-IL"/>
        </w:rPr>
        <w:footnoteReference w:id="41"/>
      </w:r>
      <w:r w:rsidRPr="004F573D">
        <w:rPr>
          <w:rFonts w:asciiTheme="majorBidi" w:hAnsiTheme="majorBidi" w:cstheme="majorBidi"/>
          <w:sz w:val="24"/>
          <w:szCs w:val="24"/>
          <w:lang w:val="el-GR" w:bidi="he-IL"/>
        </w:rPr>
        <w:t xml:space="preserve">. </w:t>
      </w:r>
    </w:p>
    <w:p w14:paraId="5D9A67FB" w14:textId="77777777" w:rsidR="001754B4" w:rsidRPr="004F573D" w:rsidRDefault="001754B4"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00EE1A11" w14:textId="76D5D9D9" w:rsidR="0039779E" w:rsidRPr="004F573D" w:rsidRDefault="002B221A" w:rsidP="002659C3">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(κ) Ο Χριστός στον στίχο 4:</w:t>
      </w:r>
      <w:r w:rsidR="0039779E" w:rsidRPr="004F573D">
        <w:rPr>
          <w:rFonts w:asciiTheme="majorBidi" w:hAnsiTheme="majorBidi" w:cstheme="majorBidi"/>
          <w:sz w:val="24"/>
          <w:szCs w:val="24"/>
          <w:lang w:val="el-GR" w:bidi="he-IL"/>
        </w:rPr>
        <w:t>35</w:t>
      </w:r>
      <w:r w:rsidR="009E2B6E" w:rsidRPr="004F573D">
        <w:rPr>
          <w:rFonts w:asciiTheme="majorBidi" w:hAnsiTheme="majorBidi" w:cstheme="majorBidi"/>
          <w:sz w:val="24"/>
          <w:szCs w:val="24"/>
          <w:lang w:val="el-GR" w:bidi="he-IL"/>
        </w:rPr>
        <w:t xml:space="preserve"> έλαβε </w:t>
      </w:r>
      <w:r w:rsidR="0039779E" w:rsidRPr="004F573D">
        <w:rPr>
          <w:rFonts w:asciiTheme="majorBidi" w:hAnsiTheme="majorBidi" w:cstheme="majorBidi"/>
          <w:sz w:val="24"/>
          <w:szCs w:val="24"/>
          <w:lang w:val="el-GR" w:bidi="he-IL"/>
        </w:rPr>
        <w:t xml:space="preserve"> αφορμή από τα σπαρμένα χωράφια της </w:t>
      </w:r>
      <w:proofErr w:type="spellStart"/>
      <w:r w:rsidR="0039779E" w:rsidRPr="004F573D">
        <w:rPr>
          <w:rFonts w:asciiTheme="majorBidi" w:hAnsiTheme="majorBidi" w:cstheme="majorBidi"/>
          <w:sz w:val="24"/>
          <w:szCs w:val="24"/>
          <w:lang w:val="el-GR" w:bidi="he-IL"/>
        </w:rPr>
        <w:t>Συχέμ</w:t>
      </w:r>
      <w:proofErr w:type="spellEnd"/>
      <w:r w:rsidR="0039779E" w:rsidRPr="004F573D">
        <w:rPr>
          <w:rFonts w:asciiTheme="majorBidi" w:hAnsiTheme="majorBidi" w:cstheme="majorBidi"/>
          <w:sz w:val="24"/>
          <w:szCs w:val="24"/>
          <w:lang w:val="el-GR" w:bidi="he-IL"/>
        </w:rPr>
        <w:t xml:space="preserve"> και την εποχή που βρέθηκε εκεί, </w:t>
      </w:r>
      <w:r w:rsidR="002659C3" w:rsidRPr="004F573D">
        <w:rPr>
          <w:rFonts w:asciiTheme="majorBidi" w:hAnsiTheme="majorBidi" w:cstheme="majorBidi"/>
          <w:sz w:val="24"/>
          <w:szCs w:val="24"/>
          <w:lang w:val="el-GR" w:bidi="he-IL"/>
        </w:rPr>
        <w:t xml:space="preserve">όταν και </w:t>
      </w:r>
      <w:r w:rsidR="0039779E" w:rsidRPr="004F573D">
        <w:rPr>
          <w:rFonts w:asciiTheme="majorBidi" w:hAnsiTheme="majorBidi" w:cstheme="majorBidi"/>
          <w:sz w:val="24"/>
          <w:szCs w:val="24"/>
          <w:lang w:val="el-GR" w:bidi="he-IL"/>
        </w:rPr>
        <w:t>αναφέρει τον λόγο</w:t>
      </w:r>
      <w:r w:rsidR="002659C3"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w:t>
      </w:r>
      <w:r w:rsidR="00921EA1" w:rsidRPr="004F573D">
        <w:rPr>
          <w:rFonts w:asciiTheme="majorBidi" w:hAnsiTheme="majorBidi" w:cstheme="majorBidi"/>
          <w:sz w:val="24"/>
          <w:szCs w:val="24"/>
          <w:lang w:val="el-GR" w:bidi="he-IL"/>
        </w:rPr>
        <w:t xml:space="preserve"> τέσσερεις</w:t>
      </w:r>
      <w:r w:rsidR="0039779E" w:rsidRPr="004F573D">
        <w:rPr>
          <w:rFonts w:asciiTheme="majorBidi" w:hAnsiTheme="majorBidi" w:cstheme="majorBidi"/>
          <w:sz w:val="24"/>
          <w:szCs w:val="24"/>
          <w:lang w:val="el-GR" w:bidi="he-IL"/>
        </w:rPr>
        <w:t xml:space="preserve"> ακόμη μήνες, και ο θερισμός φθάνει». </w:t>
      </w:r>
      <w:r w:rsidR="002659C3" w:rsidRPr="004F573D">
        <w:rPr>
          <w:rFonts w:asciiTheme="majorBidi" w:hAnsiTheme="majorBidi" w:cstheme="majorBidi"/>
          <w:sz w:val="24"/>
          <w:szCs w:val="24"/>
          <w:lang w:val="el-GR" w:bidi="he-IL"/>
        </w:rPr>
        <w:t>Ο</w:t>
      </w:r>
      <w:r w:rsidR="0039779E" w:rsidRPr="004F573D">
        <w:rPr>
          <w:rFonts w:asciiTheme="majorBidi" w:hAnsiTheme="majorBidi" w:cstheme="majorBidi"/>
          <w:sz w:val="24"/>
          <w:szCs w:val="24"/>
          <w:lang w:val="el-GR" w:bidi="he-IL"/>
        </w:rPr>
        <w:t xml:space="preserve"> Χριστός δεν ανάφερε απλώς αυτόν τον λόγο, αλλά πρόταξε από αυτό</w:t>
      </w:r>
      <w:r w:rsidR="008B36EA" w:rsidRPr="004F573D">
        <w:rPr>
          <w:rFonts w:asciiTheme="majorBidi" w:hAnsiTheme="majorBidi" w:cstheme="majorBidi"/>
          <w:sz w:val="24"/>
          <w:szCs w:val="24"/>
          <w:lang w:val="el-GR" w:bidi="he-IL"/>
        </w:rPr>
        <w:t>ν</w:t>
      </w:r>
      <w:r w:rsidR="0039779E" w:rsidRPr="004F573D">
        <w:rPr>
          <w:rFonts w:asciiTheme="majorBidi" w:hAnsiTheme="majorBidi" w:cstheme="majorBidi"/>
          <w:sz w:val="24"/>
          <w:szCs w:val="24"/>
          <w:lang w:val="el-GR" w:bidi="he-IL"/>
        </w:rPr>
        <w:t xml:space="preserve"> τη φράση</w:t>
      </w:r>
      <w:r w:rsidR="009E2B6E"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οὐχ</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ὑμεῖς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λέγετε</w:t>
      </w:r>
      <w:proofErr w:type="spellEnd"/>
      <w:r w:rsidR="0039779E" w:rsidRPr="004F573D">
        <w:rPr>
          <w:rFonts w:asciiTheme="majorBidi" w:hAnsiTheme="majorBidi" w:cstheme="majorBidi"/>
          <w:sz w:val="24"/>
          <w:szCs w:val="24"/>
          <w:lang w:val="el-GR" w:bidi="he-IL"/>
        </w:rPr>
        <w:t>»</w:t>
      </w:r>
      <w:r w:rsidR="009E2B6E"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t>εσείς δεν λέγετε</w:t>
      </w:r>
      <w:r w:rsidR="009E2B6E"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Ο Χριστός δεν είπε, «</w:t>
      </w:r>
      <w:proofErr w:type="spellStart"/>
      <w:r w:rsidR="0039779E" w:rsidRPr="004F573D">
        <w:rPr>
          <w:rFonts w:asciiTheme="majorBidi" w:hAnsiTheme="majorBidi" w:cstheme="majorBidi"/>
          <w:sz w:val="24"/>
          <w:szCs w:val="24"/>
          <w:lang w:val="el-GR" w:bidi="he-IL"/>
        </w:rPr>
        <w:t>οὐχ</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ὑμεῖς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εἲπατε</w:t>
      </w:r>
      <w:proofErr w:type="spellEnd"/>
      <w:r w:rsidR="0039779E" w:rsidRPr="004F573D">
        <w:rPr>
          <w:rFonts w:asciiTheme="majorBidi" w:hAnsiTheme="majorBidi" w:cstheme="majorBidi"/>
          <w:sz w:val="24"/>
          <w:szCs w:val="24"/>
          <w:lang w:val="el-GR" w:bidi="he-IL"/>
        </w:rPr>
        <w:t>», αλλά «</w:t>
      </w:r>
      <w:proofErr w:type="spellStart"/>
      <w:r w:rsidR="0039779E" w:rsidRPr="004F573D">
        <w:rPr>
          <w:rFonts w:asciiTheme="majorBidi" w:hAnsiTheme="majorBidi" w:cstheme="majorBidi"/>
          <w:sz w:val="24"/>
          <w:szCs w:val="24"/>
          <w:lang w:val="el-GR" w:bidi="he-IL"/>
        </w:rPr>
        <w:t>οὐχ</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ὑμεῖς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λέγετε</w:t>
      </w:r>
      <w:proofErr w:type="spellEnd"/>
      <w:r w:rsidR="0039779E" w:rsidRPr="004F573D">
        <w:rPr>
          <w:rFonts w:asciiTheme="majorBidi" w:hAnsiTheme="majorBidi" w:cstheme="majorBidi"/>
          <w:sz w:val="24"/>
          <w:szCs w:val="24"/>
          <w:lang w:val="el-GR" w:bidi="he-IL"/>
        </w:rPr>
        <w:t xml:space="preserve">». </w:t>
      </w:r>
      <w:r w:rsidR="008B36EA"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Δεν συνηθίζετε</w:t>
      </w:r>
      <w:r w:rsidR="008B36EA"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lastRenderedPageBreak/>
        <w:t>δηλαδή λέγει ο Χριστός</w:t>
      </w:r>
      <w:r w:rsidR="008B36EA"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να λέγετε την κοινή αυτή παροιμία για σπαρμένα χωράφια και τον θερισμό;</w:t>
      </w:r>
      <w:r w:rsidR="008B36EA"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Οι άνθρωποι</w:t>
      </w:r>
      <w:r w:rsidR="008B36EA"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σπέρνοντας με ελπίδα και βλέποντας τους σπόρους να φυτρώνουν και τα χωράφια να πρασινίζουν</w:t>
      </w:r>
      <w:r w:rsidR="008B36EA"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 xml:space="preserve"> έλεγαν: </w:t>
      </w:r>
      <w:r w:rsidR="008B36EA" w:rsidRPr="004F573D">
        <w:rPr>
          <w:rFonts w:asciiTheme="majorBidi" w:hAnsiTheme="majorBidi" w:cstheme="majorBidi"/>
          <w:sz w:val="24"/>
          <w:szCs w:val="24"/>
          <w:lang w:val="el-GR" w:bidi="he-IL"/>
        </w:rPr>
        <w:t>«</w:t>
      </w:r>
      <w:proofErr w:type="spellStart"/>
      <w:r w:rsidR="0039779E" w:rsidRPr="004F573D">
        <w:rPr>
          <w:rFonts w:asciiTheme="majorBidi" w:hAnsiTheme="majorBidi" w:cstheme="majorBidi"/>
          <w:sz w:val="24"/>
          <w:szCs w:val="24"/>
          <w:lang w:val="el-GR" w:bidi="he-IL"/>
        </w:rPr>
        <w:t>ἔτι</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τετράμηνός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ἐστιν</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καὶ</w:t>
      </w:r>
      <w:proofErr w:type="spellEnd"/>
      <w:r w:rsidR="0039779E" w:rsidRPr="004F573D">
        <w:rPr>
          <w:rFonts w:asciiTheme="majorBidi" w:hAnsiTheme="majorBidi" w:cstheme="majorBidi"/>
          <w:sz w:val="24"/>
          <w:szCs w:val="24"/>
          <w:lang w:val="el-GR" w:bidi="he-IL"/>
        </w:rPr>
        <w:t xml:space="preserve"> ὁ </w:t>
      </w:r>
      <w:proofErr w:type="spellStart"/>
      <w:r w:rsidR="0039779E" w:rsidRPr="004F573D">
        <w:rPr>
          <w:rFonts w:asciiTheme="majorBidi" w:hAnsiTheme="majorBidi" w:cstheme="majorBidi"/>
          <w:sz w:val="24"/>
          <w:szCs w:val="24"/>
          <w:lang w:val="el-GR" w:bidi="he-IL"/>
        </w:rPr>
        <w:t>θερισμὸς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ἔρχεται</w:t>
      </w:r>
      <w:proofErr w:type="spellEnd"/>
      <w:r w:rsidR="0039779E" w:rsidRPr="004F573D">
        <w:rPr>
          <w:rFonts w:asciiTheme="majorBidi" w:hAnsiTheme="majorBidi" w:cstheme="majorBidi"/>
          <w:sz w:val="24"/>
          <w:szCs w:val="24"/>
          <w:lang w:val="el-GR" w:bidi="he-IL"/>
        </w:rPr>
        <w:t>;</w:t>
      </w:r>
      <w:r w:rsidR="008B36EA" w:rsidRPr="004F573D">
        <w:rPr>
          <w:rFonts w:asciiTheme="majorBidi" w:hAnsiTheme="majorBidi" w:cstheme="majorBidi"/>
          <w:sz w:val="24"/>
          <w:szCs w:val="24"/>
          <w:lang w:val="el-GR" w:bidi="he-IL"/>
        </w:rPr>
        <w:t>»</w:t>
      </w:r>
      <w:r w:rsidR="00FA0B95" w:rsidRPr="004F573D">
        <w:rPr>
          <w:rFonts w:asciiTheme="majorBidi" w:hAnsiTheme="majorBidi" w:cstheme="majorBidi"/>
          <w:sz w:val="24"/>
          <w:szCs w:val="24"/>
          <w:lang w:val="el-GR" w:bidi="he-IL"/>
        </w:rPr>
        <w:t xml:space="preserve"> </w:t>
      </w:r>
      <w:r w:rsidR="0039779E" w:rsidRPr="004F573D">
        <w:rPr>
          <w:rFonts w:asciiTheme="majorBidi" w:hAnsiTheme="majorBidi" w:cstheme="majorBidi"/>
          <w:sz w:val="24"/>
          <w:szCs w:val="24"/>
          <w:lang w:val="el-GR" w:bidi="he-IL"/>
        </w:rPr>
        <w:t>(4</w:t>
      </w:r>
      <w:r w:rsidRPr="004F573D">
        <w:rPr>
          <w:rFonts w:asciiTheme="majorBidi" w:hAnsiTheme="majorBidi" w:cstheme="majorBidi"/>
          <w:sz w:val="24"/>
          <w:szCs w:val="24"/>
          <w:lang w:val="el-GR" w:bidi="he-IL"/>
        </w:rPr>
        <w:t>:</w:t>
      </w:r>
      <w:r w:rsidR="0039779E" w:rsidRPr="004F573D">
        <w:rPr>
          <w:rFonts w:asciiTheme="majorBidi" w:hAnsiTheme="majorBidi" w:cstheme="majorBidi"/>
          <w:sz w:val="24"/>
          <w:szCs w:val="24"/>
          <w:lang w:val="el-GR" w:bidi="he-IL"/>
        </w:rPr>
        <w:t>35). Είναι σαν να έλεγαν: Υπομονή! Ο μισός περίπου χρόνος από τη σπορά μέχρι τον θερισμό πέρασε. Τέσσερ</w:t>
      </w:r>
      <w:r w:rsidR="008B36EA" w:rsidRPr="004F573D">
        <w:rPr>
          <w:rFonts w:asciiTheme="majorBidi" w:hAnsiTheme="majorBidi" w:cstheme="majorBidi"/>
          <w:sz w:val="24"/>
          <w:szCs w:val="24"/>
          <w:lang w:val="el-GR" w:bidi="he-IL"/>
        </w:rPr>
        <w:t>ε</w:t>
      </w:r>
      <w:r w:rsidR="0039779E" w:rsidRPr="004F573D">
        <w:rPr>
          <w:rFonts w:asciiTheme="majorBidi" w:hAnsiTheme="majorBidi" w:cstheme="majorBidi"/>
          <w:sz w:val="24"/>
          <w:szCs w:val="24"/>
          <w:lang w:val="el-GR" w:bidi="he-IL"/>
        </w:rPr>
        <w:t xml:space="preserve">ις ακόμη μήνες υπολείπονται, και ο θερισμός φθάνει. Το νόημα δηλαδή της παροιμίας είναι ότι ο χρόνος για τον θερισμό δεν είναι μακρύς αλλά συντομεύτηκε. </w:t>
      </w:r>
      <w:proofErr w:type="spellStart"/>
      <w:r w:rsidR="0039779E" w:rsidRPr="004F573D">
        <w:rPr>
          <w:rFonts w:asciiTheme="majorBidi" w:hAnsiTheme="majorBidi" w:cstheme="majorBidi"/>
          <w:sz w:val="24"/>
          <w:szCs w:val="24"/>
          <w:lang w:val="el-GR" w:bidi="he-IL"/>
        </w:rPr>
        <w:t>Άξιο</w:t>
      </w:r>
      <w:r w:rsidR="009E2B6E" w:rsidRPr="004F573D">
        <w:rPr>
          <w:rFonts w:asciiTheme="majorBidi" w:hAnsiTheme="majorBidi" w:cstheme="majorBidi"/>
          <w:sz w:val="24"/>
          <w:szCs w:val="24"/>
          <w:lang w:val="el-GR" w:bidi="he-IL"/>
        </w:rPr>
        <w:t>ν</w:t>
      </w:r>
      <w:proofErr w:type="spellEnd"/>
      <w:r w:rsidR="0039779E" w:rsidRPr="004F573D">
        <w:rPr>
          <w:rFonts w:asciiTheme="majorBidi" w:hAnsiTheme="majorBidi" w:cstheme="majorBidi"/>
          <w:sz w:val="24"/>
          <w:szCs w:val="24"/>
          <w:lang w:val="el-GR" w:bidi="he-IL"/>
        </w:rPr>
        <w:t xml:space="preserve"> παρατηρήσεως είναι ότι ο Χριστός, καίτοι και αυτός άνθρωπος και Ιουδαίος, δεν </w:t>
      </w:r>
      <w:r w:rsidR="00E3708F" w:rsidRPr="004F573D">
        <w:rPr>
          <w:rFonts w:asciiTheme="majorBidi" w:hAnsiTheme="majorBidi" w:cstheme="majorBidi"/>
          <w:sz w:val="24"/>
          <w:szCs w:val="24"/>
          <w:lang w:val="el-GR" w:bidi="he-IL"/>
        </w:rPr>
        <w:t>ε</w:t>
      </w:r>
      <w:r w:rsidR="0039779E" w:rsidRPr="004F573D">
        <w:rPr>
          <w:rFonts w:asciiTheme="majorBidi" w:hAnsiTheme="majorBidi" w:cstheme="majorBidi"/>
          <w:sz w:val="24"/>
          <w:szCs w:val="24"/>
          <w:lang w:val="el-GR" w:bidi="he-IL"/>
        </w:rPr>
        <w:t xml:space="preserve">νέταξε τον εαυτό </w:t>
      </w:r>
      <w:r w:rsidR="008B36EA" w:rsidRPr="004F573D">
        <w:rPr>
          <w:rFonts w:asciiTheme="majorBidi" w:hAnsiTheme="majorBidi" w:cstheme="majorBidi"/>
          <w:sz w:val="24"/>
          <w:szCs w:val="24"/>
          <w:lang w:val="el-GR" w:bidi="he-IL"/>
        </w:rPr>
        <w:t>Τ</w:t>
      </w:r>
      <w:r w:rsidR="0039779E" w:rsidRPr="004F573D">
        <w:rPr>
          <w:rFonts w:asciiTheme="majorBidi" w:hAnsiTheme="majorBidi" w:cstheme="majorBidi"/>
          <w:sz w:val="24"/>
          <w:szCs w:val="24"/>
          <w:lang w:val="el-GR" w:bidi="he-IL"/>
        </w:rPr>
        <w:t xml:space="preserve">ου  </w:t>
      </w:r>
      <w:r w:rsidR="00E3708F" w:rsidRPr="004F573D">
        <w:rPr>
          <w:rFonts w:asciiTheme="majorBidi" w:hAnsiTheme="majorBidi" w:cstheme="majorBidi"/>
          <w:sz w:val="24"/>
          <w:szCs w:val="24"/>
          <w:lang w:val="el-GR" w:bidi="he-IL"/>
        </w:rPr>
        <w:t>σ</w:t>
      </w:r>
      <w:r w:rsidR="0039779E" w:rsidRPr="004F573D">
        <w:rPr>
          <w:rFonts w:asciiTheme="majorBidi" w:hAnsiTheme="majorBidi" w:cstheme="majorBidi"/>
          <w:sz w:val="24"/>
          <w:szCs w:val="24"/>
          <w:lang w:val="el-GR" w:bidi="he-IL"/>
        </w:rPr>
        <w:t xml:space="preserve">τους </w:t>
      </w:r>
      <w:r w:rsidR="00E3708F" w:rsidRPr="004F573D">
        <w:rPr>
          <w:rFonts w:asciiTheme="majorBidi" w:hAnsiTheme="majorBidi" w:cstheme="majorBidi"/>
          <w:sz w:val="24"/>
          <w:szCs w:val="24"/>
          <w:lang w:val="el-GR" w:bidi="he-IL"/>
        </w:rPr>
        <w:t>«άλλους»</w:t>
      </w:r>
      <w:r w:rsidR="0039779E" w:rsidRPr="004F573D">
        <w:rPr>
          <w:rFonts w:asciiTheme="majorBidi" w:hAnsiTheme="majorBidi" w:cstheme="majorBidi"/>
          <w:sz w:val="24"/>
          <w:szCs w:val="24"/>
          <w:lang w:val="el-GR" w:bidi="he-IL"/>
        </w:rPr>
        <w:t>, δεν μίλησε σε πρώτο πληθυντικό πρόσωπο, αλλά σε δεύτερο</w:t>
      </w:r>
      <w:r w:rsidR="008B36EA" w:rsidRPr="004F573D">
        <w:rPr>
          <w:rFonts w:asciiTheme="majorBidi" w:hAnsiTheme="majorBidi" w:cstheme="majorBidi"/>
          <w:sz w:val="24"/>
          <w:szCs w:val="24"/>
          <w:vertAlign w:val="superscript"/>
          <w:lang w:val="el-GR" w:bidi="he-IL"/>
        </w:rPr>
        <w:t>.</w:t>
      </w:r>
      <w:r w:rsidR="0039779E" w:rsidRPr="004F573D">
        <w:rPr>
          <w:rFonts w:asciiTheme="majorBidi" w:hAnsiTheme="majorBidi" w:cstheme="majorBidi"/>
          <w:sz w:val="24"/>
          <w:szCs w:val="24"/>
          <w:lang w:val="el-GR" w:bidi="he-IL"/>
        </w:rPr>
        <w:t xml:space="preserve"> δεν είπε «</w:t>
      </w:r>
      <w:proofErr w:type="spellStart"/>
      <w:r w:rsidR="0039779E" w:rsidRPr="004F573D">
        <w:rPr>
          <w:rFonts w:asciiTheme="majorBidi" w:hAnsiTheme="majorBidi" w:cstheme="majorBidi"/>
          <w:sz w:val="24"/>
          <w:szCs w:val="24"/>
          <w:lang w:val="el-GR" w:bidi="he-IL"/>
        </w:rPr>
        <w:t>οὐχ</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ὑμεῖς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λέγομεν</w:t>
      </w:r>
      <w:proofErr w:type="spellEnd"/>
      <w:r w:rsidR="0039779E" w:rsidRPr="004F573D">
        <w:rPr>
          <w:rFonts w:asciiTheme="majorBidi" w:hAnsiTheme="majorBidi" w:cstheme="majorBidi"/>
          <w:sz w:val="24"/>
          <w:szCs w:val="24"/>
          <w:lang w:val="el-GR" w:bidi="he-IL"/>
        </w:rPr>
        <w:t>», αλλά «</w:t>
      </w:r>
      <w:proofErr w:type="spellStart"/>
      <w:r w:rsidR="0039779E" w:rsidRPr="004F573D">
        <w:rPr>
          <w:rFonts w:asciiTheme="majorBidi" w:hAnsiTheme="majorBidi" w:cstheme="majorBidi"/>
          <w:sz w:val="24"/>
          <w:szCs w:val="24"/>
          <w:lang w:val="el-GR" w:bidi="he-IL"/>
        </w:rPr>
        <w:t>οὐχ</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ὑμεῖς</w:t>
      </w:r>
      <w:proofErr w:type="spellEnd"/>
      <w:r w:rsidR="0039779E" w:rsidRPr="004F573D">
        <w:rPr>
          <w:rFonts w:asciiTheme="majorBidi" w:hAnsiTheme="majorBidi" w:cstheme="majorBidi"/>
          <w:sz w:val="24"/>
          <w:szCs w:val="24"/>
          <w:lang w:val="el-GR" w:bidi="he-IL"/>
        </w:rPr>
        <w:t xml:space="preserve"> </w:t>
      </w:r>
      <w:proofErr w:type="spellStart"/>
      <w:r w:rsidR="0039779E" w:rsidRPr="004F573D">
        <w:rPr>
          <w:rFonts w:asciiTheme="majorBidi" w:hAnsiTheme="majorBidi" w:cstheme="majorBidi"/>
          <w:sz w:val="24"/>
          <w:szCs w:val="24"/>
          <w:lang w:val="el-GR" w:bidi="he-IL"/>
        </w:rPr>
        <w:t>λέγετε</w:t>
      </w:r>
      <w:proofErr w:type="spellEnd"/>
      <w:r w:rsidR="0039779E" w:rsidRPr="004F573D">
        <w:rPr>
          <w:rFonts w:asciiTheme="majorBidi" w:hAnsiTheme="majorBidi" w:cstheme="majorBidi"/>
          <w:sz w:val="24"/>
          <w:szCs w:val="24"/>
          <w:lang w:val="el-GR" w:bidi="he-IL"/>
        </w:rPr>
        <w:t xml:space="preserve">». Ο Χριστός διέκρινε τον εαυτό </w:t>
      </w:r>
      <w:r w:rsidR="009E2B6E" w:rsidRPr="004F573D">
        <w:rPr>
          <w:rFonts w:asciiTheme="majorBidi" w:hAnsiTheme="majorBidi" w:cstheme="majorBidi"/>
          <w:sz w:val="24"/>
          <w:szCs w:val="24"/>
          <w:lang w:val="el-GR" w:bidi="he-IL"/>
        </w:rPr>
        <w:t>Τ</w:t>
      </w:r>
      <w:r w:rsidR="0039779E" w:rsidRPr="004F573D">
        <w:rPr>
          <w:rFonts w:asciiTheme="majorBidi" w:hAnsiTheme="majorBidi" w:cstheme="majorBidi"/>
          <w:sz w:val="24"/>
          <w:szCs w:val="24"/>
          <w:lang w:val="el-GR" w:bidi="he-IL"/>
        </w:rPr>
        <w:t xml:space="preserve">ου από τους </w:t>
      </w:r>
      <w:r w:rsidR="00E3708F" w:rsidRPr="004F573D">
        <w:rPr>
          <w:rFonts w:asciiTheme="majorBidi" w:hAnsiTheme="majorBidi" w:cstheme="majorBidi"/>
          <w:sz w:val="24"/>
          <w:szCs w:val="24"/>
          <w:lang w:val="el-GR" w:bidi="he-IL"/>
        </w:rPr>
        <w:t>«άλλους»</w:t>
      </w:r>
      <w:r w:rsidR="0039779E" w:rsidRPr="004F573D">
        <w:rPr>
          <w:rFonts w:asciiTheme="majorBidi" w:hAnsiTheme="majorBidi" w:cstheme="majorBidi"/>
          <w:sz w:val="24"/>
          <w:szCs w:val="24"/>
          <w:lang w:val="el-GR" w:bidi="he-IL"/>
        </w:rPr>
        <w:t xml:space="preserve">, </w:t>
      </w:r>
      <w:r w:rsidR="008B36EA" w:rsidRPr="004F573D">
        <w:rPr>
          <w:rFonts w:asciiTheme="majorBidi" w:hAnsiTheme="majorBidi" w:cstheme="majorBidi"/>
          <w:sz w:val="24"/>
          <w:szCs w:val="24"/>
          <w:lang w:val="el-GR" w:bidi="he-IL"/>
        </w:rPr>
        <w:t xml:space="preserve">οι οποίοι </w:t>
      </w:r>
      <w:r w:rsidR="009E2B6E" w:rsidRPr="004F573D">
        <w:rPr>
          <w:rFonts w:asciiTheme="majorBidi" w:hAnsiTheme="majorBidi" w:cstheme="majorBidi"/>
          <w:sz w:val="24"/>
          <w:szCs w:val="24"/>
          <w:lang w:val="el-GR" w:bidi="he-IL"/>
        </w:rPr>
        <w:t xml:space="preserve">διακήρυσσαν </w:t>
      </w:r>
      <w:r w:rsidR="0039779E" w:rsidRPr="004F573D">
        <w:rPr>
          <w:rFonts w:asciiTheme="majorBidi" w:hAnsiTheme="majorBidi" w:cstheme="majorBidi"/>
          <w:sz w:val="24"/>
          <w:szCs w:val="24"/>
          <w:lang w:val="el-GR" w:bidi="he-IL"/>
        </w:rPr>
        <w:t xml:space="preserve">το πλησίασμα του θερισμού, διότι είχε τη συνείδηση, ότι </w:t>
      </w:r>
      <w:r w:rsidR="008B36EA" w:rsidRPr="004F573D">
        <w:rPr>
          <w:rFonts w:asciiTheme="majorBidi" w:hAnsiTheme="majorBidi" w:cstheme="majorBidi"/>
          <w:sz w:val="24"/>
          <w:szCs w:val="24"/>
          <w:lang w:val="el-GR" w:bidi="he-IL"/>
        </w:rPr>
        <w:t>Α</w:t>
      </w:r>
      <w:r w:rsidR="0039779E" w:rsidRPr="004F573D">
        <w:rPr>
          <w:rFonts w:asciiTheme="majorBidi" w:hAnsiTheme="majorBidi" w:cstheme="majorBidi"/>
          <w:sz w:val="24"/>
          <w:szCs w:val="24"/>
          <w:lang w:val="el-GR" w:bidi="he-IL"/>
        </w:rPr>
        <w:t>υτός δεν ήταν απλώς άνθρωπος, αλλά Θεός.</w:t>
      </w:r>
      <w:r w:rsidR="0039779E" w:rsidRPr="004F573D">
        <w:rPr>
          <w:rStyle w:val="af3"/>
          <w:rFonts w:asciiTheme="majorBidi" w:hAnsiTheme="majorBidi" w:cstheme="majorBidi"/>
          <w:sz w:val="24"/>
          <w:szCs w:val="24"/>
          <w:lang w:val="el-GR" w:bidi="he-IL"/>
        </w:rPr>
        <w:footnoteReference w:id="42"/>
      </w:r>
      <w:r w:rsidR="0039779E" w:rsidRPr="004F573D">
        <w:rPr>
          <w:rFonts w:asciiTheme="majorBidi" w:hAnsiTheme="majorBidi" w:cstheme="majorBidi"/>
          <w:sz w:val="24"/>
          <w:szCs w:val="24"/>
          <w:lang w:val="el-GR" w:bidi="he-IL"/>
        </w:rPr>
        <w:t xml:space="preserve"> </w:t>
      </w:r>
    </w:p>
    <w:p w14:paraId="5191B7FC" w14:textId="77777777" w:rsidR="001754B4" w:rsidRPr="004F573D" w:rsidRDefault="001754B4" w:rsidP="0039779E">
      <w:pPr>
        <w:autoSpaceDE w:val="0"/>
        <w:autoSpaceDN w:val="0"/>
        <w:adjustRightInd w:val="0"/>
        <w:spacing w:after="0" w:line="240" w:lineRule="auto"/>
        <w:jc w:val="both"/>
        <w:rPr>
          <w:rFonts w:asciiTheme="majorBidi" w:hAnsiTheme="majorBidi" w:cstheme="majorBidi"/>
          <w:sz w:val="24"/>
          <w:szCs w:val="24"/>
          <w:lang w:val="el-GR" w:bidi="he-IL"/>
        </w:rPr>
      </w:pPr>
    </w:p>
    <w:p w14:paraId="28491CAF" w14:textId="2DF96F2C" w:rsidR="008B36EA" w:rsidRPr="004F573D" w:rsidRDefault="0039779E"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(λ)</w:t>
      </w:r>
      <w:r w:rsidR="00FA0B95" w:rsidRPr="004F573D">
        <w:rPr>
          <w:rFonts w:asciiTheme="majorBidi" w:hAnsiTheme="majorBidi" w:cstheme="majorBidi"/>
          <w:sz w:val="24"/>
          <w:szCs w:val="24"/>
          <w:lang w:val="el-GR" w:bidi="he-IL"/>
        </w:rPr>
        <w:t xml:space="preserve"> </w:t>
      </w:r>
      <w:r w:rsidR="00E3708F" w:rsidRPr="004F573D">
        <w:rPr>
          <w:rFonts w:asciiTheme="majorBidi" w:hAnsiTheme="majorBidi" w:cstheme="majorBidi"/>
          <w:sz w:val="24"/>
          <w:szCs w:val="24"/>
          <w:lang w:val="el-GR" w:bidi="he-IL"/>
        </w:rPr>
        <w:t>Αυτή η</w:t>
      </w:r>
      <w:r w:rsidRPr="004F573D">
        <w:rPr>
          <w:rFonts w:asciiTheme="majorBidi" w:hAnsiTheme="majorBidi" w:cstheme="majorBidi"/>
          <w:sz w:val="24"/>
          <w:szCs w:val="24"/>
          <w:lang w:val="el-GR" w:bidi="he-IL"/>
        </w:rPr>
        <w:t xml:space="preserve"> περικοπή είναι παράλληλη με την περικοπή </w:t>
      </w:r>
      <w:r w:rsidR="001754B4" w:rsidRPr="004F573D">
        <w:rPr>
          <w:rFonts w:asciiTheme="majorBidi" w:hAnsiTheme="majorBidi" w:cstheme="majorBidi"/>
          <w:sz w:val="24"/>
          <w:szCs w:val="24"/>
          <w:lang w:val="el-GR" w:bidi="he-IL"/>
        </w:rPr>
        <w:t xml:space="preserve">του κεφαλαίου 8 </w:t>
      </w:r>
      <w:r w:rsidRPr="004F573D">
        <w:rPr>
          <w:rFonts w:asciiTheme="majorBidi" w:hAnsiTheme="majorBidi" w:cstheme="majorBidi"/>
          <w:sz w:val="24"/>
          <w:szCs w:val="24"/>
          <w:lang w:val="el-GR" w:bidi="he-IL"/>
        </w:rPr>
        <w:t xml:space="preserve">των </w:t>
      </w:r>
      <w:r w:rsidRPr="004F573D">
        <w:rPr>
          <w:rFonts w:asciiTheme="majorBidi" w:hAnsiTheme="majorBidi" w:cstheme="majorBidi"/>
          <w:i/>
          <w:iCs/>
          <w:sz w:val="24"/>
          <w:szCs w:val="24"/>
          <w:lang w:val="el-GR" w:bidi="he-IL"/>
        </w:rPr>
        <w:t>Πράξεων των Αποστόλων</w:t>
      </w:r>
      <w:r w:rsidRPr="004F573D">
        <w:rPr>
          <w:rFonts w:asciiTheme="majorBidi" w:hAnsiTheme="majorBidi" w:cstheme="majorBidi"/>
          <w:sz w:val="24"/>
          <w:szCs w:val="24"/>
          <w:lang w:val="el-GR" w:bidi="he-IL"/>
        </w:rPr>
        <w:t xml:space="preserve"> περί της εκκλησιαστικής ιεραποστολής στη Σαμάρεια. Επειδή ο Δ’ Ευαγγελιστής έχει υπόψη του όλη την ιστορία της ιεραποστολής στην περιοχή </w:t>
      </w:r>
      <w:proofErr w:type="spellStart"/>
      <w:r w:rsidRPr="004F573D">
        <w:rPr>
          <w:rFonts w:asciiTheme="majorBidi" w:hAnsiTheme="majorBidi" w:cstheme="majorBidi"/>
          <w:sz w:val="24"/>
          <w:szCs w:val="24"/>
          <w:lang w:val="el-GR" w:bidi="he-IL"/>
        </w:rPr>
        <w:t>κατα</w:t>
      </w:r>
      <w:proofErr w:type="spellEnd"/>
      <w:r w:rsidRPr="004F573D">
        <w:rPr>
          <w:rFonts w:asciiTheme="majorBidi" w:hAnsiTheme="majorBidi" w:cstheme="majorBidi"/>
          <w:sz w:val="24"/>
          <w:szCs w:val="24"/>
          <w:lang w:val="el-GR" w:bidi="he-IL"/>
        </w:rPr>
        <w:t xml:space="preserve"> τον 1</w:t>
      </w:r>
      <w:r w:rsidRPr="004F573D">
        <w:rPr>
          <w:rFonts w:asciiTheme="majorBidi" w:hAnsiTheme="majorBidi" w:cstheme="majorBidi"/>
          <w:sz w:val="24"/>
          <w:szCs w:val="24"/>
          <w:vertAlign w:val="superscript"/>
          <w:lang w:val="el-GR" w:bidi="he-IL"/>
        </w:rPr>
        <w:t>ον</w:t>
      </w:r>
      <w:r w:rsidRPr="004F573D">
        <w:rPr>
          <w:rFonts w:asciiTheme="majorBidi" w:hAnsiTheme="majorBidi" w:cstheme="majorBidi"/>
          <w:sz w:val="24"/>
          <w:szCs w:val="24"/>
          <w:lang w:val="el-GR" w:bidi="he-IL"/>
        </w:rPr>
        <w:t xml:space="preserve"> αιώνα μ.Χ., υπαινίσσεται και εδώ, στους στίχους 36-38 και τα δύο αυτά στάδια ιεραποστολής</w:t>
      </w:r>
      <w:r w:rsidR="008B36EA"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 xml:space="preserve"> </w:t>
      </w:r>
      <w:r w:rsidR="008B36EA" w:rsidRPr="004F573D">
        <w:rPr>
          <w:rFonts w:asciiTheme="majorBidi" w:hAnsiTheme="majorBidi" w:cstheme="majorBidi"/>
          <w:sz w:val="24"/>
          <w:szCs w:val="24"/>
          <w:lang w:val="el-GR" w:bidi="he-IL"/>
        </w:rPr>
        <w:t xml:space="preserve">αρχικά </w:t>
      </w:r>
      <w:r w:rsidRPr="004F573D">
        <w:rPr>
          <w:rFonts w:asciiTheme="majorBidi" w:hAnsiTheme="majorBidi" w:cstheme="majorBidi"/>
          <w:sz w:val="24"/>
          <w:szCs w:val="24"/>
          <w:lang w:val="el-GR" w:bidi="he-IL"/>
        </w:rPr>
        <w:t xml:space="preserve">από τον Ιησού </w:t>
      </w:r>
      <w:r w:rsidR="00E3708F" w:rsidRPr="004F573D">
        <w:rPr>
          <w:rFonts w:asciiTheme="majorBidi" w:hAnsiTheme="majorBidi" w:cstheme="majorBidi"/>
          <w:sz w:val="24"/>
          <w:szCs w:val="24"/>
          <w:lang w:val="el-GR" w:bidi="he-IL"/>
        </w:rPr>
        <w:t xml:space="preserve">και </w:t>
      </w:r>
      <w:r w:rsidR="008B36EA" w:rsidRPr="004F573D">
        <w:rPr>
          <w:rFonts w:asciiTheme="majorBidi" w:hAnsiTheme="majorBidi" w:cstheme="majorBidi"/>
          <w:sz w:val="24"/>
          <w:szCs w:val="24"/>
          <w:lang w:val="el-GR" w:bidi="he-IL"/>
        </w:rPr>
        <w:t xml:space="preserve">μετέπειτα </w:t>
      </w:r>
      <w:r w:rsidRPr="004F573D">
        <w:rPr>
          <w:rFonts w:asciiTheme="majorBidi" w:hAnsiTheme="majorBidi" w:cstheme="majorBidi"/>
          <w:sz w:val="24"/>
          <w:szCs w:val="24"/>
          <w:lang w:val="el-GR" w:bidi="he-IL"/>
        </w:rPr>
        <w:t xml:space="preserve">από την </w:t>
      </w:r>
      <w:proofErr w:type="spellStart"/>
      <w:r w:rsidRPr="004F573D">
        <w:rPr>
          <w:rFonts w:asciiTheme="majorBidi" w:hAnsiTheme="majorBidi" w:cstheme="majorBidi"/>
          <w:sz w:val="24"/>
          <w:szCs w:val="24"/>
          <w:lang w:val="el-GR" w:bidi="he-IL"/>
        </w:rPr>
        <w:t>ιεροσολυμιτική</w:t>
      </w:r>
      <w:proofErr w:type="spellEnd"/>
      <w:r w:rsidRPr="004F573D">
        <w:rPr>
          <w:rFonts w:asciiTheme="majorBidi" w:hAnsiTheme="majorBidi" w:cstheme="majorBidi"/>
          <w:sz w:val="24"/>
          <w:szCs w:val="24"/>
          <w:lang w:val="el-GR" w:bidi="he-IL"/>
        </w:rPr>
        <w:t xml:space="preserve"> Εκκλησία,</w:t>
      </w:r>
      <w:r w:rsidR="00E3708F" w:rsidRPr="004F573D">
        <w:rPr>
          <w:rFonts w:asciiTheme="majorBidi" w:hAnsiTheme="majorBidi" w:cstheme="majorBidi"/>
          <w:sz w:val="24"/>
          <w:szCs w:val="24"/>
          <w:lang w:val="el-GR" w:bidi="he-IL"/>
        </w:rPr>
        <w:t xml:space="preserve">. </w:t>
      </w:r>
      <w:proofErr w:type="spellStart"/>
      <w:r w:rsidR="00E3708F" w:rsidRPr="004F573D">
        <w:rPr>
          <w:rFonts w:asciiTheme="majorBidi" w:hAnsiTheme="majorBidi" w:cstheme="majorBidi"/>
          <w:sz w:val="24"/>
          <w:szCs w:val="24"/>
          <w:lang w:val="el-GR" w:bidi="he-IL"/>
        </w:rPr>
        <w:t>Γι’αυτό</w:t>
      </w:r>
      <w:proofErr w:type="spellEnd"/>
      <w:r w:rsidR="00E3708F"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ο Δ΄</w:t>
      </w:r>
      <w:r w:rsidR="008B36EA"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Ευαγγελιστής </w:t>
      </w:r>
      <w:r w:rsidR="008B36EA" w:rsidRPr="004F573D">
        <w:rPr>
          <w:rFonts w:asciiTheme="majorBidi" w:hAnsiTheme="majorBidi" w:cstheme="majorBidi"/>
          <w:sz w:val="24"/>
          <w:szCs w:val="24"/>
          <w:lang w:val="el-GR" w:bidi="he-IL"/>
        </w:rPr>
        <w:t xml:space="preserve">αναφέρει </w:t>
      </w:r>
      <w:r w:rsidRPr="004F573D">
        <w:rPr>
          <w:rFonts w:asciiTheme="majorBidi" w:hAnsiTheme="majorBidi" w:cstheme="majorBidi"/>
          <w:sz w:val="24"/>
          <w:szCs w:val="24"/>
          <w:lang w:val="el-GR" w:bidi="he-IL"/>
        </w:rPr>
        <w:t xml:space="preserve">ότι </w:t>
      </w:r>
      <w:r w:rsidR="00D60F1E" w:rsidRPr="004F573D">
        <w:rPr>
          <w:rFonts w:asciiTheme="majorBidi" w:hAnsiTheme="majorBidi" w:cstheme="majorBidi"/>
          <w:i/>
          <w:iCs/>
          <w:sz w:val="24"/>
          <w:szCs w:val="24"/>
          <w:lang w:val="el-GR" w:bidi="he-IL"/>
        </w:rPr>
        <w:t>κάποιοι</w:t>
      </w:r>
      <w:r w:rsidRPr="004F573D">
        <w:rPr>
          <w:rFonts w:asciiTheme="majorBidi" w:hAnsiTheme="majorBidi" w:cstheme="majorBidi"/>
          <w:i/>
          <w:iCs/>
          <w:sz w:val="24"/>
          <w:szCs w:val="24"/>
          <w:lang w:val="el-GR" w:bidi="he-IL"/>
        </w:rPr>
        <w:t xml:space="preserve"> </w:t>
      </w:r>
      <w:r w:rsidRPr="004F573D">
        <w:rPr>
          <w:rFonts w:asciiTheme="majorBidi" w:hAnsiTheme="majorBidi" w:cstheme="majorBidi"/>
          <w:sz w:val="24"/>
          <w:szCs w:val="24"/>
          <w:lang w:val="el-GR" w:bidi="he-IL"/>
        </w:rPr>
        <w:t xml:space="preserve">μπήκαν στον κόπο άλλων. Έτσι, μπορούν να χαίρουν </w:t>
      </w:r>
      <w:r w:rsidR="008B36EA" w:rsidRPr="004F573D">
        <w:rPr>
          <w:rFonts w:asciiTheme="majorBidi" w:hAnsiTheme="majorBidi" w:cstheme="majorBidi"/>
          <w:sz w:val="24"/>
          <w:szCs w:val="24"/>
          <w:lang w:val="el-GR" w:bidi="he-IL"/>
        </w:rPr>
        <w:t xml:space="preserve">μαζί </w:t>
      </w:r>
      <w:r w:rsidRPr="004F573D">
        <w:rPr>
          <w:rFonts w:asciiTheme="majorBidi" w:hAnsiTheme="majorBidi" w:cstheme="majorBidi"/>
          <w:sz w:val="24"/>
          <w:szCs w:val="24"/>
          <w:lang w:val="el-GR" w:bidi="he-IL"/>
        </w:rPr>
        <w:t xml:space="preserve">και ο </w:t>
      </w:r>
      <w:proofErr w:type="spellStart"/>
      <w:r w:rsidRPr="004F573D">
        <w:rPr>
          <w:rFonts w:asciiTheme="majorBidi" w:hAnsiTheme="majorBidi" w:cstheme="majorBidi"/>
          <w:sz w:val="24"/>
          <w:szCs w:val="24"/>
          <w:lang w:val="el-GR" w:bidi="he-IL"/>
        </w:rPr>
        <w:t>σπείρων</w:t>
      </w:r>
      <w:proofErr w:type="spellEnd"/>
      <w:r w:rsidRPr="004F573D">
        <w:rPr>
          <w:rFonts w:asciiTheme="majorBidi" w:hAnsiTheme="majorBidi" w:cstheme="majorBidi"/>
          <w:sz w:val="24"/>
          <w:szCs w:val="24"/>
          <w:lang w:val="el-GR" w:bidi="he-IL"/>
        </w:rPr>
        <w:t xml:space="preserve"> και ο </w:t>
      </w:r>
      <w:proofErr w:type="spellStart"/>
      <w:r w:rsidRPr="004F573D">
        <w:rPr>
          <w:rFonts w:asciiTheme="majorBidi" w:hAnsiTheme="majorBidi" w:cstheme="majorBidi"/>
          <w:sz w:val="24"/>
          <w:szCs w:val="24"/>
          <w:lang w:val="el-GR" w:bidi="he-IL"/>
        </w:rPr>
        <w:t>θερίζων</w:t>
      </w:r>
      <w:proofErr w:type="spellEnd"/>
      <w:r w:rsidRPr="004F573D">
        <w:rPr>
          <w:rFonts w:asciiTheme="majorBidi" w:hAnsiTheme="majorBidi" w:cstheme="majorBidi"/>
          <w:sz w:val="24"/>
          <w:szCs w:val="24"/>
          <w:lang w:val="el-GR" w:bidi="he-IL"/>
        </w:rPr>
        <w:t xml:space="preserve">. Άλλοι όμως </w:t>
      </w:r>
      <w:r w:rsidR="008B36EA" w:rsidRPr="004F573D">
        <w:rPr>
          <w:rFonts w:asciiTheme="majorBidi" w:hAnsiTheme="majorBidi" w:cstheme="majorBidi"/>
          <w:sz w:val="24"/>
          <w:szCs w:val="24"/>
          <w:lang w:val="el-GR" w:bidi="he-IL"/>
        </w:rPr>
        <w:t>είχαν πραγματοποιήσει</w:t>
      </w:r>
      <w:r w:rsidRPr="004F573D">
        <w:rPr>
          <w:rFonts w:asciiTheme="majorBidi" w:hAnsiTheme="majorBidi" w:cstheme="majorBidi"/>
          <w:sz w:val="24"/>
          <w:szCs w:val="24"/>
          <w:lang w:val="el-GR" w:bidi="he-IL"/>
        </w:rPr>
        <w:t xml:space="preserve"> την προετοιμασία. Είναι δύσκολο να </w:t>
      </w:r>
      <w:r w:rsidR="008B36EA" w:rsidRPr="004F573D">
        <w:rPr>
          <w:rFonts w:asciiTheme="majorBidi" w:hAnsiTheme="majorBidi" w:cstheme="majorBidi"/>
          <w:sz w:val="24"/>
          <w:szCs w:val="24"/>
          <w:lang w:val="el-GR" w:bidi="he-IL"/>
        </w:rPr>
        <w:t xml:space="preserve">καταγράψουμε </w:t>
      </w:r>
      <w:r w:rsidRPr="004F573D">
        <w:rPr>
          <w:rFonts w:asciiTheme="majorBidi" w:hAnsiTheme="majorBidi" w:cstheme="majorBidi"/>
          <w:sz w:val="24"/>
          <w:szCs w:val="24"/>
          <w:lang w:val="el-GR" w:bidi="he-IL"/>
        </w:rPr>
        <w:t xml:space="preserve">με βεβαιότητα ποιοι είναι οι μεν και ποιοι οι δε. Ίσως, ο Ιησούς θέλει να </w:t>
      </w:r>
      <w:r w:rsidR="008B36EA" w:rsidRPr="004F573D">
        <w:rPr>
          <w:rFonts w:asciiTheme="majorBidi" w:hAnsiTheme="majorBidi" w:cstheme="majorBidi"/>
          <w:sz w:val="24"/>
          <w:szCs w:val="24"/>
          <w:lang w:val="el-GR" w:bidi="he-IL"/>
        </w:rPr>
        <w:t xml:space="preserve">αναφερθεί </w:t>
      </w:r>
      <w:r w:rsidRPr="004F573D">
        <w:rPr>
          <w:rFonts w:asciiTheme="majorBidi" w:hAnsiTheme="majorBidi" w:cstheme="majorBidi"/>
          <w:sz w:val="24"/>
          <w:szCs w:val="24"/>
          <w:lang w:val="el-GR" w:bidi="he-IL"/>
        </w:rPr>
        <w:t>στους Μαθητές γενικώς</w:t>
      </w:r>
      <w:r w:rsidR="00E3708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ενώ ο κόσμος φαίνεται ανέτοιμος, ο ίδιος είναι απεσταλμένος από τον Πατέρα για το έργο του θερισμού, το οποίο θα είναι και το δικό τους έργο. Το έργο του θεριστή </w:t>
      </w:r>
      <w:r w:rsidR="00203A11" w:rsidRPr="004F573D">
        <w:rPr>
          <w:rFonts w:asciiTheme="majorBidi" w:hAnsiTheme="majorBidi" w:cstheme="majorBidi"/>
          <w:sz w:val="24"/>
          <w:szCs w:val="24"/>
          <w:lang w:val="el-GR" w:bidi="he-IL"/>
        </w:rPr>
        <w:t xml:space="preserve">συμπεριλαμβάνει </w:t>
      </w:r>
      <w:r w:rsidRPr="004F573D">
        <w:rPr>
          <w:rFonts w:asciiTheme="majorBidi" w:hAnsiTheme="majorBidi" w:cstheme="majorBidi"/>
          <w:sz w:val="24"/>
          <w:szCs w:val="24"/>
          <w:lang w:val="el-GR" w:bidi="he-IL"/>
        </w:rPr>
        <w:t>συμμετοχή στον καρπό και εκείνου ο οποίος έσπειρε. Αυτό</w:t>
      </w:r>
      <w:r w:rsidR="00E3708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που ο Ιησούς </w:t>
      </w:r>
      <w:r w:rsidR="008B36EA" w:rsidRPr="004F573D">
        <w:rPr>
          <w:rFonts w:asciiTheme="majorBidi" w:hAnsiTheme="majorBidi" w:cstheme="majorBidi"/>
          <w:sz w:val="24"/>
          <w:szCs w:val="24"/>
          <w:lang w:val="el-GR" w:bidi="he-IL"/>
        </w:rPr>
        <w:t>δια</w:t>
      </w:r>
      <w:r w:rsidRPr="004F573D">
        <w:rPr>
          <w:rFonts w:asciiTheme="majorBidi" w:hAnsiTheme="majorBidi" w:cstheme="majorBidi"/>
          <w:sz w:val="24"/>
          <w:szCs w:val="24"/>
          <w:lang w:val="el-GR" w:bidi="he-IL"/>
        </w:rPr>
        <w:t xml:space="preserve">βεβαιώνει τους έκπληκτους Μαθητές </w:t>
      </w:r>
      <w:r w:rsidR="00203A11" w:rsidRPr="004F573D">
        <w:rPr>
          <w:rFonts w:asciiTheme="majorBidi" w:hAnsiTheme="majorBidi" w:cstheme="majorBidi"/>
          <w:sz w:val="24"/>
          <w:szCs w:val="24"/>
          <w:lang w:val="el-GR" w:bidi="he-IL"/>
        </w:rPr>
        <w:t>Τ</w:t>
      </w:r>
      <w:r w:rsidRPr="004F573D">
        <w:rPr>
          <w:rFonts w:asciiTheme="majorBidi" w:hAnsiTheme="majorBidi" w:cstheme="majorBidi"/>
          <w:sz w:val="24"/>
          <w:szCs w:val="24"/>
          <w:lang w:val="el-GR" w:bidi="he-IL"/>
        </w:rPr>
        <w:t>ου</w:t>
      </w:r>
      <w:r w:rsidR="00E3708F" w:rsidRPr="004F573D">
        <w:rPr>
          <w:rFonts w:asciiTheme="majorBidi" w:hAnsiTheme="majorBidi" w:cstheme="majorBidi"/>
          <w:sz w:val="24"/>
          <w:szCs w:val="24"/>
          <w:lang w:val="el-GR" w:bidi="he-IL"/>
        </w:rPr>
        <w:t>,</w:t>
      </w:r>
      <w:r w:rsidR="008B36EA"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είναι ότι ο ερχομός των Σαμαρειτών για να τον γνωρίσουν και να τον ακούσουν παρουσιάζει την εικόνα χωραφιού, με όχι πράσινη αλλά λευκή την επιφάνεια, έτοιμη για θερισμό. Καλά έκαναν και αγόρασαν τροφές</w:t>
      </w:r>
      <w:r w:rsidR="008B36EA" w:rsidRPr="004F573D">
        <w:rPr>
          <w:rFonts w:asciiTheme="majorBidi" w:hAnsiTheme="majorBidi" w:cstheme="majorBidi"/>
          <w:sz w:val="24"/>
          <w:szCs w:val="24"/>
          <w:vertAlign w:val="superscript"/>
          <w:lang w:val="el-GR" w:bidi="he-IL"/>
        </w:rPr>
        <w:t>.</w:t>
      </w:r>
      <w:r w:rsidRPr="004F573D">
        <w:rPr>
          <w:rFonts w:asciiTheme="majorBidi" w:hAnsiTheme="majorBidi" w:cstheme="majorBidi"/>
          <w:sz w:val="24"/>
          <w:szCs w:val="24"/>
          <w:lang w:val="el-GR" w:bidi="he-IL"/>
        </w:rPr>
        <w:t xml:space="preserve"> για τον Μεσσία</w:t>
      </w:r>
      <w:r w:rsidR="00203A1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203A11" w:rsidRPr="004F573D">
        <w:rPr>
          <w:rFonts w:asciiTheme="majorBidi" w:hAnsiTheme="majorBidi" w:cstheme="majorBidi"/>
          <w:sz w:val="24"/>
          <w:szCs w:val="24"/>
          <w:lang w:val="el-GR" w:bidi="he-IL"/>
        </w:rPr>
        <w:t>Προτεραιότητα όμως (και για την Εκκλησία που ίδρυσε)</w:t>
      </w:r>
      <w:r w:rsidR="00D60F1E" w:rsidRPr="004F573D">
        <w:rPr>
          <w:rFonts w:asciiTheme="majorBidi" w:hAnsiTheme="majorBidi" w:cstheme="majorBidi"/>
          <w:sz w:val="24"/>
          <w:szCs w:val="24"/>
          <w:lang w:val="el-GR" w:bidi="he-IL"/>
        </w:rPr>
        <w:t xml:space="preserve"> </w:t>
      </w:r>
      <w:r w:rsidR="00203A11" w:rsidRPr="004F573D">
        <w:rPr>
          <w:rFonts w:asciiTheme="majorBidi" w:hAnsiTheme="majorBidi" w:cstheme="majorBidi"/>
          <w:sz w:val="24"/>
          <w:szCs w:val="24"/>
          <w:lang w:val="el-GR" w:bidi="he-IL"/>
        </w:rPr>
        <w:t xml:space="preserve">έχει </w:t>
      </w:r>
      <w:r w:rsidRPr="004F573D">
        <w:rPr>
          <w:rFonts w:asciiTheme="majorBidi" w:hAnsiTheme="majorBidi" w:cstheme="majorBidi"/>
          <w:sz w:val="24"/>
          <w:szCs w:val="24"/>
          <w:lang w:val="el-GR" w:bidi="he-IL"/>
        </w:rPr>
        <w:t>ο θερισμός της ιεραποστολής του κόσμου. Το νερό και το φαγητό έρχονται σε δεύτερη μοίρα, όταν πρόκειται για τον ερχομό και την πρόοδο της Βασιλείας του Θεού.</w:t>
      </w:r>
    </w:p>
    <w:p w14:paraId="3EBBB629" w14:textId="77777777" w:rsidR="008B36EA" w:rsidRPr="004F573D" w:rsidRDefault="008B36EA"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p>
    <w:p w14:paraId="4AB05ACB" w14:textId="67E897CA" w:rsidR="008B36EA" w:rsidRPr="004F573D" w:rsidRDefault="0039779E"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Οι στίχοι 36-38 ανήκαν, όπως φαίνεται, σε κάποια άλλη ενότητα, απ’ όπου μάλλον μεταφέρθηκαν εδώ και δημιουργούν έτσι κάποια σχετικά προβλήματα στην ερμηνεία. Το κύριο έργο του ερμηνευτή, στις περιπτώσεις αυτές, είναι να εξιχνιάσει </w:t>
      </w:r>
      <w:r w:rsidR="00E3708F" w:rsidRPr="004F573D">
        <w:rPr>
          <w:rFonts w:asciiTheme="majorBidi" w:hAnsiTheme="majorBidi" w:cstheme="majorBidi"/>
          <w:sz w:val="24"/>
          <w:szCs w:val="24"/>
          <w:lang w:val="el-GR" w:bidi="he-IL"/>
        </w:rPr>
        <w:t xml:space="preserve">τη λειτουργία, </w:t>
      </w:r>
      <w:r w:rsidRPr="004F573D">
        <w:rPr>
          <w:rFonts w:asciiTheme="majorBidi" w:hAnsiTheme="majorBidi" w:cstheme="majorBidi"/>
          <w:sz w:val="24"/>
          <w:szCs w:val="24"/>
          <w:lang w:val="el-GR" w:bidi="he-IL"/>
        </w:rPr>
        <w:t xml:space="preserve">που επιτελούν οι στίχοι αυτοί στην </w:t>
      </w:r>
      <w:r w:rsidRPr="004F573D">
        <w:rPr>
          <w:rFonts w:asciiTheme="majorBidi" w:hAnsiTheme="majorBidi" w:cstheme="majorBidi"/>
          <w:i/>
          <w:iCs/>
          <w:sz w:val="24"/>
          <w:szCs w:val="24"/>
          <w:lang w:val="el-GR" w:bidi="he-IL"/>
        </w:rPr>
        <w:t xml:space="preserve">παρούσα </w:t>
      </w:r>
      <w:r w:rsidRPr="004F573D">
        <w:rPr>
          <w:rFonts w:asciiTheme="majorBidi" w:hAnsiTheme="majorBidi" w:cstheme="majorBidi"/>
          <w:sz w:val="24"/>
          <w:szCs w:val="24"/>
          <w:lang w:val="el-GR" w:bidi="he-IL"/>
        </w:rPr>
        <w:t>συνάφεια. Ως προς τον στίχο 36</w:t>
      </w:r>
      <w:r w:rsidR="001656EB"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E3708F" w:rsidRPr="004F573D">
        <w:rPr>
          <w:rFonts w:asciiTheme="majorBidi" w:hAnsiTheme="majorBidi" w:cstheme="majorBidi"/>
          <w:sz w:val="24"/>
          <w:szCs w:val="24"/>
          <w:lang w:val="el-GR" w:bidi="he-IL"/>
        </w:rPr>
        <w:t xml:space="preserve">ίσως </w:t>
      </w:r>
      <w:r w:rsidRPr="004F573D">
        <w:rPr>
          <w:rFonts w:asciiTheme="majorBidi" w:hAnsiTheme="majorBidi" w:cstheme="majorBidi"/>
          <w:sz w:val="24"/>
          <w:szCs w:val="24"/>
          <w:lang w:val="el-GR" w:bidi="he-IL"/>
        </w:rPr>
        <w:t>εννοεί</w:t>
      </w:r>
      <w:r w:rsidR="008B36EA" w:rsidRPr="004F573D">
        <w:rPr>
          <w:rFonts w:asciiTheme="majorBidi" w:hAnsiTheme="majorBidi" w:cstheme="majorBidi"/>
          <w:sz w:val="24"/>
          <w:szCs w:val="24"/>
          <w:lang w:val="el-GR" w:bidi="he-IL"/>
        </w:rPr>
        <w:t>ται</w:t>
      </w:r>
      <w:r w:rsidRPr="004F573D">
        <w:rPr>
          <w:rFonts w:asciiTheme="majorBidi" w:hAnsiTheme="majorBidi" w:cstheme="majorBidi"/>
          <w:sz w:val="24"/>
          <w:szCs w:val="24"/>
          <w:lang w:val="el-GR" w:bidi="he-IL"/>
        </w:rPr>
        <w:t xml:space="preserve"> ότι η σπορά είναι το π</w:t>
      </w:r>
      <w:r w:rsidR="008B36EA" w:rsidRPr="004F573D">
        <w:rPr>
          <w:rFonts w:asciiTheme="majorBidi" w:hAnsiTheme="majorBidi" w:cstheme="majorBidi"/>
          <w:sz w:val="24"/>
          <w:szCs w:val="24"/>
          <w:lang w:val="el-GR" w:bidi="he-IL"/>
        </w:rPr>
        <w:t>λέον</w:t>
      </w:r>
      <w:r w:rsidRPr="004F573D">
        <w:rPr>
          <w:rFonts w:asciiTheme="majorBidi" w:hAnsiTheme="majorBidi" w:cstheme="majorBidi"/>
          <w:sz w:val="24"/>
          <w:szCs w:val="24"/>
          <w:lang w:val="el-GR" w:bidi="he-IL"/>
        </w:rPr>
        <w:t xml:space="preserve"> δύσκολο και κοπιαστικό τμήμα της εργασίας στην καλλιέργεια της γης</w:t>
      </w:r>
      <w:r w:rsidR="008B3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8B36EA" w:rsidRPr="004F573D">
        <w:rPr>
          <w:rFonts w:asciiTheme="majorBidi" w:hAnsiTheme="majorBidi" w:cstheme="majorBidi"/>
          <w:sz w:val="24"/>
          <w:szCs w:val="24"/>
          <w:lang w:val="el-GR" w:bidi="he-IL"/>
        </w:rPr>
        <w:t xml:space="preserve">ενώ </w:t>
      </w:r>
      <w:r w:rsidRPr="004F573D">
        <w:rPr>
          <w:rFonts w:asciiTheme="majorBidi" w:hAnsiTheme="majorBidi" w:cstheme="majorBidi"/>
          <w:sz w:val="24"/>
          <w:szCs w:val="24"/>
          <w:lang w:val="el-GR" w:bidi="he-IL"/>
        </w:rPr>
        <w:t>ο θερισμός απαιτεί μάλλον ελαφρύτερη εργασία. Στον στίχο 4</w:t>
      </w:r>
      <w:r w:rsidR="008B3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36 ο Ιησούς</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επιβεβαιώνει ότι ο</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θεριστής πληρώνεται για την εργασία του. Στην προκειμένη περίπτωση, όπως αυτή της Σαμάρειας, η πληρωμή του θεριστή είναι </w:t>
      </w:r>
      <w:r w:rsidR="008B36EA" w:rsidRPr="004F573D">
        <w:rPr>
          <w:rFonts w:asciiTheme="majorBidi" w:hAnsiTheme="majorBidi" w:cstheme="majorBidi"/>
          <w:sz w:val="24"/>
          <w:szCs w:val="24"/>
          <w:lang w:val="el-GR" w:bidi="he-IL"/>
        </w:rPr>
        <w:t xml:space="preserve">η συλλογή </w:t>
      </w:r>
      <w:r w:rsidRPr="004F573D">
        <w:rPr>
          <w:rFonts w:asciiTheme="majorBidi" w:hAnsiTheme="majorBidi" w:cstheme="majorBidi"/>
          <w:sz w:val="24"/>
          <w:szCs w:val="24"/>
          <w:lang w:val="el-GR" w:bidi="he-IL"/>
        </w:rPr>
        <w:t>καρπών</w:t>
      </w:r>
      <w:r w:rsidR="00E3708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όχι για να περάσει τον χειμώνα, αλλά για την απόκτηση «αιώνιας ζωής»</w:t>
      </w:r>
      <w:r w:rsidR="008B36EA" w:rsidRPr="004F573D">
        <w:rPr>
          <w:rFonts w:asciiTheme="majorBidi" w:hAnsiTheme="majorBidi" w:cstheme="majorBidi"/>
          <w:sz w:val="24"/>
          <w:szCs w:val="24"/>
          <w:lang w:val="el-GR" w:bidi="he-IL"/>
        </w:rPr>
        <w:t>. Έτσι θ</w:t>
      </w:r>
      <w:r w:rsidRPr="004F573D">
        <w:rPr>
          <w:rFonts w:asciiTheme="majorBidi" w:hAnsiTheme="majorBidi" w:cstheme="majorBidi"/>
          <w:sz w:val="24"/>
          <w:szCs w:val="24"/>
          <w:lang w:val="el-GR" w:bidi="he-IL"/>
        </w:rPr>
        <w:t>α είναι ευχαριστημένοι όχι μόνο αυτοί που έσπειραν (στην προκειμένη περίπτωση ο Ιησούς), αλλά και οι Μαθητές ως θεριστές.</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Όποια έννοια κι αν είχε ο στίχος αυτός σε μια αρχική συνάφεια, εδώ φαίνεται πως μάλλον αυτό δηλώνει. </w:t>
      </w:r>
    </w:p>
    <w:p w14:paraId="6377E1DC" w14:textId="77777777" w:rsidR="008B36EA" w:rsidRPr="004F573D" w:rsidRDefault="008B36EA"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p>
    <w:p w14:paraId="68C97205" w14:textId="08C3C574" w:rsidR="008B36EA" w:rsidRPr="004F573D" w:rsidRDefault="0039779E"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Ο στίχος 38 </w:t>
      </w:r>
      <w:r w:rsidR="008B36EA" w:rsidRPr="004F573D">
        <w:rPr>
          <w:rFonts w:asciiTheme="majorBidi" w:hAnsiTheme="majorBidi" w:cstheme="majorBidi"/>
          <w:sz w:val="24"/>
          <w:szCs w:val="24"/>
          <w:lang w:val="el-GR" w:bidi="he-IL"/>
        </w:rPr>
        <w:t xml:space="preserve">αποδεικνύει </w:t>
      </w:r>
      <w:r w:rsidRPr="004F573D">
        <w:rPr>
          <w:rFonts w:asciiTheme="majorBidi" w:hAnsiTheme="majorBidi" w:cstheme="majorBidi"/>
          <w:sz w:val="24"/>
          <w:szCs w:val="24"/>
          <w:lang w:val="el-GR" w:bidi="he-IL"/>
        </w:rPr>
        <w:t>και τα δύο: (α) την άλλη συνάφεια προέλευσης των λόγων αυτών και (β) πως σ’ όποιους κι αν αναφέρονται αρχικά, εδώ οι θεριστές είναι οι Μαθητές. Εντελώς αταίριαστο είναι το «</w:t>
      </w:r>
      <w:proofErr w:type="spellStart"/>
      <w:r w:rsidRPr="004F573D">
        <w:rPr>
          <w:rFonts w:asciiTheme="majorBidi" w:hAnsiTheme="majorBidi" w:cstheme="majorBidi"/>
          <w:sz w:val="24"/>
          <w:szCs w:val="24"/>
          <w:lang w:val="el-GR" w:bidi="he-IL"/>
        </w:rPr>
        <w:t>ἂλλοι</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κεκοπιάκασι</w:t>
      </w:r>
      <w:proofErr w:type="spellEnd"/>
      <w:r w:rsidRPr="004F573D">
        <w:rPr>
          <w:rFonts w:asciiTheme="majorBidi" w:hAnsiTheme="majorBidi" w:cstheme="majorBidi"/>
          <w:sz w:val="24"/>
          <w:szCs w:val="24"/>
          <w:lang w:val="el-GR" w:bidi="he-IL"/>
        </w:rPr>
        <w:t>». Αυτό μπορεί να σήμαινε του</w:t>
      </w:r>
      <w:r w:rsidR="008B36EA" w:rsidRPr="004F573D">
        <w:rPr>
          <w:rFonts w:asciiTheme="majorBidi" w:hAnsiTheme="majorBidi" w:cstheme="majorBidi"/>
          <w:sz w:val="24"/>
          <w:szCs w:val="24"/>
          <w:lang w:val="el-GR" w:bidi="he-IL"/>
        </w:rPr>
        <w:t>ς</w:t>
      </w:r>
      <w:r w:rsidRPr="004F573D">
        <w:rPr>
          <w:rFonts w:asciiTheme="majorBidi" w:hAnsiTheme="majorBidi" w:cstheme="majorBidi"/>
          <w:sz w:val="24"/>
          <w:szCs w:val="24"/>
          <w:lang w:val="el-GR" w:bidi="he-IL"/>
        </w:rPr>
        <w:t xml:space="preserve"> Προφήτες της Παλαιάς Διαθήκης ή την κίνηση του Βαπτιστή Ιωάννη ή την </w:t>
      </w:r>
      <w:r w:rsidR="00E3708F" w:rsidRPr="004F573D">
        <w:rPr>
          <w:rFonts w:asciiTheme="majorBidi" w:hAnsiTheme="majorBidi" w:cstheme="majorBidi"/>
          <w:sz w:val="24"/>
          <w:szCs w:val="24"/>
          <w:lang w:val="el-GR" w:bidi="he-IL"/>
        </w:rPr>
        <w:t xml:space="preserve">προαναφερθείσα </w:t>
      </w:r>
      <w:r w:rsidRPr="004F573D">
        <w:rPr>
          <w:rFonts w:asciiTheme="majorBidi" w:hAnsiTheme="majorBidi" w:cstheme="majorBidi"/>
          <w:sz w:val="24"/>
          <w:szCs w:val="24"/>
          <w:lang w:val="el-GR" w:bidi="he-IL"/>
        </w:rPr>
        <w:t xml:space="preserve">ιεραποστολή των Ελληνιστών από τα Ιεροσόλυμα στη Σαμάρεια </w:t>
      </w:r>
      <w:r w:rsidR="00E3708F" w:rsidRPr="004F573D">
        <w:rPr>
          <w:rFonts w:asciiTheme="majorBidi" w:hAnsiTheme="majorBidi" w:cstheme="majorBidi"/>
          <w:sz w:val="24"/>
          <w:szCs w:val="24"/>
          <w:lang w:val="el-GR" w:bidi="he-IL"/>
        </w:rPr>
        <w:t>σύμφωνα με</w:t>
      </w:r>
      <w:r w:rsidRPr="004F573D">
        <w:rPr>
          <w:rFonts w:asciiTheme="majorBidi" w:hAnsiTheme="majorBidi" w:cstheme="majorBidi"/>
          <w:sz w:val="24"/>
          <w:szCs w:val="24"/>
          <w:lang w:val="el-GR" w:bidi="he-IL"/>
        </w:rPr>
        <w:t xml:space="preserve"> το</w:t>
      </w:r>
      <w:r w:rsidR="008B36EA" w:rsidRPr="004F573D">
        <w:rPr>
          <w:rFonts w:asciiTheme="majorBidi" w:hAnsiTheme="majorBidi" w:cstheme="majorBidi"/>
          <w:sz w:val="24"/>
          <w:szCs w:val="24"/>
          <w:lang w:val="el-GR" w:bidi="he-IL"/>
        </w:rPr>
        <w:t xml:space="preserve"> </w:t>
      </w:r>
      <w:r w:rsidR="008B36EA" w:rsidRPr="004F573D">
        <w:rPr>
          <w:rFonts w:asciiTheme="majorBidi" w:hAnsiTheme="majorBidi" w:cstheme="majorBidi"/>
          <w:i/>
          <w:iCs/>
          <w:sz w:val="24"/>
          <w:szCs w:val="24"/>
          <w:lang w:val="el-GR" w:bidi="he-IL"/>
        </w:rPr>
        <w:t xml:space="preserve">Πράξεις </w:t>
      </w:r>
      <w:r w:rsidR="008B36EA" w:rsidRPr="004F573D">
        <w:rPr>
          <w:rFonts w:asciiTheme="majorBidi" w:hAnsiTheme="majorBidi" w:cstheme="majorBidi"/>
          <w:sz w:val="24"/>
          <w:szCs w:val="24"/>
          <w:lang w:val="el-GR" w:bidi="he-IL"/>
        </w:rPr>
        <w:t>8</w:t>
      </w:r>
      <w:r w:rsidRPr="004F573D">
        <w:rPr>
          <w:rFonts w:asciiTheme="majorBidi" w:hAnsiTheme="majorBidi" w:cstheme="majorBidi"/>
          <w:sz w:val="24"/>
          <w:szCs w:val="24"/>
          <w:lang w:val="el-GR" w:bidi="he-IL"/>
        </w:rPr>
        <w:t>. Το π</w:t>
      </w:r>
      <w:r w:rsidR="00D60F1E" w:rsidRPr="004F573D">
        <w:rPr>
          <w:rFonts w:asciiTheme="majorBidi" w:hAnsiTheme="majorBidi" w:cstheme="majorBidi"/>
          <w:sz w:val="24"/>
          <w:szCs w:val="24"/>
          <w:lang w:val="el-GR" w:bidi="he-IL"/>
        </w:rPr>
        <w:t>λέον</w:t>
      </w:r>
      <w:r w:rsidRPr="004F573D">
        <w:rPr>
          <w:rFonts w:asciiTheme="majorBidi" w:hAnsiTheme="majorBidi" w:cstheme="majorBidi"/>
          <w:sz w:val="24"/>
          <w:szCs w:val="24"/>
          <w:lang w:val="el-GR" w:bidi="he-IL"/>
        </w:rPr>
        <w:t xml:space="preserve"> παράξενο στην </w:t>
      </w:r>
      <w:r w:rsidR="008B36EA" w:rsidRPr="004F573D">
        <w:rPr>
          <w:rFonts w:asciiTheme="majorBidi" w:hAnsiTheme="majorBidi" w:cstheme="majorBidi"/>
          <w:sz w:val="24"/>
          <w:szCs w:val="24"/>
          <w:lang w:val="el-GR" w:bidi="he-IL"/>
        </w:rPr>
        <w:t xml:space="preserve">υπό εξέταση </w:t>
      </w:r>
      <w:r w:rsidRPr="004F573D">
        <w:rPr>
          <w:rFonts w:asciiTheme="majorBidi" w:hAnsiTheme="majorBidi" w:cstheme="majorBidi"/>
          <w:sz w:val="24"/>
          <w:szCs w:val="24"/>
          <w:lang w:val="el-GR" w:bidi="he-IL"/>
        </w:rPr>
        <w:t>περικοπή</w:t>
      </w:r>
      <w:r w:rsidR="008B36EA"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είναι η περίοδος της ιεραποστολής των Μαθητών</w:t>
      </w:r>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η οποία παρουσιάζεται ως η πιο άνετη και χαρούμενη, </w:t>
      </w:r>
      <w:r w:rsidR="008B36EA" w:rsidRPr="004F573D">
        <w:rPr>
          <w:rFonts w:asciiTheme="majorBidi" w:hAnsiTheme="majorBidi" w:cstheme="majorBidi"/>
          <w:sz w:val="24"/>
          <w:szCs w:val="24"/>
          <w:lang w:val="el-GR" w:bidi="he-IL"/>
        </w:rPr>
        <w:t xml:space="preserve">σε </w:t>
      </w:r>
      <w:r w:rsidRPr="004F573D">
        <w:rPr>
          <w:rFonts w:asciiTheme="majorBidi" w:hAnsiTheme="majorBidi" w:cstheme="majorBidi"/>
          <w:sz w:val="24"/>
          <w:szCs w:val="24"/>
          <w:lang w:val="el-GR" w:bidi="he-IL"/>
        </w:rPr>
        <w:t xml:space="preserve">αντίθεση προς την εποχή της σποράς. </w:t>
      </w:r>
      <w:r w:rsidR="008B36EA" w:rsidRPr="004F573D">
        <w:rPr>
          <w:rFonts w:asciiTheme="majorBidi" w:hAnsiTheme="majorBidi" w:cstheme="majorBidi"/>
          <w:sz w:val="24"/>
          <w:szCs w:val="24"/>
          <w:lang w:val="el-GR" w:bidi="he-IL"/>
        </w:rPr>
        <w:t>Βεβαίως ε</w:t>
      </w:r>
      <w:r w:rsidRPr="004F573D">
        <w:rPr>
          <w:rFonts w:asciiTheme="majorBidi" w:hAnsiTheme="majorBidi" w:cstheme="majorBidi"/>
          <w:sz w:val="24"/>
          <w:szCs w:val="24"/>
          <w:lang w:val="el-GR" w:bidi="he-IL"/>
        </w:rPr>
        <w:t xml:space="preserve">ίναι </w:t>
      </w:r>
      <w:proofErr w:type="spellStart"/>
      <w:r w:rsidRPr="004F573D">
        <w:rPr>
          <w:rFonts w:asciiTheme="majorBidi" w:hAnsiTheme="majorBidi" w:cstheme="majorBidi"/>
          <w:sz w:val="24"/>
          <w:szCs w:val="24"/>
          <w:lang w:val="el-GR" w:bidi="he-IL"/>
        </w:rPr>
        <w:t>άξιο</w:t>
      </w:r>
      <w:r w:rsidR="009E2B6E" w:rsidRPr="004F573D">
        <w:rPr>
          <w:rFonts w:asciiTheme="majorBidi" w:hAnsiTheme="majorBidi" w:cstheme="majorBidi"/>
          <w:sz w:val="24"/>
          <w:szCs w:val="24"/>
          <w:lang w:val="el-GR" w:bidi="he-IL"/>
        </w:rPr>
        <w:t>ν</w:t>
      </w:r>
      <w:proofErr w:type="spellEnd"/>
      <w:r w:rsidRPr="004F573D">
        <w:rPr>
          <w:rFonts w:asciiTheme="majorBidi" w:hAnsiTheme="majorBidi" w:cstheme="majorBidi"/>
          <w:sz w:val="24"/>
          <w:szCs w:val="24"/>
          <w:lang w:val="el-GR" w:bidi="he-IL"/>
        </w:rPr>
        <w:t xml:space="preserve"> απορίας ποια σπορά εννοείται εδώ και από ποιον.</w:t>
      </w:r>
      <w:r w:rsidR="00FA0B95" w:rsidRPr="004F573D">
        <w:rPr>
          <w:rFonts w:asciiTheme="majorBidi" w:hAnsiTheme="majorBidi" w:cstheme="majorBidi"/>
          <w:sz w:val="24"/>
          <w:szCs w:val="24"/>
          <w:lang w:val="el-GR" w:bidi="he-IL"/>
        </w:rPr>
        <w:t xml:space="preserve"> </w:t>
      </w:r>
    </w:p>
    <w:p w14:paraId="019130AA" w14:textId="77777777" w:rsidR="008B36EA" w:rsidRPr="004F573D" w:rsidRDefault="008B36EA"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p>
    <w:p w14:paraId="1E24098C" w14:textId="406E0500" w:rsidR="008B36EA" w:rsidRPr="004F573D" w:rsidRDefault="0039779E"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Οι στίχοι 4</w:t>
      </w:r>
      <w:r w:rsidR="002B221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35-38 επιχειρούν να εξηγήσουν την αποστολή των Μαθητών κατ’ αναλογία προς την αποστολή του Ιησού. Η ιεραποστολή αυτή δεν κυριαρχείται από τους γήινους νόμους της σποράς και του θερισμού. Η δραστηριότητά τους έχει το δικό της νόμο, αντίθετα</w:t>
      </w:r>
      <w:r w:rsidR="00E3708F" w:rsidRPr="004F573D">
        <w:rPr>
          <w:rFonts w:asciiTheme="majorBidi" w:hAnsiTheme="majorBidi" w:cstheme="majorBidi"/>
          <w:sz w:val="24"/>
          <w:szCs w:val="24"/>
          <w:lang w:val="el-GR" w:bidi="he-IL"/>
        </w:rPr>
        <w:t xml:space="preserve"> προς το σύνηθες</w:t>
      </w:r>
      <w:r w:rsidRPr="004F573D">
        <w:rPr>
          <w:rFonts w:asciiTheme="majorBidi" w:hAnsiTheme="majorBidi" w:cstheme="majorBidi"/>
          <w:sz w:val="24"/>
          <w:szCs w:val="24"/>
          <w:lang w:val="el-GR" w:bidi="he-IL"/>
        </w:rPr>
        <w:t xml:space="preserve">, </w:t>
      </w:r>
      <w:r w:rsidR="00E3708F" w:rsidRPr="004F573D">
        <w:rPr>
          <w:rFonts w:asciiTheme="majorBidi" w:hAnsiTheme="majorBidi" w:cstheme="majorBidi"/>
          <w:sz w:val="24"/>
          <w:szCs w:val="24"/>
          <w:lang w:val="el-GR" w:bidi="he-IL"/>
        </w:rPr>
        <w:t xml:space="preserve">διότι </w:t>
      </w:r>
      <w:r w:rsidRPr="004F573D">
        <w:rPr>
          <w:rFonts w:asciiTheme="majorBidi" w:hAnsiTheme="majorBidi" w:cstheme="majorBidi"/>
          <w:sz w:val="24"/>
          <w:szCs w:val="24"/>
          <w:lang w:val="el-GR" w:bidi="he-IL"/>
        </w:rPr>
        <w:t xml:space="preserve">πρόκειται κατά βάση περί εσχατολογικού γεγονότος που διενεργείται κατά το παρόν. Αυτή την έννοια έχουν τα </w:t>
      </w:r>
      <w:r w:rsidRPr="004F573D">
        <w:rPr>
          <w:rFonts w:asciiTheme="majorBidi" w:hAnsiTheme="majorBidi" w:cstheme="majorBidi"/>
          <w:sz w:val="24"/>
          <w:szCs w:val="24"/>
          <w:lang w:val="el-GR" w:bidi="he-IL"/>
        </w:rPr>
        <w:lastRenderedPageBreak/>
        <w:t>ρήματα «</w:t>
      </w:r>
      <w:proofErr w:type="spellStart"/>
      <w:r w:rsidRPr="004F573D">
        <w:rPr>
          <w:rFonts w:asciiTheme="majorBidi" w:hAnsiTheme="majorBidi" w:cstheme="majorBidi"/>
          <w:sz w:val="24"/>
          <w:szCs w:val="24"/>
          <w:lang w:val="el-GR" w:bidi="he-IL"/>
        </w:rPr>
        <w:t>ἀποστέλλω</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θερίζειν</w:t>
      </w:r>
      <w:proofErr w:type="spellEnd"/>
      <w:r w:rsidRPr="004F573D">
        <w:rPr>
          <w:rFonts w:asciiTheme="majorBidi" w:hAnsiTheme="majorBidi" w:cstheme="majorBidi"/>
          <w:sz w:val="24"/>
          <w:szCs w:val="24"/>
          <w:lang w:val="el-GR" w:bidi="he-IL"/>
        </w:rPr>
        <w:t xml:space="preserve">» και «τελειώσω </w:t>
      </w:r>
      <w:proofErr w:type="spellStart"/>
      <w:r w:rsidRPr="004F573D">
        <w:rPr>
          <w:rFonts w:asciiTheme="majorBidi" w:hAnsiTheme="majorBidi" w:cstheme="majorBidi"/>
          <w:sz w:val="24"/>
          <w:szCs w:val="24"/>
          <w:lang w:val="el-GR" w:bidi="he-IL"/>
        </w:rPr>
        <w:t>τό</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ἒργον</w:t>
      </w:r>
      <w:proofErr w:type="spellEnd"/>
      <w:r w:rsidRPr="004F573D">
        <w:rPr>
          <w:rFonts w:asciiTheme="majorBidi" w:hAnsiTheme="majorBidi" w:cstheme="majorBidi"/>
          <w:sz w:val="24"/>
          <w:szCs w:val="24"/>
          <w:lang w:val="el-GR" w:bidi="he-IL"/>
        </w:rPr>
        <w:t>». Ενώ κανονικά</w:t>
      </w:r>
      <w:r w:rsidR="00E3708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E3708F" w:rsidRPr="004F573D">
        <w:rPr>
          <w:rFonts w:asciiTheme="majorBidi" w:hAnsiTheme="majorBidi" w:cstheme="majorBidi"/>
          <w:sz w:val="24"/>
          <w:szCs w:val="24"/>
          <w:lang w:val="el-GR" w:bidi="he-IL"/>
        </w:rPr>
        <w:t xml:space="preserve">αν σηκώσουν τα μάτια τους </w:t>
      </w:r>
      <w:r w:rsidRPr="004F573D">
        <w:rPr>
          <w:rFonts w:asciiTheme="majorBidi" w:hAnsiTheme="majorBidi" w:cstheme="majorBidi"/>
          <w:sz w:val="24"/>
          <w:szCs w:val="24"/>
          <w:lang w:val="el-GR" w:bidi="he-IL"/>
        </w:rPr>
        <w:t xml:space="preserve">«μετά </w:t>
      </w:r>
      <w:proofErr w:type="spellStart"/>
      <w:r w:rsidRPr="004F573D">
        <w:rPr>
          <w:rFonts w:asciiTheme="majorBidi" w:hAnsiTheme="majorBidi" w:cstheme="majorBidi"/>
          <w:sz w:val="24"/>
          <w:szCs w:val="24"/>
          <w:lang w:val="el-GR" w:bidi="he-IL"/>
        </w:rPr>
        <w:t>τετράμηνον</w:t>
      </w:r>
      <w:proofErr w:type="spellEnd"/>
      <w:r w:rsidRPr="004F573D">
        <w:rPr>
          <w:rFonts w:asciiTheme="majorBidi" w:hAnsiTheme="majorBidi" w:cstheme="majorBidi"/>
          <w:sz w:val="24"/>
          <w:szCs w:val="24"/>
          <w:lang w:val="el-GR" w:bidi="he-IL"/>
        </w:rPr>
        <w:t xml:space="preserve"> ὁ θερισμός </w:t>
      </w:r>
      <w:proofErr w:type="spellStart"/>
      <w:r w:rsidRPr="004F573D">
        <w:rPr>
          <w:rFonts w:asciiTheme="majorBidi" w:hAnsiTheme="majorBidi" w:cstheme="majorBidi"/>
          <w:sz w:val="24"/>
          <w:szCs w:val="24"/>
          <w:lang w:val="el-GR" w:bidi="he-IL"/>
        </w:rPr>
        <w:t>ἒρχεται</w:t>
      </w:r>
      <w:proofErr w:type="spellEnd"/>
      <w:r w:rsidR="00E3708F"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w:t>
      </w:r>
      <w:r w:rsidR="00E3708F" w:rsidRPr="004F573D">
        <w:rPr>
          <w:rFonts w:asciiTheme="majorBidi" w:hAnsiTheme="majorBidi" w:cstheme="majorBidi"/>
          <w:sz w:val="24"/>
          <w:szCs w:val="24"/>
          <w:lang w:val="el-GR" w:bidi="he-IL"/>
        </w:rPr>
        <w:t xml:space="preserve">πλέον </w:t>
      </w:r>
      <w:r w:rsidRPr="004F573D">
        <w:rPr>
          <w:rFonts w:asciiTheme="majorBidi" w:hAnsiTheme="majorBidi" w:cstheme="majorBidi"/>
          <w:sz w:val="24"/>
          <w:szCs w:val="24"/>
          <w:lang w:val="el-GR" w:bidi="he-IL"/>
        </w:rPr>
        <w:t>δ</w:t>
      </w:r>
      <w:r w:rsidR="008B36EA" w:rsidRPr="004F573D">
        <w:rPr>
          <w:rFonts w:asciiTheme="majorBidi" w:hAnsiTheme="majorBidi" w:cstheme="majorBidi"/>
          <w:sz w:val="24"/>
          <w:szCs w:val="24"/>
          <w:lang w:val="el-GR" w:bidi="he-IL"/>
        </w:rPr>
        <w:t>ιαπιστώ</w:t>
      </w:r>
      <w:r w:rsidR="00E3708F" w:rsidRPr="004F573D">
        <w:rPr>
          <w:rFonts w:asciiTheme="majorBidi" w:hAnsiTheme="majorBidi" w:cstheme="majorBidi"/>
          <w:sz w:val="24"/>
          <w:szCs w:val="24"/>
          <w:lang w:val="el-GR" w:bidi="he-IL"/>
        </w:rPr>
        <w:t>ν</w:t>
      </w:r>
      <w:r w:rsidR="008B36EA" w:rsidRPr="004F573D">
        <w:rPr>
          <w:rFonts w:asciiTheme="majorBidi" w:hAnsiTheme="majorBidi" w:cstheme="majorBidi"/>
          <w:sz w:val="24"/>
          <w:szCs w:val="24"/>
          <w:lang w:val="el-GR" w:bidi="he-IL"/>
        </w:rPr>
        <w:t>ουν</w:t>
      </w:r>
      <w:r w:rsidRPr="004F573D">
        <w:rPr>
          <w:rFonts w:asciiTheme="majorBidi" w:hAnsiTheme="majorBidi" w:cstheme="majorBidi"/>
          <w:sz w:val="24"/>
          <w:szCs w:val="24"/>
          <w:lang w:val="el-GR" w:bidi="he-IL"/>
        </w:rPr>
        <w:t xml:space="preserve"> ότι η χώρα είναι </w:t>
      </w:r>
      <w:r w:rsidR="008B36EA" w:rsidRPr="004F573D">
        <w:rPr>
          <w:rFonts w:asciiTheme="majorBidi" w:hAnsiTheme="majorBidi" w:cstheme="majorBidi"/>
          <w:i/>
          <w:iCs/>
          <w:sz w:val="24"/>
          <w:szCs w:val="24"/>
          <w:lang w:val="el-GR" w:bidi="he-IL"/>
        </w:rPr>
        <w:t xml:space="preserve">ήδη </w:t>
      </w:r>
      <w:r w:rsidRPr="004F573D">
        <w:rPr>
          <w:rFonts w:asciiTheme="majorBidi" w:hAnsiTheme="majorBidi" w:cstheme="majorBidi"/>
          <w:sz w:val="24"/>
          <w:szCs w:val="24"/>
          <w:lang w:val="el-GR" w:bidi="he-IL"/>
        </w:rPr>
        <w:t>έτοιμη προς θερισμό. Έχει σημασία για τον Δ΄ Ευαγγελιστή ότι ο θερισμός είναι πολύς στη Σαμάρεια</w:t>
      </w:r>
      <w:r w:rsidR="00921EA1" w:rsidRPr="004F573D">
        <w:rPr>
          <w:rFonts w:asciiTheme="majorBidi" w:hAnsiTheme="majorBidi" w:cstheme="majorBidi"/>
          <w:sz w:val="24"/>
          <w:szCs w:val="24"/>
          <w:lang w:val="el-GR" w:bidi="he-IL"/>
        </w:rPr>
        <w:t xml:space="preserve"> και</w:t>
      </w:r>
      <w:r w:rsidRPr="004F573D">
        <w:rPr>
          <w:rFonts w:asciiTheme="majorBidi" w:hAnsiTheme="majorBidi" w:cstheme="majorBidi"/>
          <w:sz w:val="24"/>
          <w:szCs w:val="24"/>
          <w:lang w:val="el-GR" w:bidi="he-IL"/>
        </w:rPr>
        <w:t xml:space="preserve"> μηδαμινός στην Ιουδαία. Η διατύπωση </w:t>
      </w:r>
      <w:r w:rsidR="008B36EA" w:rsidRPr="004F573D">
        <w:rPr>
          <w:rFonts w:asciiTheme="majorBidi" w:hAnsiTheme="majorBidi" w:cstheme="majorBidi"/>
          <w:sz w:val="24"/>
          <w:szCs w:val="24"/>
          <w:lang w:val="el-GR" w:bidi="he-IL"/>
        </w:rPr>
        <w:t>εν προκειμένω</w:t>
      </w:r>
      <w:r w:rsidRPr="004F573D">
        <w:rPr>
          <w:rFonts w:asciiTheme="majorBidi" w:hAnsiTheme="majorBidi" w:cstheme="majorBidi"/>
          <w:sz w:val="24"/>
          <w:szCs w:val="24"/>
          <w:lang w:val="el-GR" w:bidi="he-IL"/>
        </w:rPr>
        <w:t xml:space="preserve"> του Δ΄ Ευαγγελιστή είναι σαν να πρόκειται για την </w:t>
      </w:r>
      <w:r w:rsidR="00921EA1" w:rsidRPr="004F573D">
        <w:rPr>
          <w:rFonts w:asciiTheme="majorBidi" w:hAnsiTheme="majorBidi" w:cstheme="majorBidi"/>
          <w:sz w:val="24"/>
          <w:szCs w:val="24"/>
          <w:lang w:val="el-GR" w:bidi="he-IL"/>
        </w:rPr>
        <w:t>τ</w:t>
      </w:r>
      <w:r w:rsidRPr="004F573D">
        <w:rPr>
          <w:rFonts w:asciiTheme="majorBidi" w:hAnsiTheme="majorBidi" w:cstheme="majorBidi"/>
          <w:sz w:val="24"/>
          <w:szCs w:val="24"/>
          <w:lang w:val="el-GR" w:bidi="he-IL"/>
        </w:rPr>
        <w:t xml:space="preserve">ελική Κρίση και Παρουσία! </w:t>
      </w:r>
    </w:p>
    <w:p w14:paraId="730B710C" w14:textId="77777777" w:rsidR="008B36EA" w:rsidRPr="004F573D" w:rsidRDefault="008B36EA"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p>
    <w:p w14:paraId="6ED51879" w14:textId="4F7FF80E" w:rsidR="0039779E" w:rsidRPr="004F573D" w:rsidRDefault="0039779E" w:rsidP="008B36EA">
      <w:pPr>
        <w:autoSpaceDE w:val="0"/>
        <w:autoSpaceDN w:val="0"/>
        <w:adjustRightInd w:val="0"/>
        <w:spacing w:after="0" w:line="240" w:lineRule="auto"/>
        <w:ind w:left="720"/>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Ο στίχος δεν βοηθάει στ</w:t>
      </w:r>
      <w:r w:rsidR="008B36EA" w:rsidRPr="004F573D">
        <w:rPr>
          <w:rFonts w:asciiTheme="majorBidi" w:hAnsiTheme="majorBidi" w:cstheme="majorBidi"/>
          <w:sz w:val="24"/>
          <w:szCs w:val="24"/>
          <w:lang w:val="el-GR" w:bidi="he-IL"/>
        </w:rPr>
        <w:t xml:space="preserve">ην επίλυση των προβλημάτων </w:t>
      </w:r>
      <w:r w:rsidRPr="004F573D">
        <w:rPr>
          <w:rFonts w:asciiTheme="majorBidi" w:hAnsiTheme="majorBidi" w:cstheme="majorBidi"/>
          <w:sz w:val="24"/>
          <w:szCs w:val="24"/>
          <w:lang w:val="el-GR" w:bidi="he-IL"/>
        </w:rPr>
        <w:t xml:space="preserve">του στίχου 36 με τον «παροιμιακό λόγο» που παραθέτει, </w:t>
      </w:r>
      <w:r w:rsidR="008B36EA" w:rsidRPr="004F573D">
        <w:rPr>
          <w:rFonts w:asciiTheme="majorBidi" w:hAnsiTheme="majorBidi" w:cstheme="majorBidi"/>
          <w:sz w:val="24"/>
          <w:szCs w:val="24"/>
          <w:lang w:val="el-GR" w:bidi="he-IL"/>
        </w:rPr>
        <w:t xml:space="preserve">καθώς αυτός </w:t>
      </w:r>
      <w:r w:rsidRPr="004F573D">
        <w:rPr>
          <w:rFonts w:asciiTheme="majorBidi" w:hAnsiTheme="majorBidi" w:cstheme="majorBidi"/>
          <w:sz w:val="24"/>
          <w:szCs w:val="24"/>
          <w:lang w:val="el-GR" w:bidi="he-IL"/>
        </w:rPr>
        <w:t xml:space="preserve">δημιουργεί επιπρόσθετα. Ποιος «άλλος» </w:t>
      </w:r>
      <w:r w:rsidR="00921EA1" w:rsidRPr="004F573D">
        <w:rPr>
          <w:rFonts w:asciiTheme="majorBidi" w:hAnsiTheme="majorBidi" w:cstheme="majorBidi"/>
          <w:sz w:val="24"/>
          <w:szCs w:val="24"/>
          <w:lang w:val="el-GR" w:bidi="he-IL"/>
        </w:rPr>
        <w:t xml:space="preserve">εν προκειμένω </w:t>
      </w:r>
      <w:r w:rsidRPr="004F573D">
        <w:rPr>
          <w:rFonts w:asciiTheme="majorBidi" w:hAnsiTheme="majorBidi" w:cstheme="majorBidi"/>
          <w:sz w:val="24"/>
          <w:szCs w:val="24"/>
          <w:lang w:val="el-GR" w:bidi="he-IL"/>
        </w:rPr>
        <w:t xml:space="preserve">είναι ο </w:t>
      </w:r>
      <w:proofErr w:type="spellStart"/>
      <w:r w:rsidRPr="004F573D">
        <w:rPr>
          <w:rFonts w:asciiTheme="majorBidi" w:hAnsiTheme="majorBidi" w:cstheme="majorBidi"/>
          <w:sz w:val="24"/>
          <w:szCs w:val="24"/>
          <w:lang w:val="el-GR" w:bidi="he-IL"/>
        </w:rPr>
        <w:t>σπείρων</w:t>
      </w:r>
      <w:proofErr w:type="spellEnd"/>
      <w:r w:rsidRPr="004F573D">
        <w:rPr>
          <w:rFonts w:asciiTheme="majorBidi" w:hAnsiTheme="majorBidi" w:cstheme="majorBidi"/>
          <w:sz w:val="24"/>
          <w:szCs w:val="24"/>
          <w:lang w:val="el-GR" w:bidi="he-IL"/>
        </w:rPr>
        <w:t xml:space="preserve"> και ποιος «άλλος»</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είναι ο </w:t>
      </w:r>
      <w:proofErr w:type="spellStart"/>
      <w:r w:rsidRPr="004F573D">
        <w:rPr>
          <w:rFonts w:asciiTheme="majorBidi" w:hAnsiTheme="majorBidi" w:cstheme="majorBidi"/>
          <w:sz w:val="24"/>
          <w:szCs w:val="24"/>
          <w:lang w:val="el-GR" w:bidi="he-IL"/>
        </w:rPr>
        <w:t>θερίζων</w:t>
      </w:r>
      <w:proofErr w:type="spellEnd"/>
      <w:r w:rsidRPr="004F573D">
        <w:rPr>
          <w:rFonts w:asciiTheme="majorBidi" w:hAnsiTheme="majorBidi" w:cstheme="majorBidi"/>
          <w:sz w:val="24"/>
          <w:szCs w:val="24"/>
          <w:lang w:val="el-GR" w:bidi="he-IL"/>
        </w:rPr>
        <w:t>; Μήπως ο Ιησούς αναγνωρίζει στην παραδοσιακή πίστη των Σαμαρειτών</w:t>
      </w:r>
      <w:r w:rsidR="008B3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το έργο της θείας σποράς</w:t>
      </w:r>
      <w:r w:rsidR="00921EA1" w:rsidRPr="004F573D">
        <w:rPr>
          <w:rFonts w:asciiTheme="majorBidi" w:hAnsiTheme="majorBidi" w:cstheme="majorBidi"/>
          <w:sz w:val="24"/>
          <w:szCs w:val="24"/>
          <w:lang w:val="el-GR" w:bidi="he-IL"/>
        </w:rPr>
        <w:t>,</w:t>
      </w:r>
      <w:r w:rsidR="00E3708F"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 xml:space="preserve">που ενήργησε η </w:t>
      </w:r>
      <w:proofErr w:type="spellStart"/>
      <w:r w:rsidR="008B36EA" w:rsidRPr="004F573D">
        <w:rPr>
          <w:rFonts w:asciiTheme="majorBidi" w:hAnsiTheme="majorBidi" w:cstheme="majorBidi"/>
          <w:sz w:val="24"/>
          <w:szCs w:val="24"/>
          <w:lang w:val="el-GR" w:bidi="he-IL"/>
        </w:rPr>
        <w:t>Τορά</w:t>
      </w:r>
      <w:proofErr w:type="spellEnd"/>
      <w:r w:rsidR="008B36EA" w:rsidRPr="004F573D">
        <w:rPr>
          <w:rFonts w:asciiTheme="majorBidi" w:hAnsiTheme="majorBidi" w:cstheme="majorBidi"/>
          <w:sz w:val="24"/>
          <w:szCs w:val="24"/>
          <w:lang w:val="el-GR" w:bidi="he-IL"/>
        </w:rPr>
        <w:t xml:space="preserve"> (η Πεντάτευχος, την οποία και αποκλειστικά </w:t>
      </w:r>
      <w:proofErr w:type="spellStart"/>
      <w:r w:rsidR="008B36EA" w:rsidRPr="004F573D">
        <w:rPr>
          <w:rFonts w:asciiTheme="majorBidi" w:hAnsiTheme="majorBidi" w:cstheme="majorBidi"/>
          <w:sz w:val="24"/>
          <w:szCs w:val="24"/>
          <w:lang w:val="el-GR" w:bidi="he-IL"/>
        </w:rPr>
        <w:t>υπολείπτονταν</w:t>
      </w:r>
      <w:proofErr w:type="spellEnd"/>
      <w:r w:rsidR="008B36EA" w:rsidRPr="004F573D">
        <w:rPr>
          <w:rFonts w:asciiTheme="majorBidi" w:hAnsiTheme="majorBidi" w:cstheme="majorBidi"/>
          <w:sz w:val="24"/>
          <w:szCs w:val="24"/>
          <w:lang w:val="el-GR" w:bidi="he-IL"/>
        </w:rPr>
        <w:t xml:space="preserve"> οι </w:t>
      </w:r>
      <w:proofErr w:type="spellStart"/>
      <w:r w:rsidR="008B36EA" w:rsidRPr="004F573D">
        <w:rPr>
          <w:rFonts w:asciiTheme="majorBidi" w:hAnsiTheme="majorBidi" w:cstheme="majorBidi"/>
          <w:sz w:val="24"/>
          <w:szCs w:val="24"/>
          <w:lang w:val="el-GR" w:bidi="he-IL"/>
        </w:rPr>
        <w:t>Σαμαρίτες</w:t>
      </w:r>
      <w:proofErr w:type="spellEnd"/>
      <w:r w:rsidR="008B3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Έτσι, ο ερχομός του Ιησού ως του Μεσσία μπορεί να χαρακτηρισθεί ως θερισμός. Στην περίπτωση αυτή ο Θεός είναι ο «</w:t>
      </w:r>
      <w:proofErr w:type="spellStart"/>
      <w:r w:rsidRPr="004F573D">
        <w:rPr>
          <w:rFonts w:asciiTheme="majorBidi" w:hAnsiTheme="majorBidi" w:cstheme="majorBidi"/>
          <w:sz w:val="24"/>
          <w:szCs w:val="24"/>
          <w:lang w:val="el-GR" w:bidi="he-IL"/>
        </w:rPr>
        <w:t>σπείρων</w:t>
      </w:r>
      <w:proofErr w:type="spellEnd"/>
      <w:r w:rsidRPr="004F573D">
        <w:rPr>
          <w:rFonts w:asciiTheme="majorBidi" w:hAnsiTheme="majorBidi" w:cstheme="majorBidi"/>
          <w:sz w:val="24"/>
          <w:szCs w:val="24"/>
          <w:lang w:val="el-GR" w:bidi="he-IL"/>
        </w:rPr>
        <w:t>» και ο Ιησούς είναι ο «</w:t>
      </w:r>
      <w:proofErr w:type="spellStart"/>
      <w:r w:rsidRPr="004F573D">
        <w:rPr>
          <w:rFonts w:asciiTheme="majorBidi" w:hAnsiTheme="majorBidi" w:cstheme="majorBidi"/>
          <w:sz w:val="24"/>
          <w:szCs w:val="24"/>
          <w:lang w:val="el-GR" w:bidi="he-IL"/>
        </w:rPr>
        <w:t>θερίζων</w:t>
      </w:r>
      <w:proofErr w:type="spellEnd"/>
      <w:r w:rsidRPr="004F573D">
        <w:rPr>
          <w:rFonts w:asciiTheme="majorBidi" w:hAnsiTheme="majorBidi" w:cstheme="majorBidi"/>
          <w:sz w:val="24"/>
          <w:szCs w:val="24"/>
          <w:lang w:val="el-GR" w:bidi="he-IL"/>
        </w:rPr>
        <w:t xml:space="preserve">». </w:t>
      </w:r>
      <w:proofErr w:type="spellStart"/>
      <w:r w:rsidRPr="004F573D">
        <w:rPr>
          <w:rFonts w:asciiTheme="majorBidi" w:hAnsiTheme="majorBidi" w:cstheme="majorBidi"/>
          <w:sz w:val="24"/>
          <w:szCs w:val="24"/>
          <w:lang w:val="el-GR" w:bidi="he-IL"/>
        </w:rPr>
        <w:t>Παραταύτα</w:t>
      </w:r>
      <w:proofErr w:type="spellEnd"/>
      <w:r w:rsidRPr="004F573D">
        <w:rPr>
          <w:rFonts w:asciiTheme="majorBidi" w:hAnsiTheme="majorBidi" w:cstheme="majorBidi"/>
          <w:sz w:val="24"/>
          <w:szCs w:val="24"/>
          <w:lang w:val="el-GR" w:bidi="he-IL"/>
        </w:rPr>
        <w:t xml:space="preserve">, στους </w:t>
      </w:r>
      <w:proofErr w:type="spellStart"/>
      <w:r w:rsidRPr="004F573D">
        <w:rPr>
          <w:rFonts w:asciiTheme="majorBidi" w:hAnsiTheme="majorBidi" w:cstheme="majorBidi"/>
          <w:sz w:val="24"/>
          <w:szCs w:val="24"/>
          <w:lang w:val="el-GR" w:bidi="he-IL"/>
        </w:rPr>
        <w:t>στ</w:t>
      </w:r>
      <w:proofErr w:type="spellEnd"/>
      <w:r w:rsidR="00921EA1"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 xml:space="preserve"> 37-38 «θεριστές»» είναι οι Μαθητές. Αντανακλάται δηλαδή </w:t>
      </w:r>
      <w:r w:rsidR="00921EA1" w:rsidRPr="004F573D">
        <w:rPr>
          <w:rFonts w:asciiTheme="majorBidi" w:hAnsiTheme="majorBidi" w:cstheme="majorBidi"/>
          <w:sz w:val="24"/>
          <w:szCs w:val="24"/>
          <w:lang w:val="el-GR" w:bidi="he-IL"/>
        </w:rPr>
        <w:t xml:space="preserve">σε </w:t>
      </w:r>
      <w:r w:rsidR="00203A11" w:rsidRPr="004F573D">
        <w:rPr>
          <w:rFonts w:asciiTheme="majorBidi" w:hAnsiTheme="majorBidi" w:cstheme="majorBidi"/>
          <w:sz w:val="24"/>
          <w:szCs w:val="24"/>
          <w:lang w:val="el-GR" w:bidi="he-IL"/>
        </w:rPr>
        <w:t>αυτούς,</w:t>
      </w:r>
      <w:r w:rsidR="00921EA1"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ό,τι ισχύει στα χρόνια της συγγραφής του Δ΄ Ευαγγελίου. Οι στίχοι δηλαδή 4</w:t>
      </w:r>
      <w:r w:rsidR="008B36EA" w:rsidRPr="004F573D">
        <w:rPr>
          <w:rFonts w:asciiTheme="majorBidi" w:hAnsiTheme="majorBidi" w:cstheme="majorBidi"/>
          <w:sz w:val="24"/>
          <w:szCs w:val="24"/>
          <w:lang w:val="el-GR" w:bidi="he-IL"/>
        </w:rPr>
        <w:t>:</w:t>
      </w:r>
      <w:r w:rsidRPr="004F573D">
        <w:rPr>
          <w:rFonts w:asciiTheme="majorBidi" w:hAnsiTheme="majorBidi" w:cstheme="majorBidi"/>
          <w:sz w:val="24"/>
          <w:szCs w:val="24"/>
          <w:lang w:val="el-GR" w:bidi="he-IL"/>
        </w:rPr>
        <w:t>37-38 αποτελούν σχόλιο του Ευαγγελιστή σε λόγιο του Ιησού. Με την τελευταία αυτή έννοια, οι</w:t>
      </w:r>
      <w:r w:rsidR="00FA0B95" w:rsidRPr="004F573D">
        <w:rPr>
          <w:rFonts w:asciiTheme="majorBidi" w:hAnsiTheme="majorBidi" w:cstheme="majorBidi"/>
          <w:sz w:val="24"/>
          <w:szCs w:val="24"/>
          <w:lang w:val="el-GR" w:bidi="he-IL"/>
        </w:rPr>
        <w:t xml:space="preserve"> </w:t>
      </w:r>
      <w:r w:rsidRPr="004F573D">
        <w:rPr>
          <w:rFonts w:asciiTheme="majorBidi" w:hAnsiTheme="majorBidi" w:cstheme="majorBidi"/>
          <w:sz w:val="24"/>
          <w:szCs w:val="24"/>
          <w:lang w:val="el-GR" w:bidi="he-IL"/>
        </w:rPr>
        <w:t>Μαθητές είναι οι «θεριστές»</w:t>
      </w:r>
      <w:r w:rsidRPr="004F573D">
        <w:rPr>
          <w:rStyle w:val="af3"/>
          <w:rFonts w:asciiTheme="majorBidi" w:hAnsiTheme="majorBidi" w:cstheme="majorBidi"/>
          <w:sz w:val="24"/>
          <w:szCs w:val="24"/>
          <w:lang w:val="el-GR" w:bidi="he-IL"/>
        </w:rPr>
        <w:footnoteReference w:id="43"/>
      </w:r>
      <w:r w:rsidRPr="004F573D">
        <w:rPr>
          <w:rFonts w:asciiTheme="majorBidi" w:hAnsiTheme="majorBidi" w:cstheme="majorBidi"/>
          <w:sz w:val="24"/>
          <w:szCs w:val="24"/>
          <w:lang w:val="el-GR" w:bidi="he-IL"/>
        </w:rPr>
        <w:t>.</w:t>
      </w:r>
    </w:p>
    <w:p w14:paraId="67D3B50F" w14:textId="77777777" w:rsidR="001754B4" w:rsidRPr="004F573D" w:rsidRDefault="001754B4" w:rsidP="004A10F7">
      <w:pPr>
        <w:rPr>
          <w:rFonts w:asciiTheme="majorBidi" w:hAnsiTheme="majorBidi" w:cstheme="majorBidi"/>
          <w:sz w:val="24"/>
          <w:szCs w:val="24"/>
          <w:lang w:val="el-GR" w:bidi="he-IL"/>
        </w:rPr>
      </w:pPr>
      <w:bookmarkStart w:id="1" w:name="_Toc487370886"/>
    </w:p>
    <w:p w14:paraId="58D8EF0E" w14:textId="211BDAD3" w:rsidR="009D3872" w:rsidRPr="004F573D" w:rsidRDefault="0039779E" w:rsidP="009D3872">
      <w:pPr>
        <w:pStyle w:val="1"/>
        <w:spacing w:before="0" w:line="240" w:lineRule="auto"/>
        <w:rPr>
          <w:rFonts w:asciiTheme="majorBidi" w:hAnsiTheme="majorBidi"/>
          <w:color w:val="auto"/>
          <w:sz w:val="24"/>
          <w:szCs w:val="24"/>
          <w:lang w:val="el-GR" w:bidi="he-IL"/>
        </w:rPr>
      </w:pPr>
      <w:r w:rsidRPr="004F573D">
        <w:rPr>
          <w:rFonts w:asciiTheme="majorBidi" w:hAnsiTheme="majorBidi"/>
          <w:color w:val="auto"/>
          <w:sz w:val="24"/>
          <w:szCs w:val="24"/>
          <w:lang w:val="el-GR" w:bidi="he-IL"/>
        </w:rPr>
        <w:t xml:space="preserve">5.3.4 </w:t>
      </w:r>
      <w:bookmarkEnd w:id="1"/>
      <w:r w:rsidR="009D3872" w:rsidRPr="004F573D">
        <w:rPr>
          <w:rFonts w:asciiTheme="majorBidi" w:hAnsiTheme="majorBidi"/>
          <w:color w:val="auto"/>
          <w:sz w:val="24"/>
          <w:szCs w:val="24"/>
          <w:lang w:val="el-GR" w:bidi="he-IL"/>
        </w:rPr>
        <w:t xml:space="preserve"> Γενικά Συμπεράσματα: </w:t>
      </w:r>
      <w:r w:rsidR="00EA7F61" w:rsidRPr="004F573D">
        <w:rPr>
          <w:rFonts w:asciiTheme="majorBidi" w:hAnsiTheme="majorBidi"/>
          <w:color w:val="auto"/>
          <w:sz w:val="24"/>
          <w:szCs w:val="24"/>
          <w:lang w:val="el-GR" w:bidi="he-IL"/>
        </w:rPr>
        <w:t>«</w:t>
      </w:r>
      <w:proofErr w:type="spellStart"/>
      <w:r w:rsidR="009D3872" w:rsidRPr="004F573D">
        <w:rPr>
          <w:rFonts w:asciiTheme="majorBidi" w:hAnsiTheme="majorBidi"/>
          <w:color w:val="auto"/>
          <w:sz w:val="24"/>
          <w:szCs w:val="24"/>
          <w:lang w:val="el-GR" w:bidi="he-IL"/>
        </w:rPr>
        <w:t>Σπείροντες</w:t>
      </w:r>
      <w:proofErr w:type="spellEnd"/>
      <w:r w:rsidR="009D3872" w:rsidRPr="004F573D">
        <w:rPr>
          <w:rFonts w:asciiTheme="majorBidi" w:hAnsiTheme="majorBidi"/>
          <w:color w:val="auto"/>
          <w:sz w:val="24"/>
          <w:szCs w:val="24"/>
          <w:lang w:val="el-GR" w:bidi="he-IL"/>
        </w:rPr>
        <w:t xml:space="preserve"> και  </w:t>
      </w:r>
      <w:proofErr w:type="spellStart"/>
      <w:r w:rsidR="009D3872" w:rsidRPr="004F573D">
        <w:rPr>
          <w:rFonts w:asciiTheme="majorBidi" w:hAnsiTheme="majorBidi"/>
          <w:color w:val="auto"/>
          <w:sz w:val="24"/>
          <w:szCs w:val="24"/>
          <w:lang w:val="el-GR" w:bidi="he-IL"/>
        </w:rPr>
        <w:t>Θερίζοντες</w:t>
      </w:r>
      <w:proofErr w:type="spellEnd"/>
      <w:r w:rsidR="00EA7F61" w:rsidRPr="004F573D">
        <w:rPr>
          <w:rFonts w:asciiTheme="majorBidi" w:hAnsiTheme="majorBidi"/>
          <w:color w:val="auto"/>
          <w:sz w:val="24"/>
          <w:szCs w:val="24"/>
          <w:lang w:val="el-GR" w:bidi="he-IL"/>
        </w:rPr>
        <w:t>»</w:t>
      </w:r>
    </w:p>
    <w:p w14:paraId="3F1BFBB7" w14:textId="77777777" w:rsidR="00564786" w:rsidRPr="004F573D" w:rsidRDefault="00564786" w:rsidP="00564786">
      <w:pPr>
        <w:rPr>
          <w:rFonts w:asciiTheme="majorBidi" w:hAnsiTheme="majorBidi" w:cstheme="majorBidi"/>
          <w:sz w:val="24"/>
          <w:szCs w:val="24"/>
          <w:lang w:val="el-GR" w:bidi="he-IL"/>
        </w:rPr>
      </w:pPr>
    </w:p>
    <w:p w14:paraId="236A6F1A" w14:textId="1A94A15D" w:rsidR="00E305E7" w:rsidRPr="004F573D" w:rsidRDefault="00E305E7" w:rsidP="00E305E7">
      <w:pPr>
        <w:jc w:val="both"/>
        <w:rPr>
          <w:rFonts w:asciiTheme="majorBidi" w:hAnsiTheme="majorBidi" w:cstheme="majorBidi"/>
          <w:sz w:val="24"/>
          <w:szCs w:val="24"/>
          <w:lang w:val="el-GR" w:bidi="he-IL"/>
        </w:rPr>
      </w:pPr>
      <w:r w:rsidRPr="004F573D">
        <w:rPr>
          <w:rFonts w:asciiTheme="majorBidi" w:hAnsiTheme="majorBidi" w:cstheme="majorBidi"/>
          <w:sz w:val="24"/>
          <w:szCs w:val="24"/>
          <w:lang w:val="el-GR" w:bidi="he-IL"/>
        </w:rPr>
        <w:t xml:space="preserve">Έχοντας υπόψη τις ανωτέρω ερμηνείες, θέλουμε να καταθέσουμε συμπληρωματικά προς εκείνες, τη δική μας συμβολή στην εξηγητική παράδοση των </w:t>
      </w:r>
      <w:proofErr w:type="spellStart"/>
      <w:r w:rsidRPr="004F573D">
        <w:rPr>
          <w:rFonts w:asciiTheme="majorBidi" w:hAnsiTheme="majorBidi" w:cstheme="majorBidi"/>
          <w:sz w:val="24"/>
          <w:szCs w:val="24"/>
          <w:lang w:val="el-GR" w:bidi="he-IL"/>
        </w:rPr>
        <w:t>συγκεκρφιμένων</w:t>
      </w:r>
      <w:proofErr w:type="spellEnd"/>
      <w:r w:rsidRPr="004F573D">
        <w:rPr>
          <w:rFonts w:asciiTheme="majorBidi" w:hAnsiTheme="majorBidi" w:cstheme="majorBidi"/>
          <w:sz w:val="24"/>
          <w:szCs w:val="24"/>
          <w:lang w:val="el-GR" w:bidi="he-IL"/>
        </w:rPr>
        <w:t xml:space="preserve"> χωρίων:</w:t>
      </w:r>
    </w:p>
    <w:p w14:paraId="1557E253" w14:textId="1F48FC84" w:rsidR="009D3872" w:rsidRPr="004F573D" w:rsidRDefault="009D3872" w:rsidP="009D3872">
      <w:pPr>
        <w:pStyle w:val="a9"/>
        <w:numPr>
          <w:ilvl w:val="0"/>
          <w:numId w:val="1"/>
        </w:numPr>
        <w:jc w:val="both"/>
        <w:rPr>
          <w:rFonts w:asciiTheme="majorBidi" w:eastAsiaTheme="majorEastAsia" w:hAnsiTheme="majorBidi" w:cstheme="majorBidi"/>
          <w:b/>
          <w:bCs/>
          <w:sz w:val="24"/>
          <w:szCs w:val="24"/>
          <w:lang w:val="el-GR"/>
        </w:rPr>
      </w:pPr>
      <w:r w:rsidRPr="004F573D">
        <w:rPr>
          <w:rFonts w:asciiTheme="majorBidi" w:hAnsiTheme="majorBidi" w:cstheme="majorBidi"/>
          <w:sz w:val="24"/>
          <w:szCs w:val="24"/>
          <w:lang w:val="el-GR"/>
        </w:rPr>
        <w:t xml:space="preserve">Το πρώτο στοιχείο, το οποίο επισημαίνουμε είναι το γεγονός ότι με την υπό εξέταση Ενότητα, </w:t>
      </w:r>
      <w:proofErr w:type="spellStart"/>
      <w:r w:rsidRPr="004F573D">
        <w:rPr>
          <w:rFonts w:asciiTheme="majorBidi" w:hAnsiTheme="majorBidi" w:cstheme="majorBidi"/>
          <w:sz w:val="24"/>
          <w:szCs w:val="24"/>
          <w:lang w:val="el-GR"/>
        </w:rPr>
        <w:t>κατακλείεται</w:t>
      </w:r>
      <w:proofErr w:type="spellEnd"/>
      <w:r w:rsidRPr="004F573D">
        <w:rPr>
          <w:rFonts w:asciiTheme="majorBidi" w:hAnsiTheme="majorBidi" w:cstheme="majorBidi"/>
          <w:sz w:val="24"/>
          <w:szCs w:val="24"/>
          <w:lang w:val="el-GR"/>
        </w:rPr>
        <w:t xml:space="preserve"> η πρώτη μεγάλη Ενότητα του </w:t>
      </w:r>
      <w:r w:rsidRPr="004F573D">
        <w:rPr>
          <w:rFonts w:asciiTheme="majorBidi" w:hAnsiTheme="majorBidi" w:cstheme="majorBidi"/>
          <w:i/>
          <w:iCs/>
          <w:sz w:val="24"/>
          <w:szCs w:val="24"/>
          <w:lang w:val="el-GR"/>
        </w:rPr>
        <w:t>Κατά Ιωάννη</w:t>
      </w:r>
      <w:r w:rsidRPr="004F573D">
        <w:rPr>
          <w:rFonts w:asciiTheme="majorBidi" w:hAnsiTheme="majorBidi" w:cstheme="majorBidi"/>
          <w:sz w:val="24"/>
          <w:szCs w:val="24"/>
          <w:lang w:val="el-GR"/>
        </w:rPr>
        <w:t xml:space="preserve">, η οποία αφορά στη δημόσια δράση του σαρκωμένου Λόγου – Μονογενούς Θεού. Αυτή ξεκινά με την Χορηγία άφθονου Κρασιού σε Γάμο στην περιθωριακή Κανά, το οποίο προέκυψε με τη μεταβολή 500 λίτρων ύδατος στατικού, αφού ευρισκόταν σε έξι λίθινες υδρίες για τον «καθαρισμό» των Ιουδαίων. Η περικοπή </w:t>
      </w:r>
      <w:proofErr w:type="spellStart"/>
      <w:r w:rsidRPr="004F573D">
        <w:rPr>
          <w:rFonts w:asciiTheme="majorBidi" w:hAnsiTheme="majorBidi" w:cstheme="majorBidi"/>
          <w:sz w:val="24"/>
          <w:szCs w:val="24"/>
          <w:lang w:val="el-GR"/>
        </w:rPr>
        <w:t>κατακλείεται</w:t>
      </w:r>
      <w:proofErr w:type="spellEnd"/>
      <w:r w:rsidRPr="004F573D">
        <w:rPr>
          <w:rFonts w:asciiTheme="majorBidi" w:hAnsiTheme="majorBidi" w:cstheme="majorBidi"/>
          <w:sz w:val="24"/>
          <w:szCs w:val="24"/>
          <w:lang w:val="el-GR"/>
        </w:rPr>
        <w:t xml:space="preserve"> στη μισητή Σαμάρεια (που </w:t>
      </w:r>
      <w:r w:rsidR="0056478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εκπροσωπεί</w:t>
      </w:r>
      <w:r w:rsidR="00564786"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τον Βόρειο Ισραήλ) με τον πολυπληθή θερισμό «ήδη 4 μήνες» πριν αυτός «φυσιολογικά» διενεργηθεί. Η κρίση το</w:t>
      </w:r>
      <w:r w:rsidR="00FA240B" w:rsidRPr="004F573D">
        <w:rPr>
          <w:rFonts w:asciiTheme="majorBidi" w:hAnsiTheme="majorBidi" w:cstheme="majorBidi"/>
          <w:sz w:val="24"/>
          <w:szCs w:val="24"/>
          <w:lang w:val="el-GR"/>
        </w:rPr>
        <w:t>ύ</w:t>
      </w:r>
      <w:r w:rsidRPr="004F573D">
        <w:rPr>
          <w:rFonts w:asciiTheme="majorBidi" w:hAnsiTheme="majorBidi" w:cstheme="majorBidi"/>
          <w:sz w:val="24"/>
          <w:szCs w:val="24"/>
          <w:lang w:val="el-GR"/>
        </w:rPr>
        <w:t xml:space="preserve"> Κόσμου, η οποία και στην Αποκάλυψη (κεφ. 14) ταυτίζεται με τον </w:t>
      </w:r>
      <w:r w:rsidR="00D60F1E" w:rsidRPr="004F573D">
        <w:rPr>
          <w:rFonts w:asciiTheme="majorBidi" w:hAnsiTheme="majorBidi" w:cstheme="majorBidi"/>
          <w:i/>
          <w:iCs/>
          <w:sz w:val="24"/>
          <w:szCs w:val="24"/>
          <w:lang w:val="el-GR"/>
        </w:rPr>
        <w:t>εσχατολογικό</w:t>
      </w:r>
      <w:r w:rsidRPr="004F573D">
        <w:rPr>
          <w:rFonts w:asciiTheme="majorBidi" w:hAnsiTheme="majorBidi" w:cstheme="majorBidi"/>
          <w:sz w:val="24"/>
          <w:szCs w:val="24"/>
          <w:lang w:val="el-GR"/>
        </w:rPr>
        <w:t xml:space="preserve"> θερισμό και τον τρυγητό, διενεργείται προ της </w:t>
      </w:r>
      <w:r w:rsidR="0053208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ώρας</w:t>
      </w:r>
      <w:r w:rsidR="0053208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της, ήδη στο «εδώ και το τώρα» και βεβαίως όχι πάνω σε ένα Άγιον Όρος, όπως η </w:t>
      </w:r>
      <w:proofErr w:type="spellStart"/>
      <w:r w:rsidRPr="004F573D">
        <w:rPr>
          <w:rFonts w:asciiTheme="majorBidi" w:hAnsiTheme="majorBidi" w:cstheme="majorBidi"/>
          <w:sz w:val="24"/>
          <w:szCs w:val="24"/>
          <w:lang w:val="el-GR"/>
        </w:rPr>
        <w:t>Σιών</w:t>
      </w:r>
      <w:proofErr w:type="spellEnd"/>
      <w:r w:rsidRPr="004F573D">
        <w:rPr>
          <w:rFonts w:asciiTheme="majorBidi" w:hAnsiTheme="majorBidi" w:cstheme="majorBidi"/>
          <w:sz w:val="24"/>
          <w:szCs w:val="24"/>
          <w:lang w:val="el-GR"/>
        </w:rPr>
        <w:t xml:space="preserve"> ή το </w:t>
      </w:r>
      <w:proofErr w:type="spellStart"/>
      <w:r w:rsidRPr="004F573D">
        <w:rPr>
          <w:rFonts w:asciiTheme="majorBidi" w:hAnsiTheme="majorBidi" w:cstheme="majorBidi"/>
          <w:sz w:val="24"/>
          <w:szCs w:val="24"/>
          <w:lang w:val="el-GR"/>
        </w:rPr>
        <w:t>Γαριζίμ</w:t>
      </w:r>
      <w:proofErr w:type="spellEnd"/>
      <w:r w:rsidR="00FA240B"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αλλά με αναφορά σε Πρόσωπο, που δεν είναι απλώς </w:t>
      </w:r>
      <w:r w:rsidR="0053208F" w:rsidRPr="004F573D">
        <w:rPr>
          <w:rFonts w:asciiTheme="majorBidi" w:hAnsiTheme="majorBidi" w:cstheme="majorBidi"/>
          <w:i/>
          <w:iCs/>
          <w:sz w:val="24"/>
          <w:szCs w:val="24"/>
          <w:lang w:val="el-GR"/>
        </w:rPr>
        <w:t>ο</w:t>
      </w:r>
      <w:r w:rsidR="0053208F"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Προφήτης (</w:t>
      </w:r>
      <w:r w:rsidR="00FA240B"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νέος Μωυσής</w:t>
      </w:r>
      <w:r w:rsidR="00FA240B"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αλλά ο </w:t>
      </w:r>
      <w:proofErr w:type="spellStart"/>
      <w:r w:rsidRPr="004F573D">
        <w:rPr>
          <w:rFonts w:asciiTheme="majorBidi" w:hAnsiTheme="majorBidi" w:cstheme="majorBidi"/>
          <w:sz w:val="24"/>
          <w:szCs w:val="24"/>
          <w:lang w:val="el-GR"/>
        </w:rPr>
        <w:t>Σωτήρ</w:t>
      </w:r>
      <w:proofErr w:type="spellEnd"/>
      <w:r w:rsidRPr="004F573D">
        <w:rPr>
          <w:rFonts w:asciiTheme="majorBidi" w:hAnsiTheme="majorBidi" w:cstheme="majorBidi"/>
          <w:sz w:val="24"/>
          <w:szCs w:val="24"/>
          <w:lang w:val="el-GR"/>
        </w:rPr>
        <w:t xml:space="preserve"> του Κόσμου. Σε αυτήν την ενότητα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1-4, όπως έχουμε αποδείξει σε προγενέστερο</w:t>
      </w:r>
      <w:r w:rsidR="00D60F1E" w:rsidRPr="004F573D">
        <w:rPr>
          <w:rFonts w:asciiTheme="majorBidi" w:hAnsiTheme="majorBidi" w:cstheme="majorBidi"/>
          <w:sz w:val="24"/>
          <w:szCs w:val="24"/>
          <w:lang w:val="el-GR"/>
        </w:rPr>
        <w:t xml:space="preserve"> άρθρο</w:t>
      </w:r>
      <w:r w:rsidR="00EA7F61" w:rsidRPr="004F573D">
        <w:rPr>
          <w:rStyle w:val="af3"/>
          <w:rFonts w:asciiTheme="majorBidi" w:hAnsiTheme="majorBidi" w:cstheme="majorBidi"/>
          <w:sz w:val="24"/>
          <w:szCs w:val="24"/>
          <w:lang w:val="el-GR"/>
        </w:rPr>
        <w:footnoteReference w:id="44"/>
      </w:r>
      <w:r w:rsidRPr="004F573D">
        <w:rPr>
          <w:rFonts w:asciiTheme="majorBidi" w:hAnsiTheme="majorBidi" w:cstheme="majorBidi"/>
          <w:sz w:val="24"/>
          <w:szCs w:val="24"/>
          <w:lang w:val="el-GR"/>
        </w:rPr>
        <w:t xml:space="preserve">, κυριαρχεί η «εικόνα» του </w:t>
      </w:r>
      <w:proofErr w:type="spellStart"/>
      <w:r w:rsidRPr="004F573D">
        <w:rPr>
          <w:rFonts w:asciiTheme="majorBidi" w:hAnsiTheme="majorBidi" w:cstheme="majorBidi"/>
          <w:sz w:val="24"/>
          <w:szCs w:val="24"/>
          <w:lang w:val="el-GR"/>
        </w:rPr>
        <w:t>πνευματοφόρου</w:t>
      </w:r>
      <w:proofErr w:type="spellEnd"/>
      <w:r w:rsidRPr="004F573D">
        <w:rPr>
          <w:rFonts w:asciiTheme="majorBidi" w:hAnsiTheme="majorBidi" w:cstheme="majorBidi"/>
          <w:sz w:val="24"/>
          <w:szCs w:val="24"/>
          <w:lang w:val="el-GR"/>
        </w:rPr>
        <w:t xml:space="preserve"> Αμνού ως Νυμφίου, ο οποίος συνδέεται με τη </w:t>
      </w:r>
      <w:r w:rsidR="00FA240B" w:rsidRPr="004F573D">
        <w:rPr>
          <w:rFonts w:asciiTheme="majorBidi" w:hAnsiTheme="majorBidi" w:cstheme="majorBidi"/>
          <w:sz w:val="24"/>
          <w:szCs w:val="24"/>
          <w:lang w:val="el-GR"/>
        </w:rPr>
        <w:t>γ</w:t>
      </w:r>
      <w:r w:rsidRPr="004F573D">
        <w:rPr>
          <w:rFonts w:asciiTheme="majorBidi" w:hAnsiTheme="majorBidi" w:cstheme="majorBidi"/>
          <w:sz w:val="24"/>
          <w:szCs w:val="24"/>
          <w:lang w:val="el-GR"/>
        </w:rPr>
        <w:t>ονιμότητα και την αφθονία του Οίνου, του Ύδατος και του Σίτου.</w:t>
      </w:r>
    </w:p>
    <w:p w14:paraId="3556C4E6" w14:textId="77777777" w:rsidR="00FA240B" w:rsidRPr="004F573D" w:rsidRDefault="00FA240B" w:rsidP="00FA240B">
      <w:pPr>
        <w:pStyle w:val="a9"/>
        <w:jc w:val="both"/>
        <w:rPr>
          <w:rFonts w:asciiTheme="majorBidi" w:eastAsiaTheme="majorEastAsia" w:hAnsiTheme="majorBidi" w:cstheme="majorBidi"/>
          <w:b/>
          <w:bCs/>
          <w:sz w:val="24"/>
          <w:szCs w:val="24"/>
          <w:lang w:val="el-GR"/>
        </w:rPr>
      </w:pPr>
    </w:p>
    <w:p w14:paraId="679255C1" w14:textId="5531485C" w:rsidR="009D3872" w:rsidRPr="004F573D" w:rsidRDefault="009D3872" w:rsidP="009D3872">
      <w:pPr>
        <w:pStyle w:val="a9"/>
        <w:numPr>
          <w:ilvl w:val="0"/>
          <w:numId w:val="1"/>
        </w:numPr>
        <w:jc w:val="both"/>
        <w:rPr>
          <w:rFonts w:asciiTheme="majorBidi" w:eastAsiaTheme="majorEastAsia" w:hAnsiTheme="majorBidi" w:cstheme="majorBidi"/>
          <w:b/>
          <w:bCs/>
          <w:sz w:val="24"/>
          <w:szCs w:val="24"/>
          <w:lang w:val="el-GR"/>
        </w:rPr>
      </w:pPr>
      <w:r w:rsidRPr="004F573D">
        <w:rPr>
          <w:rFonts w:asciiTheme="majorBidi" w:hAnsiTheme="majorBidi" w:cstheme="majorBidi"/>
          <w:sz w:val="24"/>
          <w:szCs w:val="24"/>
          <w:lang w:val="el-GR"/>
        </w:rPr>
        <w:t xml:space="preserve"> Στην Κανά ως </w:t>
      </w:r>
      <w:r w:rsidRPr="004F573D">
        <w:rPr>
          <w:rFonts w:asciiTheme="majorBidi" w:hAnsiTheme="majorBidi" w:cstheme="majorBidi"/>
          <w:i/>
          <w:iCs/>
          <w:sz w:val="24"/>
          <w:szCs w:val="24"/>
          <w:lang w:val="el-GR"/>
        </w:rPr>
        <w:t xml:space="preserve">μεσίτρια </w:t>
      </w:r>
      <w:r w:rsidRPr="004F573D">
        <w:rPr>
          <w:rFonts w:asciiTheme="majorBidi" w:hAnsiTheme="majorBidi" w:cstheme="majorBidi"/>
          <w:sz w:val="24"/>
          <w:szCs w:val="24"/>
          <w:lang w:val="el-GR"/>
        </w:rPr>
        <w:t xml:space="preserve">του </w:t>
      </w:r>
      <w:r w:rsidR="00FA240B" w:rsidRPr="004F573D">
        <w:rPr>
          <w:rFonts w:asciiTheme="majorBidi" w:hAnsiTheme="majorBidi" w:cstheme="majorBidi"/>
          <w:sz w:val="24"/>
          <w:szCs w:val="24"/>
          <w:lang w:val="el-GR"/>
        </w:rPr>
        <w:t>σ</w:t>
      </w:r>
      <w:r w:rsidRPr="004F573D">
        <w:rPr>
          <w:rFonts w:asciiTheme="majorBidi" w:hAnsiTheme="majorBidi" w:cstheme="majorBidi"/>
          <w:sz w:val="24"/>
          <w:szCs w:val="24"/>
          <w:lang w:val="el-GR"/>
        </w:rPr>
        <w:t xml:space="preserve">ημείου δεσπόζει η μη κατονομαζόμενη «μητέρα του Ιησού» και στη Σαμάρεια η </w:t>
      </w:r>
      <w:r w:rsidR="00FA240B" w:rsidRPr="004F573D">
        <w:rPr>
          <w:rFonts w:asciiTheme="majorBidi" w:hAnsiTheme="majorBidi" w:cstheme="majorBidi"/>
          <w:sz w:val="24"/>
          <w:szCs w:val="24"/>
          <w:lang w:val="el-GR"/>
        </w:rPr>
        <w:t xml:space="preserve">επίσης </w:t>
      </w:r>
      <w:r w:rsidRPr="004F573D">
        <w:rPr>
          <w:rFonts w:asciiTheme="majorBidi" w:hAnsiTheme="majorBidi" w:cstheme="majorBidi"/>
          <w:sz w:val="24"/>
          <w:szCs w:val="24"/>
          <w:lang w:val="el-GR"/>
        </w:rPr>
        <w:t xml:space="preserve">ανώνυμη Γυναίκα, η οποία συζεί με τον έκτο άνδρα της. Στην πρώτη ο Οίνος </w:t>
      </w:r>
      <w:r w:rsidR="00E305E7"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τελειώνει</w:t>
      </w:r>
      <w:r w:rsidR="00E305E7"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 </w:t>
      </w:r>
      <w:r w:rsidR="00E305E7" w:rsidRPr="004F573D">
        <w:rPr>
          <w:rFonts w:asciiTheme="majorBidi" w:hAnsiTheme="majorBidi" w:cstheme="majorBidi"/>
          <w:sz w:val="24"/>
          <w:szCs w:val="24"/>
          <w:lang w:val="el-GR"/>
        </w:rPr>
        <w:t xml:space="preserve">συμβάλλει καίρια στην ολοκλήρωση </w:t>
      </w:r>
      <w:r w:rsidRPr="004F573D">
        <w:rPr>
          <w:rFonts w:asciiTheme="majorBidi" w:hAnsiTheme="majorBidi" w:cstheme="majorBidi"/>
          <w:sz w:val="24"/>
          <w:szCs w:val="24"/>
          <w:lang w:val="el-GR"/>
        </w:rPr>
        <w:t>την ευωχία του Γάμου, την οποία ο τραπεζάρης – «</w:t>
      </w:r>
      <w:proofErr w:type="spellStart"/>
      <w:r w:rsidRPr="004F573D">
        <w:rPr>
          <w:rFonts w:asciiTheme="majorBidi" w:hAnsiTheme="majorBidi" w:cstheme="majorBidi"/>
          <w:sz w:val="24"/>
          <w:szCs w:val="24"/>
          <w:lang w:val="el-GR"/>
        </w:rPr>
        <w:t>αρχιτρίκλινος</w:t>
      </w:r>
      <w:proofErr w:type="spellEnd"/>
      <w:r w:rsidRPr="004F573D">
        <w:rPr>
          <w:rFonts w:asciiTheme="majorBidi" w:hAnsiTheme="majorBidi" w:cstheme="majorBidi"/>
          <w:sz w:val="24"/>
          <w:szCs w:val="24"/>
          <w:lang w:val="el-GR"/>
        </w:rPr>
        <w:t>» (ουσιαστικά και ο σαρκικός νυμφίος</w:t>
      </w:r>
      <w:r w:rsidR="00D60F1E" w:rsidRPr="004F573D">
        <w:rPr>
          <w:rFonts w:asciiTheme="majorBidi" w:hAnsiTheme="majorBidi" w:cstheme="majorBidi"/>
          <w:sz w:val="24"/>
          <w:szCs w:val="24"/>
          <w:lang w:val="el-GR"/>
        </w:rPr>
        <w:t xml:space="preserve">, που ήταν </w:t>
      </w:r>
      <w:r w:rsidR="00FA240B" w:rsidRPr="004F573D">
        <w:rPr>
          <w:rFonts w:asciiTheme="majorBidi" w:hAnsiTheme="majorBidi" w:cstheme="majorBidi"/>
          <w:sz w:val="24"/>
          <w:szCs w:val="24"/>
          <w:lang w:val="el-GR"/>
        </w:rPr>
        <w:t xml:space="preserve">συνήθως </w:t>
      </w:r>
      <w:r w:rsidR="00D60F1E" w:rsidRPr="004F573D">
        <w:rPr>
          <w:rFonts w:asciiTheme="majorBidi" w:hAnsiTheme="majorBidi" w:cstheme="majorBidi"/>
          <w:sz w:val="24"/>
          <w:szCs w:val="24"/>
          <w:lang w:val="el-GR"/>
        </w:rPr>
        <w:t>υπεύθυνος στην τράπεζα για την οινοποσία</w:t>
      </w:r>
      <w:r w:rsidRPr="004F573D">
        <w:rPr>
          <w:rFonts w:asciiTheme="majorBidi" w:hAnsiTheme="majorBidi" w:cstheme="majorBidi"/>
          <w:sz w:val="24"/>
          <w:szCs w:val="24"/>
          <w:lang w:val="el-GR"/>
        </w:rPr>
        <w:t xml:space="preserve">) δεν εξασφαλίζει με τα «κοσμικά μέσα». Στη δεύτερη περίπτωση η «ακάθαρτη» γυναίκα τελικά δεν ξεδιψά </w:t>
      </w:r>
      <w:r w:rsidR="0053208F" w:rsidRPr="004F573D">
        <w:rPr>
          <w:rFonts w:asciiTheme="majorBidi" w:hAnsiTheme="majorBidi" w:cstheme="majorBidi"/>
          <w:sz w:val="24"/>
          <w:szCs w:val="24"/>
          <w:lang w:val="el-GR"/>
        </w:rPr>
        <w:t xml:space="preserve">με νερό </w:t>
      </w:r>
      <w:r w:rsidRPr="004F573D">
        <w:rPr>
          <w:rFonts w:asciiTheme="majorBidi" w:hAnsiTheme="majorBidi" w:cstheme="majorBidi"/>
          <w:sz w:val="24"/>
          <w:szCs w:val="24"/>
          <w:lang w:val="el-GR"/>
        </w:rPr>
        <w:t>τον Ιησού (ο οποίος κατά σάρκα</w:t>
      </w:r>
      <w:r w:rsidR="00D60F1E" w:rsidRPr="004F573D">
        <w:rPr>
          <w:rFonts w:asciiTheme="majorBidi" w:hAnsiTheme="majorBidi" w:cstheme="majorBidi"/>
          <w:sz w:val="24"/>
          <w:szCs w:val="24"/>
          <w:lang w:val="el-GR"/>
        </w:rPr>
        <w:t xml:space="preserve"> στο Ιω.4</w:t>
      </w:r>
      <w:r w:rsidRPr="004F573D">
        <w:rPr>
          <w:rFonts w:asciiTheme="majorBidi" w:hAnsiTheme="majorBidi" w:cstheme="majorBidi"/>
          <w:sz w:val="24"/>
          <w:szCs w:val="24"/>
          <w:lang w:val="el-GR"/>
        </w:rPr>
        <w:t xml:space="preserve"> παραμένει και διψασμένος και πεινασμένος). Γίνεται, όμως, η ίδια πηγή </w:t>
      </w:r>
      <w:proofErr w:type="spellStart"/>
      <w:r w:rsidRPr="004F573D">
        <w:rPr>
          <w:rFonts w:asciiTheme="majorBidi" w:hAnsiTheme="majorBidi" w:cstheme="majorBidi"/>
          <w:sz w:val="24"/>
          <w:szCs w:val="24"/>
          <w:lang w:val="el-GR"/>
        </w:rPr>
        <w:t>αλλομένου</w:t>
      </w:r>
      <w:proofErr w:type="spellEnd"/>
      <w:r w:rsidRPr="004F573D">
        <w:rPr>
          <w:rFonts w:asciiTheme="majorBidi" w:hAnsiTheme="majorBidi" w:cstheme="majorBidi"/>
          <w:sz w:val="24"/>
          <w:szCs w:val="24"/>
          <w:lang w:val="el-GR"/>
        </w:rPr>
        <w:t xml:space="preserve"> Ύδατος, που γονιμοποιεί  τη Γη της </w:t>
      </w:r>
      <w:proofErr w:type="spellStart"/>
      <w:r w:rsidRPr="004F573D">
        <w:rPr>
          <w:rFonts w:asciiTheme="majorBidi" w:hAnsiTheme="majorBidi" w:cstheme="majorBidi"/>
          <w:sz w:val="24"/>
          <w:szCs w:val="24"/>
          <w:lang w:val="el-GR"/>
        </w:rPr>
        <w:t>Συχάρ</w:t>
      </w:r>
      <w:proofErr w:type="spellEnd"/>
      <w:r w:rsidRPr="004F573D">
        <w:rPr>
          <w:rFonts w:asciiTheme="majorBidi" w:hAnsiTheme="majorBidi" w:cstheme="majorBidi"/>
          <w:sz w:val="24"/>
          <w:szCs w:val="24"/>
          <w:lang w:val="el-GR"/>
        </w:rPr>
        <w:t xml:space="preserve"> σχεδόν </w:t>
      </w:r>
      <w:r w:rsidRPr="004F573D">
        <w:rPr>
          <w:rFonts w:asciiTheme="majorBidi" w:hAnsiTheme="majorBidi" w:cstheme="majorBidi"/>
          <w:i/>
          <w:iCs/>
          <w:sz w:val="24"/>
          <w:szCs w:val="24"/>
          <w:lang w:val="el-GR"/>
        </w:rPr>
        <w:t>αυτόματα</w:t>
      </w:r>
      <w:r w:rsidRPr="004F573D">
        <w:rPr>
          <w:rFonts w:asciiTheme="majorBidi" w:hAnsiTheme="majorBidi" w:cstheme="majorBidi"/>
          <w:sz w:val="24"/>
          <w:szCs w:val="24"/>
          <w:lang w:val="el-GR"/>
        </w:rPr>
        <w:t xml:space="preserve">, αφού άμεσα (μετά τον διάλογο του Κυρίου με τη </w:t>
      </w:r>
      <w:r w:rsidR="00FA240B" w:rsidRPr="004F573D">
        <w:rPr>
          <w:rFonts w:asciiTheme="majorBidi" w:hAnsiTheme="majorBidi" w:cstheme="majorBidi"/>
          <w:sz w:val="24"/>
          <w:szCs w:val="24"/>
          <w:lang w:val="el-GR"/>
        </w:rPr>
        <w:t xml:space="preserve">συγκεκριμένη </w:t>
      </w:r>
      <w:r w:rsidRPr="004F573D">
        <w:rPr>
          <w:rFonts w:asciiTheme="majorBidi" w:hAnsiTheme="majorBidi" w:cstheme="majorBidi"/>
          <w:sz w:val="24"/>
          <w:szCs w:val="24"/>
          <w:lang w:val="el-GR"/>
        </w:rPr>
        <w:t xml:space="preserve">γυναίκα) προβάλλουν «λευκές Χώρες» έτοιμες να αποδώσουν </w:t>
      </w:r>
      <w:r w:rsidR="00D60F1E" w:rsidRPr="004F573D">
        <w:rPr>
          <w:rFonts w:asciiTheme="majorBidi" w:hAnsiTheme="majorBidi" w:cstheme="majorBidi"/>
          <w:sz w:val="24"/>
          <w:szCs w:val="24"/>
          <w:lang w:val="el-GR"/>
        </w:rPr>
        <w:t xml:space="preserve">άφθονο </w:t>
      </w:r>
      <w:r w:rsidRPr="004F573D">
        <w:rPr>
          <w:rFonts w:asciiTheme="majorBidi" w:hAnsiTheme="majorBidi" w:cstheme="majorBidi"/>
          <w:sz w:val="24"/>
          <w:szCs w:val="24"/>
          <w:lang w:val="el-GR"/>
        </w:rPr>
        <w:t>καρπό του Σίτου και να χορτάσουν τον Χριστό</w:t>
      </w:r>
      <w:r w:rsidR="00FA240B" w:rsidRPr="004F573D">
        <w:rPr>
          <w:rFonts w:asciiTheme="majorBidi" w:hAnsiTheme="majorBidi" w:cstheme="majorBidi"/>
          <w:sz w:val="24"/>
          <w:szCs w:val="24"/>
          <w:lang w:val="el-GR"/>
        </w:rPr>
        <w:t>. Αυτός</w:t>
      </w:r>
      <w:r w:rsidRPr="004F573D">
        <w:rPr>
          <w:rFonts w:asciiTheme="majorBidi" w:hAnsiTheme="majorBidi" w:cstheme="majorBidi"/>
          <w:sz w:val="24"/>
          <w:szCs w:val="24"/>
          <w:lang w:val="el-GR"/>
        </w:rPr>
        <w:t xml:space="preserve"> ως σαρκωμένος Λόγος ήδη έχει ο Ίδιος </w:t>
      </w:r>
      <w:r w:rsidR="00D60F1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γονιμοποιήσει</w:t>
      </w:r>
      <w:r w:rsidR="00D60F1E"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τη Γυναίκα, με </w:t>
      </w:r>
      <w:r w:rsidR="00D60F1E" w:rsidRPr="004F573D">
        <w:rPr>
          <w:rFonts w:asciiTheme="majorBidi" w:hAnsiTheme="majorBidi" w:cstheme="majorBidi"/>
          <w:sz w:val="24"/>
          <w:szCs w:val="24"/>
          <w:lang w:val="el-GR"/>
        </w:rPr>
        <w:t xml:space="preserve">τον λόγο - </w:t>
      </w:r>
      <w:r w:rsidRPr="004F573D">
        <w:rPr>
          <w:rFonts w:asciiTheme="majorBidi" w:hAnsiTheme="majorBidi" w:cstheme="majorBidi"/>
          <w:sz w:val="24"/>
          <w:szCs w:val="24"/>
          <w:lang w:val="el-GR"/>
        </w:rPr>
        <w:t xml:space="preserve">την </w:t>
      </w:r>
      <w:r w:rsidRPr="004F573D">
        <w:rPr>
          <w:rFonts w:asciiTheme="majorBidi" w:hAnsiTheme="majorBidi" w:cstheme="majorBidi"/>
          <w:sz w:val="24"/>
          <w:szCs w:val="24"/>
          <w:lang w:val="el-GR"/>
        </w:rPr>
        <w:lastRenderedPageBreak/>
        <w:t>αποκάλυψη ότι</w:t>
      </w:r>
      <w:r w:rsidR="00FA240B" w:rsidRPr="004F573D">
        <w:rPr>
          <w:rFonts w:asciiTheme="majorBidi" w:hAnsiTheme="majorBidi" w:cstheme="majorBidi"/>
          <w:sz w:val="24"/>
          <w:szCs w:val="24"/>
          <w:lang w:val="el-GR"/>
        </w:rPr>
        <w:t xml:space="preserve"> Εκείνος</w:t>
      </w:r>
      <w:r w:rsidRPr="004F573D">
        <w:rPr>
          <w:rFonts w:asciiTheme="majorBidi" w:hAnsiTheme="majorBidi" w:cstheme="majorBidi"/>
          <w:sz w:val="24"/>
          <w:szCs w:val="24"/>
          <w:lang w:val="el-GR"/>
        </w:rPr>
        <w:t xml:space="preserve"> είναι ο </w:t>
      </w:r>
      <w:r w:rsidR="00FA240B" w:rsidRPr="004F573D">
        <w:rPr>
          <w:rFonts w:asciiTheme="majorBidi" w:hAnsiTheme="majorBidi" w:cstheme="majorBidi"/>
          <w:sz w:val="24"/>
          <w:szCs w:val="24"/>
          <w:lang w:val="el-GR"/>
        </w:rPr>
        <w:t>Αναμενόμενος - Ερχόμενος</w:t>
      </w:r>
      <w:r w:rsidRPr="004F573D">
        <w:rPr>
          <w:rFonts w:asciiTheme="majorBidi" w:hAnsiTheme="majorBidi" w:cstheme="majorBidi"/>
          <w:sz w:val="24"/>
          <w:szCs w:val="24"/>
          <w:lang w:val="el-GR"/>
        </w:rPr>
        <w:t xml:space="preserve">. Με την έλευσή </w:t>
      </w:r>
      <w:r w:rsidR="00D60F1E" w:rsidRPr="004F573D">
        <w:rPr>
          <w:rFonts w:asciiTheme="majorBidi" w:hAnsiTheme="majorBidi" w:cstheme="majorBidi"/>
          <w:sz w:val="24"/>
          <w:szCs w:val="24"/>
          <w:lang w:val="el-GR"/>
        </w:rPr>
        <w:t xml:space="preserve">τους, οι </w:t>
      </w:r>
      <w:proofErr w:type="spellStart"/>
      <w:r w:rsidR="00D60F1E" w:rsidRPr="004F573D">
        <w:rPr>
          <w:rFonts w:asciiTheme="majorBidi" w:hAnsiTheme="majorBidi" w:cstheme="majorBidi"/>
          <w:sz w:val="24"/>
          <w:szCs w:val="24"/>
          <w:lang w:val="el-GR"/>
        </w:rPr>
        <w:t>Σαμαρίτες</w:t>
      </w:r>
      <w:proofErr w:type="spellEnd"/>
      <w:r w:rsidRPr="004F573D">
        <w:rPr>
          <w:rFonts w:asciiTheme="majorBidi" w:hAnsiTheme="majorBidi" w:cstheme="majorBidi"/>
          <w:sz w:val="24"/>
          <w:szCs w:val="24"/>
          <w:lang w:val="el-GR"/>
        </w:rPr>
        <w:t xml:space="preserve"> εκπληρώνουν την προφητεία περί </w:t>
      </w:r>
      <w:proofErr w:type="spellStart"/>
      <w:r w:rsidRPr="004F573D">
        <w:rPr>
          <w:rFonts w:asciiTheme="majorBidi" w:hAnsiTheme="majorBidi" w:cstheme="majorBidi"/>
          <w:sz w:val="24"/>
          <w:szCs w:val="24"/>
          <w:lang w:val="el-GR"/>
        </w:rPr>
        <w:t>ιεραποδημίας</w:t>
      </w:r>
      <w:proofErr w:type="spellEnd"/>
      <w:r w:rsidRPr="004F573D">
        <w:rPr>
          <w:rFonts w:asciiTheme="majorBidi" w:hAnsiTheme="majorBidi" w:cstheme="majorBidi"/>
          <w:sz w:val="24"/>
          <w:szCs w:val="24"/>
          <w:lang w:val="el-GR"/>
        </w:rPr>
        <w:t xml:space="preserve"> των Εθνών κατά τα τελικά Έσχατα (όταν και οι στέπες θα μεταμορφωθούν σε Κήπο</w:t>
      </w:r>
      <w:r w:rsidR="00564786" w:rsidRPr="004F573D">
        <w:rPr>
          <w:rFonts w:asciiTheme="majorBidi" w:hAnsiTheme="majorBidi" w:cstheme="majorBidi"/>
          <w:sz w:val="24"/>
          <w:szCs w:val="24"/>
          <w:lang w:val="el-GR"/>
        </w:rPr>
        <w:t>: Ιεζ.47:1-2. Ζαχ.14:8</w:t>
      </w:r>
      <w:r w:rsidRPr="004F573D">
        <w:rPr>
          <w:rFonts w:asciiTheme="majorBidi" w:hAnsiTheme="majorBidi" w:cstheme="majorBidi"/>
          <w:sz w:val="24"/>
          <w:szCs w:val="24"/>
          <w:lang w:val="el-GR"/>
        </w:rPr>
        <w:t xml:space="preserve">). </w:t>
      </w:r>
      <w:proofErr w:type="spellStart"/>
      <w:r w:rsidRPr="004F573D">
        <w:rPr>
          <w:rFonts w:asciiTheme="majorBidi" w:hAnsiTheme="majorBidi" w:cstheme="majorBidi"/>
          <w:sz w:val="24"/>
          <w:szCs w:val="24"/>
          <w:lang w:val="el-GR"/>
        </w:rPr>
        <w:t>Προτυπώνουν</w:t>
      </w:r>
      <w:proofErr w:type="spellEnd"/>
      <w:r w:rsidRPr="004F573D">
        <w:rPr>
          <w:rFonts w:asciiTheme="majorBidi" w:hAnsiTheme="majorBidi" w:cstheme="majorBidi"/>
          <w:sz w:val="24"/>
          <w:szCs w:val="24"/>
          <w:lang w:val="el-GR"/>
        </w:rPr>
        <w:t xml:space="preserve"> και την προφητεία του Λόγου προς τους Έλληνες στη </w:t>
      </w:r>
      <w:proofErr w:type="spellStart"/>
      <w:r w:rsidRPr="004F573D">
        <w:rPr>
          <w:rFonts w:asciiTheme="majorBidi" w:hAnsiTheme="majorBidi" w:cstheme="majorBidi"/>
          <w:sz w:val="24"/>
          <w:szCs w:val="24"/>
          <w:lang w:val="el-GR"/>
        </w:rPr>
        <w:t>Σιών</w:t>
      </w:r>
      <w:proofErr w:type="spellEnd"/>
      <w:r w:rsidRPr="004F573D">
        <w:rPr>
          <w:rFonts w:asciiTheme="majorBidi" w:hAnsiTheme="majorBidi" w:cstheme="majorBidi"/>
          <w:sz w:val="24"/>
          <w:szCs w:val="24"/>
          <w:lang w:val="el-GR"/>
        </w:rPr>
        <w:t xml:space="preserve"> το Πάσχα ακριβώς στον Επίλογο της Δημόσιας Δράσης</w:t>
      </w:r>
      <w:r w:rsidR="00FA240B" w:rsidRPr="004F573D">
        <w:rPr>
          <w:rFonts w:asciiTheme="majorBidi" w:hAnsiTheme="majorBidi" w:cstheme="majorBidi"/>
          <w:sz w:val="24"/>
          <w:szCs w:val="24"/>
          <w:lang w:val="el-GR"/>
        </w:rPr>
        <w:t xml:space="preserve"> Του </w:t>
      </w:r>
      <w:r w:rsidRPr="004F573D">
        <w:rPr>
          <w:rFonts w:asciiTheme="majorBidi" w:hAnsiTheme="majorBidi" w:cstheme="majorBidi"/>
          <w:sz w:val="24"/>
          <w:szCs w:val="24"/>
          <w:lang w:val="el-GR"/>
        </w:rPr>
        <w:t xml:space="preserve">στο </w:t>
      </w:r>
      <w:r w:rsidR="00FA240B" w:rsidRPr="004F573D">
        <w:rPr>
          <w:rFonts w:asciiTheme="majorBidi" w:hAnsiTheme="majorBidi" w:cstheme="majorBidi"/>
          <w:sz w:val="24"/>
          <w:szCs w:val="24"/>
          <w:lang w:val="el-GR"/>
        </w:rPr>
        <w:t xml:space="preserve">Κατά </w:t>
      </w:r>
      <w:r w:rsidRPr="004F573D">
        <w:rPr>
          <w:rFonts w:asciiTheme="majorBidi" w:hAnsiTheme="majorBidi" w:cstheme="majorBidi"/>
          <w:sz w:val="24"/>
          <w:szCs w:val="24"/>
          <w:lang w:val="el-GR"/>
        </w:rPr>
        <w:t>Ιω</w:t>
      </w:r>
      <w:r w:rsidR="00FA240B" w:rsidRPr="004F573D">
        <w:rPr>
          <w:rFonts w:asciiTheme="majorBidi" w:hAnsiTheme="majorBidi" w:cstheme="majorBidi"/>
          <w:sz w:val="24"/>
          <w:szCs w:val="24"/>
          <w:lang w:val="el-GR"/>
        </w:rPr>
        <w:t>άννη</w:t>
      </w:r>
      <w:r w:rsidR="00D60F1E" w:rsidRPr="004F573D">
        <w:rPr>
          <w:rFonts w:asciiTheme="majorBidi" w:hAnsiTheme="majorBidi" w:cstheme="majorBidi"/>
          <w:sz w:val="24"/>
          <w:szCs w:val="24"/>
          <w:lang w:val="el-GR"/>
        </w:rPr>
        <w:t xml:space="preserve"> </w:t>
      </w:r>
      <w:r w:rsidR="00FA240B" w:rsidRPr="004F573D">
        <w:rPr>
          <w:rFonts w:asciiTheme="majorBidi" w:hAnsiTheme="majorBidi" w:cstheme="majorBidi"/>
          <w:sz w:val="24"/>
          <w:szCs w:val="24"/>
          <w:lang w:val="el-GR"/>
        </w:rPr>
        <w:t>(</w:t>
      </w:r>
      <w:r w:rsidR="00D60F1E" w:rsidRPr="004F573D">
        <w:rPr>
          <w:rFonts w:asciiTheme="majorBidi" w:hAnsiTheme="majorBidi" w:cstheme="majorBidi"/>
          <w:sz w:val="24"/>
          <w:szCs w:val="24"/>
          <w:lang w:val="el-GR"/>
        </w:rPr>
        <w:t>12</w:t>
      </w:r>
      <w:r w:rsidR="00FA240B" w:rsidRPr="004F573D">
        <w:rPr>
          <w:rFonts w:asciiTheme="majorBidi" w:hAnsiTheme="majorBidi" w:cstheme="majorBidi"/>
          <w:sz w:val="24"/>
          <w:szCs w:val="24"/>
          <w:lang w:val="el-GR"/>
        </w:rPr>
        <w:t>:24-25)</w:t>
      </w:r>
      <w:r w:rsidRPr="004F573D">
        <w:rPr>
          <w:rFonts w:asciiTheme="majorBidi" w:hAnsiTheme="majorBidi" w:cstheme="majorBidi"/>
          <w:sz w:val="24"/>
          <w:szCs w:val="24"/>
          <w:lang w:val="el-GR"/>
        </w:rPr>
        <w:t>: θα δοξασθεί ο Υιός του Ανθρώπου</w:t>
      </w:r>
      <w:r w:rsidR="00FA240B"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αφού πρώτα </w:t>
      </w:r>
      <w:proofErr w:type="spellStart"/>
      <w:r w:rsidRPr="004F573D">
        <w:rPr>
          <w:rFonts w:asciiTheme="majorBidi" w:hAnsiTheme="majorBidi" w:cstheme="majorBidi"/>
          <w:sz w:val="24"/>
          <w:szCs w:val="24"/>
          <w:lang w:val="el-GR"/>
        </w:rPr>
        <w:t>αποθάνει</w:t>
      </w:r>
      <w:proofErr w:type="spellEnd"/>
      <w:r w:rsidRPr="004F573D">
        <w:rPr>
          <w:rFonts w:asciiTheme="majorBidi" w:hAnsiTheme="majorBidi" w:cstheme="majorBidi"/>
          <w:sz w:val="24"/>
          <w:szCs w:val="24"/>
          <w:lang w:val="el-GR"/>
        </w:rPr>
        <w:t xml:space="preserve">/σαπίσει στη Γη και μετά ανθίσει. Εν προκειμένω ο Λόγος </w:t>
      </w:r>
      <w:r w:rsidR="00FA240B" w:rsidRPr="004F573D">
        <w:rPr>
          <w:rFonts w:asciiTheme="majorBidi" w:hAnsiTheme="majorBidi" w:cstheme="majorBidi"/>
          <w:sz w:val="24"/>
          <w:szCs w:val="24"/>
          <w:lang w:val="el-GR"/>
        </w:rPr>
        <w:t xml:space="preserve">αξιοποιεί </w:t>
      </w:r>
      <w:r w:rsidRPr="004F573D">
        <w:rPr>
          <w:rFonts w:asciiTheme="majorBidi" w:hAnsiTheme="majorBidi" w:cstheme="majorBidi"/>
          <w:sz w:val="24"/>
          <w:szCs w:val="24"/>
          <w:lang w:val="el-GR"/>
        </w:rPr>
        <w:t xml:space="preserve">τη συμβολική των </w:t>
      </w:r>
      <w:r w:rsidR="00FA240B" w:rsidRPr="004F573D">
        <w:rPr>
          <w:rFonts w:asciiTheme="majorBidi" w:hAnsiTheme="majorBidi" w:cstheme="majorBidi"/>
          <w:sz w:val="24"/>
          <w:szCs w:val="24"/>
          <w:lang w:val="el-GR"/>
        </w:rPr>
        <w:t xml:space="preserve">προσφιλών κατά τα αυτοκρατορικά χρόνια </w:t>
      </w:r>
      <w:proofErr w:type="spellStart"/>
      <w:r w:rsidRPr="004F573D">
        <w:rPr>
          <w:rFonts w:asciiTheme="majorBidi" w:hAnsiTheme="majorBidi" w:cstheme="majorBidi"/>
          <w:sz w:val="24"/>
          <w:szCs w:val="24"/>
          <w:lang w:val="el-GR"/>
        </w:rPr>
        <w:t>Ελευσίνειων</w:t>
      </w:r>
      <w:proofErr w:type="spellEnd"/>
      <w:r w:rsidRPr="004F573D">
        <w:rPr>
          <w:rFonts w:asciiTheme="majorBidi" w:hAnsiTheme="majorBidi" w:cstheme="majorBidi"/>
          <w:sz w:val="24"/>
          <w:szCs w:val="24"/>
          <w:lang w:val="el-GR"/>
        </w:rPr>
        <w:t xml:space="preserve"> </w:t>
      </w:r>
      <w:r w:rsidR="00FA240B" w:rsidRPr="004F573D">
        <w:rPr>
          <w:rFonts w:asciiTheme="majorBidi" w:hAnsiTheme="majorBidi" w:cstheme="majorBidi"/>
          <w:sz w:val="24"/>
          <w:szCs w:val="24"/>
          <w:lang w:val="el-GR"/>
        </w:rPr>
        <w:t>Μυστ</w:t>
      </w:r>
      <w:r w:rsidR="0053208F" w:rsidRPr="004F573D">
        <w:rPr>
          <w:rFonts w:asciiTheme="majorBidi" w:hAnsiTheme="majorBidi" w:cstheme="majorBidi"/>
          <w:sz w:val="24"/>
          <w:szCs w:val="24"/>
          <w:lang w:val="el-GR"/>
        </w:rPr>
        <w:t>η</w:t>
      </w:r>
      <w:r w:rsidR="00FA240B" w:rsidRPr="004F573D">
        <w:rPr>
          <w:rFonts w:asciiTheme="majorBidi" w:hAnsiTheme="majorBidi" w:cstheme="majorBidi"/>
          <w:sz w:val="24"/>
          <w:szCs w:val="24"/>
          <w:lang w:val="el-GR"/>
        </w:rPr>
        <w:t xml:space="preserve">ρίων, </w:t>
      </w:r>
      <w:r w:rsidRPr="004F573D">
        <w:rPr>
          <w:rFonts w:asciiTheme="majorBidi" w:hAnsiTheme="majorBidi" w:cstheme="majorBidi"/>
          <w:sz w:val="24"/>
          <w:szCs w:val="24"/>
          <w:lang w:val="el-GR"/>
        </w:rPr>
        <w:t>που επίσης επαγγέλλονταν αθανασία</w:t>
      </w:r>
      <w:r w:rsidR="00D60F1E" w:rsidRPr="004F573D">
        <w:rPr>
          <w:rFonts w:asciiTheme="majorBidi" w:hAnsiTheme="majorBidi" w:cstheme="majorBidi"/>
          <w:sz w:val="24"/>
          <w:szCs w:val="24"/>
          <w:lang w:val="el-GR"/>
        </w:rPr>
        <w:t>.</w:t>
      </w:r>
    </w:p>
    <w:p w14:paraId="2C518EEF" w14:textId="77777777" w:rsidR="00FA240B" w:rsidRPr="004F573D" w:rsidRDefault="00FA240B" w:rsidP="00FA240B">
      <w:pPr>
        <w:pStyle w:val="a9"/>
        <w:jc w:val="both"/>
        <w:rPr>
          <w:rFonts w:asciiTheme="majorBidi" w:eastAsiaTheme="majorEastAsia" w:hAnsiTheme="majorBidi" w:cstheme="majorBidi"/>
          <w:b/>
          <w:bCs/>
          <w:sz w:val="24"/>
          <w:szCs w:val="24"/>
          <w:lang w:val="el-GR"/>
        </w:rPr>
      </w:pPr>
    </w:p>
    <w:p w14:paraId="73F0B184" w14:textId="37FE0D1C" w:rsidR="009D3872" w:rsidRPr="004F573D" w:rsidRDefault="009D3872" w:rsidP="009D3872">
      <w:pPr>
        <w:pStyle w:val="a9"/>
        <w:numPr>
          <w:ilvl w:val="0"/>
          <w:numId w:val="1"/>
        </w:numPr>
        <w:jc w:val="both"/>
        <w:rPr>
          <w:rFonts w:asciiTheme="majorBidi" w:eastAsiaTheme="majorEastAsia" w:hAnsiTheme="majorBidi" w:cstheme="majorBidi"/>
          <w:b/>
          <w:bCs/>
          <w:sz w:val="24"/>
          <w:szCs w:val="24"/>
          <w:lang w:val="el-GR"/>
        </w:rPr>
      </w:pPr>
      <w:r w:rsidRPr="004F573D">
        <w:rPr>
          <w:rFonts w:asciiTheme="majorBidi" w:hAnsiTheme="majorBidi" w:cstheme="majorBidi"/>
          <w:sz w:val="24"/>
          <w:szCs w:val="24"/>
          <w:lang w:val="el-GR"/>
        </w:rPr>
        <w:t xml:space="preserve">Είναι εμφανές ότι </w:t>
      </w:r>
      <w:r w:rsidR="00FA240B" w:rsidRPr="004F573D">
        <w:rPr>
          <w:rFonts w:asciiTheme="majorBidi" w:hAnsiTheme="majorBidi" w:cstheme="majorBidi"/>
          <w:sz w:val="24"/>
          <w:szCs w:val="24"/>
          <w:lang w:val="el-GR"/>
        </w:rPr>
        <w:t xml:space="preserve">στην υπό εξέτασιν περικοπή </w:t>
      </w:r>
      <w:r w:rsidR="004636EC" w:rsidRPr="004F573D">
        <w:rPr>
          <w:rFonts w:asciiTheme="majorBidi" w:hAnsiTheme="majorBidi" w:cstheme="majorBidi"/>
          <w:sz w:val="24"/>
          <w:szCs w:val="24"/>
          <w:lang w:val="el-GR"/>
        </w:rPr>
        <w:t>κ</w:t>
      </w:r>
      <w:r w:rsidR="0053208F" w:rsidRPr="004F573D">
        <w:rPr>
          <w:rFonts w:asciiTheme="majorBidi" w:hAnsiTheme="majorBidi" w:cstheme="majorBidi"/>
          <w:sz w:val="24"/>
          <w:szCs w:val="24"/>
          <w:lang w:val="el-GR"/>
        </w:rPr>
        <w:t>ατε</w:t>
      </w:r>
      <w:r w:rsidR="004636EC" w:rsidRPr="004F573D">
        <w:rPr>
          <w:rFonts w:asciiTheme="majorBidi" w:hAnsiTheme="majorBidi" w:cstheme="majorBidi"/>
          <w:sz w:val="24"/>
          <w:szCs w:val="24"/>
          <w:lang w:val="el-GR"/>
        </w:rPr>
        <w:t xml:space="preserve">ξοχήν </w:t>
      </w:r>
      <w:r w:rsidRPr="004F573D">
        <w:rPr>
          <w:rFonts w:asciiTheme="majorBidi" w:hAnsiTheme="majorBidi" w:cstheme="majorBidi"/>
          <w:sz w:val="24"/>
          <w:szCs w:val="24"/>
          <w:lang w:val="el-GR"/>
        </w:rPr>
        <w:t>σπορε</w:t>
      </w:r>
      <w:r w:rsidR="00FA240B" w:rsidRPr="004F573D">
        <w:rPr>
          <w:rFonts w:asciiTheme="majorBidi" w:hAnsiTheme="majorBidi" w:cstheme="majorBidi"/>
          <w:sz w:val="24"/>
          <w:szCs w:val="24"/>
          <w:lang w:val="el-GR"/>
        </w:rPr>
        <w:t>ί</w:t>
      </w:r>
      <w:r w:rsidRPr="004F573D">
        <w:rPr>
          <w:rFonts w:asciiTheme="majorBidi" w:hAnsiTheme="majorBidi" w:cstheme="majorBidi"/>
          <w:sz w:val="24"/>
          <w:szCs w:val="24"/>
          <w:lang w:val="el-GR"/>
        </w:rPr>
        <w:t>ς</w:t>
      </w:r>
      <w:r w:rsidR="0053208F" w:rsidRPr="004F573D">
        <w:rPr>
          <w:rFonts w:asciiTheme="majorBidi" w:hAnsiTheme="majorBidi" w:cstheme="majorBidi"/>
          <w:sz w:val="24"/>
          <w:szCs w:val="24"/>
          <w:lang w:val="el-GR"/>
        </w:rPr>
        <w:t>, δεν είναι μόνον ο Μωυσής και οι Προφήτες (όπως τονίζει η προγενέστερη ερμηνευτική παράδοση) αλλά</w:t>
      </w:r>
      <w:r w:rsidRPr="004F573D">
        <w:rPr>
          <w:rFonts w:asciiTheme="majorBidi" w:hAnsiTheme="majorBidi" w:cstheme="majorBidi"/>
          <w:sz w:val="24"/>
          <w:szCs w:val="24"/>
          <w:lang w:val="el-GR"/>
        </w:rPr>
        <w:t xml:space="preserve"> καταρχήν ο Χριστός και «το ακάθαρτο για τους Εβραίους» πλάσμα, η </w:t>
      </w:r>
      <w:proofErr w:type="spellStart"/>
      <w:r w:rsidRPr="004F573D">
        <w:rPr>
          <w:rFonts w:asciiTheme="majorBidi" w:hAnsiTheme="majorBidi" w:cstheme="majorBidi"/>
          <w:sz w:val="24"/>
          <w:szCs w:val="24"/>
          <w:lang w:val="el-GR"/>
        </w:rPr>
        <w:t>Σαμαρίτισσα</w:t>
      </w:r>
      <w:proofErr w:type="spellEnd"/>
      <w:r w:rsidR="0053208F" w:rsidRPr="004F573D">
        <w:rPr>
          <w:rFonts w:asciiTheme="majorBidi" w:hAnsiTheme="majorBidi" w:cstheme="majorBidi"/>
          <w:sz w:val="24"/>
          <w:szCs w:val="24"/>
          <w:lang w:val="el-GR"/>
        </w:rPr>
        <w:t>, η οποία διεγείρει τους «βδελυρούς» (για τον εκλεκτό λαό) συμπολίτες της σε «</w:t>
      </w:r>
      <w:proofErr w:type="spellStart"/>
      <w:r w:rsidR="0053208F" w:rsidRPr="004F573D">
        <w:rPr>
          <w:rFonts w:asciiTheme="majorBidi" w:hAnsiTheme="majorBidi" w:cstheme="majorBidi"/>
          <w:sz w:val="24"/>
          <w:szCs w:val="24"/>
          <w:lang w:val="el-GR"/>
        </w:rPr>
        <w:t>ιεραποδημία</w:t>
      </w:r>
      <w:proofErr w:type="spellEnd"/>
      <w:r w:rsidR="0053208F"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Παρομοίως και μετά την Ανάσταση, </w:t>
      </w:r>
      <w:r w:rsidR="00FA240B"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απόστολος των αποστόλων</w:t>
      </w:r>
      <w:r w:rsidR="00FA240B"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γίνεται η Μαγδαληνή, αρχικά σε Κήπο και μετέπειτα σε κλειστό Χώρο, όπου είναι κλεισμένοι οι Μαθητές. Και την Μαρία προσφωνεί ο «</w:t>
      </w:r>
      <w:proofErr w:type="spellStart"/>
      <w:r w:rsidRPr="004F573D">
        <w:rPr>
          <w:rFonts w:asciiTheme="majorBidi" w:hAnsiTheme="majorBidi" w:cstheme="majorBidi"/>
          <w:sz w:val="24"/>
          <w:szCs w:val="24"/>
          <w:lang w:val="el-GR"/>
        </w:rPr>
        <w:t>Κήπουρός</w:t>
      </w:r>
      <w:proofErr w:type="spellEnd"/>
      <w:r w:rsidRPr="004F573D">
        <w:rPr>
          <w:rFonts w:asciiTheme="majorBidi" w:hAnsiTheme="majorBidi" w:cstheme="majorBidi"/>
          <w:sz w:val="24"/>
          <w:szCs w:val="24"/>
          <w:lang w:val="el-GR"/>
        </w:rPr>
        <w:t xml:space="preserve"> της Εδέμ» με το όνομά </w:t>
      </w:r>
      <w:r w:rsidR="00FA240B" w:rsidRPr="004F573D">
        <w:rPr>
          <w:rFonts w:asciiTheme="majorBidi" w:hAnsiTheme="majorBidi" w:cstheme="majorBidi"/>
          <w:sz w:val="24"/>
          <w:szCs w:val="24"/>
          <w:lang w:val="el-GR"/>
        </w:rPr>
        <w:t xml:space="preserve">της. </w:t>
      </w:r>
      <w:proofErr w:type="spellStart"/>
      <w:r w:rsidR="00FA240B" w:rsidRPr="004F573D">
        <w:rPr>
          <w:rFonts w:asciiTheme="majorBidi" w:hAnsiTheme="majorBidi" w:cstheme="majorBidi"/>
          <w:sz w:val="24"/>
          <w:szCs w:val="24"/>
          <w:lang w:val="el-GR"/>
        </w:rPr>
        <w:t>Παρομίως</w:t>
      </w:r>
      <w:proofErr w:type="spellEnd"/>
      <w:r w:rsidR="00FA240B"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στοιχεία της ταυτότητας τής </w:t>
      </w:r>
      <w:proofErr w:type="spellStart"/>
      <w:r w:rsidRPr="004F573D">
        <w:rPr>
          <w:rFonts w:asciiTheme="majorBidi" w:hAnsiTheme="majorBidi" w:cstheme="majorBidi"/>
          <w:sz w:val="24"/>
          <w:szCs w:val="24"/>
          <w:lang w:val="el-GR"/>
        </w:rPr>
        <w:t>Σαμαρίτισσας</w:t>
      </w:r>
      <w:proofErr w:type="spellEnd"/>
      <w:r w:rsidRPr="004F573D">
        <w:rPr>
          <w:rFonts w:asciiTheme="majorBidi" w:hAnsiTheme="majorBidi" w:cstheme="majorBidi"/>
          <w:sz w:val="24"/>
          <w:szCs w:val="24"/>
          <w:lang w:val="el-GR"/>
        </w:rPr>
        <w:t xml:space="preserve"> αποκαλύπτει ο σωριασμένος στο έδαφος Λόγος, ώρα 12.00, όταν έγινε και η συζήτηση του Φιδιού με την Εύα στον Παράδεισο</w:t>
      </w:r>
      <w:r w:rsidR="004636EC" w:rsidRPr="004F573D">
        <w:rPr>
          <w:rStyle w:val="af3"/>
          <w:rFonts w:asciiTheme="majorBidi" w:hAnsiTheme="majorBidi" w:cstheme="majorBidi"/>
          <w:sz w:val="24"/>
          <w:szCs w:val="24"/>
          <w:lang w:val="el-GR"/>
        </w:rPr>
        <w:footnoteReference w:id="45"/>
      </w:r>
      <w:r w:rsidRPr="004F573D">
        <w:rPr>
          <w:rFonts w:asciiTheme="majorBidi" w:hAnsiTheme="majorBidi" w:cstheme="majorBidi"/>
          <w:sz w:val="24"/>
          <w:szCs w:val="24"/>
          <w:lang w:val="el-GR"/>
        </w:rPr>
        <w:t xml:space="preserve">. Πιθανότατα οι ακροατές του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γνώριζαν από τους Συνοπτικούς, ότι η Μαγδαληνή «συζούσε» για διάστημα με επτά δαίμονες</w:t>
      </w:r>
      <w:r w:rsidR="00FA240B" w:rsidRPr="004F573D">
        <w:rPr>
          <w:rFonts w:asciiTheme="majorBidi" w:hAnsiTheme="majorBidi" w:cstheme="majorBidi"/>
          <w:sz w:val="24"/>
          <w:szCs w:val="24"/>
          <w:lang w:val="el-GR"/>
        </w:rPr>
        <w:t xml:space="preserve"> (Μκ.16:9.Λκ.8:2)</w:t>
      </w:r>
      <w:r w:rsidRPr="004F573D">
        <w:rPr>
          <w:rFonts w:asciiTheme="majorBidi" w:hAnsiTheme="majorBidi" w:cstheme="majorBidi"/>
          <w:sz w:val="24"/>
          <w:szCs w:val="24"/>
          <w:lang w:val="el-GR"/>
        </w:rPr>
        <w:t xml:space="preserve">. Και στο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xml:space="preserve">. 20 (όπως και στο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xml:space="preserve">. 4) </w:t>
      </w:r>
      <w:r w:rsidR="0053208F" w:rsidRPr="004F573D">
        <w:rPr>
          <w:rFonts w:asciiTheme="majorBidi" w:hAnsiTheme="majorBidi" w:cstheme="majorBidi"/>
          <w:sz w:val="24"/>
          <w:szCs w:val="24"/>
          <w:lang w:val="el-GR"/>
        </w:rPr>
        <w:t xml:space="preserve">ο σαρκωμένος Λόγος </w:t>
      </w:r>
      <w:r w:rsidRPr="004F573D">
        <w:rPr>
          <w:rFonts w:asciiTheme="majorBidi" w:hAnsiTheme="majorBidi" w:cstheme="majorBidi"/>
          <w:sz w:val="24"/>
          <w:szCs w:val="24"/>
          <w:lang w:val="el-GR"/>
        </w:rPr>
        <w:t xml:space="preserve">διαχωρίζει τον Εαυτό </w:t>
      </w:r>
      <w:r w:rsidR="0053208F" w:rsidRPr="004F573D">
        <w:rPr>
          <w:rFonts w:asciiTheme="majorBidi" w:hAnsiTheme="majorBidi" w:cstheme="majorBidi"/>
          <w:sz w:val="24"/>
          <w:szCs w:val="24"/>
          <w:lang w:val="el-GR"/>
        </w:rPr>
        <w:t>Τ</w:t>
      </w:r>
      <w:r w:rsidRPr="004F573D">
        <w:rPr>
          <w:rFonts w:asciiTheme="majorBidi" w:hAnsiTheme="majorBidi" w:cstheme="majorBidi"/>
          <w:sz w:val="24"/>
          <w:szCs w:val="24"/>
          <w:lang w:val="el-GR"/>
        </w:rPr>
        <w:t>ου από τους Μαθητές Του (όπως και στην υπό εξέταση ενότητα με το «υμείς λέγετε»)</w:t>
      </w:r>
      <w:r w:rsidR="004636EC"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ενώ η Μαγδαληνή δύο φορές </w:t>
      </w:r>
      <w:proofErr w:type="spellStart"/>
      <w:r w:rsidRPr="004F573D">
        <w:rPr>
          <w:rFonts w:asciiTheme="majorBidi" w:hAnsiTheme="majorBidi" w:cstheme="majorBidi"/>
          <w:sz w:val="24"/>
          <w:szCs w:val="24"/>
          <w:lang w:val="el-GR"/>
        </w:rPr>
        <w:t>μετα</w:t>
      </w:r>
      <w:proofErr w:type="spellEnd"/>
      <w:r w:rsidRPr="004F573D">
        <w:rPr>
          <w:rFonts w:asciiTheme="majorBidi" w:hAnsiTheme="majorBidi" w:cstheme="majorBidi"/>
          <w:sz w:val="24"/>
          <w:szCs w:val="24"/>
          <w:lang w:val="el-GR"/>
        </w:rPr>
        <w:t>-στρέφεται. Εν προκειμένω η «Εύα», η οποία δέχεται τη σπορά του «Φιδιού που ανέβηκε στο Ξύλο για να σώσει» (όπως και το σύμβολο του Ασκληπιού), σπέρνει (!) – γονιμοποιεί ενεργητικά  η ίδια (παρότι γυναίκα) τη σωτηρία στον Αδάμ και τη Γη. Το «σπέρμα» τ</w:t>
      </w:r>
      <w:r w:rsidR="0053208F" w:rsidRPr="004F573D">
        <w:rPr>
          <w:rFonts w:asciiTheme="majorBidi" w:hAnsiTheme="majorBidi" w:cstheme="majorBidi"/>
          <w:sz w:val="24"/>
          <w:szCs w:val="24"/>
          <w:lang w:val="el-GR"/>
        </w:rPr>
        <w:t>ή</w:t>
      </w:r>
      <w:r w:rsidRPr="004F573D">
        <w:rPr>
          <w:rFonts w:asciiTheme="majorBidi" w:hAnsiTheme="majorBidi" w:cstheme="majorBidi"/>
          <w:sz w:val="24"/>
          <w:szCs w:val="24"/>
          <w:lang w:val="el-GR"/>
        </w:rPr>
        <w:t xml:space="preserve">ς Γυναίκας τελικά σώζει τον Κόσμο, όπως υποσχέθηκε </w:t>
      </w:r>
      <w:r w:rsidR="0053208F" w:rsidRPr="004F573D">
        <w:rPr>
          <w:rFonts w:asciiTheme="majorBidi" w:hAnsiTheme="majorBidi" w:cstheme="majorBidi"/>
          <w:sz w:val="24"/>
          <w:szCs w:val="24"/>
          <w:lang w:val="el-GR"/>
        </w:rPr>
        <w:t xml:space="preserve">στην Εδέμ (Γέν.3:15) </w:t>
      </w:r>
      <w:r w:rsidRPr="004F573D">
        <w:rPr>
          <w:rFonts w:asciiTheme="majorBidi" w:hAnsiTheme="majorBidi" w:cstheme="majorBidi"/>
          <w:sz w:val="24"/>
          <w:szCs w:val="24"/>
          <w:lang w:val="el-GR"/>
        </w:rPr>
        <w:t xml:space="preserve">ο </w:t>
      </w:r>
      <w:proofErr w:type="spellStart"/>
      <w:r w:rsidRPr="004F573D">
        <w:rPr>
          <w:rFonts w:asciiTheme="majorBidi" w:hAnsiTheme="majorBidi" w:cstheme="majorBidi"/>
          <w:sz w:val="24"/>
          <w:szCs w:val="24"/>
          <w:lang w:val="el-GR"/>
        </w:rPr>
        <w:t>Γιαχβέ</w:t>
      </w:r>
      <w:proofErr w:type="spellEnd"/>
      <w:r w:rsidRPr="004F573D">
        <w:rPr>
          <w:rFonts w:asciiTheme="majorBidi" w:hAnsiTheme="majorBidi" w:cstheme="majorBidi"/>
          <w:sz w:val="24"/>
          <w:szCs w:val="24"/>
          <w:lang w:val="el-GR"/>
        </w:rPr>
        <w:t xml:space="preserve"> την 6</w:t>
      </w:r>
      <w:r w:rsidRPr="004F573D">
        <w:rPr>
          <w:rFonts w:asciiTheme="majorBidi" w:hAnsiTheme="majorBidi" w:cstheme="majorBidi"/>
          <w:sz w:val="24"/>
          <w:szCs w:val="24"/>
          <w:vertAlign w:val="superscript"/>
          <w:lang w:val="el-GR"/>
        </w:rPr>
        <w:t>η</w:t>
      </w:r>
      <w:r w:rsidRPr="004F573D">
        <w:rPr>
          <w:rFonts w:asciiTheme="majorBidi" w:hAnsiTheme="majorBidi" w:cstheme="majorBidi"/>
          <w:sz w:val="24"/>
          <w:szCs w:val="24"/>
          <w:lang w:val="el-GR"/>
        </w:rPr>
        <w:t xml:space="preserve"> ώρα στο πρώτο ζεύγος. </w:t>
      </w:r>
      <w:proofErr w:type="spellStart"/>
      <w:r w:rsidRPr="004F573D">
        <w:rPr>
          <w:rFonts w:asciiTheme="majorBidi" w:hAnsiTheme="majorBidi" w:cstheme="majorBidi"/>
          <w:sz w:val="24"/>
          <w:szCs w:val="24"/>
          <w:lang w:val="el-GR"/>
        </w:rPr>
        <w:t>Σημειωτέον</w:t>
      </w:r>
      <w:proofErr w:type="spellEnd"/>
      <w:r w:rsidRPr="004F573D">
        <w:rPr>
          <w:rFonts w:asciiTheme="majorBidi" w:hAnsiTheme="majorBidi" w:cstheme="majorBidi"/>
          <w:sz w:val="24"/>
          <w:szCs w:val="24"/>
          <w:lang w:val="el-GR"/>
        </w:rPr>
        <w:t xml:space="preserve"> ότι την 6</w:t>
      </w:r>
      <w:r w:rsidRPr="004F573D">
        <w:rPr>
          <w:rFonts w:asciiTheme="majorBidi" w:hAnsiTheme="majorBidi" w:cstheme="majorBidi"/>
          <w:sz w:val="24"/>
          <w:szCs w:val="24"/>
          <w:vertAlign w:val="superscript"/>
          <w:lang w:val="el-GR"/>
        </w:rPr>
        <w:t>η</w:t>
      </w:r>
      <w:r w:rsidRPr="004F573D">
        <w:rPr>
          <w:rFonts w:asciiTheme="majorBidi" w:hAnsiTheme="majorBidi" w:cstheme="majorBidi"/>
          <w:sz w:val="24"/>
          <w:szCs w:val="24"/>
          <w:lang w:val="el-GR"/>
        </w:rPr>
        <w:t xml:space="preserve"> ώρα αναγεννήθηκαν και οι πρώτοι μαθητές, οι οποίοι σε αντίθεση προς το «κρυφτό» των Πρωτοπλάστων τον ακολούθησαν και έμειναν μαζί μία ολόκληρη Νύκτα ώστε να βιώσουν τον τοκετό της </w:t>
      </w:r>
      <w:proofErr w:type="spellStart"/>
      <w:r w:rsidRPr="004F573D">
        <w:rPr>
          <w:rFonts w:asciiTheme="majorBidi" w:hAnsiTheme="majorBidi" w:cstheme="majorBidi"/>
          <w:sz w:val="24"/>
          <w:szCs w:val="24"/>
          <w:lang w:val="el-GR"/>
        </w:rPr>
        <w:t>αναΓέννησης</w:t>
      </w:r>
      <w:proofErr w:type="spellEnd"/>
      <w:r w:rsidR="004636EC" w:rsidRPr="004F573D">
        <w:rPr>
          <w:rStyle w:val="af3"/>
          <w:rFonts w:asciiTheme="majorBidi" w:hAnsiTheme="majorBidi" w:cstheme="majorBidi"/>
          <w:sz w:val="24"/>
          <w:szCs w:val="24"/>
          <w:lang w:val="el-GR"/>
        </w:rPr>
        <w:footnoteReference w:id="46"/>
      </w:r>
      <w:r w:rsidRPr="004F573D">
        <w:rPr>
          <w:rFonts w:asciiTheme="majorBidi" w:hAnsiTheme="majorBidi" w:cstheme="majorBidi"/>
          <w:sz w:val="24"/>
          <w:szCs w:val="24"/>
          <w:lang w:val="el-GR"/>
        </w:rPr>
        <w:t xml:space="preserve">. Κι όμως ακόμη δεν «κατανοούν», ενώ η </w:t>
      </w:r>
      <w:proofErr w:type="spellStart"/>
      <w:r w:rsidRPr="004F573D">
        <w:rPr>
          <w:rFonts w:asciiTheme="majorBidi" w:hAnsiTheme="majorBidi" w:cstheme="majorBidi"/>
          <w:sz w:val="24"/>
          <w:szCs w:val="24"/>
          <w:lang w:val="el-GR"/>
        </w:rPr>
        <w:t>Σαμαρίτισσα</w:t>
      </w:r>
      <w:proofErr w:type="spellEnd"/>
      <w:r w:rsidR="004636EC" w:rsidRPr="004F573D">
        <w:rPr>
          <w:rFonts w:asciiTheme="majorBidi" w:hAnsiTheme="majorBidi" w:cstheme="majorBidi"/>
          <w:sz w:val="24"/>
          <w:szCs w:val="24"/>
          <w:lang w:val="el-GR"/>
        </w:rPr>
        <w:t>, η οποία</w:t>
      </w:r>
      <w:r w:rsidRPr="004F573D">
        <w:rPr>
          <w:rFonts w:asciiTheme="majorBidi" w:hAnsiTheme="majorBidi" w:cstheme="majorBidi"/>
          <w:sz w:val="24"/>
          <w:szCs w:val="24"/>
          <w:lang w:val="el-GR"/>
        </w:rPr>
        <w:t xml:space="preserve"> βιώνει το καταμεσήμερο μία ολιγόλεπτη συνάντηση στο Ύπαιθρο, γονιμοποιεί άμεσα και πληθωρικά.</w:t>
      </w:r>
      <w:r w:rsidR="0053208F" w:rsidRPr="004F573D">
        <w:rPr>
          <w:rFonts w:asciiTheme="majorBidi" w:hAnsiTheme="majorBidi" w:cstheme="majorBidi"/>
          <w:sz w:val="24"/>
          <w:szCs w:val="24"/>
          <w:lang w:val="el-GR"/>
        </w:rPr>
        <w:t xml:space="preserve"> Το ίδιο εν μέρει συμβαίνει και με τον βασιλικό αξιωματούχο πάλι στην Κανά (4:46 </w:t>
      </w:r>
      <w:proofErr w:type="spellStart"/>
      <w:r w:rsidR="0053208F" w:rsidRPr="004F573D">
        <w:rPr>
          <w:rFonts w:asciiTheme="majorBidi" w:hAnsiTheme="majorBidi" w:cstheme="majorBidi"/>
          <w:sz w:val="24"/>
          <w:szCs w:val="24"/>
          <w:lang w:val="el-GR"/>
        </w:rPr>
        <w:t>κε</w:t>
      </w:r>
      <w:proofErr w:type="spellEnd"/>
      <w:r w:rsidR="0053208F" w:rsidRPr="004F573D">
        <w:rPr>
          <w:rFonts w:asciiTheme="majorBidi" w:hAnsiTheme="majorBidi" w:cstheme="majorBidi"/>
          <w:sz w:val="24"/>
          <w:szCs w:val="24"/>
          <w:lang w:val="el-GR"/>
        </w:rPr>
        <w:t>.).</w:t>
      </w:r>
    </w:p>
    <w:p w14:paraId="57FBEF7F" w14:textId="77777777" w:rsidR="004636EC" w:rsidRPr="004F573D" w:rsidRDefault="004636EC" w:rsidP="004636EC">
      <w:pPr>
        <w:pStyle w:val="a9"/>
        <w:jc w:val="both"/>
        <w:rPr>
          <w:rFonts w:asciiTheme="majorBidi" w:eastAsiaTheme="majorEastAsia" w:hAnsiTheme="majorBidi" w:cstheme="majorBidi"/>
          <w:b/>
          <w:bCs/>
          <w:sz w:val="24"/>
          <w:szCs w:val="24"/>
          <w:lang w:val="el-GR"/>
        </w:rPr>
      </w:pPr>
    </w:p>
    <w:p w14:paraId="73D6FE13" w14:textId="74826FC6" w:rsidR="009D3872" w:rsidRPr="004F573D" w:rsidRDefault="009D3872" w:rsidP="009D3872">
      <w:pPr>
        <w:pStyle w:val="a9"/>
        <w:numPr>
          <w:ilvl w:val="0"/>
          <w:numId w:val="1"/>
        </w:numPr>
        <w:jc w:val="both"/>
        <w:rPr>
          <w:rFonts w:asciiTheme="majorBidi" w:eastAsiaTheme="majorEastAsia" w:hAnsiTheme="majorBidi" w:cstheme="majorBidi"/>
          <w:b/>
          <w:bCs/>
          <w:sz w:val="24"/>
          <w:szCs w:val="24"/>
          <w:lang w:val="el-GR"/>
        </w:rPr>
      </w:pPr>
      <w:r w:rsidRPr="004F573D">
        <w:rPr>
          <w:rFonts w:asciiTheme="majorBidi" w:hAnsiTheme="majorBidi" w:cstheme="majorBidi"/>
          <w:sz w:val="24"/>
          <w:szCs w:val="24"/>
          <w:lang w:val="el-GR"/>
        </w:rPr>
        <w:t xml:space="preserve">Ο χώρος της Σαμάρειας, όπου γίνεται αυτή η σπορά συνδέεται με τον Ιακώβ και τον Ιωσήφ, ο οποίος έγινε διάσημος για το όραμα με τα στάχυα και τη λύση που έδωσε, χαρίζοντας και την εποχή της έλλειψης σοδιάς λύση. Μάλιστα μέσω των παθών του έδωσε τη δυνατότητα στα αδέλφια του και κατ’ επέκταση στον λαό του τη δυνατότητα να διασωθεί και να ανθίσει στην Αίγυπτο. Ήδη πριν από την Κανά, ο σαρκωμένος Λόγος με τα λόγια προς τον αληθινό Ισραήλ Ναθαναήλ την Κλίμακα παραπέμπει στη </w:t>
      </w:r>
      <w:proofErr w:type="spellStart"/>
      <w:r w:rsidRPr="004F573D">
        <w:rPr>
          <w:rFonts w:asciiTheme="majorBidi" w:hAnsiTheme="majorBidi" w:cstheme="majorBidi"/>
          <w:sz w:val="24"/>
          <w:szCs w:val="24"/>
          <w:lang w:val="el-GR"/>
        </w:rPr>
        <w:t>Βαιθήλ</w:t>
      </w:r>
      <w:proofErr w:type="spellEnd"/>
      <w:r w:rsidRPr="004F573D">
        <w:rPr>
          <w:rFonts w:asciiTheme="majorBidi" w:hAnsiTheme="majorBidi" w:cstheme="majorBidi"/>
          <w:sz w:val="24"/>
          <w:szCs w:val="24"/>
          <w:lang w:val="el-GR"/>
        </w:rPr>
        <w:t xml:space="preserve"> (πολύ κοντά στον χώρο όπου </w:t>
      </w:r>
      <w:proofErr w:type="spellStart"/>
      <w:r w:rsidRPr="004F573D">
        <w:rPr>
          <w:rFonts w:asciiTheme="majorBidi" w:hAnsiTheme="majorBidi" w:cstheme="majorBidi"/>
          <w:sz w:val="24"/>
          <w:szCs w:val="24"/>
          <w:lang w:val="el-GR"/>
        </w:rPr>
        <w:t>εκτυλλίσεται</w:t>
      </w:r>
      <w:proofErr w:type="spellEnd"/>
      <w:r w:rsidRPr="004F573D">
        <w:rPr>
          <w:rFonts w:asciiTheme="majorBidi" w:hAnsiTheme="majorBidi" w:cstheme="majorBidi"/>
          <w:sz w:val="24"/>
          <w:szCs w:val="24"/>
          <w:lang w:val="el-GR"/>
        </w:rPr>
        <w:t xml:space="preserve"> και το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xml:space="preserve">. 4) και τη </w:t>
      </w:r>
      <w:proofErr w:type="spellStart"/>
      <w:r w:rsidRPr="004F573D">
        <w:rPr>
          <w:rFonts w:asciiTheme="majorBidi" w:hAnsiTheme="majorBidi" w:cstheme="majorBidi"/>
          <w:sz w:val="24"/>
          <w:szCs w:val="24"/>
          <w:lang w:val="el-GR"/>
        </w:rPr>
        <w:t>θεοφάνεια</w:t>
      </w:r>
      <w:proofErr w:type="spellEnd"/>
      <w:r w:rsidRPr="004F573D">
        <w:rPr>
          <w:rFonts w:asciiTheme="majorBidi" w:hAnsiTheme="majorBidi" w:cstheme="majorBidi"/>
          <w:sz w:val="24"/>
          <w:szCs w:val="24"/>
          <w:lang w:val="el-GR"/>
        </w:rPr>
        <w:t>, η οποία υπόσχεται επιτυχία στην αυτοεξορία του Ιακώβ</w:t>
      </w:r>
      <w:r w:rsidR="004636EC" w:rsidRPr="004F573D">
        <w:rPr>
          <w:rStyle w:val="af3"/>
          <w:rFonts w:asciiTheme="majorBidi" w:hAnsiTheme="majorBidi" w:cstheme="majorBidi"/>
          <w:sz w:val="24"/>
          <w:szCs w:val="24"/>
          <w:lang w:val="el-GR"/>
        </w:rPr>
        <w:footnoteReference w:id="47"/>
      </w:r>
      <w:r w:rsidRPr="004F573D">
        <w:rPr>
          <w:rFonts w:asciiTheme="majorBidi" w:hAnsiTheme="majorBidi" w:cstheme="majorBidi"/>
          <w:sz w:val="24"/>
          <w:szCs w:val="24"/>
          <w:lang w:val="el-GR"/>
        </w:rPr>
        <w:t>.</w:t>
      </w:r>
    </w:p>
    <w:p w14:paraId="798A5C6F" w14:textId="77777777" w:rsidR="004636EC" w:rsidRPr="004F573D" w:rsidRDefault="004636EC" w:rsidP="004636EC">
      <w:pPr>
        <w:pStyle w:val="a9"/>
        <w:rPr>
          <w:rFonts w:asciiTheme="majorBidi" w:eastAsiaTheme="majorEastAsia" w:hAnsiTheme="majorBidi" w:cstheme="majorBidi"/>
          <w:b/>
          <w:bCs/>
          <w:sz w:val="24"/>
          <w:szCs w:val="24"/>
          <w:lang w:val="el-GR"/>
        </w:rPr>
      </w:pPr>
    </w:p>
    <w:p w14:paraId="19DE191D" w14:textId="2DAF828B" w:rsidR="009D3872" w:rsidRPr="004F573D" w:rsidRDefault="009D3872" w:rsidP="009D3872">
      <w:pPr>
        <w:pStyle w:val="a9"/>
        <w:numPr>
          <w:ilvl w:val="0"/>
          <w:numId w:val="1"/>
        </w:numPr>
        <w:jc w:val="both"/>
        <w:rPr>
          <w:rFonts w:asciiTheme="majorBidi" w:eastAsiaTheme="majorEastAsia" w:hAnsiTheme="majorBidi" w:cstheme="majorBidi"/>
          <w:b/>
          <w:bCs/>
          <w:sz w:val="24"/>
          <w:szCs w:val="24"/>
          <w:lang w:val="el-GR"/>
        </w:rPr>
      </w:pPr>
      <w:r w:rsidRPr="004F573D">
        <w:rPr>
          <w:rFonts w:asciiTheme="majorBidi" w:hAnsiTheme="majorBidi" w:cstheme="majorBidi"/>
          <w:sz w:val="24"/>
          <w:szCs w:val="24"/>
          <w:lang w:val="el-GR"/>
        </w:rPr>
        <w:t xml:space="preserve">Μετά την ενότητα των κεφ. 1-4 έπεται η ενότητα των κεφ. 5-10 όπου επίκεντρο είναι ο πυρήνας της Αγιότητας, τα Ιεροσόλυμα και ο Ναός. Στην καρδιά των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xml:space="preserve">. 5-10 βρίσκεται ο λόγος του Λόγου κατά την εορτή της Σκηνοπηγίας και την έσχατη </w:t>
      </w:r>
      <w:proofErr w:type="spellStart"/>
      <w:r w:rsidRPr="004F573D">
        <w:rPr>
          <w:rFonts w:asciiTheme="majorBidi" w:hAnsiTheme="majorBidi" w:cstheme="majorBidi"/>
          <w:sz w:val="24"/>
          <w:szCs w:val="24"/>
          <w:lang w:val="el-GR"/>
        </w:rPr>
        <w:t>πλεόν</w:t>
      </w:r>
      <w:proofErr w:type="spellEnd"/>
      <w:r w:rsidRPr="004F573D">
        <w:rPr>
          <w:rFonts w:asciiTheme="majorBidi" w:hAnsiTheme="majorBidi" w:cstheme="majorBidi"/>
          <w:sz w:val="24"/>
          <w:szCs w:val="24"/>
          <w:lang w:val="el-GR"/>
        </w:rPr>
        <w:t xml:space="preserve"> πανηγυρική Ημέρα, όταν και μέσα σε φωταγωγία ραντιζόταν το Θυσιαστήριο με ύδωρ από τη Σιλωάμ για να γονιμοποιηθεί η Γη την νέα Χρονιά: </w:t>
      </w:r>
      <w:r w:rsidR="004636EC"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ο </w:t>
      </w:r>
      <w:proofErr w:type="spellStart"/>
      <w:r w:rsidRPr="004F573D">
        <w:rPr>
          <w:rFonts w:asciiTheme="majorBidi" w:hAnsiTheme="majorBidi" w:cstheme="majorBidi"/>
          <w:sz w:val="24"/>
          <w:szCs w:val="24"/>
          <w:lang w:val="el-GR"/>
        </w:rPr>
        <w:t>πιστεύων</w:t>
      </w:r>
      <w:proofErr w:type="spellEnd"/>
      <w:r w:rsidRPr="004F573D">
        <w:rPr>
          <w:rFonts w:asciiTheme="majorBidi" w:hAnsiTheme="majorBidi" w:cstheme="majorBidi"/>
          <w:sz w:val="24"/>
          <w:szCs w:val="24"/>
          <w:lang w:val="el-GR"/>
        </w:rPr>
        <w:t xml:space="preserve"> εις εμέ, ποταμοί ύδατος εκ της κοιλίας</w:t>
      </w:r>
      <w:r w:rsidR="004636EC" w:rsidRPr="004F573D">
        <w:rPr>
          <w:rFonts w:asciiTheme="majorBidi" w:hAnsiTheme="majorBidi" w:cstheme="majorBidi"/>
          <w:sz w:val="24"/>
          <w:szCs w:val="24"/>
          <w:lang w:val="el-GR"/>
        </w:rPr>
        <w:t>» (7:38)</w:t>
      </w:r>
      <w:r w:rsidRPr="004F573D">
        <w:rPr>
          <w:rFonts w:asciiTheme="majorBidi" w:hAnsiTheme="majorBidi" w:cstheme="majorBidi"/>
          <w:sz w:val="24"/>
          <w:szCs w:val="24"/>
          <w:lang w:val="el-GR"/>
        </w:rPr>
        <w:t xml:space="preserve">. Πρόκειται για παράλληλη εικόνα προς αυτή της </w:t>
      </w:r>
      <w:proofErr w:type="spellStart"/>
      <w:r w:rsidRPr="004F573D">
        <w:rPr>
          <w:rFonts w:asciiTheme="majorBidi" w:hAnsiTheme="majorBidi" w:cstheme="majorBidi"/>
          <w:sz w:val="24"/>
          <w:szCs w:val="24"/>
          <w:lang w:val="el-GR"/>
        </w:rPr>
        <w:t>Σαμαρίτισσας</w:t>
      </w:r>
      <w:proofErr w:type="spellEnd"/>
      <w:r w:rsidRPr="004F573D">
        <w:rPr>
          <w:rFonts w:asciiTheme="majorBidi" w:hAnsiTheme="majorBidi" w:cstheme="majorBidi"/>
          <w:sz w:val="24"/>
          <w:szCs w:val="24"/>
          <w:lang w:val="el-GR"/>
        </w:rPr>
        <w:t xml:space="preserve">. Στα κεφ. 5-10 </w:t>
      </w:r>
      <w:r w:rsidR="00971144" w:rsidRPr="004F573D">
        <w:rPr>
          <w:rFonts w:asciiTheme="majorBidi" w:hAnsiTheme="majorBidi" w:cstheme="majorBidi"/>
          <w:sz w:val="24"/>
          <w:szCs w:val="24"/>
          <w:lang w:val="el-GR"/>
        </w:rPr>
        <w:t xml:space="preserve">με επίκεντρο την Ιερουσαλήμ </w:t>
      </w:r>
      <w:r w:rsidRPr="004F573D">
        <w:rPr>
          <w:rFonts w:asciiTheme="majorBidi" w:hAnsiTheme="majorBidi" w:cstheme="majorBidi"/>
          <w:sz w:val="24"/>
          <w:szCs w:val="24"/>
          <w:lang w:val="el-GR"/>
        </w:rPr>
        <w:t xml:space="preserve">αντιθετικά προς τα κεφ. 1-4 όμως δεν </w:t>
      </w:r>
      <w:r w:rsidRPr="004F573D">
        <w:rPr>
          <w:rFonts w:asciiTheme="majorBidi" w:hAnsiTheme="majorBidi" w:cstheme="majorBidi"/>
          <w:sz w:val="24"/>
          <w:szCs w:val="24"/>
          <w:lang w:val="el-GR"/>
        </w:rPr>
        <w:lastRenderedPageBreak/>
        <w:t>έχουμε «λευκές χώρες»</w:t>
      </w:r>
      <w:r w:rsidR="00D1640A" w:rsidRPr="004F573D">
        <w:rPr>
          <w:rFonts w:asciiTheme="majorBidi" w:hAnsiTheme="majorBidi" w:cstheme="majorBidi"/>
          <w:sz w:val="24"/>
          <w:szCs w:val="24"/>
          <w:lang w:val="el-GR"/>
        </w:rPr>
        <w:t>,</w:t>
      </w:r>
      <w:r w:rsidRPr="004F573D">
        <w:rPr>
          <w:rFonts w:asciiTheme="majorBidi" w:hAnsiTheme="majorBidi" w:cstheme="majorBidi"/>
          <w:sz w:val="24"/>
          <w:szCs w:val="24"/>
          <w:lang w:val="el-GR"/>
        </w:rPr>
        <w:t xml:space="preserve"> αλλά αντ</w:t>
      </w:r>
      <w:r w:rsidR="00564786" w:rsidRPr="004F573D">
        <w:rPr>
          <w:rFonts w:asciiTheme="majorBidi" w:hAnsiTheme="majorBidi" w:cstheme="majorBidi"/>
          <w:sz w:val="24"/>
          <w:szCs w:val="24"/>
          <w:lang w:val="el-GR"/>
        </w:rPr>
        <w:t>ιπαράθεση - έριδα</w:t>
      </w:r>
      <w:r w:rsidRPr="004F573D">
        <w:rPr>
          <w:rFonts w:asciiTheme="majorBidi" w:hAnsiTheme="majorBidi" w:cstheme="majorBidi"/>
          <w:sz w:val="24"/>
          <w:szCs w:val="24"/>
          <w:lang w:val="el-GR"/>
        </w:rPr>
        <w:t>, η οποία οξύνεται σε πολεμική εναντίον του Χριστού.</w:t>
      </w:r>
      <w:r w:rsidR="00971144" w:rsidRPr="004F573D">
        <w:rPr>
          <w:rFonts w:asciiTheme="majorBidi" w:hAnsiTheme="majorBidi" w:cstheme="majorBidi"/>
          <w:sz w:val="24"/>
          <w:szCs w:val="24"/>
          <w:lang w:val="el-GR"/>
        </w:rPr>
        <w:t xml:space="preserve"> Και </w:t>
      </w:r>
      <w:r w:rsidRPr="004F573D">
        <w:rPr>
          <w:rFonts w:asciiTheme="majorBidi" w:hAnsiTheme="majorBidi" w:cstheme="majorBidi"/>
          <w:sz w:val="24"/>
          <w:szCs w:val="24"/>
          <w:lang w:val="el-GR"/>
        </w:rPr>
        <w:t xml:space="preserve">στη Γαλιλαία στο τέλος του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xml:space="preserve">. 4 επισημαίνεται ότι ο Χριστός, ο οποίος παρέμεινε τελικά ουσιαστικά τρεις μέρες στη Σαμάρεια, δεν έγινε ασμένως δεκτός. </w:t>
      </w:r>
      <w:r w:rsidR="00D0095D" w:rsidRPr="004F573D">
        <w:rPr>
          <w:rFonts w:asciiTheme="majorBidi" w:hAnsiTheme="majorBidi" w:cstheme="majorBidi"/>
          <w:sz w:val="24"/>
          <w:szCs w:val="24"/>
          <w:lang w:val="el-GR"/>
        </w:rPr>
        <w:t xml:space="preserve">Σε αυτή την περιοχή (της </w:t>
      </w:r>
      <w:proofErr w:type="spellStart"/>
      <w:r w:rsidR="00D0095D" w:rsidRPr="004F573D">
        <w:rPr>
          <w:rFonts w:asciiTheme="majorBidi" w:hAnsiTheme="majorBidi" w:cstheme="majorBidi"/>
          <w:sz w:val="24"/>
          <w:szCs w:val="24"/>
          <w:lang w:val="el-GR"/>
        </w:rPr>
        <w:t>Τιβεριάδος</w:t>
      </w:r>
      <w:proofErr w:type="spellEnd"/>
      <w:r w:rsidR="00D0095D"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στο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6 σε συνδυασμό με την εορτή του Πάσχα θα επιτελέσει όμως το σημείο του πολλαπλασιασμού των άρτων και των ιχθύων, το οποίο (σημείο) θα μπορούσε να εκληφθεί ως εξέλιξη του θερισμού, καθώς μετά τη σοδειά του σίτου παρασκευάζεται ο άρτος.</w:t>
      </w:r>
      <w:r w:rsidR="0053208F"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Ο Ιωάννης επισημαίνει όμως ότι στη Γαλιλαία οι άρτοι είναι κρίθινοι</w:t>
      </w:r>
      <w:r w:rsidR="004636EC" w:rsidRPr="004F573D">
        <w:rPr>
          <w:rFonts w:asciiTheme="majorBidi" w:hAnsiTheme="majorBidi" w:cstheme="majorBidi"/>
          <w:sz w:val="24"/>
          <w:szCs w:val="24"/>
          <w:lang w:val="el-GR"/>
        </w:rPr>
        <w:t xml:space="preserve"> (6:9.13)</w:t>
      </w:r>
      <w:r w:rsidRPr="004F573D">
        <w:rPr>
          <w:rFonts w:asciiTheme="majorBidi" w:hAnsiTheme="majorBidi" w:cstheme="majorBidi"/>
          <w:sz w:val="24"/>
          <w:szCs w:val="24"/>
          <w:lang w:val="el-GR"/>
        </w:rPr>
        <w:t xml:space="preserve">. Σε κάθε περίπτωση τα λόγια του Κυρίου στο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6  περί της σάρκας Του ως άρτου θα προκαλέσουν Κρίση και στους ίδιους τους Δώδεκα.</w:t>
      </w:r>
      <w:r w:rsidR="00564786" w:rsidRPr="004F573D">
        <w:rPr>
          <w:rFonts w:asciiTheme="majorBidi" w:hAnsiTheme="majorBidi" w:cstheme="majorBidi"/>
          <w:sz w:val="24"/>
          <w:szCs w:val="24"/>
          <w:lang w:val="el-GR"/>
        </w:rPr>
        <w:t xml:space="preserve"> </w:t>
      </w:r>
      <w:r w:rsidRPr="004F573D">
        <w:rPr>
          <w:rFonts w:asciiTheme="majorBidi" w:hAnsiTheme="majorBidi" w:cstheme="majorBidi"/>
          <w:sz w:val="24"/>
          <w:szCs w:val="24"/>
          <w:lang w:val="el-GR"/>
        </w:rPr>
        <w:t xml:space="preserve">Σε αυτό κάποιοι δεν έρχονται </w:t>
      </w:r>
      <w:r w:rsidR="004540FF" w:rsidRPr="004F573D">
        <w:rPr>
          <w:rFonts w:asciiTheme="majorBidi" w:hAnsiTheme="majorBidi" w:cstheme="majorBidi"/>
          <w:sz w:val="24"/>
          <w:szCs w:val="24"/>
          <w:lang w:val="el-GR"/>
        </w:rPr>
        <w:t xml:space="preserve">προς  </w:t>
      </w:r>
      <w:r w:rsidRPr="004F573D">
        <w:rPr>
          <w:rFonts w:asciiTheme="majorBidi" w:hAnsiTheme="majorBidi" w:cstheme="majorBidi"/>
          <w:sz w:val="24"/>
          <w:szCs w:val="24"/>
          <w:lang w:val="el-GR"/>
        </w:rPr>
        <w:t>τον Ιησού αλλά αποχωρούν από Εκείνον</w:t>
      </w:r>
      <w:r w:rsidR="00564786" w:rsidRPr="004F573D">
        <w:rPr>
          <w:rFonts w:asciiTheme="majorBidi" w:hAnsiTheme="majorBidi" w:cstheme="majorBidi"/>
          <w:sz w:val="24"/>
          <w:szCs w:val="24"/>
          <w:lang w:val="el-GR"/>
        </w:rPr>
        <w:t xml:space="preserve"> (6:60)</w:t>
      </w:r>
      <w:r w:rsidRPr="004F573D">
        <w:rPr>
          <w:rFonts w:asciiTheme="majorBidi" w:hAnsiTheme="majorBidi" w:cstheme="majorBidi"/>
          <w:sz w:val="24"/>
          <w:szCs w:val="24"/>
          <w:lang w:val="el-GR"/>
        </w:rPr>
        <w:t>.</w:t>
      </w:r>
    </w:p>
    <w:p w14:paraId="6F633AFA" w14:textId="77777777" w:rsidR="004636EC" w:rsidRPr="004F573D" w:rsidRDefault="004636EC" w:rsidP="004636EC">
      <w:pPr>
        <w:pStyle w:val="a9"/>
        <w:jc w:val="both"/>
        <w:rPr>
          <w:rFonts w:asciiTheme="majorBidi" w:eastAsiaTheme="majorEastAsia" w:hAnsiTheme="majorBidi" w:cstheme="majorBidi"/>
          <w:b/>
          <w:bCs/>
          <w:sz w:val="24"/>
          <w:szCs w:val="24"/>
          <w:lang w:val="el-GR"/>
        </w:rPr>
      </w:pPr>
    </w:p>
    <w:p w14:paraId="5A1D55E2" w14:textId="65D5697E" w:rsidR="00564786" w:rsidRPr="004F573D" w:rsidRDefault="009D3872" w:rsidP="00E305E7">
      <w:pPr>
        <w:pStyle w:val="a9"/>
        <w:numPr>
          <w:ilvl w:val="0"/>
          <w:numId w:val="1"/>
        </w:numPr>
        <w:jc w:val="both"/>
        <w:rPr>
          <w:rFonts w:asciiTheme="majorBidi" w:eastAsiaTheme="majorEastAsia" w:hAnsiTheme="majorBidi" w:cstheme="majorBidi"/>
          <w:b/>
          <w:bCs/>
          <w:sz w:val="24"/>
          <w:szCs w:val="24"/>
          <w:lang w:val="el-GR"/>
        </w:rPr>
      </w:pPr>
      <w:r w:rsidRPr="004F573D">
        <w:rPr>
          <w:rFonts w:asciiTheme="majorBidi" w:hAnsiTheme="majorBidi" w:cstheme="majorBidi"/>
          <w:sz w:val="24"/>
          <w:szCs w:val="24"/>
          <w:lang w:val="el-GR"/>
        </w:rPr>
        <w:t xml:space="preserve">Εάν κάποιος λάβει υπόψη του ότι στο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xml:space="preserve">. 2 γίνεται αναφορά στην εορτή του Πάσχα και την νέα Έξοδο, την οποία διακηρύσσει ο σαρκωμένος Λόγος στον Νικόδημο ως «γέννηση άνωθεν», τότε στο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xml:space="preserve">. 4 με τους 4 μήνες πριν τον θερισμό, ίσως θέλει να </w:t>
      </w:r>
      <w:proofErr w:type="spellStart"/>
      <w:r w:rsidRPr="004F573D">
        <w:rPr>
          <w:rFonts w:asciiTheme="majorBidi" w:hAnsiTheme="majorBidi" w:cstheme="majorBidi"/>
          <w:sz w:val="24"/>
          <w:szCs w:val="24"/>
          <w:lang w:val="el-GR"/>
        </w:rPr>
        <w:t>υποσημάνει</w:t>
      </w:r>
      <w:proofErr w:type="spellEnd"/>
      <w:r w:rsidRPr="004F573D">
        <w:rPr>
          <w:rFonts w:asciiTheme="majorBidi" w:hAnsiTheme="majorBidi" w:cstheme="majorBidi"/>
          <w:sz w:val="24"/>
          <w:szCs w:val="24"/>
          <w:lang w:val="el-GR"/>
        </w:rPr>
        <w:t xml:space="preserve"> ότι η Εορτή του </w:t>
      </w:r>
      <w:proofErr w:type="spellStart"/>
      <w:r w:rsidRPr="004F573D">
        <w:rPr>
          <w:rFonts w:asciiTheme="majorBidi" w:hAnsiTheme="majorBidi" w:cstheme="majorBidi"/>
          <w:sz w:val="24"/>
          <w:szCs w:val="24"/>
          <w:lang w:val="el-GR"/>
        </w:rPr>
        <w:t>Ιω</w:t>
      </w:r>
      <w:proofErr w:type="spellEnd"/>
      <w:r w:rsidRPr="004F573D">
        <w:rPr>
          <w:rFonts w:asciiTheme="majorBidi" w:hAnsiTheme="majorBidi" w:cstheme="majorBidi"/>
          <w:sz w:val="24"/>
          <w:szCs w:val="24"/>
          <w:lang w:val="el-GR"/>
        </w:rPr>
        <w:t xml:space="preserve">. 5 είναι η Πεντηκοστή, η γιορτή των απαρχών του Σίτου και της παράδοσης της </w:t>
      </w:r>
      <w:proofErr w:type="spellStart"/>
      <w:r w:rsidRPr="004F573D">
        <w:rPr>
          <w:rFonts w:asciiTheme="majorBidi" w:hAnsiTheme="majorBidi" w:cstheme="majorBidi"/>
          <w:sz w:val="24"/>
          <w:szCs w:val="24"/>
          <w:lang w:val="el-GR"/>
        </w:rPr>
        <w:t>Τορά</w:t>
      </w:r>
      <w:proofErr w:type="spellEnd"/>
      <w:r w:rsidRPr="004F573D">
        <w:rPr>
          <w:rFonts w:asciiTheme="majorBidi" w:hAnsiTheme="majorBidi" w:cstheme="majorBidi"/>
          <w:sz w:val="24"/>
          <w:szCs w:val="24"/>
          <w:lang w:val="el-GR"/>
        </w:rPr>
        <w:t xml:space="preserve"> στο όρος Σινά. </w:t>
      </w:r>
      <w:r w:rsidR="00EA025A" w:rsidRPr="004F573D">
        <w:rPr>
          <w:rFonts w:asciiTheme="majorBidi" w:hAnsiTheme="majorBidi" w:cstheme="majorBidi"/>
          <w:sz w:val="24"/>
          <w:szCs w:val="24"/>
          <w:lang w:val="el-GR"/>
        </w:rPr>
        <w:t xml:space="preserve">Σε κάθε περίπτωση, εάν λάβουμε υπόψη μας ότι τα </w:t>
      </w:r>
      <w:proofErr w:type="spellStart"/>
      <w:r w:rsidR="00EA025A" w:rsidRPr="004F573D">
        <w:rPr>
          <w:rFonts w:asciiTheme="majorBidi" w:hAnsiTheme="majorBidi" w:cstheme="majorBidi"/>
          <w:sz w:val="24"/>
          <w:szCs w:val="24"/>
          <w:lang w:val="el-GR"/>
        </w:rPr>
        <w:t>Ιω</w:t>
      </w:r>
      <w:proofErr w:type="spellEnd"/>
      <w:r w:rsidR="00EA025A" w:rsidRPr="004F573D">
        <w:rPr>
          <w:rFonts w:asciiTheme="majorBidi" w:hAnsiTheme="majorBidi" w:cstheme="majorBidi"/>
          <w:sz w:val="24"/>
          <w:szCs w:val="24"/>
          <w:lang w:val="el-GR"/>
        </w:rPr>
        <w:t xml:space="preserve">. 1-4, είναι «εισαγωγικά» </w:t>
      </w:r>
      <w:r w:rsidR="002A02E3" w:rsidRPr="004F573D">
        <w:rPr>
          <w:rFonts w:asciiTheme="majorBidi" w:hAnsiTheme="majorBidi" w:cstheme="majorBidi"/>
          <w:sz w:val="24"/>
          <w:szCs w:val="24"/>
          <w:lang w:val="el-GR"/>
        </w:rPr>
        <w:t>τού πυρήνα του Ευαγγελίου, τότε για τον ακροατή</w:t>
      </w:r>
      <w:r w:rsidR="009D5D41" w:rsidRPr="004F573D">
        <w:rPr>
          <w:rFonts w:asciiTheme="majorBidi" w:hAnsiTheme="majorBidi" w:cstheme="majorBidi"/>
          <w:sz w:val="24"/>
          <w:szCs w:val="24"/>
          <w:lang w:val="el-GR"/>
        </w:rPr>
        <w:t xml:space="preserve">, ίσως </w:t>
      </w:r>
      <w:r w:rsidR="001C3D67" w:rsidRPr="004F573D">
        <w:rPr>
          <w:rFonts w:asciiTheme="majorBidi" w:hAnsiTheme="majorBidi" w:cstheme="majorBidi"/>
          <w:sz w:val="24"/>
          <w:szCs w:val="24"/>
          <w:lang w:val="el-GR"/>
        </w:rPr>
        <w:t xml:space="preserve">εκτός από τους </w:t>
      </w:r>
      <w:proofErr w:type="spellStart"/>
      <w:r w:rsidR="001C3D67" w:rsidRPr="004F573D">
        <w:rPr>
          <w:rFonts w:asciiTheme="majorBidi" w:hAnsiTheme="majorBidi" w:cstheme="majorBidi"/>
          <w:sz w:val="24"/>
          <w:szCs w:val="24"/>
          <w:lang w:val="el-GR"/>
        </w:rPr>
        <w:t>Σαμαρίτες</w:t>
      </w:r>
      <w:proofErr w:type="spellEnd"/>
      <w:r w:rsidR="001C3D67" w:rsidRPr="004F573D">
        <w:rPr>
          <w:rFonts w:asciiTheme="majorBidi" w:hAnsiTheme="majorBidi" w:cstheme="majorBidi"/>
          <w:sz w:val="24"/>
          <w:szCs w:val="24"/>
          <w:lang w:val="el-GR"/>
        </w:rPr>
        <w:t xml:space="preserve"> (που κ</w:t>
      </w:r>
      <w:r w:rsidR="002316B0" w:rsidRPr="004F573D">
        <w:rPr>
          <w:rFonts w:asciiTheme="majorBidi" w:hAnsiTheme="majorBidi" w:cstheme="majorBidi"/>
          <w:sz w:val="24"/>
          <w:szCs w:val="24"/>
          <w:lang w:val="el-GR"/>
        </w:rPr>
        <w:t xml:space="preserve">ινητοποιούνται με τη «σπορά» της </w:t>
      </w:r>
      <w:proofErr w:type="spellStart"/>
      <w:r w:rsidR="002316B0" w:rsidRPr="004F573D">
        <w:rPr>
          <w:rFonts w:asciiTheme="majorBidi" w:hAnsiTheme="majorBidi" w:cstheme="majorBidi"/>
          <w:sz w:val="24"/>
          <w:szCs w:val="24"/>
          <w:lang w:val="el-GR"/>
        </w:rPr>
        <w:t>Σαμαρίτιδος</w:t>
      </w:r>
      <w:proofErr w:type="spellEnd"/>
      <w:r w:rsidR="002316B0" w:rsidRPr="004F573D">
        <w:rPr>
          <w:rFonts w:asciiTheme="majorBidi" w:hAnsiTheme="majorBidi" w:cstheme="majorBidi"/>
          <w:sz w:val="24"/>
          <w:szCs w:val="24"/>
          <w:lang w:val="el-GR"/>
        </w:rPr>
        <w:t>)</w:t>
      </w:r>
      <w:r w:rsidR="00737A5F" w:rsidRPr="004F573D">
        <w:rPr>
          <w:rFonts w:asciiTheme="majorBidi" w:hAnsiTheme="majorBidi" w:cstheme="majorBidi"/>
          <w:sz w:val="24"/>
          <w:szCs w:val="24"/>
          <w:lang w:val="el-GR"/>
        </w:rPr>
        <w:t xml:space="preserve"> και τους Έλληνες</w:t>
      </w:r>
      <w:r w:rsidR="002316B0" w:rsidRPr="004F573D">
        <w:rPr>
          <w:rFonts w:asciiTheme="majorBidi" w:hAnsiTheme="majorBidi" w:cstheme="majorBidi"/>
          <w:sz w:val="24"/>
          <w:szCs w:val="24"/>
          <w:lang w:val="el-GR"/>
        </w:rPr>
        <w:t>,</w:t>
      </w:r>
      <w:r w:rsidR="00737A5F" w:rsidRPr="004F573D">
        <w:rPr>
          <w:rFonts w:asciiTheme="majorBidi" w:hAnsiTheme="majorBidi" w:cstheme="majorBidi"/>
          <w:sz w:val="24"/>
          <w:szCs w:val="24"/>
          <w:lang w:val="el-GR"/>
        </w:rPr>
        <w:t xml:space="preserve"> οι οποίοι στο τέλος της δημόσιας δράσης του Κυρίου Ιησού</w:t>
      </w:r>
      <w:r w:rsidR="002F4AD6" w:rsidRPr="004F573D">
        <w:rPr>
          <w:rFonts w:asciiTheme="majorBidi" w:hAnsiTheme="majorBidi" w:cstheme="majorBidi"/>
          <w:sz w:val="24"/>
          <w:szCs w:val="24"/>
          <w:lang w:val="el-GR"/>
        </w:rPr>
        <w:t xml:space="preserve">, αποκλεισμένοι από τον ιουδαϊκό Ναό, θα προστρέξουν σε Εκείνον (χρησιμοποιώντας ως «μεσίτες» την </w:t>
      </w:r>
      <w:r w:rsidR="00511B13" w:rsidRPr="004F573D">
        <w:rPr>
          <w:rFonts w:asciiTheme="majorBidi" w:hAnsiTheme="majorBidi" w:cstheme="majorBidi"/>
          <w:sz w:val="24"/>
          <w:szCs w:val="24"/>
          <w:lang w:val="el-GR"/>
        </w:rPr>
        <w:t>«</w:t>
      </w:r>
      <w:r w:rsidR="002F4AD6" w:rsidRPr="004F573D">
        <w:rPr>
          <w:rFonts w:asciiTheme="majorBidi" w:hAnsiTheme="majorBidi" w:cstheme="majorBidi"/>
          <w:sz w:val="24"/>
          <w:szCs w:val="24"/>
          <w:lang w:val="el-GR"/>
        </w:rPr>
        <w:t>απαρχή</w:t>
      </w:r>
      <w:r w:rsidR="00511B13" w:rsidRPr="004F573D">
        <w:rPr>
          <w:rFonts w:asciiTheme="majorBidi" w:hAnsiTheme="majorBidi" w:cstheme="majorBidi"/>
          <w:sz w:val="24"/>
          <w:szCs w:val="24"/>
          <w:lang w:val="el-GR"/>
        </w:rPr>
        <w:t>»</w:t>
      </w:r>
      <w:r w:rsidR="002F4AD6" w:rsidRPr="004F573D">
        <w:rPr>
          <w:rFonts w:asciiTheme="majorBidi" w:hAnsiTheme="majorBidi" w:cstheme="majorBidi"/>
          <w:sz w:val="24"/>
          <w:szCs w:val="24"/>
          <w:lang w:val="el-GR"/>
        </w:rPr>
        <w:t xml:space="preserve"> των μαθητών: τον Ανδρέα και τον Φίλιππο)</w:t>
      </w:r>
      <w:r w:rsidR="00CF7896" w:rsidRPr="004F573D">
        <w:rPr>
          <w:rFonts w:asciiTheme="majorBidi" w:hAnsiTheme="majorBidi" w:cstheme="majorBidi"/>
          <w:sz w:val="24"/>
          <w:szCs w:val="24"/>
          <w:lang w:val="el-GR"/>
        </w:rPr>
        <w:t>,</w:t>
      </w:r>
      <w:r w:rsidR="002316B0" w:rsidRPr="004F573D">
        <w:rPr>
          <w:rFonts w:asciiTheme="majorBidi" w:hAnsiTheme="majorBidi" w:cstheme="majorBidi"/>
          <w:sz w:val="24"/>
          <w:szCs w:val="24"/>
          <w:lang w:val="el-GR"/>
        </w:rPr>
        <w:t xml:space="preserve"> </w:t>
      </w:r>
      <w:r w:rsidR="00737A5F" w:rsidRPr="004F573D">
        <w:rPr>
          <w:rFonts w:asciiTheme="majorBidi" w:hAnsiTheme="majorBidi" w:cstheme="majorBidi"/>
          <w:sz w:val="24"/>
          <w:szCs w:val="24"/>
          <w:lang w:val="el-GR"/>
        </w:rPr>
        <w:t xml:space="preserve">ο θερισμός </w:t>
      </w:r>
      <w:r w:rsidR="00CF7896" w:rsidRPr="004F573D">
        <w:rPr>
          <w:rFonts w:asciiTheme="majorBidi" w:hAnsiTheme="majorBidi" w:cstheme="majorBidi"/>
          <w:sz w:val="24"/>
          <w:szCs w:val="24"/>
          <w:lang w:val="el-GR"/>
        </w:rPr>
        <w:t xml:space="preserve">περιλαμβάνει </w:t>
      </w:r>
      <w:r w:rsidR="00D52A70" w:rsidRPr="004F573D">
        <w:rPr>
          <w:rFonts w:asciiTheme="majorBidi" w:hAnsiTheme="majorBidi" w:cstheme="majorBidi"/>
          <w:sz w:val="24"/>
          <w:szCs w:val="24"/>
          <w:lang w:val="el-GR"/>
        </w:rPr>
        <w:t xml:space="preserve">ως «απαρχές» </w:t>
      </w:r>
      <w:r w:rsidR="00CF7896" w:rsidRPr="004F573D">
        <w:rPr>
          <w:rFonts w:asciiTheme="majorBidi" w:hAnsiTheme="majorBidi" w:cstheme="majorBidi"/>
          <w:sz w:val="24"/>
          <w:szCs w:val="24"/>
          <w:lang w:val="el-GR"/>
        </w:rPr>
        <w:t>και μορφές</w:t>
      </w:r>
      <w:r w:rsidR="00976D29" w:rsidRPr="004F573D">
        <w:rPr>
          <w:rFonts w:asciiTheme="majorBidi" w:hAnsiTheme="majorBidi" w:cstheme="majorBidi"/>
          <w:sz w:val="24"/>
          <w:szCs w:val="24"/>
          <w:lang w:val="el-GR"/>
        </w:rPr>
        <w:t xml:space="preserve">, όπως ο βασιλικός της Κανά </w:t>
      </w:r>
      <w:r w:rsidR="00D52A70" w:rsidRPr="004F573D">
        <w:rPr>
          <w:rFonts w:asciiTheme="majorBidi" w:hAnsiTheme="majorBidi" w:cstheme="majorBidi"/>
          <w:sz w:val="24"/>
          <w:szCs w:val="24"/>
          <w:lang w:val="el-GR"/>
        </w:rPr>
        <w:t xml:space="preserve">στο τέλος του Ιω.4 </w:t>
      </w:r>
      <w:r w:rsidR="00976D29" w:rsidRPr="004F573D">
        <w:rPr>
          <w:rFonts w:asciiTheme="majorBidi" w:hAnsiTheme="majorBidi" w:cstheme="majorBidi"/>
          <w:sz w:val="24"/>
          <w:szCs w:val="24"/>
          <w:lang w:val="el-GR"/>
        </w:rPr>
        <w:t xml:space="preserve">και ο τυφλός της </w:t>
      </w:r>
      <w:r w:rsidR="00D52A70" w:rsidRPr="004F573D">
        <w:rPr>
          <w:rFonts w:asciiTheme="majorBidi" w:hAnsiTheme="majorBidi" w:cstheme="majorBidi"/>
          <w:sz w:val="24"/>
          <w:szCs w:val="24"/>
          <w:lang w:val="el-GR"/>
        </w:rPr>
        <w:t xml:space="preserve">Ιερουσαλήμ στο </w:t>
      </w:r>
      <w:proofErr w:type="spellStart"/>
      <w:r w:rsidR="00D52A70" w:rsidRPr="004F573D">
        <w:rPr>
          <w:rFonts w:asciiTheme="majorBidi" w:hAnsiTheme="majorBidi" w:cstheme="majorBidi"/>
          <w:sz w:val="24"/>
          <w:szCs w:val="24"/>
          <w:lang w:val="el-GR"/>
        </w:rPr>
        <w:t>Ιω</w:t>
      </w:r>
      <w:proofErr w:type="spellEnd"/>
      <w:r w:rsidR="00D52A70" w:rsidRPr="004F573D">
        <w:rPr>
          <w:rFonts w:asciiTheme="majorBidi" w:hAnsiTheme="majorBidi" w:cstheme="majorBidi"/>
          <w:sz w:val="24"/>
          <w:szCs w:val="24"/>
          <w:lang w:val="el-GR"/>
        </w:rPr>
        <w:t>. 9, οι οποίοι</w:t>
      </w:r>
      <w:r w:rsidR="007F46C0" w:rsidRPr="004F573D">
        <w:rPr>
          <w:rFonts w:asciiTheme="majorBidi" w:hAnsiTheme="majorBidi" w:cstheme="majorBidi"/>
          <w:sz w:val="24"/>
          <w:szCs w:val="24"/>
          <w:lang w:val="el-GR"/>
        </w:rPr>
        <w:t xml:space="preserve"> θεωρούνταν «απόβλητοι» της Βασιλείας.</w:t>
      </w:r>
    </w:p>
    <w:sectPr w:rsidR="00564786" w:rsidRPr="004F573D" w:rsidSect="00516F40">
      <w:footerReference w:type="default" r:id="rId7"/>
      <w:pgSz w:w="11906" w:h="16838"/>
      <w:pgMar w:top="426"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260A" w14:textId="77777777" w:rsidR="00516F40" w:rsidRDefault="00516F40" w:rsidP="00E13D02">
      <w:pPr>
        <w:spacing w:after="0" w:line="240" w:lineRule="auto"/>
      </w:pPr>
      <w:r>
        <w:separator/>
      </w:r>
    </w:p>
  </w:endnote>
  <w:endnote w:type="continuationSeparator" w:id="0">
    <w:p w14:paraId="5415F53E" w14:textId="77777777" w:rsidR="00516F40" w:rsidRDefault="00516F40" w:rsidP="00E1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850075"/>
      <w:docPartObj>
        <w:docPartGallery w:val="Page Numbers (Bottom of Page)"/>
        <w:docPartUnique/>
      </w:docPartObj>
    </w:sdtPr>
    <w:sdtEndPr/>
    <w:sdtContent>
      <w:p w14:paraId="0B2A18D6" w14:textId="5EB7C663" w:rsidR="00720632" w:rsidRDefault="00720632">
        <w:pPr>
          <w:pStyle w:val="af6"/>
          <w:jc w:val="center"/>
        </w:pPr>
        <w:r>
          <w:fldChar w:fldCharType="begin"/>
        </w:r>
        <w:r>
          <w:instrText>PAGE   \* MERGEFORMAT</w:instrText>
        </w:r>
        <w:r>
          <w:fldChar w:fldCharType="separate"/>
        </w:r>
        <w:r w:rsidR="0045553D" w:rsidRPr="0045553D">
          <w:rPr>
            <w:noProof/>
            <w:lang w:val="el-GR"/>
          </w:rPr>
          <w:t>17</w:t>
        </w:r>
        <w:r>
          <w:fldChar w:fldCharType="end"/>
        </w:r>
      </w:p>
    </w:sdtContent>
  </w:sdt>
  <w:p w14:paraId="08CA7939" w14:textId="77777777" w:rsidR="00720632" w:rsidRDefault="0072063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843C" w14:textId="77777777" w:rsidR="00516F40" w:rsidRDefault="00516F40" w:rsidP="00E13D02">
      <w:pPr>
        <w:spacing w:after="0" w:line="240" w:lineRule="auto"/>
      </w:pPr>
      <w:r>
        <w:separator/>
      </w:r>
    </w:p>
  </w:footnote>
  <w:footnote w:type="continuationSeparator" w:id="0">
    <w:p w14:paraId="2AE0973C" w14:textId="77777777" w:rsidR="00516F40" w:rsidRDefault="00516F40" w:rsidP="00E13D02">
      <w:pPr>
        <w:spacing w:after="0" w:line="240" w:lineRule="auto"/>
      </w:pPr>
      <w:r>
        <w:continuationSeparator/>
      </w:r>
    </w:p>
  </w:footnote>
  <w:footnote w:id="1">
    <w:p w14:paraId="2B754B7E" w14:textId="77E96A40" w:rsidR="0039779E" w:rsidRPr="00564786" w:rsidRDefault="0039779E" w:rsidP="0039779E">
      <w:pPr>
        <w:pStyle w:val="af2"/>
        <w:jc w:val="both"/>
        <w:rPr>
          <w:rFonts w:asciiTheme="majorBidi" w:hAnsiTheme="majorBidi" w:cstheme="majorBidi"/>
        </w:rPr>
      </w:pPr>
      <w:r w:rsidRPr="00564786">
        <w:rPr>
          <w:rStyle w:val="af3"/>
          <w:rFonts w:asciiTheme="majorBidi" w:hAnsiTheme="majorBidi" w:cstheme="majorBidi"/>
        </w:rPr>
        <w:footnoteRef/>
      </w:r>
      <w:r w:rsidRPr="00564786">
        <w:rPr>
          <w:rFonts w:asciiTheme="majorBidi" w:hAnsiTheme="majorBidi" w:cstheme="majorBidi"/>
        </w:rPr>
        <w:t>.</w:t>
      </w:r>
      <w:r w:rsidR="00FA0B95" w:rsidRPr="00564786">
        <w:rPr>
          <w:rFonts w:asciiTheme="majorBidi" w:hAnsiTheme="majorBidi" w:cstheme="majorBidi"/>
        </w:rPr>
        <w:t xml:space="preserve"> </w:t>
      </w:r>
      <w:r w:rsidRPr="00564786">
        <w:rPr>
          <w:rFonts w:asciiTheme="majorBidi" w:hAnsiTheme="majorBidi" w:cstheme="majorBidi"/>
        </w:rPr>
        <w:t xml:space="preserve">John, Jesus, and History, vol 3, Glimpses of Jesus through the Johannine Lens. L. Bridges, </w:t>
      </w:r>
      <w:r w:rsidRPr="00564786">
        <w:rPr>
          <w:rFonts w:asciiTheme="majorBidi" w:hAnsiTheme="majorBidi" w:cstheme="majorBidi"/>
          <w:i/>
        </w:rPr>
        <w:t>The Aphorisms of Jesus in the Fourth Gospel, A look at John 4:35</w:t>
      </w:r>
      <w:r w:rsidRPr="00564786">
        <w:rPr>
          <w:rFonts w:asciiTheme="majorBidi" w:hAnsiTheme="majorBidi" w:cstheme="majorBidi"/>
        </w:rPr>
        <w:t>.</w:t>
      </w:r>
      <w:r w:rsidR="00FA0B95" w:rsidRPr="00564786">
        <w:rPr>
          <w:rFonts w:asciiTheme="majorBidi" w:hAnsiTheme="majorBidi" w:cstheme="majorBidi"/>
        </w:rPr>
        <w:t xml:space="preserve"> </w:t>
      </w:r>
      <w:r w:rsidRPr="00564786">
        <w:rPr>
          <w:rFonts w:asciiTheme="majorBidi" w:hAnsiTheme="majorBidi" w:cstheme="majorBidi"/>
        </w:rPr>
        <w:t>(Atlanta:</w:t>
      </w:r>
      <w:r w:rsidR="00921EA1" w:rsidRPr="00564786">
        <w:rPr>
          <w:rFonts w:asciiTheme="majorBidi" w:hAnsiTheme="majorBidi" w:cstheme="majorBidi"/>
        </w:rPr>
        <w:t xml:space="preserve"> </w:t>
      </w:r>
      <w:r w:rsidRPr="00564786">
        <w:rPr>
          <w:rFonts w:asciiTheme="majorBidi" w:hAnsiTheme="majorBidi" w:cstheme="majorBidi"/>
        </w:rPr>
        <w:t>SBL Press, 2016) 347-352.</w:t>
      </w:r>
    </w:p>
  </w:footnote>
  <w:footnote w:id="2">
    <w:p w14:paraId="4DDDEDA6" w14:textId="7ED606A2" w:rsidR="0039779E" w:rsidRPr="00564786" w:rsidRDefault="0039779E" w:rsidP="0039779E">
      <w:pPr>
        <w:pStyle w:val="af2"/>
        <w:rPr>
          <w:rFonts w:asciiTheme="majorBidi" w:hAnsiTheme="majorBidi" w:cstheme="majorBidi"/>
        </w:rPr>
      </w:pPr>
      <w:r w:rsidRPr="00564786">
        <w:rPr>
          <w:rFonts w:asciiTheme="majorBidi" w:hAnsiTheme="majorBidi" w:cstheme="majorBidi"/>
          <w:lang w:val="el-GR"/>
        </w:rPr>
        <w:footnoteRef/>
      </w:r>
      <w:r w:rsidRPr="00564786">
        <w:rPr>
          <w:rFonts w:asciiTheme="majorBidi" w:hAnsiTheme="majorBidi" w:cstheme="majorBidi"/>
        </w:rPr>
        <w:t xml:space="preserve">. </w:t>
      </w:r>
      <w:proofErr w:type="spellStart"/>
      <w:r w:rsidRPr="00564786">
        <w:rPr>
          <w:rFonts w:asciiTheme="majorBidi" w:hAnsiTheme="majorBidi" w:cstheme="majorBidi"/>
          <w:lang w:val="el-GR"/>
        </w:rPr>
        <w:t>Ωριγένους</w:t>
      </w:r>
      <w:proofErr w:type="spellEnd"/>
      <w:r w:rsidRPr="00564786">
        <w:rPr>
          <w:rFonts w:asciiTheme="majorBidi" w:hAnsiTheme="majorBidi" w:cstheme="majorBidi"/>
        </w:rPr>
        <w:t>,</w:t>
      </w:r>
      <w:r w:rsidR="00FA0B95" w:rsidRPr="00564786">
        <w:rPr>
          <w:rFonts w:asciiTheme="majorBidi" w:hAnsiTheme="majorBidi" w:cstheme="majorBidi"/>
        </w:rPr>
        <w:t xml:space="preserve"> </w:t>
      </w:r>
      <w:r w:rsidRPr="00564786">
        <w:rPr>
          <w:rFonts w:asciiTheme="majorBidi" w:hAnsiTheme="majorBidi" w:cstheme="majorBidi"/>
        </w:rPr>
        <w:t>«</w:t>
      </w:r>
      <w:proofErr w:type="spellStart"/>
      <w:r w:rsidRPr="00564786">
        <w:rPr>
          <w:rFonts w:asciiTheme="majorBidi" w:hAnsiTheme="majorBidi" w:cstheme="majorBidi"/>
          <w:lang w:val="el-GR"/>
        </w:rPr>
        <w:t>Εἰς</w:t>
      </w:r>
      <w:proofErr w:type="spellEnd"/>
      <w:r w:rsidRPr="00564786">
        <w:rPr>
          <w:rFonts w:asciiTheme="majorBidi" w:hAnsiTheme="majorBidi" w:cstheme="majorBidi"/>
        </w:rPr>
        <w:t xml:space="preserve"> </w:t>
      </w:r>
      <w:proofErr w:type="spellStart"/>
      <w:r w:rsidRPr="00564786">
        <w:rPr>
          <w:rFonts w:asciiTheme="majorBidi" w:hAnsiTheme="majorBidi" w:cstheme="majorBidi"/>
          <w:lang w:val="el-GR"/>
        </w:rPr>
        <w:t>τό</w:t>
      </w:r>
      <w:proofErr w:type="spellEnd"/>
      <w:r w:rsidRPr="00564786">
        <w:rPr>
          <w:rFonts w:asciiTheme="majorBidi" w:hAnsiTheme="majorBidi" w:cstheme="majorBidi"/>
        </w:rPr>
        <w:t xml:space="preserve"> </w:t>
      </w:r>
      <w:r w:rsidRPr="00564786">
        <w:rPr>
          <w:rFonts w:asciiTheme="majorBidi" w:hAnsiTheme="majorBidi" w:cstheme="majorBidi"/>
          <w:lang w:val="el-GR"/>
        </w:rPr>
        <w:t>Κατά</w:t>
      </w:r>
      <w:r w:rsidRPr="00564786">
        <w:rPr>
          <w:rFonts w:asciiTheme="majorBidi" w:hAnsiTheme="majorBidi" w:cstheme="majorBidi"/>
        </w:rPr>
        <w:t xml:space="preserve"> </w:t>
      </w:r>
      <w:proofErr w:type="spellStart"/>
      <w:r w:rsidRPr="00564786">
        <w:rPr>
          <w:rFonts w:asciiTheme="majorBidi" w:hAnsiTheme="majorBidi" w:cstheme="majorBidi"/>
          <w:lang w:val="el-GR"/>
        </w:rPr>
        <w:t>Ἰωάννην</w:t>
      </w:r>
      <w:proofErr w:type="spellEnd"/>
      <w:r w:rsidRPr="00564786">
        <w:rPr>
          <w:rFonts w:asciiTheme="majorBidi" w:hAnsiTheme="majorBidi" w:cstheme="majorBidi"/>
        </w:rPr>
        <w:t xml:space="preserve"> </w:t>
      </w:r>
      <w:proofErr w:type="spellStart"/>
      <w:r w:rsidRPr="00564786">
        <w:rPr>
          <w:rFonts w:asciiTheme="majorBidi" w:hAnsiTheme="majorBidi" w:cstheme="majorBidi"/>
          <w:lang w:val="el-GR"/>
        </w:rPr>
        <w:t>Εὐαγγέλιον</w:t>
      </w:r>
      <w:proofErr w:type="spellEnd"/>
      <w:r w:rsidRPr="00564786">
        <w:rPr>
          <w:rFonts w:asciiTheme="majorBidi" w:hAnsiTheme="majorBidi" w:cstheme="majorBidi"/>
        </w:rPr>
        <w:t xml:space="preserve"> </w:t>
      </w:r>
      <w:proofErr w:type="spellStart"/>
      <w:r w:rsidRPr="00564786">
        <w:rPr>
          <w:rFonts w:asciiTheme="majorBidi" w:hAnsiTheme="majorBidi" w:cstheme="majorBidi"/>
          <w:lang w:val="el-GR"/>
        </w:rPr>
        <w:t>Ἐξηγητικῶν</w:t>
      </w:r>
      <w:proofErr w:type="spellEnd"/>
      <w:r w:rsidRPr="00564786">
        <w:rPr>
          <w:rFonts w:asciiTheme="majorBidi" w:hAnsiTheme="majorBidi" w:cstheme="majorBidi"/>
        </w:rPr>
        <w:t>» PG 13</w:t>
      </w:r>
      <w:r w:rsidR="00CD154F" w:rsidRPr="00564786">
        <w:rPr>
          <w:rFonts w:asciiTheme="majorBidi" w:hAnsiTheme="majorBidi" w:cstheme="majorBidi"/>
        </w:rPr>
        <w:t>:</w:t>
      </w:r>
      <w:r w:rsidRPr="00564786">
        <w:rPr>
          <w:rFonts w:asciiTheme="majorBidi" w:hAnsiTheme="majorBidi" w:cstheme="majorBidi"/>
        </w:rPr>
        <w:t>469B.</w:t>
      </w:r>
    </w:p>
  </w:footnote>
  <w:footnote w:id="3">
    <w:p w14:paraId="55F2E114" w14:textId="101ED3AA" w:rsidR="0039779E" w:rsidRPr="00564786" w:rsidRDefault="0039779E" w:rsidP="0039779E">
      <w:pPr>
        <w:autoSpaceDE w:val="0"/>
        <w:autoSpaceDN w:val="0"/>
        <w:adjustRightInd w:val="0"/>
        <w:spacing w:after="0" w:line="240" w:lineRule="auto"/>
        <w:jc w:val="both"/>
        <w:rPr>
          <w:rFonts w:asciiTheme="majorBidi" w:hAnsiTheme="majorBidi" w:cstheme="majorBidi"/>
          <w:sz w:val="20"/>
          <w:szCs w:val="20"/>
          <w:lang w:bidi="he-IL"/>
        </w:rPr>
      </w:pPr>
      <w:r w:rsidRPr="00564786">
        <w:rPr>
          <w:rStyle w:val="af3"/>
          <w:rFonts w:asciiTheme="majorBidi" w:hAnsiTheme="majorBidi" w:cstheme="majorBidi"/>
          <w:sz w:val="20"/>
          <w:szCs w:val="20"/>
          <w:vertAlign w:val="baseline"/>
        </w:rPr>
        <w:footnoteRef/>
      </w:r>
      <w:r w:rsidRPr="00564786">
        <w:rPr>
          <w:rFonts w:asciiTheme="majorBidi" w:hAnsiTheme="majorBidi" w:cstheme="majorBidi"/>
          <w:sz w:val="20"/>
          <w:szCs w:val="20"/>
          <w:lang w:bidi="he-IL"/>
        </w:rPr>
        <w:t xml:space="preserve">. </w:t>
      </w:r>
      <w:proofErr w:type="spellStart"/>
      <w:r w:rsidR="005D6CB1" w:rsidRPr="00564786">
        <w:rPr>
          <w:rFonts w:asciiTheme="majorBidi" w:hAnsiTheme="majorBidi" w:cstheme="majorBidi"/>
          <w:sz w:val="20"/>
          <w:szCs w:val="20"/>
          <w:lang w:val="el-GR" w:bidi="he-IL"/>
        </w:rPr>
        <w:t>Εφ</w:t>
      </w:r>
      <w:proofErr w:type="spellEnd"/>
      <w:r w:rsidR="005D6CB1" w:rsidRPr="00564786">
        <w:rPr>
          <w:rFonts w:asciiTheme="majorBidi" w:hAnsiTheme="majorBidi" w:cstheme="majorBidi"/>
          <w:sz w:val="20"/>
          <w:szCs w:val="20"/>
          <w:lang w:bidi="he-IL"/>
        </w:rPr>
        <w:t xml:space="preserve"> 3:5</w:t>
      </w:r>
      <w:r w:rsidRPr="00564786">
        <w:rPr>
          <w:rFonts w:asciiTheme="majorBidi" w:hAnsiTheme="majorBidi" w:cstheme="majorBidi"/>
          <w:sz w:val="20"/>
          <w:szCs w:val="20"/>
          <w:lang w:val="el-GR" w:bidi="he-IL"/>
        </w:rPr>
        <w:t>ὃ</w:t>
      </w:r>
      <w:r w:rsidR="005D6CB1" w:rsidRPr="00564786">
        <w:rPr>
          <w:rFonts w:asciiTheme="majorBidi" w:hAnsiTheme="majorBidi" w:cstheme="majorBidi"/>
          <w:sz w:val="20"/>
          <w:szCs w:val="20"/>
          <w:lang w:bidi="he-IL"/>
        </w:rPr>
        <w:t>:</w:t>
      </w:r>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ἑτέραις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γενεαῖς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οὐκ</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ἐγνωρίσθη</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τοῖς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υἱοῖς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τῶν</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ἀνθρώπων</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ὡς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νῦν</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ἀπεκαλύφθη</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τοῖς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ἁγίοις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ἀποστόλοις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αὐτοῦ</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καὶ</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προφήταις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ἐν</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val="el-GR" w:bidi="he-IL"/>
        </w:rPr>
        <w:t>πνεύματι</w:t>
      </w:r>
      <w:proofErr w:type="spellEnd"/>
      <w:r w:rsidRPr="00564786">
        <w:rPr>
          <w:rFonts w:asciiTheme="majorBidi" w:hAnsiTheme="majorBidi" w:cstheme="majorBidi"/>
          <w:sz w:val="20"/>
          <w:szCs w:val="20"/>
          <w:lang w:bidi="he-IL"/>
        </w:rPr>
        <w:t>.</w:t>
      </w:r>
    </w:p>
  </w:footnote>
  <w:footnote w:id="4">
    <w:p w14:paraId="61B1AC0F" w14:textId="69571621" w:rsidR="0039779E" w:rsidRPr="0053208F" w:rsidRDefault="0039779E" w:rsidP="0039779E">
      <w:pPr>
        <w:pStyle w:val="af2"/>
        <w:jc w:val="both"/>
        <w:rPr>
          <w:rFonts w:asciiTheme="majorBidi" w:hAnsiTheme="majorBidi" w:cstheme="majorBidi"/>
          <w:lang w:bidi="he-IL"/>
        </w:rPr>
      </w:pPr>
      <w:r w:rsidRPr="00564786">
        <w:rPr>
          <w:rFonts w:asciiTheme="majorBidi" w:hAnsiTheme="majorBidi" w:cstheme="majorBidi"/>
          <w:lang w:val="el-GR"/>
        </w:rPr>
        <w:footnoteRef/>
      </w:r>
      <w:r w:rsidRPr="0053208F">
        <w:rPr>
          <w:rFonts w:asciiTheme="majorBidi" w:hAnsiTheme="majorBidi" w:cstheme="majorBidi"/>
        </w:rPr>
        <w:t>.</w:t>
      </w:r>
      <w:r w:rsidRPr="0053208F">
        <w:rPr>
          <w:rFonts w:asciiTheme="majorBidi" w:hAnsiTheme="majorBidi" w:cstheme="majorBidi"/>
          <w:lang w:bidi="he-IL"/>
        </w:rPr>
        <w:t xml:space="preserve"> </w:t>
      </w:r>
      <w:r w:rsidRPr="00564786">
        <w:rPr>
          <w:rFonts w:asciiTheme="majorBidi" w:hAnsiTheme="majorBidi" w:cstheme="majorBidi"/>
          <w:lang w:val="el-GR"/>
        </w:rPr>
        <w:t>Ιωάννου</w:t>
      </w:r>
      <w:r w:rsidRPr="0053208F">
        <w:rPr>
          <w:rFonts w:asciiTheme="majorBidi" w:hAnsiTheme="majorBidi" w:cstheme="majorBidi"/>
        </w:rPr>
        <w:t xml:space="preserve"> </w:t>
      </w:r>
      <w:r w:rsidRPr="00564786">
        <w:rPr>
          <w:rFonts w:asciiTheme="majorBidi" w:hAnsiTheme="majorBidi" w:cstheme="majorBidi"/>
          <w:lang w:val="el-GR"/>
        </w:rPr>
        <w:t>Χρυσοστόμου</w:t>
      </w:r>
      <w:r w:rsidRPr="0053208F">
        <w:rPr>
          <w:rFonts w:asciiTheme="majorBidi" w:hAnsiTheme="majorBidi" w:cstheme="majorBidi"/>
        </w:rPr>
        <w:t xml:space="preserve"> «</w:t>
      </w:r>
      <w:proofErr w:type="spellStart"/>
      <w:r w:rsidRPr="00564786">
        <w:rPr>
          <w:rFonts w:asciiTheme="majorBidi" w:hAnsiTheme="majorBidi" w:cstheme="majorBidi"/>
          <w:lang w:val="el-GR"/>
        </w:rPr>
        <w:t>Ὑπόμνημα</w:t>
      </w:r>
      <w:proofErr w:type="spellEnd"/>
      <w:r w:rsidRPr="0053208F">
        <w:rPr>
          <w:rFonts w:asciiTheme="majorBidi" w:hAnsiTheme="majorBidi" w:cstheme="majorBidi"/>
        </w:rPr>
        <w:t xml:space="preserve"> </w:t>
      </w:r>
      <w:proofErr w:type="spellStart"/>
      <w:r w:rsidRPr="00564786">
        <w:rPr>
          <w:rFonts w:asciiTheme="majorBidi" w:hAnsiTheme="majorBidi" w:cstheme="majorBidi"/>
          <w:lang w:val="el-GR"/>
        </w:rPr>
        <w:t>εἰς</w:t>
      </w:r>
      <w:proofErr w:type="spellEnd"/>
      <w:r w:rsidRPr="0053208F">
        <w:rPr>
          <w:rFonts w:asciiTheme="majorBidi" w:hAnsiTheme="majorBidi" w:cstheme="majorBidi"/>
        </w:rPr>
        <w:t xml:space="preserve"> </w:t>
      </w:r>
      <w:proofErr w:type="spellStart"/>
      <w:r w:rsidRPr="00564786">
        <w:rPr>
          <w:rFonts w:asciiTheme="majorBidi" w:hAnsiTheme="majorBidi" w:cstheme="majorBidi"/>
          <w:lang w:val="el-GR"/>
        </w:rPr>
        <w:t>τόν</w:t>
      </w:r>
      <w:proofErr w:type="spellEnd"/>
      <w:r w:rsidRPr="0053208F">
        <w:rPr>
          <w:rFonts w:asciiTheme="majorBidi" w:hAnsiTheme="majorBidi" w:cstheme="majorBidi"/>
        </w:rPr>
        <w:t xml:space="preserve"> </w:t>
      </w:r>
      <w:proofErr w:type="spellStart"/>
      <w:r w:rsidRPr="00564786">
        <w:rPr>
          <w:rFonts w:asciiTheme="majorBidi" w:hAnsiTheme="majorBidi" w:cstheme="majorBidi"/>
          <w:lang w:val="el-GR"/>
        </w:rPr>
        <w:t>Ἃγιον</w:t>
      </w:r>
      <w:proofErr w:type="spellEnd"/>
      <w:r w:rsidRPr="0053208F">
        <w:rPr>
          <w:rFonts w:asciiTheme="majorBidi" w:hAnsiTheme="majorBidi" w:cstheme="majorBidi"/>
        </w:rPr>
        <w:t xml:space="preserve"> </w:t>
      </w:r>
      <w:proofErr w:type="spellStart"/>
      <w:r w:rsidRPr="00564786">
        <w:rPr>
          <w:rFonts w:asciiTheme="majorBidi" w:hAnsiTheme="majorBidi" w:cstheme="majorBidi"/>
          <w:lang w:val="el-GR"/>
        </w:rPr>
        <w:t>Ἰωάννην</w:t>
      </w:r>
      <w:proofErr w:type="spellEnd"/>
      <w:r w:rsidRPr="0053208F">
        <w:rPr>
          <w:rFonts w:asciiTheme="majorBidi" w:hAnsiTheme="majorBidi" w:cstheme="majorBidi"/>
        </w:rPr>
        <w:t xml:space="preserve"> </w:t>
      </w:r>
      <w:proofErr w:type="spellStart"/>
      <w:r w:rsidRPr="00564786">
        <w:rPr>
          <w:rFonts w:asciiTheme="majorBidi" w:hAnsiTheme="majorBidi" w:cstheme="majorBidi"/>
          <w:lang w:val="el-GR"/>
        </w:rPr>
        <w:t>τόν</w:t>
      </w:r>
      <w:proofErr w:type="spellEnd"/>
      <w:r w:rsidRPr="0053208F">
        <w:rPr>
          <w:rFonts w:asciiTheme="majorBidi" w:hAnsiTheme="majorBidi" w:cstheme="majorBidi"/>
        </w:rPr>
        <w:t xml:space="preserve"> </w:t>
      </w:r>
      <w:proofErr w:type="spellStart"/>
      <w:r w:rsidRPr="00564786">
        <w:rPr>
          <w:rFonts w:asciiTheme="majorBidi" w:hAnsiTheme="majorBidi" w:cstheme="majorBidi"/>
          <w:lang w:val="el-GR"/>
        </w:rPr>
        <w:t>Ἀπόστολον</w:t>
      </w:r>
      <w:proofErr w:type="spellEnd"/>
      <w:r w:rsidRPr="0053208F">
        <w:rPr>
          <w:rFonts w:asciiTheme="majorBidi" w:hAnsiTheme="majorBidi" w:cstheme="majorBidi"/>
        </w:rPr>
        <w:t xml:space="preserve"> </w:t>
      </w:r>
      <w:proofErr w:type="spellStart"/>
      <w:r w:rsidRPr="00564786">
        <w:rPr>
          <w:rFonts w:asciiTheme="majorBidi" w:hAnsiTheme="majorBidi" w:cstheme="majorBidi"/>
          <w:lang w:val="el-GR"/>
        </w:rPr>
        <w:t>καί</w:t>
      </w:r>
      <w:proofErr w:type="spellEnd"/>
      <w:r w:rsidRPr="0053208F">
        <w:rPr>
          <w:rFonts w:asciiTheme="majorBidi" w:hAnsiTheme="majorBidi" w:cstheme="majorBidi"/>
        </w:rPr>
        <w:t xml:space="preserve"> </w:t>
      </w:r>
      <w:proofErr w:type="spellStart"/>
      <w:r w:rsidRPr="00564786">
        <w:rPr>
          <w:rFonts w:asciiTheme="majorBidi" w:hAnsiTheme="majorBidi" w:cstheme="majorBidi"/>
          <w:lang w:val="el-GR"/>
        </w:rPr>
        <w:t>Εὐαγγελιστήν</w:t>
      </w:r>
      <w:proofErr w:type="spellEnd"/>
      <w:r w:rsidRPr="0053208F">
        <w:rPr>
          <w:rFonts w:asciiTheme="majorBidi" w:hAnsiTheme="majorBidi" w:cstheme="majorBidi"/>
        </w:rPr>
        <w:t>»</w:t>
      </w:r>
      <w:r w:rsidR="00FA0B95" w:rsidRPr="0053208F">
        <w:rPr>
          <w:rFonts w:asciiTheme="majorBidi" w:hAnsiTheme="majorBidi" w:cstheme="majorBidi"/>
        </w:rPr>
        <w:t xml:space="preserve"> </w:t>
      </w:r>
      <w:r w:rsidRPr="00564786">
        <w:rPr>
          <w:rFonts w:asciiTheme="majorBidi" w:hAnsiTheme="majorBidi" w:cstheme="majorBidi"/>
        </w:rPr>
        <w:t>PG</w:t>
      </w:r>
      <w:r w:rsidR="00EA7F61" w:rsidRPr="0053208F">
        <w:rPr>
          <w:rFonts w:asciiTheme="majorBidi" w:hAnsiTheme="majorBidi" w:cstheme="majorBidi"/>
        </w:rPr>
        <w:t>.</w:t>
      </w:r>
      <w:r w:rsidRPr="0053208F">
        <w:rPr>
          <w:rFonts w:asciiTheme="majorBidi" w:hAnsiTheme="majorBidi" w:cstheme="majorBidi"/>
        </w:rPr>
        <w:t xml:space="preserve"> 59,196.</w:t>
      </w:r>
    </w:p>
  </w:footnote>
  <w:footnote w:id="5">
    <w:p w14:paraId="78229596" w14:textId="0E1ABDA5" w:rsidR="0039779E" w:rsidRPr="00564786" w:rsidRDefault="0039779E" w:rsidP="0039779E">
      <w:pPr>
        <w:pStyle w:val="af2"/>
        <w:jc w:val="both"/>
        <w:rPr>
          <w:rFonts w:asciiTheme="majorBidi" w:hAnsiTheme="majorBidi" w:cstheme="majorBidi"/>
          <w:lang w:val="el-GR" w:bidi="he-IL"/>
        </w:rPr>
      </w:pPr>
      <w:r w:rsidRPr="00564786">
        <w:rPr>
          <w:rStyle w:val="af3"/>
          <w:rFonts w:asciiTheme="majorBidi" w:hAnsiTheme="majorBidi" w:cstheme="majorBidi"/>
          <w:vertAlign w:val="baseline"/>
        </w:rPr>
        <w:footnoteRef/>
      </w:r>
      <w:r w:rsidRPr="00564786">
        <w:rPr>
          <w:rFonts w:asciiTheme="majorBidi" w:hAnsiTheme="majorBidi" w:cstheme="majorBidi"/>
          <w:lang w:val="el-GR"/>
        </w:rPr>
        <w:t xml:space="preserve">. </w:t>
      </w:r>
      <w:r w:rsidRPr="00564786">
        <w:rPr>
          <w:rFonts w:asciiTheme="majorBidi" w:hAnsiTheme="majorBidi" w:cstheme="majorBidi"/>
          <w:lang w:bidi="he-IL"/>
        </w:rPr>
        <w:t>Augustini</w:t>
      </w:r>
      <w:r w:rsidRPr="00564786">
        <w:rPr>
          <w:rFonts w:asciiTheme="majorBidi" w:hAnsiTheme="majorBidi" w:cstheme="majorBidi"/>
          <w:lang w:val="el-GR" w:bidi="he-IL"/>
        </w:rPr>
        <w:t xml:space="preserve"> </w:t>
      </w:r>
      <w:proofErr w:type="spellStart"/>
      <w:r w:rsidRPr="00564786">
        <w:rPr>
          <w:rFonts w:asciiTheme="majorBidi" w:hAnsiTheme="majorBidi" w:cstheme="majorBidi"/>
          <w:lang w:bidi="he-IL"/>
        </w:rPr>
        <w:t>Hipponensis</w:t>
      </w:r>
      <w:proofErr w:type="spellEnd"/>
      <w:r w:rsidRPr="00564786">
        <w:rPr>
          <w:rFonts w:asciiTheme="majorBidi" w:hAnsiTheme="majorBidi" w:cstheme="majorBidi"/>
          <w:lang w:val="el-GR" w:bidi="he-IL"/>
        </w:rPr>
        <w:t xml:space="preserve"> </w:t>
      </w:r>
      <w:r w:rsidRPr="00564786">
        <w:rPr>
          <w:rFonts w:asciiTheme="majorBidi" w:hAnsiTheme="majorBidi" w:cstheme="majorBidi"/>
          <w:lang w:bidi="he-IL"/>
        </w:rPr>
        <w:t>Episkopi</w:t>
      </w:r>
      <w:r w:rsidRPr="00564786">
        <w:rPr>
          <w:rFonts w:asciiTheme="majorBidi" w:hAnsiTheme="majorBidi" w:cstheme="majorBidi"/>
          <w:lang w:val="el-GR" w:bidi="he-IL"/>
        </w:rPr>
        <w:t>, «</w:t>
      </w:r>
      <w:r w:rsidRPr="00564786">
        <w:rPr>
          <w:rFonts w:asciiTheme="majorBidi" w:hAnsiTheme="majorBidi" w:cstheme="majorBidi"/>
          <w:i/>
          <w:lang w:bidi="he-IL"/>
        </w:rPr>
        <w:t>In</w:t>
      </w:r>
      <w:r w:rsidRPr="00564786">
        <w:rPr>
          <w:rFonts w:asciiTheme="majorBidi" w:hAnsiTheme="majorBidi" w:cstheme="majorBidi"/>
          <w:i/>
          <w:lang w:val="el-GR" w:bidi="he-IL"/>
        </w:rPr>
        <w:t xml:space="preserve"> </w:t>
      </w:r>
      <w:r w:rsidRPr="00564786">
        <w:rPr>
          <w:rFonts w:asciiTheme="majorBidi" w:hAnsiTheme="majorBidi" w:cstheme="majorBidi"/>
          <w:i/>
          <w:lang w:bidi="he-IL"/>
        </w:rPr>
        <w:t>Johannis</w:t>
      </w:r>
      <w:r w:rsidRPr="00564786">
        <w:rPr>
          <w:rFonts w:asciiTheme="majorBidi" w:hAnsiTheme="majorBidi" w:cstheme="majorBidi"/>
          <w:i/>
          <w:lang w:val="el-GR" w:bidi="he-IL"/>
        </w:rPr>
        <w:t xml:space="preserve"> </w:t>
      </w:r>
      <w:r w:rsidRPr="00564786">
        <w:rPr>
          <w:rFonts w:asciiTheme="majorBidi" w:hAnsiTheme="majorBidi" w:cstheme="majorBidi"/>
          <w:i/>
          <w:lang w:bidi="he-IL"/>
        </w:rPr>
        <w:t>Evangelium</w:t>
      </w:r>
      <w:r w:rsidRPr="00564786">
        <w:rPr>
          <w:rFonts w:asciiTheme="majorBidi" w:hAnsiTheme="majorBidi" w:cstheme="majorBidi"/>
          <w:lang w:val="el-GR" w:bidi="he-IL"/>
        </w:rPr>
        <w:t xml:space="preserve">», </w:t>
      </w:r>
      <w:r w:rsidRPr="00564786">
        <w:rPr>
          <w:rFonts w:asciiTheme="majorBidi" w:hAnsiTheme="majorBidi" w:cstheme="majorBidi"/>
          <w:lang w:bidi="he-IL"/>
        </w:rPr>
        <w:t>PL</w:t>
      </w:r>
      <w:r w:rsidRPr="00564786">
        <w:rPr>
          <w:rFonts w:asciiTheme="majorBidi" w:hAnsiTheme="majorBidi" w:cstheme="majorBidi"/>
          <w:lang w:val="el-GR" w:bidi="he-IL"/>
        </w:rPr>
        <w:t xml:space="preserve"> 35</w:t>
      </w:r>
      <w:r w:rsidR="005D6CB1" w:rsidRPr="00564786">
        <w:rPr>
          <w:rFonts w:asciiTheme="majorBidi" w:hAnsiTheme="majorBidi" w:cstheme="majorBidi"/>
          <w:lang w:val="el-GR" w:bidi="he-IL"/>
        </w:rPr>
        <w:t>.</w:t>
      </w:r>
      <w:r w:rsidRPr="00564786">
        <w:rPr>
          <w:rFonts w:asciiTheme="majorBidi" w:hAnsiTheme="majorBidi" w:cstheme="majorBidi"/>
          <w:lang w:val="el-GR" w:bidi="he-IL"/>
        </w:rPr>
        <w:t>1521-22.</w:t>
      </w:r>
      <w:r w:rsidR="00FA0B95" w:rsidRPr="00564786">
        <w:rPr>
          <w:rFonts w:asciiTheme="majorBidi" w:hAnsiTheme="majorBidi" w:cstheme="majorBidi"/>
          <w:lang w:val="el-GR" w:bidi="he-IL"/>
        </w:rPr>
        <w:t xml:space="preserve">  </w:t>
      </w:r>
      <w:r w:rsidRPr="00564786">
        <w:rPr>
          <w:rFonts w:asciiTheme="majorBidi" w:hAnsiTheme="majorBidi" w:cstheme="majorBidi"/>
          <w:lang w:val="el-GR" w:bidi="he-IL"/>
        </w:rPr>
        <w:t xml:space="preserve"> </w:t>
      </w:r>
    </w:p>
  </w:footnote>
  <w:footnote w:id="6">
    <w:p w14:paraId="61D18909" w14:textId="1EF64717" w:rsidR="0039779E" w:rsidRPr="00564786" w:rsidRDefault="0039779E" w:rsidP="00CD154F">
      <w:pPr>
        <w:pStyle w:val="af2"/>
        <w:jc w:val="both"/>
        <w:rPr>
          <w:rFonts w:asciiTheme="majorBidi" w:hAnsiTheme="majorBidi" w:cstheme="majorBidi"/>
          <w:lang w:val="el-GR"/>
        </w:rPr>
      </w:pPr>
      <w:r w:rsidRPr="00564786">
        <w:rPr>
          <w:rStyle w:val="af3"/>
          <w:rFonts w:asciiTheme="majorBidi" w:hAnsiTheme="majorBidi" w:cstheme="majorBidi"/>
          <w:vertAlign w:val="baseline"/>
        </w:rPr>
        <w:footnoteRef/>
      </w:r>
      <w:r w:rsidRPr="00564786">
        <w:rPr>
          <w:rFonts w:asciiTheme="majorBidi" w:hAnsiTheme="majorBidi" w:cstheme="majorBidi"/>
          <w:lang w:val="el-GR"/>
        </w:rPr>
        <w:t>. Ενδιαφέρουσα είναι η παρομοίωση του Θεοφύλακτου Βουλγαρίας των άσπρων χωρών με τους γέροντας με τα άσπρα γένια</w:t>
      </w:r>
      <w:r w:rsidR="00EA7F61" w:rsidRPr="00564786">
        <w:rPr>
          <w:rFonts w:asciiTheme="majorBidi" w:hAnsiTheme="majorBidi" w:cstheme="majorBidi"/>
          <w:lang w:val="el-GR"/>
        </w:rPr>
        <w:t xml:space="preserve">, οι οποίοι, </w:t>
      </w:r>
      <w:r w:rsidRPr="00564786">
        <w:rPr>
          <w:rFonts w:asciiTheme="majorBidi" w:hAnsiTheme="majorBidi" w:cstheme="majorBidi"/>
          <w:lang w:val="el-GR"/>
        </w:rPr>
        <w:t>όπως τα χωράφια</w:t>
      </w:r>
      <w:r w:rsidR="00EA7F61" w:rsidRPr="00564786">
        <w:rPr>
          <w:rFonts w:asciiTheme="majorBidi" w:hAnsiTheme="majorBidi" w:cstheme="majorBidi"/>
          <w:lang w:val="el-GR"/>
        </w:rPr>
        <w:t>,</w:t>
      </w:r>
      <w:r w:rsidRPr="00564786">
        <w:rPr>
          <w:rFonts w:asciiTheme="majorBidi" w:hAnsiTheme="majorBidi" w:cstheme="majorBidi"/>
          <w:lang w:val="el-GR"/>
        </w:rPr>
        <w:t xml:space="preserve"> οδεύουν προς </w:t>
      </w:r>
      <w:r w:rsidR="00EA7F61" w:rsidRPr="00564786">
        <w:rPr>
          <w:rFonts w:asciiTheme="majorBidi" w:hAnsiTheme="majorBidi" w:cstheme="majorBidi"/>
          <w:lang w:val="el-GR"/>
        </w:rPr>
        <w:t xml:space="preserve">τον θερισμό δηλαδή </w:t>
      </w:r>
      <w:r w:rsidRPr="00564786">
        <w:rPr>
          <w:rFonts w:asciiTheme="majorBidi" w:hAnsiTheme="majorBidi" w:cstheme="majorBidi"/>
          <w:lang w:val="el-GR"/>
        </w:rPr>
        <w:t>τον θάνατο (</w:t>
      </w:r>
      <w:r w:rsidRPr="00564786">
        <w:rPr>
          <w:rFonts w:asciiTheme="majorBidi" w:hAnsiTheme="majorBidi" w:cstheme="majorBidi"/>
        </w:rPr>
        <w:t>PG</w:t>
      </w:r>
      <w:r w:rsidR="00EA7F61" w:rsidRPr="00564786">
        <w:rPr>
          <w:rFonts w:asciiTheme="majorBidi" w:hAnsiTheme="majorBidi" w:cstheme="majorBidi"/>
          <w:lang w:val="el-GR"/>
        </w:rPr>
        <w:t>.</w:t>
      </w:r>
      <w:r w:rsidRPr="00564786">
        <w:rPr>
          <w:rFonts w:asciiTheme="majorBidi" w:hAnsiTheme="majorBidi" w:cstheme="majorBidi"/>
          <w:lang w:val="el-GR"/>
        </w:rPr>
        <w:t xml:space="preserve"> 123</w:t>
      </w:r>
      <w:r w:rsidR="00EA7F61" w:rsidRPr="00564786">
        <w:rPr>
          <w:rFonts w:asciiTheme="majorBidi" w:hAnsiTheme="majorBidi" w:cstheme="majorBidi"/>
          <w:lang w:val="el-GR"/>
        </w:rPr>
        <w:t>.</w:t>
      </w:r>
      <w:r w:rsidRPr="00564786">
        <w:rPr>
          <w:rFonts w:asciiTheme="majorBidi" w:hAnsiTheme="majorBidi" w:cstheme="majorBidi"/>
          <w:lang w:val="el-GR"/>
        </w:rPr>
        <w:t>1250</w:t>
      </w:r>
      <w:r w:rsidRPr="00564786">
        <w:rPr>
          <w:rFonts w:asciiTheme="majorBidi" w:hAnsiTheme="majorBidi" w:cstheme="majorBidi"/>
        </w:rPr>
        <w:t>D</w:t>
      </w:r>
      <w:r w:rsidRPr="00564786">
        <w:rPr>
          <w:rFonts w:asciiTheme="majorBidi" w:hAnsiTheme="majorBidi" w:cstheme="majorBidi"/>
          <w:lang w:val="el-GR"/>
        </w:rPr>
        <w:t>).</w:t>
      </w:r>
      <w:r w:rsidR="00FA0B95" w:rsidRPr="00564786">
        <w:rPr>
          <w:rFonts w:asciiTheme="majorBidi" w:hAnsiTheme="majorBidi" w:cstheme="majorBidi"/>
          <w:lang w:val="el-GR"/>
        </w:rPr>
        <w:t xml:space="preserve"> </w:t>
      </w:r>
    </w:p>
  </w:footnote>
  <w:footnote w:id="7">
    <w:p w14:paraId="3E830DB0" w14:textId="407451B1" w:rsidR="0039779E" w:rsidRPr="00564786" w:rsidRDefault="0039779E" w:rsidP="0039779E">
      <w:pPr>
        <w:autoSpaceDE w:val="0"/>
        <w:autoSpaceDN w:val="0"/>
        <w:adjustRightInd w:val="0"/>
        <w:spacing w:after="0" w:line="240" w:lineRule="auto"/>
        <w:jc w:val="both"/>
        <w:rPr>
          <w:rFonts w:asciiTheme="majorBidi" w:hAnsiTheme="majorBidi" w:cstheme="majorBidi"/>
          <w:sz w:val="20"/>
          <w:szCs w:val="20"/>
          <w:lang w:val="el-GR"/>
        </w:rPr>
      </w:pPr>
      <w:r w:rsidRPr="00564786">
        <w:rPr>
          <w:rStyle w:val="af3"/>
          <w:rFonts w:asciiTheme="majorBidi" w:hAnsiTheme="majorBidi" w:cstheme="majorBidi"/>
          <w:sz w:val="20"/>
          <w:szCs w:val="20"/>
          <w:vertAlign w:val="baseline"/>
        </w:rPr>
        <w:footnoteRef/>
      </w:r>
      <w:r w:rsidRPr="00564786">
        <w:rPr>
          <w:rFonts w:asciiTheme="majorBidi" w:hAnsiTheme="majorBidi" w:cstheme="majorBidi"/>
          <w:sz w:val="20"/>
          <w:szCs w:val="20"/>
          <w:lang w:val="el-GR"/>
        </w:rPr>
        <w:t>.</w:t>
      </w:r>
      <w:r w:rsidR="00FA0B95" w:rsidRPr="00564786">
        <w:rPr>
          <w:rFonts w:asciiTheme="majorBidi" w:hAnsiTheme="majorBidi" w:cstheme="majorBidi"/>
          <w:sz w:val="20"/>
          <w:szCs w:val="20"/>
          <w:lang w:val="el-GR"/>
        </w:rPr>
        <w:t xml:space="preserve"> </w:t>
      </w:r>
      <w:r w:rsidRPr="00564786">
        <w:rPr>
          <w:rFonts w:asciiTheme="majorBidi" w:hAnsiTheme="majorBidi" w:cstheme="majorBidi"/>
          <w:sz w:val="20"/>
          <w:szCs w:val="20"/>
          <w:lang w:val="el-GR"/>
        </w:rPr>
        <w:t>«…</w:t>
      </w:r>
      <w:proofErr w:type="spellStart"/>
      <w:r w:rsidRPr="00564786">
        <w:rPr>
          <w:rFonts w:asciiTheme="majorBidi" w:hAnsiTheme="majorBidi" w:cstheme="majorBidi"/>
          <w:sz w:val="20"/>
          <w:szCs w:val="20"/>
          <w:lang w:val="el-GR"/>
        </w:rPr>
        <w:t>Δυοῖν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ἕνεκεν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προφάσεων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μιᾶς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μὲν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ὥστε</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ἐμφαντικώτερον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γενέσθαι</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τὸν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λόγον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καὶ</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μᾶλλον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ὑπ</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ὄψιν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ἄγειν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τὰ</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λεγόμενα</w:t>
      </w:r>
      <w:proofErr w:type="spellEnd"/>
      <w:r w:rsidRPr="00564786">
        <w:rPr>
          <w:rFonts w:asciiTheme="majorBidi" w:hAnsiTheme="majorBidi" w:cstheme="majorBidi"/>
          <w:sz w:val="20"/>
          <w:szCs w:val="20"/>
          <w:lang w:val="el-GR"/>
        </w:rPr>
        <w:t xml:space="preserve">. ῾Η </w:t>
      </w:r>
      <w:proofErr w:type="spellStart"/>
      <w:r w:rsidRPr="00564786">
        <w:rPr>
          <w:rFonts w:asciiTheme="majorBidi" w:hAnsiTheme="majorBidi" w:cstheme="majorBidi"/>
          <w:sz w:val="20"/>
          <w:szCs w:val="20"/>
          <w:lang w:val="el-GR"/>
        </w:rPr>
        <w:t>γὰρ</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διάνοια</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τῆς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συντρόφου</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τῶν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πραγμάτων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εἰκόνος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ἐπιλαβομένη</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διανίσταται</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μᾶλλον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καὶ</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ὥσπερ</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ἐν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γραφῇ</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τὰ</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πράγματα</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ὁρῶσα</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κατέχεται</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μειζόνως</w:t>
      </w:r>
      <w:proofErr w:type="spellEnd"/>
      <w:r w:rsidRPr="00564786">
        <w:rPr>
          <w:rFonts w:asciiTheme="majorBidi" w:hAnsiTheme="majorBidi" w:cstheme="majorBidi"/>
          <w:sz w:val="20"/>
          <w:szCs w:val="20"/>
          <w:lang w:val="el-GR"/>
        </w:rPr>
        <w:t>. ῾</w:t>
      </w:r>
      <w:proofErr w:type="spellStart"/>
      <w:r w:rsidRPr="00564786">
        <w:rPr>
          <w:rFonts w:asciiTheme="majorBidi" w:hAnsiTheme="majorBidi" w:cstheme="majorBidi"/>
          <w:sz w:val="20"/>
          <w:szCs w:val="20"/>
          <w:lang w:val="el-GR"/>
        </w:rPr>
        <w:t>Ενὸς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μὲν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οὖν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ἕνεκα</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τούτου</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δευτέρου</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δὲ</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ὥστε</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καὶ</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γλυκαίνεσθαι</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τὴν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διήγησιν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καὶ</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μονιμωτέραν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εἶναι</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τῶν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λεγομένων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τὴν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μνήμην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Οὐ</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γὰρ</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οὕτως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ἀπόφασις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χειροῦται</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καὶ</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ἐνάγει</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τὸν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ἀκροατὴν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τὸν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πολὺν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ὡς</w:t>
      </w:r>
      <w:proofErr w:type="spellEnd"/>
      <w:r w:rsidRPr="00564786">
        <w:rPr>
          <w:rFonts w:asciiTheme="majorBidi" w:hAnsiTheme="majorBidi" w:cstheme="majorBidi"/>
          <w:sz w:val="20"/>
          <w:szCs w:val="20"/>
          <w:lang w:val="el-GR"/>
        </w:rPr>
        <w:t xml:space="preserve"> ἡ </w:t>
      </w:r>
      <w:proofErr w:type="spellStart"/>
      <w:r w:rsidRPr="00564786">
        <w:rPr>
          <w:rFonts w:asciiTheme="majorBidi" w:hAnsiTheme="majorBidi" w:cstheme="majorBidi"/>
          <w:sz w:val="20"/>
          <w:szCs w:val="20"/>
          <w:lang w:val="el-GR"/>
        </w:rPr>
        <w:t>διὰ</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τῶν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πραγμάτων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διήγησις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καὶ</w:t>
      </w:r>
      <w:proofErr w:type="spellEnd"/>
      <w:r w:rsidRPr="00564786">
        <w:rPr>
          <w:rFonts w:asciiTheme="majorBidi" w:hAnsiTheme="majorBidi" w:cstheme="majorBidi"/>
          <w:sz w:val="20"/>
          <w:szCs w:val="20"/>
          <w:lang w:val="el-GR"/>
        </w:rPr>
        <w:t xml:space="preserve"> ἡ </w:t>
      </w:r>
      <w:proofErr w:type="spellStart"/>
      <w:r w:rsidRPr="00564786">
        <w:rPr>
          <w:rFonts w:asciiTheme="majorBidi" w:hAnsiTheme="majorBidi" w:cstheme="majorBidi"/>
          <w:sz w:val="20"/>
          <w:szCs w:val="20"/>
          <w:lang w:val="el-GR"/>
        </w:rPr>
        <w:t>ὑπογραφὴ</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πείρας</w:t>
      </w:r>
      <w:proofErr w:type="spellEnd"/>
      <w:r w:rsidRPr="00564786">
        <w:rPr>
          <w:rFonts w:asciiTheme="majorBidi" w:hAnsiTheme="majorBidi" w:cstheme="majorBidi"/>
          <w:sz w:val="20"/>
          <w:szCs w:val="20"/>
          <w:lang w:val="el-GR"/>
        </w:rPr>
        <w:t xml:space="preserve">. ῝Ο </w:t>
      </w:r>
      <w:proofErr w:type="spellStart"/>
      <w:r w:rsidRPr="00564786">
        <w:rPr>
          <w:rFonts w:asciiTheme="majorBidi" w:hAnsiTheme="majorBidi" w:cstheme="majorBidi"/>
          <w:sz w:val="20"/>
          <w:szCs w:val="20"/>
          <w:lang w:val="el-GR"/>
        </w:rPr>
        <w:t>διὰ</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τῆςπαραβολῆς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ἔστι</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μετὰ</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πολλῆς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γινόμενον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ἰδεῖν</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τῆς</w:t>
      </w:r>
      <w:proofErr w:type="spellEnd"/>
      <w:r w:rsidRPr="00564786">
        <w:rPr>
          <w:rFonts w:asciiTheme="majorBidi" w:hAnsiTheme="majorBidi" w:cstheme="majorBidi"/>
          <w:sz w:val="20"/>
          <w:szCs w:val="20"/>
          <w:lang w:val="el-GR"/>
        </w:rPr>
        <w:t xml:space="preserve"> </w:t>
      </w:r>
      <w:proofErr w:type="spellStart"/>
      <w:r w:rsidRPr="00564786">
        <w:rPr>
          <w:rFonts w:asciiTheme="majorBidi" w:hAnsiTheme="majorBidi" w:cstheme="majorBidi"/>
          <w:sz w:val="20"/>
          <w:szCs w:val="20"/>
          <w:lang w:val="el-GR"/>
        </w:rPr>
        <w:t>σοφίας</w:t>
      </w:r>
      <w:proofErr w:type="spellEnd"/>
      <w:r w:rsidRPr="00564786">
        <w:rPr>
          <w:rFonts w:asciiTheme="majorBidi" w:hAnsiTheme="majorBidi" w:cstheme="majorBidi"/>
          <w:sz w:val="20"/>
          <w:szCs w:val="20"/>
          <w:lang w:val="el-GR"/>
        </w:rPr>
        <w:t>…» (</w:t>
      </w:r>
      <w:r w:rsidRPr="00564786">
        <w:rPr>
          <w:rFonts w:asciiTheme="majorBidi" w:hAnsiTheme="majorBidi" w:cstheme="majorBidi"/>
          <w:sz w:val="20"/>
          <w:szCs w:val="20"/>
        </w:rPr>
        <w:t>PG</w:t>
      </w:r>
      <w:r w:rsidRPr="00564786">
        <w:rPr>
          <w:rFonts w:asciiTheme="majorBidi" w:hAnsiTheme="majorBidi" w:cstheme="majorBidi"/>
          <w:sz w:val="20"/>
          <w:szCs w:val="20"/>
          <w:lang w:val="el-GR"/>
        </w:rPr>
        <w:t xml:space="preserve"> 59</w:t>
      </w:r>
      <w:r w:rsidR="00CD154F" w:rsidRPr="00564786">
        <w:rPr>
          <w:rFonts w:asciiTheme="majorBidi" w:hAnsiTheme="majorBidi" w:cstheme="majorBidi"/>
          <w:sz w:val="20"/>
          <w:szCs w:val="20"/>
          <w:lang w:val="el-GR"/>
        </w:rPr>
        <w:t>:</w:t>
      </w:r>
      <w:r w:rsidRPr="00564786">
        <w:rPr>
          <w:rFonts w:asciiTheme="majorBidi" w:hAnsiTheme="majorBidi" w:cstheme="majorBidi"/>
          <w:sz w:val="20"/>
          <w:szCs w:val="20"/>
          <w:lang w:val="el-GR"/>
        </w:rPr>
        <w:t>196).</w:t>
      </w:r>
    </w:p>
  </w:footnote>
  <w:footnote w:id="8">
    <w:p w14:paraId="44B0F699" w14:textId="77777777" w:rsidR="0039779E" w:rsidRPr="00564786" w:rsidRDefault="0039779E" w:rsidP="0039779E">
      <w:pPr>
        <w:pStyle w:val="af2"/>
        <w:jc w:val="both"/>
        <w:rPr>
          <w:rFonts w:asciiTheme="majorBidi" w:hAnsiTheme="majorBidi" w:cstheme="majorBidi"/>
          <w:lang w:val="el-GR" w:bidi="he-IL"/>
        </w:rPr>
      </w:pPr>
      <w:r w:rsidRPr="00564786">
        <w:rPr>
          <w:rFonts w:asciiTheme="majorBidi" w:hAnsiTheme="majorBidi" w:cstheme="majorBidi"/>
          <w:lang w:val="el-GR" w:bidi="he-IL"/>
        </w:rPr>
        <w:footnoteRef/>
      </w:r>
      <w:r w:rsidRPr="00564786">
        <w:rPr>
          <w:rFonts w:asciiTheme="majorBidi" w:hAnsiTheme="majorBidi" w:cstheme="majorBidi"/>
          <w:lang w:val="el-GR" w:bidi="he-IL"/>
        </w:rPr>
        <w:t xml:space="preserve">. Ο Χριστός υπεσχέθη, ότι θα πληρώσει καλώς όσους χρησιμοποιεί εν τω έργω του. Διότι δεν θα </w:t>
      </w:r>
      <w:proofErr w:type="spellStart"/>
      <w:r w:rsidRPr="00564786">
        <w:rPr>
          <w:rFonts w:asciiTheme="majorBidi" w:hAnsiTheme="majorBidi" w:cstheme="majorBidi"/>
          <w:lang w:val="el-GR" w:bidi="he-IL"/>
        </w:rPr>
        <w:t>κάμη</w:t>
      </w:r>
      <w:proofErr w:type="spellEnd"/>
      <w:r w:rsidRPr="00564786">
        <w:rPr>
          <w:rFonts w:asciiTheme="majorBidi" w:hAnsiTheme="majorBidi" w:cstheme="majorBidi"/>
          <w:lang w:val="el-GR" w:bidi="he-IL"/>
        </w:rPr>
        <w:t xml:space="preserve"> ό,τι και ο Ιωακείμ, ο υιός του βασιλέως </w:t>
      </w:r>
      <w:proofErr w:type="spellStart"/>
      <w:r w:rsidRPr="00564786">
        <w:rPr>
          <w:rFonts w:asciiTheme="majorBidi" w:hAnsiTheme="majorBidi" w:cstheme="majorBidi"/>
          <w:lang w:val="el-GR" w:bidi="he-IL"/>
        </w:rPr>
        <w:t>Ιωσία</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όστις</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ωκοδόμησεν</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οικίαν</w:t>
      </w:r>
      <w:proofErr w:type="spellEnd"/>
      <w:r w:rsidRPr="00564786">
        <w:rPr>
          <w:rFonts w:asciiTheme="majorBidi" w:hAnsiTheme="majorBidi" w:cstheme="majorBidi"/>
          <w:lang w:val="el-GR" w:bidi="he-IL"/>
        </w:rPr>
        <w:t xml:space="preserve"> ου μετά δικαιοσύνης και τον </w:t>
      </w:r>
      <w:proofErr w:type="spellStart"/>
      <w:r w:rsidRPr="00564786">
        <w:rPr>
          <w:rFonts w:asciiTheme="majorBidi" w:hAnsiTheme="majorBidi" w:cstheme="majorBidi"/>
          <w:lang w:val="el-GR" w:bidi="he-IL"/>
        </w:rPr>
        <w:t>μισθόν</w:t>
      </w:r>
      <w:proofErr w:type="spellEnd"/>
      <w:r w:rsidRPr="00564786">
        <w:rPr>
          <w:rFonts w:asciiTheme="majorBidi" w:hAnsiTheme="majorBidi" w:cstheme="majorBidi"/>
          <w:lang w:val="el-GR" w:bidi="he-IL"/>
        </w:rPr>
        <w:t xml:space="preserve"> του πλησίον ου μη αποδώσει αυτώ (</w:t>
      </w:r>
      <w:proofErr w:type="spellStart"/>
      <w:r w:rsidRPr="00564786">
        <w:rPr>
          <w:rFonts w:asciiTheme="majorBidi" w:hAnsiTheme="majorBidi" w:cstheme="majorBidi"/>
          <w:lang w:val="el-GR" w:bidi="he-IL"/>
        </w:rPr>
        <w:t>Ιερ</w:t>
      </w:r>
      <w:proofErr w:type="spellEnd"/>
      <w:r w:rsidRPr="00564786">
        <w:rPr>
          <w:rFonts w:asciiTheme="majorBidi" w:hAnsiTheme="majorBidi" w:cstheme="majorBidi"/>
          <w:lang w:val="el-GR" w:bidi="he-IL"/>
        </w:rPr>
        <w:t xml:space="preserve"> 22</w:t>
      </w:r>
      <w:r w:rsidR="00665E63" w:rsidRPr="00564786">
        <w:rPr>
          <w:rFonts w:asciiTheme="majorBidi" w:hAnsiTheme="majorBidi" w:cstheme="majorBidi"/>
          <w:lang w:val="el-GR" w:bidi="he-IL"/>
        </w:rPr>
        <w:t>:</w:t>
      </w:r>
      <w:r w:rsidRPr="00564786">
        <w:rPr>
          <w:rFonts w:asciiTheme="majorBidi" w:hAnsiTheme="majorBidi" w:cstheme="majorBidi"/>
          <w:lang w:val="el-GR" w:bidi="he-IL"/>
        </w:rPr>
        <w:t xml:space="preserve">13). Οι </w:t>
      </w:r>
      <w:proofErr w:type="spellStart"/>
      <w:r w:rsidRPr="00564786">
        <w:rPr>
          <w:rFonts w:asciiTheme="majorBidi" w:hAnsiTheme="majorBidi" w:cstheme="majorBidi"/>
          <w:lang w:val="el-GR" w:bidi="he-IL"/>
        </w:rPr>
        <w:t>θερισταί</w:t>
      </w:r>
      <w:proofErr w:type="spellEnd"/>
      <w:r w:rsidRPr="00564786">
        <w:rPr>
          <w:rFonts w:asciiTheme="majorBidi" w:hAnsiTheme="majorBidi" w:cstheme="majorBidi"/>
          <w:lang w:val="el-GR" w:bidi="he-IL"/>
        </w:rPr>
        <w:t xml:space="preserve"> του κυρίου κράζουν αυτόν νυκτός και ημέρας, πλην όμως δεν κράζουν και κατ’ αυτού διότι δεν έχουν </w:t>
      </w:r>
      <w:proofErr w:type="spellStart"/>
      <w:r w:rsidRPr="00564786">
        <w:rPr>
          <w:rFonts w:asciiTheme="majorBidi" w:hAnsiTheme="majorBidi" w:cstheme="majorBidi"/>
          <w:lang w:val="el-GR" w:bidi="he-IL"/>
        </w:rPr>
        <w:t>κανέν</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παράπονον</w:t>
      </w:r>
      <w:proofErr w:type="spellEnd"/>
      <w:r w:rsidRPr="00564786">
        <w:rPr>
          <w:rFonts w:asciiTheme="majorBidi" w:hAnsiTheme="majorBidi" w:cstheme="majorBidi"/>
          <w:lang w:val="el-GR" w:bidi="he-IL"/>
        </w:rPr>
        <w:t xml:space="preserve"> εναντίον του, </w:t>
      </w:r>
      <w:proofErr w:type="spellStart"/>
      <w:r w:rsidRPr="00564786">
        <w:rPr>
          <w:rFonts w:asciiTheme="majorBidi" w:hAnsiTheme="majorBidi" w:cstheme="majorBidi"/>
          <w:lang w:val="el-GR" w:bidi="he-IL"/>
        </w:rPr>
        <w:t>όλως</w:t>
      </w:r>
      <w:proofErr w:type="spellEnd"/>
      <w:r w:rsidRPr="00564786">
        <w:rPr>
          <w:rFonts w:asciiTheme="majorBidi" w:hAnsiTheme="majorBidi" w:cstheme="majorBidi"/>
          <w:lang w:val="el-GR" w:bidi="he-IL"/>
        </w:rPr>
        <w:t xml:space="preserve"> δε τουναντίον ευλογούν την </w:t>
      </w:r>
      <w:proofErr w:type="spellStart"/>
      <w:r w:rsidRPr="00564786">
        <w:rPr>
          <w:rFonts w:asciiTheme="majorBidi" w:hAnsiTheme="majorBidi" w:cstheme="majorBidi"/>
          <w:lang w:val="el-GR" w:bidi="he-IL"/>
        </w:rPr>
        <w:t>δικαιοσύνην</w:t>
      </w:r>
      <w:proofErr w:type="spellEnd"/>
      <w:r w:rsidRPr="00564786">
        <w:rPr>
          <w:rFonts w:asciiTheme="majorBidi" w:hAnsiTheme="majorBidi" w:cstheme="majorBidi"/>
          <w:lang w:val="el-GR" w:bidi="he-IL"/>
        </w:rPr>
        <w:t xml:space="preserve"> του και την αγαθότητά του Π.Ν. </w:t>
      </w:r>
      <w:proofErr w:type="spellStart"/>
      <w:r w:rsidRPr="00564786">
        <w:rPr>
          <w:rFonts w:asciiTheme="majorBidi" w:hAnsiTheme="majorBidi" w:cstheme="majorBidi"/>
          <w:lang w:val="el-GR" w:bidi="he-IL"/>
        </w:rPr>
        <w:t>Τρεμπέλα</w:t>
      </w:r>
      <w:proofErr w:type="spellEnd"/>
      <w:r w:rsidRPr="00564786">
        <w:rPr>
          <w:rFonts w:asciiTheme="majorBidi" w:hAnsiTheme="majorBidi" w:cstheme="majorBidi"/>
          <w:lang w:val="el-GR" w:bidi="he-IL"/>
        </w:rPr>
        <w:t xml:space="preserve">, </w:t>
      </w:r>
      <w:r w:rsidRPr="00564786">
        <w:rPr>
          <w:rFonts w:asciiTheme="majorBidi" w:hAnsiTheme="majorBidi" w:cstheme="majorBidi"/>
          <w:i/>
          <w:lang w:val="el-GR" w:bidi="he-IL"/>
        </w:rPr>
        <w:t xml:space="preserve">Υπόμνημα εις το Κατά </w:t>
      </w:r>
      <w:proofErr w:type="spellStart"/>
      <w:r w:rsidRPr="00564786">
        <w:rPr>
          <w:rFonts w:asciiTheme="majorBidi" w:hAnsiTheme="majorBidi" w:cstheme="majorBidi"/>
          <w:i/>
          <w:lang w:val="el-GR" w:bidi="he-IL"/>
        </w:rPr>
        <w:t>Ιωάννην</w:t>
      </w:r>
      <w:proofErr w:type="spellEnd"/>
      <w:r w:rsidRPr="00564786">
        <w:rPr>
          <w:rFonts w:asciiTheme="majorBidi" w:hAnsiTheme="majorBidi" w:cstheme="majorBidi"/>
          <w:i/>
          <w:lang w:val="el-GR" w:bidi="he-IL"/>
        </w:rPr>
        <w:t xml:space="preserve"> Ευαγγέλιον</w:t>
      </w:r>
      <w:r w:rsidRPr="00564786">
        <w:rPr>
          <w:rFonts w:asciiTheme="majorBidi" w:hAnsiTheme="majorBidi" w:cstheme="majorBidi"/>
          <w:lang w:val="el-GR" w:bidi="he-IL"/>
        </w:rPr>
        <w:t xml:space="preserve"> (Αθήνα: Εκδόσεις Αδελφότης Θεολόγων ο </w:t>
      </w:r>
      <w:proofErr w:type="spellStart"/>
      <w:r w:rsidRPr="00564786">
        <w:rPr>
          <w:rFonts w:asciiTheme="majorBidi" w:hAnsiTheme="majorBidi" w:cstheme="majorBidi"/>
          <w:lang w:val="el-GR" w:bidi="he-IL"/>
        </w:rPr>
        <w:t>Σωτήρ</w:t>
      </w:r>
      <w:proofErr w:type="spellEnd"/>
      <w:r w:rsidRPr="00564786">
        <w:rPr>
          <w:rFonts w:asciiTheme="majorBidi" w:hAnsiTheme="majorBidi" w:cstheme="majorBidi"/>
          <w:lang w:val="el-GR" w:bidi="he-IL"/>
        </w:rPr>
        <w:t>, 2005) 159-160.</w:t>
      </w:r>
    </w:p>
  </w:footnote>
  <w:footnote w:id="9">
    <w:p w14:paraId="53F1275E" w14:textId="3FFA7803" w:rsidR="0039779E" w:rsidRPr="00564786" w:rsidRDefault="0039779E" w:rsidP="0039779E">
      <w:pPr>
        <w:pStyle w:val="af2"/>
        <w:jc w:val="both"/>
        <w:rPr>
          <w:rFonts w:asciiTheme="majorBidi" w:hAnsiTheme="majorBidi" w:cstheme="majorBidi"/>
          <w:lang w:val="el-GR" w:bidi="he-IL"/>
        </w:rPr>
      </w:pPr>
      <w:r w:rsidRPr="00564786">
        <w:rPr>
          <w:rStyle w:val="af3"/>
          <w:rFonts w:asciiTheme="majorBidi" w:hAnsiTheme="majorBidi" w:cstheme="majorBidi"/>
          <w:vertAlign w:val="baseline"/>
        </w:rPr>
        <w:footnoteRef/>
      </w:r>
      <w:r w:rsidRPr="00564786">
        <w:rPr>
          <w:rFonts w:asciiTheme="majorBidi" w:hAnsiTheme="majorBidi" w:cstheme="majorBidi"/>
          <w:lang w:val="el-GR"/>
        </w:rPr>
        <w:t>. Ιωάννου Χρυσοστόμου Αρχιεπισκόπου Κωνσταντινουπόλεως,</w:t>
      </w:r>
      <w:r w:rsidR="00FA0B95" w:rsidRPr="00564786">
        <w:rPr>
          <w:rFonts w:asciiTheme="majorBidi" w:hAnsiTheme="majorBidi" w:cstheme="majorBidi"/>
          <w:lang w:val="el-GR"/>
        </w:rPr>
        <w:t xml:space="preserve"> </w:t>
      </w:r>
      <w:r w:rsidRPr="00564786">
        <w:rPr>
          <w:rFonts w:asciiTheme="majorBidi" w:hAnsiTheme="majorBidi" w:cstheme="majorBidi"/>
          <w:lang w:val="el-GR"/>
        </w:rPr>
        <w:t>«</w:t>
      </w:r>
      <w:proofErr w:type="spellStart"/>
      <w:r w:rsidRPr="00564786">
        <w:rPr>
          <w:rFonts w:asciiTheme="majorBidi" w:hAnsiTheme="majorBidi" w:cstheme="majorBidi"/>
          <w:lang w:val="el-GR"/>
        </w:rPr>
        <w:t>Ὑπόμνημα</w:t>
      </w:r>
      <w:proofErr w:type="spellEnd"/>
      <w:r w:rsidRPr="00564786">
        <w:rPr>
          <w:rFonts w:asciiTheme="majorBidi" w:hAnsiTheme="majorBidi" w:cstheme="majorBidi"/>
          <w:lang w:val="el-GR"/>
        </w:rPr>
        <w:t xml:space="preserve"> </w:t>
      </w:r>
      <w:proofErr w:type="spellStart"/>
      <w:r w:rsidRPr="00564786">
        <w:rPr>
          <w:rFonts w:asciiTheme="majorBidi" w:hAnsiTheme="majorBidi" w:cstheme="majorBidi"/>
          <w:lang w:val="el-GR"/>
        </w:rPr>
        <w:t>εἰς</w:t>
      </w:r>
      <w:proofErr w:type="spellEnd"/>
      <w:r w:rsidRPr="00564786">
        <w:rPr>
          <w:rFonts w:asciiTheme="majorBidi" w:hAnsiTheme="majorBidi" w:cstheme="majorBidi"/>
          <w:lang w:val="el-GR"/>
        </w:rPr>
        <w:t xml:space="preserve"> </w:t>
      </w:r>
      <w:proofErr w:type="spellStart"/>
      <w:r w:rsidRPr="00564786">
        <w:rPr>
          <w:rFonts w:asciiTheme="majorBidi" w:hAnsiTheme="majorBidi" w:cstheme="majorBidi"/>
          <w:lang w:val="el-GR"/>
        </w:rPr>
        <w:t>τόν</w:t>
      </w:r>
      <w:proofErr w:type="spellEnd"/>
      <w:r w:rsidRPr="00564786">
        <w:rPr>
          <w:rFonts w:asciiTheme="majorBidi" w:hAnsiTheme="majorBidi" w:cstheme="majorBidi"/>
          <w:lang w:val="el-GR"/>
        </w:rPr>
        <w:t xml:space="preserve"> </w:t>
      </w:r>
      <w:proofErr w:type="spellStart"/>
      <w:r w:rsidRPr="00564786">
        <w:rPr>
          <w:rFonts w:asciiTheme="majorBidi" w:hAnsiTheme="majorBidi" w:cstheme="majorBidi"/>
          <w:lang w:val="el-GR"/>
        </w:rPr>
        <w:t>Ἃγιον</w:t>
      </w:r>
      <w:proofErr w:type="spellEnd"/>
      <w:r w:rsidRPr="00564786">
        <w:rPr>
          <w:rFonts w:asciiTheme="majorBidi" w:hAnsiTheme="majorBidi" w:cstheme="majorBidi"/>
          <w:lang w:val="el-GR"/>
        </w:rPr>
        <w:t xml:space="preserve"> </w:t>
      </w:r>
      <w:proofErr w:type="spellStart"/>
      <w:r w:rsidRPr="00564786">
        <w:rPr>
          <w:rFonts w:asciiTheme="majorBidi" w:hAnsiTheme="majorBidi" w:cstheme="majorBidi"/>
          <w:lang w:val="el-GR"/>
        </w:rPr>
        <w:t>Ἰωάννην</w:t>
      </w:r>
      <w:proofErr w:type="spellEnd"/>
      <w:r w:rsidRPr="00564786">
        <w:rPr>
          <w:rFonts w:asciiTheme="majorBidi" w:hAnsiTheme="majorBidi" w:cstheme="majorBidi"/>
          <w:lang w:val="el-GR"/>
        </w:rPr>
        <w:t xml:space="preserve"> </w:t>
      </w:r>
      <w:proofErr w:type="spellStart"/>
      <w:r w:rsidRPr="00564786">
        <w:rPr>
          <w:rFonts w:asciiTheme="majorBidi" w:hAnsiTheme="majorBidi" w:cstheme="majorBidi"/>
          <w:lang w:val="el-GR"/>
        </w:rPr>
        <w:t>τόν</w:t>
      </w:r>
      <w:proofErr w:type="spellEnd"/>
      <w:r w:rsidRPr="00564786">
        <w:rPr>
          <w:rFonts w:asciiTheme="majorBidi" w:hAnsiTheme="majorBidi" w:cstheme="majorBidi"/>
          <w:lang w:val="el-GR"/>
        </w:rPr>
        <w:t xml:space="preserve"> </w:t>
      </w:r>
      <w:proofErr w:type="spellStart"/>
      <w:r w:rsidRPr="00564786">
        <w:rPr>
          <w:rFonts w:asciiTheme="majorBidi" w:hAnsiTheme="majorBidi" w:cstheme="majorBidi"/>
          <w:lang w:val="el-GR"/>
        </w:rPr>
        <w:t>Ἀπόστολον</w:t>
      </w:r>
      <w:proofErr w:type="spellEnd"/>
      <w:r w:rsidRPr="00564786">
        <w:rPr>
          <w:rFonts w:asciiTheme="majorBidi" w:hAnsiTheme="majorBidi" w:cstheme="majorBidi"/>
          <w:lang w:val="el-GR"/>
        </w:rPr>
        <w:t xml:space="preserve"> </w:t>
      </w:r>
      <w:proofErr w:type="spellStart"/>
      <w:r w:rsidRPr="00564786">
        <w:rPr>
          <w:rFonts w:asciiTheme="majorBidi" w:hAnsiTheme="majorBidi" w:cstheme="majorBidi"/>
          <w:lang w:val="el-GR"/>
        </w:rPr>
        <w:t>καί</w:t>
      </w:r>
      <w:proofErr w:type="spellEnd"/>
      <w:r w:rsidRPr="00564786">
        <w:rPr>
          <w:rFonts w:asciiTheme="majorBidi" w:hAnsiTheme="majorBidi" w:cstheme="majorBidi"/>
          <w:lang w:val="el-GR"/>
        </w:rPr>
        <w:t xml:space="preserve"> </w:t>
      </w:r>
      <w:proofErr w:type="spellStart"/>
      <w:r w:rsidRPr="00564786">
        <w:rPr>
          <w:rFonts w:asciiTheme="majorBidi" w:hAnsiTheme="majorBidi" w:cstheme="majorBidi"/>
          <w:lang w:val="el-GR"/>
        </w:rPr>
        <w:t>Εὐαγγελιστήν</w:t>
      </w:r>
      <w:proofErr w:type="spellEnd"/>
      <w:r w:rsidRPr="00564786">
        <w:rPr>
          <w:rFonts w:asciiTheme="majorBidi" w:hAnsiTheme="majorBidi" w:cstheme="majorBidi"/>
          <w:lang w:val="el-GR"/>
        </w:rPr>
        <w:t>»</w:t>
      </w:r>
      <w:r w:rsidR="00FA0B95" w:rsidRPr="00564786">
        <w:rPr>
          <w:rFonts w:asciiTheme="majorBidi" w:hAnsiTheme="majorBidi" w:cstheme="majorBidi"/>
          <w:lang w:val="el-GR"/>
        </w:rPr>
        <w:t xml:space="preserve"> </w:t>
      </w:r>
      <w:r w:rsidRPr="00564786">
        <w:rPr>
          <w:rFonts w:asciiTheme="majorBidi" w:hAnsiTheme="majorBidi" w:cstheme="majorBidi"/>
        </w:rPr>
        <w:t>PG</w:t>
      </w:r>
      <w:r w:rsidRPr="00564786">
        <w:rPr>
          <w:rFonts w:asciiTheme="majorBidi" w:hAnsiTheme="majorBidi" w:cstheme="majorBidi"/>
          <w:lang w:val="el-GR"/>
        </w:rPr>
        <w:t xml:space="preserve"> 59</w:t>
      </w:r>
      <w:r w:rsidR="00CD154F" w:rsidRPr="00564786">
        <w:rPr>
          <w:rFonts w:asciiTheme="majorBidi" w:hAnsiTheme="majorBidi" w:cstheme="majorBidi"/>
          <w:lang w:val="el-GR"/>
        </w:rPr>
        <w:t>:</w:t>
      </w:r>
      <w:r w:rsidRPr="00564786">
        <w:rPr>
          <w:rFonts w:asciiTheme="majorBidi" w:hAnsiTheme="majorBidi" w:cstheme="majorBidi"/>
          <w:lang w:val="el-GR"/>
        </w:rPr>
        <w:t>196.</w:t>
      </w:r>
    </w:p>
  </w:footnote>
  <w:footnote w:id="10">
    <w:p w14:paraId="65802E8B" w14:textId="181CDE29" w:rsidR="0039779E" w:rsidRPr="00564786" w:rsidRDefault="0039779E" w:rsidP="00CD154F">
      <w:pPr>
        <w:pStyle w:val="af2"/>
        <w:jc w:val="both"/>
        <w:rPr>
          <w:rFonts w:asciiTheme="majorBidi" w:hAnsiTheme="majorBidi" w:cstheme="majorBidi"/>
          <w:lang w:val="el-GR"/>
        </w:rPr>
      </w:pPr>
      <w:r w:rsidRPr="00564786">
        <w:rPr>
          <w:rStyle w:val="af3"/>
          <w:rFonts w:asciiTheme="majorBidi" w:hAnsiTheme="majorBidi" w:cstheme="majorBidi"/>
          <w:vertAlign w:val="baseline"/>
        </w:rPr>
        <w:footnoteRef/>
      </w:r>
      <w:r w:rsidRPr="00564786">
        <w:rPr>
          <w:rFonts w:asciiTheme="majorBidi" w:hAnsiTheme="majorBidi" w:cstheme="majorBidi"/>
          <w:lang w:val="el-GR"/>
        </w:rPr>
        <w:t xml:space="preserve">. </w:t>
      </w:r>
      <w:r w:rsidRPr="00564786">
        <w:rPr>
          <w:rFonts w:asciiTheme="majorBidi" w:hAnsiTheme="majorBidi" w:cstheme="majorBidi"/>
          <w:lang w:val="el-GR" w:bidi="he-IL"/>
        </w:rPr>
        <w:t>Παρόμοια γνώμη εκφράζει και ο Αρχιεπίσκοπος Θεοφύλακτος Βουλγαρίας</w:t>
      </w:r>
      <w:r w:rsidR="00FA0B95" w:rsidRPr="00564786">
        <w:rPr>
          <w:rFonts w:asciiTheme="majorBidi" w:hAnsiTheme="majorBidi" w:cstheme="majorBidi"/>
          <w:lang w:val="el-GR" w:bidi="he-IL"/>
        </w:rPr>
        <w:t xml:space="preserve"> </w:t>
      </w:r>
      <w:r w:rsidRPr="00564786">
        <w:rPr>
          <w:rFonts w:asciiTheme="majorBidi" w:hAnsiTheme="majorBidi" w:cstheme="majorBidi"/>
          <w:lang w:val="el-GR" w:bidi="he-IL"/>
        </w:rPr>
        <w:t>(</w:t>
      </w:r>
      <w:r w:rsidRPr="00564786">
        <w:rPr>
          <w:rFonts w:asciiTheme="majorBidi" w:hAnsiTheme="majorBidi" w:cstheme="majorBidi"/>
        </w:rPr>
        <w:t>PG</w:t>
      </w:r>
      <w:r w:rsidRPr="00564786">
        <w:rPr>
          <w:rFonts w:asciiTheme="majorBidi" w:hAnsiTheme="majorBidi" w:cstheme="majorBidi"/>
          <w:lang w:val="el-GR"/>
        </w:rPr>
        <w:t xml:space="preserve"> 123</w:t>
      </w:r>
      <w:r w:rsidR="00CD154F" w:rsidRPr="00564786">
        <w:rPr>
          <w:rFonts w:asciiTheme="majorBidi" w:hAnsiTheme="majorBidi" w:cstheme="majorBidi"/>
          <w:lang w:val="el-GR"/>
        </w:rPr>
        <w:t>:</w:t>
      </w:r>
      <w:r w:rsidRPr="00564786">
        <w:rPr>
          <w:rFonts w:asciiTheme="majorBidi" w:hAnsiTheme="majorBidi" w:cstheme="majorBidi"/>
          <w:lang w:val="el-GR"/>
        </w:rPr>
        <w:t>1248</w:t>
      </w:r>
      <w:r w:rsidRPr="00564786">
        <w:rPr>
          <w:rFonts w:asciiTheme="majorBidi" w:hAnsiTheme="majorBidi" w:cstheme="majorBidi"/>
        </w:rPr>
        <w:t>D</w:t>
      </w:r>
      <w:r w:rsidRPr="00564786">
        <w:rPr>
          <w:rFonts w:asciiTheme="majorBidi" w:hAnsiTheme="majorBidi" w:cstheme="majorBidi"/>
          <w:lang w:val="el-GR"/>
        </w:rPr>
        <w:t xml:space="preserve">). </w:t>
      </w:r>
    </w:p>
  </w:footnote>
  <w:footnote w:id="11">
    <w:p w14:paraId="01866BD5" w14:textId="1DE7306F" w:rsidR="0039779E" w:rsidRPr="00564786" w:rsidRDefault="0039779E" w:rsidP="0039779E">
      <w:pPr>
        <w:pStyle w:val="af2"/>
        <w:jc w:val="both"/>
        <w:rPr>
          <w:rFonts w:asciiTheme="majorBidi" w:hAnsiTheme="majorBidi" w:cstheme="majorBidi"/>
          <w:lang w:val="el-GR"/>
        </w:rPr>
      </w:pPr>
      <w:r w:rsidRPr="00564786">
        <w:rPr>
          <w:rStyle w:val="af3"/>
          <w:rFonts w:asciiTheme="majorBidi" w:hAnsiTheme="majorBidi" w:cstheme="majorBidi"/>
          <w:vertAlign w:val="baseline"/>
        </w:rPr>
        <w:footnoteRef/>
      </w:r>
      <w:r w:rsidR="00FA0B95" w:rsidRPr="00564786">
        <w:rPr>
          <w:rFonts w:asciiTheme="majorBidi" w:hAnsiTheme="majorBidi" w:cstheme="majorBidi"/>
          <w:lang w:val="el-GR"/>
        </w:rPr>
        <w:t xml:space="preserve"> </w:t>
      </w:r>
      <w:r w:rsidRPr="00564786">
        <w:rPr>
          <w:rFonts w:asciiTheme="majorBidi" w:hAnsiTheme="majorBidi" w:cstheme="majorBidi"/>
          <w:lang w:val="el-GR" w:bidi="he-IL"/>
        </w:rPr>
        <w:t xml:space="preserve">Κυρίλλου Αρχιεπισκόπου </w:t>
      </w:r>
      <w:proofErr w:type="spellStart"/>
      <w:r w:rsidRPr="00564786">
        <w:rPr>
          <w:rFonts w:asciiTheme="majorBidi" w:hAnsiTheme="majorBidi" w:cstheme="majorBidi"/>
          <w:lang w:val="el-GR" w:bidi="he-IL"/>
        </w:rPr>
        <w:t>Αλεξανδρείας</w:t>
      </w:r>
      <w:proofErr w:type="spellEnd"/>
      <w:r w:rsidRPr="00564786">
        <w:rPr>
          <w:rFonts w:asciiTheme="majorBidi" w:hAnsiTheme="majorBidi" w:cstheme="majorBidi"/>
          <w:lang w:val="el-GR" w:bidi="he-IL"/>
        </w:rPr>
        <w:t>, «</w:t>
      </w:r>
      <w:r w:rsidRPr="00564786">
        <w:rPr>
          <w:rFonts w:asciiTheme="majorBidi" w:hAnsiTheme="majorBidi" w:cstheme="majorBidi"/>
          <w:i/>
          <w:lang w:val="el-GR" w:bidi="he-IL"/>
        </w:rPr>
        <w:t xml:space="preserve">Εις το Κατά </w:t>
      </w:r>
      <w:proofErr w:type="spellStart"/>
      <w:r w:rsidRPr="00564786">
        <w:rPr>
          <w:rFonts w:asciiTheme="majorBidi" w:hAnsiTheme="majorBidi" w:cstheme="majorBidi"/>
          <w:i/>
          <w:lang w:val="el-GR" w:bidi="he-IL"/>
        </w:rPr>
        <w:t>Ιωάννην</w:t>
      </w:r>
      <w:proofErr w:type="spellEnd"/>
      <w:r w:rsidRPr="00564786">
        <w:rPr>
          <w:rFonts w:asciiTheme="majorBidi" w:hAnsiTheme="majorBidi" w:cstheme="majorBidi"/>
          <w:i/>
          <w:lang w:val="el-GR" w:bidi="he-IL"/>
        </w:rPr>
        <w:t xml:space="preserve"> Ευαγγέλιον», </w:t>
      </w:r>
      <w:r w:rsidRPr="00564786">
        <w:rPr>
          <w:rFonts w:asciiTheme="majorBidi" w:hAnsiTheme="majorBidi" w:cstheme="majorBidi"/>
          <w:lang w:bidi="he-IL"/>
        </w:rPr>
        <w:t>PG</w:t>
      </w:r>
      <w:r w:rsidRPr="00564786">
        <w:rPr>
          <w:rFonts w:asciiTheme="majorBidi" w:hAnsiTheme="majorBidi" w:cstheme="majorBidi"/>
          <w:i/>
          <w:lang w:val="el-GR" w:bidi="he-IL"/>
        </w:rPr>
        <w:t xml:space="preserve"> </w:t>
      </w:r>
      <w:r w:rsidRPr="00564786">
        <w:rPr>
          <w:rFonts w:asciiTheme="majorBidi" w:hAnsiTheme="majorBidi" w:cstheme="majorBidi"/>
          <w:lang w:val="el-GR" w:bidi="he-IL"/>
        </w:rPr>
        <w:t>73</w:t>
      </w:r>
      <w:r w:rsidR="00CD154F" w:rsidRPr="00564786">
        <w:rPr>
          <w:rFonts w:asciiTheme="majorBidi" w:hAnsiTheme="majorBidi" w:cstheme="majorBidi"/>
          <w:lang w:val="el-GR" w:bidi="he-IL"/>
        </w:rPr>
        <w:t>:</w:t>
      </w:r>
      <w:r w:rsidRPr="00564786">
        <w:rPr>
          <w:rFonts w:asciiTheme="majorBidi" w:hAnsiTheme="majorBidi" w:cstheme="majorBidi"/>
          <w:lang w:val="el-GR" w:bidi="he-IL"/>
        </w:rPr>
        <w:t>325</w:t>
      </w:r>
      <w:r w:rsidRPr="00564786">
        <w:rPr>
          <w:rFonts w:asciiTheme="majorBidi" w:hAnsiTheme="majorBidi" w:cstheme="majorBidi"/>
          <w:lang w:bidi="he-IL"/>
        </w:rPr>
        <w:t>B</w:t>
      </w:r>
      <w:r w:rsidRPr="00564786">
        <w:rPr>
          <w:rFonts w:asciiTheme="majorBidi" w:hAnsiTheme="majorBidi" w:cstheme="majorBidi"/>
          <w:lang w:val="el-GR" w:bidi="he-IL"/>
        </w:rPr>
        <w:t>.</w:t>
      </w:r>
    </w:p>
  </w:footnote>
  <w:footnote w:id="12">
    <w:p w14:paraId="1CE37BFC" w14:textId="77777777" w:rsidR="0039779E" w:rsidRPr="00564786" w:rsidRDefault="0039779E" w:rsidP="0039779E">
      <w:pPr>
        <w:pStyle w:val="af2"/>
        <w:jc w:val="both"/>
        <w:rPr>
          <w:rFonts w:asciiTheme="majorBidi" w:hAnsiTheme="majorBidi" w:cstheme="majorBidi"/>
          <w:lang w:bidi="he-IL"/>
        </w:rPr>
      </w:pPr>
      <w:r w:rsidRPr="00564786">
        <w:rPr>
          <w:rFonts w:asciiTheme="majorBidi" w:hAnsiTheme="majorBidi" w:cstheme="majorBidi"/>
          <w:lang w:val="el-GR" w:bidi="he-IL"/>
        </w:rPr>
        <w:footnoteRef/>
      </w:r>
      <w:r w:rsidRPr="00564786">
        <w:rPr>
          <w:rFonts w:asciiTheme="majorBidi" w:hAnsiTheme="majorBidi" w:cstheme="majorBidi"/>
          <w:lang w:bidi="he-IL"/>
        </w:rPr>
        <w:t>. St Thomas Aquinas, «</w:t>
      </w:r>
      <w:r w:rsidRPr="00564786">
        <w:rPr>
          <w:rFonts w:asciiTheme="majorBidi" w:hAnsiTheme="majorBidi" w:cstheme="majorBidi"/>
          <w:i/>
          <w:lang w:bidi="he-IL"/>
        </w:rPr>
        <w:t>Commentary on the Gospel of John</w:t>
      </w:r>
      <w:r w:rsidRPr="00564786">
        <w:rPr>
          <w:rFonts w:asciiTheme="majorBidi" w:hAnsiTheme="majorBidi" w:cstheme="majorBidi"/>
          <w:lang w:bidi="he-IL"/>
        </w:rPr>
        <w:t xml:space="preserve">». Chapters 1-5. Translated by Fabian Larcher, James </w:t>
      </w:r>
      <w:proofErr w:type="spellStart"/>
      <w:r w:rsidRPr="00564786">
        <w:rPr>
          <w:rFonts w:asciiTheme="majorBidi" w:hAnsiTheme="majorBidi" w:cstheme="majorBidi"/>
          <w:lang w:bidi="he-IL"/>
        </w:rPr>
        <w:t>Weishpeif</w:t>
      </w:r>
      <w:proofErr w:type="spellEnd"/>
      <w:r w:rsidRPr="00564786">
        <w:rPr>
          <w:rFonts w:asciiTheme="majorBidi" w:hAnsiTheme="majorBidi" w:cstheme="majorBidi"/>
          <w:lang w:bidi="he-IL"/>
        </w:rPr>
        <w:t xml:space="preserve"> with introduction and notes by Daniel Keating and Mathew Levering (Washington, D.C., USA: The Catholic University of America Press, 2010) 236.</w:t>
      </w:r>
    </w:p>
  </w:footnote>
  <w:footnote w:id="13">
    <w:p w14:paraId="5E182F77" w14:textId="774DC121" w:rsidR="0039779E" w:rsidRPr="00564786" w:rsidRDefault="0039779E" w:rsidP="0039779E">
      <w:pPr>
        <w:pStyle w:val="af2"/>
        <w:jc w:val="both"/>
        <w:rPr>
          <w:rFonts w:asciiTheme="majorBidi" w:hAnsiTheme="majorBidi" w:cstheme="majorBidi"/>
        </w:rPr>
      </w:pPr>
      <w:r w:rsidRPr="00564786">
        <w:rPr>
          <w:rStyle w:val="af3"/>
          <w:rFonts w:asciiTheme="majorBidi" w:hAnsiTheme="majorBidi" w:cstheme="majorBidi"/>
          <w:vertAlign w:val="baseline"/>
        </w:rPr>
        <w:footnoteRef/>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Νυνὶ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δὲ</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χωρὶς</w:t>
      </w:r>
      <w:proofErr w:type="spellEnd"/>
      <w:r w:rsidRPr="00564786">
        <w:rPr>
          <w:rFonts w:asciiTheme="majorBidi" w:hAnsiTheme="majorBidi" w:cstheme="majorBidi"/>
          <w:lang w:bidi="he-IL"/>
        </w:rPr>
        <w:t xml:space="preserve"> </w:t>
      </w:r>
      <w:proofErr w:type="spellStart"/>
      <w:r w:rsidR="00E305E7">
        <w:rPr>
          <w:rFonts w:asciiTheme="majorBidi" w:hAnsiTheme="majorBidi" w:cstheme="majorBidi"/>
          <w:lang w:val="el-GR" w:bidi="he-IL"/>
        </w:rPr>
        <w:t>Ν</w:t>
      </w:r>
      <w:r w:rsidRPr="00564786">
        <w:rPr>
          <w:rFonts w:asciiTheme="majorBidi" w:hAnsiTheme="majorBidi" w:cstheme="majorBidi"/>
          <w:lang w:val="el-GR" w:bidi="he-IL"/>
        </w:rPr>
        <w:t>όμου</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δικαιοσύνη</w:t>
      </w:r>
      <w:proofErr w:type="spellEnd"/>
      <w:r w:rsidRPr="00564786">
        <w:rPr>
          <w:rFonts w:asciiTheme="majorBidi" w:hAnsiTheme="majorBidi" w:cstheme="majorBidi"/>
          <w:lang w:bidi="he-IL"/>
        </w:rPr>
        <w:t xml:space="preserve"> </w:t>
      </w:r>
      <w:proofErr w:type="spellStart"/>
      <w:r w:rsidR="00E305E7">
        <w:rPr>
          <w:rFonts w:asciiTheme="majorBidi" w:hAnsiTheme="majorBidi" w:cstheme="majorBidi"/>
          <w:lang w:val="el-GR" w:bidi="he-IL"/>
        </w:rPr>
        <w:t>Θ</w:t>
      </w:r>
      <w:r w:rsidRPr="00564786">
        <w:rPr>
          <w:rFonts w:asciiTheme="majorBidi" w:hAnsiTheme="majorBidi" w:cstheme="majorBidi"/>
          <w:lang w:val="el-GR" w:bidi="he-IL"/>
        </w:rPr>
        <w:t>εοῦ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πεφανέρωται</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μαρτυρουμένη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ὑπὸ</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νόμου</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τῶν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προφητῶν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δικαιοσύνη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δὲ</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θεοῦ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διὰ</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πίστεως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Ἰησοῦ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Χριστοῦ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εἰς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πάντας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τοὺς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πιστεύοντας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οὐ</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γάρ</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ἐστιν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διαστολή</w:t>
      </w:r>
      <w:proofErr w:type="spellEnd"/>
      <w:r w:rsidRPr="00564786">
        <w:rPr>
          <w:rFonts w:asciiTheme="majorBidi" w:hAnsiTheme="majorBidi" w:cstheme="majorBidi"/>
          <w:lang w:bidi="he-IL"/>
        </w:rPr>
        <w:t>, (</w:t>
      </w:r>
      <w:proofErr w:type="spellStart"/>
      <w:r w:rsidRPr="00564786">
        <w:rPr>
          <w:rFonts w:asciiTheme="majorBidi" w:hAnsiTheme="majorBidi" w:cstheme="majorBidi"/>
          <w:lang w:val="el-GR" w:bidi="he-IL"/>
        </w:rPr>
        <w:t>Ρωμ</w:t>
      </w:r>
      <w:proofErr w:type="spellEnd"/>
      <w:r w:rsidRPr="00564786">
        <w:rPr>
          <w:rFonts w:asciiTheme="majorBidi" w:hAnsiTheme="majorBidi" w:cstheme="majorBidi"/>
          <w:lang w:bidi="he-IL"/>
        </w:rPr>
        <w:t xml:space="preserve"> 3</w:t>
      </w:r>
      <w:r w:rsidR="003B3A1F" w:rsidRPr="00564786">
        <w:rPr>
          <w:rFonts w:asciiTheme="majorBidi" w:hAnsiTheme="majorBidi" w:cstheme="majorBidi"/>
          <w:lang w:bidi="he-IL"/>
        </w:rPr>
        <w:t>:</w:t>
      </w:r>
      <w:r w:rsidRPr="00564786">
        <w:rPr>
          <w:rFonts w:asciiTheme="majorBidi" w:hAnsiTheme="majorBidi" w:cstheme="majorBidi"/>
          <w:lang w:bidi="he-IL"/>
        </w:rPr>
        <w:t>21-22).</w:t>
      </w:r>
    </w:p>
  </w:footnote>
  <w:footnote w:id="14">
    <w:p w14:paraId="60E1C10E" w14:textId="53B4C2AF" w:rsidR="0039779E" w:rsidRPr="00564786" w:rsidRDefault="0039779E" w:rsidP="0039779E">
      <w:pPr>
        <w:pStyle w:val="af2"/>
        <w:jc w:val="both"/>
        <w:rPr>
          <w:rFonts w:asciiTheme="majorBidi" w:hAnsiTheme="majorBidi" w:cstheme="majorBidi"/>
        </w:rPr>
      </w:pPr>
      <w:r w:rsidRPr="00564786">
        <w:rPr>
          <w:rStyle w:val="af3"/>
          <w:rFonts w:asciiTheme="majorBidi" w:hAnsiTheme="majorBidi" w:cstheme="majorBidi"/>
          <w:vertAlign w:val="baseline"/>
        </w:rPr>
        <w:footnoteRef/>
      </w:r>
      <w:r w:rsidRPr="00564786">
        <w:rPr>
          <w:rFonts w:asciiTheme="majorBidi" w:hAnsiTheme="majorBidi" w:cstheme="majorBidi"/>
          <w:lang w:bidi="he-IL"/>
        </w:rPr>
        <w:t xml:space="preserve">. </w:t>
      </w:r>
      <w:proofErr w:type="spellStart"/>
      <w:r w:rsidR="00687AD8" w:rsidRPr="00564786">
        <w:rPr>
          <w:rFonts w:asciiTheme="majorBidi" w:hAnsiTheme="majorBidi" w:cstheme="majorBidi"/>
          <w:lang w:val="el-GR" w:bidi="he-IL"/>
        </w:rPr>
        <w:t>Ὅ</w:t>
      </w:r>
      <w:r w:rsidRPr="00564786">
        <w:rPr>
          <w:rFonts w:asciiTheme="majorBidi" w:hAnsiTheme="majorBidi" w:cstheme="majorBidi"/>
          <w:lang w:val="el-GR" w:bidi="he-IL"/>
        </w:rPr>
        <w:t>τε</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ἦμεν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νήπιοι</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ὑπὸ</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τὰ</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στοιχεῖα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κόσμου</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ἤμεθα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δεδουλωμένοι</w:t>
      </w:r>
      <w:proofErr w:type="spellEnd"/>
      <w:r w:rsidRPr="00564786">
        <w:rPr>
          <w:rFonts w:asciiTheme="majorBidi" w:hAnsiTheme="majorBidi" w:cstheme="majorBidi"/>
          <w:lang w:bidi="he-IL"/>
        </w:rPr>
        <w:t>·</w:t>
      </w:r>
      <w:r w:rsidR="00FA0B95"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ὅτε</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δὲ</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ἦλθεν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τὸ</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πλήρωμα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χρόνου</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ἐξαπέστειλεν</w:t>
      </w:r>
      <w:proofErr w:type="spellEnd"/>
      <w:r w:rsidRPr="00564786">
        <w:rPr>
          <w:rFonts w:asciiTheme="majorBidi" w:hAnsiTheme="majorBidi" w:cstheme="majorBidi"/>
          <w:lang w:bidi="he-IL"/>
        </w:rPr>
        <w:t xml:space="preserve"> </w:t>
      </w:r>
      <w:r w:rsidRPr="00564786">
        <w:rPr>
          <w:rFonts w:asciiTheme="majorBidi" w:hAnsiTheme="majorBidi" w:cstheme="majorBidi"/>
          <w:lang w:val="el-GR" w:bidi="he-IL"/>
        </w:rPr>
        <w:t>ὁ</w:t>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θεὸς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τὸν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υἱὸν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αὐτοῦ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γενόμενον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ἐκ</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γυναικός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γενόμενον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ὑπὸ</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νόμον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ἵνα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τοὺς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ὑπὸ</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νόμον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ἐξαγοράσῃ</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ἵνα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τὴν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υἱοθεσίαν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ἀπολάβωμεν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Γαλ</w:t>
      </w:r>
      <w:proofErr w:type="spellEnd"/>
      <w:r w:rsidRPr="00564786">
        <w:rPr>
          <w:rFonts w:asciiTheme="majorBidi" w:hAnsiTheme="majorBidi" w:cstheme="majorBidi"/>
          <w:lang w:bidi="he-IL"/>
        </w:rPr>
        <w:t xml:space="preserve"> 4</w:t>
      </w:r>
      <w:r w:rsidR="003B3A1F" w:rsidRPr="00564786">
        <w:rPr>
          <w:rFonts w:asciiTheme="majorBidi" w:hAnsiTheme="majorBidi" w:cstheme="majorBidi"/>
          <w:lang w:bidi="he-IL"/>
        </w:rPr>
        <w:t>:</w:t>
      </w:r>
      <w:r w:rsidRPr="00564786">
        <w:rPr>
          <w:rFonts w:asciiTheme="majorBidi" w:hAnsiTheme="majorBidi" w:cstheme="majorBidi"/>
          <w:lang w:bidi="he-IL"/>
        </w:rPr>
        <w:t>3-5).</w:t>
      </w:r>
    </w:p>
  </w:footnote>
  <w:footnote w:id="15">
    <w:p w14:paraId="4FB82FEB" w14:textId="589D9E7F" w:rsidR="0039779E" w:rsidRPr="00564786" w:rsidRDefault="0039779E" w:rsidP="0039779E">
      <w:pPr>
        <w:pStyle w:val="af2"/>
        <w:jc w:val="both"/>
        <w:rPr>
          <w:rFonts w:asciiTheme="majorBidi" w:hAnsiTheme="majorBidi" w:cstheme="majorBidi"/>
        </w:rPr>
      </w:pPr>
      <w:r w:rsidRPr="00564786">
        <w:rPr>
          <w:rStyle w:val="af3"/>
          <w:rFonts w:asciiTheme="majorBidi" w:hAnsiTheme="majorBidi" w:cstheme="majorBidi"/>
          <w:vertAlign w:val="baseline"/>
        </w:rPr>
        <w:footnoteRef/>
      </w:r>
      <w:r w:rsidRPr="00564786">
        <w:rPr>
          <w:rFonts w:asciiTheme="majorBidi" w:hAnsiTheme="majorBidi" w:cstheme="majorBidi"/>
          <w:b/>
          <w:lang w:bidi="he-IL"/>
        </w:rPr>
        <w:t>.</w:t>
      </w:r>
      <w:r w:rsidR="00FA0B95" w:rsidRPr="00564786">
        <w:rPr>
          <w:rFonts w:asciiTheme="majorBidi" w:hAnsiTheme="majorBidi" w:cstheme="majorBidi"/>
          <w:b/>
          <w:lang w:bidi="he-IL"/>
        </w:rPr>
        <w:t xml:space="preserve"> </w:t>
      </w:r>
      <w:r w:rsidRPr="00564786">
        <w:rPr>
          <w:rFonts w:asciiTheme="majorBidi" w:hAnsiTheme="majorBidi" w:cstheme="majorBidi"/>
        </w:rPr>
        <w:t xml:space="preserve">John Calvin, </w:t>
      </w:r>
      <w:r w:rsidRPr="00564786">
        <w:rPr>
          <w:rFonts w:asciiTheme="majorBidi" w:hAnsiTheme="majorBidi" w:cstheme="majorBidi"/>
          <w:i/>
        </w:rPr>
        <w:t>Commentary on the Gospel According to</w:t>
      </w:r>
      <w:r w:rsidR="00FA0B95" w:rsidRPr="00564786">
        <w:rPr>
          <w:rFonts w:asciiTheme="majorBidi" w:hAnsiTheme="majorBidi" w:cstheme="majorBidi"/>
          <w:i/>
        </w:rPr>
        <w:t xml:space="preserve"> </w:t>
      </w:r>
      <w:r w:rsidRPr="00564786">
        <w:rPr>
          <w:rFonts w:asciiTheme="majorBidi" w:hAnsiTheme="majorBidi" w:cstheme="majorBidi"/>
          <w:i/>
        </w:rPr>
        <w:t>John</w:t>
      </w:r>
      <w:r w:rsidRPr="00564786">
        <w:rPr>
          <w:rFonts w:asciiTheme="majorBidi" w:hAnsiTheme="majorBidi" w:cstheme="majorBidi"/>
        </w:rPr>
        <w:t xml:space="preserve">, vol. 1, a new translation from the original </w:t>
      </w:r>
      <w:proofErr w:type="spellStart"/>
      <w:r w:rsidRPr="00564786">
        <w:rPr>
          <w:rFonts w:asciiTheme="majorBidi" w:hAnsiTheme="majorBidi" w:cstheme="majorBidi"/>
        </w:rPr>
        <w:t>latin</w:t>
      </w:r>
      <w:proofErr w:type="spellEnd"/>
      <w:r w:rsidRPr="00564786">
        <w:rPr>
          <w:rFonts w:asciiTheme="majorBidi" w:hAnsiTheme="majorBidi" w:cstheme="majorBidi"/>
        </w:rPr>
        <w:t xml:space="preserve"> by the Rev. William Pringle,</w:t>
      </w:r>
      <w:r w:rsidR="00687AD8" w:rsidRPr="00564786">
        <w:rPr>
          <w:rFonts w:asciiTheme="majorBidi" w:hAnsiTheme="majorBidi" w:cstheme="majorBidi"/>
        </w:rPr>
        <w:t xml:space="preserve"> </w:t>
      </w:r>
      <w:r w:rsidRPr="00564786">
        <w:rPr>
          <w:rFonts w:asciiTheme="majorBidi" w:hAnsiTheme="majorBidi" w:cstheme="majorBidi"/>
        </w:rPr>
        <w:t>Grand Rapids, MI Christian Ethereal Library (</w:t>
      </w:r>
      <w:hyperlink r:id="rId1" w:history="1">
        <w:r w:rsidRPr="00564786">
          <w:rPr>
            <w:rStyle w:val="-"/>
            <w:rFonts w:asciiTheme="majorBidi" w:hAnsiTheme="majorBidi" w:cstheme="majorBidi"/>
            <w:color w:val="auto"/>
            <w:u w:val="none"/>
          </w:rPr>
          <w:t>http://www.ccel.org</w:t>
        </w:r>
      </w:hyperlink>
      <w:r w:rsidRPr="00564786">
        <w:rPr>
          <w:rFonts w:asciiTheme="majorBidi" w:hAnsiTheme="majorBidi" w:cstheme="majorBidi"/>
        </w:rPr>
        <w:t>) pp. 130-133.</w:t>
      </w:r>
    </w:p>
  </w:footnote>
  <w:footnote w:id="16">
    <w:p w14:paraId="6813318C" w14:textId="3205EDD0"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val="el-GR" w:bidi="he-IL"/>
        </w:rPr>
        <w:footnoteRef/>
      </w:r>
      <w:r w:rsidRPr="00564786">
        <w:rPr>
          <w:rFonts w:asciiTheme="majorBidi" w:hAnsiTheme="majorBidi" w:cstheme="majorBidi"/>
          <w:lang w:bidi="he-IL"/>
        </w:rPr>
        <w:t xml:space="preserve">. R. E. Brown, </w:t>
      </w:r>
      <w:r w:rsidRPr="00564786">
        <w:rPr>
          <w:rFonts w:asciiTheme="majorBidi" w:hAnsiTheme="majorBidi" w:cstheme="majorBidi"/>
          <w:i/>
          <w:lang w:bidi="he-IL"/>
        </w:rPr>
        <w:t xml:space="preserve">The Gospel </w:t>
      </w:r>
      <w:r w:rsidRPr="00564786">
        <w:rPr>
          <w:rFonts w:asciiTheme="majorBidi" w:hAnsiTheme="majorBidi" w:cstheme="majorBidi"/>
          <w:i/>
          <w:lang w:val="el-GR" w:bidi="he-IL"/>
        </w:rPr>
        <w:t>Α</w:t>
      </w:r>
      <w:proofErr w:type="spellStart"/>
      <w:r w:rsidRPr="00564786">
        <w:rPr>
          <w:rFonts w:asciiTheme="majorBidi" w:hAnsiTheme="majorBidi" w:cstheme="majorBidi"/>
          <w:i/>
          <w:lang w:bidi="he-IL"/>
        </w:rPr>
        <w:t>ccording</w:t>
      </w:r>
      <w:proofErr w:type="spellEnd"/>
      <w:r w:rsidRPr="00564786">
        <w:rPr>
          <w:rFonts w:asciiTheme="majorBidi" w:hAnsiTheme="majorBidi" w:cstheme="majorBidi"/>
          <w:i/>
          <w:lang w:bidi="he-IL"/>
        </w:rPr>
        <w:t xml:space="preserve"> to John I-XII</w:t>
      </w:r>
      <w:r w:rsidRPr="00564786">
        <w:rPr>
          <w:rFonts w:asciiTheme="majorBidi" w:hAnsiTheme="majorBidi" w:cstheme="majorBidi"/>
          <w:lang w:bidi="he-IL"/>
        </w:rPr>
        <w:t>. Anchor Bible Commentary 29A (Garden City, NY:</w:t>
      </w:r>
      <w:r w:rsidR="00687AD8" w:rsidRPr="00564786">
        <w:rPr>
          <w:rFonts w:asciiTheme="majorBidi" w:hAnsiTheme="majorBidi" w:cstheme="majorBidi"/>
          <w:lang w:bidi="he-IL"/>
        </w:rPr>
        <w:t xml:space="preserve"> </w:t>
      </w:r>
      <w:r w:rsidRPr="00564786">
        <w:rPr>
          <w:rFonts w:asciiTheme="majorBidi" w:hAnsiTheme="majorBidi" w:cstheme="majorBidi"/>
          <w:lang w:bidi="he-IL"/>
        </w:rPr>
        <w:t xml:space="preserve">Doubleday, 1966) 182. </w:t>
      </w:r>
    </w:p>
  </w:footnote>
  <w:footnote w:id="17">
    <w:p w14:paraId="4360A645" w14:textId="3D5B6A66" w:rsidR="0039779E" w:rsidRPr="00564786" w:rsidRDefault="0039779E" w:rsidP="0039779E">
      <w:pPr>
        <w:pStyle w:val="af2"/>
        <w:rPr>
          <w:rFonts w:asciiTheme="majorBidi" w:hAnsiTheme="majorBidi" w:cstheme="majorBidi"/>
        </w:rPr>
      </w:pPr>
      <w:r w:rsidRPr="00564786">
        <w:rPr>
          <w:rFonts w:asciiTheme="majorBidi" w:hAnsiTheme="majorBidi" w:cstheme="majorBidi"/>
          <w:lang w:val="el-GR" w:bidi="he-IL"/>
        </w:rPr>
        <w:footnoteRef/>
      </w:r>
      <w:r w:rsidRPr="00564786">
        <w:rPr>
          <w:rFonts w:asciiTheme="majorBidi" w:hAnsiTheme="majorBidi" w:cstheme="majorBidi"/>
          <w:lang w:bidi="he-IL"/>
        </w:rPr>
        <w:t>.</w:t>
      </w:r>
      <w:r w:rsidR="00687AD8" w:rsidRPr="00564786">
        <w:rPr>
          <w:rFonts w:asciiTheme="majorBidi" w:hAnsiTheme="majorBidi" w:cstheme="majorBidi"/>
          <w:lang w:bidi="he-IL"/>
        </w:rPr>
        <w:t xml:space="preserve"> </w:t>
      </w:r>
      <w:r w:rsidRPr="00564786">
        <w:rPr>
          <w:rFonts w:asciiTheme="majorBidi" w:hAnsiTheme="majorBidi" w:cstheme="majorBidi"/>
          <w:lang w:val="el-GR" w:bidi="he-IL"/>
        </w:rPr>
        <w:t>Α</w:t>
      </w:r>
      <w:r w:rsidRPr="00564786">
        <w:rPr>
          <w:rFonts w:asciiTheme="majorBidi" w:hAnsiTheme="majorBidi" w:cstheme="majorBidi"/>
          <w:lang w:bidi="he-IL"/>
        </w:rPr>
        <w:t xml:space="preserve">.W. Argyle, </w:t>
      </w:r>
      <w:r w:rsidRPr="00564786">
        <w:rPr>
          <w:rFonts w:asciiTheme="majorBidi" w:hAnsiTheme="majorBidi" w:cstheme="majorBidi"/>
          <w:i/>
          <w:lang w:bidi="he-IL"/>
        </w:rPr>
        <w:t>Note on John 4,35</w:t>
      </w:r>
      <w:r w:rsidRPr="00564786">
        <w:rPr>
          <w:rFonts w:asciiTheme="majorBidi" w:hAnsiTheme="majorBidi" w:cstheme="majorBidi"/>
          <w:lang w:bidi="he-IL"/>
        </w:rPr>
        <w:t>, Expository Times</w:t>
      </w:r>
      <w:r w:rsidR="00FA0B95" w:rsidRPr="00564786">
        <w:rPr>
          <w:rFonts w:asciiTheme="majorBidi" w:hAnsiTheme="majorBidi" w:cstheme="majorBidi"/>
          <w:lang w:bidi="he-IL"/>
        </w:rPr>
        <w:t xml:space="preserve"> </w:t>
      </w:r>
      <w:r w:rsidRPr="00564786">
        <w:rPr>
          <w:rFonts w:asciiTheme="majorBidi" w:hAnsiTheme="majorBidi" w:cstheme="majorBidi"/>
          <w:lang w:bidi="he-IL"/>
        </w:rPr>
        <w:t>82,247-248 (1986).</w:t>
      </w:r>
    </w:p>
  </w:footnote>
  <w:footnote w:id="18">
    <w:p w14:paraId="6DD779CF" w14:textId="5DE3E03F"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val="el-GR" w:bidi="he-IL"/>
        </w:rPr>
        <w:footnoteRef/>
      </w:r>
      <w:r w:rsidRPr="00564786">
        <w:rPr>
          <w:rFonts w:asciiTheme="majorBidi" w:hAnsiTheme="majorBidi" w:cstheme="majorBidi"/>
        </w:rPr>
        <w:t xml:space="preserve">. </w:t>
      </w:r>
      <w:r w:rsidRPr="00564786">
        <w:rPr>
          <w:rFonts w:asciiTheme="majorBidi" w:hAnsiTheme="majorBidi" w:cstheme="majorBidi"/>
          <w:lang w:bidi="he-IL"/>
        </w:rPr>
        <w:t xml:space="preserve">C.S. Keener, </w:t>
      </w:r>
      <w:r w:rsidRPr="00564786">
        <w:rPr>
          <w:rFonts w:asciiTheme="majorBidi" w:hAnsiTheme="majorBidi" w:cstheme="majorBidi"/>
          <w:i/>
          <w:lang w:bidi="he-IL"/>
        </w:rPr>
        <w:t xml:space="preserve">The Gospel of John, A </w:t>
      </w:r>
      <w:r w:rsidRPr="00564786">
        <w:rPr>
          <w:rFonts w:asciiTheme="majorBidi" w:hAnsiTheme="majorBidi" w:cstheme="majorBidi"/>
          <w:i/>
          <w:caps/>
          <w:lang w:bidi="he-IL"/>
        </w:rPr>
        <w:t>c</w:t>
      </w:r>
      <w:r w:rsidRPr="00564786">
        <w:rPr>
          <w:rFonts w:asciiTheme="majorBidi" w:hAnsiTheme="majorBidi" w:cstheme="majorBidi"/>
          <w:i/>
          <w:lang w:bidi="he-IL"/>
        </w:rPr>
        <w:t>ommentary</w:t>
      </w:r>
      <w:r w:rsidRPr="00564786">
        <w:rPr>
          <w:rFonts w:asciiTheme="majorBidi" w:hAnsiTheme="majorBidi" w:cstheme="majorBidi"/>
          <w:lang w:bidi="he-IL"/>
        </w:rPr>
        <w:t xml:space="preserve"> (USA:</w:t>
      </w:r>
      <w:r w:rsidR="00687AD8" w:rsidRPr="00564786">
        <w:rPr>
          <w:rFonts w:asciiTheme="majorBidi" w:hAnsiTheme="majorBidi" w:cstheme="majorBidi"/>
          <w:lang w:bidi="he-IL"/>
        </w:rPr>
        <w:t xml:space="preserve"> </w:t>
      </w:r>
      <w:r w:rsidRPr="00564786">
        <w:rPr>
          <w:rFonts w:asciiTheme="majorBidi" w:hAnsiTheme="majorBidi" w:cstheme="majorBidi"/>
          <w:lang w:bidi="he-IL"/>
        </w:rPr>
        <w:t>Baker Academics, 2012)</w:t>
      </w:r>
      <w:r w:rsidR="00FA0B95" w:rsidRPr="00564786">
        <w:rPr>
          <w:rFonts w:asciiTheme="majorBidi" w:hAnsiTheme="majorBidi" w:cstheme="majorBidi"/>
          <w:lang w:bidi="he-IL"/>
        </w:rPr>
        <w:t xml:space="preserve"> </w:t>
      </w:r>
      <w:r w:rsidRPr="00564786">
        <w:rPr>
          <w:rFonts w:asciiTheme="majorBidi" w:hAnsiTheme="majorBidi" w:cstheme="majorBidi"/>
          <w:lang w:bidi="he-IL"/>
        </w:rPr>
        <w:t>623-626.</w:t>
      </w:r>
    </w:p>
  </w:footnote>
  <w:footnote w:id="19">
    <w:p w14:paraId="7E68E4BE" w14:textId="0D8AE6BC"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bidi="he-IL"/>
        </w:rPr>
        <w:footnoteRef/>
      </w:r>
      <w:r w:rsidRPr="00564786">
        <w:rPr>
          <w:rFonts w:asciiTheme="majorBidi" w:hAnsiTheme="majorBidi" w:cstheme="majorBidi"/>
          <w:lang w:bidi="he-IL"/>
        </w:rPr>
        <w:t xml:space="preserve">. </w:t>
      </w:r>
      <w:proofErr w:type="spellStart"/>
      <w:r w:rsidRPr="00564786">
        <w:rPr>
          <w:rFonts w:asciiTheme="majorBidi" w:hAnsiTheme="majorBidi" w:cstheme="majorBidi"/>
          <w:lang w:bidi="he-IL"/>
        </w:rPr>
        <w:t>Οι</w:t>
      </w:r>
      <w:proofErr w:type="spellEnd"/>
      <w:r w:rsidR="00687AD8" w:rsidRPr="00564786">
        <w:rPr>
          <w:rFonts w:asciiTheme="majorBidi" w:hAnsiTheme="majorBidi" w:cstheme="majorBidi"/>
          <w:lang w:bidi="he-IL"/>
        </w:rPr>
        <w:t xml:space="preserve"> </w:t>
      </w:r>
      <w:proofErr w:type="spellStart"/>
      <w:r w:rsidR="00921EA1" w:rsidRPr="00564786">
        <w:rPr>
          <w:rFonts w:asciiTheme="majorBidi" w:hAnsiTheme="majorBidi" w:cstheme="majorBidi"/>
          <w:lang w:bidi="he-IL"/>
        </w:rPr>
        <w:t>τέσσερεις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bidi="he-IL"/>
        </w:rPr>
        <w:t>μήνες</w:t>
      </w:r>
      <w:proofErr w:type="spellEnd"/>
      <w:r w:rsidRPr="00564786">
        <w:rPr>
          <w:rFonts w:asciiTheme="majorBidi" w:hAnsiTheme="majorBidi" w:cstheme="majorBidi"/>
          <w:lang w:bidi="he-IL"/>
        </w:rPr>
        <w:t xml:space="preserve"> α</w:t>
      </w:r>
      <w:proofErr w:type="spellStart"/>
      <w:r w:rsidRPr="00564786">
        <w:rPr>
          <w:rFonts w:asciiTheme="majorBidi" w:hAnsiTheme="majorBidi" w:cstheme="majorBidi"/>
          <w:lang w:bidi="he-IL"/>
        </w:rPr>
        <w:t>υτοί</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bidi="he-IL"/>
        </w:rPr>
        <w:t>είν</w:t>
      </w:r>
      <w:proofErr w:type="spellEnd"/>
      <w:r w:rsidRPr="00564786">
        <w:rPr>
          <w:rFonts w:asciiTheme="majorBidi" w:hAnsiTheme="majorBidi" w:cstheme="majorBidi"/>
          <w:lang w:bidi="he-IL"/>
        </w:rPr>
        <w:t>α</w:t>
      </w:r>
      <w:r w:rsidR="003B3A1F" w:rsidRPr="00564786">
        <w:rPr>
          <w:rFonts w:asciiTheme="majorBidi" w:hAnsiTheme="majorBidi" w:cstheme="majorBidi"/>
          <w:lang w:bidi="he-IL"/>
        </w:rPr>
        <w:t xml:space="preserve">ι Nisan, </w:t>
      </w:r>
      <w:proofErr w:type="spellStart"/>
      <w:r w:rsidR="003B3A1F" w:rsidRPr="00564786">
        <w:rPr>
          <w:rFonts w:asciiTheme="majorBidi" w:hAnsiTheme="majorBidi" w:cstheme="majorBidi"/>
          <w:lang w:bidi="he-IL"/>
        </w:rPr>
        <w:t>Tjaz</w:t>
      </w:r>
      <w:proofErr w:type="spellEnd"/>
      <w:r w:rsidR="003B3A1F" w:rsidRPr="00564786">
        <w:rPr>
          <w:rFonts w:asciiTheme="majorBidi" w:hAnsiTheme="majorBidi" w:cstheme="majorBidi"/>
          <w:lang w:bidi="he-IL"/>
        </w:rPr>
        <w:t>, Sivan, Thammuz (</w:t>
      </w:r>
      <w:r w:rsidRPr="00564786">
        <w:rPr>
          <w:rFonts w:asciiTheme="majorBidi" w:hAnsiTheme="majorBidi" w:cstheme="majorBidi"/>
          <w:lang w:bidi="he-IL"/>
        </w:rPr>
        <w:t>M. Edwards, Blackwell Bible Commentaries, John, (Malden,</w:t>
      </w:r>
      <w:r w:rsidR="00687AD8" w:rsidRPr="00564786">
        <w:rPr>
          <w:rFonts w:asciiTheme="majorBidi" w:hAnsiTheme="majorBidi" w:cstheme="majorBidi"/>
          <w:lang w:bidi="he-IL"/>
        </w:rPr>
        <w:t xml:space="preserve"> </w:t>
      </w:r>
      <w:r w:rsidRPr="00564786">
        <w:rPr>
          <w:rFonts w:asciiTheme="majorBidi" w:hAnsiTheme="majorBidi" w:cstheme="majorBidi"/>
          <w:lang w:bidi="he-IL"/>
        </w:rPr>
        <w:t>USA:</w:t>
      </w:r>
      <w:r w:rsidR="00687AD8" w:rsidRPr="00564786">
        <w:rPr>
          <w:rFonts w:asciiTheme="majorBidi" w:hAnsiTheme="majorBidi" w:cstheme="majorBidi"/>
          <w:lang w:bidi="he-IL"/>
        </w:rPr>
        <w:t xml:space="preserve"> </w:t>
      </w:r>
      <w:r w:rsidRPr="00564786">
        <w:rPr>
          <w:rFonts w:asciiTheme="majorBidi" w:hAnsiTheme="majorBidi" w:cstheme="majorBidi"/>
          <w:lang w:bidi="he-IL"/>
        </w:rPr>
        <w:t>Blackwell Publishing Ltd, 2004) 59).</w:t>
      </w:r>
      <w:r w:rsidR="00FA0B95" w:rsidRPr="00564786">
        <w:rPr>
          <w:rFonts w:asciiTheme="majorBidi" w:hAnsiTheme="majorBidi" w:cstheme="majorBidi"/>
          <w:lang w:bidi="he-IL"/>
        </w:rPr>
        <w:t xml:space="preserve"> </w:t>
      </w:r>
    </w:p>
  </w:footnote>
  <w:footnote w:id="20">
    <w:p w14:paraId="191C589E" w14:textId="77777777"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bidi="he-IL"/>
        </w:rPr>
        <w:footnoteRef/>
      </w:r>
      <w:r w:rsidRPr="00564786">
        <w:rPr>
          <w:rFonts w:asciiTheme="majorBidi" w:hAnsiTheme="majorBidi" w:cstheme="majorBidi"/>
          <w:lang w:bidi="he-IL"/>
        </w:rPr>
        <w:t xml:space="preserve">. H. </w:t>
      </w:r>
      <w:proofErr w:type="spellStart"/>
      <w:r w:rsidRPr="00564786">
        <w:rPr>
          <w:rFonts w:asciiTheme="majorBidi" w:hAnsiTheme="majorBidi" w:cstheme="majorBidi"/>
          <w:lang w:bidi="he-IL"/>
        </w:rPr>
        <w:t>Ridderbos</w:t>
      </w:r>
      <w:proofErr w:type="spellEnd"/>
      <w:r w:rsidRPr="00564786">
        <w:rPr>
          <w:rFonts w:asciiTheme="majorBidi" w:hAnsiTheme="majorBidi" w:cstheme="majorBidi"/>
          <w:lang w:bidi="he-IL"/>
        </w:rPr>
        <w:t>, «</w:t>
      </w:r>
      <w:r w:rsidRPr="00564786">
        <w:rPr>
          <w:rFonts w:asciiTheme="majorBidi" w:hAnsiTheme="majorBidi" w:cstheme="majorBidi"/>
          <w:i/>
          <w:lang w:bidi="he-IL"/>
        </w:rPr>
        <w:t>The Gospel according to John</w:t>
      </w:r>
      <w:r w:rsidRPr="00564786">
        <w:rPr>
          <w:rFonts w:asciiTheme="majorBidi" w:hAnsiTheme="majorBidi" w:cstheme="majorBidi"/>
          <w:lang w:bidi="he-IL"/>
        </w:rPr>
        <w:t xml:space="preserve">, Translated by J. </w:t>
      </w:r>
      <w:proofErr w:type="spellStart"/>
      <w:r w:rsidRPr="00564786">
        <w:rPr>
          <w:rFonts w:asciiTheme="majorBidi" w:hAnsiTheme="majorBidi" w:cstheme="majorBidi"/>
          <w:lang w:bidi="he-IL"/>
        </w:rPr>
        <w:t>Vriend</w:t>
      </w:r>
      <w:proofErr w:type="spellEnd"/>
      <w:r w:rsidRPr="00564786">
        <w:rPr>
          <w:rFonts w:asciiTheme="majorBidi" w:hAnsiTheme="majorBidi" w:cstheme="majorBidi"/>
          <w:lang w:bidi="he-IL"/>
        </w:rPr>
        <w:t xml:space="preserve"> (Grand Rapids: Eerdmans, 1997) 194.</w:t>
      </w:r>
    </w:p>
  </w:footnote>
  <w:footnote w:id="21">
    <w:p w14:paraId="6F806828" w14:textId="0A1EB8D1"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bidi="he-IL"/>
        </w:rPr>
        <w:footnoteRef/>
      </w:r>
      <w:r w:rsidRPr="00564786">
        <w:rPr>
          <w:rFonts w:asciiTheme="majorBidi" w:hAnsiTheme="majorBidi" w:cstheme="majorBidi"/>
          <w:lang w:bidi="he-IL"/>
        </w:rPr>
        <w:t>.</w:t>
      </w:r>
      <w:r w:rsidR="00687AD8" w:rsidRPr="00564786">
        <w:rPr>
          <w:rFonts w:asciiTheme="majorBidi" w:hAnsiTheme="majorBidi" w:cstheme="majorBidi"/>
          <w:lang w:bidi="he-IL"/>
        </w:rPr>
        <w:t xml:space="preserve"> </w:t>
      </w:r>
      <w:r w:rsidRPr="00564786">
        <w:rPr>
          <w:rFonts w:asciiTheme="majorBidi" w:hAnsiTheme="majorBidi" w:cstheme="majorBidi"/>
          <w:lang w:bidi="he-IL"/>
        </w:rPr>
        <w:t xml:space="preserve">P.W. Ensor, </w:t>
      </w:r>
      <w:r w:rsidRPr="00564786">
        <w:rPr>
          <w:rFonts w:asciiTheme="majorBidi" w:hAnsiTheme="majorBidi" w:cstheme="majorBidi"/>
          <w:i/>
          <w:lang w:bidi="he-IL"/>
        </w:rPr>
        <w:t xml:space="preserve">The </w:t>
      </w:r>
      <w:r w:rsidRPr="00564786">
        <w:rPr>
          <w:rFonts w:asciiTheme="majorBidi" w:hAnsiTheme="majorBidi" w:cstheme="majorBidi"/>
          <w:i/>
          <w:lang w:val="el-GR" w:bidi="he-IL"/>
        </w:rPr>
        <w:t>Α</w:t>
      </w:r>
      <w:proofErr w:type="spellStart"/>
      <w:r w:rsidRPr="00564786">
        <w:rPr>
          <w:rFonts w:asciiTheme="majorBidi" w:hAnsiTheme="majorBidi" w:cstheme="majorBidi"/>
          <w:i/>
          <w:lang w:bidi="he-IL"/>
        </w:rPr>
        <w:t>uthenticity</w:t>
      </w:r>
      <w:proofErr w:type="spellEnd"/>
      <w:r w:rsidRPr="00564786">
        <w:rPr>
          <w:rFonts w:asciiTheme="majorBidi" w:hAnsiTheme="majorBidi" w:cstheme="majorBidi"/>
          <w:i/>
          <w:lang w:bidi="he-IL"/>
        </w:rPr>
        <w:t xml:space="preserve"> of John 4.35</w:t>
      </w:r>
      <w:r w:rsidRPr="00564786">
        <w:rPr>
          <w:rFonts w:asciiTheme="majorBidi" w:hAnsiTheme="majorBidi" w:cstheme="majorBidi"/>
          <w:lang w:bidi="he-IL"/>
        </w:rPr>
        <w:t xml:space="preserve">, </w:t>
      </w:r>
      <w:r w:rsidRPr="00564786">
        <w:rPr>
          <w:rFonts w:asciiTheme="majorBidi" w:hAnsiTheme="majorBidi" w:cstheme="majorBidi"/>
          <w:i/>
          <w:lang w:bidi="he-IL"/>
        </w:rPr>
        <w:t xml:space="preserve">Evangelist </w:t>
      </w:r>
      <w:proofErr w:type="spellStart"/>
      <w:r w:rsidRPr="00564786">
        <w:rPr>
          <w:rFonts w:asciiTheme="majorBidi" w:hAnsiTheme="majorBidi" w:cstheme="majorBidi"/>
          <w:lang w:bidi="he-IL"/>
        </w:rPr>
        <w:t>Quaterly</w:t>
      </w:r>
      <w:proofErr w:type="spellEnd"/>
      <w:r w:rsidRPr="00564786">
        <w:rPr>
          <w:rFonts w:asciiTheme="majorBidi" w:hAnsiTheme="majorBidi" w:cstheme="majorBidi"/>
          <w:lang w:bidi="he-IL"/>
        </w:rPr>
        <w:t xml:space="preserve"> 72, 13-21 (2000).</w:t>
      </w:r>
      <w:r w:rsidR="00FA0B95" w:rsidRPr="00564786">
        <w:rPr>
          <w:rFonts w:asciiTheme="majorBidi" w:hAnsiTheme="majorBidi" w:cstheme="majorBidi"/>
          <w:lang w:bidi="he-IL"/>
        </w:rPr>
        <w:t xml:space="preserve"> </w:t>
      </w:r>
    </w:p>
  </w:footnote>
  <w:footnote w:id="22">
    <w:p w14:paraId="2C28C0AA" w14:textId="77777777" w:rsidR="0039779E" w:rsidRPr="00564786" w:rsidRDefault="0039779E" w:rsidP="0039779E">
      <w:pPr>
        <w:spacing w:after="0" w:line="240" w:lineRule="auto"/>
        <w:jc w:val="both"/>
        <w:rPr>
          <w:rFonts w:asciiTheme="majorBidi" w:hAnsiTheme="majorBidi" w:cstheme="majorBidi"/>
          <w:b/>
          <w:sz w:val="20"/>
          <w:szCs w:val="20"/>
          <w:lang w:bidi="he-IL"/>
        </w:rPr>
      </w:pPr>
      <w:r w:rsidRPr="00564786">
        <w:rPr>
          <w:rFonts w:asciiTheme="majorBidi" w:hAnsiTheme="majorBidi" w:cstheme="majorBidi"/>
          <w:sz w:val="20"/>
          <w:szCs w:val="20"/>
          <w:lang w:bidi="he-IL"/>
        </w:rPr>
        <w:footnoteRef/>
      </w:r>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ἰδοὺ</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ἡμέρ</w:t>
      </w:r>
      <w:proofErr w:type="spellEnd"/>
      <w:r w:rsidRPr="00564786">
        <w:rPr>
          <w:rFonts w:asciiTheme="majorBidi" w:hAnsiTheme="majorBidi" w:cstheme="majorBidi"/>
          <w:sz w:val="20"/>
          <w:szCs w:val="20"/>
          <w:lang w:bidi="he-IL"/>
        </w:rPr>
        <w:t xml:space="preserve">αι </w:t>
      </w:r>
      <w:proofErr w:type="spellStart"/>
      <w:r w:rsidRPr="00564786">
        <w:rPr>
          <w:rFonts w:asciiTheme="majorBidi" w:hAnsiTheme="majorBidi" w:cstheme="majorBidi"/>
          <w:sz w:val="20"/>
          <w:szCs w:val="20"/>
          <w:lang w:bidi="he-IL"/>
        </w:rPr>
        <w:t>ἔρχοντ</w:t>
      </w:r>
      <w:proofErr w:type="spellEnd"/>
      <w:r w:rsidRPr="00564786">
        <w:rPr>
          <w:rFonts w:asciiTheme="majorBidi" w:hAnsiTheme="majorBidi" w:cstheme="majorBidi"/>
          <w:sz w:val="20"/>
          <w:szCs w:val="20"/>
          <w:lang w:bidi="he-IL"/>
        </w:rPr>
        <w:t xml:space="preserve">αι </w:t>
      </w:r>
      <w:proofErr w:type="spellStart"/>
      <w:r w:rsidRPr="00564786">
        <w:rPr>
          <w:rFonts w:asciiTheme="majorBidi" w:hAnsiTheme="majorBidi" w:cstheme="majorBidi"/>
          <w:sz w:val="20"/>
          <w:szCs w:val="20"/>
          <w:lang w:bidi="he-IL"/>
        </w:rPr>
        <w:t>λέγει</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κύριος</w:t>
      </w:r>
      <w:proofErr w:type="spellEnd"/>
      <w:r w:rsidRPr="00564786">
        <w:rPr>
          <w:rFonts w:asciiTheme="majorBidi" w:hAnsiTheme="majorBidi" w:cstheme="majorBidi"/>
          <w:sz w:val="20"/>
          <w:szCs w:val="20"/>
          <w:lang w:bidi="he-IL"/>
        </w:rPr>
        <w:t xml:space="preserve"> καὶ κατα</w:t>
      </w:r>
      <w:proofErr w:type="spellStart"/>
      <w:r w:rsidRPr="00564786">
        <w:rPr>
          <w:rFonts w:asciiTheme="majorBidi" w:hAnsiTheme="majorBidi" w:cstheme="majorBidi"/>
          <w:sz w:val="20"/>
          <w:szCs w:val="20"/>
          <w:lang w:bidi="he-IL"/>
        </w:rPr>
        <w:t>λήμψετ</w:t>
      </w:r>
      <w:proofErr w:type="spellEnd"/>
      <w:r w:rsidRPr="00564786">
        <w:rPr>
          <w:rFonts w:asciiTheme="majorBidi" w:hAnsiTheme="majorBidi" w:cstheme="majorBidi"/>
          <w:sz w:val="20"/>
          <w:szCs w:val="20"/>
          <w:lang w:bidi="he-IL"/>
        </w:rPr>
        <w:t xml:space="preserve">αι ὁ </w:t>
      </w:r>
      <w:proofErr w:type="spellStart"/>
      <w:r w:rsidRPr="00564786">
        <w:rPr>
          <w:rFonts w:asciiTheme="majorBidi" w:hAnsiTheme="majorBidi" w:cstheme="majorBidi"/>
          <w:sz w:val="20"/>
          <w:szCs w:val="20"/>
          <w:lang w:bidi="he-IL"/>
        </w:rPr>
        <w:t>ἀλοητὸς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τὸν</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τρύγητον</w:t>
      </w:r>
      <w:proofErr w:type="spellEnd"/>
      <w:r w:rsidRPr="00564786">
        <w:rPr>
          <w:rFonts w:asciiTheme="majorBidi" w:hAnsiTheme="majorBidi" w:cstheme="majorBidi"/>
          <w:sz w:val="20"/>
          <w:szCs w:val="20"/>
          <w:lang w:bidi="he-IL"/>
        </w:rPr>
        <w:t xml:space="preserve"> καὶ π</w:t>
      </w:r>
      <w:proofErr w:type="spellStart"/>
      <w:r w:rsidRPr="00564786">
        <w:rPr>
          <w:rFonts w:asciiTheme="majorBidi" w:hAnsiTheme="majorBidi" w:cstheme="majorBidi"/>
          <w:sz w:val="20"/>
          <w:szCs w:val="20"/>
          <w:lang w:bidi="he-IL"/>
        </w:rPr>
        <w:t>ερκάσει</w:t>
      </w:r>
      <w:proofErr w:type="spellEnd"/>
      <w:r w:rsidRPr="00564786">
        <w:rPr>
          <w:rFonts w:asciiTheme="majorBidi" w:hAnsiTheme="majorBidi" w:cstheme="majorBidi"/>
          <w:sz w:val="20"/>
          <w:szCs w:val="20"/>
          <w:lang w:bidi="he-IL"/>
        </w:rPr>
        <w:t xml:space="preserve"> ἡ </w:t>
      </w:r>
      <w:proofErr w:type="spellStart"/>
      <w:r w:rsidRPr="00564786">
        <w:rPr>
          <w:rFonts w:asciiTheme="majorBidi" w:hAnsiTheme="majorBidi" w:cstheme="majorBidi"/>
          <w:sz w:val="20"/>
          <w:szCs w:val="20"/>
          <w:lang w:bidi="he-IL"/>
        </w:rPr>
        <w:t>στ</w:t>
      </w:r>
      <w:proofErr w:type="spellEnd"/>
      <w:r w:rsidRPr="00564786">
        <w:rPr>
          <w:rFonts w:asciiTheme="majorBidi" w:hAnsiTheme="majorBidi" w:cstheme="majorBidi"/>
          <w:sz w:val="20"/>
          <w:szCs w:val="20"/>
          <w:lang w:bidi="he-IL"/>
        </w:rPr>
        <w:t xml:space="preserve">αφυλὴ </w:t>
      </w:r>
      <w:proofErr w:type="spellStart"/>
      <w:r w:rsidRPr="00564786">
        <w:rPr>
          <w:rFonts w:asciiTheme="majorBidi" w:hAnsiTheme="majorBidi" w:cstheme="majorBidi"/>
          <w:sz w:val="20"/>
          <w:szCs w:val="20"/>
          <w:lang w:bidi="he-IL"/>
        </w:rPr>
        <w:t>ἐν</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τῷ</w:t>
      </w:r>
      <w:proofErr w:type="spellEnd"/>
      <w:r w:rsidRPr="00564786">
        <w:rPr>
          <w:rFonts w:asciiTheme="majorBidi" w:hAnsiTheme="majorBidi" w:cstheme="majorBidi"/>
          <w:sz w:val="20"/>
          <w:szCs w:val="20"/>
          <w:lang w:bidi="he-IL"/>
        </w:rPr>
        <w:t xml:space="preserve"> σπ</w:t>
      </w:r>
      <w:proofErr w:type="spellStart"/>
      <w:r w:rsidRPr="00564786">
        <w:rPr>
          <w:rFonts w:asciiTheme="majorBidi" w:hAnsiTheme="majorBidi" w:cstheme="majorBidi"/>
          <w:sz w:val="20"/>
          <w:szCs w:val="20"/>
          <w:lang w:bidi="he-IL"/>
        </w:rPr>
        <w:t>όρῳ</w:t>
      </w:r>
      <w:proofErr w:type="spellEnd"/>
      <w:r w:rsidRPr="00564786">
        <w:rPr>
          <w:rFonts w:asciiTheme="majorBidi" w:hAnsiTheme="majorBidi" w:cstheme="majorBidi"/>
          <w:sz w:val="20"/>
          <w:szCs w:val="20"/>
          <w:lang w:bidi="he-IL"/>
        </w:rPr>
        <w:t xml:space="preserve"> καὶ ἀπ</w:t>
      </w:r>
      <w:proofErr w:type="spellStart"/>
      <w:r w:rsidRPr="00564786">
        <w:rPr>
          <w:rFonts w:asciiTheme="majorBidi" w:hAnsiTheme="majorBidi" w:cstheme="majorBidi"/>
          <w:sz w:val="20"/>
          <w:szCs w:val="20"/>
          <w:lang w:bidi="he-IL"/>
        </w:rPr>
        <w:t>οστ</w:t>
      </w:r>
      <w:proofErr w:type="spellEnd"/>
      <w:r w:rsidRPr="00564786">
        <w:rPr>
          <w:rFonts w:asciiTheme="majorBidi" w:hAnsiTheme="majorBidi" w:cstheme="majorBidi"/>
          <w:sz w:val="20"/>
          <w:szCs w:val="20"/>
          <w:lang w:bidi="he-IL"/>
        </w:rPr>
        <w:t xml:space="preserve">αλάξει </w:t>
      </w:r>
      <w:proofErr w:type="spellStart"/>
      <w:r w:rsidRPr="00564786">
        <w:rPr>
          <w:rFonts w:asciiTheme="majorBidi" w:hAnsiTheme="majorBidi" w:cstheme="majorBidi"/>
          <w:sz w:val="20"/>
          <w:szCs w:val="20"/>
          <w:lang w:bidi="he-IL"/>
        </w:rPr>
        <w:t>τὰ</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ὄρη</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γλυκ</w:t>
      </w:r>
      <w:proofErr w:type="spellEnd"/>
      <w:r w:rsidRPr="00564786">
        <w:rPr>
          <w:rFonts w:asciiTheme="majorBidi" w:hAnsiTheme="majorBidi" w:cstheme="majorBidi"/>
          <w:sz w:val="20"/>
          <w:szCs w:val="20"/>
          <w:lang w:bidi="he-IL"/>
        </w:rPr>
        <w:t>ασμόν καὶ π</w:t>
      </w:r>
      <w:proofErr w:type="spellStart"/>
      <w:r w:rsidRPr="00564786">
        <w:rPr>
          <w:rFonts w:asciiTheme="majorBidi" w:hAnsiTheme="majorBidi" w:cstheme="majorBidi"/>
          <w:sz w:val="20"/>
          <w:szCs w:val="20"/>
          <w:lang w:bidi="he-IL"/>
        </w:rPr>
        <w:t>άντες</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οἱ</w:t>
      </w:r>
      <w:proofErr w:type="spellEnd"/>
      <w:r w:rsidRPr="00564786">
        <w:rPr>
          <w:rFonts w:asciiTheme="majorBidi" w:hAnsiTheme="majorBidi" w:cstheme="majorBidi"/>
          <w:sz w:val="20"/>
          <w:szCs w:val="20"/>
          <w:lang w:bidi="he-IL"/>
        </w:rPr>
        <w:t xml:space="preserve"> β</w:t>
      </w:r>
      <w:proofErr w:type="spellStart"/>
      <w:r w:rsidRPr="00564786">
        <w:rPr>
          <w:rFonts w:asciiTheme="majorBidi" w:hAnsiTheme="majorBidi" w:cstheme="majorBidi"/>
          <w:sz w:val="20"/>
          <w:szCs w:val="20"/>
          <w:lang w:bidi="he-IL"/>
        </w:rPr>
        <w:t>ουνοὶ</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σύμφυτοι</w:t>
      </w:r>
      <w:proofErr w:type="spellEnd"/>
      <w:r w:rsidRPr="00564786">
        <w:rPr>
          <w:rFonts w:asciiTheme="majorBidi" w:hAnsiTheme="majorBidi" w:cstheme="majorBidi"/>
          <w:sz w:val="20"/>
          <w:szCs w:val="20"/>
          <w:lang w:bidi="he-IL"/>
        </w:rPr>
        <w:t xml:space="preserve"> </w:t>
      </w:r>
      <w:proofErr w:type="spellStart"/>
      <w:r w:rsidRPr="00564786">
        <w:rPr>
          <w:rFonts w:asciiTheme="majorBidi" w:hAnsiTheme="majorBidi" w:cstheme="majorBidi"/>
          <w:sz w:val="20"/>
          <w:szCs w:val="20"/>
          <w:lang w:bidi="he-IL"/>
        </w:rPr>
        <w:t>ἔσοντ</w:t>
      </w:r>
      <w:proofErr w:type="spellEnd"/>
      <w:r w:rsidRPr="00564786">
        <w:rPr>
          <w:rFonts w:asciiTheme="majorBidi" w:hAnsiTheme="majorBidi" w:cstheme="majorBidi"/>
          <w:sz w:val="20"/>
          <w:szCs w:val="20"/>
          <w:lang w:bidi="he-IL"/>
        </w:rPr>
        <w:t>αι (</w:t>
      </w:r>
      <w:proofErr w:type="spellStart"/>
      <w:r w:rsidRPr="00564786">
        <w:rPr>
          <w:rFonts w:asciiTheme="majorBidi" w:hAnsiTheme="majorBidi" w:cstheme="majorBidi"/>
          <w:sz w:val="20"/>
          <w:szCs w:val="20"/>
          <w:lang w:val="el-GR" w:bidi="he-IL"/>
        </w:rPr>
        <w:t>Αμώς</w:t>
      </w:r>
      <w:proofErr w:type="spellEnd"/>
      <w:r w:rsidRPr="00564786">
        <w:rPr>
          <w:rFonts w:asciiTheme="majorBidi" w:hAnsiTheme="majorBidi" w:cstheme="majorBidi"/>
          <w:sz w:val="20"/>
          <w:szCs w:val="20"/>
          <w:lang w:bidi="he-IL"/>
        </w:rPr>
        <w:t xml:space="preserve"> 9,13).</w:t>
      </w:r>
    </w:p>
  </w:footnote>
  <w:footnote w:id="23">
    <w:p w14:paraId="32741698" w14:textId="77777777"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vertAlign w:val="superscript"/>
          <w:lang w:val="el-GR" w:bidi="he-IL"/>
        </w:rPr>
        <w:footnoteRef/>
      </w:r>
      <w:r w:rsidRPr="00564786">
        <w:rPr>
          <w:rFonts w:asciiTheme="majorBidi" w:hAnsiTheme="majorBidi" w:cstheme="majorBidi"/>
          <w:lang w:bidi="he-IL"/>
        </w:rPr>
        <w:t xml:space="preserve"> H. </w:t>
      </w:r>
      <w:proofErr w:type="spellStart"/>
      <w:r w:rsidRPr="00564786">
        <w:rPr>
          <w:rFonts w:asciiTheme="majorBidi" w:hAnsiTheme="majorBidi" w:cstheme="majorBidi"/>
          <w:lang w:bidi="he-IL"/>
        </w:rPr>
        <w:t>Ridderbos</w:t>
      </w:r>
      <w:proofErr w:type="spellEnd"/>
      <w:r w:rsidRPr="00564786">
        <w:rPr>
          <w:rFonts w:asciiTheme="majorBidi" w:hAnsiTheme="majorBidi" w:cstheme="majorBidi"/>
          <w:lang w:bidi="he-IL"/>
        </w:rPr>
        <w:t xml:space="preserve">, </w:t>
      </w:r>
      <w:r w:rsidRPr="00564786">
        <w:rPr>
          <w:rFonts w:asciiTheme="majorBidi" w:hAnsiTheme="majorBidi" w:cstheme="majorBidi"/>
          <w:i/>
          <w:lang w:bidi="he-IL"/>
        </w:rPr>
        <w:t>The Gospel according to John</w:t>
      </w:r>
      <w:r w:rsidRPr="00564786">
        <w:rPr>
          <w:rFonts w:asciiTheme="majorBidi" w:hAnsiTheme="majorBidi" w:cstheme="majorBidi"/>
          <w:lang w:bidi="he-IL"/>
        </w:rPr>
        <w:t xml:space="preserve">, Translated by J. </w:t>
      </w:r>
      <w:proofErr w:type="spellStart"/>
      <w:r w:rsidRPr="00564786">
        <w:rPr>
          <w:rFonts w:asciiTheme="majorBidi" w:hAnsiTheme="majorBidi" w:cstheme="majorBidi"/>
          <w:lang w:bidi="he-IL"/>
        </w:rPr>
        <w:t>Vriend</w:t>
      </w:r>
      <w:proofErr w:type="spellEnd"/>
      <w:r w:rsidRPr="00564786">
        <w:rPr>
          <w:rFonts w:asciiTheme="majorBidi" w:hAnsiTheme="majorBidi" w:cstheme="majorBidi"/>
          <w:lang w:bidi="he-IL"/>
        </w:rPr>
        <w:t xml:space="preserve"> (Grand Rapids: Eerdmans, 1997) 168.</w:t>
      </w:r>
    </w:p>
  </w:footnote>
  <w:footnote w:id="24">
    <w:p w14:paraId="2A93A115" w14:textId="491131F2" w:rsidR="0039779E" w:rsidRPr="00564786" w:rsidRDefault="0039779E" w:rsidP="0039779E">
      <w:pPr>
        <w:pStyle w:val="af2"/>
        <w:jc w:val="both"/>
        <w:rPr>
          <w:rFonts w:asciiTheme="majorBidi" w:hAnsiTheme="majorBidi" w:cstheme="majorBidi"/>
          <w:lang w:bidi="he-IL"/>
        </w:rPr>
      </w:pPr>
      <w:r w:rsidRPr="00564786">
        <w:rPr>
          <w:rFonts w:asciiTheme="majorBidi" w:hAnsiTheme="majorBidi" w:cstheme="majorBidi"/>
          <w:lang w:val="el-GR" w:bidi="he-IL"/>
        </w:rPr>
        <w:footnoteRef/>
      </w:r>
      <w:r w:rsidRPr="00564786">
        <w:rPr>
          <w:rFonts w:asciiTheme="majorBidi" w:hAnsiTheme="majorBidi" w:cstheme="majorBidi"/>
        </w:rPr>
        <w:t xml:space="preserve">. </w:t>
      </w:r>
      <w:r w:rsidRPr="00564786">
        <w:rPr>
          <w:rFonts w:asciiTheme="majorBidi" w:hAnsiTheme="majorBidi" w:cstheme="majorBidi"/>
          <w:lang w:bidi="he-IL"/>
        </w:rPr>
        <w:t xml:space="preserve">L. Morris, </w:t>
      </w:r>
      <w:r w:rsidRPr="00564786">
        <w:rPr>
          <w:rFonts w:asciiTheme="majorBidi" w:hAnsiTheme="majorBidi" w:cstheme="majorBidi"/>
          <w:i/>
          <w:lang w:bidi="he-IL"/>
        </w:rPr>
        <w:t>The Gospel according to John</w:t>
      </w:r>
      <w:r w:rsidRPr="00564786">
        <w:rPr>
          <w:rFonts w:asciiTheme="majorBidi" w:hAnsiTheme="majorBidi" w:cstheme="majorBidi"/>
          <w:lang w:bidi="he-IL"/>
        </w:rPr>
        <w:t>, Revised edition. New International Commentary on the New Testament (Grand Rapids:</w:t>
      </w:r>
      <w:r w:rsidR="001D29BD" w:rsidRPr="00564786">
        <w:rPr>
          <w:rFonts w:asciiTheme="majorBidi" w:hAnsiTheme="majorBidi" w:cstheme="majorBidi"/>
          <w:lang w:bidi="he-IL"/>
        </w:rPr>
        <w:t xml:space="preserve"> </w:t>
      </w:r>
      <w:r w:rsidRPr="00564786">
        <w:rPr>
          <w:rFonts w:asciiTheme="majorBidi" w:hAnsiTheme="majorBidi" w:cstheme="majorBidi"/>
          <w:lang w:bidi="he-IL"/>
        </w:rPr>
        <w:t>Eerdmans, 1995) 132.</w:t>
      </w:r>
    </w:p>
  </w:footnote>
  <w:footnote w:id="25">
    <w:p w14:paraId="7C9770A0" w14:textId="443DAFB7" w:rsidR="0039779E" w:rsidRPr="00564786" w:rsidRDefault="0039779E" w:rsidP="0039779E">
      <w:pPr>
        <w:pStyle w:val="af2"/>
        <w:jc w:val="both"/>
        <w:rPr>
          <w:rFonts w:asciiTheme="majorBidi" w:hAnsiTheme="majorBidi" w:cstheme="majorBidi"/>
          <w:lang w:val="el-GR"/>
        </w:rPr>
      </w:pPr>
      <w:r w:rsidRPr="00564786">
        <w:rPr>
          <w:rFonts w:asciiTheme="majorBidi" w:hAnsiTheme="majorBidi" w:cstheme="majorBidi"/>
          <w:lang w:val="el-GR" w:bidi="he-IL"/>
        </w:rPr>
        <w:footnoteRef/>
      </w:r>
      <w:r w:rsidRPr="00564786">
        <w:rPr>
          <w:rFonts w:asciiTheme="majorBidi" w:hAnsiTheme="majorBidi" w:cstheme="majorBidi"/>
          <w:lang w:val="el-GR" w:bidi="he-IL"/>
        </w:rPr>
        <w:t xml:space="preserve">. Ο όρος </w:t>
      </w:r>
      <w:r w:rsidR="00687AD8" w:rsidRPr="00564786">
        <w:rPr>
          <w:rFonts w:asciiTheme="majorBidi" w:hAnsiTheme="majorBidi" w:cstheme="majorBidi"/>
          <w:lang w:val="el-GR" w:bidi="he-IL"/>
        </w:rPr>
        <w:t>«</w:t>
      </w:r>
      <w:r w:rsidRPr="00564786">
        <w:rPr>
          <w:rFonts w:asciiTheme="majorBidi" w:hAnsiTheme="majorBidi" w:cstheme="majorBidi"/>
          <w:lang w:val="el-GR" w:bidi="he-IL"/>
        </w:rPr>
        <w:t>θερισμός</w:t>
      </w:r>
      <w:r w:rsidR="00687AD8" w:rsidRPr="00564786">
        <w:rPr>
          <w:rFonts w:asciiTheme="majorBidi" w:hAnsiTheme="majorBidi" w:cstheme="majorBidi"/>
          <w:lang w:val="el-GR" w:bidi="he-IL"/>
        </w:rPr>
        <w:t>»</w:t>
      </w:r>
      <w:r w:rsidRPr="00564786">
        <w:rPr>
          <w:rFonts w:asciiTheme="majorBidi" w:hAnsiTheme="majorBidi" w:cstheme="majorBidi"/>
          <w:lang w:val="el-GR" w:bidi="he-IL"/>
        </w:rPr>
        <w:t xml:space="preserve"> δεν απαντά αλλού στο Ευαγγέλιο του Ιωάννη. Απαντά όμως στους </w:t>
      </w:r>
      <w:r w:rsidR="001D29BD" w:rsidRPr="00564786">
        <w:rPr>
          <w:rFonts w:asciiTheme="majorBidi" w:hAnsiTheme="majorBidi" w:cstheme="majorBidi"/>
          <w:lang w:val="el-GR" w:bidi="he-IL"/>
        </w:rPr>
        <w:t>Σ</w:t>
      </w:r>
      <w:r w:rsidRPr="00564786">
        <w:rPr>
          <w:rFonts w:asciiTheme="majorBidi" w:hAnsiTheme="majorBidi" w:cstheme="majorBidi"/>
          <w:lang w:val="el-GR" w:bidi="he-IL"/>
        </w:rPr>
        <w:t>υνοπτικούς και επιβεβαιώνει την αυθεντικότητα (</w:t>
      </w:r>
      <w:r w:rsidRPr="00564786">
        <w:rPr>
          <w:rFonts w:asciiTheme="majorBidi" w:hAnsiTheme="majorBidi" w:cstheme="majorBidi"/>
          <w:lang w:bidi="he-IL"/>
        </w:rPr>
        <w:t>P</w:t>
      </w:r>
      <w:r w:rsidRPr="00564786">
        <w:rPr>
          <w:rFonts w:asciiTheme="majorBidi" w:hAnsiTheme="majorBidi" w:cstheme="majorBidi"/>
          <w:lang w:val="el-GR" w:bidi="he-IL"/>
        </w:rPr>
        <w:t>.</w:t>
      </w:r>
      <w:r w:rsidRPr="00564786">
        <w:rPr>
          <w:rFonts w:asciiTheme="majorBidi" w:hAnsiTheme="majorBidi" w:cstheme="majorBidi"/>
          <w:lang w:bidi="he-IL"/>
        </w:rPr>
        <w:t>W</w:t>
      </w:r>
      <w:r w:rsidRPr="00564786">
        <w:rPr>
          <w:rFonts w:asciiTheme="majorBidi" w:hAnsiTheme="majorBidi" w:cstheme="majorBidi"/>
          <w:lang w:val="el-GR" w:bidi="he-IL"/>
        </w:rPr>
        <w:t xml:space="preserve">. </w:t>
      </w:r>
      <w:r w:rsidRPr="00564786">
        <w:rPr>
          <w:rFonts w:asciiTheme="majorBidi" w:hAnsiTheme="majorBidi" w:cstheme="majorBidi"/>
          <w:lang w:bidi="he-IL"/>
        </w:rPr>
        <w:t>Ensor</w:t>
      </w:r>
      <w:r w:rsidRPr="00564786">
        <w:rPr>
          <w:rFonts w:asciiTheme="majorBidi" w:hAnsiTheme="majorBidi" w:cstheme="majorBidi"/>
          <w:lang w:val="el-GR" w:bidi="he-IL"/>
        </w:rPr>
        <w:t xml:space="preserve">, </w:t>
      </w:r>
      <w:r w:rsidRPr="00564786">
        <w:rPr>
          <w:rFonts w:asciiTheme="majorBidi" w:hAnsiTheme="majorBidi" w:cstheme="majorBidi"/>
          <w:i/>
          <w:lang w:bidi="he-IL"/>
        </w:rPr>
        <w:t>The</w:t>
      </w:r>
      <w:r w:rsidRPr="00564786">
        <w:rPr>
          <w:rFonts w:asciiTheme="majorBidi" w:hAnsiTheme="majorBidi" w:cstheme="majorBidi"/>
          <w:i/>
          <w:lang w:val="el-GR" w:bidi="he-IL"/>
        </w:rPr>
        <w:t xml:space="preserve"> </w:t>
      </w:r>
      <w:r w:rsidRPr="00564786">
        <w:rPr>
          <w:rFonts w:asciiTheme="majorBidi" w:hAnsiTheme="majorBidi" w:cstheme="majorBidi"/>
          <w:lang w:bidi="he-IL"/>
        </w:rPr>
        <w:t>authenticity</w:t>
      </w:r>
      <w:r w:rsidRPr="00564786">
        <w:rPr>
          <w:rFonts w:asciiTheme="majorBidi" w:hAnsiTheme="majorBidi" w:cstheme="majorBidi"/>
          <w:lang w:val="el-GR" w:bidi="he-IL"/>
        </w:rPr>
        <w:t xml:space="preserve"> </w:t>
      </w:r>
      <w:r w:rsidRPr="00564786">
        <w:rPr>
          <w:rFonts w:asciiTheme="majorBidi" w:hAnsiTheme="majorBidi" w:cstheme="majorBidi"/>
          <w:lang w:bidi="he-IL"/>
        </w:rPr>
        <w:t>of</w:t>
      </w:r>
      <w:r w:rsidRPr="00564786">
        <w:rPr>
          <w:rFonts w:asciiTheme="majorBidi" w:hAnsiTheme="majorBidi" w:cstheme="majorBidi"/>
          <w:lang w:val="el-GR" w:bidi="he-IL"/>
        </w:rPr>
        <w:t xml:space="preserve"> </w:t>
      </w:r>
      <w:r w:rsidRPr="00564786">
        <w:rPr>
          <w:rFonts w:asciiTheme="majorBidi" w:hAnsiTheme="majorBidi" w:cstheme="majorBidi"/>
          <w:lang w:bidi="he-IL"/>
        </w:rPr>
        <w:t>John</w:t>
      </w:r>
      <w:r w:rsidRPr="00564786">
        <w:rPr>
          <w:rFonts w:asciiTheme="majorBidi" w:hAnsiTheme="majorBidi" w:cstheme="majorBidi"/>
          <w:lang w:val="el-GR" w:bidi="he-IL"/>
        </w:rPr>
        <w:t xml:space="preserve"> 4.3</w:t>
      </w:r>
      <w:r w:rsidRPr="00564786">
        <w:rPr>
          <w:rFonts w:asciiTheme="majorBidi" w:hAnsiTheme="majorBidi" w:cstheme="majorBidi"/>
          <w:i/>
          <w:lang w:val="el-GR" w:bidi="he-IL"/>
        </w:rPr>
        <w:t>5</w:t>
      </w:r>
      <w:r w:rsidRPr="00564786">
        <w:rPr>
          <w:rFonts w:asciiTheme="majorBidi" w:hAnsiTheme="majorBidi" w:cstheme="majorBidi"/>
          <w:lang w:val="el-GR" w:bidi="he-IL"/>
        </w:rPr>
        <w:t xml:space="preserve">, </w:t>
      </w:r>
      <w:r w:rsidRPr="00564786">
        <w:rPr>
          <w:rFonts w:asciiTheme="majorBidi" w:hAnsiTheme="majorBidi" w:cstheme="majorBidi"/>
          <w:i/>
          <w:lang w:bidi="he-IL"/>
        </w:rPr>
        <w:t>Evangelist</w:t>
      </w:r>
      <w:r w:rsidRPr="00564786">
        <w:rPr>
          <w:rFonts w:asciiTheme="majorBidi" w:hAnsiTheme="majorBidi" w:cstheme="majorBidi"/>
          <w:i/>
          <w:lang w:val="el-GR" w:bidi="he-IL"/>
        </w:rPr>
        <w:t xml:space="preserve"> </w:t>
      </w:r>
      <w:proofErr w:type="spellStart"/>
      <w:r w:rsidRPr="00564786">
        <w:rPr>
          <w:rFonts w:asciiTheme="majorBidi" w:hAnsiTheme="majorBidi" w:cstheme="majorBidi"/>
          <w:i/>
          <w:lang w:bidi="he-IL"/>
        </w:rPr>
        <w:t>Quaterly</w:t>
      </w:r>
      <w:proofErr w:type="spellEnd"/>
      <w:r w:rsidRPr="00564786">
        <w:rPr>
          <w:rFonts w:asciiTheme="majorBidi" w:hAnsiTheme="majorBidi" w:cstheme="majorBidi"/>
          <w:lang w:val="el-GR" w:bidi="he-IL"/>
        </w:rPr>
        <w:t xml:space="preserve"> 72,13-21 (2000)).</w:t>
      </w:r>
      <w:r w:rsidR="00FA0B95" w:rsidRPr="00564786">
        <w:rPr>
          <w:rFonts w:asciiTheme="majorBidi" w:hAnsiTheme="majorBidi" w:cstheme="majorBidi"/>
          <w:lang w:val="el-GR" w:bidi="he-IL"/>
        </w:rPr>
        <w:t xml:space="preserve"> </w:t>
      </w:r>
    </w:p>
  </w:footnote>
  <w:footnote w:id="26">
    <w:p w14:paraId="58C8ADB3" w14:textId="27DFA031" w:rsidR="0039779E" w:rsidRPr="00564786" w:rsidRDefault="0039779E" w:rsidP="0039779E">
      <w:pPr>
        <w:pStyle w:val="af2"/>
        <w:jc w:val="both"/>
        <w:rPr>
          <w:rFonts w:asciiTheme="majorBidi" w:hAnsiTheme="majorBidi" w:cstheme="majorBidi"/>
          <w:lang w:bidi="he-IL"/>
        </w:rPr>
      </w:pPr>
      <w:r w:rsidRPr="00564786">
        <w:rPr>
          <w:rFonts w:asciiTheme="majorBidi" w:hAnsiTheme="majorBidi" w:cstheme="majorBidi"/>
          <w:lang w:val="el-GR" w:bidi="he-IL"/>
        </w:rPr>
        <w:footnoteRef/>
      </w:r>
      <w:r w:rsidRPr="00564786">
        <w:rPr>
          <w:rFonts w:asciiTheme="majorBidi" w:hAnsiTheme="majorBidi" w:cstheme="majorBidi"/>
          <w:lang w:bidi="he-IL"/>
        </w:rPr>
        <w:t>. (</w:t>
      </w:r>
      <w:r w:rsidRPr="00564786">
        <w:rPr>
          <w:rFonts w:asciiTheme="majorBidi" w:hAnsiTheme="majorBidi" w:cstheme="majorBidi"/>
          <w:lang w:val="el-GR" w:bidi="he-IL"/>
        </w:rPr>
        <w:t>α</w:t>
      </w:r>
      <w:r w:rsidRPr="00564786">
        <w:rPr>
          <w:rFonts w:asciiTheme="majorBidi" w:hAnsiTheme="majorBidi" w:cstheme="majorBidi"/>
          <w:lang w:bidi="he-IL"/>
        </w:rPr>
        <w:t xml:space="preserve">) R. </w:t>
      </w:r>
      <w:proofErr w:type="spellStart"/>
      <w:r w:rsidRPr="00564786">
        <w:rPr>
          <w:rFonts w:asciiTheme="majorBidi" w:hAnsiTheme="majorBidi" w:cstheme="majorBidi"/>
          <w:lang w:bidi="he-IL"/>
        </w:rPr>
        <w:t>Schnackenburg</w:t>
      </w:r>
      <w:proofErr w:type="spellEnd"/>
      <w:r w:rsidRPr="00564786">
        <w:rPr>
          <w:rFonts w:asciiTheme="majorBidi" w:hAnsiTheme="majorBidi" w:cstheme="majorBidi"/>
          <w:lang w:bidi="he-IL"/>
        </w:rPr>
        <w:t xml:space="preserve">, </w:t>
      </w:r>
      <w:r w:rsidRPr="00564786">
        <w:rPr>
          <w:rFonts w:asciiTheme="majorBidi" w:hAnsiTheme="majorBidi" w:cstheme="majorBidi"/>
          <w:i/>
          <w:lang w:bidi="he-IL"/>
        </w:rPr>
        <w:t>The Gospel according to St. John</w:t>
      </w:r>
      <w:r w:rsidRPr="00564786">
        <w:rPr>
          <w:rFonts w:asciiTheme="majorBidi" w:hAnsiTheme="majorBidi" w:cstheme="majorBidi"/>
          <w:lang w:bidi="he-IL"/>
        </w:rPr>
        <w:t>, Translated by C. Hastings et al. 3 vols. (New York: Crossroad, 1970)</w:t>
      </w:r>
      <w:r w:rsidR="00FA0B95" w:rsidRPr="00564786">
        <w:rPr>
          <w:rFonts w:asciiTheme="majorBidi" w:hAnsiTheme="majorBidi" w:cstheme="majorBidi"/>
          <w:lang w:bidi="he-IL"/>
        </w:rPr>
        <w:t xml:space="preserve"> </w:t>
      </w:r>
      <w:r w:rsidRPr="00564786">
        <w:rPr>
          <w:rFonts w:asciiTheme="majorBidi" w:hAnsiTheme="majorBidi" w:cstheme="majorBidi"/>
          <w:lang w:bidi="he-IL"/>
        </w:rPr>
        <w:t>vol. 1 449. (</w:t>
      </w:r>
      <w:r w:rsidRPr="00564786">
        <w:rPr>
          <w:rFonts w:asciiTheme="majorBidi" w:hAnsiTheme="majorBidi" w:cstheme="majorBidi"/>
          <w:lang w:val="el-GR" w:bidi="he-IL"/>
        </w:rPr>
        <w:t>β</w:t>
      </w:r>
      <w:r w:rsidRPr="00564786">
        <w:rPr>
          <w:rFonts w:asciiTheme="majorBidi" w:hAnsiTheme="majorBidi" w:cstheme="majorBidi"/>
          <w:lang w:bidi="he-IL"/>
        </w:rPr>
        <w:t xml:space="preserve">) G.M. Burge, </w:t>
      </w:r>
      <w:r w:rsidRPr="00564786">
        <w:rPr>
          <w:rFonts w:asciiTheme="majorBidi" w:hAnsiTheme="majorBidi" w:cstheme="majorBidi"/>
          <w:i/>
          <w:lang w:bidi="he-IL"/>
        </w:rPr>
        <w:t>The Gospel of John</w:t>
      </w:r>
      <w:r w:rsidRPr="00564786">
        <w:rPr>
          <w:rFonts w:asciiTheme="majorBidi" w:hAnsiTheme="majorBidi" w:cstheme="majorBidi"/>
          <w:lang w:bidi="he-IL"/>
        </w:rPr>
        <w:t>, NIV Application Commentary, Grand Rapids:</w:t>
      </w:r>
      <w:r w:rsidR="001D29BD" w:rsidRPr="00564786">
        <w:rPr>
          <w:rFonts w:asciiTheme="majorBidi" w:hAnsiTheme="majorBidi" w:cstheme="majorBidi"/>
          <w:lang w:bidi="he-IL"/>
        </w:rPr>
        <w:t xml:space="preserve"> </w:t>
      </w:r>
      <w:r w:rsidRPr="00564786">
        <w:rPr>
          <w:rFonts w:asciiTheme="majorBidi" w:hAnsiTheme="majorBidi" w:cstheme="majorBidi"/>
          <w:lang w:bidi="he-IL"/>
        </w:rPr>
        <w:t>Zondervan, 149 (2000). (</w:t>
      </w:r>
      <w:r w:rsidRPr="00564786">
        <w:rPr>
          <w:rFonts w:asciiTheme="majorBidi" w:hAnsiTheme="majorBidi" w:cstheme="majorBidi"/>
          <w:lang w:val="el-GR" w:bidi="he-IL"/>
        </w:rPr>
        <w:t>γ</w:t>
      </w:r>
      <w:r w:rsidRPr="00564786">
        <w:rPr>
          <w:rFonts w:asciiTheme="majorBidi" w:hAnsiTheme="majorBidi" w:cstheme="majorBidi"/>
          <w:lang w:bidi="he-IL"/>
        </w:rPr>
        <w:t xml:space="preserve">) G.R. Beasley-Murray, </w:t>
      </w:r>
      <w:r w:rsidRPr="00564786">
        <w:rPr>
          <w:rFonts w:asciiTheme="majorBidi" w:hAnsiTheme="majorBidi" w:cstheme="majorBidi"/>
          <w:i/>
          <w:lang w:bidi="he-IL"/>
        </w:rPr>
        <w:t>John</w:t>
      </w:r>
      <w:r w:rsidRPr="00564786">
        <w:rPr>
          <w:rFonts w:asciiTheme="majorBidi" w:hAnsiTheme="majorBidi" w:cstheme="majorBidi"/>
          <w:lang w:bidi="he-IL"/>
        </w:rPr>
        <w:t>, 2</w:t>
      </w:r>
      <w:r w:rsidRPr="00564786">
        <w:rPr>
          <w:rFonts w:asciiTheme="majorBidi" w:hAnsiTheme="majorBidi" w:cstheme="majorBidi"/>
          <w:vertAlign w:val="superscript"/>
          <w:lang w:bidi="he-IL"/>
        </w:rPr>
        <w:t>nd</w:t>
      </w:r>
      <w:r w:rsidRPr="00564786">
        <w:rPr>
          <w:rFonts w:asciiTheme="majorBidi" w:hAnsiTheme="majorBidi" w:cstheme="majorBidi"/>
          <w:lang w:bidi="he-IL"/>
        </w:rPr>
        <w:t xml:space="preserve"> edition. Word Biblical Commentary 36. Waco, Tex.:</w:t>
      </w:r>
      <w:r w:rsidR="001D29BD" w:rsidRPr="00564786">
        <w:rPr>
          <w:rFonts w:asciiTheme="majorBidi" w:hAnsiTheme="majorBidi" w:cstheme="majorBidi"/>
          <w:lang w:bidi="he-IL"/>
        </w:rPr>
        <w:t xml:space="preserve"> </w:t>
      </w:r>
      <w:r w:rsidRPr="00564786">
        <w:rPr>
          <w:rFonts w:asciiTheme="majorBidi" w:hAnsiTheme="majorBidi" w:cstheme="majorBidi"/>
          <w:lang w:bidi="he-IL"/>
        </w:rPr>
        <w:t>Word 63, 1999.</w:t>
      </w:r>
      <w:r w:rsidR="00FA0B95" w:rsidRPr="00564786">
        <w:rPr>
          <w:rFonts w:asciiTheme="majorBidi" w:hAnsiTheme="majorBidi" w:cstheme="majorBidi"/>
          <w:lang w:bidi="he-IL"/>
        </w:rPr>
        <w:t xml:space="preserve"> </w:t>
      </w:r>
      <w:r w:rsidRPr="00564786">
        <w:rPr>
          <w:rFonts w:asciiTheme="majorBidi" w:hAnsiTheme="majorBidi" w:cstheme="majorBidi"/>
          <w:lang w:bidi="he-IL"/>
        </w:rPr>
        <w:t>(</w:t>
      </w:r>
      <w:r w:rsidRPr="00564786">
        <w:rPr>
          <w:rFonts w:asciiTheme="majorBidi" w:hAnsiTheme="majorBidi" w:cstheme="majorBidi"/>
          <w:lang w:val="el-GR" w:bidi="he-IL"/>
        </w:rPr>
        <w:t>δ</w:t>
      </w:r>
      <w:r w:rsidRPr="00564786">
        <w:rPr>
          <w:rFonts w:asciiTheme="majorBidi" w:hAnsiTheme="majorBidi" w:cstheme="majorBidi"/>
          <w:lang w:bidi="he-IL"/>
        </w:rPr>
        <w:t xml:space="preserve">) </w:t>
      </w:r>
      <w:r w:rsidRPr="00564786">
        <w:rPr>
          <w:rFonts w:asciiTheme="majorBidi" w:hAnsiTheme="majorBidi" w:cstheme="majorBidi"/>
        </w:rPr>
        <w:t>J. N. Sanders</w:t>
      </w:r>
      <w:r w:rsidR="001D29BD" w:rsidRPr="00564786">
        <w:rPr>
          <w:rFonts w:asciiTheme="majorBidi" w:hAnsiTheme="majorBidi" w:cstheme="majorBidi"/>
        </w:rPr>
        <w:t>,</w:t>
      </w:r>
      <w:r w:rsidR="00FA0B95" w:rsidRPr="00564786">
        <w:rPr>
          <w:rFonts w:asciiTheme="majorBidi" w:hAnsiTheme="majorBidi" w:cstheme="majorBidi"/>
        </w:rPr>
        <w:t xml:space="preserve"> </w:t>
      </w:r>
      <w:r w:rsidRPr="00564786">
        <w:rPr>
          <w:rFonts w:asciiTheme="majorBidi" w:hAnsiTheme="majorBidi" w:cstheme="majorBidi"/>
          <w:i/>
        </w:rPr>
        <w:t>The Gospel According to St. John</w:t>
      </w:r>
      <w:r w:rsidRPr="00564786">
        <w:rPr>
          <w:rFonts w:asciiTheme="majorBidi" w:hAnsiTheme="majorBidi" w:cstheme="majorBidi"/>
        </w:rPr>
        <w:t xml:space="preserve">, B.A. Mastin </w:t>
      </w:r>
      <w:proofErr w:type="spellStart"/>
      <w:r w:rsidRPr="00564786">
        <w:rPr>
          <w:rFonts w:asciiTheme="majorBidi" w:hAnsiTheme="majorBidi" w:cstheme="majorBidi"/>
        </w:rPr>
        <w:t>Adam&amp;Charles</w:t>
      </w:r>
      <w:proofErr w:type="spellEnd"/>
      <w:r w:rsidRPr="00564786">
        <w:rPr>
          <w:rFonts w:asciiTheme="majorBidi" w:hAnsiTheme="majorBidi" w:cstheme="majorBidi"/>
        </w:rPr>
        <w:t xml:space="preserve"> Black. London, 1968) 151.</w:t>
      </w:r>
    </w:p>
  </w:footnote>
  <w:footnote w:id="27">
    <w:p w14:paraId="25BC845F" w14:textId="359CF917" w:rsidR="0039779E" w:rsidRPr="00564786" w:rsidRDefault="0039779E" w:rsidP="0039779E">
      <w:pPr>
        <w:pStyle w:val="af2"/>
        <w:jc w:val="both"/>
        <w:rPr>
          <w:rFonts w:asciiTheme="majorBidi" w:hAnsiTheme="majorBidi" w:cstheme="majorBidi"/>
          <w:lang w:bidi="he-IL"/>
        </w:rPr>
      </w:pPr>
      <w:r w:rsidRPr="00564786">
        <w:rPr>
          <w:rFonts w:asciiTheme="majorBidi" w:hAnsiTheme="majorBidi" w:cstheme="majorBidi"/>
          <w:lang w:bidi="he-IL"/>
        </w:rPr>
        <w:footnoteRef/>
      </w:r>
      <w:r w:rsidRPr="00564786">
        <w:rPr>
          <w:rFonts w:asciiTheme="majorBidi" w:hAnsiTheme="majorBidi" w:cstheme="majorBidi"/>
          <w:lang w:bidi="he-IL"/>
        </w:rPr>
        <w:t xml:space="preserve">. L. Morris, </w:t>
      </w:r>
      <w:r w:rsidRPr="00564786">
        <w:rPr>
          <w:rFonts w:asciiTheme="majorBidi" w:hAnsiTheme="majorBidi" w:cstheme="majorBidi"/>
          <w:i/>
          <w:lang w:bidi="he-IL"/>
        </w:rPr>
        <w:t>The Gospel according to John</w:t>
      </w:r>
      <w:r w:rsidRPr="00564786">
        <w:rPr>
          <w:rFonts w:asciiTheme="majorBidi" w:hAnsiTheme="majorBidi" w:cstheme="majorBidi"/>
          <w:lang w:bidi="he-IL"/>
        </w:rPr>
        <w:t>, Revised edition. New International Commentary on the New Testament (Grand Rapids:</w:t>
      </w:r>
      <w:r w:rsidR="001D29BD" w:rsidRPr="00564786">
        <w:rPr>
          <w:rFonts w:asciiTheme="majorBidi" w:hAnsiTheme="majorBidi" w:cstheme="majorBidi"/>
          <w:lang w:bidi="he-IL"/>
        </w:rPr>
        <w:t xml:space="preserve"> </w:t>
      </w:r>
      <w:r w:rsidRPr="00564786">
        <w:rPr>
          <w:rFonts w:asciiTheme="majorBidi" w:hAnsiTheme="majorBidi" w:cstheme="majorBidi"/>
          <w:lang w:bidi="he-IL"/>
        </w:rPr>
        <w:t>Eerdmans, 1995) 247.</w:t>
      </w:r>
    </w:p>
  </w:footnote>
  <w:footnote w:id="28">
    <w:p w14:paraId="4C2EE9E8" w14:textId="7D5ACF4F" w:rsidR="0039779E" w:rsidRPr="00564786" w:rsidRDefault="0039779E" w:rsidP="0039779E">
      <w:pPr>
        <w:pStyle w:val="-HTML"/>
        <w:jc w:val="both"/>
        <w:rPr>
          <w:rFonts w:asciiTheme="majorBidi" w:eastAsiaTheme="minorHAnsi" w:hAnsiTheme="majorBidi" w:cstheme="majorBidi"/>
          <w:color w:val="auto"/>
          <w:sz w:val="20"/>
          <w:szCs w:val="20"/>
          <w:lang w:val="en-US" w:eastAsia="en-US" w:bidi="he-IL"/>
        </w:rPr>
      </w:pPr>
      <w:r w:rsidRPr="00564786">
        <w:rPr>
          <w:rFonts w:asciiTheme="majorBidi" w:hAnsiTheme="majorBidi" w:cstheme="majorBidi"/>
          <w:color w:val="auto"/>
          <w:sz w:val="20"/>
          <w:szCs w:val="20"/>
          <w:lang w:bidi="he-IL"/>
        </w:rPr>
        <w:footnoteRef/>
      </w:r>
      <w:r w:rsidRPr="00564786">
        <w:rPr>
          <w:rFonts w:asciiTheme="majorBidi" w:hAnsiTheme="majorBidi" w:cstheme="majorBidi"/>
          <w:color w:val="auto"/>
          <w:sz w:val="20"/>
          <w:szCs w:val="20"/>
          <w:lang w:bidi="he-IL"/>
        </w:rPr>
        <w:t xml:space="preserve">. (α) </w:t>
      </w:r>
      <w:r w:rsidRPr="00564786">
        <w:rPr>
          <w:rFonts w:asciiTheme="majorBidi" w:eastAsiaTheme="minorHAnsi" w:hAnsiTheme="majorBidi" w:cstheme="majorBidi"/>
          <w:color w:val="auto"/>
          <w:sz w:val="20"/>
          <w:szCs w:val="20"/>
          <w:lang w:eastAsia="en-US" w:bidi="he-IL"/>
        </w:rPr>
        <w:t>Θ. Μαυρομούστακος, «</w:t>
      </w:r>
      <w:r w:rsidRPr="00564786">
        <w:rPr>
          <w:rFonts w:asciiTheme="majorBidi" w:eastAsiaTheme="minorHAnsi" w:hAnsiTheme="majorBidi" w:cstheme="majorBidi"/>
          <w:i/>
          <w:color w:val="auto"/>
          <w:sz w:val="20"/>
          <w:szCs w:val="20"/>
          <w:lang w:eastAsia="en-US" w:bidi="he-IL"/>
        </w:rPr>
        <w:t>Ο Θρεπτικός Άρτος και ο Άρτος της Ζωής</w:t>
      </w:r>
      <w:r w:rsidRPr="00564786">
        <w:rPr>
          <w:rFonts w:asciiTheme="majorBidi" w:eastAsiaTheme="minorHAnsi" w:hAnsiTheme="majorBidi" w:cstheme="majorBidi"/>
          <w:color w:val="auto"/>
          <w:sz w:val="20"/>
          <w:szCs w:val="20"/>
          <w:lang w:eastAsia="en-US" w:bidi="he-IL"/>
        </w:rPr>
        <w:t xml:space="preserve">». Η Φωνή της </w:t>
      </w:r>
      <w:proofErr w:type="spellStart"/>
      <w:r w:rsidRPr="00564786">
        <w:rPr>
          <w:rFonts w:asciiTheme="majorBidi" w:eastAsiaTheme="minorHAnsi" w:hAnsiTheme="majorBidi" w:cstheme="majorBidi"/>
          <w:color w:val="auto"/>
          <w:sz w:val="20"/>
          <w:szCs w:val="20"/>
          <w:lang w:eastAsia="en-US" w:bidi="he-IL"/>
        </w:rPr>
        <w:t>Μόρφου</w:t>
      </w:r>
      <w:proofErr w:type="spellEnd"/>
      <w:r w:rsidRPr="00564786">
        <w:rPr>
          <w:rFonts w:asciiTheme="majorBidi" w:eastAsiaTheme="minorHAnsi" w:hAnsiTheme="majorBidi" w:cstheme="majorBidi"/>
          <w:color w:val="auto"/>
          <w:sz w:val="20"/>
          <w:szCs w:val="20"/>
          <w:lang w:eastAsia="en-US" w:bidi="he-IL"/>
        </w:rPr>
        <w:t xml:space="preserve"> 44, 42-48 (2009). Α΄ Μέρος. Θ. Μαυρομούστακος, (β) «</w:t>
      </w:r>
      <w:r w:rsidRPr="00564786">
        <w:rPr>
          <w:rFonts w:asciiTheme="majorBidi" w:eastAsiaTheme="minorHAnsi" w:hAnsiTheme="majorBidi" w:cstheme="majorBidi"/>
          <w:i/>
          <w:color w:val="auto"/>
          <w:sz w:val="20"/>
          <w:szCs w:val="20"/>
          <w:lang w:eastAsia="en-US" w:bidi="he-IL"/>
        </w:rPr>
        <w:t>Ο Θρεπτικός Άρτος και ο Άρτος της Ζωής</w:t>
      </w:r>
      <w:r w:rsidRPr="00564786">
        <w:rPr>
          <w:rFonts w:asciiTheme="majorBidi" w:eastAsiaTheme="minorHAnsi" w:hAnsiTheme="majorBidi" w:cstheme="majorBidi"/>
          <w:color w:val="auto"/>
          <w:sz w:val="20"/>
          <w:szCs w:val="20"/>
          <w:lang w:eastAsia="en-US" w:bidi="he-IL"/>
        </w:rPr>
        <w:t>».</w:t>
      </w:r>
      <w:r w:rsidR="00FA0B95" w:rsidRPr="00564786">
        <w:rPr>
          <w:rFonts w:asciiTheme="majorBidi" w:eastAsiaTheme="minorHAnsi" w:hAnsiTheme="majorBidi" w:cstheme="majorBidi"/>
          <w:color w:val="auto"/>
          <w:sz w:val="20"/>
          <w:szCs w:val="20"/>
          <w:lang w:eastAsia="en-US" w:bidi="he-IL"/>
        </w:rPr>
        <w:t xml:space="preserve"> </w:t>
      </w:r>
      <w:r w:rsidRPr="00564786">
        <w:rPr>
          <w:rFonts w:asciiTheme="majorBidi" w:eastAsiaTheme="minorHAnsi" w:hAnsiTheme="majorBidi" w:cstheme="majorBidi"/>
          <w:color w:val="auto"/>
          <w:sz w:val="20"/>
          <w:szCs w:val="20"/>
          <w:lang w:eastAsia="en-US" w:bidi="he-IL"/>
        </w:rPr>
        <w:t>Η</w:t>
      </w:r>
      <w:r w:rsidRPr="00564786">
        <w:rPr>
          <w:rFonts w:asciiTheme="majorBidi" w:eastAsiaTheme="minorHAnsi" w:hAnsiTheme="majorBidi" w:cstheme="majorBidi"/>
          <w:color w:val="auto"/>
          <w:sz w:val="20"/>
          <w:szCs w:val="20"/>
          <w:lang w:val="en-US" w:eastAsia="en-US" w:bidi="he-IL"/>
        </w:rPr>
        <w:t xml:space="preserve"> </w:t>
      </w:r>
      <w:r w:rsidRPr="00564786">
        <w:rPr>
          <w:rFonts w:asciiTheme="majorBidi" w:eastAsiaTheme="minorHAnsi" w:hAnsiTheme="majorBidi" w:cstheme="majorBidi"/>
          <w:color w:val="auto"/>
          <w:sz w:val="20"/>
          <w:szCs w:val="20"/>
          <w:lang w:eastAsia="en-US" w:bidi="he-IL"/>
        </w:rPr>
        <w:t>Φωνή</w:t>
      </w:r>
      <w:r w:rsidRPr="00564786">
        <w:rPr>
          <w:rFonts w:asciiTheme="majorBidi" w:eastAsiaTheme="minorHAnsi" w:hAnsiTheme="majorBidi" w:cstheme="majorBidi"/>
          <w:color w:val="auto"/>
          <w:sz w:val="20"/>
          <w:szCs w:val="20"/>
          <w:lang w:val="en-US" w:eastAsia="en-US" w:bidi="he-IL"/>
        </w:rPr>
        <w:t xml:space="preserve"> </w:t>
      </w:r>
      <w:r w:rsidRPr="00564786">
        <w:rPr>
          <w:rFonts w:asciiTheme="majorBidi" w:eastAsiaTheme="minorHAnsi" w:hAnsiTheme="majorBidi" w:cstheme="majorBidi"/>
          <w:color w:val="auto"/>
          <w:sz w:val="20"/>
          <w:szCs w:val="20"/>
          <w:lang w:eastAsia="en-US" w:bidi="he-IL"/>
        </w:rPr>
        <w:t>της</w:t>
      </w:r>
      <w:r w:rsidRPr="00564786">
        <w:rPr>
          <w:rFonts w:asciiTheme="majorBidi" w:eastAsiaTheme="minorHAnsi" w:hAnsiTheme="majorBidi" w:cstheme="majorBidi"/>
          <w:color w:val="auto"/>
          <w:sz w:val="20"/>
          <w:szCs w:val="20"/>
          <w:lang w:val="en-US" w:eastAsia="en-US" w:bidi="he-IL"/>
        </w:rPr>
        <w:t xml:space="preserve"> </w:t>
      </w:r>
      <w:proofErr w:type="spellStart"/>
      <w:r w:rsidRPr="00564786">
        <w:rPr>
          <w:rFonts w:asciiTheme="majorBidi" w:eastAsiaTheme="minorHAnsi" w:hAnsiTheme="majorBidi" w:cstheme="majorBidi"/>
          <w:color w:val="auto"/>
          <w:sz w:val="20"/>
          <w:szCs w:val="20"/>
          <w:lang w:eastAsia="en-US" w:bidi="he-IL"/>
        </w:rPr>
        <w:t>Μόρφου</w:t>
      </w:r>
      <w:proofErr w:type="spellEnd"/>
      <w:r w:rsidRPr="00564786">
        <w:rPr>
          <w:rFonts w:asciiTheme="majorBidi" w:eastAsiaTheme="minorHAnsi" w:hAnsiTheme="majorBidi" w:cstheme="majorBidi"/>
          <w:color w:val="auto"/>
          <w:sz w:val="20"/>
          <w:szCs w:val="20"/>
          <w:lang w:val="en-US" w:eastAsia="en-US" w:bidi="he-IL"/>
        </w:rPr>
        <w:t xml:space="preserve"> 45, 41-47 (2010). B</w:t>
      </w:r>
      <w:r w:rsidRPr="00564786">
        <w:rPr>
          <w:rFonts w:asciiTheme="majorBidi" w:eastAsiaTheme="minorHAnsi" w:hAnsiTheme="majorBidi" w:cstheme="majorBidi"/>
          <w:color w:val="auto"/>
          <w:sz w:val="20"/>
          <w:szCs w:val="20"/>
          <w:lang w:eastAsia="en-US" w:bidi="he-IL"/>
        </w:rPr>
        <w:t>΄</w:t>
      </w:r>
      <w:r w:rsidRPr="00564786">
        <w:rPr>
          <w:rFonts w:asciiTheme="majorBidi" w:eastAsiaTheme="minorHAnsi" w:hAnsiTheme="majorBidi" w:cstheme="majorBidi"/>
          <w:color w:val="auto"/>
          <w:sz w:val="20"/>
          <w:szCs w:val="20"/>
          <w:lang w:val="en-US" w:eastAsia="en-US" w:bidi="he-IL"/>
        </w:rPr>
        <w:t xml:space="preserve"> </w:t>
      </w:r>
      <w:r w:rsidRPr="00564786">
        <w:rPr>
          <w:rFonts w:asciiTheme="majorBidi" w:eastAsiaTheme="minorHAnsi" w:hAnsiTheme="majorBidi" w:cstheme="majorBidi"/>
          <w:color w:val="auto"/>
          <w:sz w:val="20"/>
          <w:szCs w:val="20"/>
          <w:lang w:eastAsia="en-US" w:bidi="he-IL"/>
        </w:rPr>
        <w:t>Μέρος</w:t>
      </w:r>
      <w:r w:rsidRPr="00564786">
        <w:rPr>
          <w:rFonts w:asciiTheme="majorBidi" w:eastAsiaTheme="minorHAnsi" w:hAnsiTheme="majorBidi" w:cstheme="majorBidi"/>
          <w:color w:val="auto"/>
          <w:sz w:val="20"/>
          <w:szCs w:val="20"/>
          <w:lang w:val="en-US" w:eastAsia="en-US" w:bidi="he-IL"/>
        </w:rPr>
        <w:t>.</w:t>
      </w:r>
    </w:p>
  </w:footnote>
  <w:footnote w:id="29">
    <w:p w14:paraId="3ED0485E" w14:textId="764AFB70"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val="el-GR" w:bidi="he-IL"/>
        </w:rPr>
        <w:footnoteRef/>
      </w:r>
      <w:r w:rsidRPr="00564786">
        <w:rPr>
          <w:rFonts w:asciiTheme="majorBidi" w:hAnsiTheme="majorBidi" w:cstheme="majorBidi"/>
        </w:rPr>
        <w:t xml:space="preserve">. </w:t>
      </w:r>
      <w:r w:rsidRPr="00564786">
        <w:rPr>
          <w:rFonts w:asciiTheme="majorBidi" w:hAnsiTheme="majorBidi" w:cstheme="majorBidi"/>
          <w:lang w:bidi="he-IL"/>
        </w:rPr>
        <w:t xml:space="preserve">D.A. Carson, </w:t>
      </w:r>
      <w:r w:rsidRPr="00564786">
        <w:rPr>
          <w:rFonts w:asciiTheme="majorBidi" w:hAnsiTheme="majorBidi" w:cstheme="majorBidi"/>
          <w:i/>
          <w:lang w:bidi="he-IL"/>
        </w:rPr>
        <w:t>The Gospel according to John</w:t>
      </w:r>
      <w:r w:rsidRPr="00564786">
        <w:rPr>
          <w:rFonts w:asciiTheme="majorBidi" w:hAnsiTheme="majorBidi" w:cstheme="majorBidi"/>
          <w:lang w:bidi="he-IL"/>
        </w:rPr>
        <w:t xml:space="preserve"> (Leicester:</w:t>
      </w:r>
      <w:r w:rsidR="001D29BD" w:rsidRPr="00564786">
        <w:rPr>
          <w:rFonts w:asciiTheme="majorBidi" w:hAnsiTheme="majorBidi" w:cstheme="majorBidi"/>
          <w:lang w:bidi="he-IL"/>
        </w:rPr>
        <w:t xml:space="preserve"> </w:t>
      </w:r>
      <w:r w:rsidRPr="00564786">
        <w:rPr>
          <w:rFonts w:asciiTheme="majorBidi" w:hAnsiTheme="majorBidi" w:cstheme="majorBidi"/>
          <w:lang w:bidi="he-IL"/>
        </w:rPr>
        <w:t>Inter-Varsity Press,1991) 230.</w:t>
      </w:r>
    </w:p>
  </w:footnote>
  <w:footnote w:id="30">
    <w:p w14:paraId="577504E1" w14:textId="0D2F5C9D" w:rsidR="0039779E" w:rsidRPr="00564786" w:rsidRDefault="0039779E" w:rsidP="0039779E">
      <w:pPr>
        <w:pStyle w:val="af2"/>
        <w:jc w:val="both"/>
        <w:rPr>
          <w:rFonts w:asciiTheme="majorBidi" w:hAnsiTheme="majorBidi" w:cstheme="majorBidi"/>
          <w:lang w:val="el-GR"/>
        </w:rPr>
      </w:pPr>
      <w:r w:rsidRPr="00564786">
        <w:rPr>
          <w:rFonts w:asciiTheme="majorBidi" w:hAnsiTheme="majorBidi" w:cstheme="majorBidi"/>
          <w:lang w:val="el-GR" w:bidi="he-IL"/>
        </w:rPr>
        <w:footnoteRef/>
      </w:r>
      <w:r w:rsidRPr="00564786">
        <w:rPr>
          <w:rFonts w:asciiTheme="majorBidi" w:hAnsiTheme="majorBidi" w:cstheme="majorBidi"/>
          <w:lang w:val="el-GR" w:bidi="he-IL"/>
        </w:rPr>
        <w:t xml:space="preserve">. Ο </w:t>
      </w:r>
      <w:r w:rsidRPr="00564786">
        <w:rPr>
          <w:rFonts w:asciiTheme="majorBidi" w:hAnsiTheme="majorBidi" w:cstheme="majorBidi"/>
          <w:lang w:bidi="he-IL"/>
        </w:rPr>
        <w:t>Bultmann</w:t>
      </w:r>
      <w:r w:rsidRPr="00564786">
        <w:rPr>
          <w:rFonts w:asciiTheme="majorBidi" w:hAnsiTheme="majorBidi" w:cstheme="majorBidi"/>
          <w:lang w:val="el-GR" w:bidi="he-IL"/>
        </w:rPr>
        <w:t xml:space="preserve"> γράφει ότι η κατάσταση μεταξύ του παρόντος και μέλλοντος έχει επιλυθεί στους εσχατολογικούς καιρούς. Ο ιστορικός Χριστός δεν πρέπει να κατανοηθεί ως μία οργανική ολότητα με ειδική σημασία. Ο σκοπός της δραστηριότητάς του είναι καταληπτός,</w:t>
      </w:r>
      <w:r w:rsidR="00FA0B95" w:rsidRPr="00564786">
        <w:rPr>
          <w:rFonts w:asciiTheme="majorBidi" w:hAnsiTheme="majorBidi" w:cstheme="majorBidi"/>
          <w:lang w:val="el-GR" w:bidi="he-IL"/>
        </w:rPr>
        <w:t xml:space="preserve"> </w:t>
      </w:r>
      <w:r w:rsidRPr="00564786">
        <w:rPr>
          <w:rFonts w:asciiTheme="majorBidi" w:hAnsiTheme="majorBidi" w:cstheme="majorBidi"/>
          <w:lang w:val="el-GR" w:bidi="he-IL"/>
        </w:rPr>
        <w:t>μόνο όταν θεωρηθεί ότι έζησε παρελθοντικά αλλά το τέλος του οδήγησε σε μία νέα εποχή. Η γήινη αποκαλυπτική ζωή του και ο θάνατος του είναι ξεχωριστά γεγονότα αλλά στους εσχατολογικούς καιρούς είναι σύγχρονα. Ο Ευαγγελιστής επεξηγεί αυτό το παράδοξο με την έννοια του «</w:t>
      </w:r>
      <w:proofErr w:type="spellStart"/>
      <w:r w:rsidRPr="00564786">
        <w:rPr>
          <w:rFonts w:asciiTheme="majorBidi" w:hAnsiTheme="majorBidi" w:cstheme="majorBidi"/>
          <w:lang w:val="el-GR" w:bidi="he-IL"/>
        </w:rPr>
        <w:t>δοξασθῆναι</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Συντελέσθηκε</w:t>
      </w:r>
      <w:proofErr w:type="spellEnd"/>
      <w:r w:rsidRPr="00564786">
        <w:rPr>
          <w:rFonts w:asciiTheme="majorBidi" w:hAnsiTheme="majorBidi" w:cstheme="majorBidi"/>
          <w:lang w:val="el-GR" w:bidi="he-IL"/>
        </w:rPr>
        <w:t xml:space="preserve"> στον Χριστό μόνο μετά το θάνατό του, αλλά οφείλεται στην γήινη δραστηριότητά του (</w:t>
      </w:r>
      <w:r w:rsidRPr="00564786">
        <w:rPr>
          <w:rFonts w:asciiTheme="majorBidi" w:hAnsiTheme="majorBidi" w:cstheme="majorBidi"/>
          <w:lang w:bidi="he-IL"/>
        </w:rPr>
        <w:t>R</w:t>
      </w:r>
      <w:r w:rsidRPr="00564786">
        <w:rPr>
          <w:rFonts w:asciiTheme="majorBidi" w:hAnsiTheme="majorBidi" w:cstheme="majorBidi"/>
          <w:lang w:val="el-GR" w:bidi="he-IL"/>
        </w:rPr>
        <w:t xml:space="preserve">. </w:t>
      </w:r>
      <w:r w:rsidRPr="00564786">
        <w:rPr>
          <w:rFonts w:asciiTheme="majorBidi" w:hAnsiTheme="majorBidi" w:cstheme="majorBidi"/>
          <w:lang w:bidi="he-IL"/>
        </w:rPr>
        <w:t>Bultmann</w:t>
      </w:r>
      <w:r w:rsidRPr="00564786">
        <w:rPr>
          <w:rFonts w:asciiTheme="majorBidi" w:hAnsiTheme="majorBidi" w:cstheme="majorBidi"/>
          <w:lang w:val="el-GR" w:bidi="he-IL"/>
        </w:rPr>
        <w:t>, «</w:t>
      </w:r>
      <w:r w:rsidRPr="00564786">
        <w:rPr>
          <w:rFonts w:asciiTheme="majorBidi" w:hAnsiTheme="majorBidi" w:cstheme="majorBidi"/>
          <w:i/>
          <w:lang w:bidi="he-IL"/>
        </w:rPr>
        <w:t>Das</w:t>
      </w:r>
      <w:r w:rsidRPr="00564786">
        <w:rPr>
          <w:rFonts w:asciiTheme="majorBidi" w:hAnsiTheme="majorBidi" w:cstheme="majorBidi"/>
          <w:i/>
          <w:lang w:val="el-GR" w:bidi="he-IL"/>
        </w:rPr>
        <w:t xml:space="preserve"> </w:t>
      </w:r>
      <w:r w:rsidRPr="00564786">
        <w:rPr>
          <w:rFonts w:asciiTheme="majorBidi" w:hAnsiTheme="majorBidi" w:cstheme="majorBidi"/>
          <w:i/>
          <w:lang w:bidi="he-IL"/>
        </w:rPr>
        <w:t>Evangelium</w:t>
      </w:r>
      <w:r w:rsidRPr="00564786">
        <w:rPr>
          <w:rFonts w:asciiTheme="majorBidi" w:hAnsiTheme="majorBidi" w:cstheme="majorBidi"/>
          <w:i/>
          <w:lang w:val="el-GR" w:bidi="he-IL"/>
        </w:rPr>
        <w:t xml:space="preserve"> </w:t>
      </w:r>
      <w:r w:rsidRPr="00564786">
        <w:rPr>
          <w:rFonts w:asciiTheme="majorBidi" w:hAnsiTheme="majorBidi" w:cstheme="majorBidi"/>
          <w:i/>
          <w:lang w:bidi="he-IL"/>
        </w:rPr>
        <w:t>des</w:t>
      </w:r>
      <w:r w:rsidRPr="00564786">
        <w:rPr>
          <w:rFonts w:asciiTheme="majorBidi" w:hAnsiTheme="majorBidi" w:cstheme="majorBidi"/>
          <w:i/>
          <w:lang w:val="el-GR" w:bidi="he-IL"/>
        </w:rPr>
        <w:t xml:space="preserve"> </w:t>
      </w:r>
      <w:r w:rsidRPr="00564786">
        <w:rPr>
          <w:rFonts w:asciiTheme="majorBidi" w:hAnsiTheme="majorBidi" w:cstheme="majorBidi"/>
          <w:i/>
          <w:lang w:bidi="he-IL"/>
        </w:rPr>
        <w:t>Johannes</w:t>
      </w:r>
      <w:r w:rsidRPr="00564786">
        <w:rPr>
          <w:rFonts w:asciiTheme="majorBidi" w:hAnsiTheme="majorBidi" w:cstheme="majorBidi"/>
          <w:lang w:val="el-GR" w:bidi="he-IL"/>
        </w:rPr>
        <w:t xml:space="preserve">», </w:t>
      </w:r>
      <w:r w:rsidRPr="00564786">
        <w:rPr>
          <w:rFonts w:asciiTheme="majorBidi" w:hAnsiTheme="majorBidi" w:cstheme="majorBidi"/>
          <w:lang w:bidi="he-IL"/>
        </w:rPr>
        <w:t>translated</w:t>
      </w:r>
      <w:r w:rsidRPr="00564786">
        <w:rPr>
          <w:rFonts w:asciiTheme="majorBidi" w:hAnsiTheme="majorBidi" w:cstheme="majorBidi"/>
          <w:lang w:val="el-GR" w:bidi="he-IL"/>
        </w:rPr>
        <w:t xml:space="preserve"> </w:t>
      </w:r>
      <w:r w:rsidRPr="00564786">
        <w:rPr>
          <w:rFonts w:asciiTheme="majorBidi" w:hAnsiTheme="majorBidi" w:cstheme="majorBidi"/>
          <w:lang w:bidi="he-IL"/>
        </w:rPr>
        <w:t>by</w:t>
      </w:r>
      <w:r w:rsidRPr="00564786">
        <w:rPr>
          <w:rFonts w:asciiTheme="majorBidi" w:hAnsiTheme="majorBidi" w:cstheme="majorBidi"/>
          <w:lang w:val="el-GR" w:bidi="he-IL"/>
        </w:rPr>
        <w:t xml:space="preserve"> </w:t>
      </w:r>
      <w:r w:rsidRPr="00564786">
        <w:rPr>
          <w:rFonts w:asciiTheme="majorBidi" w:hAnsiTheme="majorBidi" w:cstheme="majorBidi"/>
          <w:lang w:bidi="he-IL"/>
        </w:rPr>
        <w:t>G</w:t>
      </w:r>
      <w:r w:rsidRPr="00564786">
        <w:rPr>
          <w:rFonts w:asciiTheme="majorBidi" w:hAnsiTheme="majorBidi" w:cstheme="majorBidi"/>
          <w:lang w:val="el-GR" w:bidi="he-IL"/>
        </w:rPr>
        <w:t>.</w:t>
      </w:r>
      <w:r w:rsidRPr="00564786">
        <w:rPr>
          <w:rFonts w:asciiTheme="majorBidi" w:hAnsiTheme="majorBidi" w:cstheme="majorBidi"/>
          <w:lang w:bidi="he-IL"/>
        </w:rPr>
        <w:t>R</w:t>
      </w:r>
      <w:r w:rsidRPr="00564786">
        <w:rPr>
          <w:rFonts w:asciiTheme="majorBidi" w:hAnsiTheme="majorBidi" w:cstheme="majorBidi"/>
          <w:lang w:val="el-GR" w:bidi="he-IL"/>
        </w:rPr>
        <w:t xml:space="preserve">. </w:t>
      </w:r>
      <w:r w:rsidRPr="00564786">
        <w:rPr>
          <w:rFonts w:asciiTheme="majorBidi" w:hAnsiTheme="majorBidi" w:cstheme="majorBidi"/>
          <w:lang w:bidi="he-IL"/>
        </w:rPr>
        <w:t>Beasley</w:t>
      </w:r>
      <w:r w:rsidRPr="00564786">
        <w:rPr>
          <w:rFonts w:asciiTheme="majorBidi" w:hAnsiTheme="majorBidi" w:cstheme="majorBidi"/>
          <w:lang w:val="el-GR" w:bidi="he-IL"/>
        </w:rPr>
        <w:t>-</w:t>
      </w:r>
      <w:r w:rsidRPr="00564786">
        <w:rPr>
          <w:rFonts w:asciiTheme="majorBidi" w:hAnsiTheme="majorBidi" w:cstheme="majorBidi"/>
          <w:lang w:bidi="he-IL"/>
        </w:rPr>
        <w:t>Murray</w:t>
      </w:r>
      <w:r w:rsidRPr="00564786">
        <w:rPr>
          <w:rFonts w:asciiTheme="majorBidi" w:hAnsiTheme="majorBidi" w:cstheme="majorBidi"/>
          <w:lang w:val="el-GR" w:bidi="he-IL"/>
        </w:rPr>
        <w:t xml:space="preserve">, </w:t>
      </w:r>
      <w:r w:rsidRPr="00564786">
        <w:rPr>
          <w:rFonts w:asciiTheme="majorBidi" w:hAnsiTheme="majorBidi" w:cstheme="majorBidi"/>
          <w:lang w:bidi="he-IL"/>
        </w:rPr>
        <w:t>General</w:t>
      </w:r>
      <w:r w:rsidRPr="00564786">
        <w:rPr>
          <w:rFonts w:asciiTheme="majorBidi" w:hAnsiTheme="majorBidi" w:cstheme="majorBidi"/>
          <w:lang w:val="el-GR" w:bidi="he-IL"/>
        </w:rPr>
        <w:t xml:space="preserve"> </w:t>
      </w:r>
      <w:r w:rsidRPr="00564786">
        <w:rPr>
          <w:rFonts w:asciiTheme="majorBidi" w:hAnsiTheme="majorBidi" w:cstheme="majorBidi"/>
          <w:lang w:bidi="he-IL"/>
        </w:rPr>
        <w:t>Editor</w:t>
      </w:r>
      <w:r w:rsidRPr="00564786">
        <w:rPr>
          <w:rFonts w:asciiTheme="majorBidi" w:hAnsiTheme="majorBidi" w:cstheme="majorBidi"/>
          <w:lang w:val="el-GR" w:bidi="he-IL"/>
        </w:rPr>
        <w:t xml:space="preserve">, </w:t>
      </w:r>
      <w:r w:rsidRPr="00564786">
        <w:rPr>
          <w:rFonts w:asciiTheme="majorBidi" w:hAnsiTheme="majorBidi" w:cstheme="majorBidi"/>
          <w:lang w:bidi="he-IL"/>
        </w:rPr>
        <w:t>R</w:t>
      </w:r>
      <w:r w:rsidRPr="00564786">
        <w:rPr>
          <w:rFonts w:asciiTheme="majorBidi" w:hAnsiTheme="majorBidi" w:cstheme="majorBidi"/>
          <w:lang w:val="el-GR" w:bidi="he-IL"/>
        </w:rPr>
        <w:t>.</w:t>
      </w:r>
      <w:r w:rsidRPr="00564786">
        <w:rPr>
          <w:rFonts w:asciiTheme="majorBidi" w:hAnsiTheme="majorBidi" w:cstheme="majorBidi"/>
          <w:lang w:bidi="he-IL"/>
        </w:rPr>
        <w:t>W</w:t>
      </w:r>
      <w:r w:rsidRPr="00564786">
        <w:rPr>
          <w:rFonts w:asciiTheme="majorBidi" w:hAnsiTheme="majorBidi" w:cstheme="majorBidi"/>
          <w:lang w:val="el-GR" w:bidi="he-IL"/>
        </w:rPr>
        <w:t>.</w:t>
      </w:r>
      <w:r w:rsidRPr="00564786">
        <w:rPr>
          <w:rFonts w:asciiTheme="majorBidi" w:hAnsiTheme="majorBidi" w:cstheme="majorBidi"/>
          <w:lang w:bidi="he-IL"/>
        </w:rPr>
        <w:t>N</w:t>
      </w:r>
      <w:r w:rsidRPr="00564786">
        <w:rPr>
          <w:rFonts w:asciiTheme="majorBidi" w:hAnsiTheme="majorBidi" w:cstheme="majorBidi"/>
          <w:lang w:val="el-GR" w:bidi="he-IL"/>
        </w:rPr>
        <w:t xml:space="preserve">. </w:t>
      </w:r>
      <w:proofErr w:type="gramStart"/>
      <w:r w:rsidRPr="00564786">
        <w:rPr>
          <w:rFonts w:asciiTheme="majorBidi" w:hAnsiTheme="majorBidi" w:cstheme="majorBidi"/>
          <w:lang w:bidi="he-IL"/>
        </w:rPr>
        <w:t>Hoare</w:t>
      </w:r>
      <w:proofErr w:type="gramEnd"/>
      <w:r w:rsidRPr="00564786">
        <w:rPr>
          <w:rFonts w:asciiTheme="majorBidi" w:hAnsiTheme="majorBidi" w:cstheme="majorBidi"/>
          <w:lang w:val="el-GR" w:bidi="he-IL"/>
        </w:rPr>
        <w:t xml:space="preserve"> </w:t>
      </w:r>
      <w:r w:rsidRPr="00564786">
        <w:rPr>
          <w:rFonts w:asciiTheme="majorBidi" w:hAnsiTheme="majorBidi" w:cstheme="majorBidi"/>
          <w:lang w:bidi="he-IL"/>
        </w:rPr>
        <w:t>and</w:t>
      </w:r>
      <w:r w:rsidRPr="00564786">
        <w:rPr>
          <w:rFonts w:asciiTheme="majorBidi" w:hAnsiTheme="majorBidi" w:cstheme="majorBidi"/>
          <w:lang w:val="el-GR" w:bidi="he-IL"/>
        </w:rPr>
        <w:t xml:space="preserve"> </w:t>
      </w:r>
      <w:r w:rsidRPr="00564786">
        <w:rPr>
          <w:rFonts w:asciiTheme="majorBidi" w:hAnsiTheme="majorBidi" w:cstheme="majorBidi"/>
          <w:lang w:bidi="he-IL"/>
        </w:rPr>
        <w:t>J</w:t>
      </w:r>
      <w:r w:rsidRPr="00564786">
        <w:rPr>
          <w:rFonts w:asciiTheme="majorBidi" w:hAnsiTheme="majorBidi" w:cstheme="majorBidi"/>
          <w:lang w:val="el-GR" w:bidi="he-IL"/>
        </w:rPr>
        <w:t>.</w:t>
      </w:r>
      <w:r w:rsidRPr="00564786">
        <w:rPr>
          <w:rFonts w:asciiTheme="majorBidi" w:hAnsiTheme="majorBidi" w:cstheme="majorBidi"/>
          <w:lang w:bidi="he-IL"/>
        </w:rPr>
        <w:t>K</w:t>
      </w:r>
      <w:r w:rsidRPr="00564786">
        <w:rPr>
          <w:rFonts w:asciiTheme="majorBidi" w:hAnsiTheme="majorBidi" w:cstheme="majorBidi"/>
          <w:lang w:val="el-GR" w:bidi="he-IL"/>
        </w:rPr>
        <w:t xml:space="preserve">. </w:t>
      </w:r>
      <w:r w:rsidRPr="00564786">
        <w:rPr>
          <w:rFonts w:asciiTheme="majorBidi" w:hAnsiTheme="majorBidi" w:cstheme="majorBidi"/>
          <w:lang w:bidi="he-IL"/>
        </w:rPr>
        <w:t>Riches</w:t>
      </w:r>
      <w:r w:rsidRPr="00564786">
        <w:rPr>
          <w:rFonts w:asciiTheme="majorBidi" w:hAnsiTheme="majorBidi" w:cstheme="majorBidi"/>
          <w:lang w:val="el-GR" w:bidi="he-IL"/>
        </w:rPr>
        <w:t xml:space="preserve"> (</w:t>
      </w:r>
      <w:r w:rsidRPr="00564786">
        <w:rPr>
          <w:rFonts w:asciiTheme="majorBidi" w:hAnsiTheme="majorBidi" w:cstheme="majorBidi"/>
          <w:lang w:bidi="he-IL"/>
        </w:rPr>
        <w:t>Philadelphia</w:t>
      </w:r>
      <w:r w:rsidRPr="00564786">
        <w:rPr>
          <w:rFonts w:asciiTheme="majorBidi" w:hAnsiTheme="majorBidi" w:cstheme="majorBidi"/>
          <w:lang w:val="el-GR" w:bidi="he-IL"/>
        </w:rPr>
        <w:t xml:space="preserve">: </w:t>
      </w:r>
      <w:r w:rsidRPr="00564786">
        <w:rPr>
          <w:rFonts w:asciiTheme="majorBidi" w:hAnsiTheme="majorBidi" w:cstheme="majorBidi"/>
          <w:lang w:bidi="he-IL"/>
        </w:rPr>
        <w:t>Westminster</w:t>
      </w:r>
      <w:r w:rsidRPr="00564786">
        <w:rPr>
          <w:rFonts w:asciiTheme="majorBidi" w:hAnsiTheme="majorBidi" w:cstheme="majorBidi"/>
          <w:lang w:val="el-GR" w:bidi="he-IL"/>
        </w:rPr>
        <w:t xml:space="preserve"> </w:t>
      </w:r>
      <w:r w:rsidRPr="00564786">
        <w:rPr>
          <w:rFonts w:asciiTheme="majorBidi" w:hAnsiTheme="majorBidi" w:cstheme="majorBidi"/>
          <w:lang w:bidi="he-IL"/>
        </w:rPr>
        <w:t>Press</w:t>
      </w:r>
      <w:r w:rsidRPr="00564786">
        <w:rPr>
          <w:rFonts w:asciiTheme="majorBidi" w:hAnsiTheme="majorBidi" w:cstheme="majorBidi"/>
          <w:lang w:val="el-GR" w:bidi="he-IL"/>
        </w:rPr>
        <w:t>, 1973) 198).</w:t>
      </w:r>
    </w:p>
  </w:footnote>
  <w:footnote w:id="31">
    <w:p w14:paraId="3F49178F" w14:textId="77777777" w:rsidR="0039779E" w:rsidRPr="00564786" w:rsidRDefault="0039779E" w:rsidP="0039779E">
      <w:pPr>
        <w:pStyle w:val="-HTML"/>
        <w:jc w:val="both"/>
        <w:rPr>
          <w:rFonts w:asciiTheme="majorBidi" w:eastAsiaTheme="minorHAnsi" w:hAnsiTheme="majorBidi" w:cstheme="majorBidi"/>
          <w:color w:val="auto"/>
          <w:sz w:val="20"/>
          <w:szCs w:val="20"/>
          <w:lang w:val="en-US" w:eastAsia="en-US" w:bidi="he-IL"/>
        </w:rPr>
      </w:pPr>
      <w:r w:rsidRPr="00564786">
        <w:rPr>
          <w:rFonts w:asciiTheme="majorBidi" w:eastAsiaTheme="minorHAnsi" w:hAnsiTheme="majorBidi" w:cstheme="majorBidi"/>
          <w:color w:val="auto"/>
          <w:sz w:val="20"/>
          <w:szCs w:val="20"/>
          <w:lang w:eastAsia="en-US" w:bidi="he-IL"/>
        </w:rPr>
        <w:footnoteRef/>
      </w:r>
      <w:r w:rsidRPr="00564786">
        <w:rPr>
          <w:rFonts w:asciiTheme="majorBidi" w:eastAsiaTheme="minorHAnsi" w:hAnsiTheme="majorBidi" w:cstheme="majorBidi"/>
          <w:color w:val="auto"/>
          <w:sz w:val="20"/>
          <w:szCs w:val="20"/>
          <w:lang w:eastAsia="en-US" w:bidi="he-IL"/>
        </w:rPr>
        <w:t>. Θ. Μαυρομούστακος. «</w:t>
      </w:r>
      <w:r w:rsidRPr="00564786">
        <w:rPr>
          <w:rFonts w:asciiTheme="majorBidi" w:eastAsiaTheme="minorHAnsi" w:hAnsiTheme="majorBidi" w:cstheme="majorBidi"/>
          <w:i/>
          <w:color w:val="auto"/>
          <w:sz w:val="20"/>
          <w:szCs w:val="20"/>
          <w:lang w:eastAsia="en-US" w:bidi="he-IL"/>
        </w:rPr>
        <w:t xml:space="preserve">Οίνος </w:t>
      </w:r>
      <w:proofErr w:type="spellStart"/>
      <w:r w:rsidRPr="00564786">
        <w:rPr>
          <w:rFonts w:asciiTheme="majorBidi" w:eastAsiaTheme="minorHAnsi" w:hAnsiTheme="majorBidi" w:cstheme="majorBidi"/>
          <w:i/>
          <w:color w:val="auto"/>
          <w:sz w:val="20"/>
          <w:szCs w:val="20"/>
          <w:lang w:eastAsia="en-US" w:bidi="he-IL"/>
        </w:rPr>
        <w:t>αγαλίαμα</w:t>
      </w:r>
      <w:proofErr w:type="spellEnd"/>
      <w:r w:rsidRPr="00564786">
        <w:rPr>
          <w:rFonts w:asciiTheme="majorBidi" w:eastAsiaTheme="minorHAnsi" w:hAnsiTheme="majorBidi" w:cstheme="majorBidi"/>
          <w:i/>
          <w:color w:val="auto"/>
          <w:sz w:val="20"/>
          <w:szCs w:val="20"/>
          <w:lang w:eastAsia="en-US" w:bidi="he-IL"/>
        </w:rPr>
        <w:t xml:space="preserve"> καρδίας και ευφροσύνη ψυχής</w:t>
      </w:r>
      <w:r w:rsidRPr="00564786">
        <w:rPr>
          <w:rFonts w:asciiTheme="majorBidi" w:eastAsiaTheme="minorHAnsi" w:hAnsiTheme="majorBidi" w:cstheme="majorBidi"/>
          <w:color w:val="auto"/>
          <w:sz w:val="20"/>
          <w:szCs w:val="20"/>
          <w:lang w:eastAsia="en-US" w:bidi="he-IL"/>
        </w:rPr>
        <w:t>.» Η</w:t>
      </w:r>
      <w:r w:rsidRPr="00564786">
        <w:rPr>
          <w:rFonts w:asciiTheme="majorBidi" w:eastAsiaTheme="minorHAnsi" w:hAnsiTheme="majorBidi" w:cstheme="majorBidi"/>
          <w:color w:val="auto"/>
          <w:sz w:val="20"/>
          <w:szCs w:val="20"/>
          <w:lang w:val="en-US" w:eastAsia="en-US" w:bidi="he-IL"/>
        </w:rPr>
        <w:t xml:space="preserve"> </w:t>
      </w:r>
      <w:r w:rsidRPr="00564786">
        <w:rPr>
          <w:rFonts w:asciiTheme="majorBidi" w:eastAsiaTheme="minorHAnsi" w:hAnsiTheme="majorBidi" w:cstheme="majorBidi"/>
          <w:color w:val="auto"/>
          <w:sz w:val="20"/>
          <w:szCs w:val="20"/>
          <w:lang w:eastAsia="en-US" w:bidi="he-IL"/>
        </w:rPr>
        <w:t>Φωνή</w:t>
      </w:r>
      <w:r w:rsidRPr="00564786">
        <w:rPr>
          <w:rFonts w:asciiTheme="majorBidi" w:eastAsiaTheme="minorHAnsi" w:hAnsiTheme="majorBidi" w:cstheme="majorBidi"/>
          <w:color w:val="auto"/>
          <w:sz w:val="20"/>
          <w:szCs w:val="20"/>
          <w:lang w:val="en-US" w:eastAsia="en-US" w:bidi="he-IL"/>
        </w:rPr>
        <w:t xml:space="preserve"> </w:t>
      </w:r>
      <w:r w:rsidRPr="00564786">
        <w:rPr>
          <w:rFonts w:asciiTheme="majorBidi" w:eastAsiaTheme="minorHAnsi" w:hAnsiTheme="majorBidi" w:cstheme="majorBidi"/>
          <w:color w:val="auto"/>
          <w:sz w:val="20"/>
          <w:szCs w:val="20"/>
          <w:lang w:eastAsia="en-US" w:bidi="he-IL"/>
        </w:rPr>
        <w:t>της</w:t>
      </w:r>
      <w:r w:rsidRPr="00564786">
        <w:rPr>
          <w:rFonts w:asciiTheme="majorBidi" w:eastAsiaTheme="minorHAnsi" w:hAnsiTheme="majorBidi" w:cstheme="majorBidi"/>
          <w:color w:val="auto"/>
          <w:sz w:val="20"/>
          <w:szCs w:val="20"/>
          <w:lang w:val="en-US" w:eastAsia="en-US" w:bidi="he-IL"/>
        </w:rPr>
        <w:t xml:space="preserve"> </w:t>
      </w:r>
      <w:proofErr w:type="spellStart"/>
      <w:r w:rsidRPr="00564786">
        <w:rPr>
          <w:rFonts w:asciiTheme="majorBidi" w:eastAsiaTheme="minorHAnsi" w:hAnsiTheme="majorBidi" w:cstheme="majorBidi"/>
          <w:color w:val="auto"/>
          <w:sz w:val="20"/>
          <w:szCs w:val="20"/>
          <w:lang w:eastAsia="en-US" w:bidi="he-IL"/>
        </w:rPr>
        <w:t>Μόρφου</w:t>
      </w:r>
      <w:proofErr w:type="spellEnd"/>
      <w:r w:rsidRPr="00564786">
        <w:rPr>
          <w:rFonts w:asciiTheme="majorBidi" w:eastAsiaTheme="minorHAnsi" w:hAnsiTheme="majorBidi" w:cstheme="majorBidi"/>
          <w:color w:val="auto"/>
          <w:sz w:val="20"/>
          <w:szCs w:val="20"/>
          <w:lang w:val="en-US" w:eastAsia="en-US" w:bidi="he-IL"/>
        </w:rPr>
        <w:t>. 21, 44-48 (2008).</w:t>
      </w:r>
    </w:p>
  </w:footnote>
  <w:footnote w:id="32">
    <w:p w14:paraId="7219B166" w14:textId="3AD86C69" w:rsidR="0039779E" w:rsidRPr="00564786" w:rsidRDefault="0039779E" w:rsidP="0039779E">
      <w:pPr>
        <w:pStyle w:val="af2"/>
        <w:jc w:val="both"/>
        <w:rPr>
          <w:rFonts w:asciiTheme="majorBidi" w:hAnsiTheme="majorBidi" w:cstheme="majorBidi"/>
          <w:lang w:val="el-GR"/>
        </w:rPr>
      </w:pPr>
      <w:r w:rsidRPr="00564786">
        <w:rPr>
          <w:rFonts w:asciiTheme="majorBidi" w:hAnsiTheme="majorBidi" w:cstheme="majorBidi"/>
          <w:lang w:val="el-GR" w:bidi="he-IL"/>
        </w:rPr>
        <w:footnoteRef/>
      </w:r>
      <w:r w:rsidRPr="00564786">
        <w:rPr>
          <w:rFonts w:asciiTheme="majorBidi" w:hAnsiTheme="majorBidi" w:cstheme="majorBidi"/>
          <w:lang w:bidi="he-IL"/>
        </w:rPr>
        <w:t>.</w:t>
      </w:r>
      <w:r w:rsidR="001D29BD" w:rsidRPr="00564786">
        <w:rPr>
          <w:rFonts w:asciiTheme="majorBidi" w:hAnsiTheme="majorBidi" w:cstheme="majorBidi"/>
          <w:lang w:bidi="he-IL"/>
        </w:rPr>
        <w:t xml:space="preserve"> </w:t>
      </w:r>
      <w:r w:rsidRPr="00564786">
        <w:rPr>
          <w:rFonts w:asciiTheme="majorBidi" w:hAnsiTheme="majorBidi" w:cstheme="majorBidi"/>
          <w:lang w:bidi="he-IL"/>
        </w:rPr>
        <w:t xml:space="preserve">G.L. Borchert, </w:t>
      </w:r>
      <w:r w:rsidRPr="00564786">
        <w:rPr>
          <w:rFonts w:asciiTheme="majorBidi" w:hAnsiTheme="majorBidi" w:cstheme="majorBidi"/>
          <w:i/>
          <w:lang w:bidi="he-IL"/>
        </w:rPr>
        <w:t>John</w:t>
      </w:r>
      <w:r w:rsidRPr="00564786">
        <w:rPr>
          <w:rFonts w:asciiTheme="majorBidi" w:hAnsiTheme="majorBidi" w:cstheme="majorBidi"/>
          <w:lang w:bidi="he-IL"/>
        </w:rPr>
        <w:t xml:space="preserve"> 1-11. New American Commentary 25A. Nashville</w:t>
      </w:r>
      <w:r w:rsidRPr="00564786">
        <w:rPr>
          <w:rFonts w:asciiTheme="majorBidi" w:hAnsiTheme="majorBidi" w:cstheme="majorBidi"/>
          <w:lang w:val="el-GR" w:bidi="he-IL"/>
        </w:rPr>
        <w:t>:</w:t>
      </w:r>
      <w:r w:rsidR="001D29BD" w:rsidRPr="00564786">
        <w:rPr>
          <w:rFonts w:asciiTheme="majorBidi" w:hAnsiTheme="majorBidi" w:cstheme="majorBidi"/>
          <w:lang w:val="el-GR" w:bidi="he-IL"/>
        </w:rPr>
        <w:t xml:space="preserve"> </w:t>
      </w:r>
      <w:r w:rsidRPr="00564786">
        <w:rPr>
          <w:rFonts w:asciiTheme="majorBidi" w:hAnsiTheme="majorBidi" w:cstheme="majorBidi"/>
          <w:lang w:bidi="he-IL"/>
        </w:rPr>
        <w:t>Broadman</w:t>
      </w:r>
      <w:r w:rsidRPr="00564786">
        <w:rPr>
          <w:rFonts w:asciiTheme="majorBidi" w:hAnsiTheme="majorBidi" w:cstheme="majorBidi"/>
          <w:lang w:val="el-GR" w:bidi="he-IL"/>
        </w:rPr>
        <w:t>&amp;</w:t>
      </w:r>
      <w:r w:rsidRPr="00564786">
        <w:rPr>
          <w:rFonts w:asciiTheme="majorBidi" w:hAnsiTheme="majorBidi" w:cstheme="majorBidi"/>
          <w:lang w:bidi="he-IL"/>
        </w:rPr>
        <w:t>Holman</w:t>
      </w:r>
      <w:r w:rsidR="00FA0B95" w:rsidRPr="00564786">
        <w:rPr>
          <w:rFonts w:asciiTheme="majorBidi" w:hAnsiTheme="majorBidi" w:cstheme="majorBidi"/>
          <w:lang w:val="el-GR" w:bidi="he-IL"/>
        </w:rPr>
        <w:t xml:space="preserve"> </w:t>
      </w:r>
      <w:r w:rsidRPr="00564786">
        <w:rPr>
          <w:rFonts w:asciiTheme="majorBidi" w:hAnsiTheme="majorBidi" w:cstheme="majorBidi"/>
          <w:lang w:val="el-GR" w:bidi="he-IL"/>
        </w:rPr>
        <w:t xml:space="preserve">1996, </w:t>
      </w:r>
      <w:r w:rsidRPr="00564786">
        <w:rPr>
          <w:rFonts w:asciiTheme="majorBidi" w:hAnsiTheme="majorBidi" w:cstheme="majorBidi"/>
          <w:lang w:bidi="he-IL"/>
        </w:rPr>
        <w:t>p</w:t>
      </w:r>
      <w:r w:rsidRPr="00564786">
        <w:rPr>
          <w:rFonts w:asciiTheme="majorBidi" w:hAnsiTheme="majorBidi" w:cstheme="majorBidi"/>
          <w:lang w:val="el-GR" w:bidi="he-IL"/>
        </w:rPr>
        <w:t>. 214.</w:t>
      </w:r>
    </w:p>
  </w:footnote>
  <w:footnote w:id="33">
    <w:p w14:paraId="5EB777D6" w14:textId="2359BA27" w:rsidR="0039779E" w:rsidRPr="00564786" w:rsidRDefault="0039779E" w:rsidP="0039779E">
      <w:pPr>
        <w:pStyle w:val="af2"/>
        <w:jc w:val="both"/>
        <w:rPr>
          <w:rFonts w:asciiTheme="majorBidi" w:hAnsiTheme="majorBidi" w:cstheme="majorBidi"/>
          <w:lang w:val="el-GR"/>
        </w:rPr>
      </w:pPr>
      <w:r w:rsidRPr="00564786">
        <w:rPr>
          <w:rFonts w:asciiTheme="majorBidi" w:hAnsiTheme="majorBidi" w:cstheme="majorBidi"/>
          <w:lang w:val="el-GR" w:bidi="he-IL"/>
        </w:rPr>
        <w:footnoteRef/>
      </w:r>
      <w:r w:rsidRPr="00564786">
        <w:rPr>
          <w:rFonts w:asciiTheme="majorBidi" w:hAnsiTheme="majorBidi" w:cstheme="majorBidi"/>
          <w:lang w:val="el-GR" w:bidi="he-IL"/>
        </w:rPr>
        <w:t xml:space="preserve">.Ενδιαφέρουσα είναι η άποψη του Αρχιεπίσκοπου Θεοφύλακτου Βουλγαρίας που λέγει ότι ο Χριστός ομιλεί αινιγματωδώς για να κάνει τους ακροατές προσεκτικότερους και δια να παρακινεί να ερωτούν και να μαθαίνουν εκείνο που λέγει σκεπαστά. Φαγητό δε ονομάζει τη σωτηρία των ανθρώπων, δια να διδάξει τους μαθητές ότι όταν χειροτονηθούν και αυτοί διδάσκαλοι της οικουμένης, να μη φροντίζουν τόσο περί σωματικής τροφής αλλά να </w:t>
      </w:r>
      <w:proofErr w:type="spellStart"/>
      <w:r w:rsidRPr="00564786">
        <w:rPr>
          <w:rFonts w:asciiTheme="majorBidi" w:hAnsiTheme="majorBidi" w:cstheme="majorBidi"/>
          <w:lang w:val="el-GR" w:bidi="he-IL"/>
        </w:rPr>
        <w:t>μεταγυρίσουν</w:t>
      </w:r>
      <w:proofErr w:type="spellEnd"/>
      <w:r w:rsidRPr="00564786">
        <w:rPr>
          <w:rFonts w:asciiTheme="majorBidi" w:hAnsiTheme="majorBidi" w:cstheme="majorBidi"/>
          <w:lang w:val="el-GR" w:bidi="he-IL"/>
        </w:rPr>
        <w:t xml:space="preserve"> όλη τους την επιθυμία εις το να σώζουν</w:t>
      </w:r>
      <w:r w:rsidR="00FA0B95" w:rsidRPr="00564786">
        <w:rPr>
          <w:rFonts w:asciiTheme="majorBidi" w:hAnsiTheme="majorBidi" w:cstheme="majorBidi"/>
          <w:lang w:val="el-GR" w:bidi="he-IL"/>
        </w:rPr>
        <w:t xml:space="preserve"> </w:t>
      </w:r>
      <w:r w:rsidRPr="00564786">
        <w:rPr>
          <w:rFonts w:asciiTheme="majorBidi" w:hAnsiTheme="majorBidi" w:cstheme="majorBidi"/>
          <w:lang w:val="el-GR" w:bidi="he-IL"/>
        </w:rPr>
        <w:t>ανθρώπους (</w:t>
      </w:r>
      <w:r w:rsidRPr="00564786">
        <w:rPr>
          <w:rFonts w:asciiTheme="majorBidi" w:hAnsiTheme="majorBidi" w:cstheme="majorBidi"/>
          <w:lang w:bidi="he-IL"/>
        </w:rPr>
        <w:t>PG</w:t>
      </w:r>
      <w:r w:rsidRPr="00564786">
        <w:rPr>
          <w:rFonts w:asciiTheme="majorBidi" w:hAnsiTheme="majorBidi" w:cstheme="majorBidi"/>
          <w:lang w:val="el-GR" w:bidi="he-IL"/>
        </w:rPr>
        <w:t xml:space="preserve"> 123:1246</w:t>
      </w:r>
      <w:r w:rsidRPr="00564786">
        <w:rPr>
          <w:rFonts w:asciiTheme="majorBidi" w:hAnsiTheme="majorBidi" w:cstheme="majorBidi"/>
          <w:lang w:bidi="he-IL"/>
        </w:rPr>
        <w:t>B</w:t>
      </w:r>
      <w:r w:rsidRPr="00564786">
        <w:rPr>
          <w:rFonts w:asciiTheme="majorBidi" w:hAnsiTheme="majorBidi" w:cstheme="majorBidi"/>
          <w:lang w:val="el-GR" w:bidi="he-IL"/>
        </w:rPr>
        <w:t>).</w:t>
      </w:r>
      <w:r w:rsidR="00FA0B95" w:rsidRPr="00564786">
        <w:rPr>
          <w:rFonts w:asciiTheme="majorBidi" w:hAnsiTheme="majorBidi" w:cstheme="majorBidi"/>
          <w:lang w:val="el-GR" w:bidi="he-IL"/>
        </w:rPr>
        <w:t xml:space="preserve"> </w:t>
      </w:r>
    </w:p>
  </w:footnote>
  <w:footnote w:id="34">
    <w:p w14:paraId="3F7D283B" w14:textId="30A5BD9D" w:rsidR="0039779E" w:rsidRPr="00564786" w:rsidRDefault="0039779E" w:rsidP="0039779E">
      <w:pPr>
        <w:pStyle w:val="af2"/>
        <w:jc w:val="both"/>
        <w:rPr>
          <w:rFonts w:asciiTheme="majorBidi" w:hAnsiTheme="majorBidi" w:cstheme="majorBidi"/>
          <w:lang w:val="el-GR"/>
        </w:rPr>
      </w:pPr>
      <w:r w:rsidRPr="00564786">
        <w:rPr>
          <w:rFonts w:asciiTheme="majorBidi" w:hAnsiTheme="majorBidi" w:cstheme="majorBidi"/>
          <w:lang w:val="el-GR" w:bidi="he-IL"/>
        </w:rPr>
        <w:footnoteRef/>
      </w:r>
      <w:r w:rsidRPr="00564786">
        <w:rPr>
          <w:rFonts w:asciiTheme="majorBidi" w:hAnsiTheme="majorBidi" w:cstheme="majorBidi"/>
          <w:lang w:val="el-GR" w:bidi="he-IL"/>
        </w:rPr>
        <w:t>.</w:t>
      </w:r>
      <w:r w:rsidR="00687AD8" w:rsidRPr="00564786">
        <w:rPr>
          <w:rFonts w:asciiTheme="majorBidi" w:hAnsiTheme="majorBidi" w:cstheme="majorBidi"/>
          <w:lang w:val="el-GR" w:bidi="he-IL"/>
        </w:rPr>
        <w:t xml:space="preserve"> </w:t>
      </w:r>
      <w:proofErr w:type="spellStart"/>
      <w:r w:rsidR="00687AD8" w:rsidRPr="00564786">
        <w:rPr>
          <w:rFonts w:asciiTheme="majorBidi" w:hAnsiTheme="majorBidi" w:cstheme="majorBidi"/>
          <w:lang w:val="el-GR" w:bidi="he-IL"/>
        </w:rPr>
        <w:t>Κ</w:t>
      </w:r>
      <w:r w:rsidRPr="00564786">
        <w:rPr>
          <w:rFonts w:asciiTheme="majorBidi" w:hAnsiTheme="majorBidi" w:cstheme="majorBidi"/>
          <w:lang w:val="el-GR" w:bidi="he-IL"/>
        </w:rPr>
        <w:t>αὶ</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ἐκάκωσέν</w:t>
      </w:r>
      <w:proofErr w:type="spellEnd"/>
      <w:r w:rsidRPr="00564786">
        <w:rPr>
          <w:rFonts w:asciiTheme="majorBidi" w:hAnsiTheme="majorBidi" w:cstheme="majorBidi"/>
          <w:lang w:val="el-GR" w:bidi="he-IL"/>
        </w:rPr>
        <w:t xml:space="preserve"> σε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ἐλιμαγχόνησέν</w:t>
      </w:r>
      <w:proofErr w:type="spellEnd"/>
      <w:r w:rsidRPr="00564786">
        <w:rPr>
          <w:rFonts w:asciiTheme="majorBidi" w:hAnsiTheme="majorBidi" w:cstheme="majorBidi"/>
          <w:lang w:val="el-GR" w:bidi="he-IL"/>
        </w:rPr>
        <w:t xml:space="preserve"> σε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ἐψώμισέν</w:t>
      </w:r>
      <w:proofErr w:type="spellEnd"/>
      <w:r w:rsidRPr="00564786">
        <w:rPr>
          <w:rFonts w:asciiTheme="majorBidi" w:hAnsiTheme="majorBidi" w:cstheme="majorBidi"/>
          <w:lang w:val="el-GR" w:bidi="he-IL"/>
        </w:rPr>
        <w:t xml:space="preserve"> σε </w:t>
      </w:r>
      <w:proofErr w:type="spellStart"/>
      <w:r w:rsidRPr="00564786">
        <w:rPr>
          <w:rFonts w:asciiTheme="majorBidi" w:hAnsiTheme="majorBidi" w:cstheme="majorBidi"/>
          <w:lang w:val="el-GR" w:bidi="he-IL"/>
        </w:rPr>
        <w:t>τὸ</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μαννα</w:t>
      </w:r>
      <w:proofErr w:type="spellEnd"/>
      <w:r w:rsidRPr="00564786">
        <w:rPr>
          <w:rFonts w:asciiTheme="majorBidi" w:hAnsiTheme="majorBidi" w:cstheme="majorBidi"/>
          <w:lang w:val="el-GR" w:bidi="he-IL"/>
        </w:rPr>
        <w:t xml:space="preserve"> ὃ </w:t>
      </w:r>
      <w:proofErr w:type="spellStart"/>
      <w:r w:rsidRPr="00564786">
        <w:rPr>
          <w:rFonts w:asciiTheme="majorBidi" w:hAnsiTheme="majorBidi" w:cstheme="majorBidi"/>
          <w:lang w:val="el-GR" w:bidi="he-IL"/>
        </w:rPr>
        <w:t>οὐκ</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εἴδησαν</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οἱ</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πατέρες</w:t>
      </w:r>
      <w:proofErr w:type="spellEnd"/>
      <w:r w:rsidRPr="00564786">
        <w:rPr>
          <w:rFonts w:asciiTheme="majorBidi" w:hAnsiTheme="majorBidi" w:cstheme="majorBidi"/>
          <w:lang w:val="el-GR" w:bidi="he-IL"/>
        </w:rPr>
        <w:t xml:space="preserve"> σου </w:t>
      </w:r>
      <w:proofErr w:type="spellStart"/>
      <w:r w:rsidRPr="00564786">
        <w:rPr>
          <w:rFonts w:asciiTheme="majorBidi" w:hAnsiTheme="majorBidi" w:cstheme="majorBidi"/>
          <w:lang w:val="el-GR" w:bidi="he-IL"/>
        </w:rPr>
        <w:t>ἵνα</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ἀναγγείλῃ</w:t>
      </w:r>
      <w:proofErr w:type="spellEnd"/>
      <w:r w:rsidRPr="00564786">
        <w:rPr>
          <w:rFonts w:asciiTheme="majorBidi" w:hAnsiTheme="majorBidi" w:cstheme="majorBidi"/>
          <w:lang w:val="el-GR" w:bidi="he-IL"/>
        </w:rPr>
        <w:t xml:space="preserve"> σοι </w:t>
      </w:r>
      <w:proofErr w:type="spellStart"/>
      <w:r w:rsidRPr="00564786">
        <w:rPr>
          <w:rFonts w:asciiTheme="majorBidi" w:hAnsiTheme="majorBidi" w:cstheme="majorBidi"/>
          <w:lang w:val="el-GR" w:bidi="he-IL"/>
        </w:rPr>
        <w:t>ὅτι</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οὐκ</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ἐπ</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ἄρτῳ</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μόνῳ</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ζήσεται</w:t>
      </w:r>
      <w:proofErr w:type="spellEnd"/>
      <w:r w:rsidRPr="00564786">
        <w:rPr>
          <w:rFonts w:asciiTheme="majorBidi" w:hAnsiTheme="majorBidi" w:cstheme="majorBidi"/>
          <w:lang w:val="el-GR" w:bidi="he-IL"/>
        </w:rPr>
        <w:t xml:space="preserve"> ὁ </w:t>
      </w:r>
      <w:proofErr w:type="spellStart"/>
      <w:r w:rsidRPr="00564786">
        <w:rPr>
          <w:rFonts w:asciiTheme="majorBidi" w:hAnsiTheme="majorBidi" w:cstheme="majorBidi"/>
          <w:lang w:val="el-GR" w:bidi="he-IL"/>
        </w:rPr>
        <w:t>ἄνθρωπος</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ἀλλ</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ἐπὶ</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παντὶ</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ῥήματι</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τῷ</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ἐκπορευομένῳ</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διὰ</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στόματος</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θεοῦ</w:t>
      </w:r>
      <w:proofErr w:type="spellEnd"/>
      <w:r w:rsidRPr="00564786">
        <w:rPr>
          <w:rFonts w:asciiTheme="majorBidi" w:hAnsiTheme="majorBidi" w:cstheme="majorBidi"/>
          <w:lang w:val="el-GR" w:bidi="he-IL"/>
        </w:rPr>
        <w:t xml:space="preserve"> </w:t>
      </w:r>
      <w:proofErr w:type="spellStart"/>
      <w:r w:rsidRPr="00564786">
        <w:rPr>
          <w:rFonts w:asciiTheme="majorBidi" w:hAnsiTheme="majorBidi" w:cstheme="majorBidi"/>
          <w:lang w:val="el-GR" w:bidi="he-IL"/>
        </w:rPr>
        <w:t>ζήσεται</w:t>
      </w:r>
      <w:proofErr w:type="spellEnd"/>
      <w:r w:rsidRPr="00564786">
        <w:rPr>
          <w:rFonts w:asciiTheme="majorBidi" w:hAnsiTheme="majorBidi" w:cstheme="majorBidi"/>
          <w:lang w:val="el-GR" w:bidi="he-IL"/>
        </w:rPr>
        <w:t xml:space="preserve"> ὁ </w:t>
      </w:r>
      <w:proofErr w:type="spellStart"/>
      <w:r w:rsidRPr="00564786">
        <w:rPr>
          <w:rFonts w:asciiTheme="majorBidi" w:hAnsiTheme="majorBidi" w:cstheme="majorBidi"/>
          <w:lang w:val="el-GR" w:bidi="he-IL"/>
        </w:rPr>
        <w:t>ἄνθρωπος</w:t>
      </w:r>
      <w:proofErr w:type="spellEnd"/>
      <w:r w:rsidRPr="00564786">
        <w:rPr>
          <w:rFonts w:asciiTheme="majorBidi" w:hAnsiTheme="majorBidi" w:cstheme="majorBidi"/>
          <w:lang w:val="el-GR" w:bidi="he-IL"/>
        </w:rPr>
        <w:t xml:space="preserve"> (Δευτ 8,3).</w:t>
      </w:r>
    </w:p>
  </w:footnote>
  <w:footnote w:id="35">
    <w:p w14:paraId="40F3719A" w14:textId="564CC8B1" w:rsidR="00321B35" w:rsidRPr="00564786" w:rsidRDefault="00321B35">
      <w:pPr>
        <w:pStyle w:val="af2"/>
        <w:rPr>
          <w:rFonts w:asciiTheme="majorBidi" w:hAnsiTheme="majorBidi" w:cstheme="majorBidi"/>
          <w:lang w:val="el-GR"/>
        </w:rPr>
      </w:pPr>
      <w:r w:rsidRPr="00564786">
        <w:rPr>
          <w:rStyle w:val="af3"/>
          <w:rFonts w:asciiTheme="majorBidi" w:hAnsiTheme="majorBidi" w:cstheme="majorBidi"/>
        </w:rPr>
        <w:footnoteRef/>
      </w:r>
      <w:r w:rsidRPr="00564786">
        <w:rPr>
          <w:rFonts w:asciiTheme="majorBidi" w:hAnsiTheme="majorBidi" w:cstheme="majorBidi"/>
          <w:lang w:val="el-GR"/>
        </w:rPr>
        <w:t xml:space="preserve"> </w:t>
      </w:r>
      <w:r w:rsidRPr="00564786">
        <w:rPr>
          <w:rFonts w:asciiTheme="majorBidi" w:hAnsiTheme="majorBidi" w:cstheme="majorBidi"/>
          <w:lang w:val="el-GR" w:bidi="he-IL"/>
        </w:rPr>
        <w:t xml:space="preserve">Είναι γνωστόν ότι ο Χριστός χρησιμοποιεί αυτό το εδάφιο στο </w:t>
      </w:r>
      <w:proofErr w:type="spellStart"/>
      <w:r w:rsidRPr="00564786">
        <w:rPr>
          <w:rFonts w:asciiTheme="majorBidi" w:hAnsiTheme="majorBidi" w:cstheme="majorBidi"/>
          <w:lang w:val="el-GR" w:bidi="he-IL"/>
        </w:rPr>
        <w:t>Μτ</w:t>
      </w:r>
      <w:proofErr w:type="spellEnd"/>
      <w:r w:rsidRPr="00564786">
        <w:rPr>
          <w:rFonts w:asciiTheme="majorBidi" w:hAnsiTheme="majorBidi" w:cstheme="majorBidi"/>
          <w:lang w:val="el-GR" w:bidi="he-IL"/>
        </w:rPr>
        <w:t xml:space="preserve"> 4:4=</w:t>
      </w:r>
      <w:proofErr w:type="spellStart"/>
      <w:r w:rsidRPr="00564786">
        <w:rPr>
          <w:rFonts w:asciiTheme="majorBidi" w:hAnsiTheme="majorBidi" w:cstheme="majorBidi"/>
          <w:lang w:val="el-GR" w:bidi="he-IL"/>
        </w:rPr>
        <w:t>Λκ</w:t>
      </w:r>
      <w:proofErr w:type="spellEnd"/>
      <w:r w:rsidRPr="00564786">
        <w:rPr>
          <w:rFonts w:asciiTheme="majorBidi" w:hAnsiTheme="majorBidi" w:cstheme="majorBidi"/>
          <w:lang w:val="el-GR" w:bidi="he-IL"/>
        </w:rPr>
        <w:t xml:space="preserve"> 4:4 (=Πειρασμούς του Ιησού).</w:t>
      </w:r>
    </w:p>
  </w:footnote>
  <w:footnote w:id="36">
    <w:p w14:paraId="3F7D30F5" w14:textId="3FA6C163"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bidi="he-IL"/>
        </w:rPr>
        <w:footnoteRef/>
      </w:r>
      <w:r w:rsidRPr="00564786">
        <w:rPr>
          <w:rFonts w:asciiTheme="majorBidi" w:hAnsiTheme="majorBidi" w:cstheme="majorBidi"/>
          <w:lang w:bidi="he-IL"/>
        </w:rPr>
        <w:t>.</w:t>
      </w:r>
      <w:r w:rsidR="001D29BD" w:rsidRPr="00564786">
        <w:rPr>
          <w:rFonts w:asciiTheme="majorBidi" w:hAnsiTheme="majorBidi" w:cstheme="majorBidi"/>
          <w:lang w:bidi="he-IL"/>
        </w:rPr>
        <w:t xml:space="preserve"> </w:t>
      </w:r>
      <w:r w:rsidRPr="00564786">
        <w:rPr>
          <w:rFonts w:asciiTheme="majorBidi" w:hAnsiTheme="majorBidi" w:cstheme="majorBidi"/>
          <w:lang w:bidi="he-IL"/>
        </w:rPr>
        <w:t>C.</w:t>
      </w:r>
      <w:r w:rsidR="001D29BD" w:rsidRPr="00564786">
        <w:rPr>
          <w:rFonts w:asciiTheme="majorBidi" w:hAnsiTheme="majorBidi" w:cstheme="majorBidi"/>
          <w:lang w:bidi="he-IL"/>
        </w:rPr>
        <w:t xml:space="preserve"> </w:t>
      </w:r>
      <w:r w:rsidRPr="00564786">
        <w:rPr>
          <w:rFonts w:asciiTheme="majorBidi" w:hAnsiTheme="majorBidi" w:cstheme="majorBidi"/>
          <w:lang w:bidi="he-IL"/>
        </w:rPr>
        <w:t xml:space="preserve">K. Barrett, </w:t>
      </w:r>
      <w:r w:rsidRPr="00564786">
        <w:rPr>
          <w:rFonts w:asciiTheme="majorBidi" w:hAnsiTheme="majorBidi" w:cstheme="majorBidi"/>
          <w:i/>
          <w:lang w:bidi="he-IL"/>
        </w:rPr>
        <w:t xml:space="preserve">The Gospel according to St. John, an introduction with commentary and notes on the </w:t>
      </w:r>
      <w:proofErr w:type="spellStart"/>
      <w:r w:rsidRPr="00564786">
        <w:rPr>
          <w:rFonts w:asciiTheme="majorBidi" w:hAnsiTheme="majorBidi" w:cstheme="majorBidi"/>
          <w:i/>
          <w:lang w:bidi="he-IL"/>
        </w:rPr>
        <w:t>greek</w:t>
      </w:r>
      <w:proofErr w:type="spellEnd"/>
      <w:r w:rsidRPr="00564786">
        <w:rPr>
          <w:rFonts w:asciiTheme="majorBidi" w:hAnsiTheme="majorBidi" w:cstheme="majorBidi"/>
          <w:i/>
          <w:lang w:bidi="he-IL"/>
        </w:rPr>
        <w:t xml:space="preserve"> text</w:t>
      </w:r>
      <w:r w:rsidRPr="00564786">
        <w:rPr>
          <w:rFonts w:asciiTheme="majorBidi" w:hAnsiTheme="majorBidi" w:cstheme="majorBidi"/>
          <w:lang w:bidi="he-IL"/>
        </w:rPr>
        <w:t xml:space="preserve">, (London: S.P.C.K. and William Clowes and Sons, Limited, London and </w:t>
      </w:r>
      <w:proofErr w:type="spellStart"/>
      <w:r w:rsidRPr="00564786">
        <w:rPr>
          <w:rFonts w:asciiTheme="majorBidi" w:hAnsiTheme="majorBidi" w:cstheme="majorBidi"/>
          <w:lang w:bidi="he-IL"/>
        </w:rPr>
        <w:t>Beecles</w:t>
      </w:r>
      <w:proofErr w:type="spellEnd"/>
      <w:r w:rsidRPr="00564786">
        <w:rPr>
          <w:rFonts w:asciiTheme="majorBidi" w:hAnsiTheme="majorBidi" w:cstheme="majorBidi"/>
          <w:lang w:bidi="he-IL"/>
        </w:rPr>
        <w:t>, 1962) 241.</w:t>
      </w:r>
      <w:r w:rsidRPr="00564786">
        <w:rPr>
          <w:rFonts w:asciiTheme="majorBidi" w:hAnsiTheme="majorBidi" w:cstheme="majorBidi"/>
        </w:rPr>
        <w:t xml:space="preserve"> </w:t>
      </w:r>
    </w:p>
  </w:footnote>
  <w:footnote w:id="37">
    <w:p w14:paraId="40CBF275" w14:textId="7422CE23" w:rsidR="0039779E" w:rsidRPr="00564786" w:rsidRDefault="0039779E" w:rsidP="0039779E">
      <w:pPr>
        <w:pStyle w:val="af2"/>
        <w:rPr>
          <w:rFonts w:asciiTheme="majorBidi" w:hAnsiTheme="majorBidi" w:cstheme="majorBidi"/>
        </w:rPr>
      </w:pPr>
      <w:r w:rsidRPr="00564786">
        <w:rPr>
          <w:rFonts w:asciiTheme="majorBidi" w:hAnsiTheme="majorBidi" w:cstheme="majorBidi"/>
          <w:lang w:val="el-GR" w:bidi="he-IL"/>
        </w:rPr>
        <w:footnoteRef/>
      </w:r>
      <w:r w:rsidRPr="00564786">
        <w:rPr>
          <w:rFonts w:asciiTheme="majorBidi" w:hAnsiTheme="majorBidi" w:cstheme="majorBidi"/>
          <w:lang w:bidi="he-IL"/>
        </w:rPr>
        <w:t xml:space="preserve"> . D.A. Carson, </w:t>
      </w:r>
      <w:r w:rsidRPr="00564786">
        <w:rPr>
          <w:rFonts w:asciiTheme="majorBidi" w:hAnsiTheme="majorBidi" w:cstheme="majorBidi"/>
          <w:i/>
          <w:lang w:bidi="he-IL"/>
        </w:rPr>
        <w:t>The Gospel according to John</w:t>
      </w:r>
      <w:r w:rsidRPr="00564786">
        <w:rPr>
          <w:rFonts w:asciiTheme="majorBidi" w:hAnsiTheme="majorBidi" w:cstheme="majorBidi"/>
          <w:lang w:bidi="he-IL"/>
        </w:rPr>
        <w:t xml:space="preserve"> (Leicester:</w:t>
      </w:r>
      <w:r w:rsidR="001D29BD" w:rsidRPr="00564786">
        <w:rPr>
          <w:rFonts w:asciiTheme="majorBidi" w:hAnsiTheme="majorBidi" w:cstheme="majorBidi"/>
          <w:lang w:bidi="he-IL"/>
        </w:rPr>
        <w:t xml:space="preserve"> </w:t>
      </w:r>
      <w:r w:rsidRPr="00564786">
        <w:rPr>
          <w:rFonts w:asciiTheme="majorBidi" w:hAnsiTheme="majorBidi" w:cstheme="majorBidi"/>
          <w:lang w:bidi="he-IL"/>
        </w:rPr>
        <w:t>Inter-Varsity Press,1991) 230-231.</w:t>
      </w:r>
    </w:p>
  </w:footnote>
  <w:footnote w:id="38">
    <w:p w14:paraId="6B2148F8" w14:textId="6A6FAE5B"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val="el-GR" w:bidi="he-IL"/>
        </w:rPr>
        <w:footnoteRef/>
      </w:r>
      <w:r w:rsidRPr="00564786">
        <w:rPr>
          <w:rFonts w:asciiTheme="majorBidi" w:hAnsiTheme="majorBidi" w:cstheme="majorBidi"/>
        </w:rPr>
        <w:t xml:space="preserve">. </w:t>
      </w:r>
      <w:proofErr w:type="spellStart"/>
      <w:r w:rsidR="00687AD8" w:rsidRPr="00564786">
        <w:rPr>
          <w:rFonts w:asciiTheme="majorBidi" w:hAnsiTheme="majorBidi" w:cstheme="majorBidi"/>
          <w:lang w:val="el-GR" w:bidi="he-IL"/>
        </w:rPr>
        <w:t>Κ</w:t>
      </w:r>
      <w:r w:rsidRPr="00564786">
        <w:rPr>
          <w:rFonts w:asciiTheme="majorBidi" w:hAnsiTheme="majorBidi" w:cstheme="majorBidi"/>
          <w:lang w:val="el-GR" w:bidi="he-IL"/>
        </w:rPr>
        <w:t>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ἐμίσησα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ἐγὼ</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σὺν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πάντα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μόχθον</w:t>
      </w:r>
      <w:proofErr w:type="spellEnd"/>
      <w:r w:rsidRPr="00564786">
        <w:rPr>
          <w:rFonts w:asciiTheme="majorBidi" w:hAnsiTheme="majorBidi" w:cstheme="majorBidi"/>
          <w:lang w:bidi="he-IL"/>
        </w:rPr>
        <w:t xml:space="preserve"> </w:t>
      </w:r>
      <w:r w:rsidRPr="00564786">
        <w:rPr>
          <w:rFonts w:asciiTheme="majorBidi" w:hAnsiTheme="majorBidi" w:cstheme="majorBidi"/>
          <w:lang w:val="el-GR" w:bidi="he-IL"/>
        </w:rPr>
        <w:t>μου</w:t>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ὃν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ἐγὼ</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μοχθῶ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ὑπὸ</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τὸν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ἥλιον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ὅτι</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ἀφίω</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αὐτὸν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ἀνθρώπῳ</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γινομένῳ</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μετ</w:t>
      </w:r>
      <w:proofErr w:type="spellEnd"/>
      <w:r w:rsidRPr="00564786">
        <w:rPr>
          <w:rFonts w:asciiTheme="majorBidi" w:hAnsiTheme="majorBidi" w:cstheme="majorBidi"/>
          <w:lang w:val="el-GR" w:bidi="he-IL"/>
        </w:rPr>
        <w:t>᾽</w:t>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ἐμέ</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τίς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οἶδεν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εἰ</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σοφὸς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ἔσται</w:t>
      </w:r>
      <w:proofErr w:type="spellEnd"/>
      <w:r w:rsidRPr="00564786">
        <w:rPr>
          <w:rFonts w:asciiTheme="majorBidi" w:hAnsiTheme="majorBidi" w:cstheme="majorBidi"/>
          <w:lang w:bidi="he-IL"/>
        </w:rPr>
        <w:t xml:space="preserve"> </w:t>
      </w:r>
      <w:r w:rsidRPr="00564786">
        <w:rPr>
          <w:rFonts w:asciiTheme="majorBidi" w:hAnsiTheme="majorBidi" w:cstheme="majorBidi"/>
          <w:lang w:val="el-GR" w:bidi="he-IL"/>
        </w:rPr>
        <w:t>ἢ</w:t>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ἄφρων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ἐξουσιάζεται</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παντὶ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μόχθῳ</w:t>
      </w:r>
      <w:proofErr w:type="spellEnd"/>
      <w:r w:rsidRPr="00564786">
        <w:rPr>
          <w:rFonts w:asciiTheme="majorBidi" w:hAnsiTheme="majorBidi" w:cstheme="majorBidi"/>
          <w:lang w:bidi="he-IL"/>
        </w:rPr>
        <w:t xml:space="preserve"> </w:t>
      </w:r>
      <w:r w:rsidRPr="00564786">
        <w:rPr>
          <w:rFonts w:asciiTheme="majorBidi" w:hAnsiTheme="majorBidi" w:cstheme="majorBidi"/>
          <w:lang w:val="el-GR" w:bidi="he-IL"/>
        </w:rPr>
        <w:t>μου</w:t>
      </w:r>
      <w:r w:rsidRPr="00564786">
        <w:rPr>
          <w:rFonts w:asciiTheme="majorBidi" w:hAnsiTheme="majorBidi" w:cstheme="majorBidi"/>
          <w:lang w:bidi="he-IL"/>
        </w:rPr>
        <w:t xml:space="preserve"> </w:t>
      </w:r>
      <w:r w:rsidRPr="00564786">
        <w:rPr>
          <w:rFonts w:asciiTheme="majorBidi" w:hAnsiTheme="majorBidi" w:cstheme="majorBidi"/>
          <w:lang w:val="el-GR" w:bidi="he-IL"/>
        </w:rPr>
        <w:t>ᾧ</w:t>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ἐμόχθησα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r w:rsidRPr="00564786">
        <w:rPr>
          <w:rFonts w:asciiTheme="majorBidi" w:hAnsiTheme="majorBidi" w:cstheme="majorBidi"/>
          <w:lang w:val="el-GR" w:bidi="he-IL"/>
        </w:rPr>
        <w:t>ᾧ</w:t>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ἐσοφισάμην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ὑπὸ</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τὸν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ἥλιον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γε</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τοῦτο</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ματαιότης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ἐπέστρεψα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ἐγὼ</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ἀποτάξασθαι</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τῇ</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καρδίᾳ</w:t>
      </w:r>
      <w:proofErr w:type="spellEnd"/>
      <w:r w:rsidRPr="00564786">
        <w:rPr>
          <w:rFonts w:asciiTheme="majorBidi" w:hAnsiTheme="majorBidi" w:cstheme="majorBidi"/>
          <w:lang w:bidi="he-IL"/>
        </w:rPr>
        <w:t xml:space="preserve"> </w:t>
      </w:r>
      <w:r w:rsidRPr="00564786">
        <w:rPr>
          <w:rFonts w:asciiTheme="majorBidi" w:hAnsiTheme="majorBidi" w:cstheme="majorBidi"/>
          <w:lang w:val="el-GR" w:bidi="he-IL"/>
        </w:rPr>
        <w:t>μου</w:t>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ἐπὶ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παντὶ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μόχθῳ</w:t>
      </w:r>
      <w:proofErr w:type="spellEnd"/>
      <w:r w:rsidRPr="00564786">
        <w:rPr>
          <w:rFonts w:asciiTheme="majorBidi" w:hAnsiTheme="majorBidi" w:cstheme="majorBidi"/>
          <w:lang w:bidi="he-IL"/>
        </w:rPr>
        <w:t xml:space="preserve"> </w:t>
      </w:r>
      <w:r w:rsidRPr="00564786">
        <w:rPr>
          <w:rFonts w:asciiTheme="majorBidi" w:hAnsiTheme="majorBidi" w:cstheme="majorBidi"/>
          <w:lang w:val="el-GR" w:bidi="he-IL"/>
        </w:rPr>
        <w:t>ᾧ</w:t>
      </w:r>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ἐμόχθησα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ὑπὸ</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τὸν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ἥλιον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ὅτι</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ἔστιν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ἄνθρωπος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οὗ</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μόχθος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αὐτοῦ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σοφίᾳ</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γνώσει</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ἀνδρείᾳ</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ἄνθρωπος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ὃς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οὐκ</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ἐμόχθησεν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ἐν</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αὐτῷ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δώσει</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αὐτῷ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μερίδα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αὐτοῦ</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καί</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γε</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τοῦτο</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ματαιότης</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καὶ</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πονηρία</w:t>
      </w:r>
      <w:proofErr w:type="spellEnd"/>
      <w:r w:rsidRPr="00564786">
        <w:rPr>
          <w:rFonts w:asciiTheme="majorBidi" w:hAnsiTheme="majorBidi" w:cstheme="majorBidi"/>
          <w:lang w:bidi="he-IL"/>
        </w:rPr>
        <w:t xml:space="preserve"> </w:t>
      </w:r>
      <w:proofErr w:type="spellStart"/>
      <w:r w:rsidRPr="00564786">
        <w:rPr>
          <w:rFonts w:asciiTheme="majorBidi" w:hAnsiTheme="majorBidi" w:cstheme="majorBidi"/>
          <w:lang w:val="el-GR" w:bidi="he-IL"/>
        </w:rPr>
        <w:t>μεγάλη</w:t>
      </w:r>
      <w:proofErr w:type="spellEnd"/>
      <w:r w:rsidRPr="00564786">
        <w:rPr>
          <w:rFonts w:asciiTheme="majorBidi" w:hAnsiTheme="majorBidi" w:cstheme="majorBidi"/>
          <w:lang w:bidi="he-IL"/>
        </w:rPr>
        <w:t>.</w:t>
      </w:r>
    </w:p>
  </w:footnote>
  <w:footnote w:id="39">
    <w:p w14:paraId="76F94375" w14:textId="71531790" w:rsidR="0039779E" w:rsidRPr="00564786" w:rsidRDefault="0039779E" w:rsidP="0039779E">
      <w:pPr>
        <w:pStyle w:val="af2"/>
        <w:jc w:val="both"/>
        <w:rPr>
          <w:rFonts w:asciiTheme="majorBidi" w:hAnsiTheme="majorBidi" w:cstheme="majorBidi"/>
          <w:lang w:val="el-GR" w:bidi="he-IL"/>
        </w:rPr>
      </w:pPr>
      <w:r w:rsidRPr="00564786">
        <w:rPr>
          <w:rFonts w:asciiTheme="majorBidi" w:hAnsiTheme="majorBidi" w:cstheme="majorBidi"/>
          <w:lang w:val="el-GR" w:bidi="he-IL"/>
        </w:rPr>
        <w:footnoteRef/>
      </w:r>
      <w:r w:rsidRPr="00564786">
        <w:rPr>
          <w:rFonts w:asciiTheme="majorBidi" w:hAnsiTheme="majorBidi" w:cstheme="majorBidi"/>
          <w:lang w:val="el-GR" w:bidi="he-IL"/>
        </w:rPr>
        <w:t xml:space="preserve">. Το γεγονός αυτό πρέπει να κατανοηθεί κατά τον </w:t>
      </w:r>
      <w:proofErr w:type="spellStart"/>
      <w:r w:rsidRPr="00564786">
        <w:rPr>
          <w:rFonts w:asciiTheme="majorBidi" w:hAnsiTheme="majorBidi" w:cstheme="majorBidi"/>
          <w:lang w:val="el-GR" w:bidi="he-IL"/>
        </w:rPr>
        <w:t>Ridderbos</w:t>
      </w:r>
      <w:proofErr w:type="spellEnd"/>
      <w:r w:rsidRPr="00564786">
        <w:rPr>
          <w:rFonts w:asciiTheme="majorBidi" w:hAnsiTheme="majorBidi" w:cstheme="majorBidi"/>
          <w:lang w:val="el-GR" w:bidi="he-IL"/>
        </w:rPr>
        <w:t xml:space="preserve"> στα πλαίσια της </w:t>
      </w:r>
      <w:proofErr w:type="spellStart"/>
      <w:r w:rsidRPr="00564786">
        <w:rPr>
          <w:rFonts w:asciiTheme="majorBidi" w:hAnsiTheme="majorBidi" w:cstheme="majorBidi"/>
          <w:lang w:val="el-GR" w:bidi="he-IL"/>
        </w:rPr>
        <w:t>ιστορικοσωτηρίας</w:t>
      </w:r>
      <w:proofErr w:type="spellEnd"/>
      <w:r w:rsidRPr="00564786">
        <w:rPr>
          <w:rFonts w:asciiTheme="majorBidi" w:hAnsiTheme="majorBidi" w:cstheme="majorBidi"/>
          <w:lang w:val="el-GR" w:bidi="he-IL"/>
        </w:rPr>
        <w:t xml:space="preserve"> (εσχατολογικής) του θερισμού των ανθρώπων για την αιώνια ζωή (</w:t>
      </w:r>
      <w:proofErr w:type="spellStart"/>
      <w:r w:rsidRPr="00564786">
        <w:rPr>
          <w:rFonts w:asciiTheme="majorBidi" w:hAnsiTheme="majorBidi" w:cstheme="majorBidi"/>
          <w:lang w:val="el-GR" w:bidi="he-IL"/>
        </w:rPr>
        <w:t>Μτ</w:t>
      </w:r>
      <w:proofErr w:type="spellEnd"/>
      <w:r w:rsidRPr="00564786">
        <w:rPr>
          <w:rFonts w:asciiTheme="majorBidi" w:hAnsiTheme="majorBidi" w:cstheme="majorBidi"/>
          <w:lang w:val="el-GR" w:bidi="he-IL"/>
        </w:rPr>
        <w:t xml:space="preserve"> 9</w:t>
      </w:r>
      <w:r w:rsidR="002B221A" w:rsidRPr="00564786">
        <w:rPr>
          <w:rFonts w:asciiTheme="majorBidi" w:hAnsiTheme="majorBidi" w:cstheme="majorBidi"/>
          <w:lang w:val="el-GR" w:bidi="he-IL"/>
        </w:rPr>
        <w:t>:</w:t>
      </w:r>
      <w:r w:rsidRPr="00564786">
        <w:rPr>
          <w:rFonts w:asciiTheme="majorBidi" w:hAnsiTheme="majorBidi" w:cstheme="majorBidi"/>
          <w:lang w:val="el-GR" w:bidi="he-IL"/>
        </w:rPr>
        <w:t>37</w:t>
      </w:r>
      <w:r w:rsidR="002B221A" w:rsidRPr="00564786">
        <w:rPr>
          <w:rFonts w:asciiTheme="majorBidi" w:hAnsiTheme="majorBidi" w:cstheme="majorBidi"/>
          <w:lang w:val="el-GR" w:bidi="he-IL"/>
        </w:rPr>
        <w:t>,</w:t>
      </w:r>
      <w:r w:rsidRPr="00564786">
        <w:rPr>
          <w:rFonts w:asciiTheme="majorBidi" w:hAnsiTheme="majorBidi" w:cstheme="majorBidi"/>
          <w:lang w:val="el-GR" w:bidi="he-IL"/>
        </w:rPr>
        <w:t>13,30). Σε μία τέτοια κατάσταση υφίσταται και το παράδοξο της ταύτισης</w:t>
      </w:r>
      <w:r w:rsidR="00FA0B95" w:rsidRPr="00564786">
        <w:rPr>
          <w:rFonts w:asciiTheme="majorBidi" w:hAnsiTheme="majorBidi" w:cstheme="majorBidi"/>
          <w:lang w:val="el-GR" w:bidi="he-IL"/>
        </w:rPr>
        <w:t xml:space="preserve"> </w:t>
      </w:r>
      <w:r w:rsidRPr="00564786">
        <w:rPr>
          <w:rFonts w:asciiTheme="majorBidi" w:hAnsiTheme="majorBidi" w:cstheme="majorBidi"/>
          <w:lang w:val="el-GR" w:bidi="he-IL"/>
        </w:rPr>
        <w:t>της σποράς και του θερισμού.</w:t>
      </w:r>
      <w:r w:rsidR="00FA0B95" w:rsidRPr="00564786">
        <w:rPr>
          <w:rFonts w:asciiTheme="majorBidi" w:hAnsiTheme="majorBidi" w:cstheme="majorBidi"/>
          <w:lang w:val="el-GR" w:bidi="he-IL"/>
        </w:rPr>
        <w:t xml:space="preserve"> </w:t>
      </w:r>
      <w:r w:rsidRPr="00564786">
        <w:rPr>
          <w:rFonts w:asciiTheme="majorBidi" w:hAnsiTheme="majorBidi" w:cstheme="majorBidi"/>
          <w:lang w:val="el-GR" w:bidi="he-IL"/>
        </w:rPr>
        <w:t xml:space="preserve">Ο καιρός της αναμονής έχει περάσει. Πια είναι ο καιρός που η σπορά έχει ήδη επιτευχθεί και αρχίζει η συγκομιδή, ο θερισμός. </w:t>
      </w:r>
    </w:p>
  </w:footnote>
  <w:footnote w:id="40">
    <w:p w14:paraId="539DD8F6" w14:textId="77777777" w:rsidR="0039779E" w:rsidRPr="00564786" w:rsidRDefault="0039779E" w:rsidP="0039779E">
      <w:pPr>
        <w:pStyle w:val="af2"/>
        <w:jc w:val="both"/>
        <w:rPr>
          <w:rFonts w:asciiTheme="majorBidi" w:hAnsiTheme="majorBidi" w:cstheme="majorBidi"/>
        </w:rPr>
      </w:pPr>
      <w:r w:rsidRPr="00564786">
        <w:rPr>
          <w:rFonts w:asciiTheme="majorBidi" w:hAnsiTheme="majorBidi" w:cstheme="majorBidi"/>
          <w:lang w:val="el-GR" w:bidi="he-IL"/>
        </w:rPr>
        <w:footnoteRef/>
      </w:r>
      <w:r w:rsidRPr="00564786">
        <w:rPr>
          <w:rFonts w:asciiTheme="majorBidi" w:hAnsiTheme="majorBidi" w:cstheme="majorBidi"/>
          <w:lang w:bidi="he-IL"/>
        </w:rPr>
        <w:t xml:space="preserve">. J. Ramsey, </w:t>
      </w:r>
      <w:r w:rsidRPr="00564786">
        <w:rPr>
          <w:rFonts w:asciiTheme="majorBidi" w:hAnsiTheme="majorBidi" w:cstheme="majorBidi"/>
          <w:i/>
          <w:lang w:bidi="he-IL"/>
        </w:rPr>
        <w:t>The Gospel of John</w:t>
      </w:r>
      <w:r w:rsidRPr="00564786">
        <w:rPr>
          <w:rFonts w:asciiTheme="majorBidi" w:hAnsiTheme="majorBidi" w:cstheme="majorBidi"/>
          <w:lang w:bidi="he-IL"/>
        </w:rPr>
        <w:t xml:space="preserve"> (Michigan, Cambridge: Eerdmans Publishing Company, Grand Rapids, 2010) 74-75.</w:t>
      </w:r>
    </w:p>
  </w:footnote>
  <w:footnote w:id="41">
    <w:p w14:paraId="69994023" w14:textId="13D20D6D" w:rsidR="0039779E" w:rsidRPr="00564786" w:rsidRDefault="0039779E" w:rsidP="0039779E">
      <w:pPr>
        <w:pStyle w:val="af2"/>
        <w:jc w:val="both"/>
        <w:rPr>
          <w:rFonts w:asciiTheme="majorBidi" w:hAnsiTheme="majorBidi" w:cstheme="majorBidi"/>
          <w:lang w:val="el-GR" w:bidi="he-IL"/>
        </w:rPr>
      </w:pPr>
      <w:r w:rsidRPr="00564786">
        <w:rPr>
          <w:rFonts w:asciiTheme="majorBidi" w:hAnsiTheme="majorBidi" w:cstheme="majorBidi"/>
          <w:lang w:val="el-GR" w:bidi="he-IL"/>
        </w:rPr>
        <w:footnoteRef/>
      </w:r>
      <w:r w:rsidRPr="00564786">
        <w:rPr>
          <w:rFonts w:asciiTheme="majorBidi" w:hAnsiTheme="majorBidi" w:cstheme="majorBidi"/>
          <w:lang w:val="el-GR" w:bidi="he-IL"/>
        </w:rPr>
        <w:t xml:space="preserve">. π. Ιωάννης Σκιαδαρέσης, </w:t>
      </w:r>
      <w:proofErr w:type="spellStart"/>
      <w:r w:rsidRPr="00564786">
        <w:rPr>
          <w:rFonts w:asciiTheme="majorBidi" w:hAnsiTheme="majorBidi" w:cstheme="majorBidi"/>
          <w:i/>
          <w:lang w:val="el-GR" w:bidi="he-IL"/>
        </w:rPr>
        <w:t>Ιωάννεια</w:t>
      </w:r>
      <w:proofErr w:type="spellEnd"/>
      <w:r w:rsidRPr="00564786">
        <w:rPr>
          <w:rFonts w:asciiTheme="majorBidi" w:hAnsiTheme="majorBidi" w:cstheme="majorBidi"/>
          <w:i/>
          <w:lang w:val="el-GR" w:bidi="he-IL"/>
        </w:rPr>
        <w:t xml:space="preserve"> Γραμματεία</w:t>
      </w:r>
      <w:r w:rsidR="00FA0B95" w:rsidRPr="00564786">
        <w:rPr>
          <w:rFonts w:asciiTheme="majorBidi" w:hAnsiTheme="majorBidi" w:cstheme="majorBidi"/>
          <w:lang w:val="el-GR" w:bidi="he-IL"/>
        </w:rPr>
        <w:t xml:space="preserve"> </w:t>
      </w:r>
      <w:r w:rsidRPr="00564786">
        <w:rPr>
          <w:rFonts w:asciiTheme="majorBidi" w:hAnsiTheme="majorBidi" w:cstheme="majorBidi"/>
          <w:lang w:val="el-GR" w:bidi="he-IL"/>
        </w:rPr>
        <w:t xml:space="preserve">(Θεσσαλονίκη: Εκδόσεις Βάνας, 2013) 232-234. </w:t>
      </w:r>
    </w:p>
  </w:footnote>
  <w:footnote w:id="42">
    <w:p w14:paraId="373E78B3" w14:textId="552AAFC5" w:rsidR="0039779E" w:rsidRPr="00564786" w:rsidRDefault="0039779E" w:rsidP="0039779E">
      <w:pPr>
        <w:pStyle w:val="af2"/>
        <w:jc w:val="both"/>
        <w:rPr>
          <w:rFonts w:asciiTheme="majorBidi" w:hAnsiTheme="majorBidi" w:cstheme="majorBidi"/>
          <w:lang w:val="el-GR"/>
        </w:rPr>
      </w:pPr>
      <w:r w:rsidRPr="00564786">
        <w:rPr>
          <w:rFonts w:asciiTheme="majorBidi" w:hAnsiTheme="majorBidi" w:cstheme="majorBidi"/>
          <w:lang w:val="el-GR" w:bidi="he-IL"/>
        </w:rPr>
        <w:footnoteRef/>
      </w:r>
      <w:r w:rsidRPr="00564786">
        <w:rPr>
          <w:rFonts w:asciiTheme="majorBidi" w:hAnsiTheme="majorBidi" w:cstheme="majorBidi"/>
          <w:lang w:val="el-GR" w:bidi="he-IL"/>
        </w:rPr>
        <w:t>. Ν. Ι. Σωτηρόπουλος,</w:t>
      </w:r>
      <w:r w:rsidRPr="00564786">
        <w:rPr>
          <w:rFonts w:asciiTheme="majorBidi" w:hAnsiTheme="majorBidi" w:cstheme="majorBidi"/>
          <w:lang w:val="el-GR"/>
        </w:rPr>
        <w:t xml:space="preserve"> </w:t>
      </w:r>
      <w:r w:rsidRPr="00564786">
        <w:rPr>
          <w:rFonts w:asciiTheme="majorBidi" w:hAnsiTheme="majorBidi" w:cstheme="majorBidi"/>
          <w:i/>
          <w:lang w:val="el-GR" w:bidi="he-IL"/>
        </w:rPr>
        <w:t>Το Ευαγγέλιο του Ιωάννη</w:t>
      </w:r>
      <w:r w:rsidRPr="00564786">
        <w:rPr>
          <w:rFonts w:asciiTheme="majorBidi" w:hAnsiTheme="majorBidi" w:cstheme="majorBidi"/>
          <w:lang w:val="el-GR" w:bidi="he-IL"/>
        </w:rPr>
        <w:t xml:space="preserve"> </w:t>
      </w:r>
      <w:r w:rsidRPr="00564786">
        <w:rPr>
          <w:rFonts w:asciiTheme="majorBidi" w:hAnsiTheme="majorBidi" w:cstheme="majorBidi"/>
          <w:i/>
          <w:lang w:val="el-GR" w:bidi="he-IL"/>
        </w:rPr>
        <w:t>Β΄ Τόμος</w:t>
      </w:r>
      <w:r w:rsidRPr="00564786">
        <w:rPr>
          <w:rFonts w:asciiTheme="majorBidi" w:hAnsiTheme="majorBidi" w:cstheme="majorBidi"/>
          <w:lang w:val="el-GR" w:bidi="he-IL"/>
        </w:rPr>
        <w:t xml:space="preserve"> (Αθήνα: Σταυρός, 1996) 366—373.</w:t>
      </w:r>
    </w:p>
  </w:footnote>
  <w:footnote w:id="43">
    <w:p w14:paraId="72A939C6" w14:textId="74B04415" w:rsidR="0039779E" w:rsidRPr="00564786" w:rsidRDefault="0039779E" w:rsidP="0039779E">
      <w:pPr>
        <w:pStyle w:val="af2"/>
        <w:jc w:val="both"/>
        <w:rPr>
          <w:rFonts w:asciiTheme="majorBidi" w:hAnsiTheme="majorBidi" w:cstheme="majorBidi"/>
          <w:lang w:val="el-GR" w:bidi="he-IL"/>
        </w:rPr>
      </w:pPr>
      <w:r w:rsidRPr="00564786">
        <w:rPr>
          <w:rFonts w:asciiTheme="majorBidi" w:hAnsiTheme="majorBidi" w:cstheme="majorBidi"/>
          <w:vertAlign w:val="superscript"/>
          <w:lang w:val="el-GR" w:bidi="he-IL"/>
        </w:rPr>
        <w:footnoteRef/>
      </w:r>
      <w:r w:rsidRPr="00564786">
        <w:rPr>
          <w:rFonts w:asciiTheme="majorBidi" w:hAnsiTheme="majorBidi" w:cstheme="majorBidi"/>
          <w:lang w:val="el-GR" w:bidi="he-IL"/>
        </w:rPr>
        <w:t xml:space="preserve"> Σ. </w:t>
      </w:r>
      <w:proofErr w:type="spellStart"/>
      <w:r w:rsidRPr="00564786">
        <w:rPr>
          <w:rFonts w:asciiTheme="majorBidi" w:hAnsiTheme="majorBidi" w:cstheme="majorBidi"/>
          <w:lang w:val="el-GR" w:bidi="he-IL"/>
        </w:rPr>
        <w:t>Αγουρίδη</w:t>
      </w:r>
      <w:proofErr w:type="spellEnd"/>
      <w:r w:rsidRPr="00564786">
        <w:rPr>
          <w:rFonts w:asciiTheme="majorBidi" w:hAnsiTheme="majorBidi" w:cstheme="majorBidi"/>
          <w:lang w:val="el-GR" w:bidi="he-IL"/>
        </w:rPr>
        <w:t>,</w:t>
      </w:r>
      <w:r w:rsidR="00FA0B95" w:rsidRPr="00564786">
        <w:rPr>
          <w:rFonts w:asciiTheme="majorBidi" w:hAnsiTheme="majorBidi" w:cstheme="majorBidi"/>
          <w:lang w:val="el-GR" w:bidi="he-IL"/>
        </w:rPr>
        <w:t xml:space="preserve"> </w:t>
      </w:r>
      <w:r w:rsidRPr="00564786">
        <w:rPr>
          <w:rFonts w:asciiTheme="majorBidi" w:hAnsiTheme="majorBidi" w:cstheme="majorBidi"/>
          <w:i/>
          <w:iCs/>
          <w:lang w:val="el-GR" w:bidi="he-IL"/>
        </w:rPr>
        <w:t xml:space="preserve">Το Κατά </w:t>
      </w:r>
      <w:proofErr w:type="spellStart"/>
      <w:r w:rsidRPr="00564786">
        <w:rPr>
          <w:rFonts w:asciiTheme="majorBidi" w:hAnsiTheme="majorBidi" w:cstheme="majorBidi"/>
          <w:i/>
          <w:iCs/>
          <w:lang w:val="el-GR" w:bidi="he-IL"/>
        </w:rPr>
        <w:t>Ιωάννην</w:t>
      </w:r>
      <w:proofErr w:type="spellEnd"/>
      <w:r w:rsidRPr="00564786">
        <w:rPr>
          <w:rFonts w:asciiTheme="majorBidi" w:hAnsiTheme="majorBidi" w:cstheme="majorBidi"/>
          <w:i/>
          <w:iCs/>
          <w:lang w:val="el-GR" w:bidi="he-IL"/>
        </w:rPr>
        <w:t xml:space="preserve"> Ευαγγέλιο Α΄</w:t>
      </w:r>
      <w:r w:rsidR="00564786">
        <w:rPr>
          <w:rFonts w:asciiTheme="majorBidi" w:hAnsiTheme="majorBidi" w:cstheme="majorBidi"/>
          <w:i/>
          <w:iCs/>
          <w:lang w:val="el-GR" w:bidi="he-IL"/>
        </w:rPr>
        <w:t xml:space="preserve">. </w:t>
      </w:r>
      <w:r w:rsidRPr="00564786">
        <w:rPr>
          <w:rFonts w:asciiTheme="majorBidi" w:hAnsiTheme="majorBidi" w:cstheme="majorBidi"/>
          <w:i/>
          <w:iCs/>
          <w:lang w:val="el-GR" w:bidi="he-IL"/>
        </w:rPr>
        <w:t>Κεφ. 1-12</w:t>
      </w:r>
      <w:r w:rsidRPr="00564786">
        <w:rPr>
          <w:rFonts w:asciiTheme="majorBidi" w:hAnsiTheme="majorBidi" w:cstheme="majorBidi"/>
          <w:lang w:val="el-GR" w:bidi="he-IL"/>
        </w:rPr>
        <w:t>. Θεσσαλονίκη:</w:t>
      </w:r>
      <w:r w:rsidR="00564786">
        <w:rPr>
          <w:rFonts w:asciiTheme="majorBidi" w:hAnsiTheme="majorBidi" w:cstheme="majorBidi"/>
          <w:lang w:val="el-GR" w:bidi="he-IL"/>
        </w:rPr>
        <w:t xml:space="preserve"> </w:t>
      </w:r>
      <w:proofErr w:type="spellStart"/>
      <w:r w:rsidR="00564786">
        <w:rPr>
          <w:rFonts w:asciiTheme="majorBidi" w:hAnsiTheme="majorBidi" w:cstheme="majorBidi"/>
          <w:lang w:val="el-GR" w:bidi="he-IL"/>
        </w:rPr>
        <w:t>Πουρναράς</w:t>
      </w:r>
      <w:proofErr w:type="spellEnd"/>
      <w:r w:rsidR="00564786">
        <w:rPr>
          <w:rFonts w:asciiTheme="majorBidi" w:hAnsiTheme="majorBidi" w:cstheme="majorBidi"/>
          <w:lang w:val="el-GR" w:bidi="he-IL"/>
        </w:rPr>
        <w:t xml:space="preserve"> </w:t>
      </w:r>
      <w:r w:rsidRPr="00564786">
        <w:rPr>
          <w:rFonts w:asciiTheme="majorBidi" w:hAnsiTheme="majorBidi" w:cstheme="majorBidi"/>
          <w:lang w:val="el-GR" w:bidi="he-IL"/>
        </w:rPr>
        <w:t>2005</w:t>
      </w:r>
      <w:r w:rsidR="00564786">
        <w:rPr>
          <w:rFonts w:asciiTheme="majorBidi" w:hAnsiTheme="majorBidi" w:cstheme="majorBidi"/>
          <w:lang w:val="el-GR" w:bidi="he-IL"/>
        </w:rPr>
        <w:t>,</w:t>
      </w:r>
      <w:r w:rsidRPr="00564786">
        <w:rPr>
          <w:rFonts w:asciiTheme="majorBidi" w:hAnsiTheme="majorBidi" w:cstheme="majorBidi"/>
          <w:lang w:val="el-GR" w:bidi="he-IL"/>
        </w:rPr>
        <w:t xml:space="preserve"> 326-328.</w:t>
      </w:r>
    </w:p>
  </w:footnote>
  <w:footnote w:id="44">
    <w:p w14:paraId="4712EA86" w14:textId="7AFB9A70" w:rsidR="00EA7F61" w:rsidRPr="0053208F" w:rsidRDefault="00EA7F61">
      <w:pPr>
        <w:pStyle w:val="af2"/>
        <w:rPr>
          <w:rFonts w:asciiTheme="majorBidi" w:hAnsiTheme="majorBidi" w:cstheme="majorBidi"/>
          <w:lang w:val="el-GR"/>
        </w:rPr>
      </w:pPr>
      <w:r w:rsidRPr="00564786">
        <w:rPr>
          <w:rStyle w:val="af3"/>
          <w:rFonts w:asciiTheme="majorBidi" w:hAnsiTheme="majorBidi" w:cstheme="majorBidi"/>
        </w:rPr>
        <w:footnoteRef/>
      </w:r>
      <w:r w:rsidRPr="00564786">
        <w:rPr>
          <w:rFonts w:asciiTheme="majorBidi" w:hAnsiTheme="majorBidi" w:cstheme="majorBidi"/>
          <w:lang w:val="el-GR"/>
        </w:rPr>
        <w:t xml:space="preserve"> </w:t>
      </w:r>
      <w:hyperlink r:id="rId2" w:history="1">
        <w:r w:rsidRPr="00564786">
          <w:rPr>
            <w:rStyle w:val="-"/>
            <w:rFonts w:asciiTheme="majorBidi" w:hAnsiTheme="majorBidi" w:cstheme="majorBidi"/>
            <w:i/>
            <w:color w:val="auto"/>
            <w:u w:val="none"/>
            <w:lang w:val="el-GR"/>
          </w:rPr>
          <w:t xml:space="preserve"> Ο Ευαγγελιστής Ιωάννης. Σπουδή στην </w:t>
        </w:r>
        <w:proofErr w:type="spellStart"/>
        <w:r w:rsidRPr="00564786">
          <w:rPr>
            <w:rStyle w:val="-"/>
            <w:rFonts w:asciiTheme="majorBidi" w:hAnsiTheme="majorBidi" w:cstheme="majorBidi"/>
            <w:i/>
            <w:color w:val="auto"/>
            <w:u w:val="none"/>
            <w:lang w:val="el-GR"/>
          </w:rPr>
          <w:t>Ιωάννεια</w:t>
        </w:r>
        <w:proofErr w:type="spellEnd"/>
        <w:r w:rsidRPr="00564786">
          <w:rPr>
            <w:rStyle w:val="-"/>
            <w:rFonts w:asciiTheme="majorBidi" w:hAnsiTheme="majorBidi" w:cstheme="majorBidi"/>
            <w:i/>
            <w:color w:val="auto"/>
            <w:u w:val="none"/>
            <w:lang w:val="el-GR"/>
          </w:rPr>
          <w:t xml:space="preserve"> Γραμματεία</w:t>
        </w:r>
        <w:r w:rsidRPr="00564786">
          <w:rPr>
            <w:rStyle w:val="-"/>
            <w:rFonts w:asciiTheme="majorBidi" w:hAnsiTheme="majorBidi" w:cstheme="majorBidi"/>
            <w:color w:val="auto"/>
            <w:u w:val="none"/>
            <w:lang w:val="el-GR"/>
          </w:rPr>
          <w:t>.</w:t>
        </w:r>
      </w:hyperlink>
      <w:r w:rsidRPr="00564786">
        <w:rPr>
          <w:rFonts w:asciiTheme="majorBidi" w:hAnsiTheme="majorBidi" w:cstheme="majorBidi"/>
          <w:lang w:val="el-GR"/>
        </w:rPr>
        <w:t xml:space="preserve"> </w:t>
      </w:r>
      <w:r w:rsidRPr="0053208F">
        <w:rPr>
          <w:rFonts w:asciiTheme="majorBidi" w:hAnsiTheme="majorBidi" w:cstheme="majorBidi"/>
          <w:lang w:val="el-GR"/>
        </w:rPr>
        <w:t>Αθήνα: Έννοια 2017</w:t>
      </w:r>
      <w:r w:rsidRPr="00564786">
        <w:rPr>
          <w:rFonts w:asciiTheme="majorBidi" w:hAnsiTheme="majorBidi" w:cstheme="majorBidi"/>
          <w:lang w:val="el-GR"/>
        </w:rPr>
        <w:t xml:space="preserve">, </w:t>
      </w:r>
      <w:r w:rsidR="00FA240B" w:rsidRPr="00564786">
        <w:rPr>
          <w:rFonts w:asciiTheme="majorBidi" w:hAnsiTheme="majorBidi" w:cstheme="majorBidi"/>
          <w:lang w:val="el-GR"/>
        </w:rPr>
        <w:t>135-176.</w:t>
      </w:r>
    </w:p>
  </w:footnote>
  <w:footnote w:id="45">
    <w:p w14:paraId="220B1564" w14:textId="3259C747" w:rsidR="004636EC" w:rsidRPr="00564786" w:rsidRDefault="004636EC">
      <w:pPr>
        <w:pStyle w:val="af2"/>
        <w:rPr>
          <w:rFonts w:asciiTheme="majorBidi" w:hAnsiTheme="majorBidi" w:cstheme="majorBidi"/>
          <w:lang w:val="el-GR"/>
        </w:rPr>
      </w:pPr>
      <w:r w:rsidRPr="00564786">
        <w:rPr>
          <w:rStyle w:val="af3"/>
          <w:rFonts w:asciiTheme="majorBidi" w:hAnsiTheme="majorBidi" w:cstheme="majorBidi"/>
        </w:rPr>
        <w:footnoteRef/>
      </w:r>
      <w:r w:rsidRPr="0053208F">
        <w:rPr>
          <w:rFonts w:asciiTheme="majorBidi" w:hAnsiTheme="majorBidi" w:cstheme="majorBidi"/>
          <w:lang w:val="el-GR"/>
        </w:rPr>
        <w:t xml:space="preserve"> </w:t>
      </w:r>
      <w:proofErr w:type="spellStart"/>
      <w:r w:rsidRPr="00564786">
        <w:rPr>
          <w:rFonts w:asciiTheme="majorBidi" w:hAnsiTheme="majorBidi" w:cstheme="majorBidi"/>
          <w:lang w:val="el-GR"/>
        </w:rPr>
        <w:t>Ό.π</w:t>
      </w:r>
      <w:proofErr w:type="spellEnd"/>
      <w:r w:rsidRPr="00564786">
        <w:rPr>
          <w:rFonts w:asciiTheme="majorBidi" w:hAnsiTheme="majorBidi" w:cstheme="majorBidi"/>
          <w:lang w:val="el-GR"/>
        </w:rPr>
        <w:t>. 168-</w:t>
      </w:r>
      <w:r w:rsidR="0053208F">
        <w:rPr>
          <w:rFonts w:asciiTheme="majorBidi" w:hAnsiTheme="majorBidi" w:cstheme="majorBidi"/>
          <w:lang w:val="el-GR"/>
        </w:rPr>
        <w:t>16</w:t>
      </w:r>
      <w:r w:rsidRPr="00564786">
        <w:rPr>
          <w:rFonts w:asciiTheme="majorBidi" w:hAnsiTheme="majorBidi" w:cstheme="majorBidi"/>
          <w:lang w:val="el-GR"/>
        </w:rPr>
        <w:t>9.</w:t>
      </w:r>
    </w:p>
  </w:footnote>
  <w:footnote w:id="46">
    <w:p w14:paraId="167A2BFA" w14:textId="1C8F159E" w:rsidR="004636EC" w:rsidRPr="00564786" w:rsidRDefault="004636EC">
      <w:pPr>
        <w:pStyle w:val="af2"/>
        <w:rPr>
          <w:rFonts w:asciiTheme="majorBidi" w:hAnsiTheme="majorBidi" w:cstheme="majorBidi"/>
          <w:lang w:val="el-GR"/>
        </w:rPr>
      </w:pPr>
      <w:r w:rsidRPr="00564786">
        <w:rPr>
          <w:rStyle w:val="af3"/>
          <w:rFonts w:asciiTheme="majorBidi" w:hAnsiTheme="majorBidi" w:cstheme="majorBidi"/>
        </w:rPr>
        <w:footnoteRef/>
      </w:r>
      <w:r w:rsidRPr="0053208F">
        <w:rPr>
          <w:rFonts w:asciiTheme="majorBidi" w:hAnsiTheme="majorBidi" w:cstheme="majorBidi"/>
          <w:lang w:val="el-GR"/>
        </w:rPr>
        <w:t xml:space="preserve"> </w:t>
      </w:r>
      <w:proofErr w:type="spellStart"/>
      <w:r w:rsidRPr="00564786">
        <w:rPr>
          <w:rFonts w:asciiTheme="majorBidi" w:hAnsiTheme="majorBidi" w:cstheme="majorBidi"/>
          <w:lang w:val="el-GR"/>
        </w:rPr>
        <w:t>ὀ.π</w:t>
      </w:r>
      <w:proofErr w:type="spellEnd"/>
      <w:r w:rsidRPr="00564786">
        <w:rPr>
          <w:rFonts w:asciiTheme="majorBidi" w:hAnsiTheme="majorBidi" w:cstheme="majorBidi"/>
          <w:lang w:val="el-GR"/>
        </w:rPr>
        <w:t>. 81-82.</w:t>
      </w:r>
    </w:p>
  </w:footnote>
  <w:footnote w:id="47">
    <w:p w14:paraId="4B06FBAF" w14:textId="6BCC651F" w:rsidR="004636EC" w:rsidRPr="00564786" w:rsidRDefault="004636EC">
      <w:pPr>
        <w:pStyle w:val="af2"/>
        <w:rPr>
          <w:rFonts w:asciiTheme="majorBidi" w:hAnsiTheme="majorBidi" w:cstheme="majorBidi"/>
          <w:lang w:val="el-GR"/>
        </w:rPr>
      </w:pPr>
      <w:r w:rsidRPr="00564786">
        <w:rPr>
          <w:rStyle w:val="af3"/>
          <w:rFonts w:asciiTheme="majorBidi" w:hAnsiTheme="majorBidi" w:cstheme="majorBidi"/>
        </w:rPr>
        <w:footnoteRef/>
      </w:r>
      <w:r w:rsidRPr="00564786">
        <w:rPr>
          <w:rFonts w:asciiTheme="majorBidi" w:hAnsiTheme="majorBidi" w:cstheme="majorBidi"/>
        </w:rPr>
        <w:t xml:space="preserve"> </w:t>
      </w:r>
      <w:proofErr w:type="spellStart"/>
      <w:r w:rsidRPr="00564786">
        <w:rPr>
          <w:rFonts w:asciiTheme="majorBidi" w:hAnsiTheme="majorBidi" w:cstheme="majorBidi"/>
          <w:lang w:val="el-GR"/>
        </w:rPr>
        <w:t>Ό.π</w:t>
      </w:r>
      <w:proofErr w:type="spellEnd"/>
      <w:r w:rsidRPr="00564786">
        <w:rPr>
          <w:rFonts w:asciiTheme="majorBidi" w:hAnsiTheme="majorBidi" w:cstheme="majorBidi"/>
          <w:lang w:val="el-GR"/>
        </w:rPr>
        <w:t>. 84-85.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71BE"/>
    <w:multiLevelType w:val="hybridMultilevel"/>
    <w:tmpl w:val="5EF69296"/>
    <w:lvl w:ilvl="0" w:tplc="0A2ED808">
      <w:start w:val="1"/>
      <w:numFmt w:val="decimal"/>
      <w:lvlText w:val="%1."/>
      <w:lvlJc w:val="left"/>
      <w:pPr>
        <w:ind w:left="720" w:hanging="36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F2ECD"/>
    <w:multiLevelType w:val="hybridMultilevel"/>
    <w:tmpl w:val="2214C9F4"/>
    <w:lvl w:ilvl="0" w:tplc="A388017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59BF34CA"/>
    <w:multiLevelType w:val="hybridMultilevel"/>
    <w:tmpl w:val="5D60A9D6"/>
    <w:lvl w:ilvl="0" w:tplc="35A6894A">
      <w:start w:val="1"/>
      <w:numFmt w:val="decimal"/>
      <w:lvlText w:val="%1."/>
      <w:lvlJc w:val="left"/>
      <w:pPr>
        <w:ind w:left="720" w:hanging="360"/>
      </w:pPr>
      <w:rPr>
        <w:rFonts w:eastAsiaTheme="minorEastAsia" w:cstheme="minorBidi" w:hint="default"/>
        <w:b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08120510">
    <w:abstractNumId w:val="2"/>
  </w:num>
  <w:num w:numId="2" w16cid:durableId="1210343294">
    <w:abstractNumId w:val="0"/>
  </w:num>
  <w:num w:numId="3" w16cid:durableId="546725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61"/>
    <w:rsid w:val="0000077E"/>
    <w:rsid w:val="000013FE"/>
    <w:rsid w:val="000016E3"/>
    <w:rsid w:val="000017CF"/>
    <w:rsid w:val="0000182E"/>
    <w:rsid w:val="00001A65"/>
    <w:rsid w:val="00001D13"/>
    <w:rsid w:val="00001D2F"/>
    <w:rsid w:val="00001D88"/>
    <w:rsid w:val="00001E16"/>
    <w:rsid w:val="00002116"/>
    <w:rsid w:val="000021E4"/>
    <w:rsid w:val="00002270"/>
    <w:rsid w:val="00002586"/>
    <w:rsid w:val="000025AE"/>
    <w:rsid w:val="0000289A"/>
    <w:rsid w:val="00002AC5"/>
    <w:rsid w:val="00002AE7"/>
    <w:rsid w:val="00002F03"/>
    <w:rsid w:val="00003DEE"/>
    <w:rsid w:val="00003F9E"/>
    <w:rsid w:val="0000448B"/>
    <w:rsid w:val="000044BA"/>
    <w:rsid w:val="00004721"/>
    <w:rsid w:val="00004948"/>
    <w:rsid w:val="000049B8"/>
    <w:rsid w:val="00005070"/>
    <w:rsid w:val="0000582E"/>
    <w:rsid w:val="000061EA"/>
    <w:rsid w:val="000079CD"/>
    <w:rsid w:val="00007A4E"/>
    <w:rsid w:val="00007FEE"/>
    <w:rsid w:val="000103DF"/>
    <w:rsid w:val="0001074B"/>
    <w:rsid w:val="00010E35"/>
    <w:rsid w:val="00011038"/>
    <w:rsid w:val="00011345"/>
    <w:rsid w:val="000119E1"/>
    <w:rsid w:val="00011F8D"/>
    <w:rsid w:val="0001210B"/>
    <w:rsid w:val="00012308"/>
    <w:rsid w:val="00013570"/>
    <w:rsid w:val="00013718"/>
    <w:rsid w:val="000137A2"/>
    <w:rsid w:val="00013815"/>
    <w:rsid w:val="000154D0"/>
    <w:rsid w:val="0001567A"/>
    <w:rsid w:val="000159EB"/>
    <w:rsid w:val="00016672"/>
    <w:rsid w:val="000167E1"/>
    <w:rsid w:val="000168D5"/>
    <w:rsid w:val="000168E0"/>
    <w:rsid w:val="00016D55"/>
    <w:rsid w:val="000170F0"/>
    <w:rsid w:val="00020B35"/>
    <w:rsid w:val="00020B9A"/>
    <w:rsid w:val="00021E3B"/>
    <w:rsid w:val="0002232D"/>
    <w:rsid w:val="00022B1C"/>
    <w:rsid w:val="00023CF1"/>
    <w:rsid w:val="00024754"/>
    <w:rsid w:val="00024E88"/>
    <w:rsid w:val="0002550E"/>
    <w:rsid w:val="000255B2"/>
    <w:rsid w:val="000271B1"/>
    <w:rsid w:val="00027488"/>
    <w:rsid w:val="000279EC"/>
    <w:rsid w:val="00027A59"/>
    <w:rsid w:val="00027CF0"/>
    <w:rsid w:val="00027E00"/>
    <w:rsid w:val="0003031B"/>
    <w:rsid w:val="00030F1F"/>
    <w:rsid w:val="00031170"/>
    <w:rsid w:val="000320F5"/>
    <w:rsid w:val="00032558"/>
    <w:rsid w:val="00032980"/>
    <w:rsid w:val="00032A1B"/>
    <w:rsid w:val="00033402"/>
    <w:rsid w:val="000334B4"/>
    <w:rsid w:val="000335B3"/>
    <w:rsid w:val="00033E9D"/>
    <w:rsid w:val="00033EB2"/>
    <w:rsid w:val="000341E0"/>
    <w:rsid w:val="000345CF"/>
    <w:rsid w:val="00034A62"/>
    <w:rsid w:val="00034E1D"/>
    <w:rsid w:val="000352A0"/>
    <w:rsid w:val="00035A1D"/>
    <w:rsid w:val="00035CE0"/>
    <w:rsid w:val="00036131"/>
    <w:rsid w:val="00036CBE"/>
    <w:rsid w:val="000370AE"/>
    <w:rsid w:val="0003719D"/>
    <w:rsid w:val="00037B65"/>
    <w:rsid w:val="00037BBB"/>
    <w:rsid w:val="00037C6C"/>
    <w:rsid w:val="000400FF"/>
    <w:rsid w:val="00040981"/>
    <w:rsid w:val="00040CFC"/>
    <w:rsid w:val="00042815"/>
    <w:rsid w:val="000435F1"/>
    <w:rsid w:val="00043DEE"/>
    <w:rsid w:val="00043E77"/>
    <w:rsid w:val="00044E26"/>
    <w:rsid w:val="00045253"/>
    <w:rsid w:val="00045B72"/>
    <w:rsid w:val="00045BCB"/>
    <w:rsid w:val="00046073"/>
    <w:rsid w:val="000463EE"/>
    <w:rsid w:val="000464AB"/>
    <w:rsid w:val="000468C8"/>
    <w:rsid w:val="00046D89"/>
    <w:rsid w:val="00046D9F"/>
    <w:rsid w:val="000470F2"/>
    <w:rsid w:val="000479F9"/>
    <w:rsid w:val="00047E05"/>
    <w:rsid w:val="00050D95"/>
    <w:rsid w:val="00050FC9"/>
    <w:rsid w:val="000511C5"/>
    <w:rsid w:val="000515A3"/>
    <w:rsid w:val="000515DB"/>
    <w:rsid w:val="00051C16"/>
    <w:rsid w:val="00052542"/>
    <w:rsid w:val="000540A8"/>
    <w:rsid w:val="000542F2"/>
    <w:rsid w:val="00054657"/>
    <w:rsid w:val="00054E5C"/>
    <w:rsid w:val="00055671"/>
    <w:rsid w:val="000560CF"/>
    <w:rsid w:val="00057202"/>
    <w:rsid w:val="000575FF"/>
    <w:rsid w:val="00057A0F"/>
    <w:rsid w:val="00060025"/>
    <w:rsid w:val="000600A3"/>
    <w:rsid w:val="00060F84"/>
    <w:rsid w:val="00061466"/>
    <w:rsid w:val="00061B50"/>
    <w:rsid w:val="000622DA"/>
    <w:rsid w:val="00062411"/>
    <w:rsid w:val="000625A0"/>
    <w:rsid w:val="00062669"/>
    <w:rsid w:val="000626D2"/>
    <w:rsid w:val="00062DC4"/>
    <w:rsid w:val="000631FF"/>
    <w:rsid w:val="0006335D"/>
    <w:rsid w:val="000633C8"/>
    <w:rsid w:val="0006345F"/>
    <w:rsid w:val="000636C9"/>
    <w:rsid w:val="00063A82"/>
    <w:rsid w:val="00063E72"/>
    <w:rsid w:val="000648D3"/>
    <w:rsid w:val="0006557D"/>
    <w:rsid w:val="00065C68"/>
    <w:rsid w:val="00066B9B"/>
    <w:rsid w:val="00066DF2"/>
    <w:rsid w:val="000701E2"/>
    <w:rsid w:val="00070309"/>
    <w:rsid w:val="00070328"/>
    <w:rsid w:val="00070B1B"/>
    <w:rsid w:val="00071ECC"/>
    <w:rsid w:val="0007250D"/>
    <w:rsid w:val="00072559"/>
    <w:rsid w:val="000725A1"/>
    <w:rsid w:val="0007268E"/>
    <w:rsid w:val="000726F6"/>
    <w:rsid w:val="00072980"/>
    <w:rsid w:val="00072B5E"/>
    <w:rsid w:val="00073340"/>
    <w:rsid w:val="0007448D"/>
    <w:rsid w:val="00074A94"/>
    <w:rsid w:val="00074BF5"/>
    <w:rsid w:val="00075430"/>
    <w:rsid w:val="00075DD2"/>
    <w:rsid w:val="00077315"/>
    <w:rsid w:val="000774D9"/>
    <w:rsid w:val="000779A4"/>
    <w:rsid w:val="000800D2"/>
    <w:rsid w:val="00080D81"/>
    <w:rsid w:val="00080D88"/>
    <w:rsid w:val="00080E7A"/>
    <w:rsid w:val="00081142"/>
    <w:rsid w:val="000817B8"/>
    <w:rsid w:val="00082A36"/>
    <w:rsid w:val="00082F72"/>
    <w:rsid w:val="00083936"/>
    <w:rsid w:val="00083E29"/>
    <w:rsid w:val="00083F92"/>
    <w:rsid w:val="00084861"/>
    <w:rsid w:val="00084B72"/>
    <w:rsid w:val="00084C4E"/>
    <w:rsid w:val="000851CA"/>
    <w:rsid w:val="00085487"/>
    <w:rsid w:val="000854A1"/>
    <w:rsid w:val="00085CF2"/>
    <w:rsid w:val="00086AC8"/>
    <w:rsid w:val="000872D2"/>
    <w:rsid w:val="0008765D"/>
    <w:rsid w:val="00087AF5"/>
    <w:rsid w:val="00087D25"/>
    <w:rsid w:val="00087D38"/>
    <w:rsid w:val="00087F5E"/>
    <w:rsid w:val="00090270"/>
    <w:rsid w:val="000902E4"/>
    <w:rsid w:val="00090454"/>
    <w:rsid w:val="00090F9C"/>
    <w:rsid w:val="00091A57"/>
    <w:rsid w:val="00091E04"/>
    <w:rsid w:val="000921BB"/>
    <w:rsid w:val="00092908"/>
    <w:rsid w:val="00092FF7"/>
    <w:rsid w:val="00093585"/>
    <w:rsid w:val="00093ADE"/>
    <w:rsid w:val="00093B40"/>
    <w:rsid w:val="000944DA"/>
    <w:rsid w:val="00095044"/>
    <w:rsid w:val="00095454"/>
    <w:rsid w:val="00095603"/>
    <w:rsid w:val="00095841"/>
    <w:rsid w:val="000970B8"/>
    <w:rsid w:val="00097818"/>
    <w:rsid w:val="0009784F"/>
    <w:rsid w:val="00097B4D"/>
    <w:rsid w:val="000A0513"/>
    <w:rsid w:val="000A06D7"/>
    <w:rsid w:val="000A09E5"/>
    <w:rsid w:val="000A0C12"/>
    <w:rsid w:val="000A1620"/>
    <w:rsid w:val="000A1AA2"/>
    <w:rsid w:val="000A1BF7"/>
    <w:rsid w:val="000A2176"/>
    <w:rsid w:val="000A2708"/>
    <w:rsid w:val="000A2746"/>
    <w:rsid w:val="000A2F3D"/>
    <w:rsid w:val="000A4577"/>
    <w:rsid w:val="000A464F"/>
    <w:rsid w:val="000A4A51"/>
    <w:rsid w:val="000A4D29"/>
    <w:rsid w:val="000A50DC"/>
    <w:rsid w:val="000A560F"/>
    <w:rsid w:val="000A5CA0"/>
    <w:rsid w:val="000A6197"/>
    <w:rsid w:val="000A6E6B"/>
    <w:rsid w:val="000A79A2"/>
    <w:rsid w:val="000A7B65"/>
    <w:rsid w:val="000B043D"/>
    <w:rsid w:val="000B0584"/>
    <w:rsid w:val="000B080A"/>
    <w:rsid w:val="000B1663"/>
    <w:rsid w:val="000B1B16"/>
    <w:rsid w:val="000B1DBA"/>
    <w:rsid w:val="000B2E32"/>
    <w:rsid w:val="000B374E"/>
    <w:rsid w:val="000B3BF7"/>
    <w:rsid w:val="000B47D8"/>
    <w:rsid w:val="000B5281"/>
    <w:rsid w:val="000B59A9"/>
    <w:rsid w:val="000B70AA"/>
    <w:rsid w:val="000B7969"/>
    <w:rsid w:val="000B7E1B"/>
    <w:rsid w:val="000C0486"/>
    <w:rsid w:val="000C04AB"/>
    <w:rsid w:val="000C10AA"/>
    <w:rsid w:val="000C1B6A"/>
    <w:rsid w:val="000C1B8E"/>
    <w:rsid w:val="000C33CB"/>
    <w:rsid w:val="000C3411"/>
    <w:rsid w:val="000C3560"/>
    <w:rsid w:val="000C3997"/>
    <w:rsid w:val="000C3FA9"/>
    <w:rsid w:val="000C4414"/>
    <w:rsid w:val="000C4585"/>
    <w:rsid w:val="000C4688"/>
    <w:rsid w:val="000C4E2E"/>
    <w:rsid w:val="000C4F34"/>
    <w:rsid w:val="000C5081"/>
    <w:rsid w:val="000C54CE"/>
    <w:rsid w:val="000C5FEB"/>
    <w:rsid w:val="000C606A"/>
    <w:rsid w:val="000C61DC"/>
    <w:rsid w:val="000C6C41"/>
    <w:rsid w:val="000C7485"/>
    <w:rsid w:val="000C7AAE"/>
    <w:rsid w:val="000C7C56"/>
    <w:rsid w:val="000D030E"/>
    <w:rsid w:val="000D05CF"/>
    <w:rsid w:val="000D07B1"/>
    <w:rsid w:val="000D0A6D"/>
    <w:rsid w:val="000D0F80"/>
    <w:rsid w:val="000D1D51"/>
    <w:rsid w:val="000D2683"/>
    <w:rsid w:val="000D2BD7"/>
    <w:rsid w:val="000D3B51"/>
    <w:rsid w:val="000D41C8"/>
    <w:rsid w:val="000D4464"/>
    <w:rsid w:val="000D4FC0"/>
    <w:rsid w:val="000D5B4D"/>
    <w:rsid w:val="000D5FBF"/>
    <w:rsid w:val="000D70EC"/>
    <w:rsid w:val="000D72E5"/>
    <w:rsid w:val="000D7495"/>
    <w:rsid w:val="000D79A1"/>
    <w:rsid w:val="000D7A51"/>
    <w:rsid w:val="000D7EB4"/>
    <w:rsid w:val="000D7F19"/>
    <w:rsid w:val="000E0B39"/>
    <w:rsid w:val="000E0D98"/>
    <w:rsid w:val="000E0DE4"/>
    <w:rsid w:val="000E0E86"/>
    <w:rsid w:val="000E0EA6"/>
    <w:rsid w:val="000E10BD"/>
    <w:rsid w:val="000E10C0"/>
    <w:rsid w:val="000E1C92"/>
    <w:rsid w:val="000E20EC"/>
    <w:rsid w:val="000E24F0"/>
    <w:rsid w:val="000E3358"/>
    <w:rsid w:val="000E343B"/>
    <w:rsid w:val="000E3690"/>
    <w:rsid w:val="000E3B03"/>
    <w:rsid w:val="000E3C80"/>
    <w:rsid w:val="000E493C"/>
    <w:rsid w:val="000E4DBE"/>
    <w:rsid w:val="000E4FF5"/>
    <w:rsid w:val="000E50C0"/>
    <w:rsid w:val="000E5344"/>
    <w:rsid w:val="000E5353"/>
    <w:rsid w:val="000E538B"/>
    <w:rsid w:val="000E580E"/>
    <w:rsid w:val="000E5BDF"/>
    <w:rsid w:val="000E647E"/>
    <w:rsid w:val="000E683F"/>
    <w:rsid w:val="000E6BC5"/>
    <w:rsid w:val="000E7236"/>
    <w:rsid w:val="000E7745"/>
    <w:rsid w:val="000E78AF"/>
    <w:rsid w:val="000E7D3D"/>
    <w:rsid w:val="000F08F9"/>
    <w:rsid w:val="000F0904"/>
    <w:rsid w:val="000F107B"/>
    <w:rsid w:val="000F1AA0"/>
    <w:rsid w:val="000F1AB8"/>
    <w:rsid w:val="000F2166"/>
    <w:rsid w:val="000F2515"/>
    <w:rsid w:val="000F2822"/>
    <w:rsid w:val="000F29C1"/>
    <w:rsid w:val="000F31F5"/>
    <w:rsid w:val="000F38AD"/>
    <w:rsid w:val="000F4510"/>
    <w:rsid w:val="000F4E8A"/>
    <w:rsid w:val="000F55CB"/>
    <w:rsid w:val="000F6723"/>
    <w:rsid w:val="000F6A52"/>
    <w:rsid w:val="000F6D97"/>
    <w:rsid w:val="000F6FB3"/>
    <w:rsid w:val="000F75D7"/>
    <w:rsid w:val="000F7E2E"/>
    <w:rsid w:val="000F7FD4"/>
    <w:rsid w:val="0010033F"/>
    <w:rsid w:val="001008F1"/>
    <w:rsid w:val="00102428"/>
    <w:rsid w:val="0010264B"/>
    <w:rsid w:val="00102E09"/>
    <w:rsid w:val="00102EE9"/>
    <w:rsid w:val="00103B82"/>
    <w:rsid w:val="00103E31"/>
    <w:rsid w:val="0010582D"/>
    <w:rsid w:val="001060E7"/>
    <w:rsid w:val="001061AA"/>
    <w:rsid w:val="00106A73"/>
    <w:rsid w:val="00107017"/>
    <w:rsid w:val="00107210"/>
    <w:rsid w:val="0010731E"/>
    <w:rsid w:val="001079AF"/>
    <w:rsid w:val="001100FD"/>
    <w:rsid w:val="00110204"/>
    <w:rsid w:val="001103E9"/>
    <w:rsid w:val="00110A75"/>
    <w:rsid w:val="0011147E"/>
    <w:rsid w:val="0011215E"/>
    <w:rsid w:val="001126E9"/>
    <w:rsid w:val="00112A17"/>
    <w:rsid w:val="00113170"/>
    <w:rsid w:val="001142AC"/>
    <w:rsid w:val="00114E3A"/>
    <w:rsid w:val="00115930"/>
    <w:rsid w:val="00115BC2"/>
    <w:rsid w:val="00115CC4"/>
    <w:rsid w:val="001162FB"/>
    <w:rsid w:val="00116463"/>
    <w:rsid w:val="00116465"/>
    <w:rsid w:val="00116A87"/>
    <w:rsid w:val="00116BB0"/>
    <w:rsid w:val="0011754C"/>
    <w:rsid w:val="00117855"/>
    <w:rsid w:val="00117A4C"/>
    <w:rsid w:val="00117BE6"/>
    <w:rsid w:val="00117C95"/>
    <w:rsid w:val="00120979"/>
    <w:rsid w:val="001209BA"/>
    <w:rsid w:val="00120B0F"/>
    <w:rsid w:val="00120B4C"/>
    <w:rsid w:val="00121114"/>
    <w:rsid w:val="001213EF"/>
    <w:rsid w:val="00122C89"/>
    <w:rsid w:val="001236A2"/>
    <w:rsid w:val="00123DB5"/>
    <w:rsid w:val="0012501F"/>
    <w:rsid w:val="0012528A"/>
    <w:rsid w:val="001254EF"/>
    <w:rsid w:val="00125774"/>
    <w:rsid w:val="00125C42"/>
    <w:rsid w:val="00125C49"/>
    <w:rsid w:val="00126037"/>
    <w:rsid w:val="00126348"/>
    <w:rsid w:val="00126F72"/>
    <w:rsid w:val="00127346"/>
    <w:rsid w:val="0012743D"/>
    <w:rsid w:val="001274D5"/>
    <w:rsid w:val="0012755F"/>
    <w:rsid w:val="0012763A"/>
    <w:rsid w:val="0012782D"/>
    <w:rsid w:val="00127F55"/>
    <w:rsid w:val="0013106B"/>
    <w:rsid w:val="0013124D"/>
    <w:rsid w:val="001317A8"/>
    <w:rsid w:val="00131A9A"/>
    <w:rsid w:val="00131AA7"/>
    <w:rsid w:val="00131F98"/>
    <w:rsid w:val="00132079"/>
    <w:rsid w:val="001323AA"/>
    <w:rsid w:val="00133355"/>
    <w:rsid w:val="0013339E"/>
    <w:rsid w:val="00133F3B"/>
    <w:rsid w:val="00134476"/>
    <w:rsid w:val="00134755"/>
    <w:rsid w:val="00134822"/>
    <w:rsid w:val="00134838"/>
    <w:rsid w:val="00134F9A"/>
    <w:rsid w:val="00135A92"/>
    <w:rsid w:val="00136F2B"/>
    <w:rsid w:val="001371A3"/>
    <w:rsid w:val="00137344"/>
    <w:rsid w:val="001400E7"/>
    <w:rsid w:val="001403D1"/>
    <w:rsid w:val="001405A5"/>
    <w:rsid w:val="0014095F"/>
    <w:rsid w:val="00141206"/>
    <w:rsid w:val="00141576"/>
    <w:rsid w:val="00141A5F"/>
    <w:rsid w:val="00142479"/>
    <w:rsid w:val="00142487"/>
    <w:rsid w:val="0014249C"/>
    <w:rsid w:val="001432F1"/>
    <w:rsid w:val="0014331B"/>
    <w:rsid w:val="00143A25"/>
    <w:rsid w:val="00143E1C"/>
    <w:rsid w:val="00143E94"/>
    <w:rsid w:val="00144792"/>
    <w:rsid w:val="00144EB6"/>
    <w:rsid w:val="00145044"/>
    <w:rsid w:val="00145BC3"/>
    <w:rsid w:val="00145DA4"/>
    <w:rsid w:val="00146360"/>
    <w:rsid w:val="001465B9"/>
    <w:rsid w:val="00146669"/>
    <w:rsid w:val="00146F27"/>
    <w:rsid w:val="0014747B"/>
    <w:rsid w:val="00147735"/>
    <w:rsid w:val="0014790E"/>
    <w:rsid w:val="00150131"/>
    <w:rsid w:val="00151575"/>
    <w:rsid w:val="00151B3A"/>
    <w:rsid w:val="00151B77"/>
    <w:rsid w:val="001523F5"/>
    <w:rsid w:val="00152536"/>
    <w:rsid w:val="00152706"/>
    <w:rsid w:val="001530B4"/>
    <w:rsid w:val="001532D3"/>
    <w:rsid w:val="00153AAE"/>
    <w:rsid w:val="00153B34"/>
    <w:rsid w:val="00154263"/>
    <w:rsid w:val="0015534D"/>
    <w:rsid w:val="001558E3"/>
    <w:rsid w:val="0015613C"/>
    <w:rsid w:val="001562EB"/>
    <w:rsid w:val="0015652A"/>
    <w:rsid w:val="001566DC"/>
    <w:rsid w:val="00156851"/>
    <w:rsid w:val="00156D76"/>
    <w:rsid w:val="001575FA"/>
    <w:rsid w:val="00157766"/>
    <w:rsid w:val="00157ABA"/>
    <w:rsid w:val="00157C01"/>
    <w:rsid w:val="00157D0D"/>
    <w:rsid w:val="00157E34"/>
    <w:rsid w:val="00160178"/>
    <w:rsid w:val="0016041E"/>
    <w:rsid w:val="00160A61"/>
    <w:rsid w:val="00160DB4"/>
    <w:rsid w:val="00160FE2"/>
    <w:rsid w:val="0016132B"/>
    <w:rsid w:val="0016146C"/>
    <w:rsid w:val="0016176D"/>
    <w:rsid w:val="00161EFD"/>
    <w:rsid w:val="001625C7"/>
    <w:rsid w:val="00163031"/>
    <w:rsid w:val="0016356C"/>
    <w:rsid w:val="0016364B"/>
    <w:rsid w:val="001636A6"/>
    <w:rsid w:val="00163895"/>
    <w:rsid w:val="00163A1F"/>
    <w:rsid w:val="00163AEA"/>
    <w:rsid w:val="00163F89"/>
    <w:rsid w:val="00164098"/>
    <w:rsid w:val="0016413B"/>
    <w:rsid w:val="00164262"/>
    <w:rsid w:val="0016440B"/>
    <w:rsid w:val="00164A73"/>
    <w:rsid w:val="00164B43"/>
    <w:rsid w:val="00164E68"/>
    <w:rsid w:val="00164E8D"/>
    <w:rsid w:val="00164E9E"/>
    <w:rsid w:val="001656EB"/>
    <w:rsid w:val="001659B5"/>
    <w:rsid w:val="00165B2B"/>
    <w:rsid w:val="00165DD6"/>
    <w:rsid w:val="00166CB2"/>
    <w:rsid w:val="00166DDB"/>
    <w:rsid w:val="001678A2"/>
    <w:rsid w:val="00167BEA"/>
    <w:rsid w:val="00167F0C"/>
    <w:rsid w:val="00170451"/>
    <w:rsid w:val="00170521"/>
    <w:rsid w:val="00170CF2"/>
    <w:rsid w:val="00171068"/>
    <w:rsid w:val="001713D6"/>
    <w:rsid w:val="001717EF"/>
    <w:rsid w:val="00171EE5"/>
    <w:rsid w:val="00172032"/>
    <w:rsid w:val="00172301"/>
    <w:rsid w:val="0017281C"/>
    <w:rsid w:val="00173416"/>
    <w:rsid w:val="001735D8"/>
    <w:rsid w:val="00174473"/>
    <w:rsid w:val="00174B20"/>
    <w:rsid w:val="00175090"/>
    <w:rsid w:val="00175293"/>
    <w:rsid w:val="001754B4"/>
    <w:rsid w:val="00175BE4"/>
    <w:rsid w:val="00175CF3"/>
    <w:rsid w:val="001769BB"/>
    <w:rsid w:val="00176FB3"/>
    <w:rsid w:val="0017745A"/>
    <w:rsid w:val="00177A73"/>
    <w:rsid w:val="00177E63"/>
    <w:rsid w:val="00180925"/>
    <w:rsid w:val="00180AD3"/>
    <w:rsid w:val="00180C79"/>
    <w:rsid w:val="0018120E"/>
    <w:rsid w:val="00181673"/>
    <w:rsid w:val="001816EC"/>
    <w:rsid w:val="00181AF8"/>
    <w:rsid w:val="00181B4E"/>
    <w:rsid w:val="00182321"/>
    <w:rsid w:val="00182588"/>
    <w:rsid w:val="0018339B"/>
    <w:rsid w:val="00183C22"/>
    <w:rsid w:val="00183C57"/>
    <w:rsid w:val="00183DDD"/>
    <w:rsid w:val="0018436B"/>
    <w:rsid w:val="001849A4"/>
    <w:rsid w:val="00185B33"/>
    <w:rsid w:val="001871C1"/>
    <w:rsid w:val="001873FE"/>
    <w:rsid w:val="001908EC"/>
    <w:rsid w:val="00190922"/>
    <w:rsid w:val="00190B86"/>
    <w:rsid w:val="001910F8"/>
    <w:rsid w:val="00191235"/>
    <w:rsid w:val="0019198A"/>
    <w:rsid w:val="00191C2D"/>
    <w:rsid w:val="00191E95"/>
    <w:rsid w:val="0019293E"/>
    <w:rsid w:val="0019298A"/>
    <w:rsid w:val="00192C68"/>
    <w:rsid w:val="00193542"/>
    <w:rsid w:val="0019377E"/>
    <w:rsid w:val="001937FF"/>
    <w:rsid w:val="00193CA8"/>
    <w:rsid w:val="001956B2"/>
    <w:rsid w:val="001959B1"/>
    <w:rsid w:val="00195A8D"/>
    <w:rsid w:val="00195FD0"/>
    <w:rsid w:val="001967E4"/>
    <w:rsid w:val="00196824"/>
    <w:rsid w:val="001968A3"/>
    <w:rsid w:val="00196C3C"/>
    <w:rsid w:val="001977D6"/>
    <w:rsid w:val="00197894"/>
    <w:rsid w:val="00197D95"/>
    <w:rsid w:val="00197F30"/>
    <w:rsid w:val="001A0053"/>
    <w:rsid w:val="001A0548"/>
    <w:rsid w:val="001A073E"/>
    <w:rsid w:val="001A0912"/>
    <w:rsid w:val="001A0CF7"/>
    <w:rsid w:val="001A0EC5"/>
    <w:rsid w:val="001A16B5"/>
    <w:rsid w:val="001A18EF"/>
    <w:rsid w:val="001A1A40"/>
    <w:rsid w:val="001A2412"/>
    <w:rsid w:val="001A252D"/>
    <w:rsid w:val="001A2CAB"/>
    <w:rsid w:val="001A3B0E"/>
    <w:rsid w:val="001A3DFE"/>
    <w:rsid w:val="001A4117"/>
    <w:rsid w:val="001A45B5"/>
    <w:rsid w:val="001A4E94"/>
    <w:rsid w:val="001A56F1"/>
    <w:rsid w:val="001A5AEB"/>
    <w:rsid w:val="001A5CC5"/>
    <w:rsid w:val="001A6432"/>
    <w:rsid w:val="001A64EC"/>
    <w:rsid w:val="001A6673"/>
    <w:rsid w:val="001A6CAA"/>
    <w:rsid w:val="001A75D1"/>
    <w:rsid w:val="001A7F66"/>
    <w:rsid w:val="001B018B"/>
    <w:rsid w:val="001B0C7F"/>
    <w:rsid w:val="001B16E9"/>
    <w:rsid w:val="001B1B0F"/>
    <w:rsid w:val="001B1F3F"/>
    <w:rsid w:val="001B216E"/>
    <w:rsid w:val="001B2370"/>
    <w:rsid w:val="001B2819"/>
    <w:rsid w:val="001B3104"/>
    <w:rsid w:val="001B3F60"/>
    <w:rsid w:val="001B430C"/>
    <w:rsid w:val="001B44B5"/>
    <w:rsid w:val="001B47F6"/>
    <w:rsid w:val="001B4879"/>
    <w:rsid w:val="001B5760"/>
    <w:rsid w:val="001B61CF"/>
    <w:rsid w:val="001B64ED"/>
    <w:rsid w:val="001B6BB9"/>
    <w:rsid w:val="001B6CBF"/>
    <w:rsid w:val="001B6ED7"/>
    <w:rsid w:val="001B7549"/>
    <w:rsid w:val="001B7905"/>
    <w:rsid w:val="001B7A59"/>
    <w:rsid w:val="001B7C42"/>
    <w:rsid w:val="001C063A"/>
    <w:rsid w:val="001C068B"/>
    <w:rsid w:val="001C06DE"/>
    <w:rsid w:val="001C0916"/>
    <w:rsid w:val="001C0B36"/>
    <w:rsid w:val="001C1A70"/>
    <w:rsid w:val="001C1A78"/>
    <w:rsid w:val="001C1D0F"/>
    <w:rsid w:val="001C1EEE"/>
    <w:rsid w:val="001C2FCE"/>
    <w:rsid w:val="001C31E1"/>
    <w:rsid w:val="001C3262"/>
    <w:rsid w:val="001C381D"/>
    <w:rsid w:val="001C3D4E"/>
    <w:rsid w:val="001C3D67"/>
    <w:rsid w:val="001C4184"/>
    <w:rsid w:val="001C489B"/>
    <w:rsid w:val="001C536F"/>
    <w:rsid w:val="001C5B7F"/>
    <w:rsid w:val="001C5CB0"/>
    <w:rsid w:val="001C6431"/>
    <w:rsid w:val="001C718B"/>
    <w:rsid w:val="001C7933"/>
    <w:rsid w:val="001C79C1"/>
    <w:rsid w:val="001C7C70"/>
    <w:rsid w:val="001C7D3B"/>
    <w:rsid w:val="001D022D"/>
    <w:rsid w:val="001D0D41"/>
    <w:rsid w:val="001D1070"/>
    <w:rsid w:val="001D17D8"/>
    <w:rsid w:val="001D19E3"/>
    <w:rsid w:val="001D1F04"/>
    <w:rsid w:val="001D24DE"/>
    <w:rsid w:val="001D24EB"/>
    <w:rsid w:val="001D29BD"/>
    <w:rsid w:val="001D2C8F"/>
    <w:rsid w:val="001D2CD2"/>
    <w:rsid w:val="001D314B"/>
    <w:rsid w:val="001D3F66"/>
    <w:rsid w:val="001D421C"/>
    <w:rsid w:val="001D44AA"/>
    <w:rsid w:val="001D4FDC"/>
    <w:rsid w:val="001D5381"/>
    <w:rsid w:val="001D5965"/>
    <w:rsid w:val="001D7020"/>
    <w:rsid w:val="001D73A4"/>
    <w:rsid w:val="001D7BCB"/>
    <w:rsid w:val="001E0165"/>
    <w:rsid w:val="001E05C9"/>
    <w:rsid w:val="001E10A4"/>
    <w:rsid w:val="001E115D"/>
    <w:rsid w:val="001E14AB"/>
    <w:rsid w:val="001E1AA7"/>
    <w:rsid w:val="001E1CA0"/>
    <w:rsid w:val="001E1E55"/>
    <w:rsid w:val="001E1EEB"/>
    <w:rsid w:val="001E25A3"/>
    <w:rsid w:val="001E2AF3"/>
    <w:rsid w:val="001E2D24"/>
    <w:rsid w:val="001E3277"/>
    <w:rsid w:val="001E35F9"/>
    <w:rsid w:val="001E40A0"/>
    <w:rsid w:val="001E51B5"/>
    <w:rsid w:val="001E5661"/>
    <w:rsid w:val="001E5A75"/>
    <w:rsid w:val="001E6767"/>
    <w:rsid w:val="001E6FB6"/>
    <w:rsid w:val="001E7280"/>
    <w:rsid w:val="001E7D0C"/>
    <w:rsid w:val="001F00B7"/>
    <w:rsid w:val="001F0C34"/>
    <w:rsid w:val="001F0CD7"/>
    <w:rsid w:val="001F1181"/>
    <w:rsid w:val="001F1323"/>
    <w:rsid w:val="001F187C"/>
    <w:rsid w:val="001F1AE4"/>
    <w:rsid w:val="001F25F4"/>
    <w:rsid w:val="001F3228"/>
    <w:rsid w:val="001F33F0"/>
    <w:rsid w:val="001F3559"/>
    <w:rsid w:val="001F35C1"/>
    <w:rsid w:val="001F3890"/>
    <w:rsid w:val="001F3EC5"/>
    <w:rsid w:val="001F437D"/>
    <w:rsid w:val="001F5DB9"/>
    <w:rsid w:val="001F5ED2"/>
    <w:rsid w:val="001F614B"/>
    <w:rsid w:val="001F650A"/>
    <w:rsid w:val="001F6BB3"/>
    <w:rsid w:val="001F6C23"/>
    <w:rsid w:val="001F6DEC"/>
    <w:rsid w:val="001F74EA"/>
    <w:rsid w:val="001F752C"/>
    <w:rsid w:val="002009AF"/>
    <w:rsid w:val="002009ED"/>
    <w:rsid w:val="00201457"/>
    <w:rsid w:val="00201FBA"/>
    <w:rsid w:val="002024A0"/>
    <w:rsid w:val="002024E6"/>
    <w:rsid w:val="00202BDC"/>
    <w:rsid w:val="00203931"/>
    <w:rsid w:val="00203A11"/>
    <w:rsid w:val="00203BD1"/>
    <w:rsid w:val="00204243"/>
    <w:rsid w:val="00204395"/>
    <w:rsid w:val="0020598D"/>
    <w:rsid w:val="002072E0"/>
    <w:rsid w:val="00207563"/>
    <w:rsid w:val="002102A9"/>
    <w:rsid w:val="00210439"/>
    <w:rsid w:val="00210589"/>
    <w:rsid w:val="00210B83"/>
    <w:rsid w:val="00210C15"/>
    <w:rsid w:val="002117D3"/>
    <w:rsid w:val="00211A05"/>
    <w:rsid w:val="00211D3C"/>
    <w:rsid w:val="002120EE"/>
    <w:rsid w:val="00212B63"/>
    <w:rsid w:val="00212B77"/>
    <w:rsid w:val="00212EE5"/>
    <w:rsid w:val="00212FF3"/>
    <w:rsid w:val="00213579"/>
    <w:rsid w:val="0021372E"/>
    <w:rsid w:val="00213879"/>
    <w:rsid w:val="00213989"/>
    <w:rsid w:val="00213F63"/>
    <w:rsid w:val="00214285"/>
    <w:rsid w:val="00214685"/>
    <w:rsid w:val="00214A29"/>
    <w:rsid w:val="00214B4A"/>
    <w:rsid w:val="00215F9E"/>
    <w:rsid w:val="002164CD"/>
    <w:rsid w:val="00216673"/>
    <w:rsid w:val="00216DAE"/>
    <w:rsid w:val="00216E9D"/>
    <w:rsid w:val="00217281"/>
    <w:rsid w:val="002174B6"/>
    <w:rsid w:val="002178D0"/>
    <w:rsid w:val="002178F9"/>
    <w:rsid w:val="00217AA8"/>
    <w:rsid w:val="002202A6"/>
    <w:rsid w:val="0022030F"/>
    <w:rsid w:val="002209E1"/>
    <w:rsid w:val="0022112C"/>
    <w:rsid w:val="002213A8"/>
    <w:rsid w:val="00221780"/>
    <w:rsid w:val="002217EC"/>
    <w:rsid w:val="00221CC4"/>
    <w:rsid w:val="00222010"/>
    <w:rsid w:val="00222E78"/>
    <w:rsid w:val="00223DD8"/>
    <w:rsid w:val="0022423E"/>
    <w:rsid w:val="00224399"/>
    <w:rsid w:val="00224D20"/>
    <w:rsid w:val="00225942"/>
    <w:rsid w:val="00225BFD"/>
    <w:rsid w:val="00225C39"/>
    <w:rsid w:val="00225CEC"/>
    <w:rsid w:val="00226CFD"/>
    <w:rsid w:val="0022718D"/>
    <w:rsid w:val="00227206"/>
    <w:rsid w:val="00227D22"/>
    <w:rsid w:val="00227ED4"/>
    <w:rsid w:val="00227EF4"/>
    <w:rsid w:val="00230E3F"/>
    <w:rsid w:val="00231075"/>
    <w:rsid w:val="002310CB"/>
    <w:rsid w:val="00231621"/>
    <w:rsid w:val="002316B0"/>
    <w:rsid w:val="0023236D"/>
    <w:rsid w:val="00232740"/>
    <w:rsid w:val="00232B12"/>
    <w:rsid w:val="00232C4C"/>
    <w:rsid w:val="002335C0"/>
    <w:rsid w:val="00233649"/>
    <w:rsid w:val="00233AB7"/>
    <w:rsid w:val="00233C9B"/>
    <w:rsid w:val="00233D1B"/>
    <w:rsid w:val="00234157"/>
    <w:rsid w:val="002344AE"/>
    <w:rsid w:val="00235108"/>
    <w:rsid w:val="0023589B"/>
    <w:rsid w:val="00235A39"/>
    <w:rsid w:val="00235B15"/>
    <w:rsid w:val="00235CF0"/>
    <w:rsid w:val="00235E2A"/>
    <w:rsid w:val="00236433"/>
    <w:rsid w:val="0023644B"/>
    <w:rsid w:val="0023653D"/>
    <w:rsid w:val="00236740"/>
    <w:rsid w:val="00236A37"/>
    <w:rsid w:val="00236EB0"/>
    <w:rsid w:val="00237198"/>
    <w:rsid w:val="002373C3"/>
    <w:rsid w:val="002379CA"/>
    <w:rsid w:val="002408F2"/>
    <w:rsid w:val="0024109C"/>
    <w:rsid w:val="0024114F"/>
    <w:rsid w:val="002414E3"/>
    <w:rsid w:val="0024175D"/>
    <w:rsid w:val="00241A9C"/>
    <w:rsid w:val="00242109"/>
    <w:rsid w:val="00242F4C"/>
    <w:rsid w:val="002430E2"/>
    <w:rsid w:val="00243115"/>
    <w:rsid w:val="00244873"/>
    <w:rsid w:val="00244FFF"/>
    <w:rsid w:val="0024521E"/>
    <w:rsid w:val="00245541"/>
    <w:rsid w:val="002455E8"/>
    <w:rsid w:val="002455F8"/>
    <w:rsid w:val="0024582C"/>
    <w:rsid w:val="00245F2E"/>
    <w:rsid w:val="0024614E"/>
    <w:rsid w:val="00246975"/>
    <w:rsid w:val="00246D11"/>
    <w:rsid w:val="002472BB"/>
    <w:rsid w:val="00247701"/>
    <w:rsid w:val="00247A9E"/>
    <w:rsid w:val="00250497"/>
    <w:rsid w:val="002508AA"/>
    <w:rsid w:val="00251437"/>
    <w:rsid w:val="0025183E"/>
    <w:rsid w:val="0025202B"/>
    <w:rsid w:val="0025290D"/>
    <w:rsid w:val="00252C71"/>
    <w:rsid w:val="00252CBE"/>
    <w:rsid w:val="00252ECC"/>
    <w:rsid w:val="0025362F"/>
    <w:rsid w:val="002536A6"/>
    <w:rsid w:val="00253F80"/>
    <w:rsid w:val="0025439D"/>
    <w:rsid w:val="002544D9"/>
    <w:rsid w:val="002550D3"/>
    <w:rsid w:val="00255B92"/>
    <w:rsid w:val="00255E96"/>
    <w:rsid w:val="00255EAF"/>
    <w:rsid w:val="002560A8"/>
    <w:rsid w:val="00256122"/>
    <w:rsid w:val="00256164"/>
    <w:rsid w:val="00256263"/>
    <w:rsid w:val="00256653"/>
    <w:rsid w:val="002567AB"/>
    <w:rsid w:val="002568DA"/>
    <w:rsid w:val="00256BB8"/>
    <w:rsid w:val="0025702A"/>
    <w:rsid w:val="00257083"/>
    <w:rsid w:val="00257B72"/>
    <w:rsid w:val="00257C4E"/>
    <w:rsid w:val="00260AD3"/>
    <w:rsid w:val="00260B89"/>
    <w:rsid w:val="00260C32"/>
    <w:rsid w:val="00261177"/>
    <w:rsid w:val="002611C8"/>
    <w:rsid w:val="00261628"/>
    <w:rsid w:val="00261AB5"/>
    <w:rsid w:val="00261E52"/>
    <w:rsid w:val="00262566"/>
    <w:rsid w:val="0026295E"/>
    <w:rsid w:val="00262B5E"/>
    <w:rsid w:val="00262C8D"/>
    <w:rsid w:val="002635ED"/>
    <w:rsid w:val="00263924"/>
    <w:rsid w:val="00263AB0"/>
    <w:rsid w:val="00263AB4"/>
    <w:rsid w:val="002644AF"/>
    <w:rsid w:val="0026460B"/>
    <w:rsid w:val="0026494F"/>
    <w:rsid w:val="00264A9B"/>
    <w:rsid w:val="00264B04"/>
    <w:rsid w:val="00265468"/>
    <w:rsid w:val="002657DB"/>
    <w:rsid w:val="002659C3"/>
    <w:rsid w:val="00265A75"/>
    <w:rsid w:val="00265E10"/>
    <w:rsid w:val="00266071"/>
    <w:rsid w:val="002663E8"/>
    <w:rsid w:val="00266613"/>
    <w:rsid w:val="0026698D"/>
    <w:rsid w:val="00266BA2"/>
    <w:rsid w:val="00266E5B"/>
    <w:rsid w:val="00266EEE"/>
    <w:rsid w:val="00267FEF"/>
    <w:rsid w:val="00270C6C"/>
    <w:rsid w:val="00270DD4"/>
    <w:rsid w:val="00271992"/>
    <w:rsid w:val="00271A76"/>
    <w:rsid w:val="00271E48"/>
    <w:rsid w:val="00271EDD"/>
    <w:rsid w:val="0027208B"/>
    <w:rsid w:val="002722D1"/>
    <w:rsid w:val="00272E61"/>
    <w:rsid w:val="002730D6"/>
    <w:rsid w:val="0027325D"/>
    <w:rsid w:val="002738BE"/>
    <w:rsid w:val="00273948"/>
    <w:rsid w:val="002739A5"/>
    <w:rsid w:val="00273AC7"/>
    <w:rsid w:val="00273C44"/>
    <w:rsid w:val="00273E42"/>
    <w:rsid w:val="00273EA2"/>
    <w:rsid w:val="002744B4"/>
    <w:rsid w:val="0027458F"/>
    <w:rsid w:val="00274D16"/>
    <w:rsid w:val="00274D3C"/>
    <w:rsid w:val="00274E6B"/>
    <w:rsid w:val="00274F57"/>
    <w:rsid w:val="002756B8"/>
    <w:rsid w:val="00275A63"/>
    <w:rsid w:val="00275C37"/>
    <w:rsid w:val="00276CB3"/>
    <w:rsid w:val="00277386"/>
    <w:rsid w:val="00277584"/>
    <w:rsid w:val="00277AC3"/>
    <w:rsid w:val="002806FC"/>
    <w:rsid w:val="00280D49"/>
    <w:rsid w:val="00280DEC"/>
    <w:rsid w:val="00280E1B"/>
    <w:rsid w:val="00280F15"/>
    <w:rsid w:val="002812E3"/>
    <w:rsid w:val="00281EE0"/>
    <w:rsid w:val="00282458"/>
    <w:rsid w:val="00282573"/>
    <w:rsid w:val="002829D9"/>
    <w:rsid w:val="00283448"/>
    <w:rsid w:val="00283CDA"/>
    <w:rsid w:val="002852C2"/>
    <w:rsid w:val="00285510"/>
    <w:rsid w:val="00285A2B"/>
    <w:rsid w:val="002861DF"/>
    <w:rsid w:val="002865C7"/>
    <w:rsid w:val="00286FB3"/>
    <w:rsid w:val="0028712E"/>
    <w:rsid w:val="00287914"/>
    <w:rsid w:val="00287B06"/>
    <w:rsid w:val="00291863"/>
    <w:rsid w:val="00291A68"/>
    <w:rsid w:val="00291C75"/>
    <w:rsid w:val="00291DDA"/>
    <w:rsid w:val="00292357"/>
    <w:rsid w:val="00292462"/>
    <w:rsid w:val="00292722"/>
    <w:rsid w:val="00293EDD"/>
    <w:rsid w:val="00294032"/>
    <w:rsid w:val="0029416A"/>
    <w:rsid w:val="00294308"/>
    <w:rsid w:val="00294396"/>
    <w:rsid w:val="00294CC6"/>
    <w:rsid w:val="00294F57"/>
    <w:rsid w:val="002953F3"/>
    <w:rsid w:val="002955C7"/>
    <w:rsid w:val="00295627"/>
    <w:rsid w:val="002956FD"/>
    <w:rsid w:val="0029702C"/>
    <w:rsid w:val="002977A1"/>
    <w:rsid w:val="00297BB6"/>
    <w:rsid w:val="00297D59"/>
    <w:rsid w:val="002A010C"/>
    <w:rsid w:val="002A02E3"/>
    <w:rsid w:val="002A0483"/>
    <w:rsid w:val="002A0963"/>
    <w:rsid w:val="002A0CBE"/>
    <w:rsid w:val="002A0E5C"/>
    <w:rsid w:val="002A0E80"/>
    <w:rsid w:val="002A13B0"/>
    <w:rsid w:val="002A1400"/>
    <w:rsid w:val="002A19A9"/>
    <w:rsid w:val="002A1DCA"/>
    <w:rsid w:val="002A200E"/>
    <w:rsid w:val="002A2016"/>
    <w:rsid w:val="002A23AA"/>
    <w:rsid w:val="002A2644"/>
    <w:rsid w:val="002A2F6E"/>
    <w:rsid w:val="002A3724"/>
    <w:rsid w:val="002A3733"/>
    <w:rsid w:val="002A3BED"/>
    <w:rsid w:val="002A42AF"/>
    <w:rsid w:val="002A445C"/>
    <w:rsid w:val="002A4FB1"/>
    <w:rsid w:val="002A5274"/>
    <w:rsid w:val="002A54D8"/>
    <w:rsid w:val="002A5635"/>
    <w:rsid w:val="002A56B9"/>
    <w:rsid w:val="002A5D6D"/>
    <w:rsid w:val="002A5E31"/>
    <w:rsid w:val="002A5EE3"/>
    <w:rsid w:val="002A6431"/>
    <w:rsid w:val="002A78FE"/>
    <w:rsid w:val="002A7C2F"/>
    <w:rsid w:val="002A7D62"/>
    <w:rsid w:val="002B007D"/>
    <w:rsid w:val="002B10E2"/>
    <w:rsid w:val="002B1CF6"/>
    <w:rsid w:val="002B207F"/>
    <w:rsid w:val="002B21B0"/>
    <w:rsid w:val="002B221A"/>
    <w:rsid w:val="002B23BE"/>
    <w:rsid w:val="002B2C85"/>
    <w:rsid w:val="002B2F09"/>
    <w:rsid w:val="002B3381"/>
    <w:rsid w:val="002B3D40"/>
    <w:rsid w:val="002B4233"/>
    <w:rsid w:val="002B442E"/>
    <w:rsid w:val="002B4653"/>
    <w:rsid w:val="002B4A0F"/>
    <w:rsid w:val="002B4D7E"/>
    <w:rsid w:val="002B5843"/>
    <w:rsid w:val="002B59E8"/>
    <w:rsid w:val="002B5F5E"/>
    <w:rsid w:val="002B64F7"/>
    <w:rsid w:val="002B7779"/>
    <w:rsid w:val="002B7AC5"/>
    <w:rsid w:val="002B7B26"/>
    <w:rsid w:val="002B7B73"/>
    <w:rsid w:val="002B7CDE"/>
    <w:rsid w:val="002B7E5E"/>
    <w:rsid w:val="002C01B7"/>
    <w:rsid w:val="002C0DFA"/>
    <w:rsid w:val="002C1957"/>
    <w:rsid w:val="002C1CA1"/>
    <w:rsid w:val="002C1D01"/>
    <w:rsid w:val="002C1D4C"/>
    <w:rsid w:val="002C227A"/>
    <w:rsid w:val="002C2C34"/>
    <w:rsid w:val="002C3925"/>
    <w:rsid w:val="002C39CE"/>
    <w:rsid w:val="002C3A74"/>
    <w:rsid w:val="002C40B6"/>
    <w:rsid w:val="002C40B8"/>
    <w:rsid w:val="002C40FE"/>
    <w:rsid w:val="002C454D"/>
    <w:rsid w:val="002C48D2"/>
    <w:rsid w:val="002C4A48"/>
    <w:rsid w:val="002C4FFA"/>
    <w:rsid w:val="002C52B2"/>
    <w:rsid w:val="002C5784"/>
    <w:rsid w:val="002C5979"/>
    <w:rsid w:val="002C5DF5"/>
    <w:rsid w:val="002C6601"/>
    <w:rsid w:val="002C6924"/>
    <w:rsid w:val="002C6A20"/>
    <w:rsid w:val="002C6D72"/>
    <w:rsid w:val="002C75C0"/>
    <w:rsid w:val="002C76DA"/>
    <w:rsid w:val="002C7745"/>
    <w:rsid w:val="002D042C"/>
    <w:rsid w:val="002D1549"/>
    <w:rsid w:val="002D15BE"/>
    <w:rsid w:val="002D19C5"/>
    <w:rsid w:val="002D1C09"/>
    <w:rsid w:val="002D1ECC"/>
    <w:rsid w:val="002D204B"/>
    <w:rsid w:val="002D24E2"/>
    <w:rsid w:val="002D2864"/>
    <w:rsid w:val="002D2B16"/>
    <w:rsid w:val="002D352F"/>
    <w:rsid w:val="002D372B"/>
    <w:rsid w:val="002D3B91"/>
    <w:rsid w:val="002D4205"/>
    <w:rsid w:val="002D480E"/>
    <w:rsid w:val="002D498B"/>
    <w:rsid w:val="002D505D"/>
    <w:rsid w:val="002D5304"/>
    <w:rsid w:val="002D55B8"/>
    <w:rsid w:val="002D5BB8"/>
    <w:rsid w:val="002D61BA"/>
    <w:rsid w:val="002D6735"/>
    <w:rsid w:val="002D6925"/>
    <w:rsid w:val="002D7194"/>
    <w:rsid w:val="002D734D"/>
    <w:rsid w:val="002D76AB"/>
    <w:rsid w:val="002D7A12"/>
    <w:rsid w:val="002D7D76"/>
    <w:rsid w:val="002E0608"/>
    <w:rsid w:val="002E0965"/>
    <w:rsid w:val="002E0F60"/>
    <w:rsid w:val="002E1341"/>
    <w:rsid w:val="002E13A0"/>
    <w:rsid w:val="002E1572"/>
    <w:rsid w:val="002E28DB"/>
    <w:rsid w:val="002E2F6B"/>
    <w:rsid w:val="002E3178"/>
    <w:rsid w:val="002E3784"/>
    <w:rsid w:val="002E37A5"/>
    <w:rsid w:val="002E38DE"/>
    <w:rsid w:val="002E3A84"/>
    <w:rsid w:val="002E3FF1"/>
    <w:rsid w:val="002E430F"/>
    <w:rsid w:val="002E4546"/>
    <w:rsid w:val="002E5263"/>
    <w:rsid w:val="002E52AF"/>
    <w:rsid w:val="002E5816"/>
    <w:rsid w:val="002E5AF8"/>
    <w:rsid w:val="002E5C0C"/>
    <w:rsid w:val="002E5C28"/>
    <w:rsid w:val="002E64CD"/>
    <w:rsid w:val="002E68D1"/>
    <w:rsid w:val="002E6D64"/>
    <w:rsid w:val="002E782F"/>
    <w:rsid w:val="002E7A69"/>
    <w:rsid w:val="002E7BD7"/>
    <w:rsid w:val="002F0920"/>
    <w:rsid w:val="002F14AD"/>
    <w:rsid w:val="002F1E91"/>
    <w:rsid w:val="002F1F83"/>
    <w:rsid w:val="002F1FAF"/>
    <w:rsid w:val="002F28B1"/>
    <w:rsid w:val="002F2AA0"/>
    <w:rsid w:val="002F2B84"/>
    <w:rsid w:val="002F2E27"/>
    <w:rsid w:val="002F3266"/>
    <w:rsid w:val="002F33E1"/>
    <w:rsid w:val="002F4463"/>
    <w:rsid w:val="002F4525"/>
    <w:rsid w:val="002F4866"/>
    <w:rsid w:val="002F4AD6"/>
    <w:rsid w:val="002F4DC5"/>
    <w:rsid w:val="002F51DC"/>
    <w:rsid w:val="002F527D"/>
    <w:rsid w:val="002F53BC"/>
    <w:rsid w:val="002F5917"/>
    <w:rsid w:val="002F593C"/>
    <w:rsid w:val="002F5D93"/>
    <w:rsid w:val="002F5F7F"/>
    <w:rsid w:val="002F6A45"/>
    <w:rsid w:val="002F6E2B"/>
    <w:rsid w:val="002F6FFC"/>
    <w:rsid w:val="002F71DE"/>
    <w:rsid w:val="002F7F0C"/>
    <w:rsid w:val="00300193"/>
    <w:rsid w:val="00300385"/>
    <w:rsid w:val="00300423"/>
    <w:rsid w:val="00300459"/>
    <w:rsid w:val="003007BC"/>
    <w:rsid w:val="00300867"/>
    <w:rsid w:val="00300A24"/>
    <w:rsid w:val="00300B07"/>
    <w:rsid w:val="00300C82"/>
    <w:rsid w:val="00300E19"/>
    <w:rsid w:val="00301078"/>
    <w:rsid w:val="0030175B"/>
    <w:rsid w:val="00301A5B"/>
    <w:rsid w:val="003027A5"/>
    <w:rsid w:val="00302BE6"/>
    <w:rsid w:val="0030356A"/>
    <w:rsid w:val="0030372B"/>
    <w:rsid w:val="003038C2"/>
    <w:rsid w:val="00303D4A"/>
    <w:rsid w:val="00304261"/>
    <w:rsid w:val="00304674"/>
    <w:rsid w:val="00304A66"/>
    <w:rsid w:val="00304AEF"/>
    <w:rsid w:val="00304DE2"/>
    <w:rsid w:val="0030501D"/>
    <w:rsid w:val="003059B5"/>
    <w:rsid w:val="00305BEB"/>
    <w:rsid w:val="003066D4"/>
    <w:rsid w:val="00306784"/>
    <w:rsid w:val="00306AD5"/>
    <w:rsid w:val="003078F9"/>
    <w:rsid w:val="00310118"/>
    <w:rsid w:val="003108F2"/>
    <w:rsid w:val="00310B4E"/>
    <w:rsid w:val="003110A7"/>
    <w:rsid w:val="00311670"/>
    <w:rsid w:val="003116B7"/>
    <w:rsid w:val="00311C2E"/>
    <w:rsid w:val="00312085"/>
    <w:rsid w:val="00312290"/>
    <w:rsid w:val="00312D3A"/>
    <w:rsid w:val="003131E3"/>
    <w:rsid w:val="003131E8"/>
    <w:rsid w:val="00313326"/>
    <w:rsid w:val="00313516"/>
    <w:rsid w:val="003145B3"/>
    <w:rsid w:val="0031484F"/>
    <w:rsid w:val="00314BC7"/>
    <w:rsid w:val="00315B6E"/>
    <w:rsid w:val="003160E1"/>
    <w:rsid w:val="00316575"/>
    <w:rsid w:val="00316999"/>
    <w:rsid w:val="003169B5"/>
    <w:rsid w:val="00316C7A"/>
    <w:rsid w:val="00316FE4"/>
    <w:rsid w:val="00317337"/>
    <w:rsid w:val="0032014F"/>
    <w:rsid w:val="00320D1C"/>
    <w:rsid w:val="00320E01"/>
    <w:rsid w:val="00320F64"/>
    <w:rsid w:val="003211F1"/>
    <w:rsid w:val="0032157D"/>
    <w:rsid w:val="00321630"/>
    <w:rsid w:val="00321B35"/>
    <w:rsid w:val="00321D3A"/>
    <w:rsid w:val="0032257C"/>
    <w:rsid w:val="003229F3"/>
    <w:rsid w:val="00322C88"/>
    <w:rsid w:val="00323386"/>
    <w:rsid w:val="00323E04"/>
    <w:rsid w:val="00324DFC"/>
    <w:rsid w:val="0032528B"/>
    <w:rsid w:val="003258DE"/>
    <w:rsid w:val="00325D9E"/>
    <w:rsid w:val="0032654A"/>
    <w:rsid w:val="00327423"/>
    <w:rsid w:val="00327450"/>
    <w:rsid w:val="00327C7D"/>
    <w:rsid w:val="00327EF8"/>
    <w:rsid w:val="00331010"/>
    <w:rsid w:val="00331CAA"/>
    <w:rsid w:val="0033204E"/>
    <w:rsid w:val="003327B9"/>
    <w:rsid w:val="00332A42"/>
    <w:rsid w:val="00332D35"/>
    <w:rsid w:val="00332E5A"/>
    <w:rsid w:val="0033329D"/>
    <w:rsid w:val="003338BF"/>
    <w:rsid w:val="00333B0A"/>
    <w:rsid w:val="00333C8A"/>
    <w:rsid w:val="00333EFE"/>
    <w:rsid w:val="00334190"/>
    <w:rsid w:val="003341A6"/>
    <w:rsid w:val="003342DD"/>
    <w:rsid w:val="00334C00"/>
    <w:rsid w:val="00334C15"/>
    <w:rsid w:val="00334E6D"/>
    <w:rsid w:val="003350B9"/>
    <w:rsid w:val="003352BE"/>
    <w:rsid w:val="00335E27"/>
    <w:rsid w:val="003360D6"/>
    <w:rsid w:val="00336413"/>
    <w:rsid w:val="00336532"/>
    <w:rsid w:val="003366AA"/>
    <w:rsid w:val="00336FF4"/>
    <w:rsid w:val="00337504"/>
    <w:rsid w:val="003375CE"/>
    <w:rsid w:val="0033787E"/>
    <w:rsid w:val="0033788A"/>
    <w:rsid w:val="00337D88"/>
    <w:rsid w:val="00340038"/>
    <w:rsid w:val="003409AE"/>
    <w:rsid w:val="00341306"/>
    <w:rsid w:val="00341A6B"/>
    <w:rsid w:val="00341C45"/>
    <w:rsid w:val="00341C4A"/>
    <w:rsid w:val="00341C74"/>
    <w:rsid w:val="00341F91"/>
    <w:rsid w:val="00342876"/>
    <w:rsid w:val="0034289B"/>
    <w:rsid w:val="0034333C"/>
    <w:rsid w:val="003436ED"/>
    <w:rsid w:val="003437C7"/>
    <w:rsid w:val="00343DB0"/>
    <w:rsid w:val="003441DA"/>
    <w:rsid w:val="00344D62"/>
    <w:rsid w:val="00345181"/>
    <w:rsid w:val="00345800"/>
    <w:rsid w:val="00345BC9"/>
    <w:rsid w:val="00347152"/>
    <w:rsid w:val="003478E1"/>
    <w:rsid w:val="003478FB"/>
    <w:rsid w:val="0035025B"/>
    <w:rsid w:val="0035026B"/>
    <w:rsid w:val="003505DE"/>
    <w:rsid w:val="00350809"/>
    <w:rsid w:val="00351292"/>
    <w:rsid w:val="00351539"/>
    <w:rsid w:val="00351795"/>
    <w:rsid w:val="00351AA6"/>
    <w:rsid w:val="00351AF7"/>
    <w:rsid w:val="00351BFD"/>
    <w:rsid w:val="00351C2C"/>
    <w:rsid w:val="00351DFB"/>
    <w:rsid w:val="003526A9"/>
    <w:rsid w:val="0035279E"/>
    <w:rsid w:val="00352D88"/>
    <w:rsid w:val="00353B06"/>
    <w:rsid w:val="00353B9D"/>
    <w:rsid w:val="00353D78"/>
    <w:rsid w:val="00354BCC"/>
    <w:rsid w:val="00354D6D"/>
    <w:rsid w:val="00354D72"/>
    <w:rsid w:val="00354E40"/>
    <w:rsid w:val="003556B6"/>
    <w:rsid w:val="00355BA2"/>
    <w:rsid w:val="00355BEE"/>
    <w:rsid w:val="003565CE"/>
    <w:rsid w:val="00356728"/>
    <w:rsid w:val="003572EE"/>
    <w:rsid w:val="003573AF"/>
    <w:rsid w:val="00357409"/>
    <w:rsid w:val="00357873"/>
    <w:rsid w:val="0035791C"/>
    <w:rsid w:val="003603D4"/>
    <w:rsid w:val="003611E5"/>
    <w:rsid w:val="003613CE"/>
    <w:rsid w:val="00361567"/>
    <w:rsid w:val="00361B3B"/>
    <w:rsid w:val="00361CD4"/>
    <w:rsid w:val="00361F8B"/>
    <w:rsid w:val="0036200C"/>
    <w:rsid w:val="003624BA"/>
    <w:rsid w:val="00362ADD"/>
    <w:rsid w:val="0036389E"/>
    <w:rsid w:val="003639C2"/>
    <w:rsid w:val="003640FE"/>
    <w:rsid w:val="00364577"/>
    <w:rsid w:val="00364E2A"/>
    <w:rsid w:val="0036521B"/>
    <w:rsid w:val="0036545C"/>
    <w:rsid w:val="003658CA"/>
    <w:rsid w:val="00365A87"/>
    <w:rsid w:val="00365CB4"/>
    <w:rsid w:val="00365EAE"/>
    <w:rsid w:val="00365F01"/>
    <w:rsid w:val="0036618C"/>
    <w:rsid w:val="0036655B"/>
    <w:rsid w:val="003667BF"/>
    <w:rsid w:val="00366A62"/>
    <w:rsid w:val="00366CC4"/>
    <w:rsid w:val="00366D2E"/>
    <w:rsid w:val="00367D05"/>
    <w:rsid w:val="0037088F"/>
    <w:rsid w:val="003712A6"/>
    <w:rsid w:val="003713F8"/>
    <w:rsid w:val="00371427"/>
    <w:rsid w:val="00372080"/>
    <w:rsid w:val="003720B1"/>
    <w:rsid w:val="0037273B"/>
    <w:rsid w:val="00374265"/>
    <w:rsid w:val="003746FD"/>
    <w:rsid w:val="00374A5E"/>
    <w:rsid w:val="00374FEB"/>
    <w:rsid w:val="003759BB"/>
    <w:rsid w:val="003767D3"/>
    <w:rsid w:val="00377840"/>
    <w:rsid w:val="00377BDE"/>
    <w:rsid w:val="00377C05"/>
    <w:rsid w:val="0038037E"/>
    <w:rsid w:val="003808CC"/>
    <w:rsid w:val="00380CF9"/>
    <w:rsid w:val="00380FE8"/>
    <w:rsid w:val="00381764"/>
    <w:rsid w:val="00381A79"/>
    <w:rsid w:val="003823E4"/>
    <w:rsid w:val="00382BD3"/>
    <w:rsid w:val="00382C6D"/>
    <w:rsid w:val="00382FEB"/>
    <w:rsid w:val="00383340"/>
    <w:rsid w:val="00383442"/>
    <w:rsid w:val="00383C4C"/>
    <w:rsid w:val="00383FC6"/>
    <w:rsid w:val="003840E3"/>
    <w:rsid w:val="0038445C"/>
    <w:rsid w:val="003851E6"/>
    <w:rsid w:val="00385387"/>
    <w:rsid w:val="003857B1"/>
    <w:rsid w:val="003858A4"/>
    <w:rsid w:val="003867C7"/>
    <w:rsid w:val="003868EB"/>
    <w:rsid w:val="00386B61"/>
    <w:rsid w:val="00386E08"/>
    <w:rsid w:val="00386E26"/>
    <w:rsid w:val="003870E2"/>
    <w:rsid w:val="0038729A"/>
    <w:rsid w:val="00390C5D"/>
    <w:rsid w:val="003918A8"/>
    <w:rsid w:val="003918C8"/>
    <w:rsid w:val="00391993"/>
    <w:rsid w:val="0039200A"/>
    <w:rsid w:val="003923AB"/>
    <w:rsid w:val="00392E7D"/>
    <w:rsid w:val="00392FAD"/>
    <w:rsid w:val="0039324E"/>
    <w:rsid w:val="003941B7"/>
    <w:rsid w:val="00395119"/>
    <w:rsid w:val="0039685B"/>
    <w:rsid w:val="003969D9"/>
    <w:rsid w:val="00396F26"/>
    <w:rsid w:val="0039779E"/>
    <w:rsid w:val="003A0700"/>
    <w:rsid w:val="003A0BCD"/>
    <w:rsid w:val="003A1350"/>
    <w:rsid w:val="003A155E"/>
    <w:rsid w:val="003A1A2E"/>
    <w:rsid w:val="003A2052"/>
    <w:rsid w:val="003A25D9"/>
    <w:rsid w:val="003A2E8E"/>
    <w:rsid w:val="003A2F45"/>
    <w:rsid w:val="003A3290"/>
    <w:rsid w:val="003A32DB"/>
    <w:rsid w:val="003A354F"/>
    <w:rsid w:val="003A3574"/>
    <w:rsid w:val="003A36AD"/>
    <w:rsid w:val="003A3C19"/>
    <w:rsid w:val="003A4108"/>
    <w:rsid w:val="003A41F6"/>
    <w:rsid w:val="003A4261"/>
    <w:rsid w:val="003A5019"/>
    <w:rsid w:val="003A5727"/>
    <w:rsid w:val="003A5A48"/>
    <w:rsid w:val="003A5D07"/>
    <w:rsid w:val="003A5F8B"/>
    <w:rsid w:val="003A6190"/>
    <w:rsid w:val="003A7CBB"/>
    <w:rsid w:val="003A7EC9"/>
    <w:rsid w:val="003B0468"/>
    <w:rsid w:val="003B09EC"/>
    <w:rsid w:val="003B0D58"/>
    <w:rsid w:val="003B0FDB"/>
    <w:rsid w:val="003B130A"/>
    <w:rsid w:val="003B1723"/>
    <w:rsid w:val="003B1D7D"/>
    <w:rsid w:val="003B22DF"/>
    <w:rsid w:val="003B2946"/>
    <w:rsid w:val="003B2BBD"/>
    <w:rsid w:val="003B2EF5"/>
    <w:rsid w:val="003B3072"/>
    <w:rsid w:val="003B340D"/>
    <w:rsid w:val="003B380F"/>
    <w:rsid w:val="003B3A1F"/>
    <w:rsid w:val="003B3F15"/>
    <w:rsid w:val="003B40C5"/>
    <w:rsid w:val="003B42B7"/>
    <w:rsid w:val="003B483A"/>
    <w:rsid w:val="003B4B82"/>
    <w:rsid w:val="003B4C64"/>
    <w:rsid w:val="003B5110"/>
    <w:rsid w:val="003B5148"/>
    <w:rsid w:val="003B5487"/>
    <w:rsid w:val="003B588F"/>
    <w:rsid w:val="003B58A3"/>
    <w:rsid w:val="003B5A1D"/>
    <w:rsid w:val="003B5F3A"/>
    <w:rsid w:val="003B5FB6"/>
    <w:rsid w:val="003B68A7"/>
    <w:rsid w:val="003B697D"/>
    <w:rsid w:val="003B6C0F"/>
    <w:rsid w:val="003B7703"/>
    <w:rsid w:val="003B7C9F"/>
    <w:rsid w:val="003B7D6E"/>
    <w:rsid w:val="003B7EDE"/>
    <w:rsid w:val="003C141B"/>
    <w:rsid w:val="003C1ACB"/>
    <w:rsid w:val="003C1BA1"/>
    <w:rsid w:val="003C1D87"/>
    <w:rsid w:val="003C2275"/>
    <w:rsid w:val="003C289E"/>
    <w:rsid w:val="003C3166"/>
    <w:rsid w:val="003C3203"/>
    <w:rsid w:val="003C3526"/>
    <w:rsid w:val="003C3A31"/>
    <w:rsid w:val="003C410F"/>
    <w:rsid w:val="003C4257"/>
    <w:rsid w:val="003C42C4"/>
    <w:rsid w:val="003C483D"/>
    <w:rsid w:val="003C53D7"/>
    <w:rsid w:val="003C5DA2"/>
    <w:rsid w:val="003C5EA4"/>
    <w:rsid w:val="003C6662"/>
    <w:rsid w:val="003C66ED"/>
    <w:rsid w:val="003C6C51"/>
    <w:rsid w:val="003C7650"/>
    <w:rsid w:val="003C7A0D"/>
    <w:rsid w:val="003C7B8F"/>
    <w:rsid w:val="003D0200"/>
    <w:rsid w:val="003D02D9"/>
    <w:rsid w:val="003D07D9"/>
    <w:rsid w:val="003D0BF5"/>
    <w:rsid w:val="003D1F5F"/>
    <w:rsid w:val="003D23F1"/>
    <w:rsid w:val="003D2C95"/>
    <w:rsid w:val="003D37BE"/>
    <w:rsid w:val="003D3BB6"/>
    <w:rsid w:val="003D3E6D"/>
    <w:rsid w:val="003D4271"/>
    <w:rsid w:val="003D45C3"/>
    <w:rsid w:val="003D4AD5"/>
    <w:rsid w:val="003D4FFC"/>
    <w:rsid w:val="003D51FC"/>
    <w:rsid w:val="003D5521"/>
    <w:rsid w:val="003D5992"/>
    <w:rsid w:val="003D6886"/>
    <w:rsid w:val="003D7854"/>
    <w:rsid w:val="003D79E6"/>
    <w:rsid w:val="003D7A4D"/>
    <w:rsid w:val="003E00F3"/>
    <w:rsid w:val="003E06D9"/>
    <w:rsid w:val="003E090D"/>
    <w:rsid w:val="003E0E9F"/>
    <w:rsid w:val="003E0FC0"/>
    <w:rsid w:val="003E12A7"/>
    <w:rsid w:val="003E15A0"/>
    <w:rsid w:val="003E1A40"/>
    <w:rsid w:val="003E1BC9"/>
    <w:rsid w:val="003E1D44"/>
    <w:rsid w:val="003E2159"/>
    <w:rsid w:val="003E36B8"/>
    <w:rsid w:val="003E38AB"/>
    <w:rsid w:val="003E3F9F"/>
    <w:rsid w:val="003E403B"/>
    <w:rsid w:val="003E4C0B"/>
    <w:rsid w:val="003E4E05"/>
    <w:rsid w:val="003E4EBE"/>
    <w:rsid w:val="003E50B2"/>
    <w:rsid w:val="003E53C2"/>
    <w:rsid w:val="003E557F"/>
    <w:rsid w:val="003E59F1"/>
    <w:rsid w:val="003E5D21"/>
    <w:rsid w:val="003E6027"/>
    <w:rsid w:val="003E64E3"/>
    <w:rsid w:val="003E6617"/>
    <w:rsid w:val="003E68C6"/>
    <w:rsid w:val="003E6917"/>
    <w:rsid w:val="003E6B80"/>
    <w:rsid w:val="003E7163"/>
    <w:rsid w:val="003E71DA"/>
    <w:rsid w:val="003E7453"/>
    <w:rsid w:val="003F02D8"/>
    <w:rsid w:val="003F04E5"/>
    <w:rsid w:val="003F05D0"/>
    <w:rsid w:val="003F07F5"/>
    <w:rsid w:val="003F08EC"/>
    <w:rsid w:val="003F0D7A"/>
    <w:rsid w:val="003F116D"/>
    <w:rsid w:val="003F1D7A"/>
    <w:rsid w:val="003F28DE"/>
    <w:rsid w:val="003F2DC9"/>
    <w:rsid w:val="003F2ED9"/>
    <w:rsid w:val="003F3511"/>
    <w:rsid w:val="003F3F13"/>
    <w:rsid w:val="003F3F69"/>
    <w:rsid w:val="003F4988"/>
    <w:rsid w:val="003F4B1B"/>
    <w:rsid w:val="003F5A2A"/>
    <w:rsid w:val="003F61B6"/>
    <w:rsid w:val="003F66F6"/>
    <w:rsid w:val="003F6BB4"/>
    <w:rsid w:val="003F6BC4"/>
    <w:rsid w:val="003F6F0C"/>
    <w:rsid w:val="003F6F1A"/>
    <w:rsid w:val="003F6F26"/>
    <w:rsid w:val="003F705F"/>
    <w:rsid w:val="003F72EF"/>
    <w:rsid w:val="003F7CF5"/>
    <w:rsid w:val="00400088"/>
    <w:rsid w:val="004012B2"/>
    <w:rsid w:val="0040150F"/>
    <w:rsid w:val="004020B5"/>
    <w:rsid w:val="00402AEC"/>
    <w:rsid w:val="00402FA5"/>
    <w:rsid w:val="00403D4D"/>
    <w:rsid w:val="00403DD0"/>
    <w:rsid w:val="00403E0B"/>
    <w:rsid w:val="00404171"/>
    <w:rsid w:val="004041B9"/>
    <w:rsid w:val="00404B44"/>
    <w:rsid w:val="00404F29"/>
    <w:rsid w:val="00404FFF"/>
    <w:rsid w:val="00405349"/>
    <w:rsid w:val="00406104"/>
    <w:rsid w:val="0040613A"/>
    <w:rsid w:val="00406AFE"/>
    <w:rsid w:val="0040784A"/>
    <w:rsid w:val="00407C22"/>
    <w:rsid w:val="00407FDF"/>
    <w:rsid w:val="00410BEB"/>
    <w:rsid w:val="00410EFA"/>
    <w:rsid w:val="00411464"/>
    <w:rsid w:val="00411666"/>
    <w:rsid w:val="00411BBC"/>
    <w:rsid w:val="0041248D"/>
    <w:rsid w:val="0041294D"/>
    <w:rsid w:val="00412DF1"/>
    <w:rsid w:val="00412ED5"/>
    <w:rsid w:val="0041321F"/>
    <w:rsid w:val="00413B1B"/>
    <w:rsid w:val="00413D0A"/>
    <w:rsid w:val="00413FD5"/>
    <w:rsid w:val="00414174"/>
    <w:rsid w:val="00414B7E"/>
    <w:rsid w:val="00414D12"/>
    <w:rsid w:val="00415192"/>
    <w:rsid w:val="00416027"/>
    <w:rsid w:val="004162E6"/>
    <w:rsid w:val="00416730"/>
    <w:rsid w:val="004167C8"/>
    <w:rsid w:val="00417082"/>
    <w:rsid w:val="0041770D"/>
    <w:rsid w:val="00420072"/>
    <w:rsid w:val="00420F36"/>
    <w:rsid w:val="00420FA3"/>
    <w:rsid w:val="00421518"/>
    <w:rsid w:val="0042153F"/>
    <w:rsid w:val="0042166C"/>
    <w:rsid w:val="00422438"/>
    <w:rsid w:val="0042270F"/>
    <w:rsid w:val="004228C3"/>
    <w:rsid w:val="00424989"/>
    <w:rsid w:val="00425016"/>
    <w:rsid w:val="00425592"/>
    <w:rsid w:val="00425F1C"/>
    <w:rsid w:val="00425FE0"/>
    <w:rsid w:val="004264CB"/>
    <w:rsid w:val="004265A9"/>
    <w:rsid w:val="00426977"/>
    <w:rsid w:val="00426DEF"/>
    <w:rsid w:val="00427297"/>
    <w:rsid w:val="004272D7"/>
    <w:rsid w:val="0042744C"/>
    <w:rsid w:val="00427742"/>
    <w:rsid w:val="00427E91"/>
    <w:rsid w:val="00430294"/>
    <w:rsid w:val="00431672"/>
    <w:rsid w:val="00431FE2"/>
    <w:rsid w:val="004325A4"/>
    <w:rsid w:val="0043263D"/>
    <w:rsid w:val="00433A98"/>
    <w:rsid w:val="00434B4B"/>
    <w:rsid w:val="00435F12"/>
    <w:rsid w:val="004366E5"/>
    <w:rsid w:val="00436ABE"/>
    <w:rsid w:val="0043762E"/>
    <w:rsid w:val="004377DD"/>
    <w:rsid w:val="0043791B"/>
    <w:rsid w:val="00437B72"/>
    <w:rsid w:val="004407C6"/>
    <w:rsid w:val="004407C9"/>
    <w:rsid w:val="00440F1E"/>
    <w:rsid w:val="00441529"/>
    <w:rsid w:val="00441667"/>
    <w:rsid w:val="0044196B"/>
    <w:rsid w:val="004425FB"/>
    <w:rsid w:val="00442BAC"/>
    <w:rsid w:val="00442C46"/>
    <w:rsid w:val="004432EF"/>
    <w:rsid w:val="004433FB"/>
    <w:rsid w:val="00443958"/>
    <w:rsid w:val="00444764"/>
    <w:rsid w:val="0044530D"/>
    <w:rsid w:val="00445685"/>
    <w:rsid w:val="004456AA"/>
    <w:rsid w:val="004461E9"/>
    <w:rsid w:val="00446D5C"/>
    <w:rsid w:val="00446E6C"/>
    <w:rsid w:val="00447464"/>
    <w:rsid w:val="00447AC0"/>
    <w:rsid w:val="00447BCF"/>
    <w:rsid w:val="00447BD9"/>
    <w:rsid w:val="00447D19"/>
    <w:rsid w:val="00447F8F"/>
    <w:rsid w:val="00450059"/>
    <w:rsid w:val="004501D4"/>
    <w:rsid w:val="00450445"/>
    <w:rsid w:val="00450CF5"/>
    <w:rsid w:val="00450DD7"/>
    <w:rsid w:val="00450FD5"/>
    <w:rsid w:val="004514FD"/>
    <w:rsid w:val="00451756"/>
    <w:rsid w:val="00451C9D"/>
    <w:rsid w:val="0045292A"/>
    <w:rsid w:val="00453543"/>
    <w:rsid w:val="00453899"/>
    <w:rsid w:val="004540FF"/>
    <w:rsid w:val="0045484A"/>
    <w:rsid w:val="00454C32"/>
    <w:rsid w:val="00454D7F"/>
    <w:rsid w:val="00455210"/>
    <w:rsid w:val="0045553D"/>
    <w:rsid w:val="00455F56"/>
    <w:rsid w:val="0045672B"/>
    <w:rsid w:val="00456761"/>
    <w:rsid w:val="004567B8"/>
    <w:rsid w:val="004570CF"/>
    <w:rsid w:val="0045766C"/>
    <w:rsid w:val="00457BAA"/>
    <w:rsid w:val="004606BC"/>
    <w:rsid w:val="004608B2"/>
    <w:rsid w:val="004617AF"/>
    <w:rsid w:val="0046197D"/>
    <w:rsid w:val="004619D4"/>
    <w:rsid w:val="00461BCA"/>
    <w:rsid w:val="00461FF9"/>
    <w:rsid w:val="004620A4"/>
    <w:rsid w:val="00462879"/>
    <w:rsid w:val="00462C74"/>
    <w:rsid w:val="00463436"/>
    <w:rsid w:val="004636EC"/>
    <w:rsid w:val="00464458"/>
    <w:rsid w:val="00464A35"/>
    <w:rsid w:val="00464CFF"/>
    <w:rsid w:val="00465404"/>
    <w:rsid w:val="00465634"/>
    <w:rsid w:val="004656E3"/>
    <w:rsid w:val="00465E70"/>
    <w:rsid w:val="00465F00"/>
    <w:rsid w:val="00466E9A"/>
    <w:rsid w:val="004671E9"/>
    <w:rsid w:val="0046732E"/>
    <w:rsid w:val="00467435"/>
    <w:rsid w:val="00467698"/>
    <w:rsid w:val="00467965"/>
    <w:rsid w:val="00467B3C"/>
    <w:rsid w:val="00467C6C"/>
    <w:rsid w:val="00470F85"/>
    <w:rsid w:val="0047199A"/>
    <w:rsid w:val="00471B7A"/>
    <w:rsid w:val="004720D3"/>
    <w:rsid w:val="00472687"/>
    <w:rsid w:val="004731D0"/>
    <w:rsid w:val="00473439"/>
    <w:rsid w:val="0047396D"/>
    <w:rsid w:val="004747C8"/>
    <w:rsid w:val="004749A1"/>
    <w:rsid w:val="00475317"/>
    <w:rsid w:val="004753F5"/>
    <w:rsid w:val="00475603"/>
    <w:rsid w:val="00475E15"/>
    <w:rsid w:val="004766F0"/>
    <w:rsid w:val="00476C44"/>
    <w:rsid w:val="00476E43"/>
    <w:rsid w:val="0047736C"/>
    <w:rsid w:val="004775D6"/>
    <w:rsid w:val="00477B50"/>
    <w:rsid w:val="004802E0"/>
    <w:rsid w:val="00480DB8"/>
    <w:rsid w:val="00481B5B"/>
    <w:rsid w:val="00481CD9"/>
    <w:rsid w:val="00481F91"/>
    <w:rsid w:val="00482406"/>
    <w:rsid w:val="00482720"/>
    <w:rsid w:val="00483270"/>
    <w:rsid w:val="004833B3"/>
    <w:rsid w:val="00483999"/>
    <w:rsid w:val="00483B2F"/>
    <w:rsid w:val="00483B50"/>
    <w:rsid w:val="00483B6E"/>
    <w:rsid w:val="00483C1E"/>
    <w:rsid w:val="0048452B"/>
    <w:rsid w:val="00485774"/>
    <w:rsid w:val="0048594B"/>
    <w:rsid w:val="00485B13"/>
    <w:rsid w:val="004862A8"/>
    <w:rsid w:val="004867B4"/>
    <w:rsid w:val="00487717"/>
    <w:rsid w:val="00487C5A"/>
    <w:rsid w:val="00487C7E"/>
    <w:rsid w:val="00490805"/>
    <w:rsid w:val="00490D3B"/>
    <w:rsid w:val="00490E53"/>
    <w:rsid w:val="00490F59"/>
    <w:rsid w:val="00490F99"/>
    <w:rsid w:val="00491413"/>
    <w:rsid w:val="00491D0D"/>
    <w:rsid w:val="004920D8"/>
    <w:rsid w:val="00492D9D"/>
    <w:rsid w:val="004939BE"/>
    <w:rsid w:val="00493C37"/>
    <w:rsid w:val="00493E1A"/>
    <w:rsid w:val="00494068"/>
    <w:rsid w:val="0049415A"/>
    <w:rsid w:val="004942EC"/>
    <w:rsid w:val="00494912"/>
    <w:rsid w:val="00494A8E"/>
    <w:rsid w:val="004953CB"/>
    <w:rsid w:val="00495C55"/>
    <w:rsid w:val="00495DEF"/>
    <w:rsid w:val="00496573"/>
    <w:rsid w:val="0049658A"/>
    <w:rsid w:val="00496636"/>
    <w:rsid w:val="00496770"/>
    <w:rsid w:val="00496C46"/>
    <w:rsid w:val="00497693"/>
    <w:rsid w:val="00497A44"/>
    <w:rsid w:val="00497FCC"/>
    <w:rsid w:val="004A044B"/>
    <w:rsid w:val="004A06B6"/>
    <w:rsid w:val="004A0BF2"/>
    <w:rsid w:val="004A0C97"/>
    <w:rsid w:val="004A10F7"/>
    <w:rsid w:val="004A1186"/>
    <w:rsid w:val="004A12C6"/>
    <w:rsid w:val="004A149C"/>
    <w:rsid w:val="004A1851"/>
    <w:rsid w:val="004A1890"/>
    <w:rsid w:val="004A1E88"/>
    <w:rsid w:val="004A2284"/>
    <w:rsid w:val="004A29B0"/>
    <w:rsid w:val="004A2A9A"/>
    <w:rsid w:val="004A2CAC"/>
    <w:rsid w:val="004A40C3"/>
    <w:rsid w:val="004A40C6"/>
    <w:rsid w:val="004A472B"/>
    <w:rsid w:val="004A486B"/>
    <w:rsid w:val="004A48C5"/>
    <w:rsid w:val="004A4FE7"/>
    <w:rsid w:val="004A5323"/>
    <w:rsid w:val="004A5B5B"/>
    <w:rsid w:val="004A5C2E"/>
    <w:rsid w:val="004A5FEE"/>
    <w:rsid w:val="004A6211"/>
    <w:rsid w:val="004A70F4"/>
    <w:rsid w:val="004A7A8C"/>
    <w:rsid w:val="004B0706"/>
    <w:rsid w:val="004B0C1C"/>
    <w:rsid w:val="004B0EB5"/>
    <w:rsid w:val="004B1D64"/>
    <w:rsid w:val="004B21B7"/>
    <w:rsid w:val="004B2A6E"/>
    <w:rsid w:val="004B2D20"/>
    <w:rsid w:val="004B3007"/>
    <w:rsid w:val="004B3EA0"/>
    <w:rsid w:val="004B42C9"/>
    <w:rsid w:val="004B4668"/>
    <w:rsid w:val="004B4CC6"/>
    <w:rsid w:val="004B4D6B"/>
    <w:rsid w:val="004B4DE1"/>
    <w:rsid w:val="004B505A"/>
    <w:rsid w:val="004B5BCB"/>
    <w:rsid w:val="004B60BF"/>
    <w:rsid w:val="004B64BD"/>
    <w:rsid w:val="004B64CD"/>
    <w:rsid w:val="004B66BF"/>
    <w:rsid w:val="004B7041"/>
    <w:rsid w:val="004C0191"/>
    <w:rsid w:val="004C044E"/>
    <w:rsid w:val="004C04DA"/>
    <w:rsid w:val="004C084F"/>
    <w:rsid w:val="004C0863"/>
    <w:rsid w:val="004C26F5"/>
    <w:rsid w:val="004C280E"/>
    <w:rsid w:val="004C2EB3"/>
    <w:rsid w:val="004C339A"/>
    <w:rsid w:val="004C3704"/>
    <w:rsid w:val="004C38E0"/>
    <w:rsid w:val="004C3BE4"/>
    <w:rsid w:val="004C41AE"/>
    <w:rsid w:val="004C53CE"/>
    <w:rsid w:val="004C5662"/>
    <w:rsid w:val="004C5CE2"/>
    <w:rsid w:val="004C6225"/>
    <w:rsid w:val="004C6358"/>
    <w:rsid w:val="004C6865"/>
    <w:rsid w:val="004C6A59"/>
    <w:rsid w:val="004C7162"/>
    <w:rsid w:val="004C7347"/>
    <w:rsid w:val="004C740E"/>
    <w:rsid w:val="004C741C"/>
    <w:rsid w:val="004C74A1"/>
    <w:rsid w:val="004C74F1"/>
    <w:rsid w:val="004C782A"/>
    <w:rsid w:val="004C7EFD"/>
    <w:rsid w:val="004D0DC0"/>
    <w:rsid w:val="004D150F"/>
    <w:rsid w:val="004D18CE"/>
    <w:rsid w:val="004D2187"/>
    <w:rsid w:val="004D264F"/>
    <w:rsid w:val="004D31D1"/>
    <w:rsid w:val="004D368A"/>
    <w:rsid w:val="004D3D81"/>
    <w:rsid w:val="004D4A78"/>
    <w:rsid w:val="004D4D86"/>
    <w:rsid w:val="004D4FC0"/>
    <w:rsid w:val="004D5A21"/>
    <w:rsid w:val="004D6194"/>
    <w:rsid w:val="004D61B6"/>
    <w:rsid w:val="004D7063"/>
    <w:rsid w:val="004D7390"/>
    <w:rsid w:val="004D7863"/>
    <w:rsid w:val="004D78B9"/>
    <w:rsid w:val="004E026E"/>
    <w:rsid w:val="004E0714"/>
    <w:rsid w:val="004E09D2"/>
    <w:rsid w:val="004E0A71"/>
    <w:rsid w:val="004E17A2"/>
    <w:rsid w:val="004E1C1D"/>
    <w:rsid w:val="004E1FDE"/>
    <w:rsid w:val="004E3622"/>
    <w:rsid w:val="004E4065"/>
    <w:rsid w:val="004E4095"/>
    <w:rsid w:val="004E4AB0"/>
    <w:rsid w:val="004E5872"/>
    <w:rsid w:val="004E5AD0"/>
    <w:rsid w:val="004E67F4"/>
    <w:rsid w:val="004E6B86"/>
    <w:rsid w:val="004E72E6"/>
    <w:rsid w:val="004E7555"/>
    <w:rsid w:val="004E7EA4"/>
    <w:rsid w:val="004F05E7"/>
    <w:rsid w:val="004F1092"/>
    <w:rsid w:val="004F11EB"/>
    <w:rsid w:val="004F1E92"/>
    <w:rsid w:val="004F2787"/>
    <w:rsid w:val="004F3008"/>
    <w:rsid w:val="004F30E8"/>
    <w:rsid w:val="004F3834"/>
    <w:rsid w:val="004F48ED"/>
    <w:rsid w:val="004F573D"/>
    <w:rsid w:val="004F5952"/>
    <w:rsid w:val="004F5B63"/>
    <w:rsid w:val="004F5D66"/>
    <w:rsid w:val="004F5EE5"/>
    <w:rsid w:val="004F6332"/>
    <w:rsid w:val="004F633A"/>
    <w:rsid w:val="004F66BF"/>
    <w:rsid w:val="004F6E37"/>
    <w:rsid w:val="004F6E64"/>
    <w:rsid w:val="004F6F3E"/>
    <w:rsid w:val="004F6FBC"/>
    <w:rsid w:val="004F7C67"/>
    <w:rsid w:val="00500261"/>
    <w:rsid w:val="00500784"/>
    <w:rsid w:val="00500F84"/>
    <w:rsid w:val="005011DB"/>
    <w:rsid w:val="005011F4"/>
    <w:rsid w:val="005015B0"/>
    <w:rsid w:val="00501881"/>
    <w:rsid w:val="00501963"/>
    <w:rsid w:val="00501EC1"/>
    <w:rsid w:val="00501F6E"/>
    <w:rsid w:val="00502056"/>
    <w:rsid w:val="00502325"/>
    <w:rsid w:val="00503DDE"/>
    <w:rsid w:val="00503E7F"/>
    <w:rsid w:val="005041D4"/>
    <w:rsid w:val="0050526C"/>
    <w:rsid w:val="00505383"/>
    <w:rsid w:val="0050545D"/>
    <w:rsid w:val="005061D5"/>
    <w:rsid w:val="0050713B"/>
    <w:rsid w:val="005074EE"/>
    <w:rsid w:val="00507B66"/>
    <w:rsid w:val="005102F8"/>
    <w:rsid w:val="0051074B"/>
    <w:rsid w:val="0051111F"/>
    <w:rsid w:val="00511B13"/>
    <w:rsid w:val="00512585"/>
    <w:rsid w:val="00512CC6"/>
    <w:rsid w:val="00512D88"/>
    <w:rsid w:val="00512DF8"/>
    <w:rsid w:val="005133A0"/>
    <w:rsid w:val="005135DB"/>
    <w:rsid w:val="0051405F"/>
    <w:rsid w:val="00514E26"/>
    <w:rsid w:val="00514EAD"/>
    <w:rsid w:val="00516991"/>
    <w:rsid w:val="00516F40"/>
    <w:rsid w:val="00517010"/>
    <w:rsid w:val="005172F8"/>
    <w:rsid w:val="00517457"/>
    <w:rsid w:val="0051780A"/>
    <w:rsid w:val="00517A4A"/>
    <w:rsid w:val="00517C5A"/>
    <w:rsid w:val="0052109E"/>
    <w:rsid w:val="005211D1"/>
    <w:rsid w:val="005211DD"/>
    <w:rsid w:val="0052133A"/>
    <w:rsid w:val="005217B3"/>
    <w:rsid w:val="00521B11"/>
    <w:rsid w:val="00522894"/>
    <w:rsid w:val="00523017"/>
    <w:rsid w:val="0052316F"/>
    <w:rsid w:val="00523A99"/>
    <w:rsid w:val="00523BA1"/>
    <w:rsid w:val="005243CE"/>
    <w:rsid w:val="005246A7"/>
    <w:rsid w:val="0052470C"/>
    <w:rsid w:val="00524898"/>
    <w:rsid w:val="00524C81"/>
    <w:rsid w:val="0052588A"/>
    <w:rsid w:val="00525A66"/>
    <w:rsid w:val="00525F8C"/>
    <w:rsid w:val="005262A9"/>
    <w:rsid w:val="00526759"/>
    <w:rsid w:val="00527622"/>
    <w:rsid w:val="005278C1"/>
    <w:rsid w:val="00527E34"/>
    <w:rsid w:val="00527EEE"/>
    <w:rsid w:val="0053015E"/>
    <w:rsid w:val="005306CE"/>
    <w:rsid w:val="005308A4"/>
    <w:rsid w:val="005314C1"/>
    <w:rsid w:val="00531BA3"/>
    <w:rsid w:val="0053208F"/>
    <w:rsid w:val="005321A3"/>
    <w:rsid w:val="00532853"/>
    <w:rsid w:val="0053358A"/>
    <w:rsid w:val="00534C46"/>
    <w:rsid w:val="00534D7C"/>
    <w:rsid w:val="00535347"/>
    <w:rsid w:val="00535609"/>
    <w:rsid w:val="00535CF9"/>
    <w:rsid w:val="00535EDA"/>
    <w:rsid w:val="00537556"/>
    <w:rsid w:val="00540106"/>
    <w:rsid w:val="005403BC"/>
    <w:rsid w:val="00540F93"/>
    <w:rsid w:val="00540FC7"/>
    <w:rsid w:val="00541677"/>
    <w:rsid w:val="00541781"/>
    <w:rsid w:val="00541B1D"/>
    <w:rsid w:val="0054219C"/>
    <w:rsid w:val="00542AF5"/>
    <w:rsid w:val="00542B50"/>
    <w:rsid w:val="00543EEA"/>
    <w:rsid w:val="00544648"/>
    <w:rsid w:val="005446EF"/>
    <w:rsid w:val="0054552E"/>
    <w:rsid w:val="0054596E"/>
    <w:rsid w:val="00546158"/>
    <w:rsid w:val="0054644B"/>
    <w:rsid w:val="005464D4"/>
    <w:rsid w:val="0054662D"/>
    <w:rsid w:val="005476B4"/>
    <w:rsid w:val="00547BB6"/>
    <w:rsid w:val="005504AF"/>
    <w:rsid w:val="0055052C"/>
    <w:rsid w:val="00550E19"/>
    <w:rsid w:val="0055144F"/>
    <w:rsid w:val="00551EC7"/>
    <w:rsid w:val="0055228F"/>
    <w:rsid w:val="005522C4"/>
    <w:rsid w:val="0055297E"/>
    <w:rsid w:val="00552A78"/>
    <w:rsid w:val="0055369E"/>
    <w:rsid w:val="00553815"/>
    <w:rsid w:val="005538F6"/>
    <w:rsid w:val="00553B8F"/>
    <w:rsid w:val="005545BC"/>
    <w:rsid w:val="00554E98"/>
    <w:rsid w:val="005550DB"/>
    <w:rsid w:val="005551D2"/>
    <w:rsid w:val="005552E1"/>
    <w:rsid w:val="005552E7"/>
    <w:rsid w:val="0055548E"/>
    <w:rsid w:val="00555A7C"/>
    <w:rsid w:val="00555BFE"/>
    <w:rsid w:val="005567CD"/>
    <w:rsid w:val="00556D7D"/>
    <w:rsid w:val="00557326"/>
    <w:rsid w:val="00557688"/>
    <w:rsid w:val="00557910"/>
    <w:rsid w:val="00557A1E"/>
    <w:rsid w:val="00557E38"/>
    <w:rsid w:val="00560B27"/>
    <w:rsid w:val="00560F29"/>
    <w:rsid w:val="0056101B"/>
    <w:rsid w:val="005619A0"/>
    <w:rsid w:val="00561AE0"/>
    <w:rsid w:val="00561C5C"/>
    <w:rsid w:val="00561F71"/>
    <w:rsid w:val="005621DD"/>
    <w:rsid w:val="00562240"/>
    <w:rsid w:val="00562CA4"/>
    <w:rsid w:val="00562CB7"/>
    <w:rsid w:val="00563439"/>
    <w:rsid w:val="005634BD"/>
    <w:rsid w:val="0056363E"/>
    <w:rsid w:val="005636B7"/>
    <w:rsid w:val="00563748"/>
    <w:rsid w:val="005638BC"/>
    <w:rsid w:val="00563A56"/>
    <w:rsid w:val="00564786"/>
    <w:rsid w:val="00564D9C"/>
    <w:rsid w:val="00564FC8"/>
    <w:rsid w:val="005656FE"/>
    <w:rsid w:val="00565764"/>
    <w:rsid w:val="0056598A"/>
    <w:rsid w:val="00565A5F"/>
    <w:rsid w:val="00565AA2"/>
    <w:rsid w:val="00565D4A"/>
    <w:rsid w:val="00566BBE"/>
    <w:rsid w:val="00567477"/>
    <w:rsid w:val="005676D8"/>
    <w:rsid w:val="00567A82"/>
    <w:rsid w:val="0057053E"/>
    <w:rsid w:val="00571264"/>
    <w:rsid w:val="00571711"/>
    <w:rsid w:val="005717FD"/>
    <w:rsid w:val="00571C20"/>
    <w:rsid w:val="005736C1"/>
    <w:rsid w:val="005739EE"/>
    <w:rsid w:val="00573BE9"/>
    <w:rsid w:val="00573D06"/>
    <w:rsid w:val="0057435E"/>
    <w:rsid w:val="0057461B"/>
    <w:rsid w:val="00574848"/>
    <w:rsid w:val="005748C7"/>
    <w:rsid w:val="00574E58"/>
    <w:rsid w:val="00575085"/>
    <w:rsid w:val="00575260"/>
    <w:rsid w:val="0057617F"/>
    <w:rsid w:val="005762CE"/>
    <w:rsid w:val="005762F5"/>
    <w:rsid w:val="00576417"/>
    <w:rsid w:val="005766BF"/>
    <w:rsid w:val="00576A56"/>
    <w:rsid w:val="00576AB6"/>
    <w:rsid w:val="005772F1"/>
    <w:rsid w:val="00577307"/>
    <w:rsid w:val="00577CEE"/>
    <w:rsid w:val="00577EF0"/>
    <w:rsid w:val="005805F5"/>
    <w:rsid w:val="00580636"/>
    <w:rsid w:val="00580945"/>
    <w:rsid w:val="00580D02"/>
    <w:rsid w:val="00581621"/>
    <w:rsid w:val="00581883"/>
    <w:rsid w:val="005818D2"/>
    <w:rsid w:val="00581A83"/>
    <w:rsid w:val="00581EA0"/>
    <w:rsid w:val="00581EA6"/>
    <w:rsid w:val="00581F62"/>
    <w:rsid w:val="00582781"/>
    <w:rsid w:val="005828BA"/>
    <w:rsid w:val="00582B7F"/>
    <w:rsid w:val="00582D33"/>
    <w:rsid w:val="00582E2A"/>
    <w:rsid w:val="00583222"/>
    <w:rsid w:val="005834ED"/>
    <w:rsid w:val="0058400D"/>
    <w:rsid w:val="00584AB7"/>
    <w:rsid w:val="00584B32"/>
    <w:rsid w:val="00584BEC"/>
    <w:rsid w:val="00584D6F"/>
    <w:rsid w:val="0058531E"/>
    <w:rsid w:val="0058539B"/>
    <w:rsid w:val="005863FC"/>
    <w:rsid w:val="00586A3E"/>
    <w:rsid w:val="00586B6B"/>
    <w:rsid w:val="00587035"/>
    <w:rsid w:val="005871F4"/>
    <w:rsid w:val="0058735F"/>
    <w:rsid w:val="0059061F"/>
    <w:rsid w:val="00590EAC"/>
    <w:rsid w:val="00590F19"/>
    <w:rsid w:val="0059136A"/>
    <w:rsid w:val="005916D7"/>
    <w:rsid w:val="00591718"/>
    <w:rsid w:val="00591DB7"/>
    <w:rsid w:val="00592917"/>
    <w:rsid w:val="005932AD"/>
    <w:rsid w:val="00593687"/>
    <w:rsid w:val="00593B29"/>
    <w:rsid w:val="00593DDE"/>
    <w:rsid w:val="00594096"/>
    <w:rsid w:val="00594226"/>
    <w:rsid w:val="00594434"/>
    <w:rsid w:val="00594CC3"/>
    <w:rsid w:val="00594CF5"/>
    <w:rsid w:val="00594F1D"/>
    <w:rsid w:val="00595038"/>
    <w:rsid w:val="005951F7"/>
    <w:rsid w:val="005954C3"/>
    <w:rsid w:val="005955CA"/>
    <w:rsid w:val="00595FA0"/>
    <w:rsid w:val="005974FA"/>
    <w:rsid w:val="005975E9"/>
    <w:rsid w:val="005976D0"/>
    <w:rsid w:val="005977D4"/>
    <w:rsid w:val="0059782C"/>
    <w:rsid w:val="00597A95"/>
    <w:rsid w:val="00597ABA"/>
    <w:rsid w:val="00597DA8"/>
    <w:rsid w:val="005A0039"/>
    <w:rsid w:val="005A0244"/>
    <w:rsid w:val="005A04C5"/>
    <w:rsid w:val="005A1357"/>
    <w:rsid w:val="005A135A"/>
    <w:rsid w:val="005A159B"/>
    <w:rsid w:val="005A1645"/>
    <w:rsid w:val="005A19E9"/>
    <w:rsid w:val="005A1A23"/>
    <w:rsid w:val="005A1A39"/>
    <w:rsid w:val="005A1D8F"/>
    <w:rsid w:val="005A232F"/>
    <w:rsid w:val="005A25AA"/>
    <w:rsid w:val="005A266B"/>
    <w:rsid w:val="005A26D8"/>
    <w:rsid w:val="005A29A3"/>
    <w:rsid w:val="005A2D8F"/>
    <w:rsid w:val="005A2DE6"/>
    <w:rsid w:val="005A33A8"/>
    <w:rsid w:val="005A33E4"/>
    <w:rsid w:val="005A36E2"/>
    <w:rsid w:val="005A3B14"/>
    <w:rsid w:val="005A3D56"/>
    <w:rsid w:val="005A4DDC"/>
    <w:rsid w:val="005A571E"/>
    <w:rsid w:val="005A600A"/>
    <w:rsid w:val="005A6597"/>
    <w:rsid w:val="005A665E"/>
    <w:rsid w:val="005A6701"/>
    <w:rsid w:val="005A6C19"/>
    <w:rsid w:val="005A6D29"/>
    <w:rsid w:val="005A6D8C"/>
    <w:rsid w:val="005A710E"/>
    <w:rsid w:val="005A7B55"/>
    <w:rsid w:val="005B04C8"/>
    <w:rsid w:val="005B06FC"/>
    <w:rsid w:val="005B0CDD"/>
    <w:rsid w:val="005B0EC8"/>
    <w:rsid w:val="005B1C66"/>
    <w:rsid w:val="005B23CC"/>
    <w:rsid w:val="005B2C73"/>
    <w:rsid w:val="005B2F1A"/>
    <w:rsid w:val="005B30E0"/>
    <w:rsid w:val="005B3B95"/>
    <w:rsid w:val="005B4641"/>
    <w:rsid w:val="005B4C9A"/>
    <w:rsid w:val="005B4ECB"/>
    <w:rsid w:val="005B597A"/>
    <w:rsid w:val="005B5996"/>
    <w:rsid w:val="005B6C00"/>
    <w:rsid w:val="005B7127"/>
    <w:rsid w:val="005B7657"/>
    <w:rsid w:val="005B7BE3"/>
    <w:rsid w:val="005C0139"/>
    <w:rsid w:val="005C0665"/>
    <w:rsid w:val="005C1995"/>
    <w:rsid w:val="005C1DEB"/>
    <w:rsid w:val="005C1F10"/>
    <w:rsid w:val="005C2214"/>
    <w:rsid w:val="005C27AB"/>
    <w:rsid w:val="005C2902"/>
    <w:rsid w:val="005C29C4"/>
    <w:rsid w:val="005C3053"/>
    <w:rsid w:val="005C30D3"/>
    <w:rsid w:val="005C3766"/>
    <w:rsid w:val="005C3CEB"/>
    <w:rsid w:val="005C3D57"/>
    <w:rsid w:val="005C4365"/>
    <w:rsid w:val="005C4BA5"/>
    <w:rsid w:val="005C535C"/>
    <w:rsid w:val="005C5635"/>
    <w:rsid w:val="005C611A"/>
    <w:rsid w:val="005C6408"/>
    <w:rsid w:val="005C6BE1"/>
    <w:rsid w:val="005C7631"/>
    <w:rsid w:val="005D090A"/>
    <w:rsid w:val="005D098B"/>
    <w:rsid w:val="005D0C12"/>
    <w:rsid w:val="005D0D6D"/>
    <w:rsid w:val="005D13BA"/>
    <w:rsid w:val="005D243E"/>
    <w:rsid w:val="005D2BD7"/>
    <w:rsid w:val="005D2E45"/>
    <w:rsid w:val="005D2E73"/>
    <w:rsid w:val="005D2ED3"/>
    <w:rsid w:val="005D3315"/>
    <w:rsid w:val="005D36D3"/>
    <w:rsid w:val="005D3D49"/>
    <w:rsid w:val="005D4512"/>
    <w:rsid w:val="005D46D0"/>
    <w:rsid w:val="005D5146"/>
    <w:rsid w:val="005D542E"/>
    <w:rsid w:val="005D54D3"/>
    <w:rsid w:val="005D56B3"/>
    <w:rsid w:val="005D5AD4"/>
    <w:rsid w:val="005D6001"/>
    <w:rsid w:val="005D63EB"/>
    <w:rsid w:val="005D6CB1"/>
    <w:rsid w:val="005D6CED"/>
    <w:rsid w:val="005D6F78"/>
    <w:rsid w:val="005D6FB3"/>
    <w:rsid w:val="005D72B5"/>
    <w:rsid w:val="005D743D"/>
    <w:rsid w:val="005D7503"/>
    <w:rsid w:val="005D76BD"/>
    <w:rsid w:val="005E014C"/>
    <w:rsid w:val="005E02EE"/>
    <w:rsid w:val="005E0AF5"/>
    <w:rsid w:val="005E1B35"/>
    <w:rsid w:val="005E1FC0"/>
    <w:rsid w:val="005E29EE"/>
    <w:rsid w:val="005E2DAF"/>
    <w:rsid w:val="005E31A2"/>
    <w:rsid w:val="005E3353"/>
    <w:rsid w:val="005E3407"/>
    <w:rsid w:val="005E348D"/>
    <w:rsid w:val="005E38AE"/>
    <w:rsid w:val="005E3A91"/>
    <w:rsid w:val="005E435E"/>
    <w:rsid w:val="005E43E3"/>
    <w:rsid w:val="005E4EBE"/>
    <w:rsid w:val="005E58D4"/>
    <w:rsid w:val="005E610A"/>
    <w:rsid w:val="005E6195"/>
    <w:rsid w:val="005E673F"/>
    <w:rsid w:val="005E69FC"/>
    <w:rsid w:val="005E6D2E"/>
    <w:rsid w:val="005E76CA"/>
    <w:rsid w:val="005E76EA"/>
    <w:rsid w:val="005E7CB2"/>
    <w:rsid w:val="005E7FAB"/>
    <w:rsid w:val="005F1025"/>
    <w:rsid w:val="005F143A"/>
    <w:rsid w:val="005F20A4"/>
    <w:rsid w:val="005F26B4"/>
    <w:rsid w:val="005F2B0C"/>
    <w:rsid w:val="005F2B23"/>
    <w:rsid w:val="005F2CD9"/>
    <w:rsid w:val="005F3384"/>
    <w:rsid w:val="005F3742"/>
    <w:rsid w:val="005F3AA3"/>
    <w:rsid w:val="005F3C6C"/>
    <w:rsid w:val="005F3C73"/>
    <w:rsid w:val="005F3EB2"/>
    <w:rsid w:val="005F401A"/>
    <w:rsid w:val="005F49F3"/>
    <w:rsid w:val="005F4F88"/>
    <w:rsid w:val="005F55F3"/>
    <w:rsid w:val="005F5678"/>
    <w:rsid w:val="005F5899"/>
    <w:rsid w:val="005F5F93"/>
    <w:rsid w:val="005F6461"/>
    <w:rsid w:val="005F6775"/>
    <w:rsid w:val="005F67A1"/>
    <w:rsid w:val="005F67DF"/>
    <w:rsid w:val="005F6AE9"/>
    <w:rsid w:val="005F6BA5"/>
    <w:rsid w:val="005F719D"/>
    <w:rsid w:val="00601ADB"/>
    <w:rsid w:val="00601CCF"/>
    <w:rsid w:val="0060203A"/>
    <w:rsid w:val="00602A3B"/>
    <w:rsid w:val="00602CDE"/>
    <w:rsid w:val="00603284"/>
    <w:rsid w:val="0060343D"/>
    <w:rsid w:val="0060387D"/>
    <w:rsid w:val="00603D7D"/>
    <w:rsid w:val="00603D97"/>
    <w:rsid w:val="0060432F"/>
    <w:rsid w:val="006048D6"/>
    <w:rsid w:val="0060495A"/>
    <w:rsid w:val="00604E33"/>
    <w:rsid w:val="00604FE8"/>
    <w:rsid w:val="00606411"/>
    <w:rsid w:val="006065B5"/>
    <w:rsid w:val="00606766"/>
    <w:rsid w:val="00606840"/>
    <w:rsid w:val="00606EDB"/>
    <w:rsid w:val="00607900"/>
    <w:rsid w:val="00610243"/>
    <w:rsid w:val="006105D7"/>
    <w:rsid w:val="0061080D"/>
    <w:rsid w:val="00610B3A"/>
    <w:rsid w:val="00611D25"/>
    <w:rsid w:val="00612161"/>
    <w:rsid w:val="00612CF4"/>
    <w:rsid w:val="0061340E"/>
    <w:rsid w:val="00613E6C"/>
    <w:rsid w:val="00614429"/>
    <w:rsid w:val="00615887"/>
    <w:rsid w:val="00615990"/>
    <w:rsid w:val="006166ED"/>
    <w:rsid w:val="006167DD"/>
    <w:rsid w:val="00617A78"/>
    <w:rsid w:val="00617A8C"/>
    <w:rsid w:val="00617C1A"/>
    <w:rsid w:val="00617F8D"/>
    <w:rsid w:val="00620CCA"/>
    <w:rsid w:val="0062158A"/>
    <w:rsid w:val="00621CC6"/>
    <w:rsid w:val="00621E56"/>
    <w:rsid w:val="00621F99"/>
    <w:rsid w:val="00622138"/>
    <w:rsid w:val="00622876"/>
    <w:rsid w:val="00622D0D"/>
    <w:rsid w:val="00623DFC"/>
    <w:rsid w:val="00624422"/>
    <w:rsid w:val="00624948"/>
    <w:rsid w:val="00624A0C"/>
    <w:rsid w:val="00624C4B"/>
    <w:rsid w:val="00624E68"/>
    <w:rsid w:val="0062543A"/>
    <w:rsid w:val="00625636"/>
    <w:rsid w:val="00626082"/>
    <w:rsid w:val="00626882"/>
    <w:rsid w:val="006273EF"/>
    <w:rsid w:val="00627842"/>
    <w:rsid w:val="00627AD5"/>
    <w:rsid w:val="00627C94"/>
    <w:rsid w:val="006305E5"/>
    <w:rsid w:val="00630DF0"/>
    <w:rsid w:val="00631BAD"/>
    <w:rsid w:val="00631F87"/>
    <w:rsid w:val="006327D7"/>
    <w:rsid w:val="00632869"/>
    <w:rsid w:val="00632934"/>
    <w:rsid w:val="00632B76"/>
    <w:rsid w:val="00632C89"/>
    <w:rsid w:val="006332E1"/>
    <w:rsid w:val="00633784"/>
    <w:rsid w:val="00633FB2"/>
    <w:rsid w:val="00634241"/>
    <w:rsid w:val="00634747"/>
    <w:rsid w:val="006354B2"/>
    <w:rsid w:val="00635773"/>
    <w:rsid w:val="00635DE9"/>
    <w:rsid w:val="00636591"/>
    <w:rsid w:val="00637583"/>
    <w:rsid w:val="00637C69"/>
    <w:rsid w:val="006400E9"/>
    <w:rsid w:val="0064064B"/>
    <w:rsid w:val="006408CD"/>
    <w:rsid w:val="00640B67"/>
    <w:rsid w:val="00640C41"/>
    <w:rsid w:val="00640D88"/>
    <w:rsid w:val="00641238"/>
    <w:rsid w:val="006419FF"/>
    <w:rsid w:val="00641F62"/>
    <w:rsid w:val="00642225"/>
    <w:rsid w:val="00643E56"/>
    <w:rsid w:val="006444E1"/>
    <w:rsid w:val="0064583E"/>
    <w:rsid w:val="00645EC2"/>
    <w:rsid w:val="00646B44"/>
    <w:rsid w:val="00646FCE"/>
    <w:rsid w:val="00647044"/>
    <w:rsid w:val="0064737D"/>
    <w:rsid w:val="00647C45"/>
    <w:rsid w:val="00647F43"/>
    <w:rsid w:val="00650777"/>
    <w:rsid w:val="0065098B"/>
    <w:rsid w:val="00650E27"/>
    <w:rsid w:val="00651F9F"/>
    <w:rsid w:val="00652404"/>
    <w:rsid w:val="0065242B"/>
    <w:rsid w:val="00652773"/>
    <w:rsid w:val="00652AB8"/>
    <w:rsid w:val="00652B29"/>
    <w:rsid w:val="00653AD5"/>
    <w:rsid w:val="00653C48"/>
    <w:rsid w:val="0065470E"/>
    <w:rsid w:val="00654A56"/>
    <w:rsid w:val="00655254"/>
    <w:rsid w:val="006552B5"/>
    <w:rsid w:val="00655706"/>
    <w:rsid w:val="00655718"/>
    <w:rsid w:val="006559A2"/>
    <w:rsid w:val="00655F10"/>
    <w:rsid w:val="00656418"/>
    <w:rsid w:val="00656438"/>
    <w:rsid w:val="0065651C"/>
    <w:rsid w:val="00656DF7"/>
    <w:rsid w:val="006602F4"/>
    <w:rsid w:val="00660D3C"/>
    <w:rsid w:val="00661798"/>
    <w:rsid w:val="00661948"/>
    <w:rsid w:val="00661F5C"/>
    <w:rsid w:val="0066209F"/>
    <w:rsid w:val="006628CB"/>
    <w:rsid w:val="00662F4E"/>
    <w:rsid w:val="006642B5"/>
    <w:rsid w:val="006647EF"/>
    <w:rsid w:val="006651CE"/>
    <w:rsid w:val="00665E63"/>
    <w:rsid w:val="0066615A"/>
    <w:rsid w:val="00666173"/>
    <w:rsid w:val="006663DC"/>
    <w:rsid w:val="00666A2C"/>
    <w:rsid w:val="00666AB7"/>
    <w:rsid w:val="006675BE"/>
    <w:rsid w:val="00667922"/>
    <w:rsid w:val="00667A96"/>
    <w:rsid w:val="00667F67"/>
    <w:rsid w:val="00667FE1"/>
    <w:rsid w:val="00670664"/>
    <w:rsid w:val="00670B58"/>
    <w:rsid w:val="00670C4E"/>
    <w:rsid w:val="00670CE7"/>
    <w:rsid w:val="00670F3F"/>
    <w:rsid w:val="00671059"/>
    <w:rsid w:val="0067110F"/>
    <w:rsid w:val="00671198"/>
    <w:rsid w:val="00671873"/>
    <w:rsid w:val="006719B4"/>
    <w:rsid w:val="006721AF"/>
    <w:rsid w:val="00672217"/>
    <w:rsid w:val="006722B4"/>
    <w:rsid w:val="00672612"/>
    <w:rsid w:val="00672628"/>
    <w:rsid w:val="00672B5B"/>
    <w:rsid w:val="00672FA9"/>
    <w:rsid w:val="0067322D"/>
    <w:rsid w:val="006736E6"/>
    <w:rsid w:val="006742E4"/>
    <w:rsid w:val="00674452"/>
    <w:rsid w:val="00674D3F"/>
    <w:rsid w:val="00674E9E"/>
    <w:rsid w:val="006752E2"/>
    <w:rsid w:val="006755B3"/>
    <w:rsid w:val="00675D2F"/>
    <w:rsid w:val="00675E4D"/>
    <w:rsid w:val="00676638"/>
    <w:rsid w:val="006766A2"/>
    <w:rsid w:val="00676A8E"/>
    <w:rsid w:val="00676C06"/>
    <w:rsid w:val="00676CAF"/>
    <w:rsid w:val="006771AD"/>
    <w:rsid w:val="0067730B"/>
    <w:rsid w:val="006806A1"/>
    <w:rsid w:val="006807BD"/>
    <w:rsid w:val="00681064"/>
    <w:rsid w:val="006810AD"/>
    <w:rsid w:val="0068170C"/>
    <w:rsid w:val="0068196D"/>
    <w:rsid w:val="00682151"/>
    <w:rsid w:val="0068225D"/>
    <w:rsid w:val="006822BB"/>
    <w:rsid w:val="0068261E"/>
    <w:rsid w:val="0068276E"/>
    <w:rsid w:val="006831CE"/>
    <w:rsid w:val="00683581"/>
    <w:rsid w:val="0068391E"/>
    <w:rsid w:val="006841E0"/>
    <w:rsid w:val="00684951"/>
    <w:rsid w:val="00684AE9"/>
    <w:rsid w:val="00684C19"/>
    <w:rsid w:val="00684E84"/>
    <w:rsid w:val="00684F12"/>
    <w:rsid w:val="00684F7B"/>
    <w:rsid w:val="00685161"/>
    <w:rsid w:val="00685399"/>
    <w:rsid w:val="00685F45"/>
    <w:rsid w:val="00686290"/>
    <w:rsid w:val="006865FB"/>
    <w:rsid w:val="00687AD8"/>
    <w:rsid w:val="006900F2"/>
    <w:rsid w:val="00690952"/>
    <w:rsid w:val="00691C78"/>
    <w:rsid w:val="00691E85"/>
    <w:rsid w:val="006921E1"/>
    <w:rsid w:val="00693673"/>
    <w:rsid w:val="0069379E"/>
    <w:rsid w:val="00693BB0"/>
    <w:rsid w:val="00693BB9"/>
    <w:rsid w:val="00693F90"/>
    <w:rsid w:val="00693FEE"/>
    <w:rsid w:val="006944BA"/>
    <w:rsid w:val="00694BAF"/>
    <w:rsid w:val="0069541D"/>
    <w:rsid w:val="00695548"/>
    <w:rsid w:val="006955E1"/>
    <w:rsid w:val="00696DC1"/>
    <w:rsid w:val="00697583"/>
    <w:rsid w:val="00697AB1"/>
    <w:rsid w:val="006A03E2"/>
    <w:rsid w:val="006A040A"/>
    <w:rsid w:val="006A0952"/>
    <w:rsid w:val="006A0A74"/>
    <w:rsid w:val="006A0BCE"/>
    <w:rsid w:val="006A0C40"/>
    <w:rsid w:val="006A11FC"/>
    <w:rsid w:val="006A1263"/>
    <w:rsid w:val="006A137E"/>
    <w:rsid w:val="006A1E00"/>
    <w:rsid w:val="006A3023"/>
    <w:rsid w:val="006A33B5"/>
    <w:rsid w:val="006A3516"/>
    <w:rsid w:val="006A35E2"/>
    <w:rsid w:val="006A3899"/>
    <w:rsid w:val="006A3A62"/>
    <w:rsid w:val="006A3EE8"/>
    <w:rsid w:val="006A4200"/>
    <w:rsid w:val="006A43F0"/>
    <w:rsid w:val="006A4611"/>
    <w:rsid w:val="006A4680"/>
    <w:rsid w:val="006A472A"/>
    <w:rsid w:val="006A4AD0"/>
    <w:rsid w:val="006A4D9B"/>
    <w:rsid w:val="006A525E"/>
    <w:rsid w:val="006A5358"/>
    <w:rsid w:val="006A5AA0"/>
    <w:rsid w:val="006A66A1"/>
    <w:rsid w:val="006A71DE"/>
    <w:rsid w:val="006B0027"/>
    <w:rsid w:val="006B02CF"/>
    <w:rsid w:val="006B1B06"/>
    <w:rsid w:val="006B1CAB"/>
    <w:rsid w:val="006B1DBF"/>
    <w:rsid w:val="006B2B36"/>
    <w:rsid w:val="006B2C0C"/>
    <w:rsid w:val="006B2D90"/>
    <w:rsid w:val="006B3BDA"/>
    <w:rsid w:val="006B3EF4"/>
    <w:rsid w:val="006B40F2"/>
    <w:rsid w:val="006B42BA"/>
    <w:rsid w:val="006B48C7"/>
    <w:rsid w:val="006B4E00"/>
    <w:rsid w:val="006B4F8D"/>
    <w:rsid w:val="006B52EE"/>
    <w:rsid w:val="006B5AB5"/>
    <w:rsid w:val="006B5ABF"/>
    <w:rsid w:val="006B5E0B"/>
    <w:rsid w:val="006B62AF"/>
    <w:rsid w:val="006B6ED0"/>
    <w:rsid w:val="006B7283"/>
    <w:rsid w:val="006B772B"/>
    <w:rsid w:val="006B79AD"/>
    <w:rsid w:val="006C032E"/>
    <w:rsid w:val="006C05DA"/>
    <w:rsid w:val="006C0912"/>
    <w:rsid w:val="006C0FA5"/>
    <w:rsid w:val="006C10D4"/>
    <w:rsid w:val="006C1800"/>
    <w:rsid w:val="006C2228"/>
    <w:rsid w:val="006C2283"/>
    <w:rsid w:val="006C23BF"/>
    <w:rsid w:val="006C2559"/>
    <w:rsid w:val="006C2E03"/>
    <w:rsid w:val="006C3611"/>
    <w:rsid w:val="006C3E76"/>
    <w:rsid w:val="006C4100"/>
    <w:rsid w:val="006C4360"/>
    <w:rsid w:val="006C46B4"/>
    <w:rsid w:val="006C528D"/>
    <w:rsid w:val="006C560C"/>
    <w:rsid w:val="006C68FD"/>
    <w:rsid w:val="006C72CB"/>
    <w:rsid w:val="006C78F4"/>
    <w:rsid w:val="006C78FB"/>
    <w:rsid w:val="006C7FBB"/>
    <w:rsid w:val="006D0071"/>
    <w:rsid w:val="006D0547"/>
    <w:rsid w:val="006D0BD9"/>
    <w:rsid w:val="006D1221"/>
    <w:rsid w:val="006D174C"/>
    <w:rsid w:val="006D1846"/>
    <w:rsid w:val="006D18E7"/>
    <w:rsid w:val="006D19AA"/>
    <w:rsid w:val="006D1F98"/>
    <w:rsid w:val="006D216B"/>
    <w:rsid w:val="006D229F"/>
    <w:rsid w:val="006D2310"/>
    <w:rsid w:val="006D24CF"/>
    <w:rsid w:val="006D282C"/>
    <w:rsid w:val="006D2D3E"/>
    <w:rsid w:val="006D34A0"/>
    <w:rsid w:val="006D352F"/>
    <w:rsid w:val="006D3D82"/>
    <w:rsid w:val="006D404D"/>
    <w:rsid w:val="006D4460"/>
    <w:rsid w:val="006D5A60"/>
    <w:rsid w:val="006D5EE5"/>
    <w:rsid w:val="006D6981"/>
    <w:rsid w:val="006D6A2D"/>
    <w:rsid w:val="006D6C8D"/>
    <w:rsid w:val="006D741F"/>
    <w:rsid w:val="006D7AC1"/>
    <w:rsid w:val="006D7ACC"/>
    <w:rsid w:val="006D7B03"/>
    <w:rsid w:val="006D7E9A"/>
    <w:rsid w:val="006E00F5"/>
    <w:rsid w:val="006E0210"/>
    <w:rsid w:val="006E06C8"/>
    <w:rsid w:val="006E07A8"/>
    <w:rsid w:val="006E098D"/>
    <w:rsid w:val="006E0C2B"/>
    <w:rsid w:val="006E3022"/>
    <w:rsid w:val="006E32B2"/>
    <w:rsid w:val="006E38F7"/>
    <w:rsid w:val="006E3F39"/>
    <w:rsid w:val="006E414D"/>
    <w:rsid w:val="006E41D3"/>
    <w:rsid w:val="006E423C"/>
    <w:rsid w:val="006E45AB"/>
    <w:rsid w:val="006E4718"/>
    <w:rsid w:val="006E49D0"/>
    <w:rsid w:val="006E6697"/>
    <w:rsid w:val="006E6A79"/>
    <w:rsid w:val="006E6B47"/>
    <w:rsid w:val="006E6FFE"/>
    <w:rsid w:val="006E7386"/>
    <w:rsid w:val="006E7EC7"/>
    <w:rsid w:val="006E7EEA"/>
    <w:rsid w:val="006F0917"/>
    <w:rsid w:val="006F09F2"/>
    <w:rsid w:val="006F13BD"/>
    <w:rsid w:val="006F1596"/>
    <w:rsid w:val="006F1B21"/>
    <w:rsid w:val="006F1B61"/>
    <w:rsid w:val="006F21D2"/>
    <w:rsid w:val="006F2392"/>
    <w:rsid w:val="006F26D7"/>
    <w:rsid w:val="006F27B6"/>
    <w:rsid w:val="006F2937"/>
    <w:rsid w:val="006F2D0B"/>
    <w:rsid w:val="006F311A"/>
    <w:rsid w:val="006F3494"/>
    <w:rsid w:val="006F39EA"/>
    <w:rsid w:val="006F3E34"/>
    <w:rsid w:val="006F54F5"/>
    <w:rsid w:val="006F6295"/>
    <w:rsid w:val="006F72A8"/>
    <w:rsid w:val="006F7A97"/>
    <w:rsid w:val="006F7EB7"/>
    <w:rsid w:val="007011F6"/>
    <w:rsid w:val="00701419"/>
    <w:rsid w:val="0070162A"/>
    <w:rsid w:val="00701751"/>
    <w:rsid w:val="0070186F"/>
    <w:rsid w:val="00701C55"/>
    <w:rsid w:val="00701CF6"/>
    <w:rsid w:val="007032E2"/>
    <w:rsid w:val="007034DE"/>
    <w:rsid w:val="007036D3"/>
    <w:rsid w:val="00703720"/>
    <w:rsid w:val="00703B26"/>
    <w:rsid w:val="00703EF3"/>
    <w:rsid w:val="00703FF8"/>
    <w:rsid w:val="00704411"/>
    <w:rsid w:val="00704528"/>
    <w:rsid w:val="0070460D"/>
    <w:rsid w:val="007048F8"/>
    <w:rsid w:val="00705328"/>
    <w:rsid w:val="00706120"/>
    <w:rsid w:val="00706174"/>
    <w:rsid w:val="007061EE"/>
    <w:rsid w:val="00707269"/>
    <w:rsid w:val="00707315"/>
    <w:rsid w:val="0070768C"/>
    <w:rsid w:val="00707B81"/>
    <w:rsid w:val="00707CA0"/>
    <w:rsid w:val="00710FFD"/>
    <w:rsid w:val="00711C2C"/>
    <w:rsid w:val="00711E08"/>
    <w:rsid w:val="00712691"/>
    <w:rsid w:val="0071443E"/>
    <w:rsid w:val="007153D9"/>
    <w:rsid w:val="00715A9D"/>
    <w:rsid w:val="00715BE1"/>
    <w:rsid w:val="00715D08"/>
    <w:rsid w:val="0071624F"/>
    <w:rsid w:val="007164A5"/>
    <w:rsid w:val="00716817"/>
    <w:rsid w:val="00716B63"/>
    <w:rsid w:val="00716D42"/>
    <w:rsid w:val="00716F22"/>
    <w:rsid w:val="0071770F"/>
    <w:rsid w:val="007202A2"/>
    <w:rsid w:val="00720427"/>
    <w:rsid w:val="007205F9"/>
    <w:rsid w:val="00720632"/>
    <w:rsid w:val="0072064F"/>
    <w:rsid w:val="00721389"/>
    <w:rsid w:val="0072147C"/>
    <w:rsid w:val="00721D80"/>
    <w:rsid w:val="0072203E"/>
    <w:rsid w:val="007223FA"/>
    <w:rsid w:val="0072270C"/>
    <w:rsid w:val="0072276E"/>
    <w:rsid w:val="00722B72"/>
    <w:rsid w:val="00723371"/>
    <w:rsid w:val="0072416F"/>
    <w:rsid w:val="00724386"/>
    <w:rsid w:val="00724F45"/>
    <w:rsid w:val="00726081"/>
    <w:rsid w:val="007261CE"/>
    <w:rsid w:val="007261F9"/>
    <w:rsid w:val="00726254"/>
    <w:rsid w:val="007265F8"/>
    <w:rsid w:val="00726705"/>
    <w:rsid w:val="00726B7F"/>
    <w:rsid w:val="00727DA0"/>
    <w:rsid w:val="007303B5"/>
    <w:rsid w:val="00731195"/>
    <w:rsid w:val="00731C4D"/>
    <w:rsid w:val="00731CBA"/>
    <w:rsid w:val="00732183"/>
    <w:rsid w:val="007324B0"/>
    <w:rsid w:val="00732B6C"/>
    <w:rsid w:val="00733D71"/>
    <w:rsid w:val="00734005"/>
    <w:rsid w:val="007342A2"/>
    <w:rsid w:val="007342D6"/>
    <w:rsid w:val="007344DB"/>
    <w:rsid w:val="007346FF"/>
    <w:rsid w:val="00734B59"/>
    <w:rsid w:val="00735313"/>
    <w:rsid w:val="007353CC"/>
    <w:rsid w:val="00735B78"/>
    <w:rsid w:val="00735C18"/>
    <w:rsid w:val="00736DA0"/>
    <w:rsid w:val="00736F96"/>
    <w:rsid w:val="00737315"/>
    <w:rsid w:val="0073731C"/>
    <w:rsid w:val="0073736C"/>
    <w:rsid w:val="00737454"/>
    <w:rsid w:val="00737A5F"/>
    <w:rsid w:val="00737C09"/>
    <w:rsid w:val="00737DE1"/>
    <w:rsid w:val="00740101"/>
    <w:rsid w:val="00740125"/>
    <w:rsid w:val="007419BB"/>
    <w:rsid w:val="00741B18"/>
    <w:rsid w:val="00741B9C"/>
    <w:rsid w:val="00742125"/>
    <w:rsid w:val="00743766"/>
    <w:rsid w:val="00743B42"/>
    <w:rsid w:val="00743BC5"/>
    <w:rsid w:val="00743D0B"/>
    <w:rsid w:val="007440CE"/>
    <w:rsid w:val="007446CF"/>
    <w:rsid w:val="00744818"/>
    <w:rsid w:val="0074508E"/>
    <w:rsid w:val="0074546A"/>
    <w:rsid w:val="00745619"/>
    <w:rsid w:val="00745A3F"/>
    <w:rsid w:val="00745EE4"/>
    <w:rsid w:val="00746601"/>
    <w:rsid w:val="007466C4"/>
    <w:rsid w:val="00746AE3"/>
    <w:rsid w:val="00746E58"/>
    <w:rsid w:val="00747495"/>
    <w:rsid w:val="00747C40"/>
    <w:rsid w:val="00750230"/>
    <w:rsid w:val="007502A0"/>
    <w:rsid w:val="007502E2"/>
    <w:rsid w:val="00750351"/>
    <w:rsid w:val="007507BC"/>
    <w:rsid w:val="00750919"/>
    <w:rsid w:val="00751226"/>
    <w:rsid w:val="00751A0D"/>
    <w:rsid w:val="00751DFB"/>
    <w:rsid w:val="00752D36"/>
    <w:rsid w:val="007532A4"/>
    <w:rsid w:val="00753431"/>
    <w:rsid w:val="007536A6"/>
    <w:rsid w:val="0075405E"/>
    <w:rsid w:val="00754357"/>
    <w:rsid w:val="0075480C"/>
    <w:rsid w:val="00754CBB"/>
    <w:rsid w:val="00755146"/>
    <w:rsid w:val="00755581"/>
    <w:rsid w:val="00755ADE"/>
    <w:rsid w:val="00755E19"/>
    <w:rsid w:val="0075602B"/>
    <w:rsid w:val="007563DA"/>
    <w:rsid w:val="0075669B"/>
    <w:rsid w:val="0075677A"/>
    <w:rsid w:val="007570B8"/>
    <w:rsid w:val="00757478"/>
    <w:rsid w:val="0075748F"/>
    <w:rsid w:val="0075771F"/>
    <w:rsid w:val="00757B52"/>
    <w:rsid w:val="00757D58"/>
    <w:rsid w:val="00760D29"/>
    <w:rsid w:val="00760EA2"/>
    <w:rsid w:val="00760F2D"/>
    <w:rsid w:val="0076153D"/>
    <w:rsid w:val="007616AE"/>
    <w:rsid w:val="00761F1A"/>
    <w:rsid w:val="0076219C"/>
    <w:rsid w:val="00762353"/>
    <w:rsid w:val="00762C1E"/>
    <w:rsid w:val="0076319D"/>
    <w:rsid w:val="00763C24"/>
    <w:rsid w:val="007641B5"/>
    <w:rsid w:val="007642B3"/>
    <w:rsid w:val="00764399"/>
    <w:rsid w:val="00764E62"/>
    <w:rsid w:val="007654B2"/>
    <w:rsid w:val="007655D4"/>
    <w:rsid w:val="00765CBE"/>
    <w:rsid w:val="00765E0F"/>
    <w:rsid w:val="00765E3B"/>
    <w:rsid w:val="00765F05"/>
    <w:rsid w:val="00766942"/>
    <w:rsid w:val="00766971"/>
    <w:rsid w:val="00766A72"/>
    <w:rsid w:val="007676EE"/>
    <w:rsid w:val="007702CF"/>
    <w:rsid w:val="00770A86"/>
    <w:rsid w:val="00770CB7"/>
    <w:rsid w:val="00771875"/>
    <w:rsid w:val="00771B4A"/>
    <w:rsid w:val="0077214F"/>
    <w:rsid w:val="00772707"/>
    <w:rsid w:val="00772B10"/>
    <w:rsid w:val="00773068"/>
    <w:rsid w:val="00773195"/>
    <w:rsid w:val="0077322F"/>
    <w:rsid w:val="00773A63"/>
    <w:rsid w:val="00773AFD"/>
    <w:rsid w:val="00773B2A"/>
    <w:rsid w:val="00773C40"/>
    <w:rsid w:val="0077426C"/>
    <w:rsid w:val="00774B60"/>
    <w:rsid w:val="0077524D"/>
    <w:rsid w:val="00775348"/>
    <w:rsid w:val="0077568B"/>
    <w:rsid w:val="00775808"/>
    <w:rsid w:val="007773E1"/>
    <w:rsid w:val="0077759F"/>
    <w:rsid w:val="007775B9"/>
    <w:rsid w:val="00780E5B"/>
    <w:rsid w:val="00780EC8"/>
    <w:rsid w:val="00781525"/>
    <w:rsid w:val="007818C4"/>
    <w:rsid w:val="00782385"/>
    <w:rsid w:val="00782725"/>
    <w:rsid w:val="0078293A"/>
    <w:rsid w:val="00782B3D"/>
    <w:rsid w:val="00782EB2"/>
    <w:rsid w:val="00783A1D"/>
    <w:rsid w:val="00784324"/>
    <w:rsid w:val="00784CFC"/>
    <w:rsid w:val="00785B48"/>
    <w:rsid w:val="00785D86"/>
    <w:rsid w:val="0078654B"/>
    <w:rsid w:val="00786BBF"/>
    <w:rsid w:val="0078745C"/>
    <w:rsid w:val="0078760B"/>
    <w:rsid w:val="00787612"/>
    <w:rsid w:val="00787789"/>
    <w:rsid w:val="007877D1"/>
    <w:rsid w:val="00787B0F"/>
    <w:rsid w:val="0079006D"/>
    <w:rsid w:val="00790245"/>
    <w:rsid w:val="0079031F"/>
    <w:rsid w:val="00790A2A"/>
    <w:rsid w:val="00790CBD"/>
    <w:rsid w:val="007910D2"/>
    <w:rsid w:val="00791141"/>
    <w:rsid w:val="00791187"/>
    <w:rsid w:val="007924B4"/>
    <w:rsid w:val="007935EC"/>
    <w:rsid w:val="00793D95"/>
    <w:rsid w:val="00794D34"/>
    <w:rsid w:val="007952B7"/>
    <w:rsid w:val="0079563F"/>
    <w:rsid w:val="00795945"/>
    <w:rsid w:val="00795BBF"/>
    <w:rsid w:val="0079657D"/>
    <w:rsid w:val="00796793"/>
    <w:rsid w:val="007968FF"/>
    <w:rsid w:val="007971DF"/>
    <w:rsid w:val="0079727C"/>
    <w:rsid w:val="00797E3A"/>
    <w:rsid w:val="007A079E"/>
    <w:rsid w:val="007A07D9"/>
    <w:rsid w:val="007A093E"/>
    <w:rsid w:val="007A0A82"/>
    <w:rsid w:val="007A1017"/>
    <w:rsid w:val="007A21A6"/>
    <w:rsid w:val="007A24C8"/>
    <w:rsid w:val="007A2BFE"/>
    <w:rsid w:val="007A2F1E"/>
    <w:rsid w:val="007A374C"/>
    <w:rsid w:val="007A4580"/>
    <w:rsid w:val="007A48F8"/>
    <w:rsid w:val="007A4C21"/>
    <w:rsid w:val="007A4CBC"/>
    <w:rsid w:val="007A4FE0"/>
    <w:rsid w:val="007A5120"/>
    <w:rsid w:val="007A54F9"/>
    <w:rsid w:val="007A57A5"/>
    <w:rsid w:val="007A64E2"/>
    <w:rsid w:val="007A6D25"/>
    <w:rsid w:val="007A71EE"/>
    <w:rsid w:val="007A71FB"/>
    <w:rsid w:val="007A7502"/>
    <w:rsid w:val="007A78D5"/>
    <w:rsid w:val="007A7AF2"/>
    <w:rsid w:val="007B013A"/>
    <w:rsid w:val="007B01F0"/>
    <w:rsid w:val="007B0525"/>
    <w:rsid w:val="007B19F7"/>
    <w:rsid w:val="007B2B42"/>
    <w:rsid w:val="007B2B82"/>
    <w:rsid w:val="007B3087"/>
    <w:rsid w:val="007B313F"/>
    <w:rsid w:val="007B3723"/>
    <w:rsid w:val="007B3850"/>
    <w:rsid w:val="007B51A3"/>
    <w:rsid w:val="007B5738"/>
    <w:rsid w:val="007B589F"/>
    <w:rsid w:val="007B5B71"/>
    <w:rsid w:val="007B619F"/>
    <w:rsid w:val="007B665D"/>
    <w:rsid w:val="007B669A"/>
    <w:rsid w:val="007B7102"/>
    <w:rsid w:val="007B714B"/>
    <w:rsid w:val="007B71DE"/>
    <w:rsid w:val="007B75F7"/>
    <w:rsid w:val="007B777B"/>
    <w:rsid w:val="007B7A7B"/>
    <w:rsid w:val="007B7BEC"/>
    <w:rsid w:val="007B7E39"/>
    <w:rsid w:val="007C0A41"/>
    <w:rsid w:val="007C0ABD"/>
    <w:rsid w:val="007C0ACB"/>
    <w:rsid w:val="007C1694"/>
    <w:rsid w:val="007C1B78"/>
    <w:rsid w:val="007C214B"/>
    <w:rsid w:val="007C283E"/>
    <w:rsid w:val="007C28AB"/>
    <w:rsid w:val="007C3C59"/>
    <w:rsid w:val="007C3D3E"/>
    <w:rsid w:val="007C3F99"/>
    <w:rsid w:val="007C4044"/>
    <w:rsid w:val="007C4B41"/>
    <w:rsid w:val="007C4CE9"/>
    <w:rsid w:val="007C53E5"/>
    <w:rsid w:val="007C556F"/>
    <w:rsid w:val="007C5C3C"/>
    <w:rsid w:val="007C5D00"/>
    <w:rsid w:val="007C639D"/>
    <w:rsid w:val="007C69DA"/>
    <w:rsid w:val="007C6B5E"/>
    <w:rsid w:val="007C6E01"/>
    <w:rsid w:val="007C76B4"/>
    <w:rsid w:val="007C7E36"/>
    <w:rsid w:val="007D0A51"/>
    <w:rsid w:val="007D108E"/>
    <w:rsid w:val="007D2011"/>
    <w:rsid w:val="007D2566"/>
    <w:rsid w:val="007D263A"/>
    <w:rsid w:val="007D3C18"/>
    <w:rsid w:val="007D4485"/>
    <w:rsid w:val="007D4E72"/>
    <w:rsid w:val="007D52C9"/>
    <w:rsid w:val="007D5385"/>
    <w:rsid w:val="007D54BA"/>
    <w:rsid w:val="007D6467"/>
    <w:rsid w:val="007D6E89"/>
    <w:rsid w:val="007D7082"/>
    <w:rsid w:val="007D76B1"/>
    <w:rsid w:val="007D7A29"/>
    <w:rsid w:val="007E0117"/>
    <w:rsid w:val="007E0756"/>
    <w:rsid w:val="007E0B91"/>
    <w:rsid w:val="007E15A8"/>
    <w:rsid w:val="007E23BA"/>
    <w:rsid w:val="007E2765"/>
    <w:rsid w:val="007E3355"/>
    <w:rsid w:val="007E3650"/>
    <w:rsid w:val="007E372A"/>
    <w:rsid w:val="007E3D4D"/>
    <w:rsid w:val="007E3F2C"/>
    <w:rsid w:val="007E4541"/>
    <w:rsid w:val="007E4D20"/>
    <w:rsid w:val="007E5161"/>
    <w:rsid w:val="007E58E8"/>
    <w:rsid w:val="007E5D29"/>
    <w:rsid w:val="007E66D8"/>
    <w:rsid w:val="007E7923"/>
    <w:rsid w:val="007E7E1B"/>
    <w:rsid w:val="007F0003"/>
    <w:rsid w:val="007F0084"/>
    <w:rsid w:val="007F0361"/>
    <w:rsid w:val="007F041D"/>
    <w:rsid w:val="007F04C5"/>
    <w:rsid w:val="007F0653"/>
    <w:rsid w:val="007F0812"/>
    <w:rsid w:val="007F10E1"/>
    <w:rsid w:val="007F10EC"/>
    <w:rsid w:val="007F1996"/>
    <w:rsid w:val="007F1EB4"/>
    <w:rsid w:val="007F1F52"/>
    <w:rsid w:val="007F200B"/>
    <w:rsid w:val="007F2B3E"/>
    <w:rsid w:val="007F3366"/>
    <w:rsid w:val="007F38F5"/>
    <w:rsid w:val="007F4340"/>
    <w:rsid w:val="007F46C0"/>
    <w:rsid w:val="007F4DB8"/>
    <w:rsid w:val="007F4DC9"/>
    <w:rsid w:val="007F5BF3"/>
    <w:rsid w:val="007F6781"/>
    <w:rsid w:val="007F69F9"/>
    <w:rsid w:val="007F7066"/>
    <w:rsid w:val="007F7466"/>
    <w:rsid w:val="007F7645"/>
    <w:rsid w:val="007F7657"/>
    <w:rsid w:val="007F77C4"/>
    <w:rsid w:val="007F780E"/>
    <w:rsid w:val="007F7BB8"/>
    <w:rsid w:val="0080013A"/>
    <w:rsid w:val="008002A1"/>
    <w:rsid w:val="008013FF"/>
    <w:rsid w:val="00801B2C"/>
    <w:rsid w:val="00801BE5"/>
    <w:rsid w:val="00801EBE"/>
    <w:rsid w:val="008020CA"/>
    <w:rsid w:val="00802365"/>
    <w:rsid w:val="00802536"/>
    <w:rsid w:val="00802815"/>
    <w:rsid w:val="00802A7B"/>
    <w:rsid w:val="00802BB8"/>
    <w:rsid w:val="008035F9"/>
    <w:rsid w:val="008036B0"/>
    <w:rsid w:val="00803733"/>
    <w:rsid w:val="00803E44"/>
    <w:rsid w:val="00803E88"/>
    <w:rsid w:val="00804BFC"/>
    <w:rsid w:val="00805A2A"/>
    <w:rsid w:val="008065A4"/>
    <w:rsid w:val="008065D8"/>
    <w:rsid w:val="00806CAE"/>
    <w:rsid w:val="00806F8A"/>
    <w:rsid w:val="00807685"/>
    <w:rsid w:val="00807F5E"/>
    <w:rsid w:val="00810106"/>
    <w:rsid w:val="00810F01"/>
    <w:rsid w:val="00810FB1"/>
    <w:rsid w:val="00811041"/>
    <w:rsid w:val="0081134F"/>
    <w:rsid w:val="00811755"/>
    <w:rsid w:val="008121CC"/>
    <w:rsid w:val="008122BA"/>
    <w:rsid w:val="008123EF"/>
    <w:rsid w:val="008124E5"/>
    <w:rsid w:val="00812C44"/>
    <w:rsid w:val="0081300E"/>
    <w:rsid w:val="008135E0"/>
    <w:rsid w:val="008144D1"/>
    <w:rsid w:val="0081513D"/>
    <w:rsid w:val="00815CB5"/>
    <w:rsid w:val="00815D81"/>
    <w:rsid w:val="00816640"/>
    <w:rsid w:val="008168A2"/>
    <w:rsid w:val="0081700D"/>
    <w:rsid w:val="008172B9"/>
    <w:rsid w:val="0081763F"/>
    <w:rsid w:val="00817A7D"/>
    <w:rsid w:val="00817BAA"/>
    <w:rsid w:val="00820051"/>
    <w:rsid w:val="0082069A"/>
    <w:rsid w:val="00820B75"/>
    <w:rsid w:val="0082177C"/>
    <w:rsid w:val="008217CF"/>
    <w:rsid w:val="00821D73"/>
    <w:rsid w:val="00822489"/>
    <w:rsid w:val="0082255F"/>
    <w:rsid w:val="00822C9A"/>
    <w:rsid w:val="00822F45"/>
    <w:rsid w:val="00823610"/>
    <w:rsid w:val="00824170"/>
    <w:rsid w:val="008244D0"/>
    <w:rsid w:val="00824A16"/>
    <w:rsid w:val="00824AB0"/>
    <w:rsid w:val="00825E34"/>
    <w:rsid w:val="00825F73"/>
    <w:rsid w:val="0082674E"/>
    <w:rsid w:val="00826776"/>
    <w:rsid w:val="0082727F"/>
    <w:rsid w:val="00827A36"/>
    <w:rsid w:val="00827C69"/>
    <w:rsid w:val="00827DC8"/>
    <w:rsid w:val="00827E0C"/>
    <w:rsid w:val="00830BA8"/>
    <w:rsid w:val="00830D2B"/>
    <w:rsid w:val="00830D8D"/>
    <w:rsid w:val="00830F9A"/>
    <w:rsid w:val="00831308"/>
    <w:rsid w:val="00831429"/>
    <w:rsid w:val="008318B1"/>
    <w:rsid w:val="008318ED"/>
    <w:rsid w:val="00831C2B"/>
    <w:rsid w:val="00831C54"/>
    <w:rsid w:val="00831E80"/>
    <w:rsid w:val="008321AE"/>
    <w:rsid w:val="00832328"/>
    <w:rsid w:val="008325AD"/>
    <w:rsid w:val="00832629"/>
    <w:rsid w:val="00832671"/>
    <w:rsid w:val="00832AEA"/>
    <w:rsid w:val="00833179"/>
    <w:rsid w:val="008335C2"/>
    <w:rsid w:val="00833CDA"/>
    <w:rsid w:val="0083454C"/>
    <w:rsid w:val="00834AE3"/>
    <w:rsid w:val="00834F51"/>
    <w:rsid w:val="00835003"/>
    <w:rsid w:val="00835B03"/>
    <w:rsid w:val="00835F33"/>
    <w:rsid w:val="008369F2"/>
    <w:rsid w:val="008372D6"/>
    <w:rsid w:val="0083738B"/>
    <w:rsid w:val="008377B2"/>
    <w:rsid w:val="00837A61"/>
    <w:rsid w:val="00840112"/>
    <w:rsid w:val="008401B9"/>
    <w:rsid w:val="008402D9"/>
    <w:rsid w:val="008406CD"/>
    <w:rsid w:val="008406DA"/>
    <w:rsid w:val="008407CB"/>
    <w:rsid w:val="00840C71"/>
    <w:rsid w:val="00840F5A"/>
    <w:rsid w:val="00841972"/>
    <w:rsid w:val="00841C48"/>
    <w:rsid w:val="00841D32"/>
    <w:rsid w:val="008423DA"/>
    <w:rsid w:val="008425BF"/>
    <w:rsid w:val="00842E49"/>
    <w:rsid w:val="008433E6"/>
    <w:rsid w:val="008435D0"/>
    <w:rsid w:val="008437DA"/>
    <w:rsid w:val="00843C91"/>
    <w:rsid w:val="00843E36"/>
    <w:rsid w:val="00844298"/>
    <w:rsid w:val="0084442B"/>
    <w:rsid w:val="008448D9"/>
    <w:rsid w:val="00845683"/>
    <w:rsid w:val="00845BD4"/>
    <w:rsid w:val="00845FDA"/>
    <w:rsid w:val="008472DA"/>
    <w:rsid w:val="00847388"/>
    <w:rsid w:val="00847484"/>
    <w:rsid w:val="00847637"/>
    <w:rsid w:val="00847A5A"/>
    <w:rsid w:val="00847EC4"/>
    <w:rsid w:val="008502EF"/>
    <w:rsid w:val="008503F3"/>
    <w:rsid w:val="008510E5"/>
    <w:rsid w:val="00851246"/>
    <w:rsid w:val="00852118"/>
    <w:rsid w:val="008529BF"/>
    <w:rsid w:val="00852CDE"/>
    <w:rsid w:val="00852DDA"/>
    <w:rsid w:val="00852F43"/>
    <w:rsid w:val="0085322B"/>
    <w:rsid w:val="008533B0"/>
    <w:rsid w:val="00853726"/>
    <w:rsid w:val="00853783"/>
    <w:rsid w:val="00854583"/>
    <w:rsid w:val="00854BB9"/>
    <w:rsid w:val="00855102"/>
    <w:rsid w:val="00855AAB"/>
    <w:rsid w:val="00855C93"/>
    <w:rsid w:val="00855FD8"/>
    <w:rsid w:val="0085631D"/>
    <w:rsid w:val="00857105"/>
    <w:rsid w:val="0085762F"/>
    <w:rsid w:val="00857814"/>
    <w:rsid w:val="0085792A"/>
    <w:rsid w:val="008579A7"/>
    <w:rsid w:val="00857EB0"/>
    <w:rsid w:val="00857FEE"/>
    <w:rsid w:val="008610D8"/>
    <w:rsid w:val="008618D4"/>
    <w:rsid w:val="00862A9C"/>
    <w:rsid w:val="00862D0C"/>
    <w:rsid w:val="0086321C"/>
    <w:rsid w:val="008635FC"/>
    <w:rsid w:val="00863621"/>
    <w:rsid w:val="0086376E"/>
    <w:rsid w:val="00863E76"/>
    <w:rsid w:val="0086464E"/>
    <w:rsid w:val="008647E8"/>
    <w:rsid w:val="0086490C"/>
    <w:rsid w:val="008649D2"/>
    <w:rsid w:val="00864BD2"/>
    <w:rsid w:val="0086502B"/>
    <w:rsid w:val="008651D6"/>
    <w:rsid w:val="00865730"/>
    <w:rsid w:val="008657DA"/>
    <w:rsid w:val="00866210"/>
    <w:rsid w:val="00866664"/>
    <w:rsid w:val="00866677"/>
    <w:rsid w:val="0086668D"/>
    <w:rsid w:val="00866843"/>
    <w:rsid w:val="00866BDF"/>
    <w:rsid w:val="008707EA"/>
    <w:rsid w:val="00870BA6"/>
    <w:rsid w:val="008719BE"/>
    <w:rsid w:val="00871B04"/>
    <w:rsid w:val="00871BFE"/>
    <w:rsid w:val="00872880"/>
    <w:rsid w:val="008728A8"/>
    <w:rsid w:val="00872A11"/>
    <w:rsid w:val="00873101"/>
    <w:rsid w:val="00873B1E"/>
    <w:rsid w:val="00874597"/>
    <w:rsid w:val="00874E79"/>
    <w:rsid w:val="00875275"/>
    <w:rsid w:val="00875DFD"/>
    <w:rsid w:val="00875ED7"/>
    <w:rsid w:val="008760F9"/>
    <w:rsid w:val="00876B3A"/>
    <w:rsid w:val="00876D92"/>
    <w:rsid w:val="008774F5"/>
    <w:rsid w:val="00880796"/>
    <w:rsid w:val="00880C2E"/>
    <w:rsid w:val="00881213"/>
    <w:rsid w:val="0088138B"/>
    <w:rsid w:val="00882946"/>
    <w:rsid w:val="00882A10"/>
    <w:rsid w:val="00882BD2"/>
    <w:rsid w:val="00883DC8"/>
    <w:rsid w:val="00884077"/>
    <w:rsid w:val="008841A7"/>
    <w:rsid w:val="0088423A"/>
    <w:rsid w:val="0088487F"/>
    <w:rsid w:val="00884D55"/>
    <w:rsid w:val="008850F6"/>
    <w:rsid w:val="00886EE2"/>
    <w:rsid w:val="00886FD4"/>
    <w:rsid w:val="00886FF1"/>
    <w:rsid w:val="0088789F"/>
    <w:rsid w:val="00887D14"/>
    <w:rsid w:val="00887E89"/>
    <w:rsid w:val="0089022A"/>
    <w:rsid w:val="00890938"/>
    <w:rsid w:val="0089143E"/>
    <w:rsid w:val="00891560"/>
    <w:rsid w:val="008917F2"/>
    <w:rsid w:val="008921D6"/>
    <w:rsid w:val="0089245A"/>
    <w:rsid w:val="00892472"/>
    <w:rsid w:val="00892477"/>
    <w:rsid w:val="00892E52"/>
    <w:rsid w:val="0089309A"/>
    <w:rsid w:val="008932AE"/>
    <w:rsid w:val="00893CD3"/>
    <w:rsid w:val="00893E1C"/>
    <w:rsid w:val="00893FD9"/>
    <w:rsid w:val="00894202"/>
    <w:rsid w:val="00894829"/>
    <w:rsid w:val="00894A63"/>
    <w:rsid w:val="00895432"/>
    <w:rsid w:val="008966B3"/>
    <w:rsid w:val="00896BB9"/>
    <w:rsid w:val="00896DC2"/>
    <w:rsid w:val="0089722B"/>
    <w:rsid w:val="00897649"/>
    <w:rsid w:val="00897C72"/>
    <w:rsid w:val="00897DC6"/>
    <w:rsid w:val="00897E74"/>
    <w:rsid w:val="00897FD2"/>
    <w:rsid w:val="008A0823"/>
    <w:rsid w:val="008A09A5"/>
    <w:rsid w:val="008A0D4C"/>
    <w:rsid w:val="008A0E1D"/>
    <w:rsid w:val="008A11C4"/>
    <w:rsid w:val="008A14FC"/>
    <w:rsid w:val="008A1633"/>
    <w:rsid w:val="008A17C9"/>
    <w:rsid w:val="008A1900"/>
    <w:rsid w:val="008A1AF9"/>
    <w:rsid w:val="008A1D8F"/>
    <w:rsid w:val="008A2400"/>
    <w:rsid w:val="008A2CE4"/>
    <w:rsid w:val="008A2EAC"/>
    <w:rsid w:val="008A2F32"/>
    <w:rsid w:val="008A32AF"/>
    <w:rsid w:val="008A3944"/>
    <w:rsid w:val="008A3D6A"/>
    <w:rsid w:val="008A40BB"/>
    <w:rsid w:val="008A4108"/>
    <w:rsid w:val="008A4D7B"/>
    <w:rsid w:val="008A4F34"/>
    <w:rsid w:val="008A60E0"/>
    <w:rsid w:val="008A6767"/>
    <w:rsid w:val="008A6DDA"/>
    <w:rsid w:val="008A6EE6"/>
    <w:rsid w:val="008A7D1A"/>
    <w:rsid w:val="008B0676"/>
    <w:rsid w:val="008B09D2"/>
    <w:rsid w:val="008B0A5A"/>
    <w:rsid w:val="008B0C31"/>
    <w:rsid w:val="008B13D5"/>
    <w:rsid w:val="008B142E"/>
    <w:rsid w:val="008B1A48"/>
    <w:rsid w:val="008B1DC8"/>
    <w:rsid w:val="008B1F62"/>
    <w:rsid w:val="008B1F63"/>
    <w:rsid w:val="008B36EA"/>
    <w:rsid w:val="008B3B1A"/>
    <w:rsid w:val="008B40FD"/>
    <w:rsid w:val="008B45F5"/>
    <w:rsid w:val="008B49CF"/>
    <w:rsid w:val="008B4E2B"/>
    <w:rsid w:val="008B50F7"/>
    <w:rsid w:val="008B52B3"/>
    <w:rsid w:val="008B52CB"/>
    <w:rsid w:val="008B5BED"/>
    <w:rsid w:val="008B5FB8"/>
    <w:rsid w:val="008B65A5"/>
    <w:rsid w:val="008B679F"/>
    <w:rsid w:val="008B7293"/>
    <w:rsid w:val="008B7981"/>
    <w:rsid w:val="008C07E1"/>
    <w:rsid w:val="008C0AA0"/>
    <w:rsid w:val="008C0CF6"/>
    <w:rsid w:val="008C1329"/>
    <w:rsid w:val="008C1DA5"/>
    <w:rsid w:val="008C22E6"/>
    <w:rsid w:val="008C230A"/>
    <w:rsid w:val="008C2AE8"/>
    <w:rsid w:val="008C2F5F"/>
    <w:rsid w:val="008C3257"/>
    <w:rsid w:val="008C34C7"/>
    <w:rsid w:val="008C414B"/>
    <w:rsid w:val="008C44E9"/>
    <w:rsid w:val="008C4622"/>
    <w:rsid w:val="008C49E5"/>
    <w:rsid w:val="008C4F3D"/>
    <w:rsid w:val="008C52B0"/>
    <w:rsid w:val="008C55AD"/>
    <w:rsid w:val="008C5DBC"/>
    <w:rsid w:val="008C5E66"/>
    <w:rsid w:val="008C5E90"/>
    <w:rsid w:val="008C65C3"/>
    <w:rsid w:val="008C67C0"/>
    <w:rsid w:val="008C6A0A"/>
    <w:rsid w:val="008C734A"/>
    <w:rsid w:val="008C7365"/>
    <w:rsid w:val="008D07F3"/>
    <w:rsid w:val="008D0A53"/>
    <w:rsid w:val="008D0E8C"/>
    <w:rsid w:val="008D1A3D"/>
    <w:rsid w:val="008D1C40"/>
    <w:rsid w:val="008D1EC0"/>
    <w:rsid w:val="008D1F78"/>
    <w:rsid w:val="008D2506"/>
    <w:rsid w:val="008D2AE0"/>
    <w:rsid w:val="008D3383"/>
    <w:rsid w:val="008D338B"/>
    <w:rsid w:val="008D35C5"/>
    <w:rsid w:val="008D419E"/>
    <w:rsid w:val="008D5091"/>
    <w:rsid w:val="008D5B8C"/>
    <w:rsid w:val="008D5C6F"/>
    <w:rsid w:val="008D622E"/>
    <w:rsid w:val="008D6394"/>
    <w:rsid w:val="008D6705"/>
    <w:rsid w:val="008D68E5"/>
    <w:rsid w:val="008E0287"/>
    <w:rsid w:val="008E0289"/>
    <w:rsid w:val="008E073F"/>
    <w:rsid w:val="008E0954"/>
    <w:rsid w:val="008E113D"/>
    <w:rsid w:val="008E1197"/>
    <w:rsid w:val="008E1533"/>
    <w:rsid w:val="008E24DC"/>
    <w:rsid w:val="008E24F7"/>
    <w:rsid w:val="008E2DAA"/>
    <w:rsid w:val="008E2E79"/>
    <w:rsid w:val="008E31EE"/>
    <w:rsid w:val="008E3298"/>
    <w:rsid w:val="008E32D8"/>
    <w:rsid w:val="008E342E"/>
    <w:rsid w:val="008E36F8"/>
    <w:rsid w:val="008E3833"/>
    <w:rsid w:val="008E3BBC"/>
    <w:rsid w:val="008E3C28"/>
    <w:rsid w:val="008E3F96"/>
    <w:rsid w:val="008E3FF3"/>
    <w:rsid w:val="008E410C"/>
    <w:rsid w:val="008E4340"/>
    <w:rsid w:val="008E47D7"/>
    <w:rsid w:val="008E4D00"/>
    <w:rsid w:val="008E4F16"/>
    <w:rsid w:val="008E5033"/>
    <w:rsid w:val="008E5195"/>
    <w:rsid w:val="008E68BC"/>
    <w:rsid w:val="008E772B"/>
    <w:rsid w:val="008E78E0"/>
    <w:rsid w:val="008E78E3"/>
    <w:rsid w:val="008E7C2D"/>
    <w:rsid w:val="008E7C69"/>
    <w:rsid w:val="008E7CE8"/>
    <w:rsid w:val="008E7F3F"/>
    <w:rsid w:val="008F0C9F"/>
    <w:rsid w:val="008F0E46"/>
    <w:rsid w:val="008F2332"/>
    <w:rsid w:val="008F263C"/>
    <w:rsid w:val="008F28A2"/>
    <w:rsid w:val="008F2BC7"/>
    <w:rsid w:val="008F3563"/>
    <w:rsid w:val="008F3E1A"/>
    <w:rsid w:val="008F3EF7"/>
    <w:rsid w:val="008F404E"/>
    <w:rsid w:val="008F4362"/>
    <w:rsid w:val="008F440C"/>
    <w:rsid w:val="008F48D6"/>
    <w:rsid w:val="008F48DD"/>
    <w:rsid w:val="008F48F6"/>
    <w:rsid w:val="008F4908"/>
    <w:rsid w:val="008F49FF"/>
    <w:rsid w:val="008F5BD0"/>
    <w:rsid w:val="008F6211"/>
    <w:rsid w:val="008F6EEE"/>
    <w:rsid w:val="008F6FAC"/>
    <w:rsid w:val="008F7062"/>
    <w:rsid w:val="00900289"/>
    <w:rsid w:val="009002E4"/>
    <w:rsid w:val="00901691"/>
    <w:rsid w:val="00901E48"/>
    <w:rsid w:val="009030C9"/>
    <w:rsid w:val="00903564"/>
    <w:rsid w:val="009035ED"/>
    <w:rsid w:val="0090365D"/>
    <w:rsid w:val="00903662"/>
    <w:rsid w:val="0090389B"/>
    <w:rsid w:val="00903D0C"/>
    <w:rsid w:val="00903F6C"/>
    <w:rsid w:val="009055CE"/>
    <w:rsid w:val="00905731"/>
    <w:rsid w:val="00905E9E"/>
    <w:rsid w:val="00906238"/>
    <w:rsid w:val="00906365"/>
    <w:rsid w:val="00906521"/>
    <w:rsid w:val="009069A5"/>
    <w:rsid w:val="00906C0A"/>
    <w:rsid w:val="00906DB0"/>
    <w:rsid w:val="00906E16"/>
    <w:rsid w:val="00906E34"/>
    <w:rsid w:val="0090717D"/>
    <w:rsid w:val="00907848"/>
    <w:rsid w:val="00910613"/>
    <w:rsid w:val="0091158D"/>
    <w:rsid w:val="00911990"/>
    <w:rsid w:val="00911B69"/>
    <w:rsid w:val="00912398"/>
    <w:rsid w:val="00912C16"/>
    <w:rsid w:val="0091343E"/>
    <w:rsid w:val="00913750"/>
    <w:rsid w:val="0091383D"/>
    <w:rsid w:val="00913888"/>
    <w:rsid w:val="0091441C"/>
    <w:rsid w:val="00914DAF"/>
    <w:rsid w:val="00914DB1"/>
    <w:rsid w:val="009157FB"/>
    <w:rsid w:val="00915827"/>
    <w:rsid w:val="00915E95"/>
    <w:rsid w:val="009161F1"/>
    <w:rsid w:val="00917D57"/>
    <w:rsid w:val="00917E2C"/>
    <w:rsid w:val="00917E6C"/>
    <w:rsid w:val="009208EE"/>
    <w:rsid w:val="009208FD"/>
    <w:rsid w:val="00920CAB"/>
    <w:rsid w:val="00921D15"/>
    <w:rsid w:val="00921EA1"/>
    <w:rsid w:val="009225AC"/>
    <w:rsid w:val="009225C9"/>
    <w:rsid w:val="00922758"/>
    <w:rsid w:val="009236C8"/>
    <w:rsid w:val="00923920"/>
    <w:rsid w:val="00923AA0"/>
    <w:rsid w:val="00923E01"/>
    <w:rsid w:val="00923F36"/>
    <w:rsid w:val="0092483B"/>
    <w:rsid w:val="00924A70"/>
    <w:rsid w:val="00924E26"/>
    <w:rsid w:val="00925B2D"/>
    <w:rsid w:val="00925E80"/>
    <w:rsid w:val="009264A8"/>
    <w:rsid w:val="009266C5"/>
    <w:rsid w:val="00926AA9"/>
    <w:rsid w:val="00927A08"/>
    <w:rsid w:val="00927C77"/>
    <w:rsid w:val="00927D9E"/>
    <w:rsid w:val="00927F5C"/>
    <w:rsid w:val="00930570"/>
    <w:rsid w:val="00930C35"/>
    <w:rsid w:val="00931A84"/>
    <w:rsid w:val="009340EF"/>
    <w:rsid w:val="009344F6"/>
    <w:rsid w:val="0093470F"/>
    <w:rsid w:val="00934ADD"/>
    <w:rsid w:val="00934AE4"/>
    <w:rsid w:val="00934C32"/>
    <w:rsid w:val="00934ECB"/>
    <w:rsid w:val="009352A5"/>
    <w:rsid w:val="0093571E"/>
    <w:rsid w:val="00935A80"/>
    <w:rsid w:val="009369A0"/>
    <w:rsid w:val="00936F05"/>
    <w:rsid w:val="00937A50"/>
    <w:rsid w:val="00941C6E"/>
    <w:rsid w:val="00941F6F"/>
    <w:rsid w:val="009427F7"/>
    <w:rsid w:val="00942AD2"/>
    <w:rsid w:val="00942FCD"/>
    <w:rsid w:val="0094314B"/>
    <w:rsid w:val="00943958"/>
    <w:rsid w:val="00943EF3"/>
    <w:rsid w:val="00943FE1"/>
    <w:rsid w:val="00944A27"/>
    <w:rsid w:val="00945962"/>
    <w:rsid w:val="00945D11"/>
    <w:rsid w:val="009460C5"/>
    <w:rsid w:val="00946253"/>
    <w:rsid w:val="009479AD"/>
    <w:rsid w:val="0095004A"/>
    <w:rsid w:val="0095046C"/>
    <w:rsid w:val="009505DD"/>
    <w:rsid w:val="00950704"/>
    <w:rsid w:val="00951915"/>
    <w:rsid w:val="00952A71"/>
    <w:rsid w:val="00953717"/>
    <w:rsid w:val="00953EEB"/>
    <w:rsid w:val="00954099"/>
    <w:rsid w:val="009540D6"/>
    <w:rsid w:val="009548E4"/>
    <w:rsid w:val="00954FAC"/>
    <w:rsid w:val="009551D9"/>
    <w:rsid w:val="0095525A"/>
    <w:rsid w:val="00955709"/>
    <w:rsid w:val="00955AD2"/>
    <w:rsid w:val="00956128"/>
    <w:rsid w:val="00956359"/>
    <w:rsid w:val="00956B3B"/>
    <w:rsid w:val="00957252"/>
    <w:rsid w:val="009575CD"/>
    <w:rsid w:val="0095798C"/>
    <w:rsid w:val="00957B05"/>
    <w:rsid w:val="00957D96"/>
    <w:rsid w:val="00957DF4"/>
    <w:rsid w:val="00957E73"/>
    <w:rsid w:val="00960290"/>
    <w:rsid w:val="009606B6"/>
    <w:rsid w:val="009608A9"/>
    <w:rsid w:val="00960C13"/>
    <w:rsid w:val="009616F4"/>
    <w:rsid w:val="009618F3"/>
    <w:rsid w:val="0096251B"/>
    <w:rsid w:val="0096265A"/>
    <w:rsid w:val="00962DFC"/>
    <w:rsid w:val="00963070"/>
    <w:rsid w:val="009632E9"/>
    <w:rsid w:val="00963AD2"/>
    <w:rsid w:val="00963B57"/>
    <w:rsid w:val="0096498C"/>
    <w:rsid w:val="009669B2"/>
    <w:rsid w:val="00966B50"/>
    <w:rsid w:val="0096717B"/>
    <w:rsid w:val="0096722E"/>
    <w:rsid w:val="009672F8"/>
    <w:rsid w:val="009674E8"/>
    <w:rsid w:val="0096767E"/>
    <w:rsid w:val="00967845"/>
    <w:rsid w:val="00970588"/>
    <w:rsid w:val="00970602"/>
    <w:rsid w:val="00970795"/>
    <w:rsid w:val="009710C1"/>
    <w:rsid w:val="00971144"/>
    <w:rsid w:val="00971A80"/>
    <w:rsid w:val="00971AE8"/>
    <w:rsid w:val="00971B5C"/>
    <w:rsid w:val="00971E9E"/>
    <w:rsid w:val="00971FB5"/>
    <w:rsid w:val="0097254C"/>
    <w:rsid w:val="00972A6B"/>
    <w:rsid w:val="00972D7C"/>
    <w:rsid w:val="00972E31"/>
    <w:rsid w:val="009731AD"/>
    <w:rsid w:val="009731FD"/>
    <w:rsid w:val="00973274"/>
    <w:rsid w:val="00973B53"/>
    <w:rsid w:val="00974023"/>
    <w:rsid w:val="009743AB"/>
    <w:rsid w:val="0097447B"/>
    <w:rsid w:val="00974CB9"/>
    <w:rsid w:val="00975209"/>
    <w:rsid w:val="0097619C"/>
    <w:rsid w:val="0097666B"/>
    <w:rsid w:val="00976D29"/>
    <w:rsid w:val="00977397"/>
    <w:rsid w:val="0097783B"/>
    <w:rsid w:val="009803C8"/>
    <w:rsid w:val="0098090A"/>
    <w:rsid w:val="00980B7A"/>
    <w:rsid w:val="009810B4"/>
    <w:rsid w:val="00981B5A"/>
    <w:rsid w:val="00981DA2"/>
    <w:rsid w:val="00981EF6"/>
    <w:rsid w:val="00982CD2"/>
    <w:rsid w:val="0098316B"/>
    <w:rsid w:val="00983380"/>
    <w:rsid w:val="00983613"/>
    <w:rsid w:val="009837B1"/>
    <w:rsid w:val="00983A2B"/>
    <w:rsid w:val="00984ACC"/>
    <w:rsid w:val="00984EBC"/>
    <w:rsid w:val="00985598"/>
    <w:rsid w:val="0098587A"/>
    <w:rsid w:val="00985AE1"/>
    <w:rsid w:val="00985D7A"/>
    <w:rsid w:val="009862FB"/>
    <w:rsid w:val="009869E4"/>
    <w:rsid w:val="00986CD7"/>
    <w:rsid w:val="009878A3"/>
    <w:rsid w:val="00987E71"/>
    <w:rsid w:val="00990133"/>
    <w:rsid w:val="00990785"/>
    <w:rsid w:val="009908A4"/>
    <w:rsid w:val="00991507"/>
    <w:rsid w:val="00991632"/>
    <w:rsid w:val="0099173C"/>
    <w:rsid w:val="00991856"/>
    <w:rsid w:val="00991DB3"/>
    <w:rsid w:val="0099203A"/>
    <w:rsid w:val="0099216C"/>
    <w:rsid w:val="00992199"/>
    <w:rsid w:val="009922F4"/>
    <w:rsid w:val="009927F2"/>
    <w:rsid w:val="00992AD1"/>
    <w:rsid w:val="00992AE2"/>
    <w:rsid w:val="00993061"/>
    <w:rsid w:val="00993718"/>
    <w:rsid w:val="0099471C"/>
    <w:rsid w:val="00994B9F"/>
    <w:rsid w:val="0099521A"/>
    <w:rsid w:val="00995370"/>
    <w:rsid w:val="00995458"/>
    <w:rsid w:val="009955BF"/>
    <w:rsid w:val="00995767"/>
    <w:rsid w:val="00995AF8"/>
    <w:rsid w:val="00995B6A"/>
    <w:rsid w:val="009960F4"/>
    <w:rsid w:val="00996BDF"/>
    <w:rsid w:val="00996C1E"/>
    <w:rsid w:val="00996C3C"/>
    <w:rsid w:val="00996E0F"/>
    <w:rsid w:val="009970E5"/>
    <w:rsid w:val="0099737C"/>
    <w:rsid w:val="009974B1"/>
    <w:rsid w:val="00997641"/>
    <w:rsid w:val="00997F9B"/>
    <w:rsid w:val="009A0131"/>
    <w:rsid w:val="009A07A9"/>
    <w:rsid w:val="009A137A"/>
    <w:rsid w:val="009A1772"/>
    <w:rsid w:val="009A17EA"/>
    <w:rsid w:val="009A20C9"/>
    <w:rsid w:val="009A26D0"/>
    <w:rsid w:val="009A29FF"/>
    <w:rsid w:val="009A2B7A"/>
    <w:rsid w:val="009A2CD8"/>
    <w:rsid w:val="009A30F9"/>
    <w:rsid w:val="009A316F"/>
    <w:rsid w:val="009A35D2"/>
    <w:rsid w:val="009A3D1E"/>
    <w:rsid w:val="009A3F79"/>
    <w:rsid w:val="009A40BB"/>
    <w:rsid w:val="009A48F1"/>
    <w:rsid w:val="009A4A8A"/>
    <w:rsid w:val="009A4F47"/>
    <w:rsid w:val="009A549D"/>
    <w:rsid w:val="009A5566"/>
    <w:rsid w:val="009A59B2"/>
    <w:rsid w:val="009A65D7"/>
    <w:rsid w:val="009A6864"/>
    <w:rsid w:val="009A6E42"/>
    <w:rsid w:val="009A71AF"/>
    <w:rsid w:val="009A78E2"/>
    <w:rsid w:val="009A7974"/>
    <w:rsid w:val="009A7B49"/>
    <w:rsid w:val="009A7FE9"/>
    <w:rsid w:val="009B054A"/>
    <w:rsid w:val="009B05C2"/>
    <w:rsid w:val="009B05F8"/>
    <w:rsid w:val="009B069C"/>
    <w:rsid w:val="009B0A88"/>
    <w:rsid w:val="009B0F41"/>
    <w:rsid w:val="009B17E5"/>
    <w:rsid w:val="009B1CB0"/>
    <w:rsid w:val="009B2464"/>
    <w:rsid w:val="009B2A3B"/>
    <w:rsid w:val="009B2B8F"/>
    <w:rsid w:val="009B2DE8"/>
    <w:rsid w:val="009B33C2"/>
    <w:rsid w:val="009B3468"/>
    <w:rsid w:val="009B3AA1"/>
    <w:rsid w:val="009B3E57"/>
    <w:rsid w:val="009B51A9"/>
    <w:rsid w:val="009B51B1"/>
    <w:rsid w:val="009B5636"/>
    <w:rsid w:val="009B56F8"/>
    <w:rsid w:val="009B5F3A"/>
    <w:rsid w:val="009B60A3"/>
    <w:rsid w:val="009B6701"/>
    <w:rsid w:val="009B676B"/>
    <w:rsid w:val="009B68CF"/>
    <w:rsid w:val="009B6AEC"/>
    <w:rsid w:val="009B7071"/>
    <w:rsid w:val="009C0069"/>
    <w:rsid w:val="009C07DA"/>
    <w:rsid w:val="009C093A"/>
    <w:rsid w:val="009C0EDA"/>
    <w:rsid w:val="009C0F21"/>
    <w:rsid w:val="009C0FF7"/>
    <w:rsid w:val="009C106A"/>
    <w:rsid w:val="009C154E"/>
    <w:rsid w:val="009C15D6"/>
    <w:rsid w:val="009C19E9"/>
    <w:rsid w:val="009C1CE9"/>
    <w:rsid w:val="009C2124"/>
    <w:rsid w:val="009C30FF"/>
    <w:rsid w:val="009C3971"/>
    <w:rsid w:val="009C3C80"/>
    <w:rsid w:val="009C5550"/>
    <w:rsid w:val="009C5AA2"/>
    <w:rsid w:val="009C5DBC"/>
    <w:rsid w:val="009C6501"/>
    <w:rsid w:val="009C6A2D"/>
    <w:rsid w:val="009C6AF8"/>
    <w:rsid w:val="009C6CFC"/>
    <w:rsid w:val="009C7027"/>
    <w:rsid w:val="009D0701"/>
    <w:rsid w:val="009D0990"/>
    <w:rsid w:val="009D0A3B"/>
    <w:rsid w:val="009D100A"/>
    <w:rsid w:val="009D20F7"/>
    <w:rsid w:val="009D25D9"/>
    <w:rsid w:val="009D26E4"/>
    <w:rsid w:val="009D2E32"/>
    <w:rsid w:val="009D3872"/>
    <w:rsid w:val="009D4941"/>
    <w:rsid w:val="009D50DA"/>
    <w:rsid w:val="009D5151"/>
    <w:rsid w:val="009D5639"/>
    <w:rsid w:val="009D57DC"/>
    <w:rsid w:val="009D5D41"/>
    <w:rsid w:val="009D5E30"/>
    <w:rsid w:val="009D5E7B"/>
    <w:rsid w:val="009D64A0"/>
    <w:rsid w:val="009D71BF"/>
    <w:rsid w:val="009D7257"/>
    <w:rsid w:val="009D7984"/>
    <w:rsid w:val="009D7F41"/>
    <w:rsid w:val="009E0D52"/>
    <w:rsid w:val="009E0E47"/>
    <w:rsid w:val="009E0F71"/>
    <w:rsid w:val="009E15D6"/>
    <w:rsid w:val="009E256D"/>
    <w:rsid w:val="009E2585"/>
    <w:rsid w:val="009E297E"/>
    <w:rsid w:val="009E2B6E"/>
    <w:rsid w:val="009E313A"/>
    <w:rsid w:val="009E3CDF"/>
    <w:rsid w:val="009E430A"/>
    <w:rsid w:val="009E46D5"/>
    <w:rsid w:val="009E4BC2"/>
    <w:rsid w:val="009E4C3C"/>
    <w:rsid w:val="009E4C4F"/>
    <w:rsid w:val="009E4EF6"/>
    <w:rsid w:val="009E5E6E"/>
    <w:rsid w:val="009E5E7A"/>
    <w:rsid w:val="009E6199"/>
    <w:rsid w:val="009E66CA"/>
    <w:rsid w:val="009E7624"/>
    <w:rsid w:val="009F029C"/>
    <w:rsid w:val="009F03E6"/>
    <w:rsid w:val="009F0F2E"/>
    <w:rsid w:val="009F0FB5"/>
    <w:rsid w:val="009F1338"/>
    <w:rsid w:val="009F21CB"/>
    <w:rsid w:val="009F30DE"/>
    <w:rsid w:val="009F43C0"/>
    <w:rsid w:val="009F5496"/>
    <w:rsid w:val="009F5DA2"/>
    <w:rsid w:val="009F6064"/>
    <w:rsid w:val="009F69F6"/>
    <w:rsid w:val="009F7616"/>
    <w:rsid w:val="00A00867"/>
    <w:rsid w:val="00A01195"/>
    <w:rsid w:val="00A01286"/>
    <w:rsid w:val="00A01347"/>
    <w:rsid w:val="00A01552"/>
    <w:rsid w:val="00A0203E"/>
    <w:rsid w:val="00A02447"/>
    <w:rsid w:val="00A0262F"/>
    <w:rsid w:val="00A0292C"/>
    <w:rsid w:val="00A02ABE"/>
    <w:rsid w:val="00A02C55"/>
    <w:rsid w:val="00A02DB7"/>
    <w:rsid w:val="00A03135"/>
    <w:rsid w:val="00A0321B"/>
    <w:rsid w:val="00A037AB"/>
    <w:rsid w:val="00A04458"/>
    <w:rsid w:val="00A0522D"/>
    <w:rsid w:val="00A0527F"/>
    <w:rsid w:val="00A052BF"/>
    <w:rsid w:val="00A05AED"/>
    <w:rsid w:val="00A05FF6"/>
    <w:rsid w:val="00A06DE4"/>
    <w:rsid w:val="00A110FD"/>
    <w:rsid w:val="00A1158A"/>
    <w:rsid w:val="00A11851"/>
    <w:rsid w:val="00A11983"/>
    <w:rsid w:val="00A127B1"/>
    <w:rsid w:val="00A127F6"/>
    <w:rsid w:val="00A12853"/>
    <w:rsid w:val="00A12A5B"/>
    <w:rsid w:val="00A12B08"/>
    <w:rsid w:val="00A135D1"/>
    <w:rsid w:val="00A13988"/>
    <w:rsid w:val="00A13A1B"/>
    <w:rsid w:val="00A13B58"/>
    <w:rsid w:val="00A13F1C"/>
    <w:rsid w:val="00A13F9F"/>
    <w:rsid w:val="00A14451"/>
    <w:rsid w:val="00A14FDD"/>
    <w:rsid w:val="00A150BB"/>
    <w:rsid w:val="00A15705"/>
    <w:rsid w:val="00A163AC"/>
    <w:rsid w:val="00A164A1"/>
    <w:rsid w:val="00A166B7"/>
    <w:rsid w:val="00A16A38"/>
    <w:rsid w:val="00A176F9"/>
    <w:rsid w:val="00A17C80"/>
    <w:rsid w:val="00A17CDA"/>
    <w:rsid w:val="00A203AA"/>
    <w:rsid w:val="00A205E1"/>
    <w:rsid w:val="00A212C2"/>
    <w:rsid w:val="00A213E6"/>
    <w:rsid w:val="00A226CA"/>
    <w:rsid w:val="00A22A2E"/>
    <w:rsid w:val="00A2328B"/>
    <w:rsid w:val="00A234FA"/>
    <w:rsid w:val="00A23B4E"/>
    <w:rsid w:val="00A23EF6"/>
    <w:rsid w:val="00A242EC"/>
    <w:rsid w:val="00A24366"/>
    <w:rsid w:val="00A248A4"/>
    <w:rsid w:val="00A24FF5"/>
    <w:rsid w:val="00A250D9"/>
    <w:rsid w:val="00A25135"/>
    <w:rsid w:val="00A257DF"/>
    <w:rsid w:val="00A257FC"/>
    <w:rsid w:val="00A25C2B"/>
    <w:rsid w:val="00A25C7B"/>
    <w:rsid w:val="00A26415"/>
    <w:rsid w:val="00A265A9"/>
    <w:rsid w:val="00A266D5"/>
    <w:rsid w:val="00A26BD5"/>
    <w:rsid w:val="00A26CCF"/>
    <w:rsid w:val="00A26CF7"/>
    <w:rsid w:val="00A27A91"/>
    <w:rsid w:val="00A27ABF"/>
    <w:rsid w:val="00A27EB5"/>
    <w:rsid w:val="00A30537"/>
    <w:rsid w:val="00A30A67"/>
    <w:rsid w:val="00A31117"/>
    <w:rsid w:val="00A31148"/>
    <w:rsid w:val="00A317F2"/>
    <w:rsid w:val="00A31C9F"/>
    <w:rsid w:val="00A323C5"/>
    <w:rsid w:val="00A32534"/>
    <w:rsid w:val="00A329F4"/>
    <w:rsid w:val="00A33073"/>
    <w:rsid w:val="00A33497"/>
    <w:rsid w:val="00A33571"/>
    <w:rsid w:val="00A3447A"/>
    <w:rsid w:val="00A34716"/>
    <w:rsid w:val="00A34785"/>
    <w:rsid w:val="00A35809"/>
    <w:rsid w:val="00A35A82"/>
    <w:rsid w:val="00A3620F"/>
    <w:rsid w:val="00A36C1C"/>
    <w:rsid w:val="00A37046"/>
    <w:rsid w:val="00A377F6"/>
    <w:rsid w:val="00A378FC"/>
    <w:rsid w:val="00A37E82"/>
    <w:rsid w:val="00A37EF3"/>
    <w:rsid w:val="00A40424"/>
    <w:rsid w:val="00A404BC"/>
    <w:rsid w:val="00A40B0C"/>
    <w:rsid w:val="00A40F41"/>
    <w:rsid w:val="00A41EA2"/>
    <w:rsid w:val="00A428EB"/>
    <w:rsid w:val="00A435AB"/>
    <w:rsid w:val="00A436EE"/>
    <w:rsid w:val="00A438EF"/>
    <w:rsid w:val="00A43C73"/>
    <w:rsid w:val="00A440E4"/>
    <w:rsid w:val="00A44530"/>
    <w:rsid w:val="00A44BC7"/>
    <w:rsid w:val="00A44F5D"/>
    <w:rsid w:val="00A45FC3"/>
    <w:rsid w:val="00A46224"/>
    <w:rsid w:val="00A4686B"/>
    <w:rsid w:val="00A46B41"/>
    <w:rsid w:val="00A46C1F"/>
    <w:rsid w:val="00A46EDA"/>
    <w:rsid w:val="00A502A7"/>
    <w:rsid w:val="00A50C56"/>
    <w:rsid w:val="00A51652"/>
    <w:rsid w:val="00A51925"/>
    <w:rsid w:val="00A51C9D"/>
    <w:rsid w:val="00A5209C"/>
    <w:rsid w:val="00A52B1E"/>
    <w:rsid w:val="00A52FAF"/>
    <w:rsid w:val="00A5353C"/>
    <w:rsid w:val="00A535C8"/>
    <w:rsid w:val="00A538E6"/>
    <w:rsid w:val="00A53980"/>
    <w:rsid w:val="00A53CB3"/>
    <w:rsid w:val="00A53E22"/>
    <w:rsid w:val="00A53F71"/>
    <w:rsid w:val="00A544FE"/>
    <w:rsid w:val="00A54536"/>
    <w:rsid w:val="00A547E1"/>
    <w:rsid w:val="00A54BDF"/>
    <w:rsid w:val="00A55043"/>
    <w:rsid w:val="00A55778"/>
    <w:rsid w:val="00A56070"/>
    <w:rsid w:val="00A565C9"/>
    <w:rsid w:val="00A5668C"/>
    <w:rsid w:val="00A566C3"/>
    <w:rsid w:val="00A56839"/>
    <w:rsid w:val="00A56C83"/>
    <w:rsid w:val="00A57094"/>
    <w:rsid w:val="00A57777"/>
    <w:rsid w:val="00A57DF3"/>
    <w:rsid w:val="00A604DD"/>
    <w:rsid w:val="00A60A3A"/>
    <w:rsid w:val="00A614D1"/>
    <w:rsid w:val="00A615D4"/>
    <w:rsid w:val="00A62761"/>
    <w:rsid w:val="00A62B7A"/>
    <w:rsid w:val="00A63259"/>
    <w:rsid w:val="00A63445"/>
    <w:rsid w:val="00A63622"/>
    <w:rsid w:val="00A63BD9"/>
    <w:rsid w:val="00A64A7A"/>
    <w:rsid w:val="00A64B13"/>
    <w:rsid w:val="00A64B98"/>
    <w:rsid w:val="00A64C53"/>
    <w:rsid w:val="00A64E24"/>
    <w:rsid w:val="00A660A2"/>
    <w:rsid w:val="00A665D9"/>
    <w:rsid w:val="00A66FBC"/>
    <w:rsid w:val="00A679DB"/>
    <w:rsid w:val="00A67D42"/>
    <w:rsid w:val="00A709AA"/>
    <w:rsid w:val="00A70DC8"/>
    <w:rsid w:val="00A70EFB"/>
    <w:rsid w:val="00A70FDD"/>
    <w:rsid w:val="00A718F6"/>
    <w:rsid w:val="00A71BA4"/>
    <w:rsid w:val="00A73177"/>
    <w:rsid w:val="00A73511"/>
    <w:rsid w:val="00A7378C"/>
    <w:rsid w:val="00A7388F"/>
    <w:rsid w:val="00A73CA4"/>
    <w:rsid w:val="00A73D4E"/>
    <w:rsid w:val="00A745B9"/>
    <w:rsid w:val="00A7490E"/>
    <w:rsid w:val="00A74C34"/>
    <w:rsid w:val="00A75C24"/>
    <w:rsid w:val="00A76A3D"/>
    <w:rsid w:val="00A77B38"/>
    <w:rsid w:val="00A800D6"/>
    <w:rsid w:val="00A800E0"/>
    <w:rsid w:val="00A80634"/>
    <w:rsid w:val="00A81DC2"/>
    <w:rsid w:val="00A81E90"/>
    <w:rsid w:val="00A81EB2"/>
    <w:rsid w:val="00A821CF"/>
    <w:rsid w:val="00A82223"/>
    <w:rsid w:val="00A82470"/>
    <w:rsid w:val="00A82766"/>
    <w:rsid w:val="00A82D1C"/>
    <w:rsid w:val="00A83580"/>
    <w:rsid w:val="00A837B4"/>
    <w:rsid w:val="00A83B89"/>
    <w:rsid w:val="00A845B5"/>
    <w:rsid w:val="00A846D6"/>
    <w:rsid w:val="00A84859"/>
    <w:rsid w:val="00A84D0D"/>
    <w:rsid w:val="00A8587C"/>
    <w:rsid w:val="00A85D10"/>
    <w:rsid w:val="00A85DB4"/>
    <w:rsid w:val="00A85E57"/>
    <w:rsid w:val="00A863C0"/>
    <w:rsid w:val="00A86962"/>
    <w:rsid w:val="00A872E6"/>
    <w:rsid w:val="00A873FE"/>
    <w:rsid w:val="00A87C6C"/>
    <w:rsid w:val="00A87C7A"/>
    <w:rsid w:val="00A9174C"/>
    <w:rsid w:val="00A91F13"/>
    <w:rsid w:val="00A91F72"/>
    <w:rsid w:val="00A9356A"/>
    <w:rsid w:val="00A93828"/>
    <w:rsid w:val="00A93D1C"/>
    <w:rsid w:val="00A94641"/>
    <w:rsid w:val="00A952BD"/>
    <w:rsid w:val="00A96E4C"/>
    <w:rsid w:val="00A97253"/>
    <w:rsid w:val="00A972CF"/>
    <w:rsid w:val="00A97711"/>
    <w:rsid w:val="00A97B09"/>
    <w:rsid w:val="00A97F7D"/>
    <w:rsid w:val="00AA14DF"/>
    <w:rsid w:val="00AA3975"/>
    <w:rsid w:val="00AA4EBC"/>
    <w:rsid w:val="00AA539A"/>
    <w:rsid w:val="00AA57EA"/>
    <w:rsid w:val="00AA59ED"/>
    <w:rsid w:val="00AA6225"/>
    <w:rsid w:val="00AA767B"/>
    <w:rsid w:val="00AA77FA"/>
    <w:rsid w:val="00AA7942"/>
    <w:rsid w:val="00AB0143"/>
    <w:rsid w:val="00AB03DA"/>
    <w:rsid w:val="00AB0C56"/>
    <w:rsid w:val="00AB247E"/>
    <w:rsid w:val="00AB34A5"/>
    <w:rsid w:val="00AB3654"/>
    <w:rsid w:val="00AB38B8"/>
    <w:rsid w:val="00AB3A53"/>
    <w:rsid w:val="00AB3B20"/>
    <w:rsid w:val="00AB4174"/>
    <w:rsid w:val="00AB4388"/>
    <w:rsid w:val="00AB43F6"/>
    <w:rsid w:val="00AB44A4"/>
    <w:rsid w:val="00AB4C7A"/>
    <w:rsid w:val="00AB4CC0"/>
    <w:rsid w:val="00AB5A0E"/>
    <w:rsid w:val="00AB5B0C"/>
    <w:rsid w:val="00AB6693"/>
    <w:rsid w:val="00AB6698"/>
    <w:rsid w:val="00AB66B7"/>
    <w:rsid w:val="00AB6F7F"/>
    <w:rsid w:val="00AB7034"/>
    <w:rsid w:val="00AB74C1"/>
    <w:rsid w:val="00AB7B64"/>
    <w:rsid w:val="00AC03A5"/>
    <w:rsid w:val="00AC04BA"/>
    <w:rsid w:val="00AC0553"/>
    <w:rsid w:val="00AC0C90"/>
    <w:rsid w:val="00AC10D0"/>
    <w:rsid w:val="00AC15CC"/>
    <w:rsid w:val="00AC16BE"/>
    <w:rsid w:val="00AC1A5E"/>
    <w:rsid w:val="00AC2FBA"/>
    <w:rsid w:val="00AC2FE6"/>
    <w:rsid w:val="00AC34AC"/>
    <w:rsid w:val="00AC3831"/>
    <w:rsid w:val="00AC4247"/>
    <w:rsid w:val="00AC43C0"/>
    <w:rsid w:val="00AC482B"/>
    <w:rsid w:val="00AC4CD3"/>
    <w:rsid w:val="00AC4E91"/>
    <w:rsid w:val="00AC53C7"/>
    <w:rsid w:val="00AC585C"/>
    <w:rsid w:val="00AC5E33"/>
    <w:rsid w:val="00AC5EB1"/>
    <w:rsid w:val="00AC5F91"/>
    <w:rsid w:val="00AC63CA"/>
    <w:rsid w:val="00AC6691"/>
    <w:rsid w:val="00AC6E54"/>
    <w:rsid w:val="00AC7140"/>
    <w:rsid w:val="00AC7437"/>
    <w:rsid w:val="00AC773B"/>
    <w:rsid w:val="00AD0987"/>
    <w:rsid w:val="00AD0D59"/>
    <w:rsid w:val="00AD1194"/>
    <w:rsid w:val="00AD1357"/>
    <w:rsid w:val="00AD1DF3"/>
    <w:rsid w:val="00AD3948"/>
    <w:rsid w:val="00AD3CDE"/>
    <w:rsid w:val="00AD4744"/>
    <w:rsid w:val="00AD48CF"/>
    <w:rsid w:val="00AD524A"/>
    <w:rsid w:val="00AD5AFD"/>
    <w:rsid w:val="00AD6373"/>
    <w:rsid w:val="00AD648B"/>
    <w:rsid w:val="00AD65C8"/>
    <w:rsid w:val="00AD6D53"/>
    <w:rsid w:val="00AD6DE3"/>
    <w:rsid w:val="00AD6DEB"/>
    <w:rsid w:val="00AE01D5"/>
    <w:rsid w:val="00AE0234"/>
    <w:rsid w:val="00AE0324"/>
    <w:rsid w:val="00AE0D90"/>
    <w:rsid w:val="00AE25EA"/>
    <w:rsid w:val="00AE2F4D"/>
    <w:rsid w:val="00AE319E"/>
    <w:rsid w:val="00AE3630"/>
    <w:rsid w:val="00AE39E9"/>
    <w:rsid w:val="00AE3FCC"/>
    <w:rsid w:val="00AE408C"/>
    <w:rsid w:val="00AE4166"/>
    <w:rsid w:val="00AE42BF"/>
    <w:rsid w:val="00AE435D"/>
    <w:rsid w:val="00AE4744"/>
    <w:rsid w:val="00AE4765"/>
    <w:rsid w:val="00AE489D"/>
    <w:rsid w:val="00AE57AA"/>
    <w:rsid w:val="00AE5F68"/>
    <w:rsid w:val="00AE666A"/>
    <w:rsid w:val="00AE6962"/>
    <w:rsid w:val="00AE7366"/>
    <w:rsid w:val="00AE7889"/>
    <w:rsid w:val="00AE78B1"/>
    <w:rsid w:val="00AE7C1A"/>
    <w:rsid w:val="00AF0564"/>
    <w:rsid w:val="00AF0C32"/>
    <w:rsid w:val="00AF0DDB"/>
    <w:rsid w:val="00AF10AA"/>
    <w:rsid w:val="00AF145A"/>
    <w:rsid w:val="00AF1A7A"/>
    <w:rsid w:val="00AF2384"/>
    <w:rsid w:val="00AF2459"/>
    <w:rsid w:val="00AF2B13"/>
    <w:rsid w:val="00AF2C23"/>
    <w:rsid w:val="00AF2CD4"/>
    <w:rsid w:val="00AF35BD"/>
    <w:rsid w:val="00AF3A04"/>
    <w:rsid w:val="00AF3D99"/>
    <w:rsid w:val="00AF426E"/>
    <w:rsid w:val="00AF49FA"/>
    <w:rsid w:val="00AF5A38"/>
    <w:rsid w:val="00AF62BC"/>
    <w:rsid w:val="00AF673C"/>
    <w:rsid w:val="00AF677E"/>
    <w:rsid w:val="00AF67F5"/>
    <w:rsid w:val="00AF69D4"/>
    <w:rsid w:val="00AF6FAF"/>
    <w:rsid w:val="00AF731C"/>
    <w:rsid w:val="00B00CC1"/>
    <w:rsid w:val="00B00EAF"/>
    <w:rsid w:val="00B00ED8"/>
    <w:rsid w:val="00B00F74"/>
    <w:rsid w:val="00B0103A"/>
    <w:rsid w:val="00B01231"/>
    <w:rsid w:val="00B013BA"/>
    <w:rsid w:val="00B016C9"/>
    <w:rsid w:val="00B0175D"/>
    <w:rsid w:val="00B018CF"/>
    <w:rsid w:val="00B01BD3"/>
    <w:rsid w:val="00B02037"/>
    <w:rsid w:val="00B02693"/>
    <w:rsid w:val="00B026E9"/>
    <w:rsid w:val="00B027E0"/>
    <w:rsid w:val="00B02BB1"/>
    <w:rsid w:val="00B02C1B"/>
    <w:rsid w:val="00B02C87"/>
    <w:rsid w:val="00B03522"/>
    <w:rsid w:val="00B03917"/>
    <w:rsid w:val="00B0393D"/>
    <w:rsid w:val="00B03D7D"/>
    <w:rsid w:val="00B03FE6"/>
    <w:rsid w:val="00B04402"/>
    <w:rsid w:val="00B04459"/>
    <w:rsid w:val="00B0452F"/>
    <w:rsid w:val="00B0454F"/>
    <w:rsid w:val="00B05054"/>
    <w:rsid w:val="00B05759"/>
    <w:rsid w:val="00B05DD5"/>
    <w:rsid w:val="00B0674E"/>
    <w:rsid w:val="00B074F5"/>
    <w:rsid w:val="00B07E77"/>
    <w:rsid w:val="00B101BB"/>
    <w:rsid w:val="00B10B47"/>
    <w:rsid w:val="00B113F5"/>
    <w:rsid w:val="00B11DE5"/>
    <w:rsid w:val="00B12DD0"/>
    <w:rsid w:val="00B12E90"/>
    <w:rsid w:val="00B13640"/>
    <w:rsid w:val="00B13B01"/>
    <w:rsid w:val="00B13B34"/>
    <w:rsid w:val="00B13FDF"/>
    <w:rsid w:val="00B147E3"/>
    <w:rsid w:val="00B15321"/>
    <w:rsid w:val="00B1592F"/>
    <w:rsid w:val="00B15BCB"/>
    <w:rsid w:val="00B1654A"/>
    <w:rsid w:val="00B16C4F"/>
    <w:rsid w:val="00B1702D"/>
    <w:rsid w:val="00B17177"/>
    <w:rsid w:val="00B17686"/>
    <w:rsid w:val="00B1787C"/>
    <w:rsid w:val="00B20592"/>
    <w:rsid w:val="00B209ED"/>
    <w:rsid w:val="00B209F5"/>
    <w:rsid w:val="00B2121F"/>
    <w:rsid w:val="00B22258"/>
    <w:rsid w:val="00B228CA"/>
    <w:rsid w:val="00B22B55"/>
    <w:rsid w:val="00B22DC5"/>
    <w:rsid w:val="00B22F91"/>
    <w:rsid w:val="00B2347B"/>
    <w:rsid w:val="00B235E9"/>
    <w:rsid w:val="00B23810"/>
    <w:rsid w:val="00B24999"/>
    <w:rsid w:val="00B24D2A"/>
    <w:rsid w:val="00B2501B"/>
    <w:rsid w:val="00B251DC"/>
    <w:rsid w:val="00B25568"/>
    <w:rsid w:val="00B255EC"/>
    <w:rsid w:val="00B25ECA"/>
    <w:rsid w:val="00B26291"/>
    <w:rsid w:val="00B26631"/>
    <w:rsid w:val="00B27006"/>
    <w:rsid w:val="00B30DFF"/>
    <w:rsid w:val="00B30EEC"/>
    <w:rsid w:val="00B3104B"/>
    <w:rsid w:val="00B3114C"/>
    <w:rsid w:val="00B31D19"/>
    <w:rsid w:val="00B32642"/>
    <w:rsid w:val="00B32B87"/>
    <w:rsid w:val="00B339A7"/>
    <w:rsid w:val="00B33B1C"/>
    <w:rsid w:val="00B33D0F"/>
    <w:rsid w:val="00B33FEE"/>
    <w:rsid w:val="00B34AB7"/>
    <w:rsid w:val="00B34C75"/>
    <w:rsid w:val="00B357A8"/>
    <w:rsid w:val="00B3626E"/>
    <w:rsid w:val="00B36521"/>
    <w:rsid w:val="00B36E7B"/>
    <w:rsid w:val="00B36F18"/>
    <w:rsid w:val="00B37089"/>
    <w:rsid w:val="00B3752B"/>
    <w:rsid w:val="00B375B2"/>
    <w:rsid w:val="00B376EC"/>
    <w:rsid w:val="00B401A4"/>
    <w:rsid w:val="00B409CE"/>
    <w:rsid w:val="00B40ADF"/>
    <w:rsid w:val="00B40CF7"/>
    <w:rsid w:val="00B4122A"/>
    <w:rsid w:val="00B41402"/>
    <w:rsid w:val="00B41991"/>
    <w:rsid w:val="00B419AE"/>
    <w:rsid w:val="00B41D46"/>
    <w:rsid w:val="00B42088"/>
    <w:rsid w:val="00B42471"/>
    <w:rsid w:val="00B4248D"/>
    <w:rsid w:val="00B42615"/>
    <w:rsid w:val="00B426F5"/>
    <w:rsid w:val="00B42D56"/>
    <w:rsid w:val="00B43243"/>
    <w:rsid w:val="00B4333F"/>
    <w:rsid w:val="00B434AA"/>
    <w:rsid w:val="00B43613"/>
    <w:rsid w:val="00B43642"/>
    <w:rsid w:val="00B4368E"/>
    <w:rsid w:val="00B437A1"/>
    <w:rsid w:val="00B43DC3"/>
    <w:rsid w:val="00B44569"/>
    <w:rsid w:val="00B44678"/>
    <w:rsid w:val="00B44A9D"/>
    <w:rsid w:val="00B44FFF"/>
    <w:rsid w:val="00B45053"/>
    <w:rsid w:val="00B454F7"/>
    <w:rsid w:val="00B45570"/>
    <w:rsid w:val="00B4563F"/>
    <w:rsid w:val="00B45692"/>
    <w:rsid w:val="00B4609A"/>
    <w:rsid w:val="00B462C2"/>
    <w:rsid w:val="00B46402"/>
    <w:rsid w:val="00B468E5"/>
    <w:rsid w:val="00B4693E"/>
    <w:rsid w:val="00B46A26"/>
    <w:rsid w:val="00B46A75"/>
    <w:rsid w:val="00B46ADB"/>
    <w:rsid w:val="00B47C7D"/>
    <w:rsid w:val="00B47D17"/>
    <w:rsid w:val="00B50317"/>
    <w:rsid w:val="00B5081D"/>
    <w:rsid w:val="00B51732"/>
    <w:rsid w:val="00B51980"/>
    <w:rsid w:val="00B519DE"/>
    <w:rsid w:val="00B51E80"/>
    <w:rsid w:val="00B51F9F"/>
    <w:rsid w:val="00B528DB"/>
    <w:rsid w:val="00B53181"/>
    <w:rsid w:val="00B533A3"/>
    <w:rsid w:val="00B53A21"/>
    <w:rsid w:val="00B5445B"/>
    <w:rsid w:val="00B549F9"/>
    <w:rsid w:val="00B54CF9"/>
    <w:rsid w:val="00B54D61"/>
    <w:rsid w:val="00B54FC8"/>
    <w:rsid w:val="00B55087"/>
    <w:rsid w:val="00B552EF"/>
    <w:rsid w:val="00B55840"/>
    <w:rsid w:val="00B565B4"/>
    <w:rsid w:val="00B57683"/>
    <w:rsid w:val="00B60126"/>
    <w:rsid w:val="00B60304"/>
    <w:rsid w:val="00B60420"/>
    <w:rsid w:val="00B612F0"/>
    <w:rsid w:val="00B6186F"/>
    <w:rsid w:val="00B61D7D"/>
    <w:rsid w:val="00B62807"/>
    <w:rsid w:val="00B62FCF"/>
    <w:rsid w:val="00B631C9"/>
    <w:rsid w:val="00B63460"/>
    <w:rsid w:val="00B638DE"/>
    <w:rsid w:val="00B648A0"/>
    <w:rsid w:val="00B64B72"/>
    <w:rsid w:val="00B65760"/>
    <w:rsid w:val="00B658FC"/>
    <w:rsid w:val="00B65D5E"/>
    <w:rsid w:val="00B65E2D"/>
    <w:rsid w:val="00B65E63"/>
    <w:rsid w:val="00B664EB"/>
    <w:rsid w:val="00B66B31"/>
    <w:rsid w:val="00B66BE8"/>
    <w:rsid w:val="00B66F74"/>
    <w:rsid w:val="00B66FA7"/>
    <w:rsid w:val="00B66FEB"/>
    <w:rsid w:val="00B67027"/>
    <w:rsid w:val="00B6702E"/>
    <w:rsid w:val="00B67A95"/>
    <w:rsid w:val="00B67E5F"/>
    <w:rsid w:val="00B70304"/>
    <w:rsid w:val="00B70C9C"/>
    <w:rsid w:val="00B70DBE"/>
    <w:rsid w:val="00B71855"/>
    <w:rsid w:val="00B71966"/>
    <w:rsid w:val="00B71B11"/>
    <w:rsid w:val="00B71E17"/>
    <w:rsid w:val="00B71F46"/>
    <w:rsid w:val="00B725A9"/>
    <w:rsid w:val="00B72772"/>
    <w:rsid w:val="00B727BD"/>
    <w:rsid w:val="00B72C2B"/>
    <w:rsid w:val="00B7348B"/>
    <w:rsid w:val="00B73ADD"/>
    <w:rsid w:val="00B73C64"/>
    <w:rsid w:val="00B742F4"/>
    <w:rsid w:val="00B74425"/>
    <w:rsid w:val="00B74A86"/>
    <w:rsid w:val="00B7586E"/>
    <w:rsid w:val="00B759C6"/>
    <w:rsid w:val="00B7608E"/>
    <w:rsid w:val="00B76C6B"/>
    <w:rsid w:val="00B7733A"/>
    <w:rsid w:val="00B7734E"/>
    <w:rsid w:val="00B80688"/>
    <w:rsid w:val="00B806C2"/>
    <w:rsid w:val="00B80C40"/>
    <w:rsid w:val="00B80CC6"/>
    <w:rsid w:val="00B8139C"/>
    <w:rsid w:val="00B814ED"/>
    <w:rsid w:val="00B81840"/>
    <w:rsid w:val="00B827BC"/>
    <w:rsid w:val="00B83C41"/>
    <w:rsid w:val="00B83F6A"/>
    <w:rsid w:val="00B84354"/>
    <w:rsid w:val="00B8456D"/>
    <w:rsid w:val="00B84623"/>
    <w:rsid w:val="00B8463B"/>
    <w:rsid w:val="00B84A2D"/>
    <w:rsid w:val="00B84BD7"/>
    <w:rsid w:val="00B84F79"/>
    <w:rsid w:val="00B8631C"/>
    <w:rsid w:val="00B8681A"/>
    <w:rsid w:val="00B86A0A"/>
    <w:rsid w:val="00B86FED"/>
    <w:rsid w:val="00B875F1"/>
    <w:rsid w:val="00B87858"/>
    <w:rsid w:val="00B87CDD"/>
    <w:rsid w:val="00B9095E"/>
    <w:rsid w:val="00B90CEC"/>
    <w:rsid w:val="00B91163"/>
    <w:rsid w:val="00B9179D"/>
    <w:rsid w:val="00B923E9"/>
    <w:rsid w:val="00B92E13"/>
    <w:rsid w:val="00B92E42"/>
    <w:rsid w:val="00B92F31"/>
    <w:rsid w:val="00B93045"/>
    <w:rsid w:val="00B93254"/>
    <w:rsid w:val="00B936DB"/>
    <w:rsid w:val="00B93FCA"/>
    <w:rsid w:val="00B94832"/>
    <w:rsid w:val="00B94943"/>
    <w:rsid w:val="00B958B6"/>
    <w:rsid w:val="00B959FB"/>
    <w:rsid w:val="00B96937"/>
    <w:rsid w:val="00B97919"/>
    <w:rsid w:val="00BA0268"/>
    <w:rsid w:val="00BA02DF"/>
    <w:rsid w:val="00BA04BE"/>
    <w:rsid w:val="00BA1109"/>
    <w:rsid w:val="00BA124F"/>
    <w:rsid w:val="00BA1C4E"/>
    <w:rsid w:val="00BA1FEE"/>
    <w:rsid w:val="00BA2BE7"/>
    <w:rsid w:val="00BA2CA0"/>
    <w:rsid w:val="00BA34A1"/>
    <w:rsid w:val="00BA36CF"/>
    <w:rsid w:val="00BA37DD"/>
    <w:rsid w:val="00BA4DA6"/>
    <w:rsid w:val="00BA5018"/>
    <w:rsid w:val="00BA508A"/>
    <w:rsid w:val="00BA5368"/>
    <w:rsid w:val="00BA54AB"/>
    <w:rsid w:val="00BA574E"/>
    <w:rsid w:val="00BA58F3"/>
    <w:rsid w:val="00BA696A"/>
    <w:rsid w:val="00BA6AAF"/>
    <w:rsid w:val="00BA6CEE"/>
    <w:rsid w:val="00BA6DDF"/>
    <w:rsid w:val="00BA6FC6"/>
    <w:rsid w:val="00BA70FE"/>
    <w:rsid w:val="00BA7767"/>
    <w:rsid w:val="00BA7DA5"/>
    <w:rsid w:val="00BB0664"/>
    <w:rsid w:val="00BB0F60"/>
    <w:rsid w:val="00BB1000"/>
    <w:rsid w:val="00BB17E1"/>
    <w:rsid w:val="00BB1B2C"/>
    <w:rsid w:val="00BB1C7E"/>
    <w:rsid w:val="00BB1E46"/>
    <w:rsid w:val="00BB1E9D"/>
    <w:rsid w:val="00BB252E"/>
    <w:rsid w:val="00BB2E84"/>
    <w:rsid w:val="00BB34AE"/>
    <w:rsid w:val="00BB39FF"/>
    <w:rsid w:val="00BB4325"/>
    <w:rsid w:val="00BB4676"/>
    <w:rsid w:val="00BB4D73"/>
    <w:rsid w:val="00BB529F"/>
    <w:rsid w:val="00BB55C0"/>
    <w:rsid w:val="00BB652B"/>
    <w:rsid w:val="00BB6698"/>
    <w:rsid w:val="00BB67FB"/>
    <w:rsid w:val="00BB7006"/>
    <w:rsid w:val="00BB7839"/>
    <w:rsid w:val="00BB797E"/>
    <w:rsid w:val="00BB7AFE"/>
    <w:rsid w:val="00BB7C27"/>
    <w:rsid w:val="00BB7F0D"/>
    <w:rsid w:val="00BC08C6"/>
    <w:rsid w:val="00BC0D60"/>
    <w:rsid w:val="00BC0DCD"/>
    <w:rsid w:val="00BC12CF"/>
    <w:rsid w:val="00BC1B20"/>
    <w:rsid w:val="00BC1C6E"/>
    <w:rsid w:val="00BC1FC6"/>
    <w:rsid w:val="00BC24EE"/>
    <w:rsid w:val="00BC2B4F"/>
    <w:rsid w:val="00BC2FD6"/>
    <w:rsid w:val="00BC33E0"/>
    <w:rsid w:val="00BC3493"/>
    <w:rsid w:val="00BC369E"/>
    <w:rsid w:val="00BC4F98"/>
    <w:rsid w:val="00BC50A3"/>
    <w:rsid w:val="00BC5D0D"/>
    <w:rsid w:val="00BC5D3F"/>
    <w:rsid w:val="00BC5E03"/>
    <w:rsid w:val="00BC6382"/>
    <w:rsid w:val="00BC64C8"/>
    <w:rsid w:val="00BC78F9"/>
    <w:rsid w:val="00BC7ABA"/>
    <w:rsid w:val="00BD05FB"/>
    <w:rsid w:val="00BD07A5"/>
    <w:rsid w:val="00BD07E2"/>
    <w:rsid w:val="00BD16E5"/>
    <w:rsid w:val="00BD16FF"/>
    <w:rsid w:val="00BD1B54"/>
    <w:rsid w:val="00BD1EBD"/>
    <w:rsid w:val="00BD1F21"/>
    <w:rsid w:val="00BD215F"/>
    <w:rsid w:val="00BD293C"/>
    <w:rsid w:val="00BD297C"/>
    <w:rsid w:val="00BD2BDB"/>
    <w:rsid w:val="00BD3512"/>
    <w:rsid w:val="00BD3588"/>
    <w:rsid w:val="00BD409F"/>
    <w:rsid w:val="00BD468C"/>
    <w:rsid w:val="00BD4915"/>
    <w:rsid w:val="00BD4936"/>
    <w:rsid w:val="00BD4A60"/>
    <w:rsid w:val="00BD4F46"/>
    <w:rsid w:val="00BD4FDE"/>
    <w:rsid w:val="00BD5462"/>
    <w:rsid w:val="00BD62AC"/>
    <w:rsid w:val="00BD6418"/>
    <w:rsid w:val="00BD64CB"/>
    <w:rsid w:val="00BD6D2D"/>
    <w:rsid w:val="00BD6F20"/>
    <w:rsid w:val="00BD6F65"/>
    <w:rsid w:val="00BE016D"/>
    <w:rsid w:val="00BE06D0"/>
    <w:rsid w:val="00BE0C29"/>
    <w:rsid w:val="00BE0D03"/>
    <w:rsid w:val="00BE1AF8"/>
    <w:rsid w:val="00BE1C31"/>
    <w:rsid w:val="00BE1C90"/>
    <w:rsid w:val="00BE203C"/>
    <w:rsid w:val="00BE2410"/>
    <w:rsid w:val="00BE2C43"/>
    <w:rsid w:val="00BE30D7"/>
    <w:rsid w:val="00BE312E"/>
    <w:rsid w:val="00BE34DC"/>
    <w:rsid w:val="00BE3EDD"/>
    <w:rsid w:val="00BE43E8"/>
    <w:rsid w:val="00BE4A40"/>
    <w:rsid w:val="00BE4FB8"/>
    <w:rsid w:val="00BE594F"/>
    <w:rsid w:val="00BE6042"/>
    <w:rsid w:val="00BE62AC"/>
    <w:rsid w:val="00BE6525"/>
    <w:rsid w:val="00BE6860"/>
    <w:rsid w:val="00BE6D61"/>
    <w:rsid w:val="00BE71B9"/>
    <w:rsid w:val="00BE7B08"/>
    <w:rsid w:val="00BE7D72"/>
    <w:rsid w:val="00BF0DC1"/>
    <w:rsid w:val="00BF106C"/>
    <w:rsid w:val="00BF1B9E"/>
    <w:rsid w:val="00BF2A62"/>
    <w:rsid w:val="00BF2C6D"/>
    <w:rsid w:val="00BF3405"/>
    <w:rsid w:val="00BF35BF"/>
    <w:rsid w:val="00BF35F8"/>
    <w:rsid w:val="00BF3612"/>
    <w:rsid w:val="00BF38AE"/>
    <w:rsid w:val="00BF3A16"/>
    <w:rsid w:val="00BF4D2C"/>
    <w:rsid w:val="00BF4EE7"/>
    <w:rsid w:val="00BF4FA0"/>
    <w:rsid w:val="00BF5140"/>
    <w:rsid w:val="00BF5C30"/>
    <w:rsid w:val="00BF5D3A"/>
    <w:rsid w:val="00BF6111"/>
    <w:rsid w:val="00BF79F8"/>
    <w:rsid w:val="00BF7A10"/>
    <w:rsid w:val="00C0014B"/>
    <w:rsid w:val="00C00295"/>
    <w:rsid w:val="00C003AF"/>
    <w:rsid w:val="00C00474"/>
    <w:rsid w:val="00C00CD3"/>
    <w:rsid w:val="00C01EDD"/>
    <w:rsid w:val="00C02420"/>
    <w:rsid w:val="00C02592"/>
    <w:rsid w:val="00C033CA"/>
    <w:rsid w:val="00C03515"/>
    <w:rsid w:val="00C03A77"/>
    <w:rsid w:val="00C03FC2"/>
    <w:rsid w:val="00C03FF9"/>
    <w:rsid w:val="00C043BA"/>
    <w:rsid w:val="00C045FE"/>
    <w:rsid w:val="00C04B8B"/>
    <w:rsid w:val="00C04BE5"/>
    <w:rsid w:val="00C0503A"/>
    <w:rsid w:val="00C0536D"/>
    <w:rsid w:val="00C05581"/>
    <w:rsid w:val="00C062ED"/>
    <w:rsid w:val="00C0663A"/>
    <w:rsid w:val="00C06D7D"/>
    <w:rsid w:val="00C070A9"/>
    <w:rsid w:val="00C07EE6"/>
    <w:rsid w:val="00C103AE"/>
    <w:rsid w:val="00C10A5C"/>
    <w:rsid w:val="00C12181"/>
    <w:rsid w:val="00C121C4"/>
    <w:rsid w:val="00C1277A"/>
    <w:rsid w:val="00C13447"/>
    <w:rsid w:val="00C135BB"/>
    <w:rsid w:val="00C1370D"/>
    <w:rsid w:val="00C14329"/>
    <w:rsid w:val="00C149F2"/>
    <w:rsid w:val="00C1517D"/>
    <w:rsid w:val="00C15253"/>
    <w:rsid w:val="00C1535C"/>
    <w:rsid w:val="00C159ED"/>
    <w:rsid w:val="00C15C82"/>
    <w:rsid w:val="00C15EAD"/>
    <w:rsid w:val="00C164AA"/>
    <w:rsid w:val="00C1698B"/>
    <w:rsid w:val="00C169C3"/>
    <w:rsid w:val="00C1734A"/>
    <w:rsid w:val="00C176E2"/>
    <w:rsid w:val="00C17718"/>
    <w:rsid w:val="00C177D6"/>
    <w:rsid w:val="00C17845"/>
    <w:rsid w:val="00C17F17"/>
    <w:rsid w:val="00C20195"/>
    <w:rsid w:val="00C20205"/>
    <w:rsid w:val="00C20405"/>
    <w:rsid w:val="00C20454"/>
    <w:rsid w:val="00C20CE6"/>
    <w:rsid w:val="00C2198E"/>
    <w:rsid w:val="00C21E5F"/>
    <w:rsid w:val="00C21E74"/>
    <w:rsid w:val="00C21EDB"/>
    <w:rsid w:val="00C21EEC"/>
    <w:rsid w:val="00C2306A"/>
    <w:rsid w:val="00C23674"/>
    <w:rsid w:val="00C25422"/>
    <w:rsid w:val="00C25D80"/>
    <w:rsid w:val="00C260BA"/>
    <w:rsid w:val="00C262F9"/>
    <w:rsid w:val="00C26BBF"/>
    <w:rsid w:val="00C26F37"/>
    <w:rsid w:val="00C27875"/>
    <w:rsid w:val="00C27A24"/>
    <w:rsid w:val="00C30141"/>
    <w:rsid w:val="00C302E2"/>
    <w:rsid w:val="00C30D50"/>
    <w:rsid w:val="00C31950"/>
    <w:rsid w:val="00C31DD5"/>
    <w:rsid w:val="00C31F47"/>
    <w:rsid w:val="00C3262C"/>
    <w:rsid w:val="00C32C58"/>
    <w:rsid w:val="00C3348C"/>
    <w:rsid w:val="00C33620"/>
    <w:rsid w:val="00C33E35"/>
    <w:rsid w:val="00C33F41"/>
    <w:rsid w:val="00C33FFF"/>
    <w:rsid w:val="00C340AA"/>
    <w:rsid w:val="00C3435B"/>
    <w:rsid w:val="00C344F3"/>
    <w:rsid w:val="00C346B4"/>
    <w:rsid w:val="00C35292"/>
    <w:rsid w:val="00C3579A"/>
    <w:rsid w:val="00C35BA0"/>
    <w:rsid w:val="00C35BA3"/>
    <w:rsid w:val="00C35BBC"/>
    <w:rsid w:val="00C35EF3"/>
    <w:rsid w:val="00C368C0"/>
    <w:rsid w:val="00C36D39"/>
    <w:rsid w:val="00C36DAF"/>
    <w:rsid w:val="00C3726A"/>
    <w:rsid w:val="00C37B63"/>
    <w:rsid w:val="00C37DA9"/>
    <w:rsid w:val="00C40483"/>
    <w:rsid w:val="00C40765"/>
    <w:rsid w:val="00C41376"/>
    <w:rsid w:val="00C41659"/>
    <w:rsid w:val="00C41AB3"/>
    <w:rsid w:val="00C41B3F"/>
    <w:rsid w:val="00C41E33"/>
    <w:rsid w:val="00C42EAA"/>
    <w:rsid w:val="00C42F01"/>
    <w:rsid w:val="00C439EC"/>
    <w:rsid w:val="00C43AF3"/>
    <w:rsid w:val="00C441F8"/>
    <w:rsid w:val="00C4433B"/>
    <w:rsid w:val="00C44601"/>
    <w:rsid w:val="00C4475F"/>
    <w:rsid w:val="00C44DCF"/>
    <w:rsid w:val="00C45199"/>
    <w:rsid w:val="00C454FE"/>
    <w:rsid w:val="00C45A12"/>
    <w:rsid w:val="00C45A75"/>
    <w:rsid w:val="00C45C78"/>
    <w:rsid w:val="00C465CF"/>
    <w:rsid w:val="00C465E7"/>
    <w:rsid w:val="00C4697D"/>
    <w:rsid w:val="00C46B2E"/>
    <w:rsid w:val="00C46B7C"/>
    <w:rsid w:val="00C46FB7"/>
    <w:rsid w:val="00C47529"/>
    <w:rsid w:val="00C501D1"/>
    <w:rsid w:val="00C5045E"/>
    <w:rsid w:val="00C50634"/>
    <w:rsid w:val="00C50D8A"/>
    <w:rsid w:val="00C51444"/>
    <w:rsid w:val="00C51C88"/>
    <w:rsid w:val="00C52689"/>
    <w:rsid w:val="00C5273F"/>
    <w:rsid w:val="00C52741"/>
    <w:rsid w:val="00C52C4F"/>
    <w:rsid w:val="00C52E8F"/>
    <w:rsid w:val="00C5318E"/>
    <w:rsid w:val="00C533C0"/>
    <w:rsid w:val="00C537BB"/>
    <w:rsid w:val="00C53A2B"/>
    <w:rsid w:val="00C53D28"/>
    <w:rsid w:val="00C54052"/>
    <w:rsid w:val="00C5424F"/>
    <w:rsid w:val="00C554BD"/>
    <w:rsid w:val="00C55679"/>
    <w:rsid w:val="00C56824"/>
    <w:rsid w:val="00C56D50"/>
    <w:rsid w:val="00C5789B"/>
    <w:rsid w:val="00C57913"/>
    <w:rsid w:val="00C60498"/>
    <w:rsid w:val="00C60CA9"/>
    <w:rsid w:val="00C6184B"/>
    <w:rsid w:val="00C61911"/>
    <w:rsid w:val="00C61C8B"/>
    <w:rsid w:val="00C61CCA"/>
    <w:rsid w:val="00C62053"/>
    <w:rsid w:val="00C62EC9"/>
    <w:rsid w:val="00C6308F"/>
    <w:rsid w:val="00C6338A"/>
    <w:rsid w:val="00C633C2"/>
    <w:rsid w:val="00C63FBD"/>
    <w:rsid w:val="00C6468D"/>
    <w:rsid w:val="00C64C2B"/>
    <w:rsid w:val="00C64C56"/>
    <w:rsid w:val="00C650A3"/>
    <w:rsid w:val="00C651A5"/>
    <w:rsid w:val="00C651DA"/>
    <w:rsid w:val="00C65C88"/>
    <w:rsid w:val="00C661A0"/>
    <w:rsid w:val="00C66949"/>
    <w:rsid w:val="00C66AC4"/>
    <w:rsid w:val="00C67370"/>
    <w:rsid w:val="00C6746E"/>
    <w:rsid w:val="00C67C0B"/>
    <w:rsid w:val="00C67DA3"/>
    <w:rsid w:val="00C67EFE"/>
    <w:rsid w:val="00C67F00"/>
    <w:rsid w:val="00C70030"/>
    <w:rsid w:val="00C7086F"/>
    <w:rsid w:val="00C70EEA"/>
    <w:rsid w:val="00C71700"/>
    <w:rsid w:val="00C72B54"/>
    <w:rsid w:val="00C72B98"/>
    <w:rsid w:val="00C7317D"/>
    <w:rsid w:val="00C7335D"/>
    <w:rsid w:val="00C73A08"/>
    <w:rsid w:val="00C7462C"/>
    <w:rsid w:val="00C746B5"/>
    <w:rsid w:val="00C7488F"/>
    <w:rsid w:val="00C749FF"/>
    <w:rsid w:val="00C74BDC"/>
    <w:rsid w:val="00C74C42"/>
    <w:rsid w:val="00C75A4D"/>
    <w:rsid w:val="00C75C5D"/>
    <w:rsid w:val="00C766A0"/>
    <w:rsid w:val="00C76BD0"/>
    <w:rsid w:val="00C772E6"/>
    <w:rsid w:val="00C77C4B"/>
    <w:rsid w:val="00C77CDF"/>
    <w:rsid w:val="00C8018A"/>
    <w:rsid w:val="00C81293"/>
    <w:rsid w:val="00C81F53"/>
    <w:rsid w:val="00C8241E"/>
    <w:rsid w:val="00C8244A"/>
    <w:rsid w:val="00C826CF"/>
    <w:rsid w:val="00C82B0C"/>
    <w:rsid w:val="00C82B30"/>
    <w:rsid w:val="00C82B72"/>
    <w:rsid w:val="00C83DC9"/>
    <w:rsid w:val="00C84787"/>
    <w:rsid w:val="00C85501"/>
    <w:rsid w:val="00C859D1"/>
    <w:rsid w:val="00C85DE8"/>
    <w:rsid w:val="00C85F26"/>
    <w:rsid w:val="00C86174"/>
    <w:rsid w:val="00C906B7"/>
    <w:rsid w:val="00C91B74"/>
    <w:rsid w:val="00C933DF"/>
    <w:rsid w:val="00C93BBB"/>
    <w:rsid w:val="00C9413D"/>
    <w:rsid w:val="00C94467"/>
    <w:rsid w:val="00C94991"/>
    <w:rsid w:val="00C94A7B"/>
    <w:rsid w:val="00C94CEB"/>
    <w:rsid w:val="00C94F3F"/>
    <w:rsid w:val="00C95056"/>
    <w:rsid w:val="00C954AC"/>
    <w:rsid w:val="00C95590"/>
    <w:rsid w:val="00C95780"/>
    <w:rsid w:val="00C957C9"/>
    <w:rsid w:val="00C959CA"/>
    <w:rsid w:val="00C95C6B"/>
    <w:rsid w:val="00C9673C"/>
    <w:rsid w:val="00C968AC"/>
    <w:rsid w:val="00C96C14"/>
    <w:rsid w:val="00C975B5"/>
    <w:rsid w:val="00C97761"/>
    <w:rsid w:val="00C97D28"/>
    <w:rsid w:val="00CA0116"/>
    <w:rsid w:val="00CA0362"/>
    <w:rsid w:val="00CA1267"/>
    <w:rsid w:val="00CA12D4"/>
    <w:rsid w:val="00CA1BB5"/>
    <w:rsid w:val="00CA1CFD"/>
    <w:rsid w:val="00CA3D69"/>
    <w:rsid w:val="00CA4538"/>
    <w:rsid w:val="00CA4593"/>
    <w:rsid w:val="00CA4E16"/>
    <w:rsid w:val="00CA5631"/>
    <w:rsid w:val="00CA57B3"/>
    <w:rsid w:val="00CA582D"/>
    <w:rsid w:val="00CA5A91"/>
    <w:rsid w:val="00CA6B0B"/>
    <w:rsid w:val="00CA6F7E"/>
    <w:rsid w:val="00CA72A8"/>
    <w:rsid w:val="00CA795B"/>
    <w:rsid w:val="00CB059D"/>
    <w:rsid w:val="00CB0736"/>
    <w:rsid w:val="00CB0DE7"/>
    <w:rsid w:val="00CB0E73"/>
    <w:rsid w:val="00CB1079"/>
    <w:rsid w:val="00CB1225"/>
    <w:rsid w:val="00CB1857"/>
    <w:rsid w:val="00CB1E81"/>
    <w:rsid w:val="00CB20E9"/>
    <w:rsid w:val="00CB2280"/>
    <w:rsid w:val="00CB2E97"/>
    <w:rsid w:val="00CB3145"/>
    <w:rsid w:val="00CB3E96"/>
    <w:rsid w:val="00CB48E4"/>
    <w:rsid w:val="00CB5F6A"/>
    <w:rsid w:val="00CB6420"/>
    <w:rsid w:val="00CB6D6F"/>
    <w:rsid w:val="00CB6DD9"/>
    <w:rsid w:val="00CB7049"/>
    <w:rsid w:val="00CB79EB"/>
    <w:rsid w:val="00CC05AC"/>
    <w:rsid w:val="00CC05E0"/>
    <w:rsid w:val="00CC0A2A"/>
    <w:rsid w:val="00CC0C3B"/>
    <w:rsid w:val="00CC10CF"/>
    <w:rsid w:val="00CC23DD"/>
    <w:rsid w:val="00CC31BE"/>
    <w:rsid w:val="00CC3638"/>
    <w:rsid w:val="00CC3D6A"/>
    <w:rsid w:val="00CC5506"/>
    <w:rsid w:val="00CC5637"/>
    <w:rsid w:val="00CC620E"/>
    <w:rsid w:val="00CC6B79"/>
    <w:rsid w:val="00CC6BD5"/>
    <w:rsid w:val="00CC7401"/>
    <w:rsid w:val="00CC75DD"/>
    <w:rsid w:val="00CC785D"/>
    <w:rsid w:val="00CC7A1D"/>
    <w:rsid w:val="00CC7BF4"/>
    <w:rsid w:val="00CC7DEF"/>
    <w:rsid w:val="00CD05D3"/>
    <w:rsid w:val="00CD0799"/>
    <w:rsid w:val="00CD0BC3"/>
    <w:rsid w:val="00CD154F"/>
    <w:rsid w:val="00CD1A57"/>
    <w:rsid w:val="00CD1B0B"/>
    <w:rsid w:val="00CD2B0A"/>
    <w:rsid w:val="00CD46C4"/>
    <w:rsid w:val="00CD47C0"/>
    <w:rsid w:val="00CD5192"/>
    <w:rsid w:val="00CD579F"/>
    <w:rsid w:val="00CD60B9"/>
    <w:rsid w:val="00CD6894"/>
    <w:rsid w:val="00CD69B7"/>
    <w:rsid w:val="00CD69D1"/>
    <w:rsid w:val="00CD6C3F"/>
    <w:rsid w:val="00CE0303"/>
    <w:rsid w:val="00CE0A41"/>
    <w:rsid w:val="00CE0C9E"/>
    <w:rsid w:val="00CE125A"/>
    <w:rsid w:val="00CE1791"/>
    <w:rsid w:val="00CE1846"/>
    <w:rsid w:val="00CE1CFF"/>
    <w:rsid w:val="00CE273E"/>
    <w:rsid w:val="00CE2ACF"/>
    <w:rsid w:val="00CE2D6A"/>
    <w:rsid w:val="00CE2F6F"/>
    <w:rsid w:val="00CE34CA"/>
    <w:rsid w:val="00CE371F"/>
    <w:rsid w:val="00CE39FC"/>
    <w:rsid w:val="00CE4A5A"/>
    <w:rsid w:val="00CE50F1"/>
    <w:rsid w:val="00CE56CB"/>
    <w:rsid w:val="00CE59DB"/>
    <w:rsid w:val="00CE6524"/>
    <w:rsid w:val="00CE6876"/>
    <w:rsid w:val="00CE6A17"/>
    <w:rsid w:val="00CE6D59"/>
    <w:rsid w:val="00CE7C92"/>
    <w:rsid w:val="00CE7CDC"/>
    <w:rsid w:val="00CE7D4E"/>
    <w:rsid w:val="00CF0158"/>
    <w:rsid w:val="00CF0224"/>
    <w:rsid w:val="00CF0465"/>
    <w:rsid w:val="00CF0843"/>
    <w:rsid w:val="00CF0BF6"/>
    <w:rsid w:val="00CF0E8A"/>
    <w:rsid w:val="00CF0FB5"/>
    <w:rsid w:val="00CF1DD0"/>
    <w:rsid w:val="00CF24BA"/>
    <w:rsid w:val="00CF26BA"/>
    <w:rsid w:val="00CF2BB7"/>
    <w:rsid w:val="00CF2F29"/>
    <w:rsid w:val="00CF2FF5"/>
    <w:rsid w:val="00CF3083"/>
    <w:rsid w:val="00CF3940"/>
    <w:rsid w:val="00CF3B9B"/>
    <w:rsid w:val="00CF3D6E"/>
    <w:rsid w:val="00CF40E1"/>
    <w:rsid w:val="00CF4281"/>
    <w:rsid w:val="00CF4A68"/>
    <w:rsid w:val="00CF4DFC"/>
    <w:rsid w:val="00CF52FE"/>
    <w:rsid w:val="00CF5743"/>
    <w:rsid w:val="00CF5800"/>
    <w:rsid w:val="00CF61FC"/>
    <w:rsid w:val="00CF63F3"/>
    <w:rsid w:val="00CF69A4"/>
    <w:rsid w:val="00CF6B67"/>
    <w:rsid w:val="00CF70DA"/>
    <w:rsid w:val="00CF71A8"/>
    <w:rsid w:val="00CF7896"/>
    <w:rsid w:val="00D0035C"/>
    <w:rsid w:val="00D00471"/>
    <w:rsid w:val="00D0068A"/>
    <w:rsid w:val="00D0095D"/>
    <w:rsid w:val="00D00D72"/>
    <w:rsid w:val="00D01A9F"/>
    <w:rsid w:val="00D026E4"/>
    <w:rsid w:val="00D02BC2"/>
    <w:rsid w:val="00D02BFE"/>
    <w:rsid w:val="00D02C3D"/>
    <w:rsid w:val="00D041EC"/>
    <w:rsid w:val="00D0425E"/>
    <w:rsid w:val="00D042CF"/>
    <w:rsid w:val="00D04AA0"/>
    <w:rsid w:val="00D05079"/>
    <w:rsid w:val="00D05318"/>
    <w:rsid w:val="00D0637D"/>
    <w:rsid w:val="00D067E1"/>
    <w:rsid w:val="00D06EC5"/>
    <w:rsid w:val="00D075DF"/>
    <w:rsid w:val="00D10152"/>
    <w:rsid w:val="00D106DE"/>
    <w:rsid w:val="00D10AB8"/>
    <w:rsid w:val="00D10FA8"/>
    <w:rsid w:val="00D11827"/>
    <w:rsid w:val="00D11B4B"/>
    <w:rsid w:val="00D12471"/>
    <w:rsid w:val="00D12A1F"/>
    <w:rsid w:val="00D12AA1"/>
    <w:rsid w:val="00D12ACF"/>
    <w:rsid w:val="00D13302"/>
    <w:rsid w:val="00D136AD"/>
    <w:rsid w:val="00D13E00"/>
    <w:rsid w:val="00D14053"/>
    <w:rsid w:val="00D14090"/>
    <w:rsid w:val="00D141D5"/>
    <w:rsid w:val="00D143E2"/>
    <w:rsid w:val="00D1496C"/>
    <w:rsid w:val="00D150E2"/>
    <w:rsid w:val="00D15843"/>
    <w:rsid w:val="00D15DCE"/>
    <w:rsid w:val="00D1640A"/>
    <w:rsid w:val="00D165D3"/>
    <w:rsid w:val="00D174CD"/>
    <w:rsid w:val="00D17782"/>
    <w:rsid w:val="00D17A34"/>
    <w:rsid w:val="00D17DAB"/>
    <w:rsid w:val="00D20193"/>
    <w:rsid w:val="00D20403"/>
    <w:rsid w:val="00D2073C"/>
    <w:rsid w:val="00D20DAB"/>
    <w:rsid w:val="00D20F3B"/>
    <w:rsid w:val="00D217F7"/>
    <w:rsid w:val="00D22038"/>
    <w:rsid w:val="00D220C5"/>
    <w:rsid w:val="00D22294"/>
    <w:rsid w:val="00D22530"/>
    <w:rsid w:val="00D229EB"/>
    <w:rsid w:val="00D230EB"/>
    <w:rsid w:val="00D2314E"/>
    <w:rsid w:val="00D23891"/>
    <w:rsid w:val="00D23D6A"/>
    <w:rsid w:val="00D24265"/>
    <w:rsid w:val="00D2495C"/>
    <w:rsid w:val="00D24AAF"/>
    <w:rsid w:val="00D258E9"/>
    <w:rsid w:val="00D25C38"/>
    <w:rsid w:val="00D266DF"/>
    <w:rsid w:val="00D269E4"/>
    <w:rsid w:val="00D27068"/>
    <w:rsid w:val="00D271DC"/>
    <w:rsid w:val="00D30646"/>
    <w:rsid w:val="00D309C4"/>
    <w:rsid w:val="00D30CA4"/>
    <w:rsid w:val="00D31825"/>
    <w:rsid w:val="00D31BA8"/>
    <w:rsid w:val="00D31BE0"/>
    <w:rsid w:val="00D327E5"/>
    <w:rsid w:val="00D32837"/>
    <w:rsid w:val="00D3346F"/>
    <w:rsid w:val="00D34389"/>
    <w:rsid w:val="00D353B6"/>
    <w:rsid w:val="00D3583A"/>
    <w:rsid w:val="00D35A2A"/>
    <w:rsid w:val="00D36970"/>
    <w:rsid w:val="00D36DE3"/>
    <w:rsid w:val="00D37794"/>
    <w:rsid w:val="00D37DBF"/>
    <w:rsid w:val="00D41BFA"/>
    <w:rsid w:val="00D41ED3"/>
    <w:rsid w:val="00D42ACC"/>
    <w:rsid w:val="00D43068"/>
    <w:rsid w:val="00D437A4"/>
    <w:rsid w:val="00D43BA1"/>
    <w:rsid w:val="00D442A2"/>
    <w:rsid w:val="00D4435B"/>
    <w:rsid w:val="00D44F0D"/>
    <w:rsid w:val="00D45374"/>
    <w:rsid w:val="00D455C8"/>
    <w:rsid w:val="00D4579F"/>
    <w:rsid w:val="00D4659A"/>
    <w:rsid w:val="00D46E67"/>
    <w:rsid w:val="00D46ED7"/>
    <w:rsid w:val="00D46F34"/>
    <w:rsid w:val="00D47B89"/>
    <w:rsid w:val="00D5006B"/>
    <w:rsid w:val="00D5030B"/>
    <w:rsid w:val="00D505E8"/>
    <w:rsid w:val="00D51047"/>
    <w:rsid w:val="00D518B2"/>
    <w:rsid w:val="00D51E83"/>
    <w:rsid w:val="00D52020"/>
    <w:rsid w:val="00D52A5E"/>
    <w:rsid w:val="00D52A70"/>
    <w:rsid w:val="00D52ACA"/>
    <w:rsid w:val="00D52BFF"/>
    <w:rsid w:val="00D52EE8"/>
    <w:rsid w:val="00D5325B"/>
    <w:rsid w:val="00D537EB"/>
    <w:rsid w:val="00D53846"/>
    <w:rsid w:val="00D53CF7"/>
    <w:rsid w:val="00D53FC1"/>
    <w:rsid w:val="00D546CF"/>
    <w:rsid w:val="00D54915"/>
    <w:rsid w:val="00D5514F"/>
    <w:rsid w:val="00D5520C"/>
    <w:rsid w:val="00D555D9"/>
    <w:rsid w:val="00D55D72"/>
    <w:rsid w:val="00D5630F"/>
    <w:rsid w:val="00D5636E"/>
    <w:rsid w:val="00D563CF"/>
    <w:rsid w:val="00D5656A"/>
    <w:rsid w:val="00D56751"/>
    <w:rsid w:val="00D56931"/>
    <w:rsid w:val="00D56A2F"/>
    <w:rsid w:val="00D56CA7"/>
    <w:rsid w:val="00D572E5"/>
    <w:rsid w:val="00D57C01"/>
    <w:rsid w:val="00D57C77"/>
    <w:rsid w:val="00D57EB7"/>
    <w:rsid w:val="00D6040D"/>
    <w:rsid w:val="00D6097D"/>
    <w:rsid w:val="00D60B49"/>
    <w:rsid w:val="00D60F1E"/>
    <w:rsid w:val="00D6154A"/>
    <w:rsid w:val="00D61B0D"/>
    <w:rsid w:val="00D61C03"/>
    <w:rsid w:val="00D62852"/>
    <w:rsid w:val="00D62916"/>
    <w:rsid w:val="00D62D81"/>
    <w:rsid w:val="00D631A1"/>
    <w:rsid w:val="00D6323D"/>
    <w:rsid w:val="00D63691"/>
    <w:rsid w:val="00D63BAB"/>
    <w:rsid w:val="00D63D17"/>
    <w:rsid w:val="00D64771"/>
    <w:rsid w:val="00D647CB"/>
    <w:rsid w:val="00D64A53"/>
    <w:rsid w:val="00D64C59"/>
    <w:rsid w:val="00D6520C"/>
    <w:rsid w:val="00D670B4"/>
    <w:rsid w:val="00D6767A"/>
    <w:rsid w:val="00D67701"/>
    <w:rsid w:val="00D67944"/>
    <w:rsid w:val="00D67BF0"/>
    <w:rsid w:val="00D7010D"/>
    <w:rsid w:val="00D702F1"/>
    <w:rsid w:val="00D70D65"/>
    <w:rsid w:val="00D71074"/>
    <w:rsid w:val="00D71083"/>
    <w:rsid w:val="00D71AAC"/>
    <w:rsid w:val="00D71FC9"/>
    <w:rsid w:val="00D72F0C"/>
    <w:rsid w:val="00D73181"/>
    <w:rsid w:val="00D73192"/>
    <w:rsid w:val="00D73FCB"/>
    <w:rsid w:val="00D7439C"/>
    <w:rsid w:val="00D74FB1"/>
    <w:rsid w:val="00D750B4"/>
    <w:rsid w:val="00D75235"/>
    <w:rsid w:val="00D75DD8"/>
    <w:rsid w:val="00D768D5"/>
    <w:rsid w:val="00D76C32"/>
    <w:rsid w:val="00D773D3"/>
    <w:rsid w:val="00D77ABC"/>
    <w:rsid w:val="00D802BF"/>
    <w:rsid w:val="00D803B8"/>
    <w:rsid w:val="00D80942"/>
    <w:rsid w:val="00D80D33"/>
    <w:rsid w:val="00D810EE"/>
    <w:rsid w:val="00D81524"/>
    <w:rsid w:val="00D81CA9"/>
    <w:rsid w:val="00D81FAA"/>
    <w:rsid w:val="00D8279B"/>
    <w:rsid w:val="00D82854"/>
    <w:rsid w:val="00D829B2"/>
    <w:rsid w:val="00D82B35"/>
    <w:rsid w:val="00D82D5E"/>
    <w:rsid w:val="00D8347C"/>
    <w:rsid w:val="00D8371F"/>
    <w:rsid w:val="00D83DFC"/>
    <w:rsid w:val="00D842AE"/>
    <w:rsid w:val="00D844D2"/>
    <w:rsid w:val="00D847F0"/>
    <w:rsid w:val="00D84BBD"/>
    <w:rsid w:val="00D85E6B"/>
    <w:rsid w:val="00D85FF1"/>
    <w:rsid w:val="00D867A7"/>
    <w:rsid w:val="00D86C6F"/>
    <w:rsid w:val="00D8773B"/>
    <w:rsid w:val="00D877CF"/>
    <w:rsid w:val="00D902F2"/>
    <w:rsid w:val="00D90967"/>
    <w:rsid w:val="00D90C17"/>
    <w:rsid w:val="00D91753"/>
    <w:rsid w:val="00D91B0F"/>
    <w:rsid w:val="00D9215F"/>
    <w:rsid w:val="00D9226F"/>
    <w:rsid w:val="00D92696"/>
    <w:rsid w:val="00D92A22"/>
    <w:rsid w:val="00D92D92"/>
    <w:rsid w:val="00D9318A"/>
    <w:rsid w:val="00D938EB"/>
    <w:rsid w:val="00D93B48"/>
    <w:rsid w:val="00D93ECF"/>
    <w:rsid w:val="00D952B1"/>
    <w:rsid w:val="00D95418"/>
    <w:rsid w:val="00D957AC"/>
    <w:rsid w:val="00D95DE5"/>
    <w:rsid w:val="00D95E47"/>
    <w:rsid w:val="00D96743"/>
    <w:rsid w:val="00D976EE"/>
    <w:rsid w:val="00D97DC5"/>
    <w:rsid w:val="00DA0059"/>
    <w:rsid w:val="00DA009A"/>
    <w:rsid w:val="00DA065C"/>
    <w:rsid w:val="00DA0888"/>
    <w:rsid w:val="00DA0FD9"/>
    <w:rsid w:val="00DA12E6"/>
    <w:rsid w:val="00DA1905"/>
    <w:rsid w:val="00DA1AFF"/>
    <w:rsid w:val="00DA1F50"/>
    <w:rsid w:val="00DA261B"/>
    <w:rsid w:val="00DA2C3A"/>
    <w:rsid w:val="00DA2CD3"/>
    <w:rsid w:val="00DA3CE2"/>
    <w:rsid w:val="00DA40FD"/>
    <w:rsid w:val="00DA4872"/>
    <w:rsid w:val="00DA4FCC"/>
    <w:rsid w:val="00DA52CF"/>
    <w:rsid w:val="00DA5467"/>
    <w:rsid w:val="00DA5494"/>
    <w:rsid w:val="00DA579B"/>
    <w:rsid w:val="00DA587A"/>
    <w:rsid w:val="00DA5901"/>
    <w:rsid w:val="00DA6055"/>
    <w:rsid w:val="00DA6212"/>
    <w:rsid w:val="00DA62A0"/>
    <w:rsid w:val="00DA67AE"/>
    <w:rsid w:val="00DA74DC"/>
    <w:rsid w:val="00DB0484"/>
    <w:rsid w:val="00DB0BA8"/>
    <w:rsid w:val="00DB1073"/>
    <w:rsid w:val="00DB11F8"/>
    <w:rsid w:val="00DB12EE"/>
    <w:rsid w:val="00DB1553"/>
    <w:rsid w:val="00DB1592"/>
    <w:rsid w:val="00DB1DF9"/>
    <w:rsid w:val="00DB277F"/>
    <w:rsid w:val="00DB2D64"/>
    <w:rsid w:val="00DB2E7F"/>
    <w:rsid w:val="00DB3059"/>
    <w:rsid w:val="00DB3560"/>
    <w:rsid w:val="00DB3660"/>
    <w:rsid w:val="00DB3DE7"/>
    <w:rsid w:val="00DB3F75"/>
    <w:rsid w:val="00DB47EA"/>
    <w:rsid w:val="00DB47EF"/>
    <w:rsid w:val="00DB4F52"/>
    <w:rsid w:val="00DB5088"/>
    <w:rsid w:val="00DB5891"/>
    <w:rsid w:val="00DB5CD9"/>
    <w:rsid w:val="00DB5DB1"/>
    <w:rsid w:val="00DB60A5"/>
    <w:rsid w:val="00DB6546"/>
    <w:rsid w:val="00DB6C50"/>
    <w:rsid w:val="00DB70F4"/>
    <w:rsid w:val="00DB7A6A"/>
    <w:rsid w:val="00DB7D05"/>
    <w:rsid w:val="00DC025D"/>
    <w:rsid w:val="00DC0268"/>
    <w:rsid w:val="00DC028D"/>
    <w:rsid w:val="00DC0B03"/>
    <w:rsid w:val="00DC177F"/>
    <w:rsid w:val="00DC17DA"/>
    <w:rsid w:val="00DC1940"/>
    <w:rsid w:val="00DC1A82"/>
    <w:rsid w:val="00DC1D6C"/>
    <w:rsid w:val="00DC1FE9"/>
    <w:rsid w:val="00DC219C"/>
    <w:rsid w:val="00DC2EBB"/>
    <w:rsid w:val="00DC2F1B"/>
    <w:rsid w:val="00DC2FA3"/>
    <w:rsid w:val="00DC4231"/>
    <w:rsid w:val="00DC676D"/>
    <w:rsid w:val="00DC6772"/>
    <w:rsid w:val="00DC68FE"/>
    <w:rsid w:val="00DD05EC"/>
    <w:rsid w:val="00DD060D"/>
    <w:rsid w:val="00DD0B07"/>
    <w:rsid w:val="00DD0C93"/>
    <w:rsid w:val="00DD119A"/>
    <w:rsid w:val="00DD15D2"/>
    <w:rsid w:val="00DD1CB7"/>
    <w:rsid w:val="00DD22F8"/>
    <w:rsid w:val="00DD2487"/>
    <w:rsid w:val="00DD2B11"/>
    <w:rsid w:val="00DD2B23"/>
    <w:rsid w:val="00DD2E08"/>
    <w:rsid w:val="00DD304E"/>
    <w:rsid w:val="00DD39DA"/>
    <w:rsid w:val="00DD3C45"/>
    <w:rsid w:val="00DD4343"/>
    <w:rsid w:val="00DD4AB4"/>
    <w:rsid w:val="00DD4DE3"/>
    <w:rsid w:val="00DD51C8"/>
    <w:rsid w:val="00DD553A"/>
    <w:rsid w:val="00DD56EA"/>
    <w:rsid w:val="00DD5ED6"/>
    <w:rsid w:val="00DD60FB"/>
    <w:rsid w:val="00DD6BC5"/>
    <w:rsid w:val="00DD6FD7"/>
    <w:rsid w:val="00DD7547"/>
    <w:rsid w:val="00DD7674"/>
    <w:rsid w:val="00DD7E0D"/>
    <w:rsid w:val="00DD7E3B"/>
    <w:rsid w:val="00DD7EB8"/>
    <w:rsid w:val="00DE0091"/>
    <w:rsid w:val="00DE1AF3"/>
    <w:rsid w:val="00DE1D53"/>
    <w:rsid w:val="00DE1DF8"/>
    <w:rsid w:val="00DE1F3A"/>
    <w:rsid w:val="00DE1FEF"/>
    <w:rsid w:val="00DE230E"/>
    <w:rsid w:val="00DE27E3"/>
    <w:rsid w:val="00DE2A62"/>
    <w:rsid w:val="00DE356E"/>
    <w:rsid w:val="00DE379B"/>
    <w:rsid w:val="00DE3C7D"/>
    <w:rsid w:val="00DE4254"/>
    <w:rsid w:val="00DE5037"/>
    <w:rsid w:val="00DE5CBB"/>
    <w:rsid w:val="00DE68DA"/>
    <w:rsid w:val="00DE69DA"/>
    <w:rsid w:val="00DE6A89"/>
    <w:rsid w:val="00DE6D17"/>
    <w:rsid w:val="00DE6DA9"/>
    <w:rsid w:val="00DE6E2A"/>
    <w:rsid w:val="00DE6E9D"/>
    <w:rsid w:val="00DE7B7D"/>
    <w:rsid w:val="00DE7DEF"/>
    <w:rsid w:val="00DE7FCB"/>
    <w:rsid w:val="00DF035D"/>
    <w:rsid w:val="00DF0AC8"/>
    <w:rsid w:val="00DF0BB4"/>
    <w:rsid w:val="00DF0DB2"/>
    <w:rsid w:val="00DF1636"/>
    <w:rsid w:val="00DF218B"/>
    <w:rsid w:val="00DF2439"/>
    <w:rsid w:val="00DF24DF"/>
    <w:rsid w:val="00DF2581"/>
    <w:rsid w:val="00DF2BFC"/>
    <w:rsid w:val="00DF2D27"/>
    <w:rsid w:val="00DF3554"/>
    <w:rsid w:val="00DF3642"/>
    <w:rsid w:val="00DF399F"/>
    <w:rsid w:val="00DF3C87"/>
    <w:rsid w:val="00DF42C8"/>
    <w:rsid w:val="00DF4A79"/>
    <w:rsid w:val="00DF4D3D"/>
    <w:rsid w:val="00DF4D61"/>
    <w:rsid w:val="00DF5157"/>
    <w:rsid w:val="00DF54E8"/>
    <w:rsid w:val="00DF5C95"/>
    <w:rsid w:val="00DF6558"/>
    <w:rsid w:val="00DF7062"/>
    <w:rsid w:val="00DF70C4"/>
    <w:rsid w:val="00DF7560"/>
    <w:rsid w:val="00DF75F4"/>
    <w:rsid w:val="00DF7D47"/>
    <w:rsid w:val="00E00DD4"/>
    <w:rsid w:val="00E00F78"/>
    <w:rsid w:val="00E0114C"/>
    <w:rsid w:val="00E012CD"/>
    <w:rsid w:val="00E02446"/>
    <w:rsid w:val="00E02B63"/>
    <w:rsid w:val="00E02EC1"/>
    <w:rsid w:val="00E0329A"/>
    <w:rsid w:val="00E036EB"/>
    <w:rsid w:val="00E037C2"/>
    <w:rsid w:val="00E03871"/>
    <w:rsid w:val="00E04461"/>
    <w:rsid w:val="00E05635"/>
    <w:rsid w:val="00E05AF1"/>
    <w:rsid w:val="00E063EF"/>
    <w:rsid w:val="00E064EC"/>
    <w:rsid w:val="00E06BB3"/>
    <w:rsid w:val="00E074C9"/>
    <w:rsid w:val="00E0753E"/>
    <w:rsid w:val="00E07A3A"/>
    <w:rsid w:val="00E07DBA"/>
    <w:rsid w:val="00E100FB"/>
    <w:rsid w:val="00E108B8"/>
    <w:rsid w:val="00E113C2"/>
    <w:rsid w:val="00E114BA"/>
    <w:rsid w:val="00E11CAE"/>
    <w:rsid w:val="00E12168"/>
    <w:rsid w:val="00E12C9F"/>
    <w:rsid w:val="00E12E98"/>
    <w:rsid w:val="00E12F30"/>
    <w:rsid w:val="00E133E0"/>
    <w:rsid w:val="00E13A4B"/>
    <w:rsid w:val="00E13B3A"/>
    <w:rsid w:val="00E13D02"/>
    <w:rsid w:val="00E146D1"/>
    <w:rsid w:val="00E14B29"/>
    <w:rsid w:val="00E14BD6"/>
    <w:rsid w:val="00E14E57"/>
    <w:rsid w:val="00E15976"/>
    <w:rsid w:val="00E165D8"/>
    <w:rsid w:val="00E16CB9"/>
    <w:rsid w:val="00E174B9"/>
    <w:rsid w:val="00E17714"/>
    <w:rsid w:val="00E20462"/>
    <w:rsid w:val="00E2156F"/>
    <w:rsid w:val="00E216B7"/>
    <w:rsid w:val="00E21D7F"/>
    <w:rsid w:val="00E22062"/>
    <w:rsid w:val="00E22724"/>
    <w:rsid w:val="00E2284B"/>
    <w:rsid w:val="00E22DB7"/>
    <w:rsid w:val="00E22FB2"/>
    <w:rsid w:val="00E23162"/>
    <w:rsid w:val="00E23A4F"/>
    <w:rsid w:val="00E23D1B"/>
    <w:rsid w:val="00E246D3"/>
    <w:rsid w:val="00E24B8B"/>
    <w:rsid w:val="00E25882"/>
    <w:rsid w:val="00E25E80"/>
    <w:rsid w:val="00E26BAE"/>
    <w:rsid w:val="00E26EBA"/>
    <w:rsid w:val="00E27901"/>
    <w:rsid w:val="00E27C65"/>
    <w:rsid w:val="00E27EA7"/>
    <w:rsid w:val="00E27FDB"/>
    <w:rsid w:val="00E305DB"/>
    <w:rsid w:val="00E305E7"/>
    <w:rsid w:val="00E3062F"/>
    <w:rsid w:val="00E30BA7"/>
    <w:rsid w:val="00E313B2"/>
    <w:rsid w:val="00E31677"/>
    <w:rsid w:val="00E317A6"/>
    <w:rsid w:val="00E31830"/>
    <w:rsid w:val="00E3241D"/>
    <w:rsid w:val="00E32EC2"/>
    <w:rsid w:val="00E3353E"/>
    <w:rsid w:val="00E335AC"/>
    <w:rsid w:val="00E337B9"/>
    <w:rsid w:val="00E33BD7"/>
    <w:rsid w:val="00E33C47"/>
    <w:rsid w:val="00E34ADF"/>
    <w:rsid w:val="00E34DFE"/>
    <w:rsid w:val="00E3522B"/>
    <w:rsid w:val="00E35677"/>
    <w:rsid w:val="00E36009"/>
    <w:rsid w:val="00E363B3"/>
    <w:rsid w:val="00E3647B"/>
    <w:rsid w:val="00E36A3F"/>
    <w:rsid w:val="00E3708F"/>
    <w:rsid w:val="00E373A1"/>
    <w:rsid w:val="00E37615"/>
    <w:rsid w:val="00E37A89"/>
    <w:rsid w:val="00E37E07"/>
    <w:rsid w:val="00E40474"/>
    <w:rsid w:val="00E405E2"/>
    <w:rsid w:val="00E40757"/>
    <w:rsid w:val="00E4185F"/>
    <w:rsid w:val="00E41A3A"/>
    <w:rsid w:val="00E41F09"/>
    <w:rsid w:val="00E42004"/>
    <w:rsid w:val="00E42C08"/>
    <w:rsid w:val="00E42D3A"/>
    <w:rsid w:val="00E42D8D"/>
    <w:rsid w:val="00E43034"/>
    <w:rsid w:val="00E430D0"/>
    <w:rsid w:val="00E43DF0"/>
    <w:rsid w:val="00E4445C"/>
    <w:rsid w:val="00E4460E"/>
    <w:rsid w:val="00E44769"/>
    <w:rsid w:val="00E45277"/>
    <w:rsid w:val="00E4579C"/>
    <w:rsid w:val="00E45D1C"/>
    <w:rsid w:val="00E45FBF"/>
    <w:rsid w:val="00E46001"/>
    <w:rsid w:val="00E4650E"/>
    <w:rsid w:val="00E4653A"/>
    <w:rsid w:val="00E47136"/>
    <w:rsid w:val="00E479ED"/>
    <w:rsid w:val="00E47E40"/>
    <w:rsid w:val="00E505EB"/>
    <w:rsid w:val="00E50DC6"/>
    <w:rsid w:val="00E50E6C"/>
    <w:rsid w:val="00E5106B"/>
    <w:rsid w:val="00E51256"/>
    <w:rsid w:val="00E51268"/>
    <w:rsid w:val="00E51A88"/>
    <w:rsid w:val="00E5273A"/>
    <w:rsid w:val="00E52841"/>
    <w:rsid w:val="00E52861"/>
    <w:rsid w:val="00E5294A"/>
    <w:rsid w:val="00E52D33"/>
    <w:rsid w:val="00E536E5"/>
    <w:rsid w:val="00E543F0"/>
    <w:rsid w:val="00E54741"/>
    <w:rsid w:val="00E5478A"/>
    <w:rsid w:val="00E5491E"/>
    <w:rsid w:val="00E5502E"/>
    <w:rsid w:val="00E55103"/>
    <w:rsid w:val="00E555CB"/>
    <w:rsid w:val="00E55C55"/>
    <w:rsid w:val="00E56273"/>
    <w:rsid w:val="00E56277"/>
    <w:rsid w:val="00E56443"/>
    <w:rsid w:val="00E56B20"/>
    <w:rsid w:val="00E5701A"/>
    <w:rsid w:val="00E57394"/>
    <w:rsid w:val="00E5789A"/>
    <w:rsid w:val="00E60206"/>
    <w:rsid w:val="00E608C4"/>
    <w:rsid w:val="00E61333"/>
    <w:rsid w:val="00E6212A"/>
    <w:rsid w:val="00E62FC5"/>
    <w:rsid w:val="00E63017"/>
    <w:rsid w:val="00E6370D"/>
    <w:rsid w:val="00E63F27"/>
    <w:rsid w:val="00E63FDE"/>
    <w:rsid w:val="00E6402A"/>
    <w:rsid w:val="00E64CFB"/>
    <w:rsid w:val="00E6674C"/>
    <w:rsid w:val="00E669DD"/>
    <w:rsid w:val="00E67159"/>
    <w:rsid w:val="00E701BD"/>
    <w:rsid w:val="00E7045A"/>
    <w:rsid w:val="00E70595"/>
    <w:rsid w:val="00E709AD"/>
    <w:rsid w:val="00E70A3F"/>
    <w:rsid w:val="00E70BE5"/>
    <w:rsid w:val="00E7117F"/>
    <w:rsid w:val="00E71928"/>
    <w:rsid w:val="00E7194F"/>
    <w:rsid w:val="00E72180"/>
    <w:rsid w:val="00E72298"/>
    <w:rsid w:val="00E7317C"/>
    <w:rsid w:val="00E73292"/>
    <w:rsid w:val="00E732E1"/>
    <w:rsid w:val="00E734F8"/>
    <w:rsid w:val="00E73DD4"/>
    <w:rsid w:val="00E74498"/>
    <w:rsid w:val="00E74986"/>
    <w:rsid w:val="00E749D4"/>
    <w:rsid w:val="00E749E4"/>
    <w:rsid w:val="00E74A68"/>
    <w:rsid w:val="00E74FA9"/>
    <w:rsid w:val="00E7566F"/>
    <w:rsid w:val="00E75DE2"/>
    <w:rsid w:val="00E766CD"/>
    <w:rsid w:val="00E76840"/>
    <w:rsid w:val="00E76AA8"/>
    <w:rsid w:val="00E76F5E"/>
    <w:rsid w:val="00E776B9"/>
    <w:rsid w:val="00E77E0E"/>
    <w:rsid w:val="00E80215"/>
    <w:rsid w:val="00E802B1"/>
    <w:rsid w:val="00E80395"/>
    <w:rsid w:val="00E808E8"/>
    <w:rsid w:val="00E80931"/>
    <w:rsid w:val="00E80F1D"/>
    <w:rsid w:val="00E8104E"/>
    <w:rsid w:val="00E81359"/>
    <w:rsid w:val="00E81B05"/>
    <w:rsid w:val="00E82196"/>
    <w:rsid w:val="00E824EF"/>
    <w:rsid w:val="00E826D6"/>
    <w:rsid w:val="00E82926"/>
    <w:rsid w:val="00E82AF5"/>
    <w:rsid w:val="00E83325"/>
    <w:rsid w:val="00E837C6"/>
    <w:rsid w:val="00E83EC6"/>
    <w:rsid w:val="00E841AC"/>
    <w:rsid w:val="00E8455F"/>
    <w:rsid w:val="00E84BB0"/>
    <w:rsid w:val="00E859B1"/>
    <w:rsid w:val="00E862FF"/>
    <w:rsid w:val="00E86430"/>
    <w:rsid w:val="00E86FCF"/>
    <w:rsid w:val="00E871FF"/>
    <w:rsid w:val="00E8736A"/>
    <w:rsid w:val="00E8782F"/>
    <w:rsid w:val="00E87C06"/>
    <w:rsid w:val="00E87C20"/>
    <w:rsid w:val="00E900A2"/>
    <w:rsid w:val="00E90649"/>
    <w:rsid w:val="00E90877"/>
    <w:rsid w:val="00E90F8D"/>
    <w:rsid w:val="00E91291"/>
    <w:rsid w:val="00E927AA"/>
    <w:rsid w:val="00E92EA8"/>
    <w:rsid w:val="00E92FB2"/>
    <w:rsid w:val="00E93FE7"/>
    <w:rsid w:val="00E948F1"/>
    <w:rsid w:val="00E95EFB"/>
    <w:rsid w:val="00E9613D"/>
    <w:rsid w:val="00E96550"/>
    <w:rsid w:val="00E96B9A"/>
    <w:rsid w:val="00E96FB5"/>
    <w:rsid w:val="00EA0057"/>
    <w:rsid w:val="00EA025A"/>
    <w:rsid w:val="00EA0766"/>
    <w:rsid w:val="00EA0AC5"/>
    <w:rsid w:val="00EA0C91"/>
    <w:rsid w:val="00EA1022"/>
    <w:rsid w:val="00EA12F6"/>
    <w:rsid w:val="00EA14E6"/>
    <w:rsid w:val="00EA155E"/>
    <w:rsid w:val="00EA2C80"/>
    <w:rsid w:val="00EA38E6"/>
    <w:rsid w:val="00EA3E25"/>
    <w:rsid w:val="00EA463C"/>
    <w:rsid w:val="00EA47D6"/>
    <w:rsid w:val="00EA4B0B"/>
    <w:rsid w:val="00EA55C7"/>
    <w:rsid w:val="00EA5806"/>
    <w:rsid w:val="00EA654C"/>
    <w:rsid w:val="00EA6650"/>
    <w:rsid w:val="00EA6B35"/>
    <w:rsid w:val="00EA703A"/>
    <w:rsid w:val="00EA7941"/>
    <w:rsid w:val="00EA79E1"/>
    <w:rsid w:val="00EA7D16"/>
    <w:rsid w:val="00EA7ECA"/>
    <w:rsid w:val="00EA7F61"/>
    <w:rsid w:val="00EB0571"/>
    <w:rsid w:val="00EB0E12"/>
    <w:rsid w:val="00EB13D5"/>
    <w:rsid w:val="00EB1870"/>
    <w:rsid w:val="00EB18E1"/>
    <w:rsid w:val="00EB3293"/>
    <w:rsid w:val="00EB34DE"/>
    <w:rsid w:val="00EB3D34"/>
    <w:rsid w:val="00EB3FC2"/>
    <w:rsid w:val="00EB4974"/>
    <w:rsid w:val="00EB49E8"/>
    <w:rsid w:val="00EB4DA9"/>
    <w:rsid w:val="00EB6345"/>
    <w:rsid w:val="00EB67EE"/>
    <w:rsid w:val="00EB78AD"/>
    <w:rsid w:val="00EB7D1C"/>
    <w:rsid w:val="00EC07F3"/>
    <w:rsid w:val="00EC0993"/>
    <w:rsid w:val="00EC0DF3"/>
    <w:rsid w:val="00EC1048"/>
    <w:rsid w:val="00EC15D9"/>
    <w:rsid w:val="00EC1908"/>
    <w:rsid w:val="00EC1C09"/>
    <w:rsid w:val="00EC263B"/>
    <w:rsid w:val="00EC2C3D"/>
    <w:rsid w:val="00EC2CDA"/>
    <w:rsid w:val="00EC40E7"/>
    <w:rsid w:val="00EC436E"/>
    <w:rsid w:val="00EC466B"/>
    <w:rsid w:val="00EC528B"/>
    <w:rsid w:val="00EC55B5"/>
    <w:rsid w:val="00EC5F71"/>
    <w:rsid w:val="00EC61A3"/>
    <w:rsid w:val="00EC626F"/>
    <w:rsid w:val="00EC68B0"/>
    <w:rsid w:val="00EC690B"/>
    <w:rsid w:val="00EC6C56"/>
    <w:rsid w:val="00EC7078"/>
    <w:rsid w:val="00EC714A"/>
    <w:rsid w:val="00EC7183"/>
    <w:rsid w:val="00EC73B4"/>
    <w:rsid w:val="00EC7B2D"/>
    <w:rsid w:val="00EC7EC2"/>
    <w:rsid w:val="00ED01C3"/>
    <w:rsid w:val="00ED0202"/>
    <w:rsid w:val="00ED068F"/>
    <w:rsid w:val="00ED2224"/>
    <w:rsid w:val="00ED2431"/>
    <w:rsid w:val="00ED2DD1"/>
    <w:rsid w:val="00ED3B62"/>
    <w:rsid w:val="00ED42A2"/>
    <w:rsid w:val="00ED46BB"/>
    <w:rsid w:val="00ED5299"/>
    <w:rsid w:val="00ED52F8"/>
    <w:rsid w:val="00ED5667"/>
    <w:rsid w:val="00ED5ED2"/>
    <w:rsid w:val="00ED600D"/>
    <w:rsid w:val="00ED6912"/>
    <w:rsid w:val="00ED6988"/>
    <w:rsid w:val="00ED6CB1"/>
    <w:rsid w:val="00ED755D"/>
    <w:rsid w:val="00ED7771"/>
    <w:rsid w:val="00ED77BD"/>
    <w:rsid w:val="00ED7FF2"/>
    <w:rsid w:val="00EE0D9F"/>
    <w:rsid w:val="00EE0DDD"/>
    <w:rsid w:val="00EE0F6B"/>
    <w:rsid w:val="00EE1214"/>
    <w:rsid w:val="00EE1648"/>
    <w:rsid w:val="00EE16F9"/>
    <w:rsid w:val="00EE1B76"/>
    <w:rsid w:val="00EE22D0"/>
    <w:rsid w:val="00EE26C3"/>
    <w:rsid w:val="00EE2DD5"/>
    <w:rsid w:val="00EE49DA"/>
    <w:rsid w:val="00EE4A05"/>
    <w:rsid w:val="00EE4A0D"/>
    <w:rsid w:val="00EE4F40"/>
    <w:rsid w:val="00EE4F9C"/>
    <w:rsid w:val="00EE4FF0"/>
    <w:rsid w:val="00EE5345"/>
    <w:rsid w:val="00EE575A"/>
    <w:rsid w:val="00EE5FB9"/>
    <w:rsid w:val="00EE6522"/>
    <w:rsid w:val="00EE687E"/>
    <w:rsid w:val="00EE68B9"/>
    <w:rsid w:val="00EE6C92"/>
    <w:rsid w:val="00EE6E49"/>
    <w:rsid w:val="00EE6F61"/>
    <w:rsid w:val="00EE743F"/>
    <w:rsid w:val="00EF0201"/>
    <w:rsid w:val="00EF043A"/>
    <w:rsid w:val="00EF0467"/>
    <w:rsid w:val="00EF0967"/>
    <w:rsid w:val="00EF0ABD"/>
    <w:rsid w:val="00EF1048"/>
    <w:rsid w:val="00EF1C69"/>
    <w:rsid w:val="00EF1E36"/>
    <w:rsid w:val="00EF2139"/>
    <w:rsid w:val="00EF21AC"/>
    <w:rsid w:val="00EF22FC"/>
    <w:rsid w:val="00EF28F3"/>
    <w:rsid w:val="00EF2DA3"/>
    <w:rsid w:val="00EF32C8"/>
    <w:rsid w:val="00EF32F0"/>
    <w:rsid w:val="00EF3E12"/>
    <w:rsid w:val="00EF3F5F"/>
    <w:rsid w:val="00EF46CE"/>
    <w:rsid w:val="00EF46EE"/>
    <w:rsid w:val="00EF4CFB"/>
    <w:rsid w:val="00EF553C"/>
    <w:rsid w:val="00EF5C9F"/>
    <w:rsid w:val="00EF5F35"/>
    <w:rsid w:val="00EF7024"/>
    <w:rsid w:val="00EF73A9"/>
    <w:rsid w:val="00EF79A4"/>
    <w:rsid w:val="00EF79C1"/>
    <w:rsid w:val="00EF7CD4"/>
    <w:rsid w:val="00F00364"/>
    <w:rsid w:val="00F00769"/>
    <w:rsid w:val="00F00E47"/>
    <w:rsid w:val="00F015C5"/>
    <w:rsid w:val="00F01A84"/>
    <w:rsid w:val="00F01BFA"/>
    <w:rsid w:val="00F01EFE"/>
    <w:rsid w:val="00F01F9E"/>
    <w:rsid w:val="00F028CB"/>
    <w:rsid w:val="00F03A26"/>
    <w:rsid w:val="00F04B57"/>
    <w:rsid w:val="00F04EEB"/>
    <w:rsid w:val="00F05D0C"/>
    <w:rsid w:val="00F0695F"/>
    <w:rsid w:val="00F0769E"/>
    <w:rsid w:val="00F078A9"/>
    <w:rsid w:val="00F079B9"/>
    <w:rsid w:val="00F07B7B"/>
    <w:rsid w:val="00F10153"/>
    <w:rsid w:val="00F1059B"/>
    <w:rsid w:val="00F10F74"/>
    <w:rsid w:val="00F1138F"/>
    <w:rsid w:val="00F11DC1"/>
    <w:rsid w:val="00F12513"/>
    <w:rsid w:val="00F12DB9"/>
    <w:rsid w:val="00F1347F"/>
    <w:rsid w:val="00F1492F"/>
    <w:rsid w:val="00F15026"/>
    <w:rsid w:val="00F15BF7"/>
    <w:rsid w:val="00F15EC2"/>
    <w:rsid w:val="00F1684F"/>
    <w:rsid w:val="00F168F2"/>
    <w:rsid w:val="00F16A29"/>
    <w:rsid w:val="00F16A40"/>
    <w:rsid w:val="00F16D56"/>
    <w:rsid w:val="00F1757C"/>
    <w:rsid w:val="00F17A59"/>
    <w:rsid w:val="00F17BB6"/>
    <w:rsid w:val="00F204D6"/>
    <w:rsid w:val="00F20772"/>
    <w:rsid w:val="00F207AD"/>
    <w:rsid w:val="00F2083E"/>
    <w:rsid w:val="00F20D68"/>
    <w:rsid w:val="00F21644"/>
    <w:rsid w:val="00F21679"/>
    <w:rsid w:val="00F2268D"/>
    <w:rsid w:val="00F22C7F"/>
    <w:rsid w:val="00F22C94"/>
    <w:rsid w:val="00F23803"/>
    <w:rsid w:val="00F23876"/>
    <w:rsid w:val="00F23FDD"/>
    <w:rsid w:val="00F24573"/>
    <w:rsid w:val="00F24A06"/>
    <w:rsid w:val="00F24DC6"/>
    <w:rsid w:val="00F25480"/>
    <w:rsid w:val="00F25A14"/>
    <w:rsid w:val="00F25BDB"/>
    <w:rsid w:val="00F26087"/>
    <w:rsid w:val="00F26737"/>
    <w:rsid w:val="00F26F79"/>
    <w:rsid w:val="00F26FF5"/>
    <w:rsid w:val="00F2702A"/>
    <w:rsid w:val="00F2759E"/>
    <w:rsid w:val="00F27854"/>
    <w:rsid w:val="00F27859"/>
    <w:rsid w:val="00F27EC8"/>
    <w:rsid w:val="00F30596"/>
    <w:rsid w:val="00F30A65"/>
    <w:rsid w:val="00F30DDD"/>
    <w:rsid w:val="00F31180"/>
    <w:rsid w:val="00F322F7"/>
    <w:rsid w:val="00F32321"/>
    <w:rsid w:val="00F32BFD"/>
    <w:rsid w:val="00F32DE2"/>
    <w:rsid w:val="00F32F69"/>
    <w:rsid w:val="00F33583"/>
    <w:rsid w:val="00F3368E"/>
    <w:rsid w:val="00F33C97"/>
    <w:rsid w:val="00F34167"/>
    <w:rsid w:val="00F346DE"/>
    <w:rsid w:val="00F34B61"/>
    <w:rsid w:val="00F351DF"/>
    <w:rsid w:val="00F35BA8"/>
    <w:rsid w:val="00F36126"/>
    <w:rsid w:val="00F36245"/>
    <w:rsid w:val="00F36573"/>
    <w:rsid w:val="00F374D2"/>
    <w:rsid w:val="00F37C88"/>
    <w:rsid w:val="00F408B7"/>
    <w:rsid w:val="00F408F3"/>
    <w:rsid w:val="00F40A5D"/>
    <w:rsid w:val="00F40D00"/>
    <w:rsid w:val="00F40E5B"/>
    <w:rsid w:val="00F41581"/>
    <w:rsid w:val="00F42F45"/>
    <w:rsid w:val="00F43291"/>
    <w:rsid w:val="00F435F0"/>
    <w:rsid w:val="00F43849"/>
    <w:rsid w:val="00F43B45"/>
    <w:rsid w:val="00F4500F"/>
    <w:rsid w:val="00F451EB"/>
    <w:rsid w:val="00F458AA"/>
    <w:rsid w:val="00F458E9"/>
    <w:rsid w:val="00F45BE5"/>
    <w:rsid w:val="00F4685A"/>
    <w:rsid w:val="00F469EB"/>
    <w:rsid w:val="00F47C0F"/>
    <w:rsid w:val="00F50951"/>
    <w:rsid w:val="00F512A4"/>
    <w:rsid w:val="00F51B34"/>
    <w:rsid w:val="00F51D6D"/>
    <w:rsid w:val="00F51E0B"/>
    <w:rsid w:val="00F523C7"/>
    <w:rsid w:val="00F528E5"/>
    <w:rsid w:val="00F53088"/>
    <w:rsid w:val="00F5356A"/>
    <w:rsid w:val="00F539DB"/>
    <w:rsid w:val="00F53DFB"/>
    <w:rsid w:val="00F53E26"/>
    <w:rsid w:val="00F54004"/>
    <w:rsid w:val="00F548DE"/>
    <w:rsid w:val="00F54CA0"/>
    <w:rsid w:val="00F54D6E"/>
    <w:rsid w:val="00F54FF3"/>
    <w:rsid w:val="00F55402"/>
    <w:rsid w:val="00F55816"/>
    <w:rsid w:val="00F55E9F"/>
    <w:rsid w:val="00F56130"/>
    <w:rsid w:val="00F562AF"/>
    <w:rsid w:val="00F563AD"/>
    <w:rsid w:val="00F56971"/>
    <w:rsid w:val="00F5766C"/>
    <w:rsid w:val="00F57B03"/>
    <w:rsid w:val="00F6007B"/>
    <w:rsid w:val="00F60B0B"/>
    <w:rsid w:val="00F60E5B"/>
    <w:rsid w:val="00F61027"/>
    <w:rsid w:val="00F616C4"/>
    <w:rsid w:val="00F619B8"/>
    <w:rsid w:val="00F61A6A"/>
    <w:rsid w:val="00F621A6"/>
    <w:rsid w:val="00F6248C"/>
    <w:rsid w:val="00F625DE"/>
    <w:rsid w:val="00F62703"/>
    <w:rsid w:val="00F63153"/>
    <w:rsid w:val="00F631F8"/>
    <w:rsid w:val="00F64555"/>
    <w:rsid w:val="00F64843"/>
    <w:rsid w:val="00F64923"/>
    <w:rsid w:val="00F654F4"/>
    <w:rsid w:val="00F65C26"/>
    <w:rsid w:val="00F65C84"/>
    <w:rsid w:val="00F65E62"/>
    <w:rsid w:val="00F66024"/>
    <w:rsid w:val="00F6719A"/>
    <w:rsid w:val="00F672D9"/>
    <w:rsid w:val="00F70455"/>
    <w:rsid w:val="00F72773"/>
    <w:rsid w:val="00F72F70"/>
    <w:rsid w:val="00F73800"/>
    <w:rsid w:val="00F73917"/>
    <w:rsid w:val="00F739D7"/>
    <w:rsid w:val="00F746AA"/>
    <w:rsid w:val="00F751C8"/>
    <w:rsid w:val="00F75772"/>
    <w:rsid w:val="00F759F8"/>
    <w:rsid w:val="00F75EBD"/>
    <w:rsid w:val="00F76A7C"/>
    <w:rsid w:val="00F76F87"/>
    <w:rsid w:val="00F7713E"/>
    <w:rsid w:val="00F775B6"/>
    <w:rsid w:val="00F778AF"/>
    <w:rsid w:val="00F77960"/>
    <w:rsid w:val="00F80526"/>
    <w:rsid w:val="00F80753"/>
    <w:rsid w:val="00F8078B"/>
    <w:rsid w:val="00F80AC0"/>
    <w:rsid w:val="00F80C9D"/>
    <w:rsid w:val="00F80F9D"/>
    <w:rsid w:val="00F82194"/>
    <w:rsid w:val="00F8290E"/>
    <w:rsid w:val="00F82BE3"/>
    <w:rsid w:val="00F82FBF"/>
    <w:rsid w:val="00F837F9"/>
    <w:rsid w:val="00F83812"/>
    <w:rsid w:val="00F839AB"/>
    <w:rsid w:val="00F839FE"/>
    <w:rsid w:val="00F83F26"/>
    <w:rsid w:val="00F83F8A"/>
    <w:rsid w:val="00F84259"/>
    <w:rsid w:val="00F842CF"/>
    <w:rsid w:val="00F84466"/>
    <w:rsid w:val="00F844B6"/>
    <w:rsid w:val="00F84807"/>
    <w:rsid w:val="00F84896"/>
    <w:rsid w:val="00F84E93"/>
    <w:rsid w:val="00F857CE"/>
    <w:rsid w:val="00F85C69"/>
    <w:rsid w:val="00F85F9C"/>
    <w:rsid w:val="00F867AB"/>
    <w:rsid w:val="00F87536"/>
    <w:rsid w:val="00F87DA6"/>
    <w:rsid w:val="00F9055A"/>
    <w:rsid w:val="00F909BC"/>
    <w:rsid w:val="00F91BF5"/>
    <w:rsid w:val="00F91E62"/>
    <w:rsid w:val="00F92930"/>
    <w:rsid w:val="00F932E1"/>
    <w:rsid w:val="00F933E1"/>
    <w:rsid w:val="00F9380D"/>
    <w:rsid w:val="00F93956"/>
    <w:rsid w:val="00F93960"/>
    <w:rsid w:val="00F94556"/>
    <w:rsid w:val="00F94961"/>
    <w:rsid w:val="00F951EA"/>
    <w:rsid w:val="00F954D5"/>
    <w:rsid w:val="00F957E1"/>
    <w:rsid w:val="00F96163"/>
    <w:rsid w:val="00F97062"/>
    <w:rsid w:val="00F977A9"/>
    <w:rsid w:val="00F97E72"/>
    <w:rsid w:val="00FA0832"/>
    <w:rsid w:val="00FA0943"/>
    <w:rsid w:val="00FA0B95"/>
    <w:rsid w:val="00FA0ECA"/>
    <w:rsid w:val="00FA1D4E"/>
    <w:rsid w:val="00FA1DAA"/>
    <w:rsid w:val="00FA240B"/>
    <w:rsid w:val="00FA2915"/>
    <w:rsid w:val="00FA292B"/>
    <w:rsid w:val="00FA2BD2"/>
    <w:rsid w:val="00FA31E4"/>
    <w:rsid w:val="00FA37A9"/>
    <w:rsid w:val="00FA3990"/>
    <w:rsid w:val="00FA3A7D"/>
    <w:rsid w:val="00FA3BE9"/>
    <w:rsid w:val="00FA4271"/>
    <w:rsid w:val="00FA468B"/>
    <w:rsid w:val="00FA4A74"/>
    <w:rsid w:val="00FA4BE8"/>
    <w:rsid w:val="00FA52A3"/>
    <w:rsid w:val="00FA53B0"/>
    <w:rsid w:val="00FA5431"/>
    <w:rsid w:val="00FA55A6"/>
    <w:rsid w:val="00FA5BF2"/>
    <w:rsid w:val="00FA5E40"/>
    <w:rsid w:val="00FA6891"/>
    <w:rsid w:val="00FA6BC8"/>
    <w:rsid w:val="00FA700F"/>
    <w:rsid w:val="00FB070E"/>
    <w:rsid w:val="00FB08FC"/>
    <w:rsid w:val="00FB0B11"/>
    <w:rsid w:val="00FB0BB7"/>
    <w:rsid w:val="00FB13F1"/>
    <w:rsid w:val="00FB1BA7"/>
    <w:rsid w:val="00FB2423"/>
    <w:rsid w:val="00FB2464"/>
    <w:rsid w:val="00FB267D"/>
    <w:rsid w:val="00FB29D9"/>
    <w:rsid w:val="00FB399F"/>
    <w:rsid w:val="00FB44B9"/>
    <w:rsid w:val="00FB4610"/>
    <w:rsid w:val="00FB4E8F"/>
    <w:rsid w:val="00FB5093"/>
    <w:rsid w:val="00FB5528"/>
    <w:rsid w:val="00FB5AB6"/>
    <w:rsid w:val="00FB5CB9"/>
    <w:rsid w:val="00FB6FF1"/>
    <w:rsid w:val="00FB76C2"/>
    <w:rsid w:val="00FB7A64"/>
    <w:rsid w:val="00FB7CCA"/>
    <w:rsid w:val="00FB7D39"/>
    <w:rsid w:val="00FC0C41"/>
    <w:rsid w:val="00FC0FAB"/>
    <w:rsid w:val="00FC1751"/>
    <w:rsid w:val="00FC2793"/>
    <w:rsid w:val="00FC2DF7"/>
    <w:rsid w:val="00FC2E2C"/>
    <w:rsid w:val="00FC32A8"/>
    <w:rsid w:val="00FC3A52"/>
    <w:rsid w:val="00FC3A89"/>
    <w:rsid w:val="00FC492F"/>
    <w:rsid w:val="00FC54EC"/>
    <w:rsid w:val="00FC680F"/>
    <w:rsid w:val="00FC6E20"/>
    <w:rsid w:val="00FC7820"/>
    <w:rsid w:val="00FC7848"/>
    <w:rsid w:val="00FD00C0"/>
    <w:rsid w:val="00FD0539"/>
    <w:rsid w:val="00FD0BA5"/>
    <w:rsid w:val="00FD0C2E"/>
    <w:rsid w:val="00FD0D47"/>
    <w:rsid w:val="00FD1A1C"/>
    <w:rsid w:val="00FD1B33"/>
    <w:rsid w:val="00FD1B6A"/>
    <w:rsid w:val="00FD1E3E"/>
    <w:rsid w:val="00FD24FE"/>
    <w:rsid w:val="00FD2E3A"/>
    <w:rsid w:val="00FD31E1"/>
    <w:rsid w:val="00FD3AB8"/>
    <w:rsid w:val="00FD4623"/>
    <w:rsid w:val="00FD51D5"/>
    <w:rsid w:val="00FD554B"/>
    <w:rsid w:val="00FD55CC"/>
    <w:rsid w:val="00FD5A8C"/>
    <w:rsid w:val="00FD5B3B"/>
    <w:rsid w:val="00FD5D37"/>
    <w:rsid w:val="00FD5FCC"/>
    <w:rsid w:val="00FD6142"/>
    <w:rsid w:val="00FD627F"/>
    <w:rsid w:val="00FD6C26"/>
    <w:rsid w:val="00FD6D42"/>
    <w:rsid w:val="00FD6DF6"/>
    <w:rsid w:val="00FD6EBA"/>
    <w:rsid w:val="00FD7826"/>
    <w:rsid w:val="00FE05D5"/>
    <w:rsid w:val="00FE07E6"/>
    <w:rsid w:val="00FE09D0"/>
    <w:rsid w:val="00FE0DDC"/>
    <w:rsid w:val="00FE2643"/>
    <w:rsid w:val="00FE2E9D"/>
    <w:rsid w:val="00FE3590"/>
    <w:rsid w:val="00FE36DF"/>
    <w:rsid w:val="00FE370C"/>
    <w:rsid w:val="00FE37AA"/>
    <w:rsid w:val="00FE38C4"/>
    <w:rsid w:val="00FE3A90"/>
    <w:rsid w:val="00FE3D9B"/>
    <w:rsid w:val="00FE3EC2"/>
    <w:rsid w:val="00FE4F7A"/>
    <w:rsid w:val="00FE52C5"/>
    <w:rsid w:val="00FE5466"/>
    <w:rsid w:val="00FE69C7"/>
    <w:rsid w:val="00FE69CE"/>
    <w:rsid w:val="00FE6BEF"/>
    <w:rsid w:val="00FE6E6D"/>
    <w:rsid w:val="00FE6FAB"/>
    <w:rsid w:val="00FE773C"/>
    <w:rsid w:val="00FE7BF4"/>
    <w:rsid w:val="00FF0571"/>
    <w:rsid w:val="00FF06AE"/>
    <w:rsid w:val="00FF1945"/>
    <w:rsid w:val="00FF20FD"/>
    <w:rsid w:val="00FF24FD"/>
    <w:rsid w:val="00FF2EC4"/>
    <w:rsid w:val="00FF2F15"/>
    <w:rsid w:val="00FF319A"/>
    <w:rsid w:val="00FF3515"/>
    <w:rsid w:val="00FF36C4"/>
    <w:rsid w:val="00FF3725"/>
    <w:rsid w:val="00FF516B"/>
    <w:rsid w:val="00FF6432"/>
    <w:rsid w:val="00FF6621"/>
    <w:rsid w:val="00FF6C52"/>
    <w:rsid w:val="00FF704F"/>
    <w:rsid w:val="00FF7625"/>
    <w:rsid w:val="00FF7E9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65AC"/>
  <w15:docId w15:val="{3D30E59F-8EA1-41C8-8B47-19DA0DEC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36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36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367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367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23674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2367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2367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3674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2367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674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36740"/>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3674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23674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23674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23674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23674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23674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23674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36740"/>
    <w:pPr>
      <w:spacing w:line="240" w:lineRule="auto"/>
    </w:pPr>
    <w:rPr>
      <w:b/>
      <w:bCs/>
      <w:color w:val="4F81BD" w:themeColor="accent1"/>
      <w:sz w:val="18"/>
      <w:szCs w:val="18"/>
    </w:rPr>
  </w:style>
  <w:style w:type="paragraph" w:styleId="a4">
    <w:name w:val="Title"/>
    <w:basedOn w:val="a"/>
    <w:next w:val="a"/>
    <w:link w:val="Char"/>
    <w:uiPriority w:val="10"/>
    <w:qFormat/>
    <w:rsid w:val="00236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23674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367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23674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236740"/>
    <w:rPr>
      <w:b/>
      <w:bCs/>
    </w:rPr>
  </w:style>
  <w:style w:type="character" w:styleId="a7">
    <w:name w:val="Emphasis"/>
    <w:basedOn w:val="a0"/>
    <w:uiPriority w:val="20"/>
    <w:qFormat/>
    <w:rsid w:val="00236740"/>
    <w:rPr>
      <w:i/>
      <w:iCs/>
    </w:rPr>
  </w:style>
  <w:style w:type="paragraph" w:styleId="a8">
    <w:name w:val="No Spacing"/>
    <w:uiPriority w:val="1"/>
    <w:qFormat/>
    <w:rsid w:val="00236740"/>
    <w:pPr>
      <w:spacing w:after="0" w:line="240" w:lineRule="auto"/>
    </w:pPr>
  </w:style>
  <w:style w:type="paragraph" w:styleId="a9">
    <w:name w:val="List Paragraph"/>
    <w:basedOn w:val="a"/>
    <w:uiPriority w:val="34"/>
    <w:qFormat/>
    <w:rsid w:val="00236740"/>
    <w:pPr>
      <w:ind w:left="720"/>
      <w:contextualSpacing/>
    </w:pPr>
  </w:style>
  <w:style w:type="paragraph" w:styleId="aa">
    <w:name w:val="Quote"/>
    <w:basedOn w:val="a"/>
    <w:next w:val="a"/>
    <w:link w:val="Char1"/>
    <w:uiPriority w:val="29"/>
    <w:qFormat/>
    <w:rsid w:val="00236740"/>
    <w:rPr>
      <w:i/>
      <w:iCs/>
      <w:color w:val="000000" w:themeColor="text1"/>
    </w:rPr>
  </w:style>
  <w:style w:type="character" w:customStyle="1" w:styleId="Char1">
    <w:name w:val="Απόσπασμα Char"/>
    <w:basedOn w:val="a0"/>
    <w:link w:val="aa"/>
    <w:uiPriority w:val="29"/>
    <w:rsid w:val="00236740"/>
    <w:rPr>
      <w:i/>
      <w:iCs/>
      <w:color w:val="000000" w:themeColor="text1"/>
    </w:rPr>
  </w:style>
  <w:style w:type="paragraph" w:styleId="ab">
    <w:name w:val="Intense Quote"/>
    <w:basedOn w:val="a"/>
    <w:next w:val="a"/>
    <w:link w:val="Char2"/>
    <w:uiPriority w:val="30"/>
    <w:qFormat/>
    <w:rsid w:val="0023674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απόσπ. Char"/>
    <w:basedOn w:val="a0"/>
    <w:link w:val="ab"/>
    <w:uiPriority w:val="30"/>
    <w:rsid w:val="00236740"/>
    <w:rPr>
      <w:b/>
      <w:bCs/>
      <w:i/>
      <w:iCs/>
      <w:color w:val="4F81BD" w:themeColor="accent1"/>
    </w:rPr>
  </w:style>
  <w:style w:type="character" w:styleId="ac">
    <w:name w:val="Subtle Emphasis"/>
    <w:basedOn w:val="a0"/>
    <w:uiPriority w:val="19"/>
    <w:qFormat/>
    <w:rsid w:val="00236740"/>
    <w:rPr>
      <w:i/>
      <w:iCs/>
      <w:color w:val="808080" w:themeColor="text1" w:themeTint="7F"/>
    </w:rPr>
  </w:style>
  <w:style w:type="character" w:styleId="ad">
    <w:name w:val="Intense Emphasis"/>
    <w:basedOn w:val="a0"/>
    <w:uiPriority w:val="21"/>
    <w:qFormat/>
    <w:rsid w:val="00236740"/>
    <w:rPr>
      <w:b/>
      <w:bCs/>
      <w:i/>
      <w:iCs/>
      <w:color w:val="4F81BD" w:themeColor="accent1"/>
    </w:rPr>
  </w:style>
  <w:style w:type="character" w:styleId="ae">
    <w:name w:val="Subtle Reference"/>
    <w:basedOn w:val="a0"/>
    <w:uiPriority w:val="31"/>
    <w:qFormat/>
    <w:rsid w:val="00236740"/>
    <w:rPr>
      <w:smallCaps/>
      <w:color w:val="C0504D" w:themeColor="accent2"/>
      <w:u w:val="single"/>
    </w:rPr>
  </w:style>
  <w:style w:type="character" w:styleId="af">
    <w:name w:val="Intense Reference"/>
    <w:basedOn w:val="a0"/>
    <w:uiPriority w:val="32"/>
    <w:qFormat/>
    <w:rsid w:val="00236740"/>
    <w:rPr>
      <w:b/>
      <w:bCs/>
      <w:smallCaps/>
      <w:color w:val="C0504D" w:themeColor="accent2"/>
      <w:spacing w:val="5"/>
      <w:u w:val="single"/>
    </w:rPr>
  </w:style>
  <w:style w:type="character" w:styleId="af0">
    <w:name w:val="Book Title"/>
    <w:basedOn w:val="a0"/>
    <w:uiPriority w:val="33"/>
    <w:qFormat/>
    <w:rsid w:val="00236740"/>
    <w:rPr>
      <w:b/>
      <w:bCs/>
      <w:smallCaps/>
      <w:spacing w:val="5"/>
    </w:rPr>
  </w:style>
  <w:style w:type="paragraph" w:styleId="af1">
    <w:name w:val="TOC Heading"/>
    <w:basedOn w:val="1"/>
    <w:next w:val="a"/>
    <w:uiPriority w:val="39"/>
    <w:semiHidden/>
    <w:unhideWhenUsed/>
    <w:qFormat/>
    <w:rsid w:val="00236740"/>
    <w:pPr>
      <w:outlineLvl w:val="9"/>
    </w:pPr>
  </w:style>
  <w:style w:type="paragraph" w:styleId="af2">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3"/>
    <w:uiPriority w:val="99"/>
    <w:unhideWhenUsed/>
    <w:qFormat/>
    <w:rsid w:val="00E13D02"/>
    <w:pPr>
      <w:spacing w:after="0" w:line="240" w:lineRule="auto"/>
    </w:pPr>
    <w:rPr>
      <w:sz w:val="20"/>
      <w:szCs w:val="20"/>
    </w:rPr>
  </w:style>
  <w:style w:type="character" w:customStyle="1" w:styleId="Char3">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f2"/>
    <w:uiPriority w:val="99"/>
    <w:rsid w:val="00E13D02"/>
    <w:rPr>
      <w:sz w:val="20"/>
      <w:szCs w:val="20"/>
    </w:rPr>
  </w:style>
  <w:style w:type="character" w:styleId="af3">
    <w:name w:val="footnote reference"/>
    <w:basedOn w:val="a0"/>
    <w:uiPriority w:val="99"/>
    <w:unhideWhenUsed/>
    <w:rsid w:val="00E13D02"/>
    <w:rPr>
      <w:vertAlign w:val="superscript"/>
    </w:rPr>
  </w:style>
  <w:style w:type="paragraph" w:styleId="-HTML">
    <w:name w:val="HTML Preformatted"/>
    <w:basedOn w:val="a"/>
    <w:link w:val="-HTMLChar"/>
    <w:uiPriority w:val="99"/>
    <w:unhideWhenUsed/>
    <w:rsid w:val="00E1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val="el-GR" w:eastAsia="el-GR"/>
    </w:rPr>
  </w:style>
  <w:style w:type="character" w:customStyle="1" w:styleId="-HTMLChar">
    <w:name w:val="Προ-διαμορφωμένο HTML Char"/>
    <w:basedOn w:val="a0"/>
    <w:link w:val="-HTML"/>
    <w:uiPriority w:val="99"/>
    <w:rsid w:val="00E13D02"/>
    <w:rPr>
      <w:rFonts w:ascii="Courier New" w:eastAsia="Times New Roman" w:hAnsi="Courier New" w:cs="Courier New"/>
      <w:color w:val="333132"/>
      <w:sz w:val="18"/>
      <w:szCs w:val="18"/>
      <w:lang w:val="el-GR" w:eastAsia="el-GR" w:bidi="ar-SA"/>
    </w:rPr>
  </w:style>
  <w:style w:type="table" w:styleId="af4">
    <w:name w:val="Table Grid"/>
    <w:basedOn w:val="a1"/>
    <w:uiPriority w:val="59"/>
    <w:rsid w:val="00E13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aliases w:val="Δεσμός"/>
    <w:uiPriority w:val="99"/>
    <w:rsid w:val="000E10BD"/>
    <w:rPr>
      <w:color w:val="0000FF"/>
      <w:u w:val="single"/>
    </w:rPr>
  </w:style>
  <w:style w:type="paragraph" w:styleId="af5">
    <w:name w:val="header"/>
    <w:basedOn w:val="a"/>
    <w:link w:val="Char4"/>
    <w:uiPriority w:val="99"/>
    <w:unhideWhenUsed/>
    <w:rsid w:val="00720632"/>
    <w:pPr>
      <w:tabs>
        <w:tab w:val="center" w:pos="4153"/>
        <w:tab w:val="right" w:pos="8306"/>
      </w:tabs>
      <w:spacing w:after="0" w:line="240" w:lineRule="auto"/>
    </w:pPr>
  </w:style>
  <w:style w:type="character" w:customStyle="1" w:styleId="Char4">
    <w:name w:val="Κεφαλίδα Char"/>
    <w:basedOn w:val="a0"/>
    <w:link w:val="af5"/>
    <w:uiPriority w:val="99"/>
    <w:rsid w:val="00720632"/>
  </w:style>
  <w:style w:type="paragraph" w:styleId="af6">
    <w:name w:val="footer"/>
    <w:basedOn w:val="a"/>
    <w:link w:val="Char5"/>
    <w:uiPriority w:val="99"/>
    <w:unhideWhenUsed/>
    <w:rsid w:val="00720632"/>
    <w:pPr>
      <w:tabs>
        <w:tab w:val="center" w:pos="4153"/>
        <w:tab w:val="right" w:pos="8306"/>
      </w:tabs>
      <w:spacing w:after="0" w:line="240" w:lineRule="auto"/>
    </w:pPr>
  </w:style>
  <w:style w:type="character" w:customStyle="1" w:styleId="Char5">
    <w:name w:val="Υποσέλιδο Char"/>
    <w:basedOn w:val="a0"/>
    <w:link w:val="af6"/>
    <w:uiPriority w:val="99"/>
    <w:rsid w:val="0072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nnoia.gr/product/26/dokimia-stin-ioanneia-grammateia" TargetMode="External"/><Relationship Id="rId1" Type="http://schemas.openxmlformats.org/officeDocument/2006/relationships/hyperlink" Target="http://www.ccel.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7330</Words>
  <Characters>39582</Characters>
  <Application>Microsoft Office Word</Application>
  <DocSecurity>0</DocSecurity>
  <Lines>329</Lines>
  <Paragraphs>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Θωμας</dc:creator>
  <cp:lastModifiedBy>Sotirios Despotis</cp:lastModifiedBy>
  <cp:revision>2</cp:revision>
  <cp:lastPrinted>2024-01-22T17:31:00Z</cp:lastPrinted>
  <dcterms:created xsi:type="dcterms:W3CDTF">2024-04-23T06:24:00Z</dcterms:created>
  <dcterms:modified xsi:type="dcterms:W3CDTF">2024-04-23T06:24:00Z</dcterms:modified>
</cp:coreProperties>
</file>