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1437" w14:textId="7CD1CBC1" w:rsidR="00D23285" w:rsidRPr="00595AE7" w:rsidRDefault="00EB7E51" w:rsidP="00D23285">
      <w:pPr>
        <w:pStyle w:val="Default"/>
        <w:jc w:val="center"/>
        <w:rPr>
          <w:rFonts w:asciiTheme="majorBidi" w:hAnsiTheme="majorBidi" w:cstheme="majorBidi"/>
          <w:i/>
          <w:iCs/>
          <w:sz w:val="22"/>
          <w:szCs w:val="22"/>
        </w:rPr>
      </w:pPr>
      <w:r w:rsidRPr="00595AE7">
        <w:rPr>
          <w:rFonts w:asciiTheme="majorBidi" w:hAnsiTheme="majorBidi" w:cstheme="majorBidi"/>
          <w:b/>
          <w:bCs/>
          <w:sz w:val="22"/>
          <w:szCs w:val="22"/>
        </w:rPr>
        <w:t xml:space="preserve">ΣΩΤΗΡΙΟΣ ΔΕΣΠΟΤΗΣ </w:t>
      </w:r>
      <w:r w:rsidRPr="00595AE7">
        <w:rPr>
          <w:rFonts w:asciiTheme="majorBidi" w:hAnsiTheme="majorBidi" w:cstheme="majorBidi"/>
          <w:sz w:val="22"/>
          <w:szCs w:val="22"/>
        </w:rPr>
        <w:t xml:space="preserve"> </w:t>
      </w:r>
    </w:p>
    <w:p w14:paraId="173B2A5B" w14:textId="77777777" w:rsidR="00BF38BE" w:rsidRPr="00595AE7" w:rsidRDefault="00BF38BE" w:rsidP="00D23285">
      <w:pPr>
        <w:pStyle w:val="Default"/>
        <w:jc w:val="center"/>
        <w:rPr>
          <w:rFonts w:asciiTheme="majorBidi" w:hAnsiTheme="majorBidi" w:cstheme="majorBidi"/>
          <w:sz w:val="22"/>
          <w:szCs w:val="22"/>
        </w:rPr>
      </w:pPr>
    </w:p>
    <w:p w14:paraId="3D15F05A" w14:textId="28021A66" w:rsidR="00D23285" w:rsidRPr="00595AE7" w:rsidRDefault="00EB7E51" w:rsidP="00D23285">
      <w:pPr>
        <w:pStyle w:val="Default"/>
        <w:jc w:val="center"/>
        <w:rPr>
          <w:rFonts w:asciiTheme="majorBidi" w:hAnsiTheme="majorBidi" w:cstheme="majorBidi"/>
          <w:sz w:val="22"/>
          <w:szCs w:val="22"/>
        </w:rPr>
      </w:pPr>
      <w:r w:rsidRPr="00595AE7">
        <w:rPr>
          <w:rFonts w:asciiTheme="majorBidi" w:hAnsiTheme="majorBidi" w:cstheme="majorBidi"/>
          <w:sz w:val="22"/>
          <w:szCs w:val="22"/>
        </w:rPr>
        <w:t>Η Σμύρνη της Αποκάλυψης του Ιωάννη (1ος αι. μ.Χ.) και «Αποκαλυπτικές» Σκηνές στην Αθήνα των Αρχών του 20ού αι.</w:t>
      </w:r>
    </w:p>
    <w:p w14:paraId="60A6CD65" w14:textId="6A0D47C1" w:rsidR="000655B2" w:rsidRPr="00595AE7" w:rsidRDefault="00DA3B26" w:rsidP="00D23285">
      <w:pPr>
        <w:pStyle w:val="Default"/>
        <w:jc w:val="center"/>
        <w:rPr>
          <w:rFonts w:asciiTheme="majorBidi" w:hAnsiTheme="majorBidi" w:cstheme="majorBidi"/>
          <w:color w:val="auto"/>
          <w:sz w:val="22"/>
          <w:szCs w:val="22"/>
        </w:rPr>
      </w:pPr>
      <w:r w:rsidRPr="00595AE7">
        <w:rPr>
          <w:rFonts w:asciiTheme="majorBidi" w:hAnsiTheme="majorBidi" w:cstheme="majorBidi"/>
          <w:b/>
          <w:bCs/>
          <w:color w:val="auto"/>
          <w:sz w:val="22"/>
          <w:szCs w:val="22"/>
        </w:rPr>
        <w:t xml:space="preserve">Συνέδριο:  </w:t>
      </w:r>
      <w:r w:rsidR="0069428C" w:rsidRPr="00595AE7">
        <w:rPr>
          <w:rFonts w:asciiTheme="majorBidi" w:hAnsiTheme="majorBidi" w:cstheme="majorBidi"/>
          <w:b/>
          <w:bCs/>
          <w:color w:val="auto"/>
          <w:sz w:val="22"/>
          <w:szCs w:val="22"/>
        </w:rPr>
        <w:t>Θ</w:t>
      </w:r>
      <w:r w:rsidR="00D23285" w:rsidRPr="00595AE7">
        <w:rPr>
          <w:rFonts w:asciiTheme="majorBidi" w:hAnsiTheme="majorBidi" w:cstheme="majorBidi"/>
          <w:b/>
          <w:bCs/>
          <w:color w:val="auto"/>
          <w:sz w:val="22"/>
          <w:szCs w:val="22"/>
        </w:rPr>
        <w:t>ΕΟΛΟΓΙΚΕΣ ΑΝΙΧΝΕΥΣΕΙΣ ΣΤΗ ΣΤΑΧΤΗ ΤΗΣ ΜΙΚΡΑΣΙΑΣ</w:t>
      </w:r>
    </w:p>
    <w:p w14:paraId="1828E6E4" w14:textId="77777777" w:rsidR="000655B2" w:rsidRPr="00595AE7" w:rsidRDefault="000655B2" w:rsidP="00CB589A">
      <w:pPr>
        <w:pStyle w:val="Default"/>
        <w:jc w:val="both"/>
        <w:rPr>
          <w:rFonts w:asciiTheme="majorBidi" w:hAnsiTheme="majorBidi" w:cstheme="majorBidi"/>
          <w:sz w:val="22"/>
          <w:szCs w:val="22"/>
        </w:rPr>
      </w:pPr>
    </w:p>
    <w:p w14:paraId="1DAD228C" w14:textId="005B0C58" w:rsidR="000655B2" w:rsidRPr="00595AE7" w:rsidRDefault="000655B2" w:rsidP="0050261B">
      <w:pPr>
        <w:pStyle w:val="2"/>
        <w:jc w:val="both"/>
        <w:rPr>
          <w:rFonts w:asciiTheme="majorBidi" w:hAnsiTheme="majorBidi" w:cstheme="majorBidi"/>
          <w:color w:val="000000"/>
          <w:sz w:val="22"/>
          <w:szCs w:val="22"/>
          <w:lang w:val="en-US"/>
        </w:rPr>
      </w:pPr>
      <w:r w:rsidRPr="00595AE7">
        <w:rPr>
          <w:rFonts w:asciiTheme="majorBidi" w:hAnsiTheme="majorBidi" w:cstheme="majorBidi"/>
          <w:color w:val="CC0000"/>
          <w:sz w:val="22"/>
          <w:szCs w:val="22"/>
          <w:lang w:val="en-US"/>
        </w:rPr>
        <w:t xml:space="preserve">Scholarly Definition of "Apocalypse" </w:t>
      </w:r>
      <w:r w:rsidRPr="00595AE7">
        <w:rPr>
          <w:rFonts w:asciiTheme="majorBidi" w:hAnsiTheme="majorBidi" w:cstheme="majorBidi"/>
          <w:color w:val="000000"/>
          <w:sz w:val="22"/>
          <w:szCs w:val="22"/>
          <w:lang w:val="en-US"/>
        </w:rPr>
        <w:t>(from the SBL's "Apocalypse Group"; published in J. J. Collins, </w:t>
      </w:r>
      <w:r w:rsidRPr="00595AE7">
        <w:rPr>
          <w:rFonts w:asciiTheme="majorBidi" w:hAnsiTheme="majorBidi" w:cstheme="majorBidi"/>
          <w:i/>
          <w:iCs/>
          <w:color w:val="000000"/>
          <w:sz w:val="22"/>
          <w:szCs w:val="22"/>
          <w:lang w:val="en-US"/>
        </w:rPr>
        <w:t>Semeia</w:t>
      </w:r>
      <w:r w:rsidRPr="00595AE7">
        <w:rPr>
          <w:rFonts w:asciiTheme="majorBidi" w:hAnsiTheme="majorBidi" w:cstheme="majorBidi"/>
          <w:color w:val="000000"/>
          <w:sz w:val="22"/>
          <w:szCs w:val="22"/>
          <w:lang w:val="en-US"/>
        </w:rPr>
        <w:t> 14 [1979] 9) Apocalypse' is a </w:t>
      </w:r>
      <w:r w:rsidRPr="00595AE7">
        <w:rPr>
          <w:rFonts w:asciiTheme="majorBidi" w:hAnsiTheme="majorBidi" w:cstheme="majorBidi"/>
          <w:bCs/>
          <w:color w:val="000000"/>
          <w:sz w:val="22"/>
          <w:szCs w:val="22"/>
          <w:lang w:val="en-US"/>
        </w:rPr>
        <w:t>genre of revelatory literature </w:t>
      </w:r>
      <w:r w:rsidRPr="00595AE7">
        <w:rPr>
          <w:rFonts w:asciiTheme="majorBidi" w:hAnsiTheme="majorBidi" w:cstheme="majorBidi"/>
          <w:color w:val="000000"/>
          <w:sz w:val="22"/>
          <w:szCs w:val="22"/>
          <w:lang w:val="en-US"/>
        </w:rPr>
        <w:t>with a </w:t>
      </w:r>
      <w:r w:rsidRPr="00595AE7">
        <w:rPr>
          <w:rFonts w:asciiTheme="majorBidi" w:hAnsiTheme="majorBidi" w:cstheme="majorBidi"/>
          <w:bCs/>
          <w:color w:val="000000"/>
          <w:sz w:val="22"/>
          <w:szCs w:val="22"/>
          <w:lang w:val="en-US"/>
        </w:rPr>
        <w:t>narrative framework</w:t>
      </w:r>
      <w:r w:rsidRPr="00595AE7">
        <w:rPr>
          <w:rFonts w:asciiTheme="majorBidi" w:hAnsiTheme="majorBidi" w:cstheme="majorBidi"/>
          <w:color w:val="000000"/>
          <w:sz w:val="22"/>
          <w:szCs w:val="22"/>
          <w:lang w:val="en-US"/>
        </w:rPr>
        <w:t>, in which a revelation is </w:t>
      </w:r>
      <w:r w:rsidRPr="00595AE7">
        <w:rPr>
          <w:rFonts w:asciiTheme="majorBidi" w:hAnsiTheme="majorBidi" w:cstheme="majorBidi"/>
          <w:bCs/>
          <w:color w:val="000000"/>
          <w:sz w:val="22"/>
          <w:szCs w:val="22"/>
          <w:lang w:val="en-US"/>
        </w:rPr>
        <w:t>mediated  </w:t>
      </w:r>
      <w:r w:rsidRPr="00595AE7">
        <w:rPr>
          <w:rFonts w:asciiTheme="majorBidi" w:hAnsiTheme="majorBidi" w:cstheme="majorBidi"/>
          <w:color w:val="000000"/>
          <w:sz w:val="22"/>
          <w:szCs w:val="22"/>
          <w:lang w:val="en-US"/>
        </w:rPr>
        <w:t>by an </w:t>
      </w:r>
      <w:r w:rsidRPr="00595AE7">
        <w:rPr>
          <w:rFonts w:asciiTheme="majorBidi" w:hAnsiTheme="majorBidi" w:cstheme="majorBidi"/>
          <w:bCs/>
          <w:color w:val="000000"/>
          <w:sz w:val="22"/>
          <w:szCs w:val="22"/>
          <w:lang w:val="en-US"/>
        </w:rPr>
        <w:t>otherworldly being  </w:t>
      </w:r>
      <w:r w:rsidRPr="00595AE7">
        <w:rPr>
          <w:rFonts w:asciiTheme="majorBidi" w:hAnsiTheme="majorBidi" w:cstheme="majorBidi"/>
          <w:color w:val="000000"/>
          <w:sz w:val="22"/>
          <w:szCs w:val="22"/>
          <w:lang w:val="en-US"/>
        </w:rPr>
        <w:t>to a </w:t>
      </w:r>
      <w:r w:rsidRPr="00595AE7">
        <w:rPr>
          <w:rFonts w:asciiTheme="majorBidi" w:hAnsiTheme="majorBidi" w:cstheme="majorBidi"/>
          <w:bCs/>
          <w:color w:val="000000"/>
          <w:sz w:val="22"/>
          <w:szCs w:val="22"/>
          <w:lang w:val="en-US"/>
        </w:rPr>
        <w:t>human recipient</w:t>
      </w:r>
      <w:r w:rsidRPr="00595AE7">
        <w:rPr>
          <w:rFonts w:asciiTheme="majorBidi" w:hAnsiTheme="majorBidi" w:cstheme="majorBidi"/>
          <w:color w:val="000000"/>
          <w:sz w:val="22"/>
          <w:szCs w:val="22"/>
          <w:lang w:val="en-US"/>
        </w:rPr>
        <w:t>, disclosing a </w:t>
      </w:r>
      <w:r w:rsidRPr="00595AE7">
        <w:rPr>
          <w:rFonts w:asciiTheme="majorBidi" w:hAnsiTheme="majorBidi" w:cstheme="majorBidi"/>
          <w:bCs/>
          <w:color w:val="000000"/>
          <w:sz w:val="22"/>
          <w:szCs w:val="22"/>
          <w:lang w:val="en-US"/>
        </w:rPr>
        <w:t>transcendent reality </w:t>
      </w:r>
      <w:r w:rsidRPr="00595AE7">
        <w:rPr>
          <w:rFonts w:asciiTheme="majorBidi" w:hAnsiTheme="majorBidi" w:cstheme="majorBidi"/>
          <w:color w:val="000000"/>
          <w:sz w:val="22"/>
          <w:szCs w:val="22"/>
          <w:lang w:val="en-US"/>
        </w:rPr>
        <w:t>which is both </w:t>
      </w:r>
      <w:r w:rsidRPr="00595AE7">
        <w:rPr>
          <w:rFonts w:asciiTheme="majorBidi" w:hAnsiTheme="majorBidi" w:cstheme="majorBidi"/>
          <w:bCs/>
          <w:color w:val="000000"/>
          <w:sz w:val="22"/>
          <w:szCs w:val="22"/>
          <w:lang w:val="en-US"/>
        </w:rPr>
        <w:t>temporal</w:t>
      </w:r>
      <w:r w:rsidRPr="00595AE7">
        <w:rPr>
          <w:rFonts w:asciiTheme="majorBidi" w:hAnsiTheme="majorBidi" w:cstheme="majorBidi"/>
          <w:color w:val="000000"/>
          <w:sz w:val="22"/>
          <w:szCs w:val="22"/>
          <w:lang w:val="en-US"/>
        </w:rPr>
        <w:t>, insofar as it envisages eschatological salvation, and </w:t>
      </w:r>
      <w:r w:rsidRPr="00595AE7">
        <w:rPr>
          <w:rFonts w:asciiTheme="majorBidi" w:hAnsiTheme="majorBidi" w:cstheme="majorBidi"/>
          <w:bCs/>
          <w:color w:val="000000"/>
          <w:sz w:val="22"/>
          <w:szCs w:val="22"/>
          <w:lang w:val="en-US"/>
        </w:rPr>
        <w:t>spatial</w:t>
      </w:r>
      <w:r w:rsidRPr="00595AE7">
        <w:rPr>
          <w:rFonts w:asciiTheme="majorBidi" w:hAnsiTheme="majorBidi" w:cstheme="majorBidi"/>
          <w:color w:val="000000"/>
          <w:sz w:val="22"/>
          <w:szCs w:val="22"/>
          <w:lang w:val="en-US"/>
        </w:rPr>
        <w:t xml:space="preserve"> insofar as it involves another, supernatural world." </w:t>
      </w:r>
      <w:r w:rsidRPr="00595AE7">
        <w:rPr>
          <w:rFonts w:asciiTheme="majorBidi" w:hAnsiTheme="majorBidi" w:cstheme="majorBidi"/>
          <w:bCs/>
          <w:color w:val="000000"/>
          <w:sz w:val="22"/>
          <w:szCs w:val="22"/>
          <w:lang w:val="en-US"/>
        </w:rPr>
        <w:t>Addition to the Definition, incorporating the purpose of the genre</w:t>
      </w:r>
      <w:r w:rsidRPr="00595AE7">
        <w:rPr>
          <w:rFonts w:asciiTheme="majorBidi" w:hAnsiTheme="majorBidi" w:cstheme="majorBidi"/>
          <w:color w:val="000000"/>
          <w:sz w:val="22"/>
          <w:szCs w:val="22"/>
          <w:shd w:val="clear" w:color="auto" w:fill="FFFFFF"/>
          <w:lang w:val="en-US"/>
        </w:rPr>
        <w:t>, from the suggestions of Hellholm (1982) &amp; Aune (1986):</w:t>
      </w:r>
      <w:r w:rsidRPr="00595AE7">
        <w:rPr>
          <w:rFonts w:asciiTheme="majorBidi" w:hAnsiTheme="majorBidi" w:cstheme="majorBidi"/>
          <w:color w:val="000000"/>
          <w:sz w:val="22"/>
          <w:szCs w:val="22"/>
          <w:lang w:val="en-US"/>
        </w:rPr>
        <w:t xml:space="preserve"> ".intended to </w:t>
      </w:r>
      <w:r w:rsidRPr="00595AE7">
        <w:rPr>
          <w:rFonts w:asciiTheme="majorBidi" w:hAnsiTheme="majorBidi" w:cstheme="majorBidi"/>
          <w:bCs/>
          <w:color w:val="000000"/>
          <w:sz w:val="22"/>
          <w:szCs w:val="22"/>
          <w:lang w:val="en-US"/>
        </w:rPr>
        <w:t>interpret</w:t>
      </w:r>
      <w:r w:rsidRPr="00595AE7">
        <w:rPr>
          <w:rFonts w:asciiTheme="majorBidi" w:hAnsiTheme="majorBidi" w:cstheme="majorBidi"/>
          <w:color w:val="000000"/>
          <w:sz w:val="22"/>
          <w:szCs w:val="22"/>
          <w:lang w:val="en-US"/>
        </w:rPr>
        <w:t> the present, earthly circumstances in light of the supernatural world and of the future,</w:t>
      </w:r>
      <w:r w:rsidR="00552C81" w:rsidRPr="00595AE7">
        <w:rPr>
          <w:rFonts w:asciiTheme="majorBidi" w:hAnsiTheme="majorBidi" w:cstheme="majorBidi"/>
          <w:color w:val="000000"/>
          <w:sz w:val="22"/>
          <w:szCs w:val="22"/>
          <w:lang w:val="en-US"/>
        </w:rPr>
        <w:t xml:space="preserve"> </w:t>
      </w:r>
      <w:r w:rsidRPr="00595AE7">
        <w:rPr>
          <w:rFonts w:asciiTheme="majorBidi" w:hAnsiTheme="majorBidi" w:cstheme="majorBidi"/>
          <w:color w:val="000000"/>
          <w:sz w:val="22"/>
          <w:szCs w:val="22"/>
          <w:lang w:val="en-US"/>
        </w:rPr>
        <w:t>and to </w:t>
      </w:r>
      <w:r w:rsidRPr="00595AE7">
        <w:rPr>
          <w:rFonts w:asciiTheme="majorBidi" w:hAnsiTheme="majorBidi" w:cstheme="majorBidi"/>
          <w:bCs/>
          <w:color w:val="000000"/>
          <w:sz w:val="22"/>
          <w:szCs w:val="22"/>
          <w:lang w:val="en-US"/>
        </w:rPr>
        <w:t>influence</w:t>
      </w:r>
      <w:r w:rsidRPr="00595AE7">
        <w:rPr>
          <w:rFonts w:asciiTheme="majorBidi" w:hAnsiTheme="majorBidi" w:cstheme="majorBidi"/>
          <w:color w:val="000000"/>
          <w:sz w:val="22"/>
          <w:szCs w:val="22"/>
          <w:lang w:val="en-US"/>
        </w:rPr>
        <w:t> both the </w:t>
      </w:r>
      <w:r w:rsidRPr="00595AE7">
        <w:rPr>
          <w:rFonts w:asciiTheme="majorBidi" w:hAnsiTheme="majorBidi" w:cstheme="majorBidi"/>
          <w:i/>
          <w:iCs/>
          <w:color w:val="000000"/>
          <w:sz w:val="22"/>
          <w:szCs w:val="22"/>
          <w:lang w:val="en-US"/>
        </w:rPr>
        <w:t>understanding</w:t>
      </w:r>
      <w:r w:rsidRPr="00595AE7">
        <w:rPr>
          <w:rFonts w:asciiTheme="majorBidi" w:hAnsiTheme="majorBidi" w:cstheme="majorBidi"/>
          <w:color w:val="000000"/>
          <w:sz w:val="22"/>
          <w:szCs w:val="22"/>
          <w:lang w:val="en-US"/>
        </w:rPr>
        <w:t> and the </w:t>
      </w:r>
      <w:r w:rsidRPr="00595AE7">
        <w:rPr>
          <w:rFonts w:asciiTheme="majorBidi" w:hAnsiTheme="majorBidi" w:cstheme="majorBidi"/>
          <w:i/>
          <w:iCs/>
          <w:color w:val="000000"/>
          <w:sz w:val="22"/>
          <w:szCs w:val="22"/>
          <w:lang w:val="en-US"/>
        </w:rPr>
        <w:t>behavior </w:t>
      </w:r>
      <w:r w:rsidRPr="00595AE7">
        <w:rPr>
          <w:rFonts w:asciiTheme="majorBidi" w:hAnsiTheme="majorBidi" w:cstheme="majorBidi"/>
          <w:color w:val="000000"/>
          <w:sz w:val="22"/>
          <w:szCs w:val="22"/>
          <w:lang w:val="en-US"/>
        </w:rPr>
        <w:t>of the audience by means of divine authority."</w:t>
      </w:r>
      <w:r w:rsidR="00000000">
        <w:rPr>
          <w:rFonts w:asciiTheme="majorBidi" w:hAnsiTheme="majorBidi" w:cstheme="majorBidi"/>
          <w:sz w:val="22"/>
          <w:szCs w:val="22"/>
        </w:rPr>
        <w:pict w14:anchorId="4DB9FA00">
          <v:rect id="_x0000_i1025" style="width:6in;height:1.5pt" o:hralign="center" o:hrstd="t" o:hrnoshade="t" o:hr="t" fillcolor="black" stroked="f"/>
        </w:pict>
      </w:r>
    </w:p>
    <w:p w14:paraId="76FC5154" w14:textId="77777777" w:rsidR="000655B2" w:rsidRPr="00595AE7" w:rsidRDefault="000655B2" w:rsidP="00CB589A">
      <w:pPr>
        <w:pStyle w:val="Default"/>
        <w:jc w:val="both"/>
        <w:rPr>
          <w:rFonts w:asciiTheme="majorBidi" w:hAnsiTheme="majorBidi" w:cstheme="majorBidi"/>
          <w:sz w:val="22"/>
          <w:szCs w:val="22"/>
          <w:lang w:val="en-US"/>
        </w:rPr>
      </w:pPr>
    </w:p>
    <w:p w14:paraId="53D78532" w14:textId="24310E4B" w:rsidR="002F4C17" w:rsidRPr="00595AE7" w:rsidRDefault="001E05CA" w:rsidP="004305A2">
      <w:pPr>
        <w:pStyle w:val="3"/>
        <w:rPr>
          <w:rFonts w:asciiTheme="majorBidi" w:hAnsiTheme="majorBidi" w:cstheme="majorBidi"/>
          <w:sz w:val="22"/>
          <w:szCs w:val="22"/>
        </w:rPr>
      </w:pPr>
      <w:r w:rsidRPr="00595AE7">
        <w:rPr>
          <w:rFonts w:asciiTheme="majorBidi" w:hAnsiTheme="majorBidi" w:cstheme="majorBidi"/>
          <w:sz w:val="22"/>
          <w:szCs w:val="22"/>
        </w:rPr>
        <w:t xml:space="preserve">Προλαλιά </w:t>
      </w:r>
      <w:r w:rsidR="002F4C17" w:rsidRPr="00595AE7">
        <w:rPr>
          <w:rFonts w:asciiTheme="majorBidi" w:hAnsiTheme="majorBidi" w:cstheme="majorBidi"/>
          <w:sz w:val="22"/>
          <w:szCs w:val="22"/>
        </w:rPr>
        <w:t>–</w:t>
      </w:r>
      <w:r w:rsidRPr="00595AE7">
        <w:rPr>
          <w:rFonts w:asciiTheme="majorBidi" w:hAnsiTheme="majorBidi" w:cstheme="majorBidi"/>
          <w:sz w:val="22"/>
          <w:szCs w:val="22"/>
        </w:rPr>
        <w:t xml:space="preserve"> </w:t>
      </w:r>
      <w:r w:rsidR="00DA3B26" w:rsidRPr="00595AE7">
        <w:rPr>
          <w:rFonts w:asciiTheme="majorBidi" w:hAnsiTheme="majorBidi" w:cstheme="majorBidi"/>
          <w:sz w:val="22"/>
          <w:szCs w:val="22"/>
        </w:rPr>
        <w:t>Εισαγωγικά</w:t>
      </w:r>
    </w:p>
    <w:p w14:paraId="189907BD" w14:textId="77777777" w:rsidR="002F4C17" w:rsidRPr="00595AE7" w:rsidRDefault="002F4C17" w:rsidP="00CB589A">
      <w:pPr>
        <w:pStyle w:val="Default"/>
        <w:jc w:val="both"/>
        <w:rPr>
          <w:rFonts w:asciiTheme="majorBidi" w:hAnsiTheme="majorBidi" w:cstheme="majorBidi"/>
          <w:sz w:val="22"/>
          <w:szCs w:val="22"/>
        </w:rPr>
      </w:pPr>
    </w:p>
    <w:p w14:paraId="205F21F0" w14:textId="0504DCD3" w:rsidR="00BF38BE" w:rsidRPr="00595AE7" w:rsidRDefault="00420F96" w:rsidP="00BB3F4A">
      <w:pPr>
        <w:pStyle w:val="Default"/>
        <w:jc w:val="both"/>
        <w:rPr>
          <w:rFonts w:asciiTheme="majorBidi" w:hAnsiTheme="majorBidi" w:cstheme="majorBidi"/>
          <w:sz w:val="22"/>
          <w:szCs w:val="22"/>
        </w:rPr>
      </w:pPr>
      <w:r w:rsidRPr="00595AE7">
        <w:rPr>
          <w:rFonts w:asciiTheme="majorBidi" w:hAnsiTheme="majorBidi" w:cstheme="majorBidi"/>
          <w:sz w:val="22"/>
          <w:szCs w:val="22"/>
        </w:rPr>
        <w:t>Όπως θα διαπιστωθεί και κατωτέρω</w:t>
      </w:r>
      <w:r w:rsidR="00BD53D2" w:rsidRPr="00595AE7">
        <w:rPr>
          <w:rFonts w:asciiTheme="majorBidi" w:hAnsiTheme="majorBidi" w:cstheme="majorBidi"/>
          <w:sz w:val="22"/>
          <w:szCs w:val="22"/>
        </w:rPr>
        <w:t>,</w:t>
      </w:r>
      <w:r w:rsidRPr="00595AE7">
        <w:rPr>
          <w:rFonts w:asciiTheme="majorBidi" w:hAnsiTheme="majorBidi" w:cstheme="majorBidi"/>
          <w:sz w:val="22"/>
          <w:szCs w:val="22"/>
        </w:rPr>
        <w:t xml:space="preserve"> ο Αποκαλυπτισμός </w:t>
      </w:r>
      <w:r w:rsidR="00210950" w:rsidRPr="00595AE7">
        <w:rPr>
          <w:rFonts w:asciiTheme="majorBidi" w:hAnsiTheme="majorBidi" w:cstheme="majorBidi"/>
          <w:sz w:val="22"/>
          <w:szCs w:val="22"/>
        </w:rPr>
        <w:t xml:space="preserve">δεν είναι ένα κίνημα αποκλειστικά ιουδαϊκό, αλλά </w:t>
      </w:r>
      <w:r w:rsidR="000B0BAB" w:rsidRPr="00595AE7">
        <w:rPr>
          <w:rFonts w:asciiTheme="majorBidi" w:hAnsiTheme="majorBidi" w:cstheme="majorBidi"/>
          <w:sz w:val="22"/>
          <w:szCs w:val="22"/>
        </w:rPr>
        <w:t>συνιστά</w:t>
      </w:r>
      <w:r w:rsidR="00210950" w:rsidRPr="00595AE7">
        <w:rPr>
          <w:rFonts w:asciiTheme="majorBidi" w:hAnsiTheme="majorBidi" w:cstheme="majorBidi"/>
          <w:sz w:val="22"/>
          <w:szCs w:val="22"/>
        </w:rPr>
        <w:t xml:space="preserve"> μία από τις πιθανές αντιστάσεις των ανθρώπων απέναντι στην επιδρομή του Κακού.</w:t>
      </w:r>
      <w:r w:rsidR="00BB3F4A" w:rsidRPr="00595AE7">
        <w:rPr>
          <w:rFonts w:asciiTheme="majorBidi" w:hAnsiTheme="majorBidi" w:cstheme="majorBidi"/>
          <w:sz w:val="22"/>
          <w:szCs w:val="22"/>
        </w:rPr>
        <w:t xml:space="preserve"> Έχοντας </w:t>
      </w:r>
      <w:r w:rsidR="000B0BAB" w:rsidRPr="00595AE7">
        <w:rPr>
          <w:rFonts w:asciiTheme="majorBidi" w:hAnsiTheme="majorBidi" w:cstheme="majorBidi"/>
          <w:sz w:val="22"/>
          <w:szCs w:val="22"/>
        </w:rPr>
        <w:t xml:space="preserve"> επικεντρώσει το ερευνητικό ενδιαφέρον </w:t>
      </w:r>
      <w:r w:rsidR="00BB3F4A" w:rsidRPr="00595AE7">
        <w:rPr>
          <w:rFonts w:asciiTheme="majorBidi" w:hAnsiTheme="majorBidi" w:cstheme="majorBidi"/>
          <w:sz w:val="22"/>
          <w:szCs w:val="22"/>
        </w:rPr>
        <w:t>μ</w:t>
      </w:r>
      <w:r w:rsidR="000B0BAB" w:rsidRPr="00595AE7">
        <w:rPr>
          <w:rFonts w:asciiTheme="majorBidi" w:hAnsiTheme="majorBidi" w:cstheme="majorBidi"/>
          <w:sz w:val="22"/>
          <w:szCs w:val="22"/>
        </w:rPr>
        <w:t xml:space="preserve">ου </w:t>
      </w:r>
      <w:r w:rsidR="00BB3F4A" w:rsidRPr="00595AE7">
        <w:rPr>
          <w:rFonts w:asciiTheme="majorBidi" w:hAnsiTheme="majorBidi" w:cstheme="majorBidi"/>
          <w:sz w:val="22"/>
          <w:szCs w:val="22"/>
        </w:rPr>
        <w:t>επί έτη σ</w:t>
      </w:r>
      <w:r w:rsidR="000B0BAB" w:rsidRPr="00595AE7">
        <w:rPr>
          <w:rFonts w:asciiTheme="majorBidi" w:hAnsiTheme="majorBidi" w:cstheme="majorBidi"/>
          <w:sz w:val="22"/>
          <w:szCs w:val="22"/>
        </w:rPr>
        <w:t>την Αποκάλυψη του Ιωάννη, δεν είναι δυνατόν με την ευκαιρία της μικρασιατικής τραγωδίας, να μην προβληματιστ</w:t>
      </w:r>
      <w:r w:rsidR="00BB3F4A" w:rsidRPr="00595AE7">
        <w:rPr>
          <w:rFonts w:asciiTheme="majorBidi" w:hAnsiTheme="majorBidi" w:cstheme="majorBidi"/>
          <w:sz w:val="22"/>
          <w:szCs w:val="22"/>
        </w:rPr>
        <w:t>ώ</w:t>
      </w:r>
      <w:r w:rsidR="000B0BAB" w:rsidRPr="00595AE7">
        <w:rPr>
          <w:rFonts w:asciiTheme="majorBidi" w:hAnsiTheme="majorBidi" w:cstheme="majorBidi"/>
          <w:sz w:val="22"/>
          <w:szCs w:val="22"/>
        </w:rPr>
        <w:t xml:space="preserve"> εάν αυτό το βίαιο ξερίζωμα και οι </w:t>
      </w:r>
      <w:r w:rsidR="00BB3F4A" w:rsidRPr="00595AE7">
        <w:rPr>
          <w:rFonts w:asciiTheme="majorBidi" w:hAnsiTheme="majorBidi" w:cstheme="majorBidi"/>
          <w:sz w:val="22"/>
          <w:szCs w:val="22"/>
        </w:rPr>
        <w:t xml:space="preserve">αρχικά άθλιες </w:t>
      </w:r>
      <w:r w:rsidR="000B0BAB" w:rsidRPr="00595AE7">
        <w:rPr>
          <w:rFonts w:asciiTheme="majorBidi" w:hAnsiTheme="majorBidi" w:cstheme="majorBidi"/>
          <w:sz w:val="22"/>
          <w:szCs w:val="22"/>
        </w:rPr>
        <w:t xml:space="preserve">συνθήκες της ζωής </w:t>
      </w:r>
      <w:r w:rsidR="004956F4" w:rsidRPr="00595AE7">
        <w:rPr>
          <w:rFonts w:asciiTheme="majorBidi" w:hAnsiTheme="majorBidi" w:cstheme="majorBidi"/>
          <w:sz w:val="22"/>
          <w:szCs w:val="22"/>
        </w:rPr>
        <w:t xml:space="preserve">των </w:t>
      </w:r>
      <w:r w:rsidR="00BB3F4A" w:rsidRPr="00595AE7">
        <w:rPr>
          <w:rFonts w:asciiTheme="majorBidi" w:hAnsiTheme="majorBidi" w:cstheme="majorBidi"/>
          <w:sz w:val="22"/>
          <w:szCs w:val="22"/>
        </w:rPr>
        <w:t>προσφύγων</w:t>
      </w:r>
      <w:r w:rsidR="004956F4" w:rsidRPr="00595AE7">
        <w:rPr>
          <w:rFonts w:asciiTheme="majorBidi" w:hAnsiTheme="majorBidi" w:cstheme="majorBidi"/>
          <w:sz w:val="22"/>
          <w:szCs w:val="22"/>
        </w:rPr>
        <w:t xml:space="preserve"> </w:t>
      </w:r>
      <w:r w:rsidR="000B0BAB" w:rsidRPr="00595AE7">
        <w:rPr>
          <w:rFonts w:asciiTheme="majorBidi" w:hAnsiTheme="majorBidi" w:cstheme="majorBidi"/>
          <w:sz w:val="22"/>
          <w:szCs w:val="22"/>
        </w:rPr>
        <w:t>στην Ελλάδα, γέννησαν «αποκαλυπτικές τάσεις»</w:t>
      </w:r>
      <w:r w:rsidR="004956F4" w:rsidRPr="00595AE7">
        <w:rPr>
          <w:rFonts w:asciiTheme="majorBidi" w:hAnsiTheme="majorBidi" w:cstheme="majorBidi"/>
          <w:sz w:val="22"/>
          <w:szCs w:val="22"/>
        </w:rPr>
        <w:t xml:space="preserve"> στις κοινότητές τους</w:t>
      </w:r>
      <w:r w:rsidR="000B0BAB" w:rsidRPr="00595AE7">
        <w:rPr>
          <w:rFonts w:asciiTheme="majorBidi" w:hAnsiTheme="majorBidi" w:cstheme="majorBidi"/>
          <w:sz w:val="22"/>
          <w:szCs w:val="22"/>
        </w:rPr>
        <w:t>. Τυχαίνει μάλιστα η Θεολογική Σχολή να εντοπίζεται δίπλα σε μία κατεξοχήν προσφυγική Γειτονιά</w:t>
      </w:r>
      <w:r w:rsidR="00BD53D2" w:rsidRPr="00595AE7">
        <w:rPr>
          <w:rFonts w:asciiTheme="majorBidi" w:hAnsiTheme="majorBidi" w:cstheme="majorBidi"/>
          <w:sz w:val="22"/>
          <w:szCs w:val="22"/>
        </w:rPr>
        <w:t xml:space="preserve"> (την Καισαριανή)</w:t>
      </w:r>
      <w:r w:rsidR="000B0BAB" w:rsidRPr="00595AE7">
        <w:rPr>
          <w:rFonts w:asciiTheme="majorBidi" w:hAnsiTheme="majorBidi" w:cstheme="majorBidi"/>
          <w:sz w:val="22"/>
          <w:szCs w:val="22"/>
        </w:rPr>
        <w:t xml:space="preserve">, η οποία διατηρεί σε κάποια σημεία </w:t>
      </w:r>
      <w:r w:rsidR="00BB3F4A" w:rsidRPr="00595AE7">
        <w:rPr>
          <w:rFonts w:asciiTheme="majorBidi" w:hAnsiTheme="majorBidi" w:cstheme="majorBidi"/>
          <w:sz w:val="22"/>
          <w:szCs w:val="22"/>
        </w:rPr>
        <w:t xml:space="preserve">ζωντανό </w:t>
      </w:r>
      <w:r w:rsidR="000B0BAB" w:rsidRPr="00595AE7">
        <w:rPr>
          <w:rFonts w:asciiTheme="majorBidi" w:hAnsiTheme="majorBidi" w:cstheme="majorBidi"/>
          <w:sz w:val="22"/>
          <w:szCs w:val="22"/>
        </w:rPr>
        <w:t xml:space="preserve">το «χρώμα» της έστω κι αν </w:t>
      </w:r>
      <w:r w:rsidR="004956F4" w:rsidRPr="00595AE7">
        <w:rPr>
          <w:rFonts w:asciiTheme="majorBidi" w:hAnsiTheme="majorBidi" w:cstheme="majorBidi"/>
          <w:sz w:val="22"/>
          <w:szCs w:val="22"/>
        </w:rPr>
        <w:t xml:space="preserve">έχει </w:t>
      </w:r>
      <w:r w:rsidR="000B0BAB" w:rsidRPr="00595AE7">
        <w:rPr>
          <w:rFonts w:asciiTheme="majorBidi" w:hAnsiTheme="majorBidi" w:cstheme="majorBidi"/>
          <w:sz w:val="22"/>
          <w:szCs w:val="22"/>
        </w:rPr>
        <w:t>περάσει ένας αιώνας</w:t>
      </w:r>
      <w:r w:rsidR="004956F4" w:rsidRPr="00595AE7">
        <w:rPr>
          <w:rFonts w:asciiTheme="majorBidi" w:hAnsiTheme="majorBidi" w:cstheme="majorBidi"/>
          <w:sz w:val="22"/>
          <w:szCs w:val="22"/>
        </w:rPr>
        <w:t xml:space="preserve"> από την Καταστροφή</w:t>
      </w:r>
      <w:r w:rsidR="000B0BAB" w:rsidRPr="00595AE7">
        <w:rPr>
          <w:rFonts w:asciiTheme="majorBidi" w:hAnsiTheme="majorBidi" w:cstheme="majorBidi"/>
          <w:sz w:val="22"/>
          <w:szCs w:val="22"/>
        </w:rPr>
        <w:t xml:space="preserve">. Ο ίδιος διαπίστωσα ότι μεγάλωσα σε μία περιοχή του Κέντρου της Αθήνας (Θησείο), που συνόρευε με την «Γειτονιά – το </w:t>
      </w:r>
      <w:r w:rsidR="00BB3F4A" w:rsidRPr="00595AE7">
        <w:rPr>
          <w:rFonts w:asciiTheme="majorBidi" w:hAnsiTheme="majorBidi" w:cstheme="majorBidi"/>
          <w:sz w:val="22"/>
          <w:szCs w:val="22"/>
        </w:rPr>
        <w:t>Ό</w:t>
      </w:r>
      <w:r w:rsidR="000B0BAB" w:rsidRPr="00595AE7">
        <w:rPr>
          <w:rFonts w:asciiTheme="majorBidi" w:hAnsiTheme="majorBidi" w:cstheme="majorBidi"/>
          <w:sz w:val="22"/>
          <w:szCs w:val="22"/>
        </w:rPr>
        <w:t xml:space="preserve">νειρο», </w:t>
      </w:r>
      <w:r w:rsidR="00BB3F4A" w:rsidRPr="00595AE7">
        <w:rPr>
          <w:rFonts w:asciiTheme="majorBidi" w:hAnsiTheme="majorBidi" w:cstheme="majorBidi"/>
          <w:sz w:val="22"/>
          <w:szCs w:val="22"/>
        </w:rPr>
        <w:t xml:space="preserve">τα Ατταλιώτικα, προσφυγική εγκατάσταση, η οποία </w:t>
      </w:r>
      <w:r w:rsidR="004956F4" w:rsidRPr="00595AE7">
        <w:rPr>
          <w:rFonts w:asciiTheme="majorBidi" w:hAnsiTheme="majorBidi" w:cstheme="majorBidi"/>
          <w:sz w:val="22"/>
          <w:szCs w:val="22"/>
        </w:rPr>
        <w:t xml:space="preserve">που παραδόξως </w:t>
      </w:r>
      <w:r w:rsidR="00BB3F4A" w:rsidRPr="00595AE7">
        <w:rPr>
          <w:rFonts w:asciiTheme="majorBidi" w:hAnsiTheme="majorBidi" w:cstheme="majorBidi"/>
          <w:sz w:val="22"/>
          <w:szCs w:val="22"/>
        </w:rPr>
        <w:t>εντοπίζεται πλησίον του</w:t>
      </w:r>
      <w:r w:rsidR="000B0BAB" w:rsidRPr="00595AE7">
        <w:rPr>
          <w:rFonts w:asciiTheme="majorBidi" w:hAnsiTheme="majorBidi" w:cstheme="majorBidi"/>
          <w:sz w:val="22"/>
          <w:szCs w:val="22"/>
        </w:rPr>
        <w:t xml:space="preserve"> αρχαίο</w:t>
      </w:r>
      <w:r w:rsidR="00BB3F4A" w:rsidRPr="00595AE7">
        <w:rPr>
          <w:rFonts w:asciiTheme="majorBidi" w:hAnsiTheme="majorBidi" w:cstheme="majorBidi"/>
          <w:sz w:val="22"/>
          <w:szCs w:val="22"/>
        </w:rPr>
        <w:t>υ</w:t>
      </w:r>
      <w:r w:rsidR="000B0BAB" w:rsidRPr="00595AE7">
        <w:rPr>
          <w:rFonts w:asciiTheme="majorBidi" w:hAnsiTheme="majorBidi" w:cstheme="majorBidi"/>
          <w:sz w:val="22"/>
          <w:szCs w:val="22"/>
        </w:rPr>
        <w:t xml:space="preserve"> Καιάδα – Β</w:t>
      </w:r>
      <w:r w:rsidR="00BB3F4A" w:rsidRPr="00595AE7">
        <w:rPr>
          <w:rFonts w:asciiTheme="majorBidi" w:hAnsiTheme="majorBidi" w:cstheme="majorBidi"/>
          <w:sz w:val="22"/>
          <w:szCs w:val="22"/>
        </w:rPr>
        <w:t>αράθρου</w:t>
      </w:r>
      <w:r w:rsidR="000B0BAB" w:rsidRPr="00595AE7">
        <w:rPr>
          <w:rFonts w:asciiTheme="majorBidi" w:hAnsiTheme="majorBidi" w:cstheme="majorBidi"/>
          <w:sz w:val="22"/>
          <w:szCs w:val="22"/>
        </w:rPr>
        <w:t xml:space="preserve"> των Αθηνών. </w:t>
      </w:r>
      <w:r w:rsidR="00BD53D2" w:rsidRPr="00595AE7">
        <w:rPr>
          <w:rFonts w:asciiTheme="majorBidi" w:hAnsiTheme="majorBidi" w:cstheme="majorBidi"/>
          <w:sz w:val="22"/>
          <w:szCs w:val="22"/>
        </w:rPr>
        <w:t>Στην παρούσα Εργασία</w:t>
      </w:r>
      <w:r w:rsidR="00BB3F4A" w:rsidRPr="00595AE7">
        <w:rPr>
          <w:rFonts w:asciiTheme="majorBidi" w:hAnsiTheme="majorBidi" w:cstheme="majorBidi"/>
          <w:sz w:val="22"/>
          <w:szCs w:val="22"/>
        </w:rPr>
        <w:t>, εκτός από την έκφραση του αποκαλυπτισμού στον 20</w:t>
      </w:r>
      <w:r w:rsidR="00BB3F4A" w:rsidRPr="00595AE7">
        <w:rPr>
          <w:rFonts w:asciiTheme="majorBidi" w:hAnsiTheme="majorBidi" w:cstheme="majorBidi"/>
          <w:sz w:val="22"/>
          <w:szCs w:val="22"/>
          <w:vertAlign w:val="superscript"/>
        </w:rPr>
        <w:t>ο</w:t>
      </w:r>
      <w:r w:rsidR="00BB3F4A" w:rsidRPr="00595AE7">
        <w:rPr>
          <w:rFonts w:asciiTheme="majorBidi" w:hAnsiTheme="majorBidi" w:cstheme="majorBidi"/>
          <w:sz w:val="22"/>
          <w:szCs w:val="22"/>
        </w:rPr>
        <w:t xml:space="preserve"> αι.,</w:t>
      </w:r>
      <w:r w:rsidR="00BD53D2" w:rsidRPr="00595AE7">
        <w:rPr>
          <w:rFonts w:asciiTheme="majorBidi" w:hAnsiTheme="majorBidi" w:cstheme="majorBidi"/>
          <w:sz w:val="22"/>
          <w:szCs w:val="22"/>
        </w:rPr>
        <w:t xml:space="preserve"> θα δώσουμε ιδιαίτερη έμφαση στα τοπόσημα, τα οποία ενσωματώνουν την ελπίδα της ανακαίνισης. Ιδίως το ενδιαφέρον μας κεντρίζει η </w:t>
      </w:r>
      <w:r w:rsidR="004956F4" w:rsidRPr="00595AE7">
        <w:rPr>
          <w:rFonts w:asciiTheme="majorBidi" w:hAnsiTheme="majorBidi" w:cstheme="majorBidi"/>
          <w:sz w:val="22"/>
          <w:szCs w:val="22"/>
        </w:rPr>
        <w:t>«</w:t>
      </w:r>
      <w:r w:rsidR="00BD53D2" w:rsidRPr="00595AE7">
        <w:rPr>
          <w:rFonts w:asciiTheme="majorBidi" w:hAnsiTheme="majorBidi" w:cstheme="majorBidi"/>
          <w:sz w:val="22"/>
          <w:szCs w:val="22"/>
        </w:rPr>
        <w:t>κολώνα</w:t>
      </w:r>
      <w:r w:rsidR="004956F4" w:rsidRPr="00595AE7">
        <w:rPr>
          <w:rFonts w:asciiTheme="majorBidi" w:hAnsiTheme="majorBidi" w:cstheme="majorBidi"/>
          <w:sz w:val="22"/>
          <w:szCs w:val="22"/>
        </w:rPr>
        <w:t>»</w:t>
      </w:r>
      <w:r w:rsidR="00BD53D2" w:rsidRPr="00595AE7">
        <w:rPr>
          <w:rFonts w:asciiTheme="majorBidi" w:hAnsiTheme="majorBidi" w:cstheme="majorBidi"/>
          <w:sz w:val="22"/>
          <w:szCs w:val="22"/>
        </w:rPr>
        <w:t>, η οποία γεφυρώνει τη γη με τον ουρανό και «εμψυχωμένη» ανθίσταται στις «επιδρομές» ορατών και αοράτων εχθρών.</w:t>
      </w:r>
      <w:r w:rsidR="003E0EC9" w:rsidRPr="00595AE7">
        <w:rPr>
          <w:rFonts w:asciiTheme="majorBidi" w:hAnsiTheme="majorBidi" w:cstheme="majorBidi"/>
          <w:sz w:val="22"/>
          <w:szCs w:val="22"/>
        </w:rPr>
        <w:t xml:space="preserve"> Γίνεται «στοιχείο» ταυτότητας και «εικόνα»</w:t>
      </w:r>
      <w:r w:rsidR="00BB3F4A" w:rsidRPr="00595AE7">
        <w:rPr>
          <w:rFonts w:asciiTheme="majorBidi" w:hAnsiTheme="majorBidi" w:cstheme="majorBidi"/>
          <w:sz w:val="22"/>
          <w:szCs w:val="22"/>
        </w:rPr>
        <w:t xml:space="preserve"> της σταθερότητας και </w:t>
      </w:r>
      <w:r w:rsidR="005D065C" w:rsidRPr="00595AE7">
        <w:rPr>
          <w:rFonts w:asciiTheme="majorBidi" w:hAnsiTheme="majorBidi" w:cstheme="majorBidi"/>
          <w:sz w:val="22"/>
          <w:szCs w:val="22"/>
        </w:rPr>
        <w:t>της άνθισης.</w:t>
      </w:r>
    </w:p>
    <w:p w14:paraId="7FB89BB3" w14:textId="536A0490" w:rsidR="00BF38BE" w:rsidRPr="00595AE7" w:rsidRDefault="00BF38BE" w:rsidP="00D565C0">
      <w:pPr>
        <w:pStyle w:val="3"/>
        <w:numPr>
          <w:ilvl w:val="0"/>
          <w:numId w:val="14"/>
        </w:numPr>
        <w:rPr>
          <w:rFonts w:asciiTheme="majorBidi" w:hAnsiTheme="majorBidi" w:cstheme="majorBidi"/>
          <w:sz w:val="22"/>
          <w:szCs w:val="22"/>
        </w:rPr>
      </w:pPr>
      <w:r w:rsidRPr="00595AE7">
        <w:rPr>
          <w:rFonts w:asciiTheme="majorBidi" w:hAnsiTheme="majorBidi" w:cstheme="majorBidi"/>
          <w:sz w:val="22"/>
          <w:szCs w:val="22"/>
        </w:rPr>
        <w:t>Τι είναι Αποκαλυπτισμός</w:t>
      </w:r>
    </w:p>
    <w:p w14:paraId="59386979" w14:textId="4422860D" w:rsidR="00BF38BE" w:rsidRPr="00595AE7" w:rsidRDefault="005D065C" w:rsidP="00023827">
      <w:pPr>
        <w:jc w:val="both"/>
        <w:rPr>
          <w:rFonts w:asciiTheme="majorBidi" w:hAnsiTheme="majorBidi" w:cstheme="majorBidi"/>
          <w:bCs/>
        </w:rPr>
      </w:pPr>
      <w:r w:rsidRPr="00595AE7">
        <w:rPr>
          <w:rFonts w:asciiTheme="majorBidi" w:hAnsiTheme="majorBidi" w:cstheme="majorBidi"/>
        </w:rPr>
        <w:t>Καταρχάς πρέπει να ορίσουμε τι εστί αποκαλυπτισμός, διότι από κάποιους θεωρείται ιουδαϊκό φαινόμενο των μακρών ελληνιστικών χρόνων (2</w:t>
      </w:r>
      <w:r w:rsidRPr="00595AE7">
        <w:rPr>
          <w:rFonts w:asciiTheme="majorBidi" w:hAnsiTheme="majorBidi" w:cstheme="majorBidi"/>
          <w:vertAlign w:val="superscript"/>
        </w:rPr>
        <w:t>ος</w:t>
      </w:r>
      <w:r w:rsidRPr="00595AE7">
        <w:rPr>
          <w:rFonts w:asciiTheme="majorBidi" w:hAnsiTheme="majorBidi" w:cstheme="majorBidi"/>
        </w:rPr>
        <w:t xml:space="preserve"> αι. π.Χ. – 2</w:t>
      </w:r>
      <w:r w:rsidRPr="00595AE7">
        <w:rPr>
          <w:rFonts w:asciiTheme="majorBidi" w:hAnsiTheme="majorBidi" w:cstheme="majorBidi"/>
          <w:vertAlign w:val="superscript"/>
        </w:rPr>
        <w:t>ος</w:t>
      </w:r>
      <w:r w:rsidRPr="00595AE7">
        <w:rPr>
          <w:rFonts w:asciiTheme="majorBidi" w:hAnsiTheme="majorBidi" w:cstheme="majorBidi"/>
        </w:rPr>
        <w:t xml:space="preserve"> αι. μ.Χ.). </w:t>
      </w:r>
      <w:r w:rsidR="00BF38BE" w:rsidRPr="00595AE7">
        <w:rPr>
          <w:rFonts w:asciiTheme="majorBidi" w:hAnsiTheme="majorBidi" w:cstheme="majorBidi"/>
        </w:rPr>
        <w:t>Ο Α</w:t>
      </w:r>
      <w:r w:rsidR="00BF38BE" w:rsidRPr="00595AE7">
        <w:rPr>
          <w:rFonts w:asciiTheme="majorBidi" w:hAnsiTheme="majorBidi" w:cstheme="majorBidi"/>
          <w:lang w:val="en-US"/>
        </w:rPr>
        <w:t>une</w:t>
      </w:r>
      <w:r w:rsidR="00BF38BE" w:rsidRPr="00595AE7">
        <w:rPr>
          <w:rFonts w:asciiTheme="majorBidi" w:hAnsiTheme="majorBidi" w:cstheme="majorBidi"/>
        </w:rPr>
        <w:t xml:space="preserve"> πρότεινε την διάκριση μεταξύ </w:t>
      </w:r>
      <w:r w:rsidR="00BF38BE" w:rsidRPr="00595AE7">
        <w:rPr>
          <w:rFonts w:asciiTheme="majorBidi" w:hAnsiTheme="majorBidi" w:cstheme="majorBidi"/>
          <w:i/>
          <w:iCs/>
        </w:rPr>
        <w:t xml:space="preserve">Αποκαλύψεων </w:t>
      </w:r>
      <w:r w:rsidR="00BF38BE" w:rsidRPr="00595AE7">
        <w:rPr>
          <w:rFonts w:asciiTheme="majorBidi" w:hAnsiTheme="majorBidi" w:cstheme="majorBidi"/>
        </w:rPr>
        <w:t xml:space="preserve">(ως φιλολογικού είδους), </w:t>
      </w:r>
      <w:r w:rsidR="00BF38BE" w:rsidRPr="00595AE7">
        <w:rPr>
          <w:rFonts w:asciiTheme="majorBidi" w:hAnsiTheme="majorBidi" w:cstheme="majorBidi"/>
          <w:i/>
          <w:iCs/>
        </w:rPr>
        <w:t xml:space="preserve">αποκαλυπτικής Εσχατολογίας </w:t>
      </w:r>
      <w:r w:rsidR="00BF38BE" w:rsidRPr="00595AE7">
        <w:rPr>
          <w:rFonts w:asciiTheme="majorBidi" w:hAnsiTheme="majorBidi" w:cstheme="majorBidi"/>
        </w:rPr>
        <w:t xml:space="preserve">(ως κοσμοθεωρίας) και </w:t>
      </w:r>
      <w:r w:rsidR="00BF38BE" w:rsidRPr="00595AE7">
        <w:rPr>
          <w:rFonts w:asciiTheme="majorBidi" w:hAnsiTheme="majorBidi" w:cstheme="majorBidi"/>
          <w:i/>
          <w:iCs/>
        </w:rPr>
        <w:t xml:space="preserve">αποκαλυπτικισμού </w:t>
      </w:r>
      <w:r w:rsidR="00BF38BE" w:rsidRPr="00595AE7">
        <w:rPr>
          <w:rFonts w:asciiTheme="majorBidi" w:hAnsiTheme="majorBidi" w:cstheme="majorBidi"/>
        </w:rPr>
        <w:t xml:space="preserve">(ως κοινωνικο-θρησκευτικού φαινομένου). </w:t>
      </w:r>
      <w:r w:rsidR="00BF38BE" w:rsidRPr="00595AE7">
        <w:rPr>
          <w:rFonts w:asciiTheme="majorBidi" w:hAnsiTheme="majorBidi" w:cstheme="majorBidi"/>
          <w:caps/>
        </w:rPr>
        <w:t>ο</w:t>
      </w:r>
      <w:r w:rsidR="00BF38BE" w:rsidRPr="00595AE7">
        <w:rPr>
          <w:rFonts w:asciiTheme="majorBidi" w:hAnsiTheme="majorBidi" w:cstheme="majorBidi"/>
        </w:rPr>
        <w:t xml:space="preserve"> αποκαλυπτισμός (αποκ.), έστω και αν άνθησε στον </w:t>
      </w:r>
      <w:r w:rsidR="00BF38BE" w:rsidRPr="00595AE7">
        <w:rPr>
          <w:rFonts w:asciiTheme="majorBidi" w:hAnsiTheme="majorBidi" w:cstheme="majorBidi"/>
          <w:caps/>
        </w:rPr>
        <w:t>ι</w:t>
      </w:r>
      <w:r w:rsidR="00BF38BE" w:rsidRPr="00595AE7">
        <w:rPr>
          <w:rFonts w:asciiTheme="majorBidi" w:hAnsiTheme="majorBidi" w:cstheme="majorBidi"/>
        </w:rPr>
        <w:t xml:space="preserve">ουδαϊσμό, εντούτοις αποτελεί ένα φαινόμενο παγκόσμιο και διαχρονικό. Συνιστά την απάντηση της ανθρώπινης ύπαρξης στην απειλή της </w:t>
      </w:r>
      <w:r w:rsidR="00BF38BE" w:rsidRPr="00595AE7">
        <w:rPr>
          <w:rFonts w:asciiTheme="majorBidi" w:hAnsiTheme="majorBidi" w:cstheme="majorBidi"/>
          <w:bCs/>
          <w:i/>
          <w:iCs/>
        </w:rPr>
        <w:t>πραγματικής</w:t>
      </w:r>
      <w:r w:rsidR="00BF38BE" w:rsidRPr="00595AE7">
        <w:rPr>
          <w:rFonts w:asciiTheme="majorBidi" w:hAnsiTheme="majorBidi" w:cstheme="majorBidi"/>
          <w:bCs/>
        </w:rPr>
        <w:t xml:space="preserve"> είτε </w:t>
      </w:r>
      <w:r w:rsidR="00BF38BE" w:rsidRPr="00595AE7">
        <w:rPr>
          <w:rFonts w:asciiTheme="majorBidi" w:hAnsiTheme="majorBidi" w:cstheme="majorBidi"/>
          <w:bCs/>
          <w:i/>
          <w:iCs/>
        </w:rPr>
        <w:t>φανταστικής</w:t>
      </w:r>
      <w:r w:rsidR="00BF38BE" w:rsidRPr="00595AE7">
        <w:rPr>
          <w:rFonts w:asciiTheme="majorBidi" w:hAnsiTheme="majorBidi" w:cstheme="majorBidi"/>
          <w:bCs/>
        </w:rPr>
        <w:t xml:space="preserve">, </w:t>
      </w:r>
      <w:r w:rsidR="00BF38BE" w:rsidRPr="00595AE7">
        <w:rPr>
          <w:rFonts w:asciiTheme="majorBidi" w:hAnsiTheme="majorBidi" w:cstheme="majorBidi"/>
          <w:bCs/>
          <w:i/>
          <w:iCs/>
        </w:rPr>
        <w:t>εσωτερικής</w:t>
      </w:r>
      <w:r w:rsidR="00BF38BE" w:rsidRPr="00595AE7">
        <w:rPr>
          <w:rFonts w:asciiTheme="majorBidi" w:hAnsiTheme="majorBidi" w:cstheme="majorBidi"/>
          <w:bCs/>
        </w:rPr>
        <w:t xml:space="preserve"> είτε </w:t>
      </w:r>
      <w:r w:rsidR="00BF38BE" w:rsidRPr="00595AE7">
        <w:rPr>
          <w:rFonts w:asciiTheme="majorBidi" w:hAnsiTheme="majorBidi" w:cstheme="majorBidi"/>
          <w:bCs/>
          <w:i/>
          <w:iCs/>
        </w:rPr>
        <w:t xml:space="preserve">εξωτερικής </w:t>
      </w:r>
      <w:r w:rsidR="00BF38BE" w:rsidRPr="00595AE7">
        <w:rPr>
          <w:rFonts w:asciiTheme="majorBidi" w:hAnsiTheme="majorBidi" w:cstheme="majorBidi"/>
        </w:rPr>
        <w:t xml:space="preserve">απώλειας της </w:t>
      </w:r>
      <w:r w:rsidR="00BF38BE" w:rsidRPr="00595AE7">
        <w:rPr>
          <w:rFonts w:asciiTheme="majorBidi" w:hAnsiTheme="majorBidi" w:cstheme="majorBidi"/>
          <w:bCs/>
        </w:rPr>
        <w:t>πολιτισμικής της ταυτότητας από μια θρησκευτικοπολιτικά ή κοινωνικοικονομικά ανώτερη Δύναμη</w:t>
      </w:r>
      <w:r w:rsidR="00BF38BE" w:rsidRPr="00595AE7">
        <w:rPr>
          <w:rStyle w:val="a8"/>
          <w:rFonts w:asciiTheme="majorBidi" w:hAnsiTheme="majorBidi" w:cstheme="majorBidi"/>
        </w:rPr>
        <w:footnoteReference w:id="1"/>
      </w:r>
      <w:r w:rsidR="00BF38BE" w:rsidRPr="00595AE7">
        <w:rPr>
          <w:rFonts w:asciiTheme="majorBidi" w:hAnsiTheme="majorBidi" w:cstheme="majorBidi"/>
          <w:bCs/>
        </w:rPr>
        <w:t>. Αποκαλυπτικά οράματα καταγράφηκαν για πρώτη φορά στην Αίγυπτο το 1990 π.Χ. από τον προφήτη Nefer-Rahu. Κατέκλυσαν την Εγγύς Ανατολή την εποχή της ραγδαίας εξάπλωσης του Ελληνισμού τον 3</w:t>
      </w:r>
      <w:r w:rsidR="00BF38BE" w:rsidRPr="00595AE7">
        <w:rPr>
          <w:rFonts w:asciiTheme="majorBidi" w:hAnsiTheme="majorBidi" w:cstheme="majorBidi"/>
          <w:bCs/>
          <w:vertAlign w:val="superscript"/>
        </w:rPr>
        <w:t>ο</w:t>
      </w:r>
      <w:r w:rsidR="00BF38BE" w:rsidRPr="00595AE7">
        <w:rPr>
          <w:rFonts w:asciiTheme="majorBidi" w:hAnsiTheme="majorBidi" w:cstheme="majorBidi"/>
          <w:bCs/>
        </w:rPr>
        <w:t xml:space="preserve"> αι. π.Χ., ενώ παρόμοια συγγράμματα συναντώνται και στους Ατζέκους πολλούς αιώνες αργότερα όταν εκείνοι αντιμετώπισαν τη στρατιωτική και οικονομική επέλαση των Ευρωπαίων. </w:t>
      </w:r>
    </w:p>
    <w:p w14:paraId="746C1174" w14:textId="170A810A" w:rsidR="00BF38BE" w:rsidRPr="00595AE7" w:rsidRDefault="00BF38BE" w:rsidP="00023827">
      <w:pPr>
        <w:jc w:val="both"/>
        <w:rPr>
          <w:rFonts w:asciiTheme="majorBidi" w:hAnsiTheme="majorBidi" w:cstheme="majorBidi"/>
        </w:rPr>
      </w:pPr>
      <w:r w:rsidRPr="00595AE7">
        <w:rPr>
          <w:rFonts w:asciiTheme="majorBidi" w:hAnsiTheme="majorBidi" w:cstheme="majorBidi"/>
          <w:bCs/>
        </w:rPr>
        <w:t xml:space="preserve">Το χιλιαστικό όραμα-Millennium είναι κατά κανόνα συλλογικό, αναμένεται να υλοποιηθεί </w:t>
      </w:r>
      <w:r w:rsidRPr="00595AE7">
        <w:rPr>
          <w:rFonts w:asciiTheme="majorBidi" w:hAnsiTheme="majorBidi" w:cstheme="majorBidi"/>
          <w:bCs/>
          <w:i/>
          <w:iCs/>
        </w:rPr>
        <w:t>σύντομα</w:t>
      </w:r>
      <w:r w:rsidRPr="00595AE7">
        <w:rPr>
          <w:rFonts w:asciiTheme="majorBidi" w:hAnsiTheme="majorBidi" w:cstheme="majorBidi"/>
          <w:bCs/>
        </w:rPr>
        <w:t xml:space="preserve"> και </w:t>
      </w:r>
      <w:r w:rsidRPr="00595AE7">
        <w:rPr>
          <w:rFonts w:asciiTheme="majorBidi" w:hAnsiTheme="majorBidi" w:cstheme="majorBidi"/>
          <w:bCs/>
          <w:i/>
          <w:iCs/>
        </w:rPr>
        <w:t>ξαφνικά</w:t>
      </w:r>
      <w:r w:rsidRPr="00595AE7">
        <w:rPr>
          <w:rFonts w:asciiTheme="majorBidi" w:hAnsiTheme="majorBidi" w:cstheme="majorBidi"/>
          <w:bCs/>
        </w:rPr>
        <w:t xml:space="preserve"> στη γη αυτή ως συνέπεια όχι απλώς μιας </w:t>
      </w:r>
      <w:r w:rsidRPr="00595AE7">
        <w:rPr>
          <w:rFonts w:asciiTheme="majorBidi" w:hAnsiTheme="majorBidi" w:cstheme="majorBidi"/>
          <w:bCs/>
          <w:i/>
        </w:rPr>
        <w:t>αλλαγής</w:t>
      </w:r>
      <w:r w:rsidRPr="00595AE7">
        <w:rPr>
          <w:rFonts w:asciiTheme="majorBidi" w:hAnsiTheme="majorBidi" w:cstheme="majorBidi"/>
          <w:bCs/>
        </w:rPr>
        <w:t xml:space="preserve"> των υφιστάμενων αρνητικών συνθηκών, αλλά ως πραγματοποίηση του Τελείου με τη συνδρομή μάλιστα θείων - υπερφυσικών όντων. </w:t>
      </w:r>
      <w:r w:rsidRPr="00595AE7">
        <w:rPr>
          <w:rFonts w:asciiTheme="majorBidi" w:hAnsiTheme="majorBidi" w:cstheme="majorBidi"/>
        </w:rPr>
        <w:t xml:space="preserve">Η αντίσταση που </w:t>
      </w:r>
      <w:r w:rsidRPr="00595AE7">
        <w:rPr>
          <w:rFonts w:asciiTheme="majorBidi" w:hAnsiTheme="majorBidi" w:cstheme="majorBidi"/>
        </w:rPr>
        <w:lastRenderedPageBreak/>
        <w:t xml:space="preserve">επιχειρείται με τον αποκαλυπτισμό έχει τρεις στόχους: (α) να επανακτηθεί η κυριαρχία, (β) να σταματήσει η κοινωνική και η οικονομική εκμετάλλευση από τους δυνάστες - κατακτητές και ταυτόχρονα (γ) να προστατευθούν και να προβληθούν οι παραδεδομένοι θεσμοί του Νόμου και της Θρησκείας. Αυτή η αντίσταση δύναται να είναι </w:t>
      </w:r>
      <w:r w:rsidRPr="00595AE7">
        <w:rPr>
          <w:rFonts w:asciiTheme="majorBidi" w:hAnsiTheme="majorBidi" w:cstheme="majorBidi"/>
          <w:i/>
          <w:iCs/>
        </w:rPr>
        <w:t xml:space="preserve">παθητική: </w:t>
      </w:r>
      <w:r w:rsidRPr="00595AE7">
        <w:rPr>
          <w:rFonts w:asciiTheme="majorBidi" w:hAnsiTheme="majorBidi" w:cstheme="majorBidi"/>
        </w:rPr>
        <w:t xml:space="preserve">επιστροφή δηλ. στους αρχαϊκούς μύθους συνδυασμένη με προβολή των πανάρχαιων ηρώων και θεών της φυλής, οι οποίοι </w:t>
      </w:r>
      <w:r w:rsidRPr="00595AE7">
        <w:rPr>
          <w:rFonts w:asciiTheme="majorBidi" w:hAnsiTheme="majorBidi" w:cstheme="majorBidi"/>
          <w:bCs/>
        </w:rPr>
        <w:t xml:space="preserve">ενώ μέχρι τότε αποτελούσαν τους θεματοφύλακες της συντήρησης, μπροστά στον κίνδυνο της εξαφάνισής τους γίνονται οι εισηγητές του Καινούργιου. </w:t>
      </w:r>
      <w:r w:rsidRPr="00595AE7">
        <w:rPr>
          <w:rFonts w:asciiTheme="majorBidi" w:hAnsiTheme="majorBidi" w:cstheme="majorBidi"/>
        </w:rPr>
        <w:t xml:space="preserve">Δύναται, όμως, να είναι είτε </w:t>
      </w:r>
      <w:r w:rsidRPr="00595AE7">
        <w:rPr>
          <w:rFonts w:asciiTheme="majorBidi" w:hAnsiTheme="majorBidi" w:cstheme="majorBidi"/>
          <w:i/>
          <w:iCs/>
        </w:rPr>
        <w:t>στρατιωτική</w:t>
      </w:r>
      <w:r w:rsidRPr="00595AE7">
        <w:rPr>
          <w:rFonts w:asciiTheme="majorBidi" w:hAnsiTheme="majorBidi" w:cstheme="majorBidi"/>
        </w:rPr>
        <w:t xml:space="preserve">, ένοπλη δηλ. αντίσταση με έντονα χαρακτηριστικά του </w:t>
      </w:r>
      <w:r w:rsidRPr="00595AE7">
        <w:rPr>
          <w:rFonts w:asciiTheme="majorBidi" w:hAnsiTheme="majorBidi" w:cstheme="majorBidi"/>
          <w:i/>
          <w:iCs/>
        </w:rPr>
        <w:t xml:space="preserve">Ιερού </w:t>
      </w:r>
      <w:r w:rsidRPr="00595AE7">
        <w:rPr>
          <w:rFonts w:asciiTheme="majorBidi" w:hAnsiTheme="majorBidi" w:cstheme="majorBidi"/>
        </w:rPr>
        <w:t xml:space="preserve">Πολέμου είτε </w:t>
      </w:r>
      <w:r w:rsidRPr="00595AE7">
        <w:rPr>
          <w:rFonts w:asciiTheme="majorBidi" w:hAnsiTheme="majorBidi" w:cstheme="majorBidi"/>
          <w:i/>
          <w:iCs/>
        </w:rPr>
        <w:t>προσηλυτιστική</w:t>
      </w:r>
      <w:r w:rsidRPr="00595AE7">
        <w:rPr>
          <w:rFonts w:asciiTheme="majorBidi" w:hAnsiTheme="majorBidi" w:cstheme="majorBidi"/>
        </w:rPr>
        <w:t xml:space="preserve">, επιχείρηση δηλ. κατάκτησης των κατακτητών με την υιοθέτηση εκ μέρους τους της λατρείας των τοπικών εθνικών θεοτήτων και των μεσιακών οραμάτων των κατακτημένων. </w:t>
      </w:r>
      <w:r w:rsidRPr="00595AE7">
        <w:rPr>
          <w:rFonts w:asciiTheme="majorBidi" w:hAnsiTheme="majorBidi" w:cstheme="majorBidi"/>
          <w:bCs/>
        </w:rPr>
        <w:t xml:space="preserve">Έστω και αν τελικά η </w:t>
      </w:r>
      <w:r w:rsidRPr="00595AE7">
        <w:rPr>
          <w:rFonts w:asciiTheme="majorBidi" w:hAnsiTheme="majorBidi" w:cstheme="majorBidi"/>
          <w:bCs/>
          <w:i/>
          <w:iCs/>
        </w:rPr>
        <w:t>χρυσή εποχή</w:t>
      </w:r>
      <w:r w:rsidRPr="00595AE7">
        <w:rPr>
          <w:rFonts w:asciiTheme="majorBidi" w:hAnsiTheme="majorBidi" w:cstheme="majorBidi"/>
          <w:bCs/>
        </w:rPr>
        <w:t xml:space="preserve"> που υπόσχεται το αποκαλυπτικό όραμα αποδειχθεί Ου-Τοπία, εντούτοις με αυτό (το όραμα) απελευθερώνονται δυνάμεις και ενέργεια που τελικά μεταμορφώνουν το κοινωνικό τοπίο και δίνουν ελπίδα και προοπτική στο ανθρώπινο πρόσωπο. </w:t>
      </w:r>
    </w:p>
    <w:p w14:paraId="156AB05E" w14:textId="13B18EA2" w:rsidR="00BF38BE" w:rsidRPr="00595AE7" w:rsidRDefault="00BF38BE" w:rsidP="00D11AE9">
      <w:pPr>
        <w:jc w:val="both"/>
        <w:rPr>
          <w:rFonts w:asciiTheme="majorBidi" w:eastAsia="Times New Roman" w:hAnsiTheme="majorBidi" w:cstheme="majorBidi"/>
        </w:rPr>
      </w:pPr>
      <w:r w:rsidRPr="00595AE7">
        <w:rPr>
          <w:rFonts w:asciiTheme="majorBidi" w:hAnsiTheme="majorBidi" w:cstheme="majorBidi"/>
          <w:bCs/>
        </w:rPr>
        <w:t xml:space="preserve">Και αυτό διότι τα οράματα του αποκ. </w:t>
      </w:r>
      <w:r w:rsidR="005D065C" w:rsidRPr="00595AE7">
        <w:rPr>
          <w:rFonts w:asciiTheme="majorBidi" w:hAnsiTheme="majorBidi" w:cstheme="majorBidi"/>
          <w:bCs/>
        </w:rPr>
        <w:t>προσφέρουν</w:t>
      </w:r>
      <w:r w:rsidRPr="00595AE7">
        <w:rPr>
          <w:rFonts w:asciiTheme="majorBidi" w:hAnsiTheme="majorBidi" w:cstheme="majorBidi"/>
          <w:bCs/>
        </w:rPr>
        <w:t xml:space="preserve"> τη δυνατότητα στον ‘αδύναμο κρίκο’ της κοινωνίας, στον ‘αποδιοπομπαίο τράγο’, μπροστά στην επιλογή ‘υποταγή ή θάνατος’ να επιλέξει μιας τρίτη ‘μεταφυσική’ προοπτική, η οποία του φανερώνει την εξής σπουδαία αλήθεια:</w:t>
      </w:r>
      <w:r w:rsidRPr="00595AE7">
        <w:rPr>
          <w:rFonts w:asciiTheme="majorBidi" w:hAnsiTheme="majorBidi" w:cstheme="majorBidi"/>
          <w:bCs/>
          <w:vertAlign w:val="superscript"/>
        </w:rPr>
        <w:t xml:space="preserve"> </w:t>
      </w:r>
      <w:r w:rsidRPr="00595AE7">
        <w:rPr>
          <w:rFonts w:asciiTheme="majorBidi" w:hAnsiTheme="majorBidi" w:cstheme="majorBidi"/>
          <w:bCs/>
        </w:rPr>
        <w:t xml:space="preserve">ο παρών κόσμος δεν είναι το παν. </w:t>
      </w:r>
      <w:r w:rsidRPr="00595AE7">
        <w:rPr>
          <w:rFonts w:asciiTheme="majorBidi" w:hAnsiTheme="majorBidi" w:cstheme="majorBidi"/>
          <w:bCs/>
          <w:caps/>
        </w:rPr>
        <w:t>σ</w:t>
      </w:r>
      <w:r w:rsidRPr="00595AE7">
        <w:rPr>
          <w:rFonts w:asciiTheme="majorBidi" w:hAnsiTheme="majorBidi" w:cstheme="majorBidi"/>
          <w:bCs/>
        </w:rPr>
        <w:t xml:space="preserve">υνεπώς αυτός και ο θάνατος δεν έχουν την τελευταία λέξη στην προσωπική και την παγκόσμια Ιστορία. Με αυτήν την επίγνωση ο άνθρωπος σχετικοποιεί κάθε αυτοθεοποιημένο πολιτικό σύστημα εκμετάλλευσης και αλλοτρίωσης, αποκτά το σθένος να απελευθερωθεί από τον αρχέγονο φόβο του θανάτου και το θάρρος να κατονομάσει την αδικία και τη βία και τη δυνατότητα να νοηματοδοτήσει τη ζωή του. Διατηρώντας κάθε «συντετριμμένος» άσβεστο το φως της ελπίδας, αντί να υποταχθεί μοιρολατρικά στη βία της εξουσίας και στην υπαρξιακή απειλή του θανάτου, ανοίγει για τον εαυτό του καινούργιους ορίζοντες δράσης. </w:t>
      </w:r>
      <w:r w:rsidR="005D065C" w:rsidRPr="00595AE7">
        <w:rPr>
          <w:rFonts w:asciiTheme="majorBidi" w:eastAsia="Times New Roman" w:hAnsiTheme="majorBidi" w:cstheme="majorBidi"/>
        </w:rPr>
        <w:t xml:space="preserve">Συνήθως μάλιστα </w:t>
      </w:r>
      <w:r w:rsidRPr="00595AE7">
        <w:rPr>
          <w:rFonts w:asciiTheme="majorBidi" w:eastAsia="Times New Roman" w:hAnsiTheme="majorBidi" w:cstheme="majorBidi"/>
        </w:rPr>
        <w:t>το Εγώ του αποκαλυπτικού με τη βοήθεια ενός διερμηνευτή των γεγονότων</w:t>
      </w:r>
      <w:r w:rsidR="005D065C" w:rsidRPr="00595AE7">
        <w:rPr>
          <w:rFonts w:asciiTheme="majorBidi" w:eastAsia="Times New Roman" w:hAnsiTheme="majorBidi" w:cstheme="majorBidi"/>
        </w:rPr>
        <w:t xml:space="preserve"> και τεχνικών έκστασης</w:t>
      </w:r>
      <w:r w:rsidRPr="00595AE7">
        <w:rPr>
          <w:rFonts w:asciiTheme="majorBidi" w:eastAsia="Times New Roman" w:hAnsiTheme="majorBidi" w:cstheme="majorBidi"/>
        </w:rPr>
        <w:t xml:space="preserve"> ταξιδεύει είτε </w:t>
      </w:r>
      <w:r w:rsidR="005D065C" w:rsidRPr="00595AE7">
        <w:rPr>
          <w:rFonts w:asciiTheme="majorBidi" w:eastAsia="Times New Roman" w:hAnsiTheme="majorBidi" w:cstheme="majorBidi"/>
        </w:rPr>
        <w:t xml:space="preserve">κάθετα </w:t>
      </w:r>
      <w:r w:rsidRPr="00595AE7">
        <w:rPr>
          <w:rFonts w:asciiTheme="majorBidi" w:eastAsia="Times New Roman" w:hAnsiTheme="majorBidi" w:cstheme="majorBidi"/>
        </w:rPr>
        <w:t xml:space="preserve">στους επτά Ουρανούς για </w:t>
      </w:r>
      <w:r w:rsidR="005D065C" w:rsidRPr="00595AE7">
        <w:rPr>
          <w:rFonts w:asciiTheme="majorBidi" w:eastAsia="Times New Roman" w:hAnsiTheme="majorBidi" w:cstheme="majorBidi"/>
        </w:rPr>
        <w:t>να</w:t>
      </w:r>
      <w:r w:rsidRPr="00595AE7">
        <w:rPr>
          <w:rFonts w:asciiTheme="majorBidi" w:eastAsia="Times New Roman" w:hAnsiTheme="majorBidi" w:cstheme="majorBidi"/>
        </w:rPr>
        <w:t xml:space="preserve"> απολαύσει τον θρόνο </w:t>
      </w:r>
      <w:r w:rsidR="005D065C" w:rsidRPr="00595AE7">
        <w:rPr>
          <w:rFonts w:asciiTheme="majorBidi" w:eastAsia="Times New Roman" w:hAnsiTheme="majorBidi" w:cstheme="majorBidi"/>
        </w:rPr>
        <w:t>είτε οριζόντια στις εσχατιές της γης είτε</w:t>
      </w:r>
      <w:r w:rsidRPr="00595AE7">
        <w:rPr>
          <w:rFonts w:asciiTheme="majorBidi" w:eastAsia="Times New Roman" w:hAnsiTheme="majorBidi" w:cstheme="majorBidi"/>
        </w:rPr>
        <w:t xml:space="preserve"> στις τέσσερε</w:t>
      </w:r>
      <w:r w:rsidR="005D065C" w:rsidRPr="00595AE7">
        <w:rPr>
          <w:rFonts w:asciiTheme="majorBidi" w:eastAsia="Times New Roman" w:hAnsiTheme="majorBidi" w:cstheme="majorBidi"/>
        </w:rPr>
        <w:t>ι</w:t>
      </w:r>
      <w:r w:rsidRPr="00595AE7">
        <w:rPr>
          <w:rFonts w:asciiTheme="majorBidi" w:eastAsia="Times New Roman" w:hAnsiTheme="majorBidi" w:cstheme="majorBidi"/>
        </w:rPr>
        <w:t xml:space="preserve">ς φάσεις της Ιστορίας ώστε να θεαθεί </w:t>
      </w:r>
      <w:r w:rsidR="005D065C" w:rsidRPr="00595AE7">
        <w:rPr>
          <w:rFonts w:asciiTheme="majorBidi" w:eastAsia="Times New Roman" w:hAnsiTheme="majorBidi" w:cstheme="majorBidi"/>
        </w:rPr>
        <w:t>η</w:t>
      </w:r>
      <w:r w:rsidRPr="00595AE7">
        <w:rPr>
          <w:rFonts w:asciiTheme="majorBidi" w:eastAsia="Times New Roman" w:hAnsiTheme="majorBidi" w:cstheme="majorBidi"/>
        </w:rPr>
        <w:t xml:space="preserve"> έσχατη Καινή Κτίση.</w:t>
      </w:r>
      <w:r w:rsidR="005D065C" w:rsidRPr="00595AE7">
        <w:rPr>
          <w:rFonts w:asciiTheme="majorBidi" w:eastAsia="Times New Roman" w:hAnsiTheme="majorBidi" w:cstheme="majorBidi"/>
        </w:rPr>
        <w:t xml:space="preserve"> </w:t>
      </w:r>
    </w:p>
    <w:p w14:paraId="35A7DDA5" w14:textId="33807125" w:rsidR="00FC0071" w:rsidRPr="00595AE7" w:rsidRDefault="00E56B67" w:rsidP="00E56B67">
      <w:pPr>
        <w:jc w:val="both"/>
        <w:rPr>
          <w:rFonts w:asciiTheme="majorBidi" w:eastAsia="Times New Roman" w:hAnsiTheme="majorBidi" w:cstheme="majorBidi"/>
          <w:b/>
          <w:bCs/>
        </w:rPr>
      </w:pPr>
      <w:r w:rsidRPr="00595AE7">
        <w:rPr>
          <w:rFonts w:asciiTheme="majorBidi" w:eastAsia="Times New Roman" w:hAnsiTheme="majorBidi" w:cstheme="majorBidi"/>
        </w:rPr>
        <w:t>Σημειωτέον ότι ο</w:t>
      </w:r>
      <w:r w:rsidR="00FC0071" w:rsidRPr="00595AE7">
        <w:rPr>
          <w:rFonts w:asciiTheme="majorBidi" w:eastAsia="Times New Roman" w:hAnsiTheme="majorBidi" w:cstheme="majorBidi"/>
        </w:rPr>
        <w:t xml:space="preserve"> αποκαλυπτισμός στην Καινή Διαθήκη (Κ.Δ.) δεν περιορίζεται στην Αποκ.</w:t>
      </w:r>
      <w:r w:rsidR="00A771F0" w:rsidRPr="00595AE7">
        <w:rPr>
          <w:rFonts w:asciiTheme="majorBidi" w:eastAsia="Times New Roman" w:hAnsiTheme="majorBidi" w:cstheme="majorBidi"/>
        </w:rPr>
        <w:t>.</w:t>
      </w:r>
      <w:r w:rsidR="00FC0071" w:rsidRPr="00595AE7">
        <w:rPr>
          <w:rFonts w:asciiTheme="majorBidi" w:eastAsia="Times New Roman" w:hAnsiTheme="majorBidi" w:cstheme="majorBidi"/>
        </w:rPr>
        <w:t xml:space="preserve"> Είναι πολύ έντονος και στα Ευαγγέλια (όπου απαντά η Μικρή Αποκάλυψη του Κυρίου Ιησού [Μκ. 13 κ. παρ.]) και ιδίως στο Κατά Ματθαίον</w:t>
      </w:r>
      <w:r w:rsidR="00A771F0" w:rsidRPr="00595AE7">
        <w:rPr>
          <w:rFonts w:asciiTheme="majorBidi" w:eastAsia="Times New Roman" w:hAnsiTheme="majorBidi" w:cstheme="majorBidi"/>
        </w:rPr>
        <w:t xml:space="preserve"> (Μτ.)</w:t>
      </w:r>
      <w:r w:rsidR="00DA4E06">
        <w:rPr>
          <w:rStyle w:val="a8"/>
          <w:rFonts w:asciiTheme="majorBidi" w:eastAsia="Times New Roman" w:hAnsiTheme="majorBidi" w:cstheme="majorBidi"/>
        </w:rPr>
        <w:footnoteReference w:id="2"/>
      </w:r>
      <w:r w:rsidR="00FC0071" w:rsidRPr="00595AE7">
        <w:rPr>
          <w:rFonts w:asciiTheme="majorBidi" w:eastAsia="Times New Roman" w:hAnsiTheme="majorBidi" w:cstheme="majorBidi"/>
        </w:rPr>
        <w:t>. Αυτό απευθύνεται κατεξοχήν σε Ιουδαιοχριστιανούς, οι οποίοι είχαν βιώσει το τραύμα του ξεριζωμού τους από την Αγία Γη, καθώς η Πόλη τους (τα Ιεροσόλυμα) αλώθηκε από τους «αντίθεους Κιττιείς [= Κυπρίους]», όπως χαρακτηρίζονται οι Ρωμαίοι στα χειρόγραφα του Κουμράν, ενώ και ο ομφαλός της Γης τους, ο περίλαμπρος Ναός πυρπολήθηκε, «ανίκανος» να αντισταθεί στα στρατεύματα του Τίτου το 70 μ.Χ..  Βρέθηκαν λοιπόν οι ακροατές το</w:t>
      </w:r>
      <w:r w:rsidR="005D065C" w:rsidRPr="00595AE7">
        <w:rPr>
          <w:rFonts w:asciiTheme="majorBidi" w:eastAsia="Times New Roman" w:hAnsiTheme="majorBidi" w:cstheme="majorBidi"/>
        </w:rPr>
        <w:t>ύ</w:t>
      </w:r>
      <w:r w:rsidR="00FC0071" w:rsidRPr="00595AE7">
        <w:rPr>
          <w:rFonts w:asciiTheme="majorBidi" w:eastAsia="Times New Roman" w:hAnsiTheme="majorBidi" w:cstheme="majorBidi"/>
        </w:rPr>
        <w:t xml:space="preserve"> </w:t>
      </w:r>
      <w:r w:rsidR="00A771F0" w:rsidRPr="00595AE7">
        <w:rPr>
          <w:rFonts w:asciiTheme="majorBidi" w:eastAsia="Times New Roman" w:hAnsiTheme="majorBidi" w:cstheme="majorBidi"/>
        </w:rPr>
        <w:t xml:space="preserve">τόσο αγαπητού στην Εκκλησία </w:t>
      </w:r>
      <w:r w:rsidR="00FC0071" w:rsidRPr="00595AE7">
        <w:rPr>
          <w:rFonts w:asciiTheme="majorBidi" w:eastAsia="Times New Roman" w:hAnsiTheme="majorBidi" w:cstheme="majorBidi"/>
        </w:rPr>
        <w:t xml:space="preserve">Μτ. να κατοικούν σε άθλιες συνθήκες </w:t>
      </w:r>
      <w:r w:rsidR="00061260" w:rsidRPr="00595AE7">
        <w:rPr>
          <w:rFonts w:asciiTheme="majorBidi" w:eastAsia="Times New Roman" w:hAnsiTheme="majorBidi" w:cstheme="majorBidi"/>
        </w:rPr>
        <w:t xml:space="preserve">σε «κουτιά» </w:t>
      </w:r>
      <w:r w:rsidR="00FC0071" w:rsidRPr="00595AE7">
        <w:rPr>
          <w:rFonts w:asciiTheme="majorBidi" w:eastAsia="Times New Roman" w:hAnsiTheme="majorBidi" w:cstheme="majorBidi"/>
        </w:rPr>
        <w:t xml:space="preserve">στην </w:t>
      </w:r>
      <w:r w:rsidR="00A771F0" w:rsidRPr="00595AE7">
        <w:rPr>
          <w:rFonts w:asciiTheme="majorBidi" w:eastAsia="Times New Roman" w:hAnsiTheme="majorBidi" w:cstheme="majorBidi"/>
        </w:rPr>
        <w:t>«</w:t>
      </w:r>
      <w:r w:rsidR="00FC0071" w:rsidRPr="00595AE7">
        <w:rPr>
          <w:rFonts w:asciiTheme="majorBidi" w:eastAsia="Times New Roman" w:hAnsiTheme="majorBidi" w:cstheme="majorBidi"/>
        </w:rPr>
        <w:t>Όμορφη (κατά τα άλλα</w:t>
      </w:r>
      <w:r w:rsidR="00A771F0" w:rsidRPr="00595AE7">
        <w:rPr>
          <w:rFonts w:asciiTheme="majorBidi" w:eastAsia="Times New Roman" w:hAnsiTheme="majorBidi" w:cstheme="majorBidi"/>
        </w:rPr>
        <w:t>)</w:t>
      </w:r>
      <w:r w:rsidR="00FC0071" w:rsidRPr="00595AE7">
        <w:rPr>
          <w:rFonts w:asciiTheme="majorBidi" w:eastAsia="Times New Roman" w:hAnsiTheme="majorBidi" w:cstheme="majorBidi"/>
        </w:rPr>
        <w:t xml:space="preserve"> </w:t>
      </w:r>
      <w:r w:rsidR="00A771F0" w:rsidRPr="00595AE7">
        <w:rPr>
          <w:rFonts w:asciiTheme="majorBidi" w:eastAsia="Times New Roman" w:hAnsiTheme="majorBidi" w:cstheme="majorBidi"/>
        </w:rPr>
        <w:t>Π</w:t>
      </w:r>
      <w:r w:rsidR="00FC0071" w:rsidRPr="00595AE7">
        <w:rPr>
          <w:rFonts w:asciiTheme="majorBidi" w:eastAsia="Times New Roman" w:hAnsiTheme="majorBidi" w:cstheme="majorBidi"/>
        </w:rPr>
        <w:t>όλη</w:t>
      </w:r>
      <w:r w:rsidR="005D065C" w:rsidRPr="00595AE7">
        <w:rPr>
          <w:rFonts w:asciiTheme="majorBidi" w:eastAsia="Times New Roman" w:hAnsiTheme="majorBidi" w:cstheme="majorBidi"/>
        </w:rPr>
        <w:t>»</w:t>
      </w:r>
      <w:r w:rsidR="00A771F0" w:rsidRPr="00595AE7">
        <w:rPr>
          <w:rFonts w:asciiTheme="majorBidi" w:eastAsia="Times New Roman" w:hAnsiTheme="majorBidi" w:cstheme="majorBidi"/>
        </w:rPr>
        <w:t xml:space="preserve"> της</w:t>
      </w:r>
      <w:r w:rsidR="00FC0071" w:rsidRPr="00595AE7">
        <w:rPr>
          <w:rFonts w:asciiTheme="majorBidi" w:eastAsia="Times New Roman" w:hAnsiTheme="majorBidi" w:cstheme="majorBidi"/>
        </w:rPr>
        <w:t xml:space="preserve"> Αντιόχεια</w:t>
      </w:r>
      <w:r w:rsidR="00A771F0" w:rsidRPr="00595AE7">
        <w:rPr>
          <w:rFonts w:asciiTheme="majorBidi" w:eastAsia="Times New Roman" w:hAnsiTheme="majorBidi" w:cstheme="majorBidi"/>
        </w:rPr>
        <w:t>ς</w:t>
      </w:r>
      <w:r w:rsidR="00FC0071" w:rsidRPr="00595AE7">
        <w:rPr>
          <w:rFonts w:asciiTheme="majorBidi" w:eastAsia="Times New Roman" w:hAnsiTheme="majorBidi" w:cstheme="majorBidi"/>
        </w:rPr>
        <w:t xml:space="preserve"> επί του ποταμού Ορόντη και να «κουβαλάνε» το στίγμα του «ακοινώνητου Εβραίου». Οι παραλληλότητες με </w:t>
      </w:r>
      <w:r w:rsidR="00A771F0" w:rsidRPr="00595AE7">
        <w:rPr>
          <w:rFonts w:asciiTheme="majorBidi" w:eastAsia="Times New Roman" w:hAnsiTheme="majorBidi" w:cstheme="majorBidi"/>
        </w:rPr>
        <w:t>την κατάρρευση της Μεγάλης Ιδέας</w:t>
      </w:r>
      <w:r w:rsidR="00061260" w:rsidRPr="00595AE7">
        <w:rPr>
          <w:rFonts w:asciiTheme="majorBidi" w:eastAsia="Times New Roman" w:hAnsiTheme="majorBidi" w:cstheme="majorBidi"/>
        </w:rPr>
        <w:t>, τον βίαιο ξεριζωμό</w:t>
      </w:r>
      <w:r w:rsidR="00A771F0" w:rsidRPr="00595AE7">
        <w:rPr>
          <w:rFonts w:asciiTheme="majorBidi" w:eastAsia="Times New Roman" w:hAnsiTheme="majorBidi" w:cstheme="majorBidi"/>
        </w:rPr>
        <w:t xml:space="preserve"> και </w:t>
      </w:r>
      <w:r w:rsidR="00FC0071" w:rsidRPr="00595AE7">
        <w:rPr>
          <w:rFonts w:asciiTheme="majorBidi" w:eastAsia="Times New Roman" w:hAnsiTheme="majorBidi" w:cstheme="majorBidi"/>
        </w:rPr>
        <w:t>τ</w:t>
      </w:r>
      <w:r w:rsidR="00061260" w:rsidRPr="00595AE7">
        <w:rPr>
          <w:rFonts w:asciiTheme="majorBidi" w:eastAsia="Times New Roman" w:hAnsiTheme="majorBidi" w:cstheme="majorBidi"/>
        </w:rPr>
        <w:t>ην περιθωριοποίηση, που έζησαν οι</w:t>
      </w:r>
      <w:r w:rsidR="00FC0071" w:rsidRPr="00595AE7">
        <w:rPr>
          <w:rFonts w:asciiTheme="majorBidi" w:eastAsia="Times New Roman" w:hAnsiTheme="majorBidi" w:cstheme="majorBidi"/>
        </w:rPr>
        <w:t xml:space="preserve"> ξεριζωμένο</w:t>
      </w:r>
      <w:r w:rsidR="00061260" w:rsidRPr="00595AE7">
        <w:rPr>
          <w:rFonts w:asciiTheme="majorBidi" w:eastAsia="Times New Roman" w:hAnsiTheme="majorBidi" w:cstheme="majorBidi"/>
        </w:rPr>
        <w:t>ι</w:t>
      </w:r>
      <w:r w:rsidR="00FC0071" w:rsidRPr="00595AE7">
        <w:rPr>
          <w:rFonts w:asciiTheme="majorBidi" w:eastAsia="Times New Roman" w:hAnsiTheme="majorBidi" w:cstheme="majorBidi"/>
        </w:rPr>
        <w:t xml:space="preserve"> Μικρασιάτες</w:t>
      </w:r>
      <w:r w:rsidR="00A771F0" w:rsidRPr="00595AE7">
        <w:rPr>
          <w:rFonts w:asciiTheme="majorBidi" w:eastAsia="Times New Roman" w:hAnsiTheme="majorBidi" w:cstheme="majorBidi"/>
        </w:rPr>
        <w:t xml:space="preserve"> είναι εμφανείς, αν και οι τελευταίοι βρέθηκαν σε μια νέα Γη, όπου κατοικούσαν ομόπιστοι και ομοεθνείς Κάτοικοι</w:t>
      </w:r>
      <w:r w:rsidR="00061260" w:rsidRPr="00595AE7">
        <w:rPr>
          <w:rFonts w:asciiTheme="majorBidi" w:eastAsia="Times New Roman" w:hAnsiTheme="majorBidi" w:cstheme="majorBidi"/>
        </w:rPr>
        <w:t xml:space="preserve"> (παρότι εκείνοι τους δυσφημούσαν ως «τουρκόσπορους»). </w:t>
      </w:r>
      <w:r w:rsidR="00A771F0" w:rsidRPr="00595AE7">
        <w:rPr>
          <w:rFonts w:asciiTheme="majorBidi" w:eastAsia="Times New Roman" w:hAnsiTheme="majorBidi" w:cstheme="majorBidi"/>
        </w:rPr>
        <w:t>Σημειωτέον ότι τόσο το Μτ (όπου απαντούν σκηνές μεγάλης βίας) ό</w:t>
      </w:r>
      <w:r w:rsidR="005D065C" w:rsidRPr="00595AE7">
        <w:rPr>
          <w:rFonts w:asciiTheme="majorBidi" w:eastAsia="Times New Roman" w:hAnsiTheme="majorBidi" w:cstheme="majorBidi"/>
        </w:rPr>
        <w:t xml:space="preserve">σο </w:t>
      </w:r>
      <w:r w:rsidR="00A771F0" w:rsidRPr="00595AE7">
        <w:rPr>
          <w:rFonts w:asciiTheme="majorBidi" w:eastAsia="Times New Roman" w:hAnsiTheme="majorBidi" w:cstheme="majorBidi"/>
        </w:rPr>
        <w:t xml:space="preserve">και η Επιστολή Ιακώβου εκπροσωπούν μία παράδοση (την ιουδαιοχριστιανική), η οποία, παρά το γεγονός ότι περιθωριοποιήθηκε, ένεκα της κυριαρχίας της παύλειας θεολογίας, επανήλθε δριμεία στο προσκήνιο με το Ισλάμ. </w:t>
      </w:r>
      <w:r w:rsidRPr="00595AE7">
        <w:rPr>
          <w:rFonts w:asciiTheme="majorBidi" w:eastAsia="Times New Roman" w:hAnsiTheme="majorBidi" w:cstheme="majorBidi"/>
        </w:rPr>
        <w:t>Με τ</w:t>
      </w:r>
      <w:r w:rsidR="00294A7B" w:rsidRPr="00595AE7">
        <w:rPr>
          <w:rFonts w:asciiTheme="majorBidi" w:eastAsia="Times New Roman" w:hAnsiTheme="majorBidi" w:cstheme="majorBidi"/>
        </w:rPr>
        <w:t>ην ίδια παράδοση στοιχεί και η Αποκάλυψη και η Επιστολή προς την Εκκλησία της Σμύρνης</w:t>
      </w:r>
      <w:r w:rsidR="00061260" w:rsidRPr="00595AE7">
        <w:rPr>
          <w:rFonts w:asciiTheme="majorBidi" w:eastAsia="Times New Roman" w:hAnsiTheme="majorBidi" w:cstheme="majorBidi"/>
        </w:rPr>
        <w:t>, η οποία μας ενδιαφέρει ιδιαίτερα ως τοπόσημο της πλέον τραγικής  Καταστροφής του 20</w:t>
      </w:r>
      <w:r w:rsidR="00061260" w:rsidRPr="00595AE7">
        <w:rPr>
          <w:rFonts w:asciiTheme="majorBidi" w:eastAsia="Times New Roman" w:hAnsiTheme="majorBidi" w:cstheme="majorBidi"/>
          <w:vertAlign w:val="superscript"/>
        </w:rPr>
        <w:t>ου</w:t>
      </w:r>
      <w:r w:rsidR="00061260" w:rsidRPr="00595AE7">
        <w:rPr>
          <w:rFonts w:asciiTheme="majorBidi" w:eastAsia="Times New Roman" w:hAnsiTheme="majorBidi" w:cstheme="majorBidi"/>
        </w:rPr>
        <w:t xml:space="preserve"> αι., η οποία αποδείχθηκε ταυτόχρονα και αιτία αναγέννησης.</w:t>
      </w:r>
    </w:p>
    <w:p w14:paraId="1F6809AB" w14:textId="2A843ACD" w:rsidR="00BF38BE" w:rsidRPr="00595AE7" w:rsidRDefault="00BF38BE" w:rsidP="00D565C0">
      <w:pPr>
        <w:pStyle w:val="3"/>
        <w:numPr>
          <w:ilvl w:val="0"/>
          <w:numId w:val="12"/>
        </w:numPr>
        <w:rPr>
          <w:rFonts w:asciiTheme="majorBidi" w:hAnsiTheme="majorBidi" w:cstheme="majorBidi"/>
          <w:sz w:val="22"/>
          <w:szCs w:val="22"/>
        </w:rPr>
      </w:pPr>
      <w:r w:rsidRPr="00595AE7">
        <w:rPr>
          <w:rFonts w:asciiTheme="majorBidi" w:hAnsiTheme="majorBidi" w:cstheme="majorBidi"/>
          <w:sz w:val="22"/>
          <w:szCs w:val="22"/>
        </w:rPr>
        <w:t>Η Σμύρνα της Αποκάλυψης</w:t>
      </w:r>
      <w:r w:rsidR="00DA4E06">
        <w:rPr>
          <w:rStyle w:val="a8"/>
          <w:rFonts w:asciiTheme="majorBidi" w:hAnsiTheme="majorBidi" w:cstheme="majorBidi"/>
          <w:sz w:val="22"/>
          <w:szCs w:val="22"/>
        </w:rPr>
        <w:footnoteReference w:id="3"/>
      </w:r>
    </w:p>
    <w:p w14:paraId="567C79D7" w14:textId="77777777" w:rsidR="00BF38BE" w:rsidRPr="00595AE7" w:rsidRDefault="00BF38BE" w:rsidP="00B27193">
      <w:pPr>
        <w:pStyle w:val="a5"/>
        <w:rPr>
          <w:rFonts w:asciiTheme="majorBidi" w:eastAsia="Times New Roman" w:hAnsiTheme="majorBidi" w:cstheme="majorBidi"/>
          <w:lang w:val="en-US"/>
        </w:rPr>
      </w:pPr>
    </w:p>
    <w:p w14:paraId="206E4890" w14:textId="77777777" w:rsidR="00BF38BE" w:rsidRPr="00595AE7" w:rsidRDefault="00BF38BE" w:rsidP="0021692E">
      <w:pPr>
        <w:pStyle w:val="a5"/>
        <w:spacing w:before="240" w:after="240"/>
        <w:jc w:val="both"/>
        <w:rPr>
          <w:rFonts w:asciiTheme="majorBidi" w:eastAsia="Times New Roman" w:hAnsiTheme="majorBidi" w:cstheme="majorBidi"/>
          <w:lang w:val="en-US"/>
        </w:rPr>
      </w:pPr>
      <w:r w:rsidRPr="00595AE7">
        <w:rPr>
          <w:rFonts w:asciiTheme="majorBidi" w:eastAsia="Times New Roman" w:hAnsiTheme="majorBidi" w:cstheme="majorBidi"/>
          <w:lang w:val="en-US"/>
        </w:rPr>
        <w:lastRenderedPageBreak/>
        <w:t xml:space="preserve">2, 8 </w:t>
      </w:r>
      <w:r w:rsidRPr="00595AE7">
        <w:rPr>
          <w:rFonts w:asciiTheme="majorBidi" w:eastAsia="Times New Roman" w:hAnsiTheme="majorBidi" w:cstheme="majorBidi"/>
        </w:rPr>
        <w:t>Καὶ</w:t>
      </w:r>
      <w:r w:rsidRPr="00595AE7">
        <w:rPr>
          <w:rFonts w:asciiTheme="majorBidi" w:eastAsia="Times New Roman" w:hAnsiTheme="majorBidi" w:cstheme="majorBidi"/>
          <w:lang w:val="en-US"/>
        </w:rPr>
        <w:t xml:space="preserve"> </w:t>
      </w:r>
      <w:r w:rsidRPr="00595AE7">
        <w:rPr>
          <w:rFonts w:asciiTheme="majorBidi" w:eastAsia="Times New Roman" w:hAnsiTheme="majorBidi" w:cstheme="majorBidi"/>
        </w:rPr>
        <w:t>τῷ</w:t>
      </w:r>
      <w:r w:rsidRPr="00595AE7">
        <w:rPr>
          <w:rFonts w:asciiTheme="majorBidi" w:eastAsia="Times New Roman" w:hAnsiTheme="majorBidi" w:cstheme="majorBidi"/>
          <w:lang w:val="en-US"/>
        </w:rPr>
        <w:t xml:space="preserve"> </w:t>
      </w:r>
      <w:r w:rsidRPr="00595AE7">
        <w:rPr>
          <w:rFonts w:asciiTheme="majorBidi" w:eastAsia="Times New Roman" w:hAnsiTheme="majorBidi" w:cstheme="majorBidi"/>
        </w:rPr>
        <w:t>ἀγγέλῳ</w:t>
      </w:r>
      <w:r w:rsidRPr="00595AE7">
        <w:rPr>
          <w:rFonts w:asciiTheme="majorBidi" w:eastAsia="Times New Roman" w:hAnsiTheme="majorBidi" w:cstheme="majorBidi"/>
          <w:lang w:val="en-US"/>
        </w:rPr>
        <w:t xml:space="preserve"> </w:t>
      </w:r>
      <w:r w:rsidRPr="00595AE7">
        <w:rPr>
          <w:rFonts w:asciiTheme="majorBidi" w:eastAsia="Times New Roman" w:hAnsiTheme="majorBidi" w:cstheme="majorBidi"/>
        </w:rPr>
        <w:t>τῆς</w:t>
      </w:r>
      <w:r w:rsidRPr="00595AE7">
        <w:rPr>
          <w:rFonts w:asciiTheme="majorBidi" w:eastAsia="Times New Roman" w:hAnsiTheme="majorBidi" w:cstheme="majorBidi"/>
          <w:lang w:val="en-US"/>
        </w:rPr>
        <w:t xml:space="preserve"> </w:t>
      </w:r>
      <w:r w:rsidRPr="00595AE7">
        <w:rPr>
          <w:rFonts w:asciiTheme="majorBidi" w:eastAsia="Times New Roman" w:hAnsiTheme="majorBidi" w:cstheme="majorBidi"/>
        </w:rPr>
        <w:t>ἐν</w:t>
      </w:r>
      <w:r w:rsidRPr="00595AE7">
        <w:rPr>
          <w:rFonts w:asciiTheme="majorBidi" w:eastAsia="Times New Roman" w:hAnsiTheme="majorBidi" w:cstheme="majorBidi"/>
          <w:lang w:val="en-US"/>
        </w:rPr>
        <w:t xml:space="preserve"> </w:t>
      </w:r>
      <w:r w:rsidRPr="00595AE7">
        <w:rPr>
          <w:rFonts w:asciiTheme="majorBidi" w:eastAsia="Times New Roman" w:hAnsiTheme="majorBidi" w:cstheme="majorBidi"/>
        </w:rPr>
        <w:t>Σμύρνῃ</w:t>
      </w:r>
      <w:r w:rsidRPr="00595AE7">
        <w:rPr>
          <w:rFonts w:asciiTheme="majorBidi" w:eastAsia="Times New Roman" w:hAnsiTheme="majorBidi" w:cstheme="majorBidi"/>
          <w:lang w:val="en-US"/>
        </w:rPr>
        <w:t xml:space="preserve"> </w:t>
      </w:r>
      <w:r w:rsidRPr="00595AE7">
        <w:rPr>
          <w:rFonts w:asciiTheme="majorBidi" w:eastAsia="Times New Roman" w:hAnsiTheme="majorBidi" w:cstheme="majorBidi"/>
        </w:rPr>
        <w:t>ἐκκλησίας</w:t>
      </w:r>
      <w:r w:rsidRPr="00595AE7">
        <w:rPr>
          <w:rFonts w:asciiTheme="majorBidi" w:eastAsia="Times New Roman" w:hAnsiTheme="majorBidi" w:cstheme="majorBidi"/>
          <w:lang w:val="en-US"/>
        </w:rPr>
        <w:t xml:space="preserve"> </w:t>
      </w:r>
      <w:r w:rsidRPr="00595AE7">
        <w:rPr>
          <w:rFonts w:asciiTheme="majorBidi" w:eastAsia="Times New Roman" w:hAnsiTheme="majorBidi" w:cstheme="majorBidi"/>
        </w:rPr>
        <w:t>γράψον</w:t>
      </w:r>
      <w:r w:rsidRPr="00595AE7">
        <w:rPr>
          <w:rFonts w:asciiTheme="majorBidi" w:eastAsia="Times New Roman" w:hAnsiTheme="majorBidi" w:cstheme="majorBidi"/>
          <w:lang w:val="en-US"/>
        </w:rPr>
        <w:t>·</w:t>
      </w:r>
    </w:p>
    <w:p w14:paraId="41E27795" w14:textId="77777777" w:rsidR="00BF38BE" w:rsidRPr="00595AE7" w:rsidRDefault="00BF38BE" w:rsidP="0021692E">
      <w:pPr>
        <w:pStyle w:val="a5"/>
        <w:spacing w:before="240" w:after="240"/>
        <w:jc w:val="both"/>
        <w:rPr>
          <w:rFonts w:asciiTheme="majorBidi" w:eastAsia="Times New Roman" w:hAnsiTheme="majorBidi" w:cstheme="majorBidi"/>
          <w:b/>
          <w:lang w:val="en-US"/>
        </w:rPr>
      </w:pPr>
      <w:r w:rsidRPr="00595AE7">
        <w:rPr>
          <w:rFonts w:asciiTheme="majorBidi" w:eastAsia="Times New Roman" w:hAnsiTheme="majorBidi" w:cstheme="majorBidi"/>
          <w:b/>
        </w:rPr>
        <w:t>Τάδε</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λέγει</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ὁ</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πρῶτος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καὶ</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ὁ</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ἔσχατος</w:t>
      </w:r>
      <w:r w:rsidRPr="00595AE7">
        <w:rPr>
          <w:rFonts w:asciiTheme="majorBidi" w:eastAsia="Times New Roman" w:hAnsiTheme="majorBidi" w:cstheme="majorBidi"/>
          <w:b/>
          <w:lang w:val="en-US"/>
        </w:rPr>
        <w:t>,</w:t>
      </w:r>
    </w:p>
    <w:p w14:paraId="28125C9B" w14:textId="77777777" w:rsidR="00BF38BE" w:rsidRPr="00595AE7" w:rsidRDefault="00BF38BE" w:rsidP="0021692E">
      <w:pPr>
        <w:pStyle w:val="a5"/>
        <w:spacing w:before="240" w:after="240"/>
        <w:jc w:val="both"/>
        <w:rPr>
          <w:rFonts w:asciiTheme="majorBidi" w:eastAsia="Times New Roman" w:hAnsiTheme="majorBidi" w:cstheme="majorBidi"/>
          <w:b/>
          <w:lang w:val="en-US"/>
        </w:rPr>
      </w:pPr>
      <w:r w:rsidRPr="00595AE7">
        <w:rPr>
          <w:rFonts w:asciiTheme="majorBidi" w:eastAsia="Times New Roman" w:hAnsiTheme="majorBidi" w:cstheme="majorBidi"/>
          <w:b/>
        </w:rPr>
        <w:t>ὃς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ἐγένετο</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νεκρὸς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καὶ</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ἔζησεν</w:t>
      </w:r>
      <w:r w:rsidRPr="00595AE7">
        <w:rPr>
          <w:rFonts w:asciiTheme="majorBidi" w:eastAsia="Times New Roman" w:hAnsiTheme="majorBidi" w:cstheme="majorBidi"/>
          <w:b/>
          <w:lang w:val="en-US"/>
        </w:rPr>
        <w:t>·</w:t>
      </w:r>
    </w:p>
    <w:p w14:paraId="6377791A" w14:textId="77777777" w:rsidR="00BF38BE" w:rsidRPr="00595AE7" w:rsidRDefault="00BF38BE" w:rsidP="0021692E">
      <w:pPr>
        <w:pStyle w:val="a5"/>
        <w:spacing w:before="240" w:after="240"/>
        <w:jc w:val="both"/>
        <w:rPr>
          <w:rFonts w:asciiTheme="majorBidi" w:eastAsia="Times New Roman" w:hAnsiTheme="majorBidi" w:cstheme="majorBidi"/>
          <w:b/>
          <w:lang w:val="en-US"/>
        </w:rPr>
      </w:pPr>
    </w:p>
    <w:p w14:paraId="796DCFA1" w14:textId="77777777" w:rsidR="00BF38BE" w:rsidRPr="00595AE7" w:rsidRDefault="00BF38BE" w:rsidP="0021692E">
      <w:pPr>
        <w:pStyle w:val="a5"/>
        <w:spacing w:before="240" w:after="240"/>
        <w:jc w:val="both"/>
        <w:rPr>
          <w:rFonts w:asciiTheme="majorBidi" w:eastAsia="Times New Roman" w:hAnsiTheme="majorBidi" w:cstheme="majorBidi"/>
          <w:b/>
          <w:lang w:val="en-US"/>
        </w:rPr>
      </w:pPr>
      <w:r w:rsidRPr="00595AE7">
        <w:rPr>
          <w:rFonts w:asciiTheme="majorBidi" w:eastAsia="Times New Roman" w:hAnsiTheme="majorBidi" w:cstheme="majorBidi"/>
          <w:b/>
          <w:vertAlign w:val="superscript"/>
          <w:lang w:val="en-US"/>
        </w:rPr>
        <w:t>9</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οἶδά</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σου</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τὴν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θλῖψιν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καὶ</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τὴν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πτωχείαν</w:t>
      </w:r>
      <w:r w:rsidRPr="00595AE7">
        <w:rPr>
          <w:rFonts w:asciiTheme="majorBidi" w:eastAsia="Times New Roman" w:hAnsiTheme="majorBidi" w:cstheme="majorBidi"/>
          <w:b/>
          <w:lang w:val="en-US"/>
        </w:rPr>
        <w:t>,</w:t>
      </w:r>
    </w:p>
    <w:p w14:paraId="04C356FE" w14:textId="77777777" w:rsidR="00BF38BE" w:rsidRPr="00595AE7" w:rsidRDefault="00BF38BE" w:rsidP="0021692E">
      <w:pPr>
        <w:pStyle w:val="a5"/>
        <w:spacing w:before="240" w:after="240"/>
        <w:jc w:val="both"/>
        <w:rPr>
          <w:rFonts w:asciiTheme="majorBidi" w:eastAsia="Times New Roman" w:hAnsiTheme="majorBidi" w:cstheme="majorBidi"/>
          <w:b/>
          <w:lang w:val="en-US"/>
        </w:rPr>
      </w:pPr>
      <w:r w:rsidRPr="00595AE7">
        <w:rPr>
          <w:rFonts w:asciiTheme="majorBidi" w:eastAsia="Times New Roman" w:hAnsiTheme="majorBidi" w:cstheme="majorBidi"/>
          <w:b/>
        </w:rPr>
        <w:t>ἀλλὰ</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πλούσιος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εἶ</w:t>
      </w:r>
      <w:r w:rsidRPr="00595AE7">
        <w:rPr>
          <w:rFonts w:asciiTheme="majorBidi" w:eastAsia="Times New Roman" w:hAnsiTheme="majorBidi" w:cstheme="majorBidi"/>
          <w:b/>
          <w:lang w:val="en-US"/>
        </w:rPr>
        <w:t>,</w:t>
      </w:r>
    </w:p>
    <w:p w14:paraId="54ECF95B" w14:textId="77777777" w:rsidR="00BF38BE" w:rsidRPr="00595AE7" w:rsidRDefault="00BF38BE" w:rsidP="0021692E">
      <w:pPr>
        <w:pStyle w:val="a5"/>
        <w:spacing w:before="240" w:after="240"/>
        <w:jc w:val="both"/>
        <w:rPr>
          <w:rFonts w:asciiTheme="majorBidi" w:eastAsia="Times New Roman" w:hAnsiTheme="majorBidi" w:cstheme="majorBidi"/>
          <w:b/>
          <w:lang w:val="en-US"/>
        </w:rPr>
      </w:pPr>
      <w:r w:rsidRPr="00595AE7">
        <w:rPr>
          <w:rFonts w:asciiTheme="majorBidi" w:eastAsia="Times New Roman" w:hAnsiTheme="majorBidi" w:cstheme="majorBidi"/>
          <w:b/>
        </w:rPr>
        <w:t>καὶ</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τὴν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βλασφημίαν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ἐκ</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τῶν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λεγόντων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Ἰουδαίους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εἶναι</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ἑαυτοὺς</w:t>
      </w:r>
    </w:p>
    <w:p w14:paraId="222702E9" w14:textId="3368624F" w:rsidR="00BF38BE" w:rsidRPr="00595AE7" w:rsidRDefault="00BF38BE" w:rsidP="0021692E">
      <w:pPr>
        <w:pStyle w:val="a5"/>
        <w:spacing w:before="240" w:after="240"/>
        <w:jc w:val="both"/>
        <w:rPr>
          <w:rFonts w:asciiTheme="majorBidi" w:eastAsia="Times New Roman" w:hAnsiTheme="majorBidi" w:cstheme="majorBidi"/>
          <w:b/>
          <w:lang w:val="en-US"/>
        </w:rPr>
      </w:pPr>
      <w:r w:rsidRPr="00595AE7">
        <w:rPr>
          <w:rFonts w:asciiTheme="majorBidi" w:eastAsia="Times New Roman" w:hAnsiTheme="majorBidi" w:cstheme="majorBidi"/>
          <w:b/>
        </w:rPr>
        <w:t>καὶ</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οὐκ</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εἰσὶν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ἀλλὰ</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συναγωγὴ</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τοῦ</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Σατανᾶ</w:t>
      </w:r>
      <w:r w:rsidRPr="00595AE7">
        <w:rPr>
          <w:rFonts w:asciiTheme="majorBidi" w:eastAsia="Times New Roman" w:hAnsiTheme="majorBidi" w:cstheme="majorBidi"/>
          <w:b/>
          <w:lang w:val="en-US"/>
        </w:rPr>
        <w:t>.</w:t>
      </w:r>
    </w:p>
    <w:p w14:paraId="4DA758DE" w14:textId="77777777" w:rsidR="00BF38BE" w:rsidRPr="00595AE7" w:rsidRDefault="00BF38BE" w:rsidP="0021692E">
      <w:pPr>
        <w:pStyle w:val="a5"/>
        <w:spacing w:before="240" w:after="240"/>
        <w:jc w:val="both"/>
        <w:rPr>
          <w:rFonts w:asciiTheme="majorBidi" w:eastAsia="Times New Roman" w:hAnsiTheme="majorBidi" w:cstheme="majorBidi"/>
          <w:b/>
          <w:vertAlign w:val="superscript"/>
          <w:lang w:val="en-US"/>
        </w:rPr>
      </w:pPr>
      <w:r w:rsidRPr="00595AE7">
        <w:rPr>
          <w:rFonts w:asciiTheme="majorBidi" w:eastAsia="Times New Roman" w:hAnsiTheme="majorBidi" w:cstheme="majorBidi"/>
          <w:b/>
          <w:vertAlign w:val="superscript"/>
          <w:lang w:val="en-US"/>
        </w:rPr>
        <w:t>10</w:t>
      </w:r>
      <w:r w:rsidRPr="00595AE7">
        <w:rPr>
          <w:rFonts w:asciiTheme="majorBidi" w:eastAsia="Times New Roman" w:hAnsiTheme="majorBidi" w:cstheme="majorBidi"/>
          <w:b/>
        </w:rPr>
        <w:t>μηδὲν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φοβοῦ</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ἃ</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μέλλεις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πάσχειν</w:t>
      </w:r>
      <w:r w:rsidRPr="00595AE7">
        <w:rPr>
          <w:rFonts w:asciiTheme="majorBidi" w:eastAsia="Times New Roman" w:hAnsiTheme="majorBidi" w:cstheme="majorBidi"/>
          <w:b/>
          <w:vertAlign w:val="superscript"/>
          <w:lang w:val="en-US"/>
        </w:rPr>
        <w:t>.</w:t>
      </w:r>
    </w:p>
    <w:p w14:paraId="28092DA4" w14:textId="77777777" w:rsidR="00BF38BE" w:rsidRPr="00595AE7" w:rsidRDefault="00BF38BE" w:rsidP="0021692E">
      <w:pPr>
        <w:pStyle w:val="a5"/>
        <w:spacing w:before="240" w:after="240"/>
        <w:jc w:val="both"/>
        <w:rPr>
          <w:rFonts w:asciiTheme="majorBidi" w:eastAsia="Times New Roman" w:hAnsiTheme="majorBidi" w:cstheme="majorBidi"/>
          <w:b/>
          <w:lang w:val="en-US"/>
        </w:rPr>
      </w:pPr>
      <w:r w:rsidRPr="00595AE7">
        <w:rPr>
          <w:rFonts w:asciiTheme="majorBidi" w:eastAsia="Times New Roman" w:hAnsiTheme="majorBidi" w:cstheme="majorBidi"/>
          <w:b/>
        </w:rPr>
        <w:t>Ἰδοὺ</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μέλλει</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βάλλειν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ὁ</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διάβολος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ἐξ</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ὑμῶν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εἰς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φυλακὴν</w:t>
      </w:r>
    </w:p>
    <w:p w14:paraId="0328C320" w14:textId="77777777" w:rsidR="00BF38BE" w:rsidRPr="00595AE7" w:rsidRDefault="00BF38BE" w:rsidP="0021692E">
      <w:pPr>
        <w:pStyle w:val="a5"/>
        <w:spacing w:before="240" w:after="240"/>
        <w:jc w:val="both"/>
        <w:rPr>
          <w:rFonts w:asciiTheme="majorBidi" w:eastAsia="Times New Roman" w:hAnsiTheme="majorBidi" w:cstheme="majorBidi"/>
          <w:b/>
          <w:lang w:val="en-US"/>
        </w:rPr>
      </w:pPr>
      <w:r w:rsidRPr="00595AE7">
        <w:rPr>
          <w:rFonts w:asciiTheme="majorBidi" w:eastAsia="Times New Roman" w:hAnsiTheme="majorBidi" w:cstheme="majorBidi"/>
          <w:b/>
        </w:rPr>
        <w:t>ἵνα</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πειρασθῆτε</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καὶ</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ἕξετε</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θλῖψιν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ἡμερῶν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δέκα</w:t>
      </w:r>
      <w:r w:rsidRPr="00595AE7">
        <w:rPr>
          <w:rFonts w:asciiTheme="majorBidi" w:eastAsia="Times New Roman" w:hAnsiTheme="majorBidi" w:cstheme="majorBidi"/>
          <w:b/>
          <w:lang w:val="en-US"/>
        </w:rPr>
        <w:t>.</w:t>
      </w:r>
    </w:p>
    <w:p w14:paraId="4DD24E3C" w14:textId="67710EFA" w:rsidR="00BF38BE" w:rsidRPr="00595AE7" w:rsidRDefault="00BF38BE" w:rsidP="0021692E">
      <w:pPr>
        <w:pStyle w:val="a5"/>
        <w:spacing w:before="240" w:after="240"/>
        <w:jc w:val="both"/>
        <w:rPr>
          <w:rFonts w:asciiTheme="majorBidi" w:eastAsia="Times New Roman" w:hAnsiTheme="majorBidi" w:cstheme="majorBidi"/>
          <w:b/>
          <w:lang w:val="en-US"/>
        </w:rPr>
      </w:pPr>
      <w:r w:rsidRPr="00595AE7">
        <w:rPr>
          <w:rFonts w:asciiTheme="majorBidi" w:eastAsia="Times New Roman" w:hAnsiTheme="majorBidi" w:cstheme="majorBidi"/>
          <w:b/>
        </w:rPr>
        <w:t>γίνου</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πιστὸς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ἄχρι</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θανάτου</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καὶ</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δώσω</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σοι</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τὸν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στέφανον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τῆς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ζωῆς</w:t>
      </w:r>
      <w:r w:rsidRPr="00595AE7">
        <w:rPr>
          <w:rFonts w:asciiTheme="majorBidi" w:eastAsia="Times New Roman" w:hAnsiTheme="majorBidi" w:cstheme="majorBidi"/>
          <w:b/>
          <w:lang w:val="en-US"/>
        </w:rPr>
        <w:t>.</w:t>
      </w:r>
    </w:p>
    <w:p w14:paraId="77587305" w14:textId="77777777" w:rsidR="00BF38BE" w:rsidRPr="00595AE7" w:rsidRDefault="00BF38BE" w:rsidP="0021692E">
      <w:pPr>
        <w:pStyle w:val="a5"/>
        <w:spacing w:before="240" w:after="240"/>
        <w:jc w:val="both"/>
        <w:rPr>
          <w:rFonts w:asciiTheme="majorBidi" w:eastAsia="Times New Roman" w:hAnsiTheme="majorBidi" w:cstheme="majorBidi"/>
          <w:b/>
          <w:lang w:val="en-US"/>
        </w:rPr>
      </w:pPr>
    </w:p>
    <w:p w14:paraId="181022B4" w14:textId="77777777" w:rsidR="00BF38BE" w:rsidRPr="00595AE7" w:rsidRDefault="00BF38BE" w:rsidP="0021692E">
      <w:pPr>
        <w:pStyle w:val="a5"/>
        <w:spacing w:before="240" w:after="240"/>
        <w:jc w:val="both"/>
        <w:rPr>
          <w:rFonts w:asciiTheme="majorBidi" w:eastAsia="Times New Roman" w:hAnsiTheme="majorBidi" w:cstheme="majorBidi"/>
          <w:b/>
          <w:lang w:val="en-US"/>
        </w:rPr>
      </w:pPr>
      <w:r w:rsidRPr="00595AE7">
        <w:rPr>
          <w:rFonts w:asciiTheme="majorBidi" w:eastAsia="Times New Roman" w:hAnsiTheme="majorBidi" w:cstheme="majorBidi"/>
          <w:b/>
          <w:vertAlign w:val="superscript"/>
          <w:lang w:val="en-US"/>
        </w:rPr>
        <w:t>11</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Ὁ</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ἔχων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οὖς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ἀκουσάτω</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τί</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τὸ</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πνεῦμα</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λέγει</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ταῖς</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Ἐκκλησίαις</w:t>
      </w:r>
      <w:r w:rsidRPr="00595AE7">
        <w:rPr>
          <w:rFonts w:asciiTheme="majorBidi" w:eastAsia="Times New Roman" w:hAnsiTheme="majorBidi" w:cstheme="majorBidi"/>
          <w:b/>
          <w:lang w:val="en-US"/>
        </w:rPr>
        <w:t>.</w:t>
      </w:r>
    </w:p>
    <w:p w14:paraId="3E1001C6" w14:textId="00ABAF09" w:rsidR="00BF38BE" w:rsidRPr="00595AE7" w:rsidRDefault="00BF38BE" w:rsidP="0021692E">
      <w:pPr>
        <w:pStyle w:val="a5"/>
        <w:spacing w:before="240" w:after="240"/>
        <w:jc w:val="both"/>
        <w:rPr>
          <w:rFonts w:asciiTheme="majorBidi" w:eastAsia="Times New Roman" w:hAnsiTheme="majorBidi" w:cstheme="majorBidi"/>
          <w:b/>
          <w:lang w:val="en-US"/>
        </w:rPr>
      </w:pPr>
      <w:r w:rsidRPr="00595AE7">
        <w:rPr>
          <w:rFonts w:asciiTheme="majorBidi" w:eastAsia="Times New Roman" w:hAnsiTheme="majorBidi" w:cstheme="majorBidi"/>
          <w:b/>
        </w:rPr>
        <w:t>Ὁ</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νικῶν</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οὐ</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μὴ</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ἀδικηθῇ</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ἐκ</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τοῦ</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θανάτου</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τοῦ</w:t>
      </w:r>
      <w:r w:rsidRPr="00595AE7">
        <w:rPr>
          <w:rFonts w:asciiTheme="majorBidi" w:eastAsia="Times New Roman" w:hAnsiTheme="majorBidi" w:cstheme="majorBidi"/>
          <w:b/>
          <w:lang w:val="en-US"/>
        </w:rPr>
        <w:t xml:space="preserve"> </w:t>
      </w:r>
      <w:r w:rsidRPr="00595AE7">
        <w:rPr>
          <w:rFonts w:asciiTheme="majorBidi" w:eastAsia="Times New Roman" w:hAnsiTheme="majorBidi" w:cstheme="majorBidi"/>
          <w:b/>
        </w:rPr>
        <w:t>δευτέρου</w:t>
      </w:r>
      <w:r w:rsidRPr="00595AE7">
        <w:rPr>
          <w:rFonts w:asciiTheme="majorBidi" w:eastAsia="Times New Roman" w:hAnsiTheme="majorBidi" w:cstheme="majorBidi"/>
          <w:b/>
          <w:lang w:val="en-US"/>
        </w:rPr>
        <w:t>.</w:t>
      </w:r>
    </w:p>
    <w:p w14:paraId="5566A0A5" w14:textId="77777777" w:rsidR="00BF38BE" w:rsidRPr="00595AE7" w:rsidRDefault="00BF38BE" w:rsidP="00B27193">
      <w:pPr>
        <w:pStyle w:val="a5"/>
        <w:spacing w:before="240" w:after="240"/>
        <w:jc w:val="both"/>
        <w:rPr>
          <w:rFonts w:asciiTheme="majorBidi" w:eastAsia="Times New Roman" w:hAnsiTheme="majorBidi" w:cstheme="majorBidi"/>
          <w:b/>
          <w:lang w:val="en-US"/>
        </w:rPr>
      </w:pPr>
    </w:p>
    <w:p w14:paraId="0720CD1E" w14:textId="65828BB3" w:rsidR="00BF38BE" w:rsidRPr="00622E91" w:rsidRDefault="00622E91" w:rsidP="0021692E">
      <w:pPr>
        <w:pBdr>
          <w:top w:val="single" w:sz="4" w:space="1" w:color="auto"/>
          <w:left w:val="single" w:sz="4" w:space="4" w:color="auto"/>
          <w:bottom w:val="single" w:sz="4" w:space="1" w:color="auto"/>
          <w:right w:val="single" w:sz="4" w:space="4" w:color="auto"/>
        </w:pBdr>
        <w:spacing w:before="240" w:after="240"/>
        <w:jc w:val="both"/>
        <w:rPr>
          <w:rFonts w:asciiTheme="majorBidi" w:eastAsia="Times New Roman" w:hAnsiTheme="majorBidi" w:cstheme="majorBidi"/>
        </w:rPr>
      </w:pPr>
      <w:r>
        <w:rPr>
          <w:rFonts w:asciiTheme="majorBidi" w:eastAsia="Times New Roman" w:hAnsiTheme="majorBidi" w:cstheme="majorBidi"/>
        </w:rPr>
        <w:t>Μεταγραμματισμός</w:t>
      </w:r>
      <w:r w:rsidR="00294A7B" w:rsidRPr="00622E91">
        <w:rPr>
          <w:rFonts w:asciiTheme="majorBidi" w:eastAsia="Times New Roman" w:hAnsiTheme="majorBidi" w:cstheme="majorBidi"/>
          <w:vertAlign w:val="superscript"/>
        </w:rPr>
        <w:t xml:space="preserve"> </w:t>
      </w:r>
      <w:r w:rsidR="00294A7B" w:rsidRPr="00622E91">
        <w:rPr>
          <w:rFonts w:asciiTheme="majorBidi" w:eastAsia="Times New Roman" w:hAnsiTheme="majorBidi" w:cstheme="majorBidi"/>
        </w:rPr>
        <w:t>δικ</w:t>
      </w:r>
      <w:r>
        <w:rPr>
          <w:rFonts w:asciiTheme="majorBidi" w:eastAsia="Times New Roman" w:hAnsiTheme="majorBidi" w:cstheme="majorBidi"/>
        </w:rPr>
        <w:t>ός</w:t>
      </w:r>
      <w:r w:rsidR="00294A7B" w:rsidRPr="00622E91">
        <w:rPr>
          <w:rFonts w:asciiTheme="majorBidi" w:eastAsia="Times New Roman" w:hAnsiTheme="majorBidi" w:cstheme="majorBidi"/>
        </w:rPr>
        <w:t xml:space="preserve"> μου:</w:t>
      </w:r>
      <w:r w:rsidR="00294A7B" w:rsidRPr="00622E91">
        <w:rPr>
          <w:rFonts w:asciiTheme="majorBidi" w:eastAsia="Times New Roman" w:hAnsiTheme="majorBidi" w:cstheme="majorBidi"/>
          <w:vertAlign w:val="superscript"/>
        </w:rPr>
        <w:t xml:space="preserve"> </w:t>
      </w:r>
      <w:r w:rsidR="00BF38BE" w:rsidRPr="00622E91">
        <w:rPr>
          <w:rFonts w:asciiTheme="majorBidi" w:eastAsia="Times New Roman" w:hAnsiTheme="majorBidi" w:cstheme="majorBidi"/>
          <w:vertAlign w:val="superscript"/>
        </w:rPr>
        <w:t xml:space="preserve"> 8</w:t>
      </w:r>
      <w:r w:rsidR="00BF38BE" w:rsidRPr="00622E91">
        <w:rPr>
          <w:rFonts w:asciiTheme="majorBidi" w:eastAsia="Times New Roman" w:hAnsiTheme="majorBidi" w:cstheme="majorBidi"/>
        </w:rPr>
        <w:t>Και στον άγγελο</w:t>
      </w:r>
      <w:r w:rsidR="007B5001" w:rsidRPr="00622E91">
        <w:rPr>
          <w:rFonts w:asciiTheme="majorBidi" w:eastAsia="Times New Roman" w:hAnsiTheme="majorBidi" w:cstheme="majorBidi"/>
        </w:rPr>
        <w:t xml:space="preserve"> («αγγελιοφόρο»)</w:t>
      </w:r>
      <w:r w:rsidR="00BF38BE" w:rsidRPr="00622E91">
        <w:rPr>
          <w:rFonts w:asciiTheme="majorBidi" w:eastAsia="Times New Roman" w:hAnsiTheme="majorBidi" w:cstheme="majorBidi"/>
        </w:rPr>
        <w:t xml:space="preserve"> της Εκκλησίας της Σμύρνης να γράψεις: «Αυτά λέγει ο πρώτος και ο έσχατος, ο οποίος αν και θανατώθηκε</w:t>
      </w:r>
      <w:r w:rsidR="007B5001" w:rsidRPr="00622E91">
        <w:rPr>
          <w:rFonts w:asciiTheme="majorBidi" w:eastAsia="Times New Roman" w:hAnsiTheme="majorBidi" w:cstheme="majorBidi"/>
        </w:rPr>
        <w:t>,</w:t>
      </w:r>
      <w:r w:rsidR="00BF38BE" w:rsidRPr="00622E91">
        <w:rPr>
          <w:rFonts w:asciiTheme="majorBidi" w:eastAsia="Times New Roman" w:hAnsiTheme="majorBidi" w:cstheme="majorBidi"/>
        </w:rPr>
        <w:t xml:space="preserve"> παρά ταύτα ζει: </w:t>
      </w:r>
      <w:r w:rsidR="00BF38BE" w:rsidRPr="00622E91">
        <w:rPr>
          <w:rFonts w:asciiTheme="majorBidi" w:eastAsia="Times New Roman" w:hAnsiTheme="majorBidi" w:cstheme="majorBidi"/>
          <w:vertAlign w:val="superscript"/>
        </w:rPr>
        <w:t>9</w:t>
      </w:r>
      <w:r w:rsidR="00BF38BE" w:rsidRPr="00622E91">
        <w:rPr>
          <w:rFonts w:asciiTheme="majorBidi" w:eastAsia="Times New Roman" w:hAnsiTheme="majorBidi" w:cstheme="majorBidi"/>
        </w:rPr>
        <w:t xml:space="preserve">Γνωρίζω καλά τα έργα και την θλίψη, </w:t>
      </w:r>
      <w:r w:rsidRPr="00622E91">
        <w:rPr>
          <w:rFonts w:asciiTheme="majorBidi" w:eastAsia="Times New Roman" w:hAnsiTheme="majorBidi" w:cstheme="majorBidi"/>
        </w:rPr>
        <w:t>(</w:t>
      </w:r>
      <w:r w:rsidR="007B5001" w:rsidRPr="00622E91">
        <w:rPr>
          <w:rFonts w:asciiTheme="majorBidi" w:eastAsia="Times New Roman" w:hAnsiTheme="majorBidi" w:cstheme="majorBidi"/>
        </w:rPr>
        <w:t>εννοεί την εξωτερική πίεση, τον διωγμό</w:t>
      </w:r>
      <w:r w:rsidRPr="00622E91">
        <w:rPr>
          <w:rFonts w:asciiTheme="majorBidi" w:eastAsia="Times New Roman" w:hAnsiTheme="majorBidi" w:cstheme="majorBidi"/>
        </w:rPr>
        <w:t>, την κακοποίηση)</w:t>
      </w:r>
      <w:r w:rsidR="00BF38BE" w:rsidRPr="00622E91">
        <w:rPr>
          <w:rFonts w:asciiTheme="majorBidi" w:eastAsia="Times New Roman" w:hAnsiTheme="majorBidi" w:cstheme="majorBidi"/>
        </w:rPr>
        <w:t xml:space="preserve"> και την φτώχεια</w:t>
      </w:r>
      <w:r w:rsidRPr="00622E91">
        <w:rPr>
          <w:rFonts w:asciiTheme="majorBidi" w:eastAsia="Times New Roman" w:hAnsiTheme="majorBidi" w:cstheme="majorBidi"/>
        </w:rPr>
        <w:t xml:space="preserve"> (= οικονομική εξαθλίωσή)</w:t>
      </w:r>
      <w:r w:rsidR="00BF38BE" w:rsidRPr="00622E91">
        <w:rPr>
          <w:rFonts w:asciiTheme="majorBidi" w:eastAsia="Times New Roman" w:hAnsiTheme="majorBidi" w:cstheme="majorBidi"/>
        </w:rPr>
        <w:t xml:space="preserve"> σου</w:t>
      </w:r>
      <w:r>
        <w:rPr>
          <w:rFonts w:asciiTheme="majorBidi" w:eastAsia="Times New Roman" w:hAnsiTheme="majorBidi" w:cstheme="majorBidi"/>
          <w:vertAlign w:val="superscript"/>
        </w:rPr>
        <w:t xml:space="preserve"> </w:t>
      </w:r>
      <w:r>
        <w:rPr>
          <w:rFonts w:asciiTheme="majorBidi" w:eastAsia="Times New Roman" w:hAnsiTheme="majorBidi" w:cstheme="majorBidi"/>
        </w:rPr>
        <w:t xml:space="preserve">αν και </w:t>
      </w:r>
      <w:r w:rsidR="00BF38BE" w:rsidRPr="00622E91">
        <w:rPr>
          <w:rFonts w:asciiTheme="majorBidi" w:eastAsia="Times New Roman" w:hAnsiTheme="majorBidi" w:cstheme="majorBidi"/>
        </w:rPr>
        <w:t>παρ’ όλα αυτά είσαι πλούσιος</w:t>
      </w:r>
      <w:r>
        <w:rPr>
          <w:rFonts w:asciiTheme="majorBidi" w:eastAsia="Times New Roman" w:hAnsiTheme="majorBidi" w:cstheme="majorBidi"/>
          <w:vertAlign w:val="superscript"/>
        </w:rPr>
        <w:t>.</w:t>
      </w:r>
      <w:r w:rsidR="00BF38BE" w:rsidRPr="00622E91">
        <w:rPr>
          <w:rFonts w:asciiTheme="majorBidi" w:eastAsia="Times New Roman" w:hAnsiTheme="majorBidi" w:cstheme="majorBidi"/>
        </w:rPr>
        <w:t xml:space="preserve"> και </w:t>
      </w:r>
      <w:r w:rsidR="007B5001" w:rsidRPr="00622E91">
        <w:rPr>
          <w:rFonts w:asciiTheme="majorBidi" w:eastAsia="Times New Roman" w:hAnsiTheme="majorBidi" w:cstheme="majorBidi"/>
        </w:rPr>
        <w:t xml:space="preserve">(γνωρίζω) </w:t>
      </w:r>
      <w:r w:rsidR="00BF38BE" w:rsidRPr="00622E91">
        <w:rPr>
          <w:rFonts w:asciiTheme="majorBidi" w:eastAsia="Times New Roman" w:hAnsiTheme="majorBidi" w:cstheme="majorBidi"/>
        </w:rPr>
        <w:t xml:space="preserve">την συκοφαντία από αυτούς που αυτοαποκαλούνται Ιουδαίοι, αλλά δεν είναι, αφού είναι συναγωγή του Σατανά*. </w:t>
      </w:r>
      <w:r w:rsidR="00BF38BE" w:rsidRPr="00622E91">
        <w:rPr>
          <w:rFonts w:asciiTheme="majorBidi" w:eastAsia="Times New Roman" w:hAnsiTheme="majorBidi" w:cstheme="majorBidi"/>
          <w:vertAlign w:val="superscript"/>
        </w:rPr>
        <w:t>10</w:t>
      </w:r>
      <w:r w:rsidR="00BF38BE" w:rsidRPr="00622E91">
        <w:rPr>
          <w:rFonts w:asciiTheme="majorBidi" w:eastAsia="Times New Roman" w:hAnsiTheme="majorBidi" w:cstheme="majorBidi"/>
        </w:rPr>
        <w:t>Να μη φοβάσαι καθόλου όσα πρόκειται να πάθεις. Ο διάβολος</w:t>
      </w:r>
      <w:r w:rsidR="007B5001" w:rsidRPr="00622E91">
        <w:rPr>
          <w:rFonts w:asciiTheme="majorBidi" w:eastAsia="Times New Roman" w:hAnsiTheme="majorBidi" w:cstheme="majorBidi"/>
        </w:rPr>
        <w:t xml:space="preserve"> («συκοφάντης») </w:t>
      </w:r>
      <w:r w:rsidR="00BF38BE" w:rsidRPr="00622E91">
        <w:rPr>
          <w:rFonts w:asciiTheme="majorBidi" w:eastAsia="Times New Roman" w:hAnsiTheme="majorBidi" w:cstheme="majorBidi"/>
        </w:rPr>
        <w:t>κάποιους από εσάς πρόκειται να τους ρίξει στη φυλακή</w:t>
      </w:r>
      <w:r w:rsidR="00AA28CD" w:rsidRPr="00622E91">
        <w:rPr>
          <w:rStyle w:val="a8"/>
          <w:rFonts w:asciiTheme="majorBidi" w:eastAsia="Times New Roman" w:hAnsiTheme="majorBidi" w:cstheme="majorBidi"/>
        </w:rPr>
        <w:footnoteReference w:id="4"/>
      </w:r>
      <w:r w:rsidR="00BF38BE" w:rsidRPr="00622E91">
        <w:rPr>
          <w:rFonts w:asciiTheme="majorBidi" w:eastAsia="Times New Roman" w:hAnsiTheme="majorBidi" w:cstheme="majorBidi"/>
        </w:rPr>
        <w:t xml:space="preserve"> για να υποβάλει σε δοκιμασία. Εκεί θα υποστείτε θλίψη</w:t>
      </w:r>
      <w:r w:rsidR="007B5001" w:rsidRPr="00622E91">
        <w:rPr>
          <w:rFonts w:asciiTheme="majorBidi" w:eastAsia="Times New Roman" w:hAnsiTheme="majorBidi" w:cstheme="majorBidi"/>
        </w:rPr>
        <w:t xml:space="preserve"> </w:t>
      </w:r>
      <w:r w:rsidRPr="00622E91">
        <w:rPr>
          <w:rFonts w:asciiTheme="majorBidi" w:eastAsia="Times New Roman" w:hAnsiTheme="majorBidi" w:cstheme="majorBidi"/>
        </w:rPr>
        <w:t>(σωματική και ψυχική κακοποίηση)</w:t>
      </w:r>
      <w:r w:rsidR="007B5001" w:rsidRPr="00622E91">
        <w:rPr>
          <w:rFonts w:asciiTheme="majorBidi" w:eastAsia="Times New Roman" w:hAnsiTheme="majorBidi" w:cstheme="majorBidi"/>
        </w:rPr>
        <w:t>, η οποία</w:t>
      </w:r>
      <w:r w:rsidR="00BF38BE" w:rsidRPr="00622E91">
        <w:rPr>
          <w:rFonts w:asciiTheme="majorBidi" w:eastAsia="Times New Roman" w:hAnsiTheme="majorBidi" w:cstheme="majorBidi"/>
        </w:rPr>
        <w:t xml:space="preserve"> θα διαρκέσει δέκα ημέρες</w:t>
      </w:r>
      <w:r w:rsidR="007B5001" w:rsidRPr="00622E91">
        <w:rPr>
          <w:rFonts w:asciiTheme="majorBidi" w:eastAsia="Times New Roman" w:hAnsiTheme="majorBidi" w:cstheme="majorBidi"/>
        </w:rPr>
        <w:t xml:space="preserve"> </w:t>
      </w:r>
      <w:r w:rsidRPr="00622E91">
        <w:rPr>
          <w:rFonts w:asciiTheme="majorBidi" w:eastAsia="Times New Roman" w:hAnsiTheme="majorBidi" w:cstheme="majorBidi"/>
        </w:rPr>
        <w:t xml:space="preserve">(όπως στην περίπτωση του </w:t>
      </w:r>
      <w:r w:rsidR="007B5001" w:rsidRPr="00622E91">
        <w:rPr>
          <w:rFonts w:asciiTheme="majorBidi" w:eastAsia="Times New Roman" w:hAnsiTheme="majorBidi" w:cstheme="majorBidi"/>
        </w:rPr>
        <w:t>Δαν</w:t>
      </w:r>
      <w:r w:rsidRPr="00622E91">
        <w:rPr>
          <w:rFonts w:asciiTheme="majorBidi" w:eastAsia="Times New Roman" w:hAnsiTheme="majorBidi" w:cstheme="majorBidi"/>
        </w:rPr>
        <w:t>ιήλ</w:t>
      </w:r>
      <w:r w:rsidR="007B5001" w:rsidRPr="00622E91">
        <w:rPr>
          <w:rFonts w:asciiTheme="majorBidi" w:eastAsia="Times New Roman" w:hAnsiTheme="majorBidi" w:cstheme="majorBidi"/>
        </w:rPr>
        <w:t xml:space="preserve"> 1, 12</w:t>
      </w:r>
      <w:r w:rsidRPr="00622E91">
        <w:rPr>
          <w:rFonts w:asciiTheme="majorBidi" w:eastAsia="Times New Roman" w:hAnsiTheme="majorBidi" w:cstheme="majorBidi"/>
        </w:rPr>
        <w:t>)</w:t>
      </w:r>
      <w:r w:rsidR="00BF38BE" w:rsidRPr="00622E91">
        <w:rPr>
          <w:rFonts w:asciiTheme="majorBidi" w:eastAsia="Times New Roman" w:hAnsiTheme="majorBidi" w:cstheme="majorBidi"/>
        </w:rPr>
        <w:t>. Εσύ να είσαι πιστός μέχρι θανάτου και εγώ θα σου προσφέρω το στεφάνι της αυθεντικής ζωής</w:t>
      </w:r>
      <w:r w:rsidR="007B5001" w:rsidRPr="00622E91">
        <w:rPr>
          <w:rFonts w:asciiTheme="majorBidi" w:eastAsia="Times New Roman" w:hAnsiTheme="majorBidi" w:cstheme="majorBidi"/>
        </w:rPr>
        <w:t xml:space="preserve"> </w:t>
      </w:r>
      <w:r>
        <w:rPr>
          <w:rFonts w:asciiTheme="majorBidi" w:eastAsia="Times New Roman" w:hAnsiTheme="majorBidi" w:cstheme="majorBidi"/>
        </w:rPr>
        <w:t>(όπως στην περίπτωση των επτά Μακκαβαίων Δ</w:t>
      </w:r>
      <w:r w:rsidR="007B5001" w:rsidRPr="00622E91">
        <w:rPr>
          <w:rFonts w:asciiTheme="majorBidi" w:eastAsia="Times New Roman" w:hAnsiTheme="majorBidi" w:cstheme="majorBidi"/>
        </w:rPr>
        <w:t>’ Μακ. 1</w:t>
      </w:r>
      <w:r>
        <w:rPr>
          <w:rFonts w:asciiTheme="majorBidi" w:eastAsia="Times New Roman" w:hAnsiTheme="majorBidi" w:cstheme="majorBidi"/>
        </w:rPr>
        <w:t>7</w:t>
      </w:r>
      <w:r w:rsidR="007B5001" w:rsidRPr="00622E91">
        <w:rPr>
          <w:rFonts w:asciiTheme="majorBidi" w:eastAsia="Times New Roman" w:hAnsiTheme="majorBidi" w:cstheme="majorBidi"/>
        </w:rPr>
        <w:t>, 1</w:t>
      </w:r>
      <w:r>
        <w:rPr>
          <w:rFonts w:asciiTheme="majorBidi" w:eastAsia="Times New Roman" w:hAnsiTheme="majorBidi" w:cstheme="majorBidi"/>
        </w:rPr>
        <w:t>5</w:t>
      </w:r>
      <w:r w:rsidR="007B5001" w:rsidRPr="00622E91">
        <w:rPr>
          <w:rFonts w:asciiTheme="majorBidi" w:eastAsia="Times New Roman" w:hAnsiTheme="majorBidi" w:cstheme="majorBidi"/>
          <w:vertAlign w:val="superscript"/>
        </w:rPr>
        <w:t>.</w:t>
      </w:r>
      <w:r w:rsidR="007B5001" w:rsidRPr="00622E91">
        <w:rPr>
          <w:rFonts w:asciiTheme="majorBidi" w:eastAsia="Times New Roman" w:hAnsiTheme="majorBidi" w:cstheme="majorBidi"/>
        </w:rPr>
        <w:t xml:space="preserve"> Α’ Κορ. 9, 25</w:t>
      </w:r>
      <w:r w:rsidR="007B5001" w:rsidRPr="00622E91">
        <w:rPr>
          <w:rFonts w:asciiTheme="majorBidi" w:eastAsia="Times New Roman" w:hAnsiTheme="majorBidi" w:cstheme="majorBidi"/>
          <w:vertAlign w:val="superscript"/>
        </w:rPr>
        <w:t xml:space="preserve">. </w:t>
      </w:r>
      <w:r w:rsidR="007B5001" w:rsidRPr="00622E91">
        <w:rPr>
          <w:rFonts w:asciiTheme="majorBidi" w:eastAsia="Times New Roman" w:hAnsiTheme="majorBidi" w:cstheme="majorBidi"/>
        </w:rPr>
        <w:t>Ζαχ. 6, 14.</w:t>
      </w:r>
      <w:r w:rsidR="00BF38BE" w:rsidRPr="00622E91">
        <w:rPr>
          <w:rFonts w:asciiTheme="majorBidi" w:eastAsia="Times New Roman" w:hAnsiTheme="majorBidi" w:cstheme="majorBidi"/>
        </w:rPr>
        <w:t>5</w:t>
      </w:r>
      <w:r>
        <w:rPr>
          <w:rFonts w:asciiTheme="majorBidi" w:eastAsia="Times New Roman" w:hAnsiTheme="majorBidi" w:cstheme="majorBidi"/>
        </w:rPr>
        <w:t>)</w:t>
      </w:r>
      <w:r w:rsidR="00BF38BE" w:rsidRPr="00622E91">
        <w:rPr>
          <w:rFonts w:asciiTheme="majorBidi" w:eastAsia="Times New Roman" w:hAnsiTheme="majorBidi" w:cstheme="majorBidi"/>
        </w:rPr>
        <w:t xml:space="preserve">. </w:t>
      </w:r>
      <w:r w:rsidR="00BF38BE" w:rsidRPr="00622E91">
        <w:rPr>
          <w:rFonts w:asciiTheme="majorBidi" w:eastAsia="Times New Roman" w:hAnsiTheme="majorBidi" w:cstheme="majorBidi"/>
          <w:vertAlign w:val="superscript"/>
        </w:rPr>
        <w:t>11</w:t>
      </w:r>
      <w:r w:rsidR="00BF38BE" w:rsidRPr="00622E91">
        <w:rPr>
          <w:rFonts w:asciiTheme="majorBidi" w:eastAsia="Times New Roman" w:hAnsiTheme="majorBidi" w:cstheme="majorBidi"/>
        </w:rPr>
        <w:t>Όποιος έχει αφτιά, ας ακούσει τι λέγει το Πνεύμα προς τις Εκκλησίες. Ο νικητής δεν πρόκειται να βλαφθεί από τον δεύτερο θάνατο».</w:t>
      </w:r>
    </w:p>
    <w:p w14:paraId="15B01DA1" w14:textId="77777777" w:rsidR="007B5001" w:rsidRDefault="007B5001" w:rsidP="0021692E">
      <w:pPr>
        <w:pStyle w:val="30"/>
        <w:autoSpaceDE w:val="0"/>
        <w:autoSpaceDN w:val="0"/>
        <w:adjustRightInd w:val="0"/>
        <w:rPr>
          <w:rFonts w:asciiTheme="majorBidi" w:hAnsiTheme="majorBidi" w:cstheme="majorBidi"/>
          <w:szCs w:val="22"/>
        </w:rPr>
      </w:pPr>
    </w:p>
    <w:p w14:paraId="229734CD" w14:textId="4DB43708" w:rsidR="00BF38BE" w:rsidRPr="00595AE7" w:rsidRDefault="00BF38BE" w:rsidP="0021692E">
      <w:pPr>
        <w:pStyle w:val="30"/>
        <w:autoSpaceDE w:val="0"/>
        <w:autoSpaceDN w:val="0"/>
        <w:adjustRightInd w:val="0"/>
        <w:rPr>
          <w:rFonts w:asciiTheme="majorBidi" w:hAnsiTheme="majorBidi" w:cstheme="majorBidi"/>
          <w:szCs w:val="22"/>
          <w:lang w:eastAsia="el-GR"/>
        </w:rPr>
      </w:pPr>
      <w:r w:rsidRPr="00595AE7">
        <w:rPr>
          <w:rFonts w:asciiTheme="majorBidi" w:hAnsiTheme="majorBidi" w:cstheme="majorBidi"/>
          <w:szCs w:val="22"/>
        </w:rPr>
        <w:t xml:space="preserve">Η Σμύρνα (και όχι Σμύρνη) βρισκόταν 70 χλμ. βορειότερα της Εφέσου, </w:t>
      </w:r>
      <w:r w:rsidRPr="00595AE7">
        <w:rPr>
          <w:rFonts w:asciiTheme="majorBidi" w:hAnsiTheme="majorBidi" w:cstheme="majorBidi"/>
          <w:szCs w:val="22"/>
          <w:lang w:eastAsia="el-GR"/>
        </w:rPr>
        <w:t xml:space="preserve">στις εκβολές του ποταμού Έρμου, και στον ποταμό Μέλητα, που περιγράφεται από τον </w:t>
      </w:r>
      <w:bookmarkStart w:id="0" w:name="lemLink_3463_0_2"/>
      <w:r w:rsidRPr="00595AE7">
        <w:rPr>
          <w:rFonts w:asciiTheme="majorBidi" w:hAnsiTheme="majorBidi" w:cstheme="majorBidi"/>
          <w:szCs w:val="22"/>
          <w:lang w:eastAsia="el-GR"/>
        </w:rPr>
        <w:t>Αίλιο Αριστείδη</w:t>
      </w:r>
      <w:bookmarkEnd w:id="0"/>
      <w:r w:rsidRPr="00595AE7">
        <w:rPr>
          <w:rFonts w:asciiTheme="majorBidi" w:hAnsiTheme="majorBidi" w:cstheme="majorBidi"/>
          <w:szCs w:val="22"/>
          <w:lang w:eastAsia="el-GR"/>
        </w:rPr>
        <w:t xml:space="preserve"> και τον Ιμέριο</w:t>
      </w:r>
      <w:r w:rsidRPr="00595AE7">
        <w:rPr>
          <w:rStyle w:val="a8"/>
          <w:rFonts w:asciiTheme="majorBidi" w:hAnsiTheme="majorBidi" w:cstheme="majorBidi"/>
          <w:szCs w:val="22"/>
          <w:lang w:eastAsia="el-GR"/>
        </w:rPr>
        <w:footnoteReference w:id="5"/>
      </w:r>
      <w:r w:rsidRPr="00595AE7">
        <w:rPr>
          <w:rFonts w:asciiTheme="majorBidi" w:hAnsiTheme="majorBidi" w:cstheme="majorBidi"/>
          <w:szCs w:val="22"/>
          <w:lang w:eastAsia="el-GR"/>
        </w:rPr>
        <w:t xml:space="preserve">. Εντοπίζεται </w:t>
      </w:r>
      <w:r w:rsidRPr="00595AE7">
        <w:rPr>
          <w:rFonts w:asciiTheme="majorBidi" w:hAnsiTheme="majorBidi" w:cstheme="majorBidi"/>
          <w:b/>
          <w:szCs w:val="22"/>
          <w:lang w:eastAsia="el-GR"/>
        </w:rPr>
        <w:t>σε ένα βασικό εμπορικό δρόμο</w:t>
      </w:r>
      <w:r w:rsidRPr="00595AE7">
        <w:rPr>
          <w:rFonts w:asciiTheme="majorBidi" w:hAnsiTheme="majorBidi" w:cstheme="majorBidi"/>
          <w:szCs w:val="22"/>
          <w:lang w:eastAsia="el-GR"/>
        </w:rPr>
        <w:t xml:space="preserve"> μεταξύ των κεντρικών μικρασιατικών υψιπέδων και του Αιγαίου, ο οποίος χάρισε στη Σμύρνη ισχύ και αίγλη ήδη κατά τον 7ο π.Χ. αι.. </w:t>
      </w:r>
      <w:r w:rsidRPr="00595AE7">
        <w:rPr>
          <w:rFonts w:asciiTheme="majorBidi" w:hAnsiTheme="majorBidi" w:cstheme="majorBidi"/>
          <w:szCs w:val="22"/>
        </w:rPr>
        <w:t xml:space="preserve">Έχοντας ένα φυσικό λιμάνι, το οποίο μάλιστα σε πολεμικές περιόδους μπορούσε να </w:t>
      </w:r>
      <w:r w:rsidRPr="00595AE7">
        <w:rPr>
          <w:rFonts w:asciiTheme="majorBidi" w:hAnsiTheme="majorBidi" w:cstheme="majorBidi"/>
          <w:i/>
          <w:szCs w:val="22"/>
        </w:rPr>
        <w:t>κλειδωθεί</w:t>
      </w:r>
      <w:r w:rsidRPr="00595AE7">
        <w:rPr>
          <w:rFonts w:asciiTheme="majorBidi" w:hAnsiTheme="majorBidi" w:cstheme="majorBidi"/>
          <w:szCs w:val="22"/>
        </w:rPr>
        <w:t xml:space="preserve">, και αναζωογονούμενη από το δυτικό αγέρα Ζέφυρο, εκτεινόταν μέχρι </w:t>
      </w:r>
      <w:r w:rsidRPr="00595AE7">
        <w:rPr>
          <w:rFonts w:asciiTheme="majorBidi" w:hAnsiTheme="majorBidi" w:cstheme="majorBidi"/>
          <w:b/>
          <w:szCs w:val="22"/>
        </w:rPr>
        <w:t>το όρος Πάγος</w:t>
      </w:r>
      <w:r w:rsidRPr="00595AE7">
        <w:rPr>
          <w:rFonts w:asciiTheme="majorBidi" w:hAnsiTheme="majorBidi" w:cstheme="majorBidi"/>
          <w:szCs w:val="22"/>
        </w:rPr>
        <w:t xml:space="preserve">. Αυτό το τμήμα της πανέμορφης πόλης, το οποίο ευρισκόταν πάνω στις πλαγιές του όρους με οικοδομές με περιστύλιο, και κατεξοχήν η Ακρόπολή της </w:t>
      </w:r>
      <w:r w:rsidRPr="00595AE7">
        <w:rPr>
          <w:rFonts w:asciiTheme="majorBidi" w:hAnsiTheme="majorBidi" w:cstheme="majorBidi"/>
          <w:b/>
          <w:szCs w:val="22"/>
        </w:rPr>
        <w:t>έμοιαζαν με στεφάνι</w:t>
      </w:r>
      <w:r w:rsidRPr="00595AE7">
        <w:rPr>
          <w:rFonts w:asciiTheme="majorBidi" w:hAnsiTheme="majorBidi" w:cstheme="majorBidi"/>
          <w:szCs w:val="22"/>
        </w:rPr>
        <w:t xml:space="preserve">. </w:t>
      </w:r>
    </w:p>
    <w:p w14:paraId="1DD15845" w14:textId="77777777" w:rsidR="00BF38BE" w:rsidRPr="00595AE7" w:rsidRDefault="00BF38BE" w:rsidP="0021692E">
      <w:pPr>
        <w:pStyle w:val="30"/>
        <w:autoSpaceDE w:val="0"/>
        <w:autoSpaceDN w:val="0"/>
        <w:adjustRightInd w:val="0"/>
        <w:rPr>
          <w:rFonts w:asciiTheme="majorBidi" w:hAnsiTheme="majorBidi" w:cstheme="majorBidi"/>
          <w:szCs w:val="22"/>
        </w:rPr>
      </w:pPr>
    </w:p>
    <w:p w14:paraId="03340099" w14:textId="35FC1276" w:rsidR="00BF38BE" w:rsidRPr="00595AE7" w:rsidRDefault="00BF38BE" w:rsidP="0021692E">
      <w:pPr>
        <w:pStyle w:val="30"/>
        <w:autoSpaceDE w:val="0"/>
        <w:autoSpaceDN w:val="0"/>
        <w:adjustRightInd w:val="0"/>
        <w:rPr>
          <w:rFonts w:asciiTheme="majorBidi" w:hAnsiTheme="majorBidi" w:cstheme="majorBidi"/>
          <w:szCs w:val="22"/>
        </w:rPr>
      </w:pPr>
      <w:r w:rsidRPr="00595AE7">
        <w:rPr>
          <w:rFonts w:asciiTheme="majorBidi" w:hAnsiTheme="majorBidi" w:cstheme="majorBidi"/>
          <w:szCs w:val="22"/>
        </w:rPr>
        <w:t xml:space="preserve">Η ίδρυσή της συνδυάζεται με τις Αμαζόνες και τις δύο θεότητες της Νέμεσης. Μαζί με την Έφεσο αποτελούσαν τους δυο </w:t>
      </w:r>
      <w:r w:rsidRPr="00595AE7">
        <w:rPr>
          <w:rFonts w:asciiTheme="majorBidi" w:hAnsiTheme="majorBidi" w:cstheme="majorBidi"/>
          <w:i/>
          <w:iCs/>
          <w:szCs w:val="22"/>
        </w:rPr>
        <w:t>οφθαλμούς</w:t>
      </w:r>
      <w:r w:rsidRPr="00595AE7">
        <w:rPr>
          <w:rFonts w:asciiTheme="majorBidi" w:hAnsiTheme="majorBidi" w:cstheme="majorBidi"/>
          <w:szCs w:val="22"/>
        </w:rPr>
        <w:t xml:space="preserve"> της Ασίας.</w:t>
      </w:r>
      <w:r w:rsidR="00294A7B" w:rsidRPr="00595AE7">
        <w:rPr>
          <w:rFonts w:asciiTheme="majorBidi" w:hAnsiTheme="majorBidi" w:cstheme="majorBidi"/>
          <w:szCs w:val="22"/>
        </w:rPr>
        <w:t xml:space="preserve"> Αποτελούσε</w:t>
      </w:r>
      <w:r w:rsidRPr="00595AE7">
        <w:rPr>
          <w:rFonts w:asciiTheme="majorBidi" w:hAnsiTheme="majorBidi" w:cstheme="majorBidi"/>
          <w:szCs w:val="22"/>
        </w:rPr>
        <w:t xml:space="preserve"> το «μουσεῖο τῆς Ἰωνίας», το καταγώγιο των Χαρίτων και των Μουσών (Φιλόστρατος </w:t>
      </w:r>
      <w:r w:rsidRPr="00595AE7">
        <w:rPr>
          <w:rFonts w:asciiTheme="majorBidi" w:hAnsiTheme="majorBidi" w:cstheme="majorBidi"/>
          <w:i/>
          <w:szCs w:val="22"/>
        </w:rPr>
        <w:t xml:space="preserve">Βίος </w:t>
      </w:r>
      <w:r w:rsidRPr="00595AE7">
        <w:rPr>
          <w:rFonts w:asciiTheme="majorBidi" w:hAnsiTheme="majorBidi" w:cstheme="majorBidi"/>
          <w:szCs w:val="22"/>
        </w:rPr>
        <w:t>1.21)</w:t>
      </w:r>
      <w:r w:rsidR="00294A7B" w:rsidRPr="00595AE7">
        <w:rPr>
          <w:rFonts w:asciiTheme="majorBidi" w:hAnsiTheme="majorBidi" w:cstheme="majorBidi"/>
          <w:szCs w:val="22"/>
        </w:rPr>
        <w:t xml:space="preserve">, </w:t>
      </w:r>
      <w:r w:rsidRPr="00595AE7">
        <w:rPr>
          <w:rFonts w:asciiTheme="majorBidi" w:hAnsiTheme="majorBidi" w:cstheme="majorBidi"/>
          <w:szCs w:val="22"/>
        </w:rPr>
        <w:t xml:space="preserve">καθώς θεωρούνταν </w:t>
      </w:r>
      <w:r w:rsidRPr="00595AE7">
        <w:rPr>
          <w:rFonts w:asciiTheme="majorBidi" w:hAnsiTheme="majorBidi" w:cstheme="majorBidi"/>
          <w:szCs w:val="22"/>
          <w:lang w:eastAsia="el-GR"/>
        </w:rPr>
        <w:t>«στέμμα της Ιωνίας, στολίδι της Ασίας»</w:t>
      </w:r>
      <w:r w:rsidRPr="00595AE7">
        <w:rPr>
          <w:rFonts w:asciiTheme="majorBidi" w:hAnsiTheme="majorBidi" w:cstheme="majorBidi"/>
          <w:szCs w:val="22"/>
        </w:rPr>
        <w:t xml:space="preserve">. Μια επιγραφή </w:t>
      </w:r>
      <w:r w:rsidRPr="00595AE7">
        <w:rPr>
          <w:rFonts w:asciiTheme="majorBidi" w:hAnsiTheme="majorBidi" w:cstheme="majorBidi"/>
          <w:szCs w:val="22"/>
        </w:rPr>
        <w:lastRenderedPageBreak/>
        <w:t xml:space="preserve">την χαρακτηρίζει: </w:t>
      </w:r>
      <w:r w:rsidRPr="00595AE7">
        <w:rPr>
          <w:rFonts w:asciiTheme="majorBidi" w:hAnsiTheme="majorBidi" w:cstheme="majorBidi"/>
          <w:i/>
          <w:iCs/>
          <w:szCs w:val="22"/>
        </w:rPr>
        <w:t>πρώτη τῆς Ἀσίας κάλλει</w:t>
      </w:r>
      <w:r w:rsidRPr="00595AE7">
        <w:rPr>
          <w:rFonts w:asciiTheme="majorBidi" w:hAnsiTheme="majorBidi" w:cstheme="majorBidi"/>
          <w:szCs w:val="22"/>
        </w:rPr>
        <w:t xml:space="preserve"> </w:t>
      </w:r>
      <w:r w:rsidRPr="00595AE7">
        <w:rPr>
          <w:rFonts w:asciiTheme="majorBidi" w:hAnsiTheme="majorBidi" w:cstheme="majorBidi"/>
          <w:i/>
          <w:iCs/>
          <w:szCs w:val="22"/>
        </w:rPr>
        <w:t xml:space="preserve">καὶ μεγέθει καὶ λαμπροτάτη καὶ Μητρόπολις […] καὶ κόσμο Ἰωνίας </w:t>
      </w:r>
      <w:r w:rsidRPr="00595AE7">
        <w:rPr>
          <w:rFonts w:asciiTheme="majorBidi" w:hAnsiTheme="majorBidi" w:cstheme="majorBidi"/>
          <w:b/>
          <w:bCs/>
          <w:i/>
          <w:iCs/>
          <w:szCs w:val="22"/>
        </w:rPr>
        <w:t>Σμυρναίων πόλις</w:t>
      </w:r>
      <w:r w:rsidRPr="00595AE7">
        <w:rPr>
          <w:rFonts w:asciiTheme="majorBidi" w:hAnsiTheme="majorBidi" w:cstheme="majorBidi"/>
          <w:szCs w:val="22"/>
        </w:rPr>
        <w:t xml:space="preserve">. Αυτή η πόλις, η οποία υπερηφανευόταν ότι ήταν </w:t>
      </w:r>
      <w:r w:rsidR="00294A7B" w:rsidRPr="00595AE7">
        <w:rPr>
          <w:rFonts w:asciiTheme="majorBidi" w:hAnsiTheme="majorBidi" w:cstheme="majorBidi"/>
          <w:szCs w:val="22"/>
        </w:rPr>
        <w:t xml:space="preserve">και </w:t>
      </w:r>
      <w:r w:rsidRPr="00595AE7">
        <w:rPr>
          <w:rFonts w:asciiTheme="majorBidi" w:hAnsiTheme="majorBidi" w:cstheme="majorBidi"/>
          <w:szCs w:val="22"/>
        </w:rPr>
        <w:t xml:space="preserve">πατρίδα του Ομήρου (του </w:t>
      </w:r>
      <w:r w:rsidRPr="00595AE7">
        <w:rPr>
          <w:rFonts w:asciiTheme="majorBidi" w:hAnsiTheme="majorBidi" w:cstheme="majorBidi"/>
          <w:szCs w:val="22"/>
          <w:lang w:eastAsia="el-GR"/>
        </w:rPr>
        <w:t xml:space="preserve">γνωστού και ως </w:t>
      </w:r>
      <w:r w:rsidRPr="00595AE7">
        <w:rPr>
          <w:rFonts w:asciiTheme="majorBidi" w:hAnsiTheme="majorBidi" w:cstheme="majorBidi"/>
          <w:b/>
          <w:i/>
          <w:szCs w:val="22"/>
          <w:lang w:eastAsia="el-GR"/>
        </w:rPr>
        <w:t>Μελησιγενή</w:t>
      </w:r>
      <w:r w:rsidRPr="00595AE7">
        <w:rPr>
          <w:rFonts w:asciiTheme="majorBidi" w:hAnsiTheme="majorBidi" w:cstheme="majorBidi"/>
          <w:i/>
          <w:szCs w:val="22"/>
          <w:lang w:eastAsia="el-GR"/>
        </w:rPr>
        <w:t>)</w:t>
      </w:r>
      <w:r w:rsidRPr="00595AE7">
        <w:rPr>
          <w:rFonts w:asciiTheme="majorBidi" w:hAnsiTheme="majorBidi" w:cstheme="majorBidi"/>
          <w:szCs w:val="22"/>
          <w:lang w:eastAsia="el-GR"/>
        </w:rPr>
        <w:t xml:space="preserve"> </w:t>
      </w:r>
      <w:r w:rsidRPr="00595AE7">
        <w:rPr>
          <w:rFonts w:asciiTheme="majorBidi" w:hAnsiTheme="majorBidi" w:cstheme="majorBidi"/>
          <w:szCs w:val="22"/>
        </w:rPr>
        <w:t>και τροφός των επιστημών, μαρτυρείται στα μικρασιατικά παράλια από το 1.000 π.Χ</w:t>
      </w:r>
      <w:r w:rsidR="00294A7B" w:rsidRPr="00595AE7">
        <w:rPr>
          <w:rFonts w:asciiTheme="majorBidi" w:hAnsiTheme="majorBidi" w:cstheme="majorBidi"/>
          <w:szCs w:val="22"/>
        </w:rPr>
        <w:t>.</w:t>
      </w:r>
      <w:r w:rsidRPr="00595AE7">
        <w:rPr>
          <w:rFonts w:asciiTheme="majorBidi" w:hAnsiTheme="majorBidi" w:cstheme="majorBidi"/>
          <w:szCs w:val="22"/>
        </w:rPr>
        <w:t>. Καταστράφηκε το 600 π.Χ. από τους Λύδες, νεκρώθηκε επί 400 έτη και «ανέζησε» - ξανακτίσθηκε το 200 π.Χ. μάλλον από τον Λυσίμαχο, βάσει οργανωμένου αρχιτεκτονικού σχεδίου. Γι’ αυτό και ήταν περίφημη η πλακόστρωτη ρυμοτομία της πόλης</w:t>
      </w:r>
      <w:r w:rsidR="00294A7B" w:rsidRPr="00595AE7">
        <w:rPr>
          <w:rFonts w:asciiTheme="majorBidi" w:hAnsiTheme="majorBidi" w:cstheme="majorBidi"/>
          <w:szCs w:val="22"/>
        </w:rPr>
        <w:t>,</w:t>
      </w:r>
      <w:r w:rsidRPr="00595AE7">
        <w:rPr>
          <w:rFonts w:asciiTheme="majorBidi" w:hAnsiTheme="majorBidi" w:cstheme="majorBidi"/>
          <w:szCs w:val="22"/>
        </w:rPr>
        <w:t xml:space="preserve"> καθώς </w:t>
      </w:r>
      <w:r w:rsidRPr="00595AE7">
        <w:rPr>
          <w:rFonts w:asciiTheme="majorBidi" w:hAnsiTheme="majorBidi" w:cstheme="majorBidi"/>
          <w:szCs w:val="22"/>
          <w:lang w:eastAsia="el-GR"/>
        </w:rPr>
        <w:t xml:space="preserve">οι δρόμοι της ήταν φαρδείς, πλακοστρωμένοι και με ορθογώνια διάταξη. </w:t>
      </w:r>
      <w:r w:rsidRPr="00595AE7">
        <w:rPr>
          <w:rFonts w:asciiTheme="majorBidi" w:hAnsiTheme="majorBidi" w:cstheme="majorBidi"/>
          <w:b/>
          <w:szCs w:val="22"/>
          <w:lang w:eastAsia="el-GR"/>
        </w:rPr>
        <w:t>Η κύρια οδός</w:t>
      </w:r>
      <w:r w:rsidRPr="00595AE7">
        <w:rPr>
          <w:rFonts w:asciiTheme="majorBidi" w:hAnsiTheme="majorBidi" w:cstheme="majorBidi"/>
          <w:szCs w:val="22"/>
          <w:lang w:eastAsia="el-GR"/>
        </w:rPr>
        <w:t xml:space="preserve">, η οποία ονομαζόταν </w:t>
      </w:r>
      <w:r w:rsidRPr="00595AE7">
        <w:rPr>
          <w:rFonts w:asciiTheme="majorBidi" w:hAnsiTheme="majorBidi" w:cstheme="majorBidi"/>
          <w:b/>
          <w:i/>
          <w:szCs w:val="22"/>
          <w:lang w:eastAsia="el-GR"/>
        </w:rPr>
        <w:t>Χρυσή,</w:t>
      </w:r>
      <w:r w:rsidRPr="00595AE7">
        <w:rPr>
          <w:rFonts w:asciiTheme="majorBidi" w:hAnsiTheme="majorBidi" w:cstheme="majorBidi"/>
          <w:szCs w:val="22"/>
          <w:lang w:eastAsia="el-GR"/>
        </w:rPr>
        <w:t xml:space="preserve"> διέτρεχε την πόλη από το</w:t>
      </w:r>
      <w:r w:rsidR="00294A7B" w:rsidRPr="00595AE7">
        <w:rPr>
          <w:rFonts w:asciiTheme="majorBidi" w:hAnsiTheme="majorBidi" w:cstheme="majorBidi"/>
          <w:szCs w:val="22"/>
          <w:lang w:eastAsia="el-GR"/>
        </w:rPr>
        <w:t>ν</w:t>
      </w:r>
      <w:r w:rsidRPr="00595AE7">
        <w:rPr>
          <w:rFonts w:asciiTheme="majorBidi" w:hAnsiTheme="majorBidi" w:cstheme="majorBidi"/>
          <w:szCs w:val="22"/>
          <w:lang w:eastAsia="el-GR"/>
        </w:rPr>
        <w:t xml:space="preserve"> ναό του </w:t>
      </w:r>
      <w:r w:rsidRPr="00595AE7">
        <w:rPr>
          <w:rFonts w:asciiTheme="majorBidi" w:hAnsiTheme="majorBidi" w:cstheme="majorBidi"/>
          <w:b/>
          <w:szCs w:val="22"/>
          <w:lang w:eastAsia="el-GR"/>
        </w:rPr>
        <w:t>Διός Ακραίου</w:t>
      </w:r>
      <w:r w:rsidRPr="00595AE7">
        <w:rPr>
          <w:rFonts w:asciiTheme="majorBidi" w:hAnsiTheme="majorBidi" w:cstheme="majorBidi"/>
          <w:szCs w:val="22"/>
          <w:lang w:eastAsia="el-GR"/>
        </w:rPr>
        <w:t xml:space="preserve"> στα δυτικά (τις πλαγιές του όρους </w:t>
      </w:r>
      <w:r w:rsidRPr="00595AE7">
        <w:rPr>
          <w:rFonts w:asciiTheme="majorBidi" w:hAnsiTheme="majorBidi" w:cstheme="majorBidi"/>
          <w:i/>
          <w:szCs w:val="22"/>
          <w:lang w:eastAsia="el-GR"/>
        </w:rPr>
        <w:t>Πάγος</w:t>
      </w:r>
      <w:r w:rsidRPr="00595AE7">
        <w:rPr>
          <w:rFonts w:asciiTheme="majorBidi" w:hAnsiTheme="majorBidi" w:cstheme="majorBidi"/>
          <w:szCs w:val="22"/>
          <w:lang w:eastAsia="el-GR"/>
        </w:rPr>
        <w:t xml:space="preserve">), </w:t>
      </w:r>
      <w:r w:rsidR="00E56B67" w:rsidRPr="00595AE7">
        <w:rPr>
          <w:rFonts w:asciiTheme="majorBidi" w:hAnsiTheme="majorBidi" w:cstheme="majorBidi"/>
          <w:szCs w:val="22"/>
          <w:lang w:eastAsia="el-GR"/>
        </w:rPr>
        <w:t xml:space="preserve">με κατεύθυνση </w:t>
      </w:r>
      <w:r w:rsidRPr="00595AE7">
        <w:rPr>
          <w:rFonts w:asciiTheme="majorBidi" w:hAnsiTheme="majorBidi" w:cstheme="majorBidi"/>
          <w:szCs w:val="22"/>
          <w:lang w:eastAsia="el-GR"/>
        </w:rPr>
        <w:t xml:space="preserve">προς τον ναό της προστάτιδας της πόλης </w:t>
      </w:r>
      <w:r w:rsidRPr="00595AE7">
        <w:rPr>
          <w:rFonts w:asciiTheme="majorBidi" w:hAnsiTheme="majorBidi" w:cstheme="majorBidi"/>
          <w:b/>
          <w:szCs w:val="22"/>
          <w:lang w:eastAsia="el-GR"/>
        </w:rPr>
        <w:t xml:space="preserve">Κυβέλης-Μητέρας Σιπυληνής </w:t>
      </w:r>
      <w:r w:rsidRPr="00595AE7">
        <w:rPr>
          <w:rFonts w:asciiTheme="majorBidi" w:hAnsiTheme="majorBidi" w:cstheme="majorBidi"/>
          <w:szCs w:val="22"/>
          <w:lang w:eastAsia="el-GR"/>
        </w:rPr>
        <w:t xml:space="preserve">(το όρος </w:t>
      </w:r>
      <w:r w:rsidRPr="00595AE7">
        <w:rPr>
          <w:rFonts w:asciiTheme="majorBidi" w:hAnsiTheme="majorBidi" w:cstheme="majorBidi"/>
          <w:i/>
          <w:szCs w:val="22"/>
          <w:lang w:eastAsia="el-GR"/>
        </w:rPr>
        <w:t>Σίπυλος</w:t>
      </w:r>
      <w:r w:rsidRPr="00595AE7">
        <w:rPr>
          <w:rFonts w:asciiTheme="majorBidi" w:hAnsiTheme="majorBidi" w:cstheme="majorBidi"/>
          <w:szCs w:val="22"/>
          <w:lang w:eastAsia="el-GR"/>
        </w:rPr>
        <w:t xml:space="preserve"> οριοθετεί την κοιλάδα της Σμύρνης) στα ανατολικά δίπλα στο λιμάνι, το σημερινό Τεπετζίκ. Η πεδιάδα προς τη θάλασσα δεν μπορούσε να αποστραγγιστεί αποτελεσματικά και έτσι, όταν έβρεχε, οι δρόμοι της κάτω πόλης πλημμύριζαν με λάσπη και νερό.</w:t>
      </w:r>
    </w:p>
    <w:p w14:paraId="7D07A387" w14:textId="77777777" w:rsidR="00BF38BE" w:rsidRPr="00595AE7" w:rsidRDefault="00BF38BE" w:rsidP="0021692E">
      <w:pPr>
        <w:pStyle w:val="30"/>
        <w:autoSpaceDE w:val="0"/>
        <w:autoSpaceDN w:val="0"/>
        <w:adjustRightInd w:val="0"/>
        <w:rPr>
          <w:rFonts w:asciiTheme="majorBidi" w:hAnsiTheme="majorBidi" w:cstheme="majorBidi"/>
          <w:szCs w:val="22"/>
        </w:rPr>
      </w:pPr>
    </w:p>
    <w:p w14:paraId="291969DB" w14:textId="64FDF7C3" w:rsidR="00BF38BE" w:rsidRPr="00595AE7" w:rsidRDefault="00BF38BE" w:rsidP="0021692E">
      <w:pPr>
        <w:pStyle w:val="30"/>
        <w:autoSpaceDE w:val="0"/>
        <w:autoSpaceDN w:val="0"/>
        <w:adjustRightInd w:val="0"/>
        <w:rPr>
          <w:rFonts w:asciiTheme="majorBidi" w:hAnsiTheme="majorBidi" w:cstheme="majorBidi"/>
          <w:szCs w:val="22"/>
        </w:rPr>
      </w:pPr>
      <w:r w:rsidRPr="00595AE7">
        <w:rPr>
          <w:rFonts w:asciiTheme="majorBidi" w:hAnsiTheme="majorBidi" w:cstheme="majorBidi"/>
          <w:szCs w:val="22"/>
        </w:rPr>
        <w:t xml:space="preserve">Ένα άλλο χαρακτηριστικό της πόλης ήταν </w:t>
      </w:r>
      <w:r w:rsidRPr="00595AE7">
        <w:rPr>
          <w:rFonts w:asciiTheme="majorBidi" w:hAnsiTheme="majorBidi" w:cstheme="majorBidi"/>
          <w:b/>
          <w:bCs/>
          <w:szCs w:val="22"/>
        </w:rPr>
        <w:t>η πιστότητά της στην Ρώμη</w:t>
      </w:r>
      <w:r w:rsidRPr="00595AE7">
        <w:rPr>
          <w:rFonts w:asciiTheme="majorBidi" w:hAnsiTheme="majorBidi" w:cstheme="majorBidi"/>
          <w:szCs w:val="22"/>
        </w:rPr>
        <w:t xml:space="preserve">, ήδη από τον πόλεμο της τελευταίας με τον Μιθριδάτη. Πρώτη από όλες τις μικρασιατικές πόλεις η Σμύρνη ανήγειρε το 195 π.Χ. Ναό προς τιμήν της θεάς Ρώμης, ενώ το 23 μ.Χ. πάλι ήταν η μόνη, η οποία έλαβε άδεια για ανέγερση Ιερού αφιερωμένου στον αυτοκράτορα Τιβέριο, και ταυτόχρονα τον τιμητικό τίτλο της </w:t>
      </w:r>
      <w:r w:rsidRPr="00595AE7">
        <w:rPr>
          <w:rFonts w:asciiTheme="majorBidi" w:hAnsiTheme="majorBidi" w:cstheme="majorBidi"/>
          <w:i/>
          <w:iCs/>
          <w:szCs w:val="22"/>
        </w:rPr>
        <w:t>νεωκόρου</w:t>
      </w:r>
      <w:r w:rsidRPr="00595AE7">
        <w:rPr>
          <w:rFonts w:asciiTheme="majorBidi" w:hAnsiTheme="majorBidi" w:cstheme="majorBidi"/>
          <w:szCs w:val="22"/>
        </w:rPr>
        <w:t xml:space="preserve">. Η </w:t>
      </w:r>
      <w:r w:rsidRPr="00595AE7">
        <w:rPr>
          <w:rFonts w:asciiTheme="majorBidi" w:hAnsiTheme="majorBidi" w:cstheme="majorBidi"/>
          <w:b/>
          <w:szCs w:val="22"/>
        </w:rPr>
        <w:t>λατρεία τού Δομιτιανού</w:t>
      </w:r>
      <w:r w:rsidRPr="00595AE7">
        <w:rPr>
          <w:rFonts w:asciiTheme="majorBidi" w:hAnsiTheme="majorBidi" w:cstheme="majorBidi"/>
          <w:szCs w:val="22"/>
        </w:rPr>
        <w:t xml:space="preserve"> ενσωματώθηκε στη λατρεία της Νίκης και του Διός-Ακραίου</w:t>
      </w:r>
      <w:r w:rsidR="00294A7B" w:rsidRPr="00595AE7">
        <w:rPr>
          <w:rFonts w:asciiTheme="majorBidi" w:hAnsiTheme="majorBidi" w:cstheme="majorBidi"/>
          <w:szCs w:val="22"/>
        </w:rPr>
        <w:t xml:space="preserve">, </w:t>
      </w:r>
      <w:r w:rsidRPr="00595AE7">
        <w:rPr>
          <w:rFonts w:asciiTheme="majorBidi" w:hAnsiTheme="majorBidi" w:cstheme="majorBidi"/>
          <w:szCs w:val="22"/>
        </w:rPr>
        <w:t xml:space="preserve">ενώ η πιστότητα προς τον αυτοκράτορα αποτυπώθηκε στα νομίσματα. </w:t>
      </w:r>
      <w:r w:rsidRPr="00595AE7">
        <w:rPr>
          <w:rFonts w:asciiTheme="majorBidi" w:hAnsiTheme="majorBidi" w:cstheme="majorBidi"/>
          <w:szCs w:val="22"/>
          <w:lang w:eastAsia="el-GR"/>
        </w:rPr>
        <w:t xml:space="preserve">Από αυτά (τα νομίσματα) πληροφορούμαστε επίσης την ύπαρξη και άλλων λατρειών στην πόλη, όπως αυτή του Ασκληπιού και της Υγείας, του Σέραπη, του Ηρακλή, του Διονύσου και του </w:t>
      </w:r>
      <w:r w:rsidRPr="00595AE7">
        <w:rPr>
          <w:rFonts w:asciiTheme="majorBidi" w:hAnsiTheme="majorBidi" w:cstheme="majorBidi"/>
          <w:b/>
          <w:bCs/>
          <w:szCs w:val="22"/>
          <w:lang w:eastAsia="el-GR"/>
        </w:rPr>
        <w:t>ερπετού θεού Γλύκωνος</w:t>
      </w:r>
      <w:r w:rsidRPr="00595AE7">
        <w:rPr>
          <w:rFonts w:asciiTheme="majorBidi" w:hAnsiTheme="majorBidi" w:cstheme="majorBidi"/>
          <w:szCs w:val="22"/>
          <w:lang w:eastAsia="el-GR"/>
        </w:rPr>
        <w:t xml:space="preserve">, που προωθούσε ο «ψευδοπροφήτης» </w:t>
      </w:r>
      <w:bookmarkStart w:id="1" w:name="lemLink_3502_0_29"/>
      <w:r w:rsidRPr="00595AE7">
        <w:rPr>
          <w:rFonts w:asciiTheme="majorBidi" w:hAnsiTheme="majorBidi" w:cstheme="majorBidi"/>
          <w:szCs w:val="22"/>
          <w:lang w:eastAsia="el-GR"/>
        </w:rPr>
        <w:t>Αλέξανδρος ο Αβωνοτειχίτης</w:t>
      </w:r>
      <w:bookmarkEnd w:id="1"/>
      <w:r w:rsidRPr="00595AE7">
        <w:rPr>
          <w:rFonts w:asciiTheme="majorBidi" w:hAnsiTheme="majorBidi" w:cstheme="majorBidi"/>
          <w:szCs w:val="22"/>
          <w:lang w:eastAsia="el-GR"/>
        </w:rPr>
        <w:t xml:space="preserve"> (Λουκιανού, </w:t>
      </w:r>
      <w:r w:rsidRPr="00595AE7">
        <w:rPr>
          <w:rFonts w:asciiTheme="majorBidi" w:hAnsiTheme="majorBidi" w:cstheme="majorBidi"/>
          <w:i/>
          <w:szCs w:val="22"/>
          <w:lang w:eastAsia="el-GR"/>
        </w:rPr>
        <w:t xml:space="preserve">Φιλοψευδής </w:t>
      </w:r>
      <w:r w:rsidRPr="00595AE7">
        <w:rPr>
          <w:rFonts w:asciiTheme="majorBidi" w:hAnsiTheme="majorBidi" w:cstheme="majorBidi"/>
          <w:szCs w:val="22"/>
          <w:lang w:eastAsia="el-GR"/>
        </w:rPr>
        <w:t xml:space="preserve">18). </w:t>
      </w:r>
      <w:r w:rsidRPr="00595AE7">
        <w:rPr>
          <w:rFonts w:asciiTheme="majorBidi" w:hAnsiTheme="majorBidi" w:cstheme="majorBidi"/>
          <w:szCs w:val="22"/>
        </w:rPr>
        <w:t>Στην ίδια πόλη υπήρχαν ναοί αφιερωμένοι στις Κυβέλη, Νέμεση, Αφροδίτη και στους Δία, Απόλλωνα, και τον Ασκληπιό.</w:t>
      </w:r>
    </w:p>
    <w:p w14:paraId="4EFED20C" w14:textId="77777777" w:rsidR="00BF38BE" w:rsidRPr="00595AE7" w:rsidRDefault="00BF38BE" w:rsidP="0021692E">
      <w:pPr>
        <w:pStyle w:val="30"/>
        <w:autoSpaceDE w:val="0"/>
        <w:autoSpaceDN w:val="0"/>
        <w:adjustRightInd w:val="0"/>
        <w:rPr>
          <w:rFonts w:asciiTheme="majorBidi" w:hAnsiTheme="majorBidi" w:cstheme="majorBidi"/>
          <w:szCs w:val="22"/>
        </w:rPr>
      </w:pPr>
    </w:p>
    <w:p w14:paraId="75B420F9" w14:textId="2023A152" w:rsidR="00BF38BE" w:rsidRPr="00595AE7" w:rsidRDefault="00BF38BE" w:rsidP="0021692E">
      <w:pPr>
        <w:pStyle w:val="30"/>
        <w:autoSpaceDE w:val="0"/>
        <w:autoSpaceDN w:val="0"/>
        <w:adjustRightInd w:val="0"/>
        <w:rPr>
          <w:rFonts w:asciiTheme="majorBidi" w:hAnsiTheme="majorBidi" w:cstheme="majorBidi"/>
          <w:szCs w:val="22"/>
        </w:rPr>
      </w:pPr>
      <w:r w:rsidRPr="00595AE7">
        <w:rPr>
          <w:rFonts w:asciiTheme="majorBidi" w:hAnsiTheme="majorBidi" w:cstheme="majorBidi"/>
          <w:szCs w:val="22"/>
        </w:rPr>
        <w:t xml:space="preserve">Περίφημος ήταν και </w:t>
      </w:r>
      <w:r w:rsidRPr="00595AE7">
        <w:rPr>
          <w:rFonts w:asciiTheme="majorBidi" w:hAnsiTheme="majorBidi" w:cstheme="majorBidi"/>
          <w:b/>
          <w:szCs w:val="22"/>
        </w:rPr>
        <w:t>ο τοπικισμός / πατριωτισμός των Σμυρναίων</w:t>
      </w:r>
      <w:r w:rsidRPr="00595AE7">
        <w:rPr>
          <w:rFonts w:asciiTheme="majorBidi" w:hAnsiTheme="majorBidi" w:cstheme="majorBidi"/>
          <w:szCs w:val="22"/>
        </w:rPr>
        <w:t xml:space="preserve">. Όλοι οι πολίτες ανταγωνίζονταν πώς θα συνεισφέρουν κάτι στην πόλη τους, έτσι ώστε αυτή να είναι </w:t>
      </w:r>
      <w:r w:rsidRPr="00595AE7">
        <w:rPr>
          <w:rFonts w:asciiTheme="majorBidi" w:hAnsiTheme="majorBidi" w:cstheme="majorBidi"/>
          <w:i/>
          <w:szCs w:val="22"/>
        </w:rPr>
        <w:t xml:space="preserve">η </w:t>
      </w:r>
      <w:r w:rsidRPr="00595AE7">
        <w:rPr>
          <w:rFonts w:asciiTheme="majorBidi" w:hAnsiTheme="majorBidi" w:cstheme="majorBidi"/>
          <w:b/>
          <w:bCs/>
          <w:i/>
          <w:szCs w:val="22"/>
        </w:rPr>
        <w:t>πρώτη και η έσχατη</w:t>
      </w:r>
      <w:r w:rsidRPr="00595AE7">
        <w:rPr>
          <w:rFonts w:asciiTheme="majorBidi" w:hAnsiTheme="majorBidi" w:cstheme="majorBidi"/>
          <w:b/>
          <w:bCs/>
          <w:szCs w:val="22"/>
        </w:rPr>
        <w:t xml:space="preserve"> </w:t>
      </w:r>
      <w:r w:rsidRPr="00595AE7">
        <w:rPr>
          <w:rFonts w:asciiTheme="majorBidi" w:hAnsiTheme="majorBidi" w:cstheme="majorBidi"/>
          <w:szCs w:val="22"/>
        </w:rPr>
        <w:t>στην Ασία. Σε αυτήν διοργανώνονταν διάσημοι αθλητικοί αγώνες (</w:t>
      </w:r>
      <w:r w:rsidRPr="00595AE7">
        <w:rPr>
          <w:rFonts w:asciiTheme="majorBidi" w:hAnsiTheme="majorBidi" w:cstheme="majorBidi"/>
          <w:i/>
          <w:szCs w:val="22"/>
        </w:rPr>
        <w:t>κοινά Ἀσίας Βαλβίλλεια</w:t>
      </w:r>
      <w:r w:rsidRPr="00595AE7">
        <w:rPr>
          <w:rFonts w:asciiTheme="majorBidi" w:hAnsiTheme="majorBidi" w:cstheme="majorBidi"/>
          <w:szCs w:val="22"/>
        </w:rPr>
        <w:t xml:space="preserve">) με έπαθλο στέφανο ελιάς. Εκεί ήκμαζε, επίσης, μια εύρωστη ιουδαϊκή κοινότητα (πρβλ. Ιγν. </w:t>
      </w:r>
      <w:r w:rsidRPr="00595AE7">
        <w:rPr>
          <w:rFonts w:asciiTheme="majorBidi" w:hAnsiTheme="majorBidi" w:cstheme="majorBidi"/>
          <w:i/>
          <w:szCs w:val="22"/>
        </w:rPr>
        <w:t>Φιλαδ.</w:t>
      </w:r>
      <w:r w:rsidRPr="00595AE7">
        <w:rPr>
          <w:rFonts w:asciiTheme="majorBidi" w:hAnsiTheme="majorBidi" w:cstheme="majorBidi"/>
          <w:szCs w:val="22"/>
        </w:rPr>
        <w:t xml:space="preserve"> 6.1</w:t>
      </w:r>
      <w:r w:rsidRPr="00595AE7">
        <w:rPr>
          <w:rFonts w:asciiTheme="majorBidi" w:hAnsiTheme="majorBidi" w:cstheme="majorBidi"/>
          <w:szCs w:val="22"/>
          <w:vertAlign w:val="superscript"/>
        </w:rPr>
        <w:t>.</w:t>
      </w:r>
      <w:r w:rsidRPr="00595AE7">
        <w:rPr>
          <w:rFonts w:asciiTheme="majorBidi" w:hAnsiTheme="majorBidi" w:cstheme="majorBidi"/>
          <w:szCs w:val="22"/>
        </w:rPr>
        <w:t xml:space="preserve"> 8.2), η οποία συνεισέφερε 1.000 δηνάρια στον εξωραϊσμό της πόλης. Αυτή η κοινότητα, παρότι ήταν Σάββατο, πρωταγωνίστησε στο μαρτύριο του αγ. Πολυκάρπου (23-2-155 μ.Χ.), ο οποίος μετά τον άγ. Βουκόλο, ήταν </w:t>
      </w:r>
      <w:r w:rsidR="00294A7B" w:rsidRPr="00595AE7">
        <w:rPr>
          <w:rFonts w:asciiTheme="majorBidi" w:hAnsiTheme="majorBidi" w:cstheme="majorBidi"/>
          <w:szCs w:val="22"/>
          <w:lang w:eastAsia="el-GR"/>
        </w:rPr>
        <w:t>περί το 100 μ.Χ.</w:t>
      </w:r>
      <w:r w:rsidR="002E5B6D" w:rsidRPr="00595AE7">
        <w:rPr>
          <w:rFonts w:asciiTheme="majorBidi" w:hAnsiTheme="majorBidi" w:cstheme="majorBidi"/>
          <w:szCs w:val="22"/>
          <w:lang w:eastAsia="el-GR"/>
        </w:rPr>
        <w:t xml:space="preserve"> </w:t>
      </w:r>
      <w:r w:rsidR="00294A7B" w:rsidRPr="00595AE7">
        <w:rPr>
          <w:rFonts w:asciiTheme="majorBidi" w:hAnsiTheme="majorBidi" w:cstheme="majorBidi"/>
          <w:szCs w:val="22"/>
        </w:rPr>
        <w:t xml:space="preserve">ο </w:t>
      </w:r>
      <w:r w:rsidRPr="00595AE7">
        <w:rPr>
          <w:rFonts w:asciiTheme="majorBidi" w:hAnsiTheme="majorBidi" w:cstheme="majorBidi"/>
          <w:szCs w:val="22"/>
        </w:rPr>
        <w:t xml:space="preserve">«επίσκοπός» της (πρβλ. </w:t>
      </w:r>
      <w:r w:rsidRPr="00595AE7">
        <w:rPr>
          <w:rFonts w:asciiTheme="majorBidi" w:hAnsiTheme="majorBidi" w:cstheme="majorBidi"/>
          <w:i/>
          <w:szCs w:val="22"/>
        </w:rPr>
        <w:t>Αποστ. Διαταγές</w:t>
      </w:r>
      <w:r w:rsidRPr="00595AE7">
        <w:rPr>
          <w:rFonts w:asciiTheme="majorBidi" w:hAnsiTheme="majorBidi" w:cstheme="majorBidi"/>
          <w:szCs w:val="22"/>
        </w:rPr>
        <w:t xml:space="preserve"> 7.46). </w:t>
      </w:r>
      <w:r w:rsidRPr="00595AE7">
        <w:rPr>
          <w:rFonts w:asciiTheme="majorBidi" w:hAnsiTheme="majorBidi" w:cstheme="majorBidi"/>
          <w:szCs w:val="22"/>
          <w:lang w:eastAsia="el-GR"/>
        </w:rPr>
        <w:t xml:space="preserve">Ο Ιγνάτιος, επίσκοπος Αντιοχείας, έγραψε από εδώ τέσσερεις επιστολές (προς την Έφεσο, τη Μαγνησία, τις Τράλλεις και τη Ρώμη,) και μία προς την ίδια τη Σμύρνη όταν πια βρισκόταν στην Τρωάδα, καθώς μεταφερόταν από την Αντιόχεια στη Ρώμη. Εδώ έφτασε για να τον συναντήσει ο </w:t>
      </w:r>
      <w:r w:rsidRPr="00595AE7">
        <w:rPr>
          <w:rFonts w:asciiTheme="majorBidi" w:hAnsiTheme="majorBidi" w:cstheme="majorBidi"/>
          <w:b/>
          <w:szCs w:val="22"/>
          <w:lang w:eastAsia="el-GR"/>
        </w:rPr>
        <w:t>επίσκοπος Ονήσιμος από την Έφεσο</w:t>
      </w:r>
      <w:r w:rsidRPr="00595AE7">
        <w:rPr>
          <w:rFonts w:asciiTheme="majorBidi" w:hAnsiTheme="majorBidi" w:cstheme="majorBidi"/>
          <w:szCs w:val="22"/>
          <w:lang w:eastAsia="el-GR"/>
        </w:rPr>
        <w:t xml:space="preserve">. </w:t>
      </w:r>
    </w:p>
    <w:p w14:paraId="1069B69E" w14:textId="3A95A199" w:rsidR="00BF38BE" w:rsidRPr="00595AE7" w:rsidRDefault="00BF38BE" w:rsidP="00890281">
      <w:pPr>
        <w:spacing w:before="240" w:after="240"/>
        <w:jc w:val="both"/>
        <w:rPr>
          <w:rFonts w:asciiTheme="majorBidi" w:eastAsia="Times New Roman" w:hAnsiTheme="majorBidi" w:cstheme="majorBidi"/>
        </w:rPr>
      </w:pPr>
      <w:r w:rsidRPr="00595AE7">
        <w:rPr>
          <w:rFonts w:asciiTheme="majorBidi" w:eastAsia="Times New Roman" w:hAnsiTheme="majorBidi" w:cstheme="majorBidi"/>
        </w:rPr>
        <w:t xml:space="preserve">Η επιστολή της Αποκ. προς τον άγγελο της Σμύρνης αποτελεί </w:t>
      </w:r>
      <w:r w:rsidRPr="00595AE7">
        <w:rPr>
          <w:rFonts w:asciiTheme="majorBidi" w:eastAsia="Times New Roman" w:hAnsiTheme="majorBidi" w:cstheme="majorBidi"/>
          <w:i/>
        </w:rPr>
        <w:t>κλασικό υπόδειγμα παραμυθίας για τους ήρωες της πίστεω</w:t>
      </w:r>
      <w:r w:rsidRPr="00595AE7">
        <w:rPr>
          <w:rFonts w:asciiTheme="majorBidi" w:eastAsia="Times New Roman" w:hAnsiTheme="majorBidi" w:cstheme="majorBidi"/>
        </w:rPr>
        <w:t xml:space="preserve">ς. Σε αυτήν δεσπόζει μόνον ο έπαινος, ο οποίος αν και λακωνικός/μονολεκτικός, είναι απόλυτος. Στο κείμενό της κυριαρχεί η διαλεκτική της ζωής και του θανάτου. </w:t>
      </w:r>
      <w:r w:rsidRPr="00595AE7">
        <w:rPr>
          <w:rFonts w:asciiTheme="majorBidi" w:eastAsia="Times New Roman" w:hAnsiTheme="majorBidi" w:cstheme="majorBidi"/>
          <w:i/>
        </w:rPr>
        <w:t xml:space="preserve">Στην πόλη της Σμύρνης, που […] το όνομά της δηλοί το άρωμα με το οποίο μυράλειφαν τους νεκρούς </w:t>
      </w:r>
      <w:r w:rsidRPr="00595AE7">
        <w:rPr>
          <w:rFonts w:asciiTheme="majorBidi" w:eastAsia="Times New Roman" w:hAnsiTheme="majorBidi" w:cstheme="majorBidi"/>
          <w:b/>
          <w:i/>
        </w:rPr>
        <w:t>[7]</w:t>
      </w:r>
      <w:r w:rsidRPr="00595AE7">
        <w:rPr>
          <w:rFonts w:asciiTheme="majorBidi" w:eastAsia="Times New Roman" w:hAnsiTheme="majorBidi" w:cstheme="majorBidi"/>
        </w:rPr>
        <w:t xml:space="preserve">, ο Ιησούς αυτοχαρακτηρίζεται στην αρχή της επιστολής ως </w:t>
      </w:r>
      <w:r w:rsidRPr="00595AE7">
        <w:rPr>
          <w:rFonts w:asciiTheme="majorBidi" w:eastAsia="Times New Roman" w:hAnsiTheme="majorBidi" w:cstheme="majorBidi"/>
          <w:i/>
        </w:rPr>
        <w:t>ο πρώτος και ο έσχατος (ο αιώνιος), ο οποίος έγινε νεκρός και ανέζησε</w:t>
      </w:r>
      <w:r w:rsidRPr="00595AE7">
        <w:rPr>
          <w:rFonts w:asciiTheme="majorBidi" w:eastAsia="Times New Roman" w:hAnsiTheme="majorBidi" w:cstheme="majorBidi"/>
        </w:rPr>
        <w:t xml:space="preserve">, κάνοντας αναφορά στην κατακλείδα </w:t>
      </w:r>
      <w:r w:rsidRPr="00595AE7">
        <w:rPr>
          <w:rFonts w:asciiTheme="majorBidi" w:eastAsia="Times New Roman" w:hAnsiTheme="majorBidi" w:cstheme="majorBidi"/>
          <w:b/>
          <w:i/>
        </w:rPr>
        <w:t>στο στεφάνι της νίκης</w:t>
      </w:r>
      <w:r w:rsidRPr="00595AE7">
        <w:rPr>
          <w:rFonts w:asciiTheme="majorBidi" w:eastAsia="Times New Roman" w:hAnsiTheme="majorBidi" w:cstheme="majorBidi"/>
          <w:i/>
        </w:rPr>
        <w:t xml:space="preserve">. </w:t>
      </w:r>
      <w:r w:rsidRPr="00595AE7">
        <w:rPr>
          <w:rFonts w:asciiTheme="majorBidi" w:eastAsia="Times New Roman" w:hAnsiTheme="majorBidi" w:cstheme="majorBidi"/>
        </w:rPr>
        <w:t>Όπως είναι φανερό από την ανάλυση που προηγήθηκε, η συγκεκριμένη Επιστολή,</w:t>
      </w:r>
      <w:r w:rsidRPr="00595AE7">
        <w:rPr>
          <w:rFonts w:asciiTheme="majorBidi" w:eastAsia="Times New Roman" w:hAnsiTheme="majorBidi" w:cstheme="majorBidi"/>
          <w:b/>
        </w:rPr>
        <w:t xml:space="preserve"> </w:t>
      </w:r>
      <w:r w:rsidRPr="00595AE7">
        <w:rPr>
          <w:rFonts w:asciiTheme="majorBidi" w:eastAsia="Times New Roman" w:hAnsiTheme="majorBidi" w:cstheme="majorBidi"/>
          <w:i/>
        </w:rPr>
        <w:t>η αρχαιότερη πηγή για την Ιστορία της Εκκλησίας της Σμύρνης</w:t>
      </w:r>
      <w:r w:rsidRPr="00595AE7">
        <w:rPr>
          <w:rFonts w:asciiTheme="majorBidi" w:eastAsia="Times New Roman" w:hAnsiTheme="majorBidi" w:cstheme="majorBidi"/>
        </w:rPr>
        <w:t>, χρησιμοποιεί πολλά από τα προσωνύμια, τα οποία χρησιμοποιούσαν οι Σμυρναίοι για την πόλη τους. Σε μια Εκκλησία, η οποία διωκόταν από τους Ιουδαίους, επειδή προφανώς πίστευε ακράδαντα στην θεότητα και την ανάσταση του Χριστού, Εκείνος (ο Ιησούς) με την παρουσία και τους τίτλους του γίνεται μάρτυς της πίστης τους.</w:t>
      </w:r>
    </w:p>
    <w:p w14:paraId="79D01E82" w14:textId="77777777" w:rsidR="00BF38BE" w:rsidRPr="00595AE7" w:rsidRDefault="00BF38BE" w:rsidP="00890281">
      <w:pPr>
        <w:spacing w:before="240" w:after="240"/>
        <w:jc w:val="both"/>
        <w:rPr>
          <w:rFonts w:asciiTheme="majorBidi" w:eastAsia="Times New Roman" w:hAnsiTheme="majorBidi" w:cstheme="majorBidi"/>
        </w:rPr>
      </w:pPr>
      <w:r w:rsidRPr="00595AE7">
        <w:rPr>
          <w:rFonts w:asciiTheme="majorBidi" w:eastAsia="Times New Roman" w:hAnsiTheme="majorBidi" w:cstheme="majorBidi"/>
        </w:rPr>
        <w:t xml:space="preserve">Παρά τον πλούτο της πόλεως, το χαρακτηριστικό της Εκκλησίας είναι η απόλυτη </w:t>
      </w:r>
      <w:r w:rsidRPr="00595AE7">
        <w:rPr>
          <w:rFonts w:asciiTheme="majorBidi" w:eastAsia="Times New Roman" w:hAnsiTheme="majorBidi" w:cstheme="majorBidi"/>
          <w:b/>
          <w:bCs/>
          <w:i/>
        </w:rPr>
        <w:t>θλίψις και η πτωχεία</w:t>
      </w:r>
      <w:r w:rsidRPr="00595AE7">
        <w:rPr>
          <w:rFonts w:asciiTheme="majorBidi" w:eastAsia="Times New Roman" w:hAnsiTheme="majorBidi" w:cstheme="majorBidi"/>
        </w:rPr>
        <w:t xml:space="preserve">. Ο όρος </w:t>
      </w:r>
      <w:r w:rsidRPr="00595AE7">
        <w:rPr>
          <w:rFonts w:asciiTheme="majorBidi" w:eastAsia="Times New Roman" w:hAnsiTheme="majorBidi" w:cstheme="majorBidi"/>
          <w:i/>
        </w:rPr>
        <w:t>θλίψις</w:t>
      </w:r>
      <w:r w:rsidRPr="00595AE7">
        <w:rPr>
          <w:rFonts w:asciiTheme="majorBidi" w:eastAsia="Times New Roman" w:hAnsiTheme="majorBidi" w:cstheme="majorBidi"/>
        </w:rPr>
        <w:t xml:space="preserve"> (από το ρήμα συν</w:t>
      </w:r>
      <w:r w:rsidRPr="00595AE7">
        <w:rPr>
          <w:rFonts w:asciiTheme="majorBidi" w:eastAsia="Times New Roman" w:hAnsiTheme="majorBidi" w:cstheme="majorBidi"/>
          <w:i/>
        </w:rPr>
        <w:t>θλίβω</w:t>
      </w:r>
      <w:r w:rsidRPr="00595AE7">
        <w:rPr>
          <w:rFonts w:asciiTheme="majorBidi" w:eastAsia="Times New Roman" w:hAnsiTheme="majorBidi" w:cstheme="majorBidi"/>
        </w:rPr>
        <w:t xml:space="preserve">) σημαίνει τη συντριπτική και αφόρητη σωματική και ψυχολογική εξουθένωση  από εξωτερικούς παράγοντες. Την ίδια ένταση προδίδει και ο όρος </w:t>
      </w:r>
      <w:r w:rsidRPr="00595AE7">
        <w:rPr>
          <w:rFonts w:asciiTheme="majorBidi" w:eastAsia="Times New Roman" w:hAnsiTheme="majorBidi" w:cstheme="majorBidi"/>
          <w:i/>
        </w:rPr>
        <w:t>πτωχεία,</w:t>
      </w:r>
      <w:r w:rsidRPr="00595AE7">
        <w:rPr>
          <w:rFonts w:asciiTheme="majorBidi" w:eastAsia="Times New Roman" w:hAnsiTheme="majorBidi" w:cstheme="majorBidi"/>
        </w:rPr>
        <w:t xml:space="preserve"> ο οποίος σε αντίθεση με τον όρο </w:t>
      </w:r>
      <w:r w:rsidRPr="00595AE7">
        <w:rPr>
          <w:rFonts w:asciiTheme="majorBidi" w:eastAsia="Times New Roman" w:hAnsiTheme="majorBidi" w:cstheme="majorBidi"/>
          <w:i/>
        </w:rPr>
        <w:t xml:space="preserve">πενία </w:t>
      </w:r>
      <w:r w:rsidRPr="00595AE7">
        <w:rPr>
          <w:rFonts w:asciiTheme="majorBidi" w:eastAsia="Times New Roman" w:hAnsiTheme="majorBidi" w:cstheme="majorBidi"/>
        </w:rPr>
        <w:t xml:space="preserve">(ο οποίος απλώς σήμαινε ότι έπρεπε κάποιος να δουλεύει με τα ίδια του τα χέρια προκειμένου να επιβιώσει), «ζωγραφίζει» </w:t>
      </w:r>
      <w:r w:rsidRPr="00595AE7">
        <w:rPr>
          <w:rFonts w:asciiTheme="majorBidi" w:eastAsia="Times New Roman" w:hAnsiTheme="majorBidi" w:cstheme="majorBidi"/>
          <w:b/>
        </w:rPr>
        <w:t>την ένδεια των μελών της Εκκλησίας.</w:t>
      </w:r>
      <w:r w:rsidRPr="00595AE7">
        <w:rPr>
          <w:rFonts w:asciiTheme="majorBidi" w:eastAsia="Times New Roman" w:hAnsiTheme="majorBidi" w:cstheme="majorBidi"/>
        </w:rPr>
        <w:t xml:space="preserve"> Αν και ζούσαν σε μια κατεξοχήν ευημερούσα πόλη, τοπικά και μεταφορικά εντοπίζονταν στο περιθώριο, καθώς στον αρχαίο κόσμο (σε αντίθεση προς τον σημερινό) στο κέντρο των πόλεων (</w:t>
      </w:r>
      <w:r w:rsidRPr="00595AE7">
        <w:rPr>
          <w:rFonts w:asciiTheme="majorBidi" w:eastAsia="Times New Roman" w:hAnsiTheme="majorBidi" w:cstheme="majorBidi"/>
          <w:lang w:val="en-US"/>
        </w:rPr>
        <w:t>downtown</w:t>
      </w:r>
      <w:r w:rsidRPr="00595AE7">
        <w:rPr>
          <w:rFonts w:asciiTheme="majorBidi" w:eastAsia="Times New Roman" w:hAnsiTheme="majorBidi" w:cstheme="majorBidi"/>
        </w:rPr>
        <w:t xml:space="preserve">) κατοικούσαν οι αριστοκράτες. </w:t>
      </w:r>
    </w:p>
    <w:p w14:paraId="428F8026" w14:textId="6F9476D3" w:rsidR="00BF38BE" w:rsidRPr="00595AE7" w:rsidRDefault="00BF38BE" w:rsidP="00890281">
      <w:pPr>
        <w:spacing w:before="240" w:after="240"/>
        <w:jc w:val="both"/>
        <w:rPr>
          <w:rFonts w:asciiTheme="majorBidi" w:eastAsia="Times New Roman" w:hAnsiTheme="majorBidi" w:cstheme="majorBidi"/>
        </w:rPr>
      </w:pPr>
      <w:r w:rsidRPr="00595AE7">
        <w:rPr>
          <w:rFonts w:asciiTheme="majorBidi" w:eastAsia="Times New Roman" w:hAnsiTheme="majorBidi" w:cstheme="majorBidi"/>
        </w:rPr>
        <w:t xml:space="preserve">Αυτή η φτώχεια των χριστιανών προφανώς δεν οφείλεται μόνον στο γεγονός ότι τα μέλη της Εκκλησίας ήταν πρόσφυγες που ξεριζώθηκαν από την Ιουδαία μετά την άλωση της ιερής Πόλης από τους Ρωμαίους, ούτε στο </w:t>
      </w:r>
      <w:r w:rsidRPr="00595AE7">
        <w:rPr>
          <w:rFonts w:asciiTheme="majorBidi" w:eastAsia="Times New Roman" w:hAnsiTheme="majorBidi" w:cstheme="majorBidi"/>
        </w:rPr>
        <w:lastRenderedPageBreak/>
        <w:t xml:space="preserve">γεγονός ότι οι πρώτοι χριστιανοί ανήκαν ως επί το πλείστον σε κατώτερα κοινωνικά στρώματα. Προφανώς η πτωχεία οφειλόταν στη χριστιανική τους ταυτότητα. Η πίστη σε έναν καταδικασμένο από τις ρωμαϊκές και ιουδαϊκές αρχές επαναστάτη Μεσσία σήμαινε εκτός των άλλων κατάσχεση της περιουσίας και αποκλεισμό από την οικονομική ζωή (μποϋκατάζ). Στην πραγματικότητα, παρά την ψυχολογική και οικονομική απομόνωση, ο άγγελος και η Εκκλησία έχουν ανεκτίμητο πνευματικό πλούτο (πρβλ. Β’ Κορ. 6, 10: </w:t>
      </w:r>
      <w:r w:rsidRPr="00595AE7">
        <w:rPr>
          <w:rFonts w:asciiTheme="majorBidi" w:eastAsia="Times New Roman" w:hAnsiTheme="majorBidi" w:cstheme="majorBidi"/>
          <w:i/>
        </w:rPr>
        <w:t>ὡς λυπούμενοι ἀεὶ δὲ χαίροντες, ὡς πτωχοὶ πολλοὺς δὲ πλουτίζοντες, ὡς μηδὲν ἔχοντες καὶ πάντα κατέχοντες</w:t>
      </w:r>
      <w:r w:rsidRPr="00595AE7">
        <w:rPr>
          <w:rFonts w:asciiTheme="majorBidi" w:eastAsia="Times New Roman" w:hAnsiTheme="majorBidi" w:cstheme="majorBidi"/>
        </w:rPr>
        <w:t>). Η αντίθεση προς την Εκκλησία της Λαοδίκειας είναι πασιφανής.</w:t>
      </w:r>
    </w:p>
    <w:p w14:paraId="163406DA" w14:textId="3DE76BD8" w:rsidR="00BF38BE" w:rsidRPr="00595AE7" w:rsidRDefault="00BF38BE" w:rsidP="00D855FB">
      <w:pPr>
        <w:spacing w:before="240" w:after="240"/>
        <w:jc w:val="both"/>
        <w:rPr>
          <w:rFonts w:asciiTheme="majorBidi" w:eastAsia="Times New Roman" w:hAnsiTheme="majorBidi" w:cstheme="majorBidi"/>
        </w:rPr>
      </w:pPr>
      <w:r w:rsidRPr="00595AE7">
        <w:rPr>
          <w:rFonts w:asciiTheme="majorBidi" w:eastAsia="Times New Roman" w:hAnsiTheme="majorBidi" w:cstheme="majorBidi"/>
        </w:rPr>
        <w:t xml:space="preserve">Το πρόβλημα της Εκκλησίας πρόκυπτε από τη </w:t>
      </w:r>
      <w:r w:rsidRPr="00595AE7">
        <w:rPr>
          <w:rFonts w:asciiTheme="majorBidi" w:eastAsia="Times New Roman" w:hAnsiTheme="majorBidi" w:cstheme="majorBidi"/>
          <w:i/>
        </w:rPr>
        <w:t>βλασφημία</w:t>
      </w:r>
      <w:r w:rsidRPr="00595AE7">
        <w:rPr>
          <w:rFonts w:asciiTheme="majorBidi" w:eastAsia="Times New Roman" w:hAnsiTheme="majorBidi" w:cstheme="majorBidi"/>
        </w:rPr>
        <w:t xml:space="preserve"> των λεγόντων εαυτούς Ιουδαίους, από τη διασπορά δηλ. ψευδών κατηγοριών περί οιδιπόδειων μίξεων, θυέστειων δείπνων και αθεΐας. </w:t>
      </w:r>
      <w:r w:rsidRPr="00595AE7">
        <w:rPr>
          <w:rFonts w:asciiTheme="majorBidi" w:eastAsia="Times New Roman" w:hAnsiTheme="majorBidi" w:cstheme="majorBidi"/>
          <w:highlight w:val="yellow"/>
        </w:rPr>
        <w:t xml:space="preserve">Ο τίτλος </w:t>
      </w:r>
      <w:r w:rsidRPr="00595AE7">
        <w:rPr>
          <w:rFonts w:asciiTheme="majorBidi" w:eastAsia="Times New Roman" w:hAnsiTheme="majorBidi" w:cstheme="majorBidi"/>
          <w:i/>
          <w:highlight w:val="yellow"/>
        </w:rPr>
        <w:t>Ιουδαίος</w:t>
      </w:r>
      <w:r w:rsidRPr="00595AE7">
        <w:rPr>
          <w:rFonts w:asciiTheme="majorBidi" w:eastAsia="Times New Roman" w:hAnsiTheme="majorBidi" w:cstheme="majorBidi"/>
          <w:highlight w:val="yellow"/>
        </w:rPr>
        <w:t xml:space="preserve"> στην Κ.Δ. είναι τιμητικός.</w:t>
      </w:r>
      <w:r w:rsidRPr="00595AE7">
        <w:rPr>
          <w:rFonts w:asciiTheme="majorBidi" w:eastAsia="Times New Roman" w:hAnsiTheme="majorBidi" w:cstheme="majorBidi"/>
        </w:rPr>
        <w:t xml:space="preserve"> Γι’ αυτό, σύμφωνα με τον αποστολέα της Αποκ., δεν αρμόζει στους διώκτες των χριστιανών, αφού αυτοί δεν αποτελούν </w:t>
      </w:r>
      <w:r w:rsidRPr="00595AE7">
        <w:rPr>
          <w:rFonts w:asciiTheme="majorBidi" w:eastAsia="Times New Roman" w:hAnsiTheme="majorBidi" w:cstheme="majorBidi"/>
          <w:i/>
        </w:rPr>
        <w:t xml:space="preserve">Συναγωγή </w:t>
      </w:r>
      <w:r w:rsidRPr="00595AE7">
        <w:rPr>
          <w:rFonts w:asciiTheme="majorBidi" w:eastAsia="Times New Roman" w:hAnsiTheme="majorBidi" w:cstheme="majorBidi"/>
          <w:b/>
          <w:i/>
        </w:rPr>
        <w:t>του Κυρίου</w:t>
      </w:r>
      <w:r w:rsidRPr="00595AE7">
        <w:rPr>
          <w:rFonts w:asciiTheme="majorBidi" w:eastAsia="Times New Roman" w:hAnsiTheme="majorBidi" w:cstheme="majorBidi"/>
        </w:rPr>
        <w:t>, όπως καυχιόνταν (Αρ. 16, 3</w:t>
      </w:r>
      <w:r w:rsidRPr="00595AE7">
        <w:rPr>
          <w:rFonts w:asciiTheme="majorBidi" w:eastAsia="Times New Roman" w:hAnsiTheme="majorBidi" w:cstheme="majorBidi"/>
          <w:vertAlign w:val="superscript"/>
        </w:rPr>
        <w:t>.</w:t>
      </w:r>
      <w:r w:rsidRPr="00595AE7">
        <w:rPr>
          <w:rFonts w:asciiTheme="majorBidi" w:eastAsia="Times New Roman" w:hAnsiTheme="majorBidi" w:cstheme="majorBidi"/>
        </w:rPr>
        <w:t xml:space="preserve"> 20, 4), αλλά </w:t>
      </w:r>
      <w:r w:rsidRPr="00595AE7">
        <w:rPr>
          <w:rFonts w:asciiTheme="majorBidi" w:eastAsia="Times New Roman" w:hAnsiTheme="majorBidi" w:cstheme="majorBidi"/>
          <w:i/>
        </w:rPr>
        <w:t xml:space="preserve">Συναγωγή </w:t>
      </w:r>
      <w:r w:rsidRPr="00595AE7">
        <w:rPr>
          <w:rFonts w:asciiTheme="majorBidi" w:eastAsia="Times New Roman" w:hAnsiTheme="majorBidi" w:cstheme="majorBidi"/>
          <w:b/>
          <w:i/>
        </w:rPr>
        <w:t>Σατανά</w:t>
      </w:r>
      <w:r w:rsidRPr="00595AE7">
        <w:rPr>
          <w:rFonts w:asciiTheme="majorBidi" w:eastAsia="Times New Roman" w:hAnsiTheme="majorBidi" w:cstheme="majorBidi"/>
          <w:b/>
        </w:rPr>
        <w:t xml:space="preserve"> </w:t>
      </w:r>
      <w:r w:rsidRPr="00595AE7">
        <w:rPr>
          <w:rFonts w:asciiTheme="majorBidi" w:eastAsia="Times New Roman" w:hAnsiTheme="majorBidi" w:cstheme="majorBidi"/>
        </w:rPr>
        <w:t>(πρβλ. Ιω. 8, 44</w:t>
      </w:r>
      <w:r w:rsidRPr="00595AE7">
        <w:rPr>
          <w:rFonts w:asciiTheme="majorBidi" w:eastAsia="Times New Roman" w:hAnsiTheme="majorBidi" w:cstheme="majorBidi"/>
          <w:vertAlign w:val="superscript"/>
        </w:rPr>
        <w:t>.</w:t>
      </w:r>
      <w:r w:rsidRPr="00595AE7">
        <w:rPr>
          <w:rFonts w:asciiTheme="majorBidi" w:eastAsia="Times New Roman" w:hAnsiTheme="majorBidi" w:cstheme="majorBidi"/>
        </w:rPr>
        <w:t xml:space="preserve"> Ρωμ. 2, 28-29). Μιμούμενοι τον αιώνιο συκοφάντη του ανθρωπίνου γένους στο επουράνιο Δικαστήριο, κατέδιδαν στις ρωμαϊκές αρχές τους χριστιανούς για odium (μίσος) ενάντια στο ανθρώπινο γένος και εχθρικές ενέργειες κατά του κράτους. Όπως επισημαίνει ο Κλήμης Ρώμης, το μαρτύριο των Κορυφαίων στην Ρώμη έγινε ένεκα του </w:t>
      </w:r>
      <w:r w:rsidRPr="00595AE7">
        <w:rPr>
          <w:rFonts w:asciiTheme="majorBidi" w:eastAsia="Times New Roman" w:hAnsiTheme="majorBidi" w:cstheme="majorBidi"/>
          <w:b/>
          <w:i/>
        </w:rPr>
        <w:t>ζήλου</w:t>
      </w:r>
      <w:r w:rsidRPr="00595AE7">
        <w:rPr>
          <w:rFonts w:asciiTheme="majorBidi" w:eastAsia="Times New Roman" w:hAnsiTheme="majorBidi" w:cstheme="majorBidi"/>
        </w:rPr>
        <w:t>, του ζηλότυπου ίσως ανταγωνισμού μάλλον των Ιουδαίων (43.2). Η αιτία αυτού του μίσους ήταν προφανώς το κήρυγμα του Σταυρού και της Ανάστασης του Iησού (Πρ. 2, 32</w:t>
      </w:r>
      <w:r w:rsidRPr="00595AE7">
        <w:rPr>
          <w:rFonts w:asciiTheme="majorBidi" w:eastAsia="Times New Roman" w:hAnsiTheme="majorBidi" w:cstheme="majorBidi"/>
          <w:vertAlign w:val="superscript"/>
        </w:rPr>
        <w:t>.</w:t>
      </w:r>
      <w:r w:rsidRPr="00595AE7">
        <w:rPr>
          <w:rFonts w:asciiTheme="majorBidi" w:eastAsia="Times New Roman" w:hAnsiTheme="majorBidi" w:cstheme="majorBidi"/>
        </w:rPr>
        <w:t xml:space="preserve"> 4,10). Ο Θεός</w:t>
      </w:r>
      <w:r w:rsidR="00294A7B" w:rsidRPr="00595AE7">
        <w:rPr>
          <w:rFonts w:asciiTheme="majorBidi" w:eastAsia="Times New Roman" w:hAnsiTheme="majorBidi" w:cstheme="majorBidi"/>
        </w:rPr>
        <w:t>,</w:t>
      </w:r>
      <w:r w:rsidRPr="00595AE7">
        <w:rPr>
          <w:rFonts w:asciiTheme="majorBidi" w:eastAsia="Times New Roman" w:hAnsiTheme="majorBidi" w:cstheme="majorBidi"/>
        </w:rPr>
        <w:t xml:space="preserve"> σύμφωνα με το Γαλ. 4, 28-31 και </w:t>
      </w:r>
      <w:r w:rsidR="00294A7B" w:rsidRPr="00595AE7">
        <w:rPr>
          <w:rFonts w:asciiTheme="majorBidi" w:eastAsia="Times New Roman" w:hAnsiTheme="majorBidi" w:cstheme="majorBidi"/>
        </w:rPr>
        <w:t xml:space="preserve">το </w:t>
      </w:r>
      <w:r w:rsidRPr="00595AE7">
        <w:rPr>
          <w:rFonts w:asciiTheme="majorBidi" w:eastAsia="Times New Roman" w:hAnsiTheme="majorBidi" w:cstheme="majorBidi"/>
        </w:rPr>
        <w:t>Α’ Πέ. 2,9</w:t>
      </w:r>
      <w:r w:rsidR="00294A7B" w:rsidRPr="00595AE7">
        <w:rPr>
          <w:rFonts w:asciiTheme="majorBidi" w:eastAsia="Times New Roman" w:hAnsiTheme="majorBidi" w:cstheme="majorBidi"/>
        </w:rPr>
        <w:t>,</w:t>
      </w:r>
      <w:r w:rsidRPr="00595AE7">
        <w:rPr>
          <w:rFonts w:asciiTheme="majorBidi" w:eastAsia="Times New Roman" w:hAnsiTheme="majorBidi" w:cstheme="majorBidi"/>
        </w:rPr>
        <w:t xml:space="preserve"> έδωσε όλα τα προνόμια του Ισραήλ στους αγίους της Εκκλησίας, οι οποίοι στην εισαγωγή ονομάζονται (όχι απλώς συνολικά αλλά και προσωπικά), ανεξαρτήτως φύλου ή προέλευσης, </w:t>
      </w:r>
      <w:r w:rsidRPr="00595AE7">
        <w:rPr>
          <w:rFonts w:asciiTheme="majorBidi" w:eastAsia="Times New Roman" w:hAnsiTheme="majorBidi" w:cstheme="majorBidi"/>
          <w:b/>
          <w:i/>
        </w:rPr>
        <w:t>βασιλεία, ιερείς</w:t>
      </w:r>
      <w:r w:rsidRPr="00595AE7">
        <w:rPr>
          <w:rFonts w:asciiTheme="majorBidi" w:eastAsia="Times New Roman" w:hAnsiTheme="majorBidi" w:cstheme="majorBidi"/>
        </w:rPr>
        <w:t xml:space="preserve">. Πρέπει να υπογραμμισθεί με πόση χριστιανική διάκριση ο Ιωάννης, αποφεύγει να υποδαυλίσει τον «αντισημιτισμό» (αντιιουδαϊσμό). Έτσι δεν κατηγορεί τους συκοφάντες Ιουδαίους, αλλά εκείνον που τους παρακινεί, τον αιώνιο εχθρό του ανθρώπου, τον </w:t>
      </w:r>
      <w:r w:rsidRPr="00595AE7">
        <w:rPr>
          <w:rFonts w:asciiTheme="majorBidi" w:eastAsia="Times New Roman" w:hAnsiTheme="majorBidi" w:cstheme="majorBidi"/>
          <w:i/>
        </w:rPr>
        <w:t>Διάβολο</w:t>
      </w:r>
      <w:r w:rsidRPr="00595AE7">
        <w:rPr>
          <w:rFonts w:asciiTheme="majorBidi" w:eastAsia="Times New Roman" w:hAnsiTheme="majorBidi" w:cstheme="majorBidi"/>
        </w:rPr>
        <w:t xml:space="preserve"> (πρβλ. κεφ. 12). Ο Ιησούς αντί για άλλη παρηγοριά υπόσχεται στην δοκιμασμένη Εκκλησία περαιτέρω κλιμάκωση του διωγμού (!), ο οποίος θα έχει ως αποτέλεσμα φυλάκιση διαρκείας </w:t>
      </w:r>
      <w:r w:rsidRPr="00595AE7">
        <w:rPr>
          <w:rFonts w:asciiTheme="majorBidi" w:eastAsia="Times New Roman" w:hAnsiTheme="majorBidi" w:cstheme="majorBidi"/>
          <w:b/>
        </w:rPr>
        <w:t>δέκα ημερών</w:t>
      </w:r>
      <w:r w:rsidRPr="00595AE7">
        <w:rPr>
          <w:rFonts w:asciiTheme="majorBidi" w:eastAsia="Times New Roman" w:hAnsiTheme="majorBidi" w:cstheme="majorBidi"/>
        </w:rPr>
        <w:t xml:space="preserve"> (πρβλ. Δαν. 1, 12. 14). Στην αρχαιότητα η φυλακή αποτελούσε προθάλαμο του θανάτου</w:t>
      </w:r>
      <w:r w:rsidRPr="00595AE7">
        <w:rPr>
          <w:rFonts w:asciiTheme="majorBidi" w:eastAsia="Times New Roman" w:hAnsiTheme="majorBidi" w:cstheme="majorBidi"/>
          <w:b/>
        </w:rPr>
        <w:t>[10]</w:t>
      </w:r>
      <w:r w:rsidRPr="00595AE7">
        <w:rPr>
          <w:rFonts w:asciiTheme="majorBidi" w:eastAsia="Times New Roman" w:hAnsiTheme="majorBidi" w:cstheme="majorBidi"/>
        </w:rPr>
        <w:t xml:space="preserve">. Ο αριθμός </w:t>
      </w:r>
      <w:r w:rsidRPr="00595AE7">
        <w:rPr>
          <w:rFonts w:asciiTheme="majorBidi" w:eastAsia="Times New Roman" w:hAnsiTheme="majorBidi" w:cstheme="majorBidi"/>
          <w:i/>
        </w:rPr>
        <w:t xml:space="preserve">δέκα </w:t>
      </w:r>
      <w:r w:rsidRPr="00595AE7">
        <w:rPr>
          <w:rFonts w:asciiTheme="majorBidi" w:eastAsia="Times New Roman" w:hAnsiTheme="majorBidi" w:cstheme="majorBidi"/>
        </w:rPr>
        <w:t>δεν σημαίνει το σύντομο χρονικό διάστημα, αλλά υπογραμμίζει το γεγονός ότι ο χρόνος και το ποιόν της δοκιμασίας είναι από τον Θεό αυστηρά προκαθορισμένα, αφού αποτελούν παραχώρηση δική του (Ιώβ 1, 6 κ.ε.). Αυτός ο αριθμός παραπέμπει επίσης στο Δαν. 1: οι τρεις παίδες και ο Δανιήλ αντιστάθηκαν στην πρόκληση να καταλύσουν την πατροπαράδοτη νηστεία και να φάγουν από τις απαγορευμένες τροφές του βαβυλώνιου βασιλιά συνθηκολογώντας έτσι με τον κόσμο. Έτσι, όμως, αναδεικνύονται νικητές μετά από δοκιμασία δέκα ημερών. Γι’ αυτό και ο Ιησούς με τον ενεστώτα προτρέπει την Εκκλησία να παραμείνει πιστή μέχρι τον θανάτου.</w:t>
      </w:r>
    </w:p>
    <w:p w14:paraId="4665E48D" w14:textId="3137ACE0" w:rsidR="00BF38BE" w:rsidRPr="00595AE7" w:rsidRDefault="00BF38BE" w:rsidP="00836C7F">
      <w:pPr>
        <w:spacing w:before="240" w:after="240"/>
        <w:jc w:val="both"/>
        <w:rPr>
          <w:rFonts w:asciiTheme="majorBidi" w:eastAsia="Times New Roman" w:hAnsiTheme="majorBidi" w:cstheme="majorBidi"/>
        </w:rPr>
      </w:pPr>
      <w:r w:rsidRPr="00595AE7">
        <w:rPr>
          <w:rFonts w:asciiTheme="majorBidi" w:eastAsia="Times New Roman" w:hAnsiTheme="majorBidi" w:cstheme="majorBidi"/>
        </w:rPr>
        <w:t xml:space="preserve">Σε μια πόλη γνωστή για τα αγωνίσματά της, ο Ιησούς στο τέλος υπόσχεται τον στέφανο της ζωής και την απαλλαγή από το </w:t>
      </w:r>
      <w:r w:rsidRPr="00595AE7">
        <w:rPr>
          <w:rFonts w:asciiTheme="majorBidi" w:eastAsia="Times New Roman" w:hAnsiTheme="majorBidi" w:cstheme="majorBidi"/>
          <w:b/>
        </w:rPr>
        <w:t>δεύτερο θάνατο</w:t>
      </w:r>
      <w:r w:rsidRPr="00595AE7">
        <w:rPr>
          <w:rFonts w:asciiTheme="majorBidi" w:eastAsia="Times New Roman" w:hAnsiTheme="majorBidi" w:cstheme="majorBidi"/>
        </w:rPr>
        <w:t xml:space="preserve">, ο οποίος αφορά σε όσους δεν είναι </w:t>
      </w:r>
      <w:r w:rsidRPr="00595AE7">
        <w:rPr>
          <w:rFonts w:asciiTheme="majorBidi" w:eastAsia="Times New Roman" w:hAnsiTheme="majorBidi" w:cstheme="majorBidi"/>
          <w:i/>
        </w:rPr>
        <w:t>γραμμένοι στο βιβλίο της ζωής</w:t>
      </w:r>
      <w:r w:rsidRPr="00595AE7">
        <w:rPr>
          <w:rFonts w:asciiTheme="majorBidi" w:eastAsia="Times New Roman" w:hAnsiTheme="majorBidi" w:cstheme="majorBidi"/>
        </w:rPr>
        <w:t xml:space="preserve">. Αυτός ο θάνατος περιγράφεται στο 20, 11-15 (πρβλ. 21, 8)[11], όπου γίνεται και λόγος για την πρώτη ανάσταση. Ο συγκεκριμένος θάνατος είναι ο πνευματικός και αιώνιος χωρισμός από το Θεό που είναι η γεννήτρια του φωτός, της ζωής και της ευτυχίας. Ο </w:t>
      </w:r>
      <w:r w:rsidRPr="00595AE7">
        <w:rPr>
          <w:rFonts w:asciiTheme="majorBidi" w:eastAsia="Times New Roman" w:hAnsiTheme="majorBidi" w:cstheme="majorBidi"/>
          <w:b/>
        </w:rPr>
        <w:t>στέφανος</w:t>
      </w:r>
      <w:r w:rsidRPr="00595AE7">
        <w:rPr>
          <w:rFonts w:asciiTheme="majorBidi" w:eastAsia="Times New Roman" w:hAnsiTheme="majorBidi" w:cstheme="majorBidi"/>
        </w:rPr>
        <w:t>, που κοσμεί και τους 24 πρεσβυτέρους στον ουρανό (4, 4) αλλά και τον λευκό ιππέα (6, 2) και τον Χριστό (14, 14)[12] σε αντίθεση με το βασιλικό στέμμα-</w:t>
      </w:r>
      <w:r w:rsidRPr="00595AE7">
        <w:rPr>
          <w:rFonts w:asciiTheme="majorBidi" w:eastAsia="Times New Roman" w:hAnsiTheme="majorBidi" w:cstheme="majorBidi"/>
          <w:b/>
          <w:i/>
        </w:rPr>
        <w:t>διάδημα</w:t>
      </w:r>
      <w:r w:rsidRPr="00595AE7">
        <w:rPr>
          <w:rFonts w:asciiTheme="majorBidi" w:eastAsia="Times New Roman" w:hAnsiTheme="majorBidi" w:cstheme="majorBidi"/>
        </w:rPr>
        <w:t xml:space="preserve"> (την απλή κορδέλα που διέδεε τα μαλλιά) ήταν σύμβολο της </w:t>
      </w:r>
      <w:r w:rsidRPr="00595AE7">
        <w:rPr>
          <w:rFonts w:asciiTheme="majorBidi" w:eastAsia="Times New Roman" w:hAnsiTheme="majorBidi" w:cstheme="majorBidi"/>
          <w:b/>
        </w:rPr>
        <w:t>νίκης</w:t>
      </w:r>
      <w:r w:rsidRPr="00595AE7">
        <w:rPr>
          <w:rFonts w:asciiTheme="majorBidi" w:eastAsia="Times New Roman" w:hAnsiTheme="majorBidi" w:cstheme="majorBidi"/>
        </w:rPr>
        <w:t xml:space="preserve">, αμοιβής, χαράς, βασιλείας. Εκτός των αθλητικών αγώνων παραπέμπει σε εκείνους, οι οποίοι συμμετείχαν στα λατρευτικά δείπνα, και θεωρούσαν ότι διά των στεφάνων κοινωνούν των θεϊκών ιδιωμάτων. Σημειωτέον ότι όσοι λιτάνευαν στην πόλη τις εικόνες του αυτοκράτορα εξ αφορμής της Καισαρολατρίας (η οποία συνοδευόταν και από αγώνες) ονομάζονταν </w:t>
      </w:r>
      <w:r w:rsidRPr="00595AE7">
        <w:rPr>
          <w:rFonts w:asciiTheme="majorBidi" w:eastAsia="Times New Roman" w:hAnsiTheme="majorBidi" w:cstheme="majorBidi"/>
          <w:i/>
        </w:rPr>
        <w:t>στεφανηφόροι</w:t>
      </w:r>
      <w:r w:rsidRPr="00595AE7">
        <w:rPr>
          <w:rFonts w:asciiTheme="majorBidi" w:eastAsia="Times New Roman" w:hAnsiTheme="majorBidi" w:cstheme="majorBidi"/>
        </w:rPr>
        <w:t xml:space="preserve"> και ήταν λευχειμωνούντες.</w:t>
      </w:r>
    </w:p>
    <w:p w14:paraId="3FEFDE86" w14:textId="2D8E26E9" w:rsidR="00294A7B" w:rsidRPr="00595AE7" w:rsidRDefault="00294A7B" w:rsidP="00836C7F">
      <w:pPr>
        <w:spacing w:before="240" w:after="240"/>
        <w:jc w:val="both"/>
        <w:rPr>
          <w:rFonts w:asciiTheme="majorBidi" w:eastAsia="Times New Roman" w:hAnsiTheme="majorBidi" w:cstheme="majorBidi"/>
        </w:rPr>
      </w:pPr>
      <w:r w:rsidRPr="00595AE7">
        <w:rPr>
          <w:rFonts w:asciiTheme="majorBidi" w:eastAsia="Times New Roman" w:hAnsiTheme="majorBidi" w:cstheme="majorBidi"/>
        </w:rPr>
        <w:t>Από τα ανωτέρω προκύπτει ότι η Σμύρνη αποτελούσε ήδη τα αυτοκρατορικά Χρόνια μία ακμάζουσα πόλη (όπως και στις αρχές του 20</w:t>
      </w:r>
      <w:r w:rsidRPr="00595AE7">
        <w:rPr>
          <w:rFonts w:asciiTheme="majorBidi" w:eastAsia="Times New Roman" w:hAnsiTheme="majorBidi" w:cstheme="majorBidi"/>
          <w:vertAlign w:val="superscript"/>
        </w:rPr>
        <w:t>ου</w:t>
      </w:r>
      <w:r w:rsidRPr="00595AE7">
        <w:rPr>
          <w:rFonts w:asciiTheme="majorBidi" w:eastAsia="Times New Roman" w:hAnsiTheme="majorBidi" w:cstheme="majorBidi"/>
        </w:rPr>
        <w:t xml:space="preserve"> αι.) ένεκα της γεωγραφίας και της νοοτροπίας των κατοίκων της, που σ</w:t>
      </w:r>
      <w:r w:rsidR="00061260" w:rsidRPr="00595AE7">
        <w:rPr>
          <w:rFonts w:asciiTheme="majorBidi" w:eastAsia="Times New Roman" w:hAnsiTheme="majorBidi" w:cstheme="majorBidi"/>
        </w:rPr>
        <w:t>υ</w:t>
      </w:r>
      <w:r w:rsidRPr="00595AE7">
        <w:rPr>
          <w:rFonts w:asciiTheme="majorBidi" w:eastAsia="Times New Roman" w:hAnsiTheme="majorBidi" w:cstheme="majorBidi"/>
        </w:rPr>
        <w:t xml:space="preserve">νιστούσαν ένα </w:t>
      </w:r>
      <w:r w:rsidR="00061260" w:rsidRPr="00595AE7">
        <w:rPr>
          <w:rFonts w:asciiTheme="majorBidi" w:eastAsia="Times New Roman" w:hAnsiTheme="majorBidi" w:cstheme="majorBidi"/>
        </w:rPr>
        <w:t>«</w:t>
      </w:r>
      <w:r w:rsidRPr="00595AE7">
        <w:rPr>
          <w:rFonts w:asciiTheme="majorBidi" w:eastAsia="Times New Roman" w:hAnsiTheme="majorBidi" w:cstheme="majorBidi"/>
        </w:rPr>
        <w:t>μωσαϊκό</w:t>
      </w:r>
      <w:r w:rsidR="00061260" w:rsidRPr="00595AE7">
        <w:rPr>
          <w:rFonts w:asciiTheme="majorBidi" w:eastAsia="Times New Roman" w:hAnsiTheme="majorBidi" w:cstheme="majorBidi"/>
        </w:rPr>
        <w:t>»</w:t>
      </w:r>
      <w:r w:rsidRPr="00595AE7">
        <w:rPr>
          <w:rFonts w:asciiTheme="majorBidi" w:eastAsia="Times New Roman" w:hAnsiTheme="majorBidi" w:cstheme="majorBidi"/>
        </w:rPr>
        <w:t>. Βεβαίως, οι Χριστιανοί του 1</w:t>
      </w:r>
      <w:r w:rsidRPr="00595AE7">
        <w:rPr>
          <w:rFonts w:asciiTheme="majorBidi" w:eastAsia="Times New Roman" w:hAnsiTheme="majorBidi" w:cstheme="majorBidi"/>
          <w:vertAlign w:val="superscript"/>
        </w:rPr>
        <w:t>ου</w:t>
      </w:r>
      <w:r w:rsidRPr="00595AE7">
        <w:rPr>
          <w:rFonts w:asciiTheme="majorBidi" w:eastAsia="Times New Roman" w:hAnsiTheme="majorBidi" w:cstheme="majorBidi"/>
        </w:rPr>
        <w:t xml:space="preserve"> αι. αποτελούσαν μειονότητα και μάλιστα οικονομικά εξαθλιωμένη. </w:t>
      </w:r>
      <w:r w:rsidR="00061260" w:rsidRPr="00595AE7">
        <w:rPr>
          <w:rFonts w:asciiTheme="majorBidi" w:eastAsia="Times New Roman" w:hAnsiTheme="majorBidi" w:cstheme="majorBidi"/>
        </w:rPr>
        <w:t>Προτού μεταπηδήσουμε στον 20</w:t>
      </w:r>
      <w:r w:rsidR="00061260" w:rsidRPr="00595AE7">
        <w:rPr>
          <w:rFonts w:asciiTheme="majorBidi" w:eastAsia="Times New Roman" w:hAnsiTheme="majorBidi" w:cstheme="majorBidi"/>
          <w:vertAlign w:val="superscript"/>
        </w:rPr>
        <w:t>ο</w:t>
      </w:r>
      <w:r w:rsidR="00061260" w:rsidRPr="00595AE7">
        <w:rPr>
          <w:rFonts w:asciiTheme="majorBidi" w:eastAsia="Times New Roman" w:hAnsiTheme="majorBidi" w:cstheme="majorBidi"/>
        </w:rPr>
        <w:t xml:space="preserve"> αι., είναι πολύ ενδιαφέρουσα η υπόσχεση του Κυρίου Ιησού προς τον άγγελο της </w:t>
      </w:r>
      <w:r w:rsidR="00193348" w:rsidRPr="00595AE7">
        <w:rPr>
          <w:rFonts w:asciiTheme="majorBidi" w:eastAsia="Times New Roman" w:hAnsiTheme="majorBidi" w:cstheme="majorBidi"/>
        </w:rPr>
        <w:t xml:space="preserve">«μικρής Αθήνας» «νεωκόρου» </w:t>
      </w:r>
      <w:r w:rsidR="00061260" w:rsidRPr="00595AE7">
        <w:rPr>
          <w:rFonts w:asciiTheme="majorBidi" w:eastAsia="Times New Roman" w:hAnsiTheme="majorBidi" w:cstheme="majorBidi"/>
        </w:rPr>
        <w:t>Φιλαδέλφειας, μιας εκκλησίας επίσης πάσχουσας, καθώς περιλαμβάνει τη μεταμόρφωση σε Στύλο, ο οποίος ιδίως στον ελλαδικό Χώρο (αλλά ήδη και στην εξελληνισμένη Ανατολή του 1</w:t>
      </w:r>
      <w:r w:rsidR="00061260" w:rsidRPr="00595AE7">
        <w:rPr>
          <w:rFonts w:asciiTheme="majorBidi" w:eastAsia="Times New Roman" w:hAnsiTheme="majorBidi" w:cstheme="majorBidi"/>
          <w:vertAlign w:val="superscript"/>
        </w:rPr>
        <w:t>ου</w:t>
      </w:r>
      <w:r w:rsidR="00061260" w:rsidRPr="00595AE7">
        <w:rPr>
          <w:rFonts w:asciiTheme="majorBidi" w:eastAsia="Times New Roman" w:hAnsiTheme="majorBidi" w:cstheme="majorBidi"/>
        </w:rPr>
        <w:t xml:space="preserve"> αι. μ.Χ.), είναι φορέας ιδιαίτερου συμβολισμού, καθώς (όπως και το ιερό </w:t>
      </w:r>
      <w:r w:rsidR="00061260" w:rsidRPr="00595AE7">
        <w:rPr>
          <w:rFonts w:asciiTheme="majorBidi" w:eastAsia="Times New Roman" w:hAnsiTheme="majorBidi" w:cstheme="majorBidi"/>
        </w:rPr>
        <w:lastRenderedPageBreak/>
        <w:t>δέντρο</w:t>
      </w:r>
      <w:r w:rsidR="00C918C9">
        <w:rPr>
          <w:rFonts w:asciiTheme="majorBidi" w:eastAsia="Times New Roman" w:hAnsiTheme="majorBidi" w:cstheme="majorBidi"/>
        </w:rPr>
        <w:t xml:space="preserve"> της ζωής στην πρώτη επιστολή της Αποκαλύψεως</w:t>
      </w:r>
      <w:r w:rsidR="00061260" w:rsidRPr="00595AE7">
        <w:rPr>
          <w:rFonts w:asciiTheme="majorBidi" w:eastAsia="Times New Roman" w:hAnsiTheme="majorBidi" w:cstheme="majorBidi"/>
        </w:rPr>
        <w:t>) στέκεται επιβλητικά όρθιος παρά τους χειμώνες, συνδέοντας τη γη με τον Ουρανό και προσκαλώντας σε μια υπέρβαση.</w:t>
      </w:r>
    </w:p>
    <w:p w14:paraId="0B07986B" w14:textId="231DF4D1" w:rsidR="003023A7" w:rsidRPr="00595AE7" w:rsidRDefault="002F4C17" w:rsidP="00D565C0">
      <w:pPr>
        <w:pStyle w:val="3"/>
        <w:numPr>
          <w:ilvl w:val="0"/>
          <w:numId w:val="12"/>
        </w:numPr>
        <w:rPr>
          <w:rFonts w:asciiTheme="majorBidi" w:hAnsiTheme="majorBidi" w:cstheme="majorBidi"/>
          <w:sz w:val="22"/>
          <w:szCs w:val="22"/>
        </w:rPr>
      </w:pPr>
      <w:r w:rsidRPr="00595AE7">
        <w:rPr>
          <w:rFonts w:asciiTheme="majorBidi" w:hAnsiTheme="majorBidi" w:cstheme="majorBidi"/>
          <w:sz w:val="22"/>
          <w:szCs w:val="22"/>
        </w:rPr>
        <w:t>Η Υ</w:t>
      </w:r>
      <w:r w:rsidR="003023A7" w:rsidRPr="00595AE7">
        <w:rPr>
          <w:rFonts w:asciiTheme="majorBidi" w:hAnsiTheme="majorBidi" w:cstheme="majorBidi"/>
          <w:sz w:val="22"/>
          <w:szCs w:val="22"/>
        </w:rPr>
        <w:t>πόσχεση του Στύλου</w:t>
      </w:r>
      <w:r w:rsidR="00812F53">
        <w:rPr>
          <w:rStyle w:val="a8"/>
          <w:rFonts w:asciiTheme="majorBidi" w:hAnsiTheme="majorBidi" w:cstheme="majorBidi"/>
          <w:sz w:val="22"/>
          <w:szCs w:val="22"/>
        </w:rPr>
        <w:footnoteReference w:id="6"/>
      </w:r>
      <w:r w:rsidR="003023A7" w:rsidRPr="00595AE7">
        <w:rPr>
          <w:rFonts w:asciiTheme="majorBidi" w:hAnsiTheme="majorBidi" w:cstheme="majorBidi"/>
          <w:sz w:val="22"/>
          <w:szCs w:val="22"/>
        </w:rPr>
        <w:t xml:space="preserve"> </w:t>
      </w:r>
    </w:p>
    <w:p w14:paraId="48C396A1" w14:textId="22158D90" w:rsidR="00BF38BE" w:rsidRPr="00595AE7" w:rsidRDefault="00BF38BE" w:rsidP="003023A7">
      <w:pPr>
        <w:jc w:val="both"/>
        <w:rPr>
          <w:rFonts w:asciiTheme="majorBidi" w:hAnsiTheme="majorBidi" w:cstheme="majorBidi"/>
          <w:b/>
        </w:rPr>
      </w:pPr>
      <w:r w:rsidRPr="00595AE7">
        <w:rPr>
          <w:rFonts w:asciiTheme="majorBidi" w:hAnsiTheme="majorBidi" w:cstheme="majorBidi"/>
          <w:b/>
          <w:vertAlign w:val="superscript"/>
        </w:rPr>
        <w:t>12</w:t>
      </w:r>
      <w:r w:rsidRPr="00595AE7">
        <w:rPr>
          <w:rFonts w:asciiTheme="majorBidi" w:hAnsiTheme="majorBidi" w:cstheme="majorBidi"/>
          <w:b/>
        </w:rPr>
        <w:t xml:space="preserve"> Ὁ νικῶν ποιήσω αὐτὸν στῦλον ἐν τῷ </w:t>
      </w:r>
      <w:r w:rsidRPr="00595AE7">
        <w:rPr>
          <w:rFonts w:asciiTheme="majorBidi" w:hAnsiTheme="majorBidi" w:cstheme="majorBidi"/>
          <w:b/>
          <w:caps/>
        </w:rPr>
        <w:t>ν</w:t>
      </w:r>
      <w:r w:rsidRPr="00595AE7">
        <w:rPr>
          <w:rFonts w:asciiTheme="majorBidi" w:hAnsiTheme="majorBidi" w:cstheme="majorBidi"/>
          <w:b/>
        </w:rPr>
        <w:t xml:space="preserve">αῷ τοῦ </w:t>
      </w:r>
      <w:r w:rsidRPr="00595AE7">
        <w:rPr>
          <w:rFonts w:asciiTheme="majorBidi" w:hAnsiTheme="majorBidi" w:cstheme="majorBidi"/>
          <w:b/>
          <w:caps/>
        </w:rPr>
        <w:t>θ</w:t>
      </w:r>
      <w:r w:rsidRPr="00595AE7">
        <w:rPr>
          <w:rFonts w:asciiTheme="majorBidi" w:hAnsiTheme="majorBidi" w:cstheme="majorBidi"/>
          <w:b/>
        </w:rPr>
        <w:t xml:space="preserve">εοῦ </w:t>
      </w:r>
      <w:r w:rsidRPr="00595AE7">
        <w:rPr>
          <w:rFonts w:asciiTheme="majorBidi" w:hAnsiTheme="majorBidi" w:cstheme="majorBidi"/>
          <w:b/>
          <w:caps/>
        </w:rPr>
        <w:t>μ</w:t>
      </w:r>
      <w:r w:rsidRPr="00595AE7">
        <w:rPr>
          <w:rFonts w:asciiTheme="majorBidi" w:hAnsiTheme="majorBidi" w:cstheme="majorBidi"/>
          <w:b/>
        </w:rPr>
        <w:t>ου</w:t>
      </w:r>
    </w:p>
    <w:p w14:paraId="12766DD7" w14:textId="77777777" w:rsidR="00BF38BE" w:rsidRPr="00595AE7" w:rsidRDefault="00BF38BE" w:rsidP="00836C7F">
      <w:pPr>
        <w:jc w:val="both"/>
        <w:rPr>
          <w:rFonts w:asciiTheme="majorBidi" w:hAnsiTheme="majorBidi" w:cstheme="majorBidi"/>
          <w:b/>
        </w:rPr>
      </w:pPr>
      <w:r w:rsidRPr="00595AE7">
        <w:rPr>
          <w:rFonts w:asciiTheme="majorBidi" w:hAnsiTheme="majorBidi" w:cstheme="majorBidi"/>
          <w:b/>
        </w:rPr>
        <w:t xml:space="preserve">καὶ ἔξω οὐ μὴ ἐξέλθῃ ἔτι καὶ γράψω ἐπ᾽ αὐτὸν τὸ ὄνομα τοῦ </w:t>
      </w:r>
      <w:r w:rsidRPr="00595AE7">
        <w:rPr>
          <w:rFonts w:asciiTheme="majorBidi" w:hAnsiTheme="majorBidi" w:cstheme="majorBidi"/>
          <w:b/>
          <w:caps/>
        </w:rPr>
        <w:t>θ</w:t>
      </w:r>
      <w:r w:rsidRPr="00595AE7">
        <w:rPr>
          <w:rFonts w:asciiTheme="majorBidi" w:hAnsiTheme="majorBidi" w:cstheme="majorBidi"/>
          <w:b/>
        </w:rPr>
        <w:t xml:space="preserve">εοῦ </w:t>
      </w:r>
      <w:r w:rsidRPr="00595AE7">
        <w:rPr>
          <w:rFonts w:asciiTheme="majorBidi" w:hAnsiTheme="majorBidi" w:cstheme="majorBidi"/>
          <w:b/>
          <w:caps/>
        </w:rPr>
        <w:t>μ</w:t>
      </w:r>
      <w:r w:rsidRPr="00595AE7">
        <w:rPr>
          <w:rFonts w:asciiTheme="majorBidi" w:hAnsiTheme="majorBidi" w:cstheme="majorBidi"/>
          <w:b/>
        </w:rPr>
        <w:t>ου</w:t>
      </w:r>
    </w:p>
    <w:p w14:paraId="6460924B" w14:textId="77777777" w:rsidR="00BF38BE" w:rsidRPr="00595AE7" w:rsidRDefault="00BF38BE" w:rsidP="00836C7F">
      <w:pPr>
        <w:jc w:val="both"/>
        <w:rPr>
          <w:rFonts w:asciiTheme="majorBidi" w:hAnsiTheme="majorBidi" w:cstheme="majorBidi"/>
          <w:b/>
        </w:rPr>
      </w:pPr>
      <w:r w:rsidRPr="00595AE7">
        <w:rPr>
          <w:rFonts w:asciiTheme="majorBidi" w:hAnsiTheme="majorBidi" w:cstheme="majorBidi"/>
          <w:b/>
        </w:rPr>
        <w:t xml:space="preserve">καὶ τὸ ὄνομα τῆς Πόλεως τοῦ </w:t>
      </w:r>
      <w:r w:rsidRPr="00595AE7">
        <w:rPr>
          <w:rFonts w:asciiTheme="majorBidi" w:hAnsiTheme="majorBidi" w:cstheme="majorBidi"/>
          <w:b/>
          <w:caps/>
        </w:rPr>
        <w:t>θ</w:t>
      </w:r>
      <w:r w:rsidRPr="00595AE7">
        <w:rPr>
          <w:rFonts w:asciiTheme="majorBidi" w:hAnsiTheme="majorBidi" w:cstheme="majorBidi"/>
          <w:b/>
        </w:rPr>
        <w:t xml:space="preserve">εοῦ </w:t>
      </w:r>
      <w:r w:rsidRPr="00595AE7">
        <w:rPr>
          <w:rFonts w:asciiTheme="majorBidi" w:hAnsiTheme="majorBidi" w:cstheme="majorBidi"/>
          <w:b/>
          <w:caps/>
        </w:rPr>
        <w:t>μ</w:t>
      </w:r>
      <w:r w:rsidRPr="00595AE7">
        <w:rPr>
          <w:rFonts w:asciiTheme="majorBidi" w:hAnsiTheme="majorBidi" w:cstheme="majorBidi"/>
          <w:b/>
        </w:rPr>
        <w:t>ου, τῆς καινῆς Ἰερουσαλὴμ</w:t>
      </w:r>
    </w:p>
    <w:p w14:paraId="67D92222" w14:textId="77777777" w:rsidR="00BF38BE" w:rsidRPr="00595AE7" w:rsidRDefault="00BF38BE" w:rsidP="00836C7F">
      <w:pPr>
        <w:jc w:val="both"/>
        <w:rPr>
          <w:rFonts w:asciiTheme="majorBidi" w:hAnsiTheme="majorBidi" w:cstheme="majorBidi"/>
          <w:b/>
        </w:rPr>
      </w:pPr>
      <w:r w:rsidRPr="00595AE7">
        <w:rPr>
          <w:rFonts w:asciiTheme="majorBidi" w:hAnsiTheme="majorBidi" w:cstheme="majorBidi"/>
          <w:b/>
        </w:rPr>
        <w:t xml:space="preserve">ἡ καταβαίνουσα ἐκ τοῦ οὐρανοῦ ἀπὸ τοῦ </w:t>
      </w:r>
      <w:r w:rsidRPr="00595AE7">
        <w:rPr>
          <w:rFonts w:asciiTheme="majorBidi" w:hAnsiTheme="majorBidi" w:cstheme="majorBidi"/>
          <w:b/>
          <w:caps/>
        </w:rPr>
        <w:t>θ</w:t>
      </w:r>
      <w:r w:rsidRPr="00595AE7">
        <w:rPr>
          <w:rFonts w:asciiTheme="majorBidi" w:hAnsiTheme="majorBidi" w:cstheme="majorBidi"/>
          <w:b/>
        </w:rPr>
        <w:t xml:space="preserve">εοῦ </w:t>
      </w:r>
      <w:r w:rsidRPr="00595AE7">
        <w:rPr>
          <w:rFonts w:asciiTheme="majorBidi" w:hAnsiTheme="majorBidi" w:cstheme="majorBidi"/>
          <w:b/>
          <w:caps/>
        </w:rPr>
        <w:t>μ</w:t>
      </w:r>
      <w:r w:rsidRPr="00595AE7">
        <w:rPr>
          <w:rFonts w:asciiTheme="majorBidi" w:hAnsiTheme="majorBidi" w:cstheme="majorBidi"/>
          <w:b/>
        </w:rPr>
        <w:t>ου,</w:t>
      </w:r>
    </w:p>
    <w:p w14:paraId="0FFF58DB" w14:textId="77777777" w:rsidR="00BF38BE" w:rsidRPr="00595AE7" w:rsidRDefault="00BF38BE" w:rsidP="00836C7F">
      <w:pPr>
        <w:jc w:val="both"/>
        <w:rPr>
          <w:rFonts w:asciiTheme="majorBidi" w:hAnsiTheme="majorBidi" w:cstheme="majorBidi"/>
          <w:b/>
        </w:rPr>
      </w:pPr>
      <w:r w:rsidRPr="00595AE7">
        <w:rPr>
          <w:rFonts w:asciiTheme="majorBidi" w:hAnsiTheme="majorBidi" w:cstheme="majorBidi"/>
          <w:b/>
        </w:rPr>
        <w:t xml:space="preserve">καὶ τὸ ὄνομά </w:t>
      </w:r>
      <w:r w:rsidRPr="00595AE7">
        <w:rPr>
          <w:rFonts w:asciiTheme="majorBidi" w:hAnsiTheme="majorBidi" w:cstheme="majorBidi"/>
          <w:b/>
          <w:caps/>
        </w:rPr>
        <w:t>μ</w:t>
      </w:r>
      <w:r w:rsidRPr="00595AE7">
        <w:rPr>
          <w:rFonts w:asciiTheme="majorBidi" w:hAnsiTheme="majorBidi" w:cstheme="majorBidi"/>
          <w:b/>
        </w:rPr>
        <w:t>ου τὸ καινόν.</w:t>
      </w:r>
    </w:p>
    <w:p w14:paraId="52008F9E" w14:textId="77777777" w:rsidR="00BF38BE" w:rsidRPr="00595AE7" w:rsidRDefault="00BF38BE" w:rsidP="00836C7F">
      <w:pPr>
        <w:jc w:val="both"/>
        <w:rPr>
          <w:rFonts w:asciiTheme="majorBidi" w:hAnsiTheme="majorBidi" w:cstheme="majorBidi"/>
          <w:b/>
        </w:rPr>
      </w:pPr>
      <w:r w:rsidRPr="00595AE7">
        <w:rPr>
          <w:rFonts w:asciiTheme="majorBidi" w:hAnsiTheme="majorBidi" w:cstheme="majorBidi"/>
          <w:b/>
          <w:vertAlign w:val="superscript"/>
        </w:rPr>
        <w:t>13</w:t>
      </w:r>
      <w:r w:rsidRPr="00595AE7">
        <w:rPr>
          <w:rFonts w:asciiTheme="majorBidi" w:hAnsiTheme="majorBidi" w:cstheme="majorBidi"/>
          <w:b/>
        </w:rPr>
        <w:t xml:space="preserve"> Ὁ ἔχων οὖς ἀκουσάτω τί τὸ Πνεῦμα λέγει ταῖς Ἐκκλησίαις.</w:t>
      </w:r>
    </w:p>
    <w:p w14:paraId="7A9273DE" w14:textId="32C926E5" w:rsidR="00BF38BE" w:rsidRPr="00595AE7" w:rsidRDefault="00BF38BE" w:rsidP="00836C7F">
      <w:pPr>
        <w:jc w:val="both"/>
        <w:rPr>
          <w:rFonts w:asciiTheme="majorBidi" w:hAnsiTheme="majorBidi" w:cstheme="majorBidi"/>
          <w:iCs/>
        </w:rPr>
      </w:pPr>
      <w:r w:rsidRPr="00595AE7">
        <w:rPr>
          <w:rFonts w:asciiTheme="majorBidi" w:hAnsiTheme="majorBidi" w:cstheme="majorBidi"/>
          <w:b/>
          <w:iCs/>
          <w:vertAlign w:val="superscript"/>
        </w:rPr>
        <w:t>11</w:t>
      </w:r>
      <w:r w:rsidRPr="00595AE7">
        <w:rPr>
          <w:rFonts w:asciiTheme="majorBidi" w:hAnsiTheme="majorBidi" w:cstheme="majorBidi"/>
          <w:b/>
          <w:iCs/>
        </w:rPr>
        <w:t xml:space="preserve">Έρχομαι γρήγορα: κράτησε καλά αυτό που έχεις, ώστε κανείς να μη σου στερήσει το στεφάνι σου. </w:t>
      </w:r>
      <w:r w:rsidRPr="00595AE7">
        <w:rPr>
          <w:rFonts w:asciiTheme="majorBidi" w:hAnsiTheme="majorBidi" w:cstheme="majorBidi"/>
          <w:b/>
          <w:iCs/>
          <w:vertAlign w:val="superscript"/>
        </w:rPr>
        <w:t>12</w:t>
      </w:r>
      <w:r w:rsidRPr="00595AE7">
        <w:rPr>
          <w:rFonts w:asciiTheme="majorBidi" w:hAnsiTheme="majorBidi" w:cstheme="majorBidi"/>
          <w:b/>
          <w:iCs/>
        </w:rPr>
        <w:t xml:space="preserve"> Τον νικητή θα καταστήσω </w:t>
      </w:r>
      <w:r w:rsidRPr="00595AE7">
        <w:rPr>
          <w:rFonts w:asciiTheme="majorBidi" w:hAnsiTheme="majorBidi" w:cstheme="majorBidi"/>
          <w:b/>
          <w:iCs/>
          <w:highlight w:val="yellow"/>
        </w:rPr>
        <w:t xml:space="preserve">στύλο στον ναό του </w:t>
      </w:r>
      <w:r w:rsidRPr="00595AE7">
        <w:rPr>
          <w:rFonts w:asciiTheme="majorBidi" w:hAnsiTheme="majorBidi" w:cstheme="majorBidi"/>
          <w:b/>
          <w:iCs/>
          <w:caps/>
          <w:highlight w:val="yellow"/>
        </w:rPr>
        <w:t>θ</w:t>
      </w:r>
      <w:r w:rsidRPr="00595AE7">
        <w:rPr>
          <w:rFonts w:asciiTheme="majorBidi" w:hAnsiTheme="majorBidi" w:cstheme="majorBidi"/>
          <w:b/>
          <w:iCs/>
          <w:highlight w:val="yellow"/>
        </w:rPr>
        <w:t>εού μου</w:t>
      </w:r>
      <w:r w:rsidRPr="00595AE7">
        <w:rPr>
          <w:rFonts w:asciiTheme="majorBidi" w:hAnsiTheme="majorBidi" w:cstheme="majorBidi"/>
          <w:b/>
          <w:iCs/>
        </w:rPr>
        <w:t xml:space="preserve"> και δεν πρόκειται πλέον να φύγει από αυτόν, θα σημειώσω επάνω του (α) το όνομα του Θεού μου, (β) της καινούργιας Ιερουσαλήμ, η οποία κατεβαίνει από τον ουρανό από τον Θεό μου, και (γ) το </w:t>
      </w:r>
      <w:r w:rsidR="008902A0">
        <w:rPr>
          <w:rFonts w:asciiTheme="majorBidi" w:hAnsiTheme="majorBidi" w:cstheme="majorBidi"/>
          <w:b/>
          <w:iCs/>
        </w:rPr>
        <w:t>δικό μου όνομα</w:t>
      </w:r>
      <w:r w:rsidRPr="00595AE7">
        <w:rPr>
          <w:rFonts w:asciiTheme="majorBidi" w:hAnsiTheme="majorBidi" w:cstheme="majorBidi"/>
          <w:b/>
          <w:iCs/>
        </w:rPr>
        <w:t xml:space="preserve"> το καινούργιο.</w:t>
      </w:r>
      <w:r w:rsidRPr="00595AE7">
        <w:rPr>
          <w:rFonts w:asciiTheme="majorBidi" w:hAnsiTheme="majorBidi" w:cstheme="majorBidi"/>
          <w:b/>
          <w:iCs/>
          <w:vertAlign w:val="superscript"/>
        </w:rPr>
        <w:t>13</w:t>
      </w:r>
      <w:r w:rsidRPr="00595AE7">
        <w:rPr>
          <w:rFonts w:asciiTheme="majorBidi" w:hAnsiTheme="majorBidi" w:cstheme="majorBidi"/>
          <w:b/>
          <w:iCs/>
        </w:rPr>
        <w:t>Όποιος έχει αφτιά, ας ακούσει τι λέγει το Πνεύμα προς τις Εκκλησίες»</w:t>
      </w:r>
      <w:r w:rsidRPr="00595AE7">
        <w:rPr>
          <w:rFonts w:asciiTheme="majorBidi" w:hAnsiTheme="majorBidi" w:cstheme="majorBidi"/>
          <w:iCs/>
        </w:rPr>
        <w:t>.</w:t>
      </w:r>
    </w:p>
    <w:p w14:paraId="5B649FAB" w14:textId="3E638C78" w:rsidR="00BF38BE" w:rsidRPr="00595AE7" w:rsidRDefault="00BF38BE" w:rsidP="00836C7F">
      <w:pPr>
        <w:autoSpaceDE w:val="0"/>
        <w:autoSpaceDN w:val="0"/>
        <w:adjustRightInd w:val="0"/>
        <w:jc w:val="both"/>
        <w:rPr>
          <w:rFonts w:asciiTheme="majorBidi" w:hAnsiTheme="majorBidi" w:cstheme="majorBidi"/>
          <w:bCs/>
        </w:rPr>
      </w:pPr>
      <w:r w:rsidRPr="00595AE7">
        <w:rPr>
          <w:rFonts w:asciiTheme="majorBidi" w:hAnsiTheme="majorBidi" w:cstheme="majorBidi"/>
        </w:rPr>
        <w:t xml:space="preserve">Για τους κατοίκους της Φιλαδέλφειας, οι οποίοι ζούσαν σε έδαφος σεισμογενές υπό τη συνεχή απειλή της κατεδαφίσεως, καμιά εικόνα δεν ήταν περισσότερο ελκυστική από την </w:t>
      </w:r>
      <w:r w:rsidRPr="00595AE7">
        <w:rPr>
          <w:rFonts w:asciiTheme="majorBidi" w:hAnsiTheme="majorBidi" w:cstheme="majorBidi"/>
          <w:b/>
        </w:rPr>
        <w:t>εικόνα του στύλου</w:t>
      </w:r>
      <w:r w:rsidRPr="00595AE7">
        <w:rPr>
          <w:rFonts w:asciiTheme="majorBidi" w:hAnsiTheme="majorBidi" w:cstheme="majorBidi"/>
        </w:rPr>
        <w:t>. Τον τιμητικό τίτλο «στύλος» κατείχαν οι ηγέτες της Εκκλησίας των Ιεροσολύμων (Γαλ. 2, 9). Σύμφωνα με τους ραβίνους ο Αβραάμ ήταν ο στύλος της οικουμένης.</w:t>
      </w:r>
      <w:r w:rsidRPr="00595AE7">
        <w:rPr>
          <w:rFonts w:asciiTheme="majorBidi" w:hAnsiTheme="majorBidi" w:cstheme="majorBidi"/>
          <w:bCs/>
        </w:rPr>
        <w:t xml:space="preserve"> Στην </w:t>
      </w:r>
      <w:r w:rsidR="00DA4E06">
        <w:rPr>
          <w:rFonts w:asciiTheme="majorBidi" w:hAnsiTheme="majorBidi" w:cstheme="majorBidi"/>
          <w:bCs/>
        </w:rPr>
        <w:t xml:space="preserve">αντίστοιχη </w:t>
      </w:r>
      <w:r w:rsidRPr="00595AE7">
        <w:rPr>
          <w:rFonts w:asciiTheme="majorBidi" w:hAnsiTheme="majorBidi" w:cstheme="majorBidi"/>
          <w:bCs/>
        </w:rPr>
        <w:t>επιστολή του Ιγνατίου</w:t>
      </w:r>
      <w:r w:rsidR="00BE29FC">
        <w:rPr>
          <w:rFonts w:asciiTheme="majorBidi" w:hAnsiTheme="majorBidi" w:cstheme="majorBidi"/>
          <w:bCs/>
        </w:rPr>
        <w:t xml:space="preserve"> προς την ίδια Εκκλησία</w:t>
      </w:r>
      <w:r w:rsidRPr="00595AE7">
        <w:rPr>
          <w:rFonts w:asciiTheme="majorBidi" w:hAnsiTheme="majorBidi" w:cstheme="majorBidi"/>
          <w:bCs/>
        </w:rPr>
        <w:t xml:space="preserve"> όποιος δεν ομιλεί για τον Ιησού Χριστό, όχι μόνον δε χαρακτηρίζεται ως στύλος της Καινής Ιερουσαλήμ, αλλά ονομάζεται </w:t>
      </w:r>
      <w:r w:rsidRPr="00595AE7">
        <w:rPr>
          <w:rFonts w:asciiTheme="majorBidi" w:hAnsiTheme="majorBidi" w:cstheme="majorBidi"/>
          <w:bCs/>
          <w:i/>
          <w:iCs/>
        </w:rPr>
        <w:t>στήλη και τάφος νεκρών</w:t>
      </w:r>
      <w:r w:rsidRPr="00595AE7">
        <w:rPr>
          <w:rFonts w:asciiTheme="majorBidi" w:hAnsiTheme="majorBidi" w:cstheme="majorBidi"/>
          <w:bCs/>
        </w:rPr>
        <w:t xml:space="preserve"> (6, 1).</w:t>
      </w:r>
    </w:p>
    <w:p w14:paraId="3E4E43DB" w14:textId="61E4DB50" w:rsidR="00BF38BE" w:rsidRPr="00595AE7" w:rsidRDefault="00BF38BE" w:rsidP="00EE6189">
      <w:pPr>
        <w:autoSpaceDE w:val="0"/>
        <w:autoSpaceDN w:val="0"/>
        <w:adjustRightInd w:val="0"/>
        <w:jc w:val="both"/>
        <w:rPr>
          <w:rFonts w:asciiTheme="majorBidi" w:hAnsiTheme="majorBidi" w:cstheme="majorBidi"/>
        </w:rPr>
      </w:pPr>
      <w:r w:rsidRPr="00595AE7">
        <w:rPr>
          <w:rFonts w:asciiTheme="majorBidi" w:hAnsiTheme="majorBidi" w:cstheme="majorBidi"/>
        </w:rPr>
        <w:t xml:space="preserve"> Ο στύλος είναι πάντα άρρηκτα συνδεδεμένος με το Ναό. </w:t>
      </w:r>
      <w:r w:rsidRPr="00595AE7">
        <w:rPr>
          <w:rFonts w:asciiTheme="majorBidi" w:hAnsiTheme="majorBidi" w:cstheme="majorBidi"/>
          <w:i/>
          <w:iCs/>
        </w:rPr>
        <w:t>Όσο υπάρχει ο Ναός υπάρχει και ο στύλος. Αυτή είναι η σχέση του νικητή με τον Ιησού πάνω στον ουρανό.</w:t>
      </w:r>
      <w:r w:rsidRPr="00595AE7">
        <w:rPr>
          <w:rFonts w:asciiTheme="majorBidi" w:hAnsiTheme="majorBidi" w:cstheme="majorBidi"/>
        </w:rPr>
        <w:t xml:space="preserve"> Η υπόσχεση αυτή του Ι. Χριστού είναι παράδοξη, καθότι στην Καινή Ιερουσαλήμ</w:t>
      </w:r>
      <w:r w:rsidR="00622E91">
        <w:rPr>
          <w:rFonts w:asciiTheme="majorBidi" w:hAnsiTheme="majorBidi" w:cstheme="majorBidi"/>
        </w:rPr>
        <w:t xml:space="preserve"> εμφατικά</w:t>
      </w:r>
      <w:r w:rsidRPr="00595AE7">
        <w:rPr>
          <w:rFonts w:asciiTheme="majorBidi" w:hAnsiTheme="majorBidi" w:cstheme="majorBidi"/>
        </w:rPr>
        <w:t xml:space="preserve"> </w:t>
      </w:r>
      <w:r w:rsidRPr="00595AE7">
        <w:rPr>
          <w:rFonts w:asciiTheme="majorBidi" w:hAnsiTheme="majorBidi" w:cstheme="majorBidi"/>
          <w:b/>
          <w:bCs/>
          <w:i/>
          <w:iCs/>
        </w:rPr>
        <w:t>δεν</w:t>
      </w:r>
      <w:r w:rsidRPr="00595AE7">
        <w:rPr>
          <w:rFonts w:asciiTheme="majorBidi" w:hAnsiTheme="majorBidi" w:cstheme="majorBidi"/>
          <w:i/>
          <w:iCs/>
        </w:rPr>
        <w:t xml:space="preserve"> </w:t>
      </w:r>
      <w:r w:rsidRPr="00595AE7">
        <w:rPr>
          <w:rFonts w:asciiTheme="majorBidi" w:hAnsiTheme="majorBidi" w:cstheme="majorBidi"/>
        </w:rPr>
        <w:t>υπάρχει Ναός (21, 22</w:t>
      </w:r>
      <w:r w:rsidRPr="00595AE7">
        <w:rPr>
          <w:rFonts w:asciiTheme="majorBidi" w:hAnsiTheme="majorBidi" w:cstheme="majorBidi"/>
          <w:vertAlign w:val="superscript"/>
        </w:rPr>
        <w:t>.</w:t>
      </w:r>
      <w:r w:rsidRPr="00595AE7">
        <w:rPr>
          <w:rFonts w:asciiTheme="majorBidi" w:hAnsiTheme="majorBidi" w:cstheme="majorBidi"/>
        </w:rPr>
        <w:t xml:space="preserve"> πρβλ. Α’ Ενώχ 90, 29. 32-5 [Αποκάλυψη Ζώων]).</w:t>
      </w:r>
      <w:r w:rsidRPr="00595AE7">
        <w:rPr>
          <w:rStyle w:val="a8"/>
          <w:rFonts w:asciiTheme="majorBidi" w:hAnsiTheme="majorBidi" w:cstheme="majorBidi"/>
        </w:rPr>
        <w:footnoteReference w:id="7"/>
      </w:r>
      <w:r w:rsidRPr="00595AE7">
        <w:rPr>
          <w:rFonts w:asciiTheme="majorBidi" w:hAnsiTheme="majorBidi" w:cstheme="majorBidi"/>
        </w:rPr>
        <w:t xml:space="preserve"> Η υπόσχεση αυτή του Ι. Χριστού έχει ερμηνευθεί ποικιλοτρόπως: </w:t>
      </w:r>
    </w:p>
    <w:p w14:paraId="6F1C15F6" w14:textId="350FF136" w:rsidR="00BF38BE" w:rsidRPr="00595AE7" w:rsidRDefault="00BF38BE" w:rsidP="00836C7F">
      <w:pPr>
        <w:autoSpaceDE w:val="0"/>
        <w:autoSpaceDN w:val="0"/>
        <w:adjustRightInd w:val="0"/>
        <w:ind w:left="720"/>
        <w:jc w:val="both"/>
        <w:rPr>
          <w:rFonts w:asciiTheme="majorBidi" w:hAnsiTheme="majorBidi" w:cstheme="majorBidi"/>
        </w:rPr>
      </w:pPr>
      <w:r w:rsidRPr="00595AE7">
        <w:rPr>
          <w:rFonts w:asciiTheme="majorBidi" w:hAnsiTheme="majorBidi" w:cstheme="majorBidi"/>
        </w:rPr>
        <w:t xml:space="preserve">α)  </w:t>
      </w:r>
      <w:r w:rsidR="00E56B67" w:rsidRPr="00595AE7">
        <w:rPr>
          <w:rFonts w:asciiTheme="majorBidi" w:hAnsiTheme="majorBidi" w:cstheme="majorBidi"/>
        </w:rPr>
        <w:t>Ω</w:t>
      </w:r>
      <w:r w:rsidRPr="00595AE7">
        <w:rPr>
          <w:rFonts w:asciiTheme="majorBidi" w:hAnsiTheme="majorBidi" w:cstheme="majorBidi"/>
        </w:rPr>
        <w:t>ς υπαινιγμό</w:t>
      </w:r>
      <w:r w:rsidR="00E56B67" w:rsidRPr="00595AE7">
        <w:rPr>
          <w:rFonts w:asciiTheme="majorBidi" w:hAnsiTheme="majorBidi" w:cstheme="majorBidi"/>
        </w:rPr>
        <w:t>ς</w:t>
      </w:r>
      <w:r w:rsidRPr="00595AE7">
        <w:rPr>
          <w:rFonts w:asciiTheme="majorBidi" w:hAnsiTheme="majorBidi" w:cstheme="majorBidi"/>
        </w:rPr>
        <w:t xml:space="preserve"> στους στύλους, που κοσμούσαν την είσοδο του Ναού του Σολομώντα Ιωαχίν και Βοάζ (Γ' Βασ. 7, 21</w:t>
      </w:r>
      <w:r w:rsidRPr="00595AE7">
        <w:rPr>
          <w:rFonts w:asciiTheme="majorBidi" w:hAnsiTheme="majorBidi" w:cstheme="majorBidi"/>
          <w:vertAlign w:val="superscript"/>
        </w:rPr>
        <w:t>.</w:t>
      </w:r>
      <w:r w:rsidRPr="00595AE7">
        <w:rPr>
          <w:rFonts w:asciiTheme="majorBidi" w:hAnsiTheme="majorBidi" w:cstheme="majorBidi"/>
        </w:rPr>
        <w:t xml:space="preserve"> Β' Παρ. 3, 15.17). </w:t>
      </w:r>
      <w:r w:rsidR="00086A80" w:rsidRPr="00595AE7">
        <w:rPr>
          <w:rFonts w:asciiTheme="majorBidi" w:hAnsiTheme="majorBidi" w:cstheme="majorBidi"/>
        </w:rPr>
        <w:t>Δίπλα σε στύλο καθόταν, επίσης, ο βασιλεύς τη στιγμή της στέψης του, όταν παρουσιαζόταν στο</w:t>
      </w:r>
      <w:r w:rsidR="008902A0">
        <w:rPr>
          <w:rFonts w:asciiTheme="majorBidi" w:hAnsiTheme="majorBidi" w:cstheme="majorBidi"/>
        </w:rPr>
        <w:t>ν</w:t>
      </w:r>
      <w:r w:rsidR="00086A80" w:rsidRPr="00595AE7">
        <w:rPr>
          <w:rFonts w:asciiTheme="majorBidi" w:hAnsiTheme="majorBidi" w:cstheme="majorBidi"/>
        </w:rPr>
        <w:t xml:space="preserve"> Ναό μπροστά στον Θεό (Δ' Βασ. 11, 1-4), για να δηλωθεί η σταθερότητα και η διάρκεια της Βασιλείας του. Έτσι συνδυάζεται η υπόσχεση αυτή με την εισαγωγή της Επιστολής, όπου ο Ι. Χριστός παρομοιάζεται με τον Ελιακείμ, τον υιό Χελκίου, του οποίου η σταθερότητα και η διάρκεια της βασιλείας συσχετίζεται με το θρόνο.</w:t>
      </w:r>
    </w:p>
    <w:p w14:paraId="23836F10" w14:textId="64F83873" w:rsidR="00BF38BE" w:rsidRPr="00595AE7" w:rsidRDefault="00BF38BE" w:rsidP="00836C7F">
      <w:pPr>
        <w:autoSpaceDE w:val="0"/>
        <w:autoSpaceDN w:val="0"/>
        <w:adjustRightInd w:val="0"/>
        <w:ind w:left="720"/>
        <w:jc w:val="both"/>
        <w:rPr>
          <w:rFonts w:asciiTheme="majorBidi" w:hAnsiTheme="majorBidi" w:cstheme="majorBidi"/>
        </w:rPr>
      </w:pPr>
      <w:r w:rsidRPr="00595AE7">
        <w:rPr>
          <w:rFonts w:asciiTheme="majorBidi" w:hAnsiTheme="majorBidi" w:cstheme="majorBidi"/>
        </w:rPr>
        <w:t>β)</w:t>
      </w:r>
      <w:r w:rsidR="00E56B67" w:rsidRPr="00595AE7">
        <w:rPr>
          <w:rFonts w:asciiTheme="majorBidi" w:hAnsiTheme="majorBidi" w:cstheme="majorBidi"/>
        </w:rPr>
        <w:t xml:space="preserve"> Ως υπαινιγμός</w:t>
      </w:r>
      <w:r w:rsidRPr="00595AE7">
        <w:rPr>
          <w:rFonts w:asciiTheme="majorBidi" w:hAnsiTheme="majorBidi" w:cstheme="majorBidi"/>
        </w:rPr>
        <w:t xml:space="preserve"> στο εκτύπωμα της σφραγίδας "</w:t>
      </w:r>
      <w:r w:rsidRPr="00595AE7">
        <w:rPr>
          <w:rFonts w:asciiTheme="majorBidi" w:hAnsiTheme="majorBidi" w:cstheme="majorBidi"/>
          <w:i/>
        </w:rPr>
        <w:t>αγίασμα Κυρίου</w:t>
      </w:r>
      <w:r w:rsidRPr="00595AE7">
        <w:rPr>
          <w:rFonts w:asciiTheme="majorBidi" w:hAnsiTheme="majorBidi" w:cstheme="majorBidi"/>
        </w:rPr>
        <w:t xml:space="preserve">" πάνω στη μίτρα του αρχιερέως (Έξ. 28, 36-38). </w:t>
      </w:r>
    </w:p>
    <w:p w14:paraId="0448737C" w14:textId="4FB70477" w:rsidR="00BF38BE" w:rsidRPr="00595AE7" w:rsidRDefault="00BF38BE" w:rsidP="00086A80">
      <w:pPr>
        <w:autoSpaceDE w:val="0"/>
        <w:autoSpaceDN w:val="0"/>
        <w:adjustRightInd w:val="0"/>
        <w:ind w:left="720"/>
        <w:jc w:val="both"/>
        <w:rPr>
          <w:rFonts w:asciiTheme="majorBidi" w:hAnsiTheme="majorBidi" w:cstheme="majorBidi"/>
        </w:rPr>
      </w:pPr>
      <w:r w:rsidRPr="00595AE7">
        <w:rPr>
          <w:rFonts w:asciiTheme="majorBidi" w:hAnsiTheme="majorBidi" w:cstheme="majorBidi"/>
        </w:rPr>
        <w:lastRenderedPageBreak/>
        <w:t xml:space="preserve">γ) </w:t>
      </w:r>
      <w:r w:rsidR="00812F53" w:rsidRPr="00595AE7">
        <w:rPr>
          <w:rFonts w:asciiTheme="majorBidi" w:hAnsiTheme="majorBidi" w:cstheme="majorBidi"/>
        </w:rPr>
        <w:t xml:space="preserve">Ως υπαινιγμός στο </w:t>
      </w:r>
      <w:r w:rsidRPr="00595AE7">
        <w:rPr>
          <w:rFonts w:asciiTheme="majorBidi" w:hAnsiTheme="majorBidi" w:cstheme="majorBidi"/>
        </w:rPr>
        <w:t xml:space="preserve">τοπικό μικρασιατικό έθιμο, σύμφωνα με το οποίο κάθε ειδωλολάτρης ιερέας, μόλις </w:t>
      </w:r>
      <w:r w:rsidR="008902A0">
        <w:rPr>
          <w:rFonts w:asciiTheme="majorBidi" w:hAnsiTheme="majorBidi" w:cstheme="majorBidi"/>
        </w:rPr>
        <w:t>ολοκλήρωνε</w:t>
      </w:r>
      <w:r w:rsidRPr="00595AE7">
        <w:rPr>
          <w:rFonts w:asciiTheme="majorBidi" w:hAnsiTheme="majorBidi" w:cstheme="majorBidi"/>
        </w:rPr>
        <w:t xml:space="preserve"> τα έτη της υπηρεσίας του, ανήγειρε στο προαύλιο του Ναού </w:t>
      </w:r>
      <w:r w:rsidR="008902A0">
        <w:rPr>
          <w:rFonts w:asciiTheme="majorBidi" w:hAnsiTheme="majorBidi" w:cstheme="majorBidi"/>
        </w:rPr>
        <w:t xml:space="preserve">μία αναμνηστική </w:t>
      </w:r>
      <w:r w:rsidR="00812F53">
        <w:rPr>
          <w:rFonts w:asciiTheme="majorBidi" w:hAnsiTheme="majorBidi" w:cstheme="majorBidi"/>
        </w:rPr>
        <w:t>στήλη</w:t>
      </w:r>
      <w:r w:rsidR="00086A80">
        <w:rPr>
          <w:rFonts w:asciiTheme="majorBidi" w:hAnsiTheme="majorBidi" w:cstheme="majorBidi"/>
        </w:rPr>
        <w:t xml:space="preserve"> ή </w:t>
      </w:r>
      <w:r w:rsidRPr="00595AE7">
        <w:rPr>
          <w:rFonts w:asciiTheme="majorBidi" w:hAnsiTheme="majorBidi" w:cstheme="majorBidi"/>
        </w:rPr>
        <w:t xml:space="preserve">τον ανδριάντα του, επιγράφοντάς τον με το όνομα το δικό του, του πατέρα του και τον χρόνο της υπηρεσίας του. </w:t>
      </w:r>
      <w:r w:rsidR="00E56B67" w:rsidRPr="00595AE7">
        <w:rPr>
          <w:rFonts w:asciiTheme="majorBidi" w:hAnsiTheme="majorBidi" w:cstheme="majorBidi"/>
        </w:rPr>
        <w:t>Βεβαίως η</w:t>
      </w:r>
      <w:r w:rsidRPr="00595AE7">
        <w:rPr>
          <w:rFonts w:asciiTheme="majorBidi" w:hAnsiTheme="majorBidi" w:cstheme="majorBidi"/>
        </w:rPr>
        <w:t xml:space="preserve"> Φιλαδέλφεια απέκτησε</w:t>
      </w:r>
      <w:r w:rsidR="00E56B67" w:rsidRPr="00595AE7">
        <w:rPr>
          <w:rFonts w:asciiTheme="majorBidi" w:hAnsiTheme="majorBidi" w:cstheme="majorBidi"/>
        </w:rPr>
        <w:t xml:space="preserve"> </w:t>
      </w:r>
      <w:r w:rsidRPr="00595AE7">
        <w:rPr>
          <w:rFonts w:asciiTheme="majorBidi" w:hAnsiTheme="majorBidi" w:cstheme="majorBidi"/>
        </w:rPr>
        <w:t xml:space="preserve">το αξίωμα της νεωκόρου πόλης μετά το 213 μ.Χ.. Επιπλέον το </w:t>
      </w:r>
      <w:r w:rsidRPr="00595AE7">
        <w:rPr>
          <w:rFonts w:asciiTheme="majorBidi" w:hAnsiTheme="majorBidi" w:cstheme="majorBidi"/>
          <w:i/>
        </w:rPr>
        <w:t>ἐπ’ αὐτὸν</w:t>
      </w:r>
      <w:r w:rsidRPr="00595AE7">
        <w:rPr>
          <w:rFonts w:asciiTheme="majorBidi" w:hAnsiTheme="majorBidi" w:cstheme="majorBidi"/>
        </w:rPr>
        <w:t xml:space="preserve"> (3, 12) της υπόσχεσης του Ι. Χριστού μάλλον αναφέρεται στον νικώντα και όχι στον στύλο. </w:t>
      </w:r>
    </w:p>
    <w:p w14:paraId="31890847" w14:textId="25109B87" w:rsidR="00707D88" w:rsidRPr="00595AE7" w:rsidRDefault="00BF38BE" w:rsidP="00E56B67">
      <w:pPr>
        <w:autoSpaceDE w:val="0"/>
        <w:autoSpaceDN w:val="0"/>
        <w:adjustRightInd w:val="0"/>
        <w:jc w:val="both"/>
        <w:rPr>
          <w:rFonts w:asciiTheme="majorBidi" w:hAnsiTheme="majorBidi" w:cstheme="majorBidi"/>
          <w:i/>
          <w:iCs/>
        </w:rPr>
      </w:pPr>
      <w:r w:rsidRPr="00595AE7">
        <w:rPr>
          <w:rFonts w:asciiTheme="majorBidi" w:hAnsiTheme="majorBidi" w:cstheme="majorBidi"/>
        </w:rPr>
        <w:t xml:space="preserve">Η υπόσχεση συνεπώς </w:t>
      </w:r>
      <w:r w:rsidRPr="00595AE7">
        <w:rPr>
          <w:rFonts w:asciiTheme="majorBidi" w:hAnsiTheme="majorBidi" w:cstheme="majorBidi"/>
          <w:i/>
        </w:rPr>
        <w:t>ποιήσω στύλον</w:t>
      </w:r>
      <w:r w:rsidRPr="00595AE7">
        <w:rPr>
          <w:rFonts w:asciiTheme="majorBidi" w:hAnsiTheme="majorBidi" w:cstheme="majorBidi"/>
        </w:rPr>
        <w:t xml:space="preserve"> σημαίνει τη στέψη κάθε πιστού-νικώντος, την ανάδειξή του στο βασιλικό αξίωμα και την είσοδό του στην Καινή Ιερουσαλήμ, η οποία ακριβώς δεν έχει συγκεκριμένο χώρο λατρείας του Θεού, επειδή η ίδια αποτελεί Ναό. Γι’ αυτό και ο Ιησούς υπόσχεται παράλληλα να γράψει στο μέτωπο του πιστού το </w:t>
      </w:r>
      <w:r w:rsidRPr="00595AE7">
        <w:rPr>
          <w:rFonts w:asciiTheme="majorBidi" w:hAnsiTheme="majorBidi" w:cstheme="majorBidi"/>
          <w:b/>
          <w:bCs/>
        </w:rPr>
        <w:t>καινούργιο όνομά του</w:t>
      </w:r>
      <w:r w:rsidRPr="00595AE7">
        <w:rPr>
          <w:rFonts w:asciiTheme="majorBidi" w:hAnsiTheme="majorBidi" w:cstheme="majorBidi"/>
        </w:rPr>
        <w:t xml:space="preserve"> (πρβλ. 19, 12</w:t>
      </w:r>
      <w:r w:rsidRPr="00595AE7">
        <w:rPr>
          <w:rFonts w:asciiTheme="majorBidi" w:hAnsiTheme="majorBidi" w:cstheme="majorBidi"/>
          <w:vertAlign w:val="superscript"/>
        </w:rPr>
        <w:t>.</w:t>
      </w:r>
      <w:r w:rsidRPr="00595AE7">
        <w:rPr>
          <w:rFonts w:asciiTheme="majorBidi" w:hAnsiTheme="majorBidi" w:cstheme="majorBidi"/>
        </w:rPr>
        <w:t xml:space="preserve"> Φιλ. 2, 12), το οποίο συνεπάγεται μια καινούργια σχέση μαζί του. Ακριβώς όπως η </w:t>
      </w:r>
      <w:r w:rsidRPr="00595AE7">
        <w:rPr>
          <w:rFonts w:asciiTheme="majorBidi" w:hAnsiTheme="majorBidi" w:cstheme="majorBidi"/>
          <w:i/>
          <w:iCs/>
        </w:rPr>
        <w:t>Φιλ</w:t>
      </w:r>
      <w:r w:rsidR="00E56B67" w:rsidRPr="00595AE7">
        <w:rPr>
          <w:rFonts w:asciiTheme="majorBidi" w:hAnsiTheme="majorBidi" w:cstheme="majorBidi"/>
          <w:i/>
          <w:iCs/>
        </w:rPr>
        <w:t>+</w:t>
      </w:r>
      <w:r w:rsidRPr="00595AE7">
        <w:rPr>
          <w:rFonts w:asciiTheme="majorBidi" w:hAnsiTheme="majorBidi" w:cstheme="majorBidi"/>
          <w:i/>
          <w:iCs/>
        </w:rPr>
        <w:t>αδέλφεια</w:t>
      </w:r>
      <w:r w:rsidRPr="00595AE7">
        <w:rPr>
          <w:rFonts w:asciiTheme="majorBidi" w:hAnsiTheme="majorBidi" w:cstheme="majorBidi"/>
        </w:rPr>
        <w:t xml:space="preserve"> έλαβε καινούργια ονόματα, έτσι και το όνομα των </w:t>
      </w:r>
      <w:r w:rsidRPr="00595AE7">
        <w:rPr>
          <w:rFonts w:asciiTheme="majorBidi" w:hAnsiTheme="majorBidi" w:cstheme="majorBidi"/>
          <w:i/>
          <w:iCs/>
        </w:rPr>
        <w:t>φίλων και αδελφών</w:t>
      </w:r>
      <w:r w:rsidRPr="00595AE7">
        <w:rPr>
          <w:rFonts w:asciiTheme="majorBidi" w:hAnsiTheme="majorBidi" w:cstheme="majorBidi"/>
        </w:rPr>
        <w:t xml:space="preserve"> του Ιησού θα είναι τριπλό. Θα περιλαμβάνει το όνομα του ιδιοκτήτη, της πόλεως, της οποίας ο καθένας από αυτούς πολίτης και το όνομα της βασιλείας αυτής. Όπως κατά την στέψη τους οι βασιλείς λάμβαναν καινούργια ονόματα, τα οποία συνδέονταν μάλιστα με την πόλη την οποία εξουσίαζαν, έτσι και ο νικών </w:t>
      </w:r>
      <w:r w:rsidR="008902A0">
        <w:rPr>
          <w:rFonts w:asciiTheme="majorBidi" w:hAnsiTheme="majorBidi" w:cstheme="majorBidi"/>
        </w:rPr>
        <w:t xml:space="preserve">μάρτυς του Ιησού </w:t>
      </w:r>
      <w:r w:rsidRPr="00595AE7">
        <w:rPr>
          <w:rFonts w:asciiTheme="majorBidi" w:hAnsiTheme="majorBidi" w:cstheme="majorBidi"/>
        </w:rPr>
        <w:t>λαμβάνει το όνομα του Θεού, της Καινής Ιερουσαλήμ και του Ι. Χριστού.</w:t>
      </w:r>
    </w:p>
    <w:p w14:paraId="3B7A1866" w14:textId="0B3FDBC5" w:rsidR="00707D88" w:rsidRPr="00595AE7" w:rsidRDefault="00707D88" w:rsidP="004305A2">
      <w:pPr>
        <w:pStyle w:val="3"/>
        <w:rPr>
          <w:rFonts w:asciiTheme="majorBidi" w:eastAsia="Times New Roman" w:hAnsiTheme="majorBidi" w:cstheme="majorBidi"/>
          <w:bCs/>
          <w:sz w:val="22"/>
          <w:szCs w:val="22"/>
        </w:rPr>
      </w:pPr>
      <w:r w:rsidRPr="00595AE7">
        <w:rPr>
          <w:rFonts w:asciiTheme="majorBidi" w:eastAsia="Times New Roman" w:hAnsiTheme="majorBidi" w:cstheme="majorBidi"/>
          <w:bCs/>
          <w:sz w:val="22"/>
          <w:szCs w:val="22"/>
        </w:rPr>
        <w:t xml:space="preserve">4. </w:t>
      </w:r>
      <w:r w:rsidRPr="00595AE7">
        <w:rPr>
          <w:rFonts w:asciiTheme="majorBidi" w:hAnsiTheme="majorBidi" w:cstheme="majorBidi"/>
          <w:sz w:val="22"/>
          <w:szCs w:val="22"/>
        </w:rPr>
        <w:t>Η Κ</w:t>
      </w:r>
      <w:r w:rsidR="003023A7" w:rsidRPr="00595AE7">
        <w:rPr>
          <w:rFonts w:asciiTheme="majorBidi" w:hAnsiTheme="majorBidi" w:cstheme="majorBidi"/>
          <w:sz w:val="22"/>
          <w:szCs w:val="22"/>
        </w:rPr>
        <w:t>ολώνα</w:t>
      </w:r>
      <w:r w:rsidRPr="00595AE7">
        <w:rPr>
          <w:rFonts w:asciiTheme="majorBidi" w:hAnsiTheme="majorBidi" w:cstheme="majorBidi"/>
          <w:sz w:val="22"/>
          <w:szCs w:val="22"/>
        </w:rPr>
        <w:t xml:space="preserve"> («Μ</w:t>
      </w:r>
      <w:r w:rsidR="003023A7" w:rsidRPr="00595AE7">
        <w:rPr>
          <w:rFonts w:asciiTheme="majorBidi" w:hAnsiTheme="majorBidi" w:cstheme="majorBidi"/>
          <w:sz w:val="22"/>
          <w:szCs w:val="22"/>
        </w:rPr>
        <w:t>αγεμένη</w:t>
      </w:r>
      <w:r w:rsidRPr="00595AE7">
        <w:rPr>
          <w:rFonts w:asciiTheme="majorBidi" w:hAnsiTheme="majorBidi" w:cstheme="majorBidi"/>
          <w:sz w:val="22"/>
          <w:szCs w:val="22"/>
        </w:rPr>
        <w:t>»)</w:t>
      </w:r>
      <w:r w:rsidR="003023A7" w:rsidRPr="00595AE7">
        <w:rPr>
          <w:rFonts w:asciiTheme="majorBidi" w:hAnsiTheme="majorBidi" w:cstheme="majorBidi"/>
          <w:sz w:val="22"/>
          <w:szCs w:val="22"/>
        </w:rPr>
        <w:t xml:space="preserve"> και ο Στύλος στην Αθήνα</w:t>
      </w:r>
      <w:r w:rsidRPr="00595AE7">
        <w:rPr>
          <w:rStyle w:val="a8"/>
          <w:rFonts w:asciiTheme="majorBidi" w:eastAsia="Times New Roman" w:hAnsiTheme="majorBidi" w:cstheme="majorBidi"/>
          <w:bCs/>
          <w:sz w:val="22"/>
          <w:szCs w:val="22"/>
        </w:rPr>
        <w:footnoteReference w:id="8"/>
      </w:r>
    </w:p>
    <w:p w14:paraId="0EDB5BB6" w14:textId="167C2D0E" w:rsidR="0081115C" w:rsidRPr="00B528AA" w:rsidRDefault="00707D88" w:rsidP="00876620">
      <w:pPr>
        <w:spacing w:after="0" w:line="240" w:lineRule="auto"/>
        <w:jc w:val="both"/>
        <w:rPr>
          <w:rFonts w:asciiTheme="majorBidi" w:hAnsiTheme="majorBidi" w:cstheme="majorBidi"/>
        </w:rPr>
      </w:pPr>
      <w:r w:rsidRPr="00EF6C2B">
        <w:rPr>
          <w:rFonts w:asciiTheme="majorBidi" w:eastAsia="Times New Roman" w:hAnsiTheme="majorBidi" w:cstheme="majorBidi"/>
        </w:rPr>
        <w:t>Προτού μεταφερθούμε στο «αποκαλυπτικό κλίμα», όπως αυτό βιώθηκε πλέον τον 20</w:t>
      </w:r>
      <w:r w:rsidRPr="00EF6C2B">
        <w:rPr>
          <w:rFonts w:asciiTheme="majorBidi" w:eastAsia="Times New Roman" w:hAnsiTheme="majorBidi" w:cstheme="majorBidi"/>
          <w:vertAlign w:val="superscript"/>
        </w:rPr>
        <w:t>ο</w:t>
      </w:r>
      <w:r w:rsidRPr="00EF6C2B">
        <w:rPr>
          <w:rFonts w:asciiTheme="majorBidi" w:eastAsia="Times New Roman" w:hAnsiTheme="majorBidi" w:cstheme="majorBidi"/>
        </w:rPr>
        <w:t xml:space="preserve"> αι. με τη μικρασιατική Καταστροφή, είναι σημαντικό να συνειδητοποιήσουμε την αξία την οποία απέκτησε ο στύλος στην άλλη πλευρά του Αιγαίου, η οποία αποτέλεσε έναν από τους χώρους υποδοχής των προσφύγων, την Αθήνα. </w:t>
      </w:r>
      <w:r w:rsidR="00876620" w:rsidRPr="00EF6C2B">
        <w:rPr>
          <w:rFonts w:asciiTheme="majorBidi" w:hAnsiTheme="majorBidi" w:cstheme="majorBidi"/>
        </w:rPr>
        <w:t xml:space="preserve">Σημειωτέον ότι ο </w:t>
      </w:r>
      <w:r w:rsidR="00EF6C2B">
        <w:rPr>
          <w:rFonts w:asciiTheme="majorBidi" w:hAnsiTheme="majorBidi" w:cstheme="majorBidi"/>
        </w:rPr>
        <w:t>σ</w:t>
      </w:r>
      <w:r w:rsidR="00876620" w:rsidRPr="00EF6C2B">
        <w:rPr>
          <w:rFonts w:asciiTheme="majorBidi" w:hAnsiTheme="majorBidi" w:cstheme="majorBidi"/>
        </w:rPr>
        <w:t>τύλος θεωρούνταν ότι, εκτός των άλλων, συνιστά κατοικία υπερβατικού όντος («δαίμονος»)</w:t>
      </w:r>
      <w:r w:rsidR="00126242" w:rsidRPr="00EF6C2B">
        <w:rPr>
          <w:rFonts w:asciiTheme="majorBidi" w:hAnsiTheme="majorBidi" w:cstheme="majorBidi"/>
        </w:rPr>
        <w:t xml:space="preserve"> και άλλων στοιχειών</w:t>
      </w:r>
      <w:r w:rsidR="00193348" w:rsidRPr="00EF6C2B">
        <w:rPr>
          <w:rFonts w:asciiTheme="majorBidi" w:hAnsiTheme="majorBidi" w:cstheme="majorBidi"/>
        </w:rPr>
        <w:t xml:space="preserve"> </w:t>
      </w:r>
      <w:r w:rsidR="00126242" w:rsidRPr="00EF6C2B">
        <w:rPr>
          <w:rFonts w:asciiTheme="majorBidi" w:hAnsiTheme="majorBidi" w:cstheme="majorBidi"/>
        </w:rPr>
        <w:t>(= στοιχείων του Κόσμου)</w:t>
      </w:r>
      <w:r w:rsidR="00C40FF7" w:rsidRPr="00EF6C2B">
        <w:rPr>
          <w:rFonts w:asciiTheme="majorBidi" w:hAnsiTheme="majorBidi" w:cstheme="majorBidi"/>
        </w:rPr>
        <w:t xml:space="preserve">, καθώς στον αρχαίο κόσμο πριν την κατασκευή σημαντικών κοινόχρηστων έργων προηγούνταν η τελετή της «εμψύχωσης» (πρβλ. τη γνωστή «κατασκευή του γεφυριού της </w:t>
      </w:r>
      <w:r w:rsidR="00CA60E6" w:rsidRPr="00EF6C2B">
        <w:rPr>
          <w:rFonts w:asciiTheme="majorBidi" w:hAnsiTheme="majorBidi" w:cstheme="majorBidi"/>
        </w:rPr>
        <w:t>Άρτας</w:t>
      </w:r>
      <w:r w:rsidR="00C40FF7" w:rsidRPr="00EF6C2B">
        <w:rPr>
          <w:rFonts w:asciiTheme="majorBidi" w:hAnsiTheme="majorBidi" w:cstheme="majorBidi"/>
        </w:rPr>
        <w:t xml:space="preserve">») </w:t>
      </w:r>
      <w:r w:rsidR="00B528AA">
        <w:rPr>
          <w:rFonts w:asciiTheme="majorBidi" w:hAnsiTheme="majorBidi" w:cstheme="majorBidi"/>
        </w:rPr>
        <w:t>ώστε να υπάρχει αντοχή απέναντι στο σεισμό και τα άλλα «στοιχεία της φύσης»</w:t>
      </w:r>
      <w:r w:rsidR="00876620" w:rsidRPr="00EF6C2B">
        <w:rPr>
          <w:rFonts w:asciiTheme="majorBidi" w:hAnsiTheme="majorBidi" w:cstheme="majorBidi"/>
        </w:rPr>
        <w:t>. Γι’ αυτό και στον 20</w:t>
      </w:r>
      <w:r w:rsidR="00876620" w:rsidRPr="00EF6C2B">
        <w:rPr>
          <w:rFonts w:asciiTheme="majorBidi" w:hAnsiTheme="majorBidi" w:cstheme="majorBidi"/>
          <w:vertAlign w:val="superscript"/>
        </w:rPr>
        <w:t>ο</w:t>
      </w:r>
      <w:r w:rsidR="00876620" w:rsidRPr="00EF6C2B">
        <w:rPr>
          <w:rFonts w:asciiTheme="majorBidi" w:hAnsiTheme="majorBidi" w:cstheme="majorBidi"/>
        </w:rPr>
        <w:t xml:space="preserve"> αι. χαρακτηριστικές Κολώνες - Καρυάτιδες ονομάζονταν </w:t>
      </w:r>
      <w:r w:rsidR="00193348" w:rsidRPr="00EF6C2B">
        <w:rPr>
          <w:rFonts w:asciiTheme="majorBidi" w:hAnsiTheme="majorBidi" w:cstheme="majorBidi"/>
        </w:rPr>
        <w:t xml:space="preserve">στη Θεσσαλονίκη </w:t>
      </w:r>
      <w:r w:rsidR="00876620" w:rsidRPr="00EF6C2B">
        <w:rPr>
          <w:rFonts w:asciiTheme="majorBidi" w:hAnsiTheme="majorBidi" w:cstheme="majorBidi"/>
        </w:rPr>
        <w:t>«Μαγεμένες».</w:t>
      </w:r>
      <w:r w:rsidR="00F55009" w:rsidRPr="00EF6C2B">
        <w:rPr>
          <w:rFonts w:asciiTheme="majorBidi" w:hAnsiTheme="majorBidi" w:cstheme="majorBidi"/>
          <w:b/>
          <w:bCs/>
        </w:rPr>
        <w:t xml:space="preserve"> </w:t>
      </w:r>
      <w:r w:rsidR="00C40FF7" w:rsidRPr="00EF6C2B">
        <w:rPr>
          <w:rFonts w:asciiTheme="majorBidi" w:hAnsiTheme="majorBidi" w:cstheme="majorBidi"/>
        </w:rPr>
        <w:t xml:space="preserve">Άλλωστε ο στύλος, όπως ήδη ελέχθη </w:t>
      </w:r>
      <w:r w:rsidR="0081115C" w:rsidRPr="00EF6C2B">
        <w:rPr>
          <w:rFonts w:asciiTheme="majorBidi" w:hAnsiTheme="majorBidi" w:cstheme="majorBidi"/>
        </w:rPr>
        <w:t xml:space="preserve">έχει και τη μορφή του ανθρώπινου σκελετού και ιδίως ο συνήθης στα ρωμαϊκά χρόνια «κορινθιακός ρυθμός» </w:t>
      </w:r>
      <w:r w:rsidR="00C40FF7" w:rsidRPr="00EF6C2B">
        <w:rPr>
          <w:rFonts w:asciiTheme="majorBidi" w:hAnsiTheme="majorBidi" w:cstheme="majorBidi"/>
        </w:rPr>
        <w:t>ανακαλεί το δέντρο</w:t>
      </w:r>
      <w:r w:rsidR="00CA60E6" w:rsidRPr="00EF6C2B">
        <w:rPr>
          <w:rFonts w:asciiTheme="majorBidi" w:hAnsiTheme="majorBidi" w:cstheme="majorBidi"/>
        </w:rPr>
        <w:t xml:space="preserve"> / «ξύλο»</w:t>
      </w:r>
      <w:r w:rsidR="00C40FF7" w:rsidRPr="00EF6C2B">
        <w:rPr>
          <w:rFonts w:asciiTheme="majorBidi" w:hAnsiTheme="majorBidi" w:cstheme="majorBidi"/>
        </w:rPr>
        <w:t xml:space="preserve"> της Ζωής ως «άξονα της γης»</w:t>
      </w:r>
      <w:r w:rsidR="00EF6C2B" w:rsidRPr="00EF6C2B">
        <w:rPr>
          <w:rStyle w:val="a8"/>
          <w:rFonts w:asciiTheme="majorBidi" w:hAnsiTheme="majorBidi" w:cstheme="majorBidi"/>
        </w:rPr>
        <w:footnoteReference w:id="9"/>
      </w:r>
      <w:r w:rsidR="00B528AA">
        <w:rPr>
          <w:rFonts w:asciiTheme="majorBidi" w:hAnsiTheme="majorBidi" w:cstheme="majorBidi"/>
        </w:rPr>
        <w:t xml:space="preserve">. Το ιερό </w:t>
      </w:r>
      <w:r w:rsidR="00C40FF7" w:rsidRPr="00EF6C2B">
        <w:rPr>
          <w:rFonts w:asciiTheme="majorBidi" w:hAnsiTheme="majorBidi" w:cstheme="majorBidi"/>
        </w:rPr>
        <w:t>δέντρο</w:t>
      </w:r>
      <w:r w:rsidR="00B528AA">
        <w:rPr>
          <w:rFonts w:asciiTheme="majorBidi" w:hAnsiTheme="majorBidi" w:cstheme="majorBidi"/>
        </w:rPr>
        <w:t xml:space="preserve"> (= </w:t>
      </w:r>
      <w:r w:rsidR="00CA4A82">
        <w:rPr>
          <w:rFonts w:asciiTheme="majorBidi" w:hAnsiTheme="majorBidi" w:cstheme="majorBidi"/>
        </w:rPr>
        <w:t xml:space="preserve">«ράβδος» - «πόλος» και άλσος της </w:t>
      </w:r>
      <w:r w:rsidR="00B528AA">
        <w:rPr>
          <w:rFonts w:asciiTheme="majorBidi" w:hAnsiTheme="majorBidi" w:cstheme="majorBidi"/>
        </w:rPr>
        <w:t>Ασερά)</w:t>
      </w:r>
      <w:r w:rsidR="00C40FF7" w:rsidRPr="00EF6C2B">
        <w:rPr>
          <w:rFonts w:asciiTheme="majorBidi" w:hAnsiTheme="majorBidi" w:cstheme="majorBidi"/>
        </w:rPr>
        <w:t xml:space="preserve"> </w:t>
      </w:r>
      <w:r w:rsidR="00B528AA">
        <w:rPr>
          <w:rFonts w:asciiTheme="majorBidi" w:hAnsiTheme="majorBidi" w:cstheme="majorBidi"/>
        </w:rPr>
        <w:t xml:space="preserve">με τη σειρά του </w:t>
      </w:r>
      <w:r w:rsidR="00C40FF7" w:rsidRPr="00EF6C2B">
        <w:rPr>
          <w:rFonts w:asciiTheme="majorBidi" w:hAnsiTheme="majorBidi" w:cstheme="majorBidi"/>
        </w:rPr>
        <w:t>συνδέεται</w:t>
      </w:r>
      <w:r w:rsidR="00CA60E6" w:rsidRPr="00EF6C2B">
        <w:rPr>
          <w:rFonts w:asciiTheme="majorBidi" w:hAnsiTheme="majorBidi" w:cstheme="majorBidi"/>
        </w:rPr>
        <w:t xml:space="preserve"> </w:t>
      </w:r>
      <w:r w:rsidR="00C40FF7" w:rsidRPr="00EF6C2B">
        <w:rPr>
          <w:rFonts w:asciiTheme="majorBidi" w:hAnsiTheme="majorBidi" w:cstheme="majorBidi"/>
        </w:rPr>
        <w:t xml:space="preserve">με την </w:t>
      </w:r>
      <w:r w:rsidR="00B528AA">
        <w:rPr>
          <w:rFonts w:asciiTheme="majorBidi" w:hAnsiTheme="majorBidi" w:cstheme="majorBidi"/>
        </w:rPr>
        <w:t>«</w:t>
      </w:r>
      <w:r w:rsidR="00C40FF7" w:rsidRPr="00EF6C2B">
        <w:rPr>
          <w:rFonts w:asciiTheme="majorBidi" w:hAnsiTheme="majorBidi" w:cstheme="majorBidi"/>
        </w:rPr>
        <w:t>ύλη</w:t>
      </w:r>
      <w:r w:rsidR="00B528AA">
        <w:rPr>
          <w:rFonts w:asciiTheme="majorBidi" w:hAnsiTheme="majorBidi" w:cstheme="majorBidi"/>
        </w:rPr>
        <w:t>»</w:t>
      </w:r>
      <w:r w:rsidR="00C40FF7" w:rsidRPr="00EF6C2B">
        <w:rPr>
          <w:rFonts w:asciiTheme="majorBidi" w:hAnsiTheme="majorBidi" w:cstheme="majorBidi"/>
        </w:rPr>
        <w:t xml:space="preserve"> και την </w:t>
      </w:r>
      <w:r w:rsidR="00EF6C2B" w:rsidRPr="00EF6C2B">
        <w:rPr>
          <w:rFonts w:asciiTheme="majorBidi" w:hAnsiTheme="majorBidi" w:cstheme="majorBidi"/>
        </w:rPr>
        <w:t>«</w:t>
      </w:r>
      <w:r w:rsidR="00C40FF7" w:rsidRPr="00EF6C2B">
        <w:rPr>
          <w:rFonts w:asciiTheme="majorBidi" w:hAnsiTheme="majorBidi" w:cstheme="majorBidi"/>
        </w:rPr>
        <w:t>μητέρα</w:t>
      </w:r>
      <w:r w:rsidR="00EF6C2B" w:rsidRPr="00EF6C2B">
        <w:rPr>
          <w:rFonts w:asciiTheme="majorBidi" w:hAnsiTheme="majorBidi" w:cstheme="majorBidi"/>
        </w:rPr>
        <w:t>»</w:t>
      </w:r>
      <w:r w:rsidR="00CA4A82">
        <w:rPr>
          <w:rFonts w:asciiTheme="majorBidi" w:hAnsiTheme="majorBidi" w:cstheme="majorBidi"/>
        </w:rPr>
        <w:t xml:space="preserve"> - Σοφία</w:t>
      </w:r>
      <w:r w:rsidR="00B528AA">
        <w:rPr>
          <w:rFonts w:asciiTheme="majorBidi" w:hAnsiTheme="majorBidi" w:cstheme="majorBidi"/>
        </w:rPr>
        <w:t xml:space="preserve"> πάνω στην οποία συχνά «σταυρώνεται» - «κρεμάται» </w:t>
      </w:r>
      <w:r w:rsidR="00C40FF7" w:rsidRPr="00EF6C2B">
        <w:rPr>
          <w:rFonts w:asciiTheme="majorBidi" w:hAnsiTheme="majorBidi" w:cstheme="majorBidi"/>
        </w:rPr>
        <w:t xml:space="preserve"> </w:t>
      </w:r>
      <w:r w:rsidR="00B528AA">
        <w:rPr>
          <w:rFonts w:asciiTheme="majorBidi" w:hAnsiTheme="majorBidi" w:cstheme="majorBidi"/>
        </w:rPr>
        <w:t>ένα «προσφερόμενο θύμα» - ένας μάρτυς ως μέσον εξιλέωσης</w:t>
      </w:r>
      <w:r w:rsidR="00CA4A82">
        <w:rPr>
          <w:rFonts w:asciiTheme="majorBidi" w:hAnsiTheme="majorBidi" w:cstheme="majorBidi"/>
        </w:rPr>
        <w:t xml:space="preserve">, καθώς το αίμα του ποτίζει τη Γη </w:t>
      </w:r>
      <w:r w:rsidR="00C40FF7" w:rsidRPr="00EF6C2B">
        <w:rPr>
          <w:rFonts w:asciiTheme="majorBidi" w:hAnsiTheme="majorBidi" w:cstheme="majorBidi"/>
        </w:rPr>
        <w:t>(πρβλ.</w:t>
      </w:r>
      <w:r w:rsidR="00C40FF7" w:rsidRPr="00EF6C2B">
        <w:rPr>
          <w:rFonts w:asciiTheme="majorBidi" w:hAnsiTheme="majorBidi" w:cstheme="majorBidi"/>
          <w:b/>
          <w:bCs/>
        </w:rPr>
        <w:t xml:space="preserve"> </w:t>
      </w:r>
      <w:r w:rsidR="00C40FF7" w:rsidRPr="00B528AA">
        <w:rPr>
          <w:rFonts w:asciiTheme="majorBidi" w:hAnsiTheme="majorBidi" w:cstheme="majorBidi"/>
        </w:rPr>
        <w:t>τ</w:t>
      </w:r>
      <w:r w:rsidR="00C40FF7" w:rsidRPr="00EF6C2B">
        <w:rPr>
          <w:rFonts w:asciiTheme="majorBidi" w:hAnsiTheme="majorBidi" w:cstheme="majorBidi"/>
        </w:rPr>
        <w:t xml:space="preserve">η λεξιλογική συγγένεια μεταξύ materia [ξύλο] και </w:t>
      </w:r>
      <w:r w:rsidR="00C40FF7" w:rsidRPr="00EF6C2B">
        <w:rPr>
          <w:rStyle w:val="ac"/>
          <w:rFonts w:asciiTheme="majorBidi" w:hAnsiTheme="majorBidi" w:cstheme="majorBidi"/>
        </w:rPr>
        <w:t>mater</w:t>
      </w:r>
      <w:r w:rsidR="00C40FF7" w:rsidRPr="00EF6C2B">
        <w:rPr>
          <w:rFonts w:asciiTheme="majorBidi" w:hAnsiTheme="majorBidi" w:cstheme="majorBidi"/>
        </w:rPr>
        <w:t xml:space="preserve">, όπως επίσης η παραλληλότητα των μητρικών μαζών και των καρπών του </w:t>
      </w:r>
      <w:r w:rsidR="00C40FF7" w:rsidRPr="00EF6C2B">
        <w:rPr>
          <w:rStyle w:val="ac"/>
          <w:rFonts w:asciiTheme="majorBidi" w:hAnsiTheme="majorBidi" w:cstheme="majorBidi"/>
        </w:rPr>
        <w:t>δέντρου</w:t>
      </w:r>
      <w:r w:rsidR="00C40FF7" w:rsidRPr="00B528AA">
        <w:rPr>
          <w:rStyle w:val="ac"/>
          <w:rFonts w:asciiTheme="majorBidi" w:hAnsiTheme="majorBidi" w:cstheme="majorBidi"/>
          <w:i w:val="0"/>
          <w:iCs w:val="0"/>
        </w:rPr>
        <w:t>)</w:t>
      </w:r>
      <w:r w:rsidR="00C40FF7" w:rsidRPr="00B528AA">
        <w:rPr>
          <w:rFonts w:asciiTheme="majorBidi" w:hAnsiTheme="majorBidi" w:cstheme="majorBidi"/>
          <w:i/>
          <w:iCs/>
        </w:rPr>
        <w:t>.</w:t>
      </w:r>
    </w:p>
    <w:p w14:paraId="00A2029C" w14:textId="734C3C8B" w:rsidR="00707D88" w:rsidRPr="00595AE7" w:rsidRDefault="00707D88" w:rsidP="00707D88">
      <w:pPr>
        <w:spacing w:after="0" w:line="240" w:lineRule="auto"/>
        <w:jc w:val="both"/>
        <w:rPr>
          <w:rFonts w:asciiTheme="majorBidi" w:eastAsia="Times New Roman" w:hAnsiTheme="majorBidi" w:cstheme="majorBidi"/>
        </w:rPr>
      </w:pPr>
    </w:p>
    <w:p w14:paraId="60830062" w14:textId="4450720C" w:rsidR="00707D88" w:rsidRPr="00595AE7" w:rsidRDefault="00876620" w:rsidP="00707D88">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595AE7">
        <w:rPr>
          <w:rFonts w:asciiTheme="majorBidi" w:eastAsia="Times New Roman" w:hAnsiTheme="majorBidi" w:cstheme="majorBidi"/>
        </w:rPr>
        <w:t xml:space="preserve">Οι πλέον χαρακτηριστικές </w:t>
      </w:r>
      <w:r w:rsidR="00707D88" w:rsidRPr="00595AE7">
        <w:rPr>
          <w:rFonts w:asciiTheme="majorBidi" w:eastAsia="Times New Roman" w:hAnsiTheme="majorBidi" w:cstheme="majorBidi"/>
        </w:rPr>
        <w:t xml:space="preserve">Κολώνες της Αθήνας </w:t>
      </w:r>
      <w:r w:rsidRPr="00595AE7">
        <w:rPr>
          <w:rFonts w:asciiTheme="majorBidi" w:eastAsia="Times New Roman" w:hAnsiTheme="majorBidi" w:cstheme="majorBidi"/>
        </w:rPr>
        <w:t>ήταν αυτές του</w:t>
      </w:r>
      <w:r w:rsidR="00707D88" w:rsidRPr="00595AE7">
        <w:rPr>
          <w:rFonts w:asciiTheme="majorBidi" w:eastAsia="Times New Roman" w:hAnsiTheme="majorBidi" w:cstheme="majorBidi"/>
        </w:rPr>
        <w:t xml:space="preserve"> </w:t>
      </w:r>
      <w:r w:rsidR="00707D88" w:rsidRPr="00595AE7">
        <w:rPr>
          <w:rFonts w:asciiTheme="majorBidi" w:eastAsia="Times New Roman" w:hAnsiTheme="majorBidi" w:cstheme="majorBidi"/>
          <w:b/>
          <w:bCs/>
        </w:rPr>
        <w:t>Παρθενών</w:t>
      </w:r>
      <w:r w:rsidRPr="00595AE7">
        <w:rPr>
          <w:rFonts w:asciiTheme="majorBidi" w:eastAsia="Times New Roman" w:hAnsiTheme="majorBidi" w:cstheme="majorBidi"/>
          <w:b/>
          <w:bCs/>
        </w:rPr>
        <w:t>α</w:t>
      </w:r>
      <w:r w:rsidR="00CA4A82">
        <w:rPr>
          <w:rFonts w:asciiTheme="majorBidi" w:eastAsia="Times New Roman" w:hAnsiTheme="majorBidi" w:cstheme="majorBidi"/>
          <w:b/>
          <w:bCs/>
        </w:rPr>
        <w:t xml:space="preserve">, ο οποίος ως «Παναγία Αθηνιώτισσα» </w:t>
      </w:r>
      <w:r w:rsidR="00CA4A82" w:rsidRPr="00CA4A82">
        <w:rPr>
          <w:rFonts w:asciiTheme="majorBidi" w:eastAsia="Times New Roman" w:hAnsiTheme="majorBidi" w:cstheme="majorBidi"/>
        </w:rPr>
        <w:t>και στα βυζαντινά – «μεσαιωνικά» χρόνια αποτελούσε λίαν ελκυστικό προσκυνηματικό προορισμό</w:t>
      </w:r>
      <w:r w:rsidRPr="00CA4A82">
        <w:rPr>
          <w:rFonts w:asciiTheme="majorBidi" w:eastAsia="Times New Roman" w:hAnsiTheme="majorBidi" w:cstheme="majorBidi"/>
        </w:rPr>
        <w:t>.</w:t>
      </w:r>
      <w:r w:rsidR="00707D88" w:rsidRPr="00595AE7">
        <w:rPr>
          <w:rFonts w:asciiTheme="majorBidi" w:eastAsia="Times New Roman" w:hAnsiTheme="majorBidi" w:cstheme="majorBidi"/>
          <w:b/>
          <w:bCs/>
        </w:rPr>
        <w:t xml:space="preserve"> </w:t>
      </w:r>
      <w:r w:rsidRPr="00595AE7">
        <w:rPr>
          <w:rFonts w:asciiTheme="majorBidi" w:eastAsia="Times New Roman" w:hAnsiTheme="majorBidi" w:cstheme="majorBidi"/>
        </w:rPr>
        <w:t>Μάλιστα</w:t>
      </w:r>
      <w:r w:rsidRPr="00595AE7">
        <w:rPr>
          <w:rFonts w:asciiTheme="majorBidi" w:eastAsia="Times New Roman" w:hAnsiTheme="majorBidi" w:cstheme="majorBidi"/>
          <w:b/>
          <w:bCs/>
        </w:rPr>
        <w:t xml:space="preserve"> </w:t>
      </w:r>
      <w:r w:rsidRPr="00595AE7">
        <w:rPr>
          <w:rFonts w:asciiTheme="majorBidi" w:eastAsia="Times New Roman" w:hAnsiTheme="majorBidi" w:cstheme="majorBidi"/>
        </w:rPr>
        <w:t xml:space="preserve">ήδη από τον </w:t>
      </w:r>
      <w:r w:rsidR="00707D88" w:rsidRPr="00595AE7">
        <w:rPr>
          <w:rFonts w:asciiTheme="majorBidi" w:eastAsia="Times New Roman" w:hAnsiTheme="majorBidi" w:cstheme="majorBidi"/>
          <w:b/>
          <w:bCs/>
        </w:rPr>
        <w:t>7ο- 8ο αι.</w:t>
      </w:r>
      <w:r w:rsidR="00707D88" w:rsidRPr="00595AE7">
        <w:rPr>
          <w:rFonts w:asciiTheme="majorBidi" w:eastAsia="Times New Roman" w:hAnsiTheme="majorBidi" w:cstheme="majorBidi"/>
          <w:color w:val="000000"/>
        </w:rPr>
        <w:t xml:space="preserve"> και εξής</w:t>
      </w:r>
      <w:r w:rsidRPr="00595AE7">
        <w:rPr>
          <w:rFonts w:asciiTheme="majorBidi" w:eastAsia="Times New Roman" w:hAnsiTheme="majorBidi" w:cstheme="majorBidi"/>
          <w:color w:val="000000"/>
        </w:rPr>
        <w:t xml:space="preserve"> οι συγκεκριμένες </w:t>
      </w:r>
      <w:r w:rsidR="00707D88" w:rsidRPr="00595AE7">
        <w:rPr>
          <w:rFonts w:asciiTheme="majorBidi" w:eastAsia="Times New Roman" w:hAnsiTheme="majorBidi" w:cstheme="majorBidi"/>
          <w:color w:val="000000"/>
        </w:rPr>
        <w:t>κολώνες</w:t>
      </w:r>
      <w:r w:rsidRPr="00595AE7">
        <w:rPr>
          <w:rFonts w:asciiTheme="majorBidi" w:eastAsia="Times New Roman" w:hAnsiTheme="majorBidi" w:cstheme="majorBidi"/>
          <w:color w:val="000000"/>
        </w:rPr>
        <w:t>, με τα ακιδογραφήματα</w:t>
      </w:r>
      <w:r w:rsidR="00707D88" w:rsidRPr="00595AE7">
        <w:rPr>
          <w:rFonts w:asciiTheme="majorBidi" w:eastAsia="Times New Roman" w:hAnsiTheme="majorBidi" w:cstheme="majorBidi"/>
          <w:color w:val="000000"/>
        </w:rPr>
        <w:t xml:space="preserve"> </w:t>
      </w:r>
      <w:r w:rsidRPr="00595AE7">
        <w:rPr>
          <w:rFonts w:asciiTheme="majorBidi" w:eastAsia="Times New Roman" w:hAnsiTheme="majorBidi" w:cstheme="majorBidi"/>
          <w:color w:val="000000"/>
        </w:rPr>
        <w:t>(</w:t>
      </w:r>
      <w:r w:rsidR="00707D88" w:rsidRPr="00595AE7">
        <w:rPr>
          <w:rFonts w:asciiTheme="majorBidi" w:eastAsia="Times New Roman" w:hAnsiTheme="majorBidi" w:cstheme="majorBidi"/>
          <w:color w:val="000000"/>
        </w:rPr>
        <w:t>γκράφιτι</w:t>
      </w:r>
      <w:r w:rsidRPr="00595AE7">
        <w:rPr>
          <w:rFonts w:asciiTheme="majorBidi" w:eastAsia="Times New Roman" w:hAnsiTheme="majorBidi" w:cstheme="majorBidi"/>
          <w:color w:val="000000"/>
        </w:rPr>
        <w:t>)</w:t>
      </w:r>
      <w:r w:rsidR="00707D88" w:rsidRPr="00595AE7">
        <w:rPr>
          <w:rFonts w:asciiTheme="majorBidi" w:eastAsia="Times New Roman" w:hAnsiTheme="majorBidi" w:cstheme="majorBidi"/>
          <w:color w:val="000000"/>
        </w:rPr>
        <w:t xml:space="preserve"> </w:t>
      </w:r>
      <w:r w:rsidRPr="00595AE7">
        <w:rPr>
          <w:rFonts w:asciiTheme="majorBidi" w:eastAsia="Times New Roman" w:hAnsiTheme="majorBidi" w:cstheme="majorBidi"/>
          <w:color w:val="000000"/>
        </w:rPr>
        <w:t>και τις</w:t>
      </w:r>
      <w:r w:rsidR="00707D88" w:rsidRPr="00595AE7">
        <w:rPr>
          <w:rFonts w:asciiTheme="majorBidi" w:eastAsia="Times New Roman" w:hAnsiTheme="majorBidi" w:cstheme="majorBidi"/>
          <w:color w:val="000000"/>
        </w:rPr>
        <w:t xml:space="preserve"> αρές</w:t>
      </w:r>
      <w:r w:rsidRPr="00595AE7">
        <w:rPr>
          <w:rFonts w:asciiTheme="majorBidi" w:eastAsia="Times New Roman" w:hAnsiTheme="majorBidi" w:cstheme="majorBidi"/>
          <w:color w:val="000000"/>
        </w:rPr>
        <w:t xml:space="preserve"> μ</w:t>
      </w:r>
      <w:r w:rsidR="0081115C">
        <w:rPr>
          <w:rFonts w:asciiTheme="majorBidi" w:eastAsia="Times New Roman" w:hAnsiTheme="majorBidi" w:cstheme="majorBidi"/>
          <w:color w:val="000000"/>
        </w:rPr>
        <w:t>ά</w:t>
      </w:r>
      <w:r w:rsidRPr="00595AE7">
        <w:rPr>
          <w:rFonts w:asciiTheme="majorBidi" w:eastAsia="Times New Roman" w:hAnsiTheme="majorBidi" w:cstheme="majorBidi"/>
          <w:color w:val="000000"/>
        </w:rPr>
        <w:t xml:space="preserve">ς παραδίδουν κάτι μοναδικό παγκοσμίως: το </w:t>
      </w:r>
      <w:r w:rsidR="0081115C">
        <w:rPr>
          <w:rFonts w:asciiTheme="majorBidi" w:eastAsia="Times New Roman" w:hAnsiTheme="majorBidi" w:cstheme="majorBidi"/>
          <w:color w:val="000000"/>
        </w:rPr>
        <w:t xml:space="preserve">διαχρονικό </w:t>
      </w:r>
      <w:r w:rsidRPr="00595AE7">
        <w:rPr>
          <w:rFonts w:asciiTheme="majorBidi" w:eastAsia="Times New Roman" w:hAnsiTheme="majorBidi" w:cstheme="majorBidi"/>
          <w:color w:val="000000"/>
        </w:rPr>
        <w:t>ημερολόγιο της πόλης (το οποίο συνήθως καταγράφεται σε αρχεία με μελάνι)</w:t>
      </w:r>
      <w:r w:rsidR="00707D88" w:rsidRPr="00595AE7">
        <w:rPr>
          <w:rFonts w:asciiTheme="majorBidi" w:eastAsia="Times New Roman" w:hAnsiTheme="majorBidi" w:cstheme="majorBidi"/>
          <w:color w:val="000000"/>
        </w:rPr>
        <w:t>.</w:t>
      </w:r>
      <w:r w:rsidRPr="00595AE7">
        <w:rPr>
          <w:rFonts w:asciiTheme="majorBidi" w:eastAsia="Times New Roman" w:hAnsiTheme="majorBidi" w:cstheme="majorBidi"/>
          <w:color w:val="000000"/>
        </w:rPr>
        <w:t xml:space="preserve"> Μόνον στην </w:t>
      </w:r>
      <w:r w:rsidR="00707D88" w:rsidRPr="00595AE7">
        <w:rPr>
          <w:rFonts w:asciiTheme="majorBidi" w:eastAsia="Times New Roman" w:hAnsiTheme="majorBidi" w:cstheme="majorBidi"/>
        </w:rPr>
        <w:t>δυτική</w:t>
      </w:r>
      <w:r w:rsidRPr="00595AE7">
        <w:rPr>
          <w:rFonts w:asciiTheme="majorBidi" w:eastAsia="Times New Roman" w:hAnsiTheme="majorBidi" w:cstheme="majorBidi"/>
        </w:rPr>
        <w:t xml:space="preserve"> πρόσοψη </w:t>
      </w:r>
      <w:r w:rsidR="00707D88" w:rsidRPr="00595AE7">
        <w:rPr>
          <w:rFonts w:asciiTheme="majorBidi" w:eastAsia="Times New Roman" w:hAnsiTheme="majorBidi" w:cstheme="majorBidi"/>
        </w:rPr>
        <w:t xml:space="preserve">έχουν καταμετρηθεί 270 χαράγματα μέχρι και την εποχή των Φράγκων. </w:t>
      </w:r>
      <w:r w:rsidRPr="00595AE7">
        <w:rPr>
          <w:rFonts w:asciiTheme="majorBidi" w:eastAsia="Times New Roman" w:hAnsiTheme="majorBidi" w:cstheme="majorBidi"/>
        </w:rPr>
        <w:t xml:space="preserve">Και αυτό συμβαίνει μάλιστα </w:t>
      </w:r>
      <w:r w:rsidR="00707D88" w:rsidRPr="00595AE7">
        <w:rPr>
          <w:rFonts w:asciiTheme="majorBidi" w:eastAsia="Times New Roman" w:hAnsiTheme="majorBidi" w:cstheme="majorBidi"/>
        </w:rPr>
        <w:t xml:space="preserve">σε μεγάλο ύψος </w:t>
      </w:r>
      <w:r w:rsidRPr="00595AE7">
        <w:rPr>
          <w:rFonts w:asciiTheme="majorBidi" w:eastAsia="Times New Roman" w:hAnsiTheme="majorBidi" w:cstheme="majorBidi"/>
        </w:rPr>
        <w:t xml:space="preserve">(έως </w:t>
      </w:r>
      <w:r w:rsidR="00707D88" w:rsidRPr="00595AE7">
        <w:rPr>
          <w:rFonts w:asciiTheme="majorBidi" w:eastAsia="Times New Roman" w:hAnsiTheme="majorBidi" w:cstheme="majorBidi"/>
        </w:rPr>
        <w:t>και 3 μέτρα</w:t>
      </w:r>
      <w:r w:rsidRPr="00595AE7">
        <w:rPr>
          <w:rFonts w:asciiTheme="majorBidi" w:eastAsia="Times New Roman" w:hAnsiTheme="majorBidi" w:cstheme="majorBidi"/>
        </w:rPr>
        <w:t>)</w:t>
      </w:r>
      <w:r w:rsidR="00707D88" w:rsidRPr="00595AE7">
        <w:rPr>
          <w:rFonts w:asciiTheme="majorBidi" w:eastAsia="Times New Roman" w:hAnsiTheme="majorBidi" w:cstheme="majorBidi"/>
        </w:rPr>
        <w:t xml:space="preserve"> </w:t>
      </w:r>
      <w:r w:rsidRPr="00595AE7">
        <w:rPr>
          <w:rFonts w:asciiTheme="majorBidi" w:eastAsia="Times New Roman" w:hAnsiTheme="majorBidi" w:cstheme="majorBidi"/>
        </w:rPr>
        <w:t xml:space="preserve">ώστε </w:t>
      </w:r>
      <w:r w:rsidR="00CA4A82" w:rsidRPr="00595AE7">
        <w:rPr>
          <w:rFonts w:asciiTheme="majorBidi" w:eastAsia="Times New Roman" w:hAnsiTheme="majorBidi" w:cstheme="majorBidi"/>
        </w:rPr>
        <w:t xml:space="preserve">πάνω στις ραβδώσεις των κιόνων </w:t>
      </w:r>
      <w:r w:rsidRPr="00595AE7">
        <w:rPr>
          <w:rFonts w:asciiTheme="majorBidi" w:eastAsia="Times New Roman" w:hAnsiTheme="majorBidi" w:cstheme="majorBidi"/>
        </w:rPr>
        <w:t>να αποθανατιστούν</w:t>
      </w:r>
      <w:r w:rsidR="00707D88" w:rsidRPr="00595AE7">
        <w:rPr>
          <w:rFonts w:asciiTheme="majorBidi" w:eastAsia="Times New Roman" w:hAnsiTheme="majorBidi" w:cstheme="majorBidi"/>
        </w:rPr>
        <w:t xml:space="preserve"> γεγονότα </w:t>
      </w:r>
      <w:r w:rsidRPr="00595AE7">
        <w:rPr>
          <w:rFonts w:asciiTheme="majorBidi" w:eastAsia="Times New Roman" w:hAnsiTheme="majorBidi" w:cstheme="majorBidi"/>
        </w:rPr>
        <w:t>(σεισμός, επικλήσεις για τη σωτηρία της ψυχής, διορισμός επισκόπου)</w:t>
      </w:r>
      <w:r w:rsidR="00707D88" w:rsidRPr="00595AE7">
        <w:rPr>
          <w:rFonts w:asciiTheme="majorBidi" w:eastAsia="Times New Roman" w:hAnsiTheme="majorBidi" w:cstheme="majorBidi"/>
        </w:rPr>
        <w:t xml:space="preserve">. </w:t>
      </w:r>
      <w:r w:rsidRPr="00595AE7">
        <w:rPr>
          <w:rFonts w:asciiTheme="majorBidi" w:eastAsia="Times New Roman" w:hAnsiTheme="majorBidi" w:cstheme="majorBidi"/>
        </w:rPr>
        <w:t xml:space="preserve">Πρόκειται για ένα </w:t>
      </w:r>
      <w:r w:rsidR="00CA4A82">
        <w:rPr>
          <w:rFonts w:asciiTheme="majorBidi" w:eastAsia="Times New Roman" w:hAnsiTheme="majorBidi" w:cstheme="majorBidi"/>
        </w:rPr>
        <w:t>Χ</w:t>
      </w:r>
      <w:r w:rsidR="00707D88" w:rsidRPr="00595AE7">
        <w:rPr>
          <w:rFonts w:asciiTheme="majorBidi" w:eastAsia="Times New Roman" w:hAnsiTheme="majorBidi" w:cstheme="majorBidi"/>
        </w:rPr>
        <w:t>ρονικό τ</w:t>
      </w:r>
      <w:r w:rsidR="0081115C">
        <w:rPr>
          <w:rFonts w:asciiTheme="majorBidi" w:eastAsia="Times New Roman" w:hAnsiTheme="majorBidi" w:cstheme="majorBidi"/>
        </w:rPr>
        <w:t xml:space="preserve">ου κλεινού άστεος από τον </w:t>
      </w:r>
      <w:r w:rsidR="0081115C" w:rsidRPr="00595AE7">
        <w:rPr>
          <w:rFonts w:asciiTheme="majorBidi" w:eastAsia="Times New Roman" w:hAnsiTheme="majorBidi" w:cstheme="majorBidi"/>
        </w:rPr>
        <w:t>7ο-8ο αι.</w:t>
      </w:r>
      <w:r w:rsidR="0081115C">
        <w:rPr>
          <w:rFonts w:asciiTheme="majorBidi" w:eastAsia="Times New Roman" w:hAnsiTheme="majorBidi" w:cstheme="majorBidi"/>
        </w:rPr>
        <w:t>,</w:t>
      </w:r>
      <w:r w:rsidR="00707D88" w:rsidRPr="00595AE7">
        <w:rPr>
          <w:rFonts w:asciiTheme="majorBidi" w:eastAsia="Times New Roman" w:hAnsiTheme="majorBidi" w:cstheme="majorBidi"/>
        </w:rPr>
        <w:t xml:space="preserve"> που το ζηλεύουν όλες οι άλλες πόλεις</w:t>
      </w:r>
      <w:r w:rsidR="0081115C">
        <w:rPr>
          <w:rFonts w:asciiTheme="majorBidi" w:eastAsia="Times New Roman" w:hAnsiTheme="majorBidi" w:cstheme="majorBidi"/>
        </w:rPr>
        <w:t xml:space="preserve"> παγκοσμίως,</w:t>
      </w:r>
      <w:r w:rsidR="00707D88" w:rsidRPr="00595AE7">
        <w:rPr>
          <w:rFonts w:asciiTheme="majorBidi" w:eastAsia="Times New Roman" w:hAnsiTheme="majorBidi" w:cstheme="majorBidi"/>
        </w:rPr>
        <w:t xml:space="preserve"> </w:t>
      </w:r>
      <w:r w:rsidRPr="00595AE7">
        <w:rPr>
          <w:rFonts w:asciiTheme="majorBidi" w:eastAsia="Times New Roman" w:hAnsiTheme="majorBidi" w:cstheme="majorBidi"/>
        </w:rPr>
        <w:t xml:space="preserve">Μάλιστα απηχείται και η καθημερινότητα καθώς για παράδειγμα άτομο </w:t>
      </w:r>
      <w:r w:rsidR="00707D88" w:rsidRPr="00595AE7">
        <w:rPr>
          <w:rFonts w:asciiTheme="majorBidi" w:eastAsia="Times New Roman" w:hAnsiTheme="majorBidi" w:cstheme="majorBidi"/>
        </w:rPr>
        <w:t>παρακαλεί την Παναγία</w:t>
      </w:r>
      <w:r w:rsidRPr="00595AE7">
        <w:rPr>
          <w:rFonts w:asciiTheme="majorBidi" w:eastAsia="Times New Roman" w:hAnsiTheme="majorBidi" w:cstheme="majorBidi"/>
        </w:rPr>
        <w:t xml:space="preserve"> την Αθηνιώτισσα να υποστεί</w:t>
      </w:r>
      <w:r w:rsidR="00707D88" w:rsidRPr="00595AE7">
        <w:rPr>
          <w:rFonts w:asciiTheme="majorBidi" w:eastAsia="Times New Roman" w:hAnsiTheme="majorBidi" w:cstheme="majorBidi"/>
        </w:rPr>
        <w:t xml:space="preserve"> κοίλη ο εραστής της γυναίκας</w:t>
      </w:r>
      <w:r w:rsidR="0081115C">
        <w:rPr>
          <w:rFonts w:asciiTheme="majorBidi" w:eastAsia="Times New Roman" w:hAnsiTheme="majorBidi" w:cstheme="majorBidi"/>
        </w:rPr>
        <w:t xml:space="preserve"> του</w:t>
      </w:r>
      <w:r w:rsidR="00707D88" w:rsidRPr="00595AE7">
        <w:rPr>
          <w:rFonts w:asciiTheme="majorBidi" w:eastAsia="Times New Roman" w:hAnsiTheme="majorBidi" w:cstheme="majorBidi"/>
        </w:rPr>
        <w:t xml:space="preserve"> και ο ίδιος </w:t>
      </w:r>
      <w:r w:rsidRPr="00595AE7">
        <w:rPr>
          <w:rFonts w:asciiTheme="majorBidi" w:eastAsia="Times New Roman" w:hAnsiTheme="majorBidi" w:cstheme="majorBidi"/>
        </w:rPr>
        <w:t xml:space="preserve">να γίνει </w:t>
      </w:r>
      <w:r w:rsidR="00707D88" w:rsidRPr="00595AE7">
        <w:rPr>
          <w:rFonts w:asciiTheme="majorBidi" w:eastAsia="Times New Roman" w:hAnsiTheme="majorBidi" w:cstheme="majorBidi"/>
        </w:rPr>
        <w:t>γιατρός για να το</w:t>
      </w:r>
      <w:r w:rsidRPr="00595AE7">
        <w:rPr>
          <w:rFonts w:asciiTheme="majorBidi" w:eastAsia="Times New Roman" w:hAnsiTheme="majorBidi" w:cstheme="majorBidi"/>
        </w:rPr>
        <w:t>ν εκδικηθεί αρμοδίως</w:t>
      </w:r>
      <w:r w:rsidR="002A5391">
        <w:rPr>
          <w:rStyle w:val="a8"/>
          <w:rFonts w:asciiTheme="majorBidi" w:eastAsia="Times New Roman" w:hAnsiTheme="majorBidi" w:cstheme="majorBidi"/>
        </w:rPr>
        <w:footnoteReference w:id="10"/>
      </w:r>
      <w:r w:rsidR="00707D88" w:rsidRPr="00595AE7">
        <w:rPr>
          <w:rFonts w:asciiTheme="majorBidi" w:eastAsia="Times New Roman" w:hAnsiTheme="majorBidi" w:cstheme="majorBidi"/>
        </w:rPr>
        <w:t xml:space="preserve">.  </w:t>
      </w:r>
      <w:r w:rsidR="00CA4A82">
        <w:rPr>
          <w:rFonts w:asciiTheme="majorBidi" w:eastAsia="Times New Roman" w:hAnsiTheme="majorBidi" w:cstheme="majorBidi"/>
        </w:rPr>
        <w:t>Μάλιστα ο</w:t>
      </w:r>
      <w:r w:rsidRPr="00595AE7">
        <w:rPr>
          <w:rFonts w:asciiTheme="majorBidi" w:eastAsia="Times New Roman" w:hAnsiTheme="majorBidi" w:cstheme="majorBidi"/>
        </w:rPr>
        <w:t>ι στ</w:t>
      </w:r>
      <w:r w:rsidR="00CA4A82">
        <w:rPr>
          <w:rFonts w:asciiTheme="majorBidi" w:eastAsia="Times New Roman" w:hAnsiTheme="majorBidi" w:cstheme="majorBidi"/>
        </w:rPr>
        <w:t>ύλοι</w:t>
      </w:r>
      <w:r w:rsidRPr="00595AE7">
        <w:rPr>
          <w:rFonts w:asciiTheme="majorBidi" w:eastAsia="Times New Roman" w:hAnsiTheme="majorBidi" w:cstheme="majorBidi"/>
        </w:rPr>
        <w:t xml:space="preserve"> συνδυάζονταν με απεικονίσεις - σύμβολα (</w:t>
      </w:r>
      <w:r w:rsidR="00EF6C2B" w:rsidRPr="00595AE7">
        <w:rPr>
          <w:rFonts w:asciiTheme="majorBidi" w:eastAsia="Times New Roman" w:hAnsiTheme="majorBidi" w:cstheme="majorBidi"/>
        </w:rPr>
        <w:t xml:space="preserve">φίδια, </w:t>
      </w:r>
      <w:r w:rsidRPr="00595AE7">
        <w:rPr>
          <w:rFonts w:asciiTheme="majorBidi" w:eastAsia="Times New Roman" w:hAnsiTheme="majorBidi" w:cstheme="majorBidi"/>
        </w:rPr>
        <w:t>σ</w:t>
      </w:r>
      <w:r w:rsidR="00707D88" w:rsidRPr="00595AE7">
        <w:rPr>
          <w:rFonts w:asciiTheme="majorBidi" w:eastAsia="Times New Roman" w:hAnsiTheme="majorBidi" w:cstheme="majorBidi"/>
        </w:rPr>
        <w:t xml:space="preserve">φίγγες, </w:t>
      </w:r>
      <w:r w:rsidR="00C42B12" w:rsidRPr="00595AE7">
        <w:rPr>
          <w:rFonts w:asciiTheme="majorBidi" w:eastAsia="Times New Roman" w:hAnsiTheme="majorBidi" w:cstheme="majorBidi"/>
        </w:rPr>
        <w:t>γ</w:t>
      </w:r>
      <w:r w:rsidR="00707D88" w:rsidRPr="00595AE7">
        <w:rPr>
          <w:rFonts w:asciiTheme="majorBidi" w:eastAsia="Times New Roman" w:hAnsiTheme="majorBidi" w:cstheme="majorBidi"/>
        </w:rPr>
        <w:t>ρύπες, πάλη ανάμεσα σε λιοντάρια</w:t>
      </w:r>
      <w:r w:rsidRPr="00595AE7">
        <w:rPr>
          <w:rFonts w:asciiTheme="majorBidi" w:eastAsia="Times New Roman" w:hAnsiTheme="majorBidi" w:cstheme="majorBidi"/>
        </w:rPr>
        <w:t>)</w:t>
      </w:r>
      <w:r w:rsidR="00126242" w:rsidRPr="00595AE7">
        <w:rPr>
          <w:rFonts w:asciiTheme="majorBidi" w:eastAsia="Times New Roman" w:hAnsiTheme="majorBidi" w:cstheme="majorBidi"/>
        </w:rPr>
        <w:t>, ενώ πολλ</w:t>
      </w:r>
      <w:r w:rsidR="00CA4A82">
        <w:rPr>
          <w:rFonts w:asciiTheme="majorBidi" w:eastAsia="Times New Roman" w:hAnsiTheme="majorBidi" w:cstheme="majorBidi"/>
        </w:rPr>
        <w:t>οί</w:t>
      </w:r>
      <w:r w:rsidR="00126242" w:rsidRPr="00595AE7">
        <w:rPr>
          <w:rFonts w:asciiTheme="majorBidi" w:eastAsia="Times New Roman" w:hAnsiTheme="majorBidi" w:cstheme="majorBidi"/>
        </w:rPr>
        <w:t xml:space="preserve"> διασώθηκαν ως «οικοδομικό υλικό»</w:t>
      </w:r>
      <w:r w:rsidR="00707D88" w:rsidRPr="00595AE7">
        <w:rPr>
          <w:rFonts w:asciiTheme="majorBidi" w:eastAsia="Times New Roman" w:hAnsiTheme="majorBidi" w:cstheme="majorBidi"/>
        </w:rPr>
        <w:t xml:space="preserve"> τ</w:t>
      </w:r>
      <w:r w:rsidR="00126242" w:rsidRPr="00595AE7">
        <w:rPr>
          <w:rFonts w:asciiTheme="majorBidi" w:eastAsia="Times New Roman" w:hAnsiTheme="majorBidi" w:cstheme="majorBidi"/>
        </w:rPr>
        <w:t>ων εκκλησιών</w:t>
      </w:r>
      <w:r w:rsidR="00707D88" w:rsidRPr="00595AE7">
        <w:rPr>
          <w:rFonts w:asciiTheme="majorBidi" w:eastAsia="Times New Roman" w:hAnsiTheme="majorBidi" w:cstheme="majorBidi"/>
        </w:rPr>
        <w:t xml:space="preserve"> των Αθηνών</w:t>
      </w:r>
      <w:r w:rsidR="00126242" w:rsidRPr="00595AE7">
        <w:rPr>
          <w:rFonts w:asciiTheme="majorBidi" w:eastAsia="Times New Roman" w:hAnsiTheme="majorBidi" w:cstheme="majorBidi"/>
        </w:rPr>
        <w:t>.</w:t>
      </w:r>
    </w:p>
    <w:p w14:paraId="1CB29C40" w14:textId="77777777" w:rsidR="00707D88" w:rsidRPr="00595AE7" w:rsidRDefault="00707D88" w:rsidP="00707D88">
      <w:pPr>
        <w:pStyle w:val="a5"/>
        <w:spacing w:after="0" w:line="240" w:lineRule="auto"/>
        <w:ind w:firstLine="720"/>
        <w:jc w:val="both"/>
        <w:rPr>
          <w:rFonts w:asciiTheme="majorBidi" w:eastAsia="Times New Roman" w:hAnsiTheme="majorBidi" w:cstheme="majorBidi"/>
        </w:rPr>
      </w:pPr>
    </w:p>
    <w:p w14:paraId="0B210544" w14:textId="61A7264E" w:rsidR="00707D88" w:rsidRPr="00595AE7" w:rsidRDefault="00126242" w:rsidP="00707D88">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595AE7">
        <w:rPr>
          <w:rFonts w:asciiTheme="majorBidi" w:eastAsia="Times New Roman" w:hAnsiTheme="majorBidi" w:cstheme="majorBidi"/>
          <w:b/>
          <w:bCs/>
        </w:rPr>
        <w:t xml:space="preserve">Διάσημες επίσης στην Αθήνα ήταν οι </w:t>
      </w:r>
      <w:r w:rsidR="00EF6C2B">
        <w:rPr>
          <w:rFonts w:asciiTheme="majorBidi" w:eastAsia="Times New Roman" w:hAnsiTheme="majorBidi" w:cstheme="majorBidi"/>
          <w:b/>
          <w:bCs/>
        </w:rPr>
        <w:t>«</w:t>
      </w:r>
      <w:r w:rsidR="00707D88" w:rsidRPr="00595AE7">
        <w:rPr>
          <w:rFonts w:asciiTheme="majorBidi" w:eastAsia="Times New Roman" w:hAnsiTheme="majorBidi" w:cstheme="majorBidi"/>
          <w:b/>
          <w:bCs/>
        </w:rPr>
        <w:t>Κολώνες</w:t>
      </w:r>
      <w:r w:rsidR="00EF6C2B">
        <w:rPr>
          <w:rFonts w:asciiTheme="majorBidi" w:eastAsia="Times New Roman" w:hAnsiTheme="majorBidi" w:cstheme="majorBidi"/>
          <w:b/>
          <w:bCs/>
        </w:rPr>
        <w:t>», όπως ονομάζονται οι Στ</w:t>
      </w:r>
      <w:r w:rsidR="00CA4A82">
        <w:rPr>
          <w:rFonts w:asciiTheme="majorBidi" w:eastAsia="Times New Roman" w:hAnsiTheme="majorBidi" w:cstheme="majorBidi"/>
          <w:b/>
          <w:bCs/>
        </w:rPr>
        <w:t>ύλοι</w:t>
      </w:r>
      <w:r w:rsidR="00EF6C2B">
        <w:rPr>
          <w:rFonts w:asciiTheme="majorBidi" w:eastAsia="Times New Roman" w:hAnsiTheme="majorBidi" w:cstheme="majorBidi"/>
          <w:b/>
          <w:bCs/>
        </w:rPr>
        <w:t xml:space="preserve"> του</w:t>
      </w:r>
      <w:r w:rsidR="00707D88" w:rsidRPr="00595AE7">
        <w:rPr>
          <w:rFonts w:asciiTheme="majorBidi" w:eastAsia="Times New Roman" w:hAnsiTheme="majorBidi" w:cstheme="majorBidi"/>
          <w:b/>
          <w:bCs/>
        </w:rPr>
        <w:t xml:space="preserve"> Ολυμπίου Διός</w:t>
      </w:r>
      <w:r w:rsidR="008C704E" w:rsidRPr="00595AE7">
        <w:rPr>
          <w:rStyle w:val="a8"/>
          <w:rFonts w:asciiTheme="majorBidi" w:eastAsia="Times New Roman" w:hAnsiTheme="majorBidi" w:cstheme="majorBidi"/>
          <w:b/>
          <w:bCs/>
        </w:rPr>
        <w:footnoteReference w:id="11"/>
      </w:r>
      <w:r w:rsidRPr="00595AE7">
        <w:rPr>
          <w:rFonts w:asciiTheme="majorBidi" w:eastAsia="Times New Roman" w:hAnsiTheme="majorBidi" w:cstheme="majorBidi"/>
          <w:b/>
          <w:bCs/>
        </w:rPr>
        <w:t xml:space="preserve">. </w:t>
      </w:r>
      <w:r w:rsidRPr="00595AE7">
        <w:rPr>
          <w:rFonts w:asciiTheme="majorBidi" w:eastAsia="Times New Roman" w:hAnsiTheme="majorBidi" w:cstheme="majorBidi"/>
        </w:rPr>
        <w:t xml:space="preserve">Πρόκειται για τον χώρο όπου μαρτύρησε ο άγιος Μιχαήλ </w:t>
      </w:r>
      <w:r w:rsidR="00707D88" w:rsidRPr="00595AE7">
        <w:rPr>
          <w:rFonts w:asciiTheme="majorBidi" w:eastAsia="Times New Roman" w:hAnsiTheme="majorBidi" w:cstheme="majorBidi"/>
        </w:rPr>
        <w:t>Πακνανάς</w:t>
      </w:r>
      <w:r w:rsidRPr="00595AE7">
        <w:rPr>
          <w:rFonts w:asciiTheme="majorBidi" w:eastAsia="Times New Roman" w:hAnsiTheme="majorBidi" w:cstheme="majorBidi"/>
        </w:rPr>
        <w:t xml:space="preserve"> ο κ</w:t>
      </w:r>
      <w:r w:rsidR="00D372B4" w:rsidRPr="00595AE7">
        <w:rPr>
          <w:rFonts w:asciiTheme="majorBidi" w:eastAsia="Times New Roman" w:hAnsiTheme="majorBidi" w:cstheme="majorBidi"/>
        </w:rPr>
        <w:t>η</w:t>
      </w:r>
      <w:r w:rsidRPr="00595AE7">
        <w:rPr>
          <w:rFonts w:asciiTheme="majorBidi" w:eastAsia="Times New Roman" w:hAnsiTheme="majorBidi" w:cstheme="majorBidi"/>
        </w:rPr>
        <w:t>πουρός (07.07.1771) και</w:t>
      </w:r>
      <w:r w:rsidR="00707D88" w:rsidRPr="00595AE7">
        <w:rPr>
          <w:rFonts w:asciiTheme="majorBidi" w:eastAsia="Times New Roman" w:hAnsiTheme="majorBidi" w:cstheme="majorBidi"/>
        </w:rPr>
        <w:t xml:space="preserve"> </w:t>
      </w:r>
      <w:r w:rsidRPr="00595AE7">
        <w:rPr>
          <w:rFonts w:asciiTheme="majorBidi" w:eastAsia="Times New Roman" w:hAnsiTheme="majorBidi" w:cstheme="majorBidi"/>
        </w:rPr>
        <w:t>στις 14.10.1852, κάποι</w:t>
      </w:r>
      <w:r w:rsidR="00CA4A82">
        <w:rPr>
          <w:rFonts w:asciiTheme="majorBidi" w:eastAsia="Times New Roman" w:hAnsiTheme="majorBidi" w:cstheme="majorBidi"/>
        </w:rPr>
        <w:t>οι</w:t>
      </w:r>
      <w:r w:rsidRPr="00595AE7">
        <w:rPr>
          <w:rFonts w:asciiTheme="majorBidi" w:eastAsia="Times New Roman" w:hAnsiTheme="majorBidi" w:cstheme="majorBidi"/>
        </w:rPr>
        <w:t xml:space="preserve"> εξ αυτών ένεκα δριμείας κακοκαιρίας, «έπεσαν», γεγονός που αποδόθηκε στην ατεκνία της βασίλισσας</w:t>
      </w:r>
      <w:r w:rsidR="002E5B6D" w:rsidRPr="00595AE7">
        <w:rPr>
          <w:rFonts w:asciiTheme="majorBidi" w:eastAsia="Times New Roman" w:hAnsiTheme="majorBidi" w:cstheme="majorBidi"/>
        </w:rPr>
        <w:t xml:space="preserve"> Αμαλίας</w:t>
      </w:r>
      <w:r w:rsidRPr="00595AE7">
        <w:rPr>
          <w:rFonts w:asciiTheme="majorBidi" w:eastAsia="Times New Roman" w:hAnsiTheme="majorBidi" w:cstheme="majorBidi"/>
        </w:rPr>
        <w:t xml:space="preserve"> και θεωρήθηκε «κακός οιωνός»</w:t>
      </w:r>
      <w:r w:rsidR="00F6114D" w:rsidRPr="00595AE7">
        <w:rPr>
          <w:rStyle w:val="a8"/>
          <w:rFonts w:asciiTheme="majorBidi" w:eastAsia="Times New Roman" w:hAnsiTheme="majorBidi" w:cstheme="majorBidi"/>
        </w:rPr>
        <w:footnoteReference w:id="12"/>
      </w:r>
      <w:r w:rsidRPr="00595AE7">
        <w:rPr>
          <w:rFonts w:asciiTheme="majorBidi" w:eastAsia="Times New Roman" w:hAnsiTheme="majorBidi" w:cstheme="majorBidi"/>
        </w:rPr>
        <w:t xml:space="preserve">. Ήδη η καταστροφή </w:t>
      </w:r>
      <w:r w:rsidR="004305A2" w:rsidRPr="00595AE7">
        <w:rPr>
          <w:rFonts w:asciiTheme="majorBidi" w:eastAsia="Times New Roman" w:hAnsiTheme="majorBidi" w:cstheme="majorBidi"/>
        </w:rPr>
        <w:t>της 17</w:t>
      </w:r>
      <w:r w:rsidR="004305A2" w:rsidRPr="00595AE7">
        <w:rPr>
          <w:rFonts w:asciiTheme="majorBidi" w:eastAsia="Times New Roman" w:hAnsiTheme="majorBidi" w:cstheme="majorBidi"/>
          <w:vertAlign w:val="superscript"/>
        </w:rPr>
        <w:t>ης</w:t>
      </w:r>
      <w:r w:rsidR="004305A2" w:rsidRPr="00595AE7">
        <w:rPr>
          <w:rFonts w:asciiTheme="majorBidi" w:eastAsia="Times New Roman" w:hAnsiTheme="majorBidi" w:cstheme="majorBidi"/>
        </w:rPr>
        <w:t xml:space="preserve"> </w:t>
      </w:r>
      <w:r w:rsidRPr="00595AE7">
        <w:rPr>
          <w:rFonts w:asciiTheme="majorBidi" w:eastAsia="Times New Roman" w:hAnsiTheme="majorBidi" w:cstheme="majorBidi"/>
        </w:rPr>
        <w:t>εξ αυτών</w:t>
      </w:r>
      <w:r w:rsidR="00D372B4" w:rsidRPr="00595AE7">
        <w:rPr>
          <w:rFonts w:asciiTheme="majorBidi" w:eastAsia="Times New Roman" w:hAnsiTheme="majorBidi" w:cstheme="majorBidi"/>
        </w:rPr>
        <w:t xml:space="preserve"> για να κτισθεί </w:t>
      </w:r>
      <w:r w:rsidR="00D372B4" w:rsidRPr="00C2321F">
        <w:rPr>
          <w:rFonts w:asciiTheme="majorBidi" w:eastAsia="Times New Roman" w:hAnsiTheme="majorBidi" w:cstheme="majorBidi"/>
        </w:rPr>
        <w:t>το τζαμί</w:t>
      </w:r>
      <w:r w:rsidRPr="00C2321F">
        <w:rPr>
          <w:rFonts w:asciiTheme="majorBidi" w:eastAsia="Times New Roman" w:hAnsiTheme="majorBidi" w:cstheme="majorBidi"/>
        </w:rPr>
        <w:t xml:space="preserve"> </w:t>
      </w:r>
      <w:r w:rsidR="00193348" w:rsidRPr="00C2321F">
        <w:rPr>
          <w:rFonts w:asciiTheme="majorBidi" w:hAnsiTheme="majorBidi" w:cstheme="majorBidi"/>
        </w:rPr>
        <w:t xml:space="preserve">Τζισταράκη (ή Τζισδαράκη) το 1759 στην πλατεία </w:t>
      </w:r>
      <w:r w:rsidR="00193348" w:rsidRPr="00C2321F">
        <w:rPr>
          <w:rStyle w:val="ac"/>
          <w:rFonts w:asciiTheme="majorBidi" w:hAnsiTheme="majorBidi" w:cstheme="majorBidi"/>
        </w:rPr>
        <w:t>Μοναστηρακίου</w:t>
      </w:r>
      <w:r w:rsidR="00193348" w:rsidRPr="00C2321F">
        <w:rPr>
          <w:rFonts w:asciiTheme="majorBidi" w:hAnsiTheme="majorBidi" w:cstheme="majorBidi"/>
        </w:rPr>
        <w:t xml:space="preserve">, </w:t>
      </w:r>
      <w:r w:rsidRPr="00C2321F">
        <w:rPr>
          <w:rFonts w:asciiTheme="majorBidi" w:eastAsia="Times New Roman" w:hAnsiTheme="majorBidi" w:cstheme="majorBidi"/>
        </w:rPr>
        <w:t>συνδέθηκε με καταστροφικό λοιμό</w:t>
      </w:r>
      <w:r w:rsidR="004305A2" w:rsidRPr="00C2321F">
        <w:rPr>
          <w:rStyle w:val="a8"/>
          <w:rFonts w:asciiTheme="majorBidi" w:eastAsia="Times New Roman" w:hAnsiTheme="majorBidi" w:cstheme="majorBidi"/>
        </w:rPr>
        <w:footnoteReference w:id="13"/>
      </w:r>
      <w:r w:rsidRPr="00C2321F">
        <w:rPr>
          <w:rFonts w:asciiTheme="majorBidi" w:eastAsia="Times New Roman" w:hAnsiTheme="majorBidi" w:cstheme="majorBidi"/>
        </w:rPr>
        <w:t xml:space="preserve">. Σύμφωνα με παράδοση πάνω σε μία εξ αυτών ζούσαν </w:t>
      </w:r>
      <w:r w:rsidR="00707D88" w:rsidRPr="00C2321F">
        <w:rPr>
          <w:rFonts w:asciiTheme="majorBidi" w:eastAsia="Times New Roman" w:hAnsiTheme="majorBidi" w:cstheme="majorBidi"/>
        </w:rPr>
        <w:t>Στυλίτες</w:t>
      </w:r>
      <w:r w:rsidRPr="00C2321F">
        <w:rPr>
          <w:rStyle w:val="a8"/>
          <w:rFonts w:asciiTheme="majorBidi" w:eastAsia="Times New Roman" w:hAnsiTheme="majorBidi" w:cstheme="majorBidi"/>
        </w:rPr>
        <w:footnoteReference w:id="14"/>
      </w:r>
      <w:r w:rsidRPr="00C2321F">
        <w:rPr>
          <w:rFonts w:asciiTheme="majorBidi" w:eastAsia="Times New Roman" w:hAnsiTheme="majorBidi" w:cstheme="majorBidi"/>
        </w:rPr>
        <w:t>, ενώ εκεί, όπου συνάζονταν για λατρεία οι</w:t>
      </w:r>
      <w:r w:rsidR="00707D88" w:rsidRPr="00C2321F">
        <w:rPr>
          <w:rFonts w:asciiTheme="majorBidi" w:eastAsia="Times New Roman" w:hAnsiTheme="majorBidi" w:cstheme="majorBidi"/>
        </w:rPr>
        <w:t xml:space="preserve"> Αιθίοπες </w:t>
      </w:r>
      <w:r w:rsidRPr="00C2321F">
        <w:rPr>
          <w:rFonts w:asciiTheme="majorBidi" w:eastAsia="Times New Roman" w:hAnsiTheme="majorBidi" w:cstheme="majorBidi"/>
        </w:rPr>
        <w:t>(</w:t>
      </w:r>
      <w:r w:rsidR="00707D88" w:rsidRPr="00C2321F">
        <w:rPr>
          <w:rFonts w:asciiTheme="majorBidi" w:eastAsia="Times New Roman" w:hAnsiTheme="majorBidi" w:cstheme="majorBidi"/>
        </w:rPr>
        <w:t>Αβησσυνοί</w:t>
      </w:r>
      <w:r w:rsidRPr="00C2321F">
        <w:rPr>
          <w:rFonts w:asciiTheme="majorBidi" w:eastAsia="Times New Roman" w:hAnsiTheme="majorBidi" w:cstheme="majorBidi"/>
        </w:rPr>
        <w:t>), οι οποίοι μάλιστα σε περιόδους ανομβρίας</w:t>
      </w:r>
      <w:r w:rsidR="00C42B12" w:rsidRPr="00C2321F">
        <w:rPr>
          <w:rFonts w:asciiTheme="majorBidi" w:eastAsia="Times New Roman" w:hAnsiTheme="majorBidi" w:cstheme="majorBidi"/>
        </w:rPr>
        <w:t xml:space="preserve"> επέτυχαν μέσω της προσευχής αυτό στο οποίο απέτυχαν οι Έλληνες ορθόδοξοι</w:t>
      </w:r>
      <w:r w:rsidR="002A5391" w:rsidRPr="00C2321F">
        <w:rPr>
          <w:rFonts w:asciiTheme="majorBidi" w:eastAsia="Times New Roman" w:hAnsiTheme="majorBidi" w:cstheme="majorBidi"/>
        </w:rPr>
        <w:t>. Σε αυτό το σημείο</w:t>
      </w:r>
      <w:r w:rsidRPr="00C2321F">
        <w:rPr>
          <w:rFonts w:asciiTheme="majorBidi" w:eastAsia="Times New Roman" w:hAnsiTheme="majorBidi" w:cstheme="majorBidi"/>
        </w:rPr>
        <w:t xml:space="preserve"> συνέβησαν</w:t>
      </w:r>
      <w:r w:rsidR="002A5391" w:rsidRPr="00C2321F">
        <w:rPr>
          <w:rFonts w:asciiTheme="majorBidi" w:eastAsia="Times New Roman" w:hAnsiTheme="majorBidi" w:cstheme="majorBidi"/>
        </w:rPr>
        <w:t xml:space="preserve"> και</w:t>
      </w:r>
      <w:r w:rsidRPr="00C2321F">
        <w:rPr>
          <w:rFonts w:asciiTheme="majorBidi" w:eastAsia="Times New Roman" w:hAnsiTheme="majorBidi" w:cstheme="majorBidi"/>
        </w:rPr>
        <w:t xml:space="preserve"> τα πολύ γνωστά</w:t>
      </w:r>
      <w:r w:rsidR="00707D88" w:rsidRPr="00C2321F">
        <w:rPr>
          <w:rFonts w:asciiTheme="majorBidi" w:eastAsia="Times New Roman" w:hAnsiTheme="majorBidi" w:cstheme="majorBidi"/>
        </w:rPr>
        <w:t xml:space="preserve"> Ευαγγελικά</w:t>
      </w:r>
      <w:r w:rsidR="00D372B4" w:rsidRPr="00595AE7">
        <w:rPr>
          <w:rStyle w:val="a8"/>
          <w:rFonts w:asciiTheme="majorBidi" w:eastAsia="Times New Roman" w:hAnsiTheme="majorBidi" w:cstheme="majorBidi"/>
        </w:rPr>
        <w:footnoteReference w:id="15"/>
      </w:r>
      <w:r w:rsidRPr="00595AE7">
        <w:rPr>
          <w:rFonts w:asciiTheme="majorBidi" w:eastAsia="Times New Roman" w:hAnsiTheme="majorBidi" w:cstheme="majorBidi"/>
        </w:rPr>
        <w:t>.</w:t>
      </w:r>
    </w:p>
    <w:p w14:paraId="0CD3B628" w14:textId="77777777" w:rsidR="00707D88" w:rsidRPr="00595AE7" w:rsidRDefault="00707D88" w:rsidP="00707D88">
      <w:pPr>
        <w:pStyle w:val="a5"/>
        <w:rPr>
          <w:rFonts w:asciiTheme="majorBidi" w:eastAsia="Times New Roman" w:hAnsiTheme="majorBidi" w:cstheme="majorBidi"/>
          <w:color w:val="000000"/>
        </w:rPr>
      </w:pPr>
    </w:p>
    <w:p w14:paraId="67E26BEA" w14:textId="08F2C394" w:rsidR="006F4828" w:rsidRPr="00595AE7" w:rsidRDefault="00126242" w:rsidP="006F4828">
      <w:pPr>
        <w:pStyle w:val="a5"/>
        <w:numPr>
          <w:ilvl w:val="0"/>
          <w:numId w:val="1"/>
        </w:num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t>Τοπόσημα ήταν επί πλέον οι κολώνες του «</w:t>
      </w:r>
      <w:r w:rsidR="00707D88" w:rsidRPr="00595AE7">
        <w:rPr>
          <w:rFonts w:asciiTheme="majorBidi" w:eastAsia="Times New Roman" w:hAnsiTheme="majorBidi" w:cstheme="majorBidi"/>
        </w:rPr>
        <w:t>Θησείο</w:t>
      </w:r>
      <w:r w:rsidRPr="00595AE7">
        <w:rPr>
          <w:rFonts w:asciiTheme="majorBidi" w:eastAsia="Times New Roman" w:hAnsiTheme="majorBidi" w:cstheme="majorBidi"/>
        </w:rPr>
        <w:t>υ»</w:t>
      </w:r>
      <w:r w:rsidR="00707D88" w:rsidRPr="00595AE7">
        <w:rPr>
          <w:rFonts w:asciiTheme="majorBidi" w:eastAsia="Times New Roman" w:hAnsiTheme="majorBidi" w:cstheme="majorBidi"/>
        </w:rPr>
        <w:t xml:space="preserve"> (</w:t>
      </w:r>
      <w:r w:rsidR="00086A80">
        <w:rPr>
          <w:rFonts w:asciiTheme="majorBidi" w:eastAsia="Times New Roman" w:hAnsiTheme="majorBidi" w:cstheme="majorBidi"/>
        </w:rPr>
        <w:t xml:space="preserve">ναού του </w:t>
      </w:r>
      <w:r w:rsidR="00707D88" w:rsidRPr="00595AE7">
        <w:rPr>
          <w:rFonts w:asciiTheme="majorBidi" w:eastAsia="Times New Roman" w:hAnsiTheme="majorBidi" w:cstheme="majorBidi"/>
        </w:rPr>
        <w:t xml:space="preserve">Ηφαίστου) </w:t>
      </w:r>
      <w:r w:rsidRPr="00595AE7">
        <w:rPr>
          <w:rFonts w:asciiTheme="majorBidi" w:eastAsia="Times New Roman" w:hAnsiTheme="majorBidi" w:cstheme="majorBidi"/>
        </w:rPr>
        <w:t>στον</w:t>
      </w:r>
      <w:r w:rsidR="00707D88" w:rsidRPr="00595AE7">
        <w:rPr>
          <w:rFonts w:asciiTheme="majorBidi" w:eastAsia="Times New Roman" w:hAnsiTheme="majorBidi" w:cstheme="majorBidi"/>
        </w:rPr>
        <w:t xml:space="preserve"> Αγοραίο Κολω</w:t>
      </w:r>
      <w:r w:rsidRPr="00595AE7">
        <w:rPr>
          <w:rFonts w:asciiTheme="majorBidi" w:eastAsia="Times New Roman" w:hAnsiTheme="majorBidi" w:cstheme="majorBidi"/>
        </w:rPr>
        <w:t>νό</w:t>
      </w:r>
      <w:r w:rsidR="00707D88" w:rsidRPr="00595AE7">
        <w:rPr>
          <w:rFonts w:asciiTheme="majorBidi" w:eastAsia="Times New Roman" w:hAnsiTheme="majorBidi" w:cstheme="majorBidi"/>
        </w:rPr>
        <w:t>,</w:t>
      </w:r>
      <w:r w:rsidRPr="00595AE7">
        <w:rPr>
          <w:rFonts w:asciiTheme="majorBidi" w:eastAsia="Times New Roman" w:hAnsiTheme="majorBidi" w:cstheme="majorBidi"/>
        </w:rPr>
        <w:t xml:space="preserve"> </w:t>
      </w:r>
      <w:r w:rsidR="002A5391">
        <w:rPr>
          <w:rFonts w:asciiTheme="majorBidi" w:eastAsia="Times New Roman" w:hAnsiTheme="majorBidi" w:cstheme="majorBidi"/>
        </w:rPr>
        <w:t xml:space="preserve">ο οποίος </w:t>
      </w:r>
      <w:r w:rsidRPr="00595AE7">
        <w:rPr>
          <w:rFonts w:asciiTheme="majorBidi" w:eastAsia="Times New Roman" w:hAnsiTheme="majorBidi" w:cstheme="majorBidi"/>
        </w:rPr>
        <w:t>είχε μετασχηματιστεί σε ναό του</w:t>
      </w:r>
      <w:r w:rsidR="00707D88" w:rsidRPr="00595AE7">
        <w:rPr>
          <w:rFonts w:asciiTheme="majorBidi" w:eastAsia="Times New Roman" w:hAnsiTheme="majorBidi" w:cstheme="majorBidi"/>
        </w:rPr>
        <w:t xml:space="preserve"> Αγ. Γε</w:t>
      </w:r>
      <w:r w:rsidRPr="00595AE7">
        <w:rPr>
          <w:rFonts w:asciiTheme="majorBidi" w:eastAsia="Times New Roman" w:hAnsiTheme="majorBidi" w:cstheme="majorBidi"/>
        </w:rPr>
        <w:t>ωργίου του</w:t>
      </w:r>
      <w:r w:rsidR="00707D88" w:rsidRPr="00595AE7">
        <w:rPr>
          <w:rFonts w:asciiTheme="majorBidi" w:eastAsia="Times New Roman" w:hAnsiTheme="majorBidi" w:cstheme="majorBidi"/>
        </w:rPr>
        <w:t xml:space="preserve"> Ακαμάτη</w:t>
      </w:r>
      <w:r w:rsidRPr="00595AE7">
        <w:rPr>
          <w:rFonts w:asciiTheme="majorBidi" w:eastAsia="Times New Roman" w:hAnsiTheme="majorBidi" w:cstheme="majorBidi"/>
        </w:rPr>
        <w:t xml:space="preserve">. </w:t>
      </w:r>
      <w:r w:rsidR="00D372B4" w:rsidRPr="00595AE7">
        <w:rPr>
          <w:rFonts w:asciiTheme="majorBidi" w:eastAsia="Times New Roman" w:hAnsiTheme="majorBidi" w:cstheme="majorBidi"/>
        </w:rPr>
        <w:t>Μέχρι σήμερα επιδεικνύεται εντός των Αθηνών</w:t>
      </w:r>
      <w:r w:rsidR="00707D88" w:rsidRPr="00595AE7">
        <w:rPr>
          <w:rFonts w:asciiTheme="majorBidi" w:eastAsia="Times New Roman" w:hAnsiTheme="majorBidi" w:cstheme="majorBidi"/>
        </w:rPr>
        <w:t xml:space="preserve"> </w:t>
      </w:r>
      <w:r w:rsidR="00D372B4" w:rsidRPr="00595AE7">
        <w:rPr>
          <w:rFonts w:asciiTheme="majorBidi" w:eastAsia="Times New Roman" w:hAnsiTheme="majorBidi" w:cstheme="majorBidi"/>
        </w:rPr>
        <w:t xml:space="preserve">η </w:t>
      </w:r>
      <w:r w:rsidR="00707D88" w:rsidRPr="00595AE7">
        <w:rPr>
          <w:rFonts w:asciiTheme="majorBidi" w:eastAsia="Times New Roman" w:hAnsiTheme="majorBidi" w:cstheme="majorBidi"/>
        </w:rPr>
        <w:t xml:space="preserve">Κολώνα </w:t>
      </w:r>
      <w:r w:rsidR="00D372B4" w:rsidRPr="00595AE7">
        <w:rPr>
          <w:rFonts w:asciiTheme="majorBidi" w:eastAsia="Times New Roman" w:hAnsiTheme="majorBidi" w:cstheme="majorBidi"/>
        </w:rPr>
        <w:t xml:space="preserve">του </w:t>
      </w:r>
      <w:r w:rsidR="00707D88" w:rsidRPr="00595AE7">
        <w:rPr>
          <w:rFonts w:asciiTheme="majorBidi" w:eastAsia="Times New Roman" w:hAnsiTheme="majorBidi" w:cstheme="majorBidi"/>
        </w:rPr>
        <w:t>Αγ. Ιωάννη Βαπτιστή Ψυρρή (&lt; Ψαριαν</w:t>
      </w:r>
      <w:r w:rsidR="002E5B6D" w:rsidRPr="00595AE7">
        <w:rPr>
          <w:rFonts w:asciiTheme="majorBidi" w:eastAsia="Times New Roman" w:hAnsiTheme="majorBidi" w:cstheme="majorBidi"/>
        </w:rPr>
        <w:t>ούς κατοίκους</w:t>
      </w:r>
      <w:r w:rsidR="00707D88" w:rsidRPr="00595AE7">
        <w:rPr>
          <w:rFonts w:asciiTheme="majorBidi" w:eastAsia="Times New Roman" w:hAnsiTheme="majorBidi" w:cstheme="majorBidi"/>
        </w:rPr>
        <w:t>)</w:t>
      </w:r>
      <w:r w:rsidR="00D372B4" w:rsidRPr="00595AE7">
        <w:rPr>
          <w:rFonts w:asciiTheme="majorBidi" w:eastAsia="Times New Roman" w:hAnsiTheme="majorBidi" w:cstheme="majorBidi"/>
        </w:rPr>
        <w:t>,</w:t>
      </w:r>
      <w:r w:rsidR="00D372B4" w:rsidRPr="00595AE7">
        <w:rPr>
          <w:rStyle w:val="a8"/>
          <w:rFonts w:asciiTheme="majorBidi" w:eastAsia="Times New Roman" w:hAnsiTheme="majorBidi" w:cstheme="majorBidi"/>
        </w:rPr>
        <w:footnoteReference w:id="16"/>
      </w:r>
      <w:r w:rsidR="00707D88" w:rsidRPr="00595AE7">
        <w:rPr>
          <w:rFonts w:asciiTheme="majorBidi" w:eastAsia="Times New Roman" w:hAnsiTheme="majorBidi" w:cstheme="majorBidi"/>
        </w:rPr>
        <w:t xml:space="preserve"> </w:t>
      </w:r>
      <w:r w:rsidR="00D372B4" w:rsidRPr="00595AE7">
        <w:rPr>
          <w:rFonts w:asciiTheme="majorBidi" w:eastAsia="Times New Roman" w:hAnsiTheme="majorBidi" w:cstheme="majorBidi"/>
        </w:rPr>
        <w:t>ο οποίος λειτουργούσε ως «</w:t>
      </w:r>
      <w:r w:rsidR="00707D88" w:rsidRPr="00595AE7">
        <w:rPr>
          <w:rFonts w:asciiTheme="majorBidi" w:eastAsia="Times New Roman" w:hAnsiTheme="majorBidi" w:cstheme="majorBidi"/>
        </w:rPr>
        <w:t>Ασκληπείον</w:t>
      </w:r>
      <w:r w:rsidR="00D372B4" w:rsidRPr="00595AE7">
        <w:rPr>
          <w:rFonts w:asciiTheme="majorBidi" w:eastAsia="Times New Roman" w:hAnsiTheme="majorBidi" w:cstheme="majorBidi"/>
        </w:rPr>
        <w:t>», όπως και η</w:t>
      </w:r>
      <w:r w:rsidR="00707D88" w:rsidRPr="00595AE7">
        <w:rPr>
          <w:rFonts w:asciiTheme="majorBidi" w:eastAsia="Times New Roman" w:hAnsiTheme="majorBidi" w:cstheme="majorBidi"/>
        </w:rPr>
        <w:t xml:space="preserve"> Κολώνα </w:t>
      </w:r>
      <w:r w:rsidR="00D372B4" w:rsidRPr="00595AE7">
        <w:rPr>
          <w:rFonts w:asciiTheme="majorBidi" w:eastAsia="Times New Roman" w:hAnsiTheme="majorBidi" w:cstheme="majorBidi"/>
        </w:rPr>
        <w:t xml:space="preserve">της </w:t>
      </w:r>
      <w:r w:rsidR="00707D88" w:rsidRPr="00595AE7">
        <w:rPr>
          <w:rFonts w:asciiTheme="majorBidi" w:eastAsia="Times New Roman" w:hAnsiTheme="majorBidi" w:cstheme="majorBidi"/>
        </w:rPr>
        <w:t>Δεξαμενής</w:t>
      </w:r>
      <w:r w:rsidR="00D372B4" w:rsidRPr="00595AE7">
        <w:rPr>
          <w:rFonts w:asciiTheme="majorBidi" w:eastAsia="Times New Roman" w:hAnsiTheme="majorBidi" w:cstheme="majorBidi"/>
        </w:rPr>
        <w:t xml:space="preserve"> του Αδριανού στ</w:t>
      </w:r>
      <w:r w:rsidR="002A5391">
        <w:rPr>
          <w:rFonts w:asciiTheme="majorBidi" w:eastAsia="Times New Roman" w:hAnsiTheme="majorBidi" w:cstheme="majorBidi"/>
        </w:rPr>
        <w:t xml:space="preserve">η </w:t>
      </w:r>
      <w:r w:rsidR="00D372B4" w:rsidRPr="00595AE7">
        <w:rPr>
          <w:rFonts w:asciiTheme="majorBidi" w:eastAsia="Times New Roman" w:hAnsiTheme="majorBidi" w:cstheme="majorBidi"/>
        </w:rPr>
        <w:t xml:space="preserve">μέχρι σήμερα </w:t>
      </w:r>
      <w:r w:rsidR="002A5391" w:rsidRPr="00595AE7">
        <w:rPr>
          <w:rFonts w:asciiTheme="majorBidi" w:eastAsia="Times New Roman" w:hAnsiTheme="majorBidi" w:cstheme="majorBidi"/>
        </w:rPr>
        <w:t>γνωστ</w:t>
      </w:r>
      <w:r w:rsidR="002A5391">
        <w:rPr>
          <w:rFonts w:asciiTheme="majorBidi" w:eastAsia="Times New Roman" w:hAnsiTheme="majorBidi" w:cstheme="majorBidi"/>
        </w:rPr>
        <w:t>ή συνοικία των εύπορων της Αθήνας με το υποκοριστικό «</w:t>
      </w:r>
      <w:r w:rsidR="00D372B4" w:rsidRPr="00595AE7">
        <w:rPr>
          <w:rFonts w:asciiTheme="majorBidi" w:eastAsia="Times New Roman" w:hAnsiTheme="majorBidi" w:cstheme="majorBidi"/>
        </w:rPr>
        <w:t>Κολωνάκι</w:t>
      </w:r>
      <w:r w:rsidR="002A5391">
        <w:rPr>
          <w:rFonts w:asciiTheme="majorBidi" w:eastAsia="Times New Roman" w:hAnsiTheme="majorBidi" w:cstheme="majorBidi"/>
        </w:rPr>
        <w:t>»</w:t>
      </w:r>
      <w:r w:rsidR="00D372B4" w:rsidRPr="00595AE7">
        <w:rPr>
          <w:rStyle w:val="a8"/>
          <w:rFonts w:asciiTheme="majorBidi" w:eastAsia="Times New Roman" w:hAnsiTheme="majorBidi" w:cstheme="majorBidi"/>
        </w:rPr>
        <w:footnoteReference w:id="17"/>
      </w:r>
      <w:r w:rsidR="00D372B4" w:rsidRPr="00595AE7">
        <w:rPr>
          <w:rFonts w:asciiTheme="majorBidi" w:eastAsia="Times New Roman" w:hAnsiTheme="majorBidi" w:cstheme="majorBidi"/>
        </w:rPr>
        <w:t>. Μάλιστα εκεί τέλη του 19</w:t>
      </w:r>
      <w:r w:rsidR="00D372B4" w:rsidRPr="00595AE7">
        <w:rPr>
          <w:rFonts w:asciiTheme="majorBidi" w:eastAsia="Times New Roman" w:hAnsiTheme="majorBidi" w:cstheme="majorBidi"/>
          <w:vertAlign w:val="superscript"/>
        </w:rPr>
        <w:t>ου</w:t>
      </w:r>
      <w:r w:rsidR="00D372B4" w:rsidRPr="00595AE7">
        <w:rPr>
          <w:rFonts w:asciiTheme="majorBidi" w:eastAsia="Times New Roman" w:hAnsiTheme="majorBidi" w:cstheme="majorBidi"/>
        </w:rPr>
        <w:t xml:space="preserve"> αι. φωτογραφήθηκε ο «άγιος των ελληνικών γραμμάτων» </w:t>
      </w:r>
      <w:r w:rsidR="00707D88" w:rsidRPr="00595AE7">
        <w:rPr>
          <w:rFonts w:asciiTheme="majorBidi" w:eastAsia="Times New Roman" w:hAnsiTheme="majorBidi" w:cstheme="majorBidi"/>
        </w:rPr>
        <w:t>Παπαδιαμάντης</w:t>
      </w:r>
      <w:r w:rsidR="00D372B4" w:rsidRPr="00595AE7">
        <w:rPr>
          <w:rFonts w:asciiTheme="majorBidi" w:eastAsia="Times New Roman" w:hAnsiTheme="majorBidi" w:cstheme="majorBidi"/>
        </w:rPr>
        <w:t xml:space="preserve">, καθώς </w:t>
      </w:r>
      <w:r w:rsidR="002E5B6D" w:rsidRPr="00595AE7">
        <w:rPr>
          <w:rFonts w:asciiTheme="majorBidi" w:eastAsia="Times New Roman" w:hAnsiTheme="majorBidi" w:cstheme="majorBidi"/>
        </w:rPr>
        <w:t xml:space="preserve">εκεί </w:t>
      </w:r>
      <w:r w:rsidR="00D372B4" w:rsidRPr="00595AE7">
        <w:rPr>
          <w:rFonts w:asciiTheme="majorBidi" w:eastAsia="Times New Roman" w:hAnsiTheme="majorBidi" w:cstheme="majorBidi"/>
        </w:rPr>
        <w:t xml:space="preserve">υπήρχαν </w:t>
      </w:r>
      <w:r w:rsidR="00707D88" w:rsidRPr="00595AE7">
        <w:rPr>
          <w:rFonts w:asciiTheme="majorBidi" w:eastAsia="Times New Roman" w:hAnsiTheme="majorBidi" w:cstheme="majorBidi"/>
        </w:rPr>
        <w:t>φιλολογικά Καφενεία</w:t>
      </w:r>
      <w:r w:rsidR="00D372B4" w:rsidRPr="00595AE7">
        <w:rPr>
          <w:rFonts w:asciiTheme="majorBidi" w:eastAsia="Times New Roman" w:hAnsiTheme="majorBidi" w:cstheme="majorBidi"/>
        </w:rPr>
        <w:t>.</w:t>
      </w:r>
      <w:r w:rsidR="00D372B4" w:rsidRPr="00595AE7">
        <w:rPr>
          <w:rStyle w:val="a8"/>
          <w:rFonts w:asciiTheme="majorBidi" w:eastAsia="Times New Roman" w:hAnsiTheme="majorBidi" w:cstheme="majorBidi"/>
        </w:rPr>
        <w:footnoteReference w:id="18"/>
      </w:r>
      <w:r w:rsidR="00707D88" w:rsidRPr="00595AE7">
        <w:rPr>
          <w:rFonts w:asciiTheme="majorBidi" w:eastAsia="Times New Roman" w:hAnsiTheme="majorBidi" w:cstheme="majorBidi"/>
        </w:rPr>
        <w:t xml:space="preserve"> </w:t>
      </w:r>
      <w:r w:rsidR="00D372B4" w:rsidRPr="00595AE7">
        <w:rPr>
          <w:rFonts w:asciiTheme="majorBidi" w:eastAsia="Times New Roman" w:hAnsiTheme="majorBidi" w:cstheme="majorBidi"/>
        </w:rPr>
        <w:t>Ο ίδιος αντέδρασε</w:t>
      </w:r>
      <w:r w:rsidR="002E5B6D" w:rsidRPr="00595AE7">
        <w:rPr>
          <w:rFonts w:asciiTheme="majorBidi" w:eastAsia="Times New Roman" w:hAnsiTheme="majorBidi" w:cstheme="majorBidi"/>
        </w:rPr>
        <w:t xml:space="preserve"> στον «αποθανατισμό» μέσω της φωτογράφησης,</w:t>
      </w:r>
      <w:r w:rsidR="00D372B4" w:rsidRPr="00595AE7">
        <w:rPr>
          <w:rFonts w:asciiTheme="majorBidi" w:eastAsia="Times New Roman" w:hAnsiTheme="majorBidi" w:cstheme="majorBidi"/>
        </w:rPr>
        <w:t xml:space="preserve"> αναφέροντας την εντολή του Δεκαλόγου</w:t>
      </w:r>
      <w:r w:rsidR="002A5391">
        <w:rPr>
          <w:rFonts w:asciiTheme="majorBidi" w:eastAsia="Times New Roman" w:hAnsiTheme="majorBidi" w:cstheme="majorBidi"/>
        </w:rPr>
        <w:t>, η οποία είναι επίκαιρη στις απαρχές του 21</w:t>
      </w:r>
      <w:r w:rsidR="002A5391" w:rsidRPr="002A5391">
        <w:rPr>
          <w:rFonts w:asciiTheme="majorBidi" w:eastAsia="Times New Roman" w:hAnsiTheme="majorBidi" w:cstheme="majorBidi"/>
          <w:vertAlign w:val="superscript"/>
        </w:rPr>
        <w:t>ου</w:t>
      </w:r>
      <w:r w:rsidR="002A5391">
        <w:rPr>
          <w:rFonts w:asciiTheme="majorBidi" w:eastAsia="Times New Roman" w:hAnsiTheme="majorBidi" w:cstheme="majorBidi"/>
        </w:rPr>
        <w:t xml:space="preserve"> αι.</w:t>
      </w:r>
      <w:r w:rsidR="00D372B4" w:rsidRPr="00595AE7">
        <w:rPr>
          <w:rFonts w:asciiTheme="majorBidi" w:eastAsia="Times New Roman" w:hAnsiTheme="majorBidi" w:cstheme="majorBidi"/>
        </w:rPr>
        <w:t>:  “</w:t>
      </w:r>
      <w:r w:rsidR="00D372B4" w:rsidRPr="00595AE7">
        <w:rPr>
          <w:rFonts w:asciiTheme="majorBidi" w:eastAsia="Times New Roman" w:hAnsiTheme="majorBidi" w:cstheme="majorBidi"/>
          <w:color w:val="000000"/>
        </w:rPr>
        <w:t>ου ποιήσεις είδωλον</w:t>
      </w:r>
      <w:r w:rsidR="00D372B4" w:rsidRPr="00595AE7">
        <w:rPr>
          <w:rFonts w:asciiTheme="majorBidi" w:eastAsia="Times New Roman" w:hAnsiTheme="majorBidi" w:cstheme="majorBidi"/>
        </w:rPr>
        <w:t>”</w:t>
      </w:r>
      <w:r w:rsidR="00D372B4" w:rsidRPr="00595AE7">
        <w:rPr>
          <w:rStyle w:val="a8"/>
          <w:rFonts w:asciiTheme="majorBidi" w:eastAsia="Times New Roman" w:hAnsiTheme="majorBidi" w:cstheme="majorBidi"/>
        </w:rPr>
        <w:footnoteReference w:id="19"/>
      </w:r>
      <w:r w:rsidR="00D372B4" w:rsidRPr="00595AE7">
        <w:rPr>
          <w:rFonts w:asciiTheme="majorBidi" w:eastAsia="Times New Roman" w:hAnsiTheme="majorBidi" w:cstheme="majorBidi"/>
        </w:rPr>
        <w:t>. Ας μην λησμονείται ότι τέλη του 19</w:t>
      </w:r>
      <w:r w:rsidR="00D372B4" w:rsidRPr="00595AE7">
        <w:rPr>
          <w:rFonts w:asciiTheme="majorBidi" w:eastAsia="Times New Roman" w:hAnsiTheme="majorBidi" w:cstheme="majorBidi"/>
          <w:vertAlign w:val="superscript"/>
        </w:rPr>
        <w:t>ου</w:t>
      </w:r>
      <w:r w:rsidR="00D372B4" w:rsidRPr="00595AE7">
        <w:rPr>
          <w:rFonts w:asciiTheme="majorBidi" w:eastAsia="Times New Roman" w:hAnsiTheme="majorBidi" w:cstheme="majorBidi"/>
        </w:rPr>
        <w:t xml:space="preserve"> αι. (όταν ανθεί στον ευρωπαϊκό χώρο η Μπελ Επόκ), αναβιώνουν στην </w:t>
      </w:r>
      <w:r w:rsidR="00F55009" w:rsidRPr="00595AE7">
        <w:rPr>
          <w:rFonts w:asciiTheme="majorBidi" w:eastAsia="Times New Roman" w:hAnsiTheme="majorBidi" w:cstheme="majorBidi"/>
        </w:rPr>
        <w:t xml:space="preserve">ανακαινισθείσα </w:t>
      </w:r>
      <w:r w:rsidR="00D372B4" w:rsidRPr="00595AE7">
        <w:rPr>
          <w:rFonts w:asciiTheme="majorBidi" w:eastAsia="Times New Roman" w:hAnsiTheme="majorBidi" w:cstheme="majorBidi"/>
        </w:rPr>
        <w:t>Αθήνα οι Ολυμπιακοί αγώνες</w:t>
      </w:r>
      <w:r w:rsidR="00F55009" w:rsidRPr="00595AE7">
        <w:rPr>
          <w:rFonts w:asciiTheme="majorBidi" w:eastAsia="Times New Roman" w:hAnsiTheme="majorBidi" w:cstheme="majorBidi"/>
          <w:color w:val="000000"/>
          <w:vertAlign w:val="superscript"/>
        </w:rPr>
        <w:footnoteReference w:id="20"/>
      </w:r>
      <w:r w:rsidR="00D372B4" w:rsidRPr="00595AE7">
        <w:rPr>
          <w:rFonts w:asciiTheme="majorBidi" w:eastAsia="Times New Roman" w:hAnsiTheme="majorBidi" w:cstheme="majorBidi"/>
        </w:rPr>
        <w:t xml:space="preserve">, οι οποίοι </w:t>
      </w:r>
      <w:r w:rsidR="00F55009" w:rsidRPr="00595AE7">
        <w:rPr>
          <w:rFonts w:asciiTheme="majorBidi" w:eastAsia="Times New Roman" w:hAnsiTheme="majorBidi" w:cstheme="majorBidi"/>
        </w:rPr>
        <w:t xml:space="preserve">ανακάλεσαν το ένδοξο παρελθόν, που </w:t>
      </w:r>
      <w:r w:rsidR="002E5B6D" w:rsidRPr="00595AE7">
        <w:rPr>
          <w:rFonts w:asciiTheme="majorBidi" w:eastAsia="Times New Roman" w:hAnsiTheme="majorBidi" w:cstheme="majorBidi"/>
        </w:rPr>
        <w:t xml:space="preserve">ανακαλείται και με </w:t>
      </w:r>
      <w:r w:rsidR="00F55009" w:rsidRPr="00595AE7">
        <w:rPr>
          <w:rFonts w:asciiTheme="majorBidi" w:eastAsia="Times New Roman" w:hAnsiTheme="majorBidi" w:cstheme="majorBidi"/>
        </w:rPr>
        <w:t xml:space="preserve">τις προαναφερθείσες ιστορικές </w:t>
      </w:r>
      <w:r w:rsidR="002A5391">
        <w:rPr>
          <w:rFonts w:asciiTheme="majorBidi" w:eastAsia="Times New Roman" w:hAnsiTheme="majorBidi" w:cstheme="majorBidi"/>
        </w:rPr>
        <w:t>Κ</w:t>
      </w:r>
      <w:r w:rsidR="00F55009" w:rsidRPr="00595AE7">
        <w:rPr>
          <w:rFonts w:asciiTheme="majorBidi" w:eastAsia="Times New Roman" w:hAnsiTheme="majorBidi" w:cstheme="majorBidi"/>
        </w:rPr>
        <w:t>ολώνες.</w:t>
      </w:r>
    </w:p>
    <w:p w14:paraId="72EF03E3" w14:textId="77777777" w:rsidR="00C42B12" w:rsidRPr="00595AE7" w:rsidRDefault="00C42B12" w:rsidP="00C42B12">
      <w:pPr>
        <w:spacing w:after="0" w:line="240" w:lineRule="auto"/>
        <w:jc w:val="both"/>
        <w:rPr>
          <w:rFonts w:asciiTheme="majorBidi" w:eastAsia="Times New Roman" w:hAnsiTheme="majorBidi" w:cstheme="majorBidi"/>
        </w:rPr>
      </w:pPr>
    </w:p>
    <w:p w14:paraId="55F279C5" w14:textId="54B24C4B" w:rsidR="006F4828" w:rsidRPr="00595AE7" w:rsidRDefault="00C42B12" w:rsidP="00C42B12">
      <w:pPr>
        <w:spacing w:after="0" w:line="240" w:lineRule="auto"/>
        <w:jc w:val="both"/>
        <w:rPr>
          <w:rFonts w:asciiTheme="majorBidi" w:eastAsia="Times New Roman" w:hAnsiTheme="majorBidi" w:cstheme="majorBidi"/>
          <w:color w:val="000000"/>
        </w:rPr>
      </w:pPr>
      <w:r w:rsidRPr="00595AE7">
        <w:rPr>
          <w:rFonts w:asciiTheme="majorBidi" w:eastAsia="Times New Roman" w:hAnsiTheme="majorBidi" w:cstheme="majorBidi"/>
        </w:rPr>
        <w:t xml:space="preserve">Ήδη μία δεκαετία και πλέον </w:t>
      </w:r>
      <w:r w:rsidR="00C2321F">
        <w:rPr>
          <w:rFonts w:asciiTheme="majorBidi" w:eastAsia="Times New Roman" w:hAnsiTheme="majorBidi" w:cstheme="majorBidi"/>
        </w:rPr>
        <w:t xml:space="preserve">πριν </w:t>
      </w:r>
      <w:r w:rsidRPr="00595AE7">
        <w:rPr>
          <w:rFonts w:asciiTheme="majorBidi" w:eastAsia="Times New Roman" w:hAnsiTheme="majorBidi" w:cstheme="majorBidi"/>
        </w:rPr>
        <w:t xml:space="preserve">την μικρασιατική καταστροφή, μια προσδοκώμενη </w:t>
      </w:r>
      <w:r w:rsidRPr="00595AE7">
        <w:rPr>
          <w:rFonts w:asciiTheme="majorBidi" w:hAnsiTheme="majorBidi" w:cstheme="majorBidi"/>
          <w:b/>
          <w:bCs/>
        </w:rPr>
        <w:t xml:space="preserve">για τον Απρίλιο – Μάιο του 1910 </w:t>
      </w:r>
      <w:r w:rsidRPr="00595AE7">
        <w:rPr>
          <w:rFonts w:asciiTheme="majorBidi" w:eastAsia="Times New Roman" w:hAnsiTheme="majorBidi" w:cstheme="majorBidi"/>
        </w:rPr>
        <w:t>σύγκρουση του κομήτη Χάλευ με τη Γη</w:t>
      </w:r>
      <w:r w:rsidRPr="00595AE7">
        <w:rPr>
          <w:rStyle w:val="a8"/>
          <w:rFonts w:asciiTheme="majorBidi" w:eastAsia="Times New Roman" w:hAnsiTheme="majorBidi" w:cstheme="majorBidi"/>
        </w:rPr>
        <w:footnoteReference w:id="21"/>
      </w:r>
      <w:r w:rsidR="00F55009" w:rsidRPr="00595AE7">
        <w:rPr>
          <w:rFonts w:asciiTheme="majorBidi" w:eastAsia="Times New Roman" w:hAnsiTheme="majorBidi" w:cstheme="majorBidi"/>
        </w:rPr>
        <w:t xml:space="preserve">, απέδειξε πόσο έντονα επιβιώνει το «αποκαλυπτικό </w:t>
      </w:r>
      <w:r w:rsidR="00F55009" w:rsidRPr="00595AE7">
        <w:rPr>
          <w:rFonts w:asciiTheme="majorBidi" w:eastAsia="Times New Roman" w:hAnsiTheme="majorBidi" w:cstheme="majorBidi"/>
        </w:rPr>
        <w:lastRenderedPageBreak/>
        <w:t xml:space="preserve">στοιχείο»: </w:t>
      </w:r>
      <w:r w:rsidRPr="00595AE7">
        <w:rPr>
          <w:rFonts w:asciiTheme="majorBidi" w:eastAsia="Times New Roman" w:hAnsiTheme="majorBidi" w:cstheme="majorBidi"/>
        </w:rPr>
        <w:t xml:space="preserve">πλήθος μαζεύτηκε </w:t>
      </w:r>
      <w:r w:rsidR="006F4828" w:rsidRPr="00595AE7">
        <w:rPr>
          <w:rFonts w:asciiTheme="majorBidi" w:eastAsia="Times New Roman" w:hAnsiTheme="majorBidi" w:cstheme="majorBidi"/>
          <w:color w:val="000000"/>
        </w:rPr>
        <w:t>στο Ζάππειο</w:t>
      </w:r>
      <w:r w:rsidRPr="00595AE7">
        <w:rPr>
          <w:rFonts w:asciiTheme="majorBidi" w:eastAsia="Times New Roman" w:hAnsiTheme="majorBidi" w:cstheme="majorBidi"/>
          <w:color w:val="000000"/>
        </w:rPr>
        <w:t xml:space="preserve"> και στους ναούς </w:t>
      </w:r>
      <w:r w:rsidR="006F4828" w:rsidRPr="00595AE7">
        <w:rPr>
          <w:rFonts w:asciiTheme="majorBidi" w:eastAsia="Times New Roman" w:hAnsiTheme="majorBidi" w:cstheme="majorBidi"/>
          <w:color w:val="000000"/>
        </w:rPr>
        <w:t xml:space="preserve"> περιμένοντας να δουν τον κομήτη να πέφτει και να έρχεται το τέλος του κόσμου. Τελικώς η συγκέντρωση εξελίχθηκε σε ολονύκτιο γλέντ</w:t>
      </w:r>
      <w:r w:rsidR="00BE29FC">
        <w:rPr>
          <w:rFonts w:asciiTheme="majorBidi" w:hAnsiTheme="majorBidi" w:cstheme="majorBidi"/>
        </w:rPr>
        <w:t>ι.</w:t>
      </w:r>
      <w:r w:rsidRPr="00595AE7">
        <w:rPr>
          <w:rFonts w:asciiTheme="majorBidi" w:hAnsiTheme="majorBidi" w:cstheme="majorBidi"/>
        </w:rPr>
        <w:t xml:space="preserve"> Αυτό βεβαίως σήμερα </w:t>
      </w:r>
      <w:r w:rsidR="00C2321F">
        <w:rPr>
          <w:rFonts w:asciiTheme="majorBidi" w:hAnsiTheme="majorBidi" w:cstheme="majorBidi"/>
        </w:rPr>
        <w:t xml:space="preserve">το γεγονός </w:t>
      </w:r>
      <w:r w:rsidRPr="00595AE7">
        <w:rPr>
          <w:rFonts w:asciiTheme="majorBidi" w:hAnsiTheme="majorBidi" w:cstheme="majorBidi"/>
        </w:rPr>
        <w:t xml:space="preserve">μας φαίνεται παράδοξο, </w:t>
      </w:r>
      <w:r w:rsidR="00A6035A" w:rsidRPr="00595AE7">
        <w:rPr>
          <w:rFonts w:asciiTheme="majorBidi" w:hAnsiTheme="majorBidi" w:cstheme="majorBidi"/>
        </w:rPr>
        <w:t>ίσως</w:t>
      </w:r>
      <w:r w:rsidRPr="00595AE7">
        <w:rPr>
          <w:rFonts w:asciiTheme="majorBidi" w:hAnsiTheme="majorBidi" w:cstheme="majorBidi"/>
        </w:rPr>
        <w:t xml:space="preserve"> όχι τόσο όσο το γεγονός </w:t>
      </w:r>
      <w:r w:rsidRPr="00C2321F">
        <w:rPr>
          <w:rFonts w:asciiTheme="majorBidi" w:hAnsiTheme="majorBidi" w:cstheme="majorBidi"/>
        </w:rPr>
        <w:t>ότι ο</w:t>
      </w:r>
      <w:r w:rsidR="006F4828" w:rsidRPr="00C2321F">
        <w:rPr>
          <w:rFonts w:asciiTheme="majorBidi" w:hAnsiTheme="majorBidi" w:cstheme="majorBidi"/>
        </w:rPr>
        <w:t xml:space="preserve"> Σικελιανός επιχείρησε να αναστήσει Νεκρό</w:t>
      </w:r>
      <w:r w:rsidR="00C2321F" w:rsidRPr="00C2321F">
        <w:rPr>
          <w:rFonts w:asciiTheme="majorBidi" w:hAnsiTheme="majorBidi" w:cstheme="majorBidi"/>
        </w:rPr>
        <w:t xml:space="preserve"> περί το 1930</w:t>
      </w:r>
      <w:r w:rsidRPr="00C2321F">
        <w:rPr>
          <w:rStyle w:val="a8"/>
          <w:rFonts w:asciiTheme="majorBidi" w:hAnsiTheme="majorBidi" w:cstheme="majorBidi"/>
        </w:rPr>
        <w:footnoteReference w:id="22"/>
      </w:r>
      <w:r w:rsidRPr="00C2321F">
        <w:rPr>
          <w:rFonts w:asciiTheme="majorBidi" w:hAnsiTheme="majorBidi" w:cstheme="majorBidi"/>
        </w:rPr>
        <w:t xml:space="preserve"> ή ότι</w:t>
      </w:r>
      <w:r w:rsidRPr="00595AE7">
        <w:rPr>
          <w:rFonts w:asciiTheme="majorBidi" w:hAnsiTheme="majorBidi" w:cstheme="majorBidi"/>
        </w:rPr>
        <w:t xml:space="preserve">– Κουρέας έκοψε την </w:t>
      </w:r>
      <w:r w:rsidRPr="00C2321F">
        <w:rPr>
          <w:rFonts w:asciiTheme="majorBidi" w:hAnsiTheme="majorBidi" w:cstheme="majorBidi"/>
        </w:rPr>
        <w:t xml:space="preserve">γενειάδα </w:t>
      </w:r>
      <w:r w:rsidR="00C2321F" w:rsidRPr="00C2321F">
        <w:rPr>
          <w:rFonts w:asciiTheme="majorBidi" w:hAnsiTheme="majorBidi" w:cstheme="majorBidi"/>
        </w:rPr>
        <w:t>του Αρχιεπισκόπου</w:t>
      </w:r>
      <w:r w:rsidR="00C2321F" w:rsidRPr="00595AE7">
        <w:rPr>
          <w:rFonts w:asciiTheme="majorBidi" w:hAnsiTheme="majorBidi" w:cstheme="majorBidi"/>
          <w:b/>
        </w:rPr>
        <w:t xml:space="preserve"> </w:t>
      </w:r>
      <w:r w:rsidR="00C2321F" w:rsidRPr="00595AE7">
        <w:rPr>
          <w:rFonts w:asciiTheme="majorBidi" w:hAnsiTheme="majorBidi" w:cstheme="majorBidi"/>
          <w:color w:val="000000"/>
        </w:rPr>
        <w:t>Χρυσ</w:t>
      </w:r>
      <w:r w:rsidR="00C2321F">
        <w:rPr>
          <w:rFonts w:asciiTheme="majorBidi" w:hAnsiTheme="majorBidi" w:cstheme="majorBidi"/>
          <w:color w:val="000000"/>
        </w:rPr>
        <w:t>οστόμου</w:t>
      </w:r>
      <w:r w:rsidR="00C2321F" w:rsidRPr="00595AE7">
        <w:rPr>
          <w:rFonts w:asciiTheme="majorBidi" w:hAnsiTheme="majorBidi" w:cstheme="majorBidi"/>
          <w:color w:val="000000"/>
        </w:rPr>
        <w:t xml:space="preserve"> το 1927</w:t>
      </w:r>
      <w:r w:rsidR="00C2321F" w:rsidRPr="00595AE7">
        <w:rPr>
          <w:rFonts w:asciiTheme="majorBidi" w:hAnsiTheme="majorBidi" w:cstheme="majorBidi"/>
        </w:rPr>
        <w:t xml:space="preserve"> </w:t>
      </w:r>
      <w:r w:rsidRPr="00595AE7">
        <w:rPr>
          <w:rFonts w:asciiTheme="majorBidi" w:hAnsiTheme="majorBidi" w:cstheme="majorBidi"/>
        </w:rPr>
        <w:t>μέσα στην εκκλησία</w:t>
      </w:r>
      <w:r w:rsidR="00C2321F">
        <w:rPr>
          <w:rFonts w:asciiTheme="majorBidi" w:hAnsiTheme="majorBidi" w:cstheme="majorBidi"/>
        </w:rPr>
        <w:t>, για να διαμαρτυρηθεί για την αλλαγή ημερολογίου, το οποίο επίσης ήταν «στοιχείο ταυτότητας» των αποκαλυπτικών του 1</w:t>
      </w:r>
      <w:r w:rsidR="00C2321F" w:rsidRPr="00C2321F">
        <w:rPr>
          <w:rFonts w:asciiTheme="majorBidi" w:hAnsiTheme="majorBidi" w:cstheme="majorBidi"/>
          <w:vertAlign w:val="superscript"/>
        </w:rPr>
        <w:t>ου</w:t>
      </w:r>
      <w:r w:rsidR="00C2321F">
        <w:rPr>
          <w:rFonts w:asciiTheme="majorBidi" w:hAnsiTheme="majorBidi" w:cstheme="majorBidi"/>
        </w:rPr>
        <w:t xml:space="preserve"> αι. π.Χ.. </w:t>
      </w:r>
      <w:r w:rsidRPr="00595AE7">
        <w:rPr>
          <w:rStyle w:val="a8"/>
          <w:rFonts w:asciiTheme="majorBidi" w:hAnsiTheme="majorBidi" w:cstheme="majorBidi"/>
        </w:rPr>
        <w:footnoteReference w:id="23"/>
      </w:r>
      <w:r w:rsidRPr="00595AE7">
        <w:rPr>
          <w:rFonts w:asciiTheme="majorBidi" w:hAnsiTheme="majorBidi" w:cstheme="majorBidi"/>
          <w:b/>
        </w:rPr>
        <w:t xml:space="preserve"> </w:t>
      </w:r>
    </w:p>
    <w:p w14:paraId="7AE843B3" w14:textId="77777777" w:rsidR="00707D88" w:rsidRPr="00595AE7" w:rsidRDefault="00707D88" w:rsidP="006F4828">
      <w:pPr>
        <w:pStyle w:val="a5"/>
        <w:spacing w:after="0" w:line="240" w:lineRule="auto"/>
        <w:jc w:val="both"/>
        <w:rPr>
          <w:rFonts w:asciiTheme="majorBidi" w:eastAsia="Times New Roman" w:hAnsiTheme="majorBidi" w:cstheme="majorBidi"/>
        </w:rPr>
      </w:pPr>
    </w:p>
    <w:p w14:paraId="7469D662" w14:textId="45BF3BF1" w:rsidR="00BF38BE" w:rsidRPr="00595AE7" w:rsidRDefault="00D565C0" w:rsidP="00D565C0">
      <w:pPr>
        <w:pStyle w:val="3"/>
        <w:ind w:left="720"/>
        <w:rPr>
          <w:rFonts w:asciiTheme="majorBidi" w:eastAsia="Times New Roman" w:hAnsiTheme="majorBidi" w:cstheme="majorBidi"/>
          <w:color w:val="000000"/>
          <w:sz w:val="22"/>
          <w:szCs w:val="22"/>
        </w:rPr>
      </w:pPr>
      <w:r w:rsidRPr="00595AE7">
        <w:rPr>
          <w:rFonts w:asciiTheme="majorBidi" w:eastAsia="Times New Roman" w:hAnsiTheme="majorBidi" w:cstheme="majorBidi"/>
          <w:color w:val="000000"/>
          <w:sz w:val="22"/>
          <w:szCs w:val="22"/>
        </w:rPr>
        <w:t>5.</w:t>
      </w:r>
      <w:r w:rsidR="00BF38BE" w:rsidRPr="00595AE7">
        <w:rPr>
          <w:rFonts w:asciiTheme="majorBidi" w:eastAsia="Times New Roman" w:hAnsiTheme="majorBidi" w:cstheme="majorBidi"/>
          <w:color w:val="000000"/>
          <w:sz w:val="22"/>
          <w:szCs w:val="22"/>
        </w:rPr>
        <w:t xml:space="preserve"> </w:t>
      </w:r>
      <w:r w:rsidR="003023A7" w:rsidRPr="00595AE7">
        <w:rPr>
          <w:rFonts w:asciiTheme="majorBidi" w:hAnsiTheme="majorBidi" w:cstheme="majorBidi"/>
          <w:sz w:val="22"/>
          <w:szCs w:val="22"/>
        </w:rPr>
        <w:t>Το περιοδικό</w:t>
      </w:r>
      <w:r w:rsidR="00BF38BE" w:rsidRPr="00595AE7">
        <w:rPr>
          <w:rFonts w:asciiTheme="majorBidi" w:hAnsiTheme="majorBidi" w:cstheme="majorBidi"/>
          <w:sz w:val="22"/>
          <w:szCs w:val="22"/>
        </w:rPr>
        <w:t xml:space="preserve"> «Κ</w:t>
      </w:r>
      <w:r w:rsidR="003023A7" w:rsidRPr="00595AE7">
        <w:rPr>
          <w:rFonts w:asciiTheme="majorBidi" w:hAnsiTheme="majorBidi" w:cstheme="majorBidi"/>
          <w:sz w:val="22"/>
          <w:szCs w:val="22"/>
        </w:rPr>
        <w:t>αινή Κτίσις</w:t>
      </w:r>
      <w:r w:rsidR="00BF38BE" w:rsidRPr="00595AE7">
        <w:rPr>
          <w:rFonts w:asciiTheme="majorBidi" w:hAnsiTheme="majorBidi" w:cstheme="majorBidi"/>
          <w:sz w:val="22"/>
          <w:szCs w:val="22"/>
        </w:rPr>
        <w:t>»</w:t>
      </w:r>
      <w:r w:rsidR="00BF38BE" w:rsidRPr="00595AE7">
        <w:rPr>
          <w:rFonts w:asciiTheme="majorBidi" w:hAnsiTheme="majorBidi" w:cstheme="majorBidi"/>
          <w:sz w:val="22"/>
          <w:szCs w:val="22"/>
          <w:vertAlign w:val="superscript"/>
        </w:rPr>
        <w:footnoteReference w:id="24"/>
      </w:r>
    </w:p>
    <w:p w14:paraId="693F9299" w14:textId="43D79959" w:rsidR="00BF38BE" w:rsidRPr="00595AE7" w:rsidRDefault="00BF38BE" w:rsidP="00E73AF7">
      <w:pPr>
        <w:pBdr>
          <w:top w:val="nil"/>
          <w:left w:val="nil"/>
          <w:bottom w:val="nil"/>
          <w:right w:val="nil"/>
          <w:between w:val="nil"/>
        </w:pBdr>
        <w:spacing w:after="0" w:line="240" w:lineRule="auto"/>
        <w:jc w:val="both"/>
        <w:rPr>
          <w:rFonts w:asciiTheme="majorBidi" w:eastAsia="Times New Roman" w:hAnsiTheme="majorBidi" w:cstheme="majorBidi"/>
          <w:color w:val="000000"/>
        </w:rPr>
      </w:pPr>
    </w:p>
    <w:p w14:paraId="68EB7B81" w14:textId="738E587D" w:rsidR="0082385C" w:rsidRPr="00595AE7" w:rsidRDefault="003023A7" w:rsidP="00350F38">
      <w:pPr>
        <w:pBdr>
          <w:top w:val="nil"/>
          <w:left w:val="nil"/>
          <w:bottom w:val="nil"/>
          <w:right w:val="nil"/>
          <w:between w:val="nil"/>
        </w:pBd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t>Βεβαίως έντονο αποκαλυπτικό κλίμα έφερε η Μικρασιατική Καταστροφή. Οι γ</w:t>
      </w:r>
      <w:r w:rsidR="00BF38BE" w:rsidRPr="00595AE7">
        <w:rPr>
          <w:rFonts w:asciiTheme="majorBidi" w:eastAsia="Times New Roman" w:hAnsiTheme="majorBidi" w:cstheme="majorBidi"/>
        </w:rPr>
        <w:t>ηγενείς (</w:t>
      </w:r>
      <w:r w:rsidRPr="00595AE7">
        <w:rPr>
          <w:rFonts w:asciiTheme="majorBidi" w:eastAsia="Times New Roman" w:hAnsiTheme="majorBidi" w:cstheme="majorBidi"/>
        </w:rPr>
        <w:t xml:space="preserve">οι οποίοι όμως ήταν σε μεγάλο βαθμό </w:t>
      </w:r>
      <w:r w:rsidR="00BF38BE" w:rsidRPr="00595AE7">
        <w:rPr>
          <w:rFonts w:asciiTheme="majorBidi" w:eastAsia="Times New Roman" w:hAnsiTheme="majorBidi" w:cstheme="majorBidi"/>
        </w:rPr>
        <w:t xml:space="preserve">Αρβανίτες ή Σλάβοι) </w:t>
      </w:r>
      <w:r w:rsidRPr="00595AE7">
        <w:rPr>
          <w:rFonts w:asciiTheme="majorBidi" w:eastAsia="Times New Roman" w:hAnsiTheme="majorBidi" w:cstheme="majorBidi"/>
        </w:rPr>
        <w:t>έπρεπε να υποδεχθούν τους ε</w:t>
      </w:r>
      <w:r w:rsidR="00BF38BE" w:rsidRPr="00595AE7">
        <w:rPr>
          <w:rFonts w:asciiTheme="majorBidi" w:eastAsia="Times New Roman" w:hAnsiTheme="majorBidi" w:cstheme="majorBidi"/>
        </w:rPr>
        <w:t xml:space="preserve">πήλυδες -  </w:t>
      </w:r>
      <w:r w:rsidRPr="00595AE7">
        <w:rPr>
          <w:rFonts w:asciiTheme="majorBidi" w:eastAsia="Times New Roman" w:hAnsiTheme="majorBidi" w:cstheme="majorBidi"/>
        </w:rPr>
        <w:t>α</w:t>
      </w:r>
      <w:r w:rsidR="00BF38BE" w:rsidRPr="00595AE7">
        <w:rPr>
          <w:rFonts w:asciiTheme="majorBidi" w:eastAsia="Times New Roman" w:hAnsiTheme="majorBidi" w:cstheme="majorBidi"/>
        </w:rPr>
        <w:t>λύτρωτο</w:t>
      </w:r>
      <w:r w:rsidRPr="00595AE7">
        <w:rPr>
          <w:rFonts w:asciiTheme="majorBidi" w:eastAsia="Times New Roman" w:hAnsiTheme="majorBidi" w:cstheme="majorBidi"/>
        </w:rPr>
        <w:t>υς</w:t>
      </w:r>
      <w:r w:rsidR="00BF38BE" w:rsidRPr="00595AE7">
        <w:rPr>
          <w:rFonts w:asciiTheme="majorBidi" w:eastAsia="Times New Roman" w:hAnsiTheme="majorBidi" w:cstheme="majorBidi"/>
        </w:rPr>
        <w:t xml:space="preserve"> (</w:t>
      </w:r>
      <w:r w:rsidRPr="00595AE7">
        <w:rPr>
          <w:rFonts w:asciiTheme="majorBidi" w:eastAsia="Times New Roman" w:hAnsiTheme="majorBidi" w:cstheme="majorBidi"/>
        </w:rPr>
        <w:t>τους οποίους αποκαλούσαν υποτιμητικά «</w:t>
      </w:r>
      <w:r w:rsidR="00BF38BE" w:rsidRPr="00595AE7">
        <w:rPr>
          <w:rFonts w:asciiTheme="majorBidi" w:eastAsia="Times New Roman" w:hAnsiTheme="majorBidi" w:cstheme="majorBidi"/>
        </w:rPr>
        <w:t>Τουρκόσπορο</w:t>
      </w:r>
      <w:r w:rsidRPr="00595AE7">
        <w:rPr>
          <w:rFonts w:asciiTheme="majorBidi" w:eastAsia="Times New Roman" w:hAnsiTheme="majorBidi" w:cstheme="majorBidi"/>
        </w:rPr>
        <w:t>υς»</w:t>
      </w:r>
      <w:r w:rsidR="00F55009" w:rsidRPr="00595AE7">
        <w:rPr>
          <w:rStyle w:val="a8"/>
          <w:rFonts w:asciiTheme="majorBidi" w:eastAsia="Times New Roman" w:hAnsiTheme="majorBidi" w:cstheme="majorBidi"/>
        </w:rPr>
        <w:footnoteReference w:id="25"/>
      </w:r>
      <w:r w:rsidRPr="00595AE7">
        <w:rPr>
          <w:rFonts w:asciiTheme="majorBidi" w:eastAsia="Times New Roman" w:hAnsiTheme="majorBidi" w:cstheme="majorBidi"/>
        </w:rPr>
        <w:t xml:space="preserve"> και </w:t>
      </w:r>
      <w:r w:rsidR="0082385C" w:rsidRPr="00595AE7">
        <w:rPr>
          <w:rFonts w:asciiTheme="majorBidi" w:eastAsia="Times New Roman" w:hAnsiTheme="majorBidi" w:cstheme="majorBidi"/>
        </w:rPr>
        <w:t>«</w:t>
      </w:r>
      <w:r w:rsidR="00BF38BE" w:rsidRPr="00595AE7">
        <w:rPr>
          <w:rFonts w:asciiTheme="majorBidi" w:eastAsia="Times New Roman" w:hAnsiTheme="majorBidi" w:cstheme="majorBidi"/>
        </w:rPr>
        <w:t>Γιαουρτοβαπτισμένο</w:t>
      </w:r>
      <w:r w:rsidRPr="00595AE7">
        <w:rPr>
          <w:rFonts w:asciiTheme="majorBidi" w:eastAsia="Times New Roman" w:hAnsiTheme="majorBidi" w:cstheme="majorBidi"/>
        </w:rPr>
        <w:t>υς</w:t>
      </w:r>
      <w:r w:rsidR="0082385C" w:rsidRPr="00595AE7">
        <w:rPr>
          <w:rFonts w:asciiTheme="majorBidi" w:eastAsia="Times New Roman" w:hAnsiTheme="majorBidi" w:cstheme="majorBidi"/>
        </w:rPr>
        <w:t>»</w:t>
      </w:r>
      <w:r w:rsidRPr="00595AE7">
        <w:rPr>
          <w:rFonts w:asciiTheme="majorBidi" w:eastAsia="Times New Roman" w:hAnsiTheme="majorBidi" w:cstheme="majorBidi"/>
        </w:rPr>
        <w:t>). Βεβαίως και πέτρα σκανδάλου αποτέλεσε η</w:t>
      </w:r>
      <w:r w:rsidR="00BF38BE" w:rsidRPr="00595AE7">
        <w:rPr>
          <w:rFonts w:asciiTheme="majorBidi" w:eastAsia="Times New Roman" w:hAnsiTheme="majorBidi" w:cstheme="majorBidi"/>
        </w:rPr>
        <w:t xml:space="preserve"> </w:t>
      </w:r>
      <w:r w:rsidR="006F4828" w:rsidRPr="00595AE7">
        <w:rPr>
          <w:rFonts w:asciiTheme="majorBidi" w:eastAsia="Times New Roman" w:hAnsiTheme="majorBidi" w:cstheme="majorBidi"/>
        </w:rPr>
        <w:t>δ</w:t>
      </w:r>
      <w:r w:rsidR="00BF38BE" w:rsidRPr="00595AE7">
        <w:rPr>
          <w:rFonts w:asciiTheme="majorBidi" w:eastAsia="Times New Roman" w:hAnsiTheme="majorBidi" w:cstheme="majorBidi"/>
        </w:rPr>
        <w:t xml:space="preserve">ιανομή </w:t>
      </w:r>
      <w:r w:rsidR="006F4828" w:rsidRPr="00595AE7">
        <w:rPr>
          <w:rFonts w:asciiTheme="majorBidi" w:eastAsia="Times New Roman" w:hAnsiTheme="majorBidi" w:cstheme="majorBidi"/>
        </w:rPr>
        <w:t>της γ</w:t>
      </w:r>
      <w:r w:rsidR="00BF38BE" w:rsidRPr="00595AE7">
        <w:rPr>
          <w:rFonts w:asciiTheme="majorBidi" w:eastAsia="Times New Roman" w:hAnsiTheme="majorBidi" w:cstheme="majorBidi"/>
        </w:rPr>
        <w:t>ης</w:t>
      </w:r>
      <w:r w:rsidR="006F4828" w:rsidRPr="00595AE7">
        <w:rPr>
          <w:rFonts w:asciiTheme="majorBidi" w:eastAsia="Times New Roman" w:hAnsiTheme="majorBidi" w:cstheme="majorBidi"/>
        </w:rPr>
        <w:t xml:space="preserve"> (την οποία εποφθαλμιούσαν οι «γηγενείς»)</w:t>
      </w:r>
      <w:r w:rsidR="00BF38BE" w:rsidRPr="00595AE7">
        <w:rPr>
          <w:rFonts w:asciiTheme="majorBidi" w:eastAsia="Times New Roman" w:hAnsiTheme="majorBidi" w:cstheme="majorBidi"/>
        </w:rPr>
        <w:t xml:space="preserve"> </w:t>
      </w:r>
      <w:r w:rsidRPr="00595AE7">
        <w:rPr>
          <w:rFonts w:asciiTheme="majorBidi" w:eastAsia="Times New Roman" w:hAnsiTheme="majorBidi" w:cstheme="majorBidi"/>
        </w:rPr>
        <w:t xml:space="preserve">και </w:t>
      </w:r>
      <w:r w:rsidR="00A6035A">
        <w:rPr>
          <w:rFonts w:asciiTheme="majorBidi" w:eastAsia="Times New Roman" w:hAnsiTheme="majorBidi" w:cstheme="majorBidi"/>
        </w:rPr>
        <w:t xml:space="preserve">το </w:t>
      </w:r>
      <w:r w:rsidRPr="00595AE7">
        <w:rPr>
          <w:rFonts w:asciiTheme="majorBidi" w:eastAsia="Times New Roman" w:hAnsiTheme="majorBidi" w:cstheme="majorBidi"/>
        </w:rPr>
        <w:t xml:space="preserve">ότι προσφέρθηκε </w:t>
      </w:r>
      <w:r w:rsidR="006F4828" w:rsidRPr="00595AE7">
        <w:rPr>
          <w:rFonts w:asciiTheme="majorBidi" w:eastAsia="Times New Roman" w:hAnsiTheme="majorBidi" w:cstheme="majorBidi"/>
        </w:rPr>
        <w:t>φ</w:t>
      </w:r>
      <w:r w:rsidR="00BF38BE" w:rsidRPr="00595AE7">
        <w:rPr>
          <w:rFonts w:asciiTheme="majorBidi" w:eastAsia="Times New Roman" w:hAnsiTheme="majorBidi" w:cstheme="majorBidi"/>
        </w:rPr>
        <w:t xml:space="preserve">τηνό εργατικό </w:t>
      </w:r>
      <w:r w:rsidR="006F4828" w:rsidRPr="00595AE7">
        <w:rPr>
          <w:rFonts w:asciiTheme="majorBidi" w:eastAsia="Times New Roman" w:hAnsiTheme="majorBidi" w:cstheme="majorBidi"/>
        </w:rPr>
        <w:t>δ</w:t>
      </w:r>
      <w:r w:rsidR="00BF38BE" w:rsidRPr="00595AE7">
        <w:rPr>
          <w:rFonts w:asciiTheme="majorBidi" w:eastAsia="Times New Roman" w:hAnsiTheme="majorBidi" w:cstheme="majorBidi"/>
        </w:rPr>
        <w:t>υναμικό</w:t>
      </w:r>
      <w:r w:rsidRPr="00595AE7">
        <w:rPr>
          <w:rFonts w:asciiTheme="majorBidi" w:eastAsia="Times New Roman" w:hAnsiTheme="majorBidi" w:cstheme="majorBidi"/>
        </w:rPr>
        <w:t xml:space="preserve">, όπου </w:t>
      </w:r>
      <w:r w:rsidR="006F4828" w:rsidRPr="00595AE7">
        <w:rPr>
          <w:rFonts w:asciiTheme="majorBidi" w:eastAsia="Times New Roman" w:hAnsiTheme="majorBidi" w:cstheme="majorBidi"/>
        </w:rPr>
        <w:t xml:space="preserve">επιπλέον </w:t>
      </w:r>
      <w:r w:rsidRPr="00595AE7">
        <w:rPr>
          <w:rFonts w:asciiTheme="majorBidi" w:eastAsia="Times New Roman" w:hAnsiTheme="majorBidi" w:cstheme="majorBidi"/>
        </w:rPr>
        <w:t>δέσποζε το γυναικείο στοιχείο, που επίσης «δαιμονοποιήθηκε», καθώς θεωρήθηκε «πειρασμός» και απειλή.</w:t>
      </w:r>
      <w:r w:rsidR="00BF38BE" w:rsidRPr="00595AE7">
        <w:rPr>
          <w:rFonts w:asciiTheme="majorBidi" w:eastAsia="Times New Roman" w:hAnsiTheme="majorBidi" w:cstheme="majorBidi"/>
        </w:rPr>
        <w:t xml:space="preserve"> </w:t>
      </w:r>
      <w:r w:rsidRPr="00595AE7">
        <w:rPr>
          <w:rFonts w:asciiTheme="majorBidi" w:eastAsia="Times New Roman" w:hAnsiTheme="majorBidi" w:cstheme="majorBidi"/>
        </w:rPr>
        <w:t xml:space="preserve">Πρόκειται για </w:t>
      </w:r>
      <w:r w:rsidR="00BF38BE" w:rsidRPr="00595AE7">
        <w:rPr>
          <w:rFonts w:asciiTheme="majorBidi" w:eastAsia="Times New Roman" w:hAnsiTheme="majorBidi" w:cstheme="majorBidi"/>
        </w:rPr>
        <w:t>εθνοτικό (και όχι εθνικό) Χάσμα</w:t>
      </w:r>
      <w:r w:rsidR="0082385C" w:rsidRPr="00595AE7">
        <w:rPr>
          <w:rFonts w:asciiTheme="majorBidi" w:eastAsia="Times New Roman" w:hAnsiTheme="majorBidi" w:cstheme="majorBidi"/>
        </w:rPr>
        <w:t>,</w:t>
      </w:r>
      <w:r w:rsidR="00BF38BE" w:rsidRPr="00595AE7">
        <w:rPr>
          <w:rFonts w:asciiTheme="majorBidi" w:eastAsia="Times New Roman" w:hAnsiTheme="majorBidi" w:cstheme="majorBidi"/>
        </w:rPr>
        <w:t xml:space="preserve"> το οποίο συναντάται και στην Κύπρο το 1974 και στο Ισραήλ, όταν μετά την ίδρυση του Κράτους επιστρέφουν </w:t>
      </w:r>
      <w:r w:rsidR="0082385C" w:rsidRPr="00595AE7">
        <w:rPr>
          <w:rFonts w:asciiTheme="majorBidi" w:eastAsia="Times New Roman" w:hAnsiTheme="majorBidi" w:cstheme="majorBidi"/>
        </w:rPr>
        <w:t>Α</w:t>
      </w:r>
      <w:r w:rsidR="00BF38BE" w:rsidRPr="00595AE7">
        <w:rPr>
          <w:rFonts w:asciiTheme="majorBidi" w:eastAsia="Times New Roman" w:hAnsiTheme="majorBidi" w:cstheme="majorBidi"/>
        </w:rPr>
        <w:t xml:space="preserve">σκεναζίτες </w:t>
      </w:r>
      <w:r w:rsidR="0082385C" w:rsidRPr="00595AE7">
        <w:rPr>
          <w:rFonts w:asciiTheme="majorBidi" w:eastAsia="Times New Roman" w:hAnsiTheme="majorBidi" w:cstheme="majorBidi"/>
        </w:rPr>
        <w:t>και Σ</w:t>
      </w:r>
      <w:r w:rsidR="00BF38BE" w:rsidRPr="00595AE7">
        <w:rPr>
          <w:rFonts w:asciiTheme="majorBidi" w:eastAsia="Times New Roman" w:hAnsiTheme="majorBidi" w:cstheme="majorBidi"/>
        </w:rPr>
        <w:t>εφαραδίτες. Σ</w:t>
      </w:r>
      <w:r w:rsidR="0082385C" w:rsidRPr="00595AE7">
        <w:rPr>
          <w:rFonts w:asciiTheme="majorBidi" w:eastAsia="Times New Roman" w:hAnsiTheme="majorBidi" w:cstheme="majorBidi"/>
        </w:rPr>
        <w:t>ημειωτέον ότι σ</w:t>
      </w:r>
      <w:r w:rsidR="00BF38BE" w:rsidRPr="00595AE7">
        <w:rPr>
          <w:rFonts w:asciiTheme="majorBidi" w:eastAsia="Times New Roman" w:hAnsiTheme="majorBidi" w:cstheme="majorBidi"/>
        </w:rPr>
        <w:t>τις Νέες Χώρες</w:t>
      </w:r>
      <w:r w:rsidR="0082385C" w:rsidRPr="00595AE7">
        <w:rPr>
          <w:rFonts w:asciiTheme="majorBidi" w:eastAsia="Times New Roman" w:hAnsiTheme="majorBidi" w:cstheme="majorBidi"/>
        </w:rPr>
        <w:t xml:space="preserve"> της Ελλάδος οι πρόσφυγες χρησιμοποιήθηκαν </w:t>
      </w:r>
      <w:r w:rsidR="00BF38BE" w:rsidRPr="00595AE7">
        <w:rPr>
          <w:rFonts w:asciiTheme="majorBidi" w:eastAsia="Times New Roman" w:hAnsiTheme="majorBidi" w:cstheme="majorBidi"/>
        </w:rPr>
        <w:t xml:space="preserve"> εναντίον των Εβραίω</w:t>
      </w:r>
      <w:r w:rsidR="0082385C" w:rsidRPr="00595AE7">
        <w:rPr>
          <w:rFonts w:asciiTheme="majorBidi" w:eastAsia="Times New Roman" w:hAnsiTheme="majorBidi" w:cstheme="majorBidi"/>
        </w:rPr>
        <w:t>ν, οι οποίοι τελικά θα υποστούν το μαρτύριο του Ολοκαυτώματος.</w:t>
      </w:r>
    </w:p>
    <w:p w14:paraId="3F6CF0E3" w14:textId="77777777" w:rsidR="0082385C" w:rsidRPr="00595AE7" w:rsidRDefault="0082385C" w:rsidP="00350F38">
      <w:pPr>
        <w:pBdr>
          <w:top w:val="nil"/>
          <w:left w:val="nil"/>
          <w:bottom w:val="nil"/>
          <w:right w:val="nil"/>
          <w:between w:val="nil"/>
        </w:pBdr>
        <w:spacing w:after="0" w:line="240" w:lineRule="auto"/>
        <w:jc w:val="both"/>
        <w:rPr>
          <w:rFonts w:asciiTheme="majorBidi" w:eastAsia="Times New Roman" w:hAnsiTheme="majorBidi" w:cstheme="majorBidi"/>
        </w:rPr>
      </w:pPr>
    </w:p>
    <w:p w14:paraId="55D46874" w14:textId="6E4B0812" w:rsidR="00BF38BE" w:rsidRPr="00595AE7" w:rsidRDefault="0082385C" w:rsidP="00350F38">
      <w:p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595AE7">
        <w:rPr>
          <w:rFonts w:asciiTheme="majorBidi" w:eastAsia="Times New Roman" w:hAnsiTheme="majorBidi" w:cstheme="majorBidi"/>
        </w:rPr>
        <w:t>Μία από τις προσφυγικές εγκαταστάσεις εντοπίζεται δίπλα στη Θεολογική Σχολή</w:t>
      </w:r>
      <w:r w:rsidR="00C2321F">
        <w:rPr>
          <w:rFonts w:asciiTheme="majorBidi" w:eastAsia="Times New Roman" w:hAnsiTheme="majorBidi" w:cstheme="majorBidi"/>
        </w:rPr>
        <w:t xml:space="preserve"> Αθηνών</w:t>
      </w:r>
      <w:r w:rsidRPr="00595AE7">
        <w:rPr>
          <w:rFonts w:asciiTheme="majorBidi" w:eastAsia="Times New Roman" w:hAnsiTheme="majorBidi" w:cstheme="majorBidi"/>
        </w:rPr>
        <w:t xml:space="preserve">. Πρόκειται για την Καισαριανή η οποία οριοθετείται από τον </w:t>
      </w:r>
      <w:r w:rsidR="00BF38BE" w:rsidRPr="00595AE7">
        <w:rPr>
          <w:rFonts w:asciiTheme="majorBidi" w:eastAsia="Times New Roman" w:hAnsiTheme="majorBidi" w:cstheme="majorBidi"/>
        </w:rPr>
        <w:t>Υμηττό</w:t>
      </w:r>
      <w:r w:rsidRPr="00595AE7">
        <w:rPr>
          <w:rFonts w:asciiTheme="majorBidi" w:eastAsia="Times New Roman" w:hAnsiTheme="majorBidi" w:cstheme="majorBidi"/>
        </w:rPr>
        <w:t xml:space="preserve"> (τον αποκαλούμενο και «Τρελό»)</w:t>
      </w:r>
      <w:r w:rsidR="00BF38BE" w:rsidRPr="00595AE7">
        <w:rPr>
          <w:rFonts w:asciiTheme="majorBidi" w:eastAsia="Times New Roman" w:hAnsiTheme="majorBidi" w:cstheme="majorBidi"/>
        </w:rPr>
        <w:t>,</w:t>
      </w:r>
      <w:r w:rsidRPr="00595AE7">
        <w:rPr>
          <w:rFonts w:asciiTheme="majorBidi" w:eastAsia="Times New Roman" w:hAnsiTheme="majorBidi" w:cstheme="majorBidi"/>
        </w:rPr>
        <w:t xml:space="preserve"> την διάσημη</w:t>
      </w:r>
      <w:r w:rsidR="00BF38BE" w:rsidRPr="00595AE7">
        <w:rPr>
          <w:rFonts w:asciiTheme="majorBidi" w:eastAsia="Times New Roman" w:hAnsiTheme="majorBidi" w:cstheme="majorBidi"/>
        </w:rPr>
        <w:t xml:space="preserve"> </w:t>
      </w:r>
      <w:r w:rsidRPr="00595AE7">
        <w:rPr>
          <w:rFonts w:asciiTheme="majorBidi" w:eastAsia="Times New Roman" w:hAnsiTheme="majorBidi" w:cstheme="majorBidi"/>
        </w:rPr>
        <w:t>Μονή</w:t>
      </w:r>
      <w:r w:rsidR="00A6035A">
        <w:rPr>
          <w:rFonts w:asciiTheme="majorBidi" w:eastAsia="Times New Roman" w:hAnsiTheme="majorBidi" w:cstheme="majorBidi"/>
        </w:rPr>
        <w:t xml:space="preserve"> - το</w:t>
      </w:r>
      <w:r w:rsidRPr="00595AE7">
        <w:rPr>
          <w:rFonts w:asciiTheme="majorBidi" w:eastAsia="Times New Roman" w:hAnsiTheme="majorBidi" w:cstheme="majorBidi"/>
        </w:rPr>
        <w:t xml:space="preserve"> </w:t>
      </w:r>
      <w:r w:rsidR="00A6035A">
        <w:rPr>
          <w:rFonts w:asciiTheme="majorBidi" w:hAnsiTheme="majorBidi" w:cstheme="majorBidi"/>
        </w:rPr>
        <w:t>«</w:t>
      </w:r>
      <w:r w:rsidR="00A6035A" w:rsidRPr="00595AE7">
        <w:rPr>
          <w:rFonts w:asciiTheme="majorBidi" w:hAnsiTheme="majorBidi" w:cstheme="majorBidi"/>
        </w:rPr>
        <w:t>Θαύμα</w:t>
      </w:r>
      <w:r w:rsidR="00A6035A">
        <w:rPr>
          <w:rFonts w:asciiTheme="majorBidi" w:hAnsiTheme="majorBidi" w:cstheme="majorBidi"/>
        </w:rPr>
        <w:t>»</w:t>
      </w:r>
      <w:r w:rsidR="00A6035A" w:rsidRPr="00595AE7">
        <w:rPr>
          <w:rFonts w:asciiTheme="majorBidi" w:hAnsiTheme="majorBidi" w:cstheme="majorBidi"/>
        </w:rPr>
        <w:t xml:space="preserve"> </w:t>
      </w:r>
      <w:r w:rsidR="00A6035A" w:rsidRPr="00595AE7">
        <w:rPr>
          <w:rFonts w:asciiTheme="majorBidi" w:eastAsia="Times New Roman" w:hAnsiTheme="majorBidi" w:cstheme="majorBidi"/>
        </w:rPr>
        <w:t>(</w:t>
      </w:r>
      <w:r w:rsidR="00A6035A">
        <w:rPr>
          <w:rFonts w:asciiTheme="majorBidi" w:hAnsiTheme="majorBidi" w:cstheme="majorBidi"/>
        </w:rPr>
        <w:t xml:space="preserve">κατά τον </w:t>
      </w:r>
      <w:r w:rsidR="00A6035A" w:rsidRPr="00595AE7">
        <w:rPr>
          <w:rFonts w:asciiTheme="majorBidi" w:hAnsiTheme="majorBidi" w:cstheme="majorBidi"/>
        </w:rPr>
        <w:t>Αλέξανδρο Παπαδιαμάντη)</w:t>
      </w:r>
      <w:r w:rsidR="00A6035A" w:rsidRPr="00595AE7">
        <w:rPr>
          <w:rFonts w:asciiTheme="majorBidi" w:eastAsia="Times New Roman" w:hAnsiTheme="majorBidi" w:cstheme="majorBidi"/>
        </w:rPr>
        <w:t xml:space="preserve"> </w:t>
      </w:r>
      <w:r w:rsidR="00C2321F">
        <w:rPr>
          <w:rFonts w:asciiTheme="majorBidi" w:eastAsia="Times New Roman" w:hAnsiTheme="majorBidi" w:cstheme="majorBidi"/>
        </w:rPr>
        <w:t xml:space="preserve">της </w:t>
      </w:r>
      <w:r w:rsidRPr="00595AE7">
        <w:rPr>
          <w:rFonts w:asciiTheme="majorBidi" w:eastAsia="Times New Roman" w:hAnsiTheme="majorBidi" w:cstheme="majorBidi"/>
        </w:rPr>
        <w:t>Καισαριανής</w:t>
      </w:r>
      <w:r w:rsidR="00DE78E0" w:rsidRPr="00595AE7">
        <w:rPr>
          <w:rFonts w:asciiTheme="majorBidi" w:eastAsia="Times New Roman" w:hAnsiTheme="majorBidi" w:cstheme="majorBidi"/>
        </w:rPr>
        <w:t xml:space="preserve"> </w:t>
      </w:r>
      <w:r w:rsidRPr="00595AE7">
        <w:rPr>
          <w:rFonts w:asciiTheme="majorBidi" w:eastAsia="Times New Roman" w:hAnsiTheme="majorBidi" w:cstheme="majorBidi"/>
        </w:rPr>
        <w:t xml:space="preserve">αλλά και το </w:t>
      </w:r>
      <w:r w:rsidR="00BF38BE" w:rsidRPr="00595AE7">
        <w:rPr>
          <w:rFonts w:asciiTheme="majorBidi" w:eastAsia="Times New Roman" w:hAnsiTheme="majorBidi" w:cstheme="majorBidi"/>
        </w:rPr>
        <w:t>Νοσοκομείο Λοιμωδών</w:t>
      </w:r>
      <w:r w:rsidRPr="00595AE7">
        <w:rPr>
          <w:rFonts w:asciiTheme="majorBidi" w:eastAsia="Times New Roman" w:hAnsiTheme="majorBidi" w:cstheme="majorBidi"/>
        </w:rPr>
        <w:t xml:space="preserve"> Νόσων</w:t>
      </w:r>
      <w:r w:rsidR="00BF38BE" w:rsidRPr="00595AE7">
        <w:rPr>
          <w:rFonts w:asciiTheme="majorBidi" w:eastAsia="Times New Roman" w:hAnsiTheme="majorBidi" w:cstheme="majorBidi"/>
        </w:rPr>
        <w:t>,</w:t>
      </w:r>
      <w:r w:rsidRPr="00595AE7">
        <w:rPr>
          <w:rFonts w:asciiTheme="majorBidi" w:eastAsia="Times New Roman" w:hAnsiTheme="majorBidi" w:cstheme="majorBidi"/>
        </w:rPr>
        <w:t xml:space="preserve"> ενώ δεν είναι τυχαίο ότι </w:t>
      </w:r>
      <w:r w:rsidR="00A6035A">
        <w:rPr>
          <w:rFonts w:asciiTheme="majorBidi" w:eastAsia="Times New Roman" w:hAnsiTheme="majorBidi" w:cstheme="majorBidi"/>
        </w:rPr>
        <w:t xml:space="preserve">στα όρια της </w:t>
      </w:r>
      <w:r w:rsidR="00C2321F">
        <w:rPr>
          <w:rFonts w:asciiTheme="majorBidi" w:eastAsia="Times New Roman" w:hAnsiTheme="majorBidi" w:cstheme="majorBidi"/>
        </w:rPr>
        <w:t xml:space="preserve">συγκεκριμένης </w:t>
      </w:r>
      <w:r w:rsidR="00A6035A">
        <w:rPr>
          <w:rFonts w:asciiTheme="majorBidi" w:eastAsia="Times New Roman" w:hAnsiTheme="majorBidi" w:cstheme="majorBidi"/>
        </w:rPr>
        <w:t>γειτονιάς κτίστηκε</w:t>
      </w:r>
      <w:r w:rsidRPr="00595AE7">
        <w:rPr>
          <w:rFonts w:asciiTheme="majorBidi" w:eastAsia="Times New Roman" w:hAnsiTheme="majorBidi" w:cstheme="majorBidi"/>
        </w:rPr>
        <w:t xml:space="preserve"> το</w:t>
      </w:r>
      <w:r w:rsidR="00061768">
        <w:rPr>
          <w:rFonts w:asciiTheme="majorBidi" w:eastAsia="Times New Roman" w:hAnsiTheme="majorBidi" w:cstheme="majorBidi"/>
        </w:rPr>
        <w:t xml:space="preserve"> Κέντρο των ΜΑΤ της Ελληνικής Αστυνομίας</w:t>
      </w:r>
      <w:r w:rsidR="00DE78E0" w:rsidRPr="00595AE7">
        <w:rPr>
          <w:rStyle w:val="a8"/>
          <w:rFonts w:asciiTheme="majorBidi" w:eastAsia="Times New Roman" w:hAnsiTheme="majorBidi" w:cstheme="majorBidi"/>
        </w:rPr>
        <w:footnoteReference w:id="26"/>
      </w:r>
      <w:r w:rsidRPr="00595AE7">
        <w:rPr>
          <w:rFonts w:asciiTheme="majorBidi" w:eastAsia="Times New Roman" w:hAnsiTheme="majorBidi" w:cstheme="majorBidi"/>
        </w:rPr>
        <w:t xml:space="preserve">. </w:t>
      </w:r>
      <w:r w:rsidR="00BF38BE" w:rsidRPr="00595AE7">
        <w:rPr>
          <w:rFonts w:asciiTheme="majorBidi" w:eastAsia="Times New Roman" w:hAnsiTheme="majorBidi" w:cstheme="majorBidi"/>
          <w:color w:val="000000"/>
        </w:rPr>
        <w:t xml:space="preserve"> </w:t>
      </w:r>
      <w:r w:rsidRPr="00595AE7">
        <w:rPr>
          <w:rFonts w:asciiTheme="majorBidi" w:eastAsia="Times New Roman" w:hAnsiTheme="majorBidi" w:cstheme="majorBidi"/>
          <w:color w:val="000000"/>
        </w:rPr>
        <w:t>Γενικότερα οι προσφυγικές γειτονιές στην αττική γη, ενώ είχαν στοιχεία γ</w:t>
      </w:r>
      <w:r w:rsidR="00BF38BE" w:rsidRPr="00595AE7">
        <w:rPr>
          <w:rFonts w:asciiTheme="majorBidi" w:eastAsia="Times New Roman" w:hAnsiTheme="majorBidi" w:cstheme="majorBidi"/>
          <w:color w:val="000000"/>
        </w:rPr>
        <w:t>κέτο</w:t>
      </w:r>
      <w:r w:rsidRPr="00595AE7">
        <w:rPr>
          <w:rFonts w:asciiTheme="majorBidi" w:eastAsia="Times New Roman" w:hAnsiTheme="majorBidi" w:cstheme="majorBidi"/>
          <w:color w:val="000000"/>
        </w:rPr>
        <w:t>, ονομάστηκαν με</w:t>
      </w:r>
      <w:r w:rsidR="00BF38BE" w:rsidRPr="00595AE7">
        <w:rPr>
          <w:rFonts w:asciiTheme="majorBidi" w:eastAsia="Times New Roman" w:hAnsiTheme="majorBidi" w:cstheme="majorBidi"/>
          <w:color w:val="000000"/>
        </w:rPr>
        <w:t xml:space="preserve"> το πρόθημα</w:t>
      </w:r>
      <w:r w:rsidRPr="00595AE7">
        <w:rPr>
          <w:rFonts w:asciiTheme="majorBidi" w:eastAsia="Times New Roman" w:hAnsiTheme="majorBidi" w:cstheme="majorBidi"/>
          <w:color w:val="000000"/>
        </w:rPr>
        <w:t xml:space="preserve"> «νέος» και τον «τόπο προέλευσης»</w:t>
      </w:r>
      <w:r w:rsidR="00BF38BE" w:rsidRPr="00595AE7">
        <w:rPr>
          <w:rFonts w:asciiTheme="majorBidi" w:eastAsia="Times New Roman" w:hAnsiTheme="majorBidi" w:cstheme="majorBidi"/>
          <w:color w:val="000000"/>
        </w:rPr>
        <w:t>,</w:t>
      </w:r>
      <w:r w:rsidRPr="00595AE7">
        <w:rPr>
          <w:rFonts w:asciiTheme="majorBidi" w:eastAsia="Times New Roman" w:hAnsiTheme="majorBidi" w:cstheme="majorBidi"/>
          <w:color w:val="000000"/>
        </w:rPr>
        <w:t xml:space="preserve"> στοιχείο που διατηρείται μέχρι σήμερα</w:t>
      </w:r>
      <w:r w:rsidR="00BF38BE" w:rsidRPr="00595AE7">
        <w:rPr>
          <w:rFonts w:asciiTheme="majorBidi" w:eastAsia="Times New Roman" w:hAnsiTheme="majorBidi" w:cstheme="majorBidi"/>
          <w:color w:val="000000"/>
        </w:rPr>
        <w:t xml:space="preserve">. </w:t>
      </w:r>
      <w:r w:rsidRPr="00595AE7">
        <w:rPr>
          <w:rFonts w:asciiTheme="majorBidi" w:eastAsia="Times New Roman" w:hAnsiTheme="majorBidi" w:cstheme="majorBidi"/>
          <w:color w:val="000000"/>
        </w:rPr>
        <w:t>Ενώ στην αρχή είχαν επενδύσει με το φωτοστέφανο του Μεσσία</w:t>
      </w:r>
      <w:r w:rsidR="006F4828" w:rsidRPr="00595AE7">
        <w:rPr>
          <w:rFonts w:asciiTheme="majorBidi" w:eastAsia="Times New Roman" w:hAnsiTheme="majorBidi" w:cstheme="majorBidi"/>
          <w:color w:val="000000"/>
        </w:rPr>
        <w:t>,</w:t>
      </w:r>
      <w:r w:rsidRPr="00595AE7">
        <w:rPr>
          <w:rFonts w:asciiTheme="majorBidi" w:eastAsia="Times New Roman" w:hAnsiTheme="majorBidi" w:cstheme="majorBidi"/>
          <w:color w:val="000000"/>
        </w:rPr>
        <w:t xml:space="preserve"> τον Βενιζέλο, κατόπιν προσχώρησαν στον</w:t>
      </w:r>
      <w:r w:rsidR="00061768">
        <w:rPr>
          <w:rFonts w:asciiTheme="majorBidi" w:eastAsia="Times New Roman" w:hAnsiTheme="majorBidi" w:cstheme="majorBidi"/>
          <w:color w:val="000000"/>
        </w:rPr>
        <w:t xml:space="preserve"> </w:t>
      </w:r>
      <w:r w:rsidRPr="00595AE7">
        <w:rPr>
          <w:rFonts w:asciiTheme="majorBidi" w:eastAsia="Times New Roman" w:hAnsiTheme="majorBidi" w:cstheme="majorBidi"/>
          <w:color w:val="000000"/>
        </w:rPr>
        <w:t>Κομουνισμό και τον ιδιότυπο «χιλιασμό» κατηγορώντας τη διαφθορά της Δύσης. Όσον αφορά τις άθλιες συνθήκες δίαιτας, χαρακτηριστική είναι η εξής δημοσίευση</w:t>
      </w:r>
      <w:r w:rsidRPr="00595AE7">
        <w:rPr>
          <w:rStyle w:val="a8"/>
          <w:rFonts w:asciiTheme="majorBidi" w:eastAsia="Times New Roman" w:hAnsiTheme="majorBidi" w:cstheme="majorBidi"/>
          <w:color w:val="000000"/>
        </w:rPr>
        <w:footnoteReference w:id="27"/>
      </w:r>
      <w:r w:rsidRPr="00595AE7">
        <w:rPr>
          <w:rFonts w:asciiTheme="majorBidi" w:eastAsia="Times New Roman" w:hAnsiTheme="majorBidi" w:cstheme="majorBidi"/>
          <w:color w:val="000000"/>
        </w:rPr>
        <w:t xml:space="preserve">: </w:t>
      </w:r>
    </w:p>
    <w:p w14:paraId="128783CF" w14:textId="324EFFD8" w:rsidR="00BF38BE" w:rsidRPr="00595AE7" w:rsidRDefault="00BF38BE" w:rsidP="0082385C">
      <w:pPr>
        <w:pStyle w:val="Web"/>
        <w:ind w:left="720"/>
        <w:jc w:val="both"/>
        <w:rPr>
          <w:rFonts w:asciiTheme="majorBidi" w:hAnsiTheme="majorBidi" w:cstheme="majorBidi"/>
          <w:sz w:val="22"/>
          <w:szCs w:val="22"/>
        </w:rPr>
      </w:pPr>
      <w:r w:rsidRPr="00595AE7">
        <w:rPr>
          <w:rFonts w:asciiTheme="majorBidi" w:hAnsiTheme="majorBidi" w:cstheme="majorBidi"/>
          <w:sz w:val="22"/>
          <w:szCs w:val="22"/>
        </w:rPr>
        <w:t xml:space="preserve">Συγκεκριμένα, κάθε 10 ή 12 σπίτια αποτελούσαν ένα τετράγωνο. Στο κέντρο κάθε τετραγώνου, που ήταν ένα είδος αυλείου χώρου, βρίσκονταν τα (κοινά) αποχωρητήρια. Τον πρώτο καιρό, οι ελλείψεις ήταν δραματικές και τα έργα προχωρούσαν με τόσο αργούς ρυθμούς που οι κάτοικοι αναγκάζονταν να «παρανομούν», προκειμένου να στεγάσουν τις οικογένειές τους. Το παρακάτω απόσπασμα από το ημερολόγιο του Παναγιώτη Σταμπούλου είναι χαρακτηριστικό </w:t>
      </w:r>
      <w:r w:rsidRPr="00595AE7">
        <w:rPr>
          <w:rStyle w:val="a9"/>
          <w:rFonts w:asciiTheme="majorBidi" w:hAnsiTheme="majorBidi" w:cstheme="majorBidi"/>
          <w:sz w:val="22"/>
          <w:szCs w:val="22"/>
        </w:rPr>
        <w:t xml:space="preserve"> «Οι πρόσφυγες σκηνίτες του Καταυλισμού Συγγρού, το Πάσχα του 1924, διέρρηξαν μια αποθήκη του υγειονομικού υλικού του στρατού και τη μετέτρεψαν σε εκκλησία και την Μεγάλη Παρασκευή λειτούργησαν εν ονόματι του Αγίου Νικολάου με πρώτον ιερέα τον Παπαμιχάλη. Ο Σταμπούλος συνελήφθη ως πρωταίτιος </w:t>
      </w:r>
      <w:r w:rsidRPr="00595AE7">
        <w:rPr>
          <w:rStyle w:val="a9"/>
          <w:rFonts w:asciiTheme="majorBidi" w:hAnsiTheme="majorBidi" w:cstheme="majorBidi"/>
          <w:sz w:val="22"/>
          <w:szCs w:val="22"/>
        </w:rPr>
        <w:lastRenderedPageBreak/>
        <w:t>για την διάρρηξη και φυλακίσθη».</w:t>
      </w:r>
      <w:r w:rsidRPr="00595AE7">
        <w:rPr>
          <w:rFonts w:asciiTheme="majorBidi" w:hAnsiTheme="majorBidi" w:cstheme="majorBidi"/>
          <w:sz w:val="22"/>
          <w:szCs w:val="22"/>
        </w:rPr>
        <w:t xml:space="preserve"> Παράλληλα με τον τύπο της απλής προσφυγικής κατοικίας, στα τέλη της δεκαετίας του ’20 κτίζονται και διώροφες προσφυγικές πολυκατοικίες, με παρόμοια διάταξη μέσα στο τετράγωνο, κατά μήκος του παλιού στρατιωτικού δρόμου στον οποίον θα αναπτυχθεί αργότερα η συνοικία, μέχρι το ύψος της πλατείας και κατόπιν μέχρι το δημοτικό σχολείο Βενιζέλου, ενώ αργότερα, </w:t>
      </w:r>
    </w:p>
    <w:p w14:paraId="45DBAF68" w14:textId="3FA8FFCC" w:rsidR="00BF38BE" w:rsidRPr="00595AE7" w:rsidRDefault="0082385C" w:rsidP="003E0EC9">
      <w:pPr>
        <w:jc w:val="both"/>
        <w:rPr>
          <w:rFonts w:asciiTheme="majorBidi" w:eastAsia="Times New Roman" w:hAnsiTheme="majorBidi" w:cstheme="majorBidi"/>
        </w:rPr>
      </w:pPr>
      <w:r w:rsidRPr="00595AE7">
        <w:rPr>
          <w:rFonts w:asciiTheme="majorBidi" w:eastAsia="Times New Roman" w:hAnsiTheme="majorBidi" w:cstheme="majorBidi"/>
        </w:rPr>
        <w:t xml:space="preserve">Όσον αφορά </w:t>
      </w:r>
      <w:r w:rsidR="005625E3" w:rsidRPr="00595AE7">
        <w:rPr>
          <w:rFonts w:asciiTheme="majorBidi" w:eastAsia="Times New Roman" w:hAnsiTheme="majorBidi" w:cstheme="majorBidi"/>
        </w:rPr>
        <w:t>σ</w:t>
      </w:r>
      <w:r w:rsidRPr="00595AE7">
        <w:rPr>
          <w:rFonts w:asciiTheme="majorBidi" w:eastAsia="Times New Roman" w:hAnsiTheme="majorBidi" w:cstheme="majorBidi"/>
        </w:rPr>
        <w:t>τη μελέτη του Αποκαλυπτισμού, ο οποίος αναδύθηκε ως μέσον αντίστασης (όπως ήδη περιγράφηκε στην εισαγωγική Ενότητα)</w:t>
      </w:r>
      <w:r w:rsidR="005625E3" w:rsidRPr="00595AE7">
        <w:rPr>
          <w:rFonts w:asciiTheme="majorBidi" w:eastAsia="Times New Roman" w:hAnsiTheme="majorBidi" w:cstheme="majorBidi"/>
        </w:rPr>
        <w:t xml:space="preserve">, επιλέξαμε τα κείμενα μιας Εφημερίδας, η οποία πρωτοδημοσιεύθηκε με την έλευση των προσφύγων, για να εκφράσει την «χριστιανική» αντίδραση στα δραματικά γεγονότα της δεκαετίας του 1920. Πρόκειται για το περιοδικό, το οποίο δεν φέρει τον επιθετικό προσδιορισμό « νέος» αλλά καινός και παραπέμπει στην </w:t>
      </w:r>
      <w:r w:rsidR="006F4828" w:rsidRPr="00595AE7">
        <w:rPr>
          <w:rFonts w:asciiTheme="majorBidi" w:eastAsia="Times New Roman" w:hAnsiTheme="majorBidi" w:cstheme="majorBidi"/>
        </w:rPr>
        <w:t>Καινή</w:t>
      </w:r>
      <w:r w:rsidR="005625E3" w:rsidRPr="00595AE7">
        <w:rPr>
          <w:rFonts w:asciiTheme="majorBidi" w:eastAsia="Times New Roman" w:hAnsiTheme="majorBidi" w:cstheme="majorBidi"/>
        </w:rPr>
        <w:t xml:space="preserve"> πόλη της Αποκάλυψης, η οποία σημειωτέον επί αιώνες δεν αναγιγνώσκεται στην επίσημη λατρείας της ορθόδοξης Εκκλησίας.</w:t>
      </w:r>
    </w:p>
    <w:p w14:paraId="2832A186" w14:textId="79CFEABF" w:rsidR="00BF38BE" w:rsidRPr="00595AE7" w:rsidRDefault="00BF38BE" w:rsidP="009462A2">
      <w:p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t xml:space="preserve">Η </w:t>
      </w:r>
      <w:r w:rsidRPr="00595AE7">
        <w:rPr>
          <w:rFonts w:asciiTheme="majorBidi" w:eastAsia="Times New Roman" w:hAnsiTheme="majorBidi" w:cstheme="majorBidi"/>
          <w:i/>
        </w:rPr>
        <w:t>Καινή Κτίσις</w:t>
      </w:r>
      <w:r w:rsidRPr="00595AE7">
        <w:rPr>
          <w:rFonts w:asciiTheme="majorBidi" w:eastAsia="Times New Roman" w:hAnsiTheme="majorBidi" w:cstheme="majorBidi"/>
        </w:rPr>
        <w:t xml:space="preserve"> άρχισε να εκδίδεται την Πρωτοχρονιά του εκκλησιαστικού έτους (01.09) το 1923, ως Όργανον των Ορθοδόξων Χριστιανικών Ενώσεων της Ελλάδος, των Νέων, των Κυριών, των Κορασιών» από τον αιδεσ. Εφημέριο της Αγ. Αικατερίνης Πλάκας </w:t>
      </w:r>
      <w:r w:rsidRPr="00595AE7">
        <w:rPr>
          <w:rFonts w:asciiTheme="majorBidi" w:eastAsia="Times New Roman" w:hAnsiTheme="majorBidi" w:cstheme="majorBidi"/>
          <w:b/>
        </w:rPr>
        <w:t>κ. Μάρκο Τσακτάνη</w:t>
      </w:r>
      <w:r w:rsidR="005625E3" w:rsidRPr="00595AE7">
        <w:rPr>
          <w:rStyle w:val="a8"/>
          <w:rFonts w:asciiTheme="majorBidi" w:eastAsia="Times New Roman" w:hAnsiTheme="majorBidi" w:cstheme="majorBidi"/>
          <w:b/>
        </w:rPr>
        <w:footnoteReference w:id="28"/>
      </w:r>
      <w:r w:rsidRPr="00595AE7">
        <w:rPr>
          <w:rFonts w:asciiTheme="majorBidi" w:eastAsia="Times New Roman" w:hAnsiTheme="majorBidi" w:cstheme="majorBidi"/>
          <w:vertAlign w:val="superscript"/>
        </w:rPr>
        <w:footnoteReference w:id="29"/>
      </w:r>
      <w:r w:rsidRPr="00595AE7">
        <w:rPr>
          <w:rFonts w:asciiTheme="majorBidi" w:eastAsia="Times New Roman" w:hAnsiTheme="majorBidi" w:cstheme="majorBidi"/>
          <w:b/>
        </w:rPr>
        <w:t xml:space="preserve">, </w:t>
      </w:r>
      <w:r w:rsidRPr="00595AE7">
        <w:rPr>
          <w:rFonts w:asciiTheme="majorBidi" w:eastAsia="Times New Roman" w:hAnsiTheme="majorBidi" w:cstheme="majorBidi"/>
        </w:rPr>
        <w:t>προβάλλοντας ως συνθήματα τα χωρία Αποκ. 21, 5 και Γαλ. 4, 16 και επιδράσεις μακρακικές.</w:t>
      </w:r>
      <w:r w:rsidR="005E2514">
        <w:rPr>
          <w:rFonts w:asciiTheme="majorBidi" w:eastAsia="Times New Roman" w:hAnsiTheme="majorBidi" w:cstheme="majorBidi"/>
        </w:rPr>
        <w:t xml:space="preserve"> </w:t>
      </w:r>
      <w:r w:rsidRPr="00595AE7">
        <w:rPr>
          <w:rFonts w:asciiTheme="majorBidi" w:eastAsia="Times New Roman" w:hAnsiTheme="majorBidi" w:cstheme="majorBidi"/>
        </w:rPr>
        <w:t xml:space="preserve">Πρόκειται για την κρίσιμη περίοδο μετά τον Μεγάλο (Α’ Παγκόσμιο) Πόλεμο, τη Ρώσικη Επανάσταση (1917) και την Μικρασιατική Καταστροφή (1922) η οποία ήταν εκτός των άλλων κατάληξη αποτέλεσμα εσωτερικού διχασμού με εκκλησιαστικές προεκτάσεις αφού τόσο οι βενιζελικοί όσο και οι βασιλικοί αναγόρευαν τους δικούς τους αρχιεπισκόπους. </w:t>
      </w:r>
    </w:p>
    <w:p w14:paraId="396B6886" w14:textId="77777777" w:rsidR="00BF38BE" w:rsidRPr="00595AE7" w:rsidRDefault="00BF38BE" w:rsidP="00CB589A">
      <w:pPr>
        <w:spacing w:after="0" w:line="240" w:lineRule="auto"/>
        <w:jc w:val="both"/>
        <w:rPr>
          <w:rFonts w:asciiTheme="majorBidi" w:eastAsia="Times New Roman" w:hAnsiTheme="majorBidi" w:cstheme="majorBidi"/>
        </w:rPr>
      </w:pPr>
    </w:p>
    <w:p w14:paraId="1323FE79" w14:textId="0CB5D60C" w:rsidR="00BF38BE" w:rsidRPr="00595AE7" w:rsidRDefault="00BF38BE" w:rsidP="0037221C">
      <w:p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t>Σύμφωνα με το πρωτοσέλιδο άρθρο του 1</w:t>
      </w:r>
      <w:r w:rsidRPr="00595AE7">
        <w:rPr>
          <w:rFonts w:asciiTheme="majorBidi" w:eastAsia="Times New Roman" w:hAnsiTheme="majorBidi" w:cstheme="majorBidi"/>
          <w:vertAlign w:val="superscript"/>
        </w:rPr>
        <w:t>ου</w:t>
      </w:r>
      <w:r w:rsidRPr="00595AE7">
        <w:rPr>
          <w:rFonts w:asciiTheme="majorBidi" w:eastAsia="Times New Roman" w:hAnsiTheme="majorBidi" w:cstheme="majorBidi"/>
        </w:rPr>
        <w:t xml:space="preserve"> τεύχους (περιέχει συνολικά οκτώ σελίδες Α3!) με τίτλο: «</w:t>
      </w:r>
      <w:r w:rsidRPr="00595AE7">
        <w:rPr>
          <w:rFonts w:asciiTheme="majorBidi" w:eastAsia="Times New Roman" w:hAnsiTheme="majorBidi" w:cstheme="majorBidi"/>
          <w:b/>
          <w:i/>
        </w:rPr>
        <w:t>Καὶ</w:t>
      </w:r>
      <w:r w:rsidRPr="00595AE7">
        <w:rPr>
          <w:rFonts w:asciiTheme="majorBidi" w:eastAsia="Times New Roman" w:hAnsiTheme="majorBidi" w:cstheme="majorBidi"/>
          <w:i/>
          <w:vertAlign w:val="superscript"/>
        </w:rPr>
        <w:footnoteReference w:id="30"/>
      </w:r>
      <w:r w:rsidRPr="00595AE7">
        <w:rPr>
          <w:rFonts w:asciiTheme="majorBidi" w:eastAsia="Times New Roman" w:hAnsiTheme="majorBidi" w:cstheme="majorBidi"/>
          <w:u w:val="single"/>
        </w:rPr>
        <w:t xml:space="preserve"> </w:t>
      </w:r>
      <w:r w:rsidRPr="00595AE7">
        <w:rPr>
          <w:rFonts w:asciiTheme="majorBidi" w:eastAsia="Times New Roman" w:hAnsiTheme="majorBidi" w:cstheme="majorBidi"/>
        </w:rPr>
        <w:t xml:space="preserve">ἡ καινὴ Κτίσις …»: πλέον η Γη είναι «Κοιλάς του Κλαυθμώνος», «αλάθητο μαρτύριο της ηθικής πωρώσεως του ανθρωπίνου Γένους». Αυτή (η γη) προσωποποιημένη, απευθύνει την τραγική προ(σ)κληση: «Κρημνίσατέ με, αποτεφρώσατέ με, εάν θέλετε να ανήκω εις το μέλλον, και εκ των ερειπίων και της τέφρας μου ανεγείρατε κόσμον νέον, κτίσιν καινήν» (συνοδεύεται από εικόνα του «ινδογερμανού ευαγγελικού» Ιησού που σηκώνει από το πέλαγος τον «ολιγόπιστο» Πέτρο και τη λεζάντα «Ο Κύριος και η σημερινή ανθρωπότης»).  Σε εκτεταμένο άρθρο του Προέδρου εξαίρεται η Κατήχηση ως το κατεξοχήν έργο του πρεσβυτέρου, ενώ περιέχεται Βιογραφία του Ιησού Χριστού μεταφρασμένη από τα αγγλικά (σελ. 4: «Το Χαμένο Παιδί» του Henry van Dyhe), καθώς επίσης και ανταπόκριση από την «οικτράν μεταπολεμικήν κοινωνίαν της Αυστρίας» (σελ. 3-4). Μόλις στη σελ. 5 γίνεται αναφορά στην επικρότηση του έργου από τον Μακ. Μητροπολίτη κ. Χρυσόστομο. </w:t>
      </w:r>
    </w:p>
    <w:p w14:paraId="26638FBA" w14:textId="77777777" w:rsidR="00BF38BE" w:rsidRPr="00595AE7" w:rsidRDefault="00BF38BE" w:rsidP="00CB589A">
      <w:pPr>
        <w:spacing w:after="0" w:line="240" w:lineRule="auto"/>
        <w:jc w:val="both"/>
        <w:rPr>
          <w:rFonts w:asciiTheme="majorBidi" w:eastAsia="Times New Roman" w:hAnsiTheme="majorBidi" w:cstheme="majorBidi"/>
        </w:rPr>
      </w:pPr>
    </w:p>
    <w:p w14:paraId="37F8B517" w14:textId="386DA8B5" w:rsidR="00BF38BE" w:rsidRPr="00595AE7" w:rsidRDefault="00BF38BE" w:rsidP="00CB589A">
      <w:p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t>Γενικότερα οι λέξεις-κλειδιά του 1</w:t>
      </w:r>
      <w:r w:rsidRPr="00595AE7">
        <w:rPr>
          <w:rFonts w:asciiTheme="majorBidi" w:eastAsia="Times New Roman" w:hAnsiTheme="majorBidi" w:cstheme="majorBidi"/>
          <w:vertAlign w:val="superscript"/>
        </w:rPr>
        <w:t>ου</w:t>
      </w:r>
      <w:r w:rsidRPr="00595AE7">
        <w:rPr>
          <w:rFonts w:asciiTheme="majorBidi" w:eastAsia="Times New Roman" w:hAnsiTheme="majorBidi" w:cstheme="majorBidi"/>
        </w:rPr>
        <w:t xml:space="preserve"> τεύχους είναι «αναδημιουργία, κοινωνική και εθνική, όπως την καθώρισεν ο Χριστός», «αναγέννησις», «αγνισμός της νεότητος» (με τη βοήθεια του «Γλυκύ Ιησού» και της βιογραφίας </w:t>
      </w:r>
      <w:r w:rsidRPr="00595AE7">
        <w:rPr>
          <w:rFonts w:asciiTheme="majorBidi" w:eastAsia="Times New Roman" w:hAnsiTheme="majorBidi" w:cstheme="majorBidi"/>
        </w:rPr>
        <w:lastRenderedPageBreak/>
        <w:t>του αγ. Ναρκίσου, ενώ ήδη από αυτό ξεκινά με συγκεκριμένη στήλη η αποδόμηση του Κομουνισμού-Σοσιαλισμού. Όλα τα ανωτέρω στοιχεία προδίδουν το γεγονός ότι η «κτίσις» που επαγγέλλεται το τεύχος δεν είναι απολύτως «καινή», αλλά μάλλον είναι επηρεασμένη από τη δράση προτεσταντικών ομάδων ήδη από τον 19</w:t>
      </w:r>
      <w:r w:rsidRPr="00595AE7">
        <w:rPr>
          <w:rFonts w:asciiTheme="majorBidi" w:eastAsia="Times New Roman" w:hAnsiTheme="majorBidi" w:cstheme="majorBidi"/>
          <w:vertAlign w:val="superscript"/>
        </w:rPr>
        <w:t>ο</w:t>
      </w:r>
      <w:r w:rsidRPr="00595AE7">
        <w:rPr>
          <w:rFonts w:asciiTheme="majorBidi" w:eastAsia="Times New Roman" w:hAnsiTheme="majorBidi" w:cstheme="majorBidi"/>
        </w:rPr>
        <w:t xml:space="preserve"> αι. στον ελλαδικό και γερμανόφωνο χώρο.</w:t>
      </w:r>
    </w:p>
    <w:p w14:paraId="5B47F285" w14:textId="77777777" w:rsidR="00BF38BE" w:rsidRPr="00595AE7" w:rsidRDefault="00BF38BE" w:rsidP="00CB589A">
      <w:pPr>
        <w:spacing w:after="0" w:line="240" w:lineRule="auto"/>
        <w:jc w:val="both"/>
        <w:rPr>
          <w:rFonts w:asciiTheme="majorBidi" w:eastAsia="Times New Roman" w:hAnsiTheme="majorBidi" w:cstheme="majorBidi"/>
        </w:rPr>
      </w:pPr>
    </w:p>
    <w:p w14:paraId="722FB6E0" w14:textId="548DABBC" w:rsidR="00BF38BE" w:rsidRPr="00595AE7" w:rsidRDefault="00BF38BE" w:rsidP="00CB589A">
      <w:p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t>Ήδη στο 1</w:t>
      </w:r>
      <w:r w:rsidRPr="00595AE7">
        <w:rPr>
          <w:rFonts w:asciiTheme="majorBidi" w:eastAsia="Times New Roman" w:hAnsiTheme="majorBidi" w:cstheme="majorBidi"/>
          <w:vertAlign w:val="superscript"/>
        </w:rPr>
        <w:t>ο</w:t>
      </w:r>
      <w:r w:rsidRPr="00595AE7">
        <w:rPr>
          <w:rFonts w:asciiTheme="majorBidi" w:eastAsia="Times New Roman" w:hAnsiTheme="majorBidi" w:cstheme="majorBidi"/>
        </w:rPr>
        <w:t xml:space="preserve"> τεύχος γίνεται ειδική αναφορά στον β’ κλάδο των Ενώσεων, ήτοι την «Ορθόδοξο Χριστιανική Ένωση των Κορασιών κυριών» (ΟΧΕΚ), και τον «Οργανισμό» που την διέπει. Το ιδανικό για τις γυναίκες είναι αυτό της συζύγου και μητέρας, η οποία αγωνίζεται εναντίον της πολυτελείας και ξενολατρίας (σελ. 6). Στη σελ. 2 φιλοξενείται μάλιστα «διά τους Νέους» άρθρο με τίτλο «Προσοχή από τις κακάς γυναίκας – Απλαί συμβουλαί από τας «Παροιμίας», όπου απουσιάζει παραπομπή σε συγκεκριμένο κεφάλαιο του βιβλικού έργου. Στα επόμενα τεύχη (ανά 15θήμερο) το κεντρικό πρωτοσέλιδο άρθρο παρατίθεται σε συνέχειες. Οι τίτλοι (2</w:t>
      </w:r>
      <w:r w:rsidRPr="00595AE7">
        <w:rPr>
          <w:rFonts w:asciiTheme="majorBidi" w:eastAsia="Times New Roman" w:hAnsiTheme="majorBidi" w:cstheme="majorBidi"/>
          <w:vertAlign w:val="superscript"/>
        </w:rPr>
        <w:t>ο</w:t>
      </w:r>
      <w:r w:rsidRPr="00595AE7">
        <w:rPr>
          <w:rFonts w:asciiTheme="majorBidi" w:eastAsia="Times New Roman" w:hAnsiTheme="majorBidi" w:cstheme="majorBidi"/>
        </w:rPr>
        <w:t>: «Η άρρωστη κοινωνία μας», 3</w:t>
      </w:r>
      <w:r w:rsidRPr="00595AE7">
        <w:rPr>
          <w:rFonts w:asciiTheme="majorBidi" w:eastAsia="Times New Roman" w:hAnsiTheme="majorBidi" w:cstheme="majorBidi"/>
          <w:vertAlign w:val="superscript"/>
        </w:rPr>
        <w:t>ο</w:t>
      </w:r>
      <w:r w:rsidRPr="00595AE7">
        <w:rPr>
          <w:rFonts w:asciiTheme="majorBidi" w:eastAsia="Times New Roman" w:hAnsiTheme="majorBidi" w:cstheme="majorBidi"/>
        </w:rPr>
        <w:t xml:space="preserve">: «οι Κακοί γιατροί»)  είναι ενδεικτικοί της πεσσιμιστικής θεώρησης του παρόντος ενώ στο τέλος κάθε τεύχους «ζωγραφίζεται» η ραγδαία εξάπλωση της Οργάνωσης με την επίσημη πλέον ευλογία της «επίσημης» Εκκλησίας. </w:t>
      </w:r>
    </w:p>
    <w:p w14:paraId="2B87920F" w14:textId="77777777" w:rsidR="00BF38BE" w:rsidRPr="00595AE7" w:rsidRDefault="00BF38BE" w:rsidP="00CB589A">
      <w:pPr>
        <w:spacing w:after="0" w:line="240" w:lineRule="auto"/>
        <w:jc w:val="both"/>
        <w:rPr>
          <w:rFonts w:asciiTheme="majorBidi" w:eastAsia="Times New Roman" w:hAnsiTheme="majorBidi" w:cstheme="majorBidi"/>
        </w:rPr>
      </w:pPr>
    </w:p>
    <w:p w14:paraId="6131ECFA" w14:textId="7917C55E" w:rsidR="00BF38BE" w:rsidRPr="00595AE7" w:rsidRDefault="00BF38BE" w:rsidP="00870286">
      <w:p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t xml:space="preserve">Αποκτά πιο προοδευτικό χαρακτήρα τη δεκαετία 30 και 40 με πρωταγωνιστές τον αείμνηστο Καθ. Π. Μπρατσιώτης (εξ ου και οι πολλές βιβλικές αναφορές) και ιδίως τον πατ. Άγγελο Νησιώτη, ιερέα στον κεντρικό Ναό της Ζωοδόχου Πηγής και πατέρα του γνωστού Καθηγητή, που χρημάτισε μέλος της ΔΟΕ αλλά και επιφανής παράγοντας του ΠΣΕ (Παγκοσμίου Συμβουλίου Εκκλησιών). Ιδίως ο τελευταίος (ο πατ. Άγγελος Νησιώτης) χωρίς να είναι ενταγμένος στις ακμάζουσες στην εποχή του Θρησκευτικές Οργανώσεις  έδωσε μεγάλη έμφαση στην προαγωγή και συμβολή του γυναικείου στοιχείου στην κατήχηση αλλά και την Εκκλησία και ιδίως την τόνωση του μοναχισμού. Την ίδια εποχή ο γνωστός Καθηγητής Ε. Θεοδώρου ξεκινά τις δημοσιεύσεις αναφορικά με τις διακόνισσες στο περιοδικό </w:t>
      </w:r>
      <w:r w:rsidRPr="00595AE7">
        <w:rPr>
          <w:rFonts w:asciiTheme="majorBidi" w:eastAsia="Times New Roman" w:hAnsiTheme="majorBidi" w:cstheme="majorBidi"/>
          <w:i/>
        </w:rPr>
        <w:t>ΑΝΑΠΛΑΣΗ</w:t>
      </w:r>
      <w:r w:rsidRPr="00595AE7">
        <w:rPr>
          <w:rFonts w:asciiTheme="majorBidi" w:eastAsia="Times New Roman" w:hAnsiTheme="majorBidi" w:cstheme="majorBidi"/>
        </w:rPr>
        <w:t xml:space="preserve">. Σημειωτέον ότι ο Χ.Ο.Φ.Ε. πρωτοστάτησε στην Παγκόσμια Χριστιανική Φοιτητική Ομοσπονδία «Ο ΣΥΝΔΕΣΜΟΣ», πραγματοποιώντας ένα πρωτοποριακό για την εποχή του διορθόδοξο άνοιγμα στα διεθνή forum σε Ανατολή και Δύση. Είναι σαφές από την πρώτη έρευνα που διενήργησα στα αρχεία, ότι και τα δύο περιοδικά στο πλαίσιο του «διαφωτισμού» και της επιμόρφωσης του γυναικείου φύλου, χρησιμοποίησαν έντονα βιβλικές φιγούρες ως πρότυπα - μοντέλα αποφεύγοντας από την άλλη πλευρά «φεμινιστικές υπερβολές» που αντιστρατεύονταν στην «ηθική» της καλής συζύγου και μητέρας. </w:t>
      </w:r>
    </w:p>
    <w:p w14:paraId="40A145A9" w14:textId="7EAECE1A" w:rsidR="006F4828" w:rsidRPr="00595AE7" w:rsidRDefault="006F4828" w:rsidP="004305A2">
      <w:pPr>
        <w:pStyle w:val="3"/>
        <w:rPr>
          <w:rFonts w:asciiTheme="majorBidi" w:hAnsiTheme="majorBidi" w:cstheme="majorBidi"/>
          <w:sz w:val="22"/>
          <w:szCs w:val="22"/>
        </w:rPr>
      </w:pPr>
      <w:r w:rsidRPr="00595AE7">
        <w:rPr>
          <w:rFonts w:asciiTheme="majorBidi" w:hAnsiTheme="majorBidi" w:cstheme="majorBidi"/>
          <w:sz w:val="22"/>
          <w:szCs w:val="22"/>
        </w:rPr>
        <w:t>Συμπεράσματα</w:t>
      </w:r>
      <w:r w:rsidR="00DE78E0" w:rsidRPr="00595AE7">
        <w:rPr>
          <w:rStyle w:val="a8"/>
          <w:rFonts w:asciiTheme="majorBidi" w:hAnsiTheme="majorBidi" w:cstheme="majorBidi"/>
          <w:sz w:val="22"/>
          <w:szCs w:val="22"/>
        </w:rPr>
        <w:footnoteReference w:id="31"/>
      </w:r>
    </w:p>
    <w:p w14:paraId="2F78121C" w14:textId="60577B2A" w:rsidR="006F4828" w:rsidRPr="00595AE7" w:rsidRDefault="004305A2" w:rsidP="004305A2">
      <w:p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t>1. Ο Αποκαλυπτισμός είναι ένα φαινόμενο, το οποίο δεν σχετίζεται αποκλειστικά και μόνον με τον Ιουδαϊσμό, αν και στον τελευταίο (ένεκα των συνεχόμενων διωγμών) άνθισε το φιλολογικό είδος.</w:t>
      </w:r>
    </w:p>
    <w:p w14:paraId="171CE7CE" w14:textId="79D11865" w:rsidR="004305A2" w:rsidRPr="00595AE7" w:rsidRDefault="004305A2" w:rsidP="004305A2">
      <w:p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t xml:space="preserve">2. Ο Αποκαλυπτισμός με τα εκπληκτικά Οράματα, τα οποία δεν σχετίζονται μόνον με το επερχόμενο τέλος της Ιστορίας αλλά και με ταξίδια συναρπαστικά στον έβδομο Ουρανό, προσφέρει σε ομάδες, οι οποίες ζουν στο περιθώριο αφόρητη «θλίψη», μια μορφή </w:t>
      </w:r>
      <w:r w:rsidR="00CC649C" w:rsidRPr="00595AE7">
        <w:rPr>
          <w:rFonts w:asciiTheme="majorBidi" w:eastAsia="Times New Roman" w:hAnsiTheme="majorBidi" w:cstheme="majorBidi"/>
        </w:rPr>
        <w:t xml:space="preserve">μη ένοπλης </w:t>
      </w:r>
      <w:r w:rsidRPr="00595AE7">
        <w:rPr>
          <w:rFonts w:asciiTheme="majorBidi" w:eastAsia="Times New Roman" w:hAnsiTheme="majorBidi" w:cstheme="majorBidi"/>
        </w:rPr>
        <w:t>«αντίστασης» στο Κακό και ελπίδας γόνιμης ότι τελικά το Φως θα θριαμβεύσει, ώστε να πάψει η βία (είτε εξωτερική είτε εσωτερική) που υφίστανται. Έτσι προσφέρει και όραμα – λόγο Ζωής.</w:t>
      </w:r>
    </w:p>
    <w:p w14:paraId="096EC335" w14:textId="717E6EC4" w:rsidR="004305A2" w:rsidRPr="00595AE7" w:rsidRDefault="004305A2" w:rsidP="004305A2">
      <w:p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t>3. Στην περίπτωση των προσφύγων της Μικρασιατικής Καταστροφής ο αποκαλυπτισμός επίσης επέδρασε ευεργετικά. Ως περίπτωση μελέτης επιλέχθηκε το Περιοδικό Καινή Κτίσις και το Κίνημα,</w:t>
      </w:r>
      <w:r w:rsidR="00CC649C" w:rsidRPr="00595AE7">
        <w:rPr>
          <w:rFonts w:asciiTheme="majorBidi" w:eastAsia="Times New Roman" w:hAnsiTheme="majorBidi" w:cstheme="majorBidi"/>
        </w:rPr>
        <w:t xml:space="preserve"> το</w:t>
      </w:r>
      <w:r w:rsidRPr="00595AE7">
        <w:rPr>
          <w:rFonts w:asciiTheme="majorBidi" w:eastAsia="Times New Roman" w:hAnsiTheme="majorBidi" w:cstheme="majorBidi"/>
        </w:rPr>
        <w:t xml:space="preserve"> οποίο εκπροσωπούσε </w:t>
      </w:r>
      <w:r w:rsidR="00CC649C" w:rsidRPr="00595AE7">
        <w:rPr>
          <w:rFonts w:asciiTheme="majorBidi" w:eastAsia="Times New Roman" w:hAnsiTheme="majorBidi" w:cstheme="majorBidi"/>
        </w:rPr>
        <w:t>και το οποίο επιβιώνει μέχρι σήμερα, χωρίς όμως πλέον να διαθέτει τη ζωτικότητα που το χαρακτήριζε. Ουσιαστικά η « Καινή Κτίσις» επιχείρησε να αποτελέσει ταυτόχρονα την απάντηση σε ένα «χιλιαστικό» Κίνημα, τον Κομουνισμό, ο οποίος ιδίως μετά τον θάνατο του μεσσία των προσφύγων Βενιζέλου, άνθισε στις προσφυγικές γειτονιές. Στο στόχαστρο του περιοδικού βρέθηκε και η «εν πολλαίς αμαρτίαις περιπεσούσα» Δύση.</w:t>
      </w:r>
    </w:p>
    <w:p w14:paraId="100B3D1B" w14:textId="58189504" w:rsidR="00CC649C" w:rsidRPr="00595AE7" w:rsidRDefault="00CC649C" w:rsidP="004305A2">
      <w:p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lastRenderedPageBreak/>
        <w:t>4. Στην περίπτωση της ομάδος που εκδίδει και διαδίδει την Καινή Κτίση εξέχοντα ρόλο παίζει και το γυναικείο στοιχείο. Θυμίζει την περίπτωση του Μοντανού και των προφητισσών στη Φρυγία, αν και οι κυρίες της Καινής Κτίσεως λειτουργούσαν δυναμικά εντός του κόλπου της επίσημης Εκκλησίας, όπου αρχιεπίσκοπος βρέθηκε τη δεκαετία του 1960 και πρόσωπο που χρημάτισε πρόσφυγας με ιδιαίτερη αγάπη στην Αρχαιολογία (Χρυσόστομος Β’).</w:t>
      </w:r>
    </w:p>
    <w:p w14:paraId="4219AE98" w14:textId="04E7996D" w:rsidR="00CC649C" w:rsidRPr="00595AE7" w:rsidRDefault="00CC649C" w:rsidP="004305A2">
      <w:p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rPr>
        <w:t>5. Ταυτόχρονα εξετάστηκε και ο ρόλος που διαδραματίζει ο στύλος – η κολώνα ως σύμβολο, ώστε ξεριζωμένοι πληθυσμοί να νοιώσουν ότι υπάρχει «στερέωμα» όπου μπορούν και πάλι να ριζώσουν, να καρποφορήσουν σαν το δέντρο της ζωής και να ενωθούν ως αληθιν</w:t>
      </w:r>
      <w:r w:rsidR="00061768">
        <w:rPr>
          <w:rFonts w:asciiTheme="majorBidi" w:eastAsia="Times New Roman" w:hAnsiTheme="majorBidi" w:cstheme="majorBidi"/>
        </w:rPr>
        <w:t>οί</w:t>
      </w:r>
      <w:r w:rsidRPr="00595AE7">
        <w:rPr>
          <w:rFonts w:asciiTheme="majorBidi" w:eastAsia="Times New Roman" w:hAnsiTheme="majorBidi" w:cstheme="majorBidi"/>
        </w:rPr>
        <w:t xml:space="preserve"> ΑΝθρωποι με τον Ουρανό. Εγκαταστάσεις </w:t>
      </w:r>
      <w:r w:rsidR="00DE78E0" w:rsidRPr="00595AE7">
        <w:rPr>
          <w:rFonts w:asciiTheme="majorBidi" w:eastAsia="Times New Roman" w:hAnsiTheme="majorBidi" w:cstheme="majorBidi"/>
        </w:rPr>
        <w:t>δημοσίου συμφέροντος που κτίστηκαν</w:t>
      </w:r>
      <w:r w:rsidR="0017238A" w:rsidRPr="00595AE7">
        <w:rPr>
          <w:rFonts w:asciiTheme="majorBidi" w:eastAsia="Times New Roman" w:hAnsiTheme="majorBidi" w:cstheme="majorBidi"/>
        </w:rPr>
        <w:t xml:space="preserve"> και από την Έλενα Βενιζέλου</w:t>
      </w:r>
      <w:r w:rsidR="00DE78E0" w:rsidRPr="00595AE7">
        <w:rPr>
          <w:rFonts w:asciiTheme="majorBidi" w:eastAsia="Times New Roman" w:hAnsiTheme="majorBidi" w:cstheme="majorBidi"/>
        </w:rPr>
        <w:t xml:space="preserve"> και από τον αμερικάνικο Οργανισμό συμπαραστάσεως έχουν έντονο το στοιχείο του στύλου, ανακαλώντας και την Ιωνία</w:t>
      </w:r>
      <w:r w:rsidR="0017238A" w:rsidRPr="00595AE7">
        <w:rPr>
          <w:rFonts w:asciiTheme="majorBidi" w:eastAsia="Times New Roman" w:hAnsiTheme="majorBidi" w:cstheme="majorBidi"/>
        </w:rPr>
        <w:t xml:space="preserve">. Σημειωτέον ότι και τη δεκαετία του 1930 υπήρξε μία ανάκληση του ένδοξου ελληνικού Παρελθόντος, στροφή στην οποία συνέδραμαν και τα αθλητικά σωματεία των προσφύγων </w:t>
      </w:r>
    </w:p>
    <w:p w14:paraId="780AA13C" w14:textId="77777777" w:rsidR="00061768" w:rsidRDefault="00061768" w:rsidP="00A84288">
      <w:pPr>
        <w:spacing w:after="0" w:line="240" w:lineRule="auto"/>
        <w:jc w:val="both"/>
        <w:rPr>
          <w:rFonts w:asciiTheme="majorBidi" w:eastAsia="Times New Roman" w:hAnsiTheme="majorBidi" w:cstheme="majorBidi"/>
          <w:b/>
          <w:bCs/>
        </w:rPr>
      </w:pPr>
    </w:p>
    <w:p w14:paraId="2E000B59" w14:textId="6DE4A7EA" w:rsidR="00BF38BE" w:rsidRPr="00595AE7" w:rsidRDefault="00BF38BE" w:rsidP="00A84288">
      <w:pPr>
        <w:spacing w:after="0" w:line="240" w:lineRule="auto"/>
        <w:jc w:val="both"/>
        <w:rPr>
          <w:rFonts w:asciiTheme="majorBidi" w:eastAsia="Times New Roman" w:hAnsiTheme="majorBidi" w:cstheme="majorBidi"/>
        </w:rPr>
      </w:pPr>
      <w:r w:rsidRPr="00595AE7">
        <w:rPr>
          <w:rFonts w:asciiTheme="majorBidi" w:eastAsia="Times New Roman" w:hAnsiTheme="majorBidi" w:cstheme="majorBidi"/>
          <w:b/>
          <w:bCs/>
        </w:rPr>
        <w:t>Επίμετρο:</w:t>
      </w:r>
      <w:r w:rsidRPr="00595AE7">
        <w:rPr>
          <w:rFonts w:asciiTheme="majorBidi" w:eastAsia="Times New Roman" w:hAnsiTheme="majorBidi" w:cstheme="majorBidi"/>
        </w:rPr>
        <w:t xml:space="preserve"> Γυναίκες  </w:t>
      </w:r>
      <w:r w:rsidRPr="00595AE7">
        <w:rPr>
          <w:rFonts w:asciiTheme="majorBidi" w:eastAsia="Times New Roman" w:hAnsiTheme="majorBidi" w:cstheme="majorBidi"/>
          <w:color w:val="000000"/>
        </w:rPr>
        <w:t>Η κ</w:t>
      </w:r>
      <w:r w:rsidRPr="00595AE7">
        <w:rPr>
          <w:rFonts w:asciiTheme="majorBidi" w:eastAsia="Times New Roman" w:hAnsiTheme="majorBidi" w:cstheme="majorBidi"/>
          <w:b/>
          <w:color w:val="000000"/>
        </w:rPr>
        <w:t>. Μ. Πετρίδου</w:t>
      </w:r>
      <w:r w:rsidRPr="00595AE7">
        <w:rPr>
          <w:rFonts w:asciiTheme="majorBidi" w:eastAsia="Times New Roman" w:hAnsiTheme="majorBidi" w:cstheme="majorBidi"/>
          <w:color w:val="000000"/>
          <w:vertAlign w:val="superscript"/>
        </w:rPr>
        <w:footnoteReference w:id="32"/>
      </w:r>
      <w:r w:rsidRPr="00595AE7">
        <w:rPr>
          <w:rFonts w:asciiTheme="majorBidi" w:eastAsia="Times New Roman" w:hAnsiTheme="majorBidi" w:cstheme="majorBidi"/>
          <w:color w:val="000000"/>
        </w:rPr>
        <w:t xml:space="preserve"> γεννήθηκε το 1916 στα Βουρλά (</w:t>
      </w:r>
      <w:hyperlink r:id="rId8">
        <w:r w:rsidRPr="00595AE7">
          <w:rPr>
            <w:rFonts w:asciiTheme="majorBidi" w:hAnsiTheme="majorBidi" w:cstheme="majorBidi"/>
            <w:color w:val="0000FF"/>
            <w:u w:val="single"/>
          </w:rPr>
          <w:t>τούρκικα</w:t>
        </w:r>
      </w:hyperlink>
      <w:r w:rsidRPr="00595AE7">
        <w:rPr>
          <w:rFonts w:asciiTheme="majorBidi" w:eastAsia="Times New Roman" w:hAnsiTheme="majorBidi" w:cstheme="majorBidi"/>
          <w:color w:val="000000"/>
        </w:rPr>
        <w:t xml:space="preserve">: Urla) της Σμύρνης. Κατά τη μικρασιατική Καταστροφή έχασε τον πατέρα και τον αδελφό και εγκαταστάθηκε ως πρόσφυγας στη Νέα Ιωνία. Σε ηλικία 10 μόλις ετών ζήτησε από τον Διευθυντή του Σχολείου την άδεια ώστε το απόγευμα να διδάσκει το λόγο του Θεού. Το αποτέλεσμα ήταν οι κάτοικοι της περιοχής, άνθρωποι του μόχθου, να εγκαταλείπουν το «εργόχειρό» τους για να ακούσουν τον χαρισματικό λόγο της. «Φοίτησε» στο Αρσάκειο και εργαζόταν στα Δικαστήρια, ενώ ταυτόχρονα επιμελούνταν 17 κατηχητικά σχολεία στο λεκανοπέδιο της Αττικής. Το 1944, όταν οι κάτοικοι της πρωτεύουσας μαστίζονταν από την πείνα και την φυματίωση, ίδρυσε Κατασκηνώσεις στην Πεντέλη για την αληθινή «ψυχαγωγία» των παιδιών. Από το 1957 δραστηριοποιείται και στις Γυναικείες Φυλακές, φροντίζοντας ώστε συγγενείς των φυλακισμένων να έρχονται στην Πρωτεύουσα και διαμένοντας σε ένα ξενοδοχείο να κρατούν την επαφή τους με αυτές, ώστε όταν ολοκληρωθεί η ποινή, να έχουν μια «αγκαλιά» ώστε να «ξαναρχίσουν» τη ζωή τους. Μάλιστα ίδρυσε εντός των Φυλακών παιδική χαρά ώστε τα παιδιά των φυλακισμένων να μην επικοινωνούν με τις μητέρες μέσα από τα κάγκελα, αλλά σε ένα όμορφο περιβάλλον. Επίσης επισκεπτόταν μία φορά την εβδομάδα το </w:t>
      </w:r>
      <w:r w:rsidRPr="00595AE7">
        <w:rPr>
          <w:rFonts w:asciiTheme="majorBidi" w:eastAsia="Times New Roman" w:hAnsiTheme="majorBidi" w:cstheme="majorBidi"/>
          <w:i/>
          <w:color w:val="000000"/>
        </w:rPr>
        <w:t>Αναμορφωτήριο</w:t>
      </w:r>
      <w:r w:rsidRPr="00595AE7">
        <w:rPr>
          <w:rFonts w:asciiTheme="majorBidi" w:eastAsia="Times New Roman" w:hAnsiTheme="majorBidi" w:cstheme="majorBidi"/>
          <w:color w:val="000000"/>
        </w:rPr>
        <w:t xml:space="preserve"> συνοδεία κυριών, από τις οποίες η καθεμιά φρόντιζε συγκεκριμένο παιδί, ώστε όταν αυτό ενηλικιωθεί να μην πέσει στα δίκτυα της πορνείας. Συνδεόταν ιδιαίτερα με τον πατέρα Άγγελο Νησιώτη (ήδη από το 1926), ο οποίος και το 1948 έβαλε το θεμέλιο λίθο στο ίδρυμα ΟΧΕΚ (Ορθόδοξη Χριστιανική Ένωση Κορασίδων)</w:t>
      </w:r>
      <w:r w:rsidRPr="00595AE7">
        <w:rPr>
          <w:rFonts w:asciiTheme="majorBidi" w:eastAsia="Times New Roman" w:hAnsiTheme="majorBidi" w:cstheme="majorBidi"/>
          <w:color w:val="000000"/>
          <w:vertAlign w:val="superscript"/>
        </w:rPr>
        <w:footnoteReference w:id="33"/>
      </w:r>
      <w:r w:rsidRPr="00595AE7">
        <w:rPr>
          <w:rFonts w:asciiTheme="majorBidi" w:eastAsia="Times New Roman" w:hAnsiTheme="majorBidi" w:cstheme="majorBidi"/>
          <w:color w:val="000000"/>
        </w:rPr>
        <w:t xml:space="preserve">, το οποίο δραστηριοποιείται μέχρι σήμερα στην Ενορία της Αγ. Τριάδος Βύρωνα (οδός Αγ. Αποστόλων 4 σε κτήριο που παραχωρήθηκε από την αδελφή του Αρχιεπισκόπου Χρυσοστόμου), περιλαμβάνοντας ναΐδριο προς τιμήν των Εισοδίων της Θεοτόκου. Ιδιαιτέρως συνδεόταν και με τον από Φιλίππων, Νεαπόλεως και Θάσου (1924-1962) Αρχιεπίσκοπο Αθηνών Χρυσόστομο Β’(1962-1968), ο οποίος με τη σειρά του συνδεόταν ιδιαιτέρως πνευματικά με τον γνωστό εθνομάρτυρα Χρυσόστομο Σμύρνης. Μαζί της συνδέθηκε ως έφηβος (14 ετών) και ο νυν Πατριάρχης Αλεξανδρείας Θεόδωρος. Ο πατριάρχης Ιεροσολύμων Βενέδικτος (1957-1980), όταν επισκέφθηκε τα Ιεροσόλυμα το 1960 με 500 (!) προσκυνητές, της απένειμε την ύψιστη διάκριση της «μητέρας» Σιών, τον «Χρυσούν Σταυρόν». Το έργο της εξακτινώθηκε αρχικά στο Βέλγιο (προσφέροντας παρηγοριά σε Έλληνες μετανάστες, εργάτες ορυχείων, με έντονα ψυχικά τραύματα και συμβάλλοντας στην ίδρυση Ενοριών) και τη Γερμανία και κατόπιν στην Αυστραλία και στην Αμερική. Κοιμήθηκε 30.04.1985, η εξόδιος ακολουθία της εψάλη στο Πολύδροσο, όπου και διέμενε έχοντας στην οικία της (στο Πολύδροσο) Ναό προς τιμήν του αγ. Ιωάννη του Χρυσοστόμου, τον οποίο εγκαινίασε ο ομώνυμος προμνημονευθείς Αρχιεπίσκοπος. Το έργο της συνεχίζεται από τρεις «αδελφές». </w:t>
      </w:r>
    </w:p>
    <w:p w14:paraId="52C00F40" w14:textId="77777777" w:rsidR="00BF38BE" w:rsidRPr="00595AE7" w:rsidRDefault="00BF38BE" w:rsidP="00CB589A">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p>
    <w:p w14:paraId="28CEC824" w14:textId="06CF7B6E" w:rsidR="002E6430" w:rsidRPr="00AA28CD" w:rsidRDefault="00BF38BE" w:rsidP="00AA28CD">
      <w:p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595AE7">
        <w:rPr>
          <w:rFonts w:asciiTheme="majorBidi" w:eastAsia="Times New Roman" w:hAnsiTheme="majorBidi" w:cstheme="majorBidi"/>
          <w:color w:val="000000"/>
        </w:rPr>
        <w:t xml:space="preserve">Οι Συνάξεις της πραγματοποιούνταν σε Οικίες ή σε Ενορίες (αφού ποτέ δεν λειτουργούσε ο Ναός του Ιδρύματος την Κυριακή, ώστε τα μέλη να εκκλησιάζονται σε αυτές [τις Ενορίες]) ή Σχολεία ή / και Εργοστάσια αρχικά με την παρουσία 2 ή 3 προσώπων και τη συνείδηση ότι ο Κύριος Ιησούς είναι παρών ως ο Εμμανουήλ. Κεντρική θέση, όπως προαναφέρθηκε, είχε η αγία Γραφή και ο υπομνηματισμός από τον μεγάλο Αντιοχέα Πατέρα της </w:t>
      </w:r>
      <w:r w:rsidRPr="00595AE7">
        <w:rPr>
          <w:rFonts w:asciiTheme="majorBidi" w:eastAsia="Times New Roman" w:hAnsiTheme="majorBidi" w:cstheme="majorBidi"/>
          <w:color w:val="000000"/>
        </w:rPr>
        <w:lastRenderedPageBreak/>
        <w:t>Εκκλησίας, χρησιμοποιώντας και τα Υπομνήματα Τρεμπέλα</w:t>
      </w:r>
      <w:r w:rsidRPr="00595AE7">
        <w:rPr>
          <w:rFonts w:asciiTheme="majorBidi" w:eastAsia="Times New Roman" w:hAnsiTheme="majorBidi" w:cstheme="majorBidi"/>
          <w:color w:val="000000"/>
          <w:vertAlign w:val="superscript"/>
        </w:rPr>
        <w:footnoteReference w:id="34"/>
      </w:r>
      <w:r w:rsidRPr="00595AE7">
        <w:rPr>
          <w:rFonts w:asciiTheme="majorBidi" w:eastAsia="Times New Roman" w:hAnsiTheme="majorBidi" w:cstheme="majorBidi"/>
          <w:color w:val="000000"/>
        </w:rPr>
        <w:t xml:space="preserve">, ενώ έντονη είναι και η αίσθηση της </w:t>
      </w:r>
      <w:r w:rsidRPr="00595AE7">
        <w:rPr>
          <w:rFonts w:asciiTheme="majorBidi" w:eastAsia="Times New Roman" w:hAnsiTheme="majorBidi" w:cstheme="majorBidi"/>
          <w:i/>
          <w:color w:val="000000"/>
        </w:rPr>
        <w:t>πατρότητας</w:t>
      </w:r>
      <w:r w:rsidRPr="00595AE7">
        <w:rPr>
          <w:rFonts w:asciiTheme="majorBidi" w:eastAsia="Times New Roman" w:hAnsiTheme="majorBidi" w:cstheme="majorBidi"/>
          <w:color w:val="000000"/>
        </w:rPr>
        <w:t xml:space="preserve"> του Θεού.</w:t>
      </w:r>
    </w:p>
    <w:sectPr w:rsidR="002E6430" w:rsidRPr="00AA28CD">
      <w:footerReference w:type="default" r:id="rId9"/>
      <w:pgSz w:w="11906" w:h="16838"/>
      <w:pgMar w:top="709" w:right="1274"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7A11" w14:textId="77777777" w:rsidR="00F569AF" w:rsidRDefault="00F569AF">
      <w:pPr>
        <w:spacing w:after="0" w:line="240" w:lineRule="auto"/>
      </w:pPr>
      <w:r>
        <w:separator/>
      </w:r>
    </w:p>
  </w:endnote>
  <w:endnote w:type="continuationSeparator" w:id="0">
    <w:p w14:paraId="02D9E198" w14:textId="77777777" w:rsidR="00F569AF" w:rsidRDefault="00F5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0930" w14:textId="1746329A" w:rsidR="00EF5E32" w:rsidRDefault="009D28BC">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16D19">
      <w:rPr>
        <w:noProof/>
        <w:color w:val="000000"/>
      </w:rPr>
      <w:t>1</w:t>
    </w:r>
    <w:r>
      <w:rPr>
        <w:color w:val="000000"/>
      </w:rPr>
      <w:fldChar w:fldCharType="end"/>
    </w:r>
  </w:p>
  <w:p w14:paraId="043D0931" w14:textId="77777777" w:rsidR="00EF5E32" w:rsidRDefault="00EF5E32">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1CBD" w14:textId="77777777" w:rsidR="00F569AF" w:rsidRDefault="00F569AF">
      <w:pPr>
        <w:spacing w:after="0" w:line="240" w:lineRule="auto"/>
      </w:pPr>
      <w:r>
        <w:separator/>
      </w:r>
    </w:p>
  </w:footnote>
  <w:footnote w:type="continuationSeparator" w:id="0">
    <w:p w14:paraId="17F408AC" w14:textId="77777777" w:rsidR="00F569AF" w:rsidRDefault="00F569AF">
      <w:pPr>
        <w:spacing w:after="0" w:line="240" w:lineRule="auto"/>
      </w:pPr>
      <w:r>
        <w:continuationSeparator/>
      </w:r>
    </w:p>
  </w:footnote>
  <w:footnote w:id="1">
    <w:p w14:paraId="3E4C5FB2" w14:textId="77777777" w:rsidR="00BF38BE" w:rsidRPr="00622E91" w:rsidRDefault="00BF38BE" w:rsidP="00AA28CD">
      <w:pPr>
        <w:pStyle w:val="a7"/>
        <w:jc w:val="both"/>
        <w:rPr>
          <w:rFonts w:asciiTheme="majorBidi" w:hAnsiTheme="majorBidi" w:cstheme="majorBidi"/>
          <w:lang w:val="en-US"/>
        </w:rPr>
      </w:pPr>
      <w:r w:rsidRPr="00622E91">
        <w:rPr>
          <w:rStyle w:val="a8"/>
          <w:rFonts w:asciiTheme="majorBidi" w:hAnsiTheme="majorBidi" w:cstheme="majorBidi"/>
        </w:rPr>
        <w:footnoteRef/>
      </w:r>
      <w:r w:rsidRPr="00622E91">
        <w:rPr>
          <w:rFonts w:asciiTheme="majorBidi" w:hAnsiTheme="majorBidi" w:cstheme="majorBidi"/>
          <w:lang w:val="el-GR"/>
        </w:rPr>
        <w:t xml:space="preserve"> Σχετικό υλικό μπορεί ο αναγνώστης να ανακαλύψει στις μελέτες που περιέχονται στο </w:t>
      </w:r>
      <w:r w:rsidRPr="00622E91">
        <w:rPr>
          <w:rFonts w:asciiTheme="majorBidi" w:hAnsiTheme="majorBidi" w:cstheme="majorBidi"/>
        </w:rPr>
        <w:t>D</w:t>
      </w:r>
      <w:r w:rsidRPr="00622E91">
        <w:rPr>
          <w:rFonts w:asciiTheme="majorBidi" w:hAnsiTheme="majorBidi" w:cstheme="majorBidi"/>
          <w:lang w:val="el-GR"/>
        </w:rPr>
        <w:t>.</w:t>
      </w:r>
      <w:r w:rsidRPr="00622E91">
        <w:rPr>
          <w:rFonts w:asciiTheme="majorBidi" w:hAnsiTheme="majorBidi" w:cstheme="majorBidi"/>
        </w:rPr>
        <w:t>Heellholm</w:t>
      </w:r>
      <w:r w:rsidRPr="00622E91">
        <w:rPr>
          <w:rFonts w:asciiTheme="majorBidi" w:hAnsiTheme="majorBidi" w:cstheme="majorBidi"/>
          <w:lang w:val="el-GR"/>
        </w:rPr>
        <w:t xml:space="preserve"> (επιμ.), </w:t>
      </w:r>
      <w:r w:rsidRPr="00622E91">
        <w:rPr>
          <w:rFonts w:asciiTheme="majorBidi" w:hAnsiTheme="majorBidi" w:cstheme="majorBidi"/>
          <w:i/>
          <w:iCs/>
        </w:rPr>
        <w:t>Apocalypticism</w:t>
      </w:r>
      <w:r w:rsidRPr="00622E91">
        <w:rPr>
          <w:rFonts w:asciiTheme="majorBidi" w:hAnsiTheme="majorBidi" w:cstheme="majorBidi"/>
          <w:i/>
          <w:iCs/>
          <w:lang w:val="el-GR"/>
        </w:rPr>
        <w:t xml:space="preserve"> </w:t>
      </w:r>
      <w:r w:rsidRPr="00622E91">
        <w:rPr>
          <w:rFonts w:asciiTheme="majorBidi" w:hAnsiTheme="majorBidi" w:cstheme="majorBidi"/>
          <w:i/>
          <w:iCs/>
        </w:rPr>
        <w:t>in</w:t>
      </w:r>
      <w:r w:rsidRPr="00622E91">
        <w:rPr>
          <w:rFonts w:asciiTheme="majorBidi" w:hAnsiTheme="majorBidi" w:cstheme="majorBidi"/>
          <w:i/>
          <w:iCs/>
          <w:lang w:val="el-GR"/>
        </w:rPr>
        <w:t xml:space="preserve"> </w:t>
      </w:r>
      <w:r w:rsidRPr="00622E91">
        <w:rPr>
          <w:rFonts w:asciiTheme="majorBidi" w:hAnsiTheme="majorBidi" w:cstheme="majorBidi"/>
          <w:i/>
          <w:iCs/>
        </w:rPr>
        <w:t>the</w:t>
      </w:r>
      <w:r w:rsidRPr="00622E91">
        <w:rPr>
          <w:rFonts w:asciiTheme="majorBidi" w:hAnsiTheme="majorBidi" w:cstheme="majorBidi"/>
          <w:i/>
          <w:iCs/>
          <w:lang w:val="el-GR"/>
        </w:rPr>
        <w:t xml:space="preserve"> </w:t>
      </w:r>
      <w:r w:rsidRPr="00622E91">
        <w:rPr>
          <w:rFonts w:asciiTheme="majorBidi" w:hAnsiTheme="majorBidi" w:cstheme="majorBidi"/>
          <w:i/>
          <w:iCs/>
        </w:rPr>
        <w:t>Mediterranean</w:t>
      </w:r>
      <w:r w:rsidRPr="00622E91">
        <w:rPr>
          <w:rFonts w:asciiTheme="majorBidi" w:hAnsiTheme="majorBidi" w:cstheme="majorBidi"/>
          <w:i/>
          <w:iCs/>
          <w:lang w:val="el-GR"/>
        </w:rPr>
        <w:t xml:space="preserve"> </w:t>
      </w:r>
      <w:r w:rsidRPr="00622E91">
        <w:rPr>
          <w:rFonts w:asciiTheme="majorBidi" w:hAnsiTheme="majorBidi" w:cstheme="majorBidi"/>
          <w:i/>
          <w:iCs/>
        </w:rPr>
        <w:t>World</w:t>
      </w:r>
      <w:r w:rsidRPr="00622E91">
        <w:rPr>
          <w:rFonts w:asciiTheme="majorBidi" w:hAnsiTheme="majorBidi" w:cstheme="majorBidi"/>
          <w:i/>
          <w:iCs/>
          <w:lang w:val="el-GR"/>
        </w:rPr>
        <w:t xml:space="preserve"> </w:t>
      </w:r>
      <w:r w:rsidRPr="00622E91">
        <w:rPr>
          <w:rFonts w:asciiTheme="majorBidi" w:hAnsiTheme="majorBidi" w:cstheme="majorBidi"/>
          <w:i/>
          <w:iCs/>
        </w:rPr>
        <w:t>and</w:t>
      </w:r>
      <w:r w:rsidRPr="00622E91">
        <w:rPr>
          <w:rFonts w:asciiTheme="majorBidi" w:hAnsiTheme="majorBidi" w:cstheme="majorBidi"/>
          <w:i/>
          <w:iCs/>
          <w:lang w:val="el-GR"/>
        </w:rPr>
        <w:t xml:space="preserve"> </w:t>
      </w:r>
      <w:r w:rsidRPr="00622E91">
        <w:rPr>
          <w:rFonts w:asciiTheme="majorBidi" w:hAnsiTheme="majorBidi" w:cstheme="majorBidi"/>
          <w:i/>
          <w:iCs/>
        </w:rPr>
        <w:t>the</w:t>
      </w:r>
      <w:r w:rsidRPr="00622E91">
        <w:rPr>
          <w:rFonts w:asciiTheme="majorBidi" w:hAnsiTheme="majorBidi" w:cstheme="majorBidi"/>
          <w:i/>
          <w:iCs/>
          <w:lang w:val="el-GR"/>
        </w:rPr>
        <w:t xml:space="preserve"> </w:t>
      </w:r>
      <w:r w:rsidRPr="00622E91">
        <w:rPr>
          <w:rFonts w:asciiTheme="majorBidi" w:hAnsiTheme="majorBidi" w:cstheme="majorBidi"/>
          <w:i/>
          <w:iCs/>
        </w:rPr>
        <w:t>Near</w:t>
      </w:r>
      <w:r w:rsidRPr="00622E91">
        <w:rPr>
          <w:rFonts w:asciiTheme="majorBidi" w:hAnsiTheme="majorBidi" w:cstheme="majorBidi"/>
          <w:i/>
          <w:iCs/>
          <w:lang w:val="el-GR"/>
        </w:rPr>
        <w:t xml:space="preserve"> </w:t>
      </w:r>
      <w:r w:rsidRPr="00622E91">
        <w:rPr>
          <w:rFonts w:asciiTheme="majorBidi" w:hAnsiTheme="majorBidi" w:cstheme="majorBidi"/>
          <w:i/>
          <w:iCs/>
        </w:rPr>
        <w:t>East</w:t>
      </w:r>
      <w:r w:rsidRPr="00622E91">
        <w:rPr>
          <w:rFonts w:asciiTheme="majorBidi" w:hAnsiTheme="majorBidi" w:cstheme="majorBidi"/>
          <w:i/>
          <w:iCs/>
          <w:lang w:val="el-GR"/>
        </w:rPr>
        <w:t xml:space="preserve">. </w:t>
      </w:r>
      <w:r w:rsidRPr="00622E91">
        <w:rPr>
          <w:rFonts w:asciiTheme="majorBidi" w:hAnsiTheme="majorBidi" w:cstheme="majorBidi"/>
          <w:i/>
          <w:iCs/>
          <w:lang w:val="en-US"/>
        </w:rPr>
        <w:t>Proceedings of the International Colloquium on Apocalypticism</w:t>
      </w:r>
      <w:r w:rsidRPr="00622E91">
        <w:rPr>
          <w:rFonts w:asciiTheme="majorBidi" w:hAnsiTheme="majorBidi" w:cstheme="majorBidi"/>
          <w:lang w:val="en-US"/>
        </w:rPr>
        <w:t>, Uppsala, August 12-17 1979, Tübingen 1983.</w:t>
      </w:r>
    </w:p>
  </w:footnote>
  <w:footnote w:id="2">
    <w:p w14:paraId="618162FE" w14:textId="38FB67D1" w:rsidR="00DA4E06" w:rsidRPr="00622E91" w:rsidRDefault="00DA4E06"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C918C9">
        <w:rPr>
          <w:rFonts w:asciiTheme="majorBidi" w:hAnsiTheme="majorBidi" w:cstheme="majorBidi"/>
          <w:lang w:val="el-GR"/>
        </w:rPr>
        <w:t xml:space="preserve"> </w:t>
      </w:r>
      <w:r w:rsidRPr="00C918C9">
        <w:rPr>
          <w:rFonts w:asciiTheme="majorBidi" w:hAnsiTheme="majorBidi" w:cstheme="majorBidi"/>
          <w:i/>
          <w:lang w:val="el-GR"/>
        </w:rPr>
        <w:t xml:space="preserve">Ιερά Ευαγγέλια. Το </w:t>
      </w:r>
      <w:r w:rsidRPr="00C918C9">
        <w:rPr>
          <w:rFonts w:asciiTheme="majorBidi" w:hAnsiTheme="majorBidi" w:cstheme="majorBidi"/>
          <w:i/>
          <w:caps/>
          <w:lang w:val="el-GR"/>
        </w:rPr>
        <w:t>μ</w:t>
      </w:r>
      <w:r w:rsidRPr="00C918C9">
        <w:rPr>
          <w:rFonts w:asciiTheme="majorBidi" w:hAnsiTheme="majorBidi" w:cstheme="majorBidi"/>
          <w:i/>
          <w:lang w:val="el-GR"/>
        </w:rPr>
        <w:t>ήνυμα της Καινής Διαθήκης στο Σύγχρονο Άνθρωπο</w:t>
      </w:r>
      <w:r w:rsidRPr="00C918C9">
        <w:rPr>
          <w:rFonts w:asciiTheme="majorBidi" w:hAnsiTheme="majorBidi" w:cstheme="majorBidi"/>
          <w:lang w:val="el-GR"/>
        </w:rPr>
        <w:t>. Αθήνα: Έννοια 2017</w:t>
      </w:r>
      <w:r w:rsidR="00622E91" w:rsidRPr="00C918C9">
        <w:rPr>
          <w:rFonts w:asciiTheme="majorBidi" w:hAnsiTheme="majorBidi" w:cstheme="majorBidi"/>
          <w:lang w:val="el-GR"/>
        </w:rPr>
        <w:t xml:space="preserve">, </w:t>
      </w:r>
      <w:r w:rsidR="00622E91">
        <w:rPr>
          <w:rFonts w:asciiTheme="majorBidi" w:hAnsiTheme="majorBidi" w:cstheme="majorBidi"/>
        </w:rPr>
        <w:t>ad</w:t>
      </w:r>
      <w:r w:rsidR="00622E91" w:rsidRPr="00C918C9">
        <w:rPr>
          <w:rFonts w:asciiTheme="majorBidi" w:hAnsiTheme="majorBidi" w:cstheme="majorBidi"/>
          <w:lang w:val="el-GR"/>
        </w:rPr>
        <w:t xml:space="preserve"> </w:t>
      </w:r>
      <w:r w:rsidR="00622E91">
        <w:rPr>
          <w:rFonts w:asciiTheme="majorBidi" w:hAnsiTheme="majorBidi" w:cstheme="majorBidi"/>
        </w:rPr>
        <w:t>loc</w:t>
      </w:r>
      <w:r w:rsidRPr="00C918C9">
        <w:rPr>
          <w:rFonts w:asciiTheme="majorBidi" w:hAnsiTheme="majorBidi" w:cstheme="majorBidi"/>
          <w:lang w:val="el-GR"/>
        </w:rPr>
        <w:t xml:space="preserve">. </w:t>
      </w:r>
    </w:p>
  </w:footnote>
  <w:footnote w:id="3">
    <w:p w14:paraId="2DD08D9C" w14:textId="5E56B792" w:rsidR="00DA4E06" w:rsidRPr="00622E91" w:rsidRDefault="00DA4E06" w:rsidP="00AA28CD">
      <w:pPr>
        <w:spacing w:after="0"/>
        <w:jc w:val="both"/>
        <w:rPr>
          <w:rFonts w:asciiTheme="majorBidi" w:eastAsia="Times New Roman" w:hAnsiTheme="majorBidi" w:cstheme="majorBidi"/>
          <w:sz w:val="20"/>
          <w:szCs w:val="20"/>
        </w:rPr>
      </w:pPr>
      <w:r w:rsidRPr="00622E91">
        <w:rPr>
          <w:rStyle w:val="a8"/>
          <w:rFonts w:asciiTheme="majorBidi" w:hAnsiTheme="majorBidi" w:cstheme="majorBidi"/>
          <w:sz w:val="20"/>
          <w:szCs w:val="20"/>
        </w:rPr>
        <w:footnoteRef/>
      </w:r>
      <w:r w:rsidR="00AA28CD" w:rsidRPr="00622E91">
        <w:rPr>
          <w:rFonts w:asciiTheme="majorBidi" w:hAnsiTheme="majorBidi" w:cstheme="majorBidi"/>
          <w:sz w:val="20"/>
          <w:szCs w:val="20"/>
        </w:rPr>
        <w:t xml:space="preserve"> Το υλικό αυτού του Κεφαλαίου προέρχεται από το βιβλίο μου </w:t>
      </w:r>
      <w:r w:rsidRPr="00622E91">
        <w:rPr>
          <w:rFonts w:asciiTheme="majorBidi" w:hAnsiTheme="majorBidi" w:cstheme="majorBidi"/>
          <w:sz w:val="20"/>
          <w:szCs w:val="20"/>
        </w:rPr>
        <w:t xml:space="preserve"> </w:t>
      </w:r>
      <w:r w:rsidRPr="00622E91">
        <w:rPr>
          <w:rFonts w:asciiTheme="majorBidi" w:hAnsiTheme="majorBidi" w:cstheme="majorBidi"/>
          <w:i/>
          <w:iCs/>
          <w:sz w:val="20"/>
          <w:szCs w:val="20"/>
        </w:rPr>
        <w:t xml:space="preserve">Η Αποκάλυψη του Ιωάννη. Ερμηνευτική Προσέγγιση στο </w:t>
      </w:r>
      <w:r w:rsidRPr="00622E91">
        <w:rPr>
          <w:rFonts w:asciiTheme="majorBidi" w:hAnsiTheme="majorBidi" w:cstheme="majorBidi"/>
          <w:i/>
          <w:iCs/>
          <w:caps/>
          <w:sz w:val="20"/>
          <w:szCs w:val="20"/>
        </w:rPr>
        <w:t>β</w:t>
      </w:r>
      <w:r w:rsidRPr="00622E91">
        <w:rPr>
          <w:rFonts w:asciiTheme="majorBidi" w:hAnsiTheme="majorBidi" w:cstheme="majorBidi"/>
          <w:i/>
          <w:iCs/>
          <w:sz w:val="20"/>
          <w:szCs w:val="20"/>
        </w:rPr>
        <w:t>ιβλίο της Προφητείας</w:t>
      </w:r>
      <w:r w:rsidRPr="00622E91">
        <w:rPr>
          <w:rFonts w:asciiTheme="majorBidi" w:hAnsiTheme="majorBidi" w:cstheme="majorBidi"/>
          <w:sz w:val="20"/>
          <w:szCs w:val="20"/>
        </w:rPr>
        <w:t>. Τόμ. Α’, Αθήνα: Άθως 2005</w:t>
      </w:r>
      <w:r w:rsidR="00AA28CD" w:rsidRPr="00622E91">
        <w:rPr>
          <w:rFonts w:asciiTheme="majorBidi" w:hAnsiTheme="majorBidi" w:cstheme="majorBidi"/>
          <w:sz w:val="20"/>
          <w:szCs w:val="20"/>
        </w:rPr>
        <w:t xml:space="preserve">. Βλ. </w:t>
      </w:r>
      <w:r w:rsidR="00AA28CD" w:rsidRPr="00622E91">
        <w:rPr>
          <w:rFonts w:asciiTheme="majorBidi" w:eastAsia="Times New Roman" w:hAnsiTheme="majorBidi" w:cstheme="majorBidi"/>
          <w:sz w:val="20"/>
          <w:szCs w:val="20"/>
        </w:rPr>
        <w:t xml:space="preserve"> Κ. Μπελέζου, Ο άγιος Ιωάννης ο Θεολόγος και η Εκκλησία της Σμύρνης (Η Μαρτυρία της Καινής Διαθήκης και της εκκλησιαστικής Παραδόσεως), </w:t>
      </w:r>
      <w:r w:rsidR="00AA28CD" w:rsidRPr="00622E91">
        <w:rPr>
          <w:rFonts w:asciiTheme="majorBidi" w:eastAsia="Times New Roman" w:hAnsiTheme="majorBidi" w:cstheme="majorBidi"/>
          <w:i/>
          <w:sz w:val="20"/>
          <w:szCs w:val="20"/>
        </w:rPr>
        <w:t>Οι Άγιοι της Σμύρνης και της Ιωνίας κατά τους Πρώτους Χριστιανικούς Αιώνες. Πρακτικά Α’Διεθνούς Αγιολογικού Συνεδρίου στη Σμύρνη (Εμπορικό Επιμελητήριο Σμύρνης 6-7.2.2015)</w:t>
      </w:r>
      <w:r w:rsidR="00AA28CD" w:rsidRPr="00622E91">
        <w:rPr>
          <w:rFonts w:asciiTheme="majorBidi" w:eastAsia="Times New Roman" w:hAnsiTheme="majorBidi" w:cstheme="majorBidi"/>
          <w:sz w:val="20"/>
          <w:szCs w:val="20"/>
        </w:rPr>
        <w:t>,  Αθήνα 201651-86, εδώ 78. Στο πλαίσιο του ίδιου τόμου βλ. επίσης και το άρθρο του Κ. Κορναράκη, Ο Ιγνάτιος Αντιοχείας και η Εκκλησία της Σμύρνης (Η Ηθική Δυναμική του Δόγματος σε μία Πολυπολιτισμική Κοινωνία του 2</w:t>
      </w:r>
      <w:r w:rsidR="00AA28CD" w:rsidRPr="00622E91">
        <w:rPr>
          <w:rFonts w:asciiTheme="majorBidi" w:eastAsia="Times New Roman" w:hAnsiTheme="majorBidi" w:cstheme="majorBidi"/>
          <w:sz w:val="20"/>
          <w:szCs w:val="20"/>
          <w:vertAlign w:val="superscript"/>
        </w:rPr>
        <w:t>ου</w:t>
      </w:r>
      <w:r w:rsidR="00AA28CD" w:rsidRPr="00622E91">
        <w:rPr>
          <w:rFonts w:asciiTheme="majorBidi" w:eastAsia="Times New Roman" w:hAnsiTheme="majorBidi" w:cstheme="majorBidi"/>
          <w:sz w:val="20"/>
          <w:szCs w:val="20"/>
        </w:rPr>
        <w:t xml:space="preserve"> αι.), 87-112. Ο τελευταίος κάνει ιδιαίτερη αναφορά στην ιατρική τέχνη η οποία εξασκούνταν στη Σμύρνη. </w:t>
      </w:r>
    </w:p>
  </w:footnote>
  <w:footnote w:id="4">
    <w:p w14:paraId="7D3DBFEF" w14:textId="22908DFD" w:rsidR="00AA28CD" w:rsidRPr="00622E91" w:rsidRDefault="00AA28CD" w:rsidP="00AA28CD">
      <w:pPr>
        <w:pStyle w:val="a7"/>
        <w:jc w:val="both"/>
        <w:rPr>
          <w:lang w:val="el-GR"/>
        </w:rPr>
      </w:pPr>
      <w:r w:rsidRPr="00622E91">
        <w:rPr>
          <w:rStyle w:val="a8"/>
        </w:rPr>
        <w:footnoteRef/>
      </w:r>
      <w:r w:rsidRPr="00622E91">
        <w:rPr>
          <w:lang w:val="el-GR"/>
        </w:rPr>
        <w:t xml:space="preserve"> </w:t>
      </w:r>
      <w:r w:rsidRPr="00622E91">
        <w:rPr>
          <w:rFonts w:asciiTheme="majorBidi" w:hAnsiTheme="majorBidi" w:cstheme="majorBidi"/>
          <w:lang w:val="el-GR"/>
        </w:rPr>
        <w:t xml:space="preserve">Σύμφωνα </w:t>
      </w:r>
      <w:r w:rsidR="007B5001" w:rsidRPr="00622E91">
        <w:rPr>
          <w:rFonts w:asciiTheme="majorBidi" w:hAnsiTheme="majorBidi" w:cstheme="majorBidi"/>
          <w:lang w:val="el-GR"/>
        </w:rPr>
        <w:t xml:space="preserve">τον </w:t>
      </w:r>
      <w:r w:rsidRPr="00622E91">
        <w:rPr>
          <w:rFonts w:asciiTheme="majorBidi" w:hAnsiTheme="majorBidi" w:cstheme="majorBidi"/>
        </w:rPr>
        <w:t>Aune</w:t>
      </w:r>
      <w:r w:rsidR="007B5001" w:rsidRPr="00622E91">
        <w:rPr>
          <w:rFonts w:asciiTheme="majorBidi" w:hAnsiTheme="majorBidi" w:cstheme="majorBidi"/>
          <w:lang w:val="el-GR"/>
        </w:rPr>
        <w:t xml:space="preserve"> και το Υπόμνημά τ</w:t>
      </w:r>
      <w:r w:rsidR="00622E91">
        <w:rPr>
          <w:rFonts w:asciiTheme="majorBidi" w:hAnsiTheme="majorBidi" w:cstheme="majorBidi"/>
          <w:lang w:val="el-GR"/>
        </w:rPr>
        <w:t>ου</w:t>
      </w:r>
      <w:r w:rsidR="007B5001" w:rsidRPr="00622E91">
        <w:rPr>
          <w:rFonts w:asciiTheme="majorBidi" w:hAnsiTheme="majorBidi" w:cstheme="majorBidi"/>
          <w:lang w:val="el-GR"/>
        </w:rPr>
        <w:t xml:space="preserve"> στην Αποκάλυψη,</w:t>
      </w:r>
      <w:r w:rsidRPr="00622E91">
        <w:rPr>
          <w:rFonts w:asciiTheme="majorBidi" w:hAnsiTheme="majorBidi" w:cstheme="majorBidi"/>
          <w:lang w:val="el-GR"/>
        </w:rPr>
        <w:t xml:space="preserve"> τις ρωμαϊκές φυλακές δεν τις χρησιμοποιούσαν για τιμωρία αλλά για τρεις λόγους: α) για να αναγκάσουν τον κρατούμενο να υποταχθεί στις εντολές του άρχοντα, β) να τον περιορίσουν μέχρι τη δίκη, γ) να τον έχουν υπό κράτηση μέχρι την εκτέλεσή του.</w:t>
      </w:r>
      <w:r w:rsidR="007B5001" w:rsidRPr="00622E91">
        <w:rPr>
          <w:rFonts w:asciiTheme="majorBidi" w:hAnsiTheme="majorBidi" w:cstheme="majorBidi"/>
          <w:lang w:val="el-GR"/>
        </w:rPr>
        <w:t xml:space="preserve"> </w:t>
      </w:r>
    </w:p>
  </w:footnote>
  <w:footnote w:id="5">
    <w:p w14:paraId="6FE8948D" w14:textId="45B82EE0" w:rsidR="00BF38BE" w:rsidRPr="00622E91" w:rsidRDefault="00BF38BE"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r w:rsidRPr="00622E91">
        <w:rPr>
          <w:rFonts w:asciiTheme="majorBidi" w:hAnsiTheme="majorBidi" w:cstheme="majorBidi"/>
          <w:lang w:val="el-GR" w:eastAsia="el-GR"/>
        </w:rPr>
        <w:t>Η περιγραφή επικεντρώνεται στο ρεύμα που ξεπηδάει από άφθονες πηγές στα ανατολικά της πόλης και χύνεται στο νοτιοανατολικό άκρο του κόλπου της Σμύρνης.</w:t>
      </w:r>
      <w:r w:rsidR="00622E91">
        <w:rPr>
          <w:rFonts w:asciiTheme="majorBidi" w:hAnsiTheme="majorBidi" w:cstheme="majorBidi"/>
          <w:lang w:val="el-GR" w:eastAsia="el-GR"/>
        </w:rPr>
        <w:t xml:space="preserve"> Πάρα πολύ διαφωτιστικό για την Ιστορία της Σμύρνης το άρθρο </w:t>
      </w:r>
      <w:r w:rsidR="00622E91">
        <w:t>Ruscio</w:t>
      </w:r>
      <w:r w:rsidR="00622E91" w:rsidRPr="00622E91">
        <w:rPr>
          <w:lang w:val="el-GR"/>
        </w:rPr>
        <w:t xml:space="preserve"> </w:t>
      </w:r>
      <w:r w:rsidR="00622E91">
        <w:t>Caterina</w:t>
      </w:r>
      <w:r w:rsidR="00622E91" w:rsidRPr="00622E91">
        <w:rPr>
          <w:lang w:val="el-GR"/>
        </w:rPr>
        <w:t xml:space="preserve"> , «Σμύρνη (Αρχαιότητα)»,</w:t>
      </w:r>
      <w:r w:rsidR="00622E91">
        <w:rPr>
          <w:lang w:val="el-GR"/>
        </w:rPr>
        <w:t xml:space="preserve"> </w:t>
      </w:r>
      <w:r w:rsidR="00622E91">
        <w:rPr>
          <w:rStyle w:val="ac"/>
        </w:rPr>
        <w:t>Encyclopaedia</w:t>
      </w:r>
      <w:r w:rsidR="00622E91" w:rsidRPr="00622E91">
        <w:rPr>
          <w:rStyle w:val="ac"/>
          <w:lang w:val="el-GR"/>
        </w:rPr>
        <w:t xml:space="preserve"> </w:t>
      </w:r>
      <w:r w:rsidR="00622E91">
        <w:rPr>
          <w:rStyle w:val="ac"/>
        </w:rPr>
        <w:t>of</w:t>
      </w:r>
      <w:r w:rsidR="00622E91" w:rsidRPr="00622E91">
        <w:rPr>
          <w:rStyle w:val="ac"/>
          <w:lang w:val="el-GR"/>
        </w:rPr>
        <w:t xml:space="preserve"> </w:t>
      </w:r>
      <w:r w:rsidR="00622E91">
        <w:rPr>
          <w:rStyle w:val="ac"/>
        </w:rPr>
        <w:t>the</w:t>
      </w:r>
      <w:r w:rsidR="00622E91" w:rsidRPr="00622E91">
        <w:rPr>
          <w:rStyle w:val="ac"/>
          <w:lang w:val="el-GR"/>
        </w:rPr>
        <w:t xml:space="preserve"> </w:t>
      </w:r>
      <w:r w:rsidR="00622E91">
        <w:rPr>
          <w:rStyle w:val="ac"/>
        </w:rPr>
        <w:t>Hellenic</w:t>
      </w:r>
      <w:r w:rsidR="00622E91" w:rsidRPr="00622E91">
        <w:rPr>
          <w:rStyle w:val="ac"/>
          <w:lang w:val="el-GR"/>
        </w:rPr>
        <w:t xml:space="preserve"> </w:t>
      </w:r>
      <w:r w:rsidR="00622E91">
        <w:rPr>
          <w:rStyle w:val="ac"/>
        </w:rPr>
        <w:t>World</w:t>
      </w:r>
      <w:r w:rsidR="00622E91" w:rsidRPr="00622E91">
        <w:rPr>
          <w:rStyle w:val="ac"/>
          <w:lang w:val="el-GR"/>
        </w:rPr>
        <w:t xml:space="preserve">, </w:t>
      </w:r>
      <w:r w:rsidR="00622E91">
        <w:rPr>
          <w:rStyle w:val="ac"/>
        </w:rPr>
        <w:t>Asia</w:t>
      </w:r>
      <w:r w:rsidR="00622E91" w:rsidRPr="00622E91">
        <w:rPr>
          <w:rStyle w:val="ac"/>
          <w:lang w:val="el-GR"/>
        </w:rPr>
        <w:t xml:space="preserve"> </w:t>
      </w:r>
      <w:r w:rsidR="00622E91">
        <w:rPr>
          <w:rStyle w:val="ac"/>
        </w:rPr>
        <w:t>Minor</w:t>
      </w:r>
      <w:r w:rsidR="00622E91" w:rsidRPr="00622E91">
        <w:rPr>
          <w:lang w:val="el-GR"/>
        </w:rPr>
        <w:br/>
      </w:r>
      <w:r w:rsidR="00622E91">
        <w:t>URL</w:t>
      </w:r>
      <w:r w:rsidR="00622E91" w:rsidRPr="00622E91">
        <w:rPr>
          <w:lang w:val="el-GR"/>
        </w:rPr>
        <w:t>: &lt;</w:t>
      </w:r>
      <w:hyperlink r:id="rId1" w:history="1">
        <w:r w:rsidR="00622E91">
          <w:rPr>
            <w:rStyle w:val="-"/>
          </w:rPr>
          <w:t>http</w:t>
        </w:r>
        <w:r w:rsidR="00622E91" w:rsidRPr="00622E91">
          <w:rPr>
            <w:rStyle w:val="-"/>
            <w:lang w:val="el-GR"/>
          </w:rPr>
          <w:t>://</w:t>
        </w:r>
        <w:r w:rsidR="00622E91">
          <w:rPr>
            <w:rStyle w:val="-"/>
          </w:rPr>
          <w:t>www</w:t>
        </w:r>
        <w:r w:rsidR="00622E91" w:rsidRPr="00622E91">
          <w:rPr>
            <w:rStyle w:val="-"/>
            <w:lang w:val="el-GR"/>
          </w:rPr>
          <w:t>.</w:t>
        </w:r>
        <w:r w:rsidR="00622E91">
          <w:rPr>
            <w:rStyle w:val="-"/>
          </w:rPr>
          <w:t>ehw</w:t>
        </w:r>
        <w:r w:rsidR="00622E91" w:rsidRPr="00622E91">
          <w:rPr>
            <w:rStyle w:val="-"/>
            <w:lang w:val="el-GR"/>
          </w:rPr>
          <w:t>.</w:t>
        </w:r>
        <w:r w:rsidR="00622E91">
          <w:rPr>
            <w:rStyle w:val="-"/>
          </w:rPr>
          <w:t>gr</w:t>
        </w:r>
        <w:r w:rsidR="00622E91" w:rsidRPr="00622E91">
          <w:rPr>
            <w:rStyle w:val="-"/>
            <w:lang w:val="el-GR"/>
          </w:rPr>
          <w:t>/</w:t>
        </w:r>
        <w:r w:rsidR="00622E91">
          <w:rPr>
            <w:rStyle w:val="-"/>
          </w:rPr>
          <w:t>l</w:t>
        </w:r>
        <w:r w:rsidR="00622E91" w:rsidRPr="00622E91">
          <w:rPr>
            <w:rStyle w:val="-"/>
            <w:lang w:val="el-GR"/>
          </w:rPr>
          <w:t>.</w:t>
        </w:r>
        <w:r w:rsidR="00622E91">
          <w:rPr>
            <w:rStyle w:val="-"/>
          </w:rPr>
          <w:t>aspx</w:t>
        </w:r>
        <w:r w:rsidR="00622E91" w:rsidRPr="00622E91">
          <w:rPr>
            <w:rStyle w:val="-"/>
            <w:lang w:val="el-GR"/>
          </w:rPr>
          <w:t>?</w:t>
        </w:r>
        <w:r w:rsidR="00622E91">
          <w:rPr>
            <w:rStyle w:val="-"/>
          </w:rPr>
          <w:t>id</w:t>
        </w:r>
        <w:r w:rsidR="00622E91" w:rsidRPr="00622E91">
          <w:rPr>
            <w:rStyle w:val="-"/>
            <w:lang w:val="el-GR"/>
          </w:rPr>
          <w:t>=12484</w:t>
        </w:r>
      </w:hyperlink>
      <w:r w:rsidR="00622E91" w:rsidRPr="00622E91">
        <w:rPr>
          <w:lang w:val="el-GR"/>
        </w:rPr>
        <w:t>&gt;</w:t>
      </w:r>
    </w:p>
  </w:footnote>
  <w:footnote w:id="6">
    <w:p w14:paraId="4F45C1E7" w14:textId="2F911740" w:rsidR="00812F53" w:rsidRPr="00C918C9" w:rsidRDefault="00812F53" w:rsidP="00AA28CD">
      <w:pPr>
        <w:shd w:val="clear" w:color="auto" w:fill="FFFFFF"/>
        <w:spacing w:after="0" w:line="240" w:lineRule="auto"/>
        <w:jc w:val="both"/>
        <w:rPr>
          <w:rFonts w:asciiTheme="majorBidi" w:hAnsiTheme="majorBidi" w:cstheme="majorBidi"/>
          <w:color w:val="000000"/>
          <w:sz w:val="20"/>
          <w:szCs w:val="20"/>
          <w:lang w:val="en-US"/>
        </w:rPr>
      </w:pPr>
      <w:r w:rsidRPr="00622E91">
        <w:rPr>
          <w:rStyle w:val="a8"/>
          <w:rFonts w:asciiTheme="majorBidi" w:hAnsiTheme="majorBidi" w:cstheme="majorBidi"/>
          <w:sz w:val="20"/>
          <w:szCs w:val="20"/>
        </w:rPr>
        <w:footnoteRef/>
      </w:r>
      <w:r w:rsidRPr="00622E91">
        <w:rPr>
          <w:rFonts w:asciiTheme="majorBidi" w:hAnsiTheme="majorBidi" w:cstheme="majorBidi"/>
          <w:sz w:val="20"/>
          <w:szCs w:val="20"/>
          <w:lang w:val="en-US"/>
        </w:rPr>
        <w:t xml:space="preserve"> </w:t>
      </w:r>
      <w:r w:rsidR="00BE29FC" w:rsidRPr="00622E91">
        <w:rPr>
          <w:rFonts w:asciiTheme="majorBidi" w:hAnsiTheme="majorBidi" w:cstheme="majorBidi"/>
          <w:sz w:val="20"/>
          <w:szCs w:val="20"/>
          <w:lang w:val="en-US"/>
        </w:rPr>
        <w:t xml:space="preserve">L. A. </w:t>
      </w:r>
      <w:r w:rsidRPr="00622E91">
        <w:rPr>
          <w:rFonts w:asciiTheme="majorBidi" w:hAnsiTheme="majorBidi" w:cstheme="majorBidi"/>
          <w:sz w:val="20"/>
          <w:szCs w:val="20"/>
          <w:lang w:val="en-US"/>
        </w:rPr>
        <w:t>Schachner, T</w:t>
      </w:r>
      <w:r w:rsidR="00BE29FC" w:rsidRPr="00622E91">
        <w:rPr>
          <w:rFonts w:asciiTheme="majorBidi" w:hAnsiTheme="majorBidi" w:cstheme="majorBidi"/>
          <w:sz w:val="20"/>
          <w:szCs w:val="20"/>
          <w:lang w:val="en-US"/>
        </w:rPr>
        <w:t>he Archaeology of the Stylite</w:t>
      </w:r>
      <w:r w:rsidRPr="00622E91">
        <w:rPr>
          <w:rFonts w:asciiTheme="majorBidi" w:hAnsiTheme="majorBidi" w:cstheme="majorBidi"/>
          <w:sz w:val="20"/>
          <w:szCs w:val="20"/>
          <w:lang w:val="en-US"/>
        </w:rPr>
        <w:t xml:space="preserve">, </w:t>
      </w:r>
      <w:r w:rsidRPr="00622E91">
        <w:rPr>
          <w:rStyle w:val="ac"/>
          <w:rFonts w:asciiTheme="majorBidi" w:hAnsiTheme="majorBidi" w:cstheme="majorBidi"/>
          <w:sz w:val="20"/>
          <w:szCs w:val="20"/>
          <w:lang w:val="en-US"/>
        </w:rPr>
        <w:t>Late Antique Archaeology</w:t>
      </w:r>
      <w:r w:rsidRPr="00622E91">
        <w:rPr>
          <w:rFonts w:asciiTheme="majorBidi" w:hAnsiTheme="majorBidi" w:cstheme="majorBidi"/>
          <w:sz w:val="20"/>
          <w:szCs w:val="20"/>
          <w:lang w:val="en-US"/>
        </w:rPr>
        <w:t xml:space="preserve">, </w:t>
      </w:r>
      <w:r w:rsidRPr="00622E91">
        <w:rPr>
          <w:rStyle w:val="ac"/>
          <w:rFonts w:asciiTheme="majorBidi" w:hAnsiTheme="majorBidi" w:cstheme="majorBidi"/>
          <w:sz w:val="20"/>
          <w:szCs w:val="20"/>
          <w:lang w:val="en-US"/>
        </w:rPr>
        <w:t>6</w:t>
      </w:r>
      <w:r w:rsidRPr="00622E91">
        <w:rPr>
          <w:rFonts w:asciiTheme="majorBidi" w:hAnsiTheme="majorBidi" w:cstheme="majorBidi"/>
          <w:sz w:val="20"/>
          <w:szCs w:val="20"/>
          <w:lang w:val="en-US"/>
        </w:rPr>
        <w:t>(1),</w:t>
      </w:r>
      <w:r w:rsidR="00BE29FC" w:rsidRPr="00622E91">
        <w:rPr>
          <w:rFonts w:asciiTheme="majorBidi" w:hAnsiTheme="majorBidi" w:cstheme="majorBidi"/>
          <w:sz w:val="20"/>
          <w:szCs w:val="20"/>
          <w:lang w:val="en-US"/>
        </w:rPr>
        <w:t xml:space="preserve"> (2010) </w:t>
      </w:r>
      <w:r w:rsidRPr="00622E91">
        <w:rPr>
          <w:rFonts w:asciiTheme="majorBidi" w:hAnsiTheme="majorBidi" w:cstheme="majorBidi"/>
          <w:sz w:val="20"/>
          <w:szCs w:val="20"/>
          <w:lang w:val="en-US"/>
        </w:rPr>
        <w:t xml:space="preserve">329-397. </w:t>
      </w:r>
      <w:r w:rsidR="00BE29FC" w:rsidRPr="00622E91">
        <w:rPr>
          <w:rFonts w:asciiTheme="majorBidi" w:hAnsiTheme="majorBidi" w:cstheme="majorBidi"/>
          <w:sz w:val="20"/>
          <w:szCs w:val="20"/>
        </w:rPr>
        <w:t>Ήθελα να ευχαριστήσω τον αγαπητό συνάδελφο της Θεολογικής Σχολής της Κύπρου, Χρυσοβαλάντη Κυριακού για τη βιβλιογραφική ενημέρωση. Ο</w:t>
      </w:r>
      <w:r w:rsidR="00BE29FC" w:rsidRPr="00622E91">
        <w:rPr>
          <w:rFonts w:asciiTheme="majorBidi" w:hAnsiTheme="majorBidi" w:cstheme="majorBidi"/>
          <w:sz w:val="20"/>
          <w:szCs w:val="20"/>
          <w:lang w:val="en-US"/>
        </w:rPr>
        <w:t xml:space="preserve"> </w:t>
      </w:r>
      <w:r w:rsidR="00BE29FC" w:rsidRPr="00622E91">
        <w:rPr>
          <w:rFonts w:asciiTheme="majorBidi" w:hAnsiTheme="majorBidi" w:cstheme="majorBidi"/>
          <w:sz w:val="20"/>
          <w:szCs w:val="20"/>
        </w:rPr>
        <w:t>ίδιος</w:t>
      </w:r>
      <w:r w:rsidR="00BE29FC" w:rsidRPr="00622E91">
        <w:rPr>
          <w:rFonts w:asciiTheme="majorBidi" w:hAnsiTheme="majorBidi" w:cstheme="majorBidi"/>
          <w:sz w:val="20"/>
          <w:szCs w:val="20"/>
          <w:lang w:val="en-US"/>
        </w:rPr>
        <w:t xml:space="preserve"> </w:t>
      </w:r>
      <w:r w:rsidR="00BE29FC" w:rsidRPr="00622E91">
        <w:rPr>
          <w:rFonts w:asciiTheme="majorBidi" w:hAnsiTheme="majorBidi" w:cstheme="majorBidi"/>
          <w:sz w:val="20"/>
          <w:szCs w:val="20"/>
        </w:rPr>
        <w:t>είναι</w:t>
      </w:r>
      <w:r w:rsidR="00BE29FC" w:rsidRPr="00622E91">
        <w:rPr>
          <w:rFonts w:asciiTheme="majorBidi" w:hAnsiTheme="majorBidi" w:cstheme="majorBidi"/>
          <w:sz w:val="20"/>
          <w:szCs w:val="20"/>
          <w:lang w:val="en-US"/>
        </w:rPr>
        <w:t xml:space="preserve"> </w:t>
      </w:r>
      <w:r w:rsidR="00BE29FC" w:rsidRPr="00622E91">
        <w:rPr>
          <w:rFonts w:asciiTheme="majorBidi" w:hAnsiTheme="majorBidi" w:cstheme="majorBidi"/>
          <w:sz w:val="20"/>
          <w:szCs w:val="20"/>
        </w:rPr>
        <w:t>συγγραφέας</w:t>
      </w:r>
      <w:r w:rsidR="00BE29FC" w:rsidRPr="00622E91">
        <w:rPr>
          <w:rFonts w:asciiTheme="majorBidi" w:hAnsiTheme="majorBidi" w:cstheme="majorBidi"/>
          <w:sz w:val="20"/>
          <w:szCs w:val="20"/>
          <w:lang w:val="en-US"/>
        </w:rPr>
        <w:t xml:space="preserve"> </w:t>
      </w:r>
      <w:r w:rsidR="00BE29FC" w:rsidRPr="00622E91">
        <w:rPr>
          <w:rFonts w:asciiTheme="majorBidi" w:hAnsiTheme="majorBidi" w:cstheme="majorBidi"/>
          <w:sz w:val="20"/>
          <w:szCs w:val="20"/>
        </w:rPr>
        <w:t>των</w:t>
      </w:r>
      <w:r w:rsidR="00BE29FC" w:rsidRPr="00622E91">
        <w:rPr>
          <w:rFonts w:asciiTheme="majorBidi" w:hAnsiTheme="majorBidi" w:cstheme="majorBidi"/>
          <w:sz w:val="20"/>
          <w:szCs w:val="20"/>
          <w:lang w:val="en-US"/>
        </w:rPr>
        <w:t xml:space="preserve"> </w:t>
      </w:r>
      <w:r w:rsidR="00BE29FC" w:rsidRPr="00622E91">
        <w:rPr>
          <w:rFonts w:asciiTheme="majorBidi" w:hAnsiTheme="majorBidi" w:cstheme="majorBidi"/>
          <w:sz w:val="20"/>
          <w:szCs w:val="20"/>
        </w:rPr>
        <w:t>εξής</w:t>
      </w:r>
      <w:r w:rsidR="00BE29FC" w:rsidRPr="00622E91">
        <w:rPr>
          <w:rFonts w:asciiTheme="majorBidi" w:hAnsiTheme="majorBidi" w:cstheme="majorBidi"/>
          <w:sz w:val="20"/>
          <w:szCs w:val="20"/>
          <w:lang w:val="en-US"/>
        </w:rPr>
        <w:t xml:space="preserve"> </w:t>
      </w:r>
      <w:r w:rsidR="00BE29FC" w:rsidRPr="00622E91">
        <w:rPr>
          <w:rFonts w:asciiTheme="majorBidi" w:hAnsiTheme="majorBidi" w:cstheme="majorBidi"/>
          <w:sz w:val="20"/>
          <w:szCs w:val="20"/>
        </w:rPr>
        <w:t>άρθρων</w:t>
      </w:r>
      <w:r w:rsidR="00BE29FC" w:rsidRPr="00622E91">
        <w:rPr>
          <w:rFonts w:asciiTheme="majorBidi" w:hAnsiTheme="majorBidi" w:cstheme="majorBidi"/>
          <w:sz w:val="20"/>
          <w:szCs w:val="20"/>
          <w:lang w:val="en-US"/>
        </w:rPr>
        <w:t>:</w:t>
      </w:r>
      <w:r w:rsidR="00086A80" w:rsidRPr="00622E91">
        <w:rPr>
          <w:rFonts w:asciiTheme="majorBidi" w:hAnsiTheme="majorBidi" w:cstheme="majorBidi"/>
          <w:sz w:val="20"/>
          <w:szCs w:val="20"/>
          <w:lang w:val="en-US"/>
        </w:rPr>
        <w:t xml:space="preserve"> </w:t>
      </w:r>
      <w:r w:rsidRPr="00622E91">
        <w:rPr>
          <w:rStyle w:val="yiv6373898005contentpasted0"/>
          <w:rFonts w:asciiTheme="majorBidi" w:hAnsiTheme="majorBidi" w:cstheme="majorBidi"/>
          <w:color w:val="000000"/>
          <w:sz w:val="20"/>
          <w:szCs w:val="20"/>
          <w:lang w:val="en-US"/>
        </w:rPr>
        <w:t>«</w:t>
      </w:r>
      <w:r w:rsidRPr="00622E91">
        <w:rPr>
          <w:rStyle w:val="yiv6373898005contentpasted0"/>
          <w:rFonts w:asciiTheme="majorBidi" w:hAnsiTheme="majorBidi" w:cstheme="majorBidi"/>
          <w:color w:val="000000"/>
          <w:sz w:val="20"/>
          <w:szCs w:val="20"/>
          <w:lang w:val="en-GB"/>
        </w:rPr>
        <w:t>Saints</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Sacred</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Trees</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and</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Snakes</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Popular</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Religion</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Hierotopy</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Byzantine</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Culture</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and</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Insularity</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in</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Cyprus</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during</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the</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Long</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Middle</w:t>
      </w:r>
      <w:r w:rsidRPr="00622E91">
        <w:rPr>
          <w:rStyle w:val="yiv6373898005contentpasted0"/>
          <w:rFonts w:asciiTheme="majorBidi" w:hAnsiTheme="majorBidi" w:cstheme="majorBidi"/>
          <w:color w:val="000000"/>
          <w:sz w:val="20"/>
          <w:szCs w:val="20"/>
          <w:lang w:val="en-US"/>
        </w:rPr>
        <w:t xml:space="preserve"> </w:t>
      </w:r>
      <w:r w:rsidRPr="00622E91">
        <w:rPr>
          <w:rStyle w:val="yiv6373898005contentpasted0"/>
          <w:rFonts w:asciiTheme="majorBidi" w:hAnsiTheme="majorBidi" w:cstheme="majorBidi"/>
          <w:color w:val="000000"/>
          <w:sz w:val="20"/>
          <w:szCs w:val="20"/>
          <w:lang w:val="en-GB"/>
        </w:rPr>
        <w:t>Ages</w:t>
      </w:r>
      <w:r w:rsidRPr="00622E91">
        <w:rPr>
          <w:rStyle w:val="yiv6373898005contentpasted0"/>
          <w:rFonts w:asciiTheme="majorBidi" w:hAnsiTheme="majorBidi" w:cstheme="majorBidi"/>
          <w:color w:val="000000"/>
          <w:sz w:val="20"/>
          <w:szCs w:val="20"/>
          <w:lang w:val="en-US"/>
        </w:rPr>
        <w:t>»,</w:t>
      </w:r>
      <w:r w:rsidRPr="00622E91">
        <w:rPr>
          <w:rStyle w:val="yiv6373898005apple-converted-space"/>
          <w:rFonts w:asciiTheme="majorBidi" w:hAnsiTheme="majorBidi" w:cstheme="majorBidi"/>
          <w:color w:val="000000"/>
          <w:sz w:val="20"/>
          <w:szCs w:val="20"/>
          <w:lang w:val="en-GB"/>
        </w:rPr>
        <w:t> </w:t>
      </w:r>
      <w:r w:rsidRPr="00622E91">
        <w:rPr>
          <w:rStyle w:val="yiv6373898005contentpasted0"/>
          <w:rFonts w:asciiTheme="majorBidi" w:hAnsiTheme="majorBidi" w:cstheme="majorBidi"/>
          <w:i/>
          <w:iCs/>
          <w:color w:val="000000"/>
          <w:sz w:val="20"/>
          <w:szCs w:val="20"/>
          <w:lang w:val="en-GB"/>
        </w:rPr>
        <w:t>Religions</w:t>
      </w:r>
      <w:r w:rsidRPr="00622E91">
        <w:rPr>
          <w:rStyle w:val="yiv6373898005contentpasted0"/>
          <w:rFonts w:asciiTheme="majorBidi" w:hAnsiTheme="majorBidi" w:cstheme="majorBidi"/>
          <w:i/>
          <w:iCs/>
          <w:color w:val="000000"/>
          <w:sz w:val="20"/>
          <w:szCs w:val="20"/>
          <w:lang w:val="en-US"/>
        </w:rPr>
        <w:t>,</w:t>
      </w:r>
      <w:r w:rsidRPr="00622E91">
        <w:rPr>
          <w:rStyle w:val="yiv6373898005apple-converted-space"/>
          <w:rFonts w:asciiTheme="majorBidi" w:hAnsiTheme="majorBidi" w:cstheme="majorBidi"/>
          <w:i/>
          <w:iCs/>
          <w:color w:val="000000"/>
          <w:sz w:val="20"/>
          <w:szCs w:val="20"/>
          <w:lang w:val="en-GB"/>
        </w:rPr>
        <w:t> </w:t>
      </w:r>
      <w:r w:rsidRPr="00622E91">
        <w:rPr>
          <w:rStyle w:val="yiv6373898005contentpasted0"/>
          <w:rFonts w:asciiTheme="majorBidi" w:hAnsiTheme="majorBidi" w:cstheme="majorBidi"/>
          <w:color w:val="000000"/>
          <w:sz w:val="20"/>
          <w:szCs w:val="20"/>
          <w:lang w:val="en-US"/>
        </w:rPr>
        <w:t>12:9 (2021), 1-28</w:t>
      </w:r>
      <w:r w:rsidR="00BE29FC" w:rsidRPr="00622E91">
        <w:rPr>
          <w:rStyle w:val="yiv6373898005contentpasted0"/>
          <w:rFonts w:asciiTheme="majorBidi" w:hAnsiTheme="majorBidi" w:cstheme="majorBidi"/>
          <w:color w:val="0260BF"/>
          <w:sz w:val="20"/>
          <w:szCs w:val="20"/>
          <w:lang w:val="en-US"/>
        </w:rPr>
        <w:t>.</w:t>
      </w:r>
      <w:r w:rsidR="00086A80" w:rsidRPr="00622E91">
        <w:rPr>
          <w:rFonts w:asciiTheme="majorBidi" w:eastAsia="Times New Roman" w:hAnsiTheme="majorBidi" w:cstheme="majorBidi"/>
          <w:sz w:val="20"/>
          <w:szCs w:val="20"/>
          <w:lang w:val="en-US"/>
        </w:rPr>
        <w:t xml:space="preserve"> </w:t>
      </w:r>
      <w:r w:rsidRPr="00622E91">
        <w:rPr>
          <w:rStyle w:val="yiv6373898005contentpasted1"/>
          <w:rFonts w:asciiTheme="majorBidi" w:hAnsiTheme="majorBidi" w:cstheme="majorBidi"/>
          <w:color w:val="000000"/>
          <w:sz w:val="20"/>
          <w:szCs w:val="20"/>
          <w:lang w:val="en-GB"/>
        </w:rPr>
        <w:t>«Martyrdom, Memory and Sacred Topography in Early Christian Salamis»,</w:t>
      </w:r>
      <w:r w:rsidRPr="00622E91">
        <w:rPr>
          <w:rStyle w:val="yiv6373898005apple-converted-space"/>
          <w:rFonts w:asciiTheme="majorBidi" w:hAnsiTheme="majorBidi" w:cstheme="majorBidi"/>
          <w:color w:val="000000"/>
          <w:sz w:val="20"/>
          <w:szCs w:val="20"/>
          <w:lang w:val="en-GB"/>
        </w:rPr>
        <w:t> </w:t>
      </w:r>
      <w:r w:rsidRPr="00622E91">
        <w:rPr>
          <w:rStyle w:val="yiv6373898005contentpasted1"/>
          <w:rFonts w:asciiTheme="majorBidi" w:hAnsiTheme="majorBidi" w:cstheme="majorBidi"/>
          <w:i/>
          <w:iCs/>
          <w:color w:val="000000"/>
          <w:sz w:val="20"/>
          <w:szCs w:val="20"/>
          <w:lang w:val="en-GB"/>
        </w:rPr>
        <w:t>Salamis of Cyprus from the Earliest Times to the Late Antiquity</w:t>
      </w:r>
      <w:r w:rsidRPr="00622E91">
        <w:rPr>
          <w:rStyle w:val="yiv6373898005contentpasted1"/>
          <w:rFonts w:asciiTheme="majorBidi" w:hAnsiTheme="majorBidi" w:cstheme="majorBidi"/>
          <w:color w:val="000000"/>
          <w:sz w:val="20"/>
          <w:szCs w:val="20"/>
          <w:lang w:val="en-GB"/>
        </w:rPr>
        <w:t>, Schriften des Instituts für Interdisziplinäre Zypern-Studien, vol. 13, ed. S. Rogge–Chr. Ioannou–Th. Mavrojannis (Waxmann: Münster–New York, 2019), 747-760</w:t>
      </w:r>
      <w:r w:rsidR="00BE29FC" w:rsidRPr="00C918C9">
        <w:rPr>
          <w:rStyle w:val="yiv6373898005contentpasted1"/>
          <w:rFonts w:asciiTheme="majorBidi" w:hAnsiTheme="majorBidi" w:cstheme="majorBidi"/>
          <w:color w:val="000000"/>
          <w:sz w:val="20"/>
          <w:szCs w:val="20"/>
          <w:lang w:val="en-US"/>
        </w:rPr>
        <w:t>.</w:t>
      </w:r>
    </w:p>
  </w:footnote>
  <w:footnote w:id="7">
    <w:p w14:paraId="0E93A49C" w14:textId="77777777" w:rsidR="00BF38BE" w:rsidRPr="00622E91" w:rsidRDefault="00BF38BE"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1</w:t>
      </w:r>
      <w:r w:rsidRPr="00622E91">
        <w:rPr>
          <w:rFonts w:asciiTheme="majorBidi" w:hAnsiTheme="majorBidi" w:cstheme="majorBidi"/>
          <w:lang w:val="en-US"/>
        </w:rPr>
        <w:t>Q</w:t>
      </w:r>
      <w:r w:rsidRPr="00622E91">
        <w:rPr>
          <w:rFonts w:asciiTheme="majorBidi" w:hAnsiTheme="majorBidi" w:cstheme="majorBidi"/>
          <w:lang w:val="el-GR"/>
        </w:rPr>
        <w:t xml:space="preserve"> 32 1.1-2. 5,1. 4</w:t>
      </w:r>
      <w:r w:rsidRPr="00622E91">
        <w:rPr>
          <w:rFonts w:asciiTheme="majorBidi" w:hAnsiTheme="majorBidi" w:cstheme="majorBidi"/>
          <w:lang w:val="en-US"/>
        </w:rPr>
        <w:t>Q</w:t>
      </w:r>
      <w:r w:rsidRPr="00622E91">
        <w:rPr>
          <w:rFonts w:asciiTheme="majorBidi" w:hAnsiTheme="majorBidi" w:cstheme="majorBidi"/>
          <w:lang w:val="el-GR"/>
        </w:rPr>
        <w:t xml:space="preserve"> 554 2</w:t>
      </w:r>
      <w:r w:rsidRPr="00622E91">
        <w:rPr>
          <w:rFonts w:asciiTheme="majorBidi" w:hAnsiTheme="majorBidi" w:cstheme="majorBidi"/>
          <w:lang w:val="en-US"/>
        </w:rPr>
        <w:t>iii</w:t>
      </w:r>
      <w:r w:rsidRPr="00622E91">
        <w:rPr>
          <w:rFonts w:asciiTheme="majorBidi" w:hAnsiTheme="majorBidi" w:cstheme="majorBidi"/>
          <w:lang w:val="el-GR"/>
        </w:rPr>
        <w:t xml:space="preserve"> 22 5</w:t>
      </w:r>
      <w:r w:rsidRPr="00622E91">
        <w:rPr>
          <w:rFonts w:asciiTheme="majorBidi" w:hAnsiTheme="majorBidi" w:cstheme="majorBidi"/>
          <w:lang w:val="en-US"/>
        </w:rPr>
        <w:t>Q</w:t>
      </w:r>
      <w:r w:rsidRPr="00622E91">
        <w:rPr>
          <w:rFonts w:asciiTheme="majorBidi" w:hAnsiTheme="majorBidi" w:cstheme="majorBidi"/>
          <w:lang w:val="el-GR"/>
        </w:rPr>
        <w:t xml:space="preserve">15 1 </w:t>
      </w:r>
      <w:r w:rsidRPr="00622E91">
        <w:rPr>
          <w:rFonts w:asciiTheme="majorBidi" w:hAnsiTheme="majorBidi" w:cstheme="majorBidi"/>
          <w:lang w:val="en-US"/>
        </w:rPr>
        <w:t>ii</w:t>
      </w:r>
      <w:r w:rsidRPr="00622E91">
        <w:rPr>
          <w:rFonts w:asciiTheme="majorBidi" w:hAnsiTheme="majorBidi" w:cstheme="majorBidi"/>
          <w:lang w:val="el-GR"/>
        </w:rPr>
        <w:t xml:space="preserve"> 4. 2, 4-5. 11</w:t>
      </w:r>
      <w:r w:rsidRPr="00622E91">
        <w:rPr>
          <w:rFonts w:asciiTheme="majorBidi" w:hAnsiTheme="majorBidi" w:cstheme="majorBidi"/>
          <w:lang w:val="en-US"/>
        </w:rPr>
        <w:t>Q</w:t>
      </w:r>
      <w:r w:rsidRPr="00622E91">
        <w:rPr>
          <w:rFonts w:asciiTheme="majorBidi" w:hAnsiTheme="majorBidi" w:cstheme="majorBidi"/>
          <w:lang w:val="el-GR"/>
        </w:rPr>
        <w:t>18 9.2 11.6. Στο 4 Q 403 i 14 (Άσματα της Θυσίας του Σαββάτου) οι κολώνες απεικονίζονται ως έμψυχες ενώ σε άλλα κείμενα συνδέονται με την πόλη.</w:t>
      </w:r>
    </w:p>
  </w:footnote>
  <w:footnote w:id="8">
    <w:p w14:paraId="5D2DD35D" w14:textId="77777777" w:rsidR="00BE29FC" w:rsidRPr="00622E91" w:rsidRDefault="00707D88" w:rsidP="00AA28CD">
      <w:pPr>
        <w:spacing w:after="0" w:line="240" w:lineRule="auto"/>
        <w:jc w:val="both"/>
        <w:rPr>
          <w:rFonts w:asciiTheme="majorBidi" w:hAnsiTheme="majorBidi" w:cstheme="majorBidi"/>
          <w:sz w:val="20"/>
          <w:szCs w:val="20"/>
        </w:rPr>
      </w:pPr>
      <w:r w:rsidRPr="00622E91">
        <w:rPr>
          <w:rStyle w:val="a8"/>
          <w:rFonts w:asciiTheme="majorBidi" w:hAnsiTheme="majorBidi" w:cstheme="majorBidi"/>
          <w:sz w:val="20"/>
          <w:szCs w:val="20"/>
        </w:rPr>
        <w:footnoteRef/>
      </w:r>
      <w:r w:rsidR="00BE29FC" w:rsidRPr="00622E91">
        <w:rPr>
          <w:rFonts w:asciiTheme="majorBidi" w:hAnsiTheme="majorBidi" w:cstheme="majorBidi"/>
          <w:sz w:val="20"/>
          <w:szCs w:val="20"/>
        </w:rPr>
        <w:fldChar w:fldCharType="begin"/>
      </w:r>
      <w:r w:rsidR="00BE29FC" w:rsidRPr="00622E91">
        <w:rPr>
          <w:rFonts w:asciiTheme="majorBidi" w:hAnsiTheme="majorBidi" w:cstheme="majorBidi"/>
          <w:sz w:val="20"/>
          <w:szCs w:val="20"/>
        </w:rPr>
        <w:instrText xml:space="preserve"> HYPERLINK " Για την περιπετειώδη ιστορία των Μαγεμένων ή αλλιώς των «Καρυάτιδων της Θεσσαλονίκης» https://www.lifo.gr/podcasts/hxhtika-arthra/h-peripeteiodis-istoria-ton-magemenon-i-allios-ton-karyatidon-tis </w:instrText>
      </w:r>
    </w:p>
    <w:p w14:paraId="421275F2" w14:textId="77777777" w:rsidR="00BE29FC" w:rsidRPr="00622E91" w:rsidRDefault="00BE29FC" w:rsidP="00AA28CD">
      <w:pPr>
        <w:spacing w:after="0" w:line="240" w:lineRule="auto"/>
        <w:jc w:val="both"/>
        <w:rPr>
          <w:rStyle w:val="-"/>
          <w:rFonts w:asciiTheme="majorBidi" w:hAnsiTheme="majorBidi" w:cstheme="majorBidi"/>
          <w:sz w:val="20"/>
          <w:szCs w:val="20"/>
        </w:rPr>
      </w:pPr>
      <w:r w:rsidRPr="00622E91">
        <w:rPr>
          <w:rFonts w:asciiTheme="majorBidi" w:hAnsiTheme="majorBidi" w:cstheme="majorBidi"/>
          <w:sz w:val="20"/>
          <w:szCs w:val="20"/>
        </w:rPr>
        <w:instrText xml:space="preserve">" </w:instrText>
      </w:r>
      <w:r w:rsidRPr="00622E91">
        <w:rPr>
          <w:rFonts w:asciiTheme="majorBidi" w:hAnsiTheme="majorBidi" w:cstheme="majorBidi"/>
          <w:sz w:val="20"/>
          <w:szCs w:val="20"/>
        </w:rPr>
      </w:r>
      <w:r w:rsidRPr="00622E91">
        <w:rPr>
          <w:rFonts w:asciiTheme="majorBidi" w:hAnsiTheme="majorBidi" w:cstheme="majorBidi"/>
          <w:sz w:val="20"/>
          <w:szCs w:val="20"/>
        </w:rPr>
        <w:fldChar w:fldCharType="separate"/>
      </w:r>
      <w:r w:rsidRPr="00622E91">
        <w:rPr>
          <w:rStyle w:val="-"/>
          <w:rFonts w:asciiTheme="majorBidi" w:hAnsiTheme="majorBidi" w:cstheme="majorBidi"/>
          <w:sz w:val="20"/>
          <w:szCs w:val="20"/>
        </w:rPr>
        <w:t xml:space="preserve"> Για την περιπετειώδη ιστορία των Μαγεμένων ή αλλιώς των «Καρυάτιδων της Θεσσαλονίκης» https://www.lifo.gr/podcasts/hxhtika-arthra/h-peripeteiodis-istoria-ton-magemenon-i-allios-ton-karyatidon-tis </w:t>
      </w:r>
    </w:p>
    <w:p w14:paraId="75A53F36" w14:textId="5943929D" w:rsidR="00707D88" w:rsidRPr="00622E91" w:rsidRDefault="00BE29FC" w:rsidP="00AA28CD">
      <w:pPr>
        <w:pStyle w:val="-HTML"/>
        <w:jc w:val="both"/>
        <w:rPr>
          <w:rFonts w:asciiTheme="majorBidi" w:hAnsiTheme="majorBidi" w:cstheme="majorBidi"/>
        </w:rPr>
      </w:pPr>
      <w:r w:rsidRPr="00622E91">
        <w:rPr>
          <w:rFonts w:asciiTheme="majorBidi" w:hAnsiTheme="majorBidi" w:cstheme="majorBidi"/>
        </w:rPr>
        <w:fldChar w:fldCharType="end"/>
      </w:r>
    </w:p>
  </w:footnote>
  <w:footnote w:id="9">
    <w:p w14:paraId="56C0D875" w14:textId="34669356" w:rsidR="00EF6C2B" w:rsidRPr="00622E91" w:rsidRDefault="00EF6C2B" w:rsidP="00AA28CD">
      <w:pPr>
        <w:pStyle w:val="a7"/>
        <w:jc w:val="both"/>
        <w:rPr>
          <w:rFonts w:asciiTheme="majorBidi" w:hAnsiTheme="majorBidi" w:cstheme="majorBidi"/>
        </w:rPr>
      </w:pPr>
      <w:r w:rsidRPr="00622E91">
        <w:rPr>
          <w:rStyle w:val="a8"/>
          <w:rFonts w:asciiTheme="majorBidi" w:hAnsiTheme="majorBidi" w:cstheme="majorBidi"/>
        </w:rPr>
        <w:footnoteRef/>
      </w:r>
      <w:r w:rsidRPr="00622E91">
        <w:rPr>
          <w:rFonts w:asciiTheme="majorBidi" w:hAnsiTheme="majorBidi" w:cstheme="majorBidi"/>
        </w:rPr>
        <w:t xml:space="preserve"> Gerd Heinz – Mohr, Lexikon der Symbole, Freiburg: Herder 1991, 270.</w:t>
      </w:r>
    </w:p>
  </w:footnote>
  <w:footnote w:id="10">
    <w:p w14:paraId="384BB282" w14:textId="0D1ECA3B" w:rsidR="002A5391" w:rsidRPr="00622E91" w:rsidRDefault="002A5391"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Οι αναφορές βρίσκονται στο βιβλίο των Α. Κ. Ορλάνδου - Λ. Βρανούση, </w:t>
      </w:r>
      <w:r w:rsidRPr="00622E91">
        <w:rPr>
          <w:rFonts w:asciiTheme="majorBidi" w:hAnsiTheme="majorBidi" w:cstheme="majorBidi"/>
          <w:i/>
          <w:iCs/>
          <w:lang w:val="el-GR"/>
        </w:rPr>
        <w:t>Τὰ χαράγματα τοῦ Παρθενῶνος</w:t>
      </w:r>
      <w:r w:rsidRPr="00622E91">
        <w:rPr>
          <w:rFonts w:asciiTheme="majorBidi" w:hAnsiTheme="majorBidi" w:cstheme="majorBidi"/>
          <w:lang w:val="el-GR"/>
        </w:rPr>
        <w:t xml:space="preserve">, Αθήναι 1973. </w:t>
      </w:r>
      <w:r w:rsidR="00EF6C2B" w:rsidRPr="00622E91">
        <w:rPr>
          <w:rFonts w:asciiTheme="majorBidi" w:hAnsiTheme="majorBidi" w:cstheme="majorBidi"/>
          <w:lang w:val="el-GR"/>
        </w:rPr>
        <w:t>Ευχαριστώ τον συνάδελφο Γ. Πάλλη, καθ</w:t>
      </w:r>
      <w:r w:rsidR="00BE29FC" w:rsidRPr="00622E91">
        <w:rPr>
          <w:rFonts w:asciiTheme="majorBidi" w:hAnsiTheme="majorBidi" w:cstheme="majorBidi"/>
          <w:lang w:val="el-GR"/>
        </w:rPr>
        <w:t xml:space="preserve">ώς αρχικά μέσω </w:t>
      </w:r>
      <w:r w:rsidR="00EF6C2B" w:rsidRPr="00622E91">
        <w:rPr>
          <w:rFonts w:asciiTheme="majorBidi" w:hAnsiTheme="majorBidi" w:cstheme="majorBidi"/>
          <w:lang w:val="el-GR"/>
        </w:rPr>
        <w:t>τη</w:t>
      </w:r>
      <w:r w:rsidR="00BE29FC" w:rsidRPr="00622E91">
        <w:rPr>
          <w:rFonts w:asciiTheme="majorBidi" w:hAnsiTheme="majorBidi" w:cstheme="majorBidi"/>
          <w:lang w:val="el-GR"/>
        </w:rPr>
        <w:t>ς</w:t>
      </w:r>
      <w:r w:rsidR="00EF6C2B" w:rsidRPr="00622E91">
        <w:rPr>
          <w:rFonts w:asciiTheme="majorBidi" w:hAnsiTheme="majorBidi" w:cstheme="majorBidi"/>
          <w:lang w:val="el-GR"/>
        </w:rPr>
        <w:t xml:space="preserve"> συνέντευξή</w:t>
      </w:r>
      <w:r w:rsidR="00BE29FC" w:rsidRPr="00622E91">
        <w:rPr>
          <w:rFonts w:asciiTheme="majorBidi" w:hAnsiTheme="majorBidi" w:cstheme="majorBidi"/>
          <w:lang w:val="el-GR"/>
        </w:rPr>
        <w:t>ς</w:t>
      </w:r>
      <w:r w:rsidR="00EF6C2B" w:rsidRPr="00622E91">
        <w:rPr>
          <w:rFonts w:asciiTheme="majorBidi" w:hAnsiTheme="majorBidi" w:cstheme="majorBidi"/>
          <w:lang w:val="el-GR"/>
        </w:rPr>
        <w:t xml:space="preserve"> του στο ποντκαστ </w:t>
      </w:r>
      <w:r w:rsidR="00EF6C2B" w:rsidRPr="00622E91">
        <w:rPr>
          <w:rFonts w:asciiTheme="majorBidi" w:hAnsiTheme="majorBidi" w:cstheme="majorBidi"/>
        </w:rPr>
        <w:t>https</w:t>
      </w:r>
      <w:r w:rsidR="00EF6C2B" w:rsidRPr="00622E91">
        <w:rPr>
          <w:rFonts w:asciiTheme="majorBidi" w:hAnsiTheme="majorBidi" w:cstheme="majorBidi"/>
          <w:lang w:val="el-GR"/>
        </w:rPr>
        <w:t>://</w:t>
      </w:r>
      <w:r w:rsidR="00EF6C2B" w:rsidRPr="00622E91">
        <w:rPr>
          <w:rFonts w:asciiTheme="majorBidi" w:hAnsiTheme="majorBidi" w:cstheme="majorBidi"/>
        </w:rPr>
        <w:t>www</w:t>
      </w:r>
      <w:r w:rsidR="00EF6C2B" w:rsidRPr="00622E91">
        <w:rPr>
          <w:rFonts w:asciiTheme="majorBidi" w:hAnsiTheme="majorBidi" w:cstheme="majorBidi"/>
          <w:lang w:val="el-GR"/>
        </w:rPr>
        <w:t>.</w:t>
      </w:r>
      <w:r w:rsidR="00EF6C2B" w:rsidRPr="00622E91">
        <w:rPr>
          <w:rFonts w:asciiTheme="majorBidi" w:hAnsiTheme="majorBidi" w:cstheme="majorBidi"/>
        </w:rPr>
        <w:t>lifo</w:t>
      </w:r>
      <w:r w:rsidR="00EF6C2B" w:rsidRPr="00622E91">
        <w:rPr>
          <w:rFonts w:asciiTheme="majorBidi" w:hAnsiTheme="majorBidi" w:cstheme="majorBidi"/>
          <w:lang w:val="el-GR"/>
        </w:rPr>
        <w:t>.</w:t>
      </w:r>
      <w:r w:rsidR="00EF6C2B" w:rsidRPr="00622E91">
        <w:rPr>
          <w:rFonts w:asciiTheme="majorBidi" w:hAnsiTheme="majorBidi" w:cstheme="majorBidi"/>
        </w:rPr>
        <w:t>gr</w:t>
      </w:r>
      <w:r w:rsidR="00EF6C2B" w:rsidRPr="00622E91">
        <w:rPr>
          <w:rFonts w:asciiTheme="majorBidi" w:hAnsiTheme="majorBidi" w:cstheme="majorBidi"/>
          <w:lang w:val="el-GR"/>
        </w:rPr>
        <w:t>/</w:t>
      </w:r>
      <w:r w:rsidR="00EF6C2B" w:rsidRPr="00622E91">
        <w:rPr>
          <w:rFonts w:asciiTheme="majorBidi" w:hAnsiTheme="majorBidi" w:cstheme="majorBidi"/>
        </w:rPr>
        <w:t>podcasts</w:t>
      </w:r>
      <w:r w:rsidR="00EF6C2B" w:rsidRPr="00622E91">
        <w:rPr>
          <w:rFonts w:asciiTheme="majorBidi" w:hAnsiTheme="majorBidi" w:cstheme="majorBidi"/>
          <w:lang w:val="el-GR"/>
        </w:rPr>
        <w:t>/</w:t>
      </w:r>
      <w:r w:rsidR="00EF6C2B" w:rsidRPr="00622E91">
        <w:rPr>
          <w:rFonts w:asciiTheme="majorBidi" w:hAnsiTheme="majorBidi" w:cstheme="majorBidi"/>
        </w:rPr>
        <w:t>istoria</w:t>
      </w:r>
      <w:r w:rsidR="00EF6C2B" w:rsidRPr="00622E91">
        <w:rPr>
          <w:rFonts w:asciiTheme="majorBidi" w:hAnsiTheme="majorBidi" w:cstheme="majorBidi"/>
          <w:lang w:val="el-GR"/>
        </w:rPr>
        <w:t>-</w:t>
      </w:r>
      <w:r w:rsidR="00EF6C2B" w:rsidRPr="00622E91">
        <w:rPr>
          <w:rFonts w:asciiTheme="majorBidi" w:hAnsiTheme="majorBidi" w:cstheme="majorBidi"/>
        </w:rPr>
        <w:t>mias</w:t>
      </w:r>
      <w:r w:rsidR="00EF6C2B" w:rsidRPr="00622E91">
        <w:rPr>
          <w:rFonts w:asciiTheme="majorBidi" w:hAnsiTheme="majorBidi" w:cstheme="majorBidi"/>
          <w:lang w:val="el-GR"/>
        </w:rPr>
        <w:t>-</w:t>
      </w:r>
      <w:r w:rsidR="00EF6C2B" w:rsidRPr="00622E91">
        <w:rPr>
          <w:rFonts w:asciiTheme="majorBidi" w:hAnsiTheme="majorBidi" w:cstheme="majorBidi"/>
        </w:rPr>
        <w:t>polis</w:t>
      </w:r>
      <w:r w:rsidR="00EF6C2B" w:rsidRPr="00622E91">
        <w:rPr>
          <w:rFonts w:asciiTheme="majorBidi" w:hAnsiTheme="majorBidi" w:cstheme="majorBidi"/>
          <w:lang w:val="el-GR"/>
        </w:rPr>
        <w:t>/</w:t>
      </w:r>
      <w:r w:rsidR="00EF6C2B" w:rsidRPr="00622E91">
        <w:rPr>
          <w:rFonts w:asciiTheme="majorBidi" w:hAnsiTheme="majorBidi" w:cstheme="majorBidi"/>
        </w:rPr>
        <w:t>mesaionas</w:t>
      </w:r>
      <w:r w:rsidR="00EF6C2B" w:rsidRPr="00622E91">
        <w:rPr>
          <w:rFonts w:asciiTheme="majorBidi" w:hAnsiTheme="majorBidi" w:cstheme="majorBidi"/>
          <w:lang w:val="el-GR"/>
        </w:rPr>
        <w:t>-</w:t>
      </w:r>
      <w:r w:rsidR="00EF6C2B" w:rsidRPr="00622E91">
        <w:rPr>
          <w:rFonts w:asciiTheme="majorBidi" w:hAnsiTheme="majorBidi" w:cstheme="majorBidi"/>
        </w:rPr>
        <w:t>i</w:t>
      </w:r>
      <w:r w:rsidR="00EF6C2B" w:rsidRPr="00622E91">
        <w:rPr>
          <w:rFonts w:asciiTheme="majorBidi" w:hAnsiTheme="majorBidi" w:cstheme="majorBidi"/>
          <w:lang w:val="el-GR"/>
        </w:rPr>
        <w:t>-</w:t>
      </w:r>
      <w:r w:rsidR="00EF6C2B" w:rsidRPr="00622E91">
        <w:rPr>
          <w:rFonts w:asciiTheme="majorBidi" w:hAnsiTheme="majorBidi" w:cstheme="majorBidi"/>
        </w:rPr>
        <w:t>pio</w:t>
      </w:r>
      <w:r w:rsidR="00EF6C2B" w:rsidRPr="00622E91">
        <w:rPr>
          <w:rFonts w:asciiTheme="majorBidi" w:hAnsiTheme="majorBidi" w:cstheme="majorBidi"/>
          <w:lang w:val="el-GR"/>
        </w:rPr>
        <w:t>-</w:t>
      </w:r>
      <w:r w:rsidR="00EF6C2B" w:rsidRPr="00622E91">
        <w:rPr>
          <w:rFonts w:asciiTheme="majorBidi" w:hAnsiTheme="majorBidi" w:cstheme="majorBidi"/>
        </w:rPr>
        <w:t>parexigimeni</w:t>
      </w:r>
      <w:r w:rsidR="00EF6C2B" w:rsidRPr="00622E91">
        <w:rPr>
          <w:rFonts w:asciiTheme="majorBidi" w:hAnsiTheme="majorBidi" w:cstheme="majorBidi"/>
          <w:lang w:val="el-GR"/>
        </w:rPr>
        <w:t>-</w:t>
      </w:r>
      <w:r w:rsidR="00EF6C2B" w:rsidRPr="00622E91">
        <w:rPr>
          <w:rFonts w:asciiTheme="majorBidi" w:hAnsiTheme="majorBidi" w:cstheme="majorBidi"/>
        </w:rPr>
        <w:t>alla</w:t>
      </w:r>
      <w:r w:rsidR="00EF6C2B" w:rsidRPr="00622E91">
        <w:rPr>
          <w:rFonts w:asciiTheme="majorBidi" w:hAnsiTheme="majorBidi" w:cstheme="majorBidi"/>
          <w:lang w:val="el-GR"/>
        </w:rPr>
        <w:t>-</w:t>
      </w:r>
      <w:r w:rsidR="00EF6C2B" w:rsidRPr="00622E91">
        <w:rPr>
          <w:rFonts w:asciiTheme="majorBidi" w:hAnsiTheme="majorBidi" w:cstheme="majorBidi"/>
        </w:rPr>
        <w:t>telika</w:t>
      </w:r>
      <w:r w:rsidR="00EF6C2B" w:rsidRPr="00622E91">
        <w:rPr>
          <w:rFonts w:asciiTheme="majorBidi" w:hAnsiTheme="majorBidi" w:cstheme="majorBidi"/>
          <w:lang w:val="el-GR"/>
        </w:rPr>
        <w:t>-</w:t>
      </w:r>
      <w:r w:rsidR="00EF6C2B" w:rsidRPr="00622E91">
        <w:rPr>
          <w:rFonts w:asciiTheme="majorBidi" w:hAnsiTheme="majorBidi" w:cstheme="majorBidi"/>
        </w:rPr>
        <w:t>synarpastiki</w:t>
      </w:r>
      <w:r w:rsidR="00EF6C2B" w:rsidRPr="00622E91">
        <w:rPr>
          <w:rFonts w:asciiTheme="majorBidi" w:hAnsiTheme="majorBidi" w:cstheme="majorBidi"/>
          <w:lang w:val="el-GR"/>
        </w:rPr>
        <w:t>-</w:t>
      </w:r>
      <w:r w:rsidR="00EF6C2B" w:rsidRPr="00622E91">
        <w:rPr>
          <w:rFonts w:asciiTheme="majorBidi" w:hAnsiTheme="majorBidi" w:cstheme="majorBidi"/>
        </w:rPr>
        <w:t>periodos</w:t>
      </w:r>
      <w:r w:rsidR="00EF6C2B" w:rsidRPr="00622E91">
        <w:rPr>
          <w:rFonts w:asciiTheme="majorBidi" w:hAnsiTheme="majorBidi" w:cstheme="majorBidi"/>
          <w:lang w:val="el-GR"/>
        </w:rPr>
        <w:t>-</w:t>
      </w:r>
      <w:r w:rsidR="00EF6C2B" w:rsidRPr="00622E91">
        <w:rPr>
          <w:rFonts w:asciiTheme="majorBidi" w:hAnsiTheme="majorBidi" w:cstheme="majorBidi"/>
        </w:rPr>
        <w:t>tis</w:t>
      </w:r>
      <w:r w:rsidR="00EF6C2B" w:rsidRPr="00622E91">
        <w:rPr>
          <w:rFonts w:asciiTheme="majorBidi" w:hAnsiTheme="majorBidi" w:cstheme="majorBidi"/>
          <w:lang w:val="el-GR"/>
        </w:rPr>
        <w:t xml:space="preserve"> και κατόπιν μέσω </w:t>
      </w:r>
      <w:r w:rsidR="00BE29FC" w:rsidRPr="00622E91">
        <w:rPr>
          <w:rFonts w:asciiTheme="majorBidi" w:hAnsiTheme="majorBidi" w:cstheme="majorBidi"/>
          <w:lang w:val="el-GR"/>
        </w:rPr>
        <w:t xml:space="preserve">προσωπικής </w:t>
      </w:r>
      <w:r w:rsidR="00EF6C2B" w:rsidRPr="00622E91">
        <w:rPr>
          <w:rFonts w:asciiTheme="majorBidi" w:hAnsiTheme="majorBidi" w:cstheme="majorBidi"/>
          <w:lang w:val="el-GR"/>
        </w:rPr>
        <w:t xml:space="preserve">επικοινωνίας με ενημέρωσε </w:t>
      </w:r>
      <w:r w:rsidR="00BE29FC" w:rsidRPr="00622E91">
        <w:rPr>
          <w:rFonts w:asciiTheme="majorBidi" w:hAnsiTheme="majorBidi" w:cstheme="majorBidi"/>
          <w:lang w:val="el-GR"/>
        </w:rPr>
        <w:t>αναφορικά με το θέμα μου.</w:t>
      </w:r>
    </w:p>
  </w:footnote>
  <w:footnote w:id="11">
    <w:p w14:paraId="205C4431" w14:textId="116AC50E" w:rsidR="008C704E" w:rsidRPr="00622E91" w:rsidRDefault="008C704E"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r w:rsidR="001E1BA5" w:rsidRPr="00622E91">
        <w:rPr>
          <w:rFonts w:asciiTheme="majorBidi" w:hAnsiTheme="majorBidi" w:cstheme="majorBidi"/>
          <w:lang w:val="el-GR"/>
        </w:rPr>
        <w:t>Σύμφωνα με τον Εβλι</w:t>
      </w:r>
      <w:r w:rsidR="00221772">
        <w:rPr>
          <w:rFonts w:asciiTheme="majorBidi" w:hAnsiTheme="majorBidi" w:cstheme="majorBidi"/>
          <w:lang w:val="el-GR"/>
        </w:rPr>
        <w:t>γι</w:t>
      </w:r>
      <w:r w:rsidR="001E1BA5" w:rsidRPr="00622E91">
        <w:rPr>
          <w:rFonts w:asciiTheme="majorBidi" w:hAnsiTheme="majorBidi" w:cstheme="majorBidi"/>
          <w:lang w:val="el-GR"/>
        </w:rPr>
        <w:t>ά Τσελεμπή, ο οποίος επισκέφτηκε την Αθήνα το 1650, ο Σολομών με την Βαλκίβα, έφθασε στην Αθήνα, την Πόλη των Σοφών (κατ’ απομίμηση του μύθου της Ευρώπης), και ίδρυσε Παλάτι (υπονοώντας τον Ναό του Ολυμπίου Διός).</w:t>
      </w:r>
      <w:r w:rsidR="00035339" w:rsidRPr="00622E91">
        <w:rPr>
          <w:rFonts w:asciiTheme="majorBidi" w:hAnsiTheme="majorBidi" w:cstheme="majorBidi"/>
          <w:lang w:val="el-GR"/>
        </w:rPr>
        <w:t xml:space="preserve"> Γνωστή σε αυτόν είναι και η μονή Καισαριανής με τους 300 μοναχούς και το όνομα Κριός Κεφαλή. </w:t>
      </w:r>
      <w:hyperlink r:id="rId2" w:history="1">
        <w:r w:rsidR="00035339" w:rsidRPr="00622E91">
          <w:rPr>
            <w:rStyle w:val="-"/>
            <w:rFonts w:asciiTheme="majorBidi" w:hAnsiTheme="majorBidi" w:cstheme="majorBidi"/>
            <w:color w:val="auto"/>
            <w:u w:val="none"/>
            <w:lang w:val="el-GR"/>
          </w:rPr>
          <w:t>https://www.lifo.gr/tags/eblia-tselempi</w:t>
        </w:r>
      </w:hyperlink>
      <w:r w:rsidR="00035339" w:rsidRPr="00622E91">
        <w:rPr>
          <w:rFonts w:asciiTheme="majorBidi" w:hAnsiTheme="majorBidi" w:cstheme="majorBidi"/>
          <w:lang w:val="el-GR"/>
        </w:rPr>
        <w:t xml:space="preserve"> Ιστορία μιας πόλης </w:t>
      </w:r>
      <w:r w:rsidR="00035339" w:rsidRPr="00622E91">
        <w:rPr>
          <w:rStyle w:val="ac"/>
          <w:rFonts w:asciiTheme="majorBidi" w:hAnsiTheme="majorBidi" w:cstheme="majorBidi"/>
          <w:lang w:val="el-GR"/>
        </w:rPr>
        <w:t>Εβλιά Τσελεμπή</w:t>
      </w:r>
      <w:r w:rsidR="00035339" w:rsidRPr="00622E91">
        <w:rPr>
          <w:rFonts w:asciiTheme="majorBidi" w:hAnsiTheme="majorBidi" w:cstheme="majorBidi"/>
          <w:lang w:val="el-GR"/>
        </w:rPr>
        <w:t xml:space="preserve">: Ένας Οθωμανός περιηγητής στην Αθήνα του 17ου αιώνα. </w:t>
      </w:r>
      <w:r w:rsidR="00035339" w:rsidRPr="00622E91">
        <w:rPr>
          <w:rFonts w:asciiTheme="majorBidi" w:hAnsiTheme="majorBidi" w:cstheme="majorBidi"/>
        </w:rPr>
        <w:t>H</w:t>
      </w:r>
      <w:r w:rsidR="00035339" w:rsidRPr="00622E91">
        <w:rPr>
          <w:rFonts w:asciiTheme="majorBidi" w:hAnsiTheme="majorBidi" w:cstheme="majorBidi"/>
          <w:lang w:val="el-GR"/>
        </w:rPr>
        <w:t xml:space="preserve"> Αγιάτη Μπενάρδου μιλά με τον ιστορικό Ηλία Κολοβό.</w:t>
      </w:r>
    </w:p>
  </w:footnote>
  <w:footnote w:id="12">
    <w:p w14:paraId="718C4EBE" w14:textId="19D39DE5" w:rsidR="00F6114D" w:rsidRPr="00622E91" w:rsidRDefault="00F6114D" w:rsidP="00AA28CD">
      <w:pPr>
        <w:pStyle w:val="1"/>
        <w:spacing w:before="0" w:line="240" w:lineRule="auto"/>
        <w:jc w:val="both"/>
        <w:rPr>
          <w:rFonts w:asciiTheme="majorBidi" w:hAnsiTheme="majorBidi" w:cstheme="majorBidi"/>
          <w:b w:val="0"/>
          <w:color w:val="auto"/>
          <w:sz w:val="20"/>
          <w:szCs w:val="20"/>
        </w:rPr>
      </w:pPr>
      <w:r w:rsidRPr="00622E91">
        <w:rPr>
          <w:rStyle w:val="a8"/>
          <w:rFonts w:asciiTheme="majorBidi" w:hAnsiTheme="majorBidi" w:cstheme="majorBidi"/>
          <w:b w:val="0"/>
          <w:color w:val="auto"/>
          <w:sz w:val="20"/>
          <w:szCs w:val="20"/>
        </w:rPr>
        <w:footnoteRef/>
      </w:r>
      <w:r w:rsidRPr="00622E91">
        <w:rPr>
          <w:rFonts w:asciiTheme="majorBidi" w:hAnsiTheme="majorBidi" w:cstheme="majorBidi"/>
          <w:b w:val="0"/>
          <w:color w:val="auto"/>
          <w:sz w:val="20"/>
          <w:szCs w:val="20"/>
        </w:rPr>
        <w:t xml:space="preserve"> </w:t>
      </w:r>
      <w:r w:rsidR="00BE29FC" w:rsidRPr="00622E91">
        <w:rPr>
          <w:rFonts w:asciiTheme="majorBidi" w:hAnsiTheme="majorBidi" w:cstheme="majorBidi"/>
          <w:b w:val="0"/>
          <w:color w:val="auto"/>
          <w:sz w:val="20"/>
          <w:szCs w:val="20"/>
        </w:rPr>
        <w:t xml:space="preserve">Άκου την ενδιαφέρουσα συνέντευξη: </w:t>
      </w:r>
      <w:r w:rsidRPr="00622E91">
        <w:rPr>
          <w:rFonts w:asciiTheme="majorBidi" w:hAnsiTheme="majorBidi" w:cstheme="majorBidi"/>
          <w:b w:val="0"/>
          <w:color w:val="auto"/>
          <w:sz w:val="20"/>
          <w:szCs w:val="20"/>
        </w:rPr>
        <w:t>Όταν η μήτρα της βασίλισσας Αμαλίας έγινε πολιτικό ζήτημα</w:t>
      </w:r>
      <w:r w:rsidR="00C42B12" w:rsidRPr="00622E91">
        <w:rPr>
          <w:rFonts w:asciiTheme="majorBidi" w:hAnsiTheme="majorBidi" w:cstheme="majorBidi"/>
          <w:b w:val="0"/>
          <w:color w:val="auto"/>
          <w:sz w:val="20"/>
          <w:szCs w:val="20"/>
        </w:rPr>
        <w:t>.</w:t>
      </w:r>
      <w:r w:rsidRPr="00622E91">
        <w:rPr>
          <w:rFonts w:asciiTheme="majorBidi" w:hAnsiTheme="majorBidi" w:cstheme="majorBidi"/>
          <w:b w:val="0"/>
          <w:color w:val="auto"/>
          <w:sz w:val="20"/>
          <w:szCs w:val="20"/>
        </w:rPr>
        <w:t xml:space="preserve"> Ένα πολιτικό παιχνίδι του 19ου αιώνα με θύμα τη «θλιμμένη βασίλισσα». </w:t>
      </w:r>
      <w:hyperlink r:id="rId3" w:history="1">
        <w:r w:rsidRPr="00622E91">
          <w:rPr>
            <w:rStyle w:val="-"/>
            <w:rFonts w:asciiTheme="majorBidi" w:hAnsiTheme="majorBidi" w:cstheme="majorBidi"/>
            <w:b w:val="0"/>
            <w:color w:val="auto"/>
            <w:sz w:val="20"/>
            <w:szCs w:val="20"/>
            <w:u w:val="none"/>
          </w:rPr>
          <w:t>https://www.lifo.gr/podcasts/hxhtika-arthra/otan-i-mitra-tis-basilissas-amalias-egine-politiko-zitima</w:t>
        </w:r>
      </w:hyperlink>
      <w:r w:rsidRPr="00622E91">
        <w:rPr>
          <w:rFonts w:asciiTheme="majorBidi" w:hAnsiTheme="majorBidi" w:cstheme="majorBidi"/>
          <w:b w:val="0"/>
          <w:color w:val="auto"/>
          <w:sz w:val="20"/>
          <w:szCs w:val="20"/>
        </w:rPr>
        <w:t xml:space="preserve"> </w:t>
      </w:r>
    </w:p>
  </w:footnote>
  <w:footnote w:id="13">
    <w:p w14:paraId="2DAA039B" w14:textId="0D0537E5" w:rsidR="004305A2" w:rsidRPr="00622E91" w:rsidRDefault="004305A2"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hyperlink r:id="rId4" w:history="1">
        <w:r w:rsidRPr="00622E91">
          <w:rPr>
            <w:rStyle w:val="-"/>
            <w:rFonts w:asciiTheme="majorBidi" w:hAnsiTheme="majorBidi" w:cstheme="majorBidi"/>
            <w:color w:val="auto"/>
            <w:u w:val="none"/>
          </w:rPr>
          <w:t>https</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www</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athensvoice</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gr</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life</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life</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in</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athens</w:t>
        </w:r>
        <w:r w:rsidRPr="00622E91">
          <w:rPr>
            <w:rStyle w:val="-"/>
            <w:rFonts w:asciiTheme="majorBidi" w:hAnsiTheme="majorBidi" w:cstheme="majorBidi"/>
            <w:color w:val="auto"/>
            <w:u w:val="none"/>
            <w:lang w:val="el-GR"/>
          </w:rPr>
          <w:t>/501437/</w:t>
        </w:r>
        <w:r w:rsidRPr="00622E91">
          <w:rPr>
            <w:rStyle w:val="-"/>
            <w:rFonts w:asciiTheme="majorBidi" w:hAnsiTheme="majorBidi" w:cstheme="majorBidi"/>
            <w:color w:val="auto"/>
            <w:u w:val="none"/>
          </w:rPr>
          <w:t>ena</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moyseio</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sto</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tzami</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toy</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tzistaraki</w:t>
        </w:r>
        <w:r w:rsidRPr="00622E91">
          <w:rPr>
            <w:rStyle w:val="-"/>
            <w:rFonts w:asciiTheme="majorBidi" w:hAnsiTheme="majorBidi" w:cstheme="majorBidi"/>
            <w:color w:val="auto"/>
            <w:u w:val="none"/>
            <w:lang w:val="el-GR"/>
          </w:rPr>
          <w:t>/</w:t>
        </w:r>
      </w:hyperlink>
      <w:r w:rsidRPr="00622E91">
        <w:rPr>
          <w:rFonts w:asciiTheme="majorBidi" w:hAnsiTheme="majorBidi" w:cstheme="majorBidi"/>
          <w:lang w:val="el-GR"/>
        </w:rPr>
        <w:t xml:space="preserve"> </w:t>
      </w:r>
    </w:p>
  </w:footnote>
  <w:footnote w:id="14">
    <w:p w14:paraId="13A9BF87" w14:textId="45CE5687" w:rsidR="00126242" w:rsidRPr="00622E91" w:rsidRDefault="00126242"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hyperlink r:id="rId5">
        <w:r w:rsidRPr="00622E91">
          <w:rPr>
            <w:rFonts w:asciiTheme="majorBidi" w:hAnsiTheme="majorBidi" w:cstheme="majorBidi"/>
          </w:rPr>
          <w:t>https</w:t>
        </w:r>
        <w:r w:rsidRPr="00622E91">
          <w:rPr>
            <w:rFonts w:asciiTheme="majorBidi" w:hAnsiTheme="majorBidi" w:cstheme="majorBidi"/>
            <w:lang w:val="el-GR"/>
          </w:rPr>
          <w:t>://</w:t>
        </w:r>
        <w:r w:rsidRPr="00622E91">
          <w:rPr>
            <w:rFonts w:asciiTheme="majorBidi" w:hAnsiTheme="majorBidi" w:cstheme="majorBidi"/>
          </w:rPr>
          <w:t>www</w:t>
        </w:r>
        <w:r w:rsidRPr="00622E91">
          <w:rPr>
            <w:rFonts w:asciiTheme="majorBidi" w:hAnsiTheme="majorBidi" w:cstheme="majorBidi"/>
            <w:lang w:val="el-GR"/>
          </w:rPr>
          <w:t>.</w:t>
        </w:r>
        <w:r w:rsidRPr="00622E91">
          <w:rPr>
            <w:rFonts w:asciiTheme="majorBidi" w:hAnsiTheme="majorBidi" w:cstheme="majorBidi"/>
          </w:rPr>
          <w:t>mixanitouxronou</w:t>
        </w:r>
        <w:r w:rsidRPr="00622E91">
          <w:rPr>
            <w:rFonts w:asciiTheme="majorBidi" w:hAnsiTheme="majorBidi" w:cstheme="majorBidi"/>
            <w:lang w:val="el-GR"/>
          </w:rPr>
          <w:t>.</w:t>
        </w:r>
        <w:r w:rsidRPr="00622E91">
          <w:rPr>
            <w:rFonts w:asciiTheme="majorBidi" w:hAnsiTheme="majorBidi" w:cstheme="majorBidi"/>
          </w:rPr>
          <w:t>gr</w:t>
        </w:r>
        <w:r w:rsidRPr="00622E91">
          <w:rPr>
            <w:rFonts w:asciiTheme="majorBidi" w:hAnsiTheme="majorBidi" w:cstheme="majorBidi"/>
            <w:lang w:val="el-GR"/>
          </w:rPr>
          <w:t>/</w:t>
        </w:r>
        <w:r w:rsidRPr="00622E91">
          <w:rPr>
            <w:rFonts w:asciiTheme="majorBidi" w:hAnsiTheme="majorBidi" w:cstheme="majorBidi"/>
          </w:rPr>
          <w:t>oi</w:t>
        </w:r>
        <w:r w:rsidRPr="00622E91">
          <w:rPr>
            <w:rFonts w:asciiTheme="majorBidi" w:hAnsiTheme="majorBidi" w:cstheme="majorBidi"/>
            <w:lang w:val="el-GR"/>
          </w:rPr>
          <w:t>-</w:t>
        </w:r>
        <w:r w:rsidRPr="00622E91">
          <w:rPr>
            <w:rFonts w:asciiTheme="majorBidi" w:hAnsiTheme="majorBidi" w:cstheme="majorBidi"/>
          </w:rPr>
          <w:t>askites</w:t>
        </w:r>
        <w:r w:rsidRPr="00622E91">
          <w:rPr>
            <w:rFonts w:asciiTheme="majorBidi" w:hAnsiTheme="majorBidi" w:cstheme="majorBidi"/>
            <w:lang w:val="el-GR"/>
          </w:rPr>
          <w:t>-</w:t>
        </w:r>
        <w:r w:rsidRPr="00622E91">
          <w:rPr>
            <w:rFonts w:asciiTheme="majorBidi" w:hAnsiTheme="majorBidi" w:cstheme="majorBidi"/>
          </w:rPr>
          <w:t>poy</w:t>
        </w:r>
        <w:r w:rsidRPr="00622E91">
          <w:rPr>
            <w:rFonts w:asciiTheme="majorBidi" w:hAnsiTheme="majorBidi" w:cstheme="majorBidi"/>
            <w:lang w:val="el-GR"/>
          </w:rPr>
          <w:t>-</w:t>
        </w:r>
        <w:r w:rsidRPr="00622E91">
          <w:rPr>
            <w:rFonts w:asciiTheme="majorBidi" w:hAnsiTheme="majorBidi" w:cstheme="majorBidi"/>
          </w:rPr>
          <w:t>zoysan</w:t>
        </w:r>
        <w:r w:rsidRPr="00622E91">
          <w:rPr>
            <w:rFonts w:asciiTheme="majorBidi" w:hAnsiTheme="majorBidi" w:cstheme="majorBidi"/>
            <w:lang w:val="el-GR"/>
          </w:rPr>
          <w:t>-</w:t>
        </w:r>
        <w:r w:rsidRPr="00622E91">
          <w:rPr>
            <w:rFonts w:asciiTheme="majorBidi" w:hAnsiTheme="majorBidi" w:cstheme="majorBidi"/>
          </w:rPr>
          <w:t>apokommenoi</w:t>
        </w:r>
        <w:r w:rsidRPr="00622E91">
          <w:rPr>
            <w:rFonts w:asciiTheme="majorBidi" w:hAnsiTheme="majorBidi" w:cstheme="majorBidi"/>
            <w:lang w:val="el-GR"/>
          </w:rPr>
          <w:t>-</w:t>
        </w:r>
        <w:r w:rsidRPr="00622E91">
          <w:rPr>
            <w:rFonts w:asciiTheme="majorBidi" w:hAnsiTheme="majorBidi" w:cstheme="majorBidi"/>
          </w:rPr>
          <w:t>apo</w:t>
        </w:r>
        <w:r w:rsidRPr="00622E91">
          <w:rPr>
            <w:rFonts w:asciiTheme="majorBidi" w:hAnsiTheme="majorBidi" w:cstheme="majorBidi"/>
            <w:lang w:val="el-GR"/>
          </w:rPr>
          <w:t>-</w:t>
        </w:r>
        <w:r w:rsidRPr="00622E91">
          <w:rPr>
            <w:rFonts w:asciiTheme="majorBidi" w:hAnsiTheme="majorBidi" w:cstheme="majorBidi"/>
          </w:rPr>
          <w:t>tin</w:t>
        </w:r>
        <w:r w:rsidRPr="00622E91">
          <w:rPr>
            <w:rFonts w:asciiTheme="majorBidi" w:hAnsiTheme="majorBidi" w:cstheme="majorBidi"/>
            <w:lang w:val="el-GR"/>
          </w:rPr>
          <w:t>-</w:t>
        </w:r>
        <w:r w:rsidRPr="00622E91">
          <w:rPr>
            <w:rFonts w:asciiTheme="majorBidi" w:hAnsiTheme="majorBidi" w:cstheme="majorBidi"/>
          </w:rPr>
          <w:t>symvatiki</w:t>
        </w:r>
        <w:r w:rsidRPr="00622E91">
          <w:rPr>
            <w:rFonts w:asciiTheme="majorBidi" w:hAnsiTheme="majorBidi" w:cstheme="majorBidi"/>
            <w:lang w:val="el-GR"/>
          </w:rPr>
          <w:t>-</w:t>
        </w:r>
        <w:r w:rsidRPr="00622E91">
          <w:rPr>
            <w:rFonts w:asciiTheme="majorBidi" w:hAnsiTheme="majorBidi" w:cstheme="majorBidi"/>
          </w:rPr>
          <w:t>zoi</w:t>
        </w:r>
        <w:r w:rsidRPr="00622E91">
          <w:rPr>
            <w:rFonts w:asciiTheme="majorBidi" w:hAnsiTheme="majorBidi" w:cstheme="majorBidi"/>
            <w:lang w:val="el-GR"/>
          </w:rPr>
          <w:t>-</w:t>
        </w:r>
        <w:r w:rsidRPr="00622E91">
          <w:rPr>
            <w:rFonts w:asciiTheme="majorBidi" w:hAnsiTheme="majorBidi" w:cstheme="majorBidi"/>
          </w:rPr>
          <w:t>pano</w:t>
        </w:r>
        <w:r w:rsidRPr="00622E91">
          <w:rPr>
            <w:rFonts w:asciiTheme="majorBidi" w:hAnsiTheme="majorBidi" w:cstheme="majorBidi"/>
            <w:lang w:val="el-GR"/>
          </w:rPr>
          <w:t>-</w:t>
        </w:r>
        <w:r w:rsidRPr="00622E91">
          <w:rPr>
            <w:rFonts w:asciiTheme="majorBidi" w:hAnsiTheme="majorBidi" w:cstheme="majorBidi"/>
          </w:rPr>
          <w:t>stoys</w:t>
        </w:r>
        <w:r w:rsidRPr="00622E91">
          <w:rPr>
            <w:rFonts w:asciiTheme="majorBidi" w:hAnsiTheme="majorBidi" w:cstheme="majorBidi"/>
            <w:lang w:val="el-GR"/>
          </w:rPr>
          <w:t>-</w:t>
        </w:r>
        <w:r w:rsidRPr="00622E91">
          <w:rPr>
            <w:rFonts w:asciiTheme="majorBidi" w:hAnsiTheme="majorBidi" w:cstheme="majorBidi"/>
          </w:rPr>
          <w:t>styloys</w:t>
        </w:r>
        <w:r w:rsidRPr="00622E91">
          <w:rPr>
            <w:rFonts w:asciiTheme="majorBidi" w:hAnsiTheme="majorBidi" w:cstheme="majorBidi"/>
            <w:lang w:val="el-GR"/>
          </w:rPr>
          <w:t>-</w:t>
        </w:r>
        <w:r w:rsidRPr="00622E91">
          <w:rPr>
            <w:rFonts w:asciiTheme="majorBidi" w:hAnsiTheme="majorBidi" w:cstheme="majorBidi"/>
          </w:rPr>
          <w:t>toy</w:t>
        </w:r>
        <w:r w:rsidRPr="00622E91">
          <w:rPr>
            <w:rFonts w:asciiTheme="majorBidi" w:hAnsiTheme="majorBidi" w:cstheme="majorBidi"/>
            <w:lang w:val="el-GR"/>
          </w:rPr>
          <w:t>-</w:t>
        </w:r>
        <w:r w:rsidRPr="00622E91">
          <w:rPr>
            <w:rFonts w:asciiTheme="majorBidi" w:hAnsiTheme="majorBidi" w:cstheme="majorBidi"/>
          </w:rPr>
          <w:t>olympioy</w:t>
        </w:r>
        <w:r w:rsidRPr="00622E91">
          <w:rPr>
            <w:rFonts w:asciiTheme="majorBidi" w:hAnsiTheme="majorBidi" w:cstheme="majorBidi"/>
            <w:lang w:val="el-GR"/>
          </w:rPr>
          <w:t>-</w:t>
        </w:r>
        <w:r w:rsidRPr="00622E91">
          <w:rPr>
            <w:rFonts w:asciiTheme="majorBidi" w:hAnsiTheme="majorBidi" w:cstheme="majorBidi"/>
          </w:rPr>
          <w:t>dios</w:t>
        </w:r>
        <w:r w:rsidRPr="00622E91">
          <w:rPr>
            <w:rFonts w:asciiTheme="majorBidi" w:hAnsiTheme="majorBidi" w:cstheme="majorBidi"/>
            <w:lang w:val="el-GR"/>
          </w:rPr>
          <w:t>-</w:t>
        </w:r>
        <w:r w:rsidRPr="00622E91">
          <w:rPr>
            <w:rFonts w:asciiTheme="majorBidi" w:hAnsiTheme="majorBidi" w:cstheme="majorBidi"/>
          </w:rPr>
          <w:t>onomazontan</w:t>
        </w:r>
        <w:r w:rsidRPr="00622E91">
          <w:rPr>
            <w:rFonts w:asciiTheme="majorBidi" w:hAnsiTheme="majorBidi" w:cstheme="majorBidi"/>
            <w:lang w:val="el-GR"/>
          </w:rPr>
          <w:t>-</w:t>
        </w:r>
        <w:r w:rsidRPr="00622E91">
          <w:rPr>
            <w:rFonts w:asciiTheme="majorBidi" w:hAnsiTheme="majorBidi" w:cstheme="majorBidi"/>
          </w:rPr>
          <w:t>stilites</w:t>
        </w:r>
        <w:r w:rsidRPr="00622E91">
          <w:rPr>
            <w:rFonts w:asciiTheme="majorBidi" w:hAnsiTheme="majorBidi" w:cstheme="majorBidi"/>
            <w:lang w:val="el-GR"/>
          </w:rPr>
          <w:t>-</w:t>
        </w:r>
        <w:r w:rsidRPr="00622E91">
          <w:rPr>
            <w:rFonts w:asciiTheme="majorBidi" w:hAnsiTheme="majorBidi" w:cstheme="majorBidi"/>
          </w:rPr>
          <w:t>kai</w:t>
        </w:r>
        <w:r w:rsidRPr="00622E91">
          <w:rPr>
            <w:rFonts w:asciiTheme="majorBidi" w:hAnsiTheme="majorBidi" w:cstheme="majorBidi"/>
            <w:lang w:val="el-GR"/>
          </w:rPr>
          <w:t>-</w:t>
        </w:r>
        <w:r w:rsidRPr="00622E91">
          <w:rPr>
            <w:rFonts w:asciiTheme="majorBidi" w:hAnsiTheme="majorBidi" w:cstheme="majorBidi"/>
          </w:rPr>
          <w:t>ithelan</w:t>
        </w:r>
        <w:r w:rsidRPr="00622E91">
          <w:rPr>
            <w:rFonts w:asciiTheme="majorBidi" w:hAnsiTheme="majorBidi" w:cstheme="majorBidi"/>
            <w:lang w:val="el-GR"/>
          </w:rPr>
          <w:t>-</w:t>
        </w:r>
        <w:r w:rsidRPr="00622E91">
          <w:rPr>
            <w:rFonts w:asciiTheme="majorBidi" w:hAnsiTheme="majorBidi" w:cstheme="majorBidi"/>
          </w:rPr>
          <w:t>na</w:t>
        </w:r>
        <w:r w:rsidRPr="00622E91">
          <w:rPr>
            <w:rFonts w:asciiTheme="majorBidi" w:hAnsiTheme="majorBidi" w:cstheme="majorBidi"/>
            <w:lang w:val="el-GR"/>
          </w:rPr>
          <w:t>-</w:t>
        </w:r>
        <w:r w:rsidRPr="00622E91">
          <w:rPr>
            <w:rFonts w:asciiTheme="majorBidi" w:hAnsiTheme="majorBidi" w:cstheme="majorBidi"/>
          </w:rPr>
          <w:t>erthoyn</w:t>
        </w:r>
        <w:r w:rsidRPr="00622E91">
          <w:rPr>
            <w:rFonts w:asciiTheme="majorBidi" w:hAnsiTheme="majorBidi" w:cstheme="majorBidi"/>
            <w:lang w:val="el-GR"/>
          </w:rPr>
          <w:t>-</w:t>
        </w:r>
        <w:r w:rsidRPr="00622E91">
          <w:rPr>
            <w:rFonts w:asciiTheme="majorBidi" w:hAnsiTheme="majorBidi" w:cstheme="majorBidi"/>
          </w:rPr>
          <w:t>pio</w:t>
        </w:r>
        <w:r w:rsidRPr="00622E91">
          <w:rPr>
            <w:rFonts w:asciiTheme="majorBidi" w:hAnsiTheme="majorBidi" w:cstheme="majorBidi"/>
            <w:lang w:val="el-GR"/>
          </w:rPr>
          <w:t>-</w:t>
        </w:r>
        <w:r w:rsidRPr="00622E91">
          <w:rPr>
            <w:rFonts w:asciiTheme="majorBidi" w:hAnsiTheme="majorBidi" w:cstheme="majorBidi"/>
          </w:rPr>
          <w:t>konta</w:t>
        </w:r>
        <w:r w:rsidRPr="00622E91">
          <w:rPr>
            <w:rFonts w:asciiTheme="majorBidi" w:hAnsiTheme="majorBidi" w:cstheme="majorBidi"/>
            <w:lang w:val="el-GR"/>
          </w:rPr>
          <w:t>-</w:t>
        </w:r>
        <w:r w:rsidRPr="00622E91">
          <w:rPr>
            <w:rFonts w:asciiTheme="majorBidi" w:hAnsiTheme="majorBidi" w:cstheme="majorBidi"/>
          </w:rPr>
          <w:t>ston</w:t>
        </w:r>
        <w:r w:rsidRPr="00622E91">
          <w:rPr>
            <w:rFonts w:asciiTheme="majorBidi" w:hAnsiTheme="majorBidi" w:cstheme="majorBidi"/>
            <w:lang w:val="el-GR"/>
          </w:rPr>
          <w:t>-</w:t>
        </w:r>
        <w:r w:rsidRPr="00622E91">
          <w:rPr>
            <w:rFonts w:asciiTheme="majorBidi" w:hAnsiTheme="majorBidi" w:cstheme="majorBidi"/>
          </w:rPr>
          <w:t>theo</w:t>
        </w:r>
        <w:r w:rsidRPr="00622E91">
          <w:rPr>
            <w:rFonts w:asciiTheme="majorBidi" w:hAnsiTheme="majorBidi" w:cstheme="majorBidi"/>
            <w:lang w:val="el-GR"/>
          </w:rPr>
          <w:t>/</w:t>
        </w:r>
      </w:hyperlink>
    </w:p>
  </w:footnote>
  <w:footnote w:id="15">
    <w:p w14:paraId="16ED0F46" w14:textId="0EFCB256" w:rsidR="00D372B4" w:rsidRPr="00622E91" w:rsidRDefault="00D372B4"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Στην Ελλάδα η μετάφραση της </w:t>
      </w:r>
      <w:r w:rsidRPr="00622E91">
        <w:rPr>
          <w:rFonts w:asciiTheme="majorBidi" w:hAnsiTheme="majorBidi" w:cstheme="majorBidi"/>
          <w:i/>
          <w:lang w:val="el-GR"/>
        </w:rPr>
        <w:t>Νέας Διαθήκης</w:t>
      </w:r>
      <w:r w:rsidRPr="00622E91">
        <w:rPr>
          <w:rFonts w:asciiTheme="majorBidi" w:hAnsiTheme="majorBidi" w:cstheme="majorBidi"/>
          <w:lang w:val="el-GR"/>
        </w:rPr>
        <w:t xml:space="preserve"> και ιδιαιτέρως του </w:t>
      </w:r>
      <w:r w:rsidRPr="00622E91">
        <w:rPr>
          <w:rFonts w:asciiTheme="majorBidi" w:hAnsiTheme="majorBidi" w:cstheme="majorBidi"/>
          <w:i/>
          <w:lang w:val="el-GR"/>
        </w:rPr>
        <w:t>Κατά Ματθαίον Ευαγγελίου</w:t>
      </w:r>
      <w:r w:rsidRPr="00622E91">
        <w:rPr>
          <w:rFonts w:asciiTheme="majorBidi" w:hAnsiTheme="majorBidi" w:cstheme="majorBidi"/>
          <w:lang w:val="el-GR"/>
        </w:rPr>
        <w:t xml:space="preserve"> (</w:t>
      </w:r>
      <w:r w:rsidRPr="00622E91">
        <w:rPr>
          <w:rFonts w:asciiTheme="majorBidi" w:hAnsiTheme="majorBidi" w:cstheme="majorBidi"/>
          <w:i/>
          <w:lang w:val="el-GR"/>
        </w:rPr>
        <w:t>εἰς τὴν γνησίαν γλῶσσαν τοῦ ἑλληνικοῦ Λαοῦ</w:t>
      </w:r>
      <w:r w:rsidRPr="00622E91">
        <w:rPr>
          <w:rFonts w:asciiTheme="majorBidi" w:hAnsiTheme="majorBidi" w:cstheme="majorBidi"/>
          <w:lang w:val="el-GR"/>
        </w:rPr>
        <w:t xml:space="preserve"> και μάλιστα </w:t>
      </w:r>
      <w:hyperlink r:id="rId6">
        <w:r w:rsidRPr="00622E91">
          <w:rPr>
            <w:rFonts w:asciiTheme="majorBidi" w:hAnsiTheme="majorBidi" w:cstheme="majorBidi"/>
            <w:i/>
            <w:lang w:val="el-GR"/>
          </w:rPr>
          <w:t>κατά το Βατικανό Χειρόγραφο</w:t>
        </w:r>
      </w:hyperlink>
      <w:r w:rsidRPr="00622E91">
        <w:rPr>
          <w:rFonts w:asciiTheme="majorBidi" w:hAnsiTheme="majorBidi" w:cstheme="majorBidi"/>
          <w:lang w:val="el-GR"/>
        </w:rPr>
        <w:t xml:space="preserve">) στην εφημερίδα </w:t>
      </w:r>
      <w:r w:rsidRPr="00622E91">
        <w:rPr>
          <w:rFonts w:asciiTheme="majorBidi" w:hAnsiTheme="majorBidi" w:cstheme="majorBidi"/>
          <w:i/>
          <w:lang w:val="el-GR"/>
        </w:rPr>
        <w:t>Ακρόπολις</w:t>
      </w:r>
      <w:r w:rsidRPr="00622E91">
        <w:rPr>
          <w:rFonts w:asciiTheme="majorBidi" w:hAnsiTheme="majorBidi" w:cstheme="majorBidi"/>
          <w:lang w:val="el-GR"/>
        </w:rPr>
        <w:t xml:space="preserve"> (1901) από τον βαμβακέμπορο του </w:t>
      </w:r>
      <w:hyperlink r:id="rId7">
        <w:r w:rsidRPr="00622E91">
          <w:rPr>
            <w:rFonts w:asciiTheme="majorBidi" w:hAnsiTheme="majorBidi" w:cstheme="majorBidi"/>
            <w:lang w:val="el-GR"/>
          </w:rPr>
          <w:t>Λονδίνου</w:t>
        </w:r>
      </w:hyperlink>
      <w:r w:rsidRPr="00622E91">
        <w:rPr>
          <w:rFonts w:asciiTheme="majorBidi" w:hAnsiTheme="majorBidi" w:cstheme="majorBidi"/>
          <w:lang w:val="el-GR"/>
        </w:rPr>
        <w:t xml:space="preserve"> Α. Πάλλη προκάλεσε το 1902 τα θανατηφόρα  </w:t>
      </w:r>
      <w:r w:rsidRPr="00622E91">
        <w:rPr>
          <w:rFonts w:asciiTheme="majorBidi" w:hAnsiTheme="majorBidi" w:cstheme="majorBidi"/>
          <w:i/>
          <w:lang w:val="el-GR"/>
        </w:rPr>
        <w:t>Ευαγγελικά.</w:t>
      </w:r>
      <w:r w:rsidRPr="00622E91">
        <w:rPr>
          <w:rFonts w:asciiTheme="majorBidi" w:hAnsiTheme="majorBidi" w:cstheme="majorBidi"/>
          <w:lang w:val="el-GR"/>
        </w:rPr>
        <w:t xml:space="preserve"> Σε μια εποχή κρίσιμη ένεκα της χρεοκοπίας (1893-1895), της στρατιωτικής πανωλεθρίας (1897) και της μαζικής μετανάστευσης, κατά την οποία η Μακεδονία και η Κρήτη αγωνίζονται να ενωθούν με την Ελλάδα, η πρωτοβουλία της «Ρωσίδας» βασίλισσας Όλγας, θεωρήθηκε «συνωμοσία του πανσλαβισμού» που κλονίζει τη γλώσσα, ένα από τα συστατικά στοιχεία του ελληνικού ρομαντικού εθνικισμού. Μάλιστα η απαγόρευση της μεταφράσεως νομιμοποιήθηκε στο Σύνταγμα του 1911, «κάτι που ήρθη ως φαίνεται μερικώς το 1923 με την επαναστατική κυβέρνηση»</w:t>
      </w:r>
      <w:r w:rsidR="00F55009" w:rsidRPr="00622E91">
        <w:rPr>
          <w:rFonts w:asciiTheme="majorBidi" w:hAnsiTheme="majorBidi" w:cstheme="majorBidi"/>
          <w:lang w:val="el-GR"/>
        </w:rPr>
        <w:t xml:space="preserve">. </w:t>
      </w:r>
      <w:r w:rsidR="00221772">
        <w:rPr>
          <w:rFonts w:asciiTheme="majorBidi" w:hAnsiTheme="majorBidi" w:cstheme="majorBidi"/>
          <w:lang w:val="el-GR"/>
        </w:rPr>
        <w:t xml:space="preserve">Βλ. το άρθρο μου: </w:t>
      </w:r>
      <w:r w:rsidR="00F55009" w:rsidRPr="00622E91">
        <w:rPr>
          <w:rFonts w:asciiTheme="majorBidi" w:hAnsiTheme="majorBidi" w:cstheme="majorBidi"/>
          <w:lang w:val="el-GR"/>
        </w:rPr>
        <w:t>Ακαδημαϊκή Βιβλική Ερμηνευτική, Εκκλησία και Κοινωνία τον 20</w:t>
      </w:r>
      <w:r w:rsidR="00F55009" w:rsidRPr="00622E91">
        <w:rPr>
          <w:rFonts w:asciiTheme="majorBidi" w:hAnsiTheme="majorBidi" w:cstheme="majorBidi"/>
          <w:vertAlign w:val="superscript"/>
          <w:lang w:val="el-GR"/>
        </w:rPr>
        <w:t>ο</w:t>
      </w:r>
      <w:r w:rsidR="00F55009" w:rsidRPr="00622E91">
        <w:rPr>
          <w:rFonts w:asciiTheme="majorBidi" w:hAnsiTheme="majorBidi" w:cstheme="majorBidi"/>
          <w:lang w:val="el-GR"/>
        </w:rPr>
        <w:t xml:space="preserve"> αι</w:t>
      </w:r>
      <w:r w:rsidR="00F55009" w:rsidRPr="00622E91">
        <w:rPr>
          <w:rFonts w:asciiTheme="majorBidi" w:hAnsiTheme="majorBidi" w:cstheme="majorBidi"/>
          <w:i/>
          <w:lang w:val="el-GR"/>
        </w:rPr>
        <w:t>. Πρακτικά Θεολογικού Συμποσίου της Κοσμητείας της Θεολογικής Σχολής του ΕΚΠΑ με θέμα τη συμπλήρωση 180 ετών Θεολογικών Σπουδών</w:t>
      </w:r>
      <w:r w:rsidR="00F55009" w:rsidRPr="00622E91">
        <w:rPr>
          <w:rFonts w:asciiTheme="majorBidi" w:hAnsiTheme="majorBidi" w:cstheme="majorBidi"/>
          <w:lang w:val="el-GR"/>
        </w:rPr>
        <w:t xml:space="preserve">. Αθήνα 2018, 223-248. Ανοικτό στο:  </w:t>
      </w:r>
      <w:hyperlink r:id="rId8" w:history="1">
        <w:r w:rsidR="00F55009" w:rsidRPr="00622E91">
          <w:rPr>
            <w:rStyle w:val="-"/>
            <w:rFonts w:asciiTheme="majorBidi" w:hAnsiTheme="majorBidi" w:cstheme="majorBidi"/>
            <w:color w:val="auto"/>
            <w:u w:val="none"/>
          </w:rPr>
          <w:t>http</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www</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theol</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uoa</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gr</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proboli</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newn</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praktika</w:t>
        </w:r>
        <w:r w:rsidR="00F55009" w:rsidRPr="00622E91">
          <w:rPr>
            <w:rStyle w:val="-"/>
            <w:rFonts w:asciiTheme="majorBidi" w:hAnsiTheme="majorBidi" w:cstheme="majorBidi"/>
            <w:color w:val="auto"/>
            <w:u w:val="none"/>
            <w:lang w:val="el-GR"/>
          </w:rPr>
          <w:t>-8</w:t>
        </w:r>
        <w:r w:rsidR="00F55009" w:rsidRPr="00622E91">
          <w:rPr>
            <w:rStyle w:val="-"/>
            <w:rFonts w:asciiTheme="majorBidi" w:hAnsiTheme="majorBidi" w:cstheme="majorBidi"/>
            <w:color w:val="auto"/>
            <w:u w:val="none"/>
          </w:rPr>
          <w:t>eologikoy</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symposioy</w:t>
        </w:r>
        <w:r w:rsidR="00F55009" w:rsidRPr="00622E91">
          <w:rPr>
            <w:rStyle w:val="-"/>
            <w:rFonts w:asciiTheme="majorBidi" w:hAnsiTheme="majorBidi" w:cstheme="majorBidi"/>
            <w:color w:val="auto"/>
            <w:u w:val="none"/>
            <w:lang w:val="el-GR"/>
          </w:rPr>
          <w:t>-180-</w:t>
        </w:r>
        <w:r w:rsidR="00F55009" w:rsidRPr="00622E91">
          <w:rPr>
            <w:rStyle w:val="-"/>
            <w:rFonts w:asciiTheme="majorBidi" w:hAnsiTheme="majorBidi" w:cstheme="majorBidi"/>
            <w:color w:val="auto"/>
            <w:u w:val="none"/>
          </w:rPr>
          <w:t>xronia</w:t>
        </w:r>
        <w:r w:rsidR="00F55009" w:rsidRPr="00622E91">
          <w:rPr>
            <w:rStyle w:val="-"/>
            <w:rFonts w:asciiTheme="majorBidi" w:hAnsiTheme="majorBidi" w:cstheme="majorBidi"/>
            <w:color w:val="auto"/>
            <w:u w:val="none"/>
            <w:lang w:val="el-GR"/>
          </w:rPr>
          <w:t>-8</w:t>
        </w:r>
        <w:r w:rsidR="00F55009" w:rsidRPr="00622E91">
          <w:rPr>
            <w:rStyle w:val="-"/>
            <w:rFonts w:asciiTheme="majorBidi" w:hAnsiTheme="majorBidi" w:cstheme="majorBidi"/>
            <w:color w:val="auto"/>
            <w:u w:val="none"/>
          </w:rPr>
          <w:t>eologikon</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spoydon</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sto</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e</w:t>
        </w:r>
        <w:r w:rsidR="00F55009" w:rsidRPr="00622E91">
          <w:rPr>
            <w:rStyle w:val="-"/>
            <w:rFonts w:asciiTheme="majorBidi" w:hAnsiTheme="majorBidi" w:cstheme="majorBidi"/>
            <w:color w:val="auto"/>
            <w:u w:val="none"/>
            <w:lang w:val="el-GR"/>
          </w:rPr>
          <w:t>8</w:t>
        </w:r>
        <w:r w:rsidR="00F55009" w:rsidRPr="00622E91">
          <w:rPr>
            <w:rStyle w:val="-"/>
            <w:rFonts w:asciiTheme="majorBidi" w:hAnsiTheme="majorBidi" w:cstheme="majorBidi"/>
            <w:color w:val="auto"/>
            <w:u w:val="none"/>
          </w:rPr>
          <w:t>niko</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kai</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kapodistriako</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panepistimio</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a</w:t>
        </w:r>
        <w:r w:rsidR="00F55009" w:rsidRPr="00622E91">
          <w:rPr>
            <w:rStyle w:val="-"/>
            <w:rFonts w:asciiTheme="majorBidi" w:hAnsiTheme="majorBidi" w:cstheme="majorBidi"/>
            <w:color w:val="auto"/>
            <w:u w:val="none"/>
            <w:lang w:val="el-GR"/>
          </w:rPr>
          <w:t>8</w:t>
        </w:r>
        <w:r w:rsidR="00F55009" w:rsidRPr="00622E91">
          <w:rPr>
            <w:rStyle w:val="-"/>
            <w:rFonts w:asciiTheme="majorBidi" w:hAnsiTheme="majorBidi" w:cstheme="majorBidi"/>
            <w:color w:val="auto"/>
            <w:u w:val="none"/>
          </w:rPr>
          <w:t>hnon</w:t>
        </w:r>
        <w:r w:rsidR="00F55009" w:rsidRPr="00622E91">
          <w:rPr>
            <w:rStyle w:val="-"/>
            <w:rFonts w:asciiTheme="majorBidi" w:hAnsiTheme="majorBidi" w:cstheme="majorBidi"/>
            <w:color w:val="auto"/>
            <w:u w:val="none"/>
            <w:lang w:val="el-GR"/>
          </w:rPr>
          <w:t>-1837-2017-</w:t>
        </w:r>
        <w:r w:rsidR="00F55009" w:rsidRPr="00622E91">
          <w:rPr>
            <w:rStyle w:val="-"/>
            <w:rFonts w:asciiTheme="majorBidi" w:hAnsiTheme="majorBidi" w:cstheme="majorBidi"/>
            <w:color w:val="auto"/>
            <w:u w:val="none"/>
          </w:rPr>
          <w:t>dhmosia</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hlektroniki</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ekdosh</w:t>
        </w:r>
        <w:r w:rsidR="00F55009" w:rsidRPr="00622E91">
          <w:rPr>
            <w:rStyle w:val="-"/>
            <w:rFonts w:asciiTheme="majorBidi" w:hAnsiTheme="majorBidi" w:cstheme="majorBidi"/>
            <w:color w:val="auto"/>
            <w:u w:val="none"/>
            <w:lang w:val="el-GR"/>
          </w:rPr>
          <w:t>.</w:t>
        </w:r>
        <w:r w:rsidR="00F55009" w:rsidRPr="00622E91">
          <w:rPr>
            <w:rStyle w:val="-"/>
            <w:rFonts w:asciiTheme="majorBidi" w:hAnsiTheme="majorBidi" w:cstheme="majorBidi"/>
            <w:color w:val="auto"/>
            <w:u w:val="none"/>
          </w:rPr>
          <w:t>html</w:t>
        </w:r>
      </w:hyperlink>
      <w:r w:rsidR="00221772">
        <w:rPr>
          <w:rFonts w:asciiTheme="majorBidi" w:hAnsiTheme="majorBidi" w:cstheme="majorBidi"/>
          <w:lang w:val="el-GR"/>
        </w:rPr>
        <w:t>.</w:t>
      </w:r>
    </w:p>
  </w:footnote>
  <w:footnote w:id="16">
    <w:p w14:paraId="03975A7D" w14:textId="076C8C32" w:rsidR="00D372B4" w:rsidRPr="00622E91" w:rsidRDefault="00D372B4"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hyperlink r:id="rId9" w:history="1">
        <w:r w:rsidRPr="00622E91">
          <w:rPr>
            <w:rStyle w:val="-"/>
            <w:rFonts w:asciiTheme="majorBidi" w:hAnsiTheme="majorBidi" w:cstheme="majorBidi"/>
            <w:color w:val="auto"/>
            <w:u w:val="none"/>
          </w:rPr>
          <w:t>https</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www</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pemptousia</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gr</w:t>
        </w:r>
        <w:r w:rsidRPr="00622E91">
          <w:rPr>
            <w:rStyle w:val="-"/>
            <w:rFonts w:asciiTheme="majorBidi" w:hAnsiTheme="majorBidi" w:cstheme="majorBidi"/>
            <w:color w:val="auto"/>
            <w:u w:val="none"/>
            <w:lang w:val="el-GR"/>
          </w:rPr>
          <w:t>/2022/02/</w:t>
        </w:r>
        <w:r w:rsidRPr="00622E91">
          <w:rPr>
            <w:rStyle w:val="-"/>
            <w:rFonts w:asciiTheme="majorBidi" w:hAnsiTheme="majorBidi" w:cstheme="majorBidi"/>
            <w:color w:val="auto"/>
            <w:u w:val="none"/>
          </w:rPr>
          <w:t>o</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agios</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ioannis</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tis</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kolonas</w:t>
        </w:r>
        <w:r w:rsidRPr="00622E91">
          <w:rPr>
            <w:rStyle w:val="-"/>
            <w:rFonts w:asciiTheme="majorBidi" w:hAnsiTheme="majorBidi" w:cstheme="majorBidi"/>
            <w:color w:val="auto"/>
            <w:u w:val="none"/>
            <w:lang w:val="el-GR"/>
          </w:rPr>
          <w:t>/</w:t>
        </w:r>
      </w:hyperlink>
      <w:r w:rsidRPr="00622E91">
        <w:rPr>
          <w:rFonts w:asciiTheme="majorBidi" w:hAnsiTheme="majorBidi" w:cstheme="majorBidi"/>
          <w:lang w:val="el-GR"/>
        </w:rPr>
        <w:t xml:space="preserve"> </w:t>
      </w:r>
    </w:p>
  </w:footnote>
  <w:footnote w:id="17">
    <w:p w14:paraId="10D64355" w14:textId="29CA7576" w:rsidR="00D372B4" w:rsidRPr="00622E91" w:rsidRDefault="00D372B4"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hyperlink r:id="rId10">
        <w:r w:rsidRPr="00622E91">
          <w:rPr>
            <w:rFonts w:asciiTheme="majorBidi" w:hAnsiTheme="majorBidi" w:cstheme="majorBidi"/>
          </w:rPr>
          <w:t>https</w:t>
        </w:r>
        <w:r w:rsidRPr="00622E91">
          <w:rPr>
            <w:rFonts w:asciiTheme="majorBidi" w:hAnsiTheme="majorBidi" w:cstheme="majorBidi"/>
            <w:lang w:val="el-GR"/>
          </w:rPr>
          <w:t>://</w:t>
        </w:r>
        <w:r w:rsidRPr="00622E91">
          <w:rPr>
            <w:rFonts w:asciiTheme="majorBidi" w:hAnsiTheme="majorBidi" w:cstheme="majorBidi"/>
          </w:rPr>
          <w:t>www</w:t>
        </w:r>
        <w:r w:rsidRPr="00622E91">
          <w:rPr>
            <w:rFonts w:asciiTheme="majorBidi" w:hAnsiTheme="majorBidi" w:cstheme="majorBidi"/>
            <w:lang w:val="el-GR"/>
          </w:rPr>
          <w:t>.</w:t>
        </w:r>
        <w:r w:rsidRPr="00622E91">
          <w:rPr>
            <w:rFonts w:asciiTheme="majorBidi" w:hAnsiTheme="majorBidi" w:cstheme="majorBidi"/>
          </w:rPr>
          <w:t>lifo</w:t>
        </w:r>
        <w:r w:rsidRPr="00622E91">
          <w:rPr>
            <w:rFonts w:asciiTheme="majorBidi" w:hAnsiTheme="majorBidi" w:cstheme="majorBidi"/>
            <w:lang w:val="el-GR"/>
          </w:rPr>
          <w:t>.</w:t>
        </w:r>
        <w:r w:rsidRPr="00622E91">
          <w:rPr>
            <w:rFonts w:asciiTheme="majorBidi" w:hAnsiTheme="majorBidi" w:cstheme="majorBidi"/>
          </w:rPr>
          <w:t>gr</w:t>
        </w:r>
        <w:r w:rsidRPr="00622E91">
          <w:rPr>
            <w:rFonts w:asciiTheme="majorBidi" w:hAnsiTheme="majorBidi" w:cstheme="majorBidi"/>
            <w:lang w:val="el-GR"/>
          </w:rPr>
          <w:t>/</w:t>
        </w:r>
        <w:r w:rsidRPr="00622E91">
          <w:rPr>
            <w:rFonts w:asciiTheme="majorBidi" w:hAnsiTheme="majorBidi" w:cstheme="majorBidi"/>
          </w:rPr>
          <w:t>now</w:t>
        </w:r>
        <w:r w:rsidRPr="00622E91">
          <w:rPr>
            <w:rFonts w:asciiTheme="majorBidi" w:hAnsiTheme="majorBidi" w:cstheme="majorBidi"/>
            <w:lang w:val="el-GR"/>
          </w:rPr>
          <w:t>/</w:t>
        </w:r>
        <w:r w:rsidRPr="00622E91">
          <w:rPr>
            <w:rFonts w:asciiTheme="majorBidi" w:hAnsiTheme="majorBidi" w:cstheme="majorBidi"/>
          </w:rPr>
          <w:t>athens</w:t>
        </w:r>
        <w:r w:rsidRPr="00622E91">
          <w:rPr>
            <w:rFonts w:asciiTheme="majorBidi" w:hAnsiTheme="majorBidi" w:cstheme="majorBidi"/>
            <w:lang w:val="el-GR"/>
          </w:rPr>
          <w:t>/</w:t>
        </w:r>
        <w:r w:rsidRPr="00622E91">
          <w:rPr>
            <w:rFonts w:asciiTheme="majorBidi" w:hAnsiTheme="majorBidi" w:cstheme="majorBidi"/>
          </w:rPr>
          <w:t>i</w:t>
        </w:r>
        <w:r w:rsidRPr="00622E91">
          <w:rPr>
            <w:rFonts w:asciiTheme="majorBidi" w:hAnsiTheme="majorBidi" w:cstheme="majorBidi"/>
            <w:lang w:val="el-GR"/>
          </w:rPr>
          <w:t>-</w:t>
        </w:r>
        <w:r w:rsidRPr="00622E91">
          <w:rPr>
            <w:rFonts w:asciiTheme="majorBidi" w:hAnsiTheme="majorBidi" w:cstheme="majorBidi"/>
          </w:rPr>
          <w:t>apisteyti</w:t>
        </w:r>
        <w:r w:rsidRPr="00622E91">
          <w:rPr>
            <w:rFonts w:asciiTheme="majorBidi" w:hAnsiTheme="majorBidi" w:cstheme="majorBidi"/>
            <w:lang w:val="el-GR"/>
          </w:rPr>
          <w:t>-</w:t>
        </w:r>
        <w:r w:rsidRPr="00622E91">
          <w:rPr>
            <w:rFonts w:asciiTheme="majorBidi" w:hAnsiTheme="majorBidi" w:cstheme="majorBidi"/>
          </w:rPr>
          <w:t>istoria</w:t>
        </w:r>
        <w:r w:rsidRPr="00622E91">
          <w:rPr>
            <w:rFonts w:asciiTheme="majorBidi" w:hAnsiTheme="majorBidi" w:cstheme="majorBidi"/>
            <w:lang w:val="el-GR"/>
          </w:rPr>
          <w:t>-</w:t>
        </w:r>
        <w:r w:rsidRPr="00622E91">
          <w:rPr>
            <w:rFonts w:asciiTheme="majorBidi" w:hAnsiTheme="majorBidi" w:cstheme="majorBidi"/>
          </w:rPr>
          <w:t>tis</w:t>
        </w:r>
        <w:r w:rsidRPr="00622E91">
          <w:rPr>
            <w:rFonts w:asciiTheme="majorBidi" w:hAnsiTheme="majorBidi" w:cstheme="majorBidi"/>
            <w:lang w:val="el-GR"/>
          </w:rPr>
          <w:t>-</w:t>
        </w:r>
        <w:r w:rsidRPr="00622E91">
          <w:rPr>
            <w:rFonts w:asciiTheme="majorBidi" w:hAnsiTheme="majorBidi" w:cstheme="majorBidi"/>
          </w:rPr>
          <w:t>kolonas</w:t>
        </w:r>
        <w:r w:rsidRPr="00622E91">
          <w:rPr>
            <w:rFonts w:asciiTheme="majorBidi" w:hAnsiTheme="majorBidi" w:cstheme="majorBidi"/>
            <w:lang w:val="el-GR"/>
          </w:rPr>
          <w:t>-</w:t>
        </w:r>
        <w:r w:rsidRPr="00622E91">
          <w:rPr>
            <w:rFonts w:asciiTheme="majorBidi" w:hAnsiTheme="majorBidi" w:cstheme="majorBidi"/>
          </w:rPr>
          <w:t>poy</w:t>
        </w:r>
        <w:r w:rsidRPr="00622E91">
          <w:rPr>
            <w:rFonts w:asciiTheme="majorBidi" w:hAnsiTheme="majorBidi" w:cstheme="majorBidi"/>
            <w:lang w:val="el-GR"/>
          </w:rPr>
          <w:t>-</w:t>
        </w:r>
        <w:r w:rsidRPr="00622E91">
          <w:rPr>
            <w:rFonts w:asciiTheme="majorBidi" w:hAnsiTheme="majorBidi" w:cstheme="majorBidi"/>
          </w:rPr>
          <w:t>edose</w:t>
        </w:r>
        <w:r w:rsidRPr="00622E91">
          <w:rPr>
            <w:rFonts w:asciiTheme="majorBidi" w:hAnsiTheme="majorBidi" w:cstheme="majorBidi"/>
            <w:lang w:val="el-GR"/>
          </w:rPr>
          <w:t>-</w:t>
        </w:r>
        <w:r w:rsidRPr="00622E91">
          <w:rPr>
            <w:rFonts w:asciiTheme="majorBidi" w:hAnsiTheme="majorBidi" w:cstheme="majorBidi"/>
          </w:rPr>
          <w:t>onoma</w:t>
        </w:r>
        <w:r w:rsidRPr="00622E91">
          <w:rPr>
            <w:rFonts w:asciiTheme="majorBidi" w:hAnsiTheme="majorBidi" w:cstheme="majorBidi"/>
            <w:lang w:val="el-GR"/>
          </w:rPr>
          <w:t>-</w:t>
        </w:r>
        <w:r w:rsidRPr="00622E91">
          <w:rPr>
            <w:rFonts w:asciiTheme="majorBidi" w:hAnsiTheme="majorBidi" w:cstheme="majorBidi"/>
          </w:rPr>
          <w:t>tis</w:t>
        </w:r>
        <w:r w:rsidRPr="00622E91">
          <w:rPr>
            <w:rFonts w:asciiTheme="majorBidi" w:hAnsiTheme="majorBidi" w:cstheme="majorBidi"/>
            <w:lang w:val="el-GR"/>
          </w:rPr>
          <w:t>-</w:t>
        </w:r>
        <w:r w:rsidRPr="00622E91">
          <w:rPr>
            <w:rFonts w:asciiTheme="majorBidi" w:hAnsiTheme="majorBidi" w:cstheme="majorBidi"/>
          </w:rPr>
          <w:t>stin</w:t>
        </w:r>
        <w:r w:rsidRPr="00622E91">
          <w:rPr>
            <w:rFonts w:asciiTheme="majorBidi" w:hAnsiTheme="majorBidi" w:cstheme="majorBidi"/>
            <w:lang w:val="el-GR"/>
          </w:rPr>
          <w:t>-</w:t>
        </w:r>
        <w:r w:rsidRPr="00622E91">
          <w:rPr>
            <w:rFonts w:asciiTheme="majorBidi" w:hAnsiTheme="majorBidi" w:cstheme="majorBidi"/>
          </w:rPr>
          <w:t>periohi</w:t>
        </w:r>
        <w:r w:rsidRPr="00622E91">
          <w:rPr>
            <w:rFonts w:asciiTheme="majorBidi" w:hAnsiTheme="majorBidi" w:cstheme="majorBidi"/>
            <w:lang w:val="el-GR"/>
          </w:rPr>
          <w:t>-</w:t>
        </w:r>
        <w:r w:rsidRPr="00622E91">
          <w:rPr>
            <w:rFonts w:asciiTheme="majorBidi" w:hAnsiTheme="majorBidi" w:cstheme="majorBidi"/>
          </w:rPr>
          <w:t>toy</w:t>
        </w:r>
        <w:r w:rsidRPr="00622E91">
          <w:rPr>
            <w:rFonts w:asciiTheme="majorBidi" w:hAnsiTheme="majorBidi" w:cstheme="majorBidi"/>
            <w:lang w:val="el-GR"/>
          </w:rPr>
          <w:t>-</w:t>
        </w:r>
        <w:r w:rsidRPr="00622E91">
          <w:rPr>
            <w:rFonts w:asciiTheme="majorBidi" w:hAnsiTheme="majorBidi" w:cstheme="majorBidi"/>
          </w:rPr>
          <w:t>kolonakioy</w:t>
        </w:r>
      </w:hyperlink>
    </w:p>
  </w:footnote>
  <w:footnote w:id="18">
    <w:p w14:paraId="34FCBC79" w14:textId="7BECF6AC" w:rsidR="00D372B4" w:rsidRPr="00622E91" w:rsidRDefault="00D372B4"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hyperlink r:id="rId11" w:history="1">
        <w:r w:rsidRPr="00622E91">
          <w:rPr>
            <w:rStyle w:val="-"/>
            <w:rFonts w:asciiTheme="majorBidi" w:hAnsiTheme="majorBidi" w:cstheme="majorBidi"/>
            <w:color w:val="auto"/>
            <w:u w:val="none"/>
          </w:rPr>
          <w:t>https</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silverage</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gr</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kolonaki</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dexamenh</w:t>
        </w:r>
        <w:r w:rsidRPr="00622E91">
          <w:rPr>
            <w:rStyle w:val="-"/>
            <w:rFonts w:asciiTheme="majorBidi" w:hAnsiTheme="majorBidi" w:cstheme="majorBidi"/>
            <w:color w:val="auto"/>
            <w:u w:val="none"/>
            <w:lang w:val="el-GR"/>
          </w:rPr>
          <w:t>/</w:t>
        </w:r>
      </w:hyperlink>
      <w:r w:rsidRPr="00622E91">
        <w:rPr>
          <w:rFonts w:asciiTheme="majorBidi" w:hAnsiTheme="majorBidi" w:cstheme="majorBidi"/>
          <w:lang w:val="el-GR"/>
        </w:rPr>
        <w:t xml:space="preserve"> Στέλιος Λεκάκης</w:t>
      </w:r>
    </w:p>
  </w:footnote>
  <w:footnote w:id="19">
    <w:p w14:paraId="777E2794" w14:textId="681BDF7D" w:rsidR="00D372B4" w:rsidRPr="00622E91" w:rsidRDefault="00D372B4"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hyperlink r:id="rId12">
        <w:r w:rsidRPr="00622E91">
          <w:rPr>
            <w:rFonts w:asciiTheme="majorBidi" w:hAnsiTheme="majorBidi" w:cstheme="majorBidi"/>
          </w:rPr>
          <w:t>https</w:t>
        </w:r>
        <w:r w:rsidRPr="00622E91">
          <w:rPr>
            <w:rFonts w:asciiTheme="majorBidi" w:hAnsiTheme="majorBidi" w:cstheme="majorBidi"/>
            <w:lang w:val="el-GR"/>
          </w:rPr>
          <w:t>://</w:t>
        </w:r>
        <w:r w:rsidRPr="00622E91">
          <w:rPr>
            <w:rFonts w:asciiTheme="majorBidi" w:hAnsiTheme="majorBidi" w:cstheme="majorBidi"/>
          </w:rPr>
          <w:t>www</w:t>
        </w:r>
        <w:r w:rsidRPr="00622E91">
          <w:rPr>
            <w:rFonts w:asciiTheme="majorBidi" w:hAnsiTheme="majorBidi" w:cstheme="majorBidi"/>
            <w:lang w:val="el-GR"/>
          </w:rPr>
          <w:t>.</w:t>
        </w:r>
        <w:r w:rsidRPr="00622E91">
          <w:rPr>
            <w:rFonts w:asciiTheme="majorBidi" w:hAnsiTheme="majorBidi" w:cstheme="majorBidi"/>
          </w:rPr>
          <w:t>lifo</w:t>
        </w:r>
        <w:r w:rsidRPr="00622E91">
          <w:rPr>
            <w:rFonts w:asciiTheme="majorBidi" w:hAnsiTheme="majorBidi" w:cstheme="majorBidi"/>
            <w:lang w:val="el-GR"/>
          </w:rPr>
          <w:t>.</w:t>
        </w:r>
        <w:r w:rsidRPr="00622E91">
          <w:rPr>
            <w:rFonts w:asciiTheme="majorBidi" w:hAnsiTheme="majorBidi" w:cstheme="majorBidi"/>
          </w:rPr>
          <w:t>gr</w:t>
        </w:r>
        <w:r w:rsidRPr="00622E91">
          <w:rPr>
            <w:rFonts w:asciiTheme="majorBidi" w:hAnsiTheme="majorBidi" w:cstheme="majorBidi"/>
            <w:lang w:val="el-GR"/>
          </w:rPr>
          <w:t>/</w:t>
        </w:r>
        <w:r w:rsidRPr="00622E91">
          <w:rPr>
            <w:rFonts w:asciiTheme="majorBidi" w:hAnsiTheme="majorBidi" w:cstheme="majorBidi"/>
          </w:rPr>
          <w:t>retronaut</w:t>
        </w:r>
        <w:r w:rsidRPr="00622E91">
          <w:rPr>
            <w:rFonts w:asciiTheme="majorBidi" w:hAnsiTheme="majorBidi" w:cstheme="majorBidi"/>
            <w:lang w:val="el-GR"/>
          </w:rPr>
          <w:t>/</w:t>
        </w:r>
        <w:r w:rsidRPr="00622E91">
          <w:rPr>
            <w:rFonts w:asciiTheme="majorBidi" w:hAnsiTheme="majorBidi" w:cstheme="majorBidi"/>
          </w:rPr>
          <w:t>aytoptis</w:t>
        </w:r>
        <w:r w:rsidRPr="00622E91">
          <w:rPr>
            <w:rFonts w:asciiTheme="majorBidi" w:hAnsiTheme="majorBidi" w:cstheme="majorBidi"/>
            <w:lang w:val="el-GR"/>
          </w:rPr>
          <w:t>-</w:t>
        </w:r>
        <w:r w:rsidRPr="00622E91">
          <w:rPr>
            <w:rFonts w:asciiTheme="majorBidi" w:hAnsiTheme="majorBidi" w:cstheme="majorBidi"/>
          </w:rPr>
          <w:t>martys</w:t>
        </w:r>
        <w:r w:rsidRPr="00622E91">
          <w:rPr>
            <w:rFonts w:asciiTheme="majorBidi" w:hAnsiTheme="majorBidi" w:cstheme="majorBidi"/>
            <w:lang w:val="el-GR"/>
          </w:rPr>
          <w:t>-</w:t>
        </w:r>
        <w:r w:rsidRPr="00622E91">
          <w:rPr>
            <w:rFonts w:asciiTheme="majorBidi" w:hAnsiTheme="majorBidi" w:cstheme="majorBidi"/>
          </w:rPr>
          <w:t>ti</w:t>
        </w:r>
        <w:r w:rsidRPr="00622E91">
          <w:rPr>
            <w:rFonts w:asciiTheme="majorBidi" w:hAnsiTheme="majorBidi" w:cstheme="majorBidi"/>
            <w:lang w:val="el-GR"/>
          </w:rPr>
          <w:t>-</w:t>
        </w:r>
        <w:r w:rsidRPr="00622E91">
          <w:rPr>
            <w:rFonts w:asciiTheme="majorBidi" w:hAnsiTheme="majorBidi" w:cstheme="majorBidi"/>
          </w:rPr>
          <w:t>mera</w:t>
        </w:r>
        <w:r w:rsidRPr="00622E91">
          <w:rPr>
            <w:rFonts w:asciiTheme="majorBidi" w:hAnsiTheme="majorBidi" w:cstheme="majorBidi"/>
            <w:lang w:val="el-GR"/>
          </w:rPr>
          <w:t>-</w:t>
        </w:r>
        <w:r w:rsidRPr="00622E91">
          <w:rPr>
            <w:rFonts w:asciiTheme="majorBidi" w:hAnsiTheme="majorBidi" w:cstheme="majorBidi"/>
          </w:rPr>
          <w:t>poy</w:t>
        </w:r>
        <w:r w:rsidRPr="00622E91">
          <w:rPr>
            <w:rFonts w:asciiTheme="majorBidi" w:hAnsiTheme="majorBidi" w:cstheme="majorBidi"/>
            <w:lang w:val="el-GR"/>
          </w:rPr>
          <w:t>-</w:t>
        </w:r>
        <w:r w:rsidRPr="00622E91">
          <w:rPr>
            <w:rFonts w:asciiTheme="majorBidi" w:hAnsiTheme="majorBidi" w:cstheme="majorBidi"/>
          </w:rPr>
          <w:t>o</w:t>
        </w:r>
        <w:r w:rsidRPr="00622E91">
          <w:rPr>
            <w:rFonts w:asciiTheme="majorBidi" w:hAnsiTheme="majorBidi" w:cstheme="majorBidi"/>
            <w:lang w:val="el-GR"/>
          </w:rPr>
          <w:t>-</w:t>
        </w:r>
        <w:r w:rsidRPr="00622E91">
          <w:rPr>
            <w:rFonts w:asciiTheme="majorBidi" w:hAnsiTheme="majorBidi" w:cstheme="majorBidi"/>
          </w:rPr>
          <w:t>papadiamantis</w:t>
        </w:r>
        <w:r w:rsidRPr="00622E91">
          <w:rPr>
            <w:rFonts w:asciiTheme="majorBidi" w:hAnsiTheme="majorBidi" w:cstheme="majorBidi"/>
            <w:lang w:val="el-GR"/>
          </w:rPr>
          <w:t>-</w:t>
        </w:r>
        <w:r w:rsidRPr="00622E91">
          <w:rPr>
            <w:rFonts w:asciiTheme="majorBidi" w:hAnsiTheme="majorBidi" w:cstheme="majorBidi"/>
          </w:rPr>
          <w:t>fotografithike</w:t>
        </w:r>
        <w:r w:rsidRPr="00622E91">
          <w:rPr>
            <w:rFonts w:asciiTheme="majorBidi" w:hAnsiTheme="majorBidi" w:cstheme="majorBidi"/>
            <w:lang w:val="el-GR"/>
          </w:rPr>
          <w:t>-</w:t>
        </w:r>
        <w:r w:rsidRPr="00622E91">
          <w:rPr>
            <w:rFonts w:asciiTheme="majorBidi" w:hAnsiTheme="majorBidi" w:cstheme="majorBidi"/>
          </w:rPr>
          <w:t>stin</w:t>
        </w:r>
        <w:r w:rsidRPr="00622E91">
          <w:rPr>
            <w:rFonts w:asciiTheme="majorBidi" w:hAnsiTheme="majorBidi" w:cstheme="majorBidi"/>
            <w:lang w:val="el-GR"/>
          </w:rPr>
          <w:t>-</w:t>
        </w:r>
        <w:r w:rsidRPr="00622E91">
          <w:rPr>
            <w:rFonts w:asciiTheme="majorBidi" w:hAnsiTheme="majorBidi" w:cstheme="majorBidi"/>
          </w:rPr>
          <w:t>plateia</w:t>
        </w:r>
        <w:r w:rsidRPr="00622E91">
          <w:rPr>
            <w:rFonts w:asciiTheme="majorBidi" w:hAnsiTheme="majorBidi" w:cstheme="majorBidi"/>
            <w:lang w:val="el-GR"/>
          </w:rPr>
          <w:t>-</w:t>
        </w:r>
        <w:r w:rsidRPr="00622E91">
          <w:rPr>
            <w:rFonts w:asciiTheme="majorBidi" w:hAnsiTheme="majorBidi" w:cstheme="majorBidi"/>
          </w:rPr>
          <w:t>dexamenis</w:t>
        </w:r>
      </w:hyperlink>
      <w:r w:rsidRPr="00622E91">
        <w:rPr>
          <w:rFonts w:asciiTheme="majorBidi" w:hAnsiTheme="majorBidi" w:cstheme="majorBidi"/>
          <w:lang w:val="el-GR"/>
        </w:rPr>
        <w:t xml:space="preserve">  </w:t>
      </w:r>
    </w:p>
  </w:footnote>
  <w:footnote w:id="20">
    <w:p w14:paraId="03A873D1" w14:textId="77777777" w:rsidR="00F55009" w:rsidRPr="00622E91" w:rsidRDefault="00F55009" w:rsidP="00AA28CD">
      <w:pPr>
        <w:pBdr>
          <w:top w:val="nil"/>
          <w:left w:val="nil"/>
          <w:bottom w:val="nil"/>
          <w:right w:val="nil"/>
          <w:between w:val="nil"/>
        </w:pBdr>
        <w:spacing w:after="0" w:line="240" w:lineRule="auto"/>
        <w:jc w:val="both"/>
        <w:rPr>
          <w:rFonts w:asciiTheme="majorBidi" w:eastAsia="Times New Roman" w:hAnsiTheme="majorBidi" w:cstheme="majorBidi"/>
          <w:sz w:val="20"/>
          <w:szCs w:val="20"/>
        </w:rPr>
      </w:pPr>
      <w:r w:rsidRPr="00622E91">
        <w:rPr>
          <w:rFonts w:asciiTheme="majorBidi" w:hAnsiTheme="majorBidi" w:cstheme="majorBidi"/>
          <w:sz w:val="20"/>
          <w:szCs w:val="20"/>
          <w:vertAlign w:val="superscript"/>
        </w:rPr>
        <w:footnoteRef/>
      </w:r>
      <w:r w:rsidRPr="00622E91">
        <w:rPr>
          <w:rFonts w:asciiTheme="majorBidi" w:eastAsia="Times New Roman" w:hAnsiTheme="majorBidi" w:cstheme="majorBidi"/>
          <w:sz w:val="20"/>
          <w:szCs w:val="20"/>
        </w:rPr>
        <w:t xml:space="preserve"> T.W. Gallant, </w:t>
      </w:r>
      <w:r w:rsidRPr="00622E91">
        <w:rPr>
          <w:rFonts w:asciiTheme="majorBidi" w:eastAsia="Times New Roman" w:hAnsiTheme="majorBidi" w:cstheme="majorBidi"/>
          <w:i/>
          <w:sz w:val="20"/>
          <w:szCs w:val="20"/>
        </w:rPr>
        <w:t>Νεότερη Ελλάδα. Από τον Πόλεμο της Ανεξαρτησίας μέχρι τις Ημέρες μας</w:t>
      </w:r>
      <w:r w:rsidRPr="00622E91">
        <w:rPr>
          <w:rFonts w:asciiTheme="majorBidi" w:eastAsia="Times New Roman" w:hAnsiTheme="majorBidi" w:cstheme="majorBidi"/>
          <w:sz w:val="20"/>
          <w:szCs w:val="20"/>
        </w:rPr>
        <w:t>. Μτφρ. Γ. Σκαρβέλη, Επιστ. Εεπιμέλεια: Δ. Λαμπροπούλου και Κ. Γραδίκα, Αθήνα: Πεδίο 2017, 156 και 262.</w:t>
      </w:r>
    </w:p>
  </w:footnote>
  <w:footnote w:id="21">
    <w:p w14:paraId="7C18C4C2" w14:textId="4B979F17" w:rsidR="00C42B12" w:rsidRPr="00622E91" w:rsidRDefault="00C42B12"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hyperlink r:id="rId13">
        <w:r w:rsidRPr="00622E91">
          <w:rPr>
            <w:rFonts w:asciiTheme="majorBidi" w:hAnsiTheme="majorBidi" w:cstheme="majorBidi"/>
            <w:lang w:val="en-US"/>
          </w:rPr>
          <w:t>https</w:t>
        </w:r>
        <w:r w:rsidRPr="00622E91">
          <w:rPr>
            <w:rFonts w:asciiTheme="majorBidi" w:hAnsiTheme="majorBidi" w:cstheme="majorBidi"/>
            <w:lang w:val="el-GR"/>
          </w:rPr>
          <w:t>://</w:t>
        </w:r>
        <w:r w:rsidRPr="00622E91">
          <w:rPr>
            <w:rFonts w:asciiTheme="majorBidi" w:hAnsiTheme="majorBidi" w:cstheme="majorBidi"/>
            <w:lang w:val="en-US"/>
          </w:rPr>
          <w:t>www</w:t>
        </w:r>
        <w:r w:rsidRPr="00622E91">
          <w:rPr>
            <w:rFonts w:asciiTheme="majorBidi" w:hAnsiTheme="majorBidi" w:cstheme="majorBidi"/>
            <w:lang w:val="el-GR"/>
          </w:rPr>
          <w:t>.</w:t>
        </w:r>
        <w:r w:rsidRPr="00622E91">
          <w:rPr>
            <w:rFonts w:asciiTheme="majorBidi" w:hAnsiTheme="majorBidi" w:cstheme="majorBidi"/>
            <w:lang w:val="en-US"/>
          </w:rPr>
          <w:t>mixanitouxronou</w:t>
        </w:r>
        <w:r w:rsidRPr="00622E91">
          <w:rPr>
            <w:rFonts w:asciiTheme="majorBidi" w:hAnsiTheme="majorBidi" w:cstheme="majorBidi"/>
            <w:lang w:val="el-GR"/>
          </w:rPr>
          <w:t>.</w:t>
        </w:r>
        <w:r w:rsidRPr="00622E91">
          <w:rPr>
            <w:rFonts w:asciiTheme="majorBidi" w:hAnsiTheme="majorBidi" w:cstheme="majorBidi"/>
            <w:lang w:val="en-US"/>
          </w:rPr>
          <w:t>gr</w:t>
        </w:r>
        <w:r w:rsidRPr="00622E91">
          <w:rPr>
            <w:rFonts w:asciiTheme="majorBidi" w:hAnsiTheme="majorBidi" w:cstheme="majorBidi"/>
            <w:lang w:val="el-GR"/>
          </w:rPr>
          <w:t>/</w:t>
        </w:r>
        <w:r w:rsidRPr="00622E91">
          <w:rPr>
            <w:rFonts w:asciiTheme="majorBidi" w:hAnsiTheme="majorBidi" w:cstheme="majorBidi"/>
            <w:lang w:val="en-US"/>
          </w:rPr>
          <w:t>synomosiologoi</w:t>
        </w:r>
        <w:r w:rsidRPr="00622E91">
          <w:rPr>
            <w:rFonts w:asciiTheme="majorBidi" w:hAnsiTheme="majorBidi" w:cstheme="majorBidi"/>
            <w:lang w:val="el-GR"/>
          </w:rPr>
          <w:t>-</w:t>
        </w:r>
        <w:r w:rsidRPr="00622E91">
          <w:rPr>
            <w:rFonts w:asciiTheme="majorBidi" w:hAnsiTheme="majorBidi" w:cstheme="majorBidi"/>
            <w:lang w:val="en-US"/>
          </w:rPr>
          <w:t>toy</w:t>
        </w:r>
        <w:r w:rsidRPr="00622E91">
          <w:rPr>
            <w:rFonts w:asciiTheme="majorBidi" w:hAnsiTheme="majorBidi" w:cstheme="majorBidi"/>
            <w:lang w:val="el-GR"/>
          </w:rPr>
          <w:t>-1910-</w:t>
        </w:r>
        <w:r w:rsidRPr="00622E91">
          <w:rPr>
            <w:rFonts w:asciiTheme="majorBidi" w:hAnsiTheme="majorBidi" w:cstheme="majorBidi"/>
            <w:lang w:val="en-US"/>
          </w:rPr>
          <w:t>pos</w:t>
        </w:r>
        <w:r w:rsidRPr="00622E91">
          <w:rPr>
            <w:rFonts w:asciiTheme="majorBidi" w:hAnsiTheme="majorBidi" w:cstheme="majorBidi"/>
            <w:lang w:val="el-GR"/>
          </w:rPr>
          <w:t>-</w:t>
        </w:r>
        <w:r w:rsidRPr="00622E91">
          <w:rPr>
            <w:rFonts w:asciiTheme="majorBidi" w:hAnsiTheme="majorBidi" w:cstheme="majorBidi"/>
            <w:lang w:val="en-US"/>
          </w:rPr>
          <w:t>synedesan</w:t>
        </w:r>
        <w:r w:rsidRPr="00622E91">
          <w:rPr>
            <w:rFonts w:asciiTheme="majorBidi" w:hAnsiTheme="majorBidi" w:cstheme="majorBidi"/>
            <w:lang w:val="el-GR"/>
          </w:rPr>
          <w:t>-</w:t>
        </w:r>
        <w:r w:rsidRPr="00622E91">
          <w:rPr>
            <w:rFonts w:asciiTheme="majorBidi" w:hAnsiTheme="majorBidi" w:cstheme="majorBidi"/>
            <w:lang w:val="en-US"/>
          </w:rPr>
          <w:t>to</w:t>
        </w:r>
        <w:r w:rsidRPr="00622E91">
          <w:rPr>
            <w:rFonts w:asciiTheme="majorBidi" w:hAnsiTheme="majorBidi" w:cstheme="majorBidi"/>
            <w:lang w:val="el-GR"/>
          </w:rPr>
          <w:t>-</w:t>
        </w:r>
        <w:r w:rsidRPr="00622E91">
          <w:rPr>
            <w:rFonts w:asciiTheme="majorBidi" w:hAnsiTheme="majorBidi" w:cstheme="majorBidi"/>
            <w:lang w:val="en-US"/>
          </w:rPr>
          <w:t>perasma</w:t>
        </w:r>
        <w:r w:rsidRPr="00622E91">
          <w:rPr>
            <w:rFonts w:asciiTheme="majorBidi" w:hAnsiTheme="majorBidi" w:cstheme="majorBidi"/>
            <w:lang w:val="el-GR"/>
          </w:rPr>
          <w:t>-</w:t>
        </w:r>
        <w:r w:rsidRPr="00622E91">
          <w:rPr>
            <w:rFonts w:asciiTheme="majorBidi" w:hAnsiTheme="majorBidi" w:cstheme="majorBidi"/>
            <w:lang w:val="en-US"/>
          </w:rPr>
          <w:t>toy</w:t>
        </w:r>
        <w:r w:rsidRPr="00622E91">
          <w:rPr>
            <w:rFonts w:asciiTheme="majorBidi" w:hAnsiTheme="majorBidi" w:cstheme="majorBidi"/>
            <w:lang w:val="el-GR"/>
          </w:rPr>
          <w:t>-</w:t>
        </w:r>
        <w:r w:rsidRPr="00622E91">
          <w:rPr>
            <w:rFonts w:asciiTheme="majorBidi" w:hAnsiTheme="majorBidi" w:cstheme="majorBidi"/>
            <w:lang w:val="en-US"/>
          </w:rPr>
          <w:t>komiti</w:t>
        </w:r>
        <w:r w:rsidRPr="00622E91">
          <w:rPr>
            <w:rFonts w:asciiTheme="majorBidi" w:hAnsiTheme="majorBidi" w:cstheme="majorBidi"/>
            <w:lang w:val="el-GR"/>
          </w:rPr>
          <w:t>-</w:t>
        </w:r>
        <w:r w:rsidRPr="00622E91">
          <w:rPr>
            <w:rFonts w:asciiTheme="majorBidi" w:hAnsiTheme="majorBidi" w:cstheme="majorBidi"/>
            <w:lang w:val="en-US"/>
          </w:rPr>
          <w:t>chalei</w:t>
        </w:r>
        <w:r w:rsidRPr="00622E91">
          <w:rPr>
            <w:rFonts w:asciiTheme="majorBidi" w:hAnsiTheme="majorBidi" w:cstheme="majorBidi"/>
            <w:lang w:val="el-GR"/>
          </w:rPr>
          <w:t>-</w:t>
        </w:r>
        <w:r w:rsidRPr="00622E91">
          <w:rPr>
            <w:rFonts w:asciiTheme="majorBidi" w:hAnsiTheme="majorBidi" w:cstheme="majorBidi"/>
            <w:lang w:val="en-US"/>
          </w:rPr>
          <w:t>me</w:t>
        </w:r>
        <w:r w:rsidRPr="00622E91">
          <w:rPr>
            <w:rFonts w:asciiTheme="majorBidi" w:hAnsiTheme="majorBidi" w:cstheme="majorBidi"/>
            <w:lang w:val="el-GR"/>
          </w:rPr>
          <w:t>-</w:t>
        </w:r>
        <w:r w:rsidRPr="00622E91">
          <w:rPr>
            <w:rFonts w:asciiTheme="majorBidi" w:hAnsiTheme="majorBidi" w:cstheme="majorBidi"/>
            <w:lang w:val="en-US"/>
          </w:rPr>
          <w:t>to</w:t>
        </w:r>
        <w:r w:rsidRPr="00622E91">
          <w:rPr>
            <w:rFonts w:asciiTheme="majorBidi" w:hAnsiTheme="majorBidi" w:cstheme="majorBidi"/>
            <w:lang w:val="el-GR"/>
          </w:rPr>
          <w:t>-</w:t>
        </w:r>
        <w:r w:rsidRPr="00622E91">
          <w:rPr>
            <w:rFonts w:asciiTheme="majorBidi" w:hAnsiTheme="majorBidi" w:cstheme="majorBidi"/>
            <w:lang w:val="en-US"/>
          </w:rPr>
          <w:t>telos</w:t>
        </w:r>
        <w:r w:rsidRPr="00622E91">
          <w:rPr>
            <w:rFonts w:asciiTheme="majorBidi" w:hAnsiTheme="majorBidi" w:cstheme="majorBidi"/>
            <w:lang w:val="el-GR"/>
          </w:rPr>
          <w:t>-</w:t>
        </w:r>
        <w:r w:rsidRPr="00622E91">
          <w:rPr>
            <w:rFonts w:asciiTheme="majorBidi" w:hAnsiTheme="majorBidi" w:cstheme="majorBidi"/>
            <w:lang w:val="en-US"/>
          </w:rPr>
          <w:t>tis</w:t>
        </w:r>
        <w:r w:rsidRPr="00622E91">
          <w:rPr>
            <w:rFonts w:asciiTheme="majorBidi" w:hAnsiTheme="majorBidi" w:cstheme="majorBidi"/>
            <w:lang w:val="el-GR"/>
          </w:rPr>
          <w:t>-</w:t>
        </w:r>
        <w:r w:rsidRPr="00622E91">
          <w:rPr>
            <w:rFonts w:asciiTheme="majorBidi" w:hAnsiTheme="majorBidi" w:cstheme="majorBidi"/>
            <w:lang w:val="en-US"/>
          </w:rPr>
          <w:t>anthropotitas</w:t>
        </w:r>
        <w:r w:rsidRPr="00622E91">
          <w:rPr>
            <w:rFonts w:asciiTheme="majorBidi" w:hAnsiTheme="majorBidi" w:cstheme="majorBidi"/>
            <w:lang w:val="el-GR"/>
          </w:rPr>
          <w:t>-</w:t>
        </w:r>
        <w:r w:rsidRPr="00622E91">
          <w:rPr>
            <w:rFonts w:asciiTheme="majorBidi" w:hAnsiTheme="majorBidi" w:cstheme="majorBidi"/>
            <w:lang w:val="en-US"/>
          </w:rPr>
          <w:t>ta</w:t>
        </w:r>
        <w:r w:rsidRPr="00622E91">
          <w:rPr>
            <w:rFonts w:asciiTheme="majorBidi" w:hAnsiTheme="majorBidi" w:cstheme="majorBidi"/>
            <w:lang w:val="el-GR"/>
          </w:rPr>
          <w:t>-</w:t>
        </w:r>
        <w:r w:rsidRPr="00622E91">
          <w:rPr>
            <w:rFonts w:asciiTheme="majorBidi" w:hAnsiTheme="majorBidi" w:cstheme="majorBidi"/>
            <w:lang w:val="en-US"/>
          </w:rPr>
          <w:t>quot</w:t>
        </w:r>
        <w:r w:rsidRPr="00622E91">
          <w:rPr>
            <w:rFonts w:asciiTheme="majorBidi" w:hAnsiTheme="majorBidi" w:cstheme="majorBidi"/>
            <w:lang w:val="el-GR"/>
          </w:rPr>
          <w:t>-</w:t>
        </w:r>
        <w:r w:rsidRPr="00622E91">
          <w:rPr>
            <w:rFonts w:asciiTheme="majorBidi" w:hAnsiTheme="majorBidi" w:cstheme="majorBidi"/>
            <w:lang w:val="en-US"/>
          </w:rPr>
          <w:t>antikosmika</w:t>
        </w:r>
        <w:r w:rsidRPr="00622E91">
          <w:rPr>
            <w:rFonts w:asciiTheme="majorBidi" w:hAnsiTheme="majorBidi" w:cstheme="majorBidi"/>
            <w:lang w:val="el-GR"/>
          </w:rPr>
          <w:t>-</w:t>
        </w:r>
        <w:r w:rsidRPr="00622E91">
          <w:rPr>
            <w:rFonts w:asciiTheme="majorBidi" w:hAnsiTheme="majorBidi" w:cstheme="majorBidi"/>
            <w:lang w:val="en-US"/>
          </w:rPr>
          <w:t>quot</w:t>
        </w:r>
        <w:r w:rsidRPr="00622E91">
          <w:rPr>
            <w:rFonts w:asciiTheme="majorBidi" w:hAnsiTheme="majorBidi" w:cstheme="majorBidi"/>
            <w:lang w:val="el-GR"/>
          </w:rPr>
          <w:t>-</w:t>
        </w:r>
        <w:r w:rsidRPr="00622E91">
          <w:rPr>
            <w:rFonts w:asciiTheme="majorBidi" w:hAnsiTheme="majorBidi" w:cstheme="majorBidi"/>
            <w:lang w:val="en-US"/>
          </w:rPr>
          <w:t>chapia</w:t>
        </w:r>
        <w:r w:rsidRPr="00622E91">
          <w:rPr>
            <w:rFonts w:asciiTheme="majorBidi" w:hAnsiTheme="majorBidi" w:cstheme="majorBidi"/>
            <w:lang w:val="el-GR"/>
          </w:rPr>
          <w:t>/</w:t>
        </w:r>
      </w:hyperlink>
      <w:r w:rsidRPr="00622E91">
        <w:rPr>
          <w:rFonts w:asciiTheme="majorBidi" w:hAnsiTheme="majorBidi" w:cstheme="majorBidi"/>
          <w:lang w:val="el-GR"/>
        </w:rPr>
        <w:t xml:space="preserve">  </w:t>
      </w:r>
      <w:r w:rsidR="00BE29FC" w:rsidRPr="00622E91">
        <w:rPr>
          <w:rFonts w:asciiTheme="majorBidi" w:hAnsiTheme="majorBidi" w:cstheme="majorBidi"/>
          <w:lang w:val="el-GR"/>
        </w:rPr>
        <w:t>Για το πώς ένας Κομήτης γίνεται αγγελιοφόρος μιας νέας εποχής στην Ιστορία και μάλιστα κατά τη στιγμή της γέννησης του Κυρίου Ιησού, πολύ ενδιαφέρον είναι το άρθρο:</w:t>
      </w:r>
      <w:r w:rsidR="008902A0" w:rsidRPr="00622E91">
        <w:rPr>
          <w:lang w:val="el-GR"/>
        </w:rPr>
        <w:t xml:space="preserve"> </w:t>
      </w:r>
      <w:r w:rsidR="008902A0" w:rsidRPr="00622E91">
        <w:t>Sarah</w:t>
      </w:r>
      <w:r w:rsidR="008902A0" w:rsidRPr="00622E91">
        <w:rPr>
          <w:lang w:val="el-GR"/>
        </w:rPr>
        <w:t xml:space="preserve"> </w:t>
      </w:r>
      <w:r w:rsidR="008902A0" w:rsidRPr="00622E91">
        <w:t>K</w:t>
      </w:r>
      <w:r w:rsidR="008902A0" w:rsidRPr="00622E91">
        <w:rPr>
          <w:lang w:val="el-GR"/>
        </w:rPr>
        <w:t xml:space="preserve">. </w:t>
      </w:r>
      <w:r w:rsidR="008902A0" w:rsidRPr="00622E91">
        <w:t>Yeomans</w:t>
      </w:r>
      <w:r w:rsidR="008902A0" w:rsidRPr="00622E91">
        <w:rPr>
          <w:lang w:val="el-GR"/>
        </w:rPr>
        <w:t>,</w:t>
      </w:r>
      <w:r w:rsidR="00BE29FC" w:rsidRPr="00622E91">
        <w:rPr>
          <w:rFonts w:asciiTheme="majorBidi" w:hAnsiTheme="majorBidi" w:cstheme="majorBidi"/>
          <w:lang w:val="el-GR"/>
        </w:rPr>
        <w:t xml:space="preserve"> </w:t>
      </w:r>
      <w:r w:rsidRPr="00622E91">
        <w:rPr>
          <w:rFonts w:asciiTheme="majorBidi" w:hAnsiTheme="majorBidi" w:cstheme="majorBidi"/>
          <w:b/>
          <w:lang w:val="en-US"/>
        </w:rPr>
        <w:t>Classical</w:t>
      </w:r>
      <w:r w:rsidRPr="00622E91">
        <w:rPr>
          <w:rFonts w:asciiTheme="majorBidi" w:hAnsiTheme="majorBidi" w:cstheme="majorBidi"/>
          <w:b/>
          <w:lang w:val="el-GR"/>
        </w:rPr>
        <w:t xml:space="preserve"> </w:t>
      </w:r>
      <w:r w:rsidRPr="00622E91">
        <w:rPr>
          <w:rFonts w:asciiTheme="majorBidi" w:hAnsiTheme="majorBidi" w:cstheme="majorBidi"/>
          <w:b/>
          <w:lang w:val="en-US"/>
        </w:rPr>
        <w:t>Corner</w:t>
      </w:r>
      <w:r w:rsidRPr="00622E91">
        <w:rPr>
          <w:rFonts w:asciiTheme="majorBidi" w:hAnsiTheme="majorBidi" w:cstheme="majorBidi"/>
          <w:b/>
          <w:lang w:val="el-GR"/>
        </w:rPr>
        <w:t xml:space="preserve">: </w:t>
      </w:r>
      <w:r w:rsidRPr="00622E91">
        <w:rPr>
          <w:rFonts w:asciiTheme="majorBidi" w:hAnsiTheme="majorBidi" w:cstheme="majorBidi"/>
          <w:b/>
          <w:lang w:val="en-US"/>
        </w:rPr>
        <w:t>A</w:t>
      </w:r>
      <w:r w:rsidRPr="00622E91">
        <w:rPr>
          <w:rFonts w:asciiTheme="majorBidi" w:hAnsiTheme="majorBidi" w:cstheme="majorBidi"/>
          <w:b/>
          <w:lang w:val="el-GR"/>
        </w:rPr>
        <w:t xml:space="preserve"> </w:t>
      </w:r>
      <w:r w:rsidRPr="00622E91">
        <w:rPr>
          <w:rFonts w:asciiTheme="majorBidi" w:hAnsiTheme="majorBidi" w:cstheme="majorBidi"/>
          <w:b/>
          <w:lang w:val="en-US"/>
        </w:rPr>
        <w:t>Comet</w:t>
      </w:r>
      <w:r w:rsidRPr="00622E91">
        <w:rPr>
          <w:rFonts w:asciiTheme="majorBidi" w:hAnsiTheme="majorBidi" w:cstheme="majorBidi"/>
          <w:b/>
          <w:lang w:val="el-GR"/>
        </w:rPr>
        <w:t xml:space="preserve"> </w:t>
      </w:r>
      <w:r w:rsidRPr="00622E91">
        <w:rPr>
          <w:rFonts w:asciiTheme="majorBidi" w:hAnsiTheme="majorBidi" w:cstheme="majorBidi"/>
          <w:b/>
          <w:lang w:val="en-US"/>
        </w:rPr>
        <w:t>Gives</w:t>
      </w:r>
      <w:r w:rsidRPr="00622E91">
        <w:rPr>
          <w:rFonts w:asciiTheme="majorBidi" w:hAnsiTheme="majorBidi" w:cstheme="majorBidi"/>
          <w:b/>
          <w:lang w:val="el-GR"/>
        </w:rPr>
        <w:t xml:space="preserve"> </w:t>
      </w:r>
      <w:r w:rsidRPr="00622E91">
        <w:rPr>
          <w:rFonts w:asciiTheme="majorBidi" w:hAnsiTheme="majorBidi" w:cstheme="majorBidi"/>
          <w:b/>
          <w:lang w:val="en-US"/>
        </w:rPr>
        <w:t>Birth</w:t>
      </w:r>
      <w:r w:rsidRPr="00622E91">
        <w:rPr>
          <w:rFonts w:asciiTheme="majorBidi" w:hAnsiTheme="majorBidi" w:cstheme="majorBidi"/>
          <w:b/>
          <w:lang w:val="el-GR"/>
        </w:rPr>
        <w:t xml:space="preserve"> </w:t>
      </w:r>
      <w:r w:rsidRPr="00622E91">
        <w:rPr>
          <w:rFonts w:asciiTheme="majorBidi" w:hAnsiTheme="majorBidi" w:cstheme="majorBidi"/>
          <w:b/>
          <w:lang w:val="en-US"/>
        </w:rPr>
        <w:t>to</w:t>
      </w:r>
      <w:r w:rsidRPr="00622E91">
        <w:rPr>
          <w:rFonts w:asciiTheme="majorBidi" w:hAnsiTheme="majorBidi" w:cstheme="majorBidi"/>
          <w:b/>
          <w:lang w:val="el-GR"/>
        </w:rPr>
        <w:t xml:space="preserve"> </w:t>
      </w:r>
      <w:r w:rsidRPr="00622E91">
        <w:rPr>
          <w:rFonts w:asciiTheme="majorBidi" w:hAnsiTheme="majorBidi" w:cstheme="majorBidi"/>
          <w:b/>
          <w:lang w:val="en-US"/>
        </w:rPr>
        <w:t>an</w:t>
      </w:r>
      <w:r w:rsidRPr="00622E91">
        <w:rPr>
          <w:rFonts w:asciiTheme="majorBidi" w:hAnsiTheme="majorBidi" w:cstheme="majorBidi"/>
          <w:b/>
          <w:lang w:val="el-GR"/>
        </w:rPr>
        <w:t xml:space="preserve"> </w:t>
      </w:r>
      <w:r w:rsidRPr="00622E91">
        <w:rPr>
          <w:rFonts w:asciiTheme="majorBidi" w:hAnsiTheme="majorBidi" w:cstheme="majorBidi"/>
          <w:b/>
          <w:lang w:val="en-US"/>
        </w:rPr>
        <w:t>Empire</w:t>
      </w:r>
      <w:r w:rsidR="00595AE7" w:rsidRPr="00622E91">
        <w:rPr>
          <w:rFonts w:asciiTheme="majorBidi" w:hAnsiTheme="majorBidi" w:cstheme="majorBidi"/>
          <w:b/>
          <w:lang w:val="el-GR"/>
        </w:rPr>
        <w:t xml:space="preserve"> </w:t>
      </w:r>
      <w:hyperlink r:id="rId14" w:history="1">
        <w:r w:rsidR="00A6035A" w:rsidRPr="00622E91">
          <w:rPr>
            <w:rStyle w:val="-"/>
            <w:rFonts w:asciiTheme="majorBidi" w:hAnsiTheme="majorBidi" w:cstheme="majorBidi"/>
            <w:lang w:val="en-US"/>
          </w:rPr>
          <w:t>https</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www</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biblicalarchaeology</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org</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daily</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ancient</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cultures</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daily</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life</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and</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practice</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a</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comet</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gives</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birth</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to</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an</w:t>
        </w:r>
        <w:r w:rsidR="00A6035A" w:rsidRPr="00622E91">
          <w:rPr>
            <w:rStyle w:val="-"/>
            <w:rFonts w:asciiTheme="majorBidi" w:hAnsiTheme="majorBidi" w:cstheme="majorBidi"/>
            <w:lang w:val="el-GR"/>
          </w:rPr>
          <w:t>-</w:t>
        </w:r>
        <w:r w:rsidR="00A6035A" w:rsidRPr="00622E91">
          <w:rPr>
            <w:rStyle w:val="-"/>
            <w:rFonts w:asciiTheme="majorBidi" w:hAnsiTheme="majorBidi" w:cstheme="majorBidi"/>
            <w:lang w:val="en-US"/>
          </w:rPr>
          <w:t>empire</w:t>
        </w:r>
        <w:r w:rsidR="00A6035A" w:rsidRPr="00622E91">
          <w:rPr>
            <w:rStyle w:val="-"/>
            <w:rFonts w:asciiTheme="majorBidi" w:hAnsiTheme="majorBidi" w:cstheme="majorBidi"/>
            <w:lang w:val="el-GR"/>
          </w:rPr>
          <w:t>/</w:t>
        </w:r>
      </w:hyperlink>
    </w:p>
  </w:footnote>
  <w:footnote w:id="22">
    <w:p w14:paraId="07056EE6" w14:textId="2CF9FEF8" w:rsidR="00C42B12" w:rsidRPr="00622E91" w:rsidRDefault="00C42B12"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hyperlink r:id="rId15" w:anchor="Echobox=1650402595" w:history="1">
        <w:r w:rsidRPr="00622E91">
          <w:rPr>
            <w:rStyle w:val="-"/>
            <w:rFonts w:asciiTheme="majorBidi" w:hAnsiTheme="majorBidi" w:cstheme="majorBidi"/>
            <w:u w:val="none"/>
            <w:lang w:val="en-US"/>
          </w:rPr>
          <w:t>https</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www</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lifo</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gr</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culture</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vivlio</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otan</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o</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aggelos</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sikelianos</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epiheirise</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na</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anastisei</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enan</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nekro</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sti</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sykia</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korinthias</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utm</w:t>
        </w:r>
        <w:r w:rsidRPr="00622E91">
          <w:rPr>
            <w:rStyle w:val="-"/>
            <w:rFonts w:asciiTheme="majorBidi" w:hAnsiTheme="majorBidi" w:cstheme="majorBidi"/>
            <w:u w:val="none"/>
            <w:lang w:val="el-GR"/>
          </w:rPr>
          <w:t>_</w:t>
        </w:r>
        <w:r w:rsidRPr="00622E91">
          <w:rPr>
            <w:rStyle w:val="-"/>
            <w:rFonts w:asciiTheme="majorBidi" w:hAnsiTheme="majorBidi" w:cstheme="majorBidi"/>
            <w:u w:val="none"/>
            <w:lang w:val="en-US"/>
          </w:rPr>
          <w:t>medium</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Social</w:t>
        </w:r>
        <w:r w:rsidRPr="00622E91">
          <w:rPr>
            <w:rStyle w:val="-"/>
            <w:rFonts w:asciiTheme="majorBidi" w:hAnsiTheme="majorBidi" w:cstheme="majorBidi"/>
            <w:u w:val="none"/>
            <w:lang w:val="el-GR"/>
          </w:rPr>
          <w:t>&amp;</w:t>
        </w:r>
        <w:r w:rsidRPr="00622E91">
          <w:rPr>
            <w:rStyle w:val="-"/>
            <w:rFonts w:asciiTheme="majorBidi" w:hAnsiTheme="majorBidi" w:cstheme="majorBidi"/>
            <w:u w:val="none"/>
            <w:lang w:val="en-US"/>
          </w:rPr>
          <w:t>utm</w:t>
        </w:r>
        <w:r w:rsidRPr="00622E91">
          <w:rPr>
            <w:rStyle w:val="-"/>
            <w:rFonts w:asciiTheme="majorBidi" w:hAnsiTheme="majorBidi" w:cstheme="majorBidi"/>
            <w:u w:val="none"/>
            <w:lang w:val="el-GR"/>
          </w:rPr>
          <w:t>_</w:t>
        </w:r>
        <w:r w:rsidRPr="00622E91">
          <w:rPr>
            <w:rStyle w:val="-"/>
            <w:rFonts w:asciiTheme="majorBidi" w:hAnsiTheme="majorBidi" w:cstheme="majorBidi"/>
            <w:u w:val="none"/>
            <w:lang w:val="en-US"/>
          </w:rPr>
          <w:t>source</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Facebook</w:t>
        </w:r>
        <w:r w:rsidRPr="00622E91">
          <w:rPr>
            <w:rStyle w:val="-"/>
            <w:rFonts w:asciiTheme="majorBidi" w:hAnsiTheme="majorBidi" w:cstheme="majorBidi"/>
            <w:u w:val="none"/>
            <w:lang w:val="el-GR"/>
          </w:rPr>
          <w:t>#</w:t>
        </w:r>
        <w:r w:rsidRPr="00622E91">
          <w:rPr>
            <w:rStyle w:val="-"/>
            <w:rFonts w:asciiTheme="majorBidi" w:hAnsiTheme="majorBidi" w:cstheme="majorBidi"/>
            <w:u w:val="none"/>
            <w:lang w:val="en-US"/>
          </w:rPr>
          <w:t>Echobox</w:t>
        </w:r>
        <w:r w:rsidRPr="00622E91">
          <w:rPr>
            <w:rStyle w:val="-"/>
            <w:rFonts w:asciiTheme="majorBidi" w:hAnsiTheme="majorBidi" w:cstheme="majorBidi"/>
            <w:u w:val="none"/>
            <w:lang w:val="el-GR"/>
          </w:rPr>
          <w:t>=1650402595</w:t>
        </w:r>
      </w:hyperlink>
    </w:p>
  </w:footnote>
  <w:footnote w:id="23">
    <w:p w14:paraId="7CA965BC" w14:textId="06372D9F" w:rsidR="00C42B12" w:rsidRPr="00C918C9" w:rsidRDefault="00C42B12" w:rsidP="00AA28CD">
      <w:pPr>
        <w:spacing w:after="0" w:line="240" w:lineRule="auto"/>
        <w:jc w:val="both"/>
        <w:rPr>
          <w:rFonts w:asciiTheme="majorBidi" w:hAnsiTheme="majorBidi" w:cstheme="majorBidi"/>
          <w:sz w:val="20"/>
          <w:szCs w:val="20"/>
        </w:rPr>
      </w:pPr>
      <w:r w:rsidRPr="00622E91">
        <w:rPr>
          <w:rStyle w:val="a8"/>
          <w:rFonts w:asciiTheme="majorBidi" w:hAnsiTheme="majorBidi" w:cstheme="majorBidi"/>
          <w:sz w:val="20"/>
          <w:szCs w:val="20"/>
        </w:rPr>
        <w:footnoteRef/>
      </w:r>
      <w:r w:rsidRPr="00C918C9">
        <w:rPr>
          <w:rFonts w:asciiTheme="majorBidi" w:hAnsiTheme="majorBidi" w:cstheme="majorBidi"/>
          <w:sz w:val="20"/>
          <w:szCs w:val="20"/>
        </w:rPr>
        <w:t xml:space="preserve"> </w:t>
      </w:r>
      <w:hyperlink r:id="rId16" w:history="1">
        <w:r w:rsidRPr="00622E91">
          <w:rPr>
            <w:rStyle w:val="-"/>
            <w:rFonts w:asciiTheme="majorBidi" w:hAnsiTheme="majorBidi" w:cstheme="majorBidi"/>
            <w:sz w:val="20"/>
            <w:szCs w:val="20"/>
            <w:u w:val="none"/>
            <w:lang w:val="en-US"/>
          </w:rPr>
          <w:t>https</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www</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enikos</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gr</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society</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i</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epithesi</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ston</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archiepiskopo</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chrysostomo</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to</w:t>
        </w:r>
        <w:r w:rsidRPr="00C918C9">
          <w:rPr>
            <w:rStyle w:val="-"/>
            <w:rFonts w:asciiTheme="majorBidi" w:hAnsiTheme="majorBidi" w:cstheme="majorBidi"/>
            <w:sz w:val="20"/>
            <w:szCs w:val="20"/>
            <w:u w:val="none"/>
          </w:rPr>
          <w:t>-1927-</w:t>
        </w:r>
        <w:r w:rsidRPr="00622E91">
          <w:rPr>
            <w:rStyle w:val="-"/>
            <w:rFonts w:asciiTheme="majorBidi" w:hAnsiTheme="majorBidi" w:cstheme="majorBidi"/>
            <w:sz w:val="20"/>
            <w:szCs w:val="20"/>
            <w:u w:val="none"/>
            <w:lang w:val="en-US"/>
          </w:rPr>
          <w:t>koureas</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tou</w:t>
        </w:r>
        <w:r w:rsidRPr="00C918C9">
          <w:rPr>
            <w:rStyle w:val="-"/>
            <w:rFonts w:asciiTheme="majorBidi" w:hAnsiTheme="majorBidi" w:cstheme="majorBidi"/>
            <w:sz w:val="20"/>
            <w:szCs w:val="20"/>
            <w:u w:val="none"/>
          </w:rPr>
          <w:t>-</w:t>
        </w:r>
        <w:r w:rsidRPr="00622E91">
          <w:rPr>
            <w:rStyle w:val="-"/>
            <w:rFonts w:asciiTheme="majorBidi" w:hAnsiTheme="majorBidi" w:cstheme="majorBidi"/>
            <w:sz w:val="20"/>
            <w:szCs w:val="20"/>
            <w:u w:val="none"/>
            <w:lang w:val="en-US"/>
          </w:rPr>
          <w:t>eko</w:t>
        </w:r>
        <w:r w:rsidRPr="00C918C9">
          <w:rPr>
            <w:rStyle w:val="-"/>
            <w:rFonts w:asciiTheme="majorBidi" w:hAnsiTheme="majorBidi" w:cstheme="majorBidi"/>
            <w:sz w:val="20"/>
            <w:szCs w:val="20"/>
            <w:u w:val="none"/>
          </w:rPr>
          <w:t>/1593751</w:t>
        </w:r>
      </w:hyperlink>
    </w:p>
  </w:footnote>
  <w:footnote w:id="24">
    <w:p w14:paraId="3E34DD00" w14:textId="3D7C98C9" w:rsidR="00BF38BE" w:rsidRPr="00622E91" w:rsidRDefault="00BF38BE" w:rsidP="00AA28CD">
      <w:pPr>
        <w:spacing w:after="0" w:line="240" w:lineRule="auto"/>
        <w:jc w:val="both"/>
        <w:rPr>
          <w:rFonts w:asciiTheme="majorBidi" w:eastAsia="Times New Roman" w:hAnsiTheme="majorBidi" w:cstheme="majorBidi"/>
          <w:sz w:val="20"/>
          <w:szCs w:val="20"/>
        </w:rPr>
      </w:pPr>
      <w:r w:rsidRPr="00622E91">
        <w:rPr>
          <w:rFonts w:asciiTheme="majorBidi" w:hAnsiTheme="majorBidi" w:cstheme="majorBidi"/>
          <w:sz w:val="20"/>
          <w:szCs w:val="20"/>
          <w:vertAlign w:val="superscript"/>
        </w:rPr>
        <w:footnoteRef/>
      </w:r>
      <w:r w:rsidRPr="00622E91">
        <w:rPr>
          <w:rFonts w:asciiTheme="majorBidi" w:eastAsia="Times New Roman" w:hAnsiTheme="majorBidi" w:cstheme="majorBidi"/>
          <w:sz w:val="20"/>
          <w:szCs w:val="20"/>
        </w:rPr>
        <w:t xml:space="preserve"> Ευχαριστώ τη Φανή Κουτσοβίτη και την Ιωάννα Πανοτοπούλου για τον κόπο που κατέβαλαν  να συνδράμουν στην έρευνα και να φωτοτυπήσουν αρχειακό υλικό. Όσον αφορά στην </w:t>
      </w:r>
      <w:r w:rsidRPr="00622E91">
        <w:rPr>
          <w:rFonts w:asciiTheme="majorBidi" w:eastAsia="Times New Roman" w:hAnsiTheme="majorBidi" w:cstheme="majorBidi"/>
          <w:i/>
          <w:sz w:val="20"/>
          <w:szCs w:val="20"/>
        </w:rPr>
        <w:t>Καινή Κτίση</w:t>
      </w:r>
      <w:r w:rsidRPr="00622E91">
        <w:rPr>
          <w:rFonts w:asciiTheme="majorBidi" w:eastAsia="Times New Roman" w:hAnsiTheme="majorBidi" w:cstheme="majorBidi"/>
          <w:sz w:val="20"/>
          <w:szCs w:val="20"/>
        </w:rPr>
        <w:t xml:space="preserve"> καταφέραμε να έχουμε πρόσβαση στο αρχείο της (στην οδό Σουλίου 3). λαμβάνοντας σχετική άδεια από τον τέως Πρόεδρο πατ. Θωμά Χρυσικό (Προϊστάμενο Αγ. Ειρήνης Αιόλου) και το μέλος ΔΣ, Φιλόλογο κ. Αικ. Ορφανίδου. Εκεί επικεντρώθηκε η έρευνα στην προβολή γυναικών ηρωίδων της Α. Γ. Ήδη στους τόμους 1923-1931 διαπιστώσαμε πλήθος αναφορών στην Θεοτόκο, 4-5 στη Μαρία Μαγδαληνή και 1 στην Εσθήρ. Σημειωτέον ότι μέχρι σήμερα δεν έχει αξιοποιηθεί ούτε καν αποδελτιωθεί το αρχείο της </w:t>
      </w:r>
      <w:r w:rsidRPr="00622E91">
        <w:rPr>
          <w:rFonts w:asciiTheme="majorBidi" w:eastAsia="Times New Roman" w:hAnsiTheme="majorBidi" w:cstheme="majorBidi"/>
          <w:i/>
          <w:sz w:val="20"/>
          <w:szCs w:val="20"/>
        </w:rPr>
        <w:t>Καινής Κτίσεως</w:t>
      </w:r>
      <w:r w:rsidRPr="00622E91">
        <w:rPr>
          <w:rFonts w:asciiTheme="majorBidi" w:eastAsia="Times New Roman" w:hAnsiTheme="majorBidi" w:cstheme="majorBidi"/>
          <w:sz w:val="20"/>
          <w:szCs w:val="20"/>
        </w:rPr>
        <w:t xml:space="preserve"> το οποίο ευγενώς προσφέρθηκε σε εμάς προς έρευνα.  Αρκετές πληροφορίες για την οργάνωση και της δράση του ΧΟΦΕ λάβαμε και από τον τότε εφημέριο του Ναού της Ζωοδόχου Πηγής που ανδρώθηκε σε αυτό το κίνημα, τον πατ. Σπυρίδων Λόντο (νυν προϊστάμενο του Αγ. Παντελεήμονα Ιλισσού), ο οποίος έχει συγγράψει την Ιστορία του Ναού βάσει των αρχείων του.</w:t>
      </w:r>
      <w:r w:rsidR="005E2514">
        <w:rPr>
          <w:rFonts w:asciiTheme="majorBidi" w:eastAsia="Times New Roman" w:hAnsiTheme="majorBidi" w:cstheme="majorBidi"/>
          <w:sz w:val="20"/>
          <w:szCs w:val="20"/>
        </w:rPr>
        <w:t xml:space="preserve"> Με αυτή την ευκαιρία πρότεινα εκπόνηση Μάστερ το οποίο και ολοκληρώθηκε από τον</w:t>
      </w:r>
      <w:r w:rsidRPr="00622E91">
        <w:rPr>
          <w:rFonts w:asciiTheme="majorBidi" w:eastAsia="Times New Roman" w:hAnsiTheme="majorBidi" w:cstheme="majorBidi"/>
          <w:sz w:val="20"/>
          <w:szCs w:val="20"/>
        </w:rPr>
        <w:t xml:space="preserve"> πατ. Γ. Πασπαλιάρη, </w:t>
      </w:r>
      <w:r w:rsidRPr="00622E91">
        <w:rPr>
          <w:rFonts w:asciiTheme="majorBidi" w:eastAsia="Times New Roman" w:hAnsiTheme="majorBidi" w:cstheme="majorBidi"/>
          <w:i/>
          <w:iCs/>
          <w:sz w:val="20"/>
          <w:szCs w:val="20"/>
        </w:rPr>
        <w:t>Θρησκεία και Κοινωνία κατά την περίοδο του Μεσοπολέμου μέσα από το περιοδικό Καινή Κτίσις</w:t>
      </w:r>
      <w:r w:rsidRPr="00622E91">
        <w:rPr>
          <w:rFonts w:asciiTheme="majorBidi" w:eastAsia="Times New Roman" w:hAnsiTheme="majorBidi" w:cstheme="majorBidi"/>
          <w:sz w:val="20"/>
          <w:szCs w:val="20"/>
        </w:rPr>
        <w:t>, 2021 (</w:t>
      </w:r>
      <w:r w:rsidR="005E2514">
        <w:rPr>
          <w:rFonts w:asciiTheme="majorBidi" w:eastAsia="Times New Roman" w:hAnsiTheme="majorBidi" w:cstheme="majorBidi"/>
          <w:sz w:val="20"/>
          <w:szCs w:val="20"/>
        </w:rPr>
        <w:t xml:space="preserve">επιβλέπων: </w:t>
      </w:r>
      <w:r w:rsidRPr="00622E91">
        <w:rPr>
          <w:rFonts w:asciiTheme="majorBidi" w:eastAsia="Times New Roman" w:hAnsiTheme="majorBidi" w:cstheme="majorBidi"/>
          <w:sz w:val="20"/>
          <w:szCs w:val="20"/>
        </w:rPr>
        <w:t>Π. Καραμούζης)</w:t>
      </w:r>
      <w:r w:rsidR="005E2514">
        <w:rPr>
          <w:rFonts w:asciiTheme="majorBidi" w:eastAsia="Times New Roman" w:hAnsiTheme="majorBidi" w:cstheme="majorBidi"/>
          <w:sz w:val="20"/>
          <w:szCs w:val="20"/>
        </w:rPr>
        <w:t>.</w:t>
      </w:r>
    </w:p>
  </w:footnote>
  <w:footnote w:id="25">
    <w:p w14:paraId="3687C50D" w14:textId="55364756" w:rsidR="00F55009" w:rsidRPr="00622E91" w:rsidRDefault="00F55009"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https://m.facebook.com/282786998405010/photos/a.347936805223362/1267124116637955</w:t>
      </w:r>
    </w:p>
  </w:footnote>
  <w:footnote w:id="26">
    <w:p w14:paraId="6C65BE92" w14:textId="601E1F97" w:rsidR="00DE78E0" w:rsidRPr="00622E91" w:rsidRDefault="00DE78E0"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hyperlink r:id="rId17" w:history="1">
        <w:r w:rsidRPr="00622E91">
          <w:rPr>
            <w:rStyle w:val="-"/>
            <w:rFonts w:asciiTheme="majorBidi" w:hAnsiTheme="majorBidi" w:cstheme="majorBidi"/>
            <w:color w:val="auto"/>
            <w:u w:val="none"/>
            <w:lang w:val="el-GR"/>
          </w:rPr>
          <w:t>https://www.gtp.gr/LocInfo.asp?infoid=24&amp;IncludeWide=1&amp;code=EGRAAA10KSRKSR&amp;PrimeCode=EGRAAA10KSRKSR&amp;Level=8&amp;PrimeLevel=8&amp;LocId=28&amp;lng=1</w:t>
        </w:r>
      </w:hyperlink>
      <w:r w:rsidRPr="00622E91">
        <w:rPr>
          <w:rFonts w:asciiTheme="majorBidi" w:hAnsiTheme="majorBidi" w:cstheme="majorBidi"/>
          <w:lang w:val="el-GR"/>
        </w:rPr>
        <w:t xml:space="preserve"> </w:t>
      </w:r>
    </w:p>
  </w:footnote>
  <w:footnote w:id="27">
    <w:p w14:paraId="43F9D90D" w14:textId="2D823366" w:rsidR="0082385C" w:rsidRPr="00622E91" w:rsidRDefault="0082385C"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hyperlink r:id="rId18" w:history="1">
        <w:r w:rsidRPr="00622E91">
          <w:rPr>
            <w:rStyle w:val="-"/>
            <w:rFonts w:asciiTheme="majorBidi" w:hAnsiTheme="majorBidi" w:cstheme="majorBidi"/>
            <w:color w:val="auto"/>
            <w:u w:val="none"/>
          </w:rPr>
          <w:t>https</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kaisariani</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gr</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o</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topos</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mas</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istoria</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oi</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mikrasiates</w:t>
        </w:r>
        <w:r w:rsidRPr="00622E91">
          <w:rPr>
            <w:rStyle w:val="-"/>
            <w:rFonts w:asciiTheme="majorBidi" w:hAnsiTheme="majorBidi" w:cstheme="majorBidi"/>
            <w:color w:val="auto"/>
            <w:u w:val="none"/>
            <w:lang w:val="el-GR"/>
          </w:rPr>
          <w:t>-</w:t>
        </w:r>
        <w:r w:rsidRPr="00622E91">
          <w:rPr>
            <w:rStyle w:val="-"/>
            <w:rFonts w:asciiTheme="majorBidi" w:hAnsiTheme="majorBidi" w:cstheme="majorBidi"/>
            <w:color w:val="auto"/>
            <w:u w:val="none"/>
          </w:rPr>
          <w:t>prosfyges</w:t>
        </w:r>
        <w:r w:rsidRPr="00622E91">
          <w:rPr>
            <w:rStyle w:val="-"/>
            <w:rFonts w:asciiTheme="majorBidi" w:hAnsiTheme="majorBidi" w:cstheme="majorBidi"/>
            <w:color w:val="auto"/>
            <w:u w:val="none"/>
            <w:lang w:val="el-GR"/>
          </w:rPr>
          <w:t>/</w:t>
        </w:r>
      </w:hyperlink>
      <w:r w:rsidRPr="00622E91">
        <w:rPr>
          <w:rFonts w:asciiTheme="majorBidi" w:hAnsiTheme="majorBidi" w:cstheme="majorBidi"/>
          <w:lang w:val="el-GR"/>
        </w:rPr>
        <w:t xml:space="preserve">  </w:t>
      </w:r>
    </w:p>
  </w:footnote>
  <w:footnote w:id="28">
    <w:p w14:paraId="13F9DA3C" w14:textId="709060F6" w:rsidR="005625E3" w:rsidRPr="00622E91" w:rsidRDefault="005625E3"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w:t>
      </w:r>
      <w:r w:rsidR="008A6279" w:rsidRPr="00622E91">
        <w:rPr>
          <w:rFonts w:asciiTheme="majorBidi" w:hAnsiTheme="majorBidi" w:cstheme="majorBidi"/>
          <w:highlight w:val="yellow"/>
          <w:lang w:val="el-GR"/>
        </w:rPr>
        <w:t>Σημειωτέον ότι</w:t>
      </w:r>
      <w:r w:rsidRPr="00622E91">
        <w:rPr>
          <w:rFonts w:asciiTheme="majorBidi" w:hAnsiTheme="majorBidi" w:cstheme="majorBidi"/>
          <w:highlight w:val="yellow"/>
          <w:lang w:val="el-GR"/>
        </w:rPr>
        <w:t xml:space="preserve"> </w:t>
      </w:r>
      <w:r w:rsidR="00061768" w:rsidRPr="00622E91">
        <w:rPr>
          <w:rFonts w:asciiTheme="majorBidi" w:hAnsiTheme="majorBidi" w:cstheme="majorBidi"/>
          <w:highlight w:val="yellow"/>
          <w:lang w:val="el-GR"/>
        </w:rPr>
        <w:t xml:space="preserve">οι </w:t>
      </w:r>
      <w:r w:rsidRPr="00622E91">
        <w:rPr>
          <w:rFonts w:asciiTheme="majorBidi" w:hAnsiTheme="majorBidi" w:cstheme="majorBidi"/>
          <w:highlight w:val="yellow"/>
          <w:lang w:val="el-GR"/>
        </w:rPr>
        <w:t>Τσακτάνης</w:t>
      </w:r>
      <w:r w:rsidR="008A6279" w:rsidRPr="00622E91">
        <w:rPr>
          <w:rFonts w:asciiTheme="majorBidi" w:hAnsiTheme="majorBidi" w:cstheme="majorBidi"/>
          <w:highlight w:val="yellow"/>
          <w:lang w:val="el-GR"/>
        </w:rPr>
        <w:t xml:space="preserve">, Νησιώτης, </w:t>
      </w:r>
      <w:r w:rsidRPr="00622E91">
        <w:rPr>
          <w:rFonts w:asciiTheme="majorBidi" w:hAnsiTheme="majorBidi" w:cstheme="majorBidi"/>
          <w:highlight w:val="yellow"/>
          <w:lang w:val="el-GR"/>
        </w:rPr>
        <w:t>Ζολώτας</w:t>
      </w:r>
      <w:r w:rsidR="008A6279" w:rsidRPr="00622E91">
        <w:rPr>
          <w:rFonts w:asciiTheme="majorBidi" w:hAnsiTheme="majorBidi" w:cstheme="majorBidi"/>
          <w:highlight w:val="yellow"/>
          <w:lang w:val="el-GR"/>
        </w:rPr>
        <w:t xml:space="preserve">, </w:t>
      </w:r>
      <w:r w:rsidRPr="00622E91">
        <w:rPr>
          <w:rFonts w:asciiTheme="majorBidi" w:hAnsiTheme="majorBidi" w:cstheme="majorBidi"/>
          <w:highlight w:val="yellow"/>
          <w:lang w:val="el-GR"/>
        </w:rPr>
        <w:t xml:space="preserve">Λαλαούνης </w:t>
      </w:r>
      <w:r w:rsidR="008A6279" w:rsidRPr="00622E91">
        <w:rPr>
          <w:rFonts w:asciiTheme="majorBidi" w:hAnsiTheme="majorBidi" w:cstheme="majorBidi"/>
          <w:highlight w:val="yellow"/>
          <w:lang w:val="el-GR"/>
        </w:rPr>
        <w:t>(</w:t>
      </w:r>
      <w:r w:rsidR="00061768" w:rsidRPr="00622E91">
        <w:rPr>
          <w:rFonts w:asciiTheme="majorBidi" w:hAnsiTheme="majorBidi" w:cstheme="majorBidi"/>
          <w:highlight w:val="yellow"/>
          <w:lang w:val="el-GR"/>
        </w:rPr>
        <w:t xml:space="preserve">οι τελευταίοι </w:t>
      </w:r>
      <w:r w:rsidR="008A6279" w:rsidRPr="00622E91">
        <w:rPr>
          <w:rFonts w:asciiTheme="majorBidi" w:hAnsiTheme="majorBidi" w:cstheme="majorBidi"/>
          <w:highlight w:val="yellow"/>
          <w:lang w:val="el-GR"/>
        </w:rPr>
        <w:t xml:space="preserve">γνωστοί χρυσοχόοι) </w:t>
      </w:r>
      <w:r w:rsidRPr="00622E91">
        <w:rPr>
          <w:rFonts w:asciiTheme="majorBidi" w:hAnsiTheme="majorBidi" w:cstheme="majorBidi"/>
          <w:highlight w:val="yellow"/>
          <w:lang w:val="el-GR"/>
        </w:rPr>
        <w:t xml:space="preserve"> </w:t>
      </w:r>
      <w:r w:rsidR="008A6279" w:rsidRPr="00622E91">
        <w:rPr>
          <w:rFonts w:asciiTheme="majorBidi" w:hAnsiTheme="majorBidi" w:cstheme="majorBidi"/>
          <w:highlight w:val="yellow"/>
          <w:lang w:val="el-GR"/>
        </w:rPr>
        <w:t xml:space="preserve">νυμφεύθηκαν </w:t>
      </w:r>
      <w:r w:rsidRPr="00622E91">
        <w:rPr>
          <w:rFonts w:asciiTheme="majorBidi" w:hAnsiTheme="majorBidi" w:cstheme="majorBidi"/>
          <w:highlight w:val="yellow"/>
          <w:lang w:val="el-GR"/>
        </w:rPr>
        <w:t xml:space="preserve">τις ίδιες αδελφές εκ των οποίων </w:t>
      </w:r>
      <w:r w:rsidR="00061768" w:rsidRPr="00622E91">
        <w:rPr>
          <w:rFonts w:asciiTheme="majorBidi" w:hAnsiTheme="majorBidi" w:cstheme="majorBidi"/>
          <w:highlight w:val="yellow"/>
          <w:lang w:val="el-GR"/>
        </w:rPr>
        <w:t xml:space="preserve">η μία </w:t>
      </w:r>
      <w:r w:rsidR="008A6279" w:rsidRPr="00622E91">
        <w:rPr>
          <w:rFonts w:asciiTheme="majorBidi" w:hAnsiTheme="majorBidi" w:cstheme="majorBidi"/>
          <w:highlight w:val="yellow"/>
          <w:lang w:val="el-GR"/>
        </w:rPr>
        <w:t>έγινε γνωστή στη δημοσιότητα διότι «</w:t>
      </w:r>
      <w:r w:rsidRPr="00622E91">
        <w:rPr>
          <w:rFonts w:asciiTheme="majorBidi" w:hAnsiTheme="majorBidi" w:cstheme="majorBidi"/>
          <w:highlight w:val="yellow"/>
          <w:lang w:val="el-GR"/>
        </w:rPr>
        <w:t>έβλεπε οράματα</w:t>
      </w:r>
      <w:r w:rsidR="008A6279" w:rsidRPr="00622E91">
        <w:rPr>
          <w:rFonts w:asciiTheme="majorBidi" w:hAnsiTheme="majorBidi" w:cstheme="majorBidi"/>
          <w:highlight w:val="yellow"/>
          <w:lang w:val="el-GR"/>
        </w:rPr>
        <w:t>»</w:t>
      </w:r>
      <w:r w:rsidRPr="00622E91">
        <w:rPr>
          <w:rFonts w:asciiTheme="majorBidi" w:hAnsiTheme="majorBidi" w:cstheme="majorBidi"/>
          <w:highlight w:val="yellow"/>
          <w:lang w:val="el-GR"/>
        </w:rPr>
        <w:t>!</w:t>
      </w:r>
    </w:p>
  </w:footnote>
  <w:footnote w:id="29">
    <w:p w14:paraId="160F226E" w14:textId="77777777" w:rsidR="00BF38BE" w:rsidRPr="00622E91" w:rsidRDefault="00BF38BE" w:rsidP="00AA28CD">
      <w:pPr>
        <w:pStyle w:val="2"/>
        <w:tabs>
          <w:tab w:val="left" w:pos="1134"/>
        </w:tabs>
        <w:spacing w:after="0"/>
        <w:jc w:val="both"/>
        <w:rPr>
          <w:rFonts w:asciiTheme="majorBidi" w:hAnsiTheme="majorBidi" w:cstheme="majorBidi"/>
          <w:b w:val="0"/>
          <w:sz w:val="20"/>
          <w:szCs w:val="20"/>
        </w:rPr>
      </w:pPr>
      <w:r w:rsidRPr="00622E91">
        <w:rPr>
          <w:rFonts w:asciiTheme="majorBidi" w:hAnsiTheme="majorBidi" w:cstheme="majorBidi"/>
          <w:b w:val="0"/>
          <w:sz w:val="20"/>
          <w:szCs w:val="20"/>
          <w:vertAlign w:val="superscript"/>
        </w:rPr>
        <w:footnoteRef/>
      </w:r>
      <w:r w:rsidRPr="00622E91">
        <w:rPr>
          <w:rFonts w:asciiTheme="majorBidi" w:hAnsiTheme="majorBidi" w:cstheme="majorBidi"/>
          <w:b w:val="0"/>
          <w:sz w:val="20"/>
          <w:szCs w:val="20"/>
        </w:rPr>
        <w:t xml:space="preserve"> Στο Στράγκα, </w:t>
      </w:r>
      <w:r w:rsidRPr="00622E91">
        <w:rPr>
          <w:rFonts w:asciiTheme="majorBidi" w:hAnsiTheme="majorBidi" w:cstheme="majorBidi"/>
          <w:b w:val="0"/>
          <w:i/>
          <w:sz w:val="20"/>
          <w:szCs w:val="20"/>
        </w:rPr>
        <w:t>Εκκλησία της Ελλάδος</w:t>
      </w:r>
      <w:r w:rsidRPr="00622E91">
        <w:rPr>
          <w:rFonts w:asciiTheme="majorBidi" w:hAnsiTheme="majorBidi" w:cstheme="majorBidi"/>
          <w:b w:val="0"/>
          <w:sz w:val="20"/>
          <w:szCs w:val="20"/>
        </w:rPr>
        <w:t xml:space="preserve"> 1207 και στη «Δίκη» της Φαραζουλή σημειώνεται ότι ο Άγιος Καλαβρύτων επευλογούσε τον συγκεκριμένο πρεσβύτερο, ο οποίος είχε εγκαθιδρύσει σε πολλές Ενορίες ομάδες γυναικών και στο Ναό της Αγ. Αικατερίνης κατάρτισε χορόν εκ δεσποινίδων, οι οποίες μάλιστα «αντιφώνησαν» τους Σεβ. Γυθείου και Κορινθίας όταν «ωμίλησαν». Ένα φαινόμενο της νεοελληνικής θρησκευτικής ζωής: Απ. Αλεξανδρίδης, Οι Χριστιανικές Οργανώσεις </w:t>
      </w:r>
    </w:p>
    <w:p w14:paraId="5DA89A98" w14:textId="77777777" w:rsidR="00BF38BE" w:rsidRPr="00622E91" w:rsidRDefault="00BF38BE" w:rsidP="00AA28CD">
      <w:pPr>
        <w:spacing w:after="0" w:line="240" w:lineRule="auto"/>
        <w:jc w:val="both"/>
        <w:rPr>
          <w:rFonts w:asciiTheme="majorBidi" w:eastAsia="Times New Roman" w:hAnsiTheme="majorBidi" w:cstheme="majorBidi"/>
          <w:sz w:val="20"/>
          <w:szCs w:val="20"/>
        </w:rPr>
      </w:pPr>
      <w:r w:rsidRPr="00622E91">
        <w:rPr>
          <w:rFonts w:asciiTheme="majorBidi" w:eastAsia="Times New Roman" w:hAnsiTheme="majorBidi" w:cstheme="majorBidi"/>
          <w:sz w:val="20"/>
          <w:szCs w:val="20"/>
        </w:rPr>
        <w:t xml:space="preserve">https://alopsis.gr/%CE%AD%CE%BD%CE%B1-%CF%86%CE%B1%CE%B9%CE%BD%CF%8C%CE%BC%CE%B5%CE%BD%CE%BF-%CF%84%CE%B7%CF%82-%CE%BD%CE%B5%CE%BF%CE%B5%CE%BB%CE%BB%CE%B7%CE%BD%CE%B9%CE%BA%CE%AE%CF%82-%CE%B8%CF%81%CE%B7%CF%83%CE%BA/ </w:t>
      </w:r>
      <w:r w:rsidRPr="00622E91">
        <w:rPr>
          <w:rFonts w:asciiTheme="majorBidi" w:eastAsia="Times New Roman" w:hAnsiTheme="majorBidi" w:cstheme="majorBidi"/>
          <w:i/>
          <w:sz w:val="20"/>
          <w:szCs w:val="20"/>
        </w:rPr>
        <w:t>Μια άλλη κίνηση που πρέπει να αναφερθεί είναι «Ορθόδοξοι Χριστιανικαί Ενώσεις Νέων και Κορασίδων» περισσότερο γνωστή σαν κίνηση του πατρός Αγγέλου (από το όνομα του πνευματικού της προϊσταμένου π. Αγγέλου Νησιώτη). Κι αυτή εμμέσως ξεκινάει απ' το Μακράκη ο ιδρυτής της π. Μάρκος Τσακτάνης, εφημέριος της Αγ. Αικατερίνης της Πλάκας είχε χρηματίσει υπάλληλος στο Λύκειο του Κ. Διαλησμά μαθητή του Μακράκη.</w:t>
      </w:r>
      <w:r w:rsidRPr="00622E91">
        <w:rPr>
          <w:rFonts w:asciiTheme="majorBidi" w:eastAsia="Times New Roman" w:hAnsiTheme="majorBidi" w:cstheme="majorBidi"/>
          <w:sz w:val="20"/>
          <w:szCs w:val="20"/>
        </w:rPr>
        <w:t xml:space="preserve"> </w:t>
      </w:r>
      <w:r w:rsidRPr="00622E91">
        <w:rPr>
          <w:rFonts w:asciiTheme="majorBidi" w:eastAsia="Times New Roman" w:hAnsiTheme="majorBidi" w:cstheme="majorBidi"/>
          <w:i/>
          <w:sz w:val="20"/>
          <w:szCs w:val="20"/>
        </w:rPr>
        <w:t>Μετά το θάνατο του π. Μάρκου (1924), το έργο του συνεχίστηκε από τον π. Άγγελο Νησιώτη εφημέριο μέχρι σήμερα στο ναό της Ζωοδόχου Πηγής (οδ. Ακαδημίας). [σ.σ: το άρθρο είναι δημοσιευμένο το 1966]. Αν και η κίνηση αυτή δεν απέκτησε τη δύναμη και της έκταση της «Ζωής», υπήρξε αρκετά καρποφόρα. Οργάνωσε κατηχητικά και συγκεντρώσεις και εκδίδει από το 1921 το περιοδικό «Καινή Κτίσις». Ιδιαίτερη ομάδα απετέλεσαν οι φοιτηταί, το «Χριστιανικό Όμιλο Φοιτητών», με την καθοδήγηση δυο καθηγητών της Θεολογίας.</w:t>
      </w:r>
      <w:r w:rsidRPr="00622E91">
        <w:rPr>
          <w:rFonts w:asciiTheme="majorBidi" w:eastAsia="Times New Roman" w:hAnsiTheme="majorBidi" w:cstheme="majorBidi"/>
          <w:i/>
          <w:sz w:val="20"/>
          <w:szCs w:val="20"/>
          <w:highlight w:val="white"/>
        </w:rPr>
        <w:t xml:space="preserve"> </w:t>
      </w:r>
      <w:r w:rsidRPr="00622E91">
        <w:rPr>
          <w:rFonts w:asciiTheme="majorBidi" w:eastAsia="Times New Roman" w:hAnsiTheme="majorBidi" w:cstheme="majorBidi"/>
          <w:i/>
          <w:sz w:val="20"/>
          <w:szCs w:val="20"/>
        </w:rPr>
        <w:t>Η κίνηση αυτή περισσότερο από κάθε άλλη έμεινε συνδεδεμένη με το τελετουργικό της Εκκλησίας και διατήρησε την αγάπη για την υμνολογία της και τις ολονυκτίες, χωρίς όμως να μπορεί να πει κανείς ότι κατανόησε τελείως τη βαθύτερη σημασία τους. Σημαντική επίσης προσφορά υπήρξε το ξαναζωντάνεμα ορισμένων μοναστηριών από γυναικεία μέλη της. Τα μοναστήρια αυτά έτσι, έγιναν κέντρα πνευματικής και λειτουργικής ζωής</w:t>
      </w:r>
      <w:r w:rsidRPr="00622E91">
        <w:rPr>
          <w:rFonts w:asciiTheme="majorBidi" w:eastAsia="Times New Roman" w:hAnsiTheme="majorBidi" w:cstheme="majorBidi"/>
          <w:sz w:val="20"/>
          <w:szCs w:val="20"/>
        </w:rPr>
        <w:t>. </w:t>
      </w:r>
    </w:p>
  </w:footnote>
  <w:footnote w:id="30">
    <w:p w14:paraId="283FA1BF" w14:textId="77777777" w:rsidR="00BF38BE" w:rsidRPr="00622E91" w:rsidRDefault="00BF38BE" w:rsidP="00AA28CD">
      <w:pPr>
        <w:pBdr>
          <w:top w:val="nil"/>
          <w:left w:val="nil"/>
          <w:bottom w:val="nil"/>
          <w:right w:val="nil"/>
          <w:between w:val="nil"/>
        </w:pBdr>
        <w:spacing w:after="0" w:line="240" w:lineRule="auto"/>
        <w:jc w:val="both"/>
        <w:rPr>
          <w:rFonts w:asciiTheme="majorBidi" w:eastAsia="Times New Roman" w:hAnsiTheme="majorBidi" w:cstheme="majorBidi"/>
          <w:sz w:val="20"/>
          <w:szCs w:val="20"/>
        </w:rPr>
      </w:pPr>
      <w:r w:rsidRPr="00622E91">
        <w:rPr>
          <w:rFonts w:asciiTheme="majorBidi" w:hAnsiTheme="majorBidi" w:cstheme="majorBidi"/>
          <w:sz w:val="20"/>
          <w:szCs w:val="20"/>
          <w:vertAlign w:val="superscript"/>
        </w:rPr>
        <w:footnoteRef/>
      </w:r>
      <w:r w:rsidRPr="00622E91">
        <w:rPr>
          <w:rFonts w:asciiTheme="majorBidi" w:eastAsia="Times New Roman" w:hAnsiTheme="majorBidi" w:cstheme="majorBidi"/>
          <w:sz w:val="20"/>
          <w:szCs w:val="20"/>
        </w:rPr>
        <w:t xml:space="preserve"> Η υπογράμμιση δική μου.</w:t>
      </w:r>
    </w:p>
  </w:footnote>
  <w:footnote w:id="31">
    <w:p w14:paraId="1325AB04" w14:textId="218A51DA" w:rsidR="00DE78E0" w:rsidRPr="00622E91" w:rsidRDefault="00DE78E0" w:rsidP="00AA28CD">
      <w:pPr>
        <w:pStyle w:val="a7"/>
        <w:jc w:val="both"/>
        <w:rPr>
          <w:rFonts w:asciiTheme="majorBidi" w:hAnsiTheme="majorBidi" w:cstheme="majorBidi"/>
          <w:lang w:val="el-GR"/>
        </w:rPr>
      </w:pPr>
      <w:r w:rsidRPr="00622E91">
        <w:rPr>
          <w:rStyle w:val="a8"/>
          <w:rFonts w:asciiTheme="majorBidi" w:hAnsiTheme="majorBidi" w:cstheme="majorBidi"/>
        </w:rPr>
        <w:footnoteRef/>
      </w:r>
      <w:r w:rsidRPr="00622E91">
        <w:rPr>
          <w:rFonts w:asciiTheme="majorBidi" w:hAnsiTheme="majorBidi" w:cstheme="majorBidi"/>
          <w:lang w:val="el-GR"/>
        </w:rPr>
        <w:t xml:space="preserve"> Δεν κρύβω ότι και εγώ, μελετώντας την επέτειο της μικρασιατικής Καταστροφής, διαπίστωσα ότι εκτός από το γεγονός ότι μεγάλωσα δίπλα στην άθλια αρχικά σε συνθήκες «Γειτονιά το όνειρο», και εγώ κατά το ήμισυ είμαι «μετανάστης». Κατάγομαι από τη γενιά της μητέρας μου από το γένος Λεολέη και τα Λεχαινά της Ηλείας. Το πατρικό σπίτι </w:t>
      </w:r>
      <w:r w:rsidR="008A6279" w:rsidRPr="00622E91">
        <w:rPr>
          <w:rFonts w:asciiTheme="majorBidi" w:hAnsiTheme="majorBidi" w:cstheme="majorBidi"/>
          <w:lang w:val="el-GR"/>
        </w:rPr>
        <w:t>και σιδηρουργείο ταυτόχρονα εντοπίζεται</w:t>
      </w:r>
      <w:r w:rsidRPr="00622E91">
        <w:rPr>
          <w:rFonts w:asciiTheme="majorBidi" w:hAnsiTheme="majorBidi" w:cstheme="majorBidi"/>
          <w:lang w:val="el-GR"/>
        </w:rPr>
        <w:t xml:space="preserve"> στα όρια της κωμόπολης και ένα χιλιόμετρο μετά βρίσκονται τα Προσφυγικά. Από έρευνα του </w:t>
      </w:r>
      <w:r w:rsidR="008A6279" w:rsidRPr="00622E91">
        <w:rPr>
          <w:rFonts w:asciiTheme="majorBidi" w:hAnsiTheme="majorBidi" w:cstheme="majorBidi"/>
          <w:lang w:val="el-GR"/>
        </w:rPr>
        <w:t>διδασκάλου θε</w:t>
      </w:r>
      <w:r w:rsidRPr="00622E91">
        <w:rPr>
          <w:rFonts w:asciiTheme="majorBidi" w:hAnsiTheme="majorBidi" w:cstheme="majorBidi"/>
          <w:lang w:val="el-GR"/>
        </w:rPr>
        <w:t>ίου μου Ιωάννη Λεολέη, ο πρ</w:t>
      </w:r>
      <w:r w:rsidR="008A6279" w:rsidRPr="00622E91">
        <w:rPr>
          <w:rFonts w:asciiTheme="majorBidi" w:hAnsiTheme="majorBidi" w:cstheme="majorBidi"/>
          <w:lang w:val="el-GR"/>
        </w:rPr>
        <w:t>όγο</w:t>
      </w:r>
      <w:r w:rsidRPr="00622E91">
        <w:rPr>
          <w:rFonts w:asciiTheme="majorBidi" w:hAnsiTheme="majorBidi" w:cstheme="majorBidi"/>
          <w:lang w:val="el-GR"/>
        </w:rPr>
        <w:t xml:space="preserve">νός μας, ο οποίος αποτελείται και «Κουρδοκέφαλος» στα διηγήματα του Καρκαβίτσα, </w:t>
      </w:r>
      <w:r w:rsidR="008A6279" w:rsidRPr="00622E91">
        <w:rPr>
          <w:rFonts w:asciiTheme="majorBidi" w:hAnsiTheme="majorBidi" w:cstheme="majorBidi"/>
          <w:lang w:val="el-GR"/>
        </w:rPr>
        <w:t>έφθασε από τη Ζάκυνθο (Δυτ. Ελλάς), όπου μέσω Σαρδηνίας κατέληξαν μάλλον Νορμανδοί έμπειροι ναυτικοί πειρατές στις αρχές της 2</w:t>
      </w:r>
      <w:r w:rsidR="008A6279" w:rsidRPr="00622E91">
        <w:rPr>
          <w:rFonts w:asciiTheme="majorBidi" w:hAnsiTheme="majorBidi" w:cstheme="majorBidi"/>
          <w:vertAlign w:val="superscript"/>
          <w:lang w:val="el-GR"/>
        </w:rPr>
        <w:t>ης</w:t>
      </w:r>
      <w:r w:rsidR="008A6279" w:rsidRPr="00622E91">
        <w:rPr>
          <w:rFonts w:asciiTheme="majorBidi" w:hAnsiTheme="majorBidi" w:cstheme="majorBidi"/>
          <w:lang w:val="el-GR"/>
        </w:rPr>
        <w:t xml:space="preserve"> χιλιετίας (πρβλ. και την περίπτωση του Λ. Κατσώνη το 1770), οι οποίοι και επεξεργάζονταν το σίδηρο, όντας εξοικειωμένοι και με την πολεμική τέχνη. Αρχικά μάλιστα όσοι ασχολούνταν με το σίδηρο θεωρούνταν Γύφτοι, οι οποίοι μαζί με τους Εβραίους, τη Μεγάλη Εβδομάδα γίνονταν αντικείμενο «εκφοβισμού» καθώς τους κατηγορούσαν για τα καρφιά του Ιησού. Και στην Αγγλία, όπου επίσης βρέθηκαν, απαντά το όνομα Λέων - </w:t>
      </w:r>
      <w:r w:rsidR="008A6279" w:rsidRPr="00622E91">
        <w:rPr>
          <w:rFonts w:asciiTheme="majorBidi" w:hAnsiTheme="majorBidi" w:cstheme="majorBidi"/>
          <w:lang w:val="en-US"/>
        </w:rPr>
        <w:t>Leo</w:t>
      </w:r>
      <w:r w:rsidR="008A6279" w:rsidRPr="00622E91">
        <w:rPr>
          <w:rFonts w:asciiTheme="majorBidi" w:hAnsiTheme="majorBidi" w:cstheme="majorBidi"/>
          <w:lang w:val="el-GR"/>
        </w:rPr>
        <w:t xml:space="preserve"> και </w:t>
      </w:r>
      <w:r w:rsidR="008A6279" w:rsidRPr="00622E91">
        <w:rPr>
          <w:rFonts w:asciiTheme="majorBidi" w:hAnsiTheme="majorBidi" w:cstheme="majorBidi"/>
          <w:lang w:val="en-US"/>
        </w:rPr>
        <w:t>Leys</w:t>
      </w:r>
    </w:p>
  </w:footnote>
  <w:footnote w:id="32">
    <w:p w14:paraId="2C2CDEC6" w14:textId="77777777" w:rsidR="00BF38BE" w:rsidRPr="00622E91" w:rsidRDefault="00BF38BE" w:rsidP="00AA28CD">
      <w:pPr>
        <w:pBdr>
          <w:top w:val="nil"/>
          <w:left w:val="nil"/>
          <w:bottom w:val="nil"/>
          <w:right w:val="nil"/>
          <w:between w:val="nil"/>
        </w:pBdr>
        <w:spacing w:after="0" w:line="240" w:lineRule="auto"/>
        <w:jc w:val="both"/>
        <w:rPr>
          <w:rFonts w:asciiTheme="majorBidi" w:eastAsia="Times New Roman" w:hAnsiTheme="majorBidi" w:cstheme="majorBidi"/>
          <w:sz w:val="20"/>
          <w:szCs w:val="20"/>
        </w:rPr>
      </w:pPr>
      <w:r w:rsidRPr="00622E91">
        <w:rPr>
          <w:rFonts w:asciiTheme="majorBidi" w:hAnsiTheme="majorBidi" w:cstheme="majorBidi"/>
          <w:sz w:val="20"/>
          <w:szCs w:val="20"/>
          <w:vertAlign w:val="superscript"/>
        </w:rPr>
        <w:footnoteRef/>
      </w:r>
      <w:r w:rsidRPr="00622E91">
        <w:rPr>
          <w:rFonts w:asciiTheme="majorBidi" w:eastAsia="Times New Roman" w:hAnsiTheme="majorBidi" w:cstheme="majorBidi"/>
          <w:sz w:val="20"/>
          <w:szCs w:val="20"/>
        </w:rPr>
        <w:t xml:space="preserve"> Οι πληροφορίες που έλαβα προέρχονται από την αγαπητή συνάδελφο και «πνευματικό γόνο» της επονομαζομένης και «Μαρίτσας», κ. </w:t>
      </w:r>
      <w:r w:rsidRPr="00622E91">
        <w:rPr>
          <w:rFonts w:asciiTheme="majorBidi" w:eastAsia="Times New Roman" w:hAnsiTheme="majorBidi" w:cstheme="majorBidi"/>
          <w:i/>
          <w:sz w:val="20"/>
          <w:szCs w:val="20"/>
        </w:rPr>
        <w:t>Ελένη Κονδύλη</w:t>
      </w:r>
      <w:r w:rsidRPr="00622E91">
        <w:rPr>
          <w:rFonts w:asciiTheme="majorBidi" w:eastAsia="Times New Roman" w:hAnsiTheme="majorBidi" w:cstheme="majorBidi"/>
          <w:sz w:val="20"/>
          <w:szCs w:val="20"/>
        </w:rPr>
        <w:t>. Αραβολόγο - Ποιήτρια, Αν. Καθηγήτρια ΕΚΠΑ. Την ευχαριστώ εγκάρδια. Η ίδια θεωρεί την αείμνηστη, «μάνα» - «μυροφόρα» ακόμη και μετά την κοίμησή της, τονίζοντας πώς διέκρινε με σαφήνεια και διαύγεια την εξομολόγηση από την πνευματική καθοδήγηση. Με τον συγκεκριμένο κύκλο συνδέθηκε και ο αείμνηστος Καθηγητής Ν. Μητσόπουλος.</w:t>
      </w:r>
    </w:p>
  </w:footnote>
  <w:footnote w:id="33">
    <w:p w14:paraId="506B2938" w14:textId="77777777" w:rsidR="00BF38BE" w:rsidRPr="00622E91" w:rsidRDefault="00BF38BE" w:rsidP="00AA28CD">
      <w:pPr>
        <w:pBdr>
          <w:top w:val="nil"/>
          <w:left w:val="nil"/>
          <w:bottom w:val="nil"/>
          <w:right w:val="nil"/>
          <w:between w:val="nil"/>
        </w:pBdr>
        <w:spacing w:after="0" w:line="240" w:lineRule="auto"/>
        <w:jc w:val="both"/>
        <w:rPr>
          <w:rFonts w:asciiTheme="majorBidi" w:eastAsia="Times New Roman" w:hAnsiTheme="majorBidi" w:cstheme="majorBidi"/>
          <w:sz w:val="20"/>
          <w:szCs w:val="20"/>
        </w:rPr>
      </w:pPr>
      <w:r w:rsidRPr="00622E91">
        <w:rPr>
          <w:rFonts w:asciiTheme="majorBidi" w:hAnsiTheme="majorBidi" w:cstheme="majorBidi"/>
          <w:sz w:val="20"/>
          <w:szCs w:val="20"/>
          <w:vertAlign w:val="superscript"/>
        </w:rPr>
        <w:footnoteRef/>
      </w:r>
      <w:r w:rsidRPr="00622E91">
        <w:rPr>
          <w:rFonts w:asciiTheme="majorBidi" w:eastAsia="Times New Roman" w:hAnsiTheme="majorBidi" w:cstheme="majorBidi"/>
          <w:sz w:val="20"/>
          <w:szCs w:val="20"/>
        </w:rPr>
        <w:t xml:space="preserve"> Έντονες μνήμες στους περιοίκους έχει αφήσει έως σήμερα, ο Επιτάφιος που περιέφερε η ΟΧΕΚ το απόγευμα της Μ. Παρασκευής στο Βύρωνα. </w:t>
      </w:r>
      <w:hyperlink r:id="rId19">
        <w:r w:rsidRPr="00622E91">
          <w:rPr>
            <w:rFonts w:asciiTheme="majorBidi" w:eastAsia="Times New Roman" w:hAnsiTheme="majorBidi" w:cstheme="majorBidi"/>
            <w:sz w:val="20"/>
            <w:szCs w:val="20"/>
          </w:rPr>
          <w:t>http://i-rena.blogspot.com/2016/04/blog-post_63.html</w:t>
        </w:r>
      </w:hyperlink>
      <w:r w:rsidRPr="00622E91">
        <w:rPr>
          <w:rFonts w:asciiTheme="majorBidi" w:eastAsia="Times New Roman" w:hAnsiTheme="majorBidi" w:cstheme="majorBidi"/>
          <w:sz w:val="20"/>
          <w:szCs w:val="20"/>
        </w:rPr>
        <w:t xml:space="preserve">. </w:t>
      </w:r>
      <w:hyperlink r:id="rId20">
        <w:r w:rsidRPr="00622E91">
          <w:rPr>
            <w:rFonts w:asciiTheme="majorBidi" w:eastAsia="Times New Roman" w:hAnsiTheme="majorBidi" w:cstheme="majorBidi"/>
            <w:sz w:val="20"/>
            <w:szCs w:val="20"/>
          </w:rPr>
          <w:t>https://www.facebook.com/watch/?v=417272905733739</w:t>
        </w:r>
      </w:hyperlink>
      <w:r w:rsidRPr="00622E91">
        <w:rPr>
          <w:rFonts w:asciiTheme="majorBidi" w:eastAsia="Times New Roman" w:hAnsiTheme="majorBidi" w:cstheme="majorBidi"/>
          <w:sz w:val="20"/>
          <w:szCs w:val="20"/>
        </w:rPr>
        <w:t xml:space="preserve">. </w:t>
      </w:r>
    </w:p>
  </w:footnote>
  <w:footnote w:id="34">
    <w:p w14:paraId="3A193AA3" w14:textId="60BEE6D4" w:rsidR="00BF38BE" w:rsidRPr="00622E91" w:rsidRDefault="00BF38BE" w:rsidP="00AA28CD">
      <w:pPr>
        <w:pBdr>
          <w:top w:val="nil"/>
          <w:left w:val="nil"/>
          <w:bottom w:val="nil"/>
          <w:right w:val="nil"/>
          <w:between w:val="nil"/>
        </w:pBdr>
        <w:spacing w:after="0" w:line="240" w:lineRule="auto"/>
        <w:jc w:val="both"/>
        <w:rPr>
          <w:rFonts w:asciiTheme="majorBidi" w:eastAsia="Times New Roman" w:hAnsiTheme="majorBidi" w:cstheme="majorBidi"/>
          <w:sz w:val="20"/>
          <w:szCs w:val="20"/>
        </w:rPr>
      </w:pPr>
      <w:r w:rsidRPr="00622E91">
        <w:rPr>
          <w:rFonts w:asciiTheme="majorBidi" w:hAnsiTheme="majorBidi" w:cstheme="majorBidi"/>
          <w:sz w:val="20"/>
          <w:szCs w:val="20"/>
          <w:vertAlign w:val="superscript"/>
        </w:rPr>
        <w:footnoteRef/>
      </w:r>
      <w:r w:rsidRPr="00622E91">
        <w:rPr>
          <w:rFonts w:asciiTheme="majorBidi" w:eastAsia="Times New Roman" w:hAnsiTheme="majorBidi" w:cstheme="majorBidi"/>
          <w:sz w:val="20"/>
          <w:szCs w:val="20"/>
        </w:rPr>
        <w:t xml:space="preserve"> Η ανάλυση ήταν εξαντλητική και δινόταν και «βήμα» και σε πρόσωπα τα οποία, αν και δεν είχαν κοσμική σοφία, ήταν δηλ. κατά κόσμον «ιδιώτες», είχαν εξαιρετικό χάρισμα στην Ερμηνεία. Η ίδια η συνάδελφος κ. </w:t>
      </w:r>
      <w:r w:rsidRPr="00622E91">
        <w:rPr>
          <w:rFonts w:asciiTheme="majorBidi" w:eastAsia="Times New Roman" w:hAnsiTheme="majorBidi" w:cstheme="majorBidi"/>
          <w:i/>
          <w:sz w:val="20"/>
          <w:szCs w:val="20"/>
        </w:rPr>
        <w:t>Ελένη Κονδύλη</w:t>
      </w:r>
      <w:r w:rsidRPr="00622E91">
        <w:rPr>
          <w:rFonts w:asciiTheme="majorBidi" w:eastAsia="Times New Roman" w:hAnsiTheme="majorBidi" w:cstheme="majorBidi"/>
          <w:sz w:val="20"/>
          <w:szCs w:val="20"/>
        </w:rPr>
        <w:t>, η οποία από τα 16 χρόνια της κατόπιν παρότρυνσης της «Μαρίτσας» κατηχούσε στο Βέλγιο, μαρτυρεί ότι ήταν τέτοια η παιδεία που αποκόμισε, ακούγοντας αυτές τις συνάξεις, ώστε όταν βρέθηκε σε Σεμινάριο στη Λουβέν, ο Καθηγητής Jean Giblet υπέθεσε ότι είχε «τελειώσει» Μεταπτυχιακό στη Βιβλική Επιστήμη. Πρβλ</w:t>
      </w:r>
      <w:r w:rsidRPr="00622E91">
        <w:rPr>
          <w:rFonts w:asciiTheme="majorBidi" w:eastAsia="Times New Roman" w:hAnsiTheme="majorBidi" w:cstheme="majorBidi"/>
          <w:sz w:val="20"/>
          <w:szCs w:val="20"/>
          <w:lang w:val="en-US"/>
        </w:rPr>
        <w:t xml:space="preserve">. Sevrin Jean-Marie. </w:t>
      </w:r>
      <w:r w:rsidRPr="00622E91">
        <w:rPr>
          <w:rFonts w:asciiTheme="majorBidi" w:eastAsia="Times New Roman" w:hAnsiTheme="majorBidi" w:cstheme="majorBidi"/>
          <w:i/>
          <w:sz w:val="20"/>
          <w:szCs w:val="20"/>
          <w:lang w:val="en-US"/>
        </w:rPr>
        <w:t>In memoriam Jean Giblet</w:t>
      </w:r>
      <w:r w:rsidRPr="00622E91">
        <w:rPr>
          <w:rFonts w:asciiTheme="majorBidi" w:eastAsia="Times New Roman" w:hAnsiTheme="majorBidi" w:cstheme="majorBidi"/>
          <w:sz w:val="20"/>
          <w:szCs w:val="20"/>
          <w:lang w:val="en-US"/>
        </w:rPr>
        <w:t>. In: Revue théologique de Louvain, 24</w:t>
      </w:r>
      <w:r w:rsidRPr="00622E91">
        <w:rPr>
          <w:rFonts w:asciiTheme="majorBidi" w:eastAsia="Times New Roman" w:hAnsiTheme="majorBidi" w:cstheme="majorBidi"/>
          <w:sz w:val="20"/>
          <w:szCs w:val="20"/>
        </w:rPr>
        <w:t>ᵉ</w:t>
      </w:r>
      <w:r w:rsidRPr="00622E91">
        <w:rPr>
          <w:rFonts w:asciiTheme="majorBidi" w:eastAsia="Times New Roman" w:hAnsiTheme="majorBidi" w:cstheme="majorBidi"/>
          <w:sz w:val="20"/>
          <w:szCs w:val="20"/>
          <w:lang w:val="en-US"/>
        </w:rPr>
        <w:t xml:space="preserve"> année, fasc. </w:t>
      </w:r>
      <w:r w:rsidRPr="00622E91">
        <w:rPr>
          <w:rFonts w:asciiTheme="majorBidi" w:eastAsia="Times New Roman" w:hAnsiTheme="majorBidi" w:cstheme="majorBidi"/>
          <w:sz w:val="20"/>
          <w:szCs w:val="20"/>
        </w:rPr>
        <w:t>2, 1993. 280-282.</w:t>
      </w:r>
      <w:r w:rsidRPr="00622E91">
        <w:rPr>
          <w:rFonts w:asciiTheme="majorBidi" w:eastAsia="Times New Roman" w:hAnsiTheme="majorBidi" w:cstheme="majorBidi"/>
          <w:sz w:val="20"/>
          <w:szCs w:val="20"/>
        </w:rPr>
        <w:br/>
        <w:t xml:space="preserve">Ιωάννης Κλίμακος, ο Ευεργετινός, ενώ σημαντική θέση κατείχαν οι Βίοι των Αγίων.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D26"/>
    <w:multiLevelType w:val="multilevel"/>
    <w:tmpl w:val="C1AA1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5E695B"/>
    <w:multiLevelType w:val="multilevel"/>
    <w:tmpl w:val="05E4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76330"/>
    <w:multiLevelType w:val="multilevel"/>
    <w:tmpl w:val="FE549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8F759A"/>
    <w:multiLevelType w:val="hybridMultilevel"/>
    <w:tmpl w:val="62CEEC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6134A0"/>
    <w:multiLevelType w:val="hybridMultilevel"/>
    <w:tmpl w:val="62CEE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5E77A1"/>
    <w:multiLevelType w:val="hybridMultilevel"/>
    <w:tmpl w:val="137CE2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9E626F4"/>
    <w:multiLevelType w:val="multilevel"/>
    <w:tmpl w:val="4882157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862BFE"/>
    <w:multiLevelType w:val="multilevel"/>
    <w:tmpl w:val="C1AA1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4A769B"/>
    <w:multiLevelType w:val="hybridMultilevel"/>
    <w:tmpl w:val="2C1CB8A6"/>
    <w:lvl w:ilvl="0" w:tplc="0408000F">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D9D0040"/>
    <w:multiLevelType w:val="multilevel"/>
    <w:tmpl w:val="9BB4B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25551"/>
    <w:multiLevelType w:val="multilevel"/>
    <w:tmpl w:val="A2FC1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B451E"/>
    <w:multiLevelType w:val="hybridMultilevel"/>
    <w:tmpl w:val="52B8B6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85942AE"/>
    <w:multiLevelType w:val="multilevel"/>
    <w:tmpl w:val="C1AA1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9A4BDA"/>
    <w:multiLevelType w:val="hybridMultilevel"/>
    <w:tmpl w:val="9B22F1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76441731">
    <w:abstractNumId w:val="7"/>
  </w:num>
  <w:num w:numId="2" w16cid:durableId="797652295">
    <w:abstractNumId w:val="6"/>
  </w:num>
  <w:num w:numId="3" w16cid:durableId="1832018133">
    <w:abstractNumId w:val="2"/>
  </w:num>
  <w:num w:numId="4" w16cid:durableId="648361343">
    <w:abstractNumId w:val="5"/>
  </w:num>
  <w:num w:numId="5" w16cid:durableId="578249158">
    <w:abstractNumId w:val="0"/>
  </w:num>
  <w:num w:numId="6" w16cid:durableId="1559247367">
    <w:abstractNumId w:val="12"/>
  </w:num>
  <w:num w:numId="7" w16cid:durableId="2141798504">
    <w:abstractNumId w:val="9"/>
  </w:num>
  <w:num w:numId="8" w16cid:durableId="291132042">
    <w:abstractNumId w:val="10"/>
  </w:num>
  <w:num w:numId="9" w16cid:durableId="1815219148">
    <w:abstractNumId w:val="1"/>
  </w:num>
  <w:num w:numId="10" w16cid:durableId="1215458936">
    <w:abstractNumId w:val="3"/>
  </w:num>
  <w:num w:numId="11" w16cid:durableId="685057901">
    <w:abstractNumId w:val="13"/>
  </w:num>
  <w:num w:numId="12" w16cid:durableId="702438327">
    <w:abstractNumId w:val="4"/>
  </w:num>
  <w:num w:numId="13" w16cid:durableId="352345559">
    <w:abstractNumId w:val="8"/>
  </w:num>
  <w:num w:numId="14" w16cid:durableId="541358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32"/>
    <w:rsid w:val="000030A6"/>
    <w:rsid w:val="00013B26"/>
    <w:rsid w:val="00023827"/>
    <w:rsid w:val="00024476"/>
    <w:rsid w:val="00035339"/>
    <w:rsid w:val="0005574B"/>
    <w:rsid w:val="00061260"/>
    <w:rsid w:val="00061768"/>
    <w:rsid w:val="000655B2"/>
    <w:rsid w:val="000660A6"/>
    <w:rsid w:val="00074904"/>
    <w:rsid w:val="00086A80"/>
    <w:rsid w:val="00091D83"/>
    <w:rsid w:val="000B0BAB"/>
    <w:rsid w:val="000B4E35"/>
    <w:rsid w:val="000B74C0"/>
    <w:rsid w:val="000C0171"/>
    <w:rsid w:val="000E5AA4"/>
    <w:rsid w:val="000F1B4B"/>
    <w:rsid w:val="0010289E"/>
    <w:rsid w:val="001054B4"/>
    <w:rsid w:val="00115176"/>
    <w:rsid w:val="001226A5"/>
    <w:rsid w:val="00126242"/>
    <w:rsid w:val="00137B0E"/>
    <w:rsid w:val="00140574"/>
    <w:rsid w:val="0016158E"/>
    <w:rsid w:val="00170B9A"/>
    <w:rsid w:val="0017238A"/>
    <w:rsid w:val="00186E35"/>
    <w:rsid w:val="00193348"/>
    <w:rsid w:val="00197944"/>
    <w:rsid w:val="001A1168"/>
    <w:rsid w:val="001A6267"/>
    <w:rsid w:val="001B1A72"/>
    <w:rsid w:val="001C4AFF"/>
    <w:rsid w:val="001D2049"/>
    <w:rsid w:val="001D717E"/>
    <w:rsid w:val="001E05CA"/>
    <w:rsid w:val="001E1BA5"/>
    <w:rsid w:val="00210950"/>
    <w:rsid w:val="0021692E"/>
    <w:rsid w:val="00221772"/>
    <w:rsid w:val="002268DF"/>
    <w:rsid w:val="00237C69"/>
    <w:rsid w:val="00267675"/>
    <w:rsid w:val="00286210"/>
    <w:rsid w:val="00292336"/>
    <w:rsid w:val="00294A7B"/>
    <w:rsid w:val="002A2E05"/>
    <w:rsid w:val="002A5391"/>
    <w:rsid w:val="002B6A44"/>
    <w:rsid w:val="002D6FFA"/>
    <w:rsid w:val="002E5B6D"/>
    <w:rsid w:val="002E6430"/>
    <w:rsid w:val="002F4C17"/>
    <w:rsid w:val="00300F8F"/>
    <w:rsid w:val="003023A7"/>
    <w:rsid w:val="00323CA3"/>
    <w:rsid w:val="0035042C"/>
    <w:rsid w:val="00350F38"/>
    <w:rsid w:val="00351A4F"/>
    <w:rsid w:val="00354976"/>
    <w:rsid w:val="0035793D"/>
    <w:rsid w:val="0037221C"/>
    <w:rsid w:val="003751AA"/>
    <w:rsid w:val="00376357"/>
    <w:rsid w:val="00376378"/>
    <w:rsid w:val="0037791A"/>
    <w:rsid w:val="00381115"/>
    <w:rsid w:val="003A26EC"/>
    <w:rsid w:val="003B3DCB"/>
    <w:rsid w:val="003D303A"/>
    <w:rsid w:val="003D6796"/>
    <w:rsid w:val="003E04BB"/>
    <w:rsid w:val="003E0EC9"/>
    <w:rsid w:val="003E42F8"/>
    <w:rsid w:val="00413EE1"/>
    <w:rsid w:val="00420F96"/>
    <w:rsid w:val="00422F17"/>
    <w:rsid w:val="004305A2"/>
    <w:rsid w:val="00433068"/>
    <w:rsid w:val="00462065"/>
    <w:rsid w:val="00480523"/>
    <w:rsid w:val="004956F4"/>
    <w:rsid w:val="004B5E6D"/>
    <w:rsid w:val="004C006B"/>
    <w:rsid w:val="004C450E"/>
    <w:rsid w:val="004D5D42"/>
    <w:rsid w:val="0050261B"/>
    <w:rsid w:val="005101EB"/>
    <w:rsid w:val="005202CB"/>
    <w:rsid w:val="00523B0E"/>
    <w:rsid w:val="005308C9"/>
    <w:rsid w:val="00552C81"/>
    <w:rsid w:val="00552C9F"/>
    <w:rsid w:val="00554FFF"/>
    <w:rsid w:val="005625E3"/>
    <w:rsid w:val="005817DE"/>
    <w:rsid w:val="00595AE7"/>
    <w:rsid w:val="005B6A2D"/>
    <w:rsid w:val="005B6D6B"/>
    <w:rsid w:val="005C1BE6"/>
    <w:rsid w:val="005D065C"/>
    <w:rsid w:val="005E0983"/>
    <w:rsid w:val="005E2514"/>
    <w:rsid w:val="0060509E"/>
    <w:rsid w:val="00622E91"/>
    <w:rsid w:val="00643DBA"/>
    <w:rsid w:val="006558BA"/>
    <w:rsid w:val="0068670F"/>
    <w:rsid w:val="00691FE4"/>
    <w:rsid w:val="0069428C"/>
    <w:rsid w:val="006A61DF"/>
    <w:rsid w:val="006A6360"/>
    <w:rsid w:val="006D09BA"/>
    <w:rsid w:val="006D3D79"/>
    <w:rsid w:val="006E100D"/>
    <w:rsid w:val="006E4317"/>
    <w:rsid w:val="006F4828"/>
    <w:rsid w:val="00707D88"/>
    <w:rsid w:val="00716D19"/>
    <w:rsid w:val="00732D70"/>
    <w:rsid w:val="00757489"/>
    <w:rsid w:val="00760BEB"/>
    <w:rsid w:val="007633D2"/>
    <w:rsid w:val="007647D3"/>
    <w:rsid w:val="007929EC"/>
    <w:rsid w:val="007B4193"/>
    <w:rsid w:val="007B4F49"/>
    <w:rsid w:val="007B5001"/>
    <w:rsid w:val="00807A30"/>
    <w:rsid w:val="0081115C"/>
    <w:rsid w:val="00812F53"/>
    <w:rsid w:val="0082385C"/>
    <w:rsid w:val="00827482"/>
    <w:rsid w:val="00836C7F"/>
    <w:rsid w:val="00870286"/>
    <w:rsid w:val="00876620"/>
    <w:rsid w:val="00890281"/>
    <w:rsid w:val="008902A0"/>
    <w:rsid w:val="008A6279"/>
    <w:rsid w:val="008C704E"/>
    <w:rsid w:val="00923C49"/>
    <w:rsid w:val="00931944"/>
    <w:rsid w:val="0093579C"/>
    <w:rsid w:val="009420F6"/>
    <w:rsid w:val="00944C24"/>
    <w:rsid w:val="009462A2"/>
    <w:rsid w:val="0096345F"/>
    <w:rsid w:val="009748B2"/>
    <w:rsid w:val="00993DB0"/>
    <w:rsid w:val="009C4E70"/>
    <w:rsid w:val="009D28BC"/>
    <w:rsid w:val="009E3041"/>
    <w:rsid w:val="009E6828"/>
    <w:rsid w:val="00A15F7B"/>
    <w:rsid w:val="00A25EEC"/>
    <w:rsid w:val="00A51B89"/>
    <w:rsid w:val="00A527B6"/>
    <w:rsid w:val="00A6035A"/>
    <w:rsid w:val="00A651F0"/>
    <w:rsid w:val="00A728D3"/>
    <w:rsid w:val="00A771F0"/>
    <w:rsid w:val="00A84288"/>
    <w:rsid w:val="00A96172"/>
    <w:rsid w:val="00AA28CD"/>
    <w:rsid w:val="00AA3E7B"/>
    <w:rsid w:val="00AC0FE2"/>
    <w:rsid w:val="00AE5933"/>
    <w:rsid w:val="00AE6407"/>
    <w:rsid w:val="00B11739"/>
    <w:rsid w:val="00B1181A"/>
    <w:rsid w:val="00B269AE"/>
    <w:rsid w:val="00B27193"/>
    <w:rsid w:val="00B528AA"/>
    <w:rsid w:val="00BA472B"/>
    <w:rsid w:val="00BB3F4A"/>
    <w:rsid w:val="00BC378A"/>
    <w:rsid w:val="00BD53D2"/>
    <w:rsid w:val="00BD5C13"/>
    <w:rsid w:val="00BE29FC"/>
    <w:rsid w:val="00BE71DE"/>
    <w:rsid w:val="00BF38BE"/>
    <w:rsid w:val="00C00E0F"/>
    <w:rsid w:val="00C01B31"/>
    <w:rsid w:val="00C2321F"/>
    <w:rsid w:val="00C2766B"/>
    <w:rsid w:val="00C40FF7"/>
    <w:rsid w:val="00C42B12"/>
    <w:rsid w:val="00C44615"/>
    <w:rsid w:val="00C578D8"/>
    <w:rsid w:val="00C57C3D"/>
    <w:rsid w:val="00C63465"/>
    <w:rsid w:val="00C6394A"/>
    <w:rsid w:val="00C65E71"/>
    <w:rsid w:val="00C720D7"/>
    <w:rsid w:val="00C731D8"/>
    <w:rsid w:val="00C7627A"/>
    <w:rsid w:val="00C81434"/>
    <w:rsid w:val="00C918C9"/>
    <w:rsid w:val="00CA391E"/>
    <w:rsid w:val="00CA4A82"/>
    <w:rsid w:val="00CA60E6"/>
    <w:rsid w:val="00CB589A"/>
    <w:rsid w:val="00CC649C"/>
    <w:rsid w:val="00CD7F39"/>
    <w:rsid w:val="00CE5C06"/>
    <w:rsid w:val="00CF796C"/>
    <w:rsid w:val="00D018A1"/>
    <w:rsid w:val="00D076DE"/>
    <w:rsid w:val="00D11AE9"/>
    <w:rsid w:val="00D13D0F"/>
    <w:rsid w:val="00D14253"/>
    <w:rsid w:val="00D17B43"/>
    <w:rsid w:val="00D23285"/>
    <w:rsid w:val="00D33BE0"/>
    <w:rsid w:val="00D372B4"/>
    <w:rsid w:val="00D3734E"/>
    <w:rsid w:val="00D428F9"/>
    <w:rsid w:val="00D46901"/>
    <w:rsid w:val="00D53DC2"/>
    <w:rsid w:val="00D565C0"/>
    <w:rsid w:val="00D855FB"/>
    <w:rsid w:val="00DA3B26"/>
    <w:rsid w:val="00DA4E06"/>
    <w:rsid w:val="00DC3ABB"/>
    <w:rsid w:val="00DC7695"/>
    <w:rsid w:val="00DE78E0"/>
    <w:rsid w:val="00E12D4C"/>
    <w:rsid w:val="00E200F7"/>
    <w:rsid w:val="00E544FD"/>
    <w:rsid w:val="00E56B67"/>
    <w:rsid w:val="00E61F25"/>
    <w:rsid w:val="00E73AF7"/>
    <w:rsid w:val="00E84D8A"/>
    <w:rsid w:val="00EB7E51"/>
    <w:rsid w:val="00EC6037"/>
    <w:rsid w:val="00ED745B"/>
    <w:rsid w:val="00EE48F4"/>
    <w:rsid w:val="00EE6189"/>
    <w:rsid w:val="00EF5E32"/>
    <w:rsid w:val="00EF6C2B"/>
    <w:rsid w:val="00F11CC3"/>
    <w:rsid w:val="00F55009"/>
    <w:rsid w:val="00F569AF"/>
    <w:rsid w:val="00F6114D"/>
    <w:rsid w:val="00F704B2"/>
    <w:rsid w:val="00F77586"/>
    <w:rsid w:val="00F96790"/>
    <w:rsid w:val="00FC0071"/>
    <w:rsid w:val="00FC1329"/>
    <w:rsid w:val="00FC39AF"/>
    <w:rsid w:val="00FD0495"/>
    <w:rsid w:val="00FE313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08C8"/>
  <w15:docId w15:val="{E703528C-11B0-4B2B-9464-54FD38F2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uiPriority w:val="9"/>
    <w:unhideWhenUsed/>
    <w:qFormat/>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Char"/>
    <w:uiPriority w:val="34"/>
    <w:qFormat/>
    <w:rsid w:val="00D3734E"/>
    <w:pPr>
      <w:ind w:left="720"/>
      <w:contextualSpacing/>
    </w:pPr>
  </w:style>
  <w:style w:type="character" w:styleId="-">
    <w:name w:val="Hyperlink"/>
    <w:basedOn w:val="a0"/>
    <w:uiPriority w:val="99"/>
    <w:unhideWhenUsed/>
    <w:rsid w:val="00C57C3D"/>
    <w:rPr>
      <w:color w:val="0000FF" w:themeColor="hyperlink"/>
      <w:u w:val="single"/>
    </w:rPr>
  </w:style>
  <w:style w:type="character" w:styleId="a6">
    <w:name w:val="Unresolved Mention"/>
    <w:basedOn w:val="a0"/>
    <w:uiPriority w:val="99"/>
    <w:semiHidden/>
    <w:unhideWhenUsed/>
    <w:rsid w:val="00C57C3D"/>
    <w:rPr>
      <w:color w:val="605E5C"/>
      <w:shd w:val="clear" w:color="auto" w:fill="E1DFDD"/>
    </w:rPr>
  </w:style>
  <w:style w:type="paragraph" w:styleId="-HTML">
    <w:name w:val="HTML Preformatted"/>
    <w:basedOn w:val="a"/>
    <w:link w:val="-HTMLChar"/>
    <w:uiPriority w:val="99"/>
    <w:unhideWhenUsed/>
    <w:rsid w:val="00350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35042C"/>
    <w:rPr>
      <w:rFonts w:ascii="Courier New" w:eastAsia="Times New Roman" w:hAnsi="Courier New" w:cs="Courier New"/>
      <w:sz w:val="20"/>
      <w:szCs w:val="20"/>
    </w:rPr>
  </w:style>
  <w:style w:type="paragraph" w:styleId="a7">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0"/>
    <w:qFormat/>
    <w:rsid w:val="00EC6037"/>
    <w:pPr>
      <w:spacing w:after="0" w:line="240" w:lineRule="auto"/>
    </w:pPr>
    <w:rPr>
      <w:rFonts w:ascii="Times New Roman" w:eastAsia="Times New Roman" w:hAnsi="Times New Roman" w:cs="Times New Roman"/>
      <w:sz w:val="20"/>
      <w:szCs w:val="20"/>
      <w:lang w:val="de-DE" w:eastAsia="de-DE" w:bidi="ar-SA"/>
    </w:rPr>
  </w:style>
  <w:style w:type="character" w:customStyle="1" w:styleId="Char0">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7"/>
    <w:rsid w:val="00EC6037"/>
    <w:rPr>
      <w:rFonts w:ascii="Times New Roman" w:eastAsia="Times New Roman" w:hAnsi="Times New Roman" w:cs="Times New Roman"/>
      <w:sz w:val="20"/>
      <w:szCs w:val="20"/>
      <w:lang w:val="de-DE" w:eastAsia="de-DE" w:bidi="ar-SA"/>
    </w:rPr>
  </w:style>
  <w:style w:type="character" w:styleId="a8">
    <w:name w:val="footnote reference"/>
    <w:basedOn w:val="a0"/>
    <w:rsid w:val="00EC6037"/>
    <w:rPr>
      <w:vertAlign w:val="superscript"/>
    </w:rPr>
  </w:style>
  <w:style w:type="paragraph" w:styleId="30">
    <w:name w:val="Body Text 3"/>
    <w:basedOn w:val="a"/>
    <w:link w:val="3Char"/>
    <w:rsid w:val="00EC6037"/>
    <w:pPr>
      <w:spacing w:after="0" w:line="240" w:lineRule="auto"/>
      <w:jc w:val="both"/>
    </w:pPr>
    <w:rPr>
      <w:rFonts w:ascii="Times New Roman" w:eastAsia="Times New Roman" w:hAnsi="Times New Roman" w:cs="Times New Roman"/>
      <w:szCs w:val="20"/>
      <w:lang w:eastAsia="de-DE" w:bidi="ar-SA"/>
    </w:rPr>
  </w:style>
  <w:style w:type="character" w:customStyle="1" w:styleId="3Char">
    <w:name w:val="Σώμα κείμενου 3 Char"/>
    <w:basedOn w:val="a0"/>
    <w:link w:val="30"/>
    <w:rsid w:val="00EC6037"/>
    <w:rPr>
      <w:rFonts w:ascii="Times New Roman" w:eastAsia="Times New Roman" w:hAnsi="Times New Roman" w:cs="Times New Roman"/>
      <w:szCs w:val="20"/>
      <w:lang w:eastAsia="de-DE" w:bidi="ar-SA"/>
    </w:rPr>
  </w:style>
  <w:style w:type="paragraph" w:styleId="Web">
    <w:name w:val="Normal (Web)"/>
    <w:basedOn w:val="a"/>
    <w:uiPriority w:val="99"/>
    <w:unhideWhenUsed/>
    <w:rsid w:val="00300F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0"/>
    <w:rsid w:val="00300F8F"/>
  </w:style>
  <w:style w:type="paragraph" w:customStyle="1" w:styleId="q-text">
    <w:name w:val="q-text"/>
    <w:basedOn w:val="a"/>
    <w:rsid w:val="00300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relative">
    <w:name w:val="q-relative"/>
    <w:basedOn w:val="a"/>
    <w:rsid w:val="00300F8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00F8F"/>
    <w:rPr>
      <w:b/>
      <w:bCs/>
    </w:rPr>
  </w:style>
  <w:style w:type="paragraph" w:customStyle="1" w:styleId="Default">
    <w:name w:val="Default"/>
    <w:rsid w:val="00EB7E51"/>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endnote text"/>
    <w:basedOn w:val="a"/>
    <w:link w:val="Char1"/>
    <w:uiPriority w:val="99"/>
    <w:semiHidden/>
    <w:unhideWhenUsed/>
    <w:rsid w:val="00BF38BE"/>
    <w:pPr>
      <w:spacing w:after="0" w:line="240" w:lineRule="auto"/>
    </w:pPr>
    <w:rPr>
      <w:sz w:val="20"/>
      <w:szCs w:val="20"/>
    </w:rPr>
  </w:style>
  <w:style w:type="character" w:customStyle="1" w:styleId="Char1">
    <w:name w:val="Κείμενο σημείωσης τέλους Char"/>
    <w:basedOn w:val="a0"/>
    <w:link w:val="aa"/>
    <w:uiPriority w:val="99"/>
    <w:semiHidden/>
    <w:rsid w:val="00BF38BE"/>
    <w:rPr>
      <w:sz w:val="20"/>
      <w:szCs w:val="20"/>
    </w:rPr>
  </w:style>
  <w:style w:type="character" w:styleId="ab">
    <w:name w:val="endnote reference"/>
    <w:basedOn w:val="a0"/>
    <w:uiPriority w:val="99"/>
    <w:semiHidden/>
    <w:unhideWhenUsed/>
    <w:rsid w:val="00BF38BE"/>
    <w:rPr>
      <w:vertAlign w:val="superscript"/>
    </w:rPr>
  </w:style>
  <w:style w:type="character" w:customStyle="1" w:styleId="Char">
    <w:name w:val="Παράγραφος λίστας Char"/>
    <w:basedOn w:val="a0"/>
    <w:link w:val="a5"/>
    <w:uiPriority w:val="34"/>
    <w:rsid w:val="00193348"/>
  </w:style>
  <w:style w:type="character" w:styleId="ac">
    <w:name w:val="Emphasis"/>
    <w:basedOn w:val="a0"/>
    <w:uiPriority w:val="20"/>
    <w:qFormat/>
    <w:rsid w:val="00193348"/>
    <w:rPr>
      <w:i/>
      <w:iCs/>
    </w:rPr>
  </w:style>
  <w:style w:type="character" w:customStyle="1" w:styleId="yiv6373898005contentpasted0">
    <w:name w:val="yiv6373898005contentpasted0"/>
    <w:basedOn w:val="a0"/>
    <w:rsid w:val="00812F53"/>
  </w:style>
  <w:style w:type="character" w:customStyle="1" w:styleId="yiv6373898005apple-converted-space">
    <w:name w:val="yiv6373898005apple-converted-space"/>
    <w:basedOn w:val="a0"/>
    <w:rsid w:val="00812F53"/>
  </w:style>
  <w:style w:type="character" w:customStyle="1" w:styleId="yiv6373898005contentpasted1">
    <w:name w:val="yiv6373898005contentpasted1"/>
    <w:basedOn w:val="a0"/>
    <w:rsid w:val="0081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92593">
      <w:bodyDiv w:val="1"/>
      <w:marLeft w:val="0"/>
      <w:marRight w:val="0"/>
      <w:marTop w:val="0"/>
      <w:marBottom w:val="0"/>
      <w:divBdr>
        <w:top w:val="none" w:sz="0" w:space="0" w:color="auto"/>
        <w:left w:val="none" w:sz="0" w:space="0" w:color="auto"/>
        <w:bottom w:val="none" w:sz="0" w:space="0" w:color="auto"/>
        <w:right w:val="none" w:sz="0" w:space="0" w:color="auto"/>
      </w:divBdr>
      <w:divsChild>
        <w:div w:id="1396397526">
          <w:marLeft w:val="0"/>
          <w:marRight w:val="0"/>
          <w:marTop w:val="0"/>
          <w:marBottom w:val="0"/>
          <w:divBdr>
            <w:top w:val="none" w:sz="0" w:space="0" w:color="auto"/>
            <w:left w:val="none" w:sz="0" w:space="0" w:color="auto"/>
            <w:bottom w:val="none" w:sz="0" w:space="0" w:color="auto"/>
            <w:right w:val="none" w:sz="0" w:space="0" w:color="auto"/>
          </w:divBdr>
          <w:divsChild>
            <w:div w:id="182743544">
              <w:marLeft w:val="0"/>
              <w:marRight w:val="0"/>
              <w:marTop w:val="0"/>
              <w:marBottom w:val="0"/>
              <w:divBdr>
                <w:top w:val="none" w:sz="0" w:space="0" w:color="auto"/>
                <w:left w:val="none" w:sz="0" w:space="0" w:color="auto"/>
                <w:bottom w:val="none" w:sz="0" w:space="0" w:color="auto"/>
                <w:right w:val="none" w:sz="0" w:space="0" w:color="auto"/>
              </w:divBdr>
            </w:div>
            <w:div w:id="66149114">
              <w:marLeft w:val="0"/>
              <w:marRight w:val="0"/>
              <w:marTop w:val="0"/>
              <w:marBottom w:val="0"/>
              <w:divBdr>
                <w:top w:val="none" w:sz="0" w:space="0" w:color="auto"/>
                <w:left w:val="none" w:sz="0" w:space="0" w:color="auto"/>
                <w:bottom w:val="none" w:sz="0" w:space="0" w:color="auto"/>
                <w:right w:val="none" w:sz="0" w:space="0" w:color="auto"/>
              </w:divBdr>
              <w:divsChild>
                <w:div w:id="17444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9857">
      <w:bodyDiv w:val="1"/>
      <w:marLeft w:val="0"/>
      <w:marRight w:val="0"/>
      <w:marTop w:val="0"/>
      <w:marBottom w:val="0"/>
      <w:divBdr>
        <w:top w:val="none" w:sz="0" w:space="0" w:color="auto"/>
        <w:left w:val="none" w:sz="0" w:space="0" w:color="auto"/>
        <w:bottom w:val="none" w:sz="0" w:space="0" w:color="auto"/>
        <w:right w:val="none" w:sz="0" w:space="0" w:color="auto"/>
      </w:divBdr>
    </w:div>
    <w:div w:id="678391757">
      <w:bodyDiv w:val="1"/>
      <w:marLeft w:val="0"/>
      <w:marRight w:val="0"/>
      <w:marTop w:val="0"/>
      <w:marBottom w:val="0"/>
      <w:divBdr>
        <w:top w:val="none" w:sz="0" w:space="0" w:color="auto"/>
        <w:left w:val="none" w:sz="0" w:space="0" w:color="auto"/>
        <w:bottom w:val="none" w:sz="0" w:space="0" w:color="auto"/>
        <w:right w:val="none" w:sz="0" w:space="0" w:color="auto"/>
      </w:divBdr>
      <w:divsChild>
        <w:div w:id="281882018">
          <w:marLeft w:val="0"/>
          <w:marRight w:val="0"/>
          <w:marTop w:val="0"/>
          <w:marBottom w:val="0"/>
          <w:divBdr>
            <w:top w:val="none" w:sz="0" w:space="0" w:color="auto"/>
            <w:left w:val="none" w:sz="0" w:space="0" w:color="auto"/>
            <w:bottom w:val="none" w:sz="0" w:space="0" w:color="auto"/>
            <w:right w:val="none" w:sz="0" w:space="0" w:color="auto"/>
          </w:divBdr>
        </w:div>
        <w:div w:id="938029187">
          <w:marLeft w:val="0"/>
          <w:marRight w:val="0"/>
          <w:marTop w:val="0"/>
          <w:marBottom w:val="0"/>
          <w:divBdr>
            <w:top w:val="none" w:sz="0" w:space="0" w:color="auto"/>
            <w:left w:val="none" w:sz="0" w:space="0" w:color="auto"/>
            <w:bottom w:val="none" w:sz="0" w:space="0" w:color="auto"/>
            <w:right w:val="none" w:sz="0" w:space="0" w:color="auto"/>
          </w:divBdr>
        </w:div>
        <w:div w:id="796528969">
          <w:marLeft w:val="0"/>
          <w:marRight w:val="0"/>
          <w:marTop w:val="0"/>
          <w:marBottom w:val="0"/>
          <w:divBdr>
            <w:top w:val="none" w:sz="0" w:space="0" w:color="auto"/>
            <w:left w:val="none" w:sz="0" w:space="0" w:color="auto"/>
            <w:bottom w:val="none" w:sz="0" w:space="0" w:color="auto"/>
            <w:right w:val="none" w:sz="0" w:space="0" w:color="auto"/>
          </w:divBdr>
        </w:div>
      </w:divsChild>
    </w:div>
    <w:div w:id="764233226">
      <w:bodyDiv w:val="1"/>
      <w:marLeft w:val="0"/>
      <w:marRight w:val="0"/>
      <w:marTop w:val="0"/>
      <w:marBottom w:val="0"/>
      <w:divBdr>
        <w:top w:val="none" w:sz="0" w:space="0" w:color="auto"/>
        <w:left w:val="none" w:sz="0" w:space="0" w:color="auto"/>
        <w:bottom w:val="none" w:sz="0" w:space="0" w:color="auto"/>
        <w:right w:val="none" w:sz="0" w:space="0" w:color="auto"/>
      </w:divBdr>
    </w:div>
    <w:div w:id="1424957591">
      <w:bodyDiv w:val="1"/>
      <w:marLeft w:val="0"/>
      <w:marRight w:val="0"/>
      <w:marTop w:val="0"/>
      <w:marBottom w:val="0"/>
      <w:divBdr>
        <w:top w:val="none" w:sz="0" w:space="0" w:color="auto"/>
        <w:left w:val="none" w:sz="0" w:space="0" w:color="auto"/>
        <w:bottom w:val="none" w:sz="0" w:space="0" w:color="auto"/>
        <w:right w:val="none" w:sz="0" w:space="0" w:color="auto"/>
      </w:divBdr>
    </w:div>
    <w:div w:id="1449351017">
      <w:bodyDiv w:val="1"/>
      <w:marLeft w:val="0"/>
      <w:marRight w:val="0"/>
      <w:marTop w:val="0"/>
      <w:marBottom w:val="0"/>
      <w:divBdr>
        <w:top w:val="none" w:sz="0" w:space="0" w:color="auto"/>
        <w:left w:val="none" w:sz="0" w:space="0" w:color="auto"/>
        <w:bottom w:val="none" w:sz="0" w:space="0" w:color="auto"/>
        <w:right w:val="none" w:sz="0" w:space="0" w:color="auto"/>
      </w:divBdr>
      <w:divsChild>
        <w:div w:id="1841115762">
          <w:marLeft w:val="0"/>
          <w:marRight w:val="0"/>
          <w:marTop w:val="0"/>
          <w:marBottom w:val="0"/>
          <w:divBdr>
            <w:top w:val="none" w:sz="0" w:space="0" w:color="auto"/>
            <w:left w:val="none" w:sz="0" w:space="0" w:color="auto"/>
            <w:bottom w:val="none" w:sz="0" w:space="0" w:color="auto"/>
            <w:right w:val="none" w:sz="0" w:space="0" w:color="auto"/>
          </w:divBdr>
          <w:divsChild>
            <w:div w:id="798575707">
              <w:marLeft w:val="0"/>
              <w:marRight w:val="0"/>
              <w:marTop w:val="0"/>
              <w:marBottom w:val="0"/>
              <w:divBdr>
                <w:top w:val="none" w:sz="0" w:space="0" w:color="auto"/>
                <w:left w:val="none" w:sz="0" w:space="0" w:color="auto"/>
                <w:bottom w:val="none" w:sz="0" w:space="0" w:color="auto"/>
                <w:right w:val="none" w:sz="0" w:space="0" w:color="auto"/>
              </w:divBdr>
              <w:divsChild>
                <w:div w:id="79179070">
                  <w:marLeft w:val="0"/>
                  <w:marRight w:val="0"/>
                  <w:marTop w:val="0"/>
                  <w:marBottom w:val="0"/>
                  <w:divBdr>
                    <w:top w:val="none" w:sz="0" w:space="0" w:color="auto"/>
                    <w:left w:val="none" w:sz="0" w:space="0" w:color="auto"/>
                    <w:bottom w:val="none" w:sz="0" w:space="0" w:color="auto"/>
                    <w:right w:val="none" w:sz="0" w:space="0" w:color="auto"/>
                  </w:divBdr>
                  <w:divsChild>
                    <w:div w:id="2083483586">
                      <w:marLeft w:val="0"/>
                      <w:marRight w:val="0"/>
                      <w:marTop w:val="0"/>
                      <w:marBottom w:val="0"/>
                      <w:divBdr>
                        <w:top w:val="none" w:sz="0" w:space="0" w:color="auto"/>
                        <w:left w:val="none" w:sz="0" w:space="0" w:color="auto"/>
                        <w:bottom w:val="none" w:sz="0" w:space="0" w:color="auto"/>
                        <w:right w:val="none" w:sz="0" w:space="0" w:color="auto"/>
                      </w:divBdr>
                      <w:divsChild>
                        <w:div w:id="156842893">
                          <w:marLeft w:val="0"/>
                          <w:marRight w:val="0"/>
                          <w:marTop w:val="0"/>
                          <w:marBottom w:val="0"/>
                          <w:divBdr>
                            <w:top w:val="none" w:sz="0" w:space="0" w:color="auto"/>
                            <w:left w:val="none" w:sz="0" w:space="0" w:color="auto"/>
                            <w:bottom w:val="none" w:sz="0" w:space="0" w:color="auto"/>
                            <w:right w:val="none" w:sz="0" w:space="0" w:color="auto"/>
                          </w:divBdr>
                          <w:divsChild>
                            <w:div w:id="1449354278">
                              <w:marLeft w:val="0"/>
                              <w:marRight w:val="0"/>
                              <w:marTop w:val="0"/>
                              <w:marBottom w:val="0"/>
                              <w:divBdr>
                                <w:top w:val="none" w:sz="0" w:space="0" w:color="auto"/>
                                <w:left w:val="none" w:sz="0" w:space="0" w:color="auto"/>
                                <w:bottom w:val="none" w:sz="0" w:space="0" w:color="auto"/>
                                <w:right w:val="none" w:sz="0" w:space="0" w:color="auto"/>
                              </w:divBdr>
                            </w:div>
                            <w:div w:id="1026441161">
                              <w:marLeft w:val="0"/>
                              <w:marRight w:val="0"/>
                              <w:marTop w:val="0"/>
                              <w:marBottom w:val="0"/>
                              <w:divBdr>
                                <w:top w:val="none" w:sz="0" w:space="0" w:color="auto"/>
                                <w:left w:val="none" w:sz="0" w:space="0" w:color="auto"/>
                                <w:bottom w:val="none" w:sz="0" w:space="0" w:color="auto"/>
                                <w:right w:val="none" w:sz="0" w:space="0" w:color="auto"/>
                              </w:divBdr>
                            </w:div>
                            <w:div w:id="654995895">
                              <w:marLeft w:val="0"/>
                              <w:marRight w:val="0"/>
                              <w:marTop w:val="0"/>
                              <w:marBottom w:val="0"/>
                              <w:divBdr>
                                <w:top w:val="none" w:sz="0" w:space="0" w:color="auto"/>
                                <w:left w:val="none" w:sz="0" w:space="0" w:color="auto"/>
                                <w:bottom w:val="none" w:sz="0" w:space="0" w:color="auto"/>
                                <w:right w:val="none" w:sz="0" w:space="0" w:color="auto"/>
                              </w:divBdr>
                            </w:div>
                            <w:div w:id="677005336">
                              <w:marLeft w:val="0"/>
                              <w:marRight w:val="0"/>
                              <w:marTop w:val="0"/>
                              <w:marBottom w:val="0"/>
                              <w:divBdr>
                                <w:top w:val="none" w:sz="0" w:space="0" w:color="auto"/>
                                <w:left w:val="none" w:sz="0" w:space="0" w:color="auto"/>
                                <w:bottom w:val="none" w:sz="0" w:space="0" w:color="auto"/>
                                <w:right w:val="none" w:sz="0" w:space="0" w:color="auto"/>
                              </w:divBdr>
                            </w:div>
                            <w:div w:id="1843546981">
                              <w:marLeft w:val="0"/>
                              <w:marRight w:val="0"/>
                              <w:marTop w:val="0"/>
                              <w:marBottom w:val="0"/>
                              <w:divBdr>
                                <w:top w:val="none" w:sz="0" w:space="0" w:color="auto"/>
                                <w:left w:val="none" w:sz="0" w:space="0" w:color="auto"/>
                                <w:bottom w:val="none" w:sz="0" w:space="0" w:color="auto"/>
                                <w:right w:val="none" w:sz="0" w:space="0" w:color="auto"/>
                              </w:divBdr>
                            </w:div>
                            <w:div w:id="1914005590">
                              <w:marLeft w:val="0"/>
                              <w:marRight w:val="0"/>
                              <w:marTop w:val="0"/>
                              <w:marBottom w:val="0"/>
                              <w:divBdr>
                                <w:top w:val="none" w:sz="0" w:space="0" w:color="auto"/>
                                <w:left w:val="none" w:sz="0" w:space="0" w:color="auto"/>
                                <w:bottom w:val="none" w:sz="0" w:space="0" w:color="auto"/>
                                <w:right w:val="none" w:sz="0" w:space="0" w:color="auto"/>
                              </w:divBdr>
                            </w:div>
                            <w:div w:id="1069962983">
                              <w:marLeft w:val="0"/>
                              <w:marRight w:val="0"/>
                              <w:marTop w:val="0"/>
                              <w:marBottom w:val="0"/>
                              <w:divBdr>
                                <w:top w:val="none" w:sz="0" w:space="0" w:color="auto"/>
                                <w:left w:val="none" w:sz="0" w:space="0" w:color="auto"/>
                                <w:bottom w:val="none" w:sz="0" w:space="0" w:color="auto"/>
                                <w:right w:val="none" w:sz="0" w:space="0" w:color="auto"/>
                              </w:divBdr>
                            </w:div>
                            <w:div w:id="1853061606">
                              <w:marLeft w:val="0"/>
                              <w:marRight w:val="0"/>
                              <w:marTop w:val="0"/>
                              <w:marBottom w:val="0"/>
                              <w:divBdr>
                                <w:top w:val="none" w:sz="0" w:space="0" w:color="auto"/>
                                <w:left w:val="none" w:sz="0" w:space="0" w:color="auto"/>
                                <w:bottom w:val="none" w:sz="0" w:space="0" w:color="auto"/>
                                <w:right w:val="none" w:sz="0" w:space="0" w:color="auto"/>
                              </w:divBdr>
                            </w:div>
                            <w:div w:id="276180794">
                              <w:marLeft w:val="0"/>
                              <w:marRight w:val="0"/>
                              <w:marTop w:val="0"/>
                              <w:marBottom w:val="0"/>
                              <w:divBdr>
                                <w:top w:val="none" w:sz="0" w:space="0" w:color="auto"/>
                                <w:left w:val="none" w:sz="0" w:space="0" w:color="auto"/>
                                <w:bottom w:val="none" w:sz="0" w:space="0" w:color="auto"/>
                                <w:right w:val="none" w:sz="0" w:space="0" w:color="auto"/>
                              </w:divBdr>
                            </w:div>
                            <w:div w:id="1481996967">
                              <w:marLeft w:val="0"/>
                              <w:marRight w:val="0"/>
                              <w:marTop w:val="0"/>
                              <w:marBottom w:val="0"/>
                              <w:divBdr>
                                <w:top w:val="none" w:sz="0" w:space="0" w:color="auto"/>
                                <w:left w:val="none" w:sz="0" w:space="0" w:color="auto"/>
                                <w:bottom w:val="none" w:sz="0" w:space="0" w:color="auto"/>
                                <w:right w:val="none" w:sz="0" w:space="0" w:color="auto"/>
                              </w:divBdr>
                            </w:div>
                            <w:div w:id="177236303">
                              <w:marLeft w:val="0"/>
                              <w:marRight w:val="0"/>
                              <w:marTop w:val="0"/>
                              <w:marBottom w:val="0"/>
                              <w:divBdr>
                                <w:top w:val="none" w:sz="0" w:space="0" w:color="auto"/>
                                <w:left w:val="none" w:sz="0" w:space="0" w:color="auto"/>
                                <w:bottom w:val="none" w:sz="0" w:space="0" w:color="auto"/>
                                <w:right w:val="none" w:sz="0" w:space="0" w:color="auto"/>
                              </w:divBdr>
                            </w:div>
                            <w:div w:id="889998048">
                              <w:marLeft w:val="0"/>
                              <w:marRight w:val="0"/>
                              <w:marTop w:val="0"/>
                              <w:marBottom w:val="0"/>
                              <w:divBdr>
                                <w:top w:val="none" w:sz="0" w:space="0" w:color="auto"/>
                                <w:left w:val="none" w:sz="0" w:space="0" w:color="auto"/>
                                <w:bottom w:val="none" w:sz="0" w:space="0" w:color="auto"/>
                                <w:right w:val="none" w:sz="0" w:space="0" w:color="auto"/>
                              </w:divBdr>
                            </w:div>
                          </w:divsChild>
                        </w:div>
                        <w:div w:id="777525249">
                          <w:marLeft w:val="0"/>
                          <w:marRight w:val="0"/>
                          <w:marTop w:val="0"/>
                          <w:marBottom w:val="0"/>
                          <w:divBdr>
                            <w:top w:val="none" w:sz="0" w:space="0" w:color="auto"/>
                            <w:left w:val="none" w:sz="0" w:space="0" w:color="auto"/>
                            <w:bottom w:val="none" w:sz="0" w:space="0" w:color="auto"/>
                            <w:right w:val="none" w:sz="0" w:space="0" w:color="auto"/>
                          </w:divBdr>
                          <w:divsChild>
                            <w:div w:id="435946215">
                              <w:marLeft w:val="0"/>
                              <w:marRight w:val="0"/>
                              <w:marTop w:val="0"/>
                              <w:marBottom w:val="0"/>
                              <w:divBdr>
                                <w:top w:val="none" w:sz="0" w:space="0" w:color="auto"/>
                                <w:left w:val="none" w:sz="0" w:space="0" w:color="auto"/>
                                <w:bottom w:val="none" w:sz="0" w:space="0" w:color="auto"/>
                                <w:right w:val="none" w:sz="0" w:space="0" w:color="auto"/>
                              </w:divBdr>
                            </w:div>
                            <w:div w:id="14812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224091">
      <w:bodyDiv w:val="1"/>
      <w:marLeft w:val="0"/>
      <w:marRight w:val="0"/>
      <w:marTop w:val="0"/>
      <w:marBottom w:val="0"/>
      <w:divBdr>
        <w:top w:val="none" w:sz="0" w:space="0" w:color="auto"/>
        <w:left w:val="none" w:sz="0" w:space="0" w:color="auto"/>
        <w:bottom w:val="none" w:sz="0" w:space="0" w:color="auto"/>
        <w:right w:val="none" w:sz="0" w:space="0" w:color="auto"/>
      </w:divBdr>
      <w:divsChild>
        <w:div w:id="48085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21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298736">
      <w:bodyDiv w:val="1"/>
      <w:marLeft w:val="0"/>
      <w:marRight w:val="0"/>
      <w:marTop w:val="0"/>
      <w:marBottom w:val="0"/>
      <w:divBdr>
        <w:top w:val="none" w:sz="0" w:space="0" w:color="auto"/>
        <w:left w:val="none" w:sz="0" w:space="0" w:color="auto"/>
        <w:bottom w:val="none" w:sz="0" w:space="0" w:color="auto"/>
        <w:right w:val="none" w:sz="0" w:space="0" w:color="auto"/>
      </w:divBdr>
    </w:div>
    <w:div w:id="176287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4%CE%BF%CF%85%CF%81%CE%BA%CE%B9%CE%BA%CE%AE_%CE%B3%CE%BB%CF%8E%CF%83%CF%83%CE%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theol.uoa.gr/proboli-newn/praktika-8eologikoy-symposioy-180-xronia-8eologikon-spoydon-sto-e8niko-kai-kapodistriako-panepistimio-a8hnon-1837-2017-dhmosia-hlektroniki-ekdosh.html" TargetMode="External"/><Relationship Id="rId13" Type="http://schemas.openxmlformats.org/officeDocument/2006/relationships/hyperlink" Target="https://www.mixanitouxronou.gr/synomosiologoi-toy-1910-pos-synedesan-to-perasma-toy-komiti-chalei-me-to-telos-tis-anthropotitas-ta-quot-antikosmika-quot-chapia/" TargetMode="External"/><Relationship Id="rId18" Type="http://schemas.openxmlformats.org/officeDocument/2006/relationships/hyperlink" Target="https://kaisariani.gr/o-topos-mas/istoria/oi-mikrasiates-prosfyges/" TargetMode="External"/><Relationship Id="rId3" Type="http://schemas.openxmlformats.org/officeDocument/2006/relationships/hyperlink" Target="https://www.lifo.gr/podcasts/hxhtika-arthra/otan-i-mitra-tis-basilissas-amalias-egine-politiko-zitima" TargetMode="External"/><Relationship Id="rId7" Type="http://schemas.openxmlformats.org/officeDocument/2006/relationships/hyperlink" Target="https://el.wikipedia.org/wiki/%CE%9B%CE%BF%CE%BD%CE%B4%CE%AF%CE%BD%CE%BF" TargetMode="External"/><Relationship Id="rId12" Type="http://schemas.openxmlformats.org/officeDocument/2006/relationships/hyperlink" Target="https://www.lifo.gr/retronaut/aytoptis-martys-ti-mera-poy-o-papadiamantis-fotografithike-stin-plateia-dexamenis" TargetMode="External"/><Relationship Id="rId17" Type="http://schemas.openxmlformats.org/officeDocument/2006/relationships/hyperlink" Target="https://www.gtp.gr/LocInfo.asp?infoid=24&amp;IncludeWide=1&amp;code=EGRAAA10KSRKSR&amp;PrimeCode=EGRAAA10KSRKSR&amp;Level=8&amp;PrimeLevel=8&amp;LocId=28&amp;lng=1" TargetMode="External"/><Relationship Id="rId2" Type="http://schemas.openxmlformats.org/officeDocument/2006/relationships/hyperlink" Target="https://www.lifo.gr/tags/eblia-tselempi" TargetMode="External"/><Relationship Id="rId16" Type="http://schemas.openxmlformats.org/officeDocument/2006/relationships/hyperlink" Target="https://www.enikos.gr/society/i-epithesi-ston-archiepiskopo-chrysostomo-to-1927-koureas-tou-eko/1593751" TargetMode="External"/><Relationship Id="rId20" Type="http://schemas.openxmlformats.org/officeDocument/2006/relationships/hyperlink" Target="https://www.facebook.com/watch/?v=417272905733739" TargetMode="External"/><Relationship Id="rId1" Type="http://schemas.openxmlformats.org/officeDocument/2006/relationships/hyperlink" Target="http://www.ehw.gr/l.aspx?id=12484" TargetMode="External"/><Relationship Id="rId6" Type="http://schemas.openxmlformats.org/officeDocument/2006/relationships/hyperlink" Target="https://el.wikipedia.org/w/index.php?title=%CE%97_%CE%9D%CE%AD%CE%B1_%CE%94%CE%B9%CE%B1%CE%B8%CE%AE%CE%BA%CE%B7_%CE%BA%CE%B1%CF%84%CE%AC_%CF%84%CE%BF_%CE%92%CE%B1%CF%84%CE%B9%CE%BA%CE%B1%CE%BD%CF%8C_%CE%A7%CE%B5%CE%B9%CF%81%CF%8C%CE%B3%CF%81%CE%B1%CF%86%CE%BF&amp;action=edit&amp;redlink=1" TargetMode="External"/><Relationship Id="rId11" Type="http://schemas.openxmlformats.org/officeDocument/2006/relationships/hyperlink" Target="https://silverage.gr/kolonaki-dexamenh/" TargetMode="External"/><Relationship Id="rId5" Type="http://schemas.openxmlformats.org/officeDocument/2006/relationships/hyperlink" Target="https://www.mixanitouxronou.gr/oi-askites-poy-zoysan-apokommenoi-apo-tin-symvatiki-zoi-pano-stoys-styloys-toy-olympioy-dios-onomazontan-stilites-kai-ithelan-na-erthoyn-pio-konta-ston-theo/" TargetMode="External"/><Relationship Id="rId15" Type="http://schemas.openxmlformats.org/officeDocument/2006/relationships/hyperlink" Target="https://www.lifo.gr/culture/vivlio/otan-o-aggelos-sikelianos-epiheirise-na-anastisei-enan-nekro-sti-sykia-korinthias?utm_medium=Social&amp;utm_source=Facebook" TargetMode="External"/><Relationship Id="rId10" Type="http://schemas.openxmlformats.org/officeDocument/2006/relationships/hyperlink" Target="https://www.lifo.gr/now/athens/i-apisteyti-istoria-tis-kolonas-poy-edose-onoma-tis-stin-periohi-toy-kolonakioy" TargetMode="External"/><Relationship Id="rId19" Type="http://schemas.openxmlformats.org/officeDocument/2006/relationships/hyperlink" Target="http://i-rena.blogspot.com/2016/04/blog-post_63.html" TargetMode="External"/><Relationship Id="rId4" Type="http://schemas.openxmlformats.org/officeDocument/2006/relationships/hyperlink" Target="https://www.athensvoice.gr/life/life-in-athens/501437/ena-moyseio-sto-tzami-toy-tzistaraki/" TargetMode="External"/><Relationship Id="rId9" Type="http://schemas.openxmlformats.org/officeDocument/2006/relationships/hyperlink" Target="https://www.pemptousia.gr/2022/02/o-agios-ioannis-tis-kolonas/" TargetMode="External"/><Relationship Id="rId14" Type="http://schemas.openxmlformats.org/officeDocument/2006/relationships/hyperlink" Target="https://www.biblicalarchaeology.org/daily/ancient-cultures/daily-life-and-practice/a-comet-gives-birth-to-an-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3DA5-780D-4099-B14C-18BC1ED9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13</Pages>
  <Words>6664</Words>
  <Characters>35990</Characters>
  <Application>Microsoft Office Word</Application>
  <DocSecurity>0</DocSecurity>
  <Lines>299</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Sotirios Despotis</dc:creator>
  <cp:lastModifiedBy>sotdespo@o365.uoa.gr</cp:lastModifiedBy>
  <cp:revision>19</cp:revision>
  <cp:lastPrinted>2023-02-09T08:34:00Z</cp:lastPrinted>
  <dcterms:created xsi:type="dcterms:W3CDTF">2023-01-04T07:32:00Z</dcterms:created>
  <dcterms:modified xsi:type="dcterms:W3CDTF">2023-03-07T14:40:00Z</dcterms:modified>
</cp:coreProperties>
</file>