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F4" w:rsidRDefault="00A07CF4" w:rsidP="005435BF">
      <w:pPr>
        <w:autoSpaceDE w:val="0"/>
        <w:autoSpaceDN w:val="0"/>
        <w:adjustRightInd w:val="0"/>
        <w:spacing w:after="0" w:line="240" w:lineRule="auto"/>
        <w:rPr>
          <w:rFonts w:ascii="Arial" w:hAnsi="Arial" w:cs="Arial"/>
          <w:b/>
          <w:bCs/>
          <w:sz w:val="20"/>
          <w:szCs w:val="20"/>
          <w:lang w:bidi="he-IL"/>
        </w:rPr>
      </w:pPr>
    </w:p>
    <w:p w:rsidR="00EC4E1E" w:rsidRPr="000D5A1A" w:rsidRDefault="00457335" w:rsidP="000D5A1A">
      <w:pPr>
        <w:autoSpaceDE w:val="0"/>
        <w:autoSpaceDN w:val="0"/>
        <w:adjustRightInd w:val="0"/>
        <w:spacing w:after="0" w:line="240" w:lineRule="auto"/>
        <w:jc w:val="center"/>
        <w:rPr>
          <w:rFonts w:ascii="Times New Roman" w:hAnsi="Times New Roman" w:cs="Times New Roman"/>
          <w:b/>
          <w:bCs/>
          <w:sz w:val="28"/>
          <w:szCs w:val="28"/>
          <w:lang w:bidi="he-IL"/>
        </w:rPr>
      </w:pPr>
      <w:r w:rsidRPr="000D5A1A">
        <w:rPr>
          <w:rFonts w:ascii="Times New Roman" w:hAnsi="Times New Roman" w:cs="Times New Roman"/>
          <w:b/>
          <w:bCs/>
          <w:sz w:val="28"/>
          <w:szCs w:val="28"/>
          <w:lang w:bidi="he-IL"/>
        </w:rPr>
        <w:t xml:space="preserve">Σχόλια σε δύο εικόνες του Γάμου </w:t>
      </w:r>
      <w:r w:rsidR="000D5A1A" w:rsidRPr="000D5A1A">
        <w:rPr>
          <w:rFonts w:ascii="Times New Roman" w:hAnsi="Times New Roman" w:cs="Times New Roman"/>
          <w:b/>
          <w:bCs/>
          <w:sz w:val="28"/>
          <w:szCs w:val="28"/>
          <w:lang w:bidi="he-IL"/>
        </w:rPr>
        <w:t>στην παύλεια επιστολογραφία</w:t>
      </w:r>
    </w:p>
    <w:p w:rsidR="00457335" w:rsidRDefault="00457335" w:rsidP="00A07CF4">
      <w:pPr>
        <w:autoSpaceDE w:val="0"/>
        <w:autoSpaceDN w:val="0"/>
        <w:adjustRightInd w:val="0"/>
        <w:spacing w:after="0" w:line="240" w:lineRule="auto"/>
        <w:jc w:val="both"/>
        <w:rPr>
          <w:rFonts w:ascii="Times New Roman" w:hAnsi="Times New Roman" w:cs="Times New Roman"/>
          <w:bCs/>
          <w:sz w:val="24"/>
          <w:szCs w:val="24"/>
          <w:lang w:bidi="he-IL"/>
        </w:rPr>
      </w:pPr>
    </w:p>
    <w:p w:rsidR="000D5A1A" w:rsidRPr="006F56CC" w:rsidRDefault="000D5A1A" w:rsidP="000D5A1A">
      <w:pPr>
        <w:pStyle w:val="a9"/>
        <w:numPr>
          <w:ilvl w:val="0"/>
          <w:numId w:val="1"/>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Β’ Κορ. 11, </w:t>
      </w:r>
      <w:r w:rsidR="006F56CC">
        <w:rPr>
          <w:rFonts w:ascii="Times New Roman" w:hAnsi="Times New Roman" w:cs="Times New Roman"/>
          <w:bCs/>
          <w:sz w:val="24"/>
          <w:szCs w:val="24"/>
          <w:lang w:val="en-US" w:bidi="he-IL"/>
        </w:rPr>
        <w:t>2-3</w:t>
      </w:r>
    </w:p>
    <w:p w:rsidR="006F56CC" w:rsidRDefault="006F56CC" w:rsidP="006F56CC">
      <w:pPr>
        <w:pStyle w:val="a9"/>
        <w:autoSpaceDE w:val="0"/>
        <w:autoSpaceDN w:val="0"/>
        <w:adjustRightInd w:val="0"/>
        <w:spacing w:after="0" w:line="240" w:lineRule="auto"/>
        <w:jc w:val="both"/>
        <w:rPr>
          <w:rFonts w:ascii="Times New Roman" w:hAnsi="Times New Roman" w:cs="Times New Roman"/>
          <w:bCs/>
          <w:sz w:val="24"/>
          <w:szCs w:val="24"/>
          <w:lang w:val="en-US" w:bidi="he-IL"/>
        </w:rPr>
      </w:pPr>
    </w:p>
    <w:p w:rsidR="006F56CC" w:rsidRDefault="006F56CC" w:rsidP="006F56CC">
      <w:pPr>
        <w:autoSpaceDE w:val="0"/>
        <w:autoSpaceDN w:val="0"/>
        <w:adjustRightInd w:val="0"/>
        <w:spacing w:after="0" w:line="240" w:lineRule="auto"/>
        <w:jc w:val="center"/>
        <w:rPr>
          <w:rFonts w:ascii="Arial" w:hAnsi="Arial" w:cs="Arial"/>
          <w:sz w:val="20"/>
          <w:szCs w:val="20"/>
          <w:lang w:val="en-US" w:bidi="he-IL"/>
        </w:rPr>
      </w:pPr>
      <w:proofErr w:type="gramStart"/>
      <w:r>
        <w:rPr>
          <w:rFonts w:ascii="Arial" w:hAnsi="Arial" w:cs="Arial"/>
          <w:sz w:val="20"/>
          <w:szCs w:val="20"/>
          <w:vertAlign w:val="superscript"/>
          <w:lang w:val="en-US" w:bidi="he-IL"/>
        </w:rPr>
        <w:t xml:space="preserve">2 </w:t>
      </w:r>
      <w:r w:rsidRPr="006F56CC">
        <w:rPr>
          <w:rFonts w:ascii="SBL Greek" w:hAnsi="SBL Greek" w:cs="SBL Greek"/>
          <w:lang w:val="en-US" w:bidi="he-IL"/>
        </w:rPr>
        <w:t xml:space="preserve"> </w:t>
      </w:r>
      <w:r w:rsidRPr="006F56CC">
        <w:rPr>
          <w:rFonts w:ascii="SBL Greek" w:hAnsi="SBL Greek" w:cs="SBL Greek"/>
          <w:caps/>
          <w:lang w:bidi="he-IL"/>
        </w:rPr>
        <w:t>ζ</w:t>
      </w:r>
      <w:r>
        <w:rPr>
          <w:rFonts w:ascii="SBL Greek" w:hAnsi="SBL Greek" w:cs="SBL Greek"/>
          <w:lang w:bidi="he-IL"/>
        </w:rPr>
        <w:t>ηλῶ</w:t>
      </w:r>
      <w:proofErr w:type="gramEnd"/>
      <w:r w:rsidRPr="006F56CC">
        <w:rPr>
          <w:rFonts w:ascii="SBL Greek" w:hAnsi="SBL Greek" w:cs="SBL Greek"/>
          <w:lang w:val="en-US" w:bidi="he-IL"/>
        </w:rPr>
        <w:t xml:space="preserve"> </w:t>
      </w:r>
      <w:r>
        <w:rPr>
          <w:rFonts w:ascii="SBL Greek" w:hAnsi="SBL Greek" w:cs="SBL Greek"/>
          <w:lang w:bidi="he-IL"/>
        </w:rPr>
        <w:t>γὰρ</w:t>
      </w:r>
      <w:r w:rsidRPr="006F56CC">
        <w:rPr>
          <w:rFonts w:ascii="SBL Greek" w:hAnsi="SBL Greek" w:cs="SBL Greek"/>
          <w:lang w:val="en-US" w:bidi="he-IL"/>
        </w:rPr>
        <w:t xml:space="preserve"> </w:t>
      </w:r>
      <w:r>
        <w:rPr>
          <w:rFonts w:ascii="SBL Greek" w:hAnsi="SBL Greek" w:cs="SBL Greek"/>
          <w:lang w:bidi="he-IL"/>
        </w:rPr>
        <w:t>ὑμᾶς</w:t>
      </w:r>
      <w:r w:rsidRPr="006F56CC">
        <w:rPr>
          <w:rFonts w:ascii="SBL Greek" w:hAnsi="SBL Greek" w:cs="SBL Greek"/>
          <w:lang w:val="en-US" w:bidi="he-IL"/>
        </w:rPr>
        <w:t xml:space="preserve"> </w:t>
      </w:r>
      <w:r w:rsidRPr="006F56CC">
        <w:rPr>
          <w:rFonts w:ascii="SBL Greek" w:hAnsi="SBL Greek" w:cs="SBL Greek"/>
          <w:caps/>
          <w:lang w:bidi="he-IL"/>
        </w:rPr>
        <w:t>θ</w:t>
      </w:r>
      <w:r>
        <w:rPr>
          <w:rFonts w:ascii="SBL Greek" w:hAnsi="SBL Greek" w:cs="SBL Greek"/>
          <w:lang w:bidi="he-IL"/>
        </w:rPr>
        <w:t>εοῦ</w:t>
      </w:r>
      <w:r w:rsidRPr="006F56CC">
        <w:rPr>
          <w:rFonts w:ascii="SBL Greek" w:hAnsi="SBL Greek" w:cs="SBL Greek"/>
          <w:lang w:val="en-US" w:bidi="he-IL"/>
        </w:rPr>
        <w:t xml:space="preserve"> </w:t>
      </w:r>
      <w:r>
        <w:rPr>
          <w:rFonts w:ascii="SBL Greek" w:hAnsi="SBL Greek" w:cs="SBL Greek"/>
          <w:lang w:bidi="he-IL"/>
        </w:rPr>
        <w:t>ζήλῳ</w:t>
      </w:r>
      <w:r w:rsidRPr="006F56CC">
        <w:rPr>
          <w:rFonts w:ascii="SBL Greek" w:hAnsi="SBL Greek" w:cs="SBL Greek"/>
          <w:lang w:val="en-US" w:bidi="he-IL"/>
        </w:rPr>
        <w:t xml:space="preserve">, </w:t>
      </w:r>
      <w:r>
        <w:rPr>
          <w:rFonts w:ascii="SBL Greek" w:hAnsi="SBL Greek" w:cs="SBL Greek"/>
          <w:lang w:bidi="he-IL"/>
        </w:rPr>
        <w:t>ἡρμοσάμην</w:t>
      </w:r>
      <w:r w:rsidRPr="006F56CC">
        <w:rPr>
          <w:rFonts w:ascii="SBL Greek" w:hAnsi="SBL Greek" w:cs="SBL Greek"/>
          <w:lang w:val="en-US" w:bidi="he-IL"/>
        </w:rPr>
        <w:t xml:space="preserve"> </w:t>
      </w:r>
      <w:r>
        <w:rPr>
          <w:rFonts w:ascii="SBL Greek" w:hAnsi="SBL Greek" w:cs="SBL Greek"/>
          <w:lang w:bidi="he-IL"/>
        </w:rPr>
        <w:t>γὰρ</w:t>
      </w:r>
      <w:r w:rsidRPr="006F56CC">
        <w:rPr>
          <w:rFonts w:ascii="SBL Greek" w:hAnsi="SBL Greek" w:cs="SBL Greek"/>
          <w:lang w:val="en-US" w:bidi="he-IL"/>
        </w:rPr>
        <w:t xml:space="preserve"> </w:t>
      </w:r>
      <w:r>
        <w:rPr>
          <w:rFonts w:ascii="SBL Greek" w:hAnsi="SBL Greek" w:cs="SBL Greek"/>
          <w:lang w:bidi="he-IL"/>
        </w:rPr>
        <w:t>ὑμᾶς</w:t>
      </w:r>
      <w:r w:rsidRPr="006F56CC">
        <w:rPr>
          <w:rFonts w:ascii="SBL Greek" w:hAnsi="SBL Greek" w:cs="SBL Greek"/>
          <w:lang w:val="en-US" w:bidi="he-IL"/>
        </w:rPr>
        <w:t xml:space="preserve"> </w:t>
      </w:r>
      <w:r>
        <w:rPr>
          <w:rFonts w:ascii="SBL Greek" w:hAnsi="SBL Greek" w:cs="SBL Greek"/>
          <w:lang w:bidi="he-IL"/>
        </w:rPr>
        <w:t>ἑνὶ</w:t>
      </w:r>
      <w:r w:rsidRPr="006F56CC">
        <w:rPr>
          <w:rFonts w:ascii="SBL Greek" w:hAnsi="SBL Greek" w:cs="SBL Greek"/>
          <w:lang w:val="en-US" w:bidi="he-IL"/>
        </w:rPr>
        <w:t xml:space="preserve"> </w:t>
      </w:r>
      <w:r>
        <w:rPr>
          <w:rFonts w:ascii="SBL Greek" w:hAnsi="SBL Greek" w:cs="SBL Greek"/>
          <w:lang w:bidi="he-IL"/>
        </w:rPr>
        <w:t>ἀνδρὶ</w:t>
      </w:r>
      <w:r w:rsidRPr="006F56CC">
        <w:rPr>
          <w:rFonts w:ascii="SBL Greek" w:hAnsi="SBL Greek" w:cs="SBL Greek"/>
          <w:lang w:val="en-US" w:bidi="he-IL"/>
        </w:rPr>
        <w:t xml:space="preserve"> </w:t>
      </w:r>
      <w:r>
        <w:rPr>
          <w:rFonts w:ascii="SBL Greek" w:hAnsi="SBL Greek" w:cs="SBL Greek"/>
          <w:lang w:bidi="he-IL"/>
        </w:rPr>
        <w:t>παρθένον</w:t>
      </w:r>
      <w:r w:rsidRPr="006F56CC">
        <w:rPr>
          <w:rFonts w:ascii="SBL Greek" w:hAnsi="SBL Greek" w:cs="SBL Greek"/>
          <w:lang w:val="en-US" w:bidi="he-IL"/>
        </w:rPr>
        <w:t xml:space="preserve"> </w:t>
      </w:r>
      <w:r>
        <w:rPr>
          <w:rFonts w:ascii="SBL Greek" w:hAnsi="SBL Greek" w:cs="SBL Greek"/>
          <w:lang w:bidi="he-IL"/>
        </w:rPr>
        <w:t>ἁγνὴν</w:t>
      </w:r>
      <w:r w:rsidRPr="006F56CC">
        <w:rPr>
          <w:rFonts w:ascii="SBL Greek" w:hAnsi="SBL Greek" w:cs="SBL Greek"/>
          <w:lang w:val="en-US" w:bidi="he-IL"/>
        </w:rPr>
        <w:t xml:space="preserve"> </w:t>
      </w:r>
      <w:r>
        <w:rPr>
          <w:rFonts w:ascii="SBL Greek" w:hAnsi="SBL Greek" w:cs="SBL Greek"/>
          <w:lang w:bidi="he-IL"/>
        </w:rPr>
        <w:t>παραστῆσαι</w:t>
      </w:r>
      <w:r w:rsidRPr="006F56CC">
        <w:rPr>
          <w:rFonts w:ascii="SBL Greek" w:hAnsi="SBL Greek" w:cs="SBL Greek"/>
          <w:lang w:val="en-US" w:bidi="he-IL"/>
        </w:rPr>
        <w:t xml:space="preserve"> </w:t>
      </w:r>
      <w:r>
        <w:rPr>
          <w:rFonts w:ascii="SBL Greek" w:hAnsi="SBL Greek" w:cs="SBL Greek"/>
          <w:lang w:bidi="he-IL"/>
        </w:rPr>
        <w:t>τῷ</w:t>
      </w:r>
      <w:r w:rsidRPr="006F56CC">
        <w:rPr>
          <w:rFonts w:ascii="SBL Greek" w:hAnsi="SBL Greek" w:cs="SBL Greek"/>
          <w:lang w:val="en-US" w:bidi="he-IL"/>
        </w:rPr>
        <w:t xml:space="preserve"> </w:t>
      </w:r>
      <w:r>
        <w:rPr>
          <w:rFonts w:ascii="SBL Greek" w:hAnsi="SBL Greek" w:cs="SBL Greek"/>
          <w:lang w:bidi="he-IL"/>
        </w:rPr>
        <w:t>Χριστῷ</w:t>
      </w:r>
      <w:r w:rsidRPr="006F56CC">
        <w:rPr>
          <w:rFonts w:ascii="SBL Greek" w:hAnsi="SBL Greek" w:cs="SBL Greek"/>
          <w:lang w:val="en-US" w:bidi="he-IL"/>
        </w:rPr>
        <w:t>·</w:t>
      </w:r>
    </w:p>
    <w:p w:rsidR="006F56CC" w:rsidRDefault="006F56CC" w:rsidP="006F56CC">
      <w:pPr>
        <w:autoSpaceDE w:val="0"/>
        <w:autoSpaceDN w:val="0"/>
        <w:adjustRightInd w:val="0"/>
        <w:spacing w:after="0" w:line="240" w:lineRule="auto"/>
        <w:jc w:val="center"/>
        <w:rPr>
          <w:rFonts w:ascii="SBL Greek" w:hAnsi="SBL Greek" w:cs="SBL Greek"/>
          <w:lang w:val="en-US" w:bidi="he-IL"/>
        </w:rPr>
      </w:pPr>
      <w:proofErr w:type="gramStart"/>
      <w:r>
        <w:rPr>
          <w:rFonts w:ascii="Arial" w:hAnsi="Arial" w:cs="Arial"/>
          <w:sz w:val="20"/>
          <w:szCs w:val="20"/>
          <w:vertAlign w:val="superscript"/>
          <w:lang w:val="en-US" w:bidi="he-IL"/>
        </w:rPr>
        <w:t xml:space="preserve">3 </w:t>
      </w:r>
      <w:r w:rsidRPr="006F56CC">
        <w:rPr>
          <w:rFonts w:ascii="SBL Greek" w:hAnsi="SBL Greek" w:cs="SBL Greek"/>
          <w:lang w:val="en-US" w:bidi="he-IL"/>
        </w:rPr>
        <w:t xml:space="preserve"> </w:t>
      </w:r>
      <w:r>
        <w:rPr>
          <w:rFonts w:ascii="SBL Greek" w:hAnsi="SBL Greek" w:cs="SBL Greek"/>
          <w:lang w:bidi="he-IL"/>
        </w:rPr>
        <w:t>φοβοῦμαι</w:t>
      </w:r>
      <w:proofErr w:type="gramEnd"/>
      <w:r w:rsidRPr="006F56CC">
        <w:rPr>
          <w:rFonts w:ascii="SBL Greek" w:hAnsi="SBL Greek" w:cs="SBL Greek"/>
          <w:lang w:val="en-US" w:bidi="he-IL"/>
        </w:rPr>
        <w:t xml:space="preserve"> </w:t>
      </w:r>
      <w:r>
        <w:rPr>
          <w:rFonts w:ascii="SBL Greek" w:hAnsi="SBL Greek" w:cs="SBL Greek"/>
          <w:lang w:bidi="he-IL"/>
        </w:rPr>
        <w:t>δὲ</w:t>
      </w:r>
      <w:r w:rsidRPr="006F56CC">
        <w:rPr>
          <w:rFonts w:ascii="SBL Greek" w:hAnsi="SBL Greek" w:cs="SBL Greek"/>
          <w:lang w:val="en-US" w:bidi="he-IL"/>
        </w:rPr>
        <w:t xml:space="preserve"> </w:t>
      </w:r>
      <w:r>
        <w:rPr>
          <w:rFonts w:ascii="SBL Greek" w:hAnsi="SBL Greek" w:cs="SBL Greek"/>
          <w:lang w:bidi="he-IL"/>
        </w:rPr>
        <w:t>μήπως</w:t>
      </w:r>
      <w:r w:rsidRPr="006F56CC">
        <w:rPr>
          <w:rFonts w:ascii="SBL Greek" w:hAnsi="SBL Greek" w:cs="SBL Greek"/>
          <w:lang w:val="en-US" w:bidi="he-IL"/>
        </w:rPr>
        <w:t xml:space="preserve">, </w:t>
      </w:r>
      <w:r>
        <w:rPr>
          <w:rFonts w:ascii="SBL Greek" w:hAnsi="SBL Greek" w:cs="SBL Greek"/>
          <w:lang w:bidi="he-IL"/>
        </w:rPr>
        <w:t>ὡς</w:t>
      </w:r>
      <w:r w:rsidRPr="006F56CC">
        <w:rPr>
          <w:rFonts w:ascii="SBL Greek" w:hAnsi="SBL Greek" w:cs="SBL Greek"/>
          <w:lang w:val="en-US" w:bidi="he-IL"/>
        </w:rPr>
        <w:t xml:space="preserve"> </w:t>
      </w:r>
      <w:r>
        <w:rPr>
          <w:rFonts w:ascii="SBL Greek" w:hAnsi="SBL Greek" w:cs="SBL Greek"/>
          <w:lang w:bidi="he-IL"/>
        </w:rPr>
        <w:t>ὁ</w:t>
      </w:r>
      <w:r w:rsidRPr="006F56CC">
        <w:rPr>
          <w:rFonts w:ascii="SBL Greek" w:hAnsi="SBL Greek" w:cs="SBL Greek"/>
          <w:lang w:val="en-US" w:bidi="he-IL"/>
        </w:rPr>
        <w:t xml:space="preserve"> </w:t>
      </w:r>
      <w:r>
        <w:rPr>
          <w:rFonts w:ascii="SBL Greek" w:hAnsi="SBL Greek" w:cs="SBL Greek"/>
          <w:lang w:bidi="he-IL"/>
        </w:rPr>
        <w:t>ὄφις</w:t>
      </w:r>
      <w:r w:rsidRPr="006F56CC">
        <w:rPr>
          <w:rFonts w:ascii="SBL Greek" w:hAnsi="SBL Greek" w:cs="SBL Greek"/>
          <w:lang w:val="en-US" w:bidi="he-IL"/>
        </w:rPr>
        <w:t xml:space="preserve"> </w:t>
      </w:r>
      <w:r>
        <w:rPr>
          <w:rFonts w:ascii="SBL Greek" w:hAnsi="SBL Greek" w:cs="SBL Greek"/>
          <w:lang w:bidi="he-IL"/>
        </w:rPr>
        <w:t>ἐξηπάτησεν</w:t>
      </w:r>
      <w:r w:rsidRPr="006F56CC">
        <w:rPr>
          <w:rFonts w:ascii="SBL Greek" w:hAnsi="SBL Greek" w:cs="SBL Greek"/>
          <w:lang w:val="en-US" w:bidi="he-IL"/>
        </w:rPr>
        <w:t xml:space="preserve"> </w:t>
      </w:r>
      <w:r>
        <w:rPr>
          <w:rFonts w:ascii="SBL Greek" w:hAnsi="SBL Greek" w:cs="SBL Greek"/>
          <w:lang w:bidi="he-IL"/>
        </w:rPr>
        <w:t>Εὕαν</w:t>
      </w:r>
      <w:r w:rsidRPr="006F56CC">
        <w:rPr>
          <w:rFonts w:ascii="SBL Greek" w:hAnsi="SBL Greek" w:cs="SBL Greek"/>
          <w:lang w:val="en-US" w:bidi="he-IL"/>
        </w:rPr>
        <w:t xml:space="preserve"> </w:t>
      </w:r>
      <w:r>
        <w:rPr>
          <w:rFonts w:ascii="SBL Greek" w:hAnsi="SBL Greek" w:cs="SBL Greek"/>
          <w:lang w:bidi="he-IL"/>
        </w:rPr>
        <w:t>ἐν</w:t>
      </w:r>
      <w:r w:rsidRPr="006F56CC">
        <w:rPr>
          <w:rFonts w:ascii="SBL Greek" w:hAnsi="SBL Greek" w:cs="SBL Greek"/>
          <w:lang w:val="en-US" w:bidi="he-IL"/>
        </w:rPr>
        <w:t xml:space="preserve"> </w:t>
      </w:r>
      <w:r>
        <w:rPr>
          <w:rFonts w:ascii="SBL Greek" w:hAnsi="SBL Greek" w:cs="SBL Greek"/>
          <w:lang w:bidi="he-IL"/>
        </w:rPr>
        <w:t>τῇ</w:t>
      </w:r>
      <w:r w:rsidRPr="006F56CC">
        <w:rPr>
          <w:rFonts w:ascii="SBL Greek" w:hAnsi="SBL Greek" w:cs="SBL Greek"/>
          <w:lang w:val="en-US" w:bidi="he-IL"/>
        </w:rPr>
        <w:t xml:space="preserve"> </w:t>
      </w:r>
      <w:r>
        <w:rPr>
          <w:rFonts w:ascii="SBL Greek" w:hAnsi="SBL Greek" w:cs="SBL Greek"/>
          <w:lang w:bidi="he-IL"/>
        </w:rPr>
        <w:t>πανουργίᾳ</w:t>
      </w:r>
      <w:r w:rsidRPr="006F56CC">
        <w:rPr>
          <w:rFonts w:ascii="SBL Greek" w:hAnsi="SBL Greek" w:cs="SBL Greek"/>
          <w:lang w:val="en-US" w:bidi="he-IL"/>
        </w:rPr>
        <w:t xml:space="preserve"> </w:t>
      </w:r>
      <w:r>
        <w:rPr>
          <w:rFonts w:ascii="SBL Greek" w:hAnsi="SBL Greek" w:cs="SBL Greek"/>
          <w:lang w:bidi="he-IL"/>
        </w:rPr>
        <w:t>αὐτοῦ</w:t>
      </w:r>
      <w:r w:rsidRPr="006F56CC">
        <w:rPr>
          <w:rFonts w:ascii="SBL Greek" w:hAnsi="SBL Greek" w:cs="SBL Greek"/>
          <w:lang w:val="en-US" w:bidi="he-IL"/>
        </w:rPr>
        <w:t xml:space="preserve">, </w:t>
      </w:r>
    </w:p>
    <w:p w:rsidR="006F56CC" w:rsidRDefault="006F56CC" w:rsidP="006F56CC">
      <w:pPr>
        <w:autoSpaceDE w:val="0"/>
        <w:autoSpaceDN w:val="0"/>
        <w:adjustRightInd w:val="0"/>
        <w:spacing w:after="0" w:line="240" w:lineRule="auto"/>
        <w:jc w:val="center"/>
        <w:rPr>
          <w:rFonts w:ascii="Arial" w:hAnsi="Arial" w:cs="Arial"/>
          <w:sz w:val="20"/>
          <w:szCs w:val="20"/>
          <w:lang w:val="en-US" w:bidi="he-IL"/>
        </w:rPr>
      </w:pPr>
      <w:r>
        <w:rPr>
          <w:rFonts w:ascii="SBL Greek" w:hAnsi="SBL Greek" w:cs="SBL Greek"/>
          <w:lang w:bidi="he-IL"/>
        </w:rPr>
        <w:t>φθαρῇ</w:t>
      </w:r>
      <w:r w:rsidRPr="006F56CC">
        <w:rPr>
          <w:rFonts w:ascii="SBL Greek" w:hAnsi="SBL Greek" w:cs="SBL Greek"/>
          <w:lang w:val="en-US" w:bidi="he-IL"/>
        </w:rPr>
        <w:t xml:space="preserve"> </w:t>
      </w:r>
      <w:r>
        <w:rPr>
          <w:rFonts w:ascii="SBL Greek" w:hAnsi="SBL Greek" w:cs="SBL Greek"/>
          <w:lang w:bidi="he-IL"/>
        </w:rPr>
        <w:t>τὰ</w:t>
      </w:r>
      <w:r w:rsidRPr="006F56CC">
        <w:rPr>
          <w:rFonts w:ascii="SBL Greek" w:hAnsi="SBL Greek" w:cs="SBL Greek"/>
          <w:lang w:val="en-US" w:bidi="he-IL"/>
        </w:rPr>
        <w:t xml:space="preserve"> </w:t>
      </w:r>
      <w:r>
        <w:rPr>
          <w:rFonts w:ascii="SBL Greek" w:hAnsi="SBL Greek" w:cs="SBL Greek"/>
          <w:lang w:bidi="he-IL"/>
        </w:rPr>
        <w:t>νοήματα</w:t>
      </w:r>
      <w:r w:rsidRPr="006F56CC">
        <w:rPr>
          <w:rFonts w:ascii="SBL Greek" w:hAnsi="SBL Greek" w:cs="SBL Greek"/>
          <w:lang w:val="en-US" w:bidi="he-IL"/>
        </w:rPr>
        <w:t xml:space="preserve"> </w:t>
      </w:r>
      <w:r>
        <w:rPr>
          <w:rFonts w:ascii="SBL Greek" w:hAnsi="SBL Greek" w:cs="SBL Greek"/>
          <w:lang w:bidi="he-IL"/>
        </w:rPr>
        <w:t>ὑμῶν</w:t>
      </w:r>
      <w:r w:rsidRPr="006F56CC">
        <w:rPr>
          <w:rFonts w:ascii="SBL Greek" w:hAnsi="SBL Greek" w:cs="SBL Greek"/>
          <w:lang w:val="en-US" w:bidi="he-IL"/>
        </w:rPr>
        <w:t xml:space="preserve"> </w:t>
      </w:r>
      <w:r>
        <w:rPr>
          <w:rFonts w:ascii="SBL Greek" w:hAnsi="SBL Greek" w:cs="SBL Greek"/>
          <w:lang w:bidi="he-IL"/>
        </w:rPr>
        <w:t>ἀπὸ</w:t>
      </w:r>
      <w:r w:rsidRPr="006F56CC">
        <w:rPr>
          <w:rFonts w:ascii="SBL Greek" w:hAnsi="SBL Greek" w:cs="SBL Greek"/>
          <w:lang w:val="en-US" w:bidi="he-IL"/>
        </w:rPr>
        <w:t xml:space="preserve"> </w:t>
      </w:r>
      <w:r>
        <w:rPr>
          <w:rFonts w:ascii="SBL Greek" w:hAnsi="SBL Greek" w:cs="SBL Greek"/>
          <w:lang w:bidi="he-IL"/>
        </w:rPr>
        <w:t>τῆς</w:t>
      </w:r>
      <w:r w:rsidRPr="006F56CC">
        <w:rPr>
          <w:rFonts w:ascii="SBL Greek" w:hAnsi="SBL Greek" w:cs="SBL Greek"/>
          <w:lang w:val="en-US" w:bidi="he-IL"/>
        </w:rPr>
        <w:t xml:space="preserve"> </w:t>
      </w:r>
      <w:r>
        <w:rPr>
          <w:rFonts w:ascii="SBL Greek" w:hAnsi="SBL Greek" w:cs="SBL Greek"/>
          <w:lang w:bidi="he-IL"/>
        </w:rPr>
        <w:t>ἁπλότητος</w:t>
      </w:r>
      <w:r w:rsidRPr="006F56CC">
        <w:rPr>
          <w:rFonts w:ascii="SBL Greek" w:hAnsi="SBL Greek" w:cs="SBL Greek"/>
          <w:lang w:val="en-US" w:bidi="he-IL"/>
        </w:rPr>
        <w:t xml:space="preserve"> [</w:t>
      </w:r>
      <w:r>
        <w:rPr>
          <w:rFonts w:ascii="SBL Greek" w:hAnsi="SBL Greek" w:cs="SBL Greek"/>
          <w:lang w:bidi="he-IL"/>
        </w:rPr>
        <w:t>καὶ</w:t>
      </w:r>
      <w:r w:rsidRPr="006F56CC">
        <w:rPr>
          <w:rFonts w:ascii="SBL Greek" w:hAnsi="SBL Greek" w:cs="SBL Greek"/>
          <w:lang w:val="en-US" w:bidi="he-IL"/>
        </w:rPr>
        <w:t xml:space="preserve"> </w:t>
      </w:r>
      <w:r>
        <w:rPr>
          <w:rFonts w:ascii="SBL Greek" w:hAnsi="SBL Greek" w:cs="SBL Greek"/>
          <w:lang w:bidi="he-IL"/>
        </w:rPr>
        <w:t>τῆς</w:t>
      </w:r>
      <w:r w:rsidRPr="006F56CC">
        <w:rPr>
          <w:rFonts w:ascii="SBL Greek" w:hAnsi="SBL Greek" w:cs="SBL Greek"/>
          <w:lang w:val="en-US" w:bidi="he-IL"/>
        </w:rPr>
        <w:t xml:space="preserve"> </w:t>
      </w:r>
      <w:r>
        <w:rPr>
          <w:rFonts w:ascii="SBL Greek" w:hAnsi="SBL Greek" w:cs="SBL Greek"/>
          <w:lang w:bidi="he-IL"/>
        </w:rPr>
        <w:t>ἁγνότητος</w:t>
      </w:r>
      <w:r w:rsidRPr="006F56CC">
        <w:rPr>
          <w:rFonts w:ascii="SBL Greek" w:hAnsi="SBL Greek" w:cs="SBL Greek"/>
          <w:lang w:val="en-US" w:bidi="he-IL"/>
        </w:rPr>
        <w:t xml:space="preserve">] </w:t>
      </w:r>
      <w:r>
        <w:rPr>
          <w:rFonts w:ascii="SBL Greek" w:hAnsi="SBL Greek" w:cs="SBL Greek"/>
          <w:lang w:bidi="he-IL"/>
        </w:rPr>
        <w:t>τῆς</w:t>
      </w:r>
      <w:r w:rsidRPr="006F56CC">
        <w:rPr>
          <w:rFonts w:ascii="SBL Greek" w:hAnsi="SBL Greek" w:cs="SBL Greek"/>
          <w:lang w:val="en-US" w:bidi="he-IL"/>
        </w:rPr>
        <w:t xml:space="preserve"> </w:t>
      </w:r>
      <w:r>
        <w:rPr>
          <w:rFonts w:ascii="SBL Greek" w:hAnsi="SBL Greek" w:cs="SBL Greek"/>
          <w:lang w:bidi="he-IL"/>
        </w:rPr>
        <w:t>εἰς</w:t>
      </w:r>
      <w:r w:rsidRPr="006F56CC">
        <w:rPr>
          <w:rFonts w:ascii="SBL Greek" w:hAnsi="SBL Greek" w:cs="SBL Greek"/>
          <w:lang w:val="en-US" w:bidi="he-IL"/>
        </w:rPr>
        <w:t xml:space="preserve"> </w:t>
      </w:r>
      <w:r>
        <w:rPr>
          <w:rFonts w:ascii="SBL Greek" w:hAnsi="SBL Greek" w:cs="SBL Greek"/>
          <w:lang w:bidi="he-IL"/>
        </w:rPr>
        <w:t>τὸν</w:t>
      </w:r>
      <w:r w:rsidRPr="006F56CC">
        <w:rPr>
          <w:rFonts w:ascii="SBL Greek" w:hAnsi="SBL Greek" w:cs="SBL Greek"/>
          <w:lang w:val="en-US" w:bidi="he-IL"/>
        </w:rPr>
        <w:t xml:space="preserve"> </w:t>
      </w:r>
      <w:r>
        <w:rPr>
          <w:rFonts w:ascii="SBL Greek" w:hAnsi="SBL Greek" w:cs="SBL Greek"/>
          <w:lang w:bidi="he-IL"/>
        </w:rPr>
        <w:t>Χριστόν</w:t>
      </w:r>
      <w:r w:rsidRPr="006F56CC">
        <w:rPr>
          <w:rFonts w:ascii="SBL Greek" w:hAnsi="SBL Greek" w:cs="SBL Greek"/>
          <w:lang w:val="en-US" w:bidi="he-IL"/>
        </w:rPr>
        <w:t>.</w:t>
      </w:r>
    </w:p>
    <w:p w:rsidR="000D5A1A" w:rsidRPr="006F56CC" w:rsidRDefault="000D5A1A" w:rsidP="000D5A1A">
      <w:pPr>
        <w:pStyle w:val="a9"/>
        <w:autoSpaceDE w:val="0"/>
        <w:autoSpaceDN w:val="0"/>
        <w:adjustRightInd w:val="0"/>
        <w:spacing w:after="0" w:line="240" w:lineRule="auto"/>
        <w:jc w:val="both"/>
        <w:rPr>
          <w:rFonts w:ascii="Times New Roman" w:hAnsi="Times New Roman" w:cs="Times New Roman"/>
          <w:bCs/>
          <w:sz w:val="24"/>
          <w:szCs w:val="24"/>
          <w:lang w:val="en-US" w:bidi="he-IL"/>
        </w:rPr>
      </w:pPr>
    </w:p>
    <w:p w:rsidR="00B44AE3" w:rsidRDefault="00A07CF4" w:rsidP="00A07CF4">
      <w:pPr>
        <w:autoSpaceDE w:val="0"/>
        <w:autoSpaceDN w:val="0"/>
        <w:adjustRightInd w:val="0"/>
        <w:spacing w:after="0" w:line="240" w:lineRule="auto"/>
        <w:jc w:val="both"/>
        <w:rPr>
          <w:rFonts w:ascii="Times New Roman" w:hAnsi="Times New Roman" w:cs="Times New Roman"/>
          <w:bCs/>
          <w:sz w:val="24"/>
          <w:szCs w:val="24"/>
          <w:lang w:bidi="he-IL"/>
        </w:rPr>
      </w:pPr>
      <w:r w:rsidRPr="00F3000A">
        <w:rPr>
          <w:rFonts w:ascii="Times New Roman" w:hAnsi="Times New Roman" w:cs="Times New Roman"/>
          <w:bCs/>
          <w:sz w:val="24"/>
          <w:szCs w:val="24"/>
          <w:lang w:bidi="he-IL"/>
        </w:rPr>
        <w:t xml:space="preserve">Μία σκηνή γάμου χρησιμοποιεί ο Παύλος στη </w:t>
      </w:r>
      <w:r w:rsidRPr="00822F4D">
        <w:rPr>
          <w:rFonts w:ascii="Times New Roman" w:hAnsi="Times New Roman" w:cs="Times New Roman"/>
          <w:bCs/>
          <w:i/>
          <w:sz w:val="24"/>
          <w:szCs w:val="24"/>
          <w:lang w:bidi="he-IL"/>
        </w:rPr>
        <w:t>Β’ Κορινθίους</w:t>
      </w:r>
      <w:r w:rsidRPr="00F3000A">
        <w:rPr>
          <w:rFonts w:ascii="Times New Roman" w:hAnsi="Times New Roman" w:cs="Times New Roman"/>
          <w:bCs/>
          <w:sz w:val="24"/>
          <w:szCs w:val="24"/>
          <w:lang w:bidi="he-IL"/>
        </w:rPr>
        <w:t xml:space="preserve"> σε μια περικοπή κατεξοχήν πολεμική για τους εξής λόγους: </w:t>
      </w:r>
      <w:r w:rsidR="00C710DA">
        <w:rPr>
          <w:rFonts w:ascii="Times New Roman" w:hAnsi="Times New Roman" w:cs="Times New Roman"/>
          <w:bCs/>
          <w:sz w:val="24"/>
          <w:szCs w:val="24"/>
          <w:lang w:bidi="he-IL"/>
        </w:rPr>
        <w:t xml:space="preserve"> </w:t>
      </w:r>
    </w:p>
    <w:p w:rsidR="00B44AE3" w:rsidRDefault="00B44AE3" w:rsidP="00A07CF4">
      <w:pPr>
        <w:autoSpaceDE w:val="0"/>
        <w:autoSpaceDN w:val="0"/>
        <w:adjustRightInd w:val="0"/>
        <w:spacing w:after="0" w:line="240" w:lineRule="auto"/>
        <w:jc w:val="both"/>
        <w:rPr>
          <w:rFonts w:ascii="Times New Roman" w:hAnsi="Times New Roman" w:cs="Times New Roman"/>
          <w:bCs/>
          <w:sz w:val="24"/>
          <w:szCs w:val="24"/>
          <w:lang w:bidi="he-IL"/>
        </w:rPr>
      </w:pPr>
    </w:p>
    <w:p w:rsidR="00A07CF4" w:rsidRDefault="00A07CF4" w:rsidP="00B44AE3">
      <w:pPr>
        <w:autoSpaceDE w:val="0"/>
        <w:autoSpaceDN w:val="0"/>
        <w:adjustRightInd w:val="0"/>
        <w:spacing w:after="0" w:line="240" w:lineRule="auto"/>
        <w:ind w:left="720"/>
        <w:jc w:val="both"/>
        <w:rPr>
          <w:rFonts w:cs="SBL Greek"/>
          <w:lang w:val="en-US" w:bidi="he-IL"/>
        </w:rPr>
      </w:pPr>
      <w:r w:rsidRPr="00F3000A">
        <w:rPr>
          <w:rFonts w:ascii="Times New Roman" w:hAnsi="Times New Roman" w:cs="Times New Roman"/>
          <w:bCs/>
          <w:sz w:val="24"/>
          <w:szCs w:val="24"/>
          <w:lang w:bidi="he-IL"/>
        </w:rPr>
        <w:t>(α) απαντά σε όσους τον αμφισβητούν ισχυριζόμενοι ότι οι επιστολές του είναι οξείες</w:t>
      </w:r>
      <w:r w:rsidR="00AB7270">
        <w:rPr>
          <w:rFonts w:ascii="Times New Roman" w:hAnsi="Times New Roman" w:cs="Times New Roman"/>
          <w:bCs/>
          <w:sz w:val="24"/>
          <w:szCs w:val="24"/>
          <w:lang w:bidi="he-IL"/>
        </w:rPr>
        <w:t>,</w:t>
      </w:r>
      <w:r w:rsidRPr="00F3000A">
        <w:rPr>
          <w:rFonts w:ascii="Times New Roman" w:hAnsi="Times New Roman" w:cs="Times New Roman"/>
          <w:bCs/>
          <w:sz w:val="24"/>
          <w:szCs w:val="24"/>
          <w:lang w:bidi="he-IL"/>
        </w:rPr>
        <w:t xml:space="preserve"> ενώ </w:t>
      </w:r>
      <w:r w:rsidR="00EC4E1E" w:rsidRPr="00EC4E1E">
        <w:rPr>
          <w:rFonts w:ascii="Times New Roman" w:hAnsi="Times New Roman" w:cs="Times New Roman"/>
          <w:bCs/>
          <w:i/>
          <w:sz w:val="24"/>
          <w:szCs w:val="24"/>
          <w:lang w:bidi="he-IL"/>
        </w:rPr>
        <w:t>(1)</w:t>
      </w:r>
      <w:r w:rsidR="00EC4E1E">
        <w:rPr>
          <w:rFonts w:ascii="Times New Roman" w:hAnsi="Times New Roman" w:cs="Times New Roman"/>
          <w:bCs/>
          <w:sz w:val="24"/>
          <w:szCs w:val="24"/>
          <w:lang w:bidi="he-IL"/>
        </w:rPr>
        <w:t xml:space="preserve"> </w:t>
      </w:r>
      <w:r w:rsidRPr="00F3000A">
        <w:rPr>
          <w:rFonts w:ascii="Times New Roman" w:hAnsi="Times New Roman" w:cs="Times New Roman"/>
          <w:bCs/>
          <w:sz w:val="24"/>
          <w:szCs w:val="24"/>
          <w:lang w:bidi="he-IL"/>
        </w:rPr>
        <w:t xml:space="preserve">το παρουσιαστικό του και </w:t>
      </w:r>
      <w:r w:rsidR="00EC4E1E" w:rsidRPr="00EC4E1E">
        <w:rPr>
          <w:rFonts w:ascii="Times New Roman" w:hAnsi="Times New Roman" w:cs="Times New Roman"/>
          <w:bCs/>
          <w:i/>
          <w:sz w:val="24"/>
          <w:szCs w:val="24"/>
          <w:lang w:bidi="he-IL"/>
        </w:rPr>
        <w:t>(2)</w:t>
      </w:r>
      <w:r w:rsidR="00EC4E1E">
        <w:rPr>
          <w:rFonts w:ascii="Times New Roman" w:hAnsi="Times New Roman" w:cs="Times New Roman"/>
          <w:bCs/>
          <w:sz w:val="24"/>
          <w:szCs w:val="24"/>
          <w:lang w:bidi="he-IL"/>
        </w:rPr>
        <w:t xml:space="preserve"> </w:t>
      </w:r>
      <w:r w:rsidRPr="00F3000A">
        <w:rPr>
          <w:rFonts w:ascii="Times New Roman" w:hAnsi="Times New Roman" w:cs="Times New Roman"/>
          <w:bCs/>
          <w:sz w:val="24"/>
          <w:szCs w:val="24"/>
          <w:lang w:bidi="he-IL"/>
        </w:rPr>
        <w:t xml:space="preserve">η ρητορική του είναι </w:t>
      </w:r>
      <w:r w:rsidRPr="00AB7270">
        <w:rPr>
          <w:rFonts w:ascii="Times New Roman" w:hAnsi="Times New Roman" w:cs="Times New Roman"/>
          <w:bCs/>
          <w:i/>
          <w:sz w:val="24"/>
          <w:szCs w:val="24"/>
          <w:lang w:bidi="he-IL"/>
        </w:rPr>
        <w:t xml:space="preserve">ασθενή </w:t>
      </w:r>
      <w:r w:rsidRPr="00EC4E1E">
        <w:rPr>
          <w:rFonts w:ascii="Times New Roman" w:hAnsi="Times New Roman" w:cs="Times New Roman"/>
          <w:bCs/>
          <w:sz w:val="24"/>
          <w:szCs w:val="24"/>
          <w:lang w:bidi="he-IL"/>
        </w:rPr>
        <w:t>και</w:t>
      </w:r>
      <w:r w:rsidR="00EC4E1E">
        <w:rPr>
          <w:rFonts w:ascii="Times New Roman" w:hAnsi="Times New Roman" w:cs="Times New Roman"/>
          <w:bCs/>
          <w:i/>
          <w:sz w:val="24"/>
          <w:szCs w:val="24"/>
          <w:lang w:bidi="he-IL"/>
        </w:rPr>
        <w:t xml:space="preserve"> </w:t>
      </w:r>
      <w:r w:rsidR="00EC4E1E" w:rsidRPr="00EC4E1E">
        <w:rPr>
          <w:rFonts w:ascii="Times New Roman" w:hAnsi="Times New Roman" w:cs="Times New Roman"/>
          <w:bCs/>
          <w:sz w:val="24"/>
          <w:szCs w:val="24"/>
          <w:lang w:bidi="he-IL"/>
        </w:rPr>
        <w:t>μάλιστα</w:t>
      </w:r>
      <w:r w:rsidRPr="00AB7270">
        <w:rPr>
          <w:rFonts w:ascii="Times New Roman" w:hAnsi="Times New Roman" w:cs="Times New Roman"/>
          <w:bCs/>
          <w:i/>
          <w:sz w:val="24"/>
          <w:szCs w:val="24"/>
          <w:lang w:bidi="he-IL"/>
        </w:rPr>
        <w:t xml:space="preserve"> εξουθενημένα </w:t>
      </w:r>
      <w:r w:rsidRPr="007C6C81">
        <w:rPr>
          <w:rFonts w:ascii="Times New Roman" w:hAnsi="Times New Roman" w:cs="Times New Roman"/>
          <w:bCs/>
          <w:sz w:val="24"/>
          <w:szCs w:val="24"/>
          <w:lang w:bidi="he-IL"/>
        </w:rPr>
        <w:t>(κλίμαξ)</w:t>
      </w:r>
      <w:r w:rsidR="00EC4E1E">
        <w:rPr>
          <w:rFonts w:ascii="Times New Roman" w:hAnsi="Times New Roman" w:cs="Times New Roman"/>
          <w:bCs/>
          <w:sz w:val="24"/>
          <w:szCs w:val="24"/>
          <w:lang w:bidi="he-IL"/>
        </w:rPr>
        <w:t>.</w:t>
      </w:r>
      <w:r w:rsidR="00B843C6">
        <w:rPr>
          <w:rFonts w:ascii="Times New Roman" w:hAnsi="Times New Roman" w:cs="Times New Roman"/>
          <w:bCs/>
          <w:sz w:val="24"/>
          <w:szCs w:val="24"/>
          <w:lang w:bidi="he-IL"/>
        </w:rPr>
        <w:t xml:space="preserve"> Αυτό μεταφέρεται στην αρχή </w:t>
      </w:r>
      <w:r w:rsidR="00B843C6" w:rsidRPr="006F56CC">
        <w:rPr>
          <w:rFonts w:ascii="Times New Roman" w:hAnsi="Times New Roman" w:cs="Times New Roman"/>
          <w:bCs/>
          <w:i/>
          <w:sz w:val="24"/>
          <w:szCs w:val="24"/>
          <w:lang w:bidi="he-IL"/>
        </w:rPr>
        <w:t xml:space="preserve">έμμεσα </w:t>
      </w:r>
      <w:r w:rsidR="00B843C6">
        <w:rPr>
          <w:rFonts w:ascii="Times New Roman" w:hAnsi="Times New Roman" w:cs="Times New Roman"/>
          <w:bCs/>
          <w:sz w:val="24"/>
          <w:szCs w:val="24"/>
          <w:lang w:bidi="he-IL"/>
        </w:rPr>
        <w:t xml:space="preserve">(εφόσον έχει ομιλήσει ο Π. με το «αὐτὸς δὲ ἐγὼ Παῦλος») και στο στίχο 10 άμεσα. Είναι από τις σπάνιες φορές όπου ακούγονται άμεσα οι φωνές των αντιπάλων του Π. </w:t>
      </w:r>
      <w:r w:rsidR="00B843C6" w:rsidRPr="00B843C6">
        <w:rPr>
          <w:rFonts w:ascii="Times New Roman" w:hAnsi="Times New Roman" w:cs="Times New Roman"/>
          <w:bCs/>
          <w:i/>
          <w:sz w:val="24"/>
          <w:szCs w:val="24"/>
          <w:lang w:bidi="he-IL"/>
        </w:rPr>
        <w:t xml:space="preserve">τοὺς </w:t>
      </w:r>
      <w:r w:rsidR="00B843C6" w:rsidRPr="006F56CC">
        <w:rPr>
          <w:rFonts w:ascii="Times New Roman" w:hAnsi="Times New Roman" w:cs="Times New Roman"/>
          <w:b/>
          <w:bCs/>
          <w:i/>
          <w:sz w:val="24"/>
          <w:szCs w:val="24"/>
          <w:lang w:bidi="he-IL"/>
        </w:rPr>
        <w:t>λογιζομένους ἡμᾶς κατὰ σάρκα περιπατοῦντας</w:t>
      </w:r>
      <w:r w:rsidR="00B843C6">
        <w:rPr>
          <w:rFonts w:ascii="Times New Roman" w:hAnsi="Times New Roman" w:cs="Times New Roman"/>
          <w:bCs/>
          <w:sz w:val="24"/>
          <w:szCs w:val="24"/>
          <w:lang w:bidi="he-IL"/>
        </w:rPr>
        <w:t xml:space="preserve"> (10, 2)</w:t>
      </w:r>
      <w:r w:rsidR="006F56CC" w:rsidRPr="006F56CC">
        <w:rPr>
          <w:rFonts w:ascii="Times New Roman" w:hAnsi="Times New Roman" w:cs="Times New Roman"/>
          <w:bCs/>
          <w:sz w:val="24"/>
          <w:szCs w:val="24"/>
          <w:lang w:bidi="he-IL"/>
        </w:rPr>
        <w:t xml:space="preserve">. </w:t>
      </w:r>
      <w:r w:rsidR="006F56CC" w:rsidRPr="00A07CF4">
        <w:rPr>
          <w:rFonts w:ascii="Arial" w:hAnsi="Arial" w:cs="Arial"/>
          <w:sz w:val="20"/>
          <w:szCs w:val="20"/>
          <w:vertAlign w:val="superscript"/>
          <w:lang w:bidi="he-IL"/>
        </w:rPr>
        <w:t>22</w:t>
      </w:r>
      <w:r w:rsidR="006F56CC" w:rsidRPr="007C6C81">
        <w:rPr>
          <w:rFonts w:ascii="SBL Greek" w:hAnsi="SBL Greek" w:cs="SBL Greek"/>
          <w:i/>
          <w:lang w:bidi="he-IL"/>
        </w:rPr>
        <w:t>Ἑβραῖοί εἰσιν;</w:t>
      </w:r>
      <w:r w:rsidR="006F56CC" w:rsidRPr="00A07CF4">
        <w:rPr>
          <w:rFonts w:ascii="SBL Greek" w:hAnsi="SBL Greek" w:cs="SBL Greek"/>
          <w:lang w:bidi="he-IL"/>
        </w:rPr>
        <w:t xml:space="preserve"> </w:t>
      </w:r>
      <w:r w:rsidR="006F56CC">
        <w:rPr>
          <w:rFonts w:ascii="SBL Greek" w:hAnsi="SBL Greek" w:cs="SBL Greek"/>
          <w:lang w:bidi="he-IL"/>
        </w:rPr>
        <w:t>κἀγώ</w:t>
      </w:r>
      <w:r w:rsidR="006F56CC" w:rsidRPr="00A07CF4">
        <w:rPr>
          <w:rFonts w:ascii="SBL Greek" w:hAnsi="SBL Greek" w:cs="SBL Greek"/>
          <w:lang w:bidi="he-IL"/>
        </w:rPr>
        <w:t xml:space="preserve">. </w:t>
      </w:r>
      <w:r w:rsidR="006F56CC" w:rsidRPr="007C6C81">
        <w:rPr>
          <w:rFonts w:ascii="SBL Greek" w:hAnsi="SBL Greek" w:cs="SBL Greek"/>
          <w:i/>
          <w:lang w:bidi="he-IL"/>
        </w:rPr>
        <w:t>Ἰσραηλῖταί εἰσιν;</w:t>
      </w:r>
      <w:r w:rsidR="006F56CC" w:rsidRPr="00A07CF4">
        <w:rPr>
          <w:rFonts w:ascii="SBL Greek" w:hAnsi="SBL Greek" w:cs="SBL Greek"/>
          <w:lang w:bidi="he-IL"/>
        </w:rPr>
        <w:t xml:space="preserve"> </w:t>
      </w:r>
      <w:r w:rsidR="006F56CC">
        <w:rPr>
          <w:rFonts w:ascii="SBL Greek" w:hAnsi="SBL Greek" w:cs="SBL Greek"/>
          <w:lang w:bidi="he-IL"/>
        </w:rPr>
        <w:t>κἀγώ</w:t>
      </w:r>
      <w:r w:rsidR="006F56CC" w:rsidRPr="00A07CF4">
        <w:rPr>
          <w:rFonts w:ascii="SBL Greek" w:hAnsi="SBL Greek" w:cs="SBL Greek"/>
          <w:lang w:bidi="he-IL"/>
        </w:rPr>
        <w:t xml:space="preserve">. </w:t>
      </w:r>
      <w:r w:rsidR="006F56CC" w:rsidRPr="007C6C81">
        <w:rPr>
          <w:rFonts w:ascii="SBL Greek" w:hAnsi="SBL Greek" w:cs="SBL Greek"/>
          <w:i/>
          <w:lang w:bidi="he-IL"/>
        </w:rPr>
        <w:t>σπέρμα Ἀβραάμ</w:t>
      </w:r>
      <w:r w:rsidR="006F56CC" w:rsidRPr="00A07CF4">
        <w:rPr>
          <w:rFonts w:ascii="SBL Greek" w:hAnsi="SBL Greek" w:cs="SBL Greek"/>
          <w:lang w:bidi="he-IL"/>
        </w:rPr>
        <w:t xml:space="preserve"> </w:t>
      </w:r>
      <w:r w:rsidR="006F56CC">
        <w:rPr>
          <w:rFonts w:ascii="SBL Greek" w:hAnsi="SBL Greek" w:cs="SBL Greek"/>
          <w:lang w:bidi="he-IL"/>
        </w:rPr>
        <w:t>εἰσιν</w:t>
      </w:r>
      <w:r w:rsidR="006F56CC" w:rsidRPr="00A07CF4">
        <w:rPr>
          <w:rFonts w:ascii="SBL Greek" w:hAnsi="SBL Greek" w:cs="SBL Greek"/>
          <w:lang w:bidi="he-IL"/>
        </w:rPr>
        <w:t xml:space="preserve">; </w:t>
      </w:r>
      <w:r w:rsidR="006F56CC" w:rsidRPr="007C6C81">
        <w:rPr>
          <w:rFonts w:ascii="SBL Greek" w:hAnsi="SBL Greek" w:cs="SBL Greek"/>
          <w:caps/>
          <w:lang w:bidi="he-IL"/>
        </w:rPr>
        <w:t>κ</w:t>
      </w:r>
      <w:r w:rsidR="006F56CC">
        <w:rPr>
          <w:rFonts w:ascii="SBL Greek" w:hAnsi="SBL Greek" w:cs="SBL Greek"/>
          <w:lang w:bidi="he-IL"/>
        </w:rPr>
        <w:t>ἀγώ</w:t>
      </w:r>
      <w:r w:rsidR="006F56CC" w:rsidRPr="00A07CF4">
        <w:rPr>
          <w:rFonts w:ascii="SBL Greek" w:hAnsi="SBL Greek" w:cs="SBL Greek"/>
          <w:lang w:bidi="he-IL"/>
        </w:rPr>
        <w:t>.</w:t>
      </w:r>
      <w:r w:rsidR="006F56CC" w:rsidRPr="00A07CF4">
        <w:rPr>
          <w:rFonts w:ascii="Arial" w:hAnsi="Arial" w:cs="Arial"/>
          <w:sz w:val="20"/>
          <w:szCs w:val="20"/>
          <w:vertAlign w:val="superscript"/>
          <w:lang w:bidi="he-IL"/>
        </w:rPr>
        <w:t>23</w:t>
      </w:r>
      <w:r w:rsidR="006F56CC" w:rsidRPr="006F56CC">
        <w:rPr>
          <w:rFonts w:ascii="SBL Greek" w:hAnsi="SBL Greek" w:cs="SBL Greek"/>
          <w:i/>
          <w:caps/>
          <w:lang w:bidi="he-IL"/>
        </w:rPr>
        <w:t>δ</w:t>
      </w:r>
      <w:r w:rsidR="006F56CC" w:rsidRPr="007C6C81">
        <w:rPr>
          <w:rFonts w:ascii="SBL Greek" w:hAnsi="SBL Greek" w:cs="SBL Greek"/>
          <w:i/>
          <w:lang w:bidi="he-IL"/>
        </w:rPr>
        <w:t>ιάκονοι Χριστοῦ εἰσιν;</w:t>
      </w:r>
      <w:r w:rsidR="006F56CC" w:rsidRPr="00A07CF4">
        <w:rPr>
          <w:rFonts w:ascii="SBL Greek" w:hAnsi="SBL Greek" w:cs="SBL Greek"/>
          <w:lang w:bidi="he-IL"/>
        </w:rPr>
        <w:t xml:space="preserve"> </w:t>
      </w:r>
      <w:r w:rsidR="006F56CC">
        <w:rPr>
          <w:rFonts w:ascii="SBL Greek" w:hAnsi="SBL Greek" w:cs="SBL Greek"/>
          <w:lang w:bidi="he-IL"/>
        </w:rPr>
        <w:t>παραφρονῶν</w:t>
      </w:r>
      <w:r w:rsidR="006F56CC" w:rsidRPr="00A07CF4">
        <w:rPr>
          <w:rFonts w:ascii="SBL Greek" w:hAnsi="SBL Greek" w:cs="SBL Greek"/>
          <w:lang w:bidi="he-IL"/>
        </w:rPr>
        <w:t xml:space="preserve"> </w:t>
      </w:r>
      <w:r w:rsidR="006F56CC">
        <w:rPr>
          <w:rFonts w:ascii="SBL Greek" w:hAnsi="SBL Greek" w:cs="SBL Greek"/>
          <w:lang w:bidi="he-IL"/>
        </w:rPr>
        <w:t>λαλῶ</w:t>
      </w:r>
      <w:r w:rsidR="006F56CC" w:rsidRPr="00A07CF4">
        <w:rPr>
          <w:rFonts w:ascii="SBL Greek" w:hAnsi="SBL Greek" w:cs="SBL Greek"/>
          <w:lang w:bidi="he-IL"/>
        </w:rPr>
        <w:t xml:space="preserve">, </w:t>
      </w:r>
      <w:r w:rsidR="006F56CC">
        <w:rPr>
          <w:rFonts w:ascii="SBL Greek" w:hAnsi="SBL Greek" w:cs="SBL Greek"/>
          <w:lang w:bidi="he-IL"/>
        </w:rPr>
        <w:t>ὑπὲρ</w:t>
      </w:r>
      <w:r w:rsidR="006F56CC" w:rsidRPr="00A07CF4">
        <w:rPr>
          <w:rFonts w:ascii="SBL Greek" w:hAnsi="SBL Greek" w:cs="SBL Greek"/>
          <w:lang w:bidi="he-IL"/>
        </w:rPr>
        <w:t xml:space="preserve"> </w:t>
      </w:r>
      <w:r w:rsidR="006F56CC">
        <w:rPr>
          <w:rFonts w:ascii="SBL Greek" w:hAnsi="SBL Greek" w:cs="SBL Greek"/>
          <w:lang w:bidi="he-IL"/>
        </w:rPr>
        <w:t>ἐγώ</w:t>
      </w:r>
      <w:r w:rsidR="006F56CC" w:rsidRPr="006F56CC">
        <w:rPr>
          <w:rFonts w:cs="SBL Greek"/>
          <w:lang w:bidi="he-IL"/>
        </w:rPr>
        <w:t xml:space="preserve">. </w:t>
      </w:r>
    </w:p>
    <w:p w:rsidR="006F56CC" w:rsidRDefault="006F56CC" w:rsidP="00B44AE3">
      <w:pPr>
        <w:autoSpaceDE w:val="0"/>
        <w:autoSpaceDN w:val="0"/>
        <w:adjustRightInd w:val="0"/>
        <w:spacing w:after="0" w:line="240" w:lineRule="auto"/>
        <w:ind w:left="720"/>
        <w:jc w:val="both"/>
        <w:rPr>
          <w:rFonts w:cs="SBL Greek"/>
          <w:lang w:val="en-US" w:bidi="he-IL"/>
        </w:rPr>
      </w:pPr>
    </w:p>
    <w:p w:rsidR="006F56CC" w:rsidRDefault="006F56CC" w:rsidP="006F56CC">
      <w:pPr>
        <w:autoSpaceDE w:val="0"/>
        <w:autoSpaceDN w:val="0"/>
        <w:adjustRightInd w:val="0"/>
        <w:spacing w:after="0" w:line="240" w:lineRule="auto"/>
        <w:ind w:left="720"/>
        <w:jc w:val="both"/>
        <w:rPr>
          <w:rFonts w:ascii="Times New Roman" w:hAnsi="Times New Roman" w:cs="Times New Roman"/>
          <w:bCs/>
          <w:sz w:val="24"/>
          <w:szCs w:val="24"/>
          <w:lang w:bidi="he-IL"/>
        </w:rPr>
      </w:pPr>
      <w:r>
        <w:rPr>
          <w:rFonts w:ascii="Times New Roman" w:hAnsi="Times New Roman" w:cs="Times New Roman"/>
          <w:bCs/>
          <w:sz w:val="24"/>
          <w:szCs w:val="24"/>
          <w:lang w:bidi="he-IL"/>
        </w:rPr>
        <w:t>Η κριτική κορυφώνεται στους στίχους 13-15 και 19-20:</w:t>
      </w:r>
    </w:p>
    <w:p w:rsidR="006F56CC" w:rsidRDefault="006F56CC" w:rsidP="006F56CC">
      <w:pPr>
        <w:autoSpaceDE w:val="0"/>
        <w:autoSpaceDN w:val="0"/>
        <w:adjustRightInd w:val="0"/>
        <w:spacing w:after="0" w:line="240" w:lineRule="auto"/>
        <w:ind w:left="720"/>
        <w:jc w:val="both"/>
        <w:rPr>
          <w:rFonts w:ascii="Times New Roman" w:hAnsi="Times New Roman" w:cs="Times New Roman"/>
          <w:bCs/>
          <w:sz w:val="24"/>
          <w:szCs w:val="24"/>
          <w:lang w:bidi="he-IL"/>
        </w:rPr>
      </w:pPr>
    </w:p>
    <w:p w:rsidR="006F56CC" w:rsidRPr="00FA73B0" w:rsidRDefault="006F56CC" w:rsidP="006F56CC">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FA73B0">
        <w:rPr>
          <w:rFonts w:ascii="Times New Roman" w:hAnsi="Times New Roman" w:cs="Times New Roman"/>
          <w:sz w:val="24"/>
          <w:szCs w:val="24"/>
          <w:vertAlign w:val="superscript"/>
          <w:lang w:bidi="he-IL"/>
        </w:rPr>
        <w:t xml:space="preserve">13 </w:t>
      </w:r>
      <w:r w:rsidRPr="00FA73B0">
        <w:rPr>
          <w:rFonts w:ascii="Times New Roman" w:hAnsi="Times New Roman" w:cs="Times New Roman"/>
          <w:sz w:val="24"/>
          <w:szCs w:val="24"/>
          <w:lang w:bidi="he-IL"/>
        </w:rPr>
        <w:t xml:space="preserve"> </w:t>
      </w:r>
      <w:r w:rsidRPr="00FA73B0">
        <w:rPr>
          <w:rFonts w:ascii="Times New Roman" w:hAnsi="Times New Roman" w:cs="Times New Roman"/>
          <w:caps/>
          <w:sz w:val="24"/>
          <w:szCs w:val="24"/>
          <w:lang w:bidi="he-IL"/>
        </w:rPr>
        <w:t>ο</w:t>
      </w:r>
      <w:r w:rsidRPr="00FA73B0">
        <w:rPr>
          <w:rFonts w:ascii="Times New Roman" w:hAnsi="Times New Roman" w:cs="Times New Roman"/>
          <w:sz w:val="24"/>
          <w:szCs w:val="24"/>
          <w:lang w:bidi="he-IL"/>
        </w:rPr>
        <w:t>ἱ γὰρ τοιοῦτοι (α) ψευδαπόστολοι, (β) ἐργάται δόλιοι, (γ) μετασχηματιζόμενοι εἰς ἀποστόλους Χριστοῦ.</w:t>
      </w:r>
    </w:p>
    <w:p w:rsidR="006F56CC" w:rsidRPr="00FA73B0" w:rsidRDefault="006F56CC" w:rsidP="006F56CC">
      <w:pPr>
        <w:autoSpaceDE w:val="0"/>
        <w:autoSpaceDN w:val="0"/>
        <w:adjustRightInd w:val="0"/>
        <w:spacing w:after="0" w:line="240" w:lineRule="auto"/>
        <w:rPr>
          <w:rFonts w:ascii="Times New Roman" w:hAnsi="Times New Roman" w:cs="Times New Roman"/>
          <w:b/>
          <w:sz w:val="24"/>
          <w:szCs w:val="24"/>
          <w:lang w:bidi="he-IL"/>
        </w:rPr>
      </w:pPr>
      <w:r w:rsidRPr="00FA73B0">
        <w:rPr>
          <w:rFonts w:ascii="Times New Roman" w:hAnsi="Times New Roman" w:cs="Times New Roman"/>
          <w:sz w:val="24"/>
          <w:szCs w:val="24"/>
          <w:lang w:bidi="he-IL"/>
        </w:rPr>
        <w:t xml:space="preserve"> </w:t>
      </w:r>
      <w:r w:rsidRPr="00FA73B0">
        <w:rPr>
          <w:rFonts w:ascii="Times New Roman" w:hAnsi="Times New Roman" w:cs="Times New Roman"/>
          <w:sz w:val="24"/>
          <w:szCs w:val="24"/>
          <w:vertAlign w:val="superscript"/>
          <w:lang w:bidi="he-IL"/>
        </w:rPr>
        <w:t xml:space="preserve">14 </w:t>
      </w:r>
      <w:r w:rsidRPr="00FA73B0">
        <w:rPr>
          <w:rFonts w:ascii="Times New Roman" w:hAnsi="Times New Roman" w:cs="Times New Roman"/>
          <w:sz w:val="24"/>
          <w:szCs w:val="24"/>
          <w:lang w:bidi="he-IL"/>
        </w:rPr>
        <w:t xml:space="preserve"> καὶ οὐ θαῦμα· </w:t>
      </w:r>
      <w:r w:rsidRPr="00FA73B0">
        <w:rPr>
          <w:rFonts w:ascii="Times New Roman" w:hAnsi="Times New Roman" w:cs="Times New Roman"/>
          <w:b/>
          <w:sz w:val="24"/>
          <w:szCs w:val="24"/>
          <w:lang w:bidi="he-IL"/>
        </w:rPr>
        <w:t xml:space="preserve">αὐτὸς γὰρ ὁ </w:t>
      </w:r>
      <w:r w:rsidRPr="00FA73B0">
        <w:rPr>
          <w:rFonts w:ascii="Times New Roman" w:hAnsi="Times New Roman" w:cs="Times New Roman"/>
          <w:b/>
          <w:caps/>
          <w:sz w:val="24"/>
          <w:szCs w:val="24"/>
          <w:lang w:bidi="he-IL"/>
        </w:rPr>
        <w:t>σ</w:t>
      </w:r>
      <w:r w:rsidRPr="00FA73B0">
        <w:rPr>
          <w:rFonts w:ascii="Times New Roman" w:hAnsi="Times New Roman" w:cs="Times New Roman"/>
          <w:b/>
          <w:sz w:val="24"/>
          <w:szCs w:val="24"/>
          <w:lang w:bidi="he-IL"/>
        </w:rPr>
        <w:t>ατανᾶς μετασχηματίζεται εἰς ἄγγελον φωτός.</w:t>
      </w:r>
    </w:p>
    <w:p w:rsidR="006F56CC" w:rsidRPr="00FA73B0" w:rsidRDefault="006F56CC" w:rsidP="006F56CC">
      <w:pPr>
        <w:autoSpaceDE w:val="0"/>
        <w:autoSpaceDN w:val="0"/>
        <w:adjustRightInd w:val="0"/>
        <w:spacing w:after="0" w:line="240" w:lineRule="auto"/>
        <w:rPr>
          <w:rFonts w:ascii="Times New Roman" w:hAnsi="Times New Roman" w:cs="Times New Roman"/>
          <w:sz w:val="24"/>
          <w:szCs w:val="24"/>
          <w:lang w:bidi="he-IL"/>
        </w:rPr>
      </w:pPr>
      <w:r w:rsidRPr="00FA73B0">
        <w:rPr>
          <w:rFonts w:ascii="Times New Roman" w:hAnsi="Times New Roman" w:cs="Times New Roman"/>
          <w:sz w:val="24"/>
          <w:szCs w:val="24"/>
          <w:lang w:bidi="he-IL"/>
        </w:rPr>
        <w:t xml:space="preserve"> </w:t>
      </w:r>
      <w:r w:rsidRPr="00FA73B0">
        <w:rPr>
          <w:rFonts w:ascii="Times New Roman" w:hAnsi="Times New Roman" w:cs="Times New Roman"/>
          <w:sz w:val="24"/>
          <w:szCs w:val="24"/>
          <w:vertAlign w:val="superscript"/>
          <w:lang w:bidi="he-IL"/>
        </w:rPr>
        <w:t xml:space="preserve">15 </w:t>
      </w:r>
      <w:r w:rsidRPr="00FA73B0">
        <w:rPr>
          <w:rFonts w:ascii="Times New Roman" w:hAnsi="Times New Roman" w:cs="Times New Roman"/>
          <w:sz w:val="24"/>
          <w:szCs w:val="24"/>
          <w:lang w:bidi="he-IL"/>
        </w:rPr>
        <w:t xml:space="preserve"> οὐ μέγα οὖν εἰ καὶ οἱ διάκονοι αὐτοῦ μετασχηματίζονται </w:t>
      </w:r>
      <w:r w:rsidRPr="00FA73B0">
        <w:rPr>
          <w:rFonts w:ascii="Times New Roman" w:hAnsi="Times New Roman" w:cs="Times New Roman"/>
          <w:b/>
          <w:sz w:val="24"/>
          <w:szCs w:val="24"/>
          <w:lang w:bidi="he-IL"/>
        </w:rPr>
        <w:t>ὡς διάκονοι δικαιοσύνης</w:t>
      </w:r>
      <w:r w:rsidRPr="00FA73B0">
        <w:rPr>
          <w:rFonts w:ascii="Times New Roman" w:hAnsi="Times New Roman" w:cs="Times New Roman"/>
          <w:sz w:val="24"/>
          <w:szCs w:val="24"/>
          <w:lang w:bidi="he-IL"/>
        </w:rPr>
        <w:t xml:space="preserve">· </w:t>
      </w:r>
    </w:p>
    <w:p w:rsidR="006F56CC" w:rsidRPr="00FA73B0" w:rsidRDefault="006F56CC" w:rsidP="006F56CC">
      <w:pPr>
        <w:autoSpaceDE w:val="0"/>
        <w:autoSpaceDN w:val="0"/>
        <w:adjustRightInd w:val="0"/>
        <w:spacing w:after="0" w:line="240" w:lineRule="auto"/>
        <w:ind w:left="5760" w:firstLine="720"/>
        <w:rPr>
          <w:rFonts w:ascii="Times New Roman" w:hAnsi="Times New Roman" w:cs="Times New Roman"/>
          <w:sz w:val="24"/>
          <w:szCs w:val="24"/>
          <w:lang w:bidi="he-IL"/>
        </w:rPr>
      </w:pPr>
      <w:r w:rsidRPr="00FA73B0">
        <w:rPr>
          <w:rFonts w:ascii="Times New Roman" w:hAnsi="Times New Roman" w:cs="Times New Roman"/>
          <w:sz w:val="24"/>
          <w:szCs w:val="24"/>
          <w:lang w:bidi="he-IL"/>
        </w:rPr>
        <w:t>ὧν τὸ τέλος ἔσται κατὰ τὰ ἔργα αὐτῶν.</w:t>
      </w:r>
    </w:p>
    <w:p w:rsidR="006F56CC" w:rsidRPr="00FA73B0" w:rsidRDefault="006F56CC" w:rsidP="006F56CC">
      <w:pPr>
        <w:autoSpaceDE w:val="0"/>
        <w:autoSpaceDN w:val="0"/>
        <w:adjustRightInd w:val="0"/>
        <w:spacing w:after="0" w:line="240" w:lineRule="auto"/>
        <w:rPr>
          <w:rFonts w:ascii="Times New Roman" w:hAnsi="Times New Roman" w:cs="Times New Roman"/>
          <w:sz w:val="24"/>
          <w:szCs w:val="24"/>
          <w:lang w:bidi="he-IL"/>
        </w:rPr>
      </w:pPr>
      <w:r w:rsidRPr="00FA73B0">
        <w:rPr>
          <w:rFonts w:ascii="Times New Roman" w:hAnsi="Times New Roman" w:cs="Times New Roman"/>
          <w:sz w:val="24"/>
          <w:szCs w:val="24"/>
          <w:lang w:bidi="he-IL"/>
        </w:rPr>
        <w:t xml:space="preserve"> </w:t>
      </w:r>
    </w:p>
    <w:p w:rsidR="006F56CC" w:rsidRPr="00FA73B0" w:rsidRDefault="006F56CC" w:rsidP="006F56CC">
      <w:pPr>
        <w:autoSpaceDE w:val="0"/>
        <w:autoSpaceDN w:val="0"/>
        <w:adjustRightInd w:val="0"/>
        <w:spacing w:after="0" w:line="240" w:lineRule="auto"/>
        <w:jc w:val="both"/>
        <w:rPr>
          <w:rFonts w:ascii="Times New Roman" w:hAnsi="Times New Roman" w:cs="Times New Roman"/>
          <w:b/>
          <w:sz w:val="24"/>
          <w:szCs w:val="24"/>
          <w:lang w:bidi="he-IL"/>
        </w:rPr>
      </w:pPr>
      <w:r w:rsidRPr="00FA73B0">
        <w:rPr>
          <w:rFonts w:ascii="Times New Roman" w:hAnsi="Times New Roman" w:cs="Times New Roman"/>
          <w:b/>
          <w:sz w:val="24"/>
          <w:szCs w:val="24"/>
          <w:vertAlign w:val="superscript"/>
          <w:lang w:bidi="he-IL"/>
        </w:rPr>
        <w:t xml:space="preserve">19 </w:t>
      </w:r>
      <w:r w:rsidRPr="00FA73B0">
        <w:rPr>
          <w:rFonts w:ascii="Times New Roman" w:hAnsi="Times New Roman" w:cs="Times New Roman"/>
          <w:b/>
          <w:sz w:val="24"/>
          <w:szCs w:val="24"/>
          <w:lang w:bidi="he-IL"/>
        </w:rPr>
        <w:t xml:space="preserve">ἡδέως γὰρ ἀνέχεσθε τῶν ἀφρόνων φρόνιμοι ὄντες· </w:t>
      </w:r>
      <w:r w:rsidRPr="00FA73B0">
        <w:rPr>
          <w:rFonts w:ascii="Times New Roman" w:hAnsi="Times New Roman" w:cs="Times New Roman"/>
          <w:sz w:val="24"/>
          <w:szCs w:val="24"/>
          <w:vertAlign w:val="superscript"/>
          <w:lang w:bidi="he-IL"/>
        </w:rPr>
        <w:t>20</w:t>
      </w:r>
      <w:r w:rsidRPr="00FA73B0">
        <w:rPr>
          <w:rFonts w:ascii="Times New Roman" w:hAnsi="Times New Roman" w:cs="Times New Roman"/>
          <w:sz w:val="24"/>
          <w:szCs w:val="24"/>
          <w:lang w:bidi="he-IL"/>
        </w:rPr>
        <w:t xml:space="preserve">ἀνέχεσθε γὰρ (α) εἴ τις ὑμᾶς καταδουλοῖ, (β) εἴ τις κατεσθίει, (γ) εἴ τις λαμβάνει, (δ) εἴ τις ἐπαίρεται, (ε) εἴ ταις εἰς πρόσωπον ὑμᾶς δέρει. </w:t>
      </w:r>
      <w:r w:rsidRPr="00FA73B0">
        <w:rPr>
          <w:rFonts w:ascii="Times New Roman" w:hAnsi="Times New Roman" w:cs="Times New Roman"/>
          <w:sz w:val="24"/>
          <w:szCs w:val="24"/>
          <w:vertAlign w:val="superscript"/>
          <w:lang w:bidi="he-IL"/>
        </w:rPr>
        <w:t xml:space="preserve">21 </w:t>
      </w:r>
      <w:r w:rsidRPr="00FA73B0">
        <w:rPr>
          <w:rFonts w:ascii="Times New Roman" w:hAnsi="Times New Roman" w:cs="Times New Roman"/>
          <w:sz w:val="24"/>
          <w:szCs w:val="24"/>
          <w:lang w:bidi="he-IL"/>
        </w:rPr>
        <w:t xml:space="preserve"> κατὰ ἀτιμίαν λέγω, ὡς ὅτι ἡμεῖς ἠσθενήκαμεν.  </w:t>
      </w:r>
      <w:r w:rsidRPr="00FA73B0">
        <w:rPr>
          <w:rFonts w:ascii="Times New Roman" w:hAnsi="Times New Roman" w:cs="Times New Roman"/>
          <w:b/>
          <w:sz w:val="24"/>
          <w:szCs w:val="24"/>
          <w:lang w:bidi="he-IL"/>
        </w:rPr>
        <w:t>Ἐν ᾧ δ᾽ ἄν τις τολμᾷ, ἐν ἀφροσύνῃ λέγω, τολμῶ κἀγώ.</w:t>
      </w:r>
    </w:p>
    <w:p w:rsidR="006F56CC" w:rsidRPr="006F56CC" w:rsidRDefault="006F56CC" w:rsidP="00B44AE3">
      <w:pPr>
        <w:autoSpaceDE w:val="0"/>
        <w:autoSpaceDN w:val="0"/>
        <w:adjustRightInd w:val="0"/>
        <w:spacing w:after="0" w:line="240" w:lineRule="auto"/>
        <w:ind w:left="720"/>
        <w:jc w:val="both"/>
        <w:rPr>
          <w:rFonts w:cs="Times New Roman"/>
          <w:bCs/>
          <w:sz w:val="24"/>
          <w:szCs w:val="24"/>
          <w:lang w:bidi="he-IL"/>
        </w:rPr>
      </w:pPr>
    </w:p>
    <w:p w:rsidR="00AB7270" w:rsidRDefault="00AB7270" w:rsidP="00A07CF4">
      <w:pPr>
        <w:autoSpaceDE w:val="0"/>
        <w:autoSpaceDN w:val="0"/>
        <w:adjustRightInd w:val="0"/>
        <w:spacing w:after="0" w:line="240" w:lineRule="auto"/>
        <w:jc w:val="both"/>
        <w:rPr>
          <w:rFonts w:ascii="Times New Roman" w:hAnsi="Times New Roman" w:cs="Times New Roman"/>
          <w:bCs/>
          <w:sz w:val="24"/>
          <w:szCs w:val="24"/>
          <w:lang w:bidi="he-IL"/>
        </w:rPr>
      </w:pPr>
    </w:p>
    <w:p w:rsidR="00F3000A" w:rsidRPr="000A4D45" w:rsidRDefault="000A4D45" w:rsidP="00B44AE3">
      <w:pPr>
        <w:autoSpaceDE w:val="0"/>
        <w:autoSpaceDN w:val="0"/>
        <w:adjustRightInd w:val="0"/>
        <w:spacing w:after="0" w:line="240" w:lineRule="auto"/>
        <w:ind w:left="720"/>
        <w:jc w:val="both"/>
        <w:rPr>
          <w:rFonts w:ascii="Times New Roman" w:hAnsi="Times New Roman" w:cs="Times New Roman"/>
          <w:bCs/>
          <w:sz w:val="24"/>
          <w:szCs w:val="24"/>
          <w:lang w:bidi="he-IL"/>
        </w:rPr>
      </w:pPr>
      <w:r>
        <w:rPr>
          <w:rFonts w:ascii="Times New Roman" w:hAnsi="Times New Roman" w:cs="Times New Roman"/>
          <w:bCs/>
          <w:sz w:val="24"/>
          <w:szCs w:val="24"/>
          <w:lang w:bidi="he-IL"/>
        </w:rPr>
        <w:t>(β) Ο</w:t>
      </w:r>
      <w:r w:rsidR="00A07CF4" w:rsidRPr="00F3000A">
        <w:rPr>
          <w:rFonts w:ascii="Times New Roman" w:hAnsi="Times New Roman" w:cs="Times New Roman"/>
          <w:bCs/>
          <w:sz w:val="24"/>
          <w:szCs w:val="24"/>
          <w:lang w:bidi="he-IL"/>
        </w:rPr>
        <w:t>ι μεταφορές που επιστρατεύει</w:t>
      </w:r>
      <w:r w:rsidR="006D5519">
        <w:rPr>
          <w:rFonts w:ascii="Times New Roman" w:hAnsi="Times New Roman" w:cs="Times New Roman"/>
          <w:bCs/>
          <w:sz w:val="24"/>
          <w:szCs w:val="24"/>
          <w:lang w:bidi="he-IL"/>
        </w:rPr>
        <w:t>,</w:t>
      </w:r>
      <w:r w:rsidR="00A07CF4" w:rsidRPr="00F3000A">
        <w:rPr>
          <w:rFonts w:ascii="Times New Roman" w:hAnsi="Times New Roman" w:cs="Times New Roman"/>
          <w:bCs/>
          <w:sz w:val="24"/>
          <w:szCs w:val="24"/>
          <w:lang w:bidi="he-IL"/>
        </w:rPr>
        <w:t xml:space="preserve"> αμυνόμενος</w:t>
      </w:r>
      <w:r w:rsidR="006D5519">
        <w:rPr>
          <w:rFonts w:ascii="Times New Roman" w:hAnsi="Times New Roman" w:cs="Times New Roman"/>
          <w:bCs/>
          <w:sz w:val="24"/>
          <w:szCs w:val="24"/>
          <w:lang w:bidi="he-IL"/>
        </w:rPr>
        <w:t xml:space="preserve"> προς τις κατηγορίες</w:t>
      </w:r>
      <w:r w:rsidR="00A07CF4" w:rsidRPr="00F3000A">
        <w:rPr>
          <w:rFonts w:ascii="Times New Roman" w:hAnsi="Times New Roman" w:cs="Times New Roman"/>
          <w:bCs/>
          <w:sz w:val="24"/>
          <w:szCs w:val="24"/>
          <w:lang w:bidi="he-IL"/>
        </w:rPr>
        <w:t xml:space="preserve">, είναι </w:t>
      </w:r>
      <w:r w:rsidR="006D5519">
        <w:rPr>
          <w:rFonts w:ascii="Times New Roman" w:hAnsi="Times New Roman" w:cs="Times New Roman"/>
          <w:bCs/>
          <w:sz w:val="24"/>
          <w:szCs w:val="24"/>
          <w:lang w:bidi="he-IL"/>
        </w:rPr>
        <w:t xml:space="preserve">κατεξοχήν </w:t>
      </w:r>
      <w:r w:rsidR="004A6724">
        <w:rPr>
          <w:rFonts w:ascii="Times New Roman" w:hAnsi="Times New Roman" w:cs="Times New Roman"/>
          <w:bCs/>
          <w:sz w:val="24"/>
          <w:szCs w:val="24"/>
          <w:lang w:bidi="he-IL"/>
        </w:rPr>
        <w:t>από τον πόλεμο</w:t>
      </w:r>
      <w:r w:rsidR="00A07CF4" w:rsidRPr="00F3000A">
        <w:rPr>
          <w:rFonts w:ascii="Times New Roman" w:hAnsi="Times New Roman" w:cs="Times New Roman"/>
          <w:bCs/>
          <w:sz w:val="24"/>
          <w:szCs w:val="24"/>
          <w:lang w:bidi="he-IL"/>
        </w:rPr>
        <w:t xml:space="preserve">: ενώ </w:t>
      </w:r>
      <w:r w:rsidR="00A07CF4" w:rsidRPr="00F3000A">
        <w:rPr>
          <w:rFonts w:ascii="Times New Roman" w:hAnsi="Times New Roman" w:cs="Times New Roman"/>
          <w:bCs/>
          <w:i/>
          <w:sz w:val="24"/>
          <w:szCs w:val="24"/>
          <w:lang w:bidi="he-IL"/>
        </w:rPr>
        <w:t>περ</w:t>
      </w:r>
      <w:r w:rsidR="00F3000A">
        <w:rPr>
          <w:rFonts w:ascii="Times New Roman" w:hAnsi="Times New Roman" w:cs="Times New Roman"/>
          <w:bCs/>
          <w:i/>
          <w:sz w:val="24"/>
          <w:szCs w:val="24"/>
          <w:lang w:bidi="he-IL"/>
        </w:rPr>
        <w:t>ι</w:t>
      </w:r>
      <w:r w:rsidR="00A07CF4" w:rsidRPr="00F3000A">
        <w:rPr>
          <w:rFonts w:ascii="Times New Roman" w:hAnsi="Times New Roman" w:cs="Times New Roman"/>
          <w:bCs/>
          <w:i/>
          <w:sz w:val="24"/>
          <w:szCs w:val="24"/>
          <w:lang w:bidi="he-IL"/>
        </w:rPr>
        <w:t>πατεί εν σαρκί</w:t>
      </w:r>
      <w:r w:rsidR="00A07CF4" w:rsidRPr="00F3000A">
        <w:rPr>
          <w:rFonts w:ascii="Times New Roman" w:hAnsi="Times New Roman" w:cs="Times New Roman"/>
          <w:bCs/>
          <w:sz w:val="24"/>
          <w:szCs w:val="24"/>
          <w:lang w:bidi="he-IL"/>
        </w:rPr>
        <w:t xml:space="preserve"> τα όπλα της εκστρατείας του δεν είναι </w:t>
      </w:r>
      <w:r w:rsidR="00A07CF4" w:rsidRPr="000A4D45">
        <w:rPr>
          <w:rFonts w:ascii="Times New Roman" w:hAnsi="Times New Roman" w:cs="Times New Roman"/>
          <w:bCs/>
          <w:i/>
          <w:sz w:val="24"/>
          <w:szCs w:val="24"/>
          <w:lang w:bidi="he-IL"/>
        </w:rPr>
        <w:t>σαρκικά</w:t>
      </w:r>
      <w:r w:rsidR="006D5519">
        <w:rPr>
          <w:rFonts w:ascii="Times New Roman" w:hAnsi="Times New Roman" w:cs="Times New Roman"/>
          <w:bCs/>
          <w:i/>
          <w:sz w:val="24"/>
          <w:szCs w:val="24"/>
          <w:lang w:bidi="he-IL"/>
        </w:rPr>
        <w:t>,</w:t>
      </w:r>
      <w:r w:rsidR="00A07CF4" w:rsidRPr="00F3000A">
        <w:rPr>
          <w:rFonts w:ascii="Times New Roman" w:hAnsi="Times New Roman" w:cs="Times New Roman"/>
          <w:bCs/>
          <w:sz w:val="24"/>
          <w:szCs w:val="24"/>
          <w:lang w:bidi="he-IL"/>
        </w:rPr>
        <w:t xml:space="preserve"> αλλά </w:t>
      </w:r>
      <w:r w:rsidR="006D5519" w:rsidRPr="00B843C6">
        <w:rPr>
          <w:rFonts w:ascii="Times New Roman" w:hAnsi="Times New Roman" w:cs="Times New Roman"/>
          <w:bCs/>
          <w:i/>
          <w:sz w:val="24"/>
          <w:szCs w:val="24"/>
          <w:lang w:bidi="he-IL"/>
        </w:rPr>
        <w:t>(1)</w:t>
      </w:r>
      <w:r w:rsidR="006D5519">
        <w:rPr>
          <w:rFonts w:ascii="Times New Roman" w:hAnsi="Times New Roman" w:cs="Times New Roman"/>
          <w:bCs/>
          <w:sz w:val="24"/>
          <w:szCs w:val="24"/>
          <w:lang w:bidi="he-IL"/>
        </w:rPr>
        <w:t xml:space="preserve"> </w:t>
      </w:r>
      <w:r w:rsidR="00A07CF4" w:rsidRPr="00F3000A">
        <w:rPr>
          <w:rFonts w:ascii="Times New Roman" w:hAnsi="Times New Roman" w:cs="Times New Roman"/>
          <w:bCs/>
          <w:sz w:val="24"/>
          <w:szCs w:val="24"/>
          <w:lang w:bidi="he-IL"/>
        </w:rPr>
        <w:t xml:space="preserve">δυνατοί </w:t>
      </w:r>
      <w:r w:rsidR="006D5519">
        <w:rPr>
          <w:rFonts w:ascii="Times New Roman" w:hAnsi="Times New Roman" w:cs="Times New Roman"/>
          <w:bCs/>
          <w:sz w:val="24"/>
          <w:szCs w:val="24"/>
          <w:lang w:bidi="he-IL"/>
        </w:rPr>
        <w:t>«</w:t>
      </w:r>
      <w:r w:rsidR="00A07CF4" w:rsidRPr="00F3000A">
        <w:rPr>
          <w:rFonts w:ascii="Times New Roman" w:hAnsi="Times New Roman" w:cs="Times New Roman"/>
          <w:bCs/>
          <w:sz w:val="24"/>
          <w:szCs w:val="24"/>
          <w:lang w:bidi="he-IL"/>
        </w:rPr>
        <w:t>καταπέλτες</w:t>
      </w:r>
      <w:r w:rsidR="006D5519">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w:t>
      </w:r>
      <w:r w:rsidR="006E6DBE">
        <w:rPr>
          <w:rFonts w:ascii="Times New Roman" w:hAnsi="Times New Roman" w:cs="Times New Roman"/>
          <w:bCs/>
          <w:sz w:val="24"/>
          <w:szCs w:val="24"/>
          <w:lang w:bidi="he-IL"/>
        </w:rPr>
        <w:t>«</w:t>
      </w:r>
      <w:r>
        <w:rPr>
          <w:rFonts w:ascii="Times New Roman" w:hAnsi="Times New Roman" w:cs="Times New Roman"/>
          <w:bCs/>
          <w:sz w:val="24"/>
          <w:szCs w:val="24"/>
          <w:lang w:bidi="he-IL"/>
        </w:rPr>
        <w:t>όναγροι</w:t>
      </w:r>
      <w:r w:rsidR="006E6DBE">
        <w:rPr>
          <w:rFonts w:ascii="Times New Roman" w:hAnsi="Times New Roman" w:cs="Times New Roman"/>
          <w:bCs/>
          <w:sz w:val="24"/>
          <w:szCs w:val="24"/>
          <w:lang w:bidi="he-IL"/>
        </w:rPr>
        <w:t>»</w:t>
      </w:r>
      <w:r>
        <w:rPr>
          <w:rFonts w:ascii="Times New Roman" w:hAnsi="Times New Roman" w:cs="Times New Roman"/>
          <w:bCs/>
          <w:sz w:val="24"/>
          <w:szCs w:val="24"/>
          <w:lang w:bidi="he-IL"/>
        </w:rPr>
        <w:t>)</w:t>
      </w:r>
      <w:r w:rsidR="00A07CF4" w:rsidRPr="00F3000A">
        <w:rPr>
          <w:rFonts w:ascii="Times New Roman" w:hAnsi="Times New Roman" w:cs="Times New Roman"/>
          <w:bCs/>
          <w:sz w:val="24"/>
          <w:szCs w:val="24"/>
          <w:lang w:bidi="he-IL"/>
        </w:rPr>
        <w:t xml:space="preserve"> όσων υψηλών οχυρωμάτων </w:t>
      </w:r>
      <w:r w:rsidR="006E6DBE">
        <w:rPr>
          <w:rFonts w:ascii="Times New Roman" w:hAnsi="Times New Roman" w:cs="Times New Roman"/>
          <w:bCs/>
          <w:sz w:val="24"/>
          <w:szCs w:val="24"/>
          <w:lang w:bidi="he-IL"/>
        </w:rPr>
        <w:t xml:space="preserve">(= λογισμοί και κάθε ύψωμα) </w:t>
      </w:r>
      <w:r w:rsidR="00A07CF4" w:rsidRPr="00F3000A">
        <w:rPr>
          <w:rFonts w:ascii="Times New Roman" w:hAnsi="Times New Roman" w:cs="Times New Roman"/>
          <w:bCs/>
          <w:sz w:val="24"/>
          <w:szCs w:val="24"/>
          <w:lang w:bidi="he-IL"/>
        </w:rPr>
        <w:t>χαρακτηρίζοντα</w:t>
      </w:r>
      <w:r>
        <w:rPr>
          <w:rFonts w:ascii="Times New Roman" w:hAnsi="Times New Roman" w:cs="Times New Roman"/>
          <w:bCs/>
          <w:sz w:val="24"/>
          <w:szCs w:val="24"/>
          <w:lang w:bidi="he-IL"/>
        </w:rPr>
        <w:t xml:space="preserve">ι από </w:t>
      </w:r>
      <w:r w:rsidRPr="006E6DBE">
        <w:rPr>
          <w:rFonts w:ascii="Times New Roman" w:hAnsi="Times New Roman" w:cs="Times New Roman"/>
          <w:b/>
          <w:bCs/>
          <w:i/>
          <w:sz w:val="24"/>
          <w:szCs w:val="24"/>
          <w:lang w:bidi="he-IL"/>
        </w:rPr>
        <w:t>έπαρση.</w:t>
      </w:r>
      <w:r>
        <w:rPr>
          <w:rFonts w:ascii="Times New Roman" w:hAnsi="Times New Roman" w:cs="Times New Roman"/>
          <w:bCs/>
          <w:sz w:val="24"/>
          <w:szCs w:val="24"/>
          <w:lang w:bidi="he-IL"/>
        </w:rPr>
        <w:t xml:space="preserve"> Μετά την κατάλυση</w:t>
      </w:r>
      <w:r w:rsidR="006D5519">
        <w:rPr>
          <w:rFonts w:ascii="Times New Roman" w:hAnsi="Times New Roman" w:cs="Times New Roman"/>
          <w:bCs/>
          <w:sz w:val="24"/>
          <w:szCs w:val="24"/>
          <w:lang w:bidi="he-IL"/>
        </w:rPr>
        <w:t xml:space="preserve"> μάλιστα</w:t>
      </w:r>
      <w:r w:rsidR="006D5519" w:rsidRPr="00F3000A">
        <w:rPr>
          <w:rFonts w:ascii="Times New Roman" w:hAnsi="Times New Roman" w:cs="Times New Roman"/>
          <w:bCs/>
          <w:sz w:val="24"/>
          <w:szCs w:val="24"/>
          <w:lang w:bidi="he-IL"/>
        </w:rPr>
        <w:t xml:space="preserve"> </w:t>
      </w:r>
      <w:r w:rsidR="006D5519">
        <w:rPr>
          <w:rFonts w:ascii="Times New Roman" w:hAnsi="Times New Roman" w:cs="Times New Roman"/>
          <w:bCs/>
          <w:sz w:val="24"/>
          <w:szCs w:val="24"/>
          <w:lang w:bidi="he-IL"/>
        </w:rPr>
        <w:t>των οχυρών</w:t>
      </w:r>
      <w:r>
        <w:rPr>
          <w:rFonts w:ascii="Times New Roman" w:hAnsi="Times New Roman" w:cs="Times New Roman"/>
          <w:bCs/>
          <w:sz w:val="24"/>
          <w:szCs w:val="24"/>
          <w:lang w:bidi="he-IL"/>
        </w:rPr>
        <w:t>,</w:t>
      </w:r>
      <w:r w:rsidR="006D5519">
        <w:rPr>
          <w:rFonts w:ascii="Times New Roman" w:hAnsi="Times New Roman" w:cs="Times New Roman"/>
          <w:bCs/>
          <w:sz w:val="24"/>
          <w:szCs w:val="24"/>
          <w:lang w:bidi="he-IL"/>
        </w:rPr>
        <w:t xml:space="preserve"> (2)</w:t>
      </w:r>
      <w:r>
        <w:rPr>
          <w:rFonts w:ascii="Times New Roman" w:hAnsi="Times New Roman" w:cs="Times New Roman"/>
          <w:bCs/>
          <w:sz w:val="24"/>
          <w:szCs w:val="24"/>
          <w:lang w:bidi="he-IL"/>
        </w:rPr>
        <w:t xml:space="preserve"> </w:t>
      </w:r>
      <w:r w:rsidR="00A07CF4" w:rsidRPr="000A4D45">
        <w:rPr>
          <w:rFonts w:ascii="Times New Roman" w:hAnsi="Times New Roman" w:cs="Times New Roman"/>
          <w:b/>
          <w:bCs/>
          <w:i/>
          <w:sz w:val="24"/>
          <w:szCs w:val="24"/>
          <w:lang w:bidi="he-IL"/>
        </w:rPr>
        <w:t>αιχμαλωτίζει</w:t>
      </w:r>
      <w:r w:rsidR="00A07CF4" w:rsidRPr="00F3000A">
        <w:rPr>
          <w:rFonts w:ascii="Times New Roman" w:hAnsi="Times New Roman" w:cs="Times New Roman"/>
          <w:bCs/>
          <w:sz w:val="24"/>
          <w:szCs w:val="24"/>
          <w:lang w:bidi="he-IL"/>
        </w:rPr>
        <w:t xml:space="preserve"> </w:t>
      </w:r>
      <w:r w:rsidR="004A0F21">
        <w:rPr>
          <w:rFonts w:ascii="Times New Roman" w:hAnsi="Times New Roman" w:cs="Times New Roman"/>
          <w:bCs/>
          <w:sz w:val="24"/>
          <w:szCs w:val="24"/>
          <w:lang w:bidi="he-IL"/>
        </w:rPr>
        <w:t xml:space="preserve">(σε ενεστώτα διαρκείας και μάλιστα μετοχή) </w:t>
      </w:r>
      <w:r w:rsidR="00A07CF4" w:rsidRPr="00F3000A">
        <w:rPr>
          <w:rFonts w:ascii="Times New Roman" w:hAnsi="Times New Roman" w:cs="Times New Roman"/>
          <w:bCs/>
          <w:sz w:val="24"/>
          <w:szCs w:val="24"/>
          <w:lang w:bidi="he-IL"/>
        </w:rPr>
        <w:t xml:space="preserve">κάθε νόημα με σκοπό όχι </w:t>
      </w:r>
      <w:r w:rsidR="006D5519">
        <w:rPr>
          <w:rFonts w:ascii="Times New Roman" w:hAnsi="Times New Roman" w:cs="Times New Roman"/>
          <w:bCs/>
          <w:sz w:val="24"/>
          <w:szCs w:val="24"/>
          <w:lang w:bidi="he-IL"/>
        </w:rPr>
        <w:t xml:space="preserve">το </w:t>
      </w:r>
      <w:r w:rsidR="00A07CF4" w:rsidRPr="00F3000A">
        <w:rPr>
          <w:rFonts w:ascii="Times New Roman" w:hAnsi="Times New Roman" w:cs="Times New Roman"/>
          <w:bCs/>
          <w:sz w:val="24"/>
          <w:szCs w:val="24"/>
          <w:lang w:bidi="he-IL"/>
        </w:rPr>
        <w:t xml:space="preserve">ίδιον όφελος αλλά </w:t>
      </w:r>
      <w:r w:rsidR="00A07CF4" w:rsidRPr="004A6724">
        <w:rPr>
          <w:rFonts w:ascii="Times New Roman" w:hAnsi="Times New Roman" w:cs="Times New Roman"/>
          <w:b/>
          <w:bCs/>
          <w:i/>
          <w:sz w:val="24"/>
          <w:szCs w:val="24"/>
          <w:lang w:bidi="he-IL"/>
        </w:rPr>
        <w:t xml:space="preserve">την υπακοή </w:t>
      </w:r>
      <w:r w:rsidR="00A07CF4" w:rsidRPr="004A6724">
        <w:rPr>
          <w:rFonts w:ascii="Times New Roman" w:hAnsi="Times New Roman" w:cs="Times New Roman"/>
          <w:bCs/>
          <w:sz w:val="24"/>
          <w:szCs w:val="24"/>
          <w:lang w:bidi="he-IL"/>
        </w:rPr>
        <w:t>/ την πίστη</w:t>
      </w:r>
      <w:r w:rsidR="00A07CF4" w:rsidRPr="004A6724">
        <w:rPr>
          <w:rFonts w:ascii="Times New Roman" w:hAnsi="Times New Roman" w:cs="Times New Roman"/>
          <w:b/>
          <w:bCs/>
          <w:i/>
          <w:sz w:val="24"/>
          <w:szCs w:val="24"/>
          <w:lang w:bidi="he-IL"/>
        </w:rPr>
        <w:t xml:space="preserve"> του Χριστού</w:t>
      </w:r>
      <w:r w:rsidR="00A07CF4" w:rsidRPr="00F3000A">
        <w:rPr>
          <w:rFonts w:ascii="Times New Roman" w:hAnsi="Times New Roman" w:cs="Times New Roman"/>
          <w:bCs/>
          <w:sz w:val="24"/>
          <w:szCs w:val="24"/>
          <w:lang w:bidi="he-IL"/>
        </w:rPr>
        <w:t xml:space="preserve">. </w:t>
      </w:r>
      <w:r w:rsidR="006D5519">
        <w:rPr>
          <w:rFonts w:ascii="Times New Roman" w:hAnsi="Times New Roman" w:cs="Times New Roman"/>
          <w:bCs/>
          <w:sz w:val="24"/>
          <w:szCs w:val="24"/>
          <w:lang w:bidi="he-IL"/>
        </w:rPr>
        <w:t xml:space="preserve">(3) </w:t>
      </w:r>
      <w:r w:rsidR="004A6724">
        <w:rPr>
          <w:rFonts w:ascii="Times New Roman" w:hAnsi="Times New Roman" w:cs="Times New Roman"/>
          <w:bCs/>
          <w:sz w:val="24"/>
          <w:szCs w:val="24"/>
          <w:lang w:bidi="he-IL"/>
        </w:rPr>
        <w:t>Θα ακολουθήσει</w:t>
      </w:r>
      <w:r>
        <w:rPr>
          <w:rFonts w:ascii="Times New Roman" w:hAnsi="Times New Roman" w:cs="Times New Roman"/>
          <w:bCs/>
          <w:sz w:val="24"/>
          <w:szCs w:val="24"/>
          <w:lang w:bidi="he-IL"/>
        </w:rPr>
        <w:t xml:space="preserve"> η </w:t>
      </w:r>
      <w:r w:rsidRPr="000A4D45">
        <w:rPr>
          <w:rFonts w:ascii="Times New Roman" w:hAnsi="Times New Roman" w:cs="Times New Roman"/>
          <w:b/>
          <w:bCs/>
          <w:i/>
          <w:sz w:val="24"/>
          <w:szCs w:val="24"/>
          <w:lang w:bidi="he-IL"/>
        </w:rPr>
        <w:t>εκδίκηση</w:t>
      </w:r>
      <w:r w:rsidR="004A6724">
        <w:rPr>
          <w:rFonts w:ascii="Times New Roman" w:hAnsi="Times New Roman" w:cs="Times New Roman"/>
          <w:b/>
          <w:bCs/>
          <w:i/>
          <w:sz w:val="24"/>
          <w:szCs w:val="24"/>
          <w:lang w:bidi="he-IL"/>
        </w:rPr>
        <w:t xml:space="preserve">, </w:t>
      </w:r>
      <w:r w:rsidR="004A6724" w:rsidRPr="004A6724">
        <w:rPr>
          <w:rFonts w:ascii="Times New Roman" w:hAnsi="Times New Roman" w:cs="Times New Roman"/>
          <w:bCs/>
          <w:sz w:val="24"/>
          <w:szCs w:val="24"/>
          <w:lang w:bidi="he-IL"/>
        </w:rPr>
        <w:t xml:space="preserve">όταν όμως </w:t>
      </w:r>
      <w:r w:rsidR="004A6724" w:rsidRPr="004A6724">
        <w:rPr>
          <w:rFonts w:ascii="Times New Roman" w:hAnsi="Times New Roman" w:cs="Times New Roman"/>
          <w:bCs/>
          <w:i/>
          <w:sz w:val="24"/>
          <w:szCs w:val="24"/>
          <w:lang w:bidi="he-IL"/>
        </w:rPr>
        <w:t>πληρωθῇ</w:t>
      </w:r>
      <w:r w:rsidR="004A6724" w:rsidRPr="004A6724">
        <w:rPr>
          <w:rFonts w:ascii="Times New Roman" w:hAnsi="Times New Roman" w:cs="Times New Roman"/>
          <w:bCs/>
          <w:sz w:val="24"/>
          <w:szCs w:val="24"/>
          <w:lang w:bidi="he-IL"/>
        </w:rPr>
        <w:t xml:space="preserve"> η υπακοή των Κορινθίων. Επίσης</w:t>
      </w:r>
      <w:r w:rsidR="004A6724">
        <w:rPr>
          <w:rFonts w:ascii="Times New Roman" w:hAnsi="Times New Roman" w:cs="Times New Roman"/>
          <w:b/>
          <w:bCs/>
          <w:i/>
          <w:sz w:val="24"/>
          <w:szCs w:val="24"/>
          <w:lang w:bidi="he-IL"/>
        </w:rPr>
        <w:t xml:space="preserve"> </w:t>
      </w:r>
      <w:r w:rsidR="006E6DBE">
        <w:rPr>
          <w:rFonts w:ascii="Times New Roman" w:hAnsi="Times New Roman" w:cs="Times New Roman"/>
          <w:bCs/>
          <w:sz w:val="24"/>
          <w:szCs w:val="24"/>
          <w:lang w:bidi="he-IL"/>
        </w:rPr>
        <w:t>εν συνεχεία τονίζει ότι η</w:t>
      </w:r>
      <w:r w:rsidR="00F3000A" w:rsidRPr="00F3000A">
        <w:rPr>
          <w:rFonts w:ascii="Times New Roman" w:hAnsi="Times New Roman" w:cs="Times New Roman"/>
          <w:bCs/>
          <w:sz w:val="24"/>
          <w:szCs w:val="24"/>
          <w:lang w:bidi="he-IL"/>
        </w:rPr>
        <w:t xml:space="preserve"> </w:t>
      </w:r>
      <w:r w:rsidR="00F3000A" w:rsidRPr="00822F4D">
        <w:rPr>
          <w:rFonts w:ascii="Times New Roman" w:hAnsi="Times New Roman" w:cs="Times New Roman"/>
          <w:bCs/>
          <w:i/>
          <w:sz w:val="24"/>
          <w:szCs w:val="24"/>
          <w:lang w:bidi="he-IL"/>
        </w:rPr>
        <w:t>εξουσία</w:t>
      </w:r>
      <w:r w:rsidR="00F3000A" w:rsidRPr="00F3000A">
        <w:rPr>
          <w:rFonts w:ascii="Times New Roman" w:hAnsi="Times New Roman" w:cs="Times New Roman"/>
          <w:bCs/>
          <w:sz w:val="24"/>
          <w:szCs w:val="24"/>
          <w:lang w:bidi="he-IL"/>
        </w:rPr>
        <w:t>, την οποία του έδωκε ο Κύριος</w:t>
      </w:r>
      <w:r w:rsidR="006E6DBE">
        <w:rPr>
          <w:rFonts w:ascii="Times New Roman" w:hAnsi="Times New Roman" w:cs="Times New Roman"/>
          <w:bCs/>
          <w:sz w:val="24"/>
          <w:szCs w:val="24"/>
          <w:lang w:bidi="he-IL"/>
        </w:rPr>
        <w:t xml:space="preserve">, </w:t>
      </w:r>
      <w:r w:rsidR="004A6724">
        <w:rPr>
          <w:rFonts w:ascii="Times New Roman" w:hAnsi="Times New Roman" w:cs="Times New Roman"/>
          <w:bCs/>
          <w:sz w:val="24"/>
          <w:szCs w:val="24"/>
          <w:lang w:bidi="he-IL"/>
        </w:rPr>
        <w:t xml:space="preserve">δεν </w:t>
      </w:r>
      <w:r w:rsidR="006E6DBE">
        <w:rPr>
          <w:rFonts w:ascii="Times New Roman" w:hAnsi="Times New Roman" w:cs="Times New Roman"/>
          <w:bCs/>
          <w:sz w:val="24"/>
          <w:szCs w:val="24"/>
          <w:lang w:bidi="he-IL"/>
        </w:rPr>
        <w:t>είναι κατεξοχήν</w:t>
      </w:r>
      <w:r w:rsidR="004A6724">
        <w:rPr>
          <w:rFonts w:ascii="Times New Roman" w:hAnsi="Times New Roman" w:cs="Times New Roman"/>
          <w:bCs/>
          <w:sz w:val="24"/>
          <w:szCs w:val="24"/>
          <w:lang w:bidi="he-IL"/>
        </w:rPr>
        <w:t xml:space="preserve"> εκείνη του καταπέλτη αλλά της οικοδομής </w:t>
      </w:r>
      <w:r w:rsidR="00F3000A" w:rsidRPr="00F3000A">
        <w:rPr>
          <w:rFonts w:ascii="Times New Roman" w:hAnsi="Times New Roman" w:cs="Times New Roman"/>
          <w:bCs/>
          <w:sz w:val="24"/>
          <w:szCs w:val="24"/>
          <w:lang w:bidi="he-IL"/>
        </w:rPr>
        <w:t xml:space="preserve"> </w:t>
      </w:r>
      <w:r w:rsidR="004A6724" w:rsidRPr="006E6DBE">
        <w:rPr>
          <w:rFonts w:ascii="Times New Roman" w:hAnsi="Times New Roman" w:cs="Times New Roman"/>
          <w:sz w:val="24"/>
          <w:szCs w:val="24"/>
          <w:lang w:bidi="he-IL"/>
        </w:rPr>
        <w:t>(</w:t>
      </w:r>
      <w:r w:rsidR="00F3000A" w:rsidRPr="00EC4E1E">
        <w:rPr>
          <w:rFonts w:ascii="Times New Roman" w:hAnsi="Times New Roman" w:cs="Times New Roman"/>
          <w:i/>
          <w:sz w:val="24"/>
          <w:szCs w:val="24"/>
          <w:lang w:bidi="he-IL"/>
        </w:rPr>
        <w:t xml:space="preserve">εἰς οἰκοδομὴν καὶ οὐκ εἰς καθαίρεσιν </w:t>
      </w:r>
      <w:r w:rsidR="00F3000A" w:rsidRPr="00EC4E1E">
        <w:rPr>
          <w:rFonts w:ascii="Times New Roman" w:hAnsi="Times New Roman" w:cs="Times New Roman"/>
          <w:b/>
          <w:i/>
          <w:sz w:val="24"/>
          <w:szCs w:val="24"/>
          <w:lang w:bidi="he-IL"/>
        </w:rPr>
        <w:t>ὑμῶν</w:t>
      </w:r>
      <w:r w:rsidR="006E6DBE">
        <w:rPr>
          <w:rFonts w:ascii="Times New Roman" w:hAnsi="Times New Roman" w:cs="Times New Roman"/>
          <w:b/>
          <w:i/>
          <w:sz w:val="24"/>
          <w:szCs w:val="24"/>
          <w:lang w:bidi="he-IL"/>
        </w:rPr>
        <w:t xml:space="preserve"> </w:t>
      </w:r>
      <w:r w:rsidR="006E6DBE" w:rsidRPr="006E6DBE">
        <w:rPr>
          <w:rFonts w:ascii="Times New Roman" w:hAnsi="Times New Roman" w:cs="Times New Roman"/>
          <w:sz w:val="24"/>
          <w:szCs w:val="24"/>
          <w:lang w:bidi="he-IL"/>
        </w:rPr>
        <w:t>=</w:t>
      </w:r>
      <w:r w:rsidR="007602B0">
        <w:rPr>
          <w:rFonts w:ascii="Times New Roman" w:hAnsi="Times New Roman" w:cs="Times New Roman"/>
          <w:sz w:val="24"/>
          <w:szCs w:val="24"/>
          <w:lang w:bidi="he-IL"/>
        </w:rPr>
        <w:t xml:space="preserve"> </w:t>
      </w:r>
      <w:r w:rsidR="006E6DBE" w:rsidRPr="006E6DBE">
        <w:rPr>
          <w:rFonts w:ascii="Times New Roman" w:hAnsi="Times New Roman" w:cs="Times New Roman"/>
          <w:sz w:val="24"/>
          <w:szCs w:val="24"/>
          <w:lang w:bidi="he-IL"/>
        </w:rPr>
        <w:t>εννοούνται οι παραλήπτες Κορίνθιοι).</w:t>
      </w:r>
      <w:r w:rsidR="006E6DBE">
        <w:rPr>
          <w:rFonts w:ascii="Times New Roman" w:hAnsi="Times New Roman" w:cs="Times New Roman"/>
          <w:b/>
          <w:i/>
          <w:sz w:val="24"/>
          <w:szCs w:val="24"/>
          <w:lang w:bidi="he-IL"/>
        </w:rPr>
        <w:t xml:space="preserve"> </w:t>
      </w:r>
      <w:r w:rsidR="006D5519">
        <w:rPr>
          <w:rFonts w:ascii="Times New Roman" w:hAnsi="Times New Roman" w:cs="Times New Roman"/>
          <w:b/>
          <w:sz w:val="24"/>
          <w:szCs w:val="24"/>
          <w:lang w:bidi="he-IL"/>
        </w:rPr>
        <w:t xml:space="preserve">(4) </w:t>
      </w:r>
      <w:r w:rsidR="006D5519">
        <w:rPr>
          <w:rFonts w:ascii="Times New Roman" w:hAnsi="Times New Roman" w:cs="Times New Roman"/>
          <w:bCs/>
          <w:sz w:val="24"/>
          <w:szCs w:val="24"/>
          <w:lang w:bidi="he-IL"/>
        </w:rPr>
        <w:t>Εν τέλει</w:t>
      </w:r>
      <w:r w:rsidR="00A07CF4" w:rsidRPr="00F3000A">
        <w:rPr>
          <w:rFonts w:ascii="Times New Roman" w:hAnsi="Times New Roman" w:cs="Times New Roman"/>
          <w:bCs/>
          <w:sz w:val="24"/>
          <w:szCs w:val="24"/>
          <w:lang w:bidi="he-IL"/>
        </w:rPr>
        <w:t xml:space="preserve"> θα έλθει</w:t>
      </w:r>
      <w:r w:rsidR="00F3000A" w:rsidRPr="00F3000A">
        <w:rPr>
          <w:rFonts w:ascii="Times New Roman" w:hAnsi="Times New Roman" w:cs="Times New Roman"/>
          <w:bCs/>
          <w:sz w:val="24"/>
          <w:szCs w:val="24"/>
          <w:lang w:bidi="he-IL"/>
        </w:rPr>
        <w:t>, όμως,</w:t>
      </w:r>
      <w:r w:rsidR="00A07CF4" w:rsidRPr="00F3000A">
        <w:rPr>
          <w:rFonts w:ascii="Times New Roman" w:hAnsi="Times New Roman" w:cs="Times New Roman"/>
          <w:bCs/>
          <w:sz w:val="24"/>
          <w:szCs w:val="24"/>
          <w:lang w:bidi="he-IL"/>
        </w:rPr>
        <w:t xml:space="preserve"> και η </w:t>
      </w:r>
      <w:r w:rsidR="00B843C6">
        <w:rPr>
          <w:rFonts w:ascii="Times New Roman" w:hAnsi="Times New Roman" w:cs="Times New Roman"/>
          <w:bCs/>
          <w:sz w:val="24"/>
          <w:szCs w:val="24"/>
          <w:lang w:bidi="he-IL"/>
        </w:rPr>
        <w:t>ε</w:t>
      </w:r>
      <w:r w:rsidR="00B843C6" w:rsidRPr="00F3000A">
        <w:rPr>
          <w:rFonts w:ascii="Times New Roman" w:hAnsi="Times New Roman" w:cs="Times New Roman"/>
          <w:bCs/>
          <w:sz w:val="24"/>
          <w:szCs w:val="24"/>
          <w:lang w:bidi="he-IL"/>
        </w:rPr>
        <w:t>κδίκηση</w:t>
      </w:r>
      <w:r w:rsidR="00B843C6">
        <w:rPr>
          <w:rFonts w:ascii="Times New Roman" w:hAnsi="Times New Roman" w:cs="Times New Roman"/>
          <w:bCs/>
          <w:sz w:val="24"/>
          <w:szCs w:val="24"/>
          <w:lang w:bidi="he-IL"/>
        </w:rPr>
        <w:t xml:space="preserve"> </w:t>
      </w:r>
      <w:r w:rsidR="007602B0">
        <w:rPr>
          <w:rFonts w:ascii="Times New Roman" w:hAnsi="Times New Roman" w:cs="Times New Roman"/>
          <w:bCs/>
          <w:sz w:val="24"/>
          <w:szCs w:val="24"/>
          <w:lang w:bidi="he-IL"/>
        </w:rPr>
        <w:t>(</w:t>
      </w:r>
      <w:r w:rsidR="00B843C6">
        <w:rPr>
          <w:rFonts w:ascii="Times New Roman" w:hAnsi="Times New Roman" w:cs="Times New Roman"/>
          <w:bCs/>
          <w:sz w:val="24"/>
          <w:szCs w:val="24"/>
          <w:lang w:bidi="he-IL"/>
        </w:rPr>
        <w:t>ρεβάνς</w:t>
      </w:r>
      <w:r w:rsidR="007602B0">
        <w:rPr>
          <w:rFonts w:ascii="Times New Roman" w:hAnsi="Times New Roman" w:cs="Times New Roman"/>
          <w:bCs/>
          <w:sz w:val="24"/>
          <w:szCs w:val="24"/>
          <w:lang w:bidi="he-IL"/>
        </w:rPr>
        <w:t>)</w:t>
      </w:r>
      <w:r w:rsidR="00F3000A" w:rsidRPr="00F3000A">
        <w:rPr>
          <w:rFonts w:ascii="Times New Roman" w:hAnsi="Times New Roman" w:cs="Times New Roman"/>
          <w:bCs/>
          <w:sz w:val="24"/>
          <w:szCs w:val="24"/>
          <w:lang w:bidi="he-IL"/>
        </w:rPr>
        <w:t xml:space="preserve"> για την οποία υπάρχει </w:t>
      </w:r>
      <w:r w:rsidR="006D5519">
        <w:rPr>
          <w:rFonts w:ascii="Times New Roman" w:hAnsi="Times New Roman" w:cs="Times New Roman"/>
          <w:bCs/>
          <w:sz w:val="24"/>
          <w:szCs w:val="24"/>
          <w:lang w:bidi="he-IL"/>
        </w:rPr>
        <w:t xml:space="preserve">ήδη </w:t>
      </w:r>
      <w:r w:rsidR="00F3000A" w:rsidRPr="006D5519">
        <w:rPr>
          <w:rFonts w:ascii="Times New Roman" w:hAnsi="Times New Roman" w:cs="Times New Roman"/>
          <w:bCs/>
          <w:i/>
          <w:sz w:val="24"/>
          <w:szCs w:val="24"/>
          <w:lang w:bidi="he-IL"/>
        </w:rPr>
        <w:t>ετοιμότητα</w:t>
      </w:r>
      <w:r w:rsidR="00A07CF4" w:rsidRPr="00F3000A">
        <w:rPr>
          <w:rFonts w:ascii="Times New Roman" w:hAnsi="Times New Roman" w:cs="Times New Roman"/>
          <w:bCs/>
          <w:sz w:val="24"/>
          <w:szCs w:val="24"/>
          <w:lang w:bidi="he-IL"/>
        </w:rPr>
        <w:t>.</w:t>
      </w:r>
      <w:r w:rsidR="007602B0">
        <w:rPr>
          <w:rFonts w:ascii="Times New Roman" w:hAnsi="Times New Roman" w:cs="Times New Roman"/>
          <w:bCs/>
          <w:sz w:val="24"/>
          <w:szCs w:val="24"/>
          <w:lang w:bidi="he-IL"/>
        </w:rPr>
        <w:t xml:space="preserve"> Η</w:t>
      </w:r>
      <w:r w:rsidR="00F3000A" w:rsidRPr="00F3000A">
        <w:rPr>
          <w:rFonts w:ascii="Times New Roman" w:hAnsi="Times New Roman" w:cs="Times New Roman"/>
          <w:bCs/>
          <w:sz w:val="24"/>
          <w:szCs w:val="24"/>
          <w:lang w:bidi="he-IL"/>
        </w:rPr>
        <w:t xml:space="preserve"> </w:t>
      </w:r>
      <w:r w:rsidR="00F3000A" w:rsidRPr="006D5519">
        <w:rPr>
          <w:rFonts w:ascii="Times New Roman" w:hAnsi="Times New Roman" w:cs="Times New Roman"/>
          <w:bCs/>
          <w:i/>
          <w:sz w:val="24"/>
          <w:szCs w:val="24"/>
          <w:lang w:bidi="he-IL"/>
        </w:rPr>
        <w:t>πολεμική μεταφορά</w:t>
      </w:r>
      <w:r w:rsidR="00F3000A" w:rsidRPr="00F3000A">
        <w:rPr>
          <w:rFonts w:ascii="Times New Roman" w:hAnsi="Times New Roman" w:cs="Times New Roman"/>
          <w:bCs/>
          <w:sz w:val="24"/>
          <w:szCs w:val="24"/>
          <w:lang w:bidi="he-IL"/>
        </w:rPr>
        <w:t xml:space="preserve"> συνεχίζεται και μετά την αναφορά στη μνηστεία</w:t>
      </w:r>
      <w:r>
        <w:rPr>
          <w:rFonts w:ascii="Times New Roman" w:hAnsi="Times New Roman" w:cs="Times New Roman"/>
          <w:bCs/>
          <w:sz w:val="24"/>
          <w:szCs w:val="24"/>
          <w:lang w:bidi="he-IL"/>
        </w:rPr>
        <w:t>, όταν αναφέρεται στην «χρηματοδότηση» του έργου του:</w:t>
      </w:r>
      <w:r w:rsidR="00B97263">
        <w:rPr>
          <w:rFonts w:ascii="Times New Roman" w:hAnsi="Times New Roman" w:cs="Times New Roman"/>
          <w:bCs/>
          <w:sz w:val="24"/>
          <w:szCs w:val="24"/>
          <w:lang w:bidi="he-IL"/>
        </w:rPr>
        <w:t xml:space="preserve"> </w:t>
      </w:r>
      <w:r w:rsidR="00F3000A" w:rsidRPr="00F3000A">
        <w:rPr>
          <w:rFonts w:ascii="Times New Roman" w:hAnsi="Times New Roman" w:cs="Times New Roman"/>
          <w:i/>
          <w:sz w:val="24"/>
          <w:szCs w:val="24"/>
          <w:vertAlign w:val="superscript"/>
          <w:lang w:bidi="he-IL"/>
        </w:rPr>
        <w:t xml:space="preserve">8 </w:t>
      </w:r>
      <w:r w:rsidR="00F3000A" w:rsidRPr="00F3000A">
        <w:rPr>
          <w:rFonts w:ascii="Times New Roman" w:hAnsi="Times New Roman" w:cs="Times New Roman"/>
          <w:i/>
          <w:sz w:val="24"/>
          <w:szCs w:val="24"/>
          <w:lang w:bidi="he-IL"/>
        </w:rPr>
        <w:t xml:space="preserve">ἄλλας </w:t>
      </w:r>
      <w:r w:rsidR="007602B0">
        <w:rPr>
          <w:rFonts w:ascii="Times New Roman" w:hAnsi="Times New Roman" w:cs="Times New Roman"/>
          <w:i/>
          <w:sz w:val="24"/>
          <w:szCs w:val="24"/>
          <w:lang w:bidi="he-IL"/>
        </w:rPr>
        <w:t>Ἐ</w:t>
      </w:r>
      <w:r w:rsidR="00F3000A" w:rsidRPr="00F3000A">
        <w:rPr>
          <w:rFonts w:ascii="Times New Roman" w:hAnsi="Times New Roman" w:cs="Times New Roman"/>
          <w:i/>
          <w:sz w:val="24"/>
          <w:szCs w:val="24"/>
          <w:lang w:bidi="he-IL"/>
        </w:rPr>
        <w:t>κκλησίας</w:t>
      </w:r>
      <w:r w:rsidR="00F3000A" w:rsidRPr="00F3000A">
        <w:rPr>
          <w:rFonts w:ascii="Times New Roman" w:hAnsi="Times New Roman" w:cs="Times New Roman"/>
          <w:b/>
          <w:i/>
          <w:sz w:val="24"/>
          <w:szCs w:val="24"/>
          <w:lang w:bidi="he-IL"/>
        </w:rPr>
        <w:t xml:space="preserve"> ἐσύλησα </w:t>
      </w:r>
      <w:r w:rsidR="00F3000A" w:rsidRPr="00F3000A">
        <w:rPr>
          <w:rFonts w:ascii="Times New Roman" w:hAnsi="Times New Roman" w:cs="Times New Roman"/>
          <w:i/>
          <w:sz w:val="24"/>
          <w:szCs w:val="24"/>
          <w:lang w:bidi="he-IL"/>
        </w:rPr>
        <w:t xml:space="preserve">λαβὼν </w:t>
      </w:r>
      <w:r w:rsidR="00F3000A" w:rsidRPr="00EC4E1E">
        <w:rPr>
          <w:rFonts w:ascii="Times New Roman" w:hAnsi="Times New Roman" w:cs="Times New Roman"/>
          <w:b/>
          <w:i/>
          <w:sz w:val="24"/>
          <w:szCs w:val="24"/>
          <w:lang w:bidi="he-IL"/>
        </w:rPr>
        <w:t xml:space="preserve">ὀψώνιον </w:t>
      </w:r>
      <w:r w:rsidR="00F3000A" w:rsidRPr="00F3000A">
        <w:rPr>
          <w:rFonts w:ascii="Times New Roman" w:hAnsi="Times New Roman" w:cs="Times New Roman"/>
          <w:i/>
          <w:sz w:val="24"/>
          <w:szCs w:val="24"/>
          <w:lang w:bidi="he-IL"/>
        </w:rPr>
        <w:t xml:space="preserve">πρὸς τὴν ὑμῶν διακονίαν, </w:t>
      </w:r>
      <w:r w:rsidR="00F3000A" w:rsidRPr="00F3000A">
        <w:rPr>
          <w:rFonts w:ascii="Times New Roman" w:hAnsi="Times New Roman" w:cs="Times New Roman"/>
          <w:i/>
          <w:sz w:val="24"/>
          <w:szCs w:val="24"/>
          <w:vertAlign w:val="superscript"/>
          <w:lang w:bidi="he-IL"/>
        </w:rPr>
        <w:t>9</w:t>
      </w:r>
      <w:r w:rsidR="00F3000A" w:rsidRPr="00F3000A">
        <w:rPr>
          <w:rFonts w:ascii="Times New Roman" w:hAnsi="Times New Roman" w:cs="Times New Roman"/>
          <w:i/>
          <w:sz w:val="24"/>
          <w:szCs w:val="24"/>
          <w:lang w:bidi="he-IL"/>
        </w:rPr>
        <w:t>καὶ παρὼν πρὸς ὑμᾶς καὶ ὑστερηθεὶς</w:t>
      </w:r>
      <w:r w:rsidR="007602B0">
        <w:rPr>
          <w:rFonts w:ascii="Times New Roman" w:hAnsi="Times New Roman" w:cs="Times New Roman"/>
          <w:i/>
          <w:sz w:val="24"/>
          <w:szCs w:val="24"/>
          <w:lang w:bidi="he-IL"/>
        </w:rPr>
        <w:t>,</w:t>
      </w:r>
      <w:r w:rsidR="00F3000A" w:rsidRPr="00F3000A">
        <w:rPr>
          <w:rFonts w:ascii="Times New Roman" w:hAnsi="Times New Roman" w:cs="Times New Roman"/>
          <w:i/>
          <w:sz w:val="24"/>
          <w:szCs w:val="24"/>
          <w:lang w:bidi="he-IL"/>
        </w:rPr>
        <w:t xml:space="preserve"> </w:t>
      </w:r>
      <w:r w:rsidR="00F3000A" w:rsidRPr="00F3000A">
        <w:rPr>
          <w:rFonts w:ascii="Times New Roman" w:hAnsi="Times New Roman" w:cs="Times New Roman"/>
          <w:b/>
          <w:i/>
          <w:sz w:val="24"/>
          <w:szCs w:val="24"/>
          <w:lang w:bidi="he-IL"/>
        </w:rPr>
        <w:t>οὐ κατενάρκησα</w:t>
      </w:r>
      <w:r w:rsidR="00F3000A" w:rsidRPr="00F3000A">
        <w:rPr>
          <w:rFonts w:ascii="Times New Roman" w:hAnsi="Times New Roman" w:cs="Times New Roman"/>
          <w:i/>
          <w:sz w:val="24"/>
          <w:szCs w:val="24"/>
          <w:lang w:bidi="he-IL"/>
        </w:rPr>
        <w:t xml:space="preserve"> οὐθενός</w:t>
      </w:r>
      <w:r>
        <w:rPr>
          <w:rFonts w:ascii="Times New Roman" w:hAnsi="Times New Roman" w:cs="Times New Roman"/>
          <w:i/>
          <w:sz w:val="24"/>
          <w:szCs w:val="24"/>
          <w:lang w:bidi="he-IL"/>
        </w:rPr>
        <w:t xml:space="preserve">. </w:t>
      </w:r>
      <w:r w:rsidRPr="000A4D45">
        <w:rPr>
          <w:rFonts w:ascii="Times New Roman" w:hAnsi="Times New Roman" w:cs="Times New Roman"/>
          <w:sz w:val="24"/>
          <w:szCs w:val="24"/>
          <w:lang w:bidi="he-IL"/>
        </w:rPr>
        <w:t xml:space="preserve">Ήδη στο κεφ. 6 ομιλεί για </w:t>
      </w:r>
      <w:r w:rsidRPr="007602B0">
        <w:rPr>
          <w:rFonts w:ascii="Times New Roman" w:hAnsi="Times New Roman" w:cs="Times New Roman"/>
          <w:i/>
          <w:sz w:val="24"/>
          <w:szCs w:val="24"/>
          <w:lang w:bidi="he-IL"/>
        </w:rPr>
        <w:t>όπλα δεξιά και αριστερά</w:t>
      </w:r>
      <w:r w:rsidRPr="000A4D45">
        <w:rPr>
          <w:rFonts w:ascii="Times New Roman" w:hAnsi="Times New Roman" w:cs="Times New Roman"/>
          <w:sz w:val="24"/>
          <w:szCs w:val="24"/>
          <w:lang w:bidi="he-IL"/>
        </w:rPr>
        <w:t xml:space="preserve"> (αμυντικά και επιθετικά)</w:t>
      </w:r>
      <w:r>
        <w:rPr>
          <w:rFonts w:ascii="Times New Roman" w:hAnsi="Times New Roman" w:cs="Times New Roman"/>
          <w:sz w:val="24"/>
          <w:szCs w:val="24"/>
          <w:lang w:bidi="he-IL"/>
        </w:rPr>
        <w:t xml:space="preserve">, ενώ προηγουμένως επίσης </w:t>
      </w:r>
      <w:r w:rsidR="007602B0">
        <w:rPr>
          <w:rFonts w:ascii="Times New Roman" w:hAnsi="Times New Roman" w:cs="Times New Roman"/>
          <w:sz w:val="24"/>
          <w:szCs w:val="24"/>
          <w:lang w:bidi="he-IL"/>
        </w:rPr>
        <w:t xml:space="preserve">έχει </w:t>
      </w:r>
      <w:r>
        <w:rPr>
          <w:rFonts w:ascii="Times New Roman" w:hAnsi="Times New Roman" w:cs="Times New Roman"/>
          <w:sz w:val="24"/>
          <w:szCs w:val="24"/>
          <w:lang w:bidi="he-IL"/>
        </w:rPr>
        <w:t xml:space="preserve">χρησιμοποιήσει εικόνες του ρωμαϊκού </w:t>
      </w:r>
      <w:r w:rsidRPr="007602B0">
        <w:rPr>
          <w:rFonts w:ascii="Times New Roman" w:hAnsi="Times New Roman" w:cs="Times New Roman"/>
          <w:i/>
          <w:sz w:val="24"/>
          <w:szCs w:val="24"/>
          <w:lang w:bidi="he-IL"/>
        </w:rPr>
        <w:t>θριάμβου</w:t>
      </w:r>
      <w:r>
        <w:rPr>
          <w:rFonts w:ascii="Times New Roman" w:hAnsi="Times New Roman" w:cs="Times New Roman"/>
          <w:sz w:val="24"/>
          <w:szCs w:val="24"/>
          <w:lang w:bidi="he-IL"/>
        </w:rPr>
        <w:t xml:space="preserve"> και της </w:t>
      </w:r>
      <w:r w:rsidRPr="007602B0">
        <w:rPr>
          <w:rFonts w:ascii="Times New Roman" w:hAnsi="Times New Roman" w:cs="Times New Roman"/>
          <w:i/>
          <w:sz w:val="24"/>
          <w:szCs w:val="24"/>
          <w:lang w:bidi="he-IL"/>
        </w:rPr>
        <w:t xml:space="preserve">καταλλαγής </w:t>
      </w:r>
      <w:r>
        <w:rPr>
          <w:rFonts w:ascii="Times New Roman" w:hAnsi="Times New Roman" w:cs="Times New Roman"/>
          <w:sz w:val="24"/>
          <w:szCs w:val="24"/>
          <w:lang w:bidi="he-IL"/>
        </w:rPr>
        <w:t xml:space="preserve">μεταξύ </w:t>
      </w:r>
      <w:r w:rsidR="007602B0">
        <w:rPr>
          <w:rFonts w:ascii="Times New Roman" w:hAnsi="Times New Roman" w:cs="Times New Roman"/>
          <w:sz w:val="24"/>
          <w:szCs w:val="24"/>
          <w:lang w:bidi="he-IL"/>
        </w:rPr>
        <w:t>μονάδων (</w:t>
      </w:r>
      <w:r>
        <w:rPr>
          <w:rFonts w:ascii="Times New Roman" w:hAnsi="Times New Roman" w:cs="Times New Roman"/>
          <w:sz w:val="24"/>
          <w:szCs w:val="24"/>
          <w:lang w:bidi="he-IL"/>
        </w:rPr>
        <w:t>πόλεων</w:t>
      </w:r>
      <w:r w:rsidR="007602B0">
        <w:rPr>
          <w:rFonts w:ascii="Times New Roman" w:hAnsi="Times New Roman" w:cs="Times New Roman"/>
          <w:sz w:val="24"/>
          <w:szCs w:val="24"/>
          <w:lang w:bidi="he-IL"/>
        </w:rPr>
        <w:t>)</w:t>
      </w:r>
      <w:r>
        <w:rPr>
          <w:rFonts w:ascii="Times New Roman" w:hAnsi="Times New Roman" w:cs="Times New Roman"/>
          <w:sz w:val="24"/>
          <w:szCs w:val="24"/>
          <w:lang w:bidi="he-IL"/>
        </w:rPr>
        <w:t xml:space="preserve"> ευρισκομένων σε διένεξη. </w:t>
      </w:r>
    </w:p>
    <w:p w:rsidR="00F3000A" w:rsidRPr="00F3000A" w:rsidRDefault="00F3000A" w:rsidP="00A07CF4">
      <w:pPr>
        <w:autoSpaceDE w:val="0"/>
        <w:autoSpaceDN w:val="0"/>
        <w:adjustRightInd w:val="0"/>
        <w:spacing w:after="0" w:line="240" w:lineRule="auto"/>
        <w:jc w:val="both"/>
        <w:rPr>
          <w:rFonts w:ascii="Times New Roman" w:hAnsi="Times New Roman" w:cs="Times New Roman"/>
          <w:bCs/>
          <w:sz w:val="24"/>
          <w:szCs w:val="24"/>
          <w:lang w:bidi="he-IL"/>
        </w:rPr>
      </w:pPr>
    </w:p>
    <w:p w:rsidR="00FA73B0" w:rsidRPr="00FA73B0" w:rsidRDefault="00AB7270" w:rsidP="00FA73B0">
      <w:pPr>
        <w:autoSpaceDE w:val="0"/>
        <w:autoSpaceDN w:val="0"/>
        <w:adjustRightInd w:val="0"/>
        <w:spacing w:after="0" w:line="240" w:lineRule="auto"/>
        <w:ind w:left="720"/>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(γ) </w:t>
      </w:r>
      <w:r w:rsidR="000A4D45">
        <w:rPr>
          <w:rFonts w:ascii="Times New Roman" w:hAnsi="Times New Roman" w:cs="Times New Roman"/>
          <w:bCs/>
          <w:sz w:val="24"/>
          <w:szCs w:val="24"/>
          <w:lang w:bidi="he-IL"/>
        </w:rPr>
        <w:t xml:space="preserve">Ενώ αρκετά στοιχεία παραπέμπουν στην </w:t>
      </w:r>
      <w:r w:rsidR="000A4D45" w:rsidRPr="000A4D45">
        <w:rPr>
          <w:rFonts w:ascii="Times New Roman" w:hAnsi="Times New Roman" w:cs="Times New Roman"/>
          <w:bCs/>
          <w:i/>
          <w:sz w:val="24"/>
          <w:szCs w:val="24"/>
          <w:lang w:bidi="he-IL"/>
        </w:rPr>
        <w:t>Προς Γαλάτας,</w:t>
      </w:r>
      <w:r w:rsidR="000A4D45">
        <w:rPr>
          <w:rFonts w:ascii="Times New Roman" w:hAnsi="Times New Roman" w:cs="Times New Roman"/>
          <w:bCs/>
          <w:sz w:val="24"/>
          <w:szCs w:val="24"/>
          <w:lang w:bidi="he-IL"/>
        </w:rPr>
        <w:t xml:space="preserve"> η εικόνα που χρησιμοποιεί για τον εαυτό του</w:t>
      </w:r>
      <w:r w:rsidR="006D5519">
        <w:rPr>
          <w:rFonts w:ascii="Times New Roman" w:hAnsi="Times New Roman" w:cs="Times New Roman"/>
          <w:bCs/>
          <w:sz w:val="24"/>
          <w:szCs w:val="24"/>
          <w:lang w:bidi="he-IL"/>
        </w:rPr>
        <w:t xml:space="preserve"> προκειμένου να εκφράσει το ήθος του (που μιμείται εκείνο του Χριστού, όπως αυτό «ζωγραφίζεται ήδη στο 10, 1)</w:t>
      </w:r>
      <w:r w:rsidR="000A4D45">
        <w:rPr>
          <w:rFonts w:ascii="Times New Roman" w:hAnsi="Times New Roman" w:cs="Times New Roman"/>
          <w:bCs/>
          <w:sz w:val="24"/>
          <w:szCs w:val="24"/>
          <w:lang w:bidi="he-IL"/>
        </w:rPr>
        <w:t xml:space="preserve"> δεν είναι </w:t>
      </w:r>
      <w:r w:rsidR="000A4D45" w:rsidRPr="00B42DA8">
        <w:rPr>
          <w:rFonts w:ascii="Times New Roman" w:hAnsi="Times New Roman" w:cs="Times New Roman"/>
          <w:b/>
          <w:bCs/>
          <w:i/>
          <w:sz w:val="24"/>
          <w:szCs w:val="24"/>
          <w:lang w:bidi="he-IL"/>
        </w:rPr>
        <w:t>της μητέρας</w:t>
      </w:r>
      <w:r w:rsidR="000A4D45">
        <w:rPr>
          <w:rFonts w:ascii="Times New Roman" w:hAnsi="Times New Roman" w:cs="Times New Roman"/>
          <w:bCs/>
          <w:sz w:val="24"/>
          <w:szCs w:val="24"/>
          <w:lang w:bidi="he-IL"/>
        </w:rPr>
        <w:t xml:space="preserve">, η οποία έχει </w:t>
      </w:r>
      <w:r w:rsidR="000A4D45" w:rsidRPr="00B42DA8">
        <w:rPr>
          <w:rFonts w:ascii="Times New Roman" w:hAnsi="Times New Roman" w:cs="Times New Roman"/>
          <w:b/>
          <w:bCs/>
          <w:i/>
          <w:sz w:val="24"/>
          <w:szCs w:val="24"/>
          <w:lang w:bidi="he-IL"/>
        </w:rPr>
        <w:t>ωδίνες τοκετού</w:t>
      </w:r>
      <w:r w:rsidR="000A4D45">
        <w:rPr>
          <w:rFonts w:ascii="Times New Roman" w:hAnsi="Times New Roman" w:cs="Times New Roman"/>
          <w:bCs/>
          <w:sz w:val="24"/>
          <w:szCs w:val="24"/>
          <w:lang w:bidi="he-IL"/>
        </w:rPr>
        <w:t xml:space="preserve"> ακόμη και μετά την </w:t>
      </w:r>
      <w:r w:rsidR="00B42DA8">
        <w:rPr>
          <w:rFonts w:ascii="Times New Roman" w:hAnsi="Times New Roman" w:cs="Times New Roman"/>
          <w:bCs/>
          <w:sz w:val="24"/>
          <w:szCs w:val="24"/>
          <w:lang w:bidi="he-IL"/>
        </w:rPr>
        <w:t>(</w:t>
      </w:r>
      <w:r w:rsidR="000A4D45">
        <w:rPr>
          <w:rFonts w:ascii="Times New Roman" w:hAnsi="Times New Roman" w:cs="Times New Roman"/>
          <w:bCs/>
          <w:sz w:val="24"/>
          <w:szCs w:val="24"/>
          <w:lang w:bidi="he-IL"/>
        </w:rPr>
        <w:t>ανα</w:t>
      </w:r>
      <w:r w:rsidR="00B42DA8">
        <w:rPr>
          <w:rFonts w:ascii="Times New Roman" w:hAnsi="Times New Roman" w:cs="Times New Roman"/>
          <w:bCs/>
          <w:sz w:val="24"/>
          <w:szCs w:val="24"/>
          <w:lang w:bidi="he-IL"/>
        </w:rPr>
        <w:t>)</w:t>
      </w:r>
      <w:r w:rsidR="006D5519">
        <w:rPr>
          <w:rFonts w:ascii="Times New Roman" w:hAnsi="Times New Roman" w:cs="Times New Roman"/>
          <w:bCs/>
          <w:sz w:val="24"/>
          <w:szCs w:val="24"/>
          <w:lang w:bidi="he-IL"/>
        </w:rPr>
        <w:t>γέννηση των τέκνων της. Είναι</w:t>
      </w:r>
      <w:r w:rsidR="000A4D45">
        <w:rPr>
          <w:rFonts w:ascii="Times New Roman" w:hAnsi="Times New Roman" w:cs="Times New Roman"/>
          <w:bCs/>
          <w:sz w:val="24"/>
          <w:szCs w:val="24"/>
          <w:lang w:bidi="he-IL"/>
        </w:rPr>
        <w:t xml:space="preserve"> εκείνου του προσώπου που οδηγεί τη νύμφη στον γάμο με το νυμφίο της, έχοντας ήδη μνηστευθεί</w:t>
      </w:r>
      <w:r w:rsidR="00B42DA8">
        <w:rPr>
          <w:rFonts w:ascii="Times New Roman" w:hAnsi="Times New Roman" w:cs="Times New Roman"/>
          <w:bCs/>
          <w:sz w:val="24"/>
          <w:szCs w:val="24"/>
          <w:lang w:bidi="he-IL"/>
        </w:rPr>
        <w:t xml:space="preserve"> </w:t>
      </w:r>
      <w:r w:rsidR="006D5519">
        <w:rPr>
          <w:rFonts w:ascii="Times New Roman" w:hAnsi="Times New Roman" w:cs="Times New Roman"/>
          <w:bCs/>
          <w:sz w:val="24"/>
          <w:szCs w:val="24"/>
          <w:lang w:bidi="he-IL"/>
        </w:rPr>
        <w:t xml:space="preserve">προηγουμένως (ένα έτος) </w:t>
      </w:r>
      <w:r w:rsidR="00B42DA8">
        <w:rPr>
          <w:rFonts w:ascii="Times New Roman" w:hAnsi="Times New Roman" w:cs="Times New Roman"/>
          <w:bCs/>
          <w:sz w:val="24"/>
          <w:szCs w:val="24"/>
          <w:lang w:bidi="he-IL"/>
        </w:rPr>
        <w:t>το συγκεκριμένο πρόσωπο</w:t>
      </w:r>
      <w:r w:rsidR="000A4D45">
        <w:rPr>
          <w:rFonts w:ascii="Times New Roman" w:hAnsi="Times New Roman" w:cs="Times New Roman"/>
          <w:bCs/>
          <w:sz w:val="24"/>
          <w:szCs w:val="24"/>
          <w:lang w:bidi="he-IL"/>
        </w:rPr>
        <w:t xml:space="preserve">. </w:t>
      </w:r>
      <w:r w:rsidR="00B42DA8">
        <w:rPr>
          <w:rFonts w:ascii="Times New Roman" w:hAnsi="Times New Roman" w:cs="Times New Roman"/>
          <w:bCs/>
          <w:sz w:val="24"/>
          <w:szCs w:val="24"/>
          <w:lang w:bidi="he-IL"/>
        </w:rPr>
        <w:t>Σημειωτέον</w:t>
      </w:r>
      <w:r w:rsidR="006D5519">
        <w:rPr>
          <w:rFonts w:ascii="Times New Roman" w:hAnsi="Times New Roman" w:cs="Times New Roman"/>
          <w:bCs/>
          <w:sz w:val="24"/>
          <w:szCs w:val="24"/>
          <w:lang w:bidi="he-IL"/>
        </w:rPr>
        <w:t xml:space="preserve"> τα εξής: (1)</w:t>
      </w:r>
      <w:r w:rsidR="00B42DA8">
        <w:rPr>
          <w:rFonts w:ascii="Times New Roman" w:hAnsi="Times New Roman" w:cs="Times New Roman"/>
          <w:bCs/>
          <w:sz w:val="24"/>
          <w:szCs w:val="24"/>
          <w:lang w:bidi="he-IL"/>
        </w:rPr>
        <w:t xml:space="preserve"> και ο Σωκράτης λειτουργούσε ως προξενητής και μαία, μέσω της συζήτησης και της ανάκρισης. </w:t>
      </w:r>
      <w:r w:rsidR="006D5519">
        <w:rPr>
          <w:rFonts w:ascii="Times New Roman" w:hAnsi="Times New Roman" w:cs="Times New Roman"/>
          <w:bCs/>
          <w:sz w:val="24"/>
          <w:szCs w:val="24"/>
          <w:lang w:bidi="he-IL"/>
        </w:rPr>
        <w:t>(2) Στη</w:t>
      </w:r>
      <w:r w:rsidR="006E6DBE">
        <w:rPr>
          <w:rFonts w:ascii="Times New Roman" w:hAnsi="Times New Roman" w:cs="Times New Roman"/>
          <w:bCs/>
          <w:sz w:val="24"/>
          <w:szCs w:val="24"/>
          <w:lang w:bidi="he-IL"/>
        </w:rPr>
        <w:t xml:space="preserve"> Γαλ. κατεξοχήν ερωτευμένος και ενωμένος</w:t>
      </w:r>
      <w:r w:rsidR="006D5519">
        <w:rPr>
          <w:rFonts w:ascii="Times New Roman" w:hAnsi="Times New Roman" w:cs="Times New Roman"/>
          <w:bCs/>
          <w:sz w:val="24"/>
          <w:szCs w:val="24"/>
          <w:lang w:bidi="he-IL"/>
        </w:rPr>
        <w:t xml:space="preserve"> / νυμφευμένος</w:t>
      </w:r>
      <w:r w:rsidR="006E6DBE">
        <w:rPr>
          <w:rFonts w:ascii="Times New Roman" w:hAnsi="Times New Roman" w:cs="Times New Roman"/>
          <w:bCs/>
          <w:sz w:val="24"/>
          <w:szCs w:val="24"/>
          <w:lang w:bidi="he-IL"/>
        </w:rPr>
        <w:t xml:space="preserve"> με τον Χριστό είναι ο ίδιος ο Π.. </w:t>
      </w:r>
      <w:r w:rsidR="006D5519">
        <w:rPr>
          <w:rFonts w:ascii="Times New Roman" w:hAnsi="Times New Roman" w:cs="Times New Roman"/>
          <w:bCs/>
          <w:sz w:val="24"/>
          <w:szCs w:val="24"/>
          <w:lang w:bidi="he-IL"/>
        </w:rPr>
        <w:t xml:space="preserve">(3) </w:t>
      </w:r>
      <w:r w:rsidR="000A4D45">
        <w:rPr>
          <w:rFonts w:ascii="Times New Roman" w:hAnsi="Times New Roman" w:cs="Times New Roman"/>
          <w:bCs/>
          <w:sz w:val="24"/>
          <w:szCs w:val="24"/>
          <w:lang w:bidi="he-IL"/>
        </w:rPr>
        <w:t xml:space="preserve">Επίσης ο Π. αποφεύγει τις σκληρές εκφράσεις της Γαλ., όπου αποκαλεί </w:t>
      </w:r>
      <w:r w:rsidR="000A4D45" w:rsidRPr="00B42DA8">
        <w:rPr>
          <w:rFonts w:ascii="Times New Roman" w:hAnsi="Times New Roman" w:cs="Times New Roman"/>
          <w:bCs/>
          <w:i/>
          <w:sz w:val="24"/>
          <w:szCs w:val="24"/>
          <w:lang w:bidi="he-IL"/>
        </w:rPr>
        <w:t>ανόητους</w:t>
      </w:r>
      <w:r w:rsidR="000A4D45">
        <w:rPr>
          <w:rFonts w:ascii="Times New Roman" w:hAnsi="Times New Roman" w:cs="Times New Roman"/>
          <w:bCs/>
          <w:sz w:val="24"/>
          <w:szCs w:val="24"/>
          <w:lang w:bidi="he-IL"/>
        </w:rPr>
        <w:t xml:space="preserve"> τους παραλήπτες και </w:t>
      </w:r>
      <w:r w:rsidR="000A4D45" w:rsidRPr="00B42DA8">
        <w:rPr>
          <w:rFonts w:ascii="Times New Roman" w:hAnsi="Times New Roman" w:cs="Times New Roman"/>
          <w:bCs/>
          <w:i/>
          <w:sz w:val="24"/>
          <w:szCs w:val="24"/>
          <w:lang w:bidi="he-IL"/>
        </w:rPr>
        <w:t xml:space="preserve">αναθεματίζει </w:t>
      </w:r>
      <w:r w:rsidR="000A4D45">
        <w:rPr>
          <w:rFonts w:ascii="Times New Roman" w:hAnsi="Times New Roman" w:cs="Times New Roman"/>
          <w:bCs/>
          <w:sz w:val="24"/>
          <w:szCs w:val="24"/>
          <w:lang w:bidi="he-IL"/>
        </w:rPr>
        <w:t xml:space="preserve">τους ψευδαποστόλους. </w:t>
      </w:r>
      <w:r w:rsidR="006D5519">
        <w:rPr>
          <w:rFonts w:ascii="Times New Roman" w:hAnsi="Times New Roman" w:cs="Times New Roman"/>
          <w:bCs/>
          <w:sz w:val="24"/>
          <w:szCs w:val="24"/>
          <w:lang w:bidi="he-IL"/>
        </w:rPr>
        <w:t>(4) Ο</w:t>
      </w:r>
      <w:r>
        <w:rPr>
          <w:rFonts w:ascii="Times New Roman" w:hAnsi="Times New Roman" w:cs="Times New Roman"/>
          <w:bCs/>
          <w:sz w:val="24"/>
          <w:szCs w:val="24"/>
          <w:lang w:bidi="he-IL"/>
        </w:rPr>
        <w:t xml:space="preserve"> Π. </w:t>
      </w:r>
      <w:r w:rsidR="00B97263">
        <w:rPr>
          <w:rFonts w:ascii="Times New Roman" w:hAnsi="Times New Roman" w:cs="Times New Roman"/>
          <w:bCs/>
          <w:sz w:val="24"/>
          <w:szCs w:val="24"/>
          <w:lang w:bidi="he-IL"/>
        </w:rPr>
        <w:t xml:space="preserve">ξεκινά την ενότητα με </w:t>
      </w:r>
      <w:r>
        <w:rPr>
          <w:rFonts w:ascii="Times New Roman" w:hAnsi="Times New Roman" w:cs="Times New Roman"/>
          <w:bCs/>
          <w:sz w:val="24"/>
          <w:szCs w:val="24"/>
          <w:lang w:bidi="he-IL"/>
        </w:rPr>
        <w:t xml:space="preserve">το «αὐτὸς ἐγὠ» </w:t>
      </w:r>
      <w:r w:rsidR="00B97263">
        <w:rPr>
          <w:rFonts w:ascii="Times New Roman" w:hAnsi="Times New Roman" w:cs="Times New Roman"/>
          <w:bCs/>
          <w:sz w:val="24"/>
          <w:szCs w:val="24"/>
          <w:lang w:bidi="he-IL"/>
        </w:rPr>
        <w:t>και το «παρακαλῶ ὑμᾶ</w:t>
      </w:r>
      <w:r w:rsidR="00EC4E1E">
        <w:rPr>
          <w:rFonts w:ascii="Times New Roman" w:hAnsi="Times New Roman" w:cs="Times New Roman"/>
          <w:bCs/>
          <w:sz w:val="24"/>
          <w:szCs w:val="24"/>
          <w:lang w:bidi="he-IL"/>
        </w:rPr>
        <w:t>ς» (πρβλ</w:t>
      </w:r>
      <w:r w:rsidR="00B97263">
        <w:rPr>
          <w:rFonts w:ascii="Times New Roman" w:hAnsi="Times New Roman" w:cs="Times New Roman"/>
          <w:bCs/>
          <w:sz w:val="24"/>
          <w:szCs w:val="24"/>
          <w:lang w:bidi="he-IL"/>
        </w:rPr>
        <w:t xml:space="preserve"> </w:t>
      </w:r>
      <w:r w:rsidR="00B97263" w:rsidRPr="00EC4E1E">
        <w:rPr>
          <w:rFonts w:ascii="Times New Roman" w:hAnsi="Times New Roman" w:cs="Times New Roman"/>
          <w:bCs/>
          <w:i/>
          <w:sz w:val="24"/>
          <w:szCs w:val="24"/>
          <w:lang w:bidi="he-IL"/>
        </w:rPr>
        <w:t>δέομαι</w:t>
      </w:r>
      <w:r w:rsidR="00EC4E1E">
        <w:rPr>
          <w:rFonts w:ascii="Times New Roman" w:hAnsi="Times New Roman" w:cs="Times New Roman"/>
          <w:bCs/>
          <w:sz w:val="24"/>
          <w:szCs w:val="24"/>
          <w:lang w:bidi="he-IL"/>
        </w:rPr>
        <w:t xml:space="preserve">) </w:t>
      </w:r>
      <w:r w:rsidR="00B97263">
        <w:rPr>
          <w:rFonts w:ascii="Times New Roman" w:hAnsi="Times New Roman" w:cs="Times New Roman"/>
          <w:bCs/>
          <w:sz w:val="24"/>
          <w:szCs w:val="24"/>
          <w:lang w:bidi="he-IL"/>
        </w:rPr>
        <w:t xml:space="preserve">διά </w:t>
      </w:r>
      <w:r w:rsidR="00B97263" w:rsidRPr="006D5519">
        <w:rPr>
          <w:rFonts w:ascii="Times New Roman" w:hAnsi="Times New Roman" w:cs="Times New Roman"/>
          <w:b/>
          <w:bCs/>
          <w:sz w:val="24"/>
          <w:szCs w:val="24"/>
          <w:lang w:bidi="he-IL"/>
        </w:rPr>
        <w:t xml:space="preserve">της </w:t>
      </w:r>
      <w:r w:rsidR="00B97263" w:rsidRPr="006D5519">
        <w:rPr>
          <w:rFonts w:ascii="Times New Roman" w:hAnsi="Times New Roman" w:cs="Times New Roman"/>
          <w:b/>
          <w:bCs/>
          <w:i/>
          <w:sz w:val="24"/>
          <w:szCs w:val="24"/>
          <w:lang w:bidi="he-IL"/>
        </w:rPr>
        <w:t>πραότητος και επιεικείας του Χριστού</w:t>
      </w:r>
      <w:r w:rsidR="00B97263">
        <w:rPr>
          <w:rFonts w:ascii="Times New Roman" w:hAnsi="Times New Roman" w:cs="Times New Roman"/>
          <w:bCs/>
          <w:sz w:val="24"/>
          <w:szCs w:val="24"/>
          <w:lang w:bidi="he-IL"/>
        </w:rPr>
        <w:t xml:space="preserve">. Κατόπιν </w:t>
      </w:r>
      <w:r w:rsidR="00822F4D">
        <w:rPr>
          <w:rFonts w:ascii="Times New Roman" w:hAnsi="Times New Roman" w:cs="Times New Roman"/>
          <w:bCs/>
          <w:sz w:val="24"/>
          <w:szCs w:val="24"/>
          <w:lang w:bidi="he-IL"/>
        </w:rPr>
        <w:t>χρησιμοποιεί</w:t>
      </w:r>
      <w:r w:rsidR="00B97263">
        <w:rPr>
          <w:rFonts w:ascii="Times New Roman" w:hAnsi="Times New Roman" w:cs="Times New Roman"/>
          <w:bCs/>
          <w:sz w:val="24"/>
          <w:szCs w:val="24"/>
          <w:lang w:bidi="he-IL"/>
        </w:rPr>
        <w:t xml:space="preserve"> πρώτο </w:t>
      </w:r>
      <w:r w:rsidR="00B97263">
        <w:rPr>
          <w:rFonts w:ascii="Times New Roman" w:hAnsi="Times New Roman" w:cs="Times New Roman"/>
          <w:bCs/>
          <w:sz w:val="24"/>
          <w:szCs w:val="24"/>
          <w:lang w:bidi="he-IL"/>
        </w:rPr>
        <w:lastRenderedPageBreak/>
        <w:t xml:space="preserve">πληθυντικό. </w:t>
      </w:r>
      <w:r w:rsidR="00EC4E1E">
        <w:rPr>
          <w:rFonts w:ascii="Times New Roman" w:hAnsi="Times New Roman" w:cs="Times New Roman"/>
          <w:bCs/>
          <w:sz w:val="24"/>
          <w:szCs w:val="24"/>
          <w:lang w:bidi="he-IL"/>
        </w:rPr>
        <w:t>Και ο αν</w:t>
      </w:r>
      <w:r w:rsidR="006E31A6">
        <w:rPr>
          <w:rFonts w:ascii="Times New Roman" w:hAnsi="Times New Roman" w:cs="Times New Roman"/>
          <w:bCs/>
          <w:sz w:val="24"/>
          <w:szCs w:val="24"/>
          <w:lang w:bidi="he-IL"/>
        </w:rPr>
        <w:t>τίπαλός του είναι κατεξοχήν ένας, ενώ μεταφέρονται τα λόγια του με άμεσο τρόπο</w:t>
      </w:r>
      <w:r w:rsidR="00EC4E1E">
        <w:rPr>
          <w:rFonts w:ascii="Times New Roman" w:hAnsi="Times New Roman" w:cs="Times New Roman"/>
          <w:bCs/>
          <w:sz w:val="24"/>
          <w:szCs w:val="24"/>
          <w:lang w:bidi="he-IL"/>
        </w:rPr>
        <w:t xml:space="preserve">. </w:t>
      </w:r>
      <w:r w:rsidR="00FA73B0">
        <w:rPr>
          <w:rFonts w:ascii="Times New Roman" w:hAnsi="Times New Roman" w:cs="Times New Roman"/>
          <w:bCs/>
          <w:sz w:val="24"/>
          <w:szCs w:val="24"/>
          <w:lang w:bidi="he-IL"/>
        </w:rPr>
        <w:t xml:space="preserve"> </w:t>
      </w:r>
    </w:p>
    <w:p w:rsidR="00FA73B0" w:rsidRDefault="00FA73B0" w:rsidP="006D5519">
      <w:pPr>
        <w:autoSpaceDE w:val="0"/>
        <w:autoSpaceDN w:val="0"/>
        <w:adjustRightInd w:val="0"/>
        <w:spacing w:after="0" w:line="240" w:lineRule="auto"/>
        <w:ind w:left="720"/>
        <w:jc w:val="both"/>
        <w:rPr>
          <w:rFonts w:ascii="Times New Roman" w:hAnsi="Times New Roman" w:cs="Times New Roman"/>
          <w:bCs/>
          <w:sz w:val="24"/>
          <w:szCs w:val="24"/>
          <w:lang w:bidi="he-IL"/>
        </w:rPr>
      </w:pPr>
    </w:p>
    <w:p w:rsidR="00457335" w:rsidRDefault="006F56CC" w:rsidP="006D5519">
      <w:pPr>
        <w:autoSpaceDE w:val="0"/>
        <w:autoSpaceDN w:val="0"/>
        <w:adjustRightInd w:val="0"/>
        <w:spacing w:after="0" w:line="240" w:lineRule="auto"/>
        <w:ind w:left="720"/>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 </w:t>
      </w:r>
      <w:r w:rsidR="000A4D45">
        <w:rPr>
          <w:rFonts w:ascii="Times New Roman" w:hAnsi="Times New Roman" w:cs="Times New Roman"/>
          <w:bCs/>
          <w:sz w:val="24"/>
          <w:szCs w:val="24"/>
          <w:lang w:bidi="he-IL"/>
        </w:rPr>
        <w:t xml:space="preserve">(δ) </w:t>
      </w:r>
      <w:r w:rsidR="00C710DA">
        <w:rPr>
          <w:rFonts w:ascii="Times New Roman" w:hAnsi="Times New Roman" w:cs="Times New Roman"/>
          <w:bCs/>
          <w:sz w:val="24"/>
          <w:szCs w:val="24"/>
          <w:lang w:bidi="he-IL"/>
        </w:rPr>
        <w:t xml:space="preserve">Η </w:t>
      </w:r>
      <w:r w:rsidR="006E31A6">
        <w:rPr>
          <w:rFonts w:ascii="Times New Roman" w:hAnsi="Times New Roman" w:cs="Times New Roman"/>
          <w:bCs/>
          <w:sz w:val="24"/>
          <w:szCs w:val="24"/>
          <w:lang w:bidi="he-IL"/>
        </w:rPr>
        <w:t xml:space="preserve">υπό εξέταση περικοπή </w:t>
      </w:r>
      <w:r w:rsidR="00C710DA">
        <w:rPr>
          <w:rFonts w:ascii="Times New Roman" w:hAnsi="Times New Roman" w:cs="Times New Roman"/>
          <w:bCs/>
          <w:sz w:val="24"/>
          <w:szCs w:val="24"/>
          <w:lang w:bidi="he-IL"/>
        </w:rPr>
        <w:t xml:space="preserve">είναι μοναδική στην Κ.Δ., καθώς </w:t>
      </w:r>
      <w:r w:rsidR="000A4D45">
        <w:rPr>
          <w:rFonts w:ascii="Times New Roman" w:hAnsi="Times New Roman" w:cs="Times New Roman"/>
          <w:bCs/>
          <w:sz w:val="24"/>
          <w:szCs w:val="24"/>
          <w:lang w:bidi="he-IL"/>
        </w:rPr>
        <w:t xml:space="preserve">πλεονάζουν τα λεξήματα που σχετίζονται με </w:t>
      </w:r>
      <w:r w:rsidR="006E31A6">
        <w:rPr>
          <w:rFonts w:ascii="Times New Roman" w:hAnsi="Times New Roman" w:cs="Times New Roman"/>
          <w:bCs/>
          <w:sz w:val="24"/>
          <w:szCs w:val="24"/>
          <w:lang w:bidi="he-IL"/>
        </w:rPr>
        <w:t xml:space="preserve">(1) </w:t>
      </w:r>
      <w:r w:rsidR="000A4D45">
        <w:rPr>
          <w:rFonts w:ascii="Times New Roman" w:hAnsi="Times New Roman" w:cs="Times New Roman"/>
          <w:bCs/>
          <w:sz w:val="24"/>
          <w:szCs w:val="24"/>
          <w:lang w:bidi="he-IL"/>
        </w:rPr>
        <w:t xml:space="preserve">την </w:t>
      </w:r>
      <w:r w:rsidR="000A4D45" w:rsidRPr="006E31A6">
        <w:rPr>
          <w:rFonts w:ascii="Times New Roman" w:hAnsi="Times New Roman" w:cs="Times New Roman"/>
          <w:b/>
          <w:bCs/>
          <w:sz w:val="24"/>
          <w:szCs w:val="24"/>
          <w:lang w:bidi="he-IL"/>
        </w:rPr>
        <w:t>αφροσύνη</w:t>
      </w:r>
      <w:r w:rsidR="000A4D45">
        <w:rPr>
          <w:rFonts w:ascii="Times New Roman" w:hAnsi="Times New Roman" w:cs="Times New Roman"/>
          <w:bCs/>
          <w:sz w:val="24"/>
          <w:szCs w:val="24"/>
          <w:lang w:bidi="he-IL"/>
        </w:rPr>
        <w:t xml:space="preserve">, </w:t>
      </w:r>
      <w:r w:rsidR="006E31A6">
        <w:rPr>
          <w:rFonts w:ascii="Times New Roman" w:hAnsi="Times New Roman" w:cs="Times New Roman"/>
          <w:bCs/>
          <w:sz w:val="24"/>
          <w:szCs w:val="24"/>
          <w:lang w:bidi="he-IL"/>
        </w:rPr>
        <w:t xml:space="preserve">(2) </w:t>
      </w:r>
      <w:r w:rsidR="000A4D45">
        <w:rPr>
          <w:rFonts w:ascii="Times New Roman" w:hAnsi="Times New Roman" w:cs="Times New Roman"/>
          <w:bCs/>
          <w:sz w:val="24"/>
          <w:szCs w:val="24"/>
          <w:lang w:bidi="he-IL"/>
        </w:rPr>
        <w:t xml:space="preserve">την </w:t>
      </w:r>
      <w:r w:rsidR="000A4D45" w:rsidRPr="006E31A6">
        <w:rPr>
          <w:rFonts w:ascii="Times New Roman" w:hAnsi="Times New Roman" w:cs="Times New Roman"/>
          <w:b/>
          <w:bCs/>
          <w:sz w:val="24"/>
          <w:szCs w:val="24"/>
          <w:lang w:bidi="he-IL"/>
        </w:rPr>
        <w:t xml:space="preserve">ανοχή </w:t>
      </w:r>
      <w:r w:rsidR="000A4D45">
        <w:rPr>
          <w:rFonts w:ascii="Times New Roman" w:hAnsi="Times New Roman" w:cs="Times New Roman"/>
          <w:bCs/>
          <w:sz w:val="24"/>
          <w:szCs w:val="24"/>
          <w:lang w:bidi="he-IL"/>
        </w:rPr>
        <w:t xml:space="preserve">και </w:t>
      </w:r>
      <w:r w:rsidR="006E31A6">
        <w:rPr>
          <w:rFonts w:ascii="Times New Roman" w:hAnsi="Times New Roman" w:cs="Times New Roman"/>
          <w:bCs/>
          <w:sz w:val="24"/>
          <w:szCs w:val="24"/>
          <w:lang w:bidi="he-IL"/>
        </w:rPr>
        <w:t xml:space="preserve">(3) </w:t>
      </w:r>
      <w:r w:rsidR="000A4D45">
        <w:rPr>
          <w:rFonts w:ascii="Times New Roman" w:hAnsi="Times New Roman" w:cs="Times New Roman"/>
          <w:bCs/>
          <w:sz w:val="24"/>
          <w:szCs w:val="24"/>
          <w:lang w:bidi="he-IL"/>
        </w:rPr>
        <w:t xml:space="preserve">την </w:t>
      </w:r>
      <w:r w:rsidR="000A4D45" w:rsidRPr="006E31A6">
        <w:rPr>
          <w:rFonts w:ascii="Times New Roman" w:hAnsi="Times New Roman" w:cs="Times New Roman"/>
          <w:b/>
          <w:bCs/>
          <w:sz w:val="24"/>
          <w:szCs w:val="24"/>
          <w:lang w:bidi="he-IL"/>
        </w:rPr>
        <w:t>καύχηση</w:t>
      </w:r>
      <w:r w:rsidR="000A4D45">
        <w:rPr>
          <w:rFonts w:ascii="Times New Roman" w:hAnsi="Times New Roman" w:cs="Times New Roman"/>
          <w:bCs/>
          <w:sz w:val="24"/>
          <w:szCs w:val="24"/>
          <w:lang w:bidi="he-IL"/>
        </w:rPr>
        <w:t>.</w:t>
      </w:r>
      <w:r w:rsidR="00F3000A" w:rsidRPr="00F3000A">
        <w:rPr>
          <w:rFonts w:ascii="Times New Roman" w:hAnsi="Times New Roman" w:cs="Times New Roman"/>
          <w:bCs/>
          <w:sz w:val="24"/>
          <w:szCs w:val="24"/>
          <w:lang w:bidi="he-IL"/>
        </w:rPr>
        <w:t xml:space="preserve"> </w:t>
      </w:r>
      <w:r w:rsidR="00B42DA8">
        <w:rPr>
          <w:rFonts w:ascii="Times New Roman" w:hAnsi="Times New Roman" w:cs="Times New Roman"/>
          <w:bCs/>
          <w:sz w:val="24"/>
          <w:szCs w:val="24"/>
          <w:lang w:bidi="he-IL"/>
        </w:rPr>
        <w:t>Τα συγκεκριμένα (λεξήματα)</w:t>
      </w:r>
      <w:r w:rsidR="006E31A6">
        <w:rPr>
          <w:rFonts w:ascii="Times New Roman" w:hAnsi="Times New Roman" w:cs="Times New Roman"/>
          <w:bCs/>
          <w:sz w:val="24"/>
          <w:szCs w:val="24"/>
          <w:lang w:bidi="he-IL"/>
        </w:rPr>
        <w:t>, τα οποία βρίσκονται σε αλληλόδραση,</w:t>
      </w:r>
      <w:r w:rsidR="00B42DA8">
        <w:rPr>
          <w:rFonts w:ascii="Times New Roman" w:hAnsi="Times New Roman" w:cs="Times New Roman"/>
          <w:bCs/>
          <w:sz w:val="24"/>
          <w:szCs w:val="24"/>
          <w:lang w:bidi="he-IL"/>
        </w:rPr>
        <w:t xml:space="preserve"> αφορούν </w:t>
      </w:r>
      <w:r w:rsidR="006E31A6">
        <w:rPr>
          <w:rFonts w:ascii="Times New Roman" w:hAnsi="Times New Roman" w:cs="Times New Roman"/>
          <w:bCs/>
          <w:sz w:val="24"/>
          <w:szCs w:val="24"/>
          <w:lang w:bidi="he-IL"/>
        </w:rPr>
        <w:t xml:space="preserve">τόσο </w:t>
      </w:r>
      <w:r w:rsidR="00B42DA8">
        <w:rPr>
          <w:rFonts w:ascii="Times New Roman" w:hAnsi="Times New Roman" w:cs="Times New Roman"/>
          <w:bCs/>
          <w:sz w:val="24"/>
          <w:szCs w:val="24"/>
          <w:lang w:bidi="he-IL"/>
        </w:rPr>
        <w:t xml:space="preserve">στον Παύλο </w:t>
      </w:r>
      <w:r w:rsidR="006E31A6">
        <w:rPr>
          <w:rFonts w:ascii="Times New Roman" w:hAnsi="Times New Roman" w:cs="Times New Roman"/>
          <w:bCs/>
          <w:sz w:val="24"/>
          <w:szCs w:val="24"/>
          <w:lang w:bidi="he-IL"/>
        </w:rPr>
        <w:t xml:space="preserve">όσο </w:t>
      </w:r>
      <w:r w:rsidR="00B42DA8">
        <w:rPr>
          <w:rFonts w:ascii="Times New Roman" w:hAnsi="Times New Roman" w:cs="Times New Roman"/>
          <w:bCs/>
          <w:sz w:val="24"/>
          <w:szCs w:val="24"/>
          <w:lang w:bidi="he-IL"/>
        </w:rPr>
        <w:t>και</w:t>
      </w:r>
      <w:r w:rsidR="006E31A6">
        <w:rPr>
          <w:rFonts w:ascii="Times New Roman" w:hAnsi="Times New Roman" w:cs="Times New Roman"/>
          <w:bCs/>
          <w:sz w:val="24"/>
          <w:szCs w:val="24"/>
          <w:lang w:bidi="he-IL"/>
        </w:rPr>
        <w:t xml:space="preserve"> (υπό άλλη νοηματοδότηση)</w:t>
      </w:r>
      <w:r w:rsidR="00B42DA8">
        <w:rPr>
          <w:rFonts w:ascii="Times New Roman" w:hAnsi="Times New Roman" w:cs="Times New Roman"/>
          <w:bCs/>
          <w:sz w:val="24"/>
          <w:szCs w:val="24"/>
          <w:lang w:bidi="he-IL"/>
        </w:rPr>
        <w:t xml:space="preserve"> στους αντιπάλους του οι οποίοι </w:t>
      </w:r>
      <w:r w:rsidR="00B42DA8" w:rsidRPr="006D5519">
        <w:rPr>
          <w:rFonts w:ascii="Times New Roman" w:hAnsi="Times New Roman" w:cs="Times New Roman"/>
          <w:b/>
          <w:bCs/>
          <w:i/>
          <w:sz w:val="24"/>
          <w:szCs w:val="24"/>
          <w:lang w:bidi="he-IL"/>
        </w:rPr>
        <w:t>εισήλθαν</w:t>
      </w:r>
      <w:r w:rsidR="00B42DA8" w:rsidRPr="006E31A6">
        <w:rPr>
          <w:rFonts w:ascii="Times New Roman" w:hAnsi="Times New Roman" w:cs="Times New Roman"/>
          <w:bCs/>
          <w:i/>
          <w:sz w:val="24"/>
          <w:szCs w:val="24"/>
          <w:lang w:bidi="he-IL"/>
        </w:rPr>
        <w:t xml:space="preserve"> </w:t>
      </w:r>
      <w:r w:rsidR="00B42DA8">
        <w:rPr>
          <w:rFonts w:ascii="Times New Roman" w:hAnsi="Times New Roman" w:cs="Times New Roman"/>
          <w:bCs/>
          <w:sz w:val="24"/>
          <w:szCs w:val="24"/>
          <w:lang w:bidi="he-IL"/>
        </w:rPr>
        <w:t>στην Κόρινθο</w:t>
      </w:r>
      <w:r w:rsidR="006D5519">
        <w:rPr>
          <w:rFonts w:ascii="Times New Roman" w:hAnsi="Times New Roman" w:cs="Times New Roman"/>
          <w:bCs/>
          <w:sz w:val="24"/>
          <w:szCs w:val="24"/>
          <w:lang w:bidi="he-IL"/>
        </w:rPr>
        <w:t xml:space="preserve"> χωρίς να κατάγονται από αυτήν</w:t>
      </w:r>
      <w:r w:rsidR="00B42DA8">
        <w:rPr>
          <w:rFonts w:ascii="Times New Roman" w:hAnsi="Times New Roman" w:cs="Times New Roman"/>
          <w:bCs/>
          <w:sz w:val="24"/>
          <w:szCs w:val="24"/>
          <w:lang w:bidi="he-IL"/>
        </w:rPr>
        <w:t xml:space="preserve">. </w:t>
      </w:r>
      <w:r w:rsidR="004A6724" w:rsidRPr="00F3000A">
        <w:rPr>
          <w:rFonts w:ascii="Times New Roman" w:hAnsi="Times New Roman" w:cs="Times New Roman"/>
          <w:bCs/>
          <w:sz w:val="24"/>
          <w:szCs w:val="24"/>
          <w:lang w:bidi="he-IL"/>
        </w:rPr>
        <w:t xml:space="preserve">Οι </w:t>
      </w:r>
      <w:r w:rsidR="004A6724" w:rsidRPr="00EC4E1E">
        <w:rPr>
          <w:rFonts w:ascii="Times New Roman" w:hAnsi="Times New Roman" w:cs="Times New Roman"/>
          <w:bCs/>
          <w:i/>
          <w:sz w:val="24"/>
          <w:szCs w:val="24"/>
          <w:lang w:bidi="he-IL"/>
        </w:rPr>
        <w:t xml:space="preserve">Εβραίοι </w:t>
      </w:r>
      <w:r w:rsidR="004A6724">
        <w:rPr>
          <w:rFonts w:ascii="Times New Roman" w:hAnsi="Times New Roman" w:cs="Times New Roman"/>
          <w:bCs/>
          <w:sz w:val="24"/>
          <w:szCs w:val="24"/>
          <w:lang w:bidi="he-IL"/>
        </w:rPr>
        <w:t xml:space="preserve">πιθανότατα </w:t>
      </w:r>
      <w:r w:rsidR="004A6724" w:rsidRPr="00F3000A">
        <w:rPr>
          <w:rFonts w:ascii="Times New Roman" w:hAnsi="Times New Roman" w:cs="Times New Roman"/>
          <w:bCs/>
          <w:sz w:val="24"/>
          <w:szCs w:val="24"/>
          <w:lang w:bidi="he-IL"/>
        </w:rPr>
        <w:t xml:space="preserve">αντίπαλοί του προφανώς ευαγγελίζονταν εκεί όπου είχε σπείρει ο Παύλος, τον οποίο επίσης κατηγορούσαν ότι δεν δεχόταν να συντηρηθεί – να λάβει </w:t>
      </w:r>
      <w:r w:rsidR="004A6724" w:rsidRPr="006E6DBE">
        <w:rPr>
          <w:rFonts w:ascii="Times New Roman" w:hAnsi="Times New Roman" w:cs="Times New Roman"/>
          <w:bCs/>
          <w:i/>
          <w:sz w:val="24"/>
          <w:szCs w:val="24"/>
          <w:lang w:bidi="he-IL"/>
        </w:rPr>
        <w:t xml:space="preserve">οψώνια </w:t>
      </w:r>
      <w:r w:rsidR="004A6724" w:rsidRPr="00F3000A">
        <w:rPr>
          <w:rFonts w:ascii="Times New Roman" w:hAnsi="Times New Roman" w:cs="Times New Roman"/>
          <w:bCs/>
          <w:sz w:val="24"/>
          <w:szCs w:val="24"/>
          <w:lang w:bidi="he-IL"/>
        </w:rPr>
        <w:t>από τους Κορίνθιους. Είναι θέμα αισχύνης</w:t>
      </w:r>
      <w:r w:rsidR="004A6724">
        <w:rPr>
          <w:rFonts w:ascii="Times New Roman" w:hAnsi="Times New Roman" w:cs="Times New Roman"/>
          <w:bCs/>
          <w:sz w:val="24"/>
          <w:szCs w:val="24"/>
          <w:lang w:bidi="he-IL"/>
        </w:rPr>
        <w:t xml:space="preserve">. Άρα η υπερέκταση του εαυτού τους ήταν στην άσκηση ιεραποστολής πέρα από τον κανόνα και του μέτρου το οποίο εμέρισεν ο Θεός αντίθετα από τον Π. </w:t>
      </w:r>
      <w:r w:rsidR="004A6724" w:rsidRPr="004A6724">
        <w:rPr>
          <w:rFonts w:ascii="Times New Roman" w:hAnsi="Times New Roman" w:cs="Times New Roman"/>
          <w:bCs/>
          <w:i/>
          <w:sz w:val="24"/>
          <w:szCs w:val="24"/>
          <w:lang w:bidi="he-IL"/>
        </w:rPr>
        <w:t>καυχ</w:t>
      </w:r>
      <w:r w:rsidR="004A6724">
        <w:rPr>
          <w:rFonts w:ascii="Times New Roman" w:hAnsi="Times New Roman" w:cs="Times New Roman"/>
          <w:bCs/>
          <w:i/>
          <w:sz w:val="24"/>
          <w:szCs w:val="24"/>
          <w:lang w:bidi="he-IL"/>
        </w:rPr>
        <w:t>ώ</w:t>
      </w:r>
      <w:r w:rsidR="004A6724" w:rsidRPr="004A6724">
        <w:rPr>
          <w:rFonts w:ascii="Times New Roman" w:hAnsi="Times New Roman" w:cs="Times New Roman"/>
          <w:bCs/>
          <w:i/>
          <w:sz w:val="24"/>
          <w:szCs w:val="24"/>
          <w:lang w:bidi="he-IL"/>
        </w:rPr>
        <w:t>μενοι ἐν ἀλλοτρίοις κόποις.</w:t>
      </w:r>
      <w:r w:rsidR="004A6724">
        <w:rPr>
          <w:rFonts w:ascii="Times New Roman" w:hAnsi="Times New Roman" w:cs="Times New Roman"/>
          <w:bCs/>
          <w:sz w:val="24"/>
          <w:szCs w:val="24"/>
          <w:lang w:bidi="he-IL"/>
        </w:rPr>
        <w:t xml:space="preserve"> Πιθανότατα καυχὠνταν και για την κάθετη υπερέκταση έως τρίτου / έβδομου ουρανού δεχόμενοι οπτασίες και αποκαλύψεις Κυρίου. </w:t>
      </w:r>
    </w:p>
    <w:p w:rsidR="00FA73B0" w:rsidRDefault="00FA73B0" w:rsidP="006D5519">
      <w:pPr>
        <w:autoSpaceDE w:val="0"/>
        <w:autoSpaceDN w:val="0"/>
        <w:adjustRightInd w:val="0"/>
        <w:spacing w:after="0" w:line="240" w:lineRule="auto"/>
        <w:ind w:left="720"/>
        <w:jc w:val="both"/>
        <w:rPr>
          <w:rFonts w:ascii="Times New Roman" w:hAnsi="Times New Roman" w:cs="Times New Roman"/>
          <w:bCs/>
          <w:sz w:val="24"/>
          <w:szCs w:val="24"/>
          <w:lang w:bidi="he-IL"/>
        </w:rPr>
      </w:pPr>
    </w:p>
    <w:p w:rsidR="00457335" w:rsidRDefault="00FA73B0" w:rsidP="00FA73B0">
      <w:pPr>
        <w:autoSpaceDE w:val="0"/>
        <w:autoSpaceDN w:val="0"/>
        <w:adjustRightInd w:val="0"/>
        <w:spacing w:after="0" w:line="240" w:lineRule="auto"/>
        <w:ind w:left="720"/>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(ε) </w:t>
      </w:r>
      <w:r w:rsidR="00B42DA8">
        <w:rPr>
          <w:rFonts w:ascii="Times New Roman" w:hAnsi="Times New Roman" w:cs="Times New Roman"/>
          <w:bCs/>
          <w:sz w:val="24"/>
          <w:szCs w:val="24"/>
          <w:lang w:bidi="he-IL"/>
        </w:rPr>
        <w:t xml:space="preserve">Χαρακτηριστική είναι </w:t>
      </w:r>
      <w:r w:rsidR="00B42DA8" w:rsidRPr="006E31A6">
        <w:rPr>
          <w:rFonts w:ascii="Times New Roman" w:hAnsi="Times New Roman" w:cs="Times New Roman"/>
          <w:b/>
          <w:bCs/>
          <w:sz w:val="24"/>
          <w:szCs w:val="24"/>
          <w:lang w:bidi="he-IL"/>
        </w:rPr>
        <w:t>η ειρωνεία</w:t>
      </w:r>
      <w:r w:rsidR="00B42DA8">
        <w:rPr>
          <w:rFonts w:ascii="Times New Roman" w:hAnsi="Times New Roman" w:cs="Times New Roman"/>
          <w:bCs/>
          <w:sz w:val="24"/>
          <w:szCs w:val="24"/>
          <w:lang w:bidi="he-IL"/>
        </w:rPr>
        <w:t xml:space="preserve"> στο λόγο του αποστόλου των εθνών</w:t>
      </w:r>
      <w:r w:rsidR="006E6DBE">
        <w:rPr>
          <w:rFonts w:ascii="Times New Roman" w:hAnsi="Times New Roman" w:cs="Times New Roman"/>
          <w:bCs/>
          <w:sz w:val="24"/>
          <w:szCs w:val="24"/>
          <w:lang w:bidi="he-IL"/>
        </w:rPr>
        <w:t xml:space="preserve"> για εκείνους που περιστρέφονται γύρω από τον εαυτό τους χωρίς να γνωρίζουν ποιοι αληθινά είναι: </w:t>
      </w:r>
      <w:r w:rsidR="00B42DA8" w:rsidRPr="006E6DBE">
        <w:rPr>
          <w:rFonts w:ascii="Times New Roman" w:hAnsi="Times New Roman" w:cs="Times New Roman"/>
          <w:i/>
          <w:sz w:val="24"/>
          <w:szCs w:val="24"/>
          <w:vertAlign w:val="superscript"/>
          <w:lang w:bidi="he-IL"/>
        </w:rPr>
        <w:t>12</w:t>
      </w:r>
      <w:r w:rsidR="00B42DA8" w:rsidRPr="006E6DBE">
        <w:rPr>
          <w:rFonts w:ascii="Times New Roman" w:hAnsi="Times New Roman" w:cs="Times New Roman"/>
          <w:b/>
          <w:i/>
          <w:sz w:val="24"/>
          <w:szCs w:val="24"/>
          <w:lang w:bidi="he-IL"/>
        </w:rPr>
        <w:t>Οὐ γὰρ τολμῶμεν</w:t>
      </w:r>
      <w:r w:rsidR="00B42DA8" w:rsidRPr="006E6DBE">
        <w:rPr>
          <w:rFonts w:ascii="Times New Roman" w:hAnsi="Times New Roman" w:cs="Times New Roman"/>
          <w:i/>
          <w:sz w:val="24"/>
          <w:szCs w:val="24"/>
          <w:lang w:bidi="he-IL"/>
        </w:rPr>
        <w:t xml:space="preserve"> ἐγκρῖναι ἢ συγκρῖναι ἑαυτούς τισιν </w:t>
      </w:r>
      <w:r w:rsidR="00B42DA8" w:rsidRPr="006E6DBE">
        <w:rPr>
          <w:rFonts w:ascii="Times New Roman" w:hAnsi="Times New Roman" w:cs="Times New Roman"/>
          <w:b/>
          <w:i/>
          <w:sz w:val="24"/>
          <w:szCs w:val="24"/>
          <w:lang w:bidi="he-IL"/>
        </w:rPr>
        <w:t>τῶν ἑαυτοὺς συνιστανόντων</w:t>
      </w:r>
      <w:r w:rsidR="00B42DA8" w:rsidRPr="006E6DBE">
        <w:rPr>
          <w:rFonts w:ascii="Times New Roman" w:hAnsi="Times New Roman" w:cs="Times New Roman"/>
          <w:i/>
          <w:sz w:val="24"/>
          <w:szCs w:val="24"/>
          <w:lang w:bidi="he-IL"/>
        </w:rPr>
        <w:t>,</w:t>
      </w:r>
      <w:r w:rsidR="006E6DBE" w:rsidRPr="006E6DBE">
        <w:rPr>
          <w:rFonts w:ascii="Times New Roman" w:hAnsi="Times New Roman" w:cs="Times New Roman"/>
          <w:i/>
          <w:sz w:val="24"/>
          <w:szCs w:val="24"/>
          <w:lang w:bidi="he-IL"/>
        </w:rPr>
        <w:t xml:space="preserve"> </w:t>
      </w:r>
      <w:r w:rsidR="00B42DA8" w:rsidRPr="006E6DBE">
        <w:rPr>
          <w:rFonts w:ascii="Times New Roman" w:hAnsi="Times New Roman" w:cs="Times New Roman"/>
          <w:i/>
          <w:sz w:val="24"/>
          <w:szCs w:val="24"/>
          <w:lang w:bidi="he-IL"/>
        </w:rPr>
        <w:t>ἀλλὰ αὐτοὶ ἐν ἑαυτοῖς ἑαυτοὺς μετροῦντες καὶ συγκρίνοντες ἑαυτοὺς</w:t>
      </w:r>
      <w:r w:rsidR="006E6DBE" w:rsidRPr="006E6DBE">
        <w:rPr>
          <w:rFonts w:ascii="Times New Roman" w:hAnsi="Times New Roman" w:cs="Times New Roman"/>
          <w:i/>
          <w:sz w:val="24"/>
          <w:szCs w:val="24"/>
          <w:lang w:bidi="he-IL"/>
        </w:rPr>
        <w:t>,</w:t>
      </w:r>
      <w:r w:rsidR="00B42DA8" w:rsidRPr="006E6DBE">
        <w:rPr>
          <w:rFonts w:ascii="Times New Roman" w:hAnsi="Times New Roman" w:cs="Times New Roman"/>
          <w:i/>
          <w:sz w:val="24"/>
          <w:szCs w:val="24"/>
          <w:lang w:bidi="he-IL"/>
        </w:rPr>
        <w:t xml:space="preserve"> ἑαυτοῖς οὐ συνιᾶσιν</w:t>
      </w:r>
      <w:r w:rsidR="006E31A6" w:rsidRPr="00C710DA">
        <w:rPr>
          <w:rStyle w:val="a7"/>
          <w:rFonts w:ascii="Times New Roman" w:hAnsi="Times New Roman" w:cs="Times New Roman"/>
          <w:sz w:val="24"/>
          <w:szCs w:val="24"/>
          <w:lang w:bidi="he-IL"/>
        </w:rPr>
        <w:footnoteReference w:id="1"/>
      </w:r>
      <w:r w:rsidR="006E6DBE" w:rsidRPr="006E6DBE">
        <w:rPr>
          <w:rFonts w:ascii="Times New Roman" w:hAnsi="Times New Roman" w:cs="Times New Roman"/>
          <w:bCs/>
          <w:i/>
          <w:sz w:val="24"/>
          <w:szCs w:val="24"/>
          <w:lang w:bidi="he-IL"/>
        </w:rPr>
        <w:t>.</w:t>
      </w:r>
      <w:r w:rsidR="00457335">
        <w:rPr>
          <w:rFonts w:ascii="Times New Roman" w:hAnsi="Times New Roman" w:cs="Times New Roman"/>
          <w:bCs/>
          <w:sz w:val="24"/>
          <w:szCs w:val="24"/>
          <w:lang w:bidi="he-IL"/>
        </w:rPr>
        <w:t xml:space="preserve"> Σε πρόσφατο άρθρο του ο </w:t>
      </w:r>
      <w:r w:rsidR="00457335" w:rsidRPr="004A0F21">
        <w:rPr>
          <w:rStyle w:val="a8"/>
          <w:rFonts w:cstheme="minorHAnsi"/>
          <w:b/>
          <w:bCs/>
          <w:i w:val="0"/>
          <w:iCs w:val="0"/>
          <w:sz w:val="21"/>
          <w:szCs w:val="21"/>
          <w:shd w:val="clear" w:color="auto" w:fill="FFFFFF"/>
        </w:rPr>
        <w:t>L.H.Lee</w:t>
      </w:r>
      <w:r w:rsidR="004A0F21">
        <w:rPr>
          <w:rStyle w:val="a7"/>
          <w:rFonts w:cstheme="minorHAnsi"/>
          <w:b/>
          <w:bCs/>
          <w:sz w:val="21"/>
          <w:szCs w:val="21"/>
          <w:shd w:val="clear" w:color="auto" w:fill="FFFFFF"/>
        </w:rPr>
        <w:footnoteReference w:id="2"/>
      </w:r>
      <w:r w:rsidR="00457335" w:rsidRPr="00457335">
        <w:rPr>
          <w:rFonts w:ascii="Arial" w:hAnsi="Arial" w:cs="Arial"/>
          <w:sz w:val="21"/>
          <w:szCs w:val="21"/>
          <w:shd w:val="clear" w:color="auto" w:fill="FFFFFF"/>
        </w:rPr>
        <w:t xml:space="preserve"> αποδεικνύει ότι γενικότερα στη Βίβλο η καύχηση θεωρούνταν αφροσύνη</w:t>
      </w:r>
      <w:r w:rsidR="00457335">
        <w:rPr>
          <w:rFonts w:ascii="Arial" w:hAnsi="Arial" w:cs="Arial"/>
          <w:sz w:val="21"/>
          <w:szCs w:val="21"/>
          <w:shd w:val="clear" w:color="auto" w:fill="FFFFFF"/>
        </w:rPr>
        <w:t xml:space="preserve">, ιδίως συνδεόμενη με τον εαυτό. </w:t>
      </w:r>
      <w:r w:rsidR="00B42DA8" w:rsidRPr="006E6DBE">
        <w:rPr>
          <w:rFonts w:ascii="Times New Roman" w:hAnsi="Times New Roman" w:cs="Times New Roman"/>
          <w:bCs/>
          <w:sz w:val="24"/>
          <w:szCs w:val="24"/>
          <w:lang w:bidi="he-IL"/>
        </w:rPr>
        <w:t>Ακολουθούν δύο ενότητες οι οποίες ξεκινούν με τη φράση:</w:t>
      </w:r>
      <w:r w:rsidR="00B42DA8" w:rsidRPr="006E6DBE">
        <w:rPr>
          <w:rFonts w:ascii="Times New Roman" w:hAnsi="Times New Roman" w:cs="Times New Roman"/>
          <w:i/>
          <w:sz w:val="24"/>
          <w:szCs w:val="24"/>
          <w:vertAlign w:val="superscript"/>
          <w:lang w:bidi="he-IL"/>
        </w:rPr>
        <w:t>13</w:t>
      </w:r>
      <w:r w:rsidR="00B42DA8" w:rsidRPr="006E6DBE">
        <w:rPr>
          <w:rFonts w:ascii="Times New Roman" w:hAnsi="Times New Roman" w:cs="Times New Roman"/>
          <w:i/>
          <w:sz w:val="24"/>
          <w:szCs w:val="24"/>
          <w:lang w:bidi="he-IL"/>
        </w:rPr>
        <w:t xml:space="preserve">ἡμεῖς δὲ οὐκ εἰς τὰ ἄμετρα καυχησόμεθα. </w:t>
      </w:r>
    </w:p>
    <w:p w:rsidR="00457335" w:rsidRDefault="00457335" w:rsidP="00457335">
      <w:pPr>
        <w:autoSpaceDE w:val="0"/>
        <w:autoSpaceDN w:val="0"/>
        <w:adjustRightInd w:val="0"/>
        <w:spacing w:after="0" w:line="240" w:lineRule="auto"/>
        <w:ind w:left="720"/>
        <w:jc w:val="both"/>
        <w:rPr>
          <w:rFonts w:ascii="Times New Roman" w:hAnsi="Times New Roman" w:cs="Times New Roman"/>
          <w:bCs/>
          <w:sz w:val="24"/>
          <w:szCs w:val="24"/>
          <w:lang w:bidi="he-IL"/>
        </w:rPr>
      </w:pPr>
    </w:p>
    <w:p w:rsidR="006E6DBE" w:rsidRDefault="00B42DA8" w:rsidP="00457335">
      <w:pPr>
        <w:autoSpaceDE w:val="0"/>
        <w:autoSpaceDN w:val="0"/>
        <w:adjustRightInd w:val="0"/>
        <w:spacing w:after="0" w:line="240" w:lineRule="auto"/>
        <w:ind w:left="720"/>
        <w:jc w:val="both"/>
        <w:rPr>
          <w:rFonts w:ascii="Times New Roman" w:hAnsi="Times New Roman" w:cs="Times New Roman"/>
          <w:i/>
          <w:sz w:val="24"/>
          <w:szCs w:val="24"/>
          <w:lang w:bidi="he-IL"/>
        </w:rPr>
      </w:pPr>
      <w:r w:rsidRPr="006E6DBE">
        <w:rPr>
          <w:rFonts w:ascii="Times New Roman" w:hAnsi="Times New Roman" w:cs="Times New Roman"/>
          <w:bCs/>
          <w:sz w:val="24"/>
          <w:szCs w:val="24"/>
          <w:lang w:bidi="he-IL"/>
        </w:rPr>
        <w:t>Αλλά και το</w:t>
      </w:r>
      <w:r w:rsidR="006E6DBE">
        <w:rPr>
          <w:rFonts w:ascii="Times New Roman" w:hAnsi="Times New Roman" w:cs="Times New Roman"/>
          <w:b/>
          <w:bCs/>
          <w:sz w:val="24"/>
          <w:szCs w:val="24"/>
          <w:lang w:bidi="he-IL"/>
        </w:rPr>
        <w:t xml:space="preserve"> </w:t>
      </w:r>
      <w:r w:rsidRPr="006E6DBE">
        <w:rPr>
          <w:rFonts w:ascii="Times New Roman" w:hAnsi="Times New Roman" w:cs="Times New Roman"/>
          <w:i/>
          <w:sz w:val="24"/>
          <w:szCs w:val="24"/>
          <w:lang w:bidi="he-IL"/>
        </w:rPr>
        <w:t>Ὄφελον ἀνείχεσθέ μου μικρόν τι ἀφροσύ</w:t>
      </w:r>
      <w:r w:rsidR="006E31A6">
        <w:rPr>
          <w:rFonts w:ascii="Times New Roman" w:hAnsi="Times New Roman" w:cs="Times New Roman"/>
          <w:i/>
          <w:sz w:val="24"/>
          <w:szCs w:val="24"/>
          <w:lang w:bidi="he-IL"/>
        </w:rPr>
        <w:t xml:space="preserve">νης· </w:t>
      </w:r>
      <w:r w:rsidRPr="006E6DBE">
        <w:rPr>
          <w:rFonts w:ascii="Times New Roman" w:hAnsi="Times New Roman" w:cs="Times New Roman"/>
          <w:i/>
          <w:sz w:val="24"/>
          <w:szCs w:val="24"/>
          <w:lang w:bidi="he-IL"/>
        </w:rPr>
        <w:t>ἀλλὰ καὶ ἀνέχεσθέ μου</w:t>
      </w:r>
      <w:r w:rsidR="00C710DA">
        <w:rPr>
          <w:rFonts w:ascii="Times New Roman" w:hAnsi="Times New Roman" w:cs="Times New Roman"/>
          <w:sz w:val="24"/>
          <w:szCs w:val="24"/>
          <w:lang w:bidi="he-IL"/>
        </w:rPr>
        <w:t xml:space="preserve"> δ</w:t>
      </w:r>
      <w:r w:rsidRPr="006E6DBE">
        <w:rPr>
          <w:rFonts w:ascii="Times New Roman" w:hAnsi="Times New Roman" w:cs="Times New Roman"/>
          <w:sz w:val="24"/>
          <w:szCs w:val="24"/>
          <w:lang w:bidi="he-IL"/>
        </w:rPr>
        <w:t>εν συνδέεται τόσο με την εικόνα του γάμου</w:t>
      </w:r>
      <w:r w:rsidR="00C710DA">
        <w:rPr>
          <w:rFonts w:ascii="Times New Roman" w:hAnsi="Times New Roman" w:cs="Times New Roman"/>
          <w:sz w:val="24"/>
          <w:szCs w:val="24"/>
          <w:lang w:bidi="he-IL"/>
        </w:rPr>
        <w:t xml:space="preserve">, η οποία ακολουθεί και τεκμηριώνει γιατί οφείλεται ανοχή στον Π., </w:t>
      </w:r>
      <w:r w:rsidRPr="006E6DBE">
        <w:rPr>
          <w:rFonts w:ascii="Times New Roman" w:hAnsi="Times New Roman" w:cs="Times New Roman"/>
          <w:sz w:val="24"/>
          <w:szCs w:val="24"/>
          <w:lang w:bidi="he-IL"/>
        </w:rPr>
        <w:t xml:space="preserve">αλλά με το ερώτημα του στ. 7, όπου αποδεικνύεται ότι </w:t>
      </w:r>
      <w:r w:rsidR="00C710DA">
        <w:rPr>
          <w:rFonts w:ascii="Times New Roman" w:hAnsi="Times New Roman" w:cs="Times New Roman"/>
          <w:sz w:val="24"/>
          <w:szCs w:val="24"/>
          <w:lang w:bidi="he-IL"/>
        </w:rPr>
        <w:t>αυτό (</w:t>
      </w:r>
      <w:r w:rsidRPr="006E6DBE">
        <w:rPr>
          <w:rFonts w:ascii="Times New Roman" w:hAnsi="Times New Roman" w:cs="Times New Roman"/>
          <w:sz w:val="24"/>
          <w:szCs w:val="24"/>
          <w:lang w:bidi="he-IL"/>
        </w:rPr>
        <w:t>η ανοχή</w:t>
      </w:r>
      <w:r w:rsidR="00C710DA">
        <w:rPr>
          <w:rFonts w:ascii="Times New Roman" w:hAnsi="Times New Roman" w:cs="Times New Roman"/>
          <w:sz w:val="24"/>
          <w:szCs w:val="24"/>
          <w:lang w:bidi="he-IL"/>
        </w:rPr>
        <w:t>)</w:t>
      </w:r>
      <w:r w:rsidRPr="006E6DBE">
        <w:rPr>
          <w:rFonts w:ascii="Times New Roman" w:hAnsi="Times New Roman" w:cs="Times New Roman"/>
          <w:sz w:val="24"/>
          <w:szCs w:val="24"/>
          <w:lang w:bidi="he-IL"/>
        </w:rPr>
        <w:t xml:space="preserve"> που ζητά ο Π. είναι </w:t>
      </w:r>
      <w:r w:rsidR="00C710DA">
        <w:rPr>
          <w:rFonts w:ascii="Times New Roman" w:hAnsi="Times New Roman" w:cs="Times New Roman"/>
          <w:sz w:val="24"/>
          <w:szCs w:val="24"/>
          <w:lang w:bidi="he-IL"/>
        </w:rPr>
        <w:t xml:space="preserve">τελικά </w:t>
      </w:r>
      <w:r w:rsidRPr="006E6DBE">
        <w:rPr>
          <w:rFonts w:ascii="Times New Roman" w:hAnsi="Times New Roman" w:cs="Times New Roman"/>
          <w:sz w:val="24"/>
          <w:szCs w:val="24"/>
          <w:lang w:bidi="he-IL"/>
        </w:rPr>
        <w:t>το γεγονός ότι δεν απαίτησε να γίνει βάρος στους Κορίνθιους</w:t>
      </w:r>
      <w:r w:rsidR="00C710DA">
        <w:rPr>
          <w:rFonts w:ascii="Times New Roman" w:hAnsi="Times New Roman" w:cs="Times New Roman"/>
          <w:sz w:val="24"/>
          <w:szCs w:val="24"/>
          <w:lang w:bidi="he-IL"/>
        </w:rPr>
        <w:t>!</w:t>
      </w:r>
      <w:r w:rsidRPr="006E6DBE">
        <w:rPr>
          <w:rFonts w:ascii="Times New Roman" w:hAnsi="Times New Roman" w:cs="Times New Roman"/>
          <w:sz w:val="24"/>
          <w:szCs w:val="24"/>
          <w:lang w:bidi="he-IL"/>
        </w:rPr>
        <w:t xml:space="preserve">: </w:t>
      </w:r>
      <w:r w:rsidRPr="006E31A6">
        <w:rPr>
          <w:rFonts w:ascii="Times New Roman" w:hAnsi="Times New Roman" w:cs="Times New Roman"/>
          <w:i/>
          <w:sz w:val="24"/>
          <w:szCs w:val="24"/>
          <w:lang w:bidi="he-IL"/>
        </w:rPr>
        <w:t xml:space="preserve">Ἢ </w:t>
      </w:r>
      <w:r w:rsidRPr="00C710DA">
        <w:rPr>
          <w:rFonts w:ascii="Times New Roman" w:hAnsi="Times New Roman" w:cs="Times New Roman"/>
          <w:b/>
          <w:i/>
          <w:sz w:val="24"/>
          <w:szCs w:val="24"/>
          <w:lang w:bidi="he-IL"/>
        </w:rPr>
        <w:t>ἁμαρτίαν</w:t>
      </w:r>
      <w:r w:rsidRPr="006E31A6">
        <w:rPr>
          <w:rFonts w:ascii="Times New Roman" w:hAnsi="Times New Roman" w:cs="Times New Roman"/>
          <w:i/>
          <w:sz w:val="24"/>
          <w:szCs w:val="24"/>
          <w:lang w:bidi="he-IL"/>
        </w:rPr>
        <w:t xml:space="preserve"> ἐποίησα ἐμαυτὸν ταπεινῶν ἵνα ὑμεῖς ὑψωθῆ</w:t>
      </w:r>
      <w:r w:rsidR="006E31A6">
        <w:rPr>
          <w:rFonts w:ascii="Times New Roman" w:hAnsi="Times New Roman" w:cs="Times New Roman"/>
          <w:i/>
          <w:sz w:val="24"/>
          <w:szCs w:val="24"/>
          <w:lang w:bidi="he-IL"/>
        </w:rPr>
        <w:t xml:space="preserve">τε, </w:t>
      </w:r>
      <w:r w:rsidRPr="006E31A6">
        <w:rPr>
          <w:rFonts w:ascii="Times New Roman" w:hAnsi="Times New Roman" w:cs="Times New Roman"/>
          <w:i/>
          <w:sz w:val="24"/>
          <w:szCs w:val="24"/>
          <w:lang w:bidi="he-IL"/>
        </w:rPr>
        <w:t xml:space="preserve">ὅτι </w:t>
      </w:r>
      <w:r w:rsidRPr="006E31A6">
        <w:rPr>
          <w:rFonts w:ascii="Times New Roman" w:hAnsi="Times New Roman" w:cs="Times New Roman"/>
          <w:b/>
          <w:i/>
          <w:sz w:val="24"/>
          <w:szCs w:val="24"/>
          <w:lang w:bidi="he-IL"/>
        </w:rPr>
        <w:t>δωρεὰν</w:t>
      </w:r>
      <w:r w:rsidRPr="006E31A6">
        <w:rPr>
          <w:rFonts w:ascii="Times New Roman" w:hAnsi="Times New Roman" w:cs="Times New Roman"/>
          <w:i/>
          <w:sz w:val="24"/>
          <w:szCs w:val="24"/>
          <w:lang w:bidi="he-IL"/>
        </w:rPr>
        <w:t xml:space="preserve"> τὸ τοῦ </w:t>
      </w:r>
      <w:r w:rsidRPr="006E31A6">
        <w:rPr>
          <w:rFonts w:ascii="Times New Roman" w:hAnsi="Times New Roman" w:cs="Times New Roman"/>
          <w:i/>
          <w:caps/>
          <w:sz w:val="24"/>
          <w:szCs w:val="24"/>
          <w:lang w:bidi="he-IL"/>
        </w:rPr>
        <w:t>θ</w:t>
      </w:r>
      <w:r w:rsidRPr="006E31A6">
        <w:rPr>
          <w:rFonts w:ascii="Times New Roman" w:hAnsi="Times New Roman" w:cs="Times New Roman"/>
          <w:i/>
          <w:sz w:val="24"/>
          <w:szCs w:val="24"/>
          <w:lang w:bidi="he-IL"/>
        </w:rPr>
        <w:t xml:space="preserve">εοῦ εὐαγγέλιον εὐηγγελισάμην ὑμῖν; </w:t>
      </w:r>
      <w:r w:rsidR="006E6DBE" w:rsidRPr="006E6DBE">
        <w:rPr>
          <w:rFonts w:ascii="Times New Roman" w:hAnsi="Times New Roman" w:cs="Times New Roman"/>
          <w:sz w:val="24"/>
          <w:szCs w:val="24"/>
          <w:lang w:bidi="he-IL"/>
        </w:rPr>
        <w:t xml:space="preserve">Το έπραξε, όμως, και θα το πράξει </w:t>
      </w:r>
      <w:r w:rsidRPr="006E6DBE">
        <w:rPr>
          <w:rFonts w:ascii="Times New Roman" w:hAnsi="Times New Roman" w:cs="Times New Roman"/>
          <w:sz w:val="24"/>
          <w:szCs w:val="24"/>
          <w:lang w:bidi="he-IL"/>
        </w:rPr>
        <w:t xml:space="preserve">ἵνα </w:t>
      </w:r>
      <w:r w:rsidRPr="006E6DBE">
        <w:rPr>
          <w:rFonts w:ascii="Times New Roman" w:hAnsi="Times New Roman" w:cs="Times New Roman"/>
          <w:i/>
          <w:sz w:val="24"/>
          <w:szCs w:val="24"/>
          <w:lang w:bidi="he-IL"/>
        </w:rPr>
        <w:t xml:space="preserve">ἐκκόψω τὴν ἀφορμὴν τῶν θελόντων ἀφορμήν, </w:t>
      </w:r>
      <w:r w:rsidRPr="006E6DBE">
        <w:rPr>
          <w:rFonts w:ascii="Times New Roman" w:hAnsi="Times New Roman" w:cs="Times New Roman"/>
          <w:b/>
          <w:i/>
          <w:sz w:val="24"/>
          <w:szCs w:val="24"/>
          <w:lang w:bidi="he-IL"/>
        </w:rPr>
        <w:t>ἵνα ἐν ᾧ καυχῶνται εὑρεθῶσιν καθὼς καὶ ἡμεῖς</w:t>
      </w:r>
      <w:r w:rsidRPr="006E6DBE">
        <w:rPr>
          <w:rFonts w:ascii="Times New Roman" w:hAnsi="Times New Roman" w:cs="Times New Roman"/>
          <w:b/>
          <w:sz w:val="24"/>
          <w:szCs w:val="24"/>
          <w:lang w:bidi="he-IL"/>
        </w:rPr>
        <w:t>.</w:t>
      </w:r>
      <w:r w:rsidR="006E6DBE" w:rsidRPr="006E6DBE">
        <w:rPr>
          <w:rFonts w:ascii="Times New Roman" w:hAnsi="Times New Roman" w:cs="Times New Roman"/>
          <w:b/>
          <w:sz w:val="24"/>
          <w:szCs w:val="24"/>
          <w:lang w:bidi="he-IL"/>
        </w:rPr>
        <w:t xml:space="preserve"> </w:t>
      </w:r>
      <w:r w:rsidR="006E6DBE" w:rsidRPr="006E6DBE">
        <w:rPr>
          <w:rFonts w:ascii="Times New Roman" w:hAnsi="Times New Roman" w:cs="Times New Roman"/>
          <w:sz w:val="24"/>
          <w:szCs w:val="24"/>
          <w:lang w:bidi="he-IL"/>
        </w:rPr>
        <w:t xml:space="preserve">Προφανώς οι αντίπαλοι του Π. και ασκούσαν «ιεραποστολή» σε ξένα εδάφη και ζούσαν εις βάρος όσων κατοικούσαν σε αυτά. Γι’ αυτό και ο σαρκασμός του Π.: </w:t>
      </w:r>
      <w:r w:rsidR="006E6DBE" w:rsidRPr="006E6DBE">
        <w:rPr>
          <w:rFonts w:ascii="Times New Roman" w:hAnsi="Times New Roman" w:cs="Times New Roman"/>
          <w:i/>
          <w:sz w:val="24"/>
          <w:szCs w:val="24"/>
          <w:vertAlign w:val="superscript"/>
          <w:lang w:bidi="he-IL"/>
        </w:rPr>
        <w:t>19</w:t>
      </w:r>
      <w:r w:rsidR="006E6DBE" w:rsidRPr="006E31A6">
        <w:rPr>
          <w:rFonts w:ascii="Times New Roman" w:hAnsi="Times New Roman" w:cs="Times New Roman"/>
          <w:b/>
          <w:i/>
          <w:sz w:val="24"/>
          <w:szCs w:val="24"/>
          <w:lang w:bidi="he-IL"/>
        </w:rPr>
        <w:t>ἡδέως γὰρ ἀνέχεσθε</w:t>
      </w:r>
      <w:r w:rsidR="006E6DBE" w:rsidRPr="006E6DBE">
        <w:rPr>
          <w:rFonts w:ascii="Times New Roman" w:hAnsi="Times New Roman" w:cs="Times New Roman"/>
          <w:i/>
          <w:sz w:val="24"/>
          <w:szCs w:val="24"/>
          <w:lang w:bidi="he-IL"/>
        </w:rPr>
        <w:t xml:space="preserve"> τῶν ἀφρόνων φρόνιμοι ὄντες· </w:t>
      </w:r>
      <w:r w:rsidR="006E6DBE" w:rsidRPr="006E6DBE">
        <w:rPr>
          <w:rFonts w:ascii="Times New Roman" w:hAnsi="Times New Roman" w:cs="Times New Roman"/>
          <w:i/>
          <w:sz w:val="24"/>
          <w:szCs w:val="24"/>
          <w:vertAlign w:val="superscript"/>
          <w:lang w:bidi="he-IL"/>
        </w:rPr>
        <w:t>20</w:t>
      </w:r>
      <w:r w:rsidR="006E6DBE" w:rsidRPr="006E6DBE">
        <w:rPr>
          <w:rFonts w:ascii="Times New Roman" w:hAnsi="Times New Roman" w:cs="Times New Roman"/>
          <w:i/>
          <w:sz w:val="24"/>
          <w:szCs w:val="24"/>
          <w:lang w:bidi="he-IL"/>
        </w:rPr>
        <w:t>ἀνέχεσθε γὰρ εἴ τις ὑμᾶς καταδουλοῖ,  εἴ τις κατεσθίει, εἴ τις λαμβάνει, εἴ τις ἐπαίρεται, εἴ ταις εἰς πρόσωπον ὑμᾶς δέρει.</w:t>
      </w:r>
      <w:r w:rsidR="006E6DBE" w:rsidRPr="006E6DBE">
        <w:rPr>
          <w:rFonts w:ascii="Times New Roman" w:hAnsi="Times New Roman" w:cs="Times New Roman"/>
          <w:i/>
          <w:sz w:val="24"/>
          <w:szCs w:val="24"/>
          <w:vertAlign w:val="superscript"/>
          <w:lang w:bidi="he-IL"/>
        </w:rPr>
        <w:t>21</w:t>
      </w:r>
      <w:r w:rsidR="006E6DBE" w:rsidRPr="006E6DBE">
        <w:rPr>
          <w:rFonts w:ascii="Times New Roman" w:hAnsi="Times New Roman" w:cs="Times New Roman"/>
          <w:i/>
          <w:sz w:val="24"/>
          <w:szCs w:val="24"/>
          <w:lang w:bidi="he-IL"/>
        </w:rPr>
        <w:t xml:space="preserve">κατὰ ἀτιμίαν λέγω, ὡς ὅτι </w:t>
      </w:r>
      <w:r w:rsidR="006E6DBE" w:rsidRPr="006E31A6">
        <w:rPr>
          <w:rFonts w:ascii="Times New Roman" w:hAnsi="Times New Roman" w:cs="Times New Roman"/>
          <w:b/>
          <w:i/>
          <w:sz w:val="24"/>
          <w:szCs w:val="24"/>
          <w:lang w:bidi="he-IL"/>
        </w:rPr>
        <w:t>ἡμεῖς ἠσθενήκαμεν.</w:t>
      </w:r>
      <w:r w:rsidR="006E6DBE" w:rsidRPr="006E6DBE">
        <w:rPr>
          <w:rFonts w:ascii="Times New Roman" w:hAnsi="Times New Roman" w:cs="Times New Roman"/>
          <w:i/>
          <w:sz w:val="24"/>
          <w:szCs w:val="24"/>
          <w:lang w:bidi="he-IL"/>
        </w:rPr>
        <w:t xml:space="preserve"> </w:t>
      </w:r>
    </w:p>
    <w:p w:rsidR="00FA73B0" w:rsidRDefault="00FA73B0" w:rsidP="00457335">
      <w:pPr>
        <w:autoSpaceDE w:val="0"/>
        <w:autoSpaceDN w:val="0"/>
        <w:adjustRightInd w:val="0"/>
        <w:spacing w:after="0" w:line="240" w:lineRule="auto"/>
        <w:ind w:left="720"/>
        <w:jc w:val="both"/>
        <w:rPr>
          <w:rFonts w:ascii="Times New Roman" w:hAnsi="Times New Roman" w:cs="Times New Roman"/>
          <w:i/>
          <w:sz w:val="24"/>
          <w:szCs w:val="24"/>
          <w:lang w:bidi="he-IL"/>
        </w:rPr>
      </w:pPr>
    </w:p>
    <w:p w:rsidR="00FA73B0" w:rsidRDefault="00FA73B0" w:rsidP="00457335">
      <w:pPr>
        <w:autoSpaceDE w:val="0"/>
        <w:autoSpaceDN w:val="0"/>
        <w:adjustRightInd w:val="0"/>
        <w:spacing w:after="0" w:line="240" w:lineRule="auto"/>
        <w:ind w:left="720"/>
        <w:jc w:val="both"/>
        <w:rPr>
          <w:rFonts w:ascii="Times New Roman" w:hAnsi="Times New Roman" w:cs="Times New Roman"/>
          <w:i/>
          <w:sz w:val="24"/>
          <w:szCs w:val="24"/>
          <w:lang w:bidi="he-IL"/>
        </w:rPr>
      </w:pPr>
    </w:p>
    <w:p w:rsidR="006E6DBE" w:rsidRPr="006E6DBE" w:rsidRDefault="006E6DBE" w:rsidP="006E6DBE">
      <w:pPr>
        <w:autoSpaceDE w:val="0"/>
        <w:autoSpaceDN w:val="0"/>
        <w:adjustRightInd w:val="0"/>
        <w:spacing w:after="0" w:line="240" w:lineRule="auto"/>
        <w:jc w:val="both"/>
        <w:rPr>
          <w:rFonts w:ascii="Times New Roman" w:hAnsi="Times New Roman" w:cs="Times New Roman"/>
          <w:b/>
          <w:sz w:val="24"/>
          <w:szCs w:val="24"/>
          <w:lang w:bidi="he-IL"/>
        </w:rPr>
      </w:pPr>
    </w:p>
    <w:p w:rsidR="006F56CC" w:rsidRDefault="006F56CC">
      <w:pPr>
        <w:rPr>
          <w:rFonts w:ascii="Arial" w:hAnsi="Arial" w:cs="Arial"/>
          <w:b/>
          <w:bCs/>
          <w:sz w:val="20"/>
          <w:szCs w:val="20"/>
          <w:lang w:bidi="he-IL"/>
        </w:rPr>
      </w:pPr>
      <w:r>
        <w:rPr>
          <w:rFonts w:ascii="Arial" w:hAnsi="Arial" w:cs="Arial"/>
          <w:b/>
          <w:bCs/>
          <w:sz w:val="20"/>
          <w:szCs w:val="20"/>
          <w:lang w:bidi="he-IL"/>
        </w:rPr>
        <w:br w:type="page"/>
      </w:r>
    </w:p>
    <w:p w:rsidR="005435BF" w:rsidRDefault="005435BF" w:rsidP="005435BF">
      <w:pPr>
        <w:autoSpaceDE w:val="0"/>
        <w:autoSpaceDN w:val="0"/>
        <w:adjustRightInd w:val="0"/>
        <w:spacing w:after="0" w:line="240" w:lineRule="auto"/>
        <w:rPr>
          <w:rFonts w:ascii="SBL Greek" w:hAnsi="SBL Greek" w:cs="SBL Greek"/>
          <w:lang w:bidi="he-IL"/>
        </w:rPr>
      </w:pPr>
      <w:r w:rsidRPr="00A07CF4">
        <w:rPr>
          <w:rFonts w:ascii="Arial" w:hAnsi="Arial" w:cs="Arial"/>
          <w:b/>
          <w:bCs/>
          <w:sz w:val="20"/>
          <w:szCs w:val="20"/>
          <w:lang w:bidi="he-IL"/>
        </w:rPr>
        <w:lastRenderedPageBreak/>
        <w:t xml:space="preserve">2 </w:t>
      </w:r>
      <w:r>
        <w:rPr>
          <w:rFonts w:ascii="Arial" w:hAnsi="Arial" w:cs="Arial"/>
          <w:b/>
          <w:bCs/>
          <w:sz w:val="20"/>
          <w:szCs w:val="20"/>
          <w:lang w:val="en-US" w:bidi="he-IL"/>
        </w:rPr>
        <w:t>Corinthians</w:t>
      </w:r>
      <w:r w:rsidRPr="00A07CF4">
        <w:rPr>
          <w:rFonts w:ascii="Arial" w:hAnsi="Arial" w:cs="Arial"/>
          <w:b/>
          <w:bCs/>
          <w:sz w:val="20"/>
          <w:szCs w:val="20"/>
          <w:lang w:bidi="he-IL"/>
        </w:rPr>
        <w:t xml:space="preserve"> 10:1</w:t>
      </w:r>
      <w:r>
        <w:rPr>
          <w:rFonts w:ascii="SBL Greek" w:hAnsi="SBL Greek" w:cs="SBL Greek"/>
          <w:lang w:bidi="he-IL"/>
        </w:rPr>
        <w:t xml:space="preserve"> Αὐτὸς δὲ ἐγὼ Παῦλος </w:t>
      </w:r>
      <w:r w:rsidRPr="005435BF">
        <w:rPr>
          <w:rFonts w:ascii="SBL Greek" w:hAnsi="SBL Greek" w:cs="SBL Greek"/>
          <w:b/>
          <w:i/>
          <w:lang w:bidi="he-IL"/>
        </w:rPr>
        <w:t>παρακαλῶ ὑμᾶς</w:t>
      </w:r>
      <w:r>
        <w:rPr>
          <w:rFonts w:ascii="SBL Greek" w:hAnsi="SBL Greek" w:cs="SBL Greek"/>
          <w:lang w:bidi="he-IL"/>
        </w:rPr>
        <w:t xml:space="preserve"> διὰ τῆς πραΰτητος καὶ ἐπιεικείας τοῦ Χριστοῦ,</w:t>
      </w:r>
    </w:p>
    <w:p w:rsidR="005435BF" w:rsidRPr="005435BF" w:rsidRDefault="005435BF" w:rsidP="009B1B3B">
      <w:pPr>
        <w:tabs>
          <w:tab w:val="left" w:pos="2410"/>
        </w:tabs>
        <w:autoSpaceDE w:val="0"/>
        <w:autoSpaceDN w:val="0"/>
        <w:adjustRightInd w:val="0"/>
        <w:spacing w:after="0" w:line="240" w:lineRule="auto"/>
        <w:outlineLvl w:val="0"/>
        <w:rPr>
          <w:rFonts w:ascii="Arial" w:hAnsi="Arial" w:cs="Arial"/>
          <w:sz w:val="20"/>
          <w:szCs w:val="20"/>
          <w:lang w:bidi="he-IL"/>
        </w:rPr>
      </w:pPr>
      <w:r>
        <w:rPr>
          <w:rFonts w:ascii="SBL Greek" w:hAnsi="SBL Greek" w:cs="SBL Greek"/>
          <w:lang w:bidi="he-IL"/>
        </w:rPr>
        <w:t xml:space="preserve"> </w:t>
      </w:r>
      <w:r w:rsidRPr="005435BF">
        <w:rPr>
          <w:rFonts w:ascii="SBL Greek" w:hAnsi="SBL Greek" w:cs="SBL Greek"/>
          <w:i/>
          <w:highlight w:val="yellow"/>
          <w:lang w:bidi="he-IL"/>
        </w:rPr>
        <w:t xml:space="preserve">ὃς κατὰ πρόσωπον μὲν </w:t>
      </w:r>
      <w:r w:rsidRPr="005435BF">
        <w:rPr>
          <w:rFonts w:ascii="SBL Greek" w:hAnsi="SBL Greek" w:cs="SBL Greek"/>
          <w:b/>
          <w:i/>
          <w:highlight w:val="yellow"/>
          <w:lang w:bidi="he-IL"/>
        </w:rPr>
        <w:t xml:space="preserve">ταπεινὸς </w:t>
      </w:r>
      <w:r w:rsidRPr="005435BF">
        <w:rPr>
          <w:rFonts w:ascii="SBL Greek" w:hAnsi="SBL Greek" w:cs="SBL Greek"/>
          <w:i/>
          <w:highlight w:val="yellow"/>
          <w:lang w:bidi="he-IL"/>
        </w:rPr>
        <w:t xml:space="preserve">ἐν ὑμῖν, ἀπὼν δὲ </w:t>
      </w:r>
      <w:r w:rsidRPr="005435BF">
        <w:rPr>
          <w:rFonts w:ascii="SBL Greek" w:hAnsi="SBL Greek" w:cs="SBL Greek"/>
          <w:b/>
          <w:i/>
          <w:highlight w:val="yellow"/>
          <w:lang w:bidi="he-IL"/>
        </w:rPr>
        <w:t xml:space="preserve">θαρρῶ </w:t>
      </w:r>
      <w:r w:rsidRPr="005435BF">
        <w:rPr>
          <w:rFonts w:ascii="SBL Greek" w:hAnsi="SBL Greek" w:cs="SBL Greek"/>
          <w:i/>
          <w:highlight w:val="yellow"/>
          <w:lang w:bidi="he-IL"/>
        </w:rPr>
        <w:t>εἰς ὑμᾶς</w:t>
      </w:r>
      <w:r>
        <w:rPr>
          <w:rFonts w:ascii="SBL Greek" w:hAnsi="SBL Greek" w:cs="SBL Greek"/>
          <w:lang w:bidi="he-IL"/>
        </w:rPr>
        <w:t>·</w:t>
      </w:r>
    </w:p>
    <w:p w:rsidR="00B97263" w:rsidRDefault="00B97263" w:rsidP="005435BF">
      <w:pPr>
        <w:autoSpaceDE w:val="0"/>
        <w:autoSpaceDN w:val="0"/>
        <w:adjustRightInd w:val="0"/>
        <w:spacing w:after="0" w:line="240" w:lineRule="auto"/>
        <w:rPr>
          <w:rFonts w:ascii="Arial" w:hAnsi="Arial" w:cs="Arial"/>
          <w:sz w:val="20"/>
          <w:szCs w:val="20"/>
          <w:vertAlign w:val="superscript"/>
          <w:lang w:bidi="he-IL"/>
        </w:rPr>
      </w:pPr>
    </w:p>
    <w:p w:rsidR="005435BF" w:rsidRDefault="005435BF" w:rsidP="005435BF">
      <w:pPr>
        <w:autoSpaceDE w:val="0"/>
        <w:autoSpaceDN w:val="0"/>
        <w:adjustRightInd w:val="0"/>
        <w:spacing w:after="0" w:line="240" w:lineRule="auto"/>
        <w:rPr>
          <w:rFonts w:ascii="SBL Greek" w:hAnsi="SBL Greek" w:cs="SBL Greek"/>
          <w:lang w:bidi="he-IL"/>
        </w:rPr>
      </w:pPr>
      <w:r w:rsidRPr="009B1B3B">
        <w:rPr>
          <w:rFonts w:ascii="Arial" w:hAnsi="Arial" w:cs="Arial"/>
          <w:sz w:val="20"/>
          <w:szCs w:val="20"/>
          <w:vertAlign w:val="superscript"/>
          <w:lang w:bidi="he-IL"/>
        </w:rPr>
        <w:t xml:space="preserve">2 </w:t>
      </w:r>
      <w:r w:rsidRPr="009B1B3B">
        <w:rPr>
          <w:rFonts w:ascii="SBL Greek" w:hAnsi="SBL Greek" w:cs="SBL Greek"/>
          <w:lang w:bidi="he-IL"/>
        </w:rPr>
        <w:t xml:space="preserve"> </w:t>
      </w:r>
      <w:r w:rsidRPr="00B97263">
        <w:rPr>
          <w:rFonts w:ascii="SBL Greek" w:hAnsi="SBL Greek" w:cs="SBL Greek"/>
          <w:caps/>
          <w:lang w:bidi="he-IL"/>
        </w:rPr>
        <w:t>δ</w:t>
      </w:r>
      <w:r>
        <w:rPr>
          <w:rFonts w:ascii="SBL Greek" w:hAnsi="SBL Greek" w:cs="SBL Greek"/>
          <w:lang w:bidi="he-IL"/>
        </w:rPr>
        <w:t>έομαι</w:t>
      </w:r>
      <w:r w:rsidRPr="009B1B3B">
        <w:rPr>
          <w:rFonts w:ascii="SBL Greek" w:hAnsi="SBL Greek" w:cs="SBL Greek"/>
          <w:lang w:bidi="he-IL"/>
        </w:rPr>
        <w:t xml:space="preserve"> </w:t>
      </w:r>
      <w:r>
        <w:rPr>
          <w:rFonts w:ascii="SBL Greek" w:hAnsi="SBL Greek" w:cs="SBL Greek"/>
          <w:lang w:bidi="he-IL"/>
        </w:rPr>
        <w:t>δὲ</w:t>
      </w:r>
      <w:r w:rsidRPr="009B1B3B">
        <w:rPr>
          <w:rFonts w:ascii="SBL Greek" w:hAnsi="SBL Greek" w:cs="SBL Greek"/>
          <w:lang w:bidi="he-IL"/>
        </w:rPr>
        <w:t xml:space="preserve"> </w:t>
      </w:r>
      <w:r w:rsidRPr="005435BF">
        <w:rPr>
          <w:rFonts w:ascii="SBL Greek" w:hAnsi="SBL Greek" w:cs="SBL Greek"/>
          <w:b/>
          <w:lang w:bidi="he-IL"/>
        </w:rPr>
        <w:t>τὸ</w:t>
      </w:r>
      <w:r w:rsidRPr="009B1B3B">
        <w:rPr>
          <w:rFonts w:ascii="SBL Greek" w:hAnsi="SBL Greek" w:cs="SBL Greek"/>
          <w:b/>
          <w:lang w:bidi="he-IL"/>
        </w:rPr>
        <w:t xml:space="preserve"> </w:t>
      </w:r>
      <w:r w:rsidRPr="005435BF">
        <w:rPr>
          <w:rFonts w:ascii="SBL Greek" w:hAnsi="SBL Greek" w:cs="SBL Greek"/>
          <w:b/>
          <w:lang w:bidi="he-IL"/>
        </w:rPr>
        <w:t>μὴ</w:t>
      </w:r>
      <w:r w:rsidRPr="009B1B3B">
        <w:rPr>
          <w:rFonts w:ascii="SBL Greek" w:hAnsi="SBL Greek" w:cs="SBL Greek"/>
          <w:b/>
          <w:lang w:bidi="he-IL"/>
        </w:rPr>
        <w:t xml:space="preserve"> </w:t>
      </w:r>
      <w:r w:rsidRPr="005435BF">
        <w:rPr>
          <w:rFonts w:ascii="SBL Greek" w:hAnsi="SBL Greek" w:cs="SBL Greek"/>
          <w:b/>
          <w:lang w:bidi="he-IL"/>
        </w:rPr>
        <w:t>παρὼν</w:t>
      </w:r>
      <w:r w:rsidRPr="009B1B3B">
        <w:rPr>
          <w:rFonts w:ascii="SBL Greek" w:hAnsi="SBL Greek" w:cs="SBL Greek"/>
          <w:b/>
          <w:lang w:bidi="he-IL"/>
        </w:rPr>
        <w:t xml:space="preserve"> </w:t>
      </w:r>
      <w:r w:rsidRPr="005435BF">
        <w:rPr>
          <w:rFonts w:ascii="SBL Greek" w:hAnsi="SBL Greek" w:cs="SBL Greek"/>
          <w:b/>
          <w:lang w:bidi="he-IL"/>
        </w:rPr>
        <w:t>θαρρῆσαι</w:t>
      </w:r>
      <w:r w:rsidRPr="009B1B3B">
        <w:rPr>
          <w:rFonts w:ascii="SBL Greek" w:hAnsi="SBL Greek" w:cs="SBL Greek"/>
          <w:lang w:bidi="he-IL"/>
        </w:rPr>
        <w:t xml:space="preserve"> </w:t>
      </w:r>
      <w:r>
        <w:rPr>
          <w:rFonts w:ascii="SBL Greek" w:hAnsi="SBL Greek" w:cs="SBL Greek"/>
          <w:lang w:bidi="he-IL"/>
        </w:rPr>
        <w:t>τῇ</w:t>
      </w:r>
      <w:r w:rsidRPr="009B1B3B">
        <w:rPr>
          <w:rFonts w:ascii="SBL Greek" w:hAnsi="SBL Greek" w:cs="SBL Greek"/>
          <w:lang w:bidi="he-IL"/>
        </w:rPr>
        <w:t xml:space="preserve"> </w:t>
      </w:r>
      <w:r>
        <w:rPr>
          <w:rFonts w:ascii="SBL Greek" w:hAnsi="SBL Greek" w:cs="SBL Greek"/>
          <w:lang w:bidi="he-IL"/>
        </w:rPr>
        <w:t>πεποιθήσει</w:t>
      </w:r>
      <w:r w:rsidRPr="009B1B3B">
        <w:rPr>
          <w:rFonts w:ascii="SBL Greek" w:hAnsi="SBL Greek" w:cs="SBL Greek"/>
          <w:lang w:bidi="he-IL"/>
        </w:rPr>
        <w:t xml:space="preserve"> </w:t>
      </w:r>
      <w:r>
        <w:rPr>
          <w:rFonts w:ascii="SBL Greek" w:hAnsi="SBL Greek" w:cs="SBL Greek"/>
          <w:lang w:bidi="he-IL"/>
        </w:rPr>
        <w:t>ᾗ</w:t>
      </w:r>
      <w:r w:rsidRPr="009B1B3B">
        <w:rPr>
          <w:rFonts w:ascii="SBL Greek" w:hAnsi="SBL Greek" w:cs="SBL Greek"/>
          <w:lang w:bidi="he-IL"/>
        </w:rPr>
        <w:t xml:space="preserve"> </w:t>
      </w:r>
      <w:r>
        <w:rPr>
          <w:rFonts w:ascii="SBL Greek" w:hAnsi="SBL Greek" w:cs="SBL Greek"/>
          <w:lang w:bidi="he-IL"/>
        </w:rPr>
        <w:t>λογίζομαι</w:t>
      </w:r>
      <w:r w:rsidRPr="009B1B3B">
        <w:rPr>
          <w:rFonts w:ascii="SBL Greek" w:hAnsi="SBL Greek" w:cs="SBL Greek"/>
          <w:lang w:bidi="he-IL"/>
        </w:rPr>
        <w:t xml:space="preserve"> </w:t>
      </w:r>
      <w:r>
        <w:rPr>
          <w:rFonts w:ascii="SBL Greek" w:hAnsi="SBL Greek" w:cs="SBL Greek"/>
          <w:lang w:bidi="he-IL"/>
        </w:rPr>
        <w:t>τολμῆσαι</w:t>
      </w:r>
      <w:r w:rsidRPr="009B1B3B">
        <w:rPr>
          <w:rFonts w:ascii="SBL Greek" w:hAnsi="SBL Greek" w:cs="SBL Greek"/>
          <w:lang w:bidi="he-IL"/>
        </w:rPr>
        <w:t xml:space="preserve"> </w:t>
      </w:r>
      <w:r>
        <w:rPr>
          <w:rFonts w:ascii="SBL Greek" w:hAnsi="SBL Greek" w:cs="SBL Greek"/>
          <w:lang w:bidi="he-IL"/>
        </w:rPr>
        <w:t>ἐπί</w:t>
      </w:r>
      <w:r w:rsidRPr="009B1B3B">
        <w:rPr>
          <w:rFonts w:ascii="SBL Greek" w:hAnsi="SBL Greek" w:cs="SBL Greek"/>
          <w:lang w:bidi="he-IL"/>
        </w:rPr>
        <w:t xml:space="preserve"> </w:t>
      </w:r>
      <w:r>
        <w:rPr>
          <w:rFonts w:ascii="SBL Greek" w:hAnsi="SBL Greek" w:cs="SBL Greek"/>
          <w:lang w:bidi="he-IL"/>
        </w:rPr>
        <w:t>τινας</w:t>
      </w:r>
      <w:r w:rsidRPr="009B1B3B">
        <w:rPr>
          <w:rFonts w:ascii="SBL Greek" w:hAnsi="SBL Greek" w:cs="SBL Greek"/>
          <w:lang w:bidi="he-IL"/>
        </w:rPr>
        <w:t xml:space="preserve"> </w:t>
      </w:r>
    </w:p>
    <w:p w:rsidR="005435BF" w:rsidRPr="005435BF"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τοὺς</w:t>
      </w:r>
      <w:r w:rsidRPr="005435BF">
        <w:rPr>
          <w:rFonts w:ascii="SBL Greek" w:hAnsi="SBL Greek" w:cs="SBL Greek"/>
          <w:lang w:bidi="he-IL"/>
        </w:rPr>
        <w:t xml:space="preserve"> </w:t>
      </w:r>
      <w:r>
        <w:rPr>
          <w:rFonts w:ascii="SBL Greek" w:hAnsi="SBL Greek" w:cs="SBL Greek"/>
          <w:lang w:bidi="he-IL"/>
        </w:rPr>
        <w:t>λογιζομένους</w:t>
      </w:r>
      <w:r w:rsidRPr="005435BF">
        <w:rPr>
          <w:rFonts w:ascii="SBL Greek" w:hAnsi="SBL Greek" w:cs="SBL Greek"/>
          <w:lang w:bidi="he-IL"/>
        </w:rPr>
        <w:t xml:space="preserve"> </w:t>
      </w:r>
      <w:r w:rsidRPr="004C3FE8">
        <w:rPr>
          <w:rFonts w:ascii="SBL Greek" w:hAnsi="SBL Greek" w:cs="SBL Greek"/>
          <w:b/>
          <w:i/>
          <w:lang w:bidi="he-IL"/>
        </w:rPr>
        <w:t>ἡμᾶς ὡς κατὰ σάρκα περιπατοῦντας</w:t>
      </w:r>
      <w:r w:rsidRPr="005435BF">
        <w:rPr>
          <w:rFonts w:ascii="SBL Greek" w:hAnsi="SBL Greek" w:cs="SBL Greek"/>
          <w:i/>
          <w:lang w:bidi="he-IL"/>
        </w:rPr>
        <w:t>.</w:t>
      </w:r>
    </w:p>
    <w:p w:rsidR="005435BF" w:rsidRDefault="005435BF" w:rsidP="005435BF">
      <w:pPr>
        <w:autoSpaceDE w:val="0"/>
        <w:autoSpaceDN w:val="0"/>
        <w:adjustRightInd w:val="0"/>
        <w:spacing w:after="0" w:line="240" w:lineRule="auto"/>
        <w:rPr>
          <w:rFonts w:ascii="Arial" w:hAnsi="Arial" w:cs="Arial"/>
          <w:sz w:val="20"/>
          <w:szCs w:val="20"/>
          <w:lang w:bidi="he-IL"/>
        </w:rPr>
      </w:pPr>
    </w:p>
    <w:p w:rsidR="005435BF" w:rsidRPr="005435BF" w:rsidRDefault="005435BF" w:rsidP="005435BF">
      <w:pPr>
        <w:autoSpaceDE w:val="0"/>
        <w:autoSpaceDN w:val="0"/>
        <w:adjustRightInd w:val="0"/>
        <w:spacing w:after="0" w:line="240" w:lineRule="auto"/>
        <w:rPr>
          <w:rFonts w:ascii="Arial" w:hAnsi="Arial" w:cs="Arial"/>
          <w:sz w:val="20"/>
          <w:szCs w:val="20"/>
          <w:lang w:bidi="he-IL"/>
        </w:rPr>
      </w:pPr>
      <w:r w:rsidRPr="005435BF">
        <w:rPr>
          <w:rFonts w:ascii="Arial" w:hAnsi="Arial" w:cs="Arial"/>
          <w:sz w:val="20"/>
          <w:szCs w:val="20"/>
          <w:lang w:bidi="he-IL"/>
        </w:rPr>
        <w:t xml:space="preserve"> </w:t>
      </w:r>
      <w:r w:rsidRPr="005435BF">
        <w:rPr>
          <w:rFonts w:ascii="Arial" w:hAnsi="Arial" w:cs="Arial"/>
          <w:sz w:val="20"/>
          <w:szCs w:val="20"/>
          <w:vertAlign w:val="superscript"/>
          <w:lang w:bidi="he-IL"/>
        </w:rPr>
        <w:t xml:space="preserve">3 </w:t>
      </w:r>
      <w:r w:rsidRPr="005435BF">
        <w:rPr>
          <w:rFonts w:ascii="SBL Greek" w:hAnsi="SBL Greek" w:cs="SBL Greek"/>
          <w:lang w:bidi="he-IL"/>
        </w:rPr>
        <w:t xml:space="preserve"> </w:t>
      </w:r>
      <w:r>
        <w:rPr>
          <w:rFonts w:ascii="SBL Greek" w:hAnsi="SBL Greek" w:cs="SBL Greek"/>
          <w:lang w:bidi="he-IL"/>
        </w:rPr>
        <w:t>Ἐν</w:t>
      </w:r>
      <w:r w:rsidRPr="005435BF">
        <w:rPr>
          <w:rFonts w:ascii="SBL Greek" w:hAnsi="SBL Greek" w:cs="SBL Greek"/>
          <w:lang w:bidi="he-IL"/>
        </w:rPr>
        <w:t xml:space="preserve"> </w:t>
      </w:r>
      <w:r w:rsidRPr="009B1B3B">
        <w:rPr>
          <w:rFonts w:ascii="SBL Greek" w:hAnsi="SBL Greek" w:cs="SBL Greek"/>
          <w:highlight w:val="cyan"/>
          <w:lang w:bidi="he-IL"/>
        </w:rPr>
        <w:t>σαρκὶ</w:t>
      </w:r>
      <w:r w:rsidRPr="005435BF">
        <w:rPr>
          <w:rFonts w:ascii="SBL Greek" w:hAnsi="SBL Greek" w:cs="SBL Greek"/>
          <w:lang w:bidi="he-IL"/>
        </w:rPr>
        <w:t xml:space="preserve"> </w:t>
      </w:r>
      <w:r>
        <w:rPr>
          <w:rFonts w:ascii="SBL Greek" w:hAnsi="SBL Greek" w:cs="SBL Greek"/>
          <w:lang w:bidi="he-IL"/>
        </w:rPr>
        <w:t>γὰρ</w:t>
      </w:r>
      <w:r w:rsidRPr="005435BF">
        <w:rPr>
          <w:rFonts w:ascii="SBL Greek" w:hAnsi="SBL Greek" w:cs="SBL Greek"/>
          <w:lang w:bidi="he-IL"/>
        </w:rPr>
        <w:t xml:space="preserve"> </w:t>
      </w:r>
      <w:r>
        <w:rPr>
          <w:rFonts w:ascii="SBL Greek" w:hAnsi="SBL Greek" w:cs="SBL Greek"/>
          <w:lang w:bidi="he-IL"/>
        </w:rPr>
        <w:t>περιπατοῦντες</w:t>
      </w:r>
      <w:r w:rsidRPr="005435BF">
        <w:rPr>
          <w:rFonts w:ascii="SBL Greek" w:hAnsi="SBL Greek" w:cs="SBL Greek"/>
          <w:lang w:bidi="he-IL"/>
        </w:rPr>
        <w:t xml:space="preserve"> </w:t>
      </w:r>
      <w:r w:rsidRPr="005435BF">
        <w:rPr>
          <w:rFonts w:ascii="SBL Greek" w:hAnsi="SBL Greek" w:cs="SBL Greek"/>
          <w:b/>
          <w:i/>
          <w:highlight w:val="cyan"/>
          <w:lang w:bidi="he-IL"/>
        </w:rPr>
        <w:t>οὐ κατὰ σάρκα στρατευόμεθα</w:t>
      </w:r>
      <w:r w:rsidRPr="005435BF">
        <w:rPr>
          <w:rFonts w:ascii="SBL Greek" w:hAnsi="SBL Greek" w:cs="SBL Greek"/>
          <w:lang w:bidi="he-IL"/>
        </w:rPr>
        <w:t>,</w:t>
      </w:r>
    </w:p>
    <w:p w:rsidR="00A07CF4" w:rsidRDefault="00A07CF4" w:rsidP="009B1B3B">
      <w:pPr>
        <w:autoSpaceDE w:val="0"/>
        <w:autoSpaceDN w:val="0"/>
        <w:adjustRightInd w:val="0"/>
        <w:spacing w:after="0" w:line="240" w:lineRule="auto"/>
        <w:outlineLvl w:val="0"/>
        <w:rPr>
          <w:rFonts w:ascii="Arial" w:hAnsi="Arial" w:cs="Arial"/>
          <w:b/>
          <w:sz w:val="20"/>
          <w:szCs w:val="20"/>
          <w:lang w:bidi="he-IL"/>
        </w:rPr>
      </w:pPr>
    </w:p>
    <w:p w:rsidR="005435BF" w:rsidRPr="005435BF" w:rsidRDefault="005435BF" w:rsidP="009B1B3B">
      <w:pPr>
        <w:autoSpaceDE w:val="0"/>
        <w:autoSpaceDN w:val="0"/>
        <w:adjustRightInd w:val="0"/>
        <w:spacing w:after="0" w:line="240" w:lineRule="auto"/>
        <w:outlineLvl w:val="0"/>
        <w:rPr>
          <w:rFonts w:ascii="SBL Greek" w:hAnsi="SBL Greek" w:cs="SBL Greek"/>
          <w:b/>
          <w:lang w:bidi="he-IL"/>
        </w:rPr>
      </w:pPr>
      <w:r w:rsidRPr="005435BF">
        <w:rPr>
          <w:rFonts w:ascii="Arial" w:hAnsi="Arial" w:cs="Arial"/>
          <w:b/>
          <w:sz w:val="20"/>
          <w:szCs w:val="20"/>
          <w:lang w:bidi="he-IL"/>
        </w:rPr>
        <w:t xml:space="preserve"> </w:t>
      </w:r>
      <w:r w:rsidRPr="009B1B3B">
        <w:rPr>
          <w:rFonts w:ascii="Arial" w:hAnsi="Arial" w:cs="Arial"/>
          <w:b/>
          <w:sz w:val="20"/>
          <w:szCs w:val="20"/>
          <w:vertAlign w:val="superscript"/>
          <w:lang w:bidi="he-IL"/>
        </w:rPr>
        <w:t xml:space="preserve">4 </w:t>
      </w:r>
      <w:r w:rsidRPr="009B1B3B">
        <w:rPr>
          <w:rFonts w:ascii="SBL Greek" w:hAnsi="SBL Greek" w:cs="SBL Greek"/>
          <w:b/>
          <w:lang w:bidi="he-IL"/>
        </w:rPr>
        <w:t xml:space="preserve"> </w:t>
      </w:r>
      <w:r w:rsidRPr="005435BF">
        <w:rPr>
          <w:rFonts w:ascii="SBL Greek" w:hAnsi="SBL Greek" w:cs="SBL Greek"/>
          <w:b/>
          <w:lang w:bidi="he-IL"/>
        </w:rPr>
        <w:t>τὰ</w:t>
      </w:r>
      <w:r w:rsidRPr="009B1B3B">
        <w:rPr>
          <w:rFonts w:ascii="SBL Greek" w:hAnsi="SBL Greek" w:cs="SBL Greek"/>
          <w:b/>
          <w:lang w:bidi="he-IL"/>
        </w:rPr>
        <w:t xml:space="preserve"> </w:t>
      </w:r>
      <w:r w:rsidRPr="005435BF">
        <w:rPr>
          <w:rFonts w:ascii="SBL Greek" w:hAnsi="SBL Greek" w:cs="SBL Greek"/>
          <w:b/>
          <w:lang w:bidi="he-IL"/>
        </w:rPr>
        <w:t>γὰρ</w:t>
      </w:r>
      <w:r w:rsidRPr="009B1B3B">
        <w:rPr>
          <w:rFonts w:ascii="SBL Greek" w:hAnsi="SBL Greek" w:cs="SBL Greek"/>
          <w:b/>
          <w:lang w:bidi="he-IL"/>
        </w:rPr>
        <w:t xml:space="preserve"> </w:t>
      </w:r>
      <w:r w:rsidRPr="005435BF">
        <w:rPr>
          <w:rFonts w:ascii="SBL Greek" w:hAnsi="SBL Greek" w:cs="SBL Greek"/>
          <w:b/>
          <w:lang w:bidi="he-IL"/>
        </w:rPr>
        <w:t>ὅπλα</w:t>
      </w:r>
      <w:r w:rsidRPr="009B1B3B">
        <w:rPr>
          <w:rFonts w:ascii="SBL Greek" w:hAnsi="SBL Greek" w:cs="SBL Greek"/>
          <w:b/>
          <w:lang w:bidi="he-IL"/>
        </w:rPr>
        <w:t xml:space="preserve"> </w:t>
      </w:r>
      <w:r w:rsidRPr="005435BF">
        <w:rPr>
          <w:rFonts w:ascii="SBL Greek" w:hAnsi="SBL Greek" w:cs="SBL Greek"/>
          <w:b/>
          <w:lang w:bidi="he-IL"/>
        </w:rPr>
        <w:t>τῆς</w:t>
      </w:r>
      <w:r w:rsidRPr="009B1B3B">
        <w:rPr>
          <w:rFonts w:ascii="SBL Greek" w:hAnsi="SBL Greek" w:cs="SBL Greek"/>
          <w:b/>
          <w:lang w:bidi="he-IL"/>
        </w:rPr>
        <w:t xml:space="preserve"> </w:t>
      </w:r>
      <w:r w:rsidRPr="005435BF">
        <w:rPr>
          <w:rFonts w:ascii="SBL Greek" w:hAnsi="SBL Greek" w:cs="SBL Greek"/>
          <w:b/>
          <w:lang w:bidi="he-IL"/>
        </w:rPr>
        <w:t>στρατείας</w:t>
      </w:r>
      <w:r w:rsidRPr="009B1B3B">
        <w:rPr>
          <w:rFonts w:ascii="SBL Greek" w:hAnsi="SBL Greek" w:cs="SBL Greek"/>
          <w:b/>
          <w:lang w:bidi="he-IL"/>
        </w:rPr>
        <w:t xml:space="preserve"> </w:t>
      </w:r>
      <w:r w:rsidRPr="005435BF">
        <w:rPr>
          <w:rFonts w:ascii="SBL Greek" w:hAnsi="SBL Greek" w:cs="SBL Greek"/>
          <w:b/>
          <w:lang w:bidi="he-IL"/>
        </w:rPr>
        <w:t>ἡμῶν</w:t>
      </w:r>
      <w:r w:rsidRPr="009B1B3B">
        <w:rPr>
          <w:rFonts w:ascii="SBL Greek" w:hAnsi="SBL Greek" w:cs="SBL Greek"/>
          <w:b/>
          <w:lang w:bidi="he-IL"/>
        </w:rPr>
        <w:t xml:space="preserve"> </w:t>
      </w:r>
      <w:r w:rsidRPr="005435BF">
        <w:rPr>
          <w:rFonts w:ascii="SBL Greek" w:hAnsi="SBL Greek" w:cs="SBL Greek"/>
          <w:b/>
          <w:highlight w:val="cyan"/>
          <w:lang w:bidi="he-IL"/>
        </w:rPr>
        <w:t>οὐ</w:t>
      </w:r>
      <w:r w:rsidRPr="009B1B3B">
        <w:rPr>
          <w:rFonts w:ascii="SBL Greek" w:hAnsi="SBL Greek" w:cs="SBL Greek"/>
          <w:b/>
          <w:highlight w:val="cyan"/>
          <w:lang w:bidi="he-IL"/>
        </w:rPr>
        <w:t xml:space="preserve"> </w:t>
      </w:r>
      <w:r w:rsidRPr="005435BF">
        <w:rPr>
          <w:rFonts w:ascii="SBL Greek" w:hAnsi="SBL Greek" w:cs="SBL Greek"/>
          <w:b/>
          <w:highlight w:val="cyan"/>
          <w:lang w:bidi="he-IL"/>
        </w:rPr>
        <w:t>σαρκικὰ</w:t>
      </w:r>
      <w:r w:rsidRPr="009B1B3B">
        <w:rPr>
          <w:rFonts w:ascii="SBL Greek" w:hAnsi="SBL Greek" w:cs="SBL Greek"/>
          <w:b/>
          <w:highlight w:val="cyan"/>
          <w:lang w:bidi="he-IL"/>
        </w:rPr>
        <w:t xml:space="preserve"> </w:t>
      </w:r>
      <w:r w:rsidRPr="004C3FE8">
        <w:rPr>
          <w:rFonts w:ascii="SBL Greek" w:hAnsi="SBL Greek" w:cs="SBL Greek"/>
          <w:b/>
          <w:i/>
          <w:highlight w:val="cyan"/>
          <w:lang w:bidi="he-IL"/>
        </w:rPr>
        <w:t>ἀλλὰ δυνατὰ</w:t>
      </w:r>
      <w:r w:rsidRPr="009B1B3B">
        <w:rPr>
          <w:rFonts w:ascii="SBL Greek" w:hAnsi="SBL Greek" w:cs="SBL Greek"/>
          <w:b/>
          <w:highlight w:val="cyan"/>
          <w:lang w:bidi="he-IL"/>
        </w:rPr>
        <w:t xml:space="preserve"> </w:t>
      </w:r>
      <w:r w:rsidRPr="005435BF">
        <w:rPr>
          <w:rFonts w:ascii="SBL Greek" w:hAnsi="SBL Greek" w:cs="SBL Greek"/>
          <w:b/>
          <w:highlight w:val="cyan"/>
          <w:lang w:bidi="he-IL"/>
        </w:rPr>
        <w:t>τῷ</w:t>
      </w:r>
      <w:r w:rsidRPr="009B1B3B">
        <w:rPr>
          <w:rFonts w:ascii="SBL Greek" w:hAnsi="SBL Greek" w:cs="SBL Greek"/>
          <w:b/>
          <w:highlight w:val="cyan"/>
          <w:lang w:bidi="he-IL"/>
        </w:rPr>
        <w:t xml:space="preserve"> </w:t>
      </w:r>
      <w:r w:rsidRPr="005435BF">
        <w:rPr>
          <w:rFonts w:ascii="SBL Greek" w:hAnsi="SBL Greek" w:cs="SBL Greek"/>
          <w:b/>
          <w:caps/>
          <w:highlight w:val="cyan"/>
          <w:lang w:bidi="he-IL"/>
        </w:rPr>
        <w:t>θ</w:t>
      </w:r>
      <w:r w:rsidRPr="005435BF">
        <w:rPr>
          <w:rFonts w:ascii="SBL Greek" w:hAnsi="SBL Greek" w:cs="SBL Greek"/>
          <w:b/>
          <w:highlight w:val="cyan"/>
          <w:lang w:bidi="he-IL"/>
        </w:rPr>
        <w:t>εῷ</w:t>
      </w:r>
      <w:r w:rsidRPr="009B1B3B">
        <w:rPr>
          <w:rFonts w:ascii="SBL Greek" w:hAnsi="SBL Greek" w:cs="SBL Greek"/>
          <w:b/>
          <w:lang w:bidi="he-IL"/>
        </w:rPr>
        <w:t xml:space="preserve"> </w:t>
      </w:r>
    </w:p>
    <w:p w:rsidR="00A07CF4" w:rsidRDefault="00A07CF4" w:rsidP="005435BF">
      <w:pPr>
        <w:autoSpaceDE w:val="0"/>
        <w:autoSpaceDN w:val="0"/>
        <w:adjustRightInd w:val="0"/>
        <w:spacing w:after="0" w:line="240" w:lineRule="auto"/>
        <w:rPr>
          <w:rFonts w:ascii="SBL Greek" w:hAnsi="SBL Greek" w:cs="SBL Greek"/>
          <w:lang w:bidi="he-IL"/>
        </w:rPr>
      </w:pPr>
    </w:p>
    <w:p w:rsidR="009B1B3B" w:rsidRPr="00A07CF4" w:rsidRDefault="005435BF" w:rsidP="005435BF">
      <w:pPr>
        <w:autoSpaceDE w:val="0"/>
        <w:autoSpaceDN w:val="0"/>
        <w:adjustRightInd w:val="0"/>
        <w:spacing w:after="0" w:line="240" w:lineRule="auto"/>
        <w:rPr>
          <w:rFonts w:ascii="SBL Greek" w:hAnsi="SBL Greek" w:cs="SBL Greek"/>
          <w:lang w:bidi="he-IL"/>
        </w:rPr>
      </w:pPr>
      <w:r>
        <w:rPr>
          <w:rFonts w:ascii="SBL Greek" w:hAnsi="SBL Greek" w:cs="SBL Greek"/>
          <w:lang w:bidi="he-IL"/>
        </w:rPr>
        <w:t>πρὸς</w:t>
      </w:r>
      <w:r w:rsidRPr="00A07CF4">
        <w:rPr>
          <w:rFonts w:ascii="SBL Greek" w:hAnsi="SBL Greek" w:cs="SBL Greek"/>
          <w:lang w:bidi="he-IL"/>
        </w:rPr>
        <w:t xml:space="preserve"> </w:t>
      </w:r>
      <w:r>
        <w:rPr>
          <w:rFonts w:ascii="SBL Greek" w:hAnsi="SBL Greek" w:cs="SBL Greek"/>
          <w:lang w:bidi="he-IL"/>
        </w:rPr>
        <w:t>καθαίρεσιν</w:t>
      </w:r>
      <w:r w:rsidRPr="00A07CF4">
        <w:rPr>
          <w:rFonts w:ascii="SBL Greek" w:hAnsi="SBL Greek" w:cs="SBL Greek"/>
          <w:lang w:bidi="he-IL"/>
        </w:rPr>
        <w:t xml:space="preserve"> </w:t>
      </w:r>
      <w:r>
        <w:rPr>
          <w:rFonts w:ascii="SBL Greek" w:hAnsi="SBL Greek" w:cs="SBL Greek"/>
          <w:lang w:bidi="he-IL"/>
        </w:rPr>
        <w:t>ὀχυρωμάτων</w:t>
      </w:r>
      <w:r w:rsidRPr="00A07CF4">
        <w:rPr>
          <w:rFonts w:ascii="SBL Greek" w:hAnsi="SBL Greek" w:cs="SBL Greek"/>
          <w:lang w:bidi="he-IL"/>
        </w:rPr>
        <w:t xml:space="preserve">, </w:t>
      </w:r>
    </w:p>
    <w:p w:rsidR="005435BF" w:rsidRPr="00A07CF4" w:rsidRDefault="005435BF" w:rsidP="00F3000A">
      <w:pPr>
        <w:autoSpaceDE w:val="0"/>
        <w:autoSpaceDN w:val="0"/>
        <w:adjustRightInd w:val="0"/>
        <w:spacing w:after="0" w:line="240" w:lineRule="auto"/>
        <w:ind w:firstLine="720"/>
        <w:rPr>
          <w:rFonts w:ascii="Arial" w:hAnsi="Arial" w:cs="Arial"/>
          <w:sz w:val="20"/>
          <w:szCs w:val="20"/>
          <w:lang w:bidi="he-IL"/>
        </w:rPr>
      </w:pPr>
      <w:r w:rsidRPr="005435BF">
        <w:rPr>
          <w:rFonts w:ascii="SBL Greek" w:hAnsi="SBL Greek" w:cs="SBL Greek"/>
          <w:b/>
          <w:i/>
          <w:lang w:bidi="he-IL"/>
        </w:rPr>
        <w:t>λογισμοὺς</w:t>
      </w:r>
      <w:r w:rsidRPr="00A07CF4">
        <w:rPr>
          <w:rFonts w:ascii="SBL Greek" w:hAnsi="SBL Greek" w:cs="SBL Greek"/>
          <w:b/>
          <w:i/>
          <w:lang w:bidi="he-IL"/>
        </w:rPr>
        <w:t xml:space="preserve"> </w:t>
      </w:r>
      <w:r>
        <w:rPr>
          <w:rFonts w:ascii="SBL Greek" w:hAnsi="SBL Greek" w:cs="SBL Greek"/>
          <w:lang w:bidi="he-IL"/>
        </w:rPr>
        <w:t>καθαιροῦντες</w:t>
      </w:r>
    </w:p>
    <w:p w:rsidR="005435BF" w:rsidRPr="00A07CF4" w:rsidRDefault="005435BF" w:rsidP="009B1B3B">
      <w:pPr>
        <w:autoSpaceDE w:val="0"/>
        <w:autoSpaceDN w:val="0"/>
        <w:adjustRightInd w:val="0"/>
        <w:spacing w:after="0" w:line="240" w:lineRule="auto"/>
        <w:outlineLvl w:val="0"/>
        <w:rPr>
          <w:rFonts w:ascii="SBL Greek" w:hAnsi="SBL Greek" w:cs="SBL Greek"/>
          <w:lang w:bidi="he-IL"/>
        </w:rPr>
      </w:pPr>
      <w:r w:rsidRPr="00A07CF4">
        <w:rPr>
          <w:rFonts w:ascii="Arial" w:hAnsi="Arial" w:cs="Arial"/>
          <w:sz w:val="20"/>
          <w:szCs w:val="20"/>
          <w:lang w:bidi="he-IL"/>
        </w:rPr>
        <w:t xml:space="preserve"> </w:t>
      </w:r>
      <w:r w:rsidR="00F3000A">
        <w:rPr>
          <w:rFonts w:ascii="Arial" w:hAnsi="Arial" w:cs="Arial"/>
          <w:sz w:val="20"/>
          <w:szCs w:val="20"/>
          <w:lang w:bidi="he-IL"/>
        </w:rPr>
        <w:tab/>
      </w:r>
      <w:r w:rsidR="00F3000A">
        <w:rPr>
          <w:rFonts w:ascii="Arial" w:hAnsi="Arial" w:cs="Arial"/>
          <w:sz w:val="20"/>
          <w:szCs w:val="20"/>
          <w:lang w:bidi="he-IL"/>
        </w:rPr>
        <w:tab/>
      </w:r>
      <w:r w:rsidRPr="00A07CF4">
        <w:rPr>
          <w:rFonts w:ascii="Arial" w:hAnsi="Arial" w:cs="Arial"/>
          <w:sz w:val="20"/>
          <w:szCs w:val="20"/>
          <w:vertAlign w:val="superscript"/>
          <w:lang w:bidi="he-IL"/>
        </w:rPr>
        <w:t xml:space="preserve">5 </w:t>
      </w:r>
      <w:r w:rsidRPr="005435BF">
        <w:rPr>
          <w:rFonts w:ascii="SBL Greek" w:hAnsi="SBL Greek" w:cs="SBL Greek"/>
          <w:b/>
          <w:i/>
          <w:lang w:bidi="he-IL"/>
        </w:rPr>
        <w:t>καὶ</w:t>
      </w:r>
      <w:r w:rsidRPr="00A07CF4">
        <w:rPr>
          <w:rFonts w:ascii="SBL Greek" w:hAnsi="SBL Greek" w:cs="SBL Greek"/>
          <w:b/>
          <w:i/>
          <w:lang w:bidi="he-IL"/>
        </w:rPr>
        <w:t xml:space="preserve"> </w:t>
      </w:r>
      <w:r w:rsidRPr="005435BF">
        <w:rPr>
          <w:rFonts w:ascii="SBL Greek" w:hAnsi="SBL Greek" w:cs="SBL Greek"/>
          <w:b/>
          <w:i/>
          <w:lang w:bidi="he-IL"/>
        </w:rPr>
        <w:t>πᾶν</w:t>
      </w:r>
      <w:r w:rsidRPr="00A07CF4">
        <w:rPr>
          <w:rFonts w:ascii="SBL Greek" w:hAnsi="SBL Greek" w:cs="SBL Greek"/>
          <w:b/>
          <w:i/>
          <w:lang w:bidi="he-IL"/>
        </w:rPr>
        <w:t xml:space="preserve"> </w:t>
      </w:r>
      <w:r w:rsidRPr="005435BF">
        <w:rPr>
          <w:rFonts w:ascii="SBL Greek" w:hAnsi="SBL Greek" w:cs="SBL Greek"/>
          <w:b/>
          <w:i/>
          <w:lang w:bidi="he-IL"/>
        </w:rPr>
        <w:t>ὕψωμα</w:t>
      </w:r>
      <w:r w:rsidRPr="00A07CF4">
        <w:rPr>
          <w:rFonts w:ascii="SBL Greek" w:hAnsi="SBL Greek" w:cs="SBL Greek"/>
          <w:b/>
          <w:i/>
          <w:lang w:bidi="he-IL"/>
        </w:rPr>
        <w:t xml:space="preserve"> </w:t>
      </w:r>
      <w:r w:rsidRPr="005435BF">
        <w:rPr>
          <w:rFonts w:ascii="SBL Greek" w:hAnsi="SBL Greek" w:cs="SBL Greek"/>
          <w:b/>
          <w:i/>
          <w:lang w:bidi="he-IL"/>
        </w:rPr>
        <w:t>ἐπαιρόμενον</w:t>
      </w:r>
      <w:r w:rsidRPr="00A07CF4">
        <w:rPr>
          <w:rFonts w:ascii="SBL Greek" w:hAnsi="SBL Greek" w:cs="SBL Greek"/>
          <w:b/>
          <w:i/>
          <w:lang w:bidi="he-IL"/>
        </w:rPr>
        <w:t xml:space="preserve"> </w:t>
      </w:r>
      <w:r w:rsidRPr="005435BF">
        <w:rPr>
          <w:rFonts w:ascii="SBL Greek" w:hAnsi="SBL Greek" w:cs="SBL Greek"/>
          <w:b/>
          <w:i/>
          <w:lang w:bidi="he-IL"/>
        </w:rPr>
        <w:t>κατὰ</w:t>
      </w:r>
      <w:r w:rsidRPr="00A07CF4">
        <w:rPr>
          <w:rFonts w:ascii="SBL Greek" w:hAnsi="SBL Greek" w:cs="SBL Greek"/>
          <w:b/>
          <w:i/>
          <w:lang w:bidi="he-IL"/>
        </w:rPr>
        <w:t xml:space="preserve"> </w:t>
      </w:r>
      <w:r w:rsidRPr="005435BF">
        <w:rPr>
          <w:rFonts w:ascii="SBL Greek" w:hAnsi="SBL Greek" w:cs="SBL Greek"/>
          <w:b/>
          <w:i/>
          <w:lang w:bidi="he-IL"/>
        </w:rPr>
        <w:t>τῆς</w:t>
      </w:r>
      <w:r w:rsidRPr="00A07CF4">
        <w:rPr>
          <w:rFonts w:ascii="SBL Greek" w:hAnsi="SBL Greek" w:cs="SBL Greek"/>
          <w:b/>
          <w:i/>
          <w:lang w:bidi="he-IL"/>
        </w:rPr>
        <w:t xml:space="preserve"> </w:t>
      </w:r>
      <w:r w:rsidRPr="005435BF">
        <w:rPr>
          <w:rFonts w:ascii="SBL Greek" w:hAnsi="SBL Greek" w:cs="SBL Greek"/>
          <w:b/>
          <w:i/>
          <w:lang w:bidi="he-IL"/>
        </w:rPr>
        <w:t>γνώσεως</w:t>
      </w:r>
      <w:r w:rsidRPr="00A07CF4">
        <w:rPr>
          <w:rFonts w:ascii="SBL Greek" w:hAnsi="SBL Greek" w:cs="SBL Greek"/>
          <w:b/>
          <w:i/>
          <w:lang w:bidi="he-IL"/>
        </w:rPr>
        <w:t xml:space="preserve"> </w:t>
      </w:r>
      <w:r w:rsidRPr="005435BF">
        <w:rPr>
          <w:rFonts w:ascii="SBL Greek" w:hAnsi="SBL Greek" w:cs="SBL Greek"/>
          <w:b/>
          <w:i/>
          <w:lang w:bidi="he-IL"/>
        </w:rPr>
        <w:t>τοῦ</w:t>
      </w:r>
      <w:r w:rsidRPr="00A07CF4">
        <w:rPr>
          <w:rFonts w:ascii="SBL Greek" w:hAnsi="SBL Greek" w:cs="SBL Greek"/>
          <w:b/>
          <w:i/>
          <w:lang w:bidi="he-IL"/>
        </w:rPr>
        <w:t xml:space="preserve"> </w:t>
      </w:r>
      <w:r w:rsidRPr="005435BF">
        <w:rPr>
          <w:rFonts w:ascii="SBL Greek" w:hAnsi="SBL Greek" w:cs="SBL Greek"/>
          <w:b/>
          <w:i/>
          <w:caps/>
          <w:lang w:bidi="he-IL"/>
        </w:rPr>
        <w:t>θ</w:t>
      </w:r>
      <w:r w:rsidRPr="005435BF">
        <w:rPr>
          <w:rFonts w:ascii="SBL Greek" w:hAnsi="SBL Greek" w:cs="SBL Greek"/>
          <w:b/>
          <w:i/>
          <w:lang w:bidi="he-IL"/>
        </w:rPr>
        <w:t>εοῦ</w:t>
      </w:r>
      <w:r w:rsidRPr="00A07CF4">
        <w:rPr>
          <w:rFonts w:ascii="SBL Greek" w:hAnsi="SBL Greek" w:cs="SBL Greek"/>
          <w:lang w:bidi="he-IL"/>
        </w:rPr>
        <w:t xml:space="preserve">, </w:t>
      </w:r>
    </w:p>
    <w:p w:rsidR="00A07CF4" w:rsidRDefault="00A07CF4" w:rsidP="005435BF">
      <w:pPr>
        <w:autoSpaceDE w:val="0"/>
        <w:autoSpaceDN w:val="0"/>
        <w:adjustRightInd w:val="0"/>
        <w:spacing w:after="0" w:line="240" w:lineRule="auto"/>
        <w:rPr>
          <w:rFonts w:ascii="SBL Greek" w:hAnsi="SBL Greek" w:cs="SBL Greek"/>
          <w:lang w:bidi="he-IL"/>
        </w:rPr>
      </w:pPr>
    </w:p>
    <w:p w:rsidR="005435BF" w:rsidRPr="00A07CF4" w:rsidRDefault="005435BF" w:rsidP="00F3000A">
      <w:pPr>
        <w:autoSpaceDE w:val="0"/>
        <w:autoSpaceDN w:val="0"/>
        <w:adjustRightInd w:val="0"/>
        <w:spacing w:after="0" w:line="240" w:lineRule="auto"/>
        <w:ind w:left="1440" w:firstLine="720"/>
        <w:rPr>
          <w:rFonts w:ascii="Arial" w:hAnsi="Arial" w:cs="Arial"/>
          <w:b/>
          <w:i/>
          <w:sz w:val="20"/>
          <w:szCs w:val="20"/>
          <w:lang w:bidi="he-IL"/>
        </w:rPr>
      </w:pP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αἰχμαλωτίζοντες</w:t>
      </w:r>
      <w:r w:rsidRPr="00A07CF4">
        <w:rPr>
          <w:rFonts w:ascii="SBL Greek" w:hAnsi="SBL Greek" w:cs="SBL Greek"/>
          <w:lang w:bidi="he-IL"/>
        </w:rPr>
        <w:t xml:space="preserve"> </w:t>
      </w:r>
      <w:r>
        <w:rPr>
          <w:rFonts w:ascii="SBL Greek" w:hAnsi="SBL Greek" w:cs="SBL Greek"/>
          <w:lang w:bidi="he-IL"/>
        </w:rPr>
        <w:t>πᾶν</w:t>
      </w:r>
      <w:r w:rsidRPr="00A07CF4">
        <w:rPr>
          <w:rFonts w:ascii="SBL Greek" w:hAnsi="SBL Greek" w:cs="SBL Greek"/>
          <w:lang w:bidi="he-IL"/>
        </w:rPr>
        <w:t xml:space="preserve"> </w:t>
      </w:r>
      <w:r>
        <w:rPr>
          <w:rFonts w:ascii="SBL Greek" w:hAnsi="SBL Greek" w:cs="SBL Greek"/>
          <w:lang w:bidi="he-IL"/>
        </w:rPr>
        <w:t>νόημα</w:t>
      </w:r>
      <w:r w:rsidRPr="00A07CF4">
        <w:rPr>
          <w:rFonts w:ascii="SBL Greek" w:hAnsi="SBL Greek" w:cs="SBL Greek"/>
          <w:lang w:bidi="he-IL"/>
        </w:rPr>
        <w:t xml:space="preserve"> </w:t>
      </w:r>
      <w:r w:rsidRPr="005435BF">
        <w:rPr>
          <w:rFonts w:ascii="SBL Greek" w:hAnsi="SBL Greek" w:cs="SBL Greek"/>
          <w:b/>
          <w:i/>
          <w:lang w:bidi="he-IL"/>
        </w:rPr>
        <w:t>εἰς</w:t>
      </w:r>
      <w:r w:rsidRPr="00A07CF4">
        <w:rPr>
          <w:rFonts w:ascii="SBL Greek" w:hAnsi="SBL Greek" w:cs="SBL Greek"/>
          <w:b/>
          <w:i/>
          <w:lang w:bidi="he-IL"/>
        </w:rPr>
        <w:t xml:space="preserve"> </w:t>
      </w:r>
      <w:r w:rsidRPr="005435BF">
        <w:rPr>
          <w:rFonts w:ascii="SBL Greek" w:hAnsi="SBL Greek" w:cs="SBL Greek"/>
          <w:b/>
          <w:i/>
          <w:lang w:bidi="he-IL"/>
        </w:rPr>
        <w:t>τὴν</w:t>
      </w:r>
      <w:r w:rsidRPr="00A07CF4">
        <w:rPr>
          <w:rFonts w:ascii="SBL Greek" w:hAnsi="SBL Greek" w:cs="SBL Greek"/>
          <w:b/>
          <w:i/>
          <w:lang w:bidi="he-IL"/>
        </w:rPr>
        <w:t xml:space="preserve"> </w:t>
      </w:r>
      <w:r w:rsidRPr="005435BF">
        <w:rPr>
          <w:rFonts w:ascii="SBL Greek" w:hAnsi="SBL Greek" w:cs="SBL Greek"/>
          <w:b/>
          <w:i/>
          <w:lang w:bidi="he-IL"/>
        </w:rPr>
        <w:t>ὑπακοὴν</w:t>
      </w:r>
      <w:r w:rsidRPr="00A07CF4">
        <w:rPr>
          <w:rFonts w:ascii="SBL Greek" w:hAnsi="SBL Greek" w:cs="SBL Greek"/>
          <w:b/>
          <w:i/>
          <w:lang w:bidi="he-IL"/>
        </w:rPr>
        <w:t xml:space="preserve"> </w:t>
      </w:r>
      <w:r w:rsidRPr="005435BF">
        <w:rPr>
          <w:rFonts w:ascii="SBL Greek" w:hAnsi="SBL Greek" w:cs="SBL Greek"/>
          <w:b/>
          <w:i/>
          <w:lang w:bidi="he-IL"/>
        </w:rPr>
        <w:t>τοῦ</w:t>
      </w:r>
      <w:r w:rsidRPr="00A07CF4">
        <w:rPr>
          <w:rFonts w:ascii="SBL Greek" w:hAnsi="SBL Greek" w:cs="SBL Greek"/>
          <w:b/>
          <w:i/>
          <w:lang w:bidi="he-IL"/>
        </w:rPr>
        <w:t xml:space="preserve"> </w:t>
      </w:r>
      <w:r w:rsidRPr="005435BF">
        <w:rPr>
          <w:rFonts w:ascii="SBL Greek" w:hAnsi="SBL Greek" w:cs="SBL Greek"/>
          <w:b/>
          <w:i/>
          <w:lang w:bidi="he-IL"/>
        </w:rPr>
        <w:t>Χριστοῦ</w:t>
      </w:r>
      <w:r w:rsidRPr="00A07CF4">
        <w:rPr>
          <w:rFonts w:ascii="SBL Greek" w:hAnsi="SBL Greek" w:cs="SBL Greek"/>
          <w:b/>
          <w:i/>
          <w:lang w:bidi="he-IL"/>
        </w:rPr>
        <w:t>,</w:t>
      </w:r>
    </w:p>
    <w:p w:rsidR="00F3000A" w:rsidRDefault="00F3000A" w:rsidP="005435BF">
      <w:pPr>
        <w:autoSpaceDE w:val="0"/>
        <w:autoSpaceDN w:val="0"/>
        <w:adjustRightInd w:val="0"/>
        <w:spacing w:after="0" w:line="240" w:lineRule="auto"/>
        <w:rPr>
          <w:rFonts w:ascii="Arial" w:hAnsi="Arial" w:cs="Arial"/>
          <w:sz w:val="20"/>
          <w:szCs w:val="20"/>
          <w:lang w:bidi="he-IL"/>
        </w:rPr>
      </w:pP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6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ἑτοίμῳ</w:t>
      </w:r>
      <w:r w:rsidRPr="00A07CF4">
        <w:rPr>
          <w:rFonts w:ascii="SBL Greek" w:hAnsi="SBL Greek" w:cs="SBL Greek"/>
          <w:lang w:bidi="he-IL"/>
        </w:rPr>
        <w:t xml:space="preserve"> </w:t>
      </w:r>
      <w:r>
        <w:rPr>
          <w:rFonts w:ascii="SBL Greek" w:hAnsi="SBL Greek" w:cs="SBL Greek"/>
          <w:lang w:bidi="he-IL"/>
        </w:rPr>
        <w:t>ἔχοντες</w:t>
      </w:r>
      <w:r w:rsidRPr="00A07CF4">
        <w:rPr>
          <w:rFonts w:ascii="SBL Greek" w:hAnsi="SBL Greek" w:cs="SBL Greek"/>
          <w:lang w:bidi="he-IL"/>
        </w:rPr>
        <w:t xml:space="preserve"> </w:t>
      </w:r>
      <w:r w:rsidRPr="005435BF">
        <w:rPr>
          <w:rFonts w:ascii="SBL Greek" w:hAnsi="SBL Greek" w:cs="SBL Greek"/>
          <w:b/>
          <w:lang w:bidi="he-IL"/>
        </w:rPr>
        <w:t>ἐκδικῆσαι</w:t>
      </w:r>
      <w:r w:rsidRPr="00A07CF4">
        <w:rPr>
          <w:rFonts w:ascii="SBL Greek" w:hAnsi="SBL Greek" w:cs="SBL Greek"/>
          <w:b/>
          <w:lang w:bidi="he-IL"/>
        </w:rPr>
        <w:t xml:space="preserve"> </w:t>
      </w:r>
      <w:r w:rsidRPr="005435BF">
        <w:rPr>
          <w:rFonts w:ascii="SBL Greek" w:hAnsi="SBL Greek" w:cs="SBL Greek"/>
          <w:b/>
          <w:lang w:bidi="he-IL"/>
        </w:rPr>
        <w:t>πᾶσαν</w:t>
      </w:r>
      <w:r w:rsidRPr="00A07CF4">
        <w:rPr>
          <w:rFonts w:ascii="SBL Greek" w:hAnsi="SBL Greek" w:cs="SBL Greek"/>
          <w:b/>
          <w:lang w:bidi="he-IL"/>
        </w:rPr>
        <w:t xml:space="preserve"> </w:t>
      </w:r>
      <w:r w:rsidRPr="005435BF">
        <w:rPr>
          <w:rFonts w:ascii="SBL Greek" w:hAnsi="SBL Greek" w:cs="SBL Greek"/>
          <w:b/>
          <w:lang w:bidi="he-IL"/>
        </w:rPr>
        <w:t>παρακοήν</w:t>
      </w:r>
      <w:r w:rsidRPr="00A07CF4">
        <w:rPr>
          <w:rFonts w:ascii="SBL Greek" w:hAnsi="SBL Greek" w:cs="SBL Greek"/>
          <w:b/>
          <w:lang w:bidi="he-IL"/>
        </w:rPr>
        <w:t xml:space="preserve">, </w:t>
      </w:r>
      <w:r w:rsidRPr="005435BF">
        <w:rPr>
          <w:rFonts w:ascii="SBL Greek" w:hAnsi="SBL Greek" w:cs="SBL Greek"/>
          <w:b/>
          <w:lang w:bidi="he-IL"/>
        </w:rPr>
        <w:t>ὅταν</w:t>
      </w:r>
      <w:r w:rsidRPr="00A07CF4">
        <w:rPr>
          <w:rFonts w:ascii="SBL Greek" w:hAnsi="SBL Greek" w:cs="SBL Greek"/>
          <w:b/>
          <w:lang w:bidi="he-IL"/>
        </w:rPr>
        <w:t xml:space="preserve"> </w:t>
      </w:r>
      <w:r w:rsidRPr="005435BF">
        <w:rPr>
          <w:rFonts w:ascii="SBL Greek" w:hAnsi="SBL Greek" w:cs="SBL Greek"/>
          <w:b/>
          <w:lang w:bidi="he-IL"/>
        </w:rPr>
        <w:t>πληρωθῇ</w:t>
      </w:r>
      <w:r w:rsidRPr="00A07CF4">
        <w:rPr>
          <w:rFonts w:ascii="SBL Greek" w:hAnsi="SBL Greek" w:cs="SBL Greek"/>
          <w:b/>
          <w:lang w:bidi="he-IL"/>
        </w:rPr>
        <w:t xml:space="preserve"> </w:t>
      </w:r>
      <w:r w:rsidRPr="005435BF">
        <w:rPr>
          <w:rFonts w:ascii="SBL Greek" w:hAnsi="SBL Greek" w:cs="SBL Greek"/>
          <w:b/>
          <w:lang w:bidi="he-IL"/>
        </w:rPr>
        <w:t>ὑμῶν</w:t>
      </w:r>
      <w:r w:rsidRPr="00A07CF4">
        <w:rPr>
          <w:rFonts w:ascii="SBL Greek" w:hAnsi="SBL Greek" w:cs="SBL Greek"/>
          <w:b/>
          <w:lang w:bidi="he-IL"/>
        </w:rPr>
        <w:t xml:space="preserve"> </w:t>
      </w:r>
      <w:r w:rsidRPr="005435BF">
        <w:rPr>
          <w:rFonts w:ascii="SBL Greek" w:hAnsi="SBL Greek" w:cs="SBL Greek"/>
          <w:b/>
          <w:lang w:bidi="he-IL"/>
        </w:rPr>
        <w:t>ἡ</w:t>
      </w:r>
      <w:r w:rsidRPr="00A07CF4">
        <w:rPr>
          <w:rFonts w:ascii="SBL Greek" w:hAnsi="SBL Greek" w:cs="SBL Greek"/>
          <w:b/>
          <w:lang w:bidi="he-IL"/>
        </w:rPr>
        <w:t xml:space="preserve"> </w:t>
      </w:r>
      <w:r w:rsidRPr="005435BF">
        <w:rPr>
          <w:rFonts w:ascii="SBL Greek" w:hAnsi="SBL Greek" w:cs="SBL Greek"/>
          <w:b/>
          <w:lang w:bidi="he-IL"/>
        </w:rPr>
        <w:t>ὑπακοή</w:t>
      </w:r>
      <w:r w:rsidRPr="00A07CF4">
        <w:rPr>
          <w:rFonts w:ascii="SBL Greek" w:hAnsi="SBL Greek" w:cs="SBL Greek"/>
          <w:lang w:bidi="he-IL"/>
        </w:rPr>
        <w:t>.</w:t>
      </w:r>
    </w:p>
    <w:p w:rsidR="00FA73B0" w:rsidRDefault="00FA73B0" w:rsidP="006E31A6">
      <w:pPr>
        <w:pBdr>
          <w:bottom w:val="single" w:sz="4" w:space="1" w:color="auto"/>
        </w:pBdr>
        <w:autoSpaceDE w:val="0"/>
        <w:autoSpaceDN w:val="0"/>
        <w:adjustRightInd w:val="0"/>
        <w:spacing w:after="0" w:line="240" w:lineRule="auto"/>
        <w:rPr>
          <w:rFonts w:ascii="Arial" w:hAnsi="Arial" w:cs="Arial"/>
          <w:sz w:val="20"/>
          <w:szCs w:val="20"/>
          <w:lang w:bidi="he-IL"/>
        </w:rPr>
      </w:pPr>
    </w:p>
    <w:p w:rsidR="005435BF" w:rsidRPr="000A4D45" w:rsidRDefault="005435BF" w:rsidP="006E31A6">
      <w:pPr>
        <w:pBdr>
          <w:bottom w:val="single" w:sz="4" w:space="1" w:color="auto"/>
        </w:pBd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B7270">
        <w:rPr>
          <w:rFonts w:ascii="Arial" w:hAnsi="Arial" w:cs="Arial"/>
          <w:sz w:val="20"/>
          <w:szCs w:val="20"/>
          <w:highlight w:val="cyan"/>
          <w:vertAlign w:val="superscript"/>
          <w:lang w:bidi="he-IL"/>
        </w:rPr>
        <w:t xml:space="preserve">7 </w:t>
      </w:r>
      <w:r w:rsidRPr="00AB7270">
        <w:rPr>
          <w:rFonts w:ascii="SBL Greek" w:hAnsi="SBL Greek" w:cs="SBL Greek"/>
          <w:highlight w:val="cyan"/>
          <w:lang w:bidi="he-IL"/>
        </w:rPr>
        <w:t xml:space="preserve"> Τὰ κατὰ πρόσωπον βλέπετε</w:t>
      </w:r>
      <w:r w:rsidR="00F3000A" w:rsidRPr="00AB7270">
        <w:rPr>
          <w:rFonts w:ascii="SBL Greek" w:hAnsi="SBL Greek" w:cs="SBL Greek"/>
          <w:highlight w:val="cyan"/>
          <w:lang w:bidi="he-IL"/>
        </w:rPr>
        <w:t>!</w:t>
      </w:r>
      <w:r w:rsidRPr="00A07CF4">
        <w:rPr>
          <w:rFonts w:ascii="SBL Greek" w:hAnsi="SBL Greek" w:cs="SBL Greek"/>
          <w:lang w:bidi="he-IL"/>
        </w:rPr>
        <w:t xml:space="preserve"> </w:t>
      </w:r>
    </w:p>
    <w:p w:rsidR="000A4D45" w:rsidRDefault="000A4D45" w:rsidP="005435BF">
      <w:pPr>
        <w:autoSpaceDE w:val="0"/>
        <w:autoSpaceDN w:val="0"/>
        <w:adjustRightInd w:val="0"/>
        <w:spacing w:after="0" w:line="240" w:lineRule="auto"/>
        <w:rPr>
          <w:rFonts w:ascii="SBL Greek" w:hAnsi="SBL Greek" w:cs="SBL Greek"/>
          <w:lang w:bidi="he-IL"/>
        </w:rPr>
      </w:pPr>
    </w:p>
    <w:p w:rsidR="005435BF" w:rsidRPr="00A07CF4" w:rsidRDefault="005435BF" w:rsidP="005435BF">
      <w:pPr>
        <w:autoSpaceDE w:val="0"/>
        <w:autoSpaceDN w:val="0"/>
        <w:adjustRightInd w:val="0"/>
        <w:spacing w:after="0" w:line="240" w:lineRule="auto"/>
        <w:rPr>
          <w:rFonts w:ascii="SBL Greek" w:hAnsi="SBL Greek" w:cs="SBL Greek"/>
          <w:lang w:bidi="he-IL"/>
        </w:rPr>
      </w:pPr>
      <w:r>
        <w:rPr>
          <w:rFonts w:ascii="SBL Greek" w:hAnsi="SBL Greek" w:cs="SBL Greek"/>
          <w:lang w:bidi="he-IL"/>
        </w:rPr>
        <w:t>εἴ</w:t>
      </w:r>
      <w:r w:rsidRPr="00A07CF4">
        <w:rPr>
          <w:rFonts w:ascii="SBL Greek" w:hAnsi="SBL Greek" w:cs="SBL Greek"/>
          <w:lang w:bidi="he-IL"/>
        </w:rPr>
        <w:t xml:space="preserve"> </w:t>
      </w:r>
      <w:r>
        <w:rPr>
          <w:rFonts w:ascii="SBL Greek" w:hAnsi="SBL Greek" w:cs="SBL Greek"/>
          <w:lang w:bidi="he-IL"/>
        </w:rPr>
        <w:t>τις</w:t>
      </w:r>
      <w:r w:rsidRPr="00A07CF4">
        <w:rPr>
          <w:rFonts w:ascii="SBL Greek" w:hAnsi="SBL Greek" w:cs="SBL Greek"/>
          <w:lang w:bidi="he-IL"/>
        </w:rPr>
        <w:t xml:space="preserve"> </w:t>
      </w:r>
      <w:r>
        <w:rPr>
          <w:rFonts w:ascii="SBL Greek" w:hAnsi="SBL Greek" w:cs="SBL Greek"/>
          <w:lang w:bidi="he-IL"/>
        </w:rPr>
        <w:t>πέποιθεν</w:t>
      </w:r>
      <w:r w:rsidRPr="00A07CF4">
        <w:rPr>
          <w:rFonts w:ascii="SBL Greek" w:hAnsi="SBL Greek" w:cs="SBL Greek"/>
          <w:lang w:bidi="he-IL"/>
        </w:rPr>
        <w:t xml:space="preserve"> </w:t>
      </w:r>
      <w:r>
        <w:rPr>
          <w:rFonts w:ascii="SBL Greek" w:hAnsi="SBL Greek" w:cs="SBL Greek"/>
          <w:lang w:bidi="he-IL"/>
        </w:rPr>
        <w:t>ἑαυτῷ</w:t>
      </w:r>
      <w:r w:rsidRPr="00A07CF4">
        <w:rPr>
          <w:rFonts w:ascii="SBL Greek" w:hAnsi="SBL Greek" w:cs="SBL Greek"/>
          <w:lang w:bidi="he-IL"/>
        </w:rPr>
        <w:t xml:space="preserve"> </w:t>
      </w:r>
      <w:r w:rsidRPr="009B1B3B">
        <w:rPr>
          <w:rFonts w:ascii="SBL Greek" w:hAnsi="SBL Greek" w:cs="SBL Greek"/>
          <w:b/>
          <w:i/>
          <w:highlight w:val="cyan"/>
          <w:lang w:bidi="he-IL"/>
        </w:rPr>
        <w:t>Χριστοῦ</w:t>
      </w:r>
      <w:r w:rsidRPr="00A07CF4">
        <w:rPr>
          <w:rFonts w:ascii="SBL Greek" w:hAnsi="SBL Greek" w:cs="SBL Greek"/>
          <w:b/>
          <w:i/>
          <w:highlight w:val="cyan"/>
          <w:lang w:bidi="he-IL"/>
        </w:rPr>
        <w:t xml:space="preserve"> </w:t>
      </w:r>
      <w:r w:rsidRPr="009B1B3B">
        <w:rPr>
          <w:rFonts w:ascii="SBL Greek" w:hAnsi="SBL Greek" w:cs="SBL Greek"/>
          <w:b/>
          <w:i/>
          <w:highlight w:val="cyan"/>
          <w:lang w:bidi="he-IL"/>
        </w:rPr>
        <w:t>εἶναι</w:t>
      </w:r>
      <w:r w:rsidRPr="00A07CF4">
        <w:rPr>
          <w:rFonts w:ascii="SBL Greek" w:hAnsi="SBL Greek" w:cs="SBL Greek"/>
          <w:lang w:bidi="he-IL"/>
        </w:rPr>
        <w:t xml:space="preserve">, </w:t>
      </w:r>
      <w:r>
        <w:rPr>
          <w:rFonts w:ascii="SBL Greek" w:hAnsi="SBL Greek" w:cs="SBL Greek"/>
          <w:lang w:bidi="he-IL"/>
        </w:rPr>
        <w:t>τοῦτο</w:t>
      </w:r>
      <w:r w:rsidRPr="00A07CF4">
        <w:rPr>
          <w:rFonts w:ascii="SBL Greek" w:hAnsi="SBL Greek" w:cs="SBL Greek"/>
          <w:lang w:bidi="he-IL"/>
        </w:rPr>
        <w:t xml:space="preserve"> </w:t>
      </w:r>
      <w:r>
        <w:rPr>
          <w:rFonts w:ascii="SBL Greek" w:hAnsi="SBL Greek" w:cs="SBL Greek"/>
          <w:lang w:bidi="he-IL"/>
        </w:rPr>
        <w:t>λογιζέσθω</w:t>
      </w:r>
      <w:r w:rsidRPr="00A07CF4">
        <w:rPr>
          <w:rFonts w:ascii="SBL Greek" w:hAnsi="SBL Greek" w:cs="SBL Greek"/>
          <w:lang w:bidi="he-IL"/>
        </w:rPr>
        <w:t xml:space="preserve"> </w:t>
      </w:r>
      <w:r>
        <w:rPr>
          <w:rFonts w:ascii="SBL Greek" w:hAnsi="SBL Greek" w:cs="SBL Greek"/>
          <w:lang w:bidi="he-IL"/>
        </w:rPr>
        <w:t>πάλιν</w:t>
      </w:r>
      <w:r w:rsidRPr="00A07CF4">
        <w:rPr>
          <w:rFonts w:ascii="SBL Greek" w:hAnsi="SBL Greek" w:cs="SBL Greek"/>
          <w:lang w:bidi="he-IL"/>
        </w:rPr>
        <w:t xml:space="preserve"> </w:t>
      </w:r>
      <w:r>
        <w:rPr>
          <w:rFonts w:ascii="SBL Greek" w:hAnsi="SBL Greek" w:cs="SBL Greek"/>
          <w:lang w:bidi="he-IL"/>
        </w:rPr>
        <w:t>ἐφ᾽</w:t>
      </w:r>
      <w:r w:rsidRPr="00A07CF4">
        <w:rPr>
          <w:rFonts w:ascii="SBL Greek" w:hAnsi="SBL Greek" w:cs="SBL Greek"/>
          <w:lang w:bidi="he-IL"/>
        </w:rPr>
        <w:t xml:space="preserve"> </w:t>
      </w:r>
      <w:r>
        <w:rPr>
          <w:rFonts w:ascii="SBL Greek" w:hAnsi="SBL Greek" w:cs="SBL Greek"/>
          <w:lang w:bidi="he-IL"/>
        </w:rPr>
        <w:t>ἑαυτοῦ</w:t>
      </w:r>
      <w:r w:rsidRPr="00A07CF4">
        <w:rPr>
          <w:rFonts w:ascii="SBL Greek" w:hAnsi="SBL Greek" w:cs="SBL Greek"/>
          <w:lang w:bidi="he-IL"/>
        </w:rPr>
        <w:t xml:space="preserve">, </w:t>
      </w:r>
    </w:p>
    <w:p w:rsidR="00F3000A" w:rsidRDefault="00F3000A" w:rsidP="005435BF">
      <w:pPr>
        <w:autoSpaceDE w:val="0"/>
        <w:autoSpaceDN w:val="0"/>
        <w:adjustRightInd w:val="0"/>
        <w:spacing w:after="0" w:line="240" w:lineRule="auto"/>
        <w:ind w:left="4320" w:firstLine="720"/>
        <w:rPr>
          <w:rFonts w:ascii="SBL Greek" w:hAnsi="SBL Greek" w:cs="SBL Greek"/>
          <w:highlight w:val="cyan"/>
          <w:lang w:bidi="he-IL"/>
        </w:rPr>
      </w:pPr>
    </w:p>
    <w:p w:rsidR="005435BF" w:rsidRPr="00A07CF4" w:rsidRDefault="005435BF" w:rsidP="005435BF">
      <w:pPr>
        <w:autoSpaceDE w:val="0"/>
        <w:autoSpaceDN w:val="0"/>
        <w:adjustRightInd w:val="0"/>
        <w:spacing w:after="0" w:line="240" w:lineRule="auto"/>
        <w:ind w:left="4320" w:firstLine="720"/>
        <w:rPr>
          <w:rFonts w:ascii="SBL Greek" w:hAnsi="SBL Greek" w:cs="SBL Greek"/>
          <w:lang w:bidi="he-IL"/>
        </w:rPr>
      </w:pPr>
      <w:r w:rsidRPr="009B1B3B">
        <w:rPr>
          <w:rFonts w:ascii="SBL Greek" w:hAnsi="SBL Greek" w:cs="SBL Greek"/>
          <w:highlight w:val="cyan"/>
          <w:lang w:bidi="he-IL"/>
        </w:rPr>
        <w:t>ὅτι</w:t>
      </w:r>
      <w:r w:rsidRPr="00A07CF4">
        <w:rPr>
          <w:rFonts w:ascii="SBL Greek" w:hAnsi="SBL Greek" w:cs="SBL Greek"/>
          <w:highlight w:val="cyan"/>
          <w:lang w:bidi="he-IL"/>
        </w:rPr>
        <w:t xml:space="preserve"> </w:t>
      </w:r>
      <w:r w:rsidRPr="009B1B3B">
        <w:rPr>
          <w:rFonts w:ascii="SBL Greek" w:hAnsi="SBL Greek" w:cs="SBL Greek"/>
          <w:highlight w:val="cyan"/>
          <w:lang w:bidi="he-IL"/>
        </w:rPr>
        <w:t>καθὼς</w:t>
      </w:r>
      <w:r w:rsidRPr="00A07CF4">
        <w:rPr>
          <w:rFonts w:ascii="SBL Greek" w:hAnsi="SBL Greek" w:cs="SBL Greek"/>
          <w:highlight w:val="cyan"/>
          <w:lang w:bidi="he-IL"/>
        </w:rPr>
        <w:t xml:space="preserve"> </w:t>
      </w:r>
      <w:r w:rsidRPr="009B1B3B">
        <w:rPr>
          <w:rFonts w:ascii="SBL Greek" w:hAnsi="SBL Greek" w:cs="SBL Greek"/>
          <w:highlight w:val="cyan"/>
          <w:lang w:bidi="he-IL"/>
        </w:rPr>
        <w:t>αὐτὸς</w:t>
      </w:r>
      <w:r w:rsidRPr="00A07CF4">
        <w:rPr>
          <w:rFonts w:ascii="SBL Greek" w:hAnsi="SBL Greek" w:cs="SBL Greek"/>
          <w:highlight w:val="cyan"/>
          <w:lang w:bidi="he-IL"/>
        </w:rPr>
        <w:t xml:space="preserve"> </w:t>
      </w:r>
      <w:r w:rsidRPr="009B1B3B">
        <w:rPr>
          <w:rFonts w:ascii="SBL Greek" w:hAnsi="SBL Greek" w:cs="SBL Greek"/>
          <w:highlight w:val="cyan"/>
          <w:lang w:bidi="he-IL"/>
        </w:rPr>
        <w:t>Χριστοῦ</w:t>
      </w:r>
      <w:r w:rsidRPr="00A07CF4">
        <w:rPr>
          <w:rFonts w:ascii="SBL Greek" w:hAnsi="SBL Greek" w:cs="SBL Greek"/>
          <w:highlight w:val="cyan"/>
          <w:lang w:bidi="he-IL"/>
        </w:rPr>
        <w:t xml:space="preserve">, </w:t>
      </w:r>
      <w:r w:rsidRPr="009B1B3B">
        <w:rPr>
          <w:rFonts w:ascii="SBL Greek" w:hAnsi="SBL Greek" w:cs="SBL Greek"/>
          <w:highlight w:val="cyan"/>
          <w:lang w:bidi="he-IL"/>
        </w:rPr>
        <w:t>οὕτως</w:t>
      </w:r>
      <w:r w:rsidRPr="00A07CF4">
        <w:rPr>
          <w:rFonts w:ascii="SBL Greek" w:hAnsi="SBL Greek" w:cs="SBL Greek"/>
          <w:highlight w:val="cyan"/>
          <w:lang w:bidi="he-IL"/>
        </w:rPr>
        <w:t xml:space="preserve"> </w:t>
      </w:r>
      <w:r w:rsidRPr="009B1B3B">
        <w:rPr>
          <w:rFonts w:ascii="SBL Greek" w:hAnsi="SBL Greek" w:cs="SBL Greek"/>
          <w:highlight w:val="cyan"/>
          <w:lang w:bidi="he-IL"/>
        </w:rPr>
        <w:t>καὶ</w:t>
      </w:r>
      <w:r w:rsidRPr="00A07CF4">
        <w:rPr>
          <w:rFonts w:ascii="SBL Greek" w:hAnsi="SBL Greek" w:cs="SBL Greek"/>
          <w:highlight w:val="cyan"/>
          <w:lang w:bidi="he-IL"/>
        </w:rPr>
        <w:t xml:space="preserve"> </w:t>
      </w:r>
      <w:r w:rsidRPr="009B1B3B">
        <w:rPr>
          <w:rFonts w:ascii="SBL Greek" w:hAnsi="SBL Greek" w:cs="SBL Greek"/>
          <w:highlight w:val="cyan"/>
          <w:lang w:bidi="he-IL"/>
        </w:rPr>
        <w:t>ἡμεῖς</w:t>
      </w:r>
      <w:r w:rsidRPr="00A07CF4">
        <w:rPr>
          <w:rFonts w:ascii="SBL Greek" w:hAnsi="SBL Greek" w:cs="SBL Greek"/>
          <w:highlight w:val="cyan"/>
          <w:lang w:bidi="he-IL"/>
        </w:rPr>
        <w:t>.</w:t>
      </w:r>
    </w:p>
    <w:p w:rsidR="009B1B3B" w:rsidRPr="00A07CF4" w:rsidRDefault="005435BF" w:rsidP="009B1B3B">
      <w:pPr>
        <w:autoSpaceDE w:val="0"/>
        <w:autoSpaceDN w:val="0"/>
        <w:adjustRightInd w:val="0"/>
        <w:spacing w:after="0" w:line="240" w:lineRule="auto"/>
        <w:outlineLvl w:val="0"/>
        <w:rPr>
          <w:rFonts w:ascii="Arial" w:hAnsi="Arial" w:cs="Arial"/>
          <w:sz w:val="20"/>
          <w:szCs w:val="20"/>
          <w:lang w:bidi="he-IL"/>
        </w:rPr>
      </w:pPr>
      <w:r w:rsidRPr="00A07CF4">
        <w:rPr>
          <w:rFonts w:ascii="Arial" w:hAnsi="Arial" w:cs="Arial"/>
          <w:sz w:val="20"/>
          <w:szCs w:val="20"/>
          <w:lang w:bidi="he-IL"/>
        </w:rPr>
        <w:t xml:space="preserve"> </w:t>
      </w:r>
    </w:p>
    <w:p w:rsidR="005435BF" w:rsidRPr="00A07CF4" w:rsidRDefault="005435BF" w:rsidP="009B1B3B">
      <w:pPr>
        <w:autoSpaceDE w:val="0"/>
        <w:autoSpaceDN w:val="0"/>
        <w:adjustRightInd w:val="0"/>
        <w:spacing w:after="0" w:line="240" w:lineRule="auto"/>
        <w:outlineLvl w:val="0"/>
        <w:rPr>
          <w:rFonts w:ascii="SBL Greek" w:hAnsi="SBL Greek" w:cs="SBL Greek"/>
          <w:lang w:bidi="he-IL"/>
        </w:rPr>
      </w:pPr>
      <w:r w:rsidRPr="00A07CF4">
        <w:rPr>
          <w:rFonts w:ascii="Arial" w:hAnsi="Arial" w:cs="Arial"/>
          <w:sz w:val="20"/>
          <w:szCs w:val="20"/>
          <w:vertAlign w:val="superscript"/>
          <w:lang w:bidi="he-IL"/>
        </w:rPr>
        <w:t xml:space="preserve">8 </w:t>
      </w:r>
      <w:r w:rsidRPr="00A07CF4">
        <w:rPr>
          <w:rFonts w:ascii="SBL Greek" w:hAnsi="SBL Greek" w:cs="SBL Greek"/>
          <w:lang w:bidi="he-IL"/>
        </w:rPr>
        <w:t xml:space="preserve"> </w:t>
      </w:r>
      <w:r>
        <w:rPr>
          <w:rFonts w:ascii="SBL Greek" w:hAnsi="SBL Greek" w:cs="SBL Greek"/>
          <w:lang w:bidi="he-IL"/>
        </w:rPr>
        <w:t>ἐάν</w:t>
      </w:r>
      <w:r w:rsidRPr="00A07CF4">
        <w:rPr>
          <w:rFonts w:ascii="SBL Greek" w:hAnsi="SBL Greek" w:cs="SBL Greek"/>
          <w:lang w:bidi="he-IL"/>
        </w:rPr>
        <w:t xml:space="preserve"> [</w:t>
      </w:r>
      <w:r>
        <w:rPr>
          <w:rFonts w:ascii="SBL Greek" w:hAnsi="SBL Greek" w:cs="SBL Greek"/>
          <w:lang w:bidi="he-IL"/>
        </w:rPr>
        <w:t>τε</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περισσότερόν</w:t>
      </w:r>
      <w:r w:rsidRPr="00A07CF4">
        <w:rPr>
          <w:rFonts w:ascii="SBL Greek" w:hAnsi="SBL Greek" w:cs="SBL Greek"/>
          <w:lang w:bidi="he-IL"/>
        </w:rPr>
        <w:t xml:space="preserve"> </w:t>
      </w:r>
      <w:r>
        <w:rPr>
          <w:rFonts w:ascii="SBL Greek" w:hAnsi="SBL Greek" w:cs="SBL Greek"/>
          <w:lang w:bidi="he-IL"/>
        </w:rPr>
        <w:t>τι</w:t>
      </w:r>
      <w:r w:rsidRPr="00A07CF4">
        <w:rPr>
          <w:rFonts w:ascii="SBL Greek" w:hAnsi="SBL Greek" w:cs="SBL Greek"/>
          <w:lang w:bidi="he-IL"/>
        </w:rPr>
        <w:t xml:space="preserve"> </w:t>
      </w:r>
      <w:r>
        <w:rPr>
          <w:rFonts w:ascii="SBL Greek" w:hAnsi="SBL Greek" w:cs="SBL Greek"/>
          <w:lang w:bidi="he-IL"/>
        </w:rPr>
        <w:t>καυχήσωμαι</w:t>
      </w:r>
      <w:r w:rsidRPr="00A07CF4">
        <w:rPr>
          <w:rFonts w:ascii="SBL Greek" w:hAnsi="SBL Greek" w:cs="SBL Greek"/>
          <w:lang w:bidi="he-IL"/>
        </w:rPr>
        <w:t xml:space="preserve"> </w:t>
      </w:r>
      <w:r>
        <w:rPr>
          <w:rFonts w:ascii="SBL Greek" w:hAnsi="SBL Greek" w:cs="SBL Greek"/>
          <w:lang w:bidi="he-IL"/>
        </w:rPr>
        <w:t>περὶ</w:t>
      </w:r>
      <w:r w:rsidRPr="00A07CF4">
        <w:rPr>
          <w:rFonts w:ascii="SBL Greek" w:hAnsi="SBL Greek" w:cs="SBL Greek"/>
          <w:lang w:bidi="he-IL"/>
        </w:rPr>
        <w:t xml:space="preserve"> </w:t>
      </w:r>
      <w:r>
        <w:rPr>
          <w:rFonts w:ascii="SBL Greek" w:hAnsi="SBL Greek" w:cs="SBL Greek"/>
          <w:lang w:bidi="he-IL"/>
        </w:rPr>
        <w:t>τῆς</w:t>
      </w:r>
      <w:r w:rsidRPr="00A07CF4">
        <w:rPr>
          <w:rFonts w:ascii="SBL Greek" w:hAnsi="SBL Greek" w:cs="SBL Greek"/>
          <w:lang w:bidi="he-IL"/>
        </w:rPr>
        <w:t xml:space="preserve"> </w:t>
      </w:r>
      <w:r>
        <w:rPr>
          <w:rFonts w:ascii="SBL Greek" w:hAnsi="SBL Greek" w:cs="SBL Greek"/>
          <w:lang w:bidi="he-IL"/>
        </w:rPr>
        <w:t>ἐξουσίας</w:t>
      </w:r>
      <w:r w:rsidRPr="00A07CF4">
        <w:rPr>
          <w:rFonts w:ascii="SBL Greek" w:hAnsi="SBL Greek" w:cs="SBL Greek"/>
          <w:lang w:bidi="he-IL"/>
        </w:rPr>
        <w:t xml:space="preserve"> </w:t>
      </w:r>
      <w:r>
        <w:rPr>
          <w:rFonts w:ascii="SBL Greek" w:hAnsi="SBL Greek" w:cs="SBL Greek"/>
          <w:lang w:bidi="he-IL"/>
        </w:rPr>
        <w:t>ἡμῶν</w:t>
      </w:r>
      <w:r w:rsidRPr="00A07CF4">
        <w:rPr>
          <w:rFonts w:ascii="SBL Greek" w:hAnsi="SBL Greek" w:cs="SBL Greek"/>
          <w:lang w:bidi="he-IL"/>
        </w:rPr>
        <w:t xml:space="preserve"> </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ἧς</w:t>
      </w:r>
      <w:r w:rsidRPr="00A07CF4">
        <w:rPr>
          <w:rFonts w:ascii="SBL Greek" w:hAnsi="SBL Greek" w:cs="SBL Greek"/>
          <w:lang w:bidi="he-IL"/>
        </w:rPr>
        <w:t xml:space="preserve"> </w:t>
      </w:r>
      <w:r>
        <w:rPr>
          <w:rFonts w:ascii="SBL Greek" w:hAnsi="SBL Greek" w:cs="SBL Greek"/>
          <w:lang w:bidi="he-IL"/>
        </w:rPr>
        <w:t>ἔδωκεν</w:t>
      </w:r>
      <w:r w:rsidRPr="00A07CF4">
        <w:rPr>
          <w:rFonts w:ascii="SBL Greek" w:hAnsi="SBL Greek" w:cs="SBL Greek"/>
          <w:lang w:bidi="he-IL"/>
        </w:rPr>
        <w:t xml:space="preserve"> </w:t>
      </w:r>
      <w:r>
        <w:rPr>
          <w:rFonts w:ascii="SBL Greek" w:hAnsi="SBL Greek" w:cs="SBL Greek"/>
          <w:lang w:bidi="he-IL"/>
        </w:rPr>
        <w:t>ὁ</w:t>
      </w:r>
      <w:r w:rsidRPr="00A07CF4">
        <w:rPr>
          <w:rFonts w:ascii="SBL Greek" w:hAnsi="SBL Greek" w:cs="SBL Greek"/>
          <w:lang w:bidi="he-IL"/>
        </w:rPr>
        <w:t xml:space="preserve"> </w:t>
      </w:r>
      <w:r w:rsidRPr="005435BF">
        <w:rPr>
          <w:rFonts w:ascii="SBL Greek" w:hAnsi="SBL Greek" w:cs="SBL Greek"/>
          <w:caps/>
          <w:lang w:bidi="he-IL"/>
        </w:rPr>
        <w:t>κ</w:t>
      </w:r>
      <w:r>
        <w:rPr>
          <w:rFonts w:ascii="SBL Greek" w:hAnsi="SBL Greek" w:cs="SBL Greek"/>
          <w:lang w:bidi="he-IL"/>
        </w:rPr>
        <w:t>ύριος</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οἰκοδομὴν</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καθαίρεσιν</w:t>
      </w:r>
      <w:r w:rsidRPr="00A07CF4">
        <w:rPr>
          <w:rFonts w:ascii="SBL Greek" w:hAnsi="SBL Greek" w:cs="SBL Greek"/>
          <w:lang w:bidi="he-IL"/>
        </w:rPr>
        <w:t xml:space="preserve"> </w:t>
      </w:r>
      <w:r w:rsidRPr="005435BF">
        <w:rPr>
          <w:rFonts w:ascii="SBL Greek" w:hAnsi="SBL Greek" w:cs="SBL Greek"/>
          <w:b/>
          <w:lang w:bidi="he-IL"/>
        </w:rPr>
        <w:t>ὑμῶν</w:t>
      </w:r>
      <w:r w:rsidRPr="00A07CF4">
        <w:rPr>
          <w:rFonts w:ascii="SBL Greek" w:hAnsi="SBL Greek" w:cs="SBL Greek"/>
          <w:b/>
          <w:lang w:bidi="he-IL"/>
        </w:rPr>
        <w:t>,</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αἰσχυνθήσομαι</w:t>
      </w:r>
      <w:r w:rsidRPr="00A07CF4">
        <w:rPr>
          <w:rFonts w:ascii="SBL Greek" w:hAnsi="SBL Greek" w:cs="SBL Greek"/>
          <w:lang w:bidi="he-IL"/>
        </w:rPr>
        <w:t>.</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9 </w:t>
      </w:r>
      <w:r w:rsidRPr="00A07CF4">
        <w:rPr>
          <w:rFonts w:ascii="SBL Greek" w:hAnsi="SBL Greek" w:cs="SBL Greek"/>
          <w:lang w:bidi="he-IL"/>
        </w:rPr>
        <w:t xml:space="preserve"> </w:t>
      </w:r>
      <w:r>
        <w:rPr>
          <w:rFonts w:ascii="SBL Greek" w:hAnsi="SBL Greek" w:cs="SBL Greek"/>
          <w:lang w:bidi="he-IL"/>
        </w:rPr>
        <w:t>ἵνα</w:t>
      </w:r>
      <w:r w:rsidRPr="00A07CF4">
        <w:rPr>
          <w:rFonts w:ascii="SBL Greek" w:hAnsi="SBL Greek" w:cs="SBL Greek"/>
          <w:lang w:bidi="he-IL"/>
        </w:rPr>
        <w:t xml:space="preserve"> </w:t>
      </w:r>
      <w:r>
        <w:rPr>
          <w:rFonts w:ascii="SBL Greek" w:hAnsi="SBL Greek" w:cs="SBL Greek"/>
          <w:lang w:bidi="he-IL"/>
        </w:rPr>
        <w:t>μὴ</w:t>
      </w:r>
      <w:r w:rsidRPr="00A07CF4">
        <w:rPr>
          <w:rFonts w:ascii="SBL Greek" w:hAnsi="SBL Greek" w:cs="SBL Greek"/>
          <w:lang w:bidi="he-IL"/>
        </w:rPr>
        <w:t xml:space="preserve"> </w:t>
      </w:r>
      <w:r>
        <w:rPr>
          <w:rFonts w:ascii="SBL Greek" w:hAnsi="SBL Greek" w:cs="SBL Greek"/>
          <w:lang w:bidi="he-IL"/>
        </w:rPr>
        <w:t>δόξω</w:t>
      </w:r>
      <w:r w:rsidRPr="00A07CF4">
        <w:rPr>
          <w:rFonts w:ascii="SBL Greek" w:hAnsi="SBL Greek" w:cs="SBL Greek"/>
          <w:lang w:bidi="he-IL"/>
        </w:rPr>
        <w:t xml:space="preserve"> </w:t>
      </w:r>
      <w:r>
        <w:rPr>
          <w:rFonts w:ascii="SBL Greek" w:hAnsi="SBL Greek" w:cs="SBL Greek"/>
          <w:lang w:bidi="he-IL"/>
        </w:rPr>
        <w:t>ὡς</w:t>
      </w:r>
      <w:r w:rsidRPr="00A07CF4">
        <w:rPr>
          <w:rFonts w:ascii="SBL Greek" w:hAnsi="SBL Greek" w:cs="SBL Greek"/>
          <w:lang w:bidi="he-IL"/>
        </w:rPr>
        <w:t xml:space="preserve"> </w:t>
      </w:r>
      <w:r>
        <w:rPr>
          <w:rFonts w:ascii="SBL Greek" w:hAnsi="SBL Greek" w:cs="SBL Greek"/>
          <w:lang w:bidi="he-IL"/>
        </w:rPr>
        <w:t>ἂν</w:t>
      </w:r>
      <w:r w:rsidRPr="00A07CF4">
        <w:rPr>
          <w:rFonts w:ascii="SBL Greek" w:hAnsi="SBL Greek" w:cs="SBL Greek"/>
          <w:lang w:bidi="he-IL"/>
        </w:rPr>
        <w:t xml:space="preserve"> </w:t>
      </w:r>
      <w:r>
        <w:rPr>
          <w:rFonts w:ascii="SBL Greek" w:hAnsi="SBL Greek" w:cs="SBL Greek"/>
          <w:lang w:bidi="he-IL"/>
        </w:rPr>
        <w:t>ἐκφοβεῖν</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sidRPr="005435BF">
        <w:rPr>
          <w:rFonts w:ascii="SBL Greek" w:hAnsi="SBL Greek" w:cs="SBL Greek"/>
          <w:b/>
          <w:i/>
          <w:lang w:bidi="he-IL"/>
        </w:rPr>
        <w:t>διὰ</w:t>
      </w:r>
      <w:r w:rsidRPr="00A07CF4">
        <w:rPr>
          <w:rFonts w:ascii="SBL Greek" w:hAnsi="SBL Greek" w:cs="SBL Greek"/>
          <w:b/>
          <w:i/>
          <w:lang w:bidi="he-IL"/>
        </w:rPr>
        <w:t xml:space="preserve"> </w:t>
      </w:r>
      <w:r w:rsidRPr="005435BF">
        <w:rPr>
          <w:rFonts w:ascii="SBL Greek" w:hAnsi="SBL Greek" w:cs="SBL Greek"/>
          <w:b/>
          <w:i/>
          <w:lang w:bidi="he-IL"/>
        </w:rPr>
        <w:t>τῶν</w:t>
      </w:r>
      <w:r w:rsidRPr="00A07CF4">
        <w:rPr>
          <w:rFonts w:ascii="SBL Greek" w:hAnsi="SBL Greek" w:cs="SBL Greek"/>
          <w:b/>
          <w:i/>
          <w:lang w:bidi="he-IL"/>
        </w:rPr>
        <w:t xml:space="preserve"> </w:t>
      </w:r>
      <w:r w:rsidRPr="005435BF">
        <w:rPr>
          <w:rFonts w:ascii="SBL Greek" w:hAnsi="SBL Greek" w:cs="SBL Greek"/>
          <w:b/>
          <w:i/>
          <w:lang w:bidi="he-IL"/>
        </w:rPr>
        <w:t>ἐπιστολῶν</w:t>
      </w:r>
      <w:r w:rsidRPr="00A07CF4">
        <w:rPr>
          <w:rFonts w:ascii="SBL Greek" w:hAnsi="SBL Greek" w:cs="SBL Greek"/>
          <w:b/>
          <w:i/>
          <w:lang w:bidi="he-IL"/>
        </w:rPr>
        <w:t>·</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p>
    <w:p w:rsidR="005435BF" w:rsidRPr="00A07CF4" w:rsidRDefault="005435BF" w:rsidP="009B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BL Greek" w:hAnsi="SBL Greek" w:cs="SBL Greek"/>
          <w:b/>
          <w:i/>
          <w:highlight w:val="yellow"/>
          <w:lang w:bidi="he-IL"/>
        </w:rPr>
      </w:pPr>
      <w:r w:rsidRPr="00A07CF4">
        <w:rPr>
          <w:rFonts w:ascii="Arial" w:hAnsi="Arial" w:cs="Arial"/>
          <w:b/>
          <w:i/>
          <w:sz w:val="20"/>
          <w:szCs w:val="20"/>
          <w:highlight w:val="yellow"/>
          <w:vertAlign w:val="superscript"/>
          <w:lang w:bidi="he-IL"/>
        </w:rPr>
        <w:t xml:space="preserve">10 </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ὅτι</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αἱ</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ἐπιστολαὶ</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μέν</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φησίν</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βαρεῖαι</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καὶ</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ἰσχυραί</w:t>
      </w:r>
      <w:r w:rsidRPr="00A07CF4">
        <w:rPr>
          <w:rFonts w:ascii="SBL Greek" w:hAnsi="SBL Greek" w:cs="SBL Greek"/>
          <w:b/>
          <w:i/>
          <w:highlight w:val="yellow"/>
          <w:lang w:bidi="he-IL"/>
        </w:rPr>
        <w:t>,</w:t>
      </w:r>
    </w:p>
    <w:p w:rsidR="005435BF" w:rsidRPr="00A07CF4" w:rsidRDefault="005435BF" w:rsidP="009B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i/>
          <w:sz w:val="20"/>
          <w:szCs w:val="20"/>
          <w:lang w:bidi="he-IL"/>
        </w:rPr>
      </w:pPr>
      <w:r w:rsidRPr="005435BF">
        <w:rPr>
          <w:rFonts w:ascii="SBL Greek" w:hAnsi="SBL Greek" w:cs="SBL Greek"/>
          <w:b/>
          <w:i/>
          <w:highlight w:val="yellow"/>
          <w:lang w:bidi="he-IL"/>
        </w:rPr>
        <w:t>ἡ</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δὲ</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παρουσία</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τοῦ</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σώματος</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ἀσθενὴς</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καὶ</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ὁ</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λόγος</w:t>
      </w:r>
      <w:r w:rsidRPr="00A07CF4">
        <w:rPr>
          <w:rFonts w:ascii="SBL Greek" w:hAnsi="SBL Greek" w:cs="SBL Greek"/>
          <w:b/>
          <w:i/>
          <w:highlight w:val="yellow"/>
          <w:lang w:bidi="he-IL"/>
        </w:rPr>
        <w:t xml:space="preserve"> </w:t>
      </w:r>
      <w:r w:rsidRPr="005435BF">
        <w:rPr>
          <w:rFonts w:ascii="SBL Greek" w:hAnsi="SBL Greek" w:cs="SBL Greek"/>
          <w:b/>
          <w:i/>
          <w:highlight w:val="yellow"/>
          <w:lang w:bidi="he-IL"/>
        </w:rPr>
        <w:t>ἐξουθενημένος</w:t>
      </w:r>
      <w:r w:rsidRPr="00A07CF4">
        <w:rPr>
          <w:rFonts w:ascii="SBL Greek" w:hAnsi="SBL Greek" w:cs="SBL Greek"/>
          <w:b/>
          <w:i/>
          <w:highlight w:val="yellow"/>
          <w:lang w:bidi="he-IL"/>
        </w:rPr>
        <w:t>.</w:t>
      </w:r>
    </w:p>
    <w:p w:rsidR="005435BF" w:rsidRPr="00A07CF4" w:rsidRDefault="005435BF" w:rsidP="009B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sz w:val="20"/>
          <w:szCs w:val="20"/>
          <w:lang w:bidi="he-IL"/>
        </w:rPr>
      </w:pPr>
    </w:p>
    <w:p w:rsidR="009B1B3B" w:rsidRPr="00A07CF4" w:rsidRDefault="005435BF" w:rsidP="009B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BL Greek" w:hAnsi="SBL Greek" w:cs="SBL Greek"/>
          <w:b/>
          <w:lang w:bidi="he-IL"/>
        </w:rPr>
      </w:pPr>
      <w:r w:rsidRPr="00A07CF4">
        <w:rPr>
          <w:rFonts w:ascii="Arial" w:hAnsi="Arial" w:cs="Arial"/>
          <w:sz w:val="20"/>
          <w:szCs w:val="20"/>
          <w:vertAlign w:val="superscript"/>
          <w:lang w:bidi="he-IL"/>
        </w:rPr>
        <w:t xml:space="preserve">11 </w:t>
      </w:r>
      <w:r w:rsidRPr="00A07CF4">
        <w:rPr>
          <w:rFonts w:ascii="SBL Greek" w:hAnsi="SBL Greek" w:cs="SBL Greek"/>
          <w:lang w:bidi="he-IL"/>
        </w:rPr>
        <w:t xml:space="preserve"> </w:t>
      </w:r>
      <w:r>
        <w:rPr>
          <w:rFonts w:ascii="SBL Greek" w:hAnsi="SBL Greek" w:cs="SBL Greek"/>
          <w:lang w:bidi="he-IL"/>
        </w:rPr>
        <w:t>τοῦτο</w:t>
      </w:r>
      <w:r w:rsidRPr="00A07CF4">
        <w:rPr>
          <w:rFonts w:ascii="SBL Greek" w:hAnsi="SBL Greek" w:cs="SBL Greek"/>
          <w:lang w:bidi="he-IL"/>
        </w:rPr>
        <w:t xml:space="preserve"> </w:t>
      </w:r>
      <w:r>
        <w:rPr>
          <w:rFonts w:ascii="SBL Greek" w:hAnsi="SBL Greek" w:cs="SBL Greek"/>
          <w:lang w:bidi="he-IL"/>
        </w:rPr>
        <w:t>λογιζέσθω</w:t>
      </w:r>
      <w:r w:rsidRPr="00A07CF4">
        <w:rPr>
          <w:rFonts w:ascii="SBL Greek" w:hAnsi="SBL Greek" w:cs="SBL Greek"/>
          <w:lang w:bidi="he-IL"/>
        </w:rPr>
        <w:t xml:space="preserve"> </w:t>
      </w:r>
      <w:r>
        <w:rPr>
          <w:rFonts w:ascii="SBL Greek" w:hAnsi="SBL Greek" w:cs="SBL Greek"/>
          <w:lang w:bidi="he-IL"/>
        </w:rPr>
        <w:t>ὁ</w:t>
      </w:r>
      <w:r w:rsidRPr="00A07CF4">
        <w:rPr>
          <w:rFonts w:ascii="SBL Greek" w:hAnsi="SBL Greek" w:cs="SBL Greek"/>
          <w:lang w:bidi="he-IL"/>
        </w:rPr>
        <w:t xml:space="preserve"> </w:t>
      </w:r>
      <w:r>
        <w:rPr>
          <w:rFonts w:ascii="SBL Greek" w:hAnsi="SBL Greek" w:cs="SBL Greek"/>
          <w:lang w:bidi="he-IL"/>
        </w:rPr>
        <w:t>τοιοῦτος</w:t>
      </w:r>
      <w:r w:rsidRPr="00A07CF4">
        <w:rPr>
          <w:rFonts w:ascii="SBL Greek" w:hAnsi="SBL Greek" w:cs="SBL Greek"/>
          <w:lang w:bidi="he-IL"/>
        </w:rPr>
        <w:t xml:space="preserve">, </w:t>
      </w:r>
      <w:r>
        <w:rPr>
          <w:rFonts w:ascii="SBL Greek" w:hAnsi="SBL Greek" w:cs="SBL Greek"/>
          <w:lang w:bidi="he-IL"/>
        </w:rPr>
        <w:t>ὅτι</w:t>
      </w:r>
      <w:r w:rsidRPr="00A07CF4">
        <w:rPr>
          <w:rFonts w:ascii="SBL Greek" w:hAnsi="SBL Greek" w:cs="SBL Greek"/>
          <w:lang w:bidi="he-IL"/>
        </w:rPr>
        <w:t xml:space="preserve"> </w:t>
      </w:r>
      <w:r w:rsidRPr="009B1B3B">
        <w:rPr>
          <w:rFonts w:ascii="SBL Greek" w:hAnsi="SBL Greek" w:cs="SBL Greek"/>
          <w:b/>
          <w:lang w:bidi="he-IL"/>
        </w:rPr>
        <w:t>οἷοί</w:t>
      </w:r>
      <w:r w:rsidRPr="00A07CF4">
        <w:rPr>
          <w:rFonts w:ascii="SBL Greek" w:hAnsi="SBL Greek" w:cs="SBL Greek"/>
          <w:b/>
          <w:lang w:bidi="he-IL"/>
        </w:rPr>
        <w:t xml:space="preserve"> </w:t>
      </w:r>
      <w:r w:rsidRPr="009B1B3B">
        <w:rPr>
          <w:rFonts w:ascii="SBL Greek" w:hAnsi="SBL Greek" w:cs="SBL Greek"/>
          <w:b/>
          <w:lang w:bidi="he-IL"/>
        </w:rPr>
        <w:t>ἐσμεν</w:t>
      </w:r>
      <w:r w:rsidRPr="00A07CF4">
        <w:rPr>
          <w:rFonts w:ascii="SBL Greek" w:hAnsi="SBL Greek" w:cs="SBL Greek"/>
          <w:b/>
          <w:lang w:bidi="he-IL"/>
        </w:rPr>
        <w:t xml:space="preserve"> </w:t>
      </w:r>
      <w:r w:rsidRPr="009B1B3B">
        <w:rPr>
          <w:rFonts w:ascii="SBL Greek" w:hAnsi="SBL Greek" w:cs="SBL Greek"/>
          <w:b/>
          <w:lang w:bidi="he-IL"/>
        </w:rPr>
        <w:t>τῷ</w:t>
      </w:r>
      <w:r w:rsidRPr="00A07CF4">
        <w:rPr>
          <w:rFonts w:ascii="SBL Greek" w:hAnsi="SBL Greek" w:cs="SBL Greek"/>
          <w:b/>
          <w:lang w:bidi="he-IL"/>
        </w:rPr>
        <w:t xml:space="preserve"> </w:t>
      </w:r>
      <w:r w:rsidRPr="009B1B3B">
        <w:rPr>
          <w:rFonts w:ascii="SBL Greek" w:hAnsi="SBL Greek" w:cs="SBL Greek"/>
          <w:b/>
          <w:lang w:bidi="he-IL"/>
        </w:rPr>
        <w:t>λόγῳ</w:t>
      </w:r>
      <w:r w:rsidRPr="00A07CF4">
        <w:rPr>
          <w:rFonts w:ascii="SBL Greek" w:hAnsi="SBL Greek" w:cs="SBL Greek"/>
          <w:b/>
          <w:lang w:bidi="he-IL"/>
        </w:rPr>
        <w:t xml:space="preserve"> </w:t>
      </w:r>
      <w:r w:rsidRPr="009B1B3B">
        <w:rPr>
          <w:rFonts w:ascii="SBL Greek" w:hAnsi="SBL Greek" w:cs="SBL Greek"/>
          <w:b/>
          <w:lang w:bidi="he-IL"/>
        </w:rPr>
        <w:t>δι᾽</w:t>
      </w:r>
      <w:r w:rsidRPr="00A07CF4">
        <w:rPr>
          <w:rFonts w:ascii="SBL Greek" w:hAnsi="SBL Greek" w:cs="SBL Greek"/>
          <w:b/>
          <w:lang w:bidi="he-IL"/>
        </w:rPr>
        <w:t xml:space="preserve"> </w:t>
      </w:r>
      <w:r w:rsidRPr="009B1B3B">
        <w:rPr>
          <w:rFonts w:ascii="SBL Greek" w:hAnsi="SBL Greek" w:cs="SBL Greek"/>
          <w:b/>
          <w:lang w:bidi="he-IL"/>
        </w:rPr>
        <w:t>ἐπιστολῶν</w:t>
      </w:r>
      <w:r w:rsidRPr="00A07CF4">
        <w:rPr>
          <w:rFonts w:ascii="SBL Greek" w:hAnsi="SBL Greek" w:cs="SBL Greek"/>
          <w:b/>
          <w:lang w:bidi="he-IL"/>
        </w:rPr>
        <w:t xml:space="preserve"> </w:t>
      </w:r>
      <w:r w:rsidRPr="009B1B3B">
        <w:rPr>
          <w:rFonts w:ascii="SBL Greek" w:hAnsi="SBL Greek" w:cs="SBL Greek"/>
          <w:b/>
          <w:lang w:bidi="he-IL"/>
        </w:rPr>
        <w:t>ἀπόντες</w:t>
      </w:r>
      <w:r w:rsidRPr="00A07CF4">
        <w:rPr>
          <w:rFonts w:ascii="SBL Greek" w:hAnsi="SBL Greek" w:cs="SBL Greek"/>
          <w:b/>
          <w:lang w:bidi="he-IL"/>
        </w:rPr>
        <w:t>,</w:t>
      </w:r>
    </w:p>
    <w:p w:rsidR="005435BF" w:rsidRPr="00A07CF4" w:rsidRDefault="005435BF" w:rsidP="009B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sz w:val="20"/>
          <w:szCs w:val="20"/>
          <w:lang w:bidi="he-IL"/>
        </w:rPr>
      </w:pPr>
      <w:r w:rsidRPr="009B1B3B">
        <w:rPr>
          <w:rFonts w:ascii="SBL Greek" w:hAnsi="SBL Greek" w:cs="SBL Greek"/>
          <w:b/>
          <w:lang w:bidi="he-IL"/>
        </w:rPr>
        <w:t>τοιοῦτοι</w:t>
      </w:r>
      <w:r w:rsidRPr="00A07CF4">
        <w:rPr>
          <w:rFonts w:ascii="SBL Greek" w:hAnsi="SBL Greek" w:cs="SBL Greek"/>
          <w:b/>
          <w:lang w:bidi="he-IL"/>
        </w:rPr>
        <w:t xml:space="preserve"> </w:t>
      </w:r>
      <w:r w:rsidRPr="009B1B3B">
        <w:rPr>
          <w:rFonts w:ascii="SBL Greek" w:hAnsi="SBL Greek" w:cs="SBL Greek"/>
          <w:b/>
          <w:lang w:bidi="he-IL"/>
        </w:rPr>
        <w:t>καὶ</w:t>
      </w:r>
      <w:r w:rsidRPr="00A07CF4">
        <w:rPr>
          <w:rFonts w:ascii="SBL Greek" w:hAnsi="SBL Greek" w:cs="SBL Greek"/>
          <w:b/>
          <w:lang w:bidi="he-IL"/>
        </w:rPr>
        <w:t xml:space="preserve"> </w:t>
      </w:r>
      <w:r w:rsidRPr="009B1B3B">
        <w:rPr>
          <w:rFonts w:ascii="SBL Greek" w:hAnsi="SBL Greek" w:cs="SBL Greek"/>
          <w:b/>
          <w:lang w:bidi="he-IL"/>
        </w:rPr>
        <w:t>παρόντες</w:t>
      </w:r>
      <w:r w:rsidRPr="00A07CF4">
        <w:rPr>
          <w:rFonts w:ascii="SBL Greek" w:hAnsi="SBL Greek" w:cs="SBL Greek"/>
          <w:b/>
          <w:lang w:bidi="he-IL"/>
        </w:rPr>
        <w:t xml:space="preserve"> </w:t>
      </w:r>
      <w:r w:rsidRPr="009B1B3B">
        <w:rPr>
          <w:rFonts w:ascii="SBL Greek" w:hAnsi="SBL Greek" w:cs="SBL Greek"/>
          <w:b/>
          <w:lang w:bidi="he-IL"/>
        </w:rPr>
        <w:t>τῷ</w:t>
      </w:r>
      <w:r w:rsidRPr="00A07CF4">
        <w:rPr>
          <w:rFonts w:ascii="SBL Greek" w:hAnsi="SBL Greek" w:cs="SBL Greek"/>
          <w:b/>
          <w:lang w:bidi="he-IL"/>
        </w:rPr>
        <w:t xml:space="preserve"> </w:t>
      </w:r>
      <w:r w:rsidRPr="009B1B3B">
        <w:rPr>
          <w:rFonts w:ascii="SBL Greek" w:hAnsi="SBL Greek" w:cs="SBL Greek"/>
          <w:b/>
          <w:lang w:bidi="he-IL"/>
        </w:rPr>
        <w:t>ἔργῳ</w:t>
      </w:r>
      <w:r w:rsidRPr="00A07CF4">
        <w:rPr>
          <w:rFonts w:ascii="SBL Greek" w:hAnsi="SBL Greek" w:cs="SBL Greek"/>
          <w:b/>
          <w:lang w:bidi="he-IL"/>
        </w:rPr>
        <w:t>.</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p>
    <w:p w:rsidR="006F56CC" w:rsidRDefault="006F56CC" w:rsidP="006F56CC">
      <w:pPr>
        <w:autoSpaceDE w:val="0"/>
        <w:autoSpaceDN w:val="0"/>
        <w:adjustRightInd w:val="0"/>
        <w:spacing w:after="0" w:line="240" w:lineRule="auto"/>
        <w:jc w:val="center"/>
        <w:rPr>
          <w:rFonts w:ascii="Arial" w:hAnsi="Arial" w:cs="Arial"/>
          <w:sz w:val="20"/>
          <w:szCs w:val="20"/>
          <w:highlight w:val="magenta"/>
          <w:vertAlign w:val="superscript"/>
          <w:lang w:bidi="he-IL"/>
        </w:rPr>
      </w:pPr>
      <w:r>
        <w:rPr>
          <w:rFonts w:ascii="Arial" w:hAnsi="Arial" w:cs="Arial"/>
          <w:sz w:val="20"/>
          <w:szCs w:val="20"/>
          <w:lang w:bidi="he-IL"/>
        </w:rPr>
        <w:t>ΑΥΤΟΣΥΣΤΑΣΕΙΣ + ΑΜΕΤΡΙΑ</w:t>
      </w:r>
    </w:p>
    <w:p w:rsidR="006F56CC" w:rsidRDefault="006F56CC" w:rsidP="005435BF">
      <w:pPr>
        <w:autoSpaceDE w:val="0"/>
        <w:autoSpaceDN w:val="0"/>
        <w:adjustRightInd w:val="0"/>
        <w:spacing w:after="0" w:line="240" w:lineRule="auto"/>
        <w:rPr>
          <w:rFonts w:ascii="Arial" w:hAnsi="Arial" w:cs="Arial"/>
          <w:sz w:val="20"/>
          <w:szCs w:val="20"/>
          <w:highlight w:val="magenta"/>
          <w:vertAlign w:val="superscript"/>
          <w:lang w:bidi="he-IL"/>
        </w:rPr>
      </w:pPr>
    </w:p>
    <w:p w:rsidR="005435BF" w:rsidRPr="00A07CF4" w:rsidRDefault="005435BF" w:rsidP="005435BF">
      <w:pPr>
        <w:autoSpaceDE w:val="0"/>
        <w:autoSpaceDN w:val="0"/>
        <w:adjustRightInd w:val="0"/>
        <w:spacing w:after="0" w:line="240" w:lineRule="auto"/>
        <w:rPr>
          <w:rFonts w:ascii="SBL Greek" w:hAnsi="SBL Greek" w:cs="SBL Greek"/>
          <w:lang w:bidi="he-IL"/>
        </w:rPr>
      </w:pPr>
      <w:r w:rsidRPr="00822F4D">
        <w:rPr>
          <w:rFonts w:ascii="Arial" w:hAnsi="Arial" w:cs="Arial"/>
          <w:sz w:val="20"/>
          <w:szCs w:val="20"/>
          <w:highlight w:val="magenta"/>
          <w:vertAlign w:val="superscript"/>
          <w:lang w:bidi="he-IL"/>
        </w:rPr>
        <w:t xml:space="preserve">12 </w:t>
      </w:r>
      <w:r w:rsidRPr="00822F4D">
        <w:rPr>
          <w:rFonts w:ascii="SBL Greek" w:hAnsi="SBL Greek" w:cs="SBL Greek"/>
          <w:highlight w:val="magenta"/>
          <w:lang w:bidi="he-IL"/>
        </w:rPr>
        <w:t xml:space="preserve"> Οὐ γὰρ τολμῶμεν</w:t>
      </w:r>
      <w:r w:rsidRPr="00A07CF4">
        <w:rPr>
          <w:rFonts w:ascii="SBL Greek" w:hAnsi="SBL Greek" w:cs="SBL Greek"/>
          <w:lang w:bidi="he-IL"/>
        </w:rPr>
        <w:t xml:space="preserve"> </w:t>
      </w:r>
      <w:r>
        <w:rPr>
          <w:rFonts w:ascii="SBL Greek" w:hAnsi="SBL Greek" w:cs="SBL Greek"/>
          <w:lang w:bidi="he-IL"/>
        </w:rPr>
        <w:t>ἐγκρῖναι</w:t>
      </w:r>
      <w:r w:rsidRPr="00A07CF4">
        <w:rPr>
          <w:rFonts w:ascii="SBL Greek" w:hAnsi="SBL Greek" w:cs="SBL Greek"/>
          <w:lang w:bidi="he-IL"/>
        </w:rPr>
        <w:t xml:space="preserve"> </w:t>
      </w:r>
      <w:r>
        <w:rPr>
          <w:rFonts w:ascii="SBL Greek" w:hAnsi="SBL Greek" w:cs="SBL Greek"/>
          <w:lang w:bidi="he-IL"/>
        </w:rPr>
        <w:t>ἢ</w:t>
      </w:r>
      <w:r w:rsidRPr="00A07CF4">
        <w:rPr>
          <w:rFonts w:ascii="SBL Greek" w:hAnsi="SBL Greek" w:cs="SBL Greek"/>
          <w:lang w:bidi="he-IL"/>
        </w:rPr>
        <w:t xml:space="preserve"> </w:t>
      </w:r>
      <w:r>
        <w:rPr>
          <w:rFonts w:ascii="SBL Greek" w:hAnsi="SBL Greek" w:cs="SBL Greek"/>
          <w:lang w:bidi="he-IL"/>
        </w:rPr>
        <w:t>συγκρῖναι</w:t>
      </w:r>
      <w:r w:rsidRPr="00A07CF4">
        <w:rPr>
          <w:rFonts w:ascii="SBL Greek" w:hAnsi="SBL Greek" w:cs="SBL Greek"/>
          <w:lang w:bidi="he-IL"/>
        </w:rPr>
        <w:t xml:space="preserve"> </w:t>
      </w:r>
      <w:r>
        <w:rPr>
          <w:rFonts w:ascii="SBL Greek" w:hAnsi="SBL Greek" w:cs="SBL Greek"/>
          <w:lang w:bidi="he-IL"/>
        </w:rPr>
        <w:t>ἑαυτούς</w:t>
      </w:r>
      <w:r w:rsidRPr="00A07CF4">
        <w:rPr>
          <w:rFonts w:ascii="SBL Greek" w:hAnsi="SBL Greek" w:cs="SBL Greek"/>
          <w:lang w:bidi="he-IL"/>
        </w:rPr>
        <w:t xml:space="preserve"> </w:t>
      </w:r>
      <w:r>
        <w:rPr>
          <w:rFonts w:ascii="SBL Greek" w:hAnsi="SBL Greek" w:cs="SBL Greek"/>
          <w:lang w:bidi="he-IL"/>
        </w:rPr>
        <w:t>τισιν</w:t>
      </w:r>
      <w:r w:rsidRPr="00A07CF4">
        <w:rPr>
          <w:rFonts w:ascii="SBL Greek" w:hAnsi="SBL Greek" w:cs="SBL Greek"/>
          <w:lang w:bidi="he-IL"/>
        </w:rPr>
        <w:t xml:space="preserve"> </w:t>
      </w:r>
      <w:r>
        <w:rPr>
          <w:rFonts w:ascii="SBL Greek" w:hAnsi="SBL Greek" w:cs="SBL Greek"/>
          <w:lang w:bidi="he-IL"/>
        </w:rPr>
        <w:t>τῶν</w:t>
      </w:r>
      <w:r w:rsidRPr="00A07CF4">
        <w:rPr>
          <w:rFonts w:ascii="SBL Greek" w:hAnsi="SBL Greek" w:cs="SBL Greek"/>
          <w:lang w:bidi="he-IL"/>
        </w:rPr>
        <w:t xml:space="preserve"> </w:t>
      </w:r>
      <w:r>
        <w:rPr>
          <w:rFonts w:ascii="SBL Greek" w:hAnsi="SBL Greek" w:cs="SBL Greek"/>
          <w:lang w:bidi="he-IL"/>
        </w:rPr>
        <w:t>ἑαυτοὺς</w:t>
      </w:r>
      <w:r w:rsidRPr="00A07CF4">
        <w:rPr>
          <w:rFonts w:ascii="SBL Greek" w:hAnsi="SBL Greek" w:cs="SBL Greek"/>
          <w:lang w:bidi="he-IL"/>
        </w:rPr>
        <w:t xml:space="preserve"> </w:t>
      </w:r>
      <w:r>
        <w:rPr>
          <w:rFonts w:ascii="SBL Greek" w:hAnsi="SBL Greek" w:cs="SBL Greek"/>
          <w:lang w:bidi="he-IL"/>
        </w:rPr>
        <w:t>συνιστανόντων</w:t>
      </w:r>
      <w:r w:rsidRPr="00A07CF4">
        <w:rPr>
          <w:rFonts w:ascii="SBL Greek" w:hAnsi="SBL Greek" w:cs="SBL Greek"/>
          <w:lang w:bidi="he-IL"/>
        </w:rPr>
        <w:t xml:space="preserve">, </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ἀλλὰ</w:t>
      </w:r>
      <w:r w:rsidRPr="00A07CF4">
        <w:rPr>
          <w:rFonts w:ascii="SBL Greek" w:hAnsi="SBL Greek" w:cs="SBL Greek"/>
          <w:lang w:bidi="he-IL"/>
        </w:rPr>
        <w:t xml:space="preserve"> </w:t>
      </w:r>
      <w:r w:rsidRPr="005435BF">
        <w:rPr>
          <w:rFonts w:ascii="SBL Greek" w:hAnsi="SBL Greek" w:cs="SBL Greek"/>
          <w:highlight w:val="cyan"/>
          <w:lang w:bidi="he-IL"/>
        </w:rPr>
        <w:t>αὐτοὶ</w:t>
      </w:r>
      <w:r w:rsidRPr="00A07CF4">
        <w:rPr>
          <w:rFonts w:ascii="SBL Greek" w:hAnsi="SBL Greek" w:cs="SBL Greek"/>
          <w:highlight w:val="cyan"/>
          <w:lang w:bidi="he-IL"/>
        </w:rPr>
        <w:t xml:space="preserve"> </w:t>
      </w:r>
      <w:r w:rsidRPr="005435BF">
        <w:rPr>
          <w:rFonts w:ascii="SBL Greek" w:hAnsi="SBL Greek" w:cs="SBL Greek"/>
          <w:highlight w:val="cyan"/>
          <w:lang w:bidi="he-IL"/>
        </w:rPr>
        <w:t>ἐν</w:t>
      </w:r>
      <w:r w:rsidRPr="00A07CF4">
        <w:rPr>
          <w:rFonts w:ascii="SBL Greek" w:hAnsi="SBL Greek" w:cs="SBL Greek"/>
          <w:highlight w:val="cyan"/>
          <w:lang w:bidi="he-IL"/>
        </w:rPr>
        <w:t xml:space="preserve"> </w:t>
      </w:r>
      <w:r w:rsidRPr="005435BF">
        <w:rPr>
          <w:rFonts w:ascii="SBL Greek" w:hAnsi="SBL Greek" w:cs="SBL Greek"/>
          <w:highlight w:val="cyan"/>
          <w:lang w:bidi="he-IL"/>
        </w:rPr>
        <w:t>ἑαυτοῖς</w:t>
      </w:r>
      <w:r w:rsidRPr="00A07CF4">
        <w:rPr>
          <w:rFonts w:ascii="SBL Greek" w:hAnsi="SBL Greek" w:cs="SBL Greek"/>
          <w:highlight w:val="cyan"/>
          <w:lang w:bidi="he-IL"/>
        </w:rPr>
        <w:t xml:space="preserve"> </w:t>
      </w:r>
      <w:r w:rsidRPr="005435BF">
        <w:rPr>
          <w:rFonts w:ascii="SBL Greek" w:hAnsi="SBL Greek" w:cs="SBL Greek"/>
          <w:highlight w:val="cyan"/>
          <w:lang w:bidi="he-IL"/>
        </w:rPr>
        <w:t>ἑαυτοὺς</w:t>
      </w:r>
      <w:r w:rsidRPr="00A07CF4">
        <w:rPr>
          <w:rFonts w:ascii="SBL Greek" w:hAnsi="SBL Greek" w:cs="SBL Greek"/>
          <w:lang w:bidi="he-IL"/>
        </w:rPr>
        <w:t xml:space="preserve"> </w:t>
      </w:r>
      <w:r>
        <w:rPr>
          <w:rFonts w:ascii="SBL Greek" w:hAnsi="SBL Greek" w:cs="SBL Greek"/>
          <w:lang w:bidi="he-IL"/>
        </w:rPr>
        <w:t>μετροῦντες</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sidRPr="005435BF">
        <w:rPr>
          <w:rFonts w:ascii="SBL Greek" w:hAnsi="SBL Greek" w:cs="SBL Greek"/>
          <w:highlight w:val="cyan"/>
          <w:lang w:bidi="he-IL"/>
        </w:rPr>
        <w:t>συγκρίνοντες</w:t>
      </w:r>
      <w:r w:rsidRPr="00A07CF4">
        <w:rPr>
          <w:rFonts w:ascii="SBL Greek" w:hAnsi="SBL Greek" w:cs="SBL Greek"/>
          <w:highlight w:val="cyan"/>
          <w:lang w:bidi="he-IL"/>
        </w:rPr>
        <w:t xml:space="preserve"> </w:t>
      </w:r>
      <w:r w:rsidRPr="005435BF">
        <w:rPr>
          <w:rFonts w:ascii="SBL Greek" w:hAnsi="SBL Greek" w:cs="SBL Greek"/>
          <w:highlight w:val="cyan"/>
          <w:lang w:bidi="he-IL"/>
        </w:rPr>
        <w:t>ἑαυτοὺς</w:t>
      </w:r>
      <w:r w:rsidRPr="00A07CF4">
        <w:rPr>
          <w:rFonts w:ascii="SBL Greek" w:hAnsi="SBL Greek" w:cs="SBL Greek"/>
          <w:highlight w:val="cyan"/>
          <w:lang w:bidi="he-IL"/>
        </w:rPr>
        <w:t xml:space="preserve"> </w:t>
      </w:r>
      <w:r w:rsidRPr="005435BF">
        <w:rPr>
          <w:rFonts w:ascii="SBL Greek" w:hAnsi="SBL Greek" w:cs="SBL Greek"/>
          <w:highlight w:val="cyan"/>
          <w:lang w:bidi="he-IL"/>
        </w:rPr>
        <w:t>ἑαυτοῖς</w:t>
      </w:r>
      <w:r w:rsidRPr="00A07CF4">
        <w:rPr>
          <w:rFonts w:ascii="SBL Greek" w:hAnsi="SBL Greek" w:cs="SBL Greek"/>
          <w:lang w:bidi="he-IL"/>
        </w:rPr>
        <w:t xml:space="preserve"> </w:t>
      </w:r>
      <w:r>
        <w:rPr>
          <w:rFonts w:ascii="SBL Greek" w:hAnsi="SBL Greek" w:cs="SBL Greek"/>
          <w:lang w:bidi="he-IL"/>
        </w:rPr>
        <w:t>οὐ</w:t>
      </w:r>
      <w:r w:rsidRPr="00A07CF4">
        <w:rPr>
          <w:rFonts w:ascii="SBL Greek" w:hAnsi="SBL Greek" w:cs="SBL Greek"/>
          <w:lang w:bidi="he-IL"/>
        </w:rPr>
        <w:t xml:space="preserve"> </w:t>
      </w:r>
      <w:r>
        <w:rPr>
          <w:rFonts w:ascii="SBL Greek" w:hAnsi="SBL Greek" w:cs="SBL Greek"/>
          <w:lang w:bidi="he-IL"/>
        </w:rPr>
        <w:t>συνιᾶσιν</w:t>
      </w:r>
      <w:r w:rsidRPr="00A07CF4">
        <w:rPr>
          <w:rFonts w:ascii="SBL Greek" w:hAnsi="SBL Greek" w:cs="SBL Greek"/>
          <w:lang w:bidi="he-IL"/>
        </w:rPr>
        <w:t>.</w:t>
      </w:r>
    </w:p>
    <w:p w:rsidR="004C3FE8" w:rsidRDefault="005435BF" w:rsidP="009B1B3B">
      <w:pPr>
        <w:autoSpaceDE w:val="0"/>
        <w:autoSpaceDN w:val="0"/>
        <w:adjustRightInd w:val="0"/>
        <w:spacing w:after="0" w:line="240" w:lineRule="auto"/>
        <w:outlineLvl w:val="0"/>
        <w:rPr>
          <w:rFonts w:ascii="Arial" w:hAnsi="Arial" w:cs="Arial"/>
          <w:b/>
          <w:sz w:val="20"/>
          <w:szCs w:val="20"/>
          <w:lang w:bidi="he-IL"/>
        </w:rPr>
      </w:pPr>
      <w:r w:rsidRPr="00A07CF4">
        <w:rPr>
          <w:rFonts w:ascii="Arial" w:hAnsi="Arial" w:cs="Arial"/>
          <w:b/>
          <w:sz w:val="20"/>
          <w:szCs w:val="20"/>
          <w:lang w:bidi="he-IL"/>
        </w:rPr>
        <w:t xml:space="preserve"> </w:t>
      </w:r>
    </w:p>
    <w:p w:rsidR="005435BF" w:rsidRPr="004C3FE8" w:rsidRDefault="005435BF" w:rsidP="009B1B3B">
      <w:pPr>
        <w:autoSpaceDE w:val="0"/>
        <w:autoSpaceDN w:val="0"/>
        <w:adjustRightInd w:val="0"/>
        <w:spacing w:after="0" w:line="240" w:lineRule="auto"/>
        <w:outlineLvl w:val="0"/>
        <w:rPr>
          <w:rFonts w:ascii="SBL Greek" w:hAnsi="SBL Greek" w:cs="SBL Greek"/>
          <w:lang w:bidi="he-IL"/>
        </w:rPr>
      </w:pPr>
      <w:r w:rsidRPr="004C3FE8">
        <w:rPr>
          <w:rFonts w:ascii="Arial" w:hAnsi="Arial" w:cs="Arial"/>
          <w:b/>
          <w:sz w:val="20"/>
          <w:szCs w:val="20"/>
          <w:vertAlign w:val="superscript"/>
          <w:lang w:bidi="he-IL"/>
        </w:rPr>
        <w:t xml:space="preserve">13 </w:t>
      </w:r>
      <w:r w:rsidRPr="004C3FE8">
        <w:rPr>
          <w:rFonts w:ascii="SBL Greek" w:hAnsi="SBL Greek" w:cs="SBL Greek"/>
          <w:b/>
          <w:lang w:bidi="he-IL"/>
        </w:rPr>
        <w:t xml:space="preserve"> </w:t>
      </w:r>
      <w:r w:rsidRPr="005435BF">
        <w:rPr>
          <w:rFonts w:ascii="SBL Greek" w:hAnsi="SBL Greek" w:cs="SBL Greek"/>
          <w:b/>
          <w:lang w:bidi="he-IL"/>
        </w:rPr>
        <w:t>ἡμεῖς</w:t>
      </w:r>
      <w:r w:rsidRPr="004C3FE8">
        <w:rPr>
          <w:rFonts w:ascii="SBL Greek" w:hAnsi="SBL Greek" w:cs="SBL Greek"/>
          <w:b/>
          <w:lang w:bidi="he-IL"/>
        </w:rPr>
        <w:t xml:space="preserve"> </w:t>
      </w:r>
      <w:r w:rsidRPr="005435BF">
        <w:rPr>
          <w:rFonts w:ascii="SBL Greek" w:hAnsi="SBL Greek" w:cs="SBL Greek"/>
          <w:b/>
          <w:lang w:bidi="he-IL"/>
        </w:rPr>
        <w:t>δὲ</w:t>
      </w:r>
      <w:r w:rsidRPr="004C3FE8">
        <w:rPr>
          <w:rFonts w:ascii="SBL Greek" w:hAnsi="SBL Greek" w:cs="SBL Greek"/>
          <w:b/>
          <w:lang w:bidi="he-IL"/>
        </w:rPr>
        <w:t xml:space="preserve"> </w:t>
      </w:r>
      <w:r w:rsidRPr="005435BF">
        <w:rPr>
          <w:rFonts w:ascii="SBL Greek" w:hAnsi="SBL Greek" w:cs="SBL Greek"/>
          <w:b/>
          <w:lang w:bidi="he-IL"/>
        </w:rPr>
        <w:t>οὐκ</w:t>
      </w:r>
      <w:r w:rsidRPr="004C3FE8">
        <w:rPr>
          <w:rFonts w:ascii="SBL Greek" w:hAnsi="SBL Greek" w:cs="SBL Greek"/>
          <w:b/>
          <w:lang w:bidi="he-IL"/>
        </w:rPr>
        <w:t xml:space="preserve"> </w:t>
      </w:r>
      <w:r w:rsidRPr="005435BF">
        <w:rPr>
          <w:rFonts w:ascii="SBL Greek" w:hAnsi="SBL Greek" w:cs="SBL Greek"/>
          <w:b/>
          <w:lang w:bidi="he-IL"/>
        </w:rPr>
        <w:t>εἰς</w:t>
      </w:r>
      <w:r w:rsidRPr="004C3FE8">
        <w:rPr>
          <w:rFonts w:ascii="SBL Greek" w:hAnsi="SBL Greek" w:cs="SBL Greek"/>
          <w:b/>
          <w:lang w:bidi="he-IL"/>
        </w:rPr>
        <w:t xml:space="preserve"> </w:t>
      </w:r>
      <w:r w:rsidRPr="005435BF">
        <w:rPr>
          <w:rFonts w:ascii="SBL Greek" w:hAnsi="SBL Greek" w:cs="SBL Greek"/>
          <w:b/>
          <w:lang w:bidi="he-IL"/>
        </w:rPr>
        <w:t>τὰ</w:t>
      </w:r>
      <w:r w:rsidRPr="004C3FE8">
        <w:rPr>
          <w:rFonts w:ascii="SBL Greek" w:hAnsi="SBL Greek" w:cs="SBL Greek"/>
          <w:b/>
          <w:lang w:bidi="he-IL"/>
        </w:rPr>
        <w:t xml:space="preserve"> </w:t>
      </w:r>
      <w:r w:rsidRPr="005435BF">
        <w:rPr>
          <w:rFonts w:ascii="SBL Greek" w:hAnsi="SBL Greek" w:cs="SBL Greek"/>
          <w:b/>
          <w:lang w:bidi="he-IL"/>
        </w:rPr>
        <w:t>ἄμετρα</w:t>
      </w:r>
      <w:r w:rsidRPr="004C3FE8">
        <w:rPr>
          <w:rFonts w:ascii="SBL Greek" w:hAnsi="SBL Greek" w:cs="SBL Greek"/>
          <w:b/>
          <w:lang w:bidi="he-IL"/>
        </w:rPr>
        <w:t xml:space="preserve"> </w:t>
      </w:r>
      <w:r w:rsidRPr="005435BF">
        <w:rPr>
          <w:rFonts w:ascii="SBL Greek" w:hAnsi="SBL Greek" w:cs="SBL Greek"/>
          <w:b/>
          <w:lang w:bidi="he-IL"/>
        </w:rPr>
        <w:t>καυχησόμεθα</w:t>
      </w:r>
      <w:r w:rsidRPr="004C3FE8">
        <w:rPr>
          <w:rFonts w:ascii="SBL Greek" w:hAnsi="SBL Greek" w:cs="SBL Greek"/>
          <w:lang w:bidi="he-IL"/>
        </w:rPr>
        <w:t xml:space="preserve"> </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ἀλλὰ</w:t>
      </w:r>
      <w:r w:rsidRPr="00A07CF4">
        <w:rPr>
          <w:rFonts w:ascii="SBL Greek" w:hAnsi="SBL Greek" w:cs="SBL Greek"/>
          <w:lang w:bidi="he-IL"/>
        </w:rPr>
        <w:t xml:space="preserve"> </w:t>
      </w:r>
      <w:r>
        <w:rPr>
          <w:rFonts w:ascii="SBL Greek" w:hAnsi="SBL Greek" w:cs="SBL Greek"/>
          <w:lang w:bidi="he-IL"/>
        </w:rPr>
        <w:t>κατὰ</w:t>
      </w:r>
      <w:r w:rsidRPr="00A07CF4">
        <w:rPr>
          <w:rFonts w:ascii="SBL Greek" w:hAnsi="SBL Greek" w:cs="SBL Greek"/>
          <w:lang w:bidi="he-IL"/>
        </w:rPr>
        <w:t xml:space="preserve"> </w:t>
      </w:r>
      <w:r>
        <w:rPr>
          <w:rFonts w:ascii="SBL Greek" w:hAnsi="SBL Greek" w:cs="SBL Greek"/>
          <w:lang w:bidi="he-IL"/>
        </w:rPr>
        <w:t>τὸ</w:t>
      </w:r>
      <w:r w:rsidRPr="00A07CF4">
        <w:rPr>
          <w:rFonts w:ascii="SBL Greek" w:hAnsi="SBL Greek" w:cs="SBL Greek"/>
          <w:lang w:bidi="he-IL"/>
        </w:rPr>
        <w:t xml:space="preserve"> </w:t>
      </w:r>
      <w:r>
        <w:rPr>
          <w:rFonts w:ascii="SBL Greek" w:hAnsi="SBL Greek" w:cs="SBL Greek"/>
          <w:lang w:bidi="he-IL"/>
        </w:rPr>
        <w:t>μέτρον</w:t>
      </w:r>
      <w:r w:rsidRPr="00A07CF4">
        <w:rPr>
          <w:rFonts w:ascii="SBL Greek" w:hAnsi="SBL Greek" w:cs="SBL Greek"/>
          <w:lang w:bidi="he-IL"/>
        </w:rPr>
        <w:t xml:space="preserve"> </w:t>
      </w:r>
      <w:r>
        <w:rPr>
          <w:rFonts w:ascii="SBL Greek" w:hAnsi="SBL Greek" w:cs="SBL Greek"/>
          <w:lang w:bidi="he-IL"/>
        </w:rPr>
        <w:t>τοῦ</w:t>
      </w:r>
      <w:r w:rsidRPr="00A07CF4">
        <w:rPr>
          <w:rFonts w:ascii="SBL Greek" w:hAnsi="SBL Greek" w:cs="SBL Greek"/>
          <w:lang w:bidi="he-IL"/>
        </w:rPr>
        <w:t xml:space="preserve"> </w:t>
      </w:r>
      <w:r>
        <w:rPr>
          <w:rFonts w:ascii="SBL Greek" w:hAnsi="SBL Greek" w:cs="SBL Greek"/>
          <w:lang w:bidi="he-IL"/>
        </w:rPr>
        <w:t>κανόνος</w:t>
      </w:r>
      <w:r w:rsidRPr="00A07CF4">
        <w:rPr>
          <w:rFonts w:ascii="SBL Greek" w:hAnsi="SBL Greek" w:cs="SBL Greek"/>
          <w:lang w:bidi="he-IL"/>
        </w:rPr>
        <w:t xml:space="preserve"> </w:t>
      </w:r>
      <w:r>
        <w:rPr>
          <w:rFonts w:ascii="SBL Greek" w:hAnsi="SBL Greek" w:cs="SBL Greek"/>
          <w:lang w:bidi="he-IL"/>
        </w:rPr>
        <w:t>οὗ</w:t>
      </w:r>
      <w:r w:rsidRPr="00A07CF4">
        <w:rPr>
          <w:rFonts w:ascii="SBL Greek" w:hAnsi="SBL Greek" w:cs="SBL Greek"/>
          <w:lang w:bidi="he-IL"/>
        </w:rPr>
        <w:t xml:space="preserve"> </w:t>
      </w:r>
      <w:r>
        <w:rPr>
          <w:rFonts w:ascii="SBL Greek" w:hAnsi="SBL Greek" w:cs="SBL Greek"/>
          <w:lang w:bidi="he-IL"/>
        </w:rPr>
        <w:t>ἐμέρισεν</w:t>
      </w:r>
      <w:r w:rsidRPr="00A07CF4">
        <w:rPr>
          <w:rFonts w:ascii="SBL Greek" w:hAnsi="SBL Greek" w:cs="SBL Greek"/>
          <w:lang w:bidi="he-IL"/>
        </w:rPr>
        <w:t xml:space="preserve"> </w:t>
      </w:r>
      <w:r>
        <w:rPr>
          <w:rFonts w:ascii="SBL Greek" w:hAnsi="SBL Greek" w:cs="SBL Greek"/>
          <w:lang w:bidi="he-IL"/>
        </w:rPr>
        <w:t>ἡμῖν</w:t>
      </w:r>
      <w:r w:rsidRPr="00A07CF4">
        <w:rPr>
          <w:rFonts w:ascii="SBL Greek" w:hAnsi="SBL Greek" w:cs="SBL Greek"/>
          <w:lang w:bidi="he-IL"/>
        </w:rPr>
        <w:t xml:space="preserve"> </w:t>
      </w:r>
      <w:r>
        <w:rPr>
          <w:rFonts w:ascii="SBL Greek" w:hAnsi="SBL Greek" w:cs="SBL Greek"/>
          <w:lang w:bidi="he-IL"/>
        </w:rPr>
        <w:t>ὁ</w:t>
      </w:r>
      <w:r w:rsidRPr="00A07CF4">
        <w:rPr>
          <w:rFonts w:ascii="SBL Greek" w:hAnsi="SBL Greek" w:cs="SBL Greek"/>
          <w:lang w:bidi="he-IL"/>
        </w:rPr>
        <w:t xml:space="preserve"> </w:t>
      </w:r>
      <w:r w:rsidRPr="005435BF">
        <w:rPr>
          <w:rFonts w:ascii="SBL Greek" w:hAnsi="SBL Greek" w:cs="SBL Greek"/>
          <w:caps/>
          <w:lang w:bidi="he-IL"/>
        </w:rPr>
        <w:t>θ</w:t>
      </w:r>
      <w:r>
        <w:rPr>
          <w:rFonts w:ascii="SBL Greek" w:hAnsi="SBL Greek" w:cs="SBL Greek"/>
          <w:lang w:bidi="he-IL"/>
        </w:rPr>
        <w:t>εὸς</w:t>
      </w:r>
      <w:r w:rsidRPr="00A07CF4">
        <w:rPr>
          <w:rFonts w:ascii="SBL Greek" w:hAnsi="SBL Greek" w:cs="SBL Greek"/>
          <w:lang w:bidi="he-IL"/>
        </w:rPr>
        <w:t xml:space="preserve"> </w:t>
      </w:r>
      <w:r>
        <w:rPr>
          <w:rFonts w:ascii="SBL Greek" w:hAnsi="SBL Greek" w:cs="SBL Greek"/>
          <w:lang w:bidi="he-IL"/>
        </w:rPr>
        <w:t>μέτρου</w:t>
      </w:r>
      <w:r w:rsidRPr="00A07CF4">
        <w:rPr>
          <w:rFonts w:ascii="SBL Greek" w:hAnsi="SBL Greek" w:cs="SBL Greek"/>
          <w:lang w:bidi="he-IL"/>
        </w:rPr>
        <w:t xml:space="preserve">, </w:t>
      </w:r>
      <w:r>
        <w:rPr>
          <w:rFonts w:ascii="SBL Greek" w:hAnsi="SBL Greek" w:cs="SBL Greek"/>
          <w:lang w:bidi="he-IL"/>
        </w:rPr>
        <w:t>ἐφικέσθαι</w:t>
      </w:r>
      <w:r w:rsidRPr="00A07CF4">
        <w:rPr>
          <w:rFonts w:ascii="SBL Greek" w:hAnsi="SBL Greek" w:cs="SBL Greek"/>
          <w:lang w:bidi="he-IL"/>
        </w:rPr>
        <w:t xml:space="preserve"> </w:t>
      </w:r>
      <w:r>
        <w:rPr>
          <w:rFonts w:ascii="SBL Greek" w:hAnsi="SBL Greek" w:cs="SBL Greek"/>
          <w:lang w:bidi="he-IL"/>
        </w:rPr>
        <w:t>ἄχρι</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w:t>
      </w:r>
    </w:p>
    <w:p w:rsidR="005435BF" w:rsidRPr="00A07CF4" w:rsidRDefault="005435BF" w:rsidP="009B1B3B">
      <w:pPr>
        <w:autoSpaceDE w:val="0"/>
        <w:autoSpaceDN w:val="0"/>
        <w:adjustRightInd w:val="0"/>
        <w:spacing w:after="0" w:line="240" w:lineRule="auto"/>
        <w:outlineLvl w:val="0"/>
        <w:rPr>
          <w:rFonts w:ascii="SBL Greek" w:hAnsi="SBL Greek" w:cs="SBL Greek"/>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14 </w:t>
      </w:r>
      <w:r w:rsidRPr="00A07CF4">
        <w:rPr>
          <w:rFonts w:ascii="SBL Greek" w:hAnsi="SBL Greek" w:cs="SBL Greek"/>
          <w:lang w:bidi="he-IL"/>
        </w:rPr>
        <w:t xml:space="preserve"> </w:t>
      </w:r>
      <w:r>
        <w:rPr>
          <w:rFonts w:ascii="SBL Greek" w:hAnsi="SBL Greek" w:cs="SBL Greek"/>
          <w:lang w:bidi="he-IL"/>
        </w:rPr>
        <w:t>οὐ</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ὡς</w:t>
      </w:r>
      <w:r w:rsidRPr="00A07CF4">
        <w:rPr>
          <w:rFonts w:ascii="SBL Greek" w:hAnsi="SBL Greek" w:cs="SBL Greek"/>
          <w:lang w:bidi="he-IL"/>
        </w:rPr>
        <w:t xml:space="preserve"> </w:t>
      </w:r>
      <w:r>
        <w:rPr>
          <w:rFonts w:ascii="SBL Greek" w:hAnsi="SBL Greek" w:cs="SBL Greek"/>
          <w:lang w:bidi="he-IL"/>
        </w:rPr>
        <w:t>μὴ</w:t>
      </w:r>
      <w:r w:rsidRPr="00A07CF4">
        <w:rPr>
          <w:rFonts w:ascii="SBL Greek" w:hAnsi="SBL Greek" w:cs="SBL Greek"/>
          <w:lang w:bidi="he-IL"/>
        </w:rPr>
        <w:t xml:space="preserve"> </w:t>
      </w:r>
      <w:r>
        <w:rPr>
          <w:rFonts w:ascii="SBL Greek" w:hAnsi="SBL Greek" w:cs="SBL Greek"/>
          <w:lang w:bidi="he-IL"/>
        </w:rPr>
        <w:t>ἐφικνούμενοι</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Pr>
          <w:rFonts w:ascii="SBL Greek" w:hAnsi="SBL Greek" w:cs="SBL Greek"/>
          <w:lang w:bidi="he-IL"/>
        </w:rPr>
        <w:t>ὑπερεκτείνομεν</w:t>
      </w:r>
      <w:r w:rsidRPr="00A07CF4">
        <w:rPr>
          <w:rFonts w:ascii="SBL Greek" w:hAnsi="SBL Greek" w:cs="SBL Greek"/>
          <w:lang w:bidi="he-IL"/>
        </w:rPr>
        <w:t xml:space="preserve"> </w:t>
      </w:r>
      <w:r>
        <w:rPr>
          <w:rFonts w:ascii="SBL Greek" w:hAnsi="SBL Greek" w:cs="SBL Greek"/>
          <w:lang w:bidi="he-IL"/>
        </w:rPr>
        <w:t>ἑαυτούς</w:t>
      </w:r>
      <w:r w:rsidRPr="00A07CF4">
        <w:rPr>
          <w:rFonts w:ascii="SBL Greek" w:hAnsi="SBL Greek" w:cs="SBL Greek"/>
          <w:lang w:bidi="he-IL"/>
        </w:rPr>
        <w:t xml:space="preserve">, </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ἄχρι</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 xml:space="preserve"> </w:t>
      </w:r>
      <w:r>
        <w:rPr>
          <w:rFonts w:ascii="SBL Greek" w:hAnsi="SBL Greek" w:cs="SBL Greek"/>
          <w:lang w:bidi="he-IL"/>
        </w:rPr>
        <w:t>ἐφθάσαμεν</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τῷ</w:t>
      </w:r>
      <w:r w:rsidRPr="00A07CF4">
        <w:rPr>
          <w:rFonts w:ascii="SBL Greek" w:hAnsi="SBL Greek" w:cs="SBL Greek"/>
          <w:lang w:bidi="he-IL"/>
        </w:rPr>
        <w:t xml:space="preserve"> </w:t>
      </w:r>
      <w:r>
        <w:rPr>
          <w:rFonts w:ascii="SBL Greek" w:hAnsi="SBL Greek" w:cs="SBL Greek"/>
          <w:lang w:bidi="he-IL"/>
        </w:rPr>
        <w:t>εὐαγγελίῳ</w:t>
      </w:r>
      <w:r w:rsidRPr="00A07CF4">
        <w:rPr>
          <w:rFonts w:ascii="SBL Greek" w:hAnsi="SBL Greek" w:cs="SBL Greek"/>
          <w:lang w:bidi="he-IL"/>
        </w:rPr>
        <w:t xml:space="preserve"> </w:t>
      </w:r>
      <w:r>
        <w:rPr>
          <w:rFonts w:ascii="SBL Greek" w:hAnsi="SBL Greek" w:cs="SBL Greek"/>
          <w:lang w:bidi="he-IL"/>
        </w:rPr>
        <w:t>τοῦ</w:t>
      </w:r>
      <w:r w:rsidRPr="00A07CF4">
        <w:rPr>
          <w:rFonts w:ascii="SBL Greek" w:hAnsi="SBL Greek" w:cs="SBL Greek"/>
          <w:lang w:bidi="he-IL"/>
        </w:rPr>
        <w:t xml:space="preserve"> </w:t>
      </w:r>
      <w:r>
        <w:rPr>
          <w:rFonts w:ascii="SBL Greek" w:hAnsi="SBL Greek" w:cs="SBL Greek"/>
          <w:lang w:bidi="he-IL"/>
        </w:rPr>
        <w:t>Χριστοῦ</w:t>
      </w:r>
      <w:r w:rsidRPr="00A07CF4">
        <w:rPr>
          <w:rFonts w:ascii="SBL Greek" w:hAnsi="SBL Greek" w:cs="SBL Greek"/>
          <w:lang w:bidi="he-IL"/>
        </w:rPr>
        <w:t>,</w:t>
      </w:r>
    </w:p>
    <w:p w:rsidR="004C3FE8" w:rsidRDefault="005435BF" w:rsidP="009B1B3B">
      <w:pPr>
        <w:autoSpaceDE w:val="0"/>
        <w:autoSpaceDN w:val="0"/>
        <w:adjustRightInd w:val="0"/>
        <w:spacing w:after="0" w:line="240" w:lineRule="auto"/>
        <w:outlineLvl w:val="0"/>
        <w:rPr>
          <w:rFonts w:ascii="Arial" w:hAnsi="Arial" w:cs="Arial"/>
          <w:sz w:val="20"/>
          <w:szCs w:val="20"/>
          <w:lang w:bidi="he-IL"/>
        </w:rPr>
      </w:pPr>
      <w:r w:rsidRPr="00A07CF4">
        <w:rPr>
          <w:rFonts w:ascii="Arial" w:hAnsi="Arial" w:cs="Arial"/>
          <w:sz w:val="20"/>
          <w:szCs w:val="20"/>
          <w:lang w:bidi="he-IL"/>
        </w:rPr>
        <w:t xml:space="preserve"> </w:t>
      </w:r>
    </w:p>
    <w:p w:rsidR="005435BF" w:rsidRPr="004C3FE8" w:rsidRDefault="005435BF" w:rsidP="009B1B3B">
      <w:pPr>
        <w:autoSpaceDE w:val="0"/>
        <w:autoSpaceDN w:val="0"/>
        <w:adjustRightInd w:val="0"/>
        <w:spacing w:after="0" w:line="240" w:lineRule="auto"/>
        <w:outlineLvl w:val="0"/>
        <w:rPr>
          <w:rFonts w:ascii="SBL Greek" w:hAnsi="SBL Greek" w:cs="SBL Greek"/>
          <w:lang w:bidi="he-IL"/>
        </w:rPr>
      </w:pPr>
      <w:r w:rsidRPr="004C3FE8">
        <w:rPr>
          <w:rFonts w:ascii="Arial" w:hAnsi="Arial" w:cs="Arial"/>
          <w:b/>
          <w:i/>
          <w:sz w:val="20"/>
          <w:szCs w:val="20"/>
          <w:vertAlign w:val="superscript"/>
          <w:lang w:bidi="he-IL"/>
        </w:rPr>
        <w:t xml:space="preserve">15 </w:t>
      </w:r>
      <w:r w:rsidRPr="004C3FE8">
        <w:rPr>
          <w:rFonts w:ascii="SBL Greek" w:hAnsi="SBL Greek" w:cs="SBL Greek"/>
          <w:b/>
          <w:i/>
          <w:lang w:bidi="he-IL"/>
        </w:rPr>
        <w:t xml:space="preserve"> </w:t>
      </w:r>
      <w:r w:rsidRPr="009B1B3B">
        <w:rPr>
          <w:rFonts w:ascii="SBL Greek" w:hAnsi="SBL Greek" w:cs="SBL Greek"/>
          <w:b/>
          <w:i/>
          <w:lang w:bidi="he-IL"/>
        </w:rPr>
        <w:t>οὐκ</w:t>
      </w:r>
      <w:r w:rsidRPr="004C3FE8">
        <w:rPr>
          <w:rFonts w:ascii="SBL Greek" w:hAnsi="SBL Greek" w:cs="SBL Greek"/>
          <w:b/>
          <w:i/>
          <w:lang w:bidi="he-IL"/>
        </w:rPr>
        <w:t xml:space="preserve"> </w:t>
      </w:r>
      <w:r w:rsidRPr="009B1B3B">
        <w:rPr>
          <w:rFonts w:ascii="SBL Greek" w:hAnsi="SBL Greek" w:cs="SBL Greek"/>
          <w:b/>
          <w:i/>
          <w:lang w:bidi="he-IL"/>
        </w:rPr>
        <w:t>εἰς</w:t>
      </w:r>
      <w:r w:rsidRPr="004C3FE8">
        <w:rPr>
          <w:rFonts w:ascii="SBL Greek" w:hAnsi="SBL Greek" w:cs="SBL Greek"/>
          <w:b/>
          <w:i/>
          <w:lang w:bidi="he-IL"/>
        </w:rPr>
        <w:t xml:space="preserve"> </w:t>
      </w:r>
      <w:r w:rsidRPr="009B1B3B">
        <w:rPr>
          <w:rFonts w:ascii="SBL Greek" w:hAnsi="SBL Greek" w:cs="SBL Greek"/>
          <w:b/>
          <w:i/>
          <w:lang w:bidi="he-IL"/>
        </w:rPr>
        <w:t>τὰ</w:t>
      </w:r>
      <w:r w:rsidRPr="004C3FE8">
        <w:rPr>
          <w:rFonts w:ascii="SBL Greek" w:hAnsi="SBL Greek" w:cs="SBL Greek"/>
          <w:b/>
          <w:i/>
          <w:lang w:bidi="he-IL"/>
        </w:rPr>
        <w:t xml:space="preserve"> </w:t>
      </w:r>
      <w:r w:rsidRPr="009B1B3B">
        <w:rPr>
          <w:rFonts w:ascii="SBL Greek" w:hAnsi="SBL Greek" w:cs="SBL Greek"/>
          <w:b/>
          <w:i/>
          <w:lang w:bidi="he-IL"/>
        </w:rPr>
        <w:t>ἄμετρα</w:t>
      </w:r>
      <w:r w:rsidRPr="004C3FE8">
        <w:rPr>
          <w:rFonts w:ascii="SBL Greek" w:hAnsi="SBL Greek" w:cs="SBL Greek"/>
          <w:b/>
          <w:i/>
          <w:lang w:bidi="he-IL"/>
        </w:rPr>
        <w:t xml:space="preserve"> </w:t>
      </w:r>
      <w:r w:rsidRPr="009B1B3B">
        <w:rPr>
          <w:rFonts w:ascii="SBL Greek" w:hAnsi="SBL Greek" w:cs="SBL Greek"/>
          <w:b/>
          <w:i/>
          <w:lang w:bidi="he-IL"/>
        </w:rPr>
        <w:t>καυχώμενοι</w:t>
      </w:r>
      <w:r w:rsidRPr="004C3FE8">
        <w:rPr>
          <w:rFonts w:ascii="SBL Greek" w:hAnsi="SBL Greek" w:cs="SBL Greek"/>
          <w:b/>
          <w:i/>
          <w:lang w:bidi="he-IL"/>
        </w:rPr>
        <w:t xml:space="preserve"> </w:t>
      </w:r>
      <w:r w:rsidRPr="009B1B3B">
        <w:rPr>
          <w:rFonts w:ascii="SBL Greek" w:hAnsi="SBL Greek" w:cs="SBL Greek"/>
          <w:b/>
          <w:i/>
          <w:lang w:bidi="he-IL"/>
        </w:rPr>
        <w:t>ἐν</w:t>
      </w:r>
      <w:r w:rsidRPr="004C3FE8">
        <w:rPr>
          <w:rFonts w:ascii="SBL Greek" w:hAnsi="SBL Greek" w:cs="SBL Greek"/>
          <w:b/>
          <w:i/>
          <w:lang w:bidi="he-IL"/>
        </w:rPr>
        <w:t xml:space="preserve"> </w:t>
      </w:r>
      <w:r w:rsidRPr="009B1B3B">
        <w:rPr>
          <w:rFonts w:ascii="SBL Greek" w:hAnsi="SBL Greek" w:cs="SBL Greek"/>
          <w:b/>
          <w:i/>
          <w:lang w:bidi="he-IL"/>
        </w:rPr>
        <w:t>ἀλλοτρίοις</w:t>
      </w:r>
      <w:r w:rsidRPr="004C3FE8">
        <w:rPr>
          <w:rFonts w:ascii="SBL Greek" w:hAnsi="SBL Greek" w:cs="SBL Greek"/>
          <w:b/>
          <w:i/>
          <w:lang w:bidi="he-IL"/>
        </w:rPr>
        <w:t xml:space="preserve"> </w:t>
      </w:r>
      <w:r w:rsidRPr="009B1B3B">
        <w:rPr>
          <w:rFonts w:ascii="SBL Greek" w:hAnsi="SBL Greek" w:cs="SBL Greek"/>
          <w:b/>
          <w:i/>
          <w:lang w:bidi="he-IL"/>
        </w:rPr>
        <w:t>κόποις</w:t>
      </w:r>
      <w:r w:rsidRPr="004C3FE8">
        <w:rPr>
          <w:rFonts w:ascii="SBL Greek" w:hAnsi="SBL Greek" w:cs="SBL Greek"/>
          <w:lang w:bidi="he-IL"/>
        </w:rPr>
        <w:t xml:space="preserve">, </w:t>
      </w:r>
    </w:p>
    <w:p w:rsidR="005435BF" w:rsidRPr="00A07CF4" w:rsidRDefault="005435BF" w:rsidP="005435BF">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ἐλπίδα</w:t>
      </w:r>
      <w:r w:rsidRPr="00A07CF4">
        <w:rPr>
          <w:rFonts w:ascii="SBL Greek" w:hAnsi="SBL Greek" w:cs="SBL Greek"/>
          <w:lang w:bidi="he-IL"/>
        </w:rPr>
        <w:t xml:space="preserve"> </w:t>
      </w:r>
      <w:r>
        <w:rPr>
          <w:rFonts w:ascii="SBL Greek" w:hAnsi="SBL Greek" w:cs="SBL Greek"/>
          <w:lang w:bidi="he-IL"/>
        </w:rPr>
        <w:t>δὲ</w:t>
      </w:r>
      <w:r w:rsidRPr="00A07CF4">
        <w:rPr>
          <w:rFonts w:ascii="SBL Greek" w:hAnsi="SBL Greek" w:cs="SBL Greek"/>
          <w:lang w:bidi="he-IL"/>
        </w:rPr>
        <w:t xml:space="preserve"> </w:t>
      </w:r>
      <w:r>
        <w:rPr>
          <w:rFonts w:ascii="SBL Greek" w:hAnsi="SBL Greek" w:cs="SBL Greek"/>
          <w:lang w:bidi="he-IL"/>
        </w:rPr>
        <w:t>ἔχοντες</w:t>
      </w:r>
      <w:r w:rsidRPr="00A07CF4">
        <w:rPr>
          <w:rFonts w:ascii="SBL Greek" w:hAnsi="SBL Greek" w:cs="SBL Greek"/>
          <w:lang w:bidi="he-IL"/>
        </w:rPr>
        <w:t xml:space="preserve"> </w:t>
      </w:r>
      <w:r>
        <w:rPr>
          <w:rFonts w:ascii="SBL Greek" w:hAnsi="SBL Greek" w:cs="SBL Greek"/>
          <w:lang w:bidi="he-IL"/>
        </w:rPr>
        <w:t>αὐξανομένης</w:t>
      </w:r>
      <w:r w:rsidRPr="00A07CF4">
        <w:rPr>
          <w:rFonts w:ascii="SBL Greek" w:hAnsi="SBL Greek" w:cs="SBL Greek"/>
          <w:lang w:bidi="he-IL"/>
        </w:rPr>
        <w:t xml:space="preserve"> </w:t>
      </w:r>
      <w:r>
        <w:rPr>
          <w:rFonts w:ascii="SBL Greek" w:hAnsi="SBL Greek" w:cs="SBL Greek"/>
          <w:lang w:bidi="he-IL"/>
        </w:rPr>
        <w:t>τῆς</w:t>
      </w:r>
      <w:r w:rsidRPr="00A07CF4">
        <w:rPr>
          <w:rFonts w:ascii="SBL Greek" w:hAnsi="SBL Greek" w:cs="SBL Greek"/>
          <w:lang w:bidi="he-IL"/>
        </w:rPr>
        <w:t xml:space="preserve"> </w:t>
      </w:r>
      <w:r>
        <w:rPr>
          <w:rFonts w:ascii="SBL Greek" w:hAnsi="SBL Greek" w:cs="SBL Greek"/>
          <w:lang w:bidi="he-IL"/>
        </w:rPr>
        <w:t>πίστεως</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ὑμῖν</w:t>
      </w:r>
      <w:r w:rsidRPr="00A07CF4">
        <w:rPr>
          <w:rFonts w:ascii="SBL Greek" w:hAnsi="SBL Greek" w:cs="SBL Greek"/>
          <w:lang w:bidi="he-IL"/>
        </w:rPr>
        <w:t xml:space="preserve"> </w:t>
      </w:r>
      <w:r>
        <w:rPr>
          <w:rFonts w:ascii="SBL Greek" w:hAnsi="SBL Greek" w:cs="SBL Greek"/>
          <w:lang w:bidi="he-IL"/>
        </w:rPr>
        <w:t>μεγαλυνθῆναι</w:t>
      </w:r>
      <w:r w:rsidRPr="00A07CF4">
        <w:rPr>
          <w:rFonts w:ascii="SBL Greek" w:hAnsi="SBL Greek" w:cs="SBL Greek"/>
          <w:lang w:bidi="he-IL"/>
        </w:rPr>
        <w:t xml:space="preserve"> </w:t>
      </w:r>
      <w:r>
        <w:rPr>
          <w:rFonts w:ascii="SBL Greek" w:hAnsi="SBL Greek" w:cs="SBL Greek"/>
          <w:lang w:bidi="he-IL"/>
        </w:rPr>
        <w:t>κατὰ</w:t>
      </w:r>
      <w:r w:rsidRPr="00A07CF4">
        <w:rPr>
          <w:rFonts w:ascii="SBL Greek" w:hAnsi="SBL Greek" w:cs="SBL Greek"/>
          <w:lang w:bidi="he-IL"/>
        </w:rPr>
        <w:t xml:space="preserve"> </w:t>
      </w:r>
      <w:r>
        <w:rPr>
          <w:rFonts w:ascii="SBL Greek" w:hAnsi="SBL Greek" w:cs="SBL Greek"/>
          <w:lang w:bidi="he-IL"/>
        </w:rPr>
        <w:t>τὸν</w:t>
      </w:r>
      <w:r w:rsidRPr="00A07CF4">
        <w:rPr>
          <w:rFonts w:ascii="SBL Greek" w:hAnsi="SBL Greek" w:cs="SBL Greek"/>
          <w:lang w:bidi="he-IL"/>
        </w:rPr>
        <w:t xml:space="preserve"> </w:t>
      </w:r>
      <w:r>
        <w:rPr>
          <w:rFonts w:ascii="SBL Greek" w:hAnsi="SBL Greek" w:cs="SBL Greek"/>
          <w:lang w:bidi="he-IL"/>
        </w:rPr>
        <w:t>κανόνα</w:t>
      </w:r>
      <w:r w:rsidRPr="00A07CF4">
        <w:rPr>
          <w:rFonts w:ascii="SBL Greek" w:hAnsi="SBL Greek" w:cs="SBL Greek"/>
          <w:lang w:bidi="he-IL"/>
        </w:rPr>
        <w:t xml:space="preserve"> </w:t>
      </w:r>
      <w:r>
        <w:rPr>
          <w:rFonts w:ascii="SBL Greek" w:hAnsi="SBL Greek" w:cs="SBL Greek"/>
          <w:lang w:bidi="he-IL"/>
        </w:rPr>
        <w:t>ἡμῶν</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περισσείαν</w:t>
      </w:r>
    </w:p>
    <w:p w:rsidR="004C3FE8" w:rsidRDefault="005435BF" w:rsidP="005435BF">
      <w:pPr>
        <w:autoSpaceDE w:val="0"/>
        <w:autoSpaceDN w:val="0"/>
        <w:adjustRightInd w:val="0"/>
        <w:spacing w:after="0" w:line="240" w:lineRule="auto"/>
        <w:jc w:val="both"/>
        <w:rPr>
          <w:rFonts w:ascii="SBL Greek" w:hAnsi="SBL Greek" w:cs="SBL Greek"/>
          <w:lang w:bidi="he-IL"/>
        </w:rPr>
      </w:pPr>
      <w:r w:rsidRPr="00A07CF4">
        <w:rPr>
          <w:rFonts w:ascii="Arial" w:hAnsi="Arial" w:cs="Arial"/>
          <w:sz w:val="20"/>
          <w:szCs w:val="20"/>
          <w:vertAlign w:val="superscript"/>
          <w:lang w:bidi="he-IL"/>
        </w:rPr>
        <w:t xml:space="preserve">16 </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τὰ</w:t>
      </w:r>
      <w:r w:rsidRPr="00A07CF4">
        <w:rPr>
          <w:rFonts w:ascii="SBL Greek" w:hAnsi="SBL Greek" w:cs="SBL Greek"/>
          <w:lang w:bidi="he-IL"/>
        </w:rPr>
        <w:t xml:space="preserve"> </w:t>
      </w:r>
      <w:r>
        <w:rPr>
          <w:rFonts w:ascii="SBL Greek" w:hAnsi="SBL Greek" w:cs="SBL Greek"/>
          <w:lang w:bidi="he-IL"/>
        </w:rPr>
        <w:t>ὑπερέκεινα</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 xml:space="preserve"> </w:t>
      </w:r>
      <w:r>
        <w:rPr>
          <w:rFonts w:ascii="SBL Greek" w:hAnsi="SBL Greek" w:cs="SBL Greek"/>
          <w:lang w:bidi="he-IL"/>
        </w:rPr>
        <w:t>εὐαγγελίσασθαι</w:t>
      </w:r>
      <w:r w:rsidRPr="00A07CF4">
        <w:rPr>
          <w:rFonts w:ascii="SBL Greek" w:hAnsi="SBL Greek" w:cs="SBL Greek"/>
          <w:lang w:bidi="he-IL"/>
        </w:rPr>
        <w:t xml:space="preserve">, </w:t>
      </w:r>
    </w:p>
    <w:p w:rsidR="005435BF" w:rsidRPr="004C3FE8" w:rsidRDefault="005435BF" w:rsidP="005435BF">
      <w:pP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οὐκ</w:t>
      </w:r>
      <w:r w:rsidRPr="004C3FE8">
        <w:rPr>
          <w:rFonts w:ascii="SBL Greek" w:hAnsi="SBL Greek" w:cs="SBL Greek"/>
          <w:lang w:bidi="he-IL"/>
        </w:rPr>
        <w:t xml:space="preserve"> </w:t>
      </w:r>
      <w:r>
        <w:rPr>
          <w:rFonts w:ascii="SBL Greek" w:hAnsi="SBL Greek" w:cs="SBL Greek"/>
          <w:lang w:bidi="he-IL"/>
        </w:rPr>
        <w:t>ἐν</w:t>
      </w:r>
      <w:r w:rsidRPr="004C3FE8">
        <w:rPr>
          <w:rFonts w:ascii="SBL Greek" w:hAnsi="SBL Greek" w:cs="SBL Greek"/>
          <w:lang w:bidi="he-IL"/>
        </w:rPr>
        <w:t xml:space="preserve"> </w:t>
      </w:r>
      <w:r>
        <w:rPr>
          <w:rFonts w:ascii="SBL Greek" w:hAnsi="SBL Greek" w:cs="SBL Greek"/>
          <w:lang w:bidi="he-IL"/>
        </w:rPr>
        <w:t>ἀλλοτρίῳ</w:t>
      </w:r>
      <w:r w:rsidRPr="004C3FE8">
        <w:rPr>
          <w:rFonts w:ascii="SBL Greek" w:hAnsi="SBL Greek" w:cs="SBL Greek"/>
          <w:lang w:bidi="he-IL"/>
        </w:rPr>
        <w:t xml:space="preserve"> </w:t>
      </w:r>
      <w:r>
        <w:rPr>
          <w:rFonts w:ascii="SBL Greek" w:hAnsi="SBL Greek" w:cs="SBL Greek"/>
          <w:lang w:bidi="he-IL"/>
        </w:rPr>
        <w:t>κανόνι</w:t>
      </w:r>
      <w:r w:rsidRPr="004C3FE8">
        <w:rPr>
          <w:rFonts w:ascii="SBL Greek" w:hAnsi="SBL Greek" w:cs="SBL Greek"/>
          <w:lang w:bidi="he-IL"/>
        </w:rPr>
        <w:t xml:space="preserve"> </w:t>
      </w:r>
      <w:r>
        <w:rPr>
          <w:rFonts w:ascii="SBL Greek" w:hAnsi="SBL Greek" w:cs="SBL Greek"/>
          <w:lang w:bidi="he-IL"/>
        </w:rPr>
        <w:t>εἰς</w:t>
      </w:r>
      <w:r w:rsidRPr="004C3FE8">
        <w:rPr>
          <w:rFonts w:ascii="SBL Greek" w:hAnsi="SBL Greek" w:cs="SBL Greek"/>
          <w:lang w:bidi="he-IL"/>
        </w:rPr>
        <w:t xml:space="preserve"> </w:t>
      </w:r>
      <w:r>
        <w:rPr>
          <w:rFonts w:ascii="SBL Greek" w:hAnsi="SBL Greek" w:cs="SBL Greek"/>
          <w:lang w:bidi="he-IL"/>
        </w:rPr>
        <w:t>τὰ</w:t>
      </w:r>
      <w:r w:rsidRPr="004C3FE8">
        <w:rPr>
          <w:rFonts w:ascii="SBL Greek" w:hAnsi="SBL Greek" w:cs="SBL Greek"/>
          <w:lang w:bidi="he-IL"/>
        </w:rPr>
        <w:t xml:space="preserve"> </w:t>
      </w:r>
      <w:r>
        <w:rPr>
          <w:rFonts w:ascii="SBL Greek" w:hAnsi="SBL Greek" w:cs="SBL Greek"/>
          <w:lang w:bidi="he-IL"/>
        </w:rPr>
        <w:t>ἕτοιμα</w:t>
      </w:r>
      <w:r w:rsidRPr="004C3FE8">
        <w:rPr>
          <w:rFonts w:ascii="SBL Greek" w:hAnsi="SBL Greek" w:cs="SBL Greek"/>
          <w:lang w:bidi="he-IL"/>
        </w:rPr>
        <w:t xml:space="preserve"> </w:t>
      </w:r>
      <w:r>
        <w:rPr>
          <w:rFonts w:ascii="SBL Greek" w:hAnsi="SBL Greek" w:cs="SBL Greek"/>
          <w:lang w:bidi="he-IL"/>
        </w:rPr>
        <w:t>καυχήσασθαι</w:t>
      </w:r>
      <w:r w:rsidRPr="004C3FE8">
        <w:rPr>
          <w:rFonts w:ascii="SBL Greek" w:hAnsi="SBL Greek" w:cs="SBL Greek"/>
          <w:lang w:bidi="he-IL"/>
        </w:rPr>
        <w:t>.</w:t>
      </w:r>
      <w:r w:rsidRPr="004C3FE8">
        <w:rPr>
          <w:rFonts w:ascii="Arial" w:hAnsi="Arial" w:cs="Arial"/>
          <w:sz w:val="20"/>
          <w:szCs w:val="20"/>
          <w:lang w:bidi="he-IL"/>
        </w:rPr>
        <w:t xml:space="preserve"> </w:t>
      </w:r>
    </w:p>
    <w:p w:rsidR="005435BF" w:rsidRPr="004C3FE8" w:rsidRDefault="005435BF" w:rsidP="005435BF">
      <w:pPr>
        <w:autoSpaceDE w:val="0"/>
        <w:autoSpaceDN w:val="0"/>
        <w:adjustRightInd w:val="0"/>
        <w:spacing w:after="0" w:line="240" w:lineRule="auto"/>
        <w:jc w:val="center"/>
        <w:rPr>
          <w:rFonts w:ascii="Arial" w:hAnsi="Arial" w:cs="Arial"/>
          <w:i/>
          <w:sz w:val="20"/>
          <w:szCs w:val="20"/>
          <w:vertAlign w:val="superscript"/>
          <w:lang w:bidi="he-IL"/>
        </w:rPr>
      </w:pPr>
    </w:p>
    <w:p w:rsidR="004A0F21" w:rsidRPr="004A0F21" w:rsidRDefault="005435BF" w:rsidP="004A0F21">
      <w:pPr>
        <w:autoSpaceDE w:val="0"/>
        <w:autoSpaceDN w:val="0"/>
        <w:adjustRightInd w:val="0"/>
        <w:spacing w:after="0" w:line="240" w:lineRule="auto"/>
        <w:jc w:val="center"/>
        <w:rPr>
          <w:rFonts w:ascii="Arial" w:hAnsi="Arial" w:cs="Arial"/>
          <w:sz w:val="20"/>
          <w:szCs w:val="20"/>
          <w:lang w:bidi="he-IL"/>
        </w:rPr>
      </w:pPr>
      <w:r w:rsidRPr="006E31A6">
        <w:rPr>
          <w:rFonts w:ascii="Arial" w:hAnsi="Arial" w:cs="Arial"/>
          <w:b/>
          <w:i/>
          <w:sz w:val="20"/>
          <w:szCs w:val="20"/>
          <w:vertAlign w:val="superscript"/>
          <w:lang w:bidi="he-IL"/>
        </w:rPr>
        <w:t xml:space="preserve">17 </w:t>
      </w:r>
      <w:r w:rsidRPr="006E31A6">
        <w:rPr>
          <w:rFonts w:ascii="SBL Greek" w:hAnsi="SBL Greek" w:cs="SBL Greek"/>
          <w:b/>
          <w:i/>
          <w:lang w:bidi="he-IL"/>
        </w:rPr>
        <w:t xml:space="preserve"> Ὁ δὲ καυχώμενος ἐν </w:t>
      </w:r>
      <w:r w:rsidRPr="006E31A6">
        <w:rPr>
          <w:rFonts w:ascii="SBL Greek" w:hAnsi="SBL Greek" w:cs="SBL Greek"/>
          <w:b/>
          <w:i/>
          <w:caps/>
          <w:lang w:bidi="he-IL"/>
        </w:rPr>
        <w:t>κ</w:t>
      </w:r>
      <w:r w:rsidRPr="006E31A6">
        <w:rPr>
          <w:rFonts w:ascii="SBL Greek" w:hAnsi="SBL Greek" w:cs="SBL Greek"/>
          <w:b/>
          <w:i/>
          <w:lang w:bidi="he-IL"/>
        </w:rPr>
        <w:t>υρίῳ καυχάσθω·</w:t>
      </w:r>
      <w:r w:rsidR="004A0F21">
        <w:rPr>
          <w:rFonts w:ascii="SBL Greek" w:hAnsi="SBL Greek" w:cs="SBL Greek"/>
          <w:b/>
          <w:i/>
          <w:lang w:bidi="he-IL"/>
        </w:rPr>
        <w:t xml:space="preserve"> </w:t>
      </w:r>
      <w:r w:rsidR="004A0F21">
        <w:rPr>
          <w:rFonts w:ascii="Arial" w:hAnsi="Arial" w:cs="Arial"/>
          <w:sz w:val="20"/>
          <w:szCs w:val="20"/>
          <w:lang w:bidi="he-IL"/>
        </w:rPr>
        <w:t>Ιερεμίας</w:t>
      </w:r>
      <w:r w:rsidR="004A0F21" w:rsidRPr="004A0F21">
        <w:rPr>
          <w:rFonts w:ascii="Arial" w:hAnsi="Arial" w:cs="Arial"/>
          <w:sz w:val="20"/>
          <w:szCs w:val="20"/>
          <w:lang w:bidi="he-IL"/>
        </w:rPr>
        <w:t>. 9:24</w:t>
      </w:r>
    </w:p>
    <w:p w:rsidR="005435BF" w:rsidRPr="006E31A6" w:rsidRDefault="005435BF" w:rsidP="005435BF">
      <w:pPr>
        <w:autoSpaceDE w:val="0"/>
        <w:autoSpaceDN w:val="0"/>
        <w:adjustRightInd w:val="0"/>
        <w:spacing w:after="0" w:line="240" w:lineRule="auto"/>
        <w:jc w:val="center"/>
        <w:rPr>
          <w:rFonts w:ascii="SBL Greek" w:hAnsi="SBL Greek" w:cs="SBL Greek"/>
          <w:b/>
          <w:i/>
          <w:lang w:bidi="he-IL"/>
        </w:rPr>
      </w:pPr>
    </w:p>
    <w:p w:rsidR="005435BF" w:rsidRPr="006E31A6" w:rsidRDefault="005435BF" w:rsidP="00822F4D">
      <w:pPr>
        <w:pBdr>
          <w:bottom w:val="single" w:sz="4" w:space="1" w:color="auto"/>
        </w:pBdr>
        <w:autoSpaceDE w:val="0"/>
        <w:autoSpaceDN w:val="0"/>
        <w:adjustRightInd w:val="0"/>
        <w:spacing w:after="0" w:line="240" w:lineRule="auto"/>
        <w:jc w:val="center"/>
        <w:rPr>
          <w:rFonts w:ascii="Arial" w:hAnsi="Arial" w:cs="Arial"/>
          <w:b/>
          <w:i/>
          <w:sz w:val="20"/>
          <w:szCs w:val="20"/>
          <w:lang w:bidi="he-IL"/>
        </w:rPr>
      </w:pPr>
      <w:r w:rsidRPr="006E31A6">
        <w:rPr>
          <w:rFonts w:ascii="Arial" w:hAnsi="Arial" w:cs="Arial"/>
          <w:b/>
          <w:i/>
          <w:sz w:val="20"/>
          <w:szCs w:val="20"/>
          <w:vertAlign w:val="superscript"/>
          <w:lang w:bidi="he-IL"/>
        </w:rPr>
        <w:t xml:space="preserve">18 </w:t>
      </w:r>
      <w:r w:rsidRPr="006E31A6">
        <w:rPr>
          <w:rFonts w:ascii="SBL Greek" w:hAnsi="SBL Greek" w:cs="SBL Greek"/>
          <w:b/>
          <w:i/>
          <w:lang w:bidi="he-IL"/>
        </w:rPr>
        <w:t xml:space="preserve"> οὐ γὰρ ὁ ἑαυτὸν συνιστάνων, ἐκεῖνός ἐστιν δόκιμος, ἀλλὰ ὃν ὁ </w:t>
      </w:r>
      <w:r w:rsidRPr="006E31A6">
        <w:rPr>
          <w:rFonts w:ascii="SBL Greek" w:hAnsi="SBL Greek" w:cs="SBL Greek"/>
          <w:b/>
          <w:i/>
          <w:caps/>
          <w:lang w:bidi="he-IL"/>
        </w:rPr>
        <w:t>κ</w:t>
      </w:r>
      <w:r w:rsidRPr="006E31A6">
        <w:rPr>
          <w:rFonts w:ascii="SBL Greek" w:hAnsi="SBL Greek" w:cs="SBL Greek"/>
          <w:b/>
          <w:i/>
          <w:lang w:bidi="he-IL"/>
        </w:rPr>
        <w:t>ύριος συνίστησιν.</w:t>
      </w:r>
    </w:p>
    <w:p w:rsidR="005435BF" w:rsidRPr="00A07CF4" w:rsidRDefault="005435BF" w:rsidP="00797478">
      <w:pPr>
        <w:autoSpaceDE w:val="0"/>
        <w:autoSpaceDN w:val="0"/>
        <w:adjustRightInd w:val="0"/>
        <w:spacing w:after="0" w:line="240" w:lineRule="auto"/>
        <w:jc w:val="both"/>
        <w:rPr>
          <w:rFonts w:ascii="SBL Greek" w:hAnsi="SBL Greek" w:cs="SBL Greek"/>
          <w:lang w:bidi="he-IL"/>
        </w:rPr>
      </w:pPr>
    </w:p>
    <w:p w:rsidR="00425453" w:rsidRDefault="00425453" w:rsidP="00797478">
      <w:pPr>
        <w:autoSpaceDE w:val="0"/>
        <w:autoSpaceDN w:val="0"/>
        <w:adjustRightInd w:val="0"/>
        <w:spacing w:after="0" w:line="240" w:lineRule="auto"/>
        <w:jc w:val="both"/>
        <w:rPr>
          <w:rFonts w:ascii="SBL Greek" w:hAnsi="SBL Greek" w:cs="SBL Greek"/>
          <w:lang w:bidi="he-IL"/>
        </w:rPr>
      </w:pPr>
      <w:r w:rsidRPr="00A07CF4">
        <w:rPr>
          <w:rFonts w:ascii="Arial" w:hAnsi="Arial" w:cs="Arial"/>
          <w:b/>
          <w:bCs/>
          <w:sz w:val="20"/>
          <w:szCs w:val="20"/>
          <w:lang w:bidi="he-IL"/>
        </w:rPr>
        <w:t>1</w:t>
      </w:r>
      <w:r w:rsidRPr="00A07CF4">
        <w:rPr>
          <w:rFonts w:ascii="SBL Greek" w:hAnsi="SBL Greek" w:cs="SBL Greek"/>
          <w:lang w:bidi="he-IL"/>
        </w:rPr>
        <w:t xml:space="preserve"> </w:t>
      </w:r>
      <w:r>
        <w:rPr>
          <w:rFonts w:ascii="SBL Greek" w:hAnsi="SBL Greek" w:cs="SBL Greek"/>
          <w:lang w:bidi="he-IL"/>
        </w:rPr>
        <w:t>Ὄφελον</w:t>
      </w:r>
      <w:r w:rsidRPr="00A07CF4">
        <w:rPr>
          <w:rFonts w:ascii="SBL Greek" w:hAnsi="SBL Greek" w:cs="SBL Greek"/>
          <w:lang w:bidi="he-IL"/>
        </w:rPr>
        <w:t xml:space="preserve"> </w:t>
      </w:r>
      <w:r>
        <w:rPr>
          <w:rFonts w:ascii="SBL Greek" w:hAnsi="SBL Greek" w:cs="SBL Greek"/>
          <w:lang w:bidi="he-IL"/>
        </w:rPr>
        <w:t>ἀνείχεσθέ</w:t>
      </w:r>
      <w:r w:rsidRPr="00A07CF4">
        <w:rPr>
          <w:rFonts w:ascii="SBL Greek" w:hAnsi="SBL Greek" w:cs="SBL Greek"/>
          <w:lang w:bidi="he-IL"/>
        </w:rPr>
        <w:t xml:space="preserve"> </w:t>
      </w:r>
      <w:r>
        <w:rPr>
          <w:rFonts w:ascii="SBL Greek" w:hAnsi="SBL Greek" w:cs="SBL Greek"/>
          <w:lang w:bidi="he-IL"/>
        </w:rPr>
        <w:t>μου</w:t>
      </w:r>
      <w:r w:rsidRPr="00A07CF4">
        <w:rPr>
          <w:rFonts w:ascii="SBL Greek" w:hAnsi="SBL Greek" w:cs="SBL Greek"/>
          <w:lang w:bidi="he-IL"/>
        </w:rPr>
        <w:t xml:space="preserve"> </w:t>
      </w:r>
      <w:r>
        <w:rPr>
          <w:rFonts w:ascii="SBL Greek" w:hAnsi="SBL Greek" w:cs="SBL Greek"/>
          <w:lang w:bidi="he-IL"/>
        </w:rPr>
        <w:t>μικρόν</w:t>
      </w:r>
      <w:r w:rsidRPr="00A07CF4">
        <w:rPr>
          <w:rFonts w:ascii="SBL Greek" w:hAnsi="SBL Greek" w:cs="SBL Greek"/>
          <w:lang w:bidi="he-IL"/>
        </w:rPr>
        <w:t xml:space="preserve"> </w:t>
      </w:r>
      <w:r>
        <w:rPr>
          <w:rFonts w:ascii="SBL Greek" w:hAnsi="SBL Greek" w:cs="SBL Greek"/>
          <w:lang w:bidi="he-IL"/>
        </w:rPr>
        <w:t>τι</w:t>
      </w:r>
      <w:r w:rsidRPr="00A07CF4">
        <w:rPr>
          <w:rFonts w:ascii="SBL Greek" w:hAnsi="SBL Greek" w:cs="SBL Greek"/>
          <w:lang w:bidi="he-IL"/>
        </w:rPr>
        <w:t xml:space="preserve"> </w:t>
      </w:r>
      <w:r>
        <w:rPr>
          <w:rFonts w:ascii="SBL Greek" w:hAnsi="SBL Greek" w:cs="SBL Greek"/>
          <w:lang w:bidi="he-IL"/>
        </w:rPr>
        <w:t>ἀφροσύνης</w:t>
      </w:r>
      <w:r w:rsidRPr="00A07CF4">
        <w:rPr>
          <w:rFonts w:ascii="SBL Greek" w:hAnsi="SBL Greek" w:cs="SBL Greek"/>
          <w:lang w:bidi="he-IL"/>
        </w:rPr>
        <w:t xml:space="preserve">· </w:t>
      </w:r>
      <w:r w:rsidRPr="004C3FE8">
        <w:rPr>
          <w:rFonts w:ascii="SBL Greek" w:hAnsi="SBL Greek" w:cs="SBL Greek"/>
          <w:highlight w:val="cyan"/>
          <w:lang w:bidi="he-IL"/>
        </w:rPr>
        <w:t>ἀλλὰ</w:t>
      </w:r>
      <w:r w:rsidRPr="00A07CF4">
        <w:rPr>
          <w:rFonts w:ascii="SBL Greek" w:hAnsi="SBL Greek" w:cs="SBL Greek"/>
          <w:highlight w:val="cyan"/>
          <w:lang w:bidi="he-IL"/>
        </w:rPr>
        <w:t xml:space="preserve"> </w:t>
      </w:r>
      <w:r w:rsidRPr="004C3FE8">
        <w:rPr>
          <w:rFonts w:ascii="SBL Greek" w:hAnsi="SBL Greek" w:cs="SBL Greek"/>
          <w:highlight w:val="cyan"/>
          <w:lang w:bidi="he-IL"/>
        </w:rPr>
        <w:t>καὶ</w:t>
      </w:r>
      <w:r w:rsidRPr="00A07CF4">
        <w:rPr>
          <w:rFonts w:ascii="SBL Greek" w:hAnsi="SBL Greek" w:cs="SBL Greek"/>
          <w:highlight w:val="cyan"/>
          <w:lang w:bidi="he-IL"/>
        </w:rPr>
        <w:t xml:space="preserve"> </w:t>
      </w:r>
      <w:r w:rsidRPr="004C3FE8">
        <w:rPr>
          <w:rFonts w:ascii="SBL Greek" w:hAnsi="SBL Greek" w:cs="SBL Greek"/>
          <w:highlight w:val="cyan"/>
          <w:lang w:bidi="he-IL"/>
        </w:rPr>
        <w:t>ἀνέχεσθέ</w:t>
      </w:r>
      <w:r w:rsidRPr="00A07CF4">
        <w:rPr>
          <w:rFonts w:ascii="SBL Greek" w:hAnsi="SBL Greek" w:cs="SBL Greek"/>
          <w:highlight w:val="cyan"/>
          <w:lang w:bidi="he-IL"/>
        </w:rPr>
        <w:t xml:space="preserve"> </w:t>
      </w:r>
      <w:r w:rsidRPr="004C3FE8">
        <w:rPr>
          <w:rFonts w:ascii="SBL Greek" w:hAnsi="SBL Greek" w:cs="SBL Greek"/>
          <w:highlight w:val="cyan"/>
          <w:lang w:bidi="he-IL"/>
        </w:rPr>
        <w:t>μου</w:t>
      </w:r>
      <w:r w:rsidRPr="00A07CF4">
        <w:rPr>
          <w:rFonts w:ascii="SBL Greek" w:hAnsi="SBL Greek" w:cs="SBL Greek"/>
          <w:highlight w:val="cyan"/>
          <w:lang w:bidi="he-IL"/>
        </w:rPr>
        <w:t>.</w:t>
      </w:r>
    </w:p>
    <w:p w:rsidR="00822F4D" w:rsidRPr="00A07CF4" w:rsidRDefault="00822F4D" w:rsidP="00797478">
      <w:pPr>
        <w:autoSpaceDE w:val="0"/>
        <w:autoSpaceDN w:val="0"/>
        <w:adjustRightInd w:val="0"/>
        <w:spacing w:after="0" w:line="240" w:lineRule="auto"/>
        <w:jc w:val="both"/>
        <w:rPr>
          <w:rFonts w:ascii="SBL Greek" w:hAnsi="SBL Greek" w:cs="SBL Greek"/>
          <w:lang w:bidi="he-IL"/>
        </w:rPr>
      </w:pPr>
    </w:p>
    <w:p w:rsidR="00425453" w:rsidRPr="004C3FE8"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outlineLvl w:val="0"/>
        <w:rPr>
          <w:rFonts w:ascii="SBL Greek" w:hAnsi="SBL Greek" w:cs="SBL Greek"/>
          <w:lang w:bidi="he-IL"/>
        </w:rPr>
      </w:pPr>
      <w:r w:rsidRPr="004C3FE8">
        <w:rPr>
          <w:rFonts w:ascii="Arial" w:hAnsi="Arial" w:cs="Arial"/>
          <w:sz w:val="20"/>
          <w:szCs w:val="20"/>
          <w:vertAlign w:val="superscript"/>
          <w:lang w:bidi="he-IL"/>
        </w:rPr>
        <w:t xml:space="preserve">2 </w:t>
      </w:r>
      <w:r w:rsidRPr="004C3FE8">
        <w:rPr>
          <w:rFonts w:ascii="SBL Greek" w:hAnsi="SBL Greek" w:cs="SBL Greek"/>
          <w:lang w:bidi="he-IL"/>
        </w:rPr>
        <w:t xml:space="preserve"> </w:t>
      </w:r>
      <w:r w:rsidRPr="009B1B3B">
        <w:rPr>
          <w:rFonts w:ascii="SBL Greek" w:hAnsi="SBL Greek" w:cs="SBL Greek"/>
          <w:caps/>
          <w:lang w:bidi="he-IL"/>
        </w:rPr>
        <w:t>ζ</w:t>
      </w:r>
      <w:r>
        <w:rPr>
          <w:rFonts w:ascii="SBL Greek" w:hAnsi="SBL Greek" w:cs="SBL Greek"/>
          <w:lang w:bidi="he-IL"/>
        </w:rPr>
        <w:t>ηλῶ</w:t>
      </w:r>
      <w:r w:rsidRPr="004C3FE8">
        <w:rPr>
          <w:rFonts w:ascii="SBL Greek" w:hAnsi="SBL Greek" w:cs="SBL Greek"/>
          <w:lang w:bidi="he-IL"/>
        </w:rPr>
        <w:t xml:space="preserve"> </w:t>
      </w:r>
      <w:r>
        <w:rPr>
          <w:rFonts w:ascii="SBL Greek" w:hAnsi="SBL Greek" w:cs="SBL Greek"/>
          <w:lang w:bidi="he-IL"/>
        </w:rPr>
        <w:t>γὰρ</w:t>
      </w:r>
      <w:r w:rsidRPr="004C3FE8">
        <w:rPr>
          <w:rFonts w:ascii="SBL Greek" w:hAnsi="SBL Greek" w:cs="SBL Greek"/>
          <w:lang w:bidi="he-IL"/>
        </w:rPr>
        <w:t xml:space="preserve"> </w:t>
      </w:r>
      <w:r>
        <w:rPr>
          <w:rFonts w:ascii="SBL Greek" w:hAnsi="SBL Greek" w:cs="SBL Greek"/>
          <w:lang w:bidi="he-IL"/>
        </w:rPr>
        <w:t>ὑμᾶς</w:t>
      </w:r>
      <w:r w:rsidRPr="004C3FE8">
        <w:rPr>
          <w:rFonts w:ascii="SBL Greek" w:hAnsi="SBL Greek" w:cs="SBL Greek"/>
          <w:lang w:bidi="he-IL"/>
        </w:rPr>
        <w:t xml:space="preserve"> </w:t>
      </w:r>
      <w:r w:rsidRPr="009B1B3B">
        <w:rPr>
          <w:rFonts w:ascii="SBL Greek" w:hAnsi="SBL Greek" w:cs="SBL Greek"/>
          <w:caps/>
          <w:lang w:bidi="he-IL"/>
        </w:rPr>
        <w:t>θ</w:t>
      </w:r>
      <w:r>
        <w:rPr>
          <w:rFonts w:ascii="SBL Greek" w:hAnsi="SBL Greek" w:cs="SBL Greek"/>
          <w:lang w:bidi="he-IL"/>
        </w:rPr>
        <w:t>εοῦ</w:t>
      </w:r>
      <w:r w:rsidRPr="004C3FE8">
        <w:rPr>
          <w:rFonts w:ascii="SBL Greek" w:hAnsi="SBL Greek" w:cs="SBL Greek"/>
          <w:lang w:bidi="he-IL"/>
        </w:rPr>
        <w:t xml:space="preserve"> </w:t>
      </w:r>
      <w:r>
        <w:rPr>
          <w:rFonts w:ascii="SBL Greek" w:hAnsi="SBL Greek" w:cs="SBL Greek"/>
          <w:lang w:bidi="he-IL"/>
        </w:rPr>
        <w:t>ζήλῳ</w:t>
      </w:r>
      <w:r w:rsidRPr="004C3FE8">
        <w:rPr>
          <w:rFonts w:ascii="SBL Greek" w:hAnsi="SBL Greek" w:cs="SBL Greek"/>
          <w:lang w:bidi="he-IL"/>
        </w:rPr>
        <w:t xml:space="preserve">, </w:t>
      </w: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ἡρμοσάμην</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sidRPr="009B1B3B">
        <w:rPr>
          <w:rFonts w:ascii="SBL Greek" w:hAnsi="SBL Greek" w:cs="SBL Greek"/>
          <w:b/>
          <w:i/>
          <w:lang w:bidi="he-IL"/>
        </w:rPr>
        <w:t>ἑνὶ</w:t>
      </w:r>
      <w:r w:rsidRPr="00A07CF4">
        <w:rPr>
          <w:rFonts w:ascii="SBL Greek" w:hAnsi="SBL Greek" w:cs="SBL Greek"/>
          <w:b/>
          <w:i/>
          <w:lang w:bidi="he-IL"/>
        </w:rPr>
        <w:t xml:space="preserve"> </w:t>
      </w:r>
      <w:r w:rsidRPr="009B1B3B">
        <w:rPr>
          <w:rFonts w:ascii="SBL Greek" w:hAnsi="SBL Greek" w:cs="SBL Greek"/>
          <w:b/>
          <w:i/>
          <w:lang w:bidi="he-IL"/>
        </w:rPr>
        <w:t>ἀνδρὶ</w:t>
      </w:r>
      <w:r w:rsidRPr="00A07CF4">
        <w:rPr>
          <w:rFonts w:ascii="SBL Greek" w:hAnsi="SBL Greek" w:cs="SBL Greek"/>
          <w:lang w:bidi="he-IL"/>
        </w:rPr>
        <w:t xml:space="preserve"> </w:t>
      </w:r>
      <w:r w:rsidRPr="00425453">
        <w:rPr>
          <w:rFonts w:ascii="SBL Greek" w:hAnsi="SBL Greek" w:cs="SBL Greek"/>
          <w:i/>
          <w:lang w:bidi="he-IL"/>
        </w:rPr>
        <w:t>παρθένον</w:t>
      </w:r>
      <w:r w:rsidRPr="00A07CF4">
        <w:rPr>
          <w:rFonts w:ascii="SBL Greek" w:hAnsi="SBL Greek" w:cs="SBL Greek"/>
          <w:i/>
          <w:lang w:bidi="he-IL"/>
        </w:rPr>
        <w:t xml:space="preserve"> </w:t>
      </w:r>
      <w:r w:rsidRPr="00425453">
        <w:rPr>
          <w:rFonts w:ascii="SBL Greek" w:hAnsi="SBL Greek" w:cs="SBL Greek"/>
          <w:i/>
          <w:lang w:bidi="he-IL"/>
        </w:rPr>
        <w:t>ἁγνὴν</w:t>
      </w:r>
      <w:r w:rsidRPr="00A07CF4">
        <w:rPr>
          <w:rFonts w:ascii="SBL Greek" w:hAnsi="SBL Greek" w:cs="SBL Greek"/>
          <w:lang w:bidi="he-IL"/>
        </w:rPr>
        <w:t xml:space="preserve"> </w:t>
      </w:r>
      <w:r w:rsidRPr="009B1B3B">
        <w:rPr>
          <w:rFonts w:ascii="SBL Greek" w:hAnsi="SBL Greek" w:cs="SBL Greek"/>
          <w:b/>
          <w:i/>
          <w:lang w:bidi="he-IL"/>
        </w:rPr>
        <w:t>παραστῆσαι</w:t>
      </w:r>
      <w:r w:rsidRPr="00A07CF4">
        <w:rPr>
          <w:rFonts w:ascii="SBL Greek" w:hAnsi="SBL Greek" w:cs="SBL Greek"/>
          <w:b/>
          <w:i/>
          <w:lang w:bidi="he-IL"/>
        </w:rPr>
        <w:t xml:space="preserve"> </w:t>
      </w:r>
      <w:r w:rsidRPr="009B1B3B">
        <w:rPr>
          <w:rFonts w:ascii="SBL Greek" w:hAnsi="SBL Greek" w:cs="SBL Greek"/>
          <w:b/>
          <w:i/>
          <w:lang w:bidi="he-IL"/>
        </w:rPr>
        <w:t>τῷ</w:t>
      </w:r>
      <w:r w:rsidRPr="00A07CF4">
        <w:rPr>
          <w:rFonts w:ascii="SBL Greek" w:hAnsi="SBL Greek" w:cs="SBL Greek"/>
          <w:b/>
          <w:i/>
          <w:lang w:bidi="he-IL"/>
        </w:rPr>
        <w:t xml:space="preserve"> </w:t>
      </w:r>
      <w:r w:rsidRPr="009B1B3B">
        <w:rPr>
          <w:rFonts w:ascii="SBL Greek" w:hAnsi="SBL Greek" w:cs="SBL Greek"/>
          <w:b/>
          <w:i/>
          <w:lang w:bidi="he-IL"/>
        </w:rPr>
        <w:t>Χριστῷ</w:t>
      </w:r>
      <w:r w:rsidRPr="00A07CF4">
        <w:rPr>
          <w:rFonts w:ascii="SBL Greek" w:hAnsi="SBL Greek" w:cs="SBL Greek"/>
          <w:lang w:bidi="he-IL"/>
        </w:rPr>
        <w:t>·</w:t>
      </w: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bidi="he-IL"/>
        </w:rPr>
      </w:pP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BL Greek" w:hAnsi="SBL Greek" w:cs="SBL Greek"/>
          <w:lang w:bidi="he-IL"/>
        </w:rPr>
      </w:pPr>
      <w:r w:rsidRPr="00A07CF4">
        <w:rPr>
          <w:rFonts w:ascii="Arial" w:hAnsi="Arial" w:cs="Arial"/>
          <w:sz w:val="20"/>
          <w:szCs w:val="20"/>
          <w:vertAlign w:val="superscript"/>
          <w:lang w:bidi="he-IL"/>
        </w:rPr>
        <w:t xml:space="preserve">3 </w:t>
      </w:r>
      <w:r w:rsidRPr="009B1B3B">
        <w:rPr>
          <w:rFonts w:ascii="SBL Greek" w:hAnsi="SBL Greek" w:cs="SBL Greek"/>
          <w:caps/>
          <w:lang w:bidi="he-IL"/>
        </w:rPr>
        <w:t>φ</w:t>
      </w:r>
      <w:r>
        <w:rPr>
          <w:rFonts w:ascii="SBL Greek" w:hAnsi="SBL Greek" w:cs="SBL Greek"/>
          <w:lang w:bidi="he-IL"/>
        </w:rPr>
        <w:t>οβοῦμαι</w:t>
      </w:r>
      <w:r w:rsidRPr="00A07CF4">
        <w:rPr>
          <w:rFonts w:ascii="SBL Greek" w:hAnsi="SBL Greek" w:cs="SBL Greek"/>
          <w:lang w:bidi="he-IL"/>
        </w:rPr>
        <w:t xml:space="preserve"> </w:t>
      </w:r>
      <w:r>
        <w:rPr>
          <w:rFonts w:ascii="SBL Greek" w:hAnsi="SBL Greek" w:cs="SBL Greek"/>
          <w:lang w:bidi="he-IL"/>
        </w:rPr>
        <w:t>δὲ</w:t>
      </w:r>
      <w:r w:rsidRPr="00A07CF4">
        <w:rPr>
          <w:rFonts w:ascii="SBL Greek" w:hAnsi="SBL Greek" w:cs="SBL Greek"/>
          <w:lang w:bidi="he-IL"/>
        </w:rPr>
        <w:t xml:space="preserve"> </w:t>
      </w:r>
      <w:r>
        <w:rPr>
          <w:rFonts w:ascii="SBL Greek" w:hAnsi="SBL Greek" w:cs="SBL Greek"/>
          <w:lang w:bidi="he-IL"/>
        </w:rPr>
        <w:t>μήπως</w:t>
      </w:r>
      <w:r w:rsidRPr="00822F4D">
        <w:rPr>
          <w:rFonts w:ascii="SBL Greek" w:hAnsi="SBL Greek" w:cs="SBL Greek"/>
          <w:b/>
          <w:lang w:bidi="he-IL"/>
        </w:rPr>
        <w:t>, ὡς ὁ ὄφις ἐξηπάτησεν Εὕαν ἐν τῇ πανουργίᾳ αὐτοῦ</w:t>
      </w:r>
      <w:r w:rsidRPr="00A07CF4">
        <w:rPr>
          <w:rFonts w:ascii="SBL Greek" w:hAnsi="SBL Greek" w:cs="SBL Greek"/>
          <w:lang w:bidi="he-IL"/>
        </w:rPr>
        <w:t xml:space="preserve">, </w:t>
      </w: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φθαρῇ</w:t>
      </w:r>
      <w:r w:rsidRPr="00A07CF4">
        <w:rPr>
          <w:rFonts w:ascii="SBL Greek" w:hAnsi="SBL Greek" w:cs="SBL Greek"/>
          <w:lang w:bidi="he-IL"/>
        </w:rPr>
        <w:t xml:space="preserve"> </w:t>
      </w:r>
      <w:r>
        <w:rPr>
          <w:rFonts w:ascii="SBL Greek" w:hAnsi="SBL Greek" w:cs="SBL Greek"/>
          <w:lang w:bidi="he-IL"/>
        </w:rPr>
        <w:t>τὰ</w:t>
      </w:r>
      <w:r w:rsidRPr="00A07CF4">
        <w:rPr>
          <w:rFonts w:ascii="SBL Greek" w:hAnsi="SBL Greek" w:cs="SBL Greek"/>
          <w:lang w:bidi="he-IL"/>
        </w:rPr>
        <w:t xml:space="preserve"> </w:t>
      </w:r>
      <w:r>
        <w:rPr>
          <w:rFonts w:ascii="SBL Greek" w:hAnsi="SBL Greek" w:cs="SBL Greek"/>
          <w:lang w:bidi="he-IL"/>
        </w:rPr>
        <w:t>νοήματα</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 xml:space="preserve"> </w:t>
      </w:r>
      <w:r w:rsidRPr="00E83D72">
        <w:rPr>
          <w:rFonts w:ascii="SBL Greek" w:hAnsi="SBL Greek" w:cs="SBL Greek"/>
          <w:i/>
          <w:lang w:bidi="he-IL"/>
        </w:rPr>
        <w:t>ἀπὸ</w:t>
      </w:r>
      <w:r w:rsidRPr="00A07CF4">
        <w:rPr>
          <w:rFonts w:ascii="SBL Greek" w:hAnsi="SBL Greek" w:cs="SBL Greek"/>
          <w:i/>
          <w:lang w:bidi="he-IL"/>
        </w:rPr>
        <w:t xml:space="preserve"> </w:t>
      </w:r>
      <w:r w:rsidRPr="00E83D72">
        <w:rPr>
          <w:rFonts w:ascii="SBL Greek" w:hAnsi="SBL Greek" w:cs="SBL Greek"/>
          <w:i/>
          <w:lang w:bidi="he-IL"/>
        </w:rPr>
        <w:t>τῆς</w:t>
      </w:r>
      <w:r w:rsidRPr="00A07CF4">
        <w:rPr>
          <w:rFonts w:ascii="SBL Greek" w:hAnsi="SBL Greek" w:cs="SBL Greek"/>
          <w:i/>
          <w:lang w:bidi="he-IL"/>
        </w:rPr>
        <w:t xml:space="preserve"> </w:t>
      </w:r>
      <w:r w:rsidRPr="00E83D72">
        <w:rPr>
          <w:rFonts w:ascii="SBL Greek" w:hAnsi="SBL Greek" w:cs="SBL Greek"/>
          <w:i/>
          <w:lang w:bidi="he-IL"/>
        </w:rPr>
        <w:t>ἁπλότητος</w:t>
      </w:r>
      <w:r w:rsidRPr="00A07CF4">
        <w:rPr>
          <w:rFonts w:ascii="SBL Greek" w:hAnsi="SBL Greek" w:cs="SBL Greek"/>
          <w:i/>
          <w:lang w:bidi="he-IL"/>
        </w:rPr>
        <w:t xml:space="preserve"> [</w:t>
      </w:r>
      <w:r w:rsidRPr="00E83D72">
        <w:rPr>
          <w:rFonts w:ascii="SBL Greek" w:hAnsi="SBL Greek" w:cs="SBL Greek"/>
          <w:i/>
          <w:lang w:bidi="he-IL"/>
        </w:rPr>
        <w:t>καὶ</w:t>
      </w:r>
      <w:r w:rsidRPr="00A07CF4">
        <w:rPr>
          <w:rFonts w:ascii="SBL Greek" w:hAnsi="SBL Greek" w:cs="SBL Greek"/>
          <w:i/>
          <w:lang w:bidi="he-IL"/>
        </w:rPr>
        <w:t xml:space="preserve"> </w:t>
      </w:r>
      <w:r w:rsidRPr="00E83D72">
        <w:rPr>
          <w:rFonts w:ascii="SBL Greek" w:hAnsi="SBL Greek" w:cs="SBL Greek"/>
          <w:i/>
          <w:lang w:bidi="he-IL"/>
        </w:rPr>
        <w:t>τῆς</w:t>
      </w:r>
      <w:r w:rsidRPr="00A07CF4">
        <w:rPr>
          <w:rFonts w:ascii="SBL Greek" w:hAnsi="SBL Greek" w:cs="SBL Greek"/>
          <w:i/>
          <w:lang w:bidi="he-IL"/>
        </w:rPr>
        <w:t xml:space="preserve"> </w:t>
      </w:r>
      <w:r w:rsidRPr="00E83D72">
        <w:rPr>
          <w:rFonts w:ascii="SBL Greek" w:hAnsi="SBL Greek" w:cs="SBL Greek"/>
          <w:i/>
          <w:lang w:bidi="he-IL"/>
        </w:rPr>
        <w:t>ἁγνότητος</w:t>
      </w:r>
      <w:r w:rsidRPr="00A07CF4">
        <w:rPr>
          <w:rFonts w:ascii="SBL Greek" w:hAnsi="SBL Greek" w:cs="SBL Greek"/>
          <w:i/>
          <w:lang w:bidi="he-IL"/>
        </w:rPr>
        <w:t xml:space="preserve">] </w:t>
      </w:r>
      <w:r w:rsidRPr="00E83D72">
        <w:rPr>
          <w:rFonts w:ascii="SBL Greek" w:hAnsi="SBL Greek" w:cs="SBL Greek"/>
          <w:i/>
          <w:lang w:bidi="he-IL"/>
        </w:rPr>
        <w:t>τῆς</w:t>
      </w:r>
      <w:r w:rsidRPr="00A07CF4">
        <w:rPr>
          <w:rFonts w:ascii="SBL Greek" w:hAnsi="SBL Greek" w:cs="SBL Greek"/>
          <w:i/>
          <w:lang w:bidi="he-IL"/>
        </w:rPr>
        <w:t xml:space="preserve"> </w:t>
      </w:r>
      <w:r w:rsidRPr="00E83D72">
        <w:rPr>
          <w:rFonts w:ascii="SBL Greek" w:hAnsi="SBL Greek" w:cs="SBL Greek"/>
          <w:i/>
          <w:lang w:bidi="he-IL"/>
        </w:rPr>
        <w:t>εἰς</w:t>
      </w:r>
      <w:r w:rsidRPr="00A07CF4">
        <w:rPr>
          <w:rFonts w:ascii="SBL Greek" w:hAnsi="SBL Greek" w:cs="SBL Greek"/>
          <w:i/>
          <w:lang w:bidi="he-IL"/>
        </w:rPr>
        <w:t xml:space="preserve"> </w:t>
      </w:r>
      <w:r w:rsidRPr="00E83D72">
        <w:rPr>
          <w:rFonts w:ascii="SBL Greek" w:hAnsi="SBL Greek" w:cs="SBL Greek"/>
          <w:i/>
          <w:lang w:bidi="he-IL"/>
        </w:rPr>
        <w:t>τὸν</w:t>
      </w:r>
      <w:r w:rsidRPr="00A07CF4">
        <w:rPr>
          <w:rFonts w:ascii="SBL Greek" w:hAnsi="SBL Greek" w:cs="SBL Greek"/>
          <w:i/>
          <w:lang w:bidi="he-IL"/>
        </w:rPr>
        <w:t xml:space="preserve"> </w:t>
      </w:r>
      <w:r w:rsidRPr="00E83D72">
        <w:rPr>
          <w:rFonts w:ascii="SBL Greek" w:hAnsi="SBL Greek" w:cs="SBL Greek"/>
          <w:i/>
          <w:lang w:bidi="he-IL"/>
        </w:rPr>
        <w:t>Χριστόν</w:t>
      </w:r>
      <w:r w:rsidRPr="00A07CF4">
        <w:rPr>
          <w:rFonts w:ascii="SBL Greek" w:hAnsi="SBL Greek" w:cs="SBL Greek"/>
          <w:lang w:bidi="he-IL"/>
        </w:rPr>
        <w:t>.</w:t>
      </w: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bidi="he-IL"/>
        </w:rPr>
      </w:pPr>
      <w:r w:rsidRPr="00A07CF4">
        <w:rPr>
          <w:rFonts w:ascii="Arial" w:hAnsi="Arial" w:cs="Arial"/>
          <w:sz w:val="20"/>
          <w:szCs w:val="20"/>
          <w:lang w:bidi="he-IL"/>
        </w:rPr>
        <w:t xml:space="preserve"> </w:t>
      </w:r>
    </w:p>
    <w:p w:rsidR="00425453"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BL Greek" w:hAnsi="SBL Greek" w:cs="SBL Greek"/>
          <w:lang w:bidi="he-IL"/>
        </w:rPr>
      </w:pPr>
      <w:r w:rsidRPr="00A07CF4">
        <w:rPr>
          <w:rFonts w:ascii="Arial" w:hAnsi="Arial" w:cs="Arial"/>
          <w:sz w:val="20"/>
          <w:szCs w:val="20"/>
          <w:vertAlign w:val="superscript"/>
          <w:lang w:bidi="he-IL"/>
        </w:rPr>
        <w:lastRenderedPageBreak/>
        <w:t xml:space="preserve">4 </w:t>
      </w:r>
      <w:r w:rsidRPr="00A07CF4">
        <w:rPr>
          <w:rFonts w:ascii="SBL Greek" w:hAnsi="SBL Greek" w:cs="SBL Greek"/>
          <w:lang w:bidi="he-IL"/>
        </w:rPr>
        <w:t xml:space="preserve"> </w:t>
      </w:r>
      <w:r w:rsidRPr="00822F4D">
        <w:rPr>
          <w:rFonts w:ascii="SBL Greek" w:hAnsi="SBL Greek" w:cs="SBL Greek"/>
          <w:caps/>
          <w:lang w:bidi="he-IL"/>
        </w:rPr>
        <w:t>ε</w:t>
      </w:r>
      <w:r>
        <w:rPr>
          <w:rFonts w:ascii="SBL Greek" w:hAnsi="SBL Greek" w:cs="SBL Greek"/>
          <w:lang w:bidi="he-IL"/>
        </w:rPr>
        <w:t>ἰ</w:t>
      </w:r>
      <w:r w:rsidRPr="00A07CF4">
        <w:rPr>
          <w:rFonts w:ascii="SBL Greek" w:hAnsi="SBL Greek" w:cs="SBL Greek"/>
          <w:lang w:bidi="he-IL"/>
        </w:rPr>
        <w:t xml:space="preserve"> </w:t>
      </w:r>
      <w:r>
        <w:rPr>
          <w:rFonts w:ascii="SBL Greek" w:hAnsi="SBL Greek" w:cs="SBL Greek"/>
          <w:lang w:bidi="he-IL"/>
        </w:rPr>
        <w:t>μὲν</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ὁ</w:t>
      </w:r>
      <w:r w:rsidRPr="00A07CF4">
        <w:rPr>
          <w:rFonts w:ascii="SBL Greek" w:hAnsi="SBL Greek" w:cs="SBL Greek"/>
          <w:lang w:bidi="he-IL"/>
        </w:rPr>
        <w:t xml:space="preserve"> </w:t>
      </w:r>
      <w:r>
        <w:rPr>
          <w:rFonts w:ascii="SBL Greek" w:hAnsi="SBL Greek" w:cs="SBL Greek"/>
          <w:lang w:bidi="he-IL"/>
        </w:rPr>
        <w:t>ἐρχόμενος</w:t>
      </w:r>
      <w:r w:rsidRPr="00A07CF4">
        <w:rPr>
          <w:rFonts w:ascii="SBL Greek" w:hAnsi="SBL Greek" w:cs="SBL Greek"/>
          <w:lang w:bidi="he-IL"/>
        </w:rPr>
        <w:t xml:space="preserve"> </w:t>
      </w:r>
      <w:r>
        <w:rPr>
          <w:rFonts w:ascii="SBL Greek" w:hAnsi="SBL Greek" w:cs="SBL Greek"/>
          <w:lang w:bidi="he-IL"/>
        </w:rPr>
        <w:t>ἄλλον</w:t>
      </w:r>
      <w:r w:rsidRPr="00A07CF4">
        <w:rPr>
          <w:rFonts w:ascii="SBL Greek" w:hAnsi="SBL Greek" w:cs="SBL Greek"/>
          <w:lang w:bidi="he-IL"/>
        </w:rPr>
        <w:t xml:space="preserve"> </w:t>
      </w:r>
      <w:r>
        <w:rPr>
          <w:rFonts w:ascii="SBL Greek" w:hAnsi="SBL Greek" w:cs="SBL Greek"/>
          <w:lang w:bidi="he-IL"/>
        </w:rPr>
        <w:t>Ἰησοῦν</w:t>
      </w:r>
      <w:r w:rsidRPr="00A07CF4">
        <w:rPr>
          <w:rFonts w:ascii="SBL Greek" w:hAnsi="SBL Greek" w:cs="SBL Greek"/>
          <w:lang w:bidi="he-IL"/>
        </w:rPr>
        <w:t xml:space="preserve"> </w:t>
      </w:r>
      <w:r>
        <w:rPr>
          <w:rFonts w:ascii="SBL Greek" w:hAnsi="SBL Greek" w:cs="SBL Greek"/>
          <w:lang w:bidi="he-IL"/>
        </w:rPr>
        <w:t>κηρύσσει</w:t>
      </w:r>
      <w:r w:rsidRPr="00A07CF4">
        <w:rPr>
          <w:rFonts w:ascii="SBL Greek" w:hAnsi="SBL Greek" w:cs="SBL Greek"/>
          <w:lang w:bidi="he-IL"/>
        </w:rPr>
        <w:t xml:space="preserve"> </w:t>
      </w:r>
      <w:r>
        <w:rPr>
          <w:rFonts w:ascii="SBL Greek" w:hAnsi="SBL Greek" w:cs="SBL Greek"/>
          <w:lang w:bidi="he-IL"/>
        </w:rPr>
        <w:t>ὃν</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ἐκηρύξαμεν</w:t>
      </w:r>
      <w:r w:rsidRPr="00A07CF4">
        <w:rPr>
          <w:rFonts w:ascii="SBL Greek" w:hAnsi="SBL Greek" w:cs="SBL Greek"/>
          <w:lang w:bidi="he-IL"/>
        </w:rPr>
        <w:t xml:space="preserve">, </w:t>
      </w:r>
    </w:p>
    <w:p w:rsidR="009B1B3B"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BL Greek" w:hAnsi="SBL Greek" w:cs="SBL Greek"/>
          <w:lang w:bidi="he-IL"/>
        </w:rPr>
      </w:pPr>
      <w:r>
        <w:rPr>
          <w:rFonts w:ascii="SBL Greek" w:hAnsi="SBL Greek" w:cs="SBL Greek"/>
          <w:lang w:bidi="he-IL"/>
        </w:rPr>
        <w:t>ἢ</w:t>
      </w:r>
      <w:r w:rsidRPr="00A07CF4">
        <w:rPr>
          <w:rFonts w:ascii="SBL Greek" w:hAnsi="SBL Greek" w:cs="SBL Greek"/>
          <w:lang w:bidi="he-IL"/>
        </w:rPr>
        <w:t xml:space="preserve"> </w:t>
      </w:r>
      <w:r w:rsidRPr="004C3FE8">
        <w:rPr>
          <w:rFonts w:ascii="SBL Greek" w:hAnsi="SBL Greek" w:cs="SBL Greek"/>
          <w:caps/>
          <w:lang w:bidi="he-IL"/>
        </w:rPr>
        <w:t>π</w:t>
      </w:r>
      <w:r>
        <w:rPr>
          <w:rFonts w:ascii="SBL Greek" w:hAnsi="SBL Greek" w:cs="SBL Greek"/>
          <w:lang w:bidi="he-IL"/>
        </w:rPr>
        <w:t>νεῦμα</w:t>
      </w:r>
      <w:r w:rsidRPr="00A07CF4">
        <w:rPr>
          <w:rFonts w:ascii="SBL Greek" w:hAnsi="SBL Greek" w:cs="SBL Greek"/>
          <w:lang w:bidi="he-IL"/>
        </w:rPr>
        <w:t xml:space="preserve"> </w:t>
      </w:r>
      <w:r>
        <w:rPr>
          <w:rFonts w:ascii="SBL Greek" w:hAnsi="SBL Greek" w:cs="SBL Greek"/>
          <w:lang w:bidi="he-IL"/>
        </w:rPr>
        <w:t>ἕτερον</w:t>
      </w:r>
      <w:r w:rsidRPr="00A07CF4">
        <w:rPr>
          <w:rFonts w:ascii="SBL Greek" w:hAnsi="SBL Greek" w:cs="SBL Greek"/>
          <w:lang w:bidi="he-IL"/>
        </w:rPr>
        <w:t xml:space="preserve"> </w:t>
      </w:r>
      <w:r>
        <w:rPr>
          <w:rFonts w:ascii="SBL Greek" w:hAnsi="SBL Greek" w:cs="SBL Greek"/>
          <w:lang w:bidi="he-IL"/>
        </w:rPr>
        <w:t>λαμβάνετε</w:t>
      </w:r>
      <w:r w:rsidRPr="00A07CF4">
        <w:rPr>
          <w:rFonts w:ascii="SBL Greek" w:hAnsi="SBL Greek" w:cs="SBL Greek"/>
          <w:lang w:bidi="he-IL"/>
        </w:rPr>
        <w:t xml:space="preserve"> </w:t>
      </w:r>
      <w:r>
        <w:rPr>
          <w:rFonts w:ascii="SBL Greek" w:hAnsi="SBL Greek" w:cs="SBL Greek"/>
          <w:lang w:bidi="he-IL"/>
        </w:rPr>
        <w:t>ὃ</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ἐλάβετε</w:t>
      </w:r>
      <w:r w:rsidRPr="00A07CF4">
        <w:rPr>
          <w:rFonts w:ascii="SBL Greek" w:hAnsi="SBL Greek" w:cs="SBL Greek"/>
          <w:lang w:bidi="he-IL"/>
        </w:rPr>
        <w:t xml:space="preserve">, </w:t>
      </w:r>
    </w:p>
    <w:p w:rsidR="00737D91" w:rsidRPr="00A07CF4" w:rsidRDefault="00425453"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ἢ</w:t>
      </w:r>
      <w:r w:rsidRPr="00A07CF4">
        <w:rPr>
          <w:rFonts w:ascii="SBL Greek" w:hAnsi="SBL Greek" w:cs="SBL Greek"/>
          <w:lang w:bidi="he-IL"/>
        </w:rPr>
        <w:t xml:space="preserve"> </w:t>
      </w:r>
      <w:r w:rsidRPr="004C3FE8">
        <w:rPr>
          <w:rFonts w:ascii="SBL Greek" w:hAnsi="SBL Greek" w:cs="SBL Greek"/>
          <w:caps/>
          <w:lang w:bidi="he-IL"/>
        </w:rPr>
        <w:t>ε</w:t>
      </w:r>
      <w:r>
        <w:rPr>
          <w:rFonts w:ascii="SBL Greek" w:hAnsi="SBL Greek" w:cs="SBL Greek"/>
          <w:lang w:bidi="he-IL"/>
        </w:rPr>
        <w:t>ὐαγγέλιον</w:t>
      </w:r>
      <w:r w:rsidRPr="00A07CF4">
        <w:rPr>
          <w:rFonts w:ascii="SBL Greek" w:hAnsi="SBL Greek" w:cs="SBL Greek"/>
          <w:lang w:bidi="he-IL"/>
        </w:rPr>
        <w:t xml:space="preserve"> </w:t>
      </w:r>
      <w:r>
        <w:rPr>
          <w:rFonts w:ascii="SBL Greek" w:hAnsi="SBL Greek" w:cs="SBL Greek"/>
          <w:lang w:bidi="he-IL"/>
        </w:rPr>
        <w:t>ἕτερον</w:t>
      </w:r>
      <w:r w:rsidRPr="00A07CF4">
        <w:rPr>
          <w:rFonts w:ascii="SBL Greek" w:hAnsi="SBL Greek" w:cs="SBL Greek"/>
          <w:lang w:bidi="he-IL"/>
        </w:rPr>
        <w:t xml:space="preserve"> </w:t>
      </w:r>
      <w:r>
        <w:rPr>
          <w:rFonts w:ascii="SBL Greek" w:hAnsi="SBL Greek" w:cs="SBL Greek"/>
          <w:lang w:bidi="he-IL"/>
        </w:rPr>
        <w:t>ὃ</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ἐδέξασθε</w:t>
      </w:r>
      <w:r w:rsidRPr="00A07CF4">
        <w:rPr>
          <w:rFonts w:ascii="SBL Greek" w:hAnsi="SBL Greek" w:cs="SBL Greek"/>
          <w:lang w:bidi="he-IL"/>
        </w:rPr>
        <w:t xml:space="preserve">, </w:t>
      </w:r>
      <w:r w:rsidRPr="004C3FE8">
        <w:rPr>
          <w:rFonts w:ascii="SBL Greek" w:hAnsi="SBL Greek" w:cs="SBL Greek"/>
          <w:b/>
          <w:highlight w:val="cyan"/>
          <w:lang w:bidi="he-IL"/>
        </w:rPr>
        <w:t>καλῶς</w:t>
      </w:r>
      <w:r w:rsidRPr="00A07CF4">
        <w:rPr>
          <w:rFonts w:ascii="SBL Greek" w:hAnsi="SBL Greek" w:cs="SBL Greek"/>
          <w:b/>
          <w:highlight w:val="cyan"/>
          <w:lang w:bidi="he-IL"/>
        </w:rPr>
        <w:t xml:space="preserve"> </w:t>
      </w:r>
      <w:r w:rsidRPr="004C3FE8">
        <w:rPr>
          <w:rFonts w:ascii="SBL Greek" w:hAnsi="SBL Greek" w:cs="SBL Greek"/>
          <w:b/>
          <w:highlight w:val="cyan"/>
          <w:lang w:bidi="he-IL"/>
        </w:rPr>
        <w:t>ἀνέχεσθε</w:t>
      </w:r>
      <w:r w:rsidRPr="00A07CF4">
        <w:rPr>
          <w:rFonts w:ascii="SBL Greek" w:hAnsi="SBL Greek" w:cs="SBL Greek"/>
          <w:lang w:bidi="he-IL"/>
        </w:rPr>
        <w:t>.</w:t>
      </w:r>
      <w:r w:rsidRPr="00A07CF4">
        <w:rPr>
          <w:rFonts w:ascii="Arial" w:hAnsi="Arial" w:cs="Arial"/>
          <w:sz w:val="20"/>
          <w:szCs w:val="20"/>
          <w:lang w:bidi="he-IL"/>
        </w:rPr>
        <w:t xml:space="preserve"> </w:t>
      </w:r>
      <w:r w:rsidR="00822F4D">
        <w:rPr>
          <w:rFonts w:ascii="Arial" w:hAnsi="Arial" w:cs="Arial"/>
          <w:sz w:val="20"/>
          <w:szCs w:val="20"/>
          <w:lang w:bidi="he-IL"/>
        </w:rPr>
        <w:t>ΟΧΙ ΑΝΑΘΕΜΑ</w:t>
      </w:r>
    </w:p>
    <w:p w:rsidR="00E83D72" w:rsidRPr="00A07CF4" w:rsidRDefault="00E83D72"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vertAlign w:val="superscript"/>
          <w:lang w:bidi="he-IL"/>
        </w:rPr>
      </w:pPr>
    </w:p>
    <w:p w:rsidR="00E83D72" w:rsidRPr="00A07CF4" w:rsidRDefault="009B1B3B" w:rsidP="006F56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SBL Greek" w:hAnsi="SBL Greek" w:cs="SBL Greek"/>
          <w:lang w:bidi="he-IL"/>
        </w:rPr>
      </w:pPr>
      <w:r w:rsidRPr="00A07CF4">
        <w:rPr>
          <w:rFonts w:ascii="SBL Greek" w:hAnsi="SBL Greek" w:cs="SBL Greek"/>
          <w:lang w:bidi="he-IL"/>
        </w:rPr>
        <w:t>,</w:t>
      </w:r>
    </w:p>
    <w:p w:rsidR="006F56CC" w:rsidRDefault="006F56CC"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0" w:firstLine="720"/>
        <w:rPr>
          <w:rFonts w:cs="SBL Greek"/>
          <w:lang w:val="en-US" w:bidi="he-IL"/>
        </w:rPr>
      </w:pPr>
    </w:p>
    <w:p w:rsidR="00B82FE1" w:rsidRPr="0023464D" w:rsidRDefault="00B82FE1"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0" w:firstLine="720"/>
        <w:rPr>
          <w:rFonts w:ascii="SBL Greek" w:hAnsi="SBL Greek" w:cs="SBL Greek"/>
          <w:lang w:val="en-US" w:bidi="he-IL"/>
        </w:rPr>
      </w:pPr>
      <w:proofErr w:type="gramStart"/>
      <w:r w:rsidRPr="00B82FE1">
        <w:rPr>
          <w:rFonts w:ascii="Arial" w:hAnsi="Arial" w:cs="Arial"/>
          <w:b/>
          <w:sz w:val="20"/>
          <w:szCs w:val="20"/>
          <w:vertAlign w:val="superscript"/>
          <w:lang w:val="en-US" w:bidi="he-IL"/>
        </w:rPr>
        <w:t xml:space="preserve">6 </w:t>
      </w:r>
      <w:r w:rsidRPr="00B82FE1">
        <w:rPr>
          <w:rFonts w:ascii="SBL Greek" w:hAnsi="SBL Greek" w:cs="SBL Greek"/>
          <w:b/>
          <w:lang w:val="en-US" w:bidi="he-IL"/>
        </w:rPr>
        <w:t xml:space="preserve"> </w:t>
      </w:r>
      <w:r w:rsidRPr="00344DFF">
        <w:rPr>
          <w:rFonts w:ascii="SBL Greek" w:hAnsi="SBL Greek" w:cs="SBL Greek"/>
          <w:b/>
          <w:lang w:bidi="he-IL"/>
        </w:rPr>
        <w:t>εἰ</w:t>
      </w:r>
      <w:proofErr w:type="gramEnd"/>
      <w:r w:rsidRPr="00B82FE1">
        <w:rPr>
          <w:rFonts w:ascii="SBL Greek" w:hAnsi="SBL Greek" w:cs="SBL Greek"/>
          <w:b/>
          <w:lang w:val="en-US" w:bidi="he-IL"/>
        </w:rPr>
        <w:t xml:space="preserve"> </w:t>
      </w:r>
      <w:r w:rsidRPr="00344DFF">
        <w:rPr>
          <w:rFonts w:ascii="SBL Greek" w:hAnsi="SBL Greek" w:cs="SBL Greek"/>
          <w:b/>
          <w:lang w:bidi="he-IL"/>
        </w:rPr>
        <w:t>δὲ</w:t>
      </w:r>
      <w:r w:rsidRPr="00B82FE1">
        <w:rPr>
          <w:rFonts w:ascii="SBL Greek" w:hAnsi="SBL Greek" w:cs="SBL Greek"/>
          <w:b/>
          <w:lang w:val="en-US" w:bidi="he-IL"/>
        </w:rPr>
        <w:t xml:space="preserve"> </w:t>
      </w:r>
      <w:r w:rsidRPr="00344DFF">
        <w:rPr>
          <w:rFonts w:ascii="SBL Greek" w:hAnsi="SBL Greek" w:cs="SBL Greek"/>
          <w:b/>
          <w:lang w:bidi="he-IL"/>
        </w:rPr>
        <w:t>καὶ</w:t>
      </w:r>
      <w:r w:rsidRPr="00B82FE1">
        <w:rPr>
          <w:rFonts w:ascii="SBL Greek" w:hAnsi="SBL Greek" w:cs="SBL Greek"/>
          <w:b/>
          <w:lang w:val="en-US" w:bidi="he-IL"/>
        </w:rPr>
        <w:t xml:space="preserve"> </w:t>
      </w:r>
      <w:r w:rsidRPr="00344DFF">
        <w:rPr>
          <w:rFonts w:ascii="SBL Greek" w:hAnsi="SBL Greek" w:cs="SBL Greek"/>
          <w:b/>
          <w:lang w:bidi="he-IL"/>
        </w:rPr>
        <w:t>ἰδιώτης</w:t>
      </w:r>
      <w:r w:rsidRPr="00B82FE1">
        <w:rPr>
          <w:rFonts w:ascii="SBL Greek" w:hAnsi="SBL Greek" w:cs="SBL Greek"/>
          <w:b/>
          <w:lang w:val="en-US" w:bidi="he-IL"/>
        </w:rPr>
        <w:t xml:space="preserve"> </w:t>
      </w:r>
      <w:r w:rsidRPr="00344DFF">
        <w:rPr>
          <w:rFonts w:ascii="SBL Greek" w:hAnsi="SBL Greek" w:cs="SBL Greek"/>
          <w:b/>
          <w:lang w:bidi="he-IL"/>
        </w:rPr>
        <w:t>τῷ</w:t>
      </w:r>
      <w:r w:rsidRPr="00B82FE1">
        <w:rPr>
          <w:rFonts w:ascii="SBL Greek" w:hAnsi="SBL Greek" w:cs="SBL Greek"/>
          <w:b/>
          <w:lang w:val="en-US" w:bidi="he-IL"/>
        </w:rPr>
        <w:t xml:space="preserve"> </w:t>
      </w:r>
      <w:r w:rsidRPr="00344DFF">
        <w:rPr>
          <w:rFonts w:ascii="SBL Greek" w:hAnsi="SBL Greek" w:cs="SBL Greek"/>
          <w:b/>
          <w:lang w:bidi="he-IL"/>
        </w:rPr>
        <w:t>λόγῳ</w:t>
      </w:r>
      <w:r w:rsidRPr="00B82FE1">
        <w:rPr>
          <w:rFonts w:ascii="SBL Greek" w:hAnsi="SBL Greek" w:cs="SBL Greek"/>
          <w:b/>
          <w:lang w:val="en-US" w:bidi="he-IL"/>
        </w:rPr>
        <w:t xml:space="preserve">, </w:t>
      </w:r>
      <w:r w:rsidRPr="00344DFF">
        <w:rPr>
          <w:rFonts w:ascii="SBL Greek" w:hAnsi="SBL Greek" w:cs="SBL Greek"/>
          <w:b/>
          <w:lang w:bidi="he-IL"/>
        </w:rPr>
        <w:t>ἀλλ᾽</w:t>
      </w:r>
      <w:r w:rsidRPr="00B82FE1">
        <w:rPr>
          <w:rFonts w:ascii="SBL Greek" w:hAnsi="SBL Greek" w:cs="SBL Greek"/>
          <w:b/>
          <w:lang w:val="en-US" w:bidi="he-IL"/>
        </w:rPr>
        <w:t xml:space="preserve"> </w:t>
      </w:r>
      <w:r w:rsidRPr="00344DFF">
        <w:rPr>
          <w:rFonts w:ascii="SBL Greek" w:hAnsi="SBL Greek" w:cs="SBL Greek"/>
          <w:b/>
          <w:lang w:bidi="he-IL"/>
        </w:rPr>
        <w:t>οὐ</w:t>
      </w:r>
      <w:r w:rsidRPr="00B82FE1">
        <w:rPr>
          <w:rFonts w:ascii="SBL Greek" w:hAnsi="SBL Greek" w:cs="SBL Greek"/>
          <w:b/>
          <w:lang w:val="en-US" w:bidi="he-IL"/>
        </w:rPr>
        <w:t xml:space="preserve"> </w:t>
      </w:r>
      <w:r w:rsidRPr="00344DFF">
        <w:rPr>
          <w:rFonts w:ascii="SBL Greek" w:hAnsi="SBL Greek" w:cs="SBL Greek"/>
          <w:b/>
          <w:lang w:bidi="he-IL"/>
        </w:rPr>
        <w:t>τῇ</w:t>
      </w:r>
      <w:r w:rsidRPr="00B82FE1">
        <w:rPr>
          <w:rFonts w:ascii="SBL Greek" w:hAnsi="SBL Greek" w:cs="SBL Greek"/>
          <w:b/>
          <w:lang w:val="en-US" w:bidi="he-IL"/>
        </w:rPr>
        <w:t xml:space="preserve"> </w:t>
      </w:r>
      <w:r w:rsidRPr="00344DFF">
        <w:rPr>
          <w:rFonts w:ascii="SBL Greek" w:hAnsi="SBL Greek" w:cs="SBL Greek"/>
          <w:b/>
          <w:lang w:bidi="he-IL"/>
        </w:rPr>
        <w:t>γνώσει</w:t>
      </w:r>
      <w:r w:rsidRPr="00B82FE1">
        <w:rPr>
          <w:rFonts w:ascii="SBL Greek" w:hAnsi="SBL Greek" w:cs="SBL Greek"/>
          <w:lang w:val="en-US" w:bidi="he-IL"/>
        </w:rPr>
        <w:t xml:space="preserve"> </w:t>
      </w:r>
    </w:p>
    <w:p w:rsidR="009B1B3B" w:rsidRPr="00B82FE1" w:rsidRDefault="009B1B3B" w:rsidP="00822F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0" w:firstLine="720"/>
        <w:rPr>
          <w:rFonts w:ascii="Arial" w:hAnsi="Arial" w:cs="Arial"/>
          <w:sz w:val="20"/>
          <w:szCs w:val="20"/>
          <w:lang w:bidi="he-IL"/>
        </w:rPr>
      </w:pPr>
      <w:r>
        <w:rPr>
          <w:rFonts w:ascii="SBL Greek" w:hAnsi="SBL Greek" w:cs="SBL Greek"/>
          <w:lang w:bidi="he-IL"/>
        </w:rPr>
        <w:t>ἀλλ᾽</w:t>
      </w:r>
      <w:r w:rsidRPr="00B82FE1">
        <w:rPr>
          <w:rFonts w:ascii="SBL Greek" w:hAnsi="SBL Greek" w:cs="SBL Greek"/>
          <w:lang w:bidi="he-IL"/>
        </w:rPr>
        <w:t xml:space="preserve"> </w:t>
      </w:r>
      <w:r>
        <w:rPr>
          <w:rFonts w:ascii="SBL Greek" w:hAnsi="SBL Greek" w:cs="SBL Greek"/>
          <w:lang w:bidi="he-IL"/>
        </w:rPr>
        <w:t>ἐν</w:t>
      </w:r>
      <w:r w:rsidRPr="00B82FE1">
        <w:rPr>
          <w:rFonts w:ascii="SBL Greek" w:hAnsi="SBL Greek" w:cs="SBL Greek"/>
          <w:lang w:bidi="he-IL"/>
        </w:rPr>
        <w:t xml:space="preserve"> </w:t>
      </w:r>
      <w:r>
        <w:rPr>
          <w:rFonts w:ascii="SBL Greek" w:hAnsi="SBL Greek" w:cs="SBL Greek"/>
          <w:lang w:bidi="he-IL"/>
        </w:rPr>
        <w:t>παντὶ</w:t>
      </w:r>
      <w:r w:rsidRPr="00B82FE1">
        <w:rPr>
          <w:rFonts w:ascii="SBL Greek" w:hAnsi="SBL Greek" w:cs="SBL Greek"/>
          <w:lang w:bidi="he-IL"/>
        </w:rPr>
        <w:t xml:space="preserve"> </w:t>
      </w:r>
      <w:r>
        <w:rPr>
          <w:rFonts w:ascii="SBL Greek" w:hAnsi="SBL Greek" w:cs="SBL Greek"/>
          <w:lang w:bidi="he-IL"/>
        </w:rPr>
        <w:t>φανερώσαντες</w:t>
      </w:r>
      <w:r w:rsidRPr="00B82FE1">
        <w:rPr>
          <w:rFonts w:ascii="SBL Greek" w:hAnsi="SBL Greek" w:cs="SBL Greek"/>
          <w:lang w:bidi="he-IL"/>
        </w:rPr>
        <w:t xml:space="preserve"> </w:t>
      </w:r>
      <w:r w:rsidRPr="00822F4D">
        <w:rPr>
          <w:rFonts w:ascii="SBL Greek" w:hAnsi="SBL Greek" w:cs="SBL Greek"/>
          <w:highlight w:val="cyan"/>
          <w:lang w:bidi="he-IL"/>
        </w:rPr>
        <w:t>ἐν</w:t>
      </w:r>
      <w:r w:rsidRPr="00B82FE1">
        <w:rPr>
          <w:rFonts w:ascii="SBL Greek" w:hAnsi="SBL Greek" w:cs="SBL Greek"/>
          <w:highlight w:val="cyan"/>
          <w:lang w:bidi="he-IL"/>
        </w:rPr>
        <w:t xml:space="preserve"> </w:t>
      </w:r>
      <w:r w:rsidRPr="00822F4D">
        <w:rPr>
          <w:rFonts w:ascii="SBL Greek" w:hAnsi="SBL Greek" w:cs="SBL Greek"/>
          <w:highlight w:val="cyan"/>
          <w:lang w:bidi="he-IL"/>
        </w:rPr>
        <w:t>πᾶσιν</w:t>
      </w:r>
      <w:r w:rsidRPr="00B82FE1">
        <w:rPr>
          <w:rFonts w:ascii="SBL Greek" w:hAnsi="SBL Greek" w:cs="SBL Greek"/>
          <w:lang w:bidi="he-IL"/>
        </w:rPr>
        <w:t xml:space="preserve"> </w:t>
      </w:r>
      <w:r>
        <w:rPr>
          <w:rFonts w:ascii="SBL Greek" w:hAnsi="SBL Greek" w:cs="SBL Greek"/>
          <w:lang w:bidi="he-IL"/>
        </w:rPr>
        <w:t>εἰς</w:t>
      </w:r>
      <w:r w:rsidRPr="00B82FE1">
        <w:rPr>
          <w:rFonts w:ascii="SBL Greek" w:hAnsi="SBL Greek" w:cs="SBL Greek"/>
          <w:lang w:bidi="he-IL"/>
        </w:rPr>
        <w:t xml:space="preserve"> </w:t>
      </w:r>
      <w:r>
        <w:rPr>
          <w:rFonts w:ascii="SBL Greek" w:hAnsi="SBL Greek" w:cs="SBL Greek"/>
          <w:lang w:bidi="he-IL"/>
        </w:rPr>
        <w:t>ὑμᾶς</w:t>
      </w:r>
      <w:r w:rsidRPr="00B82FE1">
        <w:rPr>
          <w:rFonts w:ascii="SBL Greek" w:hAnsi="SBL Greek" w:cs="SBL Greek"/>
          <w:lang w:bidi="he-IL"/>
        </w:rPr>
        <w:t>.</w:t>
      </w:r>
    </w:p>
    <w:p w:rsidR="00E83D72" w:rsidRPr="00B82FE1" w:rsidRDefault="006F56CC" w:rsidP="009B1B3B">
      <w:pPr>
        <w:autoSpaceDE w:val="0"/>
        <w:autoSpaceDN w:val="0"/>
        <w:adjustRightInd w:val="0"/>
        <w:spacing w:after="0" w:line="240" w:lineRule="auto"/>
        <w:rPr>
          <w:rFonts w:ascii="Arial" w:hAnsi="Arial" w:cs="Arial"/>
          <w:b/>
          <w:caps/>
          <w:sz w:val="20"/>
          <w:szCs w:val="20"/>
          <w:lang w:bidi="he-IL"/>
        </w:rPr>
      </w:pPr>
      <w:r w:rsidRPr="00B82FE1">
        <w:rPr>
          <w:rFonts w:ascii="Arial" w:hAnsi="Arial" w:cs="Arial"/>
          <w:b/>
          <w:sz w:val="20"/>
          <w:szCs w:val="20"/>
          <w:lang w:bidi="he-IL"/>
        </w:rPr>
        <w:t>ΔΩΡΕΑΝ</w:t>
      </w:r>
      <w:r w:rsidR="00B82FE1" w:rsidRPr="00B82FE1">
        <w:rPr>
          <w:rFonts w:ascii="Arial" w:hAnsi="Arial" w:cs="Arial"/>
          <w:b/>
          <w:sz w:val="20"/>
          <w:szCs w:val="20"/>
          <w:lang w:bidi="he-IL"/>
        </w:rPr>
        <w:t xml:space="preserve">  </w:t>
      </w:r>
      <w:r w:rsidR="00B82FE1">
        <w:rPr>
          <w:rFonts w:ascii="Arial" w:hAnsi="Arial" w:cs="Arial"/>
          <w:b/>
          <w:caps/>
          <w:sz w:val="20"/>
          <w:szCs w:val="20"/>
          <w:lang w:bidi="he-IL"/>
        </w:rPr>
        <w:t>ΕΥΑΓΓΕΛΙΣΜΟΣ</w:t>
      </w:r>
      <w:r w:rsidRPr="00B82FE1">
        <w:rPr>
          <w:rFonts w:ascii="Arial" w:hAnsi="Arial" w:cs="Arial"/>
          <w:b/>
          <w:caps/>
          <w:sz w:val="20"/>
          <w:szCs w:val="20"/>
          <w:lang w:bidi="he-IL"/>
        </w:rPr>
        <w:t xml:space="preserve"> </w:t>
      </w:r>
    </w:p>
    <w:p w:rsidR="006F56CC" w:rsidRDefault="006F56CC" w:rsidP="009B1B3B">
      <w:pPr>
        <w:autoSpaceDE w:val="0"/>
        <w:autoSpaceDN w:val="0"/>
        <w:adjustRightInd w:val="0"/>
        <w:spacing w:after="0" w:line="240" w:lineRule="auto"/>
        <w:rPr>
          <w:rFonts w:ascii="Arial" w:hAnsi="Arial" w:cs="Arial"/>
          <w:sz w:val="20"/>
          <w:szCs w:val="20"/>
          <w:vertAlign w:val="superscript"/>
          <w:lang w:val="en-US" w:bidi="he-IL"/>
        </w:rPr>
      </w:pPr>
    </w:p>
    <w:p w:rsidR="00E83D72" w:rsidRPr="006F56CC" w:rsidRDefault="009B1B3B" w:rsidP="009B1B3B">
      <w:pPr>
        <w:autoSpaceDE w:val="0"/>
        <w:autoSpaceDN w:val="0"/>
        <w:adjustRightInd w:val="0"/>
        <w:spacing w:after="0" w:line="240" w:lineRule="auto"/>
        <w:rPr>
          <w:rFonts w:ascii="SBL Greek" w:hAnsi="SBL Greek" w:cs="SBL Greek"/>
          <w:lang w:val="en-US" w:bidi="he-IL"/>
        </w:rPr>
      </w:pPr>
      <w:proofErr w:type="gramStart"/>
      <w:r w:rsidRPr="006F56CC">
        <w:rPr>
          <w:rFonts w:ascii="Arial" w:hAnsi="Arial" w:cs="Arial"/>
          <w:sz w:val="20"/>
          <w:szCs w:val="20"/>
          <w:vertAlign w:val="superscript"/>
          <w:lang w:val="en-US" w:bidi="he-IL"/>
        </w:rPr>
        <w:t xml:space="preserve">7 </w:t>
      </w:r>
      <w:r w:rsidRPr="006F56CC">
        <w:rPr>
          <w:rFonts w:ascii="SBL Greek" w:hAnsi="SBL Greek" w:cs="SBL Greek"/>
          <w:lang w:val="en-US" w:bidi="he-IL"/>
        </w:rPr>
        <w:t xml:space="preserve"> </w:t>
      </w:r>
      <w:r>
        <w:rPr>
          <w:rFonts w:ascii="SBL Greek" w:hAnsi="SBL Greek" w:cs="SBL Greek"/>
          <w:lang w:bidi="he-IL"/>
        </w:rPr>
        <w:t>Ἢ</w:t>
      </w:r>
      <w:proofErr w:type="gramEnd"/>
      <w:r w:rsidRPr="006F56CC">
        <w:rPr>
          <w:rFonts w:ascii="SBL Greek" w:hAnsi="SBL Greek" w:cs="SBL Greek"/>
          <w:lang w:val="en-US" w:bidi="he-IL"/>
        </w:rPr>
        <w:t xml:space="preserve"> </w:t>
      </w:r>
      <w:r>
        <w:rPr>
          <w:rFonts w:ascii="SBL Greek" w:hAnsi="SBL Greek" w:cs="SBL Greek"/>
          <w:lang w:bidi="he-IL"/>
        </w:rPr>
        <w:t>ἁμαρτίαν</w:t>
      </w:r>
      <w:r w:rsidRPr="006F56CC">
        <w:rPr>
          <w:rFonts w:ascii="SBL Greek" w:hAnsi="SBL Greek" w:cs="SBL Greek"/>
          <w:lang w:val="en-US" w:bidi="he-IL"/>
        </w:rPr>
        <w:t xml:space="preserve"> </w:t>
      </w:r>
      <w:r>
        <w:rPr>
          <w:rFonts w:ascii="SBL Greek" w:hAnsi="SBL Greek" w:cs="SBL Greek"/>
          <w:lang w:bidi="he-IL"/>
        </w:rPr>
        <w:t>ἐποίησα</w:t>
      </w:r>
      <w:r w:rsidRPr="006F56CC">
        <w:rPr>
          <w:rFonts w:ascii="SBL Greek" w:hAnsi="SBL Greek" w:cs="SBL Greek"/>
          <w:lang w:val="en-US" w:bidi="he-IL"/>
        </w:rPr>
        <w:t xml:space="preserve"> </w:t>
      </w:r>
      <w:r>
        <w:rPr>
          <w:rFonts w:ascii="SBL Greek" w:hAnsi="SBL Greek" w:cs="SBL Greek"/>
          <w:lang w:bidi="he-IL"/>
        </w:rPr>
        <w:t>ἐμαυτὸν</w:t>
      </w:r>
      <w:r w:rsidRPr="006F56CC">
        <w:rPr>
          <w:rFonts w:ascii="SBL Greek" w:hAnsi="SBL Greek" w:cs="SBL Greek"/>
          <w:lang w:val="en-US" w:bidi="he-IL"/>
        </w:rPr>
        <w:t xml:space="preserve"> </w:t>
      </w:r>
      <w:r>
        <w:rPr>
          <w:rFonts w:ascii="SBL Greek" w:hAnsi="SBL Greek" w:cs="SBL Greek"/>
          <w:lang w:bidi="he-IL"/>
        </w:rPr>
        <w:t>ταπεινῶν</w:t>
      </w:r>
      <w:r w:rsidRPr="006F56CC">
        <w:rPr>
          <w:rFonts w:ascii="SBL Greek" w:hAnsi="SBL Greek" w:cs="SBL Greek"/>
          <w:lang w:val="en-US" w:bidi="he-IL"/>
        </w:rPr>
        <w:t xml:space="preserve"> </w:t>
      </w:r>
      <w:r>
        <w:rPr>
          <w:rFonts w:ascii="SBL Greek" w:hAnsi="SBL Greek" w:cs="SBL Greek"/>
          <w:lang w:bidi="he-IL"/>
        </w:rPr>
        <w:t>ἵνα</w:t>
      </w:r>
      <w:r w:rsidRPr="006F56CC">
        <w:rPr>
          <w:rFonts w:ascii="SBL Greek" w:hAnsi="SBL Greek" w:cs="SBL Greek"/>
          <w:lang w:val="en-US" w:bidi="he-IL"/>
        </w:rPr>
        <w:t xml:space="preserve"> </w:t>
      </w:r>
      <w:r>
        <w:rPr>
          <w:rFonts w:ascii="SBL Greek" w:hAnsi="SBL Greek" w:cs="SBL Greek"/>
          <w:lang w:bidi="he-IL"/>
        </w:rPr>
        <w:t>ὑμεῖς</w:t>
      </w:r>
      <w:r w:rsidRPr="006F56CC">
        <w:rPr>
          <w:rFonts w:ascii="SBL Greek" w:hAnsi="SBL Greek" w:cs="SBL Greek"/>
          <w:lang w:val="en-US" w:bidi="he-IL"/>
        </w:rPr>
        <w:t xml:space="preserve"> </w:t>
      </w:r>
      <w:r>
        <w:rPr>
          <w:rFonts w:ascii="SBL Greek" w:hAnsi="SBL Greek" w:cs="SBL Greek"/>
          <w:lang w:bidi="he-IL"/>
        </w:rPr>
        <w:t>ὑψωθῆτε</w:t>
      </w:r>
      <w:r w:rsidRPr="006F56CC">
        <w:rPr>
          <w:rFonts w:ascii="SBL Greek" w:hAnsi="SBL Greek" w:cs="SBL Greek"/>
          <w:lang w:val="en-US" w:bidi="he-IL"/>
        </w:rPr>
        <w:t xml:space="preserve">, </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ὅτι</w:t>
      </w:r>
      <w:r w:rsidRPr="00A07CF4">
        <w:rPr>
          <w:rFonts w:ascii="SBL Greek" w:hAnsi="SBL Greek" w:cs="SBL Greek"/>
          <w:lang w:bidi="he-IL"/>
        </w:rPr>
        <w:t xml:space="preserve"> </w:t>
      </w:r>
      <w:r w:rsidRPr="00822F4D">
        <w:rPr>
          <w:rFonts w:ascii="SBL Greek" w:hAnsi="SBL Greek" w:cs="SBL Greek"/>
          <w:b/>
          <w:i/>
          <w:lang w:bidi="he-IL"/>
        </w:rPr>
        <w:t>δωρεὰν</w:t>
      </w:r>
      <w:r w:rsidRPr="00A07CF4">
        <w:rPr>
          <w:rFonts w:ascii="SBL Greek" w:hAnsi="SBL Greek" w:cs="SBL Greek"/>
          <w:lang w:bidi="he-IL"/>
        </w:rPr>
        <w:t xml:space="preserve"> </w:t>
      </w:r>
      <w:r>
        <w:rPr>
          <w:rFonts w:ascii="SBL Greek" w:hAnsi="SBL Greek" w:cs="SBL Greek"/>
          <w:lang w:bidi="he-IL"/>
        </w:rPr>
        <w:t>τὸ</w:t>
      </w:r>
      <w:r w:rsidRPr="00A07CF4">
        <w:rPr>
          <w:rFonts w:ascii="SBL Greek" w:hAnsi="SBL Greek" w:cs="SBL Greek"/>
          <w:lang w:bidi="he-IL"/>
        </w:rPr>
        <w:t xml:space="preserve"> </w:t>
      </w:r>
      <w:r>
        <w:rPr>
          <w:rFonts w:ascii="SBL Greek" w:hAnsi="SBL Greek" w:cs="SBL Greek"/>
          <w:lang w:bidi="he-IL"/>
        </w:rPr>
        <w:t>τοῦ</w:t>
      </w:r>
      <w:r w:rsidRPr="00A07CF4">
        <w:rPr>
          <w:rFonts w:ascii="SBL Greek" w:hAnsi="SBL Greek" w:cs="SBL Greek"/>
          <w:lang w:bidi="he-IL"/>
        </w:rPr>
        <w:t xml:space="preserve"> </w:t>
      </w:r>
      <w:r w:rsidRPr="00822F4D">
        <w:rPr>
          <w:rFonts w:ascii="SBL Greek" w:hAnsi="SBL Greek" w:cs="SBL Greek"/>
          <w:caps/>
          <w:lang w:bidi="he-IL"/>
        </w:rPr>
        <w:t>θ</w:t>
      </w:r>
      <w:r>
        <w:rPr>
          <w:rFonts w:ascii="SBL Greek" w:hAnsi="SBL Greek" w:cs="SBL Greek"/>
          <w:lang w:bidi="he-IL"/>
        </w:rPr>
        <w:t>εοῦ</w:t>
      </w:r>
      <w:r w:rsidRPr="00A07CF4">
        <w:rPr>
          <w:rFonts w:ascii="SBL Greek" w:hAnsi="SBL Greek" w:cs="SBL Greek"/>
          <w:lang w:bidi="he-IL"/>
        </w:rPr>
        <w:t xml:space="preserve"> </w:t>
      </w:r>
      <w:r>
        <w:rPr>
          <w:rFonts w:ascii="SBL Greek" w:hAnsi="SBL Greek" w:cs="SBL Greek"/>
          <w:lang w:bidi="he-IL"/>
        </w:rPr>
        <w:t>εὐαγγέλιον</w:t>
      </w:r>
      <w:r w:rsidRPr="00A07CF4">
        <w:rPr>
          <w:rFonts w:ascii="SBL Greek" w:hAnsi="SBL Greek" w:cs="SBL Greek"/>
          <w:lang w:bidi="he-IL"/>
        </w:rPr>
        <w:t xml:space="preserve"> </w:t>
      </w:r>
      <w:r>
        <w:rPr>
          <w:rFonts w:ascii="SBL Greek" w:hAnsi="SBL Greek" w:cs="SBL Greek"/>
          <w:lang w:bidi="he-IL"/>
        </w:rPr>
        <w:t>εὐηγγελισάμην</w:t>
      </w:r>
      <w:r w:rsidRPr="00A07CF4">
        <w:rPr>
          <w:rFonts w:ascii="SBL Greek" w:hAnsi="SBL Greek" w:cs="SBL Greek"/>
          <w:lang w:bidi="he-IL"/>
        </w:rPr>
        <w:t xml:space="preserve"> </w:t>
      </w:r>
      <w:r>
        <w:rPr>
          <w:rFonts w:ascii="SBL Greek" w:hAnsi="SBL Greek" w:cs="SBL Greek"/>
          <w:lang w:bidi="he-IL"/>
        </w:rPr>
        <w:t>ὑμῖν</w:t>
      </w:r>
      <w:r w:rsidRPr="00A07CF4">
        <w:rPr>
          <w:rFonts w:ascii="SBL Greek" w:hAnsi="SBL Greek" w:cs="SBL Greek"/>
          <w:lang w:bidi="he-IL"/>
        </w:rPr>
        <w:t>;</w:t>
      </w:r>
    </w:p>
    <w:p w:rsidR="00F3000A"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vertAlign w:val="superscript"/>
          <w:lang w:bidi="he-IL"/>
        </w:rPr>
        <w:t xml:space="preserve">8 </w:t>
      </w:r>
      <w:r w:rsidRPr="00A07CF4">
        <w:rPr>
          <w:rFonts w:ascii="SBL Greek" w:hAnsi="SBL Greek" w:cs="SBL Greek"/>
          <w:lang w:bidi="he-IL"/>
        </w:rPr>
        <w:t xml:space="preserve"> </w:t>
      </w:r>
      <w:r>
        <w:rPr>
          <w:rFonts w:ascii="SBL Greek" w:hAnsi="SBL Greek" w:cs="SBL Greek"/>
          <w:lang w:bidi="he-IL"/>
        </w:rPr>
        <w:t>ἄλλας</w:t>
      </w:r>
      <w:r w:rsidRPr="00A07CF4">
        <w:rPr>
          <w:rFonts w:ascii="SBL Greek" w:hAnsi="SBL Greek" w:cs="SBL Greek"/>
          <w:lang w:bidi="he-IL"/>
        </w:rPr>
        <w:t xml:space="preserve"> </w:t>
      </w:r>
      <w:r>
        <w:rPr>
          <w:rFonts w:ascii="SBL Greek" w:hAnsi="SBL Greek" w:cs="SBL Greek"/>
          <w:lang w:bidi="he-IL"/>
        </w:rPr>
        <w:t>ἐκκλησίας</w:t>
      </w:r>
      <w:r w:rsidRPr="00A07CF4">
        <w:rPr>
          <w:rFonts w:ascii="SBL Greek" w:hAnsi="SBL Greek" w:cs="SBL Greek"/>
          <w:b/>
          <w:lang w:bidi="he-IL"/>
        </w:rPr>
        <w:t xml:space="preserve"> </w:t>
      </w:r>
      <w:r w:rsidRPr="004C3FE8">
        <w:rPr>
          <w:rFonts w:ascii="SBL Greek" w:hAnsi="SBL Greek" w:cs="SBL Greek"/>
          <w:b/>
          <w:lang w:bidi="he-IL"/>
        </w:rPr>
        <w:t>ἐσύλησα</w:t>
      </w:r>
      <w:r w:rsidRPr="00A07CF4">
        <w:rPr>
          <w:rFonts w:ascii="SBL Greek" w:hAnsi="SBL Greek" w:cs="SBL Greek"/>
          <w:b/>
          <w:lang w:bidi="he-IL"/>
        </w:rPr>
        <w:t xml:space="preserve"> </w:t>
      </w:r>
      <w:r>
        <w:rPr>
          <w:rFonts w:ascii="SBL Greek" w:hAnsi="SBL Greek" w:cs="SBL Greek"/>
          <w:lang w:bidi="he-IL"/>
        </w:rPr>
        <w:t>λαβὼν</w:t>
      </w:r>
      <w:r w:rsidRPr="00A07CF4">
        <w:rPr>
          <w:rFonts w:ascii="SBL Greek" w:hAnsi="SBL Greek" w:cs="SBL Greek"/>
          <w:lang w:bidi="he-IL"/>
        </w:rPr>
        <w:t xml:space="preserve"> </w:t>
      </w:r>
      <w:r>
        <w:rPr>
          <w:rFonts w:ascii="SBL Greek" w:hAnsi="SBL Greek" w:cs="SBL Greek"/>
          <w:lang w:bidi="he-IL"/>
        </w:rPr>
        <w:t>ὀψώνιον</w:t>
      </w:r>
      <w:r w:rsidRPr="00A07CF4">
        <w:rPr>
          <w:rFonts w:ascii="SBL Greek" w:hAnsi="SBL Greek" w:cs="SBL Greek"/>
          <w:lang w:bidi="he-IL"/>
        </w:rPr>
        <w:t xml:space="preserve"> </w:t>
      </w:r>
      <w:r>
        <w:rPr>
          <w:rFonts w:ascii="SBL Greek" w:hAnsi="SBL Greek" w:cs="SBL Greek"/>
          <w:lang w:bidi="he-IL"/>
        </w:rPr>
        <w:t>πρὸς</w:t>
      </w:r>
      <w:r w:rsidRPr="00A07CF4">
        <w:rPr>
          <w:rFonts w:ascii="SBL Greek" w:hAnsi="SBL Greek" w:cs="SBL Greek"/>
          <w:lang w:bidi="he-IL"/>
        </w:rPr>
        <w:t xml:space="preserve"> </w:t>
      </w:r>
      <w:r>
        <w:rPr>
          <w:rFonts w:ascii="SBL Greek" w:hAnsi="SBL Greek" w:cs="SBL Greek"/>
          <w:lang w:bidi="he-IL"/>
        </w:rPr>
        <w:t>τὴν</w:t>
      </w:r>
      <w:r w:rsidRPr="00A07CF4">
        <w:rPr>
          <w:rFonts w:ascii="SBL Greek" w:hAnsi="SBL Greek" w:cs="SBL Greek"/>
          <w:lang w:bidi="he-IL"/>
        </w:rPr>
        <w:t xml:space="preserve"> </w:t>
      </w:r>
      <w:r>
        <w:rPr>
          <w:rFonts w:ascii="SBL Greek" w:hAnsi="SBL Greek" w:cs="SBL Greek"/>
          <w:lang w:bidi="he-IL"/>
        </w:rPr>
        <w:t>ὑμῶν</w:t>
      </w:r>
      <w:r w:rsidRPr="00A07CF4">
        <w:rPr>
          <w:rFonts w:ascii="SBL Greek" w:hAnsi="SBL Greek" w:cs="SBL Greek"/>
          <w:lang w:bidi="he-IL"/>
        </w:rPr>
        <w:t xml:space="preserve"> </w:t>
      </w:r>
      <w:r>
        <w:rPr>
          <w:rFonts w:ascii="SBL Greek" w:hAnsi="SBL Greek" w:cs="SBL Greek"/>
          <w:lang w:bidi="he-IL"/>
        </w:rPr>
        <w:t>διακονίαν</w:t>
      </w:r>
      <w:r w:rsidRPr="00A07CF4">
        <w:rPr>
          <w:rFonts w:ascii="SBL Greek" w:hAnsi="SBL Greek" w:cs="SBL Greek"/>
          <w:lang w:bidi="he-IL"/>
        </w:rPr>
        <w:t>,</w:t>
      </w:r>
    </w:p>
    <w:p w:rsidR="00822F4D" w:rsidRDefault="00822F4D" w:rsidP="009B1B3B">
      <w:pPr>
        <w:autoSpaceDE w:val="0"/>
        <w:autoSpaceDN w:val="0"/>
        <w:adjustRightInd w:val="0"/>
        <w:spacing w:after="0" w:line="240" w:lineRule="auto"/>
        <w:rPr>
          <w:rFonts w:ascii="Arial" w:hAnsi="Arial" w:cs="Arial"/>
          <w:sz w:val="20"/>
          <w:szCs w:val="20"/>
          <w:lang w:bidi="he-IL"/>
        </w:rPr>
      </w:pPr>
    </w:p>
    <w:p w:rsidR="00E83D72" w:rsidRPr="00A07CF4" w:rsidRDefault="009B1B3B" w:rsidP="009B1B3B">
      <w:pPr>
        <w:autoSpaceDE w:val="0"/>
        <w:autoSpaceDN w:val="0"/>
        <w:adjustRightInd w:val="0"/>
        <w:spacing w:after="0" w:line="240" w:lineRule="auto"/>
        <w:rPr>
          <w:rFonts w:ascii="SBL Greek" w:hAnsi="SBL Greek" w:cs="SBL Greek"/>
          <w:lang w:bidi="he-IL"/>
        </w:rPr>
      </w:pPr>
      <w:r w:rsidRPr="00A07CF4">
        <w:rPr>
          <w:rFonts w:ascii="Arial" w:hAnsi="Arial" w:cs="Arial"/>
          <w:sz w:val="20"/>
          <w:szCs w:val="20"/>
          <w:vertAlign w:val="superscript"/>
          <w:lang w:bidi="he-IL"/>
        </w:rPr>
        <w:t xml:space="preserve">9 </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παρὼν</w:t>
      </w:r>
      <w:r w:rsidRPr="00A07CF4">
        <w:rPr>
          <w:rFonts w:ascii="SBL Greek" w:hAnsi="SBL Greek" w:cs="SBL Greek"/>
          <w:lang w:bidi="he-IL"/>
        </w:rPr>
        <w:t xml:space="preserve"> </w:t>
      </w:r>
      <w:r>
        <w:rPr>
          <w:rFonts w:ascii="SBL Greek" w:hAnsi="SBL Greek" w:cs="SBL Greek"/>
          <w:lang w:bidi="he-IL"/>
        </w:rPr>
        <w:t>πρὸς</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ὑστερηθεὶς</w:t>
      </w:r>
      <w:r w:rsidRPr="00A07CF4">
        <w:rPr>
          <w:rFonts w:ascii="SBL Greek" w:hAnsi="SBL Greek" w:cs="SBL Greek"/>
          <w:lang w:bidi="he-IL"/>
        </w:rPr>
        <w:t xml:space="preserve"> </w:t>
      </w:r>
      <w:r w:rsidRPr="004C3FE8">
        <w:rPr>
          <w:rFonts w:ascii="SBL Greek" w:hAnsi="SBL Greek" w:cs="SBL Greek"/>
          <w:b/>
          <w:lang w:bidi="he-IL"/>
        </w:rPr>
        <w:t>οὐ</w:t>
      </w:r>
      <w:r w:rsidRPr="00A07CF4">
        <w:rPr>
          <w:rFonts w:ascii="SBL Greek" w:hAnsi="SBL Greek" w:cs="SBL Greek"/>
          <w:b/>
          <w:lang w:bidi="he-IL"/>
        </w:rPr>
        <w:t xml:space="preserve"> </w:t>
      </w:r>
      <w:r w:rsidRPr="004C3FE8">
        <w:rPr>
          <w:rFonts w:ascii="SBL Greek" w:hAnsi="SBL Greek" w:cs="SBL Greek"/>
          <w:b/>
          <w:lang w:bidi="he-IL"/>
        </w:rPr>
        <w:t>κατενάρκησα</w:t>
      </w:r>
      <w:r w:rsidRPr="00A07CF4">
        <w:rPr>
          <w:rFonts w:ascii="SBL Greek" w:hAnsi="SBL Greek" w:cs="SBL Greek"/>
          <w:lang w:bidi="he-IL"/>
        </w:rPr>
        <w:t xml:space="preserve"> </w:t>
      </w:r>
      <w:r>
        <w:rPr>
          <w:rFonts w:ascii="SBL Greek" w:hAnsi="SBL Greek" w:cs="SBL Greek"/>
          <w:lang w:bidi="he-IL"/>
        </w:rPr>
        <w:t>οὐθενός</w:t>
      </w:r>
      <w:r w:rsidRPr="00A07CF4">
        <w:rPr>
          <w:rFonts w:ascii="SBL Greek" w:hAnsi="SBL Greek" w:cs="SBL Greek"/>
          <w:lang w:bidi="he-IL"/>
        </w:rPr>
        <w:t xml:space="preserve">· </w:t>
      </w:r>
    </w:p>
    <w:p w:rsidR="00E83D72" w:rsidRPr="00A07CF4" w:rsidRDefault="009B1B3B" w:rsidP="009B1B3B">
      <w:pPr>
        <w:autoSpaceDE w:val="0"/>
        <w:autoSpaceDN w:val="0"/>
        <w:adjustRightInd w:val="0"/>
        <w:spacing w:after="0" w:line="240" w:lineRule="auto"/>
        <w:rPr>
          <w:rFonts w:ascii="SBL Greek" w:hAnsi="SBL Greek" w:cs="SBL Greek"/>
          <w:lang w:bidi="he-IL"/>
        </w:rPr>
      </w:pPr>
      <w:r>
        <w:rPr>
          <w:rFonts w:ascii="SBL Greek" w:hAnsi="SBL Greek" w:cs="SBL Greek"/>
          <w:lang w:bidi="he-IL"/>
        </w:rPr>
        <w:t>τὸ</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ὑστέρημά</w:t>
      </w:r>
      <w:r w:rsidRPr="00A07CF4">
        <w:rPr>
          <w:rFonts w:ascii="SBL Greek" w:hAnsi="SBL Greek" w:cs="SBL Greek"/>
          <w:lang w:bidi="he-IL"/>
        </w:rPr>
        <w:t xml:space="preserve"> </w:t>
      </w:r>
      <w:r>
        <w:rPr>
          <w:rFonts w:ascii="SBL Greek" w:hAnsi="SBL Greek" w:cs="SBL Greek"/>
          <w:lang w:bidi="he-IL"/>
        </w:rPr>
        <w:t>μου</w:t>
      </w:r>
      <w:r w:rsidRPr="00A07CF4">
        <w:rPr>
          <w:rFonts w:ascii="SBL Greek" w:hAnsi="SBL Greek" w:cs="SBL Greek"/>
          <w:lang w:bidi="he-IL"/>
        </w:rPr>
        <w:t xml:space="preserve"> </w:t>
      </w:r>
      <w:r>
        <w:rPr>
          <w:rFonts w:ascii="SBL Greek" w:hAnsi="SBL Greek" w:cs="SBL Greek"/>
          <w:lang w:bidi="he-IL"/>
        </w:rPr>
        <w:t>προσανεπλήρωσαν</w:t>
      </w:r>
      <w:r w:rsidRPr="00A07CF4">
        <w:rPr>
          <w:rFonts w:ascii="SBL Greek" w:hAnsi="SBL Greek" w:cs="SBL Greek"/>
          <w:lang w:bidi="he-IL"/>
        </w:rPr>
        <w:t xml:space="preserve"> </w:t>
      </w:r>
      <w:r>
        <w:rPr>
          <w:rFonts w:ascii="SBL Greek" w:hAnsi="SBL Greek" w:cs="SBL Greek"/>
          <w:lang w:bidi="he-IL"/>
        </w:rPr>
        <w:t>οἱ</w:t>
      </w:r>
      <w:r w:rsidRPr="00A07CF4">
        <w:rPr>
          <w:rFonts w:ascii="SBL Greek" w:hAnsi="SBL Greek" w:cs="SBL Greek"/>
          <w:lang w:bidi="he-IL"/>
        </w:rPr>
        <w:t xml:space="preserve"> </w:t>
      </w:r>
      <w:r>
        <w:rPr>
          <w:rFonts w:ascii="SBL Greek" w:hAnsi="SBL Greek" w:cs="SBL Greek"/>
          <w:lang w:bidi="he-IL"/>
        </w:rPr>
        <w:t>ἀδελφοὶ</w:t>
      </w:r>
      <w:r w:rsidRPr="00A07CF4">
        <w:rPr>
          <w:rFonts w:ascii="SBL Greek" w:hAnsi="SBL Greek" w:cs="SBL Greek"/>
          <w:lang w:bidi="he-IL"/>
        </w:rPr>
        <w:t xml:space="preserve"> </w:t>
      </w:r>
      <w:r>
        <w:rPr>
          <w:rFonts w:ascii="SBL Greek" w:hAnsi="SBL Greek" w:cs="SBL Greek"/>
          <w:lang w:bidi="he-IL"/>
        </w:rPr>
        <w:t>ἐλθόντες</w:t>
      </w:r>
      <w:r w:rsidRPr="00A07CF4">
        <w:rPr>
          <w:rFonts w:ascii="SBL Greek" w:hAnsi="SBL Greek" w:cs="SBL Greek"/>
          <w:lang w:bidi="he-IL"/>
        </w:rPr>
        <w:t xml:space="preserve"> </w:t>
      </w:r>
      <w:r>
        <w:rPr>
          <w:rFonts w:ascii="SBL Greek" w:hAnsi="SBL Greek" w:cs="SBL Greek"/>
          <w:lang w:bidi="he-IL"/>
        </w:rPr>
        <w:t>ἀπὸ</w:t>
      </w:r>
      <w:r w:rsidRPr="00A07CF4">
        <w:rPr>
          <w:rFonts w:ascii="SBL Greek" w:hAnsi="SBL Greek" w:cs="SBL Greek"/>
          <w:lang w:bidi="he-IL"/>
        </w:rPr>
        <w:t xml:space="preserve"> </w:t>
      </w:r>
      <w:r>
        <w:rPr>
          <w:rFonts w:ascii="SBL Greek" w:hAnsi="SBL Greek" w:cs="SBL Greek"/>
          <w:lang w:bidi="he-IL"/>
        </w:rPr>
        <w:t>Μακεδονίας</w:t>
      </w:r>
      <w:r w:rsidRPr="00A07CF4">
        <w:rPr>
          <w:rFonts w:ascii="SBL Greek" w:hAnsi="SBL Greek" w:cs="SBL Greek"/>
          <w:lang w:bidi="he-IL"/>
        </w:rPr>
        <w:t xml:space="preserve">, </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παντὶ</w:t>
      </w:r>
      <w:r w:rsidRPr="00A07CF4">
        <w:rPr>
          <w:rFonts w:ascii="SBL Greek" w:hAnsi="SBL Greek" w:cs="SBL Greek"/>
          <w:lang w:bidi="he-IL"/>
        </w:rPr>
        <w:t xml:space="preserve"> </w:t>
      </w:r>
      <w:r>
        <w:rPr>
          <w:rFonts w:ascii="SBL Greek" w:hAnsi="SBL Greek" w:cs="SBL Greek"/>
          <w:lang w:bidi="he-IL"/>
        </w:rPr>
        <w:t>ἀβαρῆ</w:t>
      </w:r>
      <w:r w:rsidRPr="00A07CF4">
        <w:rPr>
          <w:rFonts w:ascii="SBL Greek" w:hAnsi="SBL Greek" w:cs="SBL Greek"/>
          <w:lang w:bidi="he-IL"/>
        </w:rPr>
        <w:t xml:space="preserve"> </w:t>
      </w:r>
      <w:r>
        <w:rPr>
          <w:rFonts w:ascii="SBL Greek" w:hAnsi="SBL Greek" w:cs="SBL Greek"/>
          <w:lang w:bidi="he-IL"/>
        </w:rPr>
        <w:t>ἐμαυτὸν</w:t>
      </w:r>
      <w:r w:rsidRPr="00A07CF4">
        <w:rPr>
          <w:rFonts w:ascii="SBL Greek" w:hAnsi="SBL Greek" w:cs="SBL Greek"/>
          <w:lang w:bidi="he-IL"/>
        </w:rPr>
        <w:t xml:space="preserve"> </w:t>
      </w:r>
      <w:r>
        <w:rPr>
          <w:rFonts w:ascii="SBL Greek" w:hAnsi="SBL Greek" w:cs="SBL Greek"/>
          <w:lang w:bidi="he-IL"/>
        </w:rPr>
        <w:t>ὑμῖν</w:t>
      </w:r>
      <w:r w:rsidRPr="00A07CF4">
        <w:rPr>
          <w:rFonts w:ascii="SBL Greek" w:hAnsi="SBL Greek" w:cs="SBL Greek"/>
          <w:lang w:bidi="he-IL"/>
        </w:rPr>
        <w:t xml:space="preserve"> </w:t>
      </w:r>
      <w:r>
        <w:rPr>
          <w:rFonts w:ascii="SBL Greek" w:hAnsi="SBL Greek" w:cs="SBL Greek"/>
          <w:lang w:bidi="he-IL"/>
        </w:rPr>
        <w:t>ἐτήρησα</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τηρήσω</w:t>
      </w:r>
      <w:r w:rsidRPr="00A07CF4">
        <w:rPr>
          <w:rFonts w:ascii="SBL Greek" w:hAnsi="SBL Greek" w:cs="SBL Greek"/>
          <w:lang w:bidi="he-IL"/>
        </w:rPr>
        <w:t>.</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vertAlign w:val="superscript"/>
          <w:lang w:bidi="he-IL"/>
        </w:rPr>
        <w:t xml:space="preserve">10 </w:t>
      </w:r>
      <w:r w:rsidRPr="00A07CF4">
        <w:rPr>
          <w:rFonts w:ascii="SBL Greek" w:hAnsi="SBL Greek" w:cs="SBL Greek"/>
          <w:lang w:bidi="he-IL"/>
        </w:rPr>
        <w:t xml:space="preserve"> </w:t>
      </w:r>
      <w:r>
        <w:rPr>
          <w:rFonts w:ascii="SBL Greek" w:hAnsi="SBL Greek" w:cs="SBL Greek"/>
          <w:lang w:bidi="he-IL"/>
        </w:rPr>
        <w:t>ἔστιν</w:t>
      </w:r>
      <w:r w:rsidRPr="00A07CF4">
        <w:rPr>
          <w:rFonts w:ascii="SBL Greek" w:hAnsi="SBL Greek" w:cs="SBL Greek"/>
          <w:lang w:bidi="he-IL"/>
        </w:rPr>
        <w:t xml:space="preserve"> </w:t>
      </w:r>
      <w:r>
        <w:rPr>
          <w:rFonts w:ascii="SBL Greek" w:hAnsi="SBL Greek" w:cs="SBL Greek"/>
          <w:lang w:bidi="he-IL"/>
        </w:rPr>
        <w:t>ἀλήθεια</w:t>
      </w:r>
      <w:r w:rsidRPr="00A07CF4">
        <w:rPr>
          <w:rFonts w:ascii="SBL Greek" w:hAnsi="SBL Greek" w:cs="SBL Greek"/>
          <w:lang w:bidi="he-IL"/>
        </w:rPr>
        <w:t xml:space="preserve"> </w:t>
      </w:r>
      <w:r>
        <w:rPr>
          <w:rFonts w:ascii="SBL Greek" w:hAnsi="SBL Greek" w:cs="SBL Greek"/>
          <w:lang w:bidi="he-IL"/>
        </w:rPr>
        <w:t>Χριστοῦ</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ἐμοὶ</w:t>
      </w:r>
      <w:r w:rsidRPr="00A07CF4">
        <w:rPr>
          <w:rFonts w:ascii="SBL Greek" w:hAnsi="SBL Greek" w:cs="SBL Greek"/>
          <w:lang w:bidi="he-IL"/>
        </w:rPr>
        <w:t xml:space="preserve"> </w:t>
      </w:r>
      <w:r>
        <w:rPr>
          <w:rFonts w:ascii="SBL Greek" w:hAnsi="SBL Greek" w:cs="SBL Greek"/>
          <w:lang w:bidi="he-IL"/>
        </w:rPr>
        <w:t>ὅτι</w:t>
      </w:r>
      <w:r w:rsidRPr="00A07CF4">
        <w:rPr>
          <w:rFonts w:ascii="SBL Greek" w:hAnsi="SBL Greek" w:cs="SBL Greek"/>
          <w:lang w:bidi="he-IL"/>
        </w:rPr>
        <w:t xml:space="preserve"> </w:t>
      </w:r>
      <w:r>
        <w:rPr>
          <w:rFonts w:ascii="SBL Greek" w:hAnsi="SBL Greek" w:cs="SBL Greek"/>
          <w:lang w:bidi="he-IL"/>
        </w:rPr>
        <w:t>ἡ</w:t>
      </w:r>
      <w:r w:rsidRPr="00A07CF4">
        <w:rPr>
          <w:rFonts w:ascii="SBL Greek" w:hAnsi="SBL Greek" w:cs="SBL Greek"/>
          <w:lang w:bidi="he-IL"/>
        </w:rPr>
        <w:t xml:space="preserve"> </w:t>
      </w:r>
      <w:r>
        <w:rPr>
          <w:rFonts w:ascii="SBL Greek" w:hAnsi="SBL Greek" w:cs="SBL Greek"/>
          <w:lang w:bidi="he-IL"/>
        </w:rPr>
        <w:t>καύχησις</w:t>
      </w:r>
      <w:r w:rsidRPr="00A07CF4">
        <w:rPr>
          <w:rFonts w:ascii="SBL Greek" w:hAnsi="SBL Greek" w:cs="SBL Greek"/>
          <w:lang w:bidi="he-IL"/>
        </w:rPr>
        <w:t xml:space="preserve"> </w:t>
      </w:r>
      <w:r>
        <w:rPr>
          <w:rFonts w:ascii="SBL Greek" w:hAnsi="SBL Greek" w:cs="SBL Greek"/>
          <w:lang w:bidi="he-IL"/>
        </w:rPr>
        <w:t>αὕτη</w:t>
      </w:r>
      <w:r w:rsidRPr="00A07CF4">
        <w:rPr>
          <w:rFonts w:ascii="SBL Greek" w:hAnsi="SBL Greek" w:cs="SBL Greek"/>
          <w:lang w:bidi="he-IL"/>
        </w:rPr>
        <w:t xml:space="preserve"> </w:t>
      </w:r>
      <w:r>
        <w:rPr>
          <w:rFonts w:ascii="SBL Greek" w:hAnsi="SBL Greek" w:cs="SBL Greek"/>
          <w:lang w:bidi="he-IL"/>
        </w:rPr>
        <w:t>οὐ</w:t>
      </w:r>
      <w:r w:rsidRPr="00A07CF4">
        <w:rPr>
          <w:rFonts w:ascii="SBL Greek" w:hAnsi="SBL Greek" w:cs="SBL Greek"/>
          <w:lang w:bidi="he-IL"/>
        </w:rPr>
        <w:t xml:space="preserve"> </w:t>
      </w:r>
      <w:r>
        <w:rPr>
          <w:rFonts w:ascii="SBL Greek" w:hAnsi="SBL Greek" w:cs="SBL Greek"/>
          <w:lang w:bidi="he-IL"/>
        </w:rPr>
        <w:t>φραγήσεται</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ἐμὲ</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τοῖς</w:t>
      </w:r>
      <w:r w:rsidRPr="00A07CF4">
        <w:rPr>
          <w:rFonts w:ascii="SBL Greek" w:hAnsi="SBL Greek" w:cs="SBL Greek"/>
          <w:lang w:bidi="he-IL"/>
        </w:rPr>
        <w:t xml:space="preserve"> </w:t>
      </w:r>
      <w:r>
        <w:rPr>
          <w:rFonts w:ascii="SBL Greek" w:hAnsi="SBL Greek" w:cs="SBL Greek"/>
          <w:lang w:bidi="he-IL"/>
        </w:rPr>
        <w:t>κλίμασιν</w:t>
      </w:r>
      <w:r w:rsidRPr="00A07CF4">
        <w:rPr>
          <w:rFonts w:ascii="SBL Greek" w:hAnsi="SBL Greek" w:cs="SBL Greek"/>
          <w:lang w:bidi="he-IL"/>
        </w:rPr>
        <w:t xml:space="preserve"> </w:t>
      </w:r>
      <w:r>
        <w:rPr>
          <w:rFonts w:ascii="SBL Greek" w:hAnsi="SBL Greek" w:cs="SBL Greek"/>
          <w:lang w:bidi="he-IL"/>
        </w:rPr>
        <w:t>τῆς</w:t>
      </w:r>
      <w:r w:rsidRPr="00A07CF4">
        <w:rPr>
          <w:rFonts w:ascii="SBL Greek" w:hAnsi="SBL Greek" w:cs="SBL Greek"/>
          <w:lang w:bidi="he-IL"/>
        </w:rPr>
        <w:t xml:space="preserve"> </w:t>
      </w:r>
      <w:r>
        <w:rPr>
          <w:rFonts w:ascii="SBL Greek" w:hAnsi="SBL Greek" w:cs="SBL Greek"/>
          <w:lang w:bidi="he-IL"/>
        </w:rPr>
        <w:t>Ἀχαΐας</w:t>
      </w:r>
      <w:r w:rsidRPr="00A07CF4">
        <w:rPr>
          <w:rFonts w:ascii="SBL Greek" w:hAnsi="SBL Greek" w:cs="SBL Greek"/>
          <w:lang w:bidi="he-IL"/>
        </w:rPr>
        <w:t>.</w:t>
      </w:r>
    </w:p>
    <w:p w:rsidR="00FA73B0"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vertAlign w:val="superscript"/>
          <w:lang w:bidi="he-IL"/>
        </w:rPr>
        <w:t xml:space="preserve">11 </w:t>
      </w:r>
      <w:r w:rsidRPr="00A07CF4">
        <w:rPr>
          <w:rFonts w:ascii="SBL Greek" w:hAnsi="SBL Greek" w:cs="SBL Greek"/>
          <w:lang w:bidi="he-IL"/>
        </w:rPr>
        <w:t xml:space="preserve"> </w:t>
      </w:r>
      <w:r>
        <w:rPr>
          <w:rFonts w:ascii="SBL Greek" w:hAnsi="SBL Greek" w:cs="SBL Greek"/>
          <w:lang w:bidi="he-IL"/>
        </w:rPr>
        <w:t>διὰ</w:t>
      </w:r>
      <w:r w:rsidRPr="00A07CF4">
        <w:rPr>
          <w:rFonts w:ascii="SBL Greek" w:hAnsi="SBL Greek" w:cs="SBL Greek"/>
          <w:lang w:bidi="he-IL"/>
        </w:rPr>
        <w:t xml:space="preserve"> </w:t>
      </w:r>
      <w:r>
        <w:rPr>
          <w:rFonts w:ascii="SBL Greek" w:hAnsi="SBL Greek" w:cs="SBL Greek"/>
          <w:lang w:bidi="he-IL"/>
        </w:rPr>
        <w:t>τί</w:t>
      </w:r>
      <w:r w:rsidRPr="00A07CF4">
        <w:rPr>
          <w:rFonts w:ascii="SBL Greek" w:hAnsi="SBL Greek" w:cs="SBL Greek"/>
          <w:lang w:bidi="he-IL"/>
        </w:rPr>
        <w:t xml:space="preserve">; </w:t>
      </w:r>
      <w:r>
        <w:rPr>
          <w:rFonts w:ascii="SBL Greek" w:hAnsi="SBL Greek" w:cs="SBL Greek"/>
          <w:lang w:bidi="he-IL"/>
        </w:rPr>
        <w:t>ὅτι</w:t>
      </w:r>
      <w:r w:rsidRPr="00A07CF4">
        <w:rPr>
          <w:rFonts w:ascii="SBL Greek" w:hAnsi="SBL Greek" w:cs="SBL Greek"/>
          <w:lang w:bidi="he-IL"/>
        </w:rPr>
        <w:t xml:space="preserve"> </w:t>
      </w:r>
      <w:r>
        <w:rPr>
          <w:rFonts w:ascii="SBL Greek" w:hAnsi="SBL Greek" w:cs="SBL Greek"/>
          <w:lang w:bidi="he-IL"/>
        </w:rPr>
        <w:t>οὐκ</w:t>
      </w:r>
      <w:r w:rsidRPr="00A07CF4">
        <w:rPr>
          <w:rFonts w:ascii="SBL Greek" w:hAnsi="SBL Greek" w:cs="SBL Greek"/>
          <w:lang w:bidi="he-IL"/>
        </w:rPr>
        <w:t xml:space="preserve"> </w:t>
      </w:r>
      <w:r>
        <w:rPr>
          <w:rFonts w:ascii="SBL Greek" w:hAnsi="SBL Greek" w:cs="SBL Greek"/>
          <w:lang w:bidi="he-IL"/>
        </w:rPr>
        <w:t>ἀγαπῶ</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Pr>
          <w:rFonts w:ascii="SBL Greek" w:hAnsi="SBL Greek" w:cs="SBL Greek"/>
          <w:lang w:bidi="he-IL"/>
        </w:rPr>
        <w:t>ὁ</w:t>
      </w:r>
      <w:r w:rsidRPr="00A07CF4">
        <w:rPr>
          <w:rFonts w:ascii="SBL Greek" w:hAnsi="SBL Greek" w:cs="SBL Greek"/>
          <w:lang w:bidi="he-IL"/>
        </w:rPr>
        <w:t xml:space="preserve"> </w:t>
      </w:r>
      <w:r w:rsidRPr="00822F4D">
        <w:rPr>
          <w:rFonts w:ascii="SBL Greek" w:hAnsi="SBL Greek" w:cs="SBL Greek"/>
          <w:caps/>
          <w:lang w:bidi="he-IL"/>
        </w:rPr>
        <w:t>θ</w:t>
      </w:r>
      <w:r>
        <w:rPr>
          <w:rFonts w:ascii="SBL Greek" w:hAnsi="SBL Greek" w:cs="SBL Greek"/>
          <w:lang w:bidi="he-IL"/>
        </w:rPr>
        <w:t>εὸς</w:t>
      </w:r>
      <w:r w:rsidRPr="00A07CF4">
        <w:rPr>
          <w:rFonts w:ascii="SBL Greek" w:hAnsi="SBL Greek" w:cs="SBL Greek"/>
          <w:lang w:bidi="he-IL"/>
        </w:rPr>
        <w:t xml:space="preserve"> </w:t>
      </w:r>
      <w:r>
        <w:rPr>
          <w:rFonts w:ascii="SBL Greek" w:hAnsi="SBL Greek" w:cs="SBL Greek"/>
          <w:lang w:bidi="he-IL"/>
        </w:rPr>
        <w:t>οἶδεν</w:t>
      </w:r>
      <w:r w:rsidRPr="00A07CF4">
        <w:rPr>
          <w:rFonts w:ascii="SBL Greek" w:hAnsi="SBL Greek" w:cs="SBL Greek"/>
          <w:lang w:bidi="he-IL"/>
        </w:rPr>
        <w:t>.</w:t>
      </w:r>
    </w:p>
    <w:p w:rsidR="00B82FE1" w:rsidRDefault="00B82FE1" w:rsidP="009B1B3B">
      <w:pPr>
        <w:autoSpaceDE w:val="0"/>
        <w:autoSpaceDN w:val="0"/>
        <w:adjustRightInd w:val="0"/>
        <w:spacing w:after="0" w:line="240" w:lineRule="auto"/>
        <w:rPr>
          <w:rFonts w:ascii="Arial" w:hAnsi="Arial" w:cs="Arial"/>
          <w:sz w:val="20"/>
          <w:szCs w:val="20"/>
          <w:vertAlign w:val="superscript"/>
          <w:lang w:bidi="he-IL"/>
        </w:rPr>
      </w:pPr>
    </w:p>
    <w:p w:rsidR="00E83D72" w:rsidRPr="00B82FE1" w:rsidRDefault="009B1B3B" w:rsidP="009B1B3B">
      <w:pPr>
        <w:autoSpaceDE w:val="0"/>
        <w:autoSpaceDN w:val="0"/>
        <w:adjustRightInd w:val="0"/>
        <w:spacing w:after="0" w:line="240" w:lineRule="auto"/>
        <w:rPr>
          <w:rFonts w:ascii="Arial" w:hAnsi="Arial" w:cs="Arial"/>
          <w:sz w:val="20"/>
          <w:szCs w:val="20"/>
          <w:highlight w:val="yellow"/>
          <w:lang w:bidi="he-IL"/>
        </w:rPr>
      </w:pPr>
      <w:r w:rsidRPr="00B82FE1">
        <w:rPr>
          <w:rFonts w:ascii="Arial" w:hAnsi="Arial" w:cs="Arial"/>
          <w:sz w:val="20"/>
          <w:szCs w:val="20"/>
          <w:highlight w:val="yellow"/>
          <w:vertAlign w:val="superscript"/>
          <w:lang w:bidi="he-IL"/>
        </w:rPr>
        <w:t xml:space="preserve">12 </w:t>
      </w:r>
      <w:r w:rsidRPr="00B82FE1">
        <w:rPr>
          <w:rFonts w:ascii="SBL Greek" w:hAnsi="SBL Greek" w:cs="SBL Greek"/>
          <w:highlight w:val="yellow"/>
          <w:lang w:bidi="he-IL"/>
        </w:rPr>
        <w:t xml:space="preserve"> Ὃ δὲ ποιῶ, καὶ ποιήσω, ἵνα ἐκκόψω τὴν ἀφορμὴν τῶν θελόντων ἀφορμήν, </w:t>
      </w:r>
    </w:p>
    <w:p w:rsidR="009B1B3B" w:rsidRDefault="009B1B3B" w:rsidP="009B1B3B">
      <w:pPr>
        <w:autoSpaceDE w:val="0"/>
        <w:autoSpaceDN w:val="0"/>
        <w:adjustRightInd w:val="0"/>
        <w:spacing w:after="0" w:line="240" w:lineRule="auto"/>
        <w:rPr>
          <w:rFonts w:ascii="SBL Greek" w:hAnsi="SBL Greek" w:cs="SBL Greek"/>
          <w:b/>
          <w:lang w:bidi="he-IL"/>
        </w:rPr>
      </w:pPr>
      <w:r w:rsidRPr="00B82FE1">
        <w:rPr>
          <w:rFonts w:ascii="SBL Greek" w:hAnsi="SBL Greek" w:cs="SBL Greek"/>
          <w:b/>
          <w:highlight w:val="yellow"/>
          <w:lang w:bidi="he-IL"/>
        </w:rPr>
        <w:t>ἵνα ἐν ᾧ καυχῶνται εὑρεθῶσιν καθὼς καὶ ἡμεῖς.</w:t>
      </w:r>
    </w:p>
    <w:p w:rsidR="006F56CC" w:rsidRDefault="006F56CC" w:rsidP="009B1B3B">
      <w:pPr>
        <w:autoSpaceDE w:val="0"/>
        <w:autoSpaceDN w:val="0"/>
        <w:adjustRightInd w:val="0"/>
        <w:spacing w:after="0" w:line="240" w:lineRule="auto"/>
        <w:rPr>
          <w:rFonts w:ascii="SBL Greek" w:hAnsi="SBL Greek" w:cs="SBL Greek"/>
          <w:b/>
          <w:lang w:bidi="he-IL"/>
        </w:rPr>
      </w:pPr>
    </w:p>
    <w:p w:rsidR="006F56CC" w:rsidRPr="006F56CC" w:rsidRDefault="006F56CC" w:rsidP="009B1B3B">
      <w:pPr>
        <w:autoSpaceDE w:val="0"/>
        <w:autoSpaceDN w:val="0"/>
        <w:adjustRightInd w:val="0"/>
        <w:spacing w:after="0" w:line="240" w:lineRule="auto"/>
        <w:rPr>
          <w:rFonts w:ascii="Arial" w:hAnsi="Arial" w:cs="Arial"/>
          <w:b/>
          <w:caps/>
          <w:sz w:val="20"/>
          <w:szCs w:val="20"/>
          <w:lang w:bidi="he-IL"/>
        </w:rPr>
      </w:pPr>
      <w:r w:rsidRPr="006F56CC">
        <w:rPr>
          <w:rFonts w:ascii="SBL Greek" w:hAnsi="SBL Greek" w:cs="SBL Greek"/>
          <w:b/>
          <w:caps/>
          <w:lang w:bidi="he-IL"/>
        </w:rPr>
        <w:t>αυτοι</w:t>
      </w:r>
      <w:r w:rsidR="00B82FE1">
        <w:rPr>
          <w:rFonts w:ascii="SBL Greek" w:hAnsi="SBL Greek" w:cs="SBL Greek"/>
          <w:b/>
          <w:caps/>
          <w:lang w:bidi="he-IL"/>
        </w:rPr>
        <w:t xml:space="preserve"> + εσεισ + εγω</w:t>
      </w:r>
    </w:p>
    <w:p w:rsidR="00F3000A"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p>
    <w:p w:rsidR="009B1B3B" w:rsidRPr="00A07CF4" w:rsidRDefault="009B1B3B" w:rsidP="00822F4D">
      <w:pPr>
        <w:pBdr>
          <w:top w:val="single" w:sz="4" w:space="1" w:color="auto"/>
        </w:pBd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vertAlign w:val="superscript"/>
          <w:lang w:bidi="he-IL"/>
        </w:rPr>
        <w:t xml:space="preserve">13 </w:t>
      </w:r>
      <w:r w:rsidRPr="00A07CF4">
        <w:rPr>
          <w:rFonts w:ascii="SBL Greek" w:hAnsi="SBL Greek" w:cs="SBL Greek"/>
          <w:lang w:bidi="he-IL"/>
        </w:rPr>
        <w:t xml:space="preserve"> </w:t>
      </w:r>
      <w:r w:rsidRPr="00822F4D">
        <w:rPr>
          <w:rFonts w:ascii="SBL Greek" w:hAnsi="SBL Greek" w:cs="SBL Greek"/>
          <w:caps/>
          <w:lang w:bidi="he-IL"/>
        </w:rPr>
        <w:t>ο</w:t>
      </w:r>
      <w:r>
        <w:rPr>
          <w:rFonts w:ascii="SBL Greek" w:hAnsi="SBL Greek" w:cs="SBL Greek"/>
          <w:lang w:bidi="he-IL"/>
        </w:rPr>
        <w:t>ἱ</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τοιοῦτοι</w:t>
      </w:r>
      <w:r w:rsidRPr="00A07CF4">
        <w:rPr>
          <w:rFonts w:ascii="SBL Greek" w:hAnsi="SBL Greek" w:cs="SBL Greek"/>
          <w:lang w:bidi="he-IL"/>
        </w:rPr>
        <w:t xml:space="preserve"> </w:t>
      </w:r>
      <w:r>
        <w:rPr>
          <w:rFonts w:ascii="SBL Greek" w:hAnsi="SBL Greek" w:cs="SBL Greek"/>
          <w:lang w:bidi="he-IL"/>
        </w:rPr>
        <w:t>ψευδαπόστολοι</w:t>
      </w:r>
      <w:r w:rsidRPr="00A07CF4">
        <w:rPr>
          <w:rFonts w:ascii="SBL Greek" w:hAnsi="SBL Greek" w:cs="SBL Greek"/>
          <w:lang w:bidi="he-IL"/>
        </w:rPr>
        <w:t xml:space="preserve">, </w:t>
      </w:r>
      <w:r>
        <w:rPr>
          <w:rFonts w:ascii="SBL Greek" w:hAnsi="SBL Greek" w:cs="SBL Greek"/>
          <w:lang w:bidi="he-IL"/>
        </w:rPr>
        <w:t>ἐργάται</w:t>
      </w:r>
      <w:r w:rsidRPr="00A07CF4">
        <w:rPr>
          <w:rFonts w:ascii="SBL Greek" w:hAnsi="SBL Greek" w:cs="SBL Greek"/>
          <w:lang w:bidi="he-IL"/>
        </w:rPr>
        <w:t xml:space="preserve"> </w:t>
      </w:r>
      <w:r>
        <w:rPr>
          <w:rFonts w:ascii="SBL Greek" w:hAnsi="SBL Greek" w:cs="SBL Greek"/>
          <w:lang w:bidi="he-IL"/>
        </w:rPr>
        <w:t>δόλιοι</w:t>
      </w:r>
      <w:r w:rsidRPr="00A07CF4">
        <w:rPr>
          <w:rFonts w:ascii="SBL Greek" w:hAnsi="SBL Greek" w:cs="SBL Greek"/>
          <w:lang w:bidi="he-IL"/>
        </w:rPr>
        <w:t xml:space="preserve">, </w:t>
      </w:r>
      <w:r>
        <w:rPr>
          <w:rFonts w:ascii="SBL Greek" w:hAnsi="SBL Greek" w:cs="SBL Greek"/>
          <w:lang w:bidi="he-IL"/>
        </w:rPr>
        <w:t>μετασχηματιζόμενοι</w:t>
      </w:r>
      <w:r w:rsidRPr="00A07CF4">
        <w:rPr>
          <w:rFonts w:ascii="SBL Greek" w:hAnsi="SBL Greek" w:cs="SBL Greek"/>
          <w:lang w:bidi="he-IL"/>
        </w:rPr>
        <w:t xml:space="preserve"> </w:t>
      </w:r>
      <w:r w:rsidRPr="00822F4D">
        <w:rPr>
          <w:rFonts w:ascii="SBL Greek" w:hAnsi="SBL Greek" w:cs="SBL Greek"/>
          <w:highlight w:val="cyan"/>
          <w:lang w:bidi="he-IL"/>
        </w:rPr>
        <w:t>εἰς ἀποστόλους Χριστοῦ</w:t>
      </w:r>
      <w:r w:rsidRPr="00A07CF4">
        <w:rPr>
          <w:rFonts w:ascii="SBL Greek" w:hAnsi="SBL Greek" w:cs="SBL Greek"/>
          <w:lang w:bidi="he-IL"/>
        </w:rPr>
        <w:t>.</w:t>
      </w:r>
    </w:p>
    <w:p w:rsidR="009B1B3B" w:rsidRPr="00822F4D" w:rsidRDefault="009B1B3B" w:rsidP="009B1B3B">
      <w:pPr>
        <w:autoSpaceDE w:val="0"/>
        <w:autoSpaceDN w:val="0"/>
        <w:adjustRightInd w:val="0"/>
        <w:spacing w:after="0" w:line="240" w:lineRule="auto"/>
        <w:rPr>
          <w:rFonts w:ascii="Arial" w:hAnsi="Arial" w:cs="Arial"/>
          <w:b/>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14 </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οὐ</w:t>
      </w:r>
      <w:r w:rsidRPr="00A07CF4">
        <w:rPr>
          <w:rFonts w:ascii="SBL Greek" w:hAnsi="SBL Greek" w:cs="SBL Greek"/>
          <w:lang w:bidi="he-IL"/>
        </w:rPr>
        <w:t xml:space="preserve"> </w:t>
      </w:r>
      <w:r>
        <w:rPr>
          <w:rFonts w:ascii="SBL Greek" w:hAnsi="SBL Greek" w:cs="SBL Greek"/>
          <w:lang w:bidi="he-IL"/>
        </w:rPr>
        <w:t>θαῦμα</w:t>
      </w:r>
      <w:r w:rsidRPr="00A07CF4">
        <w:rPr>
          <w:rFonts w:ascii="SBL Greek" w:hAnsi="SBL Greek" w:cs="SBL Greek"/>
          <w:lang w:bidi="he-IL"/>
        </w:rPr>
        <w:t xml:space="preserve">· </w:t>
      </w:r>
      <w:r w:rsidRPr="00822F4D">
        <w:rPr>
          <w:rFonts w:ascii="SBL Greek" w:hAnsi="SBL Greek" w:cs="SBL Greek"/>
          <w:b/>
          <w:highlight w:val="cyan"/>
          <w:lang w:bidi="he-IL"/>
        </w:rPr>
        <w:t>αὐτὸς γὰρ ὁ σατανᾶς μετασχηματίζεται εἰς ἄγγελον φωτός.</w:t>
      </w:r>
    </w:p>
    <w:p w:rsidR="00E83D72" w:rsidRPr="00A07CF4" w:rsidRDefault="009B1B3B" w:rsidP="009B1B3B">
      <w:pPr>
        <w:autoSpaceDE w:val="0"/>
        <w:autoSpaceDN w:val="0"/>
        <w:adjustRightInd w:val="0"/>
        <w:spacing w:after="0" w:line="240" w:lineRule="auto"/>
        <w:rPr>
          <w:rFonts w:ascii="SBL Greek" w:hAnsi="SBL Greek" w:cs="SBL Greek"/>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15 </w:t>
      </w:r>
      <w:r w:rsidRPr="00A07CF4">
        <w:rPr>
          <w:rFonts w:ascii="SBL Greek" w:hAnsi="SBL Greek" w:cs="SBL Greek"/>
          <w:lang w:bidi="he-IL"/>
        </w:rPr>
        <w:t xml:space="preserve"> </w:t>
      </w:r>
      <w:r>
        <w:rPr>
          <w:rFonts w:ascii="SBL Greek" w:hAnsi="SBL Greek" w:cs="SBL Greek"/>
          <w:lang w:bidi="he-IL"/>
        </w:rPr>
        <w:t>οὐ</w:t>
      </w:r>
      <w:r w:rsidRPr="00A07CF4">
        <w:rPr>
          <w:rFonts w:ascii="SBL Greek" w:hAnsi="SBL Greek" w:cs="SBL Greek"/>
          <w:lang w:bidi="he-IL"/>
        </w:rPr>
        <w:t xml:space="preserve"> </w:t>
      </w:r>
      <w:r>
        <w:rPr>
          <w:rFonts w:ascii="SBL Greek" w:hAnsi="SBL Greek" w:cs="SBL Greek"/>
          <w:lang w:bidi="he-IL"/>
        </w:rPr>
        <w:t>μέγα</w:t>
      </w:r>
      <w:r w:rsidRPr="00A07CF4">
        <w:rPr>
          <w:rFonts w:ascii="SBL Greek" w:hAnsi="SBL Greek" w:cs="SBL Greek"/>
          <w:lang w:bidi="he-IL"/>
        </w:rPr>
        <w:t xml:space="preserve"> </w:t>
      </w:r>
      <w:r>
        <w:rPr>
          <w:rFonts w:ascii="SBL Greek" w:hAnsi="SBL Greek" w:cs="SBL Greek"/>
          <w:lang w:bidi="he-IL"/>
        </w:rPr>
        <w:t>οὖν</w:t>
      </w:r>
      <w:r w:rsidRPr="00A07CF4">
        <w:rPr>
          <w:rFonts w:ascii="SBL Greek" w:hAnsi="SBL Greek" w:cs="SBL Greek"/>
          <w:lang w:bidi="he-IL"/>
        </w:rPr>
        <w:t xml:space="preserve"> </w:t>
      </w:r>
      <w:r>
        <w:rPr>
          <w:rFonts w:ascii="SBL Greek" w:hAnsi="SBL Greek" w:cs="SBL Greek"/>
          <w:lang w:bidi="he-IL"/>
        </w:rPr>
        <w:t>εἰ</w:t>
      </w:r>
      <w:r w:rsidRPr="00A07CF4">
        <w:rPr>
          <w:rFonts w:ascii="SBL Greek" w:hAnsi="SBL Greek" w:cs="SBL Greek"/>
          <w:lang w:bidi="he-IL"/>
        </w:rPr>
        <w:t xml:space="preserve"> </w:t>
      </w:r>
      <w:r>
        <w:rPr>
          <w:rFonts w:ascii="SBL Greek" w:hAnsi="SBL Greek" w:cs="SBL Greek"/>
          <w:lang w:bidi="he-IL"/>
        </w:rPr>
        <w:t>καὶ</w:t>
      </w:r>
      <w:r w:rsidRPr="00A07CF4">
        <w:rPr>
          <w:rFonts w:ascii="SBL Greek" w:hAnsi="SBL Greek" w:cs="SBL Greek"/>
          <w:lang w:bidi="he-IL"/>
        </w:rPr>
        <w:t xml:space="preserve"> </w:t>
      </w:r>
      <w:r>
        <w:rPr>
          <w:rFonts w:ascii="SBL Greek" w:hAnsi="SBL Greek" w:cs="SBL Greek"/>
          <w:lang w:bidi="he-IL"/>
        </w:rPr>
        <w:t>οἱ</w:t>
      </w:r>
      <w:r w:rsidRPr="00A07CF4">
        <w:rPr>
          <w:rFonts w:ascii="SBL Greek" w:hAnsi="SBL Greek" w:cs="SBL Greek"/>
          <w:lang w:bidi="he-IL"/>
        </w:rPr>
        <w:t xml:space="preserve"> </w:t>
      </w:r>
      <w:r>
        <w:rPr>
          <w:rFonts w:ascii="SBL Greek" w:hAnsi="SBL Greek" w:cs="SBL Greek"/>
          <w:lang w:bidi="he-IL"/>
        </w:rPr>
        <w:t>διάκονοι</w:t>
      </w:r>
      <w:r w:rsidRPr="00A07CF4">
        <w:rPr>
          <w:rFonts w:ascii="SBL Greek" w:hAnsi="SBL Greek" w:cs="SBL Greek"/>
          <w:lang w:bidi="he-IL"/>
        </w:rPr>
        <w:t xml:space="preserve"> </w:t>
      </w:r>
      <w:r>
        <w:rPr>
          <w:rFonts w:ascii="SBL Greek" w:hAnsi="SBL Greek" w:cs="SBL Greek"/>
          <w:lang w:bidi="he-IL"/>
        </w:rPr>
        <w:t>αὐτοῦ</w:t>
      </w:r>
      <w:r w:rsidRPr="00A07CF4">
        <w:rPr>
          <w:rFonts w:ascii="SBL Greek" w:hAnsi="SBL Greek" w:cs="SBL Greek"/>
          <w:lang w:bidi="he-IL"/>
        </w:rPr>
        <w:t xml:space="preserve"> </w:t>
      </w:r>
      <w:r>
        <w:rPr>
          <w:rFonts w:ascii="SBL Greek" w:hAnsi="SBL Greek" w:cs="SBL Greek"/>
          <w:lang w:bidi="he-IL"/>
        </w:rPr>
        <w:t>μετασχηματίζονται</w:t>
      </w:r>
      <w:r w:rsidRPr="00A07CF4">
        <w:rPr>
          <w:rFonts w:ascii="SBL Greek" w:hAnsi="SBL Greek" w:cs="SBL Greek"/>
          <w:lang w:bidi="he-IL"/>
        </w:rPr>
        <w:t xml:space="preserve"> </w:t>
      </w:r>
      <w:r w:rsidRPr="00822F4D">
        <w:rPr>
          <w:rFonts w:ascii="SBL Greek" w:hAnsi="SBL Greek" w:cs="SBL Greek"/>
          <w:b/>
          <w:lang w:bidi="he-IL"/>
        </w:rPr>
        <w:t xml:space="preserve">ὡς </w:t>
      </w:r>
      <w:r w:rsidRPr="00822F4D">
        <w:rPr>
          <w:rFonts w:ascii="SBL Greek" w:hAnsi="SBL Greek" w:cs="SBL Greek"/>
          <w:b/>
          <w:highlight w:val="cyan"/>
          <w:lang w:bidi="he-IL"/>
        </w:rPr>
        <w:t>διάκονοι δικαιοσύνης</w:t>
      </w:r>
      <w:r w:rsidRPr="00A07CF4">
        <w:rPr>
          <w:rFonts w:ascii="SBL Greek" w:hAnsi="SBL Greek" w:cs="SBL Greek"/>
          <w:lang w:bidi="he-IL"/>
        </w:rPr>
        <w:t xml:space="preserve">· </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ὧν</w:t>
      </w:r>
      <w:r w:rsidRPr="00A07CF4">
        <w:rPr>
          <w:rFonts w:ascii="SBL Greek" w:hAnsi="SBL Greek" w:cs="SBL Greek"/>
          <w:lang w:bidi="he-IL"/>
        </w:rPr>
        <w:t xml:space="preserve"> </w:t>
      </w:r>
      <w:r>
        <w:rPr>
          <w:rFonts w:ascii="SBL Greek" w:hAnsi="SBL Greek" w:cs="SBL Greek"/>
          <w:lang w:bidi="he-IL"/>
        </w:rPr>
        <w:t>τὸ</w:t>
      </w:r>
      <w:r w:rsidRPr="00A07CF4">
        <w:rPr>
          <w:rFonts w:ascii="SBL Greek" w:hAnsi="SBL Greek" w:cs="SBL Greek"/>
          <w:lang w:bidi="he-IL"/>
        </w:rPr>
        <w:t xml:space="preserve"> </w:t>
      </w:r>
      <w:r>
        <w:rPr>
          <w:rFonts w:ascii="SBL Greek" w:hAnsi="SBL Greek" w:cs="SBL Greek"/>
          <w:lang w:bidi="he-IL"/>
        </w:rPr>
        <w:t>τέλος</w:t>
      </w:r>
      <w:r w:rsidRPr="00A07CF4">
        <w:rPr>
          <w:rFonts w:ascii="SBL Greek" w:hAnsi="SBL Greek" w:cs="SBL Greek"/>
          <w:lang w:bidi="he-IL"/>
        </w:rPr>
        <w:t xml:space="preserve"> </w:t>
      </w:r>
      <w:r>
        <w:rPr>
          <w:rFonts w:ascii="SBL Greek" w:hAnsi="SBL Greek" w:cs="SBL Greek"/>
          <w:lang w:bidi="he-IL"/>
        </w:rPr>
        <w:t>ἔσται</w:t>
      </w:r>
      <w:r w:rsidRPr="00A07CF4">
        <w:rPr>
          <w:rFonts w:ascii="SBL Greek" w:hAnsi="SBL Greek" w:cs="SBL Greek"/>
          <w:lang w:bidi="he-IL"/>
        </w:rPr>
        <w:t xml:space="preserve"> </w:t>
      </w:r>
      <w:r>
        <w:rPr>
          <w:rFonts w:ascii="SBL Greek" w:hAnsi="SBL Greek" w:cs="SBL Greek"/>
          <w:lang w:bidi="he-IL"/>
        </w:rPr>
        <w:t>κατὰ</w:t>
      </w:r>
      <w:r w:rsidRPr="00A07CF4">
        <w:rPr>
          <w:rFonts w:ascii="SBL Greek" w:hAnsi="SBL Greek" w:cs="SBL Greek"/>
          <w:lang w:bidi="he-IL"/>
        </w:rPr>
        <w:t xml:space="preserve"> </w:t>
      </w:r>
      <w:r>
        <w:rPr>
          <w:rFonts w:ascii="SBL Greek" w:hAnsi="SBL Greek" w:cs="SBL Greek"/>
          <w:lang w:bidi="he-IL"/>
        </w:rPr>
        <w:t>τὰ</w:t>
      </w:r>
      <w:r w:rsidRPr="00A07CF4">
        <w:rPr>
          <w:rFonts w:ascii="SBL Greek" w:hAnsi="SBL Greek" w:cs="SBL Greek"/>
          <w:lang w:bidi="he-IL"/>
        </w:rPr>
        <w:t xml:space="preserve"> </w:t>
      </w:r>
      <w:r>
        <w:rPr>
          <w:rFonts w:ascii="SBL Greek" w:hAnsi="SBL Greek" w:cs="SBL Greek"/>
          <w:lang w:bidi="he-IL"/>
        </w:rPr>
        <w:t>ἔργα</w:t>
      </w:r>
      <w:r w:rsidRPr="00A07CF4">
        <w:rPr>
          <w:rFonts w:ascii="SBL Greek" w:hAnsi="SBL Greek" w:cs="SBL Greek"/>
          <w:lang w:bidi="he-IL"/>
        </w:rPr>
        <w:t xml:space="preserve"> </w:t>
      </w:r>
      <w:r>
        <w:rPr>
          <w:rFonts w:ascii="SBL Greek" w:hAnsi="SBL Greek" w:cs="SBL Greek"/>
          <w:lang w:bidi="he-IL"/>
        </w:rPr>
        <w:t>αὐτῶν</w:t>
      </w:r>
      <w:r w:rsidRPr="00A07CF4">
        <w:rPr>
          <w:rFonts w:ascii="SBL Greek" w:hAnsi="SBL Greek" w:cs="SBL Greek"/>
          <w:lang w:bidi="he-IL"/>
        </w:rPr>
        <w:t>.</w:t>
      </w:r>
    </w:p>
    <w:p w:rsidR="00E83D72"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p>
    <w:p w:rsidR="00E83D72" w:rsidRPr="00A07CF4" w:rsidRDefault="009B1B3B" w:rsidP="009B1B3B">
      <w:pPr>
        <w:autoSpaceDE w:val="0"/>
        <w:autoSpaceDN w:val="0"/>
        <w:adjustRightInd w:val="0"/>
        <w:spacing w:after="0" w:line="240" w:lineRule="auto"/>
        <w:rPr>
          <w:rFonts w:ascii="SBL Greek" w:hAnsi="SBL Greek" w:cs="SBL Greek"/>
          <w:lang w:bidi="he-IL"/>
        </w:rPr>
      </w:pPr>
      <w:r w:rsidRPr="00822F4D">
        <w:rPr>
          <w:rFonts w:ascii="Arial" w:hAnsi="Arial" w:cs="Arial"/>
          <w:sz w:val="20"/>
          <w:szCs w:val="20"/>
          <w:highlight w:val="cyan"/>
          <w:vertAlign w:val="superscript"/>
          <w:lang w:bidi="he-IL"/>
        </w:rPr>
        <w:t xml:space="preserve">16 </w:t>
      </w:r>
      <w:r w:rsidRPr="00822F4D">
        <w:rPr>
          <w:rFonts w:ascii="SBL Greek" w:hAnsi="SBL Greek" w:cs="SBL Greek"/>
          <w:highlight w:val="cyan"/>
          <w:lang w:bidi="he-IL"/>
        </w:rPr>
        <w:t xml:space="preserve"> Πάλιν λέγω, μή τίς με δόξῃ ἄφρονα εἶναι·</w:t>
      </w:r>
      <w:r w:rsidRPr="00A07CF4">
        <w:rPr>
          <w:rFonts w:ascii="SBL Greek" w:hAnsi="SBL Greek" w:cs="SBL Greek"/>
          <w:lang w:bidi="he-IL"/>
        </w:rPr>
        <w:t xml:space="preserve"> </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εἰ</w:t>
      </w:r>
      <w:r w:rsidRPr="00A07CF4">
        <w:rPr>
          <w:rFonts w:ascii="SBL Greek" w:hAnsi="SBL Greek" w:cs="SBL Greek"/>
          <w:lang w:bidi="he-IL"/>
        </w:rPr>
        <w:t xml:space="preserve"> </w:t>
      </w:r>
      <w:r>
        <w:rPr>
          <w:rFonts w:ascii="SBL Greek" w:hAnsi="SBL Greek" w:cs="SBL Greek"/>
          <w:lang w:bidi="he-IL"/>
        </w:rPr>
        <w:t>δὲ</w:t>
      </w:r>
      <w:r w:rsidRPr="00A07CF4">
        <w:rPr>
          <w:rFonts w:ascii="SBL Greek" w:hAnsi="SBL Greek" w:cs="SBL Greek"/>
          <w:lang w:bidi="he-IL"/>
        </w:rPr>
        <w:t xml:space="preserve"> </w:t>
      </w:r>
      <w:r>
        <w:rPr>
          <w:rFonts w:ascii="SBL Greek" w:hAnsi="SBL Greek" w:cs="SBL Greek"/>
          <w:lang w:bidi="he-IL"/>
        </w:rPr>
        <w:t>μή</w:t>
      </w:r>
      <w:r w:rsidRPr="00A07CF4">
        <w:rPr>
          <w:rFonts w:ascii="SBL Greek" w:hAnsi="SBL Greek" w:cs="SBL Greek"/>
          <w:lang w:bidi="he-IL"/>
        </w:rPr>
        <w:t xml:space="preserve"> </w:t>
      </w:r>
      <w:r>
        <w:rPr>
          <w:rFonts w:ascii="SBL Greek" w:hAnsi="SBL Greek" w:cs="SBL Greek"/>
          <w:lang w:bidi="he-IL"/>
        </w:rPr>
        <w:t>γε</w:t>
      </w:r>
      <w:r w:rsidRPr="00A07CF4">
        <w:rPr>
          <w:rFonts w:ascii="SBL Greek" w:hAnsi="SBL Greek" w:cs="SBL Greek"/>
          <w:lang w:bidi="he-IL"/>
        </w:rPr>
        <w:t xml:space="preserve">, </w:t>
      </w:r>
      <w:r>
        <w:rPr>
          <w:rFonts w:ascii="SBL Greek" w:hAnsi="SBL Greek" w:cs="SBL Greek"/>
          <w:lang w:bidi="he-IL"/>
        </w:rPr>
        <w:t>κἂν</w:t>
      </w:r>
      <w:r w:rsidRPr="00A07CF4">
        <w:rPr>
          <w:rFonts w:ascii="SBL Greek" w:hAnsi="SBL Greek" w:cs="SBL Greek"/>
          <w:lang w:bidi="he-IL"/>
        </w:rPr>
        <w:t xml:space="preserve"> </w:t>
      </w:r>
      <w:r>
        <w:rPr>
          <w:rFonts w:ascii="SBL Greek" w:hAnsi="SBL Greek" w:cs="SBL Greek"/>
          <w:lang w:bidi="he-IL"/>
        </w:rPr>
        <w:t>ὡς</w:t>
      </w:r>
      <w:r w:rsidRPr="00A07CF4">
        <w:rPr>
          <w:rFonts w:ascii="SBL Greek" w:hAnsi="SBL Greek" w:cs="SBL Greek"/>
          <w:lang w:bidi="he-IL"/>
        </w:rPr>
        <w:t xml:space="preserve"> </w:t>
      </w:r>
      <w:r>
        <w:rPr>
          <w:rFonts w:ascii="SBL Greek" w:hAnsi="SBL Greek" w:cs="SBL Greek"/>
          <w:lang w:bidi="he-IL"/>
        </w:rPr>
        <w:t>ἄφρονα</w:t>
      </w:r>
      <w:r w:rsidRPr="00A07CF4">
        <w:rPr>
          <w:rFonts w:ascii="SBL Greek" w:hAnsi="SBL Greek" w:cs="SBL Greek"/>
          <w:lang w:bidi="he-IL"/>
        </w:rPr>
        <w:t xml:space="preserve"> </w:t>
      </w:r>
      <w:r>
        <w:rPr>
          <w:rFonts w:ascii="SBL Greek" w:hAnsi="SBL Greek" w:cs="SBL Greek"/>
          <w:lang w:bidi="he-IL"/>
        </w:rPr>
        <w:t>δέξασθέ</w:t>
      </w:r>
      <w:r w:rsidRPr="00A07CF4">
        <w:rPr>
          <w:rFonts w:ascii="SBL Greek" w:hAnsi="SBL Greek" w:cs="SBL Greek"/>
          <w:lang w:bidi="he-IL"/>
        </w:rPr>
        <w:t xml:space="preserve"> </w:t>
      </w:r>
      <w:r>
        <w:rPr>
          <w:rFonts w:ascii="SBL Greek" w:hAnsi="SBL Greek" w:cs="SBL Greek"/>
          <w:lang w:bidi="he-IL"/>
        </w:rPr>
        <w:t>με</w:t>
      </w:r>
      <w:r w:rsidRPr="00A07CF4">
        <w:rPr>
          <w:rFonts w:ascii="SBL Greek" w:hAnsi="SBL Greek" w:cs="SBL Greek"/>
          <w:lang w:bidi="he-IL"/>
        </w:rPr>
        <w:t xml:space="preserve">, </w:t>
      </w:r>
      <w:r>
        <w:rPr>
          <w:rFonts w:ascii="SBL Greek" w:hAnsi="SBL Greek" w:cs="SBL Greek"/>
          <w:lang w:bidi="he-IL"/>
        </w:rPr>
        <w:t>ἵνα</w:t>
      </w:r>
      <w:r w:rsidRPr="00A07CF4">
        <w:rPr>
          <w:rFonts w:ascii="SBL Greek" w:hAnsi="SBL Greek" w:cs="SBL Greek"/>
          <w:lang w:bidi="he-IL"/>
        </w:rPr>
        <w:t xml:space="preserve"> </w:t>
      </w:r>
      <w:r>
        <w:rPr>
          <w:rFonts w:ascii="SBL Greek" w:hAnsi="SBL Greek" w:cs="SBL Greek"/>
          <w:lang w:bidi="he-IL"/>
        </w:rPr>
        <w:t>κἀγὼ</w:t>
      </w:r>
      <w:r w:rsidRPr="00A07CF4">
        <w:rPr>
          <w:rFonts w:ascii="SBL Greek" w:hAnsi="SBL Greek" w:cs="SBL Greek"/>
          <w:lang w:bidi="he-IL"/>
        </w:rPr>
        <w:t xml:space="preserve"> </w:t>
      </w:r>
      <w:r>
        <w:rPr>
          <w:rFonts w:ascii="SBL Greek" w:hAnsi="SBL Greek" w:cs="SBL Greek"/>
          <w:lang w:bidi="he-IL"/>
        </w:rPr>
        <w:t>μικρόν</w:t>
      </w:r>
      <w:r w:rsidRPr="00A07CF4">
        <w:rPr>
          <w:rFonts w:ascii="SBL Greek" w:hAnsi="SBL Greek" w:cs="SBL Greek"/>
          <w:lang w:bidi="he-IL"/>
        </w:rPr>
        <w:t xml:space="preserve"> </w:t>
      </w:r>
      <w:r>
        <w:rPr>
          <w:rFonts w:ascii="SBL Greek" w:hAnsi="SBL Greek" w:cs="SBL Greek"/>
          <w:lang w:bidi="he-IL"/>
        </w:rPr>
        <w:t>τι</w:t>
      </w:r>
      <w:r w:rsidRPr="00A07CF4">
        <w:rPr>
          <w:rFonts w:ascii="SBL Greek" w:hAnsi="SBL Greek" w:cs="SBL Greek"/>
          <w:lang w:bidi="he-IL"/>
        </w:rPr>
        <w:t xml:space="preserve"> </w:t>
      </w:r>
      <w:r>
        <w:rPr>
          <w:rFonts w:ascii="SBL Greek" w:hAnsi="SBL Greek" w:cs="SBL Greek"/>
          <w:lang w:bidi="he-IL"/>
        </w:rPr>
        <w:t>καυχήσωμαι</w:t>
      </w:r>
      <w:r w:rsidRPr="00A07CF4">
        <w:rPr>
          <w:rFonts w:ascii="SBL Greek" w:hAnsi="SBL Greek" w:cs="SBL Greek"/>
          <w:lang w:bidi="he-IL"/>
        </w:rPr>
        <w:t>.</w:t>
      </w:r>
    </w:p>
    <w:p w:rsidR="009B1B3B" w:rsidRPr="006E6DBE" w:rsidRDefault="009B1B3B" w:rsidP="009B1B3B">
      <w:pPr>
        <w:autoSpaceDE w:val="0"/>
        <w:autoSpaceDN w:val="0"/>
        <w:adjustRightInd w:val="0"/>
        <w:spacing w:after="0" w:line="240" w:lineRule="auto"/>
        <w:rPr>
          <w:rFonts w:ascii="Arial" w:hAnsi="Arial" w:cs="Arial"/>
          <w:color w:val="C00000"/>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17 </w:t>
      </w:r>
      <w:r w:rsidRPr="00A07CF4">
        <w:rPr>
          <w:rFonts w:ascii="SBL Greek" w:hAnsi="SBL Greek" w:cs="SBL Greek"/>
          <w:lang w:bidi="he-IL"/>
        </w:rPr>
        <w:t xml:space="preserve"> </w:t>
      </w:r>
      <w:r>
        <w:rPr>
          <w:rFonts w:ascii="SBL Greek" w:hAnsi="SBL Greek" w:cs="SBL Greek"/>
          <w:lang w:bidi="he-IL"/>
        </w:rPr>
        <w:t>ὃ</w:t>
      </w:r>
      <w:r w:rsidRPr="00A07CF4">
        <w:rPr>
          <w:rFonts w:ascii="SBL Greek" w:hAnsi="SBL Greek" w:cs="SBL Greek"/>
          <w:lang w:bidi="he-IL"/>
        </w:rPr>
        <w:t xml:space="preserve"> </w:t>
      </w:r>
      <w:r>
        <w:rPr>
          <w:rFonts w:ascii="SBL Greek" w:hAnsi="SBL Greek" w:cs="SBL Greek"/>
          <w:lang w:bidi="he-IL"/>
        </w:rPr>
        <w:t>λαλῶ</w:t>
      </w:r>
      <w:r w:rsidRPr="00A07CF4">
        <w:rPr>
          <w:rFonts w:ascii="SBL Greek" w:hAnsi="SBL Greek" w:cs="SBL Greek"/>
          <w:lang w:bidi="he-IL"/>
        </w:rPr>
        <w:t xml:space="preserve">, </w:t>
      </w:r>
      <w:r w:rsidRPr="006E31A6">
        <w:rPr>
          <w:rFonts w:ascii="SBL Greek" w:hAnsi="SBL Greek" w:cs="SBL Greek"/>
          <w:b/>
          <w:i/>
          <w:lang w:bidi="he-IL"/>
        </w:rPr>
        <w:t xml:space="preserve">οὐ κατὰ </w:t>
      </w:r>
      <w:r w:rsidRPr="006E31A6">
        <w:rPr>
          <w:rFonts w:ascii="SBL Greek" w:hAnsi="SBL Greek" w:cs="SBL Greek"/>
          <w:b/>
          <w:i/>
          <w:caps/>
          <w:lang w:bidi="he-IL"/>
        </w:rPr>
        <w:t>κ</w:t>
      </w:r>
      <w:r w:rsidRPr="006E31A6">
        <w:rPr>
          <w:rFonts w:ascii="SBL Greek" w:hAnsi="SBL Greek" w:cs="SBL Greek"/>
          <w:b/>
          <w:i/>
          <w:lang w:bidi="he-IL"/>
        </w:rPr>
        <w:t>ύριον</w:t>
      </w:r>
      <w:r w:rsidRPr="00A07CF4">
        <w:rPr>
          <w:rFonts w:ascii="SBL Greek" w:hAnsi="SBL Greek" w:cs="SBL Greek"/>
          <w:lang w:bidi="he-IL"/>
        </w:rPr>
        <w:t xml:space="preserve"> </w:t>
      </w:r>
      <w:r>
        <w:rPr>
          <w:rFonts w:ascii="SBL Greek" w:hAnsi="SBL Greek" w:cs="SBL Greek"/>
          <w:lang w:bidi="he-IL"/>
        </w:rPr>
        <w:t>λαλῶ</w:t>
      </w:r>
      <w:r w:rsidRPr="00A07CF4">
        <w:rPr>
          <w:rFonts w:ascii="SBL Greek" w:hAnsi="SBL Greek" w:cs="SBL Greek"/>
          <w:lang w:bidi="he-IL"/>
        </w:rPr>
        <w:t xml:space="preserve"> </w:t>
      </w:r>
      <w:r>
        <w:rPr>
          <w:rFonts w:ascii="SBL Greek" w:hAnsi="SBL Greek" w:cs="SBL Greek"/>
          <w:lang w:bidi="he-IL"/>
        </w:rPr>
        <w:t>ἀλλ᾽</w:t>
      </w:r>
      <w:r w:rsidRPr="00A07CF4">
        <w:rPr>
          <w:rFonts w:ascii="SBL Greek" w:hAnsi="SBL Greek" w:cs="SBL Greek"/>
          <w:lang w:bidi="he-IL"/>
        </w:rPr>
        <w:t xml:space="preserve"> </w:t>
      </w:r>
      <w:r>
        <w:rPr>
          <w:rFonts w:ascii="SBL Greek" w:hAnsi="SBL Greek" w:cs="SBL Greek"/>
          <w:lang w:bidi="he-IL"/>
        </w:rPr>
        <w:t>ὡς</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ἀφροσύνῃ</w:t>
      </w:r>
      <w:r w:rsidRPr="00A07CF4">
        <w:rPr>
          <w:rFonts w:ascii="SBL Greek" w:hAnsi="SBL Greek" w:cs="SBL Greek"/>
          <w:lang w:bidi="he-IL"/>
        </w:rPr>
        <w:t xml:space="preserve">, </w:t>
      </w:r>
      <w:r w:rsidRPr="006E6DBE">
        <w:rPr>
          <w:rFonts w:ascii="SBL Greek" w:hAnsi="SBL Greek" w:cs="SBL Greek"/>
          <w:color w:val="C00000"/>
          <w:lang w:bidi="he-IL"/>
        </w:rPr>
        <w:t>ἐν ταύτῃ τῇ ὑποστάσει τῆς καυχήσεως.</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18 </w:t>
      </w:r>
      <w:r w:rsidRPr="00A07CF4">
        <w:rPr>
          <w:rFonts w:ascii="SBL Greek" w:hAnsi="SBL Greek" w:cs="SBL Greek"/>
          <w:lang w:bidi="he-IL"/>
        </w:rPr>
        <w:t xml:space="preserve"> </w:t>
      </w:r>
      <w:r>
        <w:rPr>
          <w:rFonts w:ascii="SBL Greek" w:hAnsi="SBL Greek" w:cs="SBL Greek"/>
          <w:lang w:bidi="he-IL"/>
        </w:rPr>
        <w:t>ἐπεὶ</w:t>
      </w:r>
      <w:r w:rsidRPr="00A07CF4">
        <w:rPr>
          <w:rFonts w:ascii="SBL Greek" w:hAnsi="SBL Greek" w:cs="SBL Greek"/>
          <w:lang w:bidi="he-IL"/>
        </w:rPr>
        <w:t xml:space="preserve"> </w:t>
      </w:r>
      <w:r>
        <w:rPr>
          <w:rFonts w:ascii="SBL Greek" w:hAnsi="SBL Greek" w:cs="SBL Greek"/>
          <w:lang w:bidi="he-IL"/>
        </w:rPr>
        <w:t>πολλοὶ</w:t>
      </w:r>
      <w:r w:rsidRPr="00A07CF4">
        <w:rPr>
          <w:rFonts w:ascii="SBL Greek" w:hAnsi="SBL Greek" w:cs="SBL Greek"/>
          <w:lang w:bidi="he-IL"/>
        </w:rPr>
        <w:t xml:space="preserve"> </w:t>
      </w:r>
      <w:r>
        <w:rPr>
          <w:rFonts w:ascii="SBL Greek" w:hAnsi="SBL Greek" w:cs="SBL Greek"/>
          <w:lang w:bidi="he-IL"/>
        </w:rPr>
        <w:t>καυχῶνται</w:t>
      </w:r>
      <w:r w:rsidRPr="00A07CF4">
        <w:rPr>
          <w:rFonts w:ascii="SBL Greek" w:hAnsi="SBL Greek" w:cs="SBL Greek"/>
          <w:lang w:bidi="he-IL"/>
        </w:rPr>
        <w:t xml:space="preserve"> </w:t>
      </w:r>
      <w:r w:rsidRPr="006E31A6">
        <w:rPr>
          <w:rFonts w:ascii="SBL Greek" w:hAnsi="SBL Greek" w:cs="SBL Greek"/>
          <w:i/>
          <w:lang w:bidi="he-IL"/>
        </w:rPr>
        <w:t>κατὰ σάρκα,</w:t>
      </w:r>
      <w:r w:rsidRPr="00A07CF4">
        <w:rPr>
          <w:rFonts w:ascii="SBL Greek" w:hAnsi="SBL Greek" w:cs="SBL Greek"/>
          <w:lang w:bidi="he-IL"/>
        </w:rPr>
        <w:t xml:space="preserve"> </w:t>
      </w:r>
      <w:r>
        <w:rPr>
          <w:rFonts w:ascii="SBL Greek" w:hAnsi="SBL Greek" w:cs="SBL Greek"/>
          <w:lang w:bidi="he-IL"/>
        </w:rPr>
        <w:t>κἀγὼ</w:t>
      </w:r>
      <w:r w:rsidRPr="00A07CF4">
        <w:rPr>
          <w:rFonts w:ascii="SBL Greek" w:hAnsi="SBL Greek" w:cs="SBL Greek"/>
          <w:lang w:bidi="he-IL"/>
        </w:rPr>
        <w:t xml:space="preserve"> </w:t>
      </w:r>
      <w:r>
        <w:rPr>
          <w:rFonts w:ascii="SBL Greek" w:hAnsi="SBL Greek" w:cs="SBL Greek"/>
          <w:lang w:bidi="he-IL"/>
        </w:rPr>
        <w:t>καυχήσομαι</w:t>
      </w:r>
      <w:r w:rsidRPr="00A07CF4">
        <w:rPr>
          <w:rFonts w:ascii="SBL Greek" w:hAnsi="SBL Greek" w:cs="SBL Greek"/>
          <w:lang w:bidi="he-IL"/>
        </w:rPr>
        <w:t>.</w:t>
      </w:r>
    </w:p>
    <w:p w:rsidR="00822F4D"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p>
    <w:p w:rsidR="009B1B3B" w:rsidRPr="000D5A1A" w:rsidRDefault="009B1B3B" w:rsidP="000D5A1A">
      <w:pPr>
        <w:autoSpaceDE w:val="0"/>
        <w:autoSpaceDN w:val="0"/>
        <w:adjustRightInd w:val="0"/>
        <w:spacing w:after="0" w:line="240" w:lineRule="auto"/>
        <w:jc w:val="center"/>
        <w:rPr>
          <w:rFonts w:ascii="Arial" w:hAnsi="Arial" w:cs="Arial"/>
          <w:b/>
          <w:sz w:val="20"/>
          <w:szCs w:val="20"/>
          <w:lang w:bidi="he-IL"/>
        </w:rPr>
      </w:pPr>
      <w:r w:rsidRPr="000D5A1A">
        <w:rPr>
          <w:rFonts w:ascii="Arial" w:hAnsi="Arial" w:cs="Arial"/>
          <w:b/>
          <w:sz w:val="20"/>
          <w:szCs w:val="20"/>
          <w:vertAlign w:val="superscript"/>
          <w:lang w:bidi="he-IL"/>
        </w:rPr>
        <w:t xml:space="preserve">19 </w:t>
      </w:r>
      <w:r w:rsidRPr="000D5A1A">
        <w:rPr>
          <w:rFonts w:ascii="SBL Greek" w:hAnsi="SBL Greek" w:cs="SBL Greek"/>
          <w:b/>
          <w:lang w:bidi="he-IL"/>
        </w:rPr>
        <w:t xml:space="preserve"> ἡδέως γὰρ ἀνέχεσθε τῶν ἀφρόνων φρόνιμοι ὄντες·</w:t>
      </w:r>
    </w:p>
    <w:p w:rsidR="00FA73B0" w:rsidRDefault="009B1B3B" w:rsidP="009B1B3B">
      <w:pPr>
        <w:autoSpaceDE w:val="0"/>
        <w:autoSpaceDN w:val="0"/>
        <w:adjustRightInd w:val="0"/>
        <w:spacing w:after="0" w:line="240" w:lineRule="auto"/>
        <w:rPr>
          <w:rFonts w:ascii="SBL Greek" w:hAnsi="SBL Greek" w:cs="SBL Greek"/>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20 </w:t>
      </w:r>
      <w:r w:rsidRPr="00A07CF4">
        <w:rPr>
          <w:rFonts w:ascii="SBL Greek" w:hAnsi="SBL Greek" w:cs="SBL Greek"/>
          <w:lang w:bidi="he-IL"/>
        </w:rPr>
        <w:t xml:space="preserve"> </w:t>
      </w:r>
      <w:r>
        <w:rPr>
          <w:rFonts w:ascii="SBL Greek" w:hAnsi="SBL Greek" w:cs="SBL Greek"/>
          <w:lang w:bidi="he-IL"/>
        </w:rPr>
        <w:t>ἀνέχεσθε</w:t>
      </w:r>
      <w:r w:rsidRPr="00A07CF4">
        <w:rPr>
          <w:rFonts w:ascii="SBL Greek" w:hAnsi="SBL Greek" w:cs="SBL Greek"/>
          <w:lang w:bidi="he-IL"/>
        </w:rPr>
        <w:t xml:space="preserve"> </w:t>
      </w:r>
      <w:r>
        <w:rPr>
          <w:rFonts w:ascii="SBL Greek" w:hAnsi="SBL Greek" w:cs="SBL Greek"/>
          <w:lang w:bidi="he-IL"/>
        </w:rPr>
        <w:t>γὰρ</w:t>
      </w:r>
      <w:r w:rsidRPr="00A07CF4">
        <w:rPr>
          <w:rFonts w:ascii="SBL Greek" w:hAnsi="SBL Greek" w:cs="SBL Greek"/>
          <w:lang w:bidi="he-IL"/>
        </w:rPr>
        <w:t xml:space="preserve"> </w:t>
      </w:r>
      <w:r>
        <w:rPr>
          <w:rFonts w:ascii="SBL Greek" w:hAnsi="SBL Greek" w:cs="SBL Greek"/>
          <w:lang w:bidi="he-IL"/>
        </w:rPr>
        <w:t>εἴ</w:t>
      </w:r>
      <w:r w:rsidRPr="00A07CF4">
        <w:rPr>
          <w:rFonts w:ascii="SBL Greek" w:hAnsi="SBL Greek" w:cs="SBL Greek"/>
          <w:lang w:bidi="he-IL"/>
        </w:rPr>
        <w:t xml:space="preserve"> </w:t>
      </w:r>
      <w:r>
        <w:rPr>
          <w:rFonts w:ascii="SBL Greek" w:hAnsi="SBL Greek" w:cs="SBL Greek"/>
          <w:lang w:bidi="he-IL"/>
        </w:rPr>
        <w:t>τις</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Pr>
          <w:rFonts w:ascii="SBL Greek" w:hAnsi="SBL Greek" w:cs="SBL Greek"/>
          <w:lang w:bidi="he-IL"/>
        </w:rPr>
        <w:t>καταδουλοῖ</w:t>
      </w:r>
      <w:r w:rsidRPr="00A07CF4">
        <w:rPr>
          <w:rFonts w:ascii="SBL Greek" w:hAnsi="SBL Greek" w:cs="SBL Greek"/>
          <w:lang w:bidi="he-IL"/>
        </w:rPr>
        <w:t xml:space="preserve">, </w:t>
      </w:r>
      <w:r>
        <w:rPr>
          <w:rFonts w:ascii="SBL Greek" w:hAnsi="SBL Greek" w:cs="SBL Greek"/>
          <w:lang w:bidi="he-IL"/>
        </w:rPr>
        <w:t>εἴ</w:t>
      </w:r>
      <w:r w:rsidRPr="00A07CF4">
        <w:rPr>
          <w:rFonts w:ascii="SBL Greek" w:hAnsi="SBL Greek" w:cs="SBL Greek"/>
          <w:lang w:bidi="he-IL"/>
        </w:rPr>
        <w:t xml:space="preserve"> </w:t>
      </w:r>
      <w:r>
        <w:rPr>
          <w:rFonts w:ascii="SBL Greek" w:hAnsi="SBL Greek" w:cs="SBL Greek"/>
          <w:lang w:bidi="he-IL"/>
        </w:rPr>
        <w:t>τις</w:t>
      </w:r>
      <w:r w:rsidRPr="00A07CF4">
        <w:rPr>
          <w:rFonts w:ascii="SBL Greek" w:hAnsi="SBL Greek" w:cs="SBL Greek"/>
          <w:lang w:bidi="he-IL"/>
        </w:rPr>
        <w:t xml:space="preserve"> </w:t>
      </w:r>
      <w:r>
        <w:rPr>
          <w:rFonts w:ascii="SBL Greek" w:hAnsi="SBL Greek" w:cs="SBL Greek"/>
          <w:lang w:bidi="he-IL"/>
        </w:rPr>
        <w:t>κατεσθίει</w:t>
      </w:r>
      <w:r w:rsidRPr="00A07CF4">
        <w:rPr>
          <w:rFonts w:ascii="SBL Greek" w:hAnsi="SBL Greek" w:cs="SBL Greek"/>
          <w:lang w:bidi="he-IL"/>
        </w:rPr>
        <w:t xml:space="preserve">, </w:t>
      </w:r>
      <w:r>
        <w:rPr>
          <w:rFonts w:ascii="SBL Greek" w:hAnsi="SBL Greek" w:cs="SBL Greek"/>
          <w:lang w:bidi="he-IL"/>
        </w:rPr>
        <w:t>εἴ</w:t>
      </w:r>
      <w:r w:rsidRPr="00A07CF4">
        <w:rPr>
          <w:rFonts w:ascii="SBL Greek" w:hAnsi="SBL Greek" w:cs="SBL Greek"/>
          <w:lang w:bidi="he-IL"/>
        </w:rPr>
        <w:t xml:space="preserve"> </w:t>
      </w:r>
      <w:r>
        <w:rPr>
          <w:rFonts w:ascii="SBL Greek" w:hAnsi="SBL Greek" w:cs="SBL Greek"/>
          <w:lang w:bidi="he-IL"/>
        </w:rPr>
        <w:t>τις</w:t>
      </w:r>
      <w:r w:rsidRPr="00A07CF4">
        <w:rPr>
          <w:rFonts w:ascii="SBL Greek" w:hAnsi="SBL Greek" w:cs="SBL Greek"/>
          <w:lang w:bidi="he-IL"/>
        </w:rPr>
        <w:t xml:space="preserve"> </w:t>
      </w:r>
      <w:r>
        <w:rPr>
          <w:rFonts w:ascii="SBL Greek" w:hAnsi="SBL Greek" w:cs="SBL Greek"/>
          <w:lang w:bidi="he-IL"/>
        </w:rPr>
        <w:t>λαμβάνει</w:t>
      </w:r>
      <w:r w:rsidRPr="00A07CF4">
        <w:rPr>
          <w:rFonts w:ascii="SBL Greek" w:hAnsi="SBL Greek" w:cs="SBL Greek"/>
          <w:lang w:bidi="he-IL"/>
        </w:rPr>
        <w:t xml:space="preserve">, </w:t>
      </w:r>
      <w:r>
        <w:rPr>
          <w:rFonts w:ascii="SBL Greek" w:hAnsi="SBL Greek" w:cs="SBL Greek"/>
          <w:lang w:bidi="he-IL"/>
        </w:rPr>
        <w:t>εἴ</w:t>
      </w:r>
      <w:r w:rsidRPr="00A07CF4">
        <w:rPr>
          <w:rFonts w:ascii="SBL Greek" w:hAnsi="SBL Greek" w:cs="SBL Greek"/>
          <w:lang w:bidi="he-IL"/>
        </w:rPr>
        <w:t xml:space="preserve"> </w:t>
      </w:r>
      <w:r>
        <w:rPr>
          <w:rFonts w:ascii="SBL Greek" w:hAnsi="SBL Greek" w:cs="SBL Greek"/>
          <w:lang w:bidi="he-IL"/>
        </w:rPr>
        <w:t>τις</w:t>
      </w:r>
      <w:r w:rsidRPr="00A07CF4">
        <w:rPr>
          <w:rFonts w:ascii="SBL Greek" w:hAnsi="SBL Greek" w:cs="SBL Greek"/>
          <w:lang w:bidi="he-IL"/>
        </w:rPr>
        <w:t xml:space="preserve"> </w:t>
      </w:r>
      <w:r>
        <w:rPr>
          <w:rFonts w:ascii="SBL Greek" w:hAnsi="SBL Greek" w:cs="SBL Greek"/>
          <w:lang w:bidi="he-IL"/>
        </w:rPr>
        <w:t>ἐπαίρεται</w:t>
      </w:r>
      <w:r w:rsidRPr="00A07CF4">
        <w:rPr>
          <w:rFonts w:ascii="SBL Greek" w:hAnsi="SBL Greek" w:cs="SBL Greek"/>
          <w:lang w:bidi="he-IL"/>
        </w:rPr>
        <w:t xml:space="preserve">, </w:t>
      </w:r>
      <w:r>
        <w:rPr>
          <w:rFonts w:ascii="SBL Greek" w:hAnsi="SBL Greek" w:cs="SBL Greek"/>
          <w:lang w:bidi="he-IL"/>
        </w:rPr>
        <w:t>εἴ</w:t>
      </w:r>
      <w:r w:rsidRPr="00A07CF4">
        <w:rPr>
          <w:rFonts w:ascii="SBL Greek" w:hAnsi="SBL Greek" w:cs="SBL Greek"/>
          <w:lang w:bidi="he-IL"/>
        </w:rPr>
        <w:t xml:space="preserve"> </w:t>
      </w:r>
      <w:r w:rsidR="00822F4D">
        <w:rPr>
          <w:rFonts w:ascii="SBL Greek" w:hAnsi="SBL Greek" w:cs="SBL Greek"/>
          <w:lang w:bidi="he-IL"/>
        </w:rPr>
        <w:t>τα</w:t>
      </w:r>
      <w:r>
        <w:rPr>
          <w:rFonts w:ascii="SBL Greek" w:hAnsi="SBL Greek" w:cs="SBL Greek"/>
          <w:lang w:bidi="he-IL"/>
        </w:rPr>
        <w:t>ις</w:t>
      </w:r>
      <w:r w:rsidRPr="00A07CF4">
        <w:rPr>
          <w:rFonts w:ascii="SBL Greek" w:hAnsi="SBL Greek" w:cs="SBL Greek"/>
          <w:lang w:bidi="he-IL"/>
        </w:rPr>
        <w:t xml:space="preserve"> </w:t>
      </w:r>
      <w:r>
        <w:rPr>
          <w:rFonts w:ascii="SBL Greek" w:hAnsi="SBL Greek" w:cs="SBL Greek"/>
          <w:lang w:bidi="he-IL"/>
        </w:rPr>
        <w:t>εἰς</w:t>
      </w:r>
      <w:r w:rsidRPr="00A07CF4">
        <w:rPr>
          <w:rFonts w:ascii="SBL Greek" w:hAnsi="SBL Greek" w:cs="SBL Greek"/>
          <w:lang w:bidi="he-IL"/>
        </w:rPr>
        <w:t xml:space="preserve"> </w:t>
      </w:r>
      <w:r>
        <w:rPr>
          <w:rFonts w:ascii="SBL Greek" w:hAnsi="SBL Greek" w:cs="SBL Greek"/>
          <w:lang w:bidi="he-IL"/>
        </w:rPr>
        <w:t>πρόσωπον</w:t>
      </w:r>
      <w:r w:rsidRPr="00A07CF4">
        <w:rPr>
          <w:rFonts w:ascii="SBL Greek" w:hAnsi="SBL Greek" w:cs="SBL Greek"/>
          <w:lang w:bidi="he-IL"/>
        </w:rPr>
        <w:t xml:space="preserve"> </w:t>
      </w:r>
      <w:r>
        <w:rPr>
          <w:rFonts w:ascii="SBL Greek" w:hAnsi="SBL Greek" w:cs="SBL Greek"/>
          <w:lang w:bidi="he-IL"/>
        </w:rPr>
        <w:t>ὑμᾶς</w:t>
      </w:r>
      <w:r w:rsidRPr="00A07CF4">
        <w:rPr>
          <w:rFonts w:ascii="SBL Greek" w:hAnsi="SBL Greek" w:cs="SBL Greek"/>
          <w:lang w:bidi="he-IL"/>
        </w:rPr>
        <w:t xml:space="preserve"> </w:t>
      </w:r>
      <w:r>
        <w:rPr>
          <w:rFonts w:ascii="SBL Greek" w:hAnsi="SBL Greek" w:cs="SBL Greek"/>
          <w:lang w:bidi="he-IL"/>
        </w:rPr>
        <w:t>δέρει</w:t>
      </w:r>
      <w:r w:rsidRPr="00A07CF4">
        <w:rPr>
          <w:rFonts w:ascii="SBL Greek" w:hAnsi="SBL Greek" w:cs="SBL Greek"/>
          <w:lang w:bidi="he-IL"/>
        </w:rPr>
        <w:t>.</w:t>
      </w:r>
      <w:r w:rsidR="00FA73B0">
        <w:rPr>
          <w:rFonts w:ascii="SBL Greek" w:hAnsi="SBL Greek" w:cs="SBL Greek"/>
          <w:lang w:bidi="he-IL"/>
        </w:rPr>
        <w:t xml:space="preserve"> </w:t>
      </w:r>
    </w:p>
    <w:p w:rsidR="00822F4D" w:rsidRDefault="009B1B3B" w:rsidP="00FA73B0">
      <w:pPr>
        <w:autoSpaceDE w:val="0"/>
        <w:autoSpaceDN w:val="0"/>
        <w:adjustRightInd w:val="0"/>
        <w:spacing w:after="0" w:line="240" w:lineRule="auto"/>
        <w:jc w:val="center"/>
        <w:rPr>
          <w:rFonts w:ascii="SBL Greek" w:hAnsi="SBL Greek" w:cs="SBL Greek"/>
          <w:lang w:bidi="he-IL"/>
        </w:rPr>
      </w:pPr>
      <w:r w:rsidRPr="00A07CF4">
        <w:rPr>
          <w:rFonts w:ascii="Arial" w:hAnsi="Arial" w:cs="Arial"/>
          <w:sz w:val="20"/>
          <w:szCs w:val="20"/>
          <w:vertAlign w:val="superscript"/>
          <w:lang w:bidi="he-IL"/>
        </w:rPr>
        <w:t xml:space="preserve">21 </w:t>
      </w:r>
      <w:r w:rsidRPr="00A07CF4">
        <w:rPr>
          <w:rFonts w:ascii="SBL Greek" w:hAnsi="SBL Greek" w:cs="SBL Greek"/>
          <w:lang w:bidi="he-IL"/>
        </w:rPr>
        <w:t xml:space="preserve"> </w:t>
      </w:r>
      <w:r>
        <w:rPr>
          <w:rFonts w:ascii="SBL Greek" w:hAnsi="SBL Greek" w:cs="SBL Greek"/>
          <w:lang w:bidi="he-IL"/>
        </w:rPr>
        <w:t>κατὰ</w:t>
      </w:r>
      <w:r w:rsidRPr="00A07CF4">
        <w:rPr>
          <w:rFonts w:ascii="SBL Greek" w:hAnsi="SBL Greek" w:cs="SBL Greek"/>
          <w:lang w:bidi="he-IL"/>
        </w:rPr>
        <w:t xml:space="preserve"> </w:t>
      </w:r>
      <w:r>
        <w:rPr>
          <w:rFonts w:ascii="SBL Greek" w:hAnsi="SBL Greek" w:cs="SBL Greek"/>
          <w:lang w:bidi="he-IL"/>
        </w:rPr>
        <w:t>ἀτιμίαν</w:t>
      </w:r>
      <w:r w:rsidRPr="00A07CF4">
        <w:rPr>
          <w:rFonts w:ascii="SBL Greek" w:hAnsi="SBL Greek" w:cs="SBL Greek"/>
          <w:lang w:bidi="he-IL"/>
        </w:rPr>
        <w:t xml:space="preserve"> </w:t>
      </w:r>
      <w:r>
        <w:rPr>
          <w:rFonts w:ascii="SBL Greek" w:hAnsi="SBL Greek" w:cs="SBL Greek"/>
          <w:lang w:bidi="he-IL"/>
        </w:rPr>
        <w:t>λέγω</w:t>
      </w:r>
      <w:r w:rsidRPr="00A07CF4">
        <w:rPr>
          <w:rFonts w:ascii="SBL Greek" w:hAnsi="SBL Greek" w:cs="SBL Greek"/>
          <w:lang w:bidi="he-IL"/>
        </w:rPr>
        <w:t xml:space="preserve">, </w:t>
      </w:r>
      <w:r>
        <w:rPr>
          <w:rFonts w:ascii="SBL Greek" w:hAnsi="SBL Greek" w:cs="SBL Greek"/>
          <w:lang w:bidi="he-IL"/>
        </w:rPr>
        <w:t>ὡς</w:t>
      </w:r>
      <w:r w:rsidRPr="00A07CF4">
        <w:rPr>
          <w:rFonts w:ascii="SBL Greek" w:hAnsi="SBL Greek" w:cs="SBL Greek"/>
          <w:lang w:bidi="he-IL"/>
        </w:rPr>
        <w:t xml:space="preserve"> </w:t>
      </w:r>
      <w:r>
        <w:rPr>
          <w:rFonts w:ascii="SBL Greek" w:hAnsi="SBL Greek" w:cs="SBL Greek"/>
          <w:lang w:bidi="he-IL"/>
        </w:rPr>
        <w:t>ὅτι</w:t>
      </w:r>
      <w:r w:rsidRPr="00A07CF4">
        <w:rPr>
          <w:rFonts w:ascii="SBL Greek" w:hAnsi="SBL Greek" w:cs="SBL Greek"/>
          <w:lang w:bidi="he-IL"/>
        </w:rPr>
        <w:t xml:space="preserve"> </w:t>
      </w:r>
      <w:r>
        <w:rPr>
          <w:rFonts w:ascii="SBL Greek" w:hAnsi="SBL Greek" w:cs="SBL Greek"/>
          <w:lang w:bidi="he-IL"/>
        </w:rPr>
        <w:t>ἡμεῖς</w:t>
      </w:r>
      <w:r w:rsidRPr="00A07CF4">
        <w:rPr>
          <w:rFonts w:ascii="SBL Greek" w:hAnsi="SBL Greek" w:cs="SBL Greek"/>
          <w:lang w:bidi="he-IL"/>
        </w:rPr>
        <w:t xml:space="preserve"> </w:t>
      </w:r>
      <w:r>
        <w:rPr>
          <w:rFonts w:ascii="SBL Greek" w:hAnsi="SBL Greek" w:cs="SBL Greek"/>
          <w:lang w:bidi="he-IL"/>
        </w:rPr>
        <w:t>ἠσθενήκαμεν</w:t>
      </w:r>
      <w:r w:rsidRPr="00A07CF4">
        <w:rPr>
          <w:rFonts w:ascii="SBL Greek" w:hAnsi="SBL Greek" w:cs="SBL Greek"/>
          <w:lang w:bidi="he-IL"/>
        </w:rPr>
        <w:t>.</w:t>
      </w:r>
    </w:p>
    <w:p w:rsidR="009B1B3B" w:rsidRPr="000D5A1A" w:rsidRDefault="009B1B3B" w:rsidP="000D5A1A">
      <w:pPr>
        <w:autoSpaceDE w:val="0"/>
        <w:autoSpaceDN w:val="0"/>
        <w:adjustRightInd w:val="0"/>
        <w:spacing w:after="0" w:line="240" w:lineRule="auto"/>
        <w:jc w:val="center"/>
        <w:rPr>
          <w:rFonts w:ascii="Arial" w:hAnsi="Arial" w:cs="Arial"/>
          <w:b/>
          <w:sz w:val="20"/>
          <w:szCs w:val="20"/>
          <w:lang w:bidi="he-IL"/>
        </w:rPr>
      </w:pPr>
      <w:r w:rsidRPr="000D5A1A">
        <w:rPr>
          <w:rFonts w:ascii="SBL Greek" w:hAnsi="SBL Greek" w:cs="SBL Greek"/>
          <w:b/>
          <w:lang w:bidi="he-IL"/>
        </w:rPr>
        <w:t>Ἐν ᾧ δ᾽ ἄν τις τολμᾷ, ἐν ἀφροσύνῃ λέγω, τολμῶ κἀγώ.</w:t>
      </w:r>
    </w:p>
    <w:p w:rsidR="000D5A1A" w:rsidRDefault="000D5A1A" w:rsidP="009B1B3B">
      <w:pPr>
        <w:autoSpaceDE w:val="0"/>
        <w:autoSpaceDN w:val="0"/>
        <w:adjustRightInd w:val="0"/>
        <w:spacing w:after="0" w:line="240" w:lineRule="auto"/>
        <w:rPr>
          <w:rFonts w:ascii="Arial" w:hAnsi="Arial" w:cs="Arial"/>
          <w:sz w:val="20"/>
          <w:szCs w:val="20"/>
          <w:vertAlign w:val="superscript"/>
          <w:lang w:bidi="he-IL"/>
        </w:rPr>
      </w:pPr>
    </w:p>
    <w:p w:rsidR="00B82FE1" w:rsidRPr="00B82FE1" w:rsidRDefault="00B82FE1" w:rsidP="00B82FE1">
      <w:pPr>
        <w:autoSpaceDE w:val="0"/>
        <w:autoSpaceDN w:val="0"/>
        <w:adjustRightInd w:val="0"/>
        <w:spacing w:after="0" w:line="240" w:lineRule="auto"/>
        <w:jc w:val="center"/>
        <w:rPr>
          <w:rFonts w:ascii="Arial" w:hAnsi="Arial" w:cs="Arial"/>
          <w:sz w:val="20"/>
          <w:szCs w:val="20"/>
          <w:lang w:bidi="he-IL"/>
        </w:rPr>
      </w:pPr>
      <w:r w:rsidRPr="00B82FE1">
        <w:rPr>
          <w:rFonts w:ascii="Arial" w:hAnsi="Arial" w:cs="Arial"/>
          <w:sz w:val="20"/>
          <w:szCs w:val="20"/>
          <w:lang w:bidi="he-IL"/>
        </w:rPr>
        <w:t>ΚΑΤΑΓΩΓΗ</w:t>
      </w:r>
    </w:p>
    <w:p w:rsidR="00B82FE1" w:rsidRDefault="00B82FE1" w:rsidP="009B1B3B">
      <w:pPr>
        <w:autoSpaceDE w:val="0"/>
        <w:autoSpaceDN w:val="0"/>
        <w:adjustRightInd w:val="0"/>
        <w:spacing w:after="0" w:line="240" w:lineRule="auto"/>
        <w:rPr>
          <w:rFonts w:ascii="Arial" w:hAnsi="Arial" w:cs="Arial"/>
          <w:sz w:val="20"/>
          <w:szCs w:val="20"/>
          <w:vertAlign w:val="superscript"/>
          <w:lang w:bidi="he-IL"/>
        </w:rPr>
      </w:pP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vertAlign w:val="superscript"/>
          <w:lang w:bidi="he-IL"/>
        </w:rPr>
        <w:t xml:space="preserve">22 </w:t>
      </w:r>
      <w:r w:rsidRPr="00A07CF4">
        <w:rPr>
          <w:rFonts w:ascii="SBL Greek" w:hAnsi="SBL Greek" w:cs="SBL Greek"/>
          <w:lang w:bidi="he-IL"/>
        </w:rPr>
        <w:t xml:space="preserve"> </w:t>
      </w:r>
      <w:r w:rsidRPr="007C6C81">
        <w:rPr>
          <w:rFonts w:ascii="SBL Greek" w:hAnsi="SBL Greek" w:cs="SBL Greek"/>
          <w:i/>
          <w:lang w:bidi="he-IL"/>
        </w:rPr>
        <w:t>Ἑβραῖοί εἰσιν;</w:t>
      </w:r>
      <w:r w:rsidRPr="00A07CF4">
        <w:rPr>
          <w:rFonts w:ascii="SBL Greek" w:hAnsi="SBL Greek" w:cs="SBL Greek"/>
          <w:lang w:bidi="he-IL"/>
        </w:rPr>
        <w:t xml:space="preserve"> </w:t>
      </w:r>
      <w:r>
        <w:rPr>
          <w:rFonts w:ascii="SBL Greek" w:hAnsi="SBL Greek" w:cs="SBL Greek"/>
          <w:lang w:bidi="he-IL"/>
        </w:rPr>
        <w:t>κἀγώ</w:t>
      </w:r>
      <w:r w:rsidRPr="00A07CF4">
        <w:rPr>
          <w:rFonts w:ascii="SBL Greek" w:hAnsi="SBL Greek" w:cs="SBL Greek"/>
          <w:lang w:bidi="he-IL"/>
        </w:rPr>
        <w:t xml:space="preserve">. </w:t>
      </w:r>
      <w:r w:rsidRPr="007C6C81">
        <w:rPr>
          <w:rFonts w:ascii="SBL Greek" w:hAnsi="SBL Greek" w:cs="SBL Greek"/>
          <w:i/>
          <w:lang w:bidi="he-IL"/>
        </w:rPr>
        <w:t>Ἰσραηλῖταί εἰσιν;</w:t>
      </w:r>
      <w:r w:rsidRPr="00A07CF4">
        <w:rPr>
          <w:rFonts w:ascii="SBL Greek" w:hAnsi="SBL Greek" w:cs="SBL Greek"/>
          <w:lang w:bidi="he-IL"/>
        </w:rPr>
        <w:t xml:space="preserve"> </w:t>
      </w:r>
      <w:r>
        <w:rPr>
          <w:rFonts w:ascii="SBL Greek" w:hAnsi="SBL Greek" w:cs="SBL Greek"/>
          <w:lang w:bidi="he-IL"/>
        </w:rPr>
        <w:t>κἀγώ</w:t>
      </w:r>
      <w:r w:rsidRPr="00A07CF4">
        <w:rPr>
          <w:rFonts w:ascii="SBL Greek" w:hAnsi="SBL Greek" w:cs="SBL Greek"/>
          <w:lang w:bidi="he-IL"/>
        </w:rPr>
        <w:t xml:space="preserve">. </w:t>
      </w:r>
      <w:r w:rsidRPr="007C6C81">
        <w:rPr>
          <w:rFonts w:ascii="SBL Greek" w:hAnsi="SBL Greek" w:cs="SBL Greek"/>
          <w:i/>
          <w:lang w:bidi="he-IL"/>
        </w:rPr>
        <w:t>σπέρμα Ἀβραάμ</w:t>
      </w:r>
      <w:r w:rsidRPr="00A07CF4">
        <w:rPr>
          <w:rFonts w:ascii="SBL Greek" w:hAnsi="SBL Greek" w:cs="SBL Greek"/>
          <w:lang w:bidi="he-IL"/>
        </w:rPr>
        <w:t xml:space="preserve"> </w:t>
      </w:r>
      <w:r>
        <w:rPr>
          <w:rFonts w:ascii="SBL Greek" w:hAnsi="SBL Greek" w:cs="SBL Greek"/>
          <w:lang w:bidi="he-IL"/>
        </w:rPr>
        <w:t>εἰσιν</w:t>
      </w:r>
      <w:r w:rsidRPr="00A07CF4">
        <w:rPr>
          <w:rFonts w:ascii="SBL Greek" w:hAnsi="SBL Greek" w:cs="SBL Greek"/>
          <w:lang w:bidi="he-IL"/>
        </w:rPr>
        <w:t xml:space="preserve">; </w:t>
      </w:r>
      <w:r w:rsidRPr="007C6C81">
        <w:rPr>
          <w:rFonts w:ascii="SBL Greek" w:hAnsi="SBL Greek" w:cs="SBL Greek"/>
          <w:caps/>
          <w:lang w:bidi="he-IL"/>
        </w:rPr>
        <w:t>κ</w:t>
      </w:r>
      <w:r>
        <w:rPr>
          <w:rFonts w:ascii="SBL Greek" w:hAnsi="SBL Greek" w:cs="SBL Greek"/>
          <w:lang w:bidi="he-IL"/>
        </w:rPr>
        <w:t>ἀγώ</w:t>
      </w:r>
      <w:r w:rsidRPr="00A07CF4">
        <w:rPr>
          <w:rFonts w:ascii="SBL Greek" w:hAnsi="SBL Greek" w:cs="SBL Greek"/>
          <w:lang w:bidi="he-IL"/>
        </w:rPr>
        <w:t>.</w:t>
      </w:r>
    </w:p>
    <w:p w:rsidR="00FA73B0" w:rsidRDefault="009B1B3B" w:rsidP="009B1B3B">
      <w:pPr>
        <w:autoSpaceDE w:val="0"/>
        <w:autoSpaceDN w:val="0"/>
        <w:adjustRightInd w:val="0"/>
        <w:spacing w:after="0" w:line="240" w:lineRule="auto"/>
        <w:rPr>
          <w:rFonts w:ascii="SBL Greek" w:hAnsi="SBL Greek" w:cs="SBL Greek"/>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23 </w:t>
      </w:r>
      <w:r w:rsidRPr="00A07CF4">
        <w:rPr>
          <w:rFonts w:ascii="SBL Greek" w:hAnsi="SBL Greek" w:cs="SBL Greek"/>
          <w:lang w:bidi="he-IL"/>
        </w:rPr>
        <w:t xml:space="preserve"> </w:t>
      </w:r>
      <w:r w:rsidRPr="007C6C81">
        <w:rPr>
          <w:rFonts w:ascii="SBL Greek" w:hAnsi="SBL Greek" w:cs="SBL Greek"/>
          <w:i/>
          <w:lang w:bidi="he-IL"/>
        </w:rPr>
        <w:t>διάκονοι Χριστοῦ εἰσιν;</w:t>
      </w:r>
      <w:r w:rsidRPr="00A07CF4">
        <w:rPr>
          <w:rFonts w:ascii="SBL Greek" w:hAnsi="SBL Greek" w:cs="SBL Greek"/>
          <w:lang w:bidi="he-IL"/>
        </w:rPr>
        <w:t xml:space="preserve"> </w:t>
      </w:r>
      <w:r>
        <w:rPr>
          <w:rFonts w:ascii="SBL Greek" w:hAnsi="SBL Greek" w:cs="SBL Greek"/>
          <w:lang w:bidi="he-IL"/>
        </w:rPr>
        <w:t>παραφρονῶν</w:t>
      </w:r>
      <w:r w:rsidRPr="00A07CF4">
        <w:rPr>
          <w:rFonts w:ascii="SBL Greek" w:hAnsi="SBL Greek" w:cs="SBL Greek"/>
          <w:lang w:bidi="he-IL"/>
        </w:rPr>
        <w:t xml:space="preserve"> </w:t>
      </w:r>
      <w:r>
        <w:rPr>
          <w:rFonts w:ascii="SBL Greek" w:hAnsi="SBL Greek" w:cs="SBL Greek"/>
          <w:lang w:bidi="he-IL"/>
        </w:rPr>
        <w:t>λαλῶ</w:t>
      </w:r>
      <w:r w:rsidRPr="00A07CF4">
        <w:rPr>
          <w:rFonts w:ascii="SBL Greek" w:hAnsi="SBL Greek" w:cs="SBL Greek"/>
          <w:lang w:bidi="he-IL"/>
        </w:rPr>
        <w:t xml:space="preserve">, </w:t>
      </w:r>
      <w:r>
        <w:rPr>
          <w:rFonts w:ascii="SBL Greek" w:hAnsi="SBL Greek" w:cs="SBL Greek"/>
          <w:lang w:bidi="he-IL"/>
        </w:rPr>
        <w:t>ὑπὲρ</w:t>
      </w:r>
      <w:r w:rsidRPr="00A07CF4">
        <w:rPr>
          <w:rFonts w:ascii="SBL Greek" w:hAnsi="SBL Greek" w:cs="SBL Greek"/>
          <w:lang w:bidi="he-IL"/>
        </w:rPr>
        <w:t xml:space="preserve"> </w:t>
      </w:r>
      <w:r>
        <w:rPr>
          <w:rFonts w:ascii="SBL Greek" w:hAnsi="SBL Greek" w:cs="SBL Greek"/>
          <w:lang w:bidi="he-IL"/>
        </w:rPr>
        <w:t>ἐγώ</w:t>
      </w:r>
      <w:r w:rsidRPr="00A07CF4">
        <w:rPr>
          <w:rFonts w:ascii="SBL Greek" w:hAnsi="SBL Greek" w:cs="SBL Greek"/>
          <w:lang w:bidi="he-IL"/>
        </w:rPr>
        <w:t xml:space="preserve">· </w:t>
      </w:r>
    </w:p>
    <w:p w:rsidR="00FA73B0" w:rsidRDefault="00FA73B0" w:rsidP="009B1B3B">
      <w:pPr>
        <w:autoSpaceDE w:val="0"/>
        <w:autoSpaceDN w:val="0"/>
        <w:adjustRightInd w:val="0"/>
        <w:spacing w:after="0" w:line="240" w:lineRule="auto"/>
        <w:rPr>
          <w:rFonts w:ascii="SBL Greek" w:hAnsi="SBL Greek" w:cs="SBL Greek"/>
          <w:lang w:bidi="he-IL"/>
        </w:rPr>
      </w:pPr>
    </w:p>
    <w:p w:rsidR="00FA73B0" w:rsidRDefault="00B82FE1" w:rsidP="00B82FE1">
      <w:pPr>
        <w:autoSpaceDE w:val="0"/>
        <w:autoSpaceDN w:val="0"/>
        <w:adjustRightInd w:val="0"/>
        <w:spacing w:after="0" w:line="240" w:lineRule="auto"/>
        <w:jc w:val="center"/>
        <w:rPr>
          <w:rFonts w:ascii="SBL Greek" w:hAnsi="SBL Greek" w:cs="SBL Greek"/>
          <w:lang w:bidi="he-IL"/>
        </w:rPr>
      </w:pPr>
      <w:r>
        <w:rPr>
          <w:rFonts w:ascii="SBL Greek" w:hAnsi="SBL Greek" w:cs="SBL Greek"/>
          <w:lang w:bidi="he-IL"/>
        </w:rPr>
        <w:t>ΒΙΟΓΡΑΦΙΚΟ ΑΣΘΕΝΕΙΑΣ</w:t>
      </w:r>
    </w:p>
    <w:p w:rsidR="00B82FE1" w:rsidRDefault="00B82FE1" w:rsidP="009B1B3B">
      <w:pPr>
        <w:autoSpaceDE w:val="0"/>
        <w:autoSpaceDN w:val="0"/>
        <w:adjustRightInd w:val="0"/>
        <w:spacing w:after="0" w:line="240" w:lineRule="auto"/>
        <w:rPr>
          <w:rFonts w:ascii="SBL Greek" w:hAnsi="SBL Greek" w:cs="SBL Greek"/>
          <w:lang w:bidi="he-IL"/>
        </w:rPr>
      </w:pPr>
    </w:p>
    <w:p w:rsidR="009B1B3B" w:rsidRPr="00B82FE1" w:rsidRDefault="00B82FE1" w:rsidP="009B1B3B">
      <w:pPr>
        <w:autoSpaceDE w:val="0"/>
        <w:autoSpaceDN w:val="0"/>
        <w:adjustRightInd w:val="0"/>
        <w:spacing w:after="0" w:line="240" w:lineRule="auto"/>
        <w:rPr>
          <w:rFonts w:ascii="SBL Greek" w:hAnsi="SBL Greek" w:cs="SBL Greek"/>
          <w:lang w:bidi="he-IL"/>
        </w:rPr>
      </w:pPr>
      <w:r>
        <w:rPr>
          <w:rFonts w:ascii="SBL Greek" w:hAnsi="SBL Greek" w:cs="SBL Greek"/>
          <w:lang w:bidi="he-IL"/>
        </w:rPr>
        <w:t xml:space="preserve">(α) </w:t>
      </w:r>
      <w:r w:rsidR="009B1B3B">
        <w:rPr>
          <w:rFonts w:ascii="SBL Greek" w:hAnsi="SBL Greek" w:cs="SBL Greek"/>
          <w:lang w:bidi="he-IL"/>
        </w:rPr>
        <w:t>ἐν</w:t>
      </w:r>
      <w:r w:rsidR="009B1B3B" w:rsidRPr="00A07CF4">
        <w:rPr>
          <w:rFonts w:ascii="SBL Greek" w:hAnsi="SBL Greek" w:cs="SBL Greek"/>
          <w:lang w:bidi="he-IL"/>
        </w:rPr>
        <w:t xml:space="preserve"> </w:t>
      </w:r>
      <w:r w:rsidR="009B1B3B">
        <w:rPr>
          <w:rFonts w:ascii="SBL Greek" w:hAnsi="SBL Greek" w:cs="SBL Greek"/>
          <w:lang w:bidi="he-IL"/>
        </w:rPr>
        <w:t>κόποις</w:t>
      </w:r>
      <w:r w:rsidR="009B1B3B" w:rsidRPr="00A07CF4">
        <w:rPr>
          <w:rFonts w:ascii="SBL Greek" w:hAnsi="SBL Greek" w:cs="SBL Greek"/>
          <w:lang w:bidi="he-IL"/>
        </w:rPr>
        <w:t xml:space="preserve"> </w:t>
      </w:r>
      <w:r w:rsidR="009B1B3B">
        <w:rPr>
          <w:rFonts w:ascii="SBL Greek" w:hAnsi="SBL Greek" w:cs="SBL Greek"/>
          <w:lang w:bidi="he-IL"/>
        </w:rPr>
        <w:t>περισσοτέρως</w:t>
      </w:r>
      <w:r w:rsidR="009B1B3B" w:rsidRPr="00A07CF4">
        <w:rPr>
          <w:rFonts w:ascii="SBL Greek" w:hAnsi="SBL Greek" w:cs="SBL Greek"/>
          <w:lang w:bidi="he-IL"/>
        </w:rPr>
        <w:t xml:space="preserve">, </w:t>
      </w:r>
      <w:r>
        <w:rPr>
          <w:rFonts w:ascii="SBL Greek" w:hAnsi="SBL Greek" w:cs="SBL Greek"/>
          <w:lang w:bidi="he-IL"/>
        </w:rPr>
        <w:t xml:space="preserve">(β) </w:t>
      </w:r>
      <w:r w:rsidR="009B1B3B">
        <w:rPr>
          <w:rFonts w:ascii="SBL Greek" w:hAnsi="SBL Greek" w:cs="SBL Greek"/>
          <w:lang w:bidi="he-IL"/>
        </w:rPr>
        <w:t>ἐν</w:t>
      </w:r>
      <w:r w:rsidR="009B1B3B" w:rsidRPr="00A07CF4">
        <w:rPr>
          <w:rFonts w:ascii="SBL Greek" w:hAnsi="SBL Greek" w:cs="SBL Greek"/>
          <w:lang w:bidi="he-IL"/>
        </w:rPr>
        <w:t xml:space="preserve"> </w:t>
      </w:r>
      <w:r w:rsidR="009B1B3B">
        <w:rPr>
          <w:rFonts w:ascii="SBL Greek" w:hAnsi="SBL Greek" w:cs="SBL Greek"/>
          <w:lang w:bidi="he-IL"/>
        </w:rPr>
        <w:t>φυλακαῖς</w:t>
      </w:r>
      <w:r w:rsidR="009B1B3B" w:rsidRPr="00A07CF4">
        <w:rPr>
          <w:rFonts w:ascii="SBL Greek" w:hAnsi="SBL Greek" w:cs="SBL Greek"/>
          <w:lang w:bidi="he-IL"/>
        </w:rPr>
        <w:t xml:space="preserve"> </w:t>
      </w:r>
      <w:r w:rsidR="009B1B3B">
        <w:rPr>
          <w:rFonts w:ascii="SBL Greek" w:hAnsi="SBL Greek" w:cs="SBL Greek"/>
          <w:lang w:bidi="he-IL"/>
        </w:rPr>
        <w:t>περισσοτέρως</w:t>
      </w:r>
      <w:r w:rsidR="009B1B3B" w:rsidRPr="00A07CF4">
        <w:rPr>
          <w:rFonts w:ascii="SBL Greek" w:hAnsi="SBL Greek" w:cs="SBL Greek"/>
          <w:lang w:bidi="he-IL"/>
        </w:rPr>
        <w:t xml:space="preserve">, </w:t>
      </w:r>
      <w:r>
        <w:rPr>
          <w:rFonts w:ascii="SBL Greek" w:hAnsi="SBL Greek" w:cs="SBL Greek"/>
          <w:lang w:bidi="he-IL"/>
        </w:rPr>
        <w:t xml:space="preserve">(γ) </w:t>
      </w:r>
      <w:r w:rsidR="009B1B3B">
        <w:rPr>
          <w:rFonts w:ascii="SBL Greek" w:hAnsi="SBL Greek" w:cs="SBL Greek"/>
          <w:lang w:bidi="he-IL"/>
        </w:rPr>
        <w:t>ἐν</w:t>
      </w:r>
      <w:r w:rsidR="009B1B3B" w:rsidRPr="00A07CF4">
        <w:rPr>
          <w:rFonts w:ascii="SBL Greek" w:hAnsi="SBL Greek" w:cs="SBL Greek"/>
          <w:lang w:bidi="he-IL"/>
        </w:rPr>
        <w:t xml:space="preserve"> </w:t>
      </w:r>
      <w:r w:rsidR="009B1B3B">
        <w:rPr>
          <w:rFonts w:ascii="SBL Greek" w:hAnsi="SBL Greek" w:cs="SBL Greek"/>
          <w:lang w:bidi="he-IL"/>
        </w:rPr>
        <w:t>πληγαῖς</w:t>
      </w:r>
      <w:r w:rsidR="009B1B3B" w:rsidRPr="00A07CF4">
        <w:rPr>
          <w:rFonts w:ascii="SBL Greek" w:hAnsi="SBL Greek" w:cs="SBL Greek"/>
          <w:lang w:bidi="he-IL"/>
        </w:rPr>
        <w:t xml:space="preserve"> </w:t>
      </w:r>
      <w:r w:rsidR="009B1B3B">
        <w:rPr>
          <w:rFonts w:ascii="SBL Greek" w:hAnsi="SBL Greek" w:cs="SBL Greek"/>
          <w:lang w:bidi="he-IL"/>
        </w:rPr>
        <w:t>ὑπερβαλλόντως</w:t>
      </w:r>
      <w:r w:rsidR="009B1B3B" w:rsidRPr="00A07CF4">
        <w:rPr>
          <w:rFonts w:ascii="SBL Greek" w:hAnsi="SBL Greek" w:cs="SBL Greek"/>
          <w:lang w:bidi="he-IL"/>
        </w:rPr>
        <w:t xml:space="preserve">, </w:t>
      </w:r>
      <w:r>
        <w:rPr>
          <w:rFonts w:ascii="SBL Greek" w:hAnsi="SBL Greek" w:cs="SBL Greek"/>
          <w:lang w:bidi="he-IL"/>
        </w:rPr>
        <w:t xml:space="preserve">(δ) </w:t>
      </w:r>
      <w:r w:rsidR="009B1B3B">
        <w:rPr>
          <w:rFonts w:ascii="SBL Greek" w:hAnsi="SBL Greek" w:cs="SBL Greek"/>
          <w:lang w:bidi="he-IL"/>
        </w:rPr>
        <w:t>ἐν</w:t>
      </w:r>
      <w:r w:rsidR="009B1B3B" w:rsidRPr="00A07CF4">
        <w:rPr>
          <w:rFonts w:ascii="SBL Greek" w:hAnsi="SBL Greek" w:cs="SBL Greek"/>
          <w:lang w:bidi="he-IL"/>
        </w:rPr>
        <w:t xml:space="preserve"> </w:t>
      </w:r>
      <w:r w:rsidR="009B1B3B">
        <w:rPr>
          <w:rFonts w:ascii="SBL Greek" w:hAnsi="SBL Greek" w:cs="SBL Greek"/>
          <w:lang w:bidi="he-IL"/>
        </w:rPr>
        <w:t>θανάτοις</w:t>
      </w:r>
      <w:r w:rsidR="009B1B3B" w:rsidRPr="00A07CF4">
        <w:rPr>
          <w:rFonts w:ascii="SBL Greek" w:hAnsi="SBL Greek" w:cs="SBL Greek"/>
          <w:lang w:bidi="he-IL"/>
        </w:rPr>
        <w:t xml:space="preserve"> </w:t>
      </w:r>
      <w:r w:rsidR="009B1B3B">
        <w:rPr>
          <w:rFonts w:ascii="SBL Greek" w:hAnsi="SBL Greek" w:cs="SBL Greek"/>
          <w:lang w:bidi="he-IL"/>
        </w:rPr>
        <w:t>πολλάκις</w:t>
      </w:r>
      <w:r w:rsidR="009B1B3B" w:rsidRPr="00A07CF4">
        <w:rPr>
          <w:rFonts w:ascii="SBL Greek" w:hAnsi="SBL Greek" w:cs="SBL Greek"/>
          <w:lang w:bidi="he-IL"/>
        </w:rPr>
        <w:t>.</w:t>
      </w:r>
    </w:p>
    <w:p w:rsidR="00B82FE1" w:rsidRDefault="00B82FE1" w:rsidP="009B1B3B">
      <w:pPr>
        <w:autoSpaceDE w:val="0"/>
        <w:autoSpaceDN w:val="0"/>
        <w:adjustRightInd w:val="0"/>
        <w:spacing w:after="0" w:line="240" w:lineRule="auto"/>
        <w:rPr>
          <w:rFonts w:ascii="Arial" w:hAnsi="Arial" w:cs="Arial"/>
          <w:sz w:val="20"/>
          <w:szCs w:val="20"/>
          <w:lang w:bidi="he-IL"/>
        </w:rPr>
      </w:pP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24 </w:t>
      </w:r>
      <w:r w:rsidRPr="00A07CF4">
        <w:rPr>
          <w:rFonts w:ascii="SBL Greek" w:hAnsi="SBL Greek" w:cs="SBL Greek"/>
          <w:lang w:bidi="he-IL"/>
        </w:rPr>
        <w:t xml:space="preserve"> </w:t>
      </w:r>
      <w:r>
        <w:rPr>
          <w:rFonts w:ascii="SBL Greek" w:hAnsi="SBL Greek" w:cs="SBL Greek"/>
          <w:lang w:bidi="he-IL"/>
        </w:rPr>
        <w:t>Ὑπὸ</w:t>
      </w:r>
      <w:r w:rsidRPr="00A07CF4">
        <w:rPr>
          <w:rFonts w:ascii="SBL Greek" w:hAnsi="SBL Greek" w:cs="SBL Greek"/>
          <w:lang w:bidi="he-IL"/>
        </w:rPr>
        <w:t xml:space="preserve"> </w:t>
      </w:r>
      <w:r>
        <w:rPr>
          <w:rFonts w:ascii="SBL Greek" w:hAnsi="SBL Greek" w:cs="SBL Greek"/>
          <w:lang w:bidi="he-IL"/>
        </w:rPr>
        <w:t>Ἰουδαίων</w:t>
      </w:r>
      <w:r w:rsidRPr="00A07CF4">
        <w:rPr>
          <w:rFonts w:ascii="SBL Greek" w:hAnsi="SBL Greek" w:cs="SBL Greek"/>
          <w:lang w:bidi="he-IL"/>
        </w:rPr>
        <w:t xml:space="preserve"> </w:t>
      </w:r>
      <w:r>
        <w:rPr>
          <w:rFonts w:ascii="SBL Greek" w:hAnsi="SBL Greek" w:cs="SBL Greek"/>
          <w:lang w:bidi="he-IL"/>
        </w:rPr>
        <w:t>πεντάκις</w:t>
      </w:r>
      <w:r w:rsidRPr="00A07CF4">
        <w:rPr>
          <w:rFonts w:ascii="SBL Greek" w:hAnsi="SBL Greek" w:cs="SBL Greek"/>
          <w:lang w:bidi="he-IL"/>
        </w:rPr>
        <w:t xml:space="preserve"> </w:t>
      </w:r>
      <w:r>
        <w:rPr>
          <w:rFonts w:ascii="SBL Greek" w:hAnsi="SBL Greek" w:cs="SBL Greek"/>
          <w:lang w:bidi="he-IL"/>
        </w:rPr>
        <w:t>τεσσεράκοντα</w:t>
      </w:r>
      <w:r w:rsidRPr="00A07CF4">
        <w:rPr>
          <w:rFonts w:ascii="SBL Greek" w:hAnsi="SBL Greek" w:cs="SBL Greek"/>
          <w:lang w:bidi="he-IL"/>
        </w:rPr>
        <w:t xml:space="preserve"> </w:t>
      </w:r>
      <w:r>
        <w:rPr>
          <w:rFonts w:ascii="SBL Greek" w:hAnsi="SBL Greek" w:cs="SBL Greek"/>
          <w:lang w:bidi="he-IL"/>
        </w:rPr>
        <w:t>παρὰ</w:t>
      </w:r>
      <w:r w:rsidRPr="00A07CF4">
        <w:rPr>
          <w:rFonts w:ascii="SBL Greek" w:hAnsi="SBL Greek" w:cs="SBL Greek"/>
          <w:lang w:bidi="he-IL"/>
        </w:rPr>
        <w:t xml:space="preserve"> </w:t>
      </w:r>
      <w:r>
        <w:rPr>
          <w:rFonts w:ascii="SBL Greek" w:hAnsi="SBL Greek" w:cs="SBL Greek"/>
          <w:lang w:bidi="he-IL"/>
        </w:rPr>
        <w:t>μίαν</w:t>
      </w:r>
      <w:r w:rsidRPr="00A07CF4">
        <w:rPr>
          <w:rFonts w:ascii="SBL Greek" w:hAnsi="SBL Greek" w:cs="SBL Greek"/>
          <w:lang w:bidi="he-IL"/>
        </w:rPr>
        <w:t xml:space="preserve"> </w:t>
      </w:r>
      <w:r>
        <w:rPr>
          <w:rFonts w:ascii="SBL Greek" w:hAnsi="SBL Greek" w:cs="SBL Greek"/>
          <w:lang w:bidi="he-IL"/>
        </w:rPr>
        <w:t>ἔλαβον</w:t>
      </w:r>
      <w:r w:rsidRPr="00A07CF4">
        <w:rPr>
          <w:rFonts w:ascii="SBL Greek" w:hAnsi="SBL Greek" w:cs="SBL Greek"/>
          <w:lang w:bidi="he-IL"/>
        </w:rPr>
        <w:t>,</w:t>
      </w:r>
    </w:p>
    <w:p w:rsidR="009B1B3B" w:rsidRPr="00A07CF4" w:rsidRDefault="009B1B3B" w:rsidP="009B1B3B">
      <w:pPr>
        <w:autoSpaceDE w:val="0"/>
        <w:autoSpaceDN w:val="0"/>
        <w:adjustRightInd w:val="0"/>
        <w:spacing w:after="0" w:line="240" w:lineRule="auto"/>
        <w:rPr>
          <w:rFonts w:ascii="Arial" w:hAnsi="Arial" w:cs="Arial"/>
          <w:sz w:val="20"/>
          <w:szCs w:val="20"/>
          <w:lang w:bidi="he-IL"/>
        </w:rPr>
      </w:pPr>
      <w:r w:rsidRPr="00A07CF4">
        <w:rPr>
          <w:rFonts w:ascii="Arial" w:hAnsi="Arial" w:cs="Arial"/>
          <w:sz w:val="20"/>
          <w:szCs w:val="20"/>
          <w:lang w:bidi="he-IL"/>
        </w:rPr>
        <w:t xml:space="preserve"> </w:t>
      </w:r>
      <w:r w:rsidRPr="00A07CF4">
        <w:rPr>
          <w:rFonts w:ascii="Arial" w:hAnsi="Arial" w:cs="Arial"/>
          <w:sz w:val="20"/>
          <w:szCs w:val="20"/>
          <w:vertAlign w:val="superscript"/>
          <w:lang w:bidi="he-IL"/>
        </w:rPr>
        <w:t xml:space="preserve">25 </w:t>
      </w:r>
      <w:r w:rsidRPr="00A07CF4">
        <w:rPr>
          <w:rFonts w:ascii="SBL Greek" w:hAnsi="SBL Greek" w:cs="SBL Greek"/>
          <w:lang w:bidi="he-IL"/>
        </w:rPr>
        <w:t xml:space="preserve"> </w:t>
      </w:r>
      <w:r>
        <w:rPr>
          <w:rFonts w:ascii="SBL Greek" w:hAnsi="SBL Greek" w:cs="SBL Greek"/>
          <w:lang w:bidi="he-IL"/>
        </w:rPr>
        <w:t>τρὶς</w:t>
      </w:r>
      <w:r w:rsidRPr="00A07CF4">
        <w:rPr>
          <w:rFonts w:ascii="SBL Greek" w:hAnsi="SBL Greek" w:cs="SBL Greek"/>
          <w:lang w:bidi="he-IL"/>
        </w:rPr>
        <w:t xml:space="preserve"> </w:t>
      </w:r>
      <w:r>
        <w:rPr>
          <w:rFonts w:ascii="SBL Greek" w:hAnsi="SBL Greek" w:cs="SBL Greek"/>
          <w:lang w:bidi="he-IL"/>
        </w:rPr>
        <w:t>ἐρραβδίσθην</w:t>
      </w:r>
      <w:r w:rsidRPr="00A07CF4">
        <w:rPr>
          <w:rFonts w:ascii="SBL Greek" w:hAnsi="SBL Greek" w:cs="SBL Greek"/>
          <w:lang w:bidi="he-IL"/>
        </w:rPr>
        <w:t xml:space="preserve">, </w:t>
      </w:r>
      <w:r>
        <w:rPr>
          <w:rFonts w:ascii="SBL Greek" w:hAnsi="SBL Greek" w:cs="SBL Greek"/>
          <w:lang w:bidi="he-IL"/>
        </w:rPr>
        <w:t>ἅπαξ</w:t>
      </w:r>
      <w:r w:rsidRPr="00A07CF4">
        <w:rPr>
          <w:rFonts w:ascii="SBL Greek" w:hAnsi="SBL Greek" w:cs="SBL Greek"/>
          <w:lang w:bidi="he-IL"/>
        </w:rPr>
        <w:t xml:space="preserve"> </w:t>
      </w:r>
      <w:r>
        <w:rPr>
          <w:rFonts w:ascii="SBL Greek" w:hAnsi="SBL Greek" w:cs="SBL Greek"/>
          <w:lang w:bidi="he-IL"/>
        </w:rPr>
        <w:t>ἐλιθάσθην</w:t>
      </w:r>
      <w:r w:rsidRPr="00A07CF4">
        <w:rPr>
          <w:rFonts w:ascii="SBL Greek" w:hAnsi="SBL Greek" w:cs="SBL Greek"/>
          <w:lang w:bidi="he-IL"/>
        </w:rPr>
        <w:t xml:space="preserve">, </w:t>
      </w:r>
      <w:r>
        <w:rPr>
          <w:rFonts w:ascii="SBL Greek" w:hAnsi="SBL Greek" w:cs="SBL Greek"/>
          <w:lang w:bidi="he-IL"/>
        </w:rPr>
        <w:t>τρὶς</w:t>
      </w:r>
      <w:r w:rsidRPr="00A07CF4">
        <w:rPr>
          <w:rFonts w:ascii="SBL Greek" w:hAnsi="SBL Greek" w:cs="SBL Greek"/>
          <w:lang w:bidi="he-IL"/>
        </w:rPr>
        <w:t xml:space="preserve"> </w:t>
      </w:r>
      <w:r>
        <w:rPr>
          <w:rFonts w:ascii="SBL Greek" w:hAnsi="SBL Greek" w:cs="SBL Greek"/>
          <w:lang w:bidi="he-IL"/>
        </w:rPr>
        <w:t>ἐναυάγησα</w:t>
      </w:r>
      <w:r w:rsidRPr="00A07CF4">
        <w:rPr>
          <w:rFonts w:ascii="SBL Greek" w:hAnsi="SBL Greek" w:cs="SBL Greek"/>
          <w:lang w:bidi="he-IL"/>
        </w:rPr>
        <w:t xml:space="preserve">, </w:t>
      </w:r>
      <w:r>
        <w:rPr>
          <w:rFonts w:ascii="SBL Greek" w:hAnsi="SBL Greek" w:cs="SBL Greek"/>
          <w:lang w:bidi="he-IL"/>
        </w:rPr>
        <w:t>νυχθήμερον</w:t>
      </w:r>
      <w:r w:rsidRPr="00A07CF4">
        <w:rPr>
          <w:rFonts w:ascii="SBL Greek" w:hAnsi="SBL Greek" w:cs="SBL Greek"/>
          <w:lang w:bidi="he-IL"/>
        </w:rPr>
        <w:t xml:space="preserve"> </w:t>
      </w:r>
      <w:r>
        <w:rPr>
          <w:rFonts w:ascii="SBL Greek" w:hAnsi="SBL Greek" w:cs="SBL Greek"/>
          <w:lang w:bidi="he-IL"/>
        </w:rPr>
        <w:t>ἐν</w:t>
      </w:r>
      <w:r w:rsidRPr="00A07CF4">
        <w:rPr>
          <w:rFonts w:ascii="SBL Greek" w:hAnsi="SBL Greek" w:cs="SBL Greek"/>
          <w:lang w:bidi="he-IL"/>
        </w:rPr>
        <w:t xml:space="preserve"> </w:t>
      </w:r>
      <w:r>
        <w:rPr>
          <w:rFonts w:ascii="SBL Greek" w:hAnsi="SBL Greek" w:cs="SBL Greek"/>
          <w:lang w:bidi="he-IL"/>
        </w:rPr>
        <w:t>τῷ</w:t>
      </w:r>
      <w:r w:rsidRPr="00A07CF4">
        <w:rPr>
          <w:rFonts w:ascii="SBL Greek" w:hAnsi="SBL Greek" w:cs="SBL Greek"/>
          <w:lang w:bidi="he-IL"/>
        </w:rPr>
        <w:t xml:space="preserve"> </w:t>
      </w:r>
      <w:r>
        <w:rPr>
          <w:rFonts w:ascii="SBL Greek" w:hAnsi="SBL Greek" w:cs="SBL Greek"/>
          <w:lang w:bidi="he-IL"/>
        </w:rPr>
        <w:t>βυθῷ</w:t>
      </w:r>
      <w:r w:rsidRPr="00A07CF4">
        <w:rPr>
          <w:rFonts w:ascii="SBL Greek" w:hAnsi="SBL Greek" w:cs="SBL Greek"/>
          <w:lang w:bidi="he-IL"/>
        </w:rPr>
        <w:t xml:space="preserve"> </w:t>
      </w:r>
      <w:r>
        <w:rPr>
          <w:rFonts w:ascii="SBL Greek" w:hAnsi="SBL Greek" w:cs="SBL Greek"/>
          <w:lang w:bidi="he-IL"/>
        </w:rPr>
        <w:t>πεποίηκα</w:t>
      </w:r>
      <w:r w:rsidRPr="00A07CF4">
        <w:rPr>
          <w:rFonts w:ascii="SBL Greek" w:hAnsi="SBL Greek" w:cs="SBL Greek"/>
          <w:lang w:bidi="he-IL"/>
        </w:rPr>
        <w:t>·</w:t>
      </w:r>
    </w:p>
    <w:p w:rsidR="000D5A1A" w:rsidRPr="000D5A1A"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vertAlign w:val="superscript"/>
          <w:lang w:bidi="he-IL"/>
        </w:rPr>
        <w:t xml:space="preserve">28 </w:t>
      </w:r>
      <w:r>
        <w:rPr>
          <w:rFonts w:ascii="SBL Greek" w:hAnsi="SBL Greek" w:cs="SBL Greek"/>
          <w:lang w:bidi="he-IL"/>
        </w:rPr>
        <w:t xml:space="preserve"> χωρὶς τῶν παρεκτὸς </w:t>
      </w:r>
      <w:r w:rsidRPr="00B82FE1">
        <w:rPr>
          <w:rFonts w:ascii="SBL Greek" w:hAnsi="SBL Greek" w:cs="SBL Greek"/>
          <w:highlight w:val="yellow"/>
          <w:lang w:bidi="he-IL"/>
        </w:rPr>
        <w:t>ἡ ἐπίστασίς μοι</w:t>
      </w:r>
      <w:r>
        <w:rPr>
          <w:rFonts w:ascii="SBL Greek" w:hAnsi="SBL Greek" w:cs="SBL Greek"/>
          <w:lang w:bidi="he-IL"/>
        </w:rPr>
        <w:t xml:space="preserve"> ἡ καθ᾽ ἡμέραν, ἡ μέριμνα πασῶν τῶν ἐκκλησιῶν.</w:t>
      </w:r>
    </w:p>
    <w:p w:rsidR="000D5A1A" w:rsidRPr="000D5A1A"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lang w:bidi="he-IL"/>
        </w:rPr>
        <w:t xml:space="preserve"> </w:t>
      </w:r>
      <w:r w:rsidRPr="000D5A1A">
        <w:rPr>
          <w:rFonts w:ascii="Arial" w:hAnsi="Arial" w:cs="Arial"/>
          <w:sz w:val="20"/>
          <w:szCs w:val="20"/>
          <w:vertAlign w:val="superscript"/>
          <w:lang w:bidi="he-IL"/>
        </w:rPr>
        <w:t xml:space="preserve">29 </w:t>
      </w:r>
      <w:r>
        <w:rPr>
          <w:rFonts w:ascii="SBL Greek" w:hAnsi="SBL Greek" w:cs="SBL Greek"/>
          <w:lang w:bidi="he-IL"/>
        </w:rPr>
        <w:t xml:space="preserve"> τίς ἀσθενεῖ καὶ οὐκ ἀσθενῶ; τίς σκανδαλίζεται καὶ οὐκ ἐγὼ πυροῦμαι;</w:t>
      </w:r>
    </w:p>
    <w:p w:rsidR="00B82FE1"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lang w:bidi="he-IL"/>
        </w:rPr>
        <w:t xml:space="preserve"> </w:t>
      </w:r>
    </w:p>
    <w:p w:rsidR="000D5A1A" w:rsidRPr="000D5A1A"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vertAlign w:val="superscript"/>
          <w:lang w:bidi="he-IL"/>
        </w:rPr>
        <w:t xml:space="preserve">30 </w:t>
      </w:r>
      <w:r>
        <w:rPr>
          <w:rFonts w:ascii="SBL Greek" w:hAnsi="SBL Greek" w:cs="SBL Greek"/>
          <w:lang w:bidi="he-IL"/>
        </w:rPr>
        <w:t xml:space="preserve"> Εἰ καυχᾶσθαι δεῖ, τὰ τῆς ἀσθενείας μου καυχήσομαι.</w:t>
      </w:r>
    </w:p>
    <w:p w:rsidR="000D5A1A" w:rsidRPr="000D5A1A"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lang w:bidi="he-IL"/>
        </w:rPr>
        <w:t xml:space="preserve"> </w:t>
      </w:r>
      <w:r w:rsidRPr="000D5A1A">
        <w:rPr>
          <w:rFonts w:ascii="Arial" w:hAnsi="Arial" w:cs="Arial"/>
          <w:sz w:val="20"/>
          <w:szCs w:val="20"/>
          <w:vertAlign w:val="superscript"/>
          <w:lang w:bidi="he-IL"/>
        </w:rPr>
        <w:t xml:space="preserve">31 </w:t>
      </w:r>
      <w:r>
        <w:rPr>
          <w:rFonts w:ascii="SBL Greek" w:hAnsi="SBL Greek" w:cs="SBL Greek"/>
          <w:lang w:bidi="he-IL"/>
        </w:rPr>
        <w:t xml:space="preserve"> ὁ θεὸς καὶ πατὴρ τοῦ κυρίου Ἰησοῦ οἶδεν, ὁ ὢν εὐλογητὸς εἰς τοὺς αἰῶνας, ὅτι οὐ ψεύδομαι.</w:t>
      </w:r>
    </w:p>
    <w:p w:rsidR="000D5A1A" w:rsidRPr="000D5A1A" w:rsidRDefault="000D5A1A" w:rsidP="000D5A1A">
      <w:pPr>
        <w:autoSpaceDE w:val="0"/>
        <w:autoSpaceDN w:val="0"/>
        <w:adjustRightInd w:val="0"/>
        <w:spacing w:after="0" w:line="240" w:lineRule="auto"/>
        <w:rPr>
          <w:rFonts w:ascii="Arial" w:hAnsi="Arial" w:cs="Arial"/>
          <w:sz w:val="20"/>
          <w:szCs w:val="20"/>
          <w:lang w:bidi="he-IL"/>
        </w:rPr>
      </w:pPr>
      <w:r w:rsidRPr="000D5A1A">
        <w:rPr>
          <w:rFonts w:ascii="Arial" w:hAnsi="Arial" w:cs="Arial"/>
          <w:sz w:val="20"/>
          <w:szCs w:val="20"/>
          <w:lang w:bidi="he-IL"/>
        </w:rPr>
        <w:t xml:space="preserve"> </w:t>
      </w:r>
      <w:r w:rsidRPr="000D5A1A">
        <w:rPr>
          <w:rFonts w:ascii="Arial" w:hAnsi="Arial" w:cs="Arial"/>
          <w:sz w:val="20"/>
          <w:szCs w:val="20"/>
          <w:vertAlign w:val="superscript"/>
          <w:lang w:bidi="he-IL"/>
        </w:rPr>
        <w:t xml:space="preserve">32 </w:t>
      </w:r>
      <w:r>
        <w:rPr>
          <w:rFonts w:ascii="SBL Greek" w:hAnsi="SBL Greek" w:cs="SBL Greek"/>
          <w:lang w:bidi="he-IL"/>
        </w:rPr>
        <w:t xml:space="preserve"> ἐν Δαμασκῷ </w:t>
      </w:r>
      <w:r w:rsidRPr="00B82FE1">
        <w:rPr>
          <w:rFonts w:ascii="SBL Greek" w:hAnsi="SBL Greek" w:cs="SBL Greek"/>
          <w:highlight w:val="yellow"/>
          <w:lang w:bidi="he-IL"/>
        </w:rPr>
        <w:t>ὁ ἐθνάρχης Ἁρέτα τοῦ βασιλέως</w:t>
      </w:r>
      <w:r>
        <w:rPr>
          <w:rFonts w:ascii="SBL Greek" w:hAnsi="SBL Greek" w:cs="SBL Greek"/>
          <w:lang w:bidi="he-IL"/>
        </w:rPr>
        <w:t xml:space="preserve"> ἐφρούρει τὴν πόλιν Δαμασκηνῶν πιάσαι με,</w:t>
      </w:r>
    </w:p>
    <w:p w:rsidR="00D52751" w:rsidRPr="00D52751" w:rsidRDefault="000D5A1A" w:rsidP="00D52751">
      <w:pPr>
        <w:rPr>
          <w:rFonts w:ascii="Arial" w:hAnsi="Arial" w:cs="Arial"/>
          <w:b/>
          <w:bCs/>
          <w:sz w:val="20"/>
          <w:szCs w:val="20"/>
          <w:lang w:bidi="he-IL"/>
        </w:rPr>
      </w:pPr>
      <w:r w:rsidRPr="000D5A1A">
        <w:rPr>
          <w:rFonts w:ascii="Arial" w:hAnsi="Arial" w:cs="Arial"/>
          <w:sz w:val="20"/>
          <w:szCs w:val="20"/>
          <w:lang w:bidi="he-IL"/>
        </w:rPr>
        <w:lastRenderedPageBreak/>
        <w:t xml:space="preserve"> </w:t>
      </w:r>
      <w:r w:rsidRPr="000D5A1A">
        <w:rPr>
          <w:rFonts w:ascii="Arial" w:hAnsi="Arial" w:cs="Arial"/>
          <w:sz w:val="20"/>
          <w:szCs w:val="20"/>
          <w:vertAlign w:val="superscript"/>
          <w:lang w:bidi="he-IL"/>
        </w:rPr>
        <w:t xml:space="preserve">33 </w:t>
      </w:r>
      <w:r>
        <w:rPr>
          <w:rFonts w:ascii="SBL Greek" w:hAnsi="SBL Greek" w:cs="SBL Greek"/>
          <w:lang w:bidi="he-IL"/>
        </w:rPr>
        <w:t xml:space="preserve"> καὶ διὰ θυρίδος ἐν σαργάνῃ ἐχαλάσθην διὰ τοῦ τείχους καὶ ἐξέφυγον τὰς χεῖρας αὐτοῦ.</w:t>
      </w:r>
      <w:r w:rsidR="00D52751">
        <w:rPr>
          <w:rFonts w:ascii="Arial" w:hAnsi="Arial" w:cs="Arial"/>
          <w:b/>
          <w:bCs/>
          <w:sz w:val="20"/>
          <w:szCs w:val="20"/>
          <w:lang w:bidi="he-IL"/>
        </w:rPr>
        <w:t xml:space="preserve"> </w:t>
      </w:r>
      <w:r w:rsidR="00D52751" w:rsidRPr="000D5A1A">
        <w:rPr>
          <w:rFonts w:ascii="Arial" w:hAnsi="Arial" w:cs="Arial"/>
          <w:b/>
          <w:bCs/>
          <w:sz w:val="20"/>
          <w:szCs w:val="20"/>
          <w:lang w:bidi="he-IL"/>
        </w:rPr>
        <w:t>12:1</w:t>
      </w:r>
      <w:r w:rsidR="00D52751">
        <w:rPr>
          <w:rFonts w:ascii="SBL Greek" w:hAnsi="SBL Greek" w:cs="SBL Greek"/>
          <w:lang w:bidi="he-IL"/>
        </w:rPr>
        <w:t xml:space="preserve"> </w:t>
      </w:r>
      <w:r w:rsidR="00D52751" w:rsidRPr="000D5A1A">
        <w:rPr>
          <w:rFonts w:ascii="SBL Greek" w:hAnsi="SBL Greek" w:cs="SBL Greek"/>
          <w:b/>
          <w:lang w:bidi="he-IL"/>
        </w:rPr>
        <w:t>Καυχᾶσθαι δεῖ, οὐ συμφέρον μέν, ἐλεύσομαι δὲ εἰς ὀπτασίας καὶ ἀποκαλύ</w:t>
      </w:r>
      <w:r w:rsidR="00D52751">
        <w:rPr>
          <w:rFonts w:ascii="SBL Greek" w:hAnsi="SBL Greek" w:cs="SBL Greek"/>
          <w:b/>
          <w:lang w:bidi="he-IL"/>
        </w:rPr>
        <w:t>ψεις Κ</w:t>
      </w:r>
      <w:r w:rsidR="00D52751" w:rsidRPr="000D5A1A">
        <w:rPr>
          <w:rFonts w:ascii="SBL Greek" w:hAnsi="SBL Greek" w:cs="SBL Greek"/>
          <w:b/>
          <w:lang w:bidi="he-IL"/>
        </w:rPr>
        <w:t>υρίου.</w:t>
      </w:r>
    </w:p>
    <w:p w:rsidR="006B17B7" w:rsidRDefault="006B17B7" w:rsidP="00B82FE1">
      <w:pPr>
        <w:autoSpaceDE w:val="0"/>
        <w:autoSpaceDN w:val="0"/>
        <w:adjustRightInd w:val="0"/>
        <w:spacing w:after="0" w:line="240" w:lineRule="auto"/>
        <w:rPr>
          <w:rFonts w:ascii="Arial" w:hAnsi="Arial" w:cs="Arial"/>
          <w:sz w:val="20"/>
          <w:szCs w:val="20"/>
          <w:lang w:bidi="he-IL"/>
        </w:rPr>
      </w:pPr>
      <w:r>
        <w:rPr>
          <w:rFonts w:ascii="Arial" w:hAnsi="Arial" w:cs="Arial"/>
          <w:sz w:val="20"/>
          <w:szCs w:val="20"/>
          <w:lang w:bidi="he-IL"/>
        </w:rPr>
        <w:t>ΕΠΙΛΟΓΟΣ</w:t>
      </w:r>
    </w:p>
    <w:p w:rsidR="006B17B7" w:rsidRDefault="006B17B7" w:rsidP="00B82FE1">
      <w:pPr>
        <w:autoSpaceDE w:val="0"/>
        <w:autoSpaceDN w:val="0"/>
        <w:adjustRightInd w:val="0"/>
        <w:spacing w:after="0" w:line="240" w:lineRule="auto"/>
        <w:rPr>
          <w:rFonts w:ascii="Arial" w:hAnsi="Arial" w:cs="Arial"/>
          <w:sz w:val="20"/>
          <w:szCs w:val="20"/>
          <w:lang w:bidi="he-IL"/>
        </w:rPr>
      </w:pPr>
    </w:p>
    <w:p w:rsidR="00B82FE1" w:rsidRDefault="00B82FE1" w:rsidP="00B82FE1">
      <w:pPr>
        <w:autoSpaceDE w:val="0"/>
        <w:autoSpaceDN w:val="0"/>
        <w:adjustRightInd w:val="0"/>
        <w:spacing w:after="0" w:line="240" w:lineRule="auto"/>
        <w:rPr>
          <w:rFonts w:ascii="SBL Greek" w:hAnsi="SBL Greek" w:cs="SBL Greek"/>
          <w:lang w:bidi="he-IL"/>
        </w:rPr>
      </w:pPr>
      <w:r>
        <w:rPr>
          <w:rFonts w:ascii="Arial" w:hAnsi="Arial" w:cs="Arial"/>
          <w:sz w:val="20"/>
          <w:szCs w:val="20"/>
          <w:lang w:bidi="he-IL"/>
        </w:rPr>
        <w:t xml:space="preserve">12 </w:t>
      </w:r>
      <w:r w:rsidRPr="00B82FE1">
        <w:rPr>
          <w:rFonts w:ascii="Arial" w:hAnsi="Arial" w:cs="Arial"/>
          <w:sz w:val="20"/>
          <w:szCs w:val="20"/>
          <w:vertAlign w:val="superscript"/>
          <w:lang w:bidi="he-IL"/>
        </w:rPr>
        <w:t xml:space="preserve">10 </w:t>
      </w:r>
      <w:r>
        <w:rPr>
          <w:rFonts w:ascii="SBL Greek" w:hAnsi="SBL Greek" w:cs="SBL Greek"/>
          <w:lang w:bidi="he-IL"/>
        </w:rPr>
        <w:t xml:space="preserve"> διὸ εὐδοκῶ ἐν ἀσθενείαις, ἐν ὕβρεσιν, ἐν ἀνάγκαις, ἐν διωγμοῖς καὶ στενοχωρίαις, ὑπὲρ Χριστοῦ·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ὅταν γὰρ ἀσθενῶ, τότε δυνατός εἰμι.</w:t>
      </w:r>
    </w:p>
    <w:p w:rsidR="00B82FE1" w:rsidRDefault="00B82FE1" w:rsidP="00B82FE1">
      <w:pPr>
        <w:autoSpaceDE w:val="0"/>
        <w:autoSpaceDN w:val="0"/>
        <w:adjustRightInd w:val="0"/>
        <w:spacing w:after="0" w:line="240" w:lineRule="auto"/>
        <w:rPr>
          <w:rFonts w:ascii="Arial" w:hAnsi="Arial" w:cs="Arial"/>
          <w:sz w:val="20"/>
          <w:szCs w:val="20"/>
          <w:lang w:bidi="he-IL"/>
        </w:rPr>
      </w:pPr>
    </w:p>
    <w:p w:rsidR="00B82FE1"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11 </w:t>
      </w:r>
      <w:r>
        <w:rPr>
          <w:rFonts w:ascii="SBL Greek" w:hAnsi="SBL Greek" w:cs="SBL Greek"/>
          <w:lang w:bidi="he-IL"/>
        </w:rPr>
        <w:t xml:space="preserve"> Γέγονα ἄφρων, ὑμεῖς με ἠναγκάσατε. ἐγὼ γὰρ ὤφειλον ὑφ᾽ ὑμῶν συνίστασθαι·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οὐδὲν γὰρ ὑστέρησα τῶν ὑπερλίαν ἀποστόλων εἰ καὶ οὐδέν εἰμι.</w:t>
      </w:r>
    </w:p>
    <w:p w:rsidR="00B82FE1"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12 </w:t>
      </w:r>
      <w:r>
        <w:rPr>
          <w:rFonts w:ascii="SBL Greek" w:hAnsi="SBL Greek" w:cs="SBL Greek"/>
          <w:lang w:bidi="he-IL"/>
        </w:rPr>
        <w:t xml:space="preserve"> τὰ μὲν σημεῖα τοῦ ἀποστόλου κατειργάσθη ἐν ὑμῖν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ἐν πάσῃ ὑπομονῇ, σημείοις τε καὶ τέρασιν καὶ δυνάμεσιν.</w:t>
      </w:r>
    </w:p>
    <w:p w:rsid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p>
    <w:p w:rsidR="00B82FE1"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vertAlign w:val="superscript"/>
          <w:lang w:bidi="he-IL"/>
        </w:rPr>
        <w:t xml:space="preserve">13 </w:t>
      </w:r>
      <w:r>
        <w:rPr>
          <w:rFonts w:ascii="SBL Greek" w:hAnsi="SBL Greek" w:cs="SBL Greek"/>
          <w:lang w:bidi="he-IL"/>
        </w:rPr>
        <w:t xml:space="preserve"> τί γάρ ἐστιν ὃ ἡσσώθητε ὑπὲρ τὰς λοιπὰς ἐκκλησίας,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εἰ μὴ ὅτι αὐτὸς ἐγὼ οὐ κατενάρκησα ὑμῶν; χαρίσασθέ μοι τὴν ἀδικίαν ταύτην.</w:t>
      </w:r>
    </w:p>
    <w:p w:rsidR="00B82FE1" w:rsidRDefault="00B82FE1" w:rsidP="00B82FE1">
      <w:pPr>
        <w:autoSpaceDE w:val="0"/>
        <w:autoSpaceDN w:val="0"/>
        <w:adjustRightInd w:val="0"/>
        <w:spacing w:after="0" w:line="240" w:lineRule="auto"/>
        <w:rPr>
          <w:rFonts w:ascii="Arial" w:hAnsi="Arial" w:cs="Arial"/>
          <w:sz w:val="20"/>
          <w:szCs w:val="20"/>
          <w:lang w:bidi="he-IL"/>
        </w:rPr>
      </w:pPr>
    </w:p>
    <w:p w:rsidR="00B82FE1" w:rsidRPr="00B82FE1" w:rsidRDefault="00B82FE1" w:rsidP="00B82FE1">
      <w:pPr>
        <w:autoSpaceDE w:val="0"/>
        <w:autoSpaceDN w:val="0"/>
        <w:adjustRightInd w:val="0"/>
        <w:spacing w:after="0" w:line="240" w:lineRule="auto"/>
        <w:rPr>
          <w:rFonts w:ascii="SBL Greek" w:hAnsi="SBL Greek" w:cs="SBL Greek"/>
          <w:b/>
          <w:lang w:bidi="he-IL"/>
        </w:rPr>
      </w:pPr>
      <w:r w:rsidRPr="00B82FE1">
        <w:rPr>
          <w:rFonts w:ascii="Arial" w:hAnsi="Arial" w:cs="Arial"/>
          <w:sz w:val="20"/>
          <w:szCs w:val="20"/>
          <w:lang w:bidi="he-IL"/>
        </w:rPr>
        <w:t xml:space="preserve"> </w:t>
      </w:r>
      <w:r w:rsidRPr="00B82FE1">
        <w:rPr>
          <w:rFonts w:ascii="Arial" w:hAnsi="Arial" w:cs="Arial"/>
          <w:b/>
          <w:sz w:val="20"/>
          <w:szCs w:val="20"/>
          <w:vertAlign w:val="superscript"/>
          <w:lang w:bidi="he-IL"/>
        </w:rPr>
        <w:t xml:space="preserve">14 </w:t>
      </w:r>
      <w:r w:rsidRPr="00B82FE1">
        <w:rPr>
          <w:rFonts w:ascii="SBL Greek" w:hAnsi="SBL Greek" w:cs="SBL Greek"/>
          <w:b/>
          <w:lang w:bidi="he-IL"/>
        </w:rPr>
        <w:t xml:space="preserve"> Ἰδοὺ τρίτον τοῦτο ἑτοίμως ἔχω ἐλθεῖν πρὸς ὑμᾶς, καὶ οὐ καταναρκήσω· </w:t>
      </w:r>
    </w:p>
    <w:p w:rsidR="00B82FE1" w:rsidRPr="00B82FE1" w:rsidRDefault="00B82FE1" w:rsidP="00B82FE1">
      <w:pPr>
        <w:autoSpaceDE w:val="0"/>
        <w:autoSpaceDN w:val="0"/>
        <w:adjustRightInd w:val="0"/>
        <w:spacing w:after="0" w:line="240" w:lineRule="auto"/>
        <w:rPr>
          <w:rFonts w:ascii="SBL Greek" w:hAnsi="SBL Greek" w:cs="SBL Greek"/>
          <w:b/>
          <w:lang w:bidi="he-IL"/>
        </w:rPr>
      </w:pPr>
      <w:r w:rsidRPr="00B82FE1">
        <w:rPr>
          <w:rFonts w:ascii="SBL Greek" w:hAnsi="SBL Greek" w:cs="SBL Greek"/>
          <w:b/>
          <w:lang w:bidi="he-IL"/>
        </w:rPr>
        <w:t xml:space="preserve">οὐ γὰρ ζητῶ τὰ ὑμῶν ἀλλὰ ὑμᾶς. </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r w:rsidRPr="00B82FE1">
        <w:rPr>
          <w:rFonts w:ascii="SBL Greek" w:hAnsi="SBL Greek" w:cs="SBL Greek"/>
          <w:b/>
          <w:lang w:bidi="he-IL"/>
        </w:rPr>
        <w:t>οὐ γὰρ ὀφείλει τὰ τέκνα τοῖς γονεῦσιν θησαυρίζειν ἀλλὰ οἱ γονεῖς τοῖς τέκνοις.</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r w:rsidRPr="00B82FE1">
        <w:rPr>
          <w:rFonts w:ascii="Arial" w:hAnsi="Arial" w:cs="Arial"/>
          <w:b/>
          <w:sz w:val="20"/>
          <w:szCs w:val="20"/>
          <w:lang w:bidi="he-IL"/>
        </w:rPr>
        <w:t xml:space="preserve"> </w:t>
      </w:r>
    </w:p>
    <w:p w:rsidR="00B82FE1" w:rsidRPr="00B82FE1" w:rsidRDefault="00B82FE1" w:rsidP="00B82FE1">
      <w:pPr>
        <w:autoSpaceDE w:val="0"/>
        <w:autoSpaceDN w:val="0"/>
        <w:adjustRightInd w:val="0"/>
        <w:spacing w:after="0" w:line="240" w:lineRule="auto"/>
        <w:rPr>
          <w:rFonts w:ascii="SBL Greek" w:hAnsi="SBL Greek" w:cs="SBL Greek"/>
          <w:b/>
          <w:lang w:bidi="he-IL"/>
        </w:rPr>
      </w:pPr>
      <w:r w:rsidRPr="00B82FE1">
        <w:rPr>
          <w:rFonts w:ascii="Arial" w:hAnsi="Arial" w:cs="Arial"/>
          <w:b/>
          <w:sz w:val="20"/>
          <w:szCs w:val="20"/>
          <w:vertAlign w:val="superscript"/>
          <w:lang w:bidi="he-IL"/>
        </w:rPr>
        <w:t xml:space="preserve">15 </w:t>
      </w:r>
      <w:r w:rsidRPr="00B82FE1">
        <w:rPr>
          <w:rFonts w:ascii="SBL Greek" w:hAnsi="SBL Greek" w:cs="SBL Greek"/>
          <w:b/>
          <w:lang w:bidi="he-IL"/>
        </w:rPr>
        <w:t xml:space="preserve"> ἐγὼ δὲ ἥδιστα δαπανήσω καὶ ἐκδαπανηθήσομαι ὑπὲρ τῶν ψυχῶν ὑμῶν. </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r w:rsidRPr="00B82FE1">
        <w:rPr>
          <w:rFonts w:ascii="SBL Greek" w:hAnsi="SBL Greek" w:cs="SBL Greek"/>
          <w:b/>
          <w:lang w:bidi="he-IL"/>
        </w:rPr>
        <w:t>εἰ περισσοτέρως ὑμᾶς ἀγαπῶ[ν], ἧσσον ἀγαπῶμαι;</w:t>
      </w:r>
    </w:p>
    <w:p w:rsid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vertAlign w:val="superscript"/>
          <w:lang w:bidi="he-IL"/>
        </w:rPr>
        <w:t xml:space="preserve">16 </w:t>
      </w:r>
      <w:r>
        <w:rPr>
          <w:rFonts w:ascii="SBL Greek" w:hAnsi="SBL Greek" w:cs="SBL Greek"/>
          <w:lang w:bidi="he-IL"/>
        </w:rPr>
        <w:t xml:space="preserve"> Ἔστω δέ, ἐγὼ οὐ κατεβάρησα ὑμᾶς· ἀλλὰ ὑπάρχων πανοῦργος δόλῳ ὑμᾶς ἔλαβον.</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17 </w:t>
      </w:r>
      <w:r>
        <w:rPr>
          <w:rFonts w:ascii="SBL Greek" w:hAnsi="SBL Greek" w:cs="SBL Greek"/>
          <w:lang w:bidi="he-IL"/>
        </w:rPr>
        <w:t xml:space="preserve"> μή τινα ὧν ἀπέσταλκα πρὸς ὑμᾶς, δι᾽ αὐτοῦ ἐπλεονέκτησα ὑμᾶς;</w:t>
      </w:r>
    </w:p>
    <w:p w:rsidR="00B82FE1"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18 </w:t>
      </w:r>
      <w:r>
        <w:rPr>
          <w:rFonts w:ascii="SBL Greek" w:hAnsi="SBL Greek" w:cs="SBL Greek"/>
          <w:lang w:bidi="he-IL"/>
        </w:rPr>
        <w:t xml:space="preserve"> παρεκάλεσα Τίτον καὶ συναπέστειλα τὸν ἀδελφόν·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μήτι ἐπλεονέκτησεν ὑμᾶς Τίτος; οὐ τῷ αὐτῷ πνεύματι περιεπατήσαμεν; οὐ τοῖς αὐτοῖς ἴχνεσιν;</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r w:rsidRPr="00B82FE1">
        <w:rPr>
          <w:rFonts w:ascii="Arial" w:hAnsi="Arial" w:cs="Arial"/>
          <w:sz w:val="20"/>
          <w:szCs w:val="20"/>
          <w:lang w:bidi="he-IL"/>
        </w:rPr>
        <w:t xml:space="preserve"> </w:t>
      </w:r>
    </w:p>
    <w:p w:rsidR="00B82FE1" w:rsidRPr="00B82FE1" w:rsidRDefault="00B82FE1" w:rsidP="00B82FE1">
      <w:pPr>
        <w:autoSpaceDE w:val="0"/>
        <w:autoSpaceDN w:val="0"/>
        <w:adjustRightInd w:val="0"/>
        <w:spacing w:after="0" w:line="240" w:lineRule="auto"/>
        <w:rPr>
          <w:rFonts w:ascii="SBL Greek" w:hAnsi="SBL Greek" w:cs="SBL Greek"/>
          <w:b/>
          <w:lang w:bidi="he-IL"/>
        </w:rPr>
      </w:pPr>
      <w:r w:rsidRPr="00B82FE1">
        <w:rPr>
          <w:rFonts w:ascii="Arial" w:hAnsi="Arial" w:cs="Arial"/>
          <w:b/>
          <w:sz w:val="20"/>
          <w:szCs w:val="20"/>
          <w:vertAlign w:val="superscript"/>
          <w:lang w:bidi="he-IL"/>
        </w:rPr>
        <w:t xml:space="preserve">19 </w:t>
      </w:r>
      <w:r w:rsidRPr="00B82FE1">
        <w:rPr>
          <w:rFonts w:ascii="SBL Greek" w:hAnsi="SBL Greek" w:cs="SBL Greek"/>
          <w:b/>
          <w:lang w:bidi="he-IL"/>
        </w:rPr>
        <w:t xml:space="preserve"> Πάλαι δοκεῖτε ὅτι ὑμῖν ἀπολογούμεθα. κατέναντι θεοῦ ἐν Χριστῷ λαλοῦμεν· </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r w:rsidRPr="00B82FE1">
        <w:rPr>
          <w:rFonts w:ascii="SBL Greek" w:hAnsi="SBL Greek" w:cs="SBL Greek"/>
          <w:b/>
          <w:lang w:bidi="he-IL"/>
        </w:rPr>
        <w:t>τὰ δὲ πάντα, ἀγαπητοί, ὑπὲρ τῆς ὑμῶν οἰκοδομῆς.</w:t>
      </w:r>
    </w:p>
    <w:p w:rsidR="00B82FE1" w:rsidRPr="00B82FE1" w:rsidRDefault="00B82FE1" w:rsidP="00B82FE1">
      <w:pPr>
        <w:autoSpaceDE w:val="0"/>
        <w:autoSpaceDN w:val="0"/>
        <w:adjustRightInd w:val="0"/>
        <w:spacing w:after="0" w:line="240" w:lineRule="auto"/>
        <w:rPr>
          <w:rFonts w:ascii="Arial" w:hAnsi="Arial" w:cs="Arial"/>
          <w:b/>
          <w:sz w:val="20"/>
          <w:szCs w:val="20"/>
          <w:lang w:bidi="he-IL"/>
        </w:rPr>
      </w:pPr>
    </w:p>
    <w:p w:rsidR="00B82FE1"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20 </w:t>
      </w:r>
      <w:r>
        <w:rPr>
          <w:rFonts w:ascii="SBL Greek" w:hAnsi="SBL Greek" w:cs="SBL Greek"/>
          <w:lang w:bidi="he-IL"/>
        </w:rPr>
        <w:t xml:space="preserve"> </w:t>
      </w:r>
      <w:r w:rsidRPr="00B82FE1">
        <w:rPr>
          <w:rFonts w:ascii="SBL Greek" w:hAnsi="SBL Greek" w:cs="SBL Greek"/>
          <w:caps/>
          <w:lang w:bidi="he-IL"/>
        </w:rPr>
        <w:t>φ</w:t>
      </w:r>
      <w:r>
        <w:rPr>
          <w:rFonts w:ascii="SBL Greek" w:hAnsi="SBL Greek" w:cs="SBL Greek"/>
          <w:lang w:bidi="he-IL"/>
        </w:rPr>
        <w:t xml:space="preserve">οβοῦμαι γὰρ μήπως ἐλθὼν οὐχ οἵους θέλω εὕρω ὑμᾶς κἀγὼ εὑρεθῶ ὑμῖν οἷον οὐ θέλετε· </w:t>
      </w:r>
    </w:p>
    <w:p w:rsidR="00B82FE1" w:rsidRDefault="00B82FE1" w:rsidP="00B82FE1">
      <w:pPr>
        <w:autoSpaceDE w:val="0"/>
        <w:autoSpaceDN w:val="0"/>
        <w:adjustRightInd w:val="0"/>
        <w:spacing w:after="0" w:line="240" w:lineRule="auto"/>
        <w:rPr>
          <w:rFonts w:ascii="SBL Greek" w:hAnsi="SBL Greek" w:cs="SBL Greek"/>
          <w:lang w:bidi="he-IL"/>
        </w:rPr>
      </w:pP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μήπως ἔρις, ζῆλος, θυμοί, ἐριθείαι, καταλαλιαί, ψιθυρισμοί, φυσιώσεις, ἀκαταστασίαι·</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21 </w:t>
      </w:r>
      <w:r>
        <w:rPr>
          <w:rFonts w:ascii="SBL Greek" w:hAnsi="SBL Greek" w:cs="SBL Greek"/>
          <w:lang w:bidi="he-IL"/>
        </w:rPr>
        <w:t xml:space="preserve"> μὴ πάλιν ἐλθόντος μου ταπεινώσῃ με ὁ θεός μου πρὸς ὑμᾶς καὶ πενθήσω πολλοὺς τῶν προημαρτηκότων καὶ μὴ μετανοησάντων ἐπὶ τῇ ἀκαθαρσίᾳ καὶ πορνείᾳ καὶ ἀσελγείᾳ ᾗ ἔπραξαν.</w:t>
      </w:r>
    </w:p>
    <w:p w:rsidR="00B82FE1" w:rsidRDefault="00B82FE1" w:rsidP="00B82FE1">
      <w:pPr>
        <w:rPr>
          <w:rFonts w:ascii="Arial" w:hAnsi="Arial" w:cs="Arial"/>
          <w:sz w:val="20"/>
          <w:szCs w:val="20"/>
          <w:lang w:bidi="he-IL"/>
        </w:rPr>
      </w:pP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b/>
          <w:bCs/>
          <w:sz w:val="20"/>
          <w:szCs w:val="20"/>
          <w:lang w:bidi="he-IL"/>
        </w:rPr>
        <w:t>13:1</w:t>
      </w:r>
      <w:r>
        <w:rPr>
          <w:rFonts w:ascii="SBL Greek" w:hAnsi="SBL Greek" w:cs="SBL Greek"/>
          <w:lang w:bidi="he-IL"/>
        </w:rPr>
        <w:t xml:space="preserve"> Τρίτον τοῦτο ἔρχομαι πρὸς ὑμᾶς· ἐπὶ στόματος δύο μαρτύρων καὶ τριῶν σταθήσεται πᾶν ῥῆμα.</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2 </w:t>
      </w:r>
      <w:r>
        <w:rPr>
          <w:rFonts w:ascii="SBL Greek" w:hAnsi="SBL Greek" w:cs="SBL Greek"/>
          <w:lang w:bidi="he-IL"/>
        </w:rPr>
        <w:t xml:space="preserve"> προείρηκα καὶ προλέγω, ὡς παρὼν τὸ δεύτερον καὶ ἀπὼν νῦν,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τοῖς προημαρτηκόσιν καὶ τοῖς λοιποῖς πᾶσιν, ὅτι ἐὰν ἔλθω εἰς τὸ πάλιν οὐ φείσομαι,</w:t>
      </w:r>
    </w:p>
    <w:p w:rsidR="006B17B7"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vertAlign w:val="superscript"/>
          <w:lang w:bidi="he-IL"/>
        </w:rPr>
        <w:t xml:space="preserve">3 </w:t>
      </w:r>
      <w:r>
        <w:rPr>
          <w:rFonts w:ascii="SBL Greek" w:hAnsi="SBL Greek" w:cs="SBL Greek"/>
          <w:lang w:bidi="he-IL"/>
        </w:rPr>
        <w:t xml:space="preserve"> ἐπεὶ δοκιμὴν ζητεῖτε τοῦ ἐν ἐμοὶ λαλοῦντος Χριστοῦ, ὃς εἰς ὑμᾶς οὐκ ἀσθενεῖ ἀλλὰ δυνατεῖ ἐν ὑμῖν.</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4 </w:t>
      </w:r>
      <w:r>
        <w:rPr>
          <w:rFonts w:ascii="SBL Greek" w:hAnsi="SBL Greek" w:cs="SBL Greek"/>
          <w:lang w:bidi="he-IL"/>
        </w:rPr>
        <w:t xml:space="preserve"> καὶ γὰρ ἐσταυρώθη ἐξ ἀσθενείας, ἀλλὰ ζῇ ἐκ δυνάμεως θεοῦ.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καὶ γὰρ ἡμεῖς ἀσθενοῦμεν ἐν αὐτῷ, ἀλλὰ ζήσομεν σὺν αὐτῷ ἐκ δυνάμεως θεοῦ εἰς ὑμᾶς.</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5 </w:t>
      </w:r>
      <w:r>
        <w:rPr>
          <w:rFonts w:ascii="SBL Greek" w:hAnsi="SBL Greek" w:cs="SBL Greek"/>
          <w:lang w:bidi="he-IL"/>
        </w:rPr>
        <w:t xml:space="preserve"> Ἑαυτοὺς πειράζετε εἰ ἐστὲ ἐν τῇ πίστει, ἑαυτοὺς δοκιμάζετε·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ἢ οὐκ ἐπιγινώσκετε ἑαυτοὺς ὅτι Ἰησοῦς Χριστὸς ἐν ὑμῖν; εἰ μήτι ἀδόκιμοί ἐστε.</w:t>
      </w:r>
    </w:p>
    <w:p w:rsidR="006B17B7"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vertAlign w:val="superscript"/>
          <w:lang w:bidi="he-IL"/>
        </w:rPr>
        <w:t xml:space="preserve">6 </w:t>
      </w:r>
      <w:r>
        <w:rPr>
          <w:rFonts w:ascii="SBL Greek" w:hAnsi="SBL Greek" w:cs="SBL Greek"/>
          <w:lang w:bidi="he-IL"/>
        </w:rPr>
        <w:t xml:space="preserve"> ἐλπίζω δὲ ὅτι γνώσεσθε ὅτι ἡμεῖς οὐκ ἐσμὲν ἀδόκιμοι.</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7 </w:t>
      </w:r>
      <w:r>
        <w:rPr>
          <w:rFonts w:ascii="SBL Greek" w:hAnsi="SBL Greek" w:cs="SBL Greek"/>
          <w:lang w:bidi="he-IL"/>
        </w:rPr>
        <w:t xml:space="preserve"> εὐχόμεθα δὲ πρὸς τὸν θεὸν μὴ ποιῆσαι ὑμᾶς κακὸν μηδέν,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οὐχ ἵνα ἡμεῖς δόκιμοι φανῶμεν, ἀλλ᾽ ἵνα ὑμεῖς τὸ καλὸν ποιῆτε, ἡμεῖς δὲ ὡς ἀδόκιμοι ὦμεν.</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8 </w:t>
      </w:r>
      <w:r>
        <w:rPr>
          <w:rFonts w:ascii="SBL Greek" w:hAnsi="SBL Greek" w:cs="SBL Greek"/>
          <w:lang w:bidi="he-IL"/>
        </w:rPr>
        <w:t xml:space="preserve"> οὐ γὰρ δυνάμεθά τι κατὰ τῆς ἀληθείας ἀλλὰ ὑπὲρ τῆς ἀληθείας.</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9 </w:t>
      </w:r>
      <w:r>
        <w:rPr>
          <w:rFonts w:ascii="SBL Greek" w:hAnsi="SBL Greek" w:cs="SBL Greek"/>
          <w:lang w:bidi="he-IL"/>
        </w:rPr>
        <w:t xml:space="preserve"> χαίρομεν γὰρ ὅταν ἡμεῖς ἀσθενῶμεν, ὑμεῖς δὲ δυνατοὶ ἦτε· τοῦτο καὶ εὐχόμεθα, τὴν ὑμῶν κατάρτισιν.</w:t>
      </w:r>
    </w:p>
    <w:p w:rsidR="006B17B7"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vertAlign w:val="superscript"/>
          <w:lang w:bidi="he-IL"/>
        </w:rPr>
        <w:t xml:space="preserve">10 </w:t>
      </w:r>
      <w:r>
        <w:rPr>
          <w:rFonts w:ascii="SBL Greek" w:hAnsi="SBL Greek" w:cs="SBL Greek"/>
          <w:lang w:bidi="he-IL"/>
        </w:rPr>
        <w:t xml:space="preserve"> Διὰ τοῦτο ταῦτα ἀπὼν γράφω, </w:t>
      </w:r>
    </w:p>
    <w:p w:rsidR="006B17B7" w:rsidRDefault="00B82FE1" w:rsidP="00B82FE1">
      <w:pPr>
        <w:autoSpaceDE w:val="0"/>
        <w:autoSpaceDN w:val="0"/>
        <w:adjustRightInd w:val="0"/>
        <w:spacing w:after="0" w:line="240" w:lineRule="auto"/>
        <w:rPr>
          <w:rFonts w:ascii="SBL Greek" w:hAnsi="SBL Greek" w:cs="SBL Greek"/>
          <w:lang w:bidi="he-IL"/>
        </w:rPr>
      </w:pPr>
      <w:r>
        <w:rPr>
          <w:rFonts w:ascii="SBL Greek" w:hAnsi="SBL Greek" w:cs="SBL Greek"/>
          <w:lang w:bidi="he-IL"/>
        </w:rPr>
        <w:t xml:space="preserve">ἵνα παρὼν μὴ ἀποτόμως χρήσωμαι κατὰ τὴν ἐξουσίαν ἣν ὁ κύριος ἔδωκέν μοι εἰς οἰκοδομὴν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καὶ οὐκ εἰς καθαίρεσιν.</w:t>
      </w:r>
    </w:p>
    <w:p w:rsidR="006B17B7" w:rsidRDefault="00B82FE1" w:rsidP="00B82FE1">
      <w:pPr>
        <w:autoSpaceDE w:val="0"/>
        <w:autoSpaceDN w:val="0"/>
        <w:adjustRightInd w:val="0"/>
        <w:spacing w:after="0" w:line="240" w:lineRule="auto"/>
        <w:rPr>
          <w:rFonts w:ascii="SBL Greek" w:hAnsi="SBL Greek" w:cs="SBL Greek"/>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11 </w:t>
      </w:r>
      <w:r>
        <w:rPr>
          <w:rFonts w:ascii="SBL Greek" w:hAnsi="SBL Greek" w:cs="SBL Greek"/>
          <w:lang w:bidi="he-IL"/>
        </w:rPr>
        <w:t xml:space="preserve"> Λοιπόν, ἀδελφοί, χαίρετε, καταρτίζεσθε, παρακαλεῖσθε, τὸ αὐτὸ φρονεῖτε, εἰρηνεύετε, </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Pr>
          <w:rFonts w:ascii="SBL Greek" w:hAnsi="SBL Greek" w:cs="SBL Greek"/>
          <w:lang w:bidi="he-IL"/>
        </w:rPr>
        <w:t>καὶ ὁ θεὸς τῆς ἀγάπης καὶ εἰρήνης ἔσται μεθ᾽ ὑμῶν.</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12 </w:t>
      </w:r>
      <w:r>
        <w:rPr>
          <w:rFonts w:ascii="SBL Greek" w:hAnsi="SBL Greek" w:cs="SBL Greek"/>
          <w:lang w:bidi="he-IL"/>
        </w:rPr>
        <w:t xml:space="preserve"> Ἀσπάσασθε ἀλλήλους ἐν ἁγίῳ φιλήματι. Ἀσπάζονται ὑμᾶς οἱ ἅγιοι πάντες.</w:t>
      </w:r>
    </w:p>
    <w:p w:rsidR="00B82FE1" w:rsidRPr="00B82FE1" w:rsidRDefault="00B82FE1" w:rsidP="00B82FE1">
      <w:pPr>
        <w:autoSpaceDE w:val="0"/>
        <w:autoSpaceDN w:val="0"/>
        <w:adjustRightInd w:val="0"/>
        <w:spacing w:after="0" w:line="240" w:lineRule="auto"/>
        <w:rPr>
          <w:rFonts w:ascii="Arial" w:hAnsi="Arial" w:cs="Arial"/>
          <w:sz w:val="20"/>
          <w:szCs w:val="20"/>
          <w:lang w:bidi="he-IL"/>
        </w:rPr>
      </w:pPr>
      <w:r w:rsidRPr="00B82FE1">
        <w:rPr>
          <w:rFonts w:ascii="Arial" w:hAnsi="Arial" w:cs="Arial"/>
          <w:sz w:val="20"/>
          <w:szCs w:val="20"/>
          <w:lang w:bidi="he-IL"/>
        </w:rPr>
        <w:t xml:space="preserve"> </w:t>
      </w:r>
      <w:r w:rsidRPr="00B82FE1">
        <w:rPr>
          <w:rFonts w:ascii="Arial" w:hAnsi="Arial" w:cs="Arial"/>
          <w:sz w:val="20"/>
          <w:szCs w:val="20"/>
          <w:vertAlign w:val="superscript"/>
          <w:lang w:bidi="he-IL"/>
        </w:rPr>
        <w:t xml:space="preserve">13 </w:t>
      </w:r>
      <w:r>
        <w:rPr>
          <w:rFonts w:ascii="SBL Greek" w:hAnsi="SBL Greek" w:cs="SBL Greek"/>
          <w:lang w:bidi="he-IL"/>
        </w:rPr>
        <w:t xml:space="preserve"> Ἡ χάρις τοῦ κυρίου Ἰησοῦ Χριστοῦ καὶ ἡ ἀγάπη τοῦ θεοῦ καὶ ἡ κοινωνία τοῦ ἁγίου πνεύματος μετὰ πάντων ὑμῶν.</w:t>
      </w:r>
    </w:p>
    <w:p w:rsidR="00797478" w:rsidRPr="00EC4E1E" w:rsidRDefault="00797478" w:rsidP="00797478">
      <w:pPr>
        <w:jc w:val="both"/>
        <w:rPr>
          <w:rFonts w:cs="Silver Humana"/>
          <w:sz w:val="24"/>
          <w:szCs w:val="24"/>
        </w:rPr>
      </w:pPr>
      <w:r w:rsidRPr="00A07CF4">
        <w:rPr>
          <w:rFonts w:ascii="Silver Humana" w:hAnsi="Silver Humana" w:cs="Silver Humana"/>
          <w:sz w:val="24"/>
          <w:szCs w:val="24"/>
        </w:rPr>
        <w:lastRenderedPageBreak/>
        <w:t xml:space="preserve">61.555.7 </w:t>
      </w:r>
      <w:r w:rsidRPr="00797478">
        <w:rPr>
          <w:rFonts w:ascii="Silver Humana" w:hAnsi="Silver Humana" w:cs="Silver Humana"/>
          <w:sz w:val="24"/>
          <w:szCs w:val="24"/>
        </w:rPr>
        <w:t>ἑνὶ</w:t>
      </w:r>
      <w:r w:rsidRPr="00A07CF4">
        <w:rPr>
          <w:rFonts w:ascii="Silver Humana" w:hAnsi="Silver Humana" w:cs="Silver Humana"/>
          <w:sz w:val="24"/>
          <w:szCs w:val="24"/>
        </w:rPr>
        <w:t xml:space="preserve"> </w:t>
      </w:r>
      <w:r w:rsidRPr="00797478">
        <w:rPr>
          <w:rFonts w:ascii="Silver Humana" w:hAnsi="Silver Humana" w:cs="Silver Humana"/>
          <w:sz w:val="24"/>
          <w:szCs w:val="24"/>
        </w:rPr>
        <w:t>ἀνδρὶ</w:t>
      </w:r>
      <w:r w:rsidRPr="00A07CF4">
        <w:rPr>
          <w:rFonts w:ascii="Silver Humana" w:hAnsi="Silver Humana" w:cs="Silver Humana"/>
          <w:sz w:val="24"/>
          <w:szCs w:val="24"/>
        </w:rPr>
        <w:t xml:space="preserve"> </w:t>
      </w:r>
      <w:r w:rsidRPr="00797478">
        <w:rPr>
          <w:rFonts w:ascii="Silver Humana" w:hAnsi="Silver Humana" w:cs="Silver Humana"/>
          <w:sz w:val="24"/>
          <w:szCs w:val="24"/>
        </w:rPr>
        <w:t>παρθένον</w:t>
      </w:r>
      <w:r w:rsidRPr="00A07CF4">
        <w:rPr>
          <w:rFonts w:ascii="Silver Humana" w:hAnsi="Silver Humana" w:cs="Silver Humana"/>
          <w:sz w:val="24"/>
          <w:szCs w:val="24"/>
        </w:rPr>
        <w:t xml:space="preserve"> </w:t>
      </w:r>
      <w:r w:rsidRPr="00797478">
        <w:rPr>
          <w:rFonts w:ascii="Silver Humana" w:hAnsi="Silver Humana" w:cs="Silver Humana"/>
          <w:sz w:val="24"/>
          <w:szCs w:val="24"/>
        </w:rPr>
        <w:t>ἁγνὴν</w:t>
      </w:r>
      <w:r w:rsidRPr="00A07CF4">
        <w:rPr>
          <w:rFonts w:ascii="Silver Humana" w:hAnsi="Silver Humana" w:cs="Silver Humana"/>
          <w:sz w:val="24"/>
          <w:szCs w:val="24"/>
        </w:rPr>
        <w:t xml:space="preserve"> </w:t>
      </w:r>
      <w:r w:rsidRPr="00797478">
        <w:rPr>
          <w:rFonts w:ascii="Silver Humana" w:hAnsi="Silver Humana" w:cs="Silver Humana"/>
          <w:sz w:val="24"/>
          <w:szCs w:val="24"/>
        </w:rPr>
        <w:t>παραστῆσαι</w:t>
      </w:r>
      <w:r w:rsidRPr="00A07CF4">
        <w:rPr>
          <w:rFonts w:ascii="Silver Humana" w:hAnsi="Silver Humana" w:cs="Silver Humana"/>
          <w:sz w:val="24"/>
          <w:szCs w:val="24"/>
        </w:rPr>
        <w:t xml:space="preserve"> </w:t>
      </w:r>
      <w:r w:rsidRPr="00797478">
        <w:rPr>
          <w:rFonts w:ascii="Silver Humana" w:hAnsi="Silver Humana" w:cs="Silver Humana"/>
          <w:sz w:val="24"/>
          <w:szCs w:val="24"/>
        </w:rPr>
        <w:t>τῷ</w:t>
      </w:r>
      <w:r w:rsidRPr="00A07CF4">
        <w:rPr>
          <w:rFonts w:ascii="Silver Humana" w:hAnsi="Silver Humana" w:cs="Silver Humana"/>
          <w:sz w:val="24"/>
          <w:szCs w:val="24"/>
        </w:rPr>
        <w:t xml:space="preserve"> </w:t>
      </w:r>
      <w:r w:rsidRPr="00797478">
        <w:rPr>
          <w:rFonts w:ascii="Silver Humana" w:hAnsi="Silver Humana" w:cs="Silver Humana"/>
          <w:sz w:val="24"/>
          <w:szCs w:val="24"/>
        </w:rPr>
        <w:t>Χριστῷ;</w:t>
      </w:r>
      <w:r w:rsidRPr="00A07CF4">
        <w:rPr>
          <w:rFonts w:ascii="Silver Humana" w:hAnsi="Silver Humana" w:cs="Silver Humana"/>
          <w:sz w:val="24"/>
          <w:szCs w:val="24"/>
        </w:rPr>
        <w:t xml:space="preserve"> </w:t>
      </w:r>
      <w:r w:rsidRPr="00797478">
        <w:rPr>
          <w:rFonts w:ascii="Silver Humana" w:hAnsi="Silver Humana" w:cs="Silver Humana"/>
          <w:sz w:val="24"/>
          <w:szCs w:val="24"/>
        </w:rPr>
        <w:t>Εἶδες</w:t>
      </w:r>
      <w:r w:rsidRPr="00A07CF4">
        <w:rPr>
          <w:rFonts w:ascii="Silver Humana" w:hAnsi="Silver Humana" w:cs="Silver Humana"/>
          <w:sz w:val="24"/>
          <w:szCs w:val="24"/>
        </w:rPr>
        <w:t xml:space="preserve"> </w:t>
      </w:r>
      <w:r w:rsidRPr="00797478">
        <w:rPr>
          <w:rFonts w:ascii="Silver Humana" w:hAnsi="Silver Humana" w:cs="Silver Humana"/>
          <w:sz w:val="24"/>
          <w:szCs w:val="24"/>
        </w:rPr>
        <w:t>πάλιν</w:t>
      </w:r>
      <w:r w:rsidRPr="00A07CF4">
        <w:rPr>
          <w:rFonts w:ascii="Silver Humana" w:hAnsi="Silver Humana" w:cs="Silver Humana"/>
          <w:sz w:val="24"/>
          <w:szCs w:val="24"/>
        </w:rPr>
        <w:t xml:space="preserve"> </w:t>
      </w:r>
      <w:r w:rsidRPr="00797478">
        <w:rPr>
          <w:rFonts w:ascii="Silver Humana" w:hAnsi="Silver Humana" w:cs="Silver Humana"/>
          <w:sz w:val="24"/>
          <w:szCs w:val="24"/>
        </w:rPr>
        <w:t>σύνεσιν;</w:t>
      </w:r>
      <w:r w:rsidRPr="00A07CF4">
        <w:rPr>
          <w:rFonts w:ascii="Silver Humana" w:hAnsi="Silver Humana" w:cs="Silver Humana"/>
          <w:sz w:val="24"/>
          <w:szCs w:val="24"/>
        </w:rPr>
        <w:t xml:space="preserve"> </w:t>
      </w:r>
      <w:r w:rsidRPr="00797478">
        <w:rPr>
          <w:rFonts w:ascii="Silver Humana" w:hAnsi="Silver Humana" w:cs="Silver Humana"/>
          <w:sz w:val="24"/>
          <w:szCs w:val="24"/>
        </w:rPr>
        <w:t>Εἰπὼν</w:t>
      </w:r>
      <w:r w:rsidRPr="00A07CF4">
        <w:rPr>
          <w:rFonts w:ascii="Silver Humana" w:hAnsi="Silver Humana" w:cs="Silver Humana"/>
          <w:sz w:val="24"/>
          <w:szCs w:val="24"/>
        </w:rPr>
        <w:t xml:space="preserve"> </w:t>
      </w:r>
      <w:r w:rsidRPr="00797478">
        <w:rPr>
          <w:rFonts w:ascii="Silver Humana" w:hAnsi="Silver Humana" w:cs="Silver Humana"/>
          <w:sz w:val="24"/>
          <w:szCs w:val="24"/>
        </w:rPr>
        <w:t>γὰρ͵</w:t>
      </w:r>
      <w:r w:rsidRPr="00A07CF4">
        <w:rPr>
          <w:rFonts w:ascii="Silver Humana" w:hAnsi="Silver Humana" w:cs="Silver Humana"/>
          <w:sz w:val="24"/>
          <w:szCs w:val="24"/>
        </w:rPr>
        <w:t xml:space="preserve"> </w:t>
      </w:r>
      <w:r w:rsidRPr="00797478">
        <w:rPr>
          <w:rFonts w:ascii="Silver Humana" w:hAnsi="Silver Humana" w:cs="Silver Humana"/>
          <w:sz w:val="24"/>
          <w:szCs w:val="24"/>
        </w:rPr>
        <w:t>ὅτι</w:t>
      </w:r>
      <w:r w:rsidRPr="00A07CF4">
        <w:rPr>
          <w:rFonts w:ascii="Silver Humana" w:hAnsi="Silver Humana" w:cs="Silver Humana"/>
          <w:sz w:val="24"/>
          <w:szCs w:val="24"/>
        </w:rPr>
        <w:t xml:space="preserve"> </w:t>
      </w:r>
      <w:r w:rsidRPr="009B1B3B">
        <w:rPr>
          <w:rFonts w:ascii="Silver Humana" w:hAnsi="Silver Humana" w:cs="Silver Humana"/>
          <w:b/>
          <w:i/>
          <w:sz w:val="24"/>
          <w:szCs w:val="24"/>
        </w:rPr>
        <w:t>Ὀφείλετέ</w:t>
      </w:r>
      <w:r w:rsidRPr="00A07CF4">
        <w:rPr>
          <w:rFonts w:ascii="Silver Humana" w:hAnsi="Silver Humana" w:cs="Silver Humana"/>
          <w:b/>
          <w:i/>
          <w:sz w:val="24"/>
          <w:szCs w:val="24"/>
        </w:rPr>
        <w:t xml:space="preserve"> </w:t>
      </w:r>
      <w:r w:rsidRPr="009B1B3B">
        <w:rPr>
          <w:rFonts w:ascii="Silver Humana" w:hAnsi="Silver Humana" w:cs="Silver Humana"/>
          <w:b/>
          <w:i/>
          <w:sz w:val="24"/>
          <w:szCs w:val="24"/>
        </w:rPr>
        <w:t>μου</w:t>
      </w:r>
      <w:r w:rsidRPr="00A07CF4">
        <w:rPr>
          <w:rFonts w:ascii="Silver Humana" w:hAnsi="Silver Humana" w:cs="Silver Humana"/>
          <w:b/>
          <w:i/>
          <w:sz w:val="24"/>
          <w:szCs w:val="24"/>
        </w:rPr>
        <w:t xml:space="preserve"> </w:t>
      </w:r>
      <w:r w:rsidRPr="009B1B3B">
        <w:rPr>
          <w:rFonts w:ascii="Silver Humana" w:hAnsi="Silver Humana" w:cs="Silver Humana"/>
          <w:b/>
          <w:i/>
          <w:sz w:val="24"/>
          <w:szCs w:val="24"/>
        </w:rPr>
        <w:t>ἀνέχεσθαι</w:t>
      </w:r>
      <w:r w:rsidRPr="00797478">
        <w:rPr>
          <w:rFonts w:ascii="Silver Humana" w:hAnsi="Silver Humana" w:cs="Silver Humana"/>
          <w:sz w:val="24"/>
          <w:szCs w:val="24"/>
        </w:rPr>
        <w:t>͵</w:t>
      </w:r>
      <w:r w:rsidRPr="00A07CF4">
        <w:rPr>
          <w:rFonts w:ascii="Silver Humana" w:hAnsi="Silver Humana" w:cs="Silver Humana"/>
          <w:sz w:val="24"/>
          <w:szCs w:val="24"/>
        </w:rPr>
        <w:t xml:space="preserve"> </w:t>
      </w:r>
      <w:r w:rsidRPr="00797478">
        <w:rPr>
          <w:rFonts w:ascii="Silver Humana" w:hAnsi="Silver Humana" w:cs="Silver Humana"/>
          <w:sz w:val="24"/>
          <w:szCs w:val="24"/>
        </w:rPr>
        <w:t>οὐκ</w:t>
      </w:r>
      <w:r w:rsidRPr="00A07CF4">
        <w:rPr>
          <w:rFonts w:ascii="Silver Humana" w:hAnsi="Silver Humana" w:cs="Silver Humana"/>
          <w:sz w:val="24"/>
          <w:szCs w:val="24"/>
        </w:rPr>
        <w:t xml:space="preserve"> </w:t>
      </w:r>
      <w:r w:rsidRPr="00797478">
        <w:rPr>
          <w:rFonts w:ascii="Silver Humana" w:hAnsi="Silver Humana" w:cs="Silver Humana"/>
          <w:sz w:val="24"/>
          <w:szCs w:val="24"/>
        </w:rPr>
        <w:t>εἶπε͵</w:t>
      </w:r>
      <w:r w:rsidRPr="00A07CF4">
        <w:rPr>
          <w:rFonts w:ascii="Silver Humana" w:hAnsi="Silver Humana" w:cs="Silver Humana"/>
          <w:sz w:val="24"/>
          <w:szCs w:val="24"/>
        </w:rPr>
        <w:t xml:space="preserve"> </w:t>
      </w:r>
      <w:r w:rsidRPr="00797478">
        <w:rPr>
          <w:rFonts w:ascii="Silver Humana" w:hAnsi="Silver Humana" w:cs="Silver Humana"/>
          <w:sz w:val="24"/>
          <w:szCs w:val="24"/>
        </w:rPr>
        <w:t>Διδάσκαλος</w:t>
      </w:r>
      <w:r w:rsidRPr="00A07CF4">
        <w:rPr>
          <w:rFonts w:ascii="Silver Humana" w:hAnsi="Silver Humana" w:cs="Silver Humana"/>
          <w:sz w:val="24"/>
          <w:szCs w:val="24"/>
        </w:rPr>
        <w:t xml:space="preserve"> </w:t>
      </w:r>
      <w:r w:rsidRPr="00797478">
        <w:rPr>
          <w:rFonts w:ascii="Silver Humana" w:hAnsi="Silver Humana" w:cs="Silver Humana"/>
          <w:sz w:val="24"/>
          <w:szCs w:val="24"/>
        </w:rPr>
        <w:t>γὰρ</w:t>
      </w:r>
      <w:r w:rsidRPr="00A07CF4">
        <w:rPr>
          <w:rFonts w:ascii="Silver Humana" w:hAnsi="Silver Humana" w:cs="Silver Humana"/>
          <w:sz w:val="24"/>
          <w:szCs w:val="24"/>
        </w:rPr>
        <w:t xml:space="preserve"> </w:t>
      </w:r>
      <w:r w:rsidRPr="00797478">
        <w:rPr>
          <w:rFonts w:ascii="Silver Humana" w:hAnsi="Silver Humana" w:cs="Silver Humana"/>
          <w:sz w:val="24"/>
          <w:szCs w:val="24"/>
        </w:rPr>
        <w:t>ὑμῶν</w:t>
      </w:r>
      <w:r w:rsidRPr="00A07CF4">
        <w:rPr>
          <w:rFonts w:ascii="Silver Humana" w:hAnsi="Silver Humana" w:cs="Silver Humana"/>
          <w:sz w:val="24"/>
          <w:szCs w:val="24"/>
        </w:rPr>
        <w:t xml:space="preserve"> </w:t>
      </w:r>
      <w:r w:rsidRPr="00797478">
        <w:rPr>
          <w:rFonts w:ascii="Silver Humana" w:hAnsi="Silver Humana" w:cs="Silver Humana"/>
          <w:sz w:val="24"/>
          <w:szCs w:val="24"/>
        </w:rPr>
        <w:t>εἰμι͵</w:t>
      </w:r>
      <w:r w:rsidRPr="00A07CF4">
        <w:rPr>
          <w:rFonts w:ascii="Silver Humana" w:hAnsi="Silver Humana" w:cs="Silver Humana"/>
          <w:sz w:val="24"/>
          <w:szCs w:val="24"/>
        </w:rPr>
        <w:t xml:space="preserve"> </w:t>
      </w:r>
      <w:r w:rsidRPr="00797478">
        <w:rPr>
          <w:rFonts w:ascii="Silver Humana" w:hAnsi="Silver Humana" w:cs="Silver Humana"/>
          <w:sz w:val="24"/>
          <w:szCs w:val="24"/>
        </w:rPr>
        <w:t>καὶ</w:t>
      </w:r>
      <w:r w:rsidRPr="00A07CF4">
        <w:rPr>
          <w:rFonts w:ascii="Silver Humana" w:hAnsi="Silver Humana" w:cs="Silver Humana"/>
          <w:sz w:val="24"/>
          <w:szCs w:val="24"/>
        </w:rPr>
        <w:t xml:space="preserve"> </w:t>
      </w:r>
      <w:r w:rsidRPr="00797478">
        <w:rPr>
          <w:rFonts w:ascii="Silver Humana" w:hAnsi="Silver Humana" w:cs="Silver Humana"/>
          <w:sz w:val="24"/>
          <w:szCs w:val="24"/>
        </w:rPr>
        <w:t>οὐ͵</w:t>
      </w:r>
      <w:r w:rsidRPr="00A07CF4">
        <w:rPr>
          <w:rFonts w:ascii="Silver Humana" w:hAnsi="Silver Humana" w:cs="Silver Humana"/>
          <w:sz w:val="24"/>
          <w:szCs w:val="24"/>
        </w:rPr>
        <w:t xml:space="preserve"> </w:t>
      </w:r>
      <w:r w:rsidRPr="00797478">
        <w:rPr>
          <w:rFonts w:ascii="Silver Humana" w:hAnsi="Silver Humana" w:cs="Silver Humana"/>
          <w:sz w:val="24"/>
          <w:szCs w:val="24"/>
        </w:rPr>
        <w:t>Δι΄</w:t>
      </w:r>
      <w:r w:rsidRPr="00A07CF4">
        <w:rPr>
          <w:rFonts w:ascii="Silver Humana" w:hAnsi="Silver Humana" w:cs="Silver Humana"/>
          <w:sz w:val="24"/>
          <w:szCs w:val="24"/>
        </w:rPr>
        <w:t xml:space="preserve"> </w:t>
      </w:r>
      <w:r w:rsidRPr="00797478">
        <w:rPr>
          <w:rFonts w:ascii="Silver Humana" w:hAnsi="Silver Humana" w:cs="Silver Humana"/>
          <w:sz w:val="24"/>
          <w:szCs w:val="24"/>
        </w:rPr>
        <w:t>ἐμαυτὸν</w:t>
      </w:r>
      <w:r w:rsidRPr="00A07CF4">
        <w:rPr>
          <w:rFonts w:ascii="Silver Humana" w:hAnsi="Silver Humana" w:cs="Silver Humana"/>
          <w:sz w:val="24"/>
          <w:szCs w:val="24"/>
        </w:rPr>
        <w:t xml:space="preserve"> </w:t>
      </w:r>
      <w:r w:rsidRPr="00797478">
        <w:rPr>
          <w:rFonts w:ascii="Silver Humana" w:hAnsi="Silver Humana" w:cs="Silver Humana"/>
          <w:sz w:val="24"/>
          <w:szCs w:val="24"/>
        </w:rPr>
        <w:t>λέγω·</w:t>
      </w:r>
      <w:r w:rsidRPr="00A07CF4">
        <w:rPr>
          <w:rFonts w:ascii="Silver Humana" w:hAnsi="Silver Humana" w:cs="Silver Humana"/>
          <w:sz w:val="24"/>
          <w:szCs w:val="24"/>
        </w:rPr>
        <w:t xml:space="preserve"> </w:t>
      </w:r>
      <w:r w:rsidRPr="00797478">
        <w:rPr>
          <w:rFonts w:ascii="Silver Humana" w:hAnsi="Silver Humana" w:cs="Silver Humana"/>
          <w:sz w:val="24"/>
          <w:szCs w:val="24"/>
        </w:rPr>
        <w:t>ἀλλ΄</w:t>
      </w:r>
      <w:r w:rsidRPr="00A07CF4">
        <w:rPr>
          <w:rFonts w:ascii="Silver Humana" w:hAnsi="Silver Humana" w:cs="Silver Humana"/>
          <w:sz w:val="24"/>
          <w:szCs w:val="24"/>
        </w:rPr>
        <w:t xml:space="preserve"> </w:t>
      </w:r>
      <w:r w:rsidRPr="00797478">
        <w:rPr>
          <w:rFonts w:ascii="Silver Humana" w:hAnsi="Silver Humana" w:cs="Silver Humana"/>
          <w:sz w:val="24"/>
          <w:szCs w:val="24"/>
        </w:rPr>
        <w:t>ὃ</w:t>
      </w:r>
      <w:r w:rsidRPr="00A07CF4">
        <w:rPr>
          <w:rFonts w:ascii="Silver Humana" w:hAnsi="Silver Humana" w:cs="Silver Humana"/>
          <w:sz w:val="24"/>
          <w:szCs w:val="24"/>
        </w:rPr>
        <w:t xml:space="preserve"> </w:t>
      </w:r>
      <w:r w:rsidRPr="00797478">
        <w:rPr>
          <w:rFonts w:ascii="Silver Humana" w:hAnsi="Silver Humana" w:cs="Silver Humana"/>
          <w:sz w:val="24"/>
          <w:szCs w:val="24"/>
        </w:rPr>
        <w:t>μάλιστα</w:t>
      </w:r>
      <w:r w:rsidRPr="00A07CF4">
        <w:rPr>
          <w:rFonts w:ascii="Silver Humana" w:hAnsi="Silver Humana" w:cs="Silver Humana"/>
          <w:sz w:val="24"/>
          <w:szCs w:val="24"/>
        </w:rPr>
        <w:t xml:space="preserve"> </w:t>
      </w:r>
      <w:r w:rsidRPr="00797478">
        <w:rPr>
          <w:rFonts w:ascii="Silver Humana" w:hAnsi="Silver Humana" w:cs="Silver Humana"/>
          <w:sz w:val="24"/>
          <w:szCs w:val="24"/>
        </w:rPr>
        <w:t>τούτοις</w:t>
      </w:r>
      <w:r w:rsidRPr="00A07CF4">
        <w:rPr>
          <w:rFonts w:ascii="Silver Humana" w:hAnsi="Silver Humana" w:cs="Silver Humana"/>
          <w:sz w:val="24"/>
          <w:szCs w:val="24"/>
        </w:rPr>
        <w:t xml:space="preserve"> </w:t>
      </w:r>
      <w:r w:rsidRPr="00797478">
        <w:rPr>
          <w:rFonts w:ascii="Silver Humana" w:hAnsi="Silver Humana" w:cs="Silver Humana"/>
          <w:sz w:val="24"/>
          <w:szCs w:val="24"/>
        </w:rPr>
        <w:t>ἔφερεν</w:t>
      </w:r>
      <w:r w:rsidRPr="00A07CF4">
        <w:rPr>
          <w:rFonts w:ascii="Silver Humana" w:hAnsi="Silver Humana" w:cs="Silver Humana"/>
          <w:sz w:val="24"/>
          <w:szCs w:val="24"/>
        </w:rPr>
        <w:t xml:space="preserve"> </w:t>
      </w:r>
      <w:r w:rsidRPr="00797478">
        <w:rPr>
          <w:rFonts w:ascii="Silver Humana" w:hAnsi="Silver Humana" w:cs="Silver Humana"/>
          <w:sz w:val="24"/>
          <w:szCs w:val="24"/>
        </w:rPr>
        <w:t>ἀξίωμα͵</w:t>
      </w:r>
      <w:r w:rsidRPr="00A07CF4">
        <w:rPr>
          <w:rFonts w:ascii="Silver Humana" w:hAnsi="Silver Humana" w:cs="Silver Humana"/>
          <w:sz w:val="24"/>
          <w:szCs w:val="24"/>
        </w:rPr>
        <w:t xml:space="preserve"> </w:t>
      </w:r>
      <w:r w:rsidRPr="00797478">
        <w:rPr>
          <w:rFonts w:ascii="Silver Humana" w:hAnsi="Silver Humana" w:cs="Silver Humana"/>
          <w:sz w:val="24"/>
          <w:szCs w:val="24"/>
        </w:rPr>
        <w:t>τοῦτο</w:t>
      </w:r>
      <w:r w:rsidRPr="00A07CF4">
        <w:rPr>
          <w:rFonts w:ascii="Silver Humana" w:hAnsi="Silver Humana" w:cs="Silver Humana"/>
          <w:sz w:val="24"/>
          <w:szCs w:val="24"/>
        </w:rPr>
        <w:t xml:space="preserve"> </w:t>
      </w:r>
      <w:r w:rsidRPr="00797478">
        <w:rPr>
          <w:rFonts w:ascii="Silver Humana" w:hAnsi="Silver Humana" w:cs="Silver Humana"/>
          <w:sz w:val="24"/>
          <w:szCs w:val="24"/>
        </w:rPr>
        <w:t>τίθησιν͵</w:t>
      </w:r>
      <w:r w:rsidRPr="00A07CF4">
        <w:rPr>
          <w:rFonts w:ascii="Silver Humana" w:hAnsi="Silver Humana" w:cs="Silver Humana"/>
          <w:sz w:val="24"/>
          <w:szCs w:val="24"/>
        </w:rPr>
        <w:t xml:space="preserve"> </w:t>
      </w:r>
      <w:r w:rsidRPr="00737D91">
        <w:rPr>
          <w:rFonts w:ascii="Silver Humana" w:hAnsi="Silver Humana" w:cs="Silver Humana"/>
          <w:b/>
          <w:sz w:val="24"/>
          <w:szCs w:val="24"/>
        </w:rPr>
        <w:t>ἑαυτὸν</w:t>
      </w:r>
      <w:r w:rsidRPr="00A07CF4">
        <w:rPr>
          <w:rFonts w:ascii="Silver Humana" w:hAnsi="Silver Humana" w:cs="Silver Humana"/>
          <w:b/>
          <w:sz w:val="24"/>
          <w:szCs w:val="24"/>
        </w:rPr>
        <w:t xml:space="preserve"> </w:t>
      </w:r>
      <w:r w:rsidRPr="00737D91">
        <w:rPr>
          <w:rFonts w:ascii="Silver Humana" w:hAnsi="Silver Humana" w:cs="Silver Humana"/>
          <w:b/>
          <w:sz w:val="24"/>
          <w:szCs w:val="24"/>
        </w:rPr>
        <w:t>μὲν</w:t>
      </w:r>
      <w:r w:rsidRPr="00A07CF4">
        <w:rPr>
          <w:rFonts w:ascii="Silver Humana" w:hAnsi="Silver Humana" w:cs="Silver Humana"/>
          <w:b/>
          <w:sz w:val="24"/>
          <w:szCs w:val="24"/>
        </w:rPr>
        <w:t xml:space="preserve"> </w:t>
      </w:r>
      <w:r w:rsidRPr="00737D91">
        <w:rPr>
          <w:rFonts w:ascii="Silver Humana" w:hAnsi="Silver Humana" w:cs="Silver Humana"/>
          <w:b/>
          <w:sz w:val="24"/>
          <w:szCs w:val="24"/>
        </w:rPr>
        <w:t>ἐν</w:t>
      </w:r>
      <w:r w:rsidRPr="00A07CF4">
        <w:rPr>
          <w:rFonts w:ascii="Silver Humana" w:hAnsi="Silver Humana" w:cs="Silver Humana"/>
          <w:b/>
          <w:sz w:val="24"/>
          <w:szCs w:val="24"/>
        </w:rPr>
        <w:t xml:space="preserve"> </w:t>
      </w:r>
      <w:r w:rsidRPr="00737D91">
        <w:rPr>
          <w:rFonts w:ascii="Silver Humana" w:hAnsi="Silver Humana" w:cs="Silver Humana"/>
          <w:b/>
          <w:sz w:val="24"/>
          <w:szCs w:val="24"/>
        </w:rPr>
        <w:t>χώρᾳ</w:t>
      </w:r>
      <w:r w:rsidRPr="00A07CF4">
        <w:rPr>
          <w:rFonts w:ascii="Silver Humana" w:hAnsi="Silver Humana" w:cs="Silver Humana"/>
          <w:b/>
          <w:sz w:val="24"/>
          <w:szCs w:val="24"/>
        </w:rPr>
        <w:t xml:space="preserve"> </w:t>
      </w:r>
      <w:r w:rsidRPr="00737D91">
        <w:rPr>
          <w:rFonts w:ascii="Silver Humana" w:hAnsi="Silver Humana" w:cs="Silver Humana"/>
          <w:b/>
          <w:sz w:val="24"/>
          <w:szCs w:val="24"/>
        </w:rPr>
        <w:t>τῆς</w:t>
      </w:r>
      <w:r w:rsidRPr="00A07CF4">
        <w:rPr>
          <w:rFonts w:ascii="Silver Humana" w:hAnsi="Silver Humana" w:cs="Silver Humana"/>
          <w:b/>
          <w:sz w:val="24"/>
          <w:szCs w:val="24"/>
        </w:rPr>
        <w:t xml:space="preserve"> </w:t>
      </w:r>
      <w:r w:rsidRPr="00737D91">
        <w:rPr>
          <w:rFonts w:ascii="Silver Humana" w:hAnsi="Silver Humana" w:cs="Silver Humana"/>
          <w:b/>
          <w:sz w:val="24"/>
          <w:szCs w:val="24"/>
        </w:rPr>
        <w:t>προμνηστρίας</w:t>
      </w:r>
      <w:r w:rsidRPr="00797478">
        <w:rPr>
          <w:rFonts w:ascii="Silver Humana" w:hAnsi="Silver Humana" w:cs="Silver Humana"/>
          <w:sz w:val="24"/>
          <w:szCs w:val="24"/>
        </w:rPr>
        <w:t>͵</w:t>
      </w:r>
      <w:r w:rsidRPr="00A07CF4">
        <w:rPr>
          <w:rFonts w:ascii="Silver Humana" w:hAnsi="Silver Humana" w:cs="Silver Humana"/>
          <w:sz w:val="24"/>
          <w:szCs w:val="24"/>
        </w:rPr>
        <w:t xml:space="preserve"> </w:t>
      </w:r>
      <w:r w:rsidRPr="00797478">
        <w:rPr>
          <w:rFonts w:ascii="Silver Humana" w:hAnsi="Silver Humana" w:cs="Silver Humana"/>
          <w:sz w:val="24"/>
          <w:szCs w:val="24"/>
        </w:rPr>
        <w:t>ἐκείνους</w:t>
      </w:r>
      <w:r w:rsidRPr="00A07CF4">
        <w:rPr>
          <w:rFonts w:ascii="Silver Humana" w:hAnsi="Silver Humana" w:cs="Silver Humana"/>
          <w:sz w:val="24"/>
          <w:szCs w:val="24"/>
        </w:rPr>
        <w:t xml:space="preserve"> </w:t>
      </w:r>
      <w:r w:rsidRPr="00797478">
        <w:rPr>
          <w:rFonts w:ascii="Silver Humana" w:hAnsi="Silver Humana" w:cs="Silver Humana"/>
          <w:sz w:val="24"/>
          <w:szCs w:val="24"/>
        </w:rPr>
        <w:t>δὲ</w:t>
      </w:r>
      <w:r w:rsidRPr="00A07CF4">
        <w:rPr>
          <w:rFonts w:ascii="Silver Humana" w:hAnsi="Silver Humana" w:cs="Silver Humana"/>
          <w:sz w:val="24"/>
          <w:szCs w:val="24"/>
        </w:rPr>
        <w:t xml:space="preserve"> </w:t>
      </w:r>
      <w:r w:rsidRPr="00737D91">
        <w:rPr>
          <w:rFonts w:ascii="Silver Humana" w:hAnsi="Silver Humana" w:cs="Silver Humana"/>
          <w:b/>
          <w:sz w:val="24"/>
          <w:szCs w:val="24"/>
        </w:rPr>
        <w:t>ἐν</w:t>
      </w:r>
      <w:r w:rsidRPr="00A07CF4">
        <w:rPr>
          <w:rFonts w:ascii="Silver Humana" w:hAnsi="Silver Humana" w:cs="Silver Humana"/>
          <w:b/>
          <w:sz w:val="24"/>
          <w:szCs w:val="24"/>
        </w:rPr>
        <w:t xml:space="preserve"> </w:t>
      </w:r>
      <w:r w:rsidRPr="00737D91">
        <w:rPr>
          <w:rFonts w:ascii="Silver Humana" w:hAnsi="Silver Humana" w:cs="Silver Humana"/>
          <w:b/>
          <w:sz w:val="24"/>
          <w:szCs w:val="24"/>
        </w:rPr>
        <w:t>τάξει</w:t>
      </w:r>
      <w:r w:rsidRPr="00A07CF4">
        <w:rPr>
          <w:rFonts w:ascii="Silver Humana" w:hAnsi="Silver Humana" w:cs="Silver Humana"/>
          <w:b/>
          <w:sz w:val="24"/>
          <w:szCs w:val="24"/>
        </w:rPr>
        <w:t xml:space="preserve"> </w:t>
      </w:r>
      <w:r w:rsidRPr="00737D91">
        <w:rPr>
          <w:rFonts w:ascii="Silver Humana" w:hAnsi="Silver Humana" w:cs="Silver Humana"/>
          <w:b/>
          <w:sz w:val="24"/>
          <w:szCs w:val="24"/>
        </w:rPr>
        <w:t>τῆς</w:t>
      </w:r>
      <w:r w:rsidRPr="00A07CF4">
        <w:rPr>
          <w:rFonts w:ascii="Silver Humana" w:hAnsi="Silver Humana" w:cs="Silver Humana"/>
          <w:b/>
          <w:sz w:val="24"/>
          <w:szCs w:val="24"/>
        </w:rPr>
        <w:t xml:space="preserve"> </w:t>
      </w:r>
      <w:r w:rsidRPr="00737D91">
        <w:rPr>
          <w:rFonts w:ascii="Silver Humana" w:hAnsi="Silver Humana" w:cs="Silver Humana"/>
          <w:b/>
          <w:sz w:val="24"/>
          <w:szCs w:val="24"/>
        </w:rPr>
        <w:t>νύμφης</w:t>
      </w:r>
      <w:r w:rsidRPr="00A07CF4">
        <w:rPr>
          <w:rFonts w:ascii="Silver Humana" w:hAnsi="Silver Humana" w:cs="Silver Humana"/>
          <w:b/>
          <w:sz w:val="24"/>
          <w:szCs w:val="24"/>
        </w:rPr>
        <w:t xml:space="preserve"> </w:t>
      </w:r>
      <w:r w:rsidRPr="00737D91">
        <w:rPr>
          <w:rFonts w:ascii="Silver Humana" w:hAnsi="Silver Humana" w:cs="Silver Humana"/>
          <w:b/>
          <w:sz w:val="24"/>
          <w:szCs w:val="24"/>
        </w:rPr>
        <w:t>στήσας·</w:t>
      </w:r>
      <w:r w:rsidRPr="00A07CF4">
        <w:rPr>
          <w:rFonts w:ascii="Silver Humana" w:hAnsi="Silver Humana" w:cs="Silver Humana"/>
          <w:sz w:val="24"/>
          <w:szCs w:val="24"/>
        </w:rPr>
        <w:t xml:space="preserve"> </w:t>
      </w:r>
      <w:r w:rsidRPr="00797478">
        <w:rPr>
          <w:rFonts w:ascii="Silver Humana" w:hAnsi="Silver Humana" w:cs="Silver Humana"/>
          <w:sz w:val="24"/>
          <w:szCs w:val="24"/>
        </w:rPr>
        <w:t>καὶ</w:t>
      </w:r>
      <w:r w:rsidRPr="00A07CF4">
        <w:rPr>
          <w:rFonts w:ascii="Silver Humana" w:hAnsi="Silver Humana" w:cs="Silver Humana"/>
          <w:sz w:val="24"/>
          <w:szCs w:val="24"/>
        </w:rPr>
        <w:t xml:space="preserve"> </w:t>
      </w:r>
      <w:r w:rsidRPr="00797478">
        <w:rPr>
          <w:rFonts w:ascii="Silver Humana" w:hAnsi="Silver Humana" w:cs="Silver Humana"/>
          <w:sz w:val="24"/>
          <w:szCs w:val="24"/>
        </w:rPr>
        <w:t>ἐπάγει</w:t>
      </w:r>
      <w:r w:rsidRPr="00A07CF4">
        <w:rPr>
          <w:rFonts w:ascii="Silver Humana" w:hAnsi="Silver Humana" w:cs="Silver Humana"/>
          <w:sz w:val="24"/>
          <w:szCs w:val="24"/>
        </w:rPr>
        <w:t xml:space="preserve"> </w:t>
      </w:r>
      <w:r w:rsidRPr="00797478">
        <w:rPr>
          <w:rFonts w:ascii="Silver Humana" w:hAnsi="Silver Humana" w:cs="Silver Humana"/>
          <w:sz w:val="24"/>
          <w:szCs w:val="24"/>
        </w:rPr>
        <w:t>λέγων͵</w:t>
      </w:r>
      <w:r w:rsidRPr="00A07CF4">
        <w:rPr>
          <w:rFonts w:ascii="Silver Humana" w:hAnsi="Silver Humana" w:cs="Silver Humana"/>
          <w:sz w:val="24"/>
          <w:szCs w:val="24"/>
        </w:rPr>
        <w:t xml:space="preserve"> </w:t>
      </w:r>
      <w:r w:rsidRPr="009B1B3B">
        <w:rPr>
          <w:rFonts w:ascii="Silver Humana" w:hAnsi="Silver Humana" w:cs="Silver Humana"/>
          <w:i/>
          <w:sz w:val="24"/>
          <w:szCs w:val="24"/>
        </w:rPr>
        <w:t>Φοβοῦμαι</w:t>
      </w:r>
      <w:r w:rsidRPr="00A07CF4">
        <w:rPr>
          <w:rFonts w:ascii="Silver Humana" w:hAnsi="Silver Humana" w:cs="Silver Humana"/>
          <w:i/>
          <w:sz w:val="24"/>
          <w:szCs w:val="24"/>
        </w:rPr>
        <w:t xml:space="preserve"> </w:t>
      </w:r>
      <w:r w:rsidRPr="009B1B3B">
        <w:rPr>
          <w:rFonts w:ascii="Silver Humana" w:hAnsi="Silver Humana" w:cs="Silver Humana"/>
          <w:i/>
          <w:sz w:val="24"/>
          <w:szCs w:val="24"/>
        </w:rPr>
        <w:t>δὲ</w:t>
      </w:r>
      <w:r w:rsidRPr="00A07CF4">
        <w:rPr>
          <w:rFonts w:ascii="Silver Humana" w:hAnsi="Silver Humana" w:cs="Silver Humana"/>
          <w:i/>
          <w:sz w:val="24"/>
          <w:szCs w:val="24"/>
        </w:rPr>
        <w:t xml:space="preserve"> </w:t>
      </w:r>
      <w:r w:rsidRPr="009B1B3B">
        <w:rPr>
          <w:rFonts w:ascii="Silver Humana" w:hAnsi="Silver Humana" w:cs="Silver Humana"/>
          <w:i/>
          <w:sz w:val="24"/>
          <w:szCs w:val="24"/>
        </w:rPr>
        <w:t>μήπως͵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ὡς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ὄφις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Εὔαν</w:t>
      </w:r>
      <w:r w:rsidRPr="00A07CF4">
        <w:rPr>
          <w:rFonts w:ascii="Silver Humana" w:hAnsi="Silver Humana" w:cs="Silver Humana"/>
          <w:i/>
          <w:sz w:val="24"/>
          <w:szCs w:val="24"/>
        </w:rPr>
        <w:t xml:space="preserve"> </w:t>
      </w:r>
      <w:r w:rsidRPr="009B1B3B">
        <w:rPr>
          <w:rFonts w:ascii="Silver Humana" w:hAnsi="Silver Humana" w:cs="Silver Humana"/>
          <w:i/>
          <w:sz w:val="24"/>
          <w:szCs w:val="24"/>
        </w:rPr>
        <w:t>ἠπάτησε</w:t>
      </w:r>
      <w:r w:rsidRPr="00A07CF4">
        <w:rPr>
          <w:rFonts w:ascii="Silver Humana" w:hAnsi="Silver Humana" w:cs="Silver Humana"/>
          <w:i/>
          <w:sz w:val="24"/>
          <w:szCs w:val="24"/>
        </w:rPr>
        <w:t xml:space="preserve"> </w:t>
      </w:r>
      <w:r w:rsidRPr="009B1B3B">
        <w:rPr>
          <w:rFonts w:ascii="Silver Humana" w:hAnsi="Silver Humana" w:cs="Silver Humana"/>
          <w:i/>
          <w:sz w:val="24"/>
          <w:szCs w:val="24"/>
        </w:rPr>
        <w:t>διὰ</w:t>
      </w:r>
      <w:r w:rsidRPr="00A07CF4">
        <w:rPr>
          <w:rFonts w:ascii="Silver Humana" w:hAnsi="Silver Humana" w:cs="Silver Humana"/>
          <w:i/>
          <w:sz w:val="24"/>
          <w:szCs w:val="24"/>
        </w:rPr>
        <w:t xml:space="preserve"> </w:t>
      </w:r>
      <w:r w:rsidRPr="009B1B3B">
        <w:rPr>
          <w:rFonts w:ascii="Silver Humana" w:hAnsi="Silver Humana" w:cs="Silver Humana"/>
          <w:i/>
          <w:sz w:val="24"/>
          <w:szCs w:val="24"/>
        </w:rPr>
        <w:t>τῆς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πανουργίας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αὑτοῦ͵</w:t>
      </w:r>
      <w:r w:rsidRPr="00A07CF4">
        <w:rPr>
          <w:rFonts w:ascii="Silver Humana" w:hAnsi="Silver Humana" w:cs="Silver Humana"/>
          <w:i/>
          <w:sz w:val="24"/>
          <w:szCs w:val="24"/>
        </w:rPr>
        <w:t xml:space="preserve"> </w:t>
      </w:r>
      <w:r w:rsidRPr="009B1B3B">
        <w:rPr>
          <w:rFonts w:ascii="Silver Humana" w:hAnsi="Silver Humana" w:cs="Silver Humana"/>
          <w:i/>
          <w:sz w:val="24"/>
          <w:szCs w:val="24"/>
        </w:rPr>
        <w:t>οὕτω</w:t>
      </w:r>
      <w:r w:rsidRPr="00A07CF4">
        <w:rPr>
          <w:rFonts w:ascii="Silver Humana" w:hAnsi="Silver Humana" w:cs="Silver Humana"/>
          <w:i/>
          <w:sz w:val="24"/>
          <w:szCs w:val="24"/>
        </w:rPr>
        <w:t xml:space="preserve"> </w:t>
      </w:r>
      <w:r w:rsidRPr="009B1B3B">
        <w:rPr>
          <w:rFonts w:ascii="Silver Humana" w:hAnsi="Silver Humana" w:cs="Silver Humana"/>
          <w:i/>
          <w:sz w:val="24"/>
          <w:szCs w:val="24"/>
        </w:rPr>
        <w:t>φθαρῇ</w:t>
      </w:r>
      <w:r w:rsidRPr="00A07CF4">
        <w:rPr>
          <w:rFonts w:ascii="Silver Humana" w:hAnsi="Silver Humana" w:cs="Silver Humana"/>
          <w:i/>
          <w:sz w:val="24"/>
          <w:szCs w:val="24"/>
        </w:rPr>
        <w:t xml:space="preserve"> </w:t>
      </w:r>
      <w:r w:rsidRPr="009B1B3B">
        <w:rPr>
          <w:rFonts w:ascii="Silver Humana" w:hAnsi="Silver Humana" w:cs="Silver Humana"/>
          <w:i/>
          <w:sz w:val="24"/>
          <w:szCs w:val="24"/>
        </w:rPr>
        <w:t>τὰ</w:t>
      </w:r>
      <w:r w:rsidRPr="00A07CF4">
        <w:rPr>
          <w:rFonts w:ascii="Silver Humana" w:hAnsi="Silver Humana" w:cs="Silver Humana"/>
          <w:i/>
          <w:sz w:val="24"/>
          <w:szCs w:val="24"/>
        </w:rPr>
        <w:t xml:space="preserve"> </w:t>
      </w:r>
      <w:r w:rsidRPr="009B1B3B">
        <w:rPr>
          <w:rFonts w:ascii="Silver Humana" w:hAnsi="Silver Humana" w:cs="Silver Humana"/>
          <w:i/>
          <w:sz w:val="24"/>
          <w:szCs w:val="24"/>
        </w:rPr>
        <w:t>νοήματα</w:t>
      </w:r>
      <w:r w:rsidRPr="00A07CF4">
        <w:rPr>
          <w:rFonts w:ascii="Silver Humana" w:hAnsi="Silver Humana" w:cs="Silver Humana"/>
          <w:i/>
          <w:sz w:val="24"/>
          <w:szCs w:val="24"/>
        </w:rPr>
        <w:t xml:space="preserve"> </w:t>
      </w:r>
      <w:r w:rsidRPr="009B1B3B">
        <w:rPr>
          <w:rFonts w:ascii="Silver Humana" w:hAnsi="Silver Humana" w:cs="Silver Humana"/>
          <w:i/>
          <w:sz w:val="24"/>
          <w:szCs w:val="24"/>
        </w:rPr>
        <w:t>ὑμῶν</w:t>
      </w:r>
      <w:r w:rsidRPr="00A07CF4">
        <w:rPr>
          <w:rFonts w:ascii="Silver Humana" w:hAnsi="Silver Humana" w:cs="Silver Humana"/>
          <w:i/>
          <w:sz w:val="24"/>
          <w:szCs w:val="24"/>
        </w:rPr>
        <w:t xml:space="preserve"> </w:t>
      </w:r>
      <w:r w:rsidRPr="009B1B3B">
        <w:rPr>
          <w:rFonts w:ascii="Silver Humana" w:hAnsi="Silver Humana" w:cs="Silver Humana"/>
          <w:i/>
          <w:sz w:val="24"/>
          <w:szCs w:val="24"/>
        </w:rPr>
        <w:t>ἀπὸ</w:t>
      </w:r>
      <w:r w:rsidRPr="00A07CF4">
        <w:rPr>
          <w:rFonts w:ascii="Silver Humana" w:hAnsi="Silver Humana" w:cs="Silver Humana"/>
          <w:i/>
          <w:sz w:val="24"/>
          <w:szCs w:val="24"/>
        </w:rPr>
        <w:t xml:space="preserve"> </w:t>
      </w:r>
      <w:r w:rsidRPr="009B1B3B">
        <w:rPr>
          <w:rFonts w:ascii="Silver Humana" w:hAnsi="Silver Humana" w:cs="Silver Humana"/>
          <w:i/>
          <w:sz w:val="24"/>
          <w:szCs w:val="24"/>
        </w:rPr>
        <w:t>τῆς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ἁπλότητος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τῆς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εἰς</w:t>
      </w:r>
      <w:r w:rsidRPr="00A07CF4">
        <w:rPr>
          <w:rFonts w:ascii="Silver Humana" w:hAnsi="Silver Humana" w:cs="Silver Humana"/>
          <w:i/>
          <w:sz w:val="24"/>
          <w:szCs w:val="24"/>
        </w:rPr>
        <w:t xml:space="preserve"> </w:t>
      </w:r>
      <w:r w:rsidRPr="009B1B3B">
        <w:rPr>
          <w:rFonts w:ascii="Silver Humana" w:hAnsi="Silver Humana" w:cs="Silver Humana"/>
          <w:i/>
          <w:sz w:val="24"/>
          <w:szCs w:val="24"/>
        </w:rPr>
        <w:t>τὸν</w:t>
      </w:r>
      <w:r w:rsidRPr="00A07CF4">
        <w:rPr>
          <w:rFonts w:ascii="Silver Humana" w:hAnsi="Silver Humana" w:cs="Silver Humana"/>
          <w:i/>
          <w:sz w:val="24"/>
          <w:szCs w:val="24"/>
        </w:rPr>
        <w:t xml:space="preserve"> </w:t>
      </w:r>
      <w:r w:rsidRPr="009B1B3B">
        <w:rPr>
          <w:rFonts w:ascii="Silver Humana" w:hAnsi="Silver Humana" w:cs="Silver Humana"/>
          <w:i/>
          <w:sz w:val="24"/>
          <w:szCs w:val="24"/>
        </w:rPr>
        <w:t>Χριστόν</w:t>
      </w:r>
      <w:r w:rsidRPr="00A07CF4">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ἡ</w:t>
      </w:r>
      <w:r w:rsidRPr="00EC4E1E">
        <w:rPr>
          <w:rFonts w:ascii="Silver Humana" w:hAnsi="Silver Humana" w:cs="Silver Humana"/>
          <w:sz w:val="24"/>
          <w:szCs w:val="24"/>
        </w:rPr>
        <w:t xml:space="preserve"> </w:t>
      </w:r>
      <w:r w:rsidRPr="00797478">
        <w:rPr>
          <w:rFonts w:ascii="Silver Humana" w:hAnsi="Silver Humana" w:cs="Silver Humana"/>
          <w:sz w:val="24"/>
          <w:szCs w:val="24"/>
        </w:rPr>
        <w:t>ἀπώλεια</w:t>
      </w:r>
      <w:r w:rsidRPr="00EC4E1E">
        <w:rPr>
          <w:rFonts w:ascii="Silver Humana" w:hAnsi="Silver Humana" w:cs="Silver Humana"/>
          <w:sz w:val="24"/>
          <w:szCs w:val="24"/>
        </w:rPr>
        <w:t xml:space="preserve"> </w:t>
      </w:r>
      <w:r w:rsidRPr="00797478">
        <w:rPr>
          <w:rFonts w:ascii="Silver Humana" w:hAnsi="Silver Humana" w:cs="Silver Humana"/>
          <w:sz w:val="24"/>
          <w:szCs w:val="24"/>
        </w:rPr>
        <w:t>ὑμετέρα͵</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ἡ</w:t>
      </w:r>
      <w:r w:rsidRPr="00EC4E1E">
        <w:rPr>
          <w:rFonts w:ascii="Silver Humana" w:hAnsi="Silver Humana" w:cs="Silver Humana"/>
          <w:sz w:val="24"/>
          <w:szCs w:val="24"/>
        </w:rPr>
        <w:t xml:space="preserve"> </w:t>
      </w:r>
      <w:r w:rsidRPr="00797478">
        <w:rPr>
          <w:rFonts w:ascii="Silver Humana" w:hAnsi="Silver Humana" w:cs="Silver Humana"/>
          <w:sz w:val="24"/>
          <w:szCs w:val="24"/>
        </w:rPr>
        <w:t>ἀθυμία</w:t>
      </w:r>
      <w:r w:rsidRPr="00EC4E1E">
        <w:rPr>
          <w:rFonts w:ascii="Silver Humana" w:hAnsi="Silver Humana" w:cs="Silver Humana"/>
          <w:sz w:val="24"/>
          <w:szCs w:val="24"/>
        </w:rPr>
        <w:t xml:space="preserve"> </w:t>
      </w:r>
      <w:r w:rsidRPr="00797478">
        <w:rPr>
          <w:rFonts w:ascii="Silver Humana" w:hAnsi="Silver Humana" w:cs="Silver Humana"/>
          <w:sz w:val="24"/>
          <w:szCs w:val="24"/>
        </w:rPr>
        <w:t>κοινή</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σκόπει</w:t>
      </w:r>
      <w:r w:rsidRPr="00EC4E1E">
        <w:rPr>
          <w:rFonts w:ascii="Silver Humana" w:hAnsi="Silver Humana" w:cs="Silver Humana"/>
          <w:sz w:val="24"/>
          <w:szCs w:val="24"/>
        </w:rPr>
        <w:t xml:space="preserve"> </w:t>
      </w:r>
      <w:r w:rsidRPr="00797478">
        <w:rPr>
          <w:rFonts w:ascii="Silver Humana" w:hAnsi="Silver Humana" w:cs="Silver Humana"/>
          <w:sz w:val="24"/>
          <w:szCs w:val="24"/>
        </w:rPr>
        <w:t>τὴν</w:t>
      </w:r>
      <w:r w:rsidRPr="00EC4E1E">
        <w:rPr>
          <w:rFonts w:ascii="Silver Humana" w:hAnsi="Silver Humana" w:cs="Silver Humana"/>
          <w:sz w:val="24"/>
          <w:szCs w:val="24"/>
        </w:rPr>
        <w:t xml:space="preserve"> </w:t>
      </w:r>
      <w:r w:rsidRPr="00797478">
        <w:rPr>
          <w:rFonts w:ascii="Silver Humana" w:hAnsi="Silver Humana" w:cs="Silver Humana"/>
          <w:sz w:val="24"/>
          <w:szCs w:val="24"/>
        </w:rPr>
        <w:t>σύνεσιν·</w:t>
      </w:r>
      <w:r w:rsidRPr="00EC4E1E">
        <w:rPr>
          <w:rFonts w:ascii="Silver Humana" w:hAnsi="Silver Humana" w:cs="Silver Humana"/>
          <w:sz w:val="24"/>
          <w:szCs w:val="24"/>
        </w:rPr>
        <w:t xml:space="preserve"> </w:t>
      </w:r>
      <w:r w:rsidRPr="009B1B3B">
        <w:rPr>
          <w:rFonts w:ascii="Silver Humana" w:hAnsi="Silver Humana" w:cs="Silver Humana"/>
          <w:b/>
          <w:sz w:val="24"/>
          <w:szCs w:val="24"/>
        </w:rPr>
        <w:t>οὐ</w:t>
      </w:r>
      <w:r w:rsidRPr="00EC4E1E">
        <w:rPr>
          <w:rFonts w:ascii="Silver Humana" w:hAnsi="Silver Humana" w:cs="Silver Humana"/>
          <w:b/>
          <w:sz w:val="24"/>
          <w:szCs w:val="24"/>
        </w:rPr>
        <w:t xml:space="preserve"> </w:t>
      </w:r>
      <w:r w:rsidRPr="009B1B3B">
        <w:rPr>
          <w:rFonts w:ascii="Silver Humana" w:hAnsi="Silver Humana" w:cs="Silver Humana"/>
          <w:b/>
          <w:sz w:val="24"/>
          <w:szCs w:val="24"/>
        </w:rPr>
        <w:t>γὰρ</w:t>
      </w:r>
      <w:r w:rsidRPr="00EC4E1E">
        <w:rPr>
          <w:rFonts w:ascii="Silver Humana" w:hAnsi="Silver Humana" w:cs="Silver Humana"/>
          <w:b/>
          <w:sz w:val="24"/>
          <w:szCs w:val="24"/>
        </w:rPr>
        <w:t xml:space="preserve"> </w:t>
      </w:r>
      <w:r w:rsidRPr="009B1B3B">
        <w:rPr>
          <w:rFonts w:ascii="Silver Humana" w:hAnsi="Silver Humana" w:cs="Silver Humana"/>
          <w:b/>
          <w:sz w:val="24"/>
          <w:szCs w:val="24"/>
        </w:rPr>
        <w:t>αὐτὸ</w:t>
      </w:r>
      <w:r w:rsidRPr="00EC4E1E">
        <w:rPr>
          <w:rFonts w:ascii="Silver Humana" w:hAnsi="Silver Humana" w:cs="Silver Humana"/>
          <w:b/>
          <w:sz w:val="24"/>
          <w:szCs w:val="24"/>
        </w:rPr>
        <w:t xml:space="preserve"> </w:t>
      </w:r>
      <w:r w:rsidRPr="009B1B3B">
        <w:rPr>
          <w:rFonts w:ascii="Silver Humana" w:hAnsi="Silver Humana" w:cs="Silver Humana"/>
          <w:b/>
          <w:sz w:val="24"/>
          <w:szCs w:val="24"/>
        </w:rPr>
        <w:t>ἀποφαίνεται͵</w:t>
      </w:r>
      <w:r w:rsidRPr="00EC4E1E">
        <w:rPr>
          <w:rFonts w:ascii="Silver Humana" w:hAnsi="Silver Humana" w:cs="Silver Humana"/>
          <w:b/>
          <w:sz w:val="24"/>
          <w:szCs w:val="24"/>
        </w:rPr>
        <w:t xml:space="preserve"> </w:t>
      </w:r>
      <w:r w:rsidRPr="009B1B3B">
        <w:rPr>
          <w:rFonts w:ascii="Silver Humana" w:hAnsi="Silver Humana" w:cs="Silver Humana"/>
          <w:b/>
          <w:sz w:val="24"/>
          <w:szCs w:val="24"/>
        </w:rPr>
        <w:t>καίτοι</w:t>
      </w:r>
      <w:r w:rsidRPr="00EC4E1E">
        <w:rPr>
          <w:rFonts w:ascii="Silver Humana" w:hAnsi="Silver Humana" w:cs="Silver Humana"/>
          <w:b/>
          <w:sz w:val="24"/>
          <w:szCs w:val="24"/>
        </w:rPr>
        <w:t xml:space="preserve"> </w:t>
      </w:r>
      <w:r w:rsidRPr="009B1B3B">
        <w:rPr>
          <w:rFonts w:ascii="Silver Humana" w:hAnsi="Silver Humana" w:cs="Silver Humana"/>
          <w:b/>
          <w:sz w:val="24"/>
          <w:szCs w:val="24"/>
        </w:rPr>
        <w:t>ἦσαν</w:t>
      </w:r>
      <w:r w:rsidRPr="00EC4E1E">
        <w:rPr>
          <w:rFonts w:ascii="Silver Humana" w:hAnsi="Silver Humana" w:cs="Silver Humana"/>
          <w:b/>
          <w:sz w:val="24"/>
          <w:szCs w:val="24"/>
        </w:rPr>
        <w:t xml:space="preserve"> </w:t>
      </w:r>
      <w:r w:rsidRPr="009B1B3B">
        <w:rPr>
          <w:rFonts w:ascii="Silver Humana" w:hAnsi="Silver Humana" w:cs="Silver Humana"/>
          <w:b/>
          <w:sz w:val="24"/>
          <w:szCs w:val="24"/>
        </w:rPr>
        <w:t>διεφθαρμένοι·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δηλῶν</w:t>
      </w:r>
      <w:r w:rsidRPr="00EC4E1E">
        <w:rPr>
          <w:rFonts w:ascii="Silver Humana" w:hAnsi="Silver Humana" w:cs="Silver Humana"/>
          <w:sz w:val="24"/>
          <w:szCs w:val="24"/>
        </w:rPr>
        <w:t xml:space="preserve"> </w:t>
      </w:r>
      <w:r w:rsidRPr="00797478">
        <w:rPr>
          <w:rFonts w:ascii="Silver Humana" w:hAnsi="Silver Humana" w:cs="Silver Humana"/>
          <w:sz w:val="24"/>
          <w:szCs w:val="24"/>
        </w:rPr>
        <w:t>ἔλεγεν͵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Ὅταν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πληρωθῇ</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ὑμῶν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ἡ</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ὑπακοὴ</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i/>
          <w:sz w:val="24"/>
          <w:szCs w:val="24"/>
        </w:rPr>
        <w:t>Πενθήσω</w:t>
      </w:r>
      <w:r w:rsidRPr="00EC4E1E">
        <w:rPr>
          <w:rFonts w:ascii="Silver Humana" w:hAnsi="Silver Humana" w:cs="Silver Humana"/>
          <w:i/>
          <w:sz w:val="24"/>
          <w:szCs w:val="24"/>
        </w:rPr>
        <w:t xml:space="preserve"> </w:t>
      </w:r>
      <w:r w:rsidRPr="00797478">
        <w:rPr>
          <w:rFonts w:ascii="Silver Humana" w:hAnsi="Silver Humana" w:cs="Silver Humana"/>
          <w:i/>
          <w:sz w:val="24"/>
          <w:szCs w:val="24"/>
        </w:rPr>
        <w:t>πολλοὺς</w:t>
      </w:r>
      <w:r w:rsidRPr="00EC4E1E">
        <w:rPr>
          <w:rFonts w:ascii="Silver Humana" w:hAnsi="Silver Humana" w:cs="Silver Humana"/>
          <w:i/>
          <w:sz w:val="24"/>
          <w:szCs w:val="24"/>
        </w:rPr>
        <w:t xml:space="preserve"> </w:t>
      </w:r>
      <w:r w:rsidRPr="00797478">
        <w:rPr>
          <w:rFonts w:ascii="Silver Humana" w:hAnsi="Silver Humana" w:cs="Silver Humana"/>
          <w:i/>
          <w:sz w:val="24"/>
          <w:szCs w:val="24"/>
        </w:rPr>
        <w:t>τῶν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προημαρτηκότων·</w:t>
      </w:r>
      <w:r w:rsidRPr="00EC4E1E">
        <w:rPr>
          <w:rFonts w:ascii="Silver Humana" w:hAnsi="Silver Humana" w:cs="Silver Humana"/>
          <w:sz w:val="24"/>
          <w:szCs w:val="24"/>
        </w:rPr>
        <w:t xml:space="preserve"> </w:t>
      </w:r>
      <w:r w:rsidRPr="009B1B3B">
        <w:rPr>
          <w:rFonts w:ascii="Silver Humana" w:hAnsi="Silver Humana" w:cs="Silver Humana"/>
          <w:sz w:val="24"/>
          <w:szCs w:val="24"/>
          <w:highlight w:val="cyan"/>
        </w:rPr>
        <w:t>ἀλλ΄</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ὅμως</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οὐκ</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ἀφίησιν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αὐτοὺς</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ἀναισχυντῆσαι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διό</w:t>
      </w:r>
      <w:r w:rsidRPr="00EC4E1E">
        <w:rPr>
          <w:rFonts w:ascii="Silver Humana" w:hAnsi="Silver Humana" w:cs="Silver Humana"/>
          <w:sz w:val="24"/>
          <w:szCs w:val="24"/>
        </w:rPr>
        <w:t xml:space="preserve"> </w:t>
      </w:r>
      <w:r w:rsidRPr="00797478">
        <w:rPr>
          <w:rFonts w:ascii="Silver Humana" w:hAnsi="Silver Humana" w:cs="Silver Humana"/>
          <w:sz w:val="24"/>
          <w:szCs w:val="24"/>
        </w:rPr>
        <w:t>φησι͵</w:t>
      </w:r>
      <w:r w:rsidRPr="00EC4E1E">
        <w:rPr>
          <w:rFonts w:ascii="Silver Humana" w:hAnsi="Silver Humana" w:cs="Silver Humana"/>
          <w:sz w:val="24"/>
          <w:szCs w:val="24"/>
        </w:rPr>
        <w:t xml:space="preserve"> </w:t>
      </w:r>
      <w:r w:rsidRPr="00797478">
        <w:rPr>
          <w:rFonts w:ascii="Silver Humana" w:hAnsi="Silver Humana" w:cs="Silver Humana"/>
          <w:i/>
          <w:sz w:val="24"/>
          <w:szCs w:val="24"/>
        </w:rPr>
        <w:t>Μήποτε</w:t>
      </w:r>
      <w:r w:rsidRPr="00EC4E1E">
        <w:rPr>
          <w:rFonts w:ascii="Silver Humana" w:hAnsi="Silver Humana" w:cs="Silver Humana"/>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γὰρ</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καταδικάζει͵</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σιγᾷ·</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οὐδέτερον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γὰρ</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ἀσφαλὲς͵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εἰπεῖν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φανερῶς͵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κρύψαι</w:t>
      </w:r>
      <w:r w:rsidRPr="00EC4E1E">
        <w:rPr>
          <w:rFonts w:ascii="Silver Humana" w:hAnsi="Silver Humana" w:cs="Silver Humana"/>
          <w:b/>
          <w:sz w:val="24"/>
          <w:szCs w:val="24"/>
        </w:rPr>
        <w:t xml:space="preserve"> </w:t>
      </w:r>
      <w:r w:rsidRPr="00797478">
        <w:rPr>
          <w:rFonts w:ascii="Silver Humana" w:hAnsi="Silver Humana" w:cs="Silver Humana"/>
          <w:b/>
          <w:sz w:val="24"/>
          <w:szCs w:val="24"/>
        </w:rPr>
        <w:t>διηνεκῶς</w:t>
      </w:r>
      <w:r w:rsidRPr="00EC4E1E">
        <w:rPr>
          <w:rFonts w:ascii="Silver Humana" w:hAnsi="Silver Humana" w:cs="Silver Humana"/>
          <w:b/>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Διὸ</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μέσον</w:t>
      </w:r>
      <w:r w:rsidRPr="00EC4E1E">
        <w:rPr>
          <w:rFonts w:ascii="Silver Humana" w:hAnsi="Silver Humana" w:cs="Silver Humana"/>
          <w:sz w:val="24"/>
          <w:szCs w:val="24"/>
        </w:rPr>
        <w:t xml:space="preserve"> </w:t>
      </w:r>
      <w:r w:rsidRPr="00797478">
        <w:rPr>
          <w:rFonts w:ascii="Silver Humana" w:hAnsi="Silver Humana" w:cs="Silver Humana"/>
          <w:sz w:val="24"/>
          <w:szCs w:val="24"/>
        </w:rPr>
        <w:t>τίθησι</w:t>
      </w:r>
      <w:r w:rsidRPr="00EC4E1E">
        <w:rPr>
          <w:rFonts w:ascii="Silver Humana" w:hAnsi="Silver Humana" w:cs="Silver Humana"/>
          <w:sz w:val="24"/>
          <w:szCs w:val="24"/>
        </w:rPr>
        <w:t xml:space="preserve"> </w:t>
      </w:r>
      <w:r w:rsidRPr="00797478">
        <w:rPr>
          <w:rFonts w:ascii="Silver Humana" w:hAnsi="Silver Humana" w:cs="Silver Humana"/>
          <w:sz w:val="24"/>
          <w:szCs w:val="24"/>
        </w:rPr>
        <w:t>λέγων͵</w:t>
      </w:r>
      <w:r w:rsidRPr="00EC4E1E">
        <w:rPr>
          <w:rFonts w:ascii="Silver Humana" w:hAnsi="Silver Humana" w:cs="Silver Humana"/>
          <w:sz w:val="24"/>
          <w:szCs w:val="24"/>
        </w:rPr>
        <w:t xml:space="preserve"> </w:t>
      </w:r>
      <w:r w:rsidRPr="00797478">
        <w:rPr>
          <w:rFonts w:ascii="Silver Humana" w:hAnsi="Silver Humana" w:cs="Silver Humana"/>
          <w:i/>
          <w:sz w:val="24"/>
          <w:szCs w:val="24"/>
        </w:rPr>
        <w:t>Μήποτε</w:t>
      </w:r>
      <w:r w:rsidRPr="00EC4E1E">
        <w:rPr>
          <w:rFonts w:ascii="Silver Humana" w:hAnsi="Silver Humana" w:cs="Silver Humana"/>
          <w:i/>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σφόδρα</w:t>
      </w:r>
      <w:r w:rsidRPr="00EC4E1E">
        <w:rPr>
          <w:rFonts w:ascii="Silver Humana" w:hAnsi="Silver Humana" w:cs="Silver Humana"/>
          <w:sz w:val="24"/>
          <w:szCs w:val="24"/>
        </w:rPr>
        <w:t xml:space="preserve"> </w:t>
      </w:r>
      <w:r w:rsidRPr="00797478">
        <w:rPr>
          <w:rFonts w:ascii="Silver Humana" w:hAnsi="Silver Humana" w:cs="Silver Humana"/>
          <w:sz w:val="24"/>
          <w:szCs w:val="24"/>
        </w:rPr>
        <w:t>κατεγνωκότος͵</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σφόδρα</w:t>
      </w:r>
      <w:r w:rsidRPr="00EC4E1E">
        <w:rPr>
          <w:rFonts w:ascii="Silver Humana" w:hAnsi="Silver Humana" w:cs="Silver Humana"/>
          <w:sz w:val="24"/>
          <w:szCs w:val="24"/>
        </w:rPr>
        <w:t xml:space="preserve"> </w:t>
      </w:r>
      <w:r w:rsidRPr="00797478">
        <w:rPr>
          <w:rFonts w:ascii="Silver Humana" w:hAnsi="Silver Humana" w:cs="Silver Humana"/>
          <w:sz w:val="24"/>
          <w:szCs w:val="24"/>
        </w:rPr>
        <w:t>θαῤῥοῦντος͵</w:t>
      </w:r>
      <w:r w:rsidRPr="00EC4E1E">
        <w:rPr>
          <w:rFonts w:ascii="Silver Humana" w:hAnsi="Silver Humana" w:cs="Silver Humana"/>
          <w:sz w:val="24"/>
          <w:szCs w:val="24"/>
        </w:rPr>
        <w:t xml:space="preserve"> </w:t>
      </w:r>
      <w:r w:rsidRPr="009B1B3B">
        <w:rPr>
          <w:rFonts w:ascii="Silver Humana" w:hAnsi="Silver Humana" w:cs="Silver Humana"/>
          <w:sz w:val="24"/>
          <w:szCs w:val="24"/>
          <w:highlight w:val="cyan"/>
        </w:rPr>
        <w:t>ἀλλ΄</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ἐν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τῷ</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μέσῳ</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τούτων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ἑκατέρων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ἑστῶτος</w:t>
      </w:r>
      <w:r w:rsidRPr="00EC4E1E">
        <w:rPr>
          <w:rFonts w:ascii="Silver Humana" w:hAnsi="Silver Humana" w:cs="Silver Humana"/>
          <w:sz w:val="24"/>
          <w:szCs w:val="24"/>
        </w:rPr>
        <w:t xml:space="preserve">. </w:t>
      </w:r>
      <w:r w:rsidRPr="00797478">
        <w:rPr>
          <w:rFonts w:ascii="Silver Humana" w:hAnsi="Silver Humana" w:cs="Silver Humana"/>
          <w:sz w:val="24"/>
          <w:szCs w:val="24"/>
        </w:rPr>
        <w:t>Οὕτω</w:t>
      </w:r>
      <w:r w:rsidRPr="00EC4E1E">
        <w:rPr>
          <w:rFonts w:ascii="Silver Humana" w:hAnsi="Silver Humana" w:cs="Silver Humana"/>
          <w:sz w:val="24"/>
          <w:szCs w:val="24"/>
        </w:rPr>
        <w:t xml:space="preserve"> </w:t>
      </w:r>
      <w:r w:rsidRPr="00797478">
        <w:rPr>
          <w:rFonts w:ascii="Silver Humana" w:hAnsi="Silver Humana" w:cs="Silver Humana"/>
          <w:sz w:val="24"/>
          <w:szCs w:val="24"/>
        </w:rPr>
        <w:t>μὲν</w:t>
      </w:r>
      <w:r w:rsidRPr="00EC4E1E">
        <w:rPr>
          <w:rFonts w:ascii="Silver Humana" w:hAnsi="Silver Humana" w:cs="Silver Humana"/>
          <w:sz w:val="24"/>
          <w:szCs w:val="24"/>
        </w:rPr>
        <w:t xml:space="preserve"> </w:t>
      </w:r>
      <w:r w:rsidRPr="00797478">
        <w:rPr>
          <w:rFonts w:ascii="Silver Humana" w:hAnsi="Silver Humana" w:cs="Silver Humana"/>
          <w:sz w:val="24"/>
          <w:szCs w:val="24"/>
        </w:rPr>
        <w:t>οὖν</w:t>
      </w:r>
      <w:r w:rsidRPr="00EC4E1E">
        <w:rPr>
          <w:rFonts w:ascii="Silver Humana" w:hAnsi="Silver Humana" w:cs="Silver Humana"/>
          <w:sz w:val="24"/>
          <w:szCs w:val="24"/>
        </w:rPr>
        <w:t xml:space="preserve"> </w:t>
      </w:r>
      <w:r w:rsidRPr="00797478">
        <w:rPr>
          <w:rFonts w:ascii="Silver Humana" w:hAnsi="Silver Humana" w:cs="Silver Humana"/>
          <w:sz w:val="24"/>
          <w:szCs w:val="24"/>
        </w:rPr>
        <w:t>παρεμυθήσατο·</w:t>
      </w:r>
      <w:r w:rsidRPr="00EC4E1E">
        <w:rPr>
          <w:rFonts w:ascii="Silver Humana" w:hAnsi="Silver Humana" w:cs="Silver Humana"/>
          <w:sz w:val="24"/>
          <w:szCs w:val="24"/>
        </w:rPr>
        <w:t xml:space="preserve"> </w:t>
      </w:r>
      <w:r w:rsidRPr="009B1B3B">
        <w:rPr>
          <w:rFonts w:ascii="Silver Humana" w:hAnsi="Silver Humana" w:cs="Silver Humana"/>
          <w:b/>
          <w:sz w:val="24"/>
          <w:szCs w:val="24"/>
        </w:rPr>
        <w:t>τῇ</w:t>
      </w:r>
      <w:r w:rsidRPr="00EC4E1E">
        <w:rPr>
          <w:rFonts w:ascii="Silver Humana" w:hAnsi="Silver Humana" w:cs="Silver Humana"/>
          <w:b/>
          <w:sz w:val="24"/>
          <w:szCs w:val="24"/>
        </w:rPr>
        <w:t xml:space="preserve"> </w:t>
      </w:r>
      <w:r w:rsidRPr="009B1B3B">
        <w:rPr>
          <w:rFonts w:ascii="Silver Humana" w:hAnsi="Silver Humana" w:cs="Silver Humana"/>
          <w:b/>
          <w:sz w:val="24"/>
          <w:szCs w:val="24"/>
        </w:rPr>
        <w:t>δὲ</w:t>
      </w:r>
      <w:r w:rsidRPr="00EC4E1E">
        <w:rPr>
          <w:rFonts w:ascii="Silver Humana" w:hAnsi="Silver Humana" w:cs="Silver Humana"/>
          <w:b/>
          <w:sz w:val="24"/>
          <w:szCs w:val="24"/>
        </w:rPr>
        <w:t xml:space="preserve"> </w:t>
      </w:r>
      <w:r w:rsidRPr="009B1B3B">
        <w:rPr>
          <w:rFonts w:ascii="Silver Humana" w:hAnsi="Silver Humana" w:cs="Silver Humana"/>
          <w:b/>
          <w:sz w:val="24"/>
          <w:szCs w:val="24"/>
        </w:rPr>
        <w:t>μνήμῃ</w:t>
      </w:r>
      <w:r w:rsidRPr="00EC4E1E">
        <w:rPr>
          <w:rFonts w:ascii="Silver Humana" w:hAnsi="Silver Humana" w:cs="Silver Humana"/>
          <w:b/>
          <w:sz w:val="24"/>
          <w:szCs w:val="24"/>
        </w:rPr>
        <w:t xml:space="preserve"> </w:t>
      </w:r>
      <w:r w:rsidRPr="009B1B3B">
        <w:rPr>
          <w:rFonts w:ascii="Silver Humana" w:hAnsi="Silver Humana" w:cs="Silver Humana"/>
          <w:b/>
          <w:sz w:val="24"/>
          <w:szCs w:val="24"/>
        </w:rPr>
        <w:t>τῆς</w:t>
      </w:r>
      <w:r w:rsidRPr="00EC4E1E">
        <w:rPr>
          <w:rFonts w:ascii="Silver Humana" w:hAnsi="Silver Humana" w:cs="Silver Humana"/>
          <w:b/>
          <w:sz w:val="24"/>
          <w:szCs w:val="24"/>
        </w:rPr>
        <w:t xml:space="preserve"> </w:t>
      </w:r>
      <w:r w:rsidRPr="009B1B3B">
        <w:rPr>
          <w:rFonts w:ascii="Silver Humana" w:hAnsi="Silver Humana" w:cs="Silver Humana"/>
          <w:b/>
          <w:sz w:val="24"/>
          <w:szCs w:val="24"/>
        </w:rPr>
        <w:t>ἱστορίας</w:t>
      </w:r>
      <w:r w:rsidRPr="00EC4E1E">
        <w:rPr>
          <w:rFonts w:ascii="Silver Humana" w:hAnsi="Silver Humana" w:cs="Silver Humana"/>
          <w:b/>
          <w:sz w:val="24"/>
          <w:szCs w:val="24"/>
        </w:rPr>
        <w:t xml:space="preserve"> </w:t>
      </w:r>
      <w:r w:rsidRPr="00797478">
        <w:rPr>
          <w:rFonts w:ascii="Silver Humana" w:hAnsi="Silver Humana" w:cs="Silver Humana"/>
          <w:sz w:val="24"/>
          <w:szCs w:val="24"/>
        </w:rPr>
        <w:t>εἰς</w:t>
      </w:r>
      <w:r w:rsidRPr="00EC4E1E">
        <w:rPr>
          <w:rFonts w:ascii="Silver Humana" w:hAnsi="Silver Humana" w:cs="Silver Humana"/>
          <w:sz w:val="24"/>
          <w:szCs w:val="24"/>
        </w:rPr>
        <w:t xml:space="preserve"> </w:t>
      </w:r>
      <w:r w:rsidRPr="00797478">
        <w:rPr>
          <w:rFonts w:ascii="Silver Humana" w:hAnsi="Silver Humana" w:cs="Silver Humana"/>
          <w:sz w:val="24"/>
          <w:szCs w:val="24"/>
        </w:rPr>
        <w:t>φόβον</w:t>
      </w:r>
      <w:r w:rsidRPr="00EC4E1E">
        <w:rPr>
          <w:rFonts w:ascii="Silver Humana" w:hAnsi="Silver Humana" w:cs="Silver Humana"/>
          <w:sz w:val="24"/>
          <w:szCs w:val="24"/>
        </w:rPr>
        <w:t xml:space="preserve"> </w:t>
      </w:r>
      <w:r w:rsidRPr="00797478">
        <w:rPr>
          <w:rFonts w:ascii="Silver Humana" w:hAnsi="Silver Humana" w:cs="Silver Humana"/>
          <w:sz w:val="24"/>
          <w:szCs w:val="24"/>
        </w:rPr>
        <w:t>ἄφατον</w:t>
      </w:r>
      <w:r w:rsidRPr="00EC4E1E">
        <w:rPr>
          <w:rFonts w:ascii="Silver Humana" w:hAnsi="Silver Humana" w:cs="Silver Humana"/>
          <w:sz w:val="24"/>
          <w:szCs w:val="24"/>
        </w:rPr>
        <w:t xml:space="preserve"> </w:t>
      </w:r>
      <w:r w:rsidRPr="00797478">
        <w:rPr>
          <w:rFonts w:ascii="Silver Humana" w:hAnsi="Silver Humana" w:cs="Silver Humana"/>
          <w:sz w:val="24"/>
          <w:szCs w:val="24"/>
        </w:rPr>
        <w:t>ἐνέβαλε͵</w:t>
      </w:r>
      <w:r w:rsidRPr="00EC4E1E">
        <w:rPr>
          <w:rFonts w:ascii="Silver Humana" w:hAnsi="Silver Humana" w:cs="Silver Humana"/>
          <w:sz w:val="24"/>
          <w:szCs w:val="24"/>
        </w:rPr>
        <w:t xml:space="preserve"> </w:t>
      </w:r>
      <w:r w:rsidRPr="00797478">
        <w:rPr>
          <w:rFonts w:ascii="Silver Humana" w:hAnsi="Silver Humana" w:cs="Silver Humana"/>
          <w:b/>
          <w:sz w:val="24"/>
          <w:szCs w:val="24"/>
        </w:rPr>
        <w:t>καὶ</w:t>
      </w:r>
      <w:r w:rsidRPr="00EC4E1E">
        <w:rPr>
          <w:rFonts w:ascii="Silver Humana" w:hAnsi="Silver Humana" w:cs="Silver Humana"/>
          <w:b/>
          <w:sz w:val="24"/>
          <w:szCs w:val="24"/>
        </w:rPr>
        <w:t xml:space="preserve"> </w:t>
      </w:r>
      <w:r w:rsidRPr="00797478">
        <w:rPr>
          <w:rFonts w:ascii="Silver Humana" w:hAnsi="Silver Humana" w:cs="Silver Humana"/>
          <w:b/>
          <w:sz w:val="24"/>
          <w:szCs w:val="24"/>
        </w:rPr>
        <w:t>πάσης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ἀποστερεῖ</w:t>
      </w:r>
      <w:r w:rsidRPr="00EC4E1E">
        <w:rPr>
          <w:rFonts w:ascii="Silver Humana" w:hAnsi="Silver Humana" w:cs="Silver Humana"/>
          <w:b/>
          <w:sz w:val="24"/>
          <w:szCs w:val="24"/>
        </w:rPr>
        <w:t xml:space="preserve"> </w:t>
      </w:r>
      <w:r w:rsidRPr="00797478">
        <w:rPr>
          <w:rFonts w:ascii="Silver Humana" w:hAnsi="Silver Humana" w:cs="Silver Humana"/>
          <w:b/>
          <w:sz w:val="24"/>
          <w:szCs w:val="24"/>
        </w:rPr>
        <w:t>συγγνώμης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αὐτούς</w:t>
      </w:r>
      <w:r w:rsidRPr="00EC4E1E">
        <w:rPr>
          <w:rFonts w:ascii="Silver Humana" w:hAnsi="Silver Humana" w:cs="Silver Humana"/>
          <w:sz w:val="24"/>
          <w:szCs w:val="24"/>
        </w:rPr>
        <w:t xml:space="preserve">. </w:t>
      </w:r>
      <w:r w:rsidRPr="00797478">
        <w:rPr>
          <w:rFonts w:ascii="Silver Humana" w:hAnsi="Silver Humana" w:cs="Silver Humana"/>
          <w:b/>
          <w:sz w:val="24"/>
          <w:szCs w:val="24"/>
        </w:rPr>
        <w:t>Εἰ</w:t>
      </w:r>
      <w:r w:rsidRPr="00EC4E1E">
        <w:rPr>
          <w:rFonts w:ascii="Silver Humana" w:hAnsi="Silver Humana" w:cs="Silver Humana"/>
          <w:b/>
          <w:sz w:val="24"/>
          <w:szCs w:val="24"/>
        </w:rPr>
        <w:t xml:space="preserve"> </w:t>
      </w:r>
      <w:r w:rsidRPr="00797478">
        <w:rPr>
          <w:rFonts w:ascii="Silver Humana" w:hAnsi="Silver Humana" w:cs="Silver Humana"/>
          <w:b/>
          <w:sz w:val="24"/>
          <w:szCs w:val="24"/>
        </w:rPr>
        <w:t>γὰρ</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καὶ</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ὁ</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ὄφις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κακοῦργος͵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κἀκείνη</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ἀνόητος͵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ἀλλ΄</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ὅμως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οὐδὲν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τούτων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ἐξήρπασε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τὴν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γυναῖκα</w:t>
      </w:r>
      <w:r w:rsidRPr="00EC4E1E">
        <w:rPr>
          <w:rFonts w:ascii="Silver Humana" w:hAnsi="Silver Humana" w:cs="Silver Humana"/>
          <w:b/>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β</w:t>
      </w:r>
      <w:r w:rsidRPr="00EC4E1E">
        <w:rPr>
          <w:rFonts w:ascii="Silver Humana" w:hAnsi="Silver Humana" w:cs="Silver Humana"/>
          <w:sz w:val="24"/>
          <w:szCs w:val="24"/>
        </w:rPr>
        <w:t xml:space="preserve">. </w:t>
      </w:r>
      <w:r w:rsidRPr="00797478">
        <w:rPr>
          <w:rFonts w:ascii="Silver Humana" w:hAnsi="Silver Humana" w:cs="Silver Humana"/>
          <w:sz w:val="24"/>
          <w:szCs w:val="24"/>
        </w:rPr>
        <w:t>Ὁρᾶτε</w:t>
      </w:r>
      <w:r w:rsidRPr="00EC4E1E">
        <w:rPr>
          <w:rFonts w:ascii="Silver Humana" w:hAnsi="Silver Humana" w:cs="Silver Humana"/>
          <w:sz w:val="24"/>
          <w:szCs w:val="24"/>
        </w:rPr>
        <w:t xml:space="preserve"> </w:t>
      </w:r>
      <w:r w:rsidRPr="00797478">
        <w:rPr>
          <w:rFonts w:ascii="Silver Humana" w:hAnsi="Silver Humana" w:cs="Silver Humana"/>
          <w:sz w:val="24"/>
          <w:szCs w:val="24"/>
        </w:rPr>
        <w:t>οὖν</w:t>
      </w:r>
      <w:r w:rsidRPr="00EC4E1E">
        <w:rPr>
          <w:rFonts w:ascii="Silver Humana" w:hAnsi="Silver Humana" w:cs="Silver Humana"/>
          <w:sz w:val="24"/>
          <w:szCs w:val="24"/>
        </w:rPr>
        <w:t xml:space="preserve"> </w:t>
      </w:r>
      <w:r w:rsidRPr="00797478">
        <w:rPr>
          <w:rFonts w:ascii="Silver Humana" w:hAnsi="Silver Humana" w:cs="Silver Humana"/>
          <w:sz w:val="24"/>
          <w:szCs w:val="24"/>
        </w:rPr>
        <w:t>μὴ</w:t>
      </w:r>
      <w:r w:rsidRPr="00EC4E1E">
        <w:rPr>
          <w:rFonts w:ascii="Silver Humana" w:hAnsi="Silver Humana" w:cs="Silver Humana"/>
          <w:sz w:val="24"/>
          <w:szCs w:val="24"/>
        </w:rPr>
        <w:t xml:space="preserve"> </w:t>
      </w:r>
      <w:r w:rsidRPr="00797478">
        <w:rPr>
          <w:rFonts w:ascii="Silver Humana" w:hAnsi="Silver Humana" w:cs="Silver Humana"/>
          <w:sz w:val="24"/>
          <w:szCs w:val="24"/>
        </w:rPr>
        <w:t>ταῦτα</w:t>
      </w:r>
      <w:r w:rsidRPr="00EC4E1E">
        <w:rPr>
          <w:rFonts w:ascii="Silver Humana" w:hAnsi="Silver Humana" w:cs="Silver Humana"/>
          <w:sz w:val="24"/>
          <w:szCs w:val="24"/>
        </w:rPr>
        <w:t xml:space="preserve"> </w:t>
      </w:r>
      <w:r w:rsidRPr="00797478">
        <w:rPr>
          <w:rFonts w:ascii="Silver Humana" w:hAnsi="Silver Humana" w:cs="Silver Humana"/>
          <w:sz w:val="24"/>
          <w:szCs w:val="24"/>
        </w:rPr>
        <w:t>πάθητε͵</w:t>
      </w:r>
      <w:r w:rsidRPr="00EC4E1E">
        <w:rPr>
          <w:rFonts w:ascii="Silver Humana" w:hAnsi="Silver Humana" w:cs="Silver Humana"/>
          <w:sz w:val="24"/>
          <w:szCs w:val="24"/>
        </w:rPr>
        <w:t xml:space="preserve"> </w:t>
      </w:r>
      <w:r w:rsidRPr="00797478">
        <w:rPr>
          <w:rFonts w:ascii="Silver Humana" w:hAnsi="Silver Humana" w:cs="Silver Humana"/>
          <w:sz w:val="24"/>
          <w:szCs w:val="24"/>
        </w:rPr>
        <w:t>φησὶ͵</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οὐδὲν</w:t>
      </w:r>
      <w:r w:rsidRPr="00EC4E1E">
        <w:rPr>
          <w:rFonts w:ascii="Silver Humana" w:hAnsi="Silver Humana" w:cs="Silver Humana"/>
          <w:sz w:val="24"/>
          <w:szCs w:val="24"/>
        </w:rPr>
        <w:t xml:space="preserve"> </w:t>
      </w:r>
      <w:r w:rsidRPr="00797478">
        <w:rPr>
          <w:rFonts w:ascii="Silver Humana" w:hAnsi="Silver Humana" w:cs="Silver Humana"/>
          <w:sz w:val="24"/>
          <w:szCs w:val="24"/>
        </w:rPr>
        <w:t>ὑμῶν</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προστήσεται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ἐκεῖνος</w:t>
      </w:r>
      <w:r w:rsidRPr="00EC4E1E">
        <w:rPr>
          <w:rFonts w:ascii="Silver Humana" w:hAnsi="Silver Humana" w:cs="Silver Humana"/>
          <w:sz w:val="24"/>
          <w:szCs w:val="24"/>
        </w:rPr>
        <w:t xml:space="preserve"> </w:t>
      </w:r>
      <w:r w:rsidRPr="00797478">
        <w:rPr>
          <w:rFonts w:ascii="Silver Humana" w:hAnsi="Silver Humana" w:cs="Silver Humana"/>
          <w:sz w:val="24"/>
          <w:szCs w:val="24"/>
        </w:rPr>
        <w:t>μείζονα</w:t>
      </w:r>
      <w:r w:rsidRPr="00EC4E1E">
        <w:rPr>
          <w:rFonts w:ascii="Silver Humana" w:hAnsi="Silver Humana" w:cs="Silver Humana"/>
          <w:sz w:val="24"/>
          <w:szCs w:val="24"/>
        </w:rPr>
        <w:t xml:space="preserve"> </w:t>
      </w:r>
      <w:r w:rsidRPr="00797478">
        <w:rPr>
          <w:rFonts w:ascii="Silver Humana" w:hAnsi="Silver Humana" w:cs="Silver Humana"/>
          <w:sz w:val="24"/>
          <w:szCs w:val="24"/>
        </w:rPr>
        <w:t>ἐπαγγειλάμενος͵</w:t>
      </w:r>
      <w:r w:rsidRPr="00EC4E1E">
        <w:rPr>
          <w:rFonts w:ascii="Silver Humana" w:hAnsi="Silver Humana" w:cs="Silver Humana"/>
          <w:sz w:val="24"/>
          <w:szCs w:val="24"/>
        </w:rPr>
        <w:t xml:space="preserve"> </w:t>
      </w:r>
      <w:r w:rsidRPr="00797478">
        <w:rPr>
          <w:rFonts w:ascii="Silver Humana" w:hAnsi="Silver Humana" w:cs="Silver Humana"/>
          <w:sz w:val="24"/>
          <w:szCs w:val="24"/>
        </w:rPr>
        <w:t>οὕτως</w:t>
      </w:r>
      <w:r w:rsidRPr="00EC4E1E">
        <w:rPr>
          <w:rFonts w:ascii="Silver Humana" w:hAnsi="Silver Humana" w:cs="Silver Humana"/>
          <w:sz w:val="24"/>
          <w:szCs w:val="24"/>
        </w:rPr>
        <w:t xml:space="preserve"> </w:t>
      </w:r>
      <w:r w:rsidRPr="00797478">
        <w:rPr>
          <w:rFonts w:ascii="Silver Humana" w:hAnsi="Silver Humana" w:cs="Silver Humana"/>
          <w:sz w:val="24"/>
          <w:szCs w:val="24"/>
        </w:rPr>
        <w:t>ἠπάτησεν</w:t>
      </w:r>
      <w:r w:rsidRPr="00EC4E1E">
        <w:rPr>
          <w:rFonts w:ascii="Silver Humana" w:hAnsi="Silver Humana" w:cs="Silver Humana"/>
          <w:sz w:val="24"/>
          <w:szCs w:val="24"/>
        </w:rPr>
        <w:t xml:space="preserve">. </w:t>
      </w:r>
      <w:r w:rsidRPr="009B1B3B">
        <w:rPr>
          <w:rFonts w:ascii="Silver Humana" w:hAnsi="Silver Humana" w:cs="Silver Humana"/>
          <w:color w:val="C00000"/>
          <w:sz w:val="24"/>
          <w:szCs w:val="24"/>
        </w:rPr>
        <w:t>Ὅθεν</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δῆλον</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ὅτι</w:t>
      </w:r>
      <w:r w:rsidRPr="00EC4E1E">
        <w:rPr>
          <w:rFonts w:ascii="Silver Humana" w:hAnsi="Silver Humana" w:cs="Silver Humana"/>
          <w:color w:val="C00000"/>
          <w:sz w:val="24"/>
          <w:szCs w:val="24"/>
        </w:rPr>
        <w:t xml:space="preserve"> 61.555 </w:t>
      </w:r>
      <w:r w:rsidRPr="009B1B3B">
        <w:rPr>
          <w:rFonts w:ascii="Silver Humana" w:hAnsi="Silver Humana" w:cs="Silver Humana"/>
          <w:color w:val="C00000"/>
          <w:sz w:val="24"/>
          <w:szCs w:val="24"/>
        </w:rPr>
        <w:t>καὶ</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οὗτοι</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κομπάζοντες͵</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φυσῶντες</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αὐτοὺς</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ἐξηπάτων</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ἐντεῦθεν</w:t>
      </w:r>
      <w:r w:rsidRPr="00EC4E1E">
        <w:rPr>
          <w:rFonts w:ascii="Silver Humana" w:hAnsi="Silver Humana" w:cs="Silver Humana"/>
          <w:sz w:val="24"/>
          <w:szCs w:val="24"/>
        </w:rPr>
        <w:t xml:space="preserve"> </w:t>
      </w:r>
      <w:r w:rsidRPr="00797478">
        <w:rPr>
          <w:rFonts w:ascii="Silver Humana" w:hAnsi="Silver Humana" w:cs="Silver Humana"/>
          <w:sz w:val="24"/>
          <w:szCs w:val="24"/>
        </w:rPr>
        <w:t>μόνον</w:t>
      </w:r>
      <w:r w:rsidRPr="00EC4E1E">
        <w:rPr>
          <w:rFonts w:ascii="Silver Humana" w:hAnsi="Silver Humana" w:cs="Silver Humana"/>
          <w:sz w:val="24"/>
          <w:szCs w:val="24"/>
        </w:rPr>
        <w:t xml:space="preserve"> </w:t>
      </w:r>
      <w:r w:rsidRPr="00797478">
        <w:rPr>
          <w:rFonts w:ascii="Silver Humana" w:hAnsi="Silver Humana" w:cs="Silver Humana"/>
          <w:sz w:val="24"/>
          <w:szCs w:val="24"/>
        </w:rPr>
        <w:t>ἔστι</w:t>
      </w:r>
      <w:r w:rsidRPr="00EC4E1E">
        <w:rPr>
          <w:rFonts w:ascii="Silver Humana" w:hAnsi="Silver Humana" w:cs="Silver Humana"/>
          <w:sz w:val="24"/>
          <w:szCs w:val="24"/>
        </w:rPr>
        <w:t xml:space="preserve"> </w:t>
      </w:r>
      <w:r w:rsidRPr="00797478">
        <w:rPr>
          <w:rFonts w:ascii="Silver Humana" w:hAnsi="Silver Humana" w:cs="Silver Humana"/>
          <w:sz w:val="24"/>
          <w:szCs w:val="24"/>
        </w:rPr>
        <w:t>στοχάσασθαι͵</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ἐξ</w:t>
      </w:r>
      <w:r w:rsidRPr="00EC4E1E">
        <w:rPr>
          <w:rFonts w:ascii="Silver Humana" w:hAnsi="Silver Humana" w:cs="Silver Humana"/>
          <w:sz w:val="24"/>
          <w:szCs w:val="24"/>
        </w:rPr>
        <w:t xml:space="preserve"> </w:t>
      </w:r>
      <w:r w:rsidRPr="00797478">
        <w:rPr>
          <w:rFonts w:ascii="Silver Humana" w:hAnsi="Silver Humana" w:cs="Silver Humana"/>
          <w:sz w:val="24"/>
          <w:szCs w:val="24"/>
        </w:rPr>
        <w:t>ὧν</w:t>
      </w:r>
      <w:r w:rsidRPr="00EC4E1E">
        <w:rPr>
          <w:rFonts w:ascii="Silver Humana" w:hAnsi="Silver Humana" w:cs="Silver Humana"/>
          <w:sz w:val="24"/>
          <w:szCs w:val="24"/>
        </w:rPr>
        <w:t xml:space="preserve"> </w:t>
      </w:r>
      <w:r w:rsidRPr="00797478">
        <w:rPr>
          <w:rFonts w:ascii="Silver Humana" w:hAnsi="Silver Humana" w:cs="Silver Humana"/>
          <w:sz w:val="24"/>
          <w:szCs w:val="24"/>
        </w:rPr>
        <w:t>μετὰ</w:t>
      </w:r>
      <w:r w:rsidRPr="00EC4E1E">
        <w:rPr>
          <w:rFonts w:ascii="Silver Humana" w:hAnsi="Silver Humana" w:cs="Silver Humana"/>
          <w:sz w:val="24"/>
          <w:szCs w:val="24"/>
        </w:rPr>
        <w:t xml:space="preserve"> </w:t>
      </w:r>
      <w:r w:rsidRPr="00797478">
        <w:rPr>
          <w:rFonts w:ascii="Silver Humana" w:hAnsi="Silver Humana" w:cs="Silver Humana"/>
          <w:sz w:val="24"/>
          <w:szCs w:val="24"/>
        </w:rPr>
        <w:t>ταῦτα</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i/>
          <w:sz w:val="24"/>
          <w:szCs w:val="24"/>
        </w:rPr>
        <w:t>Εἰ</w:t>
      </w:r>
      <w:r w:rsidRPr="00EC4E1E">
        <w:rPr>
          <w:rFonts w:ascii="Silver Humana" w:hAnsi="Silver Humana" w:cs="Silver Humana"/>
          <w:i/>
          <w:sz w:val="24"/>
          <w:szCs w:val="24"/>
        </w:rPr>
        <w:t xml:space="preserve"> </w:t>
      </w:r>
      <w:r w:rsidRPr="00797478">
        <w:rPr>
          <w:rFonts w:ascii="Silver Humana" w:hAnsi="Silver Humana" w:cs="Silver Humana"/>
          <w:i/>
          <w:sz w:val="24"/>
          <w:szCs w:val="24"/>
        </w:rPr>
        <w:t>μὲν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ὁ</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ἐρχόμενος</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ἄλλον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Ἰησοῦν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κηρύσσει͵</w:t>
      </w:r>
      <w:r w:rsidRPr="00EC4E1E">
        <w:rPr>
          <w:rFonts w:ascii="Silver Humana" w:hAnsi="Silver Humana" w:cs="Silver Humana"/>
          <w:i/>
          <w:sz w:val="24"/>
          <w:szCs w:val="24"/>
        </w:rPr>
        <w:t xml:space="preserve"> </w:t>
      </w:r>
      <w:r w:rsidRPr="00797478">
        <w:rPr>
          <w:rFonts w:ascii="Silver Humana" w:hAnsi="Silver Humana" w:cs="Silver Humana"/>
          <w:i/>
          <w:sz w:val="24"/>
          <w:szCs w:val="24"/>
        </w:rPr>
        <w:t>ὃν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οὐκ</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ἐ</w:t>
      </w:r>
      <w:r w:rsidR="00737D91">
        <w:rPr>
          <w:rFonts w:ascii="Silver Humana" w:hAnsi="Silver Humana" w:cs="Silver Humana"/>
          <w:i/>
          <w:sz w:val="24"/>
          <w:szCs w:val="24"/>
        </w:rPr>
        <w:t>κη</w:t>
      </w:r>
      <w:r w:rsidRPr="00797478">
        <w:rPr>
          <w:rFonts w:ascii="Silver Humana" w:hAnsi="Silver Humana" w:cs="Silver Humana"/>
          <w:i/>
          <w:sz w:val="24"/>
          <w:szCs w:val="24"/>
        </w:rPr>
        <w:t>ρύξαμεν͵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ἢ</w:t>
      </w:r>
      <w:r w:rsidRPr="00EC4E1E">
        <w:rPr>
          <w:rFonts w:ascii="Silver Humana" w:hAnsi="Silver Humana" w:cs="Silver Humana"/>
          <w:i/>
          <w:sz w:val="24"/>
          <w:szCs w:val="24"/>
        </w:rPr>
        <w:t xml:space="preserve"> </w:t>
      </w:r>
      <w:r w:rsidRPr="00797478">
        <w:rPr>
          <w:rFonts w:ascii="Silver Humana" w:hAnsi="Silver Humana" w:cs="Silver Humana"/>
          <w:i/>
          <w:sz w:val="24"/>
          <w:szCs w:val="24"/>
        </w:rPr>
        <w:t>πνεῦμα</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ἕτερον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λαμβάνετε͵</w:t>
      </w:r>
      <w:r w:rsidRPr="00EC4E1E">
        <w:rPr>
          <w:rFonts w:ascii="Silver Humana" w:hAnsi="Silver Humana" w:cs="Silver Humana"/>
          <w:i/>
          <w:sz w:val="24"/>
          <w:szCs w:val="24"/>
        </w:rPr>
        <w:t xml:space="preserve"> </w:t>
      </w:r>
      <w:r w:rsidRPr="00797478">
        <w:rPr>
          <w:rFonts w:ascii="Silver Humana" w:hAnsi="Silver Humana" w:cs="Silver Humana"/>
          <w:i/>
          <w:sz w:val="24"/>
          <w:szCs w:val="24"/>
        </w:rPr>
        <w:t>ὃ</w:t>
      </w:r>
      <w:r w:rsidRPr="00EC4E1E">
        <w:rPr>
          <w:rFonts w:ascii="Silver Humana" w:hAnsi="Silver Humana" w:cs="Silver Humana"/>
          <w:i/>
          <w:sz w:val="24"/>
          <w:szCs w:val="24"/>
        </w:rPr>
        <w:t xml:space="preserve"> </w:t>
      </w:r>
      <w:r w:rsidRPr="00797478">
        <w:rPr>
          <w:rFonts w:ascii="Silver Humana" w:hAnsi="Silver Humana" w:cs="Silver Humana"/>
          <w:i/>
          <w:sz w:val="24"/>
          <w:szCs w:val="24"/>
        </w:rPr>
        <w:t>οὐκ</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ἐλάβετε͵</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ἢ</w:t>
      </w:r>
      <w:r w:rsidRPr="00EC4E1E">
        <w:rPr>
          <w:rFonts w:ascii="Silver Humana" w:hAnsi="Silver Humana" w:cs="Silver Humana"/>
          <w:i/>
          <w:sz w:val="24"/>
          <w:szCs w:val="24"/>
        </w:rPr>
        <w:t xml:space="preserve"> </w:t>
      </w:r>
      <w:r w:rsidRPr="00797478">
        <w:rPr>
          <w:rFonts w:ascii="Silver Humana" w:hAnsi="Silver Humana" w:cs="Silver Humana"/>
          <w:i/>
          <w:sz w:val="24"/>
          <w:szCs w:val="24"/>
        </w:rPr>
        <w:t>εὐαγγέλιον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ἕτερον͵</w:t>
      </w:r>
      <w:r w:rsidRPr="00EC4E1E">
        <w:rPr>
          <w:rFonts w:ascii="Silver Humana" w:hAnsi="Silver Humana" w:cs="Silver Humana"/>
          <w:i/>
          <w:sz w:val="24"/>
          <w:szCs w:val="24"/>
        </w:rPr>
        <w:t xml:space="preserve"> </w:t>
      </w:r>
      <w:r w:rsidRPr="00797478">
        <w:rPr>
          <w:rFonts w:ascii="Silver Humana" w:hAnsi="Silver Humana" w:cs="Silver Humana"/>
          <w:i/>
          <w:sz w:val="24"/>
          <w:szCs w:val="24"/>
        </w:rPr>
        <w:t>ὃ</w:t>
      </w:r>
      <w:r w:rsidRPr="00EC4E1E">
        <w:rPr>
          <w:rFonts w:ascii="Silver Humana" w:hAnsi="Silver Humana" w:cs="Silver Humana"/>
          <w:i/>
          <w:sz w:val="24"/>
          <w:szCs w:val="24"/>
        </w:rPr>
        <w:t xml:space="preserve"> </w:t>
      </w:r>
      <w:r w:rsidRPr="00797478">
        <w:rPr>
          <w:rFonts w:ascii="Silver Humana" w:hAnsi="Silver Humana" w:cs="Silver Humana"/>
          <w:i/>
          <w:sz w:val="24"/>
          <w:szCs w:val="24"/>
        </w:rPr>
        <w:t>οὐκ</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ἐδέξασθε͵</w:t>
      </w:r>
      <w:r w:rsidRPr="00EC4E1E">
        <w:rPr>
          <w:rFonts w:ascii="Silver Humana" w:hAnsi="Silver Humana" w:cs="Silver Humana"/>
          <w:i/>
          <w:sz w:val="24"/>
          <w:szCs w:val="24"/>
        </w:rPr>
        <w:t xml:space="preserve"> </w:t>
      </w:r>
      <w:r w:rsidRPr="00797478">
        <w:rPr>
          <w:rFonts w:ascii="Silver Humana" w:hAnsi="Silver Humana" w:cs="Silver Humana"/>
          <w:i/>
          <w:sz w:val="24"/>
          <w:szCs w:val="24"/>
        </w:rPr>
        <w:t>καλῶς</w:t>
      </w:r>
      <w:r w:rsidRPr="00EC4E1E">
        <w:rPr>
          <w:rFonts w:ascii="Silver Humana" w:hAnsi="Silver Humana" w:cs="Silver Humana"/>
          <w:i/>
          <w:sz w:val="24"/>
          <w:szCs w:val="24"/>
        </w:rPr>
        <w:t xml:space="preserve"> </w:t>
      </w:r>
      <w:r w:rsidRPr="00797478">
        <w:rPr>
          <w:rFonts w:ascii="Silver Humana" w:hAnsi="Silver Humana" w:cs="Silver Humana"/>
          <w:i/>
          <w:sz w:val="24"/>
          <w:szCs w:val="24"/>
        </w:rPr>
        <w:t>ἠνείχεσθε</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w:t>
      </w:r>
      <w:r w:rsidRPr="00EC4E1E">
        <w:rPr>
          <w:rFonts w:ascii="Silver Humana" w:hAnsi="Silver Humana" w:cs="Silver Humana"/>
          <w:sz w:val="24"/>
          <w:szCs w:val="24"/>
        </w:rPr>
        <w:t xml:space="preserve"> </w:t>
      </w:r>
      <w:r w:rsidRPr="009B1B3B">
        <w:rPr>
          <w:rFonts w:ascii="Silver Humana" w:hAnsi="Silver Humana" w:cs="Silver Humana"/>
          <w:color w:val="C00000"/>
          <w:sz w:val="24"/>
          <w:szCs w:val="24"/>
        </w:rPr>
        <w:t>Μήπως</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ὡς</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ὁ</w:t>
      </w:r>
      <w:r w:rsidRPr="00EC4E1E">
        <w:rPr>
          <w:rFonts w:ascii="Silver Humana" w:hAnsi="Silver Humana" w:cs="Silver Humana"/>
          <w:color w:val="C00000"/>
          <w:sz w:val="24"/>
          <w:szCs w:val="24"/>
        </w:rPr>
        <w:t xml:space="preserve"> </w:t>
      </w:r>
      <w:r w:rsidRPr="009B1B3B">
        <w:rPr>
          <w:rFonts w:ascii="Silver Humana" w:hAnsi="Silver Humana" w:cs="Silver Humana"/>
          <w:color w:val="C00000"/>
          <w:sz w:val="24"/>
          <w:szCs w:val="24"/>
        </w:rPr>
        <w:t>Ἀδὰμ</w:t>
      </w:r>
      <w:r w:rsidRPr="00EC4E1E">
        <w:rPr>
          <w:rFonts w:ascii="Arial" w:hAnsi="Arial" w:cs="Arial"/>
          <w:color w:val="C00000"/>
          <w:sz w:val="24"/>
          <w:szCs w:val="24"/>
        </w:rPr>
        <w:t xml:space="preserve"> </w:t>
      </w:r>
      <w:r w:rsidRPr="00EC4E1E">
        <w:rPr>
          <w:rFonts w:ascii="Silver Humana" w:hAnsi="Silver Humana" w:cs="Silver Humana"/>
          <w:color w:val="C00000"/>
          <w:sz w:val="24"/>
          <w:szCs w:val="24"/>
        </w:rPr>
        <w:t xml:space="preserve">      61.555.43 </w:t>
      </w:r>
      <w:r w:rsidRPr="009B1B3B">
        <w:rPr>
          <w:rFonts w:ascii="Silver Humana" w:hAnsi="Silver Humana" w:cs="Silver Humana"/>
          <w:color w:val="C00000"/>
          <w:sz w:val="24"/>
          <w:szCs w:val="24"/>
        </w:rPr>
        <w:t>ἠπατήθη͵</w:t>
      </w:r>
      <w:r w:rsidRPr="00EC4E1E">
        <w:rPr>
          <w:rFonts w:ascii="Silver Humana" w:hAnsi="Silver Humana" w:cs="Silver Humana"/>
          <w:sz w:val="24"/>
          <w:szCs w:val="24"/>
        </w:rPr>
        <w:t xml:space="preserve"> </w:t>
      </w:r>
      <w:r w:rsidRPr="00797478">
        <w:rPr>
          <w:rFonts w:ascii="Silver Humana" w:hAnsi="Silver Humana" w:cs="Silver Humana"/>
          <w:b/>
          <w:sz w:val="24"/>
          <w:szCs w:val="24"/>
        </w:rPr>
        <w:t>ἀλλὰ</w:t>
      </w:r>
      <w:r w:rsidRPr="00EC4E1E">
        <w:rPr>
          <w:rFonts w:ascii="Silver Humana" w:hAnsi="Silver Humana" w:cs="Silver Humana"/>
          <w:b/>
          <w:sz w:val="24"/>
          <w:szCs w:val="24"/>
        </w:rPr>
        <w:t xml:space="preserve"> </w:t>
      </w:r>
      <w:r w:rsidRPr="00797478">
        <w:rPr>
          <w:rFonts w:ascii="Silver Humana" w:hAnsi="Silver Humana" w:cs="Silver Humana"/>
          <w:b/>
          <w:sz w:val="24"/>
          <w:szCs w:val="24"/>
        </w:rPr>
        <w:t>δείκνυσι</w:t>
      </w:r>
      <w:r w:rsidRPr="00EC4E1E">
        <w:rPr>
          <w:rFonts w:ascii="Silver Humana" w:hAnsi="Silver Humana" w:cs="Silver Humana"/>
          <w:b/>
          <w:sz w:val="24"/>
          <w:szCs w:val="24"/>
        </w:rPr>
        <w:t xml:space="preserve"> </w:t>
      </w:r>
      <w:r w:rsidRPr="00797478">
        <w:rPr>
          <w:rFonts w:ascii="Silver Humana" w:hAnsi="Silver Humana" w:cs="Silver Humana"/>
          <w:b/>
          <w:sz w:val="24"/>
          <w:szCs w:val="24"/>
        </w:rPr>
        <w:t>γυναῖκας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ὄντας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τοὺς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ταῦτα</w:t>
      </w:r>
      <w:r w:rsidRPr="00EC4E1E">
        <w:rPr>
          <w:rFonts w:ascii="Silver Humana" w:hAnsi="Silver Humana" w:cs="Silver Humana"/>
          <w:b/>
          <w:sz w:val="24"/>
          <w:szCs w:val="24"/>
        </w:rPr>
        <w:t xml:space="preserve"> </w:t>
      </w:r>
      <w:r w:rsidRPr="00797478">
        <w:rPr>
          <w:rFonts w:ascii="Silver Humana" w:hAnsi="Silver Humana" w:cs="Silver Humana"/>
          <w:b/>
          <w:sz w:val="24"/>
          <w:szCs w:val="24"/>
        </w:rPr>
        <w:t>πάσχοντας</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γυναικῶν</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ἀπατᾶσθαι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εἶπεν͵</w:t>
      </w:r>
      <w:r w:rsidRPr="00EC4E1E">
        <w:rPr>
          <w:rFonts w:ascii="Silver Humana" w:hAnsi="Silver Humana" w:cs="Silver Humana"/>
          <w:sz w:val="24"/>
          <w:szCs w:val="24"/>
        </w:rPr>
        <w:t xml:space="preserve"> </w:t>
      </w:r>
      <w:r w:rsidRPr="00797478">
        <w:rPr>
          <w:rFonts w:ascii="Silver Humana" w:hAnsi="Silver Humana" w:cs="Silver Humana"/>
          <w:b/>
          <w:sz w:val="24"/>
          <w:szCs w:val="24"/>
        </w:rPr>
        <w:t>Οὕτω</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καὶ</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ὑμεῖς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ἀπατηθῆτε</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ἔτι</w:t>
      </w:r>
      <w:r w:rsidRPr="00EC4E1E">
        <w:rPr>
          <w:rFonts w:ascii="Silver Humana" w:hAnsi="Silver Humana" w:cs="Silver Humana"/>
          <w:sz w:val="24"/>
          <w:szCs w:val="24"/>
        </w:rPr>
        <w:t xml:space="preserve"> </w:t>
      </w:r>
      <w:r w:rsidRPr="00797478">
        <w:rPr>
          <w:rFonts w:ascii="Silver Humana" w:hAnsi="Silver Humana" w:cs="Silver Humana"/>
          <w:sz w:val="24"/>
          <w:szCs w:val="24"/>
        </w:rPr>
        <w:t>μένων</w:t>
      </w:r>
      <w:r w:rsidRPr="00EC4E1E">
        <w:rPr>
          <w:rFonts w:ascii="Silver Humana" w:hAnsi="Silver Humana" w:cs="Silver Humana"/>
          <w:sz w:val="24"/>
          <w:szCs w:val="24"/>
        </w:rPr>
        <w:t xml:space="preserve"> </w:t>
      </w:r>
      <w:r w:rsidRPr="00797478">
        <w:rPr>
          <w:rFonts w:ascii="Silver Humana" w:hAnsi="Silver Humana" w:cs="Silver Humana"/>
          <w:sz w:val="24"/>
          <w:szCs w:val="24"/>
        </w:rPr>
        <w:t>τῇ</w:t>
      </w:r>
      <w:r w:rsidRPr="00EC4E1E">
        <w:rPr>
          <w:rFonts w:ascii="Silver Humana" w:hAnsi="Silver Humana" w:cs="Silver Humana"/>
          <w:sz w:val="24"/>
          <w:szCs w:val="24"/>
        </w:rPr>
        <w:t xml:space="preserve"> </w:t>
      </w:r>
      <w:r w:rsidRPr="00797478">
        <w:rPr>
          <w:rFonts w:ascii="Silver Humana" w:hAnsi="Silver Humana" w:cs="Silver Humana"/>
          <w:sz w:val="24"/>
          <w:szCs w:val="24"/>
        </w:rPr>
        <w:t>μεταφορᾷ͵</w:t>
      </w:r>
      <w:r w:rsidRPr="00EC4E1E">
        <w:rPr>
          <w:rFonts w:ascii="Silver Humana" w:hAnsi="Silver Humana" w:cs="Silver Humana"/>
          <w:sz w:val="24"/>
          <w:szCs w:val="24"/>
        </w:rPr>
        <w:t xml:space="preserve"> </w:t>
      </w:r>
      <w:r w:rsidRPr="00797478">
        <w:rPr>
          <w:rFonts w:ascii="Silver Humana" w:hAnsi="Silver Humana" w:cs="Silver Humana"/>
          <w:sz w:val="24"/>
          <w:szCs w:val="24"/>
        </w:rPr>
        <w:t>φησὶ͵</w:t>
      </w:r>
      <w:r w:rsidRPr="00EC4E1E">
        <w:rPr>
          <w:rFonts w:ascii="Silver Humana" w:hAnsi="Silver Humana" w:cs="Silver Humana"/>
          <w:sz w:val="24"/>
          <w:szCs w:val="24"/>
        </w:rPr>
        <w:t xml:space="preserve"> </w:t>
      </w:r>
      <w:r w:rsidRPr="00797478">
        <w:rPr>
          <w:rFonts w:ascii="Silver Humana" w:hAnsi="Silver Humana" w:cs="Silver Humana"/>
          <w:sz w:val="24"/>
          <w:szCs w:val="24"/>
        </w:rPr>
        <w:t>Μήπως</w:t>
      </w:r>
      <w:r w:rsidRPr="00EC4E1E">
        <w:rPr>
          <w:rFonts w:ascii="Silver Humana" w:hAnsi="Silver Humana" w:cs="Silver Humana"/>
          <w:sz w:val="24"/>
          <w:szCs w:val="24"/>
        </w:rPr>
        <w:t xml:space="preserve"> </w:t>
      </w:r>
      <w:r w:rsidRPr="00737D91">
        <w:rPr>
          <w:rFonts w:ascii="Silver Humana" w:hAnsi="Silver Humana" w:cs="Silver Humana"/>
          <w:b/>
          <w:i/>
          <w:sz w:val="24"/>
          <w:szCs w:val="24"/>
        </w:rPr>
        <w:t>φθαρῇ</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τὰ</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νοήματα</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ὑμῶν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ἀπὸ</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τῆς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ἁπλότητος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τῆς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εἰς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Χριστόν</w:t>
      </w:r>
      <w:r w:rsidRPr="00EC4E1E">
        <w:rPr>
          <w:rFonts w:ascii="Silver Humana" w:hAnsi="Silver Humana" w:cs="Silver Humana"/>
          <w:b/>
          <w:sz w:val="24"/>
          <w:szCs w:val="24"/>
        </w:rPr>
        <w:t>.</w:t>
      </w:r>
      <w:r w:rsidRPr="00EC4E1E">
        <w:rPr>
          <w:rFonts w:ascii="Silver Humana" w:hAnsi="Silver Humana" w:cs="Silver Humana"/>
          <w:sz w:val="24"/>
          <w:szCs w:val="24"/>
        </w:rPr>
        <w:t xml:space="preserve"> </w:t>
      </w:r>
      <w:r w:rsidRPr="00797478">
        <w:rPr>
          <w:rFonts w:ascii="Silver Humana" w:hAnsi="Silver Humana" w:cs="Silver Humana"/>
          <w:b/>
          <w:sz w:val="24"/>
          <w:szCs w:val="24"/>
        </w:rPr>
        <w:t>Ἀπὸ</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τῆς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ἀφελείας͵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οὐκ</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ἀπὸ</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τῆς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κακουργίας͵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λέγω·</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ἐκ</w:t>
      </w:r>
      <w:r w:rsidRPr="00EC4E1E">
        <w:rPr>
          <w:rFonts w:ascii="Silver Humana" w:hAnsi="Silver Humana" w:cs="Silver Humana"/>
          <w:b/>
          <w:sz w:val="24"/>
          <w:szCs w:val="24"/>
        </w:rPr>
        <w:t xml:space="preserve"> </w:t>
      </w:r>
      <w:r w:rsidRPr="00797478">
        <w:rPr>
          <w:rFonts w:ascii="Silver Humana" w:hAnsi="Silver Humana" w:cs="Silver Humana"/>
          <w:b/>
          <w:sz w:val="24"/>
          <w:szCs w:val="24"/>
        </w:rPr>
        <w:t>κακουργίας</w:t>
      </w:r>
      <w:r w:rsidRPr="00EC4E1E">
        <w:rPr>
          <w:rFonts w:ascii="Silver Humana" w:hAnsi="Silver Humana" w:cs="Silver Humana"/>
          <w:b/>
          <w:sz w:val="24"/>
          <w:szCs w:val="24"/>
        </w:rPr>
        <w:t xml:space="preserve"> </w:t>
      </w:r>
      <w:r w:rsidRPr="00797478">
        <w:rPr>
          <w:rFonts w:ascii="Silver Humana" w:hAnsi="Silver Humana" w:cs="Silver Humana"/>
          <w:b/>
          <w:sz w:val="24"/>
          <w:szCs w:val="24"/>
        </w:rPr>
        <w:t>οὔτε</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ἐκ</w:t>
      </w:r>
      <w:r w:rsidRPr="00EC4E1E">
        <w:rPr>
          <w:rFonts w:ascii="Silver Humana" w:hAnsi="Silver Humana" w:cs="Silver Humana"/>
          <w:b/>
          <w:sz w:val="24"/>
          <w:szCs w:val="24"/>
        </w:rPr>
        <w:t xml:space="preserve"> </w:t>
      </w:r>
      <w:r w:rsidRPr="00797478">
        <w:rPr>
          <w:rFonts w:ascii="Silver Humana" w:hAnsi="Silver Humana" w:cs="Silver Humana"/>
          <w:b/>
          <w:sz w:val="24"/>
          <w:szCs w:val="24"/>
        </w:rPr>
        <w:t>τοῦ</w:t>
      </w:r>
      <w:r w:rsidRPr="00EC4E1E">
        <w:rPr>
          <w:rFonts w:ascii="Silver Humana" w:hAnsi="Silver Humana" w:cs="Silver Humana"/>
          <w:b/>
          <w:sz w:val="24"/>
          <w:szCs w:val="24"/>
        </w:rPr>
        <w:t xml:space="preserve"> </w:t>
      </w:r>
      <w:r w:rsidRPr="00797478">
        <w:rPr>
          <w:rFonts w:ascii="Silver Humana" w:hAnsi="Silver Humana" w:cs="Silver Humana"/>
          <w:b/>
          <w:sz w:val="24"/>
          <w:szCs w:val="24"/>
        </w:rPr>
        <w:t>μὴ</w:t>
      </w:r>
      <w:r w:rsidRPr="00EC4E1E">
        <w:rPr>
          <w:rFonts w:ascii="Silver Humana" w:hAnsi="Silver Humana" w:cs="Silver Humana"/>
          <w:b/>
          <w:sz w:val="24"/>
          <w:szCs w:val="24"/>
        </w:rPr>
        <w:t xml:space="preserve"> </w:t>
      </w:r>
      <w:r w:rsidRPr="00797478">
        <w:rPr>
          <w:rFonts w:ascii="Silver Humana" w:hAnsi="Silver Humana" w:cs="Silver Humana"/>
          <w:b/>
          <w:sz w:val="24"/>
          <w:szCs w:val="24"/>
        </w:rPr>
        <w:t>πιστεύειν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ὑμῶν͵</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ἀλλ΄</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ἐξ</w:t>
      </w:r>
      <w:r w:rsidRPr="00EC4E1E">
        <w:rPr>
          <w:rFonts w:ascii="Silver Humana" w:hAnsi="Silver Humana" w:cs="Silver Humana"/>
          <w:b/>
          <w:sz w:val="24"/>
          <w:szCs w:val="24"/>
        </w:rPr>
        <w:t xml:space="preserve"> </w:t>
      </w:r>
      <w:r w:rsidRPr="00797478">
        <w:rPr>
          <w:rFonts w:ascii="Silver Humana" w:hAnsi="Silver Humana" w:cs="Silver Humana"/>
          <w:b/>
          <w:sz w:val="24"/>
          <w:szCs w:val="24"/>
        </w:rPr>
        <w:t>ἀφελείας</w:t>
      </w:r>
      <w:r w:rsidRPr="00EC4E1E">
        <w:rPr>
          <w:rFonts w:ascii="Silver Humana" w:hAnsi="Silver Humana" w:cs="Silver Humana"/>
          <w:sz w:val="24"/>
          <w:szCs w:val="24"/>
        </w:rPr>
        <w:t xml:space="preserve">. </w:t>
      </w:r>
      <w:r w:rsidRPr="00797478">
        <w:rPr>
          <w:rFonts w:ascii="Silver Humana" w:hAnsi="Silver Humana" w:cs="Silver Humana"/>
          <w:sz w:val="24"/>
          <w:szCs w:val="24"/>
        </w:rPr>
        <w:t>Ἀλλ΄</w:t>
      </w:r>
      <w:r w:rsidRPr="00EC4E1E">
        <w:rPr>
          <w:rFonts w:ascii="Silver Humana" w:hAnsi="Silver Humana" w:cs="Silver Humana"/>
          <w:sz w:val="24"/>
          <w:szCs w:val="24"/>
        </w:rPr>
        <w:t xml:space="preserve"> </w:t>
      </w:r>
      <w:r w:rsidRPr="00797478">
        <w:rPr>
          <w:rFonts w:ascii="Silver Humana" w:hAnsi="Silver Humana" w:cs="Silver Humana"/>
          <w:sz w:val="24"/>
          <w:szCs w:val="24"/>
        </w:rPr>
        <w:t>ὅμως</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ἐντεῦθεν</w:t>
      </w:r>
      <w:r w:rsidRPr="00EC4E1E">
        <w:rPr>
          <w:rFonts w:ascii="Silver Humana" w:hAnsi="Silver Humana" w:cs="Silver Humana"/>
          <w:sz w:val="24"/>
          <w:szCs w:val="24"/>
        </w:rPr>
        <w:t xml:space="preserve"> </w:t>
      </w:r>
      <w:r w:rsidRPr="00797478">
        <w:rPr>
          <w:rFonts w:ascii="Silver Humana" w:hAnsi="Silver Humana" w:cs="Silver Humana"/>
          <w:sz w:val="24"/>
          <w:szCs w:val="24"/>
        </w:rPr>
        <w:t>συγγνώμης</w:t>
      </w:r>
      <w:r w:rsidRPr="00EC4E1E">
        <w:rPr>
          <w:rFonts w:ascii="Silver Humana" w:hAnsi="Silver Humana" w:cs="Silver Humana"/>
          <w:sz w:val="24"/>
          <w:szCs w:val="24"/>
        </w:rPr>
        <w:t xml:space="preserve"> </w:t>
      </w:r>
      <w:r w:rsidRPr="00797478">
        <w:rPr>
          <w:rFonts w:ascii="Silver Humana" w:hAnsi="Silver Humana" w:cs="Silver Humana"/>
          <w:sz w:val="24"/>
          <w:szCs w:val="24"/>
        </w:rPr>
        <w:t>ἄξιοι</w:t>
      </w:r>
      <w:r w:rsidRPr="00EC4E1E">
        <w:rPr>
          <w:rFonts w:ascii="Silver Humana" w:hAnsi="Silver Humana" w:cs="Silver Humana"/>
          <w:sz w:val="24"/>
          <w:szCs w:val="24"/>
        </w:rPr>
        <w:t xml:space="preserve"> </w:t>
      </w:r>
      <w:r w:rsidRPr="00797478">
        <w:rPr>
          <w:rFonts w:ascii="Silver Humana" w:hAnsi="Silver Humana" w:cs="Silver Humana"/>
          <w:sz w:val="24"/>
          <w:szCs w:val="24"/>
        </w:rPr>
        <w:t>οἱ</w:t>
      </w:r>
      <w:r w:rsidRPr="00EC4E1E">
        <w:rPr>
          <w:rFonts w:ascii="Silver Humana" w:hAnsi="Silver Humana" w:cs="Silver Humana"/>
          <w:sz w:val="24"/>
          <w:szCs w:val="24"/>
        </w:rPr>
        <w:t xml:space="preserve"> </w:t>
      </w:r>
      <w:r w:rsidRPr="00797478">
        <w:rPr>
          <w:rFonts w:ascii="Silver Humana" w:hAnsi="Silver Humana" w:cs="Silver Humana"/>
          <w:sz w:val="24"/>
          <w:szCs w:val="24"/>
        </w:rPr>
        <w:t>ἀπατώμενοι·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ἐδήλωσεν</w:t>
      </w:r>
      <w:r w:rsidRPr="00EC4E1E">
        <w:rPr>
          <w:rFonts w:ascii="Silver Humana" w:hAnsi="Silver Humana" w:cs="Silver Humana"/>
          <w:sz w:val="24"/>
          <w:szCs w:val="24"/>
        </w:rPr>
        <w:t xml:space="preserve"> </w:t>
      </w:r>
      <w:r w:rsidRPr="00797478">
        <w:rPr>
          <w:rFonts w:ascii="Silver Humana" w:hAnsi="Silver Humana" w:cs="Silver Humana"/>
          <w:sz w:val="24"/>
          <w:szCs w:val="24"/>
        </w:rPr>
        <w:t>ἡ</w:t>
      </w:r>
      <w:r w:rsidRPr="00EC4E1E">
        <w:rPr>
          <w:rFonts w:ascii="Silver Humana" w:hAnsi="Silver Humana" w:cs="Silver Humana"/>
          <w:sz w:val="24"/>
          <w:szCs w:val="24"/>
        </w:rPr>
        <w:t xml:space="preserve"> </w:t>
      </w:r>
      <w:r w:rsidRPr="00797478">
        <w:rPr>
          <w:rFonts w:ascii="Silver Humana" w:hAnsi="Silver Humana" w:cs="Silver Humana"/>
          <w:sz w:val="24"/>
          <w:szCs w:val="24"/>
        </w:rPr>
        <w:t>Εὔα</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δὲ</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συγγνώμης</w:t>
      </w:r>
      <w:r w:rsidRPr="00EC4E1E">
        <w:rPr>
          <w:rFonts w:ascii="Silver Humana" w:hAnsi="Silver Humana" w:cs="Silver Humana"/>
          <w:sz w:val="24"/>
          <w:szCs w:val="24"/>
        </w:rPr>
        <w:t xml:space="preserve"> </w:t>
      </w:r>
      <w:r w:rsidRPr="00797478">
        <w:rPr>
          <w:rFonts w:ascii="Silver Humana" w:hAnsi="Silver Humana" w:cs="Silver Humana"/>
          <w:sz w:val="24"/>
          <w:szCs w:val="24"/>
        </w:rPr>
        <w:t>ἄξιον͵</w:t>
      </w:r>
      <w:r w:rsidRPr="00EC4E1E">
        <w:rPr>
          <w:rFonts w:ascii="Silver Humana" w:hAnsi="Silver Humana" w:cs="Silver Humana"/>
          <w:sz w:val="24"/>
          <w:szCs w:val="24"/>
        </w:rPr>
        <w:t xml:space="preserve"> </w:t>
      </w:r>
      <w:r w:rsidRPr="00797478">
        <w:rPr>
          <w:rFonts w:ascii="Silver Humana" w:hAnsi="Silver Humana" w:cs="Silver Humana"/>
          <w:sz w:val="24"/>
          <w:szCs w:val="24"/>
        </w:rPr>
        <w:t>πολλῷ</w:t>
      </w:r>
      <w:r w:rsidRPr="00EC4E1E">
        <w:rPr>
          <w:rFonts w:ascii="Silver Humana" w:hAnsi="Silver Humana" w:cs="Silver Humana"/>
          <w:sz w:val="24"/>
          <w:szCs w:val="24"/>
        </w:rPr>
        <w:t xml:space="preserve"> </w:t>
      </w:r>
      <w:r w:rsidRPr="00797478">
        <w:rPr>
          <w:rFonts w:ascii="Silver Humana" w:hAnsi="Silver Humana" w:cs="Silver Humana"/>
          <w:sz w:val="24"/>
          <w:szCs w:val="24"/>
        </w:rPr>
        <w:t>μᾶλλον͵</w:t>
      </w:r>
      <w:r w:rsidRPr="00EC4E1E">
        <w:rPr>
          <w:rFonts w:ascii="Silver Humana" w:hAnsi="Silver Humana" w:cs="Silver Humana"/>
          <w:sz w:val="24"/>
          <w:szCs w:val="24"/>
        </w:rPr>
        <w:t xml:space="preserve"> </w:t>
      </w:r>
      <w:r w:rsidRPr="009B1B3B">
        <w:rPr>
          <w:rFonts w:ascii="Silver Humana" w:hAnsi="Silver Humana" w:cs="Silver Humana"/>
          <w:b/>
          <w:sz w:val="24"/>
          <w:szCs w:val="24"/>
        </w:rPr>
        <w:t>ὅταν</w:t>
      </w:r>
      <w:r w:rsidRPr="00EC4E1E">
        <w:rPr>
          <w:rFonts w:ascii="Silver Humana" w:hAnsi="Silver Humana" w:cs="Silver Humana"/>
          <w:b/>
          <w:sz w:val="24"/>
          <w:szCs w:val="24"/>
        </w:rPr>
        <w:t xml:space="preserve"> </w:t>
      </w:r>
      <w:r w:rsidRPr="009B1B3B">
        <w:rPr>
          <w:rFonts w:ascii="Silver Humana" w:hAnsi="Silver Humana" w:cs="Silver Humana"/>
          <w:b/>
          <w:sz w:val="24"/>
          <w:szCs w:val="24"/>
        </w:rPr>
        <w:t>διὰ</w:t>
      </w:r>
      <w:r w:rsidRPr="00EC4E1E">
        <w:rPr>
          <w:rFonts w:ascii="Silver Humana" w:hAnsi="Silver Humana" w:cs="Silver Humana"/>
          <w:b/>
          <w:sz w:val="24"/>
          <w:szCs w:val="24"/>
        </w:rPr>
        <w:t xml:space="preserve"> </w:t>
      </w:r>
      <w:r w:rsidRPr="009B1B3B">
        <w:rPr>
          <w:rFonts w:ascii="Silver Humana" w:hAnsi="Silver Humana" w:cs="Silver Humana"/>
          <w:b/>
          <w:sz w:val="24"/>
          <w:szCs w:val="24"/>
        </w:rPr>
        <w:t>κενοδοξίαν</w:t>
      </w:r>
      <w:r w:rsidRPr="00EC4E1E">
        <w:rPr>
          <w:rFonts w:ascii="Silver Humana" w:hAnsi="Silver Humana" w:cs="Silver Humana"/>
          <w:b/>
          <w:sz w:val="24"/>
          <w:szCs w:val="24"/>
        </w:rPr>
        <w:t xml:space="preserve"> </w:t>
      </w:r>
      <w:r w:rsidRPr="009B1B3B">
        <w:rPr>
          <w:rFonts w:ascii="Silver Humana" w:hAnsi="Silver Humana" w:cs="Silver Humana"/>
          <w:b/>
          <w:sz w:val="24"/>
          <w:szCs w:val="24"/>
        </w:rPr>
        <w:t>τις</w:t>
      </w:r>
      <w:r w:rsidRPr="00EC4E1E">
        <w:rPr>
          <w:rFonts w:ascii="Silver Humana" w:hAnsi="Silver Humana" w:cs="Silver Humana"/>
          <w:b/>
          <w:sz w:val="24"/>
          <w:szCs w:val="24"/>
        </w:rPr>
        <w:t xml:space="preserve"> </w:t>
      </w:r>
      <w:r w:rsidRPr="009B1B3B">
        <w:rPr>
          <w:rFonts w:ascii="Silver Humana" w:hAnsi="Silver Humana" w:cs="Silver Humana"/>
          <w:b/>
          <w:sz w:val="24"/>
          <w:szCs w:val="24"/>
        </w:rPr>
        <w:t>τοῦτο</w:t>
      </w:r>
      <w:r w:rsidRPr="00EC4E1E">
        <w:rPr>
          <w:rFonts w:ascii="Silver Humana" w:hAnsi="Silver Humana" w:cs="Silver Humana"/>
          <w:b/>
          <w:sz w:val="24"/>
          <w:szCs w:val="24"/>
        </w:rPr>
        <w:t xml:space="preserve"> </w:t>
      </w:r>
      <w:r w:rsidRPr="009B1B3B">
        <w:rPr>
          <w:rFonts w:ascii="Silver Humana" w:hAnsi="Silver Humana" w:cs="Silver Humana"/>
          <w:b/>
          <w:sz w:val="24"/>
          <w:szCs w:val="24"/>
        </w:rPr>
        <w:t>πάθῃ</w:t>
      </w:r>
      <w:r w:rsidRPr="00EC4E1E">
        <w:rPr>
          <w:rFonts w:ascii="Silver Humana" w:hAnsi="Silver Humana" w:cs="Silver Humana"/>
          <w:sz w:val="24"/>
          <w:szCs w:val="24"/>
        </w:rPr>
        <w:t xml:space="preserve">. </w:t>
      </w:r>
      <w:r w:rsidRPr="00797478">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μὲν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γὰρ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ἐρχόμενος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ἄλλον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Ἰησοῦν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κηρύσσει͵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ὃν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οὐκ</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ἐκηρύξαμεν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Δείκνυσιν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ἐντεῦθεν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οὐχὶ</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διαφθειρομένους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Κορινθίους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ἐξ</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αὑτῶν͵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ἀλλ΄</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ἑτέρωθεν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αὐτοῖς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ὄντας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τοὺς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ἀπατῶντας</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διό</w:t>
      </w:r>
      <w:r w:rsidRPr="00EC4E1E">
        <w:rPr>
          <w:rFonts w:ascii="Silver Humana" w:hAnsi="Silver Humana" w:cs="Silver Humana"/>
          <w:sz w:val="24"/>
          <w:szCs w:val="24"/>
        </w:rPr>
        <w:t xml:space="preserve"> </w:t>
      </w:r>
      <w:r w:rsidRPr="00797478">
        <w:rPr>
          <w:rFonts w:ascii="Silver Humana" w:hAnsi="Silver Humana" w:cs="Silver Humana"/>
          <w:sz w:val="24"/>
          <w:szCs w:val="24"/>
        </w:rPr>
        <w:t>φησιν͵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ἐρχόμενος</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πνεῦμα</w:t>
      </w:r>
      <w:r w:rsidRPr="00EC4E1E">
        <w:rPr>
          <w:rFonts w:ascii="Silver Humana" w:hAnsi="Silver Humana" w:cs="Silver Humana"/>
          <w:sz w:val="24"/>
          <w:szCs w:val="24"/>
        </w:rPr>
        <w:t xml:space="preserve"> </w:t>
      </w:r>
      <w:r w:rsidRPr="00797478">
        <w:rPr>
          <w:rFonts w:ascii="Silver Humana" w:hAnsi="Silver Humana" w:cs="Silver Humana"/>
          <w:sz w:val="24"/>
          <w:szCs w:val="24"/>
        </w:rPr>
        <w:t>ἕτερον</w:t>
      </w:r>
      <w:r w:rsidRPr="00EC4E1E">
        <w:rPr>
          <w:rFonts w:ascii="Silver Humana" w:hAnsi="Silver Humana" w:cs="Silver Humana"/>
          <w:sz w:val="24"/>
          <w:szCs w:val="24"/>
        </w:rPr>
        <w:t xml:space="preserve"> </w:t>
      </w:r>
      <w:r w:rsidRPr="00797478">
        <w:rPr>
          <w:rFonts w:ascii="Silver Humana" w:hAnsi="Silver Humana" w:cs="Silver Humana"/>
          <w:sz w:val="24"/>
          <w:szCs w:val="24"/>
        </w:rPr>
        <w:t>λαμβάνετε͵</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εὐαγγέλιον</w:t>
      </w:r>
      <w:r w:rsidRPr="00EC4E1E">
        <w:rPr>
          <w:rFonts w:ascii="Silver Humana" w:hAnsi="Silver Humana" w:cs="Silver Humana"/>
          <w:sz w:val="24"/>
          <w:szCs w:val="24"/>
        </w:rPr>
        <w:t xml:space="preserve"> </w:t>
      </w:r>
      <w:r w:rsidRPr="00797478">
        <w:rPr>
          <w:rFonts w:ascii="Silver Humana" w:hAnsi="Silver Humana" w:cs="Silver Humana"/>
          <w:sz w:val="24"/>
          <w:szCs w:val="24"/>
        </w:rPr>
        <w:t>ἕτερον͵</w:t>
      </w:r>
      <w:r w:rsidRPr="00EC4E1E">
        <w:rPr>
          <w:rFonts w:ascii="Silver Humana" w:hAnsi="Silver Humana" w:cs="Silver Humana"/>
          <w:sz w:val="24"/>
          <w:szCs w:val="24"/>
        </w:rPr>
        <w:t xml:space="preserve"> </w:t>
      </w:r>
      <w:r w:rsidRPr="00797478">
        <w:rPr>
          <w:rFonts w:ascii="Silver Humana" w:hAnsi="Silver Humana" w:cs="Silver Humana"/>
          <w:sz w:val="24"/>
          <w:szCs w:val="24"/>
        </w:rPr>
        <w:t>ὃ</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ἐδέ</w:t>
      </w:r>
      <w:r w:rsidR="00737D91">
        <w:rPr>
          <w:rFonts w:ascii="Silver Humana" w:hAnsi="Silver Humana" w:cs="Silver Humana"/>
          <w:sz w:val="24"/>
          <w:szCs w:val="24"/>
        </w:rPr>
        <w:t>ξασθε͵</w:t>
      </w:r>
      <w:r w:rsidR="00737D91" w:rsidRPr="00EC4E1E">
        <w:rPr>
          <w:rFonts w:ascii="Silver Humana" w:hAnsi="Silver Humana" w:cs="Silver Humana"/>
          <w:sz w:val="24"/>
          <w:szCs w:val="24"/>
        </w:rPr>
        <w:t xml:space="preserve"> </w:t>
      </w:r>
      <w:r w:rsidR="00737D91">
        <w:rPr>
          <w:rFonts w:ascii="Silver Humana" w:hAnsi="Silver Humana" w:cs="Silver Humana"/>
          <w:sz w:val="24"/>
          <w:szCs w:val="24"/>
        </w:rPr>
        <w:t>κα</w:t>
      </w:r>
      <w:r w:rsidRPr="00797478">
        <w:rPr>
          <w:rFonts w:ascii="Silver Humana" w:hAnsi="Silver Humana" w:cs="Silver Humana"/>
          <w:sz w:val="24"/>
          <w:szCs w:val="24"/>
        </w:rPr>
        <w:t>λῶς</w:t>
      </w:r>
      <w:r w:rsidRPr="00EC4E1E">
        <w:rPr>
          <w:rFonts w:ascii="Silver Humana" w:hAnsi="Silver Humana" w:cs="Silver Humana"/>
          <w:sz w:val="24"/>
          <w:szCs w:val="24"/>
        </w:rPr>
        <w:t xml:space="preserve"> </w:t>
      </w:r>
      <w:r w:rsidRPr="00797478">
        <w:rPr>
          <w:rFonts w:ascii="Silver Humana" w:hAnsi="Silver Humana" w:cs="Silver Humana"/>
          <w:sz w:val="24"/>
          <w:szCs w:val="24"/>
        </w:rPr>
        <w:t>ἠνείχεσθε</w:t>
      </w:r>
      <w:r w:rsidRPr="00EC4E1E">
        <w:rPr>
          <w:rFonts w:ascii="Silver Humana" w:hAnsi="Silver Humana" w:cs="Silver Humana"/>
          <w:sz w:val="24"/>
          <w:szCs w:val="24"/>
        </w:rPr>
        <w:t xml:space="preserve">. </w:t>
      </w:r>
      <w:r w:rsidRPr="00797478">
        <w:rPr>
          <w:rFonts w:ascii="Silver Humana" w:hAnsi="Silver Humana" w:cs="Silver Humana"/>
          <w:sz w:val="24"/>
          <w:szCs w:val="24"/>
        </w:rPr>
        <w:t>Τί</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λέγεις;</w:t>
      </w:r>
      <w:r w:rsidRPr="00EC4E1E">
        <w:rPr>
          <w:rFonts w:ascii="Silver Humana" w:hAnsi="Silver Humana" w:cs="Silver Humana"/>
          <w:sz w:val="24"/>
          <w:szCs w:val="24"/>
        </w:rPr>
        <w:t xml:space="preserve"> </w:t>
      </w:r>
      <w:r w:rsidRPr="00797478">
        <w:rPr>
          <w:rFonts w:ascii="Silver Humana" w:hAnsi="Silver Humana" w:cs="Silver Humana"/>
          <w:sz w:val="24"/>
          <w:szCs w:val="24"/>
        </w:rPr>
        <w:t>ὁ</w:t>
      </w:r>
      <w:r w:rsidRPr="00EC4E1E">
        <w:rPr>
          <w:rFonts w:ascii="Silver Humana" w:hAnsi="Silver Humana" w:cs="Silver Humana"/>
          <w:sz w:val="24"/>
          <w:szCs w:val="24"/>
        </w:rPr>
        <w:t xml:space="preserve"> </w:t>
      </w:r>
      <w:r w:rsidRPr="00797478">
        <w:rPr>
          <w:rFonts w:ascii="Silver Humana" w:hAnsi="Silver Humana" w:cs="Silver Humana"/>
          <w:sz w:val="24"/>
          <w:szCs w:val="24"/>
        </w:rPr>
        <w:t>Γαλάταις</w:t>
      </w:r>
      <w:r w:rsidRPr="00EC4E1E">
        <w:rPr>
          <w:rFonts w:ascii="Silver Humana" w:hAnsi="Silver Humana" w:cs="Silver Humana"/>
          <w:sz w:val="24"/>
          <w:szCs w:val="24"/>
        </w:rPr>
        <w:t xml:space="preserve"> </w:t>
      </w:r>
      <w:r w:rsidRPr="00797478">
        <w:rPr>
          <w:rFonts w:ascii="Silver Humana" w:hAnsi="Silver Humana" w:cs="Silver Humana"/>
          <w:sz w:val="24"/>
          <w:szCs w:val="24"/>
        </w:rPr>
        <w:t>εἰπὼν͵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Ἐάν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τις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εὐαγγελίζηται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ὑμᾶς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παρ΄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ὃ</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παρελάβετε͵</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ἀνάθεμα</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ἔστω</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νῦν</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λέγεις͵</w:t>
      </w:r>
      <w:r w:rsidRPr="00EC4E1E">
        <w:rPr>
          <w:rFonts w:ascii="Silver Humana" w:hAnsi="Silver Humana" w:cs="Silver Humana"/>
          <w:sz w:val="24"/>
          <w:szCs w:val="24"/>
        </w:rPr>
        <w:t xml:space="preserve"> </w:t>
      </w:r>
      <w:r w:rsidRPr="009B1B3B">
        <w:rPr>
          <w:rFonts w:ascii="Silver Humana" w:hAnsi="Silver Humana" w:cs="Silver Humana"/>
          <w:b/>
          <w:i/>
          <w:sz w:val="24"/>
          <w:szCs w:val="24"/>
        </w:rPr>
        <w:t>Καλῶς</w:t>
      </w:r>
      <w:r w:rsidRPr="00EC4E1E">
        <w:rPr>
          <w:rFonts w:ascii="Silver Humana" w:hAnsi="Silver Humana" w:cs="Silver Humana"/>
          <w:b/>
          <w:i/>
          <w:sz w:val="24"/>
          <w:szCs w:val="24"/>
        </w:rPr>
        <w:t xml:space="preserve"> </w:t>
      </w:r>
      <w:r w:rsidRPr="009B1B3B">
        <w:rPr>
          <w:rFonts w:ascii="Silver Humana" w:hAnsi="Silver Humana" w:cs="Silver Humana"/>
          <w:b/>
          <w:i/>
          <w:sz w:val="24"/>
          <w:szCs w:val="24"/>
        </w:rPr>
        <w:t>ἠνείχεσθε;</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μέντοι</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ἔδει</w:t>
      </w:r>
      <w:r w:rsidRPr="00EC4E1E">
        <w:rPr>
          <w:rFonts w:ascii="Silver Humana" w:hAnsi="Silver Humana" w:cs="Silver Humana"/>
          <w:sz w:val="24"/>
          <w:szCs w:val="24"/>
        </w:rPr>
        <w:t xml:space="preserve"> </w:t>
      </w:r>
      <w:r w:rsidRPr="00797478">
        <w:rPr>
          <w:rFonts w:ascii="Silver Humana" w:hAnsi="Silver Humana" w:cs="Silver Humana"/>
          <w:sz w:val="24"/>
          <w:szCs w:val="24"/>
        </w:rPr>
        <w:t>ἀνέχεσθαι͵</w:t>
      </w:r>
      <w:r w:rsidRPr="00EC4E1E">
        <w:rPr>
          <w:rFonts w:ascii="Silver Humana" w:hAnsi="Silver Humana" w:cs="Silver Humana"/>
          <w:sz w:val="24"/>
          <w:szCs w:val="24"/>
        </w:rPr>
        <w:t xml:space="preserve"> </w:t>
      </w:r>
      <w:r w:rsidRPr="00797478">
        <w:rPr>
          <w:rFonts w:ascii="Silver Humana" w:hAnsi="Silver Humana" w:cs="Silver Humana"/>
          <w:sz w:val="24"/>
          <w:szCs w:val="24"/>
        </w:rPr>
        <w:t>ἀλλ΄</w:t>
      </w:r>
      <w:r w:rsidRPr="00EC4E1E">
        <w:rPr>
          <w:rFonts w:ascii="Silver Humana" w:hAnsi="Silver Humana" w:cs="Silver Humana"/>
          <w:sz w:val="24"/>
          <w:szCs w:val="24"/>
        </w:rPr>
        <w:t xml:space="preserve"> </w:t>
      </w:r>
      <w:r w:rsidRPr="00797478">
        <w:rPr>
          <w:rFonts w:ascii="Silver Humana" w:hAnsi="Silver Humana" w:cs="Silver Humana"/>
          <w:sz w:val="24"/>
          <w:szCs w:val="24"/>
        </w:rPr>
        <w:t>ἀποπηδᾷν·</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δὲ</w:t>
      </w:r>
      <w:r w:rsidRPr="00EC4E1E">
        <w:rPr>
          <w:rFonts w:ascii="Silver Humana" w:hAnsi="Silver Humana" w:cs="Silver Humana"/>
          <w:sz w:val="24"/>
          <w:szCs w:val="24"/>
        </w:rPr>
        <w:t xml:space="preserve"> </w:t>
      </w:r>
      <w:r w:rsidRPr="00797478">
        <w:rPr>
          <w:rFonts w:ascii="Silver Humana" w:hAnsi="Silver Humana" w:cs="Silver Humana"/>
          <w:sz w:val="24"/>
          <w:szCs w:val="24"/>
        </w:rPr>
        <w:t>τὰ</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αὐτὰ</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λέγουσι͵</w:t>
      </w:r>
      <w:r w:rsidRPr="00EC4E1E">
        <w:rPr>
          <w:rFonts w:ascii="Silver Humana" w:hAnsi="Silver Humana" w:cs="Silver Humana"/>
          <w:sz w:val="24"/>
          <w:szCs w:val="24"/>
        </w:rPr>
        <w:t xml:space="preserve"> </w:t>
      </w:r>
      <w:r w:rsidRPr="00797478">
        <w:rPr>
          <w:rFonts w:ascii="Silver Humana" w:hAnsi="Silver Humana" w:cs="Silver Humana"/>
          <w:sz w:val="24"/>
          <w:szCs w:val="24"/>
        </w:rPr>
        <w:t>δεῖ</w:t>
      </w:r>
      <w:r w:rsidRPr="00EC4E1E">
        <w:rPr>
          <w:rFonts w:ascii="Silver Humana" w:hAnsi="Silver Humana" w:cs="Silver Humana"/>
          <w:sz w:val="24"/>
          <w:szCs w:val="24"/>
        </w:rPr>
        <w:t xml:space="preserve"> </w:t>
      </w:r>
      <w:r w:rsidRPr="00797478">
        <w:rPr>
          <w:rFonts w:ascii="Silver Humana" w:hAnsi="Silver Humana" w:cs="Silver Humana"/>
          <w:sz w:val="24"/>
          <w:szCs w:val="24"/>
        </w:rPr>
        <w:t>ἀνέχεσθαι</w:t>
      </w:r>
      <w:r w:rsidRPr="00EC4E1E">
        <w:rPr>
          <w:rFonts w:ascii="Silver Humana" w:hAnsi="Silver Humana" w:cs="Silver Humana"/>
          <w:sz w:val="24"/>
          <w:szCs w:val="24"/>
        </w:rPr>
        <w:t xml:space="preserve">. </w:t>
      </w:r>
      <w:r w:rsidRPr="00797478">
        <w:rPr>
          <w:rFonts w:ascii="Silver Humana" w:hAnsi="Silver Humana" w:cs="Silver Humana"/>
          <w:sz w:val="24"/>
          <w:szCs w:val="24"/>
        </w:rPr>
        <w:t>Πῶς</w:t>
      </w:r>
      <w:r w:rsidRPr="00EC4E1E">
        <w:rPr>
          <w:rFonts w:ascii="Silver Humana" w:hAnsi="Silver Humana" w:cs="Silver Humana"/>
          <w:sz w:val="24"/>
          <w:szCs w:val="24"/>
        </w:rPr>
        <w:t xml:space="preserve"> </w:t>
      </w:r>
      <w:r w:rsidRPr="00797478">
        <w:rPr>
          <w:rFonts w:ascii="Silver Humana" w:hAnsi="Silver Humana" w:cs="Silver Humana"/>
          <w:sz w:val="24"/>
          <w:szCs w:val="24"/>
        </w:rPr>
        <w:t>οὖν</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λέγεις͵</w:t>
      </w:r>
      <w:r w:rsidRPr="00EC4E1E">
        <w:rPr>
          <w:rFonts w:ascii="Silver Humana" w:hAnsi="Silver Humana" w:cs="Silver Humana"/>
          <w:sz w:val="24"/>
          <w:szCs w:val="24"/>
        </w:rPr>
        <w:t xml:space="preserve"> </w:t>
      </w:r>
      <w:r w:rsidRPr="00797478">
        <w:rPr>
          <w:rFonts w:ascii="Silver Humana" w:hAnsi="Silver Humana" w:cs="Silver Humana"/>
          <w:b/>
          <w:i/>
          <w:sz w:val="24"/>
          <w:szCs w:val="24"/>
        </w:rPr>
        <w:t>Ἐπειδὴ</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αὐτὰ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λέγουσιν͵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δεῖ</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ἀνέχεσθαι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ἄλλα</w:t>
      </w:r>
      <w:r w:rsidRPr="00EC4E1E">
        <w:rPr>
          <w:rFonts w:ascii="Silver Humana" w:hAnsi="Silver Humana" w:cs="Silver Humana"/>
          <w:sz w:val="24"/>
          <w:szCs w:val="24"/>
        </w:rPr>
        <w:t xml:space="preserve"> </w:t>
      </w:r>
      <w:r w:rsidRPr="00797478">
        <w:rPr>
          <w:rFonts w:ascii="Silver Humana" w:hAnsi="Silver Humana" w:cs="Silver Humana"/>
          <w:sz w:val="24"/>
          <w:szCs w:val="24"/>
        </w:rPr>
        <w:t>ἔλεγον͵</w:t>
      </w:r>
      <w:r w:rsidRPr="00EC4E1E">
        <w:rPr>
          <w:rFonts w:ascii="Silver Humana" w:hAnsi="Silver Humana" w:cs="Silver Humana"/>
          <w:sz w:val="24"/>
          <w:szCs w:val="24"/>
        </w:rPr>
        <w:t xml:space="preserve"> </w:t>
      </w:r>
      <w:r w:rsidRPr="00797478">
        <w:rPr>
          <w:rFonts w:ascii="Silver Humana" w:hAnsi="Silver Humana" w:cs="Silver Humana"/>
          <w:sz w:val="24"/>
          <w:szCs w:val="24"/>
        </w:rPr>
        <w:t>φησὶν͵</w:t>
      </w:r>
      <w:r w:rsidRPr="00EC4E1E">
        <w:rPr>
          <w:rFonts w:ascii="Silver Humana" w:hAnsi="Silver Humana" w:cs="Silver Humana"/>
          <w:sz w:val="24"/>
          <w:szCs w:val="24"/>
        </w:rPr>
        <w:t xml:space="preserve"> </w:t>
      </w:r>
      <w:r w:rsidRPr="00797478">
        <w:rPr>
          <w:rFonts w:ascii="Silver Humana" w:hAnsi="Silver Humana" w:cs="Silver Humana"/>
          <w:sz w:val="24"/>
          <w:szCs w:val="24"/>
        </w:rPr>
        <w:t>ἔδει</w:t>
      </w:r>
      <w:r w:rsidRPr="00EC4E1E">
        <w:rPr>
          <w:rFonts w:ascii="Silver Humana" w:hAnsi="Silver Humana" w:cs="Silver Humana"/>
          <w:sz w:val="24"/>
          <w:szCs w:val="24"/>
        </w:rPr>
        <w:t xml:space="preserve"> </w:t>
      </w:r>
      <w:r w:rsidRPr="00797478">
        <w:rPr>
          <w:rFonts w:ascii="Silver Humana" w:hAnsi="Silver Humana" w:cs="Silver Humana"/>
          <w:sz w:val="24"/>
          <w:szCs w:val="24"/>
        </w:rPr>
        <w:t>ἀνέχεσθαι;</w:t>
      </w:r>
      <w:r w:rsidRPr="00EC4E1E">
        <w:rPr>
          <w:rFonts w:ascii="Silver Humana" w:hAnsi="Silver Humana" w:cs="Silver Humana"/>
          <w:sz w:val="24"/>
          <w:szCs w:val="24"/>
        </w:rPr>
        <w:t xml:space="preserve"> </w:t>
      </w:r>
      <w:r w:rsidRPr="00797478">
        <w:rPr>
          <w:rFonts w:ascii="Silver Humana" w:hAnsi="Silver Humana" w:cs="Silver Humana"/>
          <w:sz w:val="24"/>
          <w:szCs w:val="24"/>
          <w:highlight w:val="yellow"/>
        </w:rPr>
        <w:t>Προσέχωμεν</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τοίνυν·</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καὶ</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γὰρ</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μέγας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ὁ</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κίνδυνος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καὶ</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βαθὺς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ὁ</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κρημνὸς͵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ἂν</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ἁπλῶς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αὐτὸ</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παραδράμωμεν͵</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καὶ</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πάσαις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ταῖς</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αἱρέσεσι</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πάροδον</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δίδωσι</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τὸ</w:t>
      </w:r>
      <w:r w:rsidRPr="00EC4E1E">
        <w:rPr>
          <w:rFonts w:ascii="Silver Humana" w:hAnsi="Silver Humana" w:cs="Silver Humana"/>
          <w:sz w:val="24"/>
          <w:szCs w:val="24"/>
          <w:highlight w:val="yellow"/>
        </w:rPr>
        <w:t xml:space="preserve"> </w:t>
      </w:r>
      <w:r w:rsidRPr="00797478">
        <w:rPr>
          <w:rFonts w:ascii="Silver Humana" w:hAnsi="Silver Humana" w:cs="Silver Humana"/>
          <w:sz w:val="24"/>
          <w:szCs w:val="24"/>
          <w:highlight w:val="yellow"/>
        </w:rPr>
        <w:t>εἰρημένον</w:t>
      </w:r>
      <w:r w:rsidRPr="00EC4E1E">
        <w:rPr>
          <w:rFonts w:ascii="Silver Humana" w:hAnsi="Silver Humana" w:cs="Silver Humana"/>
          <w:sz w:val="24"/>
          <w:szCs w:val="24"/>
          <w:highlight w:val="yellow"/>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Τί</w:t>
      </w:r>
      <w:r w:rsidRPr="00EC4E1E">
        <w:rPr>
          <w:rFonts w:ascii="Silver Humana" w:hAnsi="Silver Humana" w:cs="Silver Humana"/>
          <w:sz w:val="24"/>
          <w:szCs w:val="24"/>
        </w:rPr>
        <w:t xml:space="preserve"> </w:t>
      </w:r>
      <w:r w:rsidRPr="00797478">
        <w:rPr>
          <w:rFonts w:ascii="Silver Humana" w:hAnsi="Silver Humana" w:cs="Silver Humana"/>
          <w:sz w:val="24"/>
          <w:szCs w:val="24"/>
        </w:rPr>
        <w:t>οὖν</w:t>
      </w:r>
      <w:r w:rsidRPr="00EC4E1E">
        <w:rPr>
          <w:rFonts w:ascii="Silver Humana" w:hAnsi="Silver Humana" w:cs="Silver Humana"/>
          <w:sz w:val="24"/>
          <w:szCs w:val="24"/>
        </w:rPr>
        <w:t xml:space="preserve"> </w:t>
      </w:r>
      <w:r w:rsidRPr="00797478">
        <w:rPr>
          <w:rFonts w:ascii="Silver Humana" w:hAnsi="Silver Humana" w:cs="Silver Humana"/>
          <w:sz w:val="24"/>
          <w:szCs w:val="24"/>
        </w:rPr>
        <w:t>ἐστι</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νόημα</w:t>
      </w:r>
      <w:r w:rsidRPr="00EC4E1E">
        <w:rPr>
          <w:rFonts w:ascii="Silver Humana" w:hAnsi="Silver Humana" w:cs="Silver Humana"/>
          <w:sz w:val="24"/>
          <w:szCs w:val="24"/>
        </w:rPr>
        <w:t xml:space="preserve"> </w:t>
      </w:r>
      <w:r w:rsidRPr="00797478">
        <w:rPr>
          <w:rFonts w:ascii="Silver Humana" w:hAnsi="Silver Humana" w:cs="Silver Humana"/>
          <w:sz w:val="24"/>
          <w:szCs w:val="24"/>
        </w:rPr>
        <w:t>τῶν</w:t>
      </w:r>
      <w:r w:rsidRPr="00EC4E1E">
        <w:rPr>
          <w:rFonts w:ascii="Silver Humana" w:hAnsi="Silver Humana" w:cs="Silver Humana"/>
          <w:sz w:val="24"/>
          <w:szCs w:val="24"/>
        </w:rPr>
        <w:t xml:space="preserve"> </w:t>
      </w:r>
      <w:r w:rsidRPr="00797478">
        <w:rPr>
          <w:rFonts w:ascii="Silver Humana" w:hAnsi="Silver Humana" w:cs="Silver Humana"/>
          <w:sz w:val="24"/>
          <w:szCs w:val="24"/>
        </w:rPr>
        <w:t>ῥημάτων</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τούτων;</w:t>
      </w:r>
      <w:r w:rsidRPr="00EC4E1E">
        <w:rPr>
          <w:rFonts w:ascii="Silver Humana" w:hAnsi="Silver Humana" w:cs="Silver Humana"/>
          <w:sz w:val="24"/>
          <w:szCs w:val="24"/>
        </w:rPr>
        <w:t xml:space="preserve"> </w:t>
      </w:r>
      <w:r w:rsidRPr="00797478">
        <w:rPr>
          <w:rFonts w:ascii="Silver Humana" w:hAnsi="Silver Humana" w:cs="Silver Humana"/>
          <w:sz w:val="24"/>
          <w:szCs w:val="24"/>
        </w:rPr>
        <w:t>Οὕτως</w:t>
      </w:r>
      <w:r w:rsidRPr="00EC4E1E">
        <w:rPr>
          <w:rFonts w:ascii="Silver Humana" w:hAnsi="Silver Humana" w:cs="Silver Humana"/>
          <w:sz w:val="24"/>
          <w:szCs w:val="24"/>
        </w:rPr>
        <w:t xml:space="preserve"> </w:t>
      </w:r>
      <w:r w:rsidRPr="00797478">
        <w:rPr>
          <w:rFonts w:ascii="Silver Humana" w:hAnsi="Silver Humana" w:cs="Silver Humana"/>
          <w:sz w:val="24"/>
          <w:szCs w:val="24"/>
        </w:rPr>
        <w:t>ἐκόμπαζον</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ἐκεῖνοι͵</w:t>
      </w:r>
      <w:r w:rsidRPr="00EC4E1E">
        <w:rPr>
          <w:rFonts w:ascii="Silver Humana" w:hAnsi="Silver Humana" w:cs="Silver Humana"/>
          <w:sz w:val="24"/>
          <w:szCs w:val="24"/>
        </w:rPr>
        <w:t xml:space="preserve"> </w:t>
      </w:r>
      <w:r w:rsidRPr="00737D91">
        <w:rPr>
          <w:rFonts w:ascii="Silver Humana" w:hAnsi="Silver Humana" w:cs="Silver Humana"/>
          <w:b/>
          <w:i/>
          <w:sz w:val="24"/>
          <w:szCs w:val="24"/>
        </w:rPr>
        <w:t>ὡς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ἀτελῶς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τῶν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ἀποστόλων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διδασκόντων</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ὡς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αὐτῶν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πλεῖόν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εἰσφέροντες</w:t>
      </w:r>
      <w:r w:rsidRPr="00EC4E1E">
        <w:rPr>
          <w:rFonts w:ascii="Silver Humana" w:hAnsi="Silver Humana" w:cs="Silver Humana"/>
          <w:b/>
          <w:i/>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Εἰκὸς</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πολλὰ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φλυαροῦντας͵</w:t>
      </w:r>
      <w:r w:rsidRPr="00EC4E1E">
        <w:rPr>
          <w:rFonts w:ascii="Silver Humana" w:hAnsi="Silver Humana" w:cs="Silver Humana"/>
          <w:sz w:val="24"/>
          <w:szCs w:val="24"/>
        </w:rPr>
        <w:t xml:space="preserve"> </w:t>
      </w:r>
      <w:r w:rsidRPr="00797478">
        <w:rPr>
          <w:rFonts w:ascii="Silver Humana" w:hAnsi="Silver Humana" w:cs="Silver Humana"/>
          <w:sz w:val="24"/>
          <w:szCs w:val="24"/>
        </w:rPr>
        <w:t>φορυτὸν</w:t>
      </w:r>
      <w:r w:rsidRPr="00EC4E1E">
        <w:rPr>
          <w:rFonts w:ascii="Silver Humana" w:hAnsi="Silver Humana" w:cs="Silver Humana"/>
          <w:sz w:val="24"/>
          <w:szCs w:val="24"/>
        </w:rPr>
        <w:t xml:space="preserve"> </w:t>
      </w:r>
      <w:r w:rsidRPr="00797478">
        <w:rPr>
          <w:rFonts w:ascii="Silver Humana" w:hAnsi="Silver Humana" w:cs="Silver Humana"/>
          <w:sz w:val="24"/>
          <w:szCs w:val="24"/>
        </w:rPr>
        <w:t>ἐπεισάγειν</w:t>
      </w:r>
      <w:r w:rsidRPr="00EC4E1E">
        <w:rPr>
          <w:rFonts w:ascii="Silver Humana" w:hAnsi="Silver Humana" w:cs="Silver Humana"/>
          <w:sz w:val="24"/>
          <w:szCs w:val="24"/>
        </w:rPr>
        <w:t xml:space="preserve"> </w:t>
      </w:r>
      <w:r w:rsidRPr="00797478">
        <w:rPr>
          <w:rFonts w:ascii="Silver Humana" w:hAnsi="Silver Humana" w:cs="Silver Humana"/>
          <w:sz w:val="24"/>
          <w:szCs w:val="24"/>
        </w:rPr>
        <w:t>ἀνόητον</w:t>
      </w:r>
      <w:r w:rsidRPr="00EC4E1E">
        <w:rPr>
          <w:rFonts w:ascii="Silver Humana" w:hAnsi="Silver Humana" w:cs="Silver Humana"/>
          <w:sz w:val="24"/>
          <w:szCs w:val="24"/>
        </w:rPr>
        <w:t xml:space="preserve"> </w:t>
      </w:r>
      <w:r w:rsidRPr="00797478">
        <w:rPr>
          <w:rFonts w:ascii="Silver Humana" w:hAnsi="Silver Humana" w:cs="Silver Humana"/>
          <w:sz w:val="24"/>
          <w:szCs w:val="24"/>
        </w:rPr>
        <w:t>τοῖς</w:t>
      </w:r>
      <w:r w:rsidRPr="00EC4E1E">
        <w:rPr>
          <w:rFonts w:ascii="Silver Humana" w:hAnsi="Silver Humana" w:cs="Silver Humana"/>
          <w:sz w:val="24"/>
          <w:szCs w:val="24"/>
        </w:rPr>
        <w:t xml:space="preserve"> </w:t>
      </w:r>
      <w:r w:rsidRPr="00797478">
        <w:rPr>
          <w:rFonts w:ascii="Silver Humana" w:hAnsi="Silver Humana" w:cs="Silver Humana"/>
          <w:sz w:val="24"/>
          <w:szCs w:val="24"/>
        </w:rPr>
        <w:t>δόγμασι</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τούτοις</w:t>
      </w:r>
      <w:r w:rsidRPr="00EC4E1E">
        <w:rPr>
          <w:rFonts w:ascii="Silver Humana" w:hAnsi="Silver Humana" w:cs="Silver Humana"/>
          <w:sz w:val="24"/>
          <w:szCs w:val="24"/>
        </w:rPr>
        <w:t xml:space="preserve">. </w:t>
      </w:r>
      <w:r w:rsidRPr="00797478">
        <w:rPr>
          <w:rFonts w:ascii="Silver Humana" w:hAnsi="Silver Humana" w:cs="Silver Humana"/>
          <w:sz w:val="24"/>
          <w:szCs w:val="24"/>
        </w:rPr>
        <w:t>Διὸ</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τοῦ</w:t>
      </w:r>
      <w:r w:rsidRPr="00EC4E1E">
        <w:rPr>
          <w:rFonts w:ascii="Silver Humana" w:hAnsi="Silver Humana" w:cs="Silver Humana"/>
          <w:sz w:val="24"/>
          <w:szCs w:val="24"/>
        </w:rPr>
        <w:t xml:space="preserve"> </w:t>
      </w:r>
      <w:r w:rsidRPr="00797478">
        <w:rPr>
          <w:rFonts w:ascii="Silver Humana" w:hAnsi="Silver Humana" w:cs="Silver Humana"/>
          <w:sz w:val="24"/>
          <w:szCs w:val="24"/>
        </w:rPr>
        <w:t>ὄφεως</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τῆς</w:t>
      </w:r>
      <w:r w:rsidRPr="00EC4E1E">
        <w:rPr>
          <w:rFonts w:ascii="Silver Humana" w:hAnsi="Silver Humana" w:cs="Silver Humana"/>
          <w:sz w:val="24"/>
          <w:szCs w:val="24"/>
        </w:rPr>
        <w:t xml:space="preserve"> </w:t>
      </w:r>
      <w:r w:rsidRPr="00797478">
        <w:rPr>
          <w:rFonts w:ascii="Silver Humana" w:hAnsi="Silver Humana" w:cs="Silver Humana"/>
          <w:sz w:val="24"/>
          <w:szCs w:val="24"/>
        </w:rPr>
        <w:t>Εὔας</w:t>
      </w:r>
      <w:r w:rsidRPr="00EC4E1E">
        <w:rPr>
          <w:rFonts w:ascii="Silver Humana" w:hAnsi="Silver Humana" w:cs="Silver Humana"/>
          <w:sz w:val="24"/>
          <w:szCs w:val="24"/>
        </w:rPr>
        <w:t xml:space="preserve"> </w:t>
      </w:r>
      <w:r w:rsidRPr="00797478">
        <w:rPr>
          <w:rFonts w:ascii="Silver Humana" w:hAnsi="Silver Humana" w:cs="Silver Humana"/>
          <w:sz w:val="24"/>
          <w:szCs w:val="24"/>
        </w:rPr>
        <w:t>ἀνεμνήσθη</w:t>
      </w:r>
      <w:r w:rsidRPr="00EC4E1E">
        <w:rPr>
          <w:rFonts w:ascii="Silver Humana" w:hAnsi="Silver Humana" w:cs="Silver Humana"/>
          <w:sz w:val="24"/>
          <w:szCs w:val="24"/>
        </w:rPr>
        <w:t xml:space="preserve"> </w:t>
      </w:r>
      <w:r w:rsidRPr="00797478">
        <w:rPr>
          <w:rFonts w:ascii="Silver Humana" w:hAnsi="Silver Humana" w:cs="Silver Humana"/>
          <w:sz w:val="24"/>
          <w:szCs w:val="24"/>
        </w:rPr>
        <w:t>οὕτως</w:t>
      </w:r>
      <w:r w:rsidRPr="00EC4E1E">
        <w:rPr>
          <w:rFonts w:ascii="Silver Humana" w:hAnsi="Silver Humana" w:cs="Silver Humana"/>
          <w:sz w:val="24"/>
          <w:szCs w:val="24"/>
        </w:rPr>
        <w:t xml:space="preserve"> </w:t>
      </w:r>
      <w:r w:rsidRPr="00797478">
        <w:rPr>
          <w:rFonts w:ascii="Silver Humana" w:hAnsi="Silver Humana" w:cs="Silver Humana"/>
          <w:sz w:val="24"/>
          <w:szCs w:val="24"/>
        </w:rPr>
        <w:t>ἀπατηθείσης</w:t>
      </w:r>
      <w:r w:rsidRPr="00EC4E1E">
        <w:rPr>
          <w:rFonts w:ascii="Silver Humana" w:hAnsi="Silver Humana" w:cs="Silver Humana"/>
          <w:sz w:val="24"/>
          <w:szCs w:val="24"/>
        </w:rPr>
        <w:t xml:space="preserve"> </w:t>
      </w:r>
      <w:r w:rsidRPr="00797478">
        <w:rPr>
          <w:rFonts w:ascii="Silver Humana" w:hAnsi="Silver Humana" w:cs="Silver Humana"/>
          <w:sz w:val="24"/>
          <w:szCs w:val="24"/>
        </w:rPr>
        <w:t>τῇ</w:t>
      </w:r>
      <w:r w:rsidRPr="00EC4E1E">
        <w:rPr>
          <w:rFonts w:ascii="Silver Humana" w:hAnsi="Silver Humana" w:cs="Silver Humana"/>
          <w:sz w:val="24"/>
          <w:szCs w:val="24"/>
        </w:rPr>
        <w:t xml:space="preserve"> </w:t>
      </w:r>
      <w:r w:rsidRPr="00797478">
        <w:rPr>
          <w:rFonts w:ascii="Silver Humana" w:hAnsi="Silver Humana" w:cs="Silver Humana"/>
          <w:sz w:val="24"/>
          <w:szCs w:val="24"/>
        </w:rPr>
        <w:t>τοῦ</w:t>
      </w:r>
      <w:r w:rsidRPr="00EC4E1E">
        <w:rPr>
          <w:rFonts w:ascii="Silver Humana" w:hAnsi="Silver Humana" w:cs="Silver Humana"/>
          <w:sz w:val="24"/>
          <w:szCs w:val="24"/>
        </w:rPr>
        <w:t xml:space="preserve"> </w:t>
      </w:r>
      <w:r w:rsidRPr="00797478">
        <w:rPr>
          <w:rFonts w:ascii="Silver Humana" w:hAnsi="Silver Humana" w:cs="Silver Humana"/>
          <w:sz w:val="24"/>
          <w:szCs w:val="24"/>
        </w:rPr>
        <w:t>πλείονος</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προσδοκίᾳ</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ἐν</w:t>
      </w:r>
      <w:r w:rsidRPr="00EC4E1E">
        <w:rPr>
          <w:rFonts w:ascii="Silver Humana" w:hAnsi="Silver Humana" w:cs="Silver Humana"/>
          <w:sz w:val="24"/>
          <w:szCs w:val="24"/>
        </w:rPr>
        <w:t xml:space="preserve"> </w:t>
      </w:r>
      <w:r w:rsidRPr="00797478">
        <w:rPr>
          <w:rFonts w:ascii="Silver Humana" w:hAnsi="Silver Humana" w:cs="Silver Humana"/>
          <w:sz w:val="24"/>
          <w:szCs w:val="24"/>
        </w:rPr>
        <w:t>τῇ</w:t>
      </w:r>
      <w:r w:rsidRPr="00EC4E1E">
        <w:rPr>
          <w:rFonts w:ascii="Silver Humana" w:hAnsi="Silver Humana" w:cs="Silver Humana"/>
          <w:sz w:val="24"/>
          <w:szCs w:val="24"/>
        </w:rPr>
        <w:t xml:space="preserve"> </w:t>
      </w:r>
      <w:r w:rsidRPr="00797478">
        <w:rPr>
          <w:rFonts w:ascii="Silver Humana" w:hAnsi="Silver Humana" w:cs="Silver Humana"/>
          <w:sz w:val="24"/>
          <w:szCs w:val="24"/>
        </w:rPr>
        <w:t>προτέρᾳ</w:t>
      </w:r>
      <w:r w:rsidRPr="00EC4E1E">
        <w:rPr>
          <w:rFonts w:ascii="Silver Humana" w:hAnsi="Silver Humana" w:cs="Silver Humana"/>
          <w:sz w:val="24"/>
          <w:szCs w:val="24"/>
        </w:rPr>
        <w:t xml:space="preserve"> </w:t>
      </w:r>
      <w:r w:rsidRPr="00797478">
        <w:rPr>
          <w:rFonts w:ascii="Silver Humana" w:hAnsi="Silver Humana" w:cs="Silver Humana"/>
          <w:sz w:val="24"/>
          <w:szCs w:val="24"/>
        </w:rPr>
        <w:t>αἰνιττόμενος</w:t>
      </w:r>
      <w:r w:rsidRPr="00EC4E1E">
        <w:rPr>
          <w:rFonts w:ascii="Silver Humana" w:hAnsi="Silver Humana" w:cs="Silver Humana"/>
          <w:sz w:val="24"/>
          <w:szCs w:val="24"/>
        </w:rPr>
        <w:t xml:space="preserve"> </w:t>
      </w:r>
      <w:r w:rsidRPr="00797478">
        <w:rPr>
          <w:rFonts w:ascii="Silver Humana" w:hAnsi="Silver Humana" w:cs="Silver Humana"/>
          <w:sz w:val="24"/>
          <w:szCs w:val="24"/>
        </w:rPr>
        <w:t>ἔλεγεν͵</w:t>
      </w:r>
      <w:r w:rsidRPr="00EC4E1E">
        <w:rPr>
          <w:rFonts w:ascii="Silver Humana" w:hAnsi="Silver Humana" w:cs="Silver Humana"/>
          <w:sz w:val="24"/>
          <w:szCs w:val="24"/>
        </w:rPr>
        <w:t xml:space="preserve"> </w:t>
      </w:r>
      <w:r w:rsidRPr="00797478">
        <w:rPr>
          <w:rFonts w:ascii="Silver Humana" w:hAnsi="Silver Humana" w:cs="Silver Humana"/>
          <w:sz w:val="24"/>
          <w:szCs w:val="24"/>
        </w:rPr>
        <w:t>῎</w:t>
      </w:r>
      <w:r w:rsidRPr="00797478">
        <w:rPr>
          <w:rFonts w:ascii="Silver Humana" w:hAnsi="Silver Humana" w:cs="Silver Humana"/>
          <w:b/>
          <w:i/>
          <w:sz w:val="24"/>
          <w:szCs w:val="24"/>
        </w:rPr>
        <w:t>Ηδη</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ἐπλουτήσατε</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χωρὶς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ἡμῶν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ἐβασιλεύσατε·</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πάλιν͵</w:t>
      </w:r>
      <w:r w:rsidRPr="00EC4E1E">
        <w:rPr>
          <w:rFonts w:ascii="Silver Humana" w:hAnsi="Silver Humana" w:cs="Silver Humana"/>
          <w:sz w:val="24"/>
          <w:szCs w:val="24"/>
        </w:rPr>
        <w:t xml:space="preserve"> </w:t>
      </w:r>
      <w:r w:rsidRPr="00A3767E">
        <w:rPr>
          <w:rFonts w:ascii="Silver Humana" w:hAnsi="Silver Humana" w:cs="Silver Humana"/>
          <w:b/>
          <w:i/>
          <w:sz w:val="24"/>
          <w:szCs w:val="24"/>
        </w:rPr>
        <w:t>Ἡμεῖς</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μωροὶ</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διὰ</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Χριστὸν͵</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ὑμεῖς</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δὲ</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φρόνιμοι</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ἐν</w:t>
      </w:r>
      <w:r w:rsidRPr="00EC4E1E">
        <w:rPr>
          <w:rFonts w:ascii="Silver Humana" w:hAnsi="Silver Humana" w:cs="Silver Humana"/>
          <w:b/>
          <w:i/>
          <w:sz w:val="24"/>
          <w:szCs w:val="24"/>
        </w:rPr>
        <w:t xml:space="preserve"> </w:t>
      </w:r>
      <w:r w:rsidRPr="00A3767E">
        <w:rPr>
          <w:rFonts w:ascii="Silver Humana" w:hAnsi="Silver Humana" w:cs="Silver Humana"/>
          <w:b/>
          <w:i/>
          <w:sz w:val="24"/>
          <w:szCs w:val="24"/>
        </w:rPr>
        <w:t>Χριστῷ</w:t>
      </w:r>
      <w:r w:rsidRPr="00EC4E1E">
        <w:rPr>
          <w:rFonts w:ascii="Silver Humana" w:hAnsi="Silver Humana" w:cs="Silver Humana"/>
          <w:sz w:val="24"/>
          <w:szCs w:val="24"/>
        </w:rPr>
        <w:t xml:space="preserve">. </w:t>
      </w:r>
      <w:r w:rsidRPr="00797478">
        <w:rPr>
          <w:rFonts w:ascii="Silver Humana" w:hAnsi="Silver Humana" w:cs="Silver Humana"/>
          <w:sz w:val="24"/>
          <w:szCs w:val="24"/>
        </w:rPr>
        <w:t>Ἐπεὶ</w:t>
      </w:r>
      <w:r w:rsidRPr="00EC4E1E">
        <w:rPr>
          <w:rFonts w:ascii="Silver Humana" w:hAnsi="Silver Humana" w:cs="Silver Humana"/>
          <w:sz w:val="24"/>
          <w:szCs w:val="24"/>
        </w:rPr>
        <w:t xml:space="preserve"> </w:t>
      </w:r>
      <w:r w:rsidRPr="00797478">
        <w:rPr>
          <w:rFonts w:ascii="Silver Humana" w:hAnsi="Silver Humana" w:cs="Silver Humana"/>
          <w:sz w:val="24"/>
          <w:szCs w:val="24"/>
        </w:rPr>
        <w:t>οὖν</w:t>
      </w:r>
      <w:r w:rsidRPr="00EC4E1E">
        <w:rPr>
          <w:rFonts w:ascii="Arial" w:hAnsi="Arial" w:cs="Arial"/>
          <w:sz w:val="24"/>
          <w:szCs w:val="24"/>
        </w:rPr>
        <w:t xml:space="preserve"> </w:t>
      </w:r>
      <w:r w:rsidRPr="00EC4E1E">
        <w:rPr>
          <w:rFonts w:ascii="Silver Humana" w:hAnsi="Silver Humana" w:cs="Silver Humana"/>
          <w:sz w:val="24"/>
          <w:szCs w:val="24"/>
        </w:rPr>
        <w:t xml:space="preserve">      61.556.24 </w:t>
      </w:r>
      <w:r w:rsidRPr="00797478">
        <w:rPr>
          <w:rFonts w:ascii="Silver Humana" w:hAnsi="Silver Humana" w:cs="Silver Humana"/>
          <w:sz w:val="24"/>
          <w:szCs w:val="24"/>
        </w:rPr>
        <w:t>πολλὰ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εἰκὸς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φλυαρεῖν</w:t>
      </w:r>
      <w:r w:rsidRPr="00EC4E1E">
        <w:rPr>
          <w:rFonts w:ascii="Silver Humana" w:hAnsi="Silver Humana" w:cs="Silver Humana"/>
          <w:sz w:val="24"/>
          <w:szCs w:val="24"/>
        </w:rPr>
        <w:t xml:space="preserve"> </w:t>
      </w:r>
      <w:r w:rsidRPr="00797478">
        <w:rPr>
          <w:rFonts w:ascii="Silver Humana" w:hAnsi="Silver Humana" w:cs="Silver Humana"/>
          <w:sz w:val="24"/>
          <w:szCs w:val="24"/>
        </w:rPr>
        <w:t>τῇ</w:t>
      </w:r>
      <w:r w:rsidRPr="00EC4E1E">
        <w:rPr>
          <w:rFonts w:ascii="Silver Humana" w:hAnsi="Silver Humana" w:cs="Silver Humana"/>
          <w:sz w:val="24"/>
          <w:szCs w:val="24"/>
        </w:rPr>
        <w:t xml:space="preserve"> </w:t>
      </w:r>
      <w:r w:rsidRPr="00797478">
        <w:rPr>
          <w:rFonts w:ascii="Silver Humana" w:hAnsi="Silver Humana" w:cs="Silver Humana"/>
          <w:sz w:val="24"/>
          <w:szCs w:val="24"/>
        </w:rPr>
        <w:t>ἔξωθεν</w:t>
      </w:r>
      <w:r w:rsidRPr="00EC4E1E">
        <w:rPr>
          <w:rFonts w:ascii="Silver Humana" w:hAnsi="Silver Humana" w:cs="Silver Humana"/>
          <w:sz w:val="24"/>
          <w:szCs w:val="24"/>
        </w:rPr>
        <w:t xml:space="preserve"> </w:t>
      </w:r>
      <w:r w:rsidRPr="00797478">
        <w:rPr>
          <w:rFonts w:ascii="Silver Humana" w:hAnsi="Silver Humana" w:cs="Silver Humana"/>
          <w:sz w:val="24"/>
          <w:szCs w:val="24"/>
        </w:rPr>
        <w:t>σοφίᾳ</w:t>
      </w:r>
      <w:r w:rsidR="00A3767E" w:rsidRPr="00EC4E1E">
        <w:rPr>
          <w:rFonts w:ascii="Silver Humana" w:hAnsi="Silver Humana" w:cs="Silver Humana"/>
          <w:sz w:val="24"/>
          <w:szCs w:val="24"/>
        </w:rPr>
        <w:t xml:space="preserve"> </w:t>
      </w:r>
      <w:r w:rsidR="00A3767E">
        <w:rPr>
          <w:rFonts w:ascii="Silver Humana" w:hAnsi="Silver Humana" w:cs="Silver Humana"/>
          <w:sz w:val="24"/>
          <w:szCs w:val="24"/>
        </w:rPr>
        <w:t>κε</w:t>
      </w:r>
      <w:r w:rsidRPr="00797478">
        <w:rPr>
          <w:rFonts w:ascii="Silver Humana" w:hAnsi="Silver Humana" w:cs="Silver Humana"/>
          <w:sz w:val="24"/>
          <w:szCs w:val="24"/>
        </w:rPr>
        <w:t>χρημένους͵</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τοῦτό</w:t>
      </w:r>
      <w:r w:rsidRPr="00EC4E1E">
        <w:rPr>
          <w:rFonts w:ascii="Silver Humana" w:hAnsi="Silver Humana" w:cs="Silver Humana"/>
          <w:sz w:val="24"/>
          <w:szCs w:val="24"/>
        </w:rPr>
        <w:t xml:space="preserve"> </w:t>
      </w:r>
      <w:r w:rsidRPr="00797478">
        <w:rPr>
          <w:rFonts w:ascii="Silver Humana" w:hAnsi="Silver Humana" w:cs="Silver Humana"/>
          <w:sz w:val="24"/>
          <w:szCs w:val="24"/>
        </w:rPr>
        <w:t>φησιν͵</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μέν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περιττὸν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ἔλεγον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οὗτοι͵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καὶ</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ἕτερον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ἐκήρυττον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Χριστὸν͵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ὃν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κηρυχθῆναι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ἔδει͵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ἡμεῖς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δὲ</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παρελίπομεν͵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καλῶς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ἠνείχεσθ</w:t>
      </w:r>
      <w:r w:rsidRPr="00797478">
        <w:rPr>
          <w:rFonts w:ascii="Silver Humana" w:hAnsi="Silver Humana" w:cs="Silver Humana"/>
          <w:sz w:val="24"/>
          <w:szCs w:val="24"/>
        </w:rPr>
        <w:t>ε·</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προσέθηκεν͵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Ὃν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οὐκ</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ἐκηρύξαμεν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δὲ</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αὐτὰ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κεφάλαια</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τῆς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πίστεως͵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τί</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τὸ</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ὅσα</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ἂν</w:t>
      </w:r>
      <w:r w:rsidRPr="00EC4E1E">
        <w:rPr>
          <w:rFonts w:ascii="Silver Humana" w:hAnsi="Silver Humana" w:cs="Silver Humana"/>
          <w:sz w:val="24"/>
          <w:szCs w:val="24"/>
        </w:rPr>
        <w:t xml:space="preserve"> </w:t>
      </w:r>
      <w:r w:rsidRPr="00797478">
        <w:rPr>
          <w:rFonts w:ascii="Silver Humana" w:hAnsi="Silver Humana" w:cs="Silver Humana"/>
          <w:sz w:val="24"/>
          <w:szCs w:val="24"/>
        </w:rPr>
        <w:t>εἴπωσιν͵</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οὐδὲν</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ἐροῦσιν</w:t>
      </w:r>
      <w:r w:rsidRPr="00EC4E1E">
        <w:rPr>
          <w:rFonts w:ascii="Silver Humana" w:hAnsi="Silver Humana" w:cs="Silver Humana"/>
          <w:sz w:val="24"/>
          <w:szCs w:val="24"/>
        </w:rPr>
        <w:t xml:space="preserve"> </w:t>
      </w:r>
      <w:r w:rsidRPr="00797478">
        <w:rPr>
          <w:rFonts w:ascii="Silver Humana" w:hAnsi="Silver Humana" w:cs="Silver Humana"/>
          <w:sz w:val="24"/>
          <w:szCs w:val="24"/>
        </w:rPr>
        <w:t>ὧν</w:t>
      </w:r>
      <w:r w:rsidRPr="00EC4E1E">
        <w:rPr>
          <w:rFonts w:ascii="Silver Humana" w:hAnsi="Silver Humana" w:cs="Silver Humana"/>
          <w:sz w:val="24"/>
          <w:szCs w:val="24"/>
        </w:rPr>
        <w:t xml:space="preserve"> </w:t>
      </w:r>
      <w:r w:rsidRPr="00797478">
        <w:rPr>
          <w:rFonts w:ascii="Silver Humana" w:hAnsi="Silver Humana" w:cs="Silver Humana"/>
          <w:sz w:val="24"/>
          <w:szCs w:val="24"/>
        </w:rPr>
        <w:t>ἡμεῖς</w:t>
      </w:r>
      <w:r w:rsidRPr="00EC4E1E">
        <w:rPr>
          <w:rFonts w:ascii="Silver Humana" w:hAnsi="Silver Humana" w:cs="Silver Humana"/>
          <w:sz w:val="24"/>
          <w:szCs w:val="24"/>
        </w:rPr>
        <w:t xml:space="preserve"> </w:t>
      </w:r>
      <w:r w:rsidRPr="00797478">
        <w:rPr>
          <w:rFonts w:ascii="Silver Humana" w:hAnsi="Silver Humana" w:cs="Silver Humana"/>
          <w:sz w:val="24"/>
          <w:szCs w:val="24"/>
        </w:rPr>
        <w:t>εἰρήκαμεν</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ὅρα</w:t>
      </w:r>
      <w:r w:rsidRPr="00EC4E1E">
        <w:rPr>
          <w:rFonts w:ascii="Silver Humana" w:hAnsi="Silver Humana" w:cs="Silver Humana"/>
          <w:sz w:val="24"/>
          <w:szCs w:val="24"/>
        </w:rPr>
        <w:t xml:space="preserve"> </w:t>
      </w:r>
      <w:r w:rsidRPr="00797478">
        <w:rPr>
          <w:rFonts w:ascii="Silver Humana" w:hAnsi="Silver Humana" w:cs="Silver Humana"/>
          <w:sz w:val="24"/>
          <w:szCs w:val="24"/>
        </w:rPr>
        <w:t>πῶς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αὐτὸ</w:t>
      </w:r>
      <w:r w:rsidRPr="00EC4E1E">
        <w:rPr>
          <w:rFonts w:ascii="Silver Humana" w:hAnsi="Silver Humana" w:cs="Silver Humana"/>
          <w:sz w:val="24"/>
          <w:szCs w:val="24"/>
        </w:rPr>
        <w:t xml:space="preserve"> </w:t>
      </w:r>
      <w:r w:rsidRPr="00797478">
        <w:rPr>
          <w:rFonts w:ascii="Silver Humana" w:hAnsi="Silver Humana" w:cs="Silver Humana"/>
          <w:sz w:val="24"/>
          <w:szCs w:val="24"/>
        </w:rPr>
        <w:t>ἀκριβῶς</w:t>
      </w:r>
      <w:r w:rsidRPr="00EC4E1E">
        <w:rPr>
          <w:rFonts w:ascii="Silver Humana" w:hAnsi="Silver Humana" w:cs="Silver Humana"/>
          <w:sz w:val="24"/>
          <w:szCs w:val="24"/>
        </w:rPr>
        <w:t xml:space="preserve"> </w:t>
      </w:r>
      <w:r w:rsidRPr="00797478">
        <w:rPr>
          <w:rFonts w:ascii="Silver Humana" w:hAnsi="Silver Humana" w:cs="Silver Humana"/>
          <w:sz w:val="24"/>
          <w:szCs w:val="24"/>
        </w:rPr>
        <w:t>τίθησιν·</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εἶπεν͵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μὲν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ἐρχόμενος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πλεῖόν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λέ</w:t>
      </w:r>
      <w:r>
        <w:rPr>
          <w:rFonts w:cs="Silver Humana"/>
          <w:b/>
          <w:i/>
          <w:sz w:val="24"/>
          <w:szCs w:val="24"/>
        </w:rPr>
        <w:t>γ</w:t>
      </w:r>
      <w:r w:rsidRPr="00797478">
        <w:rPr>
          <w:rFonts w:ascii="Silver Humana" w:hAnsi="Silver Humana" w:cs="Silver Humana"/>
          <w:b/>
          <w:i/>
          <w:sz w:val="24"/>
          <w:szCs w:val="24"/>
        </w:rPr>
        <w:t>ει·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ἔλεγον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γάρ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τι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πλέον͵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highlight w:val="yellow"/>
        </w:rPr>
        <w:t>μετὰ</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πλείονος</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δημηγοροῦντες</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ἐξουσίας͵</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καὶ</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πολλοῦ</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τοῦ</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κάλλους</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τῶν</w:t>
      </w:r>
      <w:r w:rsidRPr="00EC4E1E">
        <w:rPr>
          <w:rFonts w:ascii="Silver Humana" w:hAnsi="Silver Humana" w:cs="Silver Humana"/>
          <w:b/>
          <w:i/>
          <w:sz w:val="24"/>
          <w:szCs w:val="24"/>
          <w:highlight w:val="yellow"/>
        </w:rPr>
        <w:t xml:space="preserve"> </w:t>
      </w:r>
      <w:r w:rsidRPr="00737D91">
        <w:rPr>
          <w:rFonts w:ascii="Silver Humana" w:hAnsi="Silver Humana" w:cs="Silver Humana"/>
          <w:b/>
          <w:i/>
          <w:sz w:val="24"/>
          <w:szCs w:val="24"/>
          <w:highlight w:val="yellow"/>
        </w:rPr>
        <w:t>ῥημάτων</w:t>
      </w:r>
      <w:r w:rsidRPr="00797478">
        <w:rPr>
          <w:rFonts w:ascii="Silver Humana" w:hAnsi="Silver Humana" w:cs="Silver Humana"/>
          <w:b/>
          <w:i/>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διόπερ</w:t>
      </w:r>
      <w:r w:rsidRPr="00EC4E1E">
        <w:rPr>
          <w:rFonts w:ascii="Silver Humana" w:hAnsi="Silver Humana" w:cs="Silver Humana"/>
          <w:sz w:val="24"/>
          <w:szCs w:val="24"/>
        </w:rPr>
        <w:t xml:space="preserve"> </w:t>
      </w:r>
      <w:r w:rsidRPr="00797478">
        <w:rPr>
          <w:rFonts w:ascii="Silver Humana" w:hAnsi="Silver Humana" w:cs="Silver Humana"/>
          <w:sz w:val="24"/>
          <w:szCs w:val="24"/>
        </w:rPr>
        <w:lastRenderedPageBreak/>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εἶπε</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τί;</w:t>
      </w:r>
      <w:r w:rsidRPr="00EC4E1E">
        <w:rPr>
          <w:rFonts w:ascii="Silver Humana" w:hAnsi="Silver Humana" w:cs="Silver Humana"/>
          <w:sz w:val="24"/>
          <w:szCs w:val="24"/>
        </w:rPr>
        <w:t xml:space="preserve"> </w:t>
      </w:r>
      <w:r w:rsidRPr="00797478">
        <w:rPr>
          <w:rFonts w:ascii="Silver Humana" w:hAnsi="Silver Humana" w:cs="Silver Humana"/>
          <w:b/>
          <w:i/>
          <w:sz w:val="24"/>
          <w:szCs w:val="24"/>
        </w:rPr>
        <w:t>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ἐρχόμενος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ἄλλον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Ἰησοῦν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κηρύσσει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ὅπερ</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χρείαν</w:t>
      </w:r>
      <w:r w:rsidRPr="00EC4E1E">
        <w:rPr>
          <w:rFonts w:ascii="Silver Humana" w:hAnsi="Silver Humana" w:cs="Silver Humana"/>
          <w:sz w:val="24"/>
          <w:szCs w:val="24"/>
        </w:rPr>
        <w:t xml:space="preserve"> 61.556 </w:t>
      </w:r>
      <w:r w:rsidRPr="00797478">
        <w:rPr>
          <w:rFonts w:ascii="Silver Humana" w:hAnsi="Silver Humana" w:cs="Silver Humana"/>
          <w:sz w:val="24"/>
          <w:szCs w:val="24"/>
        </w:rPr>
        <w:t>εἶχε</w:t>
      </w:r>
      <w:r w:rsidRPr="00EC4E1E">
        <w:rPr>
          <w:rFonts w:ascii="Silver Humana" w:hAnsi="Silver Humana" w:cs="Silver Humana"/>
          <w:sz w:val="24"/>
          <w:szCs w:val="24"/>
        </w:rPr>
        <w:t xml:space="preserve"> </w:t>
      </w:r>
      <w:r w:rsidRPr="00797478">
        <w:rPr>
          <w:rFonts w:ascii="Silver Humana" w:hAnsi="Silver Humana" w:cs="Silver Humana"/>
          <w:sz w:val="24"/>
          <w:szCs w:val="24"/>
        </w:rPr>
        <w:t>τῆς</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τῶν</w:t>
      </w:r>
      <w:r w:rsidRPr="00EC4E1E">
        <w:rPr>
          <w:rFonts w:ascii="Silver Humana" w:hAnsi="Silver Humana" w:cs="Silver Humana"/>
          <w:sz w:val="24"/>
          <w:szCs w:val="24"/>
        </w:rPr>
        <w:t xml:space="preserve"> </w:t>
      </w:r>
      <w:r w:rsidRPr="00797478">
        <w:rPr>
          <w:rFonts w:ascii="Silver Humana" w:hAnsi="Silver Humana" w:cs="Silver Humana"/>
          <w:sz w:val="24"/>
          <w:szCs w:val="24"/>
        </w:rPr>
        <w:t>λόγων</w:t>
      </w:r>
      <w:r w:rsidRPr="00EC4E1E">
        <w:rPr>
          <w:rFonts w:ascii="Silver Humana" w:hAnsi="Silver Humana" w:cs="Silver Humana"/>
          <w:sz w:val="24"/>
          <w:szCs w:val="24"/>
        </w:rPr>
        <w:t xml:space="preserve"> </w:t>
      </w:r>
      <w:r w:rsidRPr="00797478">
        <w:rPr>
          <w:rFonts w:ascii="Silver Humana" w:hAnsi="Silver Humana" w:cs="Silver Humana"/>
          <w:sz w:val="24"/>
          <w:szCs w:val="24"/>
        </w:rPr>
        <w:t>κατασκευῆς·</w:t>
      </w:r>
      <w:r w:rsidRPr="00EC4E1E">
        <w:rPr>
          <w:rFonts w:ascii="Silver Humana" w:hAnsi="Silver Humana" w:cs="Silver Humana"/>
          <w:sz w:val="24"/>
          <w:szCs w:val="24"/>
        </w:rPr>
        <w:t xml:space="preserve"> </w:t>
      </w:r>
      <w:r w:rsidRPr="00797478">
        <w:rPr>
          <w:rFonts w:ascii="Silver Humana" w:hAnsi="Silver Humana" w:cs="Silver Humana"/>
          <w:sz w:val="24"/>
          <w:szCs w:val="24"/>
        </w:rPr>
        <w:t>῍Η</w:t>
      </w:r>
      <w:r w:rsidRPr="00EC4E1E">
        <w:rPr>
          <w:rFonts w:ascii="Silver Humana" w:hAnsi="Silver Humana" w:cs="Silver Humana"/>
          <w:sz w:val="24"/>
          <w:szCs w:val="24"/>
        </w:rPr>
        <w:t xml:space="preserve"> </w:t>
      </w:r>
      <w:r w:rsidRPr="00737D91">
        <w:rPr>
          <w:rFonts w:ascii="Silver Humana" w:hAnsi="Silver Humana" w:cs="Silver Humana"/>
          <w:b/>
          <w:i/>
          <w:sz w:val="24"/>
          <w:szCs w:val="24"/>
        </w:rPr>
        <w:t>πνεῦμα</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ἕτερον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λαμβάνετε</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ἐνταῦθα</w:t>
      </w:r>
      <w:r w:rsidRPr="00EC4E1E">
        <w:rPr>
          <w:rFonts w:ascii="Silver Humana" w:hAnsi="Silver Humana" w:cs="Silver Humana"/>
          <w:sz w:val="24"/>
          <w:szCs w:val="24"/>
        </w:rPr>
        <w:t xml:space="preserve"> </w:t>
      </w:r>
      <w:r w:rsidRPr="00797478">
        <w:rPr>
          <w:rFonts w:ascii="Silver Humana" w:hAnsi="Silver Humana" w:cs="Silver Humana"/>
          <w:sz w:val="24"/>
          <w:szCs w:val="24"/>
        </w:rPr>
        <w:t>λόγων</w:t>
      </w:r>
      <w:r w:rsidRPr="00EC4E1E">
        <w:rPr>
          <w:rFonts w:ascii="Silver Humana" w:hAnsi="Silver Humana" w:cs="Silver Humana"/>
          <w:sz w:val="24"/>
          <w:szCs w:val="24"/>
        </w:rPr>
        <w:t xml:space="preserve"> </w:t>
      </w:r>
      <w:r w:rsidRPr="00797478">
        <w:rPr>
          <w:rFonts w:ascii="Silver Humana" w:hAnsi="Silver Humana" w:cs="Silver Humana"/>
          <w:sz w:val="24"/>
          <w:szCs w:val="24"/>
        </w:rPr>
        <w:t>ἦν</w:t>
      </w:r>
      <w:r w:rsidRPr="00EC4E1E">
        <w:rPr>
          <w:rFonts w:ascii="Silver Humana" w:hAnsi="Silver Humana" w:cs="Silver Humana"/>
          <w:sz w:val="24"/>
          <w:szCs w:val="24"/>
        </w:rPr>
        <w:t xml:space="preserve"> </w:t>
      </w:r>
      <w:r w:rsidRPr="00797478">
        <w:rPr>
          <w:rFonts w:ascii="Silver Humana" w:hAnsi="Silver Humana" w:cs="Silver Humana"/>
          <w:sz w:val="24"/>
          <w:szCs w:val="24"/>
        </w:rPr>
        <w:t>χρεία·</w:t>
      </w:r>
      <w:r w:rsidRPr="00EC4E1E">
        <w:rPr>
          <w:rFonts w:ascii="Silver Humana" w:hAnsi="Silver Humana" w:cs="Silver Humana"/>
          <w:sz w:val="24"/>
          <w:szCs w:val="24"/>
        </w:rPr>
        <w:t xml:space="preserve"> </w:t>
      </w:r>
      <w:r w:rsidRPr="00797478">
        <w:rPr>
          <w:rFonts w:ascii="Silver Humana" w:hAnsi="Silver Humana" w:cs="Silver Humana"/>
          <w:sz w:val="24"/>
          <w:szCs w:val="24"/>
        </w:rPr>
        <w:t>τουτέστι͵</w:t>
      </w:r>
      <w:r w:rsidRPr="00EC4E1E">
        <w:rPr>
          <w:rFonts w:ascii="Silver Humana" w:hAnsi="Silver Humana" w:cs="Silver Humana"/>
          <w:sz w:val="24"/>
          <w:szCs w:val="24"/>
        </w:rPr>
        <w:t xml:space="preserve"> </w:t>
      </w:r>
      <w:r w:rsidRPr="00797478">
        <w:rPr>
          <w:rFonts w:ascii="Silver Humana" w:hAnsi="Silver Humana" w:cs="Silver Humana"/>
          <w:sz w:val="24"/>
          <w:szCs w:val="24"/>
        </w:rPr>
        <w:t>πλουσιωτέρους</w:t>
      </w:r>
      <w:r w:rsidRPr="00EC4E1E">
        <w:rPr>
          <w:rFonts w:ascii="Silver Humana" w:hAnsi="Silver Humana" w:cs="Silver Humana"/>
          <w:sz w:val="24"/>
          <w:szCs w:val="24"/>
        </w:rPr>
        <w:t xml:space="preserve"> </w:t>
      </w:r>
      <w:r w:rsidRPr="00797478">
        <w:rPr>
          <w:rFonts w:ascii="Silver Humana" w:hAnsi="Silver Humana" w:cs="Silver Humana"/>
          <w:sz w:val="24"/>
          <w:szCs w:val="24"/>
        </w:rPr>
        <w:t>ὑμᾶς</w:t>
      </w:r>
      <w:r w:rsidRPr="00EC4E1E">
        <w:rPr>
          <w:rFonts w:ascii="Silver Humana" w:hAnsi="Silver Humana" w:cs="Silver Humana"/>
          <w:sz w:val="24"/>
          <w:szCs w:val="24"/>
        </w:rPr>
        <w:t xml:space="preserve"> </w:t>
      </w:r>
      <w:r w:rsidRPr="00797478">
        <w:rPr>
          <w:rFonts w:ascii="Silver Humana" w:hAnsi="Silver Humana" w:cs="Silver Humana"/>
          <w:sz w:val="24"/>
          <w:szCs w:val="24"/>
        </w:rPr>
        <w:t>ποιεῖ</w:t>
      </w:r>
      <w:r w:rsidRPr="00EC4E1E">
        <w:rPr>
          <w:rFonts w:ascii="Silver Humana" w:hAnsi="Silver Humana" w:cs="Silver Humana"/>
          <w:sz w:val="24"/>
          <w:szCs w:val="24"/>
        </w:rPr>
        <w:t xml:space="preserve"> </w:t>
      </w:r>
      <w:r w:rsidRPr="00797478">
        <w:rPr>
          <w:rFonts w:ascii="Silver Humana" w:hAnsi="Silver Humana" w:cs="Silver Humana"/>
          <w:sz w:val="24"/>
          <w:szCs w:val="24"/>
        </w:rPr>
        <w:t>κατὰ</w:t>
      </w:r>
      <w:r w:rsidRPr="00EC4E1E">
        <w:rPr>
          <w:rFonts w:ascii="Silver Humana" w:hAnsi="Silver Humana" w:cs="Silver Humana"/>
          <w:sz w:val="24"/>
          <w:szCs w:val="24"/>
        </w:rPr>
        <w:t xml:space="preserve"> </w:t>
      </w:r>
      <w:r w:rsidRPr="00797478">
        <w:rPr>
          <w:rFonts w:ascii="Silver Humana" w:hAnsi="Silver Humana" w:cs="Silver Humana"/>
          <w:sz w:val="24"/>
          <w:szCs w:val="24"/>
        </w:rPr>
        <w:t>τὴν</w:t>
      </w:r>
      <w:r w:rsidRPr="00EC4E1E">
        <w:rPr>
          <w:rFonts w:ascii="Silver Humana" w:hAnsi="Silver Humana" w:cs="Silver Humana"/>
          <w:sz w:val="24"/>
          <w:szCs w:val="24"/>
        </w:rPr>
        <w:t xml:space="preserve"> </w:t>
      </w:r>
      <w:r w:rsidRPr="00797478">
        <w:rPr>
          <w:rFonts w:ascii="Silver Humana" w:hAnsi="Silver Humana" w:cs="Silver Humana"/>
          <w:sz w:val="24"/>
          <w:szCs w:val="24"/>
        </w:rPr>
        <w:t>χάριν</w:t>
      </w:r>
      <w:r w:rsidRPr="00797478">
        <w:rPr>
          <w:rFonts w:ascii="Silver Humana" w:hAnsi="Silver Humana" w:cs="Silver Humana"/>
          <w:b/>
          <w:i/>
          <w:sz w:val="24"/>
          <w:szCs w:val="24"/>
        </w:rPr>
        <w:t>·</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῍Η</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εὐαγγέλιον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ἕτερον͵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ὃ</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οὐκ</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ἐδέξασθε·</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λόγων</w:t>
      </w:r>
      <w:r w:rsidRPr="00EC4E1E">
        <w:rPr>
          <w:rFonts w:ascii="Silver Humana" w:hAnsi="Silver Humana" w:cs="Silver Humana"/>
          <w:sz w:val="24"/>
          <w:szCs w:val="24"/>
        </w:rPr>
        <w:t xml:space="preserve"> </w:t>
      </w:r>
      <w:r w:rsidRPr="00797478">
        <w:rPr>
          <w:rFonts w:ascii="Silver Humana" w:hAnsi="Silver Humana" w:cs="Silver Humana"/>
          <w:sz w:val="24"/>
          <w:szCs w:val="24"/>
        </w:rPr>
        <w:t>ἐδεῖτο</w:t>
      </w:r>
      <w:r w:rsidRPr="00EC4E1E">
        <w:rPr>
          <w:rFonts w:ascii="Silver Humana" w:hAnsi="Silver Humana" w:cs="Silver Humana"/>
          <w:sz w:val="24"/>
          <w:szCs w:val="24"/>
        </w:rPr>
        <w:t xml:space="preserve"> </w:t>
      </w:r>
      <w:r w:rsidRPr="00797478">
        <w:rPr>
          <w:rFonts w:ascii="Silver Humana" w:hAnsi="Silver Humana" w:cs="Silver Humana"/>
          <w:sz w:val="24"/>
          <w:szCs w:val="24"/>
        </w:rPr>
        <w:t>πάλιν͵</w:t>
      </w:r>
      <w:r w:rsidRPr="00EC4E1E">
        <w:rPr>
          <w:rFonts w:ascii="Silver Humana" w:hAnsi="Silver Humana" w:cs="Silver Humana"/>
          <w:sz w:val="24"/>
          <w:szCs w:val="24"/>
        </w:rPr>
        <w:t xml:space="preserve"> </w:t>
      </w:r>
      <w:r w:rsidRPr="00797478">
        <w:rPr>
          <w:rFonts w:ascii="Silver Humana" w:hAnsi="Silver Humana" w:cs="Silver Humana"/>
          <w:sz w:val="24"/>
          <w:szCs w:val="24"/>
        </w:rPr>
        <w:t>Καλῶς</w:t>
      </w:r>
      <w:r w:rsidRPr="00EC4E1E">
        <w:rPr>
          <w:rFonts w:ascii="Silver Humana" w:hAnsi="Silver Humana" w:cs="Silver Humana"/>
          <w:sz w:val="24"/>
          <w:szCs w:val="24"/>
        </w:rPr>
        <w:t xml:space="preserve"> </w:t>
      </w:r>
      <w:r w:rsidRPr="00797478">
        <w:rPr>
          <w:rFonts w:ascii="Silver Humana" w:hAnsi="Silver Humana" w:cs="Silver Humana"/>
          <w:sz w:val="24"/>
          <w:szCs w:val="24"/>
        </w:rPr>
        <w:t>ἠνείχεσθε</w:t>
      </w:r>
      <w:r w:rsidRPr="00EC4E1E">
        <w:rPr>
          <w:rFonts w:ascii="Silver Humana" w:hAnsi="Silver Humana" w:cs="Silver Humana"/>
          <w:sz w:val="24"/>
          <w:szCs w:val="24"/>
        </w:rPr>
        <w:t xml:space="preserve">. </w:t>
      </w:r>
    </w:p>
    <w:p w:rsidR="00425453" w:rsidRPr="009B1B3B" w:rsidRDefault="00797478" w:rsidP="00797478">
      <w:pPr>
        <w:jc w:val="both"/>
        <w:rPr>
          <w:rFonts w:ascii="Arial" w:hAnsi="Arial" w:cs="Arial"/>
          <w:sz w:val="20"/>
          <w:szCs w:val="20"/>
          <w:lang w:val="en-US" w:bidi="he-IL"/>
        </w:rPr>
      </w:pPr>
      <w:r w:rsidRPr="00797478">
        <w:rPr>
          <w:rFonts w:ascii="Silver Humana" w:hAnsi="Silver Humana" w:cs="Silver Humana"/>
          <w:sz w:val="24"/>
          <w:szCs w:val="24"/>
        </w:rPr>
        <w:t>Σὺ</w:t>
      </w:r>
      <w:r w:rsidRPr="00EC4E1E">
        <w:rPr>
          <w:rFonts w:ascii="Silver Humana" w:hAnsi="Silver Humana" w:cs="Silver Humana"/>
          <w:sz w:val="24"/>
          <w:szCs w:val="24"/>
        </w:rPr>
        <w:t xml:space="preserve"> </w:t>
      </w:r>
      <w:r w:rsidRPr="00797478">
        <w:rPr>
          <w:rFonts w:ascii="Silver Humana" w:hAnsi="Silver Humana" w:cs="Silver Humana"/>
          <w:sz w:val="24"/>
          <w:szCs w:val="24"/>
        </w:rPr>
        <w:t>δέ</w:t>
      </w:r>
      <w:r w:rsidRPr="00EC4E1E">
        <w:rPr>
          <w:rFonts w:ascii="Silver Humana" w:hAnsi="Silver Humana" w:cs="Silver Humana"/>
          <w:sz w:val="24"/>
          <w:szCs w:val="24"/>
        </w:rPr>
        <w:t xml:space="preserve"> </w:t>
      </w:r>
      <w:r w:rsidRPr="00797478">
        <w:rPr>
          <w:rFonts w:ascii="Silver Humana" w:hAnsi="Silver Humana" w:cs="Silver Humana"/>
          <w:sz w:val="24"/>
          <w:szCs w:val="24"/>
        </w:rPr>
        <w:t>μοι</w:t>
      </w:r>
      <w:r w:rsidRPr="00EC4E1E">
        <w:rPr>
          <w:rFonts w:ascii="Silver Humana" w:hAnsi="Silver Humana" w:cs="Silver Humana"/>
          <w:sz w:val="24"/>
          <w:szCs w:val="24"/>
        </w:rPr>
        <w:t xml:space="preserve"> </w:t>
      </w:r>
      <w:r w:rsidRPr="00797478">
        <w:rPr>
          <w:rFonts w:ascii="Silver Humana" w:hAnsi="Silver Humana" w:cs="Silver Humana"/>
          <w:sz w:val="24"/>
          <w:szCs w:val="24"/>
        </w:rPr>
        <w:t>σκόπει</w:t>
      </w:r>
      <w:r w:rsidRPr="00EC4E1E">
        <w:rPr>
          <w:rFonts w:ascii="Silver Humana" w:hAnsi="Silver Humana" w:cs="Silver Humana"/>
          <w:sz w:val="24"/>
          <w:szCs w:val="24"/>
        </w:rPr>
        <w:t xml:space="preserve"> </w:t>
      </w:r>
      <w:r w:rsidRPr="00797478">
        <w:rPr>
          <w:rFonts w:ascii="Silver Humana" w:hAnsi="Silver Humana" w:cs="Silver Humana"/>
          <w:sz w:val="24"/>
          <w:szCs w:val="24"/>
        </w:rPr>
        <w:t>πῶς</w:t>
      </w:r>
      <w:r w:rsidRPr="00EC4E1E">
        <w:rPr>
          <w:rFonts w:ascii="Silver Humana" w:hAnsi="Silver Humana" w:cs="Silver Humana"/>
          <w:sz w:val="24"/>
          <w:szCs w:val="24"/>
        </w:rPr>
        <w:t xml:space="preserve"> </w:t>
      </w:r>
      <w:r w:rsidRPr="00797478">
        <w:rPr>
          <w:rFonts w:ascii="Silver Humana" w:hAnsi="Silver Humana" w:cs="Silver Humana"/>
          <w:sz w:val="24"/>
          <w:szCs w:val="24"/>
        </w:rPr>
        <w:t>πανταχοῦ</w:t>
      </w:r>
      <w:r w:rsidRPr="00EC4E1E">
        <w:rPr>
          <w:rFonts w:ascii="Silver Humana" w:hAnsi="Silver Humana" w:cs="Silver Humana"/>
          <w:sz w:val="24"/>
          <w:szCs w:val="24"/>
        </w:rPr>
        <w:t xml:space="preserve"> </w:t>
      </w:r>
      <w:r w:rsidRPr="00737D91">
        <w:rPr>
          <w:rFonts w:ascii="Silver Humana" w:hAnsi="Silver Humana" w:cs="Silver Humana"/>
          <w:b/>
          <w:i/>
          <w:sz w:val="24"/>
          <w:szCs w:val="24"/>
        </w:rPr>
        <w:t>τῷ</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διορισμῷ</w:t>
      </w:r>
      <w:r w:rsidRPr="00EC4E1E">
        <w:rPr>
          <w:rFonts w:ascii="Silver Humana" w:hAnsi="Silver Humana" w:cs="Silver Humana"/>
          <w:sz w:val="24"/>
          <w:szCs w:val="24"/>
        </w:rPr>
        <w:t xml:space="preserve"> </w:t>
      </w:r>
      <w:r w:rsidRPr="00797478">
        <w:rPr>
          <w:rFonts w:ascii="Silver Humana" w:hAnsi="Silver Humana" w:cs="Silver Humana"/>
          <w:sz w:val="24"/>
          <w:szCs w:val="24"/>
        </w:rPr>
        <w:t>κέχρηται͵</w:t>
      </w:r>
      <w:r w:rsidRPr="00EC4E1E">
        <w:rPr>
          <w:rFonts w:ascii="Silver Humana" w:hAnsi="Silver Humana" w:cs="Silver Humana"/>
          <w:sz w:val="24"/>
          <w:szCs w:val="24"/>
        </w:rPr>
        <w:t xml:space="preserve"> </w:t>
      </w:r>
      <w:r w:rsidRPr="00797478">
        <w:rPr>
          <w:rFonts w:ascii="Silver Humana" w:hAnsi="Silver Humana" w:cs="Silver Humana"/>
          <w:sz w:val="24"/>
          <w:szCs w:val="24"/>
        </w:rPr>
        <w:t>τῷ</w:t>
      </w:r>
      <w:r w:rsidRPr="00EC4E1E">
        <w:rPr>
          <w:rFonts w:ascii="Silver Humana" w:hAnsi="Silver Humana" w:cs="Silver Humana"/>
          <w:sz w:val="24"/>
          <w:szCs w:val="24"/>
        </w:rPr>
        <w:t xml:space="preserve"> </w:t>
      </w:r>
      <w:r w:rsidRPr="00797478">
        <w:rPr>
          <w:rFonts w:ascii="Silver Humana" w:hAnsi="Silver Humana" w:cs="Silver Humana"/>
          <w:sz w:val="24"/>
          <w:szCs w:val="24"/>
        </w:rPr>
        <w:t>δηλοῦντι</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οὐδὲν</w:t>
      </w:r>
      <w:r w:rsidRPr="00EC4E1E">
        <w:rPr>
          <w:rFonts w:ascii="Silver Humana" w:hAnsi="Silver Humana" w:cs="Silver Humana"/>
          <w:sz w:val="24"/>
          <w:szCs w:val="24"/>
        </w:rPr>
        <w:t xml:space="preserve"> </w:t>
      </w:r>
      <w:r w:rsidRPr="00797478">
        <w:rPr>
          <w:rFonts w:ascii="Silver Humana" w:hAnsi="Silver Humana" w:cs="Silver Humana"/>
          <w:sz w:val="24"/>
          <w:szCs w:val="24"/>
        </w:rPr>
        <w:t>περιττὸν͵</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οὐδὲν</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τι</w:t>
      </w:r>
      <w:r w:rsidRPr="00EC4E1E">
        <w:rPr>
          <w:rFonts w:ascii="Silver Humana" w:hAnsi="Silver Humana" w:cs="Silver Humana"/>
          <w:sz w:val="24"/>
          <w:szCs w:val="24"/>
        </w:rPr>
        <w:t xml:space="preserve"> </w:t>
      </w:r>
      <w:r w:rsidRPr="00797478">
        <w:rPr>
          <w:rFonts w:ascii="Silver Humana" w:hAnsi="Silver Humana" w:cs="Silver Humana"/>
          <w:sz w:val="24"/>
          <w:szCs w:val="24"/>
        </w:rPr>
        <w:t>παρ΄</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αὐτῶν</w:t>
      </w:r>
      <w:r w:rsidRPr="00EC4E1E">
        <w:rPr>
          <w:rFonts w:ascii="Silver Humana" w:hAnsi="Silver Humana" w:cs="Silver Humana"/>
          <w:sz w:val="24"/>
          <w:szCs w:val="24"/>
        </w:rPr>
        <w:t xml:space="preserve"> </w:t>
      </w:r>
      <w:r w:rsidRPr="00797478">
        <w:rPr>
          <w:rFonts w:ascii="Silver Humana" w:hAnsi="Silver Humana" w:cs="Silver Humana"/>
          <w:sz w:val="24"/>
          <w:szCs w:val="24"/>
        </w:rPr>
        <w:t>εἰσενήνεκται</w:t>
      </w:r>
      <w:r w:rsidRPr="00EC4E1E">
        <w:rPr>
          <w:rFonts w:ascii="Silver Humana" w:hAnsi="Silver Humana" w:cs="Silver Humana"/>
          <w:sz w:val="24"/>
          <w:szCs w:val="24"/>
        </w:rPr>
        <w:t xml:space="preserve">. </w:t>
      </w:r>
      <w:r w:rsidRPr="00797478">
        <w:rPr>
          <w:rFonts w:ascii="Silver Humana" w:hAnsi="Silver Humana" w:cs="Silver Humana"/>
          <w:sz w:val="24"/>
          <w:szCs w:val="24"/>
        </w:rPr>
        <w:t>Εἰπὼν</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ὁ</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ἐρχόμενος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ἄλλον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Ἰησοῦν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κηρύσσει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ἐπήγαγεν͵</w:t>
      </w:r>
      <w:r w:rsidRPr="00EC4E1E">
        <w:rPr>
          <w:rFonts w:ascii="Silver Humana" w:hAnsi="Silver Humana" w:cs="Silver Humana"/>
          <w:sz w:val="24"/>
          <w:szCs w:val="24"/>
        </w:rPr>
        <w:t xml:space="preserve"> </w:t>
      </w:r>
      <w:r w:rsidRPr="00797478">
        <w:rPr>
          <w:rFonts w:ascii="Silver Humana" w:hAnsi="Silver Humana" w:cs="Silver Humana"/>
          <w:b/>
          <w:i/>
          <w:sz w:val="24"/>
          <w:szCs w:val="24"/>
        </w:rPr>
        <w:t>Ὃν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οὐκ</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ἐκηρύξαμεν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καὶ</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πνεῦμα</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ἕτερον</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λαμβάνετε͵</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προσέθηκεν͵</w:t>
      </w:r>
      <w:r w:rsidRPr="00EC4E1E">
        <w:rPr>
          <w:rFonts w:ascii="Silver Humana" w:hAnsi="Silver Humana" w:cs="Silver Humana"/>
          <w:sz w:val="24"/>
          <w:szCs w:val="24"/>
        </w:rPr>
        <w:t xml:space="preserve"> </w:t>
      </w:r>
      <w:r w:rsidRPr="00797478">
        <w:rPr>
          <w:rFonts w:ascii="Silver Humana" w:hAnsi="Silver Humana" w:cs="Silver Humana"/>
          <w:sz w:val="24"/>
          <w:szCs w:val="24"/>
        </w:rPr>
        <w:t>Ὃ</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ἐλάβετε·</w:t>
      </w:r>
      <w:r w:rsidRPr="00EC4E1E">
        <w:rPr>
          <w:rFonts w:ascii="Silver Humana" w:hAnsi="Silver Humana" w:cs="Silver Humana"/>
          <w:sz w:val="24"/>
          <w:szCs w:val="24"/>
        </w:rPr>
        <w:t xml:space="preserve"> </w:t>
      </w:r>
      <w:r w:rsidRPr="00797478">
        <w:rPr>
          <w:rFonts w:ascii="Silver Humana" w:hAnsi="Silver Humana" w:cs="Silver Humana"/>
          <w:sz w:val="24"/>
          <w:szCs w:val="24"/>
        </w:rPr>
        <w:t>ἢ</w:t>
      </w:r>
      <w:r w:rsidRPr="00EC4E1E">
        <w:rPr>
          <w:rFonts w:ascii="Silver Humana" w:hAnsi="Silver Humana" w:cs="Silver Humana"/>
          <w:sz w:val="24"/>
          <w:szCs w:val="24"/>
        </w:rPr>
        <w:t xml:space="preserve"> </w:t>
      </w:r>
      <w:r w:rsidRPr="00797478">
        <w:rPr>
          <w:rFonts w:ascii="Silver Humana" w:hAnsi="Silver Humana" w:cs="Silver Humana"/>
          <w:sz w:val="24"/>
          <w:szCs w:val="24"/>
        </w:rPr>
        <w:t>εὐαγγέλιον</w:t>
      </w:r>
      <w:r w:rsidRPr="00EC4E1E">
        <w:rPr>
          <w:rFonts w:ascii="Silver Humana" w:hAnsi="Silver Humana" w:cs="Silver Humana"/>
          <w:sz w:val="24"/>
          <w:szCs w:val="24"/>
        </w:rPr>
        <w:t xml:space="preserve"> </w:t>
      </w:r>
      <w:r w:rsidRPr="00797478">
        <w:rPr>
          <w:rFonts w:ascii="Silver Humana" w:hAnsi="Silver Humana" w:cs="Silver Humana"/>
          <w:sz w:val="24"/>
          <w:szCs w:val="24"/>
        </w:rPr>
        <w:t>ἕτερον͵</w:t>
      </w:r>
      <w:r w:rsidRPr="00EC4E1E">
        <w:rPr>
          <w:rFonts w:ascii="Silver Humana" w:hAnsi="Silver Humana" w:cs="Silver Humana"/>
          <w:sz w:val="24"/>
          <w:szCs w:val="24"/>
        </w:rPr>
        <w:t xml:space="preserve"> </w:t>
      </w:r>
      <w:r w:rsidRPr="00797478">
        <w:rPr>
          <w:rFonts w:ascii="Silver Humana" w:hAnsi="Silver Humana" w:cs="Silver Humana"/>
          <w:sz w:val="24"/>
          <w:szCs w:val="24"/>
        </w:rPr>
        <w:t>ἐπήγαγεν͵</w:t>
      </w:r>
      <w:r w:rsidRPr="00EC4E1E">
        <w:rPr>
          <w:rFonts w:ascii="Silver Humana" w:hAnsi="Silver Humana" w:cs="Silver Humana"/>
          <w:sz w:val="24"/>
          <w:szCs w:val="24"/>
        </w:rPr>
        <w:t xml:space="preserve"> </w:t>
      </w:r>
      <w:r w:rsidRPr="00822F4D">
        <w:rPr>
          <w:rFonts w:ascii="Silver Humana" w:hAnsi="Silver Humana" w:cs="Silver Humana"/>
          <w:i/>
          <w:sz w:val="24"/>
          <w:szCs w:val="24"/>
        </w:rPr>
        <w:t>Ὃ</w:t>
      </w:r>
      <w:r w:rsidRPr="00EC4E1E">
        <w:rPr>
          <w:rFonts w:ascii="Silver Humana" w:hAnsi="Silver Humana" w:cs="Silver Humana"/>
          <w:i/>
          <w:sz w:val="24"/>
          <w:szCs w:val="24"/>
        </w:rPr>
        <w:t xml:space="preserve"> </w:t>
      </w:r>
      <w:r w:rsidRPr="00822F4D">
        <w:rPr>
          <w:rFonts w:ascii="Silver Humana" w:hAnsi="Silver Humana" w:cs="Silver Humana"/>
          <w:i/>
          <w:sz w:val="24"/>
          <w:szCs w:val="24"/>
        </w:rPr>
        <w:t>οὐκ</w:t>
      </w:r>
      <w:r w:rsidRPr="00EC4E1E">
        <w:rPr>
          <w:rFonts w:ascii="Silver Humana" w:hAnsi="Silver Humana" w:cs="Silver Humana"/>
          <w:i/>
          <w:sz w:val="24"/>
          <w:szCs w:val="24"/>
        </w:rPr>
        <w:t xml:space="preserve"> </w:t>
      </w:r>
      <w:r w:rsidRPr="00822F4D">
        <w:rPr>
          <w:rFonts w:ascii="Silver Humana" w:hAnsi="Silver Humana" w:cs="Silver Humana"/>
          <w:i/>
          <w:sz w:val="24"/>
          <w:szCs w:val="24"/>
        </w:rPr>
        <w:t>ἐδέξασθε</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πάντων</w:t>
      </w:r>
      <w:r w:rsidRPr="00EC4E1E">
        <w:rPr>
          <w:rFonts w:ascii="Silver Humana" w:hAnsi="Silver Humana" w:cs="Silver Humana"/>
          <w:sz w:val="24"/>
          <w:szCs w:val="24"/>
        </w:rPr>
        <w:t xml:space="preserve"> </w:t>
      </w:r>
      <w:r w:rsidRPr="00797478">
        <w:rPr>
          <w:rFonts w:ascii="Silver Humana" w:hAnsi="Silver Humana" w:cs="Silver Humana"/>
          <w:sz w:val="24"/>
          <w:szCs w:val="24"/>
        </w:rPr>
        <w:t>δηλῶν͵</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sz w:val="24"/>
          <w:szCs w:val="24"/>
        </w:rPr>
        <w:t>οὐχ</w:t>
      </w:r>
      <w:r w:rsidRPr="00EC4E1E">
        <w:rPr>
          <w:rFonts w:ascii="Silver Humana" w:hAnsi="Silver Humana" w:cs="Silver Humana"/>
          <w:sz w:val="24"/>
          <w:szCs w:val="24"/>
        </w:rPr>
        <w:t xml:space="preserve"> </w:t>
      </w:r>
      <w:r w:rsidRPr="00797478">
        <w:rPr>
          <w:rFonts w:ascii="Silver Humana" w:hAnsi="Silver Humana" w:cs="Silver Humana"/>
          <w:sz w:val="24"/>
          <w:szCs w:val="24"/>
        </w:rPr>
        <w:t>ἁπλῶς͵</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τι</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λέγουσι͵</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προσέχειν</w:t>
      </w:r>
      <w:r w:rsidRPr="00EC4E1E">
        <w:rPr>
          <w:rFonts w:ascii="Silver Humana" w:hAnsi="Silver Humana" w:cs="Silver Humana"/>
          <w:sz w:val="24"/>
          <w:szCs w:val="24"/>
        </w:rPr>
        <w:t xml:space="preserve"> </w:t>
      </w:r>
      <w:r w:rsidRPr="00797478">
        <w:rPr>
          <w:rFonts w:ascii="Silver Humana" w:hAnsi="Silver Humana" w:cs="Silver Humana"/>
          <w:sz w:val="24"/>
          <w:szCs w:val="24"/>
        </w:rPr>
        <w:t>δεῖ͵</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εἴ</w:t>
      </w:r>
      <w:r w:rsidRPr="00EC4E1E">
        <w:rPr>
          <w:rFonts w:ascii="Silver Humana" w:hAnsi="Silver Humana" w:cs="Silver Humana"/>
          <w:sz w:val="24"/>
          <w:szCs w:val="24"/>
        </w:rPr>
        <w:t xml:space="preserve"> </w:t>
      </w:r>
      <w:r w:rsidRPr="00797478">
        <w:rPr>
          <w:rFonts w:ascii="Silver Humana" w:hAnsi="Silver Humana" w:cs="Silver Humana"/>
          <w:sz w:val="24"/>
          <w:szCs w:val="24"/>
        </w:rPr>
        <w:t>τι</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λέγουσιν</w:t>
      </w:r>
      <w:r w:rsidRPr="00EC4E1E">
        <w:rPr>
          <w:rFonts w:ascii="Silver Humana" w:hAnsi="Silver Humana" w:cs="Silver Humana"/>
          <w:sz w:val="24"/>
          <w:szCs w:val="24"/>
        </w:rPr>
        <w:t xml:space="preserve"> </w:t>
      </w:r>
      <w:r w:rsidRPr="00797478">
        <w:rPr>
          <w:rFonts w:ascii="Silver Humana" w:hAnsi="Silver Humana" w:cs="Silver Humana"/>
          <w:sz w:val="24"/>
          <w:szCs w:val="24"/>
        </w:rPr>
        <w:t>ὃ</w:t>
      </w:r>
      <w:r w:rsidRPr="00EC4E1E">
        <w:rPr>
          <w:rFonts w:ascii="Silver Humana" w:hAnsi="Silver Humana" w:cs="Silver Humana"/>
          <w:sz w:val="24"/>
          <w:szCs w:val="24"/>
        </w:rPr>
        <w:t xml:space="preserve"> </w:t>
      </w:r>
      <w:r w:rsidRPr="00797478">
        <w:rPr>
          <w:rFonts w:ascii="Silver Humana" w:hAnsi="Silver Humana" w:cs="Silver Humana"/>
          <w:sz w:val="24"/>
          <w:szCs w:val="24"/>
        </w:rPr>
        <w:t>λεχθῆναι</w:t>
      </w:r>
      <w:r w:rsidRPr="00EC4E1E">
        <w:rPr>
          <w:rFonts w:ascii="Silver Humana" w:hAnsi="Silver Humana" w:cs="Silver Humana"/>
          <w:sz w:val="24"/>
          <w:szCs w:val="24"/>
        </w:rPr>
        <w:t xml:space="preserve"> </w:t>
      </w:r>
      <w:r w:rsidRPr="00797478">
        <w:rPr>
          <w:rFonts w:ascii="Silver Humana" w:hAnsi="Silver Humana" w:cs="Silver Humana"/>
          <w:sz w:val="24"/>
          <w:szCs w:val="24"/>
        </w:rPr>
        <w:t>ἔδει͵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παρ΄</w:t>
      </w:r>
      <w:r w:rsidRPr="00EC4E1E">
        <w:rPr>
          <w:rFonts w:ascii="Silver Humana" w:hAnsi="Silver Humana" w:cs="Silver Humana"/>
          <w:sz w:val="24"/>
          <w:szCs w:val="24"/>
        </w:rPr>
        <w:t xml:space="preserve"> </w:t>
      </w:r>
      <w:r w:rsidRPr="00797478">
        <w:rPr>
          <w:rFonts w:ascii="Silver Humana" w:hAnsi="Silver Humana" w:cs="Silver Humana"/>
          <w:sz w:val="24"/>
          <w:szCs w:val="24"/>
        </w:rPr>
        <w:t>ἡμῶν</w:t>
      </w:r>
      <w:r w:rsidRPr="00EC4E1E">
        <w:rPr>
          <w:rFonts w:ascii="Silver Humana" w:hAnsi="Silver Humana" w:cs="Silver Humana"/>
          <w:sz w:val="24"/>
          <w:szCs w:val="24"/>
        </w:rPr>
        <w:t xml:space="preserve"> </w:t>
      </w:r>
      <w:r w:rsidRPr="00797478">
        <w:rPr>
          <w:rFonts w:ascii="Silver Humana" w:hAnsi="Silver Humana" w:cs="Silver Humana"/>
          <w:sz w:val="24"/>
          <w:szCs w:val="24"/>
        </w:rPr>
        <w:t>παρελείφθη</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δὲ</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ἔδει͵</w:t>
      </w:r>
      <w:r w:rsidRPr="00EC4E1E">
        <w:rPr>
          <w:rFonts w:ascii="Silver Humana" w:hAnsi="Silver Humana" w:cs="Silver Humana"/>
          <w:sz w:val="24"/>
          <w:szCs w:val="24"/>
        </w:rPr>
        <w:t xml:space="preserve"> </w:t>
      </w:r>
      <w:r w:rsidRPr="00797478">
        <w:rPr>
          <w:rFonts w:ascii="Silver Humana" w:hAnsi="Silver Humana" w:cs="Silver Humana"/>
          <w:sz w:val="24"/>
          <w:szCs w:val="24"/>
        </w:rPr>
        <w:t>διὸ</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w:t>
      </w:r>
      <w:r w:rsidRPr="00EC4E1E">
        <w:rPr>
          <w:rFonts w:ascii="Silver Humana" w:hAnsi="Silver Humana" w:cs="Silver Humana"/>
          <w:sz w:val="24"/>
          <w:szCs w:val="24"/>
        </w:rPr>
        <w:t xml:space="preserve"> </w:t>
      </w:r>
      <w:r w:rsidRPr="00797478">
        <w:rPr>
          <w:rFonts w:ascii="Silver Humana" w:hAnsi="Silver Humana" w:cs="Silver Humana"/>
          <w:sz w:val="24"/>
          <w:szCs w:val="24"/>
        </w:rPr>
        <w:t>παρ΄</w:t>
      </w:r>
      <w:r w:rsidRPr="00EC4E1E">
        <w:rPr>
          <w:rFonts w:ascii="Silver Humana" w:hAnsi="Silver Humana" w:cs="Silver Humana"/>
          <w:sz w:val="24"/>
          <w:szCs w:val="24"/>
        </w:rPr>
        <w:t xml:space="preserve"> </w:t>
      </w:r>
      <w:r w:rsidRPr="00797478">
        <w:rPr>
          <w:rFonts w:ascii="Silver Humana" w:hAnsi="Silver Humana" w:cs="Silver Humana"/>
          <w:sz w:val="24"/>
          <w:szCs w:val="24"/>
        </w:rPr>
        <w:t>ἡμῶν</w:t>
      </w:r>
      <w:r w:rsidRPr="00EC4E1E">
        <w:rPr>
          <w:rFonts w:ascii="Silver Humana" w:hAnsi="Silver Humana" w:cs="Silver Humana"/>
          <w:sz w:val="24"/>
          <w:szCs w:val="24"/>
        </w:rPr>
        <w:t xml:space="preserve"> </w:t>
      </w:r>
      <w:r w:rsidRPr="00797478">
        <w:rPr>
          <w:rFonts w:ascii="Silver Humana" w:hAnsi="Silver Humana" w:cs="Silver Humana"/>
          <w:sz w:val="24"/>
          <w:szCs w:val="24"/>
        </w:rPr>
        <w:t>εἴρηται͵</w:t>
      </w:r>
      <w:r w:rsidRPr="00EC4E1E">
        <w:rPr>
          <w:rFonts w:ascii="Silver Humana" w:hAnsi="Silver Humana" w:cs="Silver Humana"/>
          <w:sz w:val="24"/>
          <w:szCs w:val="24"/>
        </w:rPr>
        <w:t xml:space="preserve"> </w:t>
      </w:r>
      <w:r w:rsidRPr="00797478">
        <w:rPr>
          <w:rFonts w:ascii="Silver Humana" w:hAnsi="Silver Humana" w:cs="Silver Humana"/>
          <w:sz w:val="24"/>
          <w:szCs w:val="24"/>
        </w:rPr>
        <w:t>ἵνα</w:t>
      </w:r>
      <w:r w:rsidRPr="00EC4E1E">
        <w:rPr>
          <w:rFonts w:ascii="Silver Humana" w:hAnsi="Silver Humana" w:cs="Silver Humana"/>
          <w:sz w:val="24"/>
          <w:szCs w:val="24"/>
        </w:rPr>
        <w:t xml:space="preserve"> </w:t>
      </w:r>
      <w:r w:rsidRPr="00797478">
        <w:rPr>
          <w:rFonts w:ascii="Silver Humana" w:hAnsi="Silver Humana" w:cs="Silver Humana"/>
          <w:sz w:val="24"/>
          <w:szCs w:val="24"/>
        </w:rPr>
        <w:t>τί</w:t>
      </w:r>
      <w:r w:rsidRPr="00EC4E1E">
        <w:rPr>
          <w:rFonts w:ascii="Silver Humana" w:hAnsi="Silver Humana" w:cs="Silver Humana"/>
          <w:sz w:val="24"/>
          <w:szCs w:val="24"/>
        </w:rPr>
        <w:t xml:space="preserve"> </w:t>
      </w:r>
      <w:r w:rsidRPr="00797478">
        <w:rPr>
          <w:rFonts w:ascii="Silver Humana" w:hAnsi="Silver Humana" w:cs="Silver Humana"/>
          <w:sz w:val="24"/>
          <w:szCs w:val="24"/>
        </w:rPr>
        <w:t>πρὸς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κεχήνατε;</w:t>
      </w:r>
      <w:r w:rsidRPr="00EC4E1E">
        <w:rPr>
          <w:rFonts w:ascii="Silver Humana" w:hAnsi="Silver Humana" w:cs="Silver Humana"/>
          <w:sz w:val="24"/>
          <w:szCs w:val="24"/>
        </w:rPr>
        <w:t xml:space="preserve"> </w:t>
      </w:r>
      <w:r w:rsidRPr="00797478">
        <w:rPr>
          <w:rFonts w:ascii="Silver Humana" w:hAnsi="Silver Humana" w:cs="Silver Humana"/>
          <w:sz w:val="24"/>
          <w:szCs w:val="24"/>
        </w:rPr>
        <w:t>γ</w:t>
      </w:r>
      <w:r w:rsidRPr="00EC4E1E">
        <w:rPr>
          <w:rFonts w:ascii="Silver Humana" w:hAnsi="Silver Humana" w:cs="Silver Humana"/>
          <w:sz w:val="24"/>
          <w:szCs w:val="24"/>
        </w:rPr>
        <w:t xml:space="preserve">. </w:t>
      </w:r>
      <w:r w:rsidRPr="00797478">
        <w:rPr>
          <w:rFonts w:ascii="Silver Humana" w:hAnsi="Silver Humana" w:cs="Silver Humana"/>
          <w:sz w:val="24"/>
          <w:szCs w:val="24"/>
        </w:rPr>
        <w:t>Καίτοι</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τὰ</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αὐτὰ</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λέγουσι͵</w:t>
      </w:r>
      <w:r w:rsidRPr="00EC4E1E">
        <w:rPr>
          <w:rFonts w:ascii="Silver Humana" w:hAnsi="Silver Humana" w:cs="Silver Humana"/>
          <w:sz w:val="24"/>
          <w:szCs w:val="24"/>
        </w:rPr>
        <w:t xml:space="preserve"> </w:t>
      </w:r>
      <w:r w:rsidRPr="00797478">
        <w:rPr>
          <w:rFonts w:ascii="Silver Humana" w:hAnsi="Silver Humana" w:cs="Silver Humana"/>
          <w:sz w:val="24"/>
          <w:szCs w:val="24"/>
        </w:rPr>
        <w:t>φησὶ͵</w:t>
      </w:r>
      <w:r w:rsidRPr="00EC4E1E">
        <w:rPr>
          <w:rFonts w:ascii="Silver Humana" w:hAnsi="Silver Humana" w:cs="Silver Humana"/>
          <w:sz w:val="24"/>
          <w:szCs w:val="24"/>
        </w:rPr>
        <w:t xml:space="preserve"> </w:t>
      </w:r>
      <w:r w:rsidRPr="00797478">
        <w:rPr>
          <w:rFonts w:ascii="Silver Humana" w:hAnsi="Silver Humana" w:cs="Silver Humana"/>
          <w:sz w:val="24"/>
          <w:szCs w:val="24"/>
        </w:rPr>
        <w:t>τίνος</w:t>
      </w:r>
      <w:r w:rsidRPr="00EC4E1E">
        <w:rPr>
          <w:rFonts w:ascii="Silver Humana" w:hAnsi="Silver Humana" w:cs="Silver Humana"/>
          <w:sz w:val="24"/>
          <w:szCs w:val="24"/>
        </w:rPr>
        <w:t xml:space="preserve"> </w:t>
      </w:r>
      <w:r w:rsidRPr="00797478">
        <w:rPr>
          <w:rFonts w:ascii="Silver Humana" w:hAnsi="Silver Humana" w:cs="Silver Humana"/>
          <w:sz w:val="24"/>
          <w:szCs w:val="24"/>
        </w:rPr>
        <w:t>ἕνεκεν</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κωλύεις;</w:t>
      </w:r>
      <w:r w:rsidRPr="00EC4E1E">
        <w:rPr>
          <w:rFonts w:ascii="Silver Humana" w:hAnsi="Silver Humana" w:cs="Silver Humana"/>
          <w:sz w:val="24"/>
          <w:szCs w:val="24"/>
        </w:rPr>
        <w:t xml:space="preserve"> </w:t>
      </w:r>
      <w:r w:rsidRPr="00737D91">
        <w:rPr>
          <w:rFonts w:ascii="Silver Humana" w:hAnsi="Silver Humana" w:cs="Silver Humana"/>
          <w:b/>
          <w:i/>
          <w:sz w:val="24"/>
          <w:szCs w:val="24"/>
        </w:rPr>
        <w:t>Ὅτι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ὑποκρίσει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κεχρημένοι͵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ἕτερα</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εἰσάγουσι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δόγματα</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μὲν</w:t>
      </w:r>
      <w:r w:rsidRPr="00EC4E1E">
        <w:rPr>
          <w:rFonts w:ascii="Silver Humana" w:hAnsi="Silver Humana" w:cs="Silver Humana"/>
          <w:sz w:val="24"/>
          <w:szCs w:val="24"/>
        </w:rPr>
        <w:t xml:space="preserve"> </w:t>
      </w:r>
      <w:r w:rsidRPr="00797478">
        <w:rPr>
          <w:rFonts w:ascii="Silver Humana" w:hAnsi="Silver Humana" w:cs="Silver Humana"/>
          <w:sz w:val="24"/>
          <w:szCs w:val="24"/>
        </w:rPr>
        <w:t>τέως</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λέγει͵</w:t>
      </w:r>
      <w:r w:rsidRPr="00EC4E1E">
        <w:rPr>
          <w:rFonts w:ascii="Silver Humana" w:hAnsi="Silver Humana" w:cs="Silver Humana"/>
          <w:sz w:val="24"/>
          <w:szCs w:val="24"/>
        </w:rPr>
        <w:t xml:space="preserve"> </w:t>
      </w:r>
      <w:r w:rsidRPr="00797478">
        <w:rPr>
          <w:rFonts w:ascii="Silver Humana" w:hAnsi="Silver Humana" w:cs="Silver Humana"/>
          <w:sz w:val="24"/>
          <w:szCs w:val="24"/>
        </w:rPr>
        <w:t>ἀλλ΄</w:t>
      </w:r>
      <w:r w:rsidRPr="00EC4E1E">
        <w:rPr>
          <w:rFonts w:ascii="Silver Humana" w:hAnsi="Silver Humana" w:cs="Silver Humana"/>
          <w:sz w:val="24"/>
          <w:szCs w:val="24"/>
        </w:rPr>
        <w:t xml:space="preserve"> </w:t>
      </w:r>
      <w:r w:rsidRPr="00797478">
        <w:rPr>
          <w:rFonts w:ascii="Silver Humana" w:hAnsi="Silver Humana" w:cs="Silver Humana"/>
          <w:sz w:val="24"/>
          <w:szCs w:val="24"/>
        </w:rPr>
        <w:t>ὕστερον</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αὐτὸ</w:t>
      </w:r>
      <w:r w:rsidRPr="00EC4E1E">
        <w:rPr>
          <w:rFonts w:ascii="Silver Humana" w:hAnsi="Silver Humana" w:cs="Silver Humana"/>
          <w:sz w:val="24"/>
          <w:szCs w:val="24"/>
        </w:rPr>
        <w:t xml:space="preserve"> </w:t>
      </w:r>
      <w:r w:rsidRPr="00797478">
        <w:rPr>
          <w:rFonts w:ascii="Silver Humana" w:hAnsi="Silver Humana" w:cs="Silver Humana"/>
          <w:sz w:val="24"/>
          <w:szCs w:val="24"/>
        </w:rPr>
        <w:t>τίθησιν͵</w:t>
      </w:r>
      <w:r w:rsidRPr="00EC4E1E">
        <w:rPr>
          <w:rFonts w:ascii="Silver Humana" w:hAnsi="Silver Humana" w:cs="Silver Humana"/>
          <w:sz w:val="24"/>
          <w:szCs w:val="24"/>
        </w:rPr>
        <w:t xml:space="preserve"> </w:t>
      </w:r>
      <w:r w:rsidRPr="00797478">
        <w:rPr>
          <w:rFonts w:ascii="Silver Humana" w:hAnsi="Silver Humana" w:cs="Silver Humana"/>
          <w:sz w:val="24"/>
          <w:szCs w:val="24"/>
        </w:rPr>
        <w:t>ὅταν</w:t>
      </w:r>
      <w:r w:rsidRPr="00EC4E1E">
        <w:rPr>
          <w:rFonts w:ascii="Silver Humana" w:hAnsi="Silver Humana" w:cs="Silver Humana"/>
          <w:sz w:val="24"/>
          <w:szCs w:val="24"/>
        </w:rPr>
        <w:t xml:space="preserve"> </w:t>
      </w:r>
      <w:r w:rsidRPr="00797478">
        <w:rPr>
          <w:rFonts w:ascii="Silver Humana" w:hAnsi="Silver Humana" w:cs="Silver Humana"/>
          <w:sz w:val="24"/>
          <w:szCs w:val="24"/>
        </w:rPr>
        <w:t>λέγῃ͵</w:t>
      </w:r>
      <w:r w:rsidRPr="00EC4E1E">
        <w:rPr>
          <w:rFonts w:ascii="Silver Humana" w:hAnsi="Silver Humana" w:cs="Silver Humana"/>
          <w:sz w:val="24"/>
          <w:szCs w:val="24"/>
        </w:rPr>
        <w:t xml:space="preserve"> </w:t>
      </w:r>
      <w:r w:rsidRPr="00797478">
        <w:rPr>
          <w:rFonts w:ascii="Silver Humana" w:hAnsi="Silver Humana" w:cs="Silver Humana"/>
          <w:b/>
          <w:i/>
          <w:sz w:val="24"/>
          <w:szCs w:val="24"/>
        </w:rPr>
        <w:t>Μετασχηματίζονται</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εἰς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ἀποστόλους</w:t>
      </w:r>
      <w:r w:rsidRPr="00EC4E1E">
        <w:rPr>
          <w:rFonts w:ascii="Silver Humana" w:hAnsi="Silver Humana" w:cs="Silver Humana"/>
          <w:b/>
          <w:i/>
          <w:sz w:val="24"/>
          <w:szCs w:val="24"/>
        </w:rPr>
        <w:t xml:space="preserve"> </w:t>
      </w:r>
      <w:r w:rsidRPr="00797478">
        <w:rPr>
          <w:rFonts w:ascii="Silver Humana" w:hAnsi="Silver Humana" w:cs="Silver Humana"/>
          <w:b/>
          <w:i/>
          <w:sz w:val="24"/>
          <w:szCs w:val="24"/>
        </w:rPr>
        <w:t>Χριστοῦ·</w:t>
      </w:r>
      <w:r w:rsidRPr="00EC4E1E">
        <w:rPr>
          <w:rFonts w:ascii="Silver Humana" w:hAnsi="Silver Humana" w:cs="Silver Humana"/>
          <w:b/>
          <w:i/>
          <w:sz w:val="24"/>
          <w:szCs w:val="24"/>
        </w:rPr>
        <w:t xml:space="preserve"> </w:t>
      </w:r>
      <w:r w:rsidRPr="00797478">
        <w:rPr>
          <w:rFonts w:ascii="Silver Humana" w:hAnsi="Silver Humana" w:cs="Silver Humana"/>
          <w:sz w:val="24"/>
          <w:szCs w:val="24"/>
        </w:rPr>
        <w:t>τέως</w:t>
      </w:r>
      <w:r w:rsidRPr="00EC4E1E">
        <w:rPr>
          <w:rFonts w:ascii="Silver Humana" w:hAnsi="Silver Humana" w:cs="Silver Humana"/>
          <w:sz w:val="24"/>
          <w:szCs w:val="24"/>
        </w:rPr>
        <w:t xml:space="preserve"> </w:t>
      </w:r>
      <w:r w:rsidRPr="00797478">
        <w:rPr>
          <w:rFonts w:ascii="Silver Humana" w:hAnsi="Silver Humana" w:cs="Silver Humana"/>
          <w:sz w:val="24"/>
          <w:szCs w:val="24"/>
        </w:rPr>
        <w:t>δὲ</w:t>
      </w:r>
      <w:r w:rsidRPr="00EC4E1E">
        <w:rPr>
          <w:rFonts w:ascii="Silver Humana" w:hAnsi="Silver Humana" w:cs="Silver Humana"/>
          <w:sz w:val="24"/>
          <w:szCs w:val="24"/>
        </w:rPr>
        <w:t xml:space="preserve"> </w:t>
      </w:r>
      <w:r w:rsidRPr="00797478">
        <w:rPr>
          <w:rFonts w:ascii="Silver Humana" w:hAnsi="Silver Humana" w:cs="Silver Humana"/>
          <w:sz w:val="24"/>
          <w:szCs w:val="24"/>
        </w:rPr>
        <w:t>ἐκ</w:t>
      </w:r>
      <w:r w:rsidRPr="00EC4E1E">
        <w:rPr>
          <w:rFonts w:ascii="Silver Humana" w:hAnsi="Silver Humana" w:cs="Silver Humana"/>
          <w:sz w:val="24"/>
          <w:szCs w:val="24"/>
        </w:rPr>
        <w:t xml:space="preserve"> </w:t>
      </w:r>
      <w:r w:rsidRPr="00797478">
        <w:rPr>
          <w:rFonts w:ascii="Silver Humana" w:hAnsi="Silver Humana" w:cs="Silver Humana"/>
          <w:sz w:val="24"/>
          <w:szCs w:val="24"/>
        </w:rPr>
        <w:t>τῶν</w:t>
      </w:r>
      <w:r w:rsidRPr="00EC4E1E">
        <w:rPr>
          <w:rFonts w:ascii="Silver Humana" w:hAnsi="Silver Humana" w:cs="Silver Humana"/>
          <w:sz w:val="24"/>
          <w:szCs w:val="24"/>
        </w:rPr>
        <w:t xml:space="preserve"> </w:t>
      </w:r>
      <w:r w:rsidRPr="00797478">
        <w:rPr>
          <w:rFonts w:ascii="Silver Humana" w:hAnsi="Silver Humana" w:cs="Silver Humana"/>
          <w:sz w:val="24"/>
          <w:szCs w:val="24"/>
        </w:rPr>
        <w:t>ἀνεπαχθεστέρων</w:t>
      </w:r>
      <w:r w:rsidRPr="00EC4E1E">
        <w:rPr>
          <w:rFonts w:ascii="Silver Humana" w:hAnsi="Silver Humana" w:cs="Silver Humana"/>
          <w:sz w:val="24"/>
          <w:szCs w:val="24"/>
        </w:rPr>
        <w:t xml:space="preserve"> </w:t>
      </w:r>
      <w:r w:rsidRPr="00797478">
        <w:rPr>
          <w:rFonts w:ascii="Silver Humana" w:hAnsi="Silver Humana" w:cs="Silver Humana"/>
          <w:sz w:val="24"/>
          <w:szCs w:val="24"/>
        </w:rPr>
        <w:t>ἀπάγει</w:t>
      </w:r>
      <w:r w:rsidRPr="00EC4E1E">
        <w:rPr>
          <w:rFonts w:ascii="Silver Humana" w:hAnsi="Silver Humana" w:cs="Silver Humana"/>
          <w:sz w:val="24"/>
          <w:szCs w:val="24"/>
        </w:rPr>
        <w:t xml:space="preserve"> </w:t>
      </w:r>
      <w:r w:rsidRPr="00797478">
        <w:rPr>
          <w:rFonts w:ascii="Silver Humana" w:hAnsi="Silver Humana" w:cs="Silver Humana"/>
          <w:sz w:val="24"/>
          <w:szCs w:val="24"/>
        </w:rPr>
        <w:t>τῆς</w:t>
      </w:r>
      <w:r w:rsidRPr="00EC4E1E">
        <w:rPr>
          <w:rFonts w:ascii="Silver Humana" w:hAnsi="Silver Humana" w:cs="Silver Humana"/>
          <w:sz w:val="24"/>
          <w:szCs w:val="24"/>
        </w:rPr>
        <w:t xml:space="preserve"> </w:t>
      </w:r>
      <w:r w:rsidRPr="00797478">
        <w:rPr>
          <w:rFonts w:ascii="Silver Humana" w:hAnsi="Silver Humana" w:cs="Silver Humana"/>
          <w:sz w:val="24"/>
          <w:szCs w:val="24"/>
        </w:rPr>
        <w:t>αὐθεντίας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αὐτῶν</w:t>
      </w:r>
      <w:r w:rsidRPr="00EC4E1E">
        <w:rPr>
          <w:rFonts w:ascii="Silver Humana" w:hAnsi="Silver Humana" w:cs="Silver Humana"/>
          <w:sz w:val="24"/>
          <w:szCs w:val="24"/>
        </w:rPr>
        <w:t xml:space="preserve"> </w:t>
      </w:r>
      <w:r w:rsidRPr="00797478">
        <w:rPr>
          <w:rFonts w:ascii="Silver Humana" w:hAnsi="Silver Humana" w:cs="Silver Humana"/>
          <w:sz w:val="24"/>
          <w:szCs w:val="24"/>
        </w:rPr>
        <w:t>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μαθητάς·</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ἐκείνοις</w:t>
      </w:r>
      <w:r w:rsidRPr="00EC4E1E">
        <w:rPr>
          <w:rFonts w:ascii="Silver Humana" w:hAnsi="Silver Humana" w:cs="Silver Humana"/>
          <w:sz w:val="24"/>
          <w:szCs w:val="24"/>
        </w:rPr>
        <w:t xml:space="preserve"> </w:t>
      </w:r>
      <w:r w:rsidRPr="00797478">
        <w:rPr>
          <w:rFonts w:ascii="Silver Humana" w:hAnsi="Silver Humana" w:cs="Silver Humana"/>
          <w:sz w:val="24"/>
          <w:szCs w:val="24"/>
        </w:rPr>
        <w:t>βασκαίνων͵</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τούτους</w:t>
      </w:r>
      <w:r w:rsidRPr="00EC4E1E">
        <w:rPr>
          <w:rFonts w:ascii="Arial" w:hAnsi="Arial" w:cs="Arial"/>
          <w:sz w:val="24"/>
          <w:szCs w:val="24"/>
        </w:rPr>
        <w:t xml:space="preserve"> </w:t>
      </w:r>
      <w:r w:rsidRPr="00797478">
        <w:rPr>
          <w:rFonts w:ascii="Silver Humana" w:hAnsi="Silver Humana" w:cs="Silver Humana"/>
          <w:sz w:val="24"/>
          <w:szCs w:val="24"/>
        </w:rPr>
        <w:t>μαθητάς·</w:t>
      </w:r>
      <w:r w:rsidRPr="00EC4E1E">
        <w:rPr>
          <w:rFonts w:ascii="Silver Humana" w:hAnsi="Silver Humana" w:cs="Silver Humana"/>
          <w:sz w:val="24"/>
          <w:szCs w:val="24"/>
        </w:rPr>
        <w:t xml:space="preserve"> </w:t>
      </w:r>
      <w:r w:rsidRPr="00737D91">
        <w:rPr>
          <w:rFonts w:ascii="Silver Humana" w:hAnsi="Silver Humana" w:cs="Silver Humana"/>
          <w:b/>
          <w:sz w:val="24"/>
          <w:szCs w:val="24"/>
        </w:rPr>
        <w:t>καὶ</w:t>
      </w:r>
      <w:r w:rsidRPr="00EC4E1E">
        <w:rPr>
          <w:rFonts w:ascii="Silver Humana" w:hAnsi="Silver Humana" w:cs="Silver Humana"/>
          <w:b/>
          <w:sz w:val="24"/>
          <w:szCs w:val="24"/>
        </w:rPr>
        <w:t xml:space="preserve"> </w:t>
      </w:r>
      <w:r w:rsidRPr="00737D91">
        <w:rPr>
          <w:rFonts w:ascii="Silver Humana" w:hAnsi="Silver Humana" w:cs="Silver Humana"/>
          <w:b/>
          <w:sz w:val="24"/>
          <w:szCs w:val="24"/>
        </w:rPr>
        <w:t>οὐκ</w:t>
      </w:r>
      <w:r w:rsidRPr="00EC4E1E">
        <w:rPr>
          <w:rFonts w:ascii="Silver Humana" w:hAnsi="Silver Humana" w:cs="Silver Humana"/>
          <w:b/>
          <w:sz w:val="24"/>
          <w:szCs w:val="24"/>
        </w:rPr>
        <w:t xml:space="preserve"> </w:t>
      </w:r>
      <w:r w:rsidRPr="00737D91">
        <w:rPr>
          <w:rFonts w:ascii="Silver Humana" w:hAnsi="Silver Humana" w:cs="Silver Humana"/>
          <w:b/>
          <w:sz w:val="24"/>
          <w:szCs w:val="24"/>
        </w:rPr>
        <w:t>ἐκείνοις</w:t>
      </w:r>
      <w:r w:rsidRPr="00EC4E1E">
        <w:rPr>
          <w:rFonts w:ascii="Silver Humana" w:hAnsi="Silver Humana" w:cs="Silver Humana"/>
          <w:b/>
          <w:sz w:val="24"/>
          <w:szCs w:val="24"/>
        </w:rPr>
        <w:t xml:space="preserve"> </w:t>
      </w:r>
      <w:r w:rsidRPr="00737D91">
        <w:rPr>
          <w:rFonts w:ascii="Silver Humana" w:hAnsi="Silver Humana" w:cs="Silver Humana"/>
          <w:b/>
          <w:sz w:val="24"/>
          <w:szCs w:val="24"/>
        </w:rPr>
        <w:t>βασκαίνων͵</w:t>
      </w:r>
      <w:r w:rsidRPr="00EC4E1E">
        <w:rPr>
          <w:rFonts w:ascii="Silver Humana" w:hAnsi="Silver Humana" w:cs="Silver Humana"/>
          <w:b/>
          <w:sz w:val="24"/>
          <w:szCs w:val="24"/>
        </w:rPr>
        <w:t xml:space="preserve"> </w:t>
      </w:r>
      <w:r w:rsidRPr="00737D91">
        <w:rPr>
          <w:rFonts w:ascii="Silver Humana" w:hAnsi="Silver Humana" w:cs="Silver Humana"/>
          <w:b/>
          <w:sz w:val="24"/>
          <w:szCs w:val="24"/>
        </w:rPr>
        <w:t>ἀλλὰ</w:t>
      </w:r>
      <w:r w:rsidRPr="00EC4E1E">
        <w:rPr>
          <w:rFonts w:ascii="Silver Humana" w:hAnsi="Silver Humana" w:cs="Silver Humana"/>
          <w:b/>
          <w:sz w:val="24"/>
          <w:szCs w:val="24"/>
        </w:rPr>
        <w:t xml:space="preserve"> </w:t>
      </w:r>
      <w:r w:rsidRPr="00737D91">
        <w:rPr>
          <w:rFonts w:ascii="Silver Humana" w:hAnsi="Silver Humana" w:cs="Silver Humana"/>
          <w:b/>
          <w:sz w:val="24"/>
          <w:szCs w:val="24"/>
        </w:rPr>
        <w:t>τούτους</w:t>
      </w:r>
      <w:r w:rsidRPr="00EC4E1E">
        <w:rPr>
          <w:rFonts w:ascii="Silver Humana" w:hAnsi="Silver Humana" w:cs="Silver Humana"/>
          <w:b/>
          <w:sz w:val="24"/>
          <w:szCs w:val="24"/>
        </w:rPr>
        <w:t xml:space="preserve"> </w:t>
      </w:r>
      <w:r w:rsidRPr="00737D91">
        <w:rPr>
          <w:rFonts w:ascii="Silver Humana" w:hAnsi="Silver Humana" w:cs="Silver Humana"/>
          <w:b/>
          <w:sz w:val="24"/>
          <w:szCs w:val="24"/>
        </w:rPr>
        <w:t>ἀσφαλιζόμενος</w:t>
      </w:r>
      <w:r w:rsidRPr="00EC4E1E">
        <w:rPr>
          <w:rFonts w:ascii="Silver Humana" w:hAnsi="Silver Humana" w:cs="Silver Humana"/>
          <w:b/>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Ἐπεὶ</w:t>
      </w:r>
      <w:r w:rsidRPr="00EC4E1E">
        <w:rPr>
          <w:rFonts w:ascii="Silver Humana" w:hAnsi="Silver Humana" w:cs="Silver Humana"/>
          <w:sz w:val="24"/>
          <w:szCs w:val="24"/>
        </w:rPr>
        <w:t xml:space="preserve"> </w:t>
      </w:r>
      <w:r w:rsidRPr="00797478">
        <w:rPr>
          <w:rFonts w:ascii="Silver Humana" w:hAnsi="Silver Humana" w:cs="Silver Humana"/>
          <w:sz w:val="24"/>
          <w:szCs w:val="24"/>
        </w:rPr>
        <w:t>τὸν</w:t>
      </w:r>
      <w:r w:rsidRPr="00EC4E1E">
        <w:rPr>
          <w:rFonts w:ascii="Silver Humana" w:hAnsi="Silver Humana" w:cs="Silver Humana"/>
          <w:sz w:val="24"/>
          <w:szCs w:val="24"/>
        </w:rPr>
        <w:t xml:space="preserve"> </w:t>
      </w:r>
      <w:r w:rsidRPr="00797478">
        <w:rPr>
          <w:rFonts w:ascii="Silver Humana" w:hAnsi="Silver Humana" w:cs="Silver Humana"/>
          <w:sz w:val="24"/>
          <w:szCs w:val="24"/>
        </w:rPr>
        <w:t>Ἀπολλὼ</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τί</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κωλύει͵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καίτοι</w:t>
      </w:r>
      <w:r w:rsidRPr="00EC4E1E">
        <w:rPr>
          <w:rFonts w:ascii="Silver Humana" w:hAnsi="Silver Humana" w:cs="Silver Humana"/>
          <w:sz w:val="24"/>
          <w:szCs w:val="24"/>
        </w:rPr>
        <w:t xml:space="preserve"> </w:t>
      </w:r>
      <w:r w:rsidRPr="00797478">
        <w:rPr>
          <w:rFonts w:ascii="Silver Humana" w:hAnsi="Silver Humana" w:cs="Silver Humana"/>
          <w:sz w:val="24"/>
          <w:szCs w:val="24"/>
        </w:rPr>
        <w:t>ἄνδρα</w:t>
      </w:r>
      <w:r w:rsidRPr="00EC4E1E">
        <w:rPr>
          <w:rFonts w:ascii="Silver Humana" w:hAnsi="Silver Humana" w:cs="Silver Humana"/>
          <w:sz w:val="24"/>
          <w:szCs w:val="24"/>
        </w:rPr>
        <w:t xml:space="preserve"> </w:t>
      </w:r>
      <w:r w:rsidRPr="00797478">
        <w:rPr>
          <w:rFonts w:ascii="Silver Humana" w:hAnsi="Silver Humana" w:cs="Silver Humana"/>
          <w:sz w:val="24"/>
          <w:szCs w:val="24"/>
        </w:rPr>
        <w:t>λόγιον</w:t>
      </w:r>
      <w:r w:rsidRPr="00EC4E1E">
        <w:rPr>
          <w:rFonts w:ascii="Silver Humana" w:hAnsi="Silver Humana" w:cs="Silver Humana"/>
          <w:sz w:val="24"/>
          <w:szCs w:val="24"/>
        </w:rPr>
        <w:t xml:space="preserve"> </w:t>
      </w:r>
      <w:r w:rsidRPr="00797478">
        <w:rPr>
          <w:rFonts w:ascii="Silver Humana" w:hAnsi="Silver Humana" w:cs="Silver Humana"/>
          <w:sz w:val="24"/>
          <w:szCs w:val="24"/>
        </w:rPr>
        <w:t>ὄντα͵</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δυνατὸν</w:t>
      </w:r>
      <w:r w:rsidRPr="00EC4E1E">
        <w:rPr>
          <w:rFonts w:ascii="Silver Humana" w:hAnsi="Silver Humana" w:cs="Silver Humana"/>
          <w:sz w:val="24"/>
          <w:szCs w:val="24"/>
        </w:rPr>
        <w:t xml:space="preserve"> </w:t>
      </w:r>
      <w:r w:rsidRPr="00797478">
        <w:rPr>
          <w:rFonts w:ascii="Silver Humana" w:hAnsi="Silver Humana" w:cs="Silver Humana"/>
          <w:sz w:val="24"/>
          <w:szCs w:val="24"/>
        </w:rPr>
        <w:t>ἐν</w:t>
      </w:r>
      <w:r w:rsidRPr="00EC4E1E">
        <w:rPr>
          <w:rFonts w:ascii="Silver Humana" w:hAnsi="Silver Humana" w:cs="Silver Humana"/>
          <w:sz w:val="24"/>
          <w:szCs w:val="24"/>
        </w:rPr>
        <w:t xml:space="preserve"> </w:t>
      </w:r>
      <w:r w:rsidRPr="00797478">
        <w:rPr>
          <w:rFonts w:ascii="Silver Humana" w:hAnsi="Silver Humana" w:cs="Silver Humana"/>
          <w:sz w:val="24"/>
          <w:szCs w:val="24"/>
        </w:rPr>
        <w:t>ταῖ</w:t>
      </w:r>
      <w:r w:rsidR="00737D91">
        <w:rPr>
          <w:rFonts w:ascii="Silver Humana" w:hAnsi="Silver Humana" w:cs="Silver Humana"/>
          <w:sz w:val="24"/>
          <w:szCs w:val="24"/>
        </w:rPr>
        <w:t>ς</w:t>
      </w:r>
      <w:r w:rsidR="00737D91" w:rsidRPr="00EC4E1E">
        <w:rPr>
          <w:rFonts w:ascii="Silver Humana" w:hAnsi="Silver Humana" w:cs="Silver Humana"/>
          <w:sz w:val="24"/>
          <w:szCs w:val="24"/>
        </w:rPr>
        <w:t xml:space="preserve"> </w:t>
      </w:r>
      <w:r w:rsidR="00737D91">
        <w:rPr>
          <w:rFonts w:ascii="Silver Humana" w:hAnsi="Silver Humana" w:cs="Silver Humana"/>
          <w:sz w:val="24"/>
          <w:szCs w:val="24"/>
        </w:rPr>
        <w:t>Γρα</w:t>
      </w:r>
      <w:r w:rsidRPr="00797478">
        <w:rPr>
          <w:rFonts w:ascii="Silver Humana" w:hAnsi="Silver Humana" w:cs="Silver Humana"/>
          <w:sz w:val="24"/>
          <w:szCs w:val="24"/>
        </w:rPr>
        <w:t>φαῖς͵</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παρακαλεῖ͵</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ἐπαγγέλλεται</w:t>
      </w:r>
      <w:r w:rsidRPr="00EC4E1E">
        <w:rPr>
          <w:rFonts w:ascii="Silver Humana" w:hAnsi="Silver Humana" w:cs="Silver Humana"/>
          <w:sz w:val="24"/>
          <w:szCs w:val="24"/>
        </w:rPr>
        <w:t xml:space="preserve"> </w:t>
      </w:r>
      <w:r w:rsidRPr="00797478">
        <w:rPr>
          <w:rFonts w:ascii="Silver Humana" w:hAnsi="Silver Humana" w:cs="Silver Humana"/>
          <w:sz w:val="24"/>
          <w:szCs w:val="24"/>
        </w:rPr>
        <w:t>πέ</w:t>
      </w:r>
      <w:r w:rsidR="00737D91">
        <w:rPr>
          <w:rFonts w:ascii="Silver Humana" w:hAnsi="Silver Humana" w:cs="Silver Humana"/>
          <w:sz w:val="24"/>
          <w:szCs w:val="24"/>
        </w:rPr>
        <w:t>μ</w:t>
      </w:r>
      <w:r w:rsidRPr="00797478">
        <w:rPr>
          <w:rFonts w:ascii="Silver Humana" w:hAnsi="Silver Humana" w:cs="Silver Humana"/>
          <w:sz w:val="24"/>
          <w:szCs w:val="24"/>
        </w:rPr>
        <w:t>ψειν</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αὐτόν;</w:t>
      </w:r>
      <w:r w:rsidRPr="00EC4E1E">
        <w:rPr>
          <w:rFonts w:ascii="Silver Humana" w:hAnsi="Silver Humana" w:cs="Silver Humana"/>
          <w:sz w:val="24"/>
          <w:szCs w:val="24"/>
        </w:rPr>
        <w:t xml:space="preserve"> </w:t>
      </w:r>
      <w:r w:rsidRPr="009B1B3B">
        <w:rPr>
          <w:rFonts w:ascii="Silver Humana" w:hAnsi="Silver Humana" w:cs="Silver Humana"/>
          <w:sz w:val="24"/>
          <w:szCs w:val="24"/>
          <w:highlight w:val="cyan"/>
        </w:rPr>
        <w:t>Ὅτι</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μετὰ</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τῆς</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παιδεύσεως</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ἐκεῖνος</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καὶ</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τὴν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τῶν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δογμάτων</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ὀρθότητα</w:t>
      </w:r>
      <w:r w:rsidRPr="00EC4E1E">
        <w:rPr>
          <w:rFonts w:ascii="Silver Humana" w:hAnsi="Silver Humana" w:cs="Silver Humana"/>
          <w:sz w:val="24"/>
          <w:szCs w:val="24"/>
          <w:highlight w:val="cyan"/>
        </w:rPr>
        <w:t xml:space="preserve"> </w:t>
      </w:r>
      <w:r w:rsidRPr="009B1B3B">
        <w:rPr>
          <w:rFonts w:ascii="Silver Humana" w:hAnsi="Silver Humana" w:cs="Silver Humana"/>
          <w:sz w:val="24"/>
          <w:szCs w:val="24"/>
          <w:highlight w:val="cyan"/>
        </w:rPr>
        <w:t>διετήρει·</w:t>
      </w:r>
      <w:r w:rsidRPr="00EC4E1E">
        <w:rPr>
          <w:rFonts w:ascii="Silver Humana" w:hAnsi="Silver Humana" w:cs="Silver Humana"/>
          <w:sz w:val="24"/>
          <w:szCs w:val="24"/>
        </w:rPr>
        <w:t xml:space="preserve"> </w:t>
      </w:r>
      <w:r w:rsidRPr="00737D91">
        <w:rPr>
          <w:rFonts w:ascii="Silver Humana" w:hAnsi="Silver Humana" w:cs="Silver Humana"/>
          <w:b/>
          <w:sz w:val="24"/>
          <w:szCs w:val="24"/>
        </w:rPr>
        <w:t>οὗτοι</w:t>
      </w:r>
      <w:r w:rsidRPr="00EC4E1E">
        <w:rPr>
          <w:rFonts w:ascii="Silver Humana" w:hAnsi="Silver Humana" w:cs="Silver Humana"/>
          <w:b/>
          <w:sz w:val="24"/>
          <w:szCs w:val="24"/>
        </w:rPr>
        <w:t xml:space="preserve"> </w:t>
      </w:r>
      <w:r w:rsidRPr="00737D91">
        <w:rPr>
          <w:rFonts w:ascii="Silver Humana" w:hAnsi="Silver Humana" w:cs="Silver Humana"/>
          <w:b/>
          <w:sz w:val="24"/>
          <w:szCs w:val="24"/>
        </w:rPr>
        <w:t>δὲ</w:t>
      </w:r>
      <w:r w:rsidRPr="00EC4E1E">
        <w:rPr>
          <w:rFonts w:ascii="Silver Humana" w:hAnsi="Silver Humana" w:cs="Silver Humana"/>
          <w:b/>
          <w:sz w:val="24"/>
          <w:szCs w:val="24"/>
        </w:rPr>
        <w:t xml:space="preserve"> </w:t>
      </w:r>
      <w:r w:rsidRPr="00737D91">
        <w:rPr>
          <w:rFonts w:ascii="Silver Humana" w:hAnsi="Silver Humana" w:cs="Silver Humana"/>
          <w:b/>
          <w:sz w:val="24"/>
          <w:szCs w:val="24"/>
        </w:rPr>
        <w:t>τοὐ</w:t>
      </w:r>
      <w:r w:rsidR="00737D91" w:rsidRPr="00737D91">
        <w:rPr>
          <w:rFonts w:ascii="Silver Humana" w:hAnsi="Silver Humana" w:cs="Silver Humana"/>
          <w:b/>
          <w:sz w:val="24"/>
          <w:szCs w:val="24"/>
        </w:rPr>
        <w:t>ν</w:t>
      </w:r>
      <w:r w:rsidRPr="00737D91">
        <w:rPr>
          <w:rFonts w:ascii="Silver Humana" w:hAnsi="Silver Humana" w:cs="Silver Humana"/>
          <w:b/>
          <w:sz w:val="24"/>
          <w:szCs w:val="24"/>
        </w:rPr>
        <w:t>αντίον</w:t>
      </w:r>
      <w:r w:rsidRPr="00EC4E1E">
        <w:rPr>
          <w:rFonts w:ascii="Silver Humana" w:hAnsi="Silver Humana" w:cs="Silver Humana"/>
          <w:sz w:val="24"/>
          <w:szCs w:val="24"/>
        </w:rPr>
        <w:t xml:space="preserve">. </w:t>
      </w:r>
      <w:r w:rsidRPr="00797478">
        <w:rPr>
          <w:rFonts w:ascii="Silver Humana" w:hAnsi="Silver Humana" w:cs="Silver Humana"/>
          <w:sz w:val="24"/>
          <w:szCs w:val="24"/>
        </w:rPr>
        <w:t>Διόπερ</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αὐτοῖς</w:t>
      </w:r>
      <w:r w:rsidRPr="00EC4E1E">
        <w:rPr>
          <w:rFonts w:ascii="Silver Humana" w:hAnsi="Silver Humana" w:cs="Silver Humana"/>
          <w:sz w:val="24"/>
          <w:szCs w:val="24"/>
        </w:rPr>
        <w:t xml:space="preserve"> </w:t>
      </w:r>
      <w:r w:rsidRPr="00797478">
        <w:rPr>
          <w:rFonts w:ascii="Silver Humana" w:hAnsi="Silver Humana" w:cs="Silver Humana"/>
          <w:sz w:val="24"/>
          <w:szCs w:val="24"/>
        </w:rPr>
        <w:t>πολεμεῖ͵</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τοῖς</w:t>
      </w:r>
      <w:r w:rsidRPr="00EC4E1E">
        <w:rPr>
          <w:rFonts w:ascii="Silver Humana" w:hAnsi="Silver Humana" w:cs="Silver Humana"/>
          <w:sz w:val="24"/>
          <w:szCs w:val="24"/>
        </w:rPr>
        <w:t xml:space="preserve"> </w:t>
      </w:r>
      <w:r w:rsidRPr="00797478">
        <w:rPr>
          <w:rFonts w:ascii="Silver Humana" w:hAnsi="Silver Humana" w:cs="Silver Humana"/>
          <w:sz w:val="24"/>
          <w:szCs w:val="24"/>
        </w:rPr>
        <w:t>μαθηταῖς</w:t>
      </w:r>
      <w:r w:rsidRPr="00EC4E1E">
        <w:rPr>
          <w:rFonts w:ascii="Silver Humana" w:hAnsi="Silver Humana" w:cs="Silver Humana"/>
          <w:sz w:val="24"/>
          <w:szCs w:val="24"/>
        </w:rPr>
        <w:t xml:space="preserve"> </w:t>
      </w:r>
      <w:r w:rsidRPr="00797478">
        <w:rPr>
          <w:rFonts w:ascii="Silver Humana" w:hAnsi="Silver Humana" w:cs="Silver Humana"/>
          <w:sz w:val="24"/>
          <w:szCs w:val="24"/>
        </w:rPr>
        <w:t>ἐγκαλεῖ</w:t>
      </w:r>
      <w:r w:rsidRPr="00EC4E1E">
        <w:rPr>
          <w:rFonts w:ascii="Silver Humana" w:hAnsi="Silver Humana" w:cs="Silver Humana"/>
          <w:sz w:val="24"/>
          <w:szCs w:val="24"/>
        </w:rPr>
        <w:t xml:space="preserve"> </w:t>
      </w:r>
      <w:r w:rsidRPr="00797478">
        <w:rPr>
          <w:rFonts w:ascii="Silver Humana" w:hAnsi="Silver Humana" w:cs="Silver Humana"/>
          <w:sz w:val="24"/>
          <w:szCs w:val="24"/>
        </w:rPr>
        <w:t>πρὸς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κεχηνόσι͵</w:t>
      </w:r>
      <w:r w:rsidRPr="00EC4E1E">
        <w:rPr>
          <w:rFonts w:ascii="Silver Humana" w:hAnsi="Silver Humana" w:cs="Silver Humana"/>
          <w:sz w:val="24"/>
          <w:szCs w:val="24"/>
        </w:rPr>
        <w:t xml:space="preserve"> </w:t>
      </w:r>
      <w:r w:rsidRPr="00797478">
        <w:rPr>
          <w:rFonts w:ascii="Silver Humana" w:hAnsi="Silver Humana" w:cs="Silver Humana"/>
          <w:sz w:val="24"/>
          <w:szCs w:val="24"/>
        </w:rPr>
        <w:t>λέγων͵</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E83D72">
        <w:rPr>
          <w:rFonts w:ascii="Silver Humana" w:hAnsi="Silver Humana" w:cs="Silver Humana"/>
          <w:i/>
          <w:sz w:val="24"/>
          <w:szCs w:val="24"/>
        </w:rPr>
        <w:t>Εἰ</w:t>
      </w:r>
      <w:r w:rsidRPr="00EC4E1E">
        <w:rPr>
          <w:rFonts w:ascii="Silver Humana" w:hAnsi="Silver Humana" w:cs="Silver Humana"/>
          <w:i/>
          <w:sz w:val="24"/>
          <w:szCs w:val="24"/>
        </w:rPr>
        <w:t xml:space="preserve"> </w:t>
      </w:r>
      <w:r w:rsidRPr="00E83D72">
        <w:rPr>
          <w:rFonts w:ascii="Silver Humana" w:hAnsi="Silver Humana" w:cs="Silver Humana"/>
          <w:i/>
          <w:sz w:val="24"/>
          <w:szCs w:val="24"/>
        </w:rPr>
        <w:t>μέν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τι</w:t>
      </w:r>
      <w:r w:rsidRPr="00EC4E1E">
        <w:rPr>
          <w:rFonts w:ascii="Silver Humana" w:hAnsi="Silver Humana" w:cs="Silver Humana"/>
          <w:i/>
          <w:sz w:val="24"/>
          <w:szCs w:val="24"/>
        </w:rPr>
        <w:t xml:space="preserve"> </w:t>
      </w:r>
      <w:r w:rsidRPr="00E83D72">
        <w:rPr>
          <w:rFonts w:ascii="Silver Humana" w:hAnsi="Silver Humana" w:cs="Silver Humana"/>
          <w:i/>
          <w:sz w:val="24"/>
          <w:szCs w:val="24"/>
        </w:rPr>
        <w:t>τῶν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ὀφειλόντων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λεχθῆναι</w:t>
      </w:r>
      <w:r w:rsidRPr="00EC4E1E">
        <w:rPr>
          <w:rFonts w:ascii="Silver Humana" w:hAnsi="Silver Humana" w:cs="Silver Humana"/>
          <w:i/>
          <w:sz w:val="24"/>
          <w:szCs w:val="24"/>
        </w:rPr>
        <w:t xml:space="preserve"> </w:t>
      </w:r>
      <w:r w:rsidRPr="00E83D72">
        <w:rPr>
          <w:rFonts w:ascii="Silver Humana" w:hAnsi="Silver Humana" w:cs="Silver Humana"/>
          <w:i/>
          <w:sz w:val="24"/>
          <w:szCs w:val="24"/>
        </w:rPr>
        <w:t>παρελίπομεν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ἡμεῖς͵</w:t>
      </w:r>
      <w:r w:rsidRPr="00EC4E1E">
        <w:rPr>
          <w:rFonts w:ascii="Silver Humana" w:hAnsi="Silver Humana" w:cs="Silver Humana"/>
          <w:i/>
          <w:sz w:val="24"/>
          <w:szCs w:val="24"/>
        </w:rPr>
        <w:t xml:space="preserve"> </w:t>
      </w:r>
      <w:r w:rsidRPr="00E83D72">
        <w:rPr>
          <w:rFonts w:ascii="Silver Humana" w:hAnsi="Silver Humana" w:cs="Silver Humana"/>
          <w:i/>
          <w:sz w:val="24"/>
          <w:szCs w:val="24"/>
        </w:rPr>
        <w:t>ἐπλήρωσαν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δὲ</w:t>
      </w:r>
      <w:r w:rsidRPr="00EC4E1E">
        <w:rPr>
          <w:rFonts w:ascii="Silver Humana" w:hAnsi="Silver Humana" w:cs="Silver Humana"/>
          <w:i/>
          <w:sz w:val="24"/>
          <w:szCs w:val="24"/>
        </w:rPr>
        <w:t xml:space="preserve"> </w:t>
      </w:r>
      <w:r w:rsidRPr="00E83D72">
        <w:rPr>
          <w:rFonts w:ascii="Silver Humana" w:hAnsi="Silver Humana" w:cs="Silver Humana"/>
          <w:i/>
          <w:sz w:val="24"/>
          <w:szCs w:val="24"/>
        </w:rPr>
        <w:t>ἐκεῖνοι͵</w:t>
      </w:r>
      <w:r w:rsidRPr="00EC4E1E">
        <w:rPr>
          <w:rFonts w:ascii="Silver Humana" w:hAnsi="Silver Humana" w:cs="Silver Humana"/>
          <w:i/>
          <w:sz w:val="24"/>
          <w:szCs w:val="24"/>
        </w:rPr>
        <w:t xml:space="preserve"> </w:t>
      </w:r>
      <w:r w:rsidRPr="00E83D72">
        <w:rPr>
          <w:rFonts w:ascii="Silver Humana" w:hAnsi="Silver Humana" w:cs="Silver Humana"/>
          <w:i/>
          <w:sz w:val="24"/>
          <w:szCs w:val="24"/>
        </w:rPr>
        <w:t>οὐ</w:t>
      </w:r>
      <w:r w:rsidRPr="00EC4E1E">
        <w:rPr>
          <w:rFonts w:ascii="Silver Humana" w:hAnsi="Silver Humana" w:cs="Silver Humana"/>
          <w:i/>
          <w:sz w:val="24"/>
          <w:szCs w:val="24"/>
        </w:rPr>
        <w:t xml:space="preserve"> </w:t>
      </w:r>
      <w:r w:rsidRPr="00E83D72">
        <w:rPr>
          <w:rFonts w:ascii="Silver Humana" w:hAnsi="Silver Humana" w:cs="Silver Humana"/>
          <w:i/>
          <w:sz w:val="24"/>
          <w:szCs w:val="24"/>
        </w:rPr>
        <w:t>κωλύομεν</w:t>
      </w:r>
      <w:r w:rsidRPr="00EC4E1E">
        <w:rPr>
          <w:rFonts w:ascii="Silver Humana" w:hAnsi="Silver Humana" w:cs="Silver Humana"/>
          <w:i/>
          <w:sz w:val="24"/>
          <w:szCs w:val="24"/>
        </w:rPr>
        <w:t xml:space="preserve"> </w:t>
      </w:r>
      <w:r w:rsidRPr="00E83D72">
        <w:rPr>
          <w:rFonts w:ascii="Silver Humana" w:hAnsi="Silver Humana" w:cs="Silver Humana"/>
          <w:i/>
          <w:sz w:val="24"/>
          <w:szCs w:val="24"/>
        </w:rPr>
        <w:t>προσέχειν</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37D91">
        <w:rPr>
          <w:rFonts w:ascii="Silver Humana" w:hAnsi="Silver Humana" w:cs="Silver Humana"/>
          <w:b/>
          <w:i/>
          <w:sz w:val="24"/>
          <w:szCs w:val="24"/>
        </w:rPr>
        <w:t>εἰ</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δὲ</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πάντα</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ἀπήρτισται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παρ΄</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ἡμῶν͵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καὶ</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οὐδὲν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λέλειπται͵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πόθεν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ὑμᾶς</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εἷλον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ἐκεῖνοι;</w:t>
      </w:r>
      <w:r w:rsidRPr="00EC4E1E">
        <w:rPr>
          <w:rFonts w:ascii="Silver Humana" w:hAnsi="Silver Humana" w:cs="Silver Humana"/>
          <w:sz w:val="24"/>
          <w:szCs w:val="24"/>
        </w:rPr>
        <w:t xml:space="preserve"> </w:t>
      </w:r>
      <w:r w:rsidRPr="00797478">
        <w:rPr>
          <w:rFonts w:ascii="Silver Humana" w:hAnsi="Silver Humana" w:cs="Silver Humana"/>
          <w:sz w:val="24"/>
          <w:szCs w:val="24"/>
        </w:rPr>
        <w:t>Διὸ</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ἐπάγει</w:t>
      </w:r>
      <w:r w:rsidRPr="00EC4E1E">
        <w:rPr>
          <w:rFonts w:ascii="Silver Humana" w:hAnsi="Silver Humana" w:cs="Silver Humana"/>
          <w:sz w:val="24"/>
          <w:szCs w:val="24"/>
        </w:rPr>
        <w:t xml:space="preserve"> </w:t>
      </w:r>
      <w:r w:rsidRPr="00797478">
        <w:rPr>
          <w:rFonts w:ascii="Silver Humana" w:hAnsi="Silver Humana" w:cs="Silver Humana"/>
          <w:sz w:val="24"/>
          <w:szCs w:val="24"/>
        </w:rPr>
        <w:t>λέ</w:t>
      </w:r>
      <w:r w:rsidR="00737D91">
        <w:rPr>
          <w:rFonts w:ascii="Silver Humana" w:hAnsi="Silver Humana" w:cs="Silver Humana"/>
          <w:sz w:val="24"/>
          <w:szCs w:val="24"/>
        </w:rPr>
        <w:t>γων͵</w:t>
      </w:r>
      <w:r w:rsidR="00737D91" w:rsidRPr="00EC4E1E">
        <w:rPr>
          <w:rFonts w:ascii="Silver Humana" w:hAnsi="Silver Humana" w:cs="Silver Humana"/>
          <w:sz w:val="24"/>
          <w:szCs w:val="24"/>
        </w:rPr>
        <w:t xml:space="preserve"> </w:t>
      </w:r>
      <w:r w:rsidR="00737D91" w:rsidRPr="00737D91">
        <w:rPr>
          <w:rFonts w:ascii="Silver Humana" w:hAnsi="Silver Humana" w:cs="Silver Humana"/>
          <w:b/>
          <w:i/>
          <w:sz w:val="24"/>
          <w:szCs w:val="24"/>
        </w:rPr>
        <w:t>Λο</w:t>
      </w:r>
      <w:r w:rsidRPr="00737D91">
        <w:rPr>
          <w:rFonts w:ascii="Silver Humana" w:hAnsi="Silver Humana" w:cs="Silver Humana"/>
          <w:b/>
          <w:i/>
          <w:sz w:val="24"/>
          <w:szCs w:val="24"/>
        </w:rPr>
        <w:t>γίζομαι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γὰρ</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μηδὲν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ὑστερηκέναι</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τῶν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ὑπερλίαν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ἀποστόλων</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οὐκέτι</w:t>
      </w:r>
      <w:r w:rsidRPr="00EC4E1E">
        <w:rPr>
          <w:rFonts w:ascii="Silver Humana" w:hAnsi="Silver Humana" w:cs="Silver Humana"/>
          <w:sz w:val="24"/>
          <w:szCs w:val="24"/>
        </w:rPr>
        <w:t xml:space="preserve"> </w:t>
      </w:r>
      <w:r w:rsidRPr="00797478">
        <w:rPr>
          <w:rFonts w:ascii="Silver Humana" w:hAnsi="Silver Humana" w:cs="Silver Humana"/>
          <w:sz w:val="24"/>
          <w:szCs w:val="24"/>
        </w:rPr>
        <w:t>πρὸς</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ἐκείνους͵</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πρὸς</w:t>
      </w:r>
      <w:r w:rsidRPr="00EC4E1E">
        <w:rPr>
          <w:rFonts w:ascii="Silver Humana" w:hAnsi="Silver Humana" w:cs="Silver Humana"/>
          <w:sz w:val="24"/>
          <w:szCs w:val="24"/>
        </w:rPr>
        <w:t xml:space="preserve"> </w:t>
      </w:r>
      <w:r w:rsidRPr="00797478">
        <w:rPr>
          <w:rFonts w:ascii="Silver Humana" w:hAnsi="Silver Humana" w:cs="Silver Humana"/>
          <w:sz w:val="24"/>
          <w:szCs w:val="24"/>
        </w:rPr>
        <w:t>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περὶ</w:t>
      </w:r>
      <w:r w:rsidRPr="00EC4E1E">
        <w:rPr>
          <w:rFonts w:ascii="Silver Humana" w:hAnsi="Silver Humana" w:cs="Silver Humana"/>
          <w:sz w:val="24"/>
          <w:szCs w:val="24"/>
        </w:rPr>
        <w:t xml:space="preserve"> </w:t>
      </w:r>
      <w:r w:rsidRPr="00797478">
        <w:rPr>
          <w:rFonts w:ascii="Silver Humana" w:hAnsi="Silver Humana" w:cs="Silver Humana"/>
          <w:sz w:val="24"/>
          <w:szCs w:val="24"/>
        </w:rPr>
        <w:t>Πέτρον</w:t>
      </w:r>
      <w:r w:rsidRPr="00EC4E1E">
        <w:rPr>
          <w:rFonts w:ascii="Silver Humana" w:hAnsi="Silver Humana" w:cs="Silver Humana"/>
          <w:sz w:val="24"/>
          <w:szCs w:val="24"/>
        </w:rPr>
        <w:t xml:space="preserve"> </w:t>
      </w:r>
      <w:r w:rsidRPr="00797478">
        <w:rPr>
          <w:rFonts w:ascii="Silver Humana" w:hAnsi="Silver Humana" w:cs="Silver Humana"/>
          <w:sz w:val="24"/>
          <w:szCs w:val="24"/>
        </w:rPr>
        <w:t>ποιούμενος</w:t>
      </w:r>
      <w:r w:rsidRPr="00EC4E1E">
        <w:rPr>
          <w:rFonts w:ascii="Silver Humana" w:hAnsi="Silver Humana" w:cs="Silver Humana"/>
          <w:sz w:val="24"/>
          <w:szCs w:val="24"/>
        </w:rPr>
        <w:t xml:space="preserve"> </w:t>
      </w:r>
      <w:r w:rsidRPr="00797478">
        <w:rPr>
          <w:rFonts w:ascii="Silver Humana" w:hAnsi="Silver Humana" w:cs="Silver Humana"/>
          <w:sz w:val="24"/>
          <w:szCs w:val="24"/>
        </w:rPr>
        <w:t>τὴν</w:t>
      </w:r>
      <w:r w:rsidRPr="00EC4E1E">
        <w:rPr>
          <w:rFonts w:ascii="Silver Humana" w:hAnsi="Silver Humana" w:cs="Silver Humana"/>
          <w:sz w:val="24"/>
          <w:szCs w:val="24"/>
        </w:rPr>
        <w:t xml:space="preserve"> </w:t>
      </w:r>
      <w:r w:rsidRPr="00797478">
        <w:rPr>
          <w:rFonts w:ascii="Silver Humana" w:hAnsi="Silver Humana" w:cs="Silver Humana"/>
          <w:sz w:val="24"/>
          <w:szCs w:val="24"/>
        </w:rPr>
        <w:t>σύγκρισιν</w:t>
      </w:r>
      <w:r w:rsidRPr="00EC4E1E">
        <w:rPr>
          <w:rFonts w:ascii="Silver Humana" w:hAnsi="Silver Humana" w:cs="Silver Humana"/>
          <w:sz w:val="24"/>
          <w:szCs w:val="24"/>
        </w:rPr>
        <w:t xml:space="preserve">. </w:t>
      </w:r>
      <w:r w:rsidRPr="00797478">
        <w:rPr>
          <w:rFonts w:ascii="Silver Humana" w:hAnsi="Silver Humana" w:cs="Silver Humana"/>
          <w:sz w:val="24"/>
          <w:szCs w:val="24"/>
        </w:rPr>
        <w:t>Ὥστε</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ἐμοῦ</w:t>
      </w:r>
      <w:r w:rsidRPr="00EC4E1E">
        <w:rPr>
          <w:rFonts w:ascii="Silver Humana" w:hAnsi="Silver Humana" w:cs="Silver Humana"/>
          <w:sz w:val="24"/>
          <w:szCs w:val="24"/>
        </w:rPr>
        <w:t xml:space="preserve"> </w:t>
      </w:r>
      <w:r w:rsidRPr="00797478">
        <w:rPr>
          <w:rFonts w:ascii="Silver Humana" w:hAnsi="Silver Humana" w:cs="Silver Humana"/>
          <w:sz w:val="24"/>
          <w:szCs w:val="24"/>
        </w:rPr>
        <w:t>τι</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ἴσασι͵</w:t>
      </w:r>
      <w:r w:rsidRPr="00EC4E1E">
        <w:rPr>
          <w:rFonts w:ascii="Silver Humana" w:hAnsi="Silver Humana" w:cs="Silver Humana"/>
          <w:sz w:val="24"/>
          <w:szCs w:val="24"/>
        </w:rPr>
        <w:t xml:space="preserve"> </w:t>
      </w:r>
      <w:r w:rsidRPr="00797478">
        <w:rPr>
          <w:rFonts w:ascii="Silver Humana" w:hAnsi="Silver Humana" w:cs="Silver Humana"/>
          <w:sz w:val="24"/>
          <w:szCs w:val="24"/>
        </w:rPr>
        <w:t>κἀκείνων</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ὅρα</w:t>
      </w:r>
      <w:r w:rsidRPr="00EC4E1E">
        <w:rPr>
          <w:rFonts w:ascii="Silver Humana" w:hAnsi="Silver Humana" w:cs="Silver Humana"/>
          <w:sz w:val="24"/>
          <w:szCs w:val="24"/>
        </w:rPr>
        <w:t xml:space="preserve"> </w:t>
      </w:r>
      <w:r w:rsidRPr="00797478">
        <w:rPr>
          <w:rFonts w:ascii="Silver Humana" w:hAnsi="Silver Humana" w:cs="Silver Humana"/>
          <w:sz w:val="24"/>
          <w:szCs w:val="24"/>
        </w:rPr>
        <w:t>πῶς</w:t>
      </w:r>
      <w:r w:rsidRPr="00EC4E1E">
        <w:rPr>
          <w:rFonts w:ascii="Silver Humana" w:hAnsi="Silver Humana" w:cs="Silver Humana"/>
          <w:sz w:val="24"/>
          <w:szCs w:val="24"/>
        </w:rPr>
        <w:t xml:space="preserve"> </w:t>
      </w:r>
      <w:r w:rsidRPr="00797478">
        <w:rPr>
          <w:rFonts w:ascii="Silver Humana" w:hAnsi="Silver Humana" w:cs="Silver Humana"/>
          <w:sz w:val="24"/>
          <w:szCs w:val="24"/>
        </w:rPr>
        <w:t>κἀ</w:t>
      </w:r>
      <w:r w:rsidR="00737D91">
        <w:rPr>
          <w:rFonts w:ascii="Silver Humana" w:hAnsi="Silver Humana" w:cs="Silver Humana"/>
          <w:sz w:val="24"/>
          <w:szCs w:val="24"/>
        </w:rPr>
        <w:t>ν</w:t>
      </w:r>
      <w:r w:rsidRPr="00797478">
        <w:rPr>
          <w:rFonts w:ascii="Silver Humana" w:hAnsi="Silver Humana" w:cs="Silver Humana"/>
          <w:sz w:val="24"/>
          <w:szCs w:val="24"/>
        </w:rPr>
        <w:t>ταῦθα</w:t>
      </w:r>
      <w:r w:rsidRPr="00EC4E1E">
        <w:rPr>
          <w:rFonts w:ascii="Silver Humana" w:hAnsi="Silver Humana" w:cs="Silver Humana"/>
          <w:sz w:val="24"/>
          <w:szCs w:val="24"/>
        </w:rPr>
        <w:t xml:space="preserve"> </w:t>
      </w:r>
      <w:r w:rsidRPr="00797478">
        <w:rPr>
          <w:rFonts w:ascii="Silver Humana" w:hAnsi="Silver Humana" w:cs="Silver Humana"/>
          <w:sz w:val="24"/>
          <w:szCs w:val="24"/>
        </w:rPr>
        <w:t>μετριάζει</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εἶπεν͵</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37D91">
        <w:rPr>
          <w:rFonts w:ascii="Silver Humana" w:hAnsi="Silver Humana" w:cs="Silver Humana"/>
          <w:b/>
          <w:i/>
          <w:sz w:val="24"/>
          <w:szCs w:val="24"/>
        </w:rPr>
        <w:t>Οὐδέν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μου</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πλέον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εἶπαν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οἱ</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ἀπόστολοι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πῶς;</w:t>
      </w:r>
      <w:r w:rsidRPr="00EC4E1E">
        <w:rPr>
          <w:rFonts w:ascii="Silver Humana" w:hAnsi="Silver Humana" w:cs="Silver Humana"/>
          <w:sz w:val="24"/>
          <w:szCs w:val="24"/>
        </w:rPr>
        <w:t xml:space="preserve"> </w:t>
      </w:r>
      <w:r w:rsidRPr="00797478">
        <w:rPr>
          <w:rFonts w:ascii="Silver Humana" w:hAnsi="Silver Humana" w:cs="Silver Humana"/>
          <w:sz w:val="24"/>
          <w:szCs w:val="24"/>
        </w:rPr>
        <w:t>Λογίζομαι·</w:t>
      </w:r>
      <w:r w:rsidRPr="00EC4E1E">
        <w:rPr>
          <w:rFonts w:ascii="Silver Humana" w:hAnsi="Silver Humana" w:cs="Silver Humana"/>
          <w:sz w:val="24"/>
          <w:szCs w:val="24"/>
        </w:rPr>
        <w:t xml:space="preserve"> </w:t>
      </w:r>
      <w:r w:rsidRPr="00797478">
        <w:rPr>
          <w:rFonts w:ascii="Silver Humana" w:hAnsi="Silver Humana" w:cs="Silver Humana"/>
          <w:sz w:val="24"/>
          <w:szCs w:val="24"/>
        </w:rPr>
        <w:t>οὕτω</w:t>
      </w:r>
      <w:r w:rsidRPr="00EC4E1E">
        <w:rPr>
          <w:rFonts w:ascii="Silver Humana" w:hAnsi="Silver Humana" w:cs="Silver Humana"/>
          <w:sz w:val="24"/>
          <w:szCs w:val="24"/>
        </w:rPr>
        <w:t xml:space="preserve"> </w:t>
      </w:r>
      <w:r w:rsidRPr="00797478">
        <w:rPr>
          <w:rFonts w:ascii="Silver Humana" w:hAnsi="Silver Humana" w:cs="Silver Humana"/>
          <w:sz w:val="24"/>
          <w:szCs w:val="24"/>
        </w:rPr>
        <w:t>νομίζω͵</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sz w:val="24"/>
          <w:szCs w:val="24"/>
        </w:rPr>
        <w:t>οὐδὲν</w:t>
      </w:r>
      <w:r w:rsidRPr="00EC4E1E">
        <w:rPr>
          <w:rFonts w:ascii="Silver Humana" w:hAnsi="Silver Humana" w:cs="Silver Humana"/>
          <w:sz w:val="24"/>
          <w:szCs w:val="24"/>
        </w:rPr>
        <w:t xml:space="preserve"> </w:t>
      </w:r>
      <w:r w:rsidRPr="00797478">
        <w:rPr>
          <w:rFonts w:ascii="Silver Humana" w:hAnsi="Silver Humana" w:cs="Silver Humana"/>
          <w:sz w:val="24"/>
          <w:szCs w:val="24"/>
        </w:rPr>
        <w:t>ὑστέρησα</w:t>
      </w:r>
      <w:r w:rsidRPr="00EC4E1E">
        <w:rPr>
          <w:rFonts w:ascii="Silver Humana" w:hAnsi="Silver Humana" w:cs="Silver Humana"/>
          <w:sz w:val="24"/>
          <w:szCs w:val="24"/>
        </w:rPr>
        <w:t xml:space="preserve"> </w:t>
      </w:r>
      <w:r w:rsidRPr="00797478">
        <w:rPr>
          <w:rFonts w:ascii="Silver Humana" w:hAnsi="Silver Humana" w:cs="Silver Humana"/>
          <w:sz w:val="24"/>
          <w:szCs w:val="24"/>
        </w:rPr>
        <w:t>τῶν</w:t>
      </w:r>
      <w:r w:rsidRPr="00EC4E1E">
        <w:rPr>
          <w:rFonts w:ascii="Silver Humana" w:hAnsi="Silver Humana" w:cs="Silver Humana"/>
          <w:sz w:val="24"/>
          <w:szCs w:val="24"/>
        </w:rPr>
        <w:t xml:space="preserve"> </w:t>
      </w:r>
      <w:r w:rsidRPr="00797478">
        <w:rPr>
          <w:rFonts w:ascii="Silver Humana" w:hAnsi="Silver Humana" w:cs="Silver Humana"/>
          <w:sz w:val="24"/>
          <w:szCs w:val="24"/>
        </w:rPr>
        <w:t>ὑπερλίαν</w:t>
      </w:r>
      <w:r w:rsidRPr="00EC4E1E">
        <w:rPr>
          <w:rFonts w:ascii="Silver Humana" w:hAnsi="Silver Humana" w:cs="Silver Humana"/>
          <w:sz w:val="24"/>
          <w:szCs w:val="24"/>
        </w:rPr>
        <w:t xml:space="preserve"> </w:t>
      </w:r>
      <w:r w:rsidRPr="00797478">
        <w:rPr>
          <w:rFonts w:ascii="Silver Humana" w:hAnsi="Silver Humana" w:cs="Silver Humana"/>
          <w:sz w:val="24"/>
          <w:szCs w:val="24"/>
        </w:rPr>
        <w:t>ἀποστόλων</w:t>
      </w:r>
      <w:r w:rsidRPr="00EC4E1E">
        <w:rPr>
          <w:rFonts w:ascii="Silver Humana" w:hAnsi="Silver Humana" w:cs="Silver Humana"/>
          <w:sz w:val="24"/>
          <w:szCs w:val="24"/>
        </w:rPr>
        <w:t xml:space="preserve">. </w:t>
      </w:r>
      <w:r w:rsidRPr="00797478">
        <w:rPr>
          <w:rFonts w:ascii="Silver Humana" w:hAnsi="Silver Humana" w:cs="Silver Humana"/>
          <w:sz w:val="24"/>
          <w:szCs w:val="24"/>
        </w:rPr>
        <w:t>Ἐπειδὴ</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ἐλάττωμα</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αὐτοῦ</w:t>
      </w:r>
      <w:r w:rsidRPr="00EC4E1E">
        <w:rPr>
          <w:rFonts w:ascii="Silver Humana" w:hAnsi="Silver Humana" w:cs="Silver Humana"/>
          <w:sz w:val="24"/>
          <w:szCs w:val="24"/>
        </w:rPr>
        <w:t xml:space="preserve"> </w:t>
      </w:r>
      <w:r w:rsidRPr="00797478">
        <w:rPr>
          <w:rFonts w:ascii="Silver Humana" w:hAnsi="Silver Humana" w:cs="Silver Humana"/>
          <w:sz w:val="24"/>
          <w:szCs w:val="24"/>
        </w:rPr>
        <w:t>ἐδόκει</w:t>
      </w:r>
      <w:r w:rsidRPr="00EC4E1E">
        <w:rPr>
          <w:rFonts w:ascii="Silver Humana" w:hAnsi="Silver Humana" w:cs="Silver Humana"/>
          <w:sz w:val="24"/>
          <w:szCs w:val="24"/>
        </w:rPr>
        <w:t xml:space="preserve"> </w:t>
      </w:r>
      <w:r w:rsidRPr="00797478">
        <w:rPr>
          <w:rFonts w:ascii="Silver Humana" w:hAnsi="Silver Humana" w:cs="Silver Humana"/>
          <w:sz w:val="24"/>
          <w:szCs w:val="24"/>
        </w:rPr>
        <w:t>εἶναι</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προλαβόντας</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ἐκείνους</w:t>
      </w:r>
      <w:r w:rsidRPr="00EC4E1E">
        <w:rPr>
          <w:rFonts w:ascii="Silver Humana" w:hAnsi="Silver Humana" w:cs="Silver Humana"/>
          <w:sz w:val="24"/>
          <w:szCs w:val="24"/>
        </w:rPr>
        <w:t xml:space="preserve"> </w:t>
      </w:r>
      <w:r w:rsidRPr="00797478">
        <w:rPr>
          <w:rFonts w:ascii="Silver Humana" w:hAnsi="Silver Humana" w:cs="Silver Humana"/>
          <w:sz w:val="24"/>
          <w:szCs w:val="24"/>
        </w:rPr>
        <w:t>ὄνομα</w:t>
      </w:r>
      <w:r w:rsidRPr="00EC4E1E">
        <w:rPr>
          <w:rFonts w:ascii="Silver Humana" w:hAnsi="Silver Humana" w:cs="Silver Humana"/>
          <w:sz w:val="24"/>
          <w:szCs w:val="24"/>
        </w:rPr>
        <w:t xml:space="preserve"> </w:t>
      </w:r>
      <w:r w:rsidRPr="00797478">
        <w:rPr>
          <w:rFonts w:ascii="Silver Humana" w:hAnsi="Silver Humana" w:cs="Silver Humana"/>
          <w:sz w:val="24"/>
          <w:szCs w:val="24"/>
        </w:rPr>
        <w:t>ἔχειν</w:t>
      </w:r>
      <w:r w:rsidRPr="00EC4E1E">
        <w:rPr>
          <w:rFonts w:ascii="Silver Humana" w:hAnsi="Silver Humana" w:cs="Silver Humana"/>
          <w:sz w:val="24"/>
          <w:szCs w:val="24"/>
        </w:rPr>
        <w:t xml:space="preserve"> </w:t>
      </w:r>
      <w:r w:rsidRPr="00797478">
        <w:rPr>
          <w:rFonts w:ascii="Silver Humana" w:hAnsi="Silver Humana" w:cs="Silver Humana"/>
          <w:sz w:val="24"/>
          <w:szCs w:val="24"/>
        </w:rPr>
        <w:t>πλέον͵</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μείζων</w:t>
      </w:r>
      <w:r w:rsidRPr="00EC4E1E">
        <w:rPr>
          <w:rFonts w:ascii="Silver Humana" w:hAnsi="Silver Humana" w:cs="Silver Humana"/>
          <w:sz w:val="24"/>
          <w:szCs w:val="24"/>
        </w:rPr>
        <w:t xml:space="preserve"> </w:t>
      </w:r>
      <w:r w:rsidRPr="00797478">
        <w:rPr>
          <w:rFonts w:ascii="Silver Humana" w:hAnsi="Silver Humana" w:cs="Silver Humana"/>
          <w:sz w:val="24"/>
          <w:szCs w:val="24"/>
        </w:rPr>
        <w:t>περὶ</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ἐκείνους</w:t>
      </w:r>
      <w:r w:rsidRPr="00EC4E1E">
        <w:rPr>
          <w:rFonts w:ascii="Silver Humana" w:hAnsi="Silver Humana" w:cs="Silver Humana"/>
          <w:sz w:val="24"/>
          <w:szCs w:val="24"/>
        </w:rPr>
        <w:t xml:space="preserve"> </w:t>
      </w:r>
      <w:r w:rsidRPr="00797478">
        <w:rPr>
          <w:rFonts w:ascii="Silver Humana" w:hAnsi="Silver Humana" w:cs="Silver Humana"/>
          <w:sz w:val="24"/>
          <w:szCs w:val="24"/>
        </w:rPr>
        <w:t>ἦν</w:t>
      </w:r>
      <w:r w:rsidRPr="00EC4E1E">
        <w:rPr>
          <w:rFonts w:ascii="Silver Humana" w:hAnsi="Silver Humana" w:cs="Silver Humana"/>
          <w:sz w:val="24"/>
          <w:szCs w:val="24"/>
        </w:rPr>
        <w:t xml:space="preserve"> </w:t>
      </w:r>
      <w:r w:rsidRPr="00797478">
        <w:rPr>
          <w:rFonts w:ascii="Silver Humana" w:hAnsi="Silver Humana" w:cs="Silver Humana"/>
          <w:sz w:val="24"/>
          <w:szCs w:val="24"/>
        </w:rPr>
        <w:t>ἡ</w:t>
      </w:r>
      <w:r w:rsidRPr="00EC4E1E">
        <w:rPr>
          <w:rFonts w:ascii="Silver Humana" w:hAnsi="Silver Humana" w:cs="Silver Humana"/>
          <w:sz w:val="24"/>
          <w:szCs w:val="24"/>
        </w:rPr>
        <w:t xml:space="preserve"> </w:t>
      </w:r>
      <w:r w:rsidRPr="00797478">
        <w:rPr>
          <w:rFonts w:ascii="Silver Humana" w:hAnsi="Silver Humana" w:cs="Silver Humana"/>
          <w:sz w:val="24"/>
          <w:szCs w:val="24"/>
        </w:rPr>
        <w:t>δόξα͵</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ἔμελλον</w:t>
      </w:r>
      <w:r w:rsidRPr="00EC4E1E">
        <w:rPr>
          <w:rFonts w:ascii="Silver Humana" w:hAnsi="Silver Humana" w:cs="Silver Humana"/>
          <w:sz w:val="24"/>
          <w:szCs w:val="24"/>
        </w:rPr>
        <w:t xml:space="preserve"> </w:t>
      </w:r>
      <w:r w:rsidRPr="00797478">
        <w:rPr>
          <w:rFonts w:ascii="Silver Humana" w:hAnsi="Silver Humana" w:cs="Silver Humana"/>
          <w:sz w:val="24"/>
          <w:szCs w:val="24"/>
        </w:rPr>
        <w:t>οὗτοι</w:t>
      </w:r>
      <w:r w:rsidRPr="00EC4E1E">
        <w:rPr>
          <w:rFonts w:ascii="Silver Humana" w:hAnsi="Silver Humana" w:cs="Silver Humana"/>
          <w:sz w:val="24"/>
          <w:szCs w:val="24"/>
        </w:rPr>
        <w:t xml:space="preserve"> </w:t>
      </w:r>
      <w:r w:rsidRPr="00797478">
        <w:rPr>
          <w:rFonts w:ascii="Silver Humana" w:hAnsi="Silver Humana" w:cs="Silver Humana"/>
          <w:sz w:val="24"/>
          <w:szCs w:val="24"/>
        </w:rPr>
        <w:t>παρεισάγειν</w:t>
      </w:r>
      <w:r w:rsidRPr="00EC4E1E">
        <w:rPr>
          <w:rFonts w:ascii="Silver Humana" w:hAnsi="Silver Humana" w:cs="Silver Humana"/>
          <w:sz w:val="24"/>
          <w:szCs w:val="24"/>
        </w:rPr>
        <w:t xml:space="preserve"> </w:t>
      </w:r>
      <w:r w:rsidRPr="00797478">
        <w:rPr>
          <w:rFonts w:ascii="Silver Humana" w:hAnsi="Silver Humana" w:cs="Silver Humana"/>
          <w:sz w:val="24"/>
          <w:szCs w:val="24"/>
        </w:rPr>
        <w:t>ἑαυτοὺς͵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διὰ</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πρὸς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αὐτοὺς</w:t>
      </w:r>
      <w:r w:rsidRPr="00EC4E1E">
        <w:rPr>
          <w:rFonts w:ascii="Silver Humana" w:hAnsi="Silver Humana" w:cs="Silver Humana"/>
          <w:sz w:val="24"/>
          <w:szCs w:val="24"/>
        </w:rPr>
        <w:t xml:space="preserve"> </w:t>
      </w:r>
      <w:r w:rsidRPr="00797478">
        <w:rPr>
          <w:rFonts w:ascii="Silver Humana" w:hAnsi="Silver Humana" w:cs="Silver Humana"/>
          <w:sz w:val="24"/>
          <w:szCs w:val="24"/>
        </w:rPr>
        <w:t>ποιεῖται</w:t>
      </w:r>
      <w:r w:rsidRPr="00EC4E1E">
        <w:rPr>
          <w:rFonts w:ascii="Silver Humana" w:hAnsi="Silver Humana" w:cs="Silver Humana"/>
          <w:sz w:val="24"/>
          <w:szCs w:val="24"/>
        </w:rPr>
        <w:t xml:space="preserve"> </w:t>
      </w:r>
      <w:r w:rsidRPr="00737D91">
        <w:rPr>
          <w:rFonts w:ascii="Silver Humana" w:hAnsi="Silver Humana" w:cs="Silver Humana"/>
          <w:b/>
          <w:i/>
          <w:sz w:val="24"/>
          <w:szCs w:val="24"/>
        </w:rPr>
        <w:t>τὴν</w:t>
      </w:r>
      <w:r w:rsidRPr="00EC4E1E">
        <w:rPr>
          <w:rFonts w:ascii="Silver Humana" w:hAnsi="Silver Humana" w:cs="Silver Humana"/>
          <w:b/>
          <w:i/>
          <w:sz w:val="24"/>
          <w:szCs w:val="24"/>
        </w:rPr>
        <w:t xml:space="preserve"> </w:t>
      </w:r>
      <w:r w:rsidRPr="00737D91">
        <w:rPr>
          <w:rFonts w:ascii="Silver Humana" w:hAnsi="Silver Humana" w:cs="Silver Humana"/>
          <w:b/>
          <w:i/>
          <w:sz w:val="24"/>
          <w:szCs w:val="24"/>
        </w:rPr>
        <w:t>σύγκρισιν</w:t>
      </w:r>
      <w:r w:rsidRPr="00EC4E1E">
        <w:rPr>
          <w:rFonts w:ascii="Silver Humana" w:hAnsi="Silver Humana" w:cs="Silver Humana"/>
          <w:sz w:val="24"/>
          <w:szCs w:val="24"/>
        </w:rPr>
        <w:t xml:space="preserve"> </w:t>
      </w:r>
      <w:r w:rsidRPr="00797478">
        <w:rPr>
          <w:rFonts w:ascii="Silver Humana" w:hAnsi="Silver Humana" w:cs="Silver Humana"/>
          <w:sz w:val="24"/>
          <w:szCs w:val="24"/>
        </w:rPr>
        <w:t>μετὰ</w:t>
      </w:r>
      <w:r w:rsidRPr="00EC4E1E">
        <w:rPr>
          <w:rFonts w:ascii="Silver Humana" w:hAnsi="Silver Humana" w:cs="Silver Humana"/>
          <w:sz w:val="24"/>
          <w:szCs w:val="24"/>
        </w:rPr>
        <w:t xml:space="preserve"> </w:t>
      </w:r>
      <w:r w:rsidRPr="00797478">
        <w:rPr>
          <w:rFonts w:ascii="Silver Humana" w:hAnsi="Silver Humana" w:cs="Silver Humana"/>
          <w:sz w:val="24"/>
          <w:szCs w:val="24"/>
        </w:rPr>
        <w:t>τοῦ</w:t>
      </w:r>
      <w:r w:rsidRPr="00EC4E1E">
        <w:rPr>
          <w:rFonts w:ascii="Silver Humana" w:hAnsi="Silver Humana" w:cs="Silver Humana"/>
          <w:sz w:val="24"/>
          <w:szCs w:val="24"/>
        </w:rPr>
        <w:t xml:space="preserve"> </w:t>
      </w:r>
      <w:r w:rsidRPr="00797478">
        <w:rPr>
          <w:rFonts w:ascii="Silver Humana" w:hAnsi="Silver Humana" w:cs="Silver Humana"/>
          <w:sz w:val="24"/>
          <w:szCs w:val="24"/>
        </w:rPr>
        <w:t>προσήκοντος</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αὐτῷ</w:t>
      </w:r>
      <w:r w:rsidRPr="00EC4E1E">
        <w:rPr>
          <w:rFonts w:ascii="Silver Humana" w:hAnsi="Silver Humana" w:cs="Silver Humana"/>
          <w:sz w:val="24"/>
          <w:szCs w:val="24"/>
        </w:rPr>
        <w:t xml:space="preserve"> </w:t>
      </w:r>
      <w:r w:rsidRPr="00797478">
        <w:rPr>
          <w:rFonts w:ascii="Silver Humana" w:hAnsi="Silver Humana" w:cs="Silver Humana"/>
          <w:sz w:val="24"/>
          <w:szCs w:val="24"/>
        </w:rPr>
        <w:t>σχή</w:t>
      </w:r>
      <w:r w:rsidR="00737D91">
        <w:rPr>
          <w:rFonts w:ascii="Silver Humana" w:hAnsi="Silver Humana" w:cs="Silver Humana"/>
          <w:sz w:val="24"/>
          <w:szCs w:val="24"/>
        </w:rPr>
        <w:t>μα</w:t>
      </w:r>
      <w:r w:rsidRPr="00797478">
        <w:rPr>
          <w:rFonts w:ascii="Silver Humana" w:hAnsi="Silver Humana" w:cs="Silver Humana"/>
          <w:sz w:val="24"/>
          <w:szCs w:val="24"/>
        </w:rPr>
        <w:t>τος</w:t>
      </w:r>
      <w:r w:rsidRPr="00EC4E1E">
        <w:rPr>
          <w:rFonts w:ascii="Silver Humana" w:hAnsi="Silver Humana" w:cs="Silver Humana"/>
          <w:sz w:val="24"/>
          <w:szCs w:val="24"/>
        </w:rPr>
        <w:t xml:space="preserve">. </w:t>
      </w:r>
      <w:r w:rsidRPr="00737D91">
        <w:rPr>
          <w:rFonts w:ascii="Silver Humana" w:hAnsi="Silver Humana" w:cs="Silver Humana"/>
          <w:b/>
          <w:sz w:val="24"/>
          <w:szCs w:val="24"/>
        </w:rPr>
        <w:t>Διὸ</w:t>
      </w:r>
      <w:r w:rsidRPr="00EC4E1E">
        <w:rPr>
          <w:rFonts w:ascii="Silver Humana" w:hAnsi="Silver Humana" w:cs="Silver Humana"/>
          <w:b/>
          <w:sz w:val="24"/>
          <w:szCs w:val="24"/>
        </w:rPr>
        <w:t xml:space="preserve"> </w:t>
      </w:r>
      <w:r w:rsidRPr="00737D91">
        <w:rPr>
          <w:rFonts w:ascii="Silver Humana" w:hAnsi="Silver Humana" w:cs="Silver Humana"/>
          <w:b/>
          <w:sz w:val="24"/>
          <w:szCs w:val="24"/>
        </w:rPr>
        <w:t>καὶ</w:t>
      </w:r>
      <w:r w:rsidRPr="00EC4E1E">
        <w:rPr>
          <w:rFonts w:ascii="Silver Humana" w:hAnsi="Silver Humana" w:cs="Silver Humana"/>
          <w:b/>
          <w:sz w:val="24"/>
          <w:szCs w:val="24"/>
        </w:rPr>
        <w:t xml:space="preserve"> </w:t>
      </w:r>
      <w:r w:rsidRPr="00737D91">
        <w:rPr>
          <w:rFonts w:ascii="Silver Humana" w:hAnsi="Silver Humana" w:cs="Silver Humana"/>
          <w:b/>
          <w:sz w:val="24"/>
          <w:szCs w:val="24"/>
        </w:rPr>
        <w:t>μετ΄</w:t>
      </w:r>
      <w:r w:rsidRPr="00EC4E1E">
        <w:rPr>
          <w:rFonts w:ascii="Silver Humana" w:hAnsi="Silver Humana" w:cs="Silver Humana"/>
          <w:b/>
          <w:sz w:val="24"/>
          <w:szCs w:val="24"/>
        </w:rPr>
        <w:t xml:space="preserve"> </w:t>
      </w:r>
      <w:r w:rsidRPr="00737D91">
        <w:rPr>
          <w:rFonts w:ascii="Silver Humana" w:hAnsi="Silver Humana" w:cs="Silver Humana"/>
          <w:b/>
          <w:sz w:val="24"/>
          <w:szCs w:val="24"/>
        </w:rPr>
        <w:t>ἐγκωμίων</w:t>
      </w:r>
      <w:r w:rsidRPr="00EC4E1E">
        <w:rPr>
          <w:rFonts w:ascii="Silver Humana" w:hAnsi="Silver Humana" w:cs="Silver Humana"/>
          <w:b/>
          <w:sz w:val="24"/>
          <w:szCs w:val="24"/>
        </w:rPr>
        <w:t xml:space="preserve"> </w:t>
      </w:r>
      <w:r w:rsidRPr="00737D91">
        <w:rPr>
          <w:rFonts w:ascii="Silver Humana" w:hAnsi="Silver Humana" w:cs="Silver Humana"/>
          <w:b/>
          <w:sz w:val="24"/>
          <w:szCs w:val="24"/>
        </w:rPr>
        <w:t>αὐτῶν</w:t>
      </w:r>
      <w:r w:rsidRPr="00EC4E1E">
        <w:rPr>
          <w:rFonts w:ascii="Silver Humana" w:hAnsi="Silver Humana" w:cs="Silver Humana"/>
          <w:b/>
          <w:sz w:val="24"/>
          <w:szCs w:val="24"/>
        </w:rPr>
        <w:t xml:space="preserve"> </w:t>
      </w:r>
      <w:r w:rsidRPr="00737D91">
        <w:rPr>
          <w:rFonts w:ascii="Silver Humana" w:hAnsi="Silver Humana" w:cs="Silver Humana"/>
          <w:b/>
          <w:sz w:val="24"/>
          <w:szCs w:val="24"/>
        </w:rPr>
        <w:t>μέμνηται</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οὐχ</w:t>
      </w:r>
      <w:r w:rsidRPr="00EC4E1E">
        <w:rPr>
          <w:rFonts w:ascii="Silver Humana" w:hAnsi="Silver Humana" w:cs="Silver Humana"/>
          <w:sz w:val="24"/>
          <w:szCs w:val="24"/>
        </w:rPr>
        <w:t xml:space="preserve"> </w:t>
      </w:r>
      <w:r w:rsidRPr="00797478">
        <w:rPr>
          <w:rFonts w:ascii="Silver Humana" w:hAnsi="Silver Humana" w:cs="Silver Humana"/>
          <w:sz w:val="24"/>
          <w:szCs w:val="24"/>
        </w:rPr>
        <w:t>ἁπλῶς</w:t>
      </w:r>
      <w:r w:rsidRPr="00EC4E1E">
        <w:rPr>
          <w:rFonts w:ascii="Silver Humana" w:hAnsi="Silver Humana" w:cs="Silver Humana"/>
          <w:sz w:val="24"/>
          <w:szCs w:val="24"/>
        </w:rPr>
        <w:t xml:space="preserve"> </w:t>
      </w:r>
      <w:r w:rsidRPr="00797478">
        <w:rPr>
          <w:rFonts w:ascii="Silver Humana" w:hAnsi="Silver Humana" w:cs="Silver Humana"/>
          <w:sz w:val="24"/>
          <w:szCs w:val="24"/>
        </w:rPr>
        <w:t>τῶν</w:t>
      </w:r>
      <w:r w:rsidRPr="00EC4E1E">
        <w:rPr>
          <w:rFonts w:ascii="Silver Humana" w:hAnsi="Silver Humana" w:cs="Silver Humana"/>
          <w:sz w:val="24"/>
          <w:szCs w:val="24"/>
        </w:rPr>
        <w:t xml:space="preserve"> </w:t>
      </w:r>
      <w:r w:rsidRPr="00797478">
        <w:rPr>
          <w:rFonts w:ascii="Silver Humana" w:hAnsi="Silver Humana" w:cs="Silver Humana"/>
          <w:sz w:val="24"/>
          <w:szCs w:val="24"/>
        </w:rPr>
        <w:t>ἀποστόλων</w:t>
      </w:r>
      <w:r w:rsidRPr="00EC4E1E">
        <w:rPr>
          <w:rFonts w:ascii="Silver Humana" w:hAnsi="Silver Humana" w:cs="Silver Humana"/>
          <w:sz w:val="24"/>
          <w:szCs w:val="24"/>
        </w:rPr>
        <w:t xml:space="preserve"> </w:t>
      </w:r>
      <w:r w:rsidRPr="00797478">
        <w:rPr>
          <w:rFonts w:ascii="Silver Humana" w:hAnsi="Silver Humana" w:cs="Silver Humana"/>
          <w:sz w:val="24"/>
          <w:szCs w:val="24"/>
        </w:rPr>
        <w:t>εἰπὼν͵</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E83D72">
        <w:rPr>
          <w:rFonts w:ascii="Silver Humana" w:hAnsi="Silver Humana" w:cs="Silver Humana"/>
          <w:b/>
          <w:i/>
          <w:sz w:val="24"/>
          <w:szCs w:val="24"/>
        </w:rPr>
        <w:t>Τῶν</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ὑπερλίαν͵</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Πέτρον</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καὶ</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Ἰάκωβον</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καὶ</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Ἰωάννην</w:t>
      </w:r>
      <w:r w:rsidRPr="00EC4E1E">
        <w:rPr>
          <w:rFonts w:ascii="Silver Humana" w:hAnsi="Silver Humana" w:cs="Silver Humana"/>
          <w:b/>
          <w:i/>
          <w:sz w:val="24"/>
          <w:szCs w:val="24"/>
        </w:rPr>
        <w:t xml:space="preserve"> </w:t>
      </w:r>
      <w:r w:rsidRPr="00E83D72">
        <w:rPr>
          <w:rFonts w:ascii="Silver Humana" w:hAnsi="Silver Humana" w:cs="Silver Humana"/>
          <w:b/>
          <w:i/>
          <w:sz w:val="24"/>
          <w:szCs w:val="24"/>
        </w:rPr>
        <w:t>δηλῶν</w:t>
      </w:r>
      <w:r w:rsidRPr="00EC4E1E">
        <w:rPr>
          <w:rFonts w:ascii="Silver Humana" w:hAnsi="Silver Humana" w:cs="Silver Humana"/>
          <w:sz w:val="24"/>
          <w:szCs w:val="24"/>
        </w:rPr>
        <w:t xml:space="preserve">. </w:t>
      </w:r>
      <w:r w:rsidRPr="00797478">
        <w:rPr>
          <w:rFonts w:ascii="Silver Humana" w:hAnsi="Silver Humana" w:cs="Silver Humana"/>
          <w:sz w:val="24"/>
          <w:szCs w:val="24"/>
        </w:rPr>
        <w:t>Εἰ</w:t>
      </w:r>
      <w:r w:rsidRPr="00EC4E1E">
        <w:rPr>
          <w:rFonts w:ascii="Silver Humana" w:hAnsi="Silver Humana" w:cs="Silver Humana"/>
          <w:sz w:val="24"/>
          <w:szCs w:val="24"/>
        </w:rPr>
        <w:t xml:space="preserve"> </w:t>
      </w:r>
      <w:r w:rsidRPr="00797478">
        <w:rPr>
          <w:rFonts w:ascii="Silver Humana" w:hAnsi="Silver Humana" w:cs="Silver Humana"/>
          <w:sz w:val="24"/>
          <w:szCs w:val="24"/>
        </w:rPr>
        <w:t>δὲ</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ἰδιώτης</w:t>
      </w:r>
      <w:r w:rsidRPr="00EC4E1E">
        <w:rPr>
          <w:rFonts w:ascii="Silver Humana" w:hAnsi="Silver Humana" w:cs="Silver Humana"/>
          <w:sz w:val="24"/>
          <w:szCs w:val="24"/>
        </w:rPr>
        <w:t xml:space="preserve"> </w:t>
      </w:r>
      <w:r w:rsidRPr="00797478">
        <w:rPr>
          <w:rFonts w:ascii="Silver Humana" w:hAnsi="Silver Humana" w:cs="Silver Humana"/>
          <w:sz w:val="24"/>
          <w:szCs w:val="24"/>
        </w:rPr>
        <w:t>τῷ</w:t>
      </w:r>
      <w:r w:rsidRPr="00EC4E1E">
        <w:rPr>
          <w:rFonts w:ascii="Silver Humana" w:hAnsi="Silver Humana" w:cs="Silver Humana"/>
          <w:sz w:val="24"/>
          <w:szCs w:val="24"/>
        </w:rPr>
        <w:t xml:space="preserve"> </w:t>
      </w:r>
      <w:r w:rsidRPr="00797478">
        <w:rPr>
          <w:rFonts w:ascii="Silver Humana" w:hAnsi="Silver Humana" w:cs="Silver Humana"/>
          <w:sz w:val="24"/>
          <w:szCs w:val="24"/>
        </w:rPr>
        <w:t>λόγῳ͵</w:t>
      </w:r>
      <w:r w:rsidRPr="00EC4E1E">
        <w:rPr>
          <w:rFonts w:ascii="Silver Humana" w:hAnsi="Silver Humana" w:cs="Silver Humana"/>
          <w:sz w:val="24"/>
          <w:szCs w:val="24"/>
        </w:rPr>
        <w:t xml:space="preserve"> </w:t>
      </w:r>
      <w:r w:rsidRPr="00797478">
        <w:rPr>
          <w:rFonts w:ascii="Silver Humana" w:hAnsi="Silver Humana" w:cs="Silver Humana"/>
          <w:sz w:val="24"/>
          <w:szCs w:val="24"/>
        </w:rPr>
        <w:t>ἀλλ΄</w:t>
      </w:r>
      <w:r w:rsidRPr="00EC4E1E">
        <w:rPr>
          <w:rFonts w:ascii="Silver Humana" w:hAnsi="Silver Humana" w:cs="Silver Humana"/>
          <w:sz w:val="24"/>
          <w:szCs w:val="24"/>
        </w:rPr>
        <w:t xml:space="preserve"> </w:t>
      </w:r>
      <w:r w:rsidRPr="00797478">
        <w:rPr>
          <w:rFonts w:ascii="Silver Humana" w:hAnsi="Silver Humana" w:cs="Silver Humana"/>
          <w:sz w:val="24"/>
          <w:szCs w:val="24"/>
        </w:rPr>
        <w:t>οὐ</w:t>
      </w:r>
      <w:r w:rsidRPr="00EC4E1E">
        <w:rPr>
          <w:rFonts w:ascii="Silver Humana" w:hAnsi="Silver Humana" w:cs="Silver Humana"/>
          <w:sz w:val="24"/>
          <w:szCs w:val="24"/>
        </w:rPr>
        <w:t xml:space="preserve"> </w:t>
      </w:r>
      <w:r w:rsidRPr="00797478">
        <w:rPr>
          <w:rFonts w:ascii="Silver Humana" w:hAnsi="Silver Humana" w:cs="Silver Humana"/>
          <w:sz w:val="24"/>
          <w:szCs w:val="24"/>
        </w:rPr>
        <w:t>τῇ</w:t>
      </w:r>
      <w:r w:rsidRPr="00EC4E1E">
        <w:rPr>
          <w:rFonts w:ascii="Silver Humana" w:hAnsi="Silver Humana" w:cs="Silver Humana"/>
          <w:sz w:val="24"/>
          <w:szCs w:val="24"/>
        </w:rPr>
        <w:t xml:space="preserve"> </w:t>
      </w:r>
      <w:r w:rsidRPr="00797478">
        <w:rPr>
          <w:rFonts w:ascii="Silver Humana" w:hAnsi="Silver Humana" w:cs="Silver Humana"/>
          <w:sz w:val="24"/>
          <w:szCs w:val="24"/>
        </w:rPr>
        <w:t>γνώσει</w:t>
      </w:r>
      <w:r w:rsidRPr="00EC4E1E">
        <w:rPr>
          <w:rFonts w:ascii="Silver Humana" w:hAnsi="Silver Humana" w:cs="Silver Humana"/>
          <w:sz w:val="24"/>
          <w:szCs w:val="24"/>
        </w:rPr>
        <w:t xml:space="preserve">. </w:t>
      </w:r>
      <w:r w:rsidRPr="00797478">
        <w:rPr>
          <w:rFonts w:ascii="Silver Humana" w:hAnsi="Silver Humana" w:cs="Silver Humana"/>
          <w:sz w:val="24"/>
          <w:szCs w:val="24"/>
        </w:rPr>
        <w:t>Ἐπειδὴ</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τούτῳ</w:t>
      </w:r>
      <w:r w:rsidRPr="00EC4E1E">
        <w:rPr>
          <w:rFonts w:ascii="Silver Humana" w:hAnsi="Silver Humana" w:cs="Silver Humana"/>
          <w:sz w:val="24"/>
          <w:szCs w:val="24"/>
        </w:rPr>
        <w:t xml:space="preserve"> </w:t>
      </w:r>
      <w:r w:rsidRPr="00797478">
        <w:rPr>
          <w:rFonts w:ascii="Silver Humana" w:hAnsi="Silver Humana" w:cs="Silver Humana"/>
          <w:sz w:val="24"/>
          <w:szCs w:val="24"/>
        </w:rPr>
        <w:t>ἐκεῖνοι</w:t>
      </w:r>
      <w:r w:rsidRPr="00EC4E1E">
        <w:rPr>
          <w:rFonts w:ascii="Silver Humana" w:hAnsi="Silver Humana" w:cs="Silver Humana"/>
          <w:sz w:val="24"/>
          <w:szCs w:val="24"/>
        </w:rPr>
        <w:t xml:space="preserve"> </w:t>
      </w:r>
      <w:r w:rsidRPr="00797478">
        <w:rPr>
          <w:rFonts w:ascii="Silver Humana" w:hAnsi="Silver Humana" w:cs="Silver Humana"/>
          <w:sz w:val="24"/>
          <w:szCs w:val="24"/>
        </w:rPr>
        <w:t>ἐπλεονέκτουν</w:t>
      </w:r>
      <w:r w:rsidRPr="00EC4E1E">
        <w:rPr>
          <w:rFonts w:ascii="Silver Humana" w:hAnsi="Silver Humana" w:cs="Silver Humana"/>
          <w:sz w:val="24"/>
          <w:szCs w:val="24"/>
        </w:rPr>
        <w:t xml:space="preserve"> </w:t>
      </w:r>
      <w:r w:rsidRPr="00797478">
        <w:rPr>
          <w:rFonts w:ascii="Silver Humana" w:hAnsi="Silver Humana" w:cs="Silver Humana"/>
          <w:sz w:val="24"/>
          <w:szCs w:val="24"/>
        </w:rPr>
        <w:t>οἱ</w:t>
      </w:r>
      <w:r w:rsidRPr="00EC4E1E">
        <w:rPr>
          <w:rFonts w:ascii="Silver Humana" w:hAnsi="Silver Humana" w:cs="Silver Humana"/>
          <w:sz w:val="24"/>
          <w:szCs w:val="24"/>
        </w:rPr>
        <w:t xml:space="preserve"> </w:t>
      </w:r>
      <w:r w:rsidRPr="00797478">
        <w:rPr>
          <w:rFonts w:ascii="Silver Humana" w:hAnsi="Silver Humana" w:cs="Silver Humana"/>
          <w:sz w:val="24"/>
          <w:szCs w:val="24"/>
        </w:rPr>
        <w:t>διαφθεί</w:t>
      </w:r>
      <w:r w:rsidR="00737D91">
        <w:rPr>
          <w:rFonts w:ascii="Silver Humana" w:hAnsi="Silver Humana" w:cs="Silver Humana"/>
          <w:sz w:val="24"/>
          <w:szCs w:val="24"/>
        </w:rPr>
        <w:t>ροντες</w:t>
      </w:r>
      <w:r w:rsidR="00737D91" w:rsidRPr="00EC4E1E">
        <w:rPr>
          <w:rFonts w:ascii="Silver Humana" w:hAnsi="Silver Humana" w:cs="Silver Humana"/>
          <w:sz w:val="24"/>
          <w:szCs w:val="24"/>
        </w:rPr>
        <w:t xml:space="preserve"> </w:t>
      </w:r>
      <w:r w:rsidR="00737D91">
        <w:rPr>
          <w:rFonts w:ascii="Silver Humana" w:hAnsi="Silver Humana" w:cs="Silver Humana"/>
          <w:sz w:val="24"/>
          <w:szCs w:val="24"/>
        </w:rPr>
        <w:t>Κοριν</w:t>
      </w:r>
      <w:r w:rsidRPr="00797478">
        <w:rPr>
          <w:rFonts w:ascii="Silver Humana" w:hAnsi="Silver Humana" w:cs="Silver Humana"/>
          <w:sz w:val="24"/>
          <w:szCs w:val="24"/>
        </w:rPr>
        <w:t>θίους͵</w:t>
      </w:r>
      <w:r w:rsidRPr="00EC4E1E">
        <w:rPr>
          <w:rFonts w:ascii="Silver Humana" w:hAnsi="Silver Humana" w:cs="Silver Humana"/>
          <w:sz w:val="24"/>
          <w:szCs w:val="24"/>
        </w:rPr>
        <w:t xml:space="preserve"> </w:t>
      </w:r>
      <w:r w:rsidRPr="00797478">
        <w:rPr>
          <w:rFonts w:ascii="Silver Humana" w:hAnsi="Silver Humana" w:cs="Silver Humana"/>
          <w:sz w:val="24"/>
          <w:szCs w:val="24"/>
        </w:rPr>
        <w:t>τῷ</w:t>
      </w:r>
      <w:r w:rsidRPr="00EC4E1E">
        <w:rPr>
          <w:rFonts w:ascii="Silver Humana" w:hAnsi="Silver Humana" w:cs="Silver Humana"/>
          <w:sz w:val="24"/>
          <w:szCs w:val="24"/>
        </w:rPr>
        <w:t xml:space="preserve"> </w:t>
      </w:r>
      <w:r w:rsidRPr="00797478">
        <w:rPr>
          <w:rFonts w:ascii="Silver Humana" w:hAnsi="Silver Humana" w:cs="Silver Humana"/>
          <w:sz w:val="24"/>
          <w:szCs w:val="24"/>
        </w:rPr>
        <w:t>μὴ</w:t>
      </w:r>
      <w:r w:rsidRPr="00EC4E1E">
        <w:rPr>
          <w:rFonts w:ascii="Silver Humana" w:hAnsi="Silver Humana" w:cs="Silver Humana"/>
          <w:sz w:val="24"/>
          <w:szCs w:val="24"/>
        </w:rPr>
        <w:t xml:space="preserve"> </w:t>
      </w:r>
      <w:r w:rsidRPr="00797478">
        <w:rPr>
          <w:rFonts w:ascii="Silver Humana" w:hAnsi="Silver Humana" w:cs="Silver Humana"/>
          <w:sz w:val="24"/>
          <w:szCs w:val="24"/>
        </w:rPr>
        <w:t>εἶναι</w:t>
      </w:r>
      <w:r w:rsidRPr="00EC4E1E">
        <w:rPr>
          <w:rFonts w:ascii="Silver Humana" w:hAnsi="Silver Humana" w:cs="Silver Humana"/>
          <w:sz w:val="24"/>
          <w:szCs w:val="24"/>
        </w:rPr>
        <w:t xml:space="preserve"> </w:t>
      </w:r>
      <w:r w:rsidRPr="00797478">
        <w:rPr>
          <w:rFonts w:ascii="Silver Humana" w:hAnsi="Silver Humana" w:cs="Silver Humana"/>
          <w:sz w:val="24"/>
          <w:szCs w:val="24"/>
        </w:rPr>
        <w:t>ἰδιῶται͵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τίθησι͵</w:t>
      </w:r>
      <w:r w:rsidRPr="00EC4E1E">
        <w:rPr>
          <w:rFonts w:ascii="Silver Humana" w:hAnsi="Silver Humana" w:cs="Silver Humana"/>
          <w:sz w:val="24"/>
          <w:szCs w:val="24"/>
        </w:rPr>
        <w:t xml:space="preserve"> </w:t>
      </w:r>
      <w:r w:rsidRPr="00797478">
        <w:rPr>
          <w:rFonts w:ascii="Silver Humana" w:hAnsi="Silver Humana" w:cs="Silver Humana"/>
          <w:sz w:val="24"/>
          <w:szCs w:val="24"/>
        </w:rPr>
        <w:t>δεικνὺς</w:t>
      </w:r>
      <w:r w:rsidRPr="00EC4E1E">
        <w:rPr>
          <w:rFonts w:ascii="Silver Humana" w:hAnsi="Silver Humana" w:cs="Silver Humana"/>
          <w:sz w:val="24"/>
          <w:szCs w:val="24"/>
        </w:rPr>
        <w:t xml:space="preserve"> </w:t>
      </w:r>
      <w:r w:rsidRPr="00797478">
        <w:rPr>
          <w:rFonts w:ascii="Silver Humana" w:hAnsi="Silver Humana" w:cs="Silver Humana"/>
          <w:sz w:val="24"/>
          <w:szCs w:val="24"/>
        </w:rPr>
        <w:t>ὅτι</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ἐπαισχύνεται</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τούτῳ͵</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ἐγκαλλωπίζεται</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οὐκ</w:t>
      </w:r>
      <w:r w:rsidRPr="00EC4E1E">
        <w:rPr>
          <w:rFonts w:ascii="Silver Humana" w:hAnsi="Silver Humana" w:cs="Silver Humana"/>
          <w:sz w:val="24"/>
          <w:szCs w:val="24"/>
        </w:rPr>
        <w:t xml:space="preserve"> </w:t>
      </w:r>
      <w:r w:rsidRPr="00797478">
        <w:rPr>
          <w:rFonts w:ascii="Silver Humana" w:hAnsi="Silver Humana" w:cs="Silver Humana"/>
          <w:sz w:val="24"/>
          <w:szCs w:val="24"/>
        </w:rPr>
        <w:t>εἶπεν͵</w:t>
      </w:r>
      <w:r w:rsidRPr="00EC4E1E">
        <w:rPr>
          <w:rFonts w:ascii="Silver Humana" w:hAnsi="Silver Humana" w:cs="Silver Humana"/>
          <w:sz w:val="24"/>
          <w:szCs w:val="24"/>
        </w:rPr>
        <w:t xml:space="preserve"> </w:t>
      </w:r>
      <w:r w:rsidRPr="007C6C81">
        <w:rPr>
          <w:rFonts w:ascii="Silver Humana" w:hAnsi="Silver Humana" w:cs="Silver Humana"/>
          <w:i/>
          <w:sz w:val="24"/>
          <w:szCs w:val="24"/>
        </w:rPr>
        <w:t>Εἰ</w:t>
      </w:r>
      <w:r w:rsidRPr="00EC4E1E">
        <w:rPr>
          <w:rFonts w:ascii="Silver Humana" w:hAnsi="Silver Humana" w:cs="Silver Humana"/>
          <w:i/>
          <w:sz w:val="24"/>
          <w:szCs w:val="24"/>
        </w:rPr>
        <w:t xml:space="preserve"> </w:t>
      </w:r>
      <w:r w:rsidRPr="007C6C81">
        <w:rPr>
          <w:rFonts w:ascii="Silver Humana" w:hAnsi="Silver Humana" w:cs="Silver Humana"/>
          <w:i/>
          <w:sz w:val="24"/>
          <w:szCs w:val="24"/>
        </w:rPr>
        <w:t>δὲ</w:t>
      </w:r>
      <w:r w:rsidRPr="00EC4E1E">
        <w:rPr>
          <w:rFonts w:ascii="Silver Humana" w:hAnsi="Silver Humana" w:cs="Silver Humana"/>
          <w:i/>
          <w:sz w:val="24"/>
          <w:szCs w:val="24"/>
        </w:rPr>
        <w:t xml:space="preserve"> </w:t>
      </w:r>
      <w:r w:rsidRPr="007C6C81">
        <w:rPr>
          <w:rFonts w:ascii="Silver Humana" w:hAnsi="Silver Humana" w:cs="Silver Humana"/>
          <w:i/>
          <w:sz w:val="24"/>
          <w:szCs w:val="24"/>
        </w:rPr>
        <w:t>καὶ</w:t>
      </w:r>
      <w:r w:rsidRPr="00EC4E1E">
        <w:rPr>
          <w:rFonts w:ascii="Silver Humana" w:hAnsi="Silver Humana" w:cs="Silver Humana"/>
          <w:i/>
          <w:sz w:val="24"/>
          <w:szCs w:val="24"/>
        </w:rPr>
        <w:t xml:space="preserve"> </w:t>
      </w:r>
      <w:r w:rsidRPr="007C6C81">
        <w:rPr>
          <w:rFonts w:ascii="Silver Humana" w:hAnsi="Silver Humana" w:cs="Silver Humana"/>
          <w:i/>
          <w:sz w:val="24"/>
          <w:szCs w:val="24"/>
        </w:rPr>
        <w:t>ἰδιώτης</w:t>
      </w:r>
      <w:r w:rsidRPr="00EC4E1E">
        <w:rPr>
          <w:rFonts w:ascii="Silver Humana" w:hAnsi="Silver Humana" w:cs="Silver Humana"/>
          <w:i/>
          <w:sz w:val="24"/>
          <w:szCs w:val="24"/>
        </w:rPr>
        <w:t xml:space="preserve"> </w:t>
      </w:r>
      <w:r w:rsidRPr="007C6C81">
        <w:rPr>
          <w:rFonts w:ascii="Silver Humana" w:hAnsi="Silver Humana" w:cs="Silver Humana"/>
          <w:i/>
          <w:sz w:val="24"/>
          <w:szCs w:val="24"/>
        </w:rPr>
        <w:t>τῷ</w:t>
      </w:r>
      <w:r w:rsidRPr="00EC4E1E">
        <w:rPr>
          <w:rFonts w:ascii="Silver Humana" w:hAnsi="Silver Humana" w:cs="Silver Humana"/>
          <w:i/>
          <w:sz w:val="24"/>
          <w:szCs w:val="24"/>
        </w:rPr>
        <w:t xml:space="preserve"> </w:t>
      </w:r>
      <w:r w:rsidRPr="007C6C81">
        <w:rPr>
          <w:rFonts w:ascii="Silver Humana" w:hAnsi="Silver Humana" w:cs="Silver Humana"/>
          <w:i/>
          <w:sz w:val="24"/>
          <w:szCs w:val="24"/>
        </w:rPr>
        <w:t>λόγῳ</w:t>
      </w:r>
      <w:r w:rsidRPr="00797478">
        <w:rPr>
          <w:rFonts w:ascii="Silver Humana" w:hAnsi="Silver Humana" w:cs="Silver Humana"/>
          <w:sz w:val="24"/>
          <w:szCs w:val="24"/>
        </w:rPr>
        <w:t>͵</w:t>
      </w:r>
      <w:r w:rsidRPr="00EC4E1E">
        <w:rPr>
          <w:rFonts w:ascii="Silver Humana" w:hAnsi="Silver Humana" w:cs="Silver Humana"/>
          <w:sz w:val="24"/>
          <w:szCs w:val="24"/>
        </w:rPr>
        <w:t xml:space="preserve"> </w:t>
      </w:r>
      <w:r w:rsidRPr="00797478">
        <w:rPr>
          <w:rFonts w:ascii="Silver Humana" w:hAnsi="Silver Humana" w:cs="Silver Humana"/>
          <w:sz w:val="24"/>
          <w:szCs w:val="24"/>
        </w:rPr>
        <w:t>ἀλλὰ</w:t>
      </w:r>
      <w:r w:rsidRPr="00EC4E1E">
        <w:rPr>
          <w:rFonts w:ascii="Silver Humana" w:hAnsi="Silver Humana" w:cs="Silver Humana"/>
          <w:sz w:val="24"/>
          <w:szCs w:val="24"/>
        </w:rPr>
        <w:t xml:space="preserve"> </w:t>
      </w:r>
      <w:r w:rsidRPr="00797478">
        <w:rPr>
          <w:rFonts w:ascii="Silver Humana" w:hAnsi="Silver Humana" w:cs="Silver Humana"/>
          <w:sz w:val="24"/>
          <w:szCs w:val="24"/>
        </w:rPr>
        <w:t>κἀκεῖνοι·</w:t>
      </w:r>
      <w:r w:rsidRPr="00EC4E1E">
        <w:rPr>
          <w:rFonts w:ascii="Silver Humana" w:hAnsi="Silver Humana" w:cs="Silver Humana"/>
          <w:sz w:val="24"/>
          <w:szCs w:val="24"/>
        </w:rPr>
        <w:t xml:space="preserve"> </w:t>
      </w:r>
      <w:r w:rsidRPr="00797478">
        <w:rPr>
          <w:rFonts w:ascii="Silver Humana" w:hAnsi="Silver Humana" w:cs="Silver Humana"/>
          <w:sz w:val="24"/>
          <w:szCs w:val="24"/>
        </w:rPr>
        <w:t>τοῦτο</w:t>
      </w:r>
      <w:r w:rsidRPr="00EC4E1E">
        <w:rPr>
          <w:rFonts w:ascii="Silver Humana" w:hAnsi="Silver Humana" w:cs="Silver Humana"/>
          <w:sz w:val="24"/>
          <w:szCs w:val="24"/>
        </w:rPr>
        <w:t xml:space="preserve"> </w:t>
      </w:r>
      <w:r w:rsidRPr="00797478">
        <w:rPr>
          <w:rFonts w:ascii="Silver Humana" w:hAnsi="Silver Humana" w:cs="Silver Humana"/>
          <w:sz w:val="24"/>
          <w:szCs w:val="24"/>
        </w:rPr>
        <w:t>γὰρ</w:t>
      </w:r>
      <w:r w:rsidRPr="00EC4E1E">
        <w:rPr>
          <w:rFonts w:ascii="Silver Humana" w:hAnsi="Silver Humana" w:cs="Silver Humana"/>
          <w:sz w:val="24"/>
          <w:szCs w:val="24"/>
        </w:rPr>
        <w:t xml:space="preserve"> </w:t>
      </w:r>
      <w:r w:rsidRPr="00797478">
        <w:rPr>
          <w:rFonts w:ascii="Silver Humana" w:hAnsi="Silver Humana" w:cs="Silver Humana"/>
          <w:sz w:val="24"/>
          <w:szCs w:val="24"/>
        </w:rPr>
        <w:t>ἐδόκει</w:t>
      </w:r>
      <w:r w:rsidRPr="00EC4E1E">
        <w:rPr>
          <w:rFonts w:ascii="Silver Humana" w:hAnsi="Silver Humana" w:cs="Silver Humana"/>
          <w:sz w:val="24"/>
          <w:szCs w:val="24"/>
        </w:rPr>
        <w:t xml:space="preserve"> </w:t>
      </w:r>
      <w:r w:rsidRPr="00797478">
        <w:rPr>
          <w:rFonts w:ascii="Silver Humana" w:hAnsi="Silver Humana" w:cs="Silver Humana"/>
          <w:sz w:val="24"/>
          <w:szCs w:val="24"/>
        </w:rPr>
        <w:t>διαβάλλοντος</w:t>
      </w:r>
      <w:r w:rsidRPr="00EC4E1E">
        <w:rPr>
          <w:rFonts w:ascii="Silver Humana" w:hAnsi="Silver Humana" w:cs="Silver Humana"/>
          <w:sz w:val="24"/>
          <w:szCs w:val="24"/>
        </w:rPr>
        <w:t xml:space="preserve"> </w:t>
      </w:r>
      <w:r w:rsidRPr="00797478">
        <w:rPr>
          <w:rFonts w:ascii="Silver Humana" w:hAnsi="Silver Humana" w:cs="Silver Humana"/>
          <w:sz w:val="24"/>
          <w:szCs w:val="24"/>
        </w:rPr>
        <w:t>εἶναι</w:t>
      </w:r>
      <w:r w:rsidRPr="00EC4E1E">
        <w:rPr>
          <w:rFonts w:ascii="Silver Humana" w:hAnsi="Silver Humana" w:cs="Silver Humana"/>
          <w:sz w:val="24"/>
          <w:szCs w:val="24"/>
        </w:rPr>
        <w:t xml:space="preserve"> </w:t>
      </w:r>
      <w:r w:rsidRPr="00797478">
        <w:rPr>
          <w:rFonts w:ascii="Silver Humana" w:hAnsi="Silver Humana" w:cs="Silver Humana"/>
          <w:sz w:val="24"/>
          <w:szCs w:val="24"/>
        </w:rPr>
        <w:t>κἀκείνους͵</w:t>
      </w:r>
      <w:r w:rsidRPr="00EC4E1E">
        <w:rPr>
          <w:rFonts w:ascii="Silver Humana" w:hAnsi="Silver Humana" w:cs="Silver Humana"/>
          <w:sz w:val="24"/>
          <w:szCs w:val="24"/>
        </w:rPr>
        <w:t xml:space="preserve"> </w:t>
      </w:r>
      <w:r w:rsidRPr="00797478">
        <w:rPr>
          <w:rFonts w:ascii="Silver Humana" w:hAnsi="Silver Humana" w:cs="Silver Humana"/>
          <w:sz w:val="24"/>
          <w:szCs w:val="24"/>
        </w:rPr>
        <w:t>καὶ</w:t>
      </w:r>
      <w:r w:rsidRPr="00EC4E1E">
        <w:rPr>
          <w:rFonts w:ascii="Silver Humana" w:hAnsi="Silver Humana" w:cs="Silver Humana"/>
          <w:sz w:val="24"/>
          <w:szCs w:val="24"/>
        </w:rPr>
        <w:t xml:space="preserve"> </w:t>
      </w:r>
      <w:r w:rsidRPr="00797478">
        <w:rPr>
          <w:rFonts w:ascii="Silver Humana" w:hAnsi="Silver Humana" w:cs="Silver Humana"/>
          <w:sz w:val="24"/>
          <w:szCs w:val="24"/>
        </w:rPr>
        <w:t>τούτους</w:t>
      </w:r>
      <w:r w:rsidRPr="00EC4E1E">
        <w:rPr>
          <w:rFonts w:ascii="Silver Humana" w:hAnsi="Silver Humana" w:cs="Silver Humana"/>
          <w:sz w:val="24"/>
          <w:szCs w:val="24"/>
        </w:rPr>
        <w:t xml:space="preserve"> </w:t>
      </w:r>
      <w:r w:rsidRPr="00797478">
        <w:rPr>
          <w:rFonts w:ascii="Silver Humana" w:hAnsi="Silver Humana" w:cs="Silver Humana"/>
          <w:sz w:val="24"/>
          <w:szCs w:val="24"/>
        </w:rPr>
        <w:t>ἐπαίροντος·</w:t>
      </w:r>
      <w:r w:rsidRPr="00EC4E1E">
        <w:rPr>
          <w:rFonts w:ascii="Silver Humana" w:hAnsi="Silver Humana" w:cs="Silver Humana"/>
          <w:sz w:val="24"/>
          <w:szCs w:val="24"/>
        </w:rPr>
        <w:t xml:space="preserve"> </w:t>
      </w:r>
      <w:r w:rsidRPr="00797478">
        <w:rPr>
          <w:rFonts w:ascii="Silver Humana" w:hAnsi="Silver Humana" w:cs="Silver Humana"/>
          <w:sz w:val="24"/>
          <w:szCs w:val="24"/>
        </w:rPr>
        <w:t>ἀλλ΄</w:t>
      </w:r>
      <w:r w:rsidRPr="00EC4E1E">
        <w:rPr>
          <w:rFonts w:ascii="Silver Humana" w:hAnsi="Silver Humana" w:cs="Silver Humana"/>
          <w:sz w:val="24"/>
          <w:szCs w:val="24"/>
        </w:rPr>
        <w:t xml:space="preserve"> </w:t>
      </w:r>
      <w:r w:rsidRPr="00797478">
        <w:rPr>
          <w:rFonts w:ascii="Silver Humana" w:hAnsi="Silver Humana" w:cs="Silver Humana"/>
          <w:sz w:val="24"/>
          <w:szCs w:val="24"/>
        </w:rPr>
        <w:t>αὐτὸ</w:t>
      </w:r>
      <w:r w:rsidRPr="00EC4E1E">
        <w:rPr>
          <w:rFonts w:ascii="Silver Humana" w:hAnsi="Silver Humana" w:cs="Silver Humana"/>
          <w:sz w:val="24"/>
          <w:szCs w:val="24"/>
        </w:rPr>
        <w:t xml:space="preserve"> </w:t>
      </w:r>
      <w:r w:rsidRPr="00797478">
        <w:rPr>
          <w:rFonts w:ascii="Silver Humana" w:hAnsi="Silver Humana" w:cs="Silver Humana"/>
          <w:sz w:val="24"/>
          <w:szCs w:val="24"/>
        </w:rPr>
        <w:t>καθαιρεῖ</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πρᾶγμα</w:t>
      </w:r>
      <w:r w:rsidRPr="00EC4E1E">
        <w:rPr>
          <w:rFonts w:ascii="Silver Humana" w:hAnsi="Silver Humana" w:cs="Silver Humana"/>
          <w:sz w:val="24"/>
          <w:szCs w:val="24"/>
        </w:rPr>
        <w:t xml:space="preserve"> </w:t>
      </w:r>
      <w:r w:rsidRPr="00797478">
        <w:rPr>
          <w:rFonts w:ascii="Silver Humana" w:hAnsi="Silver Humana" w:cs="Silver Humana"/>
          <w:sz w:val="24"/>
          <w:szCs w:val="24"/>
        </w:rPr>
        <w:t>τὸ</w:t>
      </w:r>
      <w:r w:rsidRPr="00EC4E1E">
        <w:rPr>
          <w:rFonts w:ascii="Silver Humana" w:hAnsi="Silver Humana" w:cs="Silver Humana"/>
          <w:sz w:val="24"/>
          <w:szCs w:val="24"/>
        </w:rPr>
        <w:t xml:space="preserve"> </w:t>
      </w:r>
      <w:r w:rsidRPr="00797478">
        <w:rPr>
          <w:rFonts w:ascii="Silver Humana" w:hAnsi="Silver Humana" w:cs="Silver Humana"/>
          <w:sz w:val="24"/>
          <w:szCs w:val="24"/>
        </w:rPr>
        <w:t>τῆς</w:t>
      </w:r>
      <w:r w:rsidRPr="00EC4E1E">
        <w:rPr>
          <w:rFonts w:ascii="Silver Humana" w:hAnsi="Silver Humana" w:cs="Silver Humana"/>
          <w:sz w:val="24"/>
          <w:szCs w:val="24"/>
        </w:rPr>
        <w:t xml:space="preserve"> </w:t>
      </w:r>
      <w:r w:rsidRPr="00797478">
        <w:rPr>
          <w:rFonts w:ascii="Silver Humana" w:hAnsi="Silver Humana" w:cs="Silver Humana"/>
          <w:sz w:val="24"/>
          <w:szCs w:val="24"/>
        </w:rPr>
        <w:t>ἔξω</w:t>
      </w:r>
      <w:r w:rsidRPr="00EC4E1E">
        <w:rPr>
          <w:rFonts w:ascii="Silver Humana" w:hAnsi="Silver Humana" w:cs="Silver Humana"/>
          <w:sz w:val="24"/>
          <w:szCs w:val="24"/>
        </w:rPr>
        <w:t xml:space="preserve"> </w:t>
      </w:r>
      <w:r w:rsidRPr="00797478">
        <w:rPr>
          <w:rFonts w:ascii="Silver Humana" w:hAnsi="Silver Humana" w:cs="Silver Humana"/>
          <w:sz w:val="24"/>
          <w:szCs w:val="24"/>
        </w:rPr>
        <w:t>σοφίας</w:t>
      </w:r>
      <w:r w:rsidRPr="00EC4E1E">
        <w:rPr>
          <w:rFonts w:ascii="Silver Humana" w:hAnsi="Silver Humana" w:cs="Silver Humana"/>
          <w:sz w:val="24"/>
          <w:szCs w:val="24"/>
        </w:rPr>
        <w:t xml:space="preserve">. </w:t>
      </w:r>
      <w:r>
        <w:rPr>
          <w:rFonts w:ascii="Silver Humana" w:hAnsi="Silver Humana" w:cs="Silver Humana"/>
          <w:sz w:val="24"/>
          <w:szCs w:val="24"/>
          <w:lang w:val="en-US"/>
        </w:rPr>
        <w:t xml:space="preserve">Καὶ ἐν μὲν τῇ </w:t>
      </w:r>
      <w:r w:rsidR="00425453" w:rsidRPr="009B1B3B">
        <w:rPr>
          <w:rFonts w:ascii="Arial" w:hAnsi="Arial" w:cs="Arial"/>
          <w:sz w:val="20"/>
          <w:szCs w:val="20"/>
          <w:lang w:val="en-US" w:bidi="he-IL"/>
        </w:rPr>
        <w:br w:type="page"/>
      </w:r>
    </w:p>
    <w:p w:rsidR="00822F4D" w:rsidRDefault="00822F4D">
      <w:pPr>
        <w:rPr>
          <w:rFonts w:ascii="Arial" w:hAnsi="Arial" w:cs="Arial"/>
          <w:sz w:val="20"/>
          <w:szCs w:val="20"/>
          <w:vertAlign w:val="superscript"/>
          <w:lang w:val="en-US" w:bidi="he-IL"/>
        </w:rPr>
      </w:pPr>
      <w:r>
        <w:rPr>
          <w:rFonts w:ascii="Arial" w:hAnsi="Arial" w:cs="Arial"/>
          <w:sz w:val="20"/>
          <w:szCs w:val="20"/>
          <w:vertAlign w:val="superscript"/>
          <w:lang w:val="en-US" w:bidi="he-IL"/>
        </w:rPr>
        <w:lastRenderedPageBreak/>
        <w:br w:type="page"/>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proofErr w:type="gramStart"/>
      <w:r w:rsidRPr="009B1B3B">
        <w:rPr>
          <w:rFonts w:ascii="Arial" w:hAnsi="Arial" w:cs="Arial"/>
          <w:sz w:val="20"/>
          <w:szCs w:val="20"/>
          <w:vertAlign w:val="superscript"/>
          <w:lang w:val="en-US" w:bidi="he-IL"/>
        </w:rPr>
        <w:lastRenderedPageBreak/>
        <w:t xml:space="preserve">25 </w:t>
      </w:r>
      <w:r w:rsidRPr="009B1B3B">
        <w:rPr>
          <w:rFonts w:ascii="SBL Greek" w:hAnsi="SBL Greek" w:cs="SBL Greek"/>
          <w:lang w:val="en-US" w:bidi="he-IL"/>
        </w:rPr>
        <w:t xml:space="preserve"> </w:t>
      </w:r>
      <w:r>
        <w:rPr>
          <w:rFonts w:ascii="SBL Greek" w:hAnsi="SBL Greek" w:cs="SBL Greek"/>
          <w:lang w:bidi="he-IL"/>
        </w:rPr>
        <w:t>Οἱ</w:t>
      </w:r>
      <w:proofErr w:type="gramEnd"/>
      <w:r w:rsidRPr="009B1B3B">
        <w:rPr>
          <w:rFonts w:ascii="SBL Greek" w:hAnsi="SBL Greek" w:cs="SBL Greek"/>
          <w:lang w:val="en-US" w:bidi="he-IL"/>
        </w:rPr>
        <w:t xml:space="preserve"> </w:t>
      </w:r>
      <w:r>
        <w:rPr>
          <w:rFonts w:ascii="SBL Greek" w:hAnsi="SBL Greek" w:cs="SBL Greek"/>
          <w:lang w:bidi="he-IL"/>
        </w:rPr>
        <w:t>ἄνδρες</w:t>
      </w:r>
      <w:r w:rsidRPr="009B1B3B">
        <w:rPr>
          <w:rFonts w:ascii="SBL Greek" w:hAnsi="SBL Greek" w:cs="SBL Greek"/>
          <w:lang w:val="en-US" w:bidi="he-IL"/>
        </w:rPr>
        <w:t xml:space="preserve">, </w:t>
      </w:r>
      <w:r>
        <w:rPr>
          <w:rFonts w:ascii="SBL Greek" w:hAnsi="SBL Greek" w:cs="SBL Greek"/>
          <w:lang w:bidi="he-IL"/>
        </w:rPr>
        <w:t>ἀγαπᾶτε</w:t>
      </w:r>
      <w:r w:rsidRPr="009B1B3B">
        <w:rPr>
          <w:rFonts w:ascii="SBL Greek" w:hAnsi="SBL Greek" w:cs="SBL Greek"/>
          <w:lang w:val="en-US" w:bidi="he-IL"/>
        </w:rPr>
        <w:t xml:space="preserve"> </w:t>
      </w:r>
      <w:r>
        <w:rPr>
          <w:rFonts w:ascii="SBL Greek" w:hAnsi="SBL Greek" w:cs="SBL Greek"/>
          <w:lang w:bidi="he-IL"/>
        </w:rPr>
        <w:t>τὰς</w:t>
      </w:r>
      <w:r w:rsidRPr="009B1B3B">
        <w:rPr>
          <w:rFonts w:ascii="SBL Greek" w:hAnsi="SBL Greek" w:cs="SBL Greek"/>
          <w:lang w:val="en-US" w:bidi="he-IL"/>
        </w:rPr>
        <w:t xml:space="preserve"> </w:t>
      </w:r>
      <w:r>
        <w:rPr>
          <w:rFonts w:ascii="SBL Greek" w:hAnsi="SBL Greek" w:cs="SBL Greek"/>
          <w:lang w:bidi="he-IL"/>
        </w:rPr>
        <w:t>γυναῖκας</w:t>
      </w:r>
      <w:r w:rsidRPr="009B1B3B">
        <w:rPr>
          <w:rFonts w:ascii="SBL Greek" w:hAnsi="SBL Greek" w:cs="SBL Greek"/>
          <w:lang w:val="en-US" w:bidi="he-IL"/>
        </w:rPr>
        <w:t xml:space="preserve">, </w:t>
      </w:r>
      <w:r>
        <w:rPr>
          <w:rFonts w:ascii="SBL Greek" w:hAnsi="SBL Greek" w:cs="SBL Greek"/>
          <w:lang w:bidi="he-IL"/>
        </w:rPr>
        <w:t>καθὼς</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ὁ</w:t>
      </w:r>
      <w:r w:rsidRPr="009B1B3B">
        <w:rPr>
          <w:rFonts w:ascii="SBL Greek" w:hAnsi="SBL Greek" w:cs="SBL Greek"/>
          <w:lang w:val="en-US" w:bidi="he-IL"/>
        </w:rPr>
        <w:t xml:space="preserve"> </w:t>
      </w:r>
      <w:r>
        <w:rPr>
          <w:rFonts w:ascii="SBL Greek" w:hAnsi="SBL Greek" w:cs="SBL Greek"/>
          <w:lang w:bidi="he-IL"/>
        </w:rPr>
        <w:t>Χριστὸς</w:t>
      </w:r>
      <w:r w:rsidRPr="009B1B3B">
        <w:rPr>
          <w:rFonts w:ascii="SBL Greek" w:hAnsi="SBL Greek" w:cs="SBL Greek"/>
          <w:lang w:val="en-US" w:bidi="he-IL"/>
        </w:rPr>
        <w:t xml:space="preserve"> </w:t>
      </w:r>
      <w:r>
        <w:rPr>
          <w:rFonts w:ascii="SBL Greek" w:hAnsi="SBL Greek" w:cs="SBL Greek"/>
          <w:lang w:bidi="he-IL"/>
        </w:rPr>
        <w:t>ἠγάπησεν</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ἐκκλησίαν</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ἑαυτὸν</w:t>
      </w:r>
      <w:r w:rsidRPr="009B1B3B">
        <w:rPr>
          <w:rFonts w:ascii="SBL Greek" w:hAnsi="SBL Greek" w:cs="SBL Greek"/>
          <w:lang w:val="en-US" w:bidi="he-IL"/>
        </w:rPr>
        <w:t xml:space="preserve"> </w:t>
      </w:r>
      <w:r>
        <w:rPr>
          <w:rFonts w:ascii="SBL Greek" w:hAnsi="SBL Greek" w:cs="SBL Greek"/>
          <w:lang w:bidi="he-IL"/>
        </w:rPr>
        <w:t>παρέδωκεν</w:t>
      </w:r>
      <w:r w:rsidRPr="009B1B3B">
        <w:rPr>
          <w:rFonts w:ascii="SBL Greek" w:hAnsi="SBL Greek" w:cs="SBL Greek"/>
          <w:lang w:val="en-US" w:bidi="he-IL"/>
        </w:rPr>
        <w:t xml:space="preserve"> </w:t>
      </w:r>
      <w:r>
        <w:rPr>
          <w:rFonts w:ascii="SBL Greek" w:hAnsi="SBL Greek" w:cs="SBL Greek"/>
          <w:lang w:bidi="he-IL"/>
        </w:rPr>
        <w:t>ὑπὲρ</w:t>
      </w:r>
      <w:r w:rsidRPr="009B1B3B">
        <w:rPr>
          <w:rFonts w:ascii="SBL Greek" w:hAnsi="SBL Greek" w:cs="SBL Greek"/>
          <w:lang w:val="en-US" w:bidi="he-IL"/>
        </w:rPr>
        <w:t xml:space="preserve"> </w:t>
      </w:r>
      <w:r>
        <w:rPr>
          <w:rFonts w:ascii="SBL Greek" w:hAnsi="SBL Greek" w:cs="SBL Greek"/>
          <w:lang w:bidi="he-IL"/>
        </w:rPr>
        <w:t>αὐτῆς</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26 </w:t>
      </w:r>
      <w:r w:rsidRPr="009B1B3B">
        <w:rPr>
          <w:rFonts w:ascii="SBL Greek" w:hAnsi="SBL Greek" w:cs="SBL Greek"/>
          <w:lang w:val="en-US" w:bidi="he-IL"/>
        </w:rPr>
        <w:t xml:space="preserve"> </w:t>
      </w:r>
      <w:r>
        <w:rPr>
          <w:rFonts w:ascii="SBL Greek" w:hAnsi="SBL Greek" w:cs="SBL Greek"/>
          <w:lang w:bidi="he-IL"/>
        </w:rPr>
        <w:t>ἵνα</w:t>
      </w:r>
      <w:proofErr w:type="gramEnd"/>
      <w:r w:rsidRPr="009B1B3B">
        <w:rPr>
          <w:rFonts w:ascii="SBL Greek" w:hAnsi="SBL Greek" w:cs="SBL Greek"/>
          <w:lang w:val="en-US" w:bidi="he-IL"/>
        </w:rPr>
        <w:t xml:space="preserve"> </w:t>
      </w:r>
      <w:r>
        <w:rPr>
          <w:rFonts w:ascii="SBL Greek" w:hAnsi="SBL Greek" w:cs="SBL Greek"/>
          <w:lang w:bidi="he-IL"/>
        </w:rPr>
        <w:t>αὐτὴν</w:t>
      </w:r>
      <w:r w:rsidRPr="009B1B3B">
        <w:rPr>
          <w:rFonts w:ascii="SBL Greek" w:hAnsi="SBL Greek" w:cs="SBL Greek"/>
          <w:lang w:val="en-US" w:bidi="he-IL"/>
        </w:rPr>
        <w:t xml:space="preserve"> </w:t>
      </w:r>
      <w:r>
        <w:rPr>
          <w:rFonts w:ascii="SBL Greek" w:hAnsi="SBL Greek" w:cs="SBL Greek"/>
          <w:lang w:bidi="he-IL"/>
        </w:rPr>
        <w:t>ἁγιάσῃ</w:t>
      </w:r>
      <w:r w:rsidRPr="009B1B3B">
        <w:rPr>
          <w:rFonts w:ascii="SBL Greek" w:hAnsi="SBL Greek" w:cs="SBL Greek"/>
          <w:lang w:val="en-US" w:bidi="he-IL"/>
        </w:rPr>
        <w:t xml:space="preserve"> </w:t>
      </w:r>
      <w:r>
        <w:rPr>
          <w:rFonts w:ascii="SBL Greek" w:hAnsi="SBL Greek" w:cs="SBL Greek"/>
          <w:lang w:bidi="he-IL"/>
        </w:rPr>
        <w:t>καθαρίσας</w:t>
      </w:r>
      <w:r w:rsidRPr="009B1B3B">
        <w:rPr>
          <w:rFonts w:ascii="SBL Greek" w:hAnsi="SBL Greek" w:cs="SBL Greek"/>
          <w:lang w:val="en-US" w:bidi="he-IL"/>
        </w:rPr>
        <w:t xml:space="preserve"> </w:t>
      </w:r>
      <w:r>
        <w:rPr>
          <w:rFonts w:ascii="SBL Greek" w:hAnsi="SBL Greek" w:cs="SBL Greek"/>
          <w:lang w:bidi="he-IL"/>
        </w:rPr>
        <w:t>τῷ</w:t>
      </w:r>
      <w:r w:rsidRPr="009B1B3B">
        <w:rPr>
          <w:rFonts w:ascii="SBL Greek" w:hAnsi="SBL Greek" w:cs="SBL Greek"/>
          <w:lang w:val="en-US" w:bidi="he-IL"/>
        </w:rPr>
        <w:t xml:space="preserve"> </w:t>
      </w:r>
      <w:r>
        <w:rPr>
          <w:rFonts w:ascii="SBL Greek" w:hAnsi="SBL Greek" w:cs="SBL Greek"/>
          <w:lang w:bidi="he-IL"/>
        </w:rPr>
        <w:t>λουτρῷ</w:t>
      </w:r>
      <w:r w:rsidRPr="009B1B3B">
        <w:rPr>
          <w:rFonts w:ascii="SBL Greek" w:hAnsi="SBL Greek" w:cs="SBL Greek"/>
          <w:lang w:val="en-US" w:bidi="he-IL"/>
        </w:rPr>
        <w:t xml:space="preserve"> </w:t>
      </w:r>
      <w:r>
        <w:rPr>
          <w:rFonts w:ascii="SBL Greek" w:hAnsi="SBL Greek" w:cs="SBL Greek"/>
          <w:lang w:bidi="he-IL"/>
        </w:rPr>
        <w:t>τοῦ</w:t>
      </w:r>
      <w:r w:rsidRPr="009B1B3B">
        <w:rPr>
          <w:rFonts w:ascii="SBL Greek" w:hAnsi="SBL Greek" w:cs="SBL Greek"/>
          <w:lang w:val="en-US" w:bidi="he-IL"/>
        </w:rPr>
        <w:t xml:space="preserve"> </w:t>
      </w:r>
      <w:r>
        <w:rPr>
          <w:rFonts w:ascii="SBL Greek" w:hAnsi="SBL Greek" w:cs="SBL Greek"/>
          <w:lang w:bidi="he-IL"/>
        </w:rPr>
        <w:t>ὕδατος</w:t>
      </w:r>
      <w:r w:rsidRPr="009B1B3B">
        <w:rPr>
          <w:rFonts w:ascii="SBL Greek" w:hAnsi="SBL Greek" w:cs="SBL Greek"/>
          <w:lang w:val="en-US" w:bidi="he-IL"/>
        </w:rPr>
        <w:t xml:space="preserve"> </w:t>
      </w:r>
      <w:r>
        <w:rPr>
          <w:rFonts w:ascii="SBL Greek" w:hAnsi="SBL Greek" w:cs="SBL Greek"/>
          <w:lang w:bidi="he-IL"/>
        </w:rPr>
        <w:t>ἐν</w:t>
      </w:r>
      <w:r w:rsidRPr="009B1B3B">
        <w:rPr>
          <w:rFonts w:ascii="SBL Greek" w:hAnsi="SBL Greek" w:cs="SBL Greek"/>
          <w:lang w:val="en-US" w:bidi="he-IL"/>
        </w:rPr>
        <w:t xml:space="preserve"> </w:t>
      </w:r>
      <w:r>
        <w:rPr>
          <w:rFonts w:ascii="SBL Greek" w:hAnsi="SBL Greek" w:cs="SBL Greek"/>
          <w:lang w:bidi="he-IL"/>
        </w:rPr>
        <w:t>ῥήματι</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SBL Greek" w:hAnsi="SBL Greek" w:cs="SBL Greek"/>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27 </w:t>
      </w:r>
      <w:r w:rsidRPr="009B1B3B">
        <w:rPr>
          <w:rFonts w:ascii="SBL Greek" w:hAnsi="SBL Greek" w:cs="SBL Greek"/>
          <w:lang w:val="en-US" w:bidi="he-IL"/>
        </w:rPr>
        <w:t xml:space="preserve"> </w:t>
      </w:r>
      <w:r>
        <w:rPr>
          <w:rFonts w:ascii="SBL Greek" w:hAnsi="SBL Greek" w:cs="SBL Greek"/>
          <w:lang w:bidi="he-IL"/>
        </w:rPr>
        <w:t>ἵνα</w:t>
      </w:r>
      <w:proofErr w:type="gramEnd"/>
      <w:r w:rsidRPr="009B1B3B">
        <w:rPr>
          <w:rFonts w:ascii="SBL Greek" w:hAnsi="SBL Greek" w:cs="SBL Greek"/>
          <w:lang w:val="en-US" w:bidi="he-IL"/>
        </w:rPr>
        <w:t xml:space="preserve"> </w:t>
      </w:r>
      <w:r>
        <w:rPr>
          <w:rFonts w:ascii="SBL Greek" w:hAnsi="SBL Greek" w:cs="SBL Greek"/>
          <w:lang w:bidi="he-IL"/>
        </w:rPr>
        <w:t>παραστήσῃ</w:t>
      </w:r>
      <w:r w:rsidRPr="009B1B3B">
        <w:rPr>
          <w:rFonts w:ascii="SBL Greek" w:hAnsi="SBL Greek" w:cs="SBL Greek"/>
          <w:lang w:val="en-US" w:bidi="he-IL"/>
        </w:rPr>
        <w:t xml:space="preserve"> </w:t>
      </w:r>
      <w:r>
        <w:rPr>
          <w:rFonts w:ascii="SBL Greek" w:hAnsi="SBL Greek" w:cs="SBL Greek"/>
          <w:lang w:bidi="he-IL"/>
        </w:rPr>
        <w:t>αὐτὸς</w:t>
      </w:r>
      <w:r w:rsidRPr="009B1B3B">
        <w:rPr>
          <w:rFonts w:ascii="SBL Greek" w:hAnsi="SBL Greek" w:cs="SBL Greek"/>
          <w:lang w:val="en-US" w:bidi="he-IL"/>
        </w:rPr>
        <w:t xml:space="preserve"> </w:t>
      </w:r>
      <w:r>
        <w:rPr>
          <w:rFonts w:ascii="SBL Greek" w:hAnsi="SBL Greek" w:cs="SBL Greek"/>
          <w:lang w:bidi="he-IL"/>
        </w:rPr>
        <w:t>ἑαυτῷ</w:t>
      </w:r>
      <w:r w:rsidRPr="009B1B3B">
        <w:rPr>
          <w:rFonts w:ascii="SBL Greek" w:hAnsi="SBL Greek" w:cs="SBL Greek"/>
          <w:lang w:val="en-US" w:bidi="he-IL"/>
        </w:rPr>
        <w:t xml:space="preserve"> </w:t>
      </w:r>
      <w:r>
        <w:rPr>
          <w:rFonts w:ascii="SBL Greek" w:hAnsi="SBL Greek" w:cs="SBL Greek"/>
          <w:lang w:bidi="he-IL"/>
        </w:rPr>
        <w:t>ἔνδοξον</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ἐκκλησίαν</w:t>
      </w:r>
      <w:r w:rsidRPr="009B1B3B">
        <w:rPr>
          <w:rFonts w:ascii="SBL Greek" w:hAnsi="SBL Greek" w:cs="SBL Greek"/>
          <w:lang w:val="en-US" w:bidi="he-IL"/>
        </w:rPr>
        <w:t xml:space="preserve">, </w:t>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r>
        <w:rPr>
          <w:rFonts w:ascii="SBL Greek" w:hAnsi="SBL Greek" w:cs="SBL Greek"/>
          <w:lang w:bidi="he-IL"/>
        </w:rPr>
        <w:t>μὴ</w:t>
      </w:r>
      <w:r w:rsidRPr="009B1B3B">
        <w:rPr>
          <w:rFonts w:ascii="SBL Greek" w:hAnsi="SBL Greek" w:cs="SBL Greek"/>
          <w:lang w:val="en-US" w:bidi="he-IL"/>
        </w:rPr>
        <w:t xml:space="preserve"> </w:t>
      </w:r>
      <w:r>
        <w:rPr>
          <w:rFonts w:ascii="SBL Greek" w:hAnsi="SBL Greek" w:cs="SBL Greek"/>
          <w:lang w:bidi="he-IL"/>
        </w:rPr>
        <w:t>ἔχουσαν</w:t>
      </w:r>
      <w:r w:rsidRPr="009B1B3B">
        <w:rPr>
          <w:rFonts w:ascii="SBL Greek" w:hAnsi="SBL Greek" w:cs="SBL Greek"/>
          <w:lang w:val="en-US" w:bidi="he-IL"/>
        </w:rPr>
        <w:t xml:space="preserve"> </w:t>
      </w:r>
      <w:r>
        <w:rPr>
          <w:rFonts w:ascii="SBL Greek" w:hAnsi="SBL Greek" w:cs="SBL Greek"/>
          <w:lang w:bidi="he-IL"/>
        </w:rPr>
        <w:t>σπίλον</w:t>
      </w:r>
      <w:r w:rsidRPr="009B1B3B">
        <w:rPr>
          <w:rFonts w:ascii="SBL Greek" w:hAnsi="SBL Greek" w:cs="SBL Greek"/>
          <w:lang w:val="en-US" w:bidi="he-IL"/>
        </w:rPr>
        <w:t xml:space="preserve"> </w:t>
      </w:r>
      <w:r>
        <w:rPr>
          <w:rFonts w:ascii="SBL Greek" w:hAnsi="SBL Greek" w:cs="SBL Greek"/>
          <w:lang w:bidi="he-IL"/>
        </w:rPr>
        <w:t>ἢ</w:t>
      </w:r>
      <w:r w:rsidRPr="009B1B3B">
        <w:rPr>
          <w:rFonts w:ascii="SBL Greek" w:hAnsi="SBL Greek" w:cs="SBL Greek"/>
          <w:lang w:val="en-US" w:bidi="he-IL"/>
        </w:rPr>
        <w:t xml:space="preserve"> </w:t>
      </w:r>
      <w:r>
        <w:rPr>
          <w:rFonts w:ascii="SBL Greek" w:hAnsi="SBL Greek" w:cs="SBL Greek"/>
          <w:lang w:bidi="he-IL"/>
        </w:rPr>
        <w:t>ῥυτίδα</w:t>
      </w:r>
      <w:r w:rsidRPr="009B1B3B">
        <w:rPr>
          <w:rFonts w:ascii="SBL Greek" w:hAnsi="SBL Greek" w:cs="SBL Greek"/>
          <w:lang w:val="en-US" w:bidi="he-IL"/>
        </w:rPr>
        <w:t xml:space="preserve"> </w:t>
      </w:r>
      <w:r>
        <w:rPr>
          <w:rFonts w:ascii="SBL Greek" w:hAnsi="SBL Greek" w:cs="SBL Greek"/>
          <w:lang w:bidi="he-IL"/>
        </w:rPr>
        <w:t>ἤ</w:t>
      </w:r>
      <w:r w:rsidRPr="009B1B3B">
        <w:rPr>
          <w:rFonts w:ascii="SBL Greek" w:hAnsi="SBL Greek" w:cs="SBL Greek"/>
          <w:lang w:val="en-US" w:bidi="he-IL"/>
        </w:rPr>
        <w:t xml:space="preserve"> </w:t>
      </w:r>
      <w:r>
        <w:rPr>
          <w:rFonts w:ascii="SBL Greek" w:hAnsi="SBL Greek" w:cs="SBL Greek"/>
          <w:lang w:bidi="he-IL"/>
        </w:rPr>
        <w:t>τι</w:t>
      </w:r>
      <w:r w:rsidRPr="009B1B3B">
        <w:rPr>
          <w:rFonts w:ascii="SBL Greek" w:hAnsi="SBL Greek" w:cs="SBL Greek"/>
          <w:lang w:val="en-US" w:bidi="he-IL"/>
        </w:rPr>
        <w:t xml:space="preserve"> </w:t>
      </w:r>
      <w:r>
        <w:rPr>
          <w:rFonts w:ascii="SBL Greek" w:hAnsi="SBL Greek" w:cs="SBL Greek"/>
          <w:lang w:bidi="he-IL"/>
        </w:rPr>
        <w:t>τῶν</w:t>
      </w:r>
      <w:r w:rsidRPr="009B1B3B">
        <w:rPr>
          <w:rFonts w:ascii="SBL Greek" w:hAnsi="SBL Greek" w:cs="SBL Greek"/>
          <w:lang w:val="en-US" w:bidi="he-IL"/>
        </w:rPr>
        <w:t xml:space="preserve"> </w:t>
      </w:r>
      <w:r>
        <w:rPr>
          <w:rFonts w:ascii="SBL Greek" w:hAnsi="SBL Greek" w:cs="SBL Greek"/>
          <w:lang w:bidi="he-IL"/>
        </w:rPr>
        <w:t>τοιούτων</w:t>
      </w:r>
      <w:r w:rsidRPr="009B1B3B">
        <w:rPr>
          <w:rFonts w:ascii="SBL Greek" w:hAnsi="SBL Greek" w:cs="SBL Greek"/>
          <w:lang w:val="en-US" w:bidi="he-IL"/>
        </w:rPr>
        <w:t xml:space="preserve">, </w:t>
      </w:r>
      <w:r>
        <w:rPr>
          <w:rFonts w:ascii="SBL Greek" w:hAnsi="SBL Greek" w:cs="SBL Greek"/>
          <w:lang w:bidi="he-IL"/>
        </w:rPr>
        <w:t>ἀλλ᾽</w:t>
      </w:r>
      <w:r w:rsidRPr="009B1B3B">
        <w:rPr>
          <w:rFonts w:ascii="SBL Greek" w:hAnsi="SBL Greek" w:cs="SBL Greek"/>
          <w:lang w:val="en-US" w:bidi="he-IL"/>
        </w:rPr>
        <w:t xml:space="preserve"> </w:t>
      </w:r>
      <w:r>
        <w:rPr>
          <w:rFonts w:ascii="SBL Greek" w:hAnsi="SBL Greek" w:cs="SBL Greek"/>
          <w:lang w:bidi="he-IL"/>
        </w:rPr>
        <w:t>ἵνα</w:t>
      </w:r>
      <w:r w:rsidRPr="009B1B3B">
        <w:rPr>
          <w:rFonts w:ascii="SBL Greek" w:hAnsi="SBL Greek" w:cs="SBL Greek"/>
          <w:lang w:val="en-US" w:bidi="he-IL"/>
        </w:rPr>
        <w:t xml:space="preserve"> </w:t>
      </w:r>
      <w:r>
        <w:rPr>
          <w:rFonts w:ascii="SBL Greek" w:hAnsi="SBL Greek" w:cs="SBL Greek"/>
          <w:lang w:bidi="he-IL"/>
        </w:rPr>
        <w:t>ᾖ</w:t>
      </w:r>
      <w:r w:rsidRPr="009B1B3B">
        <w:rPr>
          <w:rFonts w:ascii="SBL Greek" w:hAnsi="SBL Greek" w:cs="SBL Greek"/>
          <w:lang w:val="en-US" w:bidi="he-IL"/>
        </w:rPr>
        <w:t xml:space="preserve"> </w:t>
      </w:r>
      <w:r>
        <w:rPr>
          <w:rFonts w:ascii="SBL Greek" w:hAnsi="SBL Greek" w:cs="SBL Greek"/>
          <w:lang w:bidi="he-IL"/>
        </w:rPr>
        <w:t>ἁγία</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ἄμωμος</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28 </w:t>
      </w:r>
      <w:r w:rsidRPr="009B1B3B">
        <w:rPr>
          <w:rFonts w:ascii="SBL Greek" w:hAnsi="SBL Greek" w:cs="SBL Greek"/>
          <w:lang w:val="en-US" w:bidi="he-IL"/>
        </w:rPr>
        <w:t xml:space="preserve"> </w:t>
      </w:r>
      <w:r>
        <w:rPr>
          <w:rFonts w:ascii="SBL Greek" w:hAnsi="SBL Greek" w:cs="SBL Greek"/>
          <w:lang w:bidi="he-IL"/>
        </w:rPr>
        <w:t>οὕτως</w:t>
      </w:r>
      <w:proofErr w:type="gramEnd"/>
      <w:r w:rsidRPr="009B1B3B">
        <w:rPr>
          <w:rFonts w:ascii="SBL Greek" w:hAnsi="SBL Greek" w:cs="SBL Greek"/>
          <w:lang w:val="en-US" w:bidi="he-IL"/>
        </w:rPr>
        <w:t xml:space="preserve"> </w:t>
      </w:r>
      <w:r>
        <w:rPr>
          <w:rFonts w:ascii="SBL Greek" w:hAnsi="SBL Greek" w:cs="SBL Greek"/>
          <w:lang w:bidi="he-IL"/>
        </w:rPr>
        <w:t>ὀφείλουσιν</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οἱ</w:t>
      </w:r>
      <w:r w:rsidRPr="009B1B3B">
        <w:rPr>
          <w:rFonts w:ascii="SBL Greek" w:hAnsi="SBL Greek" w:cs="SBL Greek"/>
          <w:lang w:val="en-US" w:bidi="he-IL"/>
        </w:rPr>
        <w:t xml:space="preserve"> </w:t>
      </w:r>
      <w:r>
        <w:rPr>
          <w:rFonts w:ascii="SBL Greek" w:hAnsi="SBL Greek" w:cs="SBL Greek"/>
          <w:lang w:bidi="he-IL"/>
        </w:rPr>
        <w:t>ἄνδρες</w:t>
      </w:r>
      <w:r w:rsidRPr="009B1B3B">
        <w:rPr>
          <w:rFonts w:ascii="SBL Greek" w:hAnsi="SBL Greek" w:cs="SBL Greek"/>
          <w:lang w:val="en-US" w:bidi="he-IL"/>
        </w:rPr>
        <w:t xml:space="preserve"> </w:t>
      </w:r>
      <w:r>
        <w:rPr>
          <w:rFonts w:ascii="SBL Greek" w:hAnsi="SBL Greek" w:cs="SBL Greek"/>
          <w:lang w:bidi="he-IL"/>
        </w:rPr>
        <w:t>ἀγαπᾶν</w:t>
      </w:r>
      <w:r w:rsidRPr="009B1B3B">
        <w:rPr>
          <w:rFonts w:ascii="SBL Greek" w:hAnsi="SBL Greek" w:cs="SBL Greek"/>
          <w:lang w:val="en-US" w:bidi="he-IL"/>
        </w:rPr>
        <w:t xml:space="preserve"> </w:t>
      </w:r>
      <w:r>
        <w:rPr>
          <w:rFonts w:ascii="SBL Greek" w:hAnsi="SBL Greek" w:cs="SBL Greek"/>
          <w:lang w:bidi="he-IL"/>
        </w:rPr>
        <w:t>τὰς</w:t>
      </w:r>
      <w:r w:rsidRPr="009B1B3B">
        <w:rPr>
          <w:rFonts w:ascii="SBL Greek" w:hAnsi="SBL Greek" w:cs="SBL Greek"/>
          <w:lang w:val="en-US" w:bidi="he-IL"/>
        </w:rPr>
        <w:t xml:space="preserve"> </w:t>
      </w:r>
      <w:r>
        <w:rPr>
          <w:rFonts w:ascii="SBL Greek" w:hAnsi="SBL Greek" w:cs="SBL Greek"/>
          <w:lang w:bidi="he-IL"/>
        </w:rPr>
        <w:t>ἑαυτῶν</w:t>
      </w:r>
      <w:r w:rsidRPr="009B1B3B">
        <w:rPr>
          <w:rFonts w:ascii="SBL Greek" w:hAnsi="SBL Greek" w:cs="SBL Greek"/>
          <w:lang w:val="en-US" w:bidi="he-IL"/>
        </w:rPr>
        <w:t xml:space="preserve"> </w:t>
      </w:r>
      <w:r>
        <w:rPr>
          <w:rFonts w:ascii="SBL Greek" w:hAnsi="SBL Greek" w:cs="SBL Greek"/>
          <w:lang w:bidi="he-IL"/>
        </w:rPr>
        <w:t>γυναῖκας</w:t>
      </w:r>
      <w:r w:rsidRPr="009B1B3B">
        <w:rPr>
          <w:rFonts w:ascii="SBL Greek" w:hAnsi="SBL Greek" w:cs="SBL Greek"/>
          <w:lang w:val="en-US" w:bidi="he-IL"/>
        </w:rPr>
        <w:t xml:space="preserve"> </w:t>
      </w:r>
      <w:r>
        <w:rPr>
          <w:rFonts w:ascii="SBL Greek" w:hAnsi="SBL Greek" w:cs="SBL Greek"/>
          <w:lang w:bidi="he-IL"/>
        </w:rPr>
        <w:t>ὡς</w:t>
      </w:r>
      <w:r w:rsidRPr="009B1B3B">
        <w:rPr>
          <w:rFonts w:ascii="SBL Greek" w:hAnsi="SBL Greek" w:cs="SBL Greek"/>
          <w:lang w:val="en-US" w:bidi="he-IL"/>
        </w:rPr>
        <w:t xml:space="preserve"> </w:t>
      </w:r>
      <w:r>
        <w:rPr>
          <w:rFonts w:ascii="SBL Greek" w:hAnsi="SBL Greek" w:cs="SBL Greek"/>
          <w:lang w:bidi="he-IL"/>
        </w:rPr>
        <w:t>τὰ</w:t>
      </w:r>
      <w:r w:rsidRPr="009B1B3B">
        <w:rPr>
          <w:rFonts w:ascii="SBL Greek" w:hAnsi="SBL Greek" w:cs="SBL Greek"/>
          <w:lang w:val="en-US" w:bidi="he-IL"/>
        </w:rPr>
        <w:t xml:space="preserve"> </w:t>
      </w:r>
      <w:r>
        <w:rPr>
          <w:rFonts w:ascii="SBL Greek" w:hAnsi="SBL Greek" w:cs="SBL Greek"/>
          <w:lang w:bidi="he-IL"/>
        </w:rPr>
        <w:t>ἑαυτῶν</w:t>
      </w:r>
      <w:r w:rsidRPr="009B1B3B">
        <w:rPr>
          <w:rFonts w:ascii="SBL Greek" w:hAnsi="SBL Greek" w:cs="SBL Greek"/>
          <w:lang w:val="en-US" w:bidi="he-IL"/>
        </w:rPr>
        <w:t xml:space="preserve"> </w:t>
      </w:r>
      <w:r>
        <w:rPr>
          <w:rFonts w:ascii="SBL Greek" w:hAnsi="SBL Greek" w:cs="SBL Greek"/>
          <w:lang w:bidi="he-IL"/>
        </w:rPr>
        <w:t>σώματα</w:t>
      </w:r>
      <w:r w:rsidRPr="009B1B3B">
        <w:rPr>
          <w:rFonts w:ascii="SBL Greek" w:hAnsi="SBL Greek" w:cs="SBL Greek"/>
          <w:lang w:val="en-US" w:bidi="he-IL"/>
        </w:rPr>
        <w:t xml:space="preserve">. </w:t>
      </w:r>
      <w:r>
        <w:rPr>
          <w:rFonts w:ascii="SBL Greek" w:hAnsi="SBL Greek" w:cs="SBL Greek"/>
          <w:lang w:bidi="he-IL"/>
        </w:rPr>
        <w:t>ὁ</w:t>
      </w:r>
      <w:r w:rsidRPr="009B1B3B">
        <w:rPr>
          <w:rFonts w:ascii="SBL Greek" w:hAnsi="SBL Greek" w:cs="SBL Greek"/>
          <w:lang w:val="en-US" w:bidi="he-IL"/>
        </w:rPr>
        <w:t xml:space="preserve"> </w:t>
      </w:r>
      <w:r>
        <w:rPr>
          <w:rFonts w:ascii="SBL Greek" w:hAnsi="SBL Greek" w:cs="SBL Greek"/>
          <w:lang w:bidi="he-IL"/>
        </w:rPr>
        <w:t>ἀγαπῶν</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ἑαυτοῦ</w:t>
      </w:r>
      <w:r w:rsidRPr="009B1B3B">
        <w:rPr>
          <w:rFonts w:ascii="SBL Greek" w:hAnsi="SBL Greek" w:cs="SBL Greek"/>
          <w:lang w:val="en-US" w:bidi="he-IL"/>
        </w:rPr>
        <w:t xml:space="preserve"> </w:t>
      </w:r>
      <w:r>
        <w:rPr>
          <w:rFonts w:ascii="SBL Greek" w:hAnsi="SBL Greek" w:cs="SBL Greek"/>
          <w:lang w:bidi="he-IL"/>
        </w:rPr>
        <w:t>γυναῖκα</w:t>
      </w:r>
      <w:r w:rsidRPr="009B1B3B">
        <w:rPr>
          <w:rFonts w:ascii="SBL Greek" w:hAnsi="SBL Greek" w:cs="SBL Greek"/>
          <w:lang w:val="en-US" w:bidi="he-IL"/>
        </w:rPr>
        <w:t xml:space="preserve"> </w:t>
      </w:r>
      <w:r>
        <w:rPr>
          <w:rFonts w:ascii="SBL Greek" w:hAnsi="SBL Greek" w:cs="SBL Greek"/>
          <w:lang w:bidi="he-IL"/>
        </w:rPr>
        <w:t>ἑαυτὸν</w:t>
      </w:r>
      <w:r w:rsidRPr="009B1B3B">
        <w:rPr>
          <w:rFonts w:ascii="SBL Greek" w:hAnsi="SBL Greek" w:cs="SBL Greek"/>
          <w:lang w:val="en-US" w:bidi="he-IL"/>
        </w:rPr>
        <w:t xml:space="preserve"> </w:t>
      </w:r>
      <w:r>
        <w:rPr>
          <w:rFonts w:ascii="SBL Greek" w:hAnsi="SBL Greek" w:cs="SBL Greek"/>
          <w:lang w:bidi="he-IL"/>
        </w:rPr>
        <w:t>ἀγαπᾷ</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SBL Greek" w:hAnsi="SBL Greek" w:cs="SBL Greek"/>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29 </w:t>
      </w:r>
      <w:r w:rsidRPr="009B1B3B">
        <w:rPr>
          <w:rFonts w:ascii="SBL Greek" w:hAnsi="SBL Greek" w:cs="SBL Greek"/>
          <w:lang w:val="en-US" w:bidi="he-IL"/>
        </w:rPr>
        <w:t xml:space="preserve"> </w:t>
      </w:r>
      <w:r>
        <w:rPr>
          <w:rFonts w:ascii="SBL Greek" w:hAnsi="SBL Greek" w:cs="SBL Greek"/>
          <w:lang w:bidi="he-IL"/>
        </w:rPr>
        <w:t>Οὐδεὶς</w:t>
      </w:r>
      <w:proofErr w:type="gramEnd"/>
      <w:r w:rsidRPr="009B1B3B">
        <w:rPr>
          <w:rFonts w:ascii="SBL Greek" w:hAnsi="SBL Greek" w:cs="SBL Greek"/>
          <w:lang w:val="en-US" w:bidi="he-IL"/>
        </w:rPr>
        <w:t xml:space="preserve"> </w:t>
      </w:r>
      <w:r>
        <w:rPr>
          <w:rFonts w:ascii="SBL Greek" w:hAnsi="SBL Greek" w:cs="SBL Greek"/>
          <w:lang w:bidi="he-IL"/>
        </w:rPr>
        <w:t>γάρ</w:t>
      </w:r>
      <w:r w:rsidRPr="009B1B3B">
        <w:rPr>
          <w:rFonts w:ascii="SBL Greek" w:hAnsi="SBL Greek" w:cs="SBL Greek"/>
          <w:lang w:val="en-US" w:bidi="he-IL"/>
        </w:rPr>
        <w:t xml:space="preserve"> </w:t>
      </w:r>
      <w:r>
        <w:rPr>
          <w:rFonts w:ascii="SBL Greek" w:hAnsi="SBL Greek" w:cs="SBL Greek"/>
          <w:lang w:bidi="he-IL"/>
        </w:rPr>
        <w:t>ποτε</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ἑαυτοῦ</w:t>
      </w:r>
      <w:r w:rsidRPr="009B1B3B">
        <w:rPr>
          <w:rFonts w:ascii="SBL Greek" w:hAnsi="SBL Greek" w:cs="SBL Greek"/>
          <w:lang w:val="en-US" w:bidi="he-IL"/>
        </w:rPr>
        <w:t xml:space="preserve"> </w:t>
      </w:r>
      <w:r>
        <w:rPr>
          <w:rFonts w:ascii="SBL Greek" w:hAnsi="SBL Greek" w:cs="SBL Greek"/>
          <w:lang w:bidi="he-IL"/>
        </w:rPr>
        <w:t>σάρκα</w:t>
      </w:r>
      <w:r w:rsidRPr="009B1B3B">
        <w:rPr>
          <w:rFonts w:ascii="SBL Greek" w:hAnsi="SBL Greek" w:cs="SBL Greek"/>
          <w:lang w:val="en-US" w:bidi="he-IL"/>
        </w:rPr>
        <w:t xml:space="preserve"> </w:t>
      </w:r>
      <w:r>
        <w:rPr>
          <w:rFonts w:ascii="SBL Greek" w:hAnsi="SBL Greek" w:cs="SBL Greek"/>
          <w:lang w:bidi="he-IL"/>
        </w:rPr>
        <w:t>ἐμίσησεν</w:t>
      </w:r>
      <w:r w:rsidRPr="009B1B3B">
        <w:rPr>
          <w:rFonts w:ascii="SBL Greek" w:hAnsi="SBL Greek" w:cs="SBL Greek"/>
          <w:lang w:val="en-US" w:bidi="he-IL"/>
        </w:rPr>
        <w:t xml:space="preserve"> </w:t>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r>
        <w:rPr>
          <w:rFonts w:ascii="SBL Greek" w:hAnsi="SBL Greek" w:cs="SBL Greek"/>
          <w:lang w:bidi="he-IL"/>
        </w:rPr>
        <w:t>ἀλλὰ</w:t>
      </w:r>
      <w:r w:rsidRPr="009B1B3B">
        <w:rPr>
          <w:rFonts w:ascii="SBL Greek" w:hAnsi="SBL Greek" w:cs="SBL Greek"/>
          <w:lang w:val="en-US" w:bidi="he-IL"/>
        </w:rPr>
        <w:t xml:space="preserve"> </w:t>
      </w:r>
      <w:r>
        <w:rPr>
          <w:rFonts w:ascii="SBL Greek" w:hAnsi="SBL Greek" w:cs="SBL Greek"/>
          <w:lang w:bidi="he-IL"/>
        </w:rPr>
        <w:t>ἐκτρέφει</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θάλπει</w:t>
      </w:r>
      <w:r w:rsidRPr="009B1B3B">
        <w:rPr>
          <w:rFonts w:ascii="SBL Greek" w:hAnsi="SBL Greek" w:cs="SBL Greek"/>
          <w:lang w:val="en-US" w:bidi="he-IL"/>
        </w:rPr>
        <w:t xml:space="preserve"> </w:t>
      </w:r>
      <w:r>
        <w:rPr>
          <w:rFonts w:ascii="SBL Greek" w:hAnsi="SBL Greek" w:cs="SBL Greek"/>
          <w:lang w:bidi="he-IL"/>
        </w:rPr>
        <w:t>αὐτήν</w:t>
      </w:r>
      <w:r w:rsidRPr="009B1B3B">
        <w:rPr>
          <w:rFonts w:ascii="SBL Greek" w:hAnsi="SBL Greek" w:cs="SBL Greek"/>
          <w:lang w:val="en-US" w:bidi="he-IL"/>
        </w:rPr>
        <w:t xml:space="preserve">, </w:t>
      </w:r>
      <w:r>
        <w:rPr>
          <w:rFonts w:ascii="SBL Greek" w:hAnsi="SBL Greek" w:cs="SBL Greek"/>
          <w:lang w:bidi="he-IL"/>
        </w:rPr>
        <w:t>καθὼς</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ὁ</w:t>
      </w:r>
      <w:r w:rsidRPr="009B1B3B">
        <w:rPr>
          <w:rFonts w:ascii="SBL Greek" w:hAnsi="SBL Greek" w:cs="SBL Greek"/>
          <w:lang w:val="en-US" w:bidi="he-IL"/>
        </w:rPr>
        <w:t xml:space="preserve"> </w:t>
      </w:r>
      <w:r>
        <w:rPr>
          <w:rFonts w:ascii="SBL Greek" w:hAnsi="SBL Greek" w:cs="SBL Greek"/>
          <w:lang w:bidi="he-IL"/>
        </w:rPr>
        <w:t>Χριστὸς</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ἐκκλησίαν</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Arial" w:hAnsi="Arial" w:cs="Arial"/>
          <w:sz w:val="20"/>
          <w:szCs w:val="20"/>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30 </w:t>
      </w:r>
      <w:r w:rsidRPr="009B1B3B">
        <w:rPr>
          <w:rFonts w:ascii="SBL Greek" w:hAnsi="SBL Greek" w:cs="SBL Greek"/>
          <w:lang w:val="en-US" w:bidi="he-IL"/>
        </w:rPr>
        <w:t xml:space="preserve"> </w:t>
      </w:r>
      <w:r>
        <w:rPr>
          <w:rFonts w:ascii="SBL Greek" w:hAnsi="SBL Greek" w:cs="SBL Greek"/>
          <w:lang w:bidi="he-IL"/>
        </w:rPr>
        <w:t>ὅτι</w:t>
      </w:r>
      <w:proofErr w:type="gramEnd"/>
      <w:r w:rsidRPr="009B1B3B">
        <w:rPr>
          <w:rFonts w:ascii="SBL Greek" w:hAnsi="SBL Greek" w:cs="SBL Greek"/>
          <w:lang w:val="en-US" w:bidi="he-IL"/>
        </w:rPr>
        <w:t xml:space="preserve"> </w:t>
      </w:r>
      <w:r>
        <w:rPr>
          <w:rFonts w:ascii="SBL Greek" w:hAnsi="SBL Greek" w:cs="SBL Greek"/>
          <w:lang w:bidi="he-IL"/>
        </w:rPr>
        <w:t>μέλη</w:t>
      </w:r>
      <w:r w:rsidRPr="009B1B3B">
        <w:rPr>
          <w:rFonts w:ascii="SBL Greek" w:hAnsi="SBL Greek" w:cs="SBL Greek"/>
          <w:lang w:val="en-US" w:bidi="he-IL"/>
        </w:rPr>
        <w:t xml:space="preserve"> </w:t>
      </w:r>
      <w:r>
        <w:rPr>
          <w:rFonts w:ascii="SBL Greek" w:hAnsi="SBL Greek" w:cs="SBL Greek"/>
          <w:lang w:bidi="he-IL"/>
        </w:rPr>
        <w:t>ἐσμὲν</w:t>
      </w:r>
      <w:r w:rsidRPr="009B1B3B">
        <w:rPr>
          <w:rFonts w:ascii="SBL Greek" w:hAnsi="SBL Greek" w:cs="SBL Greek"/>
          <w:lang w:val="en-US" w:bidi="he-IL"/>
        </w:rPr>
        <w:t xml:space="preserve"> </w:t>
      </w:r>
      <w:r>
        <w:rPr>
          <w:rFonts w:ascii="SBL Greek" w:hAnsi="SBL Greek" w:cs="SBL Greek"/>
          <w:lang w:bidi="he-IL"/>
        </w:rPr>
        <w:t>τοῦ</w:t>
      </w:r>
      <w:r w:rsidRPr="009B1B3B">
        <w:rPr>
          <w:rFonts w:ascii="SBL Greek" w:hAnsi="SBL Greek" w:cs="SBL Greek"/>
          <w:lang w:val="en-US" w:bidi="he-IL"/>
        </w:rPr>
        <w:t xml:space="preserve"> </w:t>
      </w:r>
      <w:r>
        <w:rPr>
          <w:rFonts w:ascii="SBL Greek" w:hAnsi="SBL Greek" w:cs="SBL Greek"/>
          <w:lang w:bidi="he-IL"/>
        </w:rPr>
        <w:t>σώματος</w:t>
      </w:r>
      <w:r w:rsidRPr="009B1B3B">
        <w:rPr>
          <w:rFonts w:ascii="SBL Greek" w:hAnsi="SBL Greek" w:cs="SBL Greek"/>
          <w:lang w:val="en-US" w:bidi="he-IL"/>
        </w:rPr>
        <w:t xml:space="preserve"> </w:t>
      </w:r>
      <w:r>
        <w:rPr>
          <w:rFonts w:ascii="SBL Greek" w:hAnsi="SBL Greek" w:cs="SBL Greek"/>
          <w:lang w:bidi="he-IL"/>
        </w:rPr>
        <w:t>αὐτοῦ</w:t>
      </w:r>
      <w:r w:rsidRPr="009B1B3B">
        <w:rPr>
          <w:rFonts w:ascii="SBL Greek" w:hAnsi="SBL Greek" w:cs="SBL Greek"/>
          <w:lang w:val="en-US" w:bidi="he-IL"/>
        </w:rPr>
        <w:t>.</w:t>
      </w:r>
    </w:p>
    <w:p w:rsidR="00425453" w:rsidRPr="009B1B3B" w:rsidRDefault="00425453" w:rsidP="00797478">
      <w:pPr>
        <w:autoSpaceDE w:val="0"/>
        <w:autoSpaceDN w:val="0"/>
        <w:adjustRightInd w:val="0"/>
        <w:spacing w:after="0" w:line="240" w:lineRule="auto"/>
        <w:jc w:val="both"/>
        <w:rPr>
          <w:rFonts w:ascii="SBL Greek" w:hAnsi="SBL Greek" w:cs="SBL Greek"/>
          <w:lang w:val="en-US" w:bidi="he-IL"/>
        </w:rPr>
      </w:pPr>
      <w:r w:rsidRPr="009B1B3B">
        <w:rPr>
          <w:rFonts w:ascii="Arial" w:hAnsi="Arial" w:cs="Arial"/>
          <w:sz w:val="20"/>
          <w:szCs w:val="20"/>
          <w:lang w:val="en-US" w:bidi="he-IL"/>
        </w:rPr>
        <w:t xml:space="preserve"> </w:t>
      </w:r>
      <w:proofErr w:type="gramStart"/>
      <w:r w:rsidRPr="009B1B3B">
        <w:rPr>
          <w:rFonts w:ascii="Arial" w:hAnsi="Arial" w:cs="Arial"/>
          <w:sz w:val="20"/>
          <w:szCs w:val="20"/>
          <w:vertAlign w:val="superscript"/>
          <w:lang w:val="en-US" w:bidi="he-IL"/>
        </w:rPr>
        <w:t xml:space="preserve">31 </w:t>
      </w:r>
      <w:r w:rsidRPr="009B1B3B">
        <w:rPr>
          <w:rFonts w:ascii="SBL Greek" w:hAnsi="SBL Greek" w:cs="SBL Greek"/>
          <w:lang w:val="en-US" w:bidi="he-IL"/>
        </w:rPr>
        <w:t xml:space="preserve"> </w:t>
      </w:r>
      <w:r>
        <w:rPr>
          <w:rFonts w:ascii="SBL Greek" w:hAnsi="SBL Greek" w:cs="SBL Greek"/>
          <w:lang w:bidi="he-IL"/>
        </w:rPr>
        <w:t>ἀντὶ</w:t>
      </w:r>
      <w:proofErr w:type="gramEnd"/>
      <w:r w:rsidRPr="009B1B3B">
        <w:rPr>
          <w:rFonts w:ascii="SBL Greek" w:hAnsi="SBL Greek" w:cs="SBL Greek"/>
          <w:lang w:val="en-US" w:bidi="he-IL"/>
        </w:rPr>
        <w:t xml:space="preserve"> </w:t>
      </w:r>
      <w:r>
        <w:rPr>
          <w:rFonts w:ascii="SBL Greek" w:hAnsi="SBL Greek" w:cs="SBL Greek"/>
          <w:lang w:bidi="he-IL"/>
        </w:rPr>
        <w:t>τούτου</w:t>
      </w:r>
      <w:r w:rsidRPr="009B1B3B">
        <w:rPr>
          <w:rFonts w:ascii="SBL Greek" w:hAnsi="SBL Greek" w:cs="SBL Greek"/>
          <w:lang w:val="en-US" w:bidi="he-IL"/>
        </w:rPr>
        <w:t xml:space="preserve"> </w:t>
      </w:r>
      <w:r>
        <w:rPr>
          <w:rFonts w:ascii="SBL Greek" w:hAnsi="SBL Greek" w:cs="SBL Greek"/>
          <w:lang w:bidi="he-IL"/>
        </w:rPr>
        <w:t>καταλείψει</w:t>
      </w:r>
      <w:r w:rsidRPr="009B1B3B">
        <w:rPr>
          <w:rFonts w:ascii="SBL Greek" w:hAnsi="SBL Greek" w:cs="SBL Greek"/>
          <w:lang w:val="en-US" w:bidi="he-IL"/>
        </w:rPr>
        <w:t xml:space="preserve"> </w:t>
      </w:r>
      <w:r>
        <w:rPr>
          <w:rFonts w:ascii="SBL Greek" w:hAnsi="SBL Greek" w:cs="SBL Greek"/>
          <w:lang w:bidi="he-IL"/>
        </w:rPr>
        <w:t>ἄνθρωπος</w:t>
      </w:r>
      <w:r w:rsidRPr="009B1B3B">
        <w:rPr>
          <w:rFonts w:ascii="SBL Greek" w:hAnsi="SBL Greek" w:cs="SBL Greek"/>
          <w:lang w:val="en-US" w:bidi="he-IL"/>
        </w:rPr>
        <w:t xml:space="preserve"> [</w:t>
      </w:r>
      <w:r>
        <w:rPr>
          <w:rFonts w:ascii="SBL Greek" w:hAnsi="SBL Greek" w:cs="SBL Greek"/>
          <w:lang w:bidi="he-IL"/>
        </w:rPr>
        <w:t>τὸν</w:t>
      </w:r>
      <w:r w:rsidRPr="009B1B3B">
        <w:rPr>
          <w:rFonts w:ascii="SBL Greek" w:hAnsi="SBL Greek" w:cs="SBL Greek"/>
          <w:lang w:val="en-US" w:bidi="he-IL"/>
        </w:rPr>
        <w:t xml:space="preserve">] </w:t>
      </w:r>
      <w:r>
        <w:rPr>
          <w:rFonts w:ascii="SBL Greek" w:hAnsi="SBL Greek" w:cs="SBL Greek"/>
          <w:lang w:bidi="he-IL"/>
        </w:rPr>
        <w:t>πατέρα</w:t>
      </w:r>
      <w:r w:rsidRPr="009B1B3B">
        <w:rPr>
          <w:rFonts w:ascii="SBL Greek" w:hAnsi="SBL Greek" w:cs="SBL Greek"/>
          <w:lang w:val="en-US" w:bidi="he-IL"/>
        </w:rPr>
        <w:t xml:space="preserve"> </w:t>
      </w:r>
      <w:r>
        <w:rPr>
          <w:rFonts w:ascii="SBL Greek" w:hAnsi="SBL Greek" w:cs="SBL Greek"/>
          <w:lang w:bidi="he-IL"/>
        </w:rPr>
        <w:t>καὶ</w:t>
      </w:r>
      <w:r w:rsidRPr="009B1B3B">
        <w:rPr>
          <w:rFonts w:ascii="SBL Greek" w:hAnsi="SBL Greek" w:cs="SBL Greek"/>
          <w:lang w:val="en-US" w:bidi="he-IL"/>
        </w:rPr>
        <w:t xml:space="preserve"> [</w:t>
      </w:r>
      <w:r>
        <w:rPr>
          <w:rFonts w:ascii="SBL Greek" w:hAnsi="SBL Greek" w:cs="SBL Greek"/>
          <w:lang w:bidi="he-IL"/>
        </w:rPr>
        <w:t>τὴν</w:t>
      </w:r>
      <w:r w:rsidRPr="009B1B3B">
        <w:rPr>
          <w:rFonts w:ascii="SBL Greek" w:hAnsi="SBL Greek" w:cs="SBL Greek"/>
          <w:lang w:val="en-US" w:bidi="he-IL"/>
        </w:rPr>
        <w:t xml:space="preserve">] </w:t>
      </w:r>
      <w:r>
        <w:rPr>
          <w:rFonts w:ascii="SBL Greek" w:hAnsi="SBL Greek" w:cs="SBL Greek"/>
          <w:lang w:bidi="he-IL"/>
        </w:rPr>
        <w:t>μητέρα</w:t>
      </w:r>
      <w:r w:rsidRPr="009B1B3B">
        <w:rPr>
          <w:rFonts w:ascii="SBL Greek" w:hAnsi="SBL Greek" w:cs="SBL Greek"/>
          <w:lang w:val="en-US" w:bidi="he-IL"/>
        </w:rPr>
        <w:t xml:space="preserve"> </w:t>
      </w:r>
    </w:p>
    <w:p w:rsidR="00425453" w:rsidRDefault="00425453" w:rsidP="00797478">
      <w:pPr>
        <w:autoSpaceDE w:val="0"/>
        <w:autoSpaceDN w:val="0"/>
        <w:adjustRightInd w:val="0"/>
        <w:spacing w:after="0" w:line="240" w:lineRule="auto"/>
        <w:jc w:val="both"/>
        <w:rPr>
          <w:rFonts w:ascii="SBL Greek" w:hAnsi="SBL Greek" w:cs="SBL Greek"/>
          <w:lang w:bidi="he-IL"/>
        </w:rPr>
      </w:pPr>
      <w:r>
        <w:rPr>
          <w:rFonts w:ascii="SBL Greek" w:hAnsi="SBL Greek" w:cs="SBL Greek"/>
          <w:lang w:bidi="he-IL"/>
        </w:rPr>
        <w:t xml:space="preserve">καὶ προσκολληθήσεται πρὸς τὴν γυναῖκα αὐτοῦ, </w:t>
      </w:r>
    </w:p>
    <w:p w:rsidR="00425453" w:rsidRPr="00425453" w:rsidRDefault="00425453" w:rsidP="00797478">
      <w:pP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καὶ ἔσονται οἱ δύο εἰς σάρκα μίαν.</w:t>
      </w:r>
    </w:p>
    <w:p w:rsidR="00425453" w:rsidRDefault="00425453" w:rsidP="00797478">
      <w:pPr>
        <w:autoSpaceDE w:val="0"/>
        <w:autoSpaceDN w:val="0"/>
        <w:adjustRightInd w:val="0"/>
        <w:spacing w:after="0" w:line="240" w:lineRule="auto"/>
        <w:jc w:val="both"/>
        <w:rPr>
          <w:rFonts w:ascii="SBL Greek" w:hAnsi="SBL Greek" w:cs="SBL Greek"/>
          <w:lang w:bidi="he-IL"/>
        </w:rPr>
      </w:pPr>
      <w:r w:rsidRPr="00425453">
        <w:rPr>
          <w:rFonts w:ascii="Arial" w:hAnsi="Arial" w:cs="Arial"/>
          <w:sz w:val="20"/>
          <w:szCs w:val="20"/>
          <w:lang w:bidi="he-IL"/>
        </w:rPr>
        <w:t xml:space="preserve"> </w:t>
      </w:r>
      <w:r w:rsidRPr="00425453">
        <w:rPr>
          <w:rFonts w:ascii="Arial" w:hAnsi="Arial" w:cs="Arial"/>
          <w:sz w:val="20"/>
          <w:szCs w:val="20"/>
          <w:vertAlign w:val="superscript"/>
          <w:lang w:bidi="he-IL"/>
        </w:rPr>
        <w:t xml:space="preserve">32 </w:t>
      </w:r>
      <w:r>
        <w:rPr>
          <w:rFonts w:ascii="SBL Greek" w:hAnsi="SBL Greek" w:cs="SBL Greek"/>
          <w:lang w:bidi="he-IL"/>
        </w:rPr>
        <w:t xml:space="preserve"> τὸ μυστήριον τοῦτο μέγα ἐστίν· </w:t>
      </w:r>
    </w:p>
    <w:p w:rsidR="00425453" w:rsidRPr="00425453" w:rsidRDefault="00425453" w:rsidP="00797478">
      <w:pPr>
        <w:autoSpaceDE w:val="0"/>
        <w:autoSpaceDN w:val="0"/>
        <w:adjustRightInd w:val="0"/>
        <w:spacing w:after="0" w:line="240" w:lineRule="auto"/>
        <w:jc w:val="both"/>
        <w:rPr>
          <w:rFonts w:ascii="Arial" w:hAnsi="Arial" w:cs="Arial"/>
          <w:sz w:val="20"/>
          <w:szCs w:val="20"/>
          <w:lang w:bidi="he-IL"/>
        </w:rPr>
      </w:pPr>
      <w:r>
        <w:rPr>
          <w:rFonts w:ascii="SBL Greek" w:hAnsi="SBL Greek" w:cs="SBL Greek"/>
          <w:lang w:bidi="he-IL"/>
        </w:rPr>
        <w:t>ἐγὼ δὲ λέγω εἰς Χριστὸν καὶ εἰς τὴν ἐκκλησίαν.</w:t>
      </w:r>
    </w:p>
    <w:p w:rsidR="00425453" w:rsidRPr="00425453" w:rsidRDefault="00425453" w:rsidP="00797478">
      <w:pPr>
        <w:autoSpaceDE w:val="0"/>
        <w:autoSpaceDN w:val="0"/>
        <w:adjustRightInd w:val="0"/>
        <w:spacing w:after="0" w:line="240" w:lineRule="auto"/>
        <w:jc w:val="both"/>
        <w:rPr>
          <w:rFonts w:ascii="Arial" w:hAnsi="Arial" w:cs="Arial"/>
          <w:sz w:val="20"/>
          <w:szCs w:val="20"/>
          <w:lang w:bidi="he-IL"/>
        </w:rPr>
      </w:pPr>
      <w:r w:rsidRPr="00425453">
        <w:rPr>
          <w:rFonts w:ascii="Arial" w:hAnsi="Arial" w:cs="Arial"/>
          <w:sz w:val="20"/>
          <w:szCs w:val="20"/>
          <w:lang w:bidi="he-IL"/>
        </w:rPr>
        <w:t xml:space="preserve"> </w:t>
      </w:r>
      <w:r w:rsidRPr="00425453">
        <w:rPr>
          <w:rFonts w:ascii="Arial" w:hAnsi="Arial" w:cs="Arial"/>
          <w:sz w:val="20"/>
          <w:szCs w:val="20"/>
          <w:vertAlign w:val="superscript"/>
          <w:lang w:bidi="he-IL"/>
        </w:rPr>
        <w:t xml:space="preserve">33 </w:t>
      </w:r>
      <w:r>
        <w:rPr>
          <w:rFonts w:ascii="SBL Greek" w:hAnsi="SBL Greek" w:cs="SBL Greek"/>
          <w:lang w:bidi="he-IL"/>
        </w:rPr>
        <w:t xml:space="preserve"> πλὴν καὶ ὑμεῖς οἱ καθ᾽ ἕνα, ἕκαστος τὴν ἑαυτοῦ γυναῖκα οὕτως ἀγαπάτω ὡς ἑαυτόν, ἡ δὲ γυνὴ ἵνα φοβῆται τὸν ἄνδρα.</w:t>
      </w:r>
    </w:p>
    <w:p w:rsidR="00344DFF" w:rsidRPr="00A07CF4" w:rsidRDefault="00425453" w:rsidP="00797478">
      <w:pPr>
        <w:jc w:val="both"/>
        <w:rPr>
          <w:rFonts w:ascii="Arial" w:hAnsi="Arial" w:cs="Arial"/>
          <w:sz w:val="20"/>
          <w:szCs w:val="20"/>
          <w:lang w:bidi="he-IL"/>
        </w:rPr>
      </w:pPr>
      <w:r w:rsidRPr="00425453">
        <w:rPr>
          <w:rFonts w:ascii="Arial" w:hAnsi="Arial" w:cs="Arial"/>
          <w:sz w:val="20"/>
          <w:szCs w:val="20"/>
          <w:lang w:bidi="he-IL"/>
        </w:rPr>
        <w:t xml:space="preserve"> </w:t>
      </w:r>
      <w:r w:rsidRPr="00A07CF4">
        <w:rPr>
          <w:rFonts w:ascii="Arial" w:hAnsi="Arial" w:cs="Arial"/>
          <w:sz w:val="20"/>
          <w:szCs w:val="20"/>
          <w:lang w:bidi="he-IL"/>
        </w:rPr>
        <w:t>(</w:t>
      </w:r>
      <w:r>
        <w:rPr>
          <w:rFonts w:ascii="Arial" w:hAnsi="Arial" w:cs="Arial"/>
          <w:sz w:val="20"/>
          <w:szCs w:val="20"/>
          <w:lang w:val="en-US" w:bidi="he-IL"/>
        </w:rPr>
        <w:t>Eph </w:t>
      </w:r>
      <w:r w:rsidRPr="00A07CF4">
        <w:rPr>
          <w:rFonts w:ascii="Arial" w:hAnsi="Arial" w:cs="Arial"/>
          <w:sz w:val="20"/>
          <w:szCs w:val="20"/>
          <w:lang w:bidi="he-IL"/>
        </w:rPr>
        <w:t>5:25-33</w:t>
      </w:r>
      <w:r>
        <w:rPr>
          <w:rFonts w:ascii="Arial" w:hAnsi="Arial" w:cs="Arial"/>
          <w:sz w:val="20"/>
          <w:szCs w:val="20"/>
          <w:lang w:val="en-US" w:bidi="he-IL"/>
        </w:rPr>
        <w:t> BGT</w:t>
      </w:r>
      <w:r w:rsidRPr="00A07CF4">
        <w:rPr>
          <w:rFonts w:ascii="Arial" w:hAnsi="Arial" w:cs="Arial"/>
          <w:sz w:val="20"/>
          <w:szCs w:val="20"/>
          <w:lang w:bidi="he-IL"/>
        </w:rPr>
        <w:t>)</w:t>
      </w:r>
    </w:p>
    <w:p w:rsidR="00344DFF" w:rsidRPr="00A07CF4" w:rsidRDefault="00344DFF">
      <w:pPr>
        <w:rPr>
          <w:rFonts w:ascii="Arial" w:hAnsi="Arial" w:cs="Arial"/>
          <w:sz w:val="20"/>
          <w:szCs w:val="20"/>
          <w:lang w:bidi="he-IL"/>
        </w:rPr>
      </w:pPr>
      <w:r w:rsidRPr="00A07CF4">
        <w:rPr>
          <w:rFonts w:ascii="Arial" w:hAnsi="Arial" w:cs="Arial"/>
          <w:sz w:val="20"/>
          <w:szCs w:val="20"/>
          <w:lang w:bidi="he-IL"/>
        </w:rPr>
        <w:br w:type="page"/>
      </w: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lastRenderedPageBreak/>
        <w:t xml:space="preserve">Ένα τρίτο επεισόδιο στο </w:t>
      </w:r>
      <w:r w:rsidRPr="007C3A5B">
        <w:rPr>
          <w:rFonts w:ascii="Palatino Linotype" w:hAnsi="Palatino Linotype" w:cstheme="minorBidi"/>
          <w:i/>
          <w:sz w:val="22"/>
          <w:szCs w:val="22"/>
        </w:rPr>
        <w:t>Κατά Ιωάννη</w:t>
      </w:r>
      <w:r>
        <w:rPr>
          <w:rFonts w:ascii="Palatino Linotype" w:hAnsi="Palatino Linotype" w:cstheme="minorBidi"/>
          <w:sz w:val="22"/>
          <w:szCs w:val="22"/>
        </w:rPr>
        <w:t xml:space="preserve">, το οποίο είναι ένα είδος «Χημείας» παρατίθεται στο δεύτερο κεφάλαιο αλλά συνιστά την </w:t>
      </w:r>
      <w:r w:rsidRPr="002C4A0C">
        <w:rPr>
          <w:rFonts w:ascii="Palatino Linotype" w:hAnsi="Palatino Linotype" w:cstheme="minorBidi"/>
          <w:b/>
          <w:i/>
          <w:sz w:val="22"/>
          <w:szCs w:val="22"/>
        </w:rPr>
        <w:t>αρχή</w:t>
      </w:r>
      <w:r>
        <w:rPr>
          <w:rFonts w:ascii="Palatino Linotype" w:hAnsi="Palatino Linotype" w:cstheme="minorBidi"/>
          <w:sz w:val="22"/>
          <w:szCs w:val="22"/>
        </w:rPr>
        <w:t xml:space="preserve"> των σημείων του σαρκωμένου καλλιτέχνη Λόγου. Ουσιαστικά νοηματοδοτεί όλη τη δημόσια δράση του Ιησού στο συγκεκριμένο πνευματικό Κείμενο. Και στο συγκεκριμένο σημείο σε αυτό το ύδωρ διαδραματίζει πρωταρχικό ρόλο. Πρόκειται για έναν εξαιρετικό όγκο ύδατος (500 λίτρα) ευρισκόμενο σε έξι υδρίες και μάλιστα λίθινες και όχι πήλινες (για να διασφαλίζεται η καθαρότητά του. Η παρουσία του εκεί δεν συνδέεται με το ξεδίψασμα ή άλλη οικιακή εργασία αλλά με μία άλλη </w:t>
      </w:r>
      <w:r w:rsidRPr="00344DFF">
        <w:rPr>
          <w:rFonts w:ascii="Palatino Linotype" w:hAnsi="Palatino Linotype" w:cstheme="minorBidi"/>
          <w:sz w:val="22"/>
          <w:szCs w:val="22"/>
          <w:highlight w:val="cyan"/>
        </w:rPr>
        <w:t>πανάρχαια</w:t>
      </w:r>
      <w:r>
        <w:rPr>
          <w:rFonts w:ascii="Palatino Linotype" w:hAnsi="Palatino Linotype" w:cstheme="minorBidi"/>
          <w:sz w:val="22"/>
          <w:szCs w:val="22"/>
        </w:rPr>
        <w:t xml:space="preserve"> λειτουργία του νερού: τις καθάρσεις ώστε κανείς «λατρευτικά» καθαρός να συμμετέχει στα δύο νεύρα του Οίκου: το τραπέζι και το κρεβάτι . </w:t>
      </w:r>
    </w:p>
    <w:p w:rsidR="00344DFF" w:rsidRDefault="00344DFF" w:rsidP="00344DFF">
      <w:pPr>
        <w:pStyle w:val="Default"/>
        <w:jc w:val="both"/>
        <w:rPr>
          <w:rFonts w:ascii="Palatino Linotype" w:hAnsi="Palatino Linotype" w:cstheme="minorBidi"/>
          <w:sz w:val="22"/>
          <w:szCs w:val="22"/>
        </w:rPr>
      </w:pP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 xml:space="preserve">Σε αυτό το πρωταρχικό «σημείο» το νερό δεν αναμιγνύεται με κάτι άλλο. Αντιθέτως οι διάκονοι – οι υπηρέτες, διατάσσονται να γεμίσουν τις υδρίες έως άνω για να αποκλειστεί κάθε τέτοια υποψία. Χωρίς το άγγιγμα του Ιησού ή κάποια «ευλογία» το ύδωρ μεταστοιχειώνεται. - μεταβάλλεται δηλαδή σε οίνο και μάλιστα άριστης ποιότητας. </w:t>
      </w:r>
    </w:p>
    <w:p w:rsidR="00344DFF" w:rsidRDefault="00344DFF" w:rsidP="00344DFF">
      <w:pPr>
        <w:pStyle w:val="Default"/>
        <w:jc w:val="both"/>
        <w:rPr>
          <w:rFonts w:ascii="Palatino Linotype" w:hAnsi="Palatino Linotype" w:cstheme="minorBidi"/>
          <w:sz w:val="22"/>
          <w:szCs w:val="22"/>
        </w:rPr>
      </w:pP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Σημειωτέον ότι ο οίνος, ακόμη και άκρατος (καθώς είναι γνωστό ότι στην αρχαιότητα αναμιγνυόταν σε κρατήρες με ύδωρ σε αναλογία 1:2 ή 1:3 ώστε να αποφεύγεται η μέθη [&lt; κρασί = κεράννυμι]) περιέχει μεγάλη ποσότητα νερού και αλκοόλης. Ενδιαφερόντως οι δύο ενώσεις είναι δομικά παρεμφερείς. Το υδρογόνο του νερού αντιστοιχεί σε αιθυλομάδα (CH</w:t>
      </w:r>
      <w:r w:rsidRPr="009470E1">
        <w:rPr>
          <w:rFonts w:ascii="Palatino Linotype" w:hAnsi="Palatino Linotype" w:cstheme="minorBidi"/>
          <w:sz w:val="22"/>
          <w:szCs w:val="22"/>
          <w:vertAlign w:val="subscript"/>
        </w:rPr>
        <w:t>3</w:t>
      </w:r>
      <w:r>
        <w:rPr>
          <w:rFonts w:ascii="Palatino Linotype" w:hAnsi="Palatino Linotype" w:cstheme="minorBidi"/>
          <w:sz w:val="22"/>
          <w:szCs w:val="22"/>
        </w:rPr>
        <w:t>CH</w:t>
      </w:r>
      <w:r w:rsidRPr="009470E1">
        <w:rPr>
          <w:rFonts w:ascii="Palatino Linotype" w:hAnsi="Palatino Linotype" w:cstheme="minorBidi"/>
          <w:sz w:val="22"/>
          <w:szCs w:val="22"/>
          <w:vertAlign w:val="subscript"/>
        </w:rPr>
        <w:t>2</w:t>
      </w:r>
      <w:r w:rsidRPr="009470E1">
        <w:rPr>
          <w:rFonts w:ascii="Palatino Linotype" w:hAnsi="Palatino Linotype" w:cstheme="minorBidi"/>
          <w:sz w:val="22"/>
          <w:szCs w:val="22"/>
        </w:rPr>
        <w:t>=</w:t>
      </w:r>
      <w:r>
        <w:rPr>
          <w:rFonts w:ascii="Palatino Linotype" w:hAnsi="Palatino Linotype" w:cstheme="minorBidi"/>
          <w:sz w:val="22"/>
          <w:szCs w:val="22"/>
        </w:rPr>
        <w:t>Et</w:t>
      </w:r>
      <w:r w:rsidRPr="009470E1">
        <w:rPr>
          <w:rFonts w:ascii="Palatino Linotype" w:hAnsi="Palatino Linotype" w:cstheme="minorBidi"/>
          <w:sz w:val="22"/>
          <w:szCs w:val="22"/>
        </w:rPr>
        <w:t>)</w:t>
      </w:r>
      <w:r>
        <w:rPr>
          <w:rFonts w:ascii="Palatino Linotype" w:hAnsi="Palatino Linotype" w:cstheme="minorBidi"/>
          <w:sz w:val="22"/>
          <w:szCs w:val="22"/>
        </w:rPr>
        <w:t xml:space="preserve"> στην αλκοόλη. H</w:t>
      </w:r>
      <w:r w:rsidRPr="0099540B">
        <w:rPr>
          <w:rFonts w:ascii="Palatino Linotype" w:hAnsi="Palatino Linotype" w:cstheme="minorBidi"/>
          <w:sz w:val="22"/>
          <w:szCs w:val="22"/>
        </w:rPr>
        <w:t xml:space="preserve"> </w:t>
      </w:r>
      <w:r>
        <w:rPr>
          <w:rFonts w:ascii="Palatino Linotype" w:hAnsi="Palatino Linotype" w:cstheme="minorBidi"/>
          <w:sz w:val="22"/>
          <w:szCs w:val="22"/>
        </w:rPr>
        <w:t>αιθανόλη καθιστά τον χυμό της αμπέλου «πνευματικό» υγρό, καθώς είναι γνωστό ότι δεν ηρεμεί από τις έντονες φροντίδες και σκοτούρες της καθημερινότητας,</w:t>
      </w:r>
      <w:r w:rsidRPr="00192A94">
        <w:rPr>
          <w:rFonts w:ascii="Palatino Linotype" w:hAnsi="Palatino Linotype" w:cstheme="minorBidi"/>
          <w:sz w:val="22"/>
          <w:szCs w:val="22"/>
        </w:rPr>
        <w:t xml:space="preserve"> </w:t>
      </w:r>
      <w:r>
        <w:rPr>
          <w:rFonts w:ascii="Palatino Linotype" w:hAnsi="Palatino Linotype" w:cstheme="minorBidi"/>
          <w:sz w:val="22"/>
          <w:szCs w:val="22"/>
        </w:rPr>
        <w:t>όπως τονίζεται και στις</w:t>
      </w:r>
      <w:r w:rsidRPr="00344DFF">
        <w:rPr>
          <w:rFonts w:ascii="Palatino Linotype" w:hAnsi="Palatino Linotype" w:cstheme="minorBidi"/>
          <w:i/>
          <w:sz w:val="22"/>
          <w:szCs w:val="22"/>
        </w:rPr>
        <w:t xml:space="preserve"> Βάκχες </w:t>
      </w:r>
      <w:r>
        <w:rPr>
          <w:rFonts w:ascii="Palatino Linotype" w:hAnsi="Palatino Linotype" w:cstheme="minorBidi"/>
          <w:sz w:val="22"/>
          <w:szCs w:val="22"/>
        </w:rPr>
        <w:t xml:space="preserve">του </w:t>
      </w:r>
      <w:r w:rsidR="004C3FE8">
        <w:rPr>
          <w:rFonts w:ascii="Palatino Linotype" w:hAnsi="Palatino Linotype" w:cstheme="minorBidi"/>
          <w:sz w:val="22"/>
          <w:szCs w:val="22"/>
        </w:rPr>
        <w:t>Ευριπίδη</w:t>
      </w:r>
      <w:r>
        <w:rPr>
          <w:rFonts w:ascii="Palatino Linotype" w:hAnsi="Palatino Linotype" w:cstheme="minorBidi"/>
          <w:sz w:val="22"/>
          <w:szCs w:val="22"/>
        </w:rPr>
        <w:t>. Επιπλέον οδηγεί σε πνευματική «έκσταση» – θεϊκή μανία, η οποία στη θετική μορφή της αποτυπώνεται στους γνωστούς διαλόγους των Συμποσίων της Αρχαιότητας. Επιδρά δηλαδή ευεργετικά στον άνθρωπο</w:t>
      </w:r>
      <w:r w:rsidRPr="00082457">
        <w:rPr>
          <w:rFonts w:ascii="Palatino Linotype" w:hAnsi="Palatino Linotype" w:cstheme="minorBidi"/>
          <w:sz w:val="22"/>
          <w:szCs w:val="22"/>
        </w:rPr>
        <w:t xml:space="preserve"> </w:t>
      </w:r>
      <w:r>
        <w:rPr>
          <w:rFonts w:ascii="Palatino Linotype" w:hAnsi="Palatino Linotype" w:cstheme="minorBidi"/>
          <w:sz w:val="22"/>
          <w:szCs w:val="22"/>
        </w:rPr>
        <w:t xml:space="preserve">ψυχοσωματικά και την κοινότητα. </w:t>
      </w:r>
    </w:p>
    <w:p w:rsidR="00344DFF" w:rsidRPr="00A07CF4" w:rsidRDefault="00344DFF" w:rsidP="00344DFF">
      <w:pPr>
        <w:pStyle w:val="Default"/>
        <w:jc w:val="both"/>
        <w:rPr>
          <w:rFonts w:ascii="Palatino Linotype" w:hAnsi="Palatino Linotype" w:cstheme="minorBidi"/>
          <w:sz w:val="22"/>
          <w:szCs w:val="22"/>
        </w:rPr>
      </w:pPr>
    </w:p>
    <w:p w:rsidR="00344DFF" w:rsidRPr="00A07CF4"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Σημειωτέον ότι στην αρχαιότητα το συμπόσιο ακολουθούσε του δείπνου και το απολάμβαναν ξεχωριστά οι άνδρες (ανακεκλιμμένοι με πλεκτά στεφάνια από φυτά όπως μυρτιές, δυόσμο, σέληνο, κίππιρο σε δωμάτιο με λιβάνι) και οι γυναίκες στους ανδρώνες και γυναικωνίτες αντίστοιχα. Μαζί με τον οίνο, που έπιναν σε κύλικες,</w:t>
      </w:r>
      <w:r w:rsidRPr="00344DFF">
        <w:rPr>
          <w:rFonts w:ascii="Palatino Linotype" w:hAnsi="Palatino Linotype" w:cstheme="minorBidi"/>
          <w:sz w:val="22"/>
          <w:szCs w:val="22"/>
        </w:rPr>
        <w:t xml:space="preserve"> </w:t>
      </w:r>
      <w:r>
        <w:rPr>
          <w:rFonts w:ascii="Palatino Linotype" w:hAnsi="Palatino Linotype" w:cstheme="minorBidi"/>
          <w:sz w:val="22"/>
          <w:szCs w:val="22"/>
        </w:rPr>
        <w:t xml:space="preserve">απολάμβαναν και κάποια </w:t>
      </w:r>
      <w:r w:rsidRPr="00344DFF">
        <w:rPr>
          <w:rFonts w:ascii="Palatino Linotype" w:hAnsi="Palatino Linotype" w:cstheme="minorBidi"/>
          <w:b/>
          <w:sz w:val="22"/>
          <w:szCs w:val="22"/>
        </w:rPr>
        <w:t>«τρυγήματα»</w:t>
      </w:r>
      <w:r>
        <w:rPr>
          <w:rFonts w:ascii="Palatino Linotype" w:hAnsi="Palatino Linotype" w:cstheme="minorBidi"/>
          <w:sz w:val="22"/>
          <w:szCs w:val="22"/>
        </w:rPr>
        <w:t xml:space="preserve"> (ξηροί καρποί, σύκα και χουρμάδες [οι πλούσιοι], ενίοτε και μεζέδες κρέατος]. Ακούγονταν ύμνοι (</w:t>
      </w:r>
      <w:r w:rsidRPr="00344DFF">
        <w:rPr>
          <w:rFonts w:ascii="Palatino Linotype" w:hAnsi="Palatino Linotype" w:cstheme="minorBidi"/>
          <w:i/>
          <w:sz w:val="22"/>
          <w:szCs w:val="22"/>
        </w:rPr>
        <w:t xml:space="preserve">σκόλια </w:t>
      </w:r>
      <w:r>
        <w:rPr>
          <w:rFonts w:ascii="Palatino Linotype" w:hAnsi="Palatino Linotype" w:cstheme="minorBidi"/>
          <w:sz w:val="22"/>
          <w:szCs w:val="22"/>
        </w:rPr>
        <w:t xml:space="preserve">από </w:t>
      </w:r>
    </w:p>
    <w:p w:rsidR="00344DFF" w:rsidRPr="00A07CF4" w:rsidRDefault="00344DFF" w:rsidP="00344DFF">
      <w:pPr>
        <w:pStyle w:val="Default"/>
        <w:jc w:val="both"/>
        <w:rPr>
          <w:rFonts w:ascii="Palatino Linotype" w:hAnsi="Palatino Linotype" w:cstheme="minorBidi"/>
          <w:sz w:val="22"/>
          <w:szCs w:val="22"/>
        </w:rPr>
      </w:pP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 xml:space="preserve">Στη συγκεκριμένη σκηνή η μητέρα του Κυρίου </w:t>
      </w:r>
      <w:r w:rsidRPr="00695CEB">
        <w:rPr>
          <w:rFonts w:ascii="Palatino Linotype" w:hAnsi="Palatino Linotype" w:cstheme="minorBidi"/>
          <w:i/>
          <w:sz w:val="22"/>
          <w:szCs w:val="22"/>
        </w:rPr>
        <w:t xml:space="preserve">έρχεται </w:t>
      </w:r>
      <w:r>
        <w:rPr>
          <w:rFonts w:ascii="Palatino Linotype" w:hAnsi="Palatino Linotype" w:cstheme="minorBidi"/>
          <w:sz w:val="22"/>
          <w:szCs w:val="22"/>
        </w:rPr>
        <w:t xml:space="preserve">για να ενημερώσει για την εξάντληση της πηγής της χαράς, που θα σήμαινε και το τέλος των χορών, των παιχνιδιών και της εύθυμης γενικά διάθεσης. </w:t>
      </w:r>
    </w:p>
    <w:p w:rsidR="00344DFF" w:rsidRDefault="00344DFF" w:rsidP="00344DFF">
      <w:pPr>
        <w:pStyle w:val="Default"/>
        <w:jc w:val="both"/>
        <w:rPr>
          <w:rFonts w:ascii="Palatino Linotype" w:hAnsi="Palatino Linotype" w:cstheme="minorBidi"/>
          <w:sz w:val="22"/>
          <w:szCs w:val="22"/>
        </w:rPr>
      </w:pP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Σε περιπτώσεις γάμων, οι οποίοι διαρκούσαν επί μία ολόκληρη εβδομάδα και δεν απουσίαζε η υπερβολή και ενίοτε και η επίδειξη,, ο οικοδεσπότης προσλάμβανε και μάγειρα</w:t>
      </w:r>
      <w:r>
        <w:rPr>
          <w:rStyle w:val="a7"/>
          <w:rFonts w:ascii="Palatino Linotype" w:hAnsi="Palatino Linotype" w:cstheme="minorBidi"/>
          <w:sz w:val="22"/>
          <w:szCs w:val="22"/>
        </w:rPr>
        <w:footnoteReference w:id="3"/>
      </w:r>
      <w:r>
        <w:rPr>
          <w:rFonts w:ascii="Palatino Linotype" w:hAnsi="Palatino Linotype" w:cstheme="minorBidi"/>
          <w:sz w:val="22"/>
          <w:szCs w:val="22"/>
        </w:rPr>
        <w:t xml:space="preserve"> (σφαγέα και οψοποιό), και διακόνους για να κανονίζουν τη θέση εκάστου στα τρικλίνια (ανάλογα και με το κοινωνικό στάτους, αφού τα δείπνα αποτελούσε και έναν «χάρτη» της κοινωνικής ιεραρχίας) και να σερβίρουν τα απαραίτητα. Στο γάμο της Κανά γίνεται λόγος για «αρχιτρίκλινο», ο οποίος είναι υπεύθυνος για την ποιότητα του οίνο, ώστε αυτός να μην οδηγήσει αμέσως στη μέθη, αλλά να παραταθεί η χαρά και να ολοκληρωθεί το τελετουργικό της ένωσης των νεονύμφων και της συγκρότησης του Οίκου σε κατάσταση νηφάλιας ευφροσύνης και εγρήγορσης (την οποία προϋποθέτει η συζήτηση, το αντιφωνικό</w:t>
      </w:r>
      <w:r w:rsidRPr="007C3A5B">
        <w:rPr>
          <w:rFonts w:ascii="Palatino Linotype" w:hAnsi="Palatino Linotype" w:cstheme="minorBidi"/>
          <w:sz w:val="22"/>
          <w:szCs w:val="22"/>
        </w:rPr>
        <w:t xml:space="preserve"> </w:t>
      </w:r>
      <w:r>
        <w:rPr>
          <w:rFonts w:ascii="Palatino Linotype" w:hAnsi="Palatino Linotype" w:cstheme="minorBidi"/>
          <w:sz w:val="22"/>
          <w:szCs w:val="22"/>
        </w:rPr>
        <w:t>άσμα [κυρίως στην Αθήνα]). Άλλωστε ο γάμος για αιώνες ήταν μια κατεξοχήν «διαβατήρια τελετή», όπου μέχρι και τον προηγούμενο αιώνα αρχικά ήταν απαραίτητη η σιωπή ή/και το κλάμα της νύμφης ή/και του νυμφίου. Σημειωτέον ότι και οι δύο ουσιαστικοί πρωταγωνιστές της «τελετής» δεν παρεμβαίνουν στο αφήγημα του Ιωάννη.</w:t>
      </w:r>
    </w:p>
    <w:p w:rsidR="00344DFF" w:rsidRDefault="00344DFF" w:rsidP="00344DFF">
      <w:pPr>
        <w:pStyle w:val="Default"/>
        <w:jc w:val="both"/>
        <w:rPr>
          <w:rFonts w:ascii="Palatino Linotype" w:hAnsi="Palatino Linotype" w:cstheme="minorBidi"/>
          <w:sz w:val="22"/>
          <w:szCs w:val="22"/>
        </w:rPr>
      </w:pPr>
    </w:p>
    <w:p w:rsidR="00344DFF" w:rsidRDefault="00344DFF" w:rsidP="00344DFF">
      <w:pPr>
        <w:pStyle w:val="Default"/>
        <w:jc w:val="both"/>
        <w:rPr>
          <w:rFonts w:ascii="Palatino Linotype" w:hAnsi="Palatino Linotype" w:cstheme="minorBidi"/>
          <w:sz w:val="22"/>
          <w:szCs w:val="22"/>
        </w:rPr>
      </w:pPr>
      <w:r>
        <w:rPr>
          <w:rFonts w:ascii="Palatino Linotype" w:hAnsi="Palatino Linotype" w:cstheme="minorBidi"/>
          <w:sz w:val="22"/>
          <w:szCs w:val="22"/>
        </w:rPr>
        <w:t xml:space="preserve">Εν προκειμένω ο Κύριος, συνοδευόμενος από τους πέντε «πρωτόκλητους» μαθητές του (έξι συνολικά άτομα), υποκαθιστά τον πατέρα της Νύμφης. Προσφέρει το καλύτερο δώρο στους νεόνυμφους, αφού δεν αποκλείεται να προσήλθε χωρίς να συνεισφέρει κάτι αρχικά. Μεταβάλλει το άφθονο ύδωρ των έξι υδριών, που όπως σημειώθηκε βρισκόταν στην αυλή για να «διακρίνει» τους «καθαρούς» από τους </w:t>
      </w:r>
      <w:r>
        <w:rPr>
          <w:rFonts w:ascii="Palatino Linotype" w:hAnsi="Palatino Linotype" w:cstheme="minorBidi"/>
          <w:sz w:val="22"/>
          <w:szCs w:val="22"/>
        </w:rPr>
        <w:lastRenderedPageBreak/>
        <w:t>«ακάθαρτους», σε άριστης ποιότητας οίνο που . Αυτό το σημείο το πραγματοποιεί την τρίτη ημέρα, όταν δημιουργήθηκε η μάνα Γη με διπλή ευλογία αφού η ίδια γονιμοποιείται και προσφέρει σε ανθρώπους και κτήνη τους καρπούς της. είναι ακριβώς η ευΛογία, που διηνεκώς μεταβάλλει το νερό της γης σε χυμό της αμπέλου.</w:t>
      </w:r>
    </w:p>
    <w:p w:rsidR="00425453" w:rsidRPr="00425453" w:rsidRDefault="00425453" w:rsidP="00797478">
      <w:pPr>
        <w:jc w:val="both"/>
      </w:pPr>
    </w:p>
    <w:sectPr w:rsidR="00425453" w:rsidRPr="00425453" w:rsidSect="000D5A1A">
      <w:footerReference w:type="default" r:id="rId7"/>
      <w:pgSz w:w="11906" w:h="16838"/>
      <w:pgMar w:top="142" w:right="707" w:bottom="709"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84" w:rsidRDefault="00065C84" w:rsidP="00425453">
      <w:pPr>
        <w:spacing w:after="0" w:line="240" w:lineRule="auto"/>
      </w:pPr>
      <w:r>
        <w:separator/>
      </w:r>
    </w:p>
  </w:endnote>
  <w:endnote w:type="continuationSeparator" w:id="0">
    <w:p w:rsidR="00065C84" w:rsidRDefault="00065C84" w:rsidP="00425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ntium">
    <w:altName w:val="Arial Unicode MS"/>
    <w:panose1 w:val="00000000000000000000"/>
    <w:charset w:val="86"/>
    <w:family w:val="swiss"/>
    <w:notTrueType/>
    <w:pitch w:val="default"/>
    <w:sig w:usb0="00000000" w:usb1="080F0000" w:usb2="00000010" w:usb3="00000000" w:csb0="00060009"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9027"/>
      <w:docPartObj>
        <w:docPartGallery w:val="Page Numbers (Bottom of Page)"/>
        <w:docPartUnique/>
      </w:docPartObj>
    </w:sdtPr>
    <w:sdtContent>
      <w:p w:rsidR="00B82FE1" w:rsidRDefault="00986CB6">
        <w:pPr>
          <w:pStyle w:val="a4"/>
          <w:jc w:val="right"/>
        </w:pPr>
        <w:fldSimple w:instr=" PAGE   \* MERGEFORMAT ">
          <w:r w:rsidR="0023464D">
            <w:rPr>
              <w:noProof/>
            </w:rPr>
            <w:t>2</w:t>
          </w:r>
        </w:fldSimple>
      </w:p>
    </w:sdtContent>
  </w:sdt>
  <w:p w:rsidR="00B82FE1" w:rsidRDefault="00B82F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84" w:rsidRDefault="00065C84" w:rsidP="00425453">
      <w:pPr>
        <w:spacing w:after="0" w:line="240" w:lineRule="auto"/>
      </w:pPr>
      <w:r>
        <w:separator/>
      </w:r>
    </w:p>
  </w:footnote>
  <w:footnote w:type="continuationSeparator" w:id="0">
    <w:p w:rsidR="00065C84" w:rsidRDefault="00065C84" w:rsidP="00425453">
      <w:pPr>
        <w:spacing w:after="0" w:line="240" w:lineRule="auto"/>
      </w:pPr>
      <w:r>
        <w:continuationSeparator/>
      </w:r>
    </w:p>
  </w:footnote>
  <w:footnote w:id="1">
    <w:p w:rsidR="00B82FE1" w:rsidRPr="006E31A6" w:rsidRDefault="00B82FE1" w:rsidP="006E31A6">
      <w:pPr>
        <w:autoSpaceDE w:val="0"/>
        <w:autoSpaceDN w:val="0"/>
        <w:adjustRightInd w:val="0"/>
        <w:spacing w:after="0" w:line="240" w:lineRule="auto"/>
        <w:jc w:val="both"/>
        <w:rPr>
          <w:rFonts w:ascii="Times New Roman" w:hAnsi="Times New Roman" w:cs="Times New Roman"/>
          <w:b/>
          <w:i/>
          <w:sz w:val="20"/>
          <w:szCs w:val="20"/>
          <w:lang w:bidi="he-IL"/>
        </w:rPr>
      </w:pPr>
      <w:r w:rsidRPr="006E31A6">
        <w:rPr>
          <w:rStyle w:val="a7"/>
          <w:rFonts w:ascii="Times New Roman" w:hAnsi="Times New Roman" w:cs="Times New Roman"/>
          <w:sz w:val="20"/>
          <w:szCs w:val="20"/>
        </w:rPr>
        <w:footnoteRef/>
      </w:r>
      <w:r w:rsidRPr="006E31A6">
        <w:rPr>
          <w:rFonts w:ascii="Times New Roman" w:hAnsi="Times New Roman" w:cs="Times New Roman"/>
          <w:sz w:val="20"/>
          <w:szCs w:val="20"/>
        </w:rPr>
        <w:t xml:space="preserve"> </w:t>
      </w:r>
      <w:r w:rsidRPr="006E31A6">
        <w:rPr>
          <w:rFonts w:ascii="Times New Roman" w:hAnsi="Times New Roman" w:cs="Times New Roman"/>
          <w:b/>
          <w:i/>
          <w:sz w:val="20"/>
          <w:szCs w:val="20"/>
          <w:vertAlign w:val="superscript"/>
          <w:lang w:bidi="he-IL"/>
        </w:rPr>
        <w:t xml:space="preserve">17 </w:t>
      </w:r>
      <w:r w:rsidRPr="006E31A6">
        <w:rPr>
          <w:rFonts w:ascii="Times New Roman" w:hAnsi="Times New Roman" w:cs="Times New Roman"/>
          <w:b/>
          <w:i/>
          <w:sz w:val="20"/>
          <w:szCs w:val="20"/>
          <w:lang w:bidi="he-IL"/>
        </w:rPr>
        <w:t xml:space="preserve"> Ὁ δὲ καυχώμενος ἐν </w:t>
      </w:r>
      <w:r w:rsidRPr="006E31A6">
        <w:rPr>
          <w:rFonts w:ascii="Times New Roman" w:hAnsi="Times New Roman" w:cs="Times New Roman"/>
          <w:b/>
          <w:i/>
          <w:caps/>
          <w:sz w:val="20"/>
          <w:szCs w:val="20"/>
          <w:lang w:bidi="he-IL"/>
        </w:rPr>
        <w:t>κ</w:t>
      </w:r>
      <w:r w:rsidRPr="006E31A6">
        <w:rPr>
          <w:rFonts w:ascii="Times New Roman" w:hAnsi="Times New Roman" w:cs="Times New Roman"/>
          <w:b/>
          <w:i/>
          <w:sz w:val="20"/>
          <w:szCs w:val="20"/>
          <w:lang w:bidi="he-IL"/>
        </w:rPr>
        <w:t xml:space="preserve">υρίῳ καυχάσθω· </w:t>
      </w:r>
      <w:r w:rsidRPr="006E31A6">
        <w:rPr>
          <w:rFonts w:ascii="Times New Roman" w:hAnsi="Times New Roman" w:cs="Times New Roman"/>
          <w:b/>
          <w:i/>
          <w:sz w:val="20"/>
          <w:szCs w:val="20"/>
          <w:vertAlign w:val="superscript"/>
          <w:lang w:bidi="he-IL"/>
        </w:rPr>
        <w:t xml:space="preserve">18 </w:t>
      </w:r>
      <w:r w:rsidRPr="006E31A6">
        <w:rPr>
          <w:rFonts w:ascii="Times New Roman" w:hAnsi="Times New Roman" w:cs="Times New Roman"/>
          <w:b/>
          <w:i/>
          <w:sz w:val="20"/>
          <w:szCs w:val="20"/>
          <w:lang w:bidi="he-IL"/>
        </w:rPr>
        <w:t xml:space="preserve"> οὐ γὰρ ὁ ἑαυτὸν συνιστάνων, ἐκεῖνός ἐστιν δόκιμος, ἀλλὰ ὃν ὁ </w:t>
      </w:r>
      <w:r w:rsidRPr="006E31A6">
        <w:rPr>
          <w:rFonts w:ascii="Times New Roman" w:hAnsi="Times New Roman" w:cs="Times New Roman"/>
          <w:b/>
          <w:i/>
          <w:caps/>
          <w:sz w:val="20"/>
          <w:szCs w:val="20"/>
          <w:lang w:bidi="he-IL"/>
        </w:rPr>
        <w:t>κ</w:t>
      </w:r>
      <w:r w:rsidRPr="006E31A6">
        <w:rPr>
          <w:rFonts w:ascii="Times New Roman" w:hAnsi="Times New Roman" w:cs="Times New Roman"/>
          <w:b/>
          <w:i/>
          <w:sz w:val="20"/>
          <w:szCs w:val="20"/>
          <w:lang w:bidi="he-IL"/>
        </w:rPr>
        <w:t>ύριος συνίστησιν</w:t>
      </w:r>
    </w:p>
  </w:footnote>
  <w:footnote w:id="2">
    <w:p w:rsidR="00B82FE1" w:rsidRPr="004A0F21" w:rsidRDefault="00B82FE1">
      <w:pPr>
        <w:pStyle w:val="a6"/>
        <w:rPr>
          <w:lang w:val="el-GR"/>
        </w:rPr>
      </w:pPr>
      <w:r>
        <w:rPr>
          <w:rStyle w:val="a7"/>
        </w:rPr>
        <w:footnoteRef/>
      </w:r>
      <w:r w:rsidRPr="004A0F21">
        <w:t xml:space="preserve"> </w:t>
      </w:r>
      <w:proofErr w:type="gramStart"/>
      <w:r w:rsidRPr="004A0F21">
        <w:rPr>
          <w:rStyle w:val="a8"/>
          <w:rFonts w:cstheme="minorHAnsi"/>
          <w:b/>
          <w:bCs/>
          <w:i w:val="0"/>
          <w:iCs w:val="0"/>
          <w:sz w:val="21"/>
          <w:szCs w:val="21"/>
          <w:shd w:val="clear" w:color="auto" w:fill="FFFFFF"/>
        </w:rPr>
        <w:t>The Meaning of Καυχᾶσθαι.</w:t>
      </w:r>
      <w:proofErr w:type="gramEnd"/>
      <w:r w:rsidRPr="004A0F21">
        <w:rPr>
          <w:rStyle w:val="a8"/>
          <w:rFonts w:cstheme="minorHAnsi"/>
          <w:b/>
          <w:bCs/>
          <w:i w:val="0"/>
          <w:iCs w:val="0"/>
          <w:sz w:val="21"/>
          <w:szCs w:val="21"/>
          <w:shd w:val="clear" w:color="auto" w:fill="FFFFFF"/>
        </w:rPr>
        <w:t xml:space="preserve"> </w:t>
      </w:r>
      <w:proofErr w:type="gramStart"/>
      <w:r w:rsidRPr="004A0F21">
        <w:rPr>
          <w:rStyle w:val="a8"/>
          <w:rFonts w:cstheme="minorHAnsi"/>
          <w:b/>
          <w:bCs/>
          <w:i w:val="0"/>
          <w:iCs w:val="0"/>
          <w:sz w:val="21"/>
          <w:szCs w:val="21"/>
          <w:shd w:val="clear" w:color="auto" w:fill="FFFFFF"/>
        </w:rPr>
        <w:t>A Linguistic-Stylistic Approach</w:t>
      </w:r>
      <w:r w:rsidRPr="004A0F21">
        <w:rPr>
          <w:rFonts w:cstheme="minorHAnsi"/>
          <w:sz w:val="21"/>
          <w:szCs w:val="21"/>
          <w:shd w:val="clear" w:color="auto" w:fill="FFFFFF"/>
        </w:rPr>
        <w:t>.</w:t>
      </w:r>
      <w:proofErr w:type="gramEnd"/>
      <w:r w:rsidRPr="004A0F21">
        <w:rPr>
          <w:rFonts w:cstheme="minorHAnsi"/>
        </w:rPr>
        <w:t xml:space="preserve"> </w:t>
      </w:r>
      <w:r w:rsidRPr="004A0F21">
        <w:rPr>
          <w:rFonts w:cstheme="minorHAnsi"/>
          <w:i/>
          <w:sz w:val="21"/>
          <w:szCs w:val="21"/>
          <w:shd w:val="clear" w:color="auto" w:fill="FFFFFF"/>
        </w:rPr>
        <w:t>Filologia</w:t>
      </w:r>
      <w:r w:rsidRPr="006F56CC">
        <w:rPr>
          <w:rFonts w:cstheme="minorHAnsi"/>
          <w:i/>
          <w:sz w:val="21"/>
          <w:szCs w:val="21"/>
          <w:shd w:val="clear" w:color="auto" w:fill="FFFFFF"/>
          <w:lang w:val="el-GR"/>
        </w:rPr>
        <w:t xml:space="preserve"> </w:t>
      </w:r>
      <w:r w:rsidRPr="004A0F21">
        <w:rPr>
          <w:rFonts w:cstheme="minorHAnsi"/>
          <w:i/>
          <w:sz w:val="21"/>
          <w:szCs w:val="21"/>
          <w:shd w:val="clear" w:color="auto" w:fill="FFFFFF"/>
        </w:rPr>
        <w:t>neotestamentaria</w:t>
      </w:r>
      <w:r w:rsidRPr="006F56CC">
        <w:rPr>
          <w:rFonts w:cstheme="minorHAnsi"/>
          <w:sz w:val="21"/>
          <w:szCs w:val="21"/>
          <w:shd w:val="clear" w:color="auto" w:fill="FFFFFF"/>
          <w:lang w:val="el-GR"/>
        </w:rPr>
        <w:t xml:space="preserve"> </w:t>
      </w:r>
      <w:r w:rsidRPr="006F56CC">
        <w:rPr>
          <w:rFonts w:cstheme="minorHAnsi"/>
          <w:sz w:val="21"/>
          <w:szCs w:val="21"/>
          <w:highlight w:val="yellow"/>
          <w:shd w:val="clear" w:color="auto" w:fill="FFFFFF"/>
          <w:lang w:val="el-GR"/>
        </w:rPr>
        <w:t>33 (2020)</w:t>
      </w:r>
    </w:p>
  </w:footnote>
  <w:footnote w:id="3">
    <w:p w:rsidR="00B82FE1" w:rsidRPr="004A7ED2" w:rsidRDefault="00B82FE1" w:rsidP="00344DFF">
      <w:pPr>
        <w:pStyle w:val="a6"/>
        <w:rPr>
          <w:lang w:val="el-GR"/>
        </w:rPr>
      </w:pPr>
      <w:r>
        <w:rPr>
          <w:rStyle w:val="a7"/>
        </w:rPr>
        <w:footnoteRef/>
      </w:r>
      <w:r w:rsidRPr="004A7ED2">
        <w:rPr>
          <w:lang w:val="el-GR"/>
        </w:rPr>
        <w:t xml:space="preserve"> </w:t>
      </w:r>
      <w:r>
        <w:rPr>
          <w:lang w:val="el-GR"/>
        </w:rPr>
        <w:t xml:space="preserve">Ιδιαιτέρως διάσημοι ήταν οι Σικελιώτες.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116F"/>
    <w:multiLevelType w:val="hybridMultilevel"/>
    <w:tmpl w:val="F1B69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footnotePr>
    <w:footnote w:id="-1"/>
    <w:footnote w:id="0"/>
  </w:footnotePr>
  <w:endnotePr>
    <w:endnote w:id="-1"/>
    <w:endnote w:id="0"/>
  </w:endnotePr>
  <w:compat/>
  <w:rsids>
    <w:rsidRoot w:val="00425453"/>
    <w:rsid w:val="00024F64"/>
    <w:rsid w:val="0003045E"/>
    <w:rsid w:val="00047822"/>
    <w:rsid w:val="00065C84"/>
    <w:rsid w:val="000A4D45"/>
    <w:rsid w:val="000C7C69"/>
    <w:rsid w:val="000D5A1A"/>
    <w:rsid w:val="00116509"/>
    <w:rsid w:val="00123E68"/>
    <w:rsid w:val="001C4184"/>
    <w:rsid w:val="001C6D09"/>
    <w:rsid w:val="0023464D"/>
    <w:rsid w:val="002E65AA"/>
    <w:rsid w:val="00344DFF"/>
    <w:rsid w:val="003B238B"/>
    <w:rsid w:val="00425453"/>
    <w:rsid w:val="00457335"/>
    <w:rsid w:val="004A0F21"/>
    <w:rsid w:val="004A6724"/>
    <w:rsid w:val="004C3FE8"/>
    <w:rsid w:val="00532858"/>
    <w:rsid w:val="005435BF"/>
    <w:rsid w:val="0057070D"/>
    <w:rsid w:val="0063129B"/>
    <w:rsid w:val="00632341"/>
    <w:rsid w:val="006B17B7"/>
    <w:rsid w:val="006D5519"/>
    <w:rsid w:val="006E31A6"/>
    <w:rsid w:val="006E6DBE"/>
    <w:rsid w:val="006F56CC"/>
    <w:rsid w:val="00737D91"/>
    <w:rsid w:val="007602B0"/>
    <w:rsid w:val="00785124"/>
    <w:rsid w:val="00797478"/>
    <w:rsid w:val="007C6C81"/>
    <w:rsid w:val="007E63AB"/>
    <w:rsid w:val="00822F4D"/>
    <w:rsid w:val="00986CB6"/>
    <w:rsid w:val="009B1B3B"/>
    <w:rsid w:val="00A07CF4"/>
    <w:rsid w:val="00A3767E"/>
    <w:rsid w:val="00AB5716"/>
    <w:rsid w:val="00AB7270"/>
    <w:rsid w:val="00B42DA8"/>
    <w:rsid w:val="00B44AE3"/>
    <w:rsid w:val="00B71769"/>
    <w:rsid w:val="00B82FE1"/>
    <w:rsid w:val="00B843C6"/>
    <w:rsid w:val="00B97263"/>
    <w:rsid w:val="00C710DA"/>
    <w:rsid w:val="00C73DCC"/>
    <w:rsid w:val="00C92BD4"/>
    <w:rsid w:val="00D52751"/>
    <w:rsid w:val="00E23140"/>
    <w:rsid w:val="00E83D72"/>
    <w:rsid w:val="00EC4E1E"/>
    <w:rsid w:val="00F3000A"/>
    <w:rsid w:val="00FA73B0"/>
    <w:rsid w:val="00FC51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453"/>
    <w:pPr>
      <w:tabs>
        <w:tab w:val="center" w:pos="4153"/>
        <w:tab w:val="right" w:pos="8306"/>
      </w:tabs>
      <w:spacing w:after="0" w:line="240" w:lineRule="auto"/>
    </w:pPr>
  </w:style>
  <w:style w:type="character" w:customStyle="1" w:styleId="Char">
    <w:name w:val="Κεφαλίδα Char"/>
    <w:basedOn w:val="a0"/>
    <w:link w:val="a3"/>
    <w:uiPriority w:val="99"/>
    <w:semiHidden/>
    <w:rsid w:val="00425453"/>
  </w:style>
  <w:style w:type="paragraph" w:styleId="a4">
    <w:name w:val="footer"/>
    <w:basedOn w:val="a"/>
    <w:link w:val="Char0"/>
    <w:uiPriority w:val="99"/>
    <w:unhideWhenUsed/>
    <w:rsid w:val="00425453"/>
    <w:pPr>
      <w:tabs>
        <w:tab w:val="center" w:pos="4153"/>
        <w:tab w:val="right" w:pos="8306"/>
      </w:tabs>
      <w:spacing w:after="0" w:line="240" w:lineRule="auto"/>
    </w:pPr>
  </w:style>
  <w:style w:type="character" w:customStyle="1" w:styleId="Char0">
    <w:name w:val="Υποσέλιδο Char"/>
    <w:basedOn w:val="a0"/>
    <w:link w:val="a4"/>
    <w:uiPriority w:val="99"/>
    <w:rsid w:val="00425453"/>
  </w:style>
  <w:style w:type="paragraph" w:styleId="a5">
    <w:name w:val="Document Map"/>
    <w:basedOn w:val="a"/>
    <w:link w:val="Char1"/>
    <w:uiPriority w:val="99"/>
    <w:semiHidden/>
    <w:unhideWhenUsed/>
    <w:rsid w:val="009B1B3B"/>
    <w:pPr>
      <w:spacing w:after="0" w:line="240" w:lineRule="auto"/>
    </w:pPr>
    <w:rPr>
      <w:rFonts w:ascii="Tahoma" w:hAnsi="Tahoma" w:cs="Tahoma"/>
      <w:sz w:val="16"/>
      <w:szCs w:val="16"/>
    </w:rPr>
  </w:style>
  <w:style w:type="character" w:customStyle="1" w:styleId="Char1">
    <w:name w:val="Χάρτης εγγράφου Char"/>
    <w:basedOn w:val="a0"/>
    <w:link w:val="a5"/>
    <w:uiPriority w:val="99"/>
    <w:semiHidden/>
    <w:rsid w:val="009B1B3B"/>
    <w:rPr>
      <w:rFonts w:ascii="Tahoma" w:hAnsi="Tahoma" w:cs="Tahoma"/>
      <w:sz w:val="16"/>
      <w:szCs w:val="16"/>
    </w:rPr>
  </w:style>
  <w:style w:type="paragraph" w:customStyle="1" w:styleId="Default">
    <w:name w:val="Default"/>
    <w:rsid w:val="00344DFF"/>
    <w:pPr>
      <w:autoSpaceDE w:val="0"/>
      <w:autoSpaceDN w:val="0"/>
      <w:adjustRightInd w:val="0"/>
      <w:spacing w:after="0" w:line="240" w:lineRule="auto"/>
    </w:pPr>
    <w:rPr>
      <w:rFonts w:ascii="Gentium" w:eastAsia="Gentium" w:cs="Gentium"/>
      <w:color w:val="000000"/>
      <w:sz w:val="24"/>
      <w:szCs w:val="24"/>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2"/>
    <w:unhideWhenUsed/>
    <w:qFormat/>
    <w:rsid w:val="00344DFF"/>
    <w:pPr>
      <w:spacing w:after="0" w:line="240" w:lineRule="auto"/>
    </w:pPr>
    <w:rPr>
      <w:rFonts w:eastAsiaTheme="minorEastAsia"/>
      <w:sz w:val="20"/>
      <w:szCs w:val="20"/>
      <w:lang w:val="en-US"/>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6"/>
    <w:rsid w:val="00344DFF"/>
    <w:rPr>
      <w:rFonts w:eastAsiaTheme="minorEastAsia"/>
      <w:sz w:val="20"/>
      <w:szCs w:val="20"/>
      <w:lang w:val="en-US"/>
    </w:rPr>
  </w:style>
  <w:style w:type="character" w:styleId="a7">
    <w:name w:val="footnote reference"/>
    <w:basedOn w:val="a0"/>
    <w:unhideWhenUsed/>
    <w:rsid w:val="00344DFF"/>
    <w:rPr>
      <w:vertAlign w:val="superscript"/>
    </w:rPr>
  </w:style>
  <w:style w:type="character" w:styleId="a8">
    <w:name w:val="Emphasis"/>
    <w:basedOn w:val="a0"/>
    <w:uiPriority w:val="20"/>
    <w:qFormat/>
    <w:rsid w:val="00457335"/>
    <w:rPr>
      <w:i/>
      <w:iCs/>
    </w:rPr>
  </w:style>
  <w:style w:type="paragraph" w:styleId="a9">
    <w:name w:val="List Paragraph"/>
    <w:basedOn w:val="a"/>
    <w:uiPriority w:val="34"/>
    <w:qFormat/>
    <w:rsid w:val="000D5A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4177</Words>
  <Characters>22559</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2021-01-26T08:27:00Z</cp:lastPrinted>
  <dcterms:created xsi:type="dcterms:W3CDTF">2022-12-02T12:16:00Z</dcterms:created>
  <dcterms:modified xsi:type="dcterms:W3CDTF">2022-12-02T12:16:00Z</dcterms:modified>
</cp:coreProperties>
</file>