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6F" w:rsidRDefault="0017256F" w:rsidP="0017256F">
      <w:pPr>
        <w:pStyle w:val="1"/>
        <w:jc w:val="both"/>
      </w:pPr>
      <w:r>
        <w:t xml:space="preserve">Βιβλική προσέγγιση </w:t>
      </w:r>
      <w:r w:rsidRPr="00AA1A4D">
        <w:t xml:space="preserve"> </w:t>
      </w:r>
      <w:r>
        <w:t xml:space="preserve">στην έννοια της αίρεσης και </w:t>
      </w:r>
      <w:r w:rsidRPr="00AA1A4D">
        <w:t xml:space="preserve"> </w:t>
      </w:r>
      <w:r>
        <w:t>τις προϋποθέσεις συμμετοχής σε εκκλησιαστική σύνοδο.</w:t>
      </w:r>
    </w:p>
    <w:p w:rsidR="006F317F" w:rsidRDefault="006F317F" w:rsidP="006F317F">
      <w:pPr>
        <w:pStyle w:val="2"/>
        <w:rPr>
          <w:rFonts w:eastAsia="PalatinoLinotype-Roman"/>
        </w:rPr>
      </w:pPr>
      <w:r>
        <w:rPr>
          <w:rFonts w:eastAsia="PalatinoLinotype-Roman"/>
        </w:rPr>
        <w:t>Εισαγωγικά</w:t>
      </w:r>
    </w:p>
    <w:p w:rsidR="00274650" w:rsidRDefault="00274650" w:rsidP="00274650">
      <w:pPr>
        <w:pStyle w:val="a5"/>
        <w:jc w:val="both"/>
        <w:rPr>
          <w:rFonts w:ascii="Times New Roman" w:eastAsia="PalatinoLinotype-Roman" w:hAnsi="Times New Roman" w:cs="Times New Roman"/>
          <w:sz w:val="22"/>
          <w:szCs w:val="22"/>
        </w:rPr>
      </w:pPr>
      <w:r>
        <w:rPr>
          <w:rFonts w:ascii="Times New Roman" w:eastAsia="PalatinoLinotype-Roman" w:hAnsi="Times New Roman" w:cs="Times New Roman"/>
          <w:sz w:val="22"/>
          <w:szCs w:val="22"/>
        </w:rPr>
        <w:t xml:space="preserve">Ορισμένες συζητήσεις, οι οποίες προηγήθηκαν και ακολούθησαν της Αγίας και Μεγάλης Συνόδου (Πεντηκοστή 2016, </w:t>
      </w:r>
      <w:proofErr w:type="spellStart"/>
      <w:r>
        <w:rPr>
          <w:rFonts w:ascii="Times New Roman" w:eastAsia="PalatinoLinotype-Roman" w:hAnsi="Times New Roman" w:cs="Times New Roman"/>
          <w:sz w:val="22"/>
          <w:szCs w:val="22"/>
        </w:rPr>
        <w:t>Κολυμπάρι</w:t>
      </w:r>
      <w:proofErr w:type="spellEnd"/>
      <w:r>
        <w:rPr>
          <w:rFonts w:ascii="Times New Roman" w:eastAsia="PalatinoLinotype-Roman" w:hAnsi="Times New Roman" w:cs="Times New Roman"/>
          <w:sz w:val="22"/>
          <w:szCs w:val="22"/>
        </w:rPr>
        <w:t xml:space="preserve"> Κρήτης), έθεσαν καίρια ερωτήματα και (α) για την χρήση προσδιοριστικών ονομάτων για όσους βρίσκονται εκτός Ορθοδοξίας όσο και (β) για τις προϋποθέσεις σύγκλησης και συμμετοχής σε μια σύνοδο της Εκκλησίας. Ως μέλος της (Εκκλησίας), το οποίο όμως θεραπεύει ειδικότερα την Ερμηνεία της Κα</w:t>
      </w:r>
      <w:r w:rsidR="008C4E97">
        <w:rPr>
          <w:rFonts w:ascii="Times New Roman" w:eastAsia="PalatinoLinotype-Roman" w:hAnsi="Times New Roman" w:cs="Times New Roman"/>
          <w:sz w:val="22"/>
          <w:szCs w:val="22"/>
        </w:rPr>
        <w:t>ι</w:t>
      </w:r>
      <w:r>
        <w:rPr>
          <w:rFonts w:ascii="Times New Roman" w:eastAsia="PalatinoLinotype-Roman" w:hAnsi="Times New Roman" w:cs="Times New Roman"/>
          <w:sz w:val="22"/>
          <w:szCs w:val="22"/>
        </w:rPr>
        <w:t>νής Διαθήκης, θα ήθελα να προσκομίσω σε αυτόν τον διάλογο τους εξής προβληματισμούς για τα δύο προαναφερθέντα θέματα.</w:t>
      </w:r>
    </w:p>
    <w:p w:rsidR="00274650" w:rsidRDefault="00274650" w:rsidP="00274650">
      <w:pPr>
        <w:pStyle w:val="a5"/>
        <w:jc w:val="both"/>
        <w:rPr>
          <w:rFonts w:ascii="Times New Roman" w:eastAsia="PalatinoLinotype-Roman" w:hAnsi="Times New Roman" w:cs="Times New Roman"/>
          <w:sz w:val="22"/>
          <w:szCs w:val="22"/>
        </w:rPr>
      </w:pPr>
    </w:p>
    <w:p w:rsidR="00274650" w:rsidRPr="00310D53" w:rsidRDefault="00274650" w:rsidP="00274650">
      <w:pPr>
        <w:pStyle w:val="2"/>
        <w:spacing w:before="0" w:beforeAutospacing="0" w:after="0" w:afterAutospacing="0"/>
        <w:rPr>
          <w:rFonts w:eastAsia="PalatinoLinotype-Roman"/>
          <w:sz w:val="28"/>
          <w:szCs w:val="28"/>
        </w:rPr>
      </w:pPr>
      <w:r w:rsidRPr="00310D53">
        <w:rPr>
          <w:rFonts w:eastAsia="PalatinoLinotype-Roman"/>
          <w:sz w:val="28"/>
          <w:szCs w:val="28"/>
        </w:rPr>
        <w:t xml:space="preserve">Α. Ο όρος </w:t>
      </w:r>
      <w:r w:rsidRPr="00310D53">
        <w:rPr>
          <w:rFonts w:eastAsia="PalatinoLinotype-Roman"/>
          <w:i/>
          <w:sz w:val="28"/>
          <w:szCs w:val="28"/>
        </w:rPr>
        <w:t>αιρετικός</w:t>
      </w:r>
      <w:r w:rsidR="00A07C30" w:rsidRPr="00E10B8E">
        <w:rPr>
          <w:rStyle w:val="a6"/>
          <w:rFonts w:eastAsia="PalatinoLinotype-Roman"/>
          <w:sz w:val="22"/>
          <w:szCs w:val="22"/>
        </w:rPr>
        <w:footnoteReference w:id="1"/>
      </w:r>
    </w:p>
    <w:p w:rsidR="00274650" w:rsidRDefault="00274650" w:rsidP="00274650">
      <w:pPr>
        <w:pStyle w:val="a5"/>
        <w:ind w:left="720"/>
        <w:jc w:val="both"/>
        <w:rPr>
          <w:rFonts w:ascii="Times New Roman" w:eastAsia="PalatinoLinotype-Roman" w:hAnsi="Times New Roman" w:cs="Times New Roman"/>
          <w:sz w:val="22"/>
          <w:szCs w:val="22"/>
        </w:rPr>
      </w:pPr>
    </w:p>
    <w:p w:rsidR="00274650" w:rsidRDefault="00274650" w:rsidP="00274650">
      <w:pPr>
        <w:pStyle w:val="a5"/>
        <w:numPr>
          <w:ilvl w:val="0"/>
          <w:numId w:val="1"/>
        </w:numPr>
        <w:jc w:val="both"/>
        <w:rPr>
          <w:rFonts w:ascii="Times New Roman" w:eastAsia="PalatinoLinotype-Roman" w:hAnsi="Times New Roman" w:cs="Times New Roman"/>
          <w:sz w:val="22"/>
          <w:szCs w:val="22"/>
        </w:rPr>
      </w:pPr>
      <w:r w:rsidRPr="00E10B8E">
        <w:rPr>
          <w:rFonts w:ascii="Times New Roman" w:eastAsia="PalatinoLinotype-Roman" w:hAnsi="Times New Roman" w:cs="Times New Roman"/>
          <w:sz w:val="22"/>
          <w:szCs w:val="22"/>
        </w:rPr>
        <w:t xml:space="preserve">Ο όρος </w:t>
      </w:r>
      <w:r w:rsidRPr="00E10B8E">
        <w:rPr>
          <w:rFonts w:ascii="Times New Roman" w:eastAsia="PalatinoLinotype-Roman" w:hAnsi="Times New Roman" w:cs="Times New Roman"/>
          <w:b/>
          <w:sz w:val="22"/>
          <w:szCs w:val="22"/>
        </w:rPr>
        <w:t>αιρετικός</w:t>
      </w:r>
      <w:r w:rsidRPr="00E10B8E">
        <w:rPr>
          <w:rFonts w:ascii="Times New Roman" w:eastAsia="PalatinoLinotype-Roman" w:hAnsi="Times New Roman" w:cs="Times New Roman"/>
          <w:sz w:val="22"/>
          <w:szCs w:val="22"/>
        </w:rPr>
        <w:t xml:space="preserve"> (= ικανός προς εκλογή) με τη σημερινή έννοια το</w:t>
      </w:r>
      <w:r>
        <w:rPr>
          <w:rFonts w:ascii="Times New Roman" w:eastAsia="PalatinoLinotype-Roman" w:hAnsi="Times New Roman" w:cs="Times New Roman"/>
          <w:sz w:val="22"/>
          <w:szCs w:val="22"/>
        </w:rPr>
        <w:t xml:space="preserve">υ όρου απαντά για πρώτη φορά στην Προς </w:t>
      </w:r>
      <w:proofErr w:type="spellStart"/>
      <w:r>
        <w:rPr>
          <w:rFonts w:ascii="Times New Roman" w:eastAsia="PalatinoLinotype-Roman" w:hAnsi="Times New Roman" w:cs="Times New Roman"/>
          <w:sz w:val="22"/>
          <w:szCs w:val="22"/>
        </w:rPr>
        <w:t>Τίτον</w:t>
      </w:r>
      <w:proofErr w:type="spellEnd"/>
      <w:r w:rsidRPr="00E10B8E">
        <w:rPr>
          <w:rFonts w:ascii="Times New Roman" w:eastAsia="PalatinoLinotype-Roman" w:hAnsi="Times New Roman" w:cs="Times New Roman"/>
          <w:sz w:val="22"/>
          <w:szCs w:val="22"/>
        </w:rPr>
        <w:t xml:space="preserve"> 3, 9-10: </w:t>
      </w:r>
      <w:proofErr w:type="spellStart"/>
      <w:r w:rsidRPr="00E10B8E">
        <w:rPr>
          <w:rFonts w:ascii="Times New Roman" w:hAnsi="Times New Roman" w:cs="Times New Roman"/>
          <w:i/>
          <w:sz w:val="22"/>
          <w:szCs w:val="22"/>
          <w:lang w:bidi="he-IL"/>
        </w:rPr>
        <w:t>μωρὰς</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δὲ</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ζητήσεις</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καὶ</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γενεαλογίας</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καὶ</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ἔρεις</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καὶ</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μάχας</w:t>
      </w:r>
      <w:proofErr w:type="spellEnd"/>
      <w:r w:rsidRPr="00E10B8E">
        <w:rPr>
          <w:rFonts w:ascii="Times New Roman" w:hAnsi="Times New Roman" w:cs="Times New Roman"/>
          <w:i/>
          <w:sz w:val="22"/>
          <w:szCs w:val="22"/>
          <w:lang w:bidi="he-IL"/>
        </w:rPr>
        <w:t xml:space="preserve"> </w:t>
      </w:r>
      <w:proofErr w:type="spellStart"/>
      <w:r w:rsidRPr="00EA5BD9">
        <w:rPr>
          <w:rFonts w:ascii="Times New Roman" w:hAnsi="Times New Roman" w:cs="Times New Roman"/>
          <w:b/>
          <w:i/>
          <w:sz w:val="22"/>
          <w:szCs w:val="22"/>
          <w:lang w:bidi="he-IL"/>
        </w:rPr>
        <w:t>νομικὰς</w:t>
      </w:r>
      <w:proofErr w:type="spellEnd"/>
      <w:r w:rsidRPr="00EA5BD9">
        <w:rPr>
          <w:rFonts w:ascii="Times New Roman" w:hAnsi="Times New Roman" w:cs="Times New Roman"/>
          <w:b/>
          <w:i/>
          <w:sz w:val="22"/>
          <w:szCs w:val="22"/>
          <w:lang w:bidi="he-IL"/>
        </w:rPr>
        <w:t xml:space="preserve"> </w:t>
      </w:r>
      <w:proofErr w:type="spellStart"/>
      <w:r w:rsidRPr="00E10B8E">
        <w:rPr>
          <w:rFonts w:ascii="Times New Roman" w:hAnsi="Times New Roman" w:cs="Times New Roman"/>
          <w:i/>
          <w:sz w:val="22"/>
          <w:szCs w:val="22"/>
          <w:lang w:bidi="he-IL"/>
        </w:rPr>
        <w:t>περιΐστασο</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εἰσὶν</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γὰρ</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ἀνωφελεῖς</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καὶ</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μάταιοι</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b/>
          <w:i/>
          <w:sz w:val="22"/>
          <w:szCs w:val="22"/>
          <w:lang w:bidi="he-IL"/>
        </w:rPr>
        <w:t>αἱρετικὸν</w:t>
      </w:r>
      <w:proofErr w:type="spellEnd"/>
      <w:r w:rsidRPr="00E10B8E">
        <w:rPr>
          <w:rFonts w:ascii="Times New Roman" w:hAnsi="Times New Roman" w:cs="Times New Roman"/>
          <w:b/>
          <w:i/>
          <w:sz w:val="22"/>
          <w:szCs w:val="22"/>
          <w:lang w:bidi="he-IL"/>
        </w:rPr>
        <w:t xml:space="preserve"> </w:t>
      </w:r>
      <w:proofErr w:type="spellStart"/>
      <w:r w:rsidRPr="00E10B8E">
        <w:rPr>
          <w:rFonts w:ascii="Times New Roman" w:hAnsi="Times New Roman" w:cs="Times New Roman"/>
          <w:b/>
          <w:i/>
          <w:sz w:val="22"/>
          <w:szCs w:val="22"/>
          <w:lang w:bidi="he-IL"/>
        </w:rPr>
        <w:t>ἄνθρωπον</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μετὰ</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μίαν</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καὶ</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δευτέραν</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νουθεσίαν</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παραιτοῦ</w:t>
      </w:r>
      <w:proofErr w:type="spellEnd"/>
      <w:r w:rsidRPr="00E10B8E">
        <w:rPr>
          <w:rFonts w:ascii="Times New Roman" w:hAnsi="Times New Roman" w:cs="Times New Roman"/>
          <w:i/>
          <w:sz w:val="22"/>
          <w:szCs w:val="22"/>
          <w:lang w:bidi="he-IL"/>
        </w:rPr>
        <w:t xml:space="preserve">, </w:t>
      </w:r>
      <w:r w:rsidRPr="00E10B8E">
        <w:rPr>
          <w:rFonts w:ascii="Times New Roman" w:hAnsi="Times New Roman" w:cs="Times New Roman"/>
          <w:i/>
          <w:sz w:val="22"/>
          <w:szCs w:val="22"/>
          <w:vertAlign w:val="superscript"/>
          <w:lang w:bidi="he-IL"/>
        </w:rPr>
        <w:t>11</w:t>
      </w:r>
      <w:r w:rsidRPr="00E10B8E">
        <w:rPr>
          <w:rFonts w:ascii="Times New Roman" w:hAnsi="Times New Roman" w:cs="Times New Roman"/>
          <w:i/>
          <w:sz w:val="22"/>
          <w:szCs w:val="22"/>
          <w:lang w:bidi="he-IL"/>
        </w:rPr>
        <w:t xml:space="preserve">εἰδὼς </w:t>
      </w:r>
      <w:proofErr w:type="spellStart"/>
      <w:r w:rsidRPr="00E10B8E">
        <w:rPr>
          <w:rFonts w:ascii="Times New Roman" w:hAnsi="Times New Roman" w:cs="Times New Roman"/>
          <w:i/>
          <w:sz w:val="22"/>
          <w:szCs w:val="22"/>
          <w:lang w:bidi="he-IL"/>
        </w:rPr>
        <w:t>ὅτι</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b/>
          <w:i/>
          <w:sz w:val="22"/>
          <w:szCs w:val="22"/>
          <w:lang w:bidi="he-IL"/>
        </w:rPr>
        <w:t>ἐξέστραπται</w:t>
      </w:r>
      <w:proofErr w:type="spellEnd"/>
      <w:r w:rsidRPr="00E10B8E">
        <w:rPr>
          <w:rFonts w:ascii="Times New Roman" w:hAnsi="Times New Roman" w:cs="Times New Roman"/>
          <w:b/>
          <w:i/>
          <w:sz w:val="22"/>
          <w:szCs w:val="22"/>
          <w:lang w:bidi="he-IL"/>
        </w:rPr>
        <w:t xml:space="preserve"> </w:t>
      </w:r>
      <w:r w:rsidRPr="00E10B8E">
        <w:rPr>
          <w:rFonts w:ascii="Times New Roman" w:hAnsi="Times New Roman" w:cs="Times New Roman"/>
          <w:i/>
          <w:sz w:val="22"/>
          <w:szCs w:val="22"/>
          <w:lang w:bidi="he-IL"/>
        </w:rPr>
        <w:t xml:space="preserve">ὁ </w:t>
      </w:r>
      <w:proofErr w:type="spellStart"/>
      <w:r w:rsidRPr="00E10B8E">
        <w:rPr>
          <w:rFonts w:ascii="Times New Roman" w:hAnsi="Times New Roman" w:cs="Times New Roman"/>
          <w:i/>
          <w:sz w:val="22"/>
          <w:szCs w:val="22"/>
          <w:lang w:bidi="he-IL"/>
        </w:rPr>
        <w:t>τοιοῦτος</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καὶ</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ἁμαρτάνει</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ὢν</w:t>
      </w:r>
      <w:proofErr w:type="spellEnd"/>
      <w:r w:rsidRPr="00E10B8E">
        <w:rPr>
          <w:rFonts w:ascii="Times New Roman" w:hAnsi="Times New Roman" w:cs="Times New Roman"/>
          <w:i/>
          <w:sz w:val="22"/>
          <w:szCs w:val="22"/>
          <w:lang w:bidi="he-IL"/>
        </w:rPr>
        <w:t xml:space="preserve"> </w:t>
      </w:r>
      <w:proofErr w:type="spellStart"/>
      <w:r w:rsidRPr="00E10B8E">
        <w:rPr>
          <w:rFonts w:ascii="Times New Roman" w:hAnsi="Times New Roman" w:cs="Times New Roman"/>
          <w:i/>
          <w:sz w:val="22"/>
          <w:szCs w:val="22"/>
          <w:lang w:bidi="he-IL"/>
        </w:rPr>
        <w:t>αὐτοκατάκριτος</w:t>
      </w:r>
      <w:proofErr w:type="spellEnd"/>
      <w:r>
        <w:rPr>
          <w:rFonts w:ascii="Times New Roman" w:eastAsia="PalatinoLinotype-Roman" w:hAnsi="Times New Roman" w:cs="Times New Roman"/>
          <w:sz w:val="22"/>
          <w:szCs w:val="22"/>
        </w:rPr>
        <w:t xml:space="preserve">. Βεβαίως ως αιρετικοί νοούνται γενικότερα στις Ποιμαντικές «εκκλησιαστικοί άνδρες» που δεν διαστρέφουν τόσο την πίστη της Πρώτης Εκκλησίας όσο το ήθος αφού εισάγουν έναν ιουδαϊκό </w:t>
      </w:r>
      <w:proofErr w:type="spellStart"/>
      <w:r>
        <w:rPr>
          <w:rFonts w:ascii="Times New Roman" w:eastAsia="PalatinoLinotype-Roman" w:hAnsi="Times New Roman" w:cs="Times New Roman"/>
          <w:sz w:val="22"/>
          <w:szCs w:val="22"/>
        </w:rPr>
        <w:t>πρωτογνωστικισμό</w:t>
      </w:r>
      <w:proofErr w:type="spellEnd"/>
      <w:r>
        <w:rPr>
          <w:rFonts w:ascii="Times New Roman" w:eastAsia="PalatinoLinotype-Roman" w:hAnsi="Times New Roman" w:cs="Times New Roman"/>
          <w:sz w:val="22"/>
          <w:szCs w:val="22"/>
        </w:rPr>
        <w:t xml:space="preserve">, ο οποίος αρνείται το γάμο και συγκεκριμένες τροφές εν ονόματι </w:t>
      </w:r>
      <w:r w:rsidR="0017256F" w:rsidRPr="002A0B88">
        <w:rPr>
          <w:rFonts w:ascii="Times New Roman" w:eastAsia="PalatinoLinotype-Roman" w:hAnsi="Times New Roman" w:cs="Times New Roman"/>
          <w:sz w:val="22"/>
          <w:szCs w:val="22"/>
          <w:highlight w:val="yellow"/>
        </w:rPr>
        <w:t>μιας παραδείσιας πνευματικότητας</w:t>
      </w:r>
      <w:r w:rsidR="0017256F">
        <w:rPr>
          <w:rFonts w:ascii="Times New Roman" w:eastAsia="PalatinoLinotype-Roman" w:hAnsi="Times New Roman" w:cs="Times New Roman"/>
          <w:sz w:val="22"/>
          <w:szCs w:val="22"/>
        </w:rPr>
        <w:t xml:space="preserve"> </w:t>
      </w:r>
      <w:r>
        <w:rPr>
          <w:rFonts w:ascii="Times New Roman" w:eastAsia="PalatinoLinotype-Roman" w:hAnsi="Times New Roman" w:cs="Times New Roman"/>
          <w:sz w:val="22"/>
          <w:szCs w:val="22"/>
        </w:rPr>
        <w:t>(Α’</w:t>
      </w:r>
      <w:r w:rsidR="00C078B0" w:rsidRPr="00C078B0">
        <w:rPr>
          <w:rFonts w:ascii="Times New Roman" w:eastAsia="PalatinoLinotype-Roman" w:hAnsi="Times New Roman" w:cs="Times New Roman"/>
          <w:sz w:val="22"/>
          <w:szCs w:val="22"/>
        </w:rPr>
        <w:t xml:space="preserve"> </w:t>
      </w:r>
      <w:r>
        <w:rPr>
          <w:rFonts w:ascii="Times New Roman" w:eastAsia="PalatinoLinotype-Roman" w:hAnsi="Times New Roman" w:cs="Times New Roman"/>
          <w:sz w:val="22"/>
          <w:szCs w:val="22"/>
        </w:rPr>
        <w:t>Τιμ. 4, 1-2)</w:t>
      </w:r>
      <w:r>
        <w:rPr>
          <w:rStyle w:val="a6"/>
          <w:rFonts w:ascii="Times New Roman" w:eastAsia="PalatinoLinotype-Roman" w:hAnsi="Times New Roman" w:cs="Times New Roman"/>
          <w:sz w:val="22"/>
          <w:szCs w:val="22"/>
        </w:rPr>
        <w:footnoteReference w:id="2"/>
      </w:r>
      <w:r w:rsidR="00C078B0">
        <w:rPr>
          <w:rFonts w:ascii="Times New Roman" w:eastAsia="PalatinoLinotype-Roman" w:hAnsi="Times New Roman" w:cs="Times New Roman"/>
          <w:sz w:val="22"/>
          <w:szCs w:val="22"/>
        </w:rPr>
        <w:t xml:space="preserve">. </w:t>
      </w:r>
      <w:r>
        <w:rPr>
          <w:rFonts w:ascii="Times New Roman" w:eastAsia="PalatinoLinotype-Roman" w:hAnsi="Times New Roman" w:cs="Times New Roman"/>
          <w:sz w:val="22"/>
          <w:szCs w:val="22"/>
        </w:rPr>
        <w:t>Π</w:t>
      </w:r>
      <w:r w:rsidRPr="00E10B8E">
        <w:rPr>
          <w:rFonts w:ascii="Times New Roman" w:eastAsia="PalatinoLinotype-Roman" w:hAnsi="Times New Roman" w:cs="Times New Roman"/>
          <w:sz w:val="22"/>
          <w:szCs w:val="22"/>
        </w:rPr>
        <w:t xml:space="preserve">αράλληλο </w:t>
      </w:r>
      <w:r>
        <w:rPr>
          <w:rFonts w:ascii="Times New Roman" w:eastAsia="PalatinoLinotype-Roman" w:hAnsi="Times New Roman" w:cs="Times New Roman"/>
          <w:sz w:val="22"/>
          <w:szCs w:val="22"/>
        </w:rPr>
        <w:t xml:space="preserve">της αρνητικής χρήσης του </w:t>
      </w:r>
      <w:proofErr w:type="spellStart"/>
      <w:r w:rsidRPr="00EA5BD9">
        <w:rPr>
          <w:rFonts w:ascii="Times New Roman" w:eastAsia="PalatinoLinotype-Roman" w:hAnsi="Times New Roman" w:cs="Times New Roman"/>
          <w:b/>
          <w:i/>
          <w:sz w:val="22"/>
          <w:szCs w:val="22"/>
        </w:rPr>
        <w:t>αίρεσις</w:t>
      </w:r>
      <w:proofErr w:type="spellEnd"/>
      <w:r w:rsidRPr="00EA5BD9">
        <w:rPr>
          <w:rFonts w:ascii="Times New Roman" w:eastAsia="PalatinoLinotype-Roman" w:hAnsi="Times New Roman" w:cs="Times New Roman"/>
          <w:b/>
          <w:i/>
          <w:sz w:val="22"/>
          <w:szCs w:val="22"/>
        </w:rPr>
        <w:t>/αιρετικός</w:t>
      </w:r>
      <w:r>
        <w:rPr>
          <w:rFonts w:ascii="Times New Roman" w:eastAsia="PalatinoLinotype-Roman" w:hAnsi="Times New Roman" w:cs="Times New Roman"/>
          <w:sz w:val="22"/>
          <w:szCs w:val="22"/>
        </w:rPr>
        <w:t xml:space="preserve"> δεν ανακαλύπτουμε </w:t>
      </w:r>
      <w:r w:rsidRPr="00E10B8E">
        <w:rPr>
          <w:rFonts w:ascii="Times New Roman" w:eastAsia="PalatinoLinotype-Roman" w:hAnsi="Times New Roman" w:cs="Times New Roman"/>
          <w:sz w:val="22"/>
          <w:szCs w:val="22"/>
        </w:rPr>
        <w:t xml:space="preserve">ούτε στη Μετάφραση των Ο’ ούτε </w:t>
      </w:r>
      <w:r>
        <w:rPr>
          <w:rFonts w:ascii="Times New Roman" w:eastAsia="PalatinoLinotype-Roman" w:hAnsi="Times New Roman" w:cs="Times New Roman"/>
          <w:sz w:val="22"/>
          <w:szCs w:val="22"/>
        </w:rPr>
        <w:t xml:space="preserve">στο «λεξικό» του </w:t>
      </w:r>
      <w:proofErr w:type="spellStart"/>
      <w:r>
        <w:rPr>
          <w:rFonts w:ascii="Times New Roman" w:eastAsia="PalatinoLinotype-Roman" w:hAnsi="Times New Roman" w:cs="Times New Roman"/>
          <w:sz w:val="22"/>
          <w:szCs w:val="22"/>
        </w:rPr>
        <w:t>ελληνορρωμαϊκού</w:t>
      </w:r>
      <w:proofErr w:type="spellEnd"/>
      <w:r>
        <w:rPr>
          <w:rFonts w:ascii="Times New Roman" w:eastAsia="PalatinoLinotype-Roman" w:hAnsi="Times New Roman" w:cs="Times New Roman"/>
          <w:sz w:val="22"/>
          <w:szCs w:val="22"/>
        </w:rPr>
        <w:t xml:space="preserve"> κόσμο</w:t>
      </w:r>
      <w:r w:rsidR="00F01A37">
        <w:rPr>
          <w:rFonts w:ascii="Times New Roman" w:eastAsia="PalatinoLinotype-Roman" w:hAnsi="Times New Roman" w:cs="Times New Roman"/>
          <w:sz w:val="22"/>
          <w:szCs w:val="22"/>
        </w:rPr>
        <w:t>υ</w:t>
      </w:r>
      <w:r w:rsidRPr="00E10B8E">
        <w:rPr>
          <w:rFonts w:ascii="Times New Roman" w:eastAsia="PalatinoLinotype-Roman" w:hAnsi="Times New Roman" w:cs="Times New Roman"/>
          <w:sz w:val="22"/>
          <w:szCs w:val="22"/>
        </w:rPr>
        <w:t xml:space="preserve"> όπου μάλλον </w:t>
      </w:r>
      <w:r w:rsidR="00C078B0">
        <w:rPr>
          <w:rFonts w:ascii="Times New Roman" w:eastAsia="PalatinoLinotype-Roman" w:hAnsi="Times New Roman" w:cs="Times New Roman"/>
          <w:sz w:val="22"/>
          <w:szCs w:val="22"/>
        </w:rPr>
        <w:t xml:space="preserve">ο όρος </w:t>
      </w:r>
      <w:r w:rsidRPr="00E10B8E">
        <w:rPr>
          <w:rFonts w:ascii="Times New Roman" w:eastAsia="PalatinoLinotype-Roman" w:hAnsi="Times New Roman" w:cs="Times New Roman"/>
          <w:sz w:val="22"/>
          <w:szCs w:val="22"/>
        </w:rPr>
        <w:t>έχει θετική χροιά</w:t>
      </w:r>
      <w:r>
        <w:rPr>
          <w:rFonts w:ascii="Times New Roman" w:eastAsia="PalatinoLinotype-Roman" w:hAnsi="Times New Roman" w:cs="Times New Roman"/>
          <w:sz w:val="22"/>
          <w:szCs w:val="22"/>
        </w:rPr>
        <w:t>:</w:t>
      </w:r>
      <w:r w:rsidRPr="00520E6B">
        <w:rPr>
          <w:rFonts w:ascii="Times New Roman" w:eastAsia="PalatinoLinotype-Roman" w:hAnsi="Times New Roman" w:cs="Times New Roman"/>
          <w:sz w:val="22"/>
          <w:szCs w:val="22"/>
        </w:rPr>
        <w:t xml:space="preserve"> </w:t>
      </w:r>
      <w:r w:rsidRPr="00E10B8E">
        <w:rPr>
          <w:rFonts w:ascii="Times New Roman" w:eastAsia="PalatinoLinotype-Roman" w:hAnsi="Times New Roman" w:cs="Times New Roman"/>
          <w:sz w:val="22"/>
          <w:szCs w:val="22"/>
        </w:rPr>
        <w:t xml:space="preserve">δηλώνεται εκείνος που έχει </w:t>
      </w:r>
      <w:r w:rsidR="00C078B0">
        <w:rPr>
          <w:rFonts w:ascii="Times New Roman" w:eastAsia="PalatinoLinotype-Roman" w:hAnsi="Times New Roman" w:cs="Times New Roman"/>
          <w:sz w:val="22"/>
          <w:szCs w:val="22"/>
        </w:rPr>
        <w:t>τη δυνατότητα να επιλέξει σωστά προφανώς λόγω της παιδείας</w:t>
      </w:r>
      <w:r w:rsidR="00F01A37">
        <w:rPr>
          <w:rFonts w:ascii="Times New Roman" w:eastAsia="PalatinoLinotype-Roman" w:hAnsi="Times New Roman" w:cs="Times New Roman"/>
          <w:sz w:val="22"/>
          <w:szCs w:val="22"/>
        </w:rPr>
        <w:t xml:space="preserve"> και αγωγής</w:t>
      </w:r>
      <w:r w:rsidR="00C078B0">
        <w:rPr>
          <w:rFonts w:ascii="Times New Roman" w:eastAsia="PalatinoLinotype-Roman" w:hAnsi="Times New Roman" w:cs="Times New Roman"/>
          <w:sz w:val="22"/>
          <w:szCs w:val="22"/>
        </w:rPr>
        <w:t xml:space="preserve"> του νου</w:t>
      </w:r>
      <w:r w:rsidRPr="00E10B8E">
        <w:rPr>
          <w:rFonts w:ascii="Times New Roman" w:eastAsia="PalatinoLinotype-Roman" w:hAnsi="Times New Roman" w:cs="Times New Roman"/>
          <w:sz w:val="22"/>
          <w:szCs w:val="22"/>
        </w:rPr>
        <w:t xml:space="preserve"> (</w:t>
      </w:r>
      <w:proofErr w:type="spellStart"/>
      <w:r w:rsidRPr="00E10B8E">
        <w:rPr>
          <w:rFonts w:ascii="Times New Roman" w:eastAsia="PalatinoLinotype-Roman" w:hAnsi="Times New Roman" w:cs="Times New Roman"/>
          <w:sz w:val="22"/>
          <w:szCs w:val="22"/>
        </w:rPr>
        <w:t>Ψευδο</w:t>
      </w:r>
      <w:proofErr w:type="spellEnd"/>
      <w:r w:rsidRPr="00E10B8E">
        <w:rPr>
          <w:rFonts w:ascii="Times New Roman" w:eastAsia="PalatinoLinotype-Roman" w:hAnsi="Times New Roman" w:cs="Times New Roman"/>
          <w:sz w:val="22"/>
          <w:szCs w:val="22"/>
        </w:rPr>
        <w:t xml:space="preserve">-Πλάτων, </w:t>
      </w:r>
      <w:r w:rsidRPr="00520E6B">
        <w:rPr>
          <w:rFonts w:ascii="Times New Roman" w:eastAsia="PalatinoLinotype-Roman" w:hAnsi="Times New Roman" w:cs="Times New Roman"/>
          <w:i/>
          <w:sz w:val="22"/>
          <w:szCs w:val="22"/>
        </w:rPr>
        <w:t>Όροι</w:t>
      </w:r>
      <w:r w:rsidRPr="00E10B8E">
        <w:rPr>
          <w:rFonts w:ascii="Times New Roman" w:eastAsia="PalatinoLinotype-Roman" w:hAnsi="Times New Roman" w:cs="Times New Roman"/>
          <w:sz w:val="22"/>
          <w:szCs w:val="22"/>
        </w:rPr>
        <w:t xml:space="preserve"> 412α</w:t>
      </w:r>
      <w:r w:rsidRPr="00E10B8E">
        <w:rPr>
          <w:rStyle w:val="a6"/>
          <w:rFonts w:ascii="Times New Roman" w:eastAsia="PalatinoLinotype-Roman" w:hAnsi="Times New Roman" w:cs="Times New Roman"/>
          <w:sz w:val="22"/>
          <w:szCs w:val="22"/>
        </w:rPr>
        <w:footnoteReference w:id="3"/>
      </w:r>
      <w:r>
        <w:rPr>
          <w:rFonts w:ascii="Times New Roman" w:eastAsia="PalatinoLinotype-Roman" w:hAnsi="Times New Roman" w:cs="Times New Roman"/>
          <w:sz w:val="22"/>
          <w:szCs w:val="22"/>
        </w:rPr>
        <w:t xml:space="preserve"> [3</w:t>
      </w:r>
      <w:r w:rsidRPr="00520E6B">
        <w:rPr>
          <w:rFonts w:ascii="Times New Roman" w:eastAsia="PalatinoLinotype-Roman" w:hAnsi="Times New Roman" w:cs="Times New Roman"/>
          <w:sz w:val="22"/>
          <w:szCs w:val="22"/>
          <w:vertAlign w:val="superscript"/>
        </w:rPr>
        <w:t>ος</w:t>
      </w:r>
      <w:r>
        <w:rPr>
          <w:rFonts w:ascii="Times New Roman" w:eastAsia="PalatinoLinotype-Roman" w:hAnsi="Times New Roman" w:cs="Times New Roman"/>
          <w:sz w:val="22"/>
          <w:szCs w:val="22"/>
        </w:rPr>
        <w:t xml:space="preserve"> αι. π. Χ.</w:t>
      </w:r>
      <w:r w:rsidR="00C078B0">
        <w:rPr>
          <w:rFonts w:ascii="Times New Roman" w:eastAsia="PalatinoLinotype-Roman" w:hAnsi="Times New Roman" w:cs="Times New Roman"/>
          <w:sz w:val="22"/>
          <w:szCs w:val="22"/>
        </w:rPr>
        <w:t>]</w:t>
      </w:r>
      <w:r w:rsidRPr="00E10B8E">
        <w:rPr>
          <w:rFonts w:ascii="Times New Roman" w:eastAsia="PalatinoLinotype-Roman" w:hAnsi="Times New Roman" w:cs="Times New Roman"/>
          <w:sz w:val="22"/>
          <w:szCs w:val="22"/>
        </w:rPr>
        <w:t>).</w:t>
      </w:r>
      <w:r>
        <w:rPr>
          <w:rFonts w:ascii="Times New Roman" w:eastAsia="PalatinoLinotype-Roman" w:hAnsi="Times New Roman" w:cs="Times New Roman"/>
          <w:sz w:val="22"/>
          <w:szCs w:val="22"/>
        </w:rPr>
        <w:t xml:space="preserve"> </w:t>
      </w:r>
      <w:r w:rsidRPr="00E10B8E">
        <w:rPr>
          <w:rFonts w:ascii="Times New Roman" w:eastAsia="PalatinoLinotype-Roman" w:hAnsi="Times New Roman" w:cs="Times New Roman"/>
          <w:sz w:val="22"/>
          <w:szCs w:val="22"/>
        </w:rPr>
        <w:t xml:space="preserve">Ακόμη και στον </w:t>
      </w:r>
      <w:proofErr w:type="spellStart"/>
      <w:r w:rsidRPr="00E10B8E">
        <w:rPr>
          <w:rFonts w:ascii="Times New Roman" w:eastAsia="PalatinoLinotype-Roman" w:hAnsi="Times New Roman" w:cs="Times New Roman"/>
          <w:sz w:val="22"/>
          <w:szCs w:val="22"/>
        </w:rPr>
        <w:t>Ιώσηπο</w:t>
      </w:r>
      <w:proofErr w:type="spellEnd"/>
      <w:r w:rsidRPr="00E10B8E">
        <w:rPr>
          <w:rFonts w:ascii="Times New Roman" w:eastAsia="PalatinoLinotype-Roman" w:hAnsi="Times New Roman" w:cs="Times New Roman"/>
          <w:sz w:val="22"/>
          <w:szCs w:val="22"/>
        </w:rPr>
        <w:t xml:space="preserve"> και τον Λουκά η φράση σημαίνει συγκεκριμένες ομάδες</w:t>
      </w:r>
      <w:r>
        <w:rPr>
          <w:rFonts w:ascii="Times New Roman" w:eastAsia="PalatinoLinotype-Roman" w:hAnsi="Times New Roman" w:cs="Times New Roman"/>
          <w:sz w:val="22"/>
          <w:szCs w:val="22"/>
        </w:rPr>
        <w:t xml:space="preserve"> - «σχολές»</w:t>
      </w:r>
      <w:r w:rsidRPr="00E10B8E">
        <w:rPr>
          <w:rFonts w:ascii="Times New Roman" w:eastAsia="PalatinoLinotype-Roman" w:hAnsi="Times New Roman" w:cs="Times New Roman"/>
          <w:sz w:val="22"/>
          <w:szCs w:val="22"/>
        </w:rPr>
        <w:t xml:space="preserve"> (</w:t>
      </w:r>
      <w:proofErr w:type="spellStart"/>
      <w:r w:rsidRPr="00E10B8E">
        <w:rPr>
          <w:rFonts w:ascii="Times New Roman" w:eastAsia="PalatinoLinotype-Roman" w:hAnsi="Times New Roman" w:cs="Times New Roman"/>
          <w:sz w:val="22"/>
          <w:szCs w:val="22"/>
        </w:rPr>
        <w:t>Πρ</w:t>
      </w:r>
      <w:proofErr w:type="spellEnd"/>
      <w:r w:rsidR="00C078B0">
        <w:rPr>
          <w:rFonts w:ascii="Times New Roman" w:eastAsia="PalatinoLinotype-Roman" w:hAnsi="Times New Roman" w:cs="Times New Roman"/>
          <w:sz w:val="22"/>
          <w:szCs w:val="22"/>
        </w:rPr>
        <w:t>.</w:t>
      </w:r>
      <w:r w:rsidRPr="00E10B8E">
        <w:rPr>
          <w:rFonts w:ascii="Times New Roman" w:eastAsia="MS Mincho" w:hAnsi="Times New Roman" w:cs="Times New Roman"/>
          <w:sz w:val="22"/>
          <w:szCs w:val="22"/>
        </w:rPr>
        <w:t xml:space="preserve"> </w:t>
      </w:r>
      <w:r w:rsidRPr="00E10B8E">
        <w:rPr>
          <w:rFonts w:ascii="Times New Roman" w:eastAsia="PalatinoLinotype-Roman" w:hAnsi="Times New Roman" w:cs="Times New Roman"/>
          <w:sz w:val="22"/>
          <w:szCs w:val="22"/>
        </w:rPr>
        <w:t xml:space="preserve"> 5, </w:t>
      </w:r>
      <w:r w:rsidR="0014570E" w:rsidRPr="00A07C30">
        <w:rPr>
          <w:rFonts w:ascii="Times New Roman" w:eastAsia="PalatinoLinotype-Roman" w:hAnsi="Times New Roman" w:cs="Times New Roman"/>
          <w:sz w:val="22"/>
          <w:szCs w:val="22"/>
        </w:rPr>
        <w:t>17</w:t>
      </w:r>
      <w:r w:rsidR="0014570E" w:rsidRPr="00A07C30">
        <w:rPr>
          <w:rFonts w:ascii="Times New Roman" w:eastAsia="PalatinoLinotype-Roman" w:hAnsi="Times New Roman" w:cs="Times New Roman"/>
          <w:sz w:val="22"/>
          <w:szCs w:val="22"/>
          <w:vertAlign w:val="superscript"/>
        </w:rPr>
        <w:t>.</w:t>
      </w:r>
      <w:r w:rsidRPr="00E10B8E">
        <w:rPr>
          <w:rFonts w:ascii="Times New Roman" w:eastAsia="MS Mincho" w:hAnsi="Times New Roman" w:cs="Times New Roman"/>
          <w:sz w:val="22"/>
          <w:szCs w:val="22"/>
        </w:rPr>
        <w:t xml:space="preserve"> </w:t>
      </w:r>
      <w:r w:rsidR="0014570E">
        <w:rPr>
          <w:rFonts w:ascii="Times New Roman" w:eastAsia="PalatinoLinotype-Roman" w:hAnsi="Times New Roman" w:cs="Times New Roman"/>
          <w:sz w:val="22"/>
          <w:szCs w:val="22"/>
        </w:rPr>
        <w:t xml:space="preserve"> 15, 5</w:t>
      </w:r>
      <w:r w:rsidR="0014570E">
        <w:rPr>
          <w:rFonts w:ascii="Times New Roman" w:eastAsia="PalatinoLinotype-Roman" w:hAnsi="Times New Roman" w:cs="Times New Roman"/>
          <w:sz w:val="22"/>
          <w:szCs w:val="22"/>
          <w:vertAlign w:val="superscript"/>
        </w:rPr>
        <w:t>.</w:t>
      </w:r>
      <w:r w:rsidRPr="00E10B8E">
        <w:rPr>
          <w:rFonts w:ascii="Times New Roman" w:eastAsia="MS Mincho" w:hAnsi="Times New Roman" w:cs="Times New Roman"/>
          <w:sz w:val="22"/>
          <w:szCs w:val="22"/>
        </w:rPr>
        <w:t xml:space="preserve"> </w:t>
      </w:r>
      <w:r w:rsidR="0014570E">
        <w:rPr>
          <w:rFonts w:ascii="Times New Roman" w:eastAsia="PalatinoLinotype-Roman" w:hAnsi="Times New Roman" w:cs="Times New Roman"/>
          <w:sz w:val="22"/>
          <w:szCs w:val="22"/>
        </w:rPr>
        <w:t xml:space="preserve"> 24, 5.14</w:t>
      </w:r>
      <w:r w:rsidR="0014570E">
        <w:rPr>
          <w:rFonts w:ascii="Times New Roman" w:eastAsia="PalatinoLinotype-Roman" w:hAnsi="Times New Roman" w:cs="Times New Roman"/>
          <w:sz w:val="22"/>
          <w:szCs w:val="22"/>
          <w:vertAlign w:val="superscript"/>
        </w:rPr>
        <w:t>.</w:t>
      </w:r>
      <w:r w:rsidRPr="00E10B8E">
        <w:rPr>
          <w:rFonts w:ascii="Times New Roman" w:eastAsia="MS Mincho" w:hAnsi="Times New Roman" w:cs="Times New Roman"/>
          <w:sz w:val="22"/>
          <w:szCs w:val="22"/>
        </w:rPr>
        <w:t xml:space="preserve"> </w:t>
      </w:r>
      <w:r w:rsidR="0014570E">
        <w:rPr>
          <w:rFonts w:ascii="Times New Roman" w:eastAsia="PalatinoLinotype-Roman" w:hAnsi="Times New Roman" w:cs="Times New Roman"/>
          <w:sz w:val="22"/>
          <w:szCs w:val="22"/>
        </w:rPr>
        <w:t xml:space="preserve"> 26, 5</w:t>
      </w:r>
      <w:r w:rsidR="0014570E">
        <w:rPr>
          <w:rFonts w:ascii="Times New Roman" w:eastAsia="PalatinoLinotype-Roman" w:hAnsi="Times New Roman" w:cs="Times New Roman"/>
          <w:sz w:val="22"/>
          <w:szCs w:val="22"/>
          <w:vertAlign w:val="superscript"/>
        </w:rPr>
        <w:t>.</w:t>
      </w:r>
      <w:r w:rsidRPr="00E10B8E">
        <w:rPr>
          <w:rFonts w:ascii="Times New Roman" w:eastAsia="MS Mincho" w:hAnsi="Times New Roman" w:cs="Times New Roman"/>
          <w:sz w:val="22"/>
          <w:szCs w:val="22"/>
        </w:rPr>
        <w:t xml:space="preserve"> </w:t>
      </w:r>
      <w:r w:rsidRPr="00E10B8E">
        <w:rPr>
          <w:rFonts w:ascii="Times New Roman" w:eastAsia="PalatinoLinotype-Roman" w:hAnsi="Times New Roman" w:cs="Times New Roman"/>
          <w:sz w:val="22"/>
          <w:szCs w:val="22"/>
        </w:rPr>
        <w:t xml:space="preserve"> 28, 22).</w:t>
      </w:r>
      <w:r w:rsidRPr="00E10B8E">
        <w:rPr>
          <w:rFonts w:ascii="Times New Roman" w:eastAsia="MS Mincho" w:hAnsi="Times New Roman" w:cs="Times New Roman"/>
          <w:sz w:val="22"/>
          <w:szCs w:val="22"/>
        </w:rPr>
        <w:t xml:space="preserve"> </w:t>
      </w:r>
      <w:r w:rsidRPr="00E10B8E">
        <w:rPr>
          <w:rFonts w:ascii="Times New Roman" w:eastAsia="PalatinoLinotype-Roman" w:hAnsi="Times New Roman" w:cs="Times New Roman"/>
          <w:sz w:val="22"/>
          <w:szCs w:val="22"/>
        </w:rPr>
        <w:t xml:space="preserve">Προφανώς η χρήση του </w:t>
      </w:r>
      <w:r>
        <w:rPr>
          <w:rFonts w:ascii="Times New Roman" w:eastAsia="PalatinoLinotype-Roman" w:hAnsi="Times New Roman" w:cs="Times New Roman"/>
          <w:sz w:val="22"/>
          <w:szCs w:val="22"/>
        </w:rPr>
        <w:t xml:space="preserve">στην </w:t>
      </w:r>
      <w:r w:rsidRPr="00074979">
        <w:rPr>
          <w:rFonts w:ascii="Times New Roman" w:eastAsia="PalatinoLinotype-Roman" w:hAnsi="Times New Roman" w:cs="Times New Roman"/>
          <w:i/>
          <w:sz w:val="22"/>
          <w:szCs w:val="22"/>
        </w:rPr>
        <w:t xml:space="preserve">Προς </w:t>
      </w:r>
      <w:proofErr w:type="spellStart"/>
      <w:r w:rsidRPr="00074979">
        <w:rPr>
          <w:rFonts w:ascii="Times New Roman" w:eastAsia="PalatinoLinotype-Roman" w:hAnsi="Times New Roman" w:cs="Times New Roman"/>
          <w:i/>
          <w:sz w:val="22"/>
          <w:szCs w:val="22"/>
        </w:rPr>
        <w:t>Τίτον</w:t>
      </w:r>
      <w:proofErr w:type="spellEnd"/>
      <w:r>
        <w:rPr>
          <w:rFonts w:ascii="Times New Roman" w:eastAsia="PalatinoLinotype-Roman" w:hAnsi="Times New Roman" w:cs="Times New Roman"/>
          <w:sz w:val="22"/>
          <w:szCs w:val="22"/>
        </w:rPr>
        <w:t xml:space="preserve"> </w:t>
      </w:r>
      <w:r w:rsidRPr="00E10B8E">
        <w:rPr>
          <w:rFonts w:ascii="Times New Roman" w:eastAsia="PalatinoLinotype-Roman" w:hAnsi="Times New Roman" w:cs="Times New Roman"/>
          <w:sz w:val="22"/>
          <w:szCs w:val="22"/>
        </w:rPr>
        <w:t>έχει επηρεαστεί από το γεγονός ότι ο απόστολος των εθνών Παύ</w:t>
      </w:r>
      <w:r>
        <w:rPr>
          <w:rFonts w:ascii="Times New Roman" w:eastAsia="PalatinoLinotype-Roman" w:hAnsi="Times New Roman" w:cs="Times New Roman"/>
          <w:sz w:val="22"/>
          <w:szCs w:val="22"/>
        </w:rPr>
        <w:t>λος</w:t>
      </w:r>
      <w:r w:rsidR="0014570E">
        <w:rPr>
          <w:rFonts w:ascii="Times New Roman" w:eastAsia="PalatinoLinotype-Roman" w:hAnsi="Times New Roman" w:cs="Times New Roman"/>
          <w:sz w:val="22"/>
          <w:szCs w:val="22"/>
        </w:rPr>
        <w:t xml:space="preserve"> (Π.)</w:t>
      </w:r>
      <w:r>
        <w:rPr>
          <w:rFonts w:ascii="Times New Roman" w:eastAsia="PalatinoLinotype-Roman" w:hAnsi="Times New Roman" w:cs="Times New Roman"/>
          <w:sz w:val="22"/>
          <w:szCs w:val="22"/>
        </w:rPr>
        <w:t xml:space="preserve"> </w:t>
      </w:r>
      <w:r w:rsidRPr="00E10B8E">
        <w:rPr>
          <w:rFonts w:ascii="Times New Roman" w:eastAsia="PalatinoLinotype-Roman" w:hAnsi="Times New Roman" w:cs="Times New Roman"/>
          <w:sz w:val="22"/>
          <w:szCs w:val="22"/>
        </w:rPr>
        <w:t xml:space="preserve">χρησιμοποιεί τον όρο </w:t>
      </w:r>
      <w:proofErr w:type="spellStart"/>
      <w:r w:rsidRPr="00EA5BD9">
        <w:rPr>
          <w:rFonts w:ascii="Times New Roman" w:eastAsia="PalatinoLinotype-Roman" w:hAnsi="Times New Roman" w:cs="Times New Roman"/>
          <w:b/>
          <w:i/>
          <w:sz w:val="22"/>
          <w:szCs w:val="22"/>
        </w:rPr>
        <w:t>αίρεσις</w:t>
      </w:r>
      <w:proofErr w:type="spellEnd"/>
      <w:r>
        <w:rPr>
          <w:rFonts w:ascii="Times New Roman" w:eastAsia="PalatinoLinotype-Roman" w:hAnsi="Times New Roman" w:cs="Times New Roman"/>
          <w:b/>
          <w:i/>
          <w:sz w:val="22"/>
          <w:szCs w:val="22"/>
        </w:rPr>
        <w:t xml:space="preserve"> </w:t>
      </w:r>
      <w:r>
        <w:rPr>
          <w:rFonts w:ascii="Times New Roman" w:eastAsia="PalatinoLinotype-Roman" w:hAnsi="Times New Roman" w:cs="Times New Roman"/>
          <w:sz w:val="22"/>
          <w:szCs w:val="22"/>
        </w:rPr>
        <w:t xml:space="preserve">(= προτίμηση </w:t>
      </w:r>
      <w:r w:rsidRPr="00E10B8E">
        <w:rPr>
          <w:rFonts w:ascii="Times New Roman" w:eastAsia="PalatinoLinotype-Roman" w:hAnsi="Times New Roman" w:cs="Times New Roman"/>
          <w:sz w:val="22"/>
          <w:szCs w:val="22"/>
        </w:rPr>
        <w:t xml:space="preserve">/εκλογή, φιλοσοφικό δόγμα/σύστημα) στο </w:t>
      </w:r>
      <w:proofErr w:type="spellStart"/>
      <w:r w:rsidRPr="00E10B8E">
        <w:rPr>
          <w:rFonts w:ascii="Times New Roman" w:eastAsia="PalatinoLinotype-Roman" w:hAnsi="Times New Roman" w:cs="Times New Roman"/>
          <w:sz w:val="22"/>
          <w:szCs w:val="22"/>
        </w:rPr>
        <w:t>Γαλ</w:t>
      </w:r>
      <w:proofErr w:type="spellEnd"/>
      <w:r w:rsidRPr="00E10B8E">
        <w:rPr>
          <w:rFonts w:ascii="Times New Roman" w:eastAsia="PalatinoLinotype-Roman" w:hAnsi="Times New Roman" w:cs="Times New Roman"/>
          <w:sz w:val="22"/>
          <w:szCs w:val="22"/>
        </w:rPr>
        <w:t>. 5, 20</w:t>
      </w:r>
      <w:r w:rsidRPr="00E10B8E">
        <w:rPr>
          <w:rStyle w:val="a6"/>
          <w:rFonts w:ascii="Times New Roman" w:eastAsia="PalatinoLinotype-Roman" w:hAnsi="Times New Roman" w:cs="Times New Roman"/>
          <w:sz w:val="22"/>
          <w:szCs w:val="22"/>
        </w:rPr>
        <w:footnoteReference w:id="4"/>
      </w:r>
      <w:r w:rsidRPr="00E10B8E">
        <w:rPr>
          <w:rFonts w:ascii="Times New Roman" w:eastAsia="PalatinoLinotype-Roman" w:hAnsi="Times New Roman" w:cs="Times New Roman"/>
          <w:sz w:val="22"/>
          <w:szCs w:val="22"/>
        </w:rPr>
        <w:t xml:space="preserve"> και Α’</w:t>
      </w:r>
      <w:r>
        <w:rPr>
          <w:rFonts w:ascii="Times New Roman" w:eastAsia="PalatinoLinotype-Roman" w:hAnsi="Times New Roman" w:cs="Times New Roman"/>
          <w:sz w:val="22"/>
          <w:szCs w:val="22"/>
        </w:rPr>
        <w:t xml:space="preserve"> </w:t>
      </w:r>
      <w:proofErr w:type="spellStart"/>
      <w:r w:rsidRPr="00E10B8E">
        <w:rPr>
          <w:rFonts w:ascii="Times New Roman" w:eastAsia="PalatinoLinotype-Roman" w:hAnsi="Times New Roman" w:cs="Times New Roman"/>
          <w:sz w:val="22"/>
          <w:szCs w:val="22"/>
        </w:rPr>
        <w:t>Κορ</w:t>
      </w:r>
      <w:proofErr w:type="spellEnd"/>
      <w:r w:rsidRPr="00E10B8E">
        <w:rPr>
          <w:rFonts w:ascii="Times New Roman" w:eastAsia="PalatinoLinotype-Roman" w:hAnsi="Times New Roman" w:cs="Times New Roman"/>
          <w:sz w:val="22"/>
          <w:szCs w:val="22"/>
        </w:rPr>
        <w:t>. 11, 19</w:t>
      </w:r>
      <w:r w:rsidRPr="00E10B8E">
        <w:rPr>
          <w:rStyle w:val="a6"/>
          <w:rFonts w:ascii="Times New Roman" w:eastAsia="PalatinoLinotype-Roman" w:hAnsi="Times New Roman" w:cs="Times New Roman"/>
          <w:sz w:val="22"/>
          <w:szCs w:val="22"/>
        </w:rPr>
        <w:footnoteReference w:id="5"/>
      </w:r>
      <w:r w:rsidRPr="00E10B8E">
        <w:rPr>
          <w:rFonts w:ascii="Times New Roman" w:eastAsia="PalatinoLinotype-Roman" w:hAnsi="Times New Roman" w:cs="Times New Roman"/>
          <w:sz w:val="22"/>
          <w:szCs w:val="22"/>
        </w:rPr>
        <w:t xml:space="preserve"> για να αποτυπώσει τις διχοστασίες</w:t>
      </w:r>
      <w:r w:rsidR="00C078B0">
        <w:rPr>
          <w:rFonts w:ascii="Times New Roman" w:eastAsia="PalatinoLinotype-Roman" w:hAnsi="Times New Roman" w:cs="Times New Roman"/>
          <w:sz w:val="22"/>
          <w:szCs w:val="22"/>
        </w:rPr>
        <w:t>/σχίσματα</w:t>
      </w:r>
      <w:r w:rsidR="002C74D7">
        <w:rPr>
          <w:rFonts w:ascii="Times New Roman" w:eastAsia="PalatinoLinotype-Roman" w:hAnsi="Times New Roman" w:cs="Times New Roman"/>
          <w:sz w:val="22"/>
          <w:szCs w:val="22"/>
        </w:rPr>
        <w:t xml:space="preserve"> </w:t>
      </w:r>
      <w:r w:rsidR="002C74D7">
        <w:rPr>
          <w:rFonts w:ascii="Times New Roman" w:eastAsia="PalatinoLinotype-Roman" w:hAnsi="Times New Roman" w:cs="Times New Roman"/>
          <w:sz w:val="22"/>
          <w:szCs w:val="22"/>
        </w:rPr>
        <w:lastRenderedPageBreak/>
        <w:t>εντός των τοπικών εκκλησιαστικών κοινοτήτων</w:t>
      </w:r>
      <w:r>
        <w:rPr>
          <w:rFonts w:ascii="Times New Roman" w:eastAsia="PalatinoLinotype-Roman" w:hAnsi="Times New Roman" w:cs="Times New Roman"/>
          <w:sz w:val="22"/>
          <w:szCs w:val="22"/>
        </w:rPr>
        <w:t>. Αυτές</w:t>
      </w:r>
      <w:r w:rsidRPr="00E10B8E">
        <w:rPr>
          <w:rFonts w:ascii="Times New Roman" w:eastAsia="PalatinoLinotype-Roman" w:hAnsi="Times New Roman" w:cs="Times New Roman"/>
          <w:sz w:val="22"/>
          <w:szCs w:val="22"/>
        </w:rPr>
        <w:t xml:space="preserve"> προκαλούσαν κατεξοχήν εκείνοι οι οποίοι θεωρούσαν τον εαυτό τους </w:t>
      </w:r>
      <w:r w:rsidRPr="00EA5BD9">
        <w:rPr>
          <w:rFonts w:ascii="Times New Roman" w:eastAsia="PalatinoLinotype-Roman" w:hAnsi="Times New Roman" w:cs="Times New Roman"/>
          <w:i/>
          <w:sz w:val="22"/>
          <w:szCs w:val="22"/>
        </w:rPr>
        <w:t>πνευματικό</w:t>
      </w:r>
      <w:r w:rsidR="00A07C30">
        <w:rPr>
          <w:rFonts w:ascii="Times New Roman" w:eastAsia="PalatinoLinotype-Roman" w:hAnsi="Times New Roman" w:cs="Times New Roman"/>
          <w:i/>
          <w:sz w:val="22"/>
          <w:szCs w:val="22"/>
        </w:rPr>
        <w:t>/κατέχοντα γνώση</w:t>
      </w:r>
      <w:r w:rsidRPr="00E10B8E">
        <w:rPr>
          <w:rFonts w:ascii="Times New Roman" w:eastAsia="PalatinoLinotype-Roman" w:hAnsi="Times New Roman" w:cs="Times New Roman"/>
          <w:sz w:val="22"/>
          <w:szCs w:val="22"/>
        </w:rPr>
        <w:t xml:space="preserve"> </w:t>
      </w:r>
      <w:r w:rsidR="00F01A37">
        <w:rPr>
          <w:rFonts w:ascii="Times New Roman" w:eastAsia="PalatinoLinotype-Roman" w:hAnsi="Times New Roman" w:cs="Times New Roman"/>
          <w:sz w:val="22"/>
          <w:szCs w:val="22"/>
        </w:rPr>
        <w:t>καθώς</w:t>
      </w:r>
      <w:r w:rsidR="00F01A37" w:rsidRPr="00E10B8E">
        <w:rPr>
          <w:rFonts w:ascii="Times New Roman" w:eastAsia="PalatinoLinotype-Roman" w:hAnsi="Times New Roman" w:cs="Times New Roman"/>
          <w:sz w:val="22"/>
          <w:szCs w:val="22"/>
        </w:rPr>
        <w:t xml:space="preserve"> </w:t>
      </w:r>
      <w:r w:rsidR="00F01A37">
        <w:rPr>
          <w:rFonts w:ascii="Times New Roman" w:eastAsia="PalatinoLinotype-Roman" w:hAnsi="Times New Roman" w:cs="Times New Roman"/>
          <w:sz w:val="22"/>
          <w:szCs w:val="22"/>
        </w:rPr>
        <w:t xml:space="preserve">(α) </w:t>
      </w:r>
      <w:r w:rsidRPr="00E10B8E">
        <w:rPr>
          <w:rFonts w:ascii="Times New Roman" w:eastAsia="PalatinoLinotype-Roman" w:hAnsi="Times New Roman" w:cs="Times New Roman"/>
          <w:sz w:val="22"/>
          <w:szCs w:val="22"/>
        </w:rPr>
        <w:t xml:space="preserve">αγνοώντας την οικοδομή του </w:t>
      </w:r>
      <w:r>
        <w:rPr>
          <w:rFonts w:ascii="Times New Roman" w:eastAsia="PalatinoLinotype-Roman" w:hAnsi="Times New Roman" w:cs="Times New Roman"/>
          <w:sz w:val="22"/>
          <w:szCs w:val="22"/>
        </w:rPr>
        <w:t>«</w:t>
      </w:r>
      <w:r w:rsidRPr="00E10B8E">
        <w:rPr>
          <w:rFonts w:ascii="Times New Roman" w:eastAsia="PalatinoLinotype-Roman" w:hAnsi="Times New Roman" w:cs="Times New Roman"/>
          <w:sz w:val="22"/>
          <w:szCs w:val="22"/>
        </w:rPr>
        <w:t>ασθενούς</w:t>
      </w:r>
      <w:r>
        <w:rPr>
          <w:rFonts w:ascii="Times New Roman" w:eastAsia="PalatinoLinotype-Roman" w:hAnsi="Times New Roman" w:cs="Times New Roman"/>
          <w:sz w:val="22"/>
          <w:szCs w:val="22"/>
        </w:rPr>
        <w:t>»</w:t>
      </w:r>
      <w:r w:rsidRPr="00E10B8E">
        <w:rPr>
          <w:rFonts w:ascii="Times New Roman" w:eastAsia="PalatinoLinotype-Roman" w:hAnsi="Times New Roman" w:cs="Times New Roman"/>
          <w:sz w:val="22"/>
          <w:szCs w:val="22"/>
        </w:rPr>
        <w:t xml:space="preserve"> αδελφού </w:t>
      </w:r>
      <w:r w:rsidR="00F01A37">
        <w:rPr>
          <w:rFonts w:ascii="Times New Roman" w:eastAsia="PalatinoLinotype-Roman" w:hAnsi="Times New Roman" w:cs="Times New Roman"/>
          <w:sz w:val="22"/>
          <w:szCs w:val="22"/>
        </w:rPr>
        <w:t>τους, (β)</w:t>
      </w:r>
      <w:r>
        <w:rPr>
          <w:rFonts w:ascii="Times New Roman" w:eastAsia="PalatinoLinotype-Roman" w:hAnsi="Times New Roman" w:cs="Times New Roman"/>
          <w:sz w:val="22"/>
          <w:szCs w:val="22"/>
        </w:rPr>
        <w:t xml:space="preserve"> επαίρονταν για την κατοχή «πνευματικών», δηλ. χαρισμάτων (όπως </w:t>
      </w:r>
      <w:r w:rsidR="0017256F">
        <w:rPr>
          <w:rFonts w:ascii="Times New Roman" w:eastAsia="PalatinoLinotype-Roman" w:hAnsi="Times New Roman" w:cs="Times New Roman"/>
          <w:sz w:val="22"/>
          <w:szCs w:val="22"/>
        </w:rPr>
        <w:t xml:space="preserve">κατεξοχήν </w:t>
      </w:r>
      <w:r>
        <w:rPr>
          <w:rFonts w:ascii="Times New Roman" w:eastAsia="PalatinoLinotype-Roman" w:hAnsi="Times New Roman" w:cs="Times New Roman"/>
          <w:sz w:val="22"/>
          <w:szCs w:val="22"/>
        </w:rPr>
        <w:t>το «</w:t>
      </w:r>
      <w:proofErr w:type="spellStart"/>
      <w:r>
        <w:rPr>
          <w:rFonts w:ascii="Times New Roman" w:eastAsia="PalatinoLinotype-Roman" w:hAnsi="Times New Roman" w:cs="Times New Roman"/>
          <w:sz w:val="22"/>
          <w:szCs w:val="22"/>
        </w:rPr>
        <w:t>λαλεῑν</w:t>
      </w:r>
      <w:proofErr w:type="spellEnd"/>
      <w:r>
        <w:rPr>
          <w:rFonts w:ascii="Times New Roman" w:eastAsia="PalatinoLinotype-Roman" w:hAnsi="Times New Roman" w:cs="Times New Roman"/>
          <w:sz w:val="22"/>
          <w:szCs w:val="22"/>
        </w:rPr>
        <w:t xml:space="preserve"> </w:t>
      </w:r>
      <w:proofErr w:type="spellStart"/>
      <w:r>
        <w:rPr>
          <w:rFonts w:ascii="Times New Roman" w:eastAsia="PalatinoLinotype-Roman" w:hAnsi="Times New Roman" w:cs="Times New Roman"/>
          <w:sz w:val="22"/>
          <w:szCs w:val="22"/>
        </w:rPr>
        <w:t>γλώσσαις</w:t>
      </w:r>
      <w:proofErr w:type="spellEnd"/>
      <w:r>
        <w:rPr>
          <w:rFonts w:ascii="Times New Roman" w:eastAsia="PalatinoLinotype-Roman" w:hAnsi="Times New Roman" w:cs="Times New Roman"/>
          <w:sz w:val="22"/>
          <w:szCs w:val="22"/>
        </w:rPr>
        <w:t>»</w:t>
      </w:r>
      <w:r w:rsidR="0017256F" w:rsidRPr="0017256F">
        <w:rPr>
          <w:rFonts w:ascii="Times New Roman" w:eastAsia="PalatinoLinotype-Roman" w:hAnsi="Times New Roman" w:cs="Times New Roman"/>
          <w:sz w:val="22"/>
          <w:szCs w:val="22"/>
          <w:vertAlign w:val="superscript"/>
        </w:rPr>
        <w:t xml:space="preserve"> </w:t>
      </w:r>
      <w:r w:rsidR="0017256F">
        <w:rPr>
          <w:rFonts w:ascii="Times New Roman" w:eastAsia="PalatinoLinotype-Roman" w:hAnsi="Times New Roman" w:cs="Times New Roman"/>
          <w:sz w:val="22"/>
          <w:szCs w:val="22"/>
          <w:vertAlign w:val="superscript"/>
        </w:rPr>
        <w:t>.</w:t>
      </w:r>
      <w:r w:rsidR="0017256F">
        <w:rPr>
          <w:rFonts w:ascii="Times New Roman" w:eastAsia="PalatinoLinotype-Roman" w:hAnsi="Times New Roman" w:cs="Times New Roman"/>
          <w:sz w:val="22"/>
          <w:szCs w:val="22"/>
        </w:rPr>
        <w:t xml:space="preserve"> Α’ </w:t>
      </w:r>
      <w:proofErr w:type="spellStart"/>
      <w:r w:rsidR="0017256F">
        <w:rPr>
          <w:rFonts w:ascii="Times New Roman" w:eastAsia="PalatinoLinotype-Roman" w:hAnsi="Times New Roman" w:cs="Times New Roman"/>
          <w:sz w:val="22"/>
          <w:szCs w:val="22"/>
        </w:rPr>
        <w:t>Κορ</w:t>
      </w:r>
      <w:proofErr w:type="spellEnd"/>
      <w:r w:rsidR="0017256F">
        <w:rPr>
          <w:rFonts w:ascii="Times New Roman" w:eastAsia="PalatinoLinotype-Roman" w:hAnsi="Times New Roman" w:cs="Times New Roman"/>
          <w:sz w:val="22"/>
          <w:szCs w:val="22"/>
        </w:rPr>
        <w:t>. 12-14</w:t>
      </w:r>
      <w:r>
        <w:rPr>
          <w:rFonts w:ascii="Times New Roman" w:eastAsia="PalatinoLinotype-Roman" w:hAnsi="Times New Roman" w:cs="Times New Roman"/>
          <w:sz w:val="22"/>
          <w:szCs w:val="22"/>
        </w:rPr>
        <w:t>)</w:t>
      </w:r>
      <w:r w:rsidR="006A0BBB">
        <w:rPr>
          <w:rFonts w:ascii="Times New Roman" w:eastAsia="PalatinoLinotype-Roman" w:hAnsi="Times New Roman" w:cs="Times New Roman"/>
          <w:sz w:val="22"/>
          <w:szCs w:val="22"/>
        </w:rPr>
        <w:t xml:space="preserve"> και </w:t>
      </w:r>
      <w:r w:rsidR="00F01A37">
        <w:rPr>
          <w:rFonts w:ascii="Times New Roman" w:eastAsia="PalatinoLinotype-Roman" w:hAnsi="Times New Roman" w:cs="Times New Roman"/>
          <w:sz w:val="22"/>
          <w:szCs w:val="22"/>
        </w:rPr>
        <w:t xml:space="preserve">(γ) καταχρόνταν </w:t>
      </w:r>
      <w:r w:rsidR="006A0BBB">
        <w:rPr>
          <w:rFonts w:ascii="Times New Roman" w:eastAsia="PalatinoLinotype-Roman" w:hAnsi="Times New Roman" w:cs="Times New Roman"/>
          <w:sz w:val="22"/>
          <w:szCs w:val="22"/>
        </w:rPr>
        <w:t>την ελευθερία που απέκτησαν</w:t>
      </w:r>
      <w:r w:rsidR="00F01A37">
        <w:rPr>
          <w:rFonts w:ascii="Times New Roman" w:eastAsia="PalatinoLinotype-Roman" w:hAnsi="Times New Roman" w:cs="Times New Roman"/>
          <w:sz w:val="22"/>
          <w:szCs w:val="22"/>
        </w:rPr>
        <w:t xml:space="preserve"> διά της συμμετοχής στα «μυστήρια»</w:t>
      </w:r>
      <w:r w:rsidR="00F01A37">
        <w:rPr>
          <w:rStyle w:val="a6"/>
          <w:rFonts w:ascii="Times New Roman" w:eastAsia="PalatinoLinotype-Roman" w:hAnsi="Times New Roman" w:cs="Times New Roman"/>
          <w:sz w:val="22"/>
          <w:szCs w:val="22"/>
        </w:rPr>
        <w:footnoteReference w:id="6"/>
      </w:r>
      <w:r w:rsidR="00F01A37">
        <w:rPr>
          <w:rFonts w:ascii="Times New Roman" w:eastAsia="PalatinoLinotype-Roman" w:hAnsi="Times New Roman" w:cs="Times New Roman"/>
          <w:sz w:val="22"/>
          <w:szCs w:val="22"/>
        </w:rPr>
        <w:t xml:space="preserve"> της Εκκλησίας</w:t>
      </w:r>
      <w:r w:rsidRPr="00E10B8E">
        <w:rPr>
          <w:rFonts w:ascii="Times New Roman" w:eastAsia="PalatinoLinotype-Roman" w:hAnsi="Times New Roman" w:cs="Times New Roman"/>
          <w:sz w:val="22"/>
          <w:szCs w:val="22"/>
        </w:rPr>
        <w:t xml:space="preserve">. </w:t>
      </w:r>
      <w:r>
        <w:rPr>
          <w:rFonts w:ascii="Times New Roman" w:eastAsia="PalatinoLinotype-Roman" w:hAnsi="Times New Roman" w:cs="Times New Roman"/>
          <w:sz w:val="22"/>
          <w:szCs w:val="22"/>
        </w:rPr>
        <w:t>Για τον Π. κατεξοχήν φορέας του Αγ. Πνεύματος είναι εκείνος που αγαπά</w:t>
      </w:r>
      <w:r w:rsidR="00C078B0">
        <w:rPr>
          <w:rFonts w:ascii="Times New Roman" w:eastAsia="PalatinoLinotype-Roman" w:hAnsi="Times New Roman" w:cs="Times New Roman"/>
          <w:sz w:val="22"/>
          <w:szCs w:val="22"/>
        </w:rPr>
        <w:t xml:space="preserve"> </w:t>
      </w:r>
      <w:r>
        <w:rPr>
          <w:rFonts w:ascii="Times New Roman" w:eastAsia="PalatinoLinotype-Roman" w:hAnsi="Times New Roman" w:cs="Times New Roman"/>
          <w:sz w:val="22"/>
          <w:szCs w:val="22"/>
        </w:rPr>
        <w:t>-</w:t>
      </w:r>
      <w:r w:rsidR="00C078B0">
        <w:rPr>
          <w:rFonts w:ascii="Times New Roman" w:eastAsia="PalatinoLinotype-Roman" w:hAnsi="Times New Roman" w:cs="Times New Roman"/>
          <w:sz w:val="22"/>
          <w:szCs w:val="22"/>
        </w:rPr>
        <w:t xml:space="preserve"> </w:t>
      </w:r>
      <w:r>
        <w:rPr>
          <w:rFonts w:ascii="Times New Roman" w:eastAsia="PalatinoLinotype-Roman" w:hAnsi="Times New Roman" w:cs="Times New Roman"/>
          <w:sz w:val="22"/>
          <w:szCs w:val="22"/>
        </w:rPr>
        <w:t>διακονεί θυσιάζοντας και την προσωπική ελ</w:t>
      </w:r>
      <w:r w:rsidR="00C078B0">
        <w:rPr>
          <w:rFonts w:ascii="Times New Roman" w:eastAsia="PalatinoLinotype-Roman" w:hAnsi="Times New Roman" w:cs="Times New Roman"/>
          <w:sz w:val="22"/>
          <w:szCs w:val="22"/>
        </w:rPr>
        <w:t>ευθερία του για να μην χαθεί ο ασθενής αδελφός του</w:t>
      </w:r>
      <w:r w:rsidR="00F01A37">
        <w:rPr>
          <w:rFonts w:ascii="Times New Roman" w:eastAsia="PalatinoLinotype-Roman" w:hAnsi="Times New Roman" w:cs="Times New Roman"/>
          <w:sz w:val="22"/>
          <w:szCs w:val="22"/>
        </w:rPr>
        <w:t xml:space="preserve"> και να μην δυσφημίζεται η Εκκλησία στο ευρύτερο περιβάλλον της</w:t>
      </w:r>
      <w:r w:rsidR="00C078B0">
        <w:rPr>
          <w:rFonts w:ascii="Times New Roman" w:eastAsia="PalatinoLinotype-Roman" w:hAnsi="Times New Roman" w:cs="Times New Roman"/>
          <w:sz w:val="22"/>
          <w:szCs w:val="22"/>
        </w:rPr>
        <w:t xml:space="preserve">. </w:t>
      </w:r>
      <w:r w:rsidR="006A0BBB">
        <w:rPr>
          <w:rFonts w:ascii="Times New Roman" w:eastAsia="PalatinoLinotype-Roman" w:hAnsi="Times New Roman" w:cs="Times New Roman"/>
          <w:sz w:val="22"/>
          <w:szCs w:val="22"/>
        </w:rPr>
        <w:t xml:space="preserve">Βεβαίως </w:t>
      </w:r>
      <w:r w:rsidRPr="00E10B8E">
        <w:rPr>
          <w:rFonts w:ascii="Times New Roman" w:eastAsia="PalatinoLinotype-Roman" w:hAnsi="Times New Roman" w:cs="Times New Roman"/>
          <w:sz w:val="22"/>
          <w:szCs w:val="22"/>
        </w:rPr>
        <w:t xml:space="preserve">από τον </w:t>
      </w:r>
      <w:r w:rsidR="0014570E">
        <w:rPr>
          <w:rFonts w:ascii="Times New Roman" w:eastAsia="PalatinoLinotype-Roman" w:hAnsi="Times New Roman" w:cs="Times New Roman"/>
          <w:sz w:val="22"/>
          <w:szCs w:val="22"/>
          <w:highlight w:val="yellow"/>
        </w:rPr>
        <w:t>Π</w:t>
      </w:r>
      <w:r w:rsidR="0014570E">
        <w:rPr>
          <w:rFonts w:ascii="Times New Roman" w:eastAsia="PalatinoLinotype-Roman" w:hAnsi="Times New Roman" w:cs="Times New Roman"/>
          <w:sz w:val="22"/>
          <w:szCs w:val="22"/>
        </w:rPr>
        <w:t>.</w:t>
      </w:r>
      <w:r w:rsidRPr="00E10B8E">
        <w:rPr>
          <w:rFonts w:ascii="Times New Roman" w:eastAsia="PalatinoLinotype-Roman" w:hAnsi="Times New Roman" w:cs="Times New Roman"/>
          <w:sz w:val="22"/>
          <w:szCs w:val="22"/>
        </w:rPr>
        <w:t xml:space="preserve"> και εξής ο </w:t>
      </w:r>
      <w:r w:rsidR="00C078B0">
        <w:rPr>
          <w:rFonts w:ascii="Times New Roman" w:eastAsia="PalatinoLinotype-Roman" w:hAnsi="Times New Roman" w:cs="Times New Roman"/>
          <w:sz w:val="22"/>
          <w:szCs w:val="22"/>
        </w:rPr>
        <w:t xml:space="preserve">όρος λαμβάνει αρνητική σημασία </w:t>
      </w:r>
      <w:r>
        <w:rPr>
          <w:rFonts w:ascii="Times New Roman" w:eastAsia="PalatinoLinotype-Roman" w:hAnsi="Times New Roman" w:cs="Times New Roman"/>
          <w:sz w:val="22"/>
          <w:szCs w:val="22"/>
        </w:rPr>
        <w:t xml:space="preserve">στον Χριστιανισμό και </w:t>
      </w:r>
      <w:r w:rsidRPr="00E10B8E">
        <w:rPr>
          <w:rFonts w:ascii="Times New Roman" w:eastAsia="PalatinoLinotype-Roman" w:hAnsi="Times New Roman" w:cs="Times New Roman"/>
          <w:sz w:val="22"/>
          <w:szCs w:val="22"/>
        </w:rPr>
        <w:t xml:space="preserve">συνδυάζεται με την </w:t>
      </w:r>
      <w:r w:rsidRPr="00E10B8E">
        <w:rPr>
          <w:rFonts w:ascii="Times New Roman" w:eastAsia="PalatinoLinotype-Roman" w:hAnsi="Times New Roman" w:cs="Times New Roman"/>
          <w:b/>
          <w:sz w:val="22"/>
          <w:szCs w:val="22"/>
        </w:rPr>
        <w:t>απώλεια</w:t>
      </w:r>
      <w:r w:rsidRPr="00E10B8E">
        <w:rPr>
          <w:rFonts w:ascii="Times New Roman" w:eastAsia="PalatinoLinotype-Roman" w:hAnsi="Times New Roman" w:cs="Times New Roman"/>
          <w:sz w:val="22"/>
          <w:szCs w:val="22"/>
        </w:rPr>
        <w:t xml:space="preserve"> </w:t>
      </w:r>
      <w:r>
        <w:rPr>
          <w:rFonts w:ascii="Times New Roman" w:eastAsia="PalatinoLinotype-Roman" w:hAnsi="Times New Roman" w:cs="Times New Roman"/>
          <w:sz w:val="22"/>
          <w:szCs w:val="22"/>
        </w:rPr>
        <w:t>(</w:t>
      </w:r>
      <w:r w:rsidRPr="00E10B8E">
        <w:rPr>
          <w:rFonts w:ascii="Times New Roman" w:eastAsia="PalatinoLinotype-Roman" w:hAnsi="Times New Roman" w:cs="Times New Roman"/>
          <w:sz w:val="22"/>
          <w:szCs w:val="22"/>
        </w:rPr>
        <w:t xml:space="preserve">Β’ </w:t>
      </w:r>
      <w:proofErr w:type="spellStart"/>
      <w:r w:rsidRPr="00E10B8E">
        <w:rPr>
          <w:rFonts w:ascii="Times New Roman" w:eastAsia="PalatinoLinotype-Roman" w:hAnsi="Times New Roman" w:cs="Times New Roman"/>
          <w:sz w:val="22"/>
          <w:szCs w:val="22"/>
        </w:rPr>
        <w:t>Πέ</w:t>
      </w:r>
      <w:proofErr w:type="spellEnd"/>
      <w:r w:rsidRPr="00331734">
        <w:rPr>
          <w:rFonts w:ascii="Times New Roman" w:eastAsia="PalatinoLinotype-Roman" w:hAnsi="Times New Roman" w:cs="Times New Roman"/>
          <w:sz w:val="22"/>
          <w:szCs w:val="22"/>
        </w:rPr>
        <w:t xml:space="preserve">. </w:t>
      </w:r>
      <w:r w:rsidRPr="00331734">
        <w:rPr>
          <w:rFonts w:ascii="Times New Roman" w:eastAsia="MS Mincho" w:hAnsi="Times New Roman" w:cs="Times New Roman"/>
          <w:sz w:val="22"/>
          <w:szCs w:val="22"/>
        </w:rPr>
        <w:t xml:space="preserve"> </w:t>
      </w:r>
      <w:r w:rsidRPr="00331734">
        <w:rPr>
          <w:rFonts w:ascii="Times New Roman" w:eastAsia="PalatinoLinotype-Roman" w:hAnsi="Times New Roman" w:cs="Times New Roman"/>
          <w:sz w:val="22"/>
          <w:szCs w:val="22"/>
        </w:rPr>
        <w:t>2, 1</w:t>
      </w:r>
      <w:r w:rsidRPr="00331734">
        <w:rPr>
          <w:rStyle w:val="a6"/>
          <w:rFonts w:ascii="Times New Roman" w:eastAsia="PalatinoLinotype-Roman" w:hAnsi="Times New Roman" w:cs="Times New Roman"/>
          <w:sz w:val="22"/>
          <w:szCs w:val="22"/>
          <w:lang w:val="de-DE"/>
        </w:rPr>
        <w:footnoteReference w:id="7"/>
      </w:r>
      <w:r w:rsidRPr="0017256F">
        <w:rPr>
          <w:rFonts w:ascii="Times New Roman" w:eastAsia="PalatinoLinotype-Roman" w:hAnsi="Times New Roman" w:cs="Times New Roman"/>
          <w:sz w:val="22"/>
          <w:szCs w:val="22"/>
        </w:rPr>
        <w:t>),</w:t>
      </w:r>
      <w:r w:rsidRPr="00E10B8E">
        <w:rPr>
          <w:rFonts w:ascii="Times New Roman" w:eastAsia="MS Mincho" w:hAnsi="Times New Roman" w:cs="Times New Roman"/>
          <w:sz w:val="22"/>
          <w:szCs w:val="22"/>
        </w:rPr>
        <w:t xml:space="preserve"> </w:t>
      </w:r>
      <w:r w:rsidRPr="00E10B8E">
        <w:rPr>
          <w:rFonts w:ascii="Times New Roman" w:eastAsia="PalatinoLinotype-Roman" w:hAnsi="Times New Roman" w:cs="Times New Roman"/>
          <w:sz w:val="22"/>
          <w:szCs w:val="22"/>
        </w:rPr>
        <w:t>χωρίς να σημ</w:t>
      </w:r>
      <w:r>
        <w:rPr>
          <w:rFonts w:ascii="Times New Roman" w:eastAsia="PalatinoLinotype-Roman" w:hAnsi="Times New Roman" w:cs="Times New Roman"/>
          <w:sz w:val="22"/>
          <w:szCs w:val="22"/>
        </w:rPr>
        <w:t>ατοδοτεί όμως απαραίτητα την πα</w:t>
      </w:r>
      <w:r w:rsidRPr="00E10B8E">
        <w:rPr>
          <w:rFonts w:ascii="Times New Roman" w:eastAsia="PalatinoLinotype-Roman" w:hAnsi="Times New Roman" w:cs="Times New Roman"/>
          <w:sz w:val="22"/>
          <w:szCs w:val="22"/>
        </w:rPr>
        <w:t>ρέκ</w:t>
      </w:r>
      <w:r>
        <w:rPr>
          <w:rFonts w:ascii="Times New Roman" w:eastAsia="PalatinoLinotype-Roman" w:hAnsi="Times New Roman" w:cs="Times New Roman"/>
          <w:sz w:val="22"/>
          <w:szCs w:val="22"/>
        </w:rPr>
        <w:t>κ</w:t>
      </w:r>
      <w:r w:rsidRPr="00E10B8E">
        <w:rPr>
          <w:rFonts w:ascii="Times New Roman" w:eastAsia="PalatinoLinotype-Roman" w:hAnsi="Times New Roman" w:cs="Times New Roman"/>
          <w:sz w:val="22"/>
          <w:szCs w:val="22"/>
        </w:rPr>
        <w:t>λιση από την πίστη</w:t>
      </w:r>
      <w:r>
        <w:rPr>
          <w:rFonts w:ascii="Times New Roman" w:eastAsia="PalatinoLinotype-Roman" w:hAnsi="Times New Roman" w:cs="Times New Roman"/>
          <w:sz w:val="22"/>
          <w:szCs w:val="22"/>
        </w:rPr>
        <w:t>.</w:t>
      </w:r>
      <w:r w:rsidRPr="00E10B8E">
        <w:rPr>
          <w:rFonts w:ascii="Times New Roman" w:eastAsia="PalatinoLinotype-Roman" w:hAnsi="Times New Roman" w:cs="Times New Roman"/>
          <w:sz w:val="22"/>
          <w:szCs w:val="22"/>
        </w:rPr>
        <w:t xml:space="preserve"> Αυτό συμβαίνει μάλλον με τον άγιο Ειρηναίο Λυών (</w:t>
      </w:r>
      <w:r w:rsidRPr="00404445">
        <w:rPr>
          <w:rFonts w:ascii="Times New Roman" w:eastAsia="PalatinoLinotype-Roman" w:hAnsi="Times New Roman" w:cs="Times New Roman"/>
          <w:i/>
          <w:sz w:val="22"/>
          <w:szCs w:val="22"/>
        </w:rPr>
        <w:t>Κατά Αιρέσεων</w:t>
      </w:r>
      <w:r w:rsidRPr="00E10B8E">
        <w:rPr>
          <w:rFonts w:ascii="Times New Roman" w:eastAsia="PalatinoLinotype-Roman" w:hAnsi="Times New Roman" w:cs="Times New Roman"/>
          <w:sz w:val="22"/>
          <w:szCs w:val="22"/>
        </w:rPr>
        <w:t xml:space="preserve"> </w:t>
      </w:r>
      <w:r w:rsidRPr="00E10B8E">
        <w:rPr>
          <w:rFonts w:ascii="Times New Roman" w:eastAsia="PalatinoLinotype-Roman" w:hAnsi="Times New Roman" w:cs="Times New Roman"/>
          <w:sz w:val="22"/>
          <w:szCs w:val="22"/>
          <w:lang w:val="de-DE"/>
        </w:rPr>
        <w:t>II</w:t>
      </w:r>
      <w:r w:rsidRPr="00E10B8E">
        <w:rPr>
          <w:rFonts w:ascii="Times New Roman" w:eastAsia="MS Mincho" w:hAnsi="Times New Roman" w:cs="Times New Roman"/>
          <w:sz w:val="22"/>
          <w:szCs w:val="22"/>
        </w:rPr>
        <w:t xml:space="preserve"> </w:t>
      </w:r>
      <w:r w:rsidR="009376B7">
        <w:rPr>
          <w:rFonts w:ascii="Times New Roman" w:eastAsia="PalatinoLinotype-Roman" w:hAnsi="Times New Roman" w:cs="Times New Roman"/>
          <w:sz w:val="22"/>
          <w:szCs w:val="22"/>
        </w:rPr>
        <w:t>30,9</w:t>
      </w:r>
      <w:r w:rsidR="009376B7">
        <w:rPr>
          <w:rFonts w:ascii="Times New Roman" w:eastAsia="PalatinoLinotype-Roman" w:hAnsi="Times New Roman" w:cs="Times New Roman"/>
          <w:sz w:val="22"/>
          <w:szCs w:val="22"/>
          <w:vertAlign w:val="superscript"/>
        </w:rPr>
        <w:t>.</w:t>
      </w:r>
      <w:r w:rsidRPr="00E10B8E">
        <w:rPr>
          <w:rFonts w:ascii="Times New Roman" w:eastAsia="MS Mincho" w:hAnsi="Times New Roman" w:cs="Times New Roman"/>
          <w:sz w:val="22"/>
          <w:szCs w:val="22"/>
        </w:rPr>
        <w:t xml:space="preserve"> </w:t>
      </w:r>
      <w:r w:rsidRPr="00E10B8E">
        <w:rPr>
          <w:rFonts w:ascii="Times New Roman" w:eastAsia="PalatinoLinotype-Roman" w:hAnsi="Times New Roman" w:cs="Times New Roman"/>
          <w:sz w:val="22"/>
          <w:szCs w:val="22"/>
          <w:lang w:val="de-DE"/>
        </w:rPr>
        <w:t>III</w:t>
      </w:r>
      <w:r w:rsidRPr="00E10B8E">
        <w:rPr>
          <w:rFonts w:ascii="Times New Roman" w:eastAsia="MS Mincho" w:hAnsi="Times New Roman" w:cs="Times New Roman"/>
          <w:sz w:val="22"/>
          <w:szCs w:val="22"/>
        </w:rPr>
        <w:t xml:space="preserve"> </w:t>
      </w:r>
      <w:r w:rsidR="009376B7">
        <w:rPr>
          <w:rFonts w:ascii="Times New Roman" w:eastAsia="PalatinoLinotype-Roman" w:hAnsi="Times New Roman" w:cs="Times New Roman"/>
          <w:sz w:val="22"/>
          <w:szCs w:val="22"/>
        </w:rPr>
        <w:t>1,2</w:t>
      </w:r>
      <w:r w:rsidR="009376B7">
        <w:rPr>
          <w:rFonts w:ascii="Times New Roman" w:eastAsia="PalatinoLinotype-Roman" w:hAnsi="Times New Roman" w:cs="Times New Roman"/>
          <w:sz w:val="22"/>
          <w:szCs w:val="22"/>
          <w:vertAlign w:val="superscript"/>
        </w:rPr>
        <w:t>.</w:t>
      </w:r>
      <w:r w:rsidRPr="00E10B8E">
        <w:rPr>
          <w:rFonts w:ascii="Times New Roman" w:eastAsia="MS Mincho" w:hAnsi="Times New Roman" w:cs="Times New Roman"/>
          <w:sz w:val="22"/>
          <w:szCs w:val="22"/>
        </w:rPr>
        <w:t xml:space="preserve"> </w:t>
      </w:r>
      <w:r w:rsidRPr="00E10B8E">
        <w:rPr>
          <w:rFonts w:ascii="Times New Roman" w:eastAsia="PalatinoLinotype-Roman" w:hAnsi="Times New Roman" w:cs="Times New Roman"/>
          <w:sz w:val="22"/>
          <w:szCs w:val="22"/>
        </w:rPr>
        <w:t>3,4</w:t>
      </w:r>
      <w:r>
        <w:rPr>
          <w:rFonts w:ascii="Times New Roman" w:eastAsia="PalatinoLinotype-Roman" w:hAnsi="Times New Roman" w:cs="Times New Roman"/>
          <w:sz w:val="22"/>
          <w:szCs w:val="22"/>
          <w:vertAlign w:val="superscript"/>
        </w:rPr>
        <w:t>.</w:t>
      </w:r>
      <w:r w:rsidRPr="00E10B8E">
        <w:rPr>
          <w:rFonts w:ascii="Times New Roman" w:eastAsia="MS Mincho" w:hAnsi="Times New Roman" w:cs="Times New Roman"/>
          <w:sz w:val="22"/>
          <w:szCs w:val="22"/>
        </w:rPr>
        <w:t xml:space="preserve"> </w:t>
      </w:r>
      <w:proofErr w:type="spellStart"/>
      <w:r w:rsidRPr="00E10B8E">
        <w:rPr>
          <w:rFonts w:ascii="Times New Roman" w:eastAsia="PalatinoLinotype-Roman" w:hAnsi="Times New Roman" w:cs="Times New Roman"/>
          <w:sz w:val="22"/>
          <w:szCs w:val="22"/>
        </w:rPr>
        <w:t>πρβλ</w:t>
      </w:r>
      <w:proofErr w:type="spellEnd"/>
      <w:r w:rsidRPr="00E10B8E">
        <w:rPr>
          <w:rFonts w:ascii="Times New Roman" w:eastAsia="PalatinoLinotype-Roman" w:hAnsi="Times New Roman" w:cs="Times New Roman"/>
          <w:sz w:val="22"/>
          <w:szCs w:val="22"/>
        </w:rPr>
        <w:t>.</w:t>
      </w:r>
      <w:r w:rsidRPr="00E10B8E">
        <w:rPr>
          <w:rFonts w:ascii="Times New Roman" w:eastAsia="MS Mincho" w:hAnsi="Times New Roman" w:cs="Times New Roman"/>
          <w:sz w:val="22"/>
          <w:szCs w:val="22"/>
        </w:rPr>
        <w:t xml:space="preserve"> </w:t>
      </w:r>
      <w:proofErr w:type="spellStart"/>
      <w:r w:rsidRPr="00E10B8E">
        <w:rPr>
          <w:rFonts w:ascii="Times New Roman" w:eastAsia="PalatinoLinotype-Roman" w:hAnsi="Times New Roman" w:cs="Times New Roman"/>
          <w:sz w:val="22"/>
          <w:szCs w:val="22"/>
        </w:rPr>
        <w:t>Κλήμης</w:t>
      </w:r>
      <w:proofErr w:type="spellEnd"/>
      <w:r w:rsidRPr="00E10B8E">
        <w:rPr>
          <w:rFonts w:ascii="Times New Roman" w:eastAsia="PalatinoLinotype-Roman" w:hAnsi="Times New Roman" w:cs="Times New Roman"/>
          <w:sz w:val="22"/>
          <w:szCs w:val="22"/>
        </w:rPr>
        <w:t>,</w:t>
      </w:r>
      <w:r w:rsidRPr="00E10B8E">
        <w:rPr>
          <w:rFonts w:ascii="Times New Roman" w:eastAsia="MS Mincho" w:hAnsi="Times New Roman" w:cs="Times New Roman"/>
          <w:sz w:val="22"/>
          <w:szCs w:val="22"/>
        </w:rPr>
        <w:t xml:space="preserve"> </w:t>
      </w:r>
      <w:proofErr w:type="spellStart"/>
      <w:r w:rsidRPr="00404445">
        <w:rPr>
          <w:rFonts w:ascii="Times New Roman" w:eastAsia="PalatinoLinotype-Roman" w:hAnsi="Times New Roman" w:cs="Times New Roman"/>
          <w:i/>
          <w:sz w:val="22"/>
          <w:szCs w:val="22"/>
        </w:rPr>
        <w:t>Στρωματείς</w:t>
      </w:r>
      <w:proofErr w:type="spellEnd"/>
      <w:r w:rsidRPr="00E10B8E">
        <w:rPr>
          <w:rFonts w:ascii="Times New Roman" w:eastAsia="PalatinoLinotype-Roman" w:hAnsi="Times New Roman" w:cs="Times New Roman"/>
          <w:sz w:val="22"/>
          <w:szCs w:val="22"/>
        </w:rPr>
        <w:t xml:space="preserve"> </w:t>
      </w:r>
      <w:r w:rsidRPr="00E10B8E">
        <w:rPr>
          <w:rFonts w:ascii="Times New Roman" w:eastAsia="PalatinoLinotype-Roman" w:hAnsi="Times New Roman" w:cs="Times New Roman"/>
          <w:sz w:val="22"/>
          <w:szCs w:val="22"/>
          <w:lang w:val="en-US"/>
        </w:rPr>
        <w:t>I</w:t>
      </w:r>
      <w:r w:rsidRPr="00E10B8E">
        <w:rPr>
          <w:rFonts w:ascii="Times New Roman" w:eastAsia="MS Mincho" w:hAnsi="Times New Roman" w:cs="Times New Roman"/>
          <w:sz w:val="22"/>
          <w:szCs w:val="22"/>
        </w:rPr>
        <w:t xml:space="preserve"> </w:t>
      </w:r>
      <w:r w:rsidRPr="00E10B8E">
        <w:rPr>
          <w:rFonts w:ascii="Times New Roman" w:eastAsia="PalatinoLinotype-Roman" w:hAnsi="Times New Roman" w:cs="Times New Roman"/>
          <w:sz w:val="22"/>
          <w:szCs w:val="22"/>
        </w:rPr>
        <w:t>95,4</w:t>
      </w:r>
      <w:r>
        <w:rPr>
          <w:rFonts w:ascii="Times New Roman" w:eastAsia="MS Mincho" w:hAnsi="Times New Roman" w:cs="Times New Roman"/>
          <w:sz w:val="22"/>
          <w:szCs w:val="22"/>
          <w:vertAlign w:val="superscript"/>
        </w:rPr>
        <w:t>.</w:t>
      </w:r>
      <w:r w:rsidRPr="00E10B8E">
        <w:rPr>
          <w:rFonts w:ascii="Times New Roman" w:eastAsia="MS Mincho" w:hAnsi="Times New Roman" w:cs="Times New Roman"/>
          <w:sz w:val="22"/>
          <w:szCs w:val="22"/>
        </w:rPr>
        <w:t xml:space="preserve"> </w:t>
      </w:r>
      <w:r w:rsidRPr="00E10B8E">
        <w:rPr>
          <w:rFonts w:ascii="Times New Roman" w:eastAsia="PalatinoLinotype-Roman" w:hAnsi="Times New Roman" w:cs="Times New Roman"/>
          <w:sz w:val="22"/>
          <w:szCs w:val="22"/>
        </w:rPr>
        <w:t xml:space="preserve">Ιππολύτου, </w:t>
      </w:r>
      <w:proofErr w:type="spellStart"/>
      <w:r w:rsidRPr="00C078B0">
        <w:rPr>
          <w:rFonts w:ascii="Times New Roman" w:eastAsia="PalatinoLinotype-Roman" w:hAnsi="Times New Roman" w:cs="Times New Roman"/>
          <w:i/>
          <w:sz w:val="22"/>
          <w:szCs w:val="22"/>
        </w:rPr>
        <w:t>Αιρετ</w:t>
      </w:r>
      <w:proofErr w:type="spellEnd"/>
      <w:r w:rsidRPr="00C078B0">
        <w:rPr>
          <w:rFonts w:ascii="Times New Roman" w:eastAsia="PalatinoLinotype-Roman" w:hAnsi="Times New Roman" w:cs="Times New Roman"/>
          <w:i/>
          <w:sz w:val="22"/>
          <w:szCs w:val="22"/>
        </w:rPr>
        <w:t>.</w:t>
      </w:r>
      <w:r w:rsidRPr="00E10B8E">
        <w:rPr>
          <w:rFonts w:ascii="Times New Roman" w:eastAsia="PalatinoLinotype-Roman" w:hAnsi="Times New Roman" w:cs="Times New Roman"/>
          <w:sz w:val="22"/>
          <w:szCs w:val="22"/>
        </w:rPr>
        <w:t xml:space="preserve"> </w:t>
      </w:r>
      <w:r w:rsidRPr="00404445">
        <w:rPr>
          <w:rFonts w:ascii="Times New Roman" w:eastAsia="PalatinoLinotype-Roman" w:hAnsi="Times New Roman" w:cs="Times New Roman"/>
          <w:sz w:val="22"/>
          <w:szCs w:val="22"/>
        </w:rPr>
        <w:t xml:space="preserve">47,5). </w:t>
      </w:r>
    </w:p>
    <w:p w:rsidR="00274650" w:rsidRPr="00310D53" w:rsidRDefault="00274650" w:rsidP="00274650">
      <w:pPr>
        <w:pStyle w:val="a5"/>
        <w:numPr>
          <w:ilvl w:val="0"/>
          <w:numId w:val="1"/>
        </w:numPr>
        <w:jc w:val="both"/>
        <w:rPr>
          <w:rFonts w:ascii="Times New Roman" w:eastAsia="PalatinoLinotype-Roman" w:hAnsi="Times New Roman" w:cs="Times New Roman"/>
          <w:sz w:val="22"/>
          <w:szCs w:val="22"/>
        </w:rPr>
      </w:pPr>
      <w:r w:rsidRPr="00E10B8E">
        <w:rPr>
          <w:rFonts w:ascii="Times New Roman" w:hAnsi="Times New Roman" w:cs="Times New Roman"/>
          <w:sz w:val="22"/>
          <w:szCs w:val="22"/>
        </w:rPr>
        <w:t xml:space="preserve">Ήδη από την ανωτέρω χρήση του όρου </w:t>
      </w:r>
      <w:r w:rsidRPr="00EA5BD9">
        <w:rPr>
          <w:rFonts w:ascii="Times New Roman" w:hAnsi="Times New Roman" w:cs="Times New Roman"/>
          <w:b/>
          <w:i/>
          <w:sz w:val="22"/>
          <w:szCs w:val="22"/>
        </w:rPr>
        <w:t>αιρετικός</w:t>
      </w:r>
      <w:r w:rsidRPr="00E10B8E">
        <w:rPr>
          <w:rFonts w:ascii="Times New Roman" w:hAnsi="Times New Roman" w:cs="Times New Roman"/>
          <w:sz w:val="22"/>
          <w:szCs w:val="22"/>
        </w:rPr>
        <w:t xml:space="preserve">, </w:t>
      </w:r>
      <w:r w:rsidR="00F13988">
        <w:rPr>
          <w:rFonts w:ascii="Times New Roman" w:hAnsi="Times New Roman" w:cs="Times New Roman"/>
          <w:sz w:val="22"/>
          <w:szCs w:val="22"/>
        </w:rPr>
        <w:t>γεννάται ο εξής προβληματισμός από την χρήση του σήμερα.</w:t>
      </w:r>
      <w:r w:rsidRPr="00E10B8E">
        <w:rPr>
          <w:rFonts w:ascii="Times New Roman" w:hAnsi="Times New Roman" w:cs="Times New Roman"/>
          <w:sz w:val="22"/>
          <w:szCs w:val="22"/>
        </w:rPr>
        <w:t xml:space="preserve"> </w:t>
      </w:r>
      <w:r w:rsidR="00F13988">
        <w:rPr>
          <w:rFonts w:ascii="Times New Roman" w:hAnsi="Times New Roman" w:cs="Times New Roman"/>
          <w:sz w:val="22"/>
          <w:szCs w:val="22"/>
        </w:rPr>
        <w:t xml:space="preserve">Βεβαίως </w:t>
      </w:r>
      <w:r w:rsidRPr="00E10B8E">
        <w:rPr>
          <w:rFonts w:ascii="Times New Roman" w:hAnsi="Times New Roman" w:cs="Times New Roman"/>
          <w:sz w:val="22"/>
          <w:szCs w:val="22"/>
        </w:rPr>
        <w:t xml:space="preserve">στις </w:t>
      </w:r>
      <w:r w:rsidRPr="00E10B8E">
        <w:rPr>
          <w:rFonts w:ascii="Times New Roman" w:hAnsi="Times New Roman" w:cs="Times New Roman"/>
          <w:i/>
          <w:sz w:val="22"/>
          <w:szCs w:val="22"/>
        </w:rPr>
        <w:t xml:space="preserve">Ποιμαντικές </w:t>
      </w:r>
      <w:r w:rsidRPr="00E10B8E">
        <w:rPr>
          <w:rFonts w:ascii="Times New Roman" w:hAnsi="Times New Roman" w:cs="Times New Roman"/>
          <w:sz w:val="22"/>
          <w:szCs w:val="22"/>
        </w:rPr>
        <w:t>(όπου</w:t>
      </w:r>
      <w:r>
        <w:rPr>
          <w:rFonts w:ascii="Times New Roman" w:hAnsi="Times New Roman" w:cs="Times New Roman"/>
          <w:sz w:val="22"/>
          <w:szCs w:val="22"/>
        </w:rPr>
        <w:t>, όπως ήδη σημειώθηκε,</w:t>
      </w:r>
      <w:r w:rsidRPr="00E10B8E">
        <w:rPr>
          <w:rFonts w:ascii="Times New Roman" w:hAnsi="Times New Roman" w:cs="Times New Roman"/>
          <w:sz w:val="22"/>
          <w:szCs w:val="22"/>
        </w:rPr>
        <w:t xml:space="preserve"> για πρώτη φορά στην παγκόσμια γραμματεία χρησιμοποιείται ο όρος </w:t>
      </w:r>
      <w:r w:rsidRPr="006A0BBB">
        <w:rPr>
          <w:rFonts w:ascii="Times New Roman" w:hAnsi="Times New Roman" w:cs="Times New Roman"/>
          <w:i/>
          <w:sz w:val="22"/>
          <w:szCs w:val="22"/>
        </w:rPr>
        <w:t>αιρετικός</w:t>
      </w:r>
      <w:r w:rsidRPr="00E10B8E">
        <w:rPr>
          <w:rFonts w:ascii="Times New Roman" w:hAnsi="Times New Roman" w:cs="Times New Roman"/>
          <w:sz w:val="22"/>
          <w:szCs w:val="22"/>
        </w:rPr>
        <w:t xml:space="preserve"> με τη σημερινή σημασία) και στις </w:t>
      </w:r>
      <w:r w:rsidRPr="00E10B8E">
        <w:rPr>
          <w:rFonts w:ascii="Times New Roman" w:hAnsi="Times New Roman" w:cs="Times New Roman"/>
          <w:i/>
          <w:sz w:val="22"/>
          <w:szCs w:val="22"/>
        </w:rPr>
        <w:t>Καθολικές Επιστολές του Ιωάννη</w:t>
      </w:r>
      <w:r w:rsidR="006A0BBB">
        <w:rPr>
          <w:rFonts w:ascii="Times New Roman" w:hAnsi="Times New Roman" w:cs="Times New Roman"/>
          <w:i/>
          <w:sz w:val="22"/>
          <w:szCs w:val="22"/>
        </w:rPr>
        <w:t>,</w:t>
      </w:r>
      <w:r w:rsidRPr="00E10B8E">
        <w:rPr>
          <w:rFonts w:ascii="Times New Roman" w:hAnsi="Times New Roman" w:cs="Times New Roman"/>
          <w:sz w:val="22"/>
          <w:szCs w:val="22"/>
        </w:rPr>
        <w:t xml:space="preserve"> </w:t>
      </w:r>
      <w:r w:rsidR="006A0BBB">
        <w:rPr>
          <w:rFonts w:ascii="Times New Roman" w:hAnsi="Times New Roman" w:cs="Times New Roman"/>
          <w:sz w:val="22"/>
          <w:szCs w:val="22"/>
        </w:rPr>
        <w:t xml:space="preserve">που επίσης «εντοπίζονται» στα κλίματα της Εφέσου, </w:t>
      </w:r>
      <w:r w:rsidRPr="00E10B8E">
        <w:rPr>
          <w:rFonts w:ascii="Times New Roman" w:hAnsi="Times New Roman" w:cs="Times New Roman"/>
          <w:sz w:val="22"/>
          <w:szCs w:val="22"/>
        </w:rPr>
        <w:t xml:space="preserve">ταλανίζονται οι αιρετικοί: </w:t>
      </w:r>
      <w:r w:rsidR="0017256F" w:rsidRPr="00E10B8E">
        <w:rPr>
          <w:rFonts w:ascii="Times New Roman" w:hAnsi="Times New Roman" w:cs="Times New Roman"/>
          <w:sz w:val="22"/>
          <w:szCs w:val="22"/>
        </w:rPr>
        <w:t xml:space="preserve">ο </w:t>
      </w:r>
      <w:r w:rsidR="0017256F">
        <w:rPr>
          <w:rFonts w:ascii="Times New Roman" w:hAnsi="Times New Roman" w:cs="Times New Roman"/>
          <w:sz w:val="22"/>
          <w:szCs w:val="22"/>
        </w:rPr>
        <w:t>πρεσβύτης, ο οποίος ταυτίστηκε από την Εκκλησία με τον «μαθητή</w:t>
      </w:r>
      <w:r w:rsidR="0017256F" w:rsidRPr="00E10B8E">
        <w:rPr>
          <w:rFonts w:ascii="Times New Roman" w:hAnsi="Times New Roman" w:cs="Times New Roman"/>
          <w:sz w:val="22"/>
          <w:szCs w:val="22"/>
        </w:rPr>
        <w:t xml:space="preserve"> της αγάπης</w:t>
      </w:r>
      <w:r w:rsidR="0017256F">
        <w:rPr>
          <w:rFonts w:ascii="Times New Roman" w:hAnsi="Times New Roman" w:cs="Times New Roman"/>
          <w:sz w:val="22"/>
          <w:szCs w:val="22"/>
        </w:rPr>
        <w:t xml:space="preserve">», </w:t>
      </w:r>
      <w:r w:rsidRPr="00E10B8E">
        <w:rPr>
          <w:rFonts w:ascii="Times New Roman" w:hAnsi="Times New Roman" w:cs="Times New Roman"/>
          <w:sz w:val="22"/>
          <w:szCs w:val="22"/>
        </w:rPr>
        <w:t xml:space="preserve">επιτάσσει οι παραλήπτες του ούτε </w:t>
      </w:r>
      <w:r>
        <w:rPr>
          <w:rFonts w:ascii="Times New Roman" w:hAnsi="Times New Roman" w:cs="Times New Roman"/>
          <w:sz w:val="22"/>
          <w:szCs w:val="22"/>
        </w:rPr>
        <w:t xml:space="preserve">να φιλοξενούν </w:t>
      </w:r>
      <w:r w:rsidRPr="00E10B8E">
        <w:rPr>
          <w:rFonts w:ascii="Times New Roman" w:hAnsi="Times New Roman" w:cs="Times New Roman"/>
          <w:sz w:val="22"/>
          <w:szCs w:val="22"/>
        </w:rPr>
        <w:t xml:space="preserve">ούτε </w:t>
      </w:r>
      <w:r w:rsidR="00F01A37">
        <w:rPr>
          <w:rFonts w:ascii="Times New Roman" w:hAnsi="Times New Roman" w:cs="Times New Roman"/>
          <w:sz w:val="22"/>
          <w:szCs w:val="22"/>
        </w:rPr>
        <w:t xml:space="preserve">καν </w:t>
      </w:r>
      <w:r w:rsidRPr="00E10B8E">
        <w:rPr>
          <w:rFonts w:ascii="Times New Roman" w:hAnsi="Times New Roman" w:cs="Times New Roman"/>
          <w:sz w:val="22"/>
          <w:szCs w:val="22"/>
        </w:rPr>
        <w:t xml:space="preserve">«Χαίρετε» να απευθύνουν </w:t>
      </w:r>
      <w:r>
        <w:rPr>
          <w:rFonts w:ascii="Times New Roman" w:hAnsi="Times New Roman" w:cs="Times New Roman"/>
          <w:sz w:val="22"/>
          <w:szCs w:val="22"/>
        </w:rPr>
        <w:t>(όχι γενικά σε ετεροδό</w:t>
      </w:r>
      <w:r w:rsidR="00C078B0">
        <w:rPr>
          <w:rFonts w:ascii="Times New Roman" w:hAnsi="Times New Roman" w:cs="Times New Roman"/>
          <w:sz w:val="22"/>
          <w:szCs w:val="22"/>
        </w:rPr>
        <w:t>ξους</w:t>
      </w:r>
      <w:r w:rsidR="006A0BBB" w:rsidRPr="006A0BBB">
        <w:rPr>
          <w:rFonts w:ascii="Times New Roman" w:hAnsi="Times New Roman" w:cs="Times New Roman"/>
          <w:sz w:val="22"/>
          <w:szCs w:val="22"/>
        </w:rPr>
        <w:t xml:space="preserve"> </w:t>
      </w:r>
      <w:r w:rsidR="006A0BBB">
        <w:rPr>
          <w:rFonts w:ascii="Times New Roman" w:hAnsi="Times New Roman" w:cs="Times New Roman"/>
          <w:sz w:val="22"/>
          <w:szCs w:val="22"/>
        </w:rPr>
        <w:t>αλλά</w:t>
      </w:r>
      <w:r w:rsidR="00C078B0">
        <w:rPr>
          <w:rFonts w:ascii="Times New Roman" w:hAnsi="Times New Roman" w:cs="Times New Roman"/>
          <w:sz w:val="22"/>
          <w:szCs w:val="22"/>
        </w:rPr>
        <w:t>) σε εκείνα τα τέως μέ</w:t>
      </w:r>
      <w:r w:rsidR="006A0BBB">
        <w:rPr>
          <w:rFonts w:ascii="Times New Roman" w:hAnsi="Times New Roman" w:cs="Times New Roman"/>
          <w:sz w:val="22"/>
          <w:szCs w:val="22"/>
        </w:rPr>
        <w:t xml:space="preserve">λη της </w:t>
      </w:r>
      <w:proofErr w:type="spellStart"/>
      <w:r>
        <w:rPr>
          <w:rFonts w:ascii="Times New Roman" w:hAnsi="Times New Roman" w:cs="Times New Roman"/>
          <w:sz w:val="22"/>
          <w:szCs w:val="22"/>
        </w:rPr>
        <w:t>ιωάννειας</w:t>
      </w:r>
      <w:proofErr w:type="spellEnd"/>
      <w:r>
        <w:rPr>
          <w:rFonts w:ascii="Times New Roman" w:hAnsi="Times New Roman" w:cs="Times New Roman"/>
          <w:sz w:val="22"/>
          <w:szCs w:val="22"/>
        </w:rPr>
        <w:t xml:space="preserve"> κοινότητας, </w:t>
      </w:r>
      <w:r w:rsidRPr="00E10B8E">
        <w:rPr>
          <w:rFonts w:ascii="Times New Roman" w:hAnsi="Times New Roman" w:cs="Times New Roman"/>
          <w:sz w:val="22"/>
          <w:szCs w:val="22"/>
        </w:rPr>
        <w:t xml:space="preserve">οι οποίοι τους επισκέπτονται </w:t>
      </w:r>
      <w:r w:rsidRPr="00310D53">
        <w:rPr>
          <w:rFonts w:ascii="Times New Roman" w:hAnsi="Times New Roman" w:cs="Times New Roman"/>
          <w:b/>
          <w:sz w:val="22"/>
          <w:szCs w:val="22"/>
        </w:rPr>
        <w:t>για να ασκήσουν προσηλυτισμό</w:t>
      </w:r>
      <w:r w:rsidRPr="00E10B8E">
        <w:rPr>
          <w:rFonts w:ascii="Times New Roman" w:hAnsi="Times New Roman" w:cs="Times New Roman"/>
          <w:sz w:val="22"/>
          <w:szCs w:val="22"/>
        </w:rPr>
        <w:t xml:space="preserve"> (Β’ </w:t>
      </w:r>
      <w:proofErr w:type="spellStart"/>
      <w:r w:rsidRPr="00E10B8E">
        <w:rPr>
          <w:rFonts w:ascii="Times New Roman" w:hAnsi="Times New Roman" w:cs="Times New Roman"/>
          <w:sz w:val="22"/>
          <w:szCs w:val="22"/>
        </w:rPr>
        <w:t>Ιω</w:t>
      </w:r>
      <w:proofErr w:type="spellEnd"/>
      <w:r w:rsidRPr="00E10B8E">
        <w:rPr>
          <w:rFonts w:ascii="Times New Roman" w:hAnsi="Times New Roman" w:cs="Times New Roman"/>
          <w:sz w:val="22"/>
          <w:szCs w:val="22"/>
        </w:rPr>
        <w:t>. 10)</w:t>
      </w:r>
      <w:r w:rsidRPr="00E10B8E">
        <w:rPr>
          <w:rStyle w:val="a6"/>
          <w:rFonts w:ascii="Times New Roman" w:hAnsi="Times New Roman" w:cs="Times New Roman"/>
          <w:sz w:val="22"/>
          <w:szCs w:val="22"/>
        </w:rPr>
        <w:footnoteReference w:id="8"/>
      </w:r>
      <w:r w:rsidRPr="00E10B8E">
        <w:rPr>
          <w:rFonts w:ascii="Times New Roman" w:hAnsi="Times New Roman" w:cs="Times New Roman"/>
          <w:sz w:val="22"/>
          <w:szCs w:val="22"/>
        </w:rPr>
        <w:t xml:space="preserve">. </w:t>
      </w:r>
      <w:r w:rsidRPr="00E10B8E">
        <w:rPr>
          <w:rFonts w:ascii="Times New Roman" w:hAnsi="Times New Roman" w:cs="Times New Roman"/>
          <w:bCs/>
          <w:sz w:val="22"/>
          <w:szCs w:val="22"/>
        </w:rPr>
        <w:t>Υπενθυμίζει το</w:t>
      </w:r>
      <w:r>
        <w:rPr>
          <w:rFonts w:ascii="Times New Roman" w:hAnsi="Times New Roman" w:cs="Times New Roman"/>
          <w:bCs/>
          <w:sz w:val="22"/>
          <w:szCs w:val="22"/>
        </w:rPr>
        <w:t xml:space="preserve">ν </w:t>
      </w:r>
      <w:r w:rsidR="00C078B0">
        <w:rPr>
          <w:rFonts w:ascii="Times New Roman" w:hAnsi="Times New Roman" w:cs="Times New Roman"/>
          <w:bCs/>
          <w:sz w:val="22"/>
          <w:szCs w:val="22"/>
          <w:highlight w:val="yellow"/>
        </w:rPr>
        <w:t>Π</w:t>
      </w:r>
      <w:r w:rsidR="00C078B0">
        <w:rPr>
          <w:rFonts w:ascii="Times New Roman" w:hAnsi="Times New Roman" w:cs="Times New Roman"/>
          <w:bCs/>
          <w:sz w:val="22"/>
          <w:szCs w:val="22"/>
        </w:rPr>
        <w:t>.</w:t>
      </w:r>
      <w:r>
        <w:rPr>
          <w:rFonts w:ascii="Times New Roman" w:hAnsi="Times New Roman" w:cs="Times New Roman"/>
          <w:bCs/>
          <w:sz w:val="22"/>
          <w:szCs w:val="22"/>
        </w:rPr>
        <w:t>, ο οποίος μετά τον εξοχό</w:t>
      </w:r>
      <w:r w:rsidRPr="00E10B8E">
        <w:rPr>
          <w:rFonts w:ascii="Times New Roman" w:hAnsi="Times New Roman" w:cs="Times New Roman"/>
          <w:bCs/>
          <w:sz w:val="22"/>
          <w:szCs w:val="22"/>
        </w:rPr>
        <w:t>τατο ύμνο της α</w:t>
      </w:r>
      <w:r>
        <w:rPr>
          <w:rFonts w:ascii="Times New Roman" w:hAnsi="Times New Roman" w:cs="Times New Roman"/>
          <w:bCs/>
          <w:sz w:val="22"/>
          <w:szCs w:val="22"/>
        </w:rPr>
        <w:t xml:space="preserve">γάπης στο Α’ </w:t>
      </w:r>
      <w:proofErr w:type="spellStart"/>
      <w:r>
        <w:rPr>
          <w:rFonts w:ascii="Times New Roman" w:hAnsi="Times New Roman" w:cs="Times New Roman"/>
          <w:bCs/>
          <w:sz w:val="22"/>
          <w:szCs w:val="22"/>
        </w:rPr>
        <w:t>Κορ</w:t>
      </w:r>
      <w:proofErr w:type="spellEnd"/>
      <w:r>
        <w:rPr>
          <w:rFonts w:ascii="Times New Roman" w:hAnsi="Times New Roman" w:cs="Times New Roman"/>
          <w:bCs/>
          <w:sz w:val="22"/>
          <w:szCs w:val="22"/>
        </w:rPr>
        <w:t>. 13, ασπάζεται</w:t>
      </w:r>
      <w:r w:rsidRPr="00E10B8E">
        <w:rPr>
          <w:rFonts w:ascii="Times New Roman" w:hAnsi="Times New Roman" w:cs="Times New Roman"/>
          <w:bCs/>
          <w:sz w:val="22"/>
          <w:szCs w:val="22"/>
        </w:rPr>
        <w:t xml:space="preserve"> </w:t>
      </w:r>
      <w:r>
        <w:rPr>
          <w:rFonts w:ascii="Times New Roman" w:hAnsi="Times New Roman" w:cs="Times New Roman"/>
          <w:bCs/>
          <w:sz w:val="22"/>
          <w:szCs w:val="22"/>
        </w:rPr>
        <w:t xml:space="preserve">ιδιοχείρως </w:t>
      </w:r>
      <w:r w:rsidR="00A07C30">
        <w:rPr>
          <w:rFonts w:ascii="Times New Roman" w:hAnsi="Times New Roman" w:cs="Times New Roman"/>
          <w:bCs/>
          <w:sz w:val="22"/>
          <w:szCs w:val="22"/>
        </w:rPr>
        <w:t>τη</w:t>
      </w:r>
      <w:r w:rsidRPr="00E10B8E">
        <w:rPr>
          <w:rFonts w:ascii="Times New Roman" w:hAnsi="Times New Roman" w:cs="Times New Roman"/>
          <w:bCs/>
          <w:sz w:val="22"/>
          <w:szCs w:val="22"/>
        </w:rPr>
        <w:t xml:space="preserve"> </w:t>
      </w:r>
      <w:r>
        <w:rPr>
          <w:rFonts w:ascii="Times New Roman" w:hAnsi="Times New Roman" w:cs="Times New Roman"/>
          <w:bCs/>
          <w:sz w:val="22"/>
          <w:szCs w:val="22"/>
        </w:rPr>
        <w:t xml:space="preserve">διασπασμένη </w:t>
      </w:r>
      <w:r w:rsidRPr="00E10B8E">
        <w:rPr>
          <w:rFonts w:ascii="Times New Roman" w:hAnsi="Times New Roman" w:cs="Times New Roman"/>
          <w:bCs/>
          <w:sz w:val="22"/>
          <w:szCs w:val="22"/>
        </w:rPr>
        <w:t>Κοινότητα εκτοξεύοντας «Ανάθεμα»</w:t>
      </w:r>
      <w:r>
        <w:rPr>
          <w:rFonts w:ascii="Times New Roman" w:hAnsi="Times New Roman" w:cs="Times New Roman"/>
          <w:bCs/>
          <w:sz w:val="22"/>
          <w:szCs w:val="22"/>
        </w:rPr>
        <w:t>, ειδικά όμως</w:t>
      </w:r>
      <w:r w:rsidRPr="00E10B8E">
        <w:rPr>
          <w:rFonts w:ascii="Times New Roman" w:hAnsi="Times New Roman" w:cs="Times New Roman"/>
          <w:bCs/>
          <w:sz w:val="22"/>
          <w:szCs w:val="22"/>
        </w:rPr>
        <w:t xml:space="preserve"> σε όσους δεν </w:t>
      </w:r>
      <w:r w:rsidR="00F13988">
        <w:rPr>
          <w:rFonts w:ascii="Times New Roman" w:hAnsi="Times New Roman" w:cs="Times New Roman"/>
          <w:bCs/>
          <w:sz w:val="22"/>
          <w:szCs w:val="22"/>
        </w:rPr>
        <w:t xml:space="preserve">αγαπούν/φιλούν </w:t>
      </w:r>
      <w:r>
        <w:rPr>
          <w:rFonts w:ascii="Times New Roman" w:hAnsi="Times New Roman" w:cs="Times New Roman"/>
          <w:bCs/>
          <w:sz w:val="22"/>
          <w:szCs w:val="22"/>
        </w:rPr>
        <w:t xml:space="preserve">τον </w:t>
      </w:r>
      <w:r w:rsidRPr="00E10B8E">
        <w:rPr>
          <w:rFonts w:ascii="Times New Roman" w:hAnsi="Times New Roman" w:cs="Times New Roman"/>
          <w:bCs/>
          <w:sz w:val="22"/>
          <w:szCs w:val="22"/>
        </w:rPr>
        <w:t xml:space="preserve">Ιησού ως Κύριο (16, 22)! </w:t>
      </w:r>
      <w:r>
        <w:rPr>
          <w:rFonts w:ascii="Times New Roman" w:hAnsi="Times New Roman" w:cs="Times New Roman"/>
          <w:bCs/>
          <w:sz w:val="22"/>
          <w:szCs w:val="22"/>
        </w:rPr>
        <w:t>Βεβαίως και στον αφορισμό του πόρνου</w:t>
      </w:r>
      <w:r w:rsidR="0017256F">
        <w:rPr>
          <w:rFonts w:ascii="Times New Roman" w:hAnsi="Times New Roman" w:cs="Times New Roman"/>
          <w:bCs/>
          <w:sz w:val="22"/>
          <w:szCs w:val="22"/>
        </w:rPr>
        <w:t xml:space="preserve"> (Α’ </w:t>
      </w:r>
      <w:proofErr w:type="spellStart"/>
      <w:r w:rsidR="0017256F">
        <w:rPr>
          <w:rFonts w:ascii="Times New Roman" w:hAnsi="Times New Roman" w:cs="Times New Roman"/>
          <w:bCs/>
          <w:sz w:val="22"/>
          <w:szCs w:val="22"/>
        </w:rPr>
        <w:t>Κορ</w:t>
      </w:r>
      <w:proofErr w:type="spellEnd"/>
      <w:r w:rsidR="0017256F">
        <w:rPr>
          <w:rFonts w:ascii="Times New Roman" w:hAnsi="Times New Roman" w:cs="Times New Roman"/>
          <w:bCs/>
          <w:sz w:val="22"/>
          <w:szCs w:val="22"/>
        </w:rPr>
        <w:t>. 5) και στη</w:t>
      </w:r>
      <w:r w:rsidRPr="00E10B8E">
        <w:rPr>
          <w:rFonts w:ascii="Times New Roman" w:hAnsi="Times New Roman" w:cs="Times New Roman"/>
          <w:bCs/>
          <w:sz w:val="22"/>
          <w:szCs w:val="22"/>
        </w:rPr>
        <w:t xml:space="preserve"> </w:t>
      </w:r>
      <w:r w:rsidR="00F01A37">
        <w:rPr>
          <w:rFonts w:ascii="Times New Roman" w:hAnsi="Times New Roman" w:cs="Times New Roman"/>
          <w:bCs/>
          <w:sz w:val="22"/>
          <w:szCs w:val="22"/>
        </w:rPr>
        <w:t>«</w:t>
      </w:r>
      <w:proofErr w:type="spellStart"/>
      <w:r w:rsidR="00F01A37">
        <w:rPr>
          <w:rFonts w:ascii="Times New Roman" w:hAnsi="Times New Roman" w:cs="Times New Roman"/>
          <w:bCs/>
          <w:sz w:val="22"/>
          <w:szCs w:val="22"/>
        </w:rPr>
        <w:t>σοκαριστική</w:t>
      </w:r>
      <w:proofErr w:type="spellEnd"/>
      <w:r w:rsidR="00F01A37">
        <w:rPr>
          <w:rFonts w:ascii="Times New Roman" w:hAnsi="Times New Roman" w:cs="Times New Roman"/>
          <w:bCs/>
          <w:sz w:val="22"/>
          <w:szCs w:val="22"/>
        </w:rPr>
        <w:t xml:space="preserve">» </w:t>
      </w:r>
      <w:r w:rsidRPr="00E10B8E">
        <w:rPr>
          <w:rFonts w:ascii="Times New Roman" w:hAnsi="Times New Roman" w:cs="Times New Roman"/>
          <w:bCs/>
          <w:sz w:val="22"/>
          <w:szCs w:val="22"/>
        </w:rPr>
        <w:t xml:space="preserve">περίπτωση της θανάτωσης του </w:t>
      </w:r>
      <w:proofErr w:type="spellStart"/>
      <w:r w:rsidRPr="00E10B8E">
        <w:rPr>
          <w:rFonts w:ascii="Times New Roman" w:hAnsi="Times New Roman" w:cs="Times New Roman"/>
          <w:bCs/>
          <w:sz w:val="22"/>
          <w:szCs w:val="22"/>
        </w:rPr>
        <w:t>Ανανία</w:t>
      </w:r>
      <w:proofErr w:type="spellEnd"/>
      <w:r w:rsidRPr="00E10B8E">
        <w:rPr>
          <w:rFonts w:ascii="Times New Roman" w:hAnsi="Times New Roman" w:cs="Times New Roman"/>
          <w:bCs/>
          <w:sz w:val="22"/>
          <w:szCs w:val="22"/>
        </w:rPr>
        <w:t xml:space="preserve"> και της </w:t>
      </w:r>
      <w:proofErr w:type="spellStart"/>
      <w:r w:rsidRPr="00E10B8E">
        <w:rPr>
          <w:rFonts w:ascii="Times New Roman" w:hAnsi="Times New Roman" w:cs="Times New Roman"/>
          <w:bCs/>
          <w:sz w:val="22"/>
          <w:szCs w:val="22"/>
        </w:rPr>
        <w:t>Σαπφείρας</w:t>
      </w:r>
      <w:proofErr w:type="spellEnd"/>
      <w:r w:rsidRPr="00E10B8E">
        <w:rPr>
          <w:rFonts w:ascii="Times New Roman" w:hAnsi="Times New Roman" w:cs="Times New Roman"/>
          <w:bCs/>
          <w:sz w:val="22"/>
          <w:szCs w:val="22"/>
        </w:rPr>
        <w:t xml:space="preserve"> (</w:t>
      </w:r>
      <w:proofErr w:type="spellStart"/>
      <w:r w:rsidRPr="00E10B8E">
        <w:rPr>
          <w:rFonts w:ascii="Times New Roman" w:hAnsi="Times New Roman" w:cs="Times New Roman"/>
          <w:bCs/>
          <w:sz w:val="22"/>
          <w:szCs w:val="22"/>
        </w:rPr>
        <w:t>Πρ</w:t>
      </w:r>
      <w:proofErr w:type="spellEnd"/>
      <w:r w:rsidRPr="00E10B8E">
        <w:rPr>
          <w:rFonts w:ascii="Times New Roman" w:hAnsi="Times New Roman" w:cs="Times New Roman"/>
          <w:bCs/>
          <w:sz w:val="22"/>
          <w:szCs w:val="22"/>
        </w:rPr>
        <w:t xml:space="preserve">. 5, 1-11) ο στόχος είναι σύμφωνα με τον Π. και τους </w:t>
      </w:r>
      <w:r w:rsidR="00F13988">
        <w:rPr>
          <w:rFonts w:ascii="Times New Roman" w:hAnsi="Times New Roman" w:cs="Times New Roman"/>
          <w:bCs/>
          <w:sz w:val="22"/>
          <w:szCs w:val="22"/>
        </w:rPr>
        <w:t xml:space="preserve">σχολιαστές </w:t>
      </w:r>
      <w:r w:rsidRPr="00E10B8E">
        <w:rPr>
          <w:rFonts w:ascii="Times New Roman" w:hAnsi="Times New Roman" w:cs="Times New Roman"/>
          <w:bCs/>
          <w:sz w:val="22"/>
          <w:szCs w:val="22"/>
        </w:rPr>
        <w:t>Πατέρες η σωτηρία στο τελικό δικαστήριο</w:t>
      </w:r>
      <w:r w:rsidR="00F13988">
        <w:rPr>
          <w:rFonts w:ascii="Times New Roman" w:hAnsi="Times New Roman" w:cs="Times New Roman"/>
          <w:bCs/>
          <w:sz w:val="22"/>
          <w:szCs w:val="22"/>
        </w:rPr>
        <w:t xml:space="preserve"> (5, 5: </w:t>
      </w:r>
      <w:proofErr w:type="spellStart"/>
      <w:r w:rsidR="00F13988" w:rsidRPr="00F13988">
        <w:rPr>
          <w:rFonts w:ascii="Times New Roman" w:hAnsi="Times New Roman" w:cs="Times New Roman"/>
          <w:i/>
          <w:lang w:bidi="he-IL"/>
        </w:rPr>
        <w:t>παραδοῦναι</w:t>
      </w:r>
      <w:proofErr w:type="spellEnd"/>
      <w:r w:rsidR="00F13988" w:rsidRPr="00F13988">
        <w:rPr>
          <w:rFonts w:ascii="Times New Roman" w:hAnsi="Times New Roman" w:cs="Times New Roman"/>
          <w:i/>
          <w:lang w:bidi="he-IL"/>
        </w:rPr>
        <w:t xml:space="preserve"> </w:t>
      </w:r>
      <w:proofErr w:type="spellStart"/>
      <w:r w:rsidR="00F13988" w:rsidRPr="00F13988">
        <w:rPr>
          <w:rFonts w:ascii="Times New Roman" w:hAnsi="Times New Roman" w:cs="Times New Roman"/>
          <w:i/>
          <w:lang w:bidi="he-IL"/>
        </w:rPr>
        <w:t>τὸν</w:t>
      </w:r>
      <w:proofErr w:type="spellEnd"/>
      <w:r w:rsidR="00F13988" w:rsidRPr="00F13988">
        <w:rPr>
          <w:rFonts w:ascii="Times New Roman" w:hAnsi="Times New Roman" w:cs="Times New Roman"/>
          <w:i/>
          <w:lang w:bidi="he-IL"/>
        </w:rPr>
        <w:t xml:space="preserve"> </w:t>
      </w:r>
      <w:proofErr w:type="spellStart"/>
      <w:r w:rsidR="00F13988" w:rsidRPr="00F13988">
        <w:rPr>
          <w:rFonts w:ascii="Times New Roman" w:hAnsi="Times New Roman" w:cs="Times New Roman"/>
          <w:i/>
          <w:lang w:bidi="he-IL"/>
        </w:rPr>
        <w:t>τοιοῦτον</w:t>
      </w:r>
      <w:proofErr w:type="spellEnd"/>
      <w:r w:rsidR="00F13988" w:rsidRPr="00F13988">
        <w:rPr>
          <w:rFonts w:ascii="Times New Roman" w:hAnsi="Times New Roman" w:cs="Times New Roman"/>
          <w:i/>
          <w:lang w:bidi="he-IL"/>
        </w:rPr>
        <w:t xml:space="preserve"> </w:t>
      </w:r>
      <w:proofErr w:type="spellStart"/>
      <w:r w:rsidR="00F13988" w:rsidRPr="00F13988">
        <w:rPr>
          <w:rFonts w:ascii="Times New Roman" w:hAnsi="Times New Roman" w:cs="Times New Roman"/>
          <w:i/>
          <w:lang w:bidi="he-IL"/>
        </w:rPr>
        <w:t>τῷ</w:t>
      </w:r>
      <w:proofErr w:type="spellEnd"/>
      <w:r w:rsidR="00F13988" w:rsidRPr="00F13988">
        <w:rPr>
          <w:rFonts w:ascii="Times New Roman" w:hAnsi="Times New Roman" w:cs="Times New Roman"/>
          <w:i/>
          <w:lang w:bidi="he-IL"/>
        </w:rPr>
        <w:t xml:space="preserve"> </w:t>
      </w:r>
      <w:proofErr w:type="spellStart"/>
      <w:r w:rsidR="00F13988" w:rsidRPr="00F13988">
        <w:rPr>
          <w:rFonts w:ascii="Times New Roman" w:hAnsi="Times New Roman" w:cs="Times New Roman"/>
          <w:i/>
          <w:lang w:bidi="he-IL"/>
        </w:rPr>
        <w:t>σατανᾷ</w:t>
      </w:r>
      <w:proofErr w:type="spellEnd"/>
      <w:r w:rsidR="00F13988" w:rsidRPr="00F13988">
        <w:rPr>
          <w:rFonts w:ascii="Times New Roman" w:hAnsi="Times New Roman" w:cs="Times New Roman"/>
          <w:i/>
          <w:lang w:bidi="he-IL"/>
        </w:rPr>
        <w:t xml:space="preserve"> </w:t>
      </w:r>
      <w:proofErr w:type="spellStart"/>
      <w:r w:rsidR="00F13988" w:rsidRPr="00F13988">
        <w:rPr>
          <w:rFonts w:ascii="Times New Roman" w:hAnsi="Times New Roman" w:cs="Times New Roman"/>
          <w:i/>
          <w:lang w:bidi="he-IL"/>
        </w:rPr>
        <w:t>εἰς</w:t>
      </w:r>
      <w:proofErr w:type="spellEnd"/>
      <w:r w:rsidR="00F13988" w:rsidRPr="00F13988">
        <w:rPr>
          <w:rFonts w:ascii="Times New Roman" w:hAnsi="Times New Roman" w:cs="Times New Roman"/>
          <w:i/>
          <w:lang w:bidi="he-IL"/>
        </w:rPr>
        <w:t xml:space="preserve"> </w:t>
      </w:r>
      <w:proofErr w:type="spellStart"/>
      <w:r w:rsidR="00F13988" w:rsidRPr="00F13988">
        <w:rPr>
          <w:rFonts w:ascii="Times New Roman" w:hAnsi="Times New Roman" w:cs="Times New Roman"/>
          <w:i/>
          <w:lang w:bidi="he-IL"/>
        </w:rPr>
        <w:t>ὄλεθρον</w:t>
      </w:r>
      <w:proofErr w:type="spellEnd"/>
      <w:r w:rsidR="00F13988" w:rsidRPr="00F13988">
        <w:rPr>
          <w:rFonts w:ascii="Times New Roman" w:hAnsi="Times New Roman" w:cs="Times New Roman"/>
          <w:i/>
          <w:lang w:bidi="he-IL"/>
        </w:rPr>
        <w:t xml:space="preserve"> </w:t>
      </w:r>
      <w:proofErr w:type="spellStart"/>
      <w:r w:rsidR="00F13988" w:rsidRPr="00F13988">
        <w:rPr>
          <w:rFonts w:ascii="Times New Roman" w:hAnsi="Times New Roman" w:cs="Times New Roman"/>
          <w:i/>
          <w:lang w:bidi="he-IL"/>
        </w:rPr>
        <w:t>τῆς</w:t>
      </w:r>
      <w:proofErr w:type="spellEnd"/>
      <w:r w:rsidR="00F13988" w:rsidRPr="00F13988">
        <w:rPr>
          <w:rFonts w:ascii="Times New Roman" w:hAnsi="Times New Roman" w:cs="Times New Roman"/>
          <w:i/>
          <w:lang w:bidi="he-IL"/>
        </w:rPr>
        <w:t xml:space="preserve"> </w:t>
      </w:r>
      <w:proofErr w:type="spellStart"/>
      <w:r w:rsidR="00F13988" w:rsidRPr="00F13988">
        <w:rPr>
          <w:rFonts w:ascii="Times New Roman" w:hAnsi="Times New Roman" w:cs="Times New Roman"/>
          <w:i/>
          <w:lang w:bidi="he-IL"/>
        </w:rPr>
        <w:t>σαρκός</w:t>
      </w:r>
      <w:proofErr w:type="spellEnd"/>
      <w:r w:rsidR="00F13988" w:rsidRPr="00F13988">
        <w:rPr>
          <w:rFonts w:ascii="Times New Roman" w:hAnsi="Times New Roman" w:cs="Times New Roman"/>
          <w:i/>
          <w:lang w:bidi="he-IL"/>
        </w:rPr>
        <w:t xml:space="preserve">, </w:t>
      </w:r>
      <w:proofErr w:type="spellStart"/>
      <w:r w:rsidR="00F13988" w:rsidRPr="00A07C30">
        <w:rPr>
          <w:rFonts w:ascii="Times New Roman" w:hAnsi="Times New Roman" w:cs="Times New Roman"/>
          <w:b/>
          <w:i/>
          <w:lang w:bidi="he-IL"/>
        </w:rPr>
        <w:t>ἵνα</w:t>
      </w:r>
      <w:proofErr w:type="spellEnd"/>
      <w:r w:rsidR="00F13988" w:rsidRPr="00A07C30">
        <w:rPr>
          <w:rFonts w:ascii="Times New Roman" w:hAnsi="Times New Roman" w:cs="Times New Roman"/>
          <w:b/>
          <w:i/>
          <w:lang w:bidi="he-IL"/>
        </w:rPr>
        <w:t xml:space="preserve"> </w:t>
      </w:r>
      <w:proofErr w:type="spellStart"/>
      <w:r w:rsidR="00F13988" w:rsidRPr="00A07C30">
        <w:rPr>
          <w:rFonts w:ascii="Times New Roman" w:hAnsi="Times New Roman" w:cs="Times New Roman"/>
          <w:b/>
          <w:i/>
          <w:lang w:bidi="he-IL"/>
        </w:rPr>
        <w:t>τὸ</w:t>
      </w:r>
      <w:proofErr w:type="spellEnd"/>
      <w:r w:rsidR="00F13988" w:rsidRPr="00A07C30">
        <w:rPr>
          <w:rFonts w:ascii="Times New Roman" w:hAnsi="Times New Roman" w:cs="Times New Roman"/>
          <w:b/>
          <w:i/>
          <w:lang w:bidi="he-IL"/>
        </w:rPr>
        <w:t xml:space="preserve"> </w:t>
      </w:r>
      <w:proofErr w:type="spellStart"/>
      <w:r w:rsidR="00F13988" w:rsidRPr="00A07C30">
        <w:rPr>
          <w:rFonts w:ascii="Times New Roman" w:hAnsi="Times New Roman" w:cs="Times New Roman"/>
          <w:b/>
          <w:i/>
          <w:lang w:bidi="he-IL"/>
        </w:rPr>
        <w:t>πνεῦμα</w:t>
      </w:r>
      <w:proofErr w:type="spellEnd"/>
      <w:r w:rsidR="00F13988" w:rsidRPr="00A07C30">
        <w:rPr>
          <w:rFonts w:ascii="Times New Roman" w:hAnsi="Times New Roman" w:cs="Times New Roman"/>
          <w:b/>
          <w:i/>
          <w:lang w:bidi="he-IL"/>
        </w:rPr>
        <w:t xml:space="preserve"> </w:t>
      </w:r>
      <w:proofErr w:type="spellStart"/>
      <w:r w:rsidR="00F13988" w:rsidRPr="00A07C30">
        <w:rPr>
          <w:rFonts w:ascii="Times New Roman" w:hAnsi="Times New Roman" w:cs="Times New Roman"/>
          <w:b/>
          <w:i/>
          <w:lang w:bidi="he-IL"/>
        </w:rPr>
        <w:t>σωθῇ</w:t>
      </w:r>
      <w:proofErr w:type="spellEnd"/>
      <w:r w:rsidR="00F13988" w:rsidRPr="00A07C30">
        <w:rPr>
          <w:rFonts w:ascii="Times New Roman" w:hAnsi="Times New Roman" w:cs="Times New Roman"/>
          <w:b/>
          <w:i/>
          <w:lang w:bidi="he-IL"/>
        </w:rPr>
        <w:t xml:space="preserve"> </w:t>
      </w:r>
      <w:proofErr w:type="spellStart"/>
      <w:r w:rsidR="00F13988" w:rsidRPr="00A07C30">
        <w:rPr>
          <w:rFonts w:ascii="Times New Roman" w:hAnsi="Times New Roman" w:cs="Times New Roman"/>
          <w:b/>
          <w:i/>
          <w:lang w:bidi="he-IL"/>
        </w:rPr>
        <w:t>ἐν</w:t>
      </w:r>
      <w:proofErr w:type="spellEnd"/>
      <w:r w:rsidR="00F13988" w:rsidRPr="00A07C30">
        <w:rPr>
          <w:rFonts w:ascii="Times New Roman" w:hAnsi="Times New Roman" w:cs="Times New Roman"/>
          <w:b/>
          <w:i/>
          <w:lang w:bidi="he-IL"/>
        </w:rPr>
        <w:t xml:space="preserve"> </w:t>
      </w:r>
      <w:proofErr w:type="spellStart"/>
      <w:r w:rsidR="00F13988" w:rsidRPr="00A07C30">
        <w:rPr>
          <w:rFonts w:ascii="Times New Roman" w:hAnsi="Times New Roman" w:cs="Times New Roman"/>
          <w:b/>
          <w:i/>
          <w:lang w:bidi="he-IL"/>
        </w:rPr>
        <w:t>τῇ</w:t>
      </w:r>
      <w:proofErr w:type="spellEnd"/>
      <w:r w:rsidR="00F13988" w:rsidRPr="00A07C30">
        <w:rPr>
          <w:rFonts w:ascii="Times New Roman" w:hAnsi="Times New Roman" w:cs="Times New Roman"/>
          <w:b/>
          <w:i/>
          <w:lang w:bidi="he-IL"/>
        </w:rPr>
        <w:t xml:space="preserve"> </w:t>
      </w:r>
      <w:proofErr w:type="spellStart"/>
      <w:r w:rsidR="00F13988" w:rsidRPr="00A07C30">
        <w:rPr>
          <w:rFonts w:ascii="Times New Roman" w:hAnsi="Times New Roman" w:cs="Times New Roman"/>
          <w:b/>
          <w:i/>
          <w:lang w:bidi="he-IL"/>
        </w:rPr>
        <w:t>ἡμέρᾳ</w:t>
      </w:r>
      <w:proofErr w:type="spellEnd"/>
      <w:r w:rsidR="00F13988" w:rsidRPr="00A07C30">
        <w:rPr>
          <w:rFonts w:ascii="Times New Roman" w:hAnsi="Times New Roman" w:cs="Times New Roman"/>
          <w:b/>
          <w:i/>
          <w:lang w:bidi="he-IL"/>
        </w:rPr>
        <w:t xml:space="preserve"> </w:t>
      </w:r>
      <w:proofErr w:type="spellStart"/>
      <w:r w:rsidR="00F13988" w:rsidRPr="00A07C30">
        <w:rPr>
          <w:rFonts w:ascii="Times New Roman" w:hAnsi="Times New Roman" w:cs="Times New Roman"/>
          <w:b/>
          <w:i/>
          <w:lang w:bidi="he-IL"/>
        </w:rPr>
        <w:t>τοῦ</w:t>
      </w:r>
      <w:proofErr w:type="spellEnd"/>
      <w:r w:rsidR="00F13988" w:rsidRPr="00A07C30">
        <w:rPr>
          <w:rFonts w:ascii="Times New Roman" w:hAnsi="Times New Roman" w:cs="Times New Roman"/>
          <w:b/>
          <w:i/>
          <w:lang w:bidi="he-IL"/>
        </w:rPr>
        <w:t xml:space="preserve"> </w:t>
      </w:r>
      <w:proofErr w:type="spellStart"/>
      <w:r w:rsidR="00A07C30">
        <w:rPr>
          <w:rFonts w:ascii="Times New Roman" w:hAnsi="Times New Roman" w:cs="Times New Roman"/>
          <w:b/>
          <w:i/>
          <w:lang w:bidi="he-IL"/>
        </w:rPr>
        <w:t>Κ</w:t>
      </w:r>
      <w:r w:rsidR="00F13988" w:rsidRPr="00A07C30">
        <w:rPr>
          <w:rFonts w:ascii="Times New Roman" w:hAnsi="Times New Roman" w:cs="Times New Roman"/>
          <w:b/>
          <w:i/>
          <w:lang w:bidi="he-IL"/>
        </w:rPr>
        <w:t>υρίου</w:t>
      </w:r>
      <w:proofErr w:type="spellEnd"/>
      <w:r w:rsidR="00F13988" w:rsidRPr="00F13988">
        <w:rPr>
          <w:rFonts w:ascii="Arial" w:hAnsi="Arial" w:cs="Arial"/>
          <w:lang w:bidi="he-IL"/>
        </w:rPr>
        <w:t>)</w:t>
      </w:r>
      <w:r w:rsidRPr="00E10B8E">
        <w:rPr>
          <w:rFonts w:ascii="Times New Roman" w:hAnsi="Times New Roman" w:cs="Times New Roman"/>
          <w:bCs/>
          <w:sz w:val="22"/>
          <w:szCs w:val="22"/>
        </w:rPr>
        <w:t xml:space="preserve"> και όχ</w:t>
      </w:r>
      <w:r w:rsidR="006A0BBB">
        <w:rPr>
          <w:rFonts w:ascii="Times New Roman" w:hAnsi="Times New Roman" w:cs="Times New Roman"/>
          <w:bCs/>
          <w:sz w:val="22"/>
          <w:szCs w:val="22"/>
        </w:rPr>
        <w:t xml:space="preserve">ι η παράδοση στην αιώνια πυρά! </w:t>
      </w:r>
      <w:r w:rsidRPr="00E10B8E">
        <w:rPr>
          <w:rFonts w:ascii="Times New Roman" w:hAnsi="Times New Roman" w:cs="Times New Roman"/>
          <w:sz w:val="22"/>
          <w:szCs w:val="22"/>
        </w:rPr>
        <w:t xml:space="preserve">Όλοι αυτοί οι αιρετικοί, όμως, που «ραπίζουν» με τα γραπτά τους οι συγγραφείς της Κ.Δ. (πριν ραπίσει τον Άρειο ο </w:t>
      </w:r>
      <w:proofErr w:type="spellStart"/>
      <w:r w:rsidRPr="00E10B8E">
        <w:rPr>
          <w:rFonts w:ascii="Times New Roman" w:hAnsi="Times New Roman" w:cs="Times New Roman"/>
          <w:sz w:val="22"/>
          <w:szCs w:val="22"/>
        </w:rPr>
        <w:t>Άγ</w:t>
      </w:r>
      <w:proofErr w:type="spellEnd"/>
      <w:r w:rsidRPr="00E10B8E">
        <w:rPr>
          <w:rFonts w:ascii="Times New Roman" w:hAnsi="Times New Roman" w:cs="Times New Roman"/>
          <w:sz w:val="22"/>
          <w:szCs w:val="22"/>
        </w:rPr>
        <w:t xml:space="preserve">. Νικόλαος, ο </w:t>
      </w:r>
      <w:r>
        <w:rPr>
          <w:rFonts w:ascii="Times New Roman" w:hAnsi="Times New Roman" w:cs="Times New Roman"/>
          <w:sz w:val="22"/>
          <w:szCs w:val="22"/>
        </w:rPr>
        <w:t>«</w:t>
      </w:r>
      <w:r w:rsidRPr="00E10B8E">
        <w:rPr>
          <w:rFonts w:ascii="Times New Roman" w:hAnsi="Times New Roman" w:cs="Times New Roman"/>
          <w:sz w:val="22"/>
          <w:szCs w:val="22"/>
        </w:rPr>
        <w:t xml:space="preserve">κανών της πίστεως και η εικόνα της </w:t>
      </w:r>
      <w:proofErr w:type="spellStart"/>
      <w:r w:rsidRPr="00E10B8E">
        <w:rPr>
          <w:rFonts w:ascii="Times New Roman" w:hAnsi="Times New Roman" w:cs="Times New Roman"/>
          <w:sz w:val="22"/>
          <w:szCs w:val="22"/>
        </w:rPr>
        <w:t>πραότητος</w:t>
      </w:r>
      <w:proofErr w:type="spellEnd"/>
      <w:r>
        <w:rPr>
          <w:rFonts w:ascii="Times New Roman" w:hAnsi="Times New Roman" w:cs="Times New Roman"/>
          <w:sz w:val="22"/>
          <w:szCs w:val="22"/>
        </w:rPr>
        <w:t>»</w:t>
      </w:r>
      <w:r w:rsidRPr="00E10B8E">
        <w:rPr>
          <w:rFonts w:ascii="Times New Roman" w:hAnsi="Times New Roman" w:cs="Times New Roman"/>
          <w:sz w:val="22"/>
          <w:szCs w:val="22"/>
        </w:rPr>
        <w:t xml:space="preserve">) </w:t>
      </w:r>
      <w:r w:rsidRPr="00E10B8E">
        <w:rPr>
          <w:rFonts w:ascii="Times New Roman" w:hAnsi="Times New Roman" w:cs="Times New Roman"/>
          <w:b/>
          <w:sz w:val="22"/>
          <w:szCs w:val="22"/>
        </w:rPr>
        <w:t>συνειδητά μετά τη μεταστροφή</w:t>
      </w:r>
      <w:r w:rsidRPr="00E10B8E">
        <w:rPr>
          <w:rFonts w:ascii="Times New Roman" w:hAnsi="Times New Roman" w:cs="Times New Roman"/>
          <w:sz w:val="22"/>
          <w:szCs w:val="22"/>
        </w:rPr>
        <w:t xml:space="preserve"> και το </w:t>
      </w:r>
      <w:r w:rsidRPr="00E10B8E">
        <w:rPr>
          <w:rFonts w:ascii="Times New Roman" w:hAnsi="Times New Roman" w:cs="Times New Roman"/>
          <w:b/>
          <w:sz w:val="22"/>
          <w:szCs w:val="22"/>
        </w:rPr>
        <w:t>βάπτισμά τους</w:t>
      </w:r>
      <w:r w:rsidRPr="00E10B8E">
        <w:rPr>
          <w:rFonts w:ascii="Times New Roman" w:hAnsi="Times New Roman" w:cs="Times New Roman"/>
          <w:sz w:val="22"/>
          <w:szCs w:val="22"/>
        </w:rPr>
        <w:t xml:space="preserve"> διαφοροποιήθηκαν από την </w:t>
      </w:r>
      <w:r w:rsidRPr="00F13988">
        <w:rPr>
          <w:rFonts w:ascii="Times New Roman" w:hAnsi="Times New Roman" w:cs="Times New Roman"/>
          <w:i/>
          <w:sz w:val="22"/>
          <w:szCs w:val="22"/>
        </w:rPr>
        <w:t>υγιαίνουσα διδασκαλία</w:t>
      </w:r>
      <w:r w:rsidR="00C078B0">
        <w:rPr>
          <w:rFonts w:ascii="Times New Roman" w:hAnsi="Times New Roman" w:cs="Times New Roman"/>
          <w:sz w:val="22"/>
          <w:szCs w:val="22"/>
        </w:rPr>
        <w:t xml:space="preserve"> </w:t>
      </w:r>
      <w:r>
        <w:rPr>
          <w:rFonts w:ascii="Times New Roman" w:hAnsi="Times New Roman" w:cs="Times New Roman"/>
          <w:sz w:val="22"/>
          <w:szCs w:val="22"/>
        </w:rPr>
        <w:t>-</w:t>
      </w:r>
      <w:r w:rsidR="00C078B0">
        <w:rPr>
          <w:rFonts w:ascii="Times New Roman" w:hAnsi="Times New Roman" w:cs="Times New Roman"/>
          <w:sz w:val="22"/>
          <w:szCs w:val="22"/>
        </w:rPr>
        <w:t xml:space="preserve"> </w:t>
      </w:r>
      <w:r>
        <w:rPr>
          <w:rFonts w:ascii="Times New Roman" w:hAnsi="Times New Roman" w:cs="Times New Roman"/>
          <w:sz w:val="22"/>
          <w:szCs w:val="22"/>
        </w:rPr>
        <w:t xml:space="preserve">την </w:t>
      </w:r>
      <w:r w:rsidRPr="00F13988">
        <w:rPr>
          <w:rFonts w:ascii="Times New Roman" w:hAnsi="Times New Roman" w:cs="Times New Roman"/>
          <w:i/>
          <w:sz w:val="22"/>
          <w:szCs w:val="22"/>
        </w:rPr>
        <w:t>παρακαταθήκη</w:t>
      </w:r>
      <w:r w:rsidRPr="00E10B8E">
        <w:rPr>
          <w:rFonts w:ascii="Times New Roman" w:hAnsi="Times New Roman" w:cs="Times New Roman"/>
          <w:sz w:val="22"/>
          <w:szCs w:val="22"/>
        </w:rPr>
        <w:t xml:space="preserve"> των αυτοπτών μαρτύρων και υπηρετών του Λόγου. Παρά την επανει</w:t>
      </w:r>
      <w:r w:rsidR="006A0BBB">
        <w:rPr>
          <w:rFonts w:ascii="Times New Roman" w:hAnsi="Times New Roman" w:cs="Times New Roman"/>
          <w:sz w:val="22"/>
          <w:szCs w:val="22"/>
        </w:rPr>
        <w:t xml:space="preserve">λημμένη </w:t>
      </w:r>
      <w:r>
        <w:rPr>
          <w:rFonts w:ascii="Times New Roman" w:hAnsi="Times New Roman" w:cs="Times New Roman"/>
          <w:sz w:val="22"/>
          <w:szCs w:val="22"/>
        </w:rPr>
        <w:t>νουθεσία της Εκκλησίας, επέλεξαν τη δική τους οδό σωτηρίας</w:t>
      </w:r>
      <w:r w:rsidR="006A0BBB">
        <w:rPr>
          <w:rFonts w:ascii="Times New Roman" w:hAnsi="Times New Roman" w:cs="Times New Roman"/>
          <w:sz w:val="22"/>
          <w:szCs w:val="22"/>
        </w:rPr>
        <w:t xml:space="preserve"> (εξ ου και ο όρος </w:t>
      </w:r>
      <w:r w:rsidR="00F01A37">
        <w:rPr>
          <w:rFonts w:ascii="Times New Roman" w:hAnsi="Times New Roman" w:cs="Times New Roman"/>
          <w:sz w:val="22"/>
          <w:szCs w:val="22"/>
        </w:rPr>
        <w:t>«</w:t>
      </w:r>
      <w:r w:rsidR="006A0BBB">
        <w:rPr>
          <w:rFonts w:ascii="Times New Roman" w:hAnsi="Times New Roman" w:cs="Times New Roman"/>
          <w:sz w:val="22"/>
          <w:szCs w:val="22"/>
        </w:rPr>
        <w:t>αιρετικός</w:t>
      </w:r>
      <w:r w:rsidR="00F01A37">
        <w:rPr>
          <w:rFonts w:ascii="Times New Roman" w:hAnsi="Times New Roman" w:cs="Times New Roman"/>
          <w:sz w:val="22"/>
          <w:szCs w:val="22"/>
        </w:rPr>
        <w:t>»</w:t>
      </w:r>
      <w:r w:rsidR="006A0BBB">
        <w:rPr>
          <w:rFonts w:ascii="Times New Roman" w:hAnsi="Times New Roman" w:cs="Times New Roman"/>
          <w:sz w:val="22"/>
          <w:szCs w:val="22"/>
        </w:rPr>
        <w:t>)</w:t>
      </w:r>
      <w:r>
        <w:rPr>
          <w:rFonts w:ascii="Times New Roman" w:hAnsi="Times New Roman" w:cs="Times New Roman"/>
          <w:sz w:val="22"/>
          <w:szCs w:val="22"/>
        </w:rPr>
        <w:t xml:space="preserve"> </w:t>
      </w:r>
      <w:r w:rsidR="006A0BBB">
        <w:rPr>
          <w:rFonts w:ascii="Times New Roman" w:hAnsi="Times New Roman" w:cs="Times New Roman"/>
          <w:sz w:val="22"/>
          <w:szCs w:val="22"/>
        </w:rPr>
        <w:t xml:space="preserve">αντί της </w:t>
      </w:r>
      <w:r w:rsidRPr="00C078B0">
        <w:rPr>
          <w:rFonts w:ascii="Times New Roman" w:hAnsi="Times New Roman" w:cs="Times New Roman"/>
          <w:i/>
          <w:sz w:val="22"/>
          <w:szCs w:val="22"/>
        </w:rPr>
        <w:t>αποστολική</w:t>
      </w:r>
      <w:r w:rsidR="006A0BBB">
        <w:rPr>
          <w:rFonts w:ascii="Times New Roman" w:hAnsi="Times New Roman" w:cs="Times New Roman"/>
          <w:i/>
          <w:sz w:val="22"/>
          <w:szCs w:val="22"/>
        </w:rPr>
        <w:t>ς</w:t>
      </w:r>
      <w:r>
        <w:rPr>
          <w:rFonts w:ascii="Times New Roman" w:hAnsi="Times New Roman" w:cs="Times New Roman"/>
          <w:sz w:val="22"/>
          <w:szCs w:val="22"/>
        </w:rPr>
        <w:t xml:space="preserve"> πίστη</w:t>
      </w:r>
      <w:r w:rsidR="006A0BBB">
        <w:rPr>
          <w:rFonts w:ascii="Times New Roman" w:hAnsi="Times New Roman" w:cs="Times New Roman"/>
          <w:sz w:val="22"/>
          <w:szCs w:val="22"/>
        </w:rPr>
        <w:t>ς</w:t>
      </w:r>
      <w:r w:rsidR="00F13988">
        <w:rPr>
          <w:rFonts w:ascii="Times New Roman" w:hAnsi="Times New Roman" w:cs="Times New Roman"/>
          <w:sz w:val="22"/>
          <w:szCs w:val="22"/>
        </w:rPr>
        <w:t>, όπ</w:t>
      </w:r>
      <w:r>
        <w:rPr>
          <w:rFonts w:ascii="Times New Roman" w:hAnsi="Times New Roman" w:cs="Times New Roman"/>
          <w:sz w:val="22"/>
          <w:szCs w:val="22"/>
        </w:rPr>
        <w:t>ως ονομαζόταν</w:t>
      </w:r>
      <w:r w:rsidR="00F13988">
        <w:rPr>
          <w:rFonts w:ascii="Times New Roman" w:hAnsi="Times New Roman" w:cs="Times New Roman"/>
          <w:sz w:val="22"/>
          <w:szCs w:val="22"/>
        </w:rPr>
        <w:t xml:space="preserve"> η ορθόδοξη τους πρώτους αιώνες</w:t>
      </w:r>
      <w:r>
        <w:rPr>
          <w:rFonts w:ascii="Times New Roman" w:hAnsi="Times New Roman" w:cs="Times New Roman"/>
          <w:sz w:val="22"/>
          <w:szCs w:val="22"/>
        </w:rPr>
        <w:t xml:space="preserve">. Άραγε υπάρχει συσχετισμός </w:t>
      </w:r>
      <w:r w:rsidRPr="00E10B8E">
        <w:rPr>
          <w:rFonts w:ascii="Times New Roman" w:hAnsi="Times New Roman" w:cs="Times New Roman"/>
          <w:sz w:val="22"/>
          <w:szCs w:val="22"/>
        </w:rPr>
        <w:t>με τους σημερινούς (</w:t>
      </w:r>
      <w:proofErr w:type="spellStart"/>
      <w:r w:rsidRPr="00E10B8E">
        <w:rPr>
          <w:rFonts w:ascii="Times New Roman" w:hAnsi="Times New Roman" w:cs="Times New Roman"/>
          <w:sz w:val="22"/>
          <w:szCs w:val="22"/>
        </w:rPr>
        <w:t>Ρωμαιο</w:t>
      </w:r>
      <w:proofErr w:type="spellEnd"/>
      <w:r w:rsidRPr="00E10B8E">
        <w:rPr>
          <w:rFonts w:ascii="Times New Roman" w:hAnsi="Times New Roman" w:cs="Times New Roman"/>
          <w:sz w:val="22"/>
          <w:szCs w:val="22"/>
        </w:rPr>
        <w:t>)καθολικούς ή Προτεστάντες, οι οποίοι γεννήθηκαν</w:t>
      </w:r>
      <w:r w:rsidR="00C078B0">
        <w:rPr>
          <w:rFonts w:ascii="Times New Roman" w:hAnsi="Times New Roman" w:cs="Times New Roman"/>
          <w:sz w:val="22"/>
          <w:szCs w:val="22"/>
        </w:rPr>
        <w:t xml:space="preserve"> και ανατράφηκαν</w:t>
      </w:r>
      <w:r w:rsidRPr="00E10B8E">
        <w:rPr>
          <w:rFonts w:ascii="Times New Roman" w:hAnsi="Times New Roman" w:cs="Times New Roman"/>
          <w:sz w:val="22"/>
          <w:szCs w:val="22"/>
        </w:rPr>
        <w:t xml:space="preserve"> σε εντελώς διαφορετικά κλίματα ενώ και η αποξένωση με την καθ’ ημάς Ανατολή έχει όλους αυτούς τους αιώνες διευρυνθεί (και μάλιστα ό</w:t>
      </w:r>
      <w:r>
        <w:rPr>
          <w:rFonts w:ascii="Times New Roman" w:hAnsi="Times New Roman" w:cs="Times New Roman"/>
          <w:sz w:val="22"/>
          <w:szCs w:val="22"/>
        </w:rPr>
        <w:t>χι πάντα με ευθύνη των Δυτικών)</w:t>
      </w:r>
      <w:r w:rsidR="00F01A37">
        <w:rPr>
          <w:rStyle w:val="a6"/>
          <w:rFonts w:ascii="Times New Roman" w:hAnsi="Times New Roman" w:cs="Times New Roman"/>
          <w:sz w:val="22"/>
          <w:szCs w:val="22"/>
        </w:rPr>
        <w:footnoteReference w:id="9"/>
      </w:r>
      <w:r>
        <w:rPr>
          <w:rFonts w:ascii="Times New Roman" w:hAnsi="Times New Roman" w:cs="Times New Roman"/>
          <w:sz w:val="22"/>
          <w:szCs w:val="22"/>
        </w:rPr>
        <w:t>;</w:t>
      </w:r>
      <w:r w:rsidRPr="00E10B8E">
        <w:rPr>
          <w:rFonts w:ascii="Times New Roman" w:hAnsi="Times New Roman" w:cs="Times New Roman"/>
          <w:sz w:val="22"/>
          <w:szCs w:val="22"/>
        </w:rPr>
        <w:t xml:space="preserve"> </w:t>
      </w:r>
      <w:r w:rsidRPr="00E10B8E">
        <w:rPr>
          <w:rFonts w:ascii="Times New Roman" w:hAnsi="Times New Roman" w:cs="Times New Roman"/>
          <w:caps/>
          <w:sz w:val="22"/>
          <w:szCs w:val="22"/>
        </w:rPr>
        <w:t>ε</w:t>
      </w:r>
      <w:r w:rsidRPr="00E10B8E">
        <w:rPr>
          <w:rFonts w:ascii="Times New Roman" w:hAnsi="Times New Roman" w:cs="Times New Roman"/>
          <w:sz w:val="22"/>
          <w:szCs w:val="22"/>
        </w:rPr>
        <w:t xml:space="preserve">ίναι </w:t>
      </w:r>
      <w:r w:rsidRPr="00E10B8E">
        <w:rPr>
          <w:rFonts w:ascii="Times New Roman" w:hAnsi="Times New Roman" w:cs="Times New Roman"/>
          <w:b/>
          <w:sz w:val="22"/>
          <w:szCs w:val="22"/>
        </w:rPr>
        <w:t>βαπτισμένοι στην Αγ. Τριάδα</w:t>
      </w:r>
      <w:r w:rsidRPr="00E10B8E">
        <w:rPr>
          <w:rFonts w:ascii="Times New Roman" w:hAnsi="Times New Roman" w:cs="Times New Roman"/>
          <w:sz w:val="22"/>
          <w:szCs w:val="22"/>
        </w:rPr>
        <w:t xml:space="preserve"> (έστω και διά ραντίσματος) και ομολογούν </w:t>
      </w:r>
      <w:r w:rsidRPr="00E10B8E">
        <w:rPr>
          <w:rFonts w:ascii="Times New Roman" w:hAnsi="Times New Roman" w:cs="Times New Roman"/>
          <w:b/>
          <w:sz w:val="22"/>
          <w:szCs w:val="22"/>
        </w:rPr>
        <w:t>τον Ι. Χριστό ως Κύριο</w:t>
      </w:r>
      <w:r w:rsidRPr="00E10B8E">
        <w:rPr>
          <w:rFonts w:ascii="Times New Roman" w:hAnsi="Times New Roman" w:cs="Times New Roman"/>
          <w:sz w:val="22"/>
          <w:szCs w:val="22"/>
        </w:rPr>
        <w:t xml:space="preserve"> (κάτι που δεν συμβαίνει παρά μόνο με το </w:t>
      </w:r>
      <w:proofErr w:type="spellStart"/>
      <w:r w:rsidRPr="00E10B8E">
        <w:rPr>
          <w:rFonts w:ascii="Times New Roman" w:hAnsi="Times New Roman" w:cs="Times New Roman"/>
          <w:sz w:val="22"/>
          <w:szCs w:val="22"/>
        </w:rPr>
        <w:t>Άγ</w:t>
      </w:r>
      <w:proofErr w:type="spellEnd"/>
      <w:r w:rsidRPr="00E10B8E">
        <w:rPr>
          <w:rFonts w:ascii="Times New Roman" w:hAnsi="Times New Roman" w:cs="Times New Roman"/>
          <w:sz w:val="22"/>
          <w:szCs w:val="22"/>
        </w:rPr>
        <w:t xml:space="preserve">. Πνεύμα [Α’ </w:t>
      </w:r>
      <w:proofErr w:type="spellStart"/>
      <w:r w:rsidRPr="00E10B8E">
        <w:rPr>
          <w:rFonts w:ascii="Times New Roman" w:hAnsi="Times New Roman" w:cs="Times New Roman"/>
          <w:sz w:val="22"/>
          <w:szCs w:val="22"/>
        </w:rPr>
        <w:t>Κορ</w:t>
      </w:r>
      <w:proofErr w:type="spellEnd"/>
      <w:r w:rsidRPr="00E10B8E">
        <w:rPr>
          <w:rFonts w:ascii="Times New Roman" w:hAnsi="Times New Roman" w:cs="Times New Roman"/>
          <w:sz w:val="22"/>
          <w:szCs w:val="22"/>
        </w:rPr>
        <w:t>. 12, 3]) συναζόμενοι στο όνομά Του (</w:t>
      </w:r>
      <w:proofErr w:type="spellStart"/>
      <w:r w:rsidRPr="00E10B8E">
        <w:rPr>
          <w:rFonts w:ascii="Times New Roman" w:hAnsi="Times New Roman" w:cs="Times New Roman"/>
          <w:sz w:val="22"/>
          <w:szCs w:val="22"/>
        </w:rPr>
        <w:t>Μτ</w:t>
      </w:r>
      <w:proofErr w:type="spellEnd"/>
      <w:r w:rsidRPr="00E10B8E">
        <w:rPr>
          <w:rFonts w:ascii="Times New Roman" w:hAnsi="Times New Roman" w:cs="Times New Roman"/>
          <w:sz w:val="22"/>
          <w:szCs w:val="22"/>
        </w:rPr>
        <w:t xml:space="preserve">. 18) στο πλαίσιο ενός κόσμου απόλυτα </w:t>
      </w:r>
      <w:r w:rsidRPr="00E10B8E">
        <w:rPr>
          <w:rFonts w:ascii="Times New Roman" w:hAnsi="Times New Roman" w:cs="Times New Roman"/>
          <w:b/>
          <w:sz w:val="22"/>
          <w:szCs w:val="22"/>
        </w:rPr>
        <w:t xml:space="preserve">ειδωλολατρικού και αδιάφορου προς τις χριστιανικές ρίζες της Ευρώπης και του πολιτισμού της. </w:t>
      </w:r>
      <w:r w:rsidRPr="00E10B8E">
        <w:rPr>
          <w:rFonts w:ascii="Times New Roman" w:hAnsi="Times New Roman" w:cs="Times New Roman"/>
          <w:sz w:val="22"/>
          <w:szCs w:val="22"/>
        </w:rPr>
        <w:t xml:space="preserve">Σε αυτόν </w:t>
      </w:r>
      <w:r>
        <w:rPr>
          <w:rFonts w:ascii="Times New Roman" w:hAnsi="Times New Roman" w:cs="Times New Roman"/>
          <w:sz w:val="22"/>
          <w:szCs w:val="22"/>
        </w:rPr>
        <w:t xml:space="preserve">πλέον </w:t>
      </w:r>
      <w:r w:rsidRPr="00E10B8E">
        <w:rPr>
          <w:rFonts w:ascii="Times New Roman" w:hAnsi="Times New Roman" w:cs="Times New Roman"/>
          <w:sz w:val="22"/>
          <w:szCs w:val="22"/>
        </w:rPr>
        <w:t xml:space="preserve">η δογματική διδασκαλία της Εκκλησίας ούτε αποτελεί αντικείμενο συζήτησης στο δημόσιο χώρο ούτε προστατεύεται προνομιακά από τον «αυτοκράτορα» καθώς οργιάζει </w:t>
      </w:r>
      <w:r w:rsidR="00025CF8">
        <w:rPr>
          <w:rFonts w:ascii="Times New Roman" w:hAnsi="Times New Roman" w:cs="Times New Roman"/>
          <w:sz w:val="22"/>
          <w:szCs w:val="22"/>
        </w:rPr>
        <w:t xml:space="preserve">μια Υπεραγορά </w:t>
      </w:r>
      <w:r w:rsidR="00B626EB">
        <w:rPr>
          <w:rFonts w:ascii="Times New Roman" w:hAnsi="Times New Roman" w:cs="Times New Roman"/>
          <w:sz w:val="22"/>
          <w:szCs w:val="22"/>
        </w:rPr>
        <w:lastRenderedPageBreak/>
        <w:t>(</w:t>
      </w:r>
      <w:proofErr w:type="spellStart"/>
      <w:r w:rsidRPr="00E10B8E">
        <w:rPr>
          <w:rFonts w:ascii="Times New Roman" w:hAnsi="Times New Roman" w:cs="Times New Roman"/>
          <w:sz w:val="22"/>
          <w:szCs w:val="22"/>
        </w:rPr>
        <w:t>Super</w:t>
      </w:r>
      <w:proofErr w:type="spellEnd"/>
      <w:r w:rsidRPr="00E10B8E">
        <w:rPr>
          <w:rFonts w:ascii="Times New Roman" w:hAnsi="Times New Roman" w:cs="Times New Roman"/>
          <w:sz w:val="22"/>
          <w:szCs w:val="22"/>
        </w:rPr>
        <w:t xml:space="preserve"> </w:t>
      </w:r>
      <w:proofErr w:type="spellStart"/>
      <w:r w:rsidRPr="00E10B8E">
        <w:rPr>
          <w:rFonts w:ascii="Times New Roman" w:hAnsi="Times New Roman" w:cs="Times New Roman"/>
          <w:sz w:val="22"/>
          <w:szCs w:val="22"/>
        </w:rPr>
        <w:t>Market</w:t>
      </w:r>
      <w:proofErr w:type="spellEnd"/>
      <w:r w:rsidR="00B626EB">
        <w:rPr>
          <w:rFonts w:ascii="Times New Roman" w:hAnsi="Times New Roman" w:cs="Times New Roman"/>
          <w:sz w:val="22"/>
          <w:szCs w:val="22"/>
        </w:rPr>
        <w:t>)</w:t>
      </w:r>
      <w:r w:rsidRPr="00E10B8E">
        <w:rPr>
          <w:rFonts w:ascii="Times New Roman" w:hAnsi="Times New Roman" w:cs="Times New Roman"/>
          <w:sz w:val="22"/>
          <w:szCs w:val="22"/>
        </w:rPr>
        <w:t xml:space="preserve"> </w:t>
      </w:r>
      <w:proofErr w:type="spellStart"/>
      <w:r w:rsidRPr="00E10B8E">
        <w:rPr>
          <w:rFonts w:ascii="Times New Roman" w:hAnsi="Times New Roman" w:cs="Times New Roman"/>
          <w:sz w:val="22"/>
          <w:szCs w:val="22"/>
        </w:rPr>
        <w:t>π</w:t>
      </w:r>
      <w:r w:rsidR="00B626EB">
        <w:rPr>
          <w:rFonts w:ascii="Times New Roman" w:hAnsi="Times New Roman" w:cs="Times New Roman"/>
          <w:sz w:val="22"/>
          <w:szCs w:val="22"/>
        </w:rPr>
        <w:t>αραθρησκειών</w:t>
      </w:r>
      <w:proofErr w:type="spellEnd"/>
      <w:r w:rsidR="00B626EB">
        <w:rPr>
          <w:rFonts w:ascii="Times New Roman" w:hAnsi="Times New Roman" w:cs="Times New Roman"/>
          <w:sz w:val="22"/>
          <w:szCs w:val="22"/>
        </w:rPr>
        <w:t>. Πολλοί από αυτούς, συμπεριφερόμενοι όπως ο Κορνήλιος (βλ. παρακάτω)</w:t>
      </w:r>
      <w:r w:rsidR="00F13988">
        <w:rPr>
          <w:rFonts w:ascii="Times New Roman" w:hAnsi="Times New Roman" w:cs="Times New Roman"/>
          <w:sz w:val="22"/>
          <w:szCs w:val="22"/>
        </w:rPr>
        <w:t>,</w:t>
      </w:r>
      <w:r w:rsidR="00B626EB">
        <w:rPr>
          <w:rFonts w:ascii="Times New Roman" w:hAnsi="Times New Roman" w:cs="Times New Roman"/>
          <w:sz w:val="22"/>
          <w:szCs w:val="22"/>
        </w:rPr>
        <w:t xml:space="preserve"> </w:t>
      </w:r>
      <w:r w:rsidR="00025CF8">
        <w:rPr>
          <w:rFonts w:ascii="Times New Roman" w:hAnsi="Times New Roman" w:cs="Times New Roman"/>
          <w:sz w:val="22"/>
          <w:szCs w:val="22"/>
        </w:rPr>
        <w:t xml:space="preserve">εκτός της Ομολογίας, </w:t>
      </w:r>
      <w:r w:rsidR="00B626EB" w:rsidRPr="00025CF8">
        <w:rPr>
          <w:rFonts w:ascii="Times New Roman" w:hAnsi="Times New Roman" w:cs="Times New Roman"/>
          <w:b/>
          <w:sz w:val="22"/>
          <w:szCs w:val="22"/>
        </w:rPr>
        <w:t>επιδεικνύουν σπλάχνα οικτιρμών</w:t>
      </w:r>
      <w:r w:rsidR="00B626EB">
        <w:rPr>
          <w:rFonts w:ascii="Times New Roman" w:hAnsi="Times New Roman" w:cs="Times New Roman"/>
          <w:sz w:val="22"/>
          <w:szCs w:val="22"/>
        </w:rPr>
        <w:t xml:space="preserve">, </w:t>
      </w:r>
      <w:r w:rsidRPr="00E10B8E">
        <w:rPr>
          <w:rFonts w:ascii="Times New Roman" w:hAnsi="Times New Roman" w:cs="Times New Roman"/>
          <w:sz w:val="22"/>
          <w:szCs w:val="22"/>
        </w:rPr>
        <w:t>παραχωρούν τους Ναούς τους δωρεάν στην ορθόδοξη Εκκλησία για να πραγματοποιήσει τις Συνάξεις της ή τις τάξεις των σχολείων τους για να διδαχθεί το μάθημα των Ορθοδόξων Θρησκευτικών, τη στιγμή που στην καθ’</w:t>
      </w:r>
      <w:r w:rsidR="00C078B0">
        <w:rPr>
          <w:rFonts w:ascii="Times New Roman" w:hAnsi="Times New Roman" w:cs="Times New Roman"/>
          <w:sz w:val="22"/>
          <w:szCs w:val="22"/>
        </w:rPr>
        <w:t xml:space="preserve"> </w:t>
      </w:r>
      <w:r w:rsidRPr="00E10B8E">
        <w:rPr>
          <w:rFonts w:ascii="Times New Roman" w:hAnsi="Times New Roman" w:cs="Times New Roman"/>
          <w:sz w:val="22"/>
          <w:szCs w:val="22"/>
        </w:rPr>
        <w:t xml:space="preserve">ημάς Ανατολής ενίοτε δεν παραχωρείται σε εκείνους χώρος στα Κοιμητήρια για να κηδέψουν τους νεκρούς τους. Αρκετοί εξ αυτών εσχάτως γεύονται και το </w:t>
      </w:r>
      <w:r w:rsidRPr="00E10B8E">
        <w:rPr>
          <w:rFonts w:ascii="Times New Roman" w:hAnsi="Times New Roman" w:cs="Times New Roman"/>
          <w:b/>
          <w:i/>
          <w:sz w:val="22"/>
          <w:szCs w:val="22"/>
        </w:rPr>
        <w:t>βάπτισμα του αίματος</w:t>
      </w:r>
      <w:r w:rsidRPr="00E10B8E">
        <w:rPr>
          <w:rFonts w:ascii="Times New Roman" w:hAnsi="Times New Roman" w:cs="Times New Roman"/>
          <w:sz w:val="22"/>
          <w:szCs w:val="22"/>
        </w:rPr>
        <w:t xml:space="preserve"> γι’ αυτή</w:t>
      </w:r>
      <w:r w:rsidR="00C078B0">
        <w:rPr>
          <w:rFonts w:ascii="Times New Roman" w:hAnsi="Times New Roman" w:cs="Times New Roman"/>
          <w:sz w:val="22"/>
          <w:szCs w:val="22"/>
        </w:rPr>
        <w:t>ν</w:t>
      </w:r>
      <w:r w:rsidRPr="00E10B8E">
        <w:rPr>
          <w:rFonts w:ascii="Times New Roman" w:hAnsi="Times New Roman" w:cs="Times New Roman"/>
          <w:sz w:val="22"/>
          <w:szCs w:val="22"/>
        </w:rPr>
        <w:t xml:space="preserve"> την πίστη του </w:t>
      </w:r>
      <w:r w:rsidR="00F13988" w:rsidRPr="00A07C30">
        <w:rPr>
          <w:rFonts w:ascii="Times New Roman" w:hAnsi="Times New Roman" w:cs="Times New Roman"/>
          <w:i/>
          <w:sz w:val="22"/>
          <w:szCs w:val="22"/>
        </w:rPr>
        <w:t xml:space="preserve">Κυρίου </w:t>
      </w:r>
      <w:r w:rsidRPr="00A07C30">
        <w:rPr>
          <w:rFonts w:ascii="Times New Roman" w:hAnsi="Times New Roman" w:cs="Times New Roman"/>
          <w:i/>
          <w:sz w:val="22"/>
          <w:szCs w:val="22"/>
        </w:rPr>
        <w:t>Χριστού</w:t>
      </w:r>
      <w:r w:rsidRPr="00E10B8E">
        <w:rPr>
          <w:rFonts w:ascii="Times New Roman" w:hAnsi="Times New Roman" w:cs="Times New Roman"/>
          <w:sz w:val="22"/>
          <w:szCs w:val="22"/>
        </w:rPr>
        <w:t xml:space="preserve"> από τις ορδές των φανατικών </w:t>
      </w:r>
      <w:r w:rsidRPr="00E10B8E">
        <w:rPr>
          <w:rFonts w:ascii="Times New Roman" w:hAnsi="Times New Roman" w:cs="Times New Roman"/>
          <w:sz w:val="22"/>
          <w:szCs w:val="22"/>
          <w:lang w:val="en-US"/>
        </w:rPr>
        <w:t>ISIS</w:t>
      </w:r>
      <w:r w:rsidRPr="00E10B8E">
        <w:rPr>
          <w:rStyle w:val="a6"/>
          <w:rFonts w:ascii="Times New Roman" w:hAnsi="Times New Roman" w:cs="Times New Roman"/>
          <w:sz w:val="22"/>
          <w:szCs w:val="22"/>
          <w:lang w:val="en-US"/>
        </w:rPr>
        <w:footnoteReference w:id="10"/>
      </w:r>
      <w:r w:rsidRPr="00E10B8E">
        <w:rPr>
          <w:rFonts w:ascii="Times New Roman" w:hAnsi="Times New Roman" w:cs="Times New Roman"/>
          <w:sz w:val="22"/>
          <w:szCs w:val="22"/>
        </w:rPr>
        <w:t>.</w:t>
      </w:r>
    </w:p>
    <w:p w:rsidR="00E9625E" w:rsidRPr="00E9625E" w:rsidRDefault="00F01A37" w:rsidP="00274650">
      <w:pPr>
        <w:pStyle w:val="a5"/>
        <w:numPr>
          <w:ilvl w:val="0"/>
          <w:numId w:val="1"/>
        </w:numPr>
        <w:jc w:val="both"/>
        <w:rPr>
          <w:rFonts w:ascii="Times New Roman" w:eastAsia="PalatinoLinotype-Roman" w:hAnsi="Times New Roman" w:cs="Times New Roman"/>
          <w:sz w:val="22"/>
          <w:szCs w:val="22"/>
        </w:rPr>
      </w:pPr>
      <w:r>
        <w:rPr>
          <w:rFonts w:ascii="Times New Roman" w:hAnsi="Times New Roman" w:cs="Times New Roman"/>
          <w:sz w:val="22"/>
          <w:szCs w:val="22"/>
        </w:rPr>
        <w:t xml:space="preserve">Εκτός των ερωτήματος που τέθηκε στο (2) για τον όρο «αιρετικός», είναι εξόχως χαρακτηριστικό ότι </w:t>
      </w:r>
      <w:r w:rsidRPr="00A977B0">
        <w:rPr>
          <w:rFonts w:ascii="Times New Roman" w:hAnsi="Times New Roman" w:cs="Times New Roman"/>
          <w:b/>
          <w:sz w:val="22"/>
          <w:szCs w:val="22"/>
        </w:rPr>
        <w:t>ο όρος «αίρεση»</w:t>
      </w:r>
      <w:r>
        <w:rPr>
          <w:rFonts w:ascii="Times New Roman" w:hAnsi="Times New Roman" w:cs="Times New Roman"/>
          <w:sz w:val="22"/>
          <w:szCs w:val="22"/>
        </w:rPr>
        <w:t xml:space="preserve"> χρησιμοποιείται από τον Π. όταν εκείνος  κ</w:t>
      </w:r>
      <w:r w:rsidR="006A0BBB">
        <w:rPr>
          <w:rFonts w:ascii="Times New Roman" w:hAnsi="Times New Roman" w:cs="Times New Roman"/>
          <w:sz w:val="22"/>
          <w:szCs w:val="22"/>
        </w:rPr>
        <w:t>αταπολεμά</w:t>
      </w:r>
      <w:r>
        <w:rPr>
          <w:rFonts w:ascii="Times New Roman" w:hAnsi="Times New Roman" w:cs="Times New Roman"/>
          <w:sz w:val="22"/>
          <w:szCs w:val="22"/>
        </w:rPr>
        <w:t xml:space="preserve"> την εισαγωγή «χριστιανών δύο ταχυτήτων». </w:t>
      </w:r>
      <w:r w:rsidR="0017256F">
        <w:rPr>
          <w:rFonts w:ascii="Times New Roman" w:hAnsi="Times New Roman" w:cs="Times New Roman"/>
          <w:sz w:val="22"/>
          <w:szCs w:val="22"/>
        </w:rPr>
        <w:t xml:space="preserve">Χρησιμοποιώντας ως τεχνικές </w:t>
      </w:r>
      <w:r w:rsidR="00A977B0">
        <w:rPr>
          <w:rFonts w:ascii="Times New Roman" w:hAnsi="Times New Roman" w:cs="Times New Roman"/>
          <w:sz w:val="22"/>
          <w:szCs w:val="22"/>
        </w:rPr>
        <w:t xml:space="preserve">θεάρεστες αρετές, </w:t>
      </w:r>
      <w:r w:rsidR="0017256F">
        <w:rPr>
          <w:rFonts w:ascii="Times New Roman" w:hAnsi="Times New Roman" w:cs="Times New Roman"/>
          <w:sz w:val="22"/>
          <w:szCs w:val="22"/>
        </w:rPr>
        <w:t xml:space="preserve">προβάλλουν </w:t>
      </w:r>
      <w:r w:rsidR="00274650" w:rsidRPr="007758AF">
        <w:rPr>
          <w:rFonts w:ascii="Times New Roman" w:hAnsi="Times New Roman" w:cs="Times New Roman"/>
          <w:sz w:val="22"/>
          <w:szCs w:val="22"/>
        </w:rPr>
        <w:t xml:space="preserve">εαυτούς και αλλήλους ως </w:t>
      </w:r>
      <w:r w:rsidR="00274650">
        <w:rPr>
          <w:rFonts w:ascii="Times New Roman" w:hAnsi="Times New Roman" w:cs="Times New Roman"/>
          <w:sz w:val="22"/>
          <w:szCs w:val="22"/>
        </w:rPr>
        <w:t>φορείς α</w:t>
      </w:r>
      <w:r w:rsidR="00A977B0">
        <w:rPr>
          <w:rFonts w:ascii="Times New Roman" w:hAnsi="Times New Roman" w:cs="Times New Roman"/>
          <w:sz w:val="22"/>
          <w:szCs w:val="22"/>
        </w:rPr>
        <w:t>νώτερων χαρισμάτων και γνώσεως και υ</w:t>
      </w:r>
      <w:r w:rsidR="00274650" w:rsidRPr="007758AF">
        <w:rPr>
          <w:rFonts w:ascii="Times New Roman" w:hAnsi="Times New Roman" w:cs="Times New Roman"/>
          <w:sz w:val="22"/>
          <w:szCs w:val="22"/>
        </w:rPr>
        <w:t xml:space="preserve">ποτιμούν τα υπόλοιπα μέλη της Εκκλησίας ως </w:t>
      </w:r>
      <w:r w:rsidR="00274650">
        <w:rPr>
          <w:rFonts w:ascii="Times New Roman" w:hAnsi="Times New Roman" w:cs="Times New Roman"/>
          <w:sz w:val="22"/>
          <w:szCs w:val="22"/>
        </w:rPr>
        <w:t>«</w:t>
      </w:r>
      <w:r w:rsidR="00274650" w:rsidRPr="007758AF">
        <w:rPr>
          <w:rFonts w:ascii="Times New Roman" w:hAnsi="Times New Roman" w:cs="Times New Roman"/>
          <w:sz w:val="22"/>
          <w:szCs w:val="22"/>
        </w:rPr>
        <w:t>ασθενείς στην πίστη</w:t>
      </w:r>
      <w:r w:rsidR="00274650">
        <w:rPr>
          <w:rFonts w:ascii="Times New Roman" w:hAnsi="Times New Roman" w:cs="Times New Roman"/>
          <w:sz w:val="22"/>
          <w:szCs w:val="22"/>
        </w:rPr>
        <w:t>»</w:t>
      </w:r>
      <w:r w:rsidR="00274650" w:rsidRPr="007758AF">
        <w:rPr>
          <w:rFonts w:ascii="Times New Roman" w:hAnsi="Times New Roman" w:cs="Times New Roman"/>
          <w:sz w:val="22"/>
          <w:szCs w:val="22"/>
        </w:rPr>
        <w:t>,</w:t>
      </w:r>
      <w:r w:rsidR="00274650">
        <w:rPr>
          <w:rFonts w:ascii="Times New Roman" w:hAnsi="Times New Roman" w:cs="Times New Roman"/>
          <w:sz w:val="22"/>
          <w:szCs w:val="22"/>
        </w:rPr>
        <w:t xml:space="preserve"> </w:t>
      </w:r>
      <w:r w:rsidR="00A977B0">
        <w:rPr>
          <w:rFonts w:ascii="Times New Roman" w:hAnsi="Times New Roman" w:cs="Times New Roman"/>
          <w:sz w:val="22"/>
          <w:szCs w:val="22"/>
        </w:rPr>
        <w:t xml:space="preserve">(α) </w:t>
      </w:r>
      <w:r w:rsidR="00274650" w:rsidRPr="007758AF">
        <w:rPr>
          <w:rFonts w:ascii="Times New Roman" w:eastAsia="Times New Roman" w:hAnsi="Times New Roman" w:cs="Times New Roman"/>
          <w:bCs/>
          <w:sz w:val="22"/>
          <w:szCs w:val="22"/>
          <w:lang w:eastAsia="el-GR"/>
        </w:rPr>
        <w:t xml:space="preserve">Στην </w:t>
      </w:r>
      <w:r w:rsidR="00274650" w:rsidRPr="007758AF">
        <w:rPr>
          <w:rFonts w:ascii="Times New Roman" w:eastAsia="Times New Roman" w:hAnsi="Times New Roman" w:cs="Times New Roman"/>
          <w:bCs/>
          <w:i/>
          <w:sz w:val="22"/>
          <w:szCs w:val="22"/>
          <w:lang w:eastAsia="el-GR"/>
        </w:rPr>
        <w:t xml:space="preserve">Προς </w:t>
      </w:r>
      <w:proofErr w:type="spellStart"/>
      <w:r w:rsidR="00274650" w:rsidRPr="007758AF">
        <w:rPr>
          <w:rFonts w:ascii="Times New Roman" w:eastAsia="Times New Roman" w:hAnsi="Times New Roman" w:cs="Times New Roman"/>
          <w:bCs/>
          <w:i/>
          <w:sz w:val="22"/>
          <w:szCs w:val="22"/>
          <w:lang w:eastAsia="el-GR"/>
        </w:rPr>
        <w:t>Κολοσσαείς</w:t>
      </w:r>
      <w:proofErr w:type="spellEnd"/>
      <w:r w:rsidR="00274650" w:rsidRPr="007758AF">
        <w:rPr>
          <w:rFonts w:ascii="Times New Roman" w:eastAsia="Times New Roman" w:hAnsi="Times New Roman" w:cs="Times New Roman"/>
          <w:bCs/>
          <w:sz w:val="22"/>
          <w:szCs w:val="22"/>
          <w:lang w:eastAsia="el-GR"/>
        </w:rPr>
        <w:t xml:space="preserve"> </w:t>
      </w:r>
      <w:r w:rsidR="00025CF8">
        <w:rPr>
          <w:rFonts w:ascii="Times New Roman" w:eastAsia="Times New Roman" w:hAnsi="Times New Roman" w:cs="Times New Roman"/>
          <w:bCs/>
          <w:sz w:val="22"/>
          <w:szCs w:val="22"/>
          <w:lang w:eastAsia="el-GR"/>
        </w:rPr>
        <w:t xml:space="preserve">(1, 12) </w:t>
      </w:r>
      <w:r w:rsidR="00274650" w:rsidRPr="007758AF">
        <w:rPr>
          <w:rFonts w:ascii="Times New Roman" w:eastAsia="Times New Roman" w:hAnsi="Times New Roman" w:cs="Times New Roman"/>
          <w:bCs/>
          <w:sz w:val="22"/>
          <w:szCs w:val="22"/>
          <w:lang w:eastAsia="el-GR"/>
        </w:rPr>
        <w:t xml:space="preserve">ο Π. ευχαριστεί τον Θεό και Πατέρα διότι </w:t>
      </w:r>
      <w:proofErr w:type="spellStart"/>
      <w:r w:rsidR="00274650" w:rsidRPr="007758AF">
        <w:rPr>
          <w:rFonts w:ascii="Times New Roman" w:eastAsia="Times New Roman" w:hAnsi="Times New Roman" w:cs="Times New Roman"/>
          <w:bCs/>
          <w:sz w:val="22"/>
          <w:szCs w:val="22"/>
          <w:lang w:eastAsia="el-GR"/>
        </w:rPr>
        <w:t>ικάνωσε</w:t>
      </w:r>
      <w:proofErr w:type="spellEnd"/>
      <w:r w:rsidR="00274650" w:rsidRPr="007758AF">
        <w:rPr>
          <w:rFonts w:ascii="Times New Roman" w:eastAsia="Times New Roman" w:hAnsi="Times New Roman" w:cs="Times New Roman"/>
          <w:bCs/>
          <w:sz w:val="22"/>
          <w:szCs w:val="22"/>
          <w:lang w:eastAsia="el-GR"/>
        </w:rPr>
        <w:t xml:space="preserve"> μέσω του βαπτίσματος ήδη να συμμετέχουν στην κληρονομιά και τον χώρο των αγίων</w:t>
      </w:r>
      <w:r w:rsidR="00274650" w:rsidRPr="007758AF">
        <w:rPr>
          <w:rStyle w:val="a6"/>
          <w:rFonts w:ascii="Times New Roman" w:eastAsia="Times New Roman" w:hAnsi="Times New Roman" w:cs="Times New Roman"/>
          <w:bCs/>
          <w:sz w:val="22"/>
          <w:szCs w:val="22"/>
          <w:lang w:eastAsia="el-GR"/>
        </w:rPr>
        <w:footnoteReference w:id="11"/>
      </w:r>
      <w:r w:rsidR="00274650" w:rsidRPr="007758AF">
        <w:rPr>
          <w:rFonts w:ascii="Times New Roman" w:eastAsia="Times New Roman" w:hAnsi="Times New Roman" w:cs="Times New Roman"/>
          <w:bCs/>
          <w:sz w:val="22"/>
          <w:szCs w:val="22"/>
          <w:lang w:eastAsia="el-GR"/>
        </w:rPr>
        <w:t xml:space="preserve"> </w:t>
      </w:r>
      <w:r w:rsidR="00274650" w:rsidRPr="007758AF">
        <w:rPr>
          <w:rFonts w:ascii="Times New Roman" w:eastAsia="Times New Roman" w:hAnsi="Times New Roman" w:cs="Times New Roman"/>
          <w:b/>
          <w:bCs/>
          <w:i/>
          <w:sz w:val="22"/>
          <w:szCs w:val="22"/>
          <w:lang w:eastAsia="el-GR"/>
        </w:rPr>
        <w:t>όλους τους πιστούς</w:t>
      </w:r>
      <w:r w:rsidR="00025CF8">
        <w:rPr>
          <w:rFonts w:ascii="Times New Roman" w:eastAsia="Times New Roman" w:hAnsi="Times New Roman" w:cs="Times New Roman"/>
          <w:b/>
          <w:bCs/>
          <w:i/>
          <w:sz w:val="22"/>
          <w:szCs w:val="22"/>
          <w:lang w:eastAsia="el-GR"/>
        </w:rPr>
        <w:t xml:space="preserve"> αδελφούς εν Χριστώ</w:t>
      </w:r>
      <w:r w:rsidR="00274650" w:rsidRPr="007758AF">
        <w:rPr>
          <w:rFonts w:ascii="Times New Roman" w:eastAsia="Times New Roman" w:hAnsi="Times New Roman" w:cs="Times New Roman"/>
          <w:bCs/>
          <w:sz w:val="22"/>
          <w:szCs w:val="22"/>
          <w:lang w:eastAsia="el-GR"/>
        </w:rPr>
        <w:t xml:space="preserve"> </w:t>
      </w:r>
      <w:r w:rsidR="00025CF8">
        <w:rPr>
          <w:rFonts w:ascii="Times New Roman" w:eastAsia="Times New Roman" w:hAnsi="Times New Roman" w:cs="Times New Roman"/>
          <w:bCs/>
          <w:sz w:val="22"/>
          <w:szCs w:val="22"/>
          <w:lang w:eastAsia="el-GR"/>
        </w:rPr>
        <w:t xml:space="preserve">(1, 2) </w:t>
      </w:r>
      <w:r w:rsidR="00274650" w:rsidRPr="007758AF">
        <w:rPr>
          <w:rFonts w:ascii="Times New Roman" w:eastAsia="Times New Roman" w:hAnsi="Times New Roman" w:cs="Times New Roman"/>
          <w:bCs/>
          <w:sz w:val="22"/>
          <w:szCs w:val="22"/>
          <w:lang w:eastAsia="el-GR"/>
        </w:rPr>
        <w:t>και όχι μια «ειδική μερίδα» «θεω</w:t>
      </w:r>
      <w:r w:rsidR="00025CF8">
        <w:rPr>
          <w:rFonts w:ascii="Times New Roman" w:eastAsia="Times New Roman" w:hAnsi="Times New Roman" w:cs="Times New Roman"/>
          <w:bCs/>
          <w:sz w:val="22"/>
          <w:szCs w:val="22"/>
          <w:lang w:eastAsia="el-GR"/>
        </w:rPr>
        <w:t xml:space="preserve">ρητικών» που επιχειρούσαν με την «ταπεινοφροσύνη», </w:t>
      </w:r>
      <w:r w:rsidR="00A977B0">
        <w:rPr>
          <w:rFonts w:ascii="Times New Roman" w:eastAsia="Times New Roman" w:hAnsi="Times New Roman" w:cs="Times New Roman"/>
          <w:bCs/>
          <w:sz w:val="22"/>
          <w:szCs w:val="22"/>
          <w:lang w:eastAsia="el-GR"/>
        </w:rPr>
        <w:t>τη «νηστεία» (</w:t>
      </w:r>
      <w:r w:rsidR="00025CF8">
        <w:rPr>
          <w:rFonts w:ascii="Times New Roman" w:eastAsia="Times New Roman" w:hAnsi="Times New Roman" w:cs="Times New Roman"/>
          <w:bCs/>
          <w:sz w:val="22"/>
          <w:szCs w:val="22"/>
          <w:lang w:eastAsia="el-GR"/>
        </w:rPr>
        <w:t xml:space="preserve">το σύνθημα «μην </w:t>
      </w:r>
      <w:r w:rsidR="00A977B0">
        <w:rPr>
          <w:rFonts w:ascii="Times New Roman" w:eastAsia="Times New Roman" w:hAnsi="Times New Roman" w:cs="Times New Roman"/>
          <w:bCs/>
          <w:sz w:val="22"/>
          <w:szCs w:val="22"/>
          <w:lang w:eastAsia="el-GR"/>
        </w:rPr>
        <w:t>έλθεις σε επαφή</w:t>
      </w:r>
      <w:r w:rsidR="00025CF8">
        <w:rPr>
          <w:rFonts w:ascii="Times New Roman" w:eastAsia="Times New Roman" w:hAnsi="Times New Roman" w:cs="Times New Roman"/>
          <w:bCs/>
          <w:sz w:val="22"/>
          <w:szCs w:val="22"/>
          <w:lang w:eastAsia="el-GR"/>
        </w:rPr>
        <w:t xml:space="preserve">, μην γευθείς εκείνο, μην </w:t>
      </w:r>
      <w:proofErr w:type="spellStart"/>
      <w:r w:rsidR="00025CF8">
        <w:rPr>
          <w:rFonts w:ascii="Times New Roman" w:eastAsia="Times New Roman" w:hAnsi="Times New Roman" w:cs="Times New Roman"/>
          <w:bCs/>
          <w:sz w:val="22"/>
          <w:szCs w:val="22"/>
          <w:lang w:eastAsia="el-GR"/>
        </w:rPr>
        <w:t>εγγίσεις</w:t>
      </w:r>
      <w:proofErr w:type="spellEnd"/>
      <w:r w:rsidR="00025CF8">
        <w:rPr>
          <w:rFonts w:ascii="Times New Roman" w:eastAsia="Times New Roman" w:hAnsi="Times New Roman" w:cs="Times New Roman"/>
          <w:bCs/>
          <w:sz w:val="22"/>
          <w:szCs w:val="22"/>
          <w:lang w:eastAsia="el-GR"/>
        </w:rPr>
        <w:t xml:space="preserve"> το άλλο»</w:t>
      </w:r>
      <w:r w:rsidR="00872519">
        <w:rPr>
          <w:rFonts w:ascii="Times New Roman" w:eastAsia="Times New Roman" w:hAnsi="Times New Roman" w:cs="Times New Roman"/>
          <w:bCs/>
          <w:sz w:val="22"/>
          <w:szCs w:val="22"/>
          <w:lang w:eastAsia="el-GR"/>
        </w:rPr>
        <w:t xml:space="preserve"> 2, 21</w:t>
      </w:r>
      <w:r w:rsidR="00A977B0">
        <w:rPr>
          <w:rFonts w:ascii="Times New Roman" w:eastAsia="Times New Roman" w:hAnsi="Times New Roman" w:cs="Times New Roman"/>
          <w:bCs/>
          <w:sz w:val="22"/>
          <w:szCs w:val="22"/>
          <w:lang w:eastAsia="el-GR"/>
        </w:rPr>
        <w:t>)</w:t>
      </w:r>
      <w:r w:rsidR="00025CF8">
        <w:rPr>
          <w:rFonts w:ascii="Times New Roman" w:eastAsia="Times New Roman" w:hAnsi="Times New Roman" w:cs="Times New Roman"/>
          <w:bCs/>
          <w:sz w:val="22"/>
          <w:szCs w:val="22"/>
          <w:lang w:eastAsia="el-GR"/>
        </w:rPr>
        <w:t xml:space="preserve"> </w:t>
      </w:r>
      <w:r w:rsidR="00274650" w:rsidRPr="007758AF">
        <w:rPr>
          <w:rFonts w:ascii="Times New Roman" w:eastAsia="Times New Roman" w:hAnsi="Times New Roman" w:cs="Times New Roman"/>
          <w:bCs/>
          <w:sz w:val="22"/>
          <w:szCs w:val="22"/>
          <w:lang w:eastAsia="el-GR"/>
        </w:rPr>
        <w:t xml:space="preserve">και </w:t>
      </w:r>
      <w:r w:rsidR="00A977B0">
        <w:rPr>
          <w:rFonts w:ascii="Times New Roman" w:eastAsia="Times New Roman" w:hAnsi="Times New Roman" w:cs="Times New Roman"/>
          <w:bCs/>
          <w:sz w:val="22"/>
          <w:szCs w:val="22"/>
          <w:lang w:eastAsia="el-GR"/>
        </w:rPr>
        <w:t>την δήθεν «άσκηση» - την αφειδία/</w:t>
      </w:r>
      <w:r w:rsidR="00274650" w:rsidRPr="007758AF">
        <w:rPr>
          <w:rFonts w:ascii="Times New Roman" w:eastAsia="Times New Roman" w:hAnsi="Times New Roman" w:cs="Times New Roman"/>
          <w:bCs/>
          <w:sz w:val="22"/>
          <w:szCs w:val="22"/>
          <w:lang w:eastAsia="el-GR"/>
        </w:rPr>
        <w:t>τον εξευτελισμό του σώματος</w:t>
      </w:r>
      <w:r w:rsidR="00025CF8">
        <w:rPr>
          <w:rFonts w:ascii="Times New Roman" w:eastAsia="Times New Roman" w:hAnsi="Times New Roman" w:cs="Times New Roman"/>
          <w:bCs/>
          <w:sz w:val="22"/>
          <w:szCs w:val="22"/>
          <w:lang w:eastAsia="el-GR"/>
        </w:rPr>
        <w:t xml:space="preserve"> (2, 21-22)</w:t>
      </w:r>
      <w:r w:rsidR="00274650" w:rsidRPr="007758AF">
        <w:rPr>
          <w:rFonts w:ascii="Times New Roman" w:eastAsia="Times New Roman" w:hAnsi="Times New Roman" w:cs="Times New Roman"/>
          <w:bCs/>
          <w:sz w:val="22"/>
          <w:szCs w:val="22"/>
          <w:lang w:eastAsia="el-GR"/>
        </w:rPr>
        <w:t xml:space="preserve"> να ζήσουν εμπειρίες αρπαγής </w:t>
      </w:r>
      <w:r w:rsidR="00864A87">
        <w:rPr>
          <w:rFonts w:ascii="Times New Roman" w:eastAsia="Times New Roman" w:hAnsi="Times New Roman" w:cs="Times New Roman"/>
          <w:bCs/>
          <w:sz w:val="22"/>
          <w:szCs w:val="22"/>
          <w:lang w:eastAsia="el-GR"/>
        </w:rPr>
        <w:t xml:space="preserve">και πνευματικής έκστασης </w:t>
      </w:r>
      <w:r w:rsidR="00274650" w:rsidRPr="007758AF">
        <w:rPr>
          <w:rFonts w:ascii="Times New Roman" w:eastAsia="Times New Roman" w:hAnsi="Times New Roman" w:cs="Times New Roman"/>
          <w:bCs/>
          <w:sz w:val="22"/>
          <w:szCs w:val="22"/>
          <w:lang w:eastAsia="el-GR"/>
        </w:rPr>
        <w:t>– «</w:t>
      </w:r>
      <w:proofErr w:type="spellStart"/>
      <w:r w:rsidR="00274650" w:rsidRPr="007758AF">
        <w:rPr>
          <w:rFonts w:ascii="Times New Roman" w:eastAsia="Times New Roman" w:hAnsi="Times New Roman" w:cs="Times New Roman"/>
          <w:bCs/>
          <w:sz w:val="22"/>
          <w:szCs w:val="22"/>
          <w:lang w:eastAsia="el-GR"/>
        </w:rPr>
        <w:t>θέωσης</w:t>
      </w:r>
      <w:proofErr w:type="spellEnd"/>
      <w:r w:rsidR="00274650" w:rsidRPr="007758AF">
        <w:rPr>
          <w:rFonts w:ascii="Times New Roman" w:eastAsia="Times New Roman" w:hAnsi="Times New Roman" w:cs="Times New Roman"/>
          <w:bCs/>
          <w:sz w:val="22"/>
          <w:szCs w:val="22"/>
          <w:lang w:eastAsia="el-GR"/>
        </w:rPr>
        <w:t xml:space="preserve">» (με την έννοια του όρου στα </w:t>
      </w:r>
      <w:proofErr w:type="spellStart"/>
      <w:r w:rsidR="00274650" w:rsidRPr="007758AF">
        <w:rPr>
          <w:rFonts w:ascii="Times New Roman" w:eastAsia="Times New Roman" w:hAnsi="Times New Roman" w:cs="Times New Roman"/>
          <w:bCs/>
          <w:sz w:val="22"/>
          <w:szCs w:val="22"/>
          <w:lang w:eastAsia="el-GR"/>
        </w:rPr>
        <w:t>ελληνορρωμαϊκά</w:t>
      </w:r>
      <w:proofErr w:type="spellEnd"/>
      <w:r w:rsidR="00274650" w:rsidRPr="007758AF">
        <w:rPr>
          <w:rFonts w:ascii="Times New Roman" w:eastAsia="Times New Roman" w:hAnsi="Times New Roman" w:cs="Times New Roman"/>
          <w:bCs/>
          <w:sz w:val="22"/>
          <w:szCs w:val="22"/>
          <w:lang w:eastAsia="el-GR"/>
        </w:rPr>
        <w:t xml:space="preserve"> χρόνια). </w:t>
      </w:r>
      <w:r w:rsidR="00274650" w:rsidRPr="007758AF">
        <w:rPr>
          <w:rFonts w:ascii="Times New Roman" w:eastAsia="Times New Roman" w:hAnsi="Times New Roman" w:cs="Times New Roman"/>
          <w:b/>
          <w:bCs/>
          <w:sz w:val="22"/>
          <w:szCs w:val="22"/>
          <w:lang w:eastAsia="el-GR"/>
        </w:rPr>
        <w:t>(β)</w:t>
      </w:r>
      <w:r w:rsidR="00274650" w:rsidRPr="007758AF">
        <w:rPr>
          <w:rFonts w:ascii="Times New Roman" w:eastAsia="Times New Roman" w:hAnsi="Times New Roman" w:cs="Times New Roman"/>
          <w:bCs/>
          <w:sz w:val="22"/>
          <w:szCs w:val="22"/>
          <w:lang w:eastAsia="el-GR"/>
        </w:rPr>
        <w:t xml:space="preserve"> Ήδη στην Α’ Κορινθίους </w:t>
      </w:r>
      <w:r w:rsidR="00274650" w:rsidRPr="007758AF">
        <w:rPr>
          <w:rFonts w:ascii="Times New Roman" w:eastAsia="Times New Roman" w:hAnsi="Times New Roman" w:cs="Times New Roman"/>
          <w:b/>
          <w:bCs/>
          <w:sz w:val="22"/>
          <w:szCs w:val="22"/>
          <w:lang w:eastAsia="el-GR"/>
        </w:rPr>
        <w:t>όλα</w:t>
      </w:r>
      <w:r w:rsidR="00274650" w:rsidRPr="007758AF">
        <w:rPr>
          <w:rFonts w:ascii="Times New Roman" w:eastAsia="Times New Roman" w:hAnsi="Times New Roman" w:cs="Times New Roman"/>
          <w:bCs/>
          <w:sz w:val="22"/>
          <w:szCs w:val="22"/>
          <w:lang w:eastAsia="el-GR"/>
        </w:rPr>
        <w:t xml:space="preserve"> τα μέλη της συγκεκριμένης Εκκλησίας ονομάζονται στο Προοίμιο</w:t>
      </w:r>
      <w:r w:rsidR="00274650">
        <w:rPr>
          <w:rFonts w:ascii="Times New Roman" w:eastAsia="Times New Roman" w:hAnsi="Times New Roman" w:cs="Times New Roman"/>
          <w:bCs/>
          <w:sz w:val="22"/>
          <w:szCs w:val="22"/>
          <w:lang w:eastAsia="el-GR"/>
        </w:rPr>
        <w:t xml:space="preserve"> </w:t>
      </w:r>
      <w:proofErr w:type="spellStart"/>
      <w:r w:rsidR="00274650" w:rsidRPr="007758AF">
        <w:rPr>
          <w:rFonts w:ascii="Times New Roman" w:hAnsi="Times New Roman" w:cs="Times New Roman"/>
          <w:b/>
          <w:i/>
          <w:sz w:val="22"/>
          <w:szCs w:val="22"/>
          <w:lang w:bidi="he-IL"/>
        </w:rPr>
        <w:t>ἡγιασμένοι</w:t>
      </w:r>
      <w:proofErr w:type="spellEnd"/>
      <w:r w:rsidR="00274650" w:rsidRPr="007758AF">
        <w:rPr>
          <w:rFonts w:ascii="Times New Roman" w:hAnsi="Times New Roman" w:cs="Times New Roman"/>
          <w:b/>
          <w:i/>
          <w:sz w:val="22"/>
          <w:szCs w:val="22"/>
          <w:lang w:bidi="he-IL"/>
        </w:rPr>
        <w:t xml:space="preserve"> </w:t>
      </w:r>
      <w:proofErr w:type="spellStart"/>
      <w:r w:rsidR="00274650" w:rsidRPr="007758AF">
        <w:rPr>
          <w:rFonts w:ascii="Times New Roman" w:hAnsi="Times New Roman" w:cs="Times New Roman"/>
          <w:b/>
          <w:i/>
          <w:sz w:val="22"/>
          <w:szCs w:val="22"/>
          <w:lang w:bidi="he-IL"/>
        </w:rPr>
        <w:t>ἐν</w:t>
      </w:r>
      <w:proofErr w:type="spellEnd"/>
      <w:r w:rsidR="00274650" w:rsidRPr="007758AF">
        <w:rPr>
          <w:rFonts w:ascii="Times New Roman" w:hAnsi="Times New Roman" w:cs="Times New Roman"/>
          <w:b/>
          <w:i/>
          <w:sz w:val="22"/>
          <w:szCs w:val="22"/>
          <w:lang w:bidi="he-IL"/>
        </w:rPr>
        <w:t xml:space="preserve"> </w:t>
      </w:r>
      <w:proofErr w:type="spellStart"/>
      <w:r w:rsidR="00274650" w:rsidRPr="007758AF">
        <w:rPr>
          <w:rFonts w:ascii="Times New Roman" w:hAnsi="Times New Roman" w:cs="Times New Roman"/>
          <w:b/>
          <w:i/>
          <w:sz w:val="22"/>
          <w:szCs w:val="22"/>
          <w:lang w:bidi="he-IL"/>
        </w:rPr>
        <w:t>Χριστῷ</w:t>
      </w:r>
      <w:proofErr w:type="spellEnd"/>
      <w:r w:rsidR="00274650" w:rsidRPr="007758AF">
        <w:rPr>
          <w:rFonts w:ascii="Times New Roman" w:hAnsi="Times New Roman" w:cs="Times New Roman"/>
          <w:b/>
          <w:i/>
          <w:sz w:val="22"/>
          <w:szCs w:val="22"/>
          <w:lang w:bidi="he-IL"/>
        </w:rPr>
        <w:t xml:space="preserve"> </w:t>
      </w:r>
      <w:proofErr w:type="spellStart"/>
      <w:r w:rsidR="00274650" w:rsidRPr="007758AF">
        <w:rPr>
          <w:rFonts w:ascii="Times New Roman" w:hAnsi="Times New Roman" w:cs="Times New Roman"/>
          <w:b/>
          <w:i/>
          <w:sz w:val="22"/>
          <w:szCs w:val="22"/>
          <w:lang w:bidi="he-IL"/>
        </w:rPr>
        <w:t>Ἰησοῦ</w:t>
      </w:r>
      <w:proofErr w:type="spellEnd"/>
      <w:r w:rsidR="00274650" w:rsidRPr="007758AF">
        <w:rPr>
          <w:rFonts w:ascii="Times New Roman" w:hAnsi="Times New Roman" w:cs="Times New Roman"/>
          <w:b/>
          <w:i/>
          <w:sz w:val="22"/>
          <w:szCs w:val="22"/>
          <w:lang w:bidi="he-IL"/>
        </w:rPr>
        <w:t xml:space="preserve">, </w:t>
      </w:r>
      <w:proofErr w:type="spellStart"/>
      <w:r w:rsidR="00274650" w:rsidRPr="007758AF">
        <w:rPr>
          <w:rFonts w:ascii="Times New Roman" w:hAnsi="Times New Roman" w:cs="Times New Roman"/>
          <w:b/>
          <w:i/>
          <w:sz w:val="22"/>
          <w:szCs w:val="22"/>
          <w:lang w:bidi="he-IL"/>
        </w:rPr>
        <w:t>κλητοὶ</w:t>
      </w:r>
      <w:proofErr w:type="spellEnd"/>
      <w:r w:rsidR="00274650" w:rsidRPr="007758AF">
        <w:rPr>
          <w:rFonts w:ascii="Times New Roman" w:hAnsi="Times New Roman" w:cs="Times New Roman"/>
          <w:b/>
          <w:i/>
          <w:sz w:val="22"/>
          <w:szCs w:val="22"/>
          <w:lang w:bidi="he-IL"/>
        </w:rPr>
        <w:t xml:space="preserve"> </w:t>
      </w:r>
      <w:proofErr w:type="spellStart"/>
      <w:r w:rsidR="00274650" w:rsidRPr="007758AF">
        <w:rPr>
          <w:rFonts w:ascii="Times New Roman" w:hAnsi="Times New Roman" w:cs="Times New Roman"/>
          <w:b/>
          <w:i/>
          <w:sz w:val="22"/>
          <w:szCs w:val="22"/>
          <w:lang w:bidi="he-IL"/>
        </w:rPr>
        <w:t>ἅγιοι</w:t>
      </w:r>
      <w:proofErr w:type="spellEnd"/>
      <w:r w:rsidR="00274650" w:rsidRPr="007758AF">
        <w:rPr>
          <w:rFonts w:ascii="Times New Roman" w:hAnsi="Times New Roman" w:cs="Times New Roman"/>
          <w:b/>
          <w:i/>
          <w:sz w:val="22"/>
          <w:szCs w:val="22"/>
          <w:lang w:bidi="he-IL"/>
        </w:rPr>
        <w:t xml:space="preserve"> </w:t>
      </w:r>
      <w:r w:rsidR="00A129A6">
        <w:rPr>
          <w:rFonts w:ascii="Times New Roman" w:eastAsia="Times New Roman" w:hAnsi="Times New Roman" w:cs="Times New Roman"/>
          <w:bCs/>
          <w:sz w:val="22"/>
          <w:szCs w:val="22"/>
          <w:lang w:eastAsia="el-GR"/>
        </w:rPr>
        <w:t xml:space="preserve">με </w:t>
      </w:r>
      <w:r w:rsidR="00C078B0">
        <w:rPr>
          <w:rFonts w:ascii="Times New Roman" w:eastAsia="Times New Roman" w:hAnsi="Times New Roman" w:cs="Times New Roman"/>
          <w:bCs/>
          <w:sz w:val="22"/>
          <w:szCs w:val="22"/>
          <w:lang w:eastAsia="el-GR"/>
        </w:rPr>
        <w:t>συνείδηση της οικουμενικότητας:</w:t>
      </w:r>
      <w:r w:rsidR="00274650" w:rsidRPr="007758AF">
        <w:rPr>
          <w:rFonts w:ascii="Times New Roman" w:eastAsia="Times New Roman" w:hAnsi="Times New Roman" w:cs="Times New Roman"/>
          <w:bCs/>
          <w:sz w:val="22"/>
          <w:szCs w:val="22"/>
          <w:lang w:eastAsia="el-GR"/>
        </w:rPr>
        <w:t xml:space="preserve"> </w:t>
      </w:r>
      <w:proofErr w:type="spellStart"/>
      <w:r w:rsidR="00274650" w:rsidRPr="007758AF">
        <w:rPr>
          <w:rFonts w:ascii="Times New Roman" w:hAnsi="Times New Roman" w:cs="Times New Roman"/>
          <w:b/>
          <w:i/>
          <w:sz w:val="22"/>
          <w:szCs w:val="22"/>
          <w:lang w:bidi="he-IL"/>
        </w:rPr>
        <w:t>σὺν</w:t>
      </w:r>
      <w:proofErr w:type="spellEnd"/>
      <w:r w:rsidR="00274650" w:rsidRPr="007758AF">
        <w:rPr>
          <w:rFonts w:ascii="Times New Roman" w:hAnsi="Times New Roman" w:cs="Times New Roman"/>
          <w:b/>
          <w:i/>
          <w:sz w:val="22"/>
          <w:szCs w:val="22"/>
          <w:lang w:bidi="he-IL"/>
        </w:rPr>
        <w:t xml:space="preserve"> </w:t>
      </w:r>
      <w:proofErr w:type="spellStart"/>
      <w:r w:rsidR="00274650" w:rsidRPr="007758AF">
        <w:rPr>
          <w:rFonts w:ascii="Times New Roman" w:hAnsi="Times New Roman" w:cs="Times New Roman"/>
          <w:b/>
          <w:i/>
          <w:sz w:val="22"/>
          <w:szCs w:val="22"/>
          <w:u w:val="single"/>
          <w:lang w:bidi="he-IL"/>
        </w:rPr>
        <w:t>πᾶσιν</w:t>
      </w:r>
      <w:proofErr w:type="spellEnd"/>
      <w:r w:rsidR="00274650" w:rsidRPr="007758AF">
        <w:rPr>
          <w:rFonts w:ascii="Times New Roman" w:hAnsi="Times New Roman" w:cs="Times New Roman"/>
          <w:b/>
          <w:i/>
          <w:sz w:val="22"/>
          <w:szCs w:val="22"/>
          <w:lang w:bidi="he-IL"/>
        </w:rPr>
        <w:t xml:space="preserve"> </w:t>
      </w:r>
      <w:proofErr w:type="spellStart"/>
      <w:r w:rsidR="00274650" w:rsidRPr="00A129A6">
        <w:rPr>
          <w:rFonts w:ascii="Times New Roman" w:hAnsi="Times New Roman" w:cs="Times New Roman"/>
          <w:i/>
          <w:sz w:val="22"/>
          <w:szCs w:val="22"/>
          <w:lang w:bidi="he-IL"/>
        </w:rPr>
        <w:t>τοῖς</w:t>
      </w:r>
      <w:proofErr w:type="spellEnd"/>
      <w:r w:rsidR="00274650" w:rsidRPr="00A129A6">
        <w:rPr>
          <w:rFonts w:ascii="Times New Roman" w:hAnsi="Times New Roman" w:cs="Times New Roman"/>
          <w:i/>
          <w:sz w:val="22"/>
          <w:szCs w:val="22"/>
          <w:lang w:bidi="he-IL"/>
        </w:rPr>
        <w:t xml:space="preserve"> </w:t>
      </w:r>
      <w:proofErr w:type="spellStart"/>
      <w:r w:rsidR="00274650" w:rsidRPr="00A129A6">
        <w:rPr>
          <w:rFonts w:ascii="Times New Roman" w:hAnsi="Times New Roman" w:cs="Times New Roman"/>
          <w:i/>
          <w:sz w:val="22"/>
          <w:szCs w:val="22"/>
          <w:lang w:bidi="he-IL"/>
        </w:rPr>
        <w:t>ἐπικαλουμένοις</w:t>
      </w:r>
      <w:proofErr w:type="spellEnd"/>
      <w:r w:rsidR="00274650" w:rsidRPr="00A129A6">
        <w:rPr>
          <w:rFonts w:ascii="Times New Roman" w:hAnsi="Times New Roman" w:cs="Times New Roman"/>
          <w:i/>
          <w:sz w:val="22"/>
          <w:szCs w:val="22"/>
          <w:lang w:bidi="he-IL"/>
        </w:rPr>
        <w:t xml:space="preserve"> </w:t>
      </w:r>
      <w:proofErr w:type="spellStart"/>
      <w:r w:rsidR="00274650" w:rsidRPr="00A129A6">
        <w:rPr>
          <w:rFonts w:ascii="Times New Roman" w:hAnsi="Times New Roman" w:cs="Times New Roman"/>
          <w:i/>
          <w:sz w:val="22"/>
          <w:szCs w:val="22"/>
          <w:lang w:bidi="he-IL"/>
        </w:rPr>
        <w:t>τὸ</w:t>
      </w:r>
      <w:proofErr w:type="spellEnd"/>
      <w:r w:rsidR="00274650" w:rsidRPr="00A129A6">
        <w:rPr>
          <w:rFonts w:ascii="Times New Roman" w:hAnsi="Times New Roman" w:cs="Times New Roman"/>
          <w:i/>
          <w:sz w:val="22"/>
          <w:szCs w:val="22"/>
          <w:lang w:bidi="he-IL"/>
        </w:rPr>
        <w:t xml:space="preserve"> </w:t>
      </w:r>
      <w:proofErr w:type="spellStart"/>
      <w:r w:rsidR="00274650" w:rsidRPr="00A129A6">
        <w:rPr>
          <w:rFonts w:ascii="Times New Roman" w:hAnsi="Times New Roman" w:cs="Times New Roman"/>
          <w:i/>
          <w:sz w:val="22"/>
          <w:szCs w:val="22"/>
          <w:lang w:bidi="he-IL"/>
        </w:rPr>
        <w:t>ὄνομα</w:t>
      </w:r>
      <w:proofErr w:type="spellEnd"/>
      <w:r w:rsidR="00274650" w:rsidRPr="00A129A6">
        <w:rPr>
          <w:rFonts w:ascii="Times New Roman" w:hAnsi="Times New Roman" w:cs="Times New Roman"/>
          <w:i/>
          <w:sz w:val="22"/>
          <w:szCs w:val="22"/>
          <w:lang w:bidi="he-IL"/>
        </w:rPr>
        <w:t xml:space="preserve"> </w:t>
      </w:r>
      <w:proofErr w:type="spellStart"/>
      <w:r w:rsidR="00274650" w:rsidRPr="00A129A6">
        <w:rPr>
          <w:rFonts w:ascii="Times New Roman" w:hAnsi="Times New Roman" w:cs="Times New Roman"/>
          <w:i/>
          <w:sz w:val="22"/>
          <w:szCs w:val="22"/>
          <w:lang w:bidi="he-IL"/>
        </w:rPr>
        <w:t>τοῦ</w:t>
      </w:r>
      <w:proofErr w:type="spellEnd"/>
      <w:r w:rsidR="00274650" w:rsidRPr="00A129A6">
        <w:rPr>
          <w:rFonts w:ascii="Times New Roman" w:hAnsi="Times New Roman" w:cs="Times New Roman"/>
          <w:i/>
          <w:sz w:val="22"/>
          <w:szCs w:val="22"/>
          <w:lang w:bidi="he-IL"/>
        </w:rPr>
        <w:t xml:space="preserve"> </w:t>
      </w:r>
      <w:proofErr w:type="spellStart"/>
      <w:r w:rsidR="00274650" w:rsidRPr="00A129A6">
        <w:rPr>
          <w:rFonts w:ascii="Times New Roman" w:hAnsi="Times New Roman" w:cs="Times New Roman"/>
          <w:i/>
          <w:caps/>
          <w:sz w:val="22"/>
          <w:szCs w:val="22"/>
          <w:lang w:bidi="he-IL"/>
        </w:rPr>
        <w:t>κ</w:t>
      </w:r>
      <w:r w:rsidR="00274650" w:rsidRPr="00A129A6">
        <w:rPr>
          <w:rFonts w:ascii="Times New Roman" w:hAnsi="Times New Roman" w:cs="Times New Roman"/>
          <w:i/>
          <w:sz w:val="22"/>
          <w:szCs w:val="22"/>
          <w:lang w:bidi="he-IL"/>
        </w:rPr>
        <w:t>υρίου</w:t>
      </w:r>
      <w:proofErr w:type="spellEnd"/>
      <w:r w:rsidR="00274650" w:rsidRPr="00A129A6">
        <w:rPr>
          <w:rFonts w:ascii="Times New Roman" w:hAnsi="Times New Roman" w:cs="Times New Roman"/>
          <w:i/>
          <w:sz w:val="22"/>
          <w:szCs w:val="22"/>
          <w:lang w:bidi="he-IL"/>
        </w:rPr>
        <w:t xml:space="preserve"> </w:t>
      </w:r>
      <w:proofErr w:type="spellStart"/>
      <w:r w:rsidR="00274650" w:rsidRPr="00A129A6">
        <w:rPr>
          <w:rFonts w:ascii="Times New Roman" w:hAnsi="Times New Roman" w:cs="Times New Roman"/>
          <w:i/>
          <w:sz w:val="22"/>
          <w:szCs w:val="22"/>
          <w:lang w:bidi="he-IL"/>
        </w:rPr>
        <w:t>ἡμῶν</w:t>
      </w:r>
      <w:proofErr w:type="spellEnd"/>
      <w:r w:rsidR="00274650" w:rsidRPr="00A129A6">
        <w:rPr>
          <w:rFonts w:ascii="Times New Roman" w:hAnsi="Times New Roman" w:cs="Times New Roman"/>
          <w:i/>
          <w:sz w:val="22"/>
          <w:szCs w:val="22"/>
          <w:lang w:bidi="he-IL"/>
        </w:rPr>
        <w:t xml:space="preserve"> </w:t>
      </w:r>
      <w:proofErr w:type="spellStart"/>
      <w:r w:rsidR="00274650" w:rsidRPr="00A129A6">
        <w:rPr>
          <w:rFonts w:ascii="Times New Roman" w:hAnsi="Times New Roman" w:cs="Times New Roman"/>
          <w:i/>
          <w:sz w:val="22"/>
          <w:szCs w:val="22"/>
          <w:lang w:bidi="he-IL"/>
        </w:rPr>
        <w:t>Ἰησοῦ</w:t>
      </w:r>
      <w:proofErr w:type="spellEnd"/>
      <w:r w:rsidR="00274650" w:rsidRPr="00A129A6">
        <w:rPr>
          <w:rFonts w:ascii="Times New Roman" w:hAnsi="Times New Roman" w:cs="Times New Roman"/>
          <w:i/>
          <w:sz w:val="22"/>
          <w:szCs w:val="22"/>
          <w:lang w:bidi="he-IL"/>
        </w:rPr>
        <w:t xml:space="preserve"> </w:t>
      </w:r>
      <w:proofErr w:type="spellStart"/>
      <w:r w:rsidR="00274650" w:rsidRPr="00A129A6">
        <w:rPr>
          <w:rFonts w:ascii="Times New Roman" w:hAnsi="Times New Roman" w:cs="Times New Roman"/>
          <w:i/>
          <w:sz w:val="22"/>
          <w:szCs w:val="22"/>
          <w:lang w:bidi="he-IL"/>
        </w:rPr>
        <w:t>Χριστοῦ</w:t>
      </w:r>
      <w:proofErr w:type="spellEnd"/>
      <w:r w:rsidR="00274650" w:rsidRPr="007758AF">
        <w:rPr>
          <w:rFonts w:ascii="Times New Roman" w:hAnsi="Times New Roman" w:cs="Times New Roman"/>
          <w:i/>
          <w:sz w:val="22"/>
          <w:szCs w:val="22"/>
          <w:lang w:bidi="he-IL"/>
        </w:rPr>
        <w:t xml:space="preserve"> </w:t>
      </w:r>
      <w:proofErr w:type="spellStart"/>
      <w:r w:rsidR="00274650" w:rsidRPr="00A129A6">
        <w:rPr>
          <w:rFonts w:ascii="Times New Roman" w:hAnsi="Times New Roman" w:cs="Times New Roman"/>
          <w:b/>
          <w:i/>
          <w:sz w:val="22"/>
          <w:szCs w:val="22"/>
          <w:u w:val="single"/>
          <w:lang w:bidi="he-IL"/>
        </w:rPr>
        <w:t>ἐν</w:t>
      </w:r>
      <w:proofErr w:type="spellEnd"/>
      <w:r w:rsidR="00274650" w:rsidRPr="00A129A6">
        <w:rPr>
          <w:rFonts w:ascii="Times New Roman" w:hAnsi="Times New Roman" w:cs="Times New Roman"/>
          <w:b/>
          <w:i/>
          <w:sz w:val="22"/>
          <w:szCs w:val="22"/>
          <w:u w:val="single"/>
          <w:lang w:bidi="he-IL"/>
        </w:rPr>
        <w:t xml:space="preserve"> </w:t>
      </w:r>
      <w:proofErr w:type="spellStart"/>
      <w:r w:rsidR="00274650" w:rsidRPr="00A129A6">
        <w:rPr>
          <w:rFonts w:ascii="Times New Roman" w:hAnsi="Times New Roman" w:cs="Times New Roman"/>
          <w:b/>
          <w:i/>
          <w:sz w:val="22"/>
          <w:szCs w:val="22"/>
          <w:u w:val="single"/>
          <w:lang w:bidi="he-IL"/>
        </w:rPr>
        <w:t>παντὶ</w:t>
      </w:r>
      <w:proofErr w:type="spellEnd"/>
      <w:r w:rsidR="00274650" w:rsidRPr="00A129A6">
        <w:rPr>
          <w:rFonts w:ascii="Times New Roman" w:hAnsi="Times New Roman" w:cs="Times New Roman"/>
          <w:b/>
          <w:i/>
          <w:sz w:val="22"/>
          <w:szCs w:val="22"/>
          <w:u w:val="single"/>
          <w:lang w:bidi="he-IL"/>
        </w:rPr>
        <w:t xml:space="preserve"> </w:t>
      </w:r>
      <w:proofErr w:type="spellStart"/>
      <w:r w:rsidR="00274650" w:rsidRPr="00A129A6">
        <w:rPr>
          <w:rFonts w:ascii="Times New Roman" w:hAnsi="Times New Roman" w:cs="Times New Roman"/>
          <w:b/>
          <w:i/>
          <w:sz w:val="22"/>
          <w:szCs w:val="22"/>
          <w:u w:val="single"/>
          <w:lang w:bidi="he-IL"/>
        </w:rPr>
        <w:t>τόπῳ</w:t>
      </w:r>
      <w:proofErr w:type="spellEnd"/>
      <w:r w:rsidR="00274650" w:rsidRPr="007758AF">
        <w:rPr>
          <w:rFonts w:ascii="Times New Roman" w:hAnsi="Times New Roman" w:cs="Times New Roman"/>
          <w:i/>
          <w:sz w:val="22"/>
          <w:szCs w:val="22"/>
          <w:lang w:bidi="he-IL"/>
        </w:rPr>
        <w:t xml:space="preserve"> </w:t>
      </w:r>
      <w:r w:rsidR="00274650" w:rsidRPr="007758AF">
        <w:rPr>
          <w:rFonts w:ascii="Times New Roman" w:hAnsi="Times New Roman" w:cs="Times New Roman"/>
          <w:sz w:val="22"/>
          <w:szCs w:val="22"/>
          <w:lang w:bidi="he-IL"/>
        </w:rPr>
        <w:t xml:space="preserve">(1, 2). </w:t>
      </w:r>
      <w:r w:rsidR="00274650">
        <w:rPr>
          <w:rFonts w:ascii="Times New Roman" w:hAnsi="Times New Roman" w:cs="Times New Roman"/>
          <w:sz w:val="22"/>
          <w:szCs w:val="22"/>
          <w:lang w:bidi="he-IL"/>
        </w:rPr>
        <w:t>Μάλιστα ε</w:t>
      </w:r>
      <w:r w:rsidR="00274650" w:rsidRPr="007758AF">
        <w:rPr>
          <w:rFonts w:ascii="Times New Roman" w:hAnsi="Times New Roman" w:cs="Times New Roman"/>
          <w:sz w:val="22"/>
          <w:szCs w:val="22"/>
          <w:lang w:bidi="he-IL"/>
        </w:rPr>
        <w:t xml:space="preserve">ν συνεχεία </w:t>
      </w:r>
      <w:r w:rsidR="00274650" w:rsidRPr="007758AF">
        <w:rPr>
          <w:rFonts w:ascii="Times New Roman" w:eastAsia="Times New Roman" w:hAnsi="Times New Roman" w:cs="Times New Roman"/>
          <w:bCs/>
          <w:sz w:val="22"/>
          <w:szCs w:val="22"/>
          <w:lang w:eastAsia="el-GR"/>
        </w:rPr>
        <w:t xml:space="preserve">ο Π. αναφέρει ότι οι άγιοι, τα μέλη όλης της Εκκλησίας της Κορίνθου, κατά την </w:t>
      </w:r>
      <w:r w:rsidR="00274650" w:rsidRPr="007758AF">
        <w:rPr>
          <w:rFonts w:ascii="Times New Roman" w:eastAsia="Times New Roman" w:hAnsi="Times New Roman" w:cs="Times New Roman"/>
          <w:b/>
          <w:bCs/>
          <w:sz w:val="22"/>
          <w:szCs w:val="22"/>
          <w:lang w:eastAsia="el-GR"/>
        </w:rPr>
        <w:t>τελική κρίση</w:t>
      </w:r>
      <w:r w:rsidR="00274650" w:rsidRPr="007758AF">
        <w:rPr>
          <w:rFonts w:ascii="Times New Roman" w:eastAsia="Times New Roman" w:hAnsi="Times New Roman" w:cs="Times New Roman"/>
          <w:bCs/>
          <w:sz w:val="22"/>
          <w:szCs w:val="22"/>
          <w:lang w:eastAsia="el-GR"/>
        </w:rPr>
        <w:t xml:space="preserve"> </w:t>
      </w:r>
      <w:r w:rsidR="00274650" w:rsidRPr="007758AF">
        <w:rPr>
          <w:rFonts w:ascii="Times New Roman" w:eastAsia="Times New Roman" w:hAnsi="Times New Roman" w:cs="Times New Roman"/>
          <w:b/>
          <w:bCs/>
          <w:sz w:val="22"/>
          <w:szCs w:val="22"/>
          <w:lang w:eastAsia="el-GR"/>
        </w:rPr>
        <w:t>τον κόσμο</w:t>
      </w:r>
      <w:r w:rsidR="00274650">
        <w:rPr>
          <w:rFonts w:ascii="Times New Roman" w:eastAsia="Times New Roman" w:hAnsi="Times New Roman" w:cs="Times New Roman"/>
          <w:bCs/>
          <w:sz w:val="22"/>
          <w:szCs w:val="22"/>
          <w:lang w:eastAsia="el-GR"/>
        </w:rPr>
        <w:t xml:space="preserve"> </w:t>
      </w:r>
      <w:r w:rsidR="00274650" w:rsidRPr="007758AF">
        <w:rPr>
          <w:rFonts w:ascii="Times New Roman" w:eastAsia="Times New Roman" w:hAnsi="Times New Roman" w:cs="Times New Roman"/>
          <w:bCs/>
          <w:sz w:val="22"/>
          <w:szCs w:val="22"/>
          <w:lang w:eastAsia="el-GR"/>
        </w:rPr>
        <w:t>θα κρίνουν</w:t>
      </w:r>
      <w:r w:rsidR="00274650" w:rsidRPr="007758AF">
        <w:rPr>
          <w:rFonts w:ascii="Times New Roman" w:eastAsia="Times New Roman" w:hAnsi="Times New Roman" w:cs="Times New Roman"/>
          <w:b/>
          <w:bCs/>
          <w:sz w:val="22"/>
          <w:szCs w:val="22"/>
          <w:lang w:eastAsia="el-GR"/>
        </w:rPr>
        <w:t xml:space="preserve"> </w:t>
      </w:r>
      <w:r w:rsidR="00274650" w:rsidRPr="007758AF">
        <w:rPr>
          <w:rFonts w:ascii="Times New Roman" w:eastAsia="Times New Roman" w:hAnsi="Times New Roman" w:cs="Times New Roman"/>
          <w:bCs/>
          <w:sz w:val="22"/>
          <w:szCs w:val="22"/>
          <w:lang w:eastAsia="el-GR"/>
        </w:rPr>
        <w:t xml:space="preserve">ακόμη και τους αγγέλους </w:t>
      </w:r>
      <w:proofErr w:type="spellStart"/>
      <w:r w:rsidR="00274650" w:rsidRPr="007758AF">
        <w:rPr>
          <w:rFonts w:ascii="Times New Roman" w:eastAsia="Times New Roman" w:hAnsi="Times New Roman" w:cs="Times New Roman"/>
          <w:bCs/>
          <w:sz w:val="22"/>
          <w:szCs w:val="22"/>
          <w:lang w:eastAsia="el-GR"/>
        </w:rPr>
        <w:t>πρβλ</w:t>
      </w:r>
      <w:proofErr w:type="spellEnd"/>
      <w:r w:rsidR="00274650" w:rsidRPr="007758AF">
        <w:rPr>
          <w:rFonts w:ascii="Times New Roman" w:eastAsia="Times New Roman" w:hAnsi="Times New Roman" w:cs="Times New Roman"/>
          <w:bCs/>
          <w:sz w:val="22"/>
          <w:szCs w:val="22"/>
          <w:lang w:eastAsia="el-GR"/>
        </w:rPr>
        <w:t>. Δαν. 7</w:t>
      </w:r>
      <w:r w:rsidR="00274650">
        <w:rPr>
          <w:rFonts w:ascii="Times New Roman" w:eastAsia="Times New Roman" w:hAnsi="Times New Roman" w:cs="Times New Roman"/>
          <w:bCs/>
          <w:sz w:val="22"/>
          <w:szCs w:val="22"/>
          <w:vertAlign w:val="superscript"/>
          <w:lang w:eastAsia="el-GR"/>
        </w:rPr>
        <w:t>.</w:t>
      </w:r>
      <w:r w:rsidR="00274650" w:rsidRPr="007758AF">
        <w:rPr>
          <w:rFonts w:ascii="Times New Roman" w:eastAsia="Times New Roman" w:hAnsi="Times New Roman" w:cs="Times New Roman"/>
          <w:bCs/>
          <w:sz w:val="22"/>
          <w:szCs w:val="22"/>
          <w:lang w:eastAsia="el-GR"/>
        </w:rPr>
        <w:t xml:space="preserve"> </w:t>
      </w:r>
      <w:proofErr w:type="spellStart"/>
      <w:r w:rsidR="00274650" w:rsidRPr="007758AF">
        <w:rPr>
          <w:rFonts w:ascii="Times New Roman" w:eastAsia="Times New Roman" w:hAnsi="Times New Roman" w:cs="Times New Roman"/>
          <w:bCs/>
          <w:sz w:val="22"/>
          <w:szCs w:val="22"/>
          <w:lang w:eastAsia="el-GR"/>
        </w:rPr>
        <w:t>Αποκ</w:t>
      </w:r>
      <w:proofErr w:type="spellEnd"/>
      <w:r w:rsidR="00274650" w:rsidRPr="007758AF">
        <w:rPr>
          <w:rFonts w:ascii="Times New Roman" w:eastAsia="Times New Roman" w:hAnsi="Times New Roman" w:cs="Times New Roman"/>
          <w:bCs/>
          <w:sz w:val="22"/>
          <w:szCs w:val="22"/>
          <w:lang w:eastAsia="el-GR"/>
        </w:rPr>
        <w:t xml:space="preserve">. 20). Συνεπώς δεν πρέπει να προσφεύγουν σε εθνικά δικαστήρια (6, 2). Βεβαίως από το περιεχόμενο της επιστολής φανερώνεται ότι οι συγκεκριμένοι «άγιοι» έπασχαν από σοβαρά </w:t>
      </w:r>
      <w:r w:rsidR="00A977B0">
        <w:rPr>
          <w:rFonts w:ascii="Times New Roman" w:eastAsia="Times New Roman" w:hAnsi="Times New Roman" w:cs="Times New Roman"/>
          <w:bCs/>
          <w:sz w:val="22"/>
          <w:szCs w:val="22"/>
          <w:lang w:eastAsia="el-GR"/>
        </w:rPr>
        <w:t xml:space="preserve">παραπτώματα </w:t>
      </w:r>
      <w:r w:rsidR="00274650" w:rsidRPr="007758AF">
        <w:rPr>
          <w:rFonts w:ascii="Times New Roman" w:eastAsia="Times New Roman" w:hAnsi="Times New Roman" w:cs="Times New Roman"/>
          <w:bCs/>
          <w:sz w:val="22"/>
          <w:szCs w:val="22"/>
          <w:lang w:eastAsia="el-GR"/>
        </w:rPr>
        <w:t>τόσο στον χώρο της κλίνης όσο και της τράπεζας. Κι όμως τα δύο βασικότερα</w:t>
      </w:r>
      <w:r w:rsidR="00C078B0">
        <w:rPr>
          <w:rFonts w:ascii="Times New Roman" w:eastAsia="Times New Roman" w:hAnsi="Times New Roman" w:cs="Times New Roman"/>
          <w:bCs/>
          <w:sz w:val="22"/>
          <w:szCs w:val="22"/>
          <w:lang w:eastAsia="el-GR"/>
        </w:rPr>
        <w:t xml:space="preserve"> </w:t>
      </w:r>
      <w:r w:rsidR="00274650">
        <w:rPr>
          <w:rFonts w:ascii="Times New Roman" w:eastAsia="Times New Roman" w:hAnsi="Times New Roman" w:cs="Times New Roman"/>
          <w:bCs/>
          <w:sz w:val="22"/>
          <w:szCs w:val="22"/>
          <w:lang w:eastAsia="el-GR"/>
        </w:rPr>
        <w:t>-</w:t>
      </w:r>
      <w:r w:rsidR="00C078B0">
        <w:rPr>
          <w:rFonts w:ascii="Times New Roman" w:eastAsia="Times New Roman" w:hAnsi="Times New Roman" w:cs="Times New Roman"/>
          <w:bCs/>
          <w:sz w:val="22"/>
          <w:szCs w:val="22"/>
          <w:lang w:eastAsia="el-GR"/>
        </w:rPr>
        <w:t xml:space="preserve"> </w:t>
      </w:r>
      <w:r w:rsidR="00274650">
        <w:rPr>
          <w:rFonts w:ascii="Times New Roman" w:eastAsia="Times New Roman" w:hAnsi="Times New Roman" w:cs="Times New Roman"/>
          <w:bCs/>
          <w:sz w:val="22"/>
          <w:szCs w:val="22"/>
          <w:lang w:eastAsia="el-GR"/>
        </w:rPr>
        <w:t>«θανάσιμα»</w:t>
      </w:r>
      <w:r w:rsidR="00274650" w:rsidRPr="007758AF">
        <w:rPr>
          <w:rFonts w:ascii="Times New Roman" w:eastAsia="Times New Roman" w:hAnsi="Times New Roman" w:cs="Times New Roman"/>
          <w:bCs/>
          <w:sz w:val="22"/>
          <w:szCs w:val="22"/>
          <w:lang w:eastAsia="el-GR"/>
        </w:rPr>
        <w:t xml:space="preserve"> προβλήματά τους που πλαισιώνουν την επιστολή είναι η </w:t>
      </w:r>
      <w:r w:rsidR="00274650" w:rsidRPr="007758AF">
        <w:rPr>
          <w:rFonts w:ascii="Times New Roman" w:eastAsia="Times New Roman" w:hAnsi="Times New Roman" w:cs="Times New Roman"/>
          <w:b/>
          <w:bCs/>
          <w:sz w:val="22"/>
          <w:szCs w:val="22"/>
          <w:lang w:eastAsia="el-GR"/>
        </w:rPr>
        <w:t>προσωπολατρία</w:t>
      </w:r>
      <w:r w:rsidR="00274650" w:rsidRPr="007758AF">
        <w:rPr>
          <w:rFonts w:ascii="Times New Roman" w:eastAsia="Times New Roman" w:hAnsi="Times New Roman" w:cs="Times New Roman"/>
          <w:bCs/>
          <w:sz w:val="22"/>
          <w:szCs w:val="22"/>
          <w:lang w:eastAsia="el-GR"/>
        </w:rPr>
        <w:t xml:space="preserve"> και η </w:t>
      </w:r>
      <w:r w:rsidR="00274650">
        <w:rPr>
          <w:rFonts w:ascii="Times New Roman" w:eastAsia="Times New Roman" w:hAnsi="Times New Roman" w:cs="Times New Roman"/>
          <w:bCs/>
          <w:sz w:val="22"/>
          <w:szCs w:val="22"/>
          <w:lang w:eastAsia="el-GR"/>
        </w:rPr>
        <w:t>αυτο</w:t>
      </w:r>
      <w:r w:rsidR="00274650" w:rsidRPr="007758AF">
        <w:rPr>
          <w:rFonts w:ascii="Times New Roman" w:eastAsia="Times New Roman" w:hAnsi="Times New Roman" w:cs="Times New Roman"/>
          <w:b/>
          <w:bCs/>
          <w:sz w:val="22"/>
          <w:szCs w:val="22"/>
          <w:lang w:eastAsia="el-GR"/>
        </w:rPr>
        <w:t>προβολή κάποιων μελών</w:t>
      </w:r>
      <w:r w:rsidR="00274650" w:rsidRPr="007758AF">
        <w:rPr>
          <w:rFonts w:ascii="Times New Roman" w:eastAsia="Times New Roman" w:hAnsi="Times New Roman" w:cs="Times New Roman"/>
          <w:bCs/>
          <w:sz w:val="22"/>
          <w:szCs w:val="22"/>
          <w:lang w:eastAsia="el-GR"/>
        </w:rPr>
        <w:t xml:space="preserve"> ως κατεξοχήν «πνευματικών» (ένεκα ειδικών χαρισμάτων</w:t>
      </w:r>
      <w:r w:rsidR="00274650">
        <w:rPr>
          <w:rFonts w:ascii="Times New Roman" w:eastAsia="Times New Roman" w:hAnsi="Times New Roman" w:cs="Times New Roman"/>
          <w:bCs/>
          <w:sz w:val="22"/>
          <w:szCs w:val="22"/>
          <w:lang w:eastAsia="el-GR"/>
        </w:rPr>
        <w:t xml:space="preserve"> τα οποία εκείνος τοποθετεί τελευταία στον σχετικό κατάλογο</w:t>
      </w:r>
      <w:r w:rsidR="00274650" w:rsidRPr="007758AF">
        <w:rPr>
          <w:rFonts w:ascii="Times New Roman" w:eastAsia="Times New Roman" w:hAnsi="Times New Roman" w:cs="Times New Roman"/>
          <w:bCs/>
          <w:sz w:val="22"/>
          <w:szCs w:val="22"/>
          <w:lang w:eastAsia="el-GR"/>
        </w:rPr>
        <w:t>) χωρίς αγάπη για τους αδελφούς</w:t>
      </w:r>
      <w:r w:rsidR="00274650">
        <w:rPr>
          <w:rFonts w:ascii="Times New Roman" w:eastAsia="Times New Roman" w:hAnsi="Times New Roman" w:cs="Times New Roman"/>
          <w:bCs/>
          <w:sz w:val="22"/>
          <w:szCs w:val="22"/>
          <w:lang w:eastAsia="el-GR"/>
        </w:rPr>
        <w:t xml:space="preserve"> για τους οποίους ο Χριστός σφαγιάσθηκε</w:t>
      </w:r>
      <w:r w:rsidR="00274650" w:rsidRPr="007758AF">
        <w:rPr>
          <w:rFonts w:ascii="Times New Roman" w:eastAsia="Times New Roman" w:hAnsi="Times New Roman" w:cs="Times New Roman"/>
          <w:bCs/>
          <w:sz w:val="22"/>
          <w:szCs w:val="22"/>
          <w:lang w:eastAsia="el-GR"/>
        </w:rPr>
        <w:t xml:space="preserve">. Γι’ αυτό και οι ηγιασμένοι σύμφωνα με τον Π. είναι ακόμη </w:t>
      </w:r>
      <w:r w:rsidR="00274650" w:rsidRPr="00491F28">
        <w:rPr>
          <w:rFonts w:ascii="Times New Roman" w:eastAsia="Times New Roman" w:hAnsi="Times New Roman" w:cs="Times New Roman"/>
          <w:b/>
          <w:bCs/>
          <w:sz w:val="22"/>
          <w:szCs w:val="22"/>
          <w:lang w:eastAsia="el-GR"/>
        </w:rPr>
        <w:t xml:space="preserve">ψυχικοί </w:t>
      </w:r>
      <w:r w:rsidR="00274650" w:rsidRPr="007758AF">
        <w:rPr>
          <w:rFonts w:ascii="Times New Roman" w:eastAsia="Times New Roman" w:hAnsi="Times New Roman" w:cs="Times New Roman"/>
          <w:bCs/>
          <w:sz w:val="22"/>
          <w:szCs w:val="22"/>
          <w:lang w:eastAsia="el-GR"/>
        </w:rPr>
        <w:t>(2, 10)/</w:t>
      </w:r>
      <w:proofErr w:type="spellStart"/>
      <w:r w:rsidR="00274650" w:rsidRPr="00491F28">
        <w:rPr>
          <w:rFonts w:ascii="Times New Roman" w:hAnsi="Times New Roman" w:cs="Times New Roman"/>
          <w:b/>
          <w:i/>
          <w:sz w:val="22"/>
          <w:szCs w:val="22"/>
          <w:lang w:bidi="he-IL"/>
        </w:rPr>
        <w:t>σαρκικοί</w:t>
      </w:r>
      <w:proofErr w:type="spellEnd"/>
      <w:r w:rsidR="00274650" w:rsidRPr="007758AF">
        <w:rPr>
          <w:rFonts w:ascii="Times New Roman" w:hAnsi="Times New Roman" w:cs="Times New Roman"/>
          <w:sz w:val="22"/>
          <w:szCs w:val="22"/>
          <w:lang w:bidi="he-IL"/>
        </w:rPr>
        <w:t xml:space="preserve"> (3, 3).</w:t>
      </w:r>
      <w:r w:rsidR="00274650">
        <w:rPr>
          <w:rFonts w:ascii="Times New Roman" w:hAnsi="Times New Roman" w:cs="Times New Roman"/>
          <w:sz w:val="22"/>
          <w:szCs w:val="22"/>
          <w:lang w:bidi="he-IL"/>
        </w:rPr>
        <w:t xml:space="preserve"> Όπως αποδεικνύεται και στο κεφ. 15, ως τέτοιοι (ψυχικοί) δεν θεωρούνται εκείνοι οι οποίοι ανήκουν σε ένα πρώτο στάδιο χριστιανικής ζωής αλλά στον φθαρτό Αδάμ/πεπερασμένο αιώνα (15, 44-46). Ήδη στον πλατωνισμό, σε αντίθεση προς τον νου</w:t>
      </w:r>
      <w:r w:rsidR="00864A87">
        <w:rPr>
          <w:rFonts w:ascii="Times New Roman" w:hAnsi="Times New Roman" w:cs="Times New Roman"/>
          <w:sz w:val="22"/>
          <w:szCs w:val="22"/>
          <w:lang w:bidi="he-IL"/>
        </w:rPr>
        <w:t>,</w:t>
      </w:r>
      <w:r w:rsidR="00274650">
        <w:rPr>
          <w:rFonts w:ascii="Times New Roman" w:hAnsi="Times New Roman" w:cs="Times New Roman"/>
          <w:sz w:val="22"/>
          <w:szCs w:val="22"/>
          <w:lang w:bidi="he-IL"/>
        </w:rPr>
        <w:t xml:space="preserve"> η ψυχή θεωρείται το κατώτερο μέρος της άυλης φύσης του ανθρώπου</w:t>
      </w:r>
      <w:r w:rsidR="00274650" w:rsidRPr="00872519">
        <w:rPr>
          <w:rFonts w:ascii="Times New Roman" w:hAnsi="Times New Roman" w:cs="Times New Roman"/>
          <w:sz w:val="22"/>
          <w:szCs w:val="22"/>
          <w:lang w:bidi="he-IL"/>
        </w:rPr>
        <w:t>.</w:t>
      </w:r>
      <w:r w:rsidR="00274650" w:rsidRPr="00872519">
        <w:rPr>
          <w:rFonts w:ascii="Times New Roman" w:eastAsia="Times New Roman" w:hAnsi="Times New Roman" w:cs="Times New Roman"/>
          <w:b/>
          <w:bCs/>
          <w:sz w:val="22"/>
          <w:szCs w:val="22"/>
          <w:lang w:eastAsia="el-GR"/>
        </w:rPr>
        <w:t xml:space="preserve"> (γ)</w:t>
      </w:r>
      <w:r w:rsidR="00274650" w:rsidRPr="007758AF">
        <w:rPr>
          <w:rFonts w:ascii="Times New Roman" w:eastAsia="Times New Roman" w:hAnsi="Times New Roman" w:cs="Times New Roman"/>
          <w:bCs/>
          <w:sz w:val="22"/>
          <w:szCs w:val="22"/>
          <w:lang w:eastAsia="el-GR"/>
        </w:rPr>
        <w:t xml:space="preserve"> Και στα χωρία </w:t>
      </w:r>
      <w:proofErr w:type="spellStart"/>
      <w:r w:rsidR="00274650" w:rsidRPr="007758AF">
        <w:rPr>
          <w:rFonts w:ascii="Times New Roman" w:eastAsia="Times New Roman" w:hAnsi="Times New Roman" w:cs="Times New Roman"/>
          <w:b/>
          <w:bCs/>
          <w:sz w:val="22"/>
          <w:szCs w:val="22"/>
          <w:lang w:eastAsia="el-GR"/>
        </w:rPr>
        <w:t>Γαλ</w:t>
      </w:r>
      <w:proofErr w:type="spellEnd"/>
      <w:r w:rsidR="00274650" w:rsidRPr="007758AF">
        <w:rPr>
          <w:rFonts w:ascii="Times New Roman" w:eastAsia="Times New Roman" w:hAnsi="Times New Roman" w:cs="Times New Roman"/>
          <w:b/>
          <w:bCs/>
          <w:sz w:val="22"/>
          <w:szCs w:val="22"/>
          <w:lang w:eastAsia="el-GR"/>
        </w:rPr>
        <w:t>. 4, 6</w:t>
      </w:r>
      <w:r w:rsidR="00274650">
        <w:rPr>
          <w:rFonts w:ascii="Times New Roman" w:eastAsia="Times New Roman" w:hAnsi="Times New Roman" w:cs="Times New Roman"/>
          <w:b/>
          <w:bCs/>
          <w:sz w:val="22"/>
          <w:szCs w:val="22"/>
          <w:vertAlign w:val="superscript"/>
          <w:lang w:eastAsia="el-GR"/>
        </w:rPr>
        <w:t>.</w:t>
      </w:r>
      <w:r w:rsidR="00274650" w:rsidRPr="007758AF">
        <w:rPr>
          <w:rFonts w:ascii="Times New Roman" w:eastAsia="Times New Roman" w:hAnsi="Times New Roman" w:cs="Times New Roman"/>
          <w:bCs/>
          <w:sz w:val="22"/>
          <w:szCs w:val="22"/>
          <w:lang w:eastAsia="el-GR"/>
        </w:rPr>
        <w:t xml:space="preserve"> </w:t>
      </w:r>
      <w:proofErr w:type="spellStart"/>
      <w:r w:rsidR="00274650" w:rsidRPr="007758AF">
        <w:rPr>
          <w:rFonts w:ascii="Times New Roman" w:eastAsia="Times New Roman" w:hAnsi="Times New Roman" w:cs="Times New Roman"/>
          <w:b/>
          <w:bCs/>
          <w:sz w:val="22"/>
          <w:szCs w:val="22"/>
          <w:lang w:eastAsia="el-GR"/>
        </w:rPr>
        <w:t>Ρωμ</w:t>
      </w:r>
      <w:proofErr w:type="spellEnd"/>
      <w:r w:rsidR="00274650" w:rsidRPr="007758AF">
        <w:rPr>
          <w:rFonts w:ascii="Times New Roman" w:eastAsia="Times New Roman" w:hAnsi="Times New Roman" w:cs="Times New Roman"/>
          <w:b/>
          <w:bCs/>
          <w:sz w:val="22"/>
          <w:szCs w:val="22"/>
          <w:lang w:eastAsia="el-GR"/>
        </w:rPr>
        <w:t xml:space="preserve">. 8, 15-16, </w:t>
      </w:r>
      <w:r w:rsidR="00274650" w:rsidRPr="007758AF">
        <w:rPr>
          <w:rFonts w:ascii="Times New Roman" w:eastAsia="Times New Roman" w:hAnsi="Times New Roman" w:cs="Times New Roman"/>
          <w:bCs/>
          <w:sz w:val="22"/>
          <w:szCs w:val="22"/>
          <w:lang w:eastAsia="el-GR"/>
        </w:rPr>
        <w:t xml:space="preserve">ο απόστολος των εθνών αναφέρεται </w:t>
      </w:r>
      <w:r w:rsidR="00274650" w:rsidRPr="007758AF">
        <w:rPr>
          <w:rFonts w:ascii="Times New Roman" w:eastAsia="Times New Roman" w:hAnsi="Times New Roman" w:cs="Times New Roman"/>
          <w:b/>
          <w:bCs/>
          <w:sz w:val="22"/>
          <w:szCs w:val="22"/>
          <w:lang w:eastAsia="el-GR"/>
        </w:rPr>
        <w:t>σε όλους τους πιστούς</w:t>
      </w:r>
      <w:r w:rsidR="00274650" w:rsidRPr="007758AF">
        <w:rPr>
          <w:rFonts w:ascii="Times New Roman" w:eastAsia="Times New Roman" w:hAnsi="Times New Roman" w:cs="Times New Roman"/>
          <w:bCs/>
          <w:sz w:val="22"/>
          <w:szCs w:val="22"/>
          <w:lang w:eastAsia="el-GR"/>
        </w:rPr>
        <w:t xml:space="preserve"> - παραλήπτες ως </w:t>
      </w:r>
      <w:proofErr w:type="spellStart"/>
      <w:r w:rsidR="00274650" w:rsidRPr="007758AF">
        <w:rPr>
          <w:rFonts w:ascii="Times New Roman" w:eastAsia="Times New Roman" w:hAnsi="Times New Roman" w:cs="Times New Roman"/>
          <w:bCs/>
          <w:sz w:val="22"/>
          <w:szCs w:val="22"/>
          <w:lang w:eastAsia="el-GR"/>
        </w:rPr>
        <w:t>πνευματοφόρους</w:t>
      </w:r>
      <w:proofErr w:type="spellEnd"/>
      <w:r w:rsidR="00274650" w:rsidRPr="007758AF">
        <w:rPr>
          <w:rFonts w:ascii="Times New Roman" w:eastAsia="Times New Roman" w:hAnsi="Times New Roman" w:cs="Times New Roman"/>
          <w:bCs/>
          <w:sz w:val="22"/>
          <w:szCs w:val="22"/>
          <w:lang w:eastAsia="el-GR"/>
        </w:rPr>
        <w:t xml:space="preserve"> και όχι σε μια ειδική κατηγορία. Όλοι </w:t>
      </w:r>
      <w:proofErr w:type="spellStart"/>
      <w:r w:rsidR="00E9625E" w:rsidRPr="00E9625E">
        <w:rPr>
          <w:rFonts w:ascii="Times New Roman" w:eastAsia="Times New Roman" w:hAnsi="Times New Roman" w:cs="Times New Roman"/>
          <w:bCs/>
          <w:i/>
          <w:sz w:val="22"/>
          <w:szCs w:val="22"/>
          <w:lang w:eastAsia="el-GR"/>
        </w:rPr>
        <w:t>οἱ</w:t>
      </w:r>
      <w:proofErr w:type="spellEnd"/>
      <w:r w:rsidR="00E9625E" w:rsidRPr="00E9625E">
        <w:rPr>
          <w:rFonts w:ascii="Times New Roman" w:eastAsia="Times New Roman" w:hAnsi="Times New Roman" w:cs="Times New Roman"/>
          <w:bCs/>
          <w:i/>
          <w:sz w:val="22"/>
          <w:szCs w:val="22"/>
          <w:lang w:eastAsia="el-GR"/>
        </w:rPr>
        <w:t xml:space="preserve"> </w:t>
      </w:r>
      <w:proofErr w:type="spellStart"/>
      <w:r w:rsidR="00E9625E" w:rsidRPr="00E9625E">
        <w:rPr>
          <w:rFonts w:ascii="Times New Roman" w:eastAsia="Times New Roman" w:hAnsi="Times New Roman" w:cs="Times New Roman"/>
          <w:bCs/>
          <w:i/>
          <w:sz w:val="22"/>
          <w:szCs w:val="22"/>
          <w:lang w:eastAsia="el-GR"/>
        </w:rPr>
        <w:t>τοῡ</w:t>
      </w:r>
      <w:proofErr w:type="spellEnd"/>
      <w:r w:rsidR="00E9625E" w:rsidRPr="00E9625E">
        <w:rPr>
          <w:rFonts w:ascii="Times New Roman" w:eastAsia="Times New Roman" w:hAnsi="Times New Roman" w:cs="Times New Roman"/>
          <w:bCs/>
          <w:i/>
          <w:sz w:val="22"/>
          <w:szCs w:val="22"/>
          <w:lang w:eastAsia="el-GR"/>
        </w:rPr>
        <w:t xml:space="preserve"> </w:t>
      </w:r>
      <w:proofErr w:type="spellStart"/>
      <w:r w:rsidR="00E9625E" w:rsidRPr="00E9625E">
        <w:rPr>
          <w:rFonts w:ascii="Times New Roman" w:eastAsia="Times New Roman" w:hAnsi="Times New Roman" w:cs="Times New Roman"/>
          <w:bCs/>
          <w:i/>
          <w:sz w:val="22"/>
          <w:szCs w:val="22"/>
          <w:lang w:eastAsia="el-GR"/>
        </w:rPr>
        <w:t>Χριστοῡ</w:t>
      </w:r>
      <w:proofErr w:type="spellEnd"/>
      <w:r w:rsidR="00E9625E">
        <w:rPr>
          <w:rFonts w:ascii="Times New Roman" w:eastAsia="Times New Roman" w:hAnsi="Times New Roman" w:cs="Times New Roman"/>
          <w:bCs/>
          <w:sz w:val="22"/>
          <w:szCs w:val="22"/>
          <w:lang w:eastAsia="el-GR"/>
        </w:rPr>
        <w:t xml:space="preserve"> </w:t>
      </w:r>
      <w:r w:rsidR="00274650" w:rsidRPr="007758AF">
        <w:rPr>
          <w:rFonts w:ascii="Times New Roman" w:eastAsia="Times New Roman" w:hAnsi="Times New Roman" w:cs="Times New Roman"/>
          <w:bCs/>
          <w:sz w:val="22"/>
          <w:szCs w:val="22"/>
          <w:lang w:eastAsia="el-GR"/>
        </w:rPr>
        <w:t xml:space="preserve">μετά το βάπτισμα είναι </w:t>
      </w:r>
      <w:r w:rsidR="00274650" w:rsidRPr="00491F28">
        <w:rPr>
          <w:rFonts w:ascii="Times New Roman" w:eastAsia="Times New Roman" w:hAnsi="Times New Roman" w:cs="Times New Roman"/>
          <w:b/>
          <w:bCs/>
          <w:sz w:val="22"/>
          <w:szCs w:val="22"/>
          <w:lang w:eastAsia="el-GR"/>
        </w:rPr>
        <w:t>ένας = Χριστός</w:t>
      </w:r>
      <w:r w:rsidR="00274650" w:rsidRPr="007758AF">
        <w:rPr>
          <w:rFonts w:ascii="Times New Roman" w:eastAsia="Times New Roman" w:hAnsi="Times New Roman" w:cs="Times New Roman"/>
          <w:bCs/>
          <w:sz w:val="22"/>
          <w:szCs w:val="22"/>
          <w:lang w:eastAsia="el-GR"/>
        </w:rPr>
        <w:t xml:space="preserve"> (έχουν</w:t>
      </w:r>
      <w:r w:rsidR="00656EA9">
        <w:rPr>
          <w:rFonts w:ascii="Times New Roman" w:eastAsia="Times New Roman" w:hAnsi="Times New Roman" w:cs="Times New Roman"/>
          <w:bCs/>
          <w:sz w:val="22"/>
          <w:szCs w:val="22"/>
          <w:lang w:eastAsia="el-GR"/>
        </w:rPr>
        <w:t xml:space="preserve"> ο καθείς ανεξαρτήτως φυλής, φύλου, κοινωνικού στάτους</w:t>
      </w:r>
      <w:r w:rsidR="00274650" w:rsidRPr="007758AF">
        <w:rPr>
          <w:rFonts w:ascii="Times New Roman" w:eastAsia="Times New Roman" w:hAnsi="Times New Roman" w:cs="Times New Roman"/>
          <w:bCs/>
          <w:sz w:val="22"/>
          <w:szCs w:val="22"/>
          <w:lang w:eastAsia="el-GR"/>
        </w:rPr>
        <w:t xml:space="preserve"> την μορφή του Χριστού, σύμφωνα με τον Ι. Χρυσόστομο στο υπόμνημά του στο </w:t>
      </w:r>
      <w:proofErr w:type="spellStart"/>
      <w:r w:rsidR="00274650" w:rsidRPr="007758AF">
        <w:rPr>
          <w:rFonts w:ascii="Times New Roman" w:eastAsia="Times New Roman" w:hAnsi="Times New Roman" w:cs="Times New Roman"/>
          <w:bCs/>
          <w:sz w:val="22"/>
          <w:szCs w:val="22"/>
          <w:lang w:eastAsia="el-GR"/>
        </w:rPr>
        <w:t>Γαλ</w:t>
      </w:r>
      <w:proofErr w:type="spellEnd"/>
      <w:r w:rsidR="00274650" w:rsidRPr="007758AF">
        <w:rPr>
          <w:rFonts w:ascii="Times New Roman" w:eastAsia="Times New Roman" w:hAnsi="Times New Roman" w:cs="Times New Roman"/>
          <w:bCs/>
          <w:sz w:val="22"/>
          <w:szCs w:val="22"/>
          <w:lang w:eastAsia="el-GR"/>
        </w:rPr>
        <w:t xml:space="preserve">. 3, 28). Και αυτό συμβαίνει παρότι προηγουμένως στην επιστολή (τη </w:t>
      </w:r>
      <w:proofErr w:type="spellStart"/>
      <w:r w:rsidR="00274650" w:rsidRPr="007758AF">
        <w:rPr>
          <w:rFonts w:ascii="Times New Roman" w:eastAsia="Times New Roman" w:hAnsi="Times New Roman" w:cs="Times New Roman"/>
          <w:bCs/>
          <w:sz w:val="22"/>
          <w:szCs w:val="22"/>
          <w:lang w:eastAsia="el-GR"/>
        </w:rPr>
        <w:t>Γαλ</w:t>
      </w:r>
      <w:proofErr w:type="spellEnd"/>
      <w:r w:rsidR="00274650" w:rsidRPr="007758AF">
        <w:rPr>
          <w:rFonts w:ascii="Times New Roman" w:eastAsia="Times New Roman" w:hAnsi="Times New Roman" w:cs="Times New Roman"/>
          <w:bCs/>
          <w:sz w:val="22"/>
          <w:szCs w:val="22"/>
          <w:lang w:eastAsia="el-GR"/>
        </w:rPr>
        <w:t xml:space="preserve">.), ο Π. αποκαλεί τους ίδιους (παραλήπτες) </w:t>
      </w:r>
      <w:r w:rsidR="00274650" w:rsidRPr="007758AF">
        <w:rPr>
          <w:rFonts w:ascii="Times New Roman" w:eastAsia="Times New Roman" w:hAnsi="Times New Roman" w:cs="Times New Roman"/>
          <w:b/>
          <w:bCs/>
          <w:sz w:val="22"/>
          <w:szCs w:val="22"/>
          <w:lang w:eastAsia="el-GR"/>
        </w:rPr>
        <w:lastRenderedPageBreak/>
        <w:t>«ανόητους»</w:t>
      </w:r>
      <w:r w:rsidR="00274650" w:rsidRPr="007758AF">
        <w:rPr>
          <w:rFonts w:ascii="Times New Roman" w:eastAsia="Times New Roman" w:hAnsi="Times New Roman" w:cs="Times New Roman"/>
          <w:bCs/>
          <w:sz w:val="22"/>
          <w:szCs w:val="22"/>
          <w:lang w:eastAsia="el-GR"/>
        </w:rPr>
        <w:t xml:space="preserve"> και ότι τελούν </w:t>
      </w:r>
      <w:r w:rsidR="00274650" w:rsidRPr="007758AF">
        <w:rPr>
          <w:rFonts w:ascii="Times New Roman" w:eastAsia="Times New Roman" w:hAnsi="Times New Roman" w:cs="Times New Roman"/>
          <w:b/>
          <w:bCs/>
          <w:sz w:val="22"/>
          <w:szCs w:val="22"/>
          <w:lang w:eastAsia="el-GR"/>
        </w:rPr>
        <w:t>υπό «βασκανία»</w:t>
      </w:r>
      <w:r w:rsidR="00C078B0">
        <w:rPr>
          <w:rFonts w:ascii="Times New Roman" w:eastAsia="Times New Roman" w:hAnsi="Times New Roman" w:cs="Times New Roman"/>
          <w:b/>
          <w:bCs/>
          <w:sz w:val="22"/>
          <w:szCs w:val="22"/>
          <w:lang w:eastAsia="el-GR"/>
        </w:rPr>
        <w:t xml:space="preserve"> </w:t>
      </w:r>
      <w:r w:rsidR="00274650" w:rsidRPr="007758AF">
        <w:rPr>
          <w:rFonts w:ascii="Times New Roman" w:eastAsia="Times New Roman" w:hAnsi="Times New Roman" w:cs="Times New Roman"/>
          <w:b/>
          <w:bCs/>
          <w:sz w:val="22"/>
          <w:szCs w:val="22"/>
          <w:lang w:eastAsia="el-GR"/>
        </w:rPr>
        <w:t>-</w:t>
      </w:r>
      <w:r w:rsidR="00C078B0">
        <w:rPr>
          <w:rFonts w:ascii="Times New Roman" w:eastAsia="Times New Roman" w:hAnsi="Times New Roman" w:cs="Times New Roman"/>
          <w:b/>
          <w:bCs/>
          <w:sz w:val="22"/>
          <w:szCs w:val="22"/>
          <w:lang w:eastAsia="el-GR"/>
        </w:rPr>
        <w:t xml:space="preserve"> </w:t>
      </w:r>
      <w:r w:rsidR="00274650" w:rsidRPr="007758AF">
        <w:rPr>
          <w:rFonts w:ascii="Times New Roman" w:eastAsia="Times New Roman" w:hAnsi="Times New Roman" w:cs="Times New Roman"/>
          <w:b/>
          <w:bCs/>
          <w:sz w:val="22"/>
          <w:szCs w:val="22"/>
          <w:lang w:eastAsia="el-GR"/>
        </w:rPr>
        <w:t>σατανική επιρροή</w:t>
      </w:r>
      <w:r w:rsidR="00274650" w:rsidRPr="007758AF">
        <w:rPr>
          <w:rFonts w:ascii="Times New Roman" w:eastAsia="Times New Roman" w:hAnsi="Times New Roman" w:cs="Times New Roman"/>
          <w:bCs/>
          <w:sz w:val="22"/>
          <w:szCs w:val="22"/>
          <w:lang w:eastAsia="el-GR"/>
        </w:rPr>
        <w:t xml:space="preserve"> (3, 1) ενώ στη συνέχεια σημειώνει εμφατικά το ότι </w:t>
      </w:r>
      <w:r w:rsidR="00274650" w:rsidRPr="007758AF">
        <w:rPr>
          <w:rFonts w:ascii="Times New Roman" w:eastAsia="Times New Roman" w:hAnsi="Times New Roman" w:cs="Times New Roman"/>
          <w:b/>
          <w:bCs/>
          <w:sz w:val="22"/>
          <w:szCs w:val="22"/>
          <w:lang w:eastAsia="el-GR"/>
        </w:rPr>
        <w:t>δαγκώνουν ο ένας τον άλλον</w:t>
      </w:r>
      <w:r w:rsidR="00274650" w:rsidRPr="007758AF">
        <w:rPr>
          <w:rFonts w:ascii="Times New Roman" w:eastAsia="Times New Roman" w:hAnsi="Times New Roman" w:cs="Times New Roman"/>
          <w:bCs/>
          <w:sz w:val="22"/>
          <w:szCs w:val="22"/>
          <w:lang w:eastAsia="el-GR"/>
        </w:rPr>
        <w:t xml:space="preserve"> (5, 15). Για όσους επιδιώκουν την περιτομή ώστε να </w:t>
      </w:r>
      <w:r w:rsidR="00274650" w:rsidRPr="007758AF">
        <w:rPr>
          <w:rFonts w:ascii="Times New Roman" w:eastAsia="Times New Roman" w:hAnsi="Times New Roman" w:cs="Times New Roman"/>
          <w:bCs/>
          <w:i/>
          <w:sz w:val="22"/>
          <w:szCs w:val="22"/>
          <w:lang w:eastAsia="el-GR"/>
        </w:rPr>
        <w:t>τελειωθούν</w:t>
      </w:r>
      <w:r w:rsidR="00274650" w:rsidRPr="007758AF">
        <w:rPr>
          <w:rFonts w:ascii="Times New Roman" w:eastAsia="Times New Roman" w:hAnsi="Times New Roman" w:cs="Times New Roman"/>
          <w:bCs/>
          <w:sz w:val="22"/>
          <w:szCs w:val="22"/>
          <w:lang w:eastAsia="el-GR"/>
        </w:rPr>
        <w:t xml:space="preserve"> εντασσόμενοι σε έναν εκλεκτό λαό ισχύει το</w:t>
      </w:r>
      <w:r w:rsidR="00C16353">
        <w:rPr>
          <w:rFonts w:ascii="Times New Roman" w:eastAsia="Times New Roman" w:hAnsi="Times New Roman" w:cs="Times New Roman"/>
          <w:bCs/>
          <w:sz w:val="22"/>
          <w:szCs w:val="22"/>
          <w:lang w:eastAsia="el-GR"/>
        </w:rPr>
        <w:t xml:space="preserve"> απόλυτο</w:t>
      </w:r>
      <w:r w:rsidR="00A977B0">
        <w:rPr>
          <w:rFonts w:ascii="Times New Roman" w:eastAsia="Times New Roman" w:hAnsi="Times New Roman" w:cs="Times New Roman"/>
          <w:bCs/>
          <w:sz w:val="22"/>
          <w:szCs w:val="22"/>
          <w:lang w:eastAsia="el-GR"/>
        </w:rPr>
        <w:t xml:space="preserve"> (σε αόριστο)</w:t>
      </w:r>
      <w:r w:rsidR="00274650" w:rsidRPr="007758AF">
        <w:rPr>
          <w:rFonts w:ascii="Times New Roman" w:eastAsia="Times New Roman" w:hAnsi="Times New Roman" w:cs="Times New Roman"/>
          <w:bCs/>
          <w:sz w:val="22"/>
          <w:szCs w:val="22"/>
          <w:lang w:eastAsia="el-GR"/>
        </w:rPr>
        <w:t xml:space="preserve"> </w:t>
      </w:r>
      <w:proofErr w:type="spellStart"/>
      <w:r w:rsidR="00274650" w:rsidRPr="00656EA9">
        <w:rPr>
          <w:rFonts w:ascii="Times New Roman" w:hAnsi="Times New Roman" w:cs="Times New Roman"/>
          <w:b/>
          <w:i/>
          <w:sz w:val="22"/>
          <w:szCs w:val="22"/>
          <w:lang w:bidi="he-IL"/>
        </w:rPr>
        <w:t>κατηργήθητε</w:t>
      </w:r>
      <w:proofErr w:type="spellEnd"/>
      <w:r w:rsidR="00274650" w:rsidRPr="007758AF">
        <w:rPr>
          <w:rFonts w:ascii="Times New Roman" w:hAnsi="Times New Roman" w:cs="Times New Roman"/>
          <w:i/>
          <w:sz w:val="22"/>
          <w:szCs w:val="22"/>
          <w:lang w:bidi="he-IL"/>
        </w:rPr>
        <w:t xml:space="preserve"> </w:t>
      </w:r>
      <w:proofErr w:type="spellStart"/>
      <w:r w:rsidR="00274650" w:rsidRPr="007758AF">
        <w:rPr>
          <w:rFonts w:ascii="Times New Roman" w:hAnsi="Times New Roman" w:cs="Times New Roman"/>
          <w:i/>
          <w:sz w:val="22"/>
          <w:szCs w:val="22"/>
          <w:lang w:bidi="he-IL"/>
        </w:rPr>
        <w:t>ἀπὸ</w:t>
      </w:r>
      <w:proofErr w:type="spellEnd"/>
      <w:r w:rsidR="00274650" w:rsidRPr="007758AF">
        <w:rPr>
          <w:rFonts w:ascii="Times New Roman" w:hAnsi="Times New Roman" w:cs="Times New Roman"/>
          <w:i/>
          <w:sz w:val="22"/>
          <w:szCs w:val="22"/>
          <w:lang w:bidi="he-IL"/>
        </w:rPr>
        <w:t xml:space="preserve"> </w:t>
      </w:r>
      <w:proofErr w:type="spellStart"/>
      <w:r w:rsidR="00274650" w:rsidRPr="007758AF">
        <w:rPr>
          <w:rFonts w:ascii="Times New Roman" w:hAnsi="Times New Roman" w:cs="Times New Roman"/>
          <w:i/>
          <w:sz w:val="22"/>
          <w:szCs w:val="22"/>
          <w:lang w:bidi="he-IL"/>
        </w:rPr>
        <w:t>Χριστοῦ</w:t>
      </w:r>
      <w:proofErr w:type="spellEnd"/>
      <w:r w:rsidR="00274650" w:rsidRPr="007758AF">
        <w:rPr>
          <w:rFonts w:ascii="Times New Roman" w:hAnsi="Times New Roman" w:cs="Times New Roman"/>
          <w:i/>
          <w:sz w:val="22"/>
          <w:szCs w:val="22"/>
          <w:lang w:bidi="he-IL"/>
        </w:rPr>
        <w:t xml:space="preserve">, </w:t>
      </w:r>
      <w:proofErr w:type="spellStart"/>
      <w:r w:rsidR="00274650" w:rsidRPr="007758AF">
        <w:rPr>
          <w:rFonts w:ascii="Times New Roman" w:hAnsi="Times New Roman" w:cs="Times New Roman"/>
          <w:i/>
          <w:sz w:val="22"/>
          <w:szCs w:val="22"/>
          <w:lang w:bidi="he-IL"/>
        </w:rPr>
        <w:t>οἵτινες</w:t>
      </w:r>
      <w:proofErr w:type="spellEnd"/>
      <w:r w:rsidR="00274650" w:rsidRPr="007758AF">
        <w:rPr>
          <w:rFonts w:ascii="Times New Roman" w:hAnsi="Times New Roman" w:cs="Times New Roman"/>
          <w:i/>
          <w:sz w:val="22"/>
          <w:szCs w:val="22"/>
          <w:lang w:bidi="he-IL"/>
        </w:rPr>
        <w:t xml:space="preserve"> </w:t>
      </w:r>
      <w:proofErr w:type="spellStart"/>
      <w:r w:rsidR="00274650" w:rsidRPr="007758AF">
        <w:rPr>
          <w:rFonts w:ascii="Times New Roman" w:hAnsi="Times New Roman" w:cs="Times New Roman"/>
          <w:i/>
          <w:sz w:val="22"/>
          <w:szCs w:val="22"/>
          <w:lang w:bidi="he-IL"/>
        </w:rPr>
        <w:t>ἐν</w:t>
      </w:r>
      <w:proofErr w:type="spellEnd"/>
      <w:r w:rsidR="00274650" w:rsidRPr="007758AF">
        <w:rPr>
          <w:rFonts w:ascii="Times New Roman" w:hAnsi="Times New Roman" w:cs="Times New Roman"/>
          <w:i/>
          <w:sz w:val="22"/>
          <w:szCs w:val="22"/>
          <w:lang w:bidi="he-IL"/>
        </w:rPr>
        <w:t xml:space="preserve"> </w:t>
      </w:r>
      <w:proofErr w:type="spellStart"/>
      <w:r w:rsidR="00274650" w:rsidRPr="007758AF">
        <w:rPr>
          <w:rFonts w:ascii="Times New Roman" w:hAnsi="Times New Roman" w:cs="Times New Roman"/>
          <w:i/>
          <w:sz w:val="22"/>
          <w:szCs w:val="22"/>
          <w:lang w:bidi="he-IL"/>
        </w:rPr>
        <w:t>νόμῳ</w:t>
      </w:r>
      <w:proofErr w:type="spellEnd"/>
      <w:r w:rsidR="00274650" w:rsidRPr="007758AF">
        <w:rPr>
          <w:rFonts w:ascii="Times New Roman" w:hAnsi="Times New Roman" w:cs="Times New Roman"/>
          <w:i/>
          <w:sz w:val="22"/>
          <w:szCs w:val="22"/>
          <w:lang w:bidi="he-IL"/>
        </w:rPr>
        <w:t xml:space="preserve"> </w:t>
      </w:r>
      <w:proofErr w:type="spellStart"/>
      <w:r w:rsidR="00274650" w:rsidRPr="007758AF">
        <w:rPr>
          <w:rFonts w:ascii="Times New Roman" w:hAnsi="Times New Roman" w:cs="Times New Roman"/>
          <w:i/>
          <w:sz w:val="22"/>
          <w:szCs w:val="22"/>
          <w:lang w:bidi="he-IL"/>
        </w:rPr>
        <w:t>δικαιοῦσθε</w:t>
      </w:r>
      <w:proofErr w:type="spellEnd"/>
      <w:r w:rsidR="00274650" w:rsidRPr="007758AF">
        <w:rPr>
          <w:rFonts w:ascii="Times New Roman" w:hAnsi="Times New Roman" w:cs="Times New Roman"/>
          <w:i/>
          <w:sz w:val="22"/>
          <w:szCs w:val="22"/>
          <w:lang w:bidi="he-IL"/>
        </w:rPr>
        <w:t xml:space="preserve">, </w:t>
      </w:r>
      <w:proofErr w:type="spellStart"/>
      <w:r w:rsidR="00274650" w:rsidRPr="00656EA9">
        <w:rPr>
          <w:rFonts w:ascii="Times New Roman" w:hAnsi="Times New Roman" w:cs="Times New Roman"/>
          <w:b/>
          <w:i/>
          <w:sz w:val="22"/>
          <w:szCs w:val="22"/>
          <w:lang w:bidi="he-IL"/>
        </w:rPr>
        <w:t>τῆς</w:t>
      </w:r>
      <w:proofErr w:type="spellEnd"/>
      <w:r w:rsidR="00274650" w:rsidRPr="00656EA9">
        <w:rPr>
          <w:rFonts w:ascii="Times New Roman" w:hAnsi="Times New Roman" w:cs="Times New Roman"/>
          <w:b/>
          <w:i/>
          <w:sz w:val="22"/>
          <w:szCs w:val="22"/>
          <w:lang w:bidi="he-IL"/>
        </w:rPr>
        <w:t xml:space="preserve"> </w:t>
      </w:r>
      <w:proofErr w:type="spellStart"/>
      <w:r w:rsidR="00274650" w:rsidRPr="00656EA9">
        <w:rPr>
          <w:rFonts w:ascii="Times New Roman" w:hAnsi="Times New Roman" w:cs="Times New Roman"/>
          <w:b/>
          <w:i/>
          <w:sz w:val="22"/>
          <w:szCs w:val="22"/>
          <w:lang w:bidi="he-IL"/>
        </w:rPr>
        <w:t>χάριτος</w:t>
      </w:r>
      <w:proofErr w:type="spellEnd"/>
      <w:r w:rsidR="00274650" w:rsidRPr="00656EA9">
        <w:rPr>
          <w:rFonts w:ascii="Times New Roman" w:hAnsi="Times New Roman" w:cs="Times New Roman"/>
          <w:b/>
          <w:i/>
          <w:sz w:val="22"/>
          <w:szCs w:val="22"/>
          <w:lang w:bidi="he-IL"/>
        </w:rPr>
        <w:t xml:space="preserve"> </w:t>
      </w:r>
      <w:proofErr w:type="spellStart"/>
      <w:r w:rsidR="00274650" w:rsidRPr="00656EA9">
        <w:rPr>
          <w:rFonts w:ascii="Times New Roman" w:hAnsi="Times New Roman" w:cs="Times New Roman"/>
          <w:b/>
          <w:i/>
          <w:sz w:val="22"/>
          <w:szCs w:val="22"/>
          <w:lang w:bidi="he-IL"/>
        </w:rPr>
        <w:t>ἐξεπέσατε</w:t>
      </w:r>
      <w:proofErr w:type="spellEnd"/>
      <w:r w:rsidR="00274650" w:rsidRPr="007758AF">
        <w:rPr>
          <w:rFonts w:ascii="Times New Roman" w:hAnsi="Times New Roman" w:cs="Times New Roman"/>
          <w:sz w:val="22"/>
          <w:szCs w:val="22"/>
          <w:lang w:bidi="he-IL"/>
        </w:rPr>
        <w:t xml:space="preserve"> (5, 4). </w:t>
      </w:r>
      <w:r w:rsidR="00274650" w:rsidRPr="007758AF">
        <w:rPr>
          <w:rFonts w:ascii="Times New Roman" w:eastAsia="Times New Roman" w:hAnsi="Times New Roman" w:cs="Times New Roman"/>
          <w:bCs/>
          <w:sz w:val="22"/>
          <w:szCs w:val="22"/>
          <w:lang w:eastAsia="el-GR"/>
        </w:rPr>
        <w:t xml:space="preserve">Και στη </w:t>
      </w:r>
      <w:proofErr w:type="spellStart"/>
      <w:r w:rsidR="00274650" w:rsidRPr="007758AF">
        <w:rPr>
          <w:rFonts w:ascii="Times New Roman" w:eastAsia="Times New Roman" w:hAnsi="Times New Roman" w:cs="Times New Roman"/>
          <w:bCs/>
          <w:sz w:val="22"/>
          <w:szCs w:val="22"/>
          <w:lang w:eastAsia="el-GR"/>
        </w:rPr>
        <w:t>Ρωμ</w:t>
      </w:r>
      <w:proofErr w:type="spellEnd"/>
      <w:r w:rsidR="00274650" w:rsidRPr="007758AF">
        <w:rPr>
          <w:rFonts w:ascii="Times New Roman" w:eastAsia="Times New Roman" w:hAnsi="Times New Roman" w:cs="Times New Roman"/>
          <w:bCs/>
          <w:sz w:val="22"/>
          <w:szCs w:val="22"/>
          <w:lang w:eastAsia="el-GR"/>
        </w:rPr>
        <w:t xml:space="preserve">. αποδεικνύεται ότι οι </w:t>
      </w:r>
      <w:proofErr w:type="spellStart"/>
      <w:r w:rsidR="00274650" w:rsidRPr="007758AF">
        <w:rPr>
          <w:rFonts w:ascii="Times New Roman" w:eastAsia="Times New Roman" w:hAnsi="Times New Roman" w:cs="Times New Roman"/>
          <w:bCs/>
          <w:i/>
          <w:sz w:val="22"/>
          <w:szCs w:val="22"/>
          <w:lang w:eastAsia="el-GR"/>
        </w:rPr>
        <w:t>πνευματοφόροι</w:t>
      </w:r>
      <w:proofErr w:type="spellEnd"/>
      <w:r w:rsidR="00274650" w:rsidRPr="007758AF">
        <w:rPr>
          <w:rFonts w:ascii="Times New Roman" w:eastAsia="Times New Roman" w:hAnsi="Times New Roman" w:cs="Times New Roman"/>
          <w:bCs/>
          <w:sz w:val="22"/>
          <w:szCs w:val="22"/>
          <w:lang w:eastAsia="el-GR"/>
        </w:rPr>
        <w:t xml:space="preserve"> πάσχουν εφόσον δεν αποδέχονται τους παλιννοστούντες «</w:t>
      </w:r>
      <w:proofErr w:type="spellStart"/>
      <w:r w:rsidR="00274650" w:rsidRPr="007758AF">
        <w:rPr>
          <w:rFonts w:ascii="Times New Roman" w:eastAsia="Times New Roman" w:hAnsi="Times New Roman" w:cs="Times New Roman"/>
          <w:bCs/>
          <w:sz w:val="22"/>
          <w:szCs w:val="22"/>
          <w:lang w:eastAsia="el-GR"/>
        </w:rPr>
        <w:t>ασθενούντες</w:t>
      </w:r>
      <w:proofErr w:type="spellEnd"/>
      <w:r w:rsidR="00274650" w:rsidRPr="007758AF">
        <w:rPr>
          <w:rFonts w:ascii="Times New Roman" w:eastAsia="Times New Roman" w:hAnsi="Times New Roman" w:cs="Times New Roman"/>
          <w:bCs/>
          <w:sz w:val="22"/>
          <w:szCs w:val="22"/>
          <w:lang w:eastAsia="el-GR"/>
        </w:rPr>
        <w:t xml:space="preserve"> τη πίστη» </w:t>
      </w:r>
      <w:proofErr w:type="spellStart"/>
      <w:r w:rsidR="00274650" w:rsidRPr="007758AF">
        <w:rPr>
          <w:rFonts w:ascii="Times New Roman" w:eastAsia="Times New Roman" w:hAnsi="Times New Roman" w:cs="Times New Roman"/>
          <w:bCs/>
          <w:sz w:val="22"/>
          <w:szCs w:val="22"/>
          <w:lang w:eastAsia="el-GR"/>
        </w:rPr>
        <w:t>ιουδαιοχριστιανούς</w:t>
      </w:r>
      <w:proofErr w:type="spellEnd"/>
      <w:r w:rsidR="00274650" w:rsidRPr="007758AF">
        <w:rPr>
          <w:rFonts w:ascii="Times New Roman" w:eastAsia="Times New Roman" w:hAnsi="Times New Roman" w:cs="Times New Roman"/>
          <w:bCs/>
          <w:sz w:val="22"/>
          <w:szCs w:val="22"/>
          <w:lang w:eastAsia="el-GR"/>
        </w:rPr>
        <w:t xml:space="preserve"> που νηστεύουν από συγκεκριμένες τροφές (14, 1). Ήδη από τα (α), (β) και (γ) προκύπτει ότι όλα τα μέλη της Πρώτης Εκκλησίας θεωρούνταν </w:t>
      </w:r>
      <w:r w:rsidR="00E9625E">
        <w:rPr>
          <w:rFonts w:ascii="Times New Roman" w:eastAsia="Times New Roman" w:hAnsi="Times New Roman" w:cs="Times New Roman"/>
          <w:bCs/>
          <w:sz w:val="22"/>
          <w:szCs w:val="22"/>
          <w:lang w:eastAsia="el-GR"/>
        </w:rPr>
        <w:t>πρόσωπα</w:t>
      </w:r>
      <w:r w:rsidR="00E9625E">
        <w:rPr>
          <w:rStyle w:val="a6"/>
          <w:rFonts w:ascii="Times New Roman" w:eastAsia="Times New Roman" w:hAnsi="Times New Roman" w:cs="Times New Roman"/>
          <w:bCs/>
          <w:sz w:val="22"/>
          <w:szCs w:val="22"/>
          <w:lang w:eastAsia="el-GR"/>
        </w:rPr>
        <w:footnoteReference w:id="12"/>
      </w:r>
      <w:r w:rsidR="00E9625E">
        <w:rPr>
          <w:rFonts w:ascii="Times New Roman" w:eastAsia="Times New Roman" w:hAnsi="Times New Roman" w:cs="Times New Roman"/>
          <w:bCs/>
          <w:sz w:val="22"/>
          <w:szCs w:val="22"/>
          <w:lang w:eastAsia="el-GR"/>
        </w:rPr>
        <w:t xml:space="preserve"> </w:t>
      </w:r>
      <w:proofErr w:type="spellStart"/>
      <w:r w:rsidR="00274650" w:rsidRPr="007758AF">
        <w:rPr>
          <w:rFonts w:ascii="Times New Roman" w:eastAsia="Times New Roman" w:hAnsi="Times New Roman" w:cs="Times New Roman"/>
          <w:bCs/>
          <w:sz w:val="22"/>
          <w:szCs w:val="22"/>
          <w:lang w:eastAsia="el-GR"/>
        </w:rPr>
        <w:t>πνευματοφόρα</w:t>
      </w:r>
      <w:proofErr w:type="spellEnd"/>
      <w:r w:rsidR="00274650" w:rsidRPr="007758AF">
        <w:rPr>
          <w:rFonts w:ascii="Times New Roman" w:eastAsia="Times New Roman" w:hAnsi="Times New Roman" w:cs="Times New Roman"/>
          <w:bCs/>
          <w:sz w:val="22"/>
          <w:szCs w:val="22"/>
          <w:lang w:eastAsia="el-GR"/>
        </w:rPr>
        <w:t xml:space="preserve"> παρά τα σοβαρά προβλήματα που εμφάνιζαν και μάλιστα κατεξοχήν από την υποτίμηση αδελφών εντός της Εκκλησίας. Το ίδιο συμβαίνει και στην Α’</w:t>
      </w:r>
      <w:r w:rsidR="00274650">
        <w:rPr>
          <w:rFonts w:ascii="Times New Roman" w:eastAsia="Times New Roman" w:hAnsi="Times New Roman" w:cs="Times New Roman"/>
          <w:bCs/>
          <w:sz w:val="22"/>
          <w:szCs w:val="22"/>
          <w:lang w:eastAsia="el-GR"/>
        </w:rPr>
        <w:t xml:space="preserve"> </w:t>
      </w:r>
      <w:proofErr w:type="spellStart"/>
      <w:r w:rsidR="00274650" w:rsidRPr="007758AF">
        <w:rPr>
          <w:rFonts w:ascii="Times New Roman" w:eastAsia="Times New Roman" w:hAnsi="Times New Roman" w:cs="Times New Roman"/>
          <w:bCs/>
          <w:sz w:val="22"/>
          <w:szCs w:val="22"/>
          <w:lang w:eastAsia="el-GR"/>
        </w:rPr>
        <w:t>Ιω</w:t>
      </w:r>
      <w:proofErr w:type="spellEnd"/>
      <w:r w:rsidR="00274650" w:rsidRPr="007758AF">
        <w:rPr>
          <w:rFonts w:ascii="Times New Roman" w:eastAsia="Times New Roman" w:hAnsi="Times New Roman" w:cs="Times New Roman"/>
          <w:bCs/>
          <w:sz w:val="22"/>
          <w:szCs w:val="22"/>
          <w:lang w:eastAsia="el-GR"/>
        </w:rPr>
        <w:t>.</w:t>
      </w:r>
      <w:r w:rsidR="00274650" w:rsidRPr="007758AF">
        <w:rPr>
          <w:rStyle w:val="a6"/>
          <w:rFonts w:ascii="Times New Roman" w:hAnsi="Times New Roman" w:cs="Times New Roman"/>
          <w:sz w:val="22"/>
          <w:szCs w:val="22"/>
          <w:lang w:bidi="he-IL"/>
        </w:rPr>
        <w:footnoteReference w:id="13"/>
      </w:r>
      <w:r w:rsidR="00274650">
        <w:rPr>
          <w:rFonts w:ascii="Times New Roman" w:eastAsia="Times New Roman" w:hAnsi="Times New Roman" w:cs="Times New Roman"/>
          <w:bCs/>
          <w:sz w:val="22"/>
          <w:szCs w:val="22"/>
          <w:lang w:eastAsia="el-GR"/>
        </w:rPr>
        <w:t xml:space="preserve"> </w:t>
      </w:r>
      <w:r w:rsidR="00A977B0">
        <w:rPr>
          <w:rFonts w:ascii="Times New Roman" w:eastAsia="Times New Roman" w:hAnsi="Times New Roman" w:cs="Times New Roman"/>
          <w:bCs/>
          <w:sz w:val="22"/>
          <w:szCs w:val="22"/>
          <w:lang w:eastAsia="el-GR"/>
        </w:rPr>
        <w:t xml:space="preserve">Για </w:t>
      </w:r>
      <w:r w:rsidR="00274650">
        <w:rPr>
          <w:rFonts w:ascii="Times New Roman" w:eastAsia="Times New Roman" w:hAnsi="Times New Roman" w:cs="Times New Roman"/>
          <w:bCs/>
          <w:sz w:val="22"/>
          <w:szCs w:val="22"/>
          <w:lang w:eastAsia="el-GR"/>
        </w:rPr>
        <w:t xml:space="preserve">τον Π. δεν </w:t>
      </w:r>
      <w:r w:rsidR="00A977B0">
        <w:rPr>
          <w:rFonts w:ascii="Times New Roman" w:eastAsia="Times New Roman" w:hAnsi="Times New Roman" w:cs="Times New Roman"/>
          <w:bCs/>
          <w:sz w:val="22"/>
          <w:szCs w:val="22"/>
          <w:lang w:eastAsia="el-GR"/>
        </w:rPr>
        <w:t xml:space="preserve">υφίσταται </w:t>
      </w:r>
      <w:r w:rsidR="00274650">
        <w:rPr>
          <w:rFonts w:ascii="Times New Roman" w:eastAsia="Times New Roman" w:hAnsi="Times New Roman" w:cs="Times New Roman"/>
          <w:bCs/>
          <w:sz w:val="22"/>
          <w:szCs w:val="22"/>
          <w:lang w:eastAsia="el-GR"/>
        </w:rPr>
        <w:t>κατηγοριοποίηση των χριστιανών</w:t>
      </w:r>
      <w:r w:rsidR="00E9625E">
        <w:rPr>
          <w:rStyle w:val="a6"/>
          <w:rFonts w:ascii="Times New Roman" w:eastAsia="Times New Roman" w:hAnsi="Times New Roman" w:cs="Times New Roman"/>
          <w:bCs/>
          <w:sz w:val="22"/>
          <w:szCs w:val="22"/>
          <w:lang w:eastAsia="el-GR"/>
        </w:rPr>
        <w:footnoteReference w:id="14"/>
      </w:r>
      <w:r w:rsidR="00A977B0">
        <w:rPr>
          <w:rFonts w:ascii="Times New Roman" w:eastAsia="Times New Roman" w:hAnsi="Times New Roman" w:cs="Times New Roman"/>
          <w:bCs/>
          <w:sz w:val="22"/>
          <w:szCs w:val="22"/>
          <w:lang w:eastAsia="el-GR"/>
        </w:rPr>
        <w:t xml:space="preserve"> αλλά </w:t>
      </w:r>
      <w:r w:rsidR="005F3EAE">
        <w:rPr>
          <w:rFonts w:ascii="Times New Roman" w:eastAsia="Times New Roman" w:hAnsi="Times New Roman" w:cs="Times New Roman"/>
          <w:bCs/>
          <w:sz w:val="22"/>
          <w:szCs w:val="22"/>
          <w:lang w:eastAsia="el-GR"/>
        </w:rPr>
        <w:t xml:space="preserve">μόνον κατηγορίες χαρισμάτων που γεύονται όλοι οι πιστοί ως </w:t>
      </w:r>
      <w:r w:rsidR="005F3EAE" w:rsidRPr="00A977B0">
        <w:rPr>
          <w:rFonts w:ascii="Times New Roman" w:eastAsia="Times New Roman" w:hAnsi="Times New Roman" w:cs="Times New Roman"/>
          <w:b/>
          <w:bCs/>
          <w:i/>
          <w:sz w:val="22"/>
          <w:szCs w:val="22"/>
          <w:lang w:eastAsia="el-GR"/>
        </w:rPr>
        <w:t>ισότιμα</w:t>
      </w:r>
      <w:r w:rsidR="005F3EAE" w:rsidRPr="005F3EAE">
        <w:rPr>
          <w:rFonts w:ascii="Times New Roman" w:eastAsia="Times New Roman" w:hAnsi="Times New Roman" w:cs="Times New Roman"/>
          <w:bCs/>
          <w:i/>
          <w:sz w:val="22"/>
          <w:szCs w:val="22"/>
          <w:lang w:eastAsia="el-GR"/>
        </w:rPr>
        <w:t xml:space="preserve"> </w:t>
      </w:r>
      <w:r w:rsidR="005F3EAE">
        <w:rPr>
          <w:rFonts w:ascii="Times New Roman" w:eastAsia="Times New Roman" w:hAnsi="Times New Roman" w:cs="Times New Roman"/>
          <w:bCs/>
          <w:sz w:val="22"/>
          <w:szCs w:val="22"/>
          <w:lang w:eastAsia="el-GR"/>
        </w:rPr>
        <w:t xml:space="preserve">μέλη του </w:t>
      </w:r>
      <w:r w:rsidR="005F3EAE" w:rsidRPr="005F3EAE">
        <w:rPr>
          <w:rFonts w:ascii="Times New Roman" w:eastAsia="Times New Roman" w:hAnsi="Times New Roman" w:cs="Times New Roman"/>
          <w:bCs/>
          <w:sz w:val="22"/>
          <w:szCs w:val="22"/>
          <w:lang w:eastAsia="el-GR"/>
        </w:rPr>
        <w:t>ενός</w:t>
      </w:r>
      <w:r w:rsidR="005F3EAE">
        <w:rPr>
          <w:rFonts w:ascii="Times New Roman" w:eastAsia="Times New Roman" w:hAnsi="Times New Roman" w:cs="Times New Roman"/>
          <w:bCs/>
          <w:sz w:val="22"/>
          <w:szCs w:val="22"/>
          <w:lang w:eastAsia="el-GR"/>
        </w:rPr>
        <w:t xml:space="preserve"> Σώματος </w:t>
      </w:r>
      <w:r w:rsidR="005F3EAE" w:rsidRPr="00A977B0">
        <w:rPr>
          <w:rFonts w:ascii="Times New Roman" w:eastAsia="Times New Roman" w:hAnsi="Times New Roman" w:cs="Times New Roman"/>
          <w:b/>
          <w:bCs/>
          <w:i/>
          <w:sz w:val="22"/>
          <w:szCs w:val="22"/>
          <w:lang w:eastAsia="el-GR"/>
        </w:rPr>
        <w:t>του Χριστού</w:t>
      </w:r>
      <w:r w:rsidR="005F3EAE">
        <w:rPr>
          <w:rStyle w:val="a6"/>
          <w:rFonts w:ascii="Times New Roman" w:eastAsia="Times New Roman" w:hAnsi="Times New Roman" w:cs="Times New Roman"/>
          <w:bCs/>
          <w:sz w:val="22"/>
          <w:szCs w:val="22"/>
          <w:lang w:eastAsia="el-GR"/>
        </w:rPr>
        <w:footnoteReference w:id="15"/>
      </w:r>
      <w:r w:rsidR="00A977B0">
        <w:rPr>
          <w:rFonts w:ascii="Times New Roman" w:eastAsia="Times New Roman" w:hAnsi="Times New Roman" w:cs="Times New Roman"/>
          <w:bCs/>
          <w:i/>
          <w:sz w:val="22"/>
          <w:szCs w:val="22"/>
          <w:lang w:eastAsia="el-GR"/>
        </w:rPr>
        <w:t xml:space="preserve"> </w:t>
      </w:r>
      <w:r w:rsidR="00A977B0" w:rsidRPr="00A977B0">
        <w:rPr>
          <w:rFonts w:ascii="Times New Roman" w:eastAsia="Times New Roman" w:hAnsi="Times New Roman" w:cs="Times New Roman"/>
          <w:bCs/>
          <w:sz w:val="22"/>
          <w:szCs w:val="22"/>
          <w:lang w:eastAsia="el-GR"/>
        </w:rPr>
        <w:t>και</w:t>
      </w:r>
      <w:r w:rsidR="00A977B0">
        <w:rPr>
          <w:rFonts w:ascii="Times New Roman" w:eastAsia="Times New Roman" w:hAnsi="Times New Roman" w:cs="Times New Roman"/>
          <w:bCs/>
          <w:i/>
          <w:sz w:val="22"/>
          <w:szCs w:val="22"/>
          <w:lang w:eastAsia="el-GR"/>
        </w:rPr>
        <w:t xml:space="preserve"> </w:t>
      </w:r>
      <w:r w:rsidR="00A977B0">
        <w:rPr>
          <w:rFonts w:ascii="Times New Roman" w:eastAsia="Times New Roman" w:hAnsi="Times New Roman" w:cs="Times New Roman"/>
          <w:bCs/>
          <w:sz w:val="22"/>
          <w:szCs w:val="22"/>
          <w:lang w:eastAsia="el-GR"/>
        </w:rPr>
        <w:t xml:space="preserve">εκφράζονται με τέτοιο τρόπο (ευσχημόνως και κατά </w:t>
      </w:r>
      <w:proofErr w:type="spellStart"/>
      <w:r w:rsidR="00A977B0">
        <w:rPr>
          <w:rFonts w:ascii="Times New Roman" w:eastAsia="Times New Roman" w:hAnsi="Times New Roman" w:cs="Times New Roman"/>
          <w:bCs/>
          <w:sz w:val="22"/>
          <w:szCs w:val="22"/>
          <w:lang w:eastAsia="el-GR"/>
        </w:rPr>
        <w:t>τάξιν</w:t>
      </w:r>
      <w:proofErr w:type="spellEnd"/>
      <w:r w:rsidR="00A977B0">
        <w:rPr>
          <w:rFonts w:ascii="Times New Roman" w:eastAsia="Times New Roman" w:hAnsi="Times New Roman" w:cs="Times New Roman"/>
          <w:bCs/>
          <w:sz w:val="22"/>
          <w:szCs w:val="22"/>
          <w:lang w:eastAsia="el-GR"/>
        </w:rPr>
        <w:t xml:space="preserve">) ώστε να προκύπτει ωφέλεια και για τους εντός </w:t>
      </w:r>
      <w:r w:rsidR="00A977B0" w:rsidRPr="00A977B0">
        <w:rPr>
          <w:rFonts w:ascii="Times New Roman" w:eastAsia="Times New Roman" w:hAnsi="Times New Roman" w:cs="Times New Roman"/>
          <w:b/>
          <w:bCs/>
          <w:sz w:val="22"/>
          <w:szCs w:val="22"/>
          <w:lang w:eastAsia="el-GR"/>
        </w:rPr>
        <w:t>και για τους εκτός Εκκλησίας</w:t>
      </w:r>
      <w:r w:rsidR="00274650">
        <w:rPr>
          <w:rFonts w:ascii="Times New Roman" w:eastAsia="Times New Roman" w:hAnsi="Times New Roman" w:cs="Times New Roman"/>
          <w:bCs/>
          <w:sz w:val="22"/>
          <w:szCs w:val="22"/>
          <w:lang w:eastAsia="el-GR"/>
        </w:rPr>
        <w:t xml:space="preserve">. </w:t>
      </w:r>
      <w:r w:rsidR="00A977B0">
        <w:rPr>
          <w:rFonts w:ascii="Times New Roman" w:eastAsia="Times New Roman" w:hAnsi="Times New Roman" w:cs="Times New Roman"/>
          <w:bCs/>
          <w:sz w:val="22"/>
          <w:szCs w:val="22"/>
          <w:lang w:eastAsia="el-GR"/>
        </w:rPr>
        <w:t xml:space="preserve">Το τελευταίο αποδεικνύεται και </w:t>
      </w:r>
      <w:r w:rsidR="003E5E91">
        <w:rPr>
          <w:rFonts w:ascii="Times New Roman" w:eastAsia="Times New Roman" w:hAnsi="Times New Roman" w:cs="Times New Roman"/>
          <w:bCs/>
          <w:sz w:val="22"/>
          <w:szCs w:val="22"/>
          <w:lang w:eastAsia="el-GR"/>
        </w:rPr>
        <w:t xml:space="preserve">στο Α’ </w:t>
      </w:r>
      <w:proofErr w:type="spellStart"/>
      <w:r w:rsidR="003E5E91">
        <w:rPr>
          <w:rFonts w:ascii="Times New Roman" w:eastAsia="Times New Roman" w:hAnsi="Times New Roman" w:cs="Times New Roman"/>
          <w:bCs/>
          <w:sz w:val="22"/>
          <w:szCs w:val="22"/>
          <w:lang w:eastAsia="el-GR"/>
        </w:rPr>
        <w:t>Κορ</w:t>
      </w:r>
      <w:proofErr w:type="spellEnd"/>
      <w:r w:rsidR="003E5E91">
        <w:rPr>
          <w:rFonts w:ascii="Times New Roman" w:eastAsia="Times New Roman" w:hAnsi="Times New Roman" w:cs="Times New Roman"/>
          <w:bCs/>
          <w:sz w:val="22"/>
          <w:szCs w:val="22"/>
          <w:lang w:eastAsia="el-GR"/>
        </w:rPr>
        <w:t xml:space="preserve">. 14 </w:t>
      </w:r>
      <w:r w:rsidR="00A977B0">
        <w:rPr>
          <w:rFonts w:ascii="Times New Roman" w:eastAsia="Times New Roman" w:hAnsi="Times New Roman" w:cs="Times New Roman"/>
          <w:bCs/>
          <w:sz w:val="22"/>
          <w:szCs w:val="22"/>
          <w:lang w:eastAsia="el-GR"/>
        </w:rPr>
        <w:t xml:space="preserve">όπου ο απόστολος των εθνών </w:t>
      </w:r>
      <w:r w:rsidR="003E5E91">
        <w:rPr>
          <w:rFonts w:ascii="Times New Roman" w:eastAsia="Times New Roman" w:hAnsi="Times New Roman" w:cs="Times New Roman"/>
          <w:bCs/>
          <w:sz w:val="22"/>
          <w:szCs w:val="22"/>
          <w:lang w:eastAsia="el-GR"/>
        </w:rPr>
        <w:t>φροντίζει ιδιαίτερα για την εικόνα της χριστιανικής Κοινότητας προς εκείνους «τους απίστους και ιδιώτες</w:t>
      </w:r>
      <w:r w:rsidR="005F3EAE">
        <w:rPr>
          <w:rStyle w:val="a6"/>
          <w:rFonts w:ascii="Times New Roman" w:eastAsia="Times New Roman" w:hAnsi="Times New Roman" w:cs="Times New Roman"/>
          <w:bCs/>
          <w:sz w:val="22"/>
          <w:szCs w:val="22"/>
          <w:lang w:eastAsia="el-GR"/>
        </w:rPr>
        <w:footnoteReference w:id="16"/>
      </w:r>
      <w:r w:rsidR="003E5E91">
        <w:rPr>
          <w:rFonts w:ascii="Times New Roman" w:eastAsia="Times New Roman" w:hAnsi="Times New Roman" w:cs="Times New Roman"/>
          <w:bCs/>
          <w:sz w:val="22"/>
          <w:szCs w:val="22"/>
          <w:lang w:eastAsia="el-GR"/>
        </w:rPr>
        <w:t xml:space="preserve">» (οι δύο όροι εναλλάσσονται </w:t>
      </w:r>
      <w:r w:rsidR="003E5E91">
        <w:rPr>
          <w:rFonts w:ascii="Times New Roman" w:eastAsia="Times New Roman" w:hAnsi="Times New Roman" w:cs="Times New Roman"/>
          <w:bCs/>
          <w:sz w:val="22"/>
          <w:szCs w:val="22"/>
          <w:lang w:eastAsia="el-GR"/>
        </w:rPr>
        <w:lastRenderedPageBreak/>
        <w:t>στους στ. 23-24)</w:t>
      </w:r>
      <w:r w:rsidR="00A977B0">
        <w:rPr>
          <w:rFonts w:ascii="Times New Roman" w:eastAsia="Times New Roman" w:hAnsi="Times New Roman" w:cs="Times New Roman"/>
          <w:bCs/>
          <w:sz w:val="22"/>
          <w:szCs w:val="22"/>
          <w:lang w:eastAsia="el-GR"/>
        </w:rPr>
        <w:t>,</w:t>
      </w:r>
      <w:r w:rsidR="003E5E91">
        <w:rPr>
          <w:rFonts w:ascii="Times New Roman" w:eastAsia="Times New Roman" w:hAnsi="Times New Roman" w:cs="Times New Roman"/>
          <w:bCs/>
          <w:sz w:val="22"/>
          <w:szCs w:val="22"/>
          <w:lang w:eastAsia="el-GR"/>
        </w:rPr>
        <w:t xml:space="preserve"> οι οποίοι </w:t>
      </w:r>
      <w:r w:rsidR="00864A87">
        <w:rPr>
          <w:rFonts w:ascii="Times New Roman" w:eastAsia="Times New Roman" w:hAnsi="Times New Roman" w:cs="Times New Roman"/>
          <w:b/>
          <w:bCs/>
          <w:sz w:val="22"/>
          <w:szCs w:val="22"/>
          <w:lang w:eastAsia="el-GR"/>
        </w:rPr>
        <w:t xml:space="preserve">εισέρχονται </w:t>
      </w:r>
      <w:r w:rsidR="00E122E2">
        <w:rPr>
          <w:rFonts w:ascii="Times New Roman" w:eastAsia="Times New Roman" w:hAnsi="Times New Roman" w:cs="Times New Roman"/>
          <w:b/>
          <w:bCs/>
          <w:sz w:val="22"/>
          <w:szCs w:val="22"/>
          <w:lang w:eastAsia="el-GR"/>
        </w:rPr>
        <w:t xml:space="preserve">εκ των υστέρων </w:t>
      </w:r>
      <w:r w:rsidR="003E5E91">
        <w:rPr>
          <w:rFonts w:ascii="Times New Roman" w:eastAsia="Times New Roman" w:hAnsi="Times New Roman" w:cs="Times New Roman"/>
          <w:bCs/>
          <w:sz w:val="22"/>
          <w:szCs w:val="22"/>
          <w:lang w:eastAsia="el-GR"/>
        </w:rPr>
        <w:t>στη σύναξη</w:t>
      </w:r>
      <w:r w:rsidR="00E122E2">
        <w:rPr>
          <w:rFonts w:ascii="Times New Roman" w:eastAsia="Times New Roman" w:hAnsi="Times New Roman" w:cs="Times New Roman"/>
          <w:bCs/>
          <w:sz w:val="22"/>
          <w:szCs w:val="22"/>
          <w:lang w:eastAsia="el-GR"/>
        </w:rPr>
        <w:t xml:space="preserve">, εφόσον δηλ. ήδη έχει συνέλθει </w:t>
      </w:r>
      <w:r w:rsidR="00E122E2" w:rsidRPr="00E122E2">
        <w:rPr>
          <w:rFonts w:ascii="Times New Roman" w:hAnsi="Times New Roman" w:cs="Times New Roman"/>
          <w:b/>
          <w:i/>
          <w:sz w:val="18"/>
          <w:szCs w:val="18"/>
          <w:lang w:bidi="he-IL"/>
        </w:rPr>
        <w:t xml:space="preserve">ἡ </w:t>
      </w:r>
      <w:proofErr w:type="spellStart"/>
      <w:r w:rsidR="00E122E2" w:rsidRPr="00E122E2">
        <w:rPr>
          <w:rFonts w:ascii="Times New Roman" w:hAnsi="Times New Roman" w:cs="Times New Roman"/>
          <w:b/>
          <w:i/>
          <w:sz w:val="18"/>
          <w:szCs w:val="18"/>
          <w:lang w:bidi="he-IL"/>
        </w:rPr>
        <w:t>ἐκκλησία</w:t>
      </w:r>
      <w:proofErr w:type="spellEnd"/>
      <w:r w:rsidR="00E122E2" w:rsidRPr="00E122E2">
        <w:rPr>
          <w:rFonts w:ascii="Times New Roman" w:hAnsi="Times New Roman" w:cs="Times New Roman"/>
          <w:b/>
          <w:i/>
          <w:sz w:val="18"/>
          <w:szCs w:val="18"/>
          <w:lang w:bidi="he-IL"/>
        </w:rPr>
        <w:t xml:space="preserve"> </w:t>
      </w:r>
      <w:proofErr w:type="spellStart"/>
      <w:r w:rsidR="00E122E2" w:rsidRPr="00B10767">
        <w:rPr>
          <w:rFonts w:ascii="Times New Roman" w:hAnsi="Times New Roman" w:cs="Times New Roman"/>
          <w:b/>
          <w:i/>
          <w:sz w:val="18"/>
          <w:szCs w:val="18"/>
          <w:u w:val="single"/>
          <w:lang w:bidi="he-IL"/>
        </w:rPr>
        <w:t>ὅλη</w:t>
      </w:r>
      <w:proofErr w:type="spellEnd"/>
      <w:r w:rsidR="00E122E2" w:rsidRPr="00B10767">
        <w:rPr>
          <w:rFonts w:ascii="Times New Roman" w:hAnsi="Times New Roman" w:cs="Times New Roman"/>
          <w:b/>
          <w:i/>
          <w:sz w:val="18"/>
          <w:szCs w:val="18"/>
          <w:u w:val="single"/>
          <w:lang w:bidi="he-IL"/>
        </w:rPr>
        <w:t xml:space="preserve"> </w:t>
      </w:r>
      <w:proofErr w:type="spellStart"/>
      <w:r w:rsidR="00E122E2" w:rsidRPr="00B10767">
        <w:rPr>
          <w:rFonts w:ascii="Times New Roman" w:hAnsi="Times New Roman" w:cs="Times New Roman"/>
          <w:b/>
          <w:i/>
          <w:sz w:val="18"/>
          <w:szCs w:val="18"/>
          <w:u w:val="single"/>
          <w:lang w:bidi="he-IL"/>
        </w:rPr>
        <w:t>ἐπὶ</w:t>
      </w:r>
      <w:proofErr w:type="spellEnd"/>
      <w:r w:rsidR="00E122E2" w:rsidRPr="00B10767">
        <w:rPr>
          <w:rFonts w:ascii="Times New Roman" w:hAnsi="Times New Roman" w:cs="Times New Roman"/>
          <w:b/>
          <w:i/>
          <w:sz w:val="18"/>
          <w:szCs w:val="18"/>
          <w:u w:val="single"/>
          <w:lang w:bidi="he-IL"/>
        </w:rPr>
        <w:t xml:space="preserve"> </w:t>
      </w:r>
      <w:proofErr w:type="spellStart"/>
      <w:r w:rsidR="00E122E2" w:rsidRPr="00B10767">
        <w:rPr>
          <w:rFonts w:ascii="Times New Roman" w:hAnsi="Times New Roman" w:cs="Times New Roman"/>
          <w:b/>
          <w:i/>
          <w:sz w:val="18"/>
          <w:szCs w:val="18"/>
          <w:u w:val="single"/>
          <w:lang w:bidi="he-IL"/>
        </w:rPr>
        <w:t>τὸ</w:t>
      </w:r>
      <w:proofErr w:type="spellEnd"/>
      <w:r w:rsidR="00E122E2" w:rsidRPr="00B10767">
        <w:rPr>
          <w:rFonts w:ascii="Times New Roman" w:hAnsi="Times New Roman" w:cs="Times New Roman"/>
          <w:b/>
          <w:i/>
          <w:sz w:val="18"/>
          <w:szCs w:val="18"/>
          <w:u w:val="single"/>
          <w:lang w:bidi="he-IL"/>
        </w:rPr>
        <w:t xml:space="preserve"> </w:t>
      </w:r>
      <w:proofErr w:type="spellStart"/>
      <w:r w:rsidR="00E122E2" w:rsidRPr="00B10767">
        <w:rPr>
          <w:rFonts w:ascii="Times New Roman" w:hAnsi="Times New Roman" w:cs="Times New Roman"/>
          <w:b/>
          <w:i/>
          <w:sz w:val="18"/>
          <w:szCs w:val="18"/>
          <w:u w:val="single"/>
          <w:lang w:bidi="he-IL"/>
        </w:rPr>
        <w:t>αὐτὸ</w:t>
      </w:r>
      <w:proofErr w:type="spellEnd"/>
      <w:r w:rsidR="00864A87">
        <w:rPr>
          <w:rFonts w:ascii="Times New Roman" w:eastAsia="Times New Roman" w:hAnsi="Times New Roman" w:cs="Times New Roman"/>
          <w:bCs/>
          <w:sz w:val="22"/>
          <w:szCs w:val="22"/>
          <w:lang w:eastAsia="el-GR"/>
        </w:rPr>
        <w:t>.</w:t>
      </w:r>
      <w:r w:rsidR="003E5E91">
        <w:rPr>
          <w:rFonts w:ascii="Times New Roman" w:eastAsia="Times New Roman" w:hAnsi="Times New Roman" w:cs="Times New Roman"/>
          <w:bCs/>
          <w:sz w:val="22"/>
          <w:szCs w:val="22"/>
          <w:lang w:eastAsia="el-GR"/>
        </w:rPr>
        <w:t xml:space="preserve"> </w:t>
      </w:r>
      <w:r w:rsidR="00864A87">
        <w:rPr>
          <w:rFonts w:ascii="Times New Roman" w:eastAsia="Times New Roman" w:hAnsi="Times New Roman" w:cs="Times New Roman"/>
          <w:bCs/>
          <w:sz w:val="22"/>
          <w:szCs w:val="22"/>
          <w:lang w:eastAsia="el-GR"/>
        </w:rPr>
        <w:t xml:space="preserve">Αυτό το γεγονός προϋποθέτει </w:t>
      </w:r>
      <w:r w:rsidR="003E5E91">
        <w:rPr>
          <w:rFonts w:ascii="Times New Roman" w:eastAsia="Times New Roman" w:hAnsi="Times New Roman" w:cs="Times New Roman"/>
          <w:bCs/>
          <w:sz w:val="22"/>
          <w:szCs w:val="22"/>
          <w:lang w:eastAsia="el-GR"/>
        </w:rPr>
        <w:t xml:space="preserve">ότι η </w:t>
      </w:r>
      <w:r w:rsidR="003E5E91" w:rsidRPr="00B10767">
        <w:rPr>
          <w:rFonts w:ascii="Times New Roman" w:eastAsia="Times New Roman" w:hAnsi="Times New Roman" w:cs="Times New Roman"/>
          <w:bCs/>
          <w:i/>
          <w:sz w:val="22"/>
          <w:szCs w:val="22"/>
          <w:lang w:eastAsia="el-GR"/>
        </w:rPr>
        <w:t>κατ’ οίκον</w:t>
      </w:r>
      <w:r w:rsidR="003E5E91">
        <w:rPr>
          <w:rFonts w:ascii="Times New Roman" w:eastAsia="Times New Roman" w:hAnsi="Times New Roman" w:cs="Times New Roman"/>
          <w:bCs/>
          <w:sz w:val="22"/>
          <w:szCs w:val="22"/>
          <w:lang w:eastAsia="el-GR"/>
        </w:rPr>
        <w:t xml:space="preserve"> Εκκλησία </w:t>
      </w:r>
      <w:r w:rsidR="00864A87">
        <w:rPr>
          <w:rFonts w:ascii="Times New Roman" w:eastAsia="Times New Roman" w:hAnsi="Times New Roman" w:cs="Times New Roman"/>
          <w:bCs/>
          <w:sz w:val="22"/>
          <w:szCs w:val="22"/>
          <w:lang w:eastAsia="el-GR"/>
        </w:rPr>
        <w:t xml:space="preserve">όχι μόνον </w:t>
      </w:r>
      <w:r w:rsidR="003E5E91">
        <w:rPr>
          <w:rFonts w:ascii="Times New Roman" w:eastAsia="Times New Roman" w:hAnsi="Times New Roman" w:cs="Times New Roman"/>
          <w:bCs/>
          <w:sz w:val="22"/>
          <w:szCs w:val="22"/>
          <w:lang w:eastAsia="el-GR"/>
        </w:rPr>
        <w:t>δεν είναι κλειστή προς τους έξω</w:t>
      </w:r>
      <w:r w:rsidR="00864A87">
        <w:rPr>
          <w:rFonts w:ascii="Times New Roman" w:eastAsia="Times New Roman" w:hAnsi="Times New Roman" w:cs="Times New Roman"/>
          <w:bCs/>
          <w:sz w:val="22"/>
          <w:szCs w:val="22"/>
          <w:lang w:eastAsia="el-GR"/>
        </w:rPr>
        <w:t xml:space="preserve"> αλλά ότι καλείται να δίνει καλή εικόνα και μαρτυρία</w:t>
      </w:r>
      <w:r w:rsidR="00E122E2">
        <w:rPr>
          <w:rFonts w:ascii="Times New Roman" w:eastAsia="Times New Roman" w:hAnsi="Times New Roman" w:cs="Times New Roman"/>
          <w:bCs/>
          <w:sz w:val="22"/>
          <w:szCs w:val="22"/>
          <w:lang w:eastAsia="el-GR"/>
        </w:rPr>
        <w:t xml:space="preserve"> με το ήθος/τη στάση της στο περιβάλλον της</w:t>
      </w:r>
      <w:r w:rsidR="003E5E91">
        <w:rPr>
          <w:rFonts w:ascii="Times New Roman" w:eastAsia="Times New Roman" w:hAnsi="Times New Roman" w:cs="Times New Roman"/>
          <w:bCs/>
          <w:sz w:val="22"/>
          <w:szCs w:val="22"/>
          <w:lang w:eastAsia="el-GR"/>
        </w:rPr>
        <w:t>.</w:t>
      </w:r>
      <w:r w:rsidR="00E122E2" w:rsidRPr="00E122E2">
        <w:rPr>
          <w:rFonts w:ascii="Times New Roman" w:hAnsi="Times New Roman" w:cs="Times New Roman"/>
          <w:sz w:val="24"/>
          <w:szCs w:val="24"/>
        </w:rPr>
        <w:t xml:space="preserve"> </w:t>
      </w:r>
      <w:r w:rsidR="00E122E2" w:rsidRPr="00E122E2">
        <w:rPr>
          <w:rFonts w:ascii="Times New Roman" w:hAnsi="Times New Roman" w:cs="Times New Roman"/>
          <w:sz w:val="22"/>
          <w:szCs w:val="22"/>
        </w:rPr>
        <w:t xml:space="preserve">Ήδη Α’ </w:t>
      </w:r>
      <w:proofErr w:type="spellStart"/>
      <w:r w:rsidR="00E122E2" w:rsidRPr="00E122E2">
        <w:rPr>
          <w:rFonts w:ascii="Times New Roman" w:hAnsi="Times New Roman" w:cs="Times New Roman"/>
          <w:sz w:val="22"/>
          <w:szCs w:val="22"/>
        </w:rPr>
        <w:t>Κορ</w:t>
      </w:r>
      <w:proofErr w:type="spellEnd"/>
      <w:r w:rsidR="00E122E2" w:rsidRPr="00E122E2">
        <w:rPr>
          <w:rFonts w:ascii="Times New Roman" w:hAnsi="Times New Roman" w:cs="Times New Roman"/>
          <w:sz w:val="22"/>
          <w:szCs w:val="22"/>
        </w:rPr>
        <w:t xml:space="preserve">. </w:t>
      </w:r>
      <w:r w:rsidR="00E122E2" w:rsidRPr="00E122E2">
        <w:rPr>
          <w:rFonts w:ascii="Times New Roman" w:hAnsi="Times New Roman" w:cs="Times New Roman"/>
          <w:b/>
          <w:sz w:val="22"/>
          <w:szCs w:val="22"/>
        </w:rPr>
        <w:t>5</w:t>
      </w:r>
      <w:r w:rsidR="00E122E2" w:rsidRPr="00E122E2">
        <w:rPr>
          <w:rFonts w:ascii="Times New Roman" w:hAnsi="Times New Roman" w:cs="Times New Roman"/>
          <w:sz w:val="22"/>
          <w:szCs w:val="22"/>
        </w:rPr>
        <w:t xml:space="preserve"> ο Π. σημειώνει ότι ουδέποτε τους κάλεσε να απομακρυνθούν από το αμαρτωλό περιβάλλον: </w:t>
      </w:r>
      <w:r w:rsidR="00E122E2" w:rsidRPr="00E122E2">
        <w:rPr>
          <w:rFonts w:ascii="Times New Roman" w:hAnsi="Times New Roman" w:cs="Times New Roman"/>
          <w:i/>
          <w:sz w:val="22"/>
          <w:szCs w:val="22"/>
          <w:vertAlign w:val="superscript"/>
          <w:lang w:bidi="he-IL"/>
        </w:rPr>
        <w:t>9</w:t>
      </w:r>
      <w:r w:rsidR="00E122E2" w:rsidRPr="00E122E2">
        <w:rPr>
          <w:rFonts w:ascii="Times New Roman" w:hAnsi="Times New Roman" w:cs="Times New Roman"/>
          <w:i/>
          <w:sz w:val="22"/>
          <w:szCs w:val="22"/>
          <w:lang w:bidi="he-IL"/>
        </w:rPr>
        <w:t xml:space="preserve">Ἔγραψα </w:t>
      </w:r>
      <w:proofErr w:type="spellStart"/>
      <w:r w:rsidR="00E122E2" w:rsidRPr="00E122E2">
        <w:rPr>
          <w:rFonts w:ascii="Times New Roman" w:hAnsi="Times New Roman" w:cs="Times New Roman"/>
          <w:i/>
          <w:sz w:val="22"/>
          <w:szCs w:val="22"/>
          <w:lang w:bidi="he-IL"/>
        </w:rPr>
        <w:t>ὑμῖν</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ἐν</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τῇ</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ἐπιστολῇ</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μὴ</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συναναμίγνυσθαι</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πόρνοις</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οὐ</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πάντως</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τοῖς</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πόρνοις</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τοῦ</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κόσμου</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τούτου</w:t>
      </w:r>
      <w:proofErr w:type="spellEnd"/>
      <w:r w:rsidR="00E122E2" w:rsidRPr="00E122E2">
        <w:rPr>
          <w:rFonts w:ascii="Times New Roman" w:hAnsi="Times New Roman" w:cs="Times New Roman"/>
          <w:i/>
          <w:sz w:val="22"/>
          <w:szCs w:val="22"/>
          <w:lang w:bidi="he-IL"/>
        </w:rPr>
        <w:t xml:space="preserve"> ἢ </w:t>
      </w:r>
      <w:proofErr w:type="spellStart"/>
      <w:r w:rsidR="00E122E2" w:rsidRPr="00E122E2">
        <w:rPr>
          <w:rFonts w:ascii="Times New Roman" w:hAnsi="Times New Roman" w:cs="Times New Roman"/>
          <w:i/>
          <w:sz w:val="22"/>
          <w:szCs w:val="22"/>
          <w:lang w:bidi="he-IL"/>
        </w:rPr>
        <w:t>τοῖς</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πλεονέκταις</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καὶ</w:t>
      </w:r>
      <w:proofErr w:type="spellEnd"/>
      <w:r w:rsidR="00E122E2" w:rsidRPr="00E122E2">
        <w:rPr>
          <w:rFonts w:ascii="Times New Roman" w:hAnsi="Times New Roman" w:cs="Times New Roman"/>
          <w:i/>
          <w:sz w:val="22"/>
          <w:szCs w:val="22"/>
          <w:lang w:bidi="he-IL"/>
        </w:rPr>
        <w:t xml:space="preserve"> </w:t>
      </w:r>
      <w:proofErr w:type="spellStart"/>
      <w:r w:rsidR="00E122E2" w:rsidRPr="00E122E2">
        <w:rPr>
          <w:rFonts w:ascii="Times New Roman" w:hAnsi="Times New Roman" w:cs="Times New Roman"/>
          <w:i/>
          <w:sz w:val="22"/>
          <w:szCs w:val="22"/>
          <w:lang w:bidi="he-IL"/>
        </w:rPr>
        <w:t>ἅρπαξιν</w:t>
      </w:r>
      <w:proofErr w:type="spellEnd"/>
      <w:r w:rsidR="00E122E2" w:rsidRPr="00E122E2">
        <w:rPr>
          <w:rFonts w:ascii="Times New Roman" w:hAnsi="Times New Roman" w:cs="Times New Roman"/>
          <w:i/>
          <w:sz w:val="22"/>
          <w:szCs w:val="22"/>
          <w:lang w:bidi="he-IL"/>
        </w:rPr>
        <w:t xml:space="preserve"> ἢ </w:t>
      </w:r>
      <w:proofErr w:type="spellStart"/>
      <w:r w:rsidR="00E122E2" w:rsidRPr="00E122E2">
        <w:rPr>
          <w:rFonts w:ascii="Times New Roman" w:hAnsi="Times New Roman" w:cs="Times New Roman"/>
          <w:i/>
          <w:sz w:val="22"/>
          <w:szCs w:val="22"/>
          <w:lang w:bidi="he-IL"/>
        </w:rPr>
        <w:t>εἰδωλολάτραις</w:t>
      </w:r>
      <w:proofErr w:type="spellEnd"/>
      <w:r w:rsidR="00E122E2" w:rsidRPr="00E122E2">
        <w:rPr>
          <w:rFonts w:ascii="Times New Roman" w:hAnsi="Times New Roman" w:cs="Times New Roman"/>
          <w:b/>
          <w:i/>
          <w:sz w:val="22"/>
          <w:szCs w:val="22"/>
          <w:lang w:bidi="he-IL"/>
        </w:rPr>
        <w:t xml:space="preserve">, </w:t>
      </w:r>
      <w:proofErr w:type="spellStart"/>
      <w:r w:rsidR="00E122E2" w:rsidRPr="00E122E2">
        <w:rPr>
          <w:rFonts w:ascii="Times New Roman" w:hAnsi="Times New Roman" w:cs="Times New Roman"/>
          <w:b/>
          <w:i/>
          <w:sz w:val="22"/>
          <w:szCs w:val="22"/>
          <w:lang w:bidi="he-IL"/>
        </w:rPr>
        <w:t>ἐπεὶ</w:t>
      </w:r>
      <w:proofErr w:type="spellEnd"/>
      <w:r w:rsidR="00E122E2" w:rsidRPr="00E122E2">
        <w:rPr>
          <w:rFonts w:ascii="Times New Roman" w:hAnsi="Times New Roman" w:cs="Times New Roman"/>
          <w:b/>
          <w:i/>
          <w:sz w:val="22"/>
          <w:szCs w:val="22"/>
          <w:lang w:bidi="he-IL"/>
        </w:rPr>
        <w:t xml:space="preserve"> </w:t>
      </w:r>
      <w:proofErr w:type="spellStart"/>
      <w:r w:rsidR="00E122E2" w:rsidRPr="00E122E2">
        <w:rPr>
          <w:rFonts w:ascii="Times New Roman" w:hAnsi="Times New Roman" w:cs="Times New Roman"/>
          <w:b/>
          <w:i/>
          <w:sz w:val="22"/>
          <w:szCs w:val="22"/>
          <w:lang w:bidi="he-IL"/>
        </w:rPr>
        <w:t>ὠφείλετε</w:t>
      </w:r>
      <w:proofErr w:type="spellEnd"/>
      <w:r w:rsidR="00E122E2" w:rsidRPr="00E122E2">
        <w:rPr>
          <w:rFonts w:ascii="Times New Roman" w:hAnsi="Times New Roman" w:cs="Times New Roman"/>
          <w:b/>
          <w:i/>
          <w:sz w:val="22"/>
          <w:szCs w:val="22"/>
          <w:lang w:bidi="he-IL"/>
        </w:rPr>
        <w:t xml:space="preserve"> </w:t>
      </w:r>
      <w:proofErr w:type="spellStart"/>
      <w:r w:rsidR="00E122E2" w:rsidRPr="00E122E2">
        <w:rPr>
          <w:rFonts w:ascii="Times New Roman" w:hAnsi="Times New Roman" w:cs="Times New Roman"/>
          <w:b/>
          <w:i/>
          <w:sz w:val="22"/>
          <w:szCs w:val="22"/>
          <w:lang w:bidi="he-IL"/>
        </w:rPr>
        <w:t>ἄρα</w:t>
      </w:r>
      <w:proofErr w:type="spellEnd"/>
      <w:r w:rsidR="00E122E2" w:rsidRPr="00E122E2">
        <w:rPr>
          <w:rFonts w:ascii="Times New Roman" w:hAnsi="Times New Roman" w:cs="Times New Roman"/>
          <w:b/>
          <w:i/>
          <w:sz w:val="22"/>
          <w:szCs w:val="22"/>
          <w:lang w:bidi="he-IL"/>
        </w:rPr>
        <w:t xml:space="preserve"> </w:t>
      </w:r>
      <w:proofErr w:type="spellStart"/>
      <w:r w:rsidR="00E122E2" w:rsidRPr="00E122E2">
        <w:rPr>
          <w:rFonts w:ascii="Times New Roman" w:hAnsi="Times New Roman" w:cs="Times New Roman"/>
          <w:b/>
          <w:i/>
          <w:sz w:val="22"/>
          <w:szCs w:val="22"/>
          <w:lang w:bidi="he-IL"/>
        </w:rPr>
        <w:t>ἐκ</w:t>
      </w:r>
      <w:proofErr w:type="spellEnd"/>
      <w:r w:rsidR="00E122E2" w:rsidRPr="00E122E2">
        <w:rPr>
          <w:rFonts w:ascii="Times New Roman" w:hAnsi="Times New Roman" w:cs="Times New Roman"/>
          <w:b/>
          <w:i/>
          <w:sz w:val="22"/>
          <w:szCs w:val="22"/>
          <w:lang w:bidi="he-IL"/>
        </w:rPr>
        <w:t xml:space="preserve"> </w:t>
      </w:r>
      <w:proofErr w:type="spellStart"/>
      <w:r w:rsidR="00E122E2" w:rsidRPr="00E122E2">
        <w:rPr>
          <w:rFonts w:ascii="Times New Roman" w:hAnsi="Times New Roman" w:cs="Times New Roman"/>
          <w:b/>
          <w:i/>
          <w:sz w:val="22"/>
          <w:szCs w:val="22"/>
          <w:lang w:bidi="he-IL"/>
        </w:rPr>
        <w:t>τοῦ</w:t>
      </w:r>
      <w:proofErr w:type="spellEnd"/>
      <w:r w:rsidR="00E122E2" w:rsidRPr="00E122E2">
        <w:rPr>
          <w:rFonts w:ascii="Times New Roman" w:hAnsi="Times New Roman" w:cs="Times New Roman"/>
          <w:b/>
          <w:i/>
          <w:sz w:val="22"/>
          <w:szCs w:val="22"/>
          <w:lang w:bidi="he-IL"/>
        </w:rPr>
        <w:t xml:space="preserve"> </w:t>
      </w:r>
      <w:proofErr w:type="spellStart"/>
      <w:r w:rsidR="00E122E2" w:rsidRPr="00E122E2">
        <w:rPr>
          <w:rFonts w:ascii="Times New Roman" w:hAnsi="Times New Roman" w:cs="Times New Roman"/>
          <w:b/>
          <w:i/>
          <w:sz w:val="22"/>
          <w:szCs w:val="22"/>
          <w:lang w:bidi="he-IL"/>
        </w:rPr>
        <w:t>κόσμου</w:t>
      </w:r>
      <w:proofErr w:type="spellEnd"/>
      <w:r w:rsidR="00E122E2" w:rsidRPr="00E122E2">
        <w:rPr>
          <w:rFonts w:ascii="Times New Roman" w:hAnsi="Times New Roman" w:cs="Times New Roman"/>
          <w:b/>
          <w:i/>
          <w:sz w:val="22"/>
          <w:szCs w:val="22"/>
          <w:lang w:bidi="he-IL"/>
        </w:rPr>
        <w:t xml:space="preserve"> </w:t>
      </w:r>
      <w:proofErr w:type="spellStart"/>
      <w:r w:rsidR="00E122E2" w:rsidRPr="00E122E2">
        <w:rPr>
          <w:rFonts w:ascii="Times New Roman" w:hAnsi="Times New Roman" w:cs="Times New Roman"/>
          <w:b/>
          <w:i/>
          <w:sz w:val="22"/>
          <w:szCs w:val="22"/>
          <w:lang w:bidi="he-IL"/>
        </w:rPr>
        <w:t>ἐξελθεῖν</w:t>
      </w:r>
      <w:proofErr w:type="spellEnd"/>
      <w:r w:rsidR="00E122E2" w:rsidRPr="00E122E2">
        <w:rPr>
          <w:rFonts w:ascii="Times New Roman" w:hAnsi="Times New Roman" w:cs="Times New Roman"/>
          <w:b/>
          <w:i/>
          <w:sz w:val="22"/>
          <w:szCs w:val="22"/>
          <w:lang w:bidi="he-IL"/>
        </w:rPr>
        <w:t>.</w:t>
      </w:r>
      <w:r w:rsidR="00B10767" w:rsidRPr="00B10767">
        <w:rPr>
          <w:rFonts w:ascii="Times New Roman" w:hAnsi="Times New Roman" w:cs="Times New Roman"/>
          <w:b/>
          <w:sz w:val="22"/>
          <w:szCs w:val="22"/>
          <w:lang w:bidi="he-IL"/>
        </w:rPr>
        <w:t xml:space="preserve"> </w:t>
      </w:r>
      <w:r w:rsidR="00B10767" w:rsidRPr="00B10767">
        <w:rPr>
          <w:rFonts w:ascii="Times New Roman" w:hAnsi="Times New Roman" w:cs="Times New Roman"/>
          <w:sz w:val="22"/>
          <w:szCs w:val="22"/>
          <w:lang w:bidi="he-IL"/>
        </w:rPr>
        <w:t xml:space="preserve">Με την ίδια </w:t>
      </w:r>
      <w:proofErr w:type="spellStart"/>
      <w:r w:rsidR="00B10767" w:rsidRPr="00B10767">
        <w:rPr>
          <w:rFonts w:ascii="Times New Roman" w:hAnsi="Times New Roman" w:cs="Times New Roman"/>
          <w:sz w:val="22"/>
          <w:szCs w:val="22"/>
          <w:lang w:bidi="he-IL"/>
        </w:rPr>
        <w:t>στοχοθεσία</w:t>
      </w:r>
      <w:proofErr w:type="spellEnd"/>
      <w:r w:rsidR="00B10767" w:rsidRPr="00B10767">
        <w:rPr>
          <w:rFonts w:ascii="Times New Roman" w:hAnsi="Times New Roman" w:cs="Times New Roman"/>
          <w:sz w:val="22"/>
          <w:szCs w:val="22"/>
          <w:lang w:bidi="he-IL"/>
        </w:rPr>
        <w:t xml:space="preserve"> γράφεται ειδικά το </w:t>
      </w:r>
      <w:r w:rsidR="00B10767">
        <w:rPr>
          <w:rFonts w:ascii="Times New Roman" w:hAnsi="Times New Roman" w:cs="Times New Roman"/>
          <w:sz w:val="22"/>
          <w:szCs w:val="22"/>
          <w:lang w:bidi="he-IL"/>
        </w:rPr>
        <w:t xml:space="preserve">Α’ </w:t>
      </w:r>
      <w:proofErr w:type="spellStart"/>
      <w:r w:rsidR="00B10767">
        <w:rPr>
          <w:rFonts w:ascii="Times New Roman" w:hAnsi="Times New Roman" w:cs="Times New Roman"/>
          <w:sz w:val="22"/>
          <w:szCs w:val="22"/>
          <w:lang w:bidi="he-IL"/>
        </w:rPr>
        <w:t>Κορ</w:t>
      </w:r>
      <w:proofErr w:type="spellEnd"/>
      <w:r w:rsidR="00B10767">
        <w:rPr>
          <w:rFonts w:ascii="Times New Roman" w:hAnsi="Times New Roman" w:cs="Times New Roman"/>
          <w:sz w:val="22"/>
          <w:szCs w:val="22"/>
          <w:lang w:bidi="he-IL"/>
        </w:rPr>
        <w:t xml:space="preserve">. </w:t>
      </w:r>
      <w:r w:rsidR="00B10767" w:rsidRPr="00B10767">
        <w:rPr>
          <w:rFonts w:ascii="Times New Roman" w:hAnsi="Times New Roman" w:cs="Times New Roman"/>
          <w:sz w:val="22"/>
          <w:szCs w:val="22"/>
          <w:lang w:bidi="he-IL"/>
        </w:rPr>
        <w:t>7</w:t>
      </w:r>
      <w:r w:rsidR="00B10767" w:rsidRPr="00B10767">
        <w:rPr>
          <w:rStyle w:val="a6"/>
          <w:rFonts w:ascii="Times New Roman" w:hAnsi="Times New Roman" w:cs="Times New Roman"/>
          <w:sz w:val="22"/>
          <w:szCs w:val="22"/>
          <w:lang w:bidi="he-IL"/>
        </w:rPr>
        <w:footnoteReference w:id="17"/>
      </w:r>
      <w:r w:rsidR="00B10767" w:rsidRPr="00B10767">
        <w:rPr>
          <w:rFonts w:ascii="Times New Roman" w:hAnsi="Times New Roman" w:cs="Times New Roman"/>
          <w:sz w:val="22"/>
          <w:szCs w:val="22"/>
          <w:lang w:bidi="he-IL"/>
        </w:rPr>
        <w:t xml:space="preserve"> αλλά και το κύκνειο άσμα της </w:t>
      </w:r>
      <w:proofErr w:type="spellStart"/>
      <w:r w:rsidR="00B10767" w:rsidRPr="00B10767">
        <w:rPr>
          <w:rFonts w:ascii="Times New Roman" w:hAnsi="Times New Roman" w:cs="Times New Roman"/>
          <w:sz w:val="22"/>
          <w:szCs w:val="22"/>
          <w:lang w:bidi="he-IL"/>
        </w:rPr>
        <w:t>παύλειας</w:t>
      </w:r>
      <w:proofErr w:type="spellEnd"/>
      <w:r w:rsidR="00B10767" w:rsidRPr="00B10767">
        <w:rPr>
          <w:rFonts w:ascii="Times New Roman" w:hAnsi="Times New Roman" w:cs="Times New Roman"/>
          <w:sz w:val="22"/>
          <w:szCs w:val="22"/>
          <w:lang w:bidi="he-IL"/>
        </w:rPr>
        <w:t xml:space="preserve"> θεολογίας: </w:t>
      </w:r>
      <w:r w:rsidR="005F3EAE">
        <w:rPr>
          <w:rFonts w:ascii="Times New Roman" w:hAnsi="Times New Roman" w:cs="Times New Roman"/>
          <w:sz w:val="22"/>
          <w:szCs w:val="22"/>
          <w:lang w:bidi="he-IL"/>
        </w:rPr>
        <w:t xml:space="preserve">οι Ποιμαντικές, </w:t>
      </w:r>
      <w:r w:rsidR="00B10767" w:rsidRPr="00B10767">
        <w:rPr>
          <w:rFonts w:ascii="Times New Roman" w:hAnsi="Times New Roman" w:cs="Times New Roman"/>
          <w:sz w:val="22"/>
          <w:szCs w:val="22"/>
          <w:lang w:bidi="he-IL"/>
        </w:rPr>
        <w:t xml:space="preserve">όπου προσλαμβάνεται </w:t>
      </w:r>
      <w:proofErr w:type="spellStart"/>
      <w:r w:rsidR="00B10767" w:rsidRPr="00B10767">
        <w:rPr>
          <w:rFonts w:ascii="Times New Roman" w:hAnsi="Times New Roman" w:cs="Times New Roman"/>
          <w:sz w:val="22"/>
          <w:szCs w:val="22"/>
          <w:lang w:bidi="he-IL"/>
        </w:rPr>
        <w:t>ό,τι</w:t>
      </w:r>
      <w:proofErr w:type="spellEnd"/>
      <w:r w:rsidR="00B10767" w:rsidRPr="00B10767">
        <w:rPr>
          <w:rFonts w:ascii="Times New Roman" w:hAnsi="Times New Roman" w:cs="Times New Roman"/>
          <w:sz w:val="22"/>
          <w:szCs w:val="22"/>
          <w:lang w:bidi="he-IL"/>
        </w:rPr>
        <w:t xml:space="preserve"> θετικό διαθέτει οι κόσμος ως δημιουργία του Θεού</w:t>
      </w:r>
      <w:r w:rsidR="005F3EAE">
        <w:rPr>
          <w:rStyle w:val="a6"/>
          <w:rFonts w:ascii="Times New Roman" w:hAnsi="Times New Roman" w:cs="Times New Roman"/>
          <w:sz w:val="22"/>
          <w:szCs w:val="22"/>
          <w:lang w:bidi="he-IL"/>
        </w:rPr>
        <w:footnoteReference w:id="18"/>
      </w:r>
      <w:r w:rsidR="00B10767" w:rsidRPr="00B10767">
        <w:rPr>
          <w:rFonts w:ascii="Times New Roman" w:hAnsi="Times New Roman" w:cs="Times New Roman"/>
          <w:sz w:val="22"/>
          <w:szCs w:val="22"/>
          <w:lang w:bidi="he-IL"/>
        </w:rPr>
        <w:t>.</w:t>
      </w:r>
      <w:r w:rsidR="00B10767">
        <w:rPr>
          <w:rFonts w:ascii="Times New Roman" w:hAnsi="Times New Roman" w:cs="Times New Roman"/>
          <w:b/>
          <w:sz w:val="22"/>
          <w:szCs w:val="22"/>
          <w:lang w:bidi="he-IL"/>
        </w:rPr>
        <w:t xml:space="preserve"> </w:t>
      </w:r>
    </w:p>
    <w:p w:rsidR="00274650" w:rsidRPr="00E122E2" w:rsidRDefault="00A4657E" w:rsidP="00E9625E">
      <w:pPr>
        <w:pStyle w:val="a5"/>
        <w:ind w:left="720"/>
        <w:jc w:val="both"/>
        <w:rPr>
          <w:rFonts w:ascii="Times New Roman" w:eastAsia="PalatinoLinotype-Roman" w:hAnsi="Times New Roman" w:cs="Times New Roman"/>
          <w:sz w:val="22"/>
          <w:szCs w:val="22"/>
        </w:rPr>
      </w:pPr>
      <w:r w:rsidRPr="00A4657E">
        <w:rPr>
          <w:rFonts w:ascii="Times New Roman" w:hAnsi="Times New Roman" w:cs="Times New Roman"/>
          <w:sz w:val="22"/>
          <w:szCs w:val="22"/>
          <w:lang w:bidi="he-IL"/>
        </w:rPr>
        <w:t>Ένας άλλος κίνδυνος που προξενούσε αιρέσεις δεν προερχόταν από την εισαγωγή «χριστιανών δύο ή τριών ταχυτήτων» αλλά από τον «</w:t>
      </w:r>
      <w:proofErr w:type="spellStart"/>
      <w:r w:rsidRPr="00A4657E">
        <w:rPr>
          <w:rFonts w:ascii="Times New Roman" w:hAnsi="Times New Roman" w:cs="Times New Roman"/>
          <w:sz w:val="22"/>
          <w:szCs w:val="22"/>
          <w:lang w:bidi="he-IL"/>
        </w:rPr>
        <w:t>πρωτοεθνοφυλετισμό</w:t>
      </w:r>
      <w:proofErr w:type="spellEnd"/>
      <w:r w:rsidRPr="00A4657E">
        <w:rPr>
          <w:rFonts w:ascii="Times New Roman" w:hAnsi="Times New Roman" w:cs="Times New Roman"/>
          <w:sz w:val="22"/>
          <w:szCs w:val="22"/>
          <w:lang w:bidi="he-IL"/>
        </w:rPr>
        <w:t>».</w:t>
      </w:r>
      <w:r>
        <w:rPr>
          <w:rFonts w:ascii="Times New Roman" w:hAnsi="Times New Roman" w:cs="Times New Roman"/>
          <w:sz w:val="22"/>
          <w:szCs w:val="22"/>
          <w:lang w:bidi="he-IL"/>
        </w:rPr>
        <w:t xml:space="preserve"> Ενώ στην πρώτη περίπτωση οι πρωταγωνιστές των φατριών ήταν μάλλον χριστιανοί εξ εθνών εξοικειωμένοι με σχήματα «προκοπής»</w:t>
      </w:r>
      <w:r>
        <w:rPr>
          <w:rStyle w:val="a6"/>
          <w:rFonts w:ascii="Times New Roman" w:hAnsi="Times New Roman" w:cs="Times New Roman"/>
          <w:sz w:val="22"/>
          <w:szCs w:val="22"/>
          <w:lang w:bidi="he-IL"/>
        </w:rPr>
        <w:footnoteReference w:id="19"/>
      </w:r>
      <w:r>
        <w:rPr>
          <w:rFonts w:ascii="Times New Roman" w:hAnsi="Times New Roman" w:cs="Times New Roman"/>
          <w:sz w:val="22"/>
          <w:szCs w:val="22"/>
          <w:lang w:bidi="he-IL"/>
        </w:rPr>
        <w:t xml:space="preserve">, στη δεύτερη το πρόβλημα εκπορευόταν από </w:t>
      </w:r>
      <w:proofErr w:type="spellStart"/>
      <w:r>
        <w:rPr>
          <w:rFonts w:ascii="Times New Roman" w:hAnsi="Times New Roman" w:cs="Times New Roman"/>
          <w:sz w:val="22"/>
          <w:szCs w:val="22"/>
          <w:lang w:bidi="he-IL"/>
        </w:rPr>
        <w:t>ιουδαιοχριστιανούς</w:t>
      </w:r>
      <w:proofErr w:type="spellEnd"/>
      <w:r>
        <w:rPr>
          <w:rFonts w:ascii="Times New Roman" w:hAnsi="Times New Roman" w:cs="Times New Roman"/>
          <w:sz w:val="22"/>
          <w:szCs w:val="22"/>
          <w:lang w:bidi="he-IL"/>
        </w:rPr>
        <w:t xml:space="preserve"> μπολιασμένους με την νοοτροπία του «έθνους του εκλεκτού// περιούσιου (&lt; περιποίηση: απόκτηση και εξασφάλιση»). Με το δεύτερο θέμα ασχολήθηκε η Αποστολική Σύνοδος μάλλον στις αρχές του 49 μ. Χ.</w:t>
      </w:r>
      <w:r>
        <w:rPr>
          <w:rFonts w:ascii="Times New Roman" w:hAnsi="Times New Roman" w:cs="Times New Roman"/>
          <w:b/>
        </w:rPr>
        <w:t>.</w:t>
      </w:r>
    </w:p>
    <w:p w:rsidR="00274650" w:rsidRPr="007758AF" w:rsidRDefault="00274650" w:rsidP="00274650">
      <w:pPr>
        <w:pStyle w:val="a5"/>
        <w:ind w:left="720"/>
        <w:jc w:val="both"/>
        <w:rPr>
          <w:rFonts w:ascii="Times New Roman" w:eastAsia="PalatinoLinotype-Roman" w:hAnsi="Times New Roman" w:cs="Times New Roman"/>
          <w:sz w:val="22"/>
          <w:szCs w:val="22"/>
        </w:rPr>
      </w:pPr>
    </w:p>
    <w:p w:rsidR="00274650" w:rsidRDefault="00274650" w:rsidP="00274650">
      <w:pPr>
        <w:pStyle w:val="2"/>
        <w:spacing w:before="0" w:beforeAutospacing="0" w:after="0" w:afterAutospacing="0"/>
        <w:jc w:val="both"/>
        <w:rPr>
          <w:rFonts w:eastAsia="PalatinoLinotype-Roman"/>
          <w:sz w:val="28"/>
          <w:szCs w:val="28"/>
        </w:rPr>
      </w:pPr>
      <w:r>
        <w:rPr>
          <w:rFonts w:eastAsia="PalatinoLinotype-Roman"/>
          <w:sz w:val="28"/>
          <w:szCs w:val="28"/>
        </w:rPr>
        <w:t xml:space="preserve">Β. </w:t>
      </w:r>
      <w:r w:rsidRPr="00310D53">
        <w:rPr>
          <w:rFonts w:eastAsia="PalatinoLinotype-Roman"/>
          <w:sz w:val="28"/>
          <w:szCs w:val="28"/>
        </w:rPr>
        <w:t xml:space="preserve">Οι προϋποθέσεις σύγκλησης και συμμετοχής </w:t>
      </w:r>
      <w:r>
        <w:rPr>
          <w:rFonts w:eastAsia="PalatinoLinotype-Roman"/>
          <w:sz w:val="28"/>
          <w:szCs w:val="28"/>
        </w:rPr>
        <w:t>στην Αποστολική Σύνοδο</w:t>
      </w:r>
      <w:r w:rsidR="006F317F">
        <w:rPr>
          <w:rFonts w:eastAsia="PalatinoLinotype-Roman"/>
          <w:sz w:val="28"/>
          <w:szCs w:val="28"/>
        </w:rPr>
        <w:t xml:space="preserve"> και οι συνέπειες αυτής</w:t>
      </w:r>
    </w:p>
    <w:p w:rsidR="009E7FBD" w:rsidRDefault="009E7FBD" w:rsidP="004207DE">
      <w:pPr>
        <w:autoSpaceDE w:val="0"/>
        <w:autoSpaceDN w:val="0"/>
        <w:adjustRightInd w:val="0"/>
        <w:spacing w:after="0" w:line="240" w:lineRule="auto"/>
        <w:jc w:val="both"/>
        <w:rPr>
          <w:rFonts w:ascii="Times New Roman" w:hAnsi="Times New Roman" w:cs="Times New Roman"/>
        </w:rPr>
      </w:pPr>
    </w:p>
    <w:p w:rsidR="004207DE" w:rsidRDefault="00274650" w:rsidP="004207DE">
      <w:pPr>
        <w:autoSpaceDE w:val="0"/>
        <w:autoSpaceDN w:val="0"/>
        <w:adjustRightInd w:val="0"/>
        <w:spacing w:after="0" w:line="240" w:lineRule="auto"/>
        <w:jc w:val="both"/>
        <w:rPr>
          <w:rFonts w:ascii="Times New Roman" w:hAnsi="Times New Roman" w:cs="Times New Roman"/>
        </w:rPr>
      </w:pPr>
      <w:r w:rsidRPr="00EF112D">
        <w:rPr>
          <w:rFonts w:ascii="Times New Roman" w:hAnsi="Times New Roman" w:cs="Times New Roman"/>
        </w:rPr>
        <w:lastRenderedPageBreak/>
        <w:t xml:space="preserve">Όσον αφορά στην </w:t>
      </w:r>
      <w:r w:rsidRPr="00EF112D">
        <w:rPr>
          <w:rFonts w:ascii="Times New Roman" w:hAnsi="Times New Roman" w:cs="Times New Roman"/>
          <w:b/>
        </w:rPr>
        <w:t>Α’ Αγία και Μεγάλη Σύνοδο του Χριστιανισμού</w:t>
      </w:r>
      <w:r w:rsidR="00FE4515">
        <w:rPr>
          <w:rStyle w:val="a6"/>
          <w:rFonts w:ascii="Times New Roman" w:hAnsi="Times New Roman" w:cs="Times New Roman"/>
          <w:b/>
        </w:rPr>
        <w:footnoteReference w:id="20"/>
      </w:r>
      <w:r w:rsidRPr="00EF112D">
        <w:rPr>
          <w:rFonts w:ascii="Times New Roman" w:hAnsi="Times New Roman" w:cs="Times New Roman"/>
        </w:rPr>
        <w:t xml:space="preserve">, η οποία ορθά χρησιμοποιείται και σήμερα ως μοντέλο-πρότυπο, πρέπει να σημειωθούν τα εξής: </w:t>
      </w:r>
    </w:p>
    <w:p w:rsidR="004207DE" w:rsidRDefault="004207DE" w:rsidP="004207DE">
      <w:pPr>
        <w:autoSpaceDE w:val="0"/>
        <w:autoSpaceDN w:val="0"/>
        <w:adjustRightInd w:val="0"/>
        <w:spacing w:after="0" w:line="240" w:lineRule="auto"/>
        <w:jc w:val="both"/>
        <w:rPr>
          <w:rFonts w:ascii="Times New Roman" w:hAnsi="Times New Roman" w:cs="Times New Roman"/>
        </w:rPr>
      </w:pPr>
    </w:p>
    <w:p w:rsidR="004207DE" w:rsidRPr="00865D3D" w:rsidRDefault="00274650" w:rsidP="004207DE">
      <w:pPr>
        <w:pStyle w:val="a3"/>
        <w:numPr>
          <w:ilvl w:val="0"/>
          <w:numId w:val="2"/>
        </w:numPr>
        <w:autoSpaceDE w:val="0"/>
        <w:autoSpaceDN w:val="0"/>
        <w:adjustRightInd w:val="0"/>
        <w:spacing w:after="0" w:line="240" w:lineRule="auto"/>
        <w:jc w:val="both"/>
        <w:rPr>
          <w:rFonts w:ascii="Times New Roman" w:hAnsi="Times New Roman" w:cs="Times New Roman"/>
          <w:i/>
          <w:sz w:val="18"/>
          <w:szCs w:val="18"/>
          <w:lang w:bidi="he-IL"/>
        </w:rPr>
      </w:pPr>
      <w:r w:rsidRPr="004207DE">
        <w:rPr>
          <w:rFonts w:ascii="Times New Roman" w:hAnsi="Times New Roman" w:cs="Times New Roman"/>
        </w:rPr>
        <w:t xml:space="preserve">Η συγκεκριμένη Σύνοδος καταλαμβάνει ακριβώς </w:t>
      </w:r>
      <w:r w:rsidRPr="004207DE">
        <w:rPr>
          <w:rFonts w:ascii="Times New Roman" w:hAnsi="Times New Roman" w:cs="Times New Roman"/>
          <w:b/>
        </w:rPr>
        <w:t xml:space="preserve">την καρδιά των </w:t>
      </w:r>
      <w:r w:rsidRPr="004207DE">
        <w:rPr>
          <w:rFonts w:ascii="Times New Roman" w:hAnsi="Times New Roman" w:cs="Times New Roman"/>
          <w:b/>
          <w:i/>
        </w:rPr>
        <w:t>Πράξεων</w:t>
      </w:r>
      <w:r w:rsidRPr="004207DE">
        <w:rPr>
          <w:rFonts w:ascii="Times New Roman" w:hAnsi="Times New Roman" w:cs="Times New Roman"/>
        </w:rPr>
        <w:t xml:space="preserve"> </w:t>
      </w:r>
      <w:r w:rsidR="00986505" w:rsidRPr="004207DE">
        <w:rPr>
          <w:rFonts w:ascii="Times New Roman" w:hAnsi="Times New Roman" w:cs="Times New Roman"/>
        </w:rPr>
        <w:t xml:space="preserve">οι οποίες </w:t>
      </w:r>
      <w:r w:rsidR="00E75E1C" w:rsidRPr="004207DE">
        <w:rPr>
          <w:rFonts w:ascii="Times New Roman" w:hAnsi="Times New Roman" w:cs="Times New Roman"/>
        </w:rPr>
        <w:t xml:space="preserve">ένεκα της προγραμματικής διακήρυξης του Κυρίου είναι από την </w:t>
      </w:r>
      <w:proofErr w:type="spellStart"/>
      <w:r w:rsidR="00986505" w:rsidRPr="004207DE">
        <w:rPr>
          <w:rFonts w:ascii="Times New Roman" w:hAnsi="Times New Roman" w:cs="Times New Roman"/>
          <w:i/>
        </w:rPr>
        <w:t>π</w:t>
      </w:r>
      <w:r w:rsidR="00E75E1C" w:rsidRPr="004207DE">
        <w:rPr>
          <w:rFonts w:ascii="Times New Roman" w:hAnsi="Times New Roman" w:cs="Times New Roman"/>
          <w:i/>
        </w:rPr>
        <w:t>ρολαλιά</w:t>
      </w:r>
      <w:proofErr w:type="spellEnd"/>
      <w:r w:rsidR="00E75E1C" w:rsidRPr="004207DE">
        <w:rPr>
          <w:rFonts w:ascii="Times New Roman" w:hAnsi="Times New Roman" w:cs="Times New Roman"/>
        </w:rPr>
        <w:t xml:space="preserve"> τους προσανατολισμένες στη μαρτυρία της Ανάστασης </w:t>
      </w:r>
      <w:r w:rsidR="00E75E1C" w:rsidRPr="004207DE">
        <w:rPr>
          <w:rFonts w:ascii="Times New Roman" w:hAnsi="Times New Roman" w:cs="Times New Roman"/>
          <w:i/>
        </w:rPr>
        <w:t xml:space="preserve">έως εσχάτου της γης </w:t>
      </w:r>
      <w:r w:rsidR="00E75E1C" w:rsidRPr="004207DE">
        <w:rPr>
          <w:rFonts w:ascii="Times New Roman" w:hAnsi="Times New Roman" w:cs="Times New Roman"/>
        </w:rPr>
        <w:t xml:space="preserve">(1, 8). </w:t>
      </w:r>
      <w:r w:rsidR="00A8611D">
        <w:rPr>
          <w:rFonts w:ascii="Times New Roman" w:hAnsi="Times New Roman" w:cs="Times New Roman"/>
        </w:rPr>
        <w:t xml:space="preserve">Σημειωτέον ότι στο τέλος του βιβλίου παρατίθεται το περιπετειώδες ταξίδι του Π. στην Αιώνια Πόλη και το πώς ο απόστολος των εθνών στο μέσον της αβύσσου έγινε αφορμή ευθυμίας και σωτηρίας του πολυσυλλεκτικού πληρώματος αφού </w:t>
      </w:r>
      <w:proofErr w:type="spellStart"/>
      <w:r w:rsidR="00A8611D" w:rsidRPr="002E645B">
        <w:rPr>
          <w:rFonts w:ascii="Times New Roman" w:hAnsi="Times New Roman" w:cs="Times New Roman"/>
          <w:i/>
          <w:lang w:bidi="he-IL"/>
        </w:rPr>
        <w:t>λαβὼν</w:t>
      </w:r>
      <w:proofErr w:type="spellEnd"/>
      <w:r w:rsidR="00A8611D" w:rsidRPr="002E645B">
        <w:rPr>
          <w:rFonts w:ascii="Times New Roman" w:hAnsi="Times New Roman" w:cs="Times New Roman"/>
          <w:i/>
          <w:lang w:bidi="he-IL"/>
        </w:rPr>
        <w:t xml:space="preserve"> </w:t>
      </w:r>
      <w:proofErr w:type="spellStart"/>
      <w:r w:rsidR="00A8611D" w:rsidRPr="002E645B">
        <w:rPr>
          <w:rFonts w:ascii="Times New Roman" w:hAnsi="Times New Roman" w:cs="Times New Roman"/>
          <w:i/>
          <w:lang w:bidi="he-IL"/>
        </w:rPr>
        <w:t>ἄρτον</w:t>
      </w:r>
      <w:proofErr w:type="spellEnd"/>
      <w:r w:rsidR="00A8611D" w:rsidRPr="002E645B">
        <w:rPr>
          <w:rFonts w:ascii="Times New Roman" w:hAnsi="Times New Roman" w:cs="Times New Roman"/>
          <w:i/>
          <w:lang w:bidi="he-IL"/>
        </w:rPr>
        <w:t xml:space="preserve"> </w:t>
      </w:r>
      <w:proofErr w:type="spellStart"/>
      <w:r w:rsidR="00A8611D" w:rsidRPr="00651202">
        <w:rPr>
          <w:rFonts w:ascii="Times New Roman" w:hAnsi="Times New Roman" w:cs="Times New Roman"/>
          <w:b/>
          <w:i/>
          <w:lang w:bidi="he-IL"/>
        </w:rPr>
        <w:t>εὐχαρίστησεν</w:t>
      </w:r>
      <w:proofErr w:type="spellEnd"/>
      <w:r w:rsidR="00A8611D" w:rsidRPr="00651202">
        <w:rPr>
          <w:rFonts w:ascii="Times New Roman" w:hAnsi="Times New Roman" w:cs="Times New Roman"/>
          <w:b/>
          <w:i/>
          <w:lang w:bidi="he-IL"/>
        </w:rPr>
        <w:t xml:space="preserve"> </w:t>
      </w:r>
      <w:proofErr w:type="spellStart"/>
      <w:r w:rsidR="00A8611D" w:rsidRPr="00651202">
        <w:rPr>
          <w:rFonts w:ascii="Times New Roman" w:hAnsi="Times New Roman" w:cs="Times New Roman"/>
          <w:b/>
          <w:i/>
          <w:lang w:bidi="he-IL"/>
        </w:rPr>
        <w:t>τῷ</w:t>
      </w:r>
      <w:proofErr w:type="spellEnd"/>
      <w:r w:rsidR="00A8611D" w:rsidRPr="00651202">
        <w:rPr>
          <w:rFonts w:ascii="Times New Roman" w:hAnsi="Times New Roman" w:cs="Times New Roman"/>
          <w:b/>
          <w:i/>
          <w:lang w:bidi="he-IL"/>
        </w:rPr>
        <w:t xml:space="preserve"> </w:t>
      </w:r>
      <w:proofErr w:type="spellStart"/>
      <w:r w:rsidR="00A8611D" w:rsidRPr="00651202">
        <w:rPr>
          <w:rFonts w:ascii="Times New Roman" w:hAnsi="Times New Roman" w:cs="Times New Roman"/>
          <w:b/>
          <w:i/>
          <w:caps/>
          <w:lang w:bidi="he-IL"/>
        </w:rPr>
        <w:t>θ</w:t>
      </w:r>
      <w:r w:rsidR="00A8611D" w:rsidRPr="00651202">
        <w:rPr>
          <w:rFonts w:ascii="Times New Roman" w:hAnsi="Times New Roman" w:cs="Times New Roman"/>
          <w:b/>
          <w:i/>
          <w:lang w:bidi="he-IL"/>
        </w:rPr>
        <w:t>εῷ</w:t>
      </w:r>
      <w:proofErr w:type="spellEnd"/>
      <w:r w:rsidR="00A8611D" w:rsidRPr="002E645B">
        <w:rPr>
          <w:rFonts w:ascii="Times New Roman" w:hAnsi="Times New Roman" w:cs="Times New Roman"/>
          <w:i/>
          <w:lang w:bidi="he-IL"/>
        </w:rPr>
        <w:t xml:space="preserve"> </w:t>
      </w:r>
      <w:proofErr w:type="spellStart"/>
      <w:r w:rsidR="00A8611D" w:rsidRPr="002E645B">
        <w:rPr>
          <w:rFonts w:ascii="Times New Roman" w:hAnsi="Times New Roman" w:cs="Times New Roman"/>
          <w:b/>
          <w:i/>
          <w:lang w:bidi="he-IL"/>
        </w:rPr>
        <w:t>ἐνώπιον</w:t>
      </w:r>
      <w:proofErr w:type="spellEnd"/>
      <w:r w:rsidR="00A8611D" w:rsidRPr="002E645B">
        <w:rPr>
          <w:rFonts w:ascii="Times New Roman" w:hAnsi="Times New Roman" w:cs="Times New Roman"/>
          <w:b/>
          <w:i/>
          <w:lang w:bidi="he-IL"/>
        </w:rPr>
        <w:t xml:space="preserve"> </w:t>
      </w:r>
      <w:proofErr w:type="spellStart"/>
      <w:r w:rsidR="00A8611D" w:rsidRPr="002E645B">
        <w:rPr>
          <w:rFonts w:ascii="Times New Roman" w:hAnsi="Times New Roman" w:cs="Times New Roman"/>
          <w:b/>
          <w:i/>
          <w:lang w:bidi="he-IL"/>
        </w:rPr>
        <w:t>πάντων</w:t>
      </w:r>
      <w:proofErr w:type="spellEnd"/>
      <w:r w:rsidR="00A8611D" w:rsidRPr="002E645B">
        <w:rPr>
          <w:rFonts w:ascii="Times New Roman" w:hAnsi="Times New Roman" w:cs="Times New Roman"/>
          <w:i/>
          <w:lang w:bidi="he-IL"/>
        </w:rPr>
        <w:t xml:space="preserve"> </w:t>
      </w:r>
      <w:proofErr w:type="spellStart"/>
      <w:r w:rsidR="00A8611D" w:rsidRPr="00651202">
        <w:rPr>
          <w:rFonts w:ascii="Times New Roman" w:hAnsi="Times New Roman" w:cs="Times New Roman"/>
          <w:b/>
          <w:i/>
          <w:lang w:bidi="he-IL"/>
        </w:rPr>
        <w:t>καὶ</w:t>
      </w:r>
      <w:proofErr w:type="spellEnd"/>
      <w:r w:rsidR="00A8611D" w:rsidRPr="00651202">
        <w:rPr>
          <w:rFonts w:ascii="Times New Roman" w:hAnsi="Times New Roman" w:cs="Times New Roman"/>
          <w:b/>
          <w:i/>
          <w:lang w:bidi="he-IL"/>
        </w:rPr>
        <w:t xml:space="preserve"> </w:t>
      </w:r>
      <w:proofErr w:type="spellStart"/>
      <w:r w:rsidR="00A8611D" w:rsidRPr="00651202">
        <w:rPr>
          <w:rFonts w:ascii="Times New Roman" w:hAnsi="Times New Roman" w:cs="Times New Roman"/>
          <w:b/>
          <w:i/>
          <w:lang w:bidi="he-IL"/>
        </w:rPr>
        <w:t>κλάσας</w:t>
      </w:r>
      <w:proofErr w:type="spellEnd"/>
      <w:r w:rsidR="00A8611D" w:rsidRPr="002E645B">
        <w:rPr>
          <w:rFonts w:ascii="Times New Roman" w:hAnsi="Times New Roman" w:cs="Times New Roman"/>
          <w:i/>
          <w:lang w:bidi="he-IL"/>
        </w:rPr>
        <w:t xml:space="preserve"> </w:t>
      </w:r>
      <w:proofErr w:type="spellStart"/>
      <w:r w:rsidR="00A8611D" w:rsidRPr="002E645B">
        <w:rPr>
          <w:rFonts w:ascii="Times New Roman" w:hAnsi="Times New Roman" w:cs="Times New Roman"/>
          <w:i/>
          <w:lang w:bidi="he-IL"/>
        </w:rPr>
        <w:t>ἤρξατο</w:t>
      </w:r>
      <w:proofErr w:type="spellEnd"/>
      <w:r w:rsidR="00A8611D" w:rsidRPr="002E645B">
        <w:rPr>
          <w:rFonts w:ascii="Times New Roman" w:hAnsi="Times New Roman" w:cs="Times New Roman"/>
          <w:i/>
          <w:lang w:bidi="he-IL"/>
        </w:rPr>
        <w:t xml:space="preserve"> </w:t>
      </w:r>
      <w:proofErr w:type="spellStart"/>
      <w:r w:rsidR="00A8611D" w:rsidRPr="002E645B">
        <w:rPr>
          <w:rFonts w:ascii="Times New Roman" w:hAnsi="Times New Roman" w:cs="Times New Roman"/>
          <w:i/>
          <w:lang w:bidi="he-IL"/>
        </w:rPr>
        <w:t>ἐσθίειν</w:t>
      </w:r>
      <w:proofErr w:type="spellEnd"/>
      <w:r w:rsidR="00A8611D">
        <w:rPr>
          <w:rFonts w:ascii="SBL Greek" w:hAnsi="SBL Greek" w:cs="SBL Greek"/>
          <w:lang w:bidi="he-IL"/>
        </w:rPr>
        <w:t xml:space="preserve"> </w:t>
      </w:r>
      <w:r w:rsidR="00A8611D" w:rsidRPr="002E645B">
        <w:rPr>
          <w:rFonts w:ascii="Times New Roman" w:hAnsi="Times New Roman" w:cs="Times New Roman"/>
          <w:lang w:bidi="he-IL"/>
        </w:rPr>
        <w:t>(</w:t>
      </w:r>
      <w:proofErr w:type="spellStart"/>
      <w:r w:rsidR="00A8611D" w:rsidRPr="002E645B">
        <w:rPr>
          <w:rFonts w:ascii="Times New Roman" w:hAnsi="Times New Roman" w:cs="Times New Roman"/>
          <w:lang w:bidi="he-IL"/>
        </w:rPr>
        <w:t>Πρ</w:t>
      </w:r>
      <w:proofErr w:type="spellEnd"/>
      <w:r w:rsidR="00A8611D" w:rsidRPr="002E645B">
        <w:rPr>
          <w:rFonts w:ascii="Times New Roman" w:hAnsi="Times New Roman" w:cs="Times New Roman"/>
          <w:lang w:bidi="he-IL"/>
        </w:rPr>
        <w:t>. 27, 35)</w:t>
      </w:r>
      <w:r w:rsidR="00A8611D">
        <w:rPr>
          <w:rStyle w:val="a6"/>
          <w:rFonts w:ascii="Times New Roman" w:hAnsi="Times New Roman" w:cs="Times New Roman"/>
          <w:lang w:bidi="he-IL"/>
        </w:rPr>
        <w:footnoteReference w:id="21"/>
      </w:r>
      <w:r w:rsidR="00A8611D" w:rsidRPr="002E645B">
        <w:rPr>
          <w:rFonts w:ascii="Times New Roman" w:hAnsi="Times New Roman" w:cs="Times New Roman"/>
          <w:lang w:bidi="he-IL"/>
        </w:rPr>
        <w:t>.</w:t>
      </w:r>
      <w:r w:rsidR="00A8611D">
        <w:rPr>
          <w:rFonts w:ascii="SBL Greek" w:hAnsi="SBL Greek" w:cs="SBL Greek"/>
          <w:lang w:bidi="he-IL"/>
        </w:rPr>
        <w:t xml:space="preserve"> </w:t>
      </w:r>
      <w:r w:rsidR="00E75E1C" w:rsidRPr="004207DE">
        <w:rPr>
          <w:rFonts w:ascii="Times New Roman" w:hAnsi="Times New Roman" w:cs="Times New Roman"/>
        </w:rPr>
        <w:t xml:space="preserve">Τελικά </w:t>
      </w:r>
      <w:r w:rsidRPr="004207DE">
        <w:rPr>
          <w:rFonts w:ascii="Times New Roman" w:hAnsi="Times New Roman" w:cs="Times New Roman"/>
        </w:rPr>
        <w:t>μέσω της ετυμηγορίας του Ιακώβου (ο οποίος όσο ζούσε ο Κύριος ήταν από εκείνους που τον θεωρούσαν παράφρονα [</w:t>
      </w:r>
      <w:proofErr w:type="spellStart"/>
      <w:r w:rsidRPr="004207DE">
        <w:rPr>
          <w:rFonts w:ascii="Times New Roman" w:hAnsi="Times New Roman" w:cs="Times New Roman"/>
        </w:rPr>
        <w:t>Μκ</w:t>
      </w:r>
      <w:proofErr w:type="spellEnd"/>
      <w:r w:rsidRPr="004207DE">
        <w:rPr>
          <w:rFonts w:ascii="Times New Roman" w:hAnsi="Times New Roman" w:cs="Times New Roman"/>
        </w:rPr>
        <w:t>. 3, 21])</w:t>
      </w:r>
      <w:r w:rsidR="00865D3D">
        <w:rPr>
          <w:rFonts w:ascii="Times New Roman" w:hAnsi="Times New Roman" w:cs="Times New Roman"/>
        </w:rPr>
        <w:t>,</w:t>
      </w:r>
      <w:r w:rsidRPr="004207DE">
        <w:rPr>
          <w:rFonts w:ascii="Times New Roman" w:hAnsi="Times New Roman" w:cs="Times New Roman"/>
        </w:rPr>
        <w:t xml:space="preserve"> </w:t>
      </w:r>
      <w:r w:rsidR="00986505" w:rsidRPr="004207DE">
        <w:rPr>
          <w:rFonts w:ascii="Times New Roman" w:hAnsi="Times New Roman" w:cs="Times New Roman"/>
        </w:rPr>
        <w:t xml:space="preserve">η </w:t>
      </w:r>
      <w:r w:rsidR="00E75E1C" w:rsidRPr="004207DE">
        <w:rPr>
          <w:rFonts w:ascii="Times New Roman" w:hAnsi="Times New Roman" w:cs="Times New Roman"/>
        </w:rPr>
        <w:t xml:space="preserve">αγκαλιά της Εκκλησίας </w:t>
      </w:r>
      <w:r w:rsidR="00986505" w:rsidRPr="004207DE">
        <w:rPr>
          <w:rFonts w:ascii="Times New Roman" w:hAnsi="Times New Roman" w:cs="Times New Roman"/>
        </w:rPr>
        <w:t xml:space="preserve">ανοίγει επισήμως </w:t>
      </w:r>
      <w:r w:rsidR="00E75E1C" w:rsidRPr="004207DE">
        <w:rPr>
          <w:rFonts w:ascii="Times New Roman" w:hAnsi="Times New Roman" w:cs="Times New Roman"/>
        </w:rPr>
        <w:t xml:space="preserve">και στα </w:t>
      </w:r>
      <w:r w:rsidR="00E75E1C" w:rsidRPr="004207DE">
        <w:rPr>
          <w:rFonts w:ascii="Times New Roman" w:hAnsi="Times New Roman" w:cs="Times New Roman"/>
          <w:b/>
          <w:i/>
        </w:rPr>
        <w:t>ακάθαρτα έθνη</w:t>
      </w:r>
      <w:r w:rsidR="00E75E1C" w:rsidRPr="004207DE">
        <w:rPr>
          <w:rFonts w:ascii="Times New Roman" w:hAnsi="Times New Roman" w:cs="Times New Roman"/>
        </w:rPr>
        <w:t xml:space="preserve"> χωρίς να </w:t>
      </w:r>
      <w:r w:rsidR="00986505" w:rsidRPr="004207DE">
        <w:rPr>
          <w:rFonts w:ascii="Times New Roman" w:hAnsi="Times New Roman" w:cs="Times New Roman"/>
        </w:rPr>
        <w:t xml:space="preserve">γίνονται </w:t>
      </w:r>
      <w:r w:rsidR="00E75E1C" w:rsidRPr="004207DE">
        <w:rPr>
          <w:rFonts w:ascii="Times New Roman" w:hAnsi="Times New Roman" w:cs="Times New Roman"/>
        </w:rPr>
        <w:t>διακρίσεις «εκλεκτών» και μη (</w:t>
      </w:r>
      <w:r w:rsidR="00E75E1C" w:rsidRPr="004207DE">
        <w:rPr>
          <w:rFonts w:ascii="Times New Roman" w:hAnsi="Times New Roman" w:cs="Times New Roman"/>
          <w:i/>
        </w:rPr>
        <w:t>Ελλήνων και Ιουδαίων)</w:t>
      </w:r>
      <w:r w:rsidR="00E75E1C" w:rsidRPr="004207DE">
        <w:rPr>
          <w:rFonts w:ascii="Times New Roman" w:hAnsi="Times New Roman" w:cs="Times New Roman"/>
        </w:rPr>
        <w:t xml:space="preserve"> και χωρίς </w:t>
      </w:r>
      <w:r w:rsidR="009E7FBD">
        <w:rPr>
          <w:rFonts w:ascii="Times New Roman" w:hAnsi="Times New Roman" w:cs="Times New Roman"/>
          <w:lang w:bidi="he-IL"/>
        </w:rPr>
        <w:t>τα έθνη</w:t>
      </w:r>
      <w:r w:rsidR="00C733CC">
        <w:rPr>
          <w:rFonts w:ascii="Times New Roman" w:hAnsi="Times New Roman" w:cs="Times New Roman"/>
          <w:lang w:bidi="he-IL"/>
        </w:rPr>
        <w:t xml:space="preserve"> της Δύσεως</w:t>
      </w:r>
      <w:r w:rsidR="00E75E1C" w:rsidRPr="004207DE">
        <w:rPr>
          <w:rFonts w:ascii="Times New Roman" w:hAnsi="Times New Roman" w:cs="Times New Roman"/>
          <w:lang w:bidi="he-IL"/>
        </w:rPr>
        <w:t xml:space="preserve"> να γίνουν </w:t>
      </w:r>
      <w:r w:rsidR="00C733CC">
        <w:rPr>
          <w:rFonts w:ascii="Times New Roman" w:hAnsi="Times New Roman" w:cs="Times New Roman"/>
          <w:lang w:bidi="he-IL"/>
        </w:rPr>
        <w:t>«</w:t>
      </w:r>
      <w:r w:rsidR="00E75E1C" w:rsidRPr="004207DE">
        <w:rPr>
          <w:rFonts w:ascii="Times New Roman" w:hAnsi="Times New Roman" w:cs="Times New Roman"/>
          <w:lang w:bidi="he-IL"/>
        </w:rPr>
        <w:t>Ιουδαίοι</w:t>
      </w:r>
      <w:r w:rsidR="00C733CC">
        <w:rPr>
          <w:rFonts w:ascii="Times New Roman" w:hAnsi="Times New Roman" w:cs="Times New Roman"/>
          <w:lang w:bidi="he-IL"/>
        </w:rPr>
        <w:t>»</w:t>
      </w:r>
      <w:r w:rsidR="00E75E1C" w:rsidRPr="004207DE">
        <w:rPr>
          <w:rFonts w:ascii="Times New Roman" w:hAnsi="Times New Roman" w:cs="Times New Roman"/>
          <w:lang w:bidi="he-IL"/>
        </w:rPr>
        <w:t xml:space="preserve">. </w:t>
      </w:r>
      <w:r w:rsidR="00986505" w:rsidRPr="004207DE">
        <w:rPr>
          <w:rFonts w:ascii="Times New Roman" w:hAnsi="Times New Roman" w:cs="Times New Roman"/>
          <w:lang w:bidi="he-IL"/>
        </w:rPr>
        <w:t xml:space="preserve">Η Σύνοδος </w:t>
      </w:r>
      <w:r w:rsidR="00E75E1C" w:rsidRPr="004207DE">
        <w:rPr>
          <w:rFonts w:ascii="Times New Roman" w:hAnsi="Times New Roman" w:cs="Times New Roman"/>
          <w:lang w:bidi="he-IL"/>
        </w:rPr>
        <w:t xml:space="preserve">πέτυχε </w:t>
      </w:r>
      <w:r w:rsidR="00986505" w:rsidRPr="004207DE">
        <w:rPr>
          <w:rFonts w:ascii="Times New Roman" w:hAnsi="Times New Roman" w:cs="Times New Roman"/>
          <w:lang w:bidi="he-IL"/>
        </w:rPr>
        <w:t xml:space="preserve">τα ανωτέρω </w:t>
      </w:r>
      <w:r w:rsidR="00656EA9" w:rsidRPr="004207DE">
        <w:rPr>
          <w:rFonts w:ascii="Times New Roman" w:hAnsi="Times New Roman" w:cs="Times New Roman"/>
        </w:rPr>
        <w:t xml:space="preserve">υιοθετώντας το ελάχιστο (μίνιμουμ) του Νόμου, δηλ. </w:t>
      </w:r>
      <w:proofErr w:type="spellStart"/>
      <w:r w:rsidR="00656EA9" w:rsidRPr="004207DE">
        <w:rPr>
          <w:rFonts w:ascii="Times New Roman" w:hAnsi="Times New Roman" w:cs="Times New Roman"/>
        </w:rPr>
        <w:t>ό,τι</w:t>
      </w:r>
      <w:proofErr w:type="spellEnd"/>
      <w:r w:rsidR="00656EA9" w:rsidRPr="004207DE">
        <w:rPr>
          <w:rFonts w:ascii="Times New Roman" w:hAnsi="Times New Roman" w:cs="Times New Roman"/>
        </w:rPr>
        <w:t xml:space="preserve"> προβλεπόταν για τους προσήλυτους. </w:t>
      </w:r>
      <w:r w:rsidR="00656EA9" w:rsidRPr="004207DE">
        <w:rPr>
          <w:rFonts w:ascii="Times New Roman" w:hAnsi="Times New Roman" w:cs="Times New Roman"/>
          <w:lang w:bidi="he-IL"/>
        </w:rPr>
        <w:t>Αυτό συνέβη</w:t>
      </w:r>
      <w:r w:rsidRPr="004207DE">
        <w:rPr>
          <w:rFonts w:ascii="Times New Roman" w:hAnsi="Times New Roman" w:cs="Times New Roman"/>
          <w:lang w:bidi="he-IL"/>
        </w:rPr>
        <w:t xml:space="preserve"> διότι ήδη εμπειρικά το </w:t>
      </w:r>
      <w:proofErr w:type="spellStart"/>
      <w:r w:rsidRPr="004207DE">
        <w:rPr>
          <w:rFonts w:ascii="Times New Roman" w:hAnsi="Times New Roman" w:cs="Times New Roman"/>
          <w:lang w:bidi="he-IL"/>
        </w:rPr>
        <w:t>Άγ</w:t>
      </w:r>
      <w:proofErr w:type="spellEnd"/>
      <w:r w:rsidRPr="004207DE">
        <w:rPr>
          <w:rFonts w:ascii="Times New Roman" w:hAnsi="Times New Roman" w:cs="Times New Roman"/>
          <w:lang w:bidi="he-IL"/>
        </w:rPr>
        <w:t xml:space="preserve">. Πνεύμα </w:t>
      </w:r>
      <w:r w:rsidR="000902BB" w:rsidRPr="004207DE">
        <w:rPr>
          <w:rFonts w:ascii="Times New Roman" w:hAnsi="Times New Roman" w:cs="Times New Roman"/>
          <w:lang w:bidi="he-IL"/>
        </w:rPr>
        <w:t>επισκίαζε</w:t>
      </w:r>
      <w:r w:rsidRPr="004207DE">
        <w:rPr>
          <w:rFonts w:ascii="Times New Roman" w:hAnsi="Times New Roman" w:cs="Times New Roman"/>
          <w:lang w:bidi="he-IL"/>
        </w:rPr>
        <w:t xml:space="preserve"> τους «Δυτικούς» Έλληνες</w:t>
      </w:r>
      <w:r w:rsidR="00C16353" w:rsidRPr="004207DE">
        <w:rPr>
          <w:rFonts w:ascii="Times New Roman" w:hAnsi="Times New Roman" w:cs="Times New Roman"/>
          <w:u w:val="single"/>
        </w:rPr>
        <w:t xml:space="preserve"> ακόμη και </w:t>
      </w:r>
      <w:r w:rsidR="00C16353" w:rsidRPr="004207DE">
        <w:rPr>
          <w:rFonts w:ascii="Times New Roman" w:hAnsi="Times New Roman" w:cs="Times New Roman"/>
          <w:b/>
          <w:i/>
          <w:u w:val="single"/>
        </w:rPr>
        <w:t>πριν</w:t>
      </w:r>
      <w:r w:rsidR="00E75E1C" w:rsidRPr="004207DE">
        <w:rPr>
          <w:rFonts w:ascii="Times New Roman" w:hAnsi="Times New Roman" w:cs="Times New Roman"/>
          <w:u w:val="single"/>
        </w:rPr>
        <w:t xml:space="preserve"> το βάπτισμά τους</w:t>
      </w:r>
      <w:r w:rsidR="000902BB" w:rsidRPr="004207DE">
        <w:rPr>
          <w:rFonts w:ascii="Times New Roman" w:hAnsi="Times New Roman" w:cs="Times New Roman"/>
          <w:u w:val="single"/>
        </w:rPr>
        <w:t xml:space="preserve"> </w:t>
      </w:r>
      <w:r w:rsidR="000902BB" w:rsidRPr="004207DE">
        <w:rPr>
          <w:rFonts w:ascii="Times New Roman" w:hAnsi="Times New Roman" w:cs="Times New Roman"/>
        </w:rPr>
        <w:t>(</w:t>
      </w:r>
      <w:proofErr w:type="spellStart"/>
      <w:r w:rsidR="000902BB" w:rsidRPr="004207DE">
        <w:rPr>
          <w:rFonts w:ascii="Times New Roman" w:hAnsi="Times New Roman" w:cs="Times New Roman"/>
        </w:rPr>
        <w:t>Πρ</w:t>
      </w:r>
      <w:proofErr w:type="spellEnd"/>
      <w:r w:rsidR="000902BB" w:rsidRPr="004207DE">
        <w:rPr>
          <w:rFonts w:ascii="Times New Roman" w:hAnsi="Times New Roman" w:cs="Times New Roman"/>
        </w:rPr>
        <w:t>. 10, 44)</w:t>
      </w:r>
      <w:r w:rsidR="000902BB" w:rsidRPr="004207DE">
        <w:rPr>
          <w:rFonts w:ascii="Times New Roman" w:eastAsia="Times New Roman" w:hAnsi="Times New Roman" w:cs="Times New Roman"/>
          <w:color w:val="000000"/>
        </w:rPr>
        <w:t>. Πρόκειται για ανθρώπους</w:t>
      </w:r>
      <w:r w:rsidR="00986505" w:rsidRPr="004207DE">
        <w:rPr>
          <w:rFonts w:ascii="Times New Roman" w:eastAsia="Times New Roman" w:hAnsi="Times New Roman" w:cs="Times New Roman"/>
          <w:color w:val="000000"/>
        </w:rPr>
        <w:t xml:space="preserve"> ελεήμονες και θεοσεβείς</w:t>
      </w:r>
      <w:r w:rsidR="00B626EB" w:rsidRPr="004207DE">
        <w:rPr>
          <w:rFonts w:ascii="Times New Roman" w:eastAsia="Times New Roman" w:hAnsi="Times New Roman" w:cs="Times New Roman"/>
          <w:color w:val="000000"/>
        </w:rPr>
        <w:t xml:space="preserve">, όπως </w:t>
      </w:r>
      <w:r w:rsidR="00B626EB" w:rsidRPr="004207DE">
        <w:rPr>
          <w:rFonts w:ascii="Times New Roman" w:eastAsia="Times New Roman" w:hAnsi="Times New Roman" w:cs="Times New Roman"/>
          <w:b/>
          <w:color w:val="000000"/>
        </w:rPr>
        <w:t>ο Κορνήλιος</w:t>
      </w:r>
      <w:r w:rsidR="00B626EB" w:rsidRPr="004207DE">
        <w:rPr>
          <w:rFonts w:ascii="Times New Roman" w:eastAsia="Times New Roman" w:hAnsi="Times New Roman" w:cs="Times New Roman"/>
          <w:color w:val="000000"/>
        </w:rPr>
        <w:t xml:space="preserve"> </w:t>
      </w:r>
      <w:r w:rsidR="00986505" w:rsidRPr="004207DE">
        <w:rPr>
          <w:rFonts w:ascii="Times New Roman" w:hAnsi="Times New Roman" w:cs="Times New Roman"/>
          <w:lang w:bidi="he-IL"/>
        </w:rPr>
        <w:t>(</w:t>
      </w:r>
      <w:proofErr w:type="spellStart"/>
      <w:r w:rsidR="00986505" w:rsidRPr="004207DE">
        <w:rPr>
          <w:rFonts w:ascii="Times New Roman" w:hAnsi="Times New Roman" w:cs="Times New Roman"/>
          <w:lang w:bidi="he-IL"/>
        </w:rPr>
        <w:t>Πρ</w:t>
      </w:r>
      <w:proofErr w:type="spellEnd"/>
      <w:r w:rsidR="00986505" w:rsidRPr="004207DE">
        <w:rPr>
          <w:rFonts w:ascii="Times New Roman" w:hAnsi="Times New Roman" w:cs="Times New Roman"/>
          <w:lang w:bidi="he-IL"/>
        </w:rPr>
        <w:t xml:space="preserve">. 10, 2: </w:t>
      </w:r>
      <w:proofErr w:type="spellStart"/>
      <w:r w:rsidR="00B626EB" w:rsidRPr="004207DE">
        <w:rPr>
          <w:rFonts w:ascii="Times New Roman" w:eastAsia="Times New Roman" w:hAnsi="Times New Roman" w:cs="Times New Roman"/>
          <w:i/>
          <w:color w:val="000000"/>
        </w:rPr>
        <w:t>ποιῶν</w:t>
      </w:r>
      <w:proofErr w:type="spellEnd"/>
      <w:r w:rsidR="000902BB" w:rsidRPr="004207DE">
        <w:rPr>
          <w:rFonts w:ascii="Times New Roman" w:eastAsia="Times New Roman" w:hAnsi="Times New Roman" w:cs="Times New Roman"/>
          <w:i/>
          <w:color w:val="000000"/>
        </w:rPr>
        <w:t xml:space="preserve"> </w:t>
      </w:r>
      <w:proofErr w:type="spellStart"/>
      <w:r w:rsidR="000902BB" w:rsidRPr="004207DE">
        <w:rPr>
          <w:rFonts w:ascii="Times New Roman" w:hAnsi="Times New Roman" w:cs="Times New Roman"/>
          <w:i/>
          <w:lang w:bidi="he-IL"/>
        </w:rPr>
        <w:t>ἐλεημοσύνας</w:t>
      </w:r>
      <w:proofErr w:type="spellEnd"/>
      <w:r w:rsidR="000902BB" w:rsidRPr="004207DE">
        <w:rPr>
          <w:rFonts w:ascii="Times New Roman" w:hAnsi="Times New Roman" w:cs="Times New Roman"/>
          <w:i/>
          <w:lang w:bidi="he-IL"/>
        </w:rPr>
        <w:t xml:space="preserve"> </w:t>
      </w:r>
      <w:proofErr w:type="spellStart"/>
      <w:r w:rsidR="000902BB" w:rsidRPr="004207DE">
        <w:rPr>
          <w:rFonts w:ascii="Times New Roman" w:hAnsi="Times New Roman" w:cs="Times New Roman"/>
          <w:i/>
          <w:lang w:bidi="he-IL"/>
        </w:rPr>
        <w:t>πολλὰς</w:t>
      </w:r>
      <w:proofErr w:type="spellEnd"/>
      <w:r w:rsidR="000902BB" w:rsidRPr="004207DE">
        <w:rPr>
          <w:rFonts w:ascii="Times New Roman" w:hAnsi="Times New Roman" w:cs="Times New Roman"/>
          <w:i/>
          <w:lang w:bidi="he-IL"/>
        </w:rPr>
        <w:t xml:space="preserve"> </w:t>
      </w:r>
      <w:proofErr w:type="spellStart"/>
      <w:r w:rsidR="000902BB" w:rsidRPr="004207DE">
        <w:rPr>
          <w:rFonts w:ascii="Times New Roman" w:hAnsi="Times New Roman" w:cs="Times New Roman"/>
          <w:i/>
          <w:lang w:bidi="he-IL"/>
        </w:rPr>
        <w:t>τῷ</w:t>
      </w:r>
      <w:proofErr w:type="spellEnd"/>
      <w:r w:rsidR="000902BB" w:rsidRPr="004207DE">
        <w:rPr>
          <w:rFonts w:ascii="Times New Roman" w:hAnsi="Times New Roman" w:cs="Times New Roman"/>
          <w:i/>
          <w:lang w:bidi="he-IL"/>
        </w:rPr>
        <w:t xml:space="preserve"> </w:t>
      </w:r>
      <w:proofErr w:type="spellStart"/>
      <w:r w:rsidR="000902BB" w:rsidRPr="004207DE">
        <w:rPr>
          <w:rFonts w:ascii="Times New Roman" w:hAnsi="Times New Roman" w:cs="Times New Roman"/>
          <w:i/>
          <w:lang w:bidi="he-IL"/>
        </w:rPr>
        <w:t>λαῷ</w:t>
      </w:r>
      <w:proofErr w:type="spellEnd"/>
      <w:r w:rsidR="000902BB" w:rsidRPr="004207DE">
        <w:rPr>
          <w:rFonts w:ascii="Times New Roman" w:hAnsi="Times New Roman" w:cs="Times New Roman"/>
          <w:i/>
          <w:lang w:bidi="he-IL"/>
        </w:rPr>
        <w:t xml:space="preserve"> </w:t>
      </w:r>
      <w:proofErr w:type="spellStart"/>
      <w:r w:rsidR="000902BB" w:rsidRPr="004207DE">
        <w:rPr>
          <w:rFonts w:ascii="Times New Roman" w:hAnsi="Times New Roman" w:cs="Times New Roman"/>
          <w:i/>
          <w:lang w:bidi="he-IL"/>
        </w:rPr>
        <w:t>καὶ</w:t>
      </w:r>
      <w:proofErr w:type="spellEnd"/>
      <w:r w:rsidR="000902BB" w:rsidRPr="004207DE">
        <w:rPr>
          <w:rFonts w:ascii="Times New Roman" w:hAnsi="Times New Roman" w:cs="Times New Roman"/>
          <w:i/>
          <w:lang w:bidi="he-IL"/>
        </w:rPr>
        <w:t xml:space="preserve"> δε</w:t>
      </w:r>
      <w:r w:rsidR="00B626EB" w:rsidRPr="004207DE">
        <w:rPr>
          <w:rFonts w:ascii="Times New Roman" w:hAnsi="Times New Roman" w:cs="Times New Roman"/>
          <w:i/>
          <w:lang w:bidi="he-IL"/>
        </w:rPr>
        <w:t>όμενος</w:t>
      </w:r>
      <w:r w:rsidR="000902BB" w:rsidRPr="004207DE">
        <w:rPr>
          <w:rFonts w:ascii="Times New Roman" w:hAnsi="Times New Roman" w:cs="Times New Roman"/>
          <w:i/>
          <w:lang w:bidi="he-IL"/>
        </w:rPr>
        <w:t xml:space="preserve"> </w:t>
      </w:r>
      <w:proofErr w:type="spellStart"/>
      <w:r w:rsidR="000902BB" w:rsidRPr="004207DE">
        <w:rPr>
          <w:rFonts w:ascii="Times New Roman" w:hAnsi="Times New Roman" w:cs="Times New Roman"/>
          <w:i/>
          <w:lang w:bidi="he-IL"/>
        </w:rPr>
        <w:t>τοῦ</w:t>
      </w:r>
      <w:proofErr w:type="spellEnd"/>
      <w:r w:rsidR="000902BB" w:rsidRPr="004207DE">
        <w:rPr>
          <w:rFonts w:ascii="Times New Roman" w:hAnsi="Times New Roman" w:cs="Times New Roman"/>
          <w:i/>
          <w:lang w:bidi="he-IL"/>
        </w:rPr>
        <w:t xml:space="preserve"> </w:t>
      </w:r>
      <w:proofErr w:type="spellStart"/>
      <w:r w:rsidR="000902BB" w:rsidRPr="004207DE">
        <w:rPr>
          <w:rFonts w:ascii="Times New Roman" w:hAnsi="Times New Roman" w:cs="Times New Roman"/>
          <w:i/>
          <w:caps/>
          <w:lang w:bidi="he-IL"/>
        </w:rPr>
        <w:t>θ</w:t>
      </w:r>
      <w:r w:rsidR="000902BB" w:rsidRPr="004207DE">
        <w:rPr>
          <w:rFonts w:ascii="Times New Roman" w:hAnsi="Times New Roman" w:cs="Times New Roman"/>
          <w:i/>
          <w:lang w:bidi="he-IL"/>
        </w:rPr>
        <w:t>εοῦ</w:t>
      </w:r>
      <w:proofErr w:type="spellEnd"/>
      <w:r w:rsidR="000902BB" w:rsidRPr="004207DE">
        <w:rPr>
          <w:rFonts w:ascii="Times New Roman" w:hAnsi="Times New Roman" w:cs="Times New Roman"/>
          <w:i/>
          <w:lang w:bidi="he-IL"/>
        </w:rPr>
        <w:t xml:space="preserve"> </w:t>
      </w:r>
      <w:proofErr w:type="spellStart"/>
      <w:r w:rsidR="000902BB" w:rsidRPr="004207DE">
        <w:rPr>
          <w:rFonts w:ascii="Times New Roman" w:hAnsi="Times New Roman" w:cs="Times New Roman"/>
          <w:i/>
          <w:lang w:bidi="he-IL"/>
        </w:rPr>
        <w:t>διὰ</w:t>
      </w:r>
      <w:proofErr w:type="spellEnd"/>
      <w:r w:rsidR="000902BB" w:rsidRPr="004207DE">
        <w:rPr>
          <w:rFonts w:ascii="Times New Roman" w:hAnsi="Times New Roman" w:cs="Times New Roman"/>
          <w:i/>
          <w:lang w:bidi="he-IL"/>
        </w:rPr>
        <w:t xml:space="preserve"> </w:t>
      </w:r>
      <w:proofErr w:type="spellStart"/>
      <w:r w:rsidR="000902BB" w:rsidRPr="004207DE">
        <w:rPr>
          <w:rFonts w:ascii="Times New Roman" w:hAnsi="Times New Roman" w:cs="Times New Roman"/>
          <w:i/>
          <w:lang w:bidi="he-IL"/>
        </w:rPr>
        <w:t>παντός</w:t>
      </w:r>
      <w:proofErr w:type="spellEnd"/>
      <w:r w:rsidR="000902BB" w:rsidRPr="004207DE">
        <w:rPr>
          <w:rFonts w:ascii="Times New Roman" w:hAnsi="Times New Roman" w:cs="Times New Roman"/>
          <w:lang w:bidi="he-IL"/>
        </w:rPr>
        <w:t>)</w:t>
      </w:r>
      <w:r w:rsidR="00C16353" w:rsidRPr="00986505">
        <w:rPr>
          <w:rStyle w:val="a6"/>
          <w:rFonts w:ascii="Times New Roman" w:hAnsi="Times New Roman" w:cs="Times New Roman"/>
        </w:rPr>
        <w:footnoteReference w:id="22"/>
      </w:r>
      <w:r w:rsidRPr="004207DE">
        <w:rPr>
          <w:rFonts w:ascii="Times New Roman" w:hAnsi="Times New Roman" w:cs="Times New Roman"/>
          <w:lang w:bidi="he-IL"/>
        </w:rPr>
        <w:t xml:space="preserve">. </w:t>
      </w:r>
      <w:r w:rsidR="00865D3D" w:rsidRPr="004207DE">
        <w:rPr>
          <w:rFonts w:ascii="Times New Roman" w:eastAsia="Times New Roman" w:hAnsi="Times New Roman" w:cs="Times New Roman"/>
          <w:color w:val="000000"/>
          <w:sz w:val="18"/>
          <w:szCs w:val="18"/>
        </w:rPr>
        <w:t xml:space="preserve">Στην περίπτωσή τους μάλιστα </w:t>
      </w:r>
      <w:r w:rsidR="00865D3D" w:rsidRPr="004207DE">
        <w:rPr>
          <w:rFonts w:ascii="Times New Roman" w:eastAsia="Times New Roman" w:hAnsi="Times New Roman" w:cs="Times New Roman"/>
          <w:b/>
          <w:color w:val="000000"/>
          <w:sz w:val="18"/>
          <w:szCs w:val="18"/>
        </w:rPr>
        <w:t>δεν προηγείται καν χειροθεσία</w:t>
      </w:r>
      <w:r w:rsidR="00865D3D" w:rsidRPr="004207DE">
        <w:rPr>
          <w:rFonts w:ascii="Times New Roman" w:eastAsia="Times New Roman" w:hAnsi="Times New Roman" w:cs="Times New Roman"/>
          <w:color w:val="000000"/>
          <w:sz w:val="18"/>
          <w:szCs w:val="18"/>
        </w:rPr>
        <w:t xml:space="preserve"> όπως όντως αντιθέτως συμβαίνει με τους Σαμαρείτες (</w:t>
      </w:r>
      <w:proofErr w:type="spellStart"/>
      <w:r w:rsidR="00865D3D" w:rsidRPr="004207DE">
        <w:rPr>
          <w:rFonts w:ascii="Times New Roman" w:eastAsia="Times New Roman" w:hAnsi="Times New Roman" w:cs="Times New Roman"/>
          <w:color w:val="000000"/>
          <w:sz w:val="18"/>
          <w:szCs w:val="18"/>
        </w:rPr>
        <w:t>Πρ</w:t>
      </w:r>
      <w:proofErr w:type="spellEnd"/>
      <w:r w:rsidR="00865D3D" w:rsidRPr="004207DE">
        <w:rPr>
          <w:rFonts w:ascii="Times New Roman" w:eastAsia="Times New Roman" w:hAnsi="Times New Roman" w:cs="Times New Roman"/>
          <w:color w:val="000000"/>
          <w:sz w:val="18"/>
          <w:szCs w:val="18"/>
        </w:rPr>
        <w:t>. 8, 17) και τους μαθητές που γνωρίζουν μόνο το βάπτισμα του Ιωάννη του Βαπτιστή (</w:t>
      </w:r>
      <w:proofErr w:type="spellStart"/>
      <w:r w:rsidR="00865D3D" w:rsidRPr="004207DE">
        <w:rPr>
          <w:rFonts w:ascii="Times New Roman" w:eastAsia="Times New Roman" w:hAnsi="Times New Roman" w:cs="Times New Roman"/>
          <w:color w:val="000000"/>
          <w:sz w:val="18"/>
          <w:szCs w:val="18"/>
        </w:rPr>
        <w:t>Πρ</w:t>
      </w:r>
      <w:proofErr w:type="spellEnd"/>
      <w:r w:rsidR="00865D3D" w:rsidRPr="004207DE">
        <w:rPr>
          <w:rFonts w:ascii="Times New Roman" w:eastAsia="Times New Roman" w:hAnsi="Times New Roman" w:cs="Times New Roman"/>
          <w:color w:val="000000"/>
          <w:sz w:val="18"/>
          <w:szCs w:val="18"/>
        </w:rPr>
        <w:t xml:space="preserve">. 19). </w:t>
      </w:r>
      <w:r w:rsidR="00E75E1C" w:rsidRPr="004207DE">
        <w:rPr>
          <w:rFonts w:ascii="Times New Roman" w:hAnsi="Times New Roman" w:cs="Times New Roman"/>
          <w:lang w:bidi="he-IL"/>
        </w:rPr>
        <w:t>Παραθέτω ολόκληρο το κείμενο διότι είναι όντως εντυπωσιακό:</w:t>
      </w:r>
      <w:r w:rsidR="009376B7" w:rsidRPr="004207DE">
        <w:rPr>
          <w:rFonts w:ascii="Times New Roman" w:hAnsi="Times New Roman" w:cs="Times New Roman"/>
          <w:i/>
          <w:sz w:val="18"/>
          <w:szCs w:val="18"/>
          <w:lang w:bidi="he-IL"/>
        </w:rPr>
        <w:t xml:space="preserve"> </w:t>
      </w:r>
      <w:proofErr w:type="spellStart"/>
      <w:r w:rsidR="00B626EB" w:rsidRPr="007B33D1">
        <w:rPr>
          <w:rFonts w:ascii="Times New Roman" w:hAnsi="Times New Roman" w:cs="Times New Roman"/>
          <w:i/>
          <w:lang w:bidi="he-IL"/>
        </w:rPr>
        <w:t>Ἔτι</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λαλοῦντος</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τοῦ</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Πέτρου</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τὰ</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ῥήματα</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ταῦτα</w:t>
      </w:r>
      <w:proofErr w:type="spellEnd"/>
      <w:r w:rsidR="009376B7" w:rsidRPr="007B33D1">
        <w:rPr>
          <w:rFonts w:ascii="Times New Roman" w:hAnsi="Times New Roman" w:cs="Times New Roman"/>
          <w:i/>
          <w:lang w:bidi="he-IL"/>
        </w:rPr>
        <w:t>,</w:t>
      </w:r>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ἐπέπεσεν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τὸ</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caps/>
          <w:lang w:bidi="he-IL"/>
        </w:rPr>
        <w:t>π</w:t>
      </w:r>
      <w:r w:rsidR="00B626EB" w:rsidRPr="007B33D1">
        <w:rPr>
          <w:rFonts w:ascii="Times New Roman" w:hAnsi="Times New Roman" w:cs="Times New Roman"/>
          <w:i/>
          <w:lang w:bidi="he-IL"/>
        </w:rPr>
        <w:t>νεῦμα</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τὸ</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ἅγιον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ἐπὶ</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πάντας</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τοὺς</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ἀκούοντας</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τὸν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λόγον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b/>
          <w:i/>
          <w:lang w:bidi="he-IL"/>
        </w:rPr>
        <w:t>καὶ</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ἐξέστησαν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οἱ</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ἐκ</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περιτομῆς</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πιστοὶ</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ὅσοι</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συνῆλθαν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τῷ</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Πέτρῳ</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b/>
          <w:i/>
          <w:lang w:bidi="he-IL"/>
        </w:rPr>
        <w:t>ὅτι</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καὶ</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ἐπὶ</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τὰ</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ἔθνη</w:t>
      </w:r>
      <w:proofErr w:type="spellEnd"/>
      <w:r w:rsidR="00B626EB" w:rsidRPr="007B33D1">
        <w:rPr>
          <w:rFonts w:ascii="Times New Roman" w:hAnsi="Times New Roman" w:cs="Times New Roman"/>
          <w:b/>
          <w:i/>
          <w:lang w:bidi="he-IL"/>
        </w:rPr>
        <w:t xml:space="preserve"> ἡ </w:t>
      </w:r>
      <w:proofErr w:type="spellStart"/>
      <w:r w:rsidR="00B626EB" w:rsidRPr="007B33D1">
        <w:rPr>
          <w:rFonts w:ascii="Times New Roman" w:hAnsi="Times New Roman" w:cs="Times New Roman"/>
          <w:b/>
          <w:i/>
          <w:lang w:bidi="he-IL"/>
        </w:rPr>
        <w:t>δωρεὰ</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τοῦ</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ἁγίου</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caps/>
          <w:lang w:bidi="he-IL"/>
        </w:rPr>
        <w:t>π</w:t>
      </w:r>
      <w:r w:rsidR="00B626EB" w:rsidRPr="007B33D1">
        <w:rPr>
          <w:rFonts w:ascii="Times New Roman" w:hAnsi="Times New Roman" w:cs="Times New Roman"/>
          <w:b/>
          <w:i/>
          <w:lang w:bidi="he-IL"/>
        </w:rPr>
        <w:t>νεύματος</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ἐκκέχυται</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ἤκουον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γὰρ</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αὐτῶν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b/>
          <w:i/>
          <w:lang w:bidi="he-IL"/>
        </w:rPr>
        <w:t>λαλούντων</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γλώσσαις</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καὶ</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μεγαλυνόντων</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τὸν</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caps/>
          <w:lang w:bidi="he-IL"/>
        </w:rPr>
        <w:t>θ</w:t>
      </w:r>
      <w:r w:rsidR="00B626EB" w:rsidRPr="007B33D1">
        <w:rPr>
          <w:rFonts w:ascii="Times New Roman" w:hAnsi="Times New Roman" w:cs="Times New Roman"/>
          <w:b/>
          <w:i/>
          <w:lang w:bidi="he-IL"/>
        </w:rPr>
        <w:t>εόν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τότε</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ἀπεκρίθη</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Πέτρος</w:t>
      </w:r>
      <w:proofErr w:type="spellEnd"/>
      <w:r w:rsidR="00B626EB" w:rsidRPr="007B33D1">
        <w:rPr>
          <w:rFonts w:ascii="Times New Roman" w:hAnsi="Times New Roman" w:cs="Times New Roman"/>
          <w:i/>
          <w:lang w:bidi="he-IL"/>
        </w:rPr>
        <w:t>·</w:t>
      </w:r>
      <w:r w:rsidR="009376B7"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μήτι</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τὸ</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ὕδωρ</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δύναται</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κωλῦσαί</w:t>
      </w:r>
      <w:proofErr w:type="spellEnd"/>
      <w:r w:rsidR="00B626EB" w:rsidRPr="007B33D1">
        <w:rPr>
          <w:rFonts w:ascii="Times New Roman" w:hAnsi="Times New Roman" w:cs="Times New Roman"/>
          <w:i/>
          <w:lang w:bidi="he-IL"/>
        </w:rPr>
        <w:t xml:space="preserve"> τις </w:t>
      </w:r>
      <w:proofErr w:type="spellStart"/>
      <w:r w:rsidR="00B626EB" w:rsidRPr="007B33D1">
        <w:rPr>
          <w:rFonts w:ascii="Times New Roman" w:hAnsi="Times New Roman" w:cs="Times New Roman"/>
          <w:i/>
          <w:lang w:bidi="he-IL"/>
        </w:rPr>
        <w:t>τοῦ</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μὴ</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βαπτισθῆναι</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τούτους</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οἵτινες</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τὸ</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caps/>
          <w:lang w:bidi="he-IL"/>
        </w:rPr>
        <w:t>π</w:t>
      </w:r>
      <w:r w:rsidR="00B626EB" w:rsidRPr="007B33D1">
        <w:rPr>
          <w:rFonts w:ascii="Times New Roman" w:hAnsi="Times New Roman" w:cs="Times New Roman"/>
          <w:i/>
          <w:lang w:bidi="he-IL"/>
        </w:rPr>
        <w:t>νεῦμα</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τὸ</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i/>
          <w:lang w:bidi="he-IL"/>
        </w:rPr>
        <w:t>ἅγιον</w:t>
      </w:r>
      <w:proofErr w:type="spellEnd"/>
      <w:r w:rsidR="00B626EB" w:rsidRPr="007B33D1">
        <w:rPr>
          <w:rFonts w:ascii="Times New Roman" w:hAnsi="Times New Roman" w:cs="Times New Roman"/>
          <w:i/>
          <w:lang w:bidi="he-IL"/>
        </w:rPr>
        <w:t xml:space="preserve"> </w:t>
      </w:r>
      <w:proofErr w:type="spellStart"/>
      <w:r w:rsidR="00B626EB" w:rsidRPr="007B33D1">
        <w:rPr>
          <w:rFonts w:ascii="Times New Roman" w:hAnsi="Times New Roman" w:cs="Times New Roman"/>
          <w:b/>
          <w:i/>
          <w:lang w:bidi="he-IL"/>
        </w:rPr>
        <w:t>ἔλαβον</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ὡς</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καὶ</w:t>
      </w:r>
      <w:proofErr w:type="spellEnd"/>
      <w:r w:rsidR="00B626EB" w:rsidRPr="007B33D1">
        <w:rPr>
          <w:rFonts w:ascii="Times New Roman" w:hAnsi="Times New Roman" w:cs="Times New Roman"/>
          <w:b/>
          <w:i/>
          <w:lang w:bidi="he-IL"/>
        </w:rPr>
        <w:t xml:space="preserve"> </w:t>
      </w:r>
      <w:proofErr w:type="spellStart"/>
      <w:r w:rsidR="00B626EB" w:rsidRPr="007B33D1">
        <w:rPr>
          <w:rFonts w:ascii="Times New Roman" w:hAnsi="Times New Roman" w:cs="Times New Roman"/>
          <w:b/>
          <w:i/>
          <w:lang w:bidi="he-IL"/>
        </w:rPr>
        <w:t>ἡμεῖς</w:t>
      </w:r>
      <w:proofErr w:type="spellEnd"/>
      <w:r w:rsidR="00B626EB" w:rsidRPr="007B33D1">
        <w:rPr>
          <w:rFonts w:ascii="Times New Roman" w:hAnsi="Times New Roman" w:cs="Times New Roman"/>
          <w:i/>
          <w:lang w:bidi="he-IL"/>
        </w:rPr>
        <w:t xml:space="preserve">; </w:t>
      </w:r>
      <w:r w:rsidR="00E75E1C" w:rsidRPr="007B33D1">
        <w:rPr>
          <w:rFonts w:ascii="Times New Roman" w:hAnsi="Times New Roman" w:cs="Times New Roman"/>
          <w:lang w:bidi="he-IL"/>
        </w:rPr>
        <w:t xml:space="preserve">(10, </w:t>
      </w:r>
      <w:r w:rsidR="00B626EB" w:rsidRPr="007B33D1">
        <w:rPr>
          <w:rFonts w:ascii="Times New Roman" w:hAnsi="Times New Roman" w:cs="Times New Roman"/>
          <w:lang w:bidi="he-IL"/>
        </w:rPr>
        <w:t>44-47).</w:t>
      </w:r>
      <w:r w:rsidR="000902BB" w:rsidRPr="007B33D1">
        <w:rPr>
          <w:rFonts w:ascii="Times New Roman" w:hAnsi="Times New Roman" w:cs="Times New Roman"/>
          <w:i/>
          <w:lang w:bidi="he-IL"/>
        </w:rPr>
        <w:t xml:space="preserve"> </w:t>
      </w:r>
      <w:r w:rsidR="000902BB" w:rsidRPr="004207DE">
        <w:rPr>
          <w:rFonts w:ascii="Times New Roman" w:hAnsi="Times New Roman" w:cs="Times New Roman"/>
          <w:lang w:bidi="he-IL"/>
        </w:rPr>
        <w:t xml:space="preserve"> </w:t>
      </w:r>
      <w:r w:rsidR="00865D3D" w:rsidRPr="004207DE">
        <w:rPr>
          <w:rFonts w:ascii="Times New Roman" w:hAnsi="Times New Roman" w:cs="Times New Roman"/>
          <w:lang w:bidi="he-IL"/>
        </w:rPr>
        <w:t xml:space="preserve">Ο ίδιος ο Θεός με όραμα, </w:t>
      </w:r>
      <w:r w:rsidR="00865D3D">
        <w:rPr>
          <w:rFonts w:ascii="Times New Roman" w:hAnsi="Times New Roman" w:cs="Times New Roman"/>
          <w:lang w:bidi="he-IL"/>
        </w:rPr>
        <w:t xml:space="preserve">το οποίο </w:t>
      </w:r>
      <w:r w:rsidR="00865D3D" w:rsidRPr="004207DE">
        <w:rPr>
          <w:rFonts w:ascii="Times New Roman" w:hAnsi="Times New Roman" w:cs="Times New Roman"/>
          <w:lang w:bidi="he-IL"/>
        </w:rPr>
        <w:t xml:space="preserve">περιγράφεται εκτεταμένα και μάλιστα εις διπλούν (!), αναγκάζει τον Πέτρο να σπάσει το «καβούκι» της αποκλειστικότητας της σωτηρίας μόνον για κάποιους «περιούσιους». </w:t>
      </w:r>
      <w:r w:rsidR="00E75E1C" w:rsidRPr="004207DE">
        <w:rPr>
          <w:rFonts w:ascii="Times New Roman" w:hAnsi="Times New Roman" w:cs="Times New Roman"/>
          <w:lang w:bidi="he-IL"/>
        </w:rPr>
        <w:t xml:space="preserve">Μάλιστα </w:t>
      </w:r>
      <w:r w:rsidR="00B626EB" w:rsidRPr="004207DE">
        <w:rPr>
          <w:rFonts w:ascii="Times New Roman" w:hAnsi="Times New Roman" w:cs="Times New Roman"/>
          <w:lang w:bidi="he-IL"/>
        </w:rPr>
        <w:t xml:space="preserve">στη συζήτηση της Συνόδου, </w:t>
      </w:r>
      <w:r w:rsidR="00B626EB" w:rsidRPr="004207DE">
        <w:rPr>
          <w:rFonts w:ascii="Times New Roman" w:hAnsi="Times New Roman" w:cs="Times New Roman"/>
        </w:rPr>
        <w:t xml:space="preserve">δεν προτιμάται το </w:t>
      </w:r>
      <w:r w:rsidR="00865D3D">
        <w:rPr>
          <w:rFonts w:ascii="Times New Roman" w:hAnsi="Times New Roman" w:cs="Times New Roman"/>
        </w:rPr>
        <w:t xml:space="preserve">«αυθεντικό» </w:t>
      </w:r>
      <w:proofErr w:type="spellStart"/>
      <w:r w:rsidR="00B626EB" w:rsidRPr="004207DE">
        <w:rPr>
          <w:rFonts w:ascii="Times New Roman" w:hAnsi="Times New Roman" w:cs="Times New Roman"/>
        </w:rPr>
        <w:t>μασοριτικό</w:t>
      </w:r>
      <w:proofErr w:type="spellEnd"/>
      <w:r w:rsidR="00B626EB" w:rsidRPr="004207DE">
        <w:rPr>
          <w:rFonts w:ascii="Times New Roman" w:hAnsi="Times New Roman" w:cs="Times New Roman"/>
        </w:rPr>
        <w:t xml:space="preserve"> κείμενο του Αμώς (9, 12 = </w:t>
      </w:r>
      <w:proofErr w:type="spellStart"/>
      <w:r w:rsidR="00B626EB" w:rsidRPr="004207DE">
        <w:rPr>
          <w:rFonts w:ascii="Times New Roman" w:hAnsi="Times New Roman" w:cs="Times New Roman"/>
        </w:rPr>
        <w:t>Πρ</w:t>
      </w:r>
      <w:proofErr w:type="spellEnd"/>
      <w:r w:rsidR="00B626EB" w:rsidRPr="004207DE">
        <w:rPr>
          <w:rFonts w:ascii="Times New Roman" w:hAnsi="Times New Roman" w:cs="Times New Roman"/>
        </w:rPr>
        <w:t xml:space="preserve">. 15, 18), όπου γίνεται λόγος για κυριαρχία του ιουδαϊκού λαού επί του υπολοίπου του </w:t>
      </w:r>
      <w:proofErr w:type="spellStart"/>
      <w:r w:rsidR="00B626EB" w:rsidRPr="004207DE">
        <w:rPr>
          <w:rFonts w:ascii="Times New Roman" w:hAnsi="Times New Roman" w:cs="Times New Roman"/>
        </w:rPr>
        <w:t>Εδώμ</w:t>
      </w:r>
      <w:proofErr w:type="spellEnd"/>
      <w:r w:rsidR="00B626EB" w:rsidRPr="004207DE">
        <w:rPr>
          <w:rFonts w:ascii="Times New Roman" w:hAnsi="Times New Roman" w:cs="Times New Roman"/>
        </w:rPr>
        <w:t xml:space="preserve"> και πάντων των εθνών διότι γενικά στην επιχειρηματολογία της Πρώτης Εκκλησίας προηγείται η ζώσα εμπειρία: το γεγονός δηλ. ότι το </w:t>
      </w:r>
      <w:proofErr w:type="spellStart"/>
      <w:r w:rsidR="00B626EB" w:rsidRPr="004207DE">
        <w:rPr>
          <w:rFonts w:ascii="Times New Roman" w:hAnsi="Times New Roman" w:cs="Times New Roman"/>
        </w:rPr>
        <w:t>Άγ</w:t>
      </w:r>
      <w:proofErr w:type="spellEnd"/>
      <w:r w:rsidR="00B626EB" w:rsidRPr="004207DE">
        <w:rPr>
          <w:rFonts w:ascii="Times New Roman" w:hAnsi="Times New Roman" w:cs="Times New Roman"/>
        </w:rPr>
        <w:t xml:space="preserve">. Πνεύμα, όπως ήδη αναφέρθηκε, </w:t>
      </w:r>
      <w:proofErr w:type="spellStart"/>
      <w:r w:rsidR="00B626EB" w:rsidRPr="004207DE">
        <w:rPr>
          <w:rFonts w:ascii="Times New Roman" w:hAnsi="Times New Roman" w:cs="Times New Roman"/>
        </w:rPr>
        <w:t>επεσκίασε</w:t>
      </w:r>
      <w:proofErr w:type="spellEnd"/>
      <w:r w:rsidR="00B626EB" w:rsidRPr="004207DE">
        <w:rPr>
          <w:rFonts w:ascii="Times New Roman" w:hAnsi="Times New Roman" w:cs="Times New Roman"/>
        </w:rPr>
        <w:t xml:space="preserve"> τους εθνικούς. </w:t>
      </w:r>
      <w:r w:rsidR="00FE4515" w:rsidRPr="00AA5A24">
        <w:rPr>
          <w:rFonts w:ascii="Times New Roman" w:hAnsi="Times New Roman" w:cs="Times New Roman"/>
        </w:rPr>
        <w:t xml:space="preserve">Σημειωτέον ότι στην </w:t>
      </w:r>
      <w:r w:rsidR="00FE4515" w:rsidRPr="00AA5A24">
        <w:rPr>
          <w:rFonts w:ascii="Times New Roman" w:hAnsi="Times New Roman" w:cs="Times New Roman"/>
          <w:b/>
        </w:rPr>
        <w:t>εικόνα της Πεντηκοστής</w:t>
      </w:r>
      <w:r w:rsidR="00FE4515" w:rsidRPr="00AA5A24">
        <w:rPr>
          <w:rFonts w:ascii="Times New Roman" w:hAnsi="Times New Roman" w:cs="Times New Roman"/>
        </w:rPr>
        <w:t xml:space="preserve"> (όπου δεν ιστορούνται οι </w:t>
      </w:r>
      <w:r w:rsidR="00FE4515" w:rsidRPr="00AA5A24">
        <w:rPr>
          <w:rFonts w:ascii="Times New Roman" w:hAnsi="Times New Roman" w:cs="Times New Roman"/>
          <w:b/>
          <w:i/>
        </w:rPr>
        <w:t xml:space="preserve">γυναίκες </w:t>
      </w:r>
      <w:r w:rsidR="00FE4515" w:rsidRPr="00AA5A24">
        <w:rPr>
          <w:rFonts w:ascii="Times New Roman" w:hAnsi="Times New Roman" w:cs="Times New Roman"/>
        </w:rPr>
        <w:t>της πρώτης Εκκλησίας που συμμετείχαν στο γεγονός) κοινωνός του Αγ. Πνεύματος και άρα και των γενεθλίων της Εκκλησίας είναι κάποιος «αντίχριστος» (ο Π.), ο οποίος ανήκε κατά την ιστορική στιγμή της Εκκλησίας στους διώκτες της και μάλιστα με ζήλο.</w:t>
      </w:r>
    </w:p>
    <w:p w:rsidR="00A8611D" w:rsidRPr="00A8611D" w:rsidRDefault="00865D3D" w:rsidP="00A8611D">
      <w:pPr>
        <w:pStyle w:val="a3"/>
        <w:numPr>
          <w:ilvl w:val="0"/>
          <w:numId w:val="2"/>
        </w:numPr>
        <w:autoSpaceDE w:val="0"/>
        <w:autoSpaceDN w:val="0"/>
        <w:adjustRightInd w:val="0"/>
        <w:spacing w:after="0" w:line="240" w:lineRule="auto"/>
        <w:jc w:val="both"/>
        <w:rPr>
          <w:rFonts w:ascii="Times New Roman" w:hAnsi="Times New Roman" w:cs="Times New Roman"/>
          <w:i/>
          <w:sz w:val="18"/>
          <w:szCs w:val="18"/>
          <w:lang w:bidi="he-IL"/>
        </w:rPr>
      </w:pPr>
      <w:r w:rsidRPr="004207DE">
        <w:rPr>
          <w:rFonts w:ascii="Times New Roman" w:hAnsi="Times New Roman" w:cs="Times New Roman"/>
          <w:b/>
        </w:rPr>
        <w:lastRenderedPageBreak/>
        <w:t>Κανένα πρωτείο</w:t>
      </w:r>
      <w:r>
        <w:rPr>
          <w:rFonts w:ascii="Times New Roman" w:hAnsi="Times New Roman" w:cs="Times New Roman"/>
          <w:b/>
        </w:rPr>
        <w:t xml:space="preserve"> και αλάθητο</w:t>
      </w:r>
      <w:r w:rsidRPr="004207DE">
        <w:rPr>
          <w:rFonts w:ascii="Times New Roman" w:hAnsi="Times New Roman" w:cs="Times New Roman"/>
          <w:b/>
        </w:rPr>
        <w:t xml:space="preserve"> δεν αναγνωρίζεται</w:t>
      </w:r>
      <w:r w:rsidRPr="004207DE">
        <w:rPr>
          <w:rFonts w:ascii="Times New Roman" w:hAnsi="Times New Roman" w:cs="Times New Roman"/>
        </w:rPr>
        <w:t xml:space="preserve"> </w:t>
      </w:r>
      <w:r w:rsidRPr="00865D3D">
        <w:rPr>
          <w:rFonts w:ascii="Times New Roman" w:hAnsi="Times New Roman" w:cs="Times New Roman"/>
          <w:b/>
        </w:rPr>
        <w:t>ούτε στο «αυθεντικό» κείμενο της Βίβλου ούτε σε κάποιον Κορυφαίο (π.χ. τον Πέτρο).</w:t>
      </w:r>
      <w:r w:rsidRPr="004207DE">
        <w:rPr>
          <w:rFonts w:ascii="Times New Roman" w:hAnsi="Times New Roman" w:cs="Times New Roman"/>
          <w:lang w:bidi="he-IL"/>
        </w:rPr>
        <w:t xml:space="preserve"> Μάλιστα, όπως επισημαίνει η </w:t>
      </w:r>
      <w:r w:rsidRPr="004207DE">
        <w:rPr>
          <w:rFonts w:ascii="Times New Roman" w:hAnsi="Times New Roman" w:cs="Times New Roman"/>
          <w:i/>
          <w:lang w:bidi="he-IL"/>
        </w:rPr>
        <w:t>Προς</w:t>
      </w:r>
      <w:r w:rsidRPr="004207DE">
        <w:rPr>
          <w:rFonts w:ascii="Times New Roman" w:hAnsi="Times New Roman" w:cs="Times New Roman"/>
          <w:lang w:bidi="he-IL"/>
        </w:rPr>
        <w:t xml:space="preserve"> </w:t>
      </w:r>
      <w:proofErr w:type="spellStart"/>
      <w:r w:rsidRPr="004207DE">
        <w:rPr>
          <w:rFonts w:ascii="Times New Roman" w:hAnsi="Times New Roman" w:cs="Times New Roman"/>
          <w:i/>
          <w:lang w:bidi="he-IL"/>
        </w:rPr>
        <w:t>Γαλάτας</w:t>
      </w:r>
      <w:proofErr w:type="spellEnd"/>
      <w:r w:rsidRPr="004207DE">
        <w:rPr>
          <w:rFonts w:ascii="Times New Roman" w:hAnsi="Times New Roman" w:cs="Times New Roman"/>
          <w:lang w:bidi="he-IL"/>
        </w:rPr>
        <w:t xml:space="preserve"> (</w:t>
      </w:r>
      <w:proofErr w:type="spellStart"/>
      <w:r w:rsidRPr="004207DE">
        <w:rPr>
          <w:rFonts w:ascii="Times New Roman" w:hAnsi="Times New Roman" w:cs="Times New Roman"/>
          <w:lang w:bidi="he-IL"/>
        </w:rPr>
        <w:t>Γαλ</w:t>
      </w:r>
      <w:proofErr w:type="spellEnd"/>
      <w:r w:rsidRPr="004207DE">
        <w:rPr>
          <w:rFonts w:ascii="Times New Roman" w:hAnsi="Times New Roman" w:cs="Times New Roman"/>
          <w:lang w:bidi="he-IL"/>
        </w:rPr>
        <w:t xml:space="preserve">.) ο Π., θεωρώντας ότι η πίστη στο ένα ευαγγέλιο παρέχει σε όλους την </w:t>
      </w:r>
      <w:r w:rsidRPr="004207DE">
        <w:rPr>
          <w:rFonts w:ascii="Times New Roman" w:hAnsi="Times New Roman" w:cs="Times New Roman"/>
          <w:b/>
          <w:lang w:bidi="he-IL"/>
        </w:rPr>
        <w:t xml:space="preserve">κοινή </w:t>
      </w:r>
      <w:r w:rsidRPr="004207DE">
        <w:rPr>
          <w:rFonts w:ascii="Times New Roman" w:hAnsi="Times New Roman" w:cs="Times New Roman"/>
          <w:b/>
          <w:i/>
          <w:lang w:bidi="he-IL"/>
        </w:rPr>
        <w:t>ταυτότητα</w:t>
      </w:r>
      <w:r w:rsidRPr="004207DE">
        <w:rPr>
          <w:rFonts w:ascii="Times New Roman" w:hAnsi="Times New Roman" w:cs="Times New Roman"/>
          <w:i/>
          <w:lang w:bidi="he-IL"/>
        </w:rPr>
        <w:t>,</w:t>
      </w:r>
      <w:r w:rsidRPr="004207DE">
        <w:rPr>
          <w:rFonts w:ascii="Times New Roman" w:hAnsi="Times New Roman" w:cs="Times New Roman"/>
          <w:lang w:bidi="he-IL"/>
        </w:rPr>
        <w:t xml:space="preserve"> την κυρίαρχη πάνω σε όλες τις άλλες υφιστάμενες (ταυτότητες), </w:t>
      </w:r>
      <w:r>
        <w:rPr>
          <w:rFonts w:ascii="Times New Roman" w:hAnsi="Times New Roman" w:cs="Times New Roman"/>
          <w:lang w:bidi="he-IL"/>
        </w:rPr>
        <w:t xml:space="preserve">αν και νεότερος απόστολος </w:t>
      </w:r>
      <w:r w:rsidRPr="004207DE">
        <w:rPr>
          <w:rFonts w:ascii="Times New Roman" w:hAnsi="Times New Roman" w:cs="Times New Roman"/>
          <w:lang w:bidi="he-IL"/>
        </w:rPr>
        <w:t xml:space="preserve">συγκρούστηκε με τους κορυφαίους Πέτρο και Βαρνάβα όταν εκείνοι αποστασιοποιήθηκαν από την κοινή τράπεζα. Η «σύγκρουση των τιτάνων» στην Αντιόχεια συνέβη κατά τον </w:t>
      </w:r>
      <w:r>
        <w:rPr>
          <w:rFonts w:ascii="Times New Roman" w:hAnsi="Times New Roman" w:cs="Times New Roman"/>
          <w:lang w:bidi="he-IL"/>
        </w:rPr>
        <w:t xml:space="preserve">Π. </w:t>
      </w:r>
      <w:r w:rsidRPr="004207DE">
        <w:rPr>
          <w:rFonts w:ascii="Times New Roman" w:hAnsi="Times New Roman" w:cs="Times New Roman"/>
          <w:lang w:bidi="he-IL"/>
        </w:rPr>
        <w:t xml:space="preserve">ένεκα της </w:t>
      </w:r>
      <w:r w:rsidRPr="004207DE">
        <w:rPr>
          <w:rFonts w:ascii="Times New Roman" w:hAnsi="Times New Roman" w:cs="Times New Roman"/>
          <w:i/>
          <w:lang w:bidi="he-IL"/>
        </w:rPr>
        <w:t>υποκρισίας</w:t>
      </w:r>
      <w:r w:rsidRPr="004207DE">
        <w:rPr>
          <w:rFonts w:ascii="Times New Roman" w:hAnsi="Times New Roman" w:cs="Times New Roman"/>
          <w:lang w:bidi="he-IL"/>
        </w:rPr>
        <w:t xml:space="preserve"> των προαναφερθέντων κορυφαίων (</w:t>
      </w:r>
      <w:proofErr w:type="spellStart"/>
      <w:r w:rsidRPr="004207DE">
        <w:rPr>
          <w:rFonts w:ascii="Times New Roman" w:hAnsi="Times New Roman" w:cs="Times New Roman"/>
          <w:lang w:bidi="he-IL"/>
        </w:rPr>
        <w:t>Γαλ</w:t>
      </w:r>
      <w:proofErr w:type="spellEnd"/>
      <w:r w:rsidRPr="004207DE">
        <w:rPr>
          <w:rFonts w:ascii="Times New Roman" w:hAnsi="Times New Roman" w:cs="Times New Roman"/>
          <w:lang w:bidi="he-IL"/>
        </w:rPr>
        <w:t xml:space="preserve">. 2, 12), ίσως και διότι το θέμα δεν είχε απόλυτα ξεκαθαρισθεί στην Ιερουσαλήμ όπου οι αμφιτρύωνες ήταν Ιουδαίοι. Ο Π., ο οποίος στη </w:t>
      </w:r>
      <w:proofErr w:type="spellStart"/>
      <w:r w:rsidRPr="004207DE">
        <w:rPr>
          <w:rFonts w:ascii="Times New Roman" w:hAnsi="Times New Roman" w:cs="Times New Roman"/>
          <w:lang w:bidi="he-IL"/>
        </w:rPr>
        <w:t>Γαλ</w:t>
      </w:r>
      <w:proofErr w:type="spellEnd"/>
      <w:r w:rsidRPr="004207DE">
        <w:rPr>
          <w:rFonts w:ascii="Times New Roman" w:hAnsi="Times New Roman" w:cs="Times New Roman"/>
          <w:lang w:bidi="he-IL"/>
        </w:rPr>
        <w:t xml:space="preserve">. φαίνεται ακόμη πικραμένος από τη στάση των μη </w:t>
      </w:r>
      <w:proofErr w:type="spellStart"/>
      <w:r w:rsidRPr="004207DE">
        <w:rPr>
          <w:rFonts w:ascii="Times New Roman" w:hAnsi="Times New Roman" w:cs="Times New Roman"/>
          <w:i/>
          <w:lang w:bidi="he-IL"/>
        </w:rPr>
        <w:t>ορθοποδούντων</w:t>
      </w:r>
      <w:proofErr w:type="spellEnd"/>
      <w:r w:rsidRPr="004207DE">
        <w:rPr>
          <w:rFonts w:ascii="Times New Roman" w:hAnsi="Times New Roman" w:cs="Times New Roman"/>
          <w:lang w:bidi="he-IL"/>
        </w:rPr>
        <w:t xml:space="preserve"> Κορυφαίων (!)</w:t>
      </w:r>
      <w:r>
        <w:rPr>
          <w:rFonts w:ascii="Times New Roman" w:hAnsi="Times New Roman" w:cs="Times New Roman"/>
          <w:lang w:bidi="he-IL"/>
        </w:rPr>
        <w:t xml:space="preserve"> </w:t>
      </w:r>
      <w:r w:rsidRPr="004207DE">
        <w:rPr>
          <w:rFonts w:ascii="Times New Roman" w:hAnsi="Times New Roman" w:cs="Times New Roman"/>
          <w:lang w:bidi="he-IL"/>
        </w:rPr>
        <w:t xml:space="preserve">τους χαρακτηρίζει </w:t>
      </w:r>
      <w:proofErr w:type="spellStart"/>
      <w:r w:rsidRPr="004207DE">
        <w:rPr>
          <w:rFonts w:ascii="Times New Roman" w:hAnsi="Times New Roman" w:cs="Times New Roman"/>
          <w:b/>
          <w:i/>
          <w:lang w:bidi="he-IL"/>
        </w:rPr>
        <w:t>δοκοῦντες</w:t>
      </w:r>
      <w:proofErr w:type="spellEnd"/>
      <w:r w:rsidRPr="004207DE">
        <w:rPr>
          <w:rFonts w:ascii="Times New Roman" w:hAnsi="Times New Roman" w:cs="Times New Roman"/>
          <w:b/>
          <w:i/>
          <w:lang w:bidi="he-IL"/>
        </w:rPr>
        <w:t xml:space="preserve"> </w:t>
      </w:r>
      <w:r w:rsidRPr="004207DE">
        <w:rPr>
          <w:rFonts w:ascii="Times New Roman" w:hAnsi="Times New Roman" w:cs="Times New Roman"/>
          <w:b/>
          <w:lang w:bidi="he-IL"/>
        </w:rPr>
        <w:t xml:space="preserve">Στύλους </w:t>
      </w:r>
      <w:r w:rsidRPr="004207DE">
        <w:rPr>
          <w:rFonts w:ascii="Times New Roman" w:hAnsi="Times New Roman" w:cs="Times New Roman"/>
        </w:rPr>
        <w:t>(</w:t>
      </w:r>
      <w:proofErr w:type="spellStart"/>
      <w:r w:rsidRPr="004207DE">
        <w:rPr>
          <w:rFonts w:ascii="Times New Roman" w:hAnsi="Times New Roman" w:cs="Times New Roman"/>
        </w:rPr>
        <w:t>Γαλ</w:t>
      </w:r>
      <w:proofErr w:type="spellEnd"/>
      <w:r w:rsidRPr="004207DE">
        <w:rPr>
          <w:rFonts w:ascii="Times New Roman" w:hAnsi="Times New Roman" w:cs="Times New Roman"/>
        </w:rPr>
        <w:t>. 2, 6. 9</w:t>
      </w:r>
      <w:r w:rsidRPr="004207DE">
        <w:rPr>
          <w:rFonts w:ascii="Times New Roman" w:hAnsi="Times New Roman" w:cs="Times New Roman"/>
          <w:lang w:bidi="he-IL"/>
        </w:rPr>
        <w:t xml:space="preserve">) και τελικά </w:t>
      </w:r>
      <w:r w:rsidRPr="004207DE">
        <w:rPr>
          <w:rFonts w:ascii="Times New Roman" w:hAnsi="Times New Roman" w:cs="Times New Roman"/>
          <w:i/>
          <w:lang w:bidi="he-IL"/>
        </w:rPr>
        <w:t>αποστασιοποιήθηκε</w:t>
      </w:r>
      <w:r w:rsidRPr="004207DE">
        <w:rPr>
          <w:rFonts w:ascii="Times New Roman" w:hAnsi="Times New Roman" w:cs="Times New Roman"/>
          <w:lang w:bidi="he-IL"/>
        </w:rPr>
        <w:t xml:space="preserve"> από την </w:t>
      </w:r>
      <w:proofErr w:type="spellStart"/>
      <w:r w:rsidRPr="004207DE">
        <w:rPr>
          <w:rFonts w:ascii="Times New Roman" w:hAnsi="Times New Roman" w:cs="Times New Roman"/>
          <w:lang w:bidi="he-IL"/>
        </w:rPr>
        <w:t>αντιοχειανή</w:t>
      </w:r>
      <w:proofErr w:type="spellEnd"/>
      <w:r w:rsidRPr="004207DE">
        <w:rPr>
          <w:rFonts w:ascii="Times New Roman" w:hAnsi="Times New Roman" w:cs="Times New Roman"/>
          <w:lang w:bidi="he-IL"/>
        </w:rPr>
        <w:t xml:space="preserve"> Εκκλησία προτιμώντας να ευαγγελίζεται </w:t>
      </w:r>
      <w:proofErr w:type="spellStart"/>
      <w:r w:rsidRPr="004207DE">
        <w:rPr>
          <w:rFonts w:ascii="Times New Roman" w:hAnsi="Times New Roman" w:cs="Times New Roman"/>
          <w:i/>
          <w:lang w:bidi="he-IL"/>
        </w:rPr>
        <w:t>οὐχ</w:t>
      </w:r>
      <w:proofErr w:type="spellEnd"/>
      <w:r w:rsidRPr="004207DE">
        <w:rPr>
          <w:rFonts w:ascii="Times New Roman" w:hAnsi="Times New Roman" w:cs="Times New Roman"/>
          <w:i/>
          <w:lang w:bidi="he-IL"/>
        </w:rPr>
        <w:t xml:space="preserve"> </w:t>
      </w:r>
      <w:proofErr w:type="spellStart"/>
      <w:r w:rsidRPr="004207DE">
        <w:rPr>
          <w:rFonts w:ascii="Times New Roman" w:hAnsi="Times New Roman" w:cs="Times New Roman"/>
          <w:i/>
          <w:lang w:bidi="he-IL"/>
        </w:rPr>
        <w:t>ὅπου</w:t>
      </w:r>
      <w:proofErr w:type="spellEnd"/>
      <w:r w:rsidRPr="004207DE">
        <w:rPr>
          <w:rFonts w:ascii="Times New Roman" w:hAnsi="Times New Roman" w:cs="Times New Roman"/>
          <w:i/>
          <w:lang w:bidi="he-IL"/>
        </w:rPr>
        <w:t xml:space="preserve"> </w:t>
      </w:r>
      <w:proofErr w:type="spellStart"/>
      <w:r w:rsidRPr="004207DE">
        <w:rPr>
          <w:rFonts w:ascii="Times New Roman" w:hAnsi="Times New Roman" w:cs="Times New Roman"/>
          <w:i/>
          <w:lang w:bidi="he-IL"/>
        </w:rPr>
        <w:t>ὠνομάσθη</w:t>
      </w:r>
      <w:proofErr w:type="spellEnd"/>
      <w:r w:rsidRPr="004207DE">
        <w:rPr>
          <w:rFonts w:ascii="Times New Roman" w:hAnsi="Times New Roman" w:cs="Times New Roman"/>
          <w:i/>
          <w:lang w:bidi="he-IL"/>
        </w:rPr>
        <w:t xml:space="preserve"> </w:t>
      </w:r>
      <w:proofErr w:type="spellStart"/>
      <w:r w:rsidRPr="004207DE">
        <w:rPr>
          <w:rFonts w:ascii="Times New Roman" w:hAnsi="Times New Roman" w:cs="Times New Roman"/>
          <w:i/>
          <w:lang w:bidi="he-IL"/>
        </w:rPr>
        <w:t>Χριστός</w:t>
      </w:r>
      <w:proofErr w:type="spellEnd"/>
      <w:r w:rsidRPr="004207DE">
        <w:rPr>
          <w:rFonts w:ascii="Times New Roman" w:hAnsi="Times New Roman" w:cs="Times New Roman"/>
          <w:i/>
          <w:lang w:bidi="he-IL"/>
        </w:rPr>
        <w:t xml:space="preserve">, </w:t>
      </w:r>
      <w:proofErr w:type="spellStart"/>
      <w:r w:rsidRPr="004207DE">
        <w:rPr>
          <w:rFonts w:ascii="Times New Roman" w:hAnsi="Times New Roman" w:cs="Times New Roman"/>
          <w:i/>
          <w:lang w:bidi="he-IL"/>
        </w:rPr>
        <w:t>ἵνα</w:t>
      </w:r>
      <w:proofErr w:type="spellEnd"/>
      <w:r w:rsidRPr="004207DE">
        <w:rPr>
          <w:rFonts w:ascii="Times New Roman" w:hAnsi="Times New Roman" w:cs="Times New Roman"/>
          <w:i/>
          <w:lang w:bidi="he-IL"/>
        </w:rPr>
        <w:t xml:space="preserve"> </w:t>
      </w:r>
      <w:proofErr w:type="spellStart"/>
      <w:r w:rsidRPr="004207DE">
        <w:rPr>
          <w:rFonts w:ascii="Times New Roman" w:hAnsi="Times New Roman" w:cs="Times New Roman"/>
          <w:i/>
          <w:lang w:bidi="he-IL"/>
        </w:rPr>
        <w:t>μὴ</w:t>
      </w:r>
      <w:proofErr w:type="spellEnd"/>
      <w:r w:rsidRPr="004207DE">
        <w:rPr>
          <w:rFonts w:ascii="Times New Roman" w:hAnsi="Times New Roman" w:cs="Times New Roman"/>
          <w:i/>
          <w:lang w:bidi="he-IL"/>
        </w:rPr>
        <w:t xml:space="preserve"> </w:t>
      </w:r>
      <w:proofErr w:type="spellStart"/>
      <w:r w:rsidRPr="004207DE">
        <w:rPr>
          <w:rFonts w:ascii="Times New Roman" w:hAnsi="Times New Roman" w:cs="Times New Roman"/>
          <w:i/>
          <w:lang w:bidi="he-IL"/>
        </w:rPr>
        <w:t>ἐπ᾽</w:t>
      </w:r>
      <w:proofErr w:type="spellEnd"/>
      <w:r w:rsidRPr="004207DE">
        <w:rPr>
          <w:rFonts w:ascii="Times New Roman" w:hAnsi="Times New Roman" w:cs="Times New Roman"/>
          <w:i/>
          <w:lang w:bidi="he-IL"/>
        </w:rPr>
        <w:t xml:space="preserve"> </w:t>
      </w:r>
      <w:proofErr w:type="spellStart"/>
      <w:r w:rsidRPr="004207DE">
        <w:rPr>
          <w:rFonts w:ascii="Times New Roman" w:hAnsi="Times New Roman" w:cs="Times New Roman"/>
          <w:i/>
          <w:lang w:bidi="he-IL"/>
        </w:rPr>
        <w:t>ἀλλότριον</w:t>
      </w:r>
      <w:proofErr w:type="spellEnd"/>
      <w:r w:rsidRPr="004207DE">
        <w:rPr>
          <w:rFonts w:ascii="Times New Roman" w:hAnsi="Times New Roman" w:cs="Times New Roman"/>
          <w:i/>
          <w:lang w:bidi="he-IL"/>
        </w:rPr>
        <w:t xml:space="preserve"> </w:t>
      </w:r>
      <w:proofErr w:type="spellStart"/>
      <w:r w:rsidRPr="004207DE">
        <w:rPr>
          <w:rFonts w:ascii="Times New Roman" w:hAnsi="Times New Roman" w:cs="Times New Roman"/>
          <w:i/>
          <w:lang w:bidi="he-IL"/>
        </w:rPr>
        <w:t>θεμέλιον</w:t>
      </w:r>
      <w:proofErr w:type="spellEnd"/>
      <w:r w:rsidRPr="004207DE">
        <w:rPr>
          <w:rFonts w:ascii="Times New Roman" w:hAnsi="Times New Roman" w:cs="Times New Roman"/>
          <w:i/>
          <w:lang w:bidi="he-IL"/>
        </w:rPr>
        <w:t xml:space="preserve"> </w:t>
      </w:r>
      <w:proofErr w:type="spellStart"/>
      <w:r w:rsidRPr="004207DE">
        <w:rPr>
          <w:rFonts w:ascii="Times New Roman" w:hAnsi="Times New Roman" w:cs="Times New Roman"/>
          <w:i/>
          <w:lang w:bidi="he-IL"/>
        </w:rPr>
        <w:t>οἰκοδομ</w:t>
      </w:r>
      <w:r w:rsidR="00C733CC">
        <w:rPr>
          <w:rFonts w:ascii="Times New Roman" w:hAnsi="Times New Roman" w:cs="Times New Roman"/>
          <w:i/>
          <w:lang w:bidi="he-IL"/>
        </w:rPr>
        <w:t>εῑ</w:t>
      </w:r>
      <w:proofErr w:type="spellEnd"/>
      <w:r w:rsidRPr="004207DE">
        <w:rPr>
          <w:rFonts w:ascii="Times New Roman" w:hAnsi="Times New Roman" w:cs="Times New Roman"/>
          <w:i/>
          <w:lang w:bidi="he-IL"/>
        </w:rPr>
        <w:t xml:space="preserve"> </w:t>
      </w:r>
      <w:r w:rsidRPr="004207DE">
        <w:rPr>
          <w:rFonts w:ascii="Times New Roman" w:hAnsi="Times New Roman" w:cs="Times New Roman"/>
          <w:lang w:bidi="he-IL"/>
        </w:rPr>
        <w:t>(</w:t>
      </w:r>
      <w:proofErr w:type="spellStart"/>
      <w:r w:rsidRPr="004207DE">
        <w:rPr>
          <w:rFonts w:ascii="Times New Roman" w:hAnsi="Times New Roman" w:cs="Times New Roman"/>
          <w:lang w:bidi="he-IL"/>
        </w:rPr>
        <w:t>Ρωμ</w:t>
      </w:r>
      <w:proofErr w:type="spellEnd"/>
      <w:r w:rsidRPr="004207DE">
        <w:rPr>
          <w:rFonts w:ascii="Times New Roman" w:hAnsi="Times New Roman" w:cs="Times New Roman"/>
          <w:lang w:bidi="he-IL"/>
        </w:rPr>
        <w:t xml:space="preserve">. 15, 20). </w:t>
      </w:r>
    </w:p>
    <w:p w:rsidR="007B33D1" w:rsidRPr="00FE4515" w:rsidRDefault="00C733CC" w:rsidP="00FE4515">
      <w:pPr>
        <w:pStyle w:val="a3"/>
        <w:numPr>
          <w:ilvl w:val="0"/>
          <w:numId w:val="2"/>
        </w:numPr>
        <w:autoSpaceDE w:val="0"/>
        <w:autoSpaceDN w:val="0"/>
        <w:adjustRightInd w:val="0"/>
        <w:spacing w:after="0" w:line="240" w:lineRule="auto"/>
        <w:jc w:val="both"/>
        <w:rPr>
          <w:rFonts w:ascii="Times New Roman" w:hAnsi="Times New Roman" w:cs="Times New Roman"/>
          <w:i/>
          <w:sz w:val="18"/>
          <w:szCs w:val="18"/>
          <w:lang w:bidi="he-IL"/>
        </w:rPr>
      </w:pPr>
      <w:r w:rsidRPr="00A8611D">
        <w:rPr>
          <w:rFonts w:ascii="Times New Roman" w:eastAsia="Times New Roman" w:hAnsi="Times New Roman" w:cs="Times New Roman"/>
          <w:bCs/>
          <w:lang w:eastAsia="el-GR"/>
        </w:rPr>
        <w:t>Τα ανωτέρω δίνουν</w:t>
      </w:r>
      <w:r w:rsidR="007B33D1" w:rsidRPr="00A8611D">
        <w:rPr>
          <w:rFonts w:ascii="Times New Roman" w:eastAsia="Times New Roman" w:hAnsi="Times New Roman" w:cs="Times New Roman"/>
          <w:bCs/>
          <w:lang w:eastAsia="el-GR"/>
        </w:rPr>
        <w:t xml:space="preserve"> την αφορμή στον μελετητή τη</w:t>
      </w:r>
      <w:r w:rsidRPr="00A8611D">
        <w:rPr>
          <w:rFonts w:ascii="Times New Roman" w:eastAsia="Times New Roman" w:hAnsi="Times New Roman" w:cs="Times New Roman"/>
          <w:bCs/>
          <w:lang w:eastAsia="el-GR"/>
        </w:rPr>
        <w:t>ς Κ.Δ. να αμφιβάλλει για το αν οι συμμετέχοντες της Συνόδου είχαν φθάσει στην τελείωση</w:t>
      </w:r>
      <w:r w:rsidR="007B33D1" w:rsidRPr="00A8611D">
        <w:rPr>
          <w:rFonts w:ascii="Times New Roman" w:eastAsia="Times New Roman" w:hAnsi="Times New Roman" w:cs="Times New Roman"/>
          <w:bCs/>
          <w:lang w:eastAsia="el-GR"/>
        </w:rPr>
        <w:t xml:space="preserve">. Χαρακτηριστικό είναι το βιβλικό παράδειγμα του προαναφερθέντος </w:t>
      </w:r>
      <w:r w:rsidR="007B33D1" w:rsidRPr="00A8611D">
        <w:rPr>
          <w:rFonts w:ascii="Times New Roman" w:eastAsia="Times New Roman" w:hAnsi="Times New Roman" w:cs="Times New Roman"/>
          <w:b/>
          <w:bCs/>
          <w:lang w:eastAsia="el-GR"/>
        </w:rPr>
        <w:t>απ. Πέτρου</w:t>
      </w:r>
      <w:r w:rsidR="007B33D1" w:rsidRPr="00A8611D">
        <w:rPr>
          <w:rFonts w:ascii="Times New Roman" w:eastAsia="Times New Roman" w:hAnsi="Times New Roman" w:cs="Times New Roman"/>
          <w:bCs/>
          <w:lang w:eastAsia="el-GR"/>
        </w:rPr>
        <w:t xml:space="preserve">, </w:t>
      </w:r>
      <w:r w:rsidRPr="00A8611D">
        <w:rPr>
          <w:rFonts w:ascii="Times New Roman" w:eastAsia="Times New Roman" w:hAnsi="Times New Roman" w:cs="Times New Roman"/>
          <w:bCs/>
          <w:lang w:eastAsia="el-GR"/>
        </w:rPr>
        <w:t xml:space="preserve">όπως αυτό καταγράφεται από </w:t>
      </w:r>
      <w:proofErr w:type="spellStart"/>
      <w:r w:rsidRPr="00A8611D">
        <w:rPr>
          <w:rFonts w:ascii="Times New Roman" w:eastAsia="Times New Roman" w:hAnsi="Times New Roman" w:cs="Times New Roman"/>
          <w:bCs/>
          <w:lang w:eastAsia="el-GR"/>
        </w:rPr>
        <w:t>καινοδιαθηκικά</w:t>
      </w:r>
      <w:proofErr w:type="spellEnd"/>
      <w:r w:rsidRPr="00A8611D">
        <w:rPr>
          <w:rFonts w:ascii="Times New Roman" w:eastAsia="Times New Roman" w:hAnsi="Times New Roman" w:cs="Times New Roman"/>
          <w:bCs/>
          <w:lang w:eastAsia="el-GR"/>
        </w:rPr>
        <w:t xml:space="preserve"> κείμενα που συγγράφηκαν μετά τη Σύνοδο. Αυτός </w:t>
      </w:r>
      <w:r w:rsidR="007B33D1" w:rsidRPr="00A8611D">
        <w:rPr>
          <w:rFonts w:ascii="Times New Roman" w:eastAsia="Times New Roman" w:hAnsi="Times New Roman" w:cs="Times New Roman"/>
          <w:b/>
          <w:bCs/>
          <w:lang w:eastAsia="el-GR"/>
        </w:rPr>
        <w:t>(α)</w:t>
      </w:r>
      <w:r w:rsidR="007B33D1" w:rsidRPr="00A8611D">
        <w:rPr>
          <w:rFonts w:ascii="Times New Roman" w:eastAsia="Times New Roman" w:hAnsi="Times New Roman" w:cs="Times New Roman"/>
          <w:bCs/>
          <w:lang w:eastAsia="el-GR"/>
        </w:rPr>
        <w:t xml:space="preserve"> βίωσε την εμπειρία της Μεταμόρφωσης</w:t>
      </w:r>
      <w:r w:rsidR="007B33D1" w:rsidRPr="00E10B8E">
        <w:rPr>
          <w:rStyle w:val="a6"/>
          <w:rFonts w:ascii="Times New Roman" w:eastAsia="Times New Roman" w:hAnsi="Times New Roman" w:cs="Times New Roman"/>
          <w:bCs/>
          <w:lang w:eastAsia="el-GR"/>
        </w:rPr>
        <w:footnoteReference w:id="23"/>
      </w:r>
      <w:r w:rsidR="007B33D1" w:rsidRPr="00A8611D">
        <w:rPr>
          <w:rFonts w:ascii="Times New Roman" w:eastAsia="Times New Roman" w:hAnsi="Times New Roman" w:cs="Times New Roman"/>
          <w:bCs/>
          <w:lang w:eastAsia="el-GR"/>
        </w:rPr>
        <w:t xml:space="preserve">, </w:t>
      </w:r>
      <w:r w:rsidR="007B33D1" w:rsidRPr="00A8611D">
        <w:rPr>
          <w:rFonts w:ascii="Times New Roman" w:eastAsia="Times New Roman" w:hAnsi="Times New Roman" w:cs="Times New Roman"/>
          <w:b/>
          <w:bCs/>
          <w:lang w:eastAsia="el-GR"/>
        </w:rPr>
        <w:t>(β)</w:t>
      </w:r>
      <w:r w:rsidR="007B33D1" w:rsidRPr="00A8611D">
        <w:rPr>
          <w:rFonts w:ascii="Times New Roman" w:eastAsia="Times New Roman" w:hAnsi="Times New Roman" w:cs="Times New Roman"/>
          <w:bCs/>
          <w:lang w:eastAsia="el-GR"/>
        </w:rPr>
        <w:t xml:space="preserve"> το γεγονός της Ανάστασης (όντας ο κατεξοχήν αποδέκτης του ευαγγελισμού των μυροφόρων) και </w:t>
      </w:r>
      <w:r w:rsidR="007B33D1" w:rsidRPr="00A8611D">
        <w:rPr>
          <w:rFonts w:ascii="Times New Roman" w:eastAsia="Times New Roman" w:hAnsi="Times New Roman" w:cs="Times New Roman"/>
          <w:b/>
          <w:bCs/>
          <w:lang w:eastAsia="el-GR"/>
        </w:rPr>
        <w:t>(γ)</w:t>
      </w:r>
      <w:r w:rsidR="007B33D1" w:rsidRPr="00A8611D">
        <w:rPr>
          <w:rFonts w:ascii="Times New Roman" w:eastAsia="Times New Roman" w:hAnsi="Times New Roman" w:cs="Times New Roman"/>
          <w:bCs/>
          <w:lang w:eastAsia="el-GR"/>
        </w:rPr>
        <w:t xml:space="preserve"> το καταιγιστικό πυρφόρο «βάπτισμα» της Πεντηκοστής (όντας επίσης ο </w:t>
      </w:r>
      <w:proofErr w:type="spellStart"/>
      <w:r w:rsidR="007B33D1" w:rsidRPr="00A8611D">
        <w:rPr>
          <w:rFonts w:ascii="Times New Roman" w:eastAsia="Times New Roman" w:hAnsi="Times New Roman" w:cs="Times New Roman"/>
          <w:bCs/>
          <w:lang w:eastAsia="el-GR"/>
        </w:rPr>
        <w:t>α΄</w:t>
      </w:r>
      <w:proofErr w:type="spellEnd"/>
      <w:r w:rsidR="007B33D1" w:rsidRPr="00A8611D">
        <w:rPr>
          <w:rFonts w:ascii="Times New Roman" w:eastAsia="Times New Roman" w:hAnsi="Times New Roman" w:cs="Times New Roman"/>
          <w:bCs/>
          <w:lang w:eastAsia="el-GR"/>
        </w:rPr>
        <w:t xml:space="preserve"> κήρυκας σύμφωνα με τις </w:t>
      </w:r>
      <w:proofErr w:type="spellStart"/>
      <w:r w:rsidR="007B33D1" w:rsidRPr="00A8611D">
        <w:rPr>
          <w:rFonts w:ascii="Times New Roman" w:eastAsia="Times New Roman" w:hAnsi="Times New Roman" w:cs="Times New Roman"/>
          <w:bCs/>
          <w:lang w:eastAsia="el-GR"/>
        </w:rPr>
        <w:t>Πρ</w:t>
      </w:r>
      <w:proofErr w:type="spellEnd"/>
      <w:r w:rsidR="007B33D1" w:rsidRPr="00A8611D">
        <w:rPr>
          <w:rFonts w:ascii="Times New Roman" w:eastAsia="Times New Roman" w:hAnsi="Times New Roman" w:cs="Times New Roman"/>
          <w:bCs/>
          <w:lang w:eastAsia="el-GR"/>
        </w:rPr>
        <w:t>.</w:t>
      </w:r>
      <w:r w:rsidR="00A8611D" w:rsidRPr="00A8611D">
        <w:rPr>
          <w:rFonts w:ascii="Times New Roman" w:eastAsia="Times New Roman" w:hAnsi="Times New Roman" w:cs="Times New Roman"/>
          <w:bCs/>
          <w:lang w:eastAsia="el-GR"/>
        </w:rPr>
        <w:t xml:space="preserve"> 2, 14</w:t>
      </w:r>
      <w:r w:rsidR="007B33D1" w:rsidRPr="00A8611D">
        <w:rPr>
          <w:rFonts w:ascii="Times New Roman" w:eastAsia="Times New Roman" w:hAnsi="Times New Roman" w:cs="Times New Roman"/>
          <w:bCs/>
          <w:lang w:eastAsia="el-GR"/>
        </w:rPr>
        <w:t xml:space="preserve">). Κι όμως ο κορυφαίος, παρά τις κατεξοχήν </w:t>
      </w:r>
      <w:proofErr w:type="spellStart"/>
      <w:r w:rsidR="007B33D1" w:rsidRPr="00A8611D">
        <w:rPr>
          <w:rFonts w:ascii="Times New Roman" w:eastAsia="Times New Roman" w:hAnsi="Times New Roman" w:cs="Times New Roman"/>
          <w:bCs/>
          <w:lang w:eastAsia="el-GR"/>
        </w:rPr>
        <w:t>θεωτικές</w:t>
      </w:r>
      <w:proofErr w:type="spellEnd"/>
      <w:r w:rsidR="007B33D1" w:rsidRPr="00A8611D">
        <w:rPr>
          <w:rFonts w:ascii="Times New Roman" w:eastAsia="Times New Roman" w:hAnsi="Times New Roman" w:cs="Times New Roman"/>
          <w:bCs/>
          <w:lang w:eastAsia="el-GR"/>
        </w:rPr>
        <w:t xml:space="preserve"> εμπειρίες, δεν προδίδει απλώς τον Κύριό του (</w:t>
      </w:r>
      <w:r w:rsidR="007B33D1" w:rsidRPr="00A8611D">
        <w:rPr>
          <w:rFonts w:ascii="Times New Roman" w:eastAsia="Times New Roman" w:hAnsi="Times New Roman" w:cs="Times New Roman"/>
          <w:b/>
          <w:bCs/>
          <w:i/>
          <w:lang w:eastAsia="el-GR"/>
        </w:rPr>
        <w:t>μετά</w:t>
      </w:r>
      <w:r w:rsidR="007B33D1" w:rsidRPr="00A8611D">
        <w:rPr>
          <w:rFonts w:ascii="Times New Roman" w:eastAsia="Times New Roman" w:hAnsi="Times New Roman" w:cs="Times New Roman"/>
          <w:bCs/>
          <w:lang w:eastAsia="el-GR"/>
        </w:rPr>
        <w:t xml:space="preserve"> τη Μεταμόρφωση), δεν ερωτά μετά το τριπλό «</w:t>
      </w:r>
      <w:proofErr w:type="spellStart"/>
      <w:r w:rsidR="007B33D1" w:rsidRPr="00A8611D">
        <w:rPr>
          <w:rFonts w:ascii="Times New Roman" w:eastAsia="Times New Roman" w:hAnsi="Times New Roman" w:cs="Times New Roman"/>
          <w:bCs/>
          <w:lang w:eastAsia="el-GR"/>
        </w:rPr>
        <w:t>Φιλῶ</w:t>
      </w:r>
      <w:proofErr w:type="spellEnd"/>
      <w:r w:rsidR="007B33D1" w:rsidRPr="00A8611D">
        <w:rPr>
          <w:rFonts w:ascii="Times New Roman" w:eastAsia="Times New Roman" w:hAnsi="Times New Roman" w:cs="Times New Roman"/>
          <w:bCs/>
          <w:lang w:eastAsia="el-GR"/>
        </w:rPr>
        <w:t xml:space="preserve"> Σε», </w:t>
      </w:r>
      <w:proofErr w:type="spellStart"/>
      <w:r w:rsidR="007B33D1" w:rsidRPr="00A8611D">
        <w:rPr>
          <w:rFonts w:ascii="Times New Roman" w:hAnsi="Times New Roman" w:cs="Times New Roman"/>
          <w:i/>
          <w:caps/>
          <w:lang w:bidi="he-IL"/>
        </w:rPr>
        <w:t>κ</w:t>
      </w:r>
      <w:r w:rsidR="007B33D1" w:rsidRPr="00A8611D">
        <w:rPr>
          <w:rFonts w:ascii="Times New Roman" w:hAnsi="Times New Roman" w:cs="Times New Roman"/>
          <w:i/>
          <w:lang w:bidi="he-IL"/>
        </w:rPr>
        <w:t>ύριε</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οὗτος</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δὲ</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τί</w:t>
      </w:r>
      <w:proofErr w:type="spellEnd"/>
      <w:r w:rsidR="007B33D1" w:rsidRPr="00A8611D">
        <w:rPr>
          <w:rFonts w:ascii="Times New Roman" w:hAnsi="Times New Roman" w:cs="Times New Roman"/>
          <w:i/>
          <w:lang w:bidi="he-IL"/>
        </w:rPr>
        <w:t>;</w:t>
      </w:r>
      <w:r w:rsidR="007B33D1" w:rsidRPr="00A8611D">
        <w:rPr>
          <w:rFonts w:ascii="Times New Roman" w:hAnsi="Times New Roman" w:cs="Times New Roman"/>
          <w:sz w:val="20"/>
          <w:szCs w:val="20"/>
          <w:lang w:bidi="he-IL"/>
        </w:rPr>
        <w:t xml:space="preserve"> (21, 21)</w:t>
      </w:r>
      <w:r w:rsidR="007B33D1" w:rsidRPr="00A8611D">
        <w:rPr>
          <w:rFonts w:ascii="Times New Roman" w:eastAsia="Times New Roman" w:hAnsi="Times New Roman" w:cs="Times New Roman"/>
          <w:bCs/>
          <w:lang w:eastAsia="el-GR"/>
        </w:rPr>
        <w:t xml:space="preserve"> αλλά σφάλλει παταγωδώς </w:t>
      </w:r>
      <w:r w:rsidR="007B33D1" w:rsidRPr="00A8611D">
        <w:rPr>
          <w:rFonts w:ascii="Times New Roman" w:eastAsia="Times New Roman" w:hAnsi="Times New Roman" w:cs="Times New Roman"/>
          <w:b/>
          <w:bCs/>
          <w:lang w:eastAsia="el-GR"/>
        </w:rPr>
        <w:t>στο περιστατικό της Αντιόχειας</w:t>
      </w:r>
      <w:r w:rsidR="007B33D1" w:rsidRPr="00A8611D">
        <w:rPr>
          <w:rFonts w:ascii="Times New Roman" w:eastAsia="Times New Roman" w:hAnsi="Times New Roman" w:cs="Times New Roman"/>
          <w:bCs/>
          <w:lang w:eastAsia="el-GR"/>
        </w:rPr>
        <w:t xml:space="preserve">. Ήδη διαπιστώθηκε ότι ο Π. στην </w:t>
      </w:r>
      <w:r w:rsidR="007B33D1" w:rsidRPr="00A8611D">
        <w:rPr>
          <w:rFonts w:ascii="Times New Roman" w:eastAsia="Times New Roman" w:hAnsi="Times New Roman" w:cs="Times New Roman"/>
          <w:b/>
          <w:bCs/>
          <w:i/>
          <w:lang w:eastAsia="el-GR"/>
        </w:rPr>
        <w:t xml:space="preserve">Προς </w:t>
      </w:r>
      <w:proofErr w:type="spellStart"/>
      <w:r w:rsidR="007B33D1" w:rsidRPr="00A8611D">
        <w:rPr>
          <w:rFonts w:ascii="Times New Roman" w:eastAsia="Times New Roman" w:hAnsi="Times New Roman" w:cs="Times New Roman"/>
          <w:b/>
          <w:bCs/>
          <w:i/>
          <w:lang w:eastAsia="el-GR"/>
        </w:rPr>
        <w:t>Γαλάτας</w:t>
      </w:r>
      <w:proofErr w:type="spellEnd"/>
      <w:r w:rsidR="007B33D1" w:rsidRPr="00A8611D">
        <w:rPr>
          <w:rFonts w:ascii="Times New Roman" w:eastAsia="Times New Roman" w:hAnsi="Times New Roman" w:cs="Times New Roman"/>
          <w:bCs/>
          <w:lang w:eastAsia="el-GR"/>
        </w:rPr>
        <w:t xml:space="preserve"> (κεφ. 2) ονομάζει τους Κορυφαίους «</w:t>
      </w:r>
      <w:proofErr w:type="spellStart"/>
      <w:r w:rsidR="007B33D1" w:rsidRPr="00A8611D">
        <w:rPr>
          <w:rFonts w:ascii="Times New Roman" w:eastAsia="Times New Roman" w:hAnsi="Times New Roman" w:cs="Times New Roman"/>
          <w:b/>
          <w:bCs/>
          <w:i/>
          <w:lang w:eastAsia="el-GR"/>
        </w:rPr>
        <w:t>δοκοῦντες</w:t>
      </w:r>
      <w:proofErr w:type="spellEnd"/>
      <w:r w:rsidR="007B33D1" w:rsidRPr="00A8611D">
        <w:rPr>
          <w:rFonts w:ascii="Times New Roman" w:eastAsia="Times New Roman" w:hAnsi="Times New Roman" w:cs="Times New Roman"/>
          <w:bCs/>
          <w:lang w:eastAsia="el-GR"/>
        </w:rPr>
        <w:t xml:space="preserve"> στύλους» (2, 6. 9). Κι αυτό το σφάλμα (το ότι δηλ. δεν κάθισε σε κοινή αλλά ξεχωριστή τράπεζα, εκείνη των </w:t>
      </w:r>
      <w:proofErr w:type="spellStart"/>
      <w:r w:rsidR="007B33D1" w:rsidRPr="00A8611D">
        <w:rPr>
          <w:rFonts w:ascii="Times New Roman" w:eastAsia="Times New Roman" w:hAnsi="Times New Roman" w:cs="Times New Roman"/>
          <w:bCs/>
          <w:lang w:eastAsia="el-GR"/>
        </w:rPr>
        <w:t>ιουδαιοχριστιανών</w:t>
      </w:r>
      <w:proofErr w:type="spellEnd"/>
      <w:r w:rsidR="007B33D1" w:rsidRPr="00A8611D">
        <w:rPr>
          <w:rFonts w:ascii="Times New Roman" w:eastAsia="Times New Roman" w:hAnsi="Times New Roman" w:cs="Times New Roman"/>
          <w:bCs/>
          <w:lang w:eastAsia="el-GR"/>
        </w:rPr>
        <w:t xml:space="preserve">), που έγινε αφορμή να επιπληχθεί σφόδρα από το νεώτερο των αποστόλων Π., συνέβη μετά από το όραμα που δέχθηκε από τον ίδιο τον Κύριο και περιγράφεται στις </w:t>
      </w:r>
      <w:r w:rsidR="007B33D1" w:rsidRPr="00A8611D">
        <w:rPr>
          <w:rFonts w:ascii="Times New Roman" w:eastAsia="Times New Roman" w:hAnsi="Times New Roman" w:cs="Times New Roman"/>
          <w:bCs/>
          <w:i/>
          <w:lang w:eastAsia="el-GR"/>
        </w:rPr>
        <w:t>Πράξεις</w:t>
      </w:r>
      <w:r w:rsidR="007B33D1" w:rsidRPr="00A8611D">
        <w:rPr>
          <w:rFonts w:ascii="Times New Roman" w:eastAsia="Times New Roman" w:hAnsi="Times New Roman" w:cs="Times New Roman"/>
          <w:bCs/>
          <w:lang w:eastAsia="el-GR"/>
        </w:rPr>
        <w:t xml:space="preserve"> (κεφ. 10), μάλλον </w:t>
      </w:r>
      <w:r w:rsidR="007B33D1" w:rsidRPr="00A8611D">
        <w:rPr>
          <w:rFonts w:ascii="Times New Roman" w:eastAsia="Times New Roman" w:hAnsi="Times New Roman" w:cs="Times New Roman"/>
          <w:b/>
          <w:bCs/>
          <w:i/>
          <w:lang w:eastAsia="el-GR"/>
        </w:rPr>
        <w:t>και μετά</w:t>
      </w:r>
      <w:r w:rsidR="007B33D1" w:rsidRPr="00A8611D">
        <w:rPr>
          <w:rFonts w:ascii="Times New Roman" w:eastAsia="Times New Roman" w:hAnsi="Times New Roman" w:cs="Times New Roman"/>
          <w:bCs/>
          <w:lang w:eastAsia="el-GR"/>
        </w:rPr>
        <w:t xml:space="preserve"> τη </w:t>
      </w:r>
      <w:r w:rsidR="007B33D1" w:rsidRPr="00A8611D">
        <w:rPr>
          <w:rFonts w:ascii="Times New Roman" w:eastAsia="Times New Roman" w:hAnsi="Times New Roman" w:cs="Times New Roman"/>
          <w:b/>
          <w:bCs/>
          <w:lang w:eastAsia="el-GR"/>
        </w:rPr>
        <w:t>Σύνοδο των Ιεροσολύμων</w:t>
      </w:r>
      <w:r w:rsidR="007B33D1" w:rsidRPr="00A8611D">
        <w:rPr>
          <w:rFonts w:ascii="Times New Roman" w:eastAsia="Times New Roman" w:hAnsi="Times New Roman" w:cs="Times New Roman"/>
          <w:bCs/>
          <w:lang w:eastAsia="el-GR"/>
        </w:rPr>
        <w:t xml:space="preserve">. Αποσιωπώ το γνωστό </w:t>
      </w:r>
      <w:r w:rsidR="007B33D1" w:rsidRPr="00A8611D">
        <w:rPr>
          <w:rFonts w:ascii="Times New Roman" w:hAnsi="Times New Roman" w:cs="Times New Roman"/>
          <w:b/>
          <w:bCs/>
          <w:i/>
          <w:iCs/>
          <w:lang w:val="en-US"/>
        </w:rPr>
        <w:t>Quo</w:t>
      </w:r>
      <w:r w:rsidR="007B33D1" w:rsidRPr="00A8611D">
        <w:rPr>
          <w:rFonts w:ascii="Times New Roman" w:hAnsi="Times New Roman" w:cs="Times New Roman"/>
          <w:b/>
          <w:bCs/>
          <w:i/>
          <w:iCs/>
        </w:rPr>
        <w:t xml:space="preserve"> </w:t>
      </w:r>
      <w:proofErr w:type="spellStart"/>
      <w:r w:rsidR="007B33D1" w:rsidRPr="00A8611D">
        <w:rPr>
          <w:rFonts w:ascii="Times New Roman" w:hAnsi="Times New Roman" w:cs="Times New Roman"/>
          <w:b/>
          <w:bCs/>
          <w:i/>
          <w:iCs/>
          <w:lang w:val="en-US"/>
        </w:rPr>
        <w:t>vadis</w:t>
      </w:r>
      <w:proofErr w:type="spellEnd"/>
      <w:r w:rsidR="007B33D1" w:rsidRPr="00A8611D">
        <w:rPr>
          <w:rFonts w:ascii="Times New Roman" w:hAnsi="Times New Roman" w:cs="Times New Roman"/>
          <w:b/>
          <w:bCs/>
          <w:i/>
          <w:iCs/>
        </w:rPr>
        <w:t>?</w:t>
      </w:r>
      <w:r w:rsidR="007B33D1" w:rsidRPr="00A8611D">
        <w:rPr>
          <w:rFonts w:ascii="Times New Roman" w:hAnsi="Times New Roman" w:cs="Times New Roman"/>
        </w:rPr>
        <w:t xml:space="preserve"> (Πού πηγαίνεις; [Γιατί φεύγεις από το μαρτύριο του Σταυρού;]") καθώς προέρχεται από τις απόκρυφες </w:t>
      </w:r>
      <w:r w:rsidR="007B33D1" w:rsidRPr="00A8611D">
        <w:rPr>
          <w:rFonts w:ascii="Times New Roman" w:hAnsi="Times New Roman" w:cs="Times New Roman"/>
          <w:b/>
          <w:i/>
        </w:rPr>
        <w:t>Πράξεις Πέτρου</w:t>
      </w:r>
      <w:r w:rsidR="007B33D1" w:rsidRPr="00A8611D">
        <w:rPr>
          <w:rFonts w:ascii="Times New Roman" w:hAnsi="Times New Roman" w:cs="Times New Roman"/>
        </w:rPr>
        <w:t xml:space="preserve"> (35). Γενικότερα ας σημειωθεί ότι οι πτώσεις του Πέτρου καταγράφονται με τον πλέον εμφατικό τρόπο από τον </w:t>
      </w:r>
      <w:r w:rsidR="007B33D1" w:rsidRPr="00A8611D">
        <w:rPr>
          <w:rFonts w:ascii="Times New Roman" w:hAnsi="Times New Roman" w:cs="Times New Roman"/>
          <w:b/>
        </w:rPr>
        <w:t>μαθητή του Μάρκο</w:t>
      </w:r>
      <w:r w:rsidR="007B33D1" w:rsidRPr="00A8611D">
        <w:rPr>
          <w:rFonts w:ascii="Times New Roman" w:hAnsi="Times New Roman" w:cs="Times New Roman"/>
        </w:rPr>
        <w:t xml:space="preserve"> στο αρχαιότερο Ευαγγέλιο, το οποίο συγγράφεται όταν ο μαθητής αναγνωριζόταν από την Εκκλησία ως ο Κορυφαίος Στύλος. </w:t>
      </w:r>
      <w:r w:rsidR="00B927B2" w:rsidRPr="00A8611D">
        <w:rPr>
          <w:rFonts w:ascii="Times New Roman" w:eastAsia="Times New Roman" w:hAnsi="Times New Roman" w:cs="Times New Roman"/>
          <w:bCs/>
          <w:lang w:eastAsia="el-GR"/>
        </w:rPr>
        <w:t>Επίσης ε</w:t>
      </w:r>
      <w:r w:rsidR="007B33D1" w:rsidRPr="00A8611D">
        <w:rPr>
          <w:rFonts w:ascii="Times New Roman" w:eastAsia="Times New Roman" w:hAnsi="Times New Roman" w:cs="Times New Roman"/>
          <w:bCs/>
          <w:lang w:eastAsia="el-GR"/>
        </w:rPr>
        <w:t>ίναι χαρακτηριστικό το γεγονός όταν αρχίζει η κατάρρευση του Βυζαντίου, για διάφορους λόγους δεν ατονεί απλώς η (ερμηνευτική) ενασχόληση με τη Βίβλο και τους προφήτες της αλλά διαφοροποιείται κιόλας σε χαρακτηριστικά σημεία. Π.χ. για πρώτη φορά τον 6</w:t>
      </w:r>
      <w:r w:rsidR="007B33D1" w:rsidRPr="00A8611D">
        <w:rPr>
          <w:rFonts w:ascii="Times New Roman" w:eastAsia="Times New Roman" w:hAnsi="Times New Roman" w:cs="Times New Roman"/>
          <w:bCs/>
          <w:vertAlign w:val="superscript"/>
          <w:lang w:eastAsia="el-GR"/>
        </w:rPr>
        <w:t>ο</w:t>
      </w:r>
      <w:r w:rsidR="007B33D1" w:rsidRPr="00A8611D">
        <w:rPr>
          <w:rFonts w:ascii="Times New Roman" w:eastAsia="Times New Roman" w:hAnsi="Times New Roman" w:cs="Times New Roman"/>
          <w:bCs/>
          <w:lang w:eastAsia="el-GR"/>
        </w:rPr>
        <w:t xml:space="preserve"> – 7</w:t>
      </w:r>
      <w:r w:rsidR="007B33D1" w:rsidRPr="00A8611D">
        <w:rPr>
          <w:rFonts w:ascii="Times New Roman" w:eastAsia="Times New Roman" w:hAnsi="Times New Roman" w:cs="Times New Roman"/>
          <w:bCs/>
          <w:vertAlign w:val="superscript"/>
          <w:lang w:eastAsia="el-GR"/>
        </w:rPr>
        <w:t>ο</w:t>
      </w:r>
      <w:r w:rsidR="007B33D1" w:rsidRPr="00A8611D">
        <w:rPr>
          <w:rFonts w:ascii="Times New Roman" w:eastAsia="Times New Roman" w:hAnsi="Times New Roman" w:cs="Times New Roman"/>
          <w:bCs/>
          <w:lang w:eastAsia="el-GR"/>
        </w:rPr>
        <w:t xml:space="preserve"> αι. αι. μ. Χ. ο πειρασμός του Πέτρου τη στιγμή της Μεταμόρφωσης να παραμείνει ο μεταμορφωμένος Υιός στο όρος της «</w:t>
      </w:r>
      <w:proofErr w:type="spellStart"/>
      <w:r w:rsidR="007B33D1" w:rsidRPr="00A8611D">
        <w:rPr>
          <w:rFonts w:ascii="Times New Roman" w:eastAsia="Times New Roman" w:hAnsi="Times New Roman" w:cs="Times New Roman"/>
          <w:bCs/>
          <w:lang w:eastAsia="el-GR"/>
        </w:rPr>
        <w:t>θεώσεως</w:t>
      </w:r>
      <w:proofErr w:type="spellEnd"/>
      <w:r w:rsidR="007B33D1" w:rsidRPr="00A8611D">
        <w:rPr>
          <w:rFonts w:ascii="Times New Roman" w:eastAsia="Times New Roman" w:hAnsi="Times New Roman" w:cs="Times New Roman"/>
          <w:bCs/>
          <w:lang w:eastAsia="el-GR"/>
        </w:rPr>
        <w:t xml:space="preserve">» και να μην κατηφορίσει στην κοιλάδα του </w:t>
      </w:r>
      <w:proofErr w:type="spellStart"/>
      <w:r w:rsidR="007B33D1" w:rsidRPr="00A8611D">
        <w:rPr>
          <w:rFonts w:ascii="Times New Roman" w:eastAsia="Times New Roman" w:hAnsi="Times New Roman" w:cs="Times New Roman"/>
          <w:bCs/>
          <w:lang w:eastAsia="el-GR"/>
        </w:rPr>
        <w:t>κλαυθμώνος</w:t>
      </w:r>
      <w:proofErr w:type="spellEnd"/>
      <w:r w:rsidR="007B33D1" w:rsidRPr="00A8611D">
        <w:rPr>
          <w:rFonts w:ascii="Times New Roman" w:eastAsia="Times New Roman" w:hAnsi="Times New Roman" w:cs="Times New Roman"/>
          <w:bCs/>
          <w:lang w:eastAsia="el-GR"/>
        </w:rPr>
        <w:t xml:space="preserve"> για να συναντήσει τον παραμορφωμένο υιό και εν συνεχεία να ανέβει στο ξύλο της παραμορφώσεως, δεν ερμηνεύεται ως προϊόν της άγνοιας κάποιου που έχει εισπράξει την προ(σ)</w:t>
      </w:r>
      <w:proofErr w:type="spellStart"/>
      <w:r w:rsidR="007B33D1" w:rsidRPr="00A8611D">
        <w:rPr>
          <w:rFonts w:ascii="Times New Roman" w:eastAsia="Times New Roman" w:hAnsi="Times New Roman" w:cs="Times New Roman"/>
          <w:bCs/>
          <w:lang w:eastAsia="el-GR"/>
        </w:rPr>
        <w:t>κληση</w:t>
      </w:r>
      <w:proofErr w:type="spellEnd"/>
      <w:r w:rsidR="007B33D1" w:rsidRPr="00A8611D">
        <w:rPr>
          <w:rFonts w:ascii="Times New Roman" w:eastAsia="Times New Roman" w:hAnsi="Times New Roman" w:cs="Times New Roman"/>
          <w:bCs/>
          <w:lang w:eastAsia="el-GR"/>
        </w:rPr>
        <w:t xml:space="preserve"> </w:t>
      </w:r>
      <w:proofErr w:type="spellStart"/>
      <w:r w:rsidR="007B33D1" w:rsidRPr="00A8611D">
        <w:rPr>
          <w:rFonts w:ascii="Times New Roman" w:hAnsi="Times New Roman" w:cs="Times New Roman"/>
          <w:i/>
          <w:lang w:bidi="he-IL"/>
        </w:rPr>
        <w:t>ὕπαγε</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ὀπίσω</w:t>
      </w:r>
      <w:proofErr w:type="spellEnd"/>
      <w:r w:rsidR="007B33D1" w:rsidRPr="00A8611D">
        <w:rPr>
          <w:rFonts w:ascii="Times New Roman" w:hAnsi="Times New Roman" w:cs="Times New Roman"/>
          <w:i/>
          <w:lang w:bidi="he-IL"/>
        </w:rPr>
        <w:t xml:space="preserve"> μου, </w:t>
      </w:r>
      <w:proofErr w:type="spellStart"/>
      <w:r w:rsidR="007B33D1" w:rsidRPr="00A8611D">
        <w:rPr>
          <w:rFonts w:ascii="Times New Roman" w:hAnsi="Times New Roman" w:cs="Times New Roman"/>
          <w:b/>
          <w:i/>
          <w:caps/>
          <w:lang w:bidi="he-IL"/>
        </w:rPr>
        <w:t>σ</w:t>
      </w:r>
      <w:r w:rsidR="007B33D1" w:rsidRPr="00A8611D">
        <w:rPr>
          <w:rFonts w:ascii="Times New Roman" w:hAnsi="Times New Roman" w:cs="Times New Roman"/>
          <w:b/>
          <w:i/>
          <w:lang w:bidi="he-IL"/>
        </w:rPr>
        <w:t>ατανᾶ</w:t>
      </w:r>
      <w:proofErr w:type="spellEnd"/>
      <w:r w:rsidR="007B33D1" w:rsidRPr="00A8611D">
        <w:rPr>
          <w:rFonts w:ascii="Times New Roman" w:hAnsi="Times New Roman" w:cs="Times New Roman"/>
          <w:b/>
          <w:i/>
          <w:lang w:bidi="he-IL"/>
        </w:rPr>
        <w:t>,</w:t>
      </w:r>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ὅτι</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οὐ</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φρονεῖς</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τὰ</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τοῦ</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caps/>
          <w:lang w:bidi="he-IL"/>
        </w:rPr>
        <w:t>θ</w:t>
      </w:r>
      <w:r w:rsidR="007B33D1" w:rsidRPr="00A8611D">
        <w:rPr>
          <w:rFonts w:ascii="Times New Roman" w:hAnsi="Times New Roman" w:cs="Times New Roman"/>
          <w:i/>
          <w:lang w:bidi="he-IL"/>
        </w:rPr>
        <w:t>εοῦ</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ἀλλὰ</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τὰ</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τῶν</w:t>
      </w:r>
      <w:proofErr w:type="spellEnd"/>
      <w:r w:rsidR="007B33D1" w:rsidRPr="00A8611D">
        <w:rPr>
          <w:rFonts w:ascii="Times New Roman" w:hAnsi="Times New Roman" w:cs="Times New Roman"/>
          <w:i/>
          <w:lang w:bidi="he-IL"/>
        </w:rPr>
        <w:t xml:space="preserve"> </w:t>
      </w:r>
      <w:proofErr w:type="spellStart"/>
      <w:r w:rsidR="007B33D1" w:rsidRPr="00A8611D">
        <w:rPr>
          <w:rFonts w:ascii="Times New Roman" w:hAnsi="Times New Roman" w:cs="Times New Roman"/>
          <w:i/>
          <w:lang w:bidi="he-IL"/>
        </w:rPr>
        <w:t>ἀνθρώπων</w:t>
      </w:r>
      <w:proofErr w:type="spellEnd"/>
      <w:r w:rsidR="007B33D1" w:rsidRPr="00A8611D">
        <w:rPr>
          <w:rFonts w:ascii="Times New Roman" w:hAnsi="Times New Roman" w:cs="Times New Roman"/>
          <w:lang w:bidi="he-IL"/>
        </w:rPr>
        <w:t xml:space="preserve"> (</w:t>
      </w:r>
      <w:r w:rsidR="007B33D1" w:rsidRPr="00A8611D">
        <w:rPr>
          <w:rFonts w:ascii="Times New Roman" w:hAnsi="Times New Roman" w:cs="Times New Roman"/>
          <w:lang w:val="en-US" w:bidi="he-IL"/>
        </w:rPr>
        <w:t>M</w:t>
      </w:r>
      <w:r w:rsidR="007B33D1" w:rsidRPr="00A8611D">
        <w:rPr>
          <w:rFonts w:ascii="Times New Roman" w:hAnsi="Times New Roman" w:cs="Times New Roman"/>
          <w:lang w:bidi="he-IL"/>
        </w:rPr>
        <w:t>κ. 8, 33)</w:t>
      </w:r>
      <w:r w:rsidR="007B33D1" w:rsidRPr="00E10B8E">
        <w:rPr>
          <w:rStyle w:val="a6"/>
          <w:rFonts w:ascii="Times New Roman" w:eastAsia="Times New Roman" w:hAnsi="Times New Roman" w:cs="Times New Roman"/>
          <w:bCs/>
          <w:lang w:eastAsia="el-GR"/>
        </w:rPr>
        <w:footnoteReference w:id="24"/>
      </w:r>
      <w:r w:rsidR="007B33D1" w:rsidRPr="00A8611D">
        <w:rPr>
          <w:rFonts w:ascii="Times New Roman" w:eastAsia="Times New Roman" w:hAnsi="Times New Roman" w:cs="Times New Roman"/>
          <w:bCs/>
          <w:lang w:eastAsia="el-GR"/>
        </w:rPr>
        <w:t xml:space="preserve">. Θεωρείται καλή άξια μιμήσεως. </w:t>
      </w:r>
      <w:r w:rsidR="00A8611D" w:rsidRPr="00A8611D">
        <w:rPr>
          <w:rFonts w:ascii="Times New Roman" w:hAnsi="Times New Roman" w:cs="Times New Roman"/>
        </w:rPr>
        <w:t xml:space="preserve">Είναι αξιοσημείωτο ότι ενώ τα βιβλικά </w:t>
      </w:r>
      <w:r w:rsidR="00A8611D" w:rsidRPr="00A8611D">
        <w:rPr>
          <w:rFonts w:ascii="Times New Roman" w:hAnsi="Times New Roman" w:cs="Times New Roman"/>
        </w:rPr>
        <w:lastRenderedPageBreak/>
        <w:t xml:space="preserve">κείμενα, πάντα εξαίρουν και τις </w:t>
      </w:r>
      <w:r w:rsidR="00A8611D" w:rsidRPr="00A8611D">
        <w:rPr>
          <w:rFonts w:ascii="Times New Roman" w:hAnsi="Times New Roman" w:cs="Times New Roman"/>
          <w:b/>
        </w:rPr>
        <w:t>αδυναμίες των πρωταγωνιστών</w:t>
      </w:r>
      <w:r w:rsidR="00A8611D" w:rsidRPr="00A8611D">
        <w:rPr>
          <w:rFonts w:ascii="Times New Roman" w:hAnsi="Times New Roman" w:cs="Times New Roman"/>
        </w:rPr>
        <w:t xml:space="preserve"> τους, στη συνέχεια στα θεολογικά πράγματα εξωραΐζονται ταγοί ή δάσκαλοι ως απόλυτες αυθεντίες.</w:t>
      </w:r>
      <w:r w:rsidR="00FE4515">
        <w:rPr>
          <w:rFonts w:ascii="Times New Roman" w:hAnsi="Times New Roman" w:cs="Times New Roman"/>
        </w:rPr>
        <w:t xml:space="preserve"> </w:t>
      </w:r>
      <w:r w:rsidR="007B33D1" w:rsidRPr="00FE4515">
        <w:rPr>
          <w:rFonts w:ascii="Times New Roman" w:hAnsi="Times New Roman" w:cs="Times New Roman"/>
        </w:rPr>
        <w:t xml:space="preserve">Και στο νεότερο ευαγγέλιο </w:t>
      </w:r>
      <w:r w:rsidR="007B33D1" w:rsidRPr="00FE4515">
        <w:rPr>
          <w:rFonts w:ascii="Times New Roman" w:hAnsi="Times New Roman" w:cs="Times New Roman"/>
          <w:i/>
        </w:rPr>
        <w:t>Κατά Ιωάννη</w:t>
      </w:r>
      <w:r w:rsidR="007B33D1" w:rsidRPr="00FE4515">
        <w:rPr>
          <w:rFonts w:ascii="Times New Roman" w:hAnsi="Times New Roman" w:cs="Times New Roman"/>
        </w:rPr>
        <w:t xml:space="preserve"> ο αγαπημένος μαθητής βρίσκεται σε έναν «ωραίο ανταγωνισμό» με τον Πέτρο. Αντιθέτως ιδιαιτέρως στα θεολογικά πράγματα εξωραΐζονται σύγχρονοι ταγοί ή δάσκαλοι ως απόλυτες αυθεντίες</w:t>
      </w:r>
    </w:p>
    <w:p w:rsidR="0014570E" w:rsidRPr="007B33D1" w:rsidRDefault="00B927B2" w:rsidP="007B33D1">
      <w:pPr>
        <w:pStyle w:val="a3"/>
        <w:numPr>
          <w:ilvl w:val="0"/>
          <w:numId w:val="2"/>
        </w:numPr>
        <w:autoSpaceDE w:val="0"/>
        <w:autoSpaceDN w:val="0"/>
        <w:adjustRightInd w:val="0"/>
        <w:spacing w:after="0" w:line="240" w:lineRule="auto"/>
        <w:jc w:val="both"/>
        <w:rPr>
          <w:rFonts w:ascii="Times New Roman" w:hAnsi="Times New Roman" w:cs="Times New Roman"/>
          <w:i/>
          <w:sz w:val="18"/>
          <w:szCs w:val="18"/>
          <w:lang w:bidi="he-IL"/>
        </w:rPr>
      </w:pPr>
      <w:r>
        <w:rPr>
          <w:rFonts w:ascii="Times New Roman" w:hAnsi="Times New Roman" w:cs="Times New Roman"/>
          <w:lang w:bidi="he-IL"/>
        </w:rPr>
        <w:t>Τελικά</w:t>
      </w:r>
      <w:r w:rsidR="00274650" w:rsidRPr="00AA5A24">
        <w:rPr>
          <w:rFonts w:ascii="Times New Roman" w:hAnsi="Times New Roman" w:cs="Times New Roman"/>
          <w:lang w:bidi="he-IL"/>
        </w:rPr>
        <w:t xml:space="preserve"> αποστολική Σύνοδος των Ιεροσολύμων </w:t>
      </w:r>
      <w:r w:rsidR="00274650" w:rsidRPr="00AA5A24">
        <w:rPr>
          <w:rFonts w:ascii="Times New Roman" w:hAnsi="Times New Roman" w:cs="Times New Roman"/>
          <w:b/>
          <w:lang w:bidi="he-IL"/>
        </w:rPr>
        <w:t>δεν επέλυσε ούτε δογματικά ζητήματα ούτε όλα τα προβλήματα</w:t>
      </w:r>
      <w:r w:rsidR="00274650" w:rsidRPr="00AA5A24">
        <w:rPr>
          <w:rFonts w:ascii="Times New Roman" w:hAnsi="Times New Roman" w:cs="Times New Roman"/>
          <w:lang w:bidi="he-IL"/>
        </w:rPr>
        <w:t xml:space="preserve"> </w:t>
      </w:r>
      <w:r w:rsidR="00274650" w:rsidRPr="00AA5A24">
        <w:rPr>
          <w:rFonts w:ascii="Times New Roman" w:hAnsi="Times New Roman" w:cs="Times New Roman"/>
          <w:b/>
          <w:lang w:bidi="he-IL"/>
        </w:rPr>
        <w:t xml:space="preserve">της </w:t>
      </w:r>
      <w:r w:rsidR="00656EA9" w:rsidRPr="00AA5A24">
        <w:rPr>
          <w:rFonts w:ascii="Times New Roman" w:hAnsi="Times New Roman" w:cs="Times New Roman"/>
          <w:b/>
          <w:lang w:bidi="he-IL"/>
        </w:rPr>
        <w:t xml:space="preserve">Εκκλησίας αλλά </w:t>
      </w:r>
      <w:r w:rsidR="00986505" w:rsidRPr="00AA5A24">
        <w:rPr>
          <w:rFonts w:ascii="Times New Roman" w:hAnsi="Times New Roman" w:cs="Times New Roman"/>
          <w:b/>
          <w:lang w:bidi="he-IL"/>
        </w:rPr>
        <w:t>«επιτάχυνε»</w:t>
      </w:r>
      <w:r w:rsidR="00656EA9" w:rsidRPr="00AA5A24">
        <w:rPr>
          <w:rFonts w:ascii="Times New Roman" w:hAnsi="Times New Roman" w:cs="Times New Roman"/>
          <w:b/>
          <w:lang w:bidi="he-IL"/>
        </w:rPr>
        <w:t xml:space="preserve"> την </w:t>
      </w:r>
      <w:r w:rsidR="00FE4515">
        <w:rPr>
          <w:rFonts w:ascii="Times New Roman" w:hAnsi="Times New Roman" w:cs="Times New Roman"/>
          <w:b/>
          <w:lang w:bidi="he-IL"/>
        </w:rPr>
        <w:t xml:space="preserve">φυγόκεντρη </w:t>
      </w:r>
      <w:r w:rsidR="00656EA9" w:rsidRPr="00AA5A24">
        <w:rPr>
          <w:rFonts w:ascii="Times New Roman" w:hAnsi="Times New Roman" w:cs="Times New Roman"/>
          <w:b/>
          <w:lang w:bidi="he-IL"/>
        </w:rPr>
        <w:t>ο</w:t>
      </w:r>
      <w:r w:rsidR="00274650" w:rsidRPr="00AA5A24">
        <w:rPr>
          <w:rFonts w:ascii="Times New Roman" w:hAnsi="Times New Roman" w:cs="Times New Roman"/>
          <w:b/>
          <w:lang w:bidi="he-IL"/>
        </w:rPr>
        <w:t>ικουμενική προοπτική της</w:t>
      </w:r>
      <w:r w:rsidR="00274650" w:rsidRPr="00AA5A24">
        <w:rPr>
          <w:rFonts w:ascii="Times New Roman" w:hAnsi="Times New Roman" w:cs="Times New Roman"/>
          <w:lang w:bidi="he-IL"/>
        </w:rPr>
        <w:t xml:space="preserve">. </w:t>
      </w:r>
      <w:r w:rsidR="00AA5A24" w:rsidRPr="00AA5A24">
        <w:rPr>
          <w:rFonts w:ascii="Times New Roman" w:hAnsi="Times New Roman" w:cs="Times New Roman"/>
          <w:lang w:bidi="he-IL"/>
        </w:rPr>
        <w:t xml:space="preserve">Γι’ αυτό και καταλαμβάνει, όπως ήδη επισημάνθηκε την καρδιά των Πράξεων, αφού και οι ίδιες οι αποφάσεις της δεν εφαρμόστηκαν κατά γράμμα. </w:t>
      </w:r>
      <w:r w:rsidR="00274650" w:rsidRPr="00AA5A24">
        <w:rPr>
          <w:rFonts w:ascii="Times New Roman" w:hAnsi="Times New Roman" w:cs="Times New Roman"/>
          <w:lang w:bidi="he-IL"/>
        </w:rPr>
        <w:t>Ο ίδιος ο</w:t>
      </w:r>
      <w:r w:rsidR="00274650" w:rsidRPr="00AA5A24">
        <w:rPr>
          <w:rFonts w:ascii="Times New Roman" w:hAnsi="Times New Roman" w:cs="Times New Roman"/>
        </w:rPr>
        <w:t xml:space="preserve"> Π., διακηρύσσοντας στην Α’ </w:t>
      </w:r>
      <w:proofErr w:type="spellStart"/>
      <w:r w:rsidR="00274650" w:rsidRPr="00AA5A24">
        <w:rPr>
          <w:rFonts w:ascii="Times New Roman" w:hAnsi="Times New Roman" w:cs="Times New Roman"/>
        </w:rPr>
        <w:t>Κορ</w:t>
      </w:r>
      <w:proofErr w:type="spellEnd"/>
      <w:r w:rsidR="00274650" w:rsidRPr="00AA5A24">
        <w:rPr>
          <w:rFonts w:ascii="Times New Roman" w:hAnsi="Times New Roman" w:cs="Times New Roman"/>
        </w:rPr>
        <w:t xml:space="preserve">. (8, 1 κε.) ότι κάθε τροφή (και τα </w:t>
      </w:r>
      <w:proofErr w:type="spellStart"/>
      <w:r w:rsidR="00274650" w:rsidRPr="00AA5A24">
        <w:rPr>
          <w:rFonts w:ascii="Times New Roman" w:hAnsi="Times New Roman" w:cs="Times New Roman"/>
        </w:rPr>
        <w:t>ειδωλό</w:t>
      </w:r>
      <w:r w:rsidR="008E481F" w:rsidRPr="00AA5A24">
        <w:rPr>
          <w:rFonts w:ascii="Times New Roman" w:hAnsi="Times New Roman" w:cs="Times New Roman"/>
        </w:rPr>
        <w:t>θυτα</w:t>
      </w:r>
      <w:proofErr w:type="spellEnd"/>
      <w:r w:rsidR="008E481F" w:rsidRPr="00AA5A24">
        <w:rPr>
          <w:rFonts w:ascii="Times New Roman" w:hAnsi="Times New Roman" w:cs="Times New Roman"/>
        </w:rPr>
        <w:t xml:space="preserve"> που πωλούνται στο </w:t>
      </w:r>
      <w:proofErr w:type="spellStart"/>
      <w:r w:rsidR="008E481F" w:rsidRPr="00AA5A24">
        <w:rPr>
          <w:rFonts w:ascii="Times New Roman" w:hAnsi="Times New Roman" w:cs="Times New Roman"/>
        </w:rPr>
        <w:t>μάκελλο</w:t>
      </w:r>
      <w:proofErr w:type="spellEnd"/>
      <w:r w:rsidR="008E481F" w:rsidRPr="00AA5A24">
        <w:rPr>
          <w:rFonts w:ascii="Times New Roman" w:hAnsi="Times New Roman" w:cs="Times New Roman"/>
        </w:rPr>
        <w:t xml:space="preserve"> – «κρεοπωλείο»</w:t>
      </w:r>
      <w:r w:rsidR="00274650" w:rsidRPr="00AA5A24">
        <w:rPr>
          <w:rFonts w:ascii="Times New Roman" w:hAnsi="Times New Roman" w:cs="Times New Roman"/>
        </w:rPr>
        <w:t>) είναι ευλογημένη από τον Θεό, φαίνεται να μη δεσμεύεται απόλυτα από τις αποφάσεις της Συνόδου</w:t>
      </w:r>
      <w:r w:rsidR="00986505" w:rsidRPr="00AA5A24">
        <w:rPr>
          <w:rFonts w:ascii="Times New Roman" w:hAnsi="Times New Roman" w:cs="Times New Roman"/>
        </w:rPr>
        <w:t xml:space="preserve">, </w:t>
      </w:r>
      <w:r w:rsidR="00274650" w:rsidRPr="00AA5A24">
        <w:rPr>
          <w:rFonts w:ascii="Times New Roman" w:hAnsi="Times New Roman" w:cs="Times New Roman"/>
        </w:rPr>
        <w:t xml:space="preserve"> </w:t>
      </w:r>
      <w:r w:rsidR="00986505" w:rsidRPr="00AA5A24">
        <w:rPr>
          <w:rFonts w:ascii="Times New Roman" w:hAnsi="Times New Roman" w:cs="Times New Roman"/>
        </w:rPr>
        <w:t xml:space="preserve">οι οποίες </w:t>
      </w:r>
      <w:r w:rsidR="00656EA9" w:rsidRPr="00AA5A24">
        <w:rPr>
          <w:rFonts w:ascii="Times New Roman" w:hAnsi="Times New Roman" w:cs="Times New Roman"/>
        </w:rPr>
        <w:t xml:space="preserve">σύμφωνα με τις </w:t>
      </w:r>
      <w:r w:rsidR="00656EA9" w:rsidRPr="00AA5A24">
        <w:rPr>
          <w:rFonts w:ascii="Times New Roman" w:hAnsi="Times New Roman" w:cs="Times New Roman"/>
          <w:i/>
        </w:rPr>
        <w:t>Πράξεις</w:t>
      </w:r>
      <w:r w:rsidR="00274650" w:rsidRPr="00AA5A24">
        <w:rPr>
          <w:rFonts w:ascii="Times New Roman" w:hAnsi="Times New Roman" w:cs="Times New Roman"/>
          <w:i/>
        </w:rPr>
        <w:t xml:space="preserve"> </w:t>
      </w:r>
      <w:r w:rsidR="00274650" w:rsidRPr="00AA5A24">
        <w:rPr>
          <w:rFonts w:ascii="Times New Roman" w:hAnsi="Times New Roman" w:cs="Times New Roman"/>
        </w:rPr>
        <w:t xml:space="preserve">ήταν απαγορευτικές </w:t>
      </w:r>
      <w:proofErr w:type="spellStart"/>
      <w:r w:rsidR="00274650" w:rsidRPr="00AA5A24">
        <w:rPr>
          <w:rFonts w:ascii="Times New Roman" w:hAnsi="Times New Roman" w:cs="Times New Roman"/>
          <w:b/>
          <w:i/>
          <w:lang w:bidi="he-IL"/>
        </w:rPr>
        <w:t>τῶν</w:t>
      </w:r>
      <w:proofErr w:type="spellEnd"/>
      <w:r w:rsidR="00274650" w:rsidRPr="00AA5A24">
        <w:rPr>
          <w:rFonts w:ascii="Times New Roman" w:hAnsi="Times New Roman" w:cs="Times New Roman"/>
          <w:b/>
          <w:i/>
          <w:lang w:bidi="he-IL"/>
        </w:rPr>
        <w:t xml:space="preserve"> </w:t>
      </w:r>
      <w:proofErr w:type="spellStart"/>
      <w:r w:rsidR="00274650" w:rsidRPr="00AA5A24">
        <w:rPr>
          <w:rFonts w:ascii="Times New Roman" w:hAnsi="Times New Roman" w:cs="Times New Roman"/>
          <w:b/>
          <w:i/>
          <w:lang w:bidi="he-IL"/>
        </w:rPr>
        <w:t>ἀλισγημάτων</w:t>
      </w:r>
      <w:proofErr w:type="spellEnd"/>
      <w:r w:rsidR="00274650" w:rsidRPr="00AA5A24">
        <w:rPr>
          <w:rFonts w:ascii="Times New Roman" w:hAnsi="Times New Roman" w:cs="Times New Roman"/>
          <w:b/>
          <w:i/>
          <w:lang w:bidi="he-IL"/>
        </w:rPr>
        <w:t xml:space="preserve"> </w:t>
      </w:r>
      <w:proofErr w:type="spellStart"/>
      <w:r w:rsidR="00274650" w:rsidRPr="00AA5A24">
        <w:rPr>
          <w:rFonts w:ascii="Times New Roman" w:hAnsi="Times New Roman" w:cs="Times New Roman"/>
          <w:b/>
          <w:i/>
          <w:lang w:bidi="he-IL"/>
        </w:rPr>
        <w:t>τῶν</w:t>
      </w:r>
      <w:proofErr w:type="spellEnd"/>
      <w:r w:rsidR="00274650" w:rsidRPr="00AA5A24">
        <w:rPr>
          <w:rFonts w:ascii="Times New Roman" w:hAnsi="Times New Roman" w:cs="Times New Roman"/>
          <w:b/>
          <w:i/>
          <w:lang w:bidi="he-IL"/>
        </w:rPr>
        <w:t xml:space="preserve"> </w:t>
      </w:r>
      <w:proofErr w:type="spellStart"/>
      <w:r w:rsidR="00274650" w:rsidRPr="00AA5A24">
        <w:rPr>
          <w:rFonts w:ascii="Times New Roman" w:hAnsi="Times New Roman" w:cs="Times New Roman"/>
          <w:b/>
          <w:i/>
          <w:lang w:bidi="he-IL"/>
        </w:rPr>
        <w:t>εἰδώλων</w:t>
      </w:r>
      <w:proofErr w:type="spellEnd"/>
      <w:r w:rsidR="00274650" w:rsidRPr="00AA5A24">
        <w:rPr>
          <w:rFonts w:ascii="Times New Roman" w:hAnsi="Times New Roman" w:cs="Times New Roman"/>
          <w:i/>
          <w:lang w:bidi="he-IL"/>
        </w:rPr>
        <w:t xml:space="preserve"> </w:t>
      </w:r>
      <w:r w:rsidR="00AC2740" w:rsidRPr="00AA5A24">
        <w:rPr>
          <w:rFonts w:ascii="Times New Roman" w:hAnsi="Times New Roman" w:cs="Times New Roman"/>
          <w:lang w:bidi="he-IL"/>
        </w:rPr>
        <w:t>(=</w:t>
      </w:r>
      <w:r w:rsidR="00986505" w:rsidRPr="00AA5A24">
        <w:rPr>
          <w:rFonts w:ascii="Times New Roman" w:hAnsi="Times New Roman" w:cs="Times New Roman"/>
          <w:lang w:bidi="he-IL"/>
        </w:rPr>
        <w:t xml:space="preserve"> </w:t>
      </w:r>
      <w:proofErr w:type="spellStart"/>
      <w:r w:rsidR="00AC2740" w:rsidRPr="00AA5A24">
        <w:rPr>
          <w:rFonts w:ascii="Times New Roman" w:hAnsi="Times New Roman" w:cs="Times New Roman"/>
          <w:lang w:bidi="he-IL"/>
        </w:rPr>
        <w:t>ειδωλόθυτα</w:t>
      </w:r>
      <w:proofErr w:type="spellEnd"/>
      <w:r w:rsidR="00AC2740" w:rsidRPr="00AA5A24">
        <w:rPr>
          <w:rFonts w:ascii="Times New Roman" w:hAnsi="Times New Roman" w:cs="Times New Roman"/>
          <w:lang w:bidi="he-IL"/>
        </w:rPr>
        <w:t>)</w:t>
      </w:r>
      <w:r w:rsidR="00AC2740" w:rsidRPr="00AA5A24">
        <w:rPr>
          <w:rFonts w:ascii="Times New Roman" w:hAnsi="Times New Roman" w:cs="Times New Roman"/>
          <w:i/>
          <w:lang w:bidi="he-IL"/>
        </w:rPr>
        <w:t xml:space="preserve"> </w:t>
      </w:r>
      <w:proofErr w:type="spellStart"/>
      <w:r w:rsidR="00274650" w:rsidRPr="00AA5A24">
        <w:rPr>
          <w:rFonts w:ascii="Times New Roman" w:hAnsi="Times New Roman" w:cs="Times New Roman"/>
          <w:i/>
          <w:lang w:bidi="he-IL"/>
        </w:rPr>
        <w:t>καὶ</w:t>
      </w:r>
      <w:proofErr w:type="spellEnd"/>
      <w:r w:rsidR="00274650" w:rsidRPr="00AA5A24">
        <w:rPr>
          <w:rFonts w:ascii="Times New Roman" w:hAnsi="Times New Roman" w:cs="Times New Roman"/>
          <w:i/>
          <w:lang w:bidi="he-IL"/>
        </w:rPr>
        <w:t xml:space="preserve"> </w:t>
      </w:r>
      <w:proofErr w:type="spellStart"/>
      <w:r w:rsidR="00274650" w:rsidRPr="00AA5A24">
        <w:rPr>
          <w:rFonts w:ascii="Times New Roman" w:hAnsi="Times New Roman" w:cs="Times New Roman"/>
          <w:i/>
          <w:lang w:bidi="he-IL"/>
        </w:rPr>
        <w:t>τῆς</w:t>
      </w:r>
      <w:proofErr w:type="spellEnd"/>
      <w:r w:rsidR="00274650" w:rsidRPr="00AA5A24">
        <w:rPr>
          <w:rFonts w:ascii="Times New Roman" w:hAnsi="Times New Roman" w:cs="Times New Roman"/>
          <w:i/>
          <w:lang w:bidi="he-IL"/>
        </w:rPr>
        <w:t xml:space="preserve"> </w:t>
      </w:r>
      <w:proofErr w:type="spellStart"/>
      <w:r w:rsidR="00274650" w:rsidRPr="00AA5A24">
        <w:rPr>
          <w:rFonts w:ascii="Times New Roman" w:hAnsi="Times New Roman" w:cs="Times New Roman"/>
          <w:i/>
          <w:lang w:bidi="he-IL"/>
        </w:rPr>
        <w:t>πορνείας</w:t>
      </w:r>
      <w:proofErr w:type="spellEnd"/>
      <w:r w:rsidR="00274650" w:rsidRPr="00AA5A24">
        <w:rPr>
          <w:rFonts w:ascii="Times New Roman" w:hAnsi="Times New Roman" w:cs="Times New Roman"/>
          <w:i/>
          <w:lang w:bidi="he-IL"/>
        </w:rPr>
        <w:t xml:space="preserve"> </w:t>
      </w:r>
      <w:proofErr w:type="spellStart"/>
      <w:r w:rsidR="00274650" w:rsidRPr="00AA5A24">
        <w:rPr>
          <w:rFonts w:ascii="Times New Roman" w:hAnsi="Times New Roman" w:cs="Times New Roman"/>
          <w:b/>
          <w:i/>
          <w:lang w:bidi="he-IL"/>
        </w:rPr>
        <w:t>καὶ</w:t>
      </w:r>
      <w:proofErr w:type="spellEnd"/>
      <w:r w:rsidR="00274650" w:rsidRPr="00AA5A24">
        <w:rPr>
          <w:rFonts w:ascii="Times New Roman" w:hAnsi="Times New Roman" w:cs="Times New Roman"/>
          <w:b/>
          <w:i/>
          <w:lang w:bidi="he-IL"/>
        </w:rPr>
        <w:t xml:space="preserve"> </w:t>
      </w:r>
      <w:proofErr w:type="spellStart"/>
      <w:r w:rsidR="00274650" w:rsidRPr="00AA5A24">
        <w:rPr>
          <w:rFonts w:ascii="Times New Roman" w:hAnsi="Times New Roman" w:cs="Times New Roman"/>
          <w:b/>
          <w:i/>
          <w:lang w:bidi="he-IL"/>
        </w:rPr>
        <w:t>τοῦ</w:t>
      </w:r>
      <w:proofErr w:type="spellEnd"/>
      <w:r w:rsidR="00274650" w:rsidRPr="00AA5A24">
        <w:rPr>
          <w:rFonts w:ascii="Times New Roman" w:hAnsi="Times New Roman" w:cs="Times New Roman"/>
          <w:b/>
          <w:i/>
          <w:lang w:bidi="he-IL"/>
        </w:rPr>
        <w:t xml:space="preserve"> </w:t>
      </w:r>
      <w:proofErr w:type="spellStart"/>
      <w:r w:rsidR="00274650" w:rsidRPr="00AA5A24">
        <w:rPr>
          <w:rFonts w:ascii="Times New Roman" w:hAnsi="Times New Roman" w:cs="Times New Roman"/>
          <w:b/>
          <w:i/>
          <w:lang w:bidi="he-IL"/>
        </w:rPr>
        <w:t>πνικτοῦ</w:t>
      </w:r>
      <w:proofErr w:type="spellEnd"/>
      <w:r w:rsidR="00274650" w:rsidRPr="00AA5A24">
        <w:rPr>
          <w:rFonts w:ascii="Times New Roman" w:hAnsi="Times New Roman" w:cs="Times New Roman"/>
          <w:b/>
          <w:i/>
          <w:lang w:bidi="he-IL"/>
        </w:rPr>
        <w:t xml:space="preserve"> </w:t>
      </w:r>
      <w:r w:rsidR="00AC2740" w:rsidRPr="00AA5A24">
        <w:rPr>
          <w:rFonts w:ascii="Times New Roman" w:hAnsi="Times New Roman" w:cs="Times New Roman"/>
          <w:lang w:bidi="he-IL"/>
        </w:rPr>
        <w:t xml:space="preserve">(=πνιγμένο ζώο) </w:t>
      </w:r>
      <w:proofErr w:type="spellStart"/>
      <w:r w:rsidR="00274650" w:rsidRPr="00AA5A24">
        <w:rPr>
          <w:rFonts w:ascii="Times New Roman" w:hAnsi="Times New Roman" w:cs="Times New Roman"/>
          <w:b/>
          <w:i/>
          <w:lang w:bidi="he-IL"/>
        </w:rPr>
        <w:t>καὶ</w:t>
      </w:r>
      <w:proofErr w:type="spellEnd"/>
      <w:r w:rsidR="00274650" w:rsidRPr="00AA5A24">
        <w:rPr>
          <w:rFonts w:ascii="Times New Roman" w:hAnsi="Times New Roman" w:cs="Times New Roman"/>
          <w:b/>
          <w:i/>
          <w:lang w:bidi="he-IL"/>
        </w:rPr>
        <w:t xml:space="preserve"> </w:t>
      </w:r>
      <w:proofErr w:type="spellStart"/>
      <w:r w:rsidR="00274650" w:rsidRPr="00AA5A24">
        <w:rPr>
          <w:rFonts w:ascii="Times New Roman" w:hAnsi="Times New Roman" w:cs="Times New Roman"/>
          <w:b/>
          <w:i/>
          <w:lang w:bidi="he-IL"/>
        </w:rPr>
        <w:t>τοῦ</w:t>
      </w:r>
      <w:proofErr w:type="spellEnd"/>
      <w:r w:rsidR="00274650" w:rsidRPr="00AA5A24">
        <w:rPr>
          <w:rFonts w:ascii="Times New Roman" w:hAnsi="Times New Roman" w:cs="Times New Roman"/>
          <w:b/>
          <w:i/>
          <w:lang w:bidi="he-IL"/>
        </w:rPr>
        <w:t xml:space="preserve"> </w:t>
      </w:r>
      <w:proofErr w:type="spellStart"/>
      <w:r w:rsidR="00274650" w:rsidRPr="00AA5A24">
        <w:rPr>
          <w:rFonts w:ascii="Times New Roman" w:hAnsi="Times New Roman" w:cs="Times New Roman"/>
          <w:b/>
          <w:i/>
          <w:lang w:bidi="he-IL"/>
        </w:rPr>
        <w:t>αἵματος</w:t>
      </w:r>
      <w:proofErr w:type="spellEnd"/>
      <w:r w:rsidR="00274650" w:rsidRPr="00AA5A24">
        <w:rPr>
          <w:rFonts w:ascii="Times New Roman" w:hAnsi="Times New Roman" w:cs="Times New Roman"/>
          <w:sz w:val="20"/>
          <w:szCs w:val="20"/>
          <w:lang w:bidi="he-IL"/>
        </w:rPr>
        <w:t xml:space="preserve"> (15, 20)</w:t>
      </w:r>
      <w:r w:rsidR="00274650" w:rsidRPr="00AA5A24">
        <w:rPr>
          <w:rFonts w:ascii="Times New Roman" w:hAnsi="Times New Roman" w:cs="Times New Roman"/>
        </w:rPr>
        <w:t>.</w:t>
      </w:r>
      <w:r w:rsidR="00274650" w:rsidRPr="00AA5A24">
        <w:rPr>
          <w:rFonts w:ascii="Times New Roman" w:hAnsi="Times New Roman" w:cs="Times New Roman"/>
          <w:lang w:bidi="he-IL"/>
        </w:rPr>
        <w:t xml:space="preserve"> Για τον Π. η μοναδική υποχρέωση</w:t>
      </w:r>
      <w:r w:rsidR="00656EA9" w:rsidRPr="00AA5A24">
        <w:rPr>
          <w:rFonts w:ascii="Times New Roman" w:hAnsi="Times New Roman" w:cs="Times New Roman"/>
          <w:lang w:bidi="he-IL"/>
        </w:rPr>
        <w:t>,</w:t>
      </w:r>
      <w:r w:rsidR="00274650" w:rsidRPr="00AA5A24">
        <w:rPr>
          <w:rFonts w:ascii="Times New Roman" w:hAnsi="Times New Roman" w:cs="Times New Roman"/>
          <w:lang w:bidi="he-IL"/>
        </w:rPr>
        <w:t xml:space="preserve"> που αναλαμβάνεται από τα έθνη</w:t>
      </w:r>
      <w:r w:rsidR="00656EA9" w:rsidRPr="00AA5A24">
        <w:rPr>
          <w:rFonts w:ascii="Times New Roman" w:hAnsi="Times New Roman" w:cs="Times New Roman"/>
          <w:lang w:bidi="he-IL"/>
        </w:rPr>
        <w:t>,</w:t>
      </w:r>
      <w:r w:rsidR="00274650" w:rsidRPr="00AA5A24">
        <w:rPr>
          <w:rFonts w:ascii="Times New Roman" w:hAnsi="Times New Roman" w:cs="Times New Roman"/>
          <w:lang w:bidi="he-IL"/>
        </w:rPr>
        <w:t xml:space="preserve"> είναι η </w:t>
      </w:r>
      <w:proofErr w:type="spellStart"/>
      <w:r w:rsidR="00274650" w:rsidRPr="00AA5A24">
        <w:rPr>
          <w:rFonts w:ascii="Times New Roman" w:hAnsi="Times New Roman" w:cs="Times New Roman"/>
          <w:b/>
          <w:i/>
          <w:lang w:bidi="he-IL"/>
        </w:rPr>
        <w:t>λογεία</w:t>
      </w:r>
      <w:proofErr w:type="spellEnd"/>
      <w:r w:rsidR="00274650" w:rsidRPr="00AA5A24">
        <w:rPr>
          <w:rFonts w:ascii="Times New Roman" w:hAnsi="Times New Roman" w:cs="Times New Roman"/>
          <w:lang w:bidi="he-IL"/>
        </w:rPr>
        <w:t xml:space="preserve"> (Α’ </w:t>
      </w:r>
      <w:proofErr w:type="spellStart"/>
      <w:r w:rsidR="00274650" w:rsidRPr="00AA5A24">
        <w:rPr>
          <w:rFonts w:ascii="Times New Roman" w:hAnsi="Times New Roman" w:cs="Times New Roman"/>
          <w:lang w:bidi="he-IL"/>
        </w:rPr>
        <w:t>Κορ</w:t>
      </w:r>
      <w:proofErr w:type="spellEnd"/>
      <w:r w:rsidR="00274650" w:rsidRPr="00AA5A24">
        <w:rPr>
          <w:rFonts w:ascii="Times New Roman" w:hAnsi="Times New Roman" w:cs="Times New Roman"/>
          <w:lang w:bidi="he-IL"/>
        </w:rPr>
        <w:t>. 16, 1-4</w:t>
      </w:r>
      <w:r w:rsidR="00274650" w:rsidRPr="00AA5A24">
        <w:rPr>
          <w:rFonts w:ascii="Times New Roman" w:hAnsi="Times New Roman" w:cs="Times New Roman"/>
          <w:vertAlign w:val="superscript"/>
          <w:lang w:bidi="he-IL"/>
        </w:rPr>
        <w:t>.</w:t>
      </w:r>
      <w:r w:rsidR="00274650" w:rsidRPr="00AA5A24">
        <w:rPr>
          <w:rFonts w:ascii="Times New Roman" w:hAnsi="Times New Roman" w:cs="Times New Roman"/>
          <w:lang w:bidi="he-IL"/>
        </w:rPr>
        <w:t xml:space="preserve"> Β’ </w:t>
      </w:r>
      <w:proofErr w:type="spellStart"/>
      <w:r w:rsidR="00274650" w:rsidRPr="00AA5A24">
        <w:rPr>
          <w:rFonts w:ascii="Times New Roman" w:hAnsi="Times New Roman" w:cs="Times New Roman"/>
          <w:lang w:bidi="he-IL"/>
        </w:rPr>
        <w:t>Κορ</w:t>
      </w:r>
      <w:proofErr w:type="spellEnd"/>
      <w:r w:rsidR="00274650" w:rsidRPr="00AA5A24">
        <w:rPr>
          <w:rFonts w:ascii="Times New Roman" w:hAnsi="Times New Roman" w:cs="Times New Roman"/>
          <w:lang w:bidi="he-IL"/>
        </w:rPr>
        <w:t>. 8-9</w:t>
      </w:r>
      <w:r w:rsidR="00274650" w:rsidRPr="00AA5A24">
        <w:rPr>
          <w:rFonts w:ascii="Times New Roman" w:hAnsi="Times New Roman" w:cs="Times New Roman"/>
          <w:vertAlign w:val="superscript"/>
          <w:lang w:bidi="he-IL"/>
        </w:rPr>
        <w:t>.</w:t>
      </w:r>
      <w:r w:rsidR="00274650" w:rsidRPr="00AA5A24">
        <w:rPr>
          <w:rFonts w:ascii="Times New Roman" w:hAnsi="Times New Roman" w:cs="Times New Roman"/>
          <w:lang w:bidi="he-IL"/>
        </w:rPr>
        <w:t xml:space="preserve"> </w:t>
      </w:r>
      <w:proofErr w:type="spellStart"/>
      <w:r w:rsidR="00274650" w:rsidRPr="00AA5A24">
        <w:rPr>
          <w:rFonts w:ascii="Times New Roman" w:hAnsi="Times New Roman" w:cs="Times New Roman"/>
          <w:lang w:bidi="he-IL"/>
        </w:rPr>
        <w:t>Ρωμ</w:t>
      </w:r>
      <w:proofErr w:type="spellEnd"/>
      <w:r w:rsidR="00274650" w:rsidRPr="00AA5A24">
        <w:rPr>
          <w:rFonts w:ascii="Times New Roman" w:hAnsi="Times New Roman" w:cs="Times New Roman"/>
          <w:lang w:bidi="he-IL"/>
        </w:rPr>
        <w:t xml:space="preserve">. 15, 25-31) και δεν αποτελεί απλώς </w:t>
      </w:r>
      <w:r w:rsidR="00274650" w:rsidRPr="00AA5A24">
        <w:rPr>
          <w:rFonts w:ascii="Times New Roman" w:hAnsi="Times New Roman" w:cs="Times New Roman"/>
          <w:i/>
          <w:lang w:bidi="he-IL"/>
        </w:rPr>
        <w:t>έρανο αγάπης</w:t>
      </w:r>
      <w:r w:rsidR="00274650" w:rsidRPr="00AA5A24">
        <w:rPr>
          <w:rFonts w:ascii="Times New Roman" w:hAnsi="Times New Roman" w:cs="Times New Roman"/>
          <w:lang w:bidi="he-IL"/>
        </w:rPr>
        <w:t xml:space="preserve"> χάριν των ενδεών αλλά </w:t>
      </w:r>
      <w:r w:rsidR="00274650" w:rsidRPr="00AA5A24">
        <w:rPr>
          <w:rFonts w:ascii="Times New Roman" w:hAnsi="Times New Roman" w:cs="Times New Roman"/>
          <w:i/>
          <w:lang w:bidi="he-IL"/>
        </w:rPr>
        <w:t>πραγματικό σύμβολο</w:t>
      </w:r>
      <w:r w:rsidR="00274650" w:rsidRPr="00AA5A24">
        <w:rPr>
          <w:rFonts w:ascii="Times New Roman" w:hAnsi="Times New Roman" w:cs="Times New Roman"/>
          <w:lang w:bidi="he-IL"/>
        </w:rPr>
        <w:t xml:space="preserve"> του συνδέσμου της αγάπης-</w:t>
      </w:r>
      <w:r w:rsidR="00274650" w:rsidRPr="00AA5A24">
        <w:rPr>
          <w:rFonts w:ascii="Times New Roman" w:hAnsi="Times New Roman" w:cs="Times New Roman"/>
          <w:i/>
          <w:lang w:bidi="he-IL"/>
        </w:rPr>
        <w:t>φιλίας</w:t>
      </w:r>
      <w:r w:rsidR="00274650" w:rsidRPr="00AA5A24">
        <w:rPr>
          <w:rFonts w:ascii="Times New Roman" w:hAnsi="Times New Roman" w:cs="Times New Roman"/>
          <w:lang w:bidi="he-IL"/>
        </w:rPr>
        <w:t xml:space="preserve"> μεταξύ εθνών και Ιουδαίων. </w:t>
      </w:r>
      <w:r w:rsidR="00FE4515" w:rsidRPr="00AA5A24">
        <w:rPr>
          <w:rFonts w:ascii="Times New Roman" w:hAnsi="Times New Roman" w:cs="Times New Roman"/>
          <w:lang w:bidi="he-IL"/>
        </w:rPr>
        <w:t>Αυτό που τελικά εφαρμόστηκε απαρέγκλιτα μετά τη Σύνοδο και ήταν προϊόν της συ</w:t>
      </w:r>
      <w:r w:rsidR="00FE4515" w:rsidRPr="00AA5A24">
        <w:rPr>
          <w:rFonts w:ascii="Times New Roman" w:hAnsi="Times New Roman" w:cs="Times New Roman"/>
          <w:i/>
          <w:lang w:bidi="he-IL"/>
        </w:rPr>
        <w:t>ζήτησης όλων από κοινού</w:t>
      </w:r>
      <w:r w:rsidR="00FE4515" w:rsidRPr="00AA5A24">
        <w:rPr>
          <w:rFonts w:ascii="Times New Roman" w:hAnsi="Times New Roman" w:cs="Times New Roman"/>
          <w:lang w:bidi="he-IL"/>
        </w:rPr>
        <w:t xml:space="preserve"> και του φωτισμού του Αγ. Πνεύματος είναι η </w:t>
      </w:r>
      <w:proofErr w:type="spellStart"/>
      <w:r w:rsidR="00FE4515" w:rsidRPr="00AA5A24">
        <w:rPr>
          <w:rFonts w:ascii="Times New Roman" w:hAnsi="Times New Roman" w:cs="Times New Roman"/>
          <w:lang w:bidi="he-IL"/>
        </w:rPr>
        <w:t>εξακτίνωση</w:t>
      </w:r>
      <w:proofErr w:type="spellEnd"/>
      <w:r w:rsidR="00FE4515" w:rsidRPr="00AA5A24">
        <w:rPr>
          <w:rFonts w:ascii="Times New Roman" w:hAnsi="Times New Roman" w:cs="Times New Roman"/>
          <w:lang w:bidi="he-IL"/>
        </w:rPr>
        <w:t xml:space="preserve"> του Χριστιανισμού </w:t>
      </w:r>
      <w:r w:rsidR="00FE4515">
        <w:rPr>
          <w:rFonts w:ascii="Times New Roman" w:hAnsi="Times New Roman" w:cs="Times New Roman"/>
          <w:lang w:bidi="he-IL"/>
        </w:rPr>
        <w:t xml:space="preserve">εις </w:t>
      </w:r>
      <w:proofErr w:type="spellStart"/>
      <w:r w:rsidR="00FE4515">
        <w:rPr>
          <w:rFonts w:ascii="Times New Roman" w:hAnsi="Times New Roman" w:cs="Times New Roman"/>
          <w:lang w:bidi="he-IL"/>
        </w:rPr>
        <w:t>πάσαν</w:t>
      </w:r>
      <w:proofErr w:type="spellEnd"/>
      <w:r w:rsidR="00FE4515">
        <w:rPr>
          <w:rFonts w:ascii="Times New Roman" w:hAnsi="Times New Roman" w:cs="Times New Roman"/>
          <w:lang w:bidi="he-IL"/>
        </w:rPr>
        <w:t xml:space="preserve"> την </w:t>
      </w:r>
      <w:proofErr w:type="spellStart"/>
      <w:r w:rsidR="00FE4515">
        <w:rPr>
          <w:rFonts w:ascii="Times New Roman" w:hAnsi="Times New Roman" w:cs="Times New Roman"/>
          <w:lang w:bidi="he-IL"/>
        </w:rPr>
        <w:t>γην</w:t>
      </w:r>
      <w:proofErr w:type="spellEnd"/>
      <w:r w:rsidR="00FE4515" w:rsidRPr="00AA5A24">
        <w:rPr>
          <w:rFonts w:ascii="Times New Roman" w:hAnsi="Times New Roman" w:cs="Times New Roman"/>
          <w:lang w:bidi="he-IL"/>
        </w:rPr>
        <w:t xml:space="preserve"> παρά και την προαναφερθείσα</w:t>
      </w:r>
      <w:r w:rsidR="00FE4515">
        <w:rPr>
          <w:rFonts w:ascii="Times New Roman" w:hAnsi="Times New Roman" w:cs="Times New Roman"/>
          <w:lang w:bidi="he-IL"/>
        </w:rPr>
        <w:t xml:space="preserve"> «σύγκρουση των </w:t>
      </w:r>
      <w:r w:rsidR="00FE4515" w:rsidRPr="00CB594D">
        <w:rPr>
          <w:rFonts w:ascii="Times New Roman" w:hAnsi="Times New Roman" w:cs="Times New Roman"/>
          <w:lang w:bidi="he-IL"/>
        </w:rPr>
        <w:t>τιτάνων», η οποία όντως προκαλεί αμηχανία και στους ίδιους τους Πατέρες</w:t>
      </w:r>
      <w:r w:rsidR="00FE4515" w:rsidRPr="00CB594D">
        <w:rPr>
          <w:rStyle w:val="a6"/>
          <w:rFonts w:ascii="Times New Roman" w:hAnsi="Times New Roman" w:cs="Times New Roman"/>
          <w:lang w:bidi="he-IL"/>
        </w:rPr>
        <w:footnoteReference w:id="25"/>
      </w:r>
      <w:r w:rsidR="00FE4515" w:rsidRPr="00CB594D">
        <w:rPr>
          <w:rFonts w:ascii="Times New Roman" w:hAnsi="Times New Roman" w:cs="Times New Roman"/>
          <w:lang w:bidi="he-IL"/>
        </w:rPr>
        <w:t>, όχι όμως και σχίσμα στην αρχέγονη Εκκλησία. Αυτή</w:t>
      </w:r>
      <w:r w:rsidR="007B33D1" w:rsidRPr="00CB594D">
        <w:rPr>
          <w:rFonts w:ascii="Times New Roman" w:hAnsi="Times New Roman" w:cs="Times New Roman"/>
          <w:lang w:bidi="he-IL"/>
        </w:rPr>
        <w:t>, όπως μαρτυρούν και οι επιστολές του Παύλου και του Πέτρου, θα μείνει πιστή</w:t>
      </w:r>
      <w:r w:rsidR="00865D3D" w:rsidRPr="00CB594D">
        <w:rPr>
          <w:rFonts w:ascii="Times New Roman" w:hAnsi="Times New Roman" w:cs="Times New Roman"/>
        </w:rPr>
        <w:t xml:space="preserve"> </w:t>
      </w:r>
      <w:r w:rsidR="007B33D1" w:rsidRPr="00CB594D">
        <w:rPr>
          <w:rFonts w:ascii="Times New Roman" w:hAnsi="Times New Roman" w:cs="Times New Roman"/>
        </w:rPr>
        <w:t xml:space="preserve">στην </w:t>
      </w:r>
      <w:r w:rsidR="00865D3D" w:rsidRPr="00CB594D">
        <w:rPr>
          <w:rFonts w:ascii="Times New Roman" w:hAnsi="Times New Roman" w:cs="Times New Roman"/>
        </w:rPr>
        <w:t xml:space="preserve">προτεραιότητα </w:t>
      </w:r>
      <w:r w:rsidR="007B33D1" w:rsidRPr="00CB594D">
        <w:rPr>
          <w:rFonts w:ascii="Times New Roman" w:hAnsi="Times New Roman" w:cs="Times New Roman"/>
        </w:rPr>
        <w:t xml:space="preserve">της </w:t>
      </w:r>
      <w:r w:rsidR="00865D3D" w:rsidRPr="00CB594D">
        <w:rPr>
          <w:rFonts w:ascii="Times New Roman" w:hAnsi="Times New Roman" w:cs="Times New Roman"/>
        </w:rPr>
        <w:t>πίστη</w:t>
      </w:r>
      <w:r w:rsidR="00FE4515" w:rsidRPr="00CB594D">
        <w:rPr>
          <w:rFonts w:ascii="Times New Roman" w:hAnsi="Times New Roman" w:cs="Times New Roman"/>
        </w:rPr>
        <w:t>ς έναντι της ένταξης σε μία εκ</w:t>
      </w:r>
      <w:r w:rsidR="007B33D1" w:rsidRPr="00CB594D">
        <w:rPr>
          <w:rFonts w:ascii="Times New Roman" w:hAnsi="Times New Roman" w:cs="Times New Roman"/>
        </w:rPr>
        <w:t>λε</w:t>
      </w:r>
      <w:r w:rsidR="00FE4515" w:rsidRPr="00CB594D">
        <w:rPr>
          <w:rFonts w:ascii="Times New Roman" w:hAnsi="Times New Roman" w:cs="Times New Roman"/>
        </w:rPr>
        <w:t>κ</w:t>
      </w:r>
      <w:r w:rsidR="007B33D1" w:rsidRPr="00CB594D">
        <w:rPr>
          <w:rFonts w:ascii="Times New Roman" w:hAnsi="Times New Roman" w:cs="Times New Roman"/>
        </w:rPr>
        <w:t>τή φυλή</w:t>
      </w:r>
      <w:r w:rsidR="00865D3D" w:rsidRPr="00CB594D">
        <w:rPr>
          <w:rFonts w:ascii="Times New Roman" w:hAnsi="Times New Roman" w:cs="Times New Roman"/>
        </w:rPr>
        <w:t xml:space="preserve">. </w:t>
      </w:r>
      <w:r w:rsidR="007B33D1" w:rsidRPr="00CB594D">
        <w:rPr>
          <w:rFonts w:ascii="Times New Roman" w:hAnsi="Times New Roman" w:cs="Times New Roman"/>
        </w:rPr>
        <w:t xml:space="preserve">Η επικαιρότητα αυτής της μαρτυρίας της Αποστολικής Συνόδου είναι εμφανής σήμερα που στην Ανατολή κυριαρχεί ο </w:t>
      </w:r>
      <w:proofErr w:type="spellStart"/>
      <w:r w:rsidR="007B33D1" w:rsidRPr="00CB594D">
        <w:rPr>
          <w:rFonts w:ascii="Times New Roman" w:hAnsi="Times New Roman" w:cs="Times New Roman"/>
        </w:rPr>
        <w:t>εθνοφυλετισμός</w:t>
      </w:r>
      <w:proofErr w:type="spellEnd"/>
      <w:r w:rsidR="007B33D1" w:rsidRPr="00CB594D">
        <w:rPr>
          <w:rFonts w:ascii="Times New Roman" w:hAnsi="Times New Roman" w:cs="Times New Roman"/>
        </w:rPr>
        <w:t xml:space="preserve"> και το μεγάλο πρόβλημα είναι το πρωτείο (και βεβαίως όχι του Ρώμης).</w:t>
      </w:r>
      <w:r w:rsidR="00274650" w:rsidRPr="007B33D1">
        <w:rPr>
          <w:rFonts w:ascii="Times New Roman" w:hAnsi="Times New Roman" w:cs="Times New Roman"/>
        </w:rPr>
        <w:t xml:space="preserve"> </w:t>
      </w:r>
    </w:p>
    <w:p w:rsidR="0014570E" w:rsidRDefault="00B927B2" w:rsidP="004207DE">
      <w:pPr>
        <w:pStyle w:val="a3"/>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Ένα δεύτερο θετικό αποτέλεσμα της Συνόδου δεν είναι μόνον η οικουμενικότητα αλλά </w:t>
      </w:r>
      <w:r w:rsidR="004207DE" w:rsidRPr="006F317F">
        <w:rPr>
          <w:rFonts w:ascii="Times New Roman" w:hAnsi="Times New Roman" w:cs="Times New Roman"/>
          <w:b/>
        </w:rPr>
        <w:t>ο</w:t>
      </w:r>
      <w:r w:rsidRPr="006F317F">
        <w:rPr>
          <w:rFonts w:ascii="Times New Roman" w:hAnsi="Times New Roman" w:cs="Times New Roman"/>
          <w:b/>
        </w:rPr>
        <w:t xml:space="preserve"> σεβασμός της πρώτης Εκκλησίας στον πλουραλισμό,</w:t>
      </w:r>
      <w:r>
        <w:rPr>
          <w:rFonts w:ascii="Times New Roman" w:hAnsi="Times New Roman" w:cs="Times New Roman"/>
        </w:rPr>
        <w:t xml:space="preserve"> όταν αυτός δεν επηρεάζει βεβαίως την αλήθεια της πίστης στην ανάσταση του Κυρίου και τη θεότητα όπως και τη </w:t>
      </w:r>
      <w:proofErr w:type="spellStart"/>
      <w:r>
        <w:rPr>
          <w:rFonts w:ascii="Times New Roman" w:hAnsi="Times New Roman" w:cs="Times New Roman"/>
        </w:rPr>
        <w:t>μεσσιανικότητα</w:t>
      </w:r>
      <w:proofErr w:type="spellEnd"/>
      <w:r>
        <w:rPr>
          <w:rFonts w:ascii="Times New Roman" w:hAnsi="Times New Roman" w:cs="Times New Roman"/>
        </w:rPr>
        <w:t xml:space="preserve"> αυτού. Αυτός (ο πλουραλισμός) αποδεικνύεται από το γεγονός ότι </w:t>
      </w:r>
      <w:r w:rsidRPr="00B927B2">
        <w:rPr>
          <w:rFonts w:ascii="Times New Roman" w:hAnsi="Times New Roman" w:cs="Times New Roman"/>
          <w:b/>
        </w:rPr>
        <w:t>(α)</w:t>
      </w:r>
      <w:r>
        <w:rPr>
          <w:rFonts w:ascii="Times New Roman" w:hAnsi="Times New Roman" w:cs="Times New Roman"/>
        </w:rPr>
        <w:t xml:space="preserve"> η Εκκλησία α</w:t>
      </w:r>
      <w:r w:rsidR="004207DE" w:rsidRPr="004207DE">
        <w:rPr>
          <w:rFonts w:ascii="Times New Roman" w:hAnsi="Times New Roman" w:cs="Times New Roman"/>
        </w:rPr>
        <w:t xml:space="preserve">ποδέχθηκε στον Κανόνα της </w:t>
      </w:r>
      <w:r w:rsidR="004207DE" w:rsidRPr="004207DE">
        <w:rPr>
          <w:rFonts w:ascii="Times New Roman" w:hAnsi="Times New Roman" w:cs="Times New Roman"/>
          <w:b/>
        </w:rPr>
        <w:t>τέσσερα Ευαγγέλια</w:t>
      </w:r>
      <w:r w:rsidR="004207DE" w:rsidRPr="004207DE">
        <w:rPr>
          <w:rFonts w:ascii="Times New Roman" w:hAnsi="Times New Roman" w:cs="Times New Roman"/>
        </w:rPr>
        <w:t xml:space="preserve"> (αντί για ένα εναρμονισμένο </w:t>
      </w:r>
      <w:proofErr w:type="spellStart"/>
      <w:r w:rsidR="004207DE" w:rsidRPr="004207DE">
        <w:rPr>
          <w:rFonts w:ascii="Times New Roman" w:hAnsi="Times New Roman" w:cs="Times New Roman"/>
          <w:i/>
        </w:rPr>
        <w:t>Διατεσσάρων</w:t>
      </w:r>
      <w:proofErr w:type="spellEnd"/>
      <w:r>
        <w:rPr>
          <w:rFonts w:ascii="Times New Roman" w:hAnsi="Times New Roman" w:cs="Times New Roman"/>
        </w:rPr>
        <w:t>). Σε αυτά</w:t>
      </w:r>
      <w:r w:rsidR="004207DE" w:rsidRPr="004207DE">
        <w:rPr>
          <w:rFonts w:ascii="Times New Roman" w:hAnsi="Times New Roman" w:cs="Times New Roman"/>
        </w:rPr>
        <w:t xml:space="preserve"> (</w:t>
      </w:r>
      <w:proofErr w:type="spellStart"/>
      <w:r>
        <w:rPr>
          <w:rFonts w:ascii="Times New Roman" w:hAnsi="Times New Roman" w:cs="Times New Roman"/>
          <w:lang w:val="en-US"/>
        </w:rPr>
        <w:t>i</w:t>
      </w:r>
      <w:proofErr w:type="spellEnd"/>
      <w:r>
        <w:rPr>
          <w:rFonts w:ascii="Times New Roman" w:hAnsi="Times New Roman" w:cs="Times New Roman"/>
        </w:rPr>
        <w:t>) παραδίδονται</w:t>
      </w:r>
      <w:r w:rsidR="004207DE" w:rsidRPr="004207DE">
        <w:rPr>
          <w:rFonts w:ascii="Times New Roman" w:hAnsi="Times New Roman" w:cs="Times New Roman"/>
        </w:rPr>
        <w:t xml:space="preserve"> </w:t>
      </w:r>
      <w:r w:rsidR="004207DE" w:rsidRPr="004207DE">
        <w:rPr>
          <w:rFonts w:ascii="Times New Roman" w:hAnsi="Times New Roman" w:cs="Times New Roman"/>
          <w:b/>
        </w:rPr>
        <w:t>δύο εκδοχές</w:t>
      </w:r>
      <w:r w:rsidR="004207DE" w:rsidRPr="004207DE">
        <w:rPr>
          <w:rFonts w:ascii="Times New Roman" w:hAnsi="Times New Roman" w:cs="Times New Roman"/>
        </w:rPr>
        <w:t xml:space="preserve"> </w:t>
      </w:r>
      <w:r w:rsidR="006F317F">
        <w:rPr>
          <w:rFonts w:ascii="Times New Roman" w:hAnsi="Times New Roman" w:cs="Times New Roman"/>
        </w:rPr>
        <w:t>του «Πάτερ Ημών»</w:t>
      </w:r>
      <w:r>
        <w:rPr>
          <w:rFonts w:ascii="Times New Roman" w:hAnsi="Times New Roman" w:cs="Times New Roman"/>
        </w:rPr>
        <w:t>, της</w:t>
      </w:r>
      <w:r w:rsidRPr="004207DE">
        <w:rPr>
          <w:rFonts w:ascii="Times New Roman" w:hAnsi="Times New Roman" w:cs="Times New Roman"/>
        </w:rPr>
        <w:t xml:space="preserve"> </w:t>
      </w:r>
      <w:r>
        <w:rPr>
          <w:rFonts w:ascii="Times New Roman" w:hAnsi="Times New Roman" w:cs="Times New Roman"/>
        </w:rPr>
        <w:t>τόσο χαρακτηριστικής</w:t>
      </w:r>
      <w:r w:rsidR="006F317F">
        <w:rPr>
          <w:rFonts w:ascii="Times New Roman" w:hAnsi="Times New Roman" w:cs="Times New Roman"/>
        </w:rPr>
        <w:t>/εμβληματικής</w:t>
      </w:r>
      <w:r>
        <w:rPr>
          <w:rFonts w:ascii="Times New Roman" w:hAnsi="Times New Roman" w:cs="Times New Roman"/>
        </w:rPr>
        <w:t xml:space="preserve"> </w:t>
      </w:r>
      <w:r w:rsidR="004207DE" w:rsidRPr="004207DE">
        <w:rPr>
          <w:rFonts w:ascii="Times New Roman" w:hAnsi="Times New Roman" w:cs="Times New Roman"/>
        </w:rPr>
        <w:t>για την ταυτότητά της</w:t>
      </w:r>
      <w:r w:rsidR="006F317F" w:rsidRPr="006F317F">
        <w:rPr>
          <w:rFonts w:ascii="Times New Roman" w:hAnsi="Times New Roman" w:cs="Times New Roman"/>
        </w:rPr>
        <w:t xml:space="preserve"> </w:t>
      </w:r>
      <w:r w:rsidR="006F317F" w:rsidRPr="004207DE">
        <w:rPr>
          <w:rFonts w:ascii="Times New Roman" w:hAnsi="Times New Roman" w:cs="Times New Roman"/>
        </w:rPr>
        <w:t>Κυριακής Προσευχής</w:t>
      </w:r>
      <w:r>
        <w:rPr>
          <w:rFonts w:ascii="Times New Roman" w:hAnsi="Times New Roman" w:cs="Times New Roman"/>
        </w:rPr>
        <w:t>, (</w:t>
      </w:r>
      <w:r>
        <w:rPr>
          <w:rFonts w:ascii="Times New Roman" w:hAnsi="Times New Roman" w:cs="Times New Roman"/>
          <w:lang w:val="en-US"/>
        </w:rPr>
        <w:t>ii</w:t>
      </w:r>
      <w:r w:rsidR="004207DE" w:rsidRPr="004207DE">
        <w:rPr>
          <w:rFonts w:ascii="Times New Roman" w:hAnsi="Times New Roman" w:cs="Times New Roman"/>
        </w:rPr>
        <w:t>) δύο εκδοχές για το πότε ακριβώς τελέστηκε η θεία Ευχαριστία (Συνοπτικοί – πασχάλιο δείπνο με άζυμα/ Ιωάνν</w:t>
      </w:r>
      <w:r>
        <w:rPr>
          <w:rFonts w:ascii="Times New Roman" w:hAnsi="Times New Roman" w:cs="Times New Roman"/>
        </w:rPr>
        <w:t xml:space="preserve">ης – </w:t>
      </w:r>
      <w:proofErr w:type="spellStart"/>
      <w:r>
        <w:rPr>
          <w:rFonts w:ascii="Times New Roman" w:hAnsi="Times New Roman" w:cs="Times New Roman"/>
        </w:rPr>
        <w:t>προπασχάλιο</w:t>
      </w:r>
      <w:proofErr w:type="spellEnd"/>
      <w:r>
        <w:rPr>
          <w:rFonts w:ascii="Times New Roman" w:hAnsi="Times New Roman" w:cs="Times New Roman"/>
        </w:rPr>
        <w:t xml:space="preserve"> με ένζυμα),  </w:t>
      </w:r>
      <w:r w:rsidRPr="004207DE">
        <w:rPr>
          <w:rFonts w:ascii="Times New Roman" w:hAnsi="Times New Roman" w:cs="Times New Roman"/>
        </w:rPr>
        <w:t xml:space="preserve">και </w:t>
      </w:r>
      <w:r>
        <w:rPr>
          <w:rFonts w:ascii="Times New Roman" w:hAnsi="Times New Roman" w:cs="Times New Roman"/>
        </w:rPr>
        <w:t>(</w:t>
      </w:r>
      <w:r>
        <w:rPr>
          <w:rFonts w:ascii="Times New Roman" w:hAnsi="Times New Roman" w:cs="Times New Roman"/>
          <w:lang w:val="en-US"/>
        </w:rPr>
        <w:t>iii</w:t>
      </w:r>
      <w:r w:rsidR="004207DE" w:rsidRPr="004207DE">
        <w:rPr>
          <w:rFonts w:ascii="Times New Roman" w:hAnsi="Times New Roman" w:cs="Times New Roman"/>
        </w:rPr>
        <w:t>) ποικιλία στα ιδρυτικά λόγια του συγκεκριμένου Μυστηρίου</w:t>
      </w:r>
      <w:r w:rsidRPr="00B927B2">
        <w:rPr>
          <w:rFonts w:ascii="Times New Roman" w:hAnsi="Times New Roman" w:cs="Times New Roman"/>
        </w:rPr>
        <w:t xml:space="preserve">. </w:t>
      </w:r>
      <w:r w:rsidRPr="00B927B2">
        <w:rPr>
          <w:rFonts w:ascii="Times New Roman" w:hAnsi="Times New Roman" w:cs="Times New Roman"/>
          <w:b/>
        </w:rPr>
        <w:t>(β)</w:t>
      </w:r>
      <w:r>
        <w:rPr>
          <w:rFonts w:ascii="Times New Roman" w:hAnsi="Times New Roman" w:cs="Times New Roman"/>
        </w:rPr>
        <w:t xml:space="preserve"> Ακόμη και η κορυφαία για τον Χριστιανισμό εορτή του Πάσχα τελούνταν σε δύο διαφορετικές ημερομηνίες σε Δύση και Ανατολή</w:t>
      </w:r>
      <w:r w:rsidR="006F317F">
        <w:rPr>
          <w:rFonts w:ascii="Times New Roman" w:hAnsi="Times New Roman" w:cs="Times New Roman"/>
        </w:rPr>
        <w:t xml:space="preserve"> επί αιώνες</w:t>
      </w:r>
      <w:r>
        <w:rPr>
          <w:rFonts w:ascii="Times New Roman" w:hAnsi="Times New Roman" w:cs="Times New Roman"/>
        </w:rPr>
        <w:t>.</w:t>
      </w:r>
      <w:r w:rsidR="004207DE" w:rsidRPr="004207DE">
        <w:rPr>
          <w:rFonts w:ascii="Times New Roman" w:hAnsi="Times New Roman" w:cs="Times New Roman"/>
        </w:rPr>
        <w:t xml:space="preserve"> </w:t>
      </w:r>
      <w:r w:rsidRPr="006F317F">
        <w:rPr>
          <w:rFonts w:ascii="Times New Roman" w:hAnsi="Times New Roman" w:cs="Times New Roman"/>
          <w:b/>
        </w:rPr>
        <w:t xml:space="preserve">(γ) </w:t>
      </w:r>
      <w:r w:rsidR="006F317F">
        <w:rPr>
          <w:rFonts w:ascii="Times New Roman" w:hAnsi="Times New Roman" w:cs="Times New Roman"/>
        </w:rPr>
        <w:t>Σ</w:t>
      </w:r>
      <w:r w:rsidR="00274650" w:rsidRPr="004207DE">
        <w:rPr>
          <w:rFonts w:ascii="Times New Roman" w:hAnsi="Times New Roman" w:cs="Times New Roman"/>
        </w:rPr>
        <w:t>την ΚΔ η Εκκλησία δεν απεικονίζεται μόνο ως σώμα</w:t>
      </w:r>
      <w:r w:rsidR="006F317F">
        <w:rPr>
          <w:rFonts w:ascii="Times New Roman" w:hAnsi="Times New Roman" w:cs="Times New Roman"/>
        </w:rPr>
        <w:t xml:space="preserve">, του οποίου όντως τα μέλη νεκρώνονται </w:t>
      </w:r>
      <w:r w:rsidR="006F317F">
        <w:rPr>
          <w:rFonts w:ascii="Times New Roman" w:hAnsi="Times New Roman" w:cs="Times New Roman"/>
        </w:rPr>
        <w:lastRenderedPageBreak/>
        <w:t>όταν αποκοπούν</w:t>
      </w:r>
      <w:r w:rsidR="00274650" w:rsidRPr="004207DE">
        <w:rPr>
          <w:rFonts w:ascii="Times New Roman" w:hAnsi="Times New Roman" w:cs="Times New Roman"/>
        </w:rPr>
        <w:t xml:space="preserve">. Το </w:t>
      </w:r>
      <w:r w:rsidR="00274650" w:rsidRPr="004207DE">
        <w:rPr>
          <w:rFonts w:ascii="Times New Roman" w:hAnsi="Times New Roman" w:cs="Times New Roman"/>
          <w:i/>
        </w:rPr>
        <w:t>Κατά Ιωάννη</w:t>
      </w:r>
      <w:r w:rsidR="00274650" w:rsidRPr="004207DE">
        <w:rPr>
          <w:rFonts w:ascii="Times New Roman" w:hAnsi="Times New Roman" w:cs="Times New Roman"/>
        </w:rPr>
        <w:t>, που γράφεται στα τέλη του 1</w:t>
      </w:r>
      <w:r w:rsidR="00274650" w:rsidRPr="004207DE">
        <w:rPr>
          <w:rFonts w:ascii="Times New Roman" w:hAnsi="Times New Roman" w:cs="Times New Roman"/>
          <w:vertAlign w:val="superscript"/>
        </w:rPr>
        <w:t>ου</w:t>
      </w:r>
      <w:r w:rsidR="00274650" w:rsidRPr="004207DE">
        <w:rPr>
          <w:rFonts w:ascii="Times New Roman" w:hAnsi="Times New Roman" w:cs="Times New Roman"/>
        </w:rPr>
        <w:t xml:space="preserve"> αι., προφανώς και έχει υπόψη του το </w:t>
      </w:r>
      <w:proofErr w:type="spellStart"/>
      <w:r w:rsidR="00274650" w:rsidRPr="004207DE">
        <w:rPr>
          <w:rFonts w:ascii="Times New Roman" w:hAnsi="Times New Roman" w:cs="Times New Roman"/>
        </w:rPr>
        <w:t>παύλειο</w:t>
      </w:r>
      <w:proofErr w:type="spellEnd"/>
      <w:r w:rsidR="00274650" w:rsidRPr="004207DE">
        <w:rPr>
          <w:rFonts w:ascii="Times New Roman" w:hAnsi="Times New Roman" w:cs="Times New Roman"/>
        </w:rPr>
        <w:t xml:space="preserve"> «σώμα». Όπως αντικαθιστά την παράδοση των Μυστηρίων με τον εξευτελιστικό νιπτήρα και του Ιούδα αλλά και του αλαζόνα Πέτρου, έτσι εν συνεχεία στη</w:t>
      </w:r>
      <w:r w:rsidR="006F317F">
        <w:rPr>
          <w:rFonts w:ascii="Times New Roman" w:hAnsi="Times New Roman" w:cs="Times New Roman"/>
        </w:rPr>
        <w:t>ν αποχαιρετιστήρια Ομιλία -</w:t>
      </w:r>
      <w:r w:rsidR="00274650" w:rsidRPr="004207DE">
        <w:rPr>
          <w:rFonts w:ascii="Times New Roman" w:hAnsi="Times New Roman" w:cs="Times New Roman"/>
        </w:rPr>
        <w:t xml:space="preserve"> Διαθήκη του Κυρίου προς τους φί</w:t>
      </w:r>
      <w:r>
        <w:rPr>
          <w:rFonts w:ascii="Times New Roman" w:hAnsi="Times New Roman" w:cs="Times New Roman"/>
        </w:rPr>
        <w:t xml:space="preserve">λους του χρησιμοποιεί για την Εκκλησία </w:t>
      </w:r>
      <w:r w:rsidR="00274650" w:rsidRPr="00B927B2">
        <w:rPr>
          <w:rFonts w:ascii="Times New Roman" w:hAnsi="Times New Roman" w:cs="Times New Roman"/>
          <w:b/>
        </w:rPr>
        <w:t>την εικόνα της αμπέλου</w:t>
      </w:r>
      <w:r w:rsidR="00274650" w:rsidRPr="004207DE">
        <w:rPr>
          <w:rFonts w:ascii="Times New Roman" w:hAnsi="Times New Roman" w:cs="Times New Roman"/>
        </w:rPr>
        <w:t xml:space="preserve">. </w:t>
      </w:r>
      <w:r w:rsidR="00274650" w:rsidRPr="004207DE">
        <w:rPr>
          <w:rFonts w:ascii="Times New Roman" w:hAnsi="Times New Roman" w:cs="Times New Roman"/>
          <w:b/>
        </w:rPr>
        <w:t xml:space="preserve"> </w:t>
      </w:r>
      <w:r w:rsidR="00274650" w:rsidRPr="004207DE">
        <w:rPr>
          <w:rFonts w:ascii="Times New Roman" w:hAnsi="Times New Roman" w:cs="Times New Roman"/>
        </w:rPr>
        <w:t>Ο Χρ. Καραγκούνης</w:t>
      </w:r>
      <w:r w:rsidR="00274650" w:rsidRPr="00E10B8E">
        <w:rPr>
          <w:rStyle w:val="a6"/>
          <w:rFonts w:ascii="Times New Roman" w:hAnsi="Times New Roman" w:cs="Times New Roman"/>
        </w:rPr>
        <w:footnoteReference w:id="26"/>
      </w:r>
      <w:r w:rsidR="00274650" w:rsidRPr="004207DE">
        <w:rPr>
          <w:rFonts w:ascii="Times New Roman" w:hAnsi="Times New Roman" w:cs="Times New Roman"/>
        </w:rPr>
        <w:t xml:space="preserve"> έχει πειστικά κατά τη γνώμη μου αποδείξει ότι μάλλον στο </w:t>
      </w:r>
      <w:proofErr w:type="spellStart"/>
      <w:r w:rsidR="00274650" w:rsidRPr="004207DE">
        <w:rPr>
          <w:rFonts w:ascii="Times New Roman" w:hAnsi="Times New Roman" w:cs="Times New Roman"/>
        </w:rPr>
        <w:t>Ιω</w:t>
      </w:r>
      <w:proofErr w:type="spellEnd"/>
      <w:r w:rsidR="00274650" w:rsidRPr="004207DE">
        <w:rPr>
          <w:rFonts w:ascii="Times New Roman" w:hAnsi="Times New Roman" w:cs="Times New Roman"/>
        </w:rPr>
        <w:t xml:space="preserve">. 15 ο Ι. Χριστός είναι ο συνήθως περιφραγμένος και στοιχισμένος </w:t>
      </w:r>
      <w:proofErr w:type="spellStart"/>
      <w:r w:rsidR="00274650" w:rsidRPr="004207DE">
        <w:rPr>
          <w:rFonts w:ascii="Times New Roman" w:hAnsi="Times New Roman" w:cs="Times New Roman"/>
          <w:i/>
        </w:rPr>
        <w:t>αμπελών</w:t>
      </w:r>
      <w:proofErr w:type="spellEnd"/>
      <w:r w:rsidR="00274650" w:rsidRPr="004207DE">
        <w:rPr>
          <w:rFonts w:ascii="Times New Roman" w:hAnsi="Times New Roman" w:cs="Times New Roman"/>
          <w:i/>
        </w:rPr>
        <w:t>,</w:t>
      </w:r>
      <w:r w:rsidR="00274650" w:rsidRPr="004207DE">
        <w:rPr>
          <w:rFonts w:ascii="Times New Roman" w:hAnsi="Times New Roman" w:cs="Times New Roman"/>
        </w:rPr>
        <w:t xml:space="preserve"> όπου με προσανατολισμό </w:t>
      </w:r>
      <w:r w:rsidR="006F317F">
        <w:rPr>
          <w:rFonts w:ascii="Times New Roman" w:hAnsi="Times New Roman" w:cs="Times New Roman"/>
        </w:rPr>
        <w:t xml:space="preserve">προς </w:t>
      </w:r>
      <w:r w:rsidR="00274650" w:rsidRPr="004207DE">
        <w:rPr>
          <w:rFonts w:ascii="Times New Roman" w:hAnsi="Times New Roman" w:cs="Times New Roman"/>
        </w:rPr>
        <w:t xml:space="preserve">το ζωογόνο πνεύμα του βοριά, αναφύονται στο ξερό χώμα του μεμονωμένα κλήματα (= οι μαθητές του) προορισμένα να προσφέρουν το ποτό της έκστασης και της χαράς. Άρα </w:t>
      </w:r>
      <w:r w:rsidR="00274650" w:rsidRPr="004207DE">
        <w:rPr>
          <w:rFonts w:ascii="Times New Roman" w:hAnsi="Times New Roman" w:cs="Times New Roman"/>
          <w:b/>
        </w:rPr>
        <w:t>κάθε μαθητής είναι ένα κλήμα</w:t>
      </w:r>
      <w:r w:rsidR="00274650" w:rsidRPr="004207DE">
        <w:rPr>
          <w:rFonts w:ascii="Times New Roman" w:hAnsi="Times New Roman" w:cs="Times New Roman"/>
        </w:rPr>
        <w:t xml:space="preserve"> με τη δική του «</w:t>
      </w:r>
      <w:proofErr w:type="spellStart"/>
      <w:r w:rsidR="00274650" w:rsidRPr="004207DE">
        <w:rPr>
          <w:rFonts w:ascii="Times New Roman" w:hAnsi="Times New Roman" w:cs="Times New Roman"/>
        </w:rPr>
        <w:t>ιδιοπροσωπία</w:t>
      </w:r>
      <w:proofErr w:type="spellEnd"/>
      <w:r w:rsidR="00274650" w:rsidRPr="004207DE">
        <w:rPr>
          <w:rFonts w:ascii="Times New Roman" w:hAnsi="Times New Roman" w:cs="Times New Roman"/>
        </w:rPr>
        <w:t xml:space="preserve">», όπως και </w:t>
      </w:r>
      <w:r w:rsidR="00274650" w:rsidRPr="004207DE">
        <w:rPr>
          <w:rFonts w:ascii="Times New Roman" w:hAnsi="Times New Roman" w:cs="Times New Roman"/>
          <w:b/>
        </w:rPr>
        <w:t>κάθε Εκκλησία</w:t>
      </w:r>
      <w:r w:rsidR="00274650" w:rsidRPr="004207DE">
        <w:rPr>
          <w:rFonts w:ascii="Times New Roman" w:hAnsi="Times New Roman" w:cs="Times New Roman"/>
        </w:rPr>
        <w:t xml:space="preserve"> σε ένα άλλο </w:t>
      </w:r>
      <w:proofErr w:type="spellStart"/>
      <w:r w:rsidR="00274650" w:rsidRPr="004207DE">
        <w:rPr>
          <w:rFonts w:ascii="Times New Roman" w:hAnsi="Times New Roman" w:cs="Times New Roman"/>
        </w:rPr>
        <w:t>ιωάννειο</w:t>
      </w:r>
      <w:proofErr w:type="spellEnd"/>
      <w:r w:rsidR="00274650" w:rsidRPr="004207DE">
        <w:rPr>
          <w:rFonts w:ascii="Times New Roman" w:hAnsi="Times New Roman" w:cs="Times New Roman"/>
        </w:rPr>
        <w:t xml:space="preserve"> έργο, την </w:t>
      </w:r>
      <w:proofErr w:type="spellStart"/>
      <w:r w:rsidR="00274650" w:rsidRPr="004207DE">
        <w:rPr>
          <w:rFonts w:ascii="Times New Roman" w:hAnsi="Times New Roman" w:cs="Times New Roman"/>
        </w:rPr>
        <w:t>Αποκ</w:t>
      </w:r>
      <w:proofErr w:type="spellEnd"/>
      <w:r w:rsidR="00274650" w:rsidRPr="004207DE">
        <w:rPr>
          <w:rFonts w:ascii="Times New Roman" w:hAnsi="Times New Roman" w:cs="Times New Roman"/>
        </w:rPr>
        <w:t xml:space="preserve">., είναι μια </w:t>
      </w:r>
      <w:r w:rsidR="006F317F">
        <w:rPr>
          <w:rFonts w:ascii="Times New Roman" w:hAnsi="Times New Roman" w:cs="Times New Roman"/>
        </w:rPr>
        <w:t xml:space="preserve">ξεχωριστή </w:t>
      </w:r>
      <w:r w:rsidR="00274650" w:rsidRPr="004207DE">
        <w:rPr>
          <w:rFonts w:ascii="Times New Roman" w:hAnsi="Times New Roman" w:cs="Times New Roman"/>
        </w:rPr>
        <w:t xml:space="preserve">λυχνία αντί της επτάφωτης </w:t>
      </w:r>
      <w:r w:rsidR="0014570E" w:rsidRPr="004207DE">
        <w:rPr>
          <w:rFonts w:ascii="Times New Roman" w:hAnsi="Times New Roman" w:cs="Times New Roman"/>
        </w:rPr>
        <w:t>λυχνίας/</w:t>
      </w:r>
      <w:r w:rsidR="00274650" w:rsidRPr="004207DE">
        <w:rPr>
          <w:rFonts w:ascii="Times New Roman" w:hAnsi="Times New Roman" w:cs="Times New Roman"/>
        </w:rPr>
        <w:t>μενορά</w:t>
      </w:r>
      <w:r w:rsidR="0014570E" w:rsidRPr="004207DE">
        <w:rPr>
          <w:rFonts w:ascii="Times New Roman" w:hAnsi="Times New Roman" w:cs="Times New Roman"/>
        </w:rPr>
        <w:t xml:space="preserve"> </w:t>
      </w:r>
      <w:r w:rsidR="00274650" w:rsidRPr="004207DE">
        <w:rPr>
          <w:rFonts w:ascii="Times New Roman" w:hAnsi="Times New Roman" w:cs="Times New Roman"/>
        </w:rPr>
        <w:t>-</w:t>
      </w:r>
      <w:r w:rsidR="0014570E" w:rsidRPr="004207DE">
        <w:rPr>
          <w:rFonts w:ascii="Times New Roman" w:hAnsi="Times New Roman" w:cs="Times New Roman"/>
        </w:rPr>
        <w:t xml:space="preserve"> </w:t>
      </w:r>
      <w:r w:rsidR="00274650" w:rsidRPr="004207DE">
        <w:rPr>
          <w:rFonts w:ascii="Times New Roman" w:hAnsi="Times New Roman" w:cs="Times New Roman"/>
        </w:rPr>
        <w:t>του συμβόλου της Συναγωγής. Δια</w:t>
      </w:r>
      <w:r w:rsidR="0014570E" w:rsidRPr="004207DE">
        <w:rPr>
          <w:rFonts w:ascii="Times New Roman" w:hAnsi="Times New Roman" w:cs="Times New Roman"/>
        </w:rPr>
        <w:t>κ</w:t>
      </w:r>
      <w:r w:rsidR="00274650" w:rsidRPr="004207DE">
        <w:rPr>
          <w:rFonts w:ascii="Times New Roman" w:hAnsi="Times New Roman" w:cs="Times New Roman"/>
        </w:rPr>
        <w:t xml:space="preserve">ρίνεται μάλιστα το φως της που είναι το Πνεύμα. Στη Β’ </w:t>
      </w:r>
      <w:proofErr w:type="spellStart"/>
      <w:r w:rsidR="00274650" w:rsidRPr="004207DE">
        <w:rPr>
          <w:rFonts w:ascii="Times New Roman" w:hAnsi="Times New Roman" w:cs="Times New Roman"/>
        </w:rPr>
        <w:t>Ιω</w:t>
      </w:r>
      <w:proofErr w:type="spellEnd"/>
      <w:r w:rsidR="00274650" w:rsidRPr="004207DE">
        <w:rPr>
          <w:rFonts w:ascii="Times New Roman" w:hAnsi="Times New Roman" w:cs="Times New Roman"/>
        </w:rPr>
        <w:t xml:space="preserve">. η </w:t>
      </w:r>
      <w:r w:rsidR="00274650" w:rsidRPr="004207DE">
        <w:rPr>
          <w:rFonts w:ascii="Times New Roman" w:hAnsi="Times New Roman" w:cs="Times New Roman"/>
          <w:b/>
        </w:rPr>
        <w:t xml:space="preserve">Εκκλησία ονομάζεται εκλεκτή κυρία </w:t>
      </w:r>
      <w:r w:rsidR="00274650" w:rsidRPr="004207DE">
        <w:rPr>
          <w:rFonts w:ascii="Times New Roman" w:hAnsi="Times New Roman" w:cs="Times New Roman"/>
        </w:rPr>
        <w:t xml:space="preserve">όπως αυτή (η εκκλησία) του Δήμου εκάστης </w:t>
      </w:r>
      <w:proofErr w:type="spellStart"/>
      <w:r w:rsidR="00274650" w:rsidRPr="004207DE">
        <w:rPr>
          <w:rFonts w:ascii="Times New Roman" w:hAnsi="Times New Roman" w:cs="Times New Roman"/>
        </w:rPr>
        <w:t>ελληνορρωμαϊκής</w:t>
      </w:r>
      <w:proofErr w:type="spellEnd"/>
      <w:r w:rsidR="00274650" w:rsidRPr="004207DE">
        <w:rPr>
          <w:rFonts w:ascii="Times New Roman" w:hAnsi="Times New Roman" w:cs="Times New Roman"/>
        </w:rPr>
        <w:t xml:space="preserve"> πόλεως. Στο </w:t>
      </w:r>
      <w:r w:rsidR="00274650" w:rsidRPr="004207DE">
        <w:rPr>
          <w:rFonts w:ascii="Times New Roman" w:hAnsi="Times New Roman" w:cs="Times New Roman"/>
          <w:i/>
        </w:rPr>
        <w:t xml:space="preserve">Κατά </w:t>
      </w:r>
      <w:proofErr w:type="spellStart"/>
      <w:r w:rsidR="00274650" w:rsidRPr="004207DE">
        <w:rPr>
          <w:rFonts w:ascii="Times New Roman" w:hAnsi="Times New Roman" w:cs="Times New Roman"/>
          <w:i/>
        </w:rPr>
        <w:t>Λουκάν</w:t>
      </w:r>
      <w:proofErr w:type="spellEnd"/>
      <w:r w:rsidR="00274650" w:rsidRPr="004207DE">
        <w:rPr>
          <w:rFonts w:ascii="Times New Roman" w:hAnsi="Times New Roman" w:cs="Times New Roman"/>
        </w:rPr>
        <w:t xml:space="preserve"> για να φανερωθεί η σχέση «πρωτότοκων» Ιουδαίων και «ασώτων» Εθνικών χρησιμοποιείται η εικόνα της Οικογένειας και της θριαμβευτικής υποδοχής του χαμένου-απολωλότος (</w:t>
      </w:r>
      <w:proofErr w:type="spellStart"/>
      <w:r w:rsidR="00274650" w:rsidRPr="004207DE">
        <w:rPr>
          <w:rFonts w:ascii="Times New Roman" w:hAnsi="Times New Roman" w:cs="Times New Roman"/>
        </w:rPr>
        <w:t>Λκ</w:t>
      </w:r>
      <w:proofErr w:type="spellEnd"/>
      <w:r w:rsidR="00274650" w:rsidRPr="004207DE">
        <w:rPr>
          <w:rFonts w:ascii="Times New Roman" w:hAnsi="Times New Roman" w:cs="Times New Roman"/>
        </w:rPr>
        <w:t xml:space="preserve">. 15).  </w:t>
      </w:r>
      <w:r w:rsidR="006F317F">
        <w:rPr>
          <w:rFonts w:ascii="Times New Roman" w:hAnsi="Times New Roman" w:cs="Times New Roman"/>
        </w:rPr>
        <w:t xml:space="preserve">Βεβαίως βάσει του </w:t>
      </w:r>
      <w:proofErr w:type="spellStart"/>
      <w:r w:rsidR="006F317F">
        <w:rPr>
          <w:rFonts w:ascii="Times New Roman" w:hAnsi="Times New Roman" w:cs="Times New Roman"/>
        </w:rPr>
        <w:t>Ιω</w:t>
      </w:r>
      <w:proofErr w:type="spellEnd"/>
      <w:r w:rsidR="006F317F">
        <w:rPr>
          <w:rFonts w:ascii="Times New Roman" w:hAnsi="Times New Roman" w:cs="Times New Roman"/>
        </w:rPr>
        <w:t xml:space="preserve">. 15 ο κοινός τόπος συνύπαρξης και του «Πέτρου» και του «ωραίου ανταγωνιστή του» Ιωάννη είναι η πίστη στον Χριστό παρά τις μεταπτώσεις και τις προδοσίες. </w:t>
      </w:r>
    </w:p>
    <w:p w:rsidR="006F317F" w:rsidRDefault="006F317F" w:rsidP="00872519">
      <w:pPr>
        <w:spacing w:after="0" w:line="240" w:lineRule="auto"/>
        <w:jc w:val="both"/>
        <w:rPr>
          <w:rFonts w:ascii="Times New Roman" w:hAnsi="Times New Roman" w:cs="Times New Roman"/>
        </w:rPr>
      </w:pPr>
    </w:p>
    <w:p w:rsidR="006F317F" w:rsidRDefault="006F317F" w:rsidP="006F317F">
      <w:pPr>
        <w:pStyle w:val="1"/>
      </w:pPr>
      <w:r>
        <w:t xml:space="preserve">Γ. </w:t>
      </w:r>
      <w:proofErr w:type="spellStart"/>
      <w:r>
        <w:t>Επιλογικά</w:t>
      </w:r>
      <w:proofErr w:type="spellEnd"/>
      <w:r>
        <w:t xml:space="preserve"> </w:t>
      </w:r>
    </w:p>
    <w:p w:rsidR="006F317F" w:rsidRDefault="006F317F" w:rsidP="006F317F">
      <w:pPr>
        <w:spacing w:after="0" w:line="240" w:lineRule="auto"/>
        <w:ind w:left="360"/>
        <w:jc w:val="both"/>
        <w:rPr>
          <w:rFonts w:ascii="Times New Roman" w:hAnsi="Times New Roman" w:cs="Times New Roman"/>
        </w:rPr>
      </w:pPr>
    </w:p>
    <w:p w:rsidR="006F317F" w:rsidRPr="006F317F" w:rsidRDefault="006F317F" w:rsidP="006F317F">
      <w:pPr>
        <w:spacing w:after="0" w:line="240" w:lineRule="auto"/>
        <w:ind w:left="360"/>
        <w:jc w:val="both"/>
        <w:rPr>
          <w:rFonts w:ascii="Times New Roman" w:hAnsi="Times New Roman" w:cs="Times New Roman"/>
        </w:rPr>
      </w:pPr>
      <w:r>
        <w:rPr>
          <w:rFonts w:ascii="Times New Roman" w:hAnsi="Times New Roman" w:cs="Times New Roman"/>
        </w:rPr>
        <w:t xml:space="preserve">Βεβαίως και όσα αναφέρθηκαν ανωτέρω με τη ματιά μιας συγκεκριμένης Συνόδου από έναν βιβλικό, δεν συμπυκνώνουν τη θεολογία </w:t>
      </w:r>
      <w:r w:rsidR="00872519">
        <w:rPr>
          <w:rFonts w:ascii="Times New Roman" w:hAnsi="Times New Roman" w:cs="Times New Roman"/>
        </w:rPr>
        <w:t xml:space="preserve">των Οικουμενικών Συνόδων της πρώτης </w:t>
      </w:r>
      <w:proofErr w:type="spellStart"/>
      <w:r w:rsidR="00872519">
        <w:rPr>
          <w:rFonts w:ascii="Times New Roman" w:hAnsi="Times New Roman" w:cs="Times New Roman"/>
        </w:rPr>
        <w:t>χιλιετηρίδος</w:t>
      </w:r>
      <w:proofErr w:type="spellEnd"/>
      <w:r w:rsidR="00872519">
        <w:rPr>
          <w:rFonts w:ascii="Times New Roman" w:hAnsi="Times New Roman" w:cs="Times New Roman"/>
        </w:rPr>
        <w:t xml:space="preserve">. Δίνουν νομίζω όμως </w:t>
      </w:r>
      <w:proofErr w:type="spellStart"/>
      <w:r w:rsidR="00872519">
        <w:rPr>
          <w:rFonts w:ascii="Times New Roman" w:hAnsi="Times New Roman" w:cs="Times New Roman"/>
        </w:rPr>
        <w:t>αφόρμηση</w:t>
      </w:r>
      <w:proofErr w:type="spellEnd"/>
      <w:r w:rsidR="00872519">
        <w:rPr>
          <w:rFonts w:ascii="Times New Roman" w:hAnsi="Times New Roman" w:cs="Times New Roman"/>
        </w:rPr>
        <w:t xml:space="preserve"> στοχαστικού διαλόγου και συ-ζήτησης για ονόματα (π.χ. αιρετικός) και πράγματα, ώστε το μήνυμα της ελπίδας να φθάσει και στη σημερινή ειδωλολατρική εποχή όχι τόσο στα πέρατα της οικουμένης αλλά  στα βάθη της ανθρώπινης ύπαρξης και καρδιάς</w:t>
      </w:r>
      <w:r w:rsidR="00872519">
        <w:rPr>
          <w:rStyle w:val="a6"/>
          <w:rFonts w:ascii="Times New Roman" w:hAnsi="Times New Roman" w:cs="Times New Roman"/>
        </w:rPr>
        <w:footnoteReference w:id="27"/>
      </w:r>
      <w:r w:rsidR="00872519">
        <w:rPr>
          <w:rFonts w:ascii="Times New Roman" w:hAnsi="Times New Roman" w:cs="Times New Roman"/>
        </w:rPr>
        <w:t xml:space="preserve">.  </w:t>
      </w:r>
    </w:p>
    <w:p w:rsidR="006F317F" w:rsidRDefault="006F317F" w:rsidP="006F317F">
      <w:pPr>
        <w:spacing w:after="0" w:line="240" w:lineRule="auto"/>
        <w:jc w:val="both"/>
        <w:rPr>
          <w:rFonts w:ascii="Times New Roman" w:hAnsi="Times New Roman" w:cs="Times New Roman"/>
        </w:rPr>
      </w:pPr>
    </w:p>
    <w:p w:rsidR="006F317F" w:rsidRPr="006F317F" w:rsidRDefault="006F317F" w:rsidP="006F317F">
      <w:pPr>
        <w:spacing w:after="0" w:line="240" w:lineRule="auto"/>
        <w:jc w:val="both"/>
        <w:rPr>
          <w:rFonts w:ascii="Times New Roman" w:hAnsi="Times New Roman" w:cs="Times New Roman"/>
        </w:rPr>
      </w:pPr>
    </w:p>
    <w:p w:rsidR="004207DE" w:rsidRDefault="004207DE" w:rsidP="004207DE">
      <w:pPr>
        <w:spacing w:after="0" w:line="240" w:lineRule="auto"/>
        <w:jc w:val="both"/>
        <w:rPr>
          <w:rFonts w:ascii="Times New Roman" w:hAnsi="Times New Roman" w:cs="Times New Roman"/>
        </w:rPr>
      </w:pPr>
    </w:p>
    <w:p w:rsidR="000902BB" w:rsidRDefault="000902BB"/>
    <w:p w:rsidR="00B626EB" w:rsidRDefault="00B626EB"/>
    <w:sectPr w:rsidR="00B626EB" w:rsidSect="00C85A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20" w:rsidRDefault="003E7720" w:rsidP="00274650">
      <w:pPr>
        <w:spacing w:after="0" w:line="240" w:lineRule="auto"/>
      </w:pPr>
      <w:r>
        <w:separator/>
      </w:r>
    </w:p>
  </w:endnote>
  <w:endnote w:type="continuationSeparator" w:id="0">
    <w:p w:rsidR="003E7720" w:rsidRDefault="003E7720" w:rsidP="00274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PalatinoLinotype-Roman">
    <w:altName w:val="MS Mincho"/>
    <w:panose1 w:val="00000000000000000000"/>
    <w:charset w:val="80"/>
    <w:family w:val="auto"/>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20" w:rsidRDefault="003E7720" w:rsidP="00274650">
      <w:pPr>
        <w:spacing w:after="0" w:line="240" w:lineRule="auto"/>
      </w:pPr>
      <w:r>
        <w:separator/>
      </w:r>
    </w:p>
  </w:footnote>
  <w:footnote w:type="continuationSeparator" w:id="0">
    <w:p w:rsidR="003E7720" w:rsidRDefault="003E7720" w:rsidP="00274650">
      <w:pPr>
        <w:spacing w:after="0" w:line="240" w:lineRule="auto"/>
      </w:pPr>
      <w:r>
        <w:continuationSeparator/>
      </w:r>
    </w:p>
  </w:footnote>
  <w:footnote w:id="1">
    <w:p w:rsidR="00A977B0" w:rsidRPr="00CB594D" w:rsidRDefault="00A977B0" w:rsidP="00E9625E">
      <w:pPr>
        <w:spacing w:after="0" w:line="240" w:lineRule="auto"/>
        <w:jc w:val="both"/>
        <w:rPr>
          <w:rFonts w:ascii="Times New Roman" w:hAnsi="Times New Roman" w:cs="Times New Roman"/>
          <w:bCs/>
          <w:iCs/>
          <w:sz w:val="18"/>
          <w:szCs w:val="18"/>
          <w:lang w:val="de-DE"/>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Η λεξικογραφική θεώρηση των όρων βασίζεται στο </w:t>
      </w:r>
      <w:r w:rsidRPr="00CB594D">
        <w:rPr>
          <w:rStyle w:val="st"/>
          <w:rFonts w:ascii="Times New Roman" w:hAnsi="Times New Roman" w:cs="Times New Roman"/>
          <w:sz w:val="18"/>
          <w:szCs w:val="18"/>
          <w:lang w:val="de-DE"/>
        </w:rPr>
        <w:t>M</w:t>
      </w:r>
      <w:r w:rsidRPr="00CB594D">
        <w:rPr>
          <w:rStyle w:val="st"/>
          <w:rFonts w:ascii="Times New Roman" w:hAnsi="Times New Roman" w:cs="Times New Roman"/>
          <w:sz w:val="18"/>
          <w:szCs w:val="18"/>
        </w:rPr>
        <w:t>.</w:t>
      </w:r>
      <w:r w:rsidRPr="00CB594D">
        <w:rPr>
          <w:rStyle w:val="a4"/>
          <w:rFonts w:ascii="Times New Roman" w:hAnsi="Times New Roman" w:cs="Times New Roman"/>
          <w:sz w:val="18"/>
          <w:szCs w:val="18"/>
        </w:rPr>
        <w:t xml:space="preserve"> </w:t>
      </w:r>
      <w:r w:rsidRPr="00CB594D">
        <w:rPr>
          <w:rStyle w:val="a4"/>
          <w:rFonts w:ascii="Times New Roman" w:hAnsi="Times New Roman" w:cs="Times New Roman"/>
          <w:i w:val="0"/>
          <w:sz w:val="18"/>
          <w:szCs w:val="18"/>
          <w:lang w:val="de-DE"/>
        </w:rPr>
        <w:t>Engelmann</w:t>
      </w:r>
      <w:r w:rsidRPr="00CB594D">
        <w:rPr>
          <w:rStyle w:val="st"/>
          <w:rFonts w:ascii="Times New Roman" w:hAnsi="Times New Roman" w:cs="Times New Roman"/>
          <w:i/>
          <w:sz w:val="18"/>
          <w:szCs w:val="18"/>
        </w:rPr>
        <w:t>,</w:t>
      </w:r>
      <w:r w:rsidRPr="00CB594D">
        <w:rPr>
          <w:rStyle w:val="st"/>
          <w:rFonts w:ascii="Times New Roman" w:hAnsi="Times New Roman" w:cs="Times New Roman"/>
          <w:sz w:val="18"/>
          <w:szCs w:val="18"/>
        </w:rPr>
        <w:t xml:space="preserve"> </w:t>
      </w:r>
      <w:r w:rsidRPr="00CB594D">
        <w:rPr>
          <w:rStyle w:val="a4"/>
          <w:rFonts w:ascii="Times New Roman" w:hAnsi="Times New Roman" w:cs="Times New Roman"/>
          <w:sz w:val="18"/>
          <w:szCs w:val="18"/>
          <w:lang w:val="de-DE"/>
        </w:rPr>
        <w:t>Unzertrennliche</w:t>
      </w:r>
      <w:r w:rsidRPr="00CB594D">
        <w:rPr>
          <w:rStyle w:val="a4"/>
          <w:rFonts w:ascii="Times New Roman" w:hAnsi="Times New Roman" w:cs="Times New Roman"/>
          <w:sz w:val="18"/>
          <w:szCs w:val="18"/>
        </w:rPr>
        <w:t xml:space="preserve"> </w:t>
      </w:r>
      <w:r w:rsidRPr="00CB594D">
        <w:rPr>
          <w:rStyle w:val="a4"/>
          <w:rFonts w:ascii="Times New Roman" w:hAnsi="Times New Roman" w:cs="Times New Roman"/>
          <w:sz w:val="18"/>
          <w:szCs w:val="18"/>
          <w:lang w:val="de-DE"/>
        </w:rPr>
        <w:t>Drillinge</w:t>
      </w:r>
      <w:r w:rsidRPr="00CB594D">
        <w:rPr>
          <w:rStyle w:val="st"/>
          <w:rFonts w:ascii="Times New Roman" w:hAnsi="Times New Roman" w:cs="Times New Roman"/>
          <w:sz w:val="18"/>
          <w:szCs w:val="18"/>
        </w:rPr>
        <w:t xml:space="preserve">? </w:t>
      </w:r>
      <w:r w:rsidRPr="00CB594D">
        <w:rPr>
          <w:rStyle w:val="st"/>
          <w:rFonts w:ascii="Times New Roman" w:hAnsi="Times New Roman" w:cs="Times New Roman"/>
          <w:i/>
          <w:sz w:val="18"/>
          <w:szCs w:val="18"/>
          <w:lang w:val="de-DE"/>
        </w:rPr>
        <w:t>Motivsemantische Untersuchungen zum literarischen Verhältnis der Pastoralbriefe</w:t>
      </w:r>
      <w:r w:rsidRPr="00CB594D">
        <w:rPr>
          <w:rStyle w:val="st"/>
          <w:rFonts w:ascii="Times New Roman" w:hAnsi="Times New Roman" w:cs="Times New Roman"/>
          <w:sz w:val="18"/>
          <w:szCs w:val="18"/>
          <w:lang w:val="de-DE"/>
        </w:rPr>
        <w:t xml:space="preserve">. Berlin: De </w:t>
      </w:r>
      <w:proofErr w:type="spellStart"/>
      <w:r w:rsidRPr="00CB594D">
        <w:rPr>
          <w:rStyle w:val="st"/>
          <w:rFonts w:ascii="Times New Roman" w:hAnsi="Times New Roman" w:cs="Times New Roman"/>
          <w:sz w:val="18"/>
          <w:szCs w:val="18"/>
          <w:lang w:val="de-DE"/>
        </w:rPr>
        <w:t>Gruyter</w:t>
      </w:r>
      <w:proofErr w:type="spellEnd"/>
      <w:r w:rsidRPr="00CB594D">
        <w:rPr>
          <w:rStyle w:val="st"/>
          <w:rFonts w:ascii="Times New Roman" w:hAnsi="Times New Roman" w:cs="Times New Roman"/>
          <w:sz w:val="18"/>
          <w:szCs w:val="18"/>
          <w:lang w:val="de-DE"/>
        </w:rPr>
        <w:t xml:space="preserve"> 2012, 401.</w:t>
      </w:r>
    </w:p>
  </w:footnote>
  <w:footnote w:id="2">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Περί των αιρετικών των Ποιμαντικών βλ. Σ. Δεσπότης, </w:t>
      </w:r>
      <w:r w:rsidRPr="00CB594D">
        <w:rPr>
          <w:rFonts w:ascii="Times New Roman" w:eastAsiaTheme="majorEastAsia" w:hAnsi="Times New Roman" w:cs="Times New Roman"/>
          <w:bCs/>
          <w:i/>
          <w:sz w:val="18"/>
          <w:szCs w:val="18"/>
        </w:rPr>
        <w:t xml:space="preserve">Υπόμνημα στην Α’ </w:t>
      </w:r>
      <w:proofErr w:type="spellStart"/>
      <w:r w:rsidRPr="00CB594D">
        <w:rPr>
          <w:rFonts w:ascii="Times New Roman" w:eastAsiaTheme="majorEastAsia" w:hAnsi="Times New Roman" w:cs="Times New Roman"/>
          <w:bCs/>
          <w:i/>
          <w:sz w:val="18"/>
          <w:szCs w:val="18"/>
        </w:rPr>
        <w:t>Τιμόθεον</w:t>
      </w:r>
      <w:proofErr w:type="spellEnd"/>
      <w:r w:rsidRPr="00CB594D">
        <w:rPr>
          <w:rFonts w:ascii="Times New Roman" w:eastAsiaTheme="majorEastAsia" w:hAnsi="Times New Roman" w:cs="Times New Roman"/>
          <w:bCs/>
          <w:i/>
          <w:sz w:val="18"/>
          <w:szCs w:val="18"/>
        </w:rPr>
        <w:t>.</w:t>
      </w:r>
      <w:r w:rsidRPr="00CB594D">
        <w:rPr>
          <w:rFonts w:ascii="Times New Roman" w:hAnsi="Times New Roman" w:cs="Times New Roman"/>
          <w:i/>
          <w:sz w:val="18"/>
          <w:szCs w:val="18"/>
        </w:rPr>
        <w:t xml:space="preserve"> Ο Χριστιανισμός και η «</w:t>
      </w:r>
      <w:r w:rsidRPr="00CB594D">
        <w:rPr>
          <w:rFonts w:ascii="Times New Roman" w:hAnsi="Times New Roman" w:cs="Times New Roman"/>
          <w:i/>
          <w:caps/>
          <w:sz w:val="18"/>
          <w:szCs w:val="18"/>
        </w:rPr>
        <w:t>σ</w:t>
      </w:r>
      <w:r w:rsidRPr="00CB594D">
        <w:rPr>
          <w:rFonts w:ascii="Times New Roman" w:hAnsi="Times New Roman" w:cs="Times New Roman"/>
          <w:i/>
          <w:sz w:val="18"/>
          <w:szCs w:val="18"/>
        </w:rPr>
        <w:t xml:space="preserve">ιωπηλή» </w:t>
      </w:r>
      <w:proofErr w:type="spellStart"/>
      <w:r w:rsidRPr="00CB594D">
        <w:rPr>
          <w:rFonts w:ascii="Times New Roman" w:hAnsi="Times New Roman" w:cs="Times New Roman"/>
          <w:i/>
          <w:sz w:val="18"/>
          <w:szCs w:val="18"/>
        </w:rPr>
        <w:t>Εξακτίνωσή</w:t>
      </w:r>
      <w:proofErr w:type="spellEnd"/>
      <w:r w:rsidRPr="00CB594D">
        <w:rPr>
          <w:rFonts w:ascii="Times New Roman" w:hAnsi="Times New Roman" w:cs="Times New Roman"/>
          <w:i/>
          <w:sz w:val="18"/>
          <w:szCs w:val="18"/>
        </w:rPr>
        <w:t xml:space="preserve"> του, </w:t>
      </w:r>
      <w:r w:rsidRPr="00CB594D">
        <w:rPr>
          <w:rFonts w:ascii="Times New Roman" w:hAnsi="Times New Roman" w:cs="Times New Roman"/>
          <w:sz w:val="18"/>
          <w:szCs w:val="18"/>
        </w:rPr>
        <w:t xml:space="preserve">Αθήνα: </w:t>
      </w:r>
      <w:proofErr w:type="spellStart"/>
      <w:r w:rsidRPr="00CB594D">
        <w:rPr>
          <w:rFonts w:ascii="Times New Roman" w:hAnsi="Times New Roman" w:cs="Times New Roman"/>
          <w:sz w:val="18"/>
          <w:szCs w:val="18"/>
          <w:lang w:val="en-US"/>
        </w:rPr>
        <w:t>Tremendum</w:t>
      </w:r>
      <w:proofErr w:type="spellEnd"/>
      <w:r w:rsidRPr="00CB594D">
        <w:rPr>
          <w:rFonts w:ascii="Times New Roman" w:hAnsi="Times New Roman" w:cs="Times New Roman"/>
          <w:sz w:val="18"/>
          <w:szCs w:val="18"/>
        </w:rPr>
        <w:t xml:space="preserve">  2014, 26-34.</w:t>
      </w:r>
    </w:p>
  </w:footnote>
  <w:footnote w:id="3">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proofErr w:type="spellStart"/>
      <w:r w:rsidRPr="00CB594D">
        <w:rPr>
          <w:rFonts w:ascii="Times New Roman" w:hAnsi="Times New Roman" w:cs="Times New Roman"/>
          <w:b/>
          <w:i/>
          <w:sz w:val="18"/>
          <w:szCs w:val="18"/>
        </w:rPr>
        <w:t>Σωφροσύνη</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i/>
          <w:sz w:val="18"/>
          <w:szCs w:val="18"/>
        </w:rPr>
        <w:t>μετριότης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τῆς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ψυχῆς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περὶ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τὰς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αὐτῇ</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κατὰ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φύσιν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γιγνομένας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ἐπιθυμίας</w:t>
      </w:r>
      <w:proofErr w:type="spellEnd"/>
      <w:r w:rsidRPr="00CB594D">
        <w:rPr>
          <w:rFonts w:ascii="Times New Roman" w:hAnsi="Times New Roman" w:cs="Times New Roman"/>
          <w:i/>
          <w:sz w:val="18"/>
          <w:szCs w:val="18"/>
        </w:rPr>
        <w:t xml:space="preserve"> τε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ἡδονάς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εὐαρμοστία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εὐταξία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ψυχῆς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πρὸς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τὰς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κατὰ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φύσιν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ἡδονὰς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λύπας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συμφωνία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ψυχῆς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πρὸς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τὸ</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ἄρχειν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ἄρχεσθαι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αὐτοπραγία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κατὰ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φύσιν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εὐταξία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ψυχῆς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λογιστικὴ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ὁμιλία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ψυχῆς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περὶ</w:t>
      </w:r>
      <w:proofErr w:type="spellEnd"/>
      <w:r w:rsidRPr="00CB594D">
        <w:rPr>
          <w:rFonts w:ascii="Times New Roman" w:hAnsi="Times New Roman" w:cs="Times New Roman"/>
          <w:i/>
          <w:sz w:val="18"/>
          <w:szCs w:val="18"/>
        </w:rPr>
        <w:t xml:space="preserve"> </w:t>
      </w:r>
      <w:r w:rsidRPr="00CB594D">
        <w:rPr>
          <w:rStyle w:val="cit"/>
          <w:rFonts w:ascii="Times New Roman" w:hAnsi="Times New Roman" w:cs="Times New Roman"/>
          <w:i/>
          <w:sz w:val="18"/>
          <w:szCs w:val="18"/>
        </w:rPr>
        <w:t>[a]</w:t>
      </w:r>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καλῶν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αἰσχρῶν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b/>
          <w:i/>
          <w:sz w:val="18"/>
          <w:szCs w:val="18"/>
        </w:rPr>
        <w:t>ἕξις</w:t>
      </w:r>
      <w:proofErr w:type="spellEnd"/>
      <w:r w:rsidRPr="00CB594D">
        <w:rPr>
          <w:rFonts w:ascii="Times New Roman" w:hAnsi="Times New Roman" w:cs="Times New Roman"/>
          <w:b/>
          <w:i/>
          <w:sz w:val="18"/>
          <w:szCs w:val="18"/>
        </w:rPr>
        <w:t xml:space="preserve"> καθ' </w:t>
      </w:r>
      <w:proofErr w:type="spellStart"/>
      <w:r w:rsidRPr="00CB594D">
        <w:rPr>
          <w:rFonts w:ascii="Times New Roman" w:hAnsi="Times New Roman" w:cs="Times New Roman"/>
          <w:b/>
          <w:i/>
          <w:sz w:val="18"/>
          <w:szCs w:val="18"/>
        </w:rPr>
        <w:t>ἣν</w:t>
      </w:r>
      <w:proofErr w:type="spellEnd"/>
      <w:r w:rsidRPr="00CB594D">
        <w:rPr>
          <w:rFonts w:ascii="Times New Roman" w:hAnsi="Times New Roman" w:cs="Times New Roman"/>
          <w:b/>
          <w:i/>
          <w:sz w:val="18"/>
          <w:szCs w:val="18"/>
        </w:rPr>
        <w:t xml:space="preserve"> ὁ </w:t>
      </w:r>
      <w:proofErr w:type="spellStart"/>
      <w:r w:rsidRPr="00CB594D">
        <w:rPr>
          <w:rFonts w:ascii="Times New Roman" w:hAnsi="Times New Roman" w:cs="Times New Roman"/>
          <w:b/>
          <w:i/>
          <w:sz w:val="18"/>
          <w:szCs w:val="18"/>
        </w:rPr>
        <w:t>ἔχων</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αἱρετικός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ἐστι</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καὶ</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εὐλαβητικὸς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ὧν</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χρή</w:t>
      </w:r>
      <w:proofErr w:type="spellEnd"/>
      <w:r w:rsidRPr="00CB594D">
        <w:rPr>
          <w:rFonts w:ascii="Times New Roman" w:hAnsi="Times New Roman" w:cs="Times New Roman"/>
          <w:i/>
          <w:sz w:val="18"/>
          <w:szCs w:val="18"/>
        </w:rPr>
        <w:t>.</w:t>
      </w:r>
    </w:p>
  </w:footnote>
  <w:footnote w:id="4">
    <w:p w:rsidR="00A977B0" w:rsidRPr="00CB594D" w:rsidRDefault="00A977B0" w:rsidP="00E9625E">
      <w:pPr>
        <w:autoSpaceDE w:val="0"/>
        <w:autoSpaceDN w:val="0"/>
        <w:adjustRightInd w:val="0"/>
        <w:spacing w:after="0" w:line="240" w:lineRule="auto"/>
        <w:jc w:val="both"/>
        <w:rPr>
          <w:rFonts w:ascii="Times New Roman" w:hAnsi="Times New Roman" w:cs="Times New Roman"/>
          <w:i/>
          <w:sz w:val="18"/>
          <w:szCs w:val="18"/>
          <w:lang w:bidi="he-IL"/>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r w:rsidRPr="00CB594D">
        <w:rPr>
          <w:rFonts w:ascii="Times New Roman" w:hAnsi="Times New Roman" w:cs="Times New Roman"/>
          <w:i/>
          <w:sz w:val="18"/>
          <w:szCs w:val="18"/>
          <w:vertAlign w:val="superscript"/>
          <w:lang w:bidi="he-IL"/>
        </w:rPr>
        <w:t xml:space="preserve">19 </w:t>
      </w:r>
      <w:proofErr w:type="spellStart"/>
      <w:r w:rsidRPr="00CB594D">
        <w:rPr>
          <w:rFonts w:ascii="Times New Roman" w:hAnsi="Times New Roman" w:cs="Times New Roman"/>
          <w:i/>
          <w:caps/>
          <w:sz w:val="18"/>
          <w:szCs w:val="18"/>
          <w:lang w:bidi="he-IL"/>
        </w:rPr>
        <w:t>φ</w:t>
      </w:r>
      <w:r w:rsidRPr="00CB594D">
        <w:rPr>
          <w:rFonts w:ascii="Times New Roman" w:hAnsi="Times New Roman" w:cs="Times New Roman"/>
          <w:i/>
          <w:sz w:val="18"/>
          <w:szCs w:val="18"/>
          <w:lang w:bidi="he-IL"/>
        </w:rPr>
        <w:t>ανερὰ</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δέ</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ἐστιν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τὰ</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ἔργα</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τῆς</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σαρκός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ἅτινά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ἐστιν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πορνεία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ἀκαθαρσία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ἀσέλγεια</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i/>
          <w:sz w:val="18"/>
          <w:szCs w:val="18"/>
          <w:vertAlign w:val="superscript"/>
          <w:lang w:bidi="he-IL"/>
        </w:rPr>
        <w:t xml:space="preserve">20 </w:t>
      </w:r>
      <w:proofErr w:type="spellStart"/>
      <w:r w:rsidRPr="00CB594D">
        <w:rPr>
          <w:rFonts w:ascii="Times New Roman" w:hAnsi="Times New Roman" w:cs="Times New Roman"/>
          <w:i/>
          <w:sz w:val="18"/>
          <w:szCs w:val="18"/>
          <w:lang w:bidi="he-IL"/>
        </w:rPr>
        <w:t>εἰδωλολατρία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φαρμακεία</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sz w:val="18"/>
          <w:szCs w:val="18"/>
          <w:lang w:bidi="he-IL"/>
        </w:rPr>
        <w:t>(=μαγεία),/</w:t>
      </w:r>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ἔχθραι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ἔρις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ζῆλος</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sz w:val="18"/>
          <w:szCs w:val="18"/>
          <w:lang w:bidi="he-IL"/>
        </w:rPr>
        <w:t>(=φανατισμοί),</w:t>
      </w:r>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θυμοί</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ἐριθεῖαι</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sz w:val="18"/>
          <w:szCs w:val="18"/>
          <w:lang w:bidi="he-IL"/>
        </w:rPr>
        <w:t xml:space="preserve">(= </w:t>
      </w:r>
      <w:proofErr w:type="spellStart"/>
      <w:r w:rsidRPr="00CB594D">
        <w:rPr>
          <w:rFonts w:ascii="Times New Roman" w:hAnsi="Times New Roman" w:cs="Times New Roman"/>
          <w:sz w:val="18"/>
          <w:szCs w:val="18"/>
          <w:lang w:bidi="he-IL"/>
        </w:rPr>
        <w:t>εριστικότητες</w:t>
      </w:r>
      <w:proofErr w:type="spellEnd"/>
      <w:r w:rsidRPr="00CB594D">
        <w:rPr>
          <w:rFonts w:ascii="Times New Roman" w:hAnsi="Times New Roman" w:cs="Times New Roman"/>
          <w:sz w:val="18"/>
          <w:szCs w:val="18"/>
          <w:lang w:bidi="he-IL"/>
        </w:rPr>
        <w:t>, προκλήσεις)</w:t>
      </w:r>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διχοστασίαι</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αἱρέσεις</w:t>
      </w:r>
      <w:proofErr w:type="spellEnd"/>
      <w:r w:rsidRPr="00CB594D">
        <w:rPr>
          <w:rFonts w:ascii="Times New Roman" w:hAnsi="Times New Roman" w:cs="Times New Roman"/>
          <w:b/>
          <w:i/>
          <w:sz w:val="18"/>
          <w:szCs w:val="18"/>
          <w:lang w:bidi="he-IL"/>
        </w:rPr>
        <w:t xml:space="preserve"> </w:t>
      </w:r>
      <w:r w:rsidRPr="00CB594D">
        <w:rPr>
          <w:rFonts w:ascii="Times New Roman" w:hAnsi="Times New Roman" w:cs="Times New Roman"/>
          <w:sz w:val="18"/>
          <w:szCs w:val="18"/>
          <w:lang w:bidi="he-IL"/>
        </w:rPr>
        <w:t>(= φατρίες),</w:t>
      </w:r>
      <w:r w:rsidRPr="00CB594D">
        <w:rPr>
          <w:rFonts w:ascii="Times New Roman" w:hAnsi="Times New Roman" w:cs="Times New Roman"/>
          <w:i/>
          <w:sz w:val="18"/>
          <w:szCs w:val="18"/>
          <w:lang w:bidi="he-IL"/>
        </w:rPr>
        <w:t xml:space="preserve"> […]. </w:t>
      </w:r>
      <w:r w:rsidRPr="00CB594D">
        <w:rPr>
          <w:rFonts w:ascii="Times New Roman" w:hAnsi="Times New Roman" w:cs="Times New Roman"/>
          <w:i/>
          <w:sz w:val="18"/>
          <w:szCs w:val="18"/>
          <w:vertAlign w:val="superscript"/>
          <w:lang w:bidi="he-IL"/>
        </w:rPr>
        <w:t xml:space="preserve">22 </w:t>
      </w:r>
      <w:r w:rsidRPr="00CB594D">
        <w:rPr>
          <w:rFonts w:ascii="Times New Roman" w:hAnsi="Times New Roman" w:cs="Times New Roman"/>
          <w:i/>
          <w:sz w:val="18"/>
          <w:szCs w:val="18"/>
          <w:lang w:bidi="he-IL"/>
        </w:rPr>
        <w:t xml:space="preserve"> ὁ </w:t>
      </w:r>
      <w:proofErr w:type="spellStart"/>
      <w:r w:rsidRPr="00CB594D">
        <w:rPr>
          <w:rFonts w:ascii="Times New Roman" w:hAnsi="Times New Roman" w:cs="Times New Roman"/>
          <w:i/>
          <w:sz w:val="18"/>
          <w:szCs w:val="18"/>
          <w:lang w:bidi="he-IL"/>
        </w:rPr>
        <w:t>δὲ</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καρπὸς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caps/>
          <w:sz w:val="18"/>
          <w:szCs w:val="18"/>
          <w:lang w:bidi="he-IL"/>
        </w:rPr>
        <w:t>π</w:t>
      </w:r>
      <w:r w:rsidRPr="00CB594D">
        <w:rPr>
          <w:rFonts w:ascii="Times New Roman" w:hAnsi="Times New Roman" w:cs="Times New Roman"/>
          <w:i/>
          <w:sz w:val="18"/>
          <w:szCs w:val="18"/>
          <w:lang w:bidi="he-IL"/>
        </w:rPr>
        <w:t>νεύματός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ἐστιν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ἀγάπη</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i/>
          <w:sz w:val="18"/>
          <w:szCs w:val="18"/>
          <w:lang w:bidi="he-IL"/>
        </w:rPr>
        <w:t>χαρὰ</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sz w:val="18"/>
          <w:szCs w:val="18"/>
          <w:lang w:bidi="he-IL"/>
        </w:rPr>
        <w:t>(= προσφορά),</w:t>
      </w:r>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εἰρήνη</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μακροθυμία</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sz w:val="18"/>
          <w:szCs w:val="18"/>
          <w:lang w:bidi="he-IL"/>
        </w:rPr>
        <w:t>(=ευσπλαχνία),</w:t>
      </w:r>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χρηστότης</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sz w:val="18"/>
          <w:szCs w:val="18"/>
          <w:lang w:bidi="he-IL"/>
        </w:rPr>
        <w:t xml:space="preserve">(= </w:t>
      </w:r>
      <w:proofErr w:type="spellStart"/>
      <w:r w:rsidRPr="00CB594D">
        <w:rPr>
          <w:rFonts w:ascii="Times New Roman" w:hAnsi="Times New Roman" w:cs="Times New Roman"/>
          <w:sz w:val="18"/>
          <w:szCs w:val="18"/>
          <w:lang w:bidi="he-IL"/>
        </w:rPr>
        <w:t>καλωσύνη</w:t>
      </w:r>
      <w:proofErr w:type="spellEnd"/>
      <w:r w:rsidRPr="00CB594D">
        <w:rPr>
          <w:rFonts w:ascii="Times New Roman" w:hAnsi="Times New Roman" w:cs="Times New Roman"/>
          <w:sz w:val="18"/>
          <w:szCs w:val="18"/>
          <w:lang w:bidi="he-IL"/>
        </w:rPr>
        <w:t xml:space="preserve">), </w:t>
      </w:r>
      <w:proofErr w:type="spellStart"/>
      <w:r w:rsidRPr="00CB594D">
        <w:rPr>
          <w:rFonts w:ascii="Times New Roman" w:hAnsi="Times New Roman" w:cs="Times New Roman"/>
          <w:i/>
          <w:sz w:val="18"/>
          <w:szCs w:val="18"/>
          <w:lang w:bidi="he-IL"/>
        </w:rPr>
        <w:t>ἀγαθωσύνη</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πίστις</w:t>
      </w:r>
      <w:proofErr w:type="spellEnd"/>
      <w:r w:rsidRPr="00CB594D">
        <w:rPr>
          <w:rFonts w:ascii="Times New Roman" w:hAnsi="Times New Roman" w:cs="Times New Roman"/>
          <w:b/>
          <w:i/>
          <w:sz w:val="18"/>
          <w:szCs w:val="18"/>
          <w:lang w:bidi="he-IL"/>
        </w:rPr>
        <w:t xml:space="preserve"> </w:t>
      </w:r>
      <w:r w:rsidRPr="00CB594D">
        <w:rPr>
          <w:rFonts w:ascii="Times New Roman" w:hAnsi="Times New Roman" w:cs="Times New Roman"/>
          <w:sz w:val="18"/>
          <w:szCs w:val="18"/>
          <w:lang w:bidi="he-IL"/>
        </w:rPr>
        <w:t xml:space="preserve">(= έλεος, φιλανθρωπία). Για τη σημασία των όρων στο γνωστό χωρίο βλ. Ν. Σωτηρόπουλος, </w:t>
      </w:r>
      <w:r w:rsidRPr="00CB594D">
        <w:rPr>
          <w:rFonts w:ascii="Times New Roman" w:hAnsi="Times New Roman" w:cs="Times New Roman"/>
          <w:i/>
          <w:sz w:val="18"/>
          <w:szCs w:val="18"/>
          <w:lang w:bidi="he-IL"/>
        </w:rPr>
        <w:t xml:space="preserve">Ερμηνεία </w:t>
      </w:r>
      <w:proofErr w:type="spellStart"/>
      <w:r w:rsidRPr="00CB594D">
        <w:rPr>
          <w:rFonts w:ascii="Times New Roman" w:hAnsi="Times New Roman" w:cs="Times New Roman"/>
          <w:i/>
          <w:sz w:val="18"/>
          <w:szCs w:val="18"/>
          <w:lang w:bidi="he-IL"/>
        </w:rPr>
        <w:t>Δυσκόλων</w:t>
      </w:r>
      <w:proofErr w:type="spellEnd"/>
      <w:r w:rsidRPr="00CB594D">
        <w:rPr>
          <w:rFonts w:ascii="Times New Roman" w:hAnsi="Times New Roman" w:cs="Times New Roman"/>
          <w:i/>
          <w:sz w:val="18"/>
          <w:szCs w:val="18"/>
          <w:lang w:bidi="he-IL"/>
        </w:rPr>
        <w:t xml:space="preserve"> Χωρίων της Γραφής, Τόμος Α᾿</w:t>
      </w:r>
      <w:r w:rsidRPr="00CB594D">
        <w:rPr>
          <w:rFonts w:ascii="Times New Roman" w:hAnsi="Times New Roman" w:cs="Times New Roman"/>
          <w:sz w:val="18"/>
          <w:szCs w:val="18"/>
          <w:lang w:bidi="he-IL"/>
        </w:rPr>
        <w:t xml:space="preserve">. Αθήναι 1985, 211-213. Σημειωτέον ότι ακολούθως ο απόστολος σημειώνει </w:t>
      </w:r>
      <w:proofErr w:type="spellStart"/>
      <w:r w:rsidRPr="00CB594D">
        <w:rPr>
          <w:rFonts w:ascii="Times New Roman" w:hAnsi="Times New Roman" w:cs="Times New Roman"/>
          <w:i/>
          <w:sz w:val="18"/>
          <w:szCs w:val="18"/>
          <w:lang w:bidi="he-IL"/>
        </w:rPr>
        <w:t>κατὰ</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τῶν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τοιούτων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οὐκ</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ἔστιν</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caps/>
          <w:sz w:val="18"/>
          <w:szCs w:val="18"/>
          <w:lang w:bidi="he-IL"/>
        </w:rPr>
        <w:t>ν</w:t>
      </w:r>
      <w:r w:rsidRPr="00CB594D">
        <w:rPr>
          <w:rFonts w:ascii="Times New Roman" w:hAnsi="Times New Roman" w:cs="Times New Roman"/>
          <w:b/>
          <w:i/>
          <w:sz w:val="18"/>
          <w:szCs w:val="18"/>
          <w:lang w:bidi="he-IL"/>
        </w:rPr>
        <w:t>όμος</w:t>
      </w:r>
      <w:proofErr w:type="spellEnd"/>
      <w:r w:rsidRPr="00CB594D">
        <w:rPr>
          <w:rFonts w:ascii="Times New Roman" w:hAnsi="Times New Roman" w:cs="Times New Roman"/>
          <w:sz w:val="18"/>
          <w:szCs w:val="18"/>
          <w:lang w:bidi="he-IL"/>
        </w:rPr>
        <w:t xml:space="preserve">. </w:t>
      </w:r>
    </w:p>
  </w:footnote>
  <w:footnote w:id="5">
    <w:p w:rsidR="00A977B0" w:rsidRPr="00CB594D" w:rsidRDefault="00A977B0" w:rsidP="00E9625E">
      <w:pPr>
        <w:autoSpaceDE w:val="0"/>
        <w:autoSpaceDN w:val="0"/>
        <w:adjustRightInd w:val="0"/>
        <w:spacing w:after="0" w:line="240" w:lineRule="auto"/>
        <w:jc w:val="both"/>
        <w:rPr>
          <w:rFonts w:ascii="Times New Roman" w:hAnsi="Times New Roman" w:cs="Times New Roman"/>
          <w:sz w:val="18"/>
          <w:szCs w:val="18"/>
          <w:lang w:bidi="he-IL"/>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r w:rsidRPr="00CB594D">
        <w:rPr>
          <w:rFonts w:ascii="Times New Roman" w:hAnsi="Times New Roman" w:cs="Times New Roman"/>
          <w:i/>
          <w:sz w:val="18"/>
          <w:szCs w:val="18"/>
          <w:vertAlign w:val="superscript"/>
          <w:lang w:bidi="he-IL"/>
        </w:rPr>
        <w:t xml:space="preserve">18 </w:t>
      </w:r>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caps/>
          <w:sz w:val="18"/>
          <w:szCs w:val="18"/>
          <w:lang w:bidi="he-IL"/>
        </w:rPr>
        <w:t>π</w:t>
      </w:r>
      <w:r w:rsidRPr="00CB594D">
        <w:rPr>
          <w:rFonts w:ascii="Times New Roman" w:hAnsi="Times New Roman" w:cs="Times New Roman"/>
          <w:i/>
          <w:sz w:val="18"/>
          <w:szCs w:val="18"/>
          <w:lang w:bidi="he-IL"/>
        </w:rPr>
        <w:t>ρῶτον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μὲν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γὰρ</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συνερχομένων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ὑμῶν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ἐκκλησίᾳ</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ἀκούω</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σχίσματα</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i/>
          <w:sz w:val="18"/>
          <w:szCs w:val="18"/>
          <w:lang w:bidi="he-IL"/>
        </w:rPr>
        <w:t>ἐν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ὑμῖν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ὑπάρχειν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μέρος</w:t>
      </w:r>
      <w:proofErr w:type="spellEnd"/>
      <w:r w:rsidRPr="00CB594D">
        <w:rPr>
          <w:rFonts w:ascii="Times New Roman" w:hAnsi="Times New Roman" w:cs="Times New Roman"/>
          <w:i/>
          <w:sz w:val="18"/>
          <w:szCs w:val="18"/>
          <w:lang w:bidi="he-IL"/>
        </w:rPr>
        <w:t xml:space="preserve"> τι </w:t>
      </w:r>
      <w:proofErr w:type="spellStart"/>
      <w:r w:rsidRPr="00CB594D">
        <w:rPr>
          <w:rFonts w:ascii="Times New Roman" w:hAnsi="Times New Roman" w:cs="Times New Roman"/>
          <w:i/>
          <w:sz w:val="18"/>
          <w:szCs w:val="18"/>
          <w:lang w:bidi="he-IL"/>
        </w:rPr>
        <w:t>πιστεύω</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i/>
          <w:sz w:val="18"/>
          <w:szCs w:val="18"/>
          <w:vertAlign w:val="superscript"/>
          <w:lang w:bidi="he-IL"/>
        </w:rPr>
        <w:t>19</w:t>
      </w:r>
      <w:r w:rsidRPr="00CB594D">
        <w:rPr>
          <w:rFonts w:ascii="Times New Roman" w:hAnsi="Times New Roman" w:cs="Times New Roman"/>
          <w:i/>
          <w:caps/>
          <w:sz w:val="18"/>
          <w:szCs w:val="18"/>
          <w:lang w:bidi="he-IL"/>
        </w:rPr>
        <w:t>δ</w:t>
      </w:r>
      <w:r w:rsidRPr="00CB594D">
        <w:rPr>
          <w:rFonts w:ascii="Times New Roman" w:hAnsi="Times New Roman" w:cs="Times New Roman"/>
          <w:i/>
          <w:sz w:val="18"/>
          <w:szCs w:val="18"/>
          <w:lang w:bidi="he-IL"/>
        </w:rPr>
        <w:t xml:space="preserve">εῖ </w:t>
      </w:r>
      <w:proofErr w:type="spellStart"/>
      <w:r w:rsidRPr="00CB594D">
        <w:rPr>
          <w:rFonts w:ascii="Times New Roman" w:hAnsi="Times New Roman" w:cs="Times New Roman"/>
          <w:i/>
          <w:sz w:val="18"/>
          <w:szCs w:val="18"/>
          <w:lang w:bidi="he-IL"/>
        </w:rPr>
        <w:t>γὰρ</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καὶ</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αἱρέσεις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ὑμῖν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εἶναι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ἵνα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οἱ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δόκιμοι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φανεροὶ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γένωνται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ὑμῖν</w:t>
      </w:r>
      <w:proofErr w:type="spellEnd"/>
      <w:r w:rsidRPr="00CB594D">
        <w:rPr>
          <w:rFonts w:ascii="Times New Roman" w:hAnsi="Times New Roman" w:cs="Times New Roman"/>
          <w:i/>
          <w:sz w:val="18"/>
          <w:szCs w:val="18"/>
          <w:lang w:bidi="he-IL"/>
        </w:rPr>
        <w:t>.</w:t>
      </w:r>
      <w:r w:rsidRPr="00CB594D">
        <w:rPr>
          <w:rFonts w:ascii="Times New Roman" w:hAnsi="Times New Roman" w:cs="Times New Roman"/>
          <w:sz w:val="18"/>
          <w:szCs w:val="18"/>
        </w:rPr>
        <w:t xml:space="preserve"> Στο κεφ.10 αντιμετωπίζεται το πρόβλημα της μαγικής θεώρησης της θείας Ευχαριστίας χωρίς να υπάρχει η έγνοια για τον πεινασμένο εργαζόμενο μέχρι εσπέρας αδελφό (προφανώς σκλάβο) και το μοίρασμα μαζί του της τροφής. Καταλήγει με το 11, 33-34: </w:t>
      </w:r>
      <w:r w:rsidRPr="00CB594D">
        <w:rPr>
          <w:rFonts w:ascii="Times New Roman" w:hAnsi="Times New Roman" w:cs="Times New Roman"/>
          <w:i/>
          <w:sz w:val="18"/>
          <w:szCs w:val="18"/>
          <w:vertAlign w:val="superscript"/>
          <w:lang w:bidi="he-IL"/>
        </w:rPr>
        <w:t xml:space="preserve">33 </w:t>
      </w:r>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Ὥστε</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ἀδελφοί</w:t>
      </w:r>
      <w:proofErr w:type="spellEnd"/>
      <w:r w:rsidRPr="00CB594D">
        <w:rPr>
          <w:rFonts w:ascii="Times New Roman" w:hAnsi="Times New Roman" w:cs="Times New Roman"/>
          <w:i/>
          <w:sz w:val="18"/>
          <w:szCs w:val="18"/>
          <w:lang w:bidi="he-IL"/>
        </w:rPr>
        <w:t xml:space="preserve"> μου, </w:t>
      </w:r>
      <w:proofErr w:type="spellStart"/>
      <w:r w:rsidRPr="00CB594D">
        <w:rPr>
          <w:rFonts w:ascii="Times New Roman" w:hAnsi="Times New Roman" w:cs="Times New Roman"/>
          <w:i/>
          <w:sz w:val="18"/>
          <w:szCs w:val="18"/>
          <w:lang w:bidi="he-IL"/>
        </w:rPr>
        <w:t>συνερχόμενοι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εἰς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τὸ</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φαγεῖν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ἀλλήλους</w:t>
      </w:r>
      <w:proofErr w:type="spellEnd"/>
      <w:r w:rsidRPr="00CB594D">
        <w:rPr>
          <w:rFonts w:ascii="Times New Roman" w:hAnsi="Times New Roman" w:cs="Times New Roman"/>
          <w:i/>
          <w:sz w:val="18"/>
          <w:szCs w:val="18"/>
          <w:lang w:bidi="he-IL"/>
        </w:rPr>
        <w:t xml:space="preserve"> ἐκδέχεσθε.</w:t>
      </w:r>
      <w:r w:rsidRPr="00CB594D">
        <w:rPr>
          <w:rFonts w:ascii="Times New Roman" w:hAnsi="Times New Roman" w:cs="Times New Roman"/>
          <w:i/>
          <w:sz w:val="18"/>
          <w:szCs w:val="18"/>
          <w:vertAlign w:val="superscript"/>
          <w:lang w:bidi="he-IL"/>
        </w:rPr>
        <w:t xml:space="preserve">34 </w:t>
      </w:r>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εἴ</w:t>
      </w:r>
      <w:proofErr w:type="spellEnd"/>
      <w:r w:rsidRPr="00CB594D">
        <w:rPr>
          <w:rFonts w:ascii="Times New Roman" w:hAnsi="Times New Roman" w:cs="Times New Roman"/>
          <w:i/>
          <w:sz w:val="18"/>
          <w:szCs w:val="18"/>
          <w:lang w:bidi="he-IL"/>
        </w:rPr>
        <w:t xml:space="preserve"> τις </w:t>
      </w:r>
      <w:proofErr w:type="spellStart"/>
      <w:r w:rsidRPr="00CB594D">
        <w:rPr>
          <w:rFonts w:ascii="Times New Roman" w:hAnsi="Times New Roman" w:cs="Times New Roman"/>
          <w:i/>
          <w:sz w:val="18"/>
          <w:szCs w:val="18"/>
          <w:lang w:bidi="he-IL"/>
        </w:rPr>
        <w:t>πεινᾷ</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οἴκῳ</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ἐσθιέτω</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ἵνα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μὴ</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εἰς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κρίμα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συνέρχησθε</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τὰ</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δὲ</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λοιπὰ</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ὡς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ἂν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ἔλθω</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διατάξομαι</w:t>
      </w:r>
      <w:proofErr w:type="spellEnd"/>
      <w:r w:rsidRPr="00CB594D">
        <w:rPr>
          <w:rFonts w:ascii="Times New Roman" w:hAnsi="Times New Roman" w:cs="Times New Roman"/>
          <w:i/>
          <w:sz w:val="18"/>
          <w:szCs w:val="18"/>
          <w:lang w:bidi="he-IL"/>
        </w:rPr>
        <w:t>.</w:t>
      </w:r>
    </w:p>
  </w:footnote>
  <w:footnote w:id="6">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Θέτω σε</w:t>
      </w:r>
      <w:r w:rsidR="0017256F" w:rsidRPr="00CB594D">
        <w:rPr>
          <w:rFonts w:ascii="Times New Roman" w:hAnsi="Times New Roman" w:cs="Times New Roman"/>
          <w:sz w:val="18"/>
          <w:szCs w:val="18"/>
        </w:rPr>
        <w:t xml:space="preserve"> εισαγωγικά τον όρ</w:t>
      </w:r>
      <w:r w:rsidRPr="00CB594D">
        <w:rPr>
          <w:rFonts w:ascii="Times New Roman" w:hAnsi="Times New Roman" w:cs="Times New Roman"/>
          <w:sz w:val="18"/>
          <w:szCs w:val="18"/>
        </w:rPr>
        <w:t xml:space="preserve">ο, διότι το Βάπτισμα και η Ευχαριστία δεν είχαν τον χαρακτήρα των μυστηρίων του </w:t>
      </w:r>
      <w:proofErr w:type="spellStart"/>
      <w:r w:rsidRPr="00CB594D">
        <w:rPr>
          <w:rFonts w:ascii="Times New Roman" w:hAnsi="Times New Roman" w:cs="Times New Roman"/>
          <w:sz w:val="18"/>
          <w:szCs w:val="18"/>
        </w:rPr>
        <w:t>ελληνορρωμαϊκού</w:t>
      </w:r>
      <w:proofErr w:type="spellEnd"/>
      <w:r w:rsidRPr="00CB594D">
        <w:rPr>
          <w:rFonts w:ascii="Times New Roman" w:hAnsi="Times New Roman" w:cs="Times New Roman"/>
          <w:sz w:val="18"/>
          <w:szCs w:val="18"/>
        </w:rPr>
        <w:t xml:space="preserve"> κόσμου.</w:t>
      </w:r>
    </w:p>
  </w:footnote>
  <w:footnote w:id="7">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proofErr w:type="spellStart"/>
      <w:r w:rsidRPr="00CB594D">
        <w:rPr>
          <w:rFonts w:ascii="Times New Roman" w:hAnsi="Times New Roman" w:cs="Times New Roman"/>
          <w:i/>
          <w:sz w:val="18"/>
          <w:szCs w:val="18"/>
          <w:lang w:bidi="he-IL"/>
        </w:rPr>
        <w:t>Ἐγένοντο</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δὲ</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ψευδοπροφῆται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τῷ</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λαῷ</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ὡς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ὑμῖν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ἔσονται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ψευδοδιδάσκαλοι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οἵτινες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παρεισάξουσιν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αἱρέσεις</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ἀπωλείας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τὸν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ἀγοράσαντα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αὐτοὺς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δεσπότην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ἀρνούμενοι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ἐπάγοντες</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ἑαυτοῖς</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ταχινὴν</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ἀπώλειαν</w:t>
      </w:r>
      <w:proofErr w:type="spellEnd"/>
      <w:r w:rsidRPr="00CB594D">
        <w:rPr>
          <w:rFonts w:ascii="Times New Roman" w:hAnsi="Times New Roman" w:cs="Times New Roman"/>
          <w:sz w:val="18"/>
          <w:szCs w:val="18"/>
          <w:lang w:bidi="he-IL"/>
        </w:rPr>
        <w:t>.</w:t>
      </w:r>
    </w:p>
  </w:footnote>
  <w:footnote w:id="8">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Πολύ εύστοχες οι παρατηρήσεις του </w:t>
      </w:r>
      <w:proofErr w:type="spellStart"/>
      <w:r w:rsidRPr="00CB594D">
        <w:rPr>
          <w:rFonts w:ascii="Times New Roman" w:hAnsi="Times New Roman" w:cs="Times New Roman"/>
          <w:sz w:val="18"/>
          <w:szCs w:val="18"/>
        </w:rPr>
        <w:t>αρχιμ</w:t>
      </w:r>
      <w:proofErr w:type="spellEnd"/>
      <w:r w:rsidRPr="00CB594D">
        <w:rPr>
          <w:rFonts w:ascii="Times New Roman" w:hAnsi="Times New Roman" w:cs="Times New Roman"/>
          <w:sz w:val="18"/>
          <w:szCs w:val="18"/>
        </w:rPr>
        <w:t xml:space="preserve">. </w:t>
      </w:r>
      <w:r w:rsidRPr="00CB594D">
        <w:rPr>
          <w:rFonts w:ascii="Times New Roman" w:hAnsi="Times New Roman" w:cs="Times New Roman"/>
          <w:color w:val="000000"/>
          <w:sz w:val="18"/>
          <w:szCs w:val="18"/>
        </w:rPr>
        <w:t xml:space="preserve">Ε. </w:t>
      </w:r>
      <w:proofErr w:type="spellStart"/>
      <w:r w:rsidRPr="00CB594D">
        <w:rPr>
          <w:rFonts w:ascii="Times New Roman" w:hAnsi="Times New Roman" w:cs="Times New Roman"/>
          <w:color w:val="000000"/>
          <w:sz w:val="18"/>
          <w:szCs w:val="18"/>
        </w:rPr>
        <w:t>Θεοδωροπούλου</w:t>
      </w:r>
      <w:proofErr w:type="spellEnd"/>
      <w:r w:rsidRPr="00CB594D">
        <w:rPr>
          <w:rFonts w:ascii="Times New Roman" w:hAnsi="Times New Roman" w:cs="Times New Roman"/>
          <w:color w:val="000000"/>
          <w:sz w:val="18"/>
          <w:szCs w:val="18"/>
        </w:rPr>
        <w:t xml:space="preserve">, </w:t>
      </w:r>
      <w:r w:rsidRPr="00CB594D">
        <w:rPr>
          <w:rFonts w:ascii="Times New Roman" w:hAnsi="Times New Roman" w:cs="Times New Roman"/>
          <w:i/>
          <w:color w:val="000000"/>
          <w:sz w:val="18"/>
          <w:szCs w:val="18"/>
        </w:rPr>
        <w:t xml:space="preserve">Τα Δύο Άκρα. Οικουμενισμός και </w:t>
      </w:r>
      <w:proofErr w:type="spellStart"/>
      <w:r w:rsidRPr="00CB594D">
        <w:rPr>
          <w:rFonts w:ascii="Times New Roman" w:hAnsi="Times New Roman" w:cs="Times New Roman"/>
          <w:i/>
          <w:color w:val="000000"/>
          <w:sz w:val="18"/>
          <w:szCs w:val="18"/>
        </w:rPr>
        <w:t>Ζηλωτισμός</w:t>
      </w:r>
      <w:proofErr w:type="spellEnd"/>
      <w:r w:rsidRPr="00CB594D">
        <w:rPr>
          <w:rFonts w:ascii="Times New Roman" w:hAnsi="Times New Roman" w:cs="Times New Roman"/>
          <w:color w:val="000000"/>
          <w:sz w:val="18"/>
          <w:szCs w:val="18"/>
        </w:rPr>
        <w:t xml:space="preserve">. </w:t>
      </w:r>
      <w:proofErr w:type="spellStart"/>
      <w:r w:rsidRPr="00CB594D">
        <w:rPr>
          <w:rFonts w:ascii="Times New Roman" w:hAnsi="Times New Roman" w:cs="Times New Roman"/>
          <w:color w:val="000000"/>
          <w:sz w:val="18"/>
          <w:szCs w:val="18"/>
        </w:rPr>
        <w:t>Τροιζήνα</w:t>
      </w:r>
      <w:proofErr w:type="spellEnd"/>
      <w:r w:rsidRPr="00CB594D">
        <w:rPr>
          <w:rFonts w:ascii="Times New Roman" w:hAnsi="Times New Roman" w:cs="Times New Roman"/>
          <w:color w:val="000000"/>
          <w:sz w:val="18"/>
          <w:szCs w:val="18"/>
        </w:rPr>
        <w:t xml:space="preserve">: </w:t>
      </w:r>
      <w:proofErr w:type="spellStart"/>
      <w:r w:rsidRPr="00CB594D">
        <w:rPr>
          <w:rFonts w:ascii="Times New Roman" w:hAnsi="Times New Roman" w:cs="Times New Roman"/>
          <w:color w:val="000000"/>
          <w:sz w:val="18"/>
          <w:szCs w:val="18"/>
        </w:rPr>
        <w:t>Έκδοσις</w:t>
      </w:r>
      <w:proofErr w:type="spellEnd"/>
      <w:r w:rsidRPr="00CB594D">
        <w:rPr>
          <w:rFonts w:ascii="Times New Roman" w:hAnsi="Times New Roman" w:cs="Times New Roman"/>
          <w:color w:val="000000"/>
          <w:sz w:val="18"/>
          <w:szCs w:val="18"/>
        </w:rPr>
        <w:t xml:space="preserve"> Ιερού Ησυχαστηρίου Κεχαριτωμένης Θεοτόκου </w:t>
      </w:r>
      <w:proofErr w:type="spellStart"/>
      <w:r w:rsidRPr="00CB594D">
        <w:rPr>
          <w:rFonts w:ascii="Times New Roman" w:hAnsi="Times New Roman" w:cs="Times New Roman"/>
          <w:color w:val="000000"/>
          <w:sz w:val="18"/>
          <w:szCs w:val="18"/>
        </w:rPr>
        <w:t>Τροιζήνος</w:t>
      </w:r>
      <w:proofErr w:type="spellEnd"/>
      <w:r w:rsidRPr="00CB594D">
        <w:rPr>
          <w:rFonts w:ascii="Times New Roman" w:hAnsi="Times New Roman" w:cs="Times New Roman"/>
          <w:color w:val="000000"/>
          <w:sz w:val="18"/>
          <w:szCs w:val="18"/>
        </w:rPr>
        <w:t xml:space="preserve"> 2008, 229-231.</w:t>
      </w:r>
    </w:p>
  </w:footnote>
  <w:footnote w:id="9">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proofErr w:type="spellStart"/>
      <w:r w:rsidRPr="00CB594D">
        <w:rPr>
          <w:rFonts w:ascii="Times New Roman" w:hAnsi="Times New Roman" w:cs="Times New Roman"/>
          <w:sz w:val="18"/>
          <w:szCs w:val="18"/>
        </w:rPr>
        <w:t>Πρβλ</w:t>
      </w:r>
      <w:proofErr w:type="spellEnd"/>
      <w:r w:rsidRPr="00CB594D">
        <w:rPr>
          <w:rFonts w:ascii="Times New Roman" w:hAnsi="Times New Roman" w:cs="Times New Roman"/>
          <w:sz w:val="18"/>
          <w:szCs w:val="18"/>
        </w:rPr>
        <w:t xml:space="preserve">. </w:t>
      </w:r>
      <w:proofErr w:type="spellStart"/>
      <w:r w:rsidRPr="00CB594D">
        <w:rPr>
          <w:rFonts w:ascii="Times New Roman" w:hAnsi="Times New Roman" w:cs="Times New Roman"/>
          <w:sz w:val="18"/>
          <w:szCs w:val="18"/>
        </w:rPr>
        <w:t>Τιτ</w:t>
      </w:r>
      <w:proofErr w:type="spellEnd"/>
      <w:r w:rsidRPr="00CB594D">
        <w:rPr>
          <w:rFonts w:ascii="Times New Roman" w:hAnsi="Times New Roman" w:cs="Times New Roman"/>
          <w:sz w:val="18"/>
          <w:szCs w:val="18"/>
        </w:rPr>
        <w:t xml:space="preserve">. 3, 11: </w:t>
      </w:r>
      <w:proofErr w:type="spellStart"/>
      <w:r w:rsidRPr="00CB594D">
        <w:rPr>
          <w:rFonts w:ascii="Times New Roman" w:hAnsi="Times New Roman" w:cs="Times New Roman"/>
          <w:i/>
          <w:sz w:val="18"/>
          <w:szCs w:val="18"/>
          <w:lang w:bidi="he-IL"/>
        </w:rPr>
        <w:t>εἰδὼς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ὅτι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ἐξέστραπται</w:t>
      </w:r>
      <w:proofErr w:type="spellEnd"/>
      <w:r w:rsidRPr="00CB594D">
        <w:rPr>
          <w:rFonts w:ascii="Times New Roman" w:hAnsi="Times New Roman" w:cs="Times New Roman"/>
          <w:b/>
          <w:i/>
          <w:sz w:val="18"/>
          <w:szCs w:val="18"/>
          <w:lang w:bidi="he-IL"/>
        </w:rPr>
        <w:t xml:space="preserve"> </w:t>
      </w:r>
      <w:r w:rsidRPr="00CB594D">
        <w:rPr>
          <w:rFonts w:ascii="Times New Roman" w:hAnsi="Times New Roman" w:cs="Times New Roman"/>
          <w:sz w:val="18"/>
          <w:szCs w:val="18"/>
          <w:lang w:bidi="he-IL"/>
        </w:rPr>
        <w:t xml:space="preserve">(= έχει διαστραφεί και ανίατα νοσεί </w:t>
      </w:r>
      <w:proofErr w:type="spellStart"/>
      <w:r w:rsidRPr="00CB594D">
        <w:rPr>
          <w:rFonts w:ascii="Times New Roman" w:hAnsi="Times New Roman" w:cs="Times New Roman"/>
          <w:sz w:val="18"/>
          <w:szCs w:val="18"/>
          <w:lang w:bidi="he-IL"/>
        </w:rPr>
        <w:t>Ζυγαβηνός</w:t>
      </w:r>
      <w:proofErr w:type="spellEnd"/>
      <w:r w:rsidRPr="00CB594D">
        <w:rPr>
          <w:rStyle w:val="a6"/>
          <w:rFonts w:ascii="Times New Roman" w:hAnsi="Times New Roman" w:cs="Times New Roman"/>
          <w:sz w:val="18"/>
          <w:szCs w:val="18"/>
          <w:lang w:bidi="he-IL"/>
        </w:rPr>
        <w:footnoteRef/>
      </w:r>
      <w:r w:rsidRPr="00CB594D">
        <w:rPr>
          <w:rFonts w:ascii="Times New Roman" w:hAnsi="Times New Roman" w:cs="Times New Roman"/>
          <w:sz w:val="18"/>
          <w:szCs w:val="18"/>
          <w:lang w:bidi="he-IL"/>
        </w:rPr>
        <w:t>)</w:t>
      </w:r>
      <w:r w:rsidRPr="00CB594D">
        <w:rPr>
          <w:rFonts w:ascii="Times New Roman" w:hAnsi="Times New Roman" w:cs="Times New Roman"/>
          <w:b/>
          <w:i/>
          <w:sz w:val="18"/>
          <w:szCs w:val="18"/>
          <w:lang w:bidi="he-IL"/>
        </w:rPr>
        <w:t xml:space="preserve"> </w:t>
      </w:r>
      <w:r w:rsidRPr="00CB594D">
        <w:rPr>
          <w:rFonts w:ascii="Times New Roman" w:hAnsi="Times New Roman" w:cs="Times New Roman"/>
          <w:i/>
          <w:sz w:val="18"/>
          <w:szCs w:val="18"/>
          <w:lang w:bidi="he-IL"/>
        </w:rPr>
        <w:t xml:space="preserve">ὁ </w:t>
      </w:r>
      <w:proofErr w:type="spellStart"/>
      <w:r w:rsidRPr="00CB594D">
        <w:rPr>
          <w:rFonts w:ascii="Times New Roman" w:hAnsi="Times New Roman" w:cs="Times New Roman"/>
          <w:i/>
          <w:sz w:val="18"/>
          <w:szCs w:val="18"/>
          <w:lang w:bidi="he-IL"/>
        </w:rPr>
        <w:t>τοιοῦτος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ἁμαρτάνει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ὢν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αὐτοκατάκριτος</w:t>
      </w:r>
      <w:proofErr w:type="spellEnd"/>
      <w:r w:rsidRPr="00CB594D">
        <w:rPr>
          <w:rFonts w:ascii="Times New Roman" w:hAnsi="Times New Roman" w:cs="Times New Roman"/>
          <w:i/>
          <w:sz w:val="18"/>
          <w:szCs w:val="18"/>
          <w:lang w:bidi="he-IL"/>
        </w:rPr>
        <w:t>.</w:t>
      </w:r>
    </w:p>
  </w:footnote>
  <w:footnote w:id="10">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Στο σημείο αυτό είναι άξιο υπογραμμίσεως το γεγονός ότι οι απαρχές του παπικού πρωτείου δε συνδέονται με τη σχέση Δύσης-Ανατολής αλλά Δύσης-Αφρικής: όταν ο πάπας αντέδρασε την απόφαση του </w:t>
      </w:r>
      <w:proofErr w:type="spellStart"/>
      <w:r w:rsidRPr="00CB594D">
        <w:rPr>
          <w:rFonts w:ascii="Times New Roman" w:hAnsi="Times New Roman" w:cs="Times New Roman"/>
          <w:sz w:val="18"/>
          <w:szCs w:val="18"/>
        </w:rPr>
        <w:t>αγ</w:t>
      </w:r>
      <w:proofErr w:type="spellEnd"/>
      <w:r w:rsidRPr="00CB594D">
        <w:rPr>
          <w:rFonts w:ascii="Times New Roman" w:hAnsi="Times New Roman" w:cs="Times New Roman"/>
          <w:sz w:val="18"/>
          <w:szCs w:val="18"/>
        </w:rPr>
        <w:t>. Κυπριανού Καρθαγένης περί αναβαπτισμού συγκεκριμένων αιρετικών, άποψη η οποία δεν καθιερώθηκε. Ας σημειωθεί ότι στα τέλη του 1</w:t>
      </w:r>
      <w:r w:rsidRPr="00CB594D">
        <w:rPr>
          <w:rFonts w:ascii="Times New Roman" w:hAnsi="Times New Roman" w:cs="Times New Roman"/>
          <w:sz w:val="18"/>
          <w:szCs w:val="18"/>
          <w:vertAlign w:val="superscript"/>
        </w:rPr>
        <w:t>ου</w:t>
      </w:r>
      <w:r w:rsidRPr="00CB594D">
        <w:rPr>
          <w:rFonts w:ascii="Times New Roman" w:hAnsi="Times New Roman" w:cs="Times New Roman"/>
          <w:sz w:val="18"/>
          <w:szCs w:val="18"/>
        </w:rPr>
        <w:t xml:space="preserve"> αι. όταν και ο </w:t>
      </w:r>
      <w:proofErr w:type="spellStart"/>
      <w:r w:rsidRPr="00CB594D">
        <w:rPr>
          <w:rFonts w:ascii="Times New Roman" w:hAnsi="Times New Roman" w:cs="Times New Roman"/>
          <w:sz w:val="18"/>
          <w:szCs w:val="18"/>
        </w:rPr>
        <w:t>αγ</w:t>
      </w:r>
      <w:proofErr w:type="spellEnd"/>
      <w:r w:rsidRPr="00CB594D">
        <w:rPr>
          <w:rFonts w:ascii="Times New Roman" w:hAnsi="Times New Roman" w:cs="Times New Roman"/>
          <w:sz w:val="18"/>
          <w:szCs w:val="18"/>
        </w:rPr>
        <w:t xml:space="preserve">. Ιγνάτιος διακηρύττει το επισκοπικό αξίωμα, η Ρώμη διοικείται από πρεσβυτέρους.  </w:t>
      </w:r>
    </w:p>
  </w:footnote>
  <w:footnote w:id="11">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r w:rsidRPr="00CB594D">
        <w:rPr>
          <w:rFonts w:ascii="Times New Roman" w:eastAsia="Times New Roman" w:hAnsi="Times New Roman" w:cs="Times New Roman"/>
          <w:bCs/>
          <w:sz w:val="18"/>
          <w:szCs w:val="18"/>
          <w:lang w:eastAsia="el-GR"/>
        </w:rPr>
        <w:t>Το ότι οι «άγιοι» εν προκειμένω θα μπορούσαν να είναι οι άγγελοι (όπως συμβαίνει στα περισσότερα χωρία της ΠΔ) αποδεικνύεται από τη μελέτη συνολικά της επιστολής και την εξαιρετική έμφαση που έδιναν οι καταπολεμούμενοι «αιρετικοί» στη «θρησκεία των αγγέλων» (2, 18). Το γεγονός, όμως, ότι γίνεται λόγος για «κλήρο» - κληρονομιά οδηγεί στο συμπέρασμα ότι ο συγγραφέας θα μπορούσε να υποδηλώνει και όσα μέλη της Εκκλησίας δοξάζονται.</w:t>
      </w:r>
    </w:p>
  </w:footnote>
  <w:footnote w:id="12">
    <w:p w:rsidR="00E9625E" w:rsidRPr="00CB594D" w:rsidRDefault="00E9625E" w:rsidP="00E9625E">
      <w:pPr>
        <w:pStyle w:val="a5"/>
        <w:jc w:val="both"/>
      </w:pPr>
      <w:r w:rsidRPr="00CB594D">
        <w:rPr>
          <w:rStyle w:val="a6"/>
        </w:rPr>
        <w:footnoteRef/>
      </w:r>
      <w:r w:rsidRPr="00CB594D">
        <w:t xml:space="preserve"> </w:t>
      </w:r>
      <w:r w:rsidRPr="00CB594D">
        <w:rPr>
          <w:rFonts w:ascii="Times New Roman" w:eastAsia="Times New Roman" w:hAnsi="Times New Roman" w:cs="Times New Roman"/>
          <w:bCs/>
          <w:sz w:val="18"/>
          <w:szCs w:val="18"/>
          <w:lang w:eastAsia="el-GR"/>
        </w:rPr>
        <w:t xml:space="preserve">Ο όρος </w:t>
      </w:r>
      <w:r w:rsidRPr="00CB594D">
        <w:rPr>
          <w:rFonts w:ascii="Times New Roman" w:eastAsia="Times New Roman" w:hAnsi="Times New Roman" w:cs="Times New Roman"/>
          <w:b/>
          <w:bCs/>
          <w:sz w:val="18"/>
          <w:szCs w:val="18"/>
          <w:lang w:eastAsia="el-GR"/>
        </w:rPr>
        <w:t>«πρόσωπο»</w:t>
      </w:r>
      <w:r w:rsidRPr="00CB594D">
        <w:rPr>
          <w:rFonts w:ascii="Times New Roman" w:eastAsia="Times New Roman" w:hAnsi="Times New Roman" w:cs="Times New Roman"/>
          <w:bCs/>
          <w:sz w:val="18"/>
          <w:szCs w:val="18"/>
          <w:lang w:eastAsia="el-GR"/>
        </w:rPr>
        <w:t xml:space="preserve"> για τον άνθρωπο και τη σχέση του μπορεί να τεκμηριωθεί στο γεγονός ότι στην α’ αφήγηση της </w:t>
      </w:r>
      <w:r w:rsidRPr="00CB594D">
        <w:rPr>
          <w:rFonts w:ascii="Times New Roman" w:eastAsia="Times New Roman" w:hAnsi="Times New Roman" w:cs="Times New Roman"/>
          <w:bCs/>
          <w:i/>
          <w:sz w:val="18"/>
          <w:szCs w:val="18"/>
          <w:lang w:eastAsia="el-GR"/>
        </w:rPr>
        <w:t>Γενέσεως</w:t>
      </w:r>
      <w:r w:rsidRPr="00CB594D">
        <w:rPr>
          <w:rFonts w:ascii="Times New Roman" w:eastAsia="Times New Roman" w:hAnsi="Times New Roman" w:cs="Times New Roman"/>
          <w:bCs/>
          <w:sz w:val="18"/>
          <w:szCs w:val="18"/>
          <w:lang w:eastAsia="el-GR"/>
        </w:rPr>
        <w:t xml:space="preserve"> (η οποία είναι η νεότερη), όταν δημιουργείται ο βροτός, χρησιμοποιείται ο «θαυμαστός» πληθυντικός </w:t>
      </w:r>
      <w:proofErr w:type="spellStart"/>
      <w:r w:rsidRPr="00CB594D">
        <w:rPr>
          <w:rFonts w:ascii="Times New Roman" w:hAnsi="Times New Roman" w:cs="Times New Roman"/>
          <w:b/>
          <w:i/>
          <w:sz w:val="18"/>
          <w:szCs w:val="18"/>
          <w:lang w:bidi="he-IL"/>
        </w:rPr>
        <w:t>ποιήσωμεν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ἄνθρωπον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κατ᾽</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εἰκόνα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ἡμετέραν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καθ᾽</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ὁμοίωσιν</w:t>
      </w:r>
      <w:proofErr w:type="spellEnd"/>
      <w:r w:rsidRPr="00CB594D">
        <w:rPr>
          <w:rFonts w:ascii="Times New Roman" w:hAnsi="Times New Roman" w:cs="Times New Roman"/>
          <w:sz w:val="18"/>
          <w:szCs w:val="18"/>
          <w:lang w:bidi="he-IL"/>
        </w:rPr>
        <w:t xml:space="preserve"> (1, 26),</w:t>
      </w:r>
      <w:r w:rsidRPr="00CB594D">
        <w:rPr>
          <w:rFonts w:ascii="Times New Roman" w:eastAsia="Times New Roman" w:hAnsi="Times New Roman" w:cs="Times New Roman"/>
          <w:bCs/>
          <w:sz w:val="18"/>
          <w:szCs w:val="18"/>
          <w:lang w:eastAsia="el-GR"/>
        </w:rPr>
        <w:t xml:space="preserve"> ο οποίος σχετίζεται </w:t>
      </w:r>
      <w:r w:rsidRPr="00CB594D">
        <w:rPr>
          <w:rFonts w:ascii="Times New Roman" w:eastAsia="Times New Roman" w:hAnsi="Times New Roman" w:cs="Times New Roman"/>
          <w:bCs/>
          <w:i/>
          <w:sz w:val="18"/>
          <w:szCs w:val="18"/>
          <w:lang w:eastAsia="el-GR"/>
        </w:rPr>
        <w:t>και</w:t>
      </w:r>
      <w:r w:rsidRPr="00CB594D">
        <w:rPr>
          <w:rFonts w:ascii="Times New Roman" w:eastAsia="Times New Roman" w:hAnsi="Times New Roman" w:cs="Times New Roman"/>
          <w:bCs/>
          <w:sz w:val="18"/>
          <w:szCs w:val="18"/>
          <w:lang w:eastAsia="el-GR"/>
        </w:rPr>
        <w:t xml:space="preserve"> με το </w:t>
      </w:r>
      <w:proofErr w:type="spellStart"/>
      <w:r w:rsidRPr="00CB594D">
        <w:rPr>
          <w:rFonts w:ascii="Times New Roman" w:hAnsi="Times New Roman" w:cs="Times New Roman"/>
          <w:i/>
          <w:sz w:val="18"/>
          <w:szCs w:val="18"/>
          <w:lang w:bidi="he-IL"/>
        </w:rPr>
        <w:t>ἄρσεν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θῆλυ</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ἐποίησεν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αὐτούς</w:t>
      </w:r>
      <w:proofErr w:type="spellEnd"/>
      <w:r w:rsidRPr="00CB594D">
        <w:rPr>
          <w:rFonts w:ascii="Times New Roman" w:hAnsi="Times New Roman" w:cs="Times New Roman"/>
          <w:sz w:val="18"/>
          <w:szCs w:val="18"/>
          <w:lang w:bidi="he-IL"/>
        </w:rPr>
        <w:t xml:space="preserve"> (1, 27).</w:t>
      </w:r>
      <w:r w:rsidRPr="00CB594D">
        <w:rPr>
          <w:rFonts w:ascii="Times New Roman" w:eastAsia="Times New Roman" w:hAnsi="Times New Roman" w:cs="Times New Roman"/>
          <w:bCs/>
          <w:sz w:val="18"/>
          <w:szCs w:val="18"/>
          <w:lang w:eastAsia="el-GR"/>
        </w:rPr>
        <w:t xml:space="preserve"> Εκεί για πρώτη φορά </w:t>
      </w:r>
      <w:proofErr w:type="spellStart"/>
      <w:r w:rsidRPr="00CB594D">
        <w:rPr>
          <w:rFonts w:ascii="Times New Roman" w:eastAsia="Times New Roman" w:hAnsi="Times New Roman" w:cs="Times New Roman"/>
          <w:bCs/>
          <w:sz w:val="18"/>
          <w:szCs w:val="18"/>
          <w:lang w:eastAsia="el-GR"/>
        </w:rPr>
        <w:t>υποσημαίνεται</w:t>
      </w:r>
      <w:proofErr w:type="spellEnd"/>
      <w:r w:rsidRPr="00CB594D">
        <w:rPr>
          <w:rFonts w:ascii="Times New Roman" w:eastAsia="Times New Roman" w:hAnsi="Times New Roman" w:cs="Times New Roman"/>
          <w:bCs/>
          <w:sz w:val="18"/>
          <w:szCs w:val="18"/>
          <w:lang w:eastAsia="el-GR"/>
        </w:rPr>
        <w:t xml:space="preserve"> σύμφωνα με τον Ι. Χρυσόστομο ο διά</w:t>
      </w:r>
      <w:r w:rsidRPr="00CB594D">
        <w:rPr>
          <w:rFonts w:ascii="Times New Roman" w:eastAsia="Times New Roman" w:hAnsi="Times New Roman" w:cs="Times New Roman"/>
          <w:bCs/>
          <w:i/>
          <w:sz w:val="18"/>
          <w:szCs w:val="18"/>
          <w:lang w:eastAsia="el-GR"/>
        </w:rPr>
        <w:t>λογος</w:t>
      </w:r>
      <w:r w:rsidRPr="00CB594D">
        <w:rPr>
          <w:rFonts w:ascii="Times New Roman" w:eastAsia="Times New Roman" w:hAnsi="Times New Roman" w:cs="Times New Roman"/>
          <w:bCs/>
          <w:sz w:val="18"/>
          <w:szCs w:val="18"/>
          <w:lang w:eastAsia="el-GR"/>
        </w:rPr>
        <w:t xml:space="preserve"> των δύο </w:t>
      </w:r>
      <w:r w:rsidRPr="00CB594D">
        <w:rPr>
          <w:rFonts w:ascii="Times New Roman" w:eastAsia="Times New Roman" w:hAnsi="Times New Roman" w:cs="Times New Roman"/>
          <w:b/>
          <w:bCs/>
          <w:i/>
          <w:sz w:val="18"/>
          <w:szCs w:val="18"/>
          <w:lang w:eastAsia="el-GR"/>
        </w:rPr>
        <w:t>Προσώπων της Αγ. Τριάδος</w:t>
      </w:r>
      <w:r w:rsidRPr="00CB594D">
        <w:rPr>
          <w:rFonts w:ascii="Times New Roman" w:eastAsia="Times New Roman" w:hAnsi="Times New Roman" w:cs="Times New Roman"/>
          <w:bCs/>
          <w:sz w:val="18"/>
          <w:szCs w:val="18"/>
          <w:lang w:eastAsia="el-GR"/>
        </w:rPr>
        <w:t xml:space="preserve">. Μάλιστα ο μέγας αυτός Πατήρ συμπληρώνει: </w:t>
      </w:r>
      <w:proofErr w:type="spellStart"/>
      <w:r w:rsidRPr="00CB594D">
        <w:rPr>
          <w:rFonts w:ascii="Times New Roman" w:hAnsi="Times New Roman" w:cs="Times New Roman"/>
          <w:b/>
          <w:i/>
          <w:sz w:val="18"/>
          <w:szCs w:val="18"/>
        </w:rPr>
        <w:t>Διὸ</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τὰ</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παρ΄</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ἡμῶν</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αὐτῶν</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πληρώσωμεν͵</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καὶ</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χεῖρα</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αὐτοῖς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ὀρέξωμεν͵</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μετὰ</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πολλῆς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τῆς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ἐπιεικείας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πρὸς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αὐτοὺς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διαλεγόμενοι</w:t>
      </w:r>
      <w:proofErr w:type="spellEnd"/>
      <w:r w:rsidRPr="00CB594D">
        <w:rPr>
          <w:rFonts w:ascii="Times New Roman" w:hAnsi="Times New Roman" w:cs="Times New Roman"/>
          <w:b/>
          <w:i/>
          <w:sz w:val="18"/>
          <w:szCs w:val="18"/>
        </w:rPr>
        <w:t>.</w:t>
      </w:r>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γὰρ</w:t>
      </w:r>
      <w:proofErr w:type="spellEnd"/>
      <w:r w:rsidRPr="00CB594D">
        <w:rPr>
          <w:rFonts w:ascii="Times New Roman" w:hAnsi="Times New Roman" w:cs="Times New Roman"/>
          <w:i/>
          <w:sz w:val="18"/>
          <w:szCs w:val="18"/>
        </w:rPr>
        <w:t xml:space="preserve"> ὁ </w:t>
      </w:r>
      <w:proofErr w:type="spellStart"/>
      <w:r w:rsidRPr="00CB594D">
        <w:rPr>
          <w:rFonts w:ascii="Times New Roman" w:hAnsi="Times New Roman" w:cs="Times New Roman"/>
          <w:i/>
          <w:sz w:val="18"/>
          <w:szCs w:val="18"/>
        </w:rPr>
        <w:t>μακάριος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Παῦλος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οὕτω</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παρῄνεσε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λέγων͵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πραότητι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παιδεύειν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τοὺς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ἀντιδιατιθεμένους͵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μήποτε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αὐτοῖς</w:t>
      </w:r>
      <w:proofErr w:type="spellEnd"/>
      <w:r w:rsidRPr="00CB594D">
        <w:rPr>
          <w:rFonts w:ascii="Times New Roman" w:hAnsi="Times New Roman" w:cs="Times New Roman"/>
          <w:i/>
          <w:sz w:val="18"/>
          <w:szCs w:val="18"/>
        </w:rPr>
        <w:t xml:space="preserve"> ὁ </w:t>
      </w:r>
      <w:proofErr w:type="spellStart"/>
      <w:r w:rsidRPr="00CB594D">
        <w:rPr>
          <w:rFonts w:ascii="Times New Roman" w:hAnsi="Times New Roman" w:cs="Times New Roman"/>
          <w:i/>
          <w:sz w:val="18"/>
          <w:szCs w:val="18"/>
        </w:rPr>
        <w:t>Θεὸς͵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φησὶ͵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μετάνοιαν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εἰς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ἐπίγνωσιν</w:t>
      </w:r>
      <w:proofErr w:type="spellEnd"/>
      <w:r w:rsidRPr="00CB594D">
        <w:rPr>
          <w:rFonts w:ascii="Times New Roman" w:hAnsi="Times New Roman" w:cs="Times New Roman"/>
          <w:i/>
          <w:sz w:val="18"/>
          <w:szCs w:val="18"/>
        </w:rPr>
        <w:t xml:space="preserve">» […] </w:t>
      </w:r>
      <w:proofErr w:type="spellStart"/>
      <w:r w:rsidRPr="00CB594D">
        <w:rPr>
          <w:rFonts w:ascii="Times New Roman" w:hAnsi="Times New Roman" w:cs="Times New Roman"/>
          <w:i/>
          <w:sz w:val="18"/>
          <w:szCs w:val="18"/>
        </w:rPr>
        <w:t>Ἀλλ΄</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ὅμως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τούτων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οὕτως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ἐχόντων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παυσώμεθα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πολλῇ</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τῇ</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μακροθυμίᾳ</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πρὸς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αὐτοὺς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κεχρημένοι͵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Μήποτε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αὐτοῖς</w:t>
      </w:r>
      <w:proofErr w:type="spellEnd"/>
      <w:r w:rsidRPr="00CB594D">
        <w:rPr>
          <w:rFonts w:ascii="Times New Roman" w:hAnsi="Times New Roman" w:cs="Times New Roman"/>
          <w:i/>
          <w:sz w:val="18"/>
          <w:szCs w:val="18"/>
        </w:rPr>
        <w:t xml:space="preserve"> ὁ </w:t>
      </w:r>
      <w:proofErr w:type="spellStart"/>
      <w:r w:rsidRPr="00CB594D">
        <w:rPr>
          <w:rFonts w:ascii="Times New Roman" w:hAnsi="Times New Roman" w:cs="Times New Roman"/>
          <w:i/>
          <w:sz w:val="18"/>
          <w:szCs w:val="18"/>
        </w:rPr>
        <w:t>Θεὸς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μετάνοιαν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εἰς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ἐπίγνωσιν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ἀληθείας</w:t>
      </w:r>
      <w:proofErr w:type="spellEnd"/>
      <w:r w:rsidRPr="00CB594D">
        <w:rPr>
          <w:rFonts w:ascii="Times New Roman" w:hAnsi="Times New Roman" w:cs="Times New Roman"/>
          <w:i/>
          <w:sz w:val="18"/>
          <w:szCs w:val="18"/>
        </w:rPr>
        <w:t xml:space="preserve">» </w:t>
      </w:r>
      <w:r w:rsidRPr="00CB594D">
        <w:rPr>
          <w:rFonts w:ascii="Times New Roman" w:hAnsi="Times New Roman" w:cs="Times New Roman"/>
          <w:sz w:val="18"/>
          <w:szCs w:val="18"/>
        </w:rPr>
        <w:t>(53.73.62-63)</w:t>
      </w:r>
      <w:r w:rsidRPr="00CB594D">
        <w:rPr>
          <w:rFonts w:ascii="Times New Roman" w:hAnsi="Times New Roman" w:cs="Times New Roman"/>
          <w:i/>
          <w:sz w:val="18"/>
          <w:szCs w:val="18"/>
        </w:rPr>
        <w:t xml:space="preserve">. </w:t>
      </w:r>
      <w:r w:rsidRPr="00CB594D">
        <w:rPr>
          <w:rFonts w:ascii="Times New Roman" w:eastAsia="Times New Roman" w:hAnsi="Times New Roman" w:cs="Times New Roman"/>
          <w:bCs/>
          <w:sz w:val="18"/>
          <w:szCs w:val="18"/>
          <w:lang w:eastAsia="el-GR"/>
        </w:rPr>
        <w:t xml:space="preserve">Άρα ο </w:t>
      </w:r>
      <w:proofErr w:type="spellStart"/>
      <w:r w:rsidRPr="00CB594D">
        <w:rPr>
          <w:rFonts w:ascii="Times New Roman" w:eastAsia="Times New Roman" w:hAnsi="Times New Roman" w:cs="Times New Roman"/>
          <w:bCs/>
          <w:sz w:val="18"/>
          <w:szCs w:val="18"/>
          <w:lang w:eastAsia="el-GR"/>
        </w:rPr>
        <w:t>κατ΄εικόνα</w:t>
      </w:r>
      <w:proofErr w:type="spellEnd"/>
      <w:r w:rsidRPr="00CB594D">
        <w:rPr>
          <w:rFonts w:ascii="Times New Roman" w:eastAsia="Times New Roman" w:hAnsi="Times New Roman" w:cs="Times New Roman"/>
          <w:bCs/>
          <w:sz w:val="18"/>
          <w:szCs w:val="18"/>
          <w:lang w:eastAsia="el-GR"/>
        </w:rPr>
        <w:t xml:space="preserve"> δημιουργηθείς βροτός δικαιούται να ονομάζεται κατά χάριν Πρόσωπο. Στην αρχαιότερη αφήγηση της Δημιουργίας και στη μετάφραση των Ο’ ο Κύριος για να δημιουργήσει το ανθρώπινο ον εμφυσά όχι στα </w:t>
      </w:r>
      <w:r w:rsidRPr="00CB594D">
        <w:rPr>
          <w:rFonts w:ascii="Times New Roman" w:eastAsia="Times New Roman" w:hAnsi="Times New Roman" w:cs="Times New Roman"/>
          <w:b/>
          <w:bCs/>
          <w:i/>
          <w:sz w:val="18"/>
          <w:szCs w:val="18"/>
          <w:lang w:eastAsia="el-GR"/>
        </w:rPr>
        <w:t>ρουθούνια</w:t>
      </w:r>
      <w:r w:rsidRPr="00CB594D">
        <w:rPr>
          <w:rFonts w:ascii="Times New Roman" w:eastAsia="Times New Roman" w:hAnsi="Times New Roman" w:cs="Times New Roman"/>
          <w:bCs/>
          <w:sz w:val="18"/>
          <w:szCs w:val="18"/>
          <w:lang w:eastAsia="el-GR"/>
        </w:rPr>
        <w:t xml:space="preserve"> (όπως στο </w:t>
      </w:r>
      <w:proofErr w:type="spellStart"/>
      <w:r w:rsidRPr="00CB594D">
        <w:rPr>
          <w:rFonts w:ascii="Times New Roman" w:eastAsia="Times New Roman" w:hAnsi="Times New Roman" w:cs="Times New Roman"/>
          <w:bCs/>
          <w:sz w:val="18"/>
          <w:szCs w:val="18"/>
          <w:lang w:eastAsia="el-GR"/>
        </w:rPr>
        <w:t>Μασ</w:t>
      </w:r>
      <w:proofErr w:type="spellEnd"/>
      <w:r w:rsidRPr="00CB594D">
        <w:rPr>
          <w:rFonts w:ascii="Times New Roman" w:eastAsia="Times New Roman" w:hAnsi="Times New Roman" w:cs="Times New Roman"/>
          <w:bCs/>
          <w:sz w:val="18"/>
          <w:szCs w:val="18"/>
          <w:lang w:eastAsia="el-GR"/>
        </w:rPr>
        <w:t xml:space="preserve">.) αλλά στο </w:t>
      </w:r>
      <w:r w:rsidRPr="00CB594D">
        <w:rPr>
          <w:rFonts w:ascii="Times New Roman" w:eastAsia="Times New Roman" w:hAnsi="Times New Roman" w:cs="Times New Roman"/>
          <w:b/>
          <w:bCs/>
          <w:i/>
          <w:sz w:val="18"/>
          <w:szCs w:val="18"/>
          <w:lang w:eastAsia="el-GR"/>
        </w:rPr>
        <w:t>πρόσωπο</w:t>
      </w:r>
      <w:r w:rsidRPr="00CB594D">
        <w:rPr>
          <w:rFonts w:ascii="Times New Roman" w:eastAsia="Times New Roman" w:hAnsi="Times New Roman" w:cs="Times New Roman"/>
          <w:bCs/>
          <w:sz w:val="18"/>
          <w:szCs w:val="18"/>
          <w:lang w:eastAsia="el-GR"/>
        </w:rPr>
        <w:t xml:space="preserve"> (2, 7). Σε όλη την ΑΓ η μεγάλη αγωνία του ανθρώπου είναι να θεωρήσει τον </w:t>
      </w:r>
      <w:proofErr w:type="spellStart"/>
      <w:r w:rsidRPr="00CB594D">
        <w:rPr>
          <w:rFonts w:ascii="Times New Roman" w:eastAsia="Times New Roman" w:hAnsi="Times New Roman" w:cs="Times New Roman"/>
          <w:bCs/>
          <w:sz w:val="18"/>
          <w:szCs w:val="18"/>
          <w:lang w:eastAsia="el-GR"/>
        </w:rPr>
        <w:t>Πρωτοπατέρα</w:t>
      </w:r>
      <w:proofErr w:type="spellEnd"/>
      <w:r w:rsidRPr="00CB594D">
        <w:rPr>
          <w:rFonts w:ascii="Times New Roman" w:eastAsia="Times New Roman" w:hAnsi="Times New Roman" w:cs="Times New Roman"/>
          <w:bCs/>
          <w:sz w:val="18"/>
          <w:szCs w:val="18"/>
          <w:lang w:eastAsia="el-GR"/>
        </w:rPr>
        <w:t xml:space="preserve"> Του </w:t>
      </w:r>
      <w:r w:rsidRPr="00CB594D">
        <w:rPr>
          <w:rFonts w:ascii="Times New Roman" w:eastAsia="Times New Roman" w:hAnsi="Times New Roman" w:cs="Times New Roman"/>
          <w:bCs/>
          <w:i/>
          <w:sz w:val="18"/>
          <w:szCs w:val="18"/>
          <w:lang w:eastAsia="el-GR"/>
        </w:rPr>
        <w:t>πρόσωπο προς πρόσωπο</w:t>
      </w:r>
      <w:r w:rsidRPr="00CB594D">
        <w:rPr>
          <w:rFonts w:ascii="Times New Roman" w:eastAsia="Times New Roman" w:hAnsi="Times New Roman" w:cs="Times New Roman"/>
          <w:bCs/>
          <w:sz w:val="18"/>
          <w:szCs w:val="18"/>
          <w:lang w:eastAsia="el-GR"/>
        </w:rPr>
        <w:t xml:space="preserve"> (Εξ. 32. Α’ </w:t>
      </w:r>
      <w:proofErr w:type="spellStart"/>
      <w:r w:rsidRPr="00CB594D">
        <w:rPr>
          <w:rFonts w:ascii="Times New Roman" w:eastAsia="Times New Roman" w:hAnsi="Times New Roman" w:cs="Times New Roman"/>
          <w:bCs/>
          <w:sz w:val="18"/>
          <w:szCs w:val="18"/>
          <w:lang w:eastAsia="el-GR"/>
        </w:rPr>
        <w:t>Κορ</w:t>
      </w:r>
      <w:proofErr w:type="spellEnd"/>
      <w:r w:rsidRPr="00CB594D">
        <w:rPr>
          <w:rFonts w:ascii="Times New Roman" w:eastAsia="Times New Roman" w:hAnsi="Times New Roman" w:cs="Times New Roman"/>
          <w:bCs/>
          <w:sz w:val="18"/>
          <w:szCs w:val="18"/>
          <w:lang w:eastAsia="el-GR"/>
        </w:rPr>
        <w:t xml:space="preserve">. 13). Άρα ο όρος </w:t>
      </w:r>
      <w:r w:rsidRPr="00CB594D">
        <w:rPr>
          <w:rFonts w:ascii="Times New Roman" w:eastAsia="Times New Roman" w:hAnsi="Times New Roman" w:cs="Times New Roman"/>
          <w:bCs/>
          <w:i/>
          <w:sz w:val="18"/>
          <w:szCs w:val="18"/>
          <w:lang w:eastAsia="el-GR"/>
        </w:rPr>
        <w:t>πρόσωπο</w:t>
      </w:r>
      <w:r w:rsidRPr="00CB594D">
        <w:rPr>
          <w:rFonts w:ascii="Times New Roman" w:eastAsia="Times New Roman" w:hAnsi="Times New Roman" w:cs="Times New Roman"/>
          <w:bCs/>
          <w:sz w:val="18"/>
          <w:szCs w:val="18"/>
          <w:lang w:eastAsia="el-GR"/>
        </w:rPr>
        <w:t xml:space="preserve"> για τον άνθρωπο δεν νομίζω ότι είναι αδόκιμος. Ο ίδιος ο Ι. Χριστός στην Αρχιερατική Προσευχή παρομοίασε την ειρήνη και το σύνδεσμο των μαθητών Του και των μελών της Εκκλησίας με την σχέση </w:t>
      </w:r>
      <w:r w:rsidRPr="00CB594D">
        <w:rPr>
          <w:rFonts w:ascii="Times New Roman" w:eastAsia="Times New Roman" w:hAnsi="Times New Roman" w:cs="Times New Roman"/>
          <w:bCs/>
          <w:i/>
          <w:sz w:val="18"/>
          <w:szCs w:val="18"/>
          <w:lang w:eastAsia="el-GR"/>
        </w:rPr>
        <w:t>Πατρός και Υιού</w:t>
      </w:r>
      <w:r w:rsidRPr="00CB594D">
        <w:rPr>
          <w:rFonts w:ascii="Times New Roman" w:eastAsia="Times New Roman" w:hAnsi="Times New Roman" w:cs="Times New Roman"/>
          <w:bCs/>
          <w:sz w:val="18"/>
          <w:szCs w:val="18"/>
          <w:lang w:eastAsia="el-GR"/>
        </w:rPr>
        <w:t>.  Άρα οφείλουν τα μέλη της Εκκλησίας να συμπεριφέρονται ως πρόσωπα. Άλλωστε και οι Πατέρες εξέφρασαν αλήθειες της πίστεως στην ορολογία της εποχής τους. και σήμερα όντως το άτομο καλείται να γίνει πρόσωπο.</w:t>
      </w:r>
    </w:p>
  </w:footnote>
  <w:footnote w:id="13">
    <w:p w:rsidR="00A977B0" w:rsidRPr="00CB594D" w:rsidRDefault="00A977B0" w:rsidP="00E9625E">
      <w:pPr>
        <w:autoSpaceDE w:val="0"/>
        <w:autoSpaceDN w:val="0"/>
        <w:adjustRightInd w:val="0"/>
        <w:spacing w:after="0" w:line="240" w:lineRule="auto"/>
        <w:jc w:val="both"/>
        <w:rPr>
          <w:rFonts w:ascii="Times New Roman" w:hAnsi="Times New Roman" w:cs="Times New Roman"/>
          <w:i/>
          <w:sz w:val="18"/>
          <w:szCs w:val="18"/>
          <w:lang w:bidi="he-IL"/>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Α’ </w:t>
      </w:r>
      <w:proofErr w:type="spellStart"/>
      <w:r w:rsidRPr="00CB594D">
        <w:rPr>
          <w:rFonts w:ascii="Times New Roman" w:hAnsi="Times New Roman" w:cs="Times New Roman"/>
          <w:sz w:val="18"/>
          <w:szCs w:val="18"/>
        </w:rPr>
        <w:t>Ιω</w:t>
      </w:r>
      <w:proofErr w:type="spellEnd"/>
      <w:r w:rsidRPr="00CB594D">
        <w:rPr>
          <w:rFonts w:ascii="Times New Roman" w:hAnsi="Times New Roman" w:cs="Times New Roman"/>
          <w:sz w:val="18"/>
          <w:szCs w:val="18"/>
        </w:rPr>
        <w:t xml:space="preserve">. 2, 26-27: </w:t>
      </w:r>
      <w:r w:rsidRPr="00CB594D">
        <w:rPr>
          <w:rFonts w:ascii="Times New Roman" w:hAnsi="Times New Roman" w:cs="Times New Roman"/>
          <w:i/>
          <w:sz w:val="18"/>
          <w:szCs w:val="18"/>
          <w:vertAlign w:val="superscript"/>
          <w:lang w:bidi="he-IL"/>
        </w:rPr>
        <w:t>26</w:t>
      </w:r>
      <w:r w:rsidRPr="00CB594D">
        <w:rPr>
          <w:rFonts w:ascii="Times New Roman" w:hAnsi="Times New Roman" w:cs="Times New Roman"/>
          <w:i/>
          <w:sz w:val="18"/>
          <w:szCs w:val="18"/>
          <w:lang w:bidi="he-IL"/>
        </w:rPr>
        <w:t xml:space="preserve">Ταῦτα </w:t>
      </w:r>
      <w:proofErr w:type="spellStart"/>
      <w:r w:rsidRPr="00CB594D">
        <w:rPr>
          <w:rFonts w:ascii="Times New Roman" w:hAnsi="Times New Roman" w:cs="Times New Roman"/>
          <w:i/>
          <w:sz w:val="18"/>
          <w:szCs w:val="18"/>
          <w:lang w:bidi="he-IL"/>
        </w:rPr>
        <w:t>ἔγραψα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ὑμῖν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περὶ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τῶν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πλανώντων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ὑμᾶς</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i/>
          <w:sz w:val="18"/>
          <w:szCs w:val="18"/>
          <w:vertAlign w:val="superscript"/>
          <w:lang w:bidi="he-IL"/>
        </w:rPr>
        <w:t>27</w:t>
      </w:r>
      <w:r w:rsidRPr="00CB594D">
        <w:rPr>
          <w:rFonts w:ascii="Times New Roman" w:hAnsi="Times New Roman" w:cs="Times New Roman"/>
          <w:i/>
          <w:sz w:val="18"/>
          <w:szCs w:val="18"/>
          <w:lang w:bidi="he-IL"/>
        </w:rPr>
        <w:t xml:space="preserve">καὶ </w:t>
      </w:r>
      <w:proofErr w:type="spellStart"/>
      <w:r w:rsidRPr="00CB594D">
        <w:rPr>
          <w:rFonts w:ascii="Times New Roman" w:hAnsi="Times New Roman" w:cs="Times New Roman"/>
          <w:i/>
          <w:sz w:val="18"/>
          <w:szCs w:val="18"/>
          <w:lang w:bidi="he-IL"/>
        </w:rPr>
        <w:t>ὑμεῖς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τὸ</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χρῖσμα</w:t>
      </w:r>
      <w:proofErr w:type="spellEnd"/>
      <w:r w:rsidRPr="00CB594D">
        <w:rPr>
          <w:rFonts w:ascii="Times New Roman" w:hAnsi="Times New Roman" w:cs="Times New Roman"/>
          <w:i/>
          <w:sz w:val="18"/>
          <w:szCs w:val="18"/>
          <w:lang w:bidi="he-IL"/>
        </w:rPr>
        <w:t xml:space="preserve"> ὃ </w:t>
      </w:r>
      <w:proofErr w:type="spellStart"/>
      <w:r w:rsidRPr="00CB594D">
        <w:rPr>
          <w:rFonts w:ascii="Times New Roman" w:hAnsi="Times New Roman" w:cs="Times New Roman"/>
          <w:i/>
          <w:sz w:val="18"/>
          <w:szCs w:val="18"/>
          <w:lang w:bidi="he-IL"/>
        </w:rPr>
        <w:t>ἐλάβετε</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ἀπ᾽</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αὐτοῦ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μένει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ὑμῖν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οὐ</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χρείαν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ἔχετε</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ἵνα</w:t>
      </w:r>
      <w:proofErr w:type="spellEnd"/>
      <w:r w:rsidRPr="00CB594D">
        <w:rPr>
          <w:rFonts w:ascii="Times New Roman" w:hAnsi="Times New Roman" w:cs="Times New Roman"/>
          <w:i/>
          <w:sz w:val="18"/>
          <w:szCs w:val="18"/>
          <w:lang w:bidi="he-IL"/>
        </w:rPr>
        <w:t xml:space="preserve"> τις </w:t>
      </w:r>
      <w:proofErr w:type="spellStart"/>
      <w:r w:rsidRPr="00CB594D">
        <w:rPr>
          <w:rFonts w:ascii="Times New Roman" w:hAnsi="Times New Roman" w:cs="Times New Roman"/>
          <w:i/>
          <w:sz w:val="18"/>
          <w:szCs w:val="18"/>
          <w:lang w:bidi="he-IL"/>
        </w:rPr>
        <w:t>διδάσκῃ</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ὑμᾶς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ἀλλ᾽</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ὡς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τὸ</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αὐτοῦ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χρῖσμα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διδάσκει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ὑμᾶς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περὶ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πάντων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ἀληθές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ἐστιν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οὐκ</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ἔστιν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ψεῦδος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καθὼς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ἐδίδαξεν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ὑμᾶς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μένετε</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αὐτῷ</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sz w:val="18"/>
          <w:szCs w:val="18"/>
          <w:lang w:bidi="he-IL"/>
        </w:rPr>
        <w:t xml:space="preserve">Στη συνέχεια αποδεικνύεται ότι ο Π. απευθύνεται και σε κατηχούμενους (6, 6).  </w:t>
      </w:r>
      <w:proofErr w:type="spellStart"/>
      <w:r w:rsidRPr="00CB594D">
        <w:rPr>
          <w:rFonts w:ascii="Times New Roman" w:hAnsi="Times New Roman" w:cs="Times New Roman"/>
          <w:sz w:val="18"/>
          <w:szCs w:val="18"/>
          <w:lang w:bidi="he-IL"/>
        </w:rPr>
        <w:t>Πρβλ</w:t>
      </w:r>
      <w:proofErr w:type="spellEnd"/>
      <w:r w:rsidRPr="00CB594D">
        <w:rPr>
          <w:rFonts w:ascii="Times New Roman" w:hAnsi="Times New Roman" w:cs="Times New Roman"/>
          <w:sz w:val="18"/>
          <w:szCs w:val="18"/>
          <w:lang w:bidi="he-IL"/>
        </w:rPr>
        <w:t>.  3, 9:</w:t>
      </w:r>
      <w:r w:rsidRPr="00CB594D">
        <w:rPr>
          <w:rFonts w:ascii="Times New Roman" w:hAnsi="Times New Roman" w:cs="Times New Roman"/>
          <w:sz w:val="18"/>
          <w:szCs w:val="18"/>
          <w:lang w:val="en-US" w:bidi="he-IL"/>
        </w:rPr>
        <w:t> </w:t>
      </w:r>
      <w:r w:rsidRPr="00CB594D">
        <w:rPr>
          <w:rFonts w:ascii="Times New Roman" w:hAnsi="Times New Roman" w:cs="Times New Roman"/>
          <w:sz w:val="18"/>
          <w:szCs w:val="18"/>
          <w:lang w:bidi="he-IL"/>
        </w:rPr>
        <w:t xml:space="preserve"> </w:t>
      </w:r>
      <w:proofErr w:type="spellStart"/>
      <w:r w:rsidRPr="00CB594D">
        <w:rPr>
          <w:rFonts w:ascii="Times New Roman" w:hAnsi="Times New Roman" w:cs="Times New Roman"/>
          <w:i/>
          <w:sz w:val="18"/>
          <w:szCs w:val="18"/>
          <w:lang w:bidi="he-IL"/>
        </w:rPr>
        <w:t>Πᾶς</w:t>
      </w:r>
      <w:proofErr w:type="spellEnd"/>
      <w:r w:rsidRPr="00CB594D">
        <w:rPr>
          <w:rFonts w:ascii="Times New Roman" w:hAnsi="Times New Roman" w:cs="Times New Roman"/>
          <w:i/>
          <w:sz w:val="18"/>
          <w:szCs w:val="18"/>
          <w:lang w:bidi="he-IL"/>
        </w:rPr>
        <w:t xml:space="preserve"> ὁ </w:t>
      </w:r>
      <w:proofErr w:type="spellStart"/>
      <w:r w:rsidRPr="00CB594D">
        <w:rPr>
          <w:rFonts w:ascii="Times New Roman" w:hAnsi="Times New Roman" w:cs="Times New Roman"/>
          <w:i/>
          <w:sz w:val="18"/>
          <w:szCs w:val="18"/>
          <w:lang w:bidi="he-IL"/>
        </w:rPr>
        <w:t>γεγεννημένος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ἐκ</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caps/>
          <w:sz w:val="18"/>
          <w:szCs w:val="18"/>
          <w:lang w:bidi="he-IL"/>
        </w:rPr>
        <w:t>θ</w:t>
      </w:r>
      <w:r w:rsidRPr="00CB594D">
        <w:rPr>
          <w:rFonts w:ascii="Times New Roman" w:hAnsi="Times New Roman" w:cs="Times New Roman"/>
          <w:i/>
          <w:sz w:val="18"/>
          <w:szCs w:val="18"/>
          <w:lang w:bidi="he-IL"/>
        </w:rPr>
        <w:t>εοῦ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ἁμαρτίαν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οὐ</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ποιεῖ</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ὅτι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σπέρμα</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αὐτοῦ</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ἐν</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αὐτῷ</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μένει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καὶ</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οὐ</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δύναται</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ἁμαρτάνειν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ὅτι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ἐκ</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caps/>
          <w:sz w:val="18"/>
          <w:szCs w:val="18"/>
          <w:lang w:bidi="he-IL"/>
        </w:rPr>
        <w:t>θ</w:t>
      </w:r>
      <w:r w:rsidRPr="00CB594D">
        <w:rPr>
          <w:rFonts w:ascii="Times New Roman" w:hAnsi="Times New Roman" w:cs="Times New Roman"/>
          <w:i/>
          <w:sz w:val="18"/>
          <w:szCs w:val="18"/>
          <w:lang w:bidi="he-IL"/>
        </w:rPr>
        <w:t>εοῦ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γεγέννηται</w:t>
      </w:r>
      <w:proofErr w:type="spellEnd"/>
      <w:r w:rsidRPr="00CB594D">
        <w:rPr>
          <w:rFonts w:ascii="Times New Roman" w:hAnsi="Times New Roman" w:cs="Times New Roman"/>
          <w:sz w:val="18"/>
          <w:szCs w:val="18"/>
          <w:lang w:bidi="he-IL"/>
        </w:rPr>
        <w:t xml:space="preserve"> </w:t>
      </w:r>
      <w:r w:rsidRPr="00CB594D">
        <w:rPr>
          <w:rFonts w:ascii="Times New Roman" w:hAnsi="Times New Roman" w:cs="Times New Roman"/>
          <w:i/>
          <w:sz w:val="18"/>
          <w:szCs w:val="18"/>
          <w:vertAlign w:val="superscript"/>
          <w:lang w:bidi="he-IL"/>
        </w:rPr>
        <w:t>10</w:t>
      </w:r>
      <w:r w:rsidRPr="00CB594D">
        <w:rPr>
          <w:rFonts w:ascii="Times New Roman" w:hAnsi="Times New Roman" w:cs="Times New Roman"/>
          <w:i/>
          <w:sz w:val="18"/>
          <w:szCs w:val="18"/>
          <w:lang w:bidi="he-IL"/>
        </w:rPr>
        <w:t xml:space="preserve">ἐν </w:t>
      </w:r>
      <w:proofErr w:type="spellStart"/>
      <w:r w:rsidRPr="00CB594D">
        <w:rPr>
          <w:rFonts w:ascii="Times New Roman" w:hAnsi="Times New Roman" w:cs="Times New Roman"/>
          <w:i/>
          <w:sz w:val="18"/>
          <w:szCs w:val="18"/>
          <w:lang w:bidi="he-IL"/>
        </w:rPr>
        <w:t>τούτῳ</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φανερά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ἐστιν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τὰ</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τέκνα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θεοῦ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τὰ</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τέκνα</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διαβόλου</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πᾶς</w:t>
      </w:r>
      <w:proofErr w:type="spellEnd"/>
      <w:r w:rsidRPr="00CB594D">
        <w:rPr>
          <w:rFonts w:ascii="Times New Roman" w:hAnsi="Times New Roman" w:cs="Times New Roman"/>
          <w:i/>
          <w:sz w:val="18"/>
          <w:szCs w:val="18"/>
          <w:lang w:bidi="he-IL"/>
        </w:rPr>
        <w:t xml:space="preserve"> ὁ </w:t>
      </w:r>
      <w:proofErr w:type="spellStart"/>
      <w:r w:rsidRPr="00CB594D">
        <w:rPr>
          <w:rFonts w:ascii="Times New Roman" w:hAnsi="Times New Roman" w:cs="Times New Roman"/>
          <w:i/>
          <w:sz w:val="18"/>
          <w:szCs w:val="18"/>
          <w:lang w:bidi="he-IL"/>
        </w:rPr>
        <w:t>μὴ</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ποιῶν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δικαιοσύνην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οὐκ</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ἔστιν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ἐκ</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θεοῦ</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ὁ </w:t>
      </w:r>
      <w:proofErr w:type="spellStart"/>
      <w:r w:rsidRPr="00CB594D">
        <w:rPr>
          <w:rFonts w:ascii="Times New Roman" w:hAnsi="Times New Roman" w:cs="Times New Roman"/>
          <w:i/>
          <w:sz w:val="18"/>
          <w:szCs w:val="18"/>
          <w:lang w:bidi="he-IL"/>
        </w:rPr>
        <w:t>μὴ</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ἀγαπῶν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τὸν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ἀδελφὸν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αὐτοῦ</w:t>
      </w:r>
      <w:proofErr w:type="spellEnd"/>
      <w:r w:rsidRPr="00CB594D">
        <w:rPr>
          <w:rFonts w:ascii="Times New Roman" w:hAnsi="Times New Roman" w:cs="Times New Roman"/>
          <w:sz w:val="18"/>
          <w:szCs w:val="18"/>
          <w:lang w:bidi="he-IL"/>
        </w:rPr>
        <w:t xml:space="preserve">. </w:t>
      </w:r>
    </w:p>
  </w:footnote>
  <w:footnote w:id="14">
    <w:p w:rsidR="00E9625E" w:rsidRPr="00CB594D" w:rsidRDefault="00E9625E"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Ενίοτε το </w:t>
      </w:r>
      <w:proofErr w:type="spellStart"/>
      <w:r w:rsidRPr="00CB594D">
        <w:rPr>
          <w:rFonts w:ascii="Times New Roman" w:hAnsi="Times New Roman" w:cs="Times New Roman"/>
          <w:sz w:val="18"/>
          <w:szCs w:val="18"/>
        </w:rPr>
        <w:t>ἡμεῖς</w:t>
      </w:r>
      <w:proofErr w:type="spellEnd"/>
      <w:r w:rsidRPr="00CB594D">
        <w:rPr>
          <w:rFonts w:ascii="Times New Roman" w:hAnsi="Times New Roman" w:cs="Times New Roman"/>
          <w:sz w:val="18"/>
          <w:szCs w:val="18"/>
        </w:rPr>
        <w:t xml:space="preserve"> στα </w:t>
      </w:r>
      <w:proofErr w:type="spellStart"/>
      <w:r w:rsidRPr="00CB594D">
        <w:rPr>
          <w:rFonts w:ascii="Times New Roman" w:hAnsi="Times New Roman" w:cs="Times New Roman"/>
          <w:sz w:val="18"/>
          <w:szCs w:val="18"/>
        </w:rPr>
        <w:t>παύλεια</w:t>
      </w:r>
      <w:proofErr w:type="spellEnd"/>
      <w:r w:rsidRPr="00CB594D">
        <w:rPr>
          <w:rFonts w:ascii="Times New Roman" w:hAnsi="Times New Roman" w:cs="Times New Roman"/>
          <w:sz w:val="18"/>
          <w:szCs w:val="18"/>
        </w:rPr>
        <w:t xml:space="preserve"> έργα αφορά στους αποστόλους, οι οποίοι κυρίως ένεκα των παθημάτων τους αντιπαραβάλλονταν με άλλους κήρυκες. Βλ. </w:t>
      </w:r>
      <w:r w:rsidR="00CB594D" w:rsidRPr="00FF72C8">
        <w:rPr>
          <w:rFonts w:ascii="Times New Roman" w:hAnsi="Times New Roman" w:cs="Times New Roman"/>
          <w:sz w:val="18"/>
          <w:szCs w:val="18"/>
        </w:rPr>
        <w:t>Βλ. Σ. Δεσπότη, Η Εσχατολογική Πορεία στη Δόξα (</w:t>
      </w:r>
      <w:r w:rsidR="00CB594D" w:rsidRPr="00FF72C8">
        <w:rPr>
          <w:rFonts w:ascii="Times New Roman" w:hAnsi="Times New Roman" w:cs="Times New Roman"/>
          <w:bCs/>
          <w:caps/>
          <w:sz w:val="18"/>
          <w:szCs w:val="18"/>
        </w:rPr>
        <w:t>β</w:t>
      </w:r>
      <w:r w:rsidR="00CB594D" w:rsidRPr="00FF72C8">
        <w:rPr>
          <w:rFonts w:ascii="Times New Roman" w:hAnsi="Times New Roman" w:cs="Times New Roman"/>
          <w:bCs/>
          <w:sz w:val="18"/>
          <w:szCs w:val="18"/>
        </w:rPr>
        <w:t xml:space="preserve">’ </w:t>
      </w:r>
      <w:proofErr w:type="spellStart"/>
      <w:r w:rsidR="00CB594D" w:rsidRPr="00FF72C8">
        <w:rPr>
          <w:rFonts w:ascii="Times New Roman" w:hAnsi="Times New Roman" w:cs="Times New Roman"/>
          <w:bCs/>
          <w:sz w:val="18"/>
          <w:szCs w:val="18"/>
        </w:rPr>
        <w:t>Κορ</w:t>
      </w:r>
      <w:proofErr w:type="spellEnd"/>
      <w:r w:rsidR="00CB594D" w:rsidRPr="00FF72C8">
        <w:rPr>
          <w:rFonts w:ascii="Times New Roman" w:hAnsi="Times New Roman" w:cs="Times New Roman"/>
          <w:bCs/>
          <w:sz w:val="18"/>
          <w:szCs w:val="18"/>
        </w:rPr>
        <w:t>. 3, 18),</w:t>
      </w:r>
      <w:r w:rsidR="00CB594D" w:rsidRPr="00FF72C8">
        <w:rPr>
          <w:rFonts w:ascii="Times New Roman" w:hAnsi="Times New Roman" w:cs="Times New Roman"/>
          <w:i/>
          <w:iCs/>
          <w:sz w:val="18"/>
          <w:szCs w:val="18"/>
        </w:rPr>
        <w:t xml:space="preserve"> </w:t>
      </w:r>
      <w:r w:rsidR="00CB594D" w:rsidRPr="00FF72C8">
        <w:rPr>
          <w:rFonts w:ascii="Times New Roman" w:hAnsi="Times New Roman" w:cs="Times New Roman"/>
          <w:i/>
          <w:iCs/>
          <w:sz w:val="18"/>
          <w:szCs w:val="18"/>
          <w:lang w:val="en-US"/>
        </w:rPr>
        <w:t>H</w:t>
      </w:r>
      <w:r w:rsidR="00CB594D" w:rsidRPr="00FF72C8">
        <w:rPr>
          <w:rFonts w:ascii="Times New Roman" w:hAnsi="Times New Roman" w:cs="Times New Roman"/>
          <w:i/>
          <w:iCs/>
          <w:sz w:val="18"/>
          <w:szCs w:val="18"/>
        </w:rPr>
        <w:t xml:space="preserve"> Κ.Δ. στον 21</w:t>
      </w:r>
      <w:r w:rsidR="00CB594D" w:rsidRPr="00FF72C8">
        <w:rPr>
          <w:rFonts w:ascii="Times New Roman" w:hAnsi="Times New Roman" w:cs="Times New Roman"/>
          <w:i/>
          <w:iCs/>
          <w:sz w:val="18"/>
          <w:szCs w:val="18"/>
          <w:vertAlign w:val="superscript"/>
        </w:rPr>
        <w:t>ο</w:t>
      </w:r>
      <w:r w:rsidR="00CB594D" w:rsidRPr="00FF72C8">
        <w:rPr>
          <w:rFonts w:ascii="Times New Roman" w:hAnsi="Times New Roman" w:cs="Times New Roman"/>
          <w:i/>
          <w:iCs/>
          <w:sz w:val="18"/>
          <w:szCs w:val="18"/>
        </w:rPr>
        <w:t xml:space="preserve"> αι.</w:t>
      </w:r>
      <w:r w:rsidR="00CB594D" w:rsidRPr="00FF72C8">
        <w:rPr>
          <w:rFonts w:ascii="Times New Roman" w:hAnsi="Times New Roman" w:cs="Times New Roman"/>
          <w:sz w:val="18"/>
          <w:szCs w:val="18"/>
        </w:rPr>
        <w:t xml:space="preserve"> </w:t>
      </w:r>
      <w:proofErr w:type="spellStart"/>
      <w:r w:rsidR="00CB594D" w:rsidRPr="00FF72C8">
        <w:rPr>
          <w:rFonts w:ascii="Times New Roman" w:hAnsi="Times New Roman" w:cs="Times New Roman"/>
          <w:i/>
          <w:sz w:val="18"/>
          <w:szCs w:val="18"/>
        </w:rPr>
        <w:t>Τόμ</w:t>
      </w:r>
      <w:proofErr w:type="spellEnd"/>
      <w:r w:rsidR="00CB594D" w:rsidRPr="00FF72C8">
        <w:rPr>
          <w:rFonts w:ascii="Times New Roman" w:hAnsi="Times New Roman" w:cs="Times New Roman"/>
          <w:i/>
          <w:sz w:val="18"/>
          <w:szCs w:val="18"/>
        </w:rPr>
        <w:t>. Β’ Ανθρώπινο Πρόσωπο και Ήθος στην Καινή Διαθήκη.</w:t>
      </w:r>
      <w:r w:rsidR="00CB594D" w:rsidRPr="00FF72C8">
        <w:rPr>
          <w:rFonts w:ascii="Times New Roman" w:hAnsi="Times New Roman" w:cs="Times New Roman"/>
          <w:sz w:val="18"/>
          <w:szCs w:val="18"/>
        </w:rPr>
        <w:t xml:space="preserve"> </w:t>
      </w:r>
      <w:r w:rsidR="00CB594D" w:rsidRPr="00FF72C8">
        <w:rPr>
          <w:rFonts w:ascii="Times New Roman" w:hAnsi="Times New Roman" w:cs="Times New Roman"/>
          <w:i/>
          <w:iCs/>
          <w:sz w:val="18"/>
          <w:szCs w:val="18"/>
        </w:rPr>
        <w:t xml:space="preserve">Βιβλικές Μελέτες στη </w:t>
      </w:r>
      <w:r w:rsidR="00CB594D" w:rsidRPr="00FF72C8">
        <w:rPr>
          <w:rFonts w:ascii="Times New Roman" w:hAnsi="Times New Roman" w:cs="Times New Roman"/>
          <w:i/>
          <w:iCs/>
          <w:caps/>
          <w:sz w:val="18"/>
          <w:szCs w:val="18"/>
        </w:rPr>
        <w:t>β</w:t>
      </w:r>
      <w:r w:rsidR="00CB594D" w:rsidRPr="00FF72C8">
        <w:rPr>
          <w:rFonts w:ascii="Times New Roman" w:hAnsi="Times New Roman" w:cs="Times New Roman"/>
          <w:i/>
          <w:iCs/>
          <w:sz w:val="18"/>
          <w:szCs w:val="18"/>
        </w:rPr>
        <w:t>ιβλική Ηθική</w:t>
      </w:r>
      <w:r w:rsidR="00CB594D" w:rsidRPr="00FF72C8">
        <w:rPr>
          <w:rFonts w:ascii="Times New Roman" w:hAnsi="Times New Roman" w:cs="Times New Roman"/>
          <w:sz w:val="18"/>
          <w:szCs w:val="18"/>
        </w:rPr>
        <w:t>, Αθήνα: Άθως 2008</w:t>
      </w:r>
      <w:r w:rsidR="00CB594D">
        <w:rPr>
          <w:rFonts w:ascii="Times New Roman" w:hAnsi="Times New Roman" w:cs="Times New Roman"/>
          <w:bCs/>
          <w:sz w:val="18"/>
          <w:szCs w:val="18"/>
        </w:rPr>
        <w:t>, 485-506</w:t>
      </w:r>
      <w:r w:rsidR="00CB594D" w:rsidRPr="00FF72C8">
        <w:rPr>
          <w:rFonts w:ascii="Times New Roman" w:hAnsi="Times New Roman" w:cs="Times New Roman"/>
          <w:bCs/>
          <w:sz w:val="18"/>
          <w:szCs w:val="18"/>
        </w:rPr>
        <w:t>.</w:t>
      </w:r>
    </w:p>
  </w:footnote>
  <w:footnote w:id="15">
    <w:p w:rsidR="00A977B0" w:rsidRPr="00CB594D" w:rsidRDefault="00A977B0" w:rsidP="00E9625E">
      <w:pPr>
        <w:pStyle w:val="a8"/>
        <w:rPr>
          <w:rFonts w:ascii="Times New Roman" w:hAnsi="Times New Roman"/>
          <w:i/>
          <w:sz w:val="18"/>
          <w:szCs w:val="18"/>
        </w:rPr>
      </w:pPr>
      <w:r w:rsidRPr="00CB594D">
        <w:rPr>
          <w:rStyle w:val="a6"/>
          <w:rFonts w:ascii="Times New Roman" w:hAnsi="Times New Roman"/>
          <w:sz w:val="18"/>
          <w:szCs w:val="18"/>
        </w:rPr>
        <w:footnoteRef/>
      </w:r>
      <w:r w:rsidRPr="00CB594D">
        <w:rPr>
          <w:rFonts w:ascii="Times New Roman" w:hAnsi="Times New Roman"/>
          <w:sz w:val="18"/>
          <w:szCs w:val="18"/>
        </w:rPr>
        <w:t xml:space="preserve"> </w:t>
      </w:r>
      <w:proofErr w:type="spellStart"/>
      <w:r w:rsidRPr="00CB594D">
        <w:rPr>
          <w:rFonts w:ascii="Times New Roman" w:hAnsi="Times New Roman"/>
          <w:sz w:val="18"/>
          <w:szCs w:val="18"/>
        </w:rPr>
        <w:t>Ό,τι</w:t>
      </w:r>
      <w:proofErr w:type="spellEnd"/>
      <w:r w:rsidRPr="00CB594D">
        <w:rPr>
          <w:rFonts w:ascii="Times New Roman" w:hAnsi="Times New Roman"/>
          <w:sz w:val="18"/>
          <w:szCs w:val="18"/>
        </w:rPr>
        <w:t xml:space="preserve"> σημειώνω με πλάγια διαφοροποιεί το </w:t>
      </w:r>
      <w:proofErr w:type="spellStart"/>
      <w:r w:rsidRPr="00CB594D">
        <w:rPr>
          <w:rFonts w:ascii="Times New Roman" w:hAnsi="Times New Roman"/>
          <w:sz w:val="18"/>
          <w:szCs w:val="18"/>
        </w:rPr>
        <w:t>παύλειο</w:t>
      </w:r>
      <w:proofErr w:type="spellEnd"/>
      <w:r w:rsidRPr="00CB594D">
        <w:rPr>
          <w:rFonts w:ascii="Times New Roman" w:hAnsi="Times New Roman"/>
          <w:sz w:val="18"/>
          <w:szCs w:val="18"/>
        </w:rPr>
        <w:t xml:space="preserve"> Σώμα από την χρήση της μεταφοράς του σώματος στον </w:t>
      </w:r>
      <w:proofErr w:type="spellStart"/>
      <w:r w:rsidRPr="00CB594D">
        <w:rPr>
          <w:rFonts w:ascii="Times New Roman" w:hAnsi="Times New Roman"/>
          <w:sz w:val="18"/>
          <w:szCs w:val="18"/>
        </w:rPr>
        <w:t>ελληνορρωμαϊκό</w:t>
      </w:r>
      <w:proofErr w:type="spellEnd"/>
      <w:r w:rsidRPr="00CB594D">
        <w:rPr>
          <w:rFonts w:ascii="Times New Roman" w:hAnsi="Times New Roman"/>
          <w:sz w:val="18"/>
          <w:szCs w:val="18"/>
        </w:rPr>
        <w:t xml:space="preserve"> κόσμο που χρησιμοποιούνταν για την καθ</w:t>
      </w:r>
      <w:r w:rsidRPr="00CB594D">
        <w:rPr>
          <w:rFonts w:ascii="Times New Roman" w:hAnsi="Times New Roman"/>
          <w:b/>
          <w:i/>
          <w:sz w:val="18"/>
          <w:szCs w:val="18"/>
        </w:rPr>
        <w:t>ιέρωση</w:t>
      </w:r>
      <w:r w:rsidRPr="00CB594D">
        <w:rPr>
          <w:rFonts w:ascii="Times New Roman" w:hAnsi="Times New Roman"/>
          <w:sz w:val="18"/>
          <w:szCs w:val="18"/>
        </w:rPr>
        <w:t xml:space="preserve"> της ιεραρχίας της πυραμίδας και της διάκρισης των ανθρώπων σε κατηγορίες. </w:t>
      </w:r>
    </w:p>
  </w:footnote>
  <w:footnote w:id="16">
    <w:p w:rsidR="00A977B0" w:rsidRPr="00CB594D" w:rsidRDefault="00A977B0" w:rsidP="00E9625E">
      <w:pPr>
        <w:autoSpaceDE w:val="0"/>
        <w:autoSpaceDN w:val="0"/>
        <w:adjustRightInd w:val="0"/>
        <w:spacing w:after="0" w:line="240" w:lineRule="auto"/>
        <w:jc w:val="both"/>
        <w:rPr>
          <w:rFonts w:ascii="Times New Roman" w:hAnsi="Times New Roman" w:cs="Times New Roman"/>
          <w:i/>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Με τον όρο </w:t>
      </w:r>
      <w:r w:rsidRPr="00CB594D">
        <w:rPr>
          <w:rFonts w:ascii="Times New Roman" w:hAnsi="Times New Roman" w:cs="Times New Roman"/>
          <w:b/>
          <w:i/>
          <w:sz w:val="18"/>
          <w:szCs w:val="18"/>
        </w:rPr>
        <w:t>ιδιώτης</w:t>
      </w:r>
      <w:r w:rsidRPr="00CB594D">
        <w:rPr>
          <w:rFonts w:ascii="Times New Roman" w:hAnsi="Times New Roman" w:cs="Times New Roman"/>
          <w:sz w:val="18"/>
          <w:szCs w:val="18"/>
        </w:rPr>
        <w:t xml:space="preserve"> νοείται στον </w:t>
      </w:r>
      <w:proofErr w:type="spellStart"/>
      <w:r w:rsidRPr="00CB594D">
        <w:rPr>
          <w:rFonts w:ascii="Times New Roman" w:hAnsi="Times New Roman" w:cs="Times New Roman"/>
          <w:sz w:val="18"/>
          <w:szCs w:val="18"/>
        </w:rPr>
        <w:t>ελληνορρωμαϊκό</w:t>
      </w:r>
      <w:proofErr w:type="spellEnd"/>
      <w:r w:rsidRPr="00CB594D">
        <w:rPr>
          <w:rFonts w:ascii="Times New Roman" w:hAnsi="Times New Roman" w:cs="Times New Roman"/>
          <w:sz w:val="18"/>
          <w:szCs w:val="18"/>
        </w:rPr>
        <w:t xml:space="preserve"> κόσμο αυτός που δεν έχει συγκεκριμένο χάρισμα ή αξίωμα. Ο ίδιος ο Π. θεωρείται </w:t>
      </w:r>
      <w:r w:rsidRPr="00CB594D">
        <w:rPr>
          <w:rFonts w:ascii="Times New Roman" w:hAnsi="Times New Roman" w:cs="Times New Roman"/>
          <w:i/>
          <w:sz w:val="18"/>
          <w:szCs w:val="18"/>
        </w:rPr>
        <w:t xml:space="preserve">ιδιώτης </w:t>
      </w:r>
      <w:proofErr w:type="spellStart"/>
      <w:r w:rsidRPr="00CB594D">
        <w:rPr>
          <w:rFonts w:ascii="Times New Roman" w:hAnsi="Times New Roman" w:cs="Times New Roman"/>
          <w:i/>
          <w:sz w:val="18"/>
          <w:szCs w:val="18"/>
        </w:rPr>
        <w:t>τῷ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λόγωι</w:t>
      </w:r>
      <w:proofErr w:type="spellEnd"/>
      <w:r w:rsidRPr="00CB594D">
        <w:rPr>
          <w:rFonts w:ascii="Times New Roman" w:hAnsi="Times New Roman" w:cs="Times New Roman"/>
          <w:i/>
          <w:sz w:val="18"/>
          <w:szCs w:val="18"/>
        </w:rPr>
        <w:t xml:space="preserve"> </w:t>
      </w:r>
      <w:r w:rsidRPr="00CB594D">
        <w:rPr>
          <w:rFonts w:ascii="Times New Roman" w:hAnsi="Times New Roman" w:cs="Times New Roman"/>
          <w:sz w:val="18"/>
          <w:szCs w:val="18"/>
        </w:rPr>
        <w:t xml:space="preserve">(Β’ </w:t>
      </w:r>
      <w:proofErr w:type="spellStart"/>
      <w:r w:rsidRPr="00CB594D">
        <w:rPr>
          <w:rFonts w:ascii="Times New Roman" w:hAnsi="Times New Roman" w:cs="Times New Roman"/>
          <w:sz w:val="18"/>
          <w:szCs w:val="18"/>
        </w:rPr>
        <w:t>Κορ</w:t>
      </w:r>
      <w:proofErr w:type="spellEnd"/>
      <w:r w:rsidRPr="00CB594D">
        <w:rPr>
          <w:rFonts w:ascii="Times New Roman" w:hAnsi="Times New Roman" w:cs="Times New Roman"/>
          <w:sz w:val="18"/>
          <w:szCs w:val="18"/>
        </w:rPr>
        <w:t xml:space="preserve">. 11, 6). Προφανώς, όμως, στο Α’ </w:t>
      </w:r>
      <w:proofErr w:type="spellStart"/>
      <w:r w:rsidRPr="00CB594D">
        <w:rPr>
          <w:rFonts w:ascii="Times New Roman" w:hAnsi="Times New Roman" w:cs="Times New Roman"/>
          <w:sz w:val="18"/>
          <w:szCs w:val="18"/>
        </w:rPr>
        <w:t>Κορ</w:t>
      </w:r>
      <w:proofErr w:type="spellEnd"/>
      <w:r w:rsidRPr="00CB594D">
        <w:rPr>
          <w:rFonts w:ascii="Times New Roman" w:hAnsi="Times New Roman" w:cs="Times New Roman"/>
          <w:sz w:val="18"/>
          <w:szCs w:val="18"/>
        </w:rPr>
        <w:t xml:space="preserve">. 14, ο όρος δεν σημαίνει απλώς εκείνον που δεν διαθέτει το χάρισμα της </w:t>
      </w:r>
      <w:proofErr w:type="spellStart"/>
      <w:r w:rsidRPr="00CB594D">
        <w:rPr>
          <w:rFonts w:ascii="Times New Roman" w:hAnsi="Times New Roman" w:cs="Times New Roman"/>
          <w:sz w:val="18"/>
          <w:szCs w:val="18"/>
        </w:rPr>
        <w:t>γλωσσολαλιάς</w:t>
      </w:r>
      <w:proofErr w:type="spellEnd"/>
      <w:r w:rsidRPr="00CB594D">
        <w:rPr>
          <w:rFonts w:ascii="Times New Roman" w:hAnsi="Times New Roman" w:cs="Times New Roman"/>
          <w:sz w:val="18"/>
          <w:szCs w:val="18"/>
        </w:rPr>
        <w:t xml:space="preserve">, το οποίο  (χάρισμα) σκοπίμως ο Π. τοποθετεί </w:t>
      </w:r>
      <w:r w:rsidRPr="00CB594D">
        <w:rPr>
          <w:rFonts w:ascii="Times New Roman" w:hAnsi="Times New Roman" w:cs="Times New Roman"/>
          <w:b/>
          <w:sz w:val="18"/>
          <w:szCs w:val="18"/>
        </w:rPr>
        <w:t xml:space="preserve">τελευταίο </w:t>
      </w:r>
      <w:r w:rsidRPr="00CB594D">
        <w:rPr>
          <w:rFonts w:ascii="Times New Roman" w:hAnsi="Times New Roman" w:cs="Times New Roman"/>
          <w:sz w:val="18"/>
          <w:szCs w:val="18"/>
        </w:rPr>
        <w:t xml:space="preserve">στον κατάλογο των χαρισμάτων (12, 28 μετά τα </w:t>
      </w:r>
      <w:proofErr w:type="spellStart"/>
      <w:r w:rsidRPr="00CB594D">
        <w:rPr>
          <w:rFonts w:ascii="Times New Roman" w:hAnsi="Times New Roman" w:cs="Times New Roman"/>
          <w:b/>
          <w:sz w:val="18"/>
          <w:szCs w:val="18"/>
          <w:lang w:bidi="he-IL"/>
        </w:rPr>
        <w:t>χαρίσματα</w:t>
      </w:r>
      <w:proofErr w:type="spellEnd"/>
      <w:r w:rsidRPr="00CB594D">
        <w:rPr>
          <w:rFonts w:ascii="Times New Roman" w:hAnsi="Times New Roman" w:cs="Times New Roman"/>
          <w:b/>
          <w:sz w:val="18"/>
          <w:szCs w:val="18"/>
          <w:lang w:bidi="he-IL"/>
        </w:rPr>
        <w:t xml:space="preserve"> </w:t>
      </w:r>
      <w:proofErr w:type="spellStart"/>
      <w:r w:rsidRPr="00CB594D">
        <w:rPr>
          <w:rFonts w:ascii="Times New Roman" w:hAnsi="Times New Roman" w:cs="Times New Roman"/>
          <w:b/>
          <w:sz w:val="18"/>
          <w:szCs w:val="18"/>
          <w:lang w:bidi="he-IL"/>
        </w:rPr>
        <w:t>ἰαμάτων</w:t>
      </w:r>
      <w:proofErr w:type="spellEnd"/>
      <w:r w:rsidRPr="00CB594D">
        <w:rPr>
          <w:rFonts w:ascii="Times New Roman" w:hAnsi="Times New Roman" w:cs="Times New Roman"/>
          <w:sz w:val="18"/>
          <w:szCs w:val="18"/>
          <w:lang w:bidi="he-IL"/>
        </w:rPr>
        <w:t xml:space="preserve">, </w:t>
      </w:r>
      <w:proofErr w:type="spellStart"/>
      <w:r w:rsidRPr="00CB594D">
        <w:rPr>
          <w:rFonts w:ascii="Times New Roman" w:hAnsi="Times New Roman" w:cs="Times New Roman"/>
          <w:b/>
          <w:sz w:val="18"/>
          <w:szCs w:val="18"/>
          <w:lang w:bidi="he-IL"/>
        </w:rPr>
        <w:t>ἀντιλήμψεις</w:t>
      </w:r>
      <w:proofErr w:type="spellEnd"/>
      <w:r w:rsidRPr="00CB594D">
        <w:rPr>
          <w:rFonts w:ascii="Times New Roman" w:hAnsi="Times New Roman" w:cs="Times New Roman"/>
          <w:b/>
          <w:sz w:val="18"/>
          <w:szCs w:val="18"/>
          <w:lang w:bidi="he-IL"/>
        </w:rPr>
        <w:t xml:space="preserve"> </w:t>
      </w:r>
      <w:r w:rsidRPr="00CB594D">
        <w:rPr>
          <w:rFonts w:ascii="Times New Roman" w:hAnsi="Times New Roman" w:cs="Times New Roman"/>
          <w:sz w:val="18"/>
          <w:szCs w:val="18"/>
          <w:lang w:bidi="he-IL"/>
        </w:rPr>
        <w:t xml:space="preserve">[το χάρισμα να βοηθά κάποιος τον άλλον !], </w:t>
      </w:r>
      <w:proofErr w:type="spellStart"/>
      <w:r w:rsidRPr="00CB594D">
        <w:rPr>
          <w:rFonts w:ascii="Times New Roman" w:hAnsi="Times New Roman" w:cs="Times New Roman"/>
          <w:b/>
          <w:sz w:val="18"/>
          <w:szCs w:val="18"/>
          <w:lang w:bidi="he-IL"/>
        </w:rPr>
        <w:t>κυβερνήσεις</w:t>
      </w:r>
      <w:proofErr w:type="spellEnd"/>
      <w:r w:rsidRPr="00CB594D">
        <w:rPr>
          <w:rFonts w:ascii="Times New Roman" w:hAnsi="Times New Roman" w:cs="Times New Roman"/>
          <w:sz w:val="18"/>
          <w:szCs w:val="18"/>
        </w:rPr>
        <w:t xml:space="preserve">) αν και ανήκε στην κορυφή των προτιμήσεων των Κορινθίων. Καταρχάς προκαλεί εντύπωση το γεγονός ότι εναλλάσσεται με τον όρο </w:t>
      </w:r>
      <w:r w:rsidRPr="00CB594D">
        <w:rPr>
          <w:rFonts w:ascii="Times New Roman" w:hAnsi="Times New Roman" w:cs="Times New Roman"/>
          <w:b/>
          <w:sz w:val="18"/>
          <w:szCs w:val="18"/>
        </w:rPr>
        <w:t xml:space="preserve">άπιστος, </w:t>
      </w:r>
      <w:r w:rsidRPr="00CB594D">
        <w:rPr>
          <w:rFonts w:ascii="Times New Roman" w:hAnsi="Times New Roman" w:cs="Times New Roman"/>
          <w:sz w:val="18"/>
          <w:szCs w:val="18"/>
        </w:rPr>
        <w:t xml:space="preserve">ο οποίος στον Π. σημαίνει εκείνον που δεν ανήκει στην Εκκλησία αλλά στον κόσμο (Α’ </w:t>
      </w:r>
      <w:proofErr w:type="spellStart"/>
      <w:r w:rsidRPr="00CB594D">
        <w:rPr>
          <w:rFonts w:ascii="Times New Roman" w:hAnsi="Times New Roman" w:cs="Times New Roman"/>
          <w:sz w:val="18"/>
          <w:szCs w:val="18"/>
        </w:rPr>
        <w:t>Κορ</w:t>
      </w:r>
      <w:proofErr w:type="spellEnd"/>
      <w:r w:rsidRPr="00CB594D">
        <w:rPr>
          <w:rFonts w:ascii="Times New Roman" w:hAnsi="Times New Roman" w:cs="Times New Roman"/>
          <w:sz w:val="18"/>
          <w:szCs w:val="18"/>
        </w:rPr>
        <w:t>. 6, 6</w:t>
      </w:r>
      <w:r w:rsidRPr="00CB594D">
        <w:rPr>
          <w:rFonts w:ascii="Times New Roman" w:hAnsi="Times New Roman" w:cs="Times New Roman"/>
          <w:sz w:val="18"/>
          <w:szCs w:val="18"/>
          <w:vertAlign w:val="superscript"/>
        </w:rPr>
        <w:t>.</w:t>
      </w:r>
      <w:r w:rsidRPr="00CB594D">
        <w:rPr>
          <w:rFonts w:ascii="Times New Roman" w:hAnsi="Times New Roman" w:cs="Times New Roman"/>
          <w:sz w:val="18"/>
          <w:szCs w:val="18"/>
        </w:rPr>
        <w:t xml:space="preserve"> 7, 12-15</w:t>
      </w:r>
      <w:r w:rsidRPr="00CB594D">
        <w:rPr>
          <w:rFonts w:ascii="Times New Roman" w:hAnsi="Times New Roman" w:cs="Times New Roman"/>
          <w:sz w:val="18"/>
          <w:szCs w:val="18"/>
          <w:vertAlign w:val="superscript"/>
        </w:rPr>
        <w:t>.</w:t>
      </w:r>
      <w:r w:rsidRPr="00CB594D">
        <w:rPr>
          <w:rFonts w:ascii="Times New Roman" w:hAnsi="Times New Roman" w:cs="Times New Roman"/>
          <w:sz w:val="18"/>
          <w:szCs w:val="18"/>
        </w:rPr>
        <w:t xml:space="preserve"> Β’ </w:t>
      </w:r>
      <w:proofErr w:type="spellStart"/>
      <w:r w:rsidRPr="00CB594D">
        <w:rPr>
          <w:rFonts w:ascii="Times New Roman" w:hAnsi="Times New Roman" w:cs="Times New Roman"/>
          <w:sz w:val="18"/>
          <w:szCs w:val="18"/>
        </w:rPr>
        <w:t>Κορ</w:t>
      </w:r>
      <w:proofErr w:type="spellEnd"/>
      <w:r w:rsidRPr="00CB594D">
        <w:rPr>
          <w:rFonts w:ascii="Times New Roman" w:hAnsi="Times New Roman" w:cs="Times New Roman"/>
          <w:sz w:val="18"/>
          <w:szCs w:val="18"/>
        </w:rPr>
        <w:t xml:space="preserve">. 6, 14-15 «σκότος»). Οι συγκεκριμένοι </w:t>
      </w:r>
      <w:r w:rsidRPr="00CB594D">
        <w:rPr>
          <w:rFonts w:ascii="Times New Roman" w:hAnsi="Times New Roman" w:cs="Times New Roman"/>
          <w:b/>
          <w:sz w:val="18"/>
          <w:szCs w:val="18"/>
        </w:rPr>
        <w:t xml:space="preserve">εισέρχονται </w:t>
      </w:r>
      <w:r w:rsidRPr="00CB594D">
        <w:rPr>
          <w:rFonts w:ascii="Times New Roman" w:hAnsi="Times New Roman" w:cs="Times New Roman"/>
          <w:sz w:val="18"/>
          <w:szCs w:val="18"/>
        </w:rPr>
        <w:t xml:space="preserve">ενώ η εκκλησία ήδη έχει συνέλθει, αν και στην έρευνα η συγκεκριμένη σύναξη δεν νοείται πάντα ως </w:t>
      </w:r>
      <w:r w:rsidRPr="00CB594D">
        <w:rPr>
          <w:rFonts w:ascii="Times New Roman" w:hAnsi="Times New Roman" w:cs="Times New Roman"/>
          <w:b/>
          <w:i/>
          <w:sz w:val="18"/>
          <w:szCs w:val="18"/>
        </w:rPr>
        <w:t>ευχαριστιακή</w:t>
      </w:r>
      <w:r w:rsidRPr="00CB594D">
        <w:rPr>
          <w:rFonts w:ascii="Times New Roman" w:hAnsi="Times New Roman" w:cs="Times New Roman"/>
          <w:sz w:val="18"/>
          <w:szCs w:val="18"/>
        </w:rPr>
        <w:t xml:space="preserve">. Ειδικότερα: </w:t>
      </w:r>
      <w:r w:rsidRPr="00CB594D">
        <w:rPr>
          <w:rFonts w:ascii="Times New Roman" w:hAnsi="Times New Roman" w:cs="Times New Roman"/>
          <w:b/>
          <w:i/>
          <w:sz w:val="18"/>
          <w:szCs w:val="18"/>
          <w:vertAlign w:val="superscript"/>
          <w:lang w:bidi="he-IL"/>
        </w:rPr>
        <w:t xml:space="preserve">23 </w:t>
      </w:r>
      <w:proofErr w:type="spellStart"/>
      <w:r w:rsidRPr="00CB594D">
        <w:rPr>
          <w:rFonts w:ascii="Times New Roman" w:hAnsi="Times New Roman" w:cs="Times New Roman"/>
          <w:b/>
          <w:i/>
          <w:sz w:val="18"/>
          <w:szCs w:val="18"/>
          <w:lang w:bidi="he-IL"/>
        </w:rPr>
        <w:t>Ἐὰν</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οὖν</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συνέλθῃ</w:t>
      </w:r>
      <w:proofErr w:type="spellEnd"/>
      <w:r w:rsidRPr="00CB594D">
        <w:rPr>
          <w:rFonts w:ascii="Times New Roman" w:hAnsi="Times New Roman" w:cs="Times New Roman"/>
          <w:b/>
          <w:i/>
          <w:sz w:val="18"/>
          <w:szCs w:val="18"/>
          <w:lang w:bidi="he-IL"/>
        </w:rPr>
        <w:t xml:space="preserve"> ἡ </w:t>
      </w:r>
      <w:proofErr w:type="spellStart"/>
      <w:r w:rsidRPr="00CB594D">
        <w:rPr>
          <w:rFonts w:ascii="Times New Roman" w:hAnsi="Times New Roman" w:cs="Times New Roman"/>
          <w:b/>
          <w:i/>
          <w:sz w:val="18"/>
          <w:szCs w:val="18"/>
          <w:lang w:bidi="he-IL"/>
        </w:rPr>
        <w:t>ἐκκλησία</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ὅλη</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ἐπὶ</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τὸ</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αὐτὸ</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i/>
          <w:sz w:val="18"/>
          <w:szCs w:val="18"/>
          <w:lang w:bidi="he-IL"/>
        </w:rPr>
        <w:t>καὶ</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πάντες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λαλῶσιν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γλώσσαις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εἰσέλθωσιν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b/>
          <w:i/>
          <w:sz w:val="18"/>
          <w:szCs w:val="18"/>
          <w:lang w:bidi="he-IL"/>
        </w:rPr>
        <w:t>δὲ</w:t>
      </w:r>
      <w:proofErr w:type="spellEnd"/>
      <w:r w:rsidRPr="00CB594D">
        <w:rPr>
          <w:rFonts w:ascii="Times New Roman" w:hAnsi="Times New Roman" w:cs="Times New Roman"/>
          <w:b/>
          <w:i/>
          <w:sz w:val="18"/>
          <w:szCs w:val="18"/>
          <w:lang w:bidi="he-IL"/>
        </w:rPr>
        <w:t xml:space="preserve"> </w:t>
      </w:r>
      <w:proofErr w:type="spellStart"/>
      <w:r w:rsidRPr="00CB594D">
        <w:rPr>
          <w:rFonts w:ascii="Times New Roman" w:hAnsi="Times New Roman" w:cs="Times New Roman"/>
          <w:b/>
          <w:i/>
          <w:sz w:val="18"/>
          <w:szCs w:val="18"/>
          <w:lang w:bidi="he-IL"/>
        </w:rPr>
        <w:t>ἰδιῶται</w:t>
      </w:r>
      <w:proofErr w:type="spellEnd"/>
      <w:r w:rsidRPr="00CB594D">
        <w:rPr>
          <w:rFonts w:ascii="Times New Roman" w:hAnsi="Times New Roman" w:cs="Times New Roman"/>
          <w:b/>
          <w:i/>
          <w:sz w:val="18"/>
          <w:szCs w:val="18"/>
          <w:lang w:bidi="he-IL"/>
        </w:rPr>
        <w:t xml:space="preserve"> ἢ </w:t>
      </w:r>
      <w:proofErr w:type="spellStart"/>
      <w:r w:rsidRPr="00CB594D">
        <w:rPr>
          <w:rFonts w:ascii="Times New Roman" w:hAnsi="Times New Roman" w:cs="Times New Roman"/>
          <w:b/>
          <w:i/>
          <w:sz w:val="18"/>
          <w:szCs w:val="18"/>
          <w:lang w:bidi="he-IL"/>
        </w:rPr>
        <w:t>ἄπιστοι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οὐκ</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ἐροῦσιν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ὅτι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caps/>
          <w:sz w:val="18"/>
          <w:szCs w:val="18"/>
          <w:lang w:bidi="he-IL"/>
        </w:rPr>
        <w:t>μ</w:t>
      </w:r>
      <w:r w:rsidRPr="00CB594D">
        <w:rPr>
          <w:rFonts w:ascii="Times New Roman" w:hAnsi="Times New Roman" w:cs="Times New Roman"/>
          <w:i/>
          <w:sz w:val="18"/>
          <w:szCs w:val="18"/>
          <w:lang w:bidi="he-IL"/>
        </w:rPr>
        <w:t>αίνεσθε</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i/>
          <w:sz w:val="18"/>
          <w:szCs w:val="18"/>
          <w:vertAlign w:val="superscript"/>
          <w:lang w:bidi="he-IL"/>
        </w:rPr>
        <w:t>24</w:t>
      </w:r>
      <w:r w:rsidRPr="00CB594D">
        <w:rPr>
          <w:rFonts w:ascii="Times New Roman" w:hAnsi="Times New Roman" w:cs="Times New Roman"/>
          <w:i/>
          <w:sz w:val="18"/>
          <w:szCs w:val="18"/>
          <w:lang w:bidi="he-IL"/>
        </w:rPr>
        <w:t xml:space="preserve">ἐὰν </w:t>
      </w:r>
      <w:proofErr w:type="spellStart"/>
      <w:r w:rsidRPr="00CB594D">
        <w:rPr>
          <w:rFonts w:ascii="Times New Roman" w:hAnsi="Times New Roman" w:cs="Times New Roman"/>
          <w:i/>
          <w:sz w:val="18"/>
          <w:szCs w:val="18"/>
          <w:lang w:bidi="he-IL"/>
        </w:rPr>
        <w:t>δὲ</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πάντες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προφητεύωσιν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εἰσέλθῃ</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δέ</w:t>
      </w:r>
      <w:proofErr w:type="spellEnd"/>
      <w:r w:rsidRPr="00CB594D">
        <w:rPr>
          <w:rFonts w:ascii="Times New Roman" w:hAnsi="Times New Roman" w:cs="Times New Roman"/>
          <w:i/>
          <w:sz w:val="18"/>
          <w:szCs w:val="18"/>
          <w:lang w:bidi="he-IL"/>
        </w:rPr>
        <w:t xml:space="preserve"> </w:t>
      </w:r>
      <w:r w:rsidRPr="00CB594D">
        <w:rPr>
          <w:rFonts w:ascii="Times New Roman" w:hAnsi="Times New Roman" w:cs="Times New Roman"/>
          <w:b/>
          <w:i/>
          <w:sz w:val="18"/>
          <w:szCs w:val="18"/>
          <w:lang w:bidi="he-IL"/>
        </w:rPr>
        <w:t xml:space="preserve">τις </w:t>
      </w:r>
      <w:proofErr w:type="spellStart"/>
      <w:r w:rsidRPr="00CB594D">
        <w:rPr>
          <w:rFonts w:ascii="Times New Roman" w:hAnsi="Times New Roman" w:cs="Times New Roman"/>
          <w:b/>
          <w:i/>
          <w:sz w:val="18"/>
          <w:szCs w:val="18"/>
          <w:lang w:bidi="he-IL"/>
        </w:rPr>
        <w:t>ἄπιστος</w:t>
      </w:r>
      <w:proofErr w:type="spellEnd"/>
      <w:r w:rsidRPr="00CB594D">
        <w:rPr>
          <w:rFonts w:ascii="Times New Roman" w:hAnsi="Times New Roman" w:cs="Times New Roman"/>
          <w:b/>
          <w:i/>
          <w:sz w:val="18"/>
          <w:szCs w:val="18"/>
          <w:lang w:bidi="he-IL"/>
        </w:rPr>
        <w:t xml:space="preserve"> ἢ </w:t>
      </w:r>
      <w:proofErr w:type="spellStart"/>
      <w:r w:rsidRPr="00CB594D">
        <w:rPr>
          <w:rFonts w:ascii="Times New Roman" w:hAnsi="Times New Roman" w:cs="Times New Roman"/>
          <w:b/>
          <w:i/>
          <w:sz w:val="18"/>
          <w:szCs w:val="18"/>
          <w:lang w:bidi="he-IL"/>
        </w:rPr>
        <w:t>ἰδιώτης</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ἐλέγχεται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ὑπὸ</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πάντων</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ἀνακρίνεται</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ὑπὸ</w:t>
      </w:r>
      <w:proofErr w:type="spellEnd"/>
      <w:r w:rsidRPr="00CB594D">
        <w:rPr>
          <w:rFonts w:ascii="Times New Roman" w:hAnsi="Times New Roman" w:cs="Times New Roman"/>
          <w:i/>
          <w:sz w:val="18"/>
          <w:szCs w:val="18"/>
          <w:lang w:bidi="he-IL"/>
        </w:rPr>
        <w:t xml:space="preserve"> </w:t>
      </w:r>
      <w:proofErr w:type="spellStart"/>
      <w:r w:rsidRPr="00CB594D">
        <w:rPr>
          <w:rFonts w:ascii="Times New Roman" w:hAnsi="Times New Roman" w:cs="Times New Roman"/>
          <w:i/>
          <w:sz w:val="18"/>
          <w:szCs w:val="18"/>
          <w:lang w:bidi="he-IL"/>
        </w:rPr>
        <w:t>πάντων</w:t>
      </w:r>
      <w:proofErr w:type="spellEnd"/>
      <w:r w:rsidRPr="00CB594D">
        <w:rPr>
          <w:rFonts w:ascii="Times New Roman" w:hAnsi="Times New Roman" w:cs="Times New Roman"/>
          <w:i/>
          <w:sz w:val="18"/>
          <w:szCs w:val="18"/>
          <w:lang w:bidi="he-IL"/>
        </w:rPr>
        <w:t>.</w:t>
      </w:r>
      <w:r w:rsidRPr="00CB594D">
        <w:rPr>
          <w:rFonts w:ascii="Times New Roman" w:hAnsi="Times New Roman" w:cs="Times New Roman"/>
          <w:sz w:val="18"/>
          <w:szCs w:val="18"/>
        </w:rPr>
        <w:t xml:space="preserve"> Μαζί με τους απίστους οι ιδιώτες θα εκφράσουν την άποψη ότι οι συγκεκριμένοι </w:t>
      </w:r>
      <w:proofErr w:type="spellStart"/>
      <w:r w:rsidRPr="00CB594D">
        <w:rPr>
          <w:rFonts w:ascii="Times New Roman" w:hAnsi="Times New Roman" w:cs="Times New Roman"/>
          <w:sz w:val="18"/>
          <w:szCs w:val="18"/>
        </w:rPr>
        <w:t>χαρισματούχοι</w:t>
      </w:r>
      <w:proofErr w:type="spellEnd"/>
      <w:r w:rsidRPr="00CB594D">
        <w:rPr>
          <w:rFonts w:ascii="Times New Roman" w:hAnsi="Times New Roman" w:cs="Times New Roman"/>
          <w:sz w:val="18"/>
          <w:szCs w:val="18"/>
        </w:rPr>
        <w:t xml:space="preserve"> μαίνονται, πράγμα το οποίο δεν θα μπορούσε ποτέ να συμβεί αν «</w:t>
      </w:r>
      <w:r w:rsidRPr="00CB594D">
        <w:rPr>
          <w:rFonts w:ascii="Times New Roman" w:hAnsi="Times New Roman" w:cs="Times New Roman"/>
          <w:b/>
          <w:i/>
          <w:sz w:val="18"/>
          <w:szCs w:val="18"/>
        </w:rPr>
        <w:t xml:space="preserve">ιδιώτες είναι οι </w:t>
      </w:r>
      <w:proofErr w:type="spellStart"/>
      <w:r w:rsidRPr="00CB594D">
        <w:rPr>
          <w:rFonts w:ascii="Times New Roman" w:hAnsi="Times New Roman" w:cs="Times New Roman"/>
          <w:b/>
          <w:i/>
          <w:sz w:val="18"/>
          <w:szCs w:val="18"/>
        </w:rPr>
        <w:t>δι</w:t>
      </w:r>
      <w:proofErr w:type="spellEnd"/>
      <w:r w:rsidRPr="00CB594D">
        <w:rPr>
          <w:rFonts w:ascii="Times New Roman" w:hAnsi="Times New Roman" w:cs="Times New Roman"/>
          <w:b/>
          <w:i/>
          <w:sz w:val="18"/>
          <w:szCs w:val="18"/>
        </w:rPr>
        <w:t xml:space="preserve">’ ύδατος </w:t>
      </w:r>
      <w:proofErr w:type="spellStart"/>
      <w:r w:rsidRPr="00CB594D">
        <w:rPr>
          <w:rFonts w:ascii="Times New Roman" w:hAnsi="Times New Roman" w:cs="Times New Roman"/>
          <w:b/>
          <w:i/>
          <w:sz w:val="18"/>
          <w:szCs w:val="18"/>
        </w:rPr>
        <w:t>βεβαπτισμένοι</w:t>
      </w:r>
      <w:proofErr w:type="spellEnd"/>
      <w:r w:rsidRPr="00CB594D">
        <w:rPr>
          <w:rFonts w:ascii="Times New Roman" w:hAnsi="Times New Roman" w:cs="Times New Roman"/>
          <w:b/>
          <w:i/>
          <w:sz w:val="18"/>
          <w:szCs w:val="18"/>
        </w:rPr>
        <w:t xml:space="preserve"> εις </w:t>
      </w:r>
      <w:proofErr w:type="spellStart"/>
      <w:r w:rsidRPr="00CB594D">
        <w:rPr>
          <w:rFonts w:ascii="Times New Roman" w:hAnsi="Times New Roman" w:cs="Times New Roman"/>
          <w:b/>
          <w:i/>
          <w:sz w:val="18"/>
          <w:szCs w:val="18"/>
        </w:rPr>
        <w:t>άφεσιν</w:t>
      </w:r>
      <w:proofErr w:type="spellEnd"/>
      <w:r w:rsidRPr="00CB594D">
        <w:rPr>
          <w:rFonts w:ascii="Times New Roman" w:hAnsi="Times New Roman" w:cs="Times New Roman"/>
          <w:b/>
          <w:i/>
          <w:sz w:val="18"/>
          <w:szCs w:val="18"/>
        </w:rPr>
        <w:t xml:space="preserve"> αμαρτιών</w:t>
      </w:r>
      <w:r w:rsidRPr="00CB594D">
        <w:rPr>
          <w:rFonts w:ascii="Times New Roman" w:hAnsi="Times New Roman" w:cs="Times New Roman"/>
          <w:i/>
          <w:sz w:val="18"/>
          <w:szCs w:val="18"/>
        </w:rPr>
        <w:t xml:space="preserve"> εν </w:t>
      </w:r>
      <w:proofErr w:type="spellStart"/>
      <w:r w:rsidRPr="00CB594D">
        <w:rPr>
          <w:rFonts w:ascii="Times New Roman" w:hAnsi="Times New Roman" w:cs="Times New Roman"/>
          <w:i/>
          <w:sz w:val="18"/>
          <w:szCs w:val="18"/>
        </w:rPr>
        <w:t>καταστάσει</w:t>
      </w:r>
      <w:proofErr w:type="spellEnd"/>
      <w:r w:rsidRPr="00CB594D">
        <w:rPr>
          <w:rFonts w:ascii="Times New Roman" w:hAnsi="Times New Roman" w:cs="Times New Roman"/>
          <w:i/>
          <w:sz w:val="18"/>
          <w:szCs w:val="18"/>
        </w:rPr>
        <w:t xml:space="preserve"> καθάρσεως και μη </w:t>
      </w:r>
      <w:proofErr w:type="spellStart"/>
      <w:r w:rsidRPr="00CB594D">
        <w:rPr>
          <w:rFonts w:ascii="Times New Roman" w:hAnsi="Times New Roman" w:cs="Times New Roman"/>
          <w:i/>
          <w:sz w:val="18"/>
          <w:szCs w:val="18"/>
        </w:rPr>
        <w:t>λαβόντες</w:t>
      </w:r>
      <w:proofErr w:type="spellEnd"/>
      <w:r w:rsidRPr="00CB594D">
        <w:rPr>
          <w:rFonts w:ascii="Times New Roman" w:hAnsi="Times New Roman" w:cs="Times New Roman"/>
          <w:i/>
          <w:sz w:val="18"/>
          <w:szCs w:val="18"/>
        </w:rPr>
        <w:t xml:space="preserve"> εισέτι την υπό του Πνεύματος </w:t>
      </w:r>
      <w:proofErr w:type="spellStart"/>
      <w:r w:rsidRPr="00CB594D">
        <w:rPr>
          <w:rFonts w:ascii="Times New Roman" w:hAnsi="Times New Roman" w:cs="Times New Roman"/>
          <w:i/>
          <w:sz w:val="18"/>
          <w:szCs w:val="18"/>
        </w:rPr>
        <w:t>μεταβίβασιν</w:t>
      </w:r>
      <w:proofErr w:type="spellEnd"/>
      <w:r w:rsidRPr="00CB594D">
        <w:rPr>
          <w:rFonts w:ascii="Times New Roman" w:hAnsi="Times New Roman" w:cs="Times New Roman"/>
          <w:i/>
          <w:sz w:val="18"/>
          <w:szCs w:val="18"/>
        </w:rPr>
        <w:t xml:space="preserve"> των προσευχών και ψαλμών εκ της λογικής εις το επανελθόν εν τη καρδία πνεύμα, </w:t>
      </w:r>
      <w:proofErr w:type="spellStart"/>
      <w:r w:rsidRPr="00CB594D">
        <w:rPr>
          <w:rFonts w:ascii="Times New Roman" w:hAnsi="Times New Roman" w:cs="Times New Roman"/>
          <w:i/>
          <w:sz w:val="18"/>
          <w:szCs w:val="18"/>
        </w:rPr>
        <w:t>δι</w:t>
      </w:r>
      <w:proofErr w:type="spellEnd"/>
      <w:r w:rsidRPr="00CB594D">
        <w:rPr>
          <w:rFonts w:ascii="Times New Roman" w:hAnsi="Times New Roman" w:cs="Times New Roman"/>
          <w:i/>
          <w:sz w:val="18"/>
          <w:szCs w:val="18"/>
        </w:rPr>
        <w:t xml:space="preserve">’ ο και δεν αποτελούν εισέτι μέλη του σώματος του Χριστού, ενώ άπιστοι […] είναι προφανώς οι μη εισελθόντες εις το </w:t>
      </w:r>
      <w:proofErr w:type="spellStart"/>
      <w:r w:rsidRPr="00CB594D">
        <w:rPr>
          <w:rFonts w:ascii="Times New Roman" w:hAnsi="Times New Roman" w:cs="Times New Roman"/>
          <w:i/>
          <w:sz w:val="18"/>
          <w:szCs w:val="18"/>
        </w:rPr>
        <w:t>στάδιον</w:t>
      </w:r>
      <w:proofErr w:type="spellEnd"/>
      <w:r w:rsidRPr="00CB594D">
        <w:rPr>
          <w:rFonts w:ascii="Times New Roman" w:hAnsi="Times New Roman" w:cs="Times New Roman"/>
          <w:i/>
          <w:sz w:val="18"/>
          <w:szCs w:val="18"/>
        </w:rPr>
        <w:t xml:space="preserve"> της καθάρσεως</w:t>
      </w:r>
      <w:r w:rsidRPr="00CB594D">
        <w:rPr>
          <w:rFonts w:ascii="Times New Roman" w:hAnsi="Times New Roman" w:cs="Times New Roman"/>
          <w:sz w:val="18"/>
          <w:szCs w:val="18"/>
        </w:rPr>
        <w:t xml:space="preserve">» (Ι. </w:t>
      </w:r>
      <w:proofErr w:type="spellStart"/>
      <w:r w:rsidRPr="00CB594D">
        <w:rPr>
          <w:rFonts w:ascii="Times New Roman" w:hAnsi="Times New Roman" w:cs="Times New Roman"/>
          <w:sz w:val="18"/>
          <w:szCs w:val="18"/>
        </w:rPr>
        <w:t>Ρωμανίδου</w:t>
      </w:r>
      <w:proofErr w:type="spellEnd"/>
      <w:r w:rsidRPr="00CB594D">
        <w:rPr>
          <w:rFonts w:ascii="Times New Roman" w:hAnsi="Times New Roman" w:cs="Times New Roman"/>
          <w:sz w:val="18"/>
          <w:szCs w:val="18"/>
        </w:rPr>
        <w:t xml:space="preserve">, </w:t>
      </w:r>
      <w:r w:rsidRPr="00CB594D">
        <w:rPr>
          <w:rFonts w:ascii="Times New Roman" w:hAnsi="Times New Roman" w:cs="Times New Roman"/>
          <w:i/>
          <w:sz w:val="18"/>
          <w:szCs w:val="18"/>
        </w:rPr>
        <w:t xml:space="preserve">Το </w:t>
      </w:r>
      <w:proofErr w:type="spellStart"/>
      <w:r w:rsidRPr="00CB594D">
        <w:rPr>
          <w:rFonts w:ascii="Times New Roman" w:hAnsi="Times New Roman" w:cs="Times New Roman"/>
          <w:i/>
          <w:sz w:val="18"/>
          <w:szCs w:val="18"/>
        </w:rPr>
        <w:t>Προπατορικόν</w:t>
      </w:r>
      <w:proofErr w:type="spellEnd"/>
      <w:r w:rsidRPr="00CB594D">
        <w:rPr>
          <w:rFonts w:ascii="Times New Roman" w:hAnsi="Times New Roman" w:cs="Times New Roman"/>
          <w:i/>
          <w:sz w:val="18"/>
          <w:szCs w:val="18"/>
        </w:rPr>
        <w:t xml:space="preserve"> Αμάρτημα</w:t>
      </w:r>
      <w:r w:rsidRPr="00CB594D">
        <w:rPr>
          <w:rFonts w:ascii="Times New Roman" w:hAnsi="Times New Roman" w:cs="Times New Roman"/>
          <w:sz w:val="18"/>
          <w:szCs w:val="18"/>
        </w:rPr>
        <w:t xml:space="preserve">, Αθήνα: Δόμος </w:t>
      </w:r>
      <w:r w:rsidRPr="00CB594D">
        <w:rPr>
          <w:rFonts w:ascii="Times New Roman" w:hAnsi="Times New Roman" w:cs="Times New Roman"/>
          <w:sz w:val="18"/>
          <w:szCs w:val="18"/>
          <w:vertAlign w:val="superscript"/>
        </w:rPr>
        <w:t>2</w:t>
      </w:r>
      <w:r w:rsidRPr="00CB594D">
        <w:rPr>
          <w:rFonts w:ascii="Times New Roman" w:hAnsi="Times New Roman" w:cs="Times New Roman"/>
          <w:sz w:val="18"/>
          <w:szCs w:val="18"/>
        </w:rPr>
        <w:t xml:space="preserve">1992, κθ). Αντιθέτως η πατερική ερμηνευτική παράδοση για το </w:t>
      </w:r>
      <w:proofErr w:type="spellStart"/>
      <w:r w:rsidRPr="00CB594D">
        <w:rPr>
          <w:rFonts w:ascii="Times New Roman" w:hAnsi="Times New Roman" w:cs="Times New Roman"/>
          <w:sz w:val="18"/>
          <w:szCs w:val="18"/>
        </w:rPr>
        <w:t>συγκεριμένο</w:t>
      </w:r>
      <w:proofErr w:type="spellEnd"/>
      <w:r w:rsidRPr="00CB594D">
        <w:rPr>
          <w:rFonts w:ascii="Times New Roman" w:hAnsi="Times New Roman" w:cs="Times New Roman"/>
          <w:sz w:val="18"/>
          <w:szCs w:val="18"/>
        </w:rPr>
        <w:t xml:space="preserve"> χωρίο είναι η εξής: Ι. Χρυσόστομος </w:t>
      </w:r>
      <w:r w:rsidRPr="00CB594D">
        <w:rPr>
          <w:rFonts w:ascii="Times New Roman" w:hAnsi="Times New Roman" w:cs="Times New Roman"/>
          <w:i/>
          <w:sz w:val="18"/>
          <w:szCs w:val="18"/>
        </w:rPr>
        <w:t xml:space="preserve">ἡ </w:t>
      </w:r>
      <w:proofErr w:type="spellStart"/>
      <w:r w:rsidRPr="00CB594D">
        <w:rPr>
          <w:rFonts w:ascii="Times New Roman" w:hAnsi="Times New Roman" w:cs="Times New Roman"/>
          <w:i/>
          <w:sz w:val="18"/>
          <w:szCs w:val="18"/>
        </w:rPr>
        <w:t>μὲν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προφητεία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τοῖς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ἀπίστοις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τοῖς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πιστοῖς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ἰσχύει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δὲ</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γλῶτταν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ἀκούοντες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b/>
          <w:i/>
          <w:sz w:val="18"/>
          <w:szCs w:val="18"/>
        </w:rPr>
        <w:t>οἱ</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ἄπιστοι</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καὶ</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ἀνόητοι</w:t>
      </w:r>
      <w:r w:rsidRPr="00CB594D">
        <w:rPr>
          <w:rFonts w:ascii="Times New Roman" w:hAnsi="Times New Roman" w:cs="Times New Roman"/>
          <w:i/>
          <w:sz w:val="18"/>
          <w:szCs w:val="18"/>
        </w:rPr>
        <w:t>͵</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οὐ</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μόνον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οὐ</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κερδαίνουσιν͵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ἀλλὰ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καταγελῶσιν͵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ὡς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μαινομένων͵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φθεγγομένων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γὰρ</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εἰς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σημεῖόν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ἐστιν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αὐτοῖς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μόνον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τουτέστιν͵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εἰς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τὸ</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b/>
          <w:i/>
          <w:sz w:val="18"/>
          <w:szCs w:val="18"/>
        </w:rPr>
        <w:t>ἐκπλήττεσθαι</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ἁπλῶς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ὡς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γε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νοῦν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ἔχοντες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ἐκέρδαινον͵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δι΄</w:t>
      </w:r>
      <w:proofErr w:type="spellEnd"/>
      <w:r w:rsidRPr="00CB594D">
        <w:rPr>
          <w:rFonts w:ascii="Times New Roman" w:hAnsi="Times New Roman" w:cs="Times New Roman"/>
          <w:i/>
          <w:sz w:val="18"/>
          <w:szCs w:val="18"/>
        </w:rPr>
        <w:t xml:space="preserve"> ὃ </w:t>
      </w:r>
      <w:proofErr w:type="spellStart"/>
      <w:r w:rsidRPr="00CB594D">
        <w:rPr>
          <w:rFonts w:ascii="Times New Roman" w:hAnsi="Times New Roman" w:cs="Times New Roman"/>
          <w:i/>
          <w:sz w:val="18"/>
          <w:szCs w:val="18"/>
        </w:rPr>
        <w:t>ἐδόθη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τὸ</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σημεῖον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Οὐ</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γὰρ</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μόνον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μέθην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κατηγοροῦντες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ἦσαν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τότε͵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ἀλλὰ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πολλοὶ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ἐθαύμαζον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αὐτοὺς͵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ὡς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μεγαλεῖα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τοῦ</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Θεοῦ</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διηγουμένους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b/>
          <w:i/>
          <w:sz w:val="18"/>
          <w:szCs w:val="18"/>
        </w:rPr>
        <w:t>ὥστε</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οἱ</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γελῶντες͵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οἱ</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ἀνόητοι</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ἦσαν</w:t>
      </w:r>
      <w:proofErr w:type="spellEnd"/>
      <w:r w:rsidRPr="00CB594D">
        <w:rPr>
          <w:rFonts w:ascii="Times New Roman" w:hAnsi="Times New Roman" w:cs="Times New Roman"/>
          <w:sz w:val="18"/>
          <w:szCs w:val="18"/>
        </w:rPr>
        <w:t xml:space="preserve"> (PG. 61.308.11-21)</w:t>
      </w:r>
      <w:r w:rsidRPr="00CB594D">
        <w:rPr>
          <w:rFonts w:ascii="Times New Roman" w:hAnsi="Times New Roman" w:cs="Times New Roman"/>
          <w:i/>
          <w:sz w:val="18"/>
          <w:szCs w:val="18"/>
        </w:rPr>
        <w:t>.</w:t>
      </w:r>
      <w:r w:rsidRPr="00CB594D">
        <w:rPr>
          <w:rFonts w:ascii="Times New Roman" w:hAnsi="Times New Roman" w:cs="Times New Roman"/>
          <w:sz w:val="18"/>
          <w:szCs w:val="18"/>
        </w:rPr>
        <w:t xml:space="preserve">ήδη ο ιερός Πατήρ έχει σχολιάσει το Α’ </w:t>
      </w:r>
      <w:proofErr w:type="spellStart"/>
      <w:r w:rsidRPr="00CB594D">
        <w:rPr>
          <w:rFonts w:ascii="Times New Roman" w:hAnsi="Times New Roman" w:cs="Times New Roman"/>
          <w:sz w:val="18"/>
          <w:szCs w:val="18"/>
        </w:rPr>
        <w:t>Κορ</w:t>
      </w:r>
      <w:proofErr w:type="spellEnd"/>
      <w:r w:rsidRPr="00CB594D">
        <w:rPr>
          <w:rFonts w:ascii="Times New Roman" w:hAnsi="Times New Roman" w:cs="Times New Roman"/>
          <w:sz w:val="18"/>
          <w:szCs w:val="18"/>
        </w:rPr>
        <w:t xml:space="preserve">. 14, 16 ως εξής: </w:t>
      </w:r>
      <w:proofErr w:type="spellStart"/>
      <w:r w:rsidRPr="00CB594D">
        <w:rPr>
          <w:rFonts w:ascii="Times New Roman" w:hAnsi="Times New Roman" w:cs="Times New Roman"/>
          <w:i/>
          <w:sz w:val="18"/>
          <w:szCs w:val="18"/>
        </w:rPr>
        <w:t>Σκόπει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πῶς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πάλιν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ἐνταῦθα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πρὸς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σπάρτην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τὸν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λίθον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ἄγει͵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οἰκοδομὴν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πανταχοῦ</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ζητῶν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τῆς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Ἐκκλησίας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b/>
          <w:i/>
          <w:sz w:val="18"/>
          <w:szCs w:val="18"/>
        </w:rPr>
        <w:t>Ἰδιώτην</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δὲ</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τὸν</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λαϊκὸν</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λέγει</w:t>
      </w:r>
      <w:r w:rsidRPr="00CB594D">
        <w:rPr>
          <w:rFonts w:ascii="Times New Roman" w:hAnsi="Times New Roman" w:cs="Times New Roman"/>
          <w:i/>
          <w:sz w:val="18"/>
          <w:szCs w:val="18"/>
        </w:rPr>
        <w:t>͵</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δείκνυσι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αὐτὸν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οὐ</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μικρὰν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ὑπομένοντα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ζημίαν͵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ὅταν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τὸ</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Ἀμὴν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εἰπεῖν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δύνηται</w:t>
      </w:r>
      <w:proofErr w:type="spellEnd"/>
      <w:r w:rsidRPr="00CB594D">
        <w:rPr>
          <w:rFonts w:ascii="Times New Roman" w:hAnsi="Times New Roman" w:cs="Times New Roman"/>
          <w:i/>
          <w:sz w:val="18"/>
          <w:szCs w:val="18"/>
        </w:rPr>
        <w:t xml:space="preserve">. Ὃ </w:t>
      </w:r>
      <w:proofErr w:type="spellStart"/>
      <w:r w:rsidRPr="00CB594D">
        <w:rPr>
          <w:rFonts w:ascii="Times New Roman" w:hAnsi="Times New Roman" w:cs="Times New Roman"/>
          <w:i/>
          <w:sz w:val="18"/>
          <w:szCs w:val="18"/>
        </w:rPr>
        <w:t>δὲ</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λέγει͵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τοῦτό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ἐστιν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Ἂν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εὐλογήσῃς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τῇ</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βαρβάρων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φωνῇ͵</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οὐκ</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εἰδὼς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λέγεις͵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οὐδὲ</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ἑρμηνεῦσαι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δυνάμενος͵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οὐ</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δύναται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ὑπο</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φωνῆσαι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τὸ</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Ἀμὴν</w:t>
      </w:r>
      <w:proofErr w:type="spellEnd"/>
      <w:r w:rsidRPr="00CB594D">
        <w:rPr>
          <w:rFonts w:ascii="Times New Roman" w:hAnsi="Times New Roman" w:cs="Times New Roman"/>
          <w:i/>
          <w:sz w:val="18"/>
          <w:szCs w:val="18"/>
        </w:rPr>
        <w:t xml:space="preserve"> ὁ </w:t>
      </w:r>
      <w:proofErr w:type="spellStart"/>
      <w:r w:rsidRPr="00CB594D">
        <w:rPr>
          <w:rFonts w:ascii="Times New Roman" w:hAnsi="Times New Roman" w:cs="Times New Roman"/>
          <w:i/>
          <w:sz w:val="18"/>
          <w:szCs w:val="18"/>
        </w:rPr>
        <w:t>λαϊκός</w:t>
      </w:r>
      <w:proofErr w:type="spellEnd"/>
      <w:r w:rsidRPr="00CB594D">
        <w:rPr>
          <w:rFonts w:ascii="Times New Roman" w:hAnsi="Times New Roman" w:cs="Times New Roman"/>
          <w:b/>
          <w:sz w:val="18"/>
          <w:szCs w:val="18"/>
        </w:rPr>
        <w:t xml:space="preserve"> </w:t>
      </w:r>
      <w:r w:rsidRPr="00CB594D">
        <w:rPr>
          <w:rFonts w:ascii="Times New Roman" w:hAnsi="Times New Roman" w:cs="Times New Roman"/>
          <w:sz w:val="18"/>
          <w:szCs w:val="18"/>
        </w:rPr>
        <w:t>(PG. 61.300.26-33)</w:t>
      </w:r>
      <w:r w:rsidRPr="00CB594D">
        <w:rPr>
          <w:rFonts w:ascii="Times New Roman" w:hAnsi="Times New Roman" w:cs="Times New Roman"/>
          <w:i/>
          <w:sz w:val="18"/>
          <w:szCs w:val="18"/>
        </w:rPr>
        <w:t>.</w:t>
      </w:r>
      <w:r w:rsidRPr="00CB594D">
        <w:rPr>
          <w:rFonts w:ascii="Times New Roman" w:hAnsi="Times New Roman" w:cs="Times New Roman"/>
          <w:sz w:val="18"/>
          <w:szCs w:val="18"/>
        </w:rPr>
        <w:t xml:space="preserve">Ο Θεοδώρητος </w:t>
      </w:r>
      <w:proofErr w:type="spellStart"/>
      <w:r w:rsidRPr="00CB594D">
        <w:rPr>
          <w:rFonts w:ascii="Times New Roman" w:hAnsi="Times New Roman" w:cs="Times New Roman"/>
          <w:sz w:val="18"/>
          <w:szCs w:val="18"/>
        </w:rPr>
        <w:t>Κύρου</w:t>
      </w:r>
      <w:proofErr w:type="spellEnd"/>
      <w:r w:rsidRPr="00CB594D">
        <w:rPr>
          <w:rFonts w:ascii="Times New Roman" w:hAnsi="Times New Roman" w:cs="Times New Roman"/>
          <w:sz w:val="18"/>
          <w:szCs w:val="18"/>
        </w:rPr>
        <w:t xml:space="preserve"> συμπληρώνει: </w:t>
      </w:r>
      <w:proofErr w:type="spellStart"/>
      <w:r w:rsidRPr="00CB594D">
        <w:rPr>
          <w:rFonts w:ascii="Times New Roman" w:hAnsi="Times New Roman" w:cs="Times New Roman"/>
          <w:i/>
          <w:sz w:val="18"/>
          <w:szCs w:val="18"/>
        </w:rPr>
        <w:t>Ἰδιώτας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ἐνταῦθα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b/>
          <w:i/>
          <w:sz w:val="18"/>
          <w:szCs w:val="18"/>
        </w:rPr>
        <w:t>τοὺς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ἀμυήτους</w:t>
      </w:r>
      <w:proofErr w:type="spellEnd"/>
      <w:r w:rsidRPr="00CB594D">
        <w:rPr>
          <w:rFonts w:ascii="Times New Roman" w:hAnsi="Times New Roman" w:cs="Times New Roman"/>
          <w:b/>
          <w:i/>
          <w:sz w:val="18"/>
          <w:szCs w:val="18"/>
        </w:rPr>
        <w:t xml:space="preserve"> </w:t>
      </w:r>
      <w:proofErr w:type="spellStart"/>
      <w:r w:rsidRPr="00CB594D">
        <w:rPr>
          <w:rFonts w:ascii="Times New Roman" w:hAnsi="Times New Roman" w:cs="Times New Roman"/>
          <w:b/>
          <w:i/>
          <w:sz w:val="18"/>
          <w:szCs w:val="18"/>
        </w:rPr>
        <w:t>ἐκάλεσε</w:t>
      </w:r>
      <w:r w:rsidRPr="00CB594D">
        <w:rPr>
          <w:rFonts w:ascii="Times New Roman" w:hAnsi="Times New Roman" w:cs="Times New Roman"/>
          <w:i/>
          <w:sz w:val="18"/>
          <w:szCs w:val="18"/>
        </w:rPr>
        <w:t>͵</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διδάσκει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ὡς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οἱ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συνιέντες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λεγομένων͵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μεμηνότων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περὶ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αὐτῶν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σχήσουσι</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δόξαν</w:t>
      </w:r>
      <w:proofErr w:type="spellEnd"/>
      <w:r w:rsidRPr="00CB594D">
        <w:rPr>
          <w:rFonts w:ascii="Times New Roman" w:hAnsi="Times New Roman" w:cs="Times New Roman"/>
          <w:b/>
          <w:sz w:val="18"/>
          <w:szCs w:val="18"/>
        </w:rPr>
        <w:t xml:space="preserve"> </w:t>
      </w:r>
      <w:r w:rsidRPr="00CB594D">
        <w:rPr>
          <w:rFonts w:ascii="Times New Roman" w:hAnsi="Times New Roman" w:cs="Times New Roman"/>
          <w:sz w:val="18"/>
          <w:szCs w:val="18"/>
        </w:rPr>
        <w:t>(PG. 82.344.28-30). Στη σύγχρονη ερμηνευτική παράδοση και για ένα μέρος</w:t>
      </w:r>
      <w:r w:rsidR="00A4657E" w:rsidRPr="00CB594D">
        <w:rPr>
          <w:rFonts w:ascii="Times New Roman" w:hAnsi="Times New Roman" w:cs="Times New Roman"/>
          <w:sz w:val="18"/>
          <w:szCs w:val="18"/>
        </w:rPr>
        <w:t xml:space="preserve"> αυτής,</w:t>
      </w:r>
      <w:r w:rsidRPr="00CB594D">
        <w:rPr>
          <w:rFonts w:ascii="Times New Roman" w:hAnsi="Times New Roman" w:cs="Times New Roman"/>
          <w:sz w:val="18"/>
          <w:szCs w:val="18"/>
        </w:rPr>
        <w:t xml:space="preserve"> οι ιδιώτες </w:t>
      </w:r>
      <w:r w:rsidR="00A4657E" w:rsidRPr="00CB594D">
        <w:rPr>
          <w:rFonts w:ascii="Times New Roman" w:hAnsi="Times New Roman" w:cs="Times New Roman"/>
          <w:sz w:val="18"/>
          <w:szCs w:val="18"/>
        </w:rPr>
        <w:t>εκλαμβάνονται</w:t>
      </w:r>
      <w:r w:rsidRPr="00CB594D">
        <w:rPr>
          <w:rFonts w:ascii="Times New Roman" w:hAnsi="Times New Roman" w:cs="Times New Roman"/>
          <w:sz w:val="18"/>
          <w:szCs w:val="18"/>
        </w:rPr>
        <w:t xml:space="preserve"> ως ένα είδος </w:t>
      </w:r>
      <w:proofErr w:type="spellStart"/>
      <w:r w:rsidRPr="00CB594D">
        <w:rPr>
          <w:rFonts w:ascii="Times New Roman" w:hAnsi="Times New Roman" w:cs="Times New Roman"/>
          <w:sz w:val="18"/>
          <w:szCs w:val="18"/>
        </w:rPr>
        <w:t>προσηλύτων</w:t>
      </w:r>
      <w:proofErr w:type="spellEnd"/>
      <w:r w:rsidRPr="00CB594D">
        <w:rPr>
          <w:rFonts w:ascii="Times New Roman" w:hAnsi="Times New Roman" w:cs="Times New Roman"/>
          <w:sz w:val="18"/>
          <w:szCs w:val="18"/>
        </w:rPr>
        <w:t xml:space="preserve"> (</w:t>
      </w:r>
      <w:proofErr w:type="spellStart"/>
      <w:r w:rsidRPr="00CB594D">
        <w:rPr>
          <w:rStyle w:val="st"/>
          <w:rFonts w:ascii="Times New Roman" w:hAnsi="Times New Roman" w:cs="Times New Roman"/>
          <w:sz w:val="18"/>
          <w:szCs w:val="18"/>
        </w:rPr>
        <w:t>Walter</w:t>
      </w:r>
      <w:proofErr w:type="spellEnd"/>
      <w:r w:rsidRPr="00CB594D">
        <w:rPr>
          <w:rStyle w:val="st"/>
          <w:rFonts w:ascii="Times New Roman" w:hAnsi="Times New Roman" w:cs="Times New Roman"/>
          <w:sz w:val="18"/>
          <w:szCs w:val="18"/>
        </w:rPr>
        <w:t xml:space="preserve"> </w:t>
      </w:r>
      <w:proofErr w:type="spellStart"/>
      <w:r w:rsidRPr="00CB594D">
        <w:rPr>
          <w:rStyle w:val="a4"/>
          <w:rFonts w:ascii="Times New Roman" w:hAnsi="Times New Roman" w:cs="Times New Roman"/>
          <w:i w:val="0"/>
          <w:sz w:val="18"/>
          <w:szCs w:val="18"/>
        </w:rPr>
        <w:t>Bauer</w:t>
      </w:r>
      <w:proofErr w:type="spellEnd"/>
      <w:r w:rsidRPr="00CB594D">
        <w:rPr>
          <w:rStyle w:val="st"/>
          <w:rFonts w:ascii="Times New Roman" w:hAnsi="Times New Roman" w:cs="Times New Roman"/>
          <w:i/>
          <w:sz w:val="18"/>
          <w:szCs w:val="18"/>
        </w:rPr>
        <w:t>,</w:t>
      </w:r>
      <w:r w:rsidRPr="00CB594D">
        <w:rPr>
          <w:rStyle w:val="st"/>
          <w:rFonts w:ascii="Times New Roman" w:hAnsi="Times New Roman" w:cs="Times New Roman"/>
          <w:sz w:val="18"/>
          <w:szCs w:val="18"/>
        </w:rPr>
        <w:t xml:space="preserve"> </w:t>
      </w:r>
      <w:proofErr w:type="spellStart"/>
      <w:r w:rsidRPr="00CB594D">
        <w:rPr>
          <w:rStyle w:val="st"/>
          <w:rFonts w:ascii="Times New Roman" w:hAnsi="Times New Roman" w:cs="Times New Roman"/>
          <w:sz w:val="18"/>
          <w:szCs w:val="18"/>
        </w:rPr>
        <w:t>Kurt</w:t>
      </w:r>
      <w:proofErr w:type="spellEnd"/>
      <w:r w:rsidRPr="00CB594D">
        <w:rPr>
          <w:rStyle w:val="st"/>
          <w:rFonts w:ascii="Times New Roman" w:hAnsi="Times New Roman" w:cs="Times New Roman"/>
          <w:sz w:val="18"/>
          <w:szCs w:val="18"/>
        </w:rPr>
        <w:t xml:space="preserve"> </w:t>
      </w:r>
      <w:proofErr w:type="spellStart"/>
      <w:r w:rsidRPr="00CB594D">
        <w:rPr>
          <w:rStyle w:val="a4"/>
          <w:rFonts w:ascii="Times New Roman" w:hAnsi="Times New Roman" w:cs="Times New Roman"/>
          <w:i w:val="0"/>
          <w:sz w:val="18"/>
          <w:szCs w:val="18"/>
        </w:rPr>
        <w:t>Aland</w:t>
      </w:r>
      <w:proofErr w:type="spellEnd"/>
      <w:r w:rsidRPr="00CB594D">
        <w:rPr>
          <w:rStyle w:val="st"/>
          <w:rFonts w:ascii="Times New Roman" w:hAnsi="Times New Roman" w:cs="Times New Roman"/>
          <w:i/>
          <w:sz w:val="18"/>
          <w:szCs w:val="18"/>
        </w:rPr>
        <w:t>,</w:t>
      </w:r>
      <w:r w:rsidRPr="00CB594D">
        <w:rPr>
          <w:rStyle w:val="st"/>
          <w:rFonts w:ascii="Times New Roman" w:hAnsi="Times New Roman" w:cs="Times New Roman"/>
          <w:sz w:val="18"/>
          <w:szCs w:val="18"/>
        </w:rPr>
        <w:t xml:space="preserve"> </w:t>
      </w:r>
      <w:proofErr w:type="spellStart"/>
      <w:r w:rsidRPr="00CB594D">
        <w:rPr>
          <w:rStyle w:val="st"/>
          <w:rFonts w:ascii="Times New Roman" w:hAnsi="Times New Roman" w:cs="Times New Roman"/>
          <w:sz w:val="18"/>
          <w:szCs w:val="18"/>
        </w:rPr>
        <w:t>Barbara</w:t>
      </w:r>
      <w:proofErr w:type="spellEnd"/>
      <w:r w:rsidRPr="00CB594D">
        <w:rPr>
          <w:rStyle w:val="st"/>
          <w:rFonts w:ascii="Times New Roman" w:hAnsi="Times New Roman" w:cs="Times New Roman"/>
          <w:sz w:val="18"/>
          <w:szCs w:val="18"/>
        </w:rPr>
        <w:t xml:space="preserve"> </w:t>
      </w:r>
      <w:proofErr w:type="spellStart"/>
      <w:r w:rsidRPr="00CB594D">
        <w:rPr>
          <w:rStyle w:val="a4"/>
          <w:rFonts w:ascii="Times New Roman" w:hAnsi="Times New Roman" w:cs="Times New Roman"/>
          <w:i w:val="0"/>
          <w:sz w:val="18"/>
          <w:szCs w:val="18"/>
        </w:rPr>
        <w:t>Aland</w:t>
      </w:r>
      <w:proofErr w:type="spellEnd"/>
      <w:r w:rsidRPr="00CB594D">
        <w:rPr>
          <w:rStyle w:val="st"/>
          <w:rFonts w:ascii="Times New Roman" w:hAnsi="Times New Roman" w:cs="Times New Roman"/>
          <w:i/>
          <w:sz w:val="18"/>
          <w:szCs w:val="18"/>
        </w:rPr>
        <w:t>,</w:t>
      </w:r>
      <w:r w:rsidRPr="00CB594D">
        <w:rPr>
          <w:rStyle w:val="st"/>
          <w:rFonts w:ascii="Times New Roman" w:hAnsi="Times New Roman" w:cs="Times New Roman"/>
          <w:sz w:val="18"/>
          <w:szCs w:val="18"/>
        </w:rPr>
        <w:t xml:space="preserve"> </w:t>
      </w:r>
      <w:proofErr w:type="spellStart"/>
      <w:r w:rsidRPr="00CB594D">
        <w:rPr>
          <w:rStyle w:val="st"/>
          <w:rFonts w:ascii="Times New Roman" w:hAnsi="Times New Roman" w:cs="Times New Roman"/>
          <w:i/>
          <w:sz w:val="18"/>
          <w:szCs w:val="18"/>
        </w:rPr>
        <w:t>Griechisch</w:t>
      </w:r>
      <w:proofErr w:type="spellEnd"/>
      <w:r w:rsidRPr="00CB594D">
        <w:rPr>
          <w:rStyle w:val="st"/>
          <w:rFonts w:ascii="Times New Roman" w:hAnsi="Times New Roman" w:cs="Times New Roman"/>
          <w:i/>
          <w:sz w:val="18"/>
          <w:szCs w:val="18"/>
        </w:rPr>
        <w:t>-</w:t>
      </w:r>
      <w:proofErr w:type="spellStart"/>
      <w:r w:rsidRPr="00CB594D">
        <w:rPr>
          <w:rStyle w:val="st"/>
          <w:rFonts w:ascii="Times New Roman" w:hAnsi="Times New Roman" w:cs="Times New Roman"/>
          <w:i/>
          <w:sz w:val="18"/>
          <w:szCs w:val="18"/>
        </w:rPr>
        <w:t>Deutsches</w:t>
      </w:r>
      <w:proofErr w:type="spellEnd"/>
      <w:r w:rsidRPr="00CB594D">
        <w:rPr>
          <w:rStyle w:val="st"/>
          <w:rFonts w:ascii="Times New Roman" w:hAnsi="Times New Roman" w:cs="Times New Roman"/>
          <w:i/>
          <w:sz w:val="18"/>
          <w:szCs w:val="18"/>
        </w:rPr>
        <w:t xml:space="preserve"> </w:t>
      </w:r>
      <w:proofErr w:type="spellStart"/>
      <w:r w:rsidRPr="00CB594D">
        <w:rPr>
          <w:rStyle w:val="a4"/>
          <w:rFonts w:ascii="Times New Roman" w:hAnsi="Times New Roman" w:cs="Times New Roman"/>
          <w:sz w:val="18"/>
          <w:szCs w:val="18"/>
        </w:rPr>
        <w:t>Wörterbuch</w:t>
      </w:r>
      <w:proofErr w:type="spellEnd"/>
      <w:r w:rsidRPr="00CB594D">
        <w:rPr>
          <w:rStyle w:val="st"/>
          <w:rFonts w:ascii="Times New Roman" w:hAnsi="Times New Roman" w:cs="Times New Roman"/>
          <w:i/>
          <w:sz w:val="18"/>
          <w:szCs w:val="18"/>
        </w:rPr>
        <w:t xml:space="preserve"> </w:t>
      </w:r>
      <w:proofErr w:type="spellStart"/>
      <w:r w:rsidRPr="00CB594D">
        <w:rPr>
          <w:rStyle w:val="st"/>
          <w:rFonts w:ascii="Times New Roman" w:hAnsi="Times New Roman" w:cs="Times New Roman"/>
          <w:i/>
          <w:sz w:val="18"/>
          <w:szCs w:val="18"/>
        </w:rPr>
        <w:t>zu</w:t>
      </w:r>
      <w:proofErr w:type="spellEnd"/>
      <w:r w:rsidRPr="00CB594D">
        <w:rPr>
          <w:rStyle w:val="st"/>
          <w:rFonts w:ascii="Times New Roman" w:hAnsi="Times New Roman" w:cs="Times New Roman"/>
          <w:i/>
          <w:sz w:val="18"/>
          <w:szCs w:val="18"/>
        </w:rPr>
        <w:t xml:space="preserve"> </w:t>
      </w:r>
      <w:proofErr w:type="spellStart"/>
      <w:r w:rsidRPr="00CB594D">
        <w:rPr>
          <w:rStyle w:val="st"/>
          <w:rFonts w:ascii="Times New Roman" w:hAnsi="Times New Roman" w:cs="Times New Roman"/>
          <w:i/>
          <w:sz w:val="18"/>
          <w:szCs w:val="18"/>
        </w:rPr>
        <w:t>den</w:t>
      </w:r>
      <w:proofErr w:type="spellEnd"/>
      <w:r w:rsidRPr="00CB594D">
        <w:rPr>
          <w:rStyle w:val="st"/>
          <w:rFonts w:ascii="Times New Roman" w:hAnsi="Times New Roman" w:cs="Times New Roman"/>
          <w:i/>
          <w:sz w:val="18"/>
          <w:szCs w:val="18"/>
        </w:rPr>
        <w:t xml:space="preserve"> </w:t>
      </w:r>
      <w:proofErr w:type="spellStart"/>
      <w:r w:rsidRPr="00CB594D">
        <w:rPr>
          <w:rStyle w:val="st"/>
          <w:rFonts w:ascii="Times New Roman" w:hAnsi="Times New Roman" w:cs="Times New Roman"/>
          <w:i/>
          <w:sz w:val="18"/>
          <w:szCs w:val="18"/>
        </w:rPr>
        <w:t>Schriften</w:t>
      </w:r>
      <w:proofErr w:type="spellEnd"/>
      <w:r w:rsidRPr="00CB594D">
        <w:rPr>
          <w:rStyle w:val="st"/>
          <w:rFonts w:ascii="Times New Roman" w:hAnsi="Times New Roman" w:cs="Times New Roman"/>
          <w:i/>
          <w:sz w:val="18"/>
          <w:szCs w:val="18"/>
        </w:rPr>
        <w:t xml:space="preserve"> </w:t>
      </w:r>
      <w:proofErr w:type="spellStart"/>
      <w:r w:rsidRPr="00CB594D">
        <w:rPr>
          <w:rStyle w:val="st"/>
          <w:rFonts w:ascii="Times New Roman" w:hAnsi="Times New Roman" w:cs="Times New Roman"/>
          <w:i/>
          <w:sz w:val="18"/>
          <w:szCs w:val="18"/>
        </w:rPr>
        <w:t>des</w:t>
      </w:r>
      <w:proofErr w:type="spellEnd"/>
      <w:r w:rsidRPr="00CB594D">
        <w:rPr>
          <w:rStyle w:val="st"/>
          <w:rFonts w:ascii="Times New Roman" w:hAnsi="Times New Roman" w:cs="Times New Roman"/>
          <w:i/>
          <w:sz w:val="18"/>
          <w:szCs w:val="18"/>
        </w:rPr>
        <w:t xml:space="preserve"> </w:t>
      </w:r>
      <w:proofErr w:type="spellStart"/>
      <w:r w:rsidRPr="00CB594D">
        <w:rPr>
          <w:rStyle w:val="st"/>
          <w:rFonts w:ascii="Times New Roman" w:hAnsi="Times New Roman" w:cs="Times New Roman"/>
          <w:i/>
          <w:sz w:val="18"/>
          <w:szCs w:val="18"/>
        </w:rPr>
        <w:t>Neuen</w:t>
      </w:r>
      <w:proofErr w:type="spellEnd"/>
      <w:r w:rsidRPr="00CB594D">
        <w:rPr>
          <w:rStyle w:val="st"/>
          <w:rFonts w:ascii="Times New Roman" w:hAnsi="Times New Roman" w:cs="Times New Roman"/>
          <w:i/>
          <w:sz w:val="18"/>
          <w:szCs w:val="18"/>
        </w:rPr>
        <w:t xml:space="preserve"> </w:t>
      </w:r>
      <w:proofErr w:type="spellStart"/>
      <w:r w:rsidRPr="00CB594D">
        <w:rPr>
          <w:rStyle w:val="st"/>
          <w:rFonts w:ascii="Times New Roman" w:hAnsi="Times New Roman" w:cs="Times New Roman"/>
          <w:i/>
          <w:sz w:val="18"/>
          <w:szCs w:val="18"/>
        </w:rPr>
        <w:t>Testaments</w:t>
      </w:r>
      <w:proofErr w:type="spellEnd"/>
      <w:r w:rsidRPr="00CB594D">
        <w:rPr>
          <w:rStyle w:val="st"/>
          <w:rFonts w:ascii="Times New Roman" w:hAnsi="Times New Roman" w:cs="Times New Roman"/>
          <w:sz w:val="18"/>
          <w:szCs w:val="18"/>
        </w:rPr>
        <w:t xml:space="preserve">, </w:t>
      </w:r>
      <w:r w:rsidRPr="00CB594D">
        <w:rPr>
          <w:rStyle w:val="st"/>
          <w:rFonts w:ascii="Times New Roman" w:hAnsi="Times New Roman" w:cs="Times New Roman"/>
          <w:sz w:val="18"/>
          <w:szCs w:val="18"/>
          <w:lang w:val="en-US"/>
        </w:rPr>
        <w:t>Berlin</w:t>
      </w:r>
      <w:r w:rsidRPr="00CB594D">
        <w:rPr>
          <w:rStyle w:val="st"/>
          <w:rFonts w:ascii="Times New Roman" w:hAnsi="Times New Roman" w:cs="Times New Roman"/>
          <w:sz w:val="18"/>
          <w:szCs w:val="18"/>
        </w:rPr>
        <w:t xml:space="preserve"> [ …]</w:t>
      </w:r>
      <w:r w:rsidR="00A4657E" w:rsidRPr="00CB594D">
        <w:rPr>
          <w:rStyle w:val="st"/>
          <w:rFonts w:ascii="Times New Roman" w:hAnsi="Times New Roman" w:cs="Times New Roman"/>
          <w:sz w:val="18"/>
          <w:szCs w:val="18"/>
        </w:rPr>
        <w:t>:</w:t>
      </w:r>
      <w:r w:rsidRPr="00CB594D">
        <w:rPr>
          <w:rStyle w:val="st"/>
          <w:rFonts w:ascii="Times New Roman" w:hAnsi="Times New Roman" w:cs="Times New Roman"/>
          <w:sz w:val="18"/>
          <w:szCs w:val="18"/>
        </w:rPr>
        <w:t xml:space="preserve"> </w:t>
      </w:r>
      <w:r w:rsidRPr="00CB594D">
        <w:rPr>
          <w:rStyle w:val="st"/>
          <w:rFonts w:ascii="Times New Roman" w:hAnsi="Times New Roman" w:cs="Times New Roman"/>
          <w:sz w:val="18"/>
          <w:szCs w:val="18"/>
          <w:lang w:val="en-US"/>
        </w:rPr>
        <w:t>Walter</w:t>
      </w:r>
      <w:r w:rsidRPr="00CB594D">
        <w:rPr>
          <w:rStyle w:val="st"/>
          <w:rFonts w:ascii="Times New Roman" w:hAnsi="Times New Roman" w:cs="Times New Roman"/>
          <w:sz w:val="18"/>
          <w:szCs w:val="18"/>
        </w:rPr>
        <w:t xml:space="preserve"> </w:t>
      </w:r>
      <w:r w:rsidRPr="00CB594D">
        <w:rPr>
          <w:rStyle w:val="st"/>
          <w:rFonts w:ascii="Times New Roman" w:hAnsi="Times New Roman" w:cs="Times New Roman"/>
          <w:sz w:val="18"/>
          <w:szCs w:val="18"/>
          <w:lang w:val="en-US"/>
        </w:rPr>
        <w:t>de</w:t>
      </w:r>
      <w:r w:rsidRPr="00CB594D">
        <w:rPr>
          <w:rStyle w:val="st"/>
          <w:rFonts w:ascii="Times New Roman" w:hAnsi="Times New Roman" w:cs="Times New Roman"/>
          <w:sz w:val="18"/>
          <w:szCs w:val="18"/>
        </w:rPr>
        <w:t xml:space="preserve"> </w:t>
      </w:r>
      <w:proofErr w:type="spellStart"/>
      <w:r w:rsidRPr="00CB594D">
        <w:rPr>
          <w:rStyle w:val="st"/>
          <w:rFonts w:ascii="Times New Roman" w:hAnsi="Times New Roman" w:cs="Times New Roman"/>
          <w:sz w:val="18"/>
          <w:szCs w:val="18"/>
          <w:lang w:val="en-US"/>
        </w:rPr>
        <w:t>Gruyter</w:t>
      </w:r>
      <w:proofErr w:type="spellEnd"/>
      <w:r w:rsidRPr="00CB594D">
        <w:rPr>
          <w:rStyle w:val="st"/>
          <w:rFonts w:ascii="Times New Roman" w:hAnsi="Times New Roman" w:cs="Times New Roman"/>
          <w:sz w:val="18"/>
          <w:szCs w:val="18"/>
        </w:rPr>
        <w:t xml:space="preserve"> </w:t>
      </w:r>
      <w:r w:rsidRPr="00CB594D">
        <w:rPr>
          <w:rStyle w:val="st"/>
          <w:rFonts w:ascii="Times New Roman" w:hAnsi="Times New Roman" w:cs="Times New Roman"/>
          <w:sz w:val="18"/>
          <w:szCs w:val="18"/>
          <w:vertAlign w:val="superscript"/>
        </w:rPr>
        <w:t>6</w:t>
      </w:r>
      <w:r w:rsidRPr="00CB594D">
        <w:rPr>
          <w:rStyle w:val="st"/>
          <w:rFonts w:ascii="Times New Roman" w:hAnsi="Times New Roman" w:cs="Times New Roman"/>
          <w:sz w:val="18"/>
          <w:szCs w:val="18"/>
        </w:rPr>
        <w:t xml:space="preserve">1988, </w:t>
      </w:r>
      <w:r w:rsidRPr="00CB594D">
        <w:rPr>
          <w:rStyle w:val="st"/>
          <w:rFonts w:ascii="Times New Roman" w:hAnsi="Times New Roman" w:cs="Times New Roman"/>
          <w:sz w:val="18"/>
          <w:szCs w:val="18"/>
          <w:lang w:val="en-US"/>
        </w:rPr>
        <w:t>ad</w:t>
      </w:r>
      <w:r w:rsidRPr="00CB594D">
        <w:rPr>
          <w:rStyle w:val="st"/>
          <w:rFonts w:ascii="Times New Roman" w:hAnsi="Times New Roman" w:cs="Times New Roman"/>
          <w:sz w:val="18"/>
          <w:szCs w:val="18"/>
        </w:rPr>
        <w:t xml:space="preserve"> </w:t>
      </w:r>
      <w:r w:rsidRPr="00CB594D">
        <w:rPr>
          <w:rStyle w:val="st"/>
          <w:rFonts w:ascii="Times New Roman" w:hAnsi="Times New Roman" w:cs="Times New Roman"/>
          <w:sz w:val="18"/>
          <w:szCs w:val="18"/>
          <w:lang w:val="en-US"/>
        </w:rPr>
        <w:t>loc</w:t>
      </w:r>
      <w:r w:rsidRPr="00CB594D">
        <w:rPr>
          <w:rStyle w:val="st"/>
          <w:rFonts w:ascii="Times New Roman" w:hAnsi="Times New Roman" w:cs="Times New Roman"/>
          <w:sz w:val="18"/>
          <w:szCs w:val="18"/>
        </w:rPr>
        <w:t>)</w:t>
      </w:r>
      <w:r w:rsidRPr="00CB594D">
        <w:rPr>
          <w:rFonts w:ascii="Times New Roman" w:hAnsi="Times New Roman" w:cs="Times New Roman"/>
          <w:sz w:val="18"/>
          <w:szCs w:val="18"/>
        </w:rPr>
        <w:t xml:space="preserve">.  </w:t>
      </w:r>
    </w:p>
  </w:footnote>
  <w:footnote w:id="17">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r w:rsidRPr="00CB594D">
        <w:rPr>
          <w:rFonts w:ascii="Times New Roman" w:hAnsi="Times New Roman" w:cs="Times New Roman"/>
          <w:sz w:val="18"/>
          <w:szCs w:val="18"/>
          <w:lang w:bidi="he-IL"/>
        </w:rPr>
        <w:t>.  Είναι αξιοσημείωτα εν προκειμένω τα εξής: (1) Η αγιότητα νοείται</w:t>
      </w:r>
      <w:r w:rsidRPr="00CB594D">
        <w:rPr>
          <w:rFonts w:ascii="Times New Roman" w:hAnsi="Times New Roman" w:cs="Times New Roman"/>
          <w:b/>
          <w:sz w:val="18"/>
          <w:szCs w:val="18"/>
          <w:lang w:bidi="he-IL"/>
        </w:rPr>
        <w:t xml:space="preserve"> ως κάτι ενεργητικό-θετικό</w:t>
      </w:r>
      <w:r w:rsidRPr="00CB594D">
        <w:rPr>
          <w:rFonts w:ascii="Times New Roman" w:hAnsi="Times New Roman" w:cs="Times New Roman"/>
          <w:sz w:val="18"/>
          <w:szCs w:val="18"/>
          <w:lang w:bidi="he-IL"/>
        </w:rPr>
        <w:t xml:space="preserve"> που μεταδίδει μέσω της </w:t>
      </w:r>
      <w:proofErr w:type="spellStart"/>
      <w:r w:rsidRPr="00CB594D">
        <w:rPr>
          <w:rFonts w:ascii="Times New Roman" w:hAnsi="Times New Roman" w:cs="Times New Roman"/>
          <w:sz w:val="18"/>
          <w:szCs w:val="18"/>
          <w:lang w:bidi="he-IL"/>
        </w:rPr>
        <w:t>γαμικής</w:t>
      </w:r>
      <w:proofErr w:type="spellEnd"/>
      <w:r w:rsidRPr="00CB594D">
        <w:rPr>
          <w:rFonts w:ascii="Times New Roman" w:hAnsi="Times New Roman" w:cs="Times New Roman"/>
          <w:sz w:val="18"/>
          <w:szCs w:val="18"/>
          <w:lang w:bidi="he-IL"/>
        </w:rPr>
        <w:t xml:space="preserve"> συνάφειας ο ευσεβής στο άπιστο έτερο ήμισυ μέσω της «οφειλής» και όχι ως κάτι «αρνητικό»: ως η μη μετάδοση «ακαθαρσίας» από τον άπιστο (όπως την «καρδιά της Πεντατεύχου» και το πρώτο «αναγνωστικό των </w:t>
      </w:r>
      <w:proofErr w:type="spellStart"/>
      <w:r w:rsidRPr="00CB594D">
        <w:rPr>
          <w:rFonts w:ascii="Times New Roman" w:hAnsi="Times New Roman" w:cs="Times New Roman"/>
          <w:sz w:val="18"/>
          <w:szCs w:val="18"/>
          <w:lang w:bidi="he-IL"/>
        </w:rPr>
        <w:t>Εβραιόπουλων</w:t>
      </w:r>
      <w:proofErr w:type="spellEnd"/>
      <w:r w:rsidRPr="00CB594D">
        <w:rPr>
          <w:rFonts w:ascii="Times New Roman" w:hAnsi="Times New Roman" w:cs="Times New Roman"/>
          <w:sz w:val="18"/>
          <w:szCs w:val="18"/>
          <w:lang w:bidi="he-IL"/>
        </w:rPr>
        <w:t>, το Λευιτικό [</w:t>
      </w:r>
      <w:proofErr w:type="spellStart"/>
      <w:r w:rsidRPr="00CB594D">
        <w:rPr>
          <w:rFonts w:ascii="Times New Roman" w:hAnsi="Times New Roman" w:cs="Times New Roman"/>
          <w:sz w:val="18"/>
          <w:szCs w:val="18"/>
          <w:lang w:bidi="he-IL"/>
        </w:rPr>
        <w:t>πρβλ</w:t>
      </w:r>
      <w:proofErr w:type="spellEnd"/>
      <w:r w:rsidRPr="00CB594D">
        <w:rPr>
          <w:rFonts w:ascii="Times New Roman" w:hAnsi="Times New Roman" w:cs="Times New Roman"/>
          <w:sz w:val="18"/>
          <w:szCs w:val="18"/>
          <w:lang w:bidi="he-IL"/>
        </w:rPr>
        <w:t xml:space="preserve">. Α’ Έσδρα] – αλλά και τη φύση, όπου κάποιος «κολλάει ασθένεια»). (2) Ήδη φυσικά </w:t>
      </w:r>
      <w:proofErr w:type="spellStart"/>
      <w:r w:rsidRPr="00CB594D">
        <w:rPr>
          <w:rFonts w:ascii="Times New Roman" w:hAnsi="Times New Roman" w:cs="Times New Roman"/>
          <w:sz w:val="18"/>
          <w:szCs w:val="18"/>
          <w:lang w:bidi="he-IL"/>
        </w:rPr>
        <w:t>αποδομείται</w:t>
      </w:r>
      <w:proofErr w:type="spellEnd"/>
      <w:r w:rsidRPr="00CB594D">
        <w:rPr>
          <w:rFonts w:ascii="Times New Roman" w:hAnsi="Times New Roman" w:cs="Times New Roman"/>
          <w:sz w:val="18"/>
          <w:szCs w:val="18"/>
          <w:lang w:bidi="he-IL"/>
        </w:rPr>
        <w:t xml:space="preserve"> και η αντίληψη ότι μέσω της σεξουαλικής πράξης μεταδίδεται κάτι μιαρό και «κληρονομείται» το προπατορικό ή μάλλον </w:t>
      </w:r>
      <w:proofErr w:type="spellStart"/>
      <w:r w:rsidRPr="00CB594D">
        <w:rPr>
          <w:rFonts w:ascii="Times New Roman" w:hAnsi="Times New Roman" w:cs="Times New Roman"/>
          <w:sz w:val="18"/>
          <w:szCs w:val="18"/>
          <w:lang w:bidi="he-IL"/>
        </w:rPr>
        <w:t>προμητορικό</w:t>
      </w:r>
      <w:proofErr w:type="spellEnd"/>
      <w:r w:rsidRPr="00CB594D">
        <w:rPr>
          <w:rFonts w:ascii="Times New Roman" w:hAnsi="Times New Roman" w:cs="Times New Roman"/>
          <w:sz w:val="18"/>
          <w:szCs w:val="18"/>
          <w:lang w:bidi="he-IL"/>
        </w:rPr>
        <w:t xml:space="preserve"> αμάρτημα, όπως διαδόθηκε από τον ιερό Αυγουστίνο και εντεύθεν. Εν προκειμένω ένεκα της αγιότητας του ενός μέλους, θεωρείται άγιος ο καρπός της σχέσης, τα παιδιά (τα οποία ήδη στην «Κατήχηση περί Ηθικής» του Ι. Χριστού στο </w:t>
      </w:r>
      <w:proofErr w:type="spellStart"/>
      <w:r w:rsidRPr="00CB594D">
        <w:rPr>
          <w:rFonts w:ascii="Times New Roman" w:hAnsi="Times New Roman" w:cs="Times New Roman"/>
          <w:sz w:val="18"/>
          <w:szCs w:val="18"/>
          <w:lang w:bidi="he-IL"/>
        </w:rPr>
        <w:t>Μκ</w:t>
      </w:r>
      <w:proofErr w:type="spellEnd"/>
      <w:r w:rsidRPr="00CB594D">
        <w:rPr>
          <w:rFonts w:ascii="Times New Roman" w:hAnsi="Times New Roman" w:cs="Times New Roman"/>
          <w:sz w:val="18"/>
          <w:szCs w:val="18"/>
          <w:lang w:bidi="he-IL"/>
        </w:rPr>
        <w:t>. 9-10 προβλήθηκαν ως μοντέλα).</w:t>
      </w:r>
    </w:p>
  </w:footnote>
  <w:footnote w:id="18">
    <w:p w:rsidR="00A977B0" w:rsidRPr="00CB594D" w:rsidRDefault="00A977B0"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proofErr w:type="spellStart"/>
      <w:r w:rsidRPr="00CB594D">
        <w:rPr>
          <w:rFonts w:ascii="Times New Roman" w:hAnsi="Times New Roman" w:cs="Times New Roman"/>
          <w:sz w:val="18"/>
          <w:szCs w:val="18"/>
        </w:rPr>
        <w:t>Πρβλ</w:t>
      </w:r>
      <w:proofErr w:type="spellEnd"/>
      <w:r w:rsidRPr="00CB594D">
        <w:rPr>
          <w:rFonts w:ascii="Times New Roman" w:hAnsi="Times New Roman" w:cs="Times New Roman"/>
          <w:sz w:val="18"/>
          <w:szCs w:val="18"/>
        </w:rPr>
        <w:t xml:space="preserve">. </w:t>
      </w:r>
      <w:proofErr w:type="spellStart"/>
      <w:r w:rsidRPr="00CB594D">
        <w:rPr>
          <w:rFonts w:ascii="Times New Roman" w:hAnsi="Times New Roman" w:cs="Times New Roman"/>
          <w:sz w:val="18"/>
          <w:szCs w:val="18"/>
        </w:rPr>
        <w:t>παραπ</w:t>
      </w:r>
      <w:proofErr w:type="spellEnd"/>
      <w:r w:rsidRPr="00CB594D">
        <w:rPr>
          <w:rFonts w:ascii="Times New Roman" w:hAnsi="Times New Roman" w:cs="Times New Roman"/>
          <w:sz w:val="18"/>
          <w:szCs w:val="18"/>
        </w:rPr>
        <w:t>. 2.</w:t>
      </w:r>
    </w:p>
  </w:footnote>
  <w:footnote w:id="19">
    <w:p w:rsidR="00A4657E" w:rsidRPr="00CB594D" w:rsidRDefault="00A4657E"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Ας σημειωθεί ότι </w:t>
      </w:r>
      <w:proofErr w:type="spellStart"/>
      <w:r w:rsidRPr="00CB594D">
        <w:rPr>
          <w:rFonts w:ascii="Times New Roman" w:hAnsi="Times New Roman" w:cs="Times New Roman"/>
          <w:sz w:val="18"/>
          <w:szCs w:val="18"/>
        </w:rPr>
        <w:t>κατηγοροποίηση</w:t>
      </w:r>
      <w:proofErr w:type="spellEnd"/>
      <w:r w:rsidRPr="00CB594D">
        <w:rPr>
          <w:rFonts w:ascii="Times New Roman" w:hAnsi="Times New Roman" w:cs="Times New Roman"/>
          <w:sz w:val="18"/>
          <w:szCs w:val="18"/>
        </w:rPr>
        <w:t xml:space="preserve"> «πιστών» απαντά και στην περίπτωση των δημοφιλών και τον 1</w:t>
      </w:r>
      <w:r w:rsidRPr="00CB594D">
        <w:rPr>
          <w:rFonts w:ascii="Times New Roman" w:hAnsi="Times New Roman" w:cs="Times New Roman"/>
          <w:sz w:val="18"/>
          <w:szCs w:val="18"/>
          <w:vertAlign w:val="superscript"/>
        </w:rPr>
        <w:t>ο</w:t>
      </w:r>
      <w:r w:rsidRPr="00CB594D">
        <w:rPr>
          <w:rFonts w:ascii="Times New Roman" w:hAnsi="Times New Roman" w:cs="Times New Roman"/>
          <w:sz w:val="18"/>
          <w:szCs w:val="18"/>
        </w:rPr>
        <w:t xml:space="preserve"> αι. </w:t>
      </w:r>
      <w:proofErr w:type="spellStart"/>
      <w:r w:rsidRPr="00CB594D">
        <w:rPr>
          <w:rFonts w:ascii="Times New Roman" w:hAnsi="Times New Roman" w:cs="Times New Roman"/>
          <w:sz w:val="18"/>
          <w:szCs w:val="18"/>
        </w:rPr>
        <w:t>μ.Χ</w:t>
      </w:r>
      <w:proofErr w:type="spellEnd"/>
      <w:r w:rsidRPr="00CB594D">
        <w:rPr>
          <w:rFonts w:ascii="Times New Roman" w:hAnsi="Times New Roman" w:cs="Times New Roman"/>
          <w:sz w:val="18"/>
          <w:szCs w:val="18"/>
        </w:rPr>
        <w:t>. ελευσίνιων μυστηρίων όπου έχουμε τρία στάδια (</w:t>
      </w:r>
      <w:proofErr w:type="spellStart"/>
      <w:r w:rsidRPr="00CB594D">
        <w:rPr>
          <w:rFonts w:ascii="Times New Roman" w:hAnsi="Times New Roman" w:cs="Times New Roman"/>
          <w:sz w:val="18"/>
          <w:szCs w:val="18"/>
        </w:rPr>
        <w:t>κάθαρσις</w:t>
      </w:r>
      <w:proofErr w:type="spellEnd"/>
      <w:r w:rsidRPr="00CB594D">
        <w:rPr>
          <w:rFonts w:ascii="Times New Roman" w:hAnsi="Times New Roman" w:cs="Times New Roman"/>
          <w:sz w:val="18"/>
          <w:szCs w:val="18"/>
        </w:rPr>
        <w:t xml:space="preserve"> – </w:t>
      </w:r>
      <w:proofErr w:type="spellStart"/>
      <w:r w:rsidRPr="00CB594D">
        <w:rPr>
          <w:rFonts w:ascii="Times New Roman" w:hAnsi="Times New Roman" w:cs="Times New Roman"/>
          <w:sz w:val="18"/>
          <w:szCs w:val="18"/>
        </w:rPr>
        <w:t>μύησις</w:t>
      </w:r>
      <w:proofErr w:type="spellEnd"/>
      <w:r w:rsidRPr="00CB594D">
        <w:rPr>
          <w:rFonts w:ascii="Times New Roman" w:hAnsi="Times New Roman" w:cs="Times New Roman"/>
          <w:sz w:val="18"/>
          <w:szCs w:val="18"/>
        </w:rPr>
        <w:t xml:space="preserve"> – εποπτεία), όπως και σε φιλοσοφικές σχολές ιδίως πλατωνικές (έλεγχος – </w:t>
      </w:r>
      <w:proofErr w:type="spellStart"/>
      <w:r w:rsidRPr="00CB594D">
        <w:rPr>
          <w:rFonts w:ascii="Times New Roman" w:hAnsi="Times New Roman" w:cs="Times New Roman"/>
          <w:sz w:val="18"/>
          <w:szCs w:val="18"/>
        </w:rPr>
        <w:t>παράδοσις</w:t>
      </w:r>
      <w:proofErr w:type="spellEnd"/>
      <w:r w:rsidRPr="00CB594D">
        <w:rPr>
          <w:rFonts w:ascii="Times New Roman" w:hAnsi="Times New Roman" w:cs="Times New Roman"/>
          <w:sz w:val="18"/>
          <w:szCs w:val="18"/>
        </w:rPr>
        <w:t xml:space="preserve"> – εποπτεία). Κατά το πρότυπο αυτών συντάσσει ο </w:t>
      </w:r>
      <w:proofErr w:type="spellStart"/>
      <w:r w:rsidRPr="00CB594D">
        <w:rPr>
          <w:rFonts w:ascii="Times New Roman" w:hAnsi="Times New Roman" w:cs="Times New Roman"/>
          <w:sz w:val="18"/>
          <w:szCs w:val="18"/>
        </w:rPr>
        <w:t>Κλήμης</w:t>
      </w:r>
      <w:proofErr w:type="spellEnd"/>
      <w:r w:rsidRPr="00CB594D">
        <w:rPr>
          <w:rFonts w:ascii="Times New Roman" w:hAnsi="Times New Roman" w:cs="Times New Roman"/>
          <w:sz w:val="18"/>
          <w:szCs w:val="18"/>
        </w:rPr>
        <w:t xml:space="preserve"> ο </w:t>
      </w:r>
      <w:proofErr w:type="spellStart"/>
      <w:r w:rsidRPr="00CB594D">
        <w:rPr>
          <w:rFonts w:ascii="Times New Roman" w:hAnsi="Times New Roman" w:cs="Times New Roman"/>
          <w:sz w:val="18"/>
          <w:szCs w:val="18"/>
        </w:rPr>
        <w:t>Αλεξανδρεύς</w:t>
      </w:r>
      <w:proofErr w:type="spellEnd"/>
      <w:r w:rsidRPr="00CB594D">
        <w:rPr>
          <w:rFonts w:ascii="Times New Roman" w:hAnsi="Times New Roman" w:cs="Times New Roman"/>
          <w:sz w:val="18"/>
          <w:szCs w:val="18"/>
        </w:rPr>
        <w:t xml:space="preserve"> τον </w:t>
      </w:r>
      <w:r w:rsidRPr="00CB594D">
        <w:rPr>
          <w:rFonts w:ascii="Times New Roman" w:hAnsi="Times New Roman" w:cs="Times New Roman"/>
          <w:i/>
          <w:sz w:val="18"/>
          <w:szCs w:val="18"/>
        </w:rPr>
        <w:t>Προτρεπτικό</w:t>
      </w:r>
      <w:r w:rsidR="00986505" w:rsidRPr="00CB594D">
        <w:rPr>
          <w:rFonts w:ascii="Times New Roman" w:hAnsi="Times New Roman" w:cs="Times New Roman"/>
          <w:sz w:val="18"/>
          <w:szCs w:val="18"/>
        </w:rPr>
        <w:t xml:space="preserve"> ενώ ήδη και οι γνωστικοί είχαν εισαγάγει κατηγοριοποιήσεις.</w:t>
      </w:r>
      <w:r w:rsidRPr="00CB594D">
        <w:rPr>
          <w:rFonts w:ascii="Times New Roman" w:hAnsi="Times New Roman" w:cs="Times New Roman"/>
          <w:sz w:val="18"/>
          <w:szCs w:val="18"/>
        </w:rPr>
        <w:t xml:space="preserve"> </w:t>
      </w:r>
      <w:proofErr w:type="spellStart"/>
      <w:r w:rsidRPr="00CB594D">
        <w:rPr>
          <w:rFonts w:ascii="Times New Roman" w:hAnsi="Times New Roman" w:cs="Times New Roman"/>
          <w:sz w:val="18"/>
          <w:szCs w:val="18"/>
        </w:rPr>
        <w:t>Πρβλ</w:t>
      </w:r>
      <w:proofErr w:type="spellEnd"/>
      <w:r w:rsidRPr="00CB594D">
        <w:rPr>
          <w:rFonts w:ascii="Times New Roman" w:hAnsi="Times New Roman" w:cs="Times New Roman"/>
          <w:sz w:val="18"/>
          <w:szCs w:val="18"/>
          <w:lang w:val="de-DE"/>
        </w:rPr>
        <w:t xml:space="preserve">. </w:t>
      </w:r>
      <w:r w:rsidRPr="00CB594D">
        <w:rPr>
          <w:rFonts w:ascii="Times New Roman" w:hAnsi="Times New Roman" w:cs="Times New Roman"/>
          <w:bCs/>
          <w:spacing w:val="6"/>
          <w:sz w:val="18"/>
          <w:szCs w:val="18"/>
          <w:lang w:val="de-DE"/>
        </w:rPr>
        <w:t>T. Lechner</w:t>
      </w:r>
      <w:r w:rsidRPr="00CB594D">
        <w:rPr>
          <w:rFonts w:ascii="Times New Roman" w:hAnsi="Times New Roman" w:cs="Times New Roman"/>
          <w:spacing w:val="6"/>
          <w:sz w:val="18"/>
          <w:szCs w:val="18"/>
          <w:lang w:val="de-DE"/>
        </w:rPr>
        <w:t>,</w:t>
      </w:r>
      <w:r w:rsidRPr="00CB594D">
        <w:rPr>
          <w:rFonts w:ascii="Times New Roman" w:hAnsi="Times New Roman" w:cs="Times New Roman"/>
          <w:sz w:val="18"/>
          <w:szCs w:val="18"/>
          <w:lang w:val="de-DE"/>
        </w:rPr>
        <w:t xml:space="preserve"> </w:t>
      </w:r>
      <w:r w:rsidRPr="00CB594D">
        <w:rPr>
          <w:rFonts w:ascii="Times New Roman" w:hAnsi="Times New Roman" w:cs="Times New Roman"/>
          <w:bCs/>
          <w:spacing w:val="3"/>
          <w:sz w:val="18"/>
          <w:szCs w:val="18"/>
          <w:lang w:val="de-DE"/>
        </w:rPr>
        <w:t>Rhetorik und Ritual.</w:t>
      </w:r>
      <w:r w:rsidRPr="00CB594D">
        <w:rPr>
          <w:rFonts w:ascii="Times New Roman" w:hAnsi="Times New Roman" w:cs="Times New Roman"/>
          <w:sz w:val="18"/>
          <w:szCs w:val="18"/>
          <w:lang w:val="de-DE"/>
        </w:rPr>
        <w:t xml:space="preserve"> </w:t>
      </w:r>
      <w:r w:rsidRPr="00CB594D">
        <w:rPr>
          <w:rFonts w:ascii="Times New Roman" w:hAnsi="Times New Roman" w:cs="Times New Roman"/>
          <w:spacing w:val="3"/>
          <w:sz w:val="18"/>
          <w:szCs w:val="18"/>
          <w:lang w:val="de-DE"/>
        </w:rPr>
        <w:t xml:space="preserve">Platonische </w:t>
      </w:r>
      <w:proofErr w:type="spellStart"/>
      <w:r w:rsidRPr="00CB594D">
        <w:rPr>
          <w:rFonts w:ascii="Times New Roman" w:hAnsi="Times New Roman" w:cs="Times New Roman"/>
          <w:spacing w:val="3"/>
          <w:sz w:val="18"/>
          <w:szCs w:val="18"/>
          <w:lang w:val="de-DE"/>
        </w:rPr>
        <w:t>Mysterienanalogien</w:t>
      </w:r>
      <w:proofErr w:type="spellEnd"/>
      <w:r w:rsidRPr="00CB594D">
        <w:rPr>
          <w:rFonts w:ascii="Times New Roman" w:hAnsi="Times New Roman" w:cs="Times New Roman"/>
          <w:spacing w:val="3"/>
          <w:sz w:val="18"/>
          <w:szCs w:val="18"/>
          <w:lang w:val="de-DE"/>
        </w:rPr>
        <w:t xml:space="preserve"> im</w:t>
      </w:r>
      <w:r w:rsidRPr="00CB594D">
        <w:rPr>
          <w:rFonts w:ascii="Times New Roman" w:hAnsi="Times New Roman" w:cs="Times New Roman"/>
          <w:sz w:val="18"/>
          <w:szCs w:val="18"/>
          <w:lang w:val="de-DE"/>
        </w:rPr>
        <w:t xml:space="preserve"> </w:t>
      </w:r>
      <w:proofErr w:type="spellStart"/>
      <w:r w:rsidRPr="00CB594D">
        <w:rPr>
          <w:rFonts w:ascii="Times New Roman" w:hAnsi="Times New Roman" w:cs="Times New Roman"/>
          <w:spacing w:val="3"/>
          <w:sz w:val="18"/>
          <w:szCs w:val="18"/>
          <w:lang w:val="de-DE"/>
        </w:rPr>
        <w:t>Protreptikos</w:t>
      </w:r>
      <w:proofErr w:type="spellEnd"/>
      <w:r w:rsidRPr="00CB594D">
        <w:rPr>
          <w:rFonts w:ascii="Times New Roman" w:hAnsi="Times New Roman" w:cs="Times New Roman"/>
          <w:spacing w:val="3"/>
          <w:sz w:val="18"/>
          <w:szCs w:val="18"/>
          <w:lang w:val="de-DE"/>
        </w:rPr>
        <w:t xml:space="preserve"> des Clemens von Alexandrien</w:t>
      </w:r>
      <w:r w:rsidRPr="00CB594D">
        <w:rPr>
          <w:rFonts w:ascii="Times New Roman" w:hAnsi="Times New Roman" w:cs="Times New Roman"/>
          <w:sz w:val="18"/>
          <w:szCs w:val="18"/>
          <w:lang w:val="de-DE"/>
        </w:rPr>
        <w:t xml:space="preserve">. </w:t>
      </w:r>
      <w:r w:rsidRPr="00CB594D">
        <w:rPr>
          <w:rFonts w:ascii="Times New Roman" w:hAnsi="Times New Roman" w:cs="Times New Roman"/>
          <w:i/>
          <w:spacing w:val="5"/>
          <w:sz w:val="18"/>
          <w:szCs w:val="18"/>
          <w:lang w:val="de-DE"/>
        </w:rPr>
        <w:t>Frühchristentum und Kultur</w:t>
      </w:r>
      <w:r w:rsidRPr="00CB594D">
        <w:rPr>
          <w:rFonts w:ascii="Times New Roman" w:hAnsi="Times New Roman" w:cs="Times New Roman"/>
          <w:spacing w:val="5"/>
          <w:sz w:val="18"/>
          <w:szCs w:val="18"/>
          <w:lang w:val="de-DE"/>
        </w:rPr>
        <w:t>, (Hgg.</w:t>
      </w:r>
      <w:r w:rsidRPr="00CB594D">
        <w:rPr>
          <w:rFonts w:ascii="Times New Roman" w:hAnsi="Times New Roman" w:cs="Times New Roman"/>
          <w:sz w:val="18"/>
          <w:szCs w:val="18"/>
          <w:lang w:val="de-DE"/>
        </w:rPr>
        <w:t xml:space="preserve"> R F. </w:t>
      </w:r>
      <w:proofErr w:type="spellStart"/>
      <w:r w:rsidRPr="00CB594D">
        <w:rPr>
          <w:rFonts w:ascii="Times New Roman" w:hAnsi="Times New Roman" w:cs="Times New Roman"/>
          <w:sz w:val="18"/>
          <w:szCs w:val="18"/>
          <w:lang w:val="de-DE"/>
        </w:rPr>
        <w:t>Prostmeier</w:t>
      </w:r>
      <w:proofErr w:type="spellEnd"/>
      <w:r w:rsidRPr="00CB594D">
        <w:rPr>
          <w:rFonts w:ascii="Times New Roman" w:hAnsi="Times New Roman" w:cs="Times New Roman"/>
          <w:sz w:val="18"/>
          <w:szCs w:val="18"/>
          <w:lang w:val="de-DE"/>
        </w:rPr>
        <w:t xml:space="preserve">), Freiburg-Basel-Wien: Herder 2007, 183-221, </w:t>
      </w:r>
      <w:r w:rsidRPr="00CB594D">
        <w:rPr>
          <w:rFonts w:ascii="Times New Roman" w:hAnsi="Times New Roman" w:cs="Times New Roman"/>
          <w:sz w:val="18"/>
          <w:szCs w:val="18"/>
        </w:rPr>
        <w:t>εδώ</w:t>
      </w:r>
      <w:r w:rsidRPr="00CB594D">
        <w:rPr>
          <w:rFonts w:ascii="Times New Roman" w:hAnsi="Times New Roman" w:cs="Times New Roman"/>
          <w:sz w:val="18"/>
          <w:szCs w:val="18"/>
          <w:lang w:val="de-DE"/>
        </w:rPr>
        <w:t xml:space="preserve"> 205-207. </w:t>
      </w:r>
      <w:r w:rsidRPr="00CB594D">
        <w:rPr>
          <w:rFonts w:ascii="Times New Roman" w:hAnsi="Times New Roman" w:cs="Times New Roman"/>
          <w:sz w:val="18"/>
          <w:szCs w:val="18"/>
        </w:rPr>
        <w:t>Αντίστοιχη διάκριση είχαν εισαγάγει και οι νέο Πυθαγόρειοι (</w:t>
      </w:r>
      <w:proofErr w:type="spellStart"/>
      <w:r w:rsidRPr="00CB594D">
        <w:rPr>
          <w:rFonts w:ascii="Times New Roman" w:hAnsi="Times New Roman" w:cs="Times New Roman"/>
          <w:sz w:val="18"/>
          <w:szCs w:val="18"/>
        </w:rPr>
        <w:t>ακούοντες</w:t>
      </w:r>
      <w:proofErr w:type="spellEnd"/>
      <w:r w:rsidRPr="00CB594D">
        <w:rPr>
          <w:rFonts w:ascii="Times New Roman" w:hAnsi="Times New Roman" w:cs="Times New Roman"/>
          <w:sz w:val="18"/>
          <w:szCs w:val="18"/>
        </w:rPr>
        <w:t xml:space="preserve"> </w:t>
      </w:r>
      <w:r w:rsidR="00986505" w:rsidRPr="00CB594D">
        <w:rPr>
          <w:rFonts w:ascii="Times New Roman" w:hAnsi="Times New Roman" w:cs="Times New Roman"/>
          <w:b/>
          <w:sz w:val="18"/>
          <w:szCs w:val="18"/>
        </w:rPr>
        <w:t>μ</w:t>
      </w:r>
      <w:r w:rsidRPr="00CB594D">
        <w:rPr>
          <w:rFonts w:ascii="Times New Roman" w:hAnsi="Times New Roman" w:cs="Times New Roman"/>
          <w:b/>
          <w:sz w:val="18"/>
          <w:szCs w:val="18"/>
        </w:rPr>
        <w:t>αθητές</w:t>
      </w:r>
      <w:r w:rsidRPr="00CB594D">
        <w:rPr>
          <w:rFonts w:ascii="Times New Roman" w:hAnsi="Times New Roman" w:cs="Times New Roman"/>
          <w:sz w:val="18"/>
          <w:szCs w:val="18"/>
        </w:rPr>
        <w:t xml:space="preserve"> που υποβάλλονταν σε κάθαρση και </w:t>
      </w:r>
      <w:r w:rsidRPr="00CB594D">
        <w:rPr>
          <w:rFonts w:ascii="Times New Roman" w:hAnsi="Times New Roman" w:cs="Times New Roman"/>
          <w:b/>
          <w:sz w:val="18"/>
          <w:szCs w:val="18"/>
        </w:rPr>
        <w:t>εταίροι</w:t>
      </w:r>
      <w:r w:rsidRPr="00CB594D">
        <w:rPr>
          <w:rFonts w:ascii="Times New Roman" w:hAnsi="Times New Roman" w:cs="Times New Roman"/>
          <w:sz w:val="18"/>
          <w:szCs w:val="18"/>
        </w:rPr>
        <w:t xml:space="preserve"> που επόπτευαν και</w:t>
      </w:r>
      <w:r w:rsidR="00986505" w:rsidRPr="00CB594D">
        <w:rPr>
          <w:rFonts w:ascii="Times New Roman" w:hAnsi="Times New Roman" w:cs="Times New Roman"/>
          <w:sz w:val="18"/>
          <w:szCs w:val="18"/>
        </w:rPr>
        <w:t xml:space="preserve"> </w:t>
      </w:r>
      <w:r w:rsidRPr="00CB594D">
        <w:rPr>
          <w:rFonts w:ascii="Times New Roman" w:hAnsi="Times New Roman" w:cs="Times New Roman"/>
          <w:sz w:val="18"/>
          <w:szCs w:val="18"/>
        </w:rPr>
        <w:t>σ</w:t>
      </w:r>
      <w:r w:rsidR="00986505" w:rsidRPr="00CB594D">
        <w:rPr>
          <w:rFonts w:ascii="Times New Roman" w:hAnsi="Times New Roman" w:cs="Times New Roman"/>
          <w:sz w:val="18"/>
          <w:szCs w:val="18"/>
        </w:rPr>
        <w:t xml:space="preserve">υνομιλούσαν με τον διδάσκαλο). </w:t>
      </w:r>
      <w:r w:rsidRPr="00CB594D">
        <w:rPr>
          <w:rFonts w:ascii="Times New Roman" w:hAnsi="Times New Roman" w:cs="Times New Roman"/>
          <w:sz w:val="18"/>
          <w:szCs w:val="18"/>
        </w:rPr>
        <w:t xml:space="preserve">που παραλληλίζονται από τον </w:t>
      </w:r>
      <w:proofErr w:type="spellStart"/>
      <w:r w:rsidRPr="00CB594D">
        <w:rPr>
          <w:rFonts w:ascii="Times New Roman" w:hAnsi="Times New Roman" w:cs="Times New Roman"/>
          <w:sz w:val="18"/>
          <w:szCs w:val="18"/>
        </w:rPr>
        <w:t>Ιώσηπο</w:t>
      </w:r>
      <w:proofErr w:type="spellEnd"/>
      <w:r w:rsidRPr="00CB594D">
        <w:rPr>
          <w:rFonts w:ascii="Times New Roman" w:hAnsi="Times New Roman" w:cs="Times New Roman"/>
          <w:sz w:val="18"/>
          <w:szCs w:val="18"/>
        </w:rPr>
        <w:t xml:space="preserve"> με τους ασκητικούς Εσσαίους.</w:t>
      </w:r>
    </w:p>
  </w:footnote>
  <w:footnote w:id="20">
    <w:p w:rsidR="00FE4515" w:rsidRPr="00CB594D" w:rsidRDefault="00FE4515" w:rsidP="00FE4515">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Εξαιρετική για το θέμα είναι η διατριβή του Α.Γ. </w:t>
      </w:r>
      <w:proofErr w:type="spellStart"/>
      <w:r w:rsidRPr="00CB594D">
        <w:rPr>
          <w:rFonts w:ascii="Times New Roman" w:hAnsi="Times New Roman" w:cs="Times New Roman"/>
          <w:sz w:val="18"/>
          <w:szCs w:val="18"/>
        </w:rPr>
        <w:t>Μουστάκη</w:t>
      </w:r>
      <w:proofErr w:type="spellEnd"/>
      <w:r w:rsidRPr="00CB594D">
        <w:rPr>
          <w:rFonts w:ascii="Times New Roman" w:hAnsi="Times New Roman" w:cs="Times New Roman"/>
          <w:sz w:val="18"/>
          <w:szCs w:val="18"/>
        </w:rPr>
        <w:t xml:space="preserve">, </w:t>
      </w:r>
      <w:r w:rsidRPr="00CB594D">
        <w:rPr>
          <w:rFonts w:ascii="Times New Roman" w:hAnsi="Times New Roman" w:cs="Times New Roman"/>
          <w:i/>
          <w:sz w:val="18"/>
          <w:szCs w:val="18"/>
        </w:rPr>
        <w:t>Πέτρος και Παύλος στην Αντιόχεια. Ιστορική και Ερμηνευτική Προσέγγιση</w:t>
      </w:r>
      <w:r w:rsidRPr="00CB594D">
        <w:rPr>
          <w:rFonts w:ascii="Times New Roman" w:hAnsi="Times New Roman" w:cs="Times New Roman"/>
          <w:sz w:val="18"/>
          <w:szCs w:val="18"/>
        </w:rPr>
        <w:t xml:space="preserve">, </w:t>
      </w:r>
      <w:proofErr w:type="spellStart"/>
      <w:r w:rsidRPr="00CB594D">
        <w:rPr>
          <w:rFonts w:ascii="Times New Roman" w:hAnsi="Times New Roman" w:cs="Times New Roman"/>
          <w:sz w:val="18"/>
          <w:szCs w:val="18"/>
        </w:rPr>
        <w:t>Αδημ</w:t>
      </w:r>
      <w:proofErr w:type="spellEnd"/>
      <w:r w:rsidRPr="00CB594D">
        <w:rPr>
          <w:rFonts w:ascii="Times New Roman" w:hAnsi="Times New Roman" w:cs="Times New Roman"/>
          <w:sz w:val="18"/>
          <w:szCs w:val="18"/>
        </w:rPr>
        <w:t>. Δ.Δ., Αθήνα 2011.</w:t>
      </w:r>
      <w:r w:rsidRPr="00CB594D">
        <w:rPr>
          <w:rFonts w:ascii="Times New Roman" w:hAnsi="Times New Roman" w:cs="Times New Roman"/>
          <w:sz w:val="18"/>
          <w:szCs w:val="18"/>
          <w:lang w:bidi="he-IL"/>
        </w:rPr>
        <w:t xml:space="preserve"> Βλ. Σ. Δεσπότη,</w:t>
      </w:r>
      <w:r w:rsidRPr="00CB594D">
        <w:rPr>
          <w:rFonts w:ascii="Times New Roman" w:hAnsi="Times New Roman" w:cs="Times New Roman"/>
          <w:sz w:val="18"/>
          <w:szCs w:val="18"/>
        </w:rPr>
        <w:t xml:space="preserve"> Παύλος: Βίος και Θεολογία. Μια</w:t>
      </w:r>
      <w:r w:rsidRPr="00CB594D">
        <w:rPr>
          <w:rFonts w:ascii="Times New Roman" w:hAnsi="Times New Roman" w:cs="Times New Roman"/>
          <w:sz w:val="18"/>
          <w:szCs w:val="18"/>
          <w:lang w:val="de-DE"/>
        </w:rPr>
        <w:t xml:space="preserve"> </w:t>
      </w:r>
      <w:r w:rsidRPr="00CB594D">
        <w:rPr>
          <w:rFonts w:ascii="Times New Roman" w:hAnsi="Times New Roman" w:cs="Times New Roman"/>
          <w:sz w:val="18"/>
          <w:szCs w:val="18"/>
        </w:rPr>
        <w:t>κριτική</w:t>
      </w:r>
      <w:r w:rsidRPr="00CB594D">
        <w:rPr>
          <w:rFonts w:ascii="Times New Roman" w:hAnsi="Times New Roman" w:cs="Times New Roman"/>
          <w:sz w:val="18"/>
          <w:szCs w:val="18"/>
          <w:lang w:val="de-DE"/>
        </w:rPr>
        <w:t xml:space="preserve"> </w:t>
      </w:r>
      <w:r w:rsidRPr="00CB594D">
        <w:rPr>
          <w:rFonts w:ascii="Times New Roman" w:hAnsi="Times New Roman" w:cs="Times New Roman"/>
          <w:sz w:val="18"/>
          <w:szCs w:val="18"/>
        </w:rPr>
        <w:t>Παρουσίαση</w:t>
      </w:r>
      <w:r w:rsidRPr="00CB594D">
        <w:rPr>
          <w:rFonts w:ascii="Times New Roman" w:hAnsi="Times New Roman" w:cs="Times New Roman"/>
          <w:sz w:val="18"/>
          <w:szCs w:val="18"/>
          <w:lang w:val="de-DE"/>
        </w:rPr>
        <w:t xml:space="preserve"> </w:t>
      </w:r>
      <w:r w:rsidRPr="00CB594D">
        <w:rPr>
          <w:rFonts w:ascii="Times New Roman" w:hAnsi="Times New Roman" w:cs="Times New Roman"/>
          <w:sz w:val="18"/>
          <w:szCs w:val="18"/>
        </w:rPr>
        <w:t>του</w:t>
      </w:r>
      <w:r w:rsidRPr="00CB594D">
        <w:rPr>
          <w:rFonts w:ascii="Times New Roman" w:hAnsi="Times New Roman" w:cs="Times New Roman"/>
          <w:sz w:val="18"/>
          <w:szCs w:val="18"/>
          <w:lang w:val="de-DE"/>
        </w:rPr>
        <w:t xml:space="preserve"> </w:t>
      </w:r>
      <w:r w:rsidRPr="00CB594D">
        <w:rPr>
          <w:rFonts w:ascii="Times New Roman" w:hAnsi="Times New Roman" w:cs="Times New Roman"/>
          <w:sz w:val="18"/>
          <w:szCs w:val="18"/>
        </w:rPr>
        <w:t>έργου</w:t>
      </w:r>
      <w:r w:rsidRPr="00CB594D">
        <w:rPr>
          <w:rFonts w:ascii="Times New Roman" w:hAnsi="Times New Roman" w:cs="Times New Roman"/>
          <w:sz w:val="18"/>
          <w:szCs w:val="18"/>
          <w:lang w:val="de-DE"/>
        </w:rPr>
        <w:t xml:space="preserve"> </w:t>
      </w:r>
      <w:r w:rsidRPr="00CB594D">
        <w:rPr>
          <w:rFonts w:ascii="Times New Roman" w:hAnsi="Times New Roman" w:cs="Times New Roman"/>
          <w:sz w:val="18"/>
          <w:szCs w:val="18"/>
        </w:rPr>
        <w:t>του</w:t>
      </w:r>
      <w:r w:rsidRPr="00CB594D">
        <w:rPr>
          <w:rFonts w:ascii="Times New Roman" w:hAnsi="Times New Roman" w:cs="Times New Roman"/>
          <w:sz w:val="18"/>
          <w:szCs w:val="18"/>
          <w:lang w:val="de-DE"/>
        </w:rPr>
        <w:t xml:space="preserve"> M. Wolter, </w:t>
      </w:r>
      <w:r w:rsidRPr="00CB594D">
        <w:rPr>
          <w:rFonts w:ascii="Times New Roman" w:hAnsi="Times New Roman" w:cs="Times New Roman"/>
          <w:i/>
          <w:sz w:val="18"/>
          <w:szCs w:val="18"/>
          <w:lang w:val="de-DE"/>
        </w:rPr>
        <w:t>Paulus. Ein Grundriss seiner Theologie</w:t>
      </w:r>
      <w:r w:rsidRPr="00CB594D">
        <w:rPr>
          <w:rFonts w:ascii="Times New Roman" w:hAnsi="Times New Roman" w:cs="Times New Roman"/>
          <w:sz w:val="18"/>
          <w:szCs w:val="18"/>
          <w:lang w:val="de-DE"/>
        </w:rPr>
        <w:t xml:space="preserve">, Neukirchen-Vluyn: </w:t>
      </w:r>
      <w:proofErr w:type="spellStart"/>
      <w:r w:rsidRPr="00CB594D">
        <w:rPr>
          <w:rFonts w:ascii="Times New Roman" w:hAnsi="Times New Roman" w:cs="Times New Roman"/>
          <w:sz w:val="18"/>
          <w:szCs w:val="18"/>
          <w:lang w:val="de-DE"/>
        </w:rPr>
        <w:t>Neukirchener</w:t>
      </w:r>
      <w:proofErr w:type="spellEnd"/>
      <w:r w:rsidRPr="00CB594D">
        <w:rPr>
          <w:rFonts w:ascii="Times New Roman" w:hAnsi="Times New Roman" w:cs="Times New Roman"/>
          <w:sz w:val="18"/>
          <w:szCs w:val="18"/>
          <w:lang w:val="de-DE"/>
        </w:rPr>
        <w:t xml:space="preserve"> Verlag 2011. </w:t>
      </w:r>
      <w:r w:rsidRPr="00CB594D">
        <w:rPr>
          <w:rFonts w:ascii="Times New Roman" w:hAnsi="Times New Roman" w:cs="Times New Roman"/>
          <w:i/>
          <w:sz w:val="18"/>
          <w:szCs w:val="18"/>
        </w:rPr>
        <w:t>Σύναξη</w:t>
      </w:r>
      <w:r w:rsidRPr="00CB594D">
        <w:rPr>
          <w:rFonts w:ascii="Times New Roman" w:hAnsi="Times New Roman" w:cs="Times New Roman"/>
          <w:sz w:val="18"/>
          <w:szCs w:val="18"/>
        </w:rPr>
        <w:t xml:space="preserve"> 125 (2012) 71-90, εδώ 76-77.</w:t>
      </w:r>
    </w:p>
  </w:footnote>
  <w:footnote w:id="21">
    <w:p w:rsidR="00A8611D" w:rsidRPr="00CB594D" w:rsidRDefault="00A8611D" w:rsidP="00A8611D">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Σ. Δεσπότη, Το ταξίδι του Παύλου στη Ρώμη και το Ναυάγιο στη Μελίτη.</w:t>
      </w:r>
      <w:r w:rsidRPr="00CB594D">
        <w:rPr>
          <w:rFonts w:ascii="Times New Roman" w:hAnsi="Times New Roman" w:cs="Times New Roman"/>
          <w:i/>
          <w:iCs/>
          <w:sz w:val="18"/>
          <w:szCs w:val="18"/>
        </w:rPr>
        <w:t xml:space="preserve"> </w:t>
      </w:r>
      <w:r w:rsidRPr="00CB594D">
        <w:rPr>
          <w:rStyle w:val="a9"/>
          <w:rFonts w:ascii="Times New Roman" w:hAnsi="Times New Roman" w:cs="Times New Roman"/>
          <w:i/>
          <w:sz w:val="18"/>
          <w:szCs w:val="18"/>
        </w:rPr>
        <w:t xml:space="preserve">Η </w:t>
      </w:r>
      <w:r w:rsidRPr="00CB594D">
        <w:rPr>
          <w:rStyle w:val="a9"/>
          <w:rFonts w:ascii="Times New Roman" w:hAnsi="Times New Roman" w:cs="Times New Roman"/>
          <w:b w:val="0"/>
          <w:i/>
          <w:sz w:val="18"/>
          <w:szCs w:val="18"/>
        </w:rPr>
        <w:t>Αγία Γραφή στον 21ο Αιώνα</w:t>
      </w:r>
      <w:r w:rsidRPr="00CB594D">
        <w:rPr>
          <w:rStyle w:val="a9"/>
          <w:rFonts w:ascii="Times New Roman" w:hAnsi="Times New Roman" w:cs="Times New Roman"/>
          <w:b w:val="0"/>
          <w:sz w:val="18"/>
          <w:szCs w:val="18"/>
        </w:rPr>
        <w:t xml:space="preserve"> - </w:t>
      </w:r>
      <w:r w:rsidRPr="00CB594D">
        <w:rPr>
          <w:rStyle w:val="a9"/>
          <w:rFonts w:ascii="Times New Roman" w:hAnsi="Times New Roman" w:cs="Times New Roman"/>
          <w:b w:val="0"/>
          <w:i/>
          <w:sz w:val="18"/>
          <w:szCs w:val="18"/>
        </w:rPr>
        <w:t>Βιβλικές Μελέτες. Τόμος Α’.</w:t>
      </w:r>
      <w:r w:rsidRPr="00CB594D">
        <w:rPr>
          <w:rStyle w:val="a9"/>
          <w:rFonts w:ascii="Times New Roman" w:hAnsi="Times New Roman" w:cs="Times New Roman"/>
          <w:b w:val="0"/>
          <w:sz w:val="18"/>
          <w:szCs w:val="18"/>
        </w:rPr>
        <w:t xml:space="preserve"> </w:t>
      </w:r>
      <w:r w:rsidRPr="00CB594D">
        <w:rPr>
          <w:rFonts w:ascii="Times New Roman" w:hAnsi="Times New Roman" w:cs="Times New Roman"/>
          <w:sz w:val="18"/>
          <w:szCs w:val="18"/>
        </w:rPr>
        <w:t>Αθήνα: Άθως 2006, 211-275.</w:t>
      </w:r>
    </w:p>
  </w:footnote>
  <w:footnote w:id="22">
    <w:p w:rsidR="00A977B0" w:rsidRPr="00CB594D" w:rsidRDefault="00A977B0" w:rsidP="00E9625E">
      <w:pPr>
        <w:pStyle w:val="a5"/>
        <w:jc w:val="both"/>
        <w:rPr>
          <w:rFonts w:ascii="Times New Roman" w:hAnsi="Times New Roman" w:cs="Times New Roman"/>
          <w:sz w:val="18"/>
          <w:szCs w:val="18"/>
          <w:lang w:val="en-US"/>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Και </w:t>
      </w:r>
      <w:r w:rsidRPr="00CB594D">
        <w:rPr>
          <w:rFonts w:ascii="Times New Roman" w:eastAsia="Times New Roman" w:hAnsi="Times New Roman" w:cs="Times New Roman"/>
          <w:color w:val="000000"/>
          <w:sz w:val="18"/>
          <w:szCs w:val="18"/>
        </w:rPr>
        <w:t xml:space="preserve">στην περίπτωση του </w:t>
      </w:r>
      <w:proofErr w:type="spellStart"/>
      <w:r w:rsidRPr="00CB594D">
        <w:rPr>
          <w:rFonts w:ascii="Times New Roman" w:eastAsia="Times New Roman" w:hAnsi="Times New Roman" w:cs="Times New Roman"/>
          <w:color w:val="000000"/>
          <w:sz w:val="18"/>
          <w:szCs w:val="18"/>
        </w:rPr>
        <w:t>Σαύλου</w:t>
      </w:r>
      <w:proofErr w:type="spellEnd"/>
      <w:r w:rsidRPr="00CB594D">
        <w:rPr>
          <w:rFonts w:ascii="Times New Roman" w:eastAsia="Times New Roman" w:hAnsi="Times New Roman" w:cs="Times New Roman"/>
          <w:color w:val="000000"/>
          <w:sz w:val="18"/>
          <w:szCs w:val="18"/>
        </w:rPr>
        <w:t xml:space="preserve"> έχουμε το άγγιγμα των χειρών του </w:t>
      </w:r>
      <w:proofErr w:type="spellStart"/>
      <w:r w:rsidRPr="00CB594D">
        <w:rPr>
          <w:rFonts w:ascii="Times New Roman" w:eastAsia="Times New Roman" w:hAnsi="Times New Roman" w:cs="Times New Roman"/>
          <w:color w:val="000000"/>
          <w:sz w:val="18"/>
          <w:szCs w:val="18"/>
        </w:rPr>
        <w:t>Ανανία</w:t>
      </w:r>
      <w:proofErr w:type="spellEnd"/>
      <w:r w:rsidRPr="00CB594D">
        <w:rPr>
          <w:rFonts w:ascii="Times New Roman" w:eastAsia="Times New Roman" w:hAnsi="Times New Roman" w:cs="Times New Roman"/>
          <w:color w:val="000000"/>
          <w:sz w:val="18"/>
          <w:szCs w:val="18"/>
        </w:rPr>
        <w:t xml:space="preserve"> πριν το Βάπτισμα (</w:t>
      </w:r>
      <w:proofErr w:type="spellStart"/>
      <w:r w:rsidRPr="00CB594D">
        <w:rPr>
          <w:rFonts w:ascii="Times New Roman" w:eastAsia="Times New Roman" w:hAnsi="Times New Roman" w:cs="Times New Roman"/>
          <w:color w:val="000000"/>
          <w:sz w:val="18"/>
          <w:szCs w:val="18"/>
        </w:rPr>
        <w:t>Πρ</w:t>
      </w:r>
      <w:proofErr w:type="spellEnd"/>
      <w:r w:rsidRPr="00CB594D">
        <w:rPr>
          <w:rFonts w:ascii="Times New Roman" w:eastAsia="Times New Roman" w:hAnsi="Times New Roman" w:cs="Times New Roman"/>
          <w:color w:val="000000"/>
          <w:sz w:val="18"/>
          <w:szCs w:val="18"/>
        </w:rPr>
        <w:t>. 9, 17-18). Το Αγ. Πνεύμα στο δίτομο έργο του Λουκά δεν δίνεται κάθε φορά με ομοιόμορφο τρόπο «προγραμματισμένα».</w:t>
      </w:r>
      <w:r w:rsidR="009E7FBD" w:rsidRPr="00CB594D">
        <w:rPr>
          <w:rFonts w:ascii="Times New Roman" w:eastAsia="Times New Roman" w:hAnsi="Times New Roman" w:cs="Times New Roman"/>
          <w:color w:val="000000"/>
          <w:sz w:val="18"/>
          <w:szCs w:val="18"/>
        </w:rPr>
        <w:t xml:space="preserve"> </w:t>
      </w:r>
      <w:r w:rsidRPr="00CB594D">
        <w:rPr>
          <w:rFonts w:ascii="Times New Roman" w:eastAsia="Times New Roman" w:hAnsi="Times New Roman" w:cs="Times New Roman"/>
          <w:color w:val="000000"/>
          <w:sz w:val="18"/>
          <w:szCs w:val="18"/>
        </w:rPr>
        <w:t>Μία εις βάθος έρευνα των συγκεκριμένων περικοπών με αφετηρία το γεγονός της Πεντηκοστής (</w:t>
      </w:r>
      <w:proofErr w:type="spellStart"/>
      <w:r w:rsidRPr="00CB594D">
        <w:rPr>
          <w:rFonts w:ascii="Times New Roman" w:eastAsia="Times New Roman" w:hAnsi="Times New Roman" w:cs="Times New Roman"/>
          <w:color w:val="000000"/>
          <w:sz w:val="18"/>
          <w:szCs w:val="18"/>
        </w:rPr>
        <w:t>πρβλ</w:t>
      </w:r>
      <w:proofErr w:type="spellEnd"/>
      <w:r w:rsidRPr="00CB594D">
        <w:rPr>
          <w:rFonts w:ascii="Times New Roman" w:eastAsia="Times New Roman" w:hAnsi="Times New Roman" w:cs="Times New Roman"/>
          <w:color w:val="000000"/>
          <w:sz w:val="18"/>
          <w:szCs w:val="18"/>
        </w:rPr>
        <w:t xml:space="preserve">. </w:t>
      </w:r>
      <w:r w:rsidRPr="00CB594D">
        <w:rPr>
          <w:rFonts w:ascii="Times New Roman" w:eastAsia="Times New Roman" w:hAnsi="Times New Roman" w:cs="Times New Roman"/>
          <w:i/>
          <w:iCs/>
          <w:color w:val="000000"/>
          <w:sz w:val="18"/>
          <w:szCs w:val="18"/>
        </w:rPr>
        <w:t xml:space="preserve">Κατά Ιωάννη </w:t>
      </w:r>
      <w:r w:rsidRPr="00CB594D">
        <w:rPr>
          <w:rFonts w:ascii="Times New Roman" w:eastAsia="Times New Roman" w:hAnsi="Times New Roman" w:cs="Times New Roman"/>
          <w:color w:val="000000"/>
          <w:sz w:val="18"/>
          <w:szCs w:val="18"/>
        </w:rPr>
        <w:t xml:space="preserve">20 τη δημιουργική ενέργεια του Ιησού να </w:t>
      </w:r>
      <w:r w:rsidRPr="00CB594D">
        <w:rPr>
          <w:rFonts w:ascii="Times New Roman" w:eastAsia="Times New Roman" w:hAnsi="Times New Roman" w:cs="Times New Roman"/>
          <w:i/>
          <w:iCs/>
          <w:color w:val="000000"/>
          <w:sz w:val="18"/>
          <w:szCs w:val="18"/>
        </w:rPr>
        <w:t xml:space="preserve">εμφυσήσει </w:t>
      </w:r>
      <w:r w:rsidRPr="00CB594D">
        <w:rPr>
          <w:rFonts w:ascii="Times New Roman" w:eastAsia="Times New Roman" w:hAnsi="Times New Roman" w:cs="Times New Roman"/>
          <w:color w:val="000000"/>
          <w:sz w:val="18"/>
          <w:szCs w:val="18"/>
        </w:rPr>
        <w:t xml:space="preserve">Πνεύμα Άγιο τους μαθητές Του πριν την Πεντηκοστή), λαμβάνοντας </w:t>
      </w:r>
      <w:proofErr w:type="spellStart"/>
      <w:r w:rsidRPr="00CB594D">
        <w:rPr>
          <w:rFonts w:ascii="Times New Roman" w:eastAsia="Times New Roman" w:hAnsi="Times New Roman" w:cs="Times New Roman"/>
          <w:color w:val="000000"/>
          <w:sz w:val="18"/>
          <w:szCs w:val="18"/>
        </w:rPr>
        <w:t>υπόψιν</w:t>
      </w:r>
      <w:proofErr w:type="spellEnd"/>
      <w:r w:rsidRPr="00CB594D">
        <w:rPr>
          <w:rFonts w:ascii="Times New Roman" w:eastAsia="Times New Roman" w:hAnsi="Times New Roman" w:cs="Times New Roman"/>
          <w:color w:val="000000"/>
          <w:sz w:val="18"/>
          <w:szCs w:val="18"/>
        </w:rPr>
        <w:t xml:space="preserve"> και την πατερική αλλά και τη σύγχρονη βιβλιογραφία (ένα τουλάχιστον τελευταίο κριτικό σύγχρονο υπόμνημα) οδηγεί σε γόνιμα συμπεράσματα για την ανυπάκουη σε «αυτοματισμούς» ελευθερία και ταυτόχρονα </w:t>
      </w:r>
      <w:r w:rsidRPr="00CB594D">
        <w:rPr>
          <w:rFonts w:ascii="Times New Roman" w:eastAsia="Times New Roman" w:hAnsi="Times New Roman" w:cs="Times New Roman"/>
          <w:b/>
          <w:color w:val="000000"/>
          <w:sz w:val="18"/>
          <w:szCs w:val="18"/>
        </w:rPr>
        <w:t>τη δυναμική της εκχύσεως του Αγ. Πνεύματος</w:t>
      </w:r>
      <w:r w:rsidRPr="00CB594D">
        <w:rPr>
          <w:rFonts w:ascii="Times New Roman" w:eastAsia="Times New Roman" w:hAnsi="Times New Roman" w:cs="Times New Roman"/>
          <w:color w:val="000000"/>
          <w:sz w:val="18"/>
          <w:szCs w:val="18"/>
        </w:rPr>
        <w:t xml:space="preserve"> καθώς επίσης και τις ποικίλες προσωπικές χαρισματικές εκδηλώσεις Του. Αυτή τη δυναμική έχουν άλλωστε το χρίσμα αλλά και η χειροθεσία ήδη από την Π.Δ. (</w:t>
      </w:r>
      <w:proofErr w:type="spellStart"/>
      <w:r w:rsidRPr="00CB594D">
        <w:rPr>
          <w:rFonts w:ascii="Times New Roman" w:eastAsia="Times New Roman" w:hAnsi="Times New Roman" w:cs="Times New Roman"/>
          <w:color w:val="000000"/>
          <w:sz w:val="18"/>
          <w:szCs w:val="18"/>
        </w:rPr>
        <w:t>πρβλ</w:t>
      </w:r>
      <w:proofErr w:type="spellEnd"/>
      <w:r w:rsidRPr="00CB594D">
        <w:rPr>
          <w:rFonts w:ascii="Times New Roman" w:eastAsia="Times New Roman" w:hAnsi="Times New Roman" w:cs="Times New Roman"/>
          <w:color w:val="000000"/>
          <w:sz w:val="18"/>
          <w:szCs w:val="18"/>
        </w:rPr>
        <w:t xml:space="preserve">. </w:t>
      </w:r>
      <w:r w:rsidRPr="00CB594D">
        <w:rPr>
          <w:rFonts w:ascii="Times New Roman" w:eastAsia="Times New Roman" w:hAnsi="Times New Roman" w:cs="Times New Roman"/>
          <w:color w:val="000000"/>
          <w:sz w:val="18"/>
          <w:szCs w:val="18"/>
          <w:lang w:val="en-US"/>
        </w:rPr>
        <w:t xml:space="preserve">David Robinson Clayton, </w:t>
      </w:r>
      <w:r w:rsidRPr="00CB594D">
        <w:rPr>
          <w:rFonts w:ascii="Times New Roman" w:eastAsia="Times New Roman" w:hAnsi="Times New Roman" w:cs="Times New Roman"/>
          <w:i/>
          <w:iCs/>
          <w:color w:val="000000"/>
          <w:sz w:val="18"/>
          <w:szCs w:val="18"/>
          <w:lang w:val="en-US"/>
        </w:rPr>
        <w:t xml:space="preserve">The laying on of hands, with special reference to the reception of the Holy Spirit in the </w:t>
      </w:r>
      <w:proofErr w:type="spellStart"/>
      <w:r w:rsidRPr="00CB594D">
        <w:rPr>
          <w:rFonts w:ascii="Times New Roman" w:eastAsia="Times New Roman" w:hAnsi="Times New Roman" w:cs="Times New Roman"/>
          <w:i/>
          <w:iCs/>
          <w:color w:val="000000"/>
          <w:sz w:val="18"/>
          <w:szCs w:val="18"/>
          <w:lang w:val="en-US"/>
        </w:rPr>
        <w:t>Neiv</w:t>
      </w:r>
      <w:proofErr w:type="spellEnd"/>
      <w:r w:rsidRPr="00CB594D">
        <w:rPr>
          <w:rFonts w:ascii="Times New Roman" w:eastAsia="Times New Roman" w:hAnsi="Times New Roman" w:cs="Times New Roman"/>
          <w:i/>
          <w:iCs/>
          <w:color w:val="000000"/>
          <w:sz w:val="18"/>
          <w:szCs w:val="18"/>
          <w:lang w:val="en-US"/>
        </w:rPr>
        <w:t xml:space="preserve"> Testament, </w:t>
      </w:r>
      <w:r w:rsidRPr="00CB594D">
        <w:rPr>
          <w:rFonts w:ascii="Times New Roman" w:eastAsia="Times New Roman" w:hAnsi="Times New Roman" w:cs="Times New Roman"/>
          <w:color w:val="000000"/>
          <w:sz w:val="18"/>
          <w:szCs w:val="18"/>
          <w:lang w:val="en-US"/>
        </w:rPr>
        <w:t>Ph.D., Fuller Theological Seminary, School of Theology, 2008).</w:t>
      </w:r>
      <w:bookmarkStart w:id="0" w:name="_GoBack"/>
      <w:bookmarkEnd w:id="0"/>
    </w:p>
  </w:footnote>
  <w:footnote w:id="23">
    <w:p w:rsidR="007B33D1" w:rsidRPr="00CB594D" w:rsidRDefault="007B33D1" w:rsidP="00E9625E">
      <w:pPr>
        <w:pStyle w:val="a5"/>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r w:rsidRPr="00CB594D">
        <w:rPr>
          <w:rFonts w:ascii="Times New Roman" w:eastAsia="Times New Roman" w:hAnsi="Times New Roman" w:cs="Times New Roman"/>
          <w:bCs/>
          <w:sz w:val="18"/>
          <w:szCs w:val="18"/>
          <w:lang w:eastAsia="el-GR"/>
        </w:rPr>
        <w:t xml:space="preserve">Το γεγονός επισημαίνεται και στη Β‘ </w:t>
      </w:r>
      <w:proofErr w:type="spellStart"/>
      <w:r w:rsidRPr="00CB594D">
        <w:rPr>
          <w:rFonts w:ascii="Times New Roman" w:eastAsia="Times New Roman" w:hAnsi="Times New Roman" w:cs="Times New Roman"/>
          <w:bCs/>
          <w:sz w:val="18"/>
          <w:szCs w:val="18"/>
          <w:lang w:eastAsia="el-GR"/>
        </w:rPr>
        <w:t>Πέ</w:t>
      </w:r>
      <w:proofErr w:type="spellEnd"/>
      <w:r w:rsidRPr="00CB594D">
        <w:rPr>
          <w:rFonts w:ascii="Times New Roman" w:eastAsia="Times New Roman" w:hAnsi="Times New Roman" w:cs="Times New Roman"/>
          <w:bCs/>
          <w:sz w:val="18"/>
          <w:szCs w:val="18"/>
          <w:lang w:eastAsia="el-GR"/>
        </w:rPr>
        <w:t>. 2, 16 για να συμπληρώσει όμως ο συγγραφές μετά πόσο βέβαιος είναι ο προφητικός λόγος περισσότερο από τη συγκεκριμένη εμπειρία!</w:t>
      </w:r>
    </w:p>
  </w:footnote>
  <w:footnote w:id="24">
    <w:p w:rsidR="007B33D1" w:rsidRPr="00CB594D" w:rsidRDefault="007B33D1" w:rsidP="00E9625E">
      <w:pPr>
        <w:autoSpaceDE w:val="0"/>
        <w:autoSpaceDN w:val="0"/>
        <w:adjustRightInd w:val="0"/>
        <w:spacing w:after="0" w:line="240" w:lineRule="auto"/>
        <w:jc w:val="both"/>
        <w:rPr>
          <w:rFonts w:ascii="Times New Roman" w:hAnsi="Times New Roman" w:cs="Times New Roman"/>
          <w:iCs/>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w:t>
      </w:r>
      <w:proofErr w:type="spellStart"/>
      <w:r w:rsidRPr="00CB594D">
        <w:rPr>
          <w:rFonts w:ascii="Times New Roman" w:hAnsi="Times New Roman" w:cs="Times New Roman"/>
          <w:sz w:val="18"/>
          <w:szCs w:val="18"/>
        </w:rPr>
        <w:t>Πρβλ</w:t>
      </w:r>
      <w:proofErr w:type="spellEnd"/>
      <w:r w:rsidRPr="00CB594D">
        <w:rPr>
          <w:rFonts w:ascii="Times New Roman" w:hAnsi="Times New Roman" w:cs="Times New Roman"/>
          <w:sz w:val="18"/>
          <w:szCs w:val="18"/>
        </w:rPr>
        <w:t xml:space="preserve">. Κ. </w:t>
      </w:r>
      <w:proofErr w:type="spellStart"/>
      <w:r w:rsidRPr="00CB594D">
        <w:rPr>
          <w:rFonts w:ascii="Times New Roman" w:hAnsi="Times New Roman" w:cs="Times New Roman"/>
          <w:sz w:val="18"/>
          <w:szCs w:val="18"/>
        </w:rPr>
        <w:t>Μποζίνη</w:t>
      </w:r>
      <w:proofErr w:type="spellEnd"/>
      <w:r w:rsidRPr="00CB594D">
        <w:rPr>
          <w:rFonts w:ascii="Times New Roman" w:hAnsi="Times New Roman" w:cs="Times New Roman"/>
          <w:sz w:val="18"/>
          <w:szCs w:val="18"/>
        </w:rPr>
        <w:t xml:space="preserve">, Τα λόγια του Πέτρου στο Θαβώρ, όπως ερμηνεύονται στην πατερική Γραμματεία, </w:t>
      </w:r>
      <w:r w:rsidRPr="00CB594D">
        <w:rPr>
          <w:rFonts w:ascii="Times New Roman" w:hAnsi="Times New Roman" w:cs="Times New Roman"/>
          <w:i/>
          <w:sz w:val="18"/>
          <w:szCs w:val="18"/>
        </w:rPr>
        <w:t>Πνευματική Διακονία</w:t>
      </w:r>
      <w:r w:rsidRPr="00CB594D">
        <w:rPr>
          <w:rFonts w:ascii="Times New Roman" w:hAnsi="Times New Roman" w:cs="Times New Roman"/>
          <w:sz w:val="18"/>
          <w:szCs w:val="18"/>
        </w:rPr>
        <w:t xml:space="preserve"> 11 (2011 [Αφιέρωμα: Η Μεταμόρφωση του </w:t>
      </w:r>
      <w:proofErr w:type="spellStart"/>
      <w:r w:rsidRPr="00CB594D">
        <w:rPr>
          <w:rFonts w:ascii="Times New Roman" w:hAnsi="Times New Roman" w:cs="Times New Roman"/>
          <w:sz w:val="18"/>
          <w:szCs w:val="18"/>
        </w:rPr>
        <w:t>Σωτήρος</w:t>
      </w:r>
      <w:proofErr w:type="spellEnd"/>
      <w:r w:rsidRPr="00CB594D">
        <w:rPr>
          <w:rFonts w:ascii="Times New Roman" w:hAnsi="Times New Roman" w:cs="Times New Roman"/>
          <w:sz w:val="18"/>
          <w:szCs w:val="18"/>
        </w:rPr>
        <w:t xml:space="preserve">]) </w:t>
      </w:r>
      <w:hyperlink r:id="rId1" w:history="1">
        <w:r w:rsidRPr="00CB594D">
          <w:rPr>
            <w:rStyle w:val="-"/>
            <w:rFonts w:ascii="Times New Roman" w:hAnsi="Times New Roman" w:cs="Times New Roman"/>
            <w:sz w:val="18"/>
            <w:szCs w:val="18"/>
          </w:rPr>
          <w:t>www.imconstantias.org.cy/.../42/Pneumatiki%20</w:t>
        </w:r>
        <w:r w:rsidRPr="00CB594D">
          <w:rPr>
            <w:rStyle w:val="-"/>
            <w:rFonts w:ascii="Times New Roman" w:hAnsi="Times New Roman" w:cs="Times New Roman"/>
            <w:b/>
            <w:bCs/>
            <w:sz w:val="18"/>
            <w:szCs w:val="18"/>
          </w:rPr>
          <w:t>Diakonia</w:t>
        </w:r>
        <w:r w:rsidRPr="00CB594D">
          <w:rPr>
            <w:rStyle w:val="-"/>
            <w:rFonts w:ascii="Times New Roman" w:hAnsi="Times New Roman" w:cs="Times New Roman"/>
            <w:sz w:val="18"/>
            <w:szCs w:val="18"/>
          </w:rPr>
          <w:t>%</w:t>
        </w:r>
        <w:r w:rsidRPr="00CB594D">
          <w:rPr>
            <w:rStyle w:val="-"/>
            <w:rFonts w:ascii="Times New Roman" w:hAnsi="Times New Roman" w:cs="Times New Roman"/>
            <w:b/>
            <w:bCs/>
            <w:sz w:val="18"/>
            <w:szCs w:val="18"/>
          </w:rPr>
          <w:t>2011</w:t>
        </w:r>
        <w:r w:rsidRPr="00CB594D">
          <w:rPr>
            <w:rStyle w:val="-"/>
            <w:rFonts w:ascii="Times New Roman" w:hAnsi="Times New Roman" w:cs="Times New Roman"/>
            <w:sz w:val="18"/>
            <w:szCs w:val="18"/>
          </w:rPr>
          <w:t>o%20part1.pdf</w:t>
        </w:r>
      </w:hyperlink>
      <w:r w:rsidRPr="00CB594D">
        <w:rPr>
          <w:rStyle w:val="HTML"/>
          <w:rFonts w:ascii="Times New Roman" w:hAnsi="Times New Roman" w:cs="Times New Roman"/>
          <w:sz w:val="18"/>
          <w:szCs w:val="18"/>
        </w:rPr>
        <w:t xml:space="preserve"> </w:t>
      </w:r>
      <w:r w:rsidRPr="00CB594D">
        <w:rPr>
          <w:rFonts w:ascii="Times New Roman" w:hAnsi="Times New Roman" w:cs="Times New Roman"/>
          <w:sz w:val="18"/>
          <w:szCs w:val="18"/>
        </w:rPr>
        <w:t xml:space="preserve">18-25:, εδώ 24-25: </w:t>
      </w:r>
      <w:r w:rsidRPr="00CB594D">
        <w:rPr>
          <w:rFonts w:ascii="Times New Roman" w:hAnsi="Times New Roman" w:cs="Times New Roman"/>
          <w:i/>
          <w:sz w:val="18"/>
          <w:szCs w:val="18"/>
        </w:rPr>
        <w:t xml:space="preserve">Ἡ φράση </w:t>
      </w:r>
      <w:proofErr w:type="spellStart"/>
      <w:r w:rsidRPr="00CB594D">
        <w:rPr>
          <w:rFonts w:ascii="Times New Roman" w:hAnsi="Times New Roman" w:cs="Times New Roman"/>
          <w:i/>
          <w:sz w:val="18"/>
          <w:szCs w:val="18"/>
        </w:rPr>
        <w:t>τοῦ</w:t>
      </w:r>
      <w:proofErr w:type="spellEnd"/>
      <w:r w:rsidRPr="00CB594D">
        <w:rPr>
          <w:rFonts w:ascii="Times New Roman" w:hAnsi="Times New Roman" w:cs="Times New Roman"/>
          <w:i/>
          <w:sz w:val="18"/>
          <w:szCs w:val="18"/>
        </w:rPr>
        <w:t xml:space="preserve"> «</w:t>
      </w:r>
      <w:r w:rsidRPr="00CB594D">
        <w:rPr>
          <w:rFonts w:ascii="Times New Roman" w:hAnsi="Times New Roman" w:cs="Times New Roman"/>
          <w:i/>
          <w:iCs/>
          <w:sz w:val="18"/>
          <w:szCs w:val="18"/>
        </w:rPr>
        <w:t xml:space="preserve">καλόν </w:t>
      </w:r>
      <w:proofErr w:type="spellStart"/>
      <w:r w:rsidRPr="00CB594D">
        <w:rPr>
          <w:rFonts w:ascii="Times New Roman" w:hAnsi="Times New Roman" w:cs="Times New Roman"/>
          <w:i/>
          <w:iCs/>
          <w:sz w:val="18"/>
          <w:szCs w:val="18"/>
        </w:rPr>
        <w:t>ἐστιν</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iCs/>
          <w:sz w:val="18"/>
          <w:szCs w:val="18"/>
        </w:rPr>
        <w:t>ἡμᾶς</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iCs/>
          <w:sz w:val="18"/>
          <w:szCs w:val="18"/>
        </w:rPr>
        <w:t>ὧδε</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iCs/>
          <w:sz w:val="18"/>
          <w:szCs w:val="18"/>
        </w:rPr>
        <w:t>εἶναι</w:t>
      </w:r>
      <w:proofErr w:type="spellEnd"/>
      <w:r w:rsidRPr="00CB594D">
        <w:rPr>
          <w:rFonts w:ascii="Times New Roman" w:hAnsi="Times New Roman" w:cs="Times New Roman"/>
          <w:i/>
          <w:iCs/>
          <w:sz w:val="18"/>
          <w:szCs w:val="18"/>
        </w:rPr>
        <w:t xml:space="preserve">» </w:t>
      </w:r>
      <w:r w:rsidRPr="00CB594D">
        <w:rPr>
          <w:rFonts w:ascii="Times New Roman" w:hAnsi="Times New Roman" w:cs="Times New Roman"/>
          <w:i/>
          <w:sz w:val="18"/>
          <w:szCs w:val="18"/>
        </w:rPr>
        <w:t xml:space="preserve">μετατρέπεται </w:t>
      </w:r>
      <w:proofErr w:type="spellStart"/>
      <w:r w:rsidRPr="00CB594D">
        <w:rPr>
          <w:rFonts w:ascii="Times New Roman" w:hAnsi="Times New Roman" w:cs="Times New Roman"/>
          <w:i/>
          <w:sz w:val="18"/>
          <w:szCs w:val="18"/>
        </w:rPr>
        <w:t>ἀπὸ</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ἕνα</w:t>
      </w:r>
      <w:proofErr w:type="spellEnd"/>
      <w:r w:rsidRPr="00CB594D">
        <w:rPr>
          <w:rFonts w:ascii="Times New Roman" w:hAnsi="Times New Roman" w:cs="Times New Roman"/>
          <w:i/>
          <w:sz w:val="18"/>
          <w:szCs w:val="18"/>
        </w:rPr>
        <w:t xml:space="preserve"> παραλήρημα </w:t>
      </w:r>
      <w:proofErr w:type="spellStart"/>
      <w:r w:rsidRPr="00CB594D">
        <w:rPr>
          <w:rFonts w:ascii="Times New Roman" w:hAnsi="Times New Roman" w:cs="Times New Roman"/>
          <w:i/>
          <w:sz w:val="18"/>
          <w:szCs w:val="18"/>
        </w:rPr>
        <w:t>κενὸ</w:t>
      </w:r>
      <w:proofErr w:type="spellEnd"/>
      <w:r w:rsidRPr="00CB594D">
        <w:rPr>
          <w:rFonts w:ascii="Times New Roman" w:hAnsi="Times New Roman" w:cs="Times New Roman"/>
          <w:i/>
          <w:sz w:val="18"/>
          <w:szCs w:val="18"/>
        </w:rPr>
        <w:t xml:space="preserve"> περιεχομένου </w:t>
      </w:r>
      <w:proofErr w:type="spellStart"/>
      <w:r w:rsidRPr="00CB594D">
        <w:rPr>
          <w:rFonts w:ascii="Times New Roman" w:hAnsi="Times New Roman" w:cs="Times New Roman"/>
          <w:i/>
          <w:sz w:val="18"/>
          <w:szCs w:val="18"/>
        </w:rPr>
        <w:t>στὴν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μακαρίαν</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ἐκείνην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πανύμνητον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πρὸς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τὸν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δεσπότην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φωνήν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ὁποία</w:t>
      </w:r>
      <w:proofErr w:type="spellEnd"/>
      <w:r w:rsidRPr="00CB594D">
        <w:rPr>
          <w:rFonts w:ascii="Times New Roman" w:hAnsi="Times New Roman" w:cs="Times New Roman"/>
          <w:i/>
          <w:sz w:val="18"/>
          <w:szCs w:val="18"/>
        </w:rPr>
        <w:t xml:space="preserve"> ὁ </w:t>
      </w:r>
      <w:proofErr w:type="spellStart"/>
      <w:r w:rsidRPr="00CB594D">
        <w:rPr>
          <w:rFonts w:ascii="Times New Roman" w:hAnsi="Times New Roman" w:cs="Times New Roman"/>
          <w:i/>
          <w:sz w:val="18"/>
          <w:szCs w:val="18"/>
        </w:rPr>
        <w:t>ἀπόστολος</w:t>
      </w:r>
      <w:proofErr w:type="spellEnd"/>
      <w:r w:rsidRPr="00CB594D">
        <w:rPr>
          <w:rFonts w:ascii="Times New Roman" w:hAnsi="Times New Roman" w:cs="Times New Roman"/>
          <w:i/>
          <w:sz w:val="18"/>
          <w:szCs w:val="18"/>
        </w:rPr>
        <w:t xml:space="preserve"> προφέρει </w:t>
      </w:r>
      <w:proofErr w:type="spellStart"/>
      <w:r w:rsidRPr="00CB594D">
        <w:rPr>
          <w:rFonts w:ascii="Times New Roman" w:hAnsi="Times New Roman" w:cs="Times New Roman"/>
          <w:i/>
          <w:sz w:val="18"/>
          <w:szCs w:val="18"/>
        </w:rPr>
        <w:t>στὸ</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Θαβὼρ</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ἐκστατικῶς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ἐκπλαγεὶς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τῇ</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ἀληθείᾳ</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w:t>
      </w:r>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λήθην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παντελῆ</w:t>
      </w:r>
      <w:proofErr w:type="spellEnd"/>
      <w:r w:rsidRPr="00CB594D">
        <w:rPr>
          <w:rFonts w:ascii="Times New Roman" w:hAnsi="Times New Roman" w:cs="Times New Roman"/>
          <w:i/>
          <w:sz w:val="18"/>
          <w:szCs w:val="18"/>
        </w:rPr>
        <w:t xml:space="preserve"> κόσμου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κόσμω</w:t>
      </w:r>
      <w:proofErr w:type="spellEnd"/>
      <w:r w:rsidRPr="00CB594D">
        <w:rPr>
          <w:rFonts w:ascii="Times New Roman" w:hAnsi="Times New Roman" w:cs="Times New Roman"/>
          <w:i/>
          <w:iCs/>
          <w:sz w:val="18"/>
          <w:szCs w:val="18"/>
        </w:rPr>
        <w:t xml:space="preserve"> </w:t>
      </w:r>
      <w:r w:rsidRPr="00CB594D">
        <w:rPr>
          <w:rFonts w:ascii="Times New Roman" w:hAnsi="Times New Roman" w:cs="Times New Roman"/>
          <w:i/>
          <w:sz w:val="18"/>
          <w:szCs w:val="18"/>
        </w:rPr>
        <w:t xml:space="preserve">λαβών». </w:t>
      </w:r>
      <w:proofErr w:type="spellStart"/>
      <w:r w:rsidRPr="00CB594D">
        <w:rPr>
          <w:rFonts w:ascii="Times New Roman" w:hAnsi="Times New Roman" w:cs="Times New Roman"/>
          <w:i/>
          <w:sz w:val="18"/>
          <w:szCs w:val="18"/>
        </w:rPr>
        <w:t>Ἀκοῦμε</w:t>
      </w:r>
      <w:proofErr w:type="spellEnd"/>
      <w:r w:rsidRPr="00CB594D">
        <w:rPr>
          <w:rFonts w:ascii="Times New Roman" w:hAnsi="Times New Roman" w:cs="Times New Roman"/>
          <w:i/>
          <w:sz w:val="18"/>
          <w:szCs w:val="18"/>
        </w:rPr>
        <w:t xml:space="preserve">, μάλιστα, </w:t>
      </w:r>
      <w:proofErr w:type="spellStart"/>
      <w:r w:rsidRPr="00CB594D">
        <w:rPr>
          <w:rFonts w:ascii="Times New Roman" w:hAnsi="Times New Roman" w:cs="Times New Roman"/>
          <w:i/>
          <w:sz w:val="18"/>
          <w:szCs w:val="18"/>
        </w:rPr>
        <w:t>τὸν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Σιναΐτη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νὰ</w:t>
      </w:r>
      <w:proofErr w:type="spellEnd"/>
      <w:r w:rsidRPr="00CB594D">
        <w:rPr>
          <w:rFonts w:ascii="Times New Roman" w:hAnsi="Times New Roman" w:cs="Times New Roman"/>
          <w:i/>
          <w:iCs/>
          <w:sz w:val="18"/>
          <w:szCs w:val="18"/>
        </w:rPr>
        <w:t xml:space="preserve"> </w:t>
      </w:r>
      <w:r w:rsidRPr="00CB594D">
        <w:rPr>
          <w:rFonts w:ascii="Times New Roman" w:hAnsi="Times New Roman" w:cs="Times New Roman"/>
          <w:i/>
          <w:sz w:val="18"/>
          <w:szCs w:val="18"/>
        </w:rPr>
        <w:t xml:space="preserve">προτρέπει </w:t>
      </w:r>
      <w:proofErr w:type="spellStart"/>
      <w:r w:rsidRPr="00CB594D">
        <w:rPr>
          <w:rFonts w:ascii="Times New Roman" w:hAnsi="Times New Roman" w:cs="Times New Roman"/>
          <w:i/>
          <w:sz w:val="18"/>
          <w:szCs w:val="18"/>
        </w:rPr>
        <w:t>τοὺς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πιστοὺς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νὰ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καταληφθοῦν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ἀπὸ</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τὴν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ἴδια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πνευματικὴ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ἔκσταση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στὴν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ὁποία</w:t>
      </w:r>
      <w:proofErr w:type="spellEnd"/>
      <w:r w:rsidRPr="00CB594D">
        <w:rPr>
          <w:rFonts w:ascii="Times New Roman" w:hAnsi="Times New Roman" w:cs="Times New Roman"/>
          <w:i/>
          <w:sz w:val="18"/>
          <w:szCs w:val="18"/>
        </w:rPr>
        <w:t xml:space="preserve"> βρίσκεται ὁ </w:t>
      </w:r>
      <w:proofErr w:type="spellStart"/>
      <w:r w:rsidRPr="00CB594D">
        <w:rPr>
          <w:rFonts w:ascii="Times New Roman" w:hAnsi="Times New Roman" w:cs="Times New Roman"/>
          <w:i/>
          <w:sz w:val="18"/>
          <w:szCs w:val="18"/>
        </w:rPr>
        <w:t>ἀπόστολος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στιγμὴ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τῆς</w:t>
      </w:r>
      <w:proofErr w:type="spellEnd"/>
      <w:r w:rsidRPr="00CB594D">
        <w:rPr>
          <w:rFonts w:ascii="Times New Roman" w:hAnsi="Times New Roman" w:cs="Times New Roman"/>
          <w:i/>
          <w:sz w:val="18"/>
          <w:szCs w:val="18"/>
        </w:rPr>
        <w:t xml:space="preserve"> Μεταμόρφωσης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νὰ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ἐπαναλάβουν</w:t>
      </w:r>
      <w:proofErr w:type="spellEnd"/>
      <w:r w:rsidRPr="00CB594D">
        <w:rPr>
          <w:rFonts w:ascii="Times New Roman" w:hAnsi="Times New Roman" w:cs="Times New Roman"/>
          <w:i/>
          <w:sz w:val="18"/>
          <w:szCs w:val="18"/>
        </w:rPr>
        <w:t xml:space="preserve"> μαζί του </w:t>
      </w:r>
      <w:proofErr w:type="spellStart"/>
      <w:r w:rsidRPr="00CB594D">
        <w:rPr>
          <w:rFonts w:ascii="Times New Roman" w:hAnsi="Times New Roman" w:cs="Times New Roman"/>
          <w:i/>
          <w:sz w:val="18"/>
          <w:szCs w:val="18"/>
        </w:rPr>
        <w:t>τὴ</w:t>
      </w:r>
      <w:proofErr w:type="spellEnd"/>
      <w:r w:rsidRPr="00CB594D">
        <w:rPr>
          <w:rFonts w:ascii="Times New Roman" w:hAnsi="Times New Roman" w:cs="Times New Roman"/>
          <w:i/>
          <w:sz w:val="18"/>
          <w:szCs w:val="18"/>
        </w:rPr>
        <w:t xml:space="preserve"> φράση </w:t>
      </w:r>
      <w:r w:rsidRPr="00CB594D">
        <w:rPr>
          <w:rFonts w:ascii="Times New Roman" w:hAnsi="Times New Roman" w:cs="Times New Roman"/>
          <w:i/>
          <w:iCs/>
          <w:sz w:val="18"/>
          <w:szCs w:val="18"/>
        </w:rPr>
        <w:t xml:space="preserve">καλόν </w:t>
      </w:r>
      <w:proofErr w:type="spellStart"/>
      <w:r w:rsidRPr="00CB594D">
        <w:rPr>
          <w:rFonts w:ascii="Times New Roman" w:hAnsi="Times New Roman" w:cs="Times New Roman"/>
          <w:i/>
          <w:iCs/>
          <w:sz w:val="18"/>
          <w:szCs w:val="18"/>
        </w:rPr>
        <w:t>ἐστιν</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iCs/>
          <w:sz w:val="18"/>
          <w:szCs w:val="18"/>
        </w:rPr>
        <w:t>ἡμᾶς</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iCs/>
          <w:sz w:val="18"/>
          <w:szCs w:val="18"/>
        </w:rPr>
        <w:t>ὧδε</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iCs/>
          <w:sz w:val="18"/>
          <w:szCs w:val="18"/>
        </w:rPr>
        <w:t>εἶναι</w:t>
      </w:r>
      <w:proofErr w:type="spellEnd"/>
      <w:r w:rsidRPr="00CB594D">
        <w:rPr>
          <w:rFonts w:ascii="Times New Roman" w:hAnsi="Times New Roman" w:cs="Times New Roman"/>
          <w:i/>
          <w:sz w:val="18"/>
          <w:szCs w:val="18"/>
        </w:rPr>
        <w:t>. «Παράτα τον</w:t>
      </w:r>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τὸν</w:t>
      </w:r>
      <w:proofErr w:type="spellEnd"/>
      <w:r w:rsidRPr="00CB594D">
        <w:rPr>
          <w:rFonts w:ascii="Times New Roman" w:hAnsi="Times New Roman" w:cs="Times New Roman"/>
          <w:i/>
          <w:sz w:val="18"/>
          <w:szCs w:val="18"/>
        </w:rPr>
        <w:t xml:space="preserve"> κόσμο! Ξέχνα την </w:t>
      </w:r>
      <w:proofErr w:type="spellStart"/>
      <w:r w:rsidRPr="00CB594D">
        <w:rPr>
          <w:rFonts w:ascii="Times New Roman" w:hAnsi="Times New Roman" w:cs="Times New Roman"/>
          <w:i/>
          <w:sz w:val="18"/>
          <w:szCs w:val="18"/>
        </w:rPr>
        <w:t>τὴ</w:t>
      </w:r>
      <w:proofErr w:type="spellEnd"/>
      <w:r w:rsidRPr="00CB594D">
        <w:rPr>
          <w:rFonts w:ascii="Times New Roman" w:hAnsi="Times New Roman" w:cs="Times New Roman"/>
          <w:i/>
          <w:sz w:val="18"/>
          <w:szCs w:val="18"/>
        </w:rPr>
        <w:t xml:space="preserve"> σάρκα! </w:t>
      </w:r>
      <w:proofErr w:type="spellStart"/>
      <w:r w:rsidRPr="00CB594D">
        <w:rPr>
          <w:rFonts w:ascii="Times New Roman" w:hAnsi="Times New Roman" w:cs="Times New Roman"/>
          <w:i/>
          <w:sz w:val="18"/>
          <w:szCs w:val="18"/>
        </w:rPr>
        <w:t>Φῦγε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μακριὰ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ἀπὸ</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γῆ</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Ἄφησε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w:t>
      </w:r>
      <w:proofErr w:type="spellEnd"/>
      <w:r w:rsidRPr="00CB594D">
        <w:rPr>
          <w:rFonts w:ascii="Times New Roman" w:hAnsi="Times New Roman" w:cs="Times New Roman"/>
          <w:i/>
          <w:sz w:val="18"/>
          <w:szCs w:val="18"/>
        </w:rPr>
        <w:t xml:space="preserve"> δημιουργία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ἔλα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στὸν</w:t>
      </w:r>
      <w:proofErr w:type="spellEnd"/>
      <w:r w:rsidRPr="00CB594D">
        <w:rPr>
          <w:rFonts w:ascii="Times New Roman" w:hAnsi="Times New Roman" w:cs="Times New Roman"/>
          <w:i/>
          <w:iCs/>
          <w:sz w:val="18"/>
          <w:szCs w:val="18"/>
        </w:rPr>
        <w:t xml:space="preserve"> </w:t>
      </w:r>
      <w:r w:rsidRPr="00CB594D">
        <w:rPr>
          <w:rFonts w:ascii="Times New Roman" w:hAnsi="Times New Roman" w:cs="Times New Roman"/>
          <w:i/>
          <w:sz w:val="18"/>
          <w:szCs w:val="18"/>
        </w:rPr>
        <w:t xml:space="preserve">δημιουργό της, σ’ </w:t>
      </w:r>
      <w:proofErr w:type="spellStart"/>
      <w:r w:rsidRPr="00CB594D">
        <w:rPr>
          <w:rFonts w:ascii="Times New Roman" w:hAnsi="Times New Roman" w:cs="Times New Roman"/>
          <w:i/>
          <w:sz w:val="18"/>
          <w:szCs w:val="18"/>
        </w:rPr>
        <w:t>αὐτὸν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ποὺ</w:t>
      </w:r>
      <w:proofErr w:type="spellEnd"/>
      <w:r w:rsidRPr="00CB594D">
        <w:rPr>
          <w:rFonts w:ascii="Times New Roman" w:hAnsi="Times New Roman" w:cs="Times New Roman"/>
          <w:i/>
          <w:sz w:val="18"/>
          <w:szCs w:val="18"/>
        </w:rPr>
        <w:t xml:space="preserve"> ὁ Πέτρος </w:t>
      </w:r>
      <w:proofErr w:type="spellStart"/>
      <w:r w:rsidRPr="00CB594D">
        <w:rPr>
          <w:rFonts w:ascii="Times New Roman" w:hAnsi="Times New Roman" w:cs="Times New Roman"/>
          <w:i/>
          <w:sz w:val="18"/>
          <w:szCs w:val="18"/>
        </w:rPr>
        <w:t>ἔλεγε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σὲ</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ἔκσταση</w:t>
      </w:r>
      <w:proofErr w:type="spellEnd"/>
      <w:r w:rsidRPr="00CB594D">
        <w:rPr>
          <w:rFonts w:ascii="Times New Roman" w:hAnsi="Times New Roman" w:cs="Times New Roman"/>
          <w:i/>
          <w:sz w:val="18"/>
          <w:szCs w:val="18"/>
        </w:rPr>
        <w:t xml:space="preserve"> ριγμένος: Κύριε, </w:t>
      </w:r>
      <w:proofErr w:type="spellStart"/>
      <w:r w:rsidRPr="00CB594D">
        <w:rPr>
          <w:rFonts w:ascii="Times New Roman" w:hAnsi="Times New Roman" w:cs="Times New Roman"/>
          <w:i/>
          <w:sz w:val="18"/>
          <w:szCs w:val="18"/>
        </w:rPr>
        <w:t>ὡραία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θὰ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ἤτανε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νὰ</w:t>
      </w:r>
      <w:proofErr w:type="spellEnd"/>
      <w:r w:rsidRPr="00CB594D">
        <w:rPr>
          <w:rFonts w:ascii="Times New Roman" w:hAnsi="Times New Roman" w:cs="Times New Roman"/>
          <w:i/>
          <w:iCs/>
          <w:sz w:val="18"/>
          <w:szCs w:val="18"/>
        </w:rPr>
        <w:t xml:space="preserve"> </w:t>
      </w:r>
      <w:r w:rsidRPr="00CB594D">
        <w:rPr>
          <w:rFonts w:ascii="Times New Roman" w:hAnsi="Times New Roman" w:cs="Times New Roman"/>
          <w:i/>
          <w:sz w:val="18"/>
          <w:szCs w:val="18"/>
        </w:rPr>
        <w:t xml:space="preserve">μείνουμε </w:t>
      </w:r>
      <w:proofErr w:type="spellStart"/>
      <w:r w:rsidRPr="00CB594D">
        <w:rPr>
          <w:rFonts w:ascii="Times New Roman" w:hAnsi="Times New Roman" w:cs="Times New Roman"/>
          <w:i/>
          <w:sz w:val="18"/>
          <w:szCs w:val="18"/>
        </w:rPr>
        <w:t>ἐδῶ</w:t>
      </w:r>
      <w:proofErr w:type="spellEnd"/>
      <w:r w:rsidRPr="00CB594D">
        <w:rPr>
          <w:rFonts w:ascii="Times New Roman" w:hAnsi="Times New Roman" w:cs="Times New Roman"/>
          <w:i/>
          <w:sz w:val="18"/>
          <w:szCs w:val="18"/>
        </w:rPr>
        <w:t xml:space="preserve">», λέει ὁ </w:t>
      </w:r>
      <w:proofErr w:type="spellStart"/>
      <w:r w:rsidRPr="00CB594D">
        <w:rPr>
          <w:rFonts w:ascii="Times New Roman" w:hAnsi="Times New Roman" w:cs="Times New Roman"/>
          <w:i/>
          <w:sz w:val="18"/>
          <w:szCs w:val="18"/>
        </w:rPr>
        <w:t>Ἀναστάσιος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ἀπὸ</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τὸν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ἄμβωνα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τῆς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Ἐκκλησίας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προσθέτει, </w:t>
      </w:r>
      <w:proofErr w:type="spellStart"/>
      <w:r w:rsidRPr="00CB594D">
        <w:rPr>
          <w:rFonts w:ascii="Times New Roman" w:hAnsi="Times New Roman" w:cs="Times New Roman"/>
          <w:i/>
          <w:sz w:val="18"/>
          <w:szCs w:val="18"/>
        </w:rPr>
        <w:t>ἔπειτα</w:t>
      </w:r>
      <w:proofErr w:type="spellEnd"/>
      <w:r w:rsidRPr="00CB594D">
        <w:rPr>
          <w:rFonts w:ascii="Times New Roman" w:hAnsi="Times New Roman" w:cs="Times New Roman"/>
          <w:i/>
          <w:sz w:val="18"/>
          <w:szCs w:val="18"/>
        </w:rPr>
        <w:t>,</w:t>
      </w:r>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σὲ</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ὑψηλοὺς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ρητορικοὺς</w:t>
      </w:r>
      <w:proofErr w:type="spellEnd"/>
      <w:r w:rsidRPr="00CB594D">
        <w:rPr>
          <w:rFonts w:ascii="Times New Roman" w:hAnsi="Times New Roman" w:cs="Times New Roman"/>
          <w:i/>
          <w:sz w:val="18"/>
          <w:szCs w:val="18"/>
        </w:rPr>
        <w:t xml:space="preserve"> τόνους: «</w:t>
      </w:r>
      <w:proofErr w:type="spellStart"/>
      <w:r w:rsidRPr="00CB594D">
        <w:rPr>
          <w:rFonts w:ascii="Times New Roman" w:hAnsi="Times New Roman" w:cs="Times New Roman"/>
          <w:i/>
          <w:sz w:val="18"/>
          <w:szCs w:val="18"/>
        </w:rPr>
        <w:t>Ναί</w:t>
      </w:r>
      <w:proofErr w:type="spellEnd"/>
      <w:r w:rsidRPr="00CB594D">
        <w:rPr>
          <w:rFonts w:ascii="Times New Roman" w:hAnsi="Times New Roman" w:cs="Times New Roman"/>
          <w:i/>
          <w:sz w:val="18"/>
          <w:szCs w:val="18"/>
        </w:rPr>
        <w:t xml:space="preserve">, βέβαια, Πέτρο, πράγματι </w:t>
      </w:r>
      <w:proofErr w:type="spellStart"/>
      <w:r w:rsidRPr="00CB594D">
        <w:rPr>
          <w:rFonts w:ascii="Times New Roman" w:hAnsi="Times New Roman" w:cs="Times New Roman"/>
          <w:i/>
          <w:sz w:val="18"/>
          <w:szCs w:val="18"/>
        </w:rPr>
        <w:t>θὰ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ἦταν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ὄμορφα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νὰ</w:t>
      </w:r>
      <w:proofErr w:type="spellEnd"/>
      <w:r w:rsidRPr="00CB594D">
        <w:rPr>
          <w:rFonts w:ascii="Times New Roman" w:hAnsi="Times New Roman" w:cs="Times New Roman"/>
          <w:i/>
          <w:sz w:val="18"/>
          <w:szCs w:val="18"/>
        </w:rPr>
        <w:t xml:space="preserve"> μείνουμε </w:t>
      </w:r>
      <w:proofErr w:type="spellStart"/>
      <w:r w:rsidRPr="00CB594D">
        <w:rPr>
          <w:rFonts w:ascii="Times New Roman" w:hAnsi="Times New Roman" w:cs="Times New Roman"/>
          <w:i/>
          <w:sz w:val="18"/>
          <w:szCs w:val="18"/>
        </w:rPr>
        <w:t>ἐδωπέρα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νὰ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μὴν</w:t>
      </w:r>
      <w:proofErr w:type="spellEnd"/>
      <w:r w:rsidRPr="00CB594D">
        <w:rPr>
          <w:rFonts w:ascii="Times New Roman" w:hAnsi="Times New Roman" w:cs="Times New Roman"/>
          <w:i/>
          <w:sz w:val="18"/>
          <w:szCs w:val="18"/>
        </w:rPr>
        <w:t xml:space="preserve"> φύγουμε </w:t>
      </w:r>
      <w:proofErr w:type="spellStart"/>
      <w:r w:rsidRPr="00CB594D">
        <w:rPr>
          <w:rFonts w:ascii="Times New Roman" w:hAnsi="Times New Roman" w:cs="Times New Roman"/>
          <w:i/>
          <w:sz w:val="18"/>
          <w:szCs w:val="18"/>
        </w:rPr>
        <w:t>ποτὲ</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νὰ</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εἴμαστε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παντοτινὰ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μαζὶ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μὲ</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τὸν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Ἰησοῦ</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στοὺς</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αἰῶνες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τῶν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αἰώνων</w:t>
      </w:r>
      <w:proofErr w:type="spellEnd"/>
      <w:r w:rsidRPr="00CB594D">
        <w:rPr>
          <w:rFonts w:ascii="Times New Roman" w:hAnsi="Times New Roman" w:cs="Times New Roman"/>
          <w:i/>
          <w:sz w:val="18"/>
          <w:szCs w:val="18"/>
        </w:rPr>
        <w:t xml:space="preserve"> (…) </w:t>
      </w:r>
      <w:proofErr w:type="spellStart"/>
      <w:r w:rsidRPr="00CB594D">
        <w:rPr>
          <w:rFonts w:ascii="Times New Roman" w:hAnsi="Times New Roman" w:cs="Times New Roman"/>
          <w:i/>
          <w:sz w:val="18"/>
          <w:szCs w:val="18"/>
        </w:rPr>
        <w:t>Ἔτσι</w:t>
      </w:r>
      <w:proofErr w:type="spellEnd"/>
      <w:r w:rsidRPr="00CB594D">
        <w:rPr>
          <w:rFonts w:ascii="Times New Roman" w:hAnsi="Times New Roman" w:cs="Times New Roman"/>
          <w:i/>
          <w:sz w:val="18"/>
          <w:szCs w:val="18"/>
        </w:rPr>
        <w:t xml:space="preserve">, λοιπόν, </w:t>
      </w:r>
      <w:proofErr w:type="spellStart"/>
      <w:r w:rsidRPr="00CB594D">
        <w:rPr>
          <w:rFonts w:ascii="Times New Roman" w:hAnsi="Times New Roman" w:cs="Times New Roman"/>
          <w:i/>
          <w:sz w:val="18"/>
          <w:szCs w:val="18"/>
        </w:rPr>
        <w:t>ἂς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πεῖ</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iCs/>
          <w:sz w:val="18"/>
          <w:szCs w:val="18"/>
        </w:rPr>
        <w:t xml:space="preserve"> </w:t>
      </w:r>
      <w:r w:rsidRPr="00CB594D">
        <w:rPr>
          <w:rFonts w:ascii="Times New Roman" w:hAnsi="Times New Roman" w:cs="Times New Roman"/>
          <w:i/>
          <w:sz w:val="18"/>
          <w:szCs w:val="18"/>
        </w:rPr>
        <w:t xml:space="preserve">ὁ καθένας </w:t>
      </w:r>
      <w:proofErr w:type="spellStart"/>
      <w:r w:rsidRPr="00CB594D">
        <w:rPr>
          <w:rFonts w:ascii="Times New Roman" w:hAnsi="Times New Roman" w:cs="Times New Roman"/>
          <w:i/>
          <w:sz w:val="18"/>
          <w:szCs w:val="18"/>
        </w:rPr>
        <w:t>ἀπὸ</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ἐμᾶς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ποὺ</w:t>
      </w:r>
      <w:proofErr w:type="spellEnd"/>
      <w:r w:rsidRPr="00CB594D">
        <w:rPr>
          <w:rFonts w:ascii="Times New Roman" w:hAnsi="Times New Roman" w:cs="Times New Roman"/>
          <w:i/>
          <w:sz w:val="18"/>
          <w:szCs w:val="18"/>
        </w:rPr>
        <w:t xml:space="preserve"> κέρδισε </w:t>
      </w:r>
      <w:proofErr w:type="spellStart"/>
      <w:r w:rsidRPr="00CB594D">
        <w:rPr>
          <w:rFonts w:ascii="Times New Roman" w:hAnsi="Times New Roman" w:cs="Times New Roman"/>
          <w:i/>
          <w:sz w:val="18"/>
          <w:szCs w:val="18"/>
        </w:rPr>
        <w:t>τὸν</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Θεὸ</w:t>
      </w:r>
      <w:proofErr w:type="spellEnd"/>
      <w:r w:rsidRPr="00CB594D">
        <w:rPr>
          <w:rFonts w:ascii="Times New Roman" w:hAnsi="Times New Roman" w:cs="Times New Roman"/>
          <w:i/>
          <w:sz w:val="18"/>
          <w:szCs w:val="18"/>
        </w:rPr>
        <w:t xml:space="preserve"> μέσα</w:t>
      </w:r>
      <w:r w:rsidRPr="00CB594D">
        <w:rPr>
          <w:rFonts w:ascii="Times New Roman" w:hAnsi="Times New Roman" w:cs="Times New Roman"/>
          <w:i/>
          <w:iCs/>
          <w:sz w:val="18"/>
          <w:szCs w:val="18"/>
        </w:rPr>
        <w:t xml:space="preserve"> </w:t>
      </w:r>
      <w:r w:rsidRPr="00CB594D">
        <w:rPr>
          <w:rFonts w:ascii="Times New Roman" w:hAnsi="Times New Roman" w:cs="Times New Roman"/>
          <w:i/>
          <w:sz w:val="18"/>
          <w:szCs w:val="18"/>
        </w:rPr>
        <w:t xml:space="preserve">του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νοιώθει </w:t>
      </w:r>
      <w:proofErr w:type="spellStart"/>
      <w:r w:rsidRPr="00CB594D">
        <w:rPr>
          <w:rFonts w:ascii="Times New Roman" w:hAnsi="Times New Roman" w:cs="Times New Roman"/>
          <w:i/>
          <w:sz w:val="18"/>
          <w:szCs w:val="18"/>
        </w:rPr>
        <w:t>ἀγαλλίαση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καθὼς</w:t>
      </w:r>
      <w:proofErr w:type="spellEnd"/>
      <w:r w:rsidRPr="00CB594D">
        <w:rPr>
          <w:rFonts w:ascii="Times New Roman" w:hAnsi="Times New Roman" w:cs="Times New Roman"/>
          <w:i/>
          <w:sz w:val="18"/>
          <w:szCs w:val="18"/>
        </w:rPr>
        <w:t xml:space="preserve"> μεταμορφώνεται </w:t>
      </w:r>
      <w:proofErr w:type="spellStart"/>
      <w:r w:rsidRPr="00CB594D">
        <w:rPr>
          <w:rFonts w:ascii="Times New Roman" w:hAnsi="Times New Roman" w:cs="Times New Roman"/>
          <w:i/>
          <w:sz w:val="18"/>
          <w:szCs w:val="18"/>
        </w:rPr>
        <w:t>πρὸς</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μορφὴ</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ἐκείνη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τὴ</w:t>
      </w:r>
      <w:proofErr w:type="spellEnd"/>
      <w:r w:rsidRPr="00CB594D">
        <w:rPr>
          <w:rFonts w:ascii="Times New Roman" w:hAnsi="Times New Roman" w:cs="Times New Roman"/>
          <w:i/>
          <w:sz w:val="18"/>
          <w:szCs w:val="18"/>
        </w:rPr>
        <w:t xml:space="preserve"> θεία: </w:t>
      </w:r>
      <w:proofErr w:type="spellStart"/>
      <w:r w:rsidRPr="00CB594D">
        <w:rPr>
          <w:rFonts w:ascii="Times New Roman" w:hAnsi="Times New Roman" w:cs="Times New Roman"/>
          <w:i/>
          <w:sz w:val="18"/>
          <w:szCs w:val="18"/>
        </w:rPr>
        <w:t>Ὡραία</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θὰ</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ἤτανε</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νὰ</w:t>
      </w:r>
      <w:proofErr w:type="spellEnd"/>
      <w:r w:rsidRPr="00CB594D">
        <w:rPr>
          <w:rFonts w:ascii="Times New Roman" w:hAnsi="Times New Roman" w:cs="Times New Roman"/>
          <w:i/>
          <w:sz w:val="18"/>
          <w:szCs w:val="18"/>
        </w:rPr>
        <w:t xml:space="preserve"> μείνουμε </w:t>
      </w:r>
      <w:proofErr w:type="spellStart"/>
      <w:r w:rsidRPr="00CB594D">
        <w:rPr>
          <w:rFonts w:ascii="Times New Roman" w:hAnsi="Times New Roman" w:cs="Times New Roman"/>
          <w:i/>
          <w:sz w:val="18"/>
          <w:szCs w:val="18"/>
        </w:rPr>
        <w:t>ἐδωπέρα</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Ἐδῶ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ὅπου</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εἶναι</w:t>
      </w:r>
      <w:proofErr w:type="spellEnd"/>
      <w:r w:rsidRPr="00CB594D">
        <w:rPr>
          <w:rFonts w:ascii="Times New Roman" w:hAnsi="Times New Roman" w:cs="Times New Roman"/>
          <w:i/>
          <w:iCs/>
          <w:sz w:val="18"/>
          <w:szCs w:val="18"/>
        </w:rPr>
        <w:t xml:space="preserve"> </w:t>
      </w:r>
      <w:proofErr w:type="spellStart"/>
      <w:r w:rsidRPr="00CB594D">
        <w:rPr>
          <w:rFonts w:ascii="Times New Roman" w:hAnsi="Times New Roman" w:cs="Times New Roman"/>
          <w:i/>
          <w:sz w:val="18"/>
          <w:szCs w:val="18"/>
        </w:rPr>
        <w:t>ὅλα</w:t>
      </w:r>
      <w:proofErr w:type="spellEnd"/>
      <w:r w:rsidRPr="00CB594D">
        <w:rPr>
          <w:rFonts w:ascii="Times New Roman" w:hAnsi="Times New Roman" w:cs="Times New Roman"/>
          <w:i/>
          <w:sz w:val="18"/>
          <w:szCs w:val="18"/>
        </w:rPr>
        <w:t xml:space="preserve"> φωτεινά, </w:t>
      </w:r>
      <w:proofErr w:type="spellStart"/>
      <w:r w:rsidRPr="00CB594D">
        <w:rPr>
          <w:rFonts w:ascii="Times New Roman" w:hAnsi="Times New Roman" w:cs="Times New Roman"/>
          <w:i/>
          <w:sz w:val="18"/>
          <w:szCs w:val="18"/>
        </w:rPr>
        <w:t>ἐδῶ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ὅπου</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εἶναι</w:t>
      </w:r>
      <w:proofErr w:type="spellEnd"/>
      <w:r w:rsidRPr="00CB594D">
        <w:rPr>
          <w:rFonts w:ascii="Times New Roman" w:hAnsi="Times New Roman" w:cs="Times New Roman"/>
          <w:i/>
          <w:sz w:val="18"/>
          <w:szCs w:val="18"/>
        </w:rPr>
        <w:t xml:space="preserve"> ἡ χαρά, ἡ </w:t>
      </w:r>
      <w:proofErr w:type="spellStart"/>
      <w:r w:rsidRPr="00CB594D">
        <w:rPr>
          <w:rFonts w:ascii="Times New Roman" w:hAnsi="Times New Roman" w:cs="Times New Roman"/>
          <w:i/>
          <w:sz w:val="18"/>
          <w:szCs w:val="18"/>
        </w:rPr>
        <w:t>ἀγαλλίαση</w:t>
      </w:r>
      <w:proofErr w:type="spellEnd"/>
      <w:r w:rsidRPr="00CB594D">
        <w:rPr>
          <w:rFonts w:ascii="Times New Roman" w:hAnsi="Times New Roman" w:cs="Times New Roman"/>
          <w:i/>
          <w:sz w:val="18"/>
          <w:szCs w:val="18"/>
        </w:rPr>
        <w:t xml:space="preserve"> κι ἡ </w:t>
      </w:r>
      <w:proofErr w:type="spellStart"/>
      <w:r w:rsidRPr="00CB594D">
        <w:rPr>
          <w:rFonts w:ascii="Times New Roman" w:hAnsi="Times New Roman" w:cs="Times New Roman"/>
          <w:i/>
          <w:sz w:val="18"/>
          <w:szCs w:val="18"/>
        </w:rPr>
        <w:t>εὐφροσύνη</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Ἐδῶ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ποὺ</w:t>
      </w:r>
      <w:proofErr w:type="spellEnd"/>
      <w:r w:rsidRPr="00CB594D">
        <w:rPr>
          <w:rFonts w:ascii="Times New Roman" w:hAnsi="Times New Roman" w:cs="Times New Roman"/>
          <w:i/>
          <w:sz w:val="18"/>
          <w:szCs w:val="18"/>
        </w:rPr>
        <w:t xml:space="preserve"> γαληνεύει κι </w:t>
      </w:r>
      <w:proofErr w:type="spellStart"/>
      <w:r w:rsidRPr="00CB594D">
        <w:rPr>
          <w:rFonts w:ascii="Times New Roman" w:hAnsi="Times New Roman" w:cs="Times New Roman"/>
          <w:i/>
          <w:sz w:val="18"/>
          <w:szCs w:val="18"/>
        </w:rPr>
        <w:t>ἠρεμεῖ</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καὶ</w:t>
      </w:r>
      <w:proofErr w:type="spellEnd"/>
      <w:r w:rsidRPr="00CB594D">
        <w:rPr>
          <w:rFonts w:ascii="Times New Roman" w:hAnsi="Times New Roman" w:cs="Times New Roman"/>
          <w:i/>
          <w:sz w:val="18"/>
          <w:szCs w:val="18"/>
        </w:rPr>
        <w:t xml:space="preserve"> παύει </w:t>
      </w:r>
      <w:proofErr w:type="spellStart"/>
      <w:r w:rsidRPr="00CB594D">
        <w:rPr>
          <w:rFonts w:ascii="Times New Roman" w:hAnsi="Times New Roman" w:cs="Times New Roman"/>
          <w:i/>
          <w:sz w:val="18"/>
          <w:szCs w:val="18"/>
        </w:rPr>
        <w:t>τὴ</w:t>
      </w:r>
      <w:proofErr w:type="spellEnd"/>
      <w:r w:rsidRPr="00CB594D">
        <w:rPr>
          <w:rFonts w:ascii="Times New Roman" w:hAnsi="Times New Roman" w:cs="Times New Roman"/>
          <w:i/>
          <w:sz w:val="18"/>
          <w:szCs w:val="18"/>
        </w:rPr>
        <w:t xml:space="preserve"> μάχη ἡ </w:t>
      </w:r>
      <w:proofErr w:type="spellStart"/>
      <w:r w:rsidRPr="00CB594D">
        <w:rPr>
          <w:rFonts w:ascii="Times New Roman" w:hAnsi="Times New Roman" w:cs="Times New Roman"/>
          <w:i/>
          <w:sz w:val="18"/>
          <w:szCs w:val="18"/>
        </w:rPr>
        <w:t>καρδιὰ</w:t>
      </w:r>
      <w:proofErr w:type="spellEnd"/>
      <w:r w:rsidRPr="00CB594D">
        <w:rPr>
          <w:rFonts w:ascii="Times New Roman" w:hAnsi="Times New Roman" w:cs="Times New Roman"/>
          <w:i/>
          <w:sz w:val="18"/>
          <w:szCs w:val="18"/>
        </w:rPr>
        <w:t xml:space="preserve"> μέσα της, </w:t>
      </w:r>
      <w:proofErr w:type="spellStart"/>
      <w:r w:rsidRPr="00CB594D">
        <w:rPr>
          <w:rFonts w:ascii="Times New Roman" w:hAnsi="Times New Roman" w:cs="Times New Roman"/>
          <w:i/>
          <w:sz w:val="18"/>
          <w:szCs w:val="18"/>
        </w:rPr>
        <w:t>ἐδῶ</w:t>
      </w:r>
      <w:proofErr w:type="spellEnd"/>
      <w:r w:rsidRPr="00CB594D">
        <w:rPr>
          <w:rFonts w:ascii="Times New Roman" w:hAnsi="Times New Roman" w:cs="Times New Roman"/>
          <w:i/>
          <w:sz w:val="18"/>
          <w:szCs w:val="18"/>
        </w:rPr>
        <w:t xml:space="preserve"> </w:t>
      </w:r>
      <w:proofErr w:type="spellStart"/>
      <w:r w:rsidRPr="00CB594D">
        <w:rPr>
          <w:rFonts w:ascii="Times New Roman" w:hAnsi="Times New Roman" w:cs="Times New Roman"/>
          <w:i/>
          <w:sz w:val="18"/>
          <w:szCs w:val="18"/>
        </w:rPr>
        <w:t>ποὺ</w:t>
      </w:r>
      <w:proofErr w:type="spellEnd"/>
      <w:r w:rsidRPr="00CB594D">
        <w:rPr>
          <w:rFonts w:ascii="Times New Roman" w:hAnsi="Times New Roman" w:cs="Times New Roman"/>
          <w:i/>
          <w:sz w:val="18"/>
          <w:szCs w:val="18"/>
        </w:rPr>
        <w:t xml:space="preserve"> βλέπουμε </w:t>
      </w:r>
      <w:proofErr w:type="spellStart"/>
      <w:r w:rsidRPr="00CB594D">
        <w:rPr>
          <w:rFonts w:ascii="Times New Roman" w:hAnsi="Times New Roman" w:cs="Times New Roman"/>
          <w:i/>
          <w:sz w:val="18"/>
          <w:szCs w:val="18"/>
        </w:rPr>
        <w:t>τὸν</w:t>
      </w:r>
      <w:proofErr w:type="spellEnd"/>
      <w:r w:rsidRPr="00CB594D">
        <w:rPr>
          <w:rFonts w:ascii="Times New Roman" w:hAnsi="Times New Roman" w:cs="Times New Roman"/>
          <w:i/>
          <w:sz w:val="18"/>
          <w:szCs w:val="18"/>
        </w:rPr>
        <w:t xml:space="preserve"> Θεό!</w:t>
      </w:r>
      <w:r w:rsidRPr="00CB594D">
        <w:rPr>
          <w:rFonts w:ascii="Times New Roman" w:hAnsi="Times New Roman" w:cs="Times New Roman"/>
          <w:sz w:val="18"/>
          <w:szCs w:val="18"/>
        </w:rPr>
        <w:t xml:space="preserve">. Είναι αποθηκευμένα και στον </w:t>
      </w:r>
      <w:proofErr w:type="spellStart"/>
      <w:r w:rsidRPr="00CB594D">
        <w:rPr>
          <w:rFonts w:ascii="Times New Roman" w:hAnsi="Times New Roman" w:cs="Times New Roman"/>
          <w:sz w:val="18"/>
          <w:szCs w:val="18"/>
        </w:rPr>
        <w:t>ιστότοπο</w:t>
      </w:r>
      <w:proofErr w:type="spellEnd"/>
      <w:r w:rsidRPr="00CB594D">
        <w:rPr>
          <w:rFonts w:ascii="Times New Roman" w:hAnsi="Times New Roman" w:cs="Times New Roman"/>
          <w:sz w:val="18"/>
          <w:szCs w:val="18"/>
        </w:rPr>
        <w:t xml:space="preserve">: http://en-ypomoni-akymanto.blogspot.gr/2015/08/blog-post.html Σημειωτέον ότι  ο </w:t>
      </w:r>
      <w:r w:rsidRPr="00CB594D">
        <w:rPr>
          <w:rFonts w:ascii="Times New Roman" w:hAnsi="Times New Roman" w:cs="Times New Roman"/>
          <w:b/>
          <w:bCs/>
          <w:sz w:val="18"/>
          <w:szCs w:val="18"/>
        </w:rPr>
        <w:t>Αναστάσιος</w:t>
      </w:r>
      <w:r w:rsidRPr="00CB594D">
        <w:rPr>
          <w:rFonts w:ascii="Times New Roman" w:hAnsi="Times New Roman" w:cs="Times New Roman"/>
          <w:sz w:val="18"/>
          <w:szCs w:val="18"/>
        </w:rPr>
        <w:t xml:space="preserve"> (ο λεγόμενος </w:t>
      </w:r>
      <w:proofErr w:type="spellStart"/>
      <w:r w:rsidRPr="00CB594D">
        <w:rPr>
          <w:rFonts w:ascii="Times New Roman" w:hAnsi="Times New Roman" w:cs="Times New Roman"/>
          <w:iCs/>
          <w:sz w:val="18"/>
          <w:szCs w:val="18"/>
        </w:rPr>
        <w:t>Σιναΐτης</w:t>
      </w:r>
      <w:proofErr w:type="spellEnd"/>
      <w:r w:rsidRPr="00CB594D">
        <w:rPr>
          <w:rFonts w:ascii="Times New Roman" w:hAnsi="Times New Roman" w:cs="Times New Roman"/>
          <w:sz w:val="18"/>
          <w:szCs w:val="18"/>
        </w:rPr>
        <w:t xml:space="preserve">) ήταν σημαντικός εκκλησιαστικός συγγραφέας του 7ου αιώνα. Ήταν μοναχός στην </w:t>
      </w:r>
      <w:hyperlink r:id="rId2" w:tooltip="Ι.Μ. ΣΙΝΑ (δεν έχει γραφτεί ακόμα)" w:history="1">
        <w:proofErr w:type="spellStart"/>
        <w:r w:rsidRPr="00CB594D">
          <w:rPr>
            <w:rStyle w:val="-"/>
            <w:rFonts w:ascii="Times New Roman" w:hAnsi="Times New Roman" w:cs="Times New Roman"/>
            <w:sz w:val="18"/>
            <w:szCs w:val="18"/>
          </w:rPr>
          <w:t>Ι.Μ.Σινά</w:t>
        </w:r>
        <w:proofErr w:type="spellEnd"/>
      </w:hyperlink>
      <w:r w:rsidRPr="00CB594D">
        <w:rPr>
          <w:rFonts w:ascii="Times New Roman" w:hAnsi="Times New Roman" w:cs="Times New Roman"/>
          <w:sz w:val="18"/>
          <w:szCs w:val="18"/>
        </w:rPr>
        <w:t xml:space="preserve"> και διετέλεσε και ηγούμενός της, αλλά και επίσκοπος </w:t>
      </w:r>
      <w:hyperlink r:id="rId3" w:tooltip="Αντιόχεια" w:history="1">
        <w:r w:rsidRPr="00CB594D">
          <w:rPr>
            <w:rStyle w:val="-"/>
            <w:rFonts w:ascii="Times New Roman" w:hAnsi="Times New Roman" w:cs="Times New Roman"/>
            <w:sz w:val="18"/>
            <w:szCs w:val="18"/>
          </w:rPr>
          <w:t>Αντιοχείας</w:t>
        </w:r>
      </w:hyperlink>
      <w:r w:rsidRPr="00CB594D">
        <w:rPr>
          <w:rFonts w:ascii="Times New Roman" w:hAnsi="Times New Roman" w:cs="Times New Roman"/>
          <w:sz w:val="18"/>
          <w:szCs w:val="18"/>
        </w:rPr>
        <w:t xml:space="preserve"> κατά τα έτη </w:t>
      </w:r>
      <w:hyperlink r:id="rId4" w:tooltip="599" w:history="1">
        <w:r w:rsidRPr="00CB594D">
          <w:rPr>
            <w:rStyle w:val="-"/>
            <w:rFonts w:ascii="Times New Roman" w:hAnsi="Times New Roman" w:cs="Times New Roman"/>
            <w:sz w:val="18"/>
            <w:szCs w:val="18"/>
          </w:rPr>
          <w:t>599</w:t>
        </w:r>
      </w:hyperlink>
      <w:r w:rsidRPr="00CB594D">
        <w:rPr>
          <w:rFonts w:ascii="Times New Roman" w:hAnsi="Times New Roman" w:cs="Times New Roman"/>
          <w:sz w:val="18"/>
          <w:szCs w:val="18"/>
        </w:rPr>
        <w:t>-</w:t>
      </w:r>
      <w:hyperlink r:id="rId5" w:tooltip="610" w:history="1">
        <w:r w:rsidRPr="00CB594D">
          <w:rPr>
            <w:rStyle w:val="-"/>
            <w:rFonts w:ascii="Times New Roman" w:hAnsi="Times New Roman" w:cs="Times New Roman"/>
            <w:sz w:val="18"/>
            <w:szCs w:val="18"/>
          </w:rPr>
          <w:t>610</w:t>
        </w:r>
      </w:hyperlink>
      <w:r w:rsidRPr="00CB594D">
        <w:rPr>
          <w:rFonts w:ascii="Times New Roman" w:hAnsi="Times New Roman" w:cs="Times New Roman"/>
          <w:sz w:val="18"/>
          <w:szCs w:val="18"/>
        </w:rPr>
        <w:t>.</w:t>
      </w:r>
    </w:p>
  </w:footnote>
  <w:footnote w:id="25">
    <w:p w:rsidR="00FE4515" w:rsidRPr="00CB594D" w:rsidRDefault="00FE4515" w:rsidP="00FE4515">
      <w:pPr>
        <w:pStyle w:val="a5"/>
        <w:jc w:val="both"/>
        <w:rPr>
          <w:rFonts w:ascii="Times New Roman" w:hAnsi="Times New Roman" w:cs="Times New Roman"/>
        </w:rPr>
      </w:pPr>
      <w:r w:rsidRPr="00CB594D">
        <w:rPr>
          <w:rStyle w:val="a6"/>
          <w:rFonts w:ascii="Times New Roman" w:hAnsi="Times New Roman" w:cs="Times New Roman"/>
        </w:rPr>
        <w:footnoteRef/>
      </w:r>
      <w:r w:rsidRPr="00CB594D">
        <w:rPr>
          <w:rFonts w:ascii="Times New Roman" w:hAnsi="Times New Roman" w:cs="Times New Roman"/>
        </w:rPr>
        <w:t xml:space="preserve"> Ο </w:t>
      </w:r>
      <w:proofErr w:type="spellStart"/>
      <w:r w:rsidRPr="00CB594D">
        <w:rPr>
          <w:rFonts w:ascii="Times New Roman" w:hAnsi="Times New Roman" w:cs="Times New Roman"/>
        </w:rPr>
        <w:t>Κλήμης</w:t>
      </w:r>
      <w:proofErr w:type="spellEnd"/>
      <w:r w:rsidRPr="00CB594D">
        <w:rPr>
          <w:rFonts w:ascii="Times New Roman" w:hAnsi="Times New Roman" w:cs="Times New Roman"/>
        </w:rPr>
        <w:t xml:space="preserve"> </w:t>
      </w:r>
      <w:proofErr w:type="spellStart"/>
      <w:r w:rsidRPr="00CB594D">
        <w:rPr>
          <w:rFonts w:ascii="Times New Roman" w:hAnsi="Times New Roman" w:cs="Times New Roman"/>
        </w:rPr>
        <w:t>Αλεξανδρεύς</w:t>
      </w:r>
      <w:proofErr w:type="spellEnd"/>
      <w:r w:rsidRPr="00CB594D">
        <w:rPr>
          <w:rFonts w:ascii="Times New Roman" w:hAnsi="Times New Roman" w:cs="Times New Roman"/>
        </w:rPr>
        <w:t xml:space="preserve"> (Ευσεβίου, </w:t>
      </w:r>
      <w:r w:rsidRPr="00CB594D">
        <w:rPr>
          <w:rFonts w:ascii="Times New Roman" w:hAnsi="Times New Roman" w:cs="Times New Roman"/>
          <w:i/>
        </w:rPr>
        <w:t>Εκκλ. Ιστορία</w:t>
      </w:r>
      <w:r w:rsidRPr="00CB594D">
        <w:rPr>
          <w:rFonts w:ascii="Times New Roman" w:hAnsi="Times New Roman" w:cs="Times New Roman"/>
        </w:rPr>
        <w:t xml:space="preserve"> 1.12) θεωρεί ότι ο </w:t>
      </w:r>
      <w:proofErr w:type="spellStart"/>
      <w:r w:rsidRPr="00CB594D">
        <w:rPr>
          <w:rFonts w:ascii="Times New Roman" w:hAnsi="Times New Roman" w:cs="Times New Roman"/>
        </w:rPr>
        <w:t>Κηφάς</w:t>
      </w:r>
      <w:proofErr w:type="spellEnd"/>
      <w:r w:rsidRPr="00CB594D">
        <w:rPr>
          <w:rFonts w:ascii="Times New Roman" w:hAnsi="Times New Roman" w:cs="Times New Roman"/>
        </w:rPr>
        <w:t xml:space="preserve"> του επεισοδίου δεν είναι ο Πέτρος και ο Ιωάννης Χρυσόστομος, ακολουθώντας τον Ωριγένη, ομιλεί για σκηνοθεσία «για να αναδειχθεί το πρόβλημα και να δοθεί επιτέλους λύση». Βλ. Στ. </w:t>
      </w:r>
      <w:proofErr w:type="spellStart"/>
      <w:r w:rsidRPr="00CB594D">
        <w:rPr>
          <w:rFonts w:ascii="Times New Roman" w:hAnsi="Times New Roman" w:cs="Times New Roman"/>
        </w:rPr>
        <w:t>Χατζησταματίου</w:t>
      </w:r>
      <w:proofErr w:type="spellEnd"/>
      <w:r w:rsidRPr="00CB594D">
        <w:rPr>
          <w:rFonts w:ascii="Times New Roman" w:hAnsi="Times New Roman" w:cs="Times New Roman"/>
        </w:rPr>
        <w:t xml:space="preserve">, Η Διεύρυνση της Εκκλησίας στα Έθνη και ο Απόστολος Παύλος, </w:t>
      </w:r>
      <w:r w:rsidRPr="00CB594D">
        <w:rPr>
          <w:rFonts w:ascii="Times New Roman" w:hAnsi="Times New Roman" w:cs="Times New Roman"/>
          <w:i/>
        </w:rPr>
        <w:t>Απόστολος Τίτος</w:t>
      </w:r>
      <w:r w:rsidRPr="00CB594D">
        <w:rPr>
          <w:rFonts w:ascii="Times New Roman" w:hAnsi="Times New Roman" w:cs="Times New Roman"/>
        </w:rPr>
        <w:t xml:space="preserve"> (Επίσημο Δελτίο της Εκκλησίας Κρήτης) 10 (2008)153-161, εδώ 159. </w:t>
      </w:r>
    </w:p>
  </w:footnote>
  <w:footnote w:id="26">
    <w:p w:rsidR="00A977B0" w:rsidRPr="00CB594D" w:rsidRDefault="00A977B0" w:rsidP="00E9625E">
      <w:pPr>
        <w:autoSpaceDE w:val="0"/>
        <w:autoSpaceDN w:val="0"/>
        <w:adjustRightInd w:val="0"/>
        <w:spacing w:after="0" w:line="240" w:lineRule="auto"/>
        <w:jc w:val="both"/>
        <w:rPr>
          <w:rFonts w:ascii="Times New Roman" w:hAnsi="Times New Roman" w:cs="Times New Roman"/>
          <w:sz w:val="18"/>
          <w:szCs w:val="18"/>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lang w:val="en-US"/>
        </w:rPr>
        <w:t xml:space="preserve"> </w:t>
      </w:r>
      <w:r w:rsidRPr="00CB594D">
        <w:rPr>
          <w:rFonts w:ascii="Times New Roman" w:hAnsi="Times New Roman" w:cs="Times New Roman"/>
          <w:i/>
          <w:iCs/>
          <w:sz w:val="18"/>
          <w:szCs w:val="18"/>
          <w:lang w:val="en-US"/>
        </w:rPr>
        <w:t>The Development of Greek and the New Testament: Morphology, Syntax, Phonology, and Textual Transmission</w:t>
      </w:r>
      <w:r w:rsidRPr="00CB594D">
        <w:rPr>
          <w:rFonts w:ascii="Times New Roman" w:hAnsi="Times New Roman" w:cs="Times New Roman"/>
          <w:iCs/>
          <w:sz w:val="18"/>
          <w:szCs w:val="18"/>
          <w:lang w:val="en-US"/>
        </w:rPr>
        <w:t xml:space="preserve"> </w:t>
      </w:r>
      <w:r w:rsidRPr="00CB594D">
        <w:rPr>
          <w:rFonts w:ascii="Times New Roman" w:hAnsi="Times New Roman" w:cs="Times New Roman"/>
          <w:sz w:val="18"/>
          <w:szCs w:val="18"/>
          <w:lang w:val="en-US"/>
        </w:rPr>
        <w:t xml:space="preserve">(WUNT 167), </w:t>
      </w:r>
      <w:proofErr w:type="spellStart"/>
      <w:r w:rsidRPr="00CB594D">
        <w:rPr>
          <w:rFonts w:ascii="Times New Roman" w:hAnsi="Times New Roman" w:cs="Times New Roman"/>
          <w:sz w:val="18"/>
          <w:szCs w:val="18"/>
          <w:lang w:val="en-US"/>
        </w:rPr>
        <w:t>Tübingen</w:t>
      </w:r>
      <w:proofErr w:type="spellEnd"/>
      <w:r w:rsidRPr="00CB594D">
        <w:rPr>
          <w:rFonts w:ascii="Times New Roman" w:hAnsi="Times New Roman" w:cs="Times New Roman"/>
          <w:sz w:val="18"/>
          <w:szCs w:val="18"/>
          <w:lang w:val="en-US"/>
        </w:rPr>
        <w:t xml:space="preserve">: Mohr 2004, 247-261. </w:t>
      </w:r>
      <w:r w:rsidRPr="00CB594D">
        <w:rPr>
          <w:rFonts w:ascii="Times New Roman" w:hAnsi="Times New Roman" w:cs="Times New Roman"/>
          <w:sz w:val="18"/>
          <w:szCs w:val="18"/>
        </w:rPr>
        <w:t>Του</w:t>
      </w:r>
      <w:r w:rsidRPr="00CB594D">
        <w:rPr>
          <w:rFonts w:ascii="Times New Roman" w:hAnsi="Times New Roman" w:cs="Times New Roman"/>
          <w:sz w:val="18"/>
          <w:szCs w:val="18"/>
          <w:lang w:val="en-US"/>
        </w:rPr>
        <w:t xml:space="preserve"> </w:t>
      </w:r>
      <w:r w:rsidRPr="00CB594D">
        <w:rPr>
          <w:rFonts w:ascii="Times New Roman" w:hAnsi="Times New Roman" w:cs="Times New Roman"/>
          <w:sz w:val="18"/>
          <w:szCs w:val="18"/>
        </w:rPr>
        <w:t>ιδίου</w:t>
      </w:r>
      <w:r w:rsidRPr="00CB594D">
        <w:rPr>
          <w:rFonts w:ascii="Times New Roman" w:hAnsi="Times New Roman" w:cs="Times New Roman"/>
          <w:sz w:val="18"/>
          <w:szCs w:val="18"/>
          <w:lang w:val="en-US"/>
        </w:rPr>
        <w:t xml:space="preserve"> Vine, Vineyard, and Jesus, </w:t>
      </w:r>
      <w:r w:rsidRPr="00CB594D">
        <w:rPr>
          <w:rFonts w:ascii="Times New Roman" w:hAnsi="Times New Roman" w:cs="Times New Roman"/>
          <w:i/>
          <w:sz w:val="18"/>
          <w:szCs w:val="18"/>
          <w:lang w:val="en-US"/>
        </w:rPr>
        <w:t>SEÅ</w:t>
      </w:r>
      <w:r w:rsidRPr="00CB594D">
        <w:rPr>
          <w:rFonts w:ascii="Times New Roman" w:hAnsi="Times New Roman" w:cs="Times New Roman"/>
          <w:sz w:val="18"/>
          <w:szCs w:val="18"/>
          <w:lang w:val="en-US"/>
        </w:rPr>
        <w:t xml:space="preserve"> 65 (2000) 201-14. Is Jesus the Vine or the Vineyard? http://chrys-caragounis.com/debate-comments/</w:t>
      </w:r>
      <w:proofErr w:type="gramStart"/>
      <w:r w:rsidRPr="00CB594D">
        <w:rPr>
          <w:rFonts w:ascii="Times New Roman" w:hAnsi="Times New Roman" w:cs="Times New Roman"/>
          <w:sz w:val="18"/>
          <w:szCs w:val="18"/>
          <w:lang w:val="en-US"/>
        </w:rPr>
        <w:t>english.html(</w:t>
      </w:r>
      <w:proofErr w:type="spellStart"/>
      <w:proofErr w:type="gramEnd"/>
      <w:r w:rsidRPr="00CB594D">
        <w:rPr>
          <w:rFonts w:ascii="Times New Roman" w:hAnsi="Times New Roman" w:cs="Times New Roman"/>
          <w:sz w:val="18"/>
          <w:szCs w:val="18"/>
        </w:rPr>
        <w:t>ημερομ</w:t>
      </w:r>
      <w:proofErr w:type="spellEnd"/>
      <w:r w:rsidRPr="00CB594D">
        <w:rPr>
          <w:rFonts w:ascii="Times New Roman" w:hAnsi="Times New Roman" w:cs="Times New Roman"/>
          <w:sz w:val="18"/>
          <w:szCs w:val="18"/>
          <w:lang w:val="en-US"/>
        </w:rPr>
        <w:t xml:space="preserve">. </w:t>
      </w:r>
      <w:r w:rsidRPr="00CB594D">
        <w:rPr>
          <w:rFonts w:ascii="Times New Roman" w:hAnsi="Times New Roman" w:cs="Times New Roman"/>
          <w:sz w:val="18"/>
          <w:szCs w:val="18"/>
        </w:rPr>
        <w:t>Ανάκτησης 01.07.2015).</w:t>
      </w:r>
    </w:p>
  </w:footnote>
  <w:footnote w:id="27">
    <w:p w:rsidR="00872519" w:rsidRPr="00E9625E" w:rsidRDefault="00872519" w:rsidP="00E9625E">
      <w:pPr>
        <w:jc w:val="both"/>
        <w:rPr>
          <w:rFonts w:ascii="Times New Roman" w:eastAsia="Times New Roman" w:hAnsi="Times New Roman" w:cs="Times New Roman"/>
          <w:bCs/>
          <w:sz w:val="18"/>
          <w:szCs w:val="18"/>
          <w:lang w:eastAsia="el-GR"/>
        </w:rPr>
      </w:pPr>
      <w:r w:rsidRPr="00CB594D">
        <w:rPr>
          <w:rStyle w:val="a6"/>
          <w:rFonts w:ascii="Times New Roman" w:hAnsi="Times New Roman" w:cs="Times New Roman"/>
          <w:sz w:val="18"/>
          <w:szCs w:val="18"/>
        </w:rPr>
        <w:footnoteRef/>
      </w:r>
      <w:r w:rsidRPr="00CB594D">
        <w:rPr>
          <w:rFonts w:ascii="Times New Roman" w:hAnsi="Times New Roman" w:cs="Times New Roman"/>
          <w:sz w:val="18"/>
          <w:szCs w:val="18"/>
        </w:rPr>
        <w:t xml:space="preserve"> Σημειωτέον ότι </w:t>
      </w:r>
      <w:r w:rsidRPr="00CB594D">
        <w:rPr>
          <w:rFonts w:ascii="Times New Roman" w:eastAsia="Times New Roman" w:hAnsi="Times New Roman" w:cs="Times New Roman"/>
          <w:bCs/>
          <w:sz w:val="18"/>
          <w:szCs w:val="18"/>
          <w:lang w:eastAsia="el-GR"/>
        </w:rPr>
        <w:t xml:space="preserve">στη </w:t>
      </w:r>
      <w:r w:rsidRPr="00CB594D">
        <w:rPr>
          <w:rFonts w:ascii="Times New Roman" w:eastAsia="Times New Roman" w:hAnsi="Times New Roman" w:cs="Times New Roman"/>
          <w:b/>
          <w:bCs/>
          <w:sz w:val="18"/>
          <w:szCs w:val="18"/>
          <w:lang w:eastAsia="el-GR"/>
        </w:rPr>
        <w:t>βιβλική ανθρωπολογία</w:t>
      </w:r>
      <w:r w:rsidRPr="00CB594D">
        <w:rPr>
          <w:rFonts w:ascii="Times New Roman" w:eastAsia="Times New Roman" w:hAnsi="Times New Roman" w:cs="Times New Roman"/>
          <w:bCs/>
          <w:sz w:val="18"/>
          <w:szCs w:val="18"/>
          <w:lang w:eastAsia="el-GR"/>
        </w:rPr>
        <w:t xml:space="preserve"> η </w:t>
      </w:r>
      <w:r w:rsidRPr="00CB594D">
        <w:rPr>
          <w:rFonts w:ascii="Times New Roman" w:eastAsia="Times New Roman" w:hAnsi="Times New Roman" w:cs="Times New Roman"/>
          <w:b/>
          <w:bCs/>
          <w:sz w:val="18"/>
          <w:szCs w:val="18"/>
          <w:lang w:eastAsia="el-GR"/>
        </w:rPr>
        <w:t xml:space="preserve">καρδιά </w:t>
      </w:r>
      <w:r w:rsidRPr="00CB594D">
        <w:rPr>
          <w:rFonts w:ascii="Times New Roman" w:eastAsia="Times New Roman" w:hAnsi="Times New Roman" w:cs="Times New Roman"/>
          <w:bCs/>
          <w:sz w:val="18"/>
          <w:szCs w:val="18"/>
          <w:lang w:eastAsia="el-GR"/>
        </w:rPr>
        <w:t xml:space="preserve">δεν αποτυπώνει το όργανο που εννοούμε σήμερα και μάλιστα σε αντίθεση προς το μυαλό αλλά κατεξοχήν τη διάνοια - την προθετική ικανότητα του ανθρώπου. Η </w:t>
      </w:r>
      <w:r w:rsidRPr="00CB594D">
        <w:rPr>
          <w:rFonts w:ascii="Times New Roman" w:eastAsia="Times New Roman" w:hAnsi="Times New Roman" w:cs="Times New Roman"/>
          <w:b/>
          <w:bCs/>
          <w:sz w:val="18"/>
          <w:szCs w:val="18"/>
          <w:lang w:eastAsia="el-GR"/>
        </w:rPr>
        <w:t xml:space="preserve">καρδιά </w:t>
      </w:r>
      <w:r w:rsidRPr="00CB594D">
        <w:rPr>
          <w:rFonts w:ascii="Times New Roman" w:eastAsia="Times New Roman" w:hAnsi="Times New Roman" w:cs="Times New Roman"/>
          <w:bCs/>
          <w:sz w:val="18"/>
          <w:szCs w:val="18"/>
          <w:lang w:eastAsia="el-GR"/>
        </w:rPr>
        <w:t xml:space="preserve">(όπως την εννοούμε σήμερα) σχετίζεται μάλλον με τα </w:t>
      </w:r>
      <w:r w:rsidRPr="00CB594D">
        <w:rPr>
          <w:rFonts w:ascii="Times New Roman" w:eastAsia="Times New Roman" w:hAnsi="Times New Roman" w:cs="Times New Roman"/>
          <w:b/>
          <w:bCs/>
          <w:sz w:val="18"/>
          <w:szCs w:val="18"/>
          <w:lang w:eastAsia="el-GR"/>
        </w:rPr>
        <w:t>σπλάχνα</w:t>
      </w:r>
      <w:r w:rsidRPr="00CB594D">
        <w:rPr>
          <w:rFonts w:ascii="Times New Roman" w:eastAsia="Times New Roman" w:hAnsi="Times New Roman" w:cs="Times New Roman"/>
          <w:bCs/>
          <w:sz w:val="18"/>
          <w:szCs w:val="18"/>
          <w:lang w:eastAsia="el-GR"/>
        </w:rPr>
        <w:t xml:space="preserve"> αφού τα νεφρά είναι έδρα κατεξοχήν του επιθυμητικού. Άρα τα αντίστοιχα βιβλικά χωρία δεν είναι δυνατόν να αποδίδονται στη νέα ελληνική με τον σύγχρονο όρο «καρδιά».</w:t>
      </w:r>
      <w:r w:rsidRPr="00E9625E">
        <w:rPr>
          <w:rFonts w:ascii="Times New Roman" w:eastAsia="Times New Roman" w:hAnsi="Times New Roman" w:cs="Times New Roman"/>
          <w:b/>
          <w:bCs/>
          <w:sz w:val="18"/>
          <w:szCs w:val="18"/>
          <w:lang w:eastAsia="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91F07"/>
    <w:multiLevelType w:val="hybridMultilevel"/>
    <w:tmpl w:val="326E299C"/>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B8F1370"/>
    <w:multiLevelType w:val="hybridMultilevel"/>
    <w:tmpl w:val="5080D25C"/>
    <w:lvl w:ilvl="0" w:tplc="625AA9B6">
      <w:start w:val="45"/>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
    <w:nsid w:val="57C57050"/>
    <w:multiLevelType w:val="hybridMultilevel"/>
    <w:tmpl w:val="EBCA42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36735F"/>
    <w:multiLevelType w:val="hybridMultilevel"/>
    <w:tmpl w:val="6DD85080"/>
    <w:lvl w:ilvl="0" w:tplc="91AAAC2E">
      <w:start w:val="1"/>
      <w:numFmt w:val="decimal"/>
      <w:lvlText w:val="%1."/>
      <w:lvlJc w:val="left"/>
      <w:pPr>
        <w:ind w:left="720" w:hanging="360"/>
      </w:pPr>
      <w:rPr>
        <w:rFonts w:ascii="Times New Roman" w:eastAsiaTheme="minorHAns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DD23BFC"/>
    <w:multiLevelType w:val="hybridMultilevel"/>
    <w:tmpl w:val="6DD85080"/>
    <w:lvl w:ilvl="0" w:tplc="91AAAC2E">
      <w:start w:val="1"/>
      <w:numFmt w:val="decimal"/>
      <w:lvlText w:val="%1."/>
      <w:lvlJc w:val="left"/>
      <w:pPr>
        <w:ind w:left="720" w:hanging="360"/>
      </w:pPr>
      <w:rPr>
        <w:rFonts w:ascii="Times New Roman" w:eastAsiaTheme="minorHAns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footnotePr>
    <w:footnote w:id="-1"/>
    <w:footnote w:id="0"/>
  </w:footnotePr>
  <w:endnotePr>
    <w:endnote w:id="-1"/>
    <w:endnote w:id="0"/>
  </w:endnotePr>
  <w:compat/>
  <w:rsids>
    <w:rsidRoot w:val="00274650"/>
    <w:rsid w:val="00004E01"/>
    <w:rsid w:val="00025CF8"/>
    <w:rsid w:val="000902BB"/>
    <w:rsid w:val="0014570E"/>
    <w:rsid w:val="0017256F"/>
    <w:rsid w:val="002217E5"/>
    <w:rsid w:val="00250A02"/>
    <w:rsid w:val="00274650"/>
    <w:rsid w:val="00297565"/>
    <w:rsid w:val="002B286B"/>
    <w:rsid w:val="002C74D7"/>
    <w:rsid w:val="003E5E91"/>
    <w:rsid w:val="003E7720"/>
    <w:rsid w:val="004207DE"/>
    <w:rsid w:val="00476EEC"/>
    <w:rsid w:val="004918F1"/>
    <w:rsid w:val="005F3EAE"/>
    <w:rsid w:val="006262DC"/>
    <w:rsid w:val="00656EA9"/>
    <w:rsid w:val="006A0BBB"/>
    <w:rsid w:val="006A2482"/>
    <w:rsid w:val="006F317F"/>
    <w:rsid w:val="00706A29"/>
    <w:rsid w:val="00751E36"/>
    <w:rsid w:val="007B33D1"/>
    <w:rsid w:val="00842FC1"/>
    <w:rsid w:val="00864A87"/>
    <w:rsid w:val="00864CE5"/>
    <w:rsid w:val="00865D3D"/>
    <w:rsid w:val="00872519"/>
    <w:rsid w:val="008C4E97"/>
    <w:rsid w:val="008E481F"/>
    <w:rsid w:val="0090738D"/>
    <w:rsid w:val="00932A94"/>
    <w:rsid w:val="009376B7"/>
    <w:rsid w:val="00986505"/>
    <w:rsid w:val="00986540"/>
    <w:rsid w:val="00997C1F"/>
    <w:rsid w:val="009E7FBD"/>
    <w:rsid w:val="00A07C30"/>
    <w:rsid w:val="00A129A6"/>
    <w:rsid w:val="00A4657E"/>
    <w:rsid w:val="00A65208"/>
    <w:rsid w:val="00A8611D"/>
    <w:rsid w:val="00A977B0"/>
    <w:rsid w:val="00AA5A24"/>
    <w:rsid w:val="00AB45E7"/>
    <w:rsid w:val="00AC2740"/>
    <w:rsid w:val="00AF0BC9"/>
    <w:rsid w:val="00B10767"/>
    <w:rsid w:val="00B626EB"/>
    <w:rsid w:val="00B7081D"/>
    <w:rsid w:val="00B927B2"/>
    <w:rsid w:val="00C078B0"/>
    <w:rsid w:val="00C13A03"/>
    <w:rsid w:val="00C13D65"/>
    <w:rsid w:val="00C16353"/>
    <w:rsid w:val="00C733CC"/>
    <w:rsid w:val="00C85AD8"/>
    <w:rsid w:val="00CB594D"/>
    <w:rsid w:val="00D6198B"/>
    <w:rsid w:val="00E122E2"/>
    <w:rsid w:val="00E75E1C"/>
    <w:rsid w:val="00E9625E"/>
    <w:rsid w:val="00F01A37"/>
    <w:rsid w:val="00F13988"/>
    <w:rsid w:val="00F71745"/>
    <w:rsid w:val="00F91895"/>
    <w:rsid w:val="00FC31FD"/>
    <w:rsid w:val="00FE45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50"/>
  </w:style>
  <w:style w:type="paragraph" w:styleId="1">
    <w:name w:val="heading 1"/>
    <w:basedOn w:val="a"/>
    <w:next w:val="a"/>
    <w:link w:val="1Char"/>
    <w:uiPriority w:val="9"/>
    <w:qFormat/>
    <w:rsid w:val="006F3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27465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74650"/>
    <w:rPr>
      <w:rFonts w:ascii="Times New Roman" w:eastAsia="Times New Roman" w:hAnsi="Times New Roman" w:cs="Times New Roman"/>
      <w:b/>
      <w:bCs/>
      <w:sz w:val="36"/>
      <w:szCs w:val="36"/>
      <w:lang w:eastAsia="el-GR"/>
    </w:rPr>
  </w:style>
  <w:style w:type="paragraph" w:styleId="a3">
    <w:name w:val="List Paragraph"/>
    <w:basedOn w:val="a"/>
    <w:uiPriority w:val="34"/>
    <w:qFormat/>
    <w:rsid w:val="00274650"/>
    <w:pPr>
      <w:ind w:left="720"/>
      <w:contextualSpacing/>
    </w:pPr>
  </w:style>
  <w:style w:type="character" w:styleId="a4">
    <w:name w:val="Emphasis"/>
    <w:basedOn w:val="a0"/>
    <w:uiPriority w:val="20"/>
    <w:qFormat/>
    <w:rsid w:val="00274650"/>
    <w:rPr>
      <w:i/>
      <w:iCs/>
    </w:rPr>
  </w:style>
  <w:style w:type="character" w:styleId="-">
    <w:name w:val="Hyperlink"/>
    <w:basedOn w:val="a0"/>
    <w:uiPriority w:val="99"/>
    <w:unhideWhenUsed/>
    <w:rsid w:val="00274650"/>
    <w:rPr>
      <w:color w:val="0000FF"/>
      <w:u w:val="single"/>
    </w:rPr>
  </w:style>
  <w:style w:type="paragraph" w:styleId="a5">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uiPriority w:val="99"/>
    <w:unhideWhenUsed/>
    <w:qFormat/>
    <w:rsid w:val="00274650"/>
    <w:pPr>
      <w:spacing w:after="0" w:line="240" w:lineRule="auto"/>
    </w:pPr>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5"/>
    <w:uiPriority w:val="99"/>
    <w:rsid w:val="00274650"/>
    <w:rPr>
      <w:sz w:val="20"/>
      <w:szCs w:val="20"/>
    </w:rPr>
  </w:style>
  <w:style w:type="character" w:styleId="a6">
    <w:name w:val="footnote reference"/>
    <w:basedOn w:val="a0"/>
    <w:unhideWhenUsed/>
    <w:rsid w:val="00274650"/>
    <w:rPr>
      <w:vertAlign w:val="superscript"/>
    </w:rPr>
  </w:style>
  <w:style w:type="character" w:styleId="HTML">
    <w:name w:val="HTML Cite"/>
    <w:basedOn w:val="a0"/>
    <w:uiPriority w:val="99"/>
    <w:semiHidden/>
    <w:unhideWhenUsed/>
    <w:rsid w:val="00274650"/>
    <w:rPr>
      <w:i/>
      <w:iCs/>
    </w:rPr>
  </w:style>
  <w:style w:type="character" w:customStyle="1" w:styleId="cit">
    <w:name w:val="cit"/>
    <w:basedOn w:val="a0"/>
    <w:rsid w:val="00274650"/>
  </w:style>
  <w:style w:type="character" w:customStyle="1" w:styleId="st">
    <w:name w:val="st"/>
    <w:basedOn w:val="a0"/>
    <w:rsid w:val="00274650"/>
  </w:style>
  <w:style w:type="paragraph" w:styleId="a7">
    <w:name w:val="Document Map"/>
    <w:basedOn w:val="a"/>
    <w:link w:val="Char0"/>
    <w:uiPriority w:val="99"/>
    <w:semiHidden/>
    <w:unhideWhenUsed/>
    <w:rsid w:val="008C4E97"/>
    <w:pPr>
      <w:spacing w:after="0" w:line="240" w:lineRule="auto"/>
    </w:pPr>
    <w:rPr>
      <w:rFonts w:ascii="Tahoma" w:hAnsi="Tahoma" w:cs="Tahoma"/>
      <w:sz w:val="16"/>
      <w:szCs w:val="16"/>
    </w:rPr>
  </w:style>
  <w:style w:type="character" w:customStyle="1" w:styleId="Char0">
    <w:name w:val="Χάρτης εγγράφου Char"/>
    <w:basedOn w:val="a0"/>
    <w:link w:val="a7"/>
    <w:uiPriority w:val="99"/>
    <w:semiHidden/>
    <w:rsid w:val="008C4E97"/>
    <w:rPr>
      <w:rFonts w:ascii="Tahoma" w:hAnsi="Tahoma" w:cs="Tahoma"/>
      <w:sz w:val="16"/>
      <w:szCs w:val="16"/>
    </w:rPr>
  </w:style>
  <w:style w:type="paragraph" w:styleId="a8">
    <w:name w:val="endnote text"/>
    <w:basedOn w:val="a"/>
    <w:link w:val="Char1"/>
    <w:semiHidden/>
    <w:rsid w:val="005F3EAE"/>
    <w:pPr>
      <w:spacing w:after="0" w:line="240" w:lineRule="auto"/>
      <w:jc w:val="both"/>
    </w:pPr>
    <w:rPr>
      <w:rFonts w:ascii="Palatino Linotype" w:eastAsia="Times New Roman" w:hAnsi="Palatino Linotype" w:cs="Times New Roman"/>
      <w:color w:val="000000"/>
      <w:sz w:val="20"/>
      <w:szCs w:val="20"/>
      <w:lang w:eastAsia="el-GR"/>
    </w:rPr>
  </w:style>
  <w:style w:type="character" w:customStyle="1" w:styleId="Char1">
    <w:name w:val="Κείμενο σημείωσης τέλους Char"/>
    <w:basedOn w:val="a0"/>
    <w:link w:val="a8"/>
    <w:semiHidden/>
    <w:rsid w:val="005F3EAE"/>
    <w:rPr>
      <w:rFonts w:ascii="Palatino Linotype" w:eastAsia="Times New Roman" w:hAnsi="Palatino Linotype" w:cs="Times New Roman"/>
      <w:color w:val="000000"/>
      <w:sz w:val="20"/>
      <w:szCs w:val="20"/>
      <w:lang w:eastAsia="el-GR"/>
    </w:rPr>
  </w:style>
  <w:style w:type="character" w:customStyle="1" w:styleId="1Char">
    <w:name w:val="Επικεφαλίδα 1 Char"/>
    <w:basedOn w:val="a0"/>
    <w:link w:val="1"/>
    <w:uiPriority w:val="9"/>
    <w:rsid w:val="006F317F"/>
    <w:rPr>
      <w:rFonts w:asciiTheme="majorHAnsi" w:eastAsiaTheme="majorEastAsia" w:hAnsiTheme="majorHAnsi" w:cstheme="majorBidi"/>
      <w:b/>
      <w:bCs/>
      <w:color w:val="365F91" w:themeColor="accent1" w:themeShade="BF"/>
      <w:sz w:val="28"/>
      <w:szCs w:val="28"/>
    </w:rPr>
  </w:style>
  <w:style w:type="character" w:styleId="a9">
    <w:name w:val="Strong"/>
    <w:basedOn w:val="a0"/>
    <w:uiPriority w:val="22"/>
    <w:qFormat/>
    <w:rsid w:val="00A8611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l.wikipedia.org/wiki/%CE%91%CE%BD%CF%84%CE%B9%CF%8C%CF%87%CE%B5%CE%B9%CE%B1" TargetMode="External"/><Relationship Id="rId2" Type="http://schemas.openxmlformats.org/officeDocument/2006/relationships/hyperlink" Target="https://el.wikipedia.org/w/index.php?title=%CE%99.%CE%9C._%CE%A3%CE%99%CE%9D%CE%91&amp;action=edit&amp;redlink=1" TargetMode="External"/><Relationship Id="rId1" Type="http://schemas.openxmlformats.org/officeDocument/2006/relationships/hyperlink" Target="http://www.imconstantias.org.cy/.../42/Pneumatiki%20Diakonia%2011o%20part1.pdf" TargetMode="External"/><Relationship Id="rId5" Type="http://schemas.openxmlformats.org/officeDocument/2006/relationships/hyperlink" Target="https://el.wikipedia.org/wiki/610" TargetMode="External"/><Relationship Id="rId4" Type="http://schemas.openxmlformats.org/officeDocument/2006/relationships/hyperlink" Target="https://el.wikipedia.org/wiki/59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3D2B1-99BB-4F69-9005-8F104CFE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3603</Words>
  <Characters>19458</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2017-06-12T09:25:00Z</cp:lastPrinted>
  <dcterms:created xsi:type="dcterms:W3CDTF">2017-11-15T09:37:00Z</dcterms:created>
  <dcterms:modified xsi:type="dcterms:W3CDTF">2017-11-15T09:37:00Z</dcterms:modified>
</cp:coreProperties>
</file>