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15" w:rsidRPr="001465DB" w:rsidRDefault="00E93C16" w:rsidP="001465DB">
      <w:pPr>
        <w:shd w:val="clear" w:color="auto" w:fill="FFFFFF"/>
        <w:spacing w:after="0" w:line="360" w:lineRule="auto"/>
        <w:jc w:val="both"/>
        <w:textAlignment w:val="baseline"/>
        <w:outlineLvl w:val="1"/>
        <w:rPr>
          <w:rFonts w:ascii="Times New Roman" w:eastAsia="Times New Roman" w:hAnsi="Times New Roman" w:cs="Times New Roman"/>
          <w:bCs/>
          <w:sz w:val="24"/>
          <w:szCs w:val="24"/>
          <w:lang w:eastAsia="el-GR"/>
        </w:rPr>
      </w:pPr>
      <w:r w:rsidRPr="001465DB">
        <w:rPr>
          <w:rFonts w:ascii="Times New Roman" w:eastAsia="Times New Roman" w:hAnsi="Times New Roman" w:cs="Times New Roman"/>
          <w:bCs/>
          <w:sz w:val="24"/>
          <w:szCs w:val="24"/>
          <w:lang w:val="en-US" w:eastAsia="el-GR"/>
        </w:rPr>
        <w:t>A</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Style w:val="auslegung"/>
          <w:rFonts w:ascii="Times New Roman" w:hAnsi="Times New Roman" w:cs="Times New Roman"/>
          <w:b/>
          <w:sz w:val="24"/>
          <w:szCs w:val="24"/>
          <w:bdr w:val="none" w:sz="0" w:space="0" w:color="auto" w:frame="1"/>
          <w:shd w:val="clear" w:color="auto" w:fill="FFFFFF"/>
        </w:rPr>
        <w:t>Α και Ω</w:t>
      </w:r>
      <w:r w:rsidRPr="001465DB">
        <w:rPr>
          <w:rStyle w:val="auslegung"/>
          <w:rFonts w:ascii="Times New Roman" w:hAnsi="Times New Roman" w:cs="Times New Roman"/>
          <w:sz w:val="24"/>
          <w:szCs w:val="24"/>
          <w:bdr w:val="none" w:sz="0" w:space="0" w:color="auto" w:frame="1"/>
          <w:shd w:val="clear" w:color="auto" w:fill="FFFFFF"/>
        </w:rPr>
        <w:t xml:space="preserve"> (</w:t>
      </w:r>
      <w:r w:rsidRPr="001465DB">
        <w:rPr>
          <w:rFonts w:ascii="Times New Roman" w:hAnsi="Times New Roman" w:cs="Times New Roman"/>
          <w:sz w:val="24"/>
          <w:szCs w:val="24"/>
        </w:rPr>
        <w:t>Αποκ. 1, 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22, 13): </w:t>
      </w:r>
      <w:r w:rsidRPr="001465DB">
        <w:rPr>
          <w:rFonts w:ascii="Times New Roman" w:hAnsi="Times New Roman" w:cs="Times New Roman"/>
          <w:sz w:val="24"/>
          <w:szCs w:val="24"/>
        </w:rPr>
        <w:t>Αυτοαποκάλυψη του Θεού: η (δημιουργική) αρχή και το τέλος του σύμπαντος. Συνδέθηκε με το πρώτο και τελευταίο γράμμα του εβραϊκού αλφαβήτου, την αρχή και το τέλος των λέξεων Emeth (</w:t>
      </w:r>
      <w:r w:rsidRPr="001465DB">
        <w:rPr>
          <w:rFonts w:ascii="Times New Roman" w:hAnsi="Times New Roman" w:cs="Times New Roman"/>
          <w:iCs/>
          <w:sz w:val="24"/>
          <w:szCs w:val="24"/>
        </w:rPr>
        <w:t>αλήθεια-πιστότητα</w:t>
      </w:r>
      <w:r w:rsidRPr="001465DB">
        <w:rPr>
          <w:rFonts w:ascii="Times New Roman" w:hAnsi="Times New Roman" w:cs="Times New Roman"/>
          <w:sz w:val="24"/>
          <w:szCs w:val="24"/>
        </w:rPr>
        <w:t xml:space="preserve">), τα αρχικά </w:t>
      </w:r>
      <w:r w:rsidRPr="001465DB">
        <w:rPr>
          <w:rFonts w:ascii="Times New Roman" w:hAnsi="Times New Roman" w:cs="Times New Roman"/>
          <w:sz w:val="24"/>
          <w:szCs w:val="24"/>
          <w:lang w:val="en-US"/>
        </w:rPr>
        <w:t>Elohim</w:t>
      </w:r>
      <w:r w:rsidRPr="001465DB">
        <w:rPr>
          <w:rFonts w:ascii="Times New Roman" w:hAnsi="Times New Roman" w:cs="Times New Roman"/>
          <w:sz w:val="24"/>
          <w:szCs w:val="24"/>
        </w:rPr>
        <w:t xml:space="preserve"> (= Θεός) και </w:t>
      </w:r>
      <w:r w:rsidRPr="001465DB">
        <w:rPr>
          <w:rFonts w:ascii="Times New Roman" w:hAnsi="Times New Roman" w:cs="Times New Roman"/>
          <w:sz w:val="24"/>
          <w:szCs w:val="24"/>
          <w:lang w:val="en-US"/>
        </w:rPr>
        <w:t>Tsebaoth</w:t>
      </w:r>
      <w:r w:rsidRPr="001465DB">
        <w:rPr>
          <w:rFonts w:ascii="Times New Roman" w:hAnsi="Times New Roman" w:cs="Times New Roman"/>
          <w:sz w:val="24"/>
          <w:szCs w:val="24"/>
        </w:rPr>
        <w:t xml:space="preserve"> (= των δυνάμεων) ή τω</w:t>
      </w:r>
      <w:r w:rsidR="008E64F9" w:rsidRPr="001465DB">
        <w:rPr>
          <w:rFonts w:ascii="Times New Roman" w:hAnsi="Times New Roman" w:cs="Times New Roman"/>
          <w:sz w:val="24"/>
          <w:szCs w:val="24"/>
        </w:rPr>
        <w:t xml:space="preserve">ν δύο κλήρων Ουρίμ και Θουμμίμ. </w:t>
      </w:r>
    </w:p>
    <w:p w:rsidR="008B5F43" w:rsidRPr="001465DB" w:rsidRDefault="008B5F43" w:rsidP="001465DB">
      <w:pPr>
        <w:autoSpaceDE w:val="0"/>
        <w:autoSpaceDN w:val="0"/>
        <w:adjustRightInd w:val="0"/>
        <w:spacing w:after="0" w:line="360" w:lineRule="auto"/>
        <w:jc w:val="both"/>
        <w:rPr>
          <w:rStyle w:val="auslegung"/>
          <w:rFonts w:ascii="Times New Roman" w:hAnsi="Times New Roman" w:cs="Times New Roman"/>
          <w:b/>
          <w:sz w:val="24"/>
          <w:szCs w:val="24"/>
          <w:bdr w:val="none" w:sz="0" w:space="0" w:color="auto" w:frame="1"/>
          <w:shd w:val="clear" w:color="auto" w:fill="FFFFFF"/>
        </w:rPr>
      </w:pPr>
    </w:p>
    <w:p w:rsidR="008B5F43" w:rsidRPr="001465DB" w:rsidRDefault="008B5F43" w:rsidP="001465DB">
      <w:pPr>
        <w:autoSpaceDE w:val="0"/>
        <w:autoSpaceDN w:val="0"/>
        <w:adjustRightInd w:val="0"/>
        <w:spacing w:after="0" w:line="360" w:lineRule="auto"/>
        <w:jc w:val="both"/>
        <w:rPr>
          <w:rStyle w:val="auslegung"/>
          <w:rFonts w:ascii="Times New Roman" w:hAnsi="Times New Roman" w:cs="Times New Roman"/>
          <w:sz w:val="24"/>
          <w:szCs w:val="24"/>
          <w:lang w:bidi="he-IL"/>
        </w:rPr>
      </w:pPr>
      <w:r w:rsidRPr="001465DB">
        <w:rPr>
          <w:rStyle w:val="auslegung"/>
          <w:rFonts w:ascii="Times New Roman" w:hAnsi="Times New Roman" w:cs="Times New Roman"/>
          <w:b/>
          <w:caps/>
          <w:sz w:val="24"/>
          <w:szCs w:val="24"/>
          <w:bdr w:val="none" w:sz="0" w:space="0" w:color="auto" w:frame="1"/>
          <w:shd w:val="clear" w:color="auto" w:fill="FFFFFF"/>
        </w:rPr>
        <w:t xml:space="preserve">Ααρων </w:t>
      </w:r>
      <w:r w:rsidR="00364FFE" w:rsidRPr="001465DB">
        <w:rPr>
          <w:rStyle w:val="auslegung"/>
          <w:rFonts w:ascii="Times New Roman" w:hAnsi="Times New Roman" w:cs="Times New Roman"/>
          <w:sz w:val="24"/>
          <w:szCs w:val="24"/>
          <w:bdr w:val="none" w:sz="0" w:space="0" w:color="auto" w:frame="1"/>
          <w:shd w:val="clear" w:color="auto" w:fill="FFFFFF"/>
        </w:rPr>
        <w:t>(</w:t>
      </w:r>
      <w:r w:rsidRPr="001465DB">
        <w:rPr>
          <w:rStyle w:val="auslegung"/>
          <w:rFonts w:ascii="Times New Roman" w:hAnsi="Times New Roman" w:cs="Times New Roman"/>
          <w:sz w:val="24"/>
          <w:szCs w:val="24"/>
          <w:bdr w:val="none" w:sz="0" w:space="0" w:color="auto" w:frame="1"/>
          <w:shd w:val="clear" w:color="auto" w:fill="FFFFFF"/>
        </w:rPr>
        <w:t>ορειβάτης, όρος δύναμης/φωτισμού): Υιός του Άμβραμ και της Ιωχαβέδ εκ της φυλής Λευί (Έξ. 6, 20), πρεσβύτερος (κατά τρία έτη) αδελφός του προφήτη Μωυσή αλλά νεότερος της Μαριάμ</w:t>
      </w:r>
      <w:r w:rsidRPr="001465DB">
        <w:rPr>
          <w:rFonts w:ascii="Times New Roman" w:hAnsi="Times New Roman" w:cs="Times New Roman"/>
          <w:sz w:val="24"/>
          <w:szCs w:val="24"/>
          <w:lang w:bidi="he-IL"/>
        </w:rPr>
        <w:t xml:space="preserve"> (Έξ. 2, 1. 4</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7, 7)</w:t>
      </w:r>
      <w:r w:rsidRPr="001465DB">
        <w:rPr>
          <w:rStyle w:val="auslegung"/>
          <w:rFonts w:ascii="Times New Roman" w:hAnsi="Times New Roman" w:cs="Times New Roman"/>
          <w:sz w:val="24"/>
          <w:szCs w:val="24"/>
          <w:bdr w:val="none" w:sz="0" w:space="0" w:color="auto" w:frame="1"/>
          <w:shd w:val="clear" w:color="auto" w:fill="FFFFFF"/>
        </w:rPr>
        <w:t>, νυμφεύθηκε την Ελεσεβά εκ της φυλής Ιούδα με την οποία απέκτησε τέσσερις υιούς. Συμμετείχε κατά την έξοδο και την πορεία στην έρημο (Έξ. – Δτ.). Στο Σινά ορίστηκε πρώτος αρχιερεύς από τον Θεό (Έξ. 28, 1-30. 38</w:t>
      </w:r>
      <w:r w:rsidRPr="001465DB">
        <w:rPr>
          <w:rStyle w:val="auslegung"/>
          <w:rFonts w:ascii="Times New Roman" w:hAnsi="Times New Roman" w:cs="Times New Roman"/>
          <w:sz w:val="24"/>
          <w:szCs w:val="24"/>
          <w:bdr w:val="none" w:sz="0" w:space="0" w:color="auto" w:frame="1"/>
          <w:shd w:val="clear" w:color="auto" w:fill="FFFFFF"/>
          <w:vertAlign w:val="superscript"/>
        </w:rPr>
        <w:t xml:space="preserve">. </w:t>
      </w:r>
      <w:r w:rsidRPr="001465DB">
        <w:rPr>
          <w:rStyle w:val="auslegung"/>
          <w:rFonts w:ascii="Times New Roman" w:hAnsi="Times New Roman" w:cs="Times New Roman"/>
          <w:sz w:val="24"/>
          <w:szCs w:val="24"/>
          <w:bdr w:val="none" w:sz="0" w:space="0" w:color="auto" w:frame="1"/>
          <w:shd w:val="clear" w:color="auto" w:fill="FFFFFF"/>
        </w:rPr>
        <w:t>Αρ. 8-10). Μαζί με τον Σαδώκ συνιστούν τις απαρχές του επίσημου ιερατείου του Ναού. Κοιμήθηκε 40 έτη μετά την έξοδο στο όρος Ωρ (Αρ. 20, 25-28) ή Μοσερά (Δτ. 10, 6).</w:t>
      </w:r>
    </w:p>
    <w:p w:rsidR="008B5F43" w:rsidRPr="001465DB" w:rsidRDefault="008B5F43" w:rsidP="001465DB">
      <w:pPr>
        <w:spacing w:after="0" w:line="360" w:lineRule="auto"/>
        <w:jc w:val="both"/>
        <w:rPr>
          <w:rFonts w:ascii="Times New Roman"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lang w:val="de-DE"/>
        </w:rPr>
        <w:t>A</w:t>
      </w:r>
      <w:r w:rsidRPr="001465DB">
        <w:rPr>
          <w:rFonts w:ascii="Times New Roman" w:hAnsi="Times New Roman" w:cs="Times New Roman"/>
          <w:b/>
          <w:sz w:val="24"/>
          <w:szCs w:val="24"/>
        </w:rPr>
        <w:t>ΒΒΑ:</w:t>
      </w:r>
      <w:r w:rsidRPr="001465DB">
        <w:rPr>
          <w:rFonts w:ascii="Times New Roman" w:hAnsi="Times New Roman" w:cs="Times New Roman"/>
          <w:sz w:val="24"/>
          <w:szCs w:val="24"/>
        </w:rPr>
        <w:t xml:space="preserve"> αραμαϊκά Πατέρας. Προσφώνηση εμπιστοσύνης σε οικογενειακό κύκλο. Ενώ στην ιουδαϊκή φιλολογία δεν απαντά καμιά μαρτυρία για αυτή την προσφώνηση του Θεού, ο Ιησούς έτσι αποκαλούσε τον Θεό (με εξαίρεση την κραυγή του Σταυρού Μκ. 14, 36) αποκαλύπτοντας τον εσώτατο δεσμό με Εκείνον. Τον μιμήθηκαν οι πρώτοι χριστιανοί (Γαλ. 4, 6</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Ρωμ. 8, 13) με τη συνείδηση ότι υιοθετήθηκαν από τον Θεό και έγιναν οικείοι του.</w:t>
      </w:r>
    </w:p>
    <w:p w:rsidR="008B5F43" w:rsidRPr="001465DB" w:rsidRDefault="008B5F43" w:rsidP="001465DB">
      <w:pPr>
        <w:autoSpaceDE w:val="0"/>
        <w:autoSpaceDN w:val="0"/>
        <w:adjustRightInd w:val="0"/>
        <w:spacing w:after="0" w:line="360" w:lineRule="auto"/>
        <w:jc w:val="both"/>
        <w:rPr>
          <w:rStyle w:val="auslegung"/>
          <w:rFonts w:ascii="Times New Roman" w:hAnsi="Times New Roman" w:cs="Times New Roman"/>
          <w:b/>
          <w:sz w:val="24"/>
          <w:szCs w:val="24"/>
          <w:bdr w:val="none" w:sz="0" w:space="0" w:color="auto" w:frame="1"/>
          <w:shd w:val="clear" w:color="auto" w:fill="FFFFFF"/>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Style w:val="auslegung"/>
          <w:rFonts w:ascii="Times New Roman" w:hAnsi="Times New Roman" w:cs="Times New Roman"/>
          <w:b/>
          <w:sz w:val="24"/>
          <w:szCs w:val="24"/>
          <w:bdr w:val="none" w:sz="0" w:space="0" w:color="auto" w:frame="1"/>
          <w:shd w:val="clear" w:color="auto" w:fill="FFFFFF"/>
        </w:rPr>
        <w:t xml:space="preserve">ΑΒΕΛ </w:t>
      </w:r>
      <w:r w:rsidRPr="001465DB">
        <w:rPr>
          <w:rFonts w:ascii="Times New Roman" w:hAnsi="Times New Roman" w:cs="Times New Roman"/>
          <w:sz w:val="24"/>
          <w:szCs w:val="24"/>
          <w:lang w:bidi="he-IL"/>
        </w:rPr>
        <w:t>(&lt; ανάσα)</w:t>
      </w:r>
      <w:r w:rsidRPr="001465DB">
        <w:rPr>
          <w:rStyle w:val="auslegung"/>
          <w:rFonts w:ascii="Times New Roman" w:hAnsi="Times New Roman" w:cs="Times New Roman"/>
          <w:b/>
          <w:sz w:val="24"/>
          <w:szCs w:val="24"/>
          <w:bdr w:val="none" w:sz="0" w:space="0" w:color="auto" w:frame="1"/>
          <w:shd w:val="clear" w:color="auto" w:fill="FFFFFF"/>
        </w:rPr>
        <w:t xml:space="preserve">: </w:t>
      </w:r>
      <w:r w:rsidRPr="001465DB">
        <w:rPr>
          <w:rStyle w:val="auslegung"/>
          <w:rFonts w:ascii="Times New Roman" w:hAnsi="Times New Roman" w:cs="Times New Roman"/>
          <w:sz w:val="24"/>
          <w:szCs w:val="24"/>
          <w:bdr w:val="none" w:sz="0" w:space="0" w:color="auto" w:frame="1"/>
          <w:shd w:val="clear" w:color="auto" w:fill="FFFFFF"/>
        </w:rPr>
        <w:t xml:space="preserve">δευτερότοκος υιός των πρωτοπλάστων, ποιμένας, φονεύθηκε υπό του πρωτότοκου γεωργού Κάιν, τύπος του Ι. Χριστού (Λκ. 11, 51. Εβρ. 11, 4. 12, 24)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bdr w:val="none" w:sz="0" w:space="0" w:color="auto" w:frame="1"/>
        </w:rPr>
      </w:pPr>
      <w:r w:rsidRPr="001465DB">
        <w:rPr>
          <w:caps/>
          <w:sz w:val="24"/>
          <w:szCs w:val="24"/>
          <w:lang w:val="de-DE"/>
        </w:rPr>
        <w:t>A</w:t>
      </w:r>
      <w:r w:rsidRPr="001465DB">
        <w:rPr>
          <w:caps/>
          <w:sz w:val="24"/>
          <w:szCs w:val="24"/>
        </w:rPr>
        <w:t>βίβ</w:t>
      </w:r>
      <w:r w:rsidRPr="001465DB">
        <w:rPr>
          <w:b w:val="0"/>
          <w:sz w:val="24"/>
          <w:szCs w:val="24"/>
        </w:rPr>
        <w:t xml:space="preserve"> </w:t>
      </w:r>
      <w:r w:rsidRPr="001465DB">
        <w:rPr>
          <w:rStyle w:val="auslegung"/>
          <w:b w:val="0"/>
          <w:sz w:val="24"/>
          <w:szCs w:val="24"/>
          <w:bdr w:val="none" w:sz="0" w:space="0" w:color="auto" w:frame="1"/>
        </w:rPr>
        <w:t xml:space="preserve">(μήνας θερισμού </w:t>
      </w:r>
      <w:r w:rsidR="00364FFE" w:rsidRPr="001465DB">
        <w:rPr>
          <w:rStyle w:val="auslegung"/>
          <w:b w:val="0"/>
          <w:sz w:val="24"/>
          <w:szCs w:val="24"/>
          <w:bdr w:val="none" w:sz="0" w:space="0" w:color="auto" w:frame="1"/>
        </w:rPr>
        <w:t>[</w:t>
      </w:r>
      <w:r w:rsidRPr="001465DB">
        <w:rPr>
          <w:rStyle w:val="auslegung"/>
          <w:b w:val="0"/>
          <w:sz w:val="24"/>
          <w:szCs w:val="24"/>
          <w:bdr w:val="none" w:sz="0" w:space="0" w:color="auto" w:frame="1"/>
        </w:rPr>
        <w:t>κριθαριού</w:t>
      </w:r>
      <w:r w:rsidR="00364FFE" w:rsidRPr="001465DB">
        <w:rPr>
          <w:rStyle w:val="auslegung"/>
          <w:b w:val="0"/>
          <w:sz w:val="24"/>
          <w:szCs w:val="24"/>
          <w:bdr w:val="none" w:sz="0" w:space="0" w:color="auto" w:frame="1"/>
        </w:rPr>
        <w:t>]</w:t>
      </w:r>
      <w:r w:rsidRPr="001465DB">
        <w:rPr>
          <w:rStyle w:val="auslegung"/>
          <w:b w:val="0"/>
          <w:sz w:val="24"/>
          <w:szCs w:val="24"/>
          <w:bdr w:val="none" w:sz="0" w:space="0" w:color="auto" w:frame="1"/>
        </w:rPr>
        <w:t>) - Έξ.</w:t>
      </w:r>
      <w:hyperlink r:id="rId7" w:history="1">
        <w:r w:rsidRPr="001465DB">
          <w:rPr>
            <w:rStyle w:val="-"/>
            <w:b w:val="0"/>
            <w:color w:val="auto"/>
            <w:sz w:val="24"/>
            <w:szCs w:val="24"/>
            <w:u w:val="none"/>
            <w:bdr w:val="none" w:sz="0" w:space="0" w:color="auto" w:frame="1"/>
          </w:rPr>
          <w:t xml:space="preserve"> 13, 4</w:t>
        </w:r>
      </w:hyperlink>
      <w:r w:rsidRPr="001465DB">
        <w:rPr>
          <w:rStyle w:val="auslegung"/>
          <w:b w:val="0"/>
          <w:sz w:val="24"/>
          <w:szCs w:val="24"/>
          <w:bdr w:val="none" w:sz="0" w:space="0" w:color="auto" w:frame="1"/>
        </w:rPr>
        <w:t>): ο έβδομος μήνας του παλαιοεβραϊκού έτους (Μάρτιος-Απρίλιος) κατά τον οποίο εγκαινιάστηκε η Έξοδος. Ονομάστηκε Νισάν μετά τη βαβυλώνια αιχμαλωσία και θεωρήθηκε ως πρώτος μήνας (</w:t>
      </w:r>
      <w:hyperlink r:id="rId8" w:history="1">
        <w:r w:rsidRPr="001465DB">
          <w:rPr>
            <w:rStyle w:val="-"/>
            <w:b w:val="0"/>
            <w:color w:val="auto"/>
            <w:sz w:val="24"/>
            <w:szCs w:val="24"/>
            <w:u w:val="none"/>
            <w:bdr w:val="none" w:sz="0" w:space="0" w:color="auto" w:frame="1"/>
          </w:rPr>
          <w:t>Έξ. 12,2</w:t>
        </w:r>
      </w:hyperlink>
      <w:r w:rsidRPr="001465DB">
        <w:rPr>
          <w:rStyle w:val="auslegung"/>
          <w:b w:val="0"/>
          <w:sz w:val="24"/>
          <w:szCs w:val="24"/>
          <w:bdr w:val="none" w:sz="0" w:space="0" w:color="auto" w:frame="1"/>
        </w:rPr>
        <w:t xml:space="preserve">). </w:t>
      </w:r>
    </w:p>
    <w:p w:rsidR="008B5F43" w:rsidRPr="001465DB" w:rsidRDefault="008B5F43" w:rsidP="001465DB">
      <w:pPr>
        <w:autoSpaceDE w:val="0"/>
        <w:autoSpaceDN w:val="0"/>
        <w:adjustRightInd w:val="0"/>
        <w:spacing w:after="0" w:line="360" w:lineRule="auto"/>
        <w:jc w:val="both"/>
        <w:rPr>
          <w:rFonts w:ascii="Times New Roman" w:eastAsia="Times New Roman" w:hAnsi="Times New Roman" w:cs="Times New Roman"/>
          <w:b/>
          <w:caps/>
          <w:sz w:val="24"/>
          <w:szCs w:val="24"/>
          <w:lang w:eastAsia="el-GR"/>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eastAsia="Times New Roman" w:hAnsi="Times New Roman" w:cs="Times New Roman"/>
          <w:b/>
          <w:caps/>
          <w:sz w:val="24"/>
          <w:szCs w:val="24"/>
          <w:lang w:eastAsia="el-GR"/>
        </w:rPr>
        <w:t>Αβιμέλεχ</w:t>
      </w:r>
      <w:r w:rsidRPr="001465DB">
        <w:rPr>
          <w:rFonts w:ascii="Times New Roman" w:eastAsia="Times New Roman" w:hAnsi="Times New Roman" w:cs="Times New Roman"/>
          <w:sz w:val="24"/>
          <w:szCs w:val="24"/>
          <w:lang w:eastAsia="el-GR"/>
        </w:rPr>
        <w:t xml:space="preserve"> (Ο πατέρας μου είναι βασιλιάς): τίτλος των Φιλισταίων βασιλέων.</w:t>
      </w:r>
    </w:p>
    <w:p w:rsidR="008B5F43" w:rsidRPr="001465DB" w:rsidRDefault="008B5F43" w:rsidP="001465DB">
      <w:pPr>
        <w:spacing w:after="0" w:line="360" w:lineRule="auto"/>
        <w:jc w:val="both"/>
        <w:rPr>
          <w:rFonts w:ascii="Times New Roman" w:hAnsi="Times New Roman" w:cs="Times New Roman"/>
          <w:b/>
          <w:caps/>
          <w:sz w:val="24"/>
          <w:szCs w:val="24"/>
        </w:rPr>
      </w:pPr>
    </w:p>
    <w:p w:rsidR="008B5F43" w:rsidRPr="001465DB" w:rsidRDefault="008B5F43" w:rsidP="001465DB">
      <w:pPr>
        <w:spacing w:after="0" w:line="360" w:lineRule="auto"/>
        <w:jc w:val="both"/>
        <w:rPr>
          <w:rStyle w:val="auslegung"/>
          <w:rFonts w:ascii="Times New Roman" w:hAnsi="Times New Roman" w:cs="Times New Roman"/>
          <w:sz w:val="24"/>
          <w:szCs w:val="24"/>
          <w:bdr w:val="none" w:sz="0" w:space="0" w:color="auto" w:frame="1"/>
        </w:rPr>
      </w:pPr>
      <w:r w:rsidRPr="001465DB">
        <w:rPr>
          <w:rFonts w:ascii="Times New Roman" w:hAnsi="Times New Roman" w:cs="Times New Roman"/>
          <w:b/>
          <w:caps/>
          <w:sz w:val="24"/>
          <w:szCs w:val="24"/>
        </w:rPr>
        <w:t>Αβραάμ</w:t>
      </w:r>
      <w:r w:rsidRPr="001465DB">
        <w:rPr>
          <w:rFonts w:ascii="Times New Roman" w:hAnsi="Times New Roman" w:cs="Times New Roman"/>
          <w:caps/>
          <w:sz w:val="24"/>
          <w:szCs w:val="24"/>
        </w:rPr>
        <w:t xml:space="preserve"> (&lt; </w:t>
      </w:r>
      <w:r w:rsidRPr="001465DB">
        <w:rPr>
          <w:rFonts w:ascii="Times New Roman" w:hAnsi="Times New Roman" w:cs="Times New Roman"/>
          <w:sz w:val="24"/>
          <w:szCs w:val="24"/>
        </w:rPr>
        <w:t>πατήρ εθνών ενώ πριν ονομαζόταν Άβραμ = ο πατέρας είναι ευγενής</w:t>
      </w:r>
      <w:r w:rsidRPr="001465DB">
        <w:rPr>
          <w:rFonts w:ascii="Times New Roman" w:hAnsi="Times New Roman" w:cs="Times New Roman"/>
          <w:caps/>
          <w:sz w:val="24"/>
          <w:szCs w:val="24"/>
        </w:rPr>
        <w:t xml:space="preserve">): </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Υπακούοντας στην κλήση από τον Θεό, εγκατέλειψε τον οίκο του </w:t>
      </w:r>
      <w:r w:rsidRPr="001465DB">
        <w:rPr>
          <w:rStyle w:val="auslegung"/>
          <w:rFonts w:ascii="Times New Roman" w:hAnsi="Times New Roman" w:cs="Times New Roman"/>
          <w:sz w:val="24"/>
          <w:szCs w:val="24"/>
          <w:bdr w:val="none" w:sz="0" w:space="0" w:color="auto" w:frame="1"/>
        </w:rPr>
        <w:t>(</w:t>
      </w:r>
      <w:hyperlink r:id="rId9" w:history="1">
        <w:r w:rsidRPr="001465DB">
          <w:rPr>
            <w:rStyle w:val="-"/>
            <w:rFonts w:ascii="Times New Roman" w:hAnsi="Times New Roman" w:cs="Times New Roman"/>
            <w:color w:val="auto"/>
            <w:sz w:val="24"/>
            <w:szCs w:val="24"/>
            <w:u w:val="none"/>
            <w:bdr w:val="none" w:sz="0" w:space="0" w:color="auto" w:frame="1"/>
          </w:rPr>
          <w:t>Γέν. 12,1-7</w:t>
        </w:r>
      </w:hyperlink>
      <w:r w:rsidRPr="001465DB">
        <w:rPr>
          <w:rFonts w:ascii="Times New Roman" w:hAnsi="Times New Roman" w:cs="Times New Roman"/>
          <w:sz w:val="24"/>
          <w:szCs w:val="24"/>
          <w:vertAlign w:val="superscript"/>
        </w:rPr>
        <w:t>.</w:t>
      </w:r>
      <w:r w:rsidRPr="001465DB">
        <w:rPr>
          <w:rStyle w:val="apple-converted-space"/>
          <w:rFonts w:ascii="Times New Roman" w:hAnsi="Times New Roman" w:cs="Times New Roman"/>
          <w:sz w:val="24"/>
          <w:szCs w:val="24"/>
          <w:lang w:val="de-DE"/>
        </w:rPr>
        <w:t> </w:t>
      </w:r>
      <w:hyperlink r:id="rId10" w:history="1">
        <w:r w:rsidRPr="001465DB">
          <w:rPr>
            <w:rStyle w:val="-"/>
            <w:rFonts w:ascii="Times New Roman" w:hAnsi="Times New Roman" w:cs="Times New Roman"/>
            <w:color w:val="auto"/>
            <w:sz w:val="24"/>
            <w:szCs w:val="24"/>
            <w:u w:val="none"/>
            <w:bdr w:val="none" w:sz="0" w:space="0" w:color="auto" w:frame="1"/>
          </w:rPr>
          <w:t>17,1-8</w:t>
        </w:r>
      </w:hyperlink>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rPr>
        <w:t xml:space="preserve"> Μετανάστευσε περί το 2.000 π.Χ. από την πατρίδα (Ουρ Χαλδαίων/Ν Βαβυλωνία) βόρεια στη Χαράν (Μεσοποταμία)</w:t>
      </w:r>
      <w:r w:rsidRPr="001465DB">
        <w:rPr>
          <w:rStyle w:val="auslegung"/>
          <w:rFonts w:ascii="Times New Roman" w:hAnsi="Times New Roman" w:cs="Times New Roman"/>
          <w:sz w:val="24"/>
          <w:szCs w:val="24"/>
          <w:bdr w:val="none" w:sz="0" w:space="0" w:color="auto" w:frame="1"/>
        </w:rPr>
        <w:t xml:space="preserve">. </w:t>
      </w:r>
      <w:r w:rsidRPr="001465DB">
        <w:rPr>
          <w:rFonts w:ascii="Times New Roman" w:hAnsi="Times New Roman" w:cs="Times New Roman"/>
          <w:sz w:val="24"/>
          <w:szCs w:val="24"/>
        </w:rPr>
        <w:t xml:space="preserve">Πατέρας του Ισραήλ, εγγυητής του ελέους προς εκείνον. </w:t>
      </w:r>
      <w:r w:rsidRPr="001465DB">
        <w:rPr>
          <w:rStyle w:val="auslegung"/>
          <w:rFonts w:ascii="Times New Roman" w:hAnsi="Times New Roman" w:cs="Times New Roman"/>
          <w:sz w:val="24"/>
          <w:szCs w:val="24"/>
          <w:bdr w:val="none" w:sz="0" w:space="0" w:color="auto" w:frame="1"/>
        </w:rPr>
        <w:t>Η πίστη του δοκιμάστηκε μέσω της μη απόκτησης απογόνου (</w:t>
      </w:r>
      <w:hyperlink r:id="rId11" w:history="1">
        <w:r w:rsidRPr="001465DB">
          <w:rPr>
            <w:rStyle w:val="-"/>
            <w:rFonts w:ascii="Times New Roman" w:hAnsi="Times New Roman" w:cs="Times New Roman"/>
            <w:color w:val="auto"/>
            <w:sz w:val="24"/>
            <w:szCs w:val="24"/>
            <w:u w:val="none"/>
            <w:bdr w:val="none" w:sz="0" w:space="0" w:color="auto" w:frame="1"/>
          </w:rPr>
          <w:t>Γέν. 15–18</w:t>
        </w:r>
      </w:hyperlink>
      <w:r w:rsidRPr="001465DB">
        <w:rPr>
          <w:rStyle w:val="auslegung"/>
          <w:rFonts w:ascii="Times New Roman" w:hAnsi="Times New Roman" w:cs="Times New Roman"/>
          <w:sz w:val="24"/>
          <w:szCs w:val="24"/>
          <w:bdr w:val="none" w:sz="0" w:space="0" w:color="auto" w:frame="1"/>
        </w:rPr>
        <w:t>) αλλά και την πρό(σ)κληση της θυσίας του πρωτότοκου υιού του (Γέν.</w:t>
      </w:r>
      <w:hyperlink r:id="rId12" w:history="1">
        <w:r w:rsidRPr="001465DB">
          <w:rPr>
            <w:rStyle w:val="-"/>
            <w:rFonts w:ascii="Times New Roman" w:hAnsi="Times New Roman" w:cs="Times New Roman"/>
            <w:color w:val="auto"/>
            <w:sz w:val="24"/>
            <w:szCs w:val="24"/>
            <w:u w:val="none"/>
            <w:bdr w:val="none" w:sz="0" w:space="0" w:color="auto" w:frame="1"/>
          </w:rPr>
          <w:t xml:space="preserve"> 22,1-19</w:t>
        </w:r>
      </w:hyperlink>
      <w:r w:rsidRPr="001465DB">
        <w:rPr>
          <w:rStyle w:val="auslegung"/>
          <w:rFonts w:ascii="Times New Roman" w:hAnsi="Times New Roman" w:cs="Times New Roman"/>
          <w:sz w:val="24"/>
          <w:szCs w:val="24"/>
          <w:bdr w:val="none" w:sz="0" w:space="0" w:color="auto" w:frame="1"/>
        </w:rPr>
        <w:t xml:space="preserve">). Έζησε 175 έτη, αφού μετά το θάνατο της Σάρρας, από την Χεττούρα απέκτησε έξι υιούς-φυλάρχους Αραβίας. Για τον Παύλο συνιστά τον </w:t>
      </w:r>
      <w:r w:rsidRPr="001465DB">
        <w:rPr>
          <w:rStyle w:val="auslegung"/>
          <w:rFonts w:ascii="Times New Roman" w:hAnsi="Times New Roman" w:cs="Times New Roman"/>
          <w:i/>
          <w:sz w:val="24"/>
          <w:szCs w:val="24"/>
          <w:bdr w:val="none" w:sz="0" w:space="0" w:color="auto" w:frame="1"/>
        </w:rPr>
        <w:t>πατέρα των πιστευόντων</w:t>
      </w:r>
      <w:r w:rsidRPr="001465DB">
        <w:rPr>
          <w:rStyle w:val="auslegung"/>
          <w:rFonts w:ascii="Times New Roman" w:hAnsi="Times New Roman" w:cs="Times New Roman"/>
          <w:sz w:val="24"/>
          <w:szCs w:val="24"/>
          <w:bdr w:val="none" w:sz="0" w:space="0" w:color="auto" w:frame="1"/>
        </w:rPr>
        <w:t xml:space="preserve"> στον </w:t>
      </w:r>
      <w:r w:rsidRPr="001465DB">
        <w:rPr>
          <w:rStyle w:val="auslegung"/>
          <w:rFonts w:ascii="Times New Roman" w:hAnsi="Times New Roman" w:cs="Times New Roman"/>
          <w:i/>
          <w:sz w:val="24"/>
          <w:szCs w:val="24"/>
          <w:bdr w:val="none" w:sz="0" w:space="0" w:color="auto" w:frame="1"/>
        </w:rPr>
        <w:t xml:space="preserve">ζωογονούντα </w:t>
      </w:r>
      <w:r w:rsidRPr="001465DB">
        <w:rPr>
          <w:rStyle w:val="auslegung"/>
          <w:rFonts w:ascii="Times New Roman" w:hAnsi="Times New Roman" w:cs="Times New Roman"/>
          <w:i/>
          <w:sz w:val="24"/>
          <w:szCs w:val="24"/>
          <w:bdr w:val="none" w:sz="0" w:space="0" w:color="auto" w:frame="1"/>
        </w:rPr>
        <w:lastRenderedPageBreak/>
        <w:t>τους νεκρούς</w:t>
      </w:r>
      <w:r w:rsidRPr="001465DB">
        <w:rPr>
          <w:rStyle w:val="auslegung"/>
          <w:rFonts w:ascii="Times New Roman" w:hAnsi="Times New Roman" w:cs="Times New Roman"/>
          <w:sz w:val="24"/>
          <w:szCs w:val="24"/>
          <w:bdr w:val="none" w:sz="0" w:space="0" w:color="auto" w:frame="1"/>
        </w:rPr>
        <w:t xml:space="preserve"> (</w:t>
      </w:r>
      <w:hyperlink r:id="rId13" w:history="1">
        <w:r w:rsidRPr="001465DB">
          <w:rPr>
            <w:rStyle w:val="-"/>
            <w:rFonts w:ascii="Times New Roman" w:hAnsi="Times New Roman" w:cs="Times New Roman"/>
            <w:color w:val="auto"/>
            <w:sz w:val="24"/>
            <w:szCs w:val="24"/>
            <w:u w:val="none"/>
            <w:bdr w:val="none" w:sz="0" w:space="0" w:color="auto" w:frame="1"/>
          </w:rPr>
          <w:t>Ρωμ.  4</w:t>
        </w:r>
      </w:hyperlink>
      <w:r w:rsidRPr="001465DB">
        <w:rPr>
          <w:rStyle w:val="auslegung"/>
          <w:rFonts w:ascii="Times New Roman" w:hAnsi="Times New Roman" w:cs="Times New Roman"/>
          <w:sz w:val="24"/>
          <w:szCs w:val="24"/>
          <w:bdr w:val="none" w:sz="0" w:space="0" w:color="auto" w:frame="1"/>
        </w:rPr>
        <w:t xml:space="preserve">). Στο Μτ. το γενεαλογικό δέντρο του Ι. Χριστού φθάνει μέχρι εκείνον, στον Λκ. </w:t>
      </w:r>
      <w:r w:rsidRPr="001465DB">
        <w:rPr>
          <w:rStyle w:val="auslegung"/>
          <w:rFonts w:ascii="Times New Roman" w:hAnsi="Times New Roman" w:cs="Times New Roman"/>
          <w:i/>
          <w:sz w:val="24"/>
          <w:szCs w:val="24"/>
          <w:bdr w:val="none" w:sz="0" w:space="0" w:color="auto" w:frame="1"/>
        </w:rPr>
        <w:t>τέκνα του Αβραάμ</w:t>
      </w:r>
      <w:r w:rsidRPr="001465DB">
        <w:rPr>
          <w:rStyle w:val="auslegung"/>
          <w:rFonts w:ascii="Times New Roman" w:hAnsi="Times New Roman" w:cs="Times New Roman"/>
          <w:sz w:val="24"/>
          <w:szCs w:val="24"/>
          <w:bdr w:val="none" w:sz="0" w:space="0" w:color="auto" w:frame="1"/>
        </w:rPr>
        <w:t xml:space="preserve"> αποκαλούνται «ακάθαρτοι» όπως ο Ζακχαίος (19, 9. 13, 16). Βλ. κόλπος Αβραάμ.</w:t>
      </w:r>
    </w:p>
    <w:p w:rsidR="008B5F43" w:rsidRPr="001465DB" w:rsidRDefault="008B5F43" w:rsidP="001465DB">
      <w:pPr>
        <w:shd w:val="clear" w:color="auto" w:fill="FFFFFF"/>
        <w:spacing w:after="0" w:line="360" w:lineRule="auto"/>
        <w:jc w:val="both"/>
        <w:rPr>
          <w:rFonts w:ascii="Times New Roman" w:hAnsi="Times New Roman" w:cs="Times New Roman"/>
          <w:b/>
          <w:sz w:val="24"/>
          <w:szCs w:val="24"/>
        </w:rPr>
      </w:pPr>
    </w:p>
    <w:p w:rsidR="008B5F43" w:rsidRPr="001465DB" w:rsidRDefault="008B5F43" w:rsidP="001465DB">
      <w:pPr>
        <w:shd w:val="clear" w:color="auto" w:fill="FFFFFF"/>
        <w:spacing w:after="0" w:line="360" w:lineRule="auto"/>
        <w:jc w:val="both"/>
        <w:rPr>
          <w:rFonts w:ascii="Times New Roman" w:hAnsi="Times New Roman" w:cs="Times New Roman"/>
          <w:spacing w:val="-1"/>
          <w:sz w:val="24"/>
          <w:szCs w:val="24"/>
        </w:rPr>
      </w:pPr>
      <w:r w:rsidRPr="001465DB">
        <w:rPr>
          <w:rFonts w:ascii="Times New Roman" w:hAnsi="Times New Roman" w:cs="Times New Roman"/>
          <w:b/>
          <w:sz w:val="24"/>
          <w:szCs w:val="24"/>
        </w:rPr>
        <w:t>ΑΒΥΣΣΟΣ</w:t>
      </w:r>
      <w:r w:rsidRPr="001465DB">
        <w:rPr>
          <w:rFonts w:ascii="Times New Roman" w:hAnsi="Times New Roman" w:cs="Times New Roman"/>
          <w:sz w:val="24"/>
          <w:szCs w:val="24"/>
        </w:rPr>
        <w:t xml:space="preserve"> (&lt; α+βυσσός/</w:t>
      </w:r>
      <w:r w:rsidRPr="001465DB">
        <w:rPr>
          <w:rFonts w:ascii="Times New Roman" w:hAnsi="Times New Roman" w:cs="Times New Roman"/>
          <w:iCs/>
          <w:spacing w:val="-5"/>
          <w:sz w:val="24"/>
          <w:szCs w:val="24"/>
        </w:rPr>
        <w:t xml:space="preserve"> θάλασσα χωρίς βυθό/</w:t>
      </w:r>
      <w:r w:rsidRPr="001465DB">
        <w:rPr>
          <w:rFonts w:ascii="Times New Roman" w:hAnsi="Times New Roman" w:cs="Times New Roman"/>
          <w:iCs/>
          <w:spacing w:val="-3"/>
          <w:sz w:val="24"/>
          <w:szCs w:val="24"/>
        </w:rPr>
        <w:t xml:space="preserve"> tehom: υδάτινος βυθός</w:t>
      </w:r>
      <w:r w:rsidRPr="001465DB">
        <w:rPr>
          <w:rFonts w:ascii="Times New Roman" w:hAnsi="Times New Roman" w:cs="Times New Roman"/>
          <w:sz w:val="24"/>
          <w:szCs w:val="24"/>
        </w:rPr>
        <w:t>)</w:t>
      </w:r>
      <w:r w:rsidRPr="001465DB">
        <w:rPr>
          <w:rFonts w:ascii="Times New Roman" w:hAnsi="Times New Roman" w:cs="Times New Roman"/>
          <w:spacing w:val="-5"/>
          <w:sz w:val="24"/>
          <w:szCs w:val="24"/>
        </w:rPr>
        <w:t xml:space="preserve">: α) Ο ωκεανός , ο οποίος κατά τη </w:t>
      </w:r>
      <w:r w:rsidRPr="001465DB">
        <w:rPr>
          <w:rFonts w:ascii="Times New Roman" w:hAnsi="Times New Roman" w:cs="Times New Roman"/>
          <w:spacing w:val="-3"/>
          <w:sz w:val="24"/>
          <w:szCs w:val="24"/>
        </w:rPr>
        <w:t>δημιουργία</w:t>
      </w:r>
      <w:r w:rsidRPr="001465DB">
        <w:rPr>
          <w:rFonts w:ascii="Times New Roman" w:hAnsi="Times New Roman" w:cs="Times New Roman"/>
          <w:spacing w:val="-5"/>
          <w:sz w:val="24"/>
          <w:szCs w:val="24"/>
        </w:rPr>
        <w:t xml:space="preserve"> κάλυπτε</w:t>
      </w:r>
      <w:r w:rsidRPr="001465DB">
        <w:rPr>
          <w:rFonts w:ascii="Times New Roman" w:hAnsi="Times New Roman" w:cs="Times New Roman"/>
          <w:spacing w:val="-3"/>
          <w:sz w:val="24"/>
          <w:szCs w:val="24"/>
        </w:rPr>
        <w:t xml:space="preserve"> τη στερεά γη ενώ κατόπιν περιορίστηκε στην υπόγεια άβυσσο (Γεν. 1, 2 Ψ. 32 (33), 7</w:t>
      </w:r>
      <w:r w:rsidRPr="001465DB">
        <w:rPr>
          <w:rFonts w:ascii="Times New Roman" w:hAnsi="Times New Roman" w:cs="Times New Roman"/>
          <w:spacing w:val="-3"/>
          <w:sz w:val="24"/>
          <w:szCs w:val="24"/>
          <w:vertAlign w:val="superscript"/>
        </w:rPr>
        <w:t>.</w:t>
      </w:r>
      <w:r w:rsidRPr="001465DB">
        <w:rPr>
          <w:rFonts w:ascii="Times New Roman" w:hAnsi="Times New Roman" w:cs="Times New Roman"/>
          <w:spacing w:val="-3"/>
          <w:sz w:val="24"/>
          <w:szCs w:val="24"/>
        </w:rPr>
        <w:t xml:space="preserve"> </w:t>
      </w:r>
      <w:r w:rsidRPr="001465DB">
        <w:rPr>
          <w:rFonts w:ascii="Times New Roman" w:hAnsi="Times New Roman" w:cs="Times New Roman"/>
          <w:spacing w:val="-1"/>
          <w:sz w:val="24"/>
          <w:szCs w:val="24"/>
        </w:rPr>
        <w:t xml:space="preserve">Προσευχή Μανασσή 3). β) Ο θαλάσσιος δράκων Λεβιάθαν, ο κατεξοχήν «αντικείμενος» του Θεού </w:t>
      </w:r>
      <w:r w:rsidRPr="001465DB">
        <w:rPr>
          <w:rFonts w:ascii="Times New Roman" w:hAnsi="Times New Roman" w:cs="Times New Roman"/>
          <w:spacing w:val="-4"/>
          <w:sz w:val="24"/>
          <w:szCs w:val="24"/>
        </w:rPr>
        <w:t>κατά τη δημιουργία (Ησ. 51, 9</w:t>
      </w:r>
      <w:r w:rsidRPr="001465DB">
        <w:rPr>
          <w:rFonts w:ascii="Times New Roman" w:hAnsi="Times New Roman" w:cs="Times New Roman"/>
          <w:spacing w:val="-4"/>
          <w:sz w:val="24"/>
          <w:szCs w:val="24"/>
          <w:vertAlign w:val="superscript"/>
        </w:rPr>
        <w:t>.</w:t>
      </w:r>
      <w:r w:rsidRPr="001465DB">
        <w:rPr>
          <w:rFonts w:ascii="Times New Roman" w:hAnsi="Times New Roman" w:cs="Times New Roman"/>
          <w:spacing w:val="-4"/>
          <w:sz w:val="24"/>
          <w:szCs w:val="24"/>
        </w:rPr>
        <w:t xml:space="preserve"> Ψ. 73 (74), 13). γ) Βαθύ πηγάδι, χώρος </w:t>
      </w:r>
      <w:r w:rsidRPr="001465DB">
        <w:rPr>
          <w:rFonts w:ascii="Times New Roman" w:hAnsi="Times New Roman" w:cs="Times New Roman"/>
          <w:spacing w:val="-5"/>
          <w:sz w:val="24"/>
          <w:szCs w:val="24"/>
        </w:rPr>
        <w:t>κατοικίας των νεκρών και βασάνων (Ησ. 24, 2. 22</w:t>
      </w:r>
      <w:r w:rsidRPr="001465DB">
        <w:rPr>
          <w:rFonts w:ascii="Times New Roman" w:hAnsi="Times New Roman" w:cs="Times New Roman"/>
          <w:spacing w:val="-5"/>
          <w:sz w:val="24"/>
          <w:szCs w:val="24"/>
          <w:vertAlign w:val="superscript"/>
        </w:rPr>
        <w:t xml:space="preserve">. </w:t>
      </w:r>
      <w:r w:rsidRPr="001465DB">
        <w:rPr>
          <w:rFonts w:ascii="Times New Roman" w:hAnsi="Times New Roman" w:cs="Times New Roman"/>
          <w:spacing w:val="-5"/>
          <w:sz w:val="24"/>
          <w:szCs w:val="24"/>
        </w:rPr>
        <w:t xml:space="preserve">Ψ. 70 (71), 20). δ) </w:t>
      </w:r>
      <w:r w:rsidRPr="001465DB">
        <w:rPr>
          <w:rFonts w:ascii="Times New Roman" w:hAnsi="Times New Roman" w:cs="Times New Roman"/>
          <w:caps/>
          <w:spacing w:val="-5"/>
          <w:sz w:val="24"/>
          <w:szCs w:val="24"/>
        </w:rPr>
        <w:t>π</w:t>
      </w:r>
      <w:r w:rsidRPr="001465DB">
        <w:rPr>
          <w:rFonts w:ascii="Times New Roman" w:hAnsi="Times New Roman" w:cs="Times New Roman"/>
          <w:spacing w:val="-5"/>
          <w:sz w:val="24"/>
          <w:szCs w:val="24"/>
        </w:rPr>
        <w:t xml:space="preserve">ροσωρινός χώρος τιμωρίας των πεπτωκότων </w:t>
      </w:r>
      <w:r w:rsidRPr="001465DB">
        <w:rPr>
          <w:rFonts w:ascii="Times New Roman" w:hAnsi="Times New Roman" w:cs="Times New Roman"/>
          <w:spacing w:val="-1"/>
          <w:sz w:val="24"/>
          <w:szCs w:val="24"/>
        </w:rPr>
        <w:t>αγγέλων (Β’ Πε. 2, 4</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Πρβλ. Α’ Ενώχ 18, 12-16</w:t>
      </w:r>
      <w:r w:rsidRPr="001465DB">
        <w:rPr>
          <w:rFonts w:ascii="Times New Roman" w:hAnsi="Times New Roman" w:cs="Times New Roman"/>
          <w:spacing w:val="-1"/>
          <w:sz w:val="24"/>
          <w:szCs w:val="24"/>
          <w:vertAlign w:val="superscript"/>
        </w:rPr>
        <w:t xml:space="preserve">. </w:t>
      </w:r>
      <w:r w:rsidRPr="001465DB">
        <w:rPr>
          <w:rFonts w:ascii="Times New Roman" w:hAnsi="Times New Roman" w:cs="Times New Roman"/>
          <w:spacing w:val="-1"/>
          <w:sz w:val="24"/>
          <w:szCs w:val="24"/>
        </w:rPr>
        <w:t xml:space="preserve">19, 1-2). </w:t>
      </w:r>
    </w:p>
    <w:p w:rsidR="008B5F43" w:rsidRPr="001465DB" w:rsidRDefault="008B5F43" w:rsidP="001465DB">
      <w:pPr>
        <w:shd w:val="clear" w:color="auto" w:fill="FFFFFF"/>
        <w:spacing w:after="0" w:line="360" w:lineRule="auto"/>
        <w:jc w:val="both"/>
        <w:rPr>
          <w:rFonts w:ascii="Times New Roman" w:hAnsi="Times New Roman" w:cs="Times New Roman"/>
          <w:b/>
          <w:spacing w:val="-1"/>
          <w:sz w:val="24"/>
          <w:szCs w:val="24"/>
        </w:rPr>
      </w:pPr>
    </w:p>
    <w:p w:rsidR="008B5F43" w:rsidRPr="001465DB" w:rsidRDefault="008B5F43" w:rsidP="001465DB">
      <w:pPr>
        <w:shd w:val="clear" w:color="auto" w:fill="FFFFFF"/>
        <w:spacing w:after="0" w:line="360" w:lineRule="auto"/>
        <w:jc w:val="both"/>
        <w:rPr>
          <w:rFonts w:ascii="Times New Roman" w:hAnsi="Times New Roman" w:cs="Times New Roman"/>
          <w:spacing w:val="-1"/>
          <w:sz w:val="24"/>
          <w:szCs w:val="24"/>
        </w:rPr>
      </w:pPr>
      <w:r w:rsidRPr="001465DB">
        <w:rPr>
          <w:rFonts w:ascii="Times New Roman" w:hAnsi="Times New Roman" w:cs="Times New Roman"/>
          <w:b/>
          <w:spacing w:val="-1"/>
          <w:sz w:val="24"/>
          <w:szCs w:val="24"/>
        </w:rPr>
        <w:t>ΑΓΓΕΛΟΙ:</w:t>
      </w:r>
      <w:r w:rsidRPr="001465DB">
        <w:rPr>
          <w:rFonts w:ascii="Times New Roman" w:hAnsi="Times New Roman" w:cs="Times New Roman"/>
          <w:spacing w:val="-1"/>
          <w:sz w:val="24"/>
          <w:szCs w:val="24"/>
        </w:rPr>
        <w:t xml:space="preserve"> </w:t>
      </w:r>
      <w:r w:rsidRPr="001465DB">
        <w:rPr>
          <w:rFonts w:ascii="Times New Roman" w:hAnsi="Times New Roman" w:cs="Times New Roman"/>
          <w:sz w:val="24"/>
          <w:szCs w:val="24"/>
        </w:rPr>
        <w:t xml:space="preserve">Οι αγγελιοφόροι/κήρυκες </w:t>
      </w:r>
      <w:r w:rsidRPr="001465DB">
        <w:rPr>
          <w:rFonts w:ascii="Times New Roman" w:eastAsia="Calibri" w:hAnsi="Times New Roman" w:cs="Times New Roman"/>
          <w:sz w:val="24"/>
          <w:szCs w:val="24"/>
        </w:rPr>
        <w:t>(Μαλ. 3, 1</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πρβλ. Έξ. 33, 14</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Λκ. 1, 76 (Βαπτιστής)</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7, 27 κ. παρ. 9, 52. Αποκ. 2-3), </w:t>
      </w:r>
      <w:r w:rsidRPr="001465DB">
        <w:rPr>
          <w:rFonts w:ascii="Times New Roman" w:hAnsi="Times New Roman" w:cs="Times New Roman"/>
          <w:sz w:val="24"/>
          <w:szCs w:val="24"/>
        </w:rPr>
        <w:t xml:space="preserve">και ιδίως τα «πνευματικά» όντα που λειτουργούν επιπλέον ως </w:t>
      </w:r>
      <w:r w:rsidRPr="001465DB">
        <w:rPr>
          <w:rFonts w:ascii="Times New Roman" w:hAnsi="Times New Roman" w:cs="Times New Roman"/>
          <w:b/>
          <w:sz w:val="24"/>
          <w:szCs w:val="24"/>
        </w:rPr>
        <w:t>(α)</w:t>
      </w:r>
      <w:r w:rsidRPr="001465DB">
        <w:rPr>
          <w:rFonts w:ascii="Times New Roman" w:hAnsi="Times New Roman" w:cs="Times New Roman"/>
          <w:sz w:val="24"/>
          <w:szCs w:val="24"/>
        </w:rPr>
        <w:t xml:space="preserve"> μεσίτες (ιδίως οι τέσσερις ή επτά παρεστώτες ενώπιον του θρόνου του Θεού) ενώ </w:t>
      </w:r>
      <w:r w:rsidRPr="001465DB">
        <w:rPr>
          <w:rFonts w:ascii="Times New Roman" w:hAnsi="Times New Roman" w:cs="Times New Roman"/>
          <w:b/>
          <w:sz w:val="24"/>
          <w:szCs w:val="24"/>
        </w:rPr>
        <w:t>(β)</w:t>
      </w:r>
      <w:r w:rsidRPr="001465DB">
        <w:rPr>
          <w:rFonts w:ascii="Times New Roman" w:hAnsi="Times New Roman" w:cs="Times New Roman"/>
          <w:sz w:val="24"/>
          <w:szCs w:val="24"/>
        </w:rPr>
        <w:t xml:space="preserve"> μετέχουν και στη σύναψη διαθηκών (π.χ. ως μάρτυρες όρκου). Ως αθάνατοι μη υποκείμενοι στους νόμους της φθοράς (ήτοι της επιβίωσης και του πολλαπλασιασμού) συνήθως γίνονται διδάσκαλοι-ερμηνευτές μυστηρίων εφόσον είναι κάτοχοι σοφίας που δεν διαθέτουν οι βροτοί.</w:t>
      </w:r>
    </w:p>
    <w:p w:rsidR="008B5F43" w:rsidRPr="001465DB" w:rsidRDefault="008B5F43" w:rsidP="001465DB">
      <w:pPr>
        <w:pStyle w:val="20"/>
        <w:shd w:val="clear" w:color="auto" w:fill="FFFFFF"/>
        <w:spacing w:before="0" w:beforeAutospacing="0" w:after="0" w:afterAutospacing="0" w:line="360" w:lineRule="auto"/>
        <w:jc w:val="both"/>
        <w:textAlignment w:val="baseline"/>
        <w:rPr>
          <w:rStyle w:val="auslegung"/>
          <w:rFonts w:eastAsiaTheme="minorHAnsi"/>
          <w:bCs w:val="0"/>
          <w:caps/>
          <w:sz w:val="24"/>
          <w:szCs w:val="24"/>
          <w:bdr w:val="none" w:sz="0" w:space="0" w:color="auto" w:frame="1"/>
          <w:lang w:eastAsia="en-US"/>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rStyle w:val="auslegung"/>
          <w:rFonts w:eastAsiaTheme="minorHAnsi"/>
          <w:bCs w:val="0"/>
          <w:caps/>
          <w:sz w:val="24"/>
          <w:szCs w:val="24"/>
          <w:bdr w:val="none" w:sz="0" w:space="0" w:color="auto" w:frame="1"/>
          <w:lang w:eastAsia="en-US"/>
        </w:rPr>
        <w:t>Άγια των Αγίων</w:t>
      </w:r>
      <w:r w:rsidRPr="001465DB">
        <w:rPr>
          <w:b w:val="0"/>
          <w:sz w:val="24"/>
          <w:szCs w:val="24"/>
        </w:rPr>
        <w:t xml:space="preserve">. Ο εσώτερος χώρος της Σκηνής και του Ναού των Ιεροσολύμων, που θεωρούνταν τόπος κατοικίας – της αόρατης παρουσίας του Γιαχβέ. Εισερχόταν μία φορά τον χρόνο ο αρχιερεύς κατά την φθινοπωρινή εορτή του Εξιλασμού. Περιγραφή των μερών του Ναού και του τελετουργικού βλ. Εβρ. 8-10. </w:t>
      </w:r>
    </w:p>
    <w:p w:rsidR="008B5F43" w:rsidRPr="001465DB" w:rsidRDefault="008B5F43" w:rsidP="001465DB">
      <w:pPr>
        <w:pStyle w:val="20"/>
        <w:shd w:val="clear" w:color="auto" w:fill="FFFFFF"/>
        <w:spacing w:before="0" w:beforeAutospacing="0" w:after="0" w:afterAutospacing="0" w:line="360" w:lineRule="auto"/>
        <w:jc w:val="both"/>
        <w:textAlignment w:val="baseline"/>
        <w:rPr>
          <w:rStyle w:val="auslegung"/>
          <w:sz w:val="24"/>
          <w:szCs w:val="24"/>
          <w:bdr w:val="none" w:sz="0" w:space="0" w:color="auto" w:frame="1"/>
        </w:rPr>
      </w:pPr>
    </w:p>
    <w:p w:rsidR="008B5F43" w:rsidRPr="001465DB" w:rsidRDefault="008B5F43" w:rsidP="001465DB">
      <w:pPr>
        <w:pStyle w:val="20"/>
        <w:shd w:val="clear" w:color="auto" w:fill="FFFFFF"/>
        <w:spacing w:before="0" w:beforeAutospacing="0" w:after="0" w:afterAutospacing="0" w:line="360" w:lineRule="auto"/>
        <w:jc w:val="both"/>
        <w:textAlignment w:val="baseline"/>
        <w:rPr>
          <w:sz w:val="24"/>
          <w:szCs w:val="24"/>
          <w:lang w:bidi="he-IL"/>
        </w:rPr>
      </w:pPr>
      <w:r w:rsidRPr="001465DB">
        <w:rPr>
          <w:rStyle w:val="auslegung"/>
          <w:sz w:val="24"/>
          <w:szCs w:val="24"/>
          <w:bdr w:val="none" w:sz="0" w:space="0" w:color="auto" w:frame="1"/>
        </w:rPr>
        <w:t>ΑΓΙΟΣ</w:t>
      </w:r>
      <w:r w:rsidRPr="001465DB">
        <w:rPr>
          <w:sz w:val="24"/>
          <w:szCs w:val="24"/>
        </w:rPr>
        <w:t xml:space="preserve"> </w:t>
      </w:r>
      <w:r w:rsidRPr="001465DB">
        <w:rPr>
          <w:b w:val="0"/>
          <w:sz w:val="24"/>
          <w:szCs w:val="24"/>
        </w:rPr>
        <w:t>(</w:t>
      </w:r>
      <w:r w:rsidRPr="001465DB">
        <w:rPr>
          <w:b w:val="0"/>
          <w:iCs/>
          <w:sz w:val="24"/>
          <w:szCs w:val="24"/>
        </w:rPr>
        <w:t xml:space="preserve">qadoš): χαρακτηριστικό του Θεού και των αφιερωμένων σε Αυτόν προσώπων ή αντικειμένων.  </w:t>
      </w:r>
      <w:r w:rsidRPr="001465DB">
        <w:rPr>
          <w:b w:val="0"/>
          <w:sz w:val="24"/>
          <w:szCs w:val="24"/>
        </w:rPr>
        <w:t xml:space="preserve">Δεν έχει καταρχάς πνευματική αλλά νομική και λατρευτική έννοια: αφιερώνω/αγνίζω, προσφέρω/θυσιάζω, θέτω επί τινος πράγματος ή και προσώπου την σφραγίδα ιδιοκτησίας του Θεού </w:t>
      </w:r>
      <w:r w:rsidRPr="001465DB">
        <w:rPr>
          <w:b w:val="0"/>
          <w:iCs/>
          <w:sz w:val="24"/>
          <w:szCs w:val="24"/>
        </w:rPr>
        <w:t>(θυσία Έξ. 13, 2</w:t>
      </w:r>
      <w:r w:rsidRPr="001465DB">
        <w:rPr>
          <w:b w:val="0"/>
          <w:iCs/>
          <w:sz w:val="24"/>
          <w:szCs w:val="24"/>
          <w:vertAlign w:val="superscript"/>
        </w:rPr>
        <w:t>.</w:t>
      </w:r>
      <w:r w:rsidRPr="001465DB">
        <w:rPr>
          <w:b w:val="0"/>
          <w:iCs/>
          <w:sz w:val="24"/>
          <w:szCs w:val="24"/>
        </w:rPr>
        <w:t xml:space="preserve"> Δτ. 15, 19</w:t>
      </w:r>
      <w:r w:rsidRPr="001465DB">
        <w:rPr>
          <w:b w:val="0"/>
          <w:iCs/>
          <w:sz w:val="24"/>
          <w:szCs w:val="24"/>
          <w:vertAlign w:val="superscript"/>
        </w:rPr>
        <w:t>.</w:t>
      </w:r>
      <w:r w:rsidRPr="001465DB">
        <w:rPr>
          <w:b w:val="0"/>
          <w:iCs/>
          <w:sz w:val="24"/>
          <w:szCs w:val="24"/>
        </w:rPr>
        <w:t xml:space="preserve"> χειροτονία σε ιερέα Έξ. 28, 41).</w:t>
      </w:r>
      <w:r w:rsidRPr="001465DB">
        <w:rPr>
          <w:b w:val="0"/>
          <w:sz w:val="24"/>
          <w:szCs w:val="24"/>
        </w:rPr>
        <w:t xml:space="preserve"> </w:t>
      </w:r>
      <w:r w:rsidRPr="001465DB">
        <w:rPr>
          <w:b w:val="0"/>
          <w:iCs/>
          <w:sz w:val="24"/>
          <w:szCs w:val="24"/>
        </w:rPr>
        <w:t xml:space="preserve">ενίοτε συνώνυμο του </w:t>
      </w:r>
      <w:r w:rsidRPr="001465DB">
        <w:rPr>
          <w:b w:val="0"/>
          <w:i/>
          <w:iCs/>
          <w:sz w:val="24"/>
          <w:szCs w:val="24"/>
        </w:rPr>
        <w:t>ένδοξος</w:t>
      </w:r>
      <w:r w:rsidRPr="001465DB">
        <w:rPr>
          <w:b w:val="0"/>
          <w:iCs/>
          <w:sz w:val="24"/>
          <w:szCs w:val="24"/>
        </w:rPr>
        <w:t xml:space="preserve">. </w:t>
      </w:r>
      <w:r w:rsidRPr="001465DB">
        <w:rPr>
          <w:b w:val="0"/>
          <w:caps/>
          <w:sz w:val="24"/>
          <w:szCs w:val="24"/>
        </w:rPr>
        <w:t>δ</w:t>
      </w:r>
      <w:r w:rsidRPr="001465DB">
        <w:rPr>
          <w:b w:val="0"/>
          <w:sz w:val="24"/>
          <w:szCs w:val="24"/>
        </w:rPr>
        <w:t xml:space="preserve">ευτερευόντως αποκτά και ηθική/ πνευματική έννοια: η εκλογή από τον Κύριο συνεπάγεται βιοτή κατά το θέλημά του για να σωθεί ο κόσμος. </w:t>
      </w:r>
      <w:r w:rsidRPr="001465DB">
        <w:rPr>
          <w:b w:val="0"/>
          <w:iCs/>
          <w:sz w:val="24"/>
          <w:szCs w:val="24"/>
        </w:rPr>
        <w:t>Ο αγιασμός του ονόματος του Κυρίου (Λευ. 22, 32</w:t>
      </w:r>
      <w:r w:rsidRPr="001465DB">
        <w:rPr>
          <w:b w:val="0"/>
          <w:iCs/>
          <w:sz w:val="24"/>
          <w:szCs w:val="24"/>
          <w:vertAlign w:val="superscript"/>
        </w:rPr>
        <w:t>.</w:t>
      </w:r>
      <w:r w:rsidRPr="001465DB">
        <w:rPr>
          <w:b w:val="0"/>
          <w:iCs/>
          <w:sz w:val="24"/>
          <w:szCs w:val="24"/>
        </w:rPr>
        <w:t xml:space="preserve"> Ιεζ. 36. 44</w:t>
      </w:r>
      <w:r w:rsidRPr="001465DB">
        <w:rPr>
          <w:b w:val="0"/>
          <w:iCs/>
          <w:sz w:val="24"/>
          <w:szCs w:val="24"/>
          <w:vertAlign w:val="superscript"/>
        </w:rPr>
        <w:t>.</w:t>
      </w:r>
      <w:r w:rsidRPr="001465DB">
        <w:rPr>
          <w:b w:val="0"/>
          <w:iCs/>
          <w:sz w:val="24"/>
          <w:szCs w:val="24"/>
        </w:rPr>
        <w:t xml:space="preserve"> Ησ. 29, 23</w:t>
      </w:r>
      <w:r w:rsidRPr="001465DB">
        <w:rPr>
          <w:b w:val="0"/>
          <w:iCs/>
          <w:sz w:val="24"/>
          <w:szCs w:val="24"/>
          <w:vertAlign w:val="superscript"/>
        </w:rPr>
        <w:t>.</w:t>
      </w:r>
      <w:r w:rsidRPr="001465DB">
        <w:rPr>
          <w:b w:val="0"/>
          <w:iCs/>
          <w:sz w:val="24"/>
          <w:szCs w:val="24"/>
        </w:rPr>
        <w:t xml:space="preserve"> Κυριακή Προσευχή) συνδέεται με τον δοξασμό Του στην οικουμένη μέσω της σύναξης των διεσκορπισμένων δώδεκα φυλών, της κάθαρσης του λαού από την ανομία, της πλήρωσης με Άγ. Πνεύμα, της απροϋπόθετης υπακοής στο θέλημά Του. </w:t>
      </w:r>
      <w:r w:rsidRPr="001465DB">
        <w:rPr>
          <w:b w:val="0"/>
          <w:sz w:val="24"/>
          <w:szCs w:val="24"/>
          <w:lang w:bidi="he-IL"/>
        </w:rPr>
        <w:t xml:space="preserve">Ο αρχαίος τίτλος </w:t>
      </w:r>
      <w:r w:rsidRPr="001465DB">
        <w:rPr>
          <w:b w:val="0"/>
          <w:i/>
          <w:sz w:val="24"/>
          <w:szCs w:val="24"/>
          <w:lang w:bidi="he-IL"/>
        </w:rPr>
        <w:t>άγιος</w:t>
      </w:r>
      <w:r w:rsidRPr="001465DB">
        <w:rPr>
          <w:b w:val="0"/>
          <w:sz w:val="24"/>
          <w:szCs w:val="24"/>
          <w:lang w:bidi="he-IL"/>
        </w:rPr>
        <w:t xml:space="preserve"> για τα μέλη της πρώτης Εκκλησίας (Φιλ. 4, 22) χρησιμοποιείται στον Ιουδαϊσμό κατεξοχήν για τους αγγέλους με τους οποίους κοινότητες, όπως το Κουμράν, πίστευαν ότι συλλειτουργούσαν.</w:t>
      </w:r>
      <w:r w:rsidRPr="001465DB">
        <w:rPr>
          <w:sz w:val="24"/>
          <w:szCs w:val="24"/>
          <w:lang w:bidi="he-IL"/>
        </w:rPr>
        <w:t xml:space="preserve"> </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lastRenderedPageBreak/>
        <w:t>Άγναφος</w:t>
      </w:r>
      <w:r w:rsidRPr="001465DB">
        <w:rPr>
          <w:rFonts w:ascii="Times New Roman" w:hAnsi="Times New Roman" w:cs="Times New Roman"/>
          <w:sz w:val="24"/>
          <w:szCs w:val="24"/>
        </w:rPr>
        <w:t xml:space="preserve"> (Μκ. 2, 21): άπλυτος, ολοκαίνουργιος.</w:t>
      </w:r>
    </w:p>
    <w:p w:rsidR="008B5F43" w:rsidRPr="001465DB" w:rsidRDefault="008B5F43" w:rsidP="001465DB">
      <w:pPr>
        <w:pStyle w:val="a8"/>
        <w:spacing w:line="360" w:lineRule="auto"/>
        <w:jc w:val="both"/>
        <w:rPr>
          <w:rFonts w:ascii="Times New Roman" w:hAnsi="Times New Roman"/>
          <w:bCs w:val="0"/>
          <w:caps/>
          <w:sz w:val="24"/>
        </w:rPr>
      </w:pPr>
    </w:p>
    <w:p w:rsidR="008B5F43" w:rsidRPr="001465DB" w:rsidRDefault="008B5F43" w:rsidP="001465DB">
      <w:pPr>
        <w:pStyle w:val="a8"/>
        <w:spacing w:line="360" w:lineRule="auto"/>
        <w:jc w:val="both"/>
        <w:rPr>
          <w:rFonts w:ascii="Times New Roman" w:hAnsi="Times New Roman"/>
          <w:b w:val="0"/>
          <w:sz w:val="24"/>
        </w:rPr>
      </w:pPr>
      <w:r w:rsidRPr="001465DB">
        <w:rPr>
          <w:rFonts w:ascii="Times New Roman" w:hAnsi="Times New Roman"/>
          <w:bCs w:val="0"/>
          <w:caps/>
          <w:sz w:val="24"/>
        </w:rPr>
        <w:t>Αγοράζω</w:t>
      </w:r>
      <w:r w:rsidRPr="001465DB">
        <w:rPr>
          <w:rFonts w:ascii="Times New Roman" w:hAnsi="Times New Roman"/>
          <w:bCs w:val="0"/>
          <w:sz w:val="24"/>
        </w:rPr>
        <w:t>:</w:t>
      </w:r>
      <w:r w:rsidRPr="001465DB">
        <w:rPr>
          <w:rFonts w:ascii="Times New Roman" w:hAnsi="Times New Roman"/>
          <w:b w:val="0"/>
          <w:bCs w:val="0"/>
          <w:sz w:val="24"/>
        </w:rPr>
        <w:t xml:space="preserve"> μεταφορά από την απελευθέρωση των δούλων. Επίσης ο όρος χρησιμοποιούνταν είτε για την απαλλαγή από ένα δυσβάστακτο χρέος, είτε για την απελευθέρωση των αιχμαλώτων πολέμου, η οποία (απελευθέρωση) είχε ως συνέπεια την επιστροφή στην πατρίδα και την ανάκτηση των πολιτικών τους δικαιωμάτων.</w:t>
      </w:r>
    </w:p>
    <w:p w:rsidR="008B5F43" w:rsidRPr="001465DB" w:rsidRDefault="008B5F43" w:rsidP="001465DB">
      <w:pPr>
        <w:tabs>
          <w:tab w:val="left" w:pos="9012"/>
        </w:tabs>
        <w:spacing w:after="0" w:line="360" w:lineRule="auto"/>
        <w:jc w:val="both"/>
        <w:rPr>
          <w:rStyle w:val="auslegung"/>
          <w:rFonts w:ascii="Times New Roman" w:hAnsi="Times New Roman" w:cs="Times New Roman"/>
          <w:b/>
          <w:sz w:val="24"/>
          <w:szCs w:val="24"/>
          <w:bdr w:val="none" w:sz="0" w:space="0" w:color="auto" w:frame="1"/>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Style w:val="auslegung"/>
          <w:rFonts w:ascii="Times New Roman" w:hAnsi="Times New Roman" w:cs="Times New Roman"/>
          <w:b/>
          <w:sz w:val="24"/>
          <w:szCs w:val="24"/>
          <w:bdr w:val="none" w:sz="0" w:space="0" w:color="auto" w:frame="1"/>
        </w:rPr>
        <w:t>ΑΔΑΜ</w:t>
      </w:r>
      <w:r w:rsidRPr="001465DB">
        <w:rPr>
          <w:rStyle w:val="auslegung"/>
          <w:rFonts w:ascii="Times New Roman" w:hAnsi="Times New Roman" w:cs="Times New Roman"/>
          <w:sz w:val="24"/>
          <w:szCs w:val="24"/>
          <w:bdr w:val="none" w:sz="0" w:space="0" w:color="auto" w:frame="1"/>
        </w:rPr>
        <w:t xml:space="preserve"> </w:t>
      </w:r>
      <w:r w:rsidRPr="001465DB">
        <w:rPr>
          <w:rFonts w:ascii="Times New Roman" w:hAnsi="Times New Roman" w:cs="Times New Roman"/>
          <w:sz w:val="24"/>
          <w:szCs w:val="24"/>
          <w:shd w:val="clear" w:color="auto" w:fill="FFFFFF"/>
        </w:rPr>
        <w:t>(κοκκινόχωμα καλλιεργήσιμης γης σε αντίθεση προς την λευκή έρημο</w:t>
      </w:r>
      <w:r w:rsidRPr="001465DB">
        <w:rPr>
          <w:rStyle w:val="auslegung"/>
          <w:rFonts w:ascii="Times New Roman" w:hAnsi="Times New Roman" w:cs="Times New Roman"/>
          <w:sz w:val="24"/>
          <w:szCs w:val="24"/>
          <w:bdr w:val="none" w:sz="0" w:space="0" w:color="auto" w:frame="1"/>
        </w:rPr>
        <w:t xml:space="preserve">): </w:t>
      </w:r>
      <w:r w:rsidRPr="001465DB">
        <w:rPr>
          <w:rFonts w:ascii="Times New Roman" w:eastAsia="Times New Roman" w:hAnsi="Times New Roman" w:cs="Times New Roman"/>
          <w:sz w:val="24"/>
          <w:szCs w:val="24"/>
          <w:lang w:eastAsia="el-GR"/>
        </w:rPr>
        <w:t xml:space="preserve">Αρχικά δεν ήταν κύριο όνομα, καθώς στα εβραϊκά σημαίνει γενικά τον άνθρωπο (ανεξαρτήτως φύλου). Σύμφωνα με τον Παύλο, ο Αδάμ «προσδιορίζει» ολόκληρη την ανθρωπότητα όχι μέσω κάποιας κληρονομικής αμαρτίας αλλά εισάγοντας το κράτος της αμαρτίας και του θανάτου. Αντιθέτως ο έσχατος Αδάμ, ο Χριστός, ως Θεός και τέλειος </w:t>
      </w:r>
      <w:r w:rsidRPr="001465DB">
        <w:rPr>
          <w:rFonts w:ascii="Times New Roman" w:hAnsi="Times New Roman" w:cs="Times New Roman"/>
          <w:b/>
          <w:iCs/>
          <w:sz w:val="24"/>
          <w:szCs w:val="24"/>
        </w:rPr>
        <w:t>άνθρωπος,</w:t>
      </w:r>
      <w:r w:rsidRPr="001465DB">
        <w:rPr>
          <w:rFonts w:ascii="Times New Roman" w:hAnsi="Times New Roman" w:cs="Times New Roman"/>
          <w:b/>
          <w:sz w:val="24"/>
          <w:szCs w:val="24"/>
        </w:rPr>
        <w:t xml:space="preserve"> </w:t>
      </w:r>
      <w:r w:rsidRPr="001465DB">
        <w:rPr>
          <w:rFonts w:ascii="Times New Roman" w:eastAsia="Times New Roman" w:hAnsi="Times New Roman" w:cs="Times New Roman"/>
          <w:sz w:val="24"/>
          <w:szCs w:val="24"/>
          <w:lang w:eastAsia="el-GR"/>
        </w:rPr>
        <w:t>χορηγεί τη ζωή στους πάντες (Ρωμ.</w:t>
      </w:r>
      <w:hyperlink r:id="rId14" w:history="1">
        <w:r w:rsidRPr="001465DB">
          <w:rPr>
            <w:rFonts w:ascii="Times New Roman" w:eastAsia="Times New Roman" w:hAnsi="Times New Roman" w:cs="Times New Roman"/>
            <w:sz w:val="24"/>
            <w:szCs w:val="24"/>
            <w:lang w:eastAsia="el-GR"/>
          </w:rPr>
          <w:t xml:space="preserve"> 5, 12-19</w:t>
        </w:r>
      </w:hyperlink>
      <w:r w:rsidRPr="001465DB">
        <w:rPr>
          <w:rFonts w:ascii="Times New Roman" w:eastAsia="Times New Roman" w:hAnsi="Times New Roman" w:cs="Times New Roman"/>
          <w:sz w:val="24"/>
          <w:szCs w:val="24"/>
          <w:vertAlign w:val="superscript"/>
          <w:lang w:eastAsia="el-GR"/>
        </w:rPr>
        <w:t>.</w:t>
      </w:r>
      <w:r w:rsidRPr="001465DB">
        <w:rPr>
          <w:rFonts w:ascii="Times New Roman" w:eastAsia="Times New Roman" w:hAnsi="Times New Roman" w:cs="Times New Roman"/>
          <w:sz w:val="24"/>
          <w:szCs w:val="24"/>
          <w:lang w:val="de-DE" w:eastAsia="el-GR"/>
        </w:rPr>
        <w:t> </w:t>
      </w:r>
      <w:hyperlink r:id="rId15" w:history="1">
        <w:r w:rsidRPr="001465DB">
          <w:rPr>
            <w:rFonts w:ascii="Times New Roman" w:eastAsia="Times New Roman" w:hAnsi="Times New Roman" w:cs="Times New Roman"/>
            <w:sz w:val="24"/>
            <w:szCs w:val="24"/>
            <w:lang w:eastAsia="el-GR"/>
          </w:rPr>
          <w:t>Α’ Κορ. 15, 45-49</w:t>
        </w:r>
      </w:hyperlink>
      <w:r w:rsidRPr="001465DB">
        <w:rPr>
          <w:rFonts w:ascii="Times New Roman" w:eastAsia="Times New Roman" w:hAnsi="Times New Roman" w:cs="Times New Roman"/>
          <w:sz w:val="24"/>
          <w:szCs w:val="24"/>
          <w:lang w:eastAsia="el-GR"/>
        </w:rPr>
        <w:t xml:space="preserve">). </w:t>
      </w:r>
      <w:r w:rsidRPr="001465DB">
        <w:rPr>
          <w:rFonts w:ascii="Times New Roman" w:hAnsi="Times New Roman" w:cs="Times New Roman"/>
          <w:sz w:val="24"/>
          <w:szCs w:val="24"/>
        </w:rPr>
        <w:t xml:space="preserve">Ως ο κατεξοχήν άνθρωπος – βασιλεύς (πρβλ. Ψ. 8, 5, Εβρ. 2, 6) παρουσιάζεται ο μαστιγωμένος και εμπαιγμένος «βασιλεύς των Ιουδαίων» στο Ιω. 19, 5 (πρβλ. Α’Βασ. 9, 17 (χρίση Σαούλ, του πρώτου βασιλέα)).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lang w:bidi="he-IL"/>
        </w:rPr>
      </w:pPr>
    </w:p>
    <w:p w:rsidR="008B5F43" w:rsidRPr="001465DB" w:rsidRDefault="008B5F43" w:rsidP="001465DB">
      <w:pPr>
        <w:pStyle w:val="20"/>
        <w:shd w:val="clear" w:color="auto" w:fill="FFFFFF"/>
        <w:spacing w:before="0" w:beforeAutospacing="0" w:after="0" w:afterAutospacing="0" w:line="360" w:lineRule="auto"/>
        <w:jc w:val="both"/>
        <w:textAlignment w:val="baseline"/>
        <w:rPr>
          <w:rStyle w:val="auslegung"/>
          <w:b w:val="0"/>
          <w:sz w:val="24"/>
          <w:szCs w:val="24"/>
          <w:bdr w:val="none" w:sz="0" w:space="0" w:color="auto" w:frame="1"/>
        </w:rPr>
      </w:pPr>
      <w:r w:rsidRPr="001465DB">
        <w:rPr>
          <w:caps/>
          <w:sz w:val="24"/>
          <w:szCs w:val="24"/>
          <w:lang w:bidi="he-IL"/>
        </w:rPr>
        <w:t>Αδαμα Σεβωιμ:</w:t>
      </w:r>
      <w:r w:rsidRPr="001465DB">
        <w:rPr>
          <w:b w:val="0"/>
          <w:sz w:val="24"/>
          <w:szCs w:val="24"/>
          <w:lang w:bidi="he-IL"/>
        </w:rPr>
        <w:t xml:space="preserve">  </w:t>
      </w:r>
      <w:r w:rsidRPr="001465DB">
        <w:rPr>
          <w:b w:val="0"/>
          <w:sz w:val="24"/>
          <w:szCs w:val="24"/>
        </w:rPr>
        <w:t xml:space="preserve">πόλεις όμορες των Σοδόμων και Γομόρων που είχαν το ίδιο τέλος </w:t>
      </w:r>
      <w:r w:rsidRPr="001465DB">
        <w:rPr>
          <w:rStyle w:val="auslegung"/>
          <w:b w:val="0"/>
          <w:sz w:val="24"/>
          <w:szCs w:val="24"/>
          <w:bdr w:val="none" w:sz="0" w:space="0" w:color="auto" w:frame="1"/>
        </w:rPr>
        <w:t>(</w:t>
      </w:r>
      <w:hyperlink r:id="rId16" w:history="1">
        <w:r w:rsidRPr="001465DB">
          <w:rPr>
            <w:rStyle w:val="-"/>
            <w:b w:val="0"/>
            <w:color w:val="auto"/>
            <w:sz w:val="24"/>
            <w:szCs w:val="24"/>
            <w:u w:val="none"/>
            <w:bdr w:val="none" w:sz="0" w:space="0" w:color="auto" w:frame="1"/>
          </w:rPr>
          <w:t>Δτ. 29, 22</w:t>
        </w:r>
      </w:hyperlink>
      <w:r w:rsidRPr="001465DB">
        <w:rPr>
          <w:rStyle w:val="auslegung"/>
          <w:b w:val="0"/>
          <w:sz w:val="24"/>
          <w:szCs w:val="24"/>
          <w:bdr w:val="none" w:sz="0" w:space="0" w:color="auto" w:frame="1"/>
        </w:rPr>
        <w:t>).</w:t>
      </w:r>
    </w:p>
    <w:p w:rsidR="008B5F43" w:rsidRPr="001465DB" w:rsidRDefault="008B5F43" w:rsidP="001465DB">
      <w:pPr>
        <w:pStyle w:val="20"/>
        <w:shd w:val="clear" w:color="auto" w:fill="FFFFFF"/>
        <w:spacing w:before="0" w:beforeAutospacing="0" w:after="0" w:afterAutospacing="0" w:line="360" w:lineRule="auto"/>
        <w:jc w:val="both"/>
        <w:textAlignment w:val="baseline"/>
        <w:rPr>
          <w:rFonts w:eastAsia="Calibri"/>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rFonts w:eastAsia="Calibri"/>
          <w:b w:val="0"/>
          <w:sz w:val="24"/>
          <w:szCs w:val="24"/>
        </w:rPr>
      </w:pPr>
      <w:r w:rsidRPr="001465DB">
        <w:rPr>
          <w:rFonts w:eastAsia="Calibri"/>
          <w:sz w:val="24"/>
          <w:szCs w:val="24"/>
        </w:rPr>
        <w:t>ΑΔΑΡ:</w:t>
      </w:r>
      <w:r w:rsidRPr="001465DB">
        <w:rPr>
          <w:rFonts w:eastAsia="Calibri"/>
          <w:b w:val="0"/>
          <w:sz w:val="24"/>
          <w:szCs w:val="24"/>
        </w:rPr>
        <w:t xml:space="preserve">  Ο δωδέκατος μήνας στο θρησκευτικό ημερολόγιο (Φεβρουάριος-Μάρτιος).  Συνδέθηκε με την επιχείρηση αφανισμού και την απολύτρωση των Ιουδαίων μέσω της Εσθήρ  (Πουρίμ &lt; κλήρος</w:t>
      </w:r>
      <w:r w:rsidRPr="001465DB">
        <w:rPr>
          <w:rFonts w:eastAsia="Calibri"/>
          <w:b w:val="0"/>
          <w:sz w:val="24"/>
          <w:szCs w:val="24"/>
          <w:vertAlign w:val="superscript"/>
        </w:rPr>
        <w:t>.</w:t>
      </w:r>
      <w:r w:rsidRPr="001465DB">
        <w:rPr>
          <w:rFonts w:eastAsia="Calibri"/>
          <w:b w:val="0"/>
          <w:sz w:val="24"/>
          <w:szCs w:val="24"/>
        </w:rPr>
        <w:t xml:space="preserve"> Εσθ. 3, 13. 8-9</w:t>
      </w:r>
      <w:r w:rsidRPr="001465DB">
        <w:rPr>
          <w:rFonts w:eastAsia="Calibri"/>
          <w:b w:val="0"/>
          <w:sz w:val="24"/>
          <w:szCs w:val="24"/>
          <w:vertAlign w:val="superscript"/>
        </w:rPr>
        <w:t>.</w:t>
      </w:r>
      <w:r w:rsidRPr="001465DB">
        <w:rPr>
          <w:rFonts w:eastAsia="Calibri"/>
          <w:b w:val="0"/>
          <w:sz w:val="24"/>
          <w:szCs w:val="24"/>
        </w:rPr>
        <w:t xml:space="preserve"> πρβλ. αποπεράτωση ναού Ζοροβάβελ</w:t>
      </w:r>
      <w:r w:rsidRPr="001465DB">
        <w:rPr>
          <w:rFonts w:eastAsia="Calibri"/>
          <w:b w:val="0"/>
          <w:sz w:val="24"/>
          <w:szCs w:val="24"/>
          <w:vertAlign w:val="superscript"/>
        </w:rPr>
        <w:t>.</w:t>
      </w:r>
      <w:r w:rsidRPr="001465DB">
        <w:rPr>
          <w:rFonts w:eastAsia="Calibri"/>
          <w:b w:val="0"/>
          <w:sz w:val="24"/>
          <w:szCs w:val="24"/>
        </w:rPr>
        <w:t xml:space="preserve"> Εσδρ. 6, 15).   </w:t>
      </w:r>
    </w:p>
    <w:p w:rsidR="008B5F43" w:rsidRPr="001465DB" w:rsidRDefault="008B5F43" w:rsidP="001465DB">
      <w:pPr>
        <w:pStyle w:val="20"/>
        <w:shd w:val="clear" w:color="auto" w:fill="FFFFFF"/>
        <w:spacing w:before="0" w:beforeAutospacing="0" w:after="0" w:afterAutospacing="0" w:line="360" w:lineRule="auto"/>
        <w:jc w:val="both"/>
        <w:textAlignment w:val="baseline"/>
        <w:rPr>
          <w:rFonts w:eastAsia="Calibri"/>
          <w:b w:val="0"/>
          <w:sz w:val="24"/>
          <w:szCs w:val="24"/>
        </w:rPr>
      </w:pP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Aδης</w:t>
      </w:r>
      <w:r w:rsidRPr="001465DB">
        <w:rPr>
          <w:rFonts w:ascii="Times New Roman" w:hAnsi="Times New Roman" w:cs="Times New Roman"/>
          <w:sz w:val="24"/>
          <w:szCs w:val="24"/>
        </w:rPr>
        <w:t xml:space="preserve"> (&lt; </w:t>
      </w:r>
      <w:r w:rsidRPr="001465DB">
        <w:rPr>
          <w:rFonts w:ascii="Times New Roman" w:hAnsi="Times New Roman" w:cs="Times New Roman"/>
          <w:b/>
          <w:sz w:val="24"/>
          <w:szCs w:val="24"/>
        </w:rPr>
        <w:t>ἅ</w:t>
      </w:r>
      <w:r w:rsidRPr="001465DB">
        <w:rPr>
          <w:rFonts w:ascii="Times New Roman" w:hAnsi="Times New Roman" w:cs="Times New Roman"/>
          <w:sz w:val="24"/>
          <w:szCs w:val="24"/>
        </w:rPr>
        <w:t xml:space="preserve">ιδης = ο κοινός τόπος όπου κάποιοι συνενώνονται και μπορούμε να τους δούμε όλους μαζί/ &lt; ἄιδης = αθεάτος, αόρατος, απρόσιτος): (α) ο μετά θάνατον τόπος παραμονής των ψυχών των κεκοιμημένων </w:t>
      </w:r>
      <w:r w:rsidRPr="001465DB">
        <w:rPr>
          <w:rStyle w:val="auslegung"/>
          <w:rFonts w:ascii="Times New Roman" w:hAnsi="Times New Roman" w:cs="Times New Roman"/>
          <w:sz w:val="24"/>
          <w:szCs w:val="24"/>
          <w:bdr w:val="none" w:sz="0" w:space="0" w:color="auto" w:frame="1"/>
        </w:rPr>
        <w:t>(</w:t>
      </w:r>
      <w:hyperlink r:id="rId17" w:history="1">
        <w:r w:rsidRPr="001465DB">
          <w:rPr>
            <w:rStyle w:val="-"/>
            <w:rFonts w:ascii="Times New Roman" w:hAnsi="Times New Roman" w:cs="Times New Roman"/>
            <w:color w:val="auto"/>
            <w:sz w:val="24"/>
            <w:szCs w:val="24"/>
            <w:u w:val="none"/>
            <w:bdr w:val="none" w:sz="0" w:space="0" w:color="auto" w:frame="1"/>
          </w:rPr>
          <w:t>Ιώβ 26, 6</w:t>
        </w:r>
      </w:hyperlink>
      <w:r w:rsidRPr="001465DB">
        <w:rPr>
          <w:rFonts w:ascii="Times New Roman" w:hAnsi="Times New Roman" w:cs="Times New Roman"/>
          <w:sz w:val="24"/>
          <w:szCs w:val="24"/>
          <w:vertAlign w:val="superscript"/>
        </w:rPr>
        <w:t>.</w:t>
      </w:r>
      <w:r w:rsidRPr="001465DB">
        <w:rPr>
          <w:rStyle w:val="apple-converted-space"/>
          <w:rFonts w:ascii="Times New Roman" w:hAnsi="Times New Roman" w:cs="Times New Roman"/>
          <w:sz w:val="24"/>
          <w:szCs w:val="24"/>
        </w:rPr>
        <w:t> </w:t>
      </w:r>
      <w:hyperlink r:id="rId18" w:history="1">
        <w:r w:rsidRPr="001465DB">
          <w:rPr>
            <w:rStyle w:val="-"/>
            <w:rFonts w:ascii="Times New Roman" w:hAnsi="Times New Roman" w:cs="Times New Roman"/>
            <w:color w:val="auto"/>
            <w:sz w:val="24"/>
            <w:szCs w:val="24"/>
            <w:u w:val="none"/>
            <w:bdr w:val="none" w:sz="0" w:space="0" w:color="auto" w:frame="1"/>
          </w:rPr>
          <w:t>Παρ. 15, 11</w:t>
        </w:r>
      </w:hyperlink>
      <w:r w:rsidRPr="001465DB">
        <w:rPr>
          <w:rFonts w:ascii="Times New Roman" w:hAnsi="Times New Roman" w:cs="Times New Roman"/>
          <w:sz w:val="24"/>
          <w:szCs w:val="24"/>
          <w:vertAlign w:val="superscript"/>
        </w:rPr>
        <w:t>.</w:t>
      </w:r>
      <w:r w:rsidRPr="001465DB">
        <w:rPr>
          <w:rStyle w:val="apple-converted-space"/>
          <w:rFonts w:ascii="Times New Roman" w:hAnsi="Times New Roman" w:cs="Times New Roman"/>
          <w:sz w:val="24"/>
          <w:szCs w:val="24"/>
        </w:rPr>
        <w:t> </w:t>
      </w:r>
      <w:hyperlink r:id="rId19" w:history="1">
        <w:r w:rsidRPr="001465DB">
          <w:rPr>
            <w:rStyle w:val="-"/>
            <w:rFonts w:ascii="Times New Roman" w:hAnsi="Times New Roman" w:cs="Times New Roman"/>
            <w:color w:val="auto"/>
            <w:sz w:val="24"/>
            <w:szCs w:val="24"/>
            <w:u w:val="none"/>
            <w:bdr w:val="none" w:sz="0" w:space="0" w:color="auto" w:frame="1"/>
          </w:rPr>
          <w:t>27, 20</w:t>
        </w:r>
      </w:hyperlink>
      <w:r w:rsidRPr="001465DB">
        <w:rPr>
          <w:rStyle w:val="auslegung"/>
          <w:rFonts w:ascii="Times New Roman" w:hAnsi="Times New Roman" w:cs="Times New Roman"/>
          <w:sz w:val="24"/>
          <w:szCs w:val="24"/>
          <w:bdr w:val="none" w:sz="0" w:space="0" w:color="auto" w:frame="1"/>
          <w:vertAlign w:val="superscript"/>
        </w:rPr>
        <w:t>.</w:t>
      </w:r>
      <w:r w:rsidRPr="001465DB">
        <w:rPr>
          <w:rStyle w:val="apple-converted-space"/>
          <w:rFonts w:ascii="Times New Roman" w:hAnsi="Times New Roman" w:cs="Times New Roman"/>
          <w:sz w:val="24"/>
          <w:szCs w:val="24"/>
          <w:bdr w:val="none" w:sz="0" w:space="0" w:color="auto" w:frame="1"/>
        </w:rPr>
        <w:t> </w:t>
      </w:r>
      <w:r w:rsidRPr="001465DB">
        <w:rPr>
          <w:rFonts w:ascii="Times New Roman" w:hAnsi="Times New Roman" w:cs="Times New Roman"/>
          <w:sz w:val="24"/>
          <w:szCs w:val="24"/>
        </w:rPr>
        <w:t>Αποκ. 6, 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20, 13-14 (+ θάνατος)</w:t>
      </w:r>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rPr>
        <w:t xml:space="preserve"> (β) τόπος χωρισμού του ανθρώπου από τον Θεό, βασανισμού για τους καταδικασμένους χωρίς ελπίδα σωτηρίας (στον ύστερο Ιουδαϊσμό). </w:t>
      </w:r>
    </w:p>
    <w:p w:rsidR="008B5F43" w:rsidRPr="001465DB" w:rsidRDefault="008B5F43" w:rsidP="001465DB">
      <w:pPr>
        <w:spacing w:after="0" w:line="360" w:lineRule="auto"/>
        <w:jc w:val="both"/>
        <w:rPr>
          <w:rFonts w:ascii="Times New Roman"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ΑΔΡΙΑΣ:</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Πέλαγος που εκτείνεται (α) κατά μήκος της ανατ. Ιταλίας και της Ιλλυρίας μέχρι τον κόλπο της Υδρούντας (σημ. Οτράντο), ενώ (β) στην ευρύτερη εκδοχή του, περιλαμβάνει και το Ιόνιο Πέλαγος από τους Λοκρούς μέχρι και το β.δυτικό τμήμα της Κρήτης (Στράβων, Γεωγρ. 2.5.20</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πρβλ. Ιωσ., Βίος 15-16). Ο Πτολεμαίος (3.4.1</w:t>
      </w:r>
      <w:r w:rsidRPr="001465DB">
        <w:rPr>
          <w:rFonts w:ascii="Times New Roman" w:eastAsia="Calibri" w:hAnsi="Times New Roman" w:cs="Times New Roman"/>
          <w:sz w:val="24"/>
          <w:szCs w:val="24"/>
          <w:vertAlign w:val="superscript"/>
        </w:rPr>
        <w:t xml:space="preserve">. </w:t>
      </w:r>
      <w:r w:rsidRPr="001465DB">
        <w:rPr>
          <w:rFonts w:ascii="Times New Roman" w:eastAsia="Calibri" w:hAnsi="Times New Roman" w:cs="Times New Roman"/>
          <w:sz w:val="24"/>
          <w:szCs w:val="24"/>
        </w:rPr>
        <w:t xml:space="preserve">17.1) διακρίνει το Αδριατικό πέλαγος από τον ομώνυμο κόλπο, το γνωστό σήμερα ως Αδριατική. </w:t>
      </w:r>
    </w:p>
    <w:p w:rsidR="008B5F43" w:rsidRPr="001465DB" w:rsidRDefault="008B5F43" w:rsidP="001465DB">
      <w:pPr>
        <w:shd w:val="clear" w:color="auto" w:fill="FFFFFF"/>
        <w:spacing w:after="0" w:line="360" w:lineRule="auto"/>
        <w:jc w:val="both"/>
        <w:textAlignment w:val="baseline"/>
        <w:rPr>
          <w:rStyle w:val="auslegung"/>
          <w:rFonts w:ascii="Times New Roman" w:hAnsi="Times New Roman" w:cs="Times New Roman"/>
          <w:b/>
          <w:caps/>
          <w:sz w:val="24"/>
          <w:szCs w:val="24"/>
          <w:bdr w:val="none" w:sz="0" w:space="0" w:color="auto" w:frame="1"/>
        </w:rPr>
      </w:pPr>
    </w:p>
    <w:p w:rsidR="008B5F43" w:rsidRPr="001465DB" w:rsidRDefault="008B5F43" w:rsidP="001465DB">
      <w:pPr>
        <w:shd w:val="clear" w:color="auto" w:fill="FFFFFF"/>
        <w:spacing w:after="0" w:line="360" w:lineRule="auto"/>
        <w:jc w:val="both"/>
        <w:textAlignment w:val="baseline"/>
        <w:rPr>
          <w:rStyle w:val="auslegung"/>
          <w:rFonts w:ascii="Times New Roman" w:hAnsi="Times New Roman" w:cs="Times New Roman"/>
          <w:b/>
          <w:caps/>
          <w:sz w:val="24"/>
          <w:szCs w:val="24"/>
          <w:bdr w:val="none" w:sz="0" w:space="0" w:color="auto" w:frame="1"/>
        </w:rPr>
      </w:pPr>
      <w:r w:rsidRPr="001465DB">
        <w:rPr>
          <w:rStyle w:val="auslegung"/>
          <w:rFonts w:ascii="Times New Roman" w:hAnsi="Times New Roman" w:cs="Times New Roman"/>
          <w:b/>
          <w:caps/>
          <w:sz w:val="24"/>
          <w:szCs w:val="24"/>
          <w:bdr w:val="none" w:sz="0" w:space="0" w:color="auto" w:frame="1"/>
        </w:rPr>
        <w:lastRenderedPageBreak/>
        <w:t xml:space="preserve">ΑΖΑΖΗΛ: </w:t>
      </w:r>
      <w:r w:rsidRPr="001465DB">
        <w:rPr>
          <w:rFonts w:ascii="Times New Roman" w:hAnsi="Times New Roman" w:cs="Times New Roman"/>
          <w:sz w:val="24"/>
          <w:szCs w:val="24"/>
          <w:lang w:bidi="he-IL"/>
        </w:rPr>
        <w:t xml:space="preserve">Ο αποδιοπομπαίος τράγος </w:t>
      </w:r>
      <w:r w:rsidRPr="001465DB">
        <w:rPr>
          <w:rFonts w:ascii="Times New Roman" w:hAnsi="Times New Roman" w:cs="Times New Roman"/>
          <w:sz w:val="24"/>
          <w:szCs w:val="24"/>
        </w:rPr>
        <w:t xml:space="preserve">του Αζαζέλ </w:t>
      </w:r>
      <w:r w:rsidRPr="001465DB">
        <w:rPr>
          <w:rFonts w:ascii="Times New Roman" w:hAnsi="Times New Roman" w:cs="Times New Roman"/>
          <w:sz w:val="24"/>
          <w:szCs w:val="24"/>
          <w:lang w:bidi="he-IL"/>
        </w:rPr>
        <w:t xml:space="preserve">φορτώνεται κατά την εορτή του Εξιλασμού τις αμαρτίες και εκδιώκεται στην έρημο </w:t>
      </w:r>
      <w:r w:rsidRPr="001465DB">
        <w:rPr>
          <w:rFonts w:ascii="Times New Roman" w:hAnsi="Times New Roman" w:cs="Times New Roman"/>
          <w:sz w:val="24"/>
          <w:szCs w:val="24"/>
        </w:rPr>
        <w:t xml:space="preserve"> (Λευ. 16, 8).</w:t>
      </w:r>
    </w:p>
    <w:p w:rsidR="008B5F43" w:rsidRPr="001465DB" w:rsidRDefault="008B5F43" w:rsidP="001465DB">
      <w:pPr>
        <w:shd w:val="clear" w:color="auto" w:fill="FFFFFF"/>
        <w:spacing w:after="0" w:line="360" w:lineRule="auto"/>
        <w:jc w:val="both"/>
        <w:textAlignment w:val="baseline"/>
        <w:rPr>
          <w:rStyle w:val="auslegung"/>
          <w:rFonts w:ascii="Times New Roman" w:hAnsi="Times New Roman" w:cs="Times New Roman"/>
          <w:b/>
          <w:caps/>
          <w:sz w:val="24"/>
          <w:szCs w:val="24"/>
          <w:bdr w:val="none" w:sz="0" w:space="0" w:color="auto" w:frame="1"/>
        </w:rPr>
      </w:pPr>
    </w:p>
    <w:p w:rsidR="008B5F43" w:rsidRPr="001465DB" w:rsidRDefault="008B5F43" w:rsidP="001465DB">
      <w:pPr>
        <w:shd w:val="clear" w:color="auto" w:fill="FFFFFF"/>
        <w:spacing w:after="0" w:line="360" w:lineRule="auto"/>
        <w:jc w:val="both"/>
        <w:textAlignment w:val="baseline"/>
        <w:rPr>
          <w:rStyle w:val="auslegung"/>
          <w:rFonts w:ascii="Times New Roman" w:hAnsi="Times New Roman" w:cs="Times New Roman"/>
          <w:sz w:val="24"/>
          <w:szCs w:val="24"/>
          <w:bdr w:val="none" w:sz="0" w:space="0" w:color="auto" w:frame="1"/>
        </w:rPr>
      </w:pPr>
      <w:r w:rsidRPr="001465DB">
        <w:rPr>
          <w:rStyle w:val="auslegung"/>
          <w:rFonts w:ascii="Times New Roman" w:hAnsi="Times New Roman" w:cs="Times New Roman"/>
          <w:b/>
          <w:caps/>
          <w:sz w:val="24"/>
          <w:szCs w:val="24"/>
          <w:bdr w:val="none" w:sz="0" w:space="0" w:color="auto" w:frame="1"/>
        </w:rPr>
        <w:t xml:space="preserve">Αι </w:t>
      </w:r>
      <w:r w:rsidR="00364FFE" w:rsidRPr="001465DB">
        <w:rPr>
          <w:rFonts w:ascii="Times New Roman" w:eastAsia="Times New Roman" w:hAnsi="Times New Roman" w:cs="Times New Roman"/>
          <w:sz w:val="24"/>
          <w:szCs w:val="24"/>
          <w:lang w:eastAsia="el-GR"/>
        </w:rPr>
        <w:t>(</w:t>
      </w:r>
      <w:r w:rsidRPr="001465DB">
        <w:rPr>
          <w:rFonts w:ascii="Times New Roman" w:eastAsia="Times New Roman" w:hAnsi="Times New Roman" w:cs="Times New Roman"/>
          <w:sz w:val="24"/>
          <w:szCs w:val="24"/>
          <w:lang w:eastAsia="el-GR"/>
        </w:rPr>
        <w:t xml:space="preserve">σωρός ερειπίων): 3 χλμ. Α της Βαιθήλ, πόλη με ισχυρά τείχη και ναό που καταστράφηκαν το 2400 π.Χ. κατελήφθη από τον Ιησού του Ναυή </w:t>
      </w:r>
      <w:r w:rsidRPr="001465DB">
        <w:rPr>
          <w:rStyle w:val="auslegung"/>
          <w:rFonts w:ascii="Times New Roman" w:hAnsi="Times New Roman" w:cs="Times New Roman"/>
          <w:sz w:val="24"/>
          <w:szCs w:val="24"/>
          <w:bdr w:val="none" w:sz="0" w:space="0" w:color="auto" w:frame="1"/>
        </w:rPr>
        <w:t>(</w:t>
      </w:r>
      <w:hyperlink r:id="rId20" w:history="1">
        <w:r w:rsidRPr="001465DB">
          <w:rPr>
            <w:rStyle w:val="-"/>
            <w:rFonts w:ascii="Times New Roman" w:hAnsi="Times New Roman" w:cs="Times New Roman"/>
            <w:color w:val="auto"/>
            <w:sz w:val="24"/>
            <w:szCs w:val="24"/>
            <w:u w:val="none"/>
            <w:bdr w:val="none" w:sz="0" w:space="0" w:color="auto" w:frame="1"/>
          </w:rPr>
          <w:t>Ιησ 7,1–8,30</w:t>
        </w:r>
      </w:hyperlink>
      <w:r w:rsidRPr="001465DB">
        <w:rPr>
          <w:rStyle w:val="auslegung"/>
          <w:rFonts w:ascii="Times New Roman" w:hAnsi="Times New Roman" w:cs="Times New Roman"/>
          <w:sz w:val="24"/>
          <w:szCs w:val="24"/>
          <w:bdr w:val="none" w:sz="0" w:space="0" w:color="auto" w:frame="1"/>
        </w:rPr>
        <w:t xml:space="preserve">) </w:t>
      </w:r>
      <w:r w:rsidRPr="001465DB">
        <w:rPr>
          <w:rFonts w:ascii="Times New Roman" w:eastAsia="Times New Roman" w:hAnsi="Times New Roman" w:cs="Times New Roman"/>
          <w:sz w:val="24"/>
          <w:szCs w:val="24"/>
          <w:lang w:eastAsia="el-GR"/>
        </w:rPr>
        <w:t xml:space="preserve">ενώ κατόπιν μετατράπηκε σε μικρό συνοικισμό. Αργότερα ονομάζεται και Αγια </w:t>
      </w:r>
      <w:r w:rsidRPr="001465DB">
        <w:rPr>
          <w:rStyle w:val="auslegung"/>
          <w:rFonts w:ascii="Times New Roman" w:hAnsi="Times New Roman" w:cs="Times New Roman"/>
          <w:sz w:val="24"/>
          <w:szCs w:val="24"/>
          <w:bdr w:val="none" w:sz="0" w:space="0" w:color="auto" w:frame="1"/>
        </w:rPr>
        <w:t>(</w:t>
      </w:r>
      <w:hyperlink r:id="rId21" w:history="1">
        <w:r w:rsidRPr="001465DB">
          <w:rPr>
            <w:rStyle w:val="-"/>
            <w:rFonts w:ascii="Times New Roman" w:hAnsi="Times New Roman" w:cs="Times New Roman"/>
            <w:color w:val="auto"/>
            <w:sz w:val="24"/>
            <w:szCs w:val="24"/>
            <w:u w:val="none"/>
            <w:bdr w:val="none" w:sz="0" w:space="0" w:color="auto" w:frame="1"/>
          </w:rPr>
          <w:t>Α’Παρ.  7, 28</w:t>
        </w:r>
      </w:hyperlink>
      <w:r w:rsidRPr="001465DB">
        <w:rPr>
          <w:rFonts w:ascii="Times New Roman" w:hAnsi="Times New Roman" w:cs="Times New Roman"/>
          <w:sz w:val="24"/>
          <w:szCs w:val="24"/>
          <w:vertAlign w:val="superscript"/>
        </w:rPr>
        <w:t>.</w:t>
      </w:r>
      <w:r w:rsidRPr="001465DB">
        <w:rPr>
          <w:rStyle w:val="apple-converted-space"/>
          <w:rFonts w:ascii="Times New Roman" w:hAnsi="Times New Roman" w:cs="Times New Roman"/>
          <w:sz w:val="24"/>
          <w:szCs w:val="24"/>
          <w:lang w:val="de-DE"/>
        </w:rPr>
        <w:t> </w:t>
      </w:r>
      <w:hyperlink r:id="rId22" w:history="1">
        <w:r w:rsidRPr="001465DB">
          <w:rPr>
            <w:rStyle w:val="-"/>
            <w:rFonts w:ascii="Times New Roman" w:hAnsi="Times New Roman" w:cs="Times New Roman"/>
            <w:color w:val="auto"/>
            <w:sz w:val="24"/>
            <w:szCs w:val="24"/>
            <w:u w:val="none"/>
            <w:bdr w:val="none" w:sz="0" w:space="0" w:color="auto" w:frame="1"/>
            <w:lang w:val="de-DE"/>
          </w:rPr>
          <w:t>N</w:t>
        </w:r>
        <w:r w:rsidRPr="001465DB">
          <w:rPr>
            <w:rStyle w:val="-"/>
            <w:rFonts w:ascii="Times New Roman" w:hAnsi="Times New Roman" w:cs="Times New Roman"/>
            <w:color w:val="auto"/>
            <w:sz w:val="24"/>
            <w:szCs w:val="24"/>
            <w:u w:val="none"/>
            <w:bdr w:val="none" w:sz="0" w:space="0" w:color="auto" w:frame="1"/>
          </w:rPr>
          <w:t>εεμ 11, 31</w:t>
        </w:r>
      </w:hyperlink>
      <w:r w:rsidRPr="001465DB">
        <w:rPr>
          <w:rFonts w:ascii="Times New Roman" w:hAnsi="Times New Roman" w:cs="Times New Roman"/>
          <w:sz w:val="24"/>
          <w:szCs w:val="24"/>
          <w:vertAlign w:val="superscript"/>
        </w:rPr>
        <w:t>.</w:t>
      </w:r>
      <w:r w:rsidRPr="001465DB">
        <w:rPr>
          <w:rStyle w:val="apple-converted-space"/>
          <w:rFonts w:ascii="Times New Roman" w:hAnsi="Times New Roman" w:cs="Times New Roman"/>
          <w:sz w:val="24"/>
          <w:szCs w:val="24"/>
          <w:lang w:val="de-DE"/>
        </w:rPr>
        <w:t> </w:t>
      </w:r>
      <w:hyperlink r:id="rId23" w:history="1">
        <w:r w:rsidRPr="001465DB">
          <w:rPr>
            <w:rStyle w:val="-"/>
            <w:rFonts w:ascii="Times New Roman" w:hAnsi="Times New Roman" w:cs="Times New Roman"/>
            <w:color w:val="auto"/>
            <w:sz w:val="24"/>
            <w:szCs w:val="24"/>
            <w:u w:val="none"/>
            <w:bdr w:val="none" w:sz="0" w:space="0" w:color="auto" w:frame="1"/>
          </w:rPr>
          <w:t>Ησ 10, 28</w:t>
        </w:r>
      </w:hyperlink>
      <w:r w:rsidRPr="001465DB">
        <w:rPr>
          <w:rStyle w:val="auslegung"/>
          <w:rFonts w:ascii="Times New Roman" w:hAnsi="Times New Roman" w:cs="Times New Roman"/>
          <w:sz w:val="24"/>
          <w:szCs w:val="24"/>
          <w:bdr w:val="none" w:sz="0" w:space="0" w:color="auto" w:frame="1"/>
        </w:rPr>
        <w:t>).</w:t>
      </w:r>
    </w:p>
    <w:p w:rsidR="008B5F43" w:rsidRPr="001465DB" w:rsidRDefault="008B5F43" w:rsidP="001465DB">
      <w:pPr>
        <w:spacing w:after="0" w:line="360" w:lineRule="auto"/>
        <w:jc w:val="both"/>
        <w:rPr>
          <w:rFonts w:ascii="Times New Roman" w:hAnsi="Times New Roman" w:cs="Times New Roman"/>
          <w:b/>
          <w:caps/>
          <w:sz w:val="24"/>
          <w:szCs w:val="24"/>
          <w:lang w:bidi="he-IL"/>
        </w:rPr>
      </w:pPr>
    </w:p>
    <w:p w:rsidR="008B5F43" w:rsidRPr="001465DB" w:rsidRDefault="008B5F43"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 xml:space="preserve">Αιθίοπας </w:t>
      </w:r>
      <w:r w:rsidRPr="001465DB">
        <w:rPr>
          <w:rFonts w:ascii="Times New Roman" w:hAnsi="Times New Roman" w:cs="Times New Roman"/>
          <w:sz w:val="24"/>
          <w:szCs w:val="24"/>
          <w:lang w:bidi="he-IL"/>
        </w:rPr>
        <w:t xml:space="preserve">(&lt; </w:t>
      </w:r>
      <w:r w:rsidRPr="001465DB">
        <w:rPr>
          <w:rFonts w:ascii="Times New Roman" w:hAnsi="Times New Roman" w:cs="Times New Roman"/>
          <w:b/>
          <w:sz w:val="24"/>
          <w:szCs w:val="24"/>
          <w:lang w:bidi="he-IL"/>
        </w:rPr>
        <w:t>αίθω</w:t>
      </w:r>
      <w:r w:rsidRPr="001465DB">
        <w:rPr>
          <w:rFonts w:ascii="Times New Roman" w:hAnsi="Times New Roman" w:cs="Times New Roman"/>
          <w:sz w:val="24"/>
          <w:szCs w:val="24"/>
          <w:lang w:bidi="he-IL"/>
        </w:rPr>
        <w:t xml:space="preserve">, καίω +οψ-όψη = αυτός που έχει καμένο πρόσωπο): όνομα κατοίκων στη Νουβία (Σουδάν) υπό την αιγίδα της Κανδάκης (= βασίλισσα). Πρωτεύουσα η Μερόη. Ήδη στον Όμηρο (Ιλ. 1.423) εντοπίζονται στις παρυφές/εσχατιές  της γης, τόπος προσφιλής στους θεούς (πρβλ. Γέν. 2, 13), όπου ξεκινά και καταλήγει το καθημερινό ταξίδι του Ήλιου. Ο πρώτος αλλοδαπός που ασπάζεται τον Χριστιανισμό (Πρ. 8, 27). </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Αιλάμ:</w:t>
      </w:r>
      <w:r w:rsidRPr="001465DB">
        <w:rPr>
          <w:rFonts w:ascii="Times New Roman" w:hAnsi="Times New Roman" w:cs="Times New Roman"/>
          <w:sz w:val="24"/>
          <w:szCs w:val="24"/>
        </w:rPr>
        <w:t xml:space="preserve"> πρόναος (-των στύλων = αίθουσα).</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ΑΙΜΑ:</w:t>
      </w:r>
      <w:r w:rsidRPr="001465DB">
        <w:rPr>
          <w:rFonts w:ascii="Times New Roman" w:hAnsi="Times New Roman" w:cs="Times New Roman"/>
          <w:caps/>
          <w:sz w:val="24"/>
          <w:szCs w:val="24"/>
        </w:rPr>
        <w:t xml:space="preserve"> </w:t>
      </w:r>
      <w:r w:rsidRPr="001465DB">
        <w:rPr>
          <w:rFonts w:ascii="Times New Roman" w:hAnsi="Times New Roman" w:cs="Times New Roman"/>
          <w:sz w:val="24"/>
          <w:szCs w:val="24"/>
        </w:rPr>
        <w:t xml:space="preserve">Πηγή και έδρα της ζωής, φορέας της ψυχής (Λευ. 17,14) που και μετά θάνατον ζητά εκδίκηση από τον χορηγό της (ζωής) Θεό </w:t>
      </w:r>
      <w:r w:rsidRPr="001465DB">
        <w:rPr>
          <w:rStyle w:val="auslegung"/>
          <w:rFonts w:ascii="Times New Roman" w:hAnsi="Times New Roman" w:cs="Times New Roman"/>
          <w:sz w:val="24"/>
          <w:szCs w:val="24"/>
          <w:bdr w:val="none" w:sz="0" w:space="0" w:color="auto" w:frame="1"/>
        </w:rPr>
        <w:t>(</w:t>
      </w:r>
      <w:hyperlink r:id="rId24" w:history="1">
        <w:r w:rsidRPr="001465DB">
          <w:rPr>
            <w:rStyle w:val="-"/>
            <w:rFonts w:ascii="Times New Roman" w:hAnsi="Times New Roman" w:cs="Times New Roman"/>
            <w:color w:val="auto"/>
            <w:sz w:val="24"/>
            <w:szCs w:val="24"/>
            <w:u w:val="none"/>
            <w:bdr w:val="none" w:sz="0" w:space="0" w:color="auto" w:frame="1"/>
          </w:rPr>
          <w:t>Γέν. 4, 10</w:t>
        </w:r>
      </w:hyperlink>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9, 5</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hyperlink r:id="rId25" w:history="1">
        <w:r w:rsidRPr="001465DB">
          <w:rPr>
            <w:rStyle w:val="-"/>
            <w:rFonts w:ascii="Times New Roman" w:hAnsi="Times New Roman" w:cs="Times New Roman"/>
            <w:color w:val="auto"/>
            <w:sz w:val="24"/>
            <w:szCs w:val="24"/>
            <w:u w:val="none"/>
            <w:bdr w:val="none" w:sz="0" w:space="0" w:color="auto" w:frame="1"/>
          </w:rPr>
          <w:t>Δευ. 21,1-9</w:t>
        </w:r>
      </w:hyperlink>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rPr>
        <w:t xml:space="preserve">. Απαγορεύεται η βρώση κρέατος (πνικτού) με αίμα </w:t>
      </w:r>
      <w:r w:rsidRPr="001465DB">
        <w:rPr>
          <w:rStyle w:val="auslegung"/>
          <w:rFonts w:ascii="Times New Roman" w:hAnsi="Times New Roman" w:cs="Times New Roman"/>
          <w:sz w:val="24"/>
          <w:szCs w:val="24"/>
          <w:bdr w:val="none" w:sz="0" w:space="0" w:color="auto" w:frame="1"/>
        </w:rPr>
        <w:t>(</w:t>
      </w:r>
      <w:hyperlink r:id="rId26" w:history="1">
        <w:r w:rsidRPr="001465DB">
          <w:rPr>
            <w:rStyle w:val="-"/>
            <w:rFonts w:ascii="Times New Roman" w:hAnsi="Times New Roman" w:cs="Times New Roman"/>
            <w:color w:val="auto"/>
            <w:sz w:val="24"/>
            <w:szCs w:val="24"/>
            <w:u w:val="none"/>
            <w:bdr w:val="none" w:sz="0" w:space="0" w:color="auto" w:frame="1"/>
          </w:rPr>
          <w:t>Γέν. 9, 4</w:t>
        </w:r>
      </w:hyperlink>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hyperlink r:id="rId27" w:history="1">
        <w:r w:rsidRPr="001465DB">
          <w:rPr>
            <w:rStyle w:val="-"/>
            <w:rFonts w:ascii="Times New Roman" w:hAnsi="Times New Roman" w:cs="Times New Roman"/>
            <w:color w:val="auto"/>
            <w:sz w:val="24"/>
            <w:szCs w:val="24"/>
            <w:u w:val="none"/>
            <w:bdr w:val="none" w:sz="0" w:space="0" w:color="auto" w:frame="1"/>
          </w:rPr>
          <w:t>Έξ. 22, 30</w:t>
        </w:r>
      </w:hyperlink>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hyperlink r:id="rId28" w:history="1">
        <w:r w:rsidRPr="001465DB">
          <w:rPr>
            <w:rStyle w:val="-"/>
            <w:rFonts w:ascii="Times New Roman" w:hAnsi="Times New Roman" w:cs="Times New Roman"/>
            <w:color w:val="auto"/>
            <w:sz w:val="24"/>
            <w:szCs w:val="24"/>
            <w:u w:val="none"/>
            <w:bdr w:val="none" w:sz="0" w:space="0" w:color="auto" w:frame="1"/>
          </w:rPr>
          <w:t>Δτ. 14, 21</w:t>
        </w:r>
      </w:hyperlink>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rPr>
        <w:t xml:space="preserve"> Ο ραντισμός δι’ αίματος καθαίρει από τις ανομίες και εξιλεώνει, επισφραγίζει τη σύναψη και ανανέωση της διαθήκης. Το αίμα των θυσιών χυνόταν στη βάση του θυσιαστηρίου των ολοκαυτωμάτων (Λευ. 4, 7. 18. 25. 30. 34), όπου και οι ψυχές των μαρτύρων στην Αποκ. (6, 9).</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Αίνιγμα</w:t>
      </w:r>
      <w:r w:rsidRPr="001465DB">
        <w:rPr>
          <w:rFonts w:ascii="Times New Roman" w:hAnsi="Times New Roman" w:cs="Times New Roman"/>
          <w:sz w:val="24"/>
          <w:szCs w:val="24"/>
        </w:rPr>
        <w:t xml:space="preserve"> (&lt; αίνος λόγος):  αρχικά λόγια με νόημα και όμως δύσληπτα. υπαινιγμός, μόνο κατά μια μικρή ιδέα.</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Αινών:</w:t>
      </w:r>
      <w:r w:rsidRPr="001465DB">
        <w:rPr>
          <w:rFonts w:ascii="Times New Roman" w:hAnsi="Times New Roman" w:cs="Times New Roman"/>
          <w:sz w:val="24"/>
          <w:szCs w:val="24"/>
        </w:rPr>
        <w:t xml:space="preserve"> τόπος νοτίως της Σκυθοπόλεως (Μπεθ Σην) </w:t>
      </w:r>
      <w:r w:rsidRPr="001465DB">
        <w:rPr>
          <w:rFonts w:ascii="Times New Roman" w:hAnsi="Times New Roman" w:cs="Times New Roman"/>
          <w:i/>
          <w:sz w:val="24"/>
          <w:szCs w:val="24"/>
          <w:lang w:bidi="he-IL"/>
        </w:rPr>
        <w:t>ἐγγὺς</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rPr>
        <w:t xml:space="preserve">(περίπου 12 χλμ.) </w:t>
      </w:r>
      <w:r w:rsidRPr="001465DB">
        <w:rPr>
          <w:rFonts w:ascii="Times New Roman" w:hAnsi="Times New Roman" w:cs="Times New Roman"/>
          <w:i/>
          <w:sz w:val="24"/>
          <w:szCs w:val="24"/>
          <w:lang w:bidi="he-IL"/>
        </w:rPr>
        <w:t>τοῦ Σαλείμ</w:t>
      </w:r>
      <w:r w:rsidRPr="001465DB">
        <w:rPr>
          <w:rFonts w:ascii="Times New Roman" w:hAnsi="Times New Roman" w:cs="Times New Roman"/>
          <w:sz w:val="24"/>
          <w:szCs w:val="24"/>
        </w:rPr>
        <w:t xml:space="preserve"> όπου ο Ιωάννης ο βάπτιζε πριν τον θάνατό του το 28 μ.Χ. (Ιω. 3, 23). </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Αιών</w:t>
      </w:r>
      <w:r w:rsidRPr="001465DB">
        <w:rPr>
          <w:rFonts w:ascii="Times New Roman" w:hAnsi="Times New Roman" w:cs="Times New Roman"/>
          <w:sz w:val="24"/>
          <w:szCs w:val="24"/>
        </w:rPr>
        <w:t xml:space="preserve"> (&lt;</w:t>
      </w:r>
      <w:r w:rsidRPr="001465DB">
        <w:rPr>
          <w:rFonts w:ascii="Times New Roman" w:hAnsi="Times New Roman" w:cs="Times New Roman"/>
          <w:sz w:val="24"/>
          <w:szCs w:val="24"/>
          <w:lang w:val="la-Latn"/>
        </w:rPr>
        <w:t xml:space="preserve">aiw* </w:t>
      </w:r>
      <w:r w:rsidRPr="001465DB">
        <w:rPr>
          <w:rFonts w:ascii="Times New Roman" w:hAnsi="Times New Roman" w:cs="Times New Roman"/>
          <w:sz w:val="24"/>
          <w:szCs w:val="24"/>
        </w:rPr>
        <w:t>ζωτικότητα</w:t>
      </w:r>
      <w:r w:rsidRPr="001465DB">
        <w:rPr>
          <w:rFonts w:ascii="Times New Roman" w:hAnsi="Times New Roman" w:cs="Times New Roman"/>
          <w:sz w:val="24"/>
          <w:szCs w:val="24"/>
          <w:lang w:val="la-Latn"/>
        </w:rPr>
        <w:t xml:space="preserve">, </w:t>
      </w:r>
      <w:r w:rsidRPr="001465DB">
        <w:rPr>
          <w:rFonts w:ascii="Times New Roman" w:hAnsi="Times New Roman" w:cs="Times New Roman"/>
          <w:sz w:val="24"/>
          <w:szCs w:val="24"/>
        </w:rPr>
        <w:t>διάρκεια):</w:t>
      </w:r>
      <w:r w:rsidRPr="001465DB">
        <w:rPr>
          <w:rFonts w:ascii="Times New Roman" w:hAnsi="Times New Roman" w:cs="Times New Roman"/>
          <w:sz w:val="24"/>
          <w:szCs w:val="24"/>
          <w:lang w:val="la-Latn"/>
        </w:rPr>
        <w:t xml:space="preserve"> </w:t>
      </w:r>
      <w:r w:rsidRPr="001465DB">
        <w:rPr>
          <w:rFonts w:ascii="Times New Roman" w:hAnsi="Times New Roman" w:cs="Times New Roman"/>
          <w:sz w:val="24"/>
          <w:szCs w:val="24"/>
        </w:rPr>
        <w:t xml:space="preserve">Από τη σημασία της ζωτικής δύναμης, η λ. δήλωσε αργότερα τη διάρκεια της ζωής, την αιωνιότητα και τον κόσμο. Στον Ιουδαϊσμό διακρίνεται ο παροντικός </w:t>
      </w:r>
      <w:r w:rsidRPr="001465DB">
        <w:rPr>
          <w:rFonts w:ascii="Times New Roman" w:hAnsi="Times New Roman" w:cs="Times New Roman"/>
          <w:sz w:val="24"/>
          <w:szCs w:val="24"/>
          <w:shd w:val="clear" w:color="auto" w:fill="FFFFFF"/>
        </w:rPr>
        <w:t>(</w:t>
      </w:r>
      <w:hyperlink r:id="rId29" w:tooltip="Olam Ha'zeh (page does not exist)" w:history="1">
        <w:r w:rsidRPr="001465DB">
          <w:rPr>
            <w:rStyle w:val="-"/>
            <w:rFonts w:ascii="Times New Roman" w:hAnsi="Times New Roman" w:cs="Times New Roman"/>
            <w:iCs/>
            <w:color w:val="auto"/>
            <w:sz w:val="24"/>
            <w:szCs w:val="24"/>
            <w:u w:val="none"/>
            <w:shd w:val="clear" w:color="auto" w:fill="FFFFFF"/>
            <w:lang w:val="en-US"/>
          </w:rPr>
          <w:t>olam</w:t>
        </w:r>
        <w:r w:rsidRPr="001465DB">
          <w:rPr>
            <w:rStyle w:val="-"/>
            <w:rFonts w:ascii="Times New Roman" w:hAnsi="Times New Roman" w:cs="Times New Roman"/>
            <w:iCs/>
            <w:color w:val="auto"/>
            <w:sz w:val="24"/>
            <w:szCs w:val="24"/>
            <w:u w:val="none"/>
            <w:shd w:val="clear" w:color="auto" w:fill="FFFFFF"/>
          </w:rPr>
          <w:t xml:space="preserve"> </w:t>
        </w:r>
        <w:r w:rsidRPr="001465DB">
          <w:rPr>
            <w:rStyle w:val="-"/>
            <w:rFonts w:ascii="Times New Roman" w:hAnsi="Times New Roman" w:cs="Times New Roman"/>
            <w:iCs/>
            <w:color w:val="auto"/>
            <w:sz w:val="24"/>
            <w:szCs w:val="24"/>
            <w:u w:val="none"/>
            <w:shd w:val="clear" w:color="auto" w:fill="FFFFFF"/>
            <w:lang w:val="en-US"/>
          </w:rPr>
          <w:t>ha</w:t>
        </w:r>
        <w:r w:rsidRPr="001465DB">
          <w:rPr>
            <w:rStyle w:val="-"/>
            <w:rFonts w:ascii="Times New Roman" w:hAnsi="Times New Roman" w:cs="Times New Roman"/>
            <w:iCs/>
            <w:color w:val="auto"/>
            <w:sz w:val="24"/>
            <w:szCs w:val="24"/>
            <w:u w:val="none"/>
            <w:shd w:val="clear" w:color="auto" w:fill="FFFFFF"/>
          </w:rPr>
          <w:t>'</w:t>
        </w:r>
        <w:r w:rsidRPr="001465DB">
          <w:rPr>
            <w:rStyle w:val="-"/>
            <w:rFonts w:ascii="Times New Roman" w:hAnsi="Times New Roman" w:cs="Times New Roman"/>
            <w:iCs/>
            <w:color w:val="auto"/>
            <w:sz w:val="24"/>
            <w:szCs w:val="24"/>
            <w:u w:val="none"/>
            <w:shd w:val="clear" w:color="auto" w:fill="FFFFFF"/>
            <w:lang w:val="en-US"/>
          </w:rPr>
          <w:t>zeh</w:t>
        </w:r>
      </w:hyperlink>
      <w:r w:rsidRPr="001465DB">
        <w:rPr>
          <w:rFonts w:ascii="Times New Roman" w:hAnsi="Times New Roman" w:cs="Times New Roman"/>
          <w:sz w:val="24"/>
          <w:szCs w:val="24"/>
        </w:rPr>
        <w:t xml:space="preserve">) από τον μελλοντικό-ερχόμενο </w:t>
      </w:r>
      <w:r w:rsidRPr="001465DB">
        <w:rPr>
          <w:rFonts w:ascii="Times New Roman" w:hAnsi="Times New Roman" w:cs="Times New Roman"/>
          <w:sz w:val="24"/>
          <w:szCs w:val="24"/>
          <w:shd w:val="clear" w:color="auto" w:fill="FFFFFF"/>
        </w:rPr>
        <w:t>(</w:t>
      </w:r>
      <w:r w:rsidRPr="001465DB">
        <w:rPr>
          <w:rFonts w:ascii="Times New Roman" w:hAnsi="Times New Roman" w:cs="Times New Roman"/>
          <w:iCs/>
          <w:sz w:val="24"/>
          <w:szCs w:val="24"/>
          <w:shd w:val="clear" w:color="auto" w:fill="FFFFFF"/>
          <w:lang w:val="en-US"/>
        </w:rPr>
        <w:t>olam</w:t>
      </w:r>
      <w:r w:rsidRPr="001465DB">
        <w:rPr>
          <w:rFonts w:ascii="Times New Roman" w:hAnsi="Times New Roman" w:cs="Times New Roman"/>
          <w:iCs/>
          <w:sz w:val="24"/>
          <w:szCs w:val="24"/>
          <w:shd w:val="clear" w:color="auto" w:fill="FFFFFF"/>
        </w:rPr>
        <w:t xml:space="preserve"> </w:t>
      </w:r>
      <w:r w:rsidRPr="001465DB">
        <w:rPr>
          <w:rFonts w:ascii="Times New Roman" w:hAnsi="Times New Roman" w:cs="Times New Roman"/>
          <w:iCs/>
          <w:sz w:val="24"/>
          <w:szCs w:val="24"/>
          <w:shd w:val="clear" w:color="auto" w:fill="FFFFFF"/>
          <w:lang w:val="en-US"/>
        </w:rPr>
        <w:t>ha</w:t>
      </w:r>
      <w:r w:rsidRPr="001465DB">
        <w:rPr>
          <w:rFonts w:ascii="Times New Roman" w:hAnsi="Times New Roman" w:cs="Times New Roman"/>
          <w:iCs/>
          <w:sz w:val="24"/>
          <w:szCs w:val="24"/>
          <w:shd w:val="clear" w:color="auto" w:fill="FFFFFF"/>
        </w:rPr>
        <w:t>-</w:t>
      </w:r>
      <w:r w:rsidRPr="001465DB">
        <w:rPr>
          <w:rFonts w:ascii="Times New Roman" w:hAnsi="Times New Roman" w:cs="Times New Roman"/>
          <w:iCs/>
          <w:sz w:val="24"/>
          <w:szCs w:val="24"/>
          <w:shd w:val="clear" w:color="auto" w:fill="FFFFFF"/>
          <w:lang w:val="en-US"/>
        </w:rPr>
        <w:t>ba</w:t>
      </w:r>
      <w:r w:rsidRPr="001465DB">
        <w:rPr>
          <w:rFonts w:ascii="Times New Roman" w:hAnsi="Times New Roman" w:cs="Times New Roman"/>
          <w:iCs/>
          <w:sz w:val="24"/>
          <w:szCs w:val="24"/>
          <w:shd w:val="clear" w:color="auto" w:fill="FFFFFF"/>
        </w:rPr>
        <w:t>)</w:t>
      </w:r>
      <w:r w:rsidRPr="001465DB">
        <w:rPr>
          <w:rFonts w:ascii="Times New Roman" w:hAnsi="Times New Roman" w:cs="Times New Roman"/>
          <w:sz w:val="24"/>
          <w:szCs w:val="24"/>
        </w:rPr>
        <w:t xml:space="preserve"> όταν και θα πραγματοποιηθεί η αποκατάσταση των δικαίων στον κήπο της Εδέμ</w:t>
      </w:r>
      <w:r w:rsidRPr="001465DB">
        <w:rPr>
          <w:rFonts w:ascii="Times New Roman" w:hAnsi="Times New Roman" w:cs="Times New Roman"/>
          <w:iCs/>
          <w:sz w:val="24"/>
          <w:szCs w:val="24"/>
          <w:shd w:val="clear" w:color="auto" w:fill="FFFFFF"/>
        </w:rPr>
        <w:t xml:space="preserve"> (</w:t>
      </w:r>
      <w:r w:rsidRPr="001465DB">
        <w:rPr>
          <w:rFonts w:ascii="Times New Roman" w:hAnsi="Times New Roman" w:cs="Times New Roman"/>
          <w:iCs/>
          <w:sz w:val="24"/>
          <w:szCs w:val="24"/>
          <w:shd w:val="clear" w:color="auto" w:fill="FFFFFF"/>
          <w:lang w:val="en-US"/>
        </w:rPr>
        <w:t>Gan</w:t>
      </w:r>
      <w:r w:rsidRPr="001465DB">
        <w:rPr>
          <w:rFonts w:ascii="Times New Roman" w:hAnsi="Times New Roman" w:cs="Times New Roman"/>
          <w:iCs/>
          <w:sz w:val="24"/>
          <w:szCs w:val="24"/>
          <w:shd w:val="clear" w:color="auto" w:fill="FFFFFF"/>
        </w:rPr>
        <w:t xml:space="preserve"> </w:t>
      </w:r>
      <w:r w:rsidRPr="001465DB">
        <w:rPr>
          <w:rFonts w:ascii="Times New Roman" w:hAnsi="Times New Roman" w:cs="Times New Roman"/>
          <w:iCs/>
          <w:sz w:val="24"/>
          <w:szCs w:val="24"/>
          <w:shd w:val="clear" w:color="auto" w:fill="FFFFFF"/>
          <w:lang w:val="en-US"/>
        </w:rPr>
        <w:t>Eden</w:t>
      </w:r>
      <w:r w:rsidRPr="001465DB">
        <w:rPr>
          <w:rStyle w:val="apple-converted-space"/>
          <w:rFonts w:ascii="Times New Roman" w:hAnsi="Times New Roman" w:cs="Times New Roman"/>
          <w:sz w:val="24"/>
          <w:szCs w:val="24"/>
          <w:shd w:val="clear" w:color="auto" w:fill="FFFFFF"/>
        </w:rPr>
        <w:t>)</w:t>
      </w:r>
      <w:r w:rsidRPr="001465DB">
        <w:rPr>
          <w:rFonts w:ascii="Times New Roman" w:hAnsi="Times New Roman" w:cs="Times New Roman"/>
          <w:sz w:val="24"/>
          <w:szCs w:val="24"/>
        </w:rPr>
        <w:t xml:space="preserve">. Ο όρος σημαίνει επίσης </w:t>
      </w:r>
      <w:r w:rsidRPr="001465DB">
        <w:rPr>
          <w:rFonts w:ascii="Times New Roman" w:hAnsi="Times New Roman" w:cs="Times New Roman"/>
          <w:b/>
          <w:sz w:val="24"/>
          <w:szCs w:val="24"/>
        </w:rPr>
        <w:t>ζωή</w:t>
      </w:r>
      <w:r w:rsidRPr="001465DB">
        <w:rPr>
          <w:rFonts w:ascii="Times New Roman" w:hAnsi="Times New Roman" w:cs="Times New Roman"/>
          <w:sz w:val="24"/>
          <w:szCs w:val="24"/>
        </w:rPr>
        <w:t>.</w:t>
      </w:r>
      <w:r w:rsidRPr="001465DB">
        <w:rPr>
          <w:rFonts w:ascii="Times New Roman" w:hAnsi="Times New Roman" w:cs="Times New Roman"/>
          <w:sz w:val="24"/>
          <w:szCs w:val="24"/>
        </w:rPr>
        <w:tab/>
      </w:r>
    </w:p>
    <w:p w:rsidR="008B5F43" w:rsidRPr="001465DB" w:rsidRDefault="008B5F43" w:rsidP="001465DB">
      <w:pPr>
        <w:tabs>
          <w:tab w:val="left" w:pos="9012"/>
        </w:tabs>
        <w:spacing w:after="0" w:line="360" w:lineRule="auto"/>
        <w:jc w:val="both"/>
        <w:rPr>
          <w:rStyle w:val="auslegung"/>
          <w:rFonts w:ascii="Times New Roman" w:hAnsi="Times New Roman" w:cs="Times New Roman"/>
          <w:b/>
          <w:caps/>
          <w:sz w:val="24"/>
          <w:szCs w:val="24"/>
          <w:bdr w:val="none" w:sz="0" w:space="0" w:color="auto" w:frame="1"/>
        </w:rPr>
      </w:pPr>
    </w:p>
    <w:p w:rsidR="008B5F43" w:rsidRPr="001465DB" w:rsidRDefault="008B5F43" w:rsidP="001465DB">
      <w:pPr>
        <w:tabs>
          <w:tab w:val="left" w:pos="9012"/>
        </w:tabs>
        <w:spacing w:after="0" w:line="360" w:lineRule="auto"/>
        <w:jc w:val="both"/>
        <w:rPr>
          <w:rStyle w:val="auslegung"/>
          <w:rFonts w:ascii="Times New Roman" w:hAnsi="Times New Roman" w:cs="Times New Roman"/>
          <w:sz w:val="24"/>
          <w:szCs w:val="24"/>
          <w:bdr w:val="none" w:sz="0" w:space="0" w:color="auto" w:frame="1"/>
        </w:rPr>
      </w:pPr>
      <w:r w:rsidRPr="001465DB">
        <w:rPr>
          <w:rStyle w:val="auslegung"/>
          <w:rFonts w:ascii="Times New Roman" w:hAnsi="Times New Roman" w:cs="Times New Roman"/>
          <w:b/>
          <w:caps/>
          <w:sz w:val="24"/>
          <w:szCs w:val="24"/>
          <w:bdr w:val="none" w:sz="0" w:space="0" w:color="auto" w:frame="1"/>
        </w:rPr>
        <w:t xml:space="preserve">Άκαμπα </w:t>
      </w:r>
      <w:r w:rsidRPr="001465DB">
        <w:rPr>
          <w:rStyle w:val="auslegung"/>
          <w:rFonts w:ascii="Times New Roman" w:hAnsi="Times New Roman" w:cs="Times New Roman"/>
          <w:caps/>
          <w:sz w:val="24"/>
          <w:szCs w:val="24"/>
          <w:bdr w:val="none" w:sz="0" w:space="0" w:color="auto" w:frame="1"/>
        </w:rPr>
        <w:t>(</w:t>
      </w:r>
      <w:r w:rsidRPr="001465DB">
        <w:rPr>
          <w:rStyle w:val="auslegung"/>
          <w:rFonts w:ascii="Times New Roman" w:hAnsi="Times New Roman" w:cs="Times New Roman"/>
          <w:sz w:val="24"/>
          <w:szCs w:val="24"/>
          <w:bdr w:val="none" w:sz="0" w:space="0" w:color="auto" w:frame="1"/>
        </w:rPr>
        <w:t xml:space="preserve">ή </w:t>
      </w:r>
      <w:r w:rsidRPr="001465DB">
        <w:rPr>
          <w:rFonts w:ascii="Times New Roman" w:hAnsi="Times New Roman" w:cs="Times New Roman"/>
          <w:bCs/>
          <w:sz w:val="24"/>
          <w:szCs w:val="24"/>
          <w:shd w:val="clear" w:color="auto" w:fill="FFFFFF"/>
        </w:rPr>
        <w:t>Βερενίκη/</w:t>
      </w:r>
      <w:r w:rsidRPr="001465DB">
        <w:rPr>
          <w:rStyle w:val="auslegung"/>
          <w:rFonts w:ascii="Times New Roman" w:hAnsi="Times New Roman" w:cs="Times New Roman"/>
          <w:caps/>
          <w:sz w:val="24"/>
          <w:szCs w:val="24"/>
          <w:bdr w:val="none" w:sz="0" w:space="0" w:color="auto" w:frame="1"/>
        </w:rPr>
        <w:t xml:space="preserve"> </w:t>
      </w:r>
      <w:r w:rsidRPr="001465DB">
        <w:rPr>
          <w:rFonts w:ascii="Times New Roman" w:hAnsi="Times New Roman" w:cs="Times New Roman"/>
          <w:bCs/>
          <w:sz w:val="24"/>
          <w:szCs w:val="24"/>
          <w:shd w:val="clear" w:color="auto" w:fill="FFFFFF"/>
        </w:rPr>
        <w:t>Aila</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bCs/>
          <w:sz w:val="24"/>
          <w:szCs w:val="24"/>
          <w:shd w:val="clear" w:color="auto" w:fill="FFFFFF"/>
        </w:rPr>
        <w:t>Aelana)</w:t>
      </w:r>
      <w:r w:rsidRPr="001465DB">
        <w:rPr>
          <w:rStyle w:val="auslegung"/>
          <w:rFonts w:ascii="Times New Roman" w:hAnsi="Times New Roman" w:cs="Times New Roman"/>
          <w:caps/>
          <w:sz w:val="24"/>
          <w:szCs w:val="24"/>
          <w:bdr w:val="none" w:sz="0" w:space="0" w:color="auto" w:frame="1"/>
        </w:rPr>
        <w:t>:</w:t>
      </w:r>
      <w:r w:rsidRPr="001465DB">
        <w:rPr>
          <w:rStyle w:val="auslegung"/>
          <w:rFonts w:ascii="Times New Roman" w:hAnsi="Times New Roman" w:cs="Times New Roman"/>
          <w:sz w:val="24"/>
          <w:szCs w:val="24"/>
          <w:bdr w:val="none" w:sz="0" w:space="0" w:color="auto" w:frame="1"/>
        </w:rPr>
        <w:t xml:space="preserve"> Κόλπος της Ερυθράς Θάλασσας Α της χερσονήσου του Σινά και Δ της Αραβίας, όπου </w:t>
      </w:r>
      <w:r w:rsidRPr="001465DB">
        <w:rPr>
          <w:rFonts w:ascii="Times New Roman" w:hAnsi="Times New Roman" w:cs="Times New Roman"/>
          <w:sz w:val="24"/>
          <w:szCs w:val="24"/>
          <w:shd w:val="clear" w:color="auto" w:fill="FFFFFF"/>
        </w:rPr>
        <w:t>οι Ισραηλίτες στρατοπέδευσαν όταν δεν τους επετράπη να περάσουν από τον Εδώμ</w:t>
      </w:r>
      <w:r w:rsidRPr="001465DB">
        <w:rPr>
          <w:rStyle w:val="auslegung"/>
          <w:rFonts w:ascii="Times New Roman" w:hAnsi="Times New Roman" w:cs="Times New Roman"/>
          <w:sz w:val="24"/>
          <w:szCs w:val="24"/>
          <w:bdr w:val="none" w:sz="0" w:space="0" w:color="auto" w:frame="1"/>
        </w:rPr>
        <w:t xml:space="preserve">. Γεωλογικά αποτελεί την προέκταση του ρήγματος του Ιορδάνη. </w:t>
      </w:r>
    </w:p>
    <w:p w:rsidR="008B5F43" w:rsidRPr="001465DB" w:rsidRDefault="008B5F43" w:rsidP="001465DB">
      <w:pPr>
        <w:tabs>
          <w:tab w:val="left" w:pos="9012"/>
        </w:tabs>
        <w:spacing w:after="0" w:line="360" w:lineRule="auto"/>
        <w:jc w:val="both"/>
        <w:rPr>
          <w:rFonts w:ascii="Times New Roman" w:hAnsi="Times New Roman" w:cs="Times New Roman"/>
          <w:b/>
          <w:caps/>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Ακροβυστία</w:t>
      </w:r>
      <w:r w:rsidRPr="001465DB">
        <w:rPr>
          <w:rFonts w:ascii="Times New Roman" w:hAnsi="Times New Roman" w:cs="Times New Roman"/>
          <w:sz w:val="24"/>
          <w:szCs w:val="24"/>
        </w:rPr>
        <w:t xml:space="preserve"> (&lt;  ακρος+πόσθη (πιθ. κατά παρετυμ. σύνδεση με το ρ. βύω/βύνω = φράζω)): αυτός που έχει το άκρον βύσμα του γεννητικού του όργανο, το περίβλημα της βαλάνου, ο απερίτμητος, ο εθνικός, ο ειδωλολάτρης.</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Ακροθίνια</w:t>
      </w:r>
      <w:r w:rsidRPr="001465DB">
        <w:rPr>
          <w:b w:val="0"/>
          <w:sz w:val="24"/>
          <w:szCs w:val="24"/>
        </w:rPr>
        <w:t>: οι κεφαλές των ηττημένων, τα λάφυρα.</w:t>
      </w:r>
    </w:p>
    <w:p w:rsidR="008B5F43" w:rsidRPr="001465DB" w:rsidRDefault="008B5F43" w:rsidP="001465DB">
      <w:pPr>
        <w:tabs>
          <w:tab w:val="left" w:pos="9012"/>
        </w:tabs>
        <w:spacing w:after="0" w:line="360" w:lineRule="auto"/>
        <w:jc w:val="both"/>
        <w:rPr>
          <w:rFonts w:ascii="Times New Roman" w:hAnsi="Times New Roman" w:cs="Times New Roman"/>
          <w:b/>
          <w:sz w:val="24"/>
          <w:szCs w:val="24"/>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Α</w:t>
      </w:r>
      <w:r w:rsidRPr="001465DB">
        <w:rPr>
          <w:rFonts w:ascii="Times New Roman" w:eastAsia="Times New Roman" w:hAnsi="Times New Roman" w:cs="Times New Roman"/>
          <w:b/>
          <w:bCs/>
          <w:caps/>
          <w:sz w:val="24"/>
          <w:szCs w:val="24"/>
          <w:lang w:eastAsia="el-GR"/>
        </w:rPr>
        <w:t xml:space="preserve">λάβαστρο: </w:t>
      </w:r>
      <w:r w:rsidRPr="001465DB">
        <w:rPr>
          <w:rFonts w:ascii="Times New Roman" w:hAnsi="Times New Roman" w:cs="Times New Roman"/>
          <w:sz w:val="24"/>
          <w:szCs w:val="24"/>
        </w:rPr>
        <w:t>λεπτή, κοκκώδης ποικιλία γύψου, συχνά λευκή και ημιδιαφανής, όμοια με μάρμαρο αλλά πιο μαλακή/ άρα επεξεργάσιμη από το Αλάβαστρον της Αιγύπτου. Γι’ αυτό χρησιμοποιείται για διακοσμητικές εργασίες και αντικείμενα. Τελικά δήλωνε τα μυροδοχεία και κατεξοχήν το μικρό αγγείο με μακρύ και στενό λαιμό συνήθως μιας χρήσεως (Μκ. 14, 3).</w:t>
      </w:r>
      <w:r w:rsidRPr="001465DB">
        <w:rPr>
          <w:rFonts w:ascii="Times New Roman" w:hAnsi="Times New Roman" w:cs="Times New Roman"/>
          <w:sz w:val="24"/>
          <w:szCs w:val="24"/>
          <w:lang w:bidi="he-IL"/>
        </w:rPr>
        <w:t xml:space="preserve"> Συνδέεται με τη γυναίκα και τη χρίση της κεφαλής του Ιησού στην οικία Σίμωνος του λεπρού πριν το πάθος (</w:t>
      </w:r>
      <w:r w:rsidRPr="001465DB">
        <w:rPr>
          <w:rFonts w:ascii="Times New Roman" w:hAnsi="Times New Roman" w:cs="Times New Roman"/>
          <w:sz w:val="24"/>
          <w:szCs w:val="24"/>
          <w:lang w:val="en-US" w:bidi="he-IL"/>
        </w:rPr>
        <w:t>M</w:t>
      </w:r>
      <w:r w:rsidRPr="001465DB">
        <w:rPr>
          <w:rFonts w:ascii="Times New Roman" w:hAnsi="Times New Roman" w:cs="Times New Roman"/>
          <w:sz w:val="24"/>
          <w:szCs w:val="24"/>
          <w:lang w:bidi="he-IL"/>
        </w:rPr>
        <w:t>τ. 26, 7</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Μκ. 14, 3</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Λκ.  7, 37) με άρωμα αξίας 300 δηναρίων (= ημερομισθίων).    </w:t>
      </w:r>
    </w:p>
    <w:p w:rsidR="008B5F43" w:rsidRPr="001465DB" w:rsidRDefault="008B5F43" w:rsidP="001465DB">
      <w:pPr>
        <w:tabs>
          <w:tab w:val="left" w:pos="9012"/>
        </w:tabs>
        <w:spacing w:after="0" w:line="360" w:lineRule="auto"/>
        <w:jc w:val="both"/>
        <w:rPr>
          <w:rFonts w:ascii="Times New Roman" w:hAnsi="Times New Roman" w:cs="Times New Roman"/>
          <w:b/>
          <w:sz w:val="24"/>
          <w:szCs w:val="24"/>
          <w:lang w:bidi="he-IL"/>
        </w:rPr>
      </w:pPr>
    </w:p>
    <w:p w:rsidR="008B5F43" w:rsidRPr="001465DB" w:rsidRDefault="008B5F43" w:rsidP="001465DB">
      <w:pPr>
        <w:tabs>
          <w:tab w:val="left" w:pos="9012"/>
        </w:tabs>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lang w:bidi="he-IL"/>
        </w:rPr>
        <w:t xml:space="preserve">ΑΛΑΤΙ </w:t>
      </w:r>
      <w:r w:rsidRPr="001465DB">
        <w:rPr>
          <w:rFonts w:ascii="Times New Roman" w:hAnsi="Times New Roman" w:cs="Times New Roman"/>
          <w:sz w:val="24"/>
          <w:szCs w:val="24"/>
          <w:lang w:bidi="he-IL"/>
        </w:rPr>
        <w:t>(</w:t>
      </w:r>
      <w:r w:rsidRPr="001465DB">
        <w:rPr>
          <w:rFonts w:ascii="Times New Roman" w:hAnsi="Times New Roman" w:cs="Times New Roman"/>
          <w:sz w:val="24"/>
          <w:szCs w:val="24"/>
          <w:shd w:val="clear" w:color="auto" w:fill="FFFFFF"/>
        </w:rPr>
        <w:t>&lt; αλς = θάλασσα)</w:t>
      </w:r>
      <w:r w:rsidRPr="001465DB">
        <w:rPr>
          <w:rFonts w:ascii="Times New Roman" w:hAnsi="Times New Roman" w:cs="Times New Roman"/>
          <w:sz w:val="24"/>
          <w:szCs w:val="24"/>
          <w:lang w:bidi="he-IL"/>
        </w:rPr>
        <w:t>:</w:t>
      </w:r>
      <w:r w:rsidRPr="001465DB">
        <w:rPr>
          <w:rFonts w:ascii="Times New Roman" w:hAnsi="Times New Roman" w:cs="Times New Roman"/>
          <w:b/>
          <w:sz w:val="24"/>
          <w:szCs w:val="24"/>
          <w:lang w:bidi="he-IL"/>
        </w:rPr>
        <w:t xml:space="preserve"> </w:t>
      </w:r>
      <w:r w:rsidRPr="001465DB">
        <w:rPr>
          <w:rFonts w:ascii="Times New Roman" w:eastAsia="Calibri" w:hAnsi="Times New Roman" w:cs="Times New Roman"/>
          <w:sz w:val="24"/>
          <w:szCs w:val="24"/>
          <w:lang w:bidi="he-IL"/>
        </w:rPr>
        <w:t>Στην Π.Δ. το άλας (προερχόμενο κατεξοχήν από τη Νεκρά Θάλασσα) συνδέεται άρρηκτα με τη θυσία/παράδοση στον Θεό και επισφραγίζει συμφωνίες/διαθήκες ως εγγυητής της διάρκειας και μέσον ενάντια στη σήψη («σημείο» καινούργιας αιώνιας ζωής).</w:t>
      </w:r>
      <w:r w:rsidRPr="001465DB">
        <w:rPr>
          <w:rFonts w:ascii="Times New Roman" w:hAnsi="Times New Roman" w:cs="Times New Roman"/>
          <w:sz w:val="24"/>
          <w:szCs w:val="24"/>
          <w:shd w:val="clear" w:color="auto" w:fill="FFFFFF"/>
        </w:rPr>
        <w:t xml:space="preserve"> </w:t>
      </w:r>
    </w:p>
    <w:p w:rsidR="008B5F43" w:rsidRPr="001465DB" w:rsidRDefault="008B5F43" w:rsidP="001465DB">
      <w:pPr>
        <w:pStyle w:val="Web"/>
        <w:shd w:val="clear" w:color="auto" w:fill="FFFFFF"/>
        <w:spacing w:before="0" w:beforeAutospacing="0" w:after="0" w:afterAutospacing="0" w:line="360" w:lineRule="auto"/>
        <w:jc w:val="both"/>
        <w:textAlignment w:val="baseline"/>
        <w:rPr>
          <w:b/>
          <w:iCs/>
          <w:caps/>
        </w:rPr>
      </w:pPr>
    </w:p>
    <w:p w:rsidR="008B5F43" w:rsidRPr="001465DB" w:rsidRDefault="008B5F43" w:rsidP="001465DB">
      <w:pPr>
        <w:pStyle w:val="Web"/>
        <w:shd w:val="clear" w:color="auto" w:fill="FFFFFF"/>
        <w:spacing w:before="0" w:beforeAutospacing="0" w:after="0" w:afterAutospacing="0" w:line="360" w:lineRule="auto"/>
        <w:jc w:val="both"/>
        <w:textAlignment w:val="baseline"/>
      </w:pPr>
      <w:r w:rsidRPr="001465DB">
        <w:rPr>
          <w:b/>
          <w:iCs/>
          <w:caps/>
        </w:rPr>
        <w:t>Αλεπου</w:t>
      </w:r>
      <w:r w:rsidRPr="001465DB">
        <w:rPr>
          <w:b/>
          <w:caps/>
        </w:rPr>
        <w:t>:</w:t>
      </w:r>
      <w:r w:rsidRPr="001465DB">
        <w:t xml:space="preserve"> Χαρακτηρισμός του Ι. Χριστού για τον Αντίπα, όταν πληροφορείται </w:t>
      </w:r>
      <w:r w:rsidRPr="001465DB">
        <w:rPr>
          <w:rFonts w:eastAsia="Calibri"/>
        </w:rPr>
        <w:t xml:space="preserve">στο Λκ. 13, 31-33  από τους Φαρισαίους ότι αποτελεί και ο ίδιος αντικείμενο του διωγμού του. </w:t>
      </w:r>
      <w:r w:rsidRPr="001465DB">
        <w:t xml:space="preserve">Ο χαρακτηρισμός συνδέθηκε με τις αμαρτωλές ορέξεις του (πρβλ. Λκ. 3, 19 κε.), τον εγωισμό και την αλαζονεία, με την πονηρία ή την πανουργία ή/και τη δολοφονία του ανυπεράσπιστου Ιωάννη. Αυτή η αναφορά του Ιησού τίθεται σε αντιθετικό παραλληλισμό προς την αυτοπαρομοίωση (13, 34) με την κλώσα που συνάζει τα κλωσόπουλα, τους Ιεροσολυμίτες, κάτω από τις φτερούγες της. </w:t>
      </w:r>
    </w:p>
    <w:p w:rsidR="008B5F43" w:rsidRPr="001465DB" w:rsidRDefault="008B5F43" w:rsidP="001465DB">
      <w:pPr>
        <w:autoSpaceDE w:val="0"/>
        <w:autoSpaceDN w:val="0"/>
        <w:adjustRightInd w:val="0"/>
        <w:spacing w:after="0" w:line="360" w:lineRule="auto"/>
        <w:jc w:val="both"/>
        <w:rPr>
          <w:rFonts w:ascii="Times New Roman" w:hAnsi="Times New Roman" w:cs="Times New Roman"/>
          <w:b/>
          <w:caps/>
          <w:sz w:val="24"/>
          <w:szCs w:val="24"/>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b/>
          <w:caps/>
          <w:sz w:val="24"/>
          <w:szCs w:val="24"/>
        </w:rPr>
      </w:pPr>
      <w:r w:rsidRPr="001465DB">
        <w:rPr>
          <w:rFonts w:ascii="Times New Roman" w:hAnsi="Times New Roman" w:cs="Times New Roman"/>
          <w:b/>
          <w:caps/>
          <w:sz w:val="24"/>
          <w:szCs w:val="24"/>
        </w:rPr>
        <w:t xml:space="preserve">ΑΛΗΘΕΙΑ:  </w:t>
      </w:r>
      <w:r w:rsidRPr="001465DB">
        <w:rPr>
          <w:rFonts w:ascii="Times New Roman" w:hAnsi="Times New Roman" w:cs="Times New Roman"/>
          <w:sz w:val="24"/>
          <w:szCs w:val="24"/>
        </w:rPr>
        <w:t>Εκτός της συνηθισμένης εννοιας, σημαινει συνεπεια και το καλό, την αρετή (Ιω. 3, 21).</w:t>
      </w:r>
    </w:p>
    <w:p w:rsidR="008B5F43" w:rsidRPr="001465DB" w:rsidRDefault="008B5F43" w:rsidP="001465DB">
      <w:pPr>
        <w:autoSpaceDE w:val="0"/>
        <w:autoSpaceDN w:val="0"/>
        <w:adjustRightInd w:val="0"/>
        <w:spacing w:after="0" w:line="360" w:lineRule="auto"/>
        <w:jc w:val="both"/>
        <w:rPr>
          <w:rStyle w:val="apple-style-span"/>
          <w:rFonts w:ascii="Times New Roman" w:hAnsi="Times New Roman" w:cs="Times New Roman"/>
          <w:b/>
          <w:sz w:val="24"/>
          <w:szCs w:val="24"/>
          <w:shd w:val="clear" w:color="auto" w:fill="FFFFFF"/>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caps/>
          <w:sz w:val="24"/>
          <w:szCs w:val="24"/>
        </w:rPr>
      </w:pPr>
      <w:r w:rsidRPr="001465DB">
        <w:rPr>
          <w:rStyle w:val="apple-style-span"/>
          <w:rFonts w:ascii="Times New Roman" w:hAnsi="Times New Roman" w:cs="Times New Roman"/>
          <w:b/>
          <w:sz w:val="24"/>
          <w:szCs w:val="24"/>
          <w:shd w:val="clear" w:color="auto" w:fill="FFFFFF"/>
        </w:rPr>
        <w:t>ΑΛΛΗΓΟΡΟΥΜΕΝΟ:</w:t>
      </w:r>
      <w:r w:rsidRPr="001465DB">
        <w:rPr>
          <w:rStyle w:val="apple-style-span"/>
          <w:rFonts w:ascii="Times New Roman" w:hAnsi="Times New Roman" w:cs="Times New Roman"/>
          <w:sz w:val="24"/>
          <w:szCs w:val="24"/>
          <w:shd w:val="clear" w:color="auto" w:fill="FFFFFF"/>
        </w:rPr>
        <w:t xml:space="preserve"> το δυνάμενο να εννοηεθί και αλληγορικά. </w:t>
      </w:r>
    </w:p>
    <w:p w:rsidR="008B5F43" w:rsidRPr="001465DB" w:rsidRDefault="008B5F43" w:rsidP="001465DB">
      <w:pPr>
        <w:autoSpaceDE w:val="0"/>
        <w:autoSpaceDN w:val="0"/>
        <w:adjustRightInd w:val="0"/>
        <w:spacing w:after="0" w:line="360" w:lineRule="auto"/>
        <w:jc w:val="both"/>
        <w:rPr>
          <w:rFonts w:ascii="Times New Roman" w:hAnsi="Times New Roman" w:cs="Times New Roman"/>
          <w:b/>
          <w:caps/>
          <w:sz w:val="24"/>
          <w:szCs w:val="24"/>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rPr>
        <w:t>Αλληλούια:</w:t>
      </w:r>
      <w:r w:rsidRPr="001465DB">
        <w:rPr>
          <w:rFonts w:ascii="Times New Roman" w:hAnsi="Times New Roman" w:cs="Times New Roman"/>
          <w:sz w:val="24"/>
          <w:szCs w:val="24"/>
        </w:rPr>
        <w:t xml:space="preserve"> αινείτε τον Κύριο/δόξα στον Κύριο με αγαλλίαση.</w:t>
      </w:r>
      <w:r w:rsidRPr="001465DB">
        <w:rPr>
          <w:rFonts w:ascii="Times New Roman" w:hAnsi="Times New Roman" w:cs="Times New Roman"/>
          <w:sz w:val="24"/>
          <w:szCs w:val="24"/>
          <w:lang w:bidi="he-IL"/>
        </w:rPr>
        <w:t xml:space="preserve"> </w:t>
      </w:r>
    </w:p>
    <w:p w:rsidR="008B5F43" w:rsidRPr="001465DB" w:rsidRDefault="008B5F43" w:rsidP="001465DB">
      <w:pPr>
        <w:spacing w:after="0" w:line="360" w:lineRule="auto"/>
        <w:jc w:val="both"/>
        <w:rPr>
          <w:rFonts w:ascii="Times New Roman"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ΑΛΛΗΛΟΥΣ: </w:t>
      </w:r>
      <w:r w:rsidRPr="001465DB">
        <w:rPr>
          <w:rFonts w:ascii="Times New Roman" w:hAnsi="Times New Roman" w:cs="Times New Roman"/>
          <w:sz w:val="24"/>
          <w:szCs w:val="24"/>
        </w:rPr>
        <w:t xml:space="preserve">αλληλοπαθής αντωνυμία που εκφράζει την εξισωτική αμοιβαιότητα των πάντων στην πρώτη Εκκλησία (Γαλ. 5, 13 Γαλ. 6, 2 Ρωμ. 12, 10 15, 7). Στα ελληνορρωμαϊκά χρόνια συνηθιζόταν για να εκφράσει τις σχέσεις μεταξύ ίσων: στην </w:t>
      </w:r>
      <w:r w:rsidRPr="001465DB">
        <w:rPr>
          <w:rFonts w:ascii="Times New Roman" w:hAnsi="Times New Roman" w:cs="Times New Roman"/>
          <w:b/>
          <w:sz w:val="24"/>
          <w:szCs w:val="24"/>
        </w:rPr>
        <w:t>οικογενειακή ηθική</w:t>
      </w:r>
      <w:r w:rsidRPr="001465DB">
        <w:rPr>
          <w:rFonts w:ascii="Times New Roman" w:hAnsi="Times New Roman" w:cs="Times New Roman"/>
          <w:sz w:val="24"/>
          <w:szCs w:val="24"/>
        </w:rPr>
        <w:t xml:space="preserve"> (σχέση μεταξύ </w:t>
      </w:r>
      <w:r w:rsidRPr="001465DB">
        <w:rPr>
          <w:rFonts w:ascii="Times New Roman" w:hAnsi="Times New Roman" w:cs="Times New Roman"/>
          <w:sz w:val="24"/>
          <w:szCs w:val="24"/>
        </w:rPr>
        <w:lastRenderedPageBreak/>
        <w:t xml:space="preserve">αδελφών) και </w:t>
      </w:r>
      <w:r w:rsidRPr="001465DB">
        <w:rPr>
          <w:rFonts w:ascii="Times New Roman" w:hAnsi="Times New Roman" w:cs="Times New Roman"/>
          <w:b/>
          <w:sz w:val="24"/>
          <w:szCs w:val="24"/>
        </w:rPr>
        <w:t>την ηθική της φιλίας</w:t>
      </w:r>
      <w:r w:rsidRPr="001465DB">
        <w:rPr>
          <w:rFonts w:ascii="Times New Roman" w:hAnsi="Times New Roman" w:cs="Times New Roman"/>
          <w:sz w:val="24"/>
          <w:szCs w:val="24"/>
        </w:rPr>
        <w:t>, δηλ. σε όσα οφείλουν να κάνουν οι φίλοι ο ένας για τον άλλο..</w:t>
      </w:r>
    </w:p>
    <w:p w:rsidR="008B5F43" w:rsidRPr="001465DB" w:rsidRDefault="008B5F43" w:rsidP="001465DB">
      <w:pPr>
        <w:autoSpaceDE w:val="0"/>
        <w:autoSpaceDN w:val="0"/>
        <w:adjustRightInd w:val="0"/>
        <w:spacing w:after="0" w:line="360" w:lineRule="auto"/>
        <w:jc w:val="both"/>
        <w:rPr>
          <w:rFonts w:ascii="Times New Roman" w:hAnsi="Times New Roman" w:cs="Times New Roman"/>
          <w:b/>
          <w:caps/>
          <w:sz w:val="24"/>
          <w:szCs w:val="24"/>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rPr>
        <w:t>Αλόη</w:t>
      </w:r>
      <w:r w:rsidRPr="001465DB">
        <w:rPr>
          <w:rStyle w:val="auslegung"/>
          <w:rFonts w:ascii="Times New Roman" w:hAnsi="Times New Roman" w:cs="Times New Roman"/>
          <w:b/>
          <w:bCs/>
          <w:sz w:val="24"/>
          <w:szCs w:val="24"/>
          <w:bdr w:val="none" w:sz="0" w:space="0" w:color="auto" w:frame="1"/>
        </w:rPr>
        <w:t xml:space="preserve">: </w:t>
      </w:r>
      <w:r w:rsidRPr="001465DB">
        <w:rPr>
          <w:rFonts w:ascii="Times New Roman" w:hAnsi="Times New Roman" w:cs="Times New Roman"/>
          <w:sz w:val="24"/>
          <w:szCs w:val="24"/>
        </w:rPr>
        <w:t>(α)</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lang w:bidi="he-IL"/>
        </w:rPr>
        <w:t>ευωδιαστό ξύλο (</w:t>
      </w:r>
      <w:r w:rsidRPr="001465DB">
        <w:rPr>
          <w:rFonts w:ascii="Times New Roman" w:hAnsi="Times New Roman" w:cs="Times New Roman"/>
          <w:sz w:val="24"/>
          <w:szCs w:val="24"/>
          <w:lang w:val="en-US" w:bidi="he-IL"/>
        </w:rPr>
        <w:t>Aquilaria</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agallochum</w:t>
      </w:r>
      <w:r w:rsidRPr="001465DB">
        <w:rPr>
          <w:rFonts w:ascii="Times New Roman" w:hAnsi="Times New Roman" w:cs="Times New Roman"/>
          <w:sz w:val="24"/>
          <w:szCs w:val="24"/>
          <w:lang w:bidi="he-IL"/>
        </w:rPr>
        <w:t xml:space="preserve"> Αρ. 24, 6</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Ψ. 45, 8</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Παρ. 7, 17), ευδοκιμεί στη Κίνα και τη βόρεια Ινδία με ύψος 36, 5 μέτρα από το οποίο εξάγεται πολύτιμη κόμμι ή άρωμα. (β) </w:t>
      </w:r>
      <w:r w:rsidRPr="001465DB">
        <w:rPr>
          <w:rFonts w:ascii="Times New Roman" w:hAnsi="Times New Roman" w:cs="Times New Roman"/>
          <w:caps/>
          <w:sz w:val="24"/>
          <w:szCs w:val="24"/>
        </w:rPr>
        <w:t>θ</w:t>
      </w:r>
      <w:r w:rsidRPr="001465DB">
        <w:rPr>
          <w:rFonts w:ascii="Times New Roman" w:hAnsi="Times New Roman" w:cs="Times New Roman"/>
          <w:sz w:val="24"/>
          <w:szCs w:val="24"/>
        </w:rPr>
        <w:t>αμνώδες, ποώδες (και σπάν. δενδρώδες) πολυετές καλλωπιστικό φυτό με κίτρινα, κόκκινα ή πρασινωπά άνθη που ευδοκιμεί σε ξηρά περιβάλλοντα. Η ουσία (λάδι εύοσμο) που βρίσκεται στις νευρώσεις των φύλλων χρησιμοποιείται στη φαρμακευτική και για ταρίχευση νεκρών σωμάτων (</w:t>
      </w:r>
      <w:hyperlink r:id="rId30" w:history="1">
        <w:r w:rsidRPr="001465DB">
          <w:rPr>
            <w:rStyle w:val="-"/>
            <w:rFonts w:ascii="Times New Roman" w:hAnsi="Times New Roman" w:cs="Times New Roman"/>
            <w:color w:val="auto"/>
            <w:sz w:val="24"/>
            <w:szCs w:val="24"/>
            <w:u w:val="none"/>
            <w:bdr w:val="none" w:sz="0" w:space="0" w:color="auto" w:frame="1"/>
          </w:rPr>
          <w:t>Ιω.  19, 39</w:t>
        </w:r>
      </w:hyperlink>
      <w:r w:rsidRPr="001465DB">
        <w:rPr>
          <w:rFonts w:ascii="Times New Roman" w:hAnsi="Times New Roman" w:cs="Times New Roman"/>
          <w:sz w:val="24"/>
          <w:szCs w:val="24"/>
        </w:rPr>
        <w:t>: Ο Νικόδημος κομίζει 30 λίτρα</w:t>
      </w:r>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lang w:bidi="he-IL"/>
        </w:rPr>
        <w:t xml:space="preserve">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 xml:space="preserve">Αμαληκίτες: </w:t>
      </w:r>
      <w:r w:rsidRPr="001465DB">
        <w:rPr>
          <w:b w:val="0"/>
          <w:sz w:val="24"/>
          <w:szCs w:val="24"/>
        </w:rPr>
        <w:t>νομαδική φυλή Ν της Ιουδαίας (με κέντρο την Κάδης-Βαρνή στην έρημο Νεγκέμπ) εκ του Αμαλήκ, υιού</w:t>
      </w:r>
      <w:r w:rsidRPr="001465DB">
        <w:rPr>
          <w:b w:val="0"/>
          <w:sz w:val="24"/>
          <w:szCs w:val="24"/>
          <w:shd w:val="clear" w:color="auto" w:fill="FFFFFF"/>
        </w:rPr>
        <w:t xml:space="preserve"> του Ελιφάς, πρωτοτόκου του Ησαύ, από την παλλακίδα του τη Θιμνά (</w:t>
      </w:r>
      <w:hyperlink r:id="rId31" w:history="1">
        <w:r w:rsidRPr="001465DB">
          <w:rPr>
            <w:rStyle w:val="-"/>
            <w:b w:val="0"/>
            <w:color w:val="auto"/>
            <w:sz w:val="24"/>
            <w:szCs w:val="24"/>
            <w:u w:val="none"/>
            <w:bdr w:val="none" w:sz="0" w:space="0" w:color="auto" w:frame="1"/>
          </w:rPr>
          <w:t>Γέν. 36, 15-16</w:t>
        </w:r>
      </w:hyperlink>
      <w:r w:rsidRPr="001465DB">
        <w:rPr>
          <w:b w:val="0"/>
          <w:sz w:val="24"/>
          <w:szCs w:val="24"/>
        </w:rPr>
        <w:t xml:space="preserve">). Η εχθρότητα μεταξύ αυτών και των Ισραηλιτών παύει  την εποχή του Δαυίδ </w:t>
      </w:r>
      <w:r w:rsidRPr="001465DB">
        <w:rPr>
          <w:rStyle w:val="auslegung"/>
          <w:b w:val="0"/>
          <w:sz w:val="24"/>
          <w:szCs w:val="24"/>
          <w:bdr w:val="none" w:sz="0" w:space="0" w:color="auto" w:frame="1"/>
        </w:rPr>
        <w:t>(</w:t>
      </w:r>
      <w:r w:rsidRPr="001465DB">
        <w:rPr>
          <w:b w:val="0"/>
          <w:sz w:val="24"/>
          <w:szCs w:val="24"/>
          <w:bdr w:val="none" w:sz="0" w:space="0" w:color="auto" w:frame="1"/>
        </w:rPr>
        <w:t>Β ‘  Βασ. 8, 12</w:t>
      </w:r>
      <w:r w:rsidRPr="001465DB">
        <w:rPr>
          <w:b w:val="0"/>
          <w:sz w:val="24"/>
          <w:szCs w:val="24"/>
          <w:bdr w:val="none" w:sz="0" w:space="0" w:color="auto" w:frame="1"/>
          <w:vertAlign w:val="superscript"/>
        </w:rPr>
        <w:t>.</w:t>
      </w:r>
      <w:r w:rsidRPr="001465DB">
        <w:rPr>
          <w:b w:val="0"/>
          <w:sz w:val="24"/>
          <w:szCs w:val="24"/>
        </w:rPr>
        <w:t xml:space="preserve"> </w:t>
      </w:r>
      <w:hyperlink r:id="rId32" w:history="1">
        <w:r w:rsidRPr="001465DB">
          <w:rPr>
            <w:rStyle w:val="-"/>
            <w:b w:val="0"/>
            <w:color w:val="auto"/>
            <w:sz w:val="24"/>
            <w:szCs w:val="24"/>
            <w:u w:val="none"/>
            <w:bdr w:val="none" w:sz="0" w:space="0" w:color="auto" w:frame="1"/>
          </w:rPr>
          <w:t>Α’ Παρ. 4, 43</w:t>
        </w:r>
      </w:hyperlink>
      <w:r w:rsidRPr="001465DB">
        <w:rPr>
          <w:b w:val="0"/>
          <w:sz w:val="24"/>
          <w:szCs w:val="24"/>
        </w:rPr>
        <w:t>).</w:t>
      </w:r>
      <w:r w:rsidRPr="001465DB">
        <w:rPr>
          <w:rStyle w:val="apple-converted-space"/>
          <w:b w:val="0"/>
          <w:sz w:val="24"/>
          <w:szCs w:val="24"/>
          <w:bdr w:val="none" w:sz="0" w:space="0" w:color="auto" w:frame="1"/>
          <w:lang w:val="de-DE"/>
        </w:rPr>
        <w:t> </w:t>
      </w:r>
    </w:p>
    <w:p w:rsidR="008B5F43" w:rsidRPr="001465DB" w:rsidRDefault="008B5F43" w:rsidP="001465DB">
      <w:pPr>
        <w:spacing w:after="0" w:line="360" w:lineRule="auto"/>
        <w:jc w:val="both"/>
        <w:rPr>
          <w:rFonts w:ascii="Times New Roman"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ΑΜΗΝ </w:t>
      </w:r>
      <w:r w:rsidRPr="001465DB">
        <w:rPr>
          <w:rFonts w:ascii="Times New Roman" w:hAnsi="Times New Roman" w:cs="Times New Roman"/>
          <w:sz w:val="24"/>
          <w:szCs w:val="24"/>
        </w:rPr>
        <w:t>(</w:t>
      </w:r>
      <w:r w:rsidRPr="001465DB">
        <w:rPr>
          <w:rFonts w:ascii="Times New Roman" w:hAnsi="Times New Roman" w:cs="Times New Roman"/>
          <w:iCs/>
          <w:sz w:val="24"/>
          <w:szCs w:val="24"/>
          <w:shd w:val="clear" w:color="auto" w:fill="FFFFFF"/>
          <w:lang w:val="en-US"/>
        </w:rPr>
        <w:t>amanah</w:t>
      </w:r>
      <w:r w:rsidRPr="001465DB">
        <w:rPr>
          <w:rFonts w:ascii="Times New Roman" w:hAnsi="Times New Roman" w:cs="Times New Roman"/>
          <w:sz w:val="24"/>
          <w:szCs w:val="24"/>
          <w:shd w:val="clear" w:color="auto" w:fill="FFFFFF"/>
        </w:rPr>
        <w:t>, ειλικρίνεια, πίστη ή πεποίθηση</w:t>
      </w:r>
      <w:r w:rsidRPr="001465DB">
        <w:rPr>
          <w:rFonts w:ascii="Times New Roman" w:hAnsi="Times New Roman" w:cs="Times New Roman"/>
          <w:sz w:val="24"/>
          <w:szCs w:val="24"/>
        </w:rPr>
        <w:t xml:space="preserve">): (α) Καταφατική απάντηση και αποδοχή της λειτουργικής ευχής: Ναι, αλήθεια, γένοιτο (Α’ Κορ. 14, 16). β) Κατακλείδα δοξολογίας. γ) Εισαγωγική φράση υμνητικού κειμένου με την οποία (φράση) γίνεται αποδεκτός ο προηγούμενος ύμνος (Αποκ. 7,12). δ) Όνομα του Ι. Χριστού (Αποκ. 3, 14) ως Κυρίου, μάρτυρος </w:t>
      </w:r>
      <w:r w:rsidRPr="001465DB">
        <w:rPr>
          <w:rFonts w:ascii="Times New Roman" w:eastAsia="Calibri" w:hAnsi="Times New Roman" w:cs="Times New Roman"/>
          <w:sz w:val="24"/>
          <w:szCs w:val="24"/>
        </w:rPr>
        <w:t xml:space="preserve">αξιόπιστου και </w:t>
      </w:r>
      <w:r w:rsidRPr="001465DB">
        <w:rPr>
          <w:rFonts w:ascii="Times New Roman" w:eastAsia="Calibri" w:hAnsi="Times New Roman" w:cs="Times New Roman"/>
          <w:iCs/>
          <w:sz w:val="24"/>
          <w:szCs w:val="24"/>
        </w:rPr>
        <w:t>αληθινού</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w:t>
      </w:r>
      <w:r w:rsidRPr="001465DB">
        <w:rPr>
          <w:rFonts w:ascii="Times New Roman" w:hAnsi="Times New Roman" w:cs="Times New Roman"/>
          <w:sz w:val="24"/>
          <w:szCs w:val="24"/>
        </w:rPr>
        <w:t xml:space="preserve">πρβλ. </w:t>
      </w:r>
      <w:r w:rsidRPr="001465DB">
        <w:rPr>
          <w:rFonts w:ascii="Times New Roman" w:eastAsia="Calibri" w:hAnsi="Times New Roman" w:cs="Times New Roman"/>
          <w:sz w:val="24"/>
          <w:szCs w:val="24"/>
        </w:rPr>
        <w:t xml:space="preserve">Ησ. </w:t>
      </w:r>
      <w:r w:rsidRPr="001465DB">
        <w:rPr>
          <w:rFonts w:ascii="Times New Roman" w:eastAsia="Calibri" w:hAnsi="Times New Roman" w:cs="Times New Roman"/>
          <w:bCs/>
          <w:sz w:val="24"/>
          <w:szCs w:val="24"/>
        </w:rPr>
        <w:t>65, 16)</w:t>
      </w:r>
      <w:r w:rsidRPr="001465DB">
        <w:rPr>
          <w:rFonts w:ascii="Times New Roman" w:eastAsia="Calibri" w:hAnsi="Times New Roman" w:cs="Times New Roman"/>
          <w:iCs/>
          <w:sz w:val="24"/>
          <w:szCs w:val="24"/>
        </w:rPr>
        <w:t xml:space="preserve">. Μόνον στην περίπτωση του Ιησού παραδίδονται λόγοι που δεν καταλήγουν αλλά ξεκινούν με το </w:t>
      </w:r>
      <w:r w:rsidRPr="001465DB">
        <w:rPr>
          <w:rFonts w:ascii="Times New Roman" w:hAnsi="Times New Roman" w:cs="Times New Roman"/>
          <w:i/>
          <w:sz w:val="24"/>
          <w:szCs w:val="24"/>
          <w:lang w:bidi="he-IL"/>
        </w:rPr>
        <w:t>Αμὴν λέγω ὑμῖν</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M</w:t>
      </w:r>
      <w:r w:rsidRPr="001465DB">
        <w:rPr>
          <w:rFonts w:ascii="Times New Roman" w:hAnsi="Times New Roman" w:cs="Times New Roman"/>
          <w:sz w:val="24"/>
          <w:szCs w:val="24"/>
          <w:lang w:bidi="he-IL"/>
        </w:rPr>
        <w:t>κ. 3, 28) ή με το διπλό</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
          <w:sz w:val="24"/>
          <w:szCs w:val="24"/>
          <w:lang w:eastAsia="el-GR" w:bidi="he-IL"/>
        </w:rPr>
        <w:t>ἀμὴν ἀμὴν λέγω ὑμῖν</w:t>
      </w:r>
      <w:r w:rsidRPr="001465DB">
        <w:rPr>
          <w:rFonts w:ascii="Times New Roman" w:eastAsia="Calibri" w:hAnsi="Times New Roman" w:cs="Times New Roman"/>
          <w:sz w:val="24"/>
          <w:szCs w:val="24"/>
          <w:lang w:eastAsia="el-GR" w:bidi="he-IL"/>
        </w:rPr>
        <w:t xml:space="preserve"> </w:t>
      </w:r>
      <w:r w:rsidRPr="001465DB">
        <w:rPr>
          <w:rFonts w:ascii="Times New Roman" w:eastAsia="Calibri" w:hAnsi="Times New Roman" w:cs="Times New Roman"/>
          <w:sz w:val="24"/>
          <w:szCs w:val="24"/>
        </w:rPr>
        <w:t xml:space="preserve"> (Ιω. 1, 51</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3, 3. 11). </w:t>
      </w:r>
    </w:p>
    <w:p w:rsidR="00364FFE" w:rsidRPr="001465DB" w:rsidRDefault="00364FFE"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αμμωνίτες:</w:t>
      </w:r>
      <w:r w:rsidRPr="001465DB">
        <w:rPr>
          <w:b w:val="0"/>
          <w:sz w:val="24"/>
          <w:szCs w:val="24"/>
        </w:rPr>
        <w:t xml:space="preserve"> αραμαϊκή φυλή εκ του Αμμών, γιου του Λωτ και συγγενείς των Μωαβιτών αλλά και των Εβραίων. Λάτρευαν με ανθρωποθυσίες τον Μόλεχ ή Μιλκόμ. Έδρα τους οι πηγές παραποτάμου του Ιαβώκ (κύρια πόλη Ραββά-Αμμών (σημ. Αμμάν)) και Α. Συγκρούσθηκαν με τους Ιουδαίους για εδαφικές διεκδικήσεις στο Γαλαάδ και βόρειο Μωάβ </w:t>
      </w:r>
      <w:r w:rsidRPr="001465DB">
        <w:rPr>
          <w:rStyle w:val="auslegung"/>
          <w:b w:val="0"/>
          <w:sz w:val="24"/>
          <w:szCs w:val="24"/>
          <w:bdr w:val="none" w:sz="0" w:space="0" w:color="auto" w:frame="1"/>
        </w:rPr>
        <w:t xml:space="preserve">(Κρ. 10-11 </w:t>
      </w:r>
      <w:r w:rsidRPr="001465DB">
        <w:rPr>
          <w:b w:val="0"/>
          <w:sz w:val="24"/>
          <w:szCs w:val="24"/>
        </w:rPr>
        <w:t>Α’ Βασ. 11</w:t>
      </w:r>
      <w:r w:rsidRPr="001465DB">
        <w:rPr>
          <w:rStyle w:val="auslegung"/>
          <w:b w:val="0"/>
          <w:sz w:val="24"/>
          <w:szCs w:val="24"/>
          <w:bdr w:val="none" w:sz="0" w:space="0" w:color="auto" w:frame="1"/>
        </w:rPr>
        <w:t>).</w:t>
      </w:r>
      <w:r w:rsidRPr="001465DB">
        <w:rPr>
          <w:b w:val="0"/>
          <w:sz w:val="24"/>
          <w:szCs w:val="24"/>
        </w:rPr>
        <w:t xml:space="preserve"> Νικήθηκαν από τον Δαυίδ και ενσωματώθηκαν στο βασίλειό του </w:t>
      </w:r>
      <w:r w:rsidRPr="001465DB">
        <w:rPr>
          <w:rStyle w:val="auslegung"/>
          <w:b w:val="0"/>
          <w:sz w:val="24"/>
          <w:szCs w:val="24"/>
          <w:bdr w:val="none" w:sz="0" w:space="0" w:color="auto" w:frame="1"/>
        </w:rPr>
        <w:t>(</w:t>
      </w:r>
      <w:r w:rsidRPr="001465DB">
        <w:rPr>
          <w:b w:val="0"/>
          <w:sz w:val="24"/>
          <w:szCs w:val="24"/>
        </w:rPr>
        <w:t>Β’ Βασ. 10-12</w:t>
      </w:r>
      <w:r w:rsidRPr="001465DB">
        <w:rPr>
          <w:rStyle w:val="auslegung"/>
          <w:b w:val="0"/>
          <w:sz w:val="24"/>
          <w:szCs w:val="24"/>
          <w:bdr w:val="none" w:sz="0" w:space="0" w:color="auto" w:frame="1"/>
        </w:rPr>
        <w:t xml:space="preserve">), </w:t>
      </w:r>
      <w:r w:rsidRPr="001465DB">
        <w:rPr>
          <w:b w:val="0"/>
          <w:sz w:val="24"/>
          <w:szCs w:val="24"/>
        </w:rPr>
        <w:t>αλλά ανεξαρτητοποιήθηκαν μετά τον θάνατο του Σολομώντα.</w:t>
      </w:r>
    </w:p>
    <w:p w:rsidR="008B5F43" w:rsidRPr="001465DB" w:rsidRDefault="008B5F43" w:rsidP="001465DB">
      <w:pPr>
        <w:shd w:val="clear" w:color="auto" w:fill="FFFFFF"/>
        <w:autoSpaceDE w:val="0"/>
        <w:autoSpaceDN w:val="0"/>
        <w:adjustRightInd w:val="0"/>
        <w:spacing w:after="0" w:line="360" w:lineRule="auto"/>
        <w:jc w:val="both"/>
        <w:rPr>
          <w:rFonts w:ascii="Times New Roman" w:hAnsi="Times New Roman" w:cs="Times New Roman"/>
          <w:b/>
          <w:sz w:val="24"/>
          <w:szCs w:val="24"/>
        </w:rPr>
      </w:pPr>
    </w:p>
    <w:p w:rsidR="008B5F43" w:rsidRPr="001465DB" w:rsidRDefault="008B5F43"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ΑΜΝΟΣ: </w:t>
      </w:r>
      <w:r w:rsidRPr="001465DB">
        <w:rPr>
          <w:rFonts w:ascii="Times New Roman" w:hAnsi="Times New Roman" w:cs="Times New Roman"/>
          <w:sz w:val="24"/>
          <w:szCs w:val="24"/>
        </w:rPr>
        <w:t>μηρυκαστικό ζώο πολύτιμο</w:t>
      </w:r>
      <w:r w:rsidRPr="001465DB">
        <w:rPr>
          <w:rFonts w:ascii="Times New Roman" w:hAnsi="Times New Roman" w:cs="Times New Roman"/>
          <w:sz w:val="24"/>
          <w:szCs w:val="24"/>
          <w:shd w:val="clear" w:color="auto" w:fill="FFFFFF"/>
        </w:rPr>
        <w:t xml:space="preserve"> για την οικιακή οικονομία (αφού προσφέρει τροφή και ένδυση).  Καθημερινά προσφέρονταν ως μόνιμη προσφορά ολοκαυτώματος δύο μονοετή κριάρια (</w:t>
      </w:r>
      <w:hyperlink r:id="rId33" w:history="1">
        <w:r w:rsidRPr="001465DB">
          <w:rPr>
            <w:rStyle w:val="-"/>
            <w:rFonts w:ascii="Times New Roman" w:hAnsi="Times New Roman" w:cs="Times New Roman"/>
            <w:color w:val="auto"/>
            <w:sz w:val="24"/>
            <w:szCs w:val="24"/>
            <w:u w:val="none"/>
            <w:shd w:val="clear" w:color="auto" w:fill="FFFFFF"/>
          </w:rPr>
          <w:t>Εξ 29, 38</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42</w:t>
        </w:r>
      </w:hyperlink>
      <w:r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rPr>
        <w:t xml:space="preserve">Το πάσχα η οικογένεια έσφαζε (=θυσίαζε με τομή στην αρτηρία του λαιμού προκειμένου ο θάνατος να είναι ανώδυνος και η κένωση του αίματος πλήρης) </w:t>
      </w:r>
      <w:r w:rsidRPr="001465DB">
        <w:rPr>
          <w:rFonts w:ascii="Times New Roman" w:hAnsi="Times New Roman" w:cs="Times New Roman"/>
          <w:sz w:val="24"/>
          <w:szCs w:val="24"/>
          <w:shd w:val="clear" w:color="auto" w:fill="FFFFFF"/>
        </w:rPr>
        <w:t xml:space="preserve">ένα υγιές, μονοετές, άμωμο, αρσενικό πρόβατο ή κατσίκι. Ράντιζαν με το αίμα του και δέσμη από ύσσωπο τους παραστάτες και το ανώφλι της θύρας της κατοικίας όπου θα το έτρωγαν χωρίς θραύση των οστών </w:t>
      </w:r>
      <w:r w:rsidRPr="001465DB">
        <w:rPr>
          <w:rFonts w:ascii="Times New Roman" w:hAnsi="Times New Roman" w:cs="Times New Roman"/>
          <w:sz w:val="24"/>
          <w:szCs w:val="24"/>
          <w:shd w:val="clear" w:color="auto" w:fill="FFFFFF"/>
        </w:rPr>
        <w:lastRenderedPageBreak/>
        <w:t xml:space="preserve">του. </w:t>
      </w:r>
      <w:r w:rsidRPr="001465DB">
        <w:rPr>
          <w:rFonts w:ascii="Times New Roman" w:hAnsi="Times New Roman" w:cs="Times New Roman"/>
          <w:sz w:val="24"/>
          <w:szCs w:val="24"/>
        </w:rPr>
        <w:t>Ο άφωνος αμνός (Ησ. 53, 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Ιερ. 11, 19) παρομοίωση του πάσχοντος Δούλου. </w:t>
      </w:r>
      <w:r w:rsidRPr="001465DB">
        <w:rPr>
          <w:rFonts w:ascii="Times New Roman" w:hAnsi="Times New Roman" w:cs="Times New Roman"/>
          <w:sz w:val="24"/>
          <w:szCs w:val="24"/>
          <w:shd w:val="clear" w:color="auto" w:fill="FFFFFF"/>
        </w:rPr>
        <w:t>Τ</w:t>
      </w:r>
      <w:r w:rsidRPr="001465DB">
        <w:rPr>
          <w:rFonts w:ascii="Times New Roman" w:hAnsi="Times New Roman" w:cs="Times New Roman"/>
          <w:sz w:val="24"/>
          <w:szCs w:val="24"/>
        </w:rPr>
        <w:t>ύπος του Ι. Χριστού που αίρει (= σηκώνει και καταργεί) τις αμαρτίες του κόσμου</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Α’ Κορ. 5, 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 Πέ. 1, 18κ.ε. και Ιω. 19, 36).</w:t>
      </w:r>
    </w:p>
    <w:p w:rsidR="008B5F43" w:rsidRPr="001465DB" w:rsidRDefault="008B5F43" w:rsidP="001465DB">
      <w:pPr>
        <w:pStyle w:val="Web"/>
        <w:shd w:val="clear" w:color="auto" w:fill="FFFFFF"/>
        <w:spacing w:before="0" w:beforeAutospacing="0" w:after="0" w:afterAutospacing="0" w:line="360" w:lineRule="auto"/>
        <w:jc w:val="both"/>
        <w:rPr>
          <w:b/>
          <w:bCs/>
          <w:lang w:bidi="he-IL"/>
        </w:rPr>
      </w:pPr>
    </w:p>
    <w:p w:rsidR="008B5F43" w:rsidRPr="001465DB" w:rsidRDefault="008B5F43" w:rsidP="001465DB">
      <w:pPr>
        <w:pStyle w:val="Web"/>
        <w:shd w:val="clear" w:color="auto" w:fill="FFFFFF"/>
        <w:spacing w:before="0" w:beforeAutospacing="0" w:after="0" w:afterAutospacing="0" w:line="360" w:lineRule="auto"/>
        <w:jc w:val="both"/>
      </w:pPr>
      <w:r w:rsidRPr="001465DB">
        <w:rPr>
          <w:b/>
          <w:bCs/>
          <w:lang w:bidi="he-IL"/>
        </w:rPr>
        <w:t xml:space="preserve">ΑΜΟΡΙΤΕΣ </w:t>
      </w:r>
      <w:r w:rsidRPr="001465DB">
        <w:rPr>
          <w:bCs/>
          <w:lang w:bidi="he-IL"/>
        </w:rPr>
        <w:t>(</w:t>
      </w:r>
      <w:r w:rsidRPr="001465DB">
        <w:t>ορεσίβιοι</w:t>
      </w:r>
      <w:r w:rsidRPr="001465DB">
        <w:rPr>
          <w:bCs/>
          <w:lang w:bidi="he-IL"/>
        </w:rPr>
        <w:t>):</w:t>
      </w:r>
      <w:r w:rsidRPr="001465DB">
        <w:rPr>
          <w:b/>
          <w:bCs/>
          <w:lang w:bidi="he-IL"/>
        </w:rPr>
        <w:t xml:space="preserve"> </w:t>
      </w:r>
      <w:r w:rsidRPr="001465DB">
        <w:rPr>
          <w:bCs/>
          <w:lang w:bidi="he-IL"/>
        </w:rPr>
        <w:t>απόγονοι ενός υιού του Χαναάν,</w:t>
      </w:r>
      <w:r w:rsidRPr="001465DB">
        <w:rPr>
          <w:b/>
          <w:bCs/>
          <w:lang w:bidi="he-IL"/>
        </w:rPr>
        <w:t xml:space="preserve"> </w:t>
      </w:r>
      <w:r w:rsidRPr="001465DB">
        <w:t>ισχυρός λαός μεγάλου αναστήματος «σαν το ύψος των κέδρων», με έδρα τη δυτική περιοχή της Νεκράς Θάλασσας (</w:t>
      </w:r>
      <w:r w:rsidRPr="001465DB">
        <w:rPr>
          <w:iCs/>
        </w:rPr>
        <w:t>Γεν.</w:t>
      </w:r>
      <w:r w:rsidRPr="001465DB">
        <w:rPr>
          <w:rStyle w:val="apple-converted-space"/>
        </w:rPr>
        <w:t> </w:t>
      </w:r>
      <w:r w:rsidRPr="001465DB">
        <w:t>14, 7) έως τη</w:t>
      </w:r>
      <w:r w:rsidRPr="001465DB">
        <w:rPr>
          <w:rStyle w:val="apple-converted-space"/>
        </w:rPr>
        <w:t> </w:t>
      </w:r>
      <w:hyperlink r:id="rId34" w:tooltip="Χεβρώνα" w:history="1">
        <w:r w:rsidRPr="001465DB">
          <w:rPr>
            <w:rStyle w:val="-"/>
            <w:color w:val="auto"/>
            <w:u w:val="none"/>
          </w:rPr>
          <w:t>Χεβρώνα</w:t>
        </w:r>
      </w:hyperlink>
      <w:r w:rsidRPr="001465DB">
        <w:rPr>
          <w:rStyle w:val="apple-converted-space"/>
        </w:rPr>
        <w:t> </w:t>
      </w:r>
      <w:r w:rsidRPr="001465DB">
        <w:t>(</w:t>
      </w:r>
      <w:r w:rsidRPr="001465DB">
        <w:rPr>
          <w:iCs/>
        </w:rPr>
        <w:t>Δτ.</w:t>
      </w:r>
      <w:r w:rsidRPr="001465DB">
        <w:rPr>
          <w:rStyle w:val="apple-converted-space"/>
        </w:rPr>
        <w:t> </w:t>
      </w:r>
      <w:r w:rsidRPr="001465DB">
        <w:t>3, 8</w:t>
      </w:r>
      <w:r w:rsidRPr="001465DB">
        <w:rPr>
          <w:vertAlign w:val="superscript"/>
        </w:rPr>
        <w:t>.</w:t>
      </w:r>
      <w:r w:rsidRPr="001465DB">
        <w:t xml:space="preserve"> 4, 46-48) και κατόπιν την επικράτεια Α και Δ του Ιορδάνη. Ο βασιλιάς τους </w:t>
      </w:r>
      <w:hyperlink r:id="rId35" w:tooltip="Ωγ" w:history="1">
        <w:r w:rsidRPr="001465DB">
          <w:rPr>
            <w:rStyle w:val="-"/>
            <w:color w:val="auto"/>
            <w:u w:val="none"/>
          </w:rPr>
          <w:t>Ωγ</w:t>
        </w:r>
      </w:hyperlink>
      <w:r w:rsidRPr="001465DB">
        <w:t xml:space="preserve"> (κ) ήταν ο τελευταίος των γιγάντων (</w:t>
      </w:r>
      <w:r w:rsidRPr="001465DB">
        <w:rPr>
          <w:iCs/>
        </w:rPr>
        <w:t>Δτ.</w:t>
      </w:r>
      <w:r w:rsidRPr="001465DB">
        <w:rPr>
          <w:rStyle w:val="apple-converted-space"/>
        </w:rPr>
        <w:t> </w:t>
      </w:r>
      <w:r w:rsidRPr="001465DB">
        <w:t xml:space="preserve">3, 11). Μάλλον ταυτόσημοι με τους Χαναναίους. </w:t>
      </w:r>
    </w:p>
    <w:p w:rsidR="008B5F43" w:rsidRPr="001465DB" w:rsidRDefault="008B5F43" w:rsidP="001465DB">
      <w:pPr>
        <w:pStyle w:val="20"/>
        <w:shd w:val="clear" w:color="auto" w:fill="FFFFFF"/>
        <w:spacing w:before="0" w:beforeAutospacing="0" w:after="0" w:afterAutospacing="0" w:line="360" w:lineRule="auto"/>
        <w:jc w:val="both"/>
        <w:textAlignment w:val="baseline"/>
        <w:rPr>
          <w:bCs w:val="0"/>
          <w:sz w:val="24"/>
          <w:szCs w:val="24"/>
          <w:lang w:bidi="he-IL"/>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bCs w:val="0"/>
          <w:sz w:val="24"/>
          <w:szCs w:val="24"/>
          <w:lang w:bidi="he-IL"/>
        </w:rPr>
        <w:t>ΑΝΑΘΕΜΑ</w:t>
      </w:r>
      <w:r w:rsidRPr="001465DB">
        <w:rPr>
          <w:b w:val="0"/>
          <w:bCs w:val="0"/>
          <w:sz w:val="24"/>
          <w:szCs w:val="24"/>
          <w:lang w:bidi="he-IL"/>
        </w:rPr>
        <w:t xml:space="preserve"> (&lt; ανατίθημι «αφιερώνω»</w:t>
      </w:r>
      <w:r w:rsidRPr="001465DB">
        <w:rPr>
          <w:b w:val="0"/>
          <w:bCs w:val="0"/>
          <w:sz w:val="24"/>
          <w:szCs w:val="24"/>
          <w:vertAlign w:val="superscript"/>
          <w:lang w:bidi="he-IL"/>
        </w:rPr>
        <w:t>.</w:t>
      </w:r>
      <w:r w:rsidRPr="001465DB">
        <w:rPr>
          <w:b w:val="0"/>
          <w:bCs w:val="0"/>
          <w:sz w:val="24"/>
          <w:szCs w:val="24"/>
          <w:lang w:bidi="he-IL"/>
        </w:rPr>
        <w:t xml:space="preserve"> </w:t>
      </w:r>
      <w:r w:rsidRPr="001465DB">
        <w:rPr>
          <w:b w:val="0"/>
          <w:bCs w:val="0"/>
          <w:iCs/>
          <w:sz w:val="24"/>
          <w:szCs w:val="24"/>
          <w:lang w:val="en-US"/>
        </w:rPr>
        <w:t>herem</w:t>
      </w:r>
      <w:r w:rsidRPr="001465DB">
        <w:rPr>
          <w:b w:val="0"/>
          <w:bCs w:val="0"/>
          <w:sz w:val="24"/>
          <w:szCs w:val="24"/>
          <w:lang w:bidi="he-IL"/>
        </w:rPr>
        <w:t>: αφιέρωμα, δώρο στους θεούς): Κατά τον ιερό πόλεμο όλα τα λάφυρα συμπεριλαμβανομένων και των ανθρώπων αφιερώνονταν στον Θεό χωρίς δυνατότητα ανάκλησης.</w:t>
      </w:r>
      <w:r w:rsidRPr="001465DB">
        <w:rPr>
          <w:b w:val="0"/>
          <w:sz w:val="24"/>
          <w:szCs w:val="24"/>
          <w:lang w:bidi="he-IL"/>
        </w:rPr>
        <w:t xml:space="preserve"> (Λευ 27, 29)</w:t>
      </w:r>
      <w:r w:rsidRPr="001465DB">
        <w:rPr>
          <w:b w:val="0"/>
          <w:bCs w:val="0"/>
          <w:sz w:val="24"/>
          <w:szCs w:val="24"/>
          <w:lang w:bidi="he-IL"/>
        </w:rPr>
        <w:t>. Η σημασία «καταραμένο πράγμα» (Α’Κορ. 12, 3</w:t>
      </w:r>
      <w:r w:rsidRPr="001465DB">
        <w:rPr>
          <w:b w:val="0"/>
          <w:bCs w:val="0"/>
          <w:sz w:val="24"/>
          <w:szCs w:val="24"/>
          <w:vertAlign w:val="superscript"/>
          <w:lang w:bidi="he-IL"/>
        </w:rPr>
        <w:t>.</w:t>
      </w:r>
      <w:r w:rsidRPr="001465DB">
        <w:rPr>
          <w:b w:val="0"/>
          <w:bCs w:val="0"/>
          <w:sz w:val="24"/>
          <w:szCs w:val="24"/>
          <w:lang w:bidi="he-IL"/>
        </w:rPr>
        <w:t xml:space="preserve"> </w:t>
      </w:r>
      <w:r w:rsidRPr="001465DB">
        <w:rPr>
          <w:b w:val="0"/>
          <w:sz w:val="24"/>
          <w:szCs w:val="24"/>
          <w:lang w:bidi="he-IL"/>
        </w:rPr>
        <w:t>16, 22</w:t>
      </w:r>
      <w:r w:rsidRPr="001465DB">
        <w:rPr>
          <w:b w:val="0"/>
          <w:bCs w:val="0"/>
          <w:sz w:val="24"/>
          <w:szCs w:val="24"/>
          <w:lang w:bidi="he-IL"/>
        </w:rPr>
        <w:t xml:space="preserve">) οφείλεται ίσως στον αποτρεπτικό χαρακτήρα που έχει η πράξη του αφιερώματος ή της θυσίας προκειμένου να αποφευχθεί  το κακό. </w:t>
      </w:r>
    </w:p>
    <w:p w:rsidR="008B5F43" w:rsidRPr="001465DB" w:rsidRDefault="008B5F43" w:rsidP="001465DB">
      <w:pPr>
        <w:spacing w:after="0" w:line="360" w:lineRule="auto"/>
        <w:jc w:val="both"/>
        <w:rPr>
          <w:rFonts w:ascii="Times New Roman" w:hAnsi="Times New Roman" w:cs="Times New Roman"/>
          <w:b/>
          <w:caps/>
          <w:sz w:val="24"/>
          <w:szCs w:val="24"/>
          <w:lang w:bidi="he-IL"/>
        </w:rPr>
      </w:pP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lang w:bidi="he-IL"/>
        </w:rPr>
        <w:t xml:space="preserve">ΑνακεφαλαίωσΗ </w:t>
      </w:r>
      <w:r w:rsidRPr="001465DB">
        <w:rPr>
          <w:rFonts w:ascii="Times New Roman" w:hAnsi="Times New Roman" w:cs="Times New Roman"/>
          <w:sz w:val="24"/>
          <w:szCs w:val="24"/>
          <w:lang w:bidi="he-IL"/>
        </w:rPr>
        <w:t>(Ρωμ. 13, 9): τελείωση (= τελεσφόρηση) των πάντων, (α) εν Χριστώ ενοποίηση - ειρήνευση επί γης Ιουδαίων και Ελλήνων στο ένα καινούργιο Σώμα και (β) υποταγή των ουρανίων δυνάμεων σε Αυτόν ως κεφαλής.</w:t>
      </w:r>
      <w:r w:rsidRPr="001465DB">
        <w:rPr>
          <w:rFonts w:ascii="Times New Roman" w:hAnsi="Times New Roman" w:cs="Times New Roman"/>
          <w:sz w:val="24"/>
          <w:szCs w:val="24"/>
        </w:rPr>
        <w:t xml:space="preserve">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Ανακίτες:</w:t>
      </w:r>
      <w:r w:rsidRPr="001465DB">
        <w:rPr>
          <w:sz w:val="24"/>
          <w:szCs w:val="24"/>
        </w:rPr>
        <w:t xml:space="preserve"> </w:t>
      </w:r>
      <w:r w:rsidRPr="001465DB">
        <w:rPr>
          <w:b w:val="0"/>
          <w:sz w:val="24"/>
          <w:szCs w:val="24"/>
        </w:rPr>
        <w:t>φυλή στη Χεβρώνα με γιγαντιαία δύναμη που τρόμαξε τους ισραηλίτες κατασκόπους</w:t>
      </w:r>
      <w:r w:rsidRPr="001465DB">
        <w:rPr>
          <w:rStyle w:val="auslegung"/>
          <w:b w:val="0"/>
          <w:sz w:val="24"/>
          <w:szCs w:val="24"/>
          <w:bdr w:val="none" w:sz="0" w:space="0" w:color="auto" w:frame="1"/>
        </w:rPr>
        <w:t xml:space="preserve">  (</w:t>
      </w:r>
      <w:hyperlink r:id="rId36" w:history="1">
        <w:r w:rsidRPr="001465DB">
          <w:rPr>
            <w:rStyle w:val="-"/>
            <w:b w:val="0"/>
            <w:color w:val="auto"/>
            <w:sz w:val="24"/>
            <w:szCs w:val="24"/>
            <w:u w:val="none"/>
            <w:bdr w:val="none" w:sz="0" w:space="0" w:color="auto" w:frame="1"/>
          </w:rPr>
          <w:t>Δευ. 1, 28</w:t>
        </w:r>
      </w:hyperlink>
      <w:r w:rsidRPr="001465DB">
        <w:rPr>
          <w:b w:val="0"/>
          <w:sz w:val="24"/>
          <w:szCs w:val="24"/>
          <w:vertAlign w:val="superscript"/>
        </w:rPr>
        <w:t>.</w:t>
      </w:r>
      <w:r w:rsidRPr="001465DB">
        <w:rPr>
          <w:b w:val="0"/>
          <w:sz w:val="24"/>
          <w:szCs w:val="24"/>
        </w:rPr>
        <w:t xml:space="preserve"> </w:t>
      </w:r>
      <w:hyperlink r:id="rId37" w:history="1">
        <w:r w:rsidRPr="001465DB">
          <w:rPr>
            <w:rStyle w:val="-"/>
            <w:b w:val="0"/>
            <w:color w:val="auto"/>
            <w:sz w:val="24"/>
            <w:szCs w:val="24"/>
            <w:u w:val="none"/>
            <w:bdr w:val="none" w:sz="0" w:space="0" w:color="auto" w:frame="1"/>
          </w:rPr>
          <w:t>9, 2</w:t>
        </w:r>
      </w:hyperlink>
      <w:r w:rsidRPr="001465DB">
        <w:rPr>
          <w:rStyle w:val="auslegung"/>
          <w:b w:val="0"/>
          <w:sz w:val="24"/>
          <w:szCs w:val="24"/>
          <w:bdr w:val="none" w:sz="0" w:space="0" w:color="auto" w:frame="1"/>
        </w:rPr>
        <w:t>)</w:t>
      </w:r>
      <w:r w:rsidRPr="001465DB">
        <w:rPr>
          <w:b w:val="0"/>
          <w:sz w:val="24"/>
          <w:szCs w:val="24"/>
        </w:rPr>
        <w:t xml:space="preserve">. Κατόπιν κατατροπώθηκαν από τον Ιησού και τον Χάλεβ </w:t>
      </w:r>
      <w:r w:rsidRPr="001465DB">
        <w:rPr>
          <w:rStyle w:val="auslegung"/>
          <w:b w:val="0"/>
          <w:sz w:val="24"/>
          <w:szCs w:val="24"/>
          <w:bdr w:val="none" w:sz="0" w:space="0" w:color="auto" w:frame="1"/>
        </w:rPr>
        <w:t>(</w:t>
      </w:r>
      <w:hyperlink r:id="rId38" w:history="1">
        <w:r w:rsidRPr="001465DB">
          <w:rPr>
            <w:rStyle w:val="-"/>
            <w:b w:val="0"/>
            <w:color w:val="auto"/>
            <w:sz w:val="24"/>
            <w:szCs w:val="24"/>
            <w:u w:val="none"/>
            <w:bdr w:val="none" w:sz="0" w:space="0" w:color="auto" w:frame="1"/>
          </w:rPr>
          <w:t>11, 21-22</w:t>
        </w:r>
      </w:hyperlink>
      <w:r w:rsidRPr="001465DB">
        <w:rPr>
          <w:b w:val="0"/>
          <w:sz w:val="24"/>
          <w:szCs w:val="24"/>
          <w:vertAlign w:val="superscript"/>
        </w:rPr>
        <w:t>.</w:t>
      </w:r>
      <w:r w:rsidRPr="001465DB">
        <w:rPr>
          <w:rStyle w:val="apple-converted-space"/>
          <w:b w:val="0"/>
          <w:sz w:val="24"/>
          <w:szCs w:val="24"/>
          <w:lang w:val="de-DE"/>
        </w:rPr>
        <w:t> </w:t>
      </w:r>
      <w:hyperlink r:id="rId39" w:history="1">
        <w:r w:rsidRPr="001465DB">
          <w:rPr>
            <w:rStyle w:val="-"/>
            <w:b w:val="0"/>
            <w:color w:val="auto"/>
            <w:sz w:val="24"/>
            <w:szCs w:val="24"/>
            <w:u w:val="none"/>
            <w:bdr w:val="none" w:sz="0" w:space="0" w:color="auto" w:frame="1"/>
          </w:rPr>
          <w:t>14, 12-15</w:t>
        </w:r>
      </w:hyperlink>
      <w:r w:rsidRPr="001465DB">
        <w:rPr>
          <w:b w:val="0"/>
          <w:sz w:val="24"/>
          <w:szCs w:val="24"/>
          <w:vertAlign w:val="superscript"/>
        </w:rPr>
        <w:t xml:space="preserve">. </w:t>
      </w:r>
      <w:r w:rsidRPr="001465DB">
        <w:rPr>
          <w:rStyle w:val="apple-converted-space"/>
          <w:b w:val="0"/>
          <w:sz w:val="24"/>
          <w:szCs w:val="24"/>
          <w:lang w:val="de-DE"/>
        </w:rPr>
        <w:t> </w:t>
      </w:r>
      <w:hyperlink r:id="rId40" w:history="1">
        <w:r w:rsidRPr="001465DB">
          <w:rPr>
            <w:rStyle w:val="-"/>
            <w:b w:val="0"/>
            <w:color w:val="auto"/>
            <w:sz w:val="24"/>
            <w:szCs w:val="24"/>
            <w:u w:val="none"/>
            <w:bdr w:val="none" w:sz="0" w:space="0" w:color="auto" w:frame="1"/>
          </w:rPr>
          <w:t>15, 14</w:t>
        </w:r>
      </w:hyperlink>
      <w:r w:rsidRPr="001465DB">
        <w:rPr>
          <w:rStyle w:val="auslegung"/>
          <w:b w:val="0"/>
          <w:sz w:val="24"/>
          <w:szCs w:val="24"/>
          <w:bdr w:val="none" w:sz="0" w:space="0" w:color="auto" w:frame="1"/>
        </w:rPr>
        <w:t>).</w:t>
      </w:r>
      <w:r w:rsidRPr="001465DB">
        <w:rPr>
          <w:b w:val="0"/>
          <w:sz w:val="24"/>
          <w:szCs w:val="24"/>
        </w:rPr>
        <w:t xml:space="preserve"> </w:t>
      </w:r>
    </w:p>
    <w:p w:rsidR="008B5F43" w:rsidRPr="001465DB" w:rsidRDefault="008B5F43" w:rsidP="001465DB">
      <w:pPr>
        <w:autoSpaceDE w:val="0"/>
        <w:autoSpaceDN w:val="0"/>
        <w:adjustRightInd w:val="0"/>
        <w:spacing w:after="0" w:line="360" w:lineRule="auto"/>
        <w:jc w:val="both"/>
        <w:rPr>
          <w:rFonts w:ascii="Times New Roman" w:eastAsia="Calibri" w:hAnsi="Times New Roman" w:cs="Times New Roman"/>
          <w:b/>
          <w:sz w:val="24"/>
          <w:szCs w:val="24"/>
        </w:rPr>
      </w:pPr>
    </w:p>
    <w:p w:rsidR="008B5F43" w:rsidRPr="001465DB" w:rsidRDefault="008B5F43" w:rsidP="001465DB">
      <w:pPr>
        <w:autoSpaceDE w:val="0"/>
        <w:autoSpaceDN w:val="0"/>
        <w:adjustRightInd w:val="0"/>
        <w:spacing w:after="0" w:line="360" w:lineRule="auto"/>
        <w:jc w:val="both"/>
        <w:rPr>
          <w:rFonts w:ascii="Times New Roman" w:eastAsia="Calibri" w:hAnsi="Times New Roman" w:cs="Times New Roman"/>
          <w:b/>
          <w:sz w:val="24"/>
          <w:szCs w:val="24"/>
        </w:rPr>
      </w:pPr>
      <w:r w:rsidRPr="001465DB">
        <w:rPr>
          <w:rFonts w:ascii="Times New Roman" w:eastAsia="Calibri" w:hAnsi="Times New Roman" w:cs="Times New Roman"/>
          <w:b/>
          <w:sz w:val="24"/>
          <w:szCs w:val="24"/>
        </w:rPr>
        <w:t>ΑΝΑΛΗΨΗ:</w:t>
      </w:r>
      <w:r w:rsidRPr="001465DB">
        <w:rPr>
          <w:rFonts w:ascii="Times New Roman" w:eastAsia="Calibri" w:hAnsi="Times New Roman" w:cs="Times New Roman"/>
          <w:sz w:val="24"/>
          <w:szCs w:val="24"/>
        </w:rPr>
        <w:t xml:space="preserve"> Αναλήψεις/</w:t>
      </w:r>
      <w:r w:rsidRPr="001465DB">
        <w:rPr>
          <w:rFonts w:ascii="Times New Roman" w:eastAsia="Calibri" w:hAnsi="Times New Roman" w:cs="Times New Roman"/>
          <w:b/>
          <w:sz w:val="24"/>
          <w:szCs w:val="24"/>
        </w:rPr>
        <w:t>αρπαγές</w:t>
      </w:r>
      <w:r w:rsidRPr="001465DB">
        <w:rPr>
          <w:rFonts w:ascii="Times New Roman" w:eastAsia="Calibri" w:hAnsi="Times New Roman" w:cs="Times New Roman"/>
          <w:sz w:val="24"/>
          <w:szCs w:val="24"/>
        </w:rPr>
        <w:t xml:space="preserve"> αναφέρονται στην Π.Δ. αναφορικά με τον Ενώχ (</w:t>
      </w:r>
      <w:r w:rsidRPr="001465DB">
        <w:rPr>
          <w:rFonts w:ascii="Times New Roman" w:eastAsia="Calibri" w:hAnsi="Times New Roman" w:cs="Times New Roman"/>
          <w:sz w:val="24"/>
          <w:szCs w:val="24"/>
          <w:lang w:val="en-US"/>
        </w:rPr>
        <w:t>A</w:t>
      </w:r>
      <w:r w:rsidRPr="001465DB">
        <w:rPr>
          <w:rFonts w:ascii="Times New Roman" w:eastAsia="Calibri" w:hAnsi="Times New Roman" w:cs="Times New Roman"/>
          <w:sz w:val="24"/>
          <w:szCs w:val="24"/>
        </w:rPr>
        <w:t xml:space="preserve">’ Ενώχ 70, 1-2), τον Ηλία (Δ’ Βασ. 2, 1-15). Όπως ο όρος </w:t>
      </w:r>
      <w:r w:rsidRPr="001465DB">
        <w:rPr>
          <w:rFonts w:ascii="Times New Roman" w:eastAsia="Calibri" w:hAnsi="Times New Roman" w:cs="Times New Roman"/>
          <w:i/>
          <w:sz w:val="24"/>
          <w:szCs w:val="24"/>
        </w:rPr>
        <w:t xml:space="preserve">ύψωσις </w:t>
      </w:r>
      <w:r w:rsidRPr="001465DB">
        <w:rPr>
          <w:rFonts w:ascii="Times New Roman" w:eastAsia="Calibri" w:hAnsi="Times New Roman" w:cs="Times New Roman"/>
          <w:sz w:val="24"/>
          <w:szCs w:val="24"/>
        </w:rPr>
        <w:t xml:space="preserve">στο Ιω., έτσι και ο όρος </w:t>
      </w:r>
      <w:r w:rsidRPr="001465DB">
        <w:rPr>
          <w:rFonts w:ascii="Times New Roman" w:eastAsia="Calibri" w:hAnsi="Times New Roman" w:cs="Times New Roman"/>
          <w:i/>
          <w:sz w:val="24"/>
          <w:szCs w:val="24"/>
        </w:rPr>
        <w:t xml:space="preserve">ανάληψη </w:t>
      </w:r>
      <w:r w:rsidRPr="001465DB">
        <w:rPr>
          <w:rFonts w:ascii="Times New Roman" w:eastAsia="Calibri" w:hAnsi="Times New Roman" w:cs="Times New Roman"/>
          <w:sz w:val="24"/>
          <w:szCs w:val="24"/>
        </w:rPr>
        <w:t>στο Λκ. 9, 51 είναι περιεκτικός του πάθους, της ανάστασης και της ανόδου στον ουρανό (</w:t>
      </w:r>
      <w:r w:rsidRPr="001465DB">
        <w:rPr>
          <w:rFonts w:ascii="Times New Roman" w:eastAsia="Calibri" w:hAnsi="Times New Roman" w:cs="Times New Roman"/>
          <w:sz w:val="24"/>
          <w:szCs w:val="24"/>
          <w:lang w:val="en-US"/>
        </w:rPr>
        <w:t>M</w:t>
      </w:r>
      <w:r w:rsidRPr="001465DB">
        <w:rPr>
          <w:rFonts w:ascii="Times New Roman" w:eastAsia="Calibri" w:hAnsi="Times New Roman" w:cs="Times New Roman"/>
          <w:sz w:val="24"/>
          <w:szCs w:val="24"/>
        </w:rPr>
        <w:t>κ. 16, 19) απαρχή της ανάληψης των δικαίων (που συνιστούν το Σώμα του Αναστάντος) η οποία θα συνοδεύσει την τελική έγερση αυτών εκ των νεκρών (πρβλ. Α’Θεσ. 4, 17). Η τελευταία (άνοδος) σήμανε ταυτόχρονα την είσοδο στην επουράνια δόξα (Πρ. 7, 55</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Ψ. 109 (110)).  </w:t>
      </w:r>
      <w:r w:rsidRPr="001465DB">
        <w:rPr>
          <w:rFonts w:ascii="Times New Roman" w:hAnsi="Times New Roman" w:cs="Times New Roman"/>
          <w:sz w:val="24"/>
          <w:szCs w:val="24"/>
        </w:rPr>
        <w:t>Σύμφωνα με το Φιλ. 2, 10 (= Ησ. 45, 23), το Εφ. 1, 21, το Α’ Πέ. 3, 22 και το Απ. 5, 11 κε., ο δοξασμένος Ιησούς με την ανάληψη και την ενθρόνισή του στον Ουρανό παρουσιάστηκε πανηγυρικά στον επουράνιο κόσμο ο οποίος και έκαμψε ευλαβικά το γόνυ ενώπιον Αυτού ως Κυρίου/ Γιαχβέ.</w:t>
      </w:r>
      <w:r w:rsidRPr="001465DB">
        <w:rPr>
          <w:rFonts w:ascii="Times New Roman" w:eastAsia="Calibri" w:hAnsi="Times New Roman" w:cs="Times New Roman"/>
          <w:sz w:val="24"/>
          <w:szCs w:val="24"/>
        </w:rPr>
        <w:t xml:space="preserve"> </w:t>
      </w:r>
    </w:p>
    <w:p w:rsidR="008B5F43" w:rsidRPr="001465DB" w:rsidRDefault="008B5F43" w:rsidP="001465DB">
      <w:pPr>
        <w:spacing w:after="0" w:line="360" w:lineRule="auto"/>
        <w:jc w:val="both"/>
        <w:rPr>
          <w:rFonts w:ascii="Times New Roman" w:hAnsi="Times New Roman" w:cs="Times New Roman"/>
          <w:b/>
          <w:sz w:val="24"/>
          <w:szCs w:val="24"/>
          <w:shd w:val="clear" w:color="auto" w:fill="FFFFFF"/>
        </w:rPr>
      </w:pPr>
    </w:p>
    <w:p w:rsidR="008B5F43" w:rsidRPr="001465DB" w:rsidRDefault="008B5F43" w:rsidP="001465DB">
      <w:pPr>
        <w:spacing w:after="0" w:line="360" w:lineRule="auto"/>
        <w:jc w:val="both"/>
        <w:rPr>
          <w:rFonts w:ascii="Times New Roman" w:eastAsia="Times New Roman" w:hAnsi="Times New Roman" w:cs="Times New Roman"/>
          <w:b/>
          <w:bCs/>
          <w:sz w:val="24"/>
          <w:szCs w:val="24"/>
        </w:rPr>
      </w:pPr>
      <w:r w:rsidRPr="001465DB">
        <w:rPr>
          <w:rFonts w:ascii="Times New Roman" w:hAnsi="Times New Roman" w:cs="Times New Roman"/>
          <w:b/>
          <w:sz w:val="24"/>
          <w:szCs w:val="24"/>
          <w:shd w:val="clear" w:color="auto" w:fill="FFFFFF"/>
        </w:rPr>
        <w:t>ΑΝΑΣΤΑΣΗ:</w:t>
      </w:r>
      <w:r w:rsidRPr="001465DB">
        <w:rPr>
          <w:rFonts w:ascii="Times New Roman" w:hAnsi="Times New Roman" w:cs="Times New Roman"/>
          <w:sz w:val="24"/>
          <w:szCs w:val="24"/>
          <w:shd w:val="clear" w:color="auto" w:fill="FFFFFF"/>
        </w:rPr>
        <w:t xml:space="preserve"> η έγερση εκ του τάφου. τρεις στην ΠΔ (από τους Ηλία και Γ΄ Βασ 17, 17-24· Δ΄ Βασ 4, 18-37· 8, 1·13, 21) καὶ πέντε στην ΚΔ: (τρεις από τον Χριστὸ Λκ 7, 11-17· 8, 40-56· Μκ 5, 21-43· ᾿Ιω 11, 1-44· 12, 1-9· 11· 17), μία ἀπὸ τὸν Πέτρο (Πρ. 9,36-42), και μία από τον Παύλο </w:t>
      </w:r>
      <w:r w:rsidRPr="001465DB">
        <w:rPr>
          <w:rFonts w:ascii="Times New Roman" w:hAnsi="Times New Roman" w:cs="Times New Roman"/>
          <w:sz w:val="24"/>
          <w:szCs w:val="24"/>
          <w:shd w:val="clear" w:color="auto" w:fill="FFFFFF"/>
        </w:rPr>
        <w:lastRenderedPageBreak/>
        <w:t>(Πρ. 20,9-12). Πρόκειται για επιστροφή στη φυσικὴ και φθαρτὴ ζωὴ αφού μετὰ λίγα χρόνια πέθαναν οριστικά. Πρωτοτότοκος των νεκρών είναι ο Ιησούς Χριστός.</w:t>
      </w:r>
    </w:p>
    <w:p w:rsidR="008B5F43" w:rsidRPr="001465DB" w:rsidRDefault="008B5F43" w:rsidP="001465DB">
      <w:pPr>
        <w:pStyle w:val="20"/>
        <w:shd w:val="clear" w:color="auto" w:fill="FFFFFF"/>
        <w:spacing w:before="0" w:beforeAutospacing="0" w:after="0" w:afterAutospacing="0" w:line="360" w:lineRule="auto"/>
        <w:jc w:val="both"/>
        <w:textAlignment w:val="baseline"/>
        <w:rPr>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 xml:space="preserve">ΑΝΤΙΛΥΤΡΟΝ </w:t>
      </w:r>
      <w:r w:rsidRPr="001465DB">
        <w:rPr>
          <w:b w:val="0"/>
          <w:sz w:val="24"/>
          <w:szCs w:val="24"/>
        </w:rPr>
        <w:t xml:space="preserve">(πρβλ. </w:t>
      </w:r>
      <w:r w:rsidRPr="001465DB">
        <w:rPr>
          <w:b w:val="0"/>
          <w:i/>
          <w:sz w:val="24"/>
          <w:szCs w:val="24"/>
        </w:rPr>
        <w:t>αντίψυχον</w:t>
      </w:r>
      <w:r w:rsidRPr="001465DB">
        <w:rPr>
          <w:b w:val="0"/>
          <w:sz w:val="24"/>
          <w:szCs w:val="24"/>
        </w:rPr>
        <w:t>): Το λύτρο για να εξαγοραστεί κάποιος αιχμάλωτος από τη σκλαβιά ή εκείνο που υποκαθιστά τη θυσία του ενόχου (Έξ.</w:t>
      </w:r>
      <w:r w:rsidRPr="001465DB">
        <w:rPr>
          <w:b w:val="0"/>
          <w:sz w:val="24"/>
          <w:szCs w:val="24"/>
          <w:lang w:val="en-US"/>
        </w:rPr>
        <w:t> </w:t>
      </w:r>
      <w:r w:rsidRPr="001465DB">
        <w:rPr>
          <w:b w:val="0"/>
          <w:sz w:val="24"/>
          <w:szCs w:val="24"/>
        </w:rPr>
        <w:t xml:space="preserve">21, 30), ισοδύναμο με αυτό που θα δινόταν εάν πουλιόταν ως σκλάβος. Στην καθημερινή λατρεία-θυσία του αμνού (ταμίντ) συμμετείχαν οι Ιουδαίοι απανταχού της γης μέσω του κατά κεφαλήν φόρου προς αυτόν (δίδραχμο/σίκλον/στατήρ Μτ. 17, 27) ως μέσου εξιλασμού και αντίλυτρον των Ιουδαίων (Έξ. 30, 12: </w:t>
      </w:r>
      <w:r w:rsidRPr="001465DB">
        <w:rPr>
          <w:b w:val="0"/>
          <w:i/>
          <w:sz w:val="24"/>
          <w:szCs w:val="24"/>
        </w:rPr>
        <w:t>λύτρα της ψυχής</w:t>
      </w:r>
      <w:r w:rsidRPr="001465DB">
        <w:rPr>
          <w:b w:val="0"/>
          <w:sz w:val="24"/>
          <w:szCs w:val="24"/>
        </w:rPr>
        <w:t xml:space="preserve">). Ο Ι. Χριστός </w:t>
      </w:r>
      <w:r w:rsidRPr="001465DB">
        <w:rPr>
          <w:rFonts w:eastAsia="Calibri"/>
          <w:b w:val="0"/>
          <w:sz w:val="24"/>
          <w:szCs w:val="24"/>
        </w:rPr>
        <w:t>(Μκ. 9, 31</w:t>
      </w:r>
      <w:r w:rsidRPr="001465DB">
        <w:rPr>
          <w:rFonts w:eastAsia="Calibri"/>
          <w:b w:val="0"/>
          <w:sz w:val="24"/>
          <w:szCs w:val="24"/>
          <w:vertAlign w:val="superscript"/>
        </w:rPr>
        <w:t>.</w:t>
      </w:r>
      <w:r w:rsidRPr="001465DB">
        <w:rPr>
          <w:rFonts w:eastAsia="Calibri"/>
          <w:b w:val="0"/>
          <w:sz w:val="24"/>
          <w:szCs w:val="24"/>
        </w:rPr>
        <w:t xml:space="preserve"> 10, 45 = Λκ. 9, 44β</w:t>
      </w:r>
      <w:r w:rsidRPr="001465DB">
        <w:rPr>
          <w:rFonts w:eastAsia="Calibri"/>
          <w:b w:val="0"/>
          <w:sz w:val="24"/>
          <w:szCs w:val="24"/>
          <w:vertAlign w:val="superscript"/>
        </w:rPr>
        <w:t xml:space="preserve">. </w:t>
      </w:r>
      <w:r w:rsidRPr="001465DB">
        <w:rPr>
          <w:rFonts w:eastAsia="Calibri"/>
          <w:b w:val="0"/>
          <w:sz w:val="24"/>
          <w:szCs w:val="24"/>
        </w:rPr>
        <w:t>10, 42-44</w:t>
      </w:r>
      <w:r w:rsidRPr="001465DB">
        <w:rPr>
          <w:rFonts w:eastAsia="Calibri"/>
          <w:b w:val="0"/>
          <w:sz w:val="24"/>
          <w:szCs w:val="24"/>
          <w:vertAlign w:val="superscript"/>
        </w:rPr>
        <w:t>.</w:t>
      </w:r>
      <w:r w:rsidRPr="001465DB">
        <w:rPr>
          <w:rFonts w:eastAsia="Calibri"/>
          <w:b w:val="0"/>
          <w:sz w:val="24"/>
          <w:szCs w:val="24"/>
        </w:rPr>
        <w:t xml:space="preserve"> πρβλ. Α΄ Τιμ. 2, 5-6) καθιέρωσε την Ευχαριστία και παρέδωσε το πνεύμα</w:t>
      </w:r>
      <w:r w:rsidRPr="001465DB">
        <w:rPr>
          <w:b w:val="0"/>
          <w:sz w:val="24"/>
          <w:szCs w:val="24"/>
        </w:rPr>
        <w:t xml:space="preserve"> στις 15:00, την ώρα της αναφοράς της εσπερινής θυσίας (ταμίντ).</w:t>
      </w:r>
      <w:r w:rsidRPr="001465DB">
        <w:rPr>
          <w:rFonts w:eastAsia="Calibri"/>
          <w:b w:val="0"/>
          <w:sz w:val="24"/>
          <w:szCs w:val="24"/>
        </w:rPr>
        <w:t xml:space="preserve"> </w:t>
      </w:r>
      <w:r w:rsidRPr="001465DB">
        <w:rPr>
          <w:b w:val="0"/>
          <w:sz w:val="24"/>
          <w:szCs w:val="24"/>
        </w:rPr>
        <w:t>Αντί λύτρου πρόσφερε εκούσια τον ίδιο τον εαυτό</w:t>
      </w:r>
      <w:r w:rsidRPr="001465DB">
        <w:rPr>
          <w:b w:val="0"/>
          <w:caps/>
          <w:sz w:val="24"/>
          <w:szCs w:val="24"/>
        </w:rPr>
        <w:t xml:space="preserve"> τ</w:t>
      </w:r>
      <w:r w:rsidRPr="001465DB">
        <w:rPr>
          <w:b w:val="0"/>
          <w:sz w:val="24"/>
          <w:szCs w:val="24"/>
        </w:rPr>
        <w:t xml:space="preserve">ου προκειμένου να επιτευχθεί απελευθέρωση από το ζυγό της αμαρτίας, του διαβόλου και του φόβου του θανάτου/Άδη ολόκληρης της ανθρωπότητας (όπως ερμηνεύεται το «ευχαριστιακό» συνοπτικό </w:t>
      </w:r>
      <w:r w:rsidRPr="001465DB">
        <w:rPr>
          <w:b w:val="0"/>
          <w:i/>
          <w:sz w:val="24"/>
          <w:szCs w:val="24"/>
        </w:rPr>
        <w:t>ὑπὲρ</w:t>
      </w:r>
      <w:r w:rsidRPr="001465DB">
        <w:rPr>
          <w:b w:val="0"/>
          <w:sz w:val="24"/>
          <w:szCs w:val="24"/>
        </w:rPr>
        <w:t xml:space="preserve"> (Μκ. 14, 24)/</w:t>
      </w:r>
      <w:r w:rsidRPr="001465DB">
        <w:rPr>
          <w:b w:val="0"/>
          <w:i/>
          <w:sz w:val="24"/>
          <w:szCs w:val="24"/>
        </w:rPr>
        <w:t xml:space="preserve">περὶ </w:t>
      </w:r>
      <w:r w:rsidRPr="001465DB">
        <w:rPr>
          <w:b w:val="0"/>
          <w:sz w:val="24"/>
          <w:szCs w:val="24"/>
        </w:rPr>
        <w:t xml:space="preserve"> </w:t>
      </w:r>
      <w:r w:rsidRPr="001465DB">
        <w:rPr>
          <w:b w:val="0"/>
          <w:i/>
          <w:sz w:val="24"/>
          <w:szCs w:val="24"/>
        </w:rPr>
        <w:t>πολλῶν</w:t>
      </w:r>
      <w:r w:rsidRPr="001465DB">
        <w:rPr>
          <w:b w:val="0"/>
          <w:sz w:val="24"/>
          <w:szCs w:val="24"/>
        </w:rPr>
        <w:t xml:space="preserve"> (Μτ. 26, 68)</w:t>
      </w:r>
      <w:r w:rsidRPr="001465DB">
        <w:rPr>
          <w:b w:val="0"/>
          <w:sz w:val="24"/>
          <w:szCs w:val="24"/>
          <w:vertAlign w:val="superscript"/>
        </w:rPr>
        <w:t>.</w:t>
      </w:r>
      <w:r w:rsidRPr="001465DB">
        <w:rPr>
          <w:b w:val="0"/>
          <w:sz w:val="24"/>
          <w:szCs w:val="24"/>
        </w:rPr>
        <w:t xml:space="preserve"> Αποκ. 5, 9</w:t>
      </w:r>
      <w:r w:rsidRPr="001465DB">
        <w:rPr>
          <w:b w:val="0"/>
          <w:sz w:val="24"/>
          <w:szCs w:val="24"/>
          <w:vertAlign w:val="superscript"/>
        </w:rPr>
        <w:t>.</w:t>
      </w:r>
      <w:r w:rsidRPr="001465DB">
        <w:rPr>
          <w:b w:val="0"/>
          <w:sz w:val="24"/>
          <w:szCs w:val="24"/>
        </w:rPr>
        <w:t xml:space="preserve"> Α’Κορ. 6, 20</w:t>
      </w:r>
      <w:r w:rsidRPr="001465DB">
        <w:rPr>
          <w:b w:val="0"/>
          <w:sz w:val="24"/>
          <w:szCs w:val="24"/>
          <w:vertAlign w:val="superscript"/>
        </w:rPr>
        <w:t>.</w:t>
      </w:r>
      <w:r w:rsidRPr="001465DB">
        <w:rPr>
          <w:b w:val="0"/>
          <w:sz w:val="24"/>
          <w:szCs w:val="24"/>
        </w:rPr>
        <w:t xml:space="preserve"> πρβλ. Α’ Πέ. 1, 17-19). </w:t>
      </w:r>
    </w:p>
    <w:p w:rsidR="008B5F43" w:rsidRPr="001465DB" w:rsidRDefault="008B5F43" w:rsidP="001465DB">
      <w:pPr>
        <w:shd w:val="clear" w:color="auto" w:fill="FFFFFF"/>
        <w:spacing w:after="0" w:line="360" w:lineRule="auto"/>
        <w:jc w:val="both"/>
        <w:rPr>
          <w:rFonts w:ascii="Times New Roman" w:eastAsia="Times New Roman" w:hAnsi="Times New Roman" w:cs="Times New Roman"/>
          <w:b/>
          <w:bCs/>
          <w:caps/>
          <w:sz w:val="24"/>
          <w:szCs w:val="24"/>
          <w:lang w:eastAsia="el-GR"/>
        </w:rPr>
      </w:pPr>
    </w:p>
    <w:p w:rsidR="008B5F43" w:rsidRPr="001465DB" w:rsidRDefault="008B5F43" w:rsidP="001465DB">
      <w:pPr>
        <w:shd w:val="clear" w:color="auto" w:fill="FFFFFF"/>
        <w:spacing w:after="0" w:line="360" w:lineRule="auto"/>
        <w:jc w:val="both"/>
        <w:rPr>
          <w:rFonts w:ascii="Times New Roman" w:hAnsi="Times New Roman" w:cs="Times New Roman"/>
          <w:sz w:val="24"/>
          <w:szCs w:val="24"/>
        </w:rPr>
      </w:pPr>
      <w:r w:rsidRPr="001465DB">
        <w:rPr>
          <w:rFonts w:ascii="Times New Roman" w:eastAsia="Times New Roman" w:hAnsi="Times New Roman" w:cs="Times New Roman"/>
          <w:b/>
          <w:bCs/>
          <w:caps/>
          <w:sz w:val="24"/>
          <w:szCs w:val="24"/>
          <w:lang w:eastAsia="el-GR"/>
        </w:rPr>
        <w:t xml:space="preserve">ΑΝΤΙΧΡΙΣΤΟΣ </w:t>
      </w:r>
      <w:r w:rsidRPr="001465DB">
        <w:rPr>
          <w:rFonts w:ascii="Times New Roman" w:eastAsia="Times New Roman" w:hAnsi="Times New Roman" w:cs="Times New Roman"/>
          <w:bCs/>
          <w:caps/>
          <w:sz w:val="24"/>
          <w:szCs w:val="24"/>
          <w:lang w:eastAsia="el-GR"/>
        </w:rPr>
        <w:t>(</w:t>
      </w:r>
      <w:r w:rsidRPr="001465DB">
        <w:rPr>
          <w:rFonts w:ascii="Times New Roman" w:eastAsia="Times New Roman" w:hAnsi="Times New Roman" w:cs="Times New Roman"/>
          <w:bCs/>
          <w:sz w:val="24"/>
          <w:szCs w:val="24"/>
          <w:lang w:eastAsia="el-GR"/>
        </w:rPr>
        <w:t>όποιος</w:t>
      </w:r>
      <w:r w:rsidRPr="001465DB">
        <w:rPr>
          <w:rFonts w:ascii="Times New Roman" w:eastAsia="Times New Roman" w:hAnsi="Times New Roman" w:cs="Times New Roman"/>
          <w:b/>
          <w:bCs/>
          <w:caps/>
          <w:sz w:val="24"/>
          <w:szCs w:val="24"/>
          <w:lang w:eastAsia="el-GR"/>
        </w:rPr>
        <w:t xml:space="preserve"> </w:t>
      </w:r>
      <w:r w:rsidRPr="001465DB">
        <w:rPr>
          <w:rFonts w:ascii="Times New Roman" w:hAnsi="Times New Roman" w:cs="Times New Roman"/>
          <w:sz w:val="24"/>
          <w:szCs w:val="24"/>
        </w:rPr>
        <w:t>πολεμά είτε υποκαθιστά τον Χριστό</w:t>
      </w:r>
      <w:r w:rsidRPr="001465DB">
        <w:rPr>
          <w:rFonts w:ascii="Times New Roman" w:eastAsia="Times New Roman" w:hAnsi="Times New Roman" w:cs="Times New Roman"/>
          <w:b/>
          <w:bCs/>
          <w:caps/>
          <w:sz w:val="24"/>
          <w:szCs w:val="24"/>
          <w:lang w:eastAsia="el-GR"/>
        </w:rPr>
        <w:t xml:space="preserve"> </w:t>
      </w:r>
      <w:r w:rsidRPr="001465DB">
        <w:rPr>
          <w:rFonts w:ascii="Times New Roman" w:hAnsi="Times New Roman" w:cs="Times New Roman"/>
          <w:sz w:val="24"/>
          <w:szCs w:val="24"/>
        </w:rPr>
        <w:t>στην Α.Γ. μόνο στο Α’ Ιω. 2, 18. 22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4, 3. Β’ Ιω. 7). </w:t>
      </w:r>
      <w:r w:rsidRPr="001465DB">
        <w:rPr>
          <w:rFonts w:ascii="Times New Roman" w:hAnsi="Times New Roman" w:cs="Times New Roman"/>
          <w:bCs/>
          <w:sz w:val="24"/>
          <w:szCs w:val="24"/>
        </w:rPr>
        <w:t xml:space="preserve">Συγκεκριμένος άνθρωπος στον οποίο ο διάβολος μεταβιβάζει όλη την εξουσία του και δύναμή του. Θα εξυψωθεί ως θεός </w:t>
      </w:r>
      <w:r w:rsidRPr="001465DB">
        <w:rPr>
          <w:rFonts w:ascii="Times New Roman" w:hAnsi="Times New Roman" w:cs="Times New Roman"/>
          <w:sz w:val="24"/>
          <w:szCs w:val="24"/>
        </w:rPr>
        <w:t xml:space="preserve"> όπως ο βασιλιάς της Τύρου στον Ιεζεκιήλ (28, 2), ο βασιλιάς της Βαβυλώνας στον Ησαΐα (14, 13-14), ο Αντίοχος ο Επιφανής στον Δανιήλ, ο Ηρώδης Αγρίππας στις Πράξεις (12, 21), ο Καλιγούλας και ο Νέρων στη Ρώμη.</w:t>
      </w: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απογραφή:</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shd w:val="clear" w:color="auto" w:fill="FFFFFF"/>
        </w:rPr>
        <w:t xml:space="preserve">Καταχώρηση με βάση το όνομα και τη γενεαλογική γραμμή, τη φυλή και τον πατρικό οίκο. Η απογραφή (πρβλ. Σινά </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sz w:val="24"/>
          <w:szCs w:val="24"/>
          <w:shd w:val="clear" w:color="auto" w:fill="FFFFFF"/>
        </w:rPr>
        <w:t>(</w:t>
      </w:r>
      <w:hyperlink r:id="rId41" w:history="1">
        <w:r w:rsidRPr="001465DB">
          <w:rPr>
            <w:rStyle w:val="-"/>
            <w:rFonts w:ascii="Times New Roman" w:hAnsi="Times New Roman" w:cs="Times New Roman"/>
            <w:color w:val="auto"/>
            <w:sz w:val="24"/>
            <w:szCs w:val="24"/>
            <w:u w:val="none"/>
            <w:shd w:val="clear" w:color="auto" w:fill="FFFFFF"/>
          </w:rPr>
          <w:t>Εξ 30, 11</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16·</w:t>
        </w:r>
      </w:hyperlink>
      <w:r w:rsidRPr="001465DB">
        <w:rPr>
          <w:rFonts w:ascii="Times New Roman" w:hAnsi="Times New Roman" w:cs="Times New Roman"/>
          <w:sz w:val="24"/>
          <w:szCs w:val="24"/>
          <w:shd w:val="clear" w:color="auto" w:fill="FFFFFF"/>
        </w:rPr>
        <w:t> Αρ 1) αποσκοπούσε στην φορολογία, στρατολόγηση ή ανάθεση λευιτικών καθηκόντων στο αγιαστήριο. Απογραφή προς το τέλος της βασιλείας του Δαυίδ προκάλεσε τον θυμό του Γιαχβέ (</w:t>
      </w:r>
      <w:hyperlink r:id="rId42" w:history="1">
        <w:r w:rsidRPr="001465DB">
          <w:rPr>
            <w:rStyle w:val="-"/>
            <w:rFonts w:ascii="Times New Roman" w:hAnsi="Times New Roman" w:cs="Times New Roman"/>
            <w:color w:val="auto"/>
            <w:sz w:val="24"/>
            <w:szCs w:val="24"/>
            <w:u w:val="none"/>
            <w:shd w:val="clear" w:color="auto" w:fill="FFFFFF"/>
          </w:rPr>
          <w:t>Β’ Βασ.  24, 1</w:t>
        </w:r>
      </w:hyperlink>
      <w:r w:rsidRPr="001465DB">
        <w:rPr>
          <w:rFonts w:ascii="Times New Roman" w:hAnsi="Times New Roman" w:cs="Times New Roman"/>
          <w:sz w:val="24"/>
          <w:szCs w:val="24"/>
        </w:rPr>
        <w:t xml:space="preserve"> Α’ Παρ. 21, 1</w:t>
      </w:r>
      <w:r w:rsidRPr="001465DB">
        <w:rPr>
          <w:rFonts w:ascii="Times New Roman" w:hAnsi="Times New Roman" w:cs="Times New Roman"/>
          <w:sz w:val="24"/>
          <w:szCs w:val="24"/>
          <w:shd w:val="clear" w:color="auto" w:fill="FFFFFF"/>
        </w:rPr>
        <w:t xml:space="preserve"> Σατανάς</w:t>
      </w:r>
      <w:r w:rsidRPr="001465DB">
        <w:rPr>
          <w:rFonts w:ascii="Times New Roman" w:hAnsi="Times New Roman" w:cs="Times New Roman"/>
          <w:sz w:val="24"/>
          <w:szCs w:val="24"/>
        </w:rPr>
        <w:t xml:space="preserve">). </w:t>
      </w:r>
      <w:r w:rsidRPr="001465DB">
        <w:rPr>
          <w:rStyle w:val="apple-converted-space"/>
          <w:rFonts w:ascii="Times New Roman" w:hAnsi="Times New Roman" w:cs="Times New Roman"/>
          <w:sz w:val="24"/>
          <w:szCs w:val="24"/>
          <w:shd w:val="clear" w:color="auto" w:fill="FFFFFF"/>
        </w:rPr>
        <w:t xml:space="preserve">Στα ελληνορρωμαϊκά χρόνια </w:t>
      </w:r>
      <w:r w:rsidRPr="001465DB">
        <w:rPr>
          <w:rFonts w:ascii="Times New Roman" w:hAnsi="Times New Roman" w:cs="Times New Roman"/>
          <w:sz w:val="24"/>
          <w:szCs w:val="24"/>
        </w:rPr>
        <w:t xml:space="preserve">μέσον επιβολής φορολογίας αλλά και επίδειξης αυτοκρατορικής κυριαρχίας. </w:t>
      </w:r>
    </w:p>
    <w:p w:rsidR="008B5F43" w:rsidRPr="001465DB" w:rsidRDefault="008B5F43" w:rsidP="001465DB">
      <w:pPr>
        <w:pStyle w:val="a8"/>
        <w:spacing w:line="360" w:lineRule="auto"/>
        <w:jc w:val="both"/>
        <w:rPr>
          <w:rFonts w:ascii="Times New Roman" w:hAnsi="Times New Roman"/>
          <w:caps/>
          <w:sz w:val="24"/>
          <w:lang w:bidi="he-IL"/>
        </w:rPr>
      </w:pPr>
    </w:p>
    <w:p w:rsidR="008B5F43" w:rsidRPr="001465DB" w:rsidRDefault="008B5F43" w:rsidP="001465DB">
      <w:pPr>
        <w:pStyle w:val="a8"/>
        <w:spacing w:line="360" w:lineRule="auto"/>
        <w:jc w:val="both"/>
        <w:rPr>
          <w:rFonts w:ascii="Times New Roman" w:hAnsi="Times New Roman"/>
          <w:b w:val="0"/>
          <w:sz w:val="24"/>
          <w:lang w:bidi="he-IL"/>
        </w:rPr>
      </w:pPr>
      <w:r w:rsidRPr="001465DB">
        <w:rPr>
          <w:rFonts w:ascii="Times New Roman" w:hAnsi="Times New Roman"/>
          <w:caps/>
          <w:sz w:val="24"/>
          <w:lang w:bidi="he-IL"/>
        </w:rPr>
        <w:t>Αποκάλυψη:</w:t>
      </w:r>
      <w:r w:rsidRPr="001465DB">
        <w:rPr>
          <w:rFonts w:ascii="Times New Roman" w:hAnsi="Times New Roman"/>
          <w:b w:val="0"/>
          <w:sz w:val="24"/>
          <w:lang w:bidi="he-IL"/>
        </w:rPr>
        <w:t xml:space="preserve"> </w:t>
      </w:r>
      <w:r w:rsidRPr="001465DB">
        <w:rPr>
          <w:rFonts w:ascii="Times New Roman" w:hAnsi="Times New Roman"/>
          <w:b w:val="0"/>
          <w:sz w:val="24"/>
          <w:shd w:val="clear" w:color="auto" w:fill="FFFFFF"/>
        </w:rPr>
        <w:t xml:space="preserve">πλήρες ξεσκέπασμα ακρότατου μυστικού (πρβλ. </w:t>
      </w:r>
      <w:r w:rsidRPr="001465DB">
        <w:rPr>
          <w:rFonts w:ascii="Times New Roman" w:hAnsi="Times New Roman"/>
          <w:i/>
          <w:sz w:val="24"/>
          <w:shd w:val="clear" w:color="auto" w:fill="FFFFFF"/>
        </w:rPr>
        <w:t>ἀποκαλύπτειν</w:t>
      </w:r>
      <w:r w:rsidRPr="001465DB">
        <w:rPr>
          <w:rFonts w:ascii="Times New Roman" w:hAnsi="Times New Roman"/>
          <w:b w:val="0"/>
          <w:i/>
          <w:sz w:val="24"/>
          <w:shd w:val="clear" w:color="auto" w:fill="FFFFFF"/>
        </w:rPr>
        <w:t xml:space="preserve"> τὴν ἀσχημοσύνη</w:t>
      </w:r>
      <w:r w:rsidRPr="001465DB">
        <w:rPr>
          <w:rFonts w:ascii="Times New Roman" w:hAnsi="Times New Roman"/>
          <w:b w:val="0"/>
          <w:sz w:val="24"/>
          <w:shd w:val="clear" w:color="auto" w:fill="FFFFFF"/>
        </w:rPr>
        <w:t xml:space="preserve"> = παντελής αφαίρεση ρούχου/σχήματος). </w:t>
      </w:r>
      <w:r w:rsidRPr="001465DB">
        <w:rPr>
          <w:rFonts w:ascii="Times New Roman" w:hAnsi="Times New Roman"/>
          <w:b w:val="0"/>
          <w:sz w:val="24"/>
          <w:lang w:bidi="he-IL"/>
        </w:rPr>
        <w:t xml:space="preserve">Αφαίρεση του καλύμματος που εμποδίζει την όραση, φωτισμός (πρβλ. Ψ. 118(119) 18). </w:t>
      </w:r>
      <w:r w:rsidRPr="001465DB">
        <w:rPr>
          <w:rFonts w:ascii="Times New Roman" w:hAnsi="Times New Roman"/>
          <w:b w:val="0"/>
          <w:sz w:val="24"/>
        </w:rPr>
        <w:t xml:space="preserve">Στην Κ.Δ. σχετίζεται με την ήδη πραγματοποιηθείσα </w:t>
      </w:r>
      <w:r w:rsidRPr="001465DB">
        <w:rPr>
          <w:rFonts w:ascii="Times New Roman" w:hAnsi="Times New Roman"/>
          <w:b w:val="0"/>
          <w:iCs/>
          <w:sz w:val="24"/>
        </w:rPr>
        <w:t>στα τέλη των αιώνων</w:t>
      </w:r>
      <w:r w:rsidRPr="001465DB">
        <w:rPr>
          <w:rFonts w:ascii="Times New Roman" w:hAnsi="Times New Roman"/>
          <w:b w:val="0"/>
          <w:sz w:val="24"/>
        </w:rPr>
        <w:t xml:space="preserve"> παγκόσμια φανέρωση του προαιώνιου σχεδίου της σωτηρίας του (Μτ. 11, 25.27</w:t>
      </w:r>
      <w:r w:rsidRPr="001465DB">
        <w:rPr>
          <w:rFonts w:ascii="Times New Roman" w:hAnsi="Times New Roman"/>
          <w:b w:val="0"/>
          <w:sz w:val="24"/>
          <w:vertAlign w:val="superscript"/>
        </w:rPr>
        <w:t xml:space="preserve">. </w:t>
      </w:r>
      <w:r w:rsidRPr="001465DB">
        <w:rPr>
          <w:rFonts w:ascii="Times New Roman" w:hAnsi="Times New Roman"/>
          <w:b w:val="0"/>
          <w:sz w:val="24"/>
        </w:rPr>
        <w:t>Λκ. 2, 32) δια του Ιησού Χριστού (Μτ. 16, 17). Στον Παύλο το ρήμα αφορά (α) τη φανέρωση του εσταυρωμένου Ιησού ως του αναστάντος Μεσσία και Θεού μέσω του θαυμαστού οράματος στις πύλες της Δαμασκού (Γαλ. 1, 12</w:t>
      </w:r>
      <w:r w:rsidRPr="001465DB">
        <w:rPr>
          <w:rFonts w:ascii="Times New Roman" w:hAnsi="Times New Roman"/>
          <w:b w:val="0"/>
          <w:sz w:val="24"/>
          <w:vertAlign w:val="superscript"/>
        </w:rPr>
        <w:t xml:space="preserve">. </w:t>
      </w:r>
      <w:r w:rsidRPr="001465DB">
        <w:rPr>
          <w:rFonts w:ascii="Times New Roman" w:hAnsi="Times New Roman"/>
          <w:b w:val="0"/>
          <w:sz w:val="24"/>
        </w:rPr>
        <w:t>πρβλ. Α‘ Κορ. 9, 1. 15, 8) και (β) την έλευση, τη δευτέρα παρουσία του Κυρίου και όλα τα γεγονότα που θα συνοδεύσουν αυτό το κοσμογονικό γεγονός (Ρωμ. 2, 5</w:t>
      </w:r>
      <w:r w:rsidRPr="001465DB">
        <w:rPr>
          <w:rFonts w:ascii="Times New Roman" w:hAnsi="Times New Roman"/>
          <w:b w:val="0"/>
          <w:sz w:val="24"/>
          <w:vertAlign w:val="superscript"/>
        </w:rPr>
        <w:t>.</w:t>
      </w:r>
      <w:r w:rsidRPr="001465DB">
        <w:rPr>
          <w:rFonts w:ascii="Times New Roman" w:hAnsi="Times New Roman"/>
          <w:b w:val="0"/>
          <w:sz w:val="24"/>
        </w:rPr>
        <w:t xml:space="preserve"> 8, 19</w:t>
      </w:r>
      <w:r w:rsidRPr="001465DB">
        <w:rPr>
          <w:rFonts w:ascii="Times New Roman" w:hAnsi="Times New Roman"/>
          <w:b w:val="0"/>
          <w:sz w:val="24"/>
          <w:vertAlign w:val="superscript"/>
        </w:rPr>
        <w:t>.</w:t>
      </w:r>
      <w:r w:rsidRPr="001465DB">
        <w:rPr>
          <w:rFonts w:ascii="Times New Roman" w:hAnsi="Times New Roman"/>
          <w:b w:val="0"/>
          <w:sz w:val="24"/>
        </w:rPr>
        <w:t xml:space="preserve"> Α’ Κορ. 1, 7</w:t>
      </w:r>
      <w:r w:rsidRPr="001465DB">
        <w:rPr>
          <w:rFonts w:ascii="Times New Roman" w:hAnsi="Times New Roman"/>
          <w:b w:val="0"/>
          <w:sz w:val="24"/>
          <w:vertAlign w:val="superscript"/>
        </w:rPr>
        <w:t>.</w:t>
      </w:r>
      <w:r w:rsidRPr="001465DB">
        <w:rPr>
          <w:rFonts w:ascii="Times New Roman" w:hAnsi="Times New Roman"/>
          <w:b w:val="0"/>
          <w:sz w:val="24"/>
        </w:rPr>
        <w:t xml:space="preserve"> Β’ Θεσ. 1, 7. 2, 1-3.</w:t>
      </w:r>
      <w:r w:rsidRPr="001465DB">
        <w:rPr>
          <w:rFonts w:ascii="Times New Roman" w:hAnsi="Times New Roman"/>
          <w:b w:val="0"/>
          <w:sz w:val="24"/>
          <w:vertAlign w:val="superscript"/>
        </w:rPr>
        <w:t xml:space="preserve"> </w:t>
      </w:r>
      <w:r w:rsidRPr="001465DB">
        <w:rPr>
          <w:rFonts w:ascii="Times New Roman" w:hAnsi="Times New Roman"/>
          <w:b w:val="0"/>
          <w:sz w:val="24"/>
        </w:rPr>
        <w:t>Α’ Πετρ. 1, 5-7. 12-13</w:t>
      </w:r>
      <w:r w:rsidRPr="001465DB">
        <w:rPr>
          <w:rFonts w:ascii="Times New Roman" w:hAnsi="Times New Roman"/>
          <w:b w:val="0"/>
          <w:sz w:val="24"/>
          <w:vertAlign w:val="superscript"/>
        </w:rPr>
        <w:t>.</w:t>
      </w:r>
      <w:r w:rsidRPr="001465DB">
        <w:rPr>
          <w:rFonts w:ascii="Times New Roman" w:hAnsi="Times New Roman"/>
          <w:b w:val="0"/>
          <w:sz w:val="24"/>
        </w:rPr>
        <w:t xml:space="preserve"> 4, 13</w:t>
      </w:r>
      <w:r w:rsidRPr="001465DB">
        <w:rPr>
          <w:rFonts w:ascii="Times New Roman" w:hAnsi="Times New Roman"/>
          <w:b w:val="0"/>
          <w:sz w:val="24"/>
          <w:vertAlign w:val="superscript"/>
        </w:rPr>
        <w:t xml:space="preserve">. </w:t>
      </w:r>
      <w:r w:rsidRPr="001465DB">
        <w:rPr>
          <w:rFonts w:ascii="Times New Roman" w:hAnsi="Times New Roman"/>
          <w:b w:val="0"/>
          <w:sz w:val="24"/>
        </w:rPr>
        <w:t xml:space="preserve">5, 1). Το </w:t>
      </w:r>
      <w:r w:rsidRPr="001465DB">
        <w:rPr>
          <w:rFonts w:ascii="Times New Roman" w:hAnsi="Times New Roman"/>
          <w:b w:val="0"/>
          <w:sz w:val="24"/>
        </w:rPr>
        <w:lastRenderedPageBreak/>
        <w:t xml:space="preserve">ουσιαστικό </w:t>
      </w:r>
      <w:r w:rsidRPr="001465DB">
        <w:rPr>
          <w:rFonts w:ascii="Times New Roman" w:hAnsi="Times New Roman"/>
          <w:b w:val="0"/>
          <w:bCs w:val="0"/>
          <w:iCs/>
          <w:sz w:val="24"/>
        </w:rPr>
        <w:t>αποκάλυψη</w:t>
      </w:r>
      <w:r w:rsidRPr="001465DB">
        <w:rPr>
          <w:rFonts w:ascii="Times New Roman" w:hAnsi="Times New Roman"/>
          <w:b w:val="0"/>
          <w:sz w:val="24"/>
        </w:rPr>
        <w:t xml:space="preserve"> σημαίνει επίσης στον απόστολο των Εθνών τη φανέρωση του θεϊκού σχεδίου και θελήματος από τους προφήτες κατά τη διάρκεια της επίγειας σύναξης με σκοπό την παρηγοριά των πιστών και την παραίνεση σε εγρήγορση (Α’ Κορ. 14, 6. 26) και την εκστατική θέα επουράνιων μυστηρίων (Β’ Κορ.12,1.7), αλλά και άλλες αποκαλύψεις / επεμβάσεις του Θεού στη ζωή του (Γαλ. 2, 2</w:t>
      </w:r>
      <w:r w:rsidRPr="001465DB">
        <w:rPr>
          <w:rFonts w:ascii="Times New Roman" w:hAnsi="Times New Roman"/>
          <w:b w:val="0"/>
          <w:sz w:val="24"/>
          <w:vertAlign w:val="superscript"/>
        </w:rPr>
        <w:t>.</w:t>
      </w:r>
      <w:r w:rsidRPr="001465DB">
        <w:rPr>
          <w:rFonts w:ascii="Times New Roman" w:hAnsi="Times New Roman"/>
          <w:b w:val="0"/>
          <w:sz w:val="24"/>
        </w:rPr>
        <w:t xml:space="preserve"> πρβλ. Φιλ. 3, 15). </w:t>
      </w:r>
    </w:p>
    <w:p w:rsidR="008B5F43" w:rsidRPr="001465DB" w:rsidRDefault="008B5F43" w:rsidP="001465DB">
      <w:pPr>
        <w:shd w:val="clear" w:color="auto" w:fill="FFFFFF"/>
        <w:spacing w:after="0" w:line="360" w:lineRule="auto"/>
        <w:jc w:val="both"/>
        <w:textAlignment w:val="baseline"/>
        <w:outlineLvl w:val="1"/>
        <w:rPr>
          <w:rFonts w:ascii="Times New Roman" w:eastAsia="Times New Roman" w:hAnsi="Times New Roman" w:cs="Times New Roman"/>
          <w:b/>
          <w:bCs/>
          <w:caps/>
          <w:sz w:val="24"/>
          <w:szCs w:val="24"/>
          <w:lang w:eastAsia="el-GR"/>
        </w:rPr>
      </w:pPr>
    </w:p>
    <w:p w:rsidR="008B5F43" w:rsidRPr="001465DB" w:rsidRDefault="008B5F43" w:rsidP="001465DB">
      <w:pPr>
        <w:shd w:val="clear" w:color="auto" w:fill="FFFFFF"/>
        <w:spacing w:after="0" w:line="360" w:lineRule="auto"/>
        <w:jc w:val="both"/>
        <w:textAlignment w:val="baseline"/>
        <w:outlineLvl w:val="1"/>
        <w:rPr>
          <w:rFonts w:ascii="Times New Roman" w:hAnsi="Times New Roman" w:cs="Times New Roman"/>
          <w:spacing w:val="4"/>
          <w:sz w:val="24"/>
          <w:szCs w:val="24"/>
        </w:rPr>
      </w:pPr>
      <w:r w:rsidRPr="001465DB">
        <w:rPr>
          <w:rFonts w:ascii="Times New Roman" w:eastAsia="Times New Roman" w:hAnsi="Times New Roman" w:cs="Times New Roman"/>
          <w:b/>
          <w:bCs/>
          <w:caps/>
          <w:sz w:val="24"/>
          <w:szCs w:val="24"/>
          <w:lang w:eastAsia="el-GR"/>
        </w:rPr>
        <w:t>ΑΠΟΛΛΥΩΝ - ΑΒΒΑΔΩΝ</w:t>
      </w:r>
      <w:r w:rsidRPr="001465DB">
        <w:rPr>
          <w:rFonts w:ascii="Times New Roman" w:hAnsi="Times New Roman" w:cs="Times New Roman"/>
          <w:spacing w:val="1"/>
          <w:sz w:val="24"/>
          <w:szCs w:val="24"/>
        </w:rPr>
        <w:t xml:space="preserve"> </w:t>
      </w:r>
      <w:r w:rsidRPr="001465DB">
        <w:rPr>
          <w:rFonts w:ascii="Times New Roman" w:hAnsi="Times New Roman" w:cs="Times New Roman"/>
          <w:iCs/>
          <w:spacing w:val="1"/>
          <w:sz w:val="24"/>
          <w:szCs w:val="24"/>
        </w:rPr>
        <w:t xml:space="preserve">(&lt; </w:t>
      </w:r>
      <w:r w:rsidRPr="001465DB">
        <w:rPr>
          <w:rFonts w:ascii="Times New Roman" w:hAnsi="Times New Roman" w:cs="Times New Roman"/>
          <w:iCs/>
          <w:spacing w:val="1"/>
          <w:sz w:val="24"/>
          <w:szCs w:val="24"/>
          <w:lang w:val="en-US"/>
        </w:rPr>
        <w:t>abad</w:t>
      </w:r>
      <w:r w:rsidRPr="001465DB">
        <w:rPr>
          <w:rFonts w:ascii="Times New Roman" w:hAnsi="Times New Roman" w:cs="Times New Roman"/>
          <w:iCs/>
          <w:spacing w:val="1"/>
          <w:sz w:val="24"/>
          <w:szCs w:val="24"/>
        </w:rPr>
        <w:t>=καταστροφή)</w:t>
      </w:r>
      <w:r w:rsidRPr="001465DB">
        <w:rPr>
          <w:rFonts w:ascii="Times New Roman" w:hAnsi="Times New Roman" w:cs="Times New Roman"/>
          <w:spacing w:val="1"/>
          <w:sz w:val="24"/>
          <w:szCs w:val="24"/>
        </w:rPr>
        <w:t xml:space="preserve">: </w:t>
      </w:r>
      <w:r w:rsidRPr="001465DB">
        <w:rPr>
          <w:rFonts w:ascii="Times New Roman" w:hAnsi="Times New Roman" w:cs="Times New Roman"/>
          <w:spacing w:val="4"/>
          <w:sz w:val="24"/>
          <w:szCs w:val="24"/>
        </w:rPr>
        <w:t xml:space="preserve"> </w:t>
      </w:r>
      <w:r w:rsidRPr="001465DB">
        <w:rPr>
          <w:rFonts w:ascii="Times New Roman" w:hAnsi="Times New Roman" w:cs="Times New Roman"/>
          <w:spacing w:val="1"/>
          <w:sz w:val="24"/>
          <w:szCs w:val="24"/>
        </w:rPr>
        <w:t>τόπος τής αβύσσου (</w:t>
      </w:r>
      <w:r w:rsidRPr="001465DB">
        <w:rPr>
          <w:rFonts w:ascii="Times New Roman" w:hAnsi="Times New Roman" w:cs="Times New Roman"/>
          <w:iCs/>
          <w:spacing w:val="1"/>
          <w:sz w:val="24"/>
          <w:szCs w:val="24"/>
        </w:rPr>
        <w:t>ἀπώλεια</w:t>
      </w:r>
      <w:r w:rsidRPr="001465DB">
        <w:rPr>
          <w:rFonts w:ascii="Times New Roman" w:hAnsi="Times New Roman" w:cs="Times New Roman"/>
          <w:spacing w:val="1"/>
          <w:sz w:val="24"/>
          <w:szCs w:val="24"/>
        </w:rPr>
        <w:t xml:space="preserve"> Ο’ Παρ. 15, 11</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27, 20</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Ψ. 87 (88), 12</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Ιώβ </w:t>
      </w:r>
      <w:r w:rsidRPr="001465DB">
        <w:rPr>
          <w:rFonts w:ascii="Times New Roman" w:hAnsi="Times New Roman" w:cs="Times New Roman"/>
          <w:spacing w:val="-1"/>
          <w:sz w:val="24"/>
          <w:szCs w:val="24"/>
        </w:rPr>
        <w:t>31, 12</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w:t>
      </w:r>
      <w:r w:rsidRPr="001465DB">
        <w:rPr>
          <w:rFonts w:ascii="Times New Roman" w:hAnsi="Times New Roman" w:cs="Times New Roman"/>
          <w:sz w:val="24"/>
          <w:szCs w:val="24"/>
        </w:rPr>
        <w:t>1</w:t>
      </w:r>
      <w:r w:rsidRPr="001465DB">
        <w:rPr>
          <w:rFonts w:ascii="Times New Roman" w:hAnsi="Times New Roman" w:cs="Times New Roman"/>
          <w:sz w:val="24"/>
          <w:szCs w:val="24"/>
          <w:lang w:val="en-US"/>
        </w:rPr>
        <w:t>QH</w:t>
      </w:r>
      <w:r w:rsidRPr="001465DB">
        <w:rPr>
          <w:rFonts w:ascii="Times New Roman" w:hAnsi="Times New Roman" w:cs="Times New Roman"/>
          <w:sz w:val="24"/>
          <w:szCs w:val="24"/>
        </w:rPr>
        <w:t xml:space="preserve"> 3. 16.19.32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4</w:t>
      </w:r>
      <w:r w:rsidRPr="001465DB">
        <w:rPr>
          <w:rFonts w:ascii="Times New Roman" w:hAnsi="Times New Roman" w:cs="Times New Roman"/>
          <w:caps/>
          <w:sz w:val="24"/>
          <w:szCs w:val="24"/>
          <w:lang w:val="en-US"/>
        </w:rPr>
        <w:t>q</w:t>
      </w:r>
      <w:r w:rsidRPr="001465DB">
        <w:rPr>
          <w:rFonts w:ascii="Times New Roman" w:hAnsi="Times New Roman" w:cs="Times New Roman"/>
          <w:sz w:val="24"/>
          <w:szCs w:val="24"/>
        </w:rPr>
        <w:t xml:space="preserve">280 10 </w:t>
      </w:r>
      <w:r w:rsidRPr="001465DB">
        <w:rPr>
          <w:rFonts w:ascii="Times New Roman" w:hAnsi="Times New Roman" w:cs="Times New Roman"/>
          <w:sz w:val="24"/>
          <w:szCs w:val="24"/>
          <w:lang w:val="en-US"/>
        </w:rPr>
        <w:t>ii</w:t>
      </w:r>
      <w:r w:rsidRPr="001465DB">
        <w:rPr>
          <w:rFonts w:ascii="Times New Roman" w:hAnsi="Times New Roman" w:cs="Times New Roman"/>
          <w:sz w:val="24"/>
          <w:szCs w:val="24"/>
        </w:rPr>
        <w:t>7</w:t>
      </w:r>
      <w:r w:rsidRPr="001465DB">
        <w:rPr>
          <w:rFonts w:ascii="Times New Roman" w:hAnsi="Times New Roman" w:cs="Times New Roman"/>
          <w:spacing w:val="1"/>
          <w:sz w:val="24"/>
          <w:szCs w:val="24"/>
        </w:rPr>
        <w:t xml:space="preserve">). </w:t>
      </w:r>
      <w:r w:rsidRPr="001465DB">
        <w:rPr>
          <w:rFonts w:ascii="Times New Roman" w:hAnsi="Times New Roman" w:cs="Times New Roman"/>
          <w:caps/>
          <w:spacing w:val="-1"/>
          <w:sz w:val="24"/>
          <w:szCs w:val="24"/>
        </w:rPr>
        <w:t>σ</w:t>
      </w:r>
      <w:r w:rsidRPr="001465DB">
        <w:rPr>
          <w:rFonts w:ascii="Times New Roman" w:hAnsi="Times New Roman" w:cs="Times New Roman"/>
          <w:spacing w:val="-1"/>
          <w:sz w:val="24"/>
          <w:szCs w:val="24"/>
        </w:rPr>
        <w:t>το Ιώβ 28, 22 σημαίνει τον ηγεμόνα της καταστροφής (πρβλ. Α’ Ενώχ 20, 2</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Αποκ. Σοφ. 10, 3 </w:t>
      </w:r>
      <w:r w:rsidRPr="001465DB">
        <w:rPr>
          <w:rFonts w:ascii="Times New Roman" w:hAnsi="Times New Roman" w:cs="Times New Roman"/>
          <w:iCs/>
          <w:spacing w:val="-1"/>
          <w:sz w:val="24"/>
          <w:szCs w:val="24"/>
        </w:rPr>
        <w:t>άγγελος Ερεμιήλ</w:t>
      </w:r>
      <w:r w:rsidRPr="001465DB">
        <w:rPr>
          <w:rFonts w:ascii="Times New Roman" w:hAnsi="Times New Roman" w:cs="Times New Roman"/>
          <w:spacing w:val="-1"/>
          <w:sz w:val="24"/>
          <w:szCs w:val="24"/>
        </w:rPr>
        <w:t xml:space="preserve">) που είναι «γυμνός» ενώπιον του Θεού (26, 6). </w:t>
      </w:r>
      <w:r w:rsidRPr="001465DB">
        <w:rPr>
          <w:rFonts w:ascii="Times New Roman" w:hAnsi="Times New Roman" w:cs="Times New Roman"/>
          <w:sz w:val="24"/>
          <w:szCs w:val="24"/>
        </w:rPr>
        <w:t xml:space="preserve">Στην Αποκ. </w:t>
      </w:r>
      <w:r w:rsidRPr="001465DB">
        <w:rPr>
          <w:rFonts w:ascii="Times New Roman" w:hAnsi="Times New Roman" w:cs="Times New Roman"/>
          <w:spacing w:val="1"/>
          <w:sz w:val="24"/>
          <w:szCs w:val="24"/>
        </w:rPr>
        <w:t xml:space="preserve">9 (ε’ σάλπιγξ = β’ ουαί) άρχων στρατεύματος ποικιλόμορφων ακρίδων εκ του φρέατος της αβύσσου που επί πέντε μήνες βασανίζουν τους μη σφραγισμένους (πρβλ. 7, 1). </w:t>
      </w:r>
      <w:r w:rsidRPr="001465DB">
        <w:rPr>
          <w:rFonts w:ascii="Times New Roman" w:hAnsi="Times New Roman" w:cs="Times New Roman"/>
          <w:caps/>
          <w:sz w:val="24"/>
          <w:szCs w:val="24"/>
        </w:rPr>
        <w:t>α</w:t>
      </w:r>
      <w:r w:rsidRPr="001465DB">
        <w:rPr>
          <w:rFonts w:ascii="Times New Roman" w:hAnsi="Times New Roman" w:cs="Times New Roman"/>
          <w:sz w:val="24"/>
          <w:szCs w:val="24"/>
        </w:rPr>
        <w:t xml:space="preserve">νακαλεί με τη δράση του τον άγγελο </w:t>
      </w:r>
      <w:r w:rsidRPr="001465DB">
        <w:rPr>
          <w:rFonts w:ascii="Times New Roman" w:hAnsi="Times New Roman" w:cs="Times New Roman"/>
          <w:b/>
          <w:bCs/>
          <w:iCs/>
          <w:sz w:val="24"/>
          <w:szCs w:val="24"/>
        </w:rPr>
        <w:t>Ολοθρευτή</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που πυρπόλησε τα Σόδομα (Γέν. 19), θανάτωσε τα πρωτότοκα των Αιγυπτίων (Έξ. 12, 23) και τον πολιορκητή της Σιών ασσυριακό στρατό του Σενναχηρίμ (Δ΄ Βασ. 19, 25</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Ησ. 37). Το ελληνικό του όνομα </w:t>
      </w:r>
      <w:r w:rsidRPr="001465DB">
        <w:rPr>
          <w:rFonts w:ascii="Times New Roman" w:hAnsi="Times New Roman" w:cs="Times New Roman"/>
          <w:bCs/>
          <w:i/>
          <w:iCs/>
          <w:sz w:val="24"/>
          <w:szCs w:val="24"/>
        </w:rPr>
        <w:t>Απολλύων</w:t>
      </w:r>
      <w:r w:rsidRPr="001465DB">
        <w:rPr>
          <w:rFonts w:ascii="Times New Roman" w:hAnsi="Times New Roman" w:cs="Times New Roman"/>
          <w:i/>
          <w:sz w:val="24"/>
          <w:szCs w:val="24"/>
        </w:rPr>
        <w:t xml:space="preserve"> </w:t>
      </w:r>
      <w:r w:rsidRPr="001465DB">
        <w:rPr>
          <w:rFonts w:ascii="Times New Roman" w:hAnsi="Times New Roman" w:cs="Times New Roman"/>
          <w:sz w:val="24"/>
          <w:szCs w:val="24"/>
        </w:rPr>
        <w:t xml:space="preserve">παραπέμπει στον </w:t>
      </w:r>
      <w:r w:rsidRPr="001465DB">
        <w:rPr>
          <w:rFonts w:ascii="Times New Roman" w:hAnsi="Times New Roman" w:cs="Times New Roman"/>
          <w:bCs/>
          <w:iCs/>
          <w:sz w:val="24"/>
          <w:szCs w:val="24"/>
        </w:rPr>
        <w:t xml:space="preserve">Απόλλωνα (ίσως &lt; ἄπελος «δύναμη» ή &lt; ἀπέλλαι «ιερά» &lt; ἀ- αθροιστ. + πέλλα «λίθος» επειδή οι ιεροί λίθοι ήταν σημαντικοί στη λατρεία του) </w:t>
      </w:r>
      <w:r w:rsidRPr="001465DB">
        <w:rPr>
          <w:rFonts w:ascii="Times New Roman" w:hAnsi="Times New Roman" w:cs="Times New Roman"/>
          <w:sz w:val="24"/>
          <w:szCs w:val="24"/>
        </w:rPr>
        <w:t xml:space="preserve">του οποίου ενσάρκωση στη γη ο Καίσαρας. Ετυμολογική συσχέτιση του </w:t>
      </w:r>
      <w:r w:rsidRPr="001465DB">
        <w:rPr>
          <w:rFonts w:ascii="Times New Roman" w:hAnsi="Times New Roman" w:cs="Times New Roman"/>
          <w:iCs/>
          <w:sz w:val="24"/>
          <w:szCs w:val="24"/>
        </w:rPr>
        <w:t>θεού του φωτός (&gt; Φοίβος Ιλ. 3. 277)</w:t>
      </w:r>
      <w:r w:rsidRPr="001465DB">
        <w:rPr>
          <w:rFonts w:ascii="Times New Roman" w:hAnsi="Times New Roman" w:cs="Times New Roman"/>
          <w:sz w:val="24"/>
          <w:szCs w:val="24"/>
        </w:rPr>
        <w:t xml:space="preserve"> με το </w:t>
      </w:r>
      <w:r w:rsidRPr="001465DB">
        <w:rPr>
          <w:rFonts w:ascii="Times New Roman" w:hAnsi="Times New Roman" w:cs="Times New Roman"/>
          <w:i/>
          <w:iCs/>
          <w:sz w:val="24"/>
          <w:szCs w:val="24"/>
        </w:rPr>
        <w:t>ἀπόλλυμι</w:t>
      </w:r>
      <w:r w:rsidRPr="001465DB">
        <w:rPr>
          <w:rFonts w:ascii="Times New Roman" w:hAnsi="Times New Roman" w:cs="Times New Roman"/>
          <w:i/>
          <w:sz w:val="24"/>
          <w:szCs w:val="24"/>
        </w:rPr>
        <w:t xml:space="preserve"> </w:t>
      </w:r>
      <w:r w:rsidRPr="001465DB">
        <w:rPr>
          <w:rFonts w:ascii="Times New Roman" w:hAnsi="Times New Roman" w:cs="Times New Roman"/>
          <w:sz w:val="24"/>
          <w:szCs w:val="24"/>
        </w:rPr>
        <w:t>απαντά ήδη στον Αισχύλο (Αγαμ. 1028. 1081</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πρβλ. Ευρυπ., Απ. 781</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Πλάτων, Κρατ. 404</w:t>
      </w:r>
      <w:r w:rsidRPr="001465DB">
        <w:rPr>
          <w:rFonts w:ascii="Times New Roman" w:hAnsi="Times New Roman" w:cs="Times New Roman"/>
          <w:sz w:val="24"/>
          <w:szCs w:val="24"/>
          <w:lang w:val="en-US"/>
        </w:rPr>
        <w:t>e</w:t>
      </w:r>
      <w:r w:rsidRPr="001465DB">
        <w:rPr>
          <w:rFonts w:ascii="Times New Roman" w:hAnsi="Times New Roman" w:cs="Times New Roman"/>
          <w:sz w:val="24"/>
          <w:szCs w:val="24"/>
        </w:rPr>
        <w:t>-5</w:t>
      </w:r>
      <w:r w:rsidRPr="001465DB">
        <w:rPr>
          <w:rFonts w:ascii="Times New Roman" w:hAnsi="Times New Roman" w:cs="Times New Roman"/>
          <w:sz w:val="24"/>
          <w:szCs w:val="24"/>
          <w:lang w:val="en-US"/>
        </w:rPr>
        <w:t>e</w:t>
      </w:r>
      <w:r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σ</w:t>
      </w:r>
      <w:r w:rsidRPr="001465DB">
        <w:rPr>
          <w:rFonts w:ascii="Times New Roman" w:hAnsi="Times New Roman" w:cs="Times New Roman"/>
          <w:sz w:val="24"/>
          <w:szCs w:val="24"/>
        </w:rPr>
        <w:t>την Εισαγωγή της Ιλιάδας εκτοξεύει λοιμό εναντίον των Αχαιών, γι’ αυτό και μέσω θυσιών και ύμνων καθαίρει το μίασμα (Ιλ. 1. 48-52.450-6). Ο θεός της μαντικής (πρβλ. τα μαντεία στους Δελφούς, Δίδυμα και Κλάρο</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Ιάμβλ., Περί Μυστ. 3, 11), της έννομης τάξης της Πόλης και του φωτός στην Αποκ. προκαλεί σκότος και καταστροφή. </w:t>
      </w:r>
    </w:p>
    <w:p w:rsidR="008B5F43" w:rsidRPr="001465DB" w:rsidRDefault="008B5F43" w:rsidP="001465DB">
      <w:pPr>
        <w:spacing w:after="0" w:line="360" w:lineRule="auto"/>
        <w:jc w:val="both"/>
        <w:rPr>
          <w:rFonts w:ascii="Times New Roman" w:eastAsia="Times New Roman" w:hAnsi="Times New Roman" w:cs="Times New Roman"/>
          <w:b/>
          <w:bCs/>
          <w:caps/>
          <w:sz w:val="24"/>
          <w:szCs w:val="24"/>
          <w:lang w:eastAsia="el-GR"/>
        </w:rPr>
      </w:pPr>
    </w:p>
    <w:p w:rsidR="008B5F43" w:rsidRPr="001465DB" w:rsidRDefault="008B5F43" w:rsidP="001465DB">
      <w:pPr>
        <w:spacing w:after="0" w:line="360" w:lineRule="auto"/>
        <w:jc w:val="both"/>
        <w:rPr>
          <w:rFonts w:ascii="Times New Roman" w:hAnsi="Times New Roman" w:cs="Times New Roman"/>
          <w:sz w:val="24"/>
          <w:szCs w:val="24"/>
          <w:lang w:bidi="he-IL"/>
        </w:rPr>
      </w:pPr>
      <w:r w:rsidRPr="001465DB">
        <w:rPr>
          <w:rFonts w:ascii="Times New Roman" w:eastAsia="Times New Roman" w:hAnsi="Times New Roman" w:cs="Times New Roman"/>
          <w:b/>
          <w:bCs/>
          <w:caps/>
          <w:sz w:val="24"/>
          <w:szCs w:val="24"/>
          <w:lang w:eastAsia="el-GR"/>
        </w:rPr>
        <w:t xml:space="preserve">ΑΠΟΛΛΩΣ </w:t>
      </w:r>
      <w:r w:rsidRPr="001465DB">
        <w:rPr>
          <w:rFonts w:ascii="Times New Roman" w:hAnsi="Times New Roman" w:cs="Times New Roman"/>
          <w:bCs/>
          <w:sz w:val="24"/>
          <w:szCs w:val="24"/>
          <w:lang w:bidi="he-IL"/>
        </w:rPr>
        <w:t xml:space="preserve">(&lt; Απολλώνιος </w:t>
      </w:r>
      <w:r w:rsidRPr="001465DB">
        <w:rPr>
          <w:rFonts w:ascii="Times New Roman" w:hAnsi="Times New Roman" w:cs="Times New Roman"/>
          <w:bCs/>
          <w:sz w:val="24"/>
          <w:szCs w:val="24"/>
          <w:lang w:val="en-US" w:bidi="he-IL"/>
        </w:rPr>
        <w:t>D</w:t>
      </w:r>
      <w:r w:rsidRPr="001465DB">
        <w:rPr>
          <w:rFonts w:ascii="Times New Roman" w:hAnsi="Times New Roman" w:cs="Times New Roman"/>
          <w:bCs/>
          <w:sz w:val="24"/>
          <w:szCs w:val="24"/>
          <w:lang w:bidi="he-IL"/>
        </w:rPr>
        <w:t>)</w:t>
      </w:r>
      <w:r w:rsidRPr="001465DB">
        <w:rPr>
          <w:rFonts w:ascii="Times New Roman" w:eastAsia="Times New Roman" w:hAnsi="Times New Roman" w:cs="Times New Roman"/>
          <w:b/>
          <w:bCs/>
          <w:caps/>
          <w:sz w:val="24"/>
          <w:szCs w:val="24"/>
          <w:lang w:eastAsia="el-GR"/>
        </w:rPr>
        <w:t xml:space="preserve">: </w:t>
      </w:r>
      <w:r w:rsidRPr="001465DB">
        <w:rPr>
          <w:rFonts w:ascii="Times New Roman" w:hAnsi="Times New Roman" w:cs="Times New Roman"/>
          <w:bCs/>
          <w:sz w:val="24"/>
          <w:szCs w:val="24"/>
          <w:lang w:bidi="he-IL"/>
        </w:rPr>
        <w:t xml:space="preserve">γνωστός λόγιος </w:t>
      </w:r>
      <w:r w:rsidRPr="001465DB">
        <w:rPr>
          <w:rFonts w:ascii="Times New Roman" w:hAnsi="Times New Roman" w:cs="Times New Roman"/>
          <w:sz w:val="24"/>
          <w:szCs w:val="24"/>
          <w:lang w:bidi="he-IL"/>
        </w:rPr>
        <w:t>Ιουδαίος</w:t>
      </w:r>
      <w:r w:rsidRPr="001465DB">
        <w:rPr>
          <w:rFonts w:ascii="Times New Roman" w:hAnsi="Times New Roman" w:cs="Times New Roman"/>
          <w:bCs/>
          <w:sz w:val="24"/>
          <w:szCs w:val="24"/>
          <w:lang w:bidi="he-IL"/>
        </w:rPr>
        <w:t xml:space="preserve"> κήρυκας της πρώτης Εκκλησίας </w:t>
      </w:r>
      <w:r w:rsidRPr="001465DB">
        <w:rPr>
          <w:rFonts w:ascii="Times New Roman" w:hAnsi="Times New Roman" w:cs="Times New Roman"/>
          <w:sz w:val="24"/>
          <w:szCs w:val="24"/>
          <w:lang w:bidi="he-IL"/>
        </w:rPr>
        <w:t>από την Αλεξάνδρεια</w:t>
      </w:r>
      <w:r w:rsidRPr="001465DB">
        <w:rPr>
          <w:rFonts w:ascii="Times New Roman" w:hAnsi="Times New Roman" w:cs="Times New Roman"/>
          <w:bCs/>
          <w:sz w:val="24"/>
          <w:szCs w:val="24"/>
          <w:lang w:bidi="he-IL"/>
        </w:rPr>
        <w:t xml:space="preserve"> με επιρροή ιδίως στην Κόρινθο </w:t>
      </w:r>
      <w:r w:rsidRPr="001465DB">
        <w:rPr>
          <w:rFonts w:ascii="Times New Roman" w:hAnsi="Times New Roman" w:cs="Times New Roman"/>
          <w:sz w:val="24"/>
          <w:szCs w:val="24"/>
          <w:lang w:bidi="he-IL"/>
        </w:rPr>
        <w:t xml:space="preserve">(Α’ Κορ. 1, 12). </w:t>
      </w:r>
    </w:p>
    <w:p w:rsidR="008B5F43" w:rsidRPr="001465DB" w:rsidRDefault="008B5F43" w:rsidP="001465DB">
      <w:pPr>
        <w:spacing w:after="0" w:line="360" w:lineRule="auto"/>
        <w:jc w:val="both"/>
        <w:rPr>
          <w:rFonts w:ascii="Times New Roman" w:eastAsia="Calibri"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sz w:val="24"/>
          <w:szCs w:val="24"/>
          <w:lang w:bidi="he-IL"/>
        </w:rPr>
      </w:pPr>
      <w:r w:rsidRPr="001465DB">
        <w:rPr>
          <w:rFonts w:ascii="Times New Roman" w:eastAsia="Calibri" w:hAnsi="Times New Roman" w:cs="Times New Roman"/>
          <w:b/>
          <w:sz w:val="24"/>
          <w:szCs w:val="24"/>
        </w:rPr>
        <w:t xml:space="preserve">ΑΠΟΛΥΣΗ: </w:t>
      </w:r>
      <w:r w:rsidRPr="001465DB">
        <w:rPr>
          <w:rFonts w:ascii="Times New Roman" w:hAnsi="Times New Roman" w:cs="Times New Roman"/>
          <w:sz w:val="24"/>
          <w:szCs w:val="24"/>
          <w:lang w:bidi="he-IL"/>
        </w:rPr>
        <w:t>απαλλαγή από καθήκον (</w:t>
      </w:r>
      <w:r w:rsidRPr="001465DB">
        <w:rPr>
          <w:rFonts w:ascii="Times New Roman" w:eastAsia="Times New Roman" w:hAnsi="Times New Roman" w:cs="Times New Roman"/>
          <w:sz w:val="24"/>
          <w:szCs w:val="24"/>
          <w:lang w:val="en-US" w:eastAsia="el-GR"/>
        </w:rPr>
        <w:t>POxy</w:t>
      </w:r>
      <w:r w:rsidRPr="001465DB">
        <w:rPr>
          <w:rFonts w:ascii="Times New Roman" w:eastAsia="Times New Roman" w:hAnsi="Times New Roman" w:cs="Times New Roman"/>
          <w:sz w:val="24"/>
          <w:szCs w:val="24"/>
          <w:lang w:eastAsia="el-GR"/>
        </w:rPr>
        <w:t xml:space="preserve"> 2760.2–3), </w:t>
      </w:r>
      <w:r w:rsidRPr="001465DB">
        <w:rPr>
          <w:rFonts w:ascii="Times New Roman" w:hAnsi="Times New Roman" w:cs="Times New Roman"/>
          <w:sz w:val="24"/>
          <w:szCs w:val="24"/>
          <w:lang w:bidi="he-IL"/>
        </w:rPr>
        <w:t>απελευθέρωση από σκλαβιά, ο θάνατος (Γέν. 15, 2. Αρ. 20, 29. Β’ Μακ. 7, 9. Τωβ. 3, 6 Αππιανός, Πόλ. 5.1.7. Πλάτων, Μενεξ. 245</w:t>
      </w:r>
      <w:r w:rsidRPr="001465DB">
        <w:rPr>
          <w:rFonts w:ascii="Times New Roman" w:hAnsi="Times New Roman" w:cs="Times New Roman"/>
          <w:sz w:val="24"/>
          <w:szCs w:val="24"/>
          <w:vertAlign w:val="superscript"/>
          <w:lang w:bidi="he-IL"/>
        </w:rPr>
        <w:t>α</w:t>
      </w:r>
      <w:r w:rsidRPr="001465DB">
        <w:rPr>
          <w:rFonts w:ascii="Times New Roman" w:hAnsi="Times New Roman" w:cs="Times New Roman"/>
          <w:sz w:val="24"/>
          <w:szCs w:val="24"/>
          <w:lang w:bidi="he-IL"/>
        </w:rPr>
        <w:t xml:space="preserve">. Ιώσηπος Αρχ. 12.11.46).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rPr>
        <w:t xml:space="preserve">ΑΠΟΣΤΑΣΙΑ: </w:t>
      </w:r>
      <w:r w:rsidRPr="001465DB">
        <w:rPr>
          <w:b w:val="0"/>
          <w:sz w:val="24"/>
          <w:szCs w:val="24"/>
        </w:rPr>
        <w:t>Η  έξαρση</w:t>
      </w:r>
      <w:r w:rsidRPr="001465DB">
        <w:rPr>
          <w:caps/>
          <w:sz w:val="24"/>
          <w:szCs w:val="24"/>
        </w:rPr>
        <w:t xml:space="preserve"> </w:t>
      </w:r>
      <w:r w:rsidRPr="001465DB">
        <w:rPr>
          <w:b w:val="0"/>
          <w:sz w:val="24"/>
          <w:szCs w:val="24"/>
        </w:rPr>
        <w:t>της ανομίας/αποστασιοποίησης από τον Θεό πριν τα τελικά έσχατα.</w:t>
      </w:r>
    </w:p>
    <w:p w:rsidR="008B5F43" w:rsidRPr="001465DB" w:rsidRDefault="008B5F43" w:rsidP="001465DB">
      <w:pPr>
        <w:pStyle w:val="Web"/>
        <w:shd w:val="clear" w:color="auto" w:fill="FFFFFF"/>
        <w:spacing w:before="0" w:beforeAutospacing="0" w:after="0" w:afterAutospacing="0" w:line="360" w:lineRule="auto"/>
        <w:jc w:val="both"/>
        <w:textAlignment w:val="baseline"/>
        <w:rPr>
          <w:b/>
          <w:caps/>
        </w:rPr>
      </w:pPr>
    </w:p>
    <w:p w:rsidR="008B5F43" w:rsidRPr="001465DB" w:rsidRDefault="008B5F43" w:rsidP="001465DB">
      <w:pPr>
        <w:pStyle w:val="Web"/>
        <w:shd w:val="clear" w:color="auto" w:fill="FFFFFF"/>
        <w:spacing w:before="0" w:beforeAutospacing="0" w:after="0" w:afterAutospacing="0" w:line="360" w:lineRule="auto"/>
        <w:jc w:val="both"/>
        <w:textAlignment w:val="baseline"/>
      </w:pPr>
      <w:r w:rsidRPr="001465DB">
        <w:rPr>
          <w:b/>
          <w:caps/>
        </w:rPr>
        <w:t>Αποστολική Σύνοδος</w:t>
      </w:r>
      <w:r w:rsidRPr="001465DB">
        <w:t xml:space="preserve"> </w:t>
      </w:r>
      <w:r w:rsidRPr="001465DB">
        <w:rPr>
          <w:lang w:bidi="he-IL"/>
        </w:rPr>
        <w:t>των Ιεροσολύμων (Γαλ. 2, 7-10</w:t>
      </w:r>
      <w:r w:rsidRPr="001465DB">
        <w:rPr>
          <w:vertAlign w:val="superscript"/>
          <w:lang w:bidi="he-IL"/>
        </w:rPr>
        <w:t>.</w:t>
      </w:r>
      <w:r w:rsidRPr="001465DB">
        <w:rPr>
          <w:lang w:bidi="he-IL"/>
        </w:rPr>
        <w:t xml:space="preserve"> Πρ. 15, 4-29): το 48 μ.Χ. ασχολήθηκε με την κοινωνία των χριστιανών Ιουδαίων και των μη Ιουδαίων χριστιανών επιτρέποντας στα έθνη να εντάσσονται στην Εκκλησία χωρίς να γίνουν Ιουδαίοι. Προϋπόθεσεις οι εξής: </w:t>
      </w:r>
      <w:r w:rsidRPr="001465DB">
        <w:rPr>
          <w:b/>
          <w:i/>
          <w:lang w:bidi="he-IL"/>
        </w:rPr>
        <w:t>ἀπέχεσθαι</w:t>
      </w:r>
      <w:r w:rsidRPr="001465DB">
        <w:rPr>
          <w:i/>
          <w:lang w:bidi="he-IL"/>
        </w:rPr>
        <w:t xml:space="preserve"> εἰδωλοθύτων καὶ αἵματος καὶ πνικτῶν</w:t>
      </w:r>
      <w:r w:rsidRPr="001465DB">
        <w:rPr>
          <w:lang w:bidi="he-IL"/>
        </w:rPr>
        <w:t xml:space="preserve"> (= ζώο το οποίο πνίγεται διά στραγγαλισμού </w:t>
      </w:r>
      <w:r w:rsidRPr="001465DB">
        <w:rPr>
          <w:lang w:bidi="he-IL"/>
        </w:rPr>
        <w:lastRenderedPageBreak/>
        <w:t xml:space="preserve">για να παραμείνει το αίμα του) </w:t>
      </w:r>
      <w:r w:rsidRPr="001465DB">
        <w:rPr>
          <w:i/>
          <w:lang w:bidi="he-IL"/>
        </w:rPr>
        <w:t>καὶ πορνείας</w:t>
      </w:r>
      <w:r w:rsidRPr="001465DB">
        <w:rPr>
          <w:lang w:bidi="he-IL"/>
        </w:rPr>
        <w:t xml:space="preserve"> (Πρ. 15, 29) και η </w:t>
      </w:r>
      <w:r w:rsidRPr="001465DB">
        <w:rPr>
          <w:b/>
          <w:lang w:bidi="he-IL"/>
        </w:rPr>
        <w:t>λογεία</w:t>
      </w:r>
      <w:r w:rsidRPr="001465DB">
        <w:rPr>
          <w:lang w:bidi="he-IL"/>
        </w:rPr>
        <w:t xml:space="preserve"> που αναλαμβάνεται (Α’ Κορ. 16, 1-4</w:t>
      </w:r>
      <w:r w:rsidRPr="001465DB">
        <w:rPr>
          <w:vertAlign w:val="superscript"/>
          <w:lang w:bidi="he-IL"/>
        </w:rPr>
        <w:t>.</w:t>
      </w:r>
      <w:r w:rsidRPr="001465DB">
        <w:rPr>
          <w:lang w:bidi="he-IL"/>
        </w:rPr>
        <w:t xml:space="preserve"> Β’ Κορ. 8-9</w:t>
      </w:r>
      <w:r w:rsidRPr="001465DB">
        <w:rPr>
          <w:vertAlign w:val="superscript"/>
          <w:lang w:bidi="he-IL"/>
        </w:rPr>
        <w:t>.</w:t>
      </w:r>
      <w:r w:rsidRPr="001465DB">
        <w:rPr>
          <w:lang w:bidi="he-IL"/>
        </w:rPr>
        <w:t xml:space="preserve"> Ρωμ. 15, 25-31) και δεν αποτελεί απλώς έρανο αγάπης χάριν των ενδεών αλλά πραγματικό σύμβολο του συνδέσμου της αγάπης-φιλίας μεταξύ εθνών και Ιουδαίων. </w:t>
      </w:r>
    </w:p>
    <w:p w:rsidR="008B5F43" w:rsidRPr="001465DB" w:rsidRDefault="008B5F43" w:rsidP="001465DB">
      <w:pPr>
        <w:spacing w:after="0" w:line="360" w:lineRule="auto"/>
        <w:jc w:val="both"/>
        <w:rPr>
          <w:rFonts w:ascii="Times New Roman" w:hAnsi="Times New Roman" w:cs="Times New Roman"/>
          <w:b/>
          <w:sz w:val="24"/>
          <w:szCs w:val="24"/>
          <w:lang w:bidi="he-IL"/>
        </w:rPr>
      </w:pPr>
    </w:p>
    <w:p w:rsidR="008B5F43" w:rsidRPr="001465DB" w:rsidRDefault="008B5F43"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lang w:bidi="he-IL"/>
        </w:rPr>
        <w:t xml:space="preserve">ΑΠΟΣΤΟΛΟΣ: </w:t>
      </w:r>
      <w:r w:rsidRPr="001465DB">
        <w:rPr>
          <w:rFonts w:ascii="Times New Roman" w:hAnsi="Times New Roman" w:cs="Times New Roman"/>
          <w:sz w:val="24"/>
          <w:szCs w:val="24"/>
        </w:rPr>
        <w:t xml:space="preserve">Ο όρος δεν έχει θρησκευτική έννοια στην ελληνική γραμματεία, αλλά δηλώνει γενικότερα τον αγγελιοφόρο και ειδικότερα τον αρχηγό της ναυτικής αποστολής ή την ίδια τη ναυτική αποστολή ή μια ομάδα αποίκων. Στον ιουδαϊκό κόσμο απαντά ο όρος </w:t>
      </w:r>
      <w:r w:rsidRPr="001465DB">
        <w:rPr>
          <w:rFonts w:ascii="Times New Roman" w:hAnsi="Times New Roman" w:cs="Times New Roman"/>
          <w:bCs/>
          <w:iCs/>
          <w:sz w:val="24"/>
          <w:szCs w:val="24"/>
          <w:lang w:val="en-US"/>
        </w:rPr>
        <w:t>shaliah</w:t>
      </w:r>
      <w:r w:rsidRPr="001465DB">
        <w:rPr>
          <w:rFonts w:ascii="Times New Roman" w:hAnsi="Times New Roman" w:cs="Times New Roman"/>
          <w:bCs/>
          <w:iCs/>
          <w:sz w:val="24"/>
          <w:szCs w:val="24"/>
        </w:rPr>
        <w:t xml:space="preserve"> </w:t>
      </w:r>
      <w:r w:rsidRPr="001465DB">
        <w:rPr>
          <w:rFonts w:ascii="Times New Roman" w:hAnsi="Times New Roman" w:cs="Times New Roman"/>
          <w:sz w:val="24"/>
          <w:szCs w:val="24"/>
        </w:rPr>
        <w:t>που δηλώνει τους αντιπροσώπους του Μ. Συνεδρίου με αποστολή να επιθεωρήσουν, να κηρύξουν, να συλλέξουν φόρους και να μεταφέρουν οδηγίες αλλά όχι για να ασκήσουν ιεραποστολή και κήρυγμα. Στο Γ’ Βασ. 14, 6 (Ο’ Αλεξανδρινός Κώδικας) ο προφήτης Αχίας ως θεϊκός απεσταλμένος ονομάζεται απόστολος. Στο Λκ. 11, 49 συνδυάζεται με τον όρο προφήτηςΣτην Κ.Δ. στο Λουκά ο όρος προσδιορίζει αυστηρά τους Δώδεκα (Λκ. 6, 13) με μοναδική εξαίρεση το Πρ. 13, 1-3 όπου μνημονεύεται η αποστολή του Βαρνάβα και του Παύλου από την κοινότητα της Αντιόχειας. Στον Παύλο ο όρος χαρακτηρίζει εκείνους που είχαν θέα του Αναστάντος (Α΄Κορ. 9, 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15, 7 κ.ε.), </w:t>
      </w:r>
      <w:r w:rsidRPr="001465DB">
        <w:rPr>
          <w:rFonts w:ascii="Times New Roman" w:hAnsi="Times New Roman" w:cs="Times New Roman"/>
          <w:bCs/>
          <w:iCs/>
          <w:sz w:val="24"/>
          <w:szCs w:val="24"/>
        </w:rPr>
        <w:t>διακονούν</w:t>
      </w:r>
      <w:r w:rsidRPr="001465DB">
        <w:rPr>
          <w:rFonts w:ascii="Times New Roman" w:hAnsi="Times New Roman" w:cs="Times New Roman"/>
          <w:sz w:val="24"/>
          <w:szCs w:val="24"/>
        </w:rPr>
        <w:t xml:space="preserve"> το κήρυγμα του Ευαγγελίου, κοπιάζουν και </w:t>
      </w:r>
      <w:r w:rsidRPr="001465DB">
        <w:rPr>
          <w:rFonts w:ascii="Times New Roman" w:hAnsi="Times New Roman" w:cs="Times New Roman"/>
          <w:bCs/>
          <w:iCs/>
          <w:sz w:val="24"/>
          <w:szCs w:val="24"/>
        </w:rPr>
        <w:t xml:space="preserve">πάσχουν </w:t>
      </w:r>
      <w:r w:rsidRPr="001465DB">
        <w:rPr>
          <w:rFonts w:ascii="Times New Roman" w:hAnsi="Times New Roman" w:cs="Times New Roman"/>
          <w:sz w:val="24"/>
          <w:szCs w:val="24"/>
        </w:rPr>
        <w:t>για τον Κύριο (Γαλ. 2, 7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Β’ Κορ. 11, 23-33</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Ρωμ. 11, 13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Β’ Κορ. 4, 7-12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Γαλ. 6, 17). Ως </w:t>
      </w:r>
      <w:r w:rsidRPr="001465DB">
        <w:rPr>
          <w:rFonts w:ascii="Times New Roman" w:hAnsi="Times New Roman" w:cs="Times New Roman"/>
          <w:iCs/>
          <w:sz w:val="24"/>
          <w:szCs w:val="24"/>
        </w:rPr>
        <w:t xml:space="preserve">απόστολοι </w:t>
      </w:r>
      <w:r w:rsidRPr="001465DB">
        <w:rPr>
          <w:rFonts w:ascii="Times New Roman" w:hAnsi="Times New Roman" w:cs="Times New Roman"/>
          <w:sz w:val="24"/>
          <w:szCs w:val="24"/>
        </w:rPr>
        <w:t>ορίζονται ακόμη και αυτοί που μεταφέρουν δώρα αγάπης είτε προς τον Π., είτε προς την Εκκλησία των Ιεροσολύμων (Β’ Κορ. 8, 23</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 xml:space="preserve">Φιλ. 2, 25). Ως απόστολο χαρακτηρίζει ο Π. ίσως και μια γυναίκα </w:t>
      </w:r>
      <w:r w:rsidRPr="001465DB">
        <w:rPr>
          <w:rFonts w:ascii="Times New Roman" w:hAnsi="Times New Roman" w:cs="Times New Roman"/>
          <w:iCs/>
          <w:sz w:val="24"/>
          <w:szCs w:val="24"/>
        </w:rPr>
        <w:t>την Ιουνία</w:t>
      </w:r>
      <w:r w:rsidRPr="001465DB">
        <w:rPr>
          <w:rFonts w:ascii="Times New Roman" w:hAnsi="Times New Roman" w:cs="Times New Roman"/>
          <w:sz w:val="24"/>
          <w:szCs w:val="24"/>
        </w:rPr>
        <w:t xml:space="preserve"> (Ρωμ. 16, 7).</w:t>
      </w:r>
    </w:p>
    <w:p w:rsidR="00364FFE" w:rsidRPr="001465DB" w:rsidRDefault="00364FFE" w:rsidP="001465DB">
      <w:pPr>
        <w:spacing w:after="0" w:line="360" w:lineRule="auto"/>
        <w:jc w:val="both"/>
        <w:rPr>
          <w:rFonts w:ascii="Times New Roman" w:eastAsia="Times New Roman" w:hAnsi="Times New Roman" w:cs="Times New Roman"/>
          <w:b/>
          <w:bCs/>
          <w:caps/>
          <w:sz w:val="24"/>
          <w:szCs w:val="24"/>
          <w:lang w:eastAsia="el-GR"/>
        </w:rPr>
      </w:pPr>
    </w:p>
    <w:p w:rsidR="008B5F43" w:rsidRPr="001465DB" w:rsidRDefault="008B5F43" w:rsidP="001465DB">
      <w:pPr>
        <w:spacing w:after="0" w:line="360" w:lineRule="auto"/>
        <w:jc w:val="both"/>
        <w:rPr>
          <w:rFonts w:ascii="Times New Roman" w:hAnsi="Times New Roman" w:cs="Times New Roman"/>
          <w:sz w:val="24"/>
          <w:szCs w:val="24"/>
        </w:rPr>
      </w:pPr>
      <w:r w:rsidRPr="001465DB">
        <w:rPr>
          <w:rFonts w:ascii="Times New Roman" w:eastAsia="Times New Roman" w:hAnsi="Times New Roman" w:cs="Times New Roman"/>
          <w:b/>
          <w:bCs/>
          <w:caps/>
          <w:sz w:val="24"/>
          <w:szCs w:val="24"/>
          <w:lang w:eastAsia="el-GR"/>
        </w:rPr>
        <w:t>Αραβία</w:t>
      </w:r>
      <w:r w:rsidRPr="001465DB">
        <w:rPr>
          <w:rFonts w:ascii="Times New Roman" w:hAnsi="Times New Roman" w:cs="Times New Roman"/>
          <w:b/>
          <w:sz w:val="24"/>
          <w:szCs w:val="24"/>
        </w:rPr>
        <w:t xml:space="preserve"> </w:t>
      </w:r>
      <w:r w:rsidR="00364FFE" w:rsidRPr="001465DB">
        <w:rPr>
          <w:rFonts w:ascii="Times New Roman" w:hAnsi="Times New Roman" w:cs="Times New Roman"/>
          <w:sz w:val="24"/>
          <w:szCs w:val="24"/>
        </w:rPr>
        <w:t>(</w:t>
      </w:r>
      <w:r w:rsidRPr="001465DB">
        <w:rPr>
          <w:rFonts w:ascii="Times New Roman" w:hAnsi="Times New Roman" w:cs="Times New Roman"/>
          <w:sz w:val="24"/>
          <w:szCs w:val="24"/>
        </w:rPr>
        <w:t>νομάς): Εκτεταμένη περιοχή από τον ισθμό του Σουέζ και την Ερυθρά Θάλασσα μέχρι τη βόρεια Συρία, τη Μεσοποταμία, τον περσικό κόλπο και τον Ευφράτη. Διαιρούνταν (α) στην αχανή ερημική Αραβία (</w:t>
      </w:r>
      <w:r w:rsidRPr="001465DB">
        <w:rPr>
          <w:rFonts w:ascii="Times New Roman" w:hAnsi="Times New Roman" w:cs="Times New Roman"/>
          <w:sz w:val="24"/>
          <w:szCs w:val="24"/>
          <w:lang w:val="en-US" w:bidi="he-IL"/>
        </w:rPr>
        <w:t>el</w:t>
      </w:r>
      <w:r w:rsidRPr="001465DB">
        <w:rPr>
          <w:rFonts w:ascii="Times New Roman" w:hAnsi="Times New Roman" w:cs="Times New Roman"/>
          <w:sz w:val="24"/>
          <w:szCs w:val="24"/>
          <w:lang w:bidi="he-IL"/>
        </w:rPr>
        <w:t>-</w:t>
      </w:r>
      <w:r w:rsidRPr="001465DB">
        <w:rPr>
          <w:rFonts w:ascii="Times New Roman" w:hAnsi="Times New Roman" w:cs="Times New Roman"/>
          <w:sz w:val="24"/>
          <w:szCs w:val="24"/>
          <w:lang w:val="en-US" w:bidi="he-IL"/>
        </w:rPr>
        <w:t>Badieh</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rPr>
        <w:t>όπου περιφέρονται οι νομάδες Βεδουίνοι μέσω και των λεωφόρων των καραβανιών</w:t>
      </w:r>
      <w:r w:rsidRPr="001465DB">
        <w:rPr>
          <w:rFonts w:ascii="Times New Roman" w:hAnsi="Times New Roman" w:cs="Times New Roman"/>
          <w:caps/>
          <w:sz w:val="24"/>
          <w:szCs w:val="24"/>
        </w:rPr>
        <w:t xml:space="preserve"> (</w:t>
      </w:r>
      <w:r w:rsidRPr="001465DB">
        <w:rPr>
          <w:rFonts w:ascii="Times New Roman" w:hAnsi="Times New Roman" w:cs="Times New Roman"/>
          <w:sz w:val="24"/>
          <w:szCs w:val="24"/>
        </w:rPr>
        <w:t>πρβλ.</w:t>
      </w:r>
      <w:r w:rsidRPr="001465DB">
        <w:rPr>
          <w:rFonts w:ascii="Times New Roman" w:hAnsi="Times New Roman" w:cs="Times New Roman"/>
          <w:caps/>
          <w:sz w:val="24"/>
          <w:szCs w:val="24"/>
        </w:rPr>
        <w:t xml:space="preserve"> ο</w:t>
      </w:r>
      <w:r w:rsidRPr="001465DB">
        <w:rPr>
          <w:rFonts w:ascii="Times New Roman" w:hAnsi="Times New Roman" w:cs="Times New Roman"/>
          <w:sz w:val="24"/>
          <w:szCs w:val="24"/>
        </w:rPr>
        <w:t xml:space="preserve">δός θυμιάματος)), (β) στην «ευτυχή» Αραβία (Υεμένη) και (γ) στην Πετραία Αραβία (περιοχή Ναβαταίων). Σύμφωνα με τον Ιώσηπο ολόκληρη τη γη Α του Ιορδάνη ονομάζεται Αραβία, ενώ η </w:t>
      </w:r>
      <w:r w:rsidRPr="001465DB">
        <w:rPr>
          <w:rFonts w:ascii="Times New Roman" w:hAnsi="Times New Roman" w:cs="Times New Roman"/>
          <w:b/>
          <w:sz w:val="24"/>
          <w:szCs w:val="24"/>
        </w:rPr>
        <w:t>Ναβαταία</w:t>
      </w:r>
      <w:r w:rsidRPr="001465DB">
        <w:rPr>
          <w:rFonts w:ascii="Times New Roman" w:hAnsi="Times New Roman" w:cs="Times New Roman"/>
          <w:sz w:val="24"/>
          <w:szCs w:val="24"/>
        </w:rPr>
        <w:t xml:space="preserve"> εκτείνεται από τον Ευφράτη μέχρι τη Νεκρά Θάλασσα (Αρχ. 1.221) με σημαντικότερες πόλεις την Πέτρα, τη Ζοάρ και τα Βόστρα.</w:t>
      </w:r>
      <w:r w:rsidRPr="001465DB">
        <w:rPr>
          <w:rFonts w:ascii="Times New Roman" w:hAnsi="Times New Roman" w:cs="Times New Roman"/>
          <w:caps/>
          <w:sz w:val="24"/>
          <w:szCs w:val="24"/>
        </w:rPr>
        <w:t xml:space="preserve"> </w:t>
      </w:r>
      <w:r w:rsidRPr="001465DB">
        <w:rPr>
          <w:rFonts w:ascii="Times New Roman" w:hAnsi="Times New Roman" w:cs="Times New Roman"/>
          <w:sz w:val="24"/>
          <w:szCs w:val="24"/>
        </w:rPr>
        <w:t xml:space="preserve">Στις Πράξεις 2, 11 Ιουδαίοι - Άραβες είναι παρόντες κατά την Πεντηκοστή στα Ιεροσόλυμα. </w:t>
      </w:r>
      <w:r w:rsidRPr="001465DB">
        <w:rPr>
          <w:rFonts w:ascii="Times New Roman" w:hAnsi="Times New Roman" w:cs="Times New Roman"/>
          <w:caps/>
          <w:sz w:val="24"/>
          <w:szCs w:val="24"/>
        </w:rPr>
        <w:t>η</w:t>
      </w:r>
      <w:r w:rsidRPr="001465DB">
        <w:rPr>
          <w:rFonts w:ascii="Times New Roman" w:hAnsi="Times New Roman" w:cs="Times New Roman"/>
          <w:sz w:val="24"/>
          <w:szCs w:val="24"/>
        </w:rPr>
        <w:t xml:space="preserve"> πλειονότητα των ερευνητών θεωρεί ότι ο Παύλος μετά τη μεταστροφή του (Γαλ. 1, 17  35-37 μ.Χ.) έμεινε στην Πετραία. </w:t>
      </w:r>
    </w:p>
    <w:p w:rsidR="008B5F43" w:rsidRPr="001465DB" w:rsidRDefault="008B5F43" w:rsidP="001465DB">
      <w:pPr>
        <w:pStyle w:val="20"/>
        <w:shd w:val="clear" w:color="auto" w:fill="FFFFFF"/>
        <w:spacing w:before="0" w:beforeAutospacing="0" w:after="0" w:afterAutospacing="0" w:line="360" w:lineRule="auto"/>
        <w:jc w:val="both"/>
        <w:textAlignment w:val="baseline"/>
        <w:rPr>
          <w:caps/>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Αράμ</w:t>
      </w:r>
      <w:r w:rsidR="00364FFE" w:rsidRPr="001465DB">
        <w:rPr>
          <w:b w:val="0"/>
          <w:sz w:val="24"/>
          <w:szCs w:val="24"/>
        </w:rPr>
        <w:t xml:space="preserve"> (</w:t>
      </w:r>
      <w:r w:rsidRPr="001465DB">
        <w:rPr>
          <w:b w:val="0"/>
          <w:sz w:val="24"/>
          <w:szCs w:val="24"/>
        </w:rPr>
        <w:t>ύψος): εγγονός Νώε.</w:t>
      </w:r>
      <w:r w:rsidRPr="001465DB">
        <w:rPr>
          <w:sz w:val="24"/>
          <w:szCs w:val="24"/>
          <w:shd w:val="clear" w:color="auto" w:fill="FFFFFF"/>
        </w:rPr>
        <w:t xml:space="preserve"> </w:t>
      </w:r>
      <w:r w:rsidRPr="001465DB">
        <w:rPr>
          <w:b w:val="0"/>
          <w:sz w:val="24"/>
          <w:szCs w:val="24"/>
          <w:shd w:val="clear" w:color="auto" w:fill="FFFFFF"/>
        </w:rPr>
        <w:t>Ο τελευταίος από τους πέντε γιους του Σημ</w:t>
      </w:r>
      <w:r w:rsidRPr="001465DB">
        <w:rPr>
          <w:rStyle w:val="apple-converted-space"/>
          <w:rFonts w:eastAsiaTheme="majorEastAsia"/>
          <w:sz w:val="24"/>
          <w:szCs w:val="24"/>
          <w:shd w:val="clear" w:color="auto" w:fill="FFFFFF"/>
        </w:rPr>
        <w:t> </w:t>
      </w:r>
      <w:r w:rsidRPr="001465DB">
        <w:rPr>
          <w:b w:val="0"/>
          <w:sz w:val="24"/>
          <w:szCs w:val="24"/>
        </w:rPr>
        <w:t xml:space="preserve">): Αραμαίοι, σημιτική φυλή, συγγενείς του Αβραάμ με καταγωγή από τη Μεσοποταμία και έδρα κυρίως </w:t>
      </w:r>
      <w:r w:rsidRPr="001465DB">
        <w:rPr>
          <w:b w:val="0"/>
          <w:sz w:val="24"/>
          <w:szCs w:val="24"/>
          <w:shd w:val="clear" w:color="auto" w:fill="FFFFFF"/>
        </w:rPr>
        <w:t>τη Συρία (</w:t>
      </w:r>
      <w:hyperlink r:id="rId43" w:history="1">
        <w:r w:rsidRPr="001465DB">
          <w:rPr>
            <w:rStyle w:val="-"/>
            <w:b w:val="0"/>
            <w:color w:val="auto"/>
            <w:sz w:val="24"/>
            <w:szCs w:val="24"/>
            <w:u w:val="none"/>
            <w:shd w:val="clear" w:color="auto" w:fill="FFFFFF"/>
          </w:rPr>
          <w:t>Κρ 10, 6·</w:t>
        </w:r>
      </w:hyperlink>
      <w:hyperlink r:id="rId44" w:history="1">
        <w:r w:rsidRPr="001465DB">
          <w:rPr>
            <w:rStyle w:val="-"/>
            <w:b w:val="0"/>
            <w:color w:val="auto"/>
            <w:sz w:val="24"/>
            <w:szCs w:val="24"/>
            <w:u w:val="none"/>
            <w:shd w:val="clear" w:color="auto" w:fill="FFFFFF"/>
          </w:rPr>
          <w:t>.</w:t>
        </w:r>
      </w:hyperlink>
      <w:hyperlink r:id="rId45" w:history="1">
        <w:r w:rsidRPr="001465DB">
          <w:rPr>
            <w:rStyle w:val="-"/>
            <w:b w:val="0"/>
            <w:color w:val="auto"/>
            <w:sz w:val="24"/>
            <w:szCs w:val="24"/>
            <w:u w:val="none"/>
            <w:shd w:val="clear" w:color="auto" w:fill="FFFFFF"/>
          </w:rPr>
          <w:t> 12·</w:t>
        </w:r>
      </w:hyperlink>
      <w:hyperlink r:id="rId46" w:history="1">
        <w:r w:rsidRPr="001465DB">
          <w:rPr>
            <w:rStyle w:val="-"/>
            <w:b w:val="0"/>
            <w:color w:val="auto"/>
            <w:sz w:val="24"/>
            <w:szCs w:val="24"/>
            <w:u w:val="none"/>
            <w:shd w:val="clear" w:color="auto" w:fill="FFFFFF"/>
          </w:rPr>
          <w:t> 15, 8·</w:t>
        </w:r>
      </w:hyperlink>
      <w:hyperlink r:id="rId47" w:history="1">
        <w:r w:rsidRPr="001465DB">
          <w:rPr>
            <w:rStyle w:val="-"/>
            <w:b w:val="0"/>
            <w:color w:val="auto"/>
            <w:sz w:val="24"/>
            <w:szCs w:val="24"/>
            <w:u w:val="none"/>
            <w:shd w:val="clear" w:color="auto" w:fill="FFFFFF"/>
          </w:rPr>
          <w:t> Ωσ. 12, 12</w:t>
        </w:r>
      </w:hyperlink>
      <w:r w:rsidRPr="001465DB">
        <w:rPr>
          <w:b w:val="0"/>
          <w:sz w:val="24"/>
          <w:szCs w:val="24"/>
          <w:shd w:val="clear" w:color="auto" w:fill="FFFFFF"/>
        </w:rPr>
        <w:t xml:space="preserve">). Περιλάμβανε την περιοχή που εκτείνεται από τα όρη του Λιβάνου ως τη Μεσοποταμία και από τα όρη του Ταύρου στο Β ως τη Δαμασκό και ακόμη νοτιότερα. Η Δαμασκός ανταγωνιζόταν τον Ισραήλ για τον έλεγχο της βόρειας Υπεριορδανίας (Βασάν και </w:t>
      </w:r>
      <w:r w:rsidRPr="001465DB">
        <w:rPr>
          <w:b w:val="0"/>
          <w:sz w:val="24"/>
          <w:szCs w:val="24"/>
          <w:shd w:val="clear" w:color="auto" w:fill="FFFFFF"/>
        </w:rPr>
        <w:lastRenderedPageBreak/>
        <w:t xml:space="preserve">Γαλαάδ). </w:t>
      </w:r>
      <w:r w:rsidRPr="001465DB">
        <w:rPr>
          <w:b w:val="0"/>
          <w:sz w:val="24"/>
          <w:szCs w:val="24"/>
        </w:rPr>
        <w:t>Η αραμαϊκή γλώσσα έγινε διεθνής γλώσσα. Χρησιμοποιούνταν στη διπλωματία και την επιστολογραφία στο νεοασσυρικό, βαβυλωνιακό και περσικό βασίλειο. η καθημερινή διάλεκτος την εποχή του Ιησού στην Παλαιστίνη. Σε αυτήν έχουν γραφεί και βιβλικά κεφάλαια (</w:t>
      </w:r>
      <w:hyperlink r:id="rId48" w:history="1">
        <w:r w:rsidRPr="001465DB">
          <w:rPr>
            <w:rStyle w:val="-"/>
            <w:b w:val="0"/>
            <w:color w:val="auto"/>
            <w:sz w:val="24"/>
            <w:szCs w:val="24"/>
            <w:u w:val="none"/>
            <w:bdr w:val="none" w:sz="0" w:space="0" w:color="auto" w:frame="1"/>
          </w:rPr>
          <w:t>Έσδρ. 4,8–6,18</w:t>
        </w:r>
      </w:hyperlink>
      <w:r w:rsidRPr="001465DB">
        <w:rPr>
          <w:b w:val="0"/>
          <w:sz w:val="24"/>
          <w:szCs w:val="24"/>
        </w:rPr>
        <w:t>;</w:t>
      </w:r>
      <w:r w:rsidRPr="001465DB">
        <w:rPr>
          <w:rStyle w:val="apple-converted-space"/>
          <w:b w:val="0"/>
          <w:sz w:val="24"/>
          <w:szCs w:val="24"/>
          <w:lang w:val="de-DE"/>
        </w:rPr>
        <w:t> </w:t>
      </w:r>
      <w:hyperlink r:id="rId49" w:history="1">
        <w:r w:rsidRPr="001465DB">
          <w:rPr>
            <w:rStyle w:val="-"/>
            <w:b w:val="0"/>
            <w:color w:val="auto"/>
            <w:sz w:val="24"/>
            <w:szCs w:val="24"/>
            <w:u w:val="none"/>
            <w:bdr w:val="none" w:sz="0" w:space="0" w:color="auto" w:frame="1"/>
          </w:rPr>
          <w:t>7,11-26</w:t>
        </w:r>
      </w:hyperlink>
      <w:r w:rsidRPr="001465DB">
        <w:rPr>
          <w:b w:val="0"/>
          <w:sz w:val="24"/>
          <w:szCs w:val="24"/>
        </w:rPr>
        <w:t>;</w:t>
      </w:r>
      <w:r w:rsidRPr="001465DB">
        <w:rPr>
          <w:rStyle w:val="apple-converted-space"/>
          <w:b w:val="0"/>
          <w:sz w:val="24"/>
          <w:szCs w:val="24"/>
          <w:lang w:val="de-DE"/>
        </w:rPr>
        <w:t> </w:t>
      </w:r>
      <w:hyperlink r:id="rId50" w:history="1">
        <w:r w:rsidRPr="001465DB">
          <w:rPr>
            <w:rStyle w:val="-"/>
            <w:b w:val="0"/>
            <w:color w:val="auto"/>
            <w:sz w:val="24"/>
            <w:szCs w:val="24"/>
            <w:u w:val="none"/>
            <w:bdr w:val="none" w:sz="0" w:space="0" w:color="auto" w:frame="1"/>
          </w:rPr>
          <w:t>Δαν. 2,4–7,28</w:t>
        </w:r>
      </w:hyperlink>
      <w:r w:rsidRPr="001465DB">
        <w:rPr>
          <w:rStyle w:val="auslegung"/>
          <w:b w:val="0"/>
          <w:sz w:val="24"/>
          <w:szCs w:val="24"/>
          <w:bdr w:val="none" w:sz="0" w:space="0" w:color="auto" w:frame="1"/>
        </w:rPr>
        <w:t>) αλλά και Ταργκούμ.</w:t>
      </w:r>
      <w:r w:rsidRPr="001465DB">
        <w:rPr>
          <w:sz w:val="24"/>
          <w:szCs w:val="24"/>
          <w:shd w:val="clear" w:color="auto" w:fill="FFFFFF"/>
        </w:rPr>
        <w:t xml:space="preserve"> </w:t>
      </w:r>
    </w:p>
    <w:p w:rsidR="008B5F43" w:rsidRPr="001465DB" w:rsidRDefault="008B5F43" w:rsidP="001465DB">
      <w:pPr>
        <w:spacing w:after="0" w:line="360" w:lineRule="auto"/>
        <w:jc w:val="both"/>
        <w:rPr>
          <w:rStyle w:val="auslegung"/>
          <w:rFonts w:ascii="Times New Roman" w:hAnsi="Times New Roman" w:cs="Times New Roman"/>
          <w:b/>
          <w:sz w:val="24"/>
          <w:szCs w:val="24"/>
          <w:bdr w:val="none" w:sz="0" w:space="0" w:color="auto" w:frame="1"/>
        </w:rPr>
      </w:pPr>
    </w:p>
    <w:p w:rsidR="008B5F43" w:rsidRPr="001465DB" w:rsidRDefault="008B5F43" w:rsidP="001465DB">
      <w:pPr>
        <w:spacing w:after="0" w:line="360" w:lineRule="auto"/>
        <w:jc w:val="both"/>
        <w:rPr>
          <w:rFonts w:ascii="Times New Roman" w:eastAsia="Calibri" w:hAnsi="Times New Roman" w:cs="Times New Roman"/>
          <w:sz w:val="24"/>
          <w:szCs w:val="24"/>
        </w:rPr>
      </w:pPr>
      <w:r w:rsidRPr="001465DB">
        <w:rPr>
          <w:rStyle w:val="auslegung"/>
          <w:rFonts w:ascii="Times New Roman" w:hAnsi="Times New Roman" w:cs="Times New Roman"/>
          <w:b/>
          <w:sz w:val="24"/>
          <w:szCs w:val="24"/>
          <w:bdr w:val="none" w:sz="0" w:space="0" w:color="auto" w:frame="1"/>
        </w:rPr>
        <w:t>ΑΡΕΘΑΣ Δ’</w:t>
      </w:r>
      <w:r w:rsidRPr="001465DB">
        <w:rPr>
          <w:rStyle w:val="auslegung"/>
          <w:rFonts w:ascii="Times New Roman" w:hAnsi="Times New Roman" w:cs="Times New Roman"/>
          <w:sz w:val="24"/>
          <w:szCs w:val="24"/>
          <w:bdr w:val="none" w:sz="0" w:space="0" w:color="auto" w:frame="1"/>
        </w:rPr>
        <w:t xml:space="preserve"> (9 π.Χ.-38 μ.Χ.): βασιλεύς των Ναβαταίων Α-νοτιοΑ της Παλαιστίνης με επιρροή μέχρι τη Δαμασκό  </w:t>
      </w:r>
      <w:r w:rsidRPr="001465DB">
        <w:rPr>
          <w:rStyle w:val="auslegung"/>
          <w:rFonts w:ascii="Times New Roman" w:eastAsiaTheme="majorEastAsia" w:hAnsi="Times New Roman" w:cs="Times New Roman"/>
          <w:sz w:val="24"/>
          <w:szCs w:val="24"/>
          <w:bdr w:val="none" w:sz="0" w:space="0" w:color="auto" w:frame="1"/>
          <w:shd w:val="clear" w:color="auto" w:fill="FFFFFF"/>
        </w:rPr>
        <w:t>(</w:t>
      </w:r>
      <w:hyperlink r:id="rId51" w:history="1">
        <w:r w:rsidRPr="001465DB">
          <w:rPr>
            <w:rStyle w:val="-"/>
            <w:rFonts w:ascii="Times New Roman" w:hAnsi="Times New Roman" w:cs="Times New Roman"/>
            <w:color w:val="auto"/>
            <w:sz w:val="24"/>
            <w:szCs w:val="24"/>
            <w:u w:val="none"/>
            <w:bdr w:val="none" w:sz="0" w:space="0" w:color="auto" w:frame="1"/>
            <w:shd w:val="clear" w:color="auto" w:fill="FFFFFF"/>
          </w:rPr>
          <w:t xml:space="preserve">Β’ </w:t>
        </w:r>
        <w:r w:rsidRPr="001465DB">
          <w:rPr>
            <w:rStyle w:val="-"/>
            <w:rFonts w:ascii="Times New Roman" w:hAnsi="Times New Roman" w:cs="Times New Roman"/>
            <w:color w:val="auto"/>
            <w:sz w:val="24"/>
            <w:szCs w:val="24"/>
            <w:u w:val="none"/>
            <w:bdr w:val="none" w:sz="0" w:space="0" w:color="auto" w:frame="1"/>
            <w:shd w:val="clear" w:color="auto" w:fill="FFFFFF"/>
            <w:lang w:val="de-DE"/>
          </w:rPr>
          <w:t>K</w:t>
        </w:r>
        <w:r w:rsidRPr="001465DB">
          <w:rPr>
            <w:rStyle w:val="-"/>
            <w:rFonts w:ascii="Times New Roman" w:hAnsi="Times New Roman" w:cs="Times New Roman"/>
            <w:color w:val="auto"/>
            <w:sz w:val="24"/>
            <w:szCs w:val="24"/>
            <w:u w:val="none"/>
            <w:bdr w:val="none" w:sz="0" w:space="0" w:color="auto" w:frame="1"/>
            <w:shd w:val="clear" w:color="auto" w:fill="FFFFFF"/>
          </w:rPr>
          <w:t>ορ. 11, 32</w:t>
        </w:r>
      </w:hyperlink>
      <w:r w:rsidRPr="001465DB">
        <w:rPr>
          <w:rStyle w:val="auslegung"/>
          <w:rFonts w:ascii="Times New Roman" w:eastAsiaTheme="majorEastAsia" w:hAnsi="Times New Roman" w:cs="Times New Roman"/>
          <w:sz w:val="24"/>
          <w:szCs w:val="24"/>
          <w:bdr w:val="none" w:sz="0" w:space="0" w:color="auto" w:frame="1"/>
          <w:shd w:val="clear" w:color="auto" w:fill="FFFFFF"/>
        </w:rPr>
        <w:t>).</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 xml:space="preserve">Ο Ηρώδης Αντύπας απέπεμψε την κόρη του για να νυμφευθεί τη σύζυγο του αδελφού του και εκείνος συνέτριψε τα στρατεύματά του. </w:t>
      </w:r>
    </w:p>
    <w:p w:rsidR="008B5F43" w:rsidRPr="001465DB" w:rsidRDefault="008B5F43" w:rsidP="001465DB">
      <w:pPr>
        <w:autoSpaceDE w:val="0"/>
        <w:autoSpaceDN w:val="0"/>
        <w:adjustRightInd w:val="0"/>
        <w:spacing w:after="0" w:line="360" w:lineRule="auto"/>
        <w:jc w:val="both"/>
        <w:rPr>
          <w:rFonts w:ascii="Times New Roman" w:eastAsia="Times New Roman" w:hAnsi="Times New Roman" w:cs="Times New Roman"/>
          <w:b/>
          <w:bCs/>
          <w:caps/>
          <w:sz w:val="24"/>
          <w:szCs w:val="24"/>
          <w:lang w:eastAsia="el-GR"/>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Times New Roman" w:hAnsi="Times New Roman" w:cs="Times New Roman"/>
          <w:b/>
          <w:bCs/>
          <w:caps/>
          <w:sz w:val="24"/>
          <w:szCs w:val="24"/>
          <w:lang w:eastAsia="el-GR"/>
        </w:rPr>
        <w:t>ΑΡΕΙΟΣ ΠΑΓΟΣ</w:t>
      </w:r>
      <w:r w:rsidRPr="001465DB">
        <w:rPr>
          <w:rFonts w:ascii="Times New Roman" w:hAnsi="Times New Roman" w:cs="Times New Roman"/>
          <w:sz w:val="24"/>
          <w:szCs w:val="24"/>
        </w:rPr>
        <w:t xml:space="preserve"> (πάγος = πεπηγός, εμπεπηγμένον, στερεώς τεθειμένον, ακίνητον πράγμα). </w:t>
      </w:r>
      <w:r w:rsidRPr="001465DB">
        <w:rPr>
          <w:rFonts w:ascii="Times New Roman" w:hAnsi="Times New Roman" w:cs="Times New Roman"/>
          <w:caps/>
          <w:sz w:val="24"/>
          <w:szCs w:val="24"/>
        </w:rPr>
        <w:t>λ</w:t>
      </w:r>
      <w:r w:rsidRPr="001465DB">
        <w:rPr>
          <w:rFonts w:ascii="Times New Roman" w:hAnsi="Times New Roman" w:cs="Times New Roman"/>
          <w:sz w:val="24"/>
          <w:szCs w:val="24"/>
        </w:rPr>
        <w:t xml:space="preserve">όφος (ύψους 115 μέτρων ΒΔ της Ακρόπολης) Άρειος, επειδή κατά τη μυθολογία εκεί δίκασαν οι θεοί τον Άρη, διότι σκότωσε τον γιο τού Ποσειδώνα Αλιρρόθιο. Συνδέθηκε και με τις </w:t>
      </w:r>
      <w:hyperlink r:id="rId52" w:tooltip="Ερινύες" w:history="1">
        <w:r w:rsidRPr="001465DB">
          <w:rPr>
            <w:rStyle w:val="-"/>
            <w:rFonts w:ascii="Times New Roman" w:hAnsi="Times New Roman" w:cs="Times New Roman"/>
            <w:color w:val="auto"/>
            <w:sz w:val="24"/>
            <w:szCs w:val="24"/>
            <w:u w:val="none"/>
          </w:rPr>
          <w:t>Αρές Ερινύες</w:t>
        </w:r>
      </w:hyperlink>
      <w:r w:rsidRPr="001465DB">
        <w:rPr>
          <w:rFonts w:ascii="Times New Roman" w:hAnsi="Times New Roman" w:cs="Times New Roman"/>
          <w:sz w:val="24"/>
          <w:szCs w:val="24"/>
        </w:rPr>
        <w:t xml:space="preserve"> ή «Σεμνές» Ευμενίδες, χθόνιες θεότητες της τιμωρίας και της εκδίκησης. Η νομοθεσία του Σόλωνα (6</w:t>
      </w:r>
      <w:r w:rsidRPr="001465DB">
        <w:rPr>
          <w:rFonts w:ascii="Times New Roman" w:hAnsi="Times New Roman" w:cs="Times New Roman"/>
          <w:sz w:val="24"/>
          <w:szCs w:val="24"/>
          <w:vertAlign w:val="superscript"/>
        </w:rPr>
        <w:t>ος</w:t>
      </w:r>
      <w:r w:rsidRPr="001465DB">
        <w:rPr>
          <w:rFonts w:ascii="Times New Roman" w:hAnsi="Times New Roman" w:cs="Times New Roman"/>
          <w:sz w:val="24"/>
          <w:szCs w:val="24"/>
        </w:rPr>
        <w:t xml:space="preserve"> αι. π.Χ.) καθιέρωσε τον Άρειο Πάγο ως βουλή με ισόβια μέλη, αρμόδια για την εφαρμογή του νόμου και τη διεξαγωγή </w:t>
      </w:r>
      <w:r w:rsidRPr="001465DB">
        <w:rPr>
          <w:rFonts w:ascii="Times New Roman" w:hAnsi="Times New Roman" w:cs="Times New Roman"/>
          <w:i/>
          <w:sz w:val="24"/>
          <w:szCs w:val="24"/>
        </w:rPr>
        <w:t>φονίων δικῶν</w:t>
      </w:r>
      <w:r w:rsidRPr="001465DB">
        <w:rPr>
          <w:rFonts w:ascii="Times New Roman" w:hAnsi="Times New Roman" w:cs="Times New Roman"/>
          <w:sz w:val="24"/>
          <w:szCs w:val="24"/>
        </w:rPr>
        <w:t xml:space="preserve">, εμπρησμών και καταλύσεως του πολιτεύματος. Εκεί οδηγήθηκε ο απ. Παύλος ένεκα της αρμοδιότητας της εποπτείας των ιερών και την πρόνοια περί της ακριβούς τελέσεως της λατρείας. </w:t>
      </w:r>
    </w:p>
    <w:p w:rsidR="008B5F43" w:rsidRPr="001465DB" w:rsidRDefault="008B5F43" w:rsidP="001465DB">
      <w:pPr>
        <w:autoSpaceDE w:val="0"/>
        <w:autoSpaceDN w:val="0"/>
        <w:adjustRightInd w:val="0"/>
        <w:spacing w:after="0" w:line="360" w:lineRule="auto"/>
        <w:jc w:val="both"/>
        <w:rPr>
          <w:rFonts w:ascii="Times New Roman" w:eastAsia="Times New Roman" w:hAnsi="Times New Roman" w:cs="Times New Roman"/>
          <w:b/>
          <w:bCs/>
          <w:caps/>
          <w:sz w:val="24"/>
          <w:szCs w:val="24"/>
          <w:lang w:eastAsia="el-GR"/>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eastAsia="Times New Roman" w:hAnsi="Times New Roman" w:cs="Times New Roman"/>
          <w:b/>
          <w:bCs/>
          <w:caps/>
          <w:sz w:val="24"/>
          <w:szCs w:val="24"/>
          <w:lang w:eastAsia="el-GR"/>
        </w:rPr>
        <w:t xml:space="preserve">ΑΡΜΑΓΕΔΩΝ: </w:t>
      </w:r>
      <w:r w:rsidRPr="001465DB">
        <w:rPr>
          <w:rFonts w:ascii="Times New Roman" w:eastAsia="Times New Roman" w:hAnsi="Times New Roman" w:cs="Times New Roman"/>
          <w:bCs/>
          <w:sz w:val="24"/>
          <w:szCs w:val="24"/>
          <w:lang w:eastAsia="el-GR"/>
        </w:rPr>
        <w:t>Χώρος σ</w:t>
      </w:r>
      <w:r w:rsidRPr="001465DB">
        <w:rPr>
          <w:rFonts w:ascii="Times New Roman" w:eastAsia="Calibri" w:hAnsi="Times New Roman" w:cs="Times New Roman"/>
          <w:sz w:val="24"/>
          <w:szCs w:val="24"/>
        </w:rPr>
        <w:t xml:space="preserve">υγκέντρωσης των αντίθεων δυνάμεων στο Αποκ. 16. Στα Ελληνικά σημαίνει </w:t>
      </w:r>
      <w:r w:rsidRPr="001465DB">
        <w:rPr>
          <w:rFonts w:ascii="Times New Roman" w:eastAsia="Calibri" w:hAnsi="Times New Roman" w:cs="Times New Roman"/>
          <w:iCs/>
          <w:sz w:val="24"/>
          <w:szCs w:val="24"/>
        </w:rPr>
        <w:t>Όρος Μαγεδών</w:t>
      </w:r>
      <w:r w:rsidRPr="001465DB">
        <w:rPr>
          <w:rFonts w:ascii="Times New Roman" w:eastAsia="Calibri" w:hAnsi="Times New Roman" w:cs="Times New Roman"/>
          <w:b/>
          <w:bCs/>
          <w:sz w:val="24"/>
          <w:szCs w:val="24"/>
        </w:rPr>
        <w:t xml:space="preserve"> </w:t>
      </w:r>
      <w:r w:rsidRPr="001465DB">
        <w:rPr>
          <w:rFonts w:ascii="Times New Roman" w:eastAsia="Calibri" w:hAnsi="Times New Roman" w:cs="Times New Roman"/>
          <w:bCs/>
          <w:sz w:val="24"/>
          <w:szCs w:val="24"/>
        </w:rPr>
        <w:t>που</w:t>
      </w:r>
      <w:r w:rsidRPr="001465DB">
        <w:rPr>
          <w:rFonts w:ascii="Times New Roman" w:eastAsia="Calibri" w:hAnsi="Times New Roman" w:cs="Times New Roman"/>
          <w:b/>
          <w:bCs/>
          <w:sz w:val="24"/>
          <w:szCs w:val="24"/>
        </w:rPr>
        <w:t xml:space="preserve"> </w:t>
      </w:r>
      <w:r w:rsidRPr="001465DB">
        <w:rPr>
          <w:rFonts w:ascii="Times New Roman" w:eastAsia="Calibri" w:hAnsi="Times New Roman" w:cs="Times New Roman"/>
          <w:sz w:val="24"/>
          <w:szCs w:val="24"/>
        </w:rPr>
        <w:t>δεν υπάρχει στη Γεωγραφία της Αγίας Γης.</w:t>
      </w:r>
      <w:r w:rsidRPr="001465DB">
        <w:rPr>
          <w:rFonts w:ascii="Times New Roman" w:eastAsia="Calibri" w:hAnsi="Times New Roman" w:cs="Times New Roman"/>
          <w:spacing w:val="-2"/>
          <w:sz w:val="24"/>
          <w:szCs w:val="24"/>
        </w:rPr>
        <w:t xml:space="preserve"> </w:t>
      </w:r>
      <w:r w:rsidRPr="001465DB">
        <w:rPr>
          <w:rFonts w:ascii="Times New Roman" w:eastAsia="Calibri" w:hAnsi="Times New Roman" w:cs="Times New Roman"/>
          <w:sz w:val="24"/>
          <w:szCs w:val="24"/>
        </w:rPr>
        <w:t>Ίσως πρόκειται για το όρος Κάρμηλος</w:t>
      </w:r>
      <w:r w:rsidRPr="001465DB">
        <w:rPr>
          <w:rFonts w:ascii="Times New Roman" w:eastAsia="Calibri" w:hAnsi="Times New Roman" w:cs="Times New Roman"/>
          <w:b/>
          <w:bCs/>
          <w:iCs/>
          <w:sz w:val="24"/>
          <w:szCs w:val="24"/>
        </w:rPr>
        <w:t xml:space="preserve"> </w:t>
      </w:r>
      <w:r w:rsidRPr="001465DB">
        <w:rPr>
          <w:rFonts w:ascii="Times New Roman" w:eastAsia="Calibri" w:hAnsi="Times New Roman" w:cs="Times New Roman"/>
          <w:bCs/>
          <w:iCs/>
          <w:sz w:val="24"/>
          <w:szCs w:val="24"/>
        </w:rPr>
        <w:t>που σχετίζεται</w:t>
      </w:r>
      <w:r w:rsidRPr="001465DB">
        <w:rPr>
          <w:rFonts w:ascii="Times New Roman" w:eastAsia="Calibri" w:hAnsi="Times New Roman" w:cs="Times New Roman"/>
          <w:sz w:val="24"/>
          <w:szCs w:val="24"/>
        </w:rPr>
        <w:t xml:space="preserve"> με τη Μεγγιδώ και τις φονικές μάχες που διεξήχθησαν εκεί. </w:t>
      </w:r>
      <w:r w:rsidRPr="001465DB">
        <w:rPr>
          <w:rFonts w:ascii="Times New Roman" w:hAnsi="Times New Roman" w:cs="Times New Roman"/>
          <w:b/>
          <w:bCs/>
          <w:caps/>
          <w:sz w:val="24"/>
          <w:szCs w:val="24"/>
        </w:rPr>
        <w:t>σ</w:t>
      </w:r>
      <w:r w:rsidRPr="001465DB">
        <w:rPr>
          <w:rFonts w:ascii="Times New Roman" w:hAnsi="Times New Roman" w:cs="Times New Roman"/>
          <w:b/>
          <w:bCs/>
          <w:sz w:val="24"/>
          <w:szCs w:val="24"/>
        </w:rPr>
        <w:t>ύμβολο</w:t>
      </w:r>
      <w:r w:rsidRPr="001465DB">
        <w:rPr>
          <w:rFonts w:ascii="Times New Roman" w:hAnsi="Times New Roman" w:cs="Times New Roman"/>
          <w:sz w:val="24"/>
          <w:szCs w:val="24"/>
        </w:rPr>
        <w:t xml:space="preserve"> (α) του όρους των θεών, στο </w:t>
      </w:r>
      <w:r w:rsidRPr="001465DB">
        <w:rPr>
          <w:rFonts w:ascii="Times New Roman" w:hAnsi="Times New Roman" w:cs="Times New Roman"/>
          <w:spacing w:val="-3"/>
          <w:sz w:val="24"/>
          <w:szCs w:val="24"/>
        </w:rPr>
        <w:t xml:space="preserve">οποίο επιτίθενται οι δαιμονικές δυνάμεις, (β) </w:t>
      </w:r>
      <w:r w:rsidRPr="001465DB">
        <w:rPr>
          <w:rFonts w:ascii="Times New Roman" w:hAnsi="Times New Roman" w:cs="Times New Roman"/>
          <w:spacing w:val="1"/>
          <w:sz w:val="24"/>
          <w:szCs w:val="24"/>
        </w:rPr>
        <w:t xml:space="preserve">των ορέων γενικά του Ισραήλ, όπου θα διεξαχθεί η τελική εσχατολογική μάχη (Ιεζ. 38, 8-28), </w:t>
      </w:r>
      <w:r w:rsidRPr="001465DB">
        <w:rPr>
          <w:rFonts w:ascii="Times New Roman" w:hAnsi="Times New Roman" w:cs="Times New Roman"/>
          <w:spacing w:val="-3"/>
          <w:sz w:val="24"/>
          <w:szCs w:val="24"/>
        </w:rPr>
        <w:t>(γ)</w:t>
      </w:r>
      <w:r w:rsidRPr="001465DB">
        <w:rPr>
          <w:rFonts w:ascii="Times New Roman" w:hAnsi="Times New Roman" w:cs="Times New Roman"/>
          <w:spacing w:val="2"/>
          <w:sz w:val="24"/>
          <w:szCs w:val="24"/>
        </w:rPr>
        <w:t xml:space="preserve"> του όρους των </w:t>
      </w:r>
      <w:r w:rsidRPr="001465DB">
        <w:rPr>
          <w:rFonts w:ascii="Times New Roman" w:hAnsi="Times New Roman" w:cs="Times New Roman"/>
          <w:iCs/>
          <w:spacing w:val="2"/>
          <w:sz w:val="24"/>
          <w:szCs w:val="24"/>
        </w:rPr>
        <w:t>Μακεδόνων</w:t>
      </w:r>
      <w:r w:rsidRPr="001465DB">
        <w:rPr>
          <w:rFonts w:ascii="Times New Roman" w:hAnsi="Times New Roman" w:cs="Times New Roman"/>
          <w:spacing w:val="2"/>
          <w:sz w:val="24"/>
          <w:szCs w:val="24"/>
        </w:rPr>
        <w:t xml:space="preserve"> (του Αλεξάνδρου του Μέγα) </w:t>
      </w:r>
      <w:r w:rsidRPr="001465DB">
        <w:rPr>
          <w:rFonts w:ascii="Times New Roman" w:hAnsi="Times New Roman" w:cs="Times New Roman"/>
          <w:spacing w:val="1"/>
          <w:sz w:val="24"/>
          <w:szCs w:val="24"/>
        </w:rPr>
        <w:t>και</w:t>
      </w:r>
      <w:r w:rsidRPr="001465DB">
        <w:rPr>
          <w:rFonts w:ascii="Times New Roman" w:hAnsi="Times New Roman" w:cs="Times New Roman"/>
          <w:spacing w:val="-3"/>
          <w:sz w:val="24"/>
          <w:szCs w:val="24"/>
        </w:rPr>
        <w:t xml:space="preserve"> (δ) του όρους της συνάξεως (</w:t>
      </w:r>
      <w:r w:rsidRPr="001465DB">
        <w:rPr>
          <w:rFonts w:ascii="Times New Roman" w:hAnsi="Times New Roman" w:cs="Times New Roman"/>
          <w:b/>
          <w:bCs/>
          <w:iCs/>
          <w:spacing w:val="-3"/>
          <w:sz w:val="24"/>
          <w:szCs w:val="24"/>
          <w:lang w:val="en-US"/>
        </w:rPr>
        <w:t>har</w:t>
      </w:r>
      <w:r w:rsidRPr="001465DB">
        <w:rPr>
          <w:rFonts w:ascii="Times New Roman" w:hAnsi="Times New Roman" w:cs="Times New Roman"/>
          <w:b/>
          <w:bCs/>
          <w:iCs/>
          <w:spacing w:val="-3"/>
          <w:sz w:val="24"/>
          <w:szCs w:val="24"/>
        </w:rPr>
        <w:t xml:space="preserve"> </w:t>
      </w:r>
      <w:r w:rsidRPr="001465DB">
        <w:rPr>
          <w:rFonts w:ascii="Times New Roman" w:hAnsi="Times New Roman" w:cs="Times New Roman"/>
          <w:b/>
          <w:bCs/>
          <w:iCs/>
          <w:spacing w:val="-3"/>
          <w:sz w:val="24"/>
          <w:szCs w:val="24"/>
          <w:lang w:val="en-US"/>
        </w:rPr>
        <w:t>moed</w:t>
      </w:r>
      <w:r w:rsidRPr="001465DB">
        <w:rPr>
          <w:rFonts w:ascii="Times New Roman" w:hAnsi="Times New Roman" w:cs="Times New Roman"/>
          <w:spacing w:val="-3"/>
          <w:sz w:val="24"/>
          <w:szCs w:val="24"/>
        </w:rPr>
        <w:t xml:space="preserve"> Ησ. 14, 12-13)</w:t>
      </w:r>
      <w:r w:rsidRPr="001465DB">
        <w:rPr>
          <w:rFonts w:ascii="Times New Roman" w:hAnsi="Times New Roman" w:cs="Times New Roman"/>
          <w:spacing w:val="1"/>
          <w:sz w:val="24"/>
          <w:szCs w:val="24"/>
        </w:rPr>
        <w:t xml:space="preserve">. Έχει ερμηνευθεί (ε) επίσης </w:t>
      </w:r>
      <w:r w:rsidRPr="001465DB">
        <w:rPr>
          <w:rFonts w:ascii="Times New Roman" w:hAnsi="Times New Roman" w:cs="Times New Roman"/>
          <w:spacing w:val="-3"/>
          <w:sz w:val="24"/>
          <w:szCs w:val="24"/>
        </w:rPr>
        <w:t xml:space="preserve">ως το </w:t>
      </w:r>
      <w:r w:rsidRPr="001465DB">
        <w:rPr>
          <w:rFonts w:ascii="Times New Roman" w:hAnsi="Times New Roman" w:cs="Times New Roman"/>
          <w:b/>
          <w:bCs/>
          <w:iCs/>
          <w:spacing w:val="3"/>
          <w:sz w:val="24"/>
          <w:szCs w:val="24"/>
          <w:lang w:val="en-US"/>
        </w:rPr>
        <w:t>har</w:t>
      </w:r>
      <w:r w:rsidRPr="001465DB">
        <w:rPr>
          <w:rFonts w:ascii="Times New Roman" w:hAnsi="Times New Roman" w:cs="Times New Roman"/>
          <w:b/>
          <w:bCs/>
          <w:iCs/>
          <w:spacing w:val="3"/>
          <w:sz w:val="24"/>
          <w:szCs w:val="24"/>
        </w:rPr>
        <w:t>-</w:t>
      </w:r>
      <w:r w:rsidRPr="001465DB">
        <w:rPr>
          <w:rFonts w:ascii="Times New Roman" w:hAnsi="Times New Roman" w:cs="Times New Roman"/>
          <w:b/>
          <w:bCs/>
          <w:iCs/>
          <w:spacing w:val="3"/>
          <w:sz w:val="24"/>
          <w:szCs w:val="24"/>
          <w:lang w:val="en-US"/>
        </w:rPr>
        <w:t>migdo</w:t>
      </w:r>
      <w:r w:rsidRPr="001465DB">
        <w:rPr>
          <w:rFonts w:ascii="Times New Roman" w:hAnsi="Times New Roman" w:cs="Times New Roman"/>
          <w:spacing w:val="3"/>
          <w:sz w:val="24"/>
          <w:szCs w:val="24"/>
        </w:rPr>
        <w:t xml:space="preserve">, το </w:t>
      </w:r>
      <w:r w:rsidRPr="001465DB">
        <w:rPr>
          <w:rFonts w:ascii="Times New Roman" w:hAnsi="Times New Roman" w:cs="Times New Roman"/>
          <w:iCs/>
          <w:spacing w:val="3"/>
          <w:sz w:val="24"/>
          <w:szCs w:val="24"/>
        </w:rPr>
        <w:t>γόνιμο όρος (Σιών</w:t>
      </w:r>
      <w:r w:rsidRPr="001465DB">
        <w:rPr>
          <w:rFonts w:ascii="Times New Roman" w:hAnsi="Times New Roman" w:cs="Times New Roman"/>
          <w:iCs/>
          <w:spacing w:val="3"/>
          <w:sz w:val="24"/>
          <w:szCs w:val="24"/>
          <w:vertAlign w:val="superscript"/>
        </w:rPr>
        <w:t>.</w:t>
      </w:r>
      <w:r w:rsidRPr="001465DB">
        <w:rPr>
          <w:rFonts w:ascii="Times New Roman" w:hAnsi="Times New Roman" w:cs="Times New Roman"/>
          <w:iCs/>
          <w:spacing w:val="3"/>
          <w:sz w:val="24"/>
          <w:szCs w:val="24"/>
        </w:rPr>
        <w:t xml:space="preserve"> </w:t>
      </w:r>
      <w:r w:rsidRPr="001465DB">
        <w:rPr>
          <w:rFonts w:ascii="Times New Roman" w:hAnsi="Times New Roman" w:cs="Times New Roman"/>
          <w:spacing w:val="3"/>
          <w:sz w:val="24"/>
          <w:szCs w:val="24"/>
        </w:rPr>
        <w:t xml:space="preserve">πρβλ. 14, 1) ή (6) </w:t>
      </w:r>
      <w:r w:rsidRPr="001465DB">
        <w:rPr>
          <w:rFonts w:ascii="Times New Roman" w:hAnsi="Times New Roman" w:cs="Times New Roman"/>
          <w:iCs/>
          <w:spacing w:val="3"/>
          <w:sz w:val="24"/>
          <w:szCs w:val="24"/>
        </w:rPr>
        <w:t xml:space="preserve">η επιθυμητή </w:t>
      </w:r>
      <w:r w:rsidRPr="001465DB">
        <w:rPr>
          <w:rFonts w:ascii="Times New Roman" w:hAnsi="Times New Roman" w:cs="Times New Roman"/>
          <w:iCs/>
          <w:caps/>
          <w:spacing w:val="3"/>
          <w:sz w:val="24"/>
          <w:szCs w:val="24"/>
        </w:rPr>
        <w:t>π</w:t>
      </w:r>
      <w:r w:rsidRPr="001465DB">
        <w:rPr>
          <w:rFonts w:ascii="Times New Roman" w:hAnsi="Times New Roman" w:cs="Times New Roman"/>
          <w:iCs/>
          <w:spacing w:val="3"/>
          <w:sz w:val="24"/>
          <w:szCs w:val="24"/>
        </w:rPr>
        <w:t>όλη</w:t>
      </w:r>
      <w:r w:rsidRPr="001465DB">
        <w:rPr>
          <w:rFonts w:ascii="Times New Roman" w:hAnsi="Times New Roman" w:cs="Times New Roman"/>
          <w:spacing w:val="3"/>
          <w:sz w:val="24"/>
          <w:szCs w:val="24"/>
        </w:rPr>
        <w:t xml:space="preserve"> (Ιερουσαλήμ ή Ρώμη;). Άλλοι συσχετίζουν τον </w:t>
      </w:r>
      <w:r w:rsidRPr="001465DB">
        <w:rPr>
          <w:rFonts w:ascii="Times New Roman" w:hAnsi="Times New Roman" w:cs="Times New Roman"/>
          <w:iCs/>
          <w:spacing w:val="3"/>
          <w:sz w:val="24"/>
          <w:szCs w:val="24"/>
        </w:rPr>
        <w:t>Αρμαγεδώνα</w:t>
      </w:r>
      <w:r w:rsidRPr="001465DB">
        <w:rPr>
          <w:rFonts w:ascii="Times New Roman" w:hAnsi="Times New Roman" w:cs="Times New Roman"/>
          <w:spacing w:val="3"/>
          <w:sz w:val="24"/>
          <w:szCs w:val="24"/>
        </w:rPr>
        <w:t xml:space="preserve"> (7) ετυμολογικά με τα εβραϊκό ρήματα</w:t>
      </w:r>
      <w:r w:rsidRPr="001465DB">
        <w:rPr>
          <w:rFonts w:ascii="Times New Roman" w:hAnsi="Times New Roman" w:cs="Times New Roman"/>
          <w:spacing w:val="1"/>
          <w:sz w:val="24"/>
          <w:szCs w:val="24"/>
        </w:rPr>
        <w:t xml:space="preserve"> </w:t>
      </w:r>
      <w:r w:rsidRPr="001465DB">
        <w:rPr>
          <w:rFonts w:ascii="Times New Roman" w:hAnsi="Times New Roman" w:cs="Times New Roman"/>
          <w:spacing w:val="1"/>
          <w:sz w:val="24"/>
          <w:szCs w:val="24"/>
          <w:lang w:val="en-US"/>
        </w:rPr>
        <w:t>gada</w:t>
      </w:r>
      <w:r w:rsidRPr="001465DB">
        <w:rPr>
          <w:rFonts w:ascii="Times New Roman" w:hAnsi="Times New Roman" w:cs="Times New Roman"/>
          <w:spacing w:val="1"/>
          <w:sz w:val="24"/>
          <w:szCs w:val="24"/>
        </w:rPr>
        <w:t xml:space="preserve"> ή </w:t>
      </w:r>
      <w:r w:rsidRPr="001465DB">
        <w:rPr>
          <w:rFonts w:ascii="Times New Roman" w:hAnsi="Times New Roman" w:cs="Times New Roman"/>
          <w:spacing w:val="1"/>
          <w:sz w:val="24"/>
          <w:szCs w:val="24"/>
          <w:lang w:val="en-US"/>
        </w:rPr>
        <w:t>gadad</w:t>
      </w:r>
      <w:r w:rsidRPr="001465DB">
        <w:rPr>
          <w:rFonts w:ascii="Times New Roman" w:hAnsi="Times New Roman" w:cs="Times New Roman"/>
          <w:spacing w:val="3"/>
          <w:sz w:val="24"/>
          <w:szCs w:val="24"/>
        </w:rPr>
        <w:t xml:space="preserve">, </w:t>
      </w:r>
      <w:r w:rsidRPr="001465DB">
        <w:rPr>
          <w:rFonts w:ascii="Times New Roman" w:hAnsi="Times New Roman" w:cs="Times New Roman"/>
          <w:spacing w:val="1"/>
          <w:sz w:val="24"/>
          <w:szCs w:val="24"/>
        </w:rPr>
        <w:t xml:space="preserve">που σημαίνουν </w:t>
      </w:r>
      <w:r w:rsidRPr="001465DB">
        <w:rPr>
          <w:rFonts w:ascii="Times New Roman" w:hAnsi="Times New Roman" w:cs="Times New Roman"/>
          <w:b/>
          <w:iCs/>
          <w:spacing w:val="1"/>
          <w:sz w:val="24"/>
          <w:szCs w:val="24"/>
        </w:rPr>
        <w:t>συνάζω</w:t>
      </w:r>
      <w:r w:rsidRPr="001465DB">
        <w:rPr>
          <w:rFonts w:ascii="Times New Roman" w:hAnsi="Times New Roman" w:cs="Times New Roman"/>
          <w:b/>
          <w:spacing w:val="1"/>
          <w:sz w:val="24"/>
          <w:szCs w:val="24"/>
        </w:rPr>
        <w:t xml:space="preserve"> και </w:t>
      </w:r>
      <w:r w:rsidRPr="001465DB">
        <w:rPr>
          <w:rFonts w:ascii="Times New Roman" w:hAnsi="Times New Roman" w:cs="Times New Roman"/>
          <w:b/>
          <w:iCs/>
          <w:spacing w:val="1"/>
          <w:sz w:val="24"/>
          <w:szCs w:val="24"/>
        </w:rPr>
        <w:t>συντρίβω</w:t>
      </w:r>
      <w:r w:rsidRPr="001465DB">
        <w:rPr>
          <w:rFonts w:ascii="Times New Roman" w:hAnsi="Times New Roman" w:cs="Times New Roman"/>
          <w:iCs/>
          <w:spacing w:val="1"/>
          <w:sz w:val="24"/>
          <w:szCs w:val="24"/>
        </w:rPr>
        <w:t xml:space="preserve">, κατακόπτω, κατασφάζω, </w:t>
      </w:r>
      <w:r w:rsidRPr="001465DB">
        <w:rPr>
          <w:rFonts w:ascii="Times New Roman" w:hAnsi="Times New Roman" w:cs="Times New Roman"/>
          <w:spacing w:val="1"/>
          <w:sz w:val="24"/>
          <w:szCs w:val="24"/>
        </w:rPr>
        <w:t>(Ιερ. 51, 25</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Μασ.</w:t>
      </w:r>
      <w:r w:rsidRPr="001465DB">
        <w:rPr>
          <w:rFonts w:ascii="Times New Roman" w:hAnsi="Times New Roman" w:cs="Times New Roman"/>
          <w:spacing w:val="1"/>
          <w:sz w:val="24"/>
          <w:szCs w:val="24"/>
          <w:vertAlign w:val="superscript"/>
        </w:rPr>
        <w:t>.</w:t>
      </w:r>
      <w:r w:rsidRPr="001465DB">
        <w:rPr>
          <w:rFonts w:ascii="Times New Roman" w:hAnsi="Times New Roman" w:cs="Times New Roman"/>
          <w:spacing w:val="1"/>
          <w:sz w:val="24"/>
          <w:szCs w:val="24"/>
        </w:rPr>
        <w:t xml:space="preserve"> πρβλ. </w:t>
      </w:r>
      <w:r w:rsidRPr="001465DB">
        <w:rPr>
          <w:rFonts w:ascii="Times New Roman" w:hAnsi="Times New Roman" w:cs="Times New Roman"/>
          <w:b/>
          <w:bCs/>
          <w:spacing w:val="1"/>
          <w:sz w:val="24"/>
          <w:szCs w:val="24"/>
        </w:rPr>
        <w:t>Ζαχ. 12, 11 Ο’</w:t>
      </w:r>
      <w:r w:rsidRPr="001465DB">
        <w:rPr>
          <w:rFonts w:ascii="Times New Roman" w:hAnsi="Times New Roman" w:cs="Times New Roman"/>
          <w:spacing w:val="1"/>
          <w:sz w:val="24"/>
          <w:szCs w:val="24"/>
        </w:rPr>
        <w:t>:</w:t>
      </w:r>
      <w:r w:rsidRPr="001465DB">
        <w:rPr>
          <w:rFonts w:ascii="Times New Roman" w:hAnsi="Times New Roman" w:cs="Times New Roman"/>
          <w:b/>
          <w:bCs/>
          <w:sz w:val="24"/>
          <w:szCs w:val="24"/>
          <w:lang w:bidi="he-IL"/>
        </w:rPr>
        <w:t xml:space="preserve"> </w:t>
      </w:r>
      <w:r w:rsidRPr="001465DB">
        <w:rPr>
          <w:rFonts w:ascii="Times New Roman" w:hAnsi="Times New Roman" w:cs="Times New Roman"/>
          <w:i/>
          <w:iCs/>
          <w:sz w:val="24"/>
          <w:szCs w:val="24"/>
          <w:lang w:bidi="he-IL"/>
        </w:rPr>
        <w:t xml:space="preserve">ἐν τῇ ἡμέρᾳ ἐκείνῃ μεγαλυνθήσεται ὁ κοπετὸς ἐν Ἰερουσαλὴμ ὡς κοπετὸς ῥοῶνος </w:t>
      </w:r>
      <w:r w:rsidRPr="001465DB">
        <w:rPr>
          <w:rFonts w:ascii="Times New Roman" w:hAnsi="Times New Roman" w:cs="Times New Roman"/>
          <w:b/>
          <w:bCs/>
          <w:i/>
          <w:iCs/>
          <w:sz w:val="24"/>
          <w:szCs w:val="24"/>
          <w:lang w:bidi="he-IL"/>
        </w:rPr>
        <w:t>ἐν πεδίῳ ἐκκοπτομένου.</w:t>
      </w:r>
      <w:r w:rsidRPr="001465DB">
        <w:rPr>
          <w:rFonts w:ascii="Times New Roman" w:hAnsi="Times New Roman" w:cs="Times New Roman"/>
          <w:iCs/>
          <w:sz w:val="24"/>
          <w:szCs w:val="24"/>
          <w:lang w:bidi="he-IL"/>
        </w:rPr>
        <w:t xml:space="preserve"> </w:t>
      </w:r>
      <w:r w:rsidRPr="001465DB">
        <w:rPr>
          <w:rFonts w:ascii="Times New Roman" w:hAnsi="Times New Roman" w:cs="Times New Roman"/>
          <w:sz w:val="24"/>
          <w:szCs w:val="24"/>
          <w:lang w:bidi="he-IL"/>
        </w:rPr>
        <w:t>Μασ.:</w:t>
      </w:r>
      <w:r w:rsidRPr="001465DB">
        <w:rPr>
          <w:rFonts w:ascii="Times New Roman" w:hAnsi="Times New Roman" w:cs="Times New Roman"/>
          <w:iCs/>
          <w:sz w:val="24"/>
          <w:szCs w:val="24"/>
          <w:lang w:bidi="he-IL"/>
        </w:rPr>
        <w:t xml:space="preserve"> όπως ο θρήνος</w:t>
      </w:r>
      <w:r w:rsidRPr="001465DB">
        <w:rPr>
          <w:rFonts w:ascii="Times New Roman" w:hAnsi="Times New Roman" w:cs="Times New Roman"/>
          <w:iCs/>
          <w:sz w:val="24"/>
          <w:szCs w:val="24"/>
          <w:vertAlign w:val="superscript"/>
          <w:lang w:bidi="he-IL"/>
        </w:rPr>
        <w:t xml:space="preserve"> </w:t>
      </w:r>
      <w:r w:rsidRPr="001465DB">
        <w:rPr>
          <w:rFonts w:ascii="Times New Roman" w:hAnsi="Times New Roman" w:cs="Times New Roman"/>
          <w:iCs/>
          <w:sz w:val="24"/>
          <w:szCs w:val="24"/>
          <w:lang w:bidi="he-IL"/>
        </w:rPr>
        <w:t xml:space="preserve">για </w:t>
      </w:r>
      <w:r w:rsidRPr="001465DB">
        <w:rPr>
          <w:rFonts w:ascii="Times New Roman" w:hAnsi="Times New Roman" w:cs="Times New Roman"/>
          <w:b/>
          <w:iCs/>
          <w:sz w:val="24"/>
          <w:szCs w:val="24"/>
          <w:lang w:bidi="he-IL"/>
        </w:rPr>
        <w:t>την Αδάδ-Ριμών</w:t>
      </w:r>
      <w:r w:rsidRPr="001465DB">
        <w:rPr>
          <w:rFonts w:ascii="Times New Roman" w:hAnsi="Times New Roman" w:cs="Times New Roman"/>
          <w:iCs/>
          <w:sz w:val="24"/>
          <w:szCs w:val="24"/>
          <w:lang w:bidi="he-IL"/>
        </w:rPr>
        <w:t xml:space="preserve"> (ο τόπος όπου πέθανε ο βασιλιάς του Ιούδα Ιωσίας το 609 π.Χ.) στην πεδιάδα της Μεγγιδώ</w:t>
      </w:r>
      <w:r w:rsidRPr="001465DB">
        <w:rPr>
          <w:rFonts w:ascii="Times New Roman" w:hAnsi="Times New Roman" w:cs="Times New Roman"/>
          <w:spacing w:val="1"/>
          <w:sz w:val="24"/>
          <w:szCs w:val="24"/>
        </w:rPr>
        <w:t xml:space="preserve">) ή (8) ως </w:t>
      </w:r>
      <w:r w:rsidRPr="001465DB">
        <w:rPr>
          <w:rFonts w:ascii="Times New Roman" w:hAnsi="Times New Roman" w:cs="Times New Roman"/>
          <w:sz w:val="24"/>
          <w:szCs w:val="24"/>
        </w:rPr>
        <w:t xml:space="preserve">ειρωνικός υπαινιγμός στο οδυνηρό τέλος της αλαζονικής Βαβυλώνας </w:t>
      </w:r>
      <w:r w:rsidRPr="001465DB">
        <w:rPr>
          <w:rFonts w:ascii="Times New Roman" w:hAnsi="Times New Roman" w:cs="Times New Roman"/>
          <w:spacing w:val="2"/>
          <w:sz w:val="24"/>
          <w:szCs w:val="24"/>
        </w:rPr>
        <w:t xml:space="preserve">Άλλοι ομιλούν για </w:t>
      </w:r>
      <w:r w:rsidRPr="001465DB">
        <w:rPr>
          <w:rFonts w:ascii="Times New Roman" w:hAnsi="Times New Roman" w:cs="Times New Roman"/>
          <w:spacing w:val="2"/>
          <w:sz w:val="24"/>
          <w:szCs w:val="24"/>
          <w:lang w:val="en-US"/>
        </w:rPr>
        <w:t>ara</w:t>
      </w:r>
      <w:r w:rsidRPr="001465DB">
        <w:rPr>
          <w:rFonts w:ascii="Times New Roman" w:hAnsi="Times New Roman" w:cs="Times New Roman"/>
          <w:spacing w:val="2"/>
          <w:sz w:val="24"/>
          <w:szCs w:val="24"/>
        </w:rPr>
        <w:t xml:space="preserve"> </w:t>
      </w:r>
      <w:r w:rsidRPr="001465DB">
        <w:rPr>
          <w:rFonts w:ascii="Times New Roman" w:hAnsi="Times New Roman" w:cs="Times New Roman"/>
          <w:spacing w:val="2"/>
          <w:sz w:val="24"/>
          <w:szCs w:val="24"/>
          <w:lang w:val="en-US"/>
        </w:rPr>
        <w:t>megiddon</w:t>
      </w:r>
      <w:r w:rsidRPr="001465DB">
        <w:rPr>
          <w:rFonts w:ascii="Times New Roman" w:hAnsi="Times New Roman" w:cs="Times New Roman"/>
          <w:spacing w:val="2"/>
          <w:sz w:val="24"/>
          <w:szCs w:val="24"/>
        </w:rPr>
        <w:t xml:space="preserve"> (χώρα Μεγγιδώ) ή για </w:t>
      </w:r>
      <w:r w:rsidRPr="001465DB">
        <w:rPr>
          <w:rFonts w:ascii="Times New Roman" w:hAnsi="Times New Roman" w:cs="Times New Roman"/>
          <w:spacing w:val="2"/>
          <w:sz w:val="24"/>
          <w:szCs w:val="24"/>
          <w:lang w:val="en-US"/>
        </w:rPr>
        <w:t>ar</w:t>
      </w:r>
      <w:r w:rsidRPr="001465DB">
        <w:rPr>
          <w:rFonts w:ascii="Times New Roman" w:hAnsi="Times New Roman" w:cs="Times New Roman"/>
          <w:spacing w:val="2"/>
          <w:sz w:val="24"/>
          <w:szCs w:val="24"/>
        </w:rPr>
        <w:t>/</w:t>
      </w:r>
      <w:r w:rsidRPr="001465DB">
        <w:rPr>
          <w:rFonts w:ascii="Times New Roman" w:hAnsi="Times New Roman" w:cs="Times New Roman"/>
          <w:spacing w:val="2"/>
          <w:sz w:val="24"/>
          <w:szCs w:val="24"/>
          <w:lang w:val="en-US"/>
        </w:rPr>
        <w:t>ir</w:t>
      </w:r>
      <w:r w:rsidRPr="001465DB">
        <w:rPr>
          <w:rFonts w:ascii="Times New Roman" w:hAnsi="Times New Roman" w:cs="Times New Roman"/>
          <w:spacing w:val="2"/>
          <w:sz w:val="24"/>
          <w:szCs w:val="24"/>
        </w:rPr>
        <w:t xml:space="preserve"> </w:t>
      </w:r>
      <w:r w:rsidRPr="001465DB">
        <w:rPr>
          <w:rFonts w:ascii="Times New Roman" w:hAnsi="Times New Roman" w:cs="Times New Roman"/>
          <w:spacing w:val="2"/>
          <w:sz w:val="24"/>
          <w:szCs w:val="24"/>
          <w:lang w:val="en-US"/>
        </w:rPr>
        <w:t>meggiddo</w:t>
      </w:r>
      <w:r w:rsidRPr="001465DB">
        <w:rPr>
          <w:rFonts w:ascii="Times New Roman" w:hAnsi="Times New Roman" w:cs="Times New Roman"/>
          <w:spacing w:val="2"/>
          <w:sz w:val="24"/>
          <w:szCs w:val="24"/>
        </w:rPr>
        <w:t xml:space="preserve"> (πόλη Μεγγιδώ</w:t>
      </w:r>
      <w:r w:rsidRPr="001465DB">
        <w:rPr>
          <w:rFonts w:ascii="Times New Roman" w:hAnsi="Times New Roman" w:cs="Times New Roman"/>
          <w:spacing w:val="2"/>
          <w:sz w:val="24"/>
          <w:szCs w:val="24"/>
          <w:vertAlign w:val="superscript"/>
        </w:rPr>
        <w:t>.</w:t>
      </w:r>
      <w:r w:rsidRPr="001465DB">
        <w:rPr>
          <w:rFonts w:ascii="Times New Roman" w:hAnsi="Times New Roman" w:cs="Times New Roman"/>
          <w:spacing w:val="2"/>
          <w:sz w:val="24"/>
          <w:szCs w:val="24"/>
        </w:rPr>
        <w:t xml:space="preserve">  </w:t>
      </w:r>
      <w:r w:rsidRPr="001465DB">
        <w:rPr>
          <w:rFonts w:ascii="Times New Roman" w:hAnsi="Times New Roman" w:cs="Times New Roman"/>
          <w:spacing w:val="2"/>
          <w:sz w:val="24"/>
          <w:szCs w:val="24"/>
          <w:lang w:val="en-US"/>
        </w:rPr>
        <w:t>Taanach</w:t>
      </w:r>
      <w:r w:rsidRPr="001465DB">
        <w:rPr>
          <w:rFonts w:ascii="Times New Roman" w:hAnsi="Times New Roman" w:cs="Times New Roman"/>
          <w:spacing w:val="2"/>
          <w:sz w:val="24"/>
          <w:szCs w:val="24"/>
        </w:rPr>
        <w:t xml:space="preserve"> Κρ. 5, 19-21).</w:t>
      </w:r>
      <w:r w:rsidRPr="001465DB">
        <w:rPr>
          <w:rFonts w:ascii="Times New Roman" w:hAnsi="Times New Roman" w:cs="Times New Roman"/>
          <w:spacing w:val="1"/>
          <w:sz w:val="24"/>
          <w:szCs w:val="24"/>
        </w:rPr>
        <w:t xml:space="preserve"> Οι Πατέρες ισχυρίζονται ότι </w:t>
      </w:r>
      <w:r w:rsidRPr="001465DB">
        <w:rPr>
          <w:rFonts w:ascii="Times New Roman" w:hAnsi="Times New Roman" w:cs="Times New Roman"/>
          <w:iCs/>
          <w:spacing w:val="1"/>
          <w:sz w:val="24"/>
          <w:szCs w:val="24"/>
        </w:rPr>
        <w:t>Αρμαγεδών</w:t>
      </w:r>
      <w:r w:rsidRPr="001465DB">
        <w:rPr>
          <w:rFonts w:ascii="Times New Roman" w:hAnsi="Times New Roman" w:cs="Times New Roman"/>
          <w:spacing w:val="1"/>
          <w:sz w:val="24"/>
          <w:szCs w:val="24"/>
        </w:rPr>
        <w:t xml:space="preserve"> σημαίνει τη </w:t>
      </w:r>
      <w:r w:rsidRPr="001465DB">
        <w:rPr>
          <w:rFonts w:ascii="Times New Roman" w:hAnsi="Times New Roman" w:cs="Times New Roman"/>
          <w:iCs/>
          <w:spacing w:val="1"/>
          <w:sz w:val="24"/>
          <w:szCs w:val="24"/>
        </w:rPr>
        <w:t xml:space="preserve">διακοπή </w:t>
      </w:r>
      <w:r w:rsidRPr="001465DB">
        <w:rPr>
          <w:rFonts w:ascii="Times New Roman" w:hAnsi="Times New Roman" w:cs="Times New Roman"/>
          <w:spacing w:val="1"/>
          <w:sz w:val="24"/>
          <w:szCs w:val="24"/>
        </w:rPr>
        <w:t xml:space="preserve">του θείου χαρίσματος κατά την ώρα του θανάτου και δεν αποτελεί τόπο αλλά </w:t>
      </w:r>
      <w:r w:rsidRPr="001465DB">
        <w:rPr>
          <w:rFonts w:ascii="Times New Roman" w:hAnsi="Times New Roman" w:cs="Times New Roman"/>
          <w:b/>
          <w:bCs/>
          <w:iCs/>
          <w:spacing w:val="1"/>
          <w:sz w:val="24"/>
          <w:szCs w:val="24"/>
        </w:rPr>
        <w:t>καιρό</w:t>
      </w:r>
      <w:r w:rsidRPr="001465DB">
        <w:rPr>
          <w:rFonts w:ascii="Times New Roman" w:hAnsi="Times New Roman" w:cs="Times New Roman"/>
          <w:sz w:val="24"/>
          <w:szCs w:val="24"/>
          <w:lang w:bidi="he-IL"/>
        </w:rPr>
        <w:t>.</w:t>
      </w:r>
    </w:p>
    <w:p w:rsidR="008B5F43" w:rsidRPr="001465DB" w:rsidRDefault="008B5F43" w:rsidP="001465DB">
      <w:pPr>
        <w:autoSpaceDE w:val="0"/>
        <w:autoSpaceDN w:val="0"/>
        <w:adjustRightInd w:val="0"/>
        <w:spacing w:after="0" w:line="360" w:lineRule="auto"/>
        <w:jc w:val="both"/>
        <w:rPr>
          <w:rFonts w:ascii="Times New Roman" w:hAnsi="Times New Roman" w:cs="Times New Roman"/>
          <w:b/>
          <w:caps/>
          <w:sz w:val="24"/>
          <w:szCs w:val="24"/>
          <w:lang w:bidi="he-IL"/>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αρραβών:</w:t>
      </w:r>
      <w:r w:rsidRPr="001465DB">
        <w:rPr>
          <w:rFonts w:ascii="Times New Roman" w:hAnsi="Times New Roman" w:cs="Times New Roman"/>
          <w:caps/>
          <w:sz w:val="24"/>
          <w:szCs w:val="24"/>
          <w:lang w:bidi="he-IL"/>
        </w:rPr>
        <w:t xml:space="preserve"> </w:t>
      </w:r>
      <w:r w:rsidRPr="001465DB">
        <w:rPr>
          <w:rFonts w:ascii="Times New Roman" w:hAnsi="Times New Roman" w:cs="Times New Roman"/>
          <w:sz w:val="24"/>
          <w:szCs w:val="24"/>
          <w:lang w:bidi="he-IL"/>
        </w:rPr>
        <w:t>εγγύηση, προκαταβολή.</w:t>
      </w:r>
    </w:p>
    <w:p w:rsidR="008B5F43" w:rsidRPr="001465DB" w:rsidRDefault="008B5F43" w:rsidP="001465DB">
      <w:pPr>
        <w:autoSpaceDE w:val="0"/>
        <w:autoSpaceDN w:val="0"/>
        <w:adjustRightInd w:val="0"/>
        <w:spacing w:after="0" w:line="360" w:lineRule="auto"/>
        <w:jc w:val="both"/>
        <w:rPr>
          <w:rFonts w:ascii="Times New Roman" w:eastAsia="Calibri" w:hAnsi="Times New Roman" w:cs="Times New Roman"/>
          <w:b/>
          <w:sz w:val="24"/>
          <w:szCs w:val="24"/>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sz w:val="24"/>
          <w:szCs w:val="24"/>
        </w:rPr>
        <w:t>ΑΡΤΕΜΙΣ</w:t>
      </w:r>
      <w:r w:rsidRPr="001465DB">
        <w:rPr>
          <w:rFonts w:ascii="Times New Roman" w:hAnsi="Times New Roman" w:cs="Times New Roman"/>
          <w:sz w:val="24"/>
          <w:szCs w:val="24"/>
        </w:rPr>
        <w:t xml:space="preserve">  (&lt; ἄρταμος = σφαγέας ή &lt; ἄρκτος)</w:t>
      </w:r>
      <w:r w:rsidRPr="001465DB">
        <w:rPr>
          <w:rFonts w:ascii="Times New Roman" w:eastAsia="Calibri" w:hAnsi="Times New Roman" w:cs="Times New Roman"/>
          <w:b/>
          <w:sz w:val="24"/>
          <w:szCs w:val="24"/>
        </w:rPr>
        <w:t>:</w:t>
      </w:r>
      <w:r w:rsidRPr="001465DB">
        <w:rPr>
          <w:rFonts w:ascii="Times New Roman" w:hAnsi="Times New Roman" w:cs="Times New Roman"/>
          <w:sz w:val="24"/>
          <w:szCs w:val="24"/>
        </w:rPr>
        <w:t xml:space="preserve"> Η προεστῶσα η Μεγίστη, Πρωτοθρονία παρθένος θεά, κόρη της Λητώ και αδελφή του Απόλλωνα. Η Έφεσος καυχόταν διότι χρημάτισε τροφὸς αυτής. Μαρτυρείται ήδη από το 1200 π.Χ., ως πότνια τῶν θηρῶν (Ιλ. 20. 470-471), αλλά και ως Λεχώ/Λοχεῖα ή Σωωδίνα επειδή σώζει κατά τον τοκετό. Στην εφέσια εκδοχή της πιθανόν ήταν μία από τις χθόνιες ανατολικές θεές γονιμότητας και το πρωταρχικό της όνομα ήταν Ώπις/Ούπις (Καλλίμαχος, Ύμνος Αρτ. 240</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Μακρόβιος </w:t>
      </w:r>
      <w:r w:rsidRPr="001465DB">
        <w:rPr>
          <w:rFonts w:ascii="Times New Roman" w:hAnsi="Times New Roman" w:cs="Times New Roman"/>
          <w:sz w:val="24"/>
          <w:szCs w:val="24"/>
          <w:lang w:val="en-US"/>
        </w:rPr>
        <w:t>Sat</w:t>
      </w:r>
      <w:r w:rsidRPr="001465DB">
        <w:rPr>
          <w:rFonts w:ascii="Times New Roman" w:hAnsi="Times New Roman" w:cs="Times New Roman"/>
          <w:sz w:val="24"/>
          <w:szCs w:val="24"/>
        </w:rPr>
        <w:t xml:space="preserve">. 5.22.4-6). Ο ναός της, </w:t>
      </w:r>
      <w:r w:rsidRPr="001465DB">
        <w:rPr>
          <w:rFonts w:ascii="Times New Roman" w:hAnsi="Times New Roman" w:cs="Times New Roman"/>
          <w:bCs/>
          <w:sz w:val="24"/>
          <w:szCs w:val="24"/>
        </w:rPr>
        <w:t xml:space="preserve">ο Παρθενών, </w:t>
      </w:r>
      <w:r w:rsidRPr="001465DB">
        <w:rPr>
          <w:rFonts w:ascii="Times New Roman" w:hAnsi="Times New Roman" w:cs="Times New Roman"/>
          <w:sz w:val="24"/>
          <w:szCs w:val="24"/>
        </w:rPr>
        <w:t xml:space="preserve">χτίστηκε από τον Χηρισίφρονα και τον γιο του Μεταγήνη. Το συγκεκριμένο Ιερό </w:t>
      </w:r>
      <w:r w:rsidRPr="001465DB">
        <w:rPr>
          <w:rFonts w:ascii="Times New Roman" w:hAnsi="Times New Roman" w:cs="Times New Roman"/>
          <w:bCs/>
          <w:sz w:val="24"/>
          <w:szCs w:val="24"/>
        </w:rPr>
        <w:t xml:space="preserve">δεν ήταν απλώς ένα θρησκευτικό </w:t>
      </w:r>
      <w:r w:rsidRPr="001465DB">
        <w:rPr>
          <w:rFonts w:ascii="Times New Roman" w:hAnsi="Times New Roman" w:cs="Times New Roman"/>
          <w:bCs/>
          <w:snapToGrid w:val="0"/>
          <w:sz w:val="24"/>
          <w:szCs w:val="24"/>
        </w:rPr>
        <w:t>τέμενος</w:t>
      </w:r>
      <w:r w:rsidRPr="001465DB">
        <w:rPr>
          <w:rFonts w:ascii="Times New Roman" w:hAnsi="Times New Roman" w:cs="Times New Roman"/>
          <w:bCs/>
          <w:sz w:val="24"/>
          <w:szCs w:val="24"/>
        </w:rPr>
        <w:t xml:space="preserve">. Ο </w:t>
      </w:r>
      <w:r w:rsidRPr="001465DB">
        <w:rPr>
          <w:rFonts w:ascii="Times New Roman" w:hAnsi="Times New Roman" w:cs="Times New Roman"/>
          <w:bCs/>
          <w:i/>
          <w:sz w:val="24"/>
          <w:szCs w:val="24"/>
        </w:rPr>
        <w:t>κόσμος ὅλης τῆς ἐπαρχείας</w:t>
      </w:r>
      <w:r w:rsidRPr="001465DB">
        <w:rPr>
          <w:rFonts w:ascii="Times New Roman" w:hAnsi="Times New Roman" w:cs="Times New Roman"/>
          <w:bCs/>
          <w:sz w:val="24"/>
          <w:szCs w:val="24"/>
        </w:rPr>
        <w:t xml:space="preserve"> (I Eph. 17-19) </w:t>
      </w:r>
      <w:r w:rsidRPr="001465DB">
        <w:rPr>
          <w:rFonts w:ascii="Times New Roman" w:hAnsi="Times New Roman" w:cs="Times New Roman"/>
          <w:sz w:val="24"/>
          <w:szCs w:val="24"/>
        </w:rPr>
        <w:t xml:space="preserve">περιελάμβανε άλσος-παράδεισο και </w:t>
      </w:r>
      <w:r w:rsidRPr="001465DB">
        <w:rPr>
          <w:rFonts w:ascii="Times New Roman" w:hAnsi="Times New Roman" w:cs="Times New Roman"/>
          <w:bCs/>
          <w:sz w:val="24"/>
          <w:szCs w:val="24"/>
        </w:rPr>
        <w:t>αποτελούσε (α) περίφημο άσυλο εγκληματιών (Απολλώνιος Τυανεύς Επ. 65. Αχίλειος Τάτιος 8.8.11), οφειλετών αλλά και της αριστοκρατίας σ’ εποχές ταραγμένες. Αυτός ο θεσμός περιορίστηκε από τον Αύγουστο (Στράβων 14.1.23</w:t>
      </w:r>
      <w:r w:rsidRPr="001465DB">
        <w:rPr>
          <w:rFonts w:ascii="Times New Roman" w:hAnsi="Times New Roman" w:cs="Times New Roman"/>
          <w:bCs/>
          <w:sz w:val="24"/>
          <w:szCs w:val="24"/>
          <w:vertAlign w:val="superscript"/>
        </w:rPr>
        <w:t>.</w:t>
      </w:r>
      <w:r w:rsidRPr="001465DB">
        <w:rPr>
          <w:rFonts w:ascii="Times New Roman" w:hAnsi="Times New Roman" w:cs="Times New Roman"/>
          <w:bCs/>
          <w:sz w:val="24"/>
          <w:szCs w:val="24"/>
        </w:rPr>
        <w:t xml:space="preserve"> πρβλ. επιγραφή Αύτοκράτωρ Καῖσαρ Σεβαστὸς ὅρους Ἀρτέμιδι ἀποκατέστησεν IGLS 3239) και τον Κλαύδιο ( </w:t>
      </w:r>
      <w:r w:rsidRPr="001465DB">
        <w:rPr>
          <w:rFonts w:ascii="Times New Roman" w:hAnsi="Times New Roman" w:cs="Times New Roman"/>
          <w:bCs/>
          <w:sz w:val="24"/>
          <w:szCs w:val="24"/>
          <w:lang w:val="en-US"/>
        </w:rPr>
        <w:t>I</w:t>
      </w:r>
      <w:r w:rsidRPr="001465DB">
        <w:rPr>
          <w:rFonts w:ascii="Times New Roman" w:hAnsi="Times New Roman" w:cs="Times New Roman"/>
          <w:bCs/>
          <w:sz w:val="24"/>
          <w:szCs w:val="24"/>
        </w:rPr>
        <w:t xml:space="preserve"> </w:t>
      </w:r>
      <w:r w:rsidRPr="001465DB">
        <w:rPr>
          <w:rFonts w:ascii="Times New Roman" w:hAnsi="Times New Roman" w:cs="Times New Roman"/>
          <w:bCs/>
          <w:sz w:val="24"/>
          <w:szCs w:val="24"/>
          <w:lang w:val="en-US"/>
        </w:rPr>
        <w:t>Eph</w:t>
      </w:r>
      <w:r w:rsidRPr="001465DB">
        <w:rPr>
          <w:rFonts w:ascii="Times New Roman" w:hAnsi="Times New Roman" w:cs="Times New Roman"/>
          <w:bCs/>
          <w:sz w:val="24"/>
          <w:szCs w:val="24"/>
        </w:rPr>
        <w:t>. 17-19). (β) Αποτελούσε πανίσχυρη χρηματοπιστωτική Τράπεζα (Δίων, Ομ. 31. 54</w:t>
      </w:r>
      <w:r w:rsidRPr="001465DB">
        <w:rPr>
          <w:rFonts w:ascii="Times New Roman" w:hAnsi="Times New Roman" w:cs="Times New Roman"/>
          <w:bCs/>
          <w:sz w:val="24"/>
          <w:szCs w:val="24"/>
          <w:vertAlign w:val="superscript"/>
        </w:rPr>
        <w:t>.</w:t>
      </w:r>
      <w:r w:rsidRPr="001465DB">
        <w:rPr>
          <w:rFonts w:ascii="Times New Roman" w:hAnsi="Times New Roman" w:cs="Times New Roman"/>
          <w:bCs/>
          <w:sz w:val="24"/>
          <w:szCs w:val="24"/>
        </w:rPr>
        <w:t xml:space="preserve"> Νικόλαος Δαμασκ. απ. 65) με κεφάλαια που αντλούσε από δωρεές, αλλά και τη διαχείρηση των γαιών και των ιερών ποιμνίων.</w:t>
      </w:r>
      <w:r w:rsidRPr="001465DB">
        <w:rPr>
          <w:rFonts w:ascii="Times New Roman" w:hAnsi="Times New Roman" w:cs="Times New Roman"/>
          <w:sz w:val="24"/>
          <w:szCs w:val="24"/>
        </w:rPr>
        <w:t xml:space="preserve"> Δεν καταστράφηκε τελικά μαζί με την πόλη από τους Γότθους το 262/3 μ.Χ. αφού κατόπιν μεταβλήθηκε σε χριστιανικό ναό. </w:t>
      </w:r>
    </w:p>
    <w:p w:rsidR="00364FFE" w:rsidRPr="001465DB" w:rsidRDefault="00364FFE" w:rsidP="001465DB">
      <w:pPr>
        <w:spacing w:after="0" w:line="360" w:lineRule="auto"/>
        <w:jc w:val="both"/>
        <w:rPr>
          <w:rFonts w:ascii="Times New Roman" w:hAnsi="Times New Roman" w:cs="Times New Roman"/>
          <w:b/>
          <w:sz w:val="24"/>
          <w:szCs w:val="24"/>
          <w:shd w:val="clear" w:color="auto" w:fill="FFFFFF"/>
        </w:rPr>
      </w:pPr>
    </w:p>
    <w:p w:rsidR="008B5F43" w:rsidRPr="001465DB" w:rsidRDefault="008B5F43"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shd w:val="clear" w:color="auto" w:fill="FFFFFF"/>
        </w:rPr>
        <w:t>ΑΡΤΟΙ ΠΡΟΘΕΣΕΩΣ</w:t>
      </w:r>
      <w:r w:rsidRPr="001465DB">
        <w:rPr>
          <w:rFonts w:ascii="Times New Roman" w:hAnsi="Times New Roman" w:cs="Times New Roman"/>
          <w:sz w:val="24"/>
          <w:szCs w:val="24"/>
          <w:shd w:val="clear" w:color="auto" w:fill="FFFFFF"/>
        </w:rPr>
        <w:t xml:space="preserve"> (ή του προσώπου</w:t>
      </w:r>
      <w:hyperlink r:id="rId53" w:history="1"/>
      <w:r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rPr>
        <w:t xml:space="preserve">δύο στοίβες από έξι ψωμιά, ψημένα από τους Κααθίτες (έκαστο 2 γομόρ= 4,4 λίτρα αλεύρι) τοποθετούνταν με λιβάνι (σε χρυσά σκεύη;) στην κορυφή σε τραπέζι </w:t>
      </w:r>
      <w:r w:rsidRPr="001465DB">
        <w:rPr>
          <w:rFonts w:ascii="Times New Roman" w:hAnsi="Times New Roman" w:cs="Times New Roman"/>
          <w:b/>
          <w:sz w:val="24"/>
          <w:szCs w:val="24"/>
        </w:rPr>
        <w:t>στη βόρεια πλευρά των Αγίων</w:t>
      </w:r>
      <w:r w:rsidRPr="001465DB">
        <w:rPr>
          <w:rFonts w:ascii="Times New Roman" w:hAnsi="Times New Roman" w:cs="Times New Roman"/>
          <w:sz w:val="24"/>
          <w:szCs w:val="24"/>
        </w:rPr>
        <w:t xml:space="preserve"> της σκηνής της μαρτυρίας ή του ναού και αντικαθίσταντο κάθε Σάββατο (</w:t>
      </w:r>
      <w:hyperlink r:id="rId54" w:history="1">
        <w:r w:rsidRPr="001465DB">
          <w:rPr>
            <w:rStyle w:val="-"/>
            <w:rFonts w:ascii="Times New Roman" w:hAnsi="Times New Roman" w:cs="Times New Roman"/>
            <w:color w:val="auto"/>
            <w:sz w:val="24"/>
            <w:szCs w:val="24"/>
            <w:u w:val="none"/>
          </w:rPr>
          <w:t>Εξ 35, 13</w:t>
        </w:r>
      </w:hyperlink>
      <w:r w:rsidRPr="001465DB">
        <w:rPr>
          <w:rFonts w:ascii="Times New Roman" w:hAnsi="Times New Roman" w:cs="Times New Roman"/>
          <w:sz w:val="24"/>
          <w:szCs w:val="24"/>
        </w:rPr>
        <w:t xml:space="preserve">). Καταναλώνονταν αποκλειστικά από το ιερατείο (εξαίρεση ο Δαυίδ </w:t>
      </w:r>
      <w:hyperlink r:id="rId55" w:history="1">
        <w:r w:rsidRPr="001465DB">
          <w:rPr>
            <w:rStyle w:val="-"/>
            <w:rFonts w:ascii="Times New Roman" w:hAnsi="Times New Roman" w:cs="Times New Roman"/>
            <w:color w:val="auto"/>
            <w:sz w:val="24"/>
            <w:szCs w:val="24"/>
            <w:u w:val="none"/>
          </w:rPr>
          <w:t>Α’ Βασ. 21, 1</w:t>
        </w:r>
        <w:r w:rsidRPr="001465DB">
          <w:rPr>
            <w:rStyle w:val="-"/>
            <w:rFonts w:ascii="Palatino Linotype" w:hAnsi="Palatino Linotype" w:cs="Times New Roman"/>
            <w:color w:val="auto"/>
            <w:sz w:val="24"/>
            <w:szCs w:val="24"/>
            <w:u w:val="none"/>
          </w:rPr>
          <w:t>‐</w:t>
        </w:r>
        <w:r w:rsidRPr="001465DB">
          <w:rPr>
            <w:rStyle w:val="-"/>
            <w:rFonts w:ascii="Times New Roman" w:hAnsi="Times New Roman" w:cs="Times New Roman"/>
            <w:color w:val="auto"/>
            <w:sz w:val="24"/>
            <w:szCs w:val="24"/>
            <w:u w:val="none"/>
          </w:rPr>
          <w:t>6</w:t>
        </w:r>
      </w:hyperlink>
      <w:r w:rsidRPr="001465DB">
        <w:rPr>
          <w:rFonts w:ascii="Times New Roman" w:hAnsi="Times New Roman" w:cs="Times New Roman"/>
          <w:sz w:val="24"/>
          <w:szCs w:val="24"/>
        </w:rPr>
        <w:t xml:space="preserve"> </w:t>
      </w:r>
      <w:hyperlink r:id="rId56" w:history="1">
        <w:r w:rsidRPr="001465DB">
          <w:rPr>
            <w:rStyle w:val="-"/>
            <w:rFonts w:ascii="Times New Roman" w:hAnsi="Times New Roman" w:cs="Times New Roman"/>
            <w:color w:val="auto"/>
            <w:sz w:val="24"/>
            <w:szCs w:val="24"/>
            <w:u w:val="none"/>
          </w:rPr>
          <w:t>Μτ 12, 3</w:t>
        </w:r>
        <w:r w:rsidRPr="001465DB">
          <w:rPr>
            <w:rStyle w:val="-"/>
            <w:rFonts w:ascii="Palatino Linotype" w:hAnsi="Palatino Linotype" w:cs="Times New Roman"/>
            <w:color w:val="auto"/>
            <w:sz w:val="24"/>
            <w:szCs w:val="24"/>
            <w:u w:val="none"/>
          </w:rPr>
          <w:t>‐</w:t>
        </w:r>
        <w:r w:rsidRPr="001465DB">
          <w:rPr>
            <w:rStyle w:val="-"/>
            <w:rFonts w:ascii="Times New Roman" w:hAnsi="Times New Roman" w:cs="Times New Roman"/>
            <w:color w:val="auto"/>
            <w:sz w:val="24"/>
            <w:szCs w:val="24"/>
            <w:u w:val="none"/>
          </w:rPr>
          <w:t>7·</w:t>
        </w:r>
      </w:hyperlink>
      <w:hyperlink r:id="rId57" w:history="1">
        <w:r w:rsidRPr="001465DB">
          <w:rPr>
            <w:rStyle w:val="-"/>
            <w:rFonts w:ascii="Times New Roman" w:hAnsi="Times New Roman" w:cs="Times New Roman"/>
            <w:color w:val="auto"/>
            <w:sz w:val="24"/>
            <w:szCs w:val="24"/>
            <w:u w:val="none"/>
            <w:lang w:val="en-US"/>
          </w:rPr>
          <w:t> </w:t>
        </w:r>
        <w:r w:rsidRPr="001465DB">
          <w:rPr>
            <w:rStyle w:val="-"/>
            <w:rFonts w:ascii="Times New Roman" w:hAnsi="Times New Roman" w:cs="Times New Roman"/>
            <w:color w:val="auto"/>
            <w:sz w:val="24"/>
            <w:szCs w:val="24"/>
            <w:u w:val="none"/>
          </w:rPr>
          <w:t>Λκ. 6, 1</w:t>
        </w:r>
        <w:r w:rsidRPr="001465DB">
          <w:rPr>
            <w:rStyle w:val="-"/>
            <w:rFonts w:ascii="Palatino Linotype" w:hAnsi="Palatino Linotype" w:cs="Times New Roman"/>
            <w:color w:val="auto"/>
            <w:sz w:val="24"/>
            <w:szCs w:val="24"/>
            <w:u w:val="none"/>
          </w:rPr>
          <w:t>‐</w:t>
        </w:r>
        <w:r w:rsidRPr="001465DB">
          <w:rPr>
            <w:rStyle w:val="-"/>
            <w:rFonts w:ascii="Times New Roman" w:hAnsi="Times New Roman" w:cs="Times New Roman"/>
            <w:color w:val="auto"/>
            <w:sz w:val="24"/>
            <w:szCs w:val="24"/>
            <w:u w:val="none"/>
          </w:rPr>
          <w:t>4</w:t>
        </w:r>
      </w:hyperlink>
      <w:r w:rsidRPr="001465DB">
        <w:rPr>
          <w:rFonts w:ascii="Times New Roman" w:hAnsi="Times New Roman" w:cs="Times New Roman"/>
          <w:sz w:val="24"/>
          <w:szCs w:val="24"/>
        </w:rPr>
        <w:t xml:space="preserve">.). </w:t>
      </w:r>
    </w:p>
    <w:p w:rsidR="008B5F43" w:rsidRPr="001465DB" w:rsidRDefault="008B5F43" w:rsidP="001465DB">
      <w:pPr>
        <w:spacing w:after="0" w:line="360" w:lineRule="auto"/>
        <w:jc w:val="both"/>
        <w:rPr>
          <w:rFonts w:ascii="Times New Roman" w:hAnsi="Times New Roman" w:cs="Times New Roman"/>
          <w:b/>
          <w:caps/>
          <w:sz w:val="24"/>
          <w:szCs w:val="24"/>
          <w:lang w:bidi="he-IL"/>
        </w:rPr>
      </w:pPr>
    </w:p>
    <w:p w:rsidR="008B5F43" w:rsidRPr="001465DB" w:rsidRDefault="008B5F43"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caps/>
          <w:sz w:val="24"/>
          <w:szCs w:val="24"/>
          <w:lang w:bidi="he-IL"/>
        </w:rPr>
        <w:t xml:space="preserve">άρτος Άζυμος </w:t>
      </w:r>
      <w:r w:rsidRPr="001465DB">
        <w:rPr>
          <w:rFonts w:ascii="Times New Roman" w:hAnsi="Times New Roman" w:cs="Times New Roman"/>
          <w:sz w:val="24"/>
          <w:szCs w:val="24"/>
          <w:shd w:val="clear" w:color="auto" w:fill="FFFFFF"/>
        </w:rPr>
        <w:t>(εβρ.</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iCs/>
          <w:sz w:val="24"/>
          <w:szCs w:val="24"/>
          <w:shd w:val="clear" w:color="auto" w:fill="FFFFFF"/>
        </w:rPr>
        <w:t>ματσάχ</w:t>
      </w:r>
      <w:r w:rsidRPr="001465DB">
        <w:rPr>
          <w:rFonts w:ascii="Times New Roman" w:hAnsi="Times New Roman" w:cs="Times New Roman"/>
          <w:sz w:val="24"/>
          <w:szCs w:val="24"/>
          <w:shd w:val="clear" w:color="auto" w:fill="FFFFFF"/>
        </w:rPr>
        <w:t>)</w:t>
      </w:r>
      <w:r w:rsidRPr="001465DB">
        <w:rPr>
          <w:rFonts w:ascii="Times New Roman" w:hAnsi="Times New Roman" w:cs="Times New Roman"/>
          <w:b/>
          <w:caps/>
          <w:sz w:val="24"/>
          <w:szCs w:val="24"/>
          <w:lang w:bidi="he-IL"/>
        </w:rPr>
        <w:t xml:space="preserve">: </w:t>
      </w:r>
      <w:r w:rsidRPr="001465DB">
        <w:rPr>
          <w:rFonts w:ascii="Times New Roman" w:hAnsi="Times New Roman" w:cs="Times New Roman"/>
          <w:sz w:val="24"/>
          <w:szCs w:val="24"/>
          <w:lang w:bidi="he-IL"/>
        </w:rPr>
        <w:t xml:space="preserve">καταναλωνόταν το βράδυ του πάσχα ως ανάμνηση της σπουδής και της φυγής της Εξόδου. Με την </w:t>
      </w:r>
      <w:r w:rsidRPr="001465DB">
        <w:rPr>
          <w:rFonts w:ascii="Times New Roman" w:hAnsi="Times New Roman" w:cs="Times New Roman"/>
          <w:sz w:val="24"/>
          <w:szCs w:val="24"/>
        </w:rPr>
        <w:t>(όξινη) ζύμη (προζύμι)/μαγιά ψωμιού (!) παρομοιάζονται οι Φαρισαίοι και ο Ηρώδης</w:t>
      </w:r>
      <w:r w:rsidRPr="001465DB">
        <w:rPr>
          <w:rFonts w:ascii="Times New Roman" w:eastAsia="Calibri" w:hAnsi="Times New Roman" w:cs="Times New Roman"/>
          <w:sz w:val="24"/>
          <w:szCs w:val="24"/>
        </w:rPr>
        <w:t xml:space="preserve"> (Μκ. 8, 14-21) ενώ στο Α’ Κορ. 5, 7-8 ο ανομήσας πιστός</w:t>
      </w:r>
      <w:r w:rsidRPr="001465DB">
        <w:rPr>
          <w:rFonts w:ascii="Times New Roman" w:hAnsi="Times New Roman" w:cs="Times New Roman"/>
          <w:sz w:val="24"/>
          <w:szCs w:val="24"/>
          <w:lang w:bidi="he-IL"/>
        </w:rPr>
        <w:t>.</w:t>
      </w:r>
    </w:p>
    <w:p w:rsidR="008B5F43" w:rsidRPr="001465DB" w:rsidRDefault="008B5F43" w:rsidP="001465DB">
      <w:pPr>
        <w:spacing w:after="0" w:line="360" w:lineRule="auto"/>
        <w:jc w:val="both"/>
        <w:rPr>
          <w:rFonts w:ascii="Times New Roman" w:hAnsi="Times New Roman" w:cs="Times New Roman"/>
          <w:b/>
          <w:sz w:val="24"/>
          <w:szCs w:val="24"/>
        </w:rPr>
      </w:pPr>
    </w:p>
    <w:p w:rsidR="008B5F43" w:rsidRPr="001465DB" w:rsidRDefault="008B5F43"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rPr>
        <w:t xml:space="preserve">ΑΡΤΟΣ: </w:t>
      </w:r>
      <w:r w:rsidRPr="001465DB">
        <w:rPr>
          <w:rFonts w:ascii="Times New Roman" w:hAnsi="Times New Roman" w:cs="Times New Roman"/>
          <w:sz w:val="24"/>
          <w:szCs w:val="24"/>
        </w:rPr>
        <w:t xml:space="preserve">βασική διατροφή από νερό και σιτάρι «ζυμωμένο» ταυτόχρονα με τη φωτιά και την εργασία του ανθρώπου. </w:t>
      </w:r>
      <w:r w:rsidR="00E8167C" w:rsidRPr="001465DB">
        <w:rPr>
          <w:rFonts w:ascii="Times New Roman" w:hAnsi="Times New Roman" w:cs="Times New Roman"/>
          <w:sz w:val="24"/>
          <w:szCs w:val="24"/>
        </w:rPr>
        <w:t>Στην Π.Δ. θαυμαστές τροφοδοσίες με άρτο</w:t>
      </w:r>
      <w:r w:rsidRPr="001465DB">
        <w:rPr>
          <w:rFonts w:ascii="Times New Roman" w:hAnsi="Times New Roman" w:cs="Times New Roman"/>
          <w:sz w:val="24"/>
          <w:szCs w:val="24"/>
        </w:rPr>
        <w:t xml:space="preserve"> στην Τορά (Έξ. 16, 4. 13-14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Δ’ Βασ. 4, 42-44 (χορτασμός εκατό ανδρών από τον Ελισσαίο με είκοσι άρτους)) Ιεζ. 4 (ιδίως στ. 9-17)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34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Ψ. 22 (23). Στο </w:t>
      </w:r>
      <w:r w:rsidRPr="001465DB">
        <w:rPr>
          <w:rFonts w:ascii="Times New Roman" w:hAnsi="Times New Roman" w:cs="Times New Roman"/>
          <w:sz w:val="24"/>
          <w:szCs w:val="24"/>
          <w:lang w:bidi="he-IL"/>
        </w:rPr>
        <w:t xml:space="preserve">Γ’ Βασ. 19, ο Ηλίας, διωκόμενος, από την Ιεζάβελ, στηρίζεται με άρτο (ἐγκρυφίας (= ο εν στάχτη εψημένος άρτος) ὀλυρίτης (κρίθινος)) καὶ καψάκης (=πήλινο σκεύος) ὕδατος καταφεύγει στο όρος της θεοφάνειας Χωρήβ. Στην Κ.Δ. χορηγός άρτου γίνεται ο Ι. Χριστός (Μκ. 6, 30-44) </w:t>
      </w:r>
      <w:r w:rsidRPr="001465DB">
        <w:rPr>
          <w:rFonts w:ascii="Times New Roman" w:eastAsia="Calibri" w:hAnsi="Times New Roman" w:cs="Times New Roman"/>
          <w:sz w:val="24"/>
          <w:szCs w:val="24"/>
        </w:rPr>
        <w:t xml:space="preserve">στο </w:t>
      </w:r>
      <w:r w:rsidRPr="001465DB">
        <w:rPr>
          <w:rFonts w:ascii="Times New Roman" w:eastAsia="Calibri" w:hAnsi="Times New Roman" w:cs="Times New Roman"/>
          <w:iCs/>
          <w:sz w:val="24"/>
          <w:szCs w:val="24"/>
        </w:rPr>
        <w:t>χλωρό χορτάρι της ερήμου(!)</w:t>
      </w:r>
      <w:r w:rsidRPr="001465DB">
        <w:rPr>
          <w:rFonts w:ascii="Times New Roman" w:hAnsi="Times New Roman" w:cs="Times New Roman"/>
          <w:sz w:val="24"/>
          <w:szCs w:val="24"/>
        </w:rPr>
        <w:t xml:space="preserve"> </w:t>
      </w:r>
      <w:r w:rsidRPr="001465DB">
        <w:rPr>
          <w:rFonts w:ascii="Times New Roman" w:hAnsi="Times New Roman" w:cs="Times New Roman"/>
          <w:b/>
          <w:sz w:val="24"/>
          <w:szCs w:val="24"/>
        </w:rPr>
        <w:t>μέσω</w:t>
      </w:r>
      <w:r w:rsidRPr="001465DB">
        <w:rPr>
          <w:rFonts w:ascii="Times New Roman" w:hAnsi="Times New Roman" w:cs="Times New Roman"/>
          <w:sz w:val="24"/>
          <w:szCs w:val="24"/>
        </w:rPr>
        <w:t xml:space="preserve"> των δικών του αποστόλων (όπως </w:t>
      </w:r>
      <w:r w:rsidRPr="001465DB">
        <w:rPr>
          <w:rFonts w:ascii="Times New Roman" w:hAnsi="Times New Roman" w:cs="Times New Roman"/>
          <w:sz w:val="24"/>
          <w:szCs w:val="24"/>
        </w:rPr>
        <w:lastRenderedPageBreak/>
        <w:t>ονομάζονται οι μαθητές) σε αντίθεση προς το (α) του πολυτελές γεύμα του Ηρώδη Αντύπα που καταλήγει στον αποκεφαλισμό του Προδρόμου του Πάθους του Κυρίου και (β) του δείπνου που παραθέτει ο Μεσσίας. Και δεύτερο γεύμα παρατίθεται στο Μκ. 8, 1-10.</w:t>
      </w:r>
    </w:p>
    <w:p w:rsidR="008B5F43" w:rsidRPr="001465DB" w:rsidRDefault="008B5F43" w:rsidP="001465DB">
      <w:pPr>
        <w:pStyle w:val="sb"/>
        <w:shd w:val="clear" w:color="auto" w:fill="FFFFFF"/>
        <w:spacing w:before="0" w:beforeAutospacing="0" w:after="0" w:afterAutospacing="0" w:line="360" w:lineRule="auto"/>
        <w:jc w:val="both"/>
        <w:textAlignment w:val="top"/>
        <w:rPr>
          <w:rFonts w:eastAsia="Calibri"/>
          <w:b/>
          <w:caps/>
        </w:rPr>
      </w:pPr>
    </w:p>
    <w:p w:rsidR="008B5F43" w:rsidRPr="001465DB" w:rsidRDefault="008B5F43" w:rsidP="001465DB">
      <w:pPr>
        <w:pStyle w:val="sb"/>
        <w:shd w:val="clear" w:color="auto" w:fill="FFFFFF"/>
        <w:spacing w:before="0" w:beforeAutospacing="0" w:after="0" w:afterAutospacing="0" w:line="360" w:lineRule="auto"/>
        <w:jc w:val="both"/>
        <w:textAlignment w:val="top"/>
      </w:pPr>
      <w:r w:rsidRPr="001465DB">
        <w:rPr>
          <w:rFonts w:eastAsia="Calibri"/>
          <w:b/>
          <w:caps/>
        </w:rPr>
        <w:t>Αρχιερεύς:</w:t>
      </w:r>
      <w:r w:rsidRPr="001465DB">
        <w:rPr>
          <w:rFonts w:eastAsia="Calibri"/>
        </w:rPr>
        <w:t xml:space="preserve"> Μεσίτης μεταξύ του λαού και του Γιαχβέ, ο μόνος </w:t>
      </w:r>
      <w:r w:rsidRPr="001465DB">
        <w:rPr>
          <w:shd w:val="clear" w:color="auto" w:fill="FFFFFF"/>
        </w:rPr>
        <w:t xml:space="preserve">από τον Ισραήλ </w:t>
      </w:r>
      <w:r w:rsidRPr="001465DB">
        <w:rPr>
          <w:rFonts w:eastAsia="Calibri"/>
        </w:rPr>
        <w:t xml:space="preserve">που εισερχόταν </w:t>
      </w:r>
      <w:r w:rsidRPr="001465DB">
        <w:rPr>
          <w:shd w:val="clear" w:color="auto" w:fill="FFFFFF"/>
        </w:rPr>
        <w:t>στα Άγια των Αγίων μία ημέρα το χρόνο, την Ημέρα του Εξιλασμού (</w:t>
      </w:r>
      <w:hyperlink r:id="rId58" w:history="1">
        <w:r w:rsidRPr="001465DB">
          <w:rPr>
            <w:rStyle w:val="-"/>
            <w:rFonts w:eastAsiaTheme="majorEastAsia"/>
            <w:color w:val="auto"/>
            <w:u w:val="none"/>
            <w:shd w:val="clear" w:color="auto" w:fill="FFFFFF"/>
          </w:rPr>
          <w:t>Λευ 16, 2</w:t>
        </w:r>
      </w:hyperlink>
      <w:r w:rsidRPr="001465DB">
        <w:rPr>
          <w:shd w:val="clear" w:color="auto" w:fill="FFFFFF"/>
        </w:rPr>
        <w:t>). Η γυναίκα να είναι οπωσδήποτε Ισραηλίτισσα παρθένος (</w:t>
      </w:r>
      <w:hyperlink r:id="rId59" w:history="1">
        <w:r w:rsidRPr="001465DB">
          <w:rPr>
            <w:rStyle w:val="-"/>
            <w:color w:val="auto"/>
            <w:u w:val="none"/>
            <w:shd w:val="clear" w:color="auto" w:fill="FFFFFF"/>
          </w:rPr>
          <w:t>Λευ 21, 13</w:t>
        </w:r>
        <w:r w:rsidRPr="001465DB">
          <w:rPr>
            <w:rStyle w:val="-"/>
            <w:rFonts w:ascii="Palatino Linotype" w:hAnsi="Palatino Linotype"/>
            <w:color w:val="auto"/>
            <w:u w:val="none"/>
            <w:shd w:val="clear" w:color="auto" w:fill="FFFFFF"/>
          </w:rPr>
          <w:t>‐</w:t>
        </w:r>
        <w:r w:rsidRPr="001465DB">
          <w:rPr>
            <w:rStyle w:val="-"/>
            <w:color w:val="auto"/>
            <w:u w:val="none"/>
            <w:shd w:val="clear" w:color="auto" w:fill="FFFFFF"/>
          </w:rPr>
          <w:t>15</w:t>
        </w:r>
      </w:hyperlink>
      <w:r w:rsidRPr="001465DB">
        <w:rPr>
          <w:shd w:val="clear" w:color="auto" w:fill="FFFFFF"/>
        </w:rPr>
        <w:t>) ενώ εκείνος τηρούσε απαρέγκλητα τους κανόνες του καθαρμού χωρίς να έχει σωματικά ελαττώματα (</w:t>
      </w:r>
      <w:hyperlink r:id="rId60" w:history="1">
        <w:r w:rsidRPr="001465DB">
          <w:rPr>
            <w:rStyle w:val="-"/>
            <w:color w:val="auto"/>
            <w:u w:val="none"/>
            <w:shd w:val="clear" w:color="auto" w:fill="FFFFFF"/>
          </w:rPr>
          <w:t>Λευ 21, 16</w:t>
        </w:r>
        <w:r w:rsidRPr="001465DB">
          <w:rPr>
            <w:rStyle w:val="-"/>
            <w:rFonts w:ascii="Palatino Linotype" w:hAnsi="Palatino Linotype"/>
            <w:color w:val="auto"/>
            <w:u w:val="none"/>
            <w:shd w:val="clear" w:color="auto" w:fill="FFFFFF"/>
          </w:rPr>
          <w:t>‐</w:t>
        </w:r>
        <w:r w:rsidRPr="001465DB">
          <w:rPr>
            <w:rStyle w:val="-"/>
            <w:color w:val="auto"/>
            <w:u w:val="none"/>
            <w:shd w:val="clear" w:color="auto" w:fill="FFFFFF"/>
          </w:rPr>
          <w:t>23</w:t>
        </w:r>
      </w:hyperlink>
      <w:r w:rsidRPr="001465DB">
        <w:t>)</w:t>
      </w:r>
      <w:r w:rsidRPr="001465DB">
        <w:rPr>
          <w:shd w:val="clear" w:color="auto" w:fill="FFFFFF"/>
        </w:rPr>
        <w:t xml:space="preserve">. </w:t>
      </w:r>
      <w:r w:rsidRPr="001465DB">
        <w:t xml:space="preserve">Πάνω από τον καθιερωμένο για τους ιερείς λινό χιτώνα φορούσε </w:t>
      </w:r>
      <w:r w:rsidRPr="001465DB">
        <w:rPr>
          <w:iCs/>
        </w:rPr>
        <w:t>μπλε</w:t>
      </w:r>
      <w:r w:rsidRPr="001465DB">
        <w:rPr>
          <w:rStyle w:val="apple-converted-space"/>
        </w:rPr>
        <w:t> </w:t>
      </w:r>
      <w:r w:rsidRPr="001465DB">
        <w:rPr>
          <w:iCs/>
        </w:rPr>
        <w:t>αμάνικο</w:t>
      </w:r>
      <w:r w:rsidRPr="001465DB">
        <w:rPr>
          <w:rStyle w:val="apple-converted-space"/>
        </w:rPr>
        <w:t xml:space="preserve"> άραφο </w:t>
      </w:r>
      <w:r w:rsidRPr="001465DB">
        <w:rPr>
          <w:iCs/>
        </w:rPr>
        <w:t>πανωφόρι</w:t>
      </w:r>
      <w:r w:rsidRPr="001465DB">
        <w:rPr>
          <w:rStyle w:val="apple-converted-space"/>
        </w:rPr>
        <w:t> </w:t>
      </w:r>
      <w:r w:rsidRPr="001465DB">
        <w:t>(εβρ.</w:t>
      </w:r>
      <w:r w:rsidRPr="001465DB">
        <w:rPr>
          <w:rStyle w:val="apple-converted-space"/>
        </w:rPr>
        <w:t> </w:t>
      </w:r>
      <w:r w:rsidRPr="001465DB">
        <w:rPr>
          <w:iCs/>
        </w:rPr>
        <w:t>με‛ίλ</w:t>
      </w:r>
      <w:r w:rsidRPr="001465DB">
        <w:t>) από όπου κρέμονταν εναλλάξ χρυσά κουδούνια (για να κοινοποιούν την παρουσία του) και ρόδια φτιαγμένα από μπλε, πορφυροκόκκινη και κόκκινη κλωστή (</w:t>
      </w:r>
      <w:hyperlink r:id="rId61" w:history="1">
        <w:r w:rsidRPr="001465DB">
          <w:rPr>
            <w:rStyle w:val="-"/>
            <w:color w:val="auto"/>
            <w:u w:val="none"/>
          </w:rPr>
          <w:t>Εξ 28, 31</w:t>
        </w:r>
        <w:r w:rsidRPr="001465DB">
          <w:rPr>
            <w:rStyle w:val="-"/>
            <w:rFonts w:ascii="Palatino Linotype" w:hAnsi="Palatino Linotype"/>
            <w:color w:val="auto"/>
            <w:u w:val="none"/>
          </w:rPr>
          <w:t>‐</w:t>
        </w:r>
        <w:r w:rsidRPr="001465DB">
          <w:rPr>
            <w:rStyle w:val="-"/>
            <w:color w:val="auto"/>
            <w:u w:val="none"/>
          </w:rPr>
          <w:t>35</w:t>
        </w:r>
      </w:hyperlink>
      <w:r w:rsidRPr="001465DB">
        <w:t>). Το</w:t>
      </w:r>
      <w:r w:rsidRPr="001465DB">
        <w:rPr>
          <w:rStyle w:val="apple-converted-space"/>
        </w:rPr>
        <w:t> </w:t>
      </w:r>
      <w:r w:rsidRPr="001465DB">
        <w:rPr>
          <w:b/>
          <w:iCs/>
        </w:rPr>
        <w:t>εφόδ</w:t>
      </w:r>
      <w:r w:rsidRPr="001465DB">
        <w:rPr>
          <w:b/>
        </w:rPr>
        <w:t xml:space="preserve"> </w:t>
      </w:r>
      <w:r w:rsidRPr="001465DB">
        <w:t>έμοιαζε με ποδιά</w:t>
      </w:r>
      <w:r w:rsidRPr="001465DB">
        <w:rPr>
          <w:iCs/>
        </w:rPr>
        <w:t xml:space="preserve"> και ήταν από εκλεκτό λινό</w:t>
      </w:r>
      <w:r w:rsidRPr="001465DB">
        <w:rPr>
          <w:rStyle w:val="apple-converted-space"/>
        </w:rPr>
        <w:t> </w:t>
      </w:r>
      <w:r w:rsidRPr="001465DB">
        <w:t xml:space="preserve">με μαλλί βαμμένο πορφυροκόκκινο, κόκκινη κλωστή και χρυσόνημα. Στην κορυφή υπήρχαν δύο χρυσά πλαίσια από όνυχα, όπου ήταν σκαλισμένα τα ονόματα έξι γιων του Ισραήλ (Ιακώβ) κατά σειρά γέννησης. Το </w:t>
      </w:r>
      <w:r w:rsidRPr="001465DB">
        <w:rPr>
          <w:b/>
        </w:rPr>
        <w:t xml:space="preserve">περιστήθιο </w:t>
      </w:r>
      <w:r w:rsidRPr="001465DB">
        <w:t xml:space="preserve">ήταν στολισμένο με 12 πολύτιμες πέτρες ένθετες σε χρυσάφι, όπου ήταν σκαλισμένα επίσης τα ονόματα των φυλών. Σύμφωνα με το Φίλωνα, ο δύο λίθοι στις επωμίδες του αρχιερατικού ενδύματος απεικόνιζαν τους δύο </w:t>
      </w:r>
      <w:r w:rsidRPr="001465DB">
        <w:rPr>
          <w:iCs/>
        </w:rPr>
        <w:t>μεγάλους φωστήρες</w:t>
      </w:r>
      <w:r w:rsidRPr="001465DB">
        <w:t>, ενώ οι δώδεκα πολύτιμοι λίθοι δεν αντιστοιχούσαν μόνο στο δωδεκάφυλο αλλά και στο ζωδιακό κύκλο (Μωυσ. 2, 122-26 Αρχ. 3, 179-87). Πάνω στο περιστήθιο κατασκευάστηκαν δύο χρυσές αλυσίδες, στριφτές σαν σχοινί, και στις γωνίες. Η μίτρα (εβρ.</w:t>
      </w:r>
      <w:r w:rsidRPr="001465DB">
        <w:rPr>
          <w:rStyle w:val="apple-converted-space"/>
        </w:rPr>
        <w:t> </w:t>
      </w:r>
      <w:r w:rsidRPr="001465DB">
        <w:rPr>
          <w:iCs/>
        </w:rPr>
        <w:t>μιτσνέφεθ</w:t>
      </w:r>
      <w:r w:rsidRPr="001465DB">
        <w:t xml:space="preserve">) του αρχιερέα ήταν από </w:t>
      </w:r>
      <w:r w:rsidRPr="001465DB">
        <w:rPr>
          <w:b/>
        </w:rPr>
        <w:t>εκλεκτό λινάρι</w:t>
      </w:r>
      <w:r w:rsidRPr="001465DB">
        <w:t xml:space="preserve">, τυλιγόταν γύρω από το κεφάλι και </w:t>
      </w:r>
      <w:r w:rsidRPr="001465DB">
        <w:rPr>
          <w:b/>
        </w:rPr>
        <w:t>είχε χρυσή πλάκα</w:t>
      </w:r>
      <w:r w:rsidRPr="001465DB">
        <w:t xml:space="preserve"> με τον τίτλο </w:t>
      </w:r>
      <w:r w:rsidRPr="001465DB">
        <w:rPr>
          <w:i/>
          <w:lang w:bidi="he-IL"/>
        </w:rPr>
        <w:t>ἁγίασμα Κυρίου</w:t>
      </w:r>
      <w:r w:rsidRPr="001465DB">
        <w:rPr>
          <w:lang w:bidi="he-IL"/>
        </w:rPr>
        <w:t xml:space="preserve"> </w:t>
      </w:r>
      <w:r w:rsidRPr="001465DB">
        <w:t xml:space="preserve">που στερεωνόταν στο μπροστινό του μέρος με </w:t>
      </w:r>
      <w:r w:rsidRPr="001465DB">
        <w:rPr>
          <w:b/>
        </w:rPr>
        <w:t>μπλε κορδόνι</w:t>
      </w:r>
      <w:r w:rsidRPr="001465DB">
        <w:t xml:space="preserve"> (</w:t>
      </w:r>
      <w:hyperlink r:id="rId62" w:history="1">
        <w:r w:rsidRPr="001465DB">
          <w:rPr>
            <w:rStyle w:val="-"/>
            <w:color w:val="auto"/>
            <w:u w:val="none"/>
          </w:rPr>
          <w:t>Εξ 28, 36</w:t>
        </w:r>
        <w:r w:rsidRPr="001465DB">
          <w:rPr>
            <w:rStyle w:val="-"/>
            <w:rFonts w:ascii="Palatino Linotype" w:hAnsi="Palatino Linotype"/>
            <w:color w:val="auto"/>
            <w:u w:val="none"/>
          </w:rPr>
          <w:t>‐</w:t>
        </w:r>
        <w:r w:rsidRPr="001465DB">
          <w:rPr>
            <w:rStyle w:val="-"/>
            <w:color w:val="auto"/>
            <w:u w:val="none"/>
          </w:rPr>
          <w:t>39·</w:t>
        </w:r>
      </w:hyperlink>
      <w:hyperlink r:id="rId63" w:history="1">
        <w:r w:rsidRPr="001465DB">
          <w:rPr>
            <w:rStyle w:val="-"/>
            <w:color w:val="auto"/>
            <w:u w:val="none"/>
          </w:rPr>
          <w:t> Λευ 16, 4</w:t>
        </w:r>
      </w:hyperlink>
      <w:r w:rsidRPr="001465DB">
        <w:t xml:space="preserve">). Απλούστερο τουρμπάνι φορούσαν και οι ιερείς.  Στην εποχή του Ι. Χριστού ο Αρχιερέας ήταν και πολιτικός ηγέτης των Ιουδαίων και ανήκε στην αίρεση των Σαδουκαίων. Στην Έφεσο οι αρχιερείς </w:t>
      </w:r>
      <w:r w:rsidRPr="001465DB">
        <w:rPr>
          <w:iCs/>
        </w:rPr>
        <w:t xml:space="preserve">της θεάς Ρώμης και του αυτοκράτορος Καίσαρος </w:t>
      </w:r>
      <w:r w:rsidRPr="001465DB">
        <w:rPr>
          <w:iCs/>
          <w:caps/>
        </w:rPr>
        <w:t>θ</w:t>
      </w:r>
      <w:r w:rsidRPr="001465DB">
        <w:rPr>
          <w:iCs/>
        </w:rPr>
        <w:t xml:space="preserve">εού </w:t>
      </w:r>
      <w:r w:rsidRPr="001465DB">
        <w:rPr>
          <w:iCs/>
          <w:caps/>
        </w:rPr>
        <w:t>υ</w:t>
      </w:r>
      <w:r w:rsidRPr="001465DB">
        <w:rPr>
          <w:iCs/>
        </w:rPr>
        <w:t xml:space="preserve">ιού </w:t>
      </w:r>
      <w:r w:rsidRPr="001465DB">
        <w:rPr>
          <w:iCs/>
          <w:caps/>
        </w:rPr>
        <w:t>σ</w:t>
      </w:r>
      <w:r w:rsidRPr="001465DB">
        <w:rPr>
          <w:iCs/>
        </w:rPr>
        <w:t>εβαστού</w:t>
      </w:r>
      <w:r w:rsidRPr="001465DB">
        <w:t xml:space="preserve"> ήταν μάλλον ευγενείς, πλούσιοι και δυνατοί ασιάρχες, που εκλέγονταν για ένα έτος και διοργάνωναν αγώνες χάριν των Σεβαστών</w:t>
      </w:r>
      <w:r w:rsidRPr="001465DB">
        <w:rPr>
          <w:lang w:bidi="he-IL"/>
        </w:rPr>
        <w:t xml:space="preserve"> (Πρ. 19, 31).  </w:t>
      </w:r>
    </w:p>
    <w:p w:rsidR="008B5F43" w:rsidRPr="001465DB" w:rsidRDefault="008B5F43" w:rsidP="001465DB">
      <w:pPr>
        <w:spacing w:after="0" w:line="360" w:lineRule="auto"/>
        <w:jc w:val="both"/>
        <w:rPr>
          <w:rFonts w:ascii="Times New Roman" w:eastAsia="Calibri" w:hAnsi="Times New Roman" w:cs="Times New Roman"/>
          <w:b/>
          <w:caps/>
          <w:sz w:val="24"/>
          <w:szCs w:val="24"/>
        </w:rPr>
      </w:pPr>
    </w:p>
    <w:p w:rsidR="008B5F43" w:rsidRPr="001465DB" w:rsidRDefault="008B5F43"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Άρχιππος:</w:t>
      </w:r>
      <w:r w:rsidRPr="001465DB">
        <w:rPr>
          <w:rFonts w:ascii="Times New Roman" w:hAnsi="Times New Roman" w:cs="Times New Roman"/>
          <w:caps/>
          <w:sz w:val="24"/>
          <w:szCs w:val="24"/>
          <w:lang w:bidi="he-IL"/>
        </w:rPr>
        <w:t xml:space="preserve"> </w:t>
      </w:r>
      <w:r w:rsidRPr="001465DB">
        <w:rPr>
          <w:rFonts w:ascii="Times New Roman" w:hAnsi="Times New Roman" w:cs="Times New Roman"/>
          <w:sz w:val="24"/>
          <w:szCs w:val="24"/>
          <w:lang w:bidi="he-IL"/>
        </w:rPr>
        <w:t xml:space="preserve">παραλήπτης της Φιλήμ., συστρατιώτης του Π. </w:t>
      </w:r>
      <w:r w:rsidRPr="001465DB">
        <w:rPr>
          <w:rFonts w:ascii="Times New Roman" w:hAnsi="Times New Roman" w:cs="Times New Roman"/>
          <w:caps/>
          <w:sz w:val="24"/>
          <w:szCs w:val="24"/>
          <w:lang w:bidi="he-IL"/>
        </w:rPr>
        <w:t>μ</w:t>
      </w:r>
      <w:r w:rsidRPr="001465DB">
        <w:rPr>
          <w:rFonts w:ascii="Times New Roman" w:hAnsi="Times New Roman" w:cs="Times New Roman"/>
          <w:sz w:val="24"/>
          <w:szCs w:val="24"/>
          <w:lang w:bidi="he-IL"/>
        </w:rPr>
        <w:t xml:space="preserve">νημονεύεται και στον Επίλογο της Κολ. μετά την προτροπή να αναγνωσθεί η Επιστολή στην Εκκλησία των Λαοδικέων δεχόμενος μάλιστα υπόδειξη (4, 17). </w:t>
      </w:r>
    </w:p>
    <w:p w:rsidR="008B5F43" w:rsidRPr="001465DB" w:rsidRDefault="008B5F43" w:rsidP="001465DB">
      <w:pPr>
        <w:pStyle w:val="20"/>
        <w:shd w:val="clear" w:color="auto" w:fill="FFFFFF"/>
        <w:spacing w:before="0" w:beforeAutospacing="0" w:after="0" w:afterAutospacing="0" w:line="360" w:lineRule="auto"/>
        <w:jc w:val="both"/>
        <w:textAlignment w:val="baseline"/>
        <w:rPr>
          <w:sz w:val="24"/>
          <w:szCs w:val="24"/>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ΑΣΕΡΑ:</w:t>
      </w:r>
      <w:r w:rsidRPr="001465DB">
        <w:rPr>
          <w:b w:val="0"/>
          <w:sz w:val="24"/>
          <w:szCs w:val="24"/>
        </w:rPr>
        <w:t xml:space="preserve"> θεά γονιμότητας και βλάστησης, σύζυγος του κορυφαίου θεού Ελ και μητέρα των χαναανιτικών θεοτήτων, αργότερα θεωρήθηκε αδελφή ή σύζυγος του Βάαλ. Σύμβολά της και αντικείμενο προσκύνησης τα πράσινα δέντρα ή πάσσαλοι/κορμοί (που ονομάζονται επίσης ασερά). Η λατρεία διαδόθηκε και στον Ισραήλ και θεωρείται πορνεία.</w:t>
      </w:r>
    </w:p>
    <w:p w:rsidR="008B5F43" w:rsidRPr="001465DB" w:rsidRDefault="008B5F43" w:rsidP="001465DB">
      <w:pPr>
        <w:autoSpaceDE w:val="0"/>
        <w:autoSpaceDN w:val="0"/>
        <w:adjustRightInd w:val="0"/>
        <w:spacing w:after="0" w:line="360" w:lineRule="auto"/>
        <w:jc w:val="both"/>
        <w:rPr>
          <w:rFonts w:ascii="Times New Roman" w:hAnsi="Times New Roman" w:cs="Times New Roman"/>
          <w:b/>
          <w:bCs/>
          <w:sz w:val="24"/>
          <w:szCs w:val="24"/>
          <w:lang w:bidi="he-IL"/>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sz w:val="24"/>
          <w:szCs w:val="24"/>
          <w:lang w:bidi="he-IL"/>
        </w:rPr>
        <w:t xml:space="preserve">ΑΣΙΑ </w:t>
      </w:r>
      <w:r w:rsidRPr="001465DB">
        <w:rPr>
          <w:rFonts w:ascii="Times New Roman" w:hAnsi="Times New Roman" w:cs="Times New Roman"/>
          <w:sz w:val="24"/>
          <w:szCs w:val="24"/>
        </w:rPr>
        <w:t xml:space="preserve">(&lt; ασσυρ. ασου = ανατολή») λεγόταν στην αρχαιότητα η σημερινή δυτική Μικρά Ασία από το Αιγαίο μέχρι τον </w:t>
      </w:r>
      <w:r w:rsidRPr="001465DB">
        <w:rPr>
          <w:rFonts w:ascii="Times New Roman" w:hAnsi="Times New Roman" w:cs="Times New Roman"/>
          <w:sz w:val="24"/>
          <w:szCs w:val="24"/>
          <w:shd w:val="clear" w:color="auto" w:fill="FFFFFF"/>
        </w:rPr>
        <w:t>ἄξονα τῶν ποταμών Σαγγαρίου κι Ευρυμέδοντος.</w:t>
      </w:r>
      <w:r w:rsidRPr="001465DB">
        <w:rPr>
          <w:rFonts w:ascii="Times New Roman" w:hAnsi="Times New Roman" w:cs="Times New Roman"/>
          <w:sz w:val="24"/>
          <w:szCs w:val="24"/>
        </w:rPr>
        <w:t xml:space="preserve"> Η δυτική Μ. Ασία έγινε ρωμαϊκή επαρχία με τη διαθήκη του τελευταίου βασιλιά της Περγάμου Αττάλου Γ’ (130 π.Χ.) και το 27 π.Χ. </w:t>
      </w:r>
      <w:r w:rsidRPr="001465DB">
        <w:rPr>
          <w:rFonts w:ascii="Times New Roman" w:hAnsi="Times New Roman" w:cs="Times New Roman"/>
          <w:iCs/>
          <w:sz w:val="24"/>
          <w:szCs w:val="24"/>
        </w:rPr>
        <w:t>ανθυπατική</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Proconsular</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Asia</w:t>
      </w:r>
      <w:r w:rsidRPr="001465DB">
        <w:rPr>
          <w:rFonts w:ascii="Times New Roman" w:hAnsi="Times New Roman" w:cs="Times New Roman"/>
          <w:sz w:val="24"/>
          <w:szCs w:val="24"/>
        </w:rPr>
        <w:t xml:space="preserve">). Σε αυτήν ανήκαν οι περιφέρειες Μυσία, Λυδία, Καρία και Φρυγία. Πρωτεύουσά της ήταν μάλλον το Πέργαμον (όπως λεγόταν η Πέργαμος). Εκεί διαδόθηκε ο Χριστιανισμός κυρίως διά του Παύλου. Ο Ιωάννης της Αποκάλυψης απευθύνεται σε επτά Εκκλησίες αυτής. </w:t>
      </w:r>
    </w:p>
    <w:p w:rsidR="008B5F43" w:rsidRPr="001465DB" w:rsidRDefault="008B5F43" w:rsidP="001465DB">
      <w:pPr>
        <w:shd w:val="clear" w:color="auto" w:fill="FFFFFF"/>
        <w:autoSpaceDE w:val="0"/>
        <w:autoSpaceDN w:val="0"/>
        <w:adjustRightInd w:val="0"/>
        <w:spacing w:after="0" w:line="360" w:lineRule="auto"/>
        <w:jc w:val="both"/>
        <w:rPr>
          <w:rFonts w:ascii="Times New Roman" w:eastAsia="Calibri" w:hAnsi="Times New Roman" w:cs="Times New Roman"/>
          <w:b/>
          <w:sz w:val="24"/>
          <w:szCs w:val="24"/>
        </w:rPr>
      </w:pPr>
    </w:p>
    <w:p w:rsidR="008B5F43" w:rsidRPr="001465DB" w:rsidRDefault="008B5F43"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ΑΣΤΡΑΠΕΣ:</w:t>
      </w:r>
      <w:r w:rsidRPr="001465DB">
        <w:rPr>
          <w:rFonts w:ascii="Times New Roman" w:hAnsi="Times New Roman" w:cs="Times New Roman"/>
          <w:sz w:val="24"/>
          <w:szCs w:val="24"/>
        </w:rPr>
        <w:t xml:space="preserve"> Στο Εξ. 19, 16 (Σινά) αλλά και στο Αποκ. 4 συνοδεύουν τη θεοφάνεια (πρβλ. Ιωβηλ. 2, 2). Στα υπόλοιπα κεφάλαια της Αποκ. προστίθενται επιπλέον </w:t>
      </w:r>
      <w:r w:rsidRPr="001465DB">
        <w:rPr>
          <w:rFonts w:ascii="Times New Roman" w:hAnsi="Times New Roman" w:cs="Times New Roman"/>
          <w:iCs/>
          <w:sz w:val="24"/>
          <w:szCs w:val="24"/>
        </w:rPr>
        <w:t xml:space="preserve">ο σεισμός και η χάλαζα η μεγάλη </w:t>
      </w:r>
      <w:r w:rsidRPr="001465DB">
        <w:rPr>
          <w:rFonts w:ascii="Times New Roman" w:hAnsi="Times New Roman" w:cs="Times New Roman"/>
          <w:sz w:val="24"/>
          <w:szCs w:val="24"/>
        </w:rPr>
        <w:t>(11, 19-21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16, 18-21), φαινόμενα τα οποία αποτελούν παιδαγωγικά μέσα τιμωρίας των ανθρώπων και επιβεβαιώνουν οπτικά και ακουστικά το γεγονός της έλευσης του Θεού και της κρίσης. </w:t>
      </w:r>
    </w:p>
    <w:p w:rsidR="008B5F43" w:rsidRPr="001465DB" w:rsidRDefault="008B5F43" w:rsidP="001465DB">
      <w:pPr>
        <w:shd w:val="clear" w:color="auto" w:fill="FFFFFF"/>
        <w:autoSpaceDE w:val="0"/>
        <w:autoSpaceDN w:val="0"/>
        <w:adjustRightInd w:val="0"/>
        <w:spacing w:after="0" w:line="360" w:lineRule="auto"/>
        <w:jc w:val="both"/>
        <w:rPr>
          <w:rFonts w:ascii="Times New Roman" w:eastAsia="Calibri" w:hAnsi="Times New Roman" w:cs="Times New Roman"/>
          <w:b/>
          <w:sz w:val="24"/>
          <w:szCs w:val="24"/>
        </w:rPr>
      </w:pPr>
    </w:p>
    <w:p w:rsidR="008B5F43" w:rsidRPr="001465DB" w:rsidRDefault="008B5F43"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sz w:val="24"/>
          <w:szCs w:val="24"/>
        </w:rPr>
        <w:t>ΑΥΓΟΥΣΤΟΣ-ΕΥΑΓΓΕΛΙΑ:</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Cs/>
          <w:sz w:val="24"/>
          <w:szCs w:val="24"/>
        </w:rPr>
        <w:t xml:space="preserve">Η ρωμαϊκή σύγκλητος ήδη το 27 π.Χ., τρία χρόνια μετά την ανάληψη του αξιώματός του, έδωσε στον αυτοκράτορα Οκταβιανό τον τίτλο Αύγουστος (&lt; </w:t>
      </w:r>
      <w:r w:rsidRPr="001465DB">
        <w:rPr>
          <w:rFonts w:ascii="Times New Roman" w:eastAsia="Calibri" w:hAnsi="Times New Roman" w:cs="Times New Roman"/>
          <w:iCs/>
          <w:sz w:val="24"/>
          <w:szCs w:val="24"/>
          <w:lang w:val="en-US"/>
        </w:rPr>
        <w:t>augur</w:t>
      </w:r>
      <w:r w:rsidRPr="001465DB">
        <w:rPr>
          <w:rFonts w:ascii="Times New Roman" w:eastAsia="Calibri" w:hAnsi="Times New Roman" w:cs="Times New Roman"/>
          <w:iCs/>
          <w:sz w:val="24"/>
          <w:szCs w:val="24"/>
        </w:rPr>
        <w:t xml:space="preserve"> «οιωνοσκόπος»</w:t>
      </w:r>
      <w:r w:rsidRPr="001465DB">
        <w:rPr>
          <w:rFonts w:ascii="Times New Roman" w:eastAsia="Calibri" w:hAnsi="Times New Roman" w:cs="Times New Roman"/>
          <w:iCs/>
          <w:sz w:val="24"/>
          <w:szCs w:val="24"/>
          <w:vertAlign w:val="superscript"/>
        </w:rPr>
        <w:t>.</w:t>
      </w:r>
      <w:r w:rsidRPr="001465DB">
        <w:rPr>
          <w:rFonts w:ascii="Times New Roman" w:eastAsia="Calibri" w:hAnsi="Times New Roman" w:cs="Times New Roman"/>
          <w:iCs/>
          <w:sz w:val="24"/>
          <w:szCs w:val="24"/>
        </w:rPr>
        <w:t xml:space="preserve"> ελλην. Σεβαστός). </w:t>
      </w:r>
      <w:r w:rsidRPr="001465DB">
        <w:rPr>
          <w:rFonts w:ascii="Times New Roman" w:hAnsi="Times New Roman" w:cs="Times New Roman"/>
          <w:sz w:val="24"/>
          <w:szCs w:val="24"/>
        </w:rPr>
        <w:t>Η επιγραφή της Πριήνης από το 9 π.Χ. συνδυάζει την ημέρα των γενεθλίων του Σωτήρα Καίσαρα με τον όρο ευαγγέλιο. Αντίστοιχη προπαγάνδα γινόταν μέσω των νομισμάτων (δηνάριο), λογοτεχνικών έργων (Δ’Εκλογή Βεργιλίου, Πράξεις) και ανάγλυφων βωμών (όπως αυτός της Ειρήνης).</w:t>
      </w:r>
    </w:p>
    <w:p w:rsidR="008B5F43" w:rsidRPr="001465DB" w:rsidRDefault="008B5F43" w:rsidP="001465DB">
      <w:pPr>
        <w:autoSpaceDE w:val="0"/>
        <w:autoSpaceDN w:val="0"/>
        <w:adjustRightInd w:val="0"/>
        <w:spacing w:after="0" w:line="360" w:lineRule="auto"/>
        <w:jc w:val="both"/>
        <w:rPr>
          <w:rFonts w:ascii="Times New Roman" w:hAnsi="Times New Roman" w:cs="Times New Roman"/>
          <w:b/>
          <w:bCs/>
          <w:caps/>
          <w:sz w:val="24"/>
          <w:szCs w:val="24"/>
          <w:lang w:eastAsia="el-GR"/>
        </w:rPr>
      </w:pPr>
    </w:p>
    <w:p w:rsidR="008B5F43" w:rsidRPr="001465DB" w:rsidRDefault="008B5F43"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caps/>
          <w:sz w:val="24"/>
          <w:szCs w:val="24"/>
          <w:lang w:eastAsia="el-GR"/>
        </w:rPr>
        <w:t>ΑΦΡΟΔΙΤΗ:</w:t>
      </w:r>
      <w:r w:rsidRPr="001465DB">
        <w:rPr>
          <w:rFonts w:ascii="Times New Roman" w:hAnsi="Times New Roman" w:cs="Times New Roman"/>
          <w:iCs/>
          <w:sz w:val="24"/>
          <w:szCs w:val="24"/>
          <w:lang w:bidi="he-IL"/>
        </w:rPr>
        <w:t xml:space="preserve"> </w:t>
      </w:r>
      <w:r w:rsidRPr="001465DB">
        <w:rPr>
          <w:rFonts w:ascii="Times New Roman" w:hAnsi="Times New Roman" w:cs="Times New Roman"/>
          <w:sz w:val="24"/>
          <w:szCs w:val="24"/>
          <w:lang w:bidi="he-IL"/>
        </w:rPr>
        <w:t>ο πλέον φωτεινός αστέρας μετά τον Ήλιο και τη Σελήνη</w:t>
      </w:r>
      <w:r w:rsidRPr="001465DB">
        <w:rPr>
          <w:rFonts w:ascii="Times New Roman" w:hAnsi="Times New Roman" w:cs="Times New Roman"/>
          <w:sz w:val="24"/>
          <w:szCs w:val="24"/>
          <w:lang w:eastAsia="el-GR" w:bidi="he-IL"/>
        </w:rPr>
        <w:t xml:space="preserve"> (πρβλ. Αποκ. 22, 16)</w:t>
      </w:r>
      <w:r w:rsidRPr="001465DB">
        <w:rPr>
          <w:rFonts w:ascii="Times New Roman" w:hAnsi="Times New Roman" w:cs="Times New Roman"/>
          <w:sz w:val="24"/>
          <w:szCs w:val="24"/>
          <w:lang w:bidi="he-IL"/>
        </w:rPr>
        <w:t xml:space="preserve"> σηματοδοτεί το τέλος της νύχτας - το προμήνυμα της ημέρας. Συμβολίζει τον βασιλέα της Βαβέλ (Ησ. 16,12 πρβλ. λαμπρότητα των δικαίων Δαν. 12, 1</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Μτ. 13, 43</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Α’ Κορ. 15, 40</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Β’ Πε 1, 19).</w:t>
      </w:r>
      <w:r w:rsidRPr="001465DB">
        <w:rPr>
          <w:rFonts w:ascii="Times New Roman" w:hAnsi="Times New Roman" w:cs="Times New Roman"/>
          <w:sz w:val="24"/>
          <w:szCs w:val="24"/>
        </w:rPr>
        <w:t xml:space="preserve"> </w:t>
      </w:r>
    </w:p>
    <w:p w:rsidR="008B5F43" w:rsidRPr="001465DB" w:rsidRDefault="008B5F43" w:rsidP="001465DB">
      <w:pPr>
        <w:spacing w:after="0" w:line="360" w:lineRule="auto"/>
        <w:jc w:val="both"/>
        <w:rPr>
          <w:rFonts w:ascii="Times New Roman" w:hAnsi="Times New Roman" w:cs="Times New Roman"/>
          <w:b/>
          <w:bCs/>
          <w:caps/>
          <w:sz w:val="24"/>
          <w:szCs w:val="24"/>
          <w:lang w:eastAsia="el-GR"/>
        </w:rPr>
      </w:pPr>
    </w:p>
    <w:p w:rsidR="008B5F43" w:rsidRPr="001465DB" w:rsidRDefault="008B5F43" w:rsidP="001465DB">
      <w:pPr>
        <w:spacing w:after="0" w:line="360" w:lineRule="auto"/>
        <w:jc w:val="both"/>
        <w:rPr>
          <w:rFonts w:ascii="Times New Roman" w:hAnsi="Times New Roman" w:cs="Times New Roman"/>
          <w:iCs/>
          <w:sz w:val="24"/>
          <w:szCs w:val="24"/>
        </w:rPr>
      </w:pPr>
      <w:r w:rsidRPr="001465DB">
        <w:rPr>
          <w:rFonts w:ascii="Times New Roman" w:hAnsi="Times New Roman" w:cs="Times New Roman"/>
          <w:b/>
          <w:bCs/>
          <w:caps/>
          <w:sz w:val="24"/>
          <w:szCs w:val="24"/>
          <w:lang w:eastAsia="el-GR"/>
        </w:rPr>
        <w:t xml:space="preserve">ΑΧΑΪΑ: </w:t>
      </w:r>
      <w:r w:rsidRPr="001465DB">
        <w:rPr>
          <w:rFonts w:ascii="Times New Roman" w:hAnsi="Times New Roman" w:cs="Times New Roman"/>
          <w:sz w:val="24"/>
          <w:szCs w:val="24"/>
        </w:rPr>
        <w:t xml:space="preserve">συγκλητική επαρχία της Ελλάδος με πρωτεύουσα την Κόρινθο. Η ηπειρωτική Ελλάς διαιρούνταν σε αυτήν και την Μακεδονία (πάνω από τον Σπερχειό με πρωτεύουσα τη Θεσσαλονίκη). </w:t>
      </w:r>
      <w:r w:rsidRPr="001465DB">
        <w:rPr>
          <w:rFonts w:ascii="Times New Roman" w:hAnsi="Times New Roman" w:cs="Times New Roman"/>
          <w:iCs/>
          <w:sz w:val="24"/>
          <w:szCs w:val="24"/>
        </w:rPr>
        <w:t xml:space="preserve">Αχαιοί το πρώτο ελληνικό φύλο που είχε κοιτίδα την αρχαία Φθιώτιδα. </w:t>
      </w:r>
    </w:p>
    <w:p w:rsidR="008B5F43" w:rsidRPr="001465DB" w:rsidRDefault="008B5F43" w:rsidP="001465DB">
      <w:pPr>
        <w:pStyle w:val="20"/>
        <w:shd w:val="clear" w:color="auto" w:fill="FFFFFF"/>
        <w:spacing w:before="0" w:beforeAutospacing="0" w:after="0" w:afterAutospacing="0" w:line="360" w:lineRule="auto"/>
        <w:jc w:val="both"/>
        <w:textAlignment w:val="baseline"/>
        <w:rPr>
          <w:rStyle w:val="auslegung"/>
          <w:rFonts w:eastAsiaTheme="minorHAnsi"/>
          <w:bCs w:val="0"/>
          <w:sz w:val="24"/>
          <w:szCs w:val="24"/>
          <w:bdr w:val="none" w:sz="0" w:space="0" w:color="auto" w:frame="1"/>
          <w:lang w:eastAsia="en-US"/>
        </w:rPr>
      </w:pPr>
    </w:p>
    <w:p w:rsidR="008B5F43" w:rsidRPr="001465DB" w:rsidRDefault="008B5F43" w:rsidP="001465DB">
      <w:pPr>
        <w:pStyle w:val="20"/>
        <w:shd w:val="clear" w:color="auto" w:fill="FFFFFF"/>
        <w:spacing w:before="0" w:beforeAutospacing="0" w:after="0" w:afterAutospacing="0" w:line="360" w:lineRule="auto"/>
        <w:jc w:val="both"/>
        <w:textAlignment w:val="baseline"/>
        <w:rPr>
          <w:b w:val="0"/>
          <w:sz w:val="24"/>
          <w:szCs w:val="24"/>
        </w:rPr>
      </w:pPr>
      <w:r w:rsidRPr="001465DB">
        <w:rPr>
          <w:rStyle w:val="auslegung"/>
          <w:rFonts w:eastAsiaTheme="minorHAnsi"/>
          <w:bCs w:val="0"/>
          <w:sz w:val="24"/>
          <w:szCs w:val="24"/>
          <w:bdr w:val="none" w:sz="0" w:space="0" w:color="auto" w:frame="1"/>
          <w:lang w:eastAsia="en-US"/>
        </w:rPr>
        <w:t>ΑΧΩΡ ΚΟΙΛΑΔΑ:</w:t>
      </w:r>
      <w:r w:rsidRPr="001465DB">
        <w:rPr>
          <w:rStyle w:val="auslegung"/>
          <w:rFonts w:eastAsiaTheme="minorHAnsi"/>
          <w:b w:val="0"/>
          <w:bCs w:val="0"/>
          <w:sz w:val="24"/>
          <w:szCs w:val="24"/>
          <w:bdr w:val="none" w:sz="0" w:space="0" w:color="auto" w:frame="1"/>
          <w:lang w:eastAsia="en-US"/>
        </w:rPr>
        <w:t xml:space="preserve"> </w:t>
      </w:r>
      <w:r w:rsidRPr="001465DB">
        <w:rPr>
          <w:rStyle w:val="auslegung"/>
          <w:b w:val="0"/>
          <w:sz w:val="24"/>
          <w:szCs w:val="24"/>
          <w:bdr w:val="none" w:sz="0" w:space="0" w:color="auto" w:frame="1"/>
        </w:rPr>
        <w:t>κοιλάδα της δυστυχίας</w:t>
      </w:r>
      <w:r w:rsidRPr="001465DB">
        <w:rPr>
          <w:sz w:val="24"/>
          <w:szCs w:val="24"/>
        </w:rPr>
        <w:t xml:space="preserve"> </w:t>
      </w:r>
      <w:r w:rsidRPr="001465DB">
        <w:rPr>
          <w:rStyle w:val="auslegung"/>
          <w:b w:val="0"/>
          <w:sz w:val="24"/>
          <w:szCs w:val="24"/>
          <w:bdr w:val="none" w:sz="0" w:space="0" w:color="auto" w:frame="1"/>
        </w:rPr>
        <w:t xml:space="preserve">μεταξύ Ιεριχώ και ΒΔ όχθης της Νεκράς Θαλάσσης (Ιησ. </w:t>
      </w:r>
      <w:hyperlink r:id="rId64" w:history="1">
        <w:r w:rsidRPr="001465DB">
          <w:rPr>
            <w:rStyle w:val="-"/>
            <w:b w:val="0"/>
            <w:color w:val="auto"/>
            <w:sz w:val="24"/>
            <w:szCs w:val="24"/>
            <w:u w:val="none"/>
            <w:bdr w:val="none" w:sz="0" w:space="0" w:color="auto" w:frame="1"/>
          </w:rPr>
          <w:t>7,24-26</w:t>
        </w:r>
      </w:hyperlink>
      <w:r w:rsidRPr="001465DB">
        <w:rPr>
          <w:b w:val="0"/>
          <w:sz w:val="24"/>
          <w:szCs w:val="24"/>
          <w:vertAlign w:val="superscript"/>
        </w:rPr>
        <w:t>.</w:t>
      </w:r>
      <w:r w:rsidRPr="001465DB">
        <w:rPr>
          <w:rStyle w:val="apple-converted-space"/>
          <w:b w:val="0"/>
          <w:sz w:val="24"/>
          <w:szCs w:val="24"/>
          <w:lang w:val="de-DE"/>
        </w:rPr>
        <w:t> </w:t>
      </w:r>
      <w:r w:rsidRPr="001465DB">
        <w:rPr>
          <w:rStyle w:val="auslegung"/>
          <w:b w:val="0"/>
          <w:sz w:val="24"/>
          <w:szCs w:val="24"/>
          <w:bdr w:val="none" w:sz="0" w:space="0" w:color="auto" w:frame="1"/>
        </w:rPr>
        <w:t xml:space="preserve">15, 7). </w:t>
      </w:r>
      <w:r w:rsidRPr="001465DB">
        <w:rPr>
          <w:b w:val="0"/>
          <w:sz w:val="24"/>
          <w:szCs w:val="24"/>
        </w:rPr>
        <w:t>Εκεί λιθοβολήθηκε ο Άχαρ ο οποίος παρέβη την εντολή του Θεού να μη λάβουν οι Ισραηλίτες τίποτε από το ανάθεμα της Ιεριχούς (Ιησ. Ναυή 7). Ανακοινώνεται στον Ωσηέ (</w:t>
      </w:r>
      <w:hyperlink r:id="rId65" w:history="1">
        <w:r w:rsidRPr="001465DB">
          <w:rPr>
            <w:rStyle w:val="-"/>
            <w:b w:val="0"/>
            <w:color w:val="auto"/>
            <w:sz w:val="24"/>
            <w:szCs w:val="24"/>
            <w:u w:val="none"/>
            <w:bdr w:val="none" w:sz="0" w:space="0" w:color="auto" w:frame="1"/>
          </w:rPr>
          <w:t>2,17</w:t>
        </w:r>
      </w:hyperlink>
      <w:r w:rsidRPr="001465DB">
        <w:rPr>
          <w:rStyle w:val="auslegung"/>
          <w:b w:val="0"/>
          <w:sz w:val="24"/>
          <w:szCs w:val="24"/>
          <w:bdr w:val="none" w:sz="0" w:space="0" w:color="auto" w:frame="1"/>
        </w:rPr>
        <w:t xml:space="preserve">) </w:t>
      </w:r>
      <w:r w:rsidRPr="001465DB">
        <w:rPr>
          <w:b w:val="0"/>
          <w:sz w:val="24"/>
          <w:szCs w:val="24"/>
        </w:rPr>
        <w:t>ότι εσχατολογικά θα γίνει πύλη ελπίδας</w:t>
      </w:r>
      <w:r w:rsidRPr="001465DB">
        <w:rPr>
          <w:rStyle w:val="auslegung"/>
          <w:b w:val="0"/>
          <w:sz w:val="24"/>
          <w:szCs w:val="24"/>
          <w:bdr w:val="none" w:sz="0" w:space="0" w:color="auto" w:frame="1"/>
        </w:rPr>
        <w:t>.</w:t>
      </w:r>
    </w:p>
    <w:p w:rsidR="008B5F43" w:rsidRPr="001465DB" w:rsidRDefault="008B5F43" w:rsidP="001465DB">
      <w:pPr>
        <w:pStyle w:val="24"/>
        <w:spacing w:line="360" w:lineRule="auto"/>
        <w:ind w:firstLine="0"/>
        <w:rPr>
          <w:rFonts w:ascii="Times New Roman" w:hAnsi="Times New Roman"/>
          <w:b/>
          <w:bCs/>
          <w:caps/>
          <w:sz w:val="24"/>
          <w:szCs w:val="24"/>
          <w:lang w:eastAsia="el-GR"/>
        </w:rPr>
      </w:pPr>
    </w:p>
    <w:p w:rsidR="008B5F43" w:rsidRPr="001465DB" w:rsidRDefault="008B5F43" w:rsidP="001465DB">
      <w:pPr>
        <w:pStyle w:val="24"/>
        <w:spacing w:line="360" w:lineRule="auto"/>
        <w:ind w:firstLine="0"/>
        <w:rPr>
          <w:rFonts w:ascii="Times New Roman" w:hAnsi="Times New Roman"/>
          <w:bCs/>
          <w:sz w:val="24"/>
          <w:szCs w:val="24"/>
        </w:rPr>
      </w:pPr>
      <w:r w:rsidRPr="001465DB">
        <w:rPr>
          <w:rFonts w:ascii="Times New Roman" w:hAnsi="Times New Roman"/>
          <w:b/>
          <w:bCs/>
          <w:caps/>
          <w:sz w:val="24"/>
          <w:szCs w:val="24"/>
          <w:lang w:eastAsia="el-GR"/>
        </w:rPr>
        <w:t xml:space="preserve">ΑΨΙΝΘΟΣ: </w:t>
      </w:r>
      <w:r w:rsidRPr="001465DB">
        <w:rPr>
          <w:rFonts w:ascii="Times New Roman" w:hAnsi="Times New Roman"/>
          <w:iCs/>
          <w:sz w:val="24"/>
          <w:szCs w:val="24"/>
        </w:rPr>
        <w:t>ποώδες</w:t>
      </w:r>
      <w:r w:rsidRPr="001465DB">
        <w:rPr>
          <w:rFonts w:ascii="Times New Roman" w:hAnsi="Times New Roman"/>
          <w:bCs/>
          <w:sz w:val="24"/>
          <w:szCs w:val="24"/>
          <w:lang w:eastAsia="el-GR"/>
        </w:rPr>
        <w:t xml:space="preserve"> φυτό με </w:t>
      </w:r>
      <w:r w:rsidRPr="001465DB">
        <w:rPr>
          <w:rFonts w:ascii="Times New Roman" w:hAnsi="Times New Roman"/>
          <w:iCs/>
          <w:sz w:val="24"/>
          <w:szCs w:val="24"/>
        </w:rPr>
        <w:t xml:space="preserve">«κελαινόν φύλλο» </w:t>
      </w:r>
      <w:r w:rsidRPr="001465DB">
        <w:rPr>
          <w:rFonts w:ascii="Times New Roman" w:hAnsi="Times New Roman"/>
          <w:bCs/>
          <w:sz w:val="24"/>
          <w:szCs w:val="24"/>
        </w:rPr>
        <w:t xml:space="preserve">από το γένος </w:t>
      </w:r>
      <w:r w:rsidRPr="001465DB">
        <w:rPr>
          <w:rFonts w:ascii="Times New Roman" w:hAnsi="Times New Roman"/>
          <w:bCs/>
          <w:iCs/>
          <w:sz w:val="24"/>
          <w:szCs w:val="24"/>
        </w:rPr>
        <w:t>Αρτεμισία</w:t>
      </w:r>
      <w:r w:rsidRPr="001465DB">
        <w:rPr>
          <w:rFonts w:ascii="Times New Roman" w:hAnsi="Times New Roman"/>
          <w:bCs/>
          <w:sz w:val="24"/>
          <w:szCs w:val="24"/>
        </w:rPr>
        <w:t xml:space="preserve"> </w:t>
      </w:r>
      <w:r w:rsidRPr="001465DB">
        <w:rPr>
          <w:rFonts w:ascii="Times New Roman" w:hAnsi="Times New Roman"/>
          <w:iCs/>
          <w:sz w:val="24"/>
          <w:szCs w:val="24"/>
        </w:rPr>
        <w:t xml:space="preserve">που παράγει πικρό αφέψημα με ιδιότητες θεραπευτικές. </w:t>
      </w:r>
      <w:r w:rsidRPr="001465DB">
        <w:rPr>
          <w:rFonts w:ascii="Times New Roman" w:hAnsi="Times New Roman"/>
          <w:bCs/>
          <w:sz w:val="24"/>
          <w:szCs w:val="24"/>
        </w:rPr>
        <w:t xml:space="preserve">Στην Παλαιστίνη απαντούν τέσσερα είδη του αρωματικού </w:t>
      </w:r>
      <w:r w:rsidRPr="001465DB">
        <w:rPr>
          <w:rFonts w:ascii="Times New Roman" w:hAnsi="Times New Roman"/>
          <w:bCs/>
          <w:sz w:val="24"/>
          <w:szCs w:val="24"/>
        </w:rPr>
        <w:lastRenderedPageBreak/>
        <w:t xml:space="preserve">αυτού φυτού </w:t>
      </w:r>
      <w:r w:rsidRPr="001465DB">
        <w:rPr>
          <w:rFonts w:ascii="Times New Roman" w:hAnsi="Times New Roman"/>
          <w:sz w:val="24"/>
          <w:szCs w:val="24"/>
          <w:lang w:bidi="he-IL"/>
        </w:rPr>
        <w:t>(</w:t>
      </w:r>
      <w:r w:rsidRPr="001465DB">
        <w:rPr>
          <w:rFonts w:ascii="Times New Roman" w:hAnsi="Times New Roman"/>
          <w:sz w:val="24"/>
          <w:szCs w:val="24"/>
          <w:lang w:val="en-GB" w:bidi="he-IL"/>
        </w:rPr>
        <w:t>Nilotica</w:t>
      </w:r>
      <w:r w:rsidRPr="001465DB">
        <w:rPr>
          <w:rFonts w:ascii="Times New Roman" w:hAnsi="Times New Roman"/>
          <w:sz w:val="24"/>
          <w:szCs w:val="24"/>
          <w:lang w:bidi="he-IL"/>
        </w:rPr>
        <w:t xml:space="preserve">, </w:t>
      </w:r>
      <w:r w:rsidRPr="001465DB">
        <w:rPr>
          <w:rFonts w:ascii="Times New Roman" w:hAnsi="Times New Roman"/>
          <w:sz w:val="24"/>
          <w:szCs w:val="24"/>
          <w:lang w:val="en-GB" w:bidi="he-IL"/>
        </w:rPr>
        <w:t>Judaica</w:t>
      </w:r>
      <w:r w:rsidRPr="001465DB">
        <w:rPr>
          <w:rFonts w:ascii="Times New Roman" w:hAnsi="Times New Roman"/>
          <w:sz w:val="24"/>
          <w:szCs w:val="24"/>
          <w:lang w:bidi="he-IL"/>
        </w:rPr>
        <w:t xml:space="preserve">, </w:t>
      </w:r>
      <w:r w:rsidRPr="001465DB">
        <w:rPr>
          <w:rFonts w:ascii="Times New Roman" w:hAnsi="Times New Roman"/>
          <w:sz w:val="24"/>
          <w:szCs w:val="24"/>
          <w:lang w:val="en-GB" w:bidi="he-IL"/>
        </w:rPr>
        <w:t>Fruticosa</w:t>
      </w:r>
      <w:r w:rsidRPr="001465DB">
        <w:rPr>
          <w:rFonts w:ascii="Times New Roman" w:hAnsi="Times New Roman"/>
          <w:sz w:val="24"/>
          <w:szCs w:val="24"/>
          <w:lang w:bidi="he-IL"/>
        </w:rPr>
        <w:t xml:space="preserve">, </w:t>
      </w:r>
      <w:r w:rsidRPr="001465DB">
        <w:rPr>
          <w:rFonts w:ascii="Times New Roman" w:hAnsi="Times New Roman"/>
          <w:sz w:val="24"/>
          <w:szCs w:val="24"/>
          <w:lang w:val="en-GB" w:bidi="he-IL"/>
        </w:rPr>
        <w:t>Cinerea</w:t>
      </w:r>
      <w:r w:rsidRPr="001465DB">
        <w:rPr>
          <w:rFonts w:ascii="Times New Roman" w:hAnsi="Times New Roman"/>
          <w:sz w:val="24"/>
          <w:szCs w:val="24"/>
          <w:lang w:bidi="he-IL"/>
        </w:rPr>
        <w:t xml:space="preserve">). </w:t>
      </w:r>
      <w:r w:rsidRPr="001465DB">
        <w:rPr>
          <w:rFonts w:ascii="Times New Roman" w:hAnsi="Times New Roman"/>
          <w:iCs/>
          <w:sz w:val="24"/>
          <w:szCs w:val="24"/>
        </w:rPr>
        <w:t>Αναμειγνύεται και με οίνο ώστε να είναι πικρίζων  (σημ. βερμούτ, το γαλλικό αμπσέντι (</w:t>
      </w:r>
      <w:r w:rsidRPr="001465DB">
        <w:rPr>
          <w:rFonts w:ascii="Times New Roman" w:hAnsi="Times New Roman"/>
          <w:iCs/>
          <w:sz w:val="24"/>
          <w:szCs w:val="24"/>
          <w:lang w:val="en-US"/>
        </w:rPr>
        <w:t>absent</w:t>
      </w:r>
      <w:r w:rsidRPr="001465DB">
        <w:rPr>
          <w:rFonts w:ascii="Times New Roman" w:hAnsi="Times New Roman"/>
          <w:iCs/>
          <w:sz w:val="24"/>
          <w:szCs w:val="24"/>
        </w:rPr>
        <w:t xml:space="preserve">). </w:t>
      </w:r>
      <w:r w:rsidRPr="001465DB">
        <w:rPr>
          <w:rFonts w:ascii="Times New Roman" w:hAnsi="Times New Roman"/>
          <w:bCs/>
          <w:sz w:val="24"/>
          <w:szCs w:val="24"/>
        </w:rPr>
        <w:t xml:space="preserve">Ο εβραϊκός όρος </w:t>
      </w:r>
      <w:r w:rsidRPr="001465DB">
        <w:rPr>
          <w:rFonts w:ascii="Times New Roman" w:hAnsi="Times New Roman"/>
          <w:sz w:val="24"/>
          <w:szCs w:val="24"/>
          <w:lang w:val="en-GB" w:bidi="he-IL"/>
        </w:rPr>
        <w:t>la</w:t>
      </w:r>
      <w:r w:rsidRPr="001465DB">
        <w:rPr>
          <w:rFonts w:ascii="Times New Roman" w:hAnsi="Times New Roman"/>
          <w:sz w:val="24"/>
          <w:szCs w:val="24"/>
          <w:lang w:bidi="he-IL"/>
        </w:rPr>
        <w:t>'</w:t>
      </w:r>
      <w:r w:rsidRPr="001465DB">
        <w:rPr>
          <w:rFonts w:ascii="Times New Roman" w:hAnsi="Times New Roman"/>
          <w:sz w:val="24"/>
          <w:szCs w:val="24"/>
          <w:lang w:val="en-GB" w:bidi="he-IL"/>
        </w:rPr>
        <w:t>anah</w:t>
      </w:r>
      <w:r w:rsidRPr="001465DB">
        <w:rPr>
          <w:rFonts w:ascii="Times New Roman" w:hAnsi="Times New Roman"/>
          <w:sz w:val="24"/>
          <w:szCs w:val="24"/>
          <w:lang w:bidi="he-IL"/>
        </w:rPr>
        <w:t xml:space="preserve">, </w:t>
      </w:r>
      <w:r w:rsidRPr="001465DB">
        <w:rPr>
          <w:rFonts w:ascii="Times New Roman" w:hAnsi="Times New Roman"/>
          <w:bCs/>
          <w:sz w:val="24"/>
          <w:szCs w:val="24"/>
        </w:rPr>
        <w:t>ο οποίος αποδίδει στην Α.Γ. τον όρο</w:t>
      </w:r>
      <w:r w:rsidRPr="001465DB">
        <w:rPr>
          <w:rFonts w:ascii="Times New Roman" w:hAnsi="Times New Roman"/>
          <w:bCs/>
          <w:iCs/>
          <w:sz w:val="24"/>
          <w:szCs w:val="24"/>
        </w:rPr>
        <w:t>,</w:t>
      </w:r>
      <w:r w:rsidRPr="001465DB">
        <w:rPr>
          <w:rFonts w:ascii="Times New Roman" w:hAnsi="Times New Roman"/>
          <w:bCs/>
          <w:sz w:val="24"/>
          <w:szCs w:val="24"/>
        </w:rPr>
        <w:t xml:space="preserve"> μεταφράζεται στον Ιερεμία ως </w:t>
      </w:r>
      <w:r w:rsidRPr="001465DB">
        <w:rPr>
          <w:rFonts w:ascii="Times New Roman" w:hAnsi="Times New Roman"/>
          <w:bCs/>
          <w:iCs/>
          <w:sz w:val="24"/>
          <w:szCs w:val="24"/>
        </w:rPr>
        <w:t>ανάγκη/οδύνη</w:t>
      </w:r>
      <w:r w:rsidRPr="001465DB">
        <w:rPr>
          <w:rFonts w:ascii="Times New Roman" w:hAnsi="Times New Roman"/>
          <w:bCs/>
          <w:sz w:val="24"/>
          <w:szCs w:val="24"/>
        </w:rPr>
        <w:t xml:space="preserve"> (9, 14</w:t>
      </w:r>
      <w:r w:rsidRPr="001465DB">
        <w:rPr>
          <w:rFonts w:ascii="Times New Roman" w:hAnsi="Times New Roman"/>
          <w:bCs/>
          <w:sz w:val="24"/>
          <w:szCs w:val="24"/>
          <w:vertAlign w:val="superscript"/>
        </w:rPr>
        <w:t xml:space="preserve">. </w:t>
      </w:r>
      <w:r w:rsidRPr="001465DB">
        <w:rPr>
          <w:rFonts w:ascii="Times New Roman" w:hAnsi="Times New Roman"/>
          <w:bCs/>
          <w:sz w:val="24"/>
          <w:szCs w:val="24"/>
        </w:rPr>
        <w:t>23, 15</w:t>
      </w:r>
      <w:r w:rsidRPr="001465DB">
        <w:rPr>
          <w:rFonts w:ascii="Times New Roman" w:hAnsi="Times New Roman"/>
          <w:bCs/>
          <w:sz w:val="24"/>
          <w:szCs w:val="24"/>
          <w:vertAlign w:val="superscript"/>
        </w:rPr>
        <w:t>.</w:t>
      </w:r>
      <w:r w:rsidRPr="001465DB">
        <w:rPr>
          <w:rFonts w:ascii="Times New Roman" w:hAnsi="Times New Roman"/>
          <w:bCs/>
          <w:sz w:val="24"/>
          <w:szCs w:val="24"/>
        </w:rPr>
        <w:t xml:space="preserve"> πρβλ. </w:t>
      </w:r>
      <w:r w:rsidRPr="001465DB">
        <w:rPr>
          <w:rFonts w:ascii="Times New Roman" w:hAnsi="Times New Roman"/>
          <w:bCs/>
          <w:iCs/>
          <w:sz w:val="24"/>
          <w:szCs w:val="24"/>
        </w:rPr>
        <w:t>πικρία</w:t>
      </w:r>
      <w:r w:rsidRPr="001465DB">
        <w:rPr>
          <w:rFonts w:ascii="Times New Roman" w:hAnsi="Times New Roman"/>
          <w:bCs/>
          <w:sz w:val="24"/>
          <w:szCs w:val="24"/>
        </w:rPr>
        <w:t xml:space="preserve"> Ο΄ Θρ. 3, 15.19</w:t>
      </w:r>
      <w:r w:rsidRPr="001465DB">
        <w:rPr>
          <w:rFonts w:ascii="Times New Roman" w:hAnsi="Times New Roman"/>
          <w:bCs/>
          <w:sz w:val="24"/>
          <w:szCs w:val="24"/>
          <w:vertAlign w:val="superscript"/>
        </w:rPr>
        <w:t>.</w:t>
      </w:r>
      <w:r w:rsidRPr="001465DB">
        <w:rPr>
          <w:rFonts w:ascii="Times New Roman" w:hAnsi="Times New Roman"/>
          <w:bCs/>
          <w:sz w:val="24"/>
          <w:szCs w:val="24"/>
        </w:rPr>
        <w:t xml:space="preserve"> Δτ. 29, 17) και συνδυάζεται με τη </w:t>
      </w:r>
      <w:r w:rsidRPr="001465DB">
        <w:rPr>
          <w:rFonts w:ascii="Times New Roman" w:hAnsi="Times New Roman"/>
          <w:bCs/>
          <w:iCs/>
          <w:sz w:val="24"/>
          <w:szCs w:val="24"/>
        </w:rPr>
        <w:t>χολή</w:t>
      </w:r>
      <w:r w:rsidRPr="001465DB">
        <w:rPr>
          <w:rFonts w:ascii="Times New Roman" w:hAnsi="Times New Roman"/>
          <w:bCs/>
          <w:sz w:val="24"/>
          <w:szCs w:val="24"/>
        </w:rPr>
        <w:t xml:space="preserve"> για να εκφράσει την πικρία της κρίσης και της απόρριψης ιδίως του εκλεκτού λαού από τον Θεό (πρβλ. Μτ. 27, 34). </w:t>
      </w:r>
      <w:r w:rsidRPr="001465DB">
        <w:rPr>
          <w:rFonts w:ascii="Times New Roman" w:hAnsi="Times New Roman"/>
          <w:bCs/>
          <w:sz w:val="24"/>
          <w:szCs w:val="24"/>
          <w:lang w:eastAsia="el-GR"/>
        </w:rPr>
        <w:t>Στο Αποκ. 8, 11 συνιστά κύριο όνομα μεγάλου αστέρος</w:t>
      </w:r>
      <w:r w:rsidRPr="001465DB">
        <w:rPr>
          <w:rFonts w:ascii="Times New Roman" w:hAnsi="Times New Roman"/>
          <w:bCs/>
          <w:sz w:val="24"/>
          <w:szCs w:val="24"/>
        </w:rPr>
        <w:t xml:space="preserve">. </w:t>
      </w:r>
    </w:p>
    <w:p w:rsidR="00CB3D15" w:rsidRPr="001465DB" w:rsidRDefault="00CB3D15" w:rsidP="001465DB">
      <w:pPr>
        <w:pStyle w:val="5"/>
        <w:spacing w:line="360" w:lineRule="auto"/>
        <w:jc w:val="both"/>
        <w:rPr>
          <w:rFonts w:ascii="Times New Roman" w:hAnsi="Times New Roman"/>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Β</w:t>
      </w:r>
    </w:p>
    <w:p w:rsidR="00E8167C" w:rsidRPr="001465DB" w:rsidRDefault="00E8167C" w:rsidP="001465DB">
      <w:pPr>
        <w:pStyle w:val="20"/>
        <w:shd w:val="clear" w:color="auto" w:fill="FFFFFF"/>
        <w:spacing w:before="0" w:beforeAutospacing="0" w:after="0" w:afterAutospacing="0" w:line="360" w:lineRule="auto"/>
        <w:jc w:val="both"/>
        <w:textAlignment w:val="baseline"/>
        <w:rPr>
          <w:b w:val="0"/>
          <w:caps/>
          <w:sz w:val="24"/>
          <w:szCs w:val="24"/>
        </w:rPr>
      </w:pPr>
      <w:r w:rsidRPr="001465DB">
        <w:rPr>
          <w:caps/>
          <w:sz w:val="24"/>
          <w:szCs w:val="24"/>
          <w:lang w:val="de-DE"/>
        </w:rPr>
        <w:t>B</w:t>
      </w:r>
      <w:r w:rsidRPr="001465DB">
        <w:rPr>
          <w:caps/>
          <w:sz w:val="24"/>
          <w:szCs w:val="24"/>
        </w:rPr>
        <w:t xml:space="preserve">ΑΒΕΛ-ΒΑΒΥΛΩΝ </w:t>
      </w:r>
      <w:r w:rsidRPr="001465DB">
        <w:rPr>
          <w:b w:val="0"/>
          <w:sz w:val="24"/>
          <w:szCs w:val="24"/>
        </w:rPr>
        <w:t>(ασσυρικά Β</w:t>
      </w:r>
      <w:r w:rsidRPr="001465DB">
        <w:rPr>
          <w:b w:val="0"/>
          <w:sz w:val="24"/>
          <w:szCs w:val="24"/>
          <w:lang w:val="de-DE" w:bidi="he-IL"/>
        </w:rPr>
        <w:t>ab</w:t>
      </w:r>
      <w:r w:rsidRPr="001465DB">
        <w:rPr>
          <w:b w:val="0"/>
          <w:sz w:val="24"/>
          <w:szCs w:val="24"/>
          <w:lang w:bidi="he-IL"/>
        </w:rPr>
        <w:t>-</w:t>
      </w:r>
      <w:r w:rsidRPr="001465DB">
        <w:rPr>
          <w:b w:val="0"/>
          <w:sz w:val="24"/>
          <w:szCs w:val="24"/>
          <w:lang w:val="de-DE" w:bidi="he-IL"/>
        </w:rPr>
        <w:t>ili</w:t>
      </w:r>
      <w:r w:rsidRPr="001465DB">
        <w:rPr>
          <w:b w:val="0"/>
          <w:sz w:val="24"/>
          <w:szCs w:val="24"/>
          <w:lang w:bidi="he-IL"/>
        </w:rPr>
        <w:t xml:space="preserve">, </w:t>
      </w:r>
      <w:r w:rsidRPr="001465DB">
        <w:rPr>
          <w:b w:val="0"/>
          <w:sz w:val="24"/>
          <w:szCs w:val="24"/>
          <w:lang w:val="de-DE" w:bidi="he-IL"/>
        </w:rPr>
        <w:t>Bab</w:t>
      </w:r>
      <w:r w:rsidRPr="001465DB">
        <w:rPr>
          <w:b w:val="0"/>
          <w:sz w:val="24"/>
          <w:szCs w:val="24"/>
          <w:lang w:bidi="he-IL"/>
        </w:rPr>
        <w:t>-</w:t>
      </w:r>
      <w:r w:rsidRPr="001465DB">
        <w:rPr>
          <w:b w:val="0"/>
          <w:sz w:val="24"/>
          <w:szCs w:val="24"/>
          <w:lang w:val="de-DE" w:bidi="he-IL"/>
        </w:rPr>
        <w:t>ilani</w:t>
      </w:r>
      <w:r w:rsidRPr="001465DB">
        <w:rPr>
          <w:b w:val="0"/>
          <w:sz w:val="24"/>
          <w:szCs w:val="24"/>
          <w:lang w:bidi="he-IL"/>
        </w:rPr>
        <w:t xml:space="preserve"> = </w:t>
      </w:r>
      <w:r w:rsidRPr="001465DB">
        <w:rPr>
          <w:b w:val="0"/>
          <w:bCs w:val="0"/>
          <w:iCs/>
          <w:sz w:val="24"/>
          <w:szCs w:val="24"/>
          <w:lang w:bidi="he-IL"/>
        </w:rPr>
        <w:t>πύλη του Θεού)</w:t>
      </w:r>
      <w:r w:rsidRPr="001465DB">
        <w:rPr>
          <w:b w:val="0"/>
          <w:sz w:val="24"/>
          <w:szCs w:val="24"/>
          <w:lang w:bidi="he-IL"/>
        </w:rPr>
        <w:t>: Η χώρα των Χαλδαίων μεταξύ των Ευφράτη και Τίγρη μέχρι το ύψος της σημ. Βαγδάτης. Κέντρο της απώτερης Ανατολής ήδη από τη 2</w:t>
      </w:r>
      <w:r w:rsidRPr="001465DB">
        <w:rPr>
          <w:b w:val="0"/>
          <w:sz w:val="24"/>
          <w:szCs w:val="24"/>
          <w:vertAlign w:val="superscript"/>
          <w:lang w:bidi="he-IL"/>
        </w:rPr>
        <w:t>η</w:t>
      </w:r>
      <w:r w:rsidRPr="001465DB">
        <w:rPr>
          <w:b w:val="0"/>
          <w:sz w:val="24"/>
          <w:szCs w:val="24"/>
          <w:lang w:bidi="he-IL"/>
        </w:rPr>
        <w:t xml:space="preserve"> χιλιετία π.Χ. μέχρι το 200 π.Χ. Γνωστός ο Ναβουχοδονόσωρ </w:t>
      </w:r>
      <w:r w:rsidRPr="001465DB">
        <w:rPr>
          <w:b w:val="0"/>
          <w:sz w:val="24"/>
          <w:szCs w:val="24"/>
        </w:rPr>
        <w:t xml:space="preserve">(604–562 π.Χ.) ο οποίος άλωσε την Ιερουσαλήμ και εκτόπισε την αριστοκρατία στην περιοχή Νιπούρ της Βαβυλωνίας, όπου έγιναν αυτόπτες μάρτυρες γιγάντιων οικοδομικών έργων. Μεταφέρθηκε η ιστορία της ασσυριακής </w:t>
      </w:r>
      <w:r w:rsidRPr="001465DB">
        <w:rPr>
          <w:b w:val="0"/>
          <w:sz w:val="24"/>
          <w:szCs w:val="24"/>
          <w:lang w:val="en-US"/>
        </w:rPr>
        <w:t>Dur</w:t>
      </w:r>
      <w:r w:rsidRPr="001465DB">
        <w:rPr>
          <w:b w:val="0"/>
          <w:sz w:val="24"/>
          <w:szCs w:val="24"/>
        </w:rPr>
        <w:t>-</w:t>
      </w:r>
      <w:r w:rsidRPr="001465DB">
        <w:rPr>
          <w:b w:val="0"/>
          <w:sz w:val="24"/>
          <w:szCs w:val="24"/>
          <w:lang w:val="en-US"/>
        </w:rPr>
        <w:t>Sharrukin</w:t>
      </w:r>
      <w:r w:rsidRPr="001465DB">
        <w:rPr>
          <w:b w:val="0"/>
          <w:sz w:val="24"/>
          <w:szCs w:val="24"/>
        </w:rPr>
        <w:t xml:space="preserve"> στη Βαβέλ: Ο πύργος αντιστοιχίστηκε στο Ζιγκουράτ Ετεμενάνκι. </w:t>
      </w:r>
      <w:r w:rsidRPr="001465DB">
        <w:rPr>
          <w:b w:val="0"/>
          <w:sz w:val="24"/>
          <w:szCs w:val="24"/>
          <w:lang w:bidi="he-IL"/>
        </w:rPr>
        <w:t xml:space="preserve">Στο πλαίσιο ειρωνικού λογοπαίγνιου το όνομα της πόλης συνδέεται με το </w:t>
      </w:r>
      <w:r w:rsidRPr="001465DB">
        <w:rPr>
          <w:b w:val="0"/>
          <w:sz w:val="24"/>
          <w:szCs w:val="24"/>
        </w:rPr>
        <w:t>balal (</w:t>
      </w:r>
      <w:r w:rsidRPr="001465DB">
        <w:rPr>
          <w:b w:val="0"/>
          <w:sz w:val="24"/>
          <w:szCs w:val="24"/>
          <w:lang w:bidi="he-IL"/>
        </w:rPr>
        <w:t xml:space="preserve">σύγχυση/μπλα-μπλα </w:t>
      </w:r>
      <w:hyperlink r:id="rId66" w:history="1">
        <w:r w:rsidRPr="001465DB">
          <w:rPr>
            <w:rStyle w:val="-"/>
            <w:b w:val="0"/>
            <w:color w:val="auto"/>
            <w:sz w:val="24"/>
            <w:szCs w:val="24"/>
            <w:u w:val="none"/>
            <w:bdr w:val="none" w:sz="0" w:space="0" w:color="auto" w:frame="1"/>
          </w:rPr>
          <w:t>Γέν. 11, 9</w:t>
        </w:r>
      </w:hyperlink>
      <w:r w:rsidRPr="001465DB">
        <w:rPr>
          <w:b w:val="0"/>
          <w:sz w:val="24"/>
          <w:szCs w:val="24"/>
          <w:lang w:bidi="he-IL"/>
        </w:rPr>
        <w:t xml:space="preserve">) για να δηλώσει τη </w:t>
      </w:r>
      <w:r w:rsidRPr="001465DB">
        <w:rPr>
          <w:b w:val="0"/>
          <w:iCs/>
          <w:sz w:val="24"/>
          <w:szCs w:val="24"/>
          <w:lang w:bidi="he-IL"/>
        </w:rPr>
        <w:t>σύγχυση μέσω αναμείξεως</w:t>
      </w:r>
      <w:r w:rsidRPr="001465DB">
        <w:rPr>
          <w:b w:val="0"/>
          <w:sz w:val="24"/>
          <w:szCs w:val="24"/>
          <w:lang w:bidi="he-IL"/>
        </w:rPr>
        <w:t xml:space="preserve">. Στην Κ.Δ. σύμβολο της αντίθεης Ρώμης και κάθε συστήματος που σφετερίζεται ιδιότητες του Θεού και καταδιώκει τους εκλεκτούς </w:t>
      </w:r>
      <w:r w:rsidRPr="001465DB">
        <w:rPr>
          <w:b w:val="0"/>
          <w:sz w:val="24"/>
          <w:szCs w:val="24"/>
        </w:rPr>
        <w:t>(Α’ Πέ. 5, 13</w:t>
      </w:r>
      <w:r w:rsidRPr="001465DB">
        <w:rPr>
          <w:b w:val="0"/>
          <w:sz w:val="24"/>
          <w:szCs w:val="24"/>
          <w:vertAlign w:val="superscript"/>
        </w:rPr>
        <w:t>.</w:t>
      </w:r>
      <w:r w:rsidRPr="001465DB">
        <w:rPr>
          <w:b w:val="0"/>
          <w:sz w:val="24"/>
          <w:szCs w:val="24"/>
        </w:rPr>
        <w:t xml:space="preserve"> πρβλ. </w:t>
      </w:r>
      <w:r w:rsidRPr="001465DB">
        <w:rPr>
          <w:rStyle w:val="auslegung"/>
          <w:b w:val="0"/>
          <w:sz w:val="24"/>
          <w:szCs w:val="24"/>
          <w:bdr w:val="none" w:sz="0" w:space="0" w:color="auto" w:frame="1"/>
        </w:rPr>
        <w:t xml:space="preserve"> Αποκ. 17-18).</w:t>
      </w:r>
      <w:r w:rsidRPr="001465DB">
        <w:rPr>
          <w:rStyle w:val="auslegung"/>
          <w:sz w:val="24"/>
          <w:szCs w:val="24"/>
          <w:bdr w:val="none" w:sz="0" w:space="0" w:color="auto" w:frame="1"/>
        </w:rPr>
        <w:t xml:space="preserve"> </w:t>
      </w:r>
    </w:p>
    <w:p w:rsidR="00E8167C" w:rsidRPr="001465DB" w:rsidRDefault="00E8167C" w:rsidP="001465DB">
      <w:pPr>
        <w:autoSpaceDE w:val="0"/>
        <w:autoSpaceDN w:val="0"/>
        <w:adjustRightInd w:val="0"/>
        <w:spacing w:after="0" w:line="360" w:lineRule="auto"/>
        <w:jc w:val="both"/>
        <w:rPr>
          <w:rFonts w:ascii="Times New Roman" w:hAnsi="Times New Roman" w:cs="Times New Roman"/>
          <w:b/>
          <w:caps/>
          <w:sz w:val="24"/>
          <w:szCs w:val="24"/>
        </w:rPr>
      </w:pPr>
    </w:p>
    <w:p w:rsidR="00E8167C" w:rsidRPr="001465DB" w:rsidRDefault="00E8167C" w:rsidP="001465DB">
      <w:pPr>
        <w:autoSpaceDE w:val="0"/>
        <w:autoSpaceDN w:val="0"/>
        <w:adjustRightInd w:val="0"/>
        <w:spacing w:after="0" w:line="360" w:lineRule="auto"/>
        <w:jc w:val="both"/>
        <w:rPr>
          <w:rFonts w:ascii="Times New Roman" w:hAnsi="Times New Roman" w:cs="Times New Roman"/>
          <w:b/>
          <w:sz w:val="24"/>
          <w:szCs w:val="24"/>
          <w:lang w:bidi="he-IL"/>
        </w:rPr>
      </w:pPr>
      <w:r w:rsidRPr="001465DB">
        <w:rPr>
          <w:rFonts w:ascii="Times New Roman" w:hAnsi="Times New Roman" w:cs="Times New Roman"/>
          <w:b/>
          <w:caps/>
          <w:sz w:val="24"/>
          <w:szCs w:val="24"/>
          <w:lang w:val="de-DE"/>
        </w:rPr>
        <w:t>B</w:t>
      </w:r>
      <w:r w:rsidRPr="001465DB">
        <w:rPr>
          <w:rFonts w:ascii="Times New Roman" w:hAnsi="Times New Roman" w:cs="Times New Roman"/>
          <w:b/>
          <w:caps/>
          <w:sz w:val="24"/>
          <w:szCs w:val="24"/>
        </w:rPr>
        <w:t>αιθηλ</w:t>
      </w:r>
      <w:r w:rsidRPr="001465DB">
        <w:rPr>
          <w:rFonts w:ascii="Times New Roman" w:hAnsi="Times New Roman" w:cs="Times New Roman"/>
          <w:caps/>
          <w:sz w:val="24"/>
          <w:szCs w:val="24"/>
        </w:rPr>
        <w:t xml:space="preserve"> </w:t>
      </w:r>
      <w:r w:rsidRPr="001465DB">
        <w:rPr>
          <w:rStyle w:val="auslegung"/>
          <w:rFonts w:ascii="Times New Roman" w:hAnsi="Times New Roman" w:cs="Times New Roman"/>
          <w:sz w:val="24"/>
          <w:szCs w:val="24"/>
          <w:bdr w:val="none" w:sz="0" w:space="0" w:color="auto" w:frame="1"/>
        </w:rPr>
        <w:t xml:space="preserve">( οίκος Θεού). </w:t>
      </w:r>
      <w:r w:rsidRPr="001465DB">
        <w:rPr>
          <w:rFonts w:ascii="Times New Roman" w:hAnsi="Times New Roman" w:cs="Times New Roman"/>
          <w:sz w:val="24"/>
          <w:szCs w:val="24"/>
          <w:lang w:bidi="he-IL"/>
        </w:rPr>
        <w:t xml:space="preserve"> Βασιλική χαναανιτική πόλη Ν της Εφραίμ 8 χλμ. βόρεια της Ιερουσαλήμ (Λουζ </w:t>
      </w:r>
      <w:hyperlink r:id="rId67" w:history="1">
        <w:r w:rsidRPr="001465DB">
          <w:rPr>
            <w:rStyle w:val="-"/>
            <w:rFonts w:ascii="Times New Roman" w:hAnsi="Times New Roman" w:cs="Times New Roman"/>
            <w:color w:val="auto"/>
            <w:sz w:val="24"/>
            <w:szCs w:val="24"/>
            <w:u w:val="none"/>
            <w:bdr w:val="none" w:sz="0" w:space="0" w:color="auto" w:frame="1"/>
          </w:rPr>
          <w:t>Γέν. 28,10-19</w:t>
        </w:r>
      </w:hyperlink>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Ο Ιακώβ εξερχόμενος από την πατρίδα του, προκειμένου να ξενιτευτεί ένεκα του μίσους του αδελφού του Ησαύ αλλά και να μη λάβει γυναῖκα ἀπὸ τῶν θυγατέρων Χαναάν (Γέν. 28, 6), είδε στη Βαιθήλ (Γέν. 28, 12) το όραμα της Κλίμακας (Ιω. 1, 51). Εκεί φιλοξενήθηκε η Κιβωτός </w:t>
      </w:r>
      <w:r w:rsidRPr="001465DB">
        <w:rPr>
          <w:rStyle w:val="auslegung"/>
          <w:rFonts w:ascii="Times New Roman" w:hAnsi="Times New Roman" w:cs="Times New Roman"/>
          <w:sz w:val="24"/>
          <w:szCs w:val="24"/>
          <w:bdr w:val="none" w:sz="0" w:space="0" w:color="auto" w:frame="1"/>
        </w:rPr>
        <w:t xml:space="preserve">(Κρ. 20, 26-28; Α’Βασ </w:t>
      </w:r>
      <w:hyperlink r:id="rId68" w:history="1">
        <w:r w:rsidRPr="001465DB">
          <w:rPr>
            <w:rStyle w:val="-"/>
            <w:rFonts w:ascii="Times New Roman" w:hAnsi="Times New Roman" w:cs="Times New Roman"/>
            <w:color w:val="auto"/>
            <w:sz w:val="24"/>
            <w:szCs w:val="24"/>
            <w:u w:val="none"/>
            <w:bdr w:val="none" w:sz="0" w:space="0" w:color="auto" w:frame="1"/>
          </w:rPr>
          <w:t>7,16</w:t>
        </w:r>
      </w:hyperlink>
      <w:r w:rsidRPr="001465DB">
        <w:rPr>
          <w:rFonts w:ascii="Times New Roman" w:hAnsi="Times New Roman" w:cs="Times New Roman"/>
          <w:sz w:val="24"/>
          <w:szCs w:val="24"/>
        </w:rPr>
        <w:t>;</w:t>
      </w:r>
      <w:r w:rsidRPr="001465DB">
        <w:rPr>
          <w:rStyle w:val="apple-converted-space"/>
          <w:rFonts w:ascii="Times New Roman" w:hAnsi="Times New Roman" w:cs="Times New Roman"/>
          <w:sz w:val="24"/>
          <w:szCs w:val="24"/>
          <w:lang w:val="de-DE"/>
        </w:rPr>
        <w:t> </w:t>
      </w:r>
      <w:hyperlink r:id="rId69" w:history="1">
        <w:r w:rsidRPr="001465DB">
          <w:rPr>
            <w:rStyle w:val="-"/>
            <w:rFonts w:ascii="Times New Roman" w:hAnsi="Times New Roman" w:cs="Times New Roman"/>
            <w:color w:val="auto"/>
            <w:sz w:val="24"/>
            <w:szCs w:val="24"/>
            <w:u w:val="none"/>
            <w:bdr w:val="none" w:sz="0" w:space="0" w:color="auto" w:frame="1"/>
          </w:rPr>
          <w:t>10,3</w:t>
        </w:r>
      </w:hyperlink>
      <w:r w:rsidRPr="001465DB">
        <w:rPr>
          <w:rStyle w:val="auslegung"/>
          <w:rFonts w:ascii="Times New Roman" w:hAnsi="Times New Roman" w:cs="Times New Roman"/>
          <w:sz w:val="24"/>
          <w:szCs w:val="24"/>
          <w:bdr w:val="none" w:sz="0" w:space="0" w:color="auto" w:frame="1"/>
        </w:rPr>
        <w:t>) ο Ιεροβοάμ ο Α’ ίδρυσε το Ιερό του Β. Βασιλείου (</w:t>
      </w:r>
      <w:hyperlink r:id="rId70" w:history="1">
        <w:r w:rsidRPr="001465DB">
          <w:rPr>
            <w:rStyle w:val="auslegung"/>
            <w:rFonts w:ascii="Times New Roman" w:hAnsi="Times New Roman" w:cs="Times New Roman"/>
            <w:sz w:val="24"/>
            <w:szCs w:val="24"/>
            <w:bdr w:val="none" w:sz="0" w:space="0" w:color="auto" w:frame="1"/>
          </w:rPr>
          <w:t xml:space="preserve">Γ’Βασ </w:t>
        </w:r>
        <w:hyperlink r:id="rId71" w:history="1">
          <w:r w:rsidRPr="001465DB">
            <w:rPr>
              <w:rStyle w:val="-"/>
              <w:rFonts w:ascii="Times New Roman" w:hAnsi="Times New Roman" w:cs="Times New Roman"/>
              <w:color w:val="auto"/>
              <w:sz w:val="24"/>
              <w:szCs w:val="24"/>
              <w:u w:val="none"/>
              <w:bdr w:val="none" w:sz="0" w:space="0" w:color="auto" w:frame="1"/>
            </w:rPr>
            <w:t>7, 16</w:t>
          </w:r>
        </w:hyperlink>
        <w:r w:rsidRPr="001465DB">
          <w:rPr>
            <w:rFonts w:ascii="Times New Roman" w:hAnsi="Times New Roman" w:cs="Times New Roman"/>
            <w:sz w:val="24"/>
            <w:szCs w:val="24"/>
            <w:vertAlign w:val="superscript"/>
          </w:rPr>
          <w:t>.</w:t>
        </w:r>
        <w:r w:rsidRPr="001465DB">
          <w:rPr>
            <w:rStyle w:val="-"/>
            <w:rFonts w:ascii="Times New Roman" w:hAnsi="Times New Roman" w:cs="Times New Roman"/>
            <w:color w:val="auto"/>
            <w:sz w:val="24"/>
            <w:szCs w:val="24"/>
            <w:u w:val="none"/>
            <w:bdr w:val="none" w:sz="0" w:space="0" w:color="auto" w:frame="1"/>
          </w:rPr>
          <w:t xml:space="preserve"> 12, 28–13, 10</w:t>
        </w:r>
      </w:hyperlink>
      <w:r w:rsidRPr="001465DB">
        <w:rPr>
          <w:rStyle w:val="auslegung"/>
          <w:rFonts w:ascii="Times New Roman" w:hAnsi="Times New Roman" w:cs="Times New Roman"/>
          <w:sz w:val="24"/>
          <w:szCs w:val="24"/>
          <w:bdr w:val="none" w:sz="0" w:space="0" w:color="auto" w:frame="1"/>
        </w:rPr>
        <w:t>) και έδρασε ο Αμώς  (</w:t>
      </w:r>
      <w:hyperlink r:id="rId72" w:history="1">
        <w:r w:rsidRPr="001465DB">
          <w:rPr>
            <w:rStyle w:val="auslegung"/>
            <w:rFonts w:ascii="Times New Roman" w:hAnsi="Times New Roman" w:cs="Times New Roman"/>
            <w:sz w:val="24"/>
            <w:szCs w:val="24"/>
            <w:bdr w:val="none" w:sz="0" w:space="0" w:color="auto" w:frame="1"/>
          </w:rPr>
          <w:t xml:space="preserve">Δ’Βασ </w:t>
        </w:r>
        <w:hyperlink r:id="rId73" w:history="1">
          <w:r w:rsidRPr="001465DB">
            <w:rPr>
              <w:rStyle w:val="-"/>
              <w:rFonts w:ascii="Times New Roman" w:hAnsi="Times New Roman" w:cs="Times New Roman"/>
              <w:color w:val="auto"/>
              <w:sz w:val="24"/>
              <w:szCs w:val="24"/>
              <w:u w:val="none"/>
              <w:bdr w:val="none" w:sz="0" w:space="0" w:color="auto" w:frame="1"/>
            </w:rPr>
            <w:t>7, 16</w:t>
          </w:r>
        </w:hyperlink>
        <w:r w:rsidRPr="001465DB">
          <w:rPr>
            <w:rFonts w:ascii="Times New Roman" w:hAnsi="Times New Roman" w:cs="Times New Roman"/>
            <w:sz w:val="24"/>
            <w:szCs w:val="24"/>
            <w:vertAlign w:val="superscript"/>
          </w:rPr>
          <w:t>.</w:t>
        </w:r>
        <w:r w:rsidRPr="001465DB">
          <w:rPr>
            <w:rStyle w:val="-"/>
            <w:rFonts w:ascii="Times New Roman" w:hAnsi="Times New Roman" w:cs="Times New Roman"/>
            <w:color w:val="auto"/>
            <w:sz w:val="24"/>
            <w:szCs w:val="24"/>
            <w:u w:val="none"/>
            <w:bdr w:val="none" w:sz="0" w:space="0" w:color="auto" w:frame="1"/>
          </w:rPr>
          <w:t xml:space="preserve"> 23, 4</w:t>
        </w:r>
      </w:hyperlink>
      <w:hyperlink r:id="rId74" w:history="1">
        <w:r w:rsidRPr="001465DB">
          <w:rPr>
            <w:rStyle w:val="-"/>
            <w:rFonts w:ascii="Times New Roman" w:hAnsi="Times New Roman" w:cs="Times New Roman"/>
            <w:color w:val="auto"/>
            <w:sz w:val="24"/>
            <w:szCs w:val="24"/>
            <w:u w:val="none"/>
            <w:bdr w:val="none" w:sz="0" w:space="0" w:color="auto" w:frame="1"/>
          </w:rPr>
          <w:t>.15</w:t>
        </w:r>
      </w:hyperlink>
      <w:r w:rsidRPr="001465DB">
        <w:rPr>
          <w:rStyle w:val="auslegung"/>
          <w:rFonts w:ascii="Times New Roman" w:hAnsi="Times New Roman" w:cs="Times New Roman"/>
          <w:sz w:val="24"/>
          <w:szCs w:val="24"/>
          <w:bdr w:val="none" w:sz="0" w:space="0" w:color="auto" w:frame="1"/>
        </w:rPr>
        <w:t>).</w:t>
      </w:r>
      <w:r w:rsidRPr="001465DB">
        <w:rPr>
          <w:rFonts w:ascii="Times New Roman" w:hAnsi="Times New Roman" w:cs="Times New Roman"/>
          <w:sz w:val="24"/>
          <w:szCs w:val="24"/>
          <w:lang w:bidi="he-IL"/>
        </w:rPr>
        <w:t xml:space="preserve"> </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sz w:val="24"/>
          <w:szCs w:val="24"/>
          <w:lang w:bidi="he-IL"/>
        </w:rPr>
      </w:pPr>
      <w:r w:rsidRPr="001465DB">
        <w:rPr>
          <w:caps/>
          <w:sz w:val="24"/>
          <w:szCs w:val="24"/>
          <w:lang w:val="de-DE"/>
        </w:rPr>
        <w:t>B</w:t>
      </w:r>
      <w:r w:rsidRPr="001465DB">
        <w:rPr>
          <w:caps/>
          <w:sz w:val="24"/>
          <w:szCs w:val="24"/>
        </w:rPr>
        <w:t xml:space="preserve">ΑΛΣΑΜΟ:  </w:t>
      </w:r>
      <w:r w:rsidRPr="001465DB">
        <w:rPr>
          <w:rStyle w:val="auslegung"/>
          <w:b w:val="0"/>
          <w:sz w:val="24"/>
          <w:szCs w:val="24"/>
          <w:bdr w:val="none" w:sz="0" w:space="0" w:color="auto" w:frame="1"/>
        </w:rPr>
        <w:t xml:space="preserve">Αρωματική ρητίνη του βαλσαμόδεντρου (= δέντρο μεγάλου ύψους που απαντά σε τροπικές περιοχές και με ξύλο ιδιαιτέρως ελαφρύ-ανθεκτικό γι’ αυτό και μονωτικό) με φαρμακευτικές-αντισηπτικές ιδιότητες που χρησιμοποιούνταν και για ταρίχευση. Πολύτιμο προϊόν της Παλαιστίνης, εφόσον ευδοκιμεί στην περιοχή της Ιεριχώ και της Νεκράς Θαλάσσης και το εμπορεύονταν Φοίνικες και Άραβες. </w:t>
      </w:r>
      <w:r w:rsidRPr="001465DB">
        <w:rPr>
          <w:b w:val="0"/>
          <w:caps/>
          <w:sz w:val="24"/>
          <w:szCs w:val="24"/>
          <w:lang w:bidi="he-IL"/>
        </w:rPr>
        <w:t>σ</w:t>
      </w:r>
      <w:r w:rsidRPr="001465DB">
        <w:rPr>
          <w:b w:val="0"/>
          <w:sz w:val="24"/>
          <w:szCs w:val="24"/>
          <w:lang w:bidi="he-IL"/>
        </w:rPr>
        <w:t xml:space="preserve">ημαίνει γενικά το άρωμα ή καρύκευμα. </w:t>
      </w:r>
    </w:p>
    <w:p w:rsidR="00E8167C" w:rsidRPr="001465DB" w:rsidRDefault="00E8167C" w:rsidP="001465DB">
      <w:pPr>
        <w:spacing w:after="0" w:line="360" w:lineRule="auto"/>
        <w:jc w:val="both"/>
        <w:rPr>
          <w:rFonts w:ascii="Times New Roman" w:hAnsi="Times New Roman" w:cs="Times New Roman"/>
          <w:b/>
          <w:caps/>
          <w:sz w:val="24"/>
          <w:szCs w:val="24"/>
        </w:rPr>
      </w:pPr>
    </w:p>
    <w:p w:rsidR="00E8167C" w:rsidRPr="001465DB" w:rsidRDefault="00E8167C"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lang w:val="de-DE"/>
        </w:rPr>
        <w:t>B</w:t>
      </w:r>
      <w:r w:rsidRPr="001465DB">
        <w:rPr>
          <w:rFonts w:ascii="Times New Roman" w:hAnsi="Times New Roman" w:cs="Times New Roman"/>
          <w:b/>
          <w:caps/>
          <w:sz w:val="24"/>
          <w:szCs w:val="24"/>
        </w:rPr>
        <w:t>οανεργές</w:t>
      </w:r>
      <w:r w:rsidRPr="001465DB">
        <w:rPr>
          <w:rFonts w:ascii="Times New Roman" w:hAnsi="Times New Roman" w:cs="Times New Roman"/>
          <w:caps/>
          <w:sz w:val="24"/>
          <w:szCs w:val="24"/>
        </w:rPr>
        <w:t xml:space="preserve"> </w:t>
      </w:r>
      <w:r w:rsidR="00364FFE" w:rsidRPr="001465DB">
        <w:rPr>
          <w:rFonts w:ascii="Times New Roman" w:hAnsi="Times New Roman" w:cs="Times New Roman"/>
          <w:sz w:val="24"/>
          <w:szCs w:val="24"/>
        </w:rPr>
        <w:t>(</w:t>
      </w:r>
      <w:r w:rsidRPr="001465DB">
        <w:rPr>
          <w:rFonts w:ascii="Times New Roman" w:hAnsi="Times New Roman" w:cs="Times New Roman"/>
          <w:sz w:val="24"/>
          <w:szCs w:val="24"/>
        </w:rPr>
        <w:t xml:space="preserve">υιοί βροντής) ονομάστηκαν από τον Κύριο οι υιοί του Ζεβεδαίου </w:t>
      </w:r>
      <w:r w:rsidRPr="001465DB">
        <w:rPr>
          <w:rStyle w:val="auslegung"/>
          <w:rFonts w:ascii="Times New Roman" w:hAnsi="Times New Roman" w:cs="Times New Roman"/>
          <w:sz w:val="24"/>
          <w:szCs w:val="24"/>
          <w:bdr w:val="none" w:sz="0" w:space="0" w:color="auto" w:frame="1"/>
        </w:rPr>
        <w:t>(</w:t>
      </w:r>
      <w:hyperlink r:id="rId75" w:history="1">
        <w:r w:rsidRPr="001465DB">
          <w:rPr>
            <w:rStyle w:val="-"/>
            <w:rFonts w:ascii="Times New Roman" w:hAnsi="Times New Roman" w:cs="Times New Roman"/>
            <w:color w:val="auto"/>
            <w:sz w:val="24"/>
            <w:szCs w:val="24"/>
            <w:u w:val="none"/>
            <w:bdr w:val="none" w:sz="0" w:space="0" w:color="auto" w:frame="1"/>
            <w:lang w:val="de-DE"/>
          </w:rPr>
          <w:t>M</w:t>
        </w:r>
        <w:r w:rsidRPr="001465DB">
          <w:rPr>
            <w:rStyle w:val="-"/>
            <w:rFonts w:ascii="Times New Roman" w:hAnsi="Times New Roman" w:cs="Times New Roman"/>
            <w:color w:val="auto"/>
            <w:sz w:val="24"/>
            <w:szCs w:val="24"/>
            <w:u w:val="none"/>
            <w:bdr w:val="none" w:sz="0" w:space="0" w:color="auto" w:frame="1"/>
          </w:rPr>
          <w:t>κ 3, 17</w:t>
        </w:r>
      </w:hyperlink>
      <w:r w:rsidRPr="001465DB">
        <w:rPr>
          <w:rStyle w:val="auslegung"/>
          <w:rFonts w:ascii="Times New Roman" w:hAnsi="Times New Roman" w:cs="Times New Roman"/>
          <w:sz w:val="24"/>
          <w:szCs w:val="24"/>
          <w:bdr w:val="none" w:sz="0" w:space="0" w:color="auto" w:frame="1"/>
        </w:rPr>
        <w:t xml:space="preserve">). </w:t>
      </w:r>
    </w:p>
    <w:p w:rsidR="00E8167C" w:rsidRPr="001465DB" w:rsidRDefault="00E8167C" w:rsidP="001465DB">
      <w:pPr>
        <w:spacing w:after="0" w:line="360" w:lineRule="auto"/>
        <w:jc w:val="both"/>
        <w:rPr>
          <w:rFonts w:ascii="Times New Roman" w:eastAsia="Times New Roman" w:hAnsi="Times New Roman" w:cs="Times New Roman"/>
          <w:b/>
          <w:bCs/>
          <w:caps/>
          <w:sz w:val="24"/>
          <w:szCs w:val="24"/>
          <w:lang w:eastAsia="el-GR"/>
        </w:rPr>
      </w:pPr>
    </w:p>
    <w:p w:rsidR="00E8167C" w:rsidRPr="001465DB" w:rsidRDefault="00E8167C" w:rsidP="001465DB">
      <w:pPr>
        <w:spacing w:after="0" w:line="360" w:lineRule="auto"/>
        <w:jc w:val="both"/>
        <w:rPr>
          <w:rFonts w:ascii="Times New Roman" w:eastAsia="Calibri" w:hAnsi="Times New Roman" w:cs="Times New Roman"/>
          <w:sz w:val="24"/>
          <w:szCs w:val="24"/>
        </w:rPr>
      </w:pPr>
      <w:r w:rsidRPr="001465DB">
        <w:rPr>
          <w:rFonts w:ascii="Times New Roman" w:eastAsia="Times New Roman" w:hAnsi="Times New Roman" w:cs="Times New Roman"/>
          <w:b/>
          <w:bCs/>
          <w:caps/>
          <w:sz w:val="24"/>
          <w:szCs w:val="24"/>
          <w:lang w:eastAsia="el-GR"/>
        </w:rPr>
        <w:t>Βάαλ</w:t>
      </w:r>
      <w:r w:rsidR="00364FFE"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κύριος, αφέντης): ένας από τους τρεις μείζονες θεούς της χαναανιτικής λατρείας (μαζί με τον θαλάσσιο Γιαμ και τον Μοτ) συνδέεται με τα καιρικά φαινόμενα (αστραπή, βροντή, νέφη, </w:t>
      </w:r>
      <w:r w:rsidRPr="001465DB">
        <w:rPr>
          <w:rFonts w:ascii="Times New Roman" w:eastAsia="Calibri" w:hAnsi="Times New Roman" w:cs="Times New Roman"/>
          <w:sz w:val="24"/>
          <w:szCs w:val="24"/>
        </w:rPr>
        <w:lastRenderedPageBreak/>
        <w:t xml:space="preserve">βροχή, άνεμος) το ιερό όρος (Ζαφόν) και έχει σύμβολο το βόδι/τον ταύρο. Η λατρεία του (+ </w:t>
      </w:r>
      <w:r w:rsidRPr="001465DB">
        <w:rPr>
          <w:rFonts w:ascii="Times New Roman" w:eastAsia="Calibri" w:hAnsi="Times New Roman" w:cs="Times New Roman"/>
          <w:i/>
          <w:sz w:val="24"/>
          <w:szCs w:val="24"/>
        </w:rPr>
        <w:t>Αστάρτη</w:t>
      </w:r>
      <w:r w:rsidRPr="001465DB">
        <w:rPr>
          <w:rFonts w:ascii="Times New Roman" w:eastAsia="Calibri" w:hAnsi="Times New Roman" w:cs="Times New Roman"/>
          <w:sz w:val="24"/>
          <w:szCs w:val="24"/>
        </w:rPr>
        <w:t xml:space="preserve">) στη Χαναάν ήταν οργιαστική με ανθρωποθυσίες Γι’ αυτό και ως πορνεία αποτέλεσαν αντικείμενο της προφητικής κριτικής των Ηλία και Ωσηέ. Η λατρεία του είχε τοπικές αποχρώσεις </w:t>
      </w:r>
      <w:r w:rsidRPr="001465DB">
        <w:rPr>
          <w:rStyle w:val="auslegung"/>
          <w:rFonts w:ascii="Times New Roman" w:hAnsi="Times New Roman" w:cs="Times New Roman"/>
          <w:sz w:val="24"/>
          <w:szCs w:val="24"/>
          <w:bdr w:val="none" w:sz="0" w:space="0" w:color="auto" w:frame="1"/>
          <w:shd w:val="clear" w:color="auto" w:fill="FFFFFF"/>
        </w:rPr>
        <w:t>(</w:t>
      </w:r>
      <w:r w:rsidRPr="001465DB">
        <w:rPr>
          <w:rFonts w:ascii="Times New Roman" w:eastAsia="Calibri" w:hAnsi="Times New Roman" w:cs="Times New Roman"/>
          <w:sz w:val="24"/>
          <w:szCs w:val="24"/>
        </w:rPr>
        <w:t xml:space="preserve">Βάαλ Μπερίθ </w:t>
      </w:r>
      <w:hyperlink r:id="rId76" w:history="1">
        <w:r w:rsidRPr="001465DB">
          <w:rPr>
            <w:rStyle w:val="-"/>
            <w:rFonts w:ascii="Times New Roman" w:hAnsi="Times New Roman" w:cs="Times New Roman"/>
            <w:color w:val="auto"/>
            <w:sz w:val="24"/>
            <w:szCs w:val="24"/>
            <w:u w:val="none"/>
            <w:bdr w:val="none" w:sz="0" w:space="0" w:color="auto" w:frame="1"/>
            <w:shd w:val="clear" w:color="auto" w:fill="FFFFFF"/>
          </w:rPr>
          <w:t>Κρ. 8, 33</w:t>
        </w:r>
      </w:hyperlink>
      <w:r w:rsidRPr="001465DB">
        <w:rPr>
          <w:rFonts w:ascii="Times New Roman" w:hAnsi="Times New Roman" w:cs="Times New Roman"/>
          <w:sz w:val="24"/>
          <w:szCs w:val="24"/>
          <w:shd w:val="clear" w:color="auto" w:fill="FFFFFF"/>
          <w:vertAlign w:val="superscript"/>
        </w:rPr>
        <w:t>.</w:t>
      </w:r>
      <w:r w:rsidRPr="001465DB">
        <w:rPr>
          <w:rFonts w:ascii="Times New Roman" w:hAnsi="Times New Roman" w:cs="Times New Roman"/>
          <w:sz w:val="24"/>
          <w:szCs w:val="24"/>
          <w:shd w:val="clear" w:color="auto" w:fill="FFFFFF"/>
        </w:rPr>
        <w:t xml:space="preserve"> </w:t>
      </w:r>
      <w:hyperlink r:id="rId77" w:history="1">
        <w:r w:rsidRPr="001465DB">
          <w:rPr>
            <w:rStyle w:val="-"/>
            <w:rFonts w:ascii="Times New Roman" w:hAnsi="Times New Roman" w:cs="Times New Roman"/>
            <w:color w:val="auto"/>
            <w:sz w:val="24"/>
            <w:szCs w:val="24"/>
            <w:u w:val="none"/>
            <w:bdr w:val="none" w:sz="0" w:space="0" w:color="auto" w:frame="1"/>
            <w:shd w:val="clear" w:color="auto" w:fill="FFFFFF"/>
          </w:rPr>
          <w:t>9, 4</w:t>
        </w:r>
      </w:hyperlink>
      <w:r w:rsidRPr="001465DB">
        <w:rPr>
          <w:rFonts w:ascii="Times New Roman" w:hAnsi="Times New Roman" w:cs="Times New Roman"/>
          <w:sz w:val="24"/>
          <w:szCs w:val="24"/>
          <w:vertAlign w:val="superscript"/>
        </w:rPr>
        <w:t>.</w:t>
      </w:r>
      <w:r w:rsidRPr="001465DB">
        <w:rPr>
          <w:rStyle w:val="auslegung"/>
          <w:rFonts w:ascii="Times New Roman" w:hAnsi="Times New Roman" w:cs="Times New Roman"/>
          <w:sz w:val="24"/>
          <w:szCs w:val="24"/>
          <w:bdr w:val="none" w:sz="0" w:space="0" w:color="auto" w:frame="1"/>
          <w:shd w:val="clear" w:color="auto" w:fill="FFFFFF"/>
        </w:rPr>
        <w:t xml:space="preserve"> Πεόρ </w:t>
      </w:r>
      <w:hyperlink r:id="rId78" w:history="1">
        <w:r w:rsidRPr="001465DB">
          <w:rPr>
            <w:rStyle w:val="-"/>
            <w:rFonts w:ascii="Times New Roman" w:hAnsi="Times New Roman" w:cs="Times New Roman"/>
            <w:color w:val="auto"/>
            <w:sz w:val="24"/>
            <w:szCs w:val="24"/>
            <w:u w:val="none"/>
            <w:bdr w:val="none" w:sz="0" w:space="0" w:color="auto" w:frame="1"/>
            <w:shd w:val="clear" w:color="auto" w:fill="FFFFFF"/>
          </w:rPr>
          <w:t>Αρ. 25,3-5</w:t>
        </w:r>
      </w:hyperlink>
      <w:r w:rsidRPr="001465DB">
        <w:rPr>
          <w:rStyle w:val="auslegung"/>
          <w:rFonts w:ascii="Times New Roman" w:hAnsi="Times New Roman" w:cs="Times New Roman"/>
          <w:sz w:val="24"/>
          <w:szCs w:val="24"/>
          <w:bdr w:val="none" w:sz="0" w:space="0" w:color="auto" w:frame="1"/>
          <w:shd w:val="clear" w:color="auto" w:fill="FFFFFF"/>
        </w:rPr>
        <w:t>).</w:t>
      </w:r>
    </w:p>
    <w:p w:rsidR="00E8167C" w:rsidRPr="001465DB" w:rsidRDefault="00E8167C" w:rsidP="001465DB">
      <w:pPr>
        <w:autoSpaceDE w:val="0"/>
        <w:autoSpaceDN w:val="0"/>
        <w:adjustRightInd w:val="0"/>
        <w:spacing w:after="0" w:line="360" w:lineRule="auto"/>
        <w:jc w:val="both"/>
        <w:rPr>
          <w:rFonts w:ascii="Times New Roman" w:eastAsia="Calibri" w:hAnsi="Times New Roman" w:cs="Times New Roman"/>
          <w:b/>
          <w:caps/>
          <w:sz w:val="24"/>
          <w:szCs w:val="24"/>
        </w:rPr>
      </w:pPr>
    </w:p>
    <w:p w:rsidR="00E8167C" w:rsidRPr="001465DB" w:rsidRDefault="00E8167C"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eastAsia="Calibri" w:hAnsi="Times New Roman" w:cs="Times New Roman"/>
          <w:b/>
          <w:caps/>
          <w:sz w:val="24"/>
          <w:szCs w:val="24"/>
        </w:rPr>
        <w:t>Βάαλ Ζεβούλ:</w:t>
      </w:r>
      <w:r w:rsidRPr="001465DB">
        <w:rPr>
          <w:rFonts w:ascii="Times New Roman" w:eastAsia="Calibri" w:hAnsi="Times New Roman" w:cs="Times New Roman"/>
          <w:sz w:val="24"/>
          <w:szCs w:val="24"/>
        </w:rPr>
        <w:t xml:space="preserve"> (άρχων των αρχόντων/ ο κύριος της επουράνιας διαμονής/ ιπτάμενος κύριος): θεός των Φιλισταίων στην Εκρών (</w:t>
      </w:r>
      <w:r w:rsidRPr="001465DB">
        <w:rPr>
          <w:rStyle w:val="auslegung"/>
          <w:rFonts w:ascii="Times New Roman" w:hAnsi="Times New Roman" w:cs="Times New Roman"/>
          <w:sz w:val="24"/>
          <w:szCs w:val="24"/>
          <w:bdr w:val="none" w:sz="0" w:space="0" w:color="auto" w:frame="1"/>
        </w:rPr>
        <w:t xml:space="preserve">Δ’Βασ </w:t>
      </w:r>
      <w:hyperlink r:id="rId79" w:history="1">
        <w:r w:rsidRPr="001465DB">
          <w:rPr>
            <w:rStyle w:val="-"/>
            <w:rFonts w:ascii="Times New Roman" w:hAnsi="Times New Roman" w:cs="Times New Roman"/>
            <w:color w:val="auto"/>
            <w:sz w:val="24"/>
            <w:szCs w:val="24"/>
            <w:u w:val="none"/>
            <w:bdr w:val="none" w:sz="0" w:space="0" w:color="auto" w:frame="1"/>
          </w:rPr>
          <w:t>7, 16</w:t>
        </w:r>
      </w:hyperlink>
      <w:r w:rsidRPr="001465DB">
        <w:rPr>
          <w:rFonts w:ascii="Times New Roman" w:hAnsi="Times New Roman" w:cs="Times New Roman"/>
          <w:sz w:val="24"/>
          <w:szCs w:val="24"/>
          <w:lang w:bidi="he-IL"/>
        </w:rPr>
        <w:t>)</w:t>
      </w:r>
      <w:r w:rsidRPr="001465DB">
        <w:rPr>
          <w:rFonts w:ascii="Times New Roman" w:eastAsia="Calibri" w:hAnsi="Times New Roman" w:cs="Times New Roman"/>
          <w:sz w:val="24"/>
          <w:szCs w:val="24"/>
        </w:rPr>
        <w:t xml:space="preserve">. Κατόπιν υποτιμητικά αποδόθηκε Βάαλ Ζεβούβ, άρχων των μυγών, επειδή απέτρεπε την πληγή ή χρησμοδοτούσε μέσω οιωνών/χρησμών που έδιναν τα αντίστοιχα ζώα  (= σύμβολα της ζέστης, του ήλιου και της γονιμότητας). Τέλος αποδόθηκε στον διάβολο-σατανά, τον άρχοντα των δαιμονίων </w:t>
      </w:r>
      <w:r w:rsidRPr="001465DB">
        <w:rPr>
          <w:rStyle w:val="auslegung"/>
          <w:rFonts w:ascii="Times New Roman" w:hAnsi="Times New Roman" w:cs="Times New Roman"/>
          <w:sz w:val="24"/>
          <w:szCs w:val="24"/>
          <w:bdr w:val="none" w:sz="0" w:space="0" w:color="auto" w:frame="1"/>
          <w:shd w:val="clear" w:color="auto" w:fill="FFFFFF"/>
        </w:rPr>
        <w:t>(</w:t>
      </w:r>
      <w:hyperlink r:id="rId80" w:history="1">
        <w:r w:rsidRPr="001465DB">
          <w:rPr>
            <w:rStyle w:val="-"/>
            <w:rFonts w:ascii="Times New Roman" w:hAnsi="Times New Roman" w:cs="Times New Roman"/>
            <w:color w:val="auto"/>
            <w:sz w:val="24"/>
            <w:szCs w:val="24"/>
            <w:u w:val="none"/>
            <w:bdr w:val="none" w:sz="0" w:space="0" w:color="auto" w:frame="1"/>
            <w:shd w:val="clear" w:color="auto" w:fill="FFFFFF"/>
            <w:lang w:val="en-US"/>
          </w:rPr>
          <w:t>M</w:t>
        </w:r>
        <w:r w:rsidRPr="001465DB">
          <w:rPr>
            <w:rStyle w:val="-"/>
            <w:rFonts w:ascii="Times New Roman" w:hAnsi="Times New Roman" w:cs="Times New Roman"/>
            <w:color w:val="auto"/>
            <w:sz w:val="24"/>
            <w:szCs w:val="24"/>
            <w:u w:val="none"/>
            <w:bdr w:val="none" w:sz="0" w:space="0" w:color="auto" w:frame="1"/>
            <w:shd w:val="clear" w:color="auto" w:fill="FFFFFF"/>
          </w:rPr>
          <w:t>τ. 10, 25</w:t>
        </w:r>
      </w:hyperlink>
      <w:r w:rsidRPr="001465DB">
        <w:rPr>
          <w:rFonts w:ascii="Times New Roman" w:hAnsi="Times New Roman" w:cs="Times New Roman"/>
          <w:sz w:val="24"/>
          <w:szCs w:val="24"/>
          <w:shd w:val="clear" w:color="auto" w:fill="FFFFFF"/>
          <w:vertAlign w:val="superscript"/>
        </w:rPr>
        <w:t>.</w:t>
      </w:r>
      <w:r w:rsidRPr="001465DB">
        <w:rPr>
          <w:rStyle w:val="apple-converted-space"/>
          <w:rFonts w:ascii="Times New Roman" w:hAnsi="Times New Roman" w:cs="Times New Roman"/>
          <w:sz w:val="24"/>
          <w:szCs w:val="24"/>
          <w:shd w:val="clear" w:color="auto" w:fill="FFFFFF"/>
          <w:lang w:val="en-US"/>
        </w:rPr>
        <w:t> </w:t>
      </w:r>
      <w:hyperlink r:id="rId81" w:history="1">
        <w:r w:rsidRPr="001465DB">
          <w:rPr>
            <w:rStyle w:val="-"/>
            <w:rFonts w:ascii="Times New Roman" w:hAnsi="Times New Roman" w:cs="Times New Roman"/>
            <w:color w:val="auto"/>
            <w:sz w:val="24"/>
            <w:szCs w:val="24"/>
            <w:u w:val="none"/>
            <w:bdr w:val="none" w:sz="0" w:space="0" w:color="auto" w:frame="1"/>
            <w:shd w:val="clear" w:color="auto" w:fill="FFFFFF"/>
          </w:rPr>
          <w:t>12, 24</w:t>
        </w:r>
      </w:hyperlink>
      <w:r w:rsidRPr="001465DB">
        <w:rPr>
          <w:rStyle w:val="auslegung"/>
          <w:rFonts w:ascii="Times New Roman" w:hAnsi="Times New Roman" w:cs="Times New Roman"/>
          <w:sz w:val="24"/>
          <w:szCs w:val="24"/>
          <w:bdr w:val="none" w:sz="0" w:space="0" w:color="auto" w:frame="1"/>
          <w:shd w:val="clear" w:color="auto" w:fill="FFFFFF"/>
        </w:rPr>
        <w:t>).</w:t>
      </w:r>
      <w:r w:rsidRPr="001465DB">
        <w:rPr>
          <w:rFonts w:ascii="Times New Roman" w:hAnsi="Times New Roman" w:cs="Times New Roman"/>
          <w:b/>
          <w:bCs/>
          <w:sz w:val="24"/>
          <w:szCs w:val="24"/>
          <w:lang w:bidi="he-IL"/>
        </w:rPr>
        <w:t xml:space="preserve"> </w:t>
      </w:r>
    </w:p>
    <w:p w:rsidR="00E8167C" w:rsidRPr="001465DB" w:rsidRDefault="00E8167C" w:rsidP="001465DB">
      <w:pPr>
        <w:pStyle w:val="Web"/>
        <w:shd w:val="clear" w:color="auto" w:fill="FFFFFF"/>
        <w:spacing w:before="0" w:beforeAutospacing="0" w:after="0" w:afterAutospacing="0" w:line="360" w:lineRule="auto"/>
        <w:jc w:val="both"/>
        <w:textAlignment w:val="baseline"/>
        <w:rPr>
          <w:b/>
          <w:caps/>
        </w:rPr>
      </w:pPr>
    </w:p>
    <w:p w:rsidR="00E8167C" w:rsidRPr="001465DB" w:rsidRDefault="00E8167C" w:rsidP="001465DB">
      <w:pPr>
        <w:pStyle w:val="Web"/>
        <w:shd w:val="clear" w:color="auto" w:fill="FFFFFF"/>
        <w:spacing w:before="0" w:beforeAutospacing="0" w:after="0" w:afterAutospacing="0" w:line="360" w:lineRule="auto"/>
        <w:jc w:val="both"/>
        <w:textAlignment w:val="baseline"/>
      </w:pPr>
      <w:r w:rsidRPr="001465DB">
        <w:rPr>
          <w:b/>
          <w:caps/>
        </w:rPr>
        <w:t xml:space="preserve">Βαθμός </w:t>
      </w:r>
      <w:r w:rsidRPr="001465DB">
        <w:rPr>
          <w:caps/>
        </w:rPr>
        <w:t>(</w:t>
      </w:r>
      <w:r w:rsidRPr="001465DB">
        <w:t xml:space="preserve">αρχική σημασία σκαλοπάτι &lt; βαίνω): μεγάλη τιμή/υπόληψη ή προαγωγή των διακόνων στον επισκοπικό βαθμό (Α’ Τιμ. 3, 13 ). </w:t>
      </w:r>
    </w:p>
    <w:p w:rsidR="00E8167C" w:rsidRPr="001465DB" w:rsidRDefault="00E8167C" w:rsidP="001465DB">
      <w:pPr>
        <w:pStyle w:val="a5"/>
        <w:tabs>
          <w:tab w:val="clear" w:pos="4153"/>
          <w:tab w:val="clear" w:pos="8306"/>
        </w:tabs>
        <w:spacing w:line="360" w:lineRule="auto"/>
        <w:jc w:val="both"/>
        <w:rPr>
          <w:rFonts w:ascii="Times New Roman" w:hAnsi="Times New Roman" w:cs="Times New Roman"/>
          <w:b/>
          <w:sz w:val="24"/>
          <w:szCs w:val="24"/>
        </w:rPr>
      </w:pPr>
    </w:p>
    <w:p w:rsidR="00E8167C" w:rsidRPr="001465DB" w:rsidRDefault="00E8167C" w:rsidP="001465DB">
      <w:pPr>
        <w:pStyle w:val="a5"/>
        <w:tabs>
          <w:tab w:val="clear" w:pos="4153"/>
          <w:tab w:val="clear" w:pos="8306"/>
        </w:tabs>
        <w:spacing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ΒΑΪΟΝ: </w:t>
      </w:r>
      <w:r w:rsidRPr="001465DB">
        <w:rPr>
          <w:rFonts w:ascii="Times New Roman" w:hAnsi="Times New Roman" w:cs="Times New Roman"/>
          <w:sz w:val="24"/>
          <w:szCs w:val="24"/>
        </w:rPr>
        <w:t>κλωνάρι, κλαρί.</w:t>
      </w:r>
    </w:p>
    <w:p w:rsidR="00E8167C" w:rsidRPr="001465DB" w:rsidRDefault="00E8167C" w:rsidP="001465DB">
      <w:pPr>
        <w:pStyle w:val="20"/>
        <w:shd w:val="clear" w:color="auto" w:fill="FFFFFF"/>
        <w:spacing w:before="0" w:beforeAutospacing="0" w:after="0" w:afterAutospacing="0" w:line="360" w:lineRule="auto"/>
        <w:jc w:val="both"/>
        <w:textAlignment w:val="baseline"/>
        <w:rPr>
          <w:bCs w:val="0"/>
          <w:iCs/>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b w:val="0"/>
          <w:bCs w:val="0"/>
          <w:sz w:val="24"/>
          <w:szCs w:val="24"/>
        </w:rPr>
      </w:pPr>
      <w:r w:rsidRPr="001465DB">
        <w:rPr>
          <w:bCs w:val="0"/>
          <w:iCs/>
          <w:caps/>
          <w:sz w:val="24"/>
          <w:szCs w:val="24"/>
        </w:rPr>
        <w:t xml:space="preserve">Βαλαάμ </w:t>
      </w:r>
      <w:r w:rsidRPr="001465DB">
        <w:rPr>
          <w:b w:val="0"/>
          <w:bCs w:val="0"/>
          <w:sz w:val="24"/>
          <w:szCs w:val="24"/>
        </w:rPr>
        <w:t xml:space="preserve">(στα ελληνικά </w:t>
      </w:r>
      <w:r w:rsidRPr="001465DB">
        <w:rPr>
          <w:b w:val="0"/>
          <w:bCs w:val="0"/>
          <w:iCs/>
          <w:sz w:val="24"/>
          <w:szCs w:val="24"/>
        </w:rPr>
        <w:t>Nικό-λαος</w:t>
      </w:r>
      <w:r w:rsidRPr="001465DB">
        <w:rPr>
          <w:b w:val="0"/>
          <w:bCs w:val="0"/>
          <w:sz w:val="24"/>
          <w:szCs w:val="24"/>
        </w:rPr>
        <w:t xml:space="preserve"> ή </w:t>
      </w:r>
      <w:r w:rsidRPr="001465DB">
        <w:rPr>
          <w:b w:val="0"/>
          <w:bCs w:val="0"/>
          <w:iCs/>
          <w:sz w:val="24"/>
          <w:szCs w:val="24"/>
        </w:rPr>
        <w:t>Νικο-λαΐτης</w:t>
      </w:r>
      <w:r w:rsidRPr="001465DB">
        <w:rPr>
          <w:b w:val="0"/>
          <w:bCs w:val="0"/>
          <w:sz w:val="24"/>
          <w:szCs w:val="24"/>
        </w:rPr>
        <w:t xml:space="preserve"> = </w:t>
      </w:r>
      <w:r w:rsidRPr="001465DB">
        <w:rPr>
          <w:b w:val="0"/>
          <w:bCs w:val="0"/>
          <w:iCs/>
          <w:sz w:val="24"/>
          <w:szCs w:val="24"/>
        </w:rPr>
        <w:t>αυτός που καταστρέφει τον λαό)</w:t>
      </w:r>
      <w:r w:rsidRPr="001465DB">
        <w:rPr>
          <w:bCs w:val="0"/>
          <w:iCs/>
          <w:caps/>
          <w:sz w:val="24"/>
          <w:szCs w:val="24"/>
        </w:rPr>
        <w:t>:</w:t>
      </w:r>
      <w:r w:rsidRPr="001465DB">
        <w:rPr>
          <w:b w:val="0"/>
          <w:bCs w:val="0"/>
          <w:sz w:val="24"/>
          <w:szCs w:val="24"/>
        </w:rPr>
        <w:t xml:space="preserve"> ειδωλολάτρης προφήτης που υπέβαλε στον μωαβίτη βασιλιά Βαλάκ την ιδέα να δολοφονήσει τους Ισραηλίτες μέσω της εκπόρνευσης (Αρ. 22-25</w:t>
      </w:r>
      <w:r w:rsidRPr="001465DB">
        <w:rPr>
          <w:b w:val="0"/>
          <w:sz w:val="24"/>
          <w:szCs w:val="24"/>
          <w:lang w:bidi="he-IL"/>
        </w:rPr>
        <w:t xml:space="preserve">). Ως οπαδοί του ονομάζονται οι Νικολαΐτες </w:t>
      </w:r>
      <w:r w:rsidRPr="001465DB">
        <w:rPr>
          <w:b w:val="0"/>
          <w:bCs w:val="0"/>
          <w:sz w:val="24"/>
          <w:szCs w:val="24"/>
        </w:rPr>
        <w:t>του Περγάμου (Αποκ. 2, 14</w:t>
      </w:r>
      <w:r w:rsidRPr="001465DB">
        <w:rPr>
          <w:b w:val="0"/>
          <w:bCs w:val="0"/>
          <w:sz w:val="24"/>
          <w:szCs w:val="24"/>
          <w:vertAlign w:val="superscript"/>
        </w:rPr>
        <w:t>.</w:t>
      </w:r>
      <w:r w:rsidRPr="001465DB">
        <w:rPr>
          <w:b w:val="0"/>
          <w:bCs w:val="0"/>
          <w:sz w:val="24"/>
          <w:szCs w:val="24"/>
        </w:rPr>
        <w:t xml:space="preserve"> Ιούδα 11).</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rPr>
        <w:t xml:space="preserve">Βαλλάντιο: </w:t>
      </w:r>
      <w:r w:rsidRPr="001465DB">
        <w:rPr>
          <w:b w:val="0"/>
          <w:sz w:val="24"/>
          <w:szCs w:val="24"/>
        </w:rPr>
        <w:t>πουγγί, πορτοφόλι</w:t>
      </w:r>
    </w:p>
    <w:p w:rsidR="00E8167C" w:rsidRPr="001465DB" w:rsidRDefault="00E8167C" w:rsidP="001465DB">
      <w:pPr>
        <w:pStyle w:val="Web"/>
        <w:shd w:val="clear" w:color="auto" w:fill="FFFFFF"/>
        <w:spacing w:before="0" w:beforeAutospacing="0" w:after="0" w:afterAutospacing="0" w:line="360" w:lineRule="auto"/>
        <w:jc w:val="both"/>
        <w:textAlignment w:val="baseline"/>
        <w:rPr>
          <w:b/>
          <w:bCs/>
        </w:rPr>
      </w:pPr>
    </w:p>
    <w:p w:rsidR="00E8167C" w:rsidRPr="001465DB" w:rsidRDefault="00E8167C" w:rsidP="001465DB">
      <w:pPr>
        <w:pStyle w:val="Web"/>
        <w:shd w:val="clear" w:color="auto" w:fill="FFFFFF"/>
        <w:spacing w:before="0" w:beforeAutospacing="0" w:after="0" w:afterAutospacing="0" w:line="360" w:lineRule="auto"/>
        <w:jc w:val="both"/>
        <w:textAlignment w:val="baseline"/>
        <w:rPr>
          <w:rStyle w:val="sel"/>
        </w:rPr>
      </w:pPr>
      <w:r w:rsidRPr="001465DB">
        <w:rPr>
          <w:b/>
          <w:bCs/>
        </w:rPr>
        <w:t>ΒΑΜΩΘ</w:t>
      </w:r>
      <w:r w:rsidR="00364FFE" w:rsidRPr="001465DB">
        <w:t xml:space="preserve"> (</w:t>
      </w:r>
      <w:r w:rsidRPr="001465DB">
        <w:t xml:space="preserve">υψηλοί τόποι): </w:t>
      </w:r>
      <w:r w:rsidRPr="001465DB">
        <w:rPr>
          <w:rStyle w:val="sel"/>
        </w:rPr>
        <w:t>Σταθμός στρατοπέδευσης του έθνους του Ισραήλ προς τη γη Χαναάν (</w:t>
      </w:r>
      <w:hyperlink r:id="rId82" w:history="1">
        <w:r w:rsidRPr="001465DB">
          <w:rPr>
            <w:rStyle w:val="-"/>
            <w:color w:val="auto"/>
            <w:u w:val="none"/>
          </w:rPr>
          <w:t>Αρ. 21, 19-20</w:t>
        </w:r>
      </w:hyperlink>
      <w:r w:rsidRPr="001465DB">
        <w:rPr>
          <w:rStyle w:val="sel"/>
        </w:rPr>
        <w:t>). Η Βαμώθ (</w:t>
      </w:r>
      <w:r w:rsidRPr="001465DB">
        <w:rPr>
          <w:rStyle w:val="sel"/>
          <w:rFonts w:ascii="Palatino Linotype" w:hAnsi="Palatino Linotype"/>
        </w:rPr>
        <w:t>‐</w:t>
      </w:r>
      <w:r w:rsidRPr="001465DB">
        <w:rPr>
          <w:rStyle w:val="sel"/>
        </w:rPr>
        <w:t xml:space="preserve">βάαλ) εντοπίζεται πλησίον της κοιλάδας που στην περιοχή  του Μωάβ, στην κορυφή του Φασγά. </w:t>
      </w:r>
    </w:p>
    <w:p w:rsidR="00E8167C" w:rsidRPr="001465DB" w:rsidRDefault="00E8167C" w:rsidP="001465DB">
      <w:pPr>
        <w:autoSpaceDE w:val="0"/>
        <w:autoSpaceDN w:val="0"/>
        <w:adjustRightInd w:val="0"/>
        <w:spacing w:after="0" w:line="360" w:lineRule="auto"/>
        <w:jc w:val="both"/>
        <w:rPr>
          <w:rFonts w:ascii="Times New Roman" w:hAnsi="Times New Roman" w:cs="Times New Roman"/>
          <w:b/>
          <w:caps/>
          <w:sz w:val="24"/>
          <w:szCs w:val="24"/>
          <w:lang w:bidi="he-IL"/>
        </w:rPr>
      </w:pPr>
    </w:p>
    <w:p w:rsidR="00E8167C" w:rsidRPr="001465DB" w:rsidRDefault="00E8167C"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βάπτιση</w:t>
      </w:r>
      <w:r w:rsidRPr="001465DB">
        <w:rPr>
          <w:rFonts w:ascii="Times New Roman" w:hAnsi="Times New Roman" w:cs="Times New Roman"/>
          <w:b/>
          <w:sz w:val="24"/>
          <w:szCs w:val="24"/>
          <w:lang w:bidi="he-IL"/>
        </w:rPr>
        <w:t xml:space="preserve"> </w:t>
      </w:r>
      <w:r w:rsidRPr="001465DB">
        <w:rPr>
          <w:rFonts w:ascii="Times New Roman" w:hAnsi="Times New Roman" w:cs="Times New Roman"/>
          <w:sz w:val="24"/>
          <w:szCs w:val="24"/>
          <w:lang w:bidi="he-IL"/>
        </w:rPr>
        <w:t>(&lt; βάπτειν βουτώ ή ακουμπώ, αναταράσσω το νερό).</w:t>
      </w:r>
      <w:r w:rsidRPr="001465DB">
        <w:rPr>
          <w:rFonts w:ascii="Times New Roman" w:hAnsi="Times New Roman" w:cs="Times New Roman"/>
          <w:b/>
          <w:sz w:val="24"/>
          <w:szCs w:val="24"/>
          <w:lang w:bidi="he-IL"/>
        </w:rPr>
        <w:t xml:space="preserve"> </w:t>
      </w:r>
      <w:r w:rsidRPr="001465DB">
        <w:rPr>
          <w:rFonts w:ascii="Times New Roman" w:hAnsi="Times New Roman" w:cs="Times New Roman"/>
          <w:sz w:val="24"/>
          <w:szCs w:val="24"/>
          <w:lang w:bidi="he-IL"/>
        </w:rPr>
        <w:t xml:space="preserve">Όπως και αυτή του Προδρόμου, η χριστιανική β. είναι (α) μοναδική και μη επαναλήψιμη, (β) αποτελεί σημείο μεταστροφής, (γ) διενεργείται από βαπτιστή και (δ) διαθέτει </w:t>
      </w:r>
      <w:r w:rsidRPr="001465DB">
        <w:rPr>
          <w:rFonts w:ascii="Times New Roman" w:hAnsi="Times New Roman" w:cs="Times New Roman"/>
          <w:b/>
          <w:sz w:val="24"/>
          <w:szCs w:val="24"/>
          <w:lang w:bidi="he-IL"/>
        </w:rPr>
        <w:t xml:space="preserve">εσχατολογική </w:t>
      </w:r>
      <w:r w:rsidRPr="001465DB">
        <w:rPr>
          <w:rFonts w:ascii="Times New Roman" w:hAnsi="Times New Roman" w:cs="Times New Roman"/>
          <w:sz w:val="24"/>
          <w:szCs w:val="24"/>
          <w:lang w:bidi="he-IL"/>
        </w:rPr>
        <w:t xml:space="preserve">σωτηριώδη επενέργεια (Α’ Κορ. 6, 11). Σε αντίθεση προς εκείνη, η χριστιανική δε συνδέει τον νεόφυτο με έναν συγκεκριμένο βαπτιστή (όπως κακώς πίστευαν οι Κορίνθιοι Α’ Κορ. 1-3) αλλά συντελείται από κάθε κήρυκα του Ευαγγελίου, </w:t>
      </w:r>
      <w:r w:rsidRPr="001465DB">
        <w:rPr>
          <w:rFonts w:ascii="Times New Roman" w:hAnsi="Times New Roman" w:cs="Times New Roman"/>
          <w:b/>
          <w:sz w:val="24"/>
          <w:szCs w:val="24"/>
          <w:lang w:bidi="he-IL"/>
        </w:rPr>
        <w:t>εἰς τὸν Ἰησοῦ Χριστόν</w:t>
      </w:r>
      <w:r w:rsidRPr="001465DB">
        <w:rPr>
          <w:rFonts w:ascii="Times New Roman" w:hAnsi="Times New Roman" w:cs="Times New Roman"/>
          <w:sz w:val="24"/>
          <w:szCs w:val="24"/>
          <w:lang w:bidi="he-IL"/>
        </w:rPr>
        <w:t xml:space="preserve"> (Γαλ. 3, 27</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Ρωμ. 6, 3β) ενώ συνδέεται με τη χορηγία Αγ. Πνεύματος. Ως εισαγωγικό τελετουργικό στην Κοινότητα είναι έντονα χαραγμένη στη μνήμη και συλλογικά όλων των μελών (που δεν ονομάζονται όμως βαπτισθέντες αλλά </w:t>
      </w:r>
      <w:r w:rsidRPr="001465DB">
        <w:rPr>
          <w:rFonts w:ascii="Times New Roman" w:hAnsi="Times New Roman" w:cs="Times New Roman"/>
          <w:i/>
          <w:sz w:val="24"/>
          <w:szCs w:val="24"/>
          <w:lang w:bidi="he-IL"/>
        </w:rPr>
        <w:t>πιστεύοντες</w:t>
      </w:r>
      <w:r w:rsidRPr="001465DB">
        <w:rPr>
          <w:rFonts w:ascii="Times New Roman" w:hAnsi="Times New Roman" w:cs="Times New Roman"/>
          <w:sz w:val="24"/>
          <w:szCs w:val="24"/>
          <w:lang w:bidi="he-IL"/>
        </w:rPr>
        <w:t xml:space="preserve">) και </w:t>
      </w:r>
      <w:r w:rsidRPr="001465DB">
        <w:rPr>
          <w:rFonts w:ascii="Times New Roman" w:hAnsi="Times New Roman" w:cs="Times New Roman"/>
          <w:sz w:val="24"/>
          <w:szCs w:val="24"/>
          <w:lang w:bidi="he-IL"/>
        </w:rPr>
        <w:lastRenderedPageBreak/>
        <w:t xml:space="preserve">εκάστου προσωπικά προσδίδοντας </w:t>
      </w:r>
      <w:r w:rsidRPr="001465DB">
        <w:rPr>
          <w:rFonts w:ascii="Times New Roman" w:hAnsi="Times New Roman" w:cs="Times New Roman"/>
          <w:i/>
          <w:sz w:val="24"/>
          <w:szCs w:val="24"/>
          <w:lang w:bidi="he-IL"/>
        </w:rPr>
        <w:t>ταυτότητα</w:t>
      </w:r>
      <w:r w:rsidRPr="001465DB">
        <w:rPr>
          <w:rFonts w:ascii="Times New Roman" w:hAnsi="Times New Roman" w:cs="Times New Roman"/>
          <w:sz w:val="24"/>
          <w:szCs w:val="24"/>
          <w:lang w:bidi="he-IL"/>
        </w:rPr>
        <w:t xml:space="preserve"> αντί της περιτομής, αφού μεταμορφώνει οντολογικά τους βαπτισθέντες και μάλιστα σε </w:t>
      </w:r>
      <w:r w:rsidRPr="001465DB">
        <w:rPr>
          <w:rFonts w:ascii="Times New Roman" w:hAnsi="Times New Roman" w:cs="Times New Roman"/>
          <w:b/>
          <w:sz w:val="24"/>
          <w:szCs w:val="24"/>
          <w:lang w:bidi="he-IL"/>
        </w:rPr>
        <w:t xml:space="preserve">Έναν </w:t>
      </w:r>
      <w:r w:rsidRPr="001465DB">
        <w:rPr>
          <w:rFonts w:ascii="Times New Roman" w:hAnsi="Times New Roman" w:cs="Times New Roman"/>
          <w:sz w:val="24"/>
          <w:szCs w:val="24"/>
          <w:lang w:bidi="he-IL"/>
        </w:rPr>
        <w:t>(Γαλ. 3, 28</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πρβλ. Α’ Κορ. 12, 12-13).</w:t>
      </w:r>
    </w:p>
    <w:p w:rsidR="00364FFE" w:rsidRPr="001465DB" w:rsidRDefault="00364FFE" w:rsidP="001465DB">
      <w:pPr>
        <w:shd w:val="clear" w:color="auto" w:fill="FFFFFF"/>
        <w:spacing w:after="0" w:line="360" w:lineRule="auto"/>
        <w:jc w:val="both"/>
        <w:textAlignment w:val="top"/>
        <w:rPr>
          <w:rFonts w:ascii="Times New Roman" w:hAnsi="Times New Roman" w:cs="Times New Roman"/>
          <w:b/>
          <w:caps/>
          <w:sz w:val="24"/>
          <w:szCs w:val="24"/>
        </w:rPr>
      </w:pPr>
    </w:p>
    <w:p w:rsidR="00E8167C" w:rsidRPr="001465DB" w:rsidRDefault="00E8167C"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Βαράκ</w:t>
      </w:r>
      <w:r w:rsidR="00364FFE" w:rsidRPr="001465DB">
        <w:rPr>
          <w:rFonts w:ascii="Times New Roman" w:hAnsi="Times New Roman" w:cs="Times New Roman"/>
          <w:sz w:val="24"/>
          <w:szCs w:val="24"/>
        </w:rPr>
        <w:t xml:space="preserve"> (</w:t>
      </w:r>
      <w:r w:rsidRPr="001465DB">
        <w:rPr>
          <w:rFonts w:ascii="Times New Roman" w:hAnsi="Times New Roman" w:cs="Times New Roman"/>
          <w:sz w:val="24"/>
          <w:szCs w:val="24"/>
        </w:rPr>
        <w:t>Αστραπή): Γιος του Αβινοάμ από την Κέδες της περιοχής του Νεφθαλί. Έδρασε στην εποχή των Κριτών (κεφ. 4-5) σε συνδυασμό με τη Δεββώρα και κατατρόπωσαν τους Χαναναίους δυνάστες (τον Ιαβίν και τον Σισάρα).</w:t>
      </w:r>
    </w:p>
    <w:p w:rsidR="00E8167C" w:rsidRPr="001465DB" w:rsidRDefault="00E8167C" w:rsidP="001465DB">
      <w:pPr>
        <w:spacing w:after="0" w:line="360" w:lineRule="auto"/>
        <w:jc w:val="both"/>
        <w:rPr>
          <w:rFonts w:ascii="Times New Roman" w:eastAsia="Times New Roman" w:hAnsi="Times New Roman" w:cs="Times New Roman"/>
          <w:b/>
          <w:bCs/>
          <w:caps/>
          <w:sz w:val="24"/>
          <w:szCs w:val="24"/>
          <w:lang w:eastAsia="el-GR"/>
        </w:rPr>
      </w:pPr>
    </w:p>
    <w:p w:rsidR="00E8167C" w:rsidRPr="001465DB" w:rsidRDefault="00E8167C" w:rsidP="001465DB">
      <w:pPr>
        <w:spacing w:after="0" w:line="360" w:lineRule="auto"/>
        <w:jc w:val="both"/>
        <w:rPr>
          <w:rFonts w:ascii="Times New Roman" w:eastAsia="Calibri" w:hAnsi="Times New Roman" w:cs="Times New Roman"/>
          <w:sz w:val="24"/>
          <w:szCs w:val="24"/>
        </w:rPr>
      </w:pPr>
      <w:r w:rsidRPr="001465DB">
        <w:rPr>
          <w:rFonts w:ascii="Times New Roman" w:eastAsia="Times New Roman" w:hAnsi="Times New Roman" w:cs="Times New Roman"/>
          <w:b/>
          <w:bCs/>
          <w:caps/>
          <w:sz w:val="24"/>
          <w:szCs w:val="24"/>
          <w:lang w:eastAsia="el-GR"/>
        </w:rPr>
        <w:t>ΒΑΡΒΑΡΟΣ</w:t>
      </w:r>
      <w:r w:rsidRPr="001465DB">
        <w:rPr>
          <w:rFonts w:ascii="Times New Roman" w:eastAsia="Calibri" w:hAnsi="Times New Roman" w:cs="Times New Roman"/>
          <w:sz w:val="24"/>
          <w:szCs w:val="24"/>
        </w:rPr>
        <w:t xml:space="preserve">: (&lt; </w:t>
      </w:r>
      <w:r w:rsidRPr="001465DB">
        <w:rPr>
          <w:rFonts w:ascii="Times New Roman" w:eastAsia="Calibri" w:hAnsi="Times New Roman" w:cs="Times New Roman"/>
          <w:i/>
          <w:sz w:val="24"/>
          <w:szCs w:val="24"/>
        </w:rPr>
        <w:t>βάρ-βαρ</w:t>
      </w:r>
      <w:r w:rsidRPr="001465DB">
        <w:rPr>
          <w:rFonts w:ascii="Times New Roman" w:eastAsia="Calibri" w:hAnsi="Times New Roman" w:cs="Times New Roman"/>
          <w:sz w:val="24"/>
          <w:szCs w:val="24"/>
        </w:rPr>
        <w:t xml:space="preserve">, ήχο με τον οποίο απέδωσαν οι αρχ. Έλληνες το ακατανόητο γι’ αυτούς άκουσμα από τις γλώσσες άλλων λαών): Αρχικά σήμαινε ανθρώπους με ακατανόητη ομιλία και εν συνεχεία απέκτησε πολιτιστική σημασία δηλώνοντας τους μη Έλληνες. </w:t>
      </w:r>
    </w:p>
    <w:p w:rsidR="00E8167C" w:rsidRPr="001465DB" w:rsidRDefault="00E8167C" w:rsidP="001465DB">
      <w:pPr>
        <w:pStyle w:val="Web"/>
        <w:shd w:val="clear" w:color="auto" w:fill="FFFFFF"/>
        <w:spacing w:before="0" w:beforeAutospacing="0" w:after="0" w:afterAutospacing="0" w:line="360" w:lineRule="auto"/>
        <w:jc w:val="both"/>
        <w:textAlignment w:val="baseline"/>
        <w:rPr>
          <w:b/>
          <w:caps/>
        </w:rPr>
      </w:pPr>
    </w:p>
    <w:p w:rsidR="00E8167C" w:rsidRPr="001465DB" w:rsidRDefault="00E8167C" w:rsidP="001465DB">
      <w:pPr>
        <w:pStyle w:val="Web"/>
        <w:shd w:val="clear" w:color="auto" w:fill="FFFFFF"/>
        <w:spacing w:before="0" w:beforeAutospacing="0" w:after="0" w:afterAutospacing="0" w:line="360" w:lineRule="auto"/>
        <w:jc w:val="both"/>
        <w:textAlignment w:val="baseline"/>
      </w:pPr>
      <w:r w:rsidRPr="001465DB">
        <w:rPr>
          <w:b/>
          <w:caps/>
        </w:rPr>
        <w:t>Βάσανος:</w:t>
      </w:r>
      <w:r w:rsidRPr="001465DB">
        <w:t xml:space="preserve"> είδος σχιστόλιθου που χρησιμοποιήθηκε ως λυδία λίθος για την εξακρίβωση του γνήσιου χρυσού. Κατόπιν η εις βάθος εξέταση στοιχείων για την εξακρίβωση της αλήθειας.</w:t>
      </w:r>
    </w:p>
    <w:p w:rsidR="00E8167C" w:rsidRPr="001465DB" w:rsidRDefault="00E8167C" w:rsidP="001465DB">
      <w:pPr>
        <w:pStyle w:val="a5"/>
        <w:tabs>
          <w:tab w:val="clear" w:pos="4153"/>
          <w:tab w:val="clear" w:pos="8306"/>
        </w:tabs>
        <w:spacing w:line="360" w:lineRule="auto"/>
        <w:jc w:val="both"/>
        <w:rPr>
          <w:rFonts w:ascii="Times New Roman" w:hAnsi="Times New Roman" w:cs="Times New Roman"/>
          <w:b/>
          <w:sz w:val="24"/>
          <w:szCs w:val="24"/>
        </w:rPr>
      </w:pPr>
    </w:p>
    <w:p w:rsidR="00E8167C" w:rsidRPr="001465DB" w:rsidRDefault="00E8167C" w:rsidP="001465DB">
      <w:pPr>
        <w:pStyle w:val="a5"/>
        <w:tabs>
          <w:tab w:val="clear" w:pos="4153"/>
          <w:tab w:val="clear" w:pos="8306"/>
        </w:tabs>
        <w:spacing w:line="360" w:lineRule="auto"/>
        <w:jc w:val="both"/>
        <w:rPr>
          <w:rFonts w:ascii="Times New Roman" w:hAnsi="Times New Roman" w:cs="Times New Roman"/>
          <w:iCs/>
          <w:sz w:val="24"/>
          <w:szCs w:val="24"/>
        </w:rPr>
      </w:pPr>
      <w:r w:rsidRPr="001465DB">
        <w:rPr>
          <w:rFonts w:ascii="Times New Roman" w:hAnsi="Times New Roman" w:cs="Times New Roman"/>
          <w:b/>
          <w:sz w:val="24"/>
          <w:szCs w:val="24"/>
        </w:rPr>
        <w:t>ΒΑΣΙΛΕΙΑ:</w:t>
      </w:r>
      <w:r w:rsidRPr="001465DB">
        <w:rPr>
          <w:rFonts w:ascii="Times New Roman" w:hAnsi="Times New Roman" w:cs="Times New Roman"/>
          <w:sz w:val="24"/>
          <w:szCs w:val="24"/>
        </w:rPr>
        <w:t xml:space="preserve"> α) </w:t>
      </w:r>
      <w:r w:rsidRPr="001465DB">
        <w:rPr>
          <w:rFonts w:ascii="Times New Roman" w:hAnsi="Times New Roman" w:cs="Times New Roman"/>
          <w:iCs/>
          <w:sz w:val="24"/>
          <w:szCs w:val="24"/>
        </w:rPr>
        <w:t xml:space="preserve">το αξίωμα </w:t>
      </w:r>
      <w:r w:rsidRPr="001465DB">
        <w:rPr>
          <w:rFonts w:ascii="Times New Roman" w:hAnsi="Times New Roman" w:cs="Times New Roman"/>
          <w:sz w:val="24"/>
          <w:szCs w:val="24"/>
        </w:rPr>
        <w:t xml:space="preserve">το οποίο κατέχει ο βασιλεύς, β) η </w:t>
      </w:r>
      <w:r w:rsidRPr="001465DB">
        <w:rPr>
          <w:rFonts w:ascii="Times New Roman" w:hAnsi="Times New Roman" w:cs="Times New Roman"/>
          <w:iCs/>
          <w:sz w:val="24"/>
          <w:szCs w:val="24"/>
        </w:rPr>
        <w:t xml:space="preserve">βασιλική δύναμη </w:t>
      </w:r>
      <w:r w:rsidRPr="001465DB">
        <w:rPr>
          <w:rFonts w:ascii="Times New Roman" w:hAnsi="Times New Roman" w:cs="Times New Roman"/>
          <w:sz w:val="24"/>
          <w:szCs w:val="24"/>
        </w:rPr>
        <w:t xml:space="preserve">και η άσκησή της, γ) το πεδίο άσκησης του αξιώματος και δ) ο λαός, ο οποίος συνιστά το βασίλειο υπακούοντας στον βασιλέα. </w:t>
      </w:r>
      <w:r w:rsidRPr="001465DB">
        <w:rPr>
          <w:rFonts w:ascii="Times New Roman" w:hAnsi="Times New Roman" w:cs="Times New Roman"/>
          <w:iCs/>
          <w:sz w:val="24"/>
          <w:szCs w:val="24"/>
        </w:rPr>
        <w:t xml:space="preserve">Η εβραϊκή λέξη </w:t>
      </w:r>
      <w:r w:rsidRPr="001465DB">
        <w:rPr>
          <w:rFonts w:ascii="Times New Roman" w:hAnsi="Times New Roman" w:cs="Times New Roman"/>
          <w:iCs/>
          <w:sz w:val="24"/>
          <w:szCs w:val="24"/>
          <w:lang w:val="de-DE"/>
        </w:rPr>
        <w:t>malkut</w:t>
      </w:r>
      <w:r w:rsidRPr="001465DB">
        <w:rPr>
          <w:rFonts w:ascii="Times New Roman" w:hAnsi="Times New Roman" w:cs="Times New Roman"/>
          <w:iCs/>
          <w:sz w:val="24"/>
          <w:szCs w:val="24"/>
        </w:rPr>
        <w:t xml:space="preserve"> στο κήρυγμα του Ιησού, είναι </w:t>
      </w:r>
      <w:r w:rsidRPr="001465DB">
        <w:rPr>
          <w:rFonts w:ascii="Times New Roman" w:hAnsi="Times New Roman" w:cs="Times New Roman"/>
          <w:sz w:val="24"/>
          <w:szCs w:val="24"/>
        </w:rPr>
        <w:t>όνομα δράσης (</w:t>
      </w:r>
      <w:r w:rsidRPr="001465DB">
        <w:rPr>
          <w:rFonts w:ascii="Times New Roman" w:hAnsi="Times New Roman" w:cs="Times New Roman"/>
          <w:sz w:val="24"/>
          <w:szCs w:val="24"/>
          <w:lang w:val="de-DE"/>
        </w:rPr>
        <w:t>nomen</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de-DE"/>
        </w:rPr>
        <w:t>actionis</w:t>
      </w:r>
      <w:r w:rsidRPr="001465DB">
        <w:rPr>
          <w:rFonts w:ascii="Times New Roman" w:hAnsi="Times New Roman" w:cs="Times New Roman"/>
          <w:sz w:val="24"/>
          <w:szCs w:val="24"/>
        </w:rPr>
        <w:t xml:space="preserve">) και σημαίνει το (β). </w:t>
      </w:r>
      <w:r w:rsidRPr="001465DB">
        <w:rPr>
          <w:rFonts w:ascii="Times New Roman" w:hAnsi="Times New Roman" w:cs="Times New Roman"/>
          <w:iCs/>
          <w:sz w:val="24"/>
          <w:szCs w:val="24"/>
        </w:rPr>
        <w:t>Μέσω της παρουσίας του Ιησού πραγματοποιείται στην ιστορία με καινούργιο τρόπο. Το κυριακό κήρυγμα της βασιλείας ερμηνεύθηκε χριστολογικά, εκκλησιολογικά, εσχατολογικά, μυστικιστικά.</w:t>
      </w:r>
    </w:p>
    <w:p w:rsidR="00E8167C" w:rsidRPr="001465DB" w:rsidRDefault="00E8167C" w:rsidP="001465DB">
      <w:pPr>
        <w:shd w:val="clear" w:color="auto" w:fill="FFFFFF"/>
        <w:autoSpaceDE w:val="0"/>
        <w:autoSpaceDN w:val="0"/>
        <w:adjustRightInd w:val="0"/>
        <w:spacing w:after="0" w:line="360" w:lineRule="auto"/>
        <w:jc w:val="both"/>
        <w:rPr>
          <w:rFonts w:ascii="Times New Roman" w:hAnsi="Times New Roman" w:cs="Times New Roman"/>
          <w:b/>
          <w:sz w:val="24"/>
          <w:szCs w:val="24"/>
        </w:rPr>
      </w:pPr>
    </w:p>
    <w:p w:rsidR="00E8167C" w:rsidRPr="001465DB" w:rsidRDefault="00E8167C"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ΒΑΣΙΛΕΙΟΝ ΙΕΡΑΤΕΥΜΑ:</w:t>
      </w:r>
      <w:r w:rsidRPr="001465DB">
        <w:rPr>
          <w:rFonts w:ascii="Times New Roman" w:hAnsi="Times New Roman" w:cs="Times New Roman"/>
          <w:sz w:val="24"/>
          <w:szCs w:val="24"/>
        </w:rPr>
        <w:t xml:space="preserve"> για τον Ισραήλ σημαίνει</w:t>
      </w:r>
      <w:r w:rsidRPr="001465DB">
        <w:rPr>
          <w:rFonts w:ascii="Times New Roman" w:eastAsia="Times New Roman" w:hAnsi="Times New Roman" w:cs="Times New Roman"/>
          <w:bCs/>
          <w:sz w:val="24"/>
          <w:szCs w:val="24"/>
        </w:rPr>
        <w:t xml:space="preserve"> είτε α) ότι είναι ένα βασίλειο του οποίου όλα τα μέλη είναι ιερείς, έχοντας άμεση σχέση με το Θεό, είτε β) ότι κυβερνάται από ιερείς, όπως συνέβη στη μεταιχμαλωσιακή περίοδο, είτε γ) ότι διαδραματίζει τον ιερατικό ρόλο του μεσίτη στη σχέση εθνών και Γιαχβέ (Ησ. 61, 5-6). Έτσι ονομάζονται στην Κ.Δ. τα μέλη της Εκκλησίας (Α’ Πε. 2, 5</w:t>
      </w:r>
      <w:r w:rsidRPr="001465DB">
        <w:rPr>
          <w:rFonts w:ascii="Times New Roman" w:eastAsia="Times New Roman" w:hAnsi="Times New Roman" w:cs="Times New Roman"/>
          <w:bCs/>
          <w:sz w:val="24"/>
          <w:szCs w:val="24"/>
          <w:vertAlign w:val="superscript"/>
        </w:rPr>
        <w:t xml:space="preserve">. </w:t>
      </w:r>
      <w:r w:rsidRPr="001465DB">
        <w:rPr>
          <w:rFonts w:ascii="Times New Roman" w:eastAsia="Times New Roman" w:hAnsi="Times New Roman" w:cs="Times New Roman"/>
          <w:bCs/>
          <w:sz w:val="24"/>
          <w:szCs w:val="24"/>
        </w:rPr>
        <w:t>Αποκ. 1, 6</w:t>
      </w:r>
      <w:r w:rsidRPr="001465DB">
        <w:rPr>
          <w:rFonts w:ascii="Times New Roman" w:eastAsia="Times New Roman" w:hAnsi="Times New Roman" w:cs="Times New Roman"/>
          <w:bCs/>
          <w:sz w:val="24"/>
          <w:szCs w:val="24"/>
          <w:vertAlign w:val="superscript"/>
        </w:rPr>
        <w:t>.</w:t>
      </w:r>
      <w:r w:rsidRPr="001465DB">
        <w:rPr>
          <w:rFonts w:ascii="Times New Roman" w:eastAsia="Times New Roman" w:hAnsi="Times New Roman" w:cs="Times New Roman"/>
          <w:bCs/>
          <w:sz w:val="24"/>
          <w:szCs w:val="24"/>
        </w:rPr>
        <w:t xml:space="preserve"> 5, 10).</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lang w:bidi="he-IL"/>
        </w:rPr>
      </w:pPr>
    </w:p>
    <w:p w:rsidR="00E8167C" w:rsidRPr="001465DB" w:rsidRDefault="00E8167C" w:rsidP="001465DB">
      <w:pPr>
        <w:pStyle w:val="20"/>
        <w:shd w:val="clear" w:color="auto" w:fill="FFFFFF"/>
        <w:spacing w:before="0" w:beforeAutospacing="0" w:after="0" w:afterAutospacing="0" w:line="360" w:lineRule="auto"/>
        <w:jc w:val="both"/>
        <w:textAlignment w:val="baseline"/>
        <w:rPr>
          <w:b w:val="0"/>
          <w:sz w:val="24"/>
          <w:szCs w:val="24"/>
          <w:lang w:bidi="he-IL"/>
        </w:rPr>
      </w:pPr>
      <w:r w:rsidRPr="001465DB">
        <w:rPr>
          <w:caps/>
          <w:sz w:val="24"/>
          <w:szCs w:val="24"/>
          <w:lang w:bidi="he-IL"/>
        </w:rPr>
        <w:t xml:space="preserve">Βασιλικός: </w:t>
      </w:r>
      <w:r w:rsidRPr="001465DB">
        <w:rPr>
          <w:b w:val="0"/>
          <w:sz w:val="24"/>
          <w:szCs w:val="24"/>
          <w:lang w:bidi="he-IL"/>
        </w:rPr>
        <w:t>αντιπρόσωπος ή εκπρόσωπος του βασιλέως.</w:t>
      </w:r>
      <w:r w:rsidRPr="001465DB">
        <w:rPr>
          <w:sz w:val="24"/>
          <w:szCs w:val="24"/>
          <w:lang w:bidi="he-IL"/>
        </w:rPr>
        <w:t xml:space="preserve"> </w:t>
      </w:r>
      <w:r w:rsidRPr="001465DB">
        <w:rPr>
          <w:b w:val="0"/>
          <w:sz w:val="24"/>
          <w:szCs w:val="24"/>
          <w:lang w:bidi="he-IL"/>
        </w:rPr>
        <w:t>Βασιλική (Πρ. 12, 20) ονομαζόταν η πορφύρα.</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rPr>
        <w:t xml:space="preserve">Βάτος: </w:t>
      </w:r>
      <w:r w:rsidRPr="001465DB">
        <w:rPr>
          <w:b w:val="0"/>
          <w:sz w:val="24"/>
          <w:szCs w:val="24"/>
        </w:rPr>
        <w:t>εβρ. μέτρο χωρητικότητας υγρών (38, 88 λίτρα=1/10 γομόρ)</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lang w:bidi="he-IL"/>
        </w:rPr>
      </w:pP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lang w:bidi="he-IL"/>
        </w:rPr>
        <w:t>Βαττολογώ</w:t>
      </w:r>
      <w:r w:rsidRPr="001465DB">
        <w:rPr>
          <w:sz w:val="24"/>
          <w:szCs w:val="24"/>
          <w:lang w:bidi="he-IL"/>
        </w:rPr>
        <w:t xml:space="preserve">: </w:t>
      </w:r>
      <w:r w:rsidRPr="001465DB">
        <w:rPr>
          <w:b w:val="0"/>
          <w:sz w:val="24"/>
          <w:szCs w:val="24"/>
          <w:lang w:bidi="he-IL"/>
        </w:rPr>
        <w:t>φλυαρώ (&lt; βάττ βάττ).</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rPr>
        <w:t xml:space="preserve">ΒΕΛ: </w:t>
      </w:r>
      <w:r w:rsidRPr="001465DB">
        <w:rPr>
          <w:b w:val="0"/>
          <w:sz w:val="24"/>
          <w:szCs w:val="24"/>
        </w:rPr>
        <w:t>όνομα του βαβυλωνιακού Μαρδούκ.</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r w:rsidRPr="001465DB">
        <w:rPr>
          <w:caps/>
          <w:sz w:val="24"/>
          <w:szCs w:val="24"/>
        </w:rPr>
        <w:lastRenderedPageBreak/>
        <w:t xml:space="preserve">ΒΕΛΙΑλ </w:t>
      </w:r>
      <w:r w:rsidRPr="001465DB">
        <w:rPr>
          <w:b w:val="0"/>
          <w:caps/>
          <w:sz w:val="24"/>
          <w:szCs w:val="24"/>
        </w:rPr>
        <w:t>(</w:t>
      </w:r>
      <w:r w:rsidRPr="001465DB">
        <w:rPr>
          <w:b w:val="0"/>
          <w:sz w:val="24"/>
          <w:szCs w:val="24"/>
        </w:rPr>
        <w:t>ανωφελής, άνευ αξίας)</w:t>
      </w:r>
      <w:r w:rsidRPr="001465DB">
        <w:rPr>
          <w:caps/>
          <w:sz w:val="24"/>
          <w:szCs w:val="24"/>
        </w:rPr>
        <w:t>:</w:t>
      </w:r>
      <w:r w:rsidRPr="001465DB">
        <w:rPr>
          <w:b w:val="0"/>
          <w:sz w:val="24"/>
          <w:szCs w:val="24"/>
        </w:rPr>
        <w:t xml:space="preserve"> Στον Ψ. 18, 5 ο όρος απαντά παράλληλα με τον θάνατο. </w:t>
      </w:r>
      <w:r w:rsidRPr="001465DB">
        <w:rPr>
          <w:rStyle w:val="auslegung"/>
          <w:b w:val="0"/>
          <w:sz w:val="24"/>
          <w:szCs w:val="24"/>
          <w:bdr w:val="none" w:sz="0" w:space="0" w:color="auto" w:frame="1"/>
        </w:rPr>
        <w:t>Στα κείμενα του Κουμράν και στη Β’ Κορ. 6, 15 προσδιορίζει τον διάβολο.</w:t>
      </w:r>
      <w:r w:rsidRPr="001465DB">
        <w:rPr>
          <w:rStyle w:val="apple-converted-space"/>
          <w:sz w:val="24"/>
          <w:szCs w:val="24"/>
          <w:bdr w:val="none" w:sz="0" w:space="0" w:color="auto" w:frame="1"/>
          <w:lang w:val="de-DE"/>
        </w:rPr>
        <w:t> </w:t>
      </w:r>
    </w:p>
    <w:p w:rsidR="00E8167C" w:rsidRPr="001465DB" w:rsidRDefault="00E8167C" w:rsidP="001465DB">
      <w:pPr>
        <w:pStyle w:val="20"/>
        <w:shd w:val="clear" w:color="auto" w:fill="FFFFFF"/>
        <w:spacing w:before="0" w:beforeAutospacing="0" w:after="0" w:afterAutospacing="0" w:line="360" w:lineRule="auto"/>
        <w:jc w:val="both"/>
        <w:textAlignment w:val="baseline"/>
        <w:rPr>
          <w:caps/>
          <w:sz w:val="24"/>
          <w:szCs w:val="24"/>
        </w:rPr>
      </w:pPr>
    </w:p>
    <w:p w:rsidR="00E8167C" w:rsidRPr="001465DB" w:rsidRDefault="00E8167C" w:rsidP="001465DB">
      <w:pPr>
        <w:pStyle w:val="20"/>
        <w:shd w:val="clear" w:color="auto" w:fill="FFFFFF"/>
        <w:spacing w:before="0" w:beforeAutospacing="0" w:after="0" w:afterAutospacing="0" w:line="360" w:lineRule="auto"/>
        <w:jc w:val="both"/>
        <w:textAlignment w:val="baseline"/>
        <w:rPr>
          <w:sz w:val="24"/>
          <w:szCs w:val="24"/>
        </w:rPr>
      </w:pPr>
      <w:r w:rsidRPr="001465DB">
        <w:rPr>
          <w:caps/>
          <w:sz w:val="24"/>
          <w:szCs w:val="24"/>
        </w:rPr>
        <w:t xml:space="preserve">ΒΕΝΙΑΜΙΝ </w:t>
      </w:r>
      <w:r w:rsidRPr="001465DB">
        <w:rPr>
          <w:b w:val="0"/>
          <w:caps/>
          <w:sz w:val="24"/>
          <w:szCs w:val="24"/>
        </w:rPr>
        <w:t>(</w:t>
      </w:r>
      <w:r w:rsidRPr="001465DB">
        <w:rPr>
          <w:b w:val="0"/>
          <w:sz w:val="24"/>
          <w:szCs w:val="24"/>
        </w:rPr>
        <w:t>γιος του δεξιού χεριού, ο έχων ευνοϊκή θέση, χαίρει ευνοίας)</w:t>
      </w:r>
      <w:r w:rsidRPr="001465DB">
        <w:rPr>
          <w:caps/>
          <w:sz w:val="24"/>
          <w:szCs w:val="24"/>
        </w:rPr>
        <w:t>:</w:t>
      </w:r>
      <w:r w:rsidRPr="001465DB">
        <w:rPr>
          <w:b w:val="0"/>
          <w:sz w:val="24"/>
          <w:szCs w:val="24"/>
        </w:rPr>
        <w:t xml:space="preserve"> τελευταίο αγαπημένο</w:t>
      </w:r>
      <w:r w:rsidRPr="001465DB">
        <w:rPr>
          <w:b w:val="0"/>
          <w:caps/>
          <w:sz w:val="24"/>
          <w:szCs w:val="24"/>
        </w:rPr>
        <w:t xml:space="preserve"> </w:t>
      </w:r>
      <w:r w:rsidRPr="001465DB">
        <w:rPr>
          <w:b w:val="0"/>
          <w:sz w:val="24"/>
          <w:szCs w:val="24"/>
        </w:rPr>
        <w:t xml:space="preserve">από τα δώδεκα αγόρια του Ιακώβ </w:t>
      </w:r>
      <w:r w:rsidRPr="001465DB">
        <w:rPr>
          <w:rStyle w:val="auslegung"/>
          <w:b w:val="0"/>
          <w:sz w:val="24"/>
          <w:szCs w:val="24"/>
          <w:bdr w:val="none" w:sz="0" w:space="0" w:color="auto" w:frame="1"/>
        </w:rPr>
        <w:t>(</w:t>
      </w:r>
      <w:hyperlink r:id="rId83" w:history="1">
        <w:r w:rsidRPr="001465DB">
          <w:rPr>
            <w:rStyle w:val="-"/>
            <w:b w:val="0"/>
            <w:color w:val="auto"/>
            <w:sz w:val="24"/>
            <w:szCs w:val="24"/>
            <w:u w:val="none"/>
            <w:bdr w:val="none" w:sz="0" w:space="0" w:color="auto" w:frame="1"/>
          </w:rPr>
          <w:t>Γέν. 35,16-18</w:t>
        </w:r>
      </w:hyperlink>
      <w:r w:rsidRPr="001465DB">
        <w:rPr>
          <w:rStyle w:val="auslegung"/>
          <w:b w:val="0"/>
          <w:sz w:val="24"/>
          <w:szCs w:val="24"/>
          <w:bdr w:val="none" w:sz="0" w:space="0" w:color="auto" w:frame="1"/>
        </w:rPr>
        <w:t>)</w:t>
      </w:r>
      <w:r w:rsidRPr="001465DB">
        <w:rPr>
          <w:b w:val="0"/>
          <w:sz w:val="24"/>
          <w:szCs w:val="24"/>
        </w:rPr>
        <w:t xml:space="preserve">. Από τη συγκεκριμένη φυλή, που εγκαταστάθηκε βόρεια της Ιερουσαλήμ, την οποία και τελικά περιέλαβε </w:t>
      </w:r>
      <w:r w:rsidRPr="001465DB">
        <w:rPr>
          <w:rStyle w:val="auslegung"/>
          <w:b w:val="0"/>
          <w:sz w:val="24"/>
          <w:szCs w:val="24"/>
          <w:bdr w:val="none" w:sz="0" w:space="0" w:color="auto" w:frame="1"/>
        </w:rPr>
        <w:t>(</w:t>
      </w:r>
      <w:hyperlink r:id="rId84" w:history="1">
        <w:r w:rsidRPr="001465DB">
          <w:rPr>
            <w:rStyle w:val="-"/>
            <w:b w:val="0"/>
            <w:color w:val="auto"/>
            <w:sz w:val="24"/>
            <w:szCs w:val="24"/>
            <w:u w:val="none"/>
            <w:bdr w:val="none" w:sz="0" w:space="0" w:color="auto" w:frame="1"/>
          </w:rPr>
          <w:t>Γ’ Βασ 12, 21</w:t>
        </w:r>
      </w:hyperlink>
      <w:r w:rsidRPr="001465DB">
        <w:rPr>
          <w:rStyle w:val="auslegung"/>
          <w:b w:val="0"/>
          <w:sz w:val="24"/>
          <w:szCs w:val="24"/>
          <w:bdr w:val="none" w:sz="0" w:space="0" w:color="auto" w:frame="1"/>
        </w:rPr>
        <w:t xml:space="preserve">), </w:t>
      </w:r>
      <w:r w:rsidRPr="001465DB">
        <w:rPr>
          <w:b w:val="0"/>
          <w:sz w:val="24"/>
          <w:szCs w:val="24"/>
        </w:rPr>
        <w:t>προέρχεται ο πρώτος βασιλιάς Σαούλ και ο Σαύλος-Παύλος.</w:t>
      </w:r>
    </w:p>
    <w:p w:rsidR="00E8167C" w:rsidRPr="001465DB" w:rsidRDefault="00E8167C" w:rsidP="001465DB">
      <w:pPr>
        <w:spacing w:after="0" w:line="360" w:lineRule="auto"/>
        <w:jc w:val="both"/>
        <w:rPr>
          <w:rFonts w:ascii="Times New Roman" w:eastAsia="Calibri" w:hAnsi="Times New Roman" w:cs="Times New Roman"/>
          <w:b/>
          <w:caps/>
          <w:sz w:val="24"/>
          <w:szCs w:val="24"/>
        </w:rPr>
      </w:pPr>
    </w:p>
    <w:p w:rsidR="00E8167C" w:rsidRPr="001465DB" w:rsidRDefault="00E8167C"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Βηθανία</w:t>
      </w:r>
      <w:r w:rsidRPr="001465DB">
        <w:rPr>
          <w:rFonts w:ascii="Times New Roman" w:eastAsia="Calibri" w:hAnsi="Times New Roman" w:cs="Times New Roman"/>
          <w:sz w:val="24"/>
          <w:szCs w:val="24"/>
        </w:rPr>
        <w:t xml:space="preserve"> (οίκος πτωχού</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σήμερα </w:t>
      </w:r>
      <w:r w:rsidRPr="001465DB">
        <w:rPr>
          <w:rFonts w:ascii="Times New Roman" w:eastAsia="Calibri" w:hAnsi="Times New Roman" w:cs="Times New Roman"/>
          <w:b/>
          <w:sz w:val="24"/>
          <w:szCs w:val="24"/>
          <w:lang w:val="en-US"/>
        </w:rPr>
        <w:t>el</w:t>
      </w:r>
      <w:r w:rsidRPr="001465DB">
        <w:rPr>
          <w:rFonts w:ascii="Times New Roman" w:eastAsia="Calibri" w:hAnsi="Times New Roman" w:cs="Times New Roman"/>
          <w:b/>
          <w:sz w:val="24"/>
          <w:szCs w:val="24"/>
        </w:rPr>
        <w:t>-</w:t>
      </w:r>
      <w:r w:rsidRPr="001465DB">
        <w:rPr>
          <w:rFonts w:ascii="Times New Roman" w:eastAsia="Calibri" w:hAnsi="Times New Roman" w:cs="Times New Roman"/>
          <w:b/>
          <w:sz w:val="24"/>
          <w:szCs w:val="24"/>
          <w:lang w:val="en-US"/>
        </w:rPr>
        <w:t>Azariyeh</w:t>
      </w:r>
      <w:r w:rsidRPr="001465DB">
        <w:rPr>
          <w:rFonts w:ascii="Times New Roman" w:eastAsia="Calibri" w:hAnsi="Times New Roman" w:cs="Times New Roman"/>
          <w:b/>
          <w:sz w:val="24"/>
          <w:szCs w:val="24"/>
        </w:rPr>
        <w:t xml:space="preserve"> </w:t>
      </w:r>
      <w:r w:rsidRPr="001465DB">
        <w:rPr>
          <w:rFonts w:ascii="Times New Roman" w:eastAsia="Calibri" w:hAnsi="Times New Roman" w:cs="Times New Roman"/>
          <w:sz w:val="24"/>
          <w:szCs w:val="24"/>
        </w:rPr>
        <w:t xml:space="preserve">(=παραφθορά του ελληνικού Λαζαριον ο τόπος του </w:t>
      </w:r>
      <w:r w:rsidRPr="001465DB">
        <w:rPr>
          <w:rFonts w:ascii="Times New Roman" w:eastAsia="Calibri" w:hAnsi="Times New Roman" w:cs="Times New Roman"/>
          <w:caps/>
          <w:sz w:val="24"/>
          <w:szCs w:val="24"/>
        </w:rPr>
        <w:t>λ</w:t>
      </w:r>
      <w:r w:rsidRPr="001465DB">
        <w:rPr>
          <w:rFonts w:ascii="Times New Roman" w:eastAsia="Calibri" w:hAnsi="Times New Roman" w:cs="Times New Roman"/>
          <w:sz w:val="24"/>
          <w:szCs w:val="24"/>
        </w:rPr>
        <w:t>αζάρου), πλησίον της Βηθφαγή, 3 χλμ. (= 15 στάδια) νοτιοΑ της Ιερουσαλήμ. Ακμάζον αγροτικό χωριό, έδρα του Ιησού κατά τη διάρκεια των επισκέψεών του στην Ιερουσαλήμ.</w:t>
      </w:r>
    </w:p>
    <w:p w:rsidR="00E8167C" w:rsidRPr="001465DB" w:rsidRDefault="00E8167C" w:rsidP="001465DB">
      <w:pPr>
        <w:spacing w:after="0" w:line="360" w:lineRule="auto"/>
        <w:jc w:val="both"/>
        <w:rPr>
          <w:rFonts w:ascii="Times New Roman" w:eastAsia="Times New Roman" w:hAnsi="Times New Roman" w:cs="Times New Roman"/>
          <w:b/>
          <w:bCs/>
          <w:caps/>
          <w:sz w:val="24"/>
          <w:szCs w:val="24"/>
          <w:lang w:eastAsia="el-GR"/>
        </w:rPr>
      </w:pPr>
    </w:p>
    <w:p w:rsidR="00E8167C" w:rsidRPr="001465DB" w:rsidRDefault="00E8167C" w:rsidP="001465DB">
      <w:pPr>
        <w:spacing w:after="0" w:line="360" w:lineRule="auto"/>
        <w:jc w:val="both"/>
        <w:rPr>
          <w:rFonts w:ascii="Times New Roman" w:hAnsi="Times New Roman" w:cs="Times New Roman"/>
          <w:sz w:val="24"/>
          <w:szCs w:val="24"/>
        </w:rPr>
      </w:pPr>
      <w:r w:rsidRPr="001465DB">
        <w:rPr>
          <w:rFonts w:ascii="Times New Roman" w:eastAsia="Times New Roman" w:hAnsi="Times New Roman" w:cs="Times New Roman"/>
          <w:b/>
          <w:bCs/>
          <w:caps/>
          <w:sz w:val="24"/>
          <w:szCs w:val="24"/>
          <w:lang w:eastAsia="el-GR"/>
        </w:rPr>
        <w:t>Βηθαραβά</w:t>
      </w:r>
      <w:r w:rsidRPr="001465DB">
        <w:rPr>
          <w:rFonts w:ascii="Times New Roman" w:hAnsi="Times New Roman" w:cs="Times New Roman"/>
          <w:b/>
          <w:sz w:val="24"/>
          <w:szCs w:val="24"/>
        </w:rPr>
        <w:t xml:space="preserve"> </w:t>
      </w:r>
      <w:r w:rsidR="00364FFE" w:rsidRPr="001465DB">
        <w:rPr>
          <w:rFonts w:ascii="Times New Roman" w:hAnsi="Times New Roman" w:cs="Times New Roman"/>
          <w:sz w:val="24"/>
          <w:szCs w:val="24"/>
        </w:rPr>
        <w:t>(</w:t>
      </w:r>
      <w:r w:rsidRPr="001465DB">
        <w:rPr>
          <w:rFonts w:ascii="Times New Roman" w:hAnsi="Times New Roman" w:cs="Times New Roman"/>
          <w:sz w:val="24"/>
          <w:szCs w:val="24"/>
        </w:rPr>
        <w:t xml:space="preserve">οίκος του περάσματος) γέφυρα του Ιορδάνη, βόρεια της Νεκράς Θαλάσσης, σε οδό εκ της Υπεριορδανίας που οδηγούσε προς δυσμάς στην Ιεριχώ. Σύμφωνα με το Ιω. 1, 28 ο Ιωάννης βάπτιζε στην άγνωστη μέχρι σήμερα υπεριορδάνεια </w:t>
      </w:r>
      <w:r w:rsidRPr="001465DB">
        <w:rPr>
          <w:rFonts w:ascii="Times New Roman" w:hAnsi="Times New Roman" w:cs="Times New Roman"/>
          <w:b/>
          <w:sz w:val="24"/>
          <w:szCs w:val="24"/>
        </w:rPr>
        <w:t>Βηθανία</w:t>
      </w:r>
      <w:r w:rsidRPr="001465DB">
        <w:rPr>
          <w:rFonts w:ascii="Times New Roman" w:hAnsi="Times New Roman" w:cs="Times New Roman"/>
          <w:sz w:val="24"/>
          <w:szCs w:val="24"/>
        </w:rPr>
        <w:t xml:space="preserve">. Ακριβώς γι’ αυτό το λόγο αντικαταστάθηκε σε μεταγενέστερα χειρόγραφα με τη γνωστή </w:t>
      </w:r>
      <w:r w:rsidRPr="001465DB">
        <w:rPr>
          <w:rFonts w:ascii="Times New Roman" w:hAnsi="Times New Roman" w:cs="Times New Roman"/>
          <w:i/>
          <w:sz w:val="24"/>
          <w:szCs w:val="24"/>
        </w:rPr>
        <w:t>Βηθαραβά ή Βηθαβαρά</w:t>
      </w:r>
      <w:r w:rsidRPr="001465DB">
        <w:rPr>
          <w:rFonts w:ascii="Times New Roman" w:hAnsi="Times New Roman" w:cs="Times New Roman"/>
          <w:sz w:val="24"/>
          <w:szCs w:val="24"/>
        </w:rPr>
        <w:t>. Εκεί ο Ιησούς του Ναυή εισήλθε με τους Ισραηλίτες στη Γη της Επαγγελίας, ο Ηλίας διαίρεσε τα ύδατα του Ιορδάνη και ανελήφθη στον ουρανό επιβαίνων σε πύρινο άρμα και ο Ιωάννης ο Βαπτιστής εγκαινίασε τη δράση του και βάπτισε τον Ιησού. Τεκμήρια για την ύπαρξη της Β. από την εποχή του Ιησού δεν έχουν ανακαλυφθεί.</w:t>
      </w:r>
    </w:p>
    <w:p w:rsidR="00E8167C" w:rsidRPr="001465DB" w:rsidRDefault="00E8167C" w:rsidP="001465DB">
      <w:pPr>
        <w:tabs>
          <w:tab w:val="left" w:pos="2160"/>
        </w:tabs>
        <w:spacing w:after="0" w:line="360" w:lineRule="auto"/>
        <w:jc w:val="both"/>
        <w:rPr>
          <w:rFonts w:ascii="Times New Roman" w:eastAsia="Calibri" w:hAnsi="Times New Roman" w:cs="Times New Roman"/>
          <w:b/>
          <w:caps/>
          <w:sz w:val="24"/>
          <w:szCs w:val="24"/>
          <w:lang w:bidi="he-IL"/>
        </w:rPr>
      </w:pPr>
    </w:p>
    <w:p w:rsidR="00E8167C" w:rsidRPr="001465DB" w:rsidRDefault="00E8167C" w:rsidP="001465DB">
      <w:pPr>
        <w:tabs>
          <w:tab w:val="left" w:pos="2160"/>
        </w:tabs>
        <w:spacing w:after="0" w:line="360" w:lineRule="auto"/>
        <w:jc w:val="both"/>
        <w:rPr>
          <w:rFonts w:ascii="Times New Roman" w:eastAsia="Calibri" w:hAnsi="Times New Roman" w:cs="Times New Roman"/>
          <w:sz w:val="24"/>
          <w:szCs w:val="24"/>
          <w:lang w:bidi="he-IL"/>
        </w:rPr>
      </w:pPr>
      <w:r w:rsidRPr="001465DB">
        <w:rPr>
          <w:rFonts w:ascii="Times New Roman" w:eastAsia="Calibri" w:hAnsi="Times New Roman" w:cs="Times New Roman"/>
          <w:b/>
          <w:caps/>
          <w:sz w:val="24"/>
          <w:szCs w:val="24"/>
          <w:lang w:bidi="he-IL"/>
        </w:rPr>
        <w:t>Βηθεσδά</w:t>
      </w:r>
      <w:r w:rsidR="00364FFE" w:rsidRPr="001465DB">
        <w:rPr>
          <w:rFonts w:ascii="Times New Roman" w:eastAsia="Calibri" w:hAnsi="Times New Roman" w:cs="Times New Roman"/>
          <w:sz w:val="24"/>
          <w:szCs w:val="24"/>
          <w:lang w:bidi="he-IL"/>
        </w:rPr>
        <w:t xml:space="preserve"> (</w:t>
      </w:r>
      <w:r w:rsidRPr="001465DB">
        <w:rPr>
          <w:rFonts w:ascii="Times New Roman" w:eastAsia="Calibri" w:hAnsi="Times New Roman" w:cs="Times New Roman"/>
          <w:sz w:val="24"/>
          <w:szCs w:val="24"/>
          <w:lang w:bidi="he-IL"/>
        </w:rPr>
        <w:t>οίκος ελέους) βόρεια του Όρους του Ναού κοντά στο Οχυρό Αντωνία έξω από την πύλη των προβάτων όπου Ι. Χριστός θεράπευσε τον παράλυτο</w:t>
      </w:r>
      <w:r w:rsidRPr="001465DB">
        <w:rPr>
          <w:rFonts w:ascii="Times New Roman" w:hAnsi="Times New Roman" w:cs="Times New Roman"/>
          <w:sz w:val="24"/>
          <w:szCs w:val="24"/>
          <w:lang w:bidi="he-IL"/>
        </w:rPr>
        <w:t xml:space="preserve">. </w:t>
      </w:r>
      <w:r w:rsidRPr="001465DB">
        <w:rPr>
          <w:rFonts w:ascii="Times New Roman" w:eastAsia="Calibri" w:hAnsi="Times New Roman" w:cs="Times New Roman"/>
          <w:sz w:val="24"/>
          <w:szCs w:val="24"/>
          <w:lang w:bidi="he-IL"/>
        </w:rPr>
        <w:t>Διαιρούνταν σε δύο δεξαμενές, γι’ αυτό υπήρχαν πέντε επιστύλιες στοές. Ο αναβρασμός κατά τη διάρκεια της αγωγής του νερού στη Ν δεξαμενή ίσως δημιούργησε την εικόνα των ταραγμένων υδάτων. Επιπροσθέτως τα στρώματα του ανοιχτοκόκκινου χώματος που παγιδεύονταν μεταξύ των γεολογικών στρωμάτων συνέβαλε στο να λαμβάνουν το συγκεκριμένο χρώμα τα «ταραγμένα» ύδατα (Ευσέβιος).</w:t>
      </w:r>
    </w:p>
    <w:p w:rsidR="00E8167C" w:rsidRPr="001465DB" w:rsidRDefault="00E8167C" w:rsidP="001465DB">
      <w:pPr>
        <w:spacing w:after="0" w:line="360" w:lineRule="auto"/>
        <w:jc w:val="both"/>
        <w:rPr>
          <w:rFonts w:ascii="Times New Roman" w:hAnsi="Times New Roman" w:cs="Times New Roman"/>
          <w:b/>
          <w:sz w:val="24"/>
          <w:szCs w:val="24"/>
        </w:rPr>
      </w:pPr>
    </w:p>
    <w:p w:rsidR="00E8167C" w:rsidRPr="001465DB" w:rsidRDefault="00E8167C"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ΒΗΘΛΕΕΜ</w:t>
      </w:r>
      <w:r w:rsidRPr="001465DB">
        <w:rPr>
          <w:rFonts w:ascii="Times New Roman" w:hAnsi="Times New Roman" w:cs="Times New Roman"/>
          <w:sz w:val="24"/>
          <w:szCs w:val="24"/>
        </w:rPr>
        <w:t xml:space="preserve"> της Ιουδαίας</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w:t>
      </w:r>
      <w:r w:rsidR="00364FFE" w:rsidRPr="001465DB">
        <w:rPr>
          <w:rFonts w:ascii="Times New Roman" w:hAnsi="Times New Roman" w:cs="Times New Roman"/>
          <w:iCs/>
          <w:sz w:val="24"/>
          <w:szCs w:val="24"/>
        </w:rPr>
        <w:t>ο</w:t>
      </w:r>
      <w:r w:rsidRPr="001465DB">
        <w:rPr>
          <w:rFonts w:ascii="Times New Roman" w:hAnsi="Times New Roman" w:cs="Times New Roman"/>
          <w:iCs/>
          <w:sz w:val="24"/>
          <w:szCs w:val="24"/>
        </w:rPr>
        <w:t>ίκος του κρέατος</w:t>
      </w:r>
      <w:r w:rsidRPr="001465DB">
        <w:rPr>
          <w:rFonts w:ascii="Times New Roman" w:hAnsi="Times New Roman" w:cs="Times New Roman"/>
          <w:sz w:val="24"/>
          <w:szCs w:val="24"/>
        </w:rPr>
        <w:t>/</w:t>
      </w:r>
      <w:r w:rsidRPr="001465DB">
        <w:rPr>
          <w:rStyle w:val="hps"/>
          <w:rFonts w:ascii="Times New Roman" w:hAnsi="Times New Roman" w:cs="Times New Roman"/>
          <w:iCs/>
          <w:sz w:val="24"/>
          <w:szCs w:val="24"/>
        </w:rPr>
        <w:t xml:space="preserve"> </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οίκος του άρτου σύμφωνα με τη λαϊκή ετυμολογία)</w:t>
      </w:r>
      <w:r w:rsidRPr="001465DB">
        <w:rPr>
          <w:rFonts w:ascii="Times New Roman" w:hAnsi="Times New Roman" w:cs="Times New Roman"/>
          <w:b/>
          <w:sz w:val="24"/>
          <w:szCs w:val="24"/>
        </w:rPr>
        <w:t>:</w:t>
      </w:r>
      <w:r w:rsidRPr="001465DB">
        <w:rPr>
          <w:rFonts w:ascii="Times New Roman" w:hAnsi="Times New Roman" w:cs="Times New Roman"/>
          <w:sz w:val="24"/>
          <w:szCs w:val="24"/>
        </w:rPr>
        <w:t xml:space="preserve"> μικρό χωριό οκτώ χιλιόμετρα νοτιοΔ της Ιερουσαλήμ σε υψόμετρο 800 μέτρα (Αρχ. 7, 312). Πλησίον αυτής βρισκόταν ο τάφος της Ραχήλ (Γέν. 35,19) έδρα των Ρουθ και Δαυίδ. Υπήρχε και Βηθλεέμ β. Δ της Ναζαρέτ. </w:t>
      </w:r>
    </w:p>
    <w:p w:rsidR="00E8167C" w:rsidRPr="001465DB" w:rsidRDefault="00E8167C" w:rsidP="001465DB">
      <w:pPr>
        <w:autoSpaceDE w:val="0"/>
        <w:autoSpaceDN w:val="0"/>
        <w:adjustRightInd w:val="0"/>
        <w:spacing w:after="0" w:line="360" w:lineRule="auto"/>
        <w:jc w:val="both"/>
        <w:rPr>
          <w:rFonts w:ascii="Times New Roman" w:hAnsi="Times New Roman" w:cs="Times New Roman"/>
          <w:b/>
          <w:bCs/>
          <w:sz w:val="24"/>
          <w:szCs w:val="24"/>
          <w:lang w:bidi="he-IL"/>
        </w:rPr>
      </w:pPr>
    </w:p>
    <w:p w:rsidR="00E8167C" w:rsidRPr="001465DB" w:rsidRDefault="00E8167C"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bCs/>
          <w:sz w:val="24"/>
          <w:szCs w:val="24"/>
          <w:lang w:bidi="he-IL"/>
        </w:rPr>
        <w:t xml:space="preserve">ΒΗΘΣΑΪΔΑ </w:t>
      </w:r>
      <w:r w:rsidR="00364FFE" w:rsidRPr="001465DB">
        <w:rPr>
          <w:rFonts w:ascii="Times New Roman" w:hAnsi="Times New Roman" w:cs="Times New Roman"/>
          <w:bCs/>
          <w:sz w:val="24"/>
          <w:szCs w:val="24"/>
          <w:lang w:bidi="he-IL"/>
        </w:rPr>
        <w:t>(</w:t>
      </w:r>
      <w:r w:rsidRPr="001465DB">
        <w:rPr>
          <w:rFonts w:ascii="Times New Roman" w:hAnsi="Times New Roman" w:cs="Times New Roman"/>
          <w:bCs/>
          <w:sz w:val="24"/>
          <w:szCs w:val="24"/>
          <w:lang w:bidi="he-IL"/>
        </w:rPr>
        <w:t>οίκος ιχθύος):</w:t>
      </w:r>
      <w:r w:rsidRPr="001465DB">
        <w:rPr>
          <w:rFonts w:ascii="Times New Roman" w:hAnsi="Times New Roman" w:cs="Times New Roman"/>
          <w:sz w:val="24"/>
          <w:szCs w:val="24"/>
          <w:lang w:bidi="he-IL"/>
        </w:rPr>
        <w:t xml:space="preserve"> (α) Κώμη της Γαλιλαίας, Δ της Τιβεριάδος, πατρίδα των Πέτρου, Ανδρέα και Φιλίππου και χώρος δράσης του Ιησού (</w:t>
      </w:r>
      <w:r w:rsidRPr="001465DB">
        <w:rPr>
          <w:rFonts w:ascii="Times New Roman" w:hAnsi="Times New Roman" w:cs="Times New Roman"/>
          <w:sz w:val="24"/>
          <w:szCs w:val="24"/>
          <w:lang w:val="en-US" w:bidi="he-IL"/>
        </w:rPr>
        <w:t>M</w:t>
      </w:r>
      <w:r w:rsidRPr="001465DB">
        <w:rPr>
          <w:rFonts w:ascii="Times New Roman" w:hAnsi="Times New Roman" w:cs="Times New Roman"/>
          <w:sz w:val="24"/>
          <w:szCs w:val="24"/>
          <w:lang w:bidi="he-IL"/>
        </w:rPr>
        <w:t>κ 6, 45</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Ιω. 1, 44 12, 21</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σημερινό </w:t>
      </w:r>
      <w:r w:rsidRPr="001465DB">
        <w:rPr>
          <w:rFonts w:ascii="Times New Roman" w:hAnsi="Times New Roman" w:cs="Times New Roman"/>
          <w:sz w:val="24"/>
          <w:szCs w:val="24"/>
          <w:lang w:val="en-US" w:bidi="he-IL"/>
        </w:rPr>
        <w:t>Ain</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Tabighah</w:t>
      </w:r>
      <w:r w:rsidRPr="001465DB">
        <w:rPr>
          <w:rFonts w:ascii="Times New Roman" w:hAnsi="Times New Roman" w:cs="Times New Roman"/>
          <w:sz w:val="24"/>
          <w:szCs w:val="24"/>
          <w:lang w:bidi="he-IL"/>
        </w:rPr>
        <w:t xml:space="preserve">;). (β) Πόλις, Α της Τιβεριάδος στην περιοχή της Γαυλωνίτιδος, πλησίον του χώρου όπου </w:t>
      </w:r>
      <w:r w:rsidRPr="001465DB">
        <w:rPr>
          <w:rFonts w:ascii="Times New Roman" w:hAnsi="Times New Roman" w:cs="Times New Roman"/>
          <w:sz w:val="24"/>
          <w:szCs w:val="24"/>
          <w:lang w:bidi="he-IL"/>
        </w:rPr>
        <w:lastRenderedPageBreak/>
        <w:t>εισέρχεται στην λίμνη ο Ιορδάνης, χώρος τροφοδοσίας των 5.000 (Λκ. 9, 10) όπου θεραπεύτηκε ο τυφλός (</w:t>
      </w:r>
      <w:r w:rsidRPr="001465DB">
        <w:rPr>
          <w:rFonts w:ascii="Times New Roman" w:hAnsi="Times New Roman" w:cs="Times New Roman"/>
          <w:sz w:val="24"/>
          <w:szCs w:val="24"/>
          <w:lang w:val="en-US" w:bidi="he-IL"/>
        </w:rPr>
        <w:t>M</w:t>
      </w:r>
      <w:r w:rsidRPr="001465DB">
        <w:rPr>
          <w:rFonts w:ascii="Times New Roman" w:hAnsi="Times New Roman" w:cs="Times New Roman"/>
          <w:sz w:val="24"/>
          <w:szCs w:val="24"/>
          <w:lang w:bidi="he-IL"/>
        </w:rPr>
        <w:t xml:space="preserve">κ 8, 22). Ονομάστηκε </w:t>
      </w:r>
      <w:r w:rsidRPr="001465DB">
        <w:rPr>
          <w:rFonts w:ascii="Times New Roman" w:hAnsi="Times New Roman" w:cs="Times New Roman"/>
          <w:i/>
          <w:sz w:val="24"/>
          <w:szCs w:val="24"/>
          <w:lang w:bidi="he-IL"/>
        </w:rPr>
        <w:t xml:space="preserve">Ιουλιάς </w:t>
      </w:r>
      <w:r w:rsidRPr="001465DB">
        <w:rPr>
          <w:rFonts w:ascii="Times New Roman" w:hAnsi="Times New Roman" w:cs="Times New Roman"/>
          <w:sz w:val="24"/>
          <w:szCs w:val="24"/>
          <w:lang w:bidi="he-IL"/>
        </w:rPr>
        <w:t>από τον Φίλιππο τον τετράρχη. Άλλοι υποθέτουν ότι δεν πρόκειται για δύο διαφορετικές κωμοπόλεις.</w:t>
      </w:r>
    </w:p>
    <w:p w:rsidR="00E8167C" w:rsidRPr="001465DB" w:rsidRDefault="00E8167C" w:rsidP="001465DB">
      <w:pPr>
        <w:spacing w:after="0" w:line="360" w:lineRule="auto"/>
        <w:jc w:val="both"/>
        <w:rPr>
          <w:rFonts w:ascii="Times New Roman" w:eastAsia="Calibri" w:hAnsi="Times New Roman" w:cs="Times New Roman"/>
          <w:b/>
          <w:caps/>
          <w:sz w:val="24"/>
          <w:szCs w:val="24"/>
        </w:rPr>
      </w:pPr>
    </w:p>
    <w:p w:rsidR="00E8167C" w:rsidRPr="001465DB" w:rsidRDefault="00E8167C"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Βηθφαγή</w:t>
      </w:r>
      <w:r w:rsidRPr="001465DB">
        <w:rPr>
          <w:rFonts w:ascii="Times New Roman" w:eastAsia="Calibri" w:hAnsi="Times New Roman" w:cs="Times New Roman"/>
          <w:caps/>
          <w:sz w:val="24"/>
          <w:szCs w:val="24"/>
        </w:rPr>
        <w:t xml:space="preserve"> </w:t>
      </w:r>
      <w:r w:rsidRPr="001465DB">
        <w:rPr>
          <w:rFonts w:ascii="Times New Roman" w:eastAsia="Calibri" w:hAnsi="Times New Roman" w:cs="Times New Roman"/>
          <w:sz w:val="24"/>
          <w:szCs w:val="24"/>
        </w:rPr>
        <w:t>(οίκος των πράσινων σύκων): χωριό (</w:t>
      </w:r>
      <w:r w:rsidRPr="001465DB">
        <w:rPr>
          <w:rFonts w:ascii="Times New Roman" w:eastAsia="Calibri" w:hAnsi="Times New Roman" w:cs="Times New Roman"/>
          <w:sz w:val="24"/>
          <w:szCs w:val="24"/>
          <w:lang w:val="en-US"/>
        </w:rPr>
        <w:t>Et</w:t>
      </w:r>
      <w:r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lang w:val="en-US"/>
        </w:rPr>
        <w:t>Tur</w:t>
      </w:r>
      <w:r w:rsidRPr="001465DB">
        <w:rPr>
          <w:rFonts w:ascii="Times New Roman" w:eastAsia="Calibri" w:hAnsi="Times New Roman" w:cs="Times New Roman"/>
          <w:sz w:val="24"/>
          <w:szCs w:val="24"/>
        </w:rPr>
        <w:t xml:space="preserve">) στην ανατολική πλευρά της Νς πλαγιάς του Όρους των Ελαιών, στην περιοχή όπου και εντοπίζεται το «μεγάλο καλάθι της Ιερουσαλήμ», που προμήθευε τους κατοίκους της με ελαιόλαδο και κρασί, ποικίλα φρούτα και ξηρούς καρπούς, αλλά και λαχανικά που αναπτύσσονται σ’ αυλάκια που αρδεύονται από τις πηγές των νερών. </w:t>
      </w:r>
      <w:r w:rsidRPr="001465DB">
        <w:rPr>
          <w:rFonts w:ascii="Times New Roman" w:eastAsia="Calibri" w:hAnsi="Times New Roman" w:cs="Times New Roman"/>
          <w:caps/>
          <w:sz w:val="24"/>
          <w:szCs w:val="24"/>
        </w:rPr>
        <w:t>ο</w:t>
      </w:r>
      <w:r w:rsidRPr="001465DB">
        <w:rPr>
          <w:rFonts w:ascii="Times New Roman" w:eastAsia="Calibri" w:hAnsi="Times New Roman" w:cs="Times New Roman"/>
          <w:sz w:val="24"/>
          <w:szCs w:val="24"/>
        </w:rPr>
        <w:t xml:space="preserve"> Ιησούς απέστειλε δύο από τους μαθητές του για να φέρουν έναν πώλο όνου και όνο που χρειαζόταν για τη «θριαμβευτική» είσοδο στην Ιερουσαλήμ. </w:t>
      </w:r>
    </w:p>
    <w:p w:rsidR="00E8167C" w:rsidRPr="001465DB" w:rsidRDefault="00E8167C" w:rsidP="001465DB">
      <w:pPr>
        <w:shd w:val="clear" w:color="auto" w:fill="FFFFFF"/>
        <w:autoSpaceDE w:val="0"/>
        <w:autoSpaceDN w:val="0"/>
        <w:adjustRightInd w:val="0"/>
        <w:spacing w:after="0" w:line="360" w:lineRule="auto"/>
        <w:jc w:val="both"/>
        <w:rPr>
          <w:rFonts w:ascii="Times New Roman" w:hAnsi="Times New Roman" w:cs="Times New Roman"/>
          <w:b/>
          <w:bCs/>
          <w:iCs/>
          <w:caps/>
          <w:sz w:val="24"/>
          <w:szCs w:val="24"/>
        </w:rPr>
      </w:pPr>
    </w:p>
    <w:p w:rsidR="00E8167C" w:rsidRPr="001465DB" w:rsidRDefault="00E8167C"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iCs/>
          <w:caps/>
          <w:sz w:val="24"/>
          <w:szCs w:val="24"/>
        </w:rPr>
        <w:t>βιβλίο της ζωής:</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«ληξιαρχικός κατάλογος»-μητρώο ό</w:t>
      </w:r>
      <w:r w:rsidRPr="001465DB">
        <w:rPr>
          <w:rFonts w:ascii="Times New Roman" w:hAnsi="Times New Roman" w:cs="Times New Roman"/>
          <w:sz w:val="24"/>
          <w:szCs w:val="24"/>
        </w:rPr>
        <w:t xml:space="preserve">που εγγράφονται ονόματα των αγίων - </w:t>
      </w:r>
      <w:r w:rsidRPr="001465DB">
        <w:rPr>
          <w:rFonts w:ascii="Times New Roman" w:hAnsi="Times New Roman" w:cs="Times New Roman"/>
          <w:sz w:val="24"/>
          <w:szCs w:val="24"/>
          <w:lang w:bidi="he-IL"/>
        </w:rPr>
        <w:t xml:space="preserve">πολιτών της Καινής Ιερουσαλήμ </w:t>
      </w:r>
      <w:r w:rsidRPr="001465DB">
        <w:rPr>
          <w:rFonts w:ascii="Times New Roman" w:hAnsi="Times New Roman" w:cs="Times New Roman"/>
          <w:sz w:val="24"/>
          <w:szCs w:val="24"/>
        </w:rPr>
        <w:t>(Εξ. 32, 32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Λκ. 10, 20</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Φιλ. 4, 3</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Εβρ. 12, 23). Σε άλλα βιβλία καταγράφονται οι πράξεις. Το </w:t>
      </w:r>
      <w:r w:rsidRPr="001465DB">
        <w:rPr>
          <w:rFonts w:ascii="Times New Roman" w:hAnsi="Times New Roman" w:cs="Times New Roman"/>
          <w:b/>
          <w:sz w:val="24"/>
          <w:szCs w:val="24"/>
        </w:rPr>
        <w:t xml:space="preserve">βιβλίο </w:t>
      </w:r>
      <w:r w:rsidRPr="001465DB">
        <w:rPr>
          <w:rFonts w:ascii="Times New Roman" w:hAnsi="Times New Roman" w:cs="Times New Roman"/>
          <w:b/>
          <w:iCs/>
          <w:sz w:val="24"/>
          <w:szCs w:val="24"/>
        </w:rPr>
        <w:t>κατεσφραγισμένον σφραγίσιν επτά</w:t>
      </w:r>
      <w:r w:rsidRPr="001465DB">
        <w:rPr>
          <w:rFonts w:ascii="Times New Roman" w:hAnsi="Times New Roman" w:cs="Times New Roman"/>
          <w:iCs/>
          <w:sz w:val="24"/>
          <w:szCs w:val="24"/>
        </w:rPr>
        <w:t xml:space="preserve"> (Αποκ. 5) ανακαλεί </w:t>
      </w:r>
      <w:r w:rsidRPr="001465DB">
        <w:rPr>
          <w:rFonts w:ascii="Times New Roman" w:hAnsi="Times New Roman" w:cs="Times New Roman"/>
          <w:sz w:val="24"/>
          <w:szCs w:val="24"/>
        </w:rPr>
        <w:t xml:space="preserve">τον «τόμο βιβλίου» του Ιεζεκιήλ που περιέχει "κλαυθμούς και θρηνωδίαις και ουαί" (3, 9-10). Αντιστοιχίστηκε με το ρωμαϊκό επίσημο έγγραφο </w:t>
      </w:r>
      <w:r w:rsidRPr="001465DB">
        <w:rPr>
          <w:rFonts w:ascii="Times New Roman" w:hAnsi="Times New Roman" w:cs="Times New Roman"/>
          <w:iCs/>
          <w:sz w:val="24"/>
          <w:szCs w:val="24"/>
        </w:rPr>
        <w:t xml:space="preserve">διπλής όψεως </w:t>
      </w:r>
      <w:r w:rsidRPr="001465DB">
        <w:rPr>
          <w:rFonts w:ascii="Times New Roman" w:hAnsi="Times New Roman" w:cs="Times New Roman"/>
          <w:sz w:val="24"/>
          <w:szCs w:val="24"/>
        </w:rPr>
        <w:t>(</w:t>
      </w:r>
      <w:r w:rsidRPr="001465DB">
        <w:rPr>
          <w:rFonts w:ascii="Times New Roman" w:hAnsi="Times New Roman" w:cs="Times New Roman"/>
          <w:sz w:val="24"/>
          <w:szCs w:val="24"/>
          <w:lang w:val="en-US"/>
        </w:rPr>
        <w:t>Doppelurkunde</w:t>
      </w:r>
      <w:r w:rsidRPr="001465DB">
        <w:rPr>
          <w:rFonts w:ascii="Times New Roman" w:hAnsi="Times New Roman" w:cs="Times New Roman"/>
          <w:sz w:val="24"/>
          <w:szCs w:val="24"/>
        </w:rPr>
        <w:t xml:space="preserve">), το </w:t>
      </w:r>
      <w:r w:rsidRPr="001465DB">
        <w:rPr>
          <w:rFonts w:ascii="Times New Roman" w:hAnsi="Times New Roman" w:cs="Times New Roman"/>
          <w:b/>
          <w:sz w:val="24"/>
          <w:szCs w:val="24"/>
        </w:rPr>
        <w:t>συμβόλαιο γάμου</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get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mequssar</w:t>
      </w:r>
      <w:r w:rsidRPr="001465DB">
        <w:rPr>
          <w:rFonts w:ascii="Times New Roman" w:hAnsi="Times New Roman" w:cs="Times New Roman"/>
          <w:sz w:val="24"/>
          <w:szCs w:val="24"/>
        </w:rPr>
        <w:t xml:space="preserve">) ή εκείνο του </w:t>
      </w:r>
      <w:r w:rsidRPr="001465DB">
        <w:rPr>
          <w:rFonts w:ascii="Times New Roman" w:hAnsi="Times New Roman" w:cs="Times New Roman"/>
          <w:b/>
          <w:sz w:val="24"/>
          <w:szCs w:val="24"/>
        </w:rPr>
        <w:t>αποστασίου</w:t>
      </w:r>
      <w:r w:rsidRPr="001465DB">
        <w:rPr>
          <w:rFonts w:ascii="Times New Roman" w:hAnsi="Times New Roman" w:cs="Times New Roman"/>
          <w:sz w:val="24"/>
          <w:szCs w:val="24"/>
        </w:rPr>
        <w:t xml:space="preserve"> (= αυτομάτου διαζυγίου), το αποδεικτικό δηλ. ότι ένας άνδρας αφίσταται από της γυναικός και εκείνη μπορεί να παντρευτεί και πάλι (Δτ. 24, 1.3</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Ησ. 50, 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Ιερ. 3, 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Μκ. 10, 4). Μάλλον το βιβλίο της Αποκ. περιέχει το κοσμικό εσχατολογικό σχέδιο της θείας Οικονομίας που εκπληρώνει π.διαθηκικές και καινοδιαθηκικές προφητείες. </w:t>
      </w:r>
    </w:p>
    <w:p w:rsidR="00E8167C" w:rsidRPr="001465DB" w:rsidRDefault="00E8167C" w:rsidP="001465DB">
      <w:pPr>
        <w:tabs>
          <w:tab w:val="left" w:pos="2160"/>
        </w:tabs>
        <w:spacing w:after="0" w:line="360" w:lineRule="auto"/>
        <w:jc w:val="both"/>
        <w:rPr>
          <w:rFonts w:ascii="Times New Roman" w:hAnsi="Times New Roman" w:cs="Times New Roman"/>
          <w:b/>
          <w:caps/>
          <w:spacing w:val="20"/>
          <w:sz w:val="24"/>
          <w:szCs w:val="24"/>
        </w:rPr>
      </w:pPr>
    </w:p>
    <w:p w:rsidR="00E8167C" w:rsidRPr="001465DB" w:rsidRDefault="00E8167C" w:rsidP="001465DB">
      <w:pPr>
        <w:tabs>
          <w:tab w:val="left" w:pos="2160"/>
        </w:tabs>
        <w:spacing w:after="0" w:line="360" w:lineRule="auto"/>
        <w:jc w:val="both"/>
        <w:rPr>
          <w:rFonts w:ascii="Times New Roman" w:eastAsia="Calibri" w:hAnsi="Times New Roman" w:cs="Times New Roman"/>
          <w:b/>
          <w:caps/>
          <w:sz w:val="24"/>
          <w:szCs w:val="24"/>
          <w:lang w:bidi="he-IL"/>
        </w:rPr>
      </w:pPr>
      <w:r w:rsidRPr="001465DB">
        <w:rPr>
          <w:rFonts w:ascii="Times New Roman" w:hAnsi="Times New Roman" w:cs="Times New Roman"/>
          <w:b/>
          <w:caps/>
          <w:spacing w:val="20"/>
          <w:sz w:val="24"/>
          <w:szCs w:val="24"/>
        </w:rPr>
        <w:t>Βίβλος Γενέσεως</w:t>
      </w:r>
      <w:r w:rsidRPr="001465DB">
        <w:rPr>
          <w:rFonts w:ascii="Times New Roman" w:hAnsi="Times New Roman" w:cs="Times New Roman"/>
          <w:spacing w:val="20"/>
          <w:sz w:val="24"/>
          <w:szCs w:val="24"/>
        </w:rPr>
        <w:t xml:space="preserve">: (α) </w:t>
      </w:r>
      <w:r w:rsidRPr="001465DB">
        <w:rPr>
          <w:rFonts w:ascii="Times New Roman" w:hAnsi="Times New Roman" w:cs="Times New Roman"/>
          <w:sz w:val="24"/>
          <w:szCs w:val="24"/>
        </w:rPr>
        <w:t>αντιστοιχεί στον τύπο τολεντόθ (Γεν. 2, 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5, 2 (εισαγωγή παλιγγενεσίας)</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6, 9</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10, 1) και συνδέεται με την επισυναπτόμενη γενεαλογία καθώς επεξηγείται η εξ Αγ. Πνεύματος </w:t>
      </w:r>
      <w:r w:rsidRPr="001465DB">
        <w:rPr>
          <w:rFonts w:ascii="Times New Roman" w:hAnsi="Times New Roman" w:cs="Times New Roman"/>
          <w:b/>
          <w:bCs/>
          <w:i/>
          <w:iCs/>
          <w:sz w:val="24"/>
          <w:szCs w:val="24"/>
        </w:rPr>
        <w:t>γένεσις</w:t>
      </w:r>
      <w:r w:rsidRPr="001465DB">
        <w:rPr>
          <w:rFonts w:ascii="Times New Roman" w:hAnsi="Times New Roman" w:cs="Times New Roman"/>
          <w:i/>
          <w:sz w:val="24"/>
          <w:szCs w:val="24"/>
        </w:rPr>
        <w:t xml:space="preserve"> </w:t>
      </w:r>
      <w:r w:rsidRPr="001465DB">
        <w:rPr>
          <w:rFonts w:ascii="Times New Roman" w:hAnsi="Times New Roman" w:cs="Times New Roman"/>
          <w:sz w:val="24"/>
          <w:szCs w:val="24"/>
        </w:rPr>
        <w:t>(= η προέλευση). (β) Η ιστορία-εξέλιξη των γεγονότων και (γ) η φύση, κατασκευή του ανθρώπου.</w:t>
      </w:r>
    </w:p>
    <w:p w:rsidR="00E8167C" w:rsidRPr="001465DB" w:rsidRDefault="00E8167C" w:rsidP="001465DB">
      <w:pPr>
        <w:tabs>
          <w:tab w:val="left" w:pos="2160"/>
        </w:tabs>
        <w:spacing w:after="0" w:line="360" w:lineRule="auto"/>
        <w:jc w:val="both"/>
        <w:rPr>
          <w:rFonts w:ascii="Times New Roman" w:eastAsia="Calibri" w:hAnsi="Times New Roman" w:cs="Times New Roman"/>
          <w:b/>
          <w:caps/>
          <w:sz w:val="24"/>
          <w:szCs w:val="24"/>
          <w:lang w:bidi="he-IL"/>
        </w:rPr>
      </w:pPr>
    </w:p>
    <w:p w:rsidR="00E8167C" w:rsidRPr="001465DB" w:rsidRDefault="00E8167C" w:rsidP="001465DB">
      <w:pPr>
        <w:tabs>
          <w:tab w:val="left" w:pos="2160"/>
        </w:tabs>
        <w:spacing w:after="0" w:line="360" w:lineRule="auto"/>
        <w:jc w:val="both"/>
        <w:rPr>
          <w:rFonts w:ascii="Times New Roman" w:eastAsia="Calibri" w:hAnsi="Times New Roman" w:cs="Times New Roman"/>
          <w:b/>
          <w:caps/>
          <w:sz w:val="24"/>
          <w:szCs w:val="24"/>
          <w:lang w:bidi="he-IL"/>
        </w:rPr>
      </w:pPr>
      <w:r w:rsidRPr="001465DB">
        <w:rPr>
          <w:rFonts w:ascii="Times New Roman" w:eastAsia="Calibri" w:hAnsi="Times New Roman" w:cs="Times New Roman"/>
          <w:b/>
          <w:caps/>
          <w:sz w:val="24"/>
          <w:szCs w:val="24"/>
          <w:lang w:bidi="he-IL"/>
        </w:rPr>
        <w:t xml:space="preserve">ΒΛΑΣΦΗΜΙΑ: </w:t>
      </w:r>
      <w:r w:rsidRPr="001465DB">
        <w:rPr>
          <w:rFonts w:ascii="Times New Roman" w:hAnsi="Times New Roman" w:cs="Times New Roman"/>
          <w:sz w:val="24"/>
          <w:szCs w:val="24"/>
          <w:lang w:bidi="he-IL"/>
        </w:rPr>
        <w:t xml:space="preserve">η ειρωνεία ή η ύβρις του Θεού, καθώς επίσης και η διεκδίκηση θεϊκής αξίας. </w:t>
      </w:r>
    </w:p>
    <w:p w:rsidR="00E8167C" w:rsidRPr="001465DB" w:rsidRDefault="00E8167C" w:rsidP="001465DB">
      <w:pPr>
        <w:tabs>
          <w:tab w:val="left" w:pos="2160"/>
        </w:tabs>
        <w:spacing w:after="0" w:line="360" w:lineRule="auto"/>
        <w:jc w:val="both"/>
        <w:rPr>
          <w:rFonts w:ascii="Times New Roman" w:eastAsia="Calibri" w:hAnsi="Times New Roman" w:cs="Times New Roman"/>
          <w:b/>
          <w:caps/>
          <w:sz w:val="24"/>
          <w:szCs w:val="24"/>
          <w:lang w:bidi="he-IL"/>
        </w:rPr>
      </w:pPr>
    </w:p>
    <w:p w:rsidR="00E8167C" w:rsidRPr="001465DB" w:rsidRDefault="00E8167C" w:rsidP="001465DB">
      <w:pPr>
        <w:tabs>
          <w:tab w:val="left" w:pos="2160"/>
        </w:tabs>
        <w:spacing w:after="0" w:line="360" w:lineRule="auto"/>
        <w:jc w:val="both"/>
        <w:rPr>
          <w:rFonts w:ascii="Times New Roman" w:eastAsia="Calibri" w:hAnsi="Times New Roman" w:cs="Times New Roman"/>
          <w:sz w:val="24"/>
          <w:szCs w:val="24"/>
          <w:lang w:bidi="he-IL"/>
        </w:rPr>
      </w:pPr>
      <w:r w:rsidRPr="001465DB">
        <w:rPr>
          <w:rFonts w:ascii="Times New Roman" w:eastAsia="Calibri" w:hAnsi="Times New Roman" w:cs="Times New Roman"/>
          <w:b/>
          <w:caps/>
          <w:sz w:val="24"/>
          <w:szCs w:val="24"/>
          <w:lang w:bidi="he-IL"/>
        </w:rPr>
        <w:t xml:space="preserve">βουλ: </w:t>
      </w:r>
      <w:r w:rsidRPr="001465DB">
        <w:rPr>
          <w:rFonts w:ascii="Times New Roman" w:eastAsia="Calibri" w:hAnsi="Times New Roman" w:cs="Times New Roman"/>
          <w:sz w:val="24"/>
          <w:szCs w:val="24"/>
          <w:lang w:bidi="he-IL"/>
        </w:rPr>
        <w:t xml:space="preserve">Δεύτερος μήνας του παλαιοεβραϊκού ημερολογίου (Οκτώβρης- </w:t>
      </w:r>
      <w:r w:rsidRPr="001465DB">
        <w:rPr>
          <w:rFonts w:ascii="Times New Roman" w:eastAsia="Calibri" w:hAnsi="Times New Roman" w:cs="Times New Roman"/>
          <w:caps/>
          <w:sz w:val="24"/>
          <w:szCs w:val="24"/>
          <w:lang w:bidi="he-IL"/>
        </w:rPr>
        <w:t>ν</w:t>
      </w:r>
      <w:r w:rsidRPr="001465DB">
        <w:rPr>
          <w:rFonts w:ascii="Times New Roman" w:eastAsia="Calibri" w:hAnsi="Times New Roman" w:cs="Times New Roman"/>
          <w:sz w:val="24"/>
          <w:szCs w:val="24"/>
          <w:lang w:bidi="he-IL"/>
        </w:rPr>
        <w:t>οέμβρης).</w:t>
      </w:r>
    </w:p>
    <w:p w:rsidR="00E8167C" w:rsidRPr="001465DB" w:rsidRDefault="00E8167C" w:rsidP="001465DB">
      <w:pPr>
        <w:shd w:val="clear" w:color="auto" w:fill="FFFFFF"/>
        <w:spacing w:after="0" w:line="360" w:lineRule="auto"/>
        <w:jc w:val="both"/>
        <w:rPr>
          <w:rFonts w:ascii="Times New Roman" w:eastAsia="Calibri" w:hAnsi="Times New Roman" w:cs="Times New Roman"/>
          <w:b/>
          <w:caps/>
          <w:sz w:val="24"/>
          <w:szCs w:val="24"/>
        </w:rPr>
      </w:pPr>
    </w:p>
    <w:p w:rsidR="00E8167C" w:rsidRPr="001465DB" w:rsidRDefault="00E8167C" w:rsidP="001465DB">
      <w:pPr>
        <w:shd w:val="clear" w:color="auto" w:fill="FFFFFF"/>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Βρυγμός</w:t>
      </w:r>
      <w:r w:rsidRPr="001465DB">
        <w:rPr>
          <w:rFonts w:ascii="Times New Roman" w:eastAsia="Calibri" w:hAnsi="Times New Roman" w:cs="Times New Roman"/>
          <w:sz w:val="24"/>
          <w:szCs w:val="24"/>
        </w:rPr>
        <w:t xml:space="preserve"> (&lt;μπρρρ): ήχος εκείνου που κρυώνει ή ανατριχιάζει και τρέμει.</w:t>
      </w:r>
    </w:p>
    <w:p w:rsidR="00E8167C" w:rsidRPr="001465DB" w:rsidRDefault="00E8167C" w:rsidP="001465DB">
      <w:pPr>
        <w:shd w:val="clear" w:color="auto" w:fill="FFFFFF"/>
        <w:spacing w:after="0" w:line="360" w:lineRule="auto"/>
        <w:jc w:val="both"/>
        <w:rPr>
          <w:rFonts w:ascii="Times New Roman" w:eastAsia="Calibri" w:hAnsi="Times New Roman" w:cs="Times New Roman"/>
          <w:b/>
          <w:caps/>
          <w:sz w:val="24"/>
          <w:szCs w:val="24"/>
        </w:rPr>
      </w:pPr>
    </w:p>
    <w:p w:rsidR="00E8167C" w:rsidRPr="001465DB" w:rsidRDefault="00E8167C" w:rsidP="001465DB">
      <w:pPr>
        <w:shd w:val="clear" w:color="auto" w:fill="FFFFFF"/>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Βύβλος:</w:t>
      </w:r>
      <w:r w:rsidRPr="001465DB">
        <w:rPr>
          <w:rFonts w:ascii="Times New Roman" w:eastAsia="Calibri" w:hAnsi="Times New Roman" w:cs="Times New Roman"/>
          <w:sz w:val="24"/>
          <w:szCs w:val="24"/>
        </w:rPr>
        <w:t xml:space="preserve"> όνομα φοινικικής πόλεως από όπου εισήχθη ο κατεργασμένος πάπυρος. </w:t>
      </w:r>
    </w:p>
    <w:p w:rsidR="00E8167C" w:rsidRPr="001465DB" w:rsidRDefault="00E8167C" w:rsidP="001465DB">
      <w:pPr>
        <w:shd w:val="clear" w:color="auto" w:fill="FFFFFF"/>
        <w:spacing w:after="0" w:line="360" w:lineRule="auto"/>
        <w:jc w:val="both"/>
        <w:rPr>
          <w:rFonts w:ascii="Times New Roman" w:eastAsia="Calibri" w:hAnsi="Times New Roman" w:cs="Times New Roman"/>
          <w:b/>
          <w:sz w:val="24"/>
          <w:szCs w:val="24"/>
        </w:rPr>
      </w:pPr>
    </w:p>
    <w:p w:rsidR="00E8167C" w:rsidRPr="001465DB" w:rsidRDefault="00E8167C" w:rsidP="001465DB">
      <w:pPr>
        <w:shd w:val="clear" w:color="auto" w:fill="FFFFFF"/>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ΒΥΡΣΕΥΣ:</w:t>
      </w:r>
      <w:r w:rsidRPr="001465DB">
        <w:rPr>
          <w:rFonts w:ascii="Times New Roman" w:eastAsia="Calibri" w:hAnsi="Times New Roman" w:cs="Times New Roman"/>
          <w:sz w:val="24"/>
          <w:szCs w:val="24"/>
        </w:rPr>
        <w:t xml:space="preserve"> βυρσοδέψης, τομαράς.</w:t>
      </w:r>
    </w:p>
    <w:p w:rsidR="00E8167C" w:rsidRPr="001465DB" w:rsidRDefault="00E8167C" w:rsidP="001465DB">
      <w:pPr>
        <w:pStyle w:val="af3"/>
        <w:spacing w:line="360" w:lineRule="auto"/>
        <w:jc w:val="both"/>
        <w:rPr>
          <w:rFonts w:eastAsia="Calibri"/>
          <w:b/>
          <w:sz w:val="24"/>
          <w:szCs w:val="24"/>
        </w:rPr>
      </w:pPr>
    </w:p>
    <w:p w:rsidR="00E8167C" w:rsidRPr="001465DB" w:rsidRDefault="00E8167C" w:rsidP="001465DB">
      <w:pPr>
        <w:pStyle w:val="af3"/>
        <w:spacing w:line="360" w:lineRule="auto"/>
        <w:jc w:val="both"/>
        <w:rPr>
          <w:sz w:val="24"/>
          <w:szCs w:val="24"/>
        </w:rPr>
      </w:pPr>
      <w:r w:rsidRPr="001465DB">
        <w:rPr>
          <w:rFonts w:eastAsia="Calibri"/>
          <w:b/>
          <w:sz w:val="24"/>
          <w:szCs w:val="24"/>
        </w:rPr>
        <w:lastRenderedPageBreak/>
        <w:t>ΒΥΣΣΟΣ:</w:t>
      </w:r>
      <w:r w:rsidRPr="001465DB">
        <w:rPr>
          <w:rFonts w:eastAsia="Calibri"/>
          <w:sz w:val="24"/>
          <w:szCs w:val="24"/>
        </w:rPr>
        <w:t xml:space="preserve"> </w:t>
      </w:r>
      <w:r w:rsidRPr="001465DB">
        <w:rPr>
          <w:bCs/>
          <w:sz w:val="24"/>
          <w:szCs w:val="24"/>
          <w:lang w:bidi="he-IL"/>
        </w:rPr>
        <w:t xml:space="preserve">πολυτελὲς καὶ ἐξαιρετικὰ λεπτὸ ὕφασμα, μεταξωτό ή βαμβακερό, λευκὸ μὲ κυανέρυθρες ἀποχρώσεις, </w:t>
      </w:r>
      <w:r w:rsidRPr="001465DB">
        <w:rPr>
          <w:sz w:val="24"/>
          <w:szCs w:val="24"/>
        </w:rPr>
        <w:t xml:space="preserve">που φορούσαν κάτω από το πανωφόρι. </w:t>
      </w:r>
      <w:r w:rsidRPr="001465DB">
        <w:rPr>
          <w:bCs/>
          <w:sz w:val="24"/>
          <w:szCs w:val="24"/>
          <w:lang w:bidi="he-IL"/>
        </w:rPr>
        <w:t xml:space="preserve">Προερχόταν εἴτε ἀπὸ τὴν Ἰνδία εἴτε ἀπὸ τὴν Αἴγυπτο ἀπ᾿ ὅπου παραγγέλνονταν συνήθως τὰ ἐσωτερικὰ ἐνδύματα. </w:t>
      </w:r>
      <w:r w:rsidRPr="001465DB">
        <w:rPr>
          <w:sz w:val="24"/>
          <w:szCs w:val="24"/>
        </w:rPr>
        <w:t xml:space="preserve">Ὁ συνδυασμὸς πορφύραν καὶ βύσσον δήλωνε την πολυτελή αμφίεση (πρβλ. Ἐσθήρ, 6,8 (Ο’ = η </w:t>
      </w:r>
      <w:r w:rsidRPr="001465DB">
        <w:rPr>
          <w:sz w:val="24"/>
          <w:szCs w:val="24"/>
          <w:lang w:eastAsia="zh-CN" w:bidi="he-IL"/>
        </w:rPr>
        <w:t>βασιλικὴ στολὴ</w:t>
      </w:r>
      <w:r w:rsidRPr="001465DB">
        <w:rPr>
          <w:sz w:val="24"/>
          <w:szCs w:val="24"/>
        </w:rPr>
        <w:t>)) δεῖγμα ματαιότητας (Αποκ. 18,12 (ἀναφέρεται μαζὶ μὲ τὸ πορφυροῦν) 18,16) ἀλλὰ καὶ ἀποκαλυπτικῆς δόξας (Αποκ. 19,8 19,14).</w:t>
      </w:r>
    </w:p>
    <w:p w:rsidR="00CB3D15" w:rsidRPr="001465DB" w:rsidRDefault="00CB3D15" w:rsidP="001465DB">
      <w:pPr>
        <w:shd w:val="clear" w:color="auto" w:fill="FFFFFF"/>
        <w:spacing w:after="0" w:line="360" w:lineRule="auto"/>
        <w:jc w:val="both"/>
        <w:rPr>
          <w:rFonts w:ascii="Times New Roman" w:eastAsia="Calibri" w:hAnsi="Times New Roman" w:cs="Times New Roman"/>
          <w:sz w:val="24"/>
          <w:szCs w:val="24"/>
        </w:rPr>
      </w:pPr>
    </w:p>
    <w:p w:rsidR="00CB3D15" w:rsidRPr="001465DB" w:rsidRDefault="00CB3D15" w:rsidP="001465DB">
      <w:pPr>
        <w:pStyle w:val="5"/>
        <w:spacing w:line="360" w:lineRule="auto"/>
        <w:jc w:val="both"/>
        <w:rPr>
          <w:rFonts w:ascii="Times New Roman" w:eastAsia="Calibri" w:hAnsi="Times New Roman"/>
          <w:sz w:val="24"/>
          <w:szCs w:val="24"/>
        </w:rPr>
      </w:pPr>
      <w:r w:rsidRPr="001465DB">
        <w:rPr>
          <w:rFonts w:ascii="Times New Roman" w:eastAsia="Calibri" w:hAnsi="Times New Roman"/>
          <w:sz w:val="24"/>
          <w:szCs w:val="24"/>
        </w:rPr>
        <w:t>Γ</w:t>
      </w:r>
    </w:p>
    <w:p w:rsidR="00513A1C"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rPr>
        <w:t>Γαββαθά</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ύψος</w:t>
      </w:r>
      <w:r w:rsidRPr="001465DB">
        <w:rPr>
          <w:rFonts w:ascii="Times New Roman" w:hAnsi="Times New Roman" w:cs="Times New Roman"/>
          <w:sz w:val="24"/>
          <w:szCs w:val="24"/>
          <w:lang w:bidi="he-IL"/>
        </w:rPr>
        <w:t>)</w:t>
      </w:r>
      <w:r w:rsidRPr="001465DB">
        <w:rPr>
          <w:rFonts w:ascii="Times New Roman" w:hAnsi="Times New Roman" w:cs="Times New Roman"/>
          <w:b/>
          <w:caps/>
          <w:sz w:val="24"/>
          <w:szCs w:val="24"/>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τοποθεσία με σκάλες στη δυτική πλευρά του Πραιτώριου (Λιθόστρωτος)</w:t>
      </w:r>
      <w:r w:rsidRPr="001465DB">
        <w:rPr>
          <w:rFonts w:ascii="Times New Roman" w:hAnsi="Times New Roman" w:cs="Times New Roman"/>
          <w:sz w:val="24"/>
          <w:szCs w:val="24"/>
        </w:rPr>
        <w:t xml:space="preserve"> που χρησίμευε </w:t>
      </w:r>
      <w:r w:rsidRPr="001465DB">
        <w:rPr>
          <w:rFonts w:ascii="Times New Roman" w:hAnsi="Times New Roman" w:cs="Times New Roman"/>
          <w:sz w:val="24"/>
          <w:szCs w:val="24"/>
          <w:lang w:bidi="he-IL"/>
        </w:rPr>
        <w:t>έδρα του ρωμαϊκού βήματος (</w:t>
      </w:r>
      <w:r w:rsidRPr="001465DB">
        <w:rPr>
          <w:rFonts w:ascii="Times New Roman" w:hAnsi="Times New Roman" w:cs="Times New Roman"/>
          <w:sz w:val="24"/>
          <w:szCs w:val="24"/>
          <w:lang w:val="en-US" w:bidi="he-IL"/>
        </w:rPr>
        <w:t>tribunal</w:t>
      </w:r>
      <w:r w:rsidRPr="001465DB">
        <w:rPr>
          <w:rFonts w:ascii="Times New Roman" w:hAnsi="Times New Roman" w:cs="Times New Roman"/>
          <w:sz w:val="24"/>
          <w:szCs w:val="24"/>
          <w:lang w:bidi="he-IL"/>
        </w:rPr>
        <w:t>) του Πιλάτου κατά την δίκη του Ιησού.</w:t>
      </w:r>
    </w:p>
    <w:p w:rsidR="00513A1C" w:rsidRPr="001465DB" w:rsidRDefault="00513A1C" w:rsidP="001465DB">
      <w:pPr>
        <w:shd w:val="clear" w:color="auto" w:fill="FFFFFF"/>
        <w:autoSpaceDE w:val="0"/>
        <w:autoSpaceDN w:val="0"/>
        <w:adjustRightInd w:val="0"/>
        <w:spacing w:after="0" w:line="360" w:lineRule="auto"/>
        <w:jc w:val="both"/>
        <w:rPr>
          <w:rFonts w:ascii="Times New Roman" w:hAnsi="Times New Roman" w:cs="Times New Roman"/>
          <w:sz w:val="24"/>
          <w:szCs w:val="24"/>
          <w:lang w:bidi="he-IL"/>
        </w:rPr>
      </w:pPr>
    </w:p>
    <w:p w:rsidR="00611451" w:rsidRPr="001465DB" w:rsidRDefault="00CF2CB6"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 xml:space="preserve">Γαβαά </w:t>
      </w:r>
      <w:r w:rsidR="00821FC0" w:rsidRPr="001465DB">
        <w:rPr>
          <w:rFonts w:ascii="Times New Roman" w:hAnsi="Times New Roman" w:cs="Times New Roman"/>
          <w:sz w:val="24"/>
          <w:szCs w:val="24"/>
        </w:rPr>
        <w:t>(</w:t>
      </w:r>
      <w:r w:rsidRPr="001465DB">
        <w:rPr>
          <w:rFonts w:ascii="Times New Roman" w:hAnsi="Times New Roman" w:cs="Times New Roman"/>
          <w:sz w:val="24"/>
          <w:szCs w:val="24"/>
        </w:rPr>
        <w:t>Λόφος</w:t>
      </w:r>
      <w:r w:rsidR="00821FC0" w:rsidRPr="001465DB">
        <w:rPr>
          <w:rFonts w:ascii="Times New Roman" w:hAnsi="Times New Roman" w:cs="Times New Roman"/>
          <w:sz w:val="24"/>
          <w:szCs w:val="24"/>
        </w:rPr>
        <w:t>)</w:t>
      </w:r>
      <w:r w:rsidRPr="001465DB">
        <w:rPr>
          <w:rFonts w:ascii="Times New Roman" w:hAnsi="Times New Roman" w:cs="Times New Roman"/>
          <w:sz w:val="24"/>
          <w:szCs w:val="24"/>
        </w:rPr>
        <w:t>.</w:t>
      </w:r>
      <w:r w:rsidR="00611451"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1.</w:t>
      </w:r>
      <w:r w:rsidRPr="001465DB">
        <w:rPr>
          <w:rFonts w:ascii="Times New Roman" w:hAnsi="Times New Roman" w:cs="Times New Roman"/>
          <w:sz w:val="24"/>
          <w:szCs w:val="24"/>
        </w:rPr>
        <w:t xml:space="preserve"> Πόλη </w:t>
      </w:r>
      <w:r w:rsidR="00611451" w:rsidRPr="001465DB">
        <w:rPr>
          <w:rFonts w:ascii="Times New Roman" w:hAnsi="Times New Roman" w:cs="Times New Roman"/>
          <w:sz w:val="24"/>
          <w:szCs w:val="24"/>
        </w:rPr>
        <w:t xml:space="preserve">παρατηρητήριο </w:t>
      </w:r>
      <w:r w:rsidRPr="001465DB">
        <w:rPr>
          <w:rFonts w:ascii="Times New Roman" w:hAnsi="Times New Roman" w:cs="Times New Roman"/>
          <w:sz w:val="24"/>
          <w:szCs w:val="24"/>
        </w:rPr>
        <w:t>στην ορεινή περιοχή του Ιούδα</w:t>
      </w:r>
      <w:r w:rsidR="00611451" w:rsidRPr="001465DB">
        <w:rPr>
          <w:rFonts w:ascii="Times New Roman" w:hAnsi="Times New Roman" w:cs="Times New Roman"/>
          <w:sz w:val="24"/>
          <w:szCs w:val="24"/>
        </w:rPr>
        <w:t xml:space="preserve"> ΝΑ της Χεβρών, πατρίδα της Μιχαΐας</w:t>
      </w:r>
      <w:r w:rsidR="00E8167C" w:rsidRPr="001465DB">
        <w:rPr>
          <w:rFonts w:ascii="Times New Roman" w:hAnsi="Times New Roman" w:cs="Times New Roman"/>
          <w:sz w:val="24"/>
          <w:szCs w:val="24"/>
        </w:rPr>
        <w:t>,</w:t>
      </w:r>
      <w:r w:rsidR="00611451" w:rsidRPr="001465DB">
        <w:rPr>
          <w:rFonts w:ascii="Times New Roman" w:hAnsi="Times New Roman" w:cs="Times New Roman"/>
          <w:sz w:val="24"/>
          <w:szCs w:val="24"/>
        </w:rPr>
        <w:t xml:space="preserve"> μητέρας του βασιλιά Αβιάμ (Αβιά) του Ιούδα</w:t>
      </w:r>
      <w:r w:rsidRPr="001465DB">
        <w:rPr>
          <w:rFonts w:ascii="Times New Roman" w:hAnsi="Times New Roman" w:cs="Times New Roman"/>
          <w:sz w:val="24"/>
          <w:szCs w:val="24"/>
        </w:rPr>
        <w:t xml:space="preserve"> (Ιη</w:t>
      </w:r>
      <w:r w:rsidR="00821FC0" w:rsidRPr="001465DB">
        <w:rPr>
          <w:rFonts w:ascii="Times New Roman" w:hAnsi="Times New Roman" w:cs="Times New Roman"/>
          <w:sz w:val="24"/>
          <w:szCs w:val="24"/>
        </w:rPr>
        <w:t>σ 15</w:t>
      </w:r>
      <w:r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2.</w:t>
      </w:r>
      <w:r w:rsidRPr="001465DB">
        <w:rPr>
          <w:rFonts w:ascii="Times New Roman" w:hAnsi="Times New Roman" w:cs="Times New Roman"/>
          <w:sz w:val="24"/>
          <w:szCs w:val="24"/>
        </w:rPr>
        <w:t> Πόλη του Βενιαμίν (</w:t>
      </w:r>
      <w:hyperlink r:id="rId85" w:history="1">
        <w:r w:rsidRPr="001465DB">
          <w:rPr>
            <w:rStyle w:val="-"/>
            <w:rFonts w:ascii="Times New Roman" w:hAnsi="Times New Roman" w:cs="Times New Roman"/>
            <w:color w:val="auto"/>
            <w:sz w:val="24"/>
            <w:szCs w:val="24"/>
            <w:u w:val="none"/>
          </w:rPr>
          <w:t>Ιη</w:t>
        </w:r>
        <w:r w:rsidR="00821FC0" w:rsidRPr="001465DB">
          <w:rPr>
            <w:rStyle w:val="-"/>
            <w:rFonts w:ascii="Times New Roman" w:hAnsi="Times New Roman" w:cs="Times New Roman"/>
            <w:color w:val="auto"/>
            <w:sz w:val="24"/>
            <w:szCs w:val="24"/>
            <w:u w:val="none"/>
          </w:rPr>
          <w:t xml:space="preserve">σ. 18, </w:t>
        </w:r>
        <w:r w:rsidRPr="001465DB">
          <w:rPr>
            <w:rStyle w:val="-"/>
            <w:rFonts w:ascii="Times New Roman" w:hAnsi="Times New Roman" w:cs="Times New Roman"/>
            <w:color w:val="auto"/>
            <w:sz w:val="24"/>
            <w:szCs w:val="24"/>
            <w:u w:val="none"/>
          </w:rPr>
          <w:t>28</w:t>
        </w:r>
      </w:hyperlink>
      <w:r w:rsidRPr="001465DB">
        <w:rPr>
          <w:rFonts w:ascii="Times New Roman" w:hAnsi="Times New Roman" w:cs="Times New Roman"/>
          <w:sz w:val="24"/>
          <w:szCs w:val="24"/>
        </w:rPr>
        <w:t>), κοντά στην κύρια οδό που συνέδεε την Ιερουσαλήμ με τη Ραμά (</w:t>
      </w:r>
      <w:hyperlink r:id="rId86" w:history="1">
        <w:r w:rsidRPr="001465DB">
          <w:rPr>
            <w:rStyle w:val="-"/>
            <w:rFonts w:ascii="Times New Roman" w:hAnsi="Times New Roman" w:cs="Times New Roman"/>
            <w:color w:val="auto"/>
            <w:sz w:val="24"/>
            <w:szCs w:val="24"/>
            <w:u w:val="none"/>
          </w:rPr>
          <w:t>Κρ</w:t>
        </w:r>
        <w:r w:rsidR="00821FC0" w:rsidRPr="001465DB">
          <w:rPr>
            <w:rStyle w:val="-"/>
            <w:rFonts w:ascii="Times New Roman" w:hAnsi="Times New Roman" w:cs="Times New Roman"/>
            <w:color w:val="auto"/>
            <w:sz w:val="24"/>
            <w:szCs w:val="24"/>
            <w:u w:val="none"/>
          </w:rPr>
          <w:t xml:space="preserve">. 19, </w:t>
        </w:r>
        <w:r w:rsidRPr="001465DB">
          <w:rPr>
            <w:rStyle w:val="-"/>
            <w:rFonts w:ascii="Times New Roman" w:hAnsi="Times New Roman" w:cs="Times New Roman"/>
            <w:color w:val="auto"/>
            <w:sz w:val="24"/>
            <w:szCs w:val="24"/>
            <w:u w:val="none"/>
          </w:rPr>
          <w:t>11</w:t>
        </w:r>
        <w:r w:rsidRPr="001465DB">
          <w:rPr>
            <w:rStyle w:val="-"/>
            <w:rFonts w:ascii="Palatino Linotype" w:hAnsi="Palatino Linotype" w:cs="Times New Roman"/>
            <w:color w:val="auto"/>
            <w:sz w:val="24"/>
            <w:szCs w:val="24"/>
            <w:u w:val="none"/>
          </w:rPr>
          <w:t>‐</w:t>
        </w:r>
        <w:r w:rsidRPr="001465DB">
          <w:rPr>
            <w:rStyle w:val="-"/>
            <w:rFonts w:ascii="Times New Roman" w:hAnsi="Times New Roman" w:cs="Times New Roman"/>
            <w:color w:val="auto"/>
            <w:sz w:val="24"/>
            <w:szCs w:val="24"/>
            <w:u w:val="none"/>
          </w:rPr>
          <w:t>15</w:t>
        </w:r>
      </w:hyperlink>
      <w:r w:rsidRPr="001465DB">
        <w:rPr>
          <w:rFonts w:ascii="Times New Roman" w:hAnsi="Times New Roman" w:cs="Times New Roman"/>
          <w:sz w:val="24"/>
          <w:szCs w:val="24"/>
        </w:rPr>
        <w:t xml:space="preserve">) </w:t>
      </w:r>
    </w:p>
    <w:p w:rsidR="00611451" w:rsidRPr="001465DB" w:rsidRDefault="00611451" w:rsidP="001465DB">
      <w:pPr>
        <w:spacing w:after="0" w:line="360" w:lineRule="auto"/>
        <w:jc w:val="both"/>
        <w:rPr>
          <w:rFonts w:ascii="Times New Roman" w:hAnsi="Times New Roman" w:cs="Times New Roman"/>
          <w:b/>
          <w:iCs/>
          <w:caps/>
          <w:sz w:val="24"/>
          <w:szCs w:val="24"/>
        </w:rPr>
      </w:pPr>
    </w:p>
    <w:p w:rsidR="00E97003" w:rsidRPr="001465DB" w:rsidRDefault="00CF2CB6" w:rsidP="001465DB">
      <w:pPr>
        <w:spacing w:after="0" w:line="360" w:lineRule="auto"/>
        <w:jc w:val="both"/>
        <w:rPr>
          <w:rFonts w:ascii="Times New Roman" w:hAnsi="Times New Roman" w:cs="Times New Roman"/>
          <w:b/>
          <w:iCs/>
          <w:caps/>
          <w:sz w:val="24"/>
          <w:szCs w:val="24"/>
        </w:rPr>
      </w:pPr>
      <w:r w:rsidRPr="001465DB">
        <w:rPr>
          <w:rFonts w:ascii="Times New Roman" w:hAnsi="Times New Roman" w:cs="Times New Roman"/>
          <w:b/>
          <w:iCs/>
          <w:caps/>
          <w:sz w:val="24"/>
          <w:szCs w:val="24"/>
        </w:rPr>
        <w:t>ΓΑΔΑΡΑ</w:t>
      </w:r>
      <w:r w:rsidR="00611451" w:rsidRPr="001465DB">
        <w:rPr>
          <w:rFonts w:ascii="Times New Roman" w:hAnsi="Times New Roman" w:cs="Times New Roman"/>
          <w:b/>
          <w:iCs/>
          <w:caps/>
          <w:sz w:val="24"/>
          <w:szCs w:val="24"/>
        </w:rPr>
        <w:t xml:space="preserve"> </w:t>
      </w:r>
      <w:r w:rsidR="00611451" w:rsidRPr="001465DB">
        <w:rPr>
          <w:rFonts w:ascii="Times New Roman" w:hAnsi="Times New Roman" w:cs="Times New Roman"/>
          <w:iCs/>
          <w:sz w:val="24"/>
          <w:szCs w:val="24"/>
        </w:rPr>
        <w:t>(Βλ. Γέρασα)</w:t>
      </w:r>
      <w:r w:rsidRPr="001465DB">
        <w:rPr>
          <w:rFonts w:ascii="Times New Roman" w:hAnsi="Times New Roman" w:cs="Times New Roman"/>
          <w:b/>
          <w:iCs/>
          <w:caps/>
          <w:sz w:val="24"/>
          <w:szCs w:val="24"/>
        </w:rPr>
        <w:t xml:space="preserve"> </w:t>
      </w:r>
    </w:p>
    <w:p w:rsidR="00CF2CB6" w:rsidRPr="001465DB" w:rsidRDefault="00CF2CB6" w:rsidP="001465DB">
      <w:pPr>
        <w:spacing w:after="0" w:line="360" w:lineRule="auto"/>
        <w:jc w:val="both"/>
        <w:rPr>
          <w:rFonts w:ascii="Times New Roman" w:hAnsi="Times New Roman" w:cs="Times New Roman"/>
          <w:b/>
          <w:iCs/>
          <w:caps/>
          <w:sz w:val="24"/>
          <w:szCs w:val="24"/>
        </w:rPr>
      </w:pPr>
    </w:p>
    <w:p w:rsidR="00415CFA" w:rsidRPr="001465DB" w:rsidRDefault="00E56122"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iCs/>
          <w:caps/>
          <w:sz w:val="24"/>
          <w:szCs w:val="24"/>
        </w:rPr>
        <w:t>ΓΑΖΑ</w:t>
      </w:r>
      <w:r w:rsidRPr="001465DB">
        <w:rPr>
          <w:rFonts w:ascii="Times New Roman" w:hAnsi="Times New Roman" w:cs="Times New Roman"/>
          <w:iCs/>
          <w:caps/>
          <w:sz w:val="24"/>
          <w:szCs w:val="24"/>
        </w:rPr>
        <w:t xml:space="preserve">: </w:t>
      </w:r>
      <w:r w:rsidR="00415CFA" w:rsidRPr="001465DB">
        <w:rPr>
          <w:rFonts w:ascii="Times New Roman" w:hAnsi="Times New Roman" w:cs="Times New Roman"/>
          <w:iCs/>
          <w:sz w:val="24"/>
          <w:szCs w:val="24"/>
        </w:rPr>
        <w:t xml:space="preserve"> (α) χρηματοκιβώτιο (Πρ. 8, 27 πρβλ. Μκ. 12, 41-43: μέρος Ναού όπου φυλάγονται τα κιβώτια της ελεημοσύνης), (β)</w:t>
      </w:r>
      <w:r w:rsidR="00415CFA" w:rsidRPr="001465DB">
        <w:rPr>
          <w:rFonts w:ascii="Times New Roman" w:hAnsi="Times New Roman" w:cs="Times New Roman"/>
          <w:sz w:val="24"/>
          <w:szCs w:val="24"/>
          <w:shd w:val="clear" w:color="auto" w:fill="FFFFFF"/>
        </w:rPr>
        <w:t xml:space="preserve"> αρχαία φιλισταϊκή πόλη 80 χλμ. ΔΝΔ της Ιερουσαλήμ σε περιοχή πολύ εύφορη επί της κύριας παραλιακής οδού που συνέδεε την Αίγυπτο με την Παλαιστίνη. </w:t>
      </w:r>
    </w:p>
    <w:p w:rsidR="00415CFA" w:rsidRPr="001465DB" w:rsidRDefault="00415CFA" w:rsidP="001465DB">
      <w:pPr>
        <w:spacing w:after="0" w:line="360" w:lineRule="auto"/>
        <w:jc w:val="both"/>
        <w:rPr>
          <w:rFonts w:ascii="Times New Roman" w:hAnsi="Times New Roman" w:cs="Times New Roman"/>
          <w:sz w:val="24"/>
          <w:szCs w:val="24"/>
          <w:shd w:val="clear" w:color="auto" w:fill="FFFFFF"/>
        </w:rPr>
      </w:pPr>
    </w:p>
    <w:p w:rsidR="00A736A1" w:rsidRPr="001465DB" w:rsidRDefault="00A736A1"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Γαλαάδ</w:t>
      </w:r>
      <w:r w:rsidR="00611451" w:rsidRPr="001465DB">
        <w:rPr>
          <w:rFonts w:ascii="Times New Roman" w:hAnsi="Times New Roman" w:cs="Times New Roman"/>
          <w:sz w:val="24"/>
          <w:szCs w:val="24"/>
        </w:rPr>
        <w:t xml:space="preserve"> (</w:t>
      </w:r>
      <w:r w:rsidRPr="001465DB">
        <w:rPr>
          <w:rFonts w:ascii="Times New Roman" w:hAnsi="Times New Roman" w:cs="Times New Roman"/>
          <w:sz w:val="24"/>
          <w:szCs w:val="24"/>
        </w:rPr>
        <w:t>Σωρός Μαρτυρίας</w:t>
      </w:r>
      <w:r w:rsidR="00611451" w:rsidRPr="001465DB">
        <w:rPr>
          <w:rFonts w:ascii="Times New Roman" w:hAnsi="Times New Roman" w:cs="Times New Roman"/>
          <w:sz w:val="24"/>
          <w:szCs w:val="24"/>
        </w:rPr>
        <w:t>)</w:t>
      </w:r>
      <w:r w:rsidR="003E7E30" w:rsidRPr="001465DB">
        <w:rPr>
          <w:rFonts w:ascii="Times New Roman" w:hAnsi="Times New Roman" w:cs="Times New Roman"/>
          <w:sz w:val="24"/>
          <w:szCs w:val="24"/>
        </w:rPr>
        <w:t>:</w:t>
      </w:r>
      <w:r w:rsidR="00415CFA" w:rsidRPr="001465DB">
        <w:rPr>
          <w:rFonts w:ascii="Times New Roman" w:hAnsi="Times New Roman" w:cs="Times New Roman"/>
          <w:sz w:val="24"/>
          <w:szCs w:val="24"/>
        </w:rPr>
        <w:t xml:space="preserve"> </w:t>
      </w:r>
      <w:r w:rsidR="00E56122"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1.</w:t>
      </w:r>
      <w:r w:rsidRPr="001465DB">
        <w:rPr>
          <w:rFonts w:ascii="Times New Roman" w:hAnsi="Times New Roman" w:cs="Times New Roman"/>
          <w:sz w:val="24"/>
          <w:szCs w:val="24"/>
        </w:rPr>
        <w:t> Γιος του Μαχίρ και εγγονός του Μανασσή, προπάτορας των Ιεζεριτών και των Χελεκιτών.</w:t>
      </w:r>
      <w:r w:rsidR="00E56122"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2.</w:t>
      </w:r>
      <w:r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ο</w:t>
      </w:r>
      <w:r w:rsidRPr="001465DB">
        <w:rPr>
          <w:rFonts w:ascii="Times New Roman" w:hAnsi="Times New Roman" w:cs="Times New Roman"/>
          <w:sz w:val="24"/>
          <w:szCs w:val="24"/>
        </w:rPr>
        <w:t>ρεινή περιοχή Α του Ιορδάνη Ποταμού</w:t>
      </w:r>
      <w:r w:rsidR="00611451" w:rsidRPr="001465DB">
        <w:rPr>
          <w:rFonts w:ascii="Times New Roman" w:hAnsi="Times New Roman" w:cs="Times New Roman"/>
          <w:sz w:val="24"/>
          <w:szCs w:val="24"/>
        </w:rPr>
        <w:t>,</w:t>
      </w:r>
      <w:r w:rsidR="00415CFA" w:rsidRPr="001465DB">
        <w:rPr>
          <w:rFonts w:ascii="Times New Roman" w:hAnsi="Times New Roman" w:cs="Times New Roman"/>
          <w:sz w:val="24"/>
          <w:szCs w:val="24"/>
        </w:rPr>
        <w:t xml:space="preserve"> </w:t>
      </w:r>
      <w:r w:rsidRPr="001465DB">
        <w:rPr>
          <w:rFonts w:ascii="Times New Roman" w:hAnsi="Times New Roman" w:cs="Times New Roman"/>
          <w:sz w:val="24"/>
          <w:szCs w:val="24"/>
        </w:rPr>
        <w:t>Β και Ν της κοιλάδας του</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χειμάρρου Ιαβόκ. (</w:t>
      </w:r>
      <w:hyperlink r:id="rId87" w:history="1">
        <w:r w:rsidRPr="001465DB">
          <w:rPr>
            <w:rStyle w:val="-"/>
            <w:rFonts w:ascii="Times New Roman" w:hAnsi="Times New Roman" w:cs="Times New Roman"/>
            <w:color w:val="auto"/>
            <w:sz w:val="24"/>
            <w:szCs w:val="24"/>
            <w:u w:val="none"/>
          </w:rPr>
          <w:t>Ιη</w:t>
        </w:r>
        <w:r w:rsidR="008956C3" w:rsidRPr="001465DB">
          <w:rPr>
            <w:rStyle w:val="-"/>
            <w:rFonts w:ascii="Times New Roman" w:hAnsi="Times New Roman" w:cs="Times New Roman"/>
            <w:color w:val="auto"/>
            <w:sz w:val="24"/>
            <w:szCs w:val="24"/>
            <w:u w:val="none"/>
          </w:rPr>
          <w:t>σ</w:t>
        </w:r>
        <w:r w:rsidR="00821FC0" w:rsidRPr="001465DB">
          <w:rPr>
            <w:rStyle w:val="-"/>
            <w:rFonts w:ascii="Times New Roman" w:hAnsi="Times New Roman" w:cs="Times New Roman"/>
            <w:color w:val="auto"/>
            <w:sz w:val="24"/>
            <w:szCs w:val="24"/>
            <w:u w:val="none"/>
          </w:rPr>
          <w:t xml:space="preserve">. 12, </w:t>
        </w:r>
        <w:r w:rsidRPr="001465DB">
          <w:rPr>
            <w:rStyle w:val="-"/>
            <w:rFonts w:ascii="Times New Roman" w:hAnsi="Times New Roman" w:cs="Times New Roman"/>
            <w:color w:val="auto"/>
            <w:sz w:val="24"/>
            <w:szCs w:val="24"/>
            <w:u w:val="none"/>
          </w:rPr>
          <w:t>2</w:t>
        </w:r>
      </w:hyperlink>
      <w:r w:rsidRPr="001465DB">
        <w:rPr>
          <w:rFonts w:ascii="Times New Roman" w:hAnsi="Times New Roman" w:cs="Times New Roman"/>
          <w:sz w:val="24"/>
          <w:szCs w:val="24"/>
        </w:rPr>
        <w:t>)</w:t>
      </w:r>
      <w:r w:rsidR="00611451" w:rsidRPr="001465DB">
        <w:rPr>
          <w:rFonts w:ascii="Times New Roman" w:hAnsi="Times New Roman" w:cs="Times New Roman"/>
          <w:sz w:val="24"/>
          <w:szCs w:val="24"/>
        </w:rPr>
        <w:t xml:space="preserve">. </w:t>
      </w:r>
      <w:r w:rsidR="00415CFA" w:rsidRPr="001465DB">
        <w:rPr>
          <w:rFonts w:ascii="Times New Roman" w:hAnsi="Times New Roman" w:cs="Times New Roman"/>
          <w:sz w:val="24"/>
          <w:szCs w:val="24"/>
        </w:rPr>
        <w:t xml:space="preserve">Ανήκε στις φυλές  </w:t>
      </w:r>
      <w:r w:rsidR="00415CFA" w:rsidRPr="001465DB">
        <w:rPr>
          <w:rFonts w:ascii="Times New Roman" w:hAnsi="Times New Roman" w:cs="Times New Roman"/>
          <w:b/>
          <w:sz w:val="24"/>
          <w:szCs w:val="24"/>
        </w:rPr>
        <w:t>Μανασσή</w:t>
      </w:r>
      <w:r w:rsidR="00415CFA" w:rsidRPr="001465DB">
        <w:rPr>
          <w:rFonts w:ascii="Times New Roman" w:hAnsi="Times New Roman" w:cs="Times New Roman"/>
          <w:sz w:val="24"/>
          <w:szCs w:val="24"/>
        </w:rPr>
        <w:t xml:space="preserve"> </w:t>
      </w:r>
      <w:r w:rsidR="00821FC0" w:rsidRPr="001465DB">
        <w:rPr>
          <w:rFonts w:ascii="Times New Roman" w:hAnsi="Times New Roman" w:cs="Times New Roman"/>
          <w:sz w:val="24"/>
          <w:szCs w:val="24"/>
        </w:rPr>
        <w:t xml:space="preserve">- </w:t>
      </w:r>
      <w:r w:rsidR="00415CFA" w:rsidRPr="001465DB">
        <w:rPr>
          <w:rFonts w:ascii="Times New Roman" w:hAnsi="Times New Roman" w:cs="Times New Roman"/>
          <w:b/>
          <w:sz w:val="24"/>
          <w:szCs w:val="24"/>
        </w:rPr>
        <w:t xml:space="preserve">Γαδ </w:t>
      </w:r>
      <w:r w:rsidR="00415CFA" w:rsidRPr="001465DB">
        <w:rPr>
          <w:rFonts w:ascii="Times New Roman" w:hAnsi="Times New Roman" w:cs="Times New Roman"/>
          <w:sz w:val="24"/>
          <w:szCs w:val="24"/>
        </w:rPr>
        <w:t>(όπου και η πόλη καταφυγίου Ραμώθ)</w:t>
      </w:r>
      <w:r w:rsidR="00821FC0" w:rsidRPr="001465DB">
        <w:rPr>
          <w:rFonts w:ascii="Times New Roman" w:hAnsi="Times New Roman" w:cs="Times New Roman"/>
          <w:sz w:val="24"/>
          <w:szCs w:val="24"/>
        </w:rPr>
        <w:t xml:space="preserve"> </w:t>
      </w:r>
      <w:r w:rsidR="00415CFA" w:rsidRPr="001465DB">
        <w:rPr>
          <w:rFonts w:ascii="Times New Roman" w:hAnsi="Times New Roman" w:cs="Times New Roman"/>
          <w:b/>
          <w:sz w:val="24"/>
          <w:szCs w:val="24"/>
        </w:rPr>
        <w:t xml:space="preserve">και του Ρουβήν. </w:t>
      </w:r>
    </w:p>
    <w:p w:rsidR="00E97003" w:rsidRPr="001465DB" w:rsidRDefault="00E97003" w:rsidP="001465DB">
      <w:pPr>
        <w:spacing w:after="0" w:line="360" w:lineRule="auto"/>
        <w:jc w:val="both"/>
        <w:rPr>
          <w:rFonts w:ascii="Times New Roman" w:hAnsi="Times New Roman" w:cs="Times New Roman"/>
          <w:b/>
          <w:iCs/>
          <w:caps/>
          <w:sz w:val="24"/>
          <w:szCs w:val="24"/>
        </w:rPr>
      </w:pPr>
    </w:p>
    <w:p w:rsidR="00611451"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iCs/>
          <w:caps/>
          <w:sz w:val="24"/>
          <w:szCs w:val="24"/>
        </w:rPr>
        <w:t>Γαλατία:</w:t>
      </w:r>
      <w:r w:rsidRPr="001465DB">
        <w:rPr>
          <w:rFonts w:ascii="Times New Roman" w:hAnsi="Times New Roman" w:cs="Times New Roman"/>
          <w:b/>
          <w:caps/>
          <w:sz w:val="24"/>
          <w:szCs w:val="24"/>
        </w:rPr>
        <w:t xml:space="preserve"> </w:t>
      </w:r>
      <w:r w:rsidRPr="001465DB">
        <w:rPr>
          <w:rFonts w:ascii="Times New Roman" w:hAnsi="Times New Roman" w:cs="Times New Roman"/>
          <w:sz w:val="24"/>
          <w:szCs w:val="24"/>
        </w:rPr>
        <w:t>περιοχή της κεντρικής Ασίας γύρω από την σημερινή Άγκυρα όπου εγκαταστάθηκαν οι περιπλανώμενοι Γαλάτες ή Κέλτες (όπως αυτονομάζονταν</w:t>
      </w:r>
      <w:r w:rsidR="00E8167C" w:rsidRPr="001465DB">
        <w:rPr>
          <w:rFonts w:ascii="Times New Roman" w:hAnsi="Times New Roman" w:cs="Times New Roman"/>
          <w:sz w:val="24"/>
          <w:szCs w:val="24"/>
        </w:rPr>
        <w:t>)</w:t>
      </w:r>
      <w:r w:rsidR="00BD5DBD" w:rsidRPr="001465DB">
        <w:rPr>
          <w:rFonts w:ascii="Times New Roman" w:hAnsi="Times New Roman" w:cs="Times New Roman"/>
          <w:sz w:val="24"/>
          <w:szCs w:val="24"/>
        </w:rPr>
        <w:t>.</w:t>
      </w:r>
      <w:r w:rsidRPr="001465DB">
        <w:rPr>
          <w:rFonts w:ascii="Times New Roman" w:hAnsi="Times New Roman" w:cs="Times New Roman"/>
          <w:sz w:val="24"/>
          <w:szCs w:val="24"/>
        </w:rPr>
        <w:t xml:space="preserve"> Οι Ρωμαίοι προσάρτησαν στη Γαλατία την Πισιδία, Ισαυρία, τμήματα της Λυκαονίας, Φρυγία</w:t>
      </w:r>
      <w:r w:rsidR="003E7E30" w:rsidRPr="001465DB">
        <w:rPr>
          <w:rFonts w:ascii="Times New Roman" w:hAnsi="Times New Roman" w:cs="Times New Roman"/>
          <w:sz w:val="24"/>
          <w:szCs w:val="24"/>
        </w:rPr>
        <w:t>ς</w:t>
      </w:r>
      <w:r w:rsidRPr="001465DB">
        <w:rPr>
          <w:rFonts w:ascii="Times New Roman" w:hAnsi="Times New Roman" w:cs="Times New Roman"/>
          <w:sz w:val="24"/>
          <w:szCs w:val="24"/>
        </w:rPr>
        <w:t>, Παφλαγονία</w:t>
      </w:r>
      <w:r w:rsidR="003E7E30" w:rsidRPr="001465DB">
        <w:rPr>
          <w:rFonts w:ascii="Times New Roman" w:hAnsi="Times New Roman" w:cs="Times New Roman"/>
          <w:sz w:val="24"/>
          <w:szCs w:val="24"/>
        </w:rPr>
        <w:t>ς</w:t>
      </w:r>
      <w:r w:rsidRPr="001465DB">
        <w:rPr>
          <w:rFonts w:ascii="Times New Roman" w:hAnsi="Times New Roman" w:cs="Times New Roman"/>
          <w:sz w:val="24"/>
          <w:szCs w:val="24"/>
        </w:rPr>
        <w:t xml:space="preserve"> </w:t>
      </w:r>
      <w:r w:rsidR="003E7E30" w:rsidRPr="001465DB">
        <w:rPr>
          <w:rFonts w:ascii="Times New Roman" w:hAnsi="Times New Roman" w:cs="Times New Roman"/>
          <w:sz w:val="24"/>
          <w:szCs w:val="24"/>
        </w:rPr>
        <w:t xml:space="preserve">συγκροτώντας </w:t>
      </w:r>
      <w:r w:rsidRPr="001465DB">
        <w:rPr>
          <w:rFonts w:ascii="Times New Roman" w:hAnsi="Times New Roman" w:cs="Times New Roman"/>
          <w:sz w:val="24"/>
          <w:szCs w:val="24"/>
        </w:rPr>
        <w:t xml:space="preserve">μια ρωμαϊκή επαρχία με αυτό το όνομα. </w:t>
      </w:r>
      <w:r w:rsidR="00BD5DBD" w:rsidRPr="001465DB">
        <w:rPr>
          <w:rFonts w:ascii="Times New Roman" w:hAnsi="Times New Roman" w:cs="Times New Roman"/>
          <w:sz w:val="24"/>
          <w:szCs w:val="24"/>
        </w:rPr>
        <w:t xml:space="preserve">Οι κυριότερες πόλεις της Γαλατίας ήταν η Άγκυρα, η Πεσινούς με το ναό της </w:t>
      </w:r>
      <w:r w:rsidR="007A61C3" w:rsidRPr="001465DB">
        <w:rPr>
          <w:rFonts w:ascii="Times New Roman" w:hAnsi="Times New Roman" w:cs="Times New Roman"/>
          <w:sz w:val="24"/>
          <w:szCs w:val="24"/>
        </w:rPr>
        <w:t xml:space="preserve">μητέρας των θεών </w:t>
      </w:r>
      <w:r w:rsidR="00BD5DBD" w:rsidRPr="001465DB">
        <w:rPr>
          <w:rFonts w:ascii="Times New Roman" w:hAnsi="Times New Roman" w:cs="Times New Roman"/>
          <w:sz w:val="24"/>
          <w:szCs w:val="24"/>
        </w:rPr>
        <w:t>Κυβέλης, και το Τάβιο.</w:t>
      </w:r>
    </w:p>
    <w:p w:rsidR="003E7E30" w:rsidRPr="001465DB" w:rsidRDefault="003E7E30" w:rsidP="001465DB">
      <w:pPr>
        <w:spacing w:after="0" w:line="360" w:lineRule="auto"/>
        <w:jc w:val="both"/>
        <w:rPr>
          <w:rFonts w:ascii="Times New Roman" w:hAnsi="Times New Roman" w:cs="Times New Roman"/>
          <w:sz w:val="24"/>
          <w:szCs w:val="24"/>
        </w:rPr>
      </w:pPr>
    </w:p>
    <w:p w:rsidR="00CB3D15" w:rsidRPr="001465DB" w:rsidRDefault="00A736A1" w:rsidP="001465DB">
      <w:pPr>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caps/>
          <w:sz w:val="24"/>
          <w:szCs w:val="24"/>
        </w:rPr>
        <w:t>Γαλιλαία</w:t>
      </w:r>
      <w:r w:rsidRPr="001465DB">
        <w:rPr>
          <w:rFonts w:ascii="Times New Roman" w:hAnsi="Times New Roman" w:cs="Times New Roman"/>
          <w:sz w:val="24"/>
          <w:szCs w:val="24"/>
        </w:rPr>
        <w:t xml:space="preserve"> </w:t>
      </w:r>
      <w:r w:rsidR="00415CFA" w:rsidRPr="001465DB">
        <w:rPr>
          <w:rFonts w:ascii="Times New Roman" w:hAnsi="Times New Roman" w:cs="Times New Roman"/>
          <w:sz w:val="24"/>
          <w:szCs w:val="24"/>
        </w:rPr>
        <w:t>(</w:t>
      </w:r>
      <w:r w:rsidRPr="001465DB">
        <w:rPr>
          <w:rFonts w:ascii="Times New Roman" w:hAnsi="Times New Roman" w:cs="Times New Roman"/>
          <w:sz w:val="24"/>
          <w:szCs w:val="24"/>
        </w:rPr>
        <w:t xml:space="preserve">Κυκλική </w:t>
      </w:r>
      <w:r w:rsidR="00821FC0" w:rsidRPr="001465DB">
        <w:rPr>
          <w:rFonts w:ascii="Times New Roman" w:hAnsi="Times New Roman" w:cs="Times New Roman"/>
          <w:sz w:val="24"/>
          <w:szCs w:val="24"/>
        </w:rPr>
        <w:t>περιφέρεια</w:t>
      </w:r>
      <w:r w:rsidR="00E8167C" w:rsidRPr="001465DB">
        <w:rPr>
          <w:rFonts w:ascii="Times New Roman" w:hAnsi="Times New Roman" w:cs="Times New Roman"/>
          <w:sz w:val="24"/>
          <w:szCs w:val="24"/>
        </w:rPr>
        <w:t>)</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 xml:space="preserve"> στην ορεινή περιοχή του Νεφθαλί, όπου βρισκόταν η πόλη καταφυγίου Κέδες (</w:t>
      </w:r>
      <w:hyperlink r:id="rId88" w:history="1">
        <w:r w:rsidRPr="001465DB">
          <w:rPr>
            <w:rStyle w:val="-"/>
            <w:rFonts w:ascii="Times New Roman" w:hAnsi="Times New Roman" w:cs="Times New Roman"/>
            <w:color w:val="auto"/>
            <w:sz w:val="24"/>
            <w:szCs w:val="24"/>
            <w:u w:val="none"/>
          </w:rPr>
          <w:t>Ιη</w:t>
        </w:r>
        <w:r w:rsidR="00821FC0" w:rsidRPr="001465DB">
          <w:rPr>
            <w:rStyle w:val="-"/>
            <w:rFonts w:ascii="Times New Roman" w:hAnsi="Times New Roman" w:cs="Times New Roman"/>
            <w:color w:val="auto"/>
            <w:sz w:val="24"/>
            <w:szCs w:val="24"/>
            <w:u w:val="none"/>
          </w:rPr>
          <w:t xml:space="preserve">σ 20, </w:t>
        </w:r>
        <w:r w:rsidRPr="001465DB">
          <w:rPr>
            <w:rStyle w:val="-"/>
            <w:rFonts w:ascii="Times New Roman" w:hAnsi="Times New Roman" w:cs="Times New Roman"/>
            <w:color w:val="auto"/>
            <w:sz w:val="24"/>
            <w:szCs w:val="24"/>
            <w:u w:val="none"/>
          </w:rPr>
          <w:t>7</w:t>
        </w:r>
      </w:hyperlink>
      <w:r w:rsidRPr="001465DB">
        <w:rPr>
          <w:rFonts w:ascii="Times New Roman" w:hAnsi="Times New Roman" w:cs="Times New Roman"/>
          <w:sz w:val="24"/>
          <w:szCs w:val="24"/>
        </w:rPr>
        <w:t>)</w:t>
      </w:r>
      <w:r w:rsidR="003E7E30" w:rsidRPr="001465DB">
        <w:rPr>
          <w:rFonts w:ascii="Times New Roman" w:hAnsi="Times New Roman" w:cs="Times New Roman"/>
          <w:sz w:val="24"/>
          <w:szCs w:val="24"/>
        </w:rPr>
        <w:t>. Α</w:t>
      </w:r>
      <w:r w:rsidR="00415CFA" w:rsidRPr="001465DB">
        <w:rPr>
          <w:rFonts w:ascii="Times New Roman" w:hAnsi="Times New Roman" w:cs="Times New Roman"/>
          <w:sz w:val="24"/>
          <w:szCs w:val="24"/>
        </w:rPr>
        <w:t xml:space="preserve">ργότερα </w:t>
      </w:r>
      <w:r w:rsidRPr="001465DB">
        <w:rPr>
          <w:rFonts w:ascii="Times New Roman" w:hAnsi="Times New Roman" w:cs="Times New Roman"/>
          <w:sz w:val="24"/>
          <w:szCs w:val="24"/>
        </w:rPr>
        <w:t xml:space="preserve">περιλάμβανε και την </w:t>
      </w:r>
      <w:r w:rsidR="003E7E30" w:rsidRPr="001465DB">
        <w:rPr>
          <w:rFonts w:ascii="Times New Roman" w:hAnsi="Times New Roman" w:cs="Times New Roman"/>
          <w:sz w:val="24"/>
          <w:szCs w:val="24"/>
        </w:rPr>
        <w:t xml:space="preserve">πολυεθνική </w:t>
      </w:r>
      <w:r w:rsidRPr="001465DB">
        <w:rPr>
          <w:rFonts w:ascii="Times New Roman" w:hAnsi="Times New Roman" w:cs="Times New Roman"/>
          <w:sz w:val="24"/>
          <w:szCs w:val="24"/>
        </w:rPr>
        <w:t>περιοχή του Ζαβουλών</w:t>
      </w:r>
      <w:r w:rsidR="00415CFA"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hyperlink r:id="rId89" w:history="1">
        <w:r w:rsidRPr="001465DB">
          <w:rPr>
            <w:rStyle w:val="-"/>
            <w:rFonts w:ascii="Times New Roman" w:hAnsi="Times New Roman" w:cs="Times New Roman"/>
            <w:color w:val="auto"/>
            <w:sz w:val="24"/>
            <w:szCs w:val="24"/>
            <w:u w:val="none"/>
          </w:rPr>
          <w:t>Ησ</w:t>
        </w:r>
        <w:r w:rsidR="00821FC0" w:rsidRPr="001465DB">
          <w:rPr>
            <w:rStyle w:val="-"/>
            <w:rFonts w:ascii="Times New Roman" w:hAnsi="Times New Roman" w:cs="Times New Roman"/>
            <w:color w:val="auto"/>
            <w:sz w:val="24"/>
            <w:szCs w:val="24"/>
            <w:u w:val="none"/>
          </w:rPr>
          <w:t xml:space="preserve"> 9, </w:t>
        </w:r>
        <w:r w:rsidRPr="001465DB">
          <w:rPr>
            <w:rStyle w:val="-"/>
            <w:rFonts w:ascii="Times New Roman" w:hAnsi="Times New Roman" w:cs="Times New Roman"/>
            <w:color w:val="auto"/>
            <w:sz w:val="24"/>
            <w:szCs w:val="24"/>
            <w:u w:val="none"/>
          </w:rPr>
          <w:t>1</w:t>
        </w:r>
      </w:hyperlink>
      <w:r w:rsidRPr="001465DB">
        <w:rPr>
          <w:rFonts w:ascii="Times New Roman" w:hAnsi="Times New Roman" w:cs="Times New Roman"/>
          <w:sz w:val="24"/>
          <w:szCs w:val="24"/>
        </w:rPr>
        <w:t>)</w:t>
      </w:r>
      <w:r w:rsidR="00E758DE" w:rsidRPr="001465DB">
        <w:rPr>
          <w:rFonts w:ascii="Times New Roman" w:hAnsi="Times New Roman" w:cs="Times New Roman"/>
          <w:sz w:val="24"/>
          <w:szCs w:val="24"/>
        </w:rPr>
        <w:t xml:space="preserve">. </w:t>
      </w:r>
      <w:r w:rsidR="00821FC0" w:rsidRPr="001465DB">
        <w:rPr>
          <w:rFonts w:ascii="Times New Roman" w:hAnsi="Times New Roman" w:cs="Times New Roman"/>
          <w:sz w:val="24"/>
          <w:szCs w:val="24"/>
        </w:rPr>
        <w:t>Κατελήφθη υπό του Ασσύριου</w:t>
      </w:r>
      <w:r w:rsidRPr="001465DB">
        <w:rPr>
          <w:rFonts w:ascii="Times New Roman" w:hAnsi="Times New Roman" w:cs="Times New Roman"/>
          <w:sz w:val="24"/>
          <w:szCs w:val="24"/>
        </w:rPr>
        <w:t xml:space="preserve"> </w:t>
      </w:r>
      <w:r w:rsidR="00821FC0" w:rsidRPr="001465DB">
        <w:rPr>
          <w:rFonts w:ascii="Times New Roman" w:hAnsi="Times New Roman" w:cs="Times New Roman"/>
          <w:sz w:val="24"/>
          <w:szCs w:val="24"/>
        </w:rPr>
        <w:t>βασιλιά</w:t>
      </w:r>
      <w:r w:rsidRPr="001465DB">
        <w:rPr>
          <w:rFonts w:ascii="Times New Roman" w:hAnsi="Times New Roman" w:cs="Times New Roman"/>
          <w:sz w:val="24"/>
          <w:szCs w:val="24"/>
        </w:rPr>
        <w:t xml:space="preserve"> Θεγλάθ</w:t>
      </w:r>
      <w:r w:rsidRPr="001465DB">
        <w:rPr>
          <w:rFonts w:ascii="Palatino Linotype" w:hAnsi="Palatino Linotype" w:cs="Times New Roman"/>
          <w:sz w:val="24"/>
          <w:szCs w:val="24"/>
        </w:rPr>
        <w:t>‐</w:t>
      </w:r>
      <w:r w:rsidRPr="001465DB">
        <w:rPr>
          <w:rFonts w:ascii="Times New Roman" w:hAnsi="Times New Roman" w:cs="Times New Roman"/>
          <w:sz w:val="24"/>
          <w:szCs w:val="24"/>
        </w:rPr>
        <w:t>φελασάρ Γ΄ στη διάρκεια της βασιλείας του Φεκά</w:t>
      </w:r>
      <w:r w:rsidR="00821FC0"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r w:rsidR="00821FC0" w:rsidRPr="001465DB">
        <w:rPr>
          <w:rFonts w:ascii="Times New Roman" w:hAnsi="Times New Roman" w:cs="Times New Roman"/>
          <w:sz w:val="24"/>
          <w:szCs w:val="24"/>
        </w:rPr>
        <w:t>8</w:t>
      </w:r>
      <w:r w:rsidR="00821FC0" w:rsidRPr="001465DB">
        <w:rPr>
          <w:rFonts w:ascii="Times New Roman" w:hAnsi="Times New Roman" w:cs="Times New Roman"/>
          <w:sz w:val="24"/>
          <w:szCs w:val="24"/>
          <w:vertAlign w:val="superscript"/>
        </w:rPr>
        <w:t>ος</w:t>
      </w:r>
      <w:r w:rsidR="00821FC0" w:rsidRPr="001465DB">
        <w:rPr>
          <w:rFonts w:ascii="Times New Roman" w:hAnsi="Times New Roman" w:cs="Times New Roman"/>
          <w:sz w:val="24"/>
          <w:szCs w:val="24"/>
        </w:rPr>
        <w:t xml:space="preserve"> αι. π.Χ.</w:t>
      </w:r>
      <w:r w:rsidRPr="001465DB">
        <w:rPr>
          <w:rFonts w:ascii="Times New Roman" w:hAnsi="Times New Roman" w:cs="Times New Roman"/>
          <w:sz w:val="24"/>
          <w:szCs w:val="24"/>
        </w:rPr>
        <w:t xml:space="preserve">). </w:t>
      </w:r>
      <w:r w:rsidR="00E758DE" w:rsidRPr="001465DB">
        <w:rPr>
          <w:rFonts w:ascii="Times New Roman" w:hAnsi="Times New Roman" w:cs="Times New Roman"/>
          <w:sz w:val="24"/>
          <w:szCs w:val="24"/>
        </w:rPr>
        <w:t xml:space="preserve">Ενώθηκε με την Ιουδαία από τον Αριστόβουλο τον Α’ (104-103 π.Χ.). </w:t>
      </w:r>
      <w:r w:rsidR="00513A1C" w:rsidRPr="001465DB">
        <w:rPr>
          <w:rFonts w:ascii="Times New Roman" w:hAnsi="Times New Roman" w:cs="Times New Roman"/>
          <w:sz w:val="24"/>
          <w:szCs w:val="24"/>
        </w:rPr>
        <w:lastRenderedPageBreak/>
        <w:t>Υ</w:t>
      </w:r>
      <w:r w:rsidRPr="001465DB">
        <w:rPr>
          <w:rFonts w:ascii="Times New Roman" w:hAnsi="Times New Roman" w:cs="Times New Roman"/>
          <w:sz w:val="24"/>
          <w:szCs w:val="24"/>
        </w:rPr>
        <w:t>παγόταν στη δικαιοδοσία του Ηρώδη Αντίπα</w:t>
      </w:r>
      <w:r w:rsidR="00821FC0" w:rsidRPr="001465DB">
        <w:rPr>
          <w:rFonts w:ascii="Times New Roman" w:hAnsi="Times New Roman" w:cs="Times New Roman"/>
          <w:sz w:val="24"/>
          <w:szCs w:val="24"/>
        </w:rPr>
        <w:t xml:space="preserve">. </w:t>
      </w:r>
      <w:r w:rsidR="00A051CA" w:rsidRPr="001465DB">
        <w:rPr>
          <w:rFonts w:ascii="Times New Roman" w:hAnsi="Times New Roman" w:cs="Times New Roman"/>
          <w:sz w:val="24"/>
          <w:szCs w:val="24"/>
        </w:rPr>
        <w:t>Ε</w:t>
      </w:r>
      <w:r w:rsidRPr="001465DB">
        <w:rPr>
          <w:rFonts w:ascii="Times New Roman" w:hAnsi="Times New Roman" w:cs="Times New Roman"/>
          <w:sz w:val="24"/>
          <w:szCs w:val="24"/>
        </w:rPr>
        <w:t>ύφορη περιοχή (κυρίως β.</w:t>
      </w:r>
      <w:r w:rsidR="00410C3B" w:rsidRPr="001465DB">
        <w:rPr>
          <w:rFonts w:ascii="Times New Roman" w:hAnsi="Times New Roman" w:cs="Times New Roman"/>
          <w:sz w:val="24"/>
          <w:szCs w:val="24"/>
        </w:rPr>
        <w:t>Δ</w:t>
      </w:r>
      <w:r w:rsidRPr="001465DB">
        <w:rPr>
          <w:rFonts w:ascii="Times New Roman" w:hAnsi="Times New Roman" w:cs="Times New Roman"/>
          <w:sz w:val="24"/>
          <w:szCs w:val="24"/>
        </w:rPr>
        <w:t xml:space="preserve"> κα</w:t>
      </w:r>
      <w:r w:rsidR="00A051CA" w:rsidRPr="001465DB">
        <w:rPr>
          <w:rFonts w:ascii="Times New Roman" w:hAnsi="Times New Roman" w:cs="Times New Roman"/>
          <w:sz w:val="24"/>
          <w:szCs w:val="24"/>
        </w:rPr>
        <w:t>ι στα ηφαιστιογενή της τμήματα) με</w:t>
      </w:r>
      <w:r w:rsidRPr="001465DB">
        <w:rPr>
          <w:rFonts w:ascii="Times New Roman" w:hAnsi="Times New Roman" w:cs="Times New Roman"/>
          <w:sz w:val="24"/>
          <w:szCs w:val="24"/>
        </w:rPr>
        <w:t xml:space="preserve"> χειροτεχν</w:t>
      </w:r>
      <w:r w:rsidR="00E8167C" w:rsidRPr="001465DB">
        <w:rPr>
          <w:rFonts w:ascii="Times New Roman" w:hAnsi="Times New Roman" w:cs="Times New Roman"/>
          <w:sz w:val="24"/>
          <w:szCs w:val="24"/>
        </w:rPr>
        <w:t xml:space="preserve">ία, </w:t>
      </w:r>
      <w:r w:rsidR="00BD5DBD" w:rsidRPr="001465DB">
        <w:rPr>
          <w:rFonts w:ascii="Times New Roman" w:hAnsi="Times New Roman" w:cs="Times New Roman"/>
          <w:sz w:val="24"/>
          <w:szCs w:val="24"/>
        </w:rPr>
        <w:t>εμπόριο</w:t>
      </w:r>
      <w:r w:rsidRPr="001465DB">
        <w:rPr>
          <w:rFonts w:ascii="Times New Roman" w:hAnsi="Times New Roman" w:cs="Times New Roman"/>
          <w:sz w:val="24"/>
          <w:szCs w:val="24"/>
        </w:rPr>
        <w:t xml:space="preserve"> και ιαματικές πηγές. Το εισόδημα της γης, όμως, το νέμονταν λίγοι μεγαλογαιοκτήμονες, οι οποίοι ήταν εγκατεστημένοι στις πόλεις. Το άχθος από τα τεράστια χρέη και τους φόρους των πτωχών καλλιεργητών της γης απηχούνται στις παραβολές του Ιησού (Μτ. 5,</w:t>
      </w:r>
      <w:r w:rsidR="00A051CA" w:rsidRPr="001465DB">
        <w:rPr>
          <w:rFonts w:ascii="Times New Roman" w:hAnsi="Times New Roman" w:cs="Times New Roman"/>
          <w:sz w:val="24"/>
          <w:szCs w:val="24"/>
        </w:rPr>
        <w:t xml:space="preserve"> </w:t>
      </w:r>
      <w:r w:rsidRPr="001465DB">
        <w:rPr>
          <w:rFonts w:ascii="Times New Roman" w:hAnsi="Times New Roman" w:cs="Times New Roman"/>
          <w:sz w:val="24"/>
          <w:szCs w:val="24"/>
        </w:rPr>
        <w:t>25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18,</w:t>
      </w:r>
      <w:r w:rsidR="00A051CA" w:rsidRPr="001465DB">
        <w:rPr>
          <w:rFonts w:ascii="Times New Roman" w:hAnsi="Times New Roman" w:cs="Times New Roman"/>
          <w:sz w:val="24"/>
          <w:szCs w:val="24"/>
        </w:rPr>
        <w:t xml:space="preserve"> </w:t>
      </w:r>
      <w:r w:rsidRPr="001465DB">
        <w:rPr>
          <w:rFonts w:ascii="Times New Roman" w:hAnsi="Times New Roman" w:cs="Times New Roman"/>
          <w:sz w:val="24"/>
          <w:szCs w:val="24"/>
        </w:rPr>
        <w:t>23 κ.ε.).</w:t>
      </w:r>
      <w:r w:rsidR="00E758DE" w:rsidRPr="001465DB">
        <w:rPr>
          <w:rFonts w:ascii="Times New Roman" w:hAnsi="Times New Roman" w:cs="Times New Roman"/>
          <w:sz w:val="24"/>
          <w:szCs w:val="24"/>
        </w:rPr>
        <w:t xml:space="preserve"> </w:t>
      </w:r>
      <w:r w:rsidR="00A051CA" w:rsidRPr="001465DB">
        <w:rPr>
          <w:rFonts w:ascii="Times New Roman" w:eastAsia="Calibri" w:hAnsi="Times New Roman" w:cs="Times New Roman"/>
          <w:sz w:val="24"/>
          <w:szCs w:val="24"/>
        </w:rPr>
        <w:t xml:space="preserve">Η </w:t>
      </w:r>
      <w:r w:rsidR="00A051CA" w:rsidRPr="001465DB">
        <w:rPr>
          <w:rFonts w:ascii="Times New Roman" w:eastAsia="Calibri" w:hAnsi="Times New Roman" w:cs="Times New Roman"/>
          <w:i/>
          <w:sz w:val="24"/>
          <w:szCs w:val="24"/>
        </w:rPr>
        <w:t>Θάλασσα της Γαλιλαίας</w:t>
      </w:r>
      <w:r w:rsidR="00A051CA" w:rsidRPr="001465DB">
        <w:rPr>
          <w:rFonts w:ascii="Times New Roman" w:eastAsia="Calibri" w:hAnsi="Times New Roman" w:cs="Times New Roman"/>
          <w:sz w:val="24"/>
          <w:szCs w:val="24"/>
        </w:rPr>
        <w:t xml:space="preserve"> </w:t>
      </w:r>
      <w:r w:rsidR="00A051CA" w:rsidRPr="001465DB">
        <w:rPr>
          <w:rFonts w:ascii="Times New Roman" w:hAnsi="Times New Roman" w:cs="Times New Roman"/>
          <w:sz w:val="24"/>
          <w:szCs w:val="24"/>
        </w:rPr>
        <w:t xml:space="preserve">(ή αλλιώς Θάλασσα της </w:t>
      </w:r>
      <w:r w:rsidR="00A051CA" w:rsidRPr="001465DB">
        <w:rPr>
          <w:rFonts w:ascii="Times New Roman" w:hAnsi="Times New Roman" w:cs="Times New Roman"/>
          <w:i/>
          <w:sz w:val="24"/>
          <w:szCs w:val="24"/>
        </w:rPr>
        <w:t>Χιννερέθ</w:t>
      </w:r>
      <w:r w:rsidR="00A051CA" w:rsidRPr="001465DB">
        <w:rPr>
          <w:rFonts w:ascii="Times New Roman" w:hAnsi="Times New Roman" w:cs="Times New Roman"/>
          <w:sz w:val="24"/>
          <w:szCs w:val="24"/>
        </w:rPr>
        <w:t xml:space="preserve">/ Τιβεριάδας 210 μ. κάτω από την επιφάνεια της Μεσογείου τροφοδοτούμενη κυρίως από τον Ιορδάνη Ποταμό, ήταν πλούσια σε αλιεία. </w:t>
      </w:r>
      <w:r w:rsidR="00A051CA" w:rsidRPr="001465DB">
        <w:rPr>
          <w:rFonts w:ascii="Times New Roman" w:eastAsia="Calibri" w:hAnsi="Times New Roman" w:cs="Times New Roman"/>
          <w:sz w:val="24"/>
          <w:szCs w:val="24"/>
        </w:rPr>
        <w:t xml:space="preserve">Το </w:t>
      </w:r>
      <w:r w:rsidR="00A051CA" w:rsidRPr="001465DB">
        <w:rPr>
          <w:rFonts w:ascii="Times New Roman" w:eastAsia="Calibri" w:hAnsi="Times New Roman" w:cs="Times New Roman"/>
          <w:i/>
          <w:sz w:val="24"/>
          <w:szCs w:val="24"/>
        </w:rPr>
        <w:t>όρος Γαλιλαίας</w:t>
      </w:r>
      <w:r w:rsidR="00A051CA" w:rsidRPr="001465DB">
        <w:rPr>
          <w:rFonts w:ascii="Times New Roman" w:eastAsia="Calibri" w:hAnsi="Times New Roman" w:cs="Times New Roman"/>
          <w:sz w:val="24"/>
          <w:szCs w:val="24"/>
        </w:rPr>
        <w:t xml:space="preserve"> του Μτ. 28, 28 τοποθετείται έξω από την Ιερουσαλήμ, εκεί που συγκεντρώνονταν οι προσκυνητές της Γαλιλαίας, καθώς οι όροι </w:t>
      </w:r>
      <w:r w:rsidR="00A051CA" w:rsidRPr="001465DB">
        <w:rPr>
          <w:rFonts w:ascii="Times New Roman" w:eastAsia="Calibri" w:hAnsi="Times New Roman" w:cs="Times New Roman"/>
          <w:sz w:val="24"/>
          <w:szCs w:val="24"/>
          <w:lang w:val="en-US"/>
        </w:rPr>
        <w:t>galil</w:t>
      </w:r>
      <w:r w:rsidR="00A051CA" w:rsidRPr="001465DB">
        <w:rPr>
          <w:rFonts w:ascii="Times New Roman" w:eastAsia="Calibri" w:hAnsi="Times New Roman" w:cs="Times New Roman"/>
          <w:sz w:val="24"/>
          <w:szCs w:val="24"/>
        </w:rPr>
        <w:t xml:space="preserve"> </w:t>
      </w:r>
      <w:r w:rsidR="00A051CA" w:rsidRPr="001465DB">
        <w:rPr>
          <w:rFonts w:ascii="Times New Roman" w:eastAsia="Calibri" w:hAnsi="Times New Roman" w:cs="Times New Roman"/>
          <w:sz w:val="24"/>
          <w:szCs w:val="24"/>
          <w:lang w:val="en-US"/>
        </w:rPr>
        <w:t>galilah</w:t>
      </w:r>
      <w:r w:rsidR="00A051CA" w:rsidRPr="001465DB">
        <w:rPr>
          <w:rFonts w:ascii="Times New Roman" w:eastAsia="Calibri" w:hAnsi="Times New Roman" w:cs="Times New Roman"/>
          <w:sz w:val="24"/>
          <w:szCs w:val="24"/>
        </w:rPr>
        <w:t xml:space="preserve"> σημαίνουν την περιφέρεια (πρβλ. Ιεζ. 47, 8: </w:t>
      </w:r>
      <w:r w:rsidR="00A051CA" w:rsidRPr="001465DB">
        <w:rPr>
          <w:rFonts w:ascii="Times New Roman" w:eastAsia="Calibri" w:hAnsi="Times New Roman" w:cs="Times New Roman"/>
          <w:sz w:val="24"/>
          <w:szCs w:val="24"/>
          <w:lang w:val="de-DE"/>
        </w:rPr>
        <w:t>galilah</w:t>
      </w:r>
      <w:r w:rsidR="00A051CA" w:rsidRPr="001465DB">
        <w:rPr>
          <w:rFonts w:ascii="Times New Roman" w:eastAsia="Calibri" w:hAnsi="Times New Roman" w:cs="Times New Roman"/>
          <w:sz w:val="24"/>
          <w:szCs w:val="24"/>
        </w:rPr>
        <w:t xml:space="preserve"> </w:t>
      </w:r>
      <w:r w:rsidR="00A051CA" w:rsidRPr="001465DB">
        <w:rPr>
          <w:rFonts w:ascii="Times New Roman" w:eastAsia="Calibri" w:hAnsi="Times New Roman" w:cs="Times New Roman"/>
          <w:sz w:val="24"/>
          <w:szCs w:val="24"/>
          <w:lang w:val="de-DE"/>
        </w:rPr>
        <w:t>kadmonah</w:t>
      </w:r>
      <w:r w:rsidR="00A051CA" w:rsidRPr="001465DB">
        <w:rPr>
          <w:rFonts w:ascii="Times New Roman" w:eastAsia="Calibri" w:hAnsi="Times New Roman" w:cs="Times New Roman"/>
          <w:sz w:val="24"/>
          <w:szCs w:val="24"/>
        </w:rPr>
        <w:t>).</w:t>
      </w:r>
    </w:p>
    <w:p w:rsidR="00B56473" w:rsidRPr="001465DB" w:rsidRDefault="00B56473" w:rsidP="001465DB">
      <w:pPr>
        <w:spacing w:after="0" w:line="360" w:lineRule="auto"/>
        <w:jc w:val="both"/>
        <w:rPr>
          <w:rFonts w:ascii="Times New Roman" w:hAnsi="Times New Roman" w:cs="Times New Roman"/>
          <w:sz w:val="24"/>
          <w:szCs w:val="24"/>
        </w:rPr>
      </w:pPr>
    </w:p>
    <w:p w:rsidR="00E758DE"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ΓΑΛΛΙΩΝ: </w:t>
      </w:r>
      <w:r w:rsidRPr="001465DB">
        <w:rPr>
          <w:rFonts w:ascii="Times New Roman" w:hAnsi="Times New Roman" w:cs="Times New Roman"/>
          <w:sz w:val="24"/>
          <w:szCs w:val="24"/>
        </w:rPr>
        <w:t xml:space="preserve">Ο στωικός </w:t>
      </w:r>
      <w:r w:rsidRPr="001465DB">
        <w:rPr>
          <w:rFonts w:ascii="Times New Roman" w:hAnsi="Times New Roman" w:cs="Times New Roman"/>
          <w:sz w:val="24"/>
          <w:szCs w:val="24"/>
          <w:lang w:val="en-US"/>
        </w:rPr>
        <w:t>Lucius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Iunius</w:t>
      </w:r>
      <w:r w:rsidRPr="001465DB">
        <w:rPr>
          <w:rFonts w:ascii="Times New Roman" w:hAnsi="Times New Roman" w:cs="Times New Roman"/>
          <w:sz w:val="24"/>
          <w:szCs w:val="24"/>
        </w:rPr>
        <w:t xml:space="preserve"> (ή </w:t>
      </w:r>
      <w:r w:rsidRPr="001465DB">
        <w:rPr>
          <w:rFonts w:ascii="Times New Roman" w:hAnsi="Times New Roman" w:cs="Times New Roman"/>
          <w:sz w:val="24"/>
          <w:szCs w:val="24"/>
          <w:lang w:val="en-US"/>
        </w:rPr>
        <w:t>Annaeus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Gallio</w:t>
      </w:r>
      <w:r w:rsidRPr="001465DB">
        <w:rPr>
          <w:rFonts w:ascii="Times New Roman" w:hAnsi="Times New Roman" w:cs="Times New Roman"/>
          <w:sz w:val="24"/>
          <w:szCs w:val="24"/>
        </w:rPr>
        <w:t xml:space="preserve">, γυιος του ρήτορα </w:t>
      </w:r>
      <w:r w:rsidRPr="001465DB">
        <w:rPr>
          <w:rFonts w:ascii="Times New Roman" w:hAnsi="Times New Roman" w:cs="Times New Roman"/>
          <w:sz w:val="24"/>
          <w:szCs w:val="24"/>
          <w:lang w:val="en-US"/>
        </w:rPr>
        <w:t>Marcus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Annaeus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Seneca</w:t>
      </w:r>
      <w:r w:rsidRPr="001465DB">
        <w:rPr>
          <w:rFonts w:ascii="Times New Roman" w:hAnsi="Times New Roman" w:cs="Times New Roman"/>
          <w:sz w:val="24"/>
          <w:szCs w:val="24"/>
        </w:rPr>
        <w:t xml:space="preserve"> και νεότερος αδελφός του γνωστού φιλοσόφου και πολιτικού </w:t>
      </w:r>
      <w:r w:rsidRPr="001465DB">
        <w:rPr>
          <w:rFonts w:ascii="Times New Roman" w:hAnsi="Times New Roman" w:cs="Times New Roman"/>
          <w:sz w:val="24"/>
          <w:szCs w:val="24"/>
          <w:lang w:val="en-US"/>
        </w:rPr>
        <w:t>Lucius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Annaeus</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Seneca</w:t>
      </w:r>
      <w:r w:rsidRPr="001465DB">
        <w:rPr>
          <w:rFonts w:ascii="Times New Roman" w:hAnsi="Times New Roman" w:cs="Times New Roman"/>
          <w:sz w:val="24"/>
          <w:szCs w:val="24"/>
        </w:rPr>
        <w:t xml:space="preserve"> (4 π.Χ.- 65 μ.Χ.), γεννήθηκε στην Κόρδοβα της </w:t>
      </w:r>
      <w:r w:rsidR="00410C3B" w:rsidRPr="001465DB">
        <w:rPr>
          <w:rFonts w:ascii="Times New Roman" w:hAnsi="Times New Roman" w:cs="Times New Roman"/>
          <w:sz w:val="24"/>
          <w:szCs w:val="24"/>
        </w:rPr>
        <w:t>Ν</w:t>
      </w:r>
      <w:r w:rsidRPr="001465DB">
        <w:rPr>
          <w:rFonts w:ascii="Times New Roman" w:hAnsi="Times New Roman" w:cs="Times New Roman"/>
          <w:sz w:val="24"/>
          <w:szCs w:val="24"/>
        </w:rPr>
        <w:t xml:space="preserve">ς </w:t>
      </w:r>
      <w:r w:rsidRPr="001465DB">
        <w:rPr>
          <w:rFonts w:ascii="Times New Roman" w:hAnsi="Times New Roman" w:cs="Times New Roman"/>
          <w:caps/>
          <w:sz w:val="24"/>
          <w:szCs w:val="24"/>
        </w:rPr>
        <w:t>ι</w:t>
      </w:r>
      <w:r w:rsidRPr="001465DB">
        <w:rPr>
          <w:rFonts w:ascii="Times New Roman" w:hAnsi="Times New Roman" w:cs="Times New Roman"/>
          <w:sz w:val="24"/>
          <w:szCs w:val="24"/>
        </w:rPr>
        <w:t>σπανίας και υιοθετήθηκε στη Ρώμη. Ο αδελφός του τον επαινεί για την ηπιότητα και τη γλυκύτητα του χαρακτήρα του (</w:t>
      </w:r>
      <w:r w:rsidRPr="001465DB">
        <w:rPr>
          <w:rFonts w:ascii="Times New Roman" w:hAnsi="Times New Roman" w:cs="Times New Roman"/>
          <w:sz w:val="24"/>
          <w:szCs w:val="24"/>
          <w:lang w:val="en-US"/>
        </w:rPr>
        <w:t>Nat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Quaest</w:t>
      </w:r>
      <w:r w:rsidRPr="001465DB">
        <w:rPr>
          <w:rFonts w:ascii="Times New Roman" w:hAnsi="Times New Roman" w:cs="Times New Roman"/>
          <w:sz w:val="24"/>
          <w:szCs w:val="24"/>
        </w:rPr>
        <w:t>. 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Pref</w:t>
      </w:r>
      <w:r w:rsidRPr="001465DB">
        <w:rPr>
          <w:rFonts w:ascii="Times New Roman" w:hAnsi="Times New Roman" w:cs="Times New Roman"/>
          <w:sz w:val="24"/>
          <w:szCs w:val="24"/>
        </w:rPr>
        <w:t>. 11). Πιθανόν έφθασε στην Κόρινθο το καλοκαίρι του 51 μ.Χ. αφού η επιστολή του Κλαυδίου προς εκείνον ως ανθύπατο (</w:t>
      </w:r>
      <w:r w:rsidRPr="001465DB">
        <w:rPr>
          <w:rFonts w:ascii="Times New Roman" w:hAnsi="Times New Roman" w:cs="Times New Roman"/>
          <w:iCs/>
          <w:sz w:val="24"/>
          <w:szCs w:val="24"/>
          <w:lang w:val="de-DE"/>
        </w:rPr>
        <w:t>Proconsul</w:t>
      </w:r>
      <w:r w:rsidRPr="001465DB">
        <w:rPr>
          <w:rFonts w:ascii="Times New Roman" w:hAnsi="Times New Roman" w:cs="Times New Roman"/>
          <w:iCs/>
          <w:sz w:val="24"/>
          <w:szCs w:val="24"/>
        </w:rPr>
        <w:t>)</w:t>
      </w:r>
      <w:r w:rsidRPr="001465DB">
        <w:rPr>
          <w:rFonts w:ascii="Times New Roman" w:hAnsi="Times New Roman" w:cs="Times New Roman"/>
          <w:sz w:val="24"/>
          <w:szCs w:val="24"/>
        </w:rPr>
        <w:t xml:space="preserve"> της Αχαΐας, που ανακαλύφθηκε στους Δελφούς, απεστάλη κατά την επέτειο της συμπλήρωσης 12 ετών από την ανακήρυξή του ως αυτοκράτορα. Σύντομα εγκατέλειψε την Κόρινθο λόγω πυρετού (</w:t>
      </w:r>
      <w:r w:rsidRPr="001465DB">
        <w:rPr>
          <w:rFonts w:ascii="Times New Roman" w:hAnsi="Times New Roman" w:cs="Times New Roman"/>
          <w:sz w:val="24"/>
          <w:szCs w:val="24"/>
          <w:lang w:val="en-US"/>
        </w:rPr>
        <w:t>Ep</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Mor</w:t>
      </w:r>
      <w:r w:rsidRPr="001465DB">
        <w:rPr>
          <w:rFonts w:ascii="Times New Roman" w:hAnsi="Times New Roman" w:cs="Times New Roman"/>
          <w:sz w:val="24"/>
          <w:szCs w:val="24"/>
        </w:rPr>
        <w:t>.104.1) για να γίνει ύπατος στη Ρώμη (πρβλ. Δίων Κάσσιος 61.35). Αυτοκτόνησε το 65 μ.Χ. (όπως και ο αδελφός του) για να μη γίνει θύμα του Νέρωνα.</w:t>
      </w:r>
    </w:p>
    <w:p w:rsidR="00E758DE" w:rsidRPr="001465DB" w:rsidRDefault="00E758DE" w:rsidP="001465DB">
      <w:pPr>
        <w:spacing w:after="0" w:line="360" w:lineRule="auto"/>
        <w:jc w:val="both"/>
        <w:rPr>
          <w:rFonts w:ascii="Times New Roman" w:hAnsi="Times New Roman" w:cs="Times New Roman"/>
          <w:sz w:val="24"/>
          <w:szCs w:val="24"/>
        </w:rPr>
      </w:pPr>
    </w:p>
    <w:p w:rsidR="005626A6" w:rsidRPr="001465DB" w:rsidRDefault="00E758DE"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 xml:space="preserve"> </w:t>
      </w:r>
      <w:r w:rsidR="005626A6" w:rsidRPr="001465DB">
        <w:rPr>
          <w:rFonts w:ascii="Times New Roman" w:hAnsi="Times New Roman" w:cs="Times New Roman"/>
          <w:b/>
          <w:caps/>
          <w:sz w:val="24"/>
          <w:szCs w:val="24"/>
        </w:rPr>
        <w:t>Γαμαλιήλ</w:t>
      </w:r>
      <w:r w:rsidR="005626A6"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w:t>
      </w:r>
      <w:r w:rsidR="005626A6" w:rsidRPr="001465DB">
        <w:rPr>
          <w:rFonts w:ascii="Times New Roman" w:hAnsi="Times New Roman" w:cs="Times New Roman"/>
          <w:sz w:val="24"/>
          <w:szCs w:val="24"/>
        </w:rPr>
        <w:t xml:space="preserve">πιθανώς, </w:t>
      </w:r>
      <w:r w:rsidR="00364FFE" w:rsidRPr="001465DB">
        <w:rPr>
          <w:rFonts w:ascii="Times New Roman" w:hAnsi="Times New Roman" w:cs="Times New Roman"/>
          <w:sz w:val="24"/>
          <w:szCs w:val="24"/>
        </w:rPr>
        <w:t>α</w:t>
      </w:r>
      <w:r w:rsidR="005626A6" w:rsidRPr="001465DB">
        <w:rPr>
          <w:rFonts w:ascii="Times New Roman" w:hAnsi="Times New Roman" w:cs="Times New Roman"/>
          <w:sz w:val="24"/>
          <w:szCs w:val="24"/>
        </w:rPr>
        <w:t>νταμοιβή</w:t>
      </w:r>
      <w:r w:rsidR="00364FFE" w:rsidRPr="001465DB">
        <w:rPr>
          <w:rFonts w:ascii="Times New Roman" w:hAnsi="Times New Roman" w:cs="Times New Roman"/>
          <w:sz w:val="24"/>
          <w:szCs w:val="24"/>
        </w:rPr>
        <w:t xml:space="preserve"> </w:t>
      </w:r>
      <w:r w:rsidR="005626A6" w:rsidRPr="001465DB">
        <w:rPr>
          <w:rFonts w:ascii="Times New Roman" w:hAnsi="Times New Roman" w:cs="Times New Roman"/>
          <w:sz w:val="24"/>
          <w:szCs w:val="24"/>
        </w:rPr>
        <w:t>από τον Θεό</w:t>
      </w:r>
      <w:r w:rsidR="0063345F" w:rsidRPr="001465DB">
        <w:rPr>
          <w:rFonts w:ascii="Times New Roman" w:hAnsi="Times New Roman" w:cs="Times New Roman"/>
          <w:sz w:val="24"/>
          <w:szCs w:val="24"/>
        </w:rPr>
        <w:t>)</w:t>
      </w:r>
      <w:r w:rsidR="005626A6" w:rsidRPr="001465DB">
        <w:rPr>
          <w:rFonts w:ascii="Times New Roman" w:hAnsi="Times New Roman" w:cs="Times New Roman"/>
          <w:sz w:val="24"/>
          <w:szCs w:val="24"/>
        </w:rPr>
        <w:t xml:space="preserve">. </w:t>
      </w:r>
      <w:r w:rsidR="005626A6" w:rsidRPr="001465DB">
        <w:rPr>
          <w:rFonts w:ascii="Times New Roman" w:hAnsi="Times New Roman" w:cs="Times New Roman"/>
          <w:b/>
          <w:bCs/>
          <w:sz w:val="24"/>
          <w:szCs w:val="24"/>
        </w:rPr>
        <w:t>1.</w:t>
      </w:r>
      <w:r w:rsidR="005626A6" w:rsidRPr="001465DB">
        <w:rPr>
          <w:rFonts w:ascii="Times New Roman" w:hAnsi="Times New Roman" w:cs="Times New Roman"/>
          <w:sz w:val="24"/>
          <w:szCs w:val="24"/>
        </w:rPr>
        <w:t> Γιος του Φεδασούρ από τη φυλή του Μανασσή και αρχηγός της φυλής του</w:t>
      </w:r>
      <w:r w:rsidR="00821FC0" w:rsidRPr="001465DB">
        <w:rPr>
          <w:rFonts w:ascii="Times New Roman" w:hAnsi="Times New Roman" w:cs="Times New Roman"/>
          <w:sz w:val="24"/>
          <w:szCs w:val="24"/>
        </w:rPr>
        <w:t xml:space="preserve"> – πρωταγωνιστής απογραφής</w:t>
      </w:r>
      <w:r w:rsidR="005626A6" w:rsidRPr="001465DB">
        <w:rPr>
          <w:rFonts w:ascii="Times New Roman" w:hAnsi="Times New Roman" w:cs="Times New Roman"/>
          <w:sz w:val="24"/>
          <w:szCs w:val="24"/>
        </w:rPr>
        <w:t xml:space="preserve"> (Αρ</w:t>
      </w:r>
      <w:r w:rsidR="00821FC0" w:rsidRPr="001465DB">
        <w:rPr>
          <w:rFonts w:ascii="Times New Roman" w:hAnsi="Times New Roman" w:cs="Times New Roman"/>
          <w:sz w:val="24"/>
          <w:szCs w:val="24"/>
        </w:rPr>
        <w:t xml:space="preserve"> 1, 10</w:t>
      </w:r>
      <w:r w:rsidR="00513A1C" w:rsidRPr="001465DB">
        <w:rPr>
          <w:rFonts w:ascii="Times New Roman" w:hAnsi="Times New Roman" w:cs="Times New Roman"/>
          <w:sz w:val="24"/>
          <w:szCs w:val="24"/>
        </w:rPr>
        <w:t xml:space="preserve">). </w:t>
      </w:r>
      <w:r w:rsidR="005626A6" w:rsidRPr="001465DB">
        <w:rPr>
          <w:rFonts w:ascii="Times New Roman" w:hAnsi="Times New Roman" w:cs="Times New Roman"/>
          <w:b/>
          <w:bCs/>
          <w:sz w:val="24"/>
          <w:szCs w:val="24"/>
        </w:rPr>
        <w:t>2.</w:t>
      </w:r>
      <w:r w:rsidR="005626A6" w:rsidRPr="001465DB">
        <w:rPr>
          <w:rFonts w:ascii="Times New Roman" w:hAnsi="Times New Roman" w:cs="Times New Roman"/>
          <w:sz w:val="24"/>
          <w:szCs w:val="24"/>
        </w:rPr>
        <w:t> Μέλος</w:t>
      </w:r>
      <w:r w:rsidRPr="001465DB">
        <w:rPr>
          <w:rFonts w:ascii="Times New Roman" w:hAnsi="Times New Roman" w:cs="Times New Roman"/>
          <w:sz w:val="24"/>
          <w:szCs w:val="24"/>
        </w:rPr>
        <w:t xml:space="preserve"> </w:t>
      </w:r>
      <w:r w:rsidR="005626A6" w:rsidRPr="001465DB">
        <w:rPr>
          <w:rFonts w:ascii="Times New Roman" w:hAnsi="Times New Roman" w:cs="Times New Roman"/>
          <w:sz w:val="24"/>
          <w:szCs w:val="24"/>
        </w:rPr>
        <w:t xml:space="preserve">του </w:t>
      </w:r>
      <w:r w:rsidRPr="001465DB">
        <w:rPr>
          <w:rFonts w:ascii="Times New Roman" w:hAnsi="Times New Roman" w:cs="Times New Roman"/>
          <w:sz w:val="24"/>
          <w:szCs w:val="24"/>
        </w:rPr>
        <w:t>Συνεδρίου</w:t>
      </w:r>
      <w:r w:rsidR="005626A6"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μετριοπαθής </w:t>
      </w:r>
      <w:r w:rsidR="005626A6" w:rsidRPr="001465DB">
        <w:rPr>
          <w:rFonts w:ascii="Times New Roman" w:hAnsi="Times New Roman" w:cs="Times New Roman"/>
          <w:sz w:val="24"/>
          <w:szCs w:val="24"/>
        </w:rPr>
        <w:t xml:space="preserve">Φαρισαίος </w:t>
      </w:r>
      <w:r w:rsidRPr="001465DB">
        <w:rPr>
          <w:rFonts w:ascii="Times New Roman" w:hAnsi="Times New Roman" w:cs="Times New Roman"/>
          <w:sz w:val="24"/>
          <w:szCs w:val="24"/>
        </w:rPr>
        <w:t xml:space="preserve">(Πρ. 5, 34-39) </w:t>
      </w:r>
      <w:r w:rsidR="00BD5DBD" w:rsidRPr="001465DB">
        <w:rPr>
          <w:rFonts w:ascii="Times New Roman" w:hAnsi="Times New Roman" w:cs="Times New Roman"/>
          <w:sz w:val="24"/>
          <w:szCs w:val="24"/>
        </w:rPr>
        <w:t xml:space="preserve">εγγονός του Χιλλέλ </w:t>
      </w:r>
      <w:r w:rsidR="005626A6" w:rsidRPr="001465DB">
        <w:rPr>
          <w:rFonts w:ascii="Times New Roman" w:hAnsi="Times New Roman" w:cs="Times New Roman"/>
          <w:sz w:val="24"/>
          <w:szCs w:val="24"/>
        </w:rPr>
        <w:t>και δάσκαλος του Νόμου</w:t>
      </w:r>
      <w:r w:rsidRPr="001465DB">
        <w:rPr>
          <w:rFonts w:ascii="Times New Roman" w:hAnsi="Times New Roman" w:cs="Times New Roman"/>
          <w:sz w:val="24"/>
          <w:szCs w:val="24"/>
        </w:rPr>
        <w:t xml:space="preserve"> (Ραββάν) και του Παύλου.</w:t>
      </w:r>
    </w:p>
    <w:p w:rsidR="005626A6" w:rsidRPr="001465DB" w:rsidRDefault="005626A6"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caps/>
          <w:sz w:val="24"/>
          <w:szCs w:val="24"/>
        </w:rPr>
        <w:t>ΓΑΜΟΣ:</w:t>
      </w:r>
      <w:r w:rsidRPr="001465DB">
        <w:rPr>
          <w:rFonts w:ascii="Times New Roman" w:eastAsia="Calibri" w:hAnsi="Times New Roman" w:cs="Times New Roman"/>
          <w:caps/>
          <w:sz w:val="24"/>
          <w:szCs w:val="24"/>
        </w:rPr>
        <w:t xml:space="preserve"> </w:t>
      </w:r>
      <w:r w:rsidR="003C55D5" w:rsidRPr="001465DB">
        <w:rPr>
          <w:rFonts w:ascii="Times New Roman" w:eastAsia="Calibri" w:hAnsi="Times New Roman" w:cs="Times New Roman"/>
          <w:sz w:val="24"/>
          <w:szCs w:val="24"/>
        </w:rPr>
        <w:t>Καθιερωμένη από τον Θεό ένωση του ανδρός με τη γυναίκα</w:t>
      </w:r>
      <w:r w:rsidR="003C55D5" w:rsidRPr="001465DB">
        <w:rPr>
          <w:rFonts w:ascii="Times New Roman" w:eastAsia="Calibri" w:hAnsi="Times New Roman" w:cs="Times New Roman"/>
          <w:caps/>
          <w:sz w:val="24"/>
          <w:szCs w:val="24"/>
        </w:rPr>
        <w:t xml:space="preserve"> </w:t>
      </w:r>
      <w:r w:rsidR="005626A6" w:rsidRPr="001465DB">
        <w:rPr>
          <w:rFonts w:ascii="Times New Roman" w:hAnsi="Times New Roman" w:cs="Times New Roman"/>
          <w:sz w:val="24"/>
          <w:szCs w:val="24"/>
          <w:shd w:val="clear" w:color="auto" w:fill="FFFFFF"/>
        </w:rPr>
        <w:t>(</w:t>
      </w:r>
      <w:hyperlink r:id="rId90" w:history="1">
        <w:r w:rsidR="005626A6" w:rsidRPr="001465DB">
          <w:rPr>
            <w:rStyle w:val="-"/>
            <w:rFonts w:ascii="Times New Roman" w:hAnsi="Times New Roman" w:cs="Times New Roman"/>
            <w:color w:val="auto"/>
            <w:sz w:val="24"/>
            <w:szCs w:val="24"/>
            <w:u w:val="none"/>
            <w:shd w:val="clear" w:color="auto" w:fill="FFFFFF"/>
          </w:rPr>
          <w:t>Γε</w:t>
        </w:r>
        <w:r w:rsidR="007A61C3" w:rsidRPr="001465DB">
          <w:rPr>
            <w:rStyle w:val="-"/>
            <w:rFonts w:ascii="Times New Roman" w:hAnsi="Times New Roman" w:cs="Times New Roman"/>
            <w:color w:val="auto"/>
            <w:sz w:val="24"/>
            <w:szCs w:val="24"/>
            <w:u w:val="none"/>
            <w:shd w:val="clear" w:color="auto" w:fill="FFFFFF"/>
          </w:rPr>
          <w:t xml:space="preserve"> 1, 27-</w:t>
        </w:r>
        <w:r w:rsidR="005626A6" w:rsidRPr="001465DB">
          <w:rPr>
            <w:rStyle w:val="-"/>
            <w:rFonts w:ascii="Times New Roman" w:hAnsi="Times New Roman" w:cs="Times New Roman"/>
            <w:color w:val="auto"/>
            <w:sz w:val="24"/>
            <w:szCs w:val="24"/>
            <w:u w:val="none"/>
            <w:shd w:val="clear" w:color="auto" w:fill="FFFFFF"/>
          </w:rPr>
          <w:t>28</w:t>
        </w:r>
      </w:hyperlink>
      <w:r w:rsidR="005626A6" w:rsidRPr="001465DB">
        <w:rPr>
          <w:rFonts w:ascii="Times New Roman" w:hAnsi="Times New Roman" w:cs="Times New Roman"/>
          <w:sz w:val="24"/>
          <w:szCs w:val="24"/>
          <w:shd w:val="clear" w:color="auto" w:fill="FFFFFF"/>
        </w:rPr>
        <w:t>)</w:t>
      </w:r>
      <w:r w:rsidR="00513A1C" w:rsidRPr="001465DB">
        <w:rPr>
          <w:rFonts w:ascii="Times New Roman" w:hAnsi="Times New Roman" w:cs="Times New Roman"/>
          <w:sz w:val="24"/>
          <w:szCs w:val="24"/>
          <w:shd w:val="clear" w:color="auto" w:fill="FFFFFF"/>
        </w:rPr>
        <w:t>.</w:t>
      </w:r>
      <w:r w:rsidR="005626A6" w:rsidRPr="001465DB">
        <w:rPr>
          <w:rFonts w:ascii="Times New Roman" w:hAnsi="Times New Roman" w:cs="Times New Roman"/>
          <w:sz w:val="24"/>
          <w:szCs w:val="24"/>
          <w:shd w:val="clear" w:color="auto" w:fill="FFFFFF"/>
        </w:rPr>
        <w:t xml:space="preserve"> </w:t>
      </w:r>
      <w:r w:rsidR="00513A1C" w:rsidRPr="001465DB">
        <w:rPr>
          <w:rFonts w:ascii="Times New Roman" w:hAnsi="Times New Roman" w:cs="Times New Roman"/>
          <w:sz w:val="24"/>
          <w:szCs w:val="24"/>
        </w:rPr>
        <w:t>Έ</w:t>
      </w:r>
      <w:r w:rsidRPr="001465DB">
        <w:rPr>
          <w:rFonts w:ascii="Times New Roman" w:hAnsi="Times New Roman" w:cs="Times New Roman"/>
          <w:sz w:val="24"/>
          <w:szCs w:val="24"/>
        </w:rPr>
        <w:t xml:space="preserve">τσι περιγράφεται </w:t>
      </w:r>
      <w:r w:rsidRPr="001465DB">
        <w:rPr>
          <w:rFonts w:ascii="Times New Roman" w:eastAsia="Calibri" w:hAnsi="Times New Roman" w:cs="Times New Roman"/>
          <w:sz w:val="24"/>
          <w:szCs w:val="24"/>
        </w:rPr>
        <w:t>ήδη</w:t>
      </w:r>
      <w:r w:rsidRPr="001465DB">
        <w:rPr>
          <w:rFonts w:ascii="Times New Roman" w:eastAsia="Calibri" w:hAnsi="Times New Roman" w:cs="Times New Roman"/>
          <w:caps/>
          <w:sz w:val="24"/>
          <w:szCs w:val="24"/>
        </w:rPr>
        <w:t xml:space="preserve"> </w:t>
      </w:r>
      <w:r w:rsidRPr="001465DB">
        <w:rPr>
          <w:rFonts w:ascii="Times New Roman" w:hAnsi="Times New Roman" w:cs="Times New Roman"/>
          <w:sz w:val="24"/>
          <w:szCs w:val="24"/>
        </w:rPr>
        <w:t>στον Ωσηέ (τέλη 8</w:t>
      </w:r>
      <w:r w:rsidRPr="001465DB">
        <w:rPr>
          <w:rFonts w:ascii="Times New Roman" w:hAnsi="Times New Roman" w:cs="Times New Roman"/>
          <w:sz w:val="24"/>
          <w:szCs w:val="24"/>
          <w:vertAlign w:val="superscript"/>
        </w:rPr>
        <w:t>ου</w:t>
      </w:r>
      <w:r w:rsidRPr="001465DB">
        <w:rPr>
          <w:rFonts w:ascii="Times New Roman" w:hAnsi="Times New Roman" w:cs="Times New Roman"/>
          <w:sz w:val="24"/>
          <w:szCs w:val="24"/>
        </w:rPr>
        <w:t xml:space="preserve"> αι. π.Χ.) η σχέση/διαθήκη του Γιαχβέ προς το λαό Του, που βιώνεται από τον ίδιο τον προφήτη ως τραγική συζυγία με την πόρνη και μοιχαλίδα Γόμερ. Η μοιχεία (= η απιστία) τού λαού ταυτίζεται με τη λατρεία των ψευδών και αλλότριων θεών κυρίων (= Βααλείμ) και τις οργιστικές τελετές της γονιμότητας της γης (Δτ. 31, 6</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Κριτ. 2, 16-17). Στην Κ. Δ. η εικόνα του γάμου του Γιαχβέ και του λαού Του χρησιμοποιείται για να δηλώσει τη σχέση (όχι του Θεού-Πατέρα, αλλά) του Ι. Χριστού με την Εκκλησία Του. Στις παραβολές των γάμων τού υιού του βασιλέως (Μτ. 22, 1κ.ε.) και των δέκα παρθένων (Μτ. 25, 1 κ.ε.) ο Ιησούς παρουσιάζει τον εαυτό </w:t>
      </w:r>
      <w:r w:rsidRPr="001465DB">
        <w:rPr>
          <w:rFonts w:ascii="Times New Roman" w:hAnsi="Times New Roman" w:cs="Times New Roman"/>
          <w:caps/>
          <w:sz w:val="24"/>
          <w:szCs w:val="24"/>
        </w:rPr>
        <w:t>τ</w:t>
      </w:r>
      <w:r w:rsidRPr="001465DB">
        <w:rPr>
          <w:rFonts w:ascii="Times New Roman" w:hAnsi="Times New Roman" w:cs="Times New Roman"/>
          <w:sz w:val="24"/>
          <w:szCs w:val="24"/>
        </w:rPr>
        <w:t>ου ως τον αναμενόμενο Νυμφίο. Στο Α' Κορ. 6, 15 και στο Εφ. 5, 32 ο δεσμός του άνδρα με τη γυναίκα αποτελεί τύπο του μεγάλου μυστηρίου της ενώσεως Χριστού και Εκκλησίας.</w:t>
      </w:r>
    </w:p>
    <w:p w:rsidR="00CB3D15" w:rsidRPr="001465DB" w:rsidRDefault="00CB3D15" w:rsidP="001465DB">
      <w:pPr>
        <w:pStyle w:val="20"/>
        <w:shd w:val="clear" w:color="auto" w:fill="FFFFFF"/>
        <w:spacing w:before="0" w:beforeAutospacing="0" w:after="0" w:afterAutospacing="0" w:line="360" w:lineRule="auto"/>
        <w:jc w:val="both"/>
        <w:textAlignment w:val="baseline"/>
        <w:rPr>
          <w:rFonts w:eastAsia="Calibri"/>
          <w:caps/>
          <w:sz w:val="24"/>
          <w:szCs w:val="24"/>
        </w:rPr>
      </w:pPr>
    </w:p>
    <w:p w:rsidR="003C55D5" w:rsidRPr="001465DB" w:rsidRDefault="00CB3D15" w:rsidP="001465DB">
      <w:pPr>
        <w:pStyle w:val="20"/>
        <w:shd w:val="clear" w:color="auto" w:fill="FFFFFF"/>
        <w:spacing w:before="0" w:beforeAutospacing="0" w:after="0" w:afterAutospacing="0" w:line="360" w:lineRule="auto"/>
        <w:jc w:val="both"/>
        <w:textAlignment w:val="baseline"/>
        <w:rPr>
          <w:rFonts w:eastAsia="Calibri"/>
          <w:b w:val="0"/>
          <w:sz w:val="24"/>
          <w:szCs w:val="24"/>
        </w:rPr>
      </w:pPr>
      <w:r w:rsidRPr="001465DB">
        <w:rPr>
          <w:rFonts w:eastAsia="Calibri"/>
          <w:caps/>
          <w:sz w:val="24"/>
          <w:szCs w:val="24"/>
        </w:rPr>
        <w:t>Γέεννα</w:t>
      </w:r>
      <w:r w:rsidR="003C55D5" w:rsidRPr="001465DB">
        <w:rPr>
          <w:rFonts w:eastAsia="Calibri"/>
          <w:b w:val="0"/>
          <w:iCs/>
          <w:sz w:val="24"/>
          <w:szCs w:val="24"/>
        </w:rPr>
        <w:t xml:space="preserve"> (Γε Ενώμ</w:t>
      </w:r>
      <w:r w:rsidR="003C55D5" w:rsidRPr="001465DB">
        <w:rPr>
          <w:rFonts w:eastAsia="Calibri"/>
          <w:b w:val="0"/>
          <w:sz w:val="24"/>
          <w:szCs w:val="24"/>
        </w:rPr>
        <w:t xml:space="preserve"> = </w:t>
      </w:r>
      <w:r w:rsidR="003C55D5" w:rsidRPr="001465DB">
        <w:rPr>
          <w:rFonts w:eastAsia="Calibri"/>
          <w:b w:val="0"/>
          <w:iCs/>
          <w:sz w:val="24"/>
          <w:szCs w:val="24"/>
        </w:rPr>
        <w:t>Φάραγξ ή Νάππη Εννώμ, ιδιοκτήτη πριν την κατάληψη της Ιερουσαλήμ</w:t>
      </w:r>
      <w:r w:rsidR="003C55D5" w:rsidRPr="001465DB">
        <w:rPr>
          <w:rFonts w:eastAsia="Calibri"/>
          <w:b w:val="0"/>
          <w:sz w:val="24"/>
          <w:szCs w:val="24"/>
        </w:rPr>
        <w:t>)</w:t>
      </w:r>
      <w:r w:rsidRPr="001465DB">
        <w:rPr>
          <w:rFonts w:eastAsia="Calibri"/>
          <w:b w:val="0"/>
          <w:sz w:val="24"/>
          <w:szCs w:val="24"/>
        </w:rPr>
        <w:t>:</w:t>
      </w:r>
      <w:r w:rsidRPr="001465DB">
        <w:rPr>
          <w:rFonts w:eastAsia="Calibri"/>
          <w:sz w:val="24"/>
          <w:szCs w:val="24"/>
        </w:rPr>
        <w:t xml:space="preserve"> </w:t>
      </w:r>
      <w:r w:rsidRPr="001465DB">
        <w:rPr>
          <w:rFonts w:eastAsia="Calibri"/>
          <w:b w:val="0"/>
          <w:sz w:val="24"/>
          <w:szCs w:val="24"/>
        </w:rPr>
        <w:t xml:space="preserve">κοιλάδα </w:t>
      </w:r>
      <w:r w:rsidR="00410C3B" w:rsidRPr="001465DB">
        <w:rPr>
          <w:rFonts w:eastAsia="Calibri"/>
          <w:b w:val="0"/>
          <w:sz w:val="24"/>
          <w:szCs w:val="24"/>
        </w:rPr>
        <w:t>Ν</w:t>
      </w:r>
      <w:r w:rsidRPr="001465DB">
        <w:rPr>
          <w:rFonts w:eastAsia="Calibri"/>
          <w:b w:val="0"/>
          <w:sz w:val="24"/>
          <w:szCs w:val="24"/>
        </w:rPr>
        <w:t xml:space="preserve"> και </w:t>
      </w:r>
      <w:r w:rsidR="00E8167C" w:rsidRPr="001465DB">
        <w:rPr>
          <w:rFonts w:eastAsia="Calibri"/>
          <w:b w:val="0"/>
          <w:sz w:val="24"/>
          <w:szCs w:val="24"/>
        </w:rPr>
        <w:t>Ν</w:t>
      </w:r>
      <w:r w:rsidR="00E758DE" w:rsidRPr="001465DB">
        <w:rPr>
          <w:rFonts w:eastAsia="Calibri"/>
          <w:b w:val="0"/>
          <w:sz w:val="24"/>
          <w:szCs w:val="24"/>
        </w:rPr>
        <w:t>.</w:t>
      </w:r>
      <w:r w:rsidR="00410C3B" w:rsidRPr="001465DB">
        <w:rPr>
          <w:rFonts w:eastAsia="Calibri"/>
          <w:b w:val="0"/>
          <w:sz w:val="24"/>
          <w:szCs w:val="24"/>
        </w:rPr>
        <w:t>Δ</w:t>
      </w:r>
      <w:r w:rsidRPr="001465DB">
        <w:rPr>
          <w:rFonts w:eastAsia="Calibri"/>
          <w:b w:val="0"/>
          <w:sz w:val="24"/>
          <w:szCs w:val="24"/>
        </w:rPr>
        <w:t xml:space="preserve"> της Ιερουσαλήμ</w:t>
      </w:r>
      <w:r w:rsidR="003C55D5" w:rsidRPr="001465DB">
        <w:rPr>
          <w:rFonts w:eastAsia="Calibri"/>
          <w:b w:val="0"/>
          <w:sz w:val="24"/>
          <w:szCs w:val="24"/>
        </w:rPr>
        <w:t xml:space="preserve"> όπου </w:t>
      </w:r>
      <w:r w:rsidRPr="001465DB">
        <w:rPr>
          <w:rFonts w:eastAsia="Calibri"/>
          <w:b w:val="0"/>
          <w:sz w:val="24"/>
          <w:szCs w:val="24"/>
        </w:rPr>
        <w:t>προσφέρονταν την εποχή των διαδόχων του Δαυίδ θυσία στον παλαιστινό θεό Μολόχ ανάπηρα και άλλα βρέφη</w:t>
      </w:r>
      <w:r w:rsidR="003C6E44" w:rsidRPr="001465DB">
        <w:rPr>
          <w:rFonts w:eastAsia="Calibri"/>
          <w:b w:val="0"/>
          <w:sz w:val="24"/>
          <w:szCs w:val="24"/>
        </w:rPr>
        <w:t xml:space="preserve"> (</w:t>
      </w:r>
      <w:r w:rsidR="003C6E44" w:rsidRPr="001465DB">
        <w:rPr>
          <w:b w:val="0"/>
          <w:sz w:val="24"/>
          <w:szCs w:val="24"/>
        </w:rPr>
        <w:t>Πρβλ. Δ’ Βασ 23, 10</w:t>
      </w:r>
      <w:r w:rsidR="003C6E44" w:rsidRPr="001465DB">
        <w:rPr>
          <w:b w:val="0"/>
          <w:sz w:val="24"/>
          <w:szCs w:val="24"/>
          <w:vertAlign w:val="superscript"/>
        </w:rPr>
        <w:t>.</w:t>
      </w:r>
      <w:r w:rsidR="003C6E44" w:rsidRPr="001465DB">
        <w:rPr>
          <w:b w:val="0"/>
          <w:sz w:val="24"/>
          <w:szCs w:val="24"/>
        </w:rPr>
        <w:t xml:space="preserve"> Β’ Παρ. 28, 3</w:t>
      </w:r>
      <w:r w:rsidR="003C6E44" w:rsidRPr="001465DB">
        <w:rPr>
          <w:b w:val="0"/>
          <w:sz w:val="24"/>
          <w:szCs w:val="24"/>
          <w:vertAlign w:val="superscript"/>
        </w:rPr>
        <w:t>.</w:t>
      </w:r>
      <w:r w:rsidR="003C6E44" w:rsidRPr="001465DB">
        <w:rPr>
          <w:b w:val="0"/>
          <w:sz w:val="24"/>
          <w:szCs w:val="24"/>
        </w:rPr>
        <w:t xml:space="preserve"> 33, 6</w:t>
      </w:r>
      <w:r w:rsidR="003C6E44" w:rsidRPr="001465DB">
        <w:rPr>
          <w:b w:val="0"/>
          <w:sz w:val="24"/>
          <w:szCs w:val="24"/>
          <w:vertAlign w:val="superscript"/>
        </w:rPr>
        <w:t xml:space="preserve">. </w:t>
      </w:r>
      <w:r w:rsidR="003C6E44" w:rsidRPr="001465DB">
        <w:rPr>
          <w:b w:val="0"/>
          <w:sz w:val="24"/>
          <w:szCs w:val="24"/>
        </w:rPr>
        <w:t>Ιερ. 7, 32)</w:t>
      </w:r>
      <w:r w:rsidRPr="001465DB">
        <w:rPr>
          <w:rFonts w:eastAsia="Calibri"/>
          <w:b w:val="0"/>
          <w:sz w:val="24"/>
          <w:szCs w:val="24"/>
        </w:rPr>
        <w:t xml:space="preserve">. Γι’ αυτό και ο τόπος λεγόταν και </w:t>
      </w:r>
      <w:r w:rsidRPr="001465DB">
        <w:rPr>
          <w:rFonts w:eastAsia="Calibri"/>
          <w:b w:val="0"/>
          <w:iCs/>
          <w:sz w:val="24"/>
          <w:szCs w:val="24"/>
        </w:rPr>
        <w:t>Διάπτωσις</w:t>
      </w:r>
      <w:r w:rsidR="003C6E44" w:rsidRPr="001465DB">
        <w:rPr>
          <w:rFonts w:eastAsia="Calibri"/>
          <w:b w:val="0"/>
          <w:sz w:val="24"/>
          <w:szCs w:val="24"/>
        </w:rPr>
        <w:t xml:space="preserve"> (</w:t>
      </w:r>
      <w:r w:rsidRPr="001465DB">
        <w:rPr>
          <w:rFonts w:eastAsia="Calibri"/>
          <w:b w:val="0"/>
          <w:sz w:val="24"/>
          <w:szCs w:val="24"/>
        </w:rPr>
        <w:t xml:space="preserve">= Γκρεμός) ή </w:t>
      </w:r>
      <w:r w:rsidRPr="001465DB">
        <w:rPr>
          <w:rFonts w:eastAsia="Calibri"/>
          <w:b w:val="0"/>
          <w:iCs/>
          <w:sz w:val="24"/>
          <w:szCs w:val="24"/>
        </w:rPr>
        <w:t>Πολυάνδριον σφαγής</w:t>
      </w:r>
      <w:r w:rsidRPr="001465DB">
        <w:rPr>
          <w:rFonts w:eastAsia="Calibri"/>
          <w:b w:val="0"/>
          <w:sz w:val="24"/>
          <w:szCs w:val="24"/>
        </w:rPr>
        <w:t xml:space="preserve">. Κατόπιν έγινε νεκροταφείο των αλλοδαπών και χώρος καύσης των </w:t>
      </w:r>
      <w:r w:rsidR="00E758DE" w:rsidRPr="001465DB">
        <w:rPr>
          <w:rFonts w:eastAsia="Calibri"/>
          <w:b w:val="0"/>
          <w:sz w:val="24"/>
          <w:szCs w:val="24"/>
        </w:rPr>
        <w:t>απορριμμάτων</w:t>
      </w:r>
      <w:r w:rsidRPr="001465DB">
        <w:rPr>
          <w:rFonts w:eastAsia="Calibri"/>
          <w:b w:val="0"/>
          <w:sz w:val="24"/>
          <w:szCs w:val="24"/>
        </w:rPr>
        <w:t xml:space="preserve"> από όπου αναδυόταν διαρκώς βρόμα και φωτιά και καπνός. </w:t>
      </w:r>
      <w:r w:rsidRPr="001465DB">
        <w:rPr>
          <w:rFonts w:eastAsia="Calibri"/>
          <w:b w:val="0"/>
          <w:i/>
          <w:sz w:val="24"/>
          <w:szCs w:val="24"/>
        </w:rPr>
        <w:t xml:space="preserve">Μεταφορά </w:t>
      </w:r>
      <w:r w:rsidRPr="001465DB">
        <w:rPr>
          <w:rFonts w:eastAsia="Calibri"/>
          <w:b w:val="0"/>
          <w:sz w:val="24"/>
          <w:szCs w:val="24"/>
        </w:rPr>
        <w:t xml:space="preserve">της κόλασης (Μκ. 9, 43. 45. 47). </w:t>
      </w:r>
    </w:p>
    <w:p w:rsidR="003C55D5" w:rsidRPr="001465DB" w:rsidRDefault="003C55D5" w:rsidP="001465DB">
      <w:pPr>
        <w:pStyle w:val="20"/>
        <w:shd w:val="clear" w:color="auto" w:fill="FFFFFF"/>
        <w:spacing w:before="0" w:beforeAutospacing="0" w:after="0" w:afterAutospacing="0" w:line="360" w:lineRule="auto"/>
        <w:jc w:val="both"/>
        <w:textAlignment w:val="baseline"/>
        <w:rPr>
          <w:rFonts w:eastAsia="Calibri"/>
          <w:b w:val="0"/>
          <w:sz w:val="24"/>
          <w:szCs w:val="24"/>
        </w:rPr>
      </w:pPr>
    </w:p>
    <w:p w:rsidR="003C55D5" w:rsidRPr="001465DB" w:rsidRDefault="005626A6"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Γεθσημανή</w:t>
      </w:r>
      <w:r w:rsidRPr="001465DB">
        <w:rPr>
          <w:sz w:val="24"/>
          <w:szCs w:val="24"/>
        </w:rPr>
        <w:t xml:space="preserve"> </w:t>
      </w:r>
      <w:r w:rsidR="00821FC0" w:rsidRPr="001465DB">
        <w:rPr>
          <w:b w:val="0"/>
          <w:sz w:val="24"/>
          <w:szCs w:val="24"/>
        </w:rPr>
        <w:t>(</w:t>
      </w:r>
      <w:r w:rsidR="00611451" w:rsidRPr="001465DB">
        <w:rPr>
          <w:b w:val="0"/>
          <w:sz w:val="24"/>
          <w:szCs w:val="24"/>
        </w:rPr>
        <w:t xml:space="preserve">= </w:t>
      </w:r>
      <w:r w:rsidRPr="001465DB">
        <w:rPr>
          <w:b w:val="0"/>
          <w:sz w:val="24"/>
          <w:szCs w:val="24"/>
        </w:rPr>
        <w:t>Ελαιο</w:t>
      </w:r>
      <w:r w:rsidR="007A61C3" w:rsidRPr="001465DB">
        <w:rPr>
          <w:b w:val="0"/>
          <w:sz w:val="24"/>
          <w:szCs w:val="24"/>
        </w:rPr>
        <w:t>τριβείο</w:t>
      </w:r>
      <w:r w:rsidR="00821FC0" w:rsidRPr="001465DB">
        <w:rPr>
          <w:b w:val="0"/>
          <w:sz w:val="24"/>
          <w:szCs w:val="24"/>
        </w:rPr>
        <w:t>)</w:t>
      </w:r>
      <w:r w:rsidR="003C55D5" w:rsidRPr="001465DB">
        <w:rPr>
          <w:b w:val="0"/>
          <w:sz w:val="24"/>
          <w:szCs w:val="24"/>
        </w:rPr>
        <w:t>:</w:t>
      </w:r>
      <w:r w:rsidR="00E758DE" w:rsidRPr="001465DB">
        <w:rPr>
          <w:b w:val="0"/>
          <w:sz w:val="24"/>
          <w:szCs w:val="24"/>
        </w:rPr>
        <w:t xml:space="preserve"> Κ</w:t>
      </w:r>
      <w:r w:rsidRPr="001465DB">
        <w:rPr>
          <w:b w:val="0"/>
          <w:sz w:val="24"/>
          <w:szCs w:val="24"/>
        </w:rPr>
        <w:t>ήπος με ελαιόδεντρα</w:t>
      </w:r>
      <w:r w:rsidRPr="001465DB">
        <w:rPr>
          <w:rStyle w:val="apple-converted-space"/>
          <w:b w:val="0"/>
          <w:sz w:val="24"/>
          <w:szCs w:val="24"/>
        </w:rPr>
        <w:t> </w:t>
      </w:r>
      <w:r w:rsidR="00513A1C" w:rsidRPr="001465DB">
        <w:rPr>
          <w:b w:val="0"/>
          <w:sz w:val="24"/>
          <w:szCs w:val="24"/>
        </w:rPr>
        <w:t xml:space="preserve">με </w:t>
      </w:r>
      <w:r w:rsidRPr="001465DB">
        <w:rPr>
          <w:b w:val="0"/>
          <w:sz w:val="24"/>
          <w:szCs w:val="24"/>
        </w:rPr>
        <w:t xml:space="preserve">πιεστήριο για την παραγωγή ελαιόλαδου Α της Ιερουσαλήμ, στην απέναντι πλευρά της Κοιλάδας </w:t>
      </w:r>
      <w:r w:rsidR="00821FC0" w:rsidRPr="001465DB">
        <w:rPr>
          <w:b w:val="0"/>
          <w:sz w:val="24"/>
          <w:szCs w:val="24"/>
        </w:rPr>
        <w:t>Κέδρων</w:t>
      </w:r>
      <w:r w:rsidRPr="001465DB">
        <w:rPr>
          <w:b w:val="0"/>
          <w:sz w:val="24"/>
          <w:szCs w:val="24"/>
        </w:rPr>
        <w:t xml:space="preserve"> (</w:t>
      </w:r>
      <w:hyperlink r:id="rId91" w:history="1">
        <w:r w:rsidR="00821FC0" w:rsidRPr="001465DB">
          <w:rPr>
            <w:rStyle w:val="-"/>
            <w:b w:val="0"/>
            <w:color w:val="auto"/>
            <w:sz w:val="24"/>
            <w:szCs w:val="24"/>
            <w:u w:val="none"/>
          </w:rPr>
          <w:t xml:space="preserve">Ιω. 18, </w:t>
        </w:r>
        <w:r w:rsidRPr="001465DB">
          <w:rPr>
            <w:rStyle w:val="-"/>
            <w:b w:val="0"/>
            <w:color w:val="auto"/>
            <w:sz w:val="24"/>
            <w:szCs w:val="24"/>
            <w:u w:val="none"/>
          </w:rPr>
          <w:t>1</w:t>
        </w:r>
      </w:hyperlink>
      <w:r w:rsidR="00E758DE" w:rsidRPr="001465DB">
        <w:rPr>
          <w:b w:val="0"/>
          <w:sz w:val="24"/>
          <w:szCs w:val="24"/>
        </w:rPr>
        <w:t xml:space="preserve">) </w:t>
      </w:r>
      <w:r w:rsidRPr="001465DB">
        <w:rPr>
          <w:b w:val="0"/>
          <w:sz w:val="24"/>
          <w:szCs w:val="24"/>
        </w:rPr>
        <w:t xml:space="preserve">κοντά στο Όρος των Ελαιών. </w:t>
      </w:r>
      <w:r w:rsidR="00E758DE" w:rsidRPr="001465DB">
        <w:rPr>
          <w:b w:val="0"/>
          <w:sz w:val="24"/>
          <w:szCs w:val="24"/>
        </w:rPr>
        <w:t>Τόπος απόσυρσης του Κυρίου και προδοσίας.</w:t>
      </w:r>
    </w:p>
    <w:p w:rsidR="003C55D5" w:rsidRPr="001465DB" w:rsidRDefault="003C55D5" w:rsidP="001465DB">
      <w:pPr>
        <w:pStyle w:val="20"/>
        <w:shd w:val="clear" w:color="auto" w:fill="FFFFFF"/>
        <w:spacing w:before="0" w:beforeAutospacing="0" w:after="0" w:afterAutospacing="0" w:line="360" w:lineRule="auto"/>
        <w:jc w:val="both"/>
        <w:textAlignment w:val="baseline"/>
        <w:rPr>
          <w:b w:val="0"/>
          <w:sz w:val="24"/>
          <w:szCs w:val="24"/>
        </w:rPr>
      </w:pPr>
    </w:p>
    <w:p w:rsidR="003C55D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pacing w:val="20"/>
          <w:sz w:val="24"/>
          <w:szCs w:val="24"/>
        </w:rPr>
        <w:t>Γέρασα</w:t>
      </w:r>
      <w:r w:rsidR="003C55D5" w:rsidRPr="001465DB">
        <w:rPr>
          <w:b w:val="0"/>
          <w:sz w:val="24"/>
          <w:szCs w:val="24"/>
        </w:rPr>
        <w:t xml:space="preserve"> (=</w:t>
      </w:r>
      <w:r w:rsidRPr="001465DB">
        <w:rPr>
          <w:b w:val="0"/>
          <w:sz w:val="24"/>
          <w:szCs w:val="24"/>
        </w:rPr>
        <w:t xml:space="preserve"> </w:t>
      </w:r>
      <w:r w:rsidRPr="001465DB">
        <w:rPr>
          <w:b w:val="0"/>
          <w:iCs/>
          <w:sz w:val="24"/>
          <w:szCs w:val="24"/>
        </w:rPr>
        <w:t>εξοστρακίζω</w:t>
      </w:r>
      <w:r w:rsidR="00E758DE" w:rsidRPr="001465DB">
        <w:rPr>
          <w:b w:val="0"/>
          <w:sz w:val="24"/>
          <w:szCs w:val="24"/>
        </w:rPr>
        <w:t xml:space="preserve">): 55 </w:t>
      </w:r>
      <w:r w:rsidR="00611451" w:rsidRPr="001465DB">
        <w:rPr>
          <w:b w:val="0"/>
          <w:sz w:val="24"/>
          <w:szCs w:val="24"/>
        </w:rPr>
        <w:t xml:space="preserve">χλμ. </w:t>
      </w:r>
      <w:r w:rsidR="00E8167C" w:rsidRPr="001465DB">
        <w:rPr>
          <w:b w:val="0"/>
          <w:sz w:val="24"/>
          <w:szCs w:val="24"/>
        </w:rPr>
        <w:t>Ν</w:t>
      </w:r>
      <w:r w:rsidR="00E758DE" w:rsidRPr="001465DB">
        <w:rPr>
          <w:b w:val="0"/>
          <w:sz w:val="24"/>
          <w:szCs w:val="24"/>
        </w:rPr>
        <w:t>.</w:t>
      </w:r>
      <w:r w:rsidR="00410C3B" w:rsidRPr="001465DB">
        <w:rPr>
          <w:b w:val="0"/>
          <w:sz w:val="24"/>
          <w:szCs w:val="24"/>
        </w:rPr>
        <w:t>Α</w:t>
      </w:r>
      <w:r w:rsidRPr="001465DB">
        <w:rPr>
          <w:b w:val="0"/>
          <w:sz w:val="24"/>
          <w:szCs w:val="24"/>
        </w:rPr>
        <w:t xml:space="preserve"> της Γαλιλαίας πλησίον του ποταμού Ιαβώκ</w:t>
      </w:r>
      <w:r w:rsidR="00E758DE" w:rsidRPr="001465DB">
        <w:rPr>
          <w:b w:val="0"/>
          <w:sz w:val="24"/>
          <w:szCs w:val="24"/>
        </w:rPr>
        <w:t>, όπου και ο εξοστρακισμός λεγεώνος δαιμόνων</w:t>
      </w:r>
      <w:r w:rsidR="00611451" w:rsidRPr="001465DB">
        <w:rPr>
          <w:b w:val="0"/>
          <w:sz w:val="24"/>
          <w:szCs w:val="24"/>
        </w:rPr>
        <w:t>. Τ</w:t>
      </w:r>
      <w:r w:rsidRPr="001465DB">
        <w:rPr>
          <w:b w:val="0"/>
          <w:sz w:val="24"/>
          <w:szCs w:val="24"/>
        </w:rPr>
        <w:t xml:space="preserve">ο Μτ. 8, 28 </w:t>
      </w:r>
      <w:r w:rsidR="00611451" w:rsidRPr="001465DB">
        <w:rPr>
          <w:b w:val="0"/>
          <w:sz w:val="24"/>
          <w:szCs w:val="24"/>
        </w:rPr>
        <w:t xml:space="preserve">αναφέρεται σε </w:t>
      </w:r>
      <w:r w:rsidRPr="001465DB">
        <w:rPr>
          <w:b w:val="0"/>
          <w:sz w:val="24"/>
          <w:szCs w:val="24"/>
        </w:rPr>
        <w:t xml:space="preserve">χώρα των </w:t>
      </w:r>
      <w:r w:rsidRPr="001465DB">
        <w:rPr>
          <w:b w:val="0"/>
          <w:spacing w:val="20"/>
          <w:sz w:val="24"/>
          <w:szCs w:val="24"/>
        </w:rPr>
        <w:t>Γαδαρηνών</w:t>
      </w:r>
      <w:r w:rsidR="00E758DE" w:rsidRPr="001465DB">
        <w:rPr>
          <w:b w:val="0"/>
          <w:spacing w:val="20"/>
          <w:sz w:val="24"/>
          <w:szCs w:val="24"/>
        </w:rPr>
        <w:t xml:space="preserve"> </w:t>
      </w:r>
      <w:r w:rsidR="00E758DE" w:rsidRPr="001465DB">
        <w:rPr>
          <w:b w:val="0"/>
          <w:sz w:val="24"/>
          <w:szCs w:val="24"/>
        </w:rPr>
        <w:t>(το σημερινό Ουμ Κέις)</w:t>
      </w:r>
      <w:r w:rsidR="00611451" w:rsidRPr="001465DB">
        <w:rPr>
          <w:b w:val="0"/>
          <w:sz w:val="24"/>
          <w:szCs w:val="24"/>
        </w:rPr>
        <w:t>, πόλη 10 χλμ.</w:t>
      </w:r>
      <w:r w:rsidR="003C55D5" w:rsidRPr="001465DB">
        <w:rPr>
          <w:b w:val="0"/>
          <w:sz w:val="24"/>
          <w:szCs w:val="24"/>
        </w:rPr>
        <w:t xml:space="preserve"> ν.</w:t>
      </w:r>
      <w:r w:rsidR="00410C3B" w:rsidRPr="001465DB">
        <w:rPr>
          <w:b w:val="0"/>
          <w:sz w:val="24"/>
          <w:szCs w:val="24"/>
        </w:rPr>
        <w:t>Α</w:t>
      </w:r>
      <w:r w:rsidRPr="001465DB">
        <w:rPr>
          <w:b w:val="0"/>
          <w:sz w:val="24"/>
          <w:szCs w:val="24"/>
        </w:rPr>
        <w:t xml:space="preserve"> </w:t>
      </w:r>
      <w:r w:rsidR="003C55D5" w:rsidRPr="001465DB">
        <w:rPr>
          <w:b w:val="0"/>
          <w:sz w:val="24"/>
          <w:szCs w:val="24"/>
        </w:rPr>
        <w:t>της λίμνης</w:t>
      </w:r>
      <w:r w:rsidRPr="001465DB">
        <w:rPr>
          <w:b w:val="0"/>
          <w:sz w:val="24"/>
          <w:szCs w:val="24"/>
        </w:rPr>
        <w:t xml:space="preserve">. Στο Λκ. 8, 26. 37 ορισμένα χειρόγραφα προτιμούν </w:t>
      </w:r>
      <w:r w:rsidR="00611451" w:rsidRPr="001465DB">
        <w:rPr>
          <w:b w:val="0"/>
          <w:spacing w:val="20"/>
          <w:sz w:val="24"/>
          <w:szCs w:val="24"/>
        </w:rPr>
        <w:t>Γέ</w:t>
      </w:r>
      <w:r w:rsidR="00E758DE" w:rsidRPr="001465DB">
        <w:rPr>
          <w:b w:val="0"/>
          <w:spacing w:val="20"/>
          <w:sz w:val="24"/>
          <w:szCs w:val="24"/>
        </w:rPr>
        <w:t>ργεσα</w:t>
      </w:r>
      <w:r w:rsidRPr="001465DB">
        <w:rPr>
          <w:b w:val="0"/>
          <w:spacing w:val="20"/>
          <w:sz w:val="24"/>
          <w:szCs w:val="24"/>
        </w:rPr>
        <w:t xml:space="preserve"> (</w:t>
      </w:r>
      <w:r w:rsidRPr="001465DB">
        <w:rPr>
          <w:b w:val="0"/>
          <w:sz w:val="24"/>
          <w:szCs w:val="24"/>
        </w:rPr>
        <w:t xml:space="preserve">περιοχή </w:t>
      </w:r>
      <w:r w:rsidRPr="001465DB">
        <w:rPr>
          <w:b w:val="0"/>
          <w:sz w:val="24"/>
          <w:szCs w:val="24"/>
          <w:lang w:val="en-US"/>
        </w:rPr>
        <w:t>Kursi</w:t>
      </w:r>
      <w:r w:rsidRPr="001465DB">
        <w:rPr>
          <w:b w:val="0"/>
          <w:sz w:val="24"/>
          <w:szCs w:val="24"/>
        </w:rPr>
        <w:t xml:space="preserve"> </w:t>
      </w:r>
      <w:r w:rsidR="00E8167C" w:rsidRPr="001465DB">
        <w:rPr>
          <w:b w:val="0"/>
          <w:sz w:val="24"/>
          <w:szCs w:val="24"/>
        </w:rPr>
        <w:t xml:space="preserve">Α </w:t>
      </w:r>
      <w:r w:rsidRPr="001465DB">
        <w:rPr>
          <w:b w:val="0"/>
          <w:sz w:val="24"/>
          <w:szCs w:val="24"/>
        </w:rPr>
        <w:t>της Γαλιλαίας</w:t>
      </w:r>
      <w:r w:rsidR="00E758DE" w:rsidRPr="001465DB">
        <w:rPr>
          <w:b w:val="0"/>
          <w:sz w:val="24"/>
          <w:szCs w:val="24"/>
        </w:rPr>
        <w:t xml:space="preserve"> 19 χλμ. Β της πόλης Γάδαρα</w:t>
      </w:r>
      <w:r w:rsidRPr="001465DB">
        <w:rPr>
          <w:b w:val="0"/>
          <w:sz w:val="24"/>
          <w:szCs w:val="24"/>
        </w:rPr>
        <w:t>;).</w:t>
      </w:r>
      <w:r w:rsidR="00E758DE" w:rsidRPr="001465DB">
        <w:rPr>
          <w:b w:val="0"/>
          <w:sz w:val="24"/>
          <w:szCs w:val="24"/>
        </w:rPr>
        <w:t xml:space="preserve"> </w:t>
      </w:r>
    </w:p>
    <w:p w:rsidR="003C55D5" w:rsidRPr="001465DB" w:rsidRDefault="003C55D5" w:rsidP="001465DB">
      <w:pPr>
        <w:pStyle w:val="20"/>
        <w:shd w:val="clear" w:color="auto" w:fill="FFFFFF"/>
        <w:spacing w:before="0" w:beforeAutospacing="0" w:after="0" w:afterAutospacing="0" w:line="360" w:lineRule="auto"/>
        <w:jc w:val="both"/>
        <w:textAlignment w:val="baseline"/>
        <w:rPr>
          <w:b w:val="0"/>
          <w:sz w:val="24"/>
          <w:szCs w:val="24"/>
        </w:rPr>
      </w:pPr>
    </w:p>
    <w:p w:rsidR="003C55D5" w:rsidRPr="001465DB" w:rsidRDefault="00BD5018" w:rsidP="001465DB">
      <w:pPr>
        <w:pStyle w:val="20"/>
        <w:shd w:val="clear" w:color="auto" w:fill="FFFFFF"/>
        <w:spacing w:before="0" w:beforeAutospacing="0" w:after="0" w:afterAutospacing="0" w:line="360" w:lineRule="auto"/>
        <w:jc w:val="both"/>
        <w:textAlignment w:val="baseline"/>
        <w:rPr>
          <w:sz w:val="24"/>
          <w:szCs w:val="24"/>
        </w:rPr>
      </w:pPr>
      <w:r w:rsidRPr="001465DB">
        <w:rPr>
          <w:caps/>
          <w:sz w:val="24"/>
          <w:szCs w:val="24"/>
        </w:rPr>
        <w:t>Γεννησαρέτ</w:t>
      </w:r>
      <w:r w:rsidR="003C55D5" w:rsidRPr="001465DB">
        <w:rPr>
          <w:caps/>
          <w:sz w:val="24"/>
          <w:szCs w:val="24"/>
        </w:rPr>
        <w:t>:</w:t>
      </w:r>
      <w:r w:rsidR="003C55D5" w:rsidRPr="001465DB">
        <w:rPr>
          <w:b w:val="0"/>
          <w:bCs w:val="0"/>
          <w:sz w:val="24"/>
          <w:szCs w:val="24"/>
        </w:rPr>
        <w:t xml:space="preserve"> </w:t>
      </w:r>
      <w:r w:rsidRPr="001465DB">
        <w:rPr>
          <w:b w:val="0"/>
          <w:sz w:val="24"/>
          <w:szCs w:val="24"/>
        </w:rPr>
        <w:t xml:space="preserve">τριγωνική </w:t>
      </w:r>
      <w:r w:rsidR="003C55D5" w:rsidRPr="001465DB">
        <w:rPr>
          <w:b w:val="0"/>
          <w:sz w:val="24"/>
          <w:szCs w:val="24"/>
        </w:rPr>
        <w:t xml:space="preserve">εύφορη </w:t>
      </w:r>
      <w:r w:rsidRPr="001465DB">
        <w:rPr>
          <w:b w:val="0"/>
          <w:sz w:val="24"/>
          <w:szCs w:val="24"/>
        </w:rPr>
        <w:t xml:space="preserve">πεδιάδα </w:t>
      </w:r>
      <w:r w:rsidR="00410C3B" w:rsidRPr="001465DB">
        <w:rPr>
          <w:b w:val="0"/>
          <w:sz w:val="24"/>
          <w:szCs w:val="24"/>
        </w:rPr>
        <w:t>ΒΔ</w:t>
      </w:r>
      <w:r w:rsidRPr="001465DB">
        <w:rPr>
          <w:b w:val="0"/>
          <w:sz w:val="24"/>
          <w:szCs w:val="24"/>
        </w:rPr>
        <w:t xml:space="preserve"> της Θάλασσας της Γαλιλαίας</w:t>
      </w:r>
      <w:r w:rsidR="00B56473" w:rsidRPr="001465DB">
        <w:rPr>
          <w:b w:val="0"/>
          <w:sz w:val="24"/>
          <w:szCs w:val="24"/>
        </w:rPr>
        <w:t>.</w:t>
      </w:r>
    </w:p>
    <w:p w:rsidR="003C55D5" w:rsidRPr="001465DB" w:rsidRDefault="003C55D5" w:rsidP="001465DB">
      <w:pPr>
        <w:pStyle w:val="20"/>
        <w:shd w:val="clear" w:color="auto" w:fill="FFFFFF"/>
        <w:spacing w:before="0" w:beforeAutospacing="0" w:after="0" w:afterAutospacing="0" w:line="360" w:lineRule="auto"/>
        <w:jc w:val="both"/>
        <w:textAlignment w:val="baseline"/>
        <w:rPr>
          <w:b w:val="0"/>
          <w:sz w:val="24"/>
          <w:szCs w:val="24"/>
        </w:rPr>
      </w:pPr>
    </w:p>
    <w:p w:rsidR="00E56122" w:rsidRPr="001465DB" w:rsidRDefault="00E56122" w:rsidP="001465DB">
      <w:pPr>
        <w:pStyle w:val="20"/>
        <w:shd w:val="clear" w:color="auto" w:fill="FFFFFF"/>
        <w:spacing w:before="0" w:beforeAutospacing="0" w:after="0" w:afterAutospacing="0" w:line="360" w:lineRule="auto"/>
        <w:jc w:val="both"/>
        <w:textAlignment w:val="baseline"/>
        <w:rPr>
          <w:rFonts w:eastAsia="Calibri"/>
          <w:b w:val="0"/>
          <w:sz w:val="24"/>
          <w:szCs w:val="24"/>
        </w:rPr>
      </w:pPr>
      <w:r w:rsidRPr="001465DB">
        <w:rPr>
          <w:caps/>
          <w:sz w:val="24"/>
          <w:szCs w:val="24"/>
        </w:rPr>
        <w:t>Γιών</w:t>
      </w:r>
      <w:r w:rsidRPr="001465DB">
        <w:rPr>
          <w:b w:val="0"/>
          <w:sz w:val="24"/>
          <w:szCs w:val="24"/>
        </w:rPr>
        <w:t xml:space="preserve"> </w:t>
      </w:r>
      <w:r w:rsidR="0063345F" w:rsidRPr="001465DB">
        <w:rPr>
          <w:b w:val="0"/>
          <w:sz w:val="24"/>
          <w:szCs w:val="24"/>
        </w:rPr>
        <w:t>(</w:t>
      </w:r>
      <w:r w:rsidR="00821FC0" w:rsidRPr="001465DB">
        <w:rPr>
          <w:b w:val="0"/>
          <w:sz w:val="24"/>
          <w:szCs w:val="24"/>
        </w:rPr>
        <w:t xml:space="preserve">&lt; </w:t>
      </w:r>
      <w:r w:rsidRPr="001465DB">
        <w:rPr>
          <w:b w:val="0"/>
          <w:sz w:val="24"/>
          <w:szCs w:val="24"/>
        </w:rPr>
        <w:t>Ξεχύνομαι· Ξεπηδώ</w:t>
      </w:r>
      <w:r w:rsidR="0063345F" w:rsidRPr="001465DB">
        <w:rPr>
          <w:b w:val="0"/>
          <w:sz w:val="24"/>
          <w:szCs w:val="24"/>
        </w:rPr>
        <w:t>)</w:t>
      </w:r>
      <w:r w:rsidRPr="001465DB">
        <w:rPr>
          <w:b w:val="0"/>
          <w:sz w:val="24"/>
          <w:szCs w:val="24"/>
        </w:rPr>
        <w:t>.</w:t>
      </w:r>
      <w:r w:rsidR="00E758DE" w:rsidRPr="001465DB">
        <w:rPr>
          <w:b w:val="0"/>
          <w:sz w:val="24"/>
          <w:szCs w:val="24"/>
        </w:rPr>
        <w:t xml:space="preserve"> </w:t>
      </w:r>
      <w:r w:rsidRPr="001465DB">
        <w:rPr>
          <w:b w:val="0"/>
          <w:bCs w:val="0"/>
          <w:sz w:val="24"/>
          <w:szCs w:val="24"/>
        </w:rPr>
        <w:t>1.</w:t>
      </w:r>
      <w:r w:rsidRPr="001465DB">
        <w:rPr>
          <w:b w:val="0"/>
          <w:sz w:val="24"/>
          <w:szCs w:val="24"/>
        </w:rPr>
        <w:t> </w:t>
      </w:r>
      <w:r w:rsidR="00611451" w:rsidRPr="001465DB">
        <w:rPr>
          <w:b w:val="0"/>
          <w:sz w:val="24"/>
          <w:szCs w:val="24"/>
        </w:rPr>
        <w:t xml:space="preserve"> Άγνωστος</w:t>
      </w:r>
      <w:r w:rsidRPr="001465DB">
        <w:rPr>
          <w:b w:val="0"/>
          <w:sz w:val="24"/>
          <w:szCs w:val="24"/>
        </w:rPr>
        <w:t xml:space="preserve"> ποταμός</w:t>
      </w:r>
      <w:r w:rsidR="00611451" w:rsidRPr="001465DB">
        <w:rPr>
          <w:b w:val="0"/>
          <w:sz w:val="24"/>
          <w:szCs w:val="24"/>
        </w:rPr>
        <w:t xml:space="preserve"> (= </w:t>
      </w:r>
      <w:r w:rsidRPr="001465DB">
        <w:rPr>
          <w:b w:val="0"/>
          <w:sz w:val="24"/>
          <w:szCs w:val="24"/>
        </w:rPr>
        <w:t xml:space="preserve"> </w:t>
      </w:r>
      <w:r w:rsidR="00611451" w:rsidRPr="001465DB">
        <w:rPr>
          <w:b w:val="0"/>
          <w:sz w:val="24"/>
          <w:szCs w:val="24"/>
        </w:rPr>
        <w:t xml:space="preserve">Αράξ;) εκπορευόμενος </w:t>
      </w:r>
      <w:r w:rsidRPr="001465DB">
        <w:rPr>
          <w:b w:val="0"/>
          <w:sz w:val="24"/>
          <w:szCs w:val="24"/>
        </w:rPr>
        <w:t>από την Εδέμ</w:t>
      </w:r>
      <w:r w:rsidR="00611451" w:rsidRPr="001465DB">
        <w:rPr>
          <w:b w:val="0"/>
          <w:sz w:val="24"/>
          <w:szCs w:val="24"/>
        </w:rPr>
        <w:t xml:space="preserve"> </w:t>
      </w:r>
      <w:r w:rsidR="00E726F4" w:rsidRPr="001465DB">
        <w:rPr>
          <w:b w:val="0"/>
          <w:sz w:val="24"/>
          <w:szCs w:val="24"/>
        </w:rPr>
        <w:t xml:space="preserve">περιβάλλων </w:t>
      </w:r>
      <w:r w:rsidRPr="001465DB">
        <w:rPr>
          <w:b w:val="0"/>
          <w:sz w:val="24"/>
          <w:szCs w:val="24"/>
        </w:rPr>
        <w:t>τη γη του Χους (</w:t>
      </w:r>
      <w:r w:rsidR="00611451" w:rsidRPr="001465DB">
        <w:rPr>
          <w:b w:val="0"/>
          <w:sz w:val="24"/>
          <w:szCs w:val="24"/>
        </w:rPr>
        <w:t>=</w:t>
      </w:r>
      <w:r w:rsidR="00E726F4" w:rsidRPr="001465DB">
        <w:rPr>
          <w:b w:val="0"/>
          <w:sz w:val="24"/>
          <w:szCs w:val="24"/>
        </w:rPr>
        <w:t xml:space="preserve"> Αραβική</w:t>
      </w:r>
      <w:r w:rsidR="00611451" w:rsidRPr="001465DB">
        <w:rPr>
          <w:b w:val="0"/>
          <w:sz w:val="24"/>
          <w:szCs w:val="24"/>
        </w:rPr>
        <w:t xml:space="preserve"> </w:t>
      </w:r>
      <w:r w:rsidR="00E726F4" w:rsidRPr="001465DB">
        <w:rPr>
          <w:b w:val="0"/>
          <w:sz w:val="24"/>
          <w:szCs w:val="24"/>
        </w:rPr>
        <w:t>Χερσόνησος</w:t>
      </w:r>
      <w:r w:rsidR="00A051CA" w:rsidRPr="001465DB">
        <w:rPr>
          <w:b w:val="0"/>
          <w:sz w:val="24"/>
          <w:szCs w:val="24"/>
        </w:rPr>
        <w:t xml:space="preserve"> ή </w:t>
      </w:r>
      <w:r w:rsidR="00611451" w:rsidRPr="001465DB">
        <w:rPr>
          <w:b w:val="0"/>
          <w:sz w:val="24"/>
          <w:szCs w:val="24"/>
        </w:rPr>
        <w:t>λαό</w:t>
      </w:r>
      <w:r w:rsidR="00E726F4" w:rsidRPr="001465DB">
        <w:rPr>
          <w:b w:val="0"/>
          <w:sz w:val="24"/>
          <w:szCs w:val="24"/>
        </w:rPr>
        <w:t>ς</w:t>
      </w:r>
      <w:r w:rsidR="00611451" w:rsidRPr="001465DB">
        <w:rPr>
          <w:b w:val="0"/>
          <w:sz w:val="24"/>
          <w:szCs w:val="24"/>
        </w:rPr>
        <w:t xml:space="preserve"> του οροπεδίου της κεντρικής Ασίας </w:t>
      </w:r>
      <w:r w:rsidRPr="001465DB">
        <w:rPr>
          <w:b w:val="0"/>
          <w:sz w:val="24"/>
          <w:szCs w:val="24"/>
        </w:rPr>
        <w:t>Γε</w:t>
      </w:r>
      <w:r w:rsidR="00E726F4" w:rsidRPr="001465DB">
        <w:rPr>
          <w:b w:val="0"/>
          <w:sz w:val="24"/>
          <w:szCs w:val="24"/>
        </w:rPr>
        <w:t>ν.</w:t>
      </w:r>
      <w:r w:rsidR="00A051CA" w:rsidRPr="001465DB">
        <w:rPr>
          <w:b w:val="0"/>
          <w:sz w:val="24"/>
          <w:szCs w:val="24"/>
        </w:rPr>
        <w:t xml:space="preserve"> 2, </w:t>
      </w:r>
      <w:r w:rsidRPr="001465DB">
        <w:rPr>
          <w:b w:val="0"/>
          <w:sz w:val="24"/>
          <w:szCs w:val="24"/>
        </w:rPr>
        <w:t xml:space="preserve">10,) </w:t>
      </w:r>
      <w:r w:rsidRPr="001465DB">
        <w:rPr>
          <w:b w:val="0"/>
          <w:bCs w:val="0"/>
          <w:sz w:val="24"/>
          <w:szCs w:val="24"/>
        </w:rPr>
        <w:t>2.</w:t>
      </w:r>
      <w:r w:rsidRPr="001465DB">
        <w:rPr>
          <w:b w:val="0"/>
          <w:sz w:val="24"/>
          <w:szCs w:val="24"/>
        </w:rPr>
        <w:t xml:space="preserve"> Πηγή που αναβλύζει σε ένα φυσικό σπήλαιο στην </w:t>
      </w:r>
      <w:r w:rsidR="00E726F4" w:rsidRPr="001465DB">
        <w:rPr>
          <w:b w:val="0"/>
          <w:sz w:val="24"/>
          <w:szCs w:val="24"/>
        </w:rPr>
        <w:t>Κοιλάδα Κέδρων</w:t>
      </w:r>
      <w:r w:rsidR="00611451" w:rsidRPr="001465DB">
        <w:rPr>
          <w:b w:val="0"/>
          <w:sz w:val="24"/>
          <w:szCs w:val="24"/>
        </w:rPr>
        <w:t xml:space="preserve"> και υδροδοτεί την Ιερουσαλήμ</w:t>
      </w:r>
      <w:r w:rsidRPr="001465DB">
        <w:rPr>
          <w:b w:val="0"/>
          <w:sz w:val="24"/>
          <w:szCs w:val="24"/>
        </w:rPr>
        <w:t xml:space="preserve">, </w:t>
      </w:r>
      <w:r w:rsidR="00B56473" w:rsidRPr="001465DB">
        <w:rPr>
          <w:b w:val="0"/>
          <w:sz w:val="24"/>
          <w:szCs w:val="24"/>
        </w:rPr>
        <w:t xml:space="preserve">όπου χρίστηκε βασιλιάς ο Σολομών. </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ΓΛΕΥΚΟΣ: </w:t>
      </w:r>
      <w:r w:rsidRPr="001465DB">
        <w:rPr>
          <w:rFonts w:ascii="Times New Roman" w:hAnsi="Times New Roman" w:cs="Times New Roman"/>
          <w:sz w:val="24"/>
          <w:szCs w:val="24"/>
        </w:rPr>
        <w:t>μούστος</w:t>
      </w:r>
      <w:r w:rsidR="00E8167C"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ΓΝΑΦΕΥΣ</w:t>
      </w:r>
      <w:r w:rsidR="00BD5018" w:rsidRPr="001465DB">
        <w:rPr>
          <w:rStyle w:val="apple-converted-space"/>
          <w:b/>
        </w:rPr>
        <w:t> </w:t>
      </w:r>
      <w:r w:rsidR="00BD5018" w:rsidRPr="001465DB">
        <w:t>(</w:t>
      </w:r>
      <w:r w:rsidR="003C55D5" w:rsidRPr="001465DB">
        <w:rPr>
          <w:iCs/>
        </w:rPr>
        <w:t>γνάφος</w:t>
      </w:r>
      <w:r w:rsidR="003C55D5" w:rsidRPr="001465DB">
        <w:t xml:space="preserve"> = </w:t>
      </w:r>
      <w:r w:rsidR="00BD5018" w:rsidRPr="001465DB">
        <w:t>το φυτό</w:t>
      </w:r>
      <w:r w:rsidR="00BD5018" w:rsidRPr="001465DB">
        <w:rPr>
          <w:rStyle w:val="apple-converted-space"/>
        </w:rPr>
        <w:t> </w:t>
      </w:r>
      <w:r w:rsidR="00BD5018" w:rsidRPr="001465DB">
        <w:rPr>
          <w:iCs/>
        </w:rPr>
        <w:t>δίψακος</w:t>
      </w:r>
      <w:r w:rsidR="00BD5018" w:rsidRPr="001465DB">
        <w:rPr>
          <w:rStyle w:val="apple-converted-space"/>
        </w:rPr>
        <w:t> </w:t>
      </w:r>
      <w:r w:rsidR="00BD5018" w:rsidRPr="001465DB">
        <w:rPr>
          <w:iCs/>
        </w:rPr>
        <w:t>ο</w:t>
      </w:r>
      <w:r w:rsidR="00BD5018" w:rsidRPr="001465DB">
        <w:rPr>
          <w:rStyle w:val="apple-converted-space"/>
        </w:rPr>
        <w:t> </w:t>
      </w:r>
      <w:r w:rsidR="00BD5018" w:rsidRPr="001465DB">
        <w:rPr>
          <w:iCs/>
        </w:rPr>
        <w:t>γναφευτικός</w:t>
      </w:r>
      <w:r w:rsidR="003C55D5" w:rsidRPr="001465DB">
        <w:rPr>
          <w:iCs/>
        </w:rPr>
        <w:t xml:space="preserve"> </w:t>
      </w:r>
      <w:r w:rsidR="0063345F" w:rsidRPr="001465DB">
        <w:t>(</w:t>
      </w:r>
      <w:r w:rsidR="00BD5018" w:rsidRPr="001465DB">
        <w:rPr>
          <w:iCs/>
        </w:rPr>
        <w:t>Dipsacus</w:t>
      </w:r>
      <w:r w:rsidR="00BD5018" w:rsidRPr="001465DB">
        <w:rPr>
          <w:rStyle w:val="apple-converted-space"/>
        </w:rPr>
        <w:t> </w:t>
      </w:r>
      <w:r w:rsidR="00BD5018" w:rsidRPr="001465DB">
        <w:rPr>
          <w:iCs/>
        </w:rPr>
        <w:t>fullonum</w:t>
      </w:r>
      <w:r w:rsidR="0063345F" w:rsidRPr="001465DB">
        <w:t>)</w:t>
      </w:r>
      <w:r w:rsidR="00BD5018" w:rsidRPr="001465DB">
        <w:t xml:space="preserve"> ή </w:t>
      </w:r>
      <w:r w:rsidR="00B56473" w:rsidRPr="001465DB">
        <w:t>αγκαθόχτενο</w:t>
      </w:r>
      <w:r w:rsidR="00BD5018" w:rsidRPr="001465DB">
        <w:t xml:space="preserve"> χτένι για το ξάσιμο του μαλλιού</w:t>
      </w:r>
      <w:r w:rsidR="00B56473" w:rsidRPr="001465DB">
        <w:t>)</w:t>
      </w:r>
      <w:r w:rsidRPr="001465DB">
        <w:t>:</w:t>
      </w:r>
      <w:r w:rsidRPr="001465DB">
        <w:rPr>
          <w:b/>
        </w:rPr>
        <w:t xml:space="preserve"> </w:t>
      </w:r>
      <w:r w:rsidRPr="001465DB">
        <w:t>λευκαντής</w:t>
      </w:r>
      <w:r w:rsidR="00BD5018" w:rsidRPr="001465DB">
        <w:rPr>
          <w:b/>
        </w:rPr>
        <w:t xml:space="preserve"> </w:t>
      </w:r>
      <w:r w:rsidR="003C55D5" w:rsidRPr="001465DB">
        <w:t>καινούργιων</w:t>
      </w:r>
      <w:r w:rsidR="00BD5018" w:rsidRPr="001465DB">
        <w:t xml:space="preserve"> υφ</w:t>
      </w:r>
      <w:r w:rsidR="003C55D5" w:rsidRPr="001465DB">
        <w:t xml:space="preserve">ασμάτων που ταυτόχρονα πλένει </w:t>
      </w:r>
      <w:r w:rsidR="00A051CA" w:rsidRPr="001465DB">
        <w:t xml:space="preserve">τα παλαιά </w:t>
      </w:r>
      <w:r w:rsidR="003C55D5" w:rsidRPr="001465DB">
        <w:t xml:space="preserve">χρησιμοποιώντας φυτικό (αλυσίβα </w:t>
      </w:r>
      <w:r w:rsidR="00A051CA" w:rsidRPr="001465DB">
        <w:t xml:space="preserve">- </w:t>
      </w:r>
      <w:r w:rsidR="003C55D5" w:rsidRPr="001465DB">
        <w:t>ανθρακικό νάτριο ή ανθρακικό κάλιο) ή ορυκτό</w:t>
      </w:r>
      <w:r w:rsidR="00E8167C" w:rsidRPr="001465DB">
        <w:t xml:space="preserve"> άλκαλι</w:t>
      </w:r>
      <w:r w:rsidR="00A051CA" w:rsidRPr="001465DB">
        <w:t>.</w:t>
      </w:r>
      <w:r w:rsidR="003C55D5" w:rsidRPr="001465DB">
        <w:t xml:space="preserve"> </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ΓΝΟΦΟΣ:  </w:t>
      </w:r>
      <w:r w:rsidRPr="001465DB">
        <w:rPr>
          <w:rFonts w:ascii="Times New Roman" w:hAnsi="Times New Roman" w:cs="Times New Roman"/>
          <w:sz w:val="24"/>
          <w:szCs w:val="24"/>
        </w:rPr>
        <w:t xml:space="preserve">Σκοτάδι ή σύννεφο φωτός όπου κανείς δεν </w:t>
      </w:r>
      <w:r w:rsidR="00E8167C" w:rsidRPr="001465DB">
        <w:rPr>
          <w:rFonts w:ascii="Times New Roman" w:hAnsi="Times New Roman" w:cs="Times New Roman"/>
          <w:sz w:val="24"/>
          <w:szCs w:val="24"/>
        </w:rPr>
        <w:t>μπορεί να διακρίνει</w:t>
      </w:r>
      <w:r w:rsidRPr="001465DB">
        <w:rPr>
          <w:rFonts w:ascii="Times New Roman" w:hAnsi="Times New Roman" w:cs="Times New Roman"/>
          <w:sz w:val="24"/>
          <w:szCs w:val="24"/>
        </w:rPr>
        <w:t>.</w:t>
      </w:r>
    </w:p>
    <w:p w:rsidR="00BD5018" w:rsidRPr="001465DB" w:rsidRDefault="00BD5018" w:rsidP="001465DB">
      <w:pPr>
        <w:shd w:val="clear" w:color="auto" w:fill="FFFFFF"/>
        <w:spacing w:after="0" w:line="360" w:lineRule="auto"/>
        <w:jc w:val="both"/>
        <w:rPr>
          <w:rFonts w:ascii="Times New Roman" w:hAnsi="Times New Roman" w:cs="Times New Roman"/>
          <w:sz w:val="24"/>
          <w:szCs w:val="24"/>
        </w:rPr>
      </w:pPr>
    </w:p>
    <w:p w:rsidR="00BD5018" w:rsidRPr="001465DB" w:rsidRDefault="00BD5018" w:rsidP="001465DB">
      <w:pPr>
        <w:pStyle w:val="sb"/>
        <w:shd w:val="clear" w:color="auto" w:fill="FFFFFF"/>
        <w:spacing w:before="0" w:beforeAutospacing="0" w:after="0" w:afterAutospacing="0" w:line="360" w:lineRule="auto"/>
        <w:jc w:val="both"/>
        <w:textAlignment w:val="top"/>
      </w:pPr>
      <w:r w:rsidRPr="001465DB">
        <w:rPr>
          <w:b/>
        </w:rPr>
        <w:t>ΓΝΩΣΗ:</w:t>
      </w:r>
      <w:r w:rsidRPr="001465DB">
        <w:t xml:space="preserve"> </w:t>
      </w:r>
      <w:r w:rsidR="00B56473" w:rsidRPr="001465DB">
        <w:t xml:space="preserve"> </w:t>
      </w:r>
      <w:r w:rsidR="00E726F4" w:rsidRPr="001465DB">
        <w:t>στα εβραϊκά το</w:t>
      </w:r>
      <w:r w:rsidRPr="001465DB">
        <w:rPr>
          <w:rStyle w:val="apple-converted-space"/>
        </w:rPr>
        <w:t> </w:t>
      </w:r>
      <w:r w:rsidRPr="001465DB">
        <w:rPr>
          <w:iCs/>
        </w:rPr>
        <w:t>γιαδά</w:t>
      </w:r>
      <w:r w:rsidRPr="001465DB">
        <w:rPr>
          <w:rStyle w:val="apple-converted-space"/>
        </w:rPr>
        <w:t> </w:t>
      </w:r>
      <w:r w:rsidRPr="001465DB">
        <w:t>(</w:t>
      </w:r>
      <w:r w:rsidR="00E726F4" w:rsidRPr="001465DB">
        <w:t xml:space="preserve">= </w:t>
      </w:r>
      <w:r w:rsidRPr="001465DB">
        <w:t>γνωρίζω</w:t>
      </w:r>
      <w:r w:rsidR="00E726F4" w:rsidRPr="001465DB">
        <w:t xml:space="preserve">) και </w:t>
      </w:r>
      <w:r w:rsidR="00E726F4" w:rsidRPr="001465DB">
        <w:rPr>
          <w:iCs/>
        </w:rPr>
        <w:t>ντά‛αθ</w:t>
      </w:r>
      <w:r w:rsidR="00E726F4" w:rsidRPr="001465DB">
        <w:t xml:space="preserve"> (</w:t>
      </w:r>
      <w:r w:rsidRPr="001465DB">
        <w:t>«γνώση</w:t>
      </w:r>
      <w:r w:rsidR="00E726F4" w:rsidRPr="001465DB">
        <w:t>»</w:t>
      </w:r>
      <w:r w:rsidRPr="001465DB">
        <w:t xml:space="preserve">) </w:t>
      </w:r>
      <w:r w:rsidR="00E726F4" w:rsidRPr="001465DB">
        <w:t>σημαίνει ευρύτερα την κοινωνία</w:t>
      </w:r>
      <w:r w:rsidR="00A36619" w:rsidRPr="001465DB">
        <w:t xml:space="preserve"> </w:t>
      </w:r>
      <w:r w:rsidR="00E726F4" w:rsidRPr="001465DB">
        <w:t xml:space="preserve">και όχι μόνο την εγκεφαλική πληροφόρηση </w:t>
      </w:r>
      <w:r w:rsidR="00B56473" w:rsidRPr="001465DB">
        <w:t xml:space="preserve">ενίοτε </w:t>
      </w:r>
      <w:r w:rsidR="00E726F4" w:rsidRPr="001465DB">
        <w:t xml:space="preserve">και </w:t>
      </w:r>
      <w:r w:rsidR="00B56473" w:rsidRPr="001465DB">
        <w:t xml:space="preserve">τις σεξουαλικές σχέσεις </w:t>
      </w:r>
      <w:r w:rsidR="00E726F4" w:rsidRPr="001465DB">
        <w:t>(</w:t>
      </w:r>
      <w:hyperlink r:id="rId92" w:history="1">
        <w:r w:rsidR="00E726F4" w:rsidRPr="001465DB">
          <w:rPr>
            <w:rStyle w:val="-"/>
            <w:color w:val="auto"/>
            <w:u w:val="none"/>
          </w:rPr>
          <w:t xml:space="preserve">Γέν. 4, </w:t>
        </w:r>
        <w:r w:rsidR="00B56473" w:rsidRPr="001465DB">
          <w:rPr>
            <w:rStyle w:val="-"/>
            <w:color w:val="auto"/>
            <w:u w:val="none"/>
          </w:rPr>
          <w:t>17</w:t>
        </w:r>
      </w:hyperlink>
      <w:r w:rsidR="00E726F4" w:rsidRPr="001465DB">
        <w:t>).</w:t>
      </w:r>
      <w:r w:rsidR="00B56473" w:rsidRPr="001465DB">
        <w:t xml:space="preserve"> </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lastRenderedPageBreak/>
        <w:t xml:space="preserve">ΓΟΗΣ: </w:t>
      </w:r>
      <w:r w:rsidRPr="001465DB">
        <w:rPr>
          <w:rFonts w:ascii="Times New Roman" w:hAnsi="Times New Roman" w:cs="Times New Roman"/>
          <w:sz w:val="24"/>
          <w:szCs w:val="24"/>
        </w:rPr>
        <w:t>μάγος, απατεώνας.</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ΓΟΓΓΥΖΩ</w:t>
      </w:r>
      <w:r w:rsidRPr="001465DB">
        <w:rPr>
          <w:rFonts w:ascii="Times New Roman" w:hAnsi="Times New Roman" w:cs="Times New Roman"/>
          <w:sz w:val="24"/>
          <w:szCs w:val="24"/>
        </w:rPr>
        <w:t xml:space="preserve"> (&lt; υπόκωφη φωνή περιστεριών):</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καταφέρομαι εναντίον κάποιου, </w:t>
      </w:r>
      <w:r w:rsidR="00BD68E1" w:rsidRPr="001465DB">
        <w:rPr>
          <w:rFonts w:ascii="Times New Roman" w:hAnsi="Times New Roman" w:cs="Times New Roman"/>
          <w:sz w:val="24"/>
          <w:szCs w:val="24"/>
        </w:rPr>
        <w:t xml:space="preserve">σχολιάζω, </w:t>
      </w:r>
      <w:r w:rsidRPr="001465DB">
        <w:rPr>
          <w:rFonts w:ascii="Times New Roman" w:hAnsi="Times New Roman" w:cs="Times New Roman"/>
          <w:sz w:val="24"/>
          <w:szCs w:val="24"/>
        </w:rPr>
        <w:t>βαρυγγομώ.</w:t>
      </w:r>
      <w:r w:rsidRPr="001465DB">
        <w:rPr>
          <w:rFonts w:ascii="Times New Roman" w:hAnsi="Times New Roman" w:cs="Times New Roman"/>
          <w:b/>
          <w:sz w:val="24"/>
          <w:szCs w:val="24"/>
        </w:rPr>
        <w:t xml:space="preserve"> </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ΓΡΑΜΜΑΤΕΙΣ:</w:t>
      </w:r>
      <w:r w:rsidRPr="001465DB">
        <w:rPr>
          <w:rFonts w:ascii="Times New Roman" w:hAnsi="Times New Roman" w:cs="Times New Roman"/>
          <w:sz w:val="24"/>
          <w:szCs w:val="24"/>
        </w:rPr>
        <w:t xml:space="preserve"> φιλόλογοι των ιερών κειμένων με έδρα τη Συναγωγή, οι οποίοι ως ιδιαίτερη «ομάδα» εμφανίζονται με τόση έμφαση μόνον στα Συνοπτικά και όχι σε άλλες πηγές (πρβλ. Σοφ. Σιράχ 38, 24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Αρχ. 12, 138-144). «Πατριάρχης» των Γραμματέων θεωρούνταν ο </w:t>
      </w:r>
      <w:r w:rsidRPr="001465DB">
        <w:rPr>
          <w:rFonts w:ascii="Times New Roman" w:hAnsi="Times New Roman" w:cs="Times New Roman"/>
          <w:b/>
          <w:bCs/>
          <w:sz w:val="24"/>
          <w:szCs w:val="24"/>
        </w:rPr>
        <w:t>Έσδρας</w:t>
      </w:r>
      <w:r w:rsidRPr="001465DB">
        <w:rPr>
          <w:rFonts w:ascii="Times New Roman" w:hAnsi="Times New Roman" w:cs="Times New Roman"/>
          <w:sz w:val="24"/>
          <w:szCs w:val="24"/>
        </w:rPr>
        <w:t xml:space="preserve"> (7, 10</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darash</w:t>
      </w:r>
      <w:r w:rsidRPr="001465DB">
        <w:rPr>
          <w:rFonts w:ascii="Times New Roman" w:hAnsi="Times New Roman" w:cs="Times New Roman"/>
          <w:sz w:val="24"/>
          <w:szCs w:val="24"/>
        </w:rPr>
        <w:t xml:space="preserve"> = ερμηνεύω &gt;</w:t>
      </w:r>
      <w:r w:rsidRPr="001465DB">
        <w:rPr>
          <w:rFonts w:ascii="Times New Roman" w:hAnsi="Times New Roman" w:cs="Times New Roman"/>
          <w:sz w:val="24"/>
          <w:szCs w:val="24"/>
          <w:lang w:val="en-US"/>
        </w:rPr>
        <w:t>midrash</w:t>
      </w:r>
      <w:r w:rsidRPr="001465DB">
        <w:rPr>
          <w:rFonts w:ascii="Times New Roman" w:hAnsi="Times New Roman" w:cs="Times New Roman"/>
          <w:sz w:val="24"/>
          <w:szCs w:val="24"/>
        </w:rPr>
        <w:t xml:space="preserve">), ενώ για </w:t>
      </w:r>
      <w:r w:rsidRPr="001465DB">
        <w:rPr>
          <w:rFonts w:ascii="Times New Roman" w:hAnsi="Times New Roman" w:cs="Times New Roman"/>
          <w:b/>
          <w:bCs/>
          <w:iCs/>
          <w:sz w:val="24"/>
          <w:szCs w:val="24"/>
        </w:rPr>
        <w:t xml:space="preserve">Μιδράς </w:t>
      </w:r>
      <w:r w:rsidRPr="001465DB">
        <w:rPr>
          <w:rFonts w:ascii="Times New Roman" w:hAnsi="Times New Roman" w:cs="Times New Roman"/>
          <w:sz w:val="24"/>
          <w:szCs w:val="24"/>
        </w:rPr>
        <w:t>γίνεται λόγος ήδη στα Β’ Παρ. 13, 22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23, 27.</w:t>
      </w:r>
    </w:p>
    <w:p w:rsidR="00CB3D15" w:rsidRPr="001465DB" w:rsidRDefault="00CB3D15" w:rsidP="001465DB">
      <w:pPr>
        <w:shd w:val="clear" w:color="auto" w:fill="FFFFFF"/>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ind w:right="14"/>
        <w:jc w:val="both"/>
        <w:rPr>
          <w:rFonts w:ascii="Times New Roman" w:hAnsi="Times New Roman" w:cs="Times New Roman"/>
          <w:sz w:val="24"/>
          <w:szCs w:val="24"/>
        </w:rPr>
      </w:pPr>
      <w:r w:rsidRPr="001465DB">
        <w:rPr>
          <w:rFonts w:ascii="Times New Roman" w:hAnsi="Times New Roman" w:cs="Times New Roman"/>
          <w:b/>
          <w:sz w:val="24"/>
          <w:szCs w:val="24"/>
        </w:rPr>
        <w:t>ΓΩΓ</w:t>
      </w:r>
      <w:r w:rsidR="00877E28" w:rsidRPr="001465DB">
        <w:rPr>
          <w:rFonts w:ascii="Times New Roman" w:hAnsi="Times New Roman" w:cs="Times New Roman"/>
          <w:b/>
          <w:bCs/>
          <w:sz w:val="24"/>
          <w:szCs w:val="24"/>
          <w:lang w:bidi="he-IL"/>
        </w:rPr>
        <w:t xml:space="preserve"> </w:t>
      </w:r>
      <w:r w:rsidR="00BD5018" w:rsidRPr="001465DB">
        <w:rPr>
          <w:rFonts w:ascii="Times New Roman" w:hAnsi="Times New Roman" w:cs="Times New Roman"/>
          <w:bCs/>
          <w:sz w:val="24"/>
          <w:szCs w:val="24"/>
          <w:lang w:bidi="he-IL"/>
        </w:rPr>
        <w:t>(</w:t>
      </w:r>
      <w:r w:rsidR="00877E28" w:rsidRPr="001465DB">
        <w:rPr>
          <w:rFonts w:ascii="Times New Roman" w:hAnsi="Times New Roman" w:cs="Times New Roman"/>
          <w:bCs/>
          <w:sz w:val="24"/>
          <w:szCs w:val="24"/>
          <w:lang w:bidi="he-IL"/>
        </w:rPr>
        <w:t>gug = ‘σκοτάδι’</w:t>
      </w:r>
      <w:r w:rsidR="00BD5018" w:rsidRPr="001465DB">
        <w:rPr>
          <w:rFonts w:ascii="Times New Roman" w:hAnsi="Times New Roman" w:cs="Times New Roman"/>
          <w:bCs/>
          <w:sz w:val="24"/>
          <w:szCs w:val="24"/>
          <w:lang w:bidi="he-IL"/>
        </w:rPr>
        <w:t>)</w:t>
      </w:r>
      <w:r w:rsidRPr="001465DB">
        <w:rPr>
          <w:rFonts w:ascii="Times New Roman" w:hAnsi="Times New Roman" w:cs="Times New Roman"/>
          <w:sz w:val="24"/>
          <w:szCs w:val="24"/>
        </w:rPr>
        <w:t xml:space="preserve">: </w:t>
      </w:r>
      <w:r w:rsidR="00E8167C" w:rsidRPr="001465DB">
        <w:rPr>
          <w:rFonts w:ascii="Times New Roman" w:hAnsi="Times New Roman" w:cs="Times New Roman"/>
          <w:sz w:val="24"/>
          <w:szCs w:val="24"/>
          <w:lang w:bidi="he-IL"/>
        </w:rPr>
        <w:t>Μ</w:t>
      </w:r>
      <w:r w:rsidR="00877E28" w:rsidRPr="001465DB">
        <w:rPr>
          <w:rFonts w:ascii="Times New Roman" w:hAnsi="Times New Roman" w:cs="Times New Roman"/>
          <w:sz w:val="24"/>
          <w:szCs w:val="24"/>
          <w:lang w:bidi="he-IL"/>
        </w:rPr>
        <w:t>ε το πολυεθνικό του στράτευμα προέρχεται από τον Βορρά (Ιερ.6,22-26. Ιωήλ 2,20), τα όρη του Καυκάσου, την περιοχή της Μαύρης Θάλα</w:t>
      </w:r>
      <w:r w:rsidR="00E726F4" w:rsidRPr="001465DB">
        <w:rPr>
          <w:rFonts w:ascii="Times New Roman" w:hAnsi="Times New Roman" w:cs="Times New Roman"/>
          <w:sz w:val="24"/>
          <w:szCs w:val="24"/>
          <w:lang w:bidi="he-IL"/>
        </w:rPr>
        <w:t>σσας. Η</w:t>
      </w:r>
      <w:r w:rsidR="00877E28" w:rsidRPr="001465DB">
        <w:rPr>
          <w:rFonts w:ascii="Times New Roman" w:hAnsi="Times New Roman" w:cs="Times New Roman"/>
          <w:sz w:val="24"/>
          <w:szCs w:val="24"/>
          <w:lang w:bidi="he-IL"/>
        </w:rPr>
        <w:t xml:space="preserve"> χώρα του ονομάζεται με το όνομα του γιου του Ιάφεθ Μαγώγ (38,1 πρβλ. Γεν.10,2). Ελαύνει στα όρη της Ιουδαίας έφιππος και οπλισμένος με τόξα. Στο Α’ Παρ. 5,4 το Μαγώγ είναι το όνομα του λαού.</w:t>
      </w:r>
      <w:r w:rsidR="00877E28" w:rsidRPr="001465DB">
        <w:rPr>
          <w:rFonts w:ascii="Times New Roman" w:hAnsi="Times New Roman" w:cs="Times New Roman"/>
          <w:sz w:val="24"/>
          <w:szCs w:val="24"/>
        </w:rPr>
        <w:t xml:space="preserve"> </w:t>
      </w:r>
      <w:r w:rsidRPr="001465DB">
        <w:rPr>
          <w:rFonts w:ascii="Times New Roman" w:hAnsi="Times New Roman" w:cs="Times New Roman"/>
          <w:iCs/>
          <w:sz w:val="24"/>
          <w:szCs w:val="24"/>
          <w:lang w:bidi="he-IL"/>
        </w:rPr>
        <w:t>όταν τελειώσουν τα 1000 έτη, θα απολυθεί ο Σατανάς από την φυλακή του και θα βγει για ν</w:t>
      </w:r>
      <w:r w:rsidR="005A31A7" w:rsidRPr="001465DB">
        <w:rPr>
          <w:rFonts w:ascii="Times New Roman" w:hAnsi="Times New Roman" w:cs="Times New Roman"/>
          <w:iCs/>
          <w:sz w:val="24"/>
          <w:szCs w:val="24"/>
          <w:lang w:bidi="he-IL"/>
        </w:rPr>
        <w:t>α</w:t>
      </w:r>
      <w:r w:rsidRPr="001465DB">
        <w:rPr>
          <w:rFonts w:ascii="Times New Roman" w:hAnsi="Times New Roman" w:cs="Times New Roman"/>
          <w:iCs/>
          <w:sz w:val="24"/>
          <w:szCs w:val="24"/>
          <w:lang w:bidi="he-IL"/>
        </w:rPr>
        <w:t xml:space="preserve"> πλανήσει τα έθνη, που είναι στις τέσσερεις γωνίες της γης, τον Γωγ και τον Μαγώγ για να τους συγκεντρώσει για πόλεμο. </w:t>
      </w:r>
      <w:r w:rsidRPr="001465DB">
        <w:rPr>
          <w:rFonts w:ascii="Times New Roman" w:hAnsi="Times New Roman" w:cs="Times New Roman"/>
          <w:sz w:val="24"/>
          <w:szCs w:val="24"/>
          <w:lang w:bidi="he-IL"/>
        </w:rPr>
        <w:t xml:space="preserve">Οι προσπάθειες να ταυτιστεί ο Γωγ με τον αντιβασιλέα του Κύρου βασιλέα των Λυδών </w:t>
      </w:r>
      <w:r w:rsidRPr="001465DB">
        <w:rPr>
          <w:rFonts w:ascii="Times New Roman" w:hAnsi="Times New Roman" w:cs="Times New Roman"/>
          <w:b/>
          <w:bCs/>
          <w:iCs/>
          <w:sz w:val="24"/>
          <w:szCs w:val="24"/>
          <w:lang w:bidi="he-IL"/>
        </w:rPr>
        <w:t>Γύγη</w:t>
      </w:r>
      <w:r w:rsidRPr="001465DB">
        <w:rPr>
          <w:rFonts w:ascii="Times New Roman" w:hAnsi="Times New Roman" w:cs="Times New Roman"/>
          <w:sz w:val="24"/>
          <w:szCs w:val="24"/>
          <w:lang w:bidi="he-IL"/>
        </w:rPr>
        <w:t xml:space="preserve"> (ακκαδ.</w:t>
      </w:r>
      <w:r w:rsidR="00877E28"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bidi="he-IL"/>
        </w:rPr>
        <w:t xml:space="preserve">Gugu) ή ακόμα και τον Μ. Αλέξανδρο δεν έχουν ευδοκιμήσει. </w:t>
      </w:r>
      <w:r w:rsidRPr="001465DB">
        <w:rPr>
          <w:rFonts w:ascii="Times New Roman" w:hAnsi="Times New Roman" w:cs="Times New Roman"/>
          <w:sz w:val="24"/>
          <w:szCs w:val="24"/>
        </w:rPr>
        <w:t>Τα έθνη Γωγ και Μάγων</w:t>
      </w:r>
      <w:r w:rsidR="00E726F4" w:rsidRPr="001465DB">
        <w:rPr>
          <w:rFonts w:ascii="Times New Roman" w:hAnsi="Times New Roman" w:cs="Times New Roman"/>
          <w:sz w:val="24"/>
          <w:szCs w:val="24"/>
        </w:rPr>
        <w:t xml:space="preserve"> (Αποκ. 19, 21)</w:t>
      </w:r>
      <w:r w:rsidRPr="001465DB">
        <w:rPr>
          <w:rFonts w:ascii="Times New Roman" w:hAnsi="Times New Roman" w:cs="Times New Roman"/>
          <w:sz w:val="24"/>
          <w:szCs w:val="24"/>
        </w:rPr>
        <w:t xml:space="preserve"> συμβολίζουν α) είτε τα μη ανήκοντα στην Ρωμαϊκή Αυτοκρατορία έθνη, β) είτε τους αντίθεους ανθρώπο</w:t>
      </w:r>
      <w:r w:rsidR="00E726F4" w:rsidRPr="001465DB">
        <w:rPr>
          <w:rFonts w:ascii="Times New Roman" w:hAnsi="Times New Roman" w:cs="Times New Roman"/>
          <w:sz w:val="24"/>
          <w:szCs w:val="24"/>
        </w:rPr>
        <w:t>υς, γ) είτε τους κατοίκους του Ά</w:t>
      </w:r>
      <w:r w:rsidRPr="001465DB">
        <w:rPr>
          <w:rFonts w:ascii="Times New Roman" w:hAnsi="Times New Roman" w:cs="Times New Roman"/>
          <w:sz w:val="24"/>
          <w:szCs w:val="24"/>
        </w:rPr>
        <w:t xml:space="preserve">δη, οι οποίοι ανίστανται για δεύτερη φορά από τα άκρα της γης. </w:t>
      </w:r>
    </w:p>
    <w:p w:rsidR="00CB3D15" w:rsidRPr="001465DB" w:rsidRDefault="00CB3D15" w:rsidP="001465DB">
      <w:pPr>
        <w:pStyle w:val="5"/>
        <w:spacing w:line="360" w:lineRule="auto"/>
        <w:jc w:val="both"/>
        <w:rPr>
          <w:rFonts w:ascii="Times New Roman" w:eastAsia="Calibri" w:hAnsi="Times New Roman"/>
          <w:sz w:val="24"/>
          <w:szCs w:val="24"/>
        </w:rPr>
      </w:pPr>
      <w:r w:rsidRPr="001465DB">
        <w:rPr>
          <w:rFonts w:ascii="Times New Roman" w:eastAsia="Calibri" w:hAnsi="Times New Roman"/>
          <w:sz w:val="24"/>
          <w:szCs w:val="24"/>
        </w:rPr>
        <w:t>Δ</w:t>
      </w:r>
    </w:p>
    <w:p w:rsidR="00B56473" w:rsidRPr="001465DB" w:rsidRDefault="00CB3D15" w:rsidP="001465DB">
      <w:pPr>
        <w:pStyle w:val="sb"/>
        <w:shd w:val="clear" w:color="auto" w:fill="FFFFFF"/>
        <w:spacing w:before="0" w:beforeAutospacing="0" w:after="0" w:afterAutospacing="0" w:line="360" w:lineRule="auto"/>
        <w:jc w:val="both"/>
        <w:textAlignment w:val="top"/>
      </w:pPr>
      <w:r w:rsidRPr="001465DB">
        <w:rPr>
          <w:b/>
        </w:rPr>
        <w:t>ΔΑΓΩΝ</w:t>
      </w:r>
      <w:r w:rsidR="00B56473" w:rsidRPr="001465DB">
        <w:rPr>
          <w:b/>
        </w:rPr>
        <w:t xml:space="preserve">: </w:t>
      </w:r>
      <w:r w:rsidR="002174D1" w:rsidRPr="001465DB">
        <w:t>ιχθυόμορφος</w:t>
      </w:r>
      <w:r w:rsidR="002174D1" w:rsidRPr="001465DB">
        <w:rPr>
          <w:b/>
        </w:rPr>
        <w:t xml:space="preserve"> </w:t>
      </w:r>
      <w:r w:rsidR="00B56473" w:rsidRPr="001465DB">
        <w:t xml:space="preserve">Θεός των </w:t>
      </w:r>
      <w:r w:rsidR="002174D1" w:rsidRPr="001465DB">
        <w:t xml:space="preserve">Χαναναίων και των </w:t>
      </w:r>
      <w:r w:rsidR="00B56473" w:rsidRPr="001465DB">
        <w:t xml:space="preserve">Φιλισταίων. </w:t>
      </w:r>
    </w:p>
    <w:p w:rsidR="002174D1" w:rsidRPr="001465DB" w:rsidRDefault="002174D1" w:rsidP="001465DB">
      <w:pPr>
        <w:spacing w:after="0" w:line="360" w:lineRule="auto"/>
        <w:jc w:val="both"/>
        <w:rPr>
          <w:rFonts w:ascii="Times New Roman" w:hAnsi="Times New Roman" w:cs="Times New Roman"/>
          <w:b/>
          <w:iCs/>
          <w:caps/>
          <w:sz w:val="24"/>
          <w:szCs w:val="24"/>
        </w:rPr>
      </w:pPr>
    </w:p>
    <w:p w:rsidR="002174D1" w:rsidRPr="001465DB" w:rsidRDefault="002174D1"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iCs/>
          <w:caps/>
          <w:sz w:val="24"/>
          <w:szCs w:val="24"/>
        </w:rPr>
        <w:t>δαίμων</w:t>
      </w:r>
      <w:r w:rsidRPr="001465DB">
        <w:rPr>
          <w:rFonts w:ascii="Times New Roman" w:hAnsi="Times New Roman" w:cs="Times New Roman"/>
          <w:sz w:val="24"/>
          <w:szCs w:val="24"/>
        </w:rPr>
        <w:t xml:space="preserve"> (&lt; </w:t>
      </w:r>
      <w:r w:rsidRPr="001465DB">
        <w:rPr>
          <w:rFonts w:ascii="Times New Roman" w:hAnsi="Times New Roman" w:cs="Times New Roman"/>
          <w:iCs/>
          <w:sz w:val="24"/>
          <w:szCs w:val="24"/>
        </w:rPr>
        <w:t>δαίομαι</w:t>
      </w:r>
      <w:r w:rsidRPr="001465DB">
        <w:rPr>
          <w:rFonts w:ascii="Times New Roman" w:hAnsi="Times New Roman" w:cs="Times New Roman"/>
          <w:sz w:val="24"/>
          <w:szCs w:val="24"/>
        </w:rPr>
        <w:t xml:space="preserve"> που σημαίνει «μοιράζω, χωρίζω» = </w:t>
      </w:r>
      <w:r w:rsidRPr="001465DB">
        <w:rPr>
          <w:rFonts w:ascii="Times New Roman" w:hAnsi="Times New Roman" w:cs="Times New Roman"/>
          <w:iCs/>
          <w:sz w:val="24"/>
          <w:szCs w:val="24"/>
        </w:rPr>
        <w:t>η θεότητα που μοιράζει, κατανέμει τη μοίρα</w:t>
      </w:r>
      <w:r w:rsidRPr="001465DB">
        <w:rPr>
          <w:rFonts w:ascii="Times New Roman" w:hAnsi="Times New Roman" w:cs="Times New Roman"/>
          <w:sz w:val="24"/>
          <w:szCs w:val="24"/>
        </w:rPr>
        <w:t>): ήδη από τον Όμηρο (Ιλ. 1.222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3.420</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ο</w:t>
      </w:r>
      <w:r w:rsidRPr="001465DB">
        <w:rPr>
          <w:rFonts w:ascii="Times New Roman" w:hAnsi="Times New Roman" w:cs="Times New Roman"/>
          <w:sz w:val="24"/>
          <w:szCs w:val="24"/>
        </w:rPr>
        <w:t>δ. 3. 27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7. 172. 174) σήμαινε το «θεϊκό ον». </w:t>
      </w:r>
      <w:r w:rsidR="00E8167C" w:rsidRPr="001465DB">
        <w:rPr>
          <w:rFonts w:ascii="Times New Roman" w:hAnsi="Times New Roman" w:cs="Times New Roman"/>
          <w:sz w:val="24"/>
          <w:szCs w:val="24"/>
        </w:rPr>
        <w:t>Αργότερα</w:t>
      </w:r>
      <w:r w:rsidR="00E8167C" w:rsidRPr="001465DB">
        <w:rPr>
          <w:rFonts w:ascii="Times New Roman" w:hAnsi="Times New Roman" w:cs="Times New Roman"/>
          <w:caps/>
          <w:sz w:val="24"/>
          <w:szCs w:val="24"/>
        </w:rPr>
        <w:t xml:space="preserve"> </w:t>
      </w:r>
      <w:r w:rsidR="00E8167C" w:rsidRPr="001465DB">
        <w:rPr>
          <w:rFonts w:ascii="Times New Roman" w:hAnsi="Times New Roman" w:cs="Times New Roman"/>
          <w:iCs/>
          <w:sz w:val="24"/>
          <w:szCs w:val="24"/>
        </w:rPr>
        <w:t>δαίμο</w:t>
      </w:r>
      <w:r w:rsidRPr="001465DB">
        <w:rPr>
          <w:rFonts w:ascii="Times New Roman" w:hAnsi="Times New Roman" w:cs="Times New Roman"/>
          <w:iCs/>
          <w:sz w:val="24"/>
          <w:szCs w:val="24"/>
        </w:rPr>
        <w:t>ν</w:t>
      </w:r>
      <w:r w:rsidR="00E8167C" w:rsidRPr="001465DB">
        <w:rPr>
          <w:rFonts w:ascii="Times New Roman" w:hAnsi="Times New Roman" w:cs="Times New Roman"/>
          <w:iCs/>
          <w:sz w:val="24"/>
          <w:szCs w:val="24"/>
        </w:rPr>
        <w:t>ες</w:t>
      </w:r>
      <w:r w:rsidRPr="001465DB">
        <w:rPr>
          <w:rFonts w:ascii="Times New Roman" w:hAnsi="Times New Roman" w:cs="Times New Roman"/>
          <w:iCs/>
          <w:sz w:val="24"/>
          <w:szCs w:val="24"/>
        </w:rPr>
        <w:t xml:space="preserve"> </w:t>
      </w:r>
      <w:r w:rsidR="00E8167C" w:rsidRPr="001465DB">
        <w:rPr>
          <w:rFonts w:ascii="Times New Roman" w:hAnsi="Times New Roman" w:cs="Times New Roman"/>
          <w:sz w:val="24"/>
          <w:szCs w:val="24"/>
        </w:rPr>
        <w:t xml:space="preserve">θεϊκά όντα, </w:t>
      </w:r>
      <w:r w:rsidRPr="001465DB">
        <w:rPr>
          <w:rFonts w:ascii="Times New Roman" w:hAnsi="Times New Roman" w:cs="Times New Roman"/>
          <w:sz w:val="24"/>
          <w:szCs w:val="24"/>
        </w:rPr>
        <w:t>μεσάζοντες μεταξύ θεών και ανθρώπων</w:t>
      </w:r>
      <w:r w:rsidR="00E8167C" w:rsidRPr="001465DB">
        <w:rPr>
          <w:rFonts w:ascii="Times New Roman" w:hAnsi="Times New Roman" w:cs="Times New Roman"/>
          <w:sz w:val="24"/>
          <w:szCs w:val="24"/>
        </w:rPr>
        <w:t>,</w:t>
      </w:r>
      <w:r w:rsidRPr="001465DB">
        <w:rPr>
          <w:rFonts w:ascii="Times New Roman" w:hAnsi="Times New Roman" w:cs="Times New Roman"/>
          <w:sz w:val="24"/>
          <w:szCs w:val="24"/>
        </w:rPr>
        <w:t xml:space="preserve"> εκ των οποίων άλλοι </w:t>
      </w:r>
      <w:r w:rsidRPr="001465DB">
        <w:rPr>
          <w:rFonts w:ascii="Times New Roman" w:hAnsi="Times New Roman" w:cs="Times New Roman"/>
          <w:i/>
          <w:sz w:val="24"/>
          <w:szCs w:val="24"/>
        </w:rPr>
        <w:t>ἀλεξίκακοι, ἀποτρόπαιοι</w:t>
      </w:r>
      <w:r w:rsidR="00E8167C" w:rsidRPr="001465DB">
        <w:rPr>
          <w:rFonts w:ascii="Times New Roman" w:hAnsi="Times New Roman" w:cs="Times New Roman"/>
          <w:i/>
          <w:sz w:val="24"/>
          <w:szCs w:val="24"/>
        </w:rPr>
        <w:t>,</w:t>
      </w:r>
      <w:r w:rsidRPr="001465DB">
        <w:rPr>
          <w:rFonts w:ascii="Times New Roman" w:hAnsi="Times New Roman" w:cs="Times New Roman"/>
          <w:i/>
          <w:sz w:val="24"/>
          <w:szCs w:val="24"/>
        </w:rPr>
        <w:t xml:space="preserve"> λύσιοι, φύξιοι</w:t>
      </w:r>
      <w:r w:rsidRPr="001465DB">
        <w:rPr>
          <w:rFonts w:ascii="Times New Roman" w:hAnsi="Times New Roman" w:cs="Times New Roman"/>
          <w:sz w:val="24"/>
          <w:szCs w:val="24"/>
        </w:rPr>
        <w:t xml:space="preserve"> και άλλοι </w:t>
      </w:r>
      <w:r w:rsidRPr="001465DB">
        <w:rPr>
          <w:rFonts w:ascii="Times New Roman" w:hAnsi="Times New Roman" w:cs="Times New Roman"/>
          <w:i/>
          <w:sz w:val="24"/>
          <w:szCs w:val="24"/>
        </w:rPr>
        <w:t>ἀλιτήριοι, ἀλιτηριώδεις, προστρόπαιοι, παλαμναῖοι</w:t>
      </w:r>
      <w:r w:rsidRPr="001465DB">
        <w:rPr>
          <w:rFonts w:ascii="Times New Roman" w:hAnsi="Times New Roman" w:cs="Times New Roman"/>
          <w:sz w:val="24"/>
          <w:szCs w:val="24"/>
        </w:rPr>
        <w:t xml:space="preserve"> τις εκτελούν. Στη βιβλική γλώσσα ταυτίζεται με τον διάβολο.</w:t>
      </w:r>
    </w:p>
    <w:p w:rsidR="002174D1" w:rsidRPr="001465DB" w:rsidRDefault="002174D1" w:rsidP="001465DB">
      <w:pPr>
        <w:spacing w:after="0" w:line="360" w:lineRule="auto"/>
        <w:jc w:val="both"/>
        <w:rPr>
          <w:rFonts w:ascii="Times New Roman" w:hAnsi="Times New Roman" w:cs="Times New Roman"/>
          <w:sz w:val="24"/>
          <w:szCs w:val="24"/>
        </w:rPr>
      </w:pPr>
    </w:p>
    <w:p w:rsidR="002174D1" w:rsidRPr="001465DB" w:rsidRDefault="002174D1"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Δάκτυλος</w:t>
      </w:r>
      <w:r w:rsidRPr="001465DB">
        <w:rPr>
          <w:rFonts w:ascii="Times New Roman" w:hAnsi="Times New Roman" w:cs="Times New Roman"/>
          <w:b/>
          <w:sz w:val="24"/>
          <w:szCs w:val="24"/>
          <w:lang w:bidi="he-IL"/>
        </w:rPr>
        <w:t xml:space="preserve"> </w:t>
      </w:r>
      <w:r w:rsidRPr="001465DB">
        <w:rPr>
          <w:rFonts w:ascii="Times New Roman" w:hAnsi="Times New Roman" w:cs="Times New Roman"/>
          <w:sz w:val="24"/>
          <w:szCs w:val="24"/>
          <w:lang w:bidi="he-IL"/>
        </w:rPr>
        <w:t xml:space="preserve">(Θεού): Ο όρος παραπέμπει την αρχή της Εξόδου (8, 9), όταν οι μάγοι του Φαραώ κατανοούν ότι οι Μωυσής και Ααρών λειτουργούν με τη δύναμη του Γιαχβέ, συνεπώς και τη δική τους αδυναμία. Έτσι και με </w:t>
      </w:r>
      <w:r w:rsidR="00E8167C" w:rsidRPr="001465DB">
        <w:rPr>
          <w:rFonts w:ascii="Times New Roman" w:hAnsi="Times New Roman" w:cs="Times New Roman"/>
          <w:sz w:val="24"/>
          <w:szCs w:val="24"/>
          <w:lang w:bidi="he-IL"/>
        </w:rPr>
        <w:t>τ</w:t>
      </w:r>
      <w:r w:rsidRPr="001465DB">
        <w:rPr>
          <w:rFonts w:ascii="Times New Roman" w:hAnsi="Times New Roman" w:cs="Times New Roman"/>
          <w:sz w:val="24"/>
          <w:szCs w:val="24"/>
          <w:lang w:bidi="he-IL"/>
        </w:rPr>
        <w:t>ους εξορκισμούς του Ιησού ανατέλλει εδώ και τώρα η Βασιλεία</w:t>
      </w:r>
      <w:r w:rsidR="00E8167C" w:rsidRPr="001465DB">
        <w:rPr>
          <w:rFonts w:ascii="Times New Roman" w:hAnsi="Times New Roman" w:cs="Times New Roman"/>
          <w:sz w:val="24"/>
          <w:szCs w:val="24"/>
          <w:lang w:bidi="he-IL"/>
        </w:rPr>
        <w:t xml:space="preserve"> (Λκ. 11, 20)</w:t>
      </w:r>
      <w:r w:rsidRPr="001465DB">
        <w:rPr>
          <w:rFonts w:ascii="Times New Roman" w:hAnsi="Times New Roman" w:cs="Times New Roman"/>
          <w:sz w:val="24"/>
          <w:szCs w:val="24"/>
          <w:lang w:bidi="he-IL"/>
        </w:rPr>
        <w:t xml:space="preserve">. </w:t>
      </w:r>
    </w:p>
    <w:p w:rsidR="00564DC6" w:rsidRPr="001465DB" w:rsidRDefault="00564DC6" w:rsidP="001465DB">
      <w:pPr>
        <w:spacing w:after="0" w:line="360" w:lineRule="auto"/>
        <w:jc w:val="both"/>
        <w:rPr>
          <w:rFonts w:ascii="Times New Roman" w:hAnsi="Times New Roman" w:cs="Times New Roman"/>
          <w:b/>
          <w:sz w:val="24"/>
          <w:szCs w:val="24"/>
        </w:rPr>
      </w:pPr>
    </w:p>
    <w:p w:rsidR="00564DC6" w:rsidRPr="001465DB" w:rsidRDefault="00564DC6"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lastRenderedPageBreak/>
        <w:t xml:space="preserve">ΔΑΜΑΛΙΣ: </w:t>
      </w:r>
      <w:r w:rsidRPr="001465DB">
        <w:rPr>
          <w:rFonts w:ascii="Times New Roman" w:hAnsi="Times New Roman" w:cs="Times New Roman"/>
          <w:sz w:val="24"/>
          <w:szCs w:val="24"/>
        </w:rPr>
        <w:t>χρονιάρα παρθένος αγελάδα  (το αντίστοιχο του μόσχου πριν εξελιχθεί σε ταύρο, βόδι).</w:t>
      </w:r>
    </w:p>
    <w:p w:rsidR="00564DC6" w:rsidRPr="001465DB" w:rsidRDefault="00564DC6" w:rsidP="001465DB">
      <w:pPr>
        <w:spacing w:after="0" w:line="360" w:lineRule="auto"/>
        <w:jc w:val="both"/>
        <w:rPr>
          <w:rFonts w:ascii="Times New Roman" w:hAnsi="Times New Roman" w:cs="Times New Roman"/>
          <w:b/>
          <w:sz w:val="24"/>
          <w:szCs w:val="24"/>
        </w:rPr>
      </w:pPr>
    </w:p>
    <w:p w:rsidR="00B56473"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ΔΑΝ</w:t>
      </w:r>
      <w:r w:rsidR="002174D1" w:rsidRPr="001465DB">
        <w:rPr>
          <w:rFonts w:ascii="Times New Roman" w:hAnsi="Times New Roman" w:cs="Times New Roman"/>
          <w:b/>
          <w:sz w:val="24"/>
          <w:szCs w:val="24"/>
        </w:rPr>
        <w:t xml:space="preserve"> (</w:t>
      </w:r>
      <w:r w:rsidR="002174D1" w:rsidRPr="001465DB">
        <w:rPr>
          <w:rFonts w:ascii="Times New Roman" w:hAnsi="Times New Roman" w:cs="Times New Roman"/>
          <w:sz w:val="24"/>
          <w:szCs w:val="24"/>
        </w:rPr>
        <w:t>Ο Θεός ενήργησε ως κριτής μου)</w:t>
      </w:r>
      <w:r w:rsidR="00B56473" w:rsidRPr="001465DB">
        <w:rPr>
          <w:rFonts w:ascii="Times New Roman" w:hAnsi="Times New Roman" w:cs="Times New Roman"/>
          <w:b/>
          <w:sz w:val="24"/>
          <w:szCs w:val="24"/>
        </w:rPr>
        <w:t xml:space="preserve">: </w:t>
      </w:r>
      <w:r w:rsidR="00B56473" w:rsidRPr="001465DB">
        <w:rPr>
          <w:rFonts w:ascii="Times New Roman" w:hAnsi="Times New Roman" w:cs="Times New Roman"/>
          <w:b/>
          <w:bCs/>
          <w:sz w:val="24"/>
          <w:szCs w:val="24"/>
        </w:rPr>
        <w:t>1.</w:t>
      </w:r>
      <w:r w:rsidR="00B56473" w:rsidRPr="001465DB">
        <w:rPr>
          <w:rFonts w:ascii="Times New Roman" w:hAnsi="Times New Roman" w:cs="Times New Roman"/>
          <w:sz w:val="24"/>
          <w:szCs w:val="24"/>
        </w:rPr>
        <w:t> Ο</w:t>
      </w:r>
      <w:r w:rsidR="002174D1" w:rsidRPr="001465DB">
        <w:rPr>
          <w:rFonts w:ascii="Times New Roman" w:hAnsi="Times New Roman" w:cs="Times New Roman"/>
          <w:sz w:val="24"/>
          <w:szCs w:val="24"/>
        </w:rPr>
        <w:t xml:space="preserve"> πέμπτ</w:t>
      </w:r>
      <w:r w:rsidR="00B56473" w:rsidRPr="001465DB">
        <w:rPr>
          <w:rFonts w:ascii="Times New Roman" w:hAnsi="Times New Roman" w:cs="Times New Roman"/>
          <w:sz w:val="24"/>
          <w:szCs w:val="24"/>
        </w:rPr>
        <w:t>ος </w:t>
      </w:r>
      <w:r w:rsidR="002174D1" w:rsidRPr="001465DB">
        <w:rPr>
          <w:rFonts w:ascii="Times New Roman" w:hAnsi="Times New Roman" w:cs="Times New Roman"/>
          <w:sz w:val="24"/>
          <w:szCs w:val="24"/>
        </w:rPr>
        <w:t xml:space="preserve">υιός </w:t>
      </w:r>
      <w:r w:rsidR="00B56473" w:rsidRPr="001465DB">
        <w:rPr>
          <w:rFonts w:ascii="Times New Roman" w:hAnsi="Times New Roman" w:cs="Times New Roman"/>
          <w:sz w:val="24"/>
          <w:szCs w:val="24"/>
        </w:rPr>
        <w:t xml:space="preserve"> του Ιακώβ</w:t>
      </w:r>
      <w:r w:rsidR="002174D1" w:rsidRPr="001465DB">
        <w:rPr>
          <w:rFonts w:ascii="Times New Roman" w:hAnsi="Times New Roman" w:cs="Times New Roman"/>
          <w:sz w:val="24"/>
          <w:szCs w:val="24"/>
        </w:rPr>
        <w:t xml:space="preserve"> από τη Βαλλά</w:t>
      </w:r>
      <w:r w:rsidR="00BD5DBD" w:rsidRPr="001465DB">
        <w:rPr>
          <w:rFonts w:ascii="Times New Roman" w:hAnsi="Times New Roman" w:cs="Times New Roman"/>
          <w:sz w:val="24"/>
          <w:szCs w:val="24"/>
        </w:rPr>
        <w:t>,</w:t>
      </w:r>
      <w:r w:rsidR="002174D1" w:rsidRPr="001465DB">
        <w:rPr>
          <w:rFonts w:ascii="Times New Roman" w:hAnsi="Times New Roman" w:cs="Times New Roman"/>
          <w:sz w:val="24"/>
          <w:szCs w:val="24"/>
        </w:rPr>
        <w:t xml:space="preserve"> υπηρέτρια της στείρας Ραχήλ</w:t>
      </w:r>
      <w:r w:rsidR="00E726F4" w:rsidRPr="001465DB">
        <w:rPr>
          <w:rFonts w:ascii="Times New Roman" w:hAnsi="Times New Roman" w:cs="Times New Roman"/>
          <w:sz w:val="24"/>
          <w:szCs w:val="24"/>
        </w:rPr>
        <w:t xml:space="preserve"> </w:t>
      </w:r>
      <w:r w:rsidR="00B56473" w:rsidRPr="001465DB">
        <w:rPr>
          <w:rFonts w:ascii="Times New Roman" w:hAnsi="Times New Roman" w:cs="Times New Roman"/>
          <w:sz w:val="24"/>
          <w:szCs w:val="24"/>
        </w:rPr>
        <w:t>(</w:t>
      </w:r>
      <w:r w:rsidR="00E726F4" w:rsidRPr="001465DB">
        <w:rPr>
          <w:rFonts w:ascii="Times New Roman" w:hAnsi="Times New Roman" w:cs="Times New Roman"/>
          <w:sz w:val="24"/>
          <w:szCs w:val="24"/>
        </w:rPr>
        <w:t>Γέν. 35, 25</w:t>
      </w:r>
      <w:r w:rsidR="00B56473" w:rsidRPr="001465DB">
        <w:rPr>
          <w:rFonts w:ascii="Times New Roman" w:hAnsi="Times New Roman" w:cs="Times New Roman"/>
          <w:sz w:val="24"/>
          <w:szCs w:val="24"/>
        </w:rPr>
        <w:t xml:space="preserve">) </w:t>
      </w:r>
      <w:r w:rsidR="00B56473" w:rsidRPr="001465DB">
        <w:rPr>
          <w:rFonts w:ascii="Times New Roman" w:hAnsi="Times New Roman" w:cs="Times New Roman"/>
          <w:b/>
          <w:bCs/>
          <w:sz w:val="24"/>
          <w:szCs w:val="24"/>
        </w:rPr>
        <w:t>2.</w:t>
      </w:r>
      <w:r w:rsidR="00B56473" w:rsidRPr="001465DB">
        <w:rPr>
          <w:rFonts w:ascii="Times New Roman" w:hAnsi="Times New Roman" w:cs="Times New Roman"/>
          <w:sz w:val="24"/>
          <w:szCs w:val="24"/>
        </w:rPr>
        <w:t xml:space="preserve"> Μια από τις </w:t>
      </w:r>
      <w:r w:rsidR="002174D1" w:rsidRPr="001465DB">
        <w:rPr>
          <w:rFonts w:ascii="Times New Roman" w:hAnsi="Times New Roman" w:cs="Times New Roman"/>
          <w:sz w:val="24"/>
          <w:szCs w:val="24"/>
        </w:rPr>
        <w:t xml:space="preserve">πολυπληθέστερες </w:t>
      </w:r>
      <w:r w:rsidR="00B56473" w:rsidRPr="001465DB">
        <w:rPr>
          <w:rFonts w:ascii="Times New Roman" w:hAnsi="Times New Roman" w:cs="Times New Roman"/>
          <w:sz w:val="24"/>
          <w:szCs w:val="24"/>
        </w:rPr>
        <w:t xml:space="preserve">φυλές του Ισραήλ </w:t>
      </w:r>
      <w:r w:rsidR="002174D1" w:rsidRPr="001465DB">
        <w:rPr>
          <w:rFonts w:ascii="Times New Roman" w:hAnsi="Times New Roman" w:cs="Times New Roman"/>
          <w:sz w:val="24"/>
          <w:szCs w:val="24"/>
        </w:rPr>
        <w:t xml:space="preserve">με έδρα περιοχή </w:t>
      </w:r>
      <w:r w:rsidR="00B56473" w:rsidRPr="001465DB">
        <w:rPr>
          <w:rFonts w:ascii="Times New Roman" w:hAnsi="Times New Roman" w:cs="Times New Roman"/>
          <w:sz w:val="24"/>
          <w:szCs w:val="24"/>
        </w:rPr>
        <w:t xml:space="preserve">από τις εύφορες κοιλάδες της Σεφηλά μέχρι τις παράκτιες πεδιάδες της Μεσογείου. </w:t>
      </w:r>
    </w:p>
    <w:p w:rsidR="00564DC6" w:rsidRPr="001465DB" w:rsidRDefault="00564DC6" w:rsidP="001465DB">
      <w:pPr>
        <w:spacing w:after="0" w:line="360" w:lineRule="auto"/>
        <w:jc w:val="both"/>
        <w:rPr>
          <w:rFonts w:ascii="Times New Roman" w:hAnsi="Times New Roman" w:cs="Times New Roman"/>
          <w:b/>
          <w:sz w:val="24"/>
          <w:szCs w:val="24"/>
        </w:rPr>
      </w:pPr>
    </w:p>
    <w:p w:rsidR="00564DC6" w:rsidRPr="001465DB" w:rsidRDefault="00564DC6"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ΔΑΥΙΔ:</w:t>
      </w:r>
      <w:r w:rsidRPr="001465DB">
        <w:rPr>
          <w:rFonts w:ascii="Times New Roman" w:hAnsi="Times New Roman" w:cs="Times New Roman"/>
          <w:sz w:val="24"/>
          <w:szCs w:val="24"/>
        </w:rPr>
        <w:t xml:space="preserve"> Ο κορυφαίος βασιλεύς του Ισραήλ, έβδομο τέκνο του Ιεσσαί πυρράκης (= ροδοκόκκινος Α’ Βασ. 16, 12) και ποιμήν. Αναφορικά με το βίο </w:t>
      </w:r>
      <w:r w:rsidR="00E8167C" w:rsidRPr="001465DB">
        <w:rPr>
          <w:rFonts w:ascii="Times New Roman" w:hAnsi="Times New Roman" w:cs="Times New Roman"/>
          <w:sz w:val="24"/>
          <w:szCs w:val="24"/>
        </w:rPr>
        <w:t xml:space="preserve">του </w:t>
      </w:r>
      <w:r w:rsidRPr="001465DB">
        <w:rPr>
          <w:rFonts w:ascii="Times New Roman" w:hAnsi="Times New Roman" w:cs="Times New Roman"/>
          <w:sz w:val="24"/>
          <w:szCs w:val="24"/>
        </w:rPr>
        <w:t xml:space="preserve">βλ. τα βιβλία των </w:t>
      </w:r>
      <w:r w:rsidR="00E8167C" w:rsidRPr="001465DB">
        <w:rPr>
          <w:rFonts w:ascii="Times New Roman" w:hAnsi="Times New Roman" w:cs="Times New Roman"/>
          <w:sz w:val="24"/>
          <w:szCs w:val="24"/>
        </w:rPr>
        <w:t xml:space="preserve">Α’ και Β’ </w:t>
      </w:r>
      <w:r w:rsidRPr="001465DB">
        <w:rPr>
          <w:rFonts w:ascii="Times New Roman" w:hAnsi="Times New Roman" w:cs="Times New Roman"/>
          <w:sz w:val="24"/>
          <w:szCs w:val="24"/>
        </w:rPr>
        <w:t>Βασιλειών.</w:t>
      </w:r>
    </w:p>
    <w:p w:rsidR="00CB3D15" w:rsidRPr="001465DB" w:rsidRDefault="00CB3D15" w:rsidP="001465DB">
      <w:pPr>
        <w:spacing w:after="0" w:line="360" w:lineRule="auto"/>
        <w:jc w:val="both"/>
        <w:rPr>
          <w:rFonts w:ascii="Times New Roman" w:hAnsi="Times New Roman" w:cs="Times New Roman"/>
          <w:b/>
          <w:sz w:val="24"/>
          <w:szCs w:val="24"/>
        </w:rPr>
      </w:pPr>
    </w:p>
    <w:p w:rsidR="00564DC6" w:rsidRPr="001465DB" w:rsidRDefault="00564DC6"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ΔΕΚΤΟΣ: </w:t>
      </w:r>
      <w:r w:rsidRPr="001465DB">
        <w:rPr>
          <w:rFonts w:ascii="Times New Roman" w:hAnsi="Times New Roman" w:cs="Times New Roman"/>
          <w:sz w:val="24"/>
          <w:szCs w:val="24"/>
        </w:rPr>
        <w:t>ευλογημένος (Ησ. 61, 2 Λκ. 4, 19).</w:t>
      </w:r>
    </w:p>
    <w:p w:rsidR="00564DC6" w:rsidRPr="001465DB" w:rsidRDefault="00564DC6"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rPr>
        <w:t xml:space="preserve">ΔΕΞΙΟΛΑΒΟΣ </w:t>
      </w:r>
      <w:r w:rsidRPr="001465DB">
        <w:rPr>
          <w:rFonts w:ascii="Times New Roman" w:hAnsi="Times New Roman" w:cs="Times New Roman"/>
          <w:sz w:val="24"/>
          <w:szCs w:val="24"/>
          <w:shd w:val="clear" w:color="auto" w:fill="FFFFFF"/>
        </w:rPr>
        <w:t>(</w:t>
      </w:r>
      <w:r w:rsidRPr="001465DB">
        <w:rPr>
          <w:rStyle w:val="apple-converted-space"/>
          <w:rFonts w:ascii="Times New Roman" w:hAnsi="Times New Roman" w:cs="Times New Roman"/>
          <w:sz w:val="24"/>
          <w:szCs w:val="24"/>
          <w:shd w:val="clear" w:color="auto" w:fill="FFFFFF"/>
        </w:rPr>
        <w:t xml:space="preserve"> &lt; </w:t>
      </w:r>
      <w:r w:rsidRPr="001465DB">
        <w:rPr>
          <w:rFonts w:ascii="Times New Roman" w:hAnsi="Times New Roman" w:cs="Times New Roman"/>
          <w:iCs/>
          <w:sz w:val="24"/>
          <w:szCs w:val="24"/>
          <w:shd w:val="clear" w:color="auto" w:fill="FFFFFF"/>
        </w:rPr>
        <w:t xml:space="preserve">δεξιαὶ λαβαὶ </w:t>
      </w:r>
      <w:r w:rsidRPr="001465DB">
        <w:rPr>
          <w:rFonts w:ascii="Times New Roman" w:hAnsi="Times New Roman" w:cs="Times New Roman"/>
          <w:sz w:val="24"/>
          <w:szCs w:val="24"/>
          <w:shd w:val="clear" w:color="auto" w:fill="FFFFFF"/>
        </w:rPr>
        <w:t>=</w:t>
      </w:r>
      <w:r w:rsidR="00364FFE"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shd w:val="clear" w:color="auto" w:fill="FFFFFF"/>
        </w:rPr>
        <w:t>ἐπιδέξιες λαβές Πρ. 23,</w:t>
      </w:r>
      <w:r w:rsidR="00264C1D"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shd w:val="clear" w:color="auto" w:fill="FFFFFF"/>
        </w:rPr>
        <w:t>23)</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sz w:val="24"/>
          <w:szCs w:val="24"/>
          <w:shd w:val="clear" w:color="auto" w:fill="FFFFFF"/>
        </w:rPr>
        <w:t xml:space="preserve">παλαιστές </w:t>
      </w:r>
      <w:r w:rsidR="006A323C" w:rsidRPr="001465DB">
        <w:rPr>
          <w:rFonts w:ascii="Times New Roman" w:hAnsi="Times New Roman" w:cs="Times New Roman"/>
          <w:sz w:val="24"/>
          <w:szCs w:val="24"/>
          <w:shd w:val="clear" w:color="auto" w:fill="FFFFFF"/>
        </w:rPr>
        <w:t>έ</w:t>
      </w:r>
      <w:r w:rsidRPr="001465DB">
        <w:rPr>
          <w:rFonts w:ascii="Times New Roman" w:hAnsi="Times New Roman" w:cs="Times New Roman"/>
          <w:sz w:val="24"/>
          <w:szCs w:val="24"/>
          <w:shd w:val="clear" w:color="auto" w:fill="FFFFFF"/>
        </w:rPr>
        <w:t xml:space="preserve">ντεχνης </w:t>
      </w:r>
      <w:r w:rsidR="006A323C" w:rsidRPr="001465DB">
        <w:rPr>
          <w:rFonts w:ascii="Times New Roman" w:hAnsi="Times New Roman" w:cs="Times New Roman"/>
          <w:sz w:val="24"/>
          <w:szCs w:val="24"/>
          <w:shd w:val="clear" w:color="auto" w:fill="FFFFFF"/>
        </w:rPr>
        <w:t>ά</w:t>
      </w:r>
      <w:r w:rsidRPr="001465DB">
        <w:rPr>
          <w:rFonts w:ascii="Times New Roman" w:hAnsi="Times New Roman" w:cs="Times New Roman"/>
          <w:sz w:val="24"/>
          <w:szCs w:val="24"/>
          <w:shd w:val="clear" w:color="auto" w:fill="FFFFFF"/>
        </w:rPr>
        <w:t>οπλης πάλης κα</w:t>
      </w:r>
      <w:r w:rsidR="006A323C" w:rsidRPr="001465DB">
        <w:rPr>
          <w:rFonts w:ascii="Times New Roman" w:hAnsi="Times New Roman" w:cs="Times New Roman"/>
          <w:sz w:val="24"/>
          <w:szCs w:val="24"/>
          <w:shd w:val="clear" w:color="auto" w:fill="FFFFFF"/>
        </w:rPr>
        <w:t>ι</w:t>
      </w:r>
      <w:r w:rsidRPr="001465DB">
        <w:rPr>
          <w:rFonts w:ascii="Times New Roman" w:hAnsi="Times New Roman" w:cs="Times New Roman"/>
          <w:sz w:val="24"/>
          <w:szCs w:val="24"/>
          <w:shd w:val="clear" w:color="auto" w:fill="FFFFFF"/>
        </w:rPr>
        <w:t xml:space="preserve"> μάχης. </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ΔΙΑΒΟΛΟΣ</w:t>
      </w:r>
      <w:r w:rsidR="004172C0" w:rsidRPr="001465DB">
        <w:rPr>
          <w:rFonts w:ascii="Times New Roman" w:hAnsi="Times New Roman" w:cs="Times New Roman"/>
          <w:b/>
          <w:sz w:val="24"/>
          <w:szCs w:val="24"/>
        </w:rPr>
        <w:t xml:space="preserve">: </w:t>
      </w:r>
      <w:r w:rsidRPr="001465DB">
        <w:rPr>
          <w:rFonts w:ascii="Times New Roman" w:hAnsi="Times New Roman" w:cs="Times New Roman"/>
          <w:iCs/>
          <w:sz w:val="24"/>
          <w:szCs w:val="24"/>
          <w:lang w:val="fr-FR" w:bidi="he-IL"/>
        </w:rPr>
        <w:t>o</w:t>
      </w:r>
      <w:r w:rsidRPr="001465DB">
        <w:rPr>
          <w:rFonts w:ascii="Times New Roman" w:hAnsi="Times New Roman" w:cs="Times New Roman"/>
          <w:sz w:val="24"/>
          <w:szCs w:val="24"/>
        </w:rPr>
        <w:t xml:space="preserve"> </w:t>
      </w:r>
      <w:r w:rsidR="001D7999" w:rsidRPr="001465DB">
        <w:rPr>
          <w:rFonts w:ascii="Times New Roman" w:hAnsi="Times New Roman" w:cs="Times New Roman"/>
          <w:sz w:val="24"/>
          <w:szCs w:val="24"/>
        </w:rPr>
        <w:t xml:space="preserve">φιλοκατήγορος, δυσφημιστής και ιδιαίτερα </w:t>
      </w:r>
      <w:r w:rsidR="004172C0" w:rsidRPr="001465DB">
        <w:rPr>
          <w:rFonts w:ascii="Times New Roman" w:hAnsi="Times New Roman" w:cs="Times New Roman"/>
          <w:sz w:val="24"/>
          <w:szCs w:val="24"/>
        </w:rPr>
        <w:t>διαβάλλων</w:t>
      </w:r>
      <w:r w:rsidR="00264C1D" w:rsidRPr="001465DB">
        <w:rPr>
          <w:rFonts w:ascii="Times New Roman" w:hAnsi="Times New Roman" w:cs="Times New Roman"/>
          <w:sz w:val="24"/>
          <w:szCs w:val="24"/>
        </w:rPr>
        <w:t>/συκοφαντών</w:t>
      </w:r>
      <w:r w:rsidR="004172C0" w:rsidRPr="001465DB">
        <w:rPr>
          <w:rFonts w:ascii="Times New Roman" w:hAnsi="Times New Roman" w:cs="Times New Roman"/>
          <w:sz w:val="24"/>
          <w:szCs w:val="24"/>
        </w:rPr>
        <w:t xml:space="preserve"> τον Θεό στους ανθρώπους και τους ανθρώπους στον Θεό Σατανάς</w:t>
      </w:r>
      <w:r w:rsidR="004172C0" w:rsidRPr="001465DB">
        <w:rPr>
          <w:rFonts w:ascii="Times New Roman" w:hAnsi="Times New Roman" w:cs="Times New Roman"/>
          <w:b/>
          <w:sz w:val="24"/>
          <w:szCs w:val="24"/>
        </w:rPr>
        <w:t xml:space="preserve"> </w:t>
      </w:r>
      <w:r w:rsidR="00264C1D" w:rsidRPr="001465DB">
        <w:rPr>
          <w:rFonts w:ascii="Times New Roman" w:hAnsi="Times New Roman" w:cs="Times New Roman"/>
          <w:sz w:val="24"/>
          <w:szCs w:val="24"/>
        </w:rPr>
        <w:t>(Ιωβ. 1, 9</w:t>
      </w:r>
      <w:r w:rsidR="00264C1D" w:rsidRPr="001465DB">
        <w:rPr>
          <w:rFonts w:ascii="Times New Roman" w:hAnsi="Times New Roman" w:cs="Times New Roman"/>
          <w:sz w:val="24"/>
          <w:szCs w:val="24"/>
          <w:vertAlign w:val="superscript"/>
        </w:rPr>
        <w:t>.</w:t>
      </w:r>
      <w:r w:rsidR="00264C1D" w:rsidRPr="001465DB">
        <w:rPr>
          <w:rFonts w:ascii="Times New Roman" w:hAnsi="Times New Roman" w:cs="Times New Roman"/>
          <w:sz w:val="24"/>
          <w:szCs w:val="24"/>
        </w:rPr>
        <w:t xml:space="preserve"> Ζαχ. 3, 1 Αποκ. 12, 9</w:t>
      </w:r>
      <w:r w:rsidRPr="001465DB">
        <w:rPr>
          <w:rFonts w:ascii="Times New Roman" w:hAnsi="Times New Roman" w:cs="Times New Roman"/>
          <w:sz w:val="24"/>
          <w:szCs w:val="24"/>
        </w:rPr>
        <w:t xml:space="preserve">). Το ρόλο του παρακλήτου/συνηγόρου κατείχε ο Μιχαήλ. </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ΔΕΚΑΤΗ: </w:t>
      </w:r>
      <w:r w:rsidRPr="001465DB">
        <w:rPr>
          <w:rFonts w:ascii="Times New Roman" w:hAnsi="Times New Roman" w:cs="Times New Roman"/>
          <w:sz w:val="24"/>
          <w:szCs w:val="24"/>
        </w:rPr>
        <w:t xml:space="preserve">το δέκατο της σοδειάς που προσφέρεται ως φόρος του ιερατείου και του Ναού. </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ΔΕΙΓΜΑΤΙΖΩ</w:t>
      </w:r>
      <w:r w:rsidRPr="001465DB">
        <w:rPr>
          <w:rFonts w:ascii="Times New Roman" w:hAnsi="Times New Roman" w:cs="Times New Roman"/>
          <w:sz w:val="24"/>
          <w:szCs w:val="24"/>
        </w:rPr>
        <w:t>: παραδειγματίζω, νικώ και εξευτελίζω.</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ΔΕΙΣΙΔΑΙΜΩΝ: </w:t>
      </w:r>
      <w:r w:rsidR="00264C1D" w:rsidRPr="001465DB">
        <w:rPr>
          <w:rFonts w:ascii="Times New Roman" w:hAnsi="Times New Roman" w:cs="Times New Roman"/>
          <w:sz w:val="24"/>
          <w:szCs w:val="24"/>
        </w:rPr>
        <w:t xml:space="preserve"> Το δέος αλλά </w:t>
      </w:r>
      <w:r w:rsidR="00264C1D" w:rsidRPr="001465DB">
        <w:rPr>
          <w:rFonts w:ascii="Times New Roman" w:hAnsi="Times New Roman" w:cs="Times New Roman"/>
          <w:sz w:val="24"/>
          <w:szCs w:val="24"/>
          <w:lang w:bidi="he-IL"/>
        </w:rPr>
        <w:t xml:space="preserve">ο </w:t>
      </w:r>
      <w:r w:rsidRPr="001465DB">
        <w:rPr>
          <w:rFonts w:ascii="Times New Roman" w:hAnsi="Times New Roman" w:cs="Times New Roman"/>
          <w:sz w:val="24"/>
          <w:szCs w:val="24"/>
          <w:lang w:bidi="he-IL"/>
        </w:rPr>
        <w:t>άμετρο</w:t>
      </w:r>
      <w:r w:rsidR="00264C1D" w:rsidRPr="001465DB">
        <w:rPr>
          <w:rFonts w:ascii="Times New Roman" w:hAnsi="Times New Roman" w:cs="Times New Roman"/>
          <w:sz w:val="24"/>
          <w:szCs w:val="24"/>
          <w:lang w:bidi="he-IL"/>
        </w:rPr>
        <w:t>ς</w:t>
      </w:r>
      <w:r w:rsidRPr="001465DB">
        <w:rPr>
          <w:rFonts w:ascii="Times New Roman" w:hAnsi="Times New Roman" w:cs="Times New Roman"/>
          <w:sz w:val="24"/>
          <w:szCs w:val="24"/>
          <w:lang w:bidi="he-IL"/>
        </w:rPr>
        <w:t xml:space="preserve"> φόβο</w:t>
      </w:r>
      <w:r w:rsidR="00264C1D" w:rsidRPr="001465DB">
        <w:rPr>
          <w:rFonts w:ascii="Times New Roman" w:hAnsi="Times New Roman" w:cs="Times New Roman"/>
          <w:sz w:val="24"/>
          <w:szCs w:val="24"/>
          <w:lang w:bidi="he-IL"/>
        </w:rPr>
        <w:t>ς</w:t>
      </w:r>
      <w:r w:rsidRPr="001465DB">
        <w:rPr>
          <w:rFonts w:ascii="Times New Roman" w:hAnsi="Times New Roman" w:cs="Times New Roman"/>
          <w:sz w:val="24"/>
          <w:szCs w:val="24"/>
          <w:lang w:bidi="he-IL"/>
        </w:rPr>
        <w:t xml:space="preserve"> απέναντι στο θείο.</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caps/>
          <w:sz w:val="24"/>
          <w:szCs w:val="24"/>
        </w:rPr>
        <w:t>Δευτερόπρωτο</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Σάββατο μετά το Πάσχα ή μετά την Πεντηκοστή.</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ΔΗΝΑΡΙΟ </w:t>
      </w:r>
      <w:r w:rsidRPr="001465DB">
        <w:rPr>
          <w:rFonts w:ascii="Times New Roman" w:hAnsi="Times New Roman" w:cs="Times New Roman"/>
          <w:sz w:val="24"/>
          <w:szCs w:val="24"/>
        </w:rPr>
        <w:t>(δεκάρικο):</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ασημένιο </w:t>
      </w:r>
      <w:r w:rsidR="00264C1D" w:rsidRPr="001465DB">
        <w:rPr>
          <w:rFonts w:ascii="Times New Roman" w:hAnsi="Times New Roman" w:cs="Times New Roman"/>
          <w:sz w:val="24"/>
          <w:szCs w:val="24"/>
        </w:rPr>
        <w:t>νόμισμα</w:t>
      </w:r>
      <w:r w:rsidRPr="001465DB">
        <w:rPr>
          <w:rFonts w:ascii="Times New Roman" w:hAnsi="Times New Roman" w:cs="Times New Roman"/>
          <w:sz w:val="24"/>
          <w:szCs w:val="24"/>
        </w:rPr>
        <w:t>, το κατώτατο ημερομίσθιο το οποίο ‘κοβόταν’ στη Λυών</w:t>
      </w:r>
      <w:r w:rsidR="00264C1D" w:rsidRPr="001465DB">
        <w:rPr>
          <w:rFonts w:ascii="Times New Roman" w:hAnsi="Times New Roman" w:cs="Times New Roman"/>
          <w:sz w:val="24"/>
          <w:szCs w:val="24"/>
        </w:rPr>
        <w:t xml:space="preserve"> και απεικόνιζε τον αυτοκράτορα με θεϊκά </w:t>
      </w:r>
      <w:r w:rsidR="006A323C" w:rsidRPr="001465DB">
        <w:rPr>
          <w:rFonts w:ascii="Times New Roman" w:hAnsi="Times New Roman" w:cs="Times New Roman"/>
          <w:sz w:val="24"/>
          <w:szCs w:val="24"/>
        </w:rPr>
        <w:t xml:space="preserve">χαρακτηριστικά </w:t>
      </w:r>
      <w:r w:rsidR="00264C1D" w:rsidRPr="001465DB">
        <w:rPr>
          <w:rFonts w:ascii="Times New Roman" w:hAnsi="Times New Roman" w:cs="Times New Roman"/>
          <w:sz w:val="24"/>
          <w:szCs w:val="24"/>
        </w:rPr>
        <w:t xml:space="preserve">και τίτλους. </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ΔΙΑΔΗΜΑ: </w:t>
      </w:r>
      <w:r w:rsidRPr="001465DB">
        <w:rPr>
          <w:rFonts w:ascii="Times New Roman" w:hAnsi="Times New Roman" w:cs="Times New Roman"/>
          <w:sz w:val="24"/>
          <w:szCs w:val="24"/>
        </w:rPr>
        <w:t xml:space="preserve">απλή </w:t>
      </w:r>
      <w:r w:rsidR="00DB0EDB" w:rsidRPr="001465DB">
        <w:rPr>
          <w:rFonts w:ascii="Times New Roman" w:hAnsi="Times New Roman" w:cs="Times New Roman"/>
          <w:sz w:val="24"/>
          <w:szCs w:val="24"/>
        </w:rPr>
        <w:t>κορδέλα</w:t>
      </w:r>
      <w:r w:rsidR="001376C1"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που διέδεε τα μαλλιά</w:t>
      </w:r>
      <w:r w:rsidR="00E726F4" w:rsidRPr="001465DB">
        <w:rPr>
          <w:rFonts w:ascii="Times New Roman" w:hAnsi="Times New Roman" w:cs="Times New Roman"/>
          <w:sz w:val="24"/>
          <w:szCs w:val="24"/>
        </w:rPr>
        <w:t>,</w:t>
      </w:r>
      <w:r w:rsidRPr="001465DB">
        <w:rPr>
          <w:rFonts w:ascii="Times New Roman" w:hAnsi="Times New Roman" w:cs="Times New Roman"/>
          <w:sz w:val="24"/>
          <w:szCs w:val="24"/>
        </w:rPr>
        <w:t xml:space="preserve"> μεταλλικό στέμμα βασιλικό (όχι κουβούκλιο, τρούλλος)</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ΔΙΑΘΗΚΗ </w:t>
      </w:r>
      <w:r w:rsidR="0009749F" w:rsidRPr="001465DB">
        <w:rPr>
          <w:rFonts w:ascii="Times New Roman" w:hAnsi="Times New Roman" w:cs="Times New Roman"/>
          <w:b/>
          <w:sz w:val="24"/>
          <w:szCs w:val="24"/>
        </w:rPr>
        <w:t>(</w:t>
      </w:r>
      <w:r w:rsidR="0009749F" w:rsidRPr="001465DB">
        <w:rPr>
          <w:rFonts w:ascii="Times New Roman" w:hAnsi="Times New Roman" w:cs="Times New Roman"/>
          <w:bCs/>
          <w:spacing w:val="20"/>
          <w:sz w:val="24"/>
          <w:szCs w:val="24"/>
        </w:rPr>
        <w:t>berith</w:t>
      </w:r>
      <w:r w:rsidR="0009749F" w:rsidRPr="001465DB">
        <w:rPr>
          <w:rFonts w:ascii="Times New Roman" w:hAnsi="Times New Roman" w:cs="Times New Roman"/>
          <w:sz w:val="24"/>
          <w:szCs w:val="24"/>
        </w:rPr>
        <w:t xml:space="preserve"> </w:t>
      </w:r>
      <w:r w:rsidR="002174D1" w:rsidRPr="001465DB">
        <w:rPr>
          <w:rFonts w:ascii="Times New Roman" w:hAnsi="Times New Roman" w:cs="Times New Roman"/>
          <w:sz w:val="24"/>
          <w:szCs w:val="24"/>
        </w:rPr>
        <w:t>από ρίζα που σημαίνει τον δεσμό</w:t>
      </w:r>
      <w:r w:rsidR="0009749F" w:rsidRPr="001465DB">
        <w:rPr>
          <w:rFonts w:ascii="Times New Roman" w:hAnsi="Times New Roman" w:cs="Times New Roman"/>
          <w:bCs/>
          <w:spacing w:val="20"/>
          <w:sz w:val="24"/>
          <w:szCs w:val="24"/>
        </w:rPr>
        <w:t>):</w:t>
      </w:r>
      <w:r w:rsidR="0009749F"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Με τον όρο δηλώνεται μια σταθερή και επίσημη δέσμευση ενός ισχυρού εταίρου απέναντι σε ένα λιγότερο ισχυρό-υποτελή, η οποία γίνεται με πρωτοβουλία του πρώτου αφού </w:t>
      </w:r>
      <w:r w:rsidRPr="001465DB">
        <w:rPr>
          <w:rFonts w:ascii="Times New Roman" w:hAnsi="Times New Roman" w:cs="Times New Roman"/>
          <w:b/>
          <w:sz w:val="24"/>
          <w:szCs w:val="24"/>
        </w:rPr>
        <w:t>αυτός μονομερώς υπαγορεύει</w:t>
      </w:r>
      <w:r w:rsidRPr="001465DB">
        <w:rPr>
          <w:rFonts w:ascii="Times New Roman" w:hAnsi="Times New Roman" w:cs="Times New Roman"/>
          <w:sz w:val="24"/>
          <w:szCs w:val="24"/>
        </w:rPr>
        <w:t xml:space="preserve"> τους όρους. </w:t>
      </w:r>
      <w:r w:rsidR="006A323C" w:rsidRPr="001465DB">
        <w:rPr>
          <w:rFonts w:ascii="Times New Roman" w:hAnsi="Times New Roman" w:cs="Times New Roman"/>
          <w:sz w:val="24"/>
          <w:szCs w:val="24"/>
        </w:rPr>
        <w:t xml:space="preserve">Ο </w:t>
      </w:r>
      <w:r w:rsidRPr="001465DB">
        <w:rPr>
          <w:rFonts w:ascii="Times New Roman" w:hAnsi="Times New Roman" w:cs="Times New Roman"/>
          <w:i/>
          <w:sz w:val="24"/>
          <w:szCs w:val="24"/>
        </w:rPr>
        <w:t>κύριος</w:t>
      </w:r>
      <w:r w:rsidRPr="001465DB">
        <w:rPr>
          <w:rFonts w:ascii="Times New Roman" w:hAnsi="Times New Roman" w:cs="Times New Roman"/>
          <w:sz w:val="24"/>
          <w:szCs w:val="24"/>
        </w:rPr>
        <w:t xml:space="preserve"> </w:t>
      </w:r>
      <w:r w:rsidRPr="001465DB">
        <w:rPr>
          <w:rFonts w:ascii="Times New Roman" w:hAnsi="Times New Roman" w:cs="Times New Roman"/>
          <w:sz w:val="24"/>
          <w:szCs w:val="24"/>
        </w:rPr>
        <w:lastRenderedPageBreak/>
        <w:t>αναλαμβάνει την προστασία και παραχωρεί σαλόμ (=ευημερία, αφθονία) ενώ ο δεύτερος, ο υπεξούσιος, είτε αρνείται είτε δέχεται και αναλαμβάνει να προσφέρει υπηρεσία και υπακοή. Συνεπώς η μπερίθ περιλαμβάνει υπόσχεση-επαγγελία (οριστική) και ταυτόχρονα μια υποχρέωση (προστακτική). Καταγράφεται σε λίθινες πλάκες για να διασώζεται και επικυρώνεται</w:t>
      </w:r>
      <w:r w:rsidR="00264C1D" w:rsidRPr="001465DB">
        <w:rPr>
          <w:rFonts w:ascii="Times New Roman" w:hAnsi="Times New Roman" w:cs="Times New Roman"/>
          <w:sz w:val="24"/>
          <w:szCs w:val="24"/>
        </w:rPr>
        <w:t>/ «κόβεται»</w:t>
      </w:r>
      <w:r w:rsidRPr="001465DB">
        <w:rPr>
          <w:rFonts w:ascii="Times New Roman" w:hAnsi="Times New Roman" w:cs="Times New Roman"/>
          <w:sz w:val="24"/>
          <w:szCs w:val="24"/>
        </w:rPr>
        <w:t xml:space="preserve"> με μια επίσημη πανηγυρική πράξη: κατεξοχήν με όρκους που προφέρονται καθώς ο υπεξούσιος διαβαίνει ανάμεσα σε τεμαχισμένα ζώα. </w:t>
      </w:r>
    </w:p>
    <w:p w:rsidR="00CB3D15" w:rsidRPr="001465DB" w:rsidRDefault="00CB3D15" w:rsidP="001465DB">
      <w:pPr>
        <w:autoSpaceDE w:val="0"/>
        <w:autoSpaceDN w:val="0"/>
        <w:adjustRightInd w:val="0"/>
        <w:spacing w:after="0" w:line="360" w:lineRule="auto"/>
        <w:ind w:left="-567" w:right="-619"/>
        <w:jc w:val="both"/>
        <w:rPr>
          <w:rFonts w:ascii="Times New Roman" w:hAnsi="Times New Roman" w:cs="Times New Roman"/>
          <w:sz w:val="24"/>
          <w:szCs w:val="24"/>
          <w:lang w:bidi="he-IL"/>
        </w:rPr>
      </w:pPr>
    </w:p>
    <w:p w:rsidR="00CB3D15" w:rsidRPr="001465DB" w:rsidRDefault="00CB3D15" w:rsidP="001465DB">
      <w:pPr>
        <w:pStyle w:val="af5"/>
        <w:autoSpaceDE w:val="0"/>
        <w:autoSpaceDN w:val="0"/>
        <w:adjustRightInd w:val="0"/>
        <w:spacing w:after="0" w:line="360" w:lineRule="auto"/>
        <w:ind w:left="0"/>
        <w:jc w:val="both"/>
        <w:rPr>
          <w:rFonts w:ascii="Times New Roman" w:hAnsi="Times New Roman"/>
          <w:sz w:val="24"/>
          <w:szCs w:val="24"/>
          <w:lang w:bidi="he-IL"/>
        </w:rPr>
      </w:pPr>
      <w:r w:rsidRPr="001465DB">
        <w:rPr>
          <w:rFonts w:ascii="Times New Roman" w:hAnsi="Times New Roman"/>
          <w:b/>
          <w:caps/>
          <w:sz w:val="24"/>
          <w:szCs w:val="24"/>
          <w:lang w:bidi="he-IL"/>
        </w:rPr>
        <w:t>διάκονοι</w:t>
      </w:r>
      <w:r w:rsidR="00264C1D" w:rsidRPr="001465DB">
        <w:rPr>
          <w:rFonts w:ascii="Times New Roman" w:hAnsi="Times New Roman"/>
          <w:b/>
          <w:caps/>
          <w:sz w:val="24"/>
          <w:szCs w:val="24"/>
          <w:lang w:bidi="he-IL"/>
        </w:rPr>
        <w:t>:</w:t>
      </w:r>
      <w:r w:rsidRPr="001465DB">
        <w:rPr>
          <w:rFonts w:ascii="Times New Roman" w:hAnsi="Times New Roman"/>
          <w:sz w:val="24"/>
          <w:szCs w:val="24"/>
          <w:lang w:bidi="he-IL"/>
        </w:rPr>
        <w:t xml:space="preserve"> «αξίωμα» το οποίο απαντά στην χριστιανική Εκκλησία χωρίς άμεση αντιστοιχία στην ελληνορρωμαϊκή και στην ιουδαϊκή παράδοση. Η διακονία στα ελληνορρωμαϊκά χρόνια δεν σχετιζόταν μόνον με την υπηρεσία των κυρίων (πρβλ. Μτ. 22, 13</w:t>
      </w:r>
      <w:r w:rsidRPr="001465DB">
        <w:rPr>
          <w:rFonts w:ascii="Times New Roman" w:hAnsi="Times New Roman"/>
          <w:sz w:val="24"/>
          <w:szCs w:val="24"/>
          <w:vertAlign w:val="superscript"/>
          <w:lang w:bidi="he-IL"/>
        </w:rPr>
        <w:t>.</w:t>
      </w:r>
      <w:r w:rsidRPr="001465DB">
        <w:rPr>
          <w:rFonts w:ascii="Times New Roman" w:hAnsi="Times New Roman"/>
          <w:sz w:val="24"/>
          <w:szCs w:val="24"/>
          <w:lang w:bidi="he-IL"/>
        </w:rPr>
        <w:t xml:space="preserve"> Λκ. 17, 8</w:t>
      </w:r>
      <w:r w:rsidRPr="001465DB">
        <w:rPr>
          <w:rFonts w:ascii="Times New Roman" w:hAnsi="Times New Roman"/>
          <w:sz w:val="24"/>
          <w:szCs w:val="24"/>
          <w:vertAlign w:val="superscript"/>
          <w:lang w:bidi="he-IL"/>
        </w:rPr>
        <w:t>.</w:t>
      </w:r>
      <w:r w:rsidRPr="001465DB">
        <w:rPr>
          <w:rFonts w:ascii="Times New Roman" w:hAnsi="Times New Roman"/>
          <w:sz w:val="24"/>
          <w:szCs w:val="24"/>
          <w:lang w:bidi="he-IL"/>
        </w:rPr>
        <w:t xml:space="preserve"> 22, 26) και δη των τραπεζών (ήδη από τον Ηρόδοτο 4. 154</w:t>
      </w:r>
      <w:r w:rsidRPr="001465DB">
        <w:rPr>
          <w:rFonts w:ascii="Times New Roman" w:hAnsi="Times New Roman"/>
          <w:sz w:val="24"/>
          <w:szCs w:val="24"/>
          <w:vertAlign w:val="superscript"/>
          <w:lang w:bidi="he-IL"/>
        </w:rPr>
        <w:t>.</w:t>
      </w:r>
      <w:r w:rsidRPr="001465DB">
        <w:rPr>
          <w:rFonts w:ascii="Times New Roman" w:hAnsi="Times New Roman"/>
          <w:sz w:val="24"/>
          <w:szCs w:val="24"/>
          <w:lang w:bidi="he-IL"/>
        </w:rPr>
        <w:t xml:space="preserve"> πρβλ. Ιω. 2, 5 9</w:t>
      </w:r>
      <w:r w:rsidRPr="001465DB">
        <w:rPr>
          <w:rFonts w:ascii="Times New Roman" w:hAnsi="Times New Roman"/>
          <w:sz w:val="24"/>
          <w:szCs w:val="24"/>
          <w:vertAlign w:val="superscript"/>
          <w:lang w:bidi="he-IL"/>
        </w:rPr>
        <w:t>.</w:t>
      </w:r>
      <w:r w:rsidRPr="001465DB">
        <w:rPr>
          <w:rFonts w:ascii="Times New Roman" w:hAnsi="Times New Roman"/>
          <w:sz w:val="24"/>
          <w:szCs w:val="24"/>
          <w:lang w:bidi="he-IL"/>
        </w:rPr>
        <w:t xml:space="preserve"> 12, 2</w:t>
      </w:r>
      <w:r w:rsidRPr="001465DB">
        <w:rPr>
          <w:rFonts w:ascii="Times New Roman" w:hAnsi="Times New Roman"/>
          <w:sz w:val="24"/>
          <w:szCs w:val="24"/>
          <w:vertAlign w:val="superscript"/>
          <w:lang w:bidi="he-IL"/>
        </w:rPr>
        <w:t>.</w:t>
      </w:r>
      <w:r w:rsidRPr="001465DB">
        <w:rPr>
          <w:rFonts w:ascii="Times New Roman" w:hAnsi="Times New Roman"/>
          <w:sz w:val="24"/>
          <w:szCs w:val="24"/>
          <w:lang w:bidi="he-IL"/>
        </w:rPr>
        <w:t xml:space="preserve"> Ιώσ.  Αρ</w:t>
      </w:r>
      <w:r w:rsidR="00264C1D" w:rsidRPr="001465DB">
        <w:rPr>
          <w:rFonts w:ascii="Times New Roman" w:hAnsi="Times New Roman"/>
          <w:sz w:val="24"/>
          <w:szCs w:val="24"/>
          <w:lang w:bidi="he-IL"/>
        </w:rPr>
        <w:t xml:space="preserve">χ. 11. 163) αλλά και </w:t>
      </w:r>
      <w:r w:rsidRPr="001465DB">
        <w:rPr>
          <w:rFonts w:ascii="Times New Roman" w:hAnsi="Times New Roman"/>
          <w:sz w:val="24"/>
          <w:szCs w:val="24"/>
          <w:lang w:bidi="he-IL"/>
        </w:rPr>
        <w:t xml:space="preserve">τη μεταφορά αγγελίας. </w:t>
      </w:r>
      <w:r w:rsidR="00264C1D" w:rsidRPr="001465DB">
        <w:rPr>
          <w:rFonts w:ascii="Times New Roman" w:hAnsi="Times New Roman"/>
          <w:sz w:val="24"/>
          <w:szCs w:val="24"/>
          <w:lang w:bidi="he-IL"/>
        </w:rPr>
        <w:t xml:space="preserve"> </w:t>
      </w:r>
      <w:r w:rsidRPr="001465DB">
        <w:rPr>
          <w:rFonts w:ascii="Times New Roman" w:hAnsi="Times New Roman"/>
          <w:sz w:val="24"/>
          <w:szCs w:val="24"/>
          <w:lang w:bidi="he-IL"/>
        </w:rPr>
        <w:t>Η χρήση του όρου από τον οδεύοντα προς το Πάθος και την Ανάσταση Ι. Χριστό (Μκ. 10, 45) για να προσδιορίσει την ίδια την αποστολή του στον κόσμο</w:t>
      </w:r>
      <w:r w:rsidR="00264C1D" w:rsidRPr="001465DB">
        <w:rPr>
          <w:rFonts w:ascii="Times New Roman" w:hAnsi="Times New Roman"/>
          <w:sz w:val="24"/>
          <w:szCs w:val="24"/>
          <w:lang w:bidi="he-IL"/>
        </w:rPr>
        <w:t>,</w:t>
      </w:r>
      <w:r w:rsidRPr="001465DB">
        <w:rPr>
          <w:rFonts w:ascii="Times New Roman" w:hAnsi="Times New Roman"/>
          <w:sz w:val="24"/>
          <w:szCs w:val="24"/>
          <w:lang w:bidi="he-IL"/>
        </w:rPr>
        <w:t xml:space="preserve"> προφανώς έπαιξε καταλυτικό ρόλο στην καθιέρωση του συγκεκριμένου υπουργήματος. </w:t>
      </w:r>
    </w:p>
    <w:p w:rsidR="00264C1D" w:rsidRPr="001465DB" w:rsidRDefault="00264C1D" w:rsidP="001465DB">
      <w:pPr>
        <w:pStyle w:val="af5"/>
        <w:autoSpaceDE w:val="0"/>
        <w:autoSpaceDN w:val="0"/>
        <w:adjustRightInd w:val="0"/>
        <w:spacing w:after="0" w:line="360" w:lineRule="auto"/>
        <w:ind w:left="0"/>
        <w:jc w:val="both"/>
        <w:rPr>
          <w:rFonts w:ascii="Times New Roman" w:hAnsi="Times New Roman"/>
          <w:sz w:val="24"/>
          <w:szCs w:val="24"/>
          <w:lang w:bidi="he-IL"/>
        </w:rPr>
      </w:pPr>
    </w:p>
    <w:p w:rsidR="00CB3D15" w:rsidRPr="001465DB" w:rsidRDefault="00CB3D15" w:rsidP="001465DB">
      <w:pPr>
        <w:pStyle w:val="af5"/>
        <w:autoSpaceDE w:val="0"/>
        <w:autoSpaceDN w:val="0"/>
        <w:adjustRightInd w:val="0"/>
        <w:spacing w:after="0" w:line="360" w:lineRule="auto"/>
        <w:ind w:left="0"/>
        <w:jc w:val="both"/>
        <w:rPr>
          <w:rFonts w:ascii="Times New Roman" w:hAnsi="Times New Roman"/>
          <w:sz w:val="24"/>
          <w:szCs w:val="24"/>
          <w:lang w:bidi="he-IL"/>
        </w:rPr>
      </w:pPr>
      <w:r w:rsidRPr="001465DB">
        <w:rPr>
          <w:rFonts w:ascii="Times New Roman" w:hAnsi="Times New Roman"/>
          <w:b/>
          <w:sz w:val="24"/>
          <w:szCs w:val="24"/>
          <w:lang w:bidi="he-IL"/>
        </w:rPr>
        <w:t xml:space="preserve">ΔΙΑΡΡΗΞΗ </w:t>
      </w:r>
      <w:r w:rsidRPr="001465DB">
        <w:rPr>
          <w:rFonts w:ascii="Times New Roman" w:hAnsi="Times New Roman"/>
          <w:b/>
          <w:caps/>
          <w:sz w:val="24"/>
          <w:szCs w:val="24"/>
          <w:lang w:bidi="he-IL"/>
        </w:rPr>
        <w:t>ιματιων</w:t>
      </w:r>
      <w:r w:rsidRPr="001465DB">
        <w:rPr>
          <w:rFonts w:ascii="Times New Roman" w:hAnsi="Times New Roman"/>
          <w:sz w:val="24"/>
          <w:szCs w:val="24"/>
          <w:lang w:bidi="he-IL"/>
        </w:rPr>
        <w:t xml:space="preserve">: </w:t>
      </w:r>
      <w:r w:rsidRPr="001465DB">
        <w:rPr>
          <w:rFonts w:ascii="Times New Roman" w:eastAsia="Calibri" w:hAnsi="Times New Roman"/>
          <w:sz w:val="24"/>
          <w:szCs w:val="24"/>
          <w:lang w:bidi="he-IL"/>
        </w:rPr>
        <w:t xml:space="preserve">υποδήλωνε είτε πένθος (Γεν. 37, 29), είτε οργισμένη αντίδραση σε βλασφημία (Δ΄ Βασ. 18, 37). </w:t>
      </w:r>
      <w:r w:rsidRPr="001465DB">
        <w:rPr>
          <w:rFonts w:ascii="Times New Roman" w:hAnsi="Times New Roman"/>
          <w:sz w:val="24"/>
          <w:szCs w:val="24"/>
        </w:rPr>
        <w:t>Σε συνδυασμό</w:t>
      </w:r>
      <w:r w:rsidRPr="001465DB">
        <w:rPr>
          <w:rFonts w:ascii="Times New Roman" w:hAnsi="Times New Roman"/>
          <w:caps/>
          <w:sz w:val="24"/>
          <w:szCs w:val="24"/>
        </w:rPr>
        <w:t xml:space="preserve"> </w:t>
      </w:r>
      <w:r w:rsidRPr="001465DB">
        <w:rPr>
          <w:rFonts w:ascii="Times New Roman" w:hAnsi="Times New Roman"/>
          <w:sz w:val="24"/>
          <w:szCs w:val="24"/>
          <w:lang w:bidi="he-IL"/>
        </w:rPr>
        <w:t>μ</w:t>
      </w:r>
      <w:r w:rsidR="006411D2" w:rsidRPr="001465DB">
        <w:rPr>
          <w:rFonts w:ascii="Times New Roman" w:hAnsi="Times New Roman"/>
          <w:sz w:val="24"/>
          <w:szCs w:val="24"/>
          <w:lang w:bidi="he-IL"/>
        </w:rPr>
        <w:t xml:space="preserve">ε το σκίσιμο του καταπέτασματος, η πράξη του αρχιερέα </w:t>
      </w:r>
      <w:r w:rsidR="009D39BB" w:rsidRPr="001465DB">
        <w:rPr>
          <w:rFonts w:ascii="Times New Roman" w:hAnsi="Times New Roman"/>
          <w:sz w:val="24"/>
          <w:szCs w:val="24"/>
          <w:lang w:bidi="he-IL"/>
        </w:rPr>
        <w:t xml:space="preserve">(Μκ. 14, 63) κατά την ανάκριση του Ιησού </w:t>
      </w:r>
      <w:r w:rsidR="006411D2" w:rsidRPr="001465DB">
        <w:rPr>
          <w:rFonts w:ascii="Times New Roman" w:hAnsi="Times New Roman"/>
          <w:sz w:val="24"/>
          <w:szCs w:val="24"/>
          <w:lang w:bidi="he-IL"/>
        </w:rPr>
        <w:t xml:space="preserve">υποδηλώνει </w:t>
      </w:r>
      <w:r w:rsidRPr="001465DB">
        <w:rPr>
          <w:rFonts w:ascii="Times New Roman" w:hAnsi="Times New Roman"/>
          <w:sz w:val="24"/>
          <w:szCs w:val="24"/>
          <w:lang w:bidi="he-IL"/>
        </w:rPr>
        <w:t>το τέλος της λευιτικής ιεροσύνης.</w:t>
      </w: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Διασειω:</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ξετινάζω οικονομικώς (μεταφορά από τα δέντρα που τα κουνούν δυνατά για να πέσουν οι καρποί)</w:t>
      </w:r>
      <w:r w:rsidR="0009749F" w:rsidRPr="001465DB">
        <w:rPr>
          <w:rFonts w:ascii="Times New Roman"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ΔΙΚΑΙΟΣΥΝΗ</w:t>
      </w:r>
      <w:r w:rsidRPr="001465DB">
        <w:rPr>
          <w:rFonts w:ascii="Times New Roman" w:eastAsia="+mn-ea" w:hAnsi="Times New Roman" w:cs="Times New Roman"/>
          <w:kern w:val="24"/>
          <w:sz w:val="24"/>
          <w:szCs w:val="24"/>
          <w:lang w:eastAsia="el-GR"/>
        </w:rPr>
        <w:t xml:space="preserve"> </w:t>
      </w:r>
      <w:r w:rsidRPr="001465DB">
        <w:rPr>
          <w:rFonts w:ascii="Times New Roman" w:hAnsi="Times New Roman" w:cs="Times New Roman"/>
          <w:sz w:val="24"/>
          <w:szCs w:val="24"/>
        </w:rPr>
        <w:t>(</w:t>
      </w:r>
      <w:r w:rsidRPr="001465DB">
        <w:rPr>
          <w:rFonts w:ascii="Times New Roman" w:hAnsi="Times New Roman" w:cs="Times New Roman"/>
          <w:sz w:val="24"/>
          <w:szCs w:val="24"/>
          <w:lang w:val="en-US"/>
        </w:rPr>
        <w:t>tsedakah</w:t>
      </w:r>
      <w:r w:rsidR="006A323C" w:rsidRPr="001465DB">
        <w:rPr>
          <w:rFonts w:ascii="Times New Roman" w:hAnsi="Times New Roman" w:cs="Times New Roman"/>
          <w:sz w:val="24"/>
          <w:szCs w:val="24"/>
        </w:rPr>
        <w:t>): κεντρικός όρος στη ΠΔ. Δ</w:t>
      </w:r>
      <w:r w:rsidR="006411D2" w:rsidRPr="001465DB">
        <w:rPr>
          <w:rFonts w:ascii="Times New Roman" w:hAnsi="Times New Roman" w:cs="Times New Roman"/>
          <w:sz w:val="24"/>
          <w:szCs w:val="24"/>
        </w:rPr>
        <w:t xml:space="preserve">ηλώνει </w:t>
      </w:r>
      <w:r w:rsidR="009D39BB" w:rsidRPr="001465DB">
        <w:rPr>
          <w:rFonts w:ascii="Times New Roman" w:hAnsi="Times New Roman" w:cs="Times New Roman"/>
          <w:sz w:val="24"/>
          <w:szCs w:val="24"/>
        </w:rPr>
        <w:t>κατεξοχήν</w:t>
      </w:r>
      <w:r w:rsidR="002174D1" w:rsidRPr="001465DB">
        <w:rPr>
          <w:rFonts w:ascii="Times New Roman" w:hAnsi="Times New Roman" w:cs="Times New Roman"/>
          <w:sz w:val="24"/>
          <w:szCs w:val="24"/>
        </w:rPr>
        <w:t xml:space="preserve"> </w:t>
      </w:r>
      <w:r w:rsidR="006411D2" w:rsidRPr="001465DB">
        <w:rPr>
          <w:rFonts w:ascii="Times New Roman" w:hAnsi="Times New Roman" w:cs="Times New Roman"/>
          <w:sz w:val="24"/>
          <w:szCs w:val="24"/>
        </w:rPr>
        <w:t xml:space="preserve">τη σωτηριολογική διάσταση της στάσης του Γιαχβέ </w:t>
      </w:r>
      <w:r w:rsidR="0009749F" w:rsidRPr="001465DB">
        <w:rPr>
          <w:rFonts w:ascii="Times New Roman" w:hAnsi="Times New Roman" w:cs="Times New Roman"/>
          <w:sz w:val="24"/>
          <w:szCs w:val="24"/>
        </w:rPr>
        <w:t>που παραμένει πιστός</w:t>
      </w:r>
      <w:r w:rsidR="006411D2" w:rsidRPr="001465DB">
        <w:rPr>
          <w:rFonts w:ascii="Times New Roman" w:hAnsi="Times New Roman" w:cs="Times New Roman"/>
          <w:sz w:val="24"/>
          <w:szCs w:val="24"/>
        </w:rPr>
        <w:t xml:space="preserve"> στη Διαθήκη</w:t>
      </w:r>
      <w:r w:rsidRPr="001465DB">
        <w:rPr>
          <w:rFonts w:ascii="Times New Roman" w:hAnsi="Times New Roman" w:cs="Times New Roman"/>
          <w:sz w:val="24"/>
          <w:szCs w:val="24"/>
        </w:rPr>
        <w:t xml:space="preserve">. </w:t>
      </w:r>
      <w:r w:rsidR="0009749F" w:rsidRPr="001465DB">
        <w:rPr>
          <w:rFonts w:ascii="Times New Roman" w:hAnsi="Times New Roman" w:cs="Times New Roman"/>
          <w:sz w:val="24"/>
          <w:szCs w:val="24"/>
        </w:rPr>
        <w:t xml:space="preserve">Επίσης δηλώνει τον άμεμπτο </w:t>
      </w:r>
      <w:r w:rsidRPr="001465DB">
        <w:rPr>
          <w:rFonts w:ascii="Times New Roman" w:hAnsi="Times New Roman" w:cs="Times New Roman"/>
          <w:sz w:val="24"/>
          <w:szCs w:val="24"/>
        </w:rPr>
        <w:t>από νομικής, η</w:t>
      </w:r>
      <w:r w:rsidR="0009749F" w:rsidRPr="001465DB">
        <w:rPr>
          <w:rFonts w:ascii="Times New Roman" w:hAnsi="Times New Roman" w:cs="Times New Roman"/>
          <w:sz w:val="24"/>
          <w:szCs w:val="24"/>
        </w:rPr>
        <w:t xml:space="preserve">θικής και θρησκευτικής πλευράς άνθρωπο </w:t>
      </w:r>
      <w:r w:rsidR="0009749F" w:rsidRPr="001465DB">
        <w:rPr>
          <w:rFonts w:ascii="Times New Roman" w:hAnsi="Times New Roman" w:cs="Times New Roman"/>
          <w:bCs/>
          <w:sz w:val="24"/>
          <w:szCs w:val="24"/>
        </w:rPr>
        <w:t>(</w:t>
      </w:r>
      <w:r w:rsidRPr="001465DB">
        <w:rPr>
          <w:rFonts w:ascii="Times New Roman" w:hAnsi="Times New Roman" w:cs="Times New Roman"/>
          <w:bCs/>
          <w:sz w:val="24"/>
          <w:szCs w:val="24"/>
        </w:rPr>
        <w:t>Γεν. 6,</w:t>
      </w:r>
      <w:r w:rsidR="00E726F4" w:rsidRPr="001465DB">
        <w:rPr>
          <w:rFonts w:ascii="Times New Roman" w:hAnsi="Times New Roman" w:cs="Times New Roman"/>
          <w:bCs/>
          <w:sz w:val="24"/>
          <w:szCs w:val="24"/>
        </w:rPr>
        <w:t xml:space="preserve"> </w:t>
      </w:r>
      <w:r w:rsidRPr="001465DB">
        <w:rPr>
          <w:rFonts w:ascii="Times New Roman" w:hAnsi="Times New Roman" w:cs="Times New Roman"/>
          <w:bCs/>
          <w:sz w:val="24"/>
          <w:szCs w:val="24"/>
        </w:rPr>
        <w:t xml:space="preserve">9 </w:t>
      </w:r>
      <w:r w:rsidR="006411D2" w:rsidRPr="001465DB">
        <w:rPr>
          <w:rFonts w:ascii="Times New Roman" w:hAnsi="Times New Roman" w:cs="Times New Roman"/>
          <w:bCs/>
          <w:sz w:val="24"/>
          <w:szCs w:val="24"/>
        </w:rPr>
        <w:t>Νώε)</w:t>
      </w:r>
      <w:r w:rsidR="0009749F" w:rsidRPr="001465DB">
        <w:rPr>
          <w:rFonts w:ascii="Times New Roman" w:hAnsi="Times New Roman" w:cs="Times New Roman"/>
          <w:bCs/>
          <w:sz w:val="24"/>
          <w:szCs w:val="24"/>
        </w:rPr>
        <w:t>.</w:t>
      </w:r>
      <w:r w:rsidR="006411D2" w:rsidRPr="001465DB">
        <w:rPr>
          <w:rFonts w:ascii="Times New Roman" w:hAnsi="Times New Roman" w:cs="Times New Roman"/>
          <w:sz w:val="24"/>
          <w:szCs w:val="24"/>
        </w:rPr>
        <w:t xml:space="preserve"> </w:t>
      </w:r>
      <w:r w:rsidR="006A323C" w:rsidRPr="001465DB">
        <w:rPr>
          <w:rFonts w:ascii="Times New Roman" w:hAnsi="Times New Roman" w:cs="Times New Roman"/>
          <w:sz w:val="24"/>
          <w:szCs w:val="24"/>
        </w:rPr>
        <w:t xml:space="preserve">Δικαιοσύνη ονομάζεται επίσης </w:t>
      </w:r>
      <w:r w:rsidR="00BD68E1" w:rsidRPr="001465DB">
        <w:rPr>
          <w:rFonts w:ascii="Times New Roman" w:hAnsi="Times New Roman" w:cs="Times New Roman"/>
          <w:sz w:val="24"/>
          <w:szCs w:val="24"/>
        </w:rPr>
        <w:t>η ευσπλαχνία, η καλωσύνη, η ελεημοσύνη (Ψ. 114, 5)</w:t>
      </w:r>
      <w:r w:rsidR="00A36619" w:rsidRPr="001465DB">
        <w:rPr>
          <w:rFonts w:ascii="Times New Roman" w:hAnsi="Times New Roman" w:cs="Times New Roman"/>
          <w:sz w:val="24"/>
          <w:szCs w:val="24"/>
        </w:rPr>
        <w:t>,</w:t>
      </w:r>
      <w:r w:rsidR="00BD68E1" w:rsidRPr="001465DB">
        <w:rPr>
          <w:rFonts w:ascii="Times New Roman" w:hAnsi="Times New Roman" w:cs="Times New Roman"/>
          <w:sz w:val="24"/>
          <w:szCs w:val="24"/>
        </w:rPr>
        <w:t xml:space="preserve"> κάθε αρετή</w:t>
      </w:r>
      <w:r w:rsidR="00A36619" w:rsidRPr="001465DB">
        <w:rPr>
          <w:rFonts w:ascii="Times New Roman" w:hAnsi="Times New Roman" w:cs="Times New Roman"/>
          <w:sz w:val="24"/>
          <w:szCs w:val="24"/>
        </w:rPr>
        <w:t xml:space="preserve"> αλλά και η δόξα (Μαλ. 4, 2)</w:t>
      </w:r>
      <w:r w:rsidR="00BD68E1" w:rsidRPr="001465DB">
        <w:rPr>
          <w:rFonts w:ascii="Times New Roman" w:hAnsi="Times New Roman" w:cs="Times New Roman"/>
          <w:sz w:val="24"/>
          <w:szCs w:val="24"/>
        </w:rPr>
        <w:t>.</w:t>
      </w:r>
    </w:p>
    <w:p w:rsidR="0009749F" w:rsidRPr="001465DB" w:rsidRDefault="0009749F"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ΔΙΟΠΕΤΕΣ: </w:t>
      </w:r>
      <w:r w:rsidRPr="001465DB">
        <w:rPr>
          <w:rFonts w:ascii="Times New Roman" w:hAnsi="Times New Roman" w:cs="Times New Roman"/>
          <w:sz w:val="24"/>
          <w:szCs w:val="24"/>
        </w:rPr>
        <w:t>αχειροποίητο ουρανοκατέβατο ξύλινο ξόανο (Πρ. 19, 35).</w:t>
      </w:r>
    </w:p>
    <w:p w:rsidR="00F65D3D" w:rsidRPr="001465DB" w:rsidRDefault="00F65D3D" w:rsidP="001465DB">
      <w:pPr>
        <w:spacing w:after="0" w:line="360" w:lineRule="auto"/>
        <w:jc w:val="both"/>
        <w:rPr>
          <w:rFonts w:ascii="Times New Roman" w:hAnsi="Times New Roman" w:cs="Times New Roman"/>
          <w:sz w:val="24"/>
          <w:szCs w:val="24"/>
        </w:rPr>
      </w:pPr>
    </w:p>
    <w:p w:rsidR="00F65D3D" w:rsidRPr="001465DB" w:rsidRDefault="00F65D3D"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ΔΟΞΑ:</w:t>
      </w:r>
      <w:r w:rsidRPr="001465DB">
        <w:rPr>
          <w:rFonts w:ascii="Times New Roman" w:hAnsi="Times New Roman" w:cs="Times New Roman"/>
          <w:sz w:val="24"/>
          <w:szCs w:val="24"/>
        </w:rPr>
        <w:t xml:space="preserve"> εκτός της σημερινής σημασίας, δύναμη, λάμψη, πλούτος.</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ΔΟΥΛΟΣ: </w:t>
      </w:r>
      <w:r w:rsidR="00636319" w:rsidRPr="001465DB">
        <w:rPr>
          <w:rFonts w:ascii="Times New Roman" w:hAnsi="Times New Roman" w:cs="Times New Roman"/>
          <w:sz w:val="24"/>
          <w:szCs w:val="24"/>
        </w:rPr>
        <w:t xml:space="preserve">Σκλάβοι </w:t>
      </w:r>
      <w:r w:rsidRPr="001465DB">
        <w:rPr>
          <w:rFonts w:ascii="Times New Roman" w:hAnsi="Times New Roman" w:cs="Times New Roman"/>
          <w:i/>
          <w:sz w:val="24"/>
          <w:szCs w:val="24"/>
        </w:rPr>
        <w:t xml:space="preserve">ωνητοί </w:t>
      </w:r>
      <w:r w:rsidRPr="001465DB">
        <w:rPr>
          <w:rFonts w:ascii="Times New Roman" w:hAnsi="Times New Roman" w:cs="Times New Roman"/>
          <w:sz w:val="24"/>
          <w:szCs w:val="24"/>
        </w:rPr>
        <w:t xml:space="preserve">(= αγορασμένοι διότι οι ίδιοι ενίοτε πουλούσαν τους εαυτούς τους ή τους είχαν πουλήσει οι γονείς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Φιλόστρατος, Απολ. 8.7.12</w:t>
      </w:r>
      <w:r w:rsidR="0063345F" w:rsidRPr="001465DB">
        <w:rPr>
          <w:rFonts w:ascii="Times New Roman" w:hAnsi="Times New Roman" w:cs="Times New Roman"/>
          <w:sz w:val="24"/>
          <w:szCs w:val="24"/>
        </w:rPr>
        <w:t>)</w:t>
      </w:r>
      <w:r w:rsidR="0009749F"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ή </w:t>
      </w:r>
      <w:r w:rsidRPr="001465DB">
        <w:rPr>
          <w:rFonts w:ascii="Times New Roman" w:hAnsi="Times New Roman" w:cs="Times New Roman"/>
          <w:i/>
          <w:sz w:val="24"/>
          <w:szCs w:val="24"/>
        </w:rPr>
        <w:t xml:space="preserve">δορυάλωτοι </w:t>
      </w:r>
      <w:r w:rsidRPr="001465DB">
        <w:rPr>
          <w:rFonts w:ascii="Times New Roman" w:hAnsi="Times New Roman" w:cs="Times New Roman"/>
          <w:sz w:val="24"/>
          <w:szCs w:val="24"/>
        </w:rPr>
        <w:t xml:space="preserve">(= προερχόμενοι από πολέμους) ή </w:t>
      </w:r>
      <w:r w:rsidRPr="001465DB">
        <w:rPr>
          <w:rFonts w:ascii="Times New Roman" w:hAnsi="Times New Roman" w:cs="Times New Roman"/>
          <w:i/>
          <w:sz w:val="24"/>
          <w:szCs w:val="24"/>
        </w:rPr>
        <w:t>γεγενημένοι</w:t>
      </w:r>
      <w:r w:rsidRPr="001465DB">
        <w:rPr>
          <w:rFonts w:ascii="Times New Roman" w:hAnsi="Times New Roman" w:cs="Times New Roman"/>
          <w:sz w:val="24"/>
          <w:szCs w:val="24"/>
        </w:rPr>
        <w:t xml:space="preserve"> (= οικογενείς, έγγονοι/έκγονοι). Μάλιστα στην αγοραπωλησία προβλεπόταν τέλος γνωστό ως </w:t>
      </w:r>
      <w:r w:rsidRPr="001465DB">
        <w:rPr>
          <w:rFonts w:ascii="Times New Roman" w:hAnsi="Times New Roman" w:cs="Times New Roman"/>
          <w:i/>
          <w:sz w:val="24"/>
          <w:szCs w:val="24"/>
        </w:rPr>
        <w:t>ἐγκύκλιον/τέλος</w:t>
      </w:r>
      <w:r w:rsidRPr="001465DB">
        <w:rPr>
          <w:rFonts w:ascii="Times New Roman" w:hAnsi="Times New Roman" w:cs="Times New Roman"/>
          <w:sz w:val="24"/>
          <w:szCs w:val="24"/>
        </w:rPr>
        <w:t xml:space="preserve"> </w:t>
      </w:r>
      <w:r w:rsidRPr="001465DB">
        <w:rPr>
          <w:rFonts w:ascii="Times New Roman" w:hAnsi="Times New Roman" w:cs="Times New Roman"/>
          <w:i/>
          <w:sz w:val="24"/>
          <w:szCs w:val="24"/>
        </w:rPr>
        <w:t>εἰς τὰ ἀνδράποδα/τέλος δούλου</w:t>
      </w:r>
      <w:r w:rsidRPr="001465DB">
        <w:rPr>
          <w:rFonts w:ascii="Times New Roman" w:hAnsi="Times New Roman" w:cs="Times New Roman"/>
          <w:sz w:val="24"/>
          <w:szCs w:val="24"/>
        </w:rPr>
        <w:t xml:space="preserve">. Ο τίτλος </w:t>
      </w:r>
      <w:r w:rsidRPr="001465DB">
        <w:rPr>
          <w:rFonts w:ascii="Times New Roman" w:hAnsi="Times New Roman" w:cs="Times New Roman"/>
          <w:b/>
          <w:bCs/>
          <w:iCs/>
          <w:sz w:val="24"/>
          <w:szCs w:val="24"/>
        </w:rPr>
        <w:t>δούλος</w:t>
      </w:r>
      <w:r w:rsidRPr="001465DB">
        <w:rPr>
          <w:rFonts w:ascii="Times New Roman" w:hAnsi="Times New Roman" w:cs="Times New Roman"/>
          <w:sz w:val="24"/>
          <w:szCs w:val="24"/>
        </w:rPr>
        <w:t xml:space="preserve"> </w:t>
      </w:r>
      <w:r w:rsidRPr="001465DB">
        <w:rPr>
          <w:rFonts w:ascii="Times New Roman" w:hAnsi="Times New Roman" w:cs="Times New Roman"/>
          <w:sz w:val="24"/>
          <w:szCs w:val="24"/>
        </w:rPr>
        <w:lastRenderedPageBreak/>
        <w:t xml:space="preserve">Θεού/Ι. Χριστού, για τον Ιουδαίο ήταν τίτλος τιμής αφού τοποθετούσε </w:t>
      </w:r>
      <w:r w:rsidR="006A323C" w:rsidRPr="001465DB">
        <w:rPr>
          <w:rFonts w:ascii="Times New Roman" w:hAnsi="Times New Roman" w:cs="Times New Roman"/>
          <w:sz w:val="24"/>
          <w:szCs w:val="24"/>
        </w:rPr>
        <w:t>τον φορέα του στο επίπεδο του Μωυσή και του Δαυ</w:t>
      </w:r>
      <w:r w:rsidRPr="001465DB">
        <w:rPr>
          <w:rFonts w:ascii="Times New Roman" w:hAnsi="Times New Roman" w:cs="Times New Roman"/>
          <w:sz w:val="24"/>
          <w:szCs w:val="24"/>
        </w:rPr>
        <w:t>ίδ. Οι Χριστιανοί έχουν εξαγοραστεί-λυτρωθεί από τη δουλεία του διαβόλου διά του αίματος του Ι. Χριστού.</w:t>
      </w:r>
    </w:p>
    <w:p w:rsidR="00CB3D15" w:rsidRPr="001465DB" w:rsidRDefault="00CB3D15" w:rsidP="001465DB">
      <w:pPr>
        <w:shd w:val="clear" w:color="auto" w:fill="FFFFFF"/>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ΔΡΑΚΩΝ </w:t>
      </w:r>
      <w:r w:rsidRPr="001465DB">
        <w:rPr>
          <w:rFonts w:ascii="Times New Roman" w:hAnsi="Times New Roman" w:cs="Times New Roman"/>
          <w:sz w:val="24"/>
          <w:szCs w:val="24"/>
        </w:rPr>
        <w:t xml:space="preserve">(&lt; </w:t>
      </w:r>
      <w:r w:rsidRPr="001465DB">
        <w:rPr>
          <w:rFonts w:ascii="Times New Roman" w:hAnsi="Times New Roman" w:cs="Times New Roman"/>
          <w:iCs/>
          <w:sz w:val="24"/>
          <w:szCs w:val="24"/>
        </w:rPr>
        <w:t>δέρκομαι: διακρίνω, παρατηρώ</w:t>
      </w:r>
      <w:r w:rsidR="00E93C16" w:rsidRPr="001465DB">
        <w:rPr>
          <w:rFonts w:ascii="Times New Roman" w:hAnsi="Times New Roman" w:cs="Times New Roman"/>
          <w:iCs/>
          <w:sz w:val="24"/>
          <w:szCs w:val="24"/>
        </w:rPr>
        <w:t xml:space="preserve"> </w:t>
      </w:r>
      <w:r w:rsidRPr="001465DB">
        <w:rPr>
          <w:rFonts w:ascii="Times New Roman" w:hAnsi="Times New Roman" w:cs="Times New Roman"/>
          <w:iCs/>
          <w:sz w:val="24"/>
          <w:szCs w:val="24"/>
        </w:rPr>
        <w:t xml:space="preserve">και μεταφορικώς </w:t>
      </w:r>
      <w:r w:rsidRPr="001465DB">
        <w:rPr>
          <w:rFonts w:ascii="Times New Roman" w:hAnsi="Times New Roman" w:cs="Times New Roman"/>
          <w:b/>
          <w:bCs/>
          <w:iCs/>
          <w:sz w:val="24"/>
          <w:szCs w:val="24"/>
        </w:rPr>
        <w:t>λάμπω</w:t>
      </w:r>
      <w:r w:rsidR="0009749F" w:rsidRPr="001465DB">
        <w:rPr>
          <w:rFonts w:ascii="Times New Roman" w:hAnsi="Times New Roman" w:cs="Times New Roman"/>
          <w:sz w:val="24"/>
          <w:szCs w:val="24"/>
        </w:rPr>
        <w:t xml:space="preserve"> Αποκ. 12</w:t>
      </w:r>
      <w:r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ο</w:t>
      </w:r>
      <w:r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Λεβιάθαν</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litanu</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liwyatan</w:t>
      </w:r>
      <w:r w:rsidRPr="001465DB">
        <w:rPr>
          <w:rFonts w:ascii="Times New Roman" w:hAnsi="Times New Roman" w:cs="Times New Roman"/>
          <w:sz w:val="24"/>
          <w:szCs w:val="24"/>
        </w:rPr>
        <w:t xml:space="preserve">&lt; </w:t>
      </w:r>
      <w:r w:rsidRPr="001465DB">
        <w:rPr>
          <w:rFonts w:ascii="Times New Roman" w:hAnsi="Times New Roman" w:cs="Times New Roman"/>
          <w:sz w:val="24"/>
          <w:szCs w:val="24"/>
          <w:lang w:val="en-US"/>
        </w:rPr>
        <w:t>lawiza</w:t>
      </w:r>
      <w:r w:rsidRPr="001465DB">
        <w:rPr>
          <w:rFonts w:ascii="Times New Roman" w:hAnsi="Times New Roman" w:cs="Times New Roman"/>
          <w:sz w:val="24"/>
          <w:szCs w:val="24"/>
        </w:rPr>
        <w:t xml:space="preserve"> = συστρεφόμενος), το </w:t>
      </w:r>
      <w:r w:rsidRPr="001465DB">
        <w:rPr>
          <w:rFonts w:ascii="Times New Roman" w:hAnsi="Times New Roman" w:cs="Times New Roman"/>
          <w:iCs/>
          <w:sz w:val="24"/>
          <w:szCs w:val="24"/>
        </w:rPr>
        <w:t>μέγα κήτος</w:t>
      </w:r>
      <w:r w:rsidRPr="001465DB">
        <w:rPr>
          <w:rFonts w:ascii="Times New Roman" w:hAnsi="Times New Roman" w:cs="Times New Roman"/>
          <w:sz w:val="24"/>
          <w:szCs w:val="24"/>
        </w:rPr>
        <w:t xml:space="preserve"> (Ιώβ 3, 8), </w:t>
      </w:r>
      <w:r w:rsidRPr="001465DB">
        <w:rPr>
          <w:rFonts w:ascii="Times New Roman" w:hAnsi="Times New Roman" w:cs="Times New Roman"/>
          <w:iCs/>
          <w:sz w:val="24"/>
          <w:szCs w:val="24"/>
        </w:rPr>
        <w:t xml:space="preserve">ὃν ἒπλασεν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Γιαχβέ</w:t>
      </w:r>
      <w:r w:rsidR="0063345F" w:rsidRPr="001465DB">
        <w:rPr>
          <w:rFonts w:ascii="Times New Roman" w:hAnsi="Times New Roman" w:cs="Times New Roman"/>
          <w:sz w:val="24"/>
          <w:szCs w:val="24"/>
        </w:rPr>
        <w:t>)</w:t>
      </w:r>
      <w:r w:rsidRPr="001465DB">
        <w:rPr>
          <w:rFonts w:ascii="Times New Roman" w:hAnsi="Times New Roman" w:cs="Times New Roman"/>
          <w:iCs/>
          <w:sz w:val="24"/>
          <w:szCs w:val="24"/>
        </w:rPr>
        <w:t xml:space="preserve"> ἐμπαίζειν </w:t>
      </w:r>
      <w:r w:rsidRPr="001465DB">
        <w:rPr>
          <w:rFonts w:ascii="Times New Roman" w:hAnsi="Times New Roman" w:cs="Times New Roman"/>
          <w:b/>
          <w:bCs/>
          <w:iCs/>
          <w:sz w:val="24"/>
          <w:szCs w:val="24"/>
        </w:rPr>
        <w:t>αὐτῷ</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(Ψ. 103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104</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26),</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γνωστός από τα ουγαριτικά κείμενα, απηχείται σε ποιητικά ψαλμικά χωρία περί της Δημιουργίας (Ψ. 73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74</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13-14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Ιώβ 7, 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41, 1-11</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26, 12-13</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 xml:space="preserve">Ψ.88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89</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11). Σχετικά με την ταυτότητα του</w:t>
      </w:r>
      <w:r w:rsidR="0009749F"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έχει δοθεί (α) η </w:t>
      </w:r>
      <w:r w:rsidRPr="001465DB">
        <w:rPr>
          <w:rFonts w:ascii="Times New Roman" w:hAnsi="Times New Roman" w:cs="Times New Roman"/>
          <w:iCs/>
          <w:sz w:val="24"/>
          <w:szCs w:val="24"/>
        </w:rPr>
        <w:t>φυσιοκρατική ερμηνεία</w:t>
      </w:r>
      <w:r w:rsidRPr="001465DB">
        <w:rPr>
          <w:rFonts w:ascii="Times New Roman" w:hAnsi="Times New Roman" w:cs="Times New Roman"/>
          <w:sz w:val="24"/>
          <w:szCs w:val="24"/>
        </w:rPr>
        <w:t xml:space="preserve"> (= κροκόδειλος Ιώβ 40, 25-7), (β) η </w:t>
      </w:r>
      <w:r w:rsidRPr="001465DB">
        <w:rPr>
          <w:rFonts w:ascii="Times New Roman" w:hAnsi="Times New Roman" w:cs="Times New Roman"/>
          <w:iCs/>
          <w:sz w:val="24"/>
          <w:szCs w:val="24"/>
        </w:rPr>
        <w:t>μυθική</w:t>
      </w:r>
      <w:r w:rsidRPr="001465DB">
        <w:rPr>
          <w:rFonts w:ascii="Times New Roman" w:hAnsi="Times New Roman" w:cs="Times New Roman"/>
          <w:sz w:val="24"/>
          <w:szCs w:val="24"/>
        </w:rPr>
        <w:t xml:space="preserve"> (= προσωποποίηση της θαλάσσης που αντιστρατεύεται στο Θεό-Δημιουργό και άρα σύμβολο του χάους) και (γ) </w:t>
      </w:r>
      <w:r w:rsidRPr="001465DB">
        <w:rPr>
          <w:rFonts w:ascii="Times New Roman" w:hAnsi="Times New Roman" w:cs="Times New Roman"/>
          <w:iCs/>
          <w:sz w:val="24"/>
          <w:szCs w:val="24"/>
        </w:rPr>
        <w:t>η ιστορική</w:t>
      </w:r>
      <w:r w:rsidRPr="001465DB">
        <w:rPr>
          <w:rFonts w:ascii="Times New Roman" w:hAnsi="Times New Roman" w:cs="Times New Roman"/>
          <w:sz w:val="24"/>
          <w:szCs w:val="24"/>
        </w:rPr>
        <w:t xml:space="preserve"> (ενσάρκωση της κοσμοκράτειρας δυνάμεως). Έτσι χαρακτηρίζονται οι αντίθεες υπερδυνάμεις Αίγυπτος (Ιεζ. 29, 3-5</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 xml:space="preserve">32, 2-8) και Βαβυλώνα (Ιεζ. 51, 39), οι οποίες κατατροπώνονται (Ησ. 27, 1 σε συνδυασμό με το στ. 7). </w:t>
      </w:r>
      <w:r w:rsidRPr="001465DB">
        <w:rPr>
          <w:rFonts w:ascii="Times New Roman" w:hAnsi="Times New Roman" w:cs="Times New Roman"/>
          <w:caps/>
          <w:sz w:val="24"/>
          <w:szCs w:val="24"/>
        </w:rPr>
        <w:t>σ</w:t>
      </w:r>
      <w:r w:rsidRPr="001465DB">
        <w:rPr>
          <w:rFonts w:ascii="Times New Roman" w:hAnsi="Times New Roman" w:cs="Times New Roman"/>
          <w:sz w:val="24"/>
          <w:szCs w:val="24"/>
        </w:rPr>
        <w:t xml:space="preserve">ύμφωνα άλλωστε με το Ιώβ 41, 26, είναι βασιλεύς </w:t>
      </w:r>
      <w:r w:rsidRPr="001465DB">
        <w:rPr>
          <w:rFonts w:ascii="Times New Roman" w:hAnsi="Times New Roman" w:cs="Times New Roman"/>
          <w:b/>
          <w:bCs/>
          <w:sz w:val="24"/>
          <w:szCs w:val="24"/>
        </w:rPr>
        <w:t xml:space="preserve">των </w:t>
      </w:r>
      <w:r w:rsidRPr="001465DB">
        <w:rPr>
          <w:rFonts w:ascii="Times New Roman" w:hAnsi="Times New Roman" w:cs="Times New Roman"/>
          <w:b/>
          <w:bCs/>
          <w:iCs/>
          <w:sz w:val="24"/>
          <w:szCs w:val="24"/>
        </w:rPr>
        <w:t>κατοίκων του χώματος</w:t>
      </w:r>
      <w:r w:rsidRPr="001465DB">
        <w:rPr>
          <w:rFonts w:ascii="Times New Roman" w:hAnsi="Times New Roman" w:cs="Times New Roman"/>
          <w:b/>
          <w:bCs/>
          <w:sz w:val="24"/>
          <w:szCs w:val="24"/>
        </w:rPr>
        <w:t xml:space="preserve"> και των </w:t>
      </w:r>
      <w:r w:rsidRPr="001465DB">
        <w:rPr>
          <w:rFonts w:ascii="Times New Roman" w:hAnsi="Times New Roman" w:cs="Times New Roman"/>
          <w:b/>
          <w:bCs/>
          <w:iCs/>
          <w:sz w:val="24"/>
          <w:szCs w:val="24"/>
        </w:rPr>
        <w:t>αλαζόνων βασιλέων</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 xml:space="preserve">Ονομάζεται και </w:t>
      </w:r>
      <w:r w:rsidRPr="001465DB">
        <w:rPr>
          <w:rFonts w:ascii="Times New Roman" w:hAnsi="Times New Roman" w:cs="Times New Roman"/>
          <w:iCs/>
          <w:sz w:val="24"/>
          <w:szCs w:val="24"/>
        </w:rPr>
        <w:t>Ραάβ</w:t>
      </w:r>
      <w:r w:rsidRPr="001465DB">
        <w:rPr>
          <w:rFonts w:ascii="Times New Roman" w:hAnsi="Times New Roman" w:cs="Times New Roman"/>
          <w:sz w:val="24"/>
          <w:szCs w:val="24"/>
        </w:rPr>
        <w:t xml:space="preserve"> και σύμφωνα με μια εκδοχή μετά τη συντριβή του τεμαχίστηκε, προκειμένου να γίνει η πρώτη ύλη της Δημιουργίας (Ησ. 51, 9). Στο Δευτεροκανονικό </w:t>
      </w:r>
      <w:r w:rsidRPr="001465DB">
        <w:rPr>
          <w:rFonts w:ascii="Times New Roman" w:hAnsi="Times New Roman" w:cs="Times New Roman"/>
          <w:b/>
          <w:bCs/>
          <w:sz w:val="24"/>
          <w:szCs w:val="24"/>
        </w:rPr>
        <w:t xml:space="preserve">Βηλ </w:t>
      </w:r>
      <w:r w:rsidRPr="001465DB">
        <w:rPr>
          <w:rFonts w:ascii="Times New Roman" w:hAnsi="Times New Roman" w:cs="Times New Roman"/>
          <w:sz w:val="24"/>
          <w:szCs w:val="24"/>
        </w:rPr>
        <w:t>(=Μαρδούκ</w:t>
      </w:r>
      <w:r w:rsidRPr="001465DB">
        <w:rPr>
          <w:rFonts w:ascii="Times New Roman" w:hAnsi="Times New Roman" w:cs="Times New Roman"/>
          <w:b/>
          <w:bCs/>
          <w:sz w:val="24"/>
          <w:szCs w:val="24"/>
        </w:rPr>
        <w:t>) και Δράκων,</w:t>
      </w:r>
      <w:r w:rsidRPr="001465DB">
        <w:rPr>
          <w:rFonts w:ascii="Times New Roman" w:hAnsi="Times New Roman" w:cs="Times New Roman"/>
          <w:sz w:val="24"/>
          <w:szCs w:val="24"/>
        </w:rPr>
        <w:t xml:space="preserve"> ο Μέγας Δράκων λατρεύεται από τους Βαβυλωνίους ως </w:t>
      </w:r>
      <w:r w:rsidRPr="001465DB">
        <w:rPr>
          <w:rFonts w:ascii="Times New Roman" w:hAnsi="Times New Roman" w:cs="Times New Roman"/>
          <w:b/>
          <w:bCs/>
          <w:iCs/>
          <w:sz w:val="24"/>
          <w:szCs w:val="24"/>
        </w:rPr>
        <w:t>θεός ζων</w:t>
      </w:r>
      <w:r w:rsidRPr="001465DB">
        <w:rPr>
          <w:rFonts w:ascii="Times New Roman" w:hAnsi="Times New Roman" w:cs="Times New Roman"/>
          <w:sz w:val="24"/>
          <w:szCs w:val="24"/>
        </w:rPr>
        <w:t>. Ο Δανιήλ, κατόπιν αδείας του Κύρου, δεν τον θανατώνει διά μαχαίρας ή ράβδου, αλλά διά της σοφίας του, γι΄ αυτό και ρίπτεται στο λάκκο των λεόντων. Εικαζόταν και η ύπαρξη ενός δεύτερου</w:t>
      </w:r>
      <w:r w:rsidRPr="001465DB">
        <w:rPr>
          <w:rFonts w:ascii="Times New Roman" w:hAnsi="Times New Roman" w:cs="Times New Roman"/>
          <w:caps/>
          <w:sz w:val="24"/>
          <w:szCs w:val="24"/>
        </w:rPr>
        <w:t xml:space="preserve"> δ</w:t>
      </w:r>
      <w:r w:rsidRPr="001465DB">
        <w:rPr>
          <w:rFonts w:ascii="Times New Roman" w:hAnsi="Times New Roman" w:cs="Times New Roman"/>
          <w:sz w:val="24"/>
          <w:szCs w:val="24"/>
        </w:rPr>
        <w:t xml:space="preserve">ράκοντα </w:t>
      </w:r>
      <w:r w:rsidRPr="001465DB">
        <w:rPr>
          <w:rFonts w:ascii="Times New Roman" w:hAnsi="Times New Roman" w:cs="Times New Roman"/>
          <w:b/>
          <w:bCs/>
          <w:iCs/>
          <w:sz w:val="24"/>
          <w:szCs w:val="24"/>
        </w:rPr>
        <w:t xml:space="preserve">Βεχεμώθ </w:t>
      </w:r>
      <w:r w:rsidRPr="001465DB">
        <w:rPr>
          <w:rFonts w:ascii="Times New Roman" w:hAnsi="Times New Roman" w:cs="Times New Roman"/>
          <w:sz w:val="24"/>
          <w:szCs w:val="24"/>
        </w:rPr>
        <w:t xml:space="preserve">(πληθ. του </w:t>
      </w:r>
      <w:r w:rsidRPr="001465DB">
        <w:rPr>
          <w:rFonts w:ascii="Times New Roman" w:hAnsi="Times New Roman" w:cs="Times New Roman"/>
          <w:sz w:val="24"/>
          <w:szCs w:val="24"/>
          <w:lang w:val="en-US"/>
        </w:rPr>
        <w:t>behema</w:t>
      </w:r>
      <w:r w:rsidRPr="001465DB">
        <w:rPr>
          <w:rFonts w:ascii="Times New Roman" w:hAnsi="Times New Roman" w:cs="Times New Roman"/>
          <w:sz w:val="24"/>
          <w:szCs w:val="24"/>
        </w:rPr>
        <w:t>=θηρία</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Ιώβ 40, 15-24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Ησ. 30, 6</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Ψ. 72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73</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22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Β’ Έσδρ. 6, 49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 Ενώχ 60, 7κε.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Αποκ. Βαρούχ 29, 4)</w:t>
      </w:r>
      <w:r w:rsidRPr="001465DB">
        <w:rPr>
          <w:rFonts w:ascii="Times New Roman" w:hAnsi="Times New Roman" w:cs="Times New Roman"/>
          <w:b/>
          <w:bCs/>
          <w:iCs/>
          <w:sz w:val="24"/>
          <w:szCs w:val="24"/>
        </w:rPr>
        <w:t xml:space="preserve"> </w:t>
      </w:r>
      <w:r w:rsidRPr="001465DB">
        <w:rPr>
          <w:rFonts w:ascii="Times New Roman" w:hAnsi="Times New Roman" w:cs="Times New Roman"/>
          <w:sz w:val="24"/>
          <w:szCs w:val="24"/>
        </w:rPr>
        <w:t xml:space="preserve">ο οποίος κατοικεί στη γη, </w:t>
      </w:r>
      <w:r w:rsidR="00410C3B" w:rsidRPr="001465DB">
        <w:rPr>
          <w:rFonts w:ascii="Times New Roman" w:hAnsi="Times New Roman" w:cs="Times New Roman"/>
          <w:sz w:val="24"/>
          <w:szCs w:val="24"/>
        </w:rPr>
        <w:t>Α</w:t>
      </w:r>
      <w:r w:rsidRPr="001465DB">
        <w:rPr>
          <w:rFonts w:ascii="Times New Roman" w:hAnsi="Times New Roman" w:cs="Times New Roman"/>
          <w:sz w:val="24"/>
          <w:szCs w:val="24"/>
        </w:rPr>
        <w:t xml:space="preserve"> της Εδέμ, </w:t>
      </w:r>
      <w:r w:rsidRPr="001465DB">
        <w:rPr>
          <w:rFonts w:ascii="Times New Roman" w:hAnsi="Times New Roman" w:cs="Times New Roman"/>
          <w:b/>
          <w:bCs/>
          <w:iCs/>
          <w:sz w:val="24"/>
          <w:szCs w:val="24"/>
        </w:rPr>
        <w:t xml:space="preserve"> </w:t>
      </w:r>
      <w:r w:rsidRPr="001465DB">
        <w:rPr>
          <w:rFonts w:ascii="Times New Roman" w:hAnsi="Times New Roman" w:cs="Times New Roman"/>
          <w:sz w:val="24"/>
          <w:szCs w:val="24"/>
        </w:rPr>
        <w:t xml:space="preserve">καταλαμβάνοντας χίλια βουνά της (Δ΄ Εσδρ. 6, 51 ως ερμηνεία του Ψ. 49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50</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10). Και ο Λεβιάθαν αλλά και ο Βεεμώθ ετοιμάζονται για το εσχατολογικό δείπνο των εκλεκτών (συρ. Βαρούχ 29, 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Δ’ Έσδρ. 6, 49-52).</w:t>
      </w:r>
    </w:p>
    <w:p w:rsidR="00F65D3D" w:rsidRPr="001465DB" w:rsidRDefault="00F65D3D" w:rsidP="001465DB">
      <w:pPr>
        <w:shd w:val="clear" w:color="auto" w:fill="FFFFFF"/>
        <w:spacing w:after="0" w:line="360" w:lineRule="auto"/>
        <w:jc w:val="both"/>
        <w:rPr>
          <w:rFonts w:ascii="Times New Roman" w:hAnsi="Times New Roman" w:cs="Times New Roman"/>
          <w:sz w:val="24"/>
          <w:szCs w:val="24"/>
        </w:rPr>
      </w:pPr>
    </w:p>
    <w:p w:rsidR="00F65D3D" w:rsidRPr="001465DB" w:rsidRDefault="00F65D3D" w:rsidP="001465DB">
      <w:pPr>
        <w:shd w:val="clear" w:color="auto" w:fill="FFFFFF"/>
        <w:spacing w:after="0" w:line="360" w:lineRule="auto"/>
        <w:jc w:val="both"/>
        <w:rPr>
          <w:rFonts w:ascii="Times New Roman" w:hAnsi="Times New Roman" w:cs="Times New Roman"/>
          <w:caps/>
          <w:sz w:val="24"/>
          <w:szCs w:val="24"/>
        </w:rPr>
      </w:pPr>
      <w:r w:rsidRPr="001465DB">
        <w:rPr>
          <w:rFonts w:ascii="Times New Roman" w:hAnsi="Times New Roman" w:cs="Times New Roman"/>
          <w:b/>
          <w:sz w:val="24"/>
          <w:szCs w:val="24"/>
        </w:rPr>
        <w:t>ΔΥΝΑΜΙΣ:</w:t>
      </w:r>
      <w:r w:rsidRPr="001465DB">
        <w:rPr>
          <w:rFonts w:ascii="Times New Roman" w:hAnsi="Times New Roman" w:cs="Times New Roman"/>
          <w:sz w:val="24"/>
          <w:szCs w:val="24"/>
        </w:rPr>
        <w:t xml:space="preserve"> εκτός της σημερινής σημασίας, θαύμα, οικονομική δύναμις, αγαθά. </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Ε</w:t>
      </w: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Εγνατία</w:t>
      </w:r>
      <w:r w:rsidRPr="001465DB">
        <w:rPr>
          <w:rFonts w:ascii="Times New Roman" w:hAnsi="Times New Roman" w:cs="Times New Roman"/>
          <w:sz w:val="24"/>
          <w:szCs w:val="24"/>
          <w:lang w:bidi="he-IL"/>
        </w:rPr>
        <w:t xml:space="preserve">: Η </w:t>
      </w:r>
      <w:r w:rsidRPr="001465DB">
        <w:rPr>
          <w:rFonts w:ascii="Times New Roman" w:hAnsi="Times New Roman" w:cs="Times New Roman"/>
          <w:i/>
          <w:sz w:val="24"/>
          <w:szCs w:val="24"/>
          <w:lang w:bidi="he-IL"/>
        </w:rPr>
        <w:t>βεβηματισμένη κατά μίλιον</w:t>
      </w:r>
      <w:r w:rsidRPr="001465DB">
        <w:rPr>
          <w:rFonts w:ascii="Times New Roman" w:hAnsi="Times New Roman" w:cs="Times New Roman"/>
          <w:sz w:val="24"/>
          <w:szCs w:val="24"/>
          <w:lang w:bidi="he-IL"/>
        </w:rPr>
        <w:t xml:space="preserve"> και κατεστηλωμένη οδός κατασκευάστηκε τον 2</w:t>
      </w:r>
      <w:r w:rsidRPr="001465DB">
        <w:rPr>
          <w:rFonts w:ascii="Times New Roman" w:hAnsi="Times New Roman" w:cs="Times New Roman"/>
          <w:sz w:val="24"/>
          <w:szCs w:val="24"/>
          <w:vertAlign w:val="superscript"/>
          <w:lang w:bidi="he-IL"/>
        </w:rPr>
        <w:t>ο</w:t>
      </w:r>
      <w:r w:rsidRPr="001465DB">
        <w:rPr>
          <w:rFonts w:ascii="Times New Roman" w:hAnsi="Times New Roman" w:cs="Times New Roman"/>
          <w:sz w:val="24"/>
          <w:szCs w:val="24"/>
          <w:lang w:bidi="he-IL"/>
        </w:rPr>
        <w:t xml:space="preserve"> αι</w:t>
      </w:r>
      <w:r w:rsidR="00DE4A52" w:rsidRPr="001465DB">
        <w:rPr>
          <w:rFonts w:ascii="Times New Roman" w:hAnsi="Times New Roman" w:cs="Times New Roman"/>
          <w:sz w:val="24"/>
          <w:szCs w:val="24"/>
          <w:lang w:bidi="he-IL"/>
        </w:rPr>
        <w:t>. π.Χ.</w:t>
      </w:r>
      <w:r w:rsidRPr="001465DB">
        <w:rPr>
          <w:rFonts w:ascii="Times New Roman" w:hAnsi="Times New Roman" w:cs="Times New Roman"/>
          <w:sz w:val="24"/>
          <w:szCs w:val="24"/>
          <w:lang w:bidi="he-IL"/>
        </w:rPr>
        <w:t xml:space="preserve"> </w:t>
      </w:r>
      <w:r w:rsidRPr="001465DB">
        <w:rPr>
          <w:rFonts w:ascii="Times New Roman" w:hAnsi="Times New Roman" w:cs="Times New Roman"/>
          <w:caps/>
          <w:sz w:val="24"/>
          <w:szCs w:val="24"/>
          <w:lang w:bidi="he-IL"/>
        </w:rPr>
        <w:t>ο</w:t>
      </w:r>
      <w:r w:rsidRPr="001465DB">
        <w:rPr>
          <w:rFonts w:ascii="Times New Roman" w:hAnsi="Times New Roman" w:cs="Times New Roman"/>
          <w:sz w:val="24"/>
          <w:szCs w:val="24"/>
          <w:lang w:bidi="he-IL"/>
        </w:rPr>
        <w:t>νομάστηκε έτσι από τον ανθύπατο Γναίο Εγνάτιο (</w:t>
      </w:r>
      <w:r w:rsidRPr="001465DB">
        <w:rPr>
          <w:rFonts w:ascii="Times New Roman" w:hAnsi="Times New Roman" w:cs="Times New Roman"/>
          <w:sz w:val="24"/>
          <w:szCs w:val="24"/>
          <w:lang w:val="pt-BR" w:bidi="he-IL"/>
        </w:rPr>
        <w:t>Cnaeus</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pt-BR" w:bidi="he-IL"/>
        </w:rPr>
        <w:t>Egnatius</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pt-BR" w:bidi="he-IL"/>
        </w:rPr>
        <w:t>Cai</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pt-BR" w:bidi="he-IL"/>
        </w:rPr>
        <w:t>filius</w:t>
      </w:r>
      <w:r w:rsidRPr="001465DB">
        <w:rPr>
          <w:rFonts w:ascii="Times New Roman" w:hAnsi="Times New Roman" w:cs="Times New Roman"/>
          <w:sz w:val="24"/>
          <w:szCs w:val="24"/>
          <w:lang w:bidi="he-IL"/>
        </w:rPr>
        <w:t xml:space="preserve">) διοικητή της Μακεδονίας την περίοδο 145-120 π.Χ. Είχε μήκος 725 χλμ. (450 μίλια) και πλάτος από τρία μέχρι έξι μέτρα (20 πόδια). Με αφετηρία </w:t>
      </w:r>
      <w:r w:rsidRPr="001465DB">
        <w:rPr>
          <w:rFonts w:ascii="Times New Roman" w:hAnsi="Times New Roman" w:cs="Times New Roman"/>
          <w:sz w:val="24"/>
          <w:szCs w:val="24"/>
        </w:rPr>
        <w:t>την Απολλωνία (στην ιλλυρική ακτή) και την Επίδαμνο (μετέπειτα Δυρράχιο</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σημερινή </w:t>
      </w:r>
      <w:r w:rsidRPr="001465DB">
        <w:rPr>
          <w:rFonts w:ascii="Times New Roman" w:hAnsi="Times New Roman" w:cs="Times New Roman"/>
          <w:sz w:val="24"/>
          <w:szCs w:val="24"/>
          <w:lang w:val="en-US" w:bidi="he-IL"/>
        </w:rPr>
        <w:t>Duraz</w:t>
      </w:r>
      <w:r w:rsidRPr="001465DB">
        <w:rPr>
          <w:rFonts w:ascii="Times New Roman" w:hAnsi="Times New Roman" w:cs="Times New Roman"/>
          <w:sz w:val="24"/>
          <w:szCs w:val="24"/>
          <w:lang w:bidi="he-IL"/>
        </w:rPr>
        <w:t xml:space="preserve"> της Αλβανίας) στην Αδριατική, διερχόταν τις πόλεις Ηράκλεια, Έδεσσα, Πέλλα, Θεσσαλονίκη (όπου συναντούσε τη θάλασσα), Αμφίπολη, Απολλωνία,</w:t>
      </w:r>
      <w:r w:rsidRPr="001465DB">
        <w:rPr>
          <w:rFonts w:ascii="Times New Roman" w:hAnsi="Times New Roman" w:cs="Times New Roman"/>
          <w:sz w:val="24"/>
          <w:szCs w:val="24"/>
        </w:rPr>
        <w:t xml:space="preserve"> Τόπειρο, Μαξιμιανούπολη και Τραϊανούπολη</w:t>
      </w:r>
      <w:r w:rsidRPr="001465DB">
        <w:rPr>
          <w:rFonts w:ascii="Times New Roman" w:hAnsi="Times New Roman" w:cs="Times New Roman"/>
          <w:sz w:val="24"/>
          <w:szCs w:val="24"/>
          <w:lang w:bidi="he-IL"/>
        </w:rPr>
        <w:t xml:space="preserve"> καταλήγοντας στο Βόσπορο. Θεωρούνταν προέκταση της Οδού </w:t>
      </w:r>
      <w:r w:rsidRPr="001465DB">
        <w:rPr>
          <w:rFonts w:ascii="Times New Roman" w:hAnsi="Times New Roman" w:cs="Times New Roman"/>
          <w:sz w:val="24"/>
          <w:szCs w:val="24"/>
          <w:lang w:val="en-US" w:bidi="he-IL"/>
        </w:rPr>
        <w:t>Appia</w:t>
      </w:r>
      <w:r w:rsidRPr="001465DB">
        <w:rPr>
          <w:rFonts w:ascii="Times New Roman" w:hAnsi="Times New Roman" w:cs="Times New Roman"/>
          <w:sz w:val="24"/>
          <w:szCs w:val="24"/>
          <w:lang w:bidi="he-IL"/>
        </w:rPr>
        <w:t xml:space="preserve"> που συνέδεε τη Ρώμη με το Βρινδήνσιο (</w:t>
      </w:r>
      <w:r w:rsidRPr="001465DB">
        <w:rPr>
          <w:rFonts w:ascii="Times New Roman" w:hAnsi="Times New Roman" w:cs="Times New Roman"/>
          <w:sz w:val="24"/>
          <w:szCs w:val="24"/>
          <w:lang w:val="en-US" w:bidi="he-IL"/>
        </w:rPr>
        <w:t>Brindisi</w:t>
      </w:r>
      <w:r w:rsidRPr="001465DB">
        <w:rPr>
          <w:rFonts w:ascii="Times New Roman" w:hAnsi="Times New Roman" w:cs="Times New Roman"/>
          <w:sz w:val="24"/>
          <w:szCs w:val="24"/>
          <w:lang w:bidi="he-IL"/>
        </w:rPr>
        <w:t xml:space="preserve">). Σε αυτήν </w:t>
      </w:r>
      <w:r w:rsidRPr="001465DB">
        <w:rPr>
          <w:rFonts w:ascii="Times New Roman" w:hAnsi="Times New Roman" w:cs="Times New Roman"/>
          <w:sz w:val="24"/>
          <w:szCs w:val="24"/>
          <w:lang w:bidi="he-IL"/>
        </w:rPr>
        <w:lastRenderedPageBreak/>
        <w:t xml:space="preserve">διακινούνταν το </w:t>
      </w:r>
      <w:r w:rsidRPr="001465DB">
        <w:rPr>
          <w:rFonts w:ascii="Times New Roman" w:hAnsi="Times New Roman" w:cs="Times New Roman"/>
          <w:sz w:val="24"/>
          <w:szCs w:val="24"/>
          <w:lang w:val="en-US" w:bidi="he-IL"/>
        </w:rPr>
        <w:t>cursus</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val="en-US" w:bidi="he-IL"/>
        </w:rPr>
        <w:t>publicus</w:t>
      </w:r>
      <w:r w:rsidRPr="001465DB">
        <w:rPr>
          <w:rFonts w:ascii="Times New Roman" w:hAnsi="Times New Roman" w:cs="Times New Roman"/>
          <w:sz w:val="24"/>
          <w:szCs w:val="24"/>
          <w:lang w:bidi="he-IL"/>
        </w:rPr>
        <w:t xml:space="preserve"> (δημόσιο ταχυδρομείο), τα στρατεύματα και τα εμπορεύματα, ενώ κατά μήκος της υπήρχαν εγκαταστάσεις για αλλαγή ζώων (</w:t>
      </w:r>
      <w:r w:rsidRPr="001465DB">
        <w:rPr>
          <w:rFonts w:ascii="Times New Roman" w:hAnsi="Times New Roman" w:cs="Times New Roman"/>
          <w:sz w:val="24"/>
          <w:szCs w:val="24"/>
          <w:lang w:val="en-US" w:bidi="he-IL"/>
        </w:rPr>
        <w:t>mutatia</w:t>
      </w:r>
      <w:r w:rsidRPr="001465DB">
        <w:rPr>
          <w:rFonts w:ascii="Times New Roman" w:hAnsi="Times New Roman" w:cs="Times New Roman"/>
          <w:sz w:val="24"/>
          <w:szCs w:val="24"/>
          <w:lang w:bidi="he-IL"/>
        </w:rPr>
        <w:t>) και πανδοχεία (</w:t>
      </w:r>
      <w:r w:rsidRPr="001465DB">
        <w:rPr>
          <w:rFonts w:ascii="Times New Roman" w:hAnsi="Times New Roman" w:cs="Times New Roman"/>
          <w:sz w:val="24"/>
          <w:szCs w:val="24"/>
          <w:lang w:val="en-US" w:bidi="he-IL"/>
        </w:rPr>
        <w:t>mansions</w:t>
      </w:r>
      <w:r w:rsidRPr="001465DB">
        <w:rPr>
          <w:rFonts w:ascii="Times New Roman" w:hAnsi="Times New Roman" w:cs="Times New Roman"/>
          <w:sz w:val="24"/>
          <w:szCs w:val="24"/>
          <w:lang w:bidi="he-IL"/>
        </w:rPr>
        <w:t>).</w:t>
      </w:r>
    </w:p>
    <w:p w:rsidR="00CB3D15" w:rsidRPr="001465DB" w:rsidRDefault="00CB3D15" w:rsidP="001465DB">
      <w:pPr>
        <w:spacing w:after="0" w:line="360" w:lineRule="auto"/>
        <w:jc w:val="both"/>
        <w:rPr>
          <w:rFonts w:ascii="Times New Roman" w:hAnsi="Times New Roman" w:cs="Times New Roman"/>
          <w:sz w:val="24"/>
          <w:szCs w:val="24"/>
          <w:lang w:bidi="he-IL"/>
        </w:rPr>
      </w:pPr>
    </w:p>
    <w:p w:rsidR="00CB3D15" w:rsidRPr="001465DB" w:rsidRDefault="00CB3D15" w:rsidP="001465DB">
      <w:pPr>
        <w:spacing w:after="0" w:line="360" w:lineRule="auto"/>
        <w:jc w:val="both"/>
        <w:rPr>
          <w:rFonts w:ascii="Times New Roman" w:hAnsi="Times New Roman" w:cs="Times New Roman"/>
          <w:bCs/>
          <w:sz w:val="24"/>
          <w:szCs w:val="24"/>
        </w:rPr>
      </w:pPr>
      <w:r w:rsidRPr="001465DB">
        <w:rPr>
          <w:rFonts w:ascii="Times New Roman" w:hAnsi="Times New Roman" w:cs="Times New Roman"/>
          <w:b/>
          <w:sz w:val="24"/>
          <w:szCs w:val="24"/>
          <w:lang w:bidi="he-IL"/>
        </w:rPr>
        <w:t>ΕΓΚΑΙΝΙΑ</w:t>
      </w:r>
      <w:r w:rsidRPr="001465DB">
        <w:rPr>
          <w:rFonts w:ascii="Times New Roman" w:hAnsi="Times New Roman" w:cs="Times New Roman"/>
          <w:bCs/>
          <w:sz w:val="24"/>
          <w:szCs w:val="24"/>
        </w:rPr>
        <w:t xml:space="preserve"> (Χανουκά)</w:t>
      </w:r>
      <w:r w:rsidRPr="001465DB">
        <w:rPr>
          <w:rFonts w:ascii="Times New Roman" w:hAnsi="Times New Roman" w:cs="Times New Roman"/>
          <w:b/>
          <w:sz w:val="24"/>
          <w:szCs w:val="24"/>
          <w:lang w:bidi="he-IL"/>
        </w:rPr>
        <w:t>:</w:t>
      </w:r>
      <w:r w:rsidRPr="001465DB">
        <w:rPr>
          <w:rFonts w:ascii="Times New Roman" w:hAnsi="Times New Roman" w:cs="Times New Roman"/>
          <w:sz w:val="24"/>
          <w:szCs w:val="24"/>
          <w:lang w:bidi="he-IL"/>
        </w:rPr>
        <w:t xml:space="preserve"> Εορτή στις 25 Χασελεύ (= 10 Νοεμβρίου), ανάμνηση τ</w:t>
      </w:r>
      <w:r w:rsidRPr="001465DB">
        <w:rPr>
          <w:rFonts w:ascii="Times New Roman" w:hAnsi="Times New Roman" w:cs="Times New Roman"/>
          <w:bCs/>
          <w:sz w:val="24"/>
          <w:szCs w:val="24"/>
        </w:rPr>
        <w:t xml:space="preserve">ης </w:t>
      </w:r>
      <w:r w:rsidR="004172C0" w:rsidRPr="001465DB">
        <w:rPr>
          <w:rFonts w:ascii="Times New Roman" w:hAnsi="Times New Roman" w:cs="Times New Roman"/>
          <w:bCs/>
          <w:sz w:val="24"/>
          <w:szCs w:val="24"/>
        </w:rPr>
        <w:t xml:space="preserve">επαναλειτουργίας του Ναού το 166 π.Χ. </w:t>
      </w:r>
      <w:r w:rsidRPr="001465DB">
        <w:rPr>
          <w:rFonts w:ascii="Times New Roman" w:hAnsi="Times New Roman" w:cs="Times New Roman"/>
          <w:bCs/>
          <w:sz w:val="24"/>
          <w:szCs w:val="24"/>
        </w:rPr>
        <w:t xml:space="preserve">μετά την </w:t>
      </w:r>
      <w:r w:rsidR="004172C0" w:rsidRPr="001465DB">
        <w:rPr>
          <w:rFonts w:ascii="Times New Roman" w:hAnsi="Times New Roman" w:cs="Times New Roman"/>
          <w:bCs/>
          <w:sz w:val="24"/>
          <w:szCs w:val="24"/>
        </w:rPr>
        <w:t xml:space="preserve">απομάκρυνση </w:t>
      </w:r>
      <w:r w:rsidRPr="001465DB">
        <w:rPr>
          <w:rFonts w:ascii="Times New Roman" w:hAnsi="Times New Roman" w:cs="Times New Roman"/>
          <w:bCs/>
          <w:sz w:val="24"/>
          <w:szCs w:val="24"/>
        </w:rPr>
        <w:t xml:space="preserve">του βδελύγματος της ερημώσεως </w:t>
      </w:r>
      <w:r w:rsidR="004172C0" w:rsidRPr="001465DB">
        <w:rPr>
          <w:rFonts w:ascii="Times New Roman" w:hAnsi="Times New Roman" w:cs="Times New Roman"/>
          <w:bCs/>
          <w:sz w:val="24"/>
          <w:szCs w:val="24"/>
        </w:rPr>
        <w:t xml:space="preserve">που είχε τοποθετηθεί από τον </w:t>
      </w:r>
      <w:r w:rsidRPr="001465DB">
        <w:rPr>
          <w:rFonts w:ascii="Times New Roman" w:hAnsi="Times New Roman" w:cs="Times New Roman"/>
          <w:bCs/>
          <w:sz w:val="24"/>
          <w:szCs w:val="24"/>
        </w:rPr>
        <w:t xml:space="preserve">Σελευκίδη </w:t>
      </w:r>
      <w:r w:rsidR="004172C0" w:rsidRPr="001465DB">
        <w:rPr>
          <w:rFonts w:ascii="Times New Roman" w:hAnsi="Times New Roman" w:cs="Times New Roman"/>
          <w:bCs/>
          <w:sz w:val="24"/>
          <w:szCs w:val="24"/>
        </w:rPr>
        <w:t xml:space="preserve">θεομάχο </w:t>
      </w:r>
      <w:r w:rsidRPr="001465DB">
        <w:rPr>
          <w:rFonts w:ascii="Times New Roman" w:hAnsi="Times New Roman" w:cs="Times New Roman"/>
          <w:bCs/>
          <w:sz w:val="24"/>
          <w:szCs w:val="24"/>
        </w:rPr>
        <w:t>Αντίοχο Δ’</w:t>
      </w:r>
      <w:r w:rsidR="004172C0" w:rsidRPr="001465DB">
        <w:rPr>
          <w:rFonts w:ascii="Times New Roman" w:hAnsi="Times New Roman" w:cs="Times New Roman"/>
          <w:bCs/>
          <w:sz w:val="24"/>
          <w:szCs w:val="24"/>
        </w:rPr>
        <w:t xml:space="preserve"> Επιφανή</w:t>
      </w:r>
      <w:r w:rsidRPr="001465DB">
        <w:rPr>
          <w:rFonts w:ascii="Times New Roman" w:hAnsi="Times New Roman" w:cs="Times New Roman"/>
          <w:bCs/>
          <w:sz w:val="24"/>
          <w:szCs w:val="24"/>
        </w:rPr>
        <w:t>. Επιπλέον γινόταν ανάμνηση/εν</w:t>
      </w:r>
      <w:r w:rsidRPr="001465DB">
        <w:rPr>
          <w:rFonts w:ascii="Times New Roman" w:hAnsi="Times New Roman" w:cs="Times New Roman"/>
          <w:b/>
          <w:bCs/>
          <w:sz w:val="24"/>
          <w:szCs w:val="24"/>
        </w:rPr>
        <w:t>θύμηση</w:t>
      </w:r>
      <w:r w:rsidRPr="001465DB">
        <w:rPr>
          <w:rFonts w:ascii="Times New Roman" w:hAnsi="Times New Roman" w:cs="Times New Roman"/>
          <w:bCs/>
          <w:sz w:val="24"/>
          <w:szCs w:val="24"/>
        </w:rPr>
        <w:t xml:space="preserve"> της </w:t>
      </w:r>
      <w:r w:rsidRPr="001465DB">
        <w:rPr>
          <w:rFonts w:ascii="Times New Roman" w:hAnsi="Times New Roman" w:cs="Times New Roman"/>
          <w:b/>
          <w:bCs/>
          <w:sz w:val="24"/>
          <w:szCs w:val="24"/>
        </w:rPr>
        <w:t xml:space="preserve">θυσίας </w:t>
      </w:r>
      <w:r w:rsidRPr="001465DB">
        <w:rPr>
          <w:rFonts w:ascii="Times New Roman" w:hAnsi="Times New Roman" w:cs="Times New Roman"/>
          <w:bCs/>
          <w:sz w:val="24"/>
          <w:szCs w:val="24"/>
        </w:rPr>
        <w:t xml:space="preserve">των Μακκαβαίων </w:t>
      </w:r>
      <w:r w:rsidRPr="001465DB">
        <w:rPr>
          <w:rFonts w:ascii="Times New Roman" w:hAnsi="Times New Roman" w:cs="Times New Roman"/>
          <w:b/>
          <w:bCs/>
          <w:sz w:val="24"/>
          <w:szCs w:val="24"/>
        </w:rPr>
        <w:t>υπέρ</w:t>
      </w:r>
      <w:r w:rsidRPr="001465DB">
        <w:rPr>
          <w:rFonts w:ascii="Times New Roman" w:hAnsi="Times New Roman" w:cs="Times New Roman"/>
          <w:bCs/>
          <w:sz w:val="24"/>
          <w:szCs w:val="24"/>
        </w:rPr>
        <w:t xml:space="preserve"> του έθνους με την προοπτική και της ανάστασης και των ιδίων ως μαρτύρων αλλά και </w:t>
      </w:r>
      <w:r w:rsidR="00DE4A52" w:rsidRPr="001465DB">
        <w:rPr>
          <w:rFonts w:ascii="Times New Roman" w:hAnsi="Times New Roman" w:cs="Times New Roman"/>
          <w:bCs/>
          <w:sz w:val="24"/>
          <w:szCs w:val="24"/>
        </w:rPr>
        <w:t xml:space="preserve">ολόκληρου </w:t>
      </w:r>
      <w:r w:rsidRPr="001465DB">
        <w:rPr>
          <w:rFonts w:ascii="Times New Roman" w:hAnsi="Times New Roman" w:cs="Times New Roman"/>
          <w:bCs/>
          <w:sz w:val="24"/>
          <w:szCs w:val="24"/>
        </w:rPr>
        <w:t xml:space="preserve">του έθνους. </w:t>
      </w:r>
    </w:p>
    <w:p w:rsidR="004172C0" w:rsidRPr="001465DB" w:rsidRDefault="004172C0" w:rsidP="001465DB">
      <w:pPr>
        <w:spacing w:after="0" w:line="360" w:lineRule="auto"/>
        <w:jc w:val="both"/>
        <w:rPr>
          <w:rFonts w:ascii="Times New Roman" w:hAnsi="Times New Roman" w:cs="Times New Roman"/>
          <w:b/>
          <w:bCs/>
          <w:sz w:val="24"/>
          <w:szCs w:val="24"/>
        </w:rPr>
      </w:pPr>
    </w:p>
    <w:p w:rsidR="00CB3D15" w:rsidRPr="001465DB" w:rsidRDefault="00CB3D15" w:rsidP="001465DB">
      <w:pPr>
        <w:spacing w:after="0" w:line="360" w:lineRule="auto"/>
        <w:jc w:val="both"/>
        <w:rPr>
          <w:rFonts w:ascii="Times New Roman" w:hAnsi="Times New Roman" w:cs="Times New Roman"/>
          <w:bCs/>
          <w:sz w:val="24"/>
          <w:szCs w:val="24"/>
        </w:rPr>
      </w:pPr>
      <w:r w:rsidRPr="001465DB">
        <w:rPr>
          <w:rFonts w:ascii="Times New Roman" w:hAnsi="Times New Roman" w:cs="Times New Roman"/>
          <w:b/>
          <w:bCs/>
          <w:sz w:val="24"/>
          <w:szCs w:val="24"/>
        </w:rPr>
        <w:t>ΕΓΚΕΝΤΡΙΖΩ:</w:t>
      </w:r>
      <w:r w:rsidRPr="001465DB">
        <w:rPr>
          <w:rFonts w:ascii="Times New Roman" w:hAnsi="Times New Roman" w:cs="Times New Roman"/>
          <w:bCs/>
          <w:sz w:val="24"/>
          <w:szCs w:val="24"/>
        </w:rPr>
        <w:t xml:space="preserve"> μπολιάζω ένα δέντρο με σφήνα ενώ με μάτι ενοφθαλμίζω (Ρωμ. 11, 17-24).</w:t>
      </w:r>
    </w:p>
    <w:p w:rsidR="00CB3D15" w:rsidRPr="001465DB" w:rsidRDefault="00CB3D15" w:rsidP="001465DB">
      <w:pPr>
        <w:spacing w:after="0" w:line="360" w:lineRule="auto"/>
        <w:jc w:val="both"/>
        <w:rPr>
          <w:rFonts w:ascii="Times New Roman" w:hAnsi="Times New Roman" w:cs="Times New Roman"/>
          <w:bCs/>
          <w:sz w:val="24"/>
          <w:szCs w:val="24"/>
        </w:rPr>
      </w:pPr>
    </w:p>
    <w:p w:rsidR="00CB3D15" w:rsidRPr="001465DB" w:rsidRDefault="00CB3D15" w:rsidP="001465DB">
      <w:pPr>
        <w:spacing w:after="0" w:line="360" w:lineRule="auto"/>
        <w:jc w:val="both"/>
        <w:rPr>
          <w:rFonts w:ascii="Times New Roman" w:hAnsi="Times New Roman" w:cs="Times New Roman"/>
          <w:bCs/>
          <w:sz w:val="24"/>
          <w:szCs w:val="24"/>
        </w:rPr>
      </w:pPr>
      <w:r w:rsidRPr="001465DB">
        <w:rPr>
          <w:rFonts w:ascii="Times New Roman" w:hAnsi="Times New Roman" w:cs="Times New Roman"/>
          <w:b/>
          <w:bCs/>
          <w:sz w:val="24"/>
          <w:szCs w:val="24"/>
        </w:rPr>
        <w:t>ΕΓΚΟΜΒΟΥΜΑΙ:</w:t>
      </w:r>
      <w:r w:rsidRPr="001465DB">
        <w:rPr>
          <w:rFonts w:ascii="Times New Roman" w:hAnsi="Times New Roman" w:cs="Times New Roman"/>
          <w:bCs/>
          <w:sz w:val="24"/>
          <w:szCs w:val="24"/>
        </w:rPr>
        <w:t xml:space="preserve"> φορώ πάνω μου το ρούχο για τα καλά (Α’Πέ. 5, 5).</w:t>
      </w:r>
    </w:p>
    <w:p w:rsidR="00F65D3D" w:rsidRPr="001465DB" w:rsidRDefault="00F65D3D" w:rsidP="001465DB">
      <w:pPr>
        <w:spacing w:after="0" w:line="360" w:lineRule="auto"/>
        <w:jc w:val="both"/>
        <w:rPr>
          <w:rFonts w:ascii="Times New Roman" w:hAnsi="Times New Roman" w:cs="Times New Roman"/>
          <w:bCs/>
          <w:sz w:val="24"/>
          <w:szCs w:val="24"/>
        </w:rPr>
      </w:pPr>
    </w:p>
    <w:p w:rsidR="00F65D3D" w:rsidRPr="001465DB" w:rsidRDefault="00F65D3D" w:rsidP="001465DB">
      <w:pPr>
        <w:spacing w:after="0" w:line="360" w:lineRule="auto"/>
        <w:jc w:val="both"/>
        <w:rPr>
          <w:rFonts w:ascii="Times New Roman" w:hAnsi="Times New Roman" w:cs="Times New Roman"/>
          <w:bCs/>
          <w:sz w:val="24"/>
          <w:szCs w:val="24"/>
        </w:rPr>
      </w:pPr>
      <w:r w:rsidRPr="001465DB">
        <w:rPr>
          <w:rFonts w:ascii="Times New Roman" w:hAnsi="Times New Roman" w:cs="Times New Roman"/>
          <w:b/>
          <w:bCs/>
          <w:sz w:val="24"/>
          <w:szCs w:val="24"/>
        </w:rPr>
        <w:t>ΕΓΚΡΑΤΗΣ:</w:t>
      </w:r>
      <w:r w:rsidRPr="001465DB">
        <w:rPr>
          <w:rFonts w:ascii="Times New Roman" w:hAnsi="Times New Roman" w:cs="Times New Roman"/>
          <w:bCs/>
          <w:sz w:val="24"/>
          <w:szCs w:val="24"/>
        </w:rPr>
        <w:t xml:space="preserve"> </w:t>
      </w:r>
      <w:r w:rsidR="009D39BB" w:rsidRPr="001465DB">
        <w:rPr>
          <w:rFonts w:ascii="Times New Roman" w:hAnsi="Times New Roman" w:cs="Times New Roman"/>
          <w:bCs/>
          <w:sz w:val="24"/>
          <w:szCs w:val="24"/>
        </w:rPr>
        <w:t xml:space="preserve">εκτός της συνηθισμένης έννοιας </w:t>
      </w:r>
      <w:r w:rsidRPr="001465DB">
        <w:rPr>
          <w:rFonts w:ascii="Times New Roman" w:hAnsi="Times New Roman" w:cs="Times New Roman"/>
          <w:bCs/>
          <w:sz w:val="24"/>
          <w:szCs w:val="24"/>
        </w:rPr>
        <w:t>κάτοχος γνώσης, ο παιδεύων και γυμνάζων εαυτόν.</w:t>
      </w:r>
    </w:p>
    <w:p w:rsidR="00B80371" w:rsidRPr="001465DB" w:rsidRDefault="00B80371" w:rsidP="001465DB">
      <w:pPr>
        <w:spacing w:after="0" w:line="360" w:lineRule="auto"/>
        <w:jc w:val="both"/>
        <w:rPr>
          <w:rFonts w:ascii="Times New Roman" w:hAnsi="Times New Roman" w:cs="Times New Roman"/>
          <w:bCs/>
          <w:sz w:val="24"/>
          <w:szCs w:val="24"/>
        </w:rPr>
      </w:pPr>
    </w:p>
    <w:p w:rsidR="00B80371" w:rsidRPr="001465DB" w:rsidRDefault="00B80371" w:rsidP="001465DB">
      <w:pPr>
        <w:spacing w:after="0" w:line="360" w:lineRule="auto"/>
        <w:jc w:val="both"/>
        <w:rPr>
          <w:rFonts w:ascii="Times New Roman" w:hAnsi="Times New Roman" w:cs="Times New Roman"/>
          <w:bCs/>
          <w:sz w:val="24"/>
          <w:szCs w:val="24"/>
        </w:rPr>
      </w:pPr>
      <w:r w:rsidRPr="001465DB">
        <w:rPr>
          <w:rFonts w:ascii="Times New Roman" w:hAnsi="Times New Roman" w:cs="Times New Roman"/>
          <w:b/>
          <w:bCs/>
          <w:sz w:val="24"/>
          <w:szCs w:val="24"/>
        </w:rPr>
        <w:t>ΕΔΩΜ:</w:t>
      </w:r>
      <w:r w:rsidRPr="001465DB">
        <w:rPr>
          <w:rFonts w:ascii="Times New Roman" w:hAnsi="Times New Roman" w:cs="Times New Roman"/>
          <w:bCs/>
          <w:sz w:val="24"/>
          <w:szCs w:val="24"/>
        </w:rPr>
        <w:t xml:space="preserve"> </w:t>
      </w:r>
      <w:r w:rsidR="00DE4A52" w:rsidRPr="001465DB">
        <w:rPr>
          <w:rFonts w:ascii="Times New Roman" w:hAnsi="Times New Roman" w:cs="Times New Roman"/>
          <w:bCs/>
          <w:sz w:val="24"/>
          <w:szCs w:val="24"/>
        </w:rPr>
        <w:t xml:space="preserve">Παρωνύμιο του Ησαύ </w:t>
      </w:r>
      <w:r w:rsidR="00DE4A52" w:rsidRPr="001465DB">
        <w:rPr>
          <w:rFonts w:ascii="Times New Roman" w:hAnsi="Times New Roman" w:cs="Times New Roman"/>
          <w:sz w:val="24"/>
          <w:szCs w:val="24"/>
          <w:shd w:val="clear" w:color="auto" w:fill="FFFFFF"/>
        </w:rPr>
        <w:t xml:space="preserve">επειδή ήταν </w:t>
      </w:r>
      <w:r w:rsidR="00E726F4" w:rsidRPr="001465DB">
        <w:rPr>
          <w:rFonts w:ascii="Times New Roman" w:hAnsi="Times New Roman" w:cs="Times New Roman"/>
          <w:sz w:val="24"/>
          <w:szCs w:val="24"/>
          <w:shd w:val="clear" w:color="auto" w:fill="FFFFFF"/>
        </w:rPr>
        <w:t xml:space="preserve">ερυθρός </w:t>
      </w:r>
      <w:r w:rsidR="00DE4A52" w:rsidRPr="001465DB">
        <w:rPr>
          <w:rFonts w:ascii="Times New Roman" w:hAnsi="Times New Roman" w:cs="Times New Roman"/>
          <w:sz w:val="24"/>
          <w:szCs w:val="24"/>
          <w:shd w:val="clear" w:color="auto" w:fill="FFFFFF"/>
        </w:rPr>
        <w:t>όταν γεννήθηκε (</w:t>
      </w:r>
      <w:hyperlink r:id="rId93" w:history="1">
        <w:r w:rsidR="00DE4A52" w:rsidRPr="001465DB">
          <w:rPr>
            <w:rStyle w:val="-"/>
            <w:rFonts w:ascii="Times New Roman" w:hAnsi="Times New Roman" w:cs="Times New Roman"/>
            <w:color w:val="auto"/>
            <w:sz w:val="24"/>
            <w:szCs w:val="24"/>
            <w:u w:val="none"/>
            <w:shd w:val="clear" w:color="auto" w:fill="FFFFFF"/>
          </w:rPr>
          <w:t>Γέν.</w:t>
        </w:r>
        <w:r w:rsidR="009D39BB" w:rsidRPr="001465DB">
          <w:rPr>
            <w:rStyle w:val="-"/>
            <w:rFonts w:ascii="Times New Roman" w:hAnsi="Times New Roman" w:cs="Times New Roman"/>
            <w:color w:val="auto"/>
            <w:sz w:val="24"/>
            <w:szCs w:val="24"/>
            <w:u w:val="none"/>
            <w:shd w:val="clear" w:color="auto" w:fill="FFFFFF"/>
          </w:rPr>
          <w:t xml:space="preserve"> 25, </w:t>
        </w:r>
        <w:r w:rsidR="00DE4A52" w:rsidRPr="001465DB">
          <w:rPr>
            <w:rStyle w:val="-"/>
            <w:rFonts w:ascii="Times New Roman" w:hAnsi="Times New Roman" w:cs="Times New Roman"/>
            <w:color w:val="auto"/>
            <w:sz w:val="24"/>
            <w:szCs w:val="24"/>
            <w:u w:val="none"/>
            <w:shd w:val="clear" w:color="auto" w:fill="FFFFFF"/>
          </w:rPr>
          <w:t>25</w:t>
        </w:r>
      </w:hyperlink>
      <w:r w:rsidR="00DE4A52" w:rsidRPr="001465DB">
        <w:rPr>
          <w:rFonts w:ascii="Times New Roman" w:hAnsi="Times New Roman" w:cs="Times New Roman"/>
          <w:sz w:val="24"/>
          <w:szCs w:val="24"/>
          <w:shd w:val="clear" w:color="auto" w:fill="FFFFFF"/>
        </w:rPr>
        <w:t xml:space="preserve">), και πούλησε τα πρωτοτόκιά του για </w:t>
      </w:r>
      <w:r w:rsidR="00DE4A52" w:rsidRPr="001465DB">
        <w:rPr>
          <w:rFonts w:ascii="Times New Roman" w:hAnsi="Times New Roman" w:cs="Times New Roman"/>
          <w:iCs/>
          <w:sz w:val="24"/>
          <w:szCs w:val="24"/>
          <w:shd w:val="clear" w:color="auto" w:fill="FFFFFF"/>
        </w:rPr>
        <w:t>κόκκινο</w:t>
      </w:r>
      <w:r w:rsidR="00DE4A52" w:rsidRPr="001465DB">
        <w:rPr>
          <w:rStyle w:val="apple-converted-space"/>
          <w:rFonts w:ascii="Times New Roman" w:hAnsi="Times New Roman" w:cs="Times New Roman"/>
          <w:sz w:val="24"/>
          <w:szCs w:val="24"/>
          <w:shd w:val="clear" w:color="auto" w:fill="FFFFFF"/>
        </w:rPr>
        <w:t> </w:t>
      </w:r>
      <w:r w:rsidR="00DE4A52" w:rsidRPr="001465DB">
        <w:rPr>
          <w:rFonts w:ascii="Times New Roman" w:hAnsi="Times New Roman" w:cs="Times New Roman"/>
          <w:sz w:val="24"/>
          <w:szCs w:val="24"/>
          <w:shd w:val="clear" w:color="auto" w:fill="FFFFFF"/>
        </w:rPr>
        <w:t xml:space="preserve">βραστό φαγητό. </w:t>
      </w:r>
      <w:r w:rsidR="00DE4A52" w:rsidRPr="001465DB">
        <w:rPr>
          <w:rFonts w:ascii="Times New Roman" w:hAnsi="Times New Roman" w:cs="Times New Roman"/>
          <w:bCs/>
          <w:sz w:val="24"/>
          <w:szCs w:val="24"/>
        </w:rPr>
        <w:t xml:space="preserve">Οι απόγονοί του ζούσαν </w:t>
      </w:r>
      <w:r w:rsidRPr="001465DB">
        <w:rPr>
          <w:rFonts w:ascii="Times New Roman" w:hAnsi="Times New Roman" w:cs="Times New Roman"/>
          <w:bCs/>
          <w:sz w:val="24"/>
          <w:szCs w:val="24"/>
        </w:rPr>
        <w:t xml:space="preserve">στα </w:t>
      </w:r>
      <w:r w:rsidR="00410C3B" w:rsidRPr="001465DB">
        <w:rPr>
          <w:rFonts w:ascii="Times New Roman" w:hAnsi="Times New Roman" w:cs="Times New Roman"/>
          <w:bCs/>
          <w:sz w:val="24"/>
          <w:szCs w:val="24"/>
        </w:rPr>
        <w:t>Ν</w:t>
      </w:r>
      <w:r w:rsidRPr="001465DB">
        <w:rPr>
          <w:rFonts w:ascii="Times New Roman" w:hAnsi="Times New Roman" w:cs="Times New Roman"/>
          <w:bCs/>
          <w:sz w:val="24"/>
          <w:szCs w:val="24"/>
        </w:rPr>
        <w:t xml:space="preserve"> της Ν. Θαλάσσης, γύρω από την Μπόσα όπου υπήρχε εύφορη γη. </w:t>
      </w:r>
      <w:r w:rsidR="009D39BB" w:rsidRPr="001465DB">
        <w:rPr>
          <w:rFonts w:ascii="Times New Roman" w:hAnsi="Times New Roman" w:cs="Times New Roman"/>
          <w:bCs/>
          <w:sz w:val="24"/>
          <w:szCs w:val="24"/>
        </w:rPr>
        <w:t>Εμπόδισαν σ</w:t>
      </w:r>
      <w:r w:rsidRPr="001465DB">
        <w:rPr>
          <w:rFonts w:ascii="Times New Roman" w:hAnsi="Times New Roman" w:cs="Times New Roman"/>
          <w:bCs/>
          <w:sz w:val="24"/>
          <w:szCs w:val="24"/>
        </w:rPr>
        <w:t>τους Ισραηλίτες την πρόσβαση στον κόλπο της Άκαμπα.</w:t>
      </w:r>
    </w:p>
    <w:p w:rsidR="00CB3D15" w:rsidRPr="001465DB" w:rsidRDefault="00CB3D15" w:rsidP="001465DB">
      <w:pPr>
        <w:spacing w:after="0" w:line="360" w:lineRule="auto"/>
        <w:jc w:val="both"/>
        <w:rPr>
          <w:rFonts w:ascii="Times New Roman" w:hAnsi="Times New Roman" w:cs="Times New Roman"/>
          <w:bCs/>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ΕΘΕΛΟΘΡΗΣΚΕΙΑ:</w:t>
      </w:r>
      <w:r w:rsidRPr="001465DB">
        <w:rPr>
          <w:rFonts w:ascii="Times New Roman" w:hAnsi="Times New Roman" w:cs="Times New Roman"/>
          <w:bCs/>
          <w:sz w:val="24"/>
          <w:szCs w:val="24"/>
        </w:rPr>
        <w:t xml:space="preserve"> Η θρησκεία κατά το δοκούν ή η </w:t>
      </w:r>
      <w:r w:rsidRPr="001465DB">
        <w:rPr>
          <w:rFonts w:ascii="Times New Roman" w:hAnsi="Times New Roman" w:cs="Times New Roman"/>
          <w:iCs/>
          <w:sz w:val="24"/>
          <w:szCs w:val="24"/>
        </w:rPr>
        <w:t xml:space="preserve">(νοσηρή και ψευδή) </w:t>
      </w:r>
      <w:r w:rsidRPr="001465DB">
        <w:rPr>
          <w:rFonts w:ascii="Times New Roman" w:hAnsi="Times New Roman" w:cs="Times New Roman"/>
          <w:bCs/>
          <w:sz w:val="24"/>
          <w:szCs w:val="24"/>
        </w:rPr>
        <w:t>τάση να θρησκεύει κάποιος (Κολ. 2, 23).</w:t>
      </w:r>
      <w:r w:rsidRPr="001465DB">
        <w:rPr>
          <w:rFonts w:ascii="Times New Roman" w:hAnsi="Times New Roman" w:cs="Times New Roman"/>
          <w:b/>
          <w:iCs/>
          <w:caps/>
          <w:sz w:val="24"/>
          <w:szCs w:val="24"/>
        </w:rPr>
        <w:t xml:space="preserve"> </w:t>
      </w:r>
    </w:p>
    <w:p w:rsidR="00CB3D15" w:rsidRPr="001465DB" w:rsidRDefault="00CB3D15" w:rsidP="001465DB">
      <w:pPr>
        <w:spacing w:after="0" w:line="360" w:lineRule="auto"/>
        <w:jc w:val="both"/>
        <w:rPr>
          <w:rFonts w:ascii="Times New Roman" w:hAnsi="Times New Roman" w:cs="Times New Roman"/>
          <w:bCs/>
          <w:sz w:val="24"/>
          <w:szCs w:val="24"/>
        </w:rPr>
      </w:pP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bCs/>
          <w:sz w:val="24"/>
          <w:szCs w:val="24"/>
        </w:rPr>
        <w:t>ΕΘΝΑΡΧΗΣ:</w:t>
      </w:r>
      <w:r w:rsidRPr="001465DB">
        <w:rPr>
          <w:rFonts w:ascii="Times New Roman" w:hAnsi="Times New Roman" w:cs="Times New Roman"/>
          <w:bCs/>
          <w:sz w:val="24"/>
          <w:szCs w:val="24"/>
        </w:rPr>
        <w:t xml:space="preserve"> αρχηγός ενός έθνους υπόλογος στο ρωμαϊκό κράτος.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lang w:bidi="he-IL"/>
        </w:rPr>
      </w:pPr>
    </w:p>
    <w:p w:rsidR="00564DC6" w:rsidRPr="001465DB" w:rsidRDefault="00564DC6" w:rsidP="001465DB">
      <w:pPr>
        <w:autoSpaceDE w:val="0"/>
        <w:autoSpaceDN w:val="0"/>
        <w:adjustRightInd w:val="0"/>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ΕΙΛΙΚΡΙΝΕΙΑ:</w:t>
      </w:r>
      <w:r w:rsidRPr="001465DB">
        <w:rPr>
          <w:rFonts w:ascii="Times New Roman" w:hAnsi="Times New Roman" w:cs="Times New Roman"/>
          <w:sz w:val="24"/>
          <w:szCs w:val="24"/>
        </w:rPr>
        <w:t xml:space="preserve"> εκτός της συνηθισμένης σημασίας σημαίνει και την καθαρότητα (Α’Κορ. 5, 8).</w:t>
      </w:r>
    </w:p>
    <w:p w:rsidR="00564DC6" w:rsidRPr="001465DB" w:rsidRDefault="00564DC6" w:rsidP="001465DB">
      <w:pPr>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ΕΙΡΗΝΗ</w:t>
      </w:r>
      <w:r w:rsidRPr="001465DB">
        <w:rPr>
          <w:rFonts w:ascii="Times New Roman" w:hAnsi="Times New Roman" w:cs="Times New Roman"/>
          <w:sz w:val="24"/>
          <w:szCs w:val="24"/>
        </w:rPr>
        <w:t xml:space="preserve"> </w:t>
      </w:r>
      <w:r w:rsidRPr="001465DB">
        <w:rPr>
          <w:rFonts w:ascii="Times New Roman" w:hAnsi="Times New Roman" w:cs="Times New Roman"/>
          <w:bCs/>
          <w:sz w:val="24"/>
          <w:szCs w:val="24"/>
        </w:rPr>
        <w:t xml:space="preserve">(&lt; είτε από το εβραϊκό </w:t>
      </w:r>
      <w:r w:rsidRPr="001465DB">
        <w:rPr>
          <w:rFonts w:ascii="Times New Roman" w:hAnsi="Times New Roman" w:cs="Times New Roman"/>
          <w:bCs/>
          <w:sz w:val="24"/>
          <w:szCs w:val="24"/>
          <w:lang w:val="en-US"/>
        </w:rPr>
        <w:t>schillem</w:t>
      </w:r>
      <w:r w:rsidRPr="001465DB">
        <w:rPr>
          <w:rFonts w:ascii="Times New Roman" w:hAnsi="Times New Roman" w:cs="Times New Roman"/>
          <w:bCs/>
          <w:sz w:val="24"/>
          <w:szCs w:val="24"/>
        </w:rPr>
        <w:t xml:space="preserve"> = ανταποδίδω, πληρώνω </w:t>
      </w:r>
      <w:r w:rsidR="00364FFE" w:rsidRPr="001465DB">
        <w:rPr>
          <w:rFonts w:ascii="Times New Roman" w:hAnsi="Times New Roman" w:cs="Times New Roman"/>
          <w:bCs/>
          <w:sz w:val="24"/>
          <w:szCs w:val="24"/>
        </w:rPr>
        <w:t>[</w:t>
      </w:r>
      <w:r w:rsidRPr="001465DB">
        <w:rPr>
          <w:rFonts w:ascii="Times New Roman" w:hAnsi="Times New Roman" w:cs="Times New Roman"/>
          <w:bCs/>
          <w:sz w:val="24"/>
          <w:szCs w:val="24"/>
        </w:rPr>
        <w:t>γεγονός που συνεπάγεται ότι ανατέλλει όταν έχει εξιλεωθεί κάθε ενοχή και ικανοποιηθεί κάθε διεκδίκηση</w:t>
      </w:r>
      <w:r w:rsidR="00364FFE" w:rsidRPr="001465DB">
        <w:rPr>
          <w:rFonts w:ascii="Times New Roman" w:hAnsi="Times New Roman" w:cs="Times New Roman"/>
          <w:bCs/>
          <w:sz w:val="24"/>
          <w:szCs w:val="24"/>
        </w:rPr>
        <w:t>]</w:t>
      </w:r>
      <w:r w:rsidRPr="001465DB">
        <w:rPr>
          <w:rFonts w:ascii="Times New Roman" w:hAnsi="Times New Roman" w:cs="Times New Roman"/>
          <w:bCs/>
          <w:sz w:val="24"/>
          <w:szCs w:val="24"/>
        </w:rPr>
        <w:t xml:space="preserve"> είτε από το ακκαδικό </w:t>
      </w:r>
      <w:r w:rsidRPr="001465DB">
        <w:rPr>
          <w:rFonts w:ascii="Times New Roman" w:hAnsi="Times New Roman" w:cs="Times New Roman"/>
          <w:bCs/>
          <w:sz w:val="24"/>
          <w:szCs w:val="24"/>
          <w:lang w:val="en-US"/>
        </w:rPr>
        <w:t>schalamu</w:t>
      </w:r>
      <w:r w:rsidRPr="001465DB">
        <w:rPr>
          <w:rFonts w:ascii="Times New Roman" w:hAnsi="Times New Roman" w:cs="Times New Roman"/>
          <w:bCs/>
          <w:sz w:val="24"/>
          <w:szCs w:val="24"/>
        </w:rPr>
        <w:t xml:space="preserve"> = τέλειος, ολοκληρωμένος χωρίς τραύμα/λάθος</w:t>
      </w:r>
      <w:r w:rsidR="004172C0" w:rsidRPr="001465DB">
        <w:rPr>
          <w:rFonts w:ascii="Times New Roman" w:hAnsi="Times New Roman" w:cs="Times New Roman"/>
          <w:bCs/>
          <w:sz w:val="24"/>
          <w:szCs w:val="24"/>
        </w:rPr>
        <w:t>)</w:t>
      </w:r>
      <w:r w:rsidRPr="001465DB">
        <w:rPr>
          <w:rFonts w:ascii="Times New Roman" w:hAnsi="Times New Roman" w:cs="Times New Roman"/>
          <w:bCs/>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caps/>
          <w:sz w:val="24"/>
          <w:szCs w:val="24"/>
        </w:rPr>
        <w:t>ε</w:t>
      </w:r>
      <w:r w:rsidRPr="001465DB">
        <w:rPr>
          <w:rFonts w:ascii="Times New Roman" w:hAnsi="Times New Roman" w:cs="Times New Roman"/>
          <w:sz w:val="24"/>
          <w:szCs w:val="24"/>
        </w:rPr>
        <w:t xml:space="preserve">νώ στα Ελληνικά έχει τη γνωστή σημασία της απουσίας του πολέμου, στην Α.Γ. (απαντά 237 φορές στην Π.Δ. και 87 φορές στην Κ.Δ.), ως μετάφραση του </w:t>
      </w:r>
      <w:r w:rsidRPr="001465DB">
        <w:rPr>
          <w:rFonts w:ascii="Times New Roman" w:hAnsi="Times New Roman" w:cs="Times New Roman"/>
          <w:b/>
          <w:bCs/>
          <w:iCs/>
          <w:sz w:val="24"/>
          <w:szCs w:val="24"/>
          <w:lang w:val="en-US"/>
        </w:rPr>
        <w:t>Schalom</w:t>
      </w:r>
      <w:r w:rsidRPr="001465DB">
        <w:rPr>
          <w:rFonts w:ascii="Times New Roman" w:hAnsi="Times New Roman" w:cs="Times New Roman"/>
          <w:sz w:val="24"/>
          <w:szCs w:val="24"/>
        </w:rPr>
        <w:t xml:space="preserve"> σημαίνει ευλογία, θεραπεία-υγεία, αφθονία-πλούτο, δύναμη, πρόοδο, χαρά, τιμή, δόξα-μεγαλείο και έχει τρισδιάστατη σημασιολογία</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 xml:space="preserve">σηματοδοτεί την αρμονία του ανθρώπου με τον Θεό, με τον εαυτό του και τον κόσμο.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lastRenderedPageBreak/>
        <w:t xml:space="preserve">ΕΙΔΩΛΟΘΥΤΑ: </w:t>
      </w:r>
      <w:r w:rsidRPr="001465DB">
        <w:rPr>
          <w:rFonts w:ascii="Times New Roman" w:hAnsi="Times New Roman" w:cs="Times New Roman"/>
          <w:sz w:val="24"/>
          <w:szCs w:val="24"/>
        </w:rPr>
        <w:t>ιερόθυτα</w:t>
      </w:r>
      <w:r w:rsidR="0009749F" w:rsidRPr="001465DB">
        <w:rPr>
          <w:rFonts w:ascii="Times New Roman" w:hAnsi="Times New Roman" w:cs="Times New Roman"/>
          <w:sz w:val="24"/>
          <w:szCs w:val="24"/>
        </w:rPr>
        <w:t xml:space="preserve"> για τους εθνικούς</w:t>
      </w:r>
      <w:r w:rsidRPr="001465DB">
        <w:rPr>
          <w:rFonts w:ascii="Times New Roman" w:hAnsi="Times New Roman" w:cs="Times New Roman"/>
          <w:sz w:val="24"/>
          <w:szCs w:val="24"/>
        </w:rPr>
        <w:t>,</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κρέας που προερχόταν από τις θυσίες των ειδωλολατρών στο ειδωλείο (= ειδωλολατρικός ν</w:t>
      </w:r>
      <w:r w:rsidR="009D39BB" w:rsidRPr="001465DB">
        <w:rPr>
          <w:rFonts w:ascii="Times New Roman" w:hAnsi="Times New Roman" w:cs="Times New Roman"/>
          <w:sz w:val="24"/>
          <w:szCs w:val="24"/>
        </w:rPr>
        <w:t>αός) που</w:t>
      </w:r>
      <w:r w:rsidR="0009749F" w:rsidRPr="001465DB">
        <w:rPr>
          <w:rFonts w:ascii="Times New Roman" w:hAnsi="Times New Roman" w:cs="Times New Roman"/>
          <w:sz w:val="24"/>
          <w:szCs w:val="24"/>
        </w:rPr>
        <w:t xml:space="preserve"> πουλιόταν στο μάκε</w:t>
      </w:r>
      <w:r w:rsidR="00E726F4" w:rsidRPr="001465DB">
        <w:rPr>
          <w:rFonts w:ascii="Times New Roman" w:hAnsi="Times New Roman" w:cs="Times New Roman"/>
          <w:sz w:val="24"/>
          <w:szCs w:val="24"/>
        </w:rPr>
        <w:t>λ</w:t>
      </w:r>
      <w:r w:rsidR="0009749F" w:rsidRPr="001465DB">
        <w:rPr>
          <w:rFonts w:ascii="Times New Roman" w:hAnsi="Times New Roman" w:cs="Times New Roman"/>
          <w:sz w:val="24"/>
          <w:szCs w:val="24"/>
        </w:rPr>
        <w:t>λον</w:t>
      </w:r>
      <w:r w:rsidRPr="001465DB">
        <w:rPr>
          <w:rFonts w:ascii="Times New Roman" w:hAnsi="Times New Roman" w:cs="Times New Roman"/>
          <w:sz w:val="24"/>
          <w:szCs w:val="24"/>
        </w:rPr>
        <w:t>.</w:t>
      </w: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lang w:bidi="he-IL"/>
        </w:rPr>
        <w:t>ΕΚΚΛΗΣΙΑ:</w:t>
      </w:r>
      <w:r w:rsidR="004172C0"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rPr>
        <w:t xml:space="preserve">η τοπική Σύναξη των χριστιανών της συγκεκριμένης πόλης και το σύνολο των </w:t>
      </w:r>
      <w:r w:rsidR="004172C0" w:rsidRPr="001465DB">
        <w:rPr>
          <w:rFonts w:ascii="Times New Roman" w:hAnsi="Times New Roman" w:cs="Times New Roman"/>
          <w:sz w:val="24"/>
          <w:szCs w:val="24"/>
        </w:rPr>
        <w:t xml:space="preserve">κλητών </w:t>
      </w:r>
      <w:r w:rsidRPr="001465DB">
        <w:rPr>
          <w:rFonts w:ascii="Times New Roman" w:hAnsi="Times New Roman" w:cs="Times New Roman"/>
          <w:sz w:val="24"/>
          <w:szCs w:val="24"/>
        </w:rPr>
        <w:t xml:space="preserve">βαπτισμένων πιστών της οικουμένης. Δεν έχει ως πυρήνα της τον οίκο μόνον ως τόπο συνάντησης αλλά και ως τρόπο συνύπαρξης αδελφών γύρω από ένα κοινό τραπέζι, την ύψιστη εκδήλωση της φιλίας στην Ανατολή. </w:t>
      </w:r>
      <w:r w:rsidR="004172C0" w:rsidRPr="001465DB">
        <w:rPr>
          <w:rFonts w:ascii="Times New Roman" w:hAnsi="Times New Roman" w:cs="Times New Roman"/>
          <w:sz w:val="24"/>
          <w:szCs w:val="24"/>
        </w:rPr>
        <w:t xml:space="preserve">Ενώ στον ελληνορρωμαϊκό κόσμο </w:t>
      </w:r>
      <w:r w:rsidRPr="001465DB">
        <w:rPr>
          <w:rFonts w:ascii="Times New Roman" w:hAnsi="Times New Roman" w:cs="Times New Roman"/>
          <w:sz w:val="24"/>
          <w:szCs w:val="24"/>
        </w:rPr>
        <w:t xml:space="preserve">αναφερόταν πάντοτε και αποκλειστικά σε μια </w:t>
      </w:r>
      <w:r w:rsidRPr="001465DB">
        <w:rPr>
          <w:rFonts w:ascii="Times New Roman" w:hAnsi="Times New Roman" w:cs="Times New Roman"/>
          <w:b/>
          <w:sz w:val="24"/>
          <w:szCs w:val="24"/>
        </w:rPr>
        <w:t>περιορισμένη χρονικά</w:t>
      </w:r>
      <w:r w:rsidRPr="001465DB">
        <w:rPr>
          <w:rFonts w:ascii="Times New Roman" w:hAnsi="Times New Roman" w:cs="Times New Roman"/>
          <w:sz w:val="24"/>
          <w:szCs w:val="24"/>
        </w:rPr>
        <w:t xml:space="preserve"> «συνέλευση», στον πρώιμο χριστιανισμό </w:t>
      </w:r>
      <w:r w:rsidR="004172C0" w:rsidRPr="001465DB">
        <w:rPr>
          <w:rFonts w:ascii="Times New Roman" w:hAnsi="Times New Roman" w:cs="Times New Roman"/>
          <w:sz w:val="24"/>
          <w:szCs w:val="24"/>
        </w:rPr>
        <w:t xml:space="preserve">ορίζει </w:t>
      </w:r>
      <w:r w:rsidRPr="001465DB">
        <w:rPr>
          <w:rFonts w:ascii="Times New Roman" w:hAnsi="Times New Roman" w:cs="Times New Roman"/>
          <w:b/>
          <w:sz w:val="24"/>
          <w:szCs w:val="24"/>
        </w:rPr>
        <w:t>μια συγκεκριμένη ομάδα</w:t>
      </w:r>
      <w:r w:rsidRPr="001465DB">
        <w:rPr>
          <w:rFonts w:ascii="Times New Roman" w:hAnsi="Times New Roman" w:cs="Times New Roman"/>
          <w:sz w:val="24"/>
          <w:szCs w:val="24"/>
        </w:rPr>
        <w:t xml:space="preserve"> (Γαλ. 1, 13. 22-23</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Φιλ. 3, 9)</w:t>
      </w:r>
      <w:r w:rsidR="004172C0"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που αναγνωρίζει τον Θεό ως Αββά-Πατέρα, τον Εσταυρωμένο από τις αρχές και Αναστάντα Ιησού ως Κύριο ενώ εξακτινώνει τη μαρτυρία προς τους πάντες </w:t>
      </w:r>
      <w:r w:rsidR="004172C0" w:rsidRPr="001465DB">
        <w:rPr>
          <w:rFonts w:ascii="Times New Roman" w:hAnsi="Times New Roman" w:cs="Times New Roman"/>
          <w:sz w:val="24"/>
          <w:szCs w:val="24"/>
        </w:rPr>
        <w:t xml:space="preserve">όντας οργανωμένη </w:t>
      </w:r>
      <w:r w:rsidRPr="001465DB">
        <w:rPr>
          <w:rFonts w:ascii="Times New Roman" w:hAnsi="Times New Roman" w:cs="Times New Roman"/>
          <w:sz w:val="24"/>
          <w:szCs w:val="24"/>
        </w:rPr>
        <w:t>βάσει της αρχής της αντεστραμμένης πυραμίδας: αντί δηλ. της εξουσιαστικής Ιεραρχίας, προτάσσεται η Διακονία προς τον άλλον ως αδελφό (ανεξάρτητα φυλής, φύλου, «θρησκείας»).</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ΕΚΤΡΩΜΑ:</w:t>
      </w:r>
      <w:r w:rsidRPr="001465DB">
        <w:rPr>
          <w:rFonts w:ascii="Times New Roman" w:hAnsi="Times New Roman" w:cs="Times New Roman"/>
          <w:sz w:val="24"/>
          <w:szCs w:val="24"/>
        </w:rPr>
        <w:t xml:space="preserve"> Το θύμα της εκτρώσεως, το άωρο έμβρυο που το απορρίχνουν ή πέφτει ένεκα βλάβης της υγείας.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eastAsia="Calibri" w:hAnsi="Times New Roman" w:cs="Times New Roman"/>
          <w:b/>
          <w:sz w:val="24"/>
          <w:szCs w:val="24"/>
          <w:lang w:bidi="he-IL"/>
        </w:rPr>
        <w:t>ΕΛΕΟΣ-ΟΙΚΤΙΡΜΟΙ</w:t>
      </w:r>
      <w:r w:rsidRPr="001465DB">
        <w:rPr>
          <w:rFonts w:ascii="Times New Roman" w:hAnsi="Times New Roman" w:cs="Times New Roman"/>
          <w:sz w:val="24"/>
          <w:szCs w:val="24"/>
          <w:lang w:bidi="he-IL"/>
        </w:rPr>
        <w:t xml:space="preserve"> </w:t>
      </w:r>
      <w:r w:rsidR="004172C0" w:rsidRPr="001465DB">
        <w:rPr>
          <w:rFonts w:ascii="Times New Roman" w:hAnsi="Times New Roman" w:cs="Times New Roman"/>
          <w:caps/>
          <w:sz w:val="24"/>
          <w:szCs w:val="24"/>
          <w:lang w:bidi="he-IL"/>
        </w:rPr>
        <w:t>(α</w:t>
      </w:r>
      <w:r w:rsidRPr="001465DB">
        <w:rPr>
          <w:rFonts w:ascii="Times New Roman" w:hAnsi="Times New Roman" w:cs="Times New Roman"/>
          <w:sz w:val="24"/>
          <w:szCs w:val="24"/>
          <w:lang w:bidi="he-IL"/>
        </w:rPr>
        <w:t>γνώστου ετύμου αν και δεν θα μπορούσε να αποκλειστεί η σύνδεση με θρηνητικά επιφωνήματα (λ.χ. ἐλελεῦ) και με ονοματοποιημένες λέξεις</w:t>
      </w:r>
      <w:r w:rsidR="004172C0" w:rsidRPr="001465DB">
        <w:rPr>
          <w:rFonts w:ascii="Times New Roman" w:eastAsia="Calibri" w:hAnsi="Times New Roman" w:cs="Times New Roman"/>
          <w:b/>
          <w:sz w:val="24"/>
          <w:szCs w:val="24"/>
          <w:lang w:bidi="he-IL"/>
        </w:rPr>
        <w:t>:</w:t>
      </w:r>
      <w:r w:rsidRPr="001465DB">
        <w:rPr>
          <w:rFonts w:ascii="Times New Roman" w:hAnsi="Times New Roman" w:cs="Times New Roman"/>
          <w:sz w:val="24"/>
          <w:szCs w:val="24"/>
          <w:lang w:bidi="he-IL"/>
        </w:rPr>
        <w:t xml:space="preserve"> Στον ελληνορρωμαϊκό κόσμο αναφερόταν στο συναίσθημα οίκτου εξαιτίας των κακών περιστάσεων κάποιου και την έμπρακτη εκδήλωση του συναισθήματος της ευσπλαχνίας. Στα εβραϊκά το</w:t>
      </w:r>
      <w:r w:rsidR="004172C0" w:rsidRPr="001465DB">
        <w:rPr>
          <w:rFonts w:ascii="Times New Roman" w:hAnsi="Times New Roman" w:cs="Times New Roman"/>
          <w:sz w:val="24"/>
          <w:szCs w:val="24"/>
          <w:lang w:bidi="he-IL"/>
        </w:rPr>
        <w:t xml:space="preserve"> </w:t>
      </w:r>
      <w:r w:rsidR="004172C0" w:rsidRPr="001465DB">
        <w:rPr>
          <w:rFonts w:ascii="Times New Roman" w:hAnsi="Times New Roman" w:cs="Times New Roman"/>
          <w:sz w:val="24"/>
          <w:szCs w:val="24"/>
          <w:lang w:val="en-US" w:bidi="he-IL"/>
        </w:rPr>
        <w:t>hesed</w:t>
      </w:r>
      <w:r w:rsidRPr="001465DB">
        <w:rPr>
          <w:rFonts w:ascii="Times New Roman" w:hAnsi="Times New Roman" w:cs="Times New Roman"/>
          <w:sz w:val="24"/>
          <w:szCs w:val="24"/>
          <w:lang w:bidi="he-IL"/>
        </w:rPr>
        <w:t xml:space="preserve"> συνδέεται με </w:t>
      </w:r>
      <w:r w:rsidR="004172C0" w:rsidRPr="001465DB">
        <w:rPr>
          <w:rFonts w:ascii="Times New Roman" w:hAnsi="Times New Roman" w:cs="Times New Roman"/>
          <w:sz w:val="24"/>
          <w:szCs w:val="24"/>
          <w:lang w:bidi="he-IL"/>
        </w:rPr>
        <w:t xml:space="preserve">την εκδήλωση των οικτιρμών και της ευσπλαχνίας του Θεού εκεί όπου, αντ’ αυτής, αναμένεται εκδήλωσις αυστηρά της δικαιοσύνης αυτού (Έξ. 33-34), </w:t>
      </w:r>
      <w:r w:rsidRPr="001465DB">
        <w:rPr>
          <w:rFonts w:ascii="Times New Roman" w:hAnsi="Times New Roman" w:cs="Times New Roman"/>
          <w:sz w:val="24"/>
          <w:szCs w:val="24"/>
          <w:lang w:bidi="he-IL"/>
        </w:rPr>
        <w:t xml:space="preserve">την υποχρέωση κάθε ατόμου προς την κοινότητα και ιδίως τα μέλη του οίκου, αλλά και τη χάρη, την εύνοια που απορρέει από την πιστότητα στη διαθήκη (Έξ. 34, 6). Σημειωτέον ότι οι ευλαβείς αυτοαποκαλούνταν Ασσιδαίοι (Χασιντίμ) είτε επειδή ήταν ελεήμονες είτε μάλλον επειδή μπορούσαν να επικαλεστούν το έλεος επί τη βάσει της διαθήκης.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eastAsia="Calibri" w:hAnsi="Times New Roman" w:cs="Times New Roman"/>
          <w:b/>
          <w:sz w:val="24"/>
          <w:szCs w:val="24"/>
          <w:lang w:bidi="he-IL"/>
        </w:rPr>
        <w:t>ΕΛΛΗΝ:</w:t>
      </w:r>
      <w:r w:rsidRPr="001465DB">
        <w:rPr>
          <w:rFonts w:ascii="Times New Roman" w:eastAsia="Calibri" w:hAnsi="Times New Roman" w:cs="Times New Roman"/>
          <w:sz w:val="24"/>
          <w:szCs w:val="24"/>
          <w:lang w:bidi="he-IL"/>
        </w:rPr>
        <w:t xml:space="preserve"> Ειδωλολάτρης-Εθνικός οποιασδήποτε φυλής ή γλώσσης (πρβλ. Μκ. 7, 25). Στο Ιω. 12</w:t>
      </w:r>
      <w:r w:rsidR="00E726F4" w:rsidRPr="001465DB">
        <w:rPr>
          <w:rFonts w:ascii="Times New Roman" w:eastAsia="Calibri" w:hAnsi="Times New Roman" w:cs="Times New Roman"/>
          <w:sz w:val="24"/>
          <w:szCs w:val="24"/>
          <w:lang w:bidi="he-IL"/>
        </w:rPr>
        <w:t>, 20</w:t>
      </w:r>
      <w:r w:rsidRPr="001465DB">
        <w:rPr>
          <w:rFonts w:ascii="Times New Roman" w:eastAsia="Calibri" w:hAnsi="Times New Roman" w:cs="Times New Roman"/>
          <w:sz w:val="24"/>
          <w:szCs w:val="24"/>
          <w:lang w:bidi="he-IL"/>
        </w:rPr>
        <w:t xml:space="preserve"> </w:t>
      </w:r>
      <w:r w:rsidRPr="001465DB">
        <w:rPr>
          <w:rFonts w:ascii="Times New Roman" w:hAnsi="Times New Roman" w:cs="Times New Roman"/>
          <w:sz w:val="24"/>
          <w:szCs w:val="24"/>
          <w:lang w:bidi="he-IL"/>
        </w:rPr>
        <w:t xml:space="preserve">άλλοι τους ταυτίζουν με ελληνιστές Ιουδαίους, άλλοι με προσηλύτους, άλλοι με τους Έλληνες αναζητητές του ενός Θεού οι οποίοι είχαν το δικαίωμα </w:t>
      </w:r>
      <w:r w:rsidRPr="001465DB">
        <w:rPr>
          <w:rFonts w:ascii="Times New Roman" w:hAnsi="Times New Roman" w:cs="Times New Roman"/>
          <w:iCs/>
          <w:sz w:val="24"/>
          <w:szCs w:val="24"/>
          <w:lang w:bidi="he-IL"/>
        </w:rPr>
        <w:t xml:space="preserve">ἵνα προσκυνήσωσιν ἐν τῇ ἑορτῇ </w:t>
      </w:r>
      <w:r w:rsidRPr="001465DB">
        <w:rPr>
          <w:rFonts w:ascii="Times New Roman" w:hAnsi="Times New Roman" w:cs="Times New Roman"/>
          <w:sz w:val="24"/>
          <w:szCs w:val="24"/>
          <w:lang w:bidi="he-IL"/>
        </w:rPr>
        <w:t>αλλά όχι και να λάβουν μέρος σε αυτήν.</w:t>
      </w:r>
    </w:p>
    <w:p w:rsidR="00F65D3D" w:rsidRPr="001465DB" w:rsidRDefault="00F65D3D" w:rsidP="001465DB">
      <w:pPr>
        <w:autoSpaceDE w:val="0"/>
        <w:autoSpaceDN w:val="0"/>
        <w:adjustRightInd w:val="0"/>
        <w:spacing w:after="0" w:line="360" w:lineRule="auto"/>
        <w:jc w:val="both"/>
        <w:rPr>
          <w:rFonts w:ascii="Times New Roman" w:hAnsi="Times New Roman" w:cs="Times New Roman"/>
          <w:sz w:val="24"/>
          <w:szCs w:val="24"/>
          <w:lang w:bidi="he-IL"/>
        </w:rPr>
      </w:pPr>
    </w:p>
    <w:p w:rsidR="00F65D3D" w:rsidRPr="001465DB" w:rsidRDefault="00F65D3D"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lang w:bidi="he-IL"/>
        </w:rPr>
        <w:t>ΕΛΠΙΣ:</w:t>
      </w:r>
      <w:r w:rsidRPr="001465DB">
        <w:rPr>
          <w:rFonts w:ascii="Times New Roman" w:hAnsi="Times New Roman" w:cs="Times New Roman"/>
          <w:sz w:val="24"/>
          <w:szCs w:val="24"/>
          <w:lang w:bidi="he-IL"/>
        </w:rPr>
        <w:t xml:space="preserve"> εκτός της σημερινής σημασίας, πεποίθηση, βεβαιότητα. </w:t>
      </w:r>
    </w:p>
    <w:p w:rsidR="00CB3D15" w:rsidRPr="001465DB" w:rsidRDefault="00CB3D15" w:rsidP="001465DB">
      <w:pPr>
        <w:autoSpaceDE w:val="0"/>
        <w:autoSpaceDN w:val="0"/>
        <w:adjustRightInd w:val="0"/>
        <w:spacing w:after="0" w:line="360" w:lineRule="auto"/>
        <w:jc w:val="both"/>
        <w:outlineLvl w:val="0"/>
        <w:rPr>
          <w:rFonts w:ascii="Times New Roman" w:hAnsi="Times New Roman" w:cs="Times New Roman"/>
          <w:b/>
          <w:sz w:val="24"/>
          <w:szCs w:val="24"/>
          <w:lang w:bidi="he-IL"/>
        </w:rPr>
      </w:pPr>
      <w:bookmarkStart w:id="0" w:name="_Toc389596052"/>
    </w:p>
    <w:p w:rsidR="00CB3D15" w:rsidRPr="001465DB" w:rsidRDefault="00CB3D15" w:rsidP="001465DB">
      <w:pPr>
        <w:autoSpaceDE w:val="0"/>
        <w:autoSpaceDN w:val="0"/>
        <w:adjustRightInd w:val="0"/>
        <w:spacing w:after="0" w:line="360" w:lineRule="auto"/>
        <w:jc w:val="both"/>
        <w:outlineLvl w:val="0"/>
        <w:rPr>
          <w:rFonts w:ascii="Times New Roman" w:hAnsi="Times New Roman" w:cs="Times New Roman"/>
          <w:sz w:val="24"/>
          <w:szCs w:val="24"/>
          <w:lang w:bidi="he-IL"/>
        </w:rPr>
      </w:pPr>
      <w:r w:rsidRPr="001465DB">
        <w:rPr>
          <w:rFonts w:ascii="Times New Roman" w:hAnsi="Times New Roman" w:cs="Times New Roman"/>
          <w:b/>
          <w:sz w:val="24"/>
          <w:szCs w:val="24"/>
          <w:lang w:bidi="he-IL"/>
        </w:rPr>
        <w:lastRenderedPageBreak/>
        <w:t>ΕΜΜΑΟΙ</w:t>
      </w:r>
      <w:r w:rsidRPr="001465DB">
        <w:rPr>
          <w:rFonts w:ascii="Times New Roman" w:hAnsi="Times New Roman" w:cs="Times New Roman"/>
          <w:sz w:val="24"/>
          <w:szCs w:val="24"/>
          <w:lang w:bidi="he-IL"/>
        </w:rPr>
        <w:t xml:space="preserve"> </w:t>
      </w:r>
      <w:bookmarkEnd w:id="0"/>
      <w:r w:rsidRPr="001465DB">
        <w:rPr>
          <w:rFonts w:ascii="Times New Roman" w:hAnsi="Times New Roman" w:cs="Times New Roman"/>
          <w:sz w:val="24"/>
          <w:szCs w:val="24"/>
          <w:lang w:bidi="he-IL"/>
        </w:rPr>
        <w:t>(</w:t>
      </w:r>
      <w:r w:rsidRPr="001465DB">
        <w:rPr>
          <w:rFonts w:ascii="Times New Roman" w:hAnsi="Times New Roman" w:cs="Times New Roman"/>
          <w:sz w:val="24"/>
          <w:szCs w:val="24"/>
        </w:rPr>
        <w:t xml:space="preserve">&lt; </w:t>
      </w:r>
      <w:r w:rsidRPr="001465DB">
        <w:rPr>
          <w:rFonts w:ascii="Times New Roman" w:hAnsi="Times New Roman" w:cs="Times New Roman"/>
          <w:sz w:val="24"/>
          <w:szCs w:val="24"/>
          <w:lang w:val="en-GB" w:bidi="he-IL"/>
        </w:rPr>
        <w:t>chammath</w:t>
      </w:r>
      <w:r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θερμή </w:t>
      </w:r>
      <w:r w:rsidR="0063345F" w:rsidRPr="001465DB">
        <w:rPr>
          <w:rFonts w:ascii="Times New Roman" w:hAnsi="Times New Roman" w:cs="Times New Roman"/>
          <w:sz w:val="24"/>
          <w:szCs w:val="24"/>
          <w:lang w:bidi="he-IL"/>
        </w:rPr>
        <w:t>(</w:t>
      </w:r>
      <w:r w:rsidRPr="001465DB">
        <w:rPr>
          <w:rFonts w:ascii="Times New Roman" w:hAnsi="Times New Roman" w:cs="Times New Roman"/>
          <w:sz w:val="24"/>
          <w:szCs w:val="24"/>
          <w:lang w:bidi="he-IL"/>
        </w:rPr>
        <w:t>ιαματική</w:t>
      </w:r>
      <w:r w:rsidR="0063345F" w:rsidRPr="001465DB">
        <w:rPr>
          <w:rFonts w:ascii="Times New Roman" w:hAnsi="Times New Roman" w:cs="Times New Roman"/>
          <w:sz w:val="24"/>
          <w:szCs w:val="24"/>
          <w:lang w:bidi="he-IL"/>
        </w:rPr>
        <w:t>)</w:t>
      </w:r>
      <w:r w:rsidRPr="001465DB">
        <w:rPr>
          <w:rFonts w:ascii="Times New Roman" w:hAnsi="Times New Roman" w:cs="Times New Roman"/>
          <w:sz w:val="24"/>
          <w:szCs w:val="24"/>
          <w:lang w:bidi="he-IL"/>
        </w:rPr>
        <w:t xml:space="preserve"> πηγή). Οι Ε. του Λκ. απέχουν 60 στάδια, δηλαδή 11,1 χλμ. (&lt; 1 στάδιο=185 μ.), από την Ιερουσαλήμ, ταυτίσθηκαν με τα εξής: 1.Μια πόλη (σήμ.  </w:t>
      </w:r>
      <w:r w:rsidRPr="001465DB">
        <w:rPr>
          <w:rFonts w:ascii="Times New Roman" w:hAnsi="Times New Roman" w:cs="Times New Roman"/>
          <w:iCs/>
          <w:sz w:val="24"/>
          <w:szCs w:val="24"/>
          <w:lang w:val="en-US" w:bidi="he-IL"/>
        </w:rPr>
        <w:t>Anwas</w:t>
      </w:r>
      <w:r w:rsidRPr="001465DB">
        <w:rPr>
          <w:rFonts w:ascii="Times New Roman" w:hAnsi="Times New Roman" w:cs="Times New Roman"/>
          <w:iCs/>
          <w:sz w:val="24"/>
          <w:szCs w:val="24"/>
          <w:lang w:bidi="he-IL"/>
        </w:rPr>
        <w:t>)</w:t>
      </w:r>
      <w:r w:rsidRPr="001465DB">
        <w:rPr>
          <w:rFonts w:ascii="Times New Roman" w:hAnsi="Times New Roman" w:cs="Times New Roman"/>
          <w:sz w:val="24"/>
          <w:szCs w:val="24"/>
          <w:lang w:bidi="he-IL"/>
        </w:rPr>
        <w:t xml:space="preserve"> </w:t>
      </w:r>
      <w:r w:rsidR="006A323C" w:rsidRPr="001465DB">
        <w:rPr>
          <w:rFonts w:ascii="Times New Roman" w:hAnsi="Times New Roman" w:cs="Times New Roman"/>
          <w:sz w:val="24"/>
          <w:szCs w:val="24"/>
          <w:lang w:bidi="he-IL"/>
        </w:rPr>
        <w:t>Β</w:t>
      </w:r>
      <w:r w:rsidRPr="001465DB">
        <w:rPr>
          <w:rFonts w:ascii="Times New Roman" w:hAnsi="Times New Roman" w:cs="Times New Roman"/>
          <w:sz w:val="24"/>
          <w:szCs w:val="24"/>
          <w:lang w:bidi="he-IL"/>
        </w:rPr>
        <w:t>.</w:t>
      </w:r>
      <w:r w:rsidR="00410C3B" w:rsidRPr="001465DB">
        <w:rPr>
          <w:rFonts w:ascii="Times New Roman" w:hAnsi="Times New Roman" w:cs="Times New Roman"/>
          <w:sz w:val="24"/>
          <w:szCs w:val="24"/>
          <w:lang w:bidi="he-IL"/>
        </w:rPr>
        <w:t>Δ</w:t>
      </w:r>
      <w:r w:rsidRPr="001465DB">
        <w:rPr>
          <w:rFonts w:ascii="Times New Roman" w:hAnsi="Times New Roman" w:cs="Times New Roman"/>
          <w:sz w:val="24"/>
          <w:szCs w:val="24"/>
          <w:lang w:bidi="he-IL"/>
        </w:rPr>
        <w:t xml:space="preserve"> της Ιερουσαλήμ στην Οδό προς το </w:t>
      </w:r>
      <w:r w:rsidRPr="001465DB">
        <w:rPr>
          <w:rFonts w:ascii="Times New Roman" w:hAnsi="Times New Roman" w:cs="Times New Roman"/>
          <w:bCs/>
          <w:sz w:val="24"/>
          <w:szCs w:val="24"/>
        </w:rPr>
        <w:t xml:space="preserve">Τελ Αβίβ - Γιάφα (Ιόππη) </w:t>
      </w:r>
      <w:r w:rsidRPr="001465DB">
        <w:rPr>
          <w:rFonts w:ascii="Times New Roman" w:hAnsi="Times New Roman" w:cs="Times New Roman"/>
          <w:sz w:val="24"/>
          <w:szCs w:val="24"/>
          <w:lang w:bidi="he-IL"/>
        </w:rPr>
        <w:t>γνωστή από τις μάχες των Μακκαβαίων (Α</w:t>
      </w:r>
      <w:r w:rsidRPr="001465DB">
        <w:rPr>
          <w:rFonts w:ascii="Times New Roman" w:hAnsi="Times New Roman" w:cs="Times New Roman"/>
          <w:sz w:val="24"/>
          <w:szCs w:val="24"/>
        </w:rPr>
        <w:t>'</w:t>
      </w:r>
      <w:r w:rsidRPr="001465DB">
        <w:rPr>
          <w:rFonts w:ascii="Times New Roman" w:hAnsi="Times New Roman" w:cs="Times New Roman"/>
          <w:sz w:val="24"/>
          <w:szCs w:val="24"/>
          <w:lang w:bidi="he-IL"/>
        </w:rPr>
        <w:t xml:space="preserve"> Μακ. 3, 40. 57</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4, 3</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 xml:space="preserve">9, 50). Αργότερα κλήθηκε </w:t>
      </w:r>
      <w:r w:rsidRPr="001465DB">
        <w:rPr>
          <w:rFonts w:ascii="Times New Roman" w:hAnsi="Times New Roman" w:cs="Times New Roman"/>
          <w:iCs/>
          <w:sz w:val="24"/>
          <w:szCs w:val="24"/>
          <w:lang w:bidi="he-IL"/>
        </w:rPr>
        <w:t>Νικόπολις (Ευσ., Ονομαστικόν</w:t>
      </w:r>
      <w:r w:rsidRPr="001465DB">
        <w:rPr>
          <w:rFonts w:ascii="Times New Roman" w:hAnsi="Times New Roman" w:cs="Times New Roman"/>
          <w:iCs/>
          <w:sz w:val="24"/>
          <w:szCs w:val="24"/>
          <w:vertAlign w:val="superscript"/>
          <w:lang w:bidi="he-IL"/>
        </w:rPr>
        <w:t xml:space="preserve">. </w:t>
      </w:r>
      <w:r w:rsidRPr="001465DB">
        <w:rPr>
          <w:rFonts w:ascii="Times New Roman" w:hAnsi="Times New Roman" w:cs="Times New Roman"/>
          <w:iCs/>
          <w:sz w:val="24"/>
          <w:szCs w:val="24"/>
          <w:lang w:bidi="he-IL"/>
        </w:rPr>
        <w:t>Ευσ. Ε.Ι. 3.1.90.15-17. Ιερών., Επ. 108.8.2)</w:t>
      </w:r>
      <w:r w:rsidRPr="001465DB">
        <w:rPr>
          <w:rFonts w:ascii="Times New Roman" w:hAnsi="Times New Roman" w:cs="Times New Roman"/>
          <w:sz w:val="24"/>
          <w:szCs w:val="24"/>
          <w:lang w:bidi="he-IL"/>
        </w:rPr>
        <w:t>, τειχίσθηκε από τον Βακχίδη (Α</w:t>
      </w:r>
      <w:r w:rsidRPr="001465DB">
        <w:rPr>
          <w:rFonts w:ascii="Times New Roman" w:hAnsi="Times New Roman" w:cs="Times New Roman"/>
          <w:sz w:val="24"/>
          <w:szCs w:val="24"/>
        </w:rPr>
        <w:t>'</w:t>
      </w:r>
      <w:r w:rsidRPr="001465DB">
        <w:rPr>
          <w:rFonts w:ascii="Times New Roman" w:hAnsi="Times New Roman" w:cs="Times New Roman"/>
          <w:sz w:val="24"/>
          <w:szCs w:val="24"/>
          <w:lang w:bidi="he-IL"/>
        </w:rPr>
        <w:t xml:space="preserve"> Μακ. 9, 50</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Ιώσ., Αρχ. 13.15 πρβλ. 14.276.436</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17.282.291</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Πλίνιος Πρεσβ., Φ.Ι. 5.70), πυρπολήθηκε το 4 π.Χ. και ξανακτίσθηκε (Ιώσ., Πόλ. 3.55</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4.444.449</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5.42.67). </w:t>
      </w:r>
      <w:r w:rsidR="006A323C" w:rsidRPr="001465DB">
        <w:rPr>
          <w:rFonts w:ascii="Times New Roman" w:hAnsi="Times New Roman" w:cs="Times New Roman"/>
          <w:sz w:val="24"/>
          <w:szCs w:val="24"/>
          <w:lang w:bidi="he-IL"/>
        </w:rPr>
        <w:t>Α</w:t>
      </w:r>
      <w:r w:rsidRPr="001465DB">
        <w:rPr>
          <w:rFonts w:ascii="Times New Roman" w:hAnsi="Times New Roman" w:cs="Times New Roman"/>
          <w:sz w:val="24"/>
          <w:szCs w:val="24"/>
          <w:lang w:bidi="he-IL"/>
        </w:rPr>
        <w:t>πέχει περίπου  160 στάδια (= 30 χλμ.).</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2. Ο  Ιώσηπος (Πόλ. 7.217) μνημονεύει πόλη με το όνομα </w:t>
      </w:r>
      <w:r w:rsidRPr="001465DB">
        <w:rPr>
          <w:rFonts w:ascii="Times New Roman" w:hAnsi="Times New Roman" w:cs="Times New Roman"/>
          <w:bCs/>
          <w:sz w:val="24"/>
          <w:szCs w:val="24"/>
          <w:lang w:bidi="he-IL"/>
        </w:rPr>
        <w:t>Ἀμμαοῦς</w:t>
      </w:r>
      <w:r w:rsidRPr="001465DB">
        <w:rPr>
          <w:rFonts w:ascii="Times New Roman" w:hAnsi="Times New Roman" w:cs="Times New Roman"/>
          <w:sz w:val="24"/>
          <w:szCs w:val="24"/>
          <w:lang w:bidi="he-IL"/>
        </w:rPr>
        <w:t xml:space="preserve"> σε απόσταση 30 σταδίων (περίπου 7 χλμ.) β.</w:t>
      </w:r>
      <w:r w:rsidR="00410C3B" w:rsidRPr="001465DB">
        <w:rPr>
          <w:rFonts w:ascii="Times New Roman" w:hAnsi="Times New Roman" w:cs="Times New Roman"/>
          <w:sz w:val="24"/>
          <w:szCs w:val="24"/>
          <w:lang w:bidi="he-IL"/>
        </w:rPr>
        <w:t>Δ</w:t>
      </w:r>
      <w:r w:rsidRPr="001465DB">
        <w:rPr>
          <w:rFonts w:ascii="Times New Roman" w:hAnsi="Times New Roman" w:cs="Times New Roman"/>
          <w:sz w:val="24"/>
          <w:szCs w:val="24"/>
          <w:lang w:bidi="he-IL"/>
        </w:rPr>
        <w:t xml:space="preserve"> της Ιερουσαλήμ, όπου ο Βεσπασιανός εγκατέστησε 800 βετεράνους. Πρόκειται για τη σημ. </w:t>
      </w:r>
      <w:r w:rsidRPr="001465DB">
        <w:rPr>
          <w:rFonts w:ascii="Times New Roman" w:hAnsi="Times New Roman" w:cs="Times New Roman"/>
          <w:sz w:val="24"/>
          <w:szCs w:val="24"/>
          <w:lang w:val="en-US" w:bidi="he-IL"/>
        </w:rPr>
        <w:t>Kalonije</w:t>
      </w:r>
      <w:r w:rsidRPr="001465DB">
        <w:rPr>
          <w:rFonts w:ascii="Times New Roman" w:hAnsi="Times New Roman" w:cs="Times New Roman"/>
          <w:sz w:val="24"/>
          <w:szCs w:val="24"/>
          <w:lang w:bidi="he-IL"/>
        </w:rPr>
        <w:t xml:space="preserve"> (&lt; λατ. </w:t>
      </w:r>
      <w:r w:rsidRPr="001465DB">
        <w:rPr>
          <w:rFonts w:ascii="Times New Roman" w:hAnsi="Times New Roman" w:cs="Times New Roman"/>
          <w:sz w:val="24"/>
          <w:szCs w:val="24"/>
          <w:lang w:val="en-US" w:bidi="he-IL"/>
        </w:rPr>
        <w:t>colonia</w:t>
      </w:r>
      <w:r w:rsidRPr="001465DB">
        <w:rPr>
          <w:rFonts w:ascii="Times New Roman" w:hAnsi="Times New Roman" w:cs="Times New Roman"/>
          <w:sz w:val="24"/>
          <w:szCs w:val="24"/>
          <w:lang w:bidi="he-IL"/>
        </w:rPr>
        <w:t xml:space="preserve">) πλησίον της </w:t>
      </w:r>
      <w:r w:rsidRPr="001465DB">
        <w:rPr>
          <w:rFonts w:ascii="Times New Roman" w:hAnsi="Times New Roman" w:cs="Times New Roman"/>
          <w:sz w:val="24"/>
          <w:szCs w:val="24"/>
          <w:lang w:val="en-US" w:bidi="he-IL"/>
        </w:rPr>
        <w:t>Motsah</w:t>
      </w:r>
      <w:r w:rsidRPr="001465DB">
        <w:rPr>
          <w:rFonts w:ascii="Times New Roman" w:hAnsi="Times New Roman" w:cs="Times New Roman"/>
          <w:sz w:val="24"/>
          <w:szCs w:val="24"/>
          <w:lang w:bidi="he-IL"/>
        </w:rPr>
        <w:t xml:space="preserve"> (Ιησ. 18, 26). 3.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ΕΞΙΛΑΣΜΟΣ</w:t>
      </w:r>
      <w:r w:rsidRPr="001465DB">
        <w:rPr>
          <w:rFonts w:ascii="Times New Roman" w:hAnsi="Times New Roman" w:cs="Times New Roman"/>
          <w:sz w:val="24"/>
          <w:szCs w:val="24"/>
        </w:rPr>
        <w:t xml:space="preserve"> (ἱλάσκομαι </w:t>
      </w:r>
      <w:r w:rsidR="0009749F" w:rsidRPr="001465DB">
        <w:rPr>
          <w:rFonts w:ascii="Times New Roman" w:hAnsi="Times New Roman" w:cs="Times New Roman"/>
          <w:sz w:val="24"/>
          <w:szCs w:val="24"/>
        </w:rPr>
        <w:t>«εξιλεώνω, καταπραΰνω» &gt; ιλαρός</w:t>
      </w:r>
      <w:r w:rsidRPr="001465DB">
        <w:rPr>
          <w:rFonts w:ascii="Times New Roman" w:hAnsi="Times New Roman" w:cs="Times New Roman"/>
          <w:sz w:val="24"/>
          <w:szCs w:val="24"/>
        </w:rPr>
        <w:t>): Η κορωνίδα του λειτουργικού έτους (</w:t>
      </w:r>
      <w:r w:rsidRPr="001465DB">
        <w:rPr>
          <w:rFonts w:ascii="Times New Roman" w:hAnsi="Times New Roman" w:cs="Times New Roman"/>
          <w:sz w:val="24"/>
          <w:szCs w:val="24"/>
          <w:lang w:bidi="he-IL"/>
        </w:rPr>
        <w:t>Yom Kippur</w:t>
      </w:r>
      <w:r w:rsidRPr="001465DB">
        <w:rPr>
          <w:rFonts w:ascii="Times New Roman" w:hAnsi="Times New Roman" w:cs="Times New Roman"/>
          <w:sz w:val="24"/>
          <w:szCs w:val="24"/>
        </w:rPr>
        <w:t xml:space="preserve"> Λευ. 16 </w:t>
      </w:r>
      <w:r w:rsidR="0063345F" w:rsidRPr="001465DB">
        <w:rPr>
          <w:rFonts w:ascii="Times New Roman" w:hAnsi="Times New Roman" w:cs="Times New Roman"/>
          <w:sz w:val="24"/>
          <w:szCs w:val="24"/>
        </w:rPr>
        <w:t>(</w:t>
      </w:r>
      <w:r w:rsidRPr="001465DB">
        <w:rPr>
          <w:rFonts w:ascii="Times New Roman" w:hAnsi="Times New Roman" w:cs="Times New Roman"/>
          <w:sz w:val="24"/>
          <w:szCs w:val="24"/>
          <w:lang w:bidi="he-IL"/>
        </w:rPr>
        <w:t>ο πυρήνας/η καρδιά της Τορά/ Πεντατεύχου</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και 23, 26-32) την 10</w:t>
      </w:r>
      <w:r w:rsidRPr="001465DB">
        <w:rPr>
          <w:rFonts w:ascii="Times New Roman" w:hAnsi="Times New Roman" w:cs="Times New Roman"/>
          <w:sz w:val="24"/>
          <w:szCs w:val="24"/>
          <w:vertAlign w:val="superscript"/>
        </w:rPr>
        <w:t>η</w:t>
      </w:r>
      <w:r w:rsidRPr="001465DB">
        <w:rPr>
          <w:rFonts w:ascii="Times New Roman" w:hAnsi="Times New Roman" w:cs="Times New Roman"/>
          <w:sz w:val="24"/>
          <w:szCs w:val="24"/>
        </w:rPr>
        <w:t xml:space="preserve"> του μηνός Τισρί. Η </w:t>
      </w:r>
      <w:r w:rsidRPr="001465DB">
        <w:rPr>
          <w:rFonts w:ascii="Times New Roman" w:hAnsi="Times New Roman" w:cs="Times New Roman"/>
          <w:sz w:val="24"/>
          <w:szCs w:val="24"/>
          <w:lang w:bidi="he-IL"/>
        </w:rPr>
        <w:t>μοναδική μέρα του χρόνου κατά την οποία ο αρχιερεύς εισερχόταν στα Άγια των Αγίων (</w:t>
      </w:r>
      <w:r w:rsidRPr="001465DB">
        <w:rPr>
          <w:rFonts w:ascii="Times New Roman" w:hAnsi="Times New Roman" w:cs="Times New Roman"/>
          <w:i/>
          <w:sz w:val="24"/>
          <w:szCs w:val="24"/>
          <w:lang w:bidi="he-IL"/>
        </w:rPr>
        <w:t>οίκος του ιλαστηρίου</w:t>
      </w:r>
      <w:r w:rsidRPr="001465DB">
        <w:rPr>
          <w:rFonts w:ascii="Times New Roman" w:hAnsi="Times New Roman" w:cs="Times New Roman"/>
          <w:sz w:val="24"/>
          <w:szCs w:val="24"/>
          <w:lang w:bidi="he-IL"/>
        </w:rPr>
        <w:t>! Α’ Παρ. 28, 11) ραντίζοντας με αίμα ταύρου και τράγου τον χώρο της μυστηριώδους παρουσίας του Θεού, την καπορέθ, το χρυσό κάλυμμα της κιβωτού (το ιλαστήριο Ο’</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Εβρ. 9, 5). Έτσι </w:t>
      </w:r>
      <w:r w:rsidRPr="001465DB">
        <w:rPr>
          <w:rFonts w:ascii="Times New Roman" w:hAnsi="Times New Roman" w:cs="Times New Roman"/>
          <w:sz w:val="24"/>
          <w:szCs w:val="24"/>
        </w:rPr>
        <w:t xml:space="preserve">ενεργείται εξιλέωση για τον εαυτό του, για τον οίκο του, τέ. για το ιερατείο του Ισραήλ εν γένει και τελικά για όλη την κοινότητα του Ισραήλ (16, 17). Αυτή την μέρα άπαξ του ενιαυτού εκφέρει ο αρχιερέας ενώπιον του Θεού το μη προφερόμενο άγιο Όνομα (Γιαχβέ;) που αποκάλυψε ο Θεό στη φλεγόμενη βάτο. </w:t>
      </w:r>
      <w:r w:rsidRPr="001465DB">
        <w:rPr>
          <w:rFonts w:ascii="Times New Roman" w:hAnsi="Times New Roman" w:cs="Times New Roman"/>
          <w:sz w:val="24"/>
          <w:szCs w:val="24"/>
          <w:lang w:bidi="he-IL"/>
        </w:rPr>
        <w:t xml:space="preserve">Ένας τράγος </w:t>
      </w:r>
      <w:r w:rsidRPr="001465DB">
        <w:rPr>
          <w:rFonts w:ascii="Times New Roman" w:hAnsi="Times New Roman" w:cs="Times New Roman"/>
          <w:sz w:val="24"/>
          <w:szCs w:val="24"/>
        </w:rPr>
        <w:t xml:space="preserve">του Αζαζέλ </w:t>
      </w:r>
      <w:r w:rsidRPr="001465DB">
        <w:rPr>
          <w:rFonts w:ascii="Times New Roman" w:hAnsi="Times New Roman" w:cs="Times New Roman"/>
          <w:sz w:val="24"/>
          <w:szCs w:val="24"/>
          <w:lang w:bidi="he-IL"/>
        </w:rPr>
        <w:t xml:space="preserve">φορτώνεται τις αμαρτίες και εκδιώκεται στην έρημο  </w:t>
      </w:r>
      <w:r w:rsidRPr="001465DB">
        <w:rPr>
          <w:rFonts w:ascii="Times New Roman" w:hAnsi="Times New Roman" w:cs="Times New Roman"/>
          <w:sz w:val="24"/>
          <w:szCs w:val="24"/>
        </w:rPr>
        <w:t xml:space="preserve">–μακριά από τους εύφορους αγρούς, τα έργα των ανθρώπων (Λευ. 16, 8). Σκοπός της ημέρας είναι να ξαναδώσει στον άγιο λαό μετά με τα παραπτώματα ενός έτους την ποιότητά του ως αγίου λαού, να τον ξαναοδηγήσει στον προορισμό του να είναι λαός του Θεού ανάμεσα στον κόσμο και να αποκαταστήσει αποκαθιστά και πάλι την αρμονία.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lang w:bidi="he-IL"/>
        </w:rPr>
        <w:t xml:space="preserve">ΕΞΟΔΟΣ: </w:t>
      </w:r>
      <w:r w:rsidR="006A323C" w:rsidRPr="001465DB">
        <w:rPr>
          <w:rFonts w:ascii="Times New Roman" w:hAnsi="Times New Roman" w:cs="Times New Roman"/>
          <w:sz w:val="24"/>
          <w:szCs w:val="24"/>
          <w:lang w:bidi="he-IL"/>
        </w:rPr>
        <w:t xml:space="preserve">μοτίβο που διαπερνά όλη </w:t>
      </w:r>
      <w:r w:rsidRPr="001465DB">
        <w:rPr>
          <w:rFonts w:ascii="Times New Roman" w:hAnsi="Times New Roman" w:cs="Times New Roman"/>
          <w:sz w:val="24"/>
          <w:szCs w:val="24"/>
          <w:lang w:bidi="he-IL"/>
        </w:rPr>
        <w:t>την Α.Γ.</w:t>
      </w:r>
      <w:r w:rsidRPr="001465DB">
        <w:rPr>
          <w:rFonts w:ascii="Times New Roman" w:hAnsi="Times New Roman" w:cs="Times New Roman"/>
          <w:b/>
          <w:sz w:val="24"/>
          <w:szCs w:val="24"/>
          <w:lang w:bidi="he-IL"/>
        </w:rPr>
        <w:t xml:space="preserve">: </w:t>
      </w:r>
      <w:r w:rsidR="0009749F" w:rsidRPr="001465DB">
        <w:rPr>
          <w:rFonts w:ascii="Times New Roman" w:hAnsi="Times New Roman" w:cs="Times New Roman"/>
          <w:sz w:val="24"/>
          <w:szCs w:val="24"/>
          <w:lang w:bidi="he-IL"/>
        </w:rPr>
        <w:t xml:space="preserve">η </w:t>
      </w:r>
      <w:r w:rsidRPr="001465DB">
        <w:rPr>
          <w:rFonts w:ascii="Times New Roman" w:hAnsi="Times New Roman" w:cs="Times New Roman"/>
          <w:sz w:val="24"/>
          <w:szCs w:val="24"/>
          <w:lang w:bidi="he-IL"/>
        </w:rPr>
        <w:t>πορεία</w:t>
      </w:r>
      <w:r w:rsidRPr="001465DB">
        <w:rPr>
          <w:rFonts w:ascii="Times New Roman" w:hAnsi="Times New Roman" w:cs="Times New Roman"/>
          <w:b/>
          <w:sz w:val="24"/>
          <w:szCs w:val="24"/>
          <w:lang w:bidi="he-IL"/>
        </w:rPr>
        <w:t xml:space="preserve"> </w:t>
      </w:r>
      <w:r w:rsidRPr="001465DB">
        <w:rPr>
          <w:rFonts w:ascii="Times New Roman" w:hAnsi="Times New Roman" w:cs="Times New Roman"/>
          <w:bCs/>
          <w:sz w:val="24"/>
          <w:szCs w:val="24"/>
        </w:rPr>
        <w:t>του Αβραάμ από τη γη των Χαλδαίων, του Λωτ από τα Σόδομα και Γόμορα (Γεν. 19, 12 κ.ε.), του ισραηλιτικού λαού από την Αίγυπτο και της νεοσύστατης Εκκλησίας από την πολιορκημένη πόλη των Ιεροσολύμων</w:t>
      </w:r>
      <w:r w:rsidR="0009749F" w:rsidRPr="001465DB">
        <w:rPr>
          <w:rFonts w:ascii="Times New Roman" w:hAnsi="Times New Roman" w:cs="Times New Roman"/>
          <w:bCs/>
          <w:sz w:val="24"/>
          <w:szCs w:val="24"/>
        </w:rPr>
        <w:t xml:space="preserve"> προς την Πέλλα (Μκ. 13, 14). Εσχατολογική</w:t>
      </w:r>
      <w:r w:rsidR="00E726F4" w:rsidRPr="001465DB">
        <w:rPr>
          <w:rFonts w:ascii="Times New Roman" w:hAnsi="Times New Roman" w:cs="Times New Roman"/>
          <w:bCs/>
          <w:sz w:val="24"/>
          <w:szCs w:val="24"/>
        </w:rPr>
        <w:t xml:space="preserve"> πρό(σ)κληση προς την Εκκλησία (</w:t>
      </w:r>
      <w:r w:rsidR="0009749F" w:rsidRPr="001465DB">
        <w:rPr>
          <w:rFonts w:ascii="Times New Roman" w:hAnsi="Times New Roman" w:cs="Times New Roman"/>
          <w:bCs/>
          <w:sz w:val="24"/>
          <w:szCs w:val="24"/>
        </w:rPr>
        <w:t>Αποκ. 18</w:t>
      </w:r>
      <w:r w:rsidR="00E726F4" w:rsidRPr="001465DB">
        <w:rPr>
          <w:rFonts w:ascii="Times New Roman" w:hAnsi="Times New Roman" w:cs="Times New Roman"/>
          <w:bCs/>
          <w:sz w:val="24"/>
          <w:szCs w:val="24"/>
        </w:rPr>
        <w:t>, 4</w:t>
      </w:r>
      <w:r w:rsidR="0009749F" w:rsidRPr="001465DB">
        <w:rPr>
          <w:rFonts w:ascii="Times New Roman" w:hAnsi="Times New Roman" w:cs="Times New Roman"/>
          <w:bCs/>
          <w:sz w:val="24"/>
          <w:szCs w:val="24"/>
        </w:rPr>
        <w:t>)</w:t>
      </w:r>
      <w:r w:rsidR="00E726F4" w:rsidRPr="001465DB">
        <w:rPr>
          <w:rFonts w:ascii="Times New Roman" w:hAnsi="Times New Roman" w:cs="Times New Roman"/>
          <w:bCs/>
          <w:sz w:val="24"/>
          <w:szCs w:val="24"/>
        </w:rPr>
        <w:t>.</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Εξορκισμοί</w:t>
      </w:r>
      <w:r w:rsidRPr="001465DB">
        <w:rPr>
          <w:rFonts w:ascii="Times New Roman" w:hAnsi="Times New Roman" w:cs="Times New Roman"/>
          <w:sz w:val="24"/>
          <w:szCs w:val="24"/>
        </w:rPr>
        <w:t>: Δεσμεύω, υποχρεώνω σε ομολογία (Μτ. 26, 63).</w:t>
      </w:r>
      <w:r w:rsidR="002174D1" w:rsidRPr="001465DB">
        <w:rPr>
          <w:rFonts w:ascii="Times New Roman" w:hAnsi="Times New Roman" w:cs="Times New Roman"/>
          <w:sz w:val="24"/>
          <w:szCs w:val="24"/>
        </w:rPr>
        <w:t xml:space="preserve"> Απελευθερώνω υπάρξεις από την επήρρεια ή την κατοίκηση του διαβόλου έχοντας</w:t>
      </w:r>
      <w:r w:rsidRPr="001465DB">
        <w:rPr>
          <w:rFonts w:ascii="Times New Roman" w:hAnsi="Times New Roman" w:cs="Times New Roman"/>
          <w:sz w:val="24"/>
          <w:szCs w:val="24"/>
        </w:rPr>
        <w:t xml:space="preserve"> απ</w:t>
      </w:r>
      <w:r w:rsidRPr="001465DB">
        <w:rPr>
          <w:rFonts w:ascii="Times New Roman" w:hAnsi="Times New Roman" w:cs="Times New Roman"/>
          <w:sz w:val="24"/>
          <w:szCs w:val="24"/>
          <w:lang w:val="de-DE"/>
        </w:rPr>
        <w:t>o</w:t>
      </w:r>
      <w:r w:rsidRPr="001465DB">
        <w:rPr>
          <w:rFonts w:ascii="Times New Roman" w:hAnsi="Times New Roman" w:cs="Times New Roman"/>
          <w:sz w:val="24"/>
          <w:szCs w:val="24"/>
        </w:rPr>
        <w:t>λέσει και τ</w:t>
      </w:r>
      <w:r w:rsidR="002174D1" w:rsidRPr="001465DB">
        <w:rPr>
          <w:rFonts w:ascii="Times New Roman" w:hAnsi="Times New Roman" w:cs="Times New Roman"/>
          <w:sz w:val="24"/>
          <w:szCs w:val="24"/>
        </w:rPr>
        <w:t>ον εαυτό/την αυτοσυνειδησία του</w:t>
      </w:r>
      <w:r w:rsidRPr="001465DB">
        <w:rPr>
          <w:rFonts w:ascii="Times New Roman" w:hAnsi="Times New Roman" w:cs="Times New Roman"/>
          <w:sz w:val="24"/>
          <w:szCs w:val="24"/>
        </w:rPr>
        <w:t xml:space="preserve">. </w:t>
      </w:r>
    </w:p>
    <w:p w:rsidR="002174D1" w:rsidRPr="001465DB" w:rsidRDefault="002174D1" w:rsidP="001465DB">
      <w:pPr>
        <w:pStyle w:val="a8"/>
        <w:spacing w:line="360" w:lineRule="auto"/>
        <w:jc w:val="both"/>
        <w:rPr>
          <w:rFonts w:ascii="Times New Roman" w:hAnsi="Times New Roman"/>
          <w:sz w:val="24"/>
        </w:rPr>
      </w:pPr>
    </w:p>
    <w:p w:rsidR="00CB3D15" w:rsidRPr="001465DB" w:rsidRDefault="00CB3D15" w:rsidP="001465DB">
      <w:pPr>
        <w:pStyle w:val="a8"/>
        <w:spacing w:line="360" w:lineRule="auto"/>
        <w:jc w:val="both"/>
        <w:rPr>
          <w:rFonts w:ascii="Times New Roman" w:hAnsi="Times New Roman"/>
          <w:b w:val="0"/>
          <w:sz w:val="24"/>
        </w:rPr>
      </w:pPr>
      <w:r w:rsidRPr="001465DB">
        <w:rPr>
          <w:rFonts w:ascii="Times New Roman" w:hAnsi="Times New Roman"/>
          <w:sz w:val="24"/>
        </w:rPr>
        <w:t>ΕΟΡΤΗ:</w:t>
      </w:r>
      <w:r w:rsidRPr="001465DB">
        <w:rPr>
          <w:rFonts w:ascii="Times New Roman" w:hAnsi="Times New Roman"/>
          <w:b w:val="0"/>
          <w:sz w:val="24"/>
        </w:rPr>
        <w:t xml:space="preserve"> Τρεις φορές το χρόνο 200.000-300.000 άνθρωποι (Φίλων, Νόμων Ιερών 1. 69</w:t>
      </w:r>
      <w:r w:rsidRPr="001465DB">
        <w:rPr>
          <w:rFonts w:ascii="Times New Roman" w:hAnsi="Times New Roman"/>
          <w:b w:val="0"/>
          <w:sz w:val="24"/>
          <w:vertAlign w:val="superscript"/>
        </w:rPr>
        <w:t xml:space="preserve">. </w:t>
      </w:r>
      <w:r w:rsidRPr="001465DB">
        <w:rPr>
          <w:rFonts w:ascii="Times New Roman" w:hAnsi="Times New Roman"/>
          <w:b w:val="0"/>
          <w:sz w:val="24"/>
        </w:rPr>
        <w:t>πρβλ. Ιώσ., Πόλ. 2. 224</w:t>
      </w:r>
      <w:r w:rsidRPr="001465DB">
        <w:rPr>
          <w:rFonts w:ascii="Times New Roman" w:hAnsi="Times New Roman"/>
          <w:b w:val="0"/>
          <w:sz w:val="24"/>
          <w:vertAlign w:val="superscript"/>
        </w:rPr>
        <w:t>.</w:t>
      </w:r>
      <w:r w:rsidRPr="001465DB">
        <w:rPr>
          <w:rFonts w:ascii="Times New Roman" w:hAnsi="Times New Roman"/>
          <w:b w:val="0"/>
          <w:sz w:val="24"/>
        </w:rPr>
        <w:t xml:space="preserve"> 6. 425) </w:t>
      </w:r>
      <w:r w:rsidR="00A051CA" w:rsidRPr="001465DB">
        <w:rPr>
          <w:rFonts w:ascii="Times New Roman" w:hAnsi="Times New Roman"/>
          <w:b w:val="0"/>
          <w:sz w:val="24"/>
        </w:rPr>
        <w:t xml:space="preserve">προσέρχονται </w:t>
      </w:r>
      <w:r w:rsidR="00D51011" w:rsidRPr="001465DB">
        <w:rPr>
          <w:rFonts w:ascii="Times New Roman" w:hAnsi="Times New Roman"/>
          <w:b w:val="0"/>
          <w:sz w:val="24"/>
        </w:rPr>
        <w:t xml:space="preserve">στην Ιερουσαλήμ </w:t>
      </w:r>
      <w:r w:rsidRPr="001465DB">
        <w:rPr>
          <w:rFonts w:ascii="Times New Roman" w:hAnsi="Times New Roman"/>
          <w:b w:val="0"/>
          <w:sz w:val="24"/>
        </w:rPr>
        <w:t xml:space="preserve">προκειμένου να </w:t>
      </w:r>
      <w:r w:rsidR="00BD5DBD" w:rsidRPr="001465DB">
        <w:rPr>
          <w:rFonts w:ascii="Times New Roman" w:hAnsi="Times New Roman"/>
          <w:b w:val="0"/>
          <w:sz w:val="24"/>
        </w:rPr>
        <w:t xml:space="preserve">εορτάσουν τις τρεις </w:t>
      </w:r>
      <w:r w:rsidR="00BD5DBD" w:rsidRPr="001465DB">
        <w:rPr>
          <w:rFonts w:ascii="Times New Roman" w:hAnsi="Times New Roman"/>
          <w:b w:val="0"/>
          <w:sz w:val="24"/>
        </w:rPr>
        <w:lastRenderedPageBreak/>
        <w:t>κορυφαίες εορτές (το Πάσχα, την Πεντηκοστή και τη Σκηνοπηγία</w:t>
      </w:r>
      <w:r w:rsidR="00BD5DBD" w:rsidRPr="001465DB">
        <w:rPr>
          <w:rFonts w:ascii="Times New Roman" w:hAnsi="Times New Roman"/>
          <w:b w:val="0"/>
          <w:sz w:val="24"/>
          <w:vertAlign w:val="superscript"/>
        </w:rPr>
        <w:t>.</w:t>
      </w:r>
      <w:r w:rsidR="00BD5DBD" w:rsidRPr="001465DB">
        <w:rPr>
          <w:rFonts w:ascii="Times New Roman" w:hAnsi="Times New Roman"/>
          <w:b w:val="0"/>
          <w:sz w:val="24"/>
        </w:rPr>
        <w:t xml:space="preserve"> Έξ. 23, 17</w:t>
      </w:r>
      <w:r w:rsidR="00BD5DBD" w:rsidRPr="001465DB">
        <w:rPr>
          <w:rFonts w:ascii="Times New Roman" w:hAnsi="Times New Roman"/>
          <w:b w:val="0"/>
          <w:sz w:val="24"/>
          <w:vertAlign w:val="superscript"/>
        </w:rPr>
        <w:t>.</w:t>
      </w:r>
      <w:r w:rsidR="00BD5DBD" w:rsidRPr="001465DB">
        <w:rPr>
          <w:rFonts w:ascii="Times New Roman" w:hAnsi="Times New Roman"/>
          <w:b w:val="0"/>
          <w:sz w:val="24"/>
        </w:rPr>
        <w:t xml:space="preserve"> Δτ. 16, 16) και </w:t>
      </w:r>
      <w:r w:rsidRPr="001465DB">
        <w:rPr>
          <w:rFonts w:ascii="Times New Roman" w:hAnsi="Times New Roman"/>
          <w:b w:val="0"/>
          <w:sz w:val="24"/>
        </w:rPr>
        <w:t xml:space="preserve">«αναφέρουν» τις προβλεπόμενες θυσίες (Δτ. 14, 26). </w:t>
      </w:r>
      <w:r w:rsidRPr="001465DB">
        <w:rPr>
          <w:rFonts w:ascii="Times New Roman" w:eastAsia="Calibri" w:hAnsi="Times New Roman"/>
          <w:b w:val="0"/>
          <w:sz w:val="24"/>
        </w:rPr>
        <w:t>Όλες οι εορτές προέρχονται από τις φυσιολατρικές θρησκείες</w:t>
      </w:r>
      <w:r w:rsidR="004A32D2" w:rsidRPr="001465DB">
        <w:rPr>
          <w:rFonts w:ascii="Times New Roman" w:eastAsia="Calibri" w:hAnsi="Times New Roman"/>
          <w:b w:val="0"/>
          <w:sz w:val="24"/>
        </w:rPr>
        <w:t xml:space="preserve"> (Δημιουργία)</w:t>
      </w:r>
      <w:r w:rsidRPr="001465DB">
        <w:rPr>
          <w:rFonts w:ascii="Times New Roman" w:eastAsia="Calibri" w:hAnsi="Times New Roman"/>
          <w:b w:val="0"/>
          <w:sz w:val="24"/>
        </w:rPr>
        <w:t>, κ</w:t>
      </w:r>
      <w:r w:rsidR="006A323C" w:rsidRPr="001465DB">
        <w:rPr>
          <w:rFonts w:ascii="Times New Roman" w:eastAsia="Calibri" w:hAnsi="Times New Roman"/>
          <w:b w:val="0"/>
          <w:sz w:val="24"/>
        </w:rPr>
        <w:t xml:space="preserve">αι </w:t>
      </w:r>
      <w:r w:rsidR="00D51011" w:rsidRPr="001465DB">
        <w:rPr>
          <w:rFonts w:ascii="Times New Roman" w:eastAsia="Calibri" w:hAnsi="Times New Roman"/>
          <w:b w:val="0"/>
          <w:sz w:val="24"/>
        </w:rPr>
        <w:t xml:space="preserve">είναι </w:t>
      </w:r>
      <w:r w:rsidR="004A32D2" w:rsidRPr="001465DB">
        <w:rPr>
          <w:rFonts w:ascii="Times New Roman" w:eastAsia="Calibri" w:hAnsi="Times New Roman"/>
          <w:b w:val="0"/>
          <w:sz w:val="24"/>
        </w:rPr>
        <w:t xml:space="preserve">εορτές της αναμνήσεως - </w:t>
      </w:r>
      <w:r w:rsidRPr="001465DB">
        <w:rPr>
          <w:rFonts w:ascii="Times New Roman" w:eastAsia="Calibri" w:hAnsi="Times New Roman"/>
          <w:b w:val="0"/>
          <w:sz w:val="24"/>
        </w:rPr>
        <w:t>αναβιώσεως των αγιαστικών πράξεων του Θεού</w:t>
      </w:r>
      <w:r w:rsidR="004A32D2" w:rsidRPr="001465DB">
        <w:rPr>
          <w:rFonts w:ascii="Times New Roman" w:eastAsia="Calibri" w:hAnsi="Times New Roman"/>
          <w:b w:val="0"/>
          <w:sz w:val="24"/>
        </w:rPr>
        <w:t xml:space="preserve"> στην Ιστορία και </w:t>
      </w:r>
      <w:r w:rsidRPr="001465DB">
        <w:rPr>
          <w:rFonts w:ascii="Times New Roman" w:eastAsia="Calibri" w:hAnsi="Times New Roman"/>
          <w:b w:val="0"/>
          <w:sz w:val="24"/>
        </w:rPr>
        <w:t>ελπίδα</w:t>
      </w:r>
      <w:r w:rsidR="004A32D2" w:rsidRPr="001465DB">
        <w:rPr>
          <w:rFonts w:ascii="Times New Roman" w:eastAsia="Calibri" w:hAnsi="Times New Roman"/>
          <w:b w:val="0"/>
          <w:sz w:val="24"/>
        </w:rPr>
        <w:t>ς για της</w:t>
      </w:r>
      <w:r w:rsidRPr="001465DB">
        <w:rPr>
          <w:rFonts w:ascii="Times New Roman" w:eastAsia="Calibri" w:hAnsi="Times New Roman"/>
          <w:b w:val="0"/>
          <w:sz w:val="24"/>
        </w:rPr>
        <w:t xml:space="preserve"> οριστική</w:t>
      </w:r>
      <w:r w:rsidR="004A32D2" w:rsidRPr="001465DB">
        <w:rPr>
          <w:rFonts w:ascii="Times New Roman" w:eastAsia="Calibri" w:hAnsi="Times New Roman"/>
          <w:b w:val="0"/>
          <w:sz w:val="24"/>
        </w:rPr>
        <w:t>ς</w:t>
      </w:r>
      <w:r w:rsidRPr="001465DB">
        <w:rPr>
          <w:rFonts w:ascii="Times New Roman" w:eastAsia="Calibri" w:hAnsi="Times New Roman"/>
          <w:b w:val="0"/>
          <w:sz w:val="24"/>
        </w:rPr>
        <w:t xml:space="preserve"> εσχατολογική</w:t>
      </w:r>
      <w:r w:rsidR="004A32D2" w:rsidRPr="001465DB">
        <w:rPr>
          <w:rFonts w:ascii="Times New Roman" w:eastAsia="Calibri" w:hAnsi="Times New Roman"/>
          <w:b w:val="0"/>
          <w:sz w:val="24"/>
        </w:rPr>
        <w:t>ς</w:t>
      </w:r>
      <w:r w:rsidRPr="001465DB">
        <w:rPr>
          <w:rFonts w:ascii="Times New Roman" w:eastAsia="Calibri" w:hAnsi="Times New Roman"/>
          <w:b w:val="0"/>
          <w:sz w:val="24"/>
        </w:rPr>
        <w:t xml:space="preserve"> λύτρωση</w:t>
      </w:r>
      <w:r w:rsidR="004A32D2" w:rsidRPr="001465DB">
        <w:rPr>
          <w:rFonts w:ascii="Times New Roman" w:eastAsia="Calibri" w:hAnsi="Times New Roman"/>
          <w:b w:val="0"/>
          <w:sz w:val="24"/>
        </w:rPr>
        <w:t>ς.</w:t>
      </w:r>
      <w:r w:rsidRPr="001465DB">
        <w:rPr>
          <w:rFonts w:ascii="Times New Roman" w:eastAsia="Calibri" w:hAnsi="Times New Roman"/>
          <w:sz w:val="24"/>
        </w:rPr>
        <w:t xml:space="preserve">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sz w:val="24"/>
          <w:szCs w:val="24"/>
        </w:rPr>
        <w:t>ΕΠΕΡΩΤΗΜΑ:</w:t>
      </w:r>
      <w:r w:rsidRPr="001465DB">
        <w:rPr>
          <w:rFonts w:ascii="Times New Roman" w:eastAsia="Calibri" w:hAnsi="Times New Roman" w:cs="Times New Roman"/>
          <w:sz w:val="24"/>
          <w:szCs w:val="24"/>
        </w:rPr>
        <w:t xml:space="preserve"> συμβόλαιο (</w:t>
      </w:r>
      <w:r w:rsidRPr="001465DB">
        <w:rPr>
          <w:rFonts w:ascii="Times New Roman" w:eastAsia="Calibri" w:hAnsi="Times New Roman" w:cs="Times New Roman"/>
          <w:sz w:val="24"/>
          <w:szCs w:val="24"/>
          <w:lang w:val="en-US"/>
        </w:rPr>
        <w:t>interrogatio</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stipulatio</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A</w:t>
      </w:r>
      <w:r w:rsidRPr="001465DB">
        <w:rPr>
          <w:rFonts w:ascii="Times New Roman" w:eastAsia="Calibri" w:hAnsi="Times New Roman" w:cs="Times New Roman"/>
          <w:sz w:val="24"/>
          <w:szCs w:val="24"/>
        </w:rPr>
        <w:t>’ Πέ. 3, 21.</w:t>
      </w: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t xml:space="preserve">ΕΠΙΣΠΩΜΑΙ: </w:t>
      </w:r>
      <w:r w:rsidRPr="001465DB">
        <w:rPr>
          <w:rFonts w:ascii="Times New Roman" w:hAnsi="Times New Roman" w:cs="Times New Roman"/>
          <w:sz w:val="24"/>
          <w:szCs w:val="24"/>
        </w:rPr>
        <w:t>Ο περιτετμημένος τρ</w:t>
      </w:r>
      <w:r w:rsidR="00D51011" w:rsidRPr="001465DB">
        <w:rPr>
          <w:rFonts w:ascii="Times New Roman" w:hAnsi="Times New Roman" w:cs="Times New Roman"/>
          <w:sz w:val="24"/>
          <w:szCs w:val="24"/>
        </w:rPr>
        <w:t>α</w:t>
      </w:r>
      <w:r w:rsidRPr="001465DB">
        <w:rPr>
          <w:rFonts w:ascii="Times New Roman" w:hAnsi="Times New Roman" w:cs="Times New Roman"/>
          <w:sz w:val="24"/>
          <w:szCs w:val="24"/>
        </w:rPr>
        <w:t>βά το δέρμα του γεννητικού οργάνου για να σκεπάσει το εμπρόσθιο μέρος που έμεινε ακάλυπτο με την περιτομή και έτσι έχοντας ακροβυσθία να συμμετέχει στο ελληνικό γυμνάσιο.</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sz w:val="24"/>
          <w:szCs w:val="24"/>
        </w:rPr>
        <w:t>ΕΠΤΑ:</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ιερός και τέλειος</w:t>
      </w:r>
      <w:r w:rsidR="000914D6" w:rsidRPr="001465DB">
        <w:rPr>
          <w:rFonts w:ascii="Times New Roman" w:eastAsia="Calibri" w:hAnsi="Times New Roman" w:cs="Times New Roman"/>
          <w:sz w:val="24"/>
          <w:szCs w:val="24"/>
        </w:rPr>
        <w:t xml:space="preserve"> αριθμός</w:t>
      </w:r>
      <w:r w:rsidRPr="001465DB">
        <w:rPr>
          <w:rFonts w:ascii="Times New Roman" w:eastAsia="Calibri" w:hAnsi="Times New Roman" w:cs="Times New Roman"/>
          <w:sz w:val="24"/>
          <w:szCs w:val="24"/>
        </w:rPr>
        <w:t xml:space="preserve">, επειδή αποτελεί άθροισμα του αριθμού τρία, ο οποίος συνδέεται με το Θεό, και του αριθμού τέσσερα, ο οποίος συνδέεται με την Κτίση. </w:t>
      </w:r>
      <w:r w:rsidRPr="001465DB">
        <w:rPr>
          <w:rFonts w:ascii="Times New Roman" w:eastAsia="Calibri" w:hAnsi="Times New Roman" w:cs="Times New Roman"/>
          <w:iCs/>
          <w:sz w:val="24"/>
          <w:szCs w:val="24"/>
        </w:rPr>
        <w:t>Βάση του θεωρείται η συναρίθμηση του ηλίου, της σελήνης και των πέντε πλανητών, που έδωσαν το όνομα τους στις ημέρες της εβδομάδος</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Cs/>
          <w:sz w:val="24"/>
          <w:szCs w:val="24"/>
        </w:rPr>
        <w:t>Η ιερότητα του αριθμού επτά βασιζόταν, επίσης, στον αγιασμό της εβδόμης ημέρας από τον ίδιο τον Θεό.</w:t>
      </w:r>
      <w:r w:rsidRPr="001465DB">
        <w:rPr>
          <w:rFonts w:ascii="Times New Roman" w:eastAsia="Calibri" w:hAnsi="Times New Roman" w:cs="Times New Roman"/>
          <w:sz w:val="24"/>
          <w:szCs w:val="24"/>
        </w:rPr>
        <w:t>.</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ΕΠΙΚΟΥΡΕΙΟΙ: </w:t>
      </w:r>
      <w:r w:rsidR="000914D6" w:rsidRPr="001465DB">
        <w:rPr>
          <w:rFonts w:ascii="Times New Roman" w:eastAsia="Calibri" w:hAnsi="Times New Roman" w:cs="Times New Roman"/>
          <w:sz w:val="24"/>
          <w:szCs w:val="24"/>
        </w:rPr>
        <w:t xml:space="preserve">Σύμφωνα με τον ευσεβή Αθηναίο από τη Σάμο </w:t>
      </w:r>
      <w:r w:rsidRPr="001465DB">
        <w:rPr>
          <w:rFonts w:ascii="Times New Roman" w:eastAsia="Calibri" w:hAnsi="Times New Roman" w:cs="Times New Roman"/>
          <w:b/>
          <w:bCs/>
          <w:sz w:val="24"/>
          <w:szCs w:val="24"/>
        </w:rPr>
        <w:t xml:space="preserve">Επίκουρος </w:t>
      </w:r>
      <w:r w:rsidRPr="001465DB">
        <w:rPr>
          <w:rFonts w:ascii="Times New Roman" w:eastAsia="Calibri" w:hAnsi="Times New Roman" w:cs="Times New Roman"/>
          <w:sz w:val="24"/>
          <w:szCs w:val="24"/>
        </w:rPr>
        <w:t xml:space="preserve">(341-270 π.Χ.), οι θεοί </w:t>
      </w:r>
      <w:r w:rsidR="000914D6" w:rsidRPr="001465DB">
        <w:rPr>
          <w:rFonts w:ascii="Times New Roman" w:eastAsia="Calibri" w:hAnsi="Times New Roman" w:cs="Times New Roman"/>
          <w:sz w:val="24"/>
          <w:szCs w:val="24"/>
        </w:rPr>
        <w:t xml:space="preserve">αιώνιοι και άφθαρτοι με σώματα λεπτοφυή και φωτεινά απολαμβάνουν τη μακαριότητα και την αθανασία </w:t>
      </w:r>
      <w:r w:rsidRPr="001465DB">
        <w:rPr>
          <w:rFonts w:ascii="Times New Roman" w:eastAsia="Calibri" w:hAnsi="Times New Roman" w:cs="Times New Roman"/>
          <w:sz w:val="24"/>
          <w:szCs w:val="24"/>
        </w:rPr>
        <w:t>στη βεβαιότητα των άδειων χώρων που παρεμβάλλονται ανάμεσα στους άπειρους κόσμους,</w:t>
      </w:r>
      <w:r w:rsidR="000914D6"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 αδιαφορώντας για</w:t>
      </w:r>
      <w:r w:rsidR="000914D6" w:rsidRPr="001465DB">
        <w:rPr>
          <w:rFonts w:ascii="Times New Roman" w:eastAsia="Calibri" w:hAnsi="Times New Roman" w:cs="Times New Roman"/>
          <w:sz w:val="24"/>
          <w:szCs w:val="24"/>
        </w:rPr>
        <w:t xml:space="preserve"> τον κόσμο</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caps/>
          <w:sz w:val="24"/>
          <w:szCs w:val="24"/>
        </w:rPr>
        <w:t>η</w:t>
      </w:r>
      <w:r w:rsidRPr="001465DB">
        <w:rPr>
          <w:rFonts w:ascii="Times New Roman" w:eastAsia="Calibri" w:hAnsi="Times New Roman" w:cs="Times New Roman"/>
          <w:sz w:val="24"/>
          <w:szCs w:val="24"/>
        </w:rPr>
        <w:t xml:space="preserve"> ευτυχία του βροτού ταυτίζεται με την επίτευξη εκείνης της ηδονής που δεν αποβλέπει στο εφήμερο αλλά στη μακαριότητα όλου του βίου, ο οποίος εξαντλείται στο ενθάδε </w:t>
      </w:r>
      <w:r w:rsidRPr="001465DB">
        <w:rPr>
          <w:rFonts w:ascii="Times New Roman" w:eastAsia="Calibri" w:hAnsi="Times New Roman" w:cs="Times New Roman"/>
          <w:iCs/>
          <w:sz w:val="24"/>
          <w:szCs w:val="24"/>
        </w:rPr>
        <w:t>(Διογ. 10.131).</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caps/>
          <w:sz w:val="24"/>
          <w:szCs w:val="24"/>
        </w:rPr>
        <w:t>α</w:t>
      </w:r>
      <w:r w:rsidRPr="001465DB">
        <w:rPr>
          <w:rFonts w:ascii="Times New Roman" w:eastAsia="Calibri" w:hAnsi="Times New Roman" w:cs="Times New Roman"/>
          <w:sz w:val="24"/>
          <w:szCs w:val="24"/>
        </w:rPr>
        <w:t>υτή</w:t>
      </w:r>
      <w:r w:rsidRPr="001465DB">
        <w:rPr>
          <w:rFonts w:ascii="Times New Roman" w:eastAsia="Calibri" w:hAnsi="Times New Roman" w:cs="Times New Roman"/>
          <w:caps/>
          <w:sz w:val="24"/>
          <w:szCs w:val="24"/>
        </w:rPr>
        <w:t xml:space="preserve"> </w:t>
      </w:r>
      <w:r w:rsidRPr="001465DB">
        <w:rPr>
          <w:rFonts w:ascii="Times New Roman" w:eastAsia="Calibri" w:hAnsi="Times New Roman" w:cs="Times New Roman"/>
          <w:sz w:val="24"/>
          <w:szCs w:val="24"/>
        </w:rPr>
        <w:t xml:space="preserve">η απόλαυση της αιωνιότητας στον πεπερασμένο χρόνο πραγματοποιείται με την ανάσχεση της παράφορης φύσης των «κατά κίνησιν» ηδονών (χαράς-ευχαρίστησης) και την επιδίωξη των «καταστηματικών» (εν ηρεμία), δηλ. της </w:t>
      </w:r>
      <w:r w:rsidRPr="001465DB">
        <w:rPr>
          <w:rFonts w:ascii="Times New Roman" w:eastAsia="Calibri" w:hAnsi="Times New Roman" w:cs="Times New Roman"/>
          <w:b/>
          <w:bCs/>
          <w:sz w:val="24"/>
          <w:szCs w:val="24"/>
        </w:rPr>
        <w:t>αταραξίας</w:t>
      </w:r>
      <w:r w:rsidRPr="001465DB">
        <w:rPr>
          <w:rFonts w:ascii="Times New Roman" w:eastAsia="Calibri" w:hAnsi="Times New Roman" w:cs="Times New Roman"/>
          <w:sz w:val="24"/>
          <w:szCs w:val="24"/>
        </w:rPr>
        <w:t xml:space="preserve">. Το τετραφάρμακο για την επίτευξη αυτής (της αταραξίας) είναι: </w:t>
      </w:r>
      <w:r w:rsidRPr="001465DB">
        <w:rPr>
          <w:rFonts w:ascii="Times New Roman" w:eastAsia="Calibri" w:hAnsi="Times New Roman" w:cs="Times New Roman"/>
          <w:b/>
          <w:sz w:val="24"/>
          <w:szCs w:val="24"/>
        </w:rPr>
        <w:t>ἄφοβον ὁ θεός</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b/>
          <w:sz w:val="24"/>
          <w:szCs w:val="24"/>
        </w:rPr>
        <w:t>ἀνύποπτον ὁ θάνατος</w:t>
      </w:r>
      <w:r w:rsidRPr="001465DB">
        <w:rPr>
          <w:rFonts w:ascii="Times New Roman" w:eastAsia="Calibri" w:hAnsi="Times New Roman" w:cs="Times New Roman"/>
          <w:sz w:val="24"/>
          <w:szCs w:val="24"/>
        </w:rPr>
        <w:t xml:space="preserve"> καὶ τἀγαθὸν μὲν εὔκτητον τὸ δὲ δεινὸν εὐκαρτέρητον (Φιλόδ. Προς Στωικούς</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Ηράκλ., Πάπ. 1005, στήλ. 5.1.7). Ιδιαίτερη αξία έδινε ο Επίκουρος στη </w:t>
      </w:r>
      <w:r w:rsidRPr="001465DB">
        <w:rPr>
          <w:rFonts w:ascii="Times New Roman" w:eastAsia="Calibri" w:hAnsi="Times New Roman" w:cs="Times New Roman"/>
          <w:b/>
          <w:bCs/>
          <w:sz w:val="24"/>
          <w:szCs w:val="24"/>
        </w:rPr>
        <w:t>φιλία,</w:t>
      </w:r>
      <w:r w:rsidRPr="001465DB">
        <w:rPr>
          <w:rFonts w:ascii="Times New Roman" w:eastAsia="Calibri" w:hAnsi="Times New Roman" w:cs="Times New Roman"/>
          <w:sz w:val="24"/>
          <w:szCs w:val="24"/>
        </w:rPr>
        <w:t xml:space="preserve"> η οποία δεν είναι πολιτική, αλλά προσωπική, και δε φείδεται ακόμη και του θανάτου υπέρ του συντρόφου (Διογ. 10.121). </w:t>
      </w:r>
    </w:p>
    <w:p w:rsidR="00636319" w:rsidRPr="001465DB" w:rsidRDefault="00636319"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ΕΠΙΣΚΟΠΟΣ </w:t>
      </w:r>
      <w:r w:rsidRPr="001465DB">
        <w:rPr>
          <w:rFonts w:ascii="Times New Roman" w:hAnsi="Times New Roman" w:cs="Times New Roman"/>
          <w:sz w:val="24"/>
          <w:szCs w:val="24"/>
        </w:rPr>
        <w:t>(εκ του ἐπισκοπέω/ῶ</w:t>
      </w:r>
      <w:r w:rsidR="006A323C" w:rsidRPr="001465DB">
        <w:rPr>
          <w:rFonts w:ascii="Times New Roman" w:hAnsi="Times New Roman" w:cs="Times New Roman"/>
          <w:sz w:val="24"/>
          <w:szCs w:val="24"/>
        </w:rPr>
        <w:t xml:space="preserve"> </w:t>
      </w:r>
      <w:r w:rsidRPr="001465DB">
        <w:rPr>
          <w:rFonts w:ascii="Times New Roman" w:hAnsi="Times New Roman" w:cs="Times New Roman"/>
          <w:sz w:val="24"/>
          <w:szCs w:val="24"/>
        </w:rPr>
        <w:t>= παρατηρώ, εξετάζω, προσέχω μήπως, επιθεωρώ)</w:t>
      </w:r>
      <w:r w:rsidR="000914D6" w:rsidRPr="001465DB">
        <w:rPr>
          <w:rFonts w:ascii="Times New Roman" w:hAnsi="Times New Roman" w:cs="Times New Roman"/>
          <w:sz w:val="24"/>
          <w:szCs w:val="24"/>
        </w:rPr>
        <w:t>. «Αξίωμα» της πρώτης Εκκλησίας αρχικά ισοδύναμο με τον πρεσβύτερο (Φιλ. 1, 1).</w:t>
      </w:r>
      <w:r w:rsidRPr="001465DB">
        <w:rPr>
          <w:rFonts w:ascii="Times New Roman" w:hAnsi="Times New Roman" w:cs="Times New Roman"/>
          <w:sz w:val="24"/>
          <w:szCs w:val="24"/>
        </w:rPr>
        <w:t xml:space="preserve"> </w:t>
      </w:r>
    </w:p>
    <w:p w:rsidR="001D7999" w:rsidRPr="001465DB" w:rsidRDefault="001D7999" w:rsidP="001465DB">
      <w:pPr>
        <w:spacing w:after="0" w:line="360" w:lineRule="auto"/>
        <w:jc w:val="both"/>
        <w:rPr>
          <w:rFonts w:ascii="Times New Roman" w:hAnsi="Times New Roman" w:cs="Times New Roman"/>
          <w:sz w:val="24"/>
          <w:szCs w:val="24"/>
        </w:rPr>
      </w:pPr>
    </w:p>
    <w:p w:rsidR="001D7999" w:rsidRPr="001465DB" w:rsidRDefault="001D7999" w:rsidP="001465DB">
      <w:pPr>
        <w:autoSpaceDE w:val="0"/>
        <w:autoSpaceDN w:val="0"/>
        <w:adjustRightInd w:val="0"/>
        <w:spacing w:after="0" w:line="360" w:lineRule="auto"/>
        <w:jc w:val="both"/>
        <w:rPr>
          <w:rFonts w:ascii="Times New Roman" w:hAnsi="Times New Roman" w:cs="Times New Roman"/>
          <w:iCs/>
          <w:sz w:val="24"/>
          <w:szCs w:val="24"/>
        </w:rPr>
      </w:pPr>
      <w:r w:rsidRPr="001465DB">
        <w:rPr>
          <w:rFonts w:ascii="Times New Roman" w:eastAsia="Calibri" w:hAnsi="Times New Roman" w:cs="Times New Roman"/>
          <w:b/>
          <w:sz w:val="24"/>
          <w:szCs w:val="24"/>
        </w:rPr>
        <w:t xml:space="preserve">ΕΡΗΜΟΣ: </w:t>
      </w:r>
      <w:r w:rsidRPr="001465DB">
        <w:rPr>
          <w:rFonts w:ascii="Times New Roman" w:hAnsi="Times New Roman" w:cs="Times New Roman"/>
          <w:sz w:val="24"/>
          <w:szCs w:val="24"/>
        </w:rPr>
        <w:t xml:space="preserve">Με τον όρο δε δηλώνονται στην Α.Γ. μόνον οι αμμώδεις εκτάσεις, αλλά ο, τιδήποτε βρίσκεται επέκεινα του πολιτισμού (πρβλ. Ησ. 21, 1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Μασ.</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w:t>
      </w:r>
    </w:p>
    <w:p w:rsidR="001D7999" w:rsidRPr="001465DB" w:rsidRDefault="001D7999" w:rsidP="001465DB">
      <w:pPr>
        <w:autoSpaceDE w:val="0"/>
        <w:autoSpaceDN w:val="0"/>
        <w:adjustRightInd w:val="0"/>
        <w:spacing w:after="0" w:line="360" w:lineRule="auto"/>
        <w:jc w:val="both"/>
        <w:rPr>
          <w:rFonts w:ascii="Times New Roman" w:hAnsi="Times New Roman" w:cs="Times New Roman"/>
          <w:iCs/>
          <w:sz w:val="24"/>
          <w:szCs w:val="24"/>
        </w:rPr>
      </w:pPr>
    </w:p>
    <w:p w:rsidR="001D7999" w:rsidRPr="001465DB" w:rsidRDefault="001D7999" w:rsidP="001465DB">
      <w:pPr>
        <w:pStyle w:val="Pa21"/>
        <w:spacing w:line="360" w:lineRule="auto"/>
        <w:jc w:val="both"/>
        <w:rPr>
          <w:rStyle w:val="A30"/>
          <w:rFonts w:ascii="Times New Roman" w:hAnsi="Times New Roman" w:cs="Times New Roman"/>
          <w:color w:val="auto"/>
          <w:sz w:val="24"/>
          <w:szCs w:val="24"/>
        </w:rPr>
      </w:pPr>
      <w:r w:rsidRPr="001465DB">
        <w:rPr>
          <w:rFonts w:ascii="Times New Roman" w:hAnsi="Times New Roman" w:cs="Times New Roman"/>
          <w:b/>
          <w:iCs/>
        </w:rPr>
        <w:t>ΕΡΙΘΕΙΑ:</w:t>
      </w:r>
      <w:r w:rsidRPr="001465DB">
        <w:rPr>
          <w:rFonts w:ascii="Times New Roman" w:hAnsi="Times New Roman" w:cs="Times New Roman"/>
          <w:iCs/>
        </w:rPr>
        <w:t xml:space="preserve"> </w:t>
      </w:r>
      <w:r w:rsidRPr="001465DB">
        <w:rPr>
          <w:rFonts w:ascii="Times New Roman" w:hAnsi="Times New Roman" w:cs="Times New Roman"/>
        </w:rPr>
        <w:t>κατ’ ἀρχήν σημαίνει δημόσια μισθωτή θέση καί κατ’ ἐπέκταση τήν ἐπι</w:t>
      </w:r>
      <w:r w:rsidRPr="001465DB">
        <w:rPr>
          <w:rFonts w:ascii="Times New Roman" w:hAnsi="Times New Roman" w:cs="Times New Roman"/>
        </w:rPr>
        <w:softHyphen/>
        <w:t>δίωξη μιᾶς τέτοιας θέσης, τή σπουδαρχία</w:t>
      </w:r>
      <w:r w:rsidRPr="001465DB">
        <w:rPr>
          <w:rStyle w:val="A30"/>
          <w:rFonts w:ascii="Times New Roman" w:hAnsi="Times New Roman" w:cs="Times New Roman"/>
          <w:color w:val="auto"/>
          <w:sz w:val="24"/>
          <w:szCs w:val="24"/>
        </w:rPr>
        <w:t xml:space="preserve"> Φθόνος καί φιλονικία, φιλοδοξία</w:t>
      </w:r>
      <w:r w:rsidRPr="001465DB">
        <w:rPr>
          <w:rStyle w:val="A61"/>
          <w:rFonts w:ascii="Times New Roman" w:hAnsi="Times New Roman" w:cs="Times New Roman"/>
          <w:color w:val="auto"/>
          <w:sz w:val="24"/>
          <w:szCs w:val="24"/>
        </w:rPr>
        <w:t xml:space="preserve"> </w:t>
      </w:r>
      <w:r w:rsidRPr="001465DB">
        <w:rPr>
          <w:rStyle w:val="A30"/>
          <w:rFonts w:ascii="Times New Roman" w:hAnsi="Times New Roman" w:cs="Times New Roman"/>
          <w:color w:val="auto"/>
          <w:sz w:val="24"/>
          <w:szCs w:val="24"/>
        </w:rPr>
        <w:t xml:space="preserve">καί κενοδοξία, κυνική αὐθάδεια καί κακία. </w:t>
      </w:r>
    </w:p>
    <w:p w:rsidR="001D7999" w:rsidRPr="001465DB" w:rsidRDefault="001D7999"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Εσσαίος (</w:t>
      </w:r>
      <w:r w:rsidRPr="001465DB">
        <w:rPr>
          <w:rFonts w:ascii="Times New Roman" w:hAnsi="Times New Roman" w:cs="Times New Roman"/>
          <w:b/>
          <w:sz w:val="24"/>
          <w:szCs w:val="24"/>
        </w:rPr>
        <w:t>ή</w:t>
      </w:r>
      <w:r w:rsidRPr="001465DB">
        <w:rPr>
          <w:rFonts w:ascii="Times New Roman" w:hAnsi="Times New Roman" w:cs="Times New Roman"/>
          <w:b/>
          <w:caps/>
          <w:sz w:val="24"/>
          <w:szCs w:val="24"/>
        </w:rPr>
        <w:t xml:space="preserve"> Εσσηνός):</w:t>
      </w:r>
      <w:r w:rsidRPr="001465DB">
        <w:rPr>
          <w:rFonts w:ascii="Times New Roman" w:hAnsi="Times New Roman" w:cs="Times New Roman"/>
          <w:sz w:val="24"/>
          <w:szCs w:val="24"/>
        </w:rPr>
        <w:t xml:space="preserve"> Το όνομά τους κατά πάσα πιθανότητα ετυμολογείται από το αραμαϊκό </w:t>
      </w:r>
      <w:r w:rsidRPr="001465DB">
        <w:rPr>
          <w:rFonts w:ascii="Times New Roman" w:hAnsi="Times New Roman" w:cs="Times New Roman"/>
          <w:sz w:val="24"/>
          <w:szCs w:val="24"/>
          <w:lang w:val="en-US"/>
        </w:rPr>
        <w:t>hazen</w:t>
      </w:r>
      <w:r w:rsidR="000914D6" w:rsidRPr="001465DB">
        <w:rPr>
          <w:rFonts w:ascii="Times New Roman" w:hAnsi="Times New Roman" w:cs="Times New Roman"/>
          <w:sz w:val="24"/>
          <w:szCs w:val="24"/>
        </w:rPr>
        <w:t xml:space="preserve"> = καθαρός, άγιος (και όχι </w:t>
      </w:r>
      <w:r w:rsidRPr="001465DB">
        <w:rPr>
          <w:rFonts w:ascii="Times New Roman" w:hAnsi="Times New Roman" w:cs="Times New Roman"/>
          <w:sz w:val="24"/>
          <w:szCs w:val="24"/>
        </w:rPr>
        <w:t xml:space="preserve">από το </w:t>
      </w:r>
      <w:r w:rsidRPr="001465DB">
        <w:rPr>
          <w:rFonts w:ascii="Times New Roman" w:hAnsi="Times New Roman" w:cs="Times New Roman"/>
          <w:sz w:val="24"/>
          <w:szCs w:val="24"/>
          <w:lang w:val="en-US"/>
        </w:rPr>
        <w:t>asja</w:t>
      </w:r>
      <w:r w:rsidR="000914D6" w:rsidRPr="001465DB">
        <w:rPr>
          <w:rFonts w:ascii="Times New Roman" w:hAnsi="Times New Roman" w:cs="Times New Roman"/>
          <w:sz w:val="24"/>
          <w:szCs w:val="24"/>
        </w:rPr>
        <w:t xml:space="preserve"> = θεραπευτής)</w:t>
      </w:r>
      <w:r w:rsidRPr="001465DB">
        <w:rPr>
          <w:rFonts w:ascii="Times New Roman" w:hAnsi="Times New Roman" w:cs="Times New Roman"/>
          <w:sz w:val="24"/>
          <w:szCs w:val="24"/>
        </w:rPr>
        <w:t xml:space="preserve">. </w:t>
      </w:r>
      <w:r w:rsidR="000914D6" w:rsidRPr="001465DB">
        <w:rPr>
          <w:rFonts w:ascii="Times New Roman" w:hAnsi="Times New Roman" w:cs="Times New Roman"/>
          <w:sz w:val="24"/>
          <w:szCs w:val="24"/>
        </w:rPr>
        <w:t>Θεωρούνταν οι αγνοί, οι καθαροί.</w:t>
      </w:r>
      <w:r w:rsidR="00D51011"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Εφήρμοζαν τη δική τους ερμηνεία του Νόμου και κατεξοχήν την εντολή της καθαρότητας.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caps/>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caps/>
          <w:sz w:val="24"/>
          <w:szCs w:val="24"/>
        </w:rPr>
      </w:pPr>
      <w:r w:rsidRPr="001465DB">
        <w:rPr>
          <w:rFonts w:ascii="Times New Roman" w:hAnsi="Times New Roman" w:cs="Times New Roman"/>
          <w:b/>
          <w:caps/>
          <w:sz w:val="24"/>
          <w:szCs w:val="24"/>
        </w:rPr>
        <w:t xml:space="preserve">ΕΥΑΓΓΕΛΙΟ: </w:t>
      </w:r>
      <w:r w:rsidRPr="001465DB">
        <w:rPr>
          <w:rFonts w:ascii="Times New Roman" w:hAnsi="Times New Roman" w:cs="Times New Roman"/>
          <w:sz w:val="24"/>
          <w:szCs w:val="24"/>
          <w:lang w:bidi="he-IL"/>
        </w:rPr>
        <w:t xml:space="preserve">Ευαγγέλιο στον Π. είναι </w:t>
      </w:r>
      <w:r w:rsidRPr="001465DB">
        <w:rPr>
          <w:rFonts w:ascii="Times New Roman" w:hAnsi="Times New Roman" w:cs="Times New Roman"/>
          <w:b/>
          <w:sz w:val="24"/>
          <w:szCs w:val="24"/>
          <w:lang w:bidi="he-IL"/>
        </w:rPr>
        <w:t>(α)</w:t>
      </w:r>
      <w:r w:rsidRPr="001465DB">
        <w:rPr>
          <w:rFonts w:ascii="Times New Roman" w:hAnsi="Times New Roman" w:cs="Times New Roman"/>
          <w:sz w:val="24"/>
          <w:szCs w:val="24"/>
          <w:lang w:bidi="he-IL"/>
        </w:rPr>
        <w:t xml:space="preserve"> και το αντικείμενο/το περιεχόμενο του κηρύγματος αλλά και </w:t>
      </w:r>
      <w:r w:rsidRPr="001465DB">
        <w:rPr>
          <w:rFonts w:ascii="Times New Roman" w:hAnsi="Times New Roman" w:cs="Times New Roman"/>
          <w:b/>
          <w:sz w:val="24"/>
          <w:szCs w:val="24"/>
          <w:lang w:bidi="he-IL"/>
        </w:rPr>
        <w:t>(β)</w:t>
      </w:r>
      <w:r w:rsidRPr="001465DB">
        <w:rPr>
          <w:rFonts w:ascii="Times New Roman" w:hAnsi="Times New Roman" w:cs="Times New Roman"/>
          <w:sz w:val="24"/>
          <w:szCs w:val="24"/>
          <w:lang w:bidi="he-IL"/>
        </w:rPr>
        <w:t xml:space="preserve"> το ίδιο το κήρυγμα που δεν ομιλεί μόνο για δύναμη. Ως </w:t>
      </w:r>
      <w:r w:rsidRPr="001465DB">
        <w:rPr>
          <w:rFonts w:ascii="Times New Roman" w:hAnsi="Times New Roman" w:cs="Times New Roman"/>
          <w:b/>
          <w:sz w:val="24"/>
          <w:szCs w:val="24"/>
          <w:lang w:bidi="he-IL"/>
        </w:rPr>
        <w:t>λόγος του Θεού</w:t>
      </w:r>
      <w:r w:rsidRPr="001465DB">
        <w:rPr>
          <w:rFonts w:ascii="Times New Roman" w:hAnsi="Times New Roman" w:cs="Times New Roman"/>
          <w:sz w:val="24"/>
          <w:szCs w:val="24"/>
          <w:lang w:bidi="he-IL"/>
        </w:rPr>
        <w:t xml:space="preserve"> (και όχι του Π.) </w:t>
      </w:r>
      <w:r w:rsidRPr="001465DB">
        <w:rPr>
          <w:rFonts w:ascii="Times New Roman" w:hAnsi="Times New Roman" w:cs="Times New Roman"/>
          <w:b/>
          <w:sz w:val="24"/>
          <w:szCs w:val="24"/>
          <w:lang w:bidi="he-IL"/>
        </w:rPr>
        <w:t>είναι</w:t>
      </w:r>
      <w:r w:rsidRPr="001465DB">
        <w:rPr>
          <w:rFonts w:ascii="Times New Roman" w:hAnsi="Times New Roman" w:cs="Times New Roman"/>
          <w:sz w:val="24"/>
          <w:szCs w:val="24"/>
          <w:lang w:bidi="he-IL"/>
        </w:rPr>
        <w:t xml:space="preserve"> δύναμη αφού μεταδίδει (α) σωτηρία σε όποιον </w:t>
      </w:r>
      <w:r w:rsidRPr="001465DB">
        <w:rPr>
          <w:rFonts w:ascii="Times New Roman" w:hAnsi="Times New Roman" w:cs="Times New Roman"/>
          <w:b/>
          <w:sz w:val="24"/>
          <w:szCs w:val="24"/>
          <w:lang w:bidi="he-IL"/>
        </w:rPr>
        <w:t>πιστεύει</w:t>
      </w:r>
      <w:r w:rsidRPr="001465DB">
        <w:rPr>
          <w:rFonts w:ascii="Times New Roman" w:hAnsi="Times New Roman" w:cs="Times New Roman"/>
          <w:sz w:val="24"/>
          <w:szCs w:val="24"/>
          <w:lang w:bidi="he-IL"/>
        </w:rPr>
        <w:t xml:space="preserve"> και τον υπ-ακούει ως τέτοιον (Α’ Κορ. 1, 24</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15, 1-2</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Ρωμ. 1, 16) και </w:t>
      </w:r>
      <w:r w:rsidR="00D51011" w:rsidRPr="001465DB">
        <w:rPr>
          <w:rFonts w:ascii="Times New Roman" w:hAnsi="Times New Roman" w:cs="Times New Roman"/>
          <w:sz w:val="24"/>
          <w:szCs w:val="24"/>
          <w:lang w:bidi="he-IL"/>
        </w:rPr>
        <w:t>(β) Άγ. Πνεύμα (Α’ Θεσ. 1, 5). Σ</w:t>
      </w:r>
      <w:r w:rsidRPr="001465DB">
        <w:rPr>
          <w:rFonts w:ascii="Times New Roman" w:hAnsi="Times New Roman" w:cs="Times New Roman"/>
          <w:sz w:val="24"/>
          <w:szCs w:val="24"/>
          <w:lang w:bidi="he-IL"/>
        </w:rPr>
        <w:t xml:space="preserve">τα εβραϊκά </w:t>
      </w:r>
      <w:r w:rsidR="00D51011" w:rsidRPr="001465DB">
        <w:rPr>
          <w:rFonts w:ascii="Times New Roman" w:hAnsi="Times New Roman" w:cs="Times New Roman"/>
          <w:sz w:val="24"/>
          <w:szCs w:val="24"/>
          <w:lang w:bidi="he-IL"/>
        </w:rPr>
        <w:t xml:space="preserve">με το </w:t>
      </w:r>
      <w:r w:rsidRPr="001465DB">
        <w:rPr>
          <w:rFonts w:ascii="Times New Roman" w:hAnsi="Times New Roman" w:cs="Times New Roman"/>
          <w:sz w:val="24"/>
          <w:szCs w:val="24"/>
          <w:lang w:val="en-US" w:bidi="he-IL"/>
        </w:rPr>
        <w:t>dabar</w:t>
      </w:r>
      <w:r w:rsidR="00D51011" w:rsidRPr="001465DB">
        <w:rPr>
          <w:rFonts w:ascii="Times New Roman" w:hAnsi="Times New Roman" w:cs="Times New Roman"/>
          <w:sz w:val="24"/>
          <w:szCs w:val="24"/>
          <w:lang w:bidi="he-IL"/>
        </w:rPr>
        <w:t xml:space="preserve"> σημαίνεται</w:t>
      </w:r>
      <w:r w:rsidRPr="001465DB">
        <w:rPr>
          <w:rFonts w:ascii="Times New Roman" w:hAnsi="Times New Roman" w:cs="Times New Roman"/>
          <w:sz w:val="24"/>
          <w:szCs w:val="24"/>
          <w:lang w:bidi="he-IL"/>
        </w:rPr>
        <w:t xml:space="preserve"> και το ρήμα και το πράγμα.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caps/>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ΕΥΔΟΚΙΑ:</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Ἀνθρωποι ε. είναι είτε άνθρωποι καλής θέλησης είτε </w:t>
      </w:r>
      <w:r w:rsidR="00EA5F6B" w:rsidRPr="001465DB">
        <w:rPr>
          <w:rFonts w:ascii="Times New Roman" w:hAnsi="Times New Roman" w:cs="Times New Roman"/>
          <w:sz w:val="24"/>
          <w:szCs w:val="24"/>
          <w:lang w:bidi="he-IL"/>
        </w:rPr>
        <w:t xml:space="preserve">εκείνοι που </w:t>
      </w:r>
      <w:r w:rsidRPr="001465DB">
        <w:rPr>
          <w:rFonts w:ascii="Times New Roman" w:hAnsi="Times New Roman" w:cs="Times New Roman"/>
          <w:sz w:val="24"/>
          <w:szCs w:val="24"/>
          <w:lang w:bidi="he-IL"/>
        </w:rPr>
        <w:t xml:space="preserve">διαθέτουν την εύνοια, την ευαρέσκεια του Θεού.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p>
    <w:p w:rsidR="00CB3D15" w:rsidRPr="001465DB" w:rsidRDefault="00CB3D15" w:rsidP="001465DB">
      <w:pPr>
        <w:pStyle w:val="Pa21"/>
        <w:spacing w:line="360" w:lineRule="auto"/>
        <w:jc w:val="both"/>
        <w:rPr>
          <w:rFonts w:ascii="Times New Roman" w:hAnsi="Times New Roman" w:cs="Times New Roman"/>
          <w:b/>
          <w:iCs/>
        </w:rPr>
      </w:pPr>
      <w:r w:rsidRPr="001465DB">
        <w:rPr>
          <w:rFonts w:ascii="Times New Roman" w:hAnsi="Times New Roman" w:cs="Times New Roman"/>
          <w:b/>
          <w:iCs/>
        </w:rPr>
        <w:t>ΕΥΝΟΥΧΟΣ</w:t>
      </w:r>
      <w:r w:rsidR="00EA5F6B" w:rsidRPr="001465DB">
        <w:rPr>
          <w:rFonts w:ascii="Times New Roman" w:hAnsi="Times New Roman" w:cs="Times New Roman"/>
          <w:b/>
          <w:iCs/>
        </w:rPr>
        <w:t>:</w:t>
      </w:r>
      <w:r w:rsidR="00EA5F6B" w:rsidRPr="001465DB">
        <w:rPr>
          <w:rFonts w:ascii="Times New Roman" w:eastAsia="Calibri" w:hAnsi="Times New Roman" w:cs="Times New Roman"/>
          <w:lang w:bidi="he-IL"/>
        </w:rPr>
        <w:t xml:space="preserve"> εκείνοι που είτε γεννήθηκαν είτε </w:t>
      </w:r>
      <w:r w:rsidRPr="001465DB">
        <w:rPr>
          <w:rFonts w:ascii="Times New Roman" w:eastAsia="Calibri" w:hAnsi="Times New Roman" w:cs="Times New Roman"/>
          <w:lang w:bidi="he-IL"/>
        </w:rPr>
        <w:t xml:space="preserve">υπέστησαν </w:t>
      </w:r>
      <w:r w:rsidRPr="001465DB">
        <w:rPr>
          <w:rFonts w:ascii="Times New Roman" w:eastAsia="Times New Roman" w:hAnsi="Times New Roman" w:cs="Times New Roman"/>
          <w:iCs/>
          <w:lang w:eastAsia="el-GR"/>
        </w:rPr>
        <w:t xml:space="preserve">θλᾶσιν </w:t>
      </w:r>
      <w:r w:rsidRPr="001465DB">
        <w:rPr>
          <w:rFonts w:ascii="Times New Roman" w:eastAsia="Times New Roman" w:hAnsi="Times New Roman" w:cs="Times New Roman"/>
          <w:lang w:eastAsia="el-GR"/>
        </w:rPr>
        <w:t xml:space="preserve">τῶν ὄρχεων </w:t>
      </w:r>
      <w:r w:rsidRPr="001465DB">
        <w:rPr>
          <w:rFonts w:ascii="Times New Roman" w:eastAsia="Times New Roman" w:hAnsi="Times New Roman" w:cs="Times New Roman"/>
          <w:iCs/>
          <w:lang w:eastAsia="el-GR"/>
        </w:rPr>
        <w:t>(θλαδίαι)</w:t>
      </w:r>
      <w:r w:rsidRPr="001465DB">
        <w:rPr>
          <w:rFonts w:ascii="Times New Roman" w:eastAsia="Times New Roman" w:hAnsi="Times New Roman" w:cs="Times New Roman"/>
          <w:lang w:eastAsia="el-GR"/>
        </w:rPr>
        <w:t xml:space="preserve"> ἢ </w:t>
      </w:r>
      <w:r w:rsidRPr="001465DB">
        <w:rPr>
          <w:rFonts w:ascii="Times New Roman" w:eastAsia="Times New Roman" w:hAnsi="Times New Roman" w:cs="Times New Roman"/>
          <w:iCs/>
          <w:lang w:eastAsia="el-GR"/>
        </w:rPr>
        <w:t>σπάσιν</w:t>
      </w:r>
      <w:r w:rsidRPr="001465DB">
        <w:rPr>
          <w:rFonts w:ascii="Times New Roman" w:eastAsia="Times New Roman" w:hAnsi="Times New Roman" w:cs="Times New Roman"/>
          <w:lang w:eastAsia="el-GR"/>
        </w:rPr>
        <w:t xml:space="preserve"> τῆς ἐσωτερικῆς ἀναρτήσεως </w:t>
      </w:r>
      <w:r w:rsidR="00D51011" w:rsidRPr="001465DB">
        <w:rPr>
          <w:rFonts w:ascii="Times New Roman" w:eastAsia="Times New Roman" w:hAnsi="Times New Roman" w:cs="Times New Roman"/>
          <w:lang w:eastAsia="el-GR"/>
        </w:rPr>
        <w:t xml:space="preserve">αυτών </w:t>
      </w:r>
      <w:r w:rsidRPr="001465DB">
        <w:rPr>
          <w:rFonts w:ascii="Times New Roman" w:eastAsia="Times New Roman" w:hAnsi="Times New Roman" w:cs="Times New Roman"/>
          <w:iCs/>
          <w:lang w:eastAsia="el-GR"/>
        </w:rPr>
        <w:t>(σπάδωνες, σπανοί</w:t>
      </w:r>
      <w:r w:rsidRPr="001465DB">
        <w:rPr>
          <w:rFonts w:ascii="Times New Roman" w:eastAsia="Times New Roman" w:hAnsi="Times New Roman" w:cs="Times New Roman"/>
          <w:lang w:eastAsia="el-GR"/>
        </w:rPr>
        <w:t xml:space="preserve">) </w:t>
      </w:r>
      <w:r w:rsidRPr="001465DB">
        <w:rPr>
          <w:rFonts w:ascii="Times New Roman" w:eastAsia="Calibri" w:hAnsi="Times New Roman" w:cs="Times New Roman"/>
          <w:lang w:bidi="he-IL"/>
        </w:rPr>
        <w:t>προκειμένου να υπηρετήσουν ως θαλαμηπόλοι και ανώτατοι αξιωματούχοι στα παλάτια (πρβλ. Αιθίοπα ευνούχο</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Πρ. 8, 27). Σύμφωνα με το Δτ. 23, 2 απαγορευόταν να συμμετέχουν στην </w:t>
      </w:r>
      <w:r w:rsidRPr="001465DB">
        <w:rPr>
          <w:rFonts w:ascii="Times New Roman" w:eastAsia="Calibri" w:hAnsi="Times New Roman" w:cs="Times New Roman"/>
          <w:b/>
          <w:bCs/>
          <w:iCs/>
          <w:lang w:bidi="he-IL"/>
        </w:rPr>
        <w:t>Εκκλησία</w:t>
      </w:r>
      <w:r w:rsidRPr="001465DB">
        <w:rPr>
          <w:rFonts w:ascii="Times New Roman" w:eastAsia="Calibri" w:hAnsi="Times New Roman" w:cs="Times New Roman"/>
          <w:lang w:bidi="he-IL"/>
        </w:rPr>
        <w:t xml:space="preserve"> του Ισραήλ, εφόσον δεν εκπλήρωναν την επαγγελία απόκτησης </w:t>
      </w:r>
      <w:r w:rsidRPr="001465DB">
        <w:rPr>
          <w:rFonts w:ascii="Times New Roman" w:eastAsia="Calibri" w:hAnsi="Times New Roman" w:cs="Times New Roman"/>
          <w:iCs/>
          <w:lang w:bidi="he-IL"/>
        </w:rPr>
        <w:t>σπέρματος-</w:t>
      </w:r>
      <w:r w:rsidRPr="001465DB">
        <w:rPr>
          <w:rFonts w:ascii="Times New Roman" w:eastAsia="Calibri" w:hAnsi="Times New Roman" w:cs="Times New Roman"/>
          <w:lang w:bidi="he-IL"/>
        </w:rPr>
        <w:t xml:space="preserve"> απογόνων (αντίθετα το </w:t>
      </w:r>
      <w:r w:rsidRPr="001465DB">
        <w:rPr>
          <w:rFonts w:ascii="Times New Roman" w:eastAsia="Calibri" w:hAnsi="Times New Roman" w:cs="Times New Roman"/>
          <w:bCs/>
        </w:rPr>
        <w:t>Ησ. 56, 3-5).</w:t>
      </w:r>
      <w:r w:rsidRPr="001465DB">
        <w:rPr>
          <w:rFonts w:ascii="Times New Roman" w:eastAsia="Calibri" w:hAnsi="Times New Roman" w:cs="Times New Roman"/>
          <w:b/>
          <w:bCs/>
        </w:rPr>
        <w:t xml:space="preserve"> </w:t>
      </w:r>
      <w:r w:rsidR="00EA5F6B" w:rsidRPr="001465DB">
        <w:rPr>
          <w:rFonts w:ascii="Times New Roman" w:eastAsia="Calibri" w:hAnsi="Times New Roman" w:cs="Times New Roman"/>
        </w:rPr>
        <w:t>Στο Ευαγγέλιο έτσι ονομάζονται ό</w:t>
      </w:r>
      <w:r w:rsidR="00B2475F" w:rsidRPr="001465DB">
        <w:rPr>
          <w:rFonts w:ascii="Times New Roman" w:eastAsia="Calibri" w:hAnsi="Times New Roman" w:cs="Times New Roman"/>
        </w:rPr>
        <w:t>σοι μέσω της</w:t>
      </w:r>
      <w:r w:rsidR="00EA5F6B" w:rsidRPr="001465DB">
        <w:rPr>
          <w:rFonts w:ascii="Times New Roman" w:eastAsia="Calibri" w:hAnsi="Times New Roman" w:cs="Times New Roman"/>
        </w:rPr>
        <w:t xml:space="preserve"> </w:t>
      </w:r>
      <w:r w:rsidR="00B2475F" w:rsidRPr="001465DB">
        <w:rPr>
          <w:rFonts w:ascii="Times New Roman" w:eastAsia="Calibri" w:hAnsi="Times New Roman" w:cs="Times New Roman"/>
        </w:rPr>
        <w:t xml:space="preserve">εκούσιας </w:t>
      </w:r>
      <w:r w:rsidR="00EA5F6B" w:rsidRPr="001465DB">
        <w:rPr>
          <w:rFonts w:ascii="Times New Roman" w:eastAsia="Calibri" w:hAnsi="Times New Roman" w:cs="Times New Roman"/>
        </w:rPr>
        <w:t>παρθενία</w:t>
      </w:r>
      <w:r w:rsidR="00B2475F" w:rsidRPr="001465DB">
        <w:rPr>
          <w:rFonts w:ascii="Times New Roman" w:eastAsia="Calibri" w:hAnsi="Times New Roman" w:cs="Times New Roman"/>
        </w:rPr>
        <w:t>ς</w:t>
      </w:r>
      <w:r w:rsidR="00EA5F6B" w:rsidRPr="001465DB">
        <w:rPr>
          <w:rFonts w:ascii="Times New Roman" w:eastAsia="Calibri" w:hAnsi="Times New Roman" w:cs="Times New Roman"/>
        </w:rPr>
        <w:t xml:space="preserve"> </w:t>
      </w:r>
      <w:r w:rsidRPr="001465DB">
        <w:rPr>
          <w:rFonts w:ascii="Times New Roman" w:eastAsia="Calibri" w:hAnsi="Times New Roman" w:cs="Times New Roman"/>
        </w:rPr>
        <w:t>παραιτούνται από το βασικό ανθρώπινο ένστικο της αναπαραγωγής</w:t>
      </w:r>
      <w:r w:rsidR="00EA5F6B" w:rsidRPr="001465DB">
        <w:rPr>
          <w:rFonts w:ascii="Times New Roman" w:eastAsia="Calibri" w:hAnsi="Times New Roman" w:cs="Times New Roman"/>
        </w:rPr>
        <w:t xml:space="preserve"> χάριν της βασιλεία των ουρανών</w:t>
      </w:r>
      <w:r w:rsidRPr="001465DB">
        <w:rPr>
          <w:rFonts w:ascii="Times New Roman" w:eastAsia="Calibri" w:hAnsi="Times New Roman" w:cs="Times New Roman"/>
        </w:rPr>
        <w:t xml:space="preserve">.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EA5F6B"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iCs/>
          <w:caps/>
          <w:sz w:val="24"/>
          <w:szCs w:val="24"/>
        </w:rPr>
        <w:t>ΕΥΡΑΚΥΛΩΝ/</w:t>
      </w:r>
      <w:r w:rsidR="00CB3D15" w:rsidRPr="001465DB">
        <w:rPr>
          <w:rFonts w:ascii="Times New Roman" w:eastAsia="Calibri" w:hAnsi="Times New Roman" w:cs="Times New Roman"/>
          <w:b/>
          <w:iCs/>
          <w:caps/>
          <w:sz w:val="24"/>
          <w:szCs w:val="24"/>
        </w:rPr>
        <w:t>Ευροκλύδων</w:t>
      </w:r>
      <w:r w:rsidRPr="001465DB">
        <w:rPr>
          <w:rFonts w:ascii="Times New Roman" w:eastAsia="Calibri" w:hAnsi="Times New Roman" w:cs="Times New Roman"/>
          <w:b/>
          <w:iCs/>
          <w:caps/>
          <w:sz w:val="24"/>
          <w:szCs w:val="24"/>
        </w:rPr>
        <w:t>:</w:t>
      </w:r>
      <w:r w:rsidR="00CB3D15" w:rsidRPr="001465DB">
        <w:rPr>
          <w:rFonts w:ascii="Times New Roman" w:eastAsia="Calibri" w:hAnsi="Times New Roman" w:cs="Times New Roman"/>
          <w:iCs/>
          <w:sz w:val="24"/>
          <w:szCs w:val="24"/>
        </w:rPr>
        <w:t xml:space="preserve"> </w:t>
      </w:r>
      <w:r w:rsidR="00CB3D15" w:rsidRPr="001465DB">
        <w:rPr>
          <w:rFonts w:ascii="Times New Roman" w:eastAsia="Calibri" w:hAnsi="Times New Roman" w:cs="Times New Roman"/>
          <w:sz w:val="24"/>
          <w:szCs w:val="24"/>
        </w:rPr>
        <w:t xml:space="preserve">σύνθετη λέξη από το </w:t>
      </w:r>
      <w:r w:rsidR="00CB3D15" w:rsidRPr="001465DB">
        <w:rPr>
          <w:rFonts w:ascii="Times New Roman" w:eastAsia="Calibri" w:hAnsi="Times New Roman" w:cs="Times New Roman"/>
          <w:i/>
          <w:iCs/>
          <w:sz w:val="24"/>
          <w:szCs w:val="24"/>
        </w:rPr>
        <w:t>Εύρος</w:t>
      </w:r>
      <w:r w:rsidR="00CB3D15" w:rsidRPr="001465DB">
        <w:rPr>
          <w:rFonts w:ascii="Times New Roman" w:eastAsia="Calibri" w:hAnsi="Times New Roman" w:cs="Times New Roman"/>
          <w:iCs/>
          <w:sz w:val="24"/>
          <w:szCs w:val="24"/>
        </w:rPr>
        <w:t xml:space="preserve"> </w:t>
      </w:r>
      <w:r w:rsidR="00CB3D15" w:rsidRPr="001465DB">
        <w:rPr>
          <w:rFonts w:ascii="Times New Roman" w:eastAsia="Calibri" w:hAnsi="Times New Roman" w:cs="Times New Roman"/>
          <w:sz w:val="24"/>
          <w:szCs w:val="24"/>
        </w:rPr>
        <w:t xml:space="preserve">(ανατολή) και το λατινικό </w:t>
      </w:r>
      <w:r w:rsidR="00CB3D15" w:rsidRPr="001465DB">
        <w:rPr>
          <w:rFonts w:ascii="Times New Roman" w:eastAsia="Calibri" w:hAnsi="Times New Roman" w:cs="Times New Roman"/>
          <w:i/>
          <w:iCs/>
          <w:sz w:val="24"/>
          <w:szCs w:val="24"/>
        </w:rPr>
        <w:t>Αquilo</w:t>
      </w:r>
      <w:r w:rsidR="00CB3D15" w:rsidRPr="001465DB">
        <w:rPr>
          <w:rFonts w:ascii="Times New Roman" w:eastAsia="Calibri" w:hAnsi="Times New Roman" w:cs="Times New Roman"/>
          <w:iCs/>
          <w:sz w:val="24"/>
          <w:szCs w:val="24"/>
        </w:rPr>
        <w:t xml:space="preserve"> </w:t>
      </w:r>
      <w:r w:rsidR="00CB3D15" w:rsidRPr="001465DB">
        <w:rPr>
          <w:rFonts w:ascii="Times New Roman" w:eastAsia="Calibri" w:hAnsi="Times New Roman" w:cs="Times New Roman"/>
          <w:sz w:val="24"/>
          <w:szCs w:val="24"/>
        </w:rPr>
        <w:t>(βορράς)</w:t>
      </w:r>
      <w:r w:rsidRPr="001465DB">
        <w:rPr>
          <w:rFonts w:ascii="Times New Roman" w:eastAsia="Calibri" w:hAnsi="Times New Roman" w:cs="Times New Roman"/>
          <w:sz w:val="24"/>
          <w:szCs w:val="24"/>
          <w:vertAlign w:val="superscript"/>
        </w:rPr>
        <w:t>.</w:t>
      </w:r>
      <w:r w:rsidR="00CB3D15"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Ο </w:t>
      </w:r>
      <w:r w:rsidR="00CB3D15" w:rsidRPr="001465DB">
        <w:rPr>
          <w:rFonts w:ascii="Times New Roman" w:eastAsia="Calibri" w:hAnsi="Times New Roman" w:cs="Times New Roman"/>
          <w:sz w:val="24"/>
          <w:szCs w:val="24"/>
        </w:rPr>
        <w:t>άνεμο</w:t>
      </w:r>
      <w:r w:rsidRPr="001465DB">
        <w:rPr>
          <w:rFonts w:ascii="Times New Roman" w:eastAsia="Calibri" w:hAnsi="Times New Roman" w:cs="Times New Roman"/>
          <w:sz w:val="24"/>
          <w:szCs w:val="24"/>
        </w:rPr>
        <w:t>ς</w:t>
      </w:r>
      <w:r w:rsidR="00CB3D15" w:rsidRPr="001465DB">
        <w:rPr>
          <w:rFonts w:ascii="Times New Roman" w:eastAsia="Calibri" w:hAnsi="Times New Roman" w:cs="Times New Roman"/>
          <w:sz w:val="24"/>
          <w:szCs w:val="24"/>
        </w:rPr>
        <w:t xml:space="preserve"> ο οποίος πνέει από </w:t>
      </w:r>
      <w:r w:rsidR="00410C3B" w:rsidRPr="001465DB">
        <w:rPr>
          <w:rFonts w:ascii="Times New Roman" w:eastAsia="Calibri" w:hAnsi="Times New Roman" w:cs="Times New Roman"/>
          <w:sz w:val="24"/>
          <w:szCs w:val="24"/>
        </w:rPr>
        <w:t>Α</w:t>
      </w:r>
      <w:r w:rsidR="00CB3D15" w:rsidRPr="001465DB">
        <w:rPr>
          <w:rFonts w:ascii="Times New Roman" w:eastAsia="Calibri" w:hAnsi="Times New Roman" w:cs="Times New Roman"/>
          <w:sz w:val="24"/>
          <w:szCs w:val="24"/>
        </w:rPr>
        <w:t>-</w:t>
      </w:r>
      <w:r w:rsidR="00410C3B" w:rsidRPr="001465DB">
        <w:rPr>
          <w:rFonts w:ascii="Times New Roman" w:eastAsia="Calibri" w:hAnsi="Times New Roman" w:cs="Times New Roman"/>
          <w:sz w:val="24"/>
          <w:szCs w:val="24"/>
        </w:rPr>
        <w:t>ΒΑ</w:t>
      </w:r>
      <w:r w:rsidR="00CB3D15" w:rsidRPr="001465DB">
        <w:rPr>
          <w:rFonts w:ascii="Times New Roman" w:eastAsia="Calibri" w:hAnsi="Times New Roman" w:cs="Times New Roman"/>
          <w:sz w:val="24"/>
          <w:szCs w:val="24"/>
        </w:rPr>
        <w:t>. Το βυζαντι</w:t>
      </w:r>
      <w:r w:rsidRPr="001465DB">
        <w:rPr>
          <w:rFonts w:ascii="Times New Roman" w:eastAsia="Calibri" w:hAnsi="Times New Roman" w:cs="Times New Roman"/>
          <w:sz w:val="24"/>
          <w:szCs w:val="24"/>
        </w:rPr>
        <w:t xml:space="preserve">νό κείμενο σημειώνει Ευρακλύδων, </w:t>
      </w:r>
      <w:r w:rsidR="009D39BB" w:rsidRPr="001465DB">
        <w:rPr>
          <w:rFonts w:ascii="Times New Roman" w:eastAsia="Calibri" w:hAnsi="Times New Roman" w:cs="Times New Roman"/>
          <w:sz w:val="24"/>
          <w:szCs w:val="24"/>
        </w:rPr>
        <w:t>ήτοι ο</w:t>
      </w:r>
      <w:r w:rsidR="00CB3D15" w:rsidRPr="001465DB">
        <w:rPr>
          <w:rFonts w:ascii="Times New Roman" w:eastAsia="Calibri" w:hAnsi="Times New Roman" w:cs="Times New Roman"/>
          <w:sz w:val="24"/>
          <w:szCs w:val="24"/>
        </w:rPr>
        <w:t xml:space="preserve"> νοτιοανατολικό</w:t>
      </w:r>
      <w:r w:rsidRPr="001465DB">
        <w:rPr>
          <w:rFonts w:ascii="Times New Roman" w:eastAsia="Calibri" w:hAnsi="Times New Roman" w:cs="Times New Roman"/>
          <w:sz w:val="24"/>
          <w:szCs w:val="24"/>
        </w:rPr>
        <w:t>ς</w:t>
      </w:r>
      <w:r w:rsidR="00CB3D15" w:rsidRPr="001465DB">
        <w:rPr>
          <w:rFonts w:ascii="Times New Roman" w:eastAsia="Calibri" w:hAnsi="Times New Roman" w:cs="Times New Roman"/>
          <w:sz w:val="24"/>
          <w:szCs w:val="24"/>
        </w:rPr>
        <w:t xml:space="preserve"> άνεμο</w:t>
      </w:r>
      <w:r w:rsidR="009D39BB" w:rsidRPr="001465DB">
        <w:rPr>
          <w:rFonts w:ascii="Times New Roman" w:eastAsia="Calibri" w:hAnsi="Times New Roman" w:cs="Times New Roman"/>
          <w:sz w:val="24"/>
          <w:szCs w:val="24"/>
        </w:rPr>
        <w:t>ς</w:t>
      </w:r>
      <w:r w:rsidR="00CB3D15" w:rsidRPr="001465DB">
        <w:rPr>
          <w:rFonts w:ascii="Times New Roman" w:eastAsia="Calibri" w:hAnsi="Times New Roman" w:cs="Times New Roman"/>
          <w:sz w:val="24"/>
          <w:szCs w:val="24"/>
        </w:rPr>
        <w:t xml:space="preserve"> (Αριστοτ. Μετεωρολ. 2.6.363β-5), ο οποίος εγείρει κλύδωνες-κύματα.</w:t>
      </w:r>
    </w:p>
    <w:p w:rsidR="00CB3D15" w:rsidRPr="001465DB" w:rsidRDefault="00CB3D15" w:rsidP="001465DB">
      <w:pPr>
        <w:spacing w:after="0" w:line="360" w:lineRule="auto"/>
        <w:jc w:val="both"/>
        <w:rPr>
          <w:rFonts w:ascii="Times New Roman" w:eastAsia="Calibri" w:hAnsi="Times New Roman" w:cs="Times New Roman"/>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Ζ</w:t>
      </w:r>
    </w:p>
    <w:p w:rsidR="009958EF" w:rsidRPr="001465DB" w:rsidRDefault="009958EF" w:rsidP="001465DB">
      <w:pPr>
        <w:pStyle w:val="sn"/>
        <w:shd w:val="clear" w:color="auto" w:fill="FFFFFF"/>
        <w:spacing w:before="0" w:beforeAutospacing="0" w:after="0" w:afterAutospacing="0" w:line="360" w:lineRule="auto"/>
        <w:jc w:val="both"/>
        <w:textAlignment w:val="top"/>
      </w:pPr>
      <w:r w:rsidRPr="001465DB">
        <w:rPr>
          <w:b/>
          <w:caps/>
        </w:rPr>
        <w:t>Ζαβουλών</w:t>
      </w:r>
      <w:r w:rsidRPr="001465DB">
        <w:t xml:space="preserve"> </w:t>
      </w:r>
      <w:r w:rsidR="0063345F" w:rsidRPr="001465DB">
        <w:t>(</w:t>
      </w:r>
      <w:r w:rsidR="00B2475F" w:rsidRPr="001465DB">
        <w:t xml:space="preserve">ανοχή </w:t>
      </w:r>
      <w:r w:rsidRPr="001465DB">
        <w:t xml:space="preserve">ή </w:t>
      </w:r>
      <w:r w:rsidR="00364FFE" w:rsidRPr="001465DB">
        <w:t>μ</w:t>
      </w:r>
      <w:r w:rsidRPr="001465DB">
        <w:t xml:space="preserve">εγαλοπρεπής </w:t>
      </w:r>
      <w:r w:rsidR="00364FFE" w:rsidRPr="001465DB">
        <w:t>κ</w:t>
      </w:r>
      <w:r w:rsidRPr="001465DB">
        <w:t>ατοικία</w:t>
      </w:r>
      <w:r w:rsidR="0063345F" w:rsidRPr="001465DB">
        <w:t>)</w:t>
      </w:r>
      <w:r w:rsidRPr="001465DB">
        <w:t>.</w:t>
      </w:r>
      <w:r w:rsidR="00A36619" w:rsidRPr="001465DB">
        <w:t xml:space="preserve"> </w:t>
      </w:r>
      <w:r w:rsidRPr="001465DB">
        <w:rPr>
          <w:b/>
          <w:bCs/>
        </w:rPr>
        <w:t>1.</w:t>
      </w:r>
      <w:r w:rsidRPr="001465DB">
        <w:t> Ο έκτος γιος της Λείας, της συζύγου του Ιακώβ</w:t>
      </w:r>
      <w:r w:rsidR="00A36619" w:rsidRPr="001465DB">
        <w:t xml:space="preserve"> </w:t>
      </w:r>
      <w:r w:rsidRPr="001465DB">
        <w:t>(</w:t>
      </w:r>
      <w:r w:rsidR="00A36619" w:rsidRPr="001465DB">
        <w:t xml:space="preserve">Γέν 30, </w:t>
      </w:r>
      <w:r w:rsidRPr="001465DB">
        <w:t>20)</w:t>
      </w:r>
      <w:r w:rsidR="00A36619" w:rsidRPr="001465DB">
        <w:t xml:space="preserve"> </w:t>
      </w:r>
      <w:r w:rsidRPr="001465DB">
        <w:t>πατέρας τριών γιων—του Σερέδ, του Αιλών και του Ιαλεήλ. (</w:t>
      </w:r>
      <w:hyperlink r:id="rId94" w:history="1">
        <w:r w:rsidR="00A36619" w:rsidRPr="001465DB">
          <w:rPr>
            <w:rStyle w:val="-"/>
            <w:color w:val="auto"/>
            <w:u w:val="none"/>
          </w:rPr>
          <w:t>Γέν.</w:t>
        </w:r>
        <w:r w:rsidR="00D86154" w:rsidRPr="001465DB">
          <w:rPr>
            <w:rStyle w:val="-"/>
            <w:color w:val="auto"/>
            <w:u w:val="none"/>
          </w:rPr>
          <w:t xml:space="preserve"> 46, </w:t>
        </w:r>
        <w:r w:rsidRPr="001465DB">
          <w:rPr>
            <w:rStyle w:val="-"/>
            <w:color w:val="auto"/>
            <w:u w:val="none"/>
          </w:rPr>
          <w:t>14</w:t>
        </w:r>
      </w:hyperlink>
      <w:r w:rsidR="00D86154" w:rsidRPr="001465DB">
        <w:rPr>
          <w:vertAlign w:val="superscript"/>
        </w:rPr>
        <w:t>.</w:t>
      </w:r>
      <w:r w:rsidR="00A36619" w:rsidRPr="001465DB">
        <w:t xml:space="preserve"> </w:t>
      </w:r>
      <w:hyperlink r:id="rId95" w:history="1">
        <w:r w:rsidRPr="001465DB">
          <w:rPr>
            <w:rStyle w:val="-"/>
            <w:color w:val="auto"/>
            <w:u w:val="none"/>
          </w:rPr>
          <w:t>Κρ</w:t>
        </w:r>
        <w:r w:rsidR="00A36619" w:rsidRPr="001465DB">
          <w:rPr>
            <w:rStyle w:val="-"/>
            <w:color w:val="auto"/>
            <w:u w:val="none"/>
          </w:rPr>
          <w:t xml:space="preserve"> 12, </w:t>
        </w:r>
        <w:r w:rsidRPr="001465DB">
          <w:rPr>
            <w:rStyle w:val="-"/>
            <w:color w:val="auto"/>
            <w:u w:val="none"/>
          </w:rPr>
          <w:t>11, 12</w:t>
        </w:r>
      </w:hyperlink>
      <w:r w:rsidR="008B7B34" w:rsidRPr="001465DB">
        <w:t>)</w:t>
      </w:r>
      <w:r w:rsidRPr="001465DB">
        <w:t xml:space="preserve">. </w:t>
      </w:r>
      <w:r w:rsidRPr="001465DB">
        <w:rPr>
          <w:b/>
          <w:bCs/>
        </w:rPr>
        <w:t>2.</w:t>
      </w:r>
      <w:r w:rsidRPr="001465DB">
        <w:t xml:space="preserve">  </w:t>
      </w:r>
      <w:r w:rsidRPr="001465DB">
        <w:rPr>
          <w:caps/>
        </w:rPr>
        <w:t>φ</w:t>
      </w:r>
      <w:r w:rsidRPr="001465DB">
        <w:t>υλή από αυτόν μέσω των τριών γιων του</w:t>
      </w:r>
      <w:r w:rsidR="00A36619" w:rsidRPr="001465DB">
        <w:t xml:space="preserve">, </w:t>
      </w:r>
      <w:r w:rsidRPr="001465DB">
        <w:t xml:space="preserve">Β του Ισραήλ προς την πλευρά της Σιδώνας, </w:t>
      </w:r>
      <w:r w:rsidR="008B7B34" w:rsidRPr="001465DB">
        <w:t xml:space="preserve">με </w:t>
      </w:r>
      <w:r w:rsidRPr="001465DB">
        <w:t>θαρραλέους πολεμιστές</w:t>
      </w:r>
      <w:r w:rsidR="008B7B34" w:rsidRPr="001465DB">
        <w:t xml:space="preserve"> </w:t>
      </w:r>
      <w:r w:rsidRPr="001465DB">
        <w:t>(Κρ</w:t>
      </w:r>
      <w:r w:rsidR="008B7B34" w:rsidRPr="001465DB">
        <w:t xml:space="preserve"> 4,  6</w:t>
      </w:r>
      <w:r w:rsidRPr="001465DB">
        <w:t>)</w:t>
      </w:r>
      <w:r w:rsidR="008B7B34" w:rsidRPr="001465DB">
        <w:t>.</w:t>
      </w:r>
    </w:p>
    <w:p w:rsidR="009958EF" w:rsidRPr="001465DB" w:rsidRDefault="009958EF" w:rsidP="001465DB">
      <w:pPr>
        <w:shd w:val="clear" w:color="auto" w:fill="FFFFFF"/>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sz w:val="24"/>
          <w:szCs w:val="24"/>
        </w:rPr>
      </w:pPr>
      <w:r w:rsidRPr="001465DB">
        <w:rPr>
          <w:rFonts w:ascii="Times New Roman" w:hAnsi="Times New Roman" w:cs="Times New Roman"/>
          <w:b/>
          <w:sz w:val="24"/>
          <w:szCs w:val="24"/>
        </w:rPr>
        <w:lastRenderedPageBreak/>
        <w:t xml:space="preserve">ΖΗΛΩΤΕΣ: </w:t>
      </w:r>
      <w:r w:rsidR="00636319" w:rsidRPr="001465DB">
        <w:rPr>
          <w:rFonts w:ascii="Times New Roman" w:hAnsi="Times New Roman" w:cs="Times New Roman"/>
          <w:sz w:val="24"/>
          <w:szCs w:val="24"/>
        </w:rPr>
        <w:t>Ιουδαίοι</w:t>
      </w:r>
      <w:r w:rsidR="00636319" w:rsidRPr="001465DB">
        <w:rPr>
          <w:rFonts w:ascii="Times New Roman" w:hAnsi="Times New Roman" w:cs="Times New Roman"/>
          <w:b/>
          <w:sz w:val="24"/>
          <w:szCs w:val="24"/>
        </w:rPr>
        <w:t xml:space="preserve"> </w:t>
      </w:r>
      <w:r w:rsidR="00EA5F6B" w:rsidRPr="001465DB">
        <w:rPr>
          <w:rFonts w:ascii="Times New Roman" w:hAnsi="Times New Roman" w:cs="Times New Roman"/>
          <w:sz w:val="24"/>
          <w:szCs w:val="24"/>
        </w:rPr>
        <w:t xml:space="preserve">αγωνιστές που υιοθετούσαν τη βία </w:t>
      </w:r>
      <w:r w:rsidRPr="001465DB">
        <w:rPr>
          <w:rFonts w:ascii="Times New Roman" w:hAnsi="Times New Roman" w:cs="Times New Roman"/>
          <w:sz w:val="24"/>
          <w:szCs w:val="24"/>
        </w:rPr>
        <w:t>ενάντια σε όλους τους παραβάτες του Νόμου κατεξοχήν μετά το 6 μ.Χ. με πρότυπα κυρίως τον ιερέα Φινεές (Αρ. 25), τον Ηλία (Γ΄ Βασ. 18-19) και τους Μακκαβ</w:t>
      </w:r>
      <w:r w:rsidR="008B7B34" w:rsidRPr="001465DB">
        <w:rPr>
          <w:rFonts w:ascii="Times New Roman" w:hAnsi="Times New Roman" w:cs="Times New Roman"/>
          <w:sz w:val="24"/>
          <w:szCs w:val="24"/>
        </w:rPr>
        <w:t>αίους Συμεών και Λευί (Γεν. 34).</w:t>
      </w:r>
      <w:r w:rsidR="00B2475F" w:rsidRPr="001465DB">
        <w:rPr>
          <w:rFonts w:ascii="Times New Roman" w:hAnsi="Times New Roman" w:cs="Times New Roman"/>
          <w:sz w:val="24"/>
          <w:szCs w:val="24"/>
        </w:rPr>
        <w:t xml:space="preserve"> Ω</w:t>
      </w:r>
      <w:r w:rsidRPr="001465DB">
        <w:rPr>
          <w:rFonts w:ascii="Times New Roman" w:hAnsi="Times New Roman" w:cs="Times New Roman"/>
          <w:sz w:val="24"/>
          <w:szCs w:val="24"/>
        </w:rPr>
        <w:t xml:space="preserve">ς επαναστατικό κόμμα συγκροτήθηκαν υπό την ηγεσία του Ελεαζάρου υιού του Ανανία το χειμώνα του 66 μ.Χ.. </w:t>
      </w:r>
      <w:r w:rsidR="00EA5F6B" w:rsidRPr="001465DB">
        <w:rPr>
          <w:rFonts w:ascii="Times New Roman" w:hAnsi="Times New Roman" w:cs="Times New Roman"/>
          <w:sz w:val="24"/>
          <w:szCs w:val="24"/>
        </w:rPr>
        <w:t>Αντιστοίχως και ο</w:t>
      </w:r>
      <w:r w:rsidRPr="001465DB">
        <w:rPr>
          <w:rFonts w:ascii="Times New Roman" w:hAnsi="Times New Roman" w:cs="Times New Roman"/>
          <w:sz w:val="24"/>
          <w:szCs w:val="24"/>
        </w:rPr>
        <w:t xml:space="preserve">ι Σικάριοι υπό την ηγεσία του Μανάημου αποσκοπούσαν στην ίδρυση ενός ισχυρού κράτους. </w:t>
      </w:r>
      <w:r w:rsidR="00EA5F6B" w:rsidRPr="001465DB">
        <w:rPr>
          <w:rFonts w:ascii="Times New Roman" w:hAnsi="Times New Roman" w:cs="Times New Roman"/>
          <w:sz w:val="24"/>
          <w:szCs w:val="24"/>
        </w:rPr>
        <w:t>Οι τελευταίοι δ</w:t>
      </w:r>
      <w:r w:rsidRPr="001465DB">
        <w:rPr>
          <w:rFonts w:ascii="Times New Roman" w:hAnsi="Times New Roman" w:cs="Times New Roman"/>
          <w:sz w:val="24"/>
          <w:szCs w:val="24"/>
        </w:rPr>
        <w:t>ρούσαν τρομοκρατικά στις πόλεις και όχι στην ύπαιθρο (Πόλ. 7, 253 κε.), χρησιμοποιούσαν τη δολοφονία (και τις απαγωγές Αρχ. 20, 208 κε.) με ηγέτες από τις ανώτερες τάξεις. O αγώνας των δύο αυτών ομάδων δεν ήταν μόνο πολιτικοθρησκευτικός αλλά και κοινωνικός</w:t>
      </w:r>
      <w:r w:rsidR="00EA5F6B"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ΖΩΑ </w:t>
      </w:r>
      <w:r w:rsidRPr="001465DB">
        <w:rPr>
          <w:rFonts w:ascii="Times New Roman" w:hAnsi="Times New Roman" w:cs="Times New Roman"/>
          <w:iCs/>
          <w:sz w:val="24"/>
          <w:szCs w:val="24"/>
        </w:rPr>
        <w:t xml:space="preserve">(εβρ. </w:t>
      </w:r>
      <w:r w:rsidRPr="001465DB">
        <w:rPr>
          <w:rFonts w:ascii="Times New Roman" w:hAnsi="Times New Roman" w:cs="Times New Roman"/>
          <w:iCs/>
          <w:sz w:val="24"/>
          <w:szCs w:val="24"/>
          <w:lang w:val="en-US"/>
        </w:rPr>
        <w:t>hajot</w:t>
      </w:r>
      <w:r w:rsidRPr="001465DB">
        <w:rPr>
          <w:rFonts w:ascii="Times New Roman" w:hAnsi="Times New Roman" w:cs="Times New Roman"/>
          <w:iCs/>
          <w:sz w:val="24"/>
          <w:szCs w:val="24"/>
        </w:rPr>
        <w:t>)</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στην Ανατολή ενσάρκωναν θεϊκές δυνάμεις, παριστάνονταν θηριόμορφα ή ανθρωπόμορφα στις εισόδους ναών ή παλατιών αλλά και ανάγλυφα σε θρόνους βασιλέων, διότι πιστευόταν ότι απέτρεπαν τα κακά πνεύματα. Παρόμοιο ρόλο έχουν τα Χερουβείμ στην είσοδο του Παραδείσου (Γεν. 3, 24). Δύο υπερμεγέθη επίχρυσα Χερουβείμ επεσκίαζαν την κιβωτό της διαθήκης στα Άγια των Αγίων (Εξ. 28, 18-21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Γ’ Βασ. 6, 24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Β' Παρ.</w:t>
      </w:r>
      <w:r w:rsidR="00636319" w:rsidRPr="001465DB">
        <w:rPr>
          <w:rFonts w:ascii="Times New Roman" w:hAnsi="Times New Roman" w:cs="Times New Roman"/>
          <w:sz w:val="24"/>
          <w:szCs w:val="24"/>
        </w:rPr>
        <w:t xml:space="preserve"> </w:t>
      </w:r>
      <w:r w:rsidR="004A32D2" w:rsidRPr="001465DB">
        <w:rPr>
          <w:rFonts w:ascii="Times New Roman" w:hAnsi="Times New Roman" w:cs="Times New Roman"/>
          <w:sz w:val="24"/>
          <w:szCs w:val="24"/>
        </w:rPr>
        <w:t xml:space="preserve">3, 13) και </w:t>
      </w:r>
      <w:r w:rsidRPr="001465DB">
        <w:rPr>
          <w:rFonts w:ascii="Times New Roman" w:hAnsi="Times New Roman" w:cs="Times New Roman"/>
          <w:sz w:val="24"/>
          <w:szCs w:val="24"/>
        </w:rPr>
        <w:t>κοσμούσαν τους τοίχους του Ναού (Γ’ Βασ. 6, 29</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Β' Παρ. 3, 7) και το καταπέτασμα (Εξ. 26, 31). Στον Ιεζεκιήλ, ο Γιαχβέ εμφανίζεται εποχούμενος σε τέσσερα ζώα, τα οποία μεταφέρουν το στερέωμα (</w:t>
      </w:r>
      <w:r w:rsidRPr="001465DB">
        <w:rPr>
          <w:rFonts w:ascii="Times New Roman" w:hAnsi="Times New Roman" w:cs="Times New Roman"/>
          <w:sz w:val="24"/>
          <w:szCs w:val="24"/>
          <w:lang w:val="en-US"/>
        </w:rPr>
        <w:t>rakija</w:t>
      </w:r>
      <w:r w:rsidRPr="001465DB">
        <w:rPr>
          <w:rFonts w:ascii="Times New Roman" w:hAnsi="Times New Roman" w:cs="Times New Roman"/>
          <w:sz w:val="24"/>
          <w:szCs w:val="24"/>
        </w:rPr>
        <w:t>) και κατονομάζονται ως Χε</w:t>
      </w:r>
      <w:r w:rsidR="008B7B34" w:rsidRPr="001465DB">
        <w:rPr>
          <w:rFonts w:ascii="Times New Roman" w:hAnsi="Times New Roman" w:cs="Times New Roman"/>
          <w:sz w:val="24"/>
          <w:szCs w:val="24"/>
        </w:rPr>
        <w:t>ρουβείμ (10, 15. 20). Τα ζώα του</w:t>
      </w:r>
      <w:r w:rsidRPr="001465DB">
        <w:rPr>
          <w:rFonts w:ascii="Times New Roman" w:hAnsi="Times New Roman" w:cs="Times New Roman"/>
          <w:sz w:val="24"/>
          <w:szCs w:val="24"/>
        </w:rPr>
        <w:t xml:space="preserve"> Αποκ. </w:t>
      </w:r>
      <w:r w:rsidR="008B7B34" w:rsidRPr="001465DB">
        <w:rPr>
          <w:rFonts w:ascii="Times New Roman" w:hAnsi="Times New Roman" w:cs="Times New Roman"/>
          <w:sz w:val="24"/>
          <w:szCs w:val="24"/>
        </w:rPr>
        <w:t xml:space="preserve">4 </w:t>
      </w:r>
      <w:r w:rsidRPr="001465DB">
        <w:rPr>
          <w:rFonts w:ascii="Times New Roman" w:hAnsi="Times New Roman" w:cs="Times New Roman"/>
          <w:sz w:val="24"/>
          <w:szCs w:val="24"/>
        </w:rPr>
        <w:t>(που βρίσκονται σε αντιθετικό παραλληλισμό προς τα δύο θηρία) συνδυάζουν χαρακτηριστικά των Χερουβείμ και των Σεραφείμ (έξι πτέρυγες τρισάγιος Ησ. 6, 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3) ενώ συμμετέχουν στα εσχατολογικά γεγονότα.</w:t>
      </w:r>
    </w:p>
    <w:p w:rsidR="00CB3D15" w:rsidRPr="001465DB" w:rsidRDefault="00CB3D15" w:rsidP="001465DB">
      <w:pPr>
        <w:spacing w:after="0" w:line="360" w:lineRule="auto"/>
        <w:jc w:val="both"/>
        <w:rPr>
          <w:rFonts w:ascii="Times New Roman" w:eastAsia="Calibri"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caps/>
          <w:sz w:val="24"/>
          <w:szCs w:val="24"/>
        </w:rPr>
        <w:t>ζωή:</w:t>
      </w:r>
      <w:r w:rsidRPr="001465DB">
        <w:rPr>
          <w:rFonts w:ascii="Times New Roman" w:eastAsia="Calibri" w:hAnsi="Times New Roman" w:cs="Times New Roman"/>
          <w:sz w:val="24"/>
          <w:szCs w:val="24"/>
        </w:rPr>
        <w:t xml:space="preserve"> </w:t>
      </w:r>
      <w:r w:rsidRPr="001465DB">
        <w:rPr>
          <w:rFonts w:ascii="Times New Roman" w:hAnsi="Times New Roman" w:cs="Times New Roman"/>
          <w:sz w:val="24"/>
          <w:szCs w:val="24"/>
        </w:rPr>
        <w:t>Κατεξοχήν το Ιω. διακρίνει μεταξύ βίου και ζωής, της βιολογικής ζωής και της περιεκτικής ζωής, η οποία είναι αφ’ εαυτής πηγή (της ζωής) και δεν υπόκειται στο θάνατο και τη φθορά. Αιώνια</w:t>
      </w:r>
      <w:r w:rsidR="00EA5F6B" w:rsidRPr="001465DB">
        <w:rPr>
          <w:rFonts w:ascii="Times New Roman" w:hAnsi="Times New Roman" w:cs="Times New Roman"/>
          <w:sz w:val="24"/>
          <w:szCs w:val="24"/>
        </w:rPr>
        <w:t xml:space="preserve"> ζ</w:t>
      </w:r>
      <w:r w:rsidRPr="001465DB">
        <w:rPr>
          <w:rFonts w:ascii="Times New Roman" w:hAnsi="Times New Roman" w:cs="Times New Roman"/>
          <w:sz w:val="24"/>
          <w:szCs w:val="24"/>
        </w:rPr>
        <w:t>ωή δεν είναι η μετά θάνατον</w:t>
      </w:r>
      <w:r w:rsidR="00EA5F6B" w:rsidRPr="001465DB">
        <w:rPr>
          <w:rFonts w:ascii="Times New Roman" w:hAnsi="Times New Roman" w:cs="Times New Roman"/>
          <w:sz w:val="24"/>
          <w:szCs w:val="24"/>
        </w:rPr>
        <w:t xml:space="preserve"> αλλά η αυθεντική </w:t>
      </w:r>
      <w:r w:rsidR="00E37264" w:rsidRPr="001465DB">
        <w:rPr>
          <w:rFonts w:ascii="Times New Roman" w:eastAsia="Calibri" w:hAnsi="Times New Roman" w:cs="Times New Roman"/>
          <w:sz w:val="24"/>
          <w:szCs w:val="24"/>
        </w:rPr>
        <w:t>(</w:t>
      </w:r>
      <w:r w:rsidR="00E37264" w:rsidRPr="001465DB">
        <w:rPr>
          <w:rFonts w:ascii="Times New Roman" w:eastAsia="Calibri" w:hAnsi="Times New Roman" w:cs="Times New Roman"/>
          <w:i/>
          <w:sz w:val="24"/>
          <w:szCs w:val="24"/>
        </w:rPr>
        <w:t xml:space="preserve">ἡ </w:t>
      </w:r>
      <w:r w:rsidR="00E37264" w:rsidRPr="001465DB">
        <w:rPr>
          <w:rFonts w:ascii="Times New Roman" w:eastAsia="Calibri" w:hAnsi="Times New Roman" w:cs="Times New Roman"/>
          <w:i/>
          <w:sz w:val="24"/>
          <w:szCs w:val="24"/>
          <w:lang w:val="en-US"/>
        </w:rPr>
        <w:t>B</w:t>
      </w:r>
      <w:r w:rsidR="00E37264" w:rsidRPr="001465DB">
        <w:rPr>
          <w:rFonts w:ascii="Times New Roman" w:eastAsia="Calibri" w:hAnsi="Times New Roman" w:cs="Times New Roman"/>
          <w:i/>
          <w:sz w:val="24"/>
          <w:szCs w:val="24"/>
        </w:rPr>
        <w:t>ασιλεία τῶν οὐρανῶν</w:t>
      </w:r>
      <w:r w:rsidR="00E37264" w:rsidRPr="001465DB">
        <w:rPr>
          <w:rFonts w:ascii="Times New Roman" w:eastAsia="Calibri" w:hAnsi="Times New Roman" w:cs="Times New Roman"/>
          <w:sz w:val="24"/>
          <w:szCs w:val="24"/>
        </w:rPr>
        <w:t xml:space="preserve"> βλ. Ρωμ. 6,</w:t>
      </w:r>
      <w:r w:rsidR="00B2475F" w:rsidRPr="001465DB">
        <w:rPr>
          <w:rFonts w:ascii="Times New Roman" w:eastAsia="Calibri" w:hAnsi="Times New Roman" w:cs="Times New Roman"/>
          <w:sz w:val="24"/>
          <w:szCs w:val="24"/>
        </w:rPr>
        <w:t xml:space="preserve"> </w:t>
      </w:r>
      <w:r w:rsidR="00E37264" w:rsidRPr="001465DB">
        <w:rPr>
          <w:rFonts w:ascii="Times New Roman" w:eastAsia="Calibri" w:hAnsi="Times New Roman" w:cs="Times New Roman"/>
          <w:sz w:val="24"/>
          <w:szCs w:val="24"/>
        </w:rPr>
        <w:t xml:space="preserve">23), </w:t>
      </w:r>
      <w:r w:rsidR="00B2475F" w:rsidRPr="001465DB">
        <w:rPr>
          <w:rFonts w:ascii="Times New Roman" w:eastAsia="Calibri" w:hAnsi="Times New Roman" w:cs="Times New Roman"/>
          <w:sz w:val="24"/>
          <w:szCs w:val="24"/>
        </w:rPr>
        <w:t>η</w:t>
      </w:r>
      <w:r w:rsidR="00E37264" w:rsidRPr="001465DB">
        <w:rPr>
          <w:rFonts w:ascii="Times New Roman" w:eastAsia="Calibri" w:hAnsi="Times New Roman" w:cs="Times New Roman"/>
          <w:sz w:val="24"/>
          <w:szCs w:val="24"/>
        </w:rPr>
        <w:t xml:space="preserve"> </w:t>
      </w:r>
      <w:r w:rsidR="00B2475F" w:rsidRPr="001465DB">
        <w:rPr>
          <w:rFonts w:ascii="Times New Roman" w:eastAsia="Calibri" w:hAnsi="Times New Roman" w:cs="Times New Roman"/>
          <w:sz w:val="24"/>
          <w:szCs w:val="24"/>
        </w:rPr>
        <w:t>ο</w:t>
      </w:r>
      <w:r w:rsidR="00E37264" w:rsidRPr="001465DB">
        <w:rPr>
          <w:rFonts w:ascii="Times New Roman" w:eastAsia="Calibri" w:hAnsi="Times New Roman" w:cs="Times New Roman"/>
          <w:sz w:val="24"/>
          <w:szCs w:val="24"/>
        </w:rPr>
        <w:t xml:space="preserve">ποία ανατέλλει </w:t>
      </w:r>
      <w:r w:rsidR="00E37264" w:rsidRPr="001465DB">
        <w:rPr>
          <w:rFonts w:ascii="Times New Roman" w:hAnsi="Times New Roman" w:cs="Times New Roman"/>
          <w:sz w:val="24"/>
          <w:szCs w:val="24"/>
        </w:rPr>
        <w:t xml:space="preserve">ήδη εδώ και τώρα </w:t>
      </w:r>
      <w:r w:rsidR="00E37264" w:rsidRPr="001465DB">
        <w:rPr>
          <w:rFonts w:ascii="Times New Roman" w:eastAsia="Calibri" w:hAnsi="Times New Roman" w:cs="Times New Roman"/>
          <w:sz w:val="24"/>
          <w:szCs w:val="24"/>
        </w:rPr>
        <w:t>ταυτίζεται μ</w:t>
      </w:r>
      <w:r w:rsidR="00B2475F" w:rsidRPr="001465DB">
        <w:rPr>
          <w:rFonts w:ascii="Times New Roman" w:eastAsia="Calibri" w:hAnsi="Times New Roman" w:cs="Times New Roman"/>
          <w:sz w:val="24"/>
          <w:szCs w:val="24"/>
        </w:rPr>
        <w:t>ε</w:t>
      </w:r>
      <w:r w:rsidR="00E37264" w:rsidRPr="001465DB">
        <w:rPr>
          <w:rFonts w:ascii="Times New Roman" w:eastAsia="Calibri" w:hAnsi="Times New Roman" w:cs="Times New Roman"/>
          <w:sz w:val="24"/>
          <w:szCs w:val="24"/>
        </w:rPr>
        <w:t xml:space="preserve"> τ</w:t>
      </w:r>
      <w:r w:rsidR="00B2475F" w:rsidRPr="001465DB">
        <w:rPr>
          <w:rFonts w:ascii="Times New Roman" w:eastAsia="Calibri" w:hAnsi="Times New Roman" w:cs="Times New Roman"/>
          <w:sz w:val="24"/>
          <w:szCs w:val="24"/>
        </w:rPr>
        <w:t>ο</w:t>
      </w:r>
      <w:r w:rsidR="00E37264" w:rsidRPr="001465DB">
        <w:rPr>
          <w:rFonts w:ascii="Times New Roman" w:eastAsia="Calibri" w:hAnsi="Times New Roman" w:cs="Times New Roman"/>
          <w:sz w:val="24"/>
          <w:szCs w:val="24"/>
        </w:rPr>
        <w:t xml:space="preserve"> </w:t>
      </w:r>
      <w:r w:rsidR="00E37264" w:rsidRPr="001465DB">
        <w:rPr>
          <w:rFonts w:ascii="Times New Roman" w:eastAsia="Calibri" w:hAnsi="Times New Roman" w:cs="Times New Roman"/>
          <w:i/>
          <w:sz w:val="24"/>
          <w:szCs w:val="24"/>
        </w:rPr>
        <w:t>σὺν Χριστῷ εἶναι</w:t>
      </w:r>
      <w:r w:rsidR="00E37264" w:rsidRPr="001465DB">
        <w:rPr>
          <w:rFonts w:ascii="Times New Roman" w:eastAsia="Calibri" w:hAnsi="Times New Roman" w:cs="Times New Roman"/>
          <w:sz w:val="24"/>
          <w:szCs w:val="24"/>
        </w:rPr>
        <w:t xml:space="preserve"> χωρίς να </w:t>
      </w:r>
      <w:r w:rsidRPr="001465DB">
        <w:rPr>
          <w:rFonts w:ascii="Times New Roman" w:hAnsi="Times New Roman" w:cs="Times New Roman"/>
          <w:sz w:val="24"/>
          <w:szCs w:val="24"/>
        </w:rPr>
        <w:t xml:space="preserve">πλήττεται κατόπιν διά του φυσικού θανάτου. </w:t>
      </w:r>
    </w:p>
    <w:p w:rsidR="00CB3D15" w:rsidRPr="001465DB" w:rsidRDefault="00CB3D15" w:rsidP="001465DB">
      <w:pPr>
        <w:spacing w:after="0" w:line="360" w:lineRule="auto"/>
        <w:jc w:val="both"/>
        <w:rPr>
          <w:rFonts w:ascii="Times New Roman" w:eastAsia="Calibri" w:hAnsi="Times New Roman" w:cs="Times New Roman"/>
          <w:b/>
          <w:sz w:val="24"/>
          <w:szCs w:val="24"/>
        </w:rPr>
      </w:pPr>
    </w:p>
    <w:p w:rsidR="00CB3D15" w:rsidRPr="001465DB" w:rsidRDefault="00CB3D15" w:rsidP="001465DB">
      <w:pPr>
        <w:pStyle w:val="5"/>
        <w:spacing w:line="360" w:lineRule="auto"/>
        <w:jc w:val="both"/>
        <w:rPr>
          <w:rFonts w:ascii="Times New Roman" w:eastAsia="Calibri" w:hAnsi="Times New Roman"/>
          <w:sz w:val="24"/>
          <w:szCs w:val="24"/>
        </w:rPr>
      </w:pPr>
      <w:r w:rsidRPr="001465DB">
        <w:rPr>
          <w:rFonts w:ascii="Times New Roman" w:eastAsia="Calibri" w:hAnsi="Times New Roman"/>
          <w:sz w:val="24"/>
          <w:szCs w:val="24"/>
        </w:rPr>
        <w:t>Η</w:t>
      </w:r>
    </w:p>
    <w:p w:rsidR="008B7B34" w:rsidRPr="001465DB" w:rsidRDefault="00C73F26" w:rsidP="001465DB">
      <w:pPr>
        <w:pStyle w:val="sn"/>
        <w:shd w:val="clear" w:color="auto" w:fill="FFFFFF"/>
        <w:spacing w:before="0" w:beforeAutospacing="0" w:after="0" w:afterAutospacing="0" w:line="360" w:lineRule="auto"/>
        <w:jc w:val="both"/>
        <w:textAlignment w:val="top"/>
      </w:pPr>
      <w:r w:rsidRPr="001465DB">
        <w:rPr>
          <w:b/>
          <w:caps/>
        </w:rPr>
        <w:t>Ηλεί</w:t>
      </w:r>
      <w:r w:rsidRPr="001465DB">
        <w:t xml:space="preserve"> </w:t>
      </w:r>
      <w:r w:rsidR="0063345F" w:rsidRPr="001465DB">
        <w:t>(</w:t>
      </w:r>
      <w:r w:rsidR="004A32D2" w:rsidRPr="001465DB">
        <w:t xml:space="preserve">= </w:t>
      </w:r>
      <w:r w:rsidR="00364FFE" w:rsidRPr="001465DB">
        <w:t>α</w:t>
      </w:r>
      <w:r w:rsidRPr="001465DB">
        <w:t>νεβασμένος</w:t>
      </w:r>
      <w:r w:rsidR="0063345F" w:rsidRPr="001465DB">
        <w:t>)</w:t>
      </w:r>
      <w:r w:rsidRPr="001465DB">
        <w:t>. Αρχιερέας του Ισραήλ</w:t>
      </w:r>
      <w:r w:rsidR="008B7B34" w:rsidRPr="001465DB">
        <w:t xml:space="preserve"> </w:t>
      </w:r>
      <w:r w:rsidRPr="001465DB">
        <w:t>επί 40</w:t>
      </w:r>
      <w:r w:rsidR="009D39BB" w:rsidRPr="001465DB">
        <w:t>έτη</w:t>
      </w:r>
      <w:r w:rsidRPr="001465DB">
        <w:t xml:space="preserve">. Στις ημέρες του </w:t>
      </w:r>
      <w:r w:rsidR="008B7B34" w:rsidRPr="001465DB">
        <w:t xml:space="preserve">αναδείχθηκε </w:t>
      </w:r>
      <w:r w:rsidRPr="001465DB">
        <w:t xml:space="preserve">ο </w:t>
      </w:r>
      <w:r w:rsidR="008B7B34" w:rsidRPr="001465DB">
        <w:t xml:space="preserve">προφήτης </w:t>
      </w:r>
      <w:r w:rsidRPr="001465DB">
        <w:t>Σαμουήλ. (</w:t>
      </w:r>
      <w:hyperlink r:id="rId96" w:history="1">
        <w:r w:rsidR="008B7B34" w:rsidRPr="001465DB">
          <w:rPr>
            <w:rStyle w:val="-"/>
            <w:color w:val="auto"/>
            <w:u w:val="none"/>
          </w:rPr>
          <w:t xml:space="preserve">Α’Βασ 4, </w:t>
        </w:r>
        <w:r w:rsidRPr="001465DB">
          <w:rPr>
            <w:rStyle w:val="-"/>
            <w:color w:val="auto"/>
            <w:u w:val="none"/>
          </w:rPr>
          <w:t>18·</w:t>
        </w:r>
      </w:hyperlink>
      <w:r w:rsidR="008B7B34" w:rsidRPr="001465DB">
        <w:t xml:space="preserve"> 3, </w:t>
      </w:r>
      <w:r w:rsidRPr="001465DB">
        <w:t>10</w:t>
      </w:r>
      <w:r w:rsidRPr="001465DB">
        <w:rPr>
          <w:rFonts w:ascii="Palatino Linotype" w:hAnsi="Palatino Linotype"/>
        </w:rPr>
        <w:t>‐</w:t>
      </w:r>
      <w:r w:rsidR="008B7B34" w:rsidRPr="001465DB">
        <w:t>13</w:t>
      </w:r>
      <w:r w:rsidR="009D39BB" w:rsidRPr="001465DB">
        <w:t>. Τιμωρείται επειδή ανέχεται</w:t>
      </w:r>
      <w:r w:rsidR="008B7B34" w:rsidRPr="001465DB">
        <w:t xml:space="preserve"> τους </w:t>
      </w:r>
      <w:r w:rsidR="009D39BB" w:rsidRPr="001465DB">
        <w:t xml:space="preserve">διεφθαρμένους </w:t>
      </w:r>
      <w:r w:rsidR="008B7B34" w:rsidRPr="001465DB">
        <w:t xml:space="preserve">υιούς του, </w:t>
      </w:r>
      <w:r w:rsidRPr="001465DB">
        <w:t xml:space="preserve">Οφνεί </w:t>
      </w:r>
      <w:r w:rsidR="009D39BB" w:rsidRPr="001465DB">
        <w:t xml:space="preserve">και </w:t>
      </w:r>
      <w:r w:rsidRPr="001465DB">
        <w:t xml:space="preserve">Φινεές. </w:t>
      </w:r>
    </w:p>
    <w:p w:rsidR="008B7B34" w:rsidRPr="001465DB" w:rsidRDefault="008B7B34" w:rsidP="001465DB">
      <w:pPr>
        <w:pStyle w:val="sn"/>
        <w:shd w:val="clear" w:color="auto" w:fill="FFFFFF"/>
        <w:spacing w:before="0" w:beforeAutospacing="0" w:after="0" w:afterAutospacing="0" w:line="360" w:lineRule="auto"/>
        <w:jc w:val="both"/>
        <w:textAlignment w:val="top"/>
      </w:pPr>
    </w:p>
    <w:p w:rsidR="00C73F26" w:rsidRPr="001465DB" w:rsidRDefault="00C73F26" w:rsidP="001465DB">
      <w:pPr>
        <w:pStyle w:val="sn"/>
        <w:shd w:val="clear" w:color="auto" w:fill="FFFFFF"/>
        <w:spacing w:before="0" w:beforeAutospacing="0" w:after="0" w:afterAutospacing="0" w:line="360" w:lineRule="auto"/>
        <w:jc w:val="both"/>
        <w:textAlignment w:val="top"/>
      </w:pPr>
      <w:r w:rsidRPr="001465DB">
        <w:rPr>
          <w:rFonts w:eastAsia="Calibri"/>
          <w:b/>
        </w:rPr>
        <w:t xml:space="preserve">ΗΛΙΑΣ </w:t>
      </w:r>
      <w:r w:rsidR="0063345F" w:rsidRPr="001465DB">
        <w:t>(</w:t>
      </w:r>
      <w:r w:rsidRPr="001465DB">
        <w:t xml:space="preserve">Ο Θεός μου </w:t>
      </w:r>
      <w:r w:rsidR="002A4B45" w:rsidRPr="001465DB">
        <w:t>ο Γιαχβέ</w:t>
      </w:r>
      <w:r w:rsidR="0063345F" w:rsidRPr="001465DB">
        <w:t>)</w:t>
      </w:r>
      <w:r w:rsidR="002A4B45" w:rsidRPr="001465DB">
        <w:t>: Π</w:t>
      </w:r>
      <w:r w:rsidR="008B7B34" w:rsidRPr="001465DB">
        <w:t>ροφήτης από τη</w:t>
      </w:r>
      <w:r w:rsidRPr="001465DB">
        <w:t xml:space="preserve"> Θέσβη</w:t>
      </w:r>
      <w:r w:rsidR="008B7B34" w:rsidRPr="001465DB">
        <w:t xml:space="preserve"> </w:t>
      </w:r>
      <w:r w:rsidRPr="001465DB">
        <w:t>της Γαλαάδ</w:t>
      </w:r>
      <w:r w:rsidR="008B7B34" w:rsidRPr="001465DB">
        <w:t xml:space="preserve"> επί </w:t>
      </w:r>
      <w:r w:rsidRPr="001465DB">
        <w:t>Αχαάβ</w:t>
      </w:r>
      <w:r w:rsidR="008B7B34" w:rsidRPr="001465DB">
        <w:t>, Οχοζία και Ιωράμ, (10</w:t>
      </w:r>
      <w:r w:rsidR="008B7B34" w:rsidRPr="001465DB">
        <w:rPr>
          <w:vertAlign w:val="superscript"/>
        </w:rPr>
        <w:t>ος</w:t>
      </w:r>
      <w:r w:rsidR="008B7B34" w:rsidRPr="001465DB">
        <w:t xml:space="preserve"> αι. π.Χ.</w:t>
      </w:r>
      <w:r w:rsidR="002A4B45" w:rsidRPr="001465DB">
        <w:t xml:space="preserve"> </w:t>
      </w:r>
      <w:hyperlink r:id="rId97" w:history="1">
        <w:r w:rsidR="008B7B34" w:rsidRPr="001465DB">
          <w:rPr>
            <w:rStyle w:val="-"/>
            <w:color w:val="auto"/>
            <w:u w:val="none"/>
          </w:rPr>
          <w:t xml:space="preserve">Γ’ </w:t>
        </w:r>
        <w:r w:rsidRPr="001465DB">
          <w:rPr>
            <w:rStyle w:val="-"/>
            <w:color w:val="auto"/>
            <w:u w:val="none"/>
          </w:rPr>
          <w:t>Βα</w:t>
        </w:r>
        <w:r w:rsidR="008B7B34" w:rsidRPr="001465DB">
          <w:rPr>
            <w:rStyle w:val="-"/>
            <w:color w:val="auto"/>
            <w:u w:val="none"/>
          </w:rPr>
          <w:t>σ.</w:t>
        </w:r>
        <w:r w:rsidRPr="001465DB">
          <w:rPr>
            <w:rStyle w:val="-"/>
            <w:color w:val="auto"/>
            <w:u w:val="none"/>
          </w:rPr>
          <w:t xml:space="preserve"> 22</w:t>
        </w:r>
        <w:r w:rsidR="00B2475F" w:rsidRPr="001465DB">
          <w:rPr>
            <w:rStyle w:val="-"/>
            <w:color w:val="auto"/>
            <w:u w:val="none"/>
          </w:rPr>
          <w:t xml:space="preserve">, </w:t>
        </w:r>
        <w:r w:rsidRPr="001465DB">
          <w:rPr>
            <w:rStyle w:val="-"/>
            <w:color w:val="auto"/>
            <w:u w:val="none"/>
          </w:rPr>
          <w:t>51</w:t>
        </w:r>
      </w:hyperlink>
      <w:r w:rsidRPr="001465DB">
        <w:t>)</w:t>
      </w:r>
      <w:r w:rsidR="009D39BB" w:rsidRPr="001465DB">
        <w:t xml:space="preserve"> που δεν άφησε γραπτά κείμενα</w:t>
      </w:r>
      <w:r w:rsidR="008B7B34" w:rsidRPr="001465DB">
        <w:t xml:space="preserve">. Υπερασπίστηκε </w:t>
      </w:r>
      <w:r w:rsidR="009D39BB" w:rsidRPr="001465DB">
        <w:t xml:space="preserve">με ζήλο </w:t>
      </w:r>
      <w:r w:rsidR="008B7B34" w:rsidRPr="001465DB">
        <w:t xml:space="preserve">τη λατρεία του Γιαχβέ συγκρουόμενος με </w:t>
      </w:r>
      <w:r w:rsidRPr="001465DB">
        <w:t>την Ιεζάβελ, την κόρη του Σιδώνιου βασιλιά Εθβάαλ</w:t>
      </w:r>
      <w:r w:rsidR="008B7B34" w:rsidRPr="001465DB">
        <w:t xml:space="preserve"> που καθιέρωσε τη λατρεία </w:t>
      </w:r>
      <w:r w:rsidRPr="001465DB">
        <w:t>του Βάα</w:t>
      </w:r>
      <w:r w:rsidR="008B7B34" w:rsidRPr="001465DB">
        <w:t>λ και δίωξε τους προφήτες.</w:t>
      </w:r>
    </w:p>
    <w:p w:rsidR="00EC49B0" w:rsidRPr="001465DB" w:rsidRDefault="00EC49B0" w:rsidP="001465DB">
      <w:pPr>
        <w:pStyle w:val="sb"/>
        <w:shd w:val="clear" w:color="auto" w:fill="FFFFFF"/>
        <w:spacing w:before="0" w:beforeAutospacing="0" w:after="0" w:afterAutospacing="0" w:line="360" w:lineRule="auto"/>
        <w:jc w:val="both"/>
        <w:textAlignment w:val="top"/>
        <w:rPr>
          <w:rFonts w:eastAsia="Calibri"/>
          <w:b/>
          <w:lang w:eastAsia="en-US"/>
        </w:rPr>
      </w:pPr>
    </w:p>
    <w:p w:rsidR="00C73F26" w:rsidRPr="001465DB" w:rsidRDefault="00C73F26" w:rsidP="001465DB">
      <w:pPr>
        <w:pStyle w:val="sb"/>
        <w:shd w:val="clear" w:color="auto" w:fill="FFFFFF"/>
        <w:spacing w:before="0" w:beforeAutospacing="0" w:after="0" w:afterAutospacing="0" w:line="360" w:lineRule="auto"/>
        <w:jc w:val="both"/>
        <w:textAlignment w:val="top"/>
      </w:pPr>
      <w:r w:rsidRPr="001465DB">
        <w:rPr>
          <w:b/>
        </w:rPr>
        <w:t>ΗΜΕΡΑ ΚΥΡΙΟΥ</w:t>
      </w:r>
      <w:r w:rsidR="002A4B45" w:rsidRPr="001465DB">
        <w:rPr>
          <w:b/>
        </w:rPr>
        <w:t>:</w:t>
      </w:r>
      <w:r w:rsidRPr="001465DB">
        <w:t xml:space="preserve"> </w:t>
      </w:r>
      <w:r w:rsidR="002A4B45" w:rsidRPr="001465DB">
        <w:t>Ο καιρός αποκάλυψης της βασιλείας του Γιαχβέ. Η σωτηρία</w:t>
      </w:r>
      <w:r w:rsidRPr="001465DB">
        <w:t xml:space="preserve"> </w:t>
      </w:r>
      <w:r w:rsidR="002A4B45" w:rsidRPr="001465DB">
        <w:t xml:space="preserve">των δικαίων εγγίζει μέσω της εκδήλωσης της οργής/μάχης </w:t>
      </w:r>
      <w:r w:rsidR="009D39BB" w:rsidRPr="001465DB">
        <w:t xml:space="preserve">του Κυρίου </w:t>
      </w:r>
      <w:r w:rsidR="002A4B45" w:rsidRPr="001465DB">
        <w:t xml:space="preserve">έναντι των ανομούντων </w:t>
      </w:r>
      <w:r w:rsidRPr="001465DB">
        <w:t>(</w:t>
      </w:r>
      <w:hyperlink r:id="rId98" w:history="1">
        <w:r w:rsidRPr="001465DB">
          <w:rPr>
            <w:rStyle w:val="-"/>
            <w:color w:val="auto"/>
            <w:u w:val="none"/>
          </w:rPr>
          <w:t>Αμ</w:t>
        </w:r>
        <w:r w:rsidR="00B2475F" w:rsidRPr="001465DB">
          <w:rPr>
            <w:rStyle w:val="-"/>
            <w:color w:val="auto"/>
            <w:u w:val="none"/>
          </w:rPr>
          <w:t xml:space="preserve"> 5, </w:t>
        </w:r>
        <w:r w:rsidRPr="001465DB">
          <w:rPr>
            <w:rStyle w:val="-"/>
            <w:color w:val="auto"/>
            <w:u w:val="none"/>
          </w:rPr>
          <w:t>18</w:t>
        </w:r>
        <w:r w:rsidRPr="001465DB">
          <w:rPr>
            <w:rStyle w:val="-"/>
            <w:rFonts w:ascii="Palatino Linotype" w:hAnsi="Palatino Linotype"/>
            <w:color w:val="auto"/>
            <w:u w:val="none"/>
          </w:rPr>
          <w:t>‐</w:t>
        </w:r>
        <w:r w:rsidRPr="001465DB">
          <w:rPr>
            <w:rStyle w:val="-"/>
            <w:color w:val="auto"/>
            <w:u w:val="none"/>
          </w:rPr>
          <w:t>20</w:t>
        </w:r>
      </w:hyperlink>
      <w:r w:rsidR="00B2475F" w:rsidRPr="001465DB">
        <w:rPr>
          <w:vertAlign w:val="superscript"/>
        </w:rPr>
        <w:t>.</w:t>
      </w:r>
      <w:r w:rsidR="002A4B45" w:rsidRPr="001465DB">
        <w:t xml:space="preserve"> </w:t>
      </w:r>
      <w:hyperlink r:id="rId99" w:history="1">
        <w:r w:rsidRPr="001465DB">
          <w:rPr>
            <w:rStyle w:val="-"/>
            <w:color w:val="auto"/>
            <w:u w:val="none"/>
          </w:rPr>
          <w:t>Η</w:t>
        </w:r>
        <w:r w:rsidR="00B2475F" w:rsidRPr="001465DB">
          <w:rPr>
            <w:rStyle w:val="-"/>
            <w:color w:val="auto"/>
            <w:u w:val="none"/>
          </w:rPr>
          <w:t>σ.</w:t>
        </w:r>
        <w:r w:rsidRPr="001465DB">
          <w:rPr>
            <w:rStyle w:val="-"/>
            <w:color w:val="auto"/>
            <w:u w:val="none"/>
          </w:rPr>
          <w:t xml:space="preserve"> 1</w:t>
        </w:r>
        <w:r w:rsidR="00B2475F" w:rsidRPr="001465DB">
          <w:rPr>
            <w:rStyle w:val="-"/>
            <w:color w:val="auto"/>
            <w:u w:val="none"/>
          </w:rPr>
          <w:t xml:space="preserve">3, </w:t>
        </w:r>
        <w:r w:rsidRPr="001465DB">
          <w:rPr>
            <w:rStyle w:val="-"/>
            <w:color w:val="auto"/>
            <w:u w:val="none"/>
          </w:rPr>
          <w:t>9</w:t>
        </w:r>
      </w:hyperlink>
      <w:r w:rsidRPr="001465DB">
        <w:t>)</w:t>
      </w:r>
      <w:r w:rsidR="002A4B45" w:rsidRPr="001465DB">
        <w:t>.</w:t>
      </w:r>
    </w:p>
    <w:p w:rsidR="00C73F26" w:rsidRPr="001465DB" w:rsidRDefault="00C73F26" w:rsidP="001465DB">
      <w:pPr>
        <w:spacing w:after="0" w:line="360" w:lineRule="auto"/>
        <w:jc w:val="both"/>
        <w:rPr>
          <w:rFonts w:ascii="Times New Roman" w:eastAsia="Calibri"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sz w:val="24"/>
          <w:szCs w:val="24"/>
        </w:rPr>
        <w:t>ΗΡΩΔΗΣ</w:t>
      </w:r>
      <w:r w:rsidRPr="001465DB">
        <w:rPr>
          <w:rFonts w:ascii="Times New Roman" w:eastAsia="Calibri" w:hAnsi="Times New Roman" w:cs="Times New Roman"/>
          <w:sz w:val="24"/>
          <w:szCs w:val="24"/>
        </w:rPr>
        <w:t xml:space="preserve">: </w:t>
      </w:r>
      <w:r w:rsidR="002A4B45" w:rsidRPr="001465DB">
        <w:rPr>
          <w:rFonts w:ascii="Times New Roman" w:eastAsia="Calibri" w:hAnsi="Times New Roman" w:cs="Times New Roman"/>
          <w:sz w:val="24"/>
          <w:szCs w:val="24"/>
        </w:rPr>
        <w:t xml:space="preserve">Υιός του Αντίπατρου, Ιδουμαίος </w:t>
      </w:r>
      <w:r w:rsidR="00364FFE" w:rsidRPr="001465DB">
        <w:rPr>
          <w:rFonts w:ascii="Times New Roman" w:eastAsia="Calibri" w:hAnsi="Times New Roman" w:cs="Times New Roman"/>
          <w:sz w:val="24"/>
          <w:szCs w:val="24"/>
        </w:rPr>
        <w:t>βασιλεύς</w:t>
      </w:r>
      <w:r w:rsidR="002A4B45" w:rsidRPr="001465DB">
        <w:rPr>
          <w:rFonts w:ascii="Times New Roman" w:eastAsia="Calibri" w:hAnsi="Times New Roman" w:cs="Times New Roman"/>
          <w:sz w:val="24"/>
          <w:szCs w:val="24"/>
        </w:rPr>
        <w:t xml:space="preserve"> της Ιουδαίας (37-4 π.Χ.) </w:t>
      </w:r>
      <w:r w:rsidRPr="001465DB">
        <w:rPr>
          <w:rFonts w:ascii="Times New Roman" w:hAnsi="Times New Roman" w:cs="Times New Roman"/>
          <w:sz w:val="24"/>
          <w:szCs w:val="24"/>
        </w:rPr>
        <w:t>φιλορωμαίος/φ</w:t>
      </w:r>
      <w:r w:rsidR="009D39BB" w:rsidRPr="001465DB">
        <w:rPr>
          <w:rFonts w:ascii="Times New Roman" w:hAnsi="Times New Roman" w:cs="Times New Roman"/>
          <w:sz w:val="24"/>
          <w:szCs w:val="24"/>
        </w:rPr>
        <w:t xml:space="preserve">ιλοκαίσαρας και φιλέλληνας. </w:t>
      </w:r>
      <w:r w:rsidR="002A4B45" w:rsidRPr="001465DB">
        <w:rPr>
          <w:rFonts w:ascii="Times New Roman" w:hAnsi="Times New Roman" w:cs="Times New Roman"/>
          <w:sz w:val="24"/>
          <w:szCs w:val="24"/>
        </w:rPr>
        <w:t>Έ</w:t>
      </w:r>
      <w:r w:rsidRPr="001465DB">
        <w:rPr>
          <w:rFonts w:ascii="Times New Roman" w:hAnsi="Times New Roman" w:cs="Times New Roman"/>
          <w:sz w:val="24"/>
          <w:szCs w:val="24"/>
        </w:rPr>
        <w:t>κτισε το μεγαλύτερο τέμενος της εποχής του Διέθετε ικανότητα στη διπλωματία ενώ αξιοσημείωτη εί</w:t>
      </w:r>
      <w:r w:rsidR="00C73F26" w:rsidRPr="001465DB">
        <w:rPr>
          <w:rFonts w:ascii="Times New Roman" w:hAnsi="Times New Roman" w:cs="Times New Roman"/>
          <w:sz w:val="24"/>
          <w:szCs w:val="24"/>
        </w:rPr>
        <w:t>ναι η αγαστή σχέση του με τους Εσσαίους</w:t>
      </w:r>
      <w:r w:rsidRPr="001465DB">
        <w:rPr>
          <w:rFonts w:ascii="Times New Roman" w:hAnsi="Times New Roman" w:cs="Times New Roman"/>
          <w:sz w:val="24"/>
          <w:szCs w:val="24"/>
        </w:rPr>
        <w:t xml:space="preserve"> από κάποιους ταυτίζονται με τους </w:t>
      </w:r>
      <w:r w:rsidRPr="001465DB">
        <w:rPr>
          <w:rFonts w:ascii="Times New Roman" w:hAnsi="Times New Roman" w:cs="Times New Roman"/>
          <w:b/>
          <w:sz w:val="24"/>
          <w:szCs w:val="24"/>
        </w:rPr>
        <w:t>Ηρωδιανούς</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Ἡρώδου φρονοῦντας </w:t>
      </w:r>
      <w:r w:rsidRPr="001465DB">
        <w:rPr>
          <w:rFonts w:ascii="Times New Roman" w:hAnsi="Times New Roman" w:cs="Times New Roman"/>
          <w:sz w:val="24"/>
          <w:szCs w:val="24"/>
        </w:rPr>
        <w:t xml:space="preserve">Πόλ. 1.326 Αρχ. 14.450). </w:t>
      </w:r>
      <w:r w:rsidR="00813EA9" w:rsidRPr="001465DB">
        <w:rPr>
          <w:rFonts w:ascii="Times New Roman" w:hAnsi="Times New Roman" w:cs="Times New Roman"/>
          <w:sz w:val="24"/>
          <w:szCs w:val="24"/>
        </w:rPr>
        <w:t>Μετά το θάνατό του, το κράτος του περιήλθε στους υιούς του Αρχέλαο (εθνάρχης), Φίλιππο (τετράρχης Βατανείας, Τραχωνίτιδος και Αυρανίτιδος) και Αντίπα (τετράρχης της Γαλιλαίας και Περαίας). Ο Αγρίππας Α’ (Πρ. 12) εγγονός του Ηρώδη εκ της Μαριάμνης και του υιού της Αριστόβουλου, επί Καλιγούλα διορίσθη βασιλεύς των χωρών του Φ</w:t>
      </w:r>
      <w:r w:rsidR="00B2475F" w:rsidRPr="001465DB">
        <w:rPr>
          <w:rFonts w:ascii="Times New Roman" w:hAnsi="Times New Roman" w:cs="Times New Roman"/>
          <w:sz w:val="24"/>
          <w:szCs w:val="24"/>
        </w:rPr>
        <w:t>ι</w:t>
      </w:r>
      <w:r w:rsidR="00813EA9" w:rsidRPr="001465DB">
        <w:rPr>
          <w:rFonts w:ascii="Times New Roman" w:hAnsi="Times New Roman" w:cs="Times New Roman"/>
          <w:sz w:val="24"/>
          <w:szCs w:val="24"/>
        </w:rPr>
        <w:t>λίππου αλλά και της Ιουδαίας και Σαμάρ</w:t>
      </w:r>
      <w:r w:rsidR="00B2475F" w:rsidRPr="001465DB">
        <w:rPr>
          <w:rFonts w:ascii="Times New Roman" w:hAnsi="Times New Roman" w:cs="Times New Roman"/>
          <w:sz w:val="24"/>
          <w:szCs w:val="24"/>
        </w:rPr>
        <w:t>ε</w:t>
      </w:r>
      <w:r w:rsidR="00813EA9" w:rsidRPr="001465DB">
        <w:rPr>
          <w:rFonts w:ascii="Times New Roman" w:hAnsi="Times New Roman" w:cs="Times New Roman"/>
          <w:sz w:val="24"/>
          <w:szCs w:val="24"/>
        </w:rPr>
        <w:t>ιας. Ο Αγρίππας ο Β’</w:t>
      </w:r>
      <w:r w:rsidR="00B2475F" w:rsidRPr="001465DB">
        <w:rPr>
          <w:rFonts w:ascii="Times New Roman" w:hAnsi="Times New Roman" w:cs="Times New Roman"/>
          <w:sz w:val="24"/>
          <w:szCs w:val="24"/>
        </w:rPr>
        <w:t xml:space="preserve"> </w:t>
      </w:r>
      <w:r w:rsidR="00813EA9" w:rsidRPr="001465DB">
        <w:rPr>
          <w:rFonts w:ascii="Times New Roman" w:hAnsi="Times New Roman" w:cs="Times New Roman"/>
          <w:sz w:val="24"/>
          <w:szCs w:val="24"/>
        </w:rPr>
        <w:t>διορίσθηκε υπό του Κλαυδίου αρχηγός του βασιλείου της Χαλκίδος (Πρ. 25, 26).</w:t>
      </w:r>
    </w:p>
    <w:p w:rsidR="00C73F26" w:rsidRPr="001465DB" w:rsidRDefault="00C73F26" w:rsidP="001465DB">
      <w:pPr>
        <w:pStyle w:val="5"/>
        <w:spacing w:line="360" w:lineRule="auto"/>
        <w:ind w:firstLine="0"/>
        <w:jc w:val="both"/>
        <w:rPr>
          <w:rFonts w:ascii="Times New Roman" w:hAnsi="Times New Roman"/>
          <w:sz w:val="24"/>
          <w:szCs w:val="24"/>
        </w:rPr>
      </w:pPr>
    </w:p>
    <w:p w:rsidR="00C73F26" w:rsidRPr="001465DB" w:rsidRDefault="002A4B45" w:rsidP="001465DB">
      <w:pPr>
        <w:pStyle w:val="sn"/>
        <w:shd w:val="clear" w:color="auto" w:fill="FFFFFF"/>
        <w:spacing w:before="0" w:beforeAutospacing="0" w:after="0" w:afterAutospacing="0" w:line="360" w:lineRule="auto"/>
        <w:jc w:val="both"/>
        <w:textAlignment w:val="top"/>
      </w:pPr>
      <w:r w:rsidRPr="001465DB">
        <w:rPr>
          <w:b/>
          <w:caps/>
        </w:rPr>
        <w:t>ΗρωδιΑΣ:</w:t>
      </w:r>
      <w:r w:rsidR="00C73F26" w:rsidRPr="001465DB">
        <w:t xml:space="preserve"> </w:t>
      </w:r>
      <w:r w:rsidR="00813EA9" w:rsidRPr="001465DB">
        <w:t xml:space="preserve">κόρη του Αριστόβουλου (υιού του Ηρώδη του Μέγα), αδελφή του Αγρίππα Α’, </w:t>
      </w:r>
      <w:r w:rsidR="00C73F26" w:rsidRPr="001465DB">
        <w:t xml:space="preserve">σύζυγος </w:t>
      </w:r>
      <w:r w:rsidR="00813EA9" w:rsidRPr="001465DB">
        <w:t xml:space="preserve">αρχικά του Ηρώδη Φιλίππου και κατόπιν </w:t>
      </w:r>
      <w:r w:rsidR="00C73F26" w:rsidRPr="001465DB">
        <w:t xml:space="preserve">του </w:t>
      </w:r>
      <w:r w:rsidR="00813EA9" w:rsidRPr="001465DB">
        <w:t xml:space="preserve">ετεροθαλούς αδελφού του </w:t>
      </w:r>
      <w:r w:rsidR="00C73F26" w:rsidRPr="001465DB">
        <w:t xml:space="preserve">Ηρώδη Αντίπα, η οποία, μέσω της κόρης της, Σαλώμης, έλαβε το κεφάλι του </w:t>
      </w:r>
      <w:r w:rsidRPr="001465DB">
        <w:t xml:space="preserve">Προδρόμου </w:t>
      </w:r>
      <w:r w:rsidR="00C73F26" w:rsidRPr="001465DB">
        <w:t>(</w:t>
      </w:r>
      <w:hyperlink r:id="rId100" w:history="1">
        <w:r w:rsidR="00813EA9" w:rsidRPr="001465DB">
          <w:rPr>
            <w:rStyle w:val="-"/>
            <w:color w:val="auto"/>
            <w:u w:val="none"/>
          </w:rPr>
          <w:t xml:space="preserve">Μκ. 6, </w:t>
        </w:r>
        <w:r w:rsidR="00C73F26" w:rsidRPr="001465DB">
          <w:rPr>
            <w:rStyle w:val="-"/>
            <w:color w:val="auto"/>
            <w:u w:val="none"/>
          </w:rPr>
          <w:t>22</w:t>
        </w:r>
        <w:r w:rsidR="00C73F26" w:rsidRPr="001465DB">
          <w:rPr>
            <w:rStyle w:val="-"/>
            <w:rFonts w:ascii="Palatino Linotype" w:hAnsi="Palatino Linotype"/>
            <w:color w:val="auto"/>
            <w:u w:val="none"/>
          </w:rPr>
          <w:t>‐</w:t>
        </w:r>
        <w:r w:rsidR="00C73F26" w:rsidRPr="001465DB">
          <w:rPr>
            <w:rStyle w:val="-"/>
            <w:color w:val="auto"/>
            <w:u w:val="none"/>
          </w:rPr>
          <w:t>28</w:t>
        </w:r>
      </w:hyperlink>
      <w:r w:rsidR="00C73F26" w:rsidRPr="001465DB">
        <w:t>).</w:t>
      </w:r>
    </w:p>
    <w:p w:rsidR="009D39BB" w:rsidRPr="001465DB" w:rsidRDefault="009D39BB" w:rsidP="001465DB">
      <w:pPr>
        <w:pStyle w:val="sn"/>
        <w:shd w:val="clear" w:color="auto" w:fill="FFFFFF"/>
        <w:spacing w:before="0" w:beforeAutospacing="0" w:after="0" w:afterAutospacing="0" w:line="360" w:lineRule="auto"/>
        <w:jc w:val="both"/>
        <w:textAlignment w:val="top"/>
        <w:rPr>
          <w:b/>
          <w:caps/>
        </w:rPr>
      </w:pPr>
    </w:p>
    <w:p w:rsidR="00EC49B0" w:rsidRPr="001465DB" w:rsidRDefault="00EC49B0" w:rsidP="001465DB">
      <w:pPr>
        <w:pStyle w:val="sn"/>
        <w:shd w:val="clear" w:color="auto" w:fill="FFFFFF"/>
        <w:spacing w:before="0" w:beforeAutospacing="0" w:after="0" w:afterAutospacing="0" w:line="360" w:lineRule="auto"/>
        <w:jc w:val="both"/>
        <w:textAlignment w:val="top"/>
      </w:pPr>
      <w:r w:rsidRPr="001465DB">
        <w:rPr>
          <w:b/>
          <w:caps/>
        </w:rPr>
        <w:t>Ησαύ</w:t>
      </w:r>
      <w:r w:rsidRPr="001465DB">
        <w:t xml:space="preserve"> </w:t>
      </w:r>
      <w:r w:rsidR="004A32D2" w:rsidRPr="001465DB">
        <w:t xml:space="preserve"> </w:t>
      </w:r>
      <w:r w:rsidR="003E0374" w:rsidRPr="001465DB">
        <w:t>(δ</w:t>
      </w:r>
      <w:r w:rsidRPr="001465DB">
        <w:t>ασύτριχος</w:t>
      </w:r>
      <w:r w:rsidR="0063345F" w:rsidRPr="001465DB">
        <w:t>)</w:t>
      </w:r>
      <w:r w:rsidR="001D7999" w:rsidRPr="001465DB">
        <w:t xml:space="preserve">: </w:t>
      </w:r>
      <w:r w:rsidRPr="001465DB">
        <w:t>πρωτότοκος του Ισαάκ και της Ρεβέκκας, δίδυμος αδελφός του Ιακώβ και προπάτορας των Εδωμιτών. επιδέξιος κυνηγός</w:t>
      </w:r>
      <w:r w:rsidR="001D7999" w:rsidRPr="001465DB">
        <w:t xml:space="preserve"> (Γέν. 25). Βλ. Εδώμ.</w:t>
      </w:r>
    </w:p>
    <w:p w:rsidR="00C73F26" w:rsidRPr="001465DB" w:rsidRDefault="00C73F26" w:rsidP="001465DB">
      <w:pPr>
        <w:pStyle w:val="5"/>
        <w:spacing w:line="360" w:lineRule="auto"/>
        <w:jc w:val="both"/>
        <w:rPr>
          <w:rFonts w:ascii="Times New Roman" w:hAnsi="Times New Roman"/>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Θ</w:t>
      </w:r>
    </w:p>
    <w:p w:rsidR="00645339" w:rsidRPr="001465DB" w:rsidRDefault="00645339" w:rsidP="001465DB">
      <w:pPr>
        <w:pStyle w:val="sn"/>
        <w:shd w:val="clear" w:color="auto" w:fill="FFFFFF"/>
        <w:spacing w:before="0" w:beforeAutospacing="0" w:after="0" w:afterAutospacing="0" w:line="360" w:lineRule="auto"/>
        <w:jc w:val="both"/>
        <w:textAlignment w:val="top"/>
      </w:pPr>
      <w:r w:rsidRPr="001465DB">
        <w:rPr>
          <w:b/>
          <w:caps/>
        </w:rPr>
        <w:t>Θαβώρ</w:t>
      </w:r>
      <w:r w:rsidR="003E0374" w:rsidRPr="001465DB">
        <w:t xml:space="preserve"> (</w:t>
      </w:r>
      <w:r w:rsidR="008541BF" w:rsidRPr="001465DB">
        <w:t>ύψος):</w:t>
      </w:r>
      <w:r w:rsidRPr="001465DB">
        <w:t xml:space="preserve"> </w:t>
      </w:r>
      <w:r w:rsidR="00D86154" w:rsidRPr="001465DB">
        <w:t xml:space="preserve">Όρος </w:t>
      </w:r>
      <w:r w:rsidRPr="001465DB">
        <w:t xml:space="preserve">στην </w:t>
      </w:r>
      <w:r w:rsidR="008541BF" w:rsidRPr="001465DB">
        <w:t xml:space="preserve">πεδιάδα Εσδρηλώμ, </w:t>
      </w:r>
      <w:r w:rsidR="00D86154" w:rsidRPr="001465DB">
        <w:t>όπου</w:t>
      </w:r>
      <w:r w:rsidRPr="001465DB">
        <w:t xml:space="preserve"> ο Βαράκ</w:t>
      </w:r>
      <w:r w:rsidR="00D86154" w:rsidRPr="001465DB">
        <w:t xml:space="preserve"> </w:t>
      </w:r>
      <w:r w:rsidRPr="001465DB">
        <w:t>συγκέντρωσε 10.000 άντρες από τις φυλές του Νεφθαλί και του Ζαβουλών εναντίον του Σισάρα και του στρατεύματός του</w:t>
      </w:r>
      <w:r w:rsidR="00D86154" w:rsidRPr="001465DB">
        <w:t xml:space="preserve"> (</w:t>
      </w:r>
      <w:r w:rsidRPr="001465DB">
        <w:t>Κρ</w:t>
      </w:r>
      <w:r w:rsidR="00D86154" w:rsidRPr="001465DB">
        <w:t xml:space="preserve"> 4)</w:t>
      </w:r>
      <w:r w:rsidRPr="001465DB">
        <w:t xml:space="preserve">. </w:t>
      </w:r>
    </w:p>
    <w:p w:rsidR="00645339" w:rsidRPr="001465DB" w:rsidRDefault="00645339" w:rsidP="001465DB">
      <w:pPr>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ΘΑΛΑΣΣΑ: </w:t>
      </w:r>
      <w:r w:rsidRPr="001465DB">
        <w:rPr>
          <w:rFonts w:ascii="Times New Roman" w:hAnsi="Times New Roman" w:cs="Times New Roman"/>
          <w:sz w:val="24"/>
          <w:szCs w:val="24"/>
        </w:rPr>
        <w:t>Η Χάλκινη Θάλασσα (</w:t>
      </w:r>
      <w:r w:rsidRPr="001465DB">
        <w:rPr>
          <w:rFonts w:ascii="Times New Roman" w:hAnsi="Times New Roman" w:cs="Times New Roman"/>
          <w:sz w:val="24"/>
          <w:szCs w:val="24"/>
          <w:lang w:val="en-US"/>
        </w:rPr>
        <w:t>jam</w:t>
      </w:r>
      <w:r w:rsidRPr="001465DB">
        <w:rPr>
          <w:rFonts w:ascii="Times New Roman" w:hAnsi="Times New Roman" w:cs="Times New Roman"/>
          <w:sz w:val="24"/>
          <w:szCs w:val="24"/>
        </w:rPr>
        <w:t>) βρισκόταν στο προαύλιο του Ναού, χρησιμοποιούνταν για λατρευτικούς καθαρμούς, υποβασταζόταν από τέσσερεις μόσχους, στραμμένους προς τα τέσσερα σημεία του ορίζοντα (Α’ Παρ. 18, 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Β’ Παρ. 4, 2), και συμβόλιζε την άβυσσο - το υποταγμένο στον Θεό μυθικό τέρας Λεβιάθαν. Η θάλασσα του Επουράνι</w:t>
      </w:r>
      <w:r w:rsidRPr="001465DB">
        <w:rPr>
          <w:rFonts w:ascii="Times New Roman" w:hAnsi="Times New Roman" w:cs="Times New Roman"/>
          <w:sz w:val="24"/>
          <w:szCs w:val="24"/>
          <w:lang w:val="en-US"/>
        </w:rPr>
        <w:t>o</w:t>
      </w:r>
      <w:r w:rsidRPr="001465DB">
        <w:rPr>
          <w:rFonts w:ascii="Times New Roman" w:hAnsi="Times New Roman" w:cs="Times New Roman"/>
          <w:sz w:val="24"/>
          <w:szCs w:val="24"/>
        </w:rPr>
        <w:t xml:space="preserve">υ Ναού του Αποκ. 4 διαφέρει ποιοτικά από την επίγεια (Δαν. 7, 2). Ο ύαλος και ο κρύσταλλος ανακαλούν το </w:t>
      </w:r>
      <w:r w:rsidRPr="001465DB">
        <w:rPr>
          <w:rFonts w:ascii="Times New Roman" w:hAnsi="Times New Roman" w:cs="Times New Roman"/>
          <w:b/>
          <w:sz w:val="24"/>
          <w:szCs w:val="24"/>
        </w:rPr>
        <w:t>στερέωμα</w:t>
      </w:r>
      <w:r w:rsidRPr="001465DB">
        <w:rPr>
          <w:rFonts w:ascii="Times New Roman" w:hAnsi="Times New Roman" w:cs="Times New Roman"/>
          <w:sz w:val="24"/>
          <w:szCs w:val="24"/>
        </w:rPr>
        <w:t xml:space="preserve"> (rakija, Γεν. 1, 7) πάνω στο οποίο καθόταν ένθρονος ο Γιαχβέ του Ιεζεκιήλ (1, 22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Εξ. 24, 10). Στο Αποκ. 15 είναι αναμεμειγμένη με το πυρ (στ. 2). Στην Καινή Ιερουσαλήμ η απουσία της θαλάσσης είναι τόσο έντονη, όσο κι η απουσία του Ναού (21,1). </w:t>
      </w:r>
      <w:r w:rsidR="00750788" w:rsidRPr="001465DB">
        <w:rPr>
          <w:rFonts w:ascii="Times New Roman" w:hAnsi="Times New Roman" w:cs="Times New Roman"/>
          <w:sz w:val="24"/>
          <w:szCs w:val="24"/>
        </w:rPr>
        <w:t xml:space="preserve">Ως </w:t>
      </w:r>
      <w:r w:rsidR="00750788" w:rsidRPr="001465DB">
        <w:rPr>
          <w:rFonts w:ascii="Times New Roman" w:hAnsi="Times New Roman" w:cs="Times New Roman"/>
          <w:i/>
          <w:sz w:val="24"/>
          <w:szCs w:val="24"/>
        </w:rPr>
        <w:t>Θάλασσα</w:t>
      </w:r>
      <w:r w:rsidR="00750788" w:rsidRPr="001465DB">
        <w:rPr>
          <w:rFonts w:ascii="Times New Roman" w:hAnsi="Times New Roman" w:cs="Times New Roman"/>
          <w:sz w:val="24"/>
          <w:szCs w:val="24"/>
        </w:rPr>
        <w:t xml:space="preserve"> ονομαζόταν γενικά και η Μεσόγειος.</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rPr>
        <w:lastRenderedPageBreak/>
        <w:t>ΘΑΛΠΩ</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καταρχήν σημαίνει θερμαίνω, ζεσταίνω και εν συνεχεία παρηγορώ, εμψυχώνω, εγκαρδιώνω, περιποιούμαι φροντίζω. </w:t>
      </w:r>
    </w:p>
    <w:p w:rsidR="00645339" w:rsidRPr="001465DB" w:rsidRDefault="00645339" w:rsidP="001465DB">
      <w:pPr>
        <w:autoSpaceDE w:val="0"/>
        <w:autoSpaceDN w:val="0"/>
        <w:adjustRightInd w:val="0"/>
        <w:spacing w:after="0" w:line="360" w:lineRule="auto"/>
        <w:jc w:val="both"/>
        <w:rPr>
          <w:rFonts w:ascii="Times New Roman" w:hAnsi="Times New Roman" w:cs="Times New Roman"/>
          <w:sz w:val="24"/>
          <w:szCs w:val="24"/>
          <w:lang w:bidi="he-IL"/>
        </w:rPr>
      </w:pPr>
    </w:p>
    <w:p w:rsidR="00645339" w:rsidRPr="001465DB" w:rsidRDefault="00645339" w:rsidP="001465DB">
      <w:pPr>
        <w:pStyle w:val="sn"/>
        <w:shd w:val="clear" w:color="auto" w:fill="FFFFFF"/>
        <w:spacing w:before="0" w:beforeAutospacing="0" w:after="0" w:afterAutospacing="0" w:line="360" w:lineRule="auto"/>
        <w:jc w:val="both"/>
        <w:textAlignment w:val="top"/>
      </w:pPr>
      <w:r w:rsidRPr="001465DB">
        <w:rPr>
          <w:b/>
          <w:caps/>
        </w:rPr>
        <w:t>Θαρσείς</w:t>
      </w:r>
      <w:r w:rsidRPr="001465DB">
        <w:t xml:space="preserve"> </w:t>
      </w:r>
      <w:r w:rsidR="0063345F" w:rsidRPr="001465DB">
        <w:t>(</w:t>
      </w:r>
      <w:r w:rsidRPr="001465DB">
        <w:t xml:space="preserve"> </w:t>
      </w:r>
      <w:r w:rsidR="003E0374" w:rsidRPr="001465DB">
        <w:t>=</w:t>
      </w:r>
      <w:r w:rsidRPr="001465DB">
        <w:t>συντρίβω</w:t>
      </w:r>
      <w:r w:rsidR="0063345F" w:rsidRPr="001465DB">
        <w:t>)</w:t>
      </w:r>
      <w:r w:rsidRPr="001465DB">
        <w:t>.</w:t>
      </w:r>
      <w:r w:rsidR="00D86154" w:rsidRPr="001465DB">
        <w:t xml:space="preserve"> </w:t>
      </w:r>
      <w:r w:rsidRPr="001465DB">
        <w:t>Περιοχή</w:t>
      </w:r>
      <w:r w:rsidR="008541BF" w:rsidRPr="001465DB">
        <w:t xml:space="preserve"> (</w:t>
      </w:r>
      <w:r w:rsidR="00750788" w:rsidRPr="001465DB">
        <w:t>Ταρτησσός «διυλιστήριο μετάλλων» [</w:t>
      </w:r>
      <w:r w:rsidR="00410C3B" w:rsidRPr="001465DB">
        <w:t>Ν</w:t>
      </w:r>
      <w:r w:rsidR="00A85CF1" w:rsidRPr="001465DB">
        <w:t>.</w:t>
      </w:r>
      <w:r w:rsidR="008541BF" w:rsidRPr="001465DB">
        <w:t xml:space="preserve"> Ισπανία</w:t>
      </w:r>
      <w:r w:rsidR="00750788" w:rsidRPr="001465DB">
        <w:t>]</w:t>
      </w:r>
      <w:r w:rsidR="008541BF" w:rsidRPr="001465DB">
        <w:t>;)</w:t>
      </w:r>
      <w:r w:rsidRPr="001465DB">
        <w:t xml:space="preserve"> που κατοικήθηκε αρχικά από τους απογόνους του Θαρσείς, γιου του Ιαυάν και εγγονού του Ιάφεθ. </w:t>
      </w:r>
    </w:p>
    <w:p w:rsidR="00645339" w:rsidRPr="001465DB" w:rsidRDefault="00645339"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ΘΕΙΩΔΗΣ</w:t>
      </w:r>
      <w:r w:rsidRPr="001465DB">
        <w:rPr>
          <w:rFonts w:ascii="Times New Roman" w:hAnsi="Times New Roman" w:cs="Times New Roman"/>
          <w:sz w:val="24"/>
          <w:szCs w:val="24"/>
        </w:rPr>
        <w:t xml:space="preserve">: κίτρινος </w:t>
      </w:r>
      <w:r w:rsidR="00EC49B0" w:rsidRPr="001465DB">
        <w:rPr>
          <w:rFonts w:ascii="Times New Roman" w:hAnsi="Times New Roman" w:cs="Times New Roman"/>
          <w:sz w:val="24"/>
          <w:szCs w:val="24"/>
        </w:rPr>
        <w:t xml:space="preserve">σαν θειάφι </w:t>
      </w:r>
      <w:r w:rsidRPr="001465DB">
        <w:rPr>
          <w:rFonts w:ascii="Times New Roman" w:hAnsi="Times New Roman" w:cs="Times New Roman"/>
          <w:sz w:val="24"/>
          <w:szCs w:val="24"/>
        </w:rPr>
        <w:t>(Αποκ. 9, 7)</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ΘΕΡΙΣΜΟΣ:</w:t>
      </w:r>
      <w:r w:rsidRPr="001465DB">
        <w:rPr>
          <w:rFonts w:ascii="Times New Roman" w:hAnsi="Times New Roman" w:cs="Times New Roman"/>
          <w:sz w:val="24"/>
          <w:szCs w:val="24"/>
        </w:rPr>
        <w:t xml:space="preserve"> </w:t>
      </w:r>
      <w:r w:rsidR="00D86154" w:rsidRPr="001465DB">
        <w:rPr>
          <w:rFonts w:ascii="Times New Roman" w:hAnsi="Times New Roman" w:cs="Times New Roman"/>
          <w:sz w:val="24"/>
          <w:szCs w:val="24"/>
        </w:rPr>
        <w:t xml:space="preserve">Εκτός της γνωστής γεωργικής εργασίας, </w:t>
      </w:r>
      <w:r w:rsidRPr="001465DB">
        <w:rPr>
          <w:rFonts w:ascii="Times New Roman" w:hAnsi="Times New Roman" w:cs="Times New Roman"/>
          <w:sz w:val="24"/>
          <w:szCs w:val="24"/>
        </w:rPr>
        <w:t>συμβολίζει την περισυλλογή των εκλεκτών (Ησ. 27, 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Ωσ. 6, 11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Μτ. 9, 37 κ.ε.</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13, 30. 39</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Μκ. 4, 29</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Ιω. 4, 35-37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Αποκ. 14, 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Δ’ Εσδρ. 4, 35. 39) ενώ το αλώνισμα την καταδίκη των ασεβών (Ιερ. 51, 33 Μασ.</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Μιχ. 4, 12-13</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Αββ. 3, 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Μτ. 3, 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Λκ. 3, 17). </w:t>
      </w:r>
      <w:r w:rsidRPr="001465DB">
        <w:rPr>
          <w:rFonts w:ascii="Times New Roman" w:hAnsi="Times New Roman" w:cs="Times New Roman"/>
          <w:bCs/>
          <w:sz w:val="24"/>
          <w:szCs w:val="24"/>
        </w:rPr>
        <w:t>Παρομοίως ως μεταφορά λειτουργεί και ο τρυγητός</w:t>
      </w:r>
      <w:r w:rsidRPr="001465DB">
        <w:rPr>
          <w:rFonts w:ascii="Times New Roman" w:hAnsi="Times New Roman" w:cs="Times New Roman"/>
          <w:sz w:val="24"/>
          <w:szCs w:val="24"/>
        </w:rPr>
        <w:t xml:space="preserve"> (Θρ. 1, 15</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Ησ. 63, 2 κ.ε.· Ιωήλ 4, 13) σε συνδυασμό με το καταπάτημα στο ληνό (Ιωήλ 4, 13 14, 8. 10 οίνος σύμβολο της οργής του Θεού). </w:t>
      </w:r>
    </w:p>
    <w:p w:rsidR="00CB3D15" w:rsidRPr="001465DB" w:rsidRDefault="00CB3D15" w:rsidP="001465DB">
      <w:pPr>
        <w:autoSpaceDE w:val="0"/>
        <w:autoSpaceDN w:val="0"/>
        <w:adjustRightInd w:val="0"/>
        <w:spacing w:after="0" w:line="360" w:lineRule="auto"/>
        <w:jc w:val="both"/>
        <w:rPr>
          <w:rFonts w:ascii="Times New Roman" w:hAnsi="Times New Roman" w:cs="Times New Roman"/>
          <w:caps/>
          <w:sz w:val="24"/>
          <w:szCs w:val="24"/>
        </w:rPr>
      </w:pP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 xml:space="preserve">θησαυροσ: </w:t>
      </w:r>
      <w:r w:rsidRPr="001465DB">
        <w:rPr>
          <w:rFonts w:ascii="Times New Roman" w:hAnsi="Times New Roman" w:cs="Times New Roman"/>
          <w:sz w:val="24"/>
          <w:szCs w:val="24"/>
        </w:rPr>
        <w:t>αποθήκη, θησαυροφυλάκιο και το περιεχόμενο, το χρήμα.</w:t>
      </w:r>
    </w:p>
    <w:p w:rsidR="00CB3D15" w:rsidRPr="001465DB" w:rsidRDefault="00CB3D15" w:rsidP="001465DB">
      <w:pPr>
        <w:tabs>
          <w:tab w:val="left" w:pos="2160"/>
        </w:tabs>
        <w:spacing w:after="0" w:line="360" w:lineRule="auto"/>
        <w:jc w:val="both"/>
        <w:rPr>
          <w:rFonts w:ascii="Times New Roman" w:hAnsi="Times New Roman" w:cs="Times New Roman"/>
          <w:b/>
          <w:caps/>
          <w:sz w:val="24"/>
          <w:szCs w:val="24"/>
        </w:rPr>
      </w:pP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 xml:space="preserve">θλίψη </w:t>
      </w:r>
      <w:r w:rsidRPr="001465DB">
        <w:rPr>
          <w:rFonts w:ascii="Times New Roman" w:hAnsi="Times New Roman" w:cs="Times New Roman"/>
          <w:sz w:val="24"/>
          <w:szCs w:val="24"/>
        </w:rPr>
        <w:t>(από το ρήμα συν-</w:t>
      </w:r>
      <w:r w:rsidRPr="001465DB">
        <w:rPr>
          <w:rFonts w:ascii="Times New Roman" w:hAnsi="Times New Roman" w:cs="Times New Roman"/>
          <w:iCs/>
          <w:sz w:val="24"/>
          <w:szCs w:val="24"/>
        </w:rPr>
        <w:t>θλίβω</w:t>
      </w:r>
      <w:r w:rsidRPr="001465DB">
        <w:rPr>
          <w:rFonts w:ascii="Times New Roman" w:hAnsi="Times New Roman" w:cs="Times New Roman"/>
          <w:sz w:val="24"/>
          <w:szCs w:val="24"/>
        </w:rPr>
        <w:t>)</w:t>
      </w:r>
      <w:r w:rsidRPr="001465DB">
        <w:rPr>
          <w:rFonts w:ascii="Times New Roman" w:hAnsi="Times New Roman" w:cs="Times New Roman"/>
          <w:caps/>
          <w:sz w:val="24"/>
          <w:szCs w:val="24"/>
        </w:rPr>
        <w:t xml:space="preserve">: </w:t>
      </w:r>
      <w:r w:rsidRPr="001465DB">
        <w:rPr>
          <w:rFonts w:ascii="Times New Roman" w:hAnsi="Times New Roman" w:cs="Times New Roman"/>
          <w:sz w:val="24"/>
          <w:szCs w:val="24"/>
        </w:rPr>
        <w:t xml:space="preserve">στα ελληνορωμαϊκά χρόνια νοείται ο,τιδήποτε συνθλίβει τον άνθρωπο εξωτερικά και μάλιστα η οικονομική ανέχεια. </w:t>
      </w: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ΘΡΙΑΜΒΟΣ</w:t>
      </w:r>
      <w:r w:rsidRPr="001465DB">
        <w:rPr>
          <w:rFonts w:ascii="Times New Roman" w:hAnsi="Times New Roman" w:cs="Times New Roman"/>
          <w:sz w:val="24"/>
          <w:szCs w:val="24"/>
        </w:rPr>
        <w:t xml:space="preserve"> (= θρησκευτική οργιαστική πομπή Διονύσου): περιφέρω κάποιον ως αιχμάλωτο στη νικητήρια </w:t>
      </w:r>
      <w:r w:rsidR="00CF1CFC" w:rsidRPr="001465DB">
        <w:rPr>
          <w:rFonts w:ascii="Times New Roman" w:hAnsi="Times New Roman" w:cs="Times New Roman"/>
          <w:sz w:val="24"/>
          <w:szCs w:val="24"/>
        </w:rPr>
        <w:t xml:space="preserve">στρατιωτική </w:t>
      </w:r>
      <w:r w:rsidRPr="001465DB">
        <w:rPr>
          <w:rFonts w:ascii="Times New Roman" w:hAnsi="Times New Roman" w:cs="Times New Roman"/>
          <w:sz w:val="24"/>
          <w:szCs w:val="24"/>
        </w:rPr>
        <w:t>παρέλαση (</w:t>
      </w:r>
      <w:r w:rsidR="008541BF" w:rsidRPr="001465DB">
        <w:rPr>
          <w:rFonts w:ascii="Times New Roman" w:hAnsi="Times New Roman" w:cs="Times New Roman"/>
          <w:sz w:val="24"/>
          <w:szCs w:val="24"/>
          <w:lang w:val="en-US"/>
        </w:rPr>
        <w:t>triumpho</w:t>
      </w:r>
      <w:r w:rsidR="008541BF" w:rsidRPr="001465DB">
        <w:rPr>
          <w:rFonts w:ascii="Times New Roman" w:hAnsi="Times New Roman" w:cs="Times New Roman"/>
          <w:sz w:val="24"/>
          <w:szCs w:val="24"/>
        </w:rPr>
        <w:t xml:space="preserve"> </w:t>
      </w:r>
      <w:r w:rsidRPr="001465DB">
        <w:rPr>
          <w:rFonts w:ascii="Times New Roman" w:hAnsi="Times New Roman" w:cs="Times New Roman"/>
          <w:sz w:val="24"/>
          <w:szCs w:val="24"/>
        </w:rPr>
        <w:t>Κολ. 2, 15)</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caps/>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θρόνος</w:t>
      </w:r>
      <w:r w:rsidRPr="001465DB">
        <w:rPr>
          <w:rFonts w:ascii="Times New Roman" w:hAnsi="Times New Roman" w:cs="Times New Roman"/>
          <w:sz w:val="24"/>
          <w:szCs w:val="24"/>
        </w:rPr>
        <w:t xml:space="preserve">: Ο Ησαΐας είδε τον Κύριο- </w:t>
      </w:r>
      <w:r w:rsidRPr="001465DB">
        <w:rPr>
          <w:rFonts w:ascii="Times New Roman" w:hAnsi="Times New Roman" w:cs="Times New Roman"/>
          <w:sz w:val="24"/>
          <w:szCs w:val="24"/>
          <w:lang w:val="en-US"/>
        </w:rPr>
        <w:t>adonaji</w:t>
      </w:r>
      <w:r w:rsidRPr="001465DB">
        <w:rPr>
          <w:rFonts w:ascii="Times New Roman" w:hAnsi="Times New Roman" w:cs="Times New Roman"/>
          <w:sz w:val="24"/>
          <w:szCs w:val="24"/>
        </w:rPr>
        <w:t xml:space="preserve"> στην αρχαιότερη περιγραφή του Γιαχβέ ως βασιλέως</w:t>
      </w:r>
      <w:r w:rsidRPr="001465DB">
        <w:rPr>
          <w:rFonts w:ascii="Times New Roman" w:hAnsi="Times New Roman" w:cs="Times New Roman"/>
          <w:iCs/>
          <w:sz w:val="24"/>
          <w:szCs w:val="24"/>
        </w:rPr>
        <w:t xml:space="preserve"> καθήμενον επί θρόνου υψηλού και επηρμένου</w:t>
      </w:r>
      <w:r w:rsidRPr="001465DB">
        <w:rPr>
          <w:rFonts w:ascii="Times New Roman" w:hAnsi="Times New Roman" w:cs="Times New Roman"/>
          <w:sz w:val="24"/>
          <w:szCs w:val="24"/>
        </w:rPr>
        <w:t xml:space="preserve"> (6, 2). Οι επίγειοι βασιλείς, ιδίως στις αυτοκρατορίες της Ανατολής, κάθονταν σε μεγαλοπρεπείς υψηλούς θρόνους, διακοσμημένους με ανάγλυφες παραστάσεις. Στον Ισραήλ γίνεται λόγος για το θρόνο του Δαυίδ (Β' Βασ. 7, 12κ.ε.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Λκ. 1, 32), για να τονιστεί η αιώνια διάρκεια της δαβιδικής δυναστείας, η οποία καταλήγει στον Μεσσία. Ως </w:t>
      </w:r>
      <w:r w:rsidRPr="001465DB">
        <w:rPr>
          <w:rFonts w:ascii="Times New Roman" w:hAnsi="Times New Roman" w:cs="Times New Roman"/>
          <w:iCs/>
          <w:sz w:val="24"/>
          <w:szCs w:val="24"/>
        </w:rPr>
        <w:t xml:space="preserve">όνομα </w:t>
      </w:r>
      <w:r w:rsidRPr="001465DB">
        <w:rPr>
          <w:rFonts w:ascii="Times New Roman" w:hAnsi="Times New Roman" w:cs="Times New Roman"/>
          <w:sz w:val="24"/>
          <w:szCs w:val="24"/>
        </w:rPr>
        <w:t xml:space="preserve">του Γιαχβέ χρησιμοποιείται η μετοχή στην Π.Δ. πάντα σε συνδυασμό με τον εμπρόθετο προσδιορισμό </w:t>
      </w:r>
      <w:r w:rsidRPr="001465DB">
        <w:rPr>
          <w:rFonts w:ascii="Times New Roman" w:hAnsi="Times New Roman" w:cs="Times New Roman"/>
          <w:iCs/>
          <w:sz w:val="24"/>
          <w:szCs w:val="24"/>
        </w:rPr>
        <w:t>επί των Χερουβείμ</w:t>
      </w:r>
      <w:r w:rsidRPr="001465DB">
        <w:rPr>
          <w:rFonts w:ascii="Times New Roman" w:hAnsi="Times New Roman" w:cs="Times New Roman"/>
          <w:sz w:val="24"/>
          <w:szCs w:val="24"/>
        </w:rPr>
        <w:t xml:space="preserve"> (Ψ. 79 (80), 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98 (99), 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Δαν. 3, 55). Αυτό συμβαίνει, διότι η κιβωτός της διαθήκης και τα δύο τεράστια Χερουβείμ, τα οποία την επεσκίαζαν, αποτελούσαν τον κενό θρόνο του Γιαχβέ. Ως </w:t>
      </w:r>
      <w:r w:rsidRPr="001465DB">
        <w:rPr>
          <w:rFonts w:ascii="Times New Roman" w:hAnsi="Times New Roman" w:cs="Times New Roman"/>
          <w:iCs/>
          <w:sz w:val="24"/>
          <w:szCs w:val="24"/>
        </w:rPr>
        <w:t>ο καθήμενος επί του θρόνου</w:t>
      </w:r>
      <w:r w:rsidRPr="001465DB">
        <w:rPr>
          <w:rFonts w:ascii="Times New Roman" w:hAnsi="Times New Roman" w:cs="Times New Roman"/>
          <w:sz w:val="24"/>
          <w:szCs w:val="24"/>
        </w:rPr>
        <w:t xml:space="preserve"> ονομάζεται στην Αποκ. για λόγους ιουδαϊκής ευλάβειας προς το ακοινώνητο όνομα του Θεού ο Γιαχβέ </w:t>
      </w:r>
      <w:r w:rsidRPr="001465DB">
        <w:rPr>
          <w:rFonts w:ascii="Times New Roman" w:hAnsi="Times New Roman" w:cs="Times New Roman"/>
          <w:iCs/>
          <w:sz w:val="24"/>
          <w:szCs w:val="24"/>
        </w:rPr>
        <w:t xml:space="preserve">και </w:t>
      </w:r>
      <w:r w:rsidRPr="001465DB">
        <w:rPr>
          <w:rFonts w:ascii="Times New Roman" w:hAnsi="Times New Roman" w:cs="Times New Roman"/>
          <w:sz w:val="24"/>
          <w:szCs w:val="24"/>
        </w:rPr>
        <w:t xml:space="preserve">το Αρνίο (πρβλ. 7, 10), το οποίο είναι συμπάρεδρο του Θεού (22,3-4). Αντιθέτως ο </w:t>
      </w:r>
      <w:r w:rsidRPr="001465DB">
        <w:rPr>
          <w:rFonts w:ascii="Times New Roman" w:hAnsi="Times New Roman" w:cs="Times New Roman"/>
          <w:iCs/>
          <w:sz w:val="24"/>
          <w:szCs w:val="24"/>
        </w:rPr>
        <w:t>θρόνος του Σατανά</w:t>
      </w:r>
      <w:r w:rsidRPr="001465DB">
        <w:rPr>
          <w:rFonts w:ascii="Times New Roman" w:hAnsi="Times New Roman" w:cs="Times New Roman"/>
          <w:sz w:val="24"/>
          <w:szCs w:val="24"/>
        </w:rPr>
        <w:t xml:space="preserve"> (2,13) στο Πέργαμο, ο οποίος μεταβιβάζεται στο Θηρίο, </w:t>
      </w:r>
      <w:r w:rsidRPr="001465DB">
        <w:rPr>
          <w:rFonts w:ascii="Times New Roman" w:hAnsi="Times New Roman" w:cs="Times New Roman"/>
          <w:iCs/>
          <w:sz w:val="24"/>
          <w:szCs w:val="24"/>
        </w:rPr>
        <w:t>το αναβαίνον εκ της θαλάσσης</w:t>
      </w:r>
      <w:r w:rsidRPr="001465DB">
        <w:rPr>
          <w:rFonts w:ascii="Times New Roman" w:hAnsi="Times New Roman" w:cs="Times New Roman"/>
          <w:sz w:val="24"/>
          <w:szCs w:val="24"/>
        </w:rPr>
        <w:t xml:space="preserve"> (13,2). Ήδη κατά το εσχατολογικό παρόν οι 24 πρεσβύτεροι κατέχουν στον Επουράνιο </w:t>
      </w:r>
      <w:r w:rsidR="00750788" w:rsidRPr="001465DB">
        <w:rPr>
          <w:rFonts w:ascii="Times New Roman" w:hAnsi="Times New Roman" w:cs="Times New Roman"/>
          <w:sz w:val="24"/>
          <w:szCs w:val="24"/>
        </w:rPr>
        <w:t>Ναό θρόνους, ενώ ο ίδιος ο Ι. Χριστός</w:t>
      </w:r>
      <w:r w:rsidRPr="001465DB">
        <w:rPr>
          <w:rFonts w:ascii="Times New Roman" w:hAnsi="Times New Roman" w:cs="Times New Roman"/>
          <w:sz w:val="24"/>
          <w:szCs w:val="24"/>
        </w:rPr>
        <w:t xml:space="preserve">, </w:t>
      </w:r>
      <w:r w:rsidRPr="001465DB">
        <w:rPr>
          <w:rFonts w:ascii="Times New Roman" w:hAnsi="Times New Roman" w:cs="Times New Roman"/>
          <w:sz w:val="24"/>
          <w:szCs w:val="24"/>
        </w:rPr>
        <w:lastRenderedPageBreak/>
        <w:t>κατακλείοντας τις παραινέσεις του προς τις Επτά Εκκλησίες, υπόσχεται ότι συγκάθεδρός Του μπορεί να γίνει οποιοσδήποτε χριστιανός νικά το Σατανά και τα όργανα του σε αυτόν τον κόσμο (3, 21</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πρβλ. Εφ. 2, 6).</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ΘΡΗΣΚΕΙΑ</w:t>
      </w:r>
      <w:r w:rsidRPr="001465DB">
        <w:rPr>
          <w:rFonts w:ascii="Times New Roman" w:hAnsi="Times New Roman" w:cs="Times New Roman"/>
          <w:sz w:val="24"/>
          <w:szCs w:val="24"/>
        </w:rPr>
        <w:t xml:space="preserve">: </w:t>
      </w:r>
      <w:r w:rsidRPr="001465DB">
        <w:rPr>
          <w:rFonts w:ascii="Times New Roman" w:hAnsi="Times New Roman" w:cs="Times New Roman"/>
          <w:sz w:val="24"/>
          <w:szCs w:val="24"/>
          <w:shd w:val="clear" w:color="auto" w:fill="FFFFFF"/>
        </w:rPr>
        <w:t xml:space="preserve">συνήθως </w:t>
      </w:r>
      <w:r w:rsidR="008541BF" w:rsidRPr="001465DB">
        <w:rPr>
          <w:rFonts w:ascii="Times New Roman" w:hAnsi="Times New Roman" w:cs="Times New Roman"/>
          <w:sz w:val="24"/>
          <w:szCs w:val="24"/>
          <w:shd w:val="clear" w:color="auto" w:fill="FFFFFF"/>
        </w:rPr>
        <w:t>η</w:t>
      </w:r>
      <w:r w:rsidRPr="001465DB">
        <w:rPr>
          <w:rFonts w:ascii="Times New Roman" w:hAnsi="Times New Roman" w:cs="Times New Roman"/>
          <w:sz w:val="24"/>
          <w:szCs w:val="24"/>
          <w:shd w:val="clear" w:color="auto" w:fill="FFFFFF"/>
        </w:rPr>
        <w:t xml:space="preserve"> ἱεροπραξία (</w:t>
      </w:r>
      <w:r w:rsidR="004A32D2" w:rsidRPr="001465DB">
        <w:rPr>
          <w:rFonts w:ascii="Times New Roman" w:hAnsi="Times New Roman" w:cs="Times New Roman"/>
          <w:sz w:val="24"/>
          <w:szCs w:val="24"/>
          <w:shd w:val="clear" w:color="auto" w:fill="FFFFFF"/>
        </w:rPr>
        <w:t xml:space="preserve">οιωνοσκοπία, μαντεία και </w:t>
      </w:r>
      <w:r w:rsidRPr="001465DB">
        <w:rPr>
          <w:rFonts w:ascii="Times New Roman" w:hAnsi="Times New Roman" w:cs="Times New Roman"/>
          <w:sz w:val="24"/>
          <w:szCs w:val="24"/>
          <w:shd w:val="clear" w:color="auto" w:fill="FFFFFF"/>
        </w:rPr>
        <w:t>κατεξοχήν η θυσία,)</w:t>
      </w:r>
      <w:r w:rsidR="008541BF" w:rsidRPr="001465DB">
        <w:rPr>
          <w:rFonts w:ascii="Times New Roman" w:hAnsi="Times New Roman" w:cs="Times New Roman"/>
          <w:sz w:val="24"/>
          <w:szCs w:val="24"/>
          <w:shd w:val="clear" w:color="auto" w:fill="FFFFFF"/>
        </w:rPr>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pacing w:val="-1"/>
          <w:sz w:val="24"/>
          <w:szCs w:val="24"/>
        </w:rPr>
      </w:pPr>
      <w:r w:rsidRPr="001465DB">
        <w:rPr>
          <w:rFonts w:ascii="Times New Roman" w:eastAsia="Calibri" w:hAnsi="Times New Roman" w:cs="Times New Roman"/>
          <w:b/>
          <w:sz w:val="24"/>
          <w:szCs w:val="24"/>
        </w:rPr>
        <w:t>ΘΥΜΙΑΜΑ:</w:t>
      </w:r>
      <w:r w:rsidRPr="001465DB">
        <w:rPr>
          <w:rFonts w:ascii="Times New Roman" w:hAnsi="Times New Roman" w:cs="Times New Roman"/>
          <w:sz w:val="24"/>
          <w:szCs w:val="24"/>
        </w:rPr>
        <w:t xml:space="preserve"> </w:t>
      </w:r>
      <w:r w:rsidR="004A32D2" w:rsidRPr="001465DB">
        <w:rPr>
          <w:rFonts w:ascii="Times New Roman" w:hAnsi="Times New Roman" w:cs="Times New Roman"/>
          <w:sz w:val="24"/>
          <w:szCs w:val="24"/>
        </w:rPr>
        <w:t xml:space="preserve">είδος </w:t>
      </w:r>
      <w:r w:rsidRPr="001465DB">
        <w:rPr>
          <w:rFonts w:ascii="Times New Roman" w:hAnsi="Times New Roman" w:cs="Times New Roman"/>
          <w:sz w:val="24"/>
          <w:szCs w:val="24"/>
        </w:rPr>
        <w:t>πολυτελείας, τα οποία εισάγονταν στη ρωμαϊκή επικράτεια από την Ανατολή για να αρωματίζονται ρούχα, καλεσμένοι και εορτάζοντες. Θυμίαμα προσφερόταν καθημερινά στο Ναό από τον ιερέα και συμβόλιζε τις προσευχές της σύναξης (</w:t>
      </w:r>
      <w:r w:rsidRPr="001465DB">
        <w:rPr>
          <w:rFonts w:ascii="Times New Roman" w:hAnsi="Times New Roman" w:cs="Times New Roman"/>
          <w:sz w:val="24"/>
          <w:szCs w:val="24"/>
          <w:lang w:val="en-US"/>
        </w:rPr>
        <w:t>qahal</w:t>
      </w:r>
      <w:r w:rsidRPr="001465DB">
        <w:rPr>
          <w:rFonts w:ascii="Times New Roman" w:hAnsi="Times New Roman" w:cs="Times New Roman"/>
          <w:sz w:val="24"/>
          <w:szCs w:val="24"/>
        </w:rPr>
        <w:t>) των Ισραηλιτών (Ψ. 149, 2</w:t>
      </w:r>
      <w:r w:rsidR="00A85CF1"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Αποκ. 5, 8 (</w:t>
      </w:r>
      <w:r w:rsidRPr="001465DB">
        <w:rPr>
          <w:rFonts w:ascii="Times New Roman" w:hAnsi="Times New Roman" w:cs="Times New Roman"/>
          <w:bCs/>
          <w:iCs/>
          <w:sz w:val="24"/>
          <w:szCs w:val="24"/>
        </w:rPr>
        <w:t>χρυσές φιάλες</w:t>
      </w:r>
      <w:r w:rsidRPr="001465DB">
        <w:rPr>
          <w:rFonts w:ascii="Times New Roman" w:hAnsi="Times New Roman" w:cs="Times New Roman"/>
          <w:sz w:val="24"/>
          <w:szCs w:val="24"/>
        </w:rPr>
        <w:t>)</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8, 3-4). </w:t>
      </w:r>
    </w:p>
    <w:p w:rsidR="008541BF" w:rsidRPr="001465DB" w:rsidRDefault="008541BF" w:rsidP="001465DB">
      <w:pPr>
        <w:spacing w:after="0" w:line="360" w:lineRule="auto"/>
        <w:jc w:val="both"/>
        <w:rPr>
          <w:rFonts w:ascii="Times New Roman" w:hAnsi="Times New Roman" w:cs="Times New Roman"/>
          <w:sz w:val="24"/>
          <w:szCs w:val="24"/>
          <w:lang w:bidi="he-IL"/>
        </w:rPr>
      </w:pPr>
    </w:p>
    <w:p w:rsidR="00CB3D15" w:rsidRPr="001465DB" w:rsidRDefault="00CB3D15" w:rsidP="001465DB">
      <w:pPr>
        <w:pStyle w:val="sb"/>
        <w:shd w:val="clear" w:color="auto" w:fill="FFFFFF"/>
        <w:spacing w:before="0" w:beforeAutospacing="0" w:after="0" w:afterAutospacing="0" w:line="360" w:lineRule="auto"/>
        <w:jc w:val="both"/>
        <w:textAlignment w:val="top"/>
        <w:rPr>
          <w:rStyle w:val="auslegung"/>
        </w:rPr>
      </w:pPr>
      <w:r w:rsidRPr="001465DB">
        <w:rPr>
          <w:b/>
          <w:lang w:bidi="he-IL"/>
        </w:rPr>
        <w:t>ΘΥΡΑ</w:t>
      </w:r>
      <w:r w:rsidR="00F91ABF" w:rsidRPr="001465DB">
        <w:rPr>
          <w:b/>
          <w:lang w:bidi="he-IL"/>
        </w:rPr>
        <w:t>:</w:t>
      </w:r>
      <w:r w:rsidRPr="001465DB">
        <w:rPr>
          <w:lang w:bidi="he-IL"/>
        </w:rPr>
        <w:t xml:space="preserve"> </w:t>
      </w:r>
      <w:r w:rsidR="00301210" w:rsidRPr="001465DB">
        <w:t xml:space="preserve">Η «είσοδος» αποτελείται από: </w:t>
      </w:r>
      <w:r w:rsidR="0063345F" w:rsidRPr="001465DB">
        <w:t>(α)</w:t>
      </w:r>
      <w:r w:rsidR="00301210" w:rsidRPr="001465DB">
        <w:t xml:space="preserve"> το «ανώφλι» ή υπέρθυρο, δηλαδή </w:t>
      </w:r>
      <w:r w:rsidR="0063345F" w:rsidRPr="001465DB">
        <w:t>(β)</w:t>
      </w:r>
      <w:r w:rsidR="00301210" w:rsidRPr="001465DB">
        <w:t xml:space="preserve"> τους δύο κατακόρυφους «παραστάτες», </w:t>
      </w:r>
      <w:r w:rsidR="0063345F" w:rsidRPr="001465DB">
        <w:t>(γ)</w:t>
      </w:r>
      <w:r w:rsidR="00301210" w:rsidRPr="001465DB">
        <w:t> αυτή καθ</w:t>
      </w:r>
      <w:r w:rsidR="00A85CF1" w:rsidRPr="001465DB">
        <w:t>ε</w:t>
      </w:r>
      <w:r w:rsidR="00301210" w:rsidRPr="001465DB">
        <w:t xml:space="preserve">αυτή την πόρτα και </w:t>
      </w:r>
      <w:r w:rsidR="0063345F" w:rsidRPr="001465DB">
        <w:t>(δ)</w:t>
      </w:r>
      <w:r w:rsidR="00301210" w:rsidRPr="001465DB">
        <w:t xml:space="preserve"> το «κατώφλι». </w:t>
      </w:r>
      <w:r w:rsidR="004A32D2" w:rsidRPr="001465DB">
        <w:rPr>
          <w:lang w:bidi="he-IL"/>
        </w:rPr>
        <w:t xml:space="preserve">Η </w:t>
      </w:r>
      <w:r w:rsidR="004A32D2" w:rsidRPr="001465DB">
        <w:rPr>
          <w:b/>
          <w:bCs/>
          <w:iCs/>
          <w:lang w:bidi="he-IL"/>
        </w:rPr>
        <w:t>ανοικτή</w:t>
      </w:r>
      <w:r w:rsidRPr="001465DB">
        <w:rPr>
          <w:b/>
          <w:bCs/>
          <w:iCs/>
          <w:lang w:bidi="he-IL"/>
        </w:rPr>
        <w:t xml:space="preserve"> θύρα</w:t>
      </w:r>
      <w:r w:rsidRPr="001465DB">
        <w:rPr>
          <w:lang w:bidi="he-IL"/>
        </w:rPr>
        <w:t xml:space="preserve"> </w:t>
      </w:r>
      <w:r w:rsidR="004A32D2" w:rsidRPr="001465DB">
        <w:rPr>
          <w:lang w:bidi="he-IL"/>
        </w:rPr>
        <w:t>σημαίνει την ακώλυτη είσοδο</w:t>
      </w:r>
      <w:r w:rsidRPr="001465DB">
        <w:rPr>
          <w:lang w:bidi="he-IL"/>
        </w:rPr>
        <w:t xml:space="preserve"> </w:t>
      </w:r>
      <w:r w:rsidR="004A32D2" w:rsidRPr="001465DB">
        <w:rPr>
          <w:lang w:bidi="he-IL"/>
        </w:rPr>
        <w:t xml:space="preserve">στην αιώνια ζωή και </w:t>
      </w:r>
      <w:r w:rsidRPr="001465DB">
        <w:rPr>
          <w:lang w:bidi="he-IL"/>
        </w:rPr>
        <w:t xml:space="preserve">τη βασιλεία του Θεού, </w:t>
      </w:r>
      <w:r w:rsidR="004A32D2" w:rsidRPr="001465DB">
        <w:rPr>
          <w:lang w:bidi="he-IL"/>
        </w:rPr>
        <w:t xml:space="preserve">ή την ιεραποστολική δράση </w:t>
      </w:r>
      <w:r w:rsidRPr="001465DB">
        <w:rPr>
          <w:lang w:bidi="he-IL"/>
        </w:rPr>
        <w:t>(Α’ Κορ. 16,</w:t>
      </w:r>
      <w:r w:rsidR="004A32D2" w:rsidRPr="001465DB">
        <w:rPr>
          <w:lang w:bidi="he-IL"/>
        </w:rPr>
        <w:t xml:space="preserve"> </w:t>
      </w:r>
      <w:r w:rsidRPr="001465DB">
        <w:rPr>
          <w:lang w:bidi="he-IL"/>
        </w:rPr>
        <w:t>9</w:t>
      </w:r>
      <w:r w:rsidRPr="001465DB">
        <w:rPr>
          <w:vertAlign w:val="superscript"/>
          <w:lang w:bidi="he-IL"/>
        </w:rPr>
        <w:t>.</w:t>
      </w:r>
      <w:r w:rsidRPr="001465DB">
        <w:rPr>
          <w:lang w:bidi="he-IL"/>
        </w:rPr>
        <w:t xml:space="preserve"> Β’ Κορ 2,12</w:t>
      </w:r>
      <w:r w:rsidRPr="001465DB">
        <w:rPr>
          <w:vertAlign w:val="superscript"/>
          <w:lang w:bidi="he-IL"/>
        </w:rPr>
        <w:t>.</w:t>
      </w:r>
      <w:r w:rsidRPr="001465DB">
        <w:rPr>
          <w:lang w:bidi="he-IL"/>
        </w:rPr>
        <w:t xml:space="preserve"> Κολ.</w:t>
      </w:r>
      <w:r w:rsidR="004A32D2" w:rsidRPr="001465DB">
        <w:rPr>
          <w:lang w:bidi="he-IL"/>
        </w:rPr>
        <w:t xml:space="preserve"> </w:t>
      </w:r>
      <w:r w:rsidRPr="001465DB">
        <w:rPr>
          <w:lang w:bidi="he-IL"/>
        </w:rPr>
        <w:t>4,</w:t>
      </w:r>
      <w:r w:rsidR="004A32D2" w:rsidRPr="001465DB">
        <w:rPr>
          <w:lang w:bidi="he-IL"/>
        </w:rPr>
        <w:t xml:space="preserve"> </w:t>
      </w:r>
      <w:r w:rsidRPr="001465DB">
        <w:rPr>
          <w:lang w:bidi="he-IL"/>
        </w:rPr>
        <w:t xml:space="preserve">3). </w:t>
      </w:r>
    </w:p>
    <w:p w:rsidR="00CB3D15" w:rsidRPr="001465DB" w:rsidRDefault="00CB3D15" w:rsidP="001465DB">
      <w:pPr>
        <w:spacing w:after="0" w:line="360" w:lineRule="auto"/>
        <w:jc w:val="both"/>
        <w:rPr>
          <w:rFonts w:ascii="Times New Roman" w:hAnsi="Times New Roman" w:cs="Times New Roman"/>
          <w:b/>
          <w:spacing w:val="-1"/>
          <w:sz w:val="24"/>
          <w:szCs w:val="24"/>
        </w:rPr>
      </w:pPr>
    </w:p>
    <w:p w:rsidR="00CB3D15" w:rsidRPr="001465DB" w:rsidRDefault="00CB3D15" w:rsidP="001465DB">
      <w:pPr>
        <w:spacing w:after="0" w:line="360" w:lineRule="auto"/>
        <w:jc w:val="both"/>
        <w:rPr>
          <w:rFonts w:ascii="Times New Roman" w:hAnsi="Times New Roman" w:cs="Times New Roman"/>
          <w:spacing w:val="-1"/>
          <w:sz w:val="24"/>
          <w:szCs w:val="24"/>
        </w:rPr>
      </w:pPr>
      <w:r w:rsidRPr="001465DB">
        <w:rPr>
          <w:rFonts w:ascii="Times New Roman" w:hAnsi="Times New Roman" w:cs="Times New Roman"/>
          <w:b/>
          <w:spacing w:val="-1"/>
          <w:sz w:val="24"/>
          <w:szCs w:val="24"/>
        </w:rPr>
        <w:t>ΘΥΡΕΟΣ:</w:t>
      </w:r>
      <w:r w:rsidRPr="001465DB">
        <w:rPr>
          <w:rFonts w:ascii="Times New Roman" w:hAnsi="Times New Roman" w:cs="Times New Roman"/>
          <w:spacing w:val="-1"/>
          <w:sz w:val="24"/>
          <w:szCs w:val="24"/>
        </w:rPr>
        <w:t xml:space="preserve"> μακριά ασπίδα (Εφ. 6, 16).</w:t>
      </w:r>
    </w:p>
    <w:p w:rsidR="00CB3D15" w:rsidRPr="001465DB" w:rsidRDefault="00CB3D15" w:rsidP="001465DB">
      <w:pPr>
        <w:spacing w:after="0" w:line="360" w:lineRule="auto"/>
        <w:jc w:val="both"/>
        <w:rPr>
          <w:rFonts w:ascii="Times New Roman" w:hAnsi="Times New Roman" w:cs="Times New Roman"/>
          <w:spacing w:val="-1"/>
          <w:sz w:val="24"/>
          <w:szCs w:val="24"/>
        </w:rPr>
      </w:pPr>
    </w:p>
    <w:p w:rsidR="00CB3D15" w:rsidRPr="001465DB" w:rsidRDefault="00CB3D15" w:rsidP="001465DB">
      <w:pPr>
        <w:pStyle w:val="a6"/>
        <w:spacing w:line="360" w:lineRule="auto"/>
        <w:jc w:val="both"/>
        <w:rPr>
          <w:sz w:val="24"/>
          <w:szCs w:val="24"/>
          <w:lang w:val="el-GR"/>
        </w:rPr>
      </w:pPr>
      <w:r w:rsidRPr="001465DB">
        <w:rPr>
          <w:b/>
          <w:caps/>
          <w:sz w:val="24"/>
          <w:szCs w:val="24"/>
          <w:lang w:val="el-GR"/>
        </w:rPr>
        <w:t>ΘΥΣΙΑ:</w:t>
      </w:r>
      <w:r w:rsidR="00A85CF1" w:rsidRPr="001465DB">
        <w:rPr>
          <w:b/>
          <w:caps/>
          <w:sz w:val="24"/>
          <w:szCs w:val="24"/>
          <w:lang w:val="el-GR"/>
        </w:rPr>
        <w:t xml:space="preserve"> </w:t>
      </w:r>
      <w:r w:rsidRPr="001465DB">
        <w:rPr>
          <w:bCs/>
          <w:sz w:val="24"/>
          <w:szCs w:val="24"/>
          <w:lang w:val="el-GR"/>
        </w:rPr>
        <w:t>Αιματηρ</w:t>
      </w:r>
      <w:r w:rsidR="004A32D2" w:rsidRPr="001465DB">
        <w:rPr>
          <w:bCs/>
          <w:sz w:val="24"/>
          <w:szCs w:val="24"/>
          <w:lang w:val="el-GR"/>
        </w:rPr>
        <w:t>ή</w:t>
      </w:r>
      <w:r w:rsidRPr="001465DB">
        <w:rPr>
          <w:rStyle w:val="apple-converted-space"/>
          <w:sz w:val="24"/>
          <w:szCs w:val="24"/>
        </w:rPr>
        <w:t> </w:t>
      </w:r>
      <w:r w:rsidR="00A85CF1" w:rsidRPr="001465DB">
        <w:rPr>
          <w:sz w:val="24"/>
          <w:szCs w:val="24"/>
          <w:lang w:val="el-GR"/>
        </w:rPr>
        <w:t xml:space="preserve">είναι </w:t>
      </w:r>
      <w:r w:rsidRPr="001465DB">
        <w:rPr>
          <w:sz w:val="24"/>
          <w:szCs w:val="24"/>
          <w:lang w:val="el-GR"/>
        </w:rPr>
        <w:t>το</w:t>
      </w:r>
      <w:r w:rsidRPr="001465DB">
        <w:rPr>
          <w:rStyle w:val="apple-converted-space"/>
          <w:sz w:val="24"/>
          <w:szCs w:val="24"/>
        </w:rPr>
        <w:t> </w:t>
      </w:r>
      <w:r w:rsidRPr="001465DB">
        <w:rPr>
          <w:bCs/>
          <w:sz w:val="24"/>
          <w:szCs w:val="24"/>
          <w:lang w:val="el-GR"/>
        </w:rPr>
        <w:t>ολοκαύτωμα</w:t>
      </w:r>
      <w:r w:rsidRPr="001465DB">
        <w:rPr>
          <w:rStyle w:val="apple-converted-space"/>
          <w:sz w:val="24"/>
          <w:szCs w:val="24"/>
        </w:rPr>
        <w:t> </w:t>
      </w:r>
      <w:r w:rsidR="009D39BB" w:rsidRPr="001465DB">
        <w:rPr>
          <w:sz w:val="24"/>
          <w:szCs w:val="24"/>
          <w:lang w:val="el-GR"/>
        </w:rPr>
        <w:t xml:space="preserve">και </w:t>
      </w:r>
      <w:r w:rsidRPr="001465DB">
        <w:rPr>
          <w:sz w:val="24"/>
          <w:szCs w:val="24"/>
          <w:lang w:val="el-GR"/>
        </w:rPr>
        <w:t>η</w:t>
      </w:r>
      <w:r w:rsidRPr="001465DB">
        <w:rPr>
          <w:rStyle w:val="apple-converted-space"/>
          <w:sz w:val="24"/>
          <w:szCs w:val="24"/>
        </w:rPr>
        <w:t> </w:t>
      </w:r>
      <w:r w:rsidRPr="001465DB">
        <w:rPr>
          <w:bCs/>
          <w:sz w:val="24"/>
          <w:szCs w:val="24"/>
          <w:lang w:val="el-GR"/>
        </w:rPr>
        <w:t>εξιλαστήρια</w:t>
      </w:r>
      <w:r w:rsidR="00A85CF1" w:rsidRPr="001465DB">
        <w:rPr>
          <w:bCs/>
          <w:sz w:val="24"/>
          <w:szCs w:val="24"/>
          <w:lang w:val="el-GR"/>
        </w:rPr>
        <w:t xml:space="preserve"> </w:t>
      </w:r>
      <w:r w:rsidRPr="001465DB">
        <w:rPr>
          <w:bCs/>
          <w:sz w:val="24"/>
          <w:szCs w:val="24"/>
          <w:lang w:val="el-GR"/>
        </w:rPr>
        <w:t>θυσία</w:t>
      </w:r>
      <w:r w:rsidRPr="001465DB">
        <w:rPr>
          <w:rStyle w:val="apple-converted-space"/>
          <w:sz w:val="24"/>
          <w:szCs w:val="24"/>
        </w:rPr>
        <w:t> </w:t>
      </w:r>
      <w:r w:rsidRPr="001465DB">
        <w:rPr>
          <w:sz w:val="24"/>
          <w:szCs w:val="24"/>
          <w:lang w:val="el-GR"/>
        </w:rPr>
        <w:t>και</w:t>
      </w:r>
      <w:r w:rsidRPr="001465DB">
        <w:rPr>
          <w:rStyle w:val="apple-converted-space"/>
          <w:sz w:val="24"/>
          <w:szCs w:val="24"/>
        </w:rPr>
        <w:t> </w:t>
      </w:r>
      <w:r w:rsidRPr="001465DB">
        <w:rPr>
          <w:bCs/>
          <w:sz w:val="24"/>
          <w:szCs w:val="24"/>
          <w:lang w:val="el-GR"/>
        </w:rPr>
        <w:t>αναίμακτ</w:t>
      </w:r>
      <w:r w:rsidR="004A32D2" w:rsidRPr="001465DB">
        <w:rPr>
          <w:bCs/>
          <w:sz w:val="24"/>
          <w:szCs w:val="24"/>
          <w:lang w:val="el-GR"/>
        </w:rPr>
        <w:t>η</w:t>
      </w:r>
      <w:r w:rsidRPr="001465DB">
        <w:rPr>
          <w:rStyle w:val="apple-converted-space"/>
          <w:sz w:val="24"/>
          <w:szCs w:val="24"/>
        </w:rPr>
        <w:t> </w:t>
      </w:r>
      <w:r w:rsidRPr="001465DB">
        <w:rPr>
          <w:sz w:val="24"/>
          <w:szCs w:val="24"/>
          <w:lang w:val="el-GR"/>
        </w:rPr>
        <w:t>είναι</w:t>
      </w:r>
      <w:r w:rsidRPr="001465DB">
        <w:rPr>
          <w:rStyle w:val="apple-converted-space"/>
          <w:sz w:val="24"/>
          <w:szCs w:val="24"/>
        </w:rPr>
        <w:t> </w:t>
      </w:r>
      <w:r w:rsidRPr="001465DB">
        <w:rPr>
          <w:bCs/>
          <w:sz w:val="24"/>
          <w:szCs w:val="24"/>
          <w:lang w:val="el-GR"/>
        </w:rPr>
        <w:t>οι καρποί της γης</w:t>
      </w:r>
      <w:r w:rsidRPr="001465DB">
        <w:rPr>
          <w:rStyle w:val="apple-converted-space"/>
          <w:sz w:val="24"/>
          <w:szCs w:val="24"/>
        </w:rPr>
        <w:t> </w:t>
      </w:r>
      <w:r w:rsidRPr="001465DB">
        <w:rPr>
          <w:sz w:val="24"/>
          <w:szCs w:val="24"/>
          <w:lang w:val="el-GR"/>
        </w:rPr>
        <w:t>που ήταν κυρίως</w:t>
      </w:r>
      <w:r w:rsidRPr="001465DB">
        <w:rPr>
          <w:rStyle w:val="apple-converted-space"/>
          <w:sz w:val="24"/>
          <w:szCs w:val="24"/>
        </w:rPr>
        <w:t> </w:t>
      </w:r>
      <w:r w:rsidRPr="001465DB">
        <w:rPr>
          <w:bCs/>
          <w:sz w:val="24"/>
          <w:szCs w:val="24"/>
          <w:lang w:val="el-GR"/>
        </w:rPr>
        <w:t xml:space="preserve">δημητριακά, οίνος και έλαιο, </w:t>
      </w:r>
      <w:r w:rsidR="009D39BB" w:rsidRPr="001465DB">
        <w:rPr>
          <w:sz w:val="24"/>
          <w:szCs w:val="24"/>
          <w:lang w:val="el-GR"/>
        </w:rPr>
        <w:t>άζυμος άρτος παρασκευασμένος από σιμιγδάλι διαποτισμένο με λάδι όπου εναπέθεταν πάνω σε αυτό λιβάνι</w:t>
      </w:r>
      <w:r w:rsidR="009D39BB" w:rsidRPr="001465DB">
        <w:rPr>
          <w:bCs/>
          <w:sz w:val="24"/>
          <w:szCs w:val="24"/>
          <w:lang w:val="el-GR"/>
        </w:rPr>
        <w:t xml:space="preserve"> </w:t>
      </w:r>
      <w:r w:rsidRPr="001465DB">
        <w:rPr>
          <w:bCs/>
          <w:sz w:val="24"/>
          <w:szCs w:val="24"/>
          <w:lang w:val="el-GR"/>
        </w:rPr>
        <w:t>η θυσία του θυμιάματος και η προσευχή</w:t>
      </w:r>
      <w:r w:rsidR="004A32D2" w:rsidRPr="001465DB">
        <w:rPr>
          <w:sz w:val="24"/>
          <w:szCs w:val="24"/>
          <w:lang w:val="el-GR"/>
        </w:rPr>
        <w:t>. Ο σκοπός τέλεσης</w:t>
      </w:r>
      <w:r w:rsidRPr="001465DB">
        <w:rPr>
          <w:sz w:val="24"/>
          <w:szCs w:val="24"/>
          <w:lang w:val="el-GR"/>
        </w:rPr>
        <w:t xml:space="preserve"> ήταν η </w:t>
      </w:r>
      <w:r w:rsidR="00A85CF1" w:rsidRPr="001465DB">
        <w:rPr>
          <w:sz w:val="24"/>
          <w:szCs w:val="24"/>
          <w:lang w:val="el-GR"/>
        </w:rPr>
        <w:t xml:space="preserve">προσπάθεια εξευμένισης του Θεού, </w:t>
      </w:r>
      <w:r w:rsidRPr="001465DB">
        <w:rPr>
          <w:sz w:val="24"/>
          <w:szCs w:val="24"/>
          <w:lang w:val="el-GR"/>
        </w:rPr>
        <w:t>η έκφραση ευγνωμοσύνης καθώς και η απαλλαγή του Ισραήλ από κάποια δοκιμασία. Υπήρχαν και οι ιερές προσφορές οι οποίες</w:t>
      </w:r>
      <w:r w:rsidR="009D39BB" w:rsidRPr="001465DB">
        <w:rPr>
          <w:sz w:val="24"/>
          <w:szCs w:val="24"/>
          <w:lang w:val="el-GR"/>
        </w:rPr>
        <w:t xml:space="preserve"> έχουν τον χαρακτήρα των θυσιών, όπως η </w:t>
      </w:r>
      <w:r w:rsidRPr="001465DB">
        <w:rPr>
          <w:sz w:val="24"/>
          <w:szCs w:val="24"/>
          <w:lang w:val="el-GR"/>
        </w:rPr>
        <w:t>προσφορά των πρωτοτόκων αρσενικών τέκνων στο Θεό και η εν συνεχεία εξαγόραση της αφιέρωσής τους με την καταβολή λύτρων στο Ναό.</w:t>
      </w:r>
      <w:r w:rsidR="00A85CF1" w:rsidRPr="001465DB">
        <w:rPr>
          <w:sz w:val="24"/>
          <w:szCs w:val="24"/>
          <w:lang w:val="el-GR"/>
        </w:rPr>
        <w:t xml:space="preserve"> Σ</w:t>
      </w:r>
      <w:r w:rsidR="009D39BB" w:rsidRPr="001465DB">
        <w:rPr>
          <w:sz w:val="24"/>
          <w:szCs w:val="24"/>
          <w:lang w:val="el-GR"/>
        </w:rPr>
        <w:t xml:space="preserve">την θεολογία της θ., όπως εξάγεται από το Έξ. 20, 22-26 (νόμος του θυσιαστηρίου), τρία είναι τα βασικά σημεία: α) </w:t>
      </w:r>
      <w:r w:rsidR="009D39BB" w:rsidRPr="001465DB">
        <w:rPr>
          <w:caps/>
          <w:sz w:val="24"/>
          <w:szCs w:val="24"/>
          <w:lang w:val="el-GR"/>
        </w:rPr>
        <w:t>τ</w:t>
      </w:r>
      <w:r w:rsidR="009D39BB" w:rsidRPr="001465DB">
        <w:rPr>
          <w:sz w:val="24"/>
          <w:szCs w:val="24"/>
          <w:lang w:val="el-GR"/>
        </w:rPr>
        <w:t xml:space="preserve">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θεοφανίας του Σινά. γ) </w:t>
      </w:r>
      <w:r w:rsidR="009D39BB" w:rsidRPr="001465DB">
        <w:rPr>
          <w:caps/>
          <w:sz w:val="24"/>
          <w:szCs w:val="24"/>
          <w:lang w:val="el-GR"/>
        </w:rPr>
        <w:t>η</w:t>
      </w:r>
      <w:r w:rsidR="009D39BB" w:rsidRPr="001465DB">
        <w:rPr>
          <w:sz w:val="24"/>
          <w:szCs w:val="24"/>
          <w:lang w:val="el-GR"/>
        </w:rPr>
        <w:t xml:space="preserve"> θυσία αποτελεί σημείο της φιλοξενίας που προσφέρει ο λαός στο Θεό γι’ αυτό και τα ζώα δεν προσφέρονται ωμά αλλά κατόπιν προετοιμασίας όπως συμβαίνει σε ένα πανηγύρι ή στην υποδοχή των ξένων.</w:t>
      </w:r>
    </w:p>
    <w:p w:rsidR="00CB3D15" w:rsidRPr="001465DB" w:rsidRDefault="00CB3D15" w:rsidP="001465DB">
      <w:pPr>
        <w:pStyle w:val="a6"/>
        <w:spacing w:line="360" w:lineRule="auto"/>
        <w:jc w:val="both"/>
        <w:rPr>
          <w:b/>
          <w:caps/>
          <w:sz w:val="24"/>
          <w:szCs w:val="24"/>
          <w:lang w:val="el-GR"/>
        </w:rPr>
      </w:pPr>
    </w:p>
    <w:p w:rsidR="00CB3D15" w:rsidRPr="001465DB" w:rsidRDefault="00CB3D15" w:rsidP="001465DB">
      <w:pPr>
        <w:pStyle w:val="5"/>
        <w:spacing w:line="360" w:lineRule="auto"/>
        <w:jc w:val="both"/>
        <w:rPr>
          <w:rFonts w:ascii="Times New Roman" w:eastAsia="Calibri" w:hAnsi="Times New Roman"/>
          <w:sz w:val="24"/>
          <w:szCs w:val="24"/>
        </w:rPr>
      </w:pPr>
      <w:r w:rsidRPr="001465DB">
        <w:rPr>
          <w:rFonts w:ascii="Times New Roman" w:eastAsia="Calibri" w:hAnsi="Times New Roman"/>
          <w:sz w:val="24"/>
          <w:szCs w:val="24"/>
        </w:rPr>
        <w:t>Ι</w:t>
      </w: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Ιαμβρής και Ιαννής:</w:t>
      </w:r>
      <w:r w:rsidRPr="001465DB">
        <w:t xml:space="preserve"> Αιγύπτιοι μάγοι που αντιστάθηκαν στον Μωυσή </w:t>
      </w:r>
      <w:hyperlink r:id="rId101" w:history="1">
        <w:r w:rsidRPr="001465DB">
          <w:rPr>
            <w:rStyle w:val="-"/>
            <w:color w:val="auto"/>
            <w:u w:val="none"/>
          </w:rPr>
          <w:t>2Τι 3:8·</w:t>
        </w:r>
      </w:hyperlink>
      <w:hyperlink r:id="rId102" w:history="1">
        <w:r w:rsidRPr="001465DB">
          <w:rPr>
            <w:rStyle w:val="-"/>
            <w:color w:val="auto"/>
            <w:u w:val="none"/>
          </w:rPr>
          <w:t> Εξ 7:11</w:t>
        </w:r>
      </w:hyperlink>
      <w:r w:rsidRPr="001465DB">
        <w:t xml:space="preserve">· </w:t>
      </w:r>
    </w:p>
    <w:p w:rsidR="00CB3D15" w:rsidRPr="001465DB" w:rsidRDefault="00CB3D15" w:rsidP="001465DB">
      <w:pPr>
        <w:spacing w:after="0" w:line="360" w:lineRule="auto"/>
        <w:jc w:val="both"/>
        <w:rPr>
          <w:rFonts w:ascii="Times New Roman" w:eastAsia="Calibri" w:hAnsi="Times New Roman" w:cs="Times New Roman"/>
          <w:b/>
          <w:caps/>
          <w:sz w:val="24"/>
          <w:szCs w:val="24"/>
        </w:rPr>
      </w:pPr>
    </w:p>
    <w:p w:rsidR="00CB3D15" w:rsidRPr="001465DB" w:rsidRDefault="00CB3D15" w:rsidP="001465DB">
      <w:pPr>
        <w:pStyle w:val="a8"/>
        <w:spacing w:line="360" w:lineRule="auto"/>
        <w:jc w:val="both"/>
        <w:rPr>
          <w:rFonts w:ascii="Times New Roman" w:hAnsi="Times New Roman"/>
          <w:sz w:val="24"/>
          <w:lang w:bidi="he-IL"/>
        </w:rPr>
      </w:pPr>
      <w:r w:rsidRPr="001465DB">
        <w:rPr>
          <w:rFonts w:ascii="Times New Roman" w:hAnsi="Times New Roman"/>
          <w:bCs w:val="0"/>
          <w:caps/>
          <w:sz w:val="24"/>
        </w:rPr>
        <w:lastRenderedPageBreak/>
        <w:t>Ιεζάβελ</w:t>
      </w:r>
      <w:r w:rsidR="00F91ABF" w:rsidRPr="001465DB">
        <w:rPr>
          <w:rFonts w:ascii="Times New Roman" w:hAnsi="Times New Roman"/>
          <w:bCs w:val="0"/>
          <w:caps/>
          <w:sz w:val="24"/>
        </w:rPr>
        <w:t xml:space="preserve"> </w:t>
      </w:r>
      <w:r w:rsidR="00F91ABF" w:rsidRPr="001465DB">
        <w:rPr>
          <w:rFonts w:ascii="Times New Roman" w:hAnsi="Times New Roman"/>
          <w:b w:val="0"/>
          <w:bCs w:val="0"/>
          <w:caps/>
          <w:sz w:val="24"/>
        </w:rPr>
        <w:t>(</w:t>
      </w:r>
      <w:r w:rsidR="004A32D2" w:rsidRPr="001465DB">
        <w:rPr>
          <w:rFonts w:ascii="Times New Roman" w:hAnsi="Times New Roman"/>
          <w:b w:val="0"/>
          <w:bCs w:val="0"/>
          <w:caps/>
          <w:sz w:val="24"/>
        </w:rPr>
        <w:t xml:space="preserve">= </w:t>
      </w:r>
      <w:r w:rsidR="00F91ABF" w:rsidRPr="001465DB">
        <w:rPr>
          <w:rFonts w:ascii="Times New Roman" w:hAnsi="Times New Roman"/>
          <w:b w:val="0"/>
          <w:bCs w:val="0"/>
          <w:sz w:val="24"/>
        </w:rPr>
        <w:t>αγνή</w:t>
      </w:r>
      <w:r w:rsidR="00F91ABF" w:rsidRPr="001465DB">
        <w:rPr>
          <w:rFonts w:ascii="Times New Roman" w:hAnsi="Times New Roman"/>
          <w:b w:val="0"/>
          <w:bCs w:val="0"/>
          <w:caps/>
          <w:sz w:val="24"/>
        </w:rPr>
        <w:t>)</w:t>
      </w:r>
      <w:r w:rsidRPr="001465DB">
        <w:rPr>
          <w:rFonts w:ascii="Times New Roman" w:hAnsi="Times New Roman"/>
          <w:b w:val="0"/>
          <w:bCs w:val="0"/>
          <w:caps/>
          <w:sz w:val="24"/>
        </w:rPr>
        <w:t>:</w:t>
      </w:r>
      <w:r w:rsidRPr="001465DB">
        <w:rPr>
          <w:rFonts w:ascii="Times New Roman" w:hAnsi="Times New Roman"/>
          <w:b w:val="0"/>
          <w:sz w:val="24"/>
        </w:rPr>
        <w:t xml:space="preserve"> </w:t>
      </w:r>
      <w:r w:rsidR="00F91ABF" w:rsidRPr="001465DB">
        <w:rPr>
          <w:rFonts w:ascii="Times New Roman" w:hAnsi="Times New Roman"/>
          <w:b w:val="0"/>
          <w:sz w:val="24"/>
        </w:rPr>
        <w:t xml:space="preserve">κόρη του Εθβαάλ, βασιλέως Τύρου και Σιδώνος, </w:t>
      </w:r>
      <w:r w:rsidRPr="001465DB">
        <w:rPr>
          <w:rFonts w:ascii="Times New Roman" w:hAnsi="Times New Roman"/>
          <w:b w:val="0"/>
          <w:sz w:val="24"/>
        </w:rPr>
        <w:t xml:space="preserve">σύζυγος του βασιλέως του Ισραήλ Αχαάβ, που υποστήριζε τους 450 ψευδοπροφήτες και υπέθαλψε την ειδωλολατρία του Βάαλ και τον συγκρητισμό, προκαλώντας τη μήνι και τη φυγή του προφήτη Ηλία. </w:t>
      </w:r>
      <w:r w:rsidR="008541BF" w:rsidRPr="001465DB">
        <w:rPr>
          <w:rFonts w:ascii="Times New Roman" w:hAnsi="Times New Roman"/>
          <w:b w:val="0"/>
          <w:sz w:val="24"/>
        </w:rPr>
        <w:t>Π</w:t>
      </w:r>
      <w:r w:rsidRPr="001465DB">
        <w:rPr>
          <w:rFonts w:ascii="Times New Roman" w:hAnsi="Times New Roman"/>
          <w:b w:val="0"/>
          <w:sz w:val="24"/>
        </w:rPr>
        <w:t>ρότυπο πορνείας και μαγείας (Δ’ Βασ. 9, 22</w:t>
      </w:r>
      <w:r w:rsidR="00750788" w:rsidRPr="001465DB">
        <w:rPr>
          <w:rFonts w:ascii="Times New Roman" w:hAnsi="Times New Roman"/>
          <w:b w:val="0"/>
          <w:sz w:val="24"/>
          <w:vertAlign w:val="superscript"/>
        </w:rPr>
        <w:t>.</w:t>
      </w:r>
      <w:r w:rsidRPr="001465DB">
        <w:rPr>
          <w:rFonts w:ascii="Times New Roman" w:hAnsi="Times New Roman"/>
          <w:b w:val="0"/>
          <w:sz w:val="24"/>
        </w:rPr>
        <w:t xml:space="preserve"> πρβλ. Αποκ. 2, 20</w:t>
      </w:r>
      <w:r w:rsidRPr="001465DB">
        <w:rPr>
          <w:rFonts w:ascii="Times New Roman" w:hAnsi="Times New Roman"/>
          <w:b w:val="0"/>
          <w:sz w:val="24"/>
          <w:vertAlign w:val="superscript"/>
        </w:rPr>
        <w:t>.</w:t>
      </w:r>
      <w:r w:rsidRPr="001465DB">
        <w:rPr>
          <w:rFonts w:ascii="Times New Roman" w:hAnsi="Times New Roman"/>
          <w:b w:val="0"/>
          <w:sz w:val="24"/>
        </w:rPr>
        <w:t xml:space="preserve"> </w:t>
      </w:r>
      <w:r w:rsidRPr="001465DB">
        <w:rPr>
          <w:rFonts w:ascii="Times New Roman" w:hAnsi="Times New Roman"/>
          <w:b w:val="0"/>
          <w:sz w:val="24"/>
          <w:lang w:bidi="he-IL"/>
        </w:rPr>
        <w:t>17, 18</w:t>
      </w:r>
      <w:r w:rsidRPr="001465DB">
        <w:rPr>
          <w:rFonts w:ascii="Times New Roman" w:hAnsi="Times New Roman"/>
          <w:b w:val="0"/>
          <w:sz w:val="24"/>
        </w:rPr>
        <w:t xml:space="preserve">). </w:t>
      </w:r>
    </w:p>
    <w:p w:rsidR="00CB3D15" w:rsidRPr="001465DB" w:rsidRDefault="00CB3D15" w:rsidP="001465DB">
      <w:pPr>
        <w:spacing w:after="0" w:line="360" w:lineRule="auto"/>
        <w:jc w:val="both"/>
        <w:rPr>
          <w:rFonts w:ascii="Times New Roman" w:eastAsia="Calibri" w:hAnsi="Times New Roman" w:cs="Times New Roman"/>
          <w:b/>
          <w:caps/>
          <w:sz w:val="24"/>
          <w:szCs w:val="24"/>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Ιεριχώ</w:t>
      </w:r>
      <w:r w:rsidRPr="001465DB">
        <w:rPr>
          <w:rFonts w:ascii="Times New Roman" w:eastAsia="Calibri" w:hAnsi="Times New Roman" w:cs="Times New Roman"/>
          <w:sz w:val="24"/>
          <w:szCs w:val="24"/>
        </w:rPr>
        <w:t xml:space="preserve"> (= ευώδης): ίσως η αρχαιότερη πόλη του κόσμου. Την είδε ο Μωυσής από το όρος Νεβώ και κατακυρίευσε με θαυμαστό τρόπο ο Ιησούς του Ναυή γκρεμίζοντας τα τείχη που ανακατασκεύασε ο Ηρώδης ο Μέγας. Η όαση της Ιεριχώ με σπουδαία πηγή (την πηγή του Ελισσαίου, ή στα Αραβικά </w:t>
      </w:r>
      <w:r w:rsidRPr="001465DB">
        <w:rPr>
          <w:rFonts w:ascii="Times New Roman" w:eastAsia="Calibri" w:hAnsi="Times New Roman" w:cs="Times New Roman"/>
          <w:sz w:val="24"/>
          <w:szCs w:val="24"/>
          <w:lang w:val="en-US"/>
        </w:rPr>
        <w:t>Ain</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es</w:t>
      </w:r>
      <w:r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lang w:val="en-US"/>
        </w:rPr>
        <w:t>Sultan</w:t>
      </w:r>
      <w:r w:rsidRPr="001465DB">
        <w:rPr>
          <w:rFonts w:ascii="Times New Roman" w:eastAsia="Calibri" w:hAnsi="Times New Roman" w:cs="Times New Roman"/>
          <w:sz w:val="24"/>
          <w:szCs w:val="24"/>
        </w:rPr>
        <w:t>) ήταν γνωστή για τις φυτείες με φοινικιές και χουρμάδες και την παραγωγή βάλσαμου. Κεντρικό</w:t>
      </w:r>
      <w:r w:rsidR="008541BF" w:rsidRPr="001465DB">
        <w:rPr>
          <w:rFonts w:ascii="Times New Roman" w:eastAsia="Calibri" w:hAnsi="Times New Roman" w:cs="Times New Roman"/>
          <w:sz w:val="24"/>
          <w:szCs w:val="24"/>
        </w:rPr>
        <w:t>ς</w:t>
      </w:r>
      <w:r w:rsidRPr="001465DB">
        <w:rPr>
          <w:rFonts w:ascii="Times New Roman" w:eastAsia="Calibri" w:hAnsi="Times New Roman" w:cs="Times New Roman"/>
          <w:sz w:val="24"/>
          <w:szCs w:val="24"/>
        </w:rPr>
        <w:t xml:space="preserve"> </w:t>
      </w:r>
      <w:r w:rsidR="008541BF" w:rsidRPr="001465DB">
        <w:rPr>
          <w:rFonts w:ascii="Times New Roman" w:eastAsia="Calibri" w:hAnsi="Times New Roman" w:cs="Times New Roman"/>
          <w:sz w:val="24"/>
          <w:szCs w:val="24"/>
        </w:rPr>
        <w:t xml:space="preserve">σταθμός </w:t>
      </w:r>
      <w:r w:rsidRPr="001465DB">
        <w:rPr>
          <w:rFonts w:ascii="Times New Roman" w:eastAsia="Calibri" w:hAnsi="Times New Roman" w:cs="Times New Roman"/>
          <w:sz w:val="24"/>
          <w:szCs w:val="24"/>
        </w:rPr>
        <w:t>για τα καραβάνια των προσκυν</w:t>
      </w:r>
      <w:r w:rsidR="00D82CF9" w:rsidRPr="001465DB">
        <w:rPr>
          <w:rFonts w:ascii="Times New Roman" w:eastAsia="Calibri" w:hAnsi="Times New Roman" w:cs="Times New Roman"/>
          <w:sz w:val="24"/>
          <w:szCs w:val="24"/>
        </w:rPr>
        <w:t>ητών που έφθαναν από το Β</w:t>
      </w:r>
      <w:r w:rsidRPr="001465DB">
        <w:rPr>
          <w:rFonts w:ascii="Times New Roman" w:eastAsia="Calibri" w:hAnsi="Times New Roman" w:cs="Times New Roman"/>
          <w:sz w:val="24"/>
          <w:szCs w:val="24"/>
        </w:rPr>
        <w:t xml:space="preserve"> αλλά και </w:t>
      </w:r>
      <w:r w:rsidR="00410C3B" w:rsidRPr="001465DB">
        <w:rPr>
          <w:rFonts w:ascii="Times New Roman" w:eastAsia="Calibri" w:hAnsi="Times New Roman" w:cs="Times New Roman"/>
          <w:sz w:val="24"/>
          <w:szCs w:val="24"/>
        </w:rPr>
        <w:t>Α</w:t>
      </w:r>
      <w:r w:rsidRPr="001465DB">
        <w:rPr>
          <w:rFonts w:ascii="Times New Roman" w:eastAsia="Calibri" w:hAnsi="Times New Roman" w:cs="Times New Roman"/>
          <w:sz w:val="24"/>
          <w:szCs w:val="24"/>
        </w:rPr>
        <w:t>.</w:t>
      </w:r>
      <w:r w:rsidRPr="001465DB">
        <w:rPr>
          <w:rFonts w:ascii="Times New Roman" w:hAnsi="Times New Roman" w:cs="Times New Roman"/>
          <w:caps/>
          <w:sz w:val="24"/>
          <w:szCs w:val="24"/>
        </w:rPr>
        <w:t xml:space="preserve"> </w:t>
      </w:r>
      <w:r w:rsidRPr="001465DB">
        <w:rPr>
          <w:rFonts w:ascii="Times New Roman" w:eastAsia="Calibri" w:hAnsi="Times New Roman" w:cs="Times New Roman"/>
          <w:sz w:val="24"/>
          <w:szCs w:val="24"/>
        </w:rPr>
        <w:t xml:space="preserve">Στην πόλη ήταν εγκατεστημένη μεγάλη κοινότητα ιερέων. </w:t>
      </w:r>
      <w:r w:rsidR="00410C3B" w:rsidRPr="001465DB">
        <w:rPr>
          <w:rFonts w:ascii="Times New Roman" w:eastAsia="Calibri" w:hAnsi="Times New Roman" w:cs="Times New Roman"/>
          <w:sz w:val="24"/>
          <w:szCs w:val="24"/>
        </w:rPr>
        <w:t>Ν</w:t>
      </w:r>
      <w:r w:rsidR="00D82CF9" w:rsidRPr="001465DB">
        <w:rPr>
          <w:rFonts w:ascii="Times New Roman" w:eastAsia="Calibri" w:hAnsi="Times New Roman" w:cs="Times New Roman"/>
          <w:sz w:val="24"/>
          <w:szCs w:val="24"/>
        </w:rPr>
        <w:t xml:space="preserve"> της πόλης (σημ. </w:t>
      </w:r>
      <w:r w:rsidRPr="001465DB">
        <w:rPr>
          <w:rFonts w:ascii="Times New Roman" w:eastAsia="Calibri" w:hAnsi="Times New Roman" w:cs="Times New Roman"/>
          <w:sz w:val="24"/>
          <w:szCs w:val="24"/>
          <w:lang w:val="en-US"/>
        </w:rPr>
        <w:t>Tulul</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Abu</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el</w:t>
      </w:r>
      <w:r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lang w:val="en-US"/>
        </w:rPr>
        <w:t>Alayiq</w:t>
      </w:r>
      <w:r w:rsidR="00D82CF9"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ο Ηρώδης ο Μέγας έκτισε ένα σύμπλεγμα από πολυτελή χειμερινά παλάτια. Σε μία από τις πισίνες ο Ηρώδης έπνιξε τον Αριστόβουλο από την οικογένεια των Ασμοναίων. </w:t>
      </w:r>
    </w:p>
    <w:p w:rsidR="00A3599F" w:rsidRPr="001465DB" w:rsidRDefault="00A3599F" w:rsidP="001465DB">
      <w:pPr>
        <w:spacing w:after="0" w:line="360" w:lineRule="auto"/>
        <w:jc w:val="both"/>
        <w:rPr>
          <w:rFonts w:ascii="Times New Roman" w:eastAsia="Calibri" w:hAnsi="Times New Roman" w:cs="Times New Roman"/>
          <w:sz w:val="24"/>
          <w:szCs w:val="24"/>
        </w:rPr>
      </w:pPr>
    </w:p>
    <w:p w:rsidR="00A3599F" w:rsidRPr="001465DB" w:rsidRDefault="00A3599F"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ΙΕΣΣΑΙ:</w:t>
      </w:r>
      <w:r w:rsidRPr="001465DB">
        <w:rPr>
          <w:rFonts w:ascii="Times New Roman" w:eastAsia="Calibri" w:hAnsi="Times New Roman" w:cs="Times New Roman"/>
          <w:sz w:val="24"/>
          <w:szCs w:val="24"/>
        </w:rPr>
        <w:t xml:space="preserve"> Εγγονός της Ρουθ της Μωαβίτιδος</w:t>
      </w:r>
      <w:r w:rsidR="00750788" w:rsidRPr="001465DB">
        <w:rPr>
          <w:rFonts w:ascii="Times New Roman" w:eastAsia="Calibri" w:hAnsi="Times New Roman" w:cs="Times New Roman"/>
          <w:sz w:val="24"/>
          <w:szCs w:val="24"/>
        </w:rPr>
        <w:t>, πατέρας του Δαυίδ (Ρουθ 4, 22)</w:t>
      </w:r>
      <w:r w:rsidRPr="001465DB">
        <w:rPr>
          <w:rFonts w:ascii="Times New Roman" w:eastAsia="Calibri" w:hAnsi="Times New Roman" w:cs="Times New Roman"/>
          <w:sz w:val="24"/>
          <w:szCs w:val="24"/>
        </w:rPr>
        <w:t>.</w:t>
      </w:r>
    </w:p>
    <w:p w:rsidR="00F91ABF" w:rsidRPr="001465DB" w:rsidRDefault="00F91ABF" w:rsidP="001465DB">
      <w:pPr>
        <w:spacing w:after="0" w:line="360" w:lineRule="auto"/>
        <w:jc w:val="both"/>
        <w:rPr>
          <w:rFonts w:ascii="Times New Roman" w:eastAsia="Calibri" w:hAnsi="Times New Roman" w:cs="Times New Roman"/>
          <w:sz w:val="24"/>
          <w:szCs w:val="24"/>
        </w:rPr>
      </w:pPr>
    </w:p>
    <w:p w:rsidR="00F91ABF" w:rsidRPr="001465DB" w:rsidRDefault="00F91ABF"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ΙΕΦΘΑΕ:</w:t>
      </w:r>
      <w:r w:rsidRPr="001465DB">
        <w:rPr>
          <w:rFonts w:ascii="Times New Roman" w:eastAsia="Calibri" w:hAnsi="Times New Roman" w:cs="Times New Roman"/>
          <w:sz w:val="24"/>
          <w:szCs w:val="24"/>
        </w:rPr>
        <w:t xml:space="preserve"> Υιός του Γαλαάδ, κριτής του Ισραήλ (Κρ. 11</w:t>
      </w:r>
      <w:r w:rsidR="00711A79" w:rsidRPr="001465DB">
        <w:rPr>
          <w:rFonts w:ascii="Times New Roman" w:eastAsia="Calibri" w:hAnsi="Times New Roman" w:cs="Times New Roman"/>
          <w:sz w:val="24"/>
          <w:szCs w:val="24"/>
          <w:vertAlign w:val="superscript"/>
        </w:rPr>
        <w:t>.</w:t>
      </w:r>
      <w:r w:rsidR="00A3599F" w:rsidRPr="001465DB">
        <w:rPr>
          <w:rFonts w:ascii="Times New Roman" w:eastAsia="Calibri" w:hAnsi="Times New Roman" w:cs="Times New Roman"/>
          <w:sz w:val="24"/>
          <w:szCs w:val="24"/>
        </w:rPr>
        <w:t xml:space="preserve"> Εβρ. 11, 32</w:t>
      </w:r>
      <w:r w:rsidRPr="001465DB">
        <w:rPr>
          <w:rFonts w:ascii="Times New Roman" w:eastAsia="Calibri" w:hAnsi="Times New Roman" w:cs="Times New Roman"/>
          <w:sz w:val="24"/>
          <w:szCs w:val="24"/>
        </w:rPr>
        <w:t>)</w:t>
      </w:r>
      <w:r w:rsidR="00CF1CFC" w:rsidRPr="001465DB">
        <w:rPr>
          <w:rFonts w:ascii="Times New Roman" w:eastAsia="Calibri" w:hAnsi="Times New Roman" w:cs="Times New Roman"/>
          <w:sz w:val="24"/>
          <w:szCs w:val="24"/>
        </w:rPr>
        <w:t>.</w:t>
      </w:r>
    </w:p>
    <w:p w:rsidR="00CF1CFC" w:rsidRPr="001465DB" w:rsidRDefault="00CF1CFC" w:rsidP="001465DB">
      <w:pPr>
        <w:spacing w:after="0" w:line="360" w:lineRule="auto"/>
        <w:jc w:val="both"/>
        <w:rPr>
          <w:rFonts w:ascii="Times New Roman" w:eastAsia="Calibri" w:hAnsi="Times New Roman" w:cs="Times New Roman"/>
          <w:sz w:val="24"/>
          <w:szCs w:val="24"/>
        </w:rPr>
      </w:pPr>
    </w:p>
    <w:p w:rsidR="00CF1CFC" w:rsidRPr="001465DB" w:rsidRDefault="00CF1CFC"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ΙΛΑΡΟΣ:</w:t>
      </w:r>
      <w:r w:rsidRPr="001465DB">
        <w:rPr>
          <w:rFonts w:ascii="Times New Roman" w:eastAsia="Calibri" w:hAnsi="Times New Roman" w:cs="Times New Roman"/>
          <w:sz w:val="24"/>
          <w:szCs w:val="24"/>
        </w:rPr>
        <w:t xml:space="preserve"> χαρούμενος (Β’Κορ. 9, 7).</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rPr>
        <w:t xml:space="preserve">ΙΛΑΣΤΗΡΙΟ: </w:t>
      </w:r>
      <w:r w:rsidRPr="001465DB">
        <w:rPr>
          <w:rFonts w:ascii="Times New Roman" w:hAnsi="Times New Roman" w:cs="Times New Roman"/>
          <w:sz w:val="24"/>
          <w:szCs w:val="24"/>
          <w:lang w:bidi="he-IL"/>
        </w:rPr>
        <w:t xml:space="preserve">το κάλυμμα της κιβωτού, η καπορέθ, σημείο παρουσίας του Θεού και μάλιστα «σύμβολο» του ελέους Του. </w:t>
      </w:r>
    </w:p>
    <w:p w:rsidR="00CB3D15" w:rsidRPr="001465DB" w:rsidRDefault="00CB3D15" w:rsidP="001465DB">
      <w:pPr>
        <w:autoSpaceDE w:val="0"/>
        <w:autoSpaceDN w:val="0"/>
        <w:adjustRightInd w:val="0"/>
        <w:spacing w:after="0" w:line="360" w:lineRule="auto"/>
        <w:jc w:val="both"/>
        <w:rPr>
          <w:rFonts w:ascii="Times New Roman" w:hAnsi="Times New Roman" w:cs="Times New Roman"/>
          <w:bCs/>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bCs/>
          <w:caps/>
          <w:sz w:val="24"/>
          <w:szCs w:val="24"/>
        </w:rPr>
        <w:t>Ιταλική Μονάδα</w:t>
      </w:r>
      <w:r w:rsidRPr="001465DB">
        <w:rPr>
          <w:rFonts w:ascii="Times New Roman" w:hAnsi="Times New Roman" w:cs="Times New Roman"/>
          <w:bCs/>
          <w:sz w:val="24"/>
          <w:szCs w:val="24"/>
        </w:rPr>
        <w:t xml:space="preserve"> </w:t>
      </w:r>
      <w:r w:rsidRPr="001465DB">
        <w:rPr>
          <w:rFonts w:ascii="Times New Roman" w:hAnsi="Times New Roman" w:cs="Times New Roman"/>
          <w:sz w:val="24"/>
          <w:szCs w:val="24"/>
        </w:rPr>
        <w:t>(</w:t>
      </w:r>
      <w:hyperlink r:id="rId103" w:history="1">
        <w:r w:rsidRPr="001465DB">
          <w:rPr>
            <w:rStyle w:val="-"/>
            <w:rFonts w:ascii="Times New Roman" w:hAnsi="Times New Roman" w:cs="Times New Roman"/>
            <w:color w:val="auto"/>
            <w:sz w:val="24"/>
            <w:szCs w:val="24"/>
            <w:u w:val="none"/>
          </w:rPr>
          <w:t>Πρ</w:t>
        </w:r>
        <w:r w:rsidR="001B15DC"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1</w:t>
        </w:r>
      </w:hyperlink>
      <w:r w:rsidRPr="001465DB">
        <w:rPr>
          <w:rFonts w:ascii="Times New Roman" w:hAnsi="Times New Roman" w:cs="Times New Roman"/>
          <w:sz w:val="24"/>
          <w:szCs w:val="24"/>
        </w:rPr>
        <w:t>)</w:t>
      </w:r>
      <w:r w:rsidRPr="001465DB">
        <w:rPr>
          <w:rFonts w:ascii="Times New Roman" w:hAnsi="Times New Roman" w:cs="Times New Roman"/>
          <w:bCs/>
          <w:sz w:val="24"/>
          <w:szCs w:val="24"/>
        </w:rPr>
        <w:t>: Αξιωματικός αυτής ο Κορνήλιος. Ίσως</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κοόρτις αποτελούμενη από περίπου</w:t>
      </w:r>
      <w:r w:rsidR="00DE11A6" w:rsidRPr="001465DB">
        <w:rPr>
          <w:rFonts w:ascii="Times New Roman" w:hAnsi="Times New Roman" w:cs="Times New Roman"/>
          <w:sz w:val="24"/>
          <w:szCs w:val="24"/>
        </w:rPr>
        <w:t xml:space="preserve"> 500</w:t>
      </w:r>
      <w:r w:rsidR="00D82CF9" w:rsidRPr="001465DB">
        <w:rPr>
          <w:rFonts w:ascii="Times New Roman" w:hAnsi="Times New Roman" w:cs="Times New Roman"/>
          <w:sz w:val="24"/>
          <w:szCs w:val="24"/>
        </w:rPr>
        <w:t xml:space="preserve"> (= τρεις σπείρες, 1/1</w:t>
      </w:r>
      <w:r w:rsidR="00B11B72" w:rsidRPr="001465DB">
        <w:rPr>
          <w:rFonts w:ascii="Times New Roman" w:hAnsi="Times New Roman" w:cs="Times New Roman"/>
          <w:sz w:val="24"/>
          <w:szCs w:val="24"/>
        </w:rPr>
        <w:t>0</w:t>
      </w:r>
      <w:r w:rsidR="00D82CF9" w:rsidRPr="001465DB">
        <w:rPr>
          <w:rFonts w:ascii="Times New Roman" w:hAnsi="Times New Roman" w:cs="Times New Roman"/>
          <w:sz w:val="24"/>
          <w:szCs w:val="24"/>
        </w:rPr>
        <w:t xml:space="preserve"> λεγεώνος)</w:t>
      </w:r>
      <w:r w:rsidRPr="001465DB">
        <w:rPr>
          <w:rFonts w:ascii="Times New Roman" w:hAnsi="Times New Roman" w:cs="Times New Roman"/>
          <w:sz w:val="24"/>
          <w:szCs w:val="24"/>
        </w:rPr>
        <w:t xml:space="preserve"> εθελοντές στρατολογημένους στην Ιταλία με ρωμαϊκή υπηκοότητα.</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p>
    <w:p w:rsidR="00CB3D15" w:rsidRPr="001465DB" w:rsidRDefault="00CB3D15" w:rsidP="001465DB">
      <w:pPr>
        <w:pStyle w:val="5"/>
        <w:spacing w:line="360" w:lineRule="auto"/>
        <w:ind w:firstLine="0"/>
        <w:jc w:val="both"/>
        <w:rPr>
          <w:rFonts w:ascii="Times New Roman" w:hAnsi="Times New Roman"/>
          <w:sz w:val="24"/>
          <w:szCs w:val="24"/>
          <w:lang w:bidi="he-IL"/>
        </w:rPr>
      </w:pPr>
      <w:r w:rsidRPr="001465DB">
        <w:rPr>
          <w:rFonts w:ascii="Times New Roman" w:hAnsi="Times New Roman"/>
          <w:sz w:val="24"/>
          <w:szCs w:val="24"/>
          <w:lang w:bidi="he-IL"/>
        </w:rPr>
        <w:t>Κ</w:t>
      </w:r>
    </w:p>
    <w:p w:rsidR="00A3599F" w:rsidRPr="001465DB" w:rsidRDefault="00A3599F" w:rsidP="001465DB">
      <w:pPr>
        <w:spacing w:after="0" w:line="360" w:lineRule="auto"/>
        <w:jc w:val="both"/>
        <w:rPr>
          <w:rFonts w:ascii="Times New Roman" w:eastAsia="Calibri" w:hAnsi="Times New Roman" w:cs="Times New Roman"/>
          <w:bCs/>
          <w:sz w:val="24"/>
          <w:szCs w:val="24"/>
        </w:rPr>
      </w:pPr>
      <w:r w:rsidRPr="001465DB">
        <w:rPr>
          <w:rFonts w:ascii="Times New Roman" w:eastAsia="Calibri" w:hAnsi="Times New Roman" w:cs="Times New Roman"/>
          <w:b/>
          <w:bCs/>
          <w:caps/>
          <w:sz w:val="24"/>
          <w:szCs w:val="24"/>
        </w:rPr>
        <w:t>καδησ</w:t>
      </w:r>
      <w:r w:rsidR="00711A79" w:rsidRPr="001465DB">
        <w:rPr>
          <w:rFonts w:ascii="Times New Roman" w:eastAsia="Calibri" w:hAnsi="Times New Roman" w:cs="Times New Roman"/>
          <w:b/>
          <w:bCs/>
          <w:caps/>
          <w:sz w:val="24"/>
          <w:szCs w:val="24"/>
        </w:rPr>
        <w:t xml:space="preserve"> (-Βαρνή)</w:t>
      </w:r>
      <w:r w:rsidRPr="001465DB">
        <w:rPr>
          <w:rFonts w:ascii="Times New Roman" w:eastAsia="Calibri" w:hAnsi="Times New Roman" w:cs="Times New Roman"/>
          <w:b/>
          <w:bCs/>
          <w:caps/>
          <w:sz w:val="24"/>
          <w:szCs w:val="24"/>
        </w:rPr>
        <w:t xml:space="preserve">: </w:t>
      </w:r>
      <w:r w:rsidR="00711A79" w:rsidRPr="001465DB">
        <w:rPr>
          <w:rFonts w:ascii="Times New Roman" w:eastAsia="Calibri" w:hAnsi="Times New Roman" w:cs="Times New Roman"/>
          <w:bCs/>
          <w:sz w:val="24"/>
          <w:szCs w:val="24"/>
        </w:rPr>
        <w:t xml:space="preserve">όνομα πηγής, πόλεως και ερήμου στην </w:t>
      </w:r>
      <w:r w:rsidR="00410C3B" w:rsidRPr="001465DB">
        <w:rPr>
          <w:rFonts w:ascii="Times New Roman" w:eastAsia="Calibri" w:hAnsi="Times New Roman" w:cs="Times New Roman"/>
          <w:bCs/>
          <w:sz w:val="24"/>
          <w:szCs w:val="24"/>
        </w:rPr>
        <w:t>Ν</w:t>
      </w:r>
      <w:r w:rsidR="00711A79" w:rsidRPr="001465DB">
        <w:rPr>
          <w:rFonts w:ascii="Times New Roman" w:eastAsia="Calibri" w:hAnsi="Times New Roman" w:cs="Times New Roman"/>
          <w:bCs/>
          <w:sz w:val="24"/>
          <w:szCs w:val="24"/>
        </w:rPr>
        <w:t xml:space="preserve"> μεθόριο (Αρ. 13-14. 20</w:t>
      </w:r>
      <w:r w:rsidR="00302EAD" w:rsidRPr="001465DB">
        <w:rPr>
          <w:rFonts w:ascii="Times New Roman" w:eastAsia="Calibri" w:hAnsi="Times New Roman" w:cs="Times New Roman"/>
          <w:bCs/>
          <w:sz w:val="24"/>
          <w:szCs w:val="24"/>
        </w:rPr>
        <w:t>, 16), όπου επαναστάτησε ο λαός και απεβίωσε</w:t>
      </w:r>
      <w:r w:rsidR="00711A79" w:rsidRPr="001465DB">
        <w:rPr>
          <w:rFonts w:ascii="Times New Roman" w:eastAsia="Calibri" w:hAnsi="Times New Roman" w:cs="Times New Roman"/>
          <w:bCs/>
          <w:sz w:val="24"/>
          <w:szCs w:val="24"/>
        </w:rPr>
        <w:t xml:space="preserve"> η Μαριάμ.</w:t>
      </w:r>
    </w:p>
    <w:p w:rsidR="00A3599F" w:rsidRPr="001465DB" w:rsidRDefault="00A3599F" w:rsidP="001465DB">
      <w:pPr>
        <w:spacing w:after="0" w:line="360" w:lineRule="auto"/>
        <w:jc w:val="both"/>
        <w:rPr>
          <w:rFonts w:ascii="Times New Roman" w:eastAsia="Calibri" w:hAnsi="Times New Roman" w:cs="Times New Roman"/>
          <w:b/>
          <w:bCs/>
          <w:caps/>
          <w:sz w:val="24"/>
          <w:szCs w:val="24"/>
        </w:rPr>
      </w:pPr>
    </w:p>
    <w:p w:rsidR="00CB3D15" w:rsidRPr="001465DB" w:rsidRDefault="00CB3D15" w:rsidP="001465DB">
      <w:pPr>
        <w:spacing w:after="0" w:line="360" w:lineRule="auto"/>
        <w:jc w:val="both"/>
        <w:rPr>
          <w:rFonts w:ascii="Times New Roman" w:hAnsi="Times New Roman" w:cs="Times New Roman"/>
          <w:sz w:val="24"/>
          <w:szCs w:val="24"/>
          <w:shd w:val="clear" w:color="auto" w:fill="FFFFFF"/>
        </w:rPr>
      </w:pPr>
      <w:r w:rsidRPr="001465DB">
        <w:rPr>
          <w:rFonts w:ascii="Times New Roman" w:eastAsia="Calibri" w:hAnsi="Times New Roman" w:cs="Times New Roman"/>
          <w:b/>
          <w:bCs/>
          <w:caps/>
          <w:sz w:val="24"/>
          <w:szCs w:val="24"/>
        </w:rPr>
        <w:t xml:space="preserve">ΚΑΘΑΡΟτησ: </w:t>
      </w:r>
      <w:r w:rsidR="004A32D2" w:rsidRPr="001465DB">
        <w:rPr>
          <w:rFonts w:ascii="Times New Roman" w:hAnsi="Times New Roman" w:cs="Times New Roman"/>
          <w:sz w:val="24"/>
          <w:szCs w:val="24"/>
          <w:shd w:val="clear" w:color="auto" w:fill="FFFFFF"/>
        </w:rPr>
        <w:t>η σωματική</w:t>
      </w:r>
      <w:r w:rsidRPr="001465DB">
        <w:rPr>
          <w:rFonts w:ascii="Times New Roman" w:hAnsi="Times New Roman" w:cs="Times New Roman"/>
          <w:sz w:val="24"/>
          <w:szCs w:val="24"/>
          <w:shd w:val="clear" w:color="auto" w:fill="FFFFFF"/>
        </w:rPr>
        <w:t xml:space="preserve">, </w:t>
      </w:r>
      <w:r w:rsidR="004A32D2" w:rsidRPr="001465DB">
        <w:rPr>
          <w:rFonts w:ascii="Times New Roman" w:hAnsi="Times New Roman" w:cs="Times New Roman"/>
          <w:sz w:val="24"/>
          <w:szCs w:val="24"/>
          <w:shd w:val="clear" w:color="auto" w:fill="FFFFFF"/>
        </w:rPr>
        <w:t>ηθική</w:t>
      </w:r>
      <w:r w:rsidRPr="001465DB">
        <w:rPr>
          <w:rFonts w:ascii="Times New Roman" w:hAnsi="Times New Roman" w:cs="Times New Roman"/>
          <w:sz w:val="24"/>
          <w:szCs w:val="24"/>
          <w:shd w:val="clear" w:color="auto" w:fill="FFFFFF"/>
        </w:rPr>
        <w:t xml:space="preserve"> και κυρίως της </w:t>
      </w:r>
      <w:r w:rsidR="004A32D2" w:rsidRPr="001465DB">
        <w:rPr>
          <w:rFonts w:ascii="Times New Roman" w:hAnsi="Times New Roman" w:cs="Times New Roman"/>
          <w:sz w:val="24"/>
          <w:szCs w:val="24"/>
          <w:shd w:val="clear" w:color="auto" w:fill="FFFFFF"/>
        </w:rPr>
        <w:t>θρησκευτική</w:t>
      </w:r>
      <w:r w:rsidRPr="001465DB">
        <w:rPr>
          <w:rFonts w:ascii="Times New Roman" w:hAnsi="Times New Roman" w:cs="Times New Roman"/>
          <w:sz w:val="24"/>
          <w:szCs w:val="24"/>
          <w:shd w:val="clear" w:color="auto" w:fill="FFFFFF"/>
        </w:rPr>
        <w:t>/</w:t>
      </w:r>
      <w:r w:rsidR="004A32D2" w:rsidRPr="001465DB">
        <w:rPr>
          <w:rFonts w:ascii="Times New Roman" w:hAnsi="Times New Roman" w:cs="Times New Roman"/>
          <w:sz w:val="24"/>
          <w:szCs w:val="24"/>
          <w:shd w:val="clear" w:color="auto" w:fill="FFFFFF"/>
        </w:rPr>
        <w:t xml:space="preserve"> τελετουργική αγνότητα</w:t>
      </w:r>
      <w:r w:rsidRPr="001465DB">
        <w:rPr>
          <w:rFonts w:ascii="Times New Roman" w:hAnsi="Times New Roman" w:cs="Times New Roman"/>
          <w:sz w:val="24"/>
          <w:szCs w:val="24"/>
          <w:shd w:val="clear" w:color="auto" w:fill="FFFFFF"/>
        </w:rPr>
        <w:t>, όπως αυτή ορίζεται κατεξοχήν στο Λευιτικό.  Οι 70 αιτίες σωματικής ακαθαρσίας και τελετουργικής μίανσης σχετίζονται κατεξοχήν με τα πεδία της τροφής (</w:t>
      </w:r>
      <w:hyperlink r:id="rId104" w:history="1">
        <w:r w:rsidRPr="001465DB">
          <w:rPr>
            <w:rStyle w:val="-"/>
            <w:rFonts w:ascii="Times New Roman" w:hAnsi="Times New Roman" w:cs="Times New Roman"/>
            <w:color w:val="auto"/>
            <w:sz w:val="24"/>
            <w:szCs w:val="24"/>
            <w:u w:val="none"/>
            <w:shd w:val="clear" w:color="auto" w:fill="FFFFFF"/>
          </w:rPr>
          <w:t>Λευ</w:t>
        </w:r>
        <w:r w:rsidR="00711A79" w:rsidRPr="001465DB">
          <w:rPr>
            <w:rStyle w:val="-"/>
            <w:rFonts w:ascii="Times New Roman" w:hAnsi="Times New Roman" w:cs="Times New Roman"/>
            <w:color w:val="auto"/>
            <w:sz w:val="24"/>
            <w:szCs w:val="24"/>
            <w:u w:val="none"/>
            <w:shd w:val="clear" w:color="auto" w:fill="FFFFFF"/>
          </w:rPr>
          <w:t xml:space="preserve"> 11, </w:t>
        </w:r>
        <w:r w:rsidRPr="001465DB">
          <w:rPr>
            <w:rStyle w:val="-"/>
            <w:rFonts w:ascii="Times New Roman" w:hAnsi="Times New Roman" w:cs="Times New Roman"/>
            <w:color w:val="auto"/>
            <w:sz w:val="24"/>
            <w:szCs w:val="24"/>
            <w:u w:val="none"/>
            <w:shd w:val="clear" w:color="auto" w:fill="FFFFFF"/>
          </w:rPr>
          <w:t>41</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47</w:t>
        </w:r>
      </w:hyperlink>
      <w:r w:rsidRPr="001465DB">
        <w:rPr>
          <w:rFonts w:ascii="Times New Roman" w:hAnsi="Times New Roman" w:cs="Times New Roman"/>
          <w:sz w:val="24"/>
          <w:szCs w:val="24"/>
          <w:shd w:val="clear" w:color="auto" w:fill="FFFFFF"/>
        </w:rPr>
        <w:t>), της σεξουαλικότητας (</w:t>
      </w:r>
      <w:hyperlink r:id="rId105" w:history="1">
        <w:r w:rsidRPr="001465DB">
          <w:rPr>
            <w:rStyle w:val="-"/>
            <w:rFonts w:ascii="Times New Roman" w:hAnsi="Times New Roman" w:cs="Times New Roman"/>
            <w:color w:val="auto"/>
            <w:sz w:val="24"/>
            <w:szCs w:val="24"/>
            <w:u w:val="none"/>
            <w:shd w:val="clear" w:color="auto" w:fill="FFFFFF"/>
          </w:rPr>
          <w:t>Λευ 15</w:t>
        </w:r>
        <w:r w:rsidR="00711A79" w:rsidRPr="001465DB">
          <w:rPr>
            <w:rStyle w:val="-"/>
            <w:rFonts w:ascii="Times New Roman" w:hAnsi="Times New Roman" w:cs="Times New Roman"/>
            <w:color w:val="auto"/>
            <w:sz w:val="24"/>
            <w:szCs w:val="24"/>
            <w:u w:val="none"/>
            <w:shd w:val="clear" w:color="auto" w:fill="FFFFFF"/>
          </w:rPr>
          <w:t xml:space="preserve">, </w:t>
        </w:r>
        <w:r w:rsidRPr="001465DB">
          <w:rPr>
            <w:rStyle w:val="-"/>
            <w:rFonts w:ascii="Times New Roman" w:hAnsi="Times New Roman" w:cs="Times New Roman"/>
            <w:color w:val="auto"/>
            <w:sz w:val="24"/>
            <w:szCs w:val="24"/>
            <w:u w:val="none"/>
            <w:shd w:val="clear" w:color="auto" w:fill="FFFFFF"/>
          </w:rPr>
          <w:t>1</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3</w:t>
        </w:r>
      </w:hyperlink>
      <w:r w:rsidR="00711A79" w:rsidRPr="001465DB">
        <w:rPr>
          <w:rFonts w:ascii="Times New Roman" w:hAnsi="Times New Roman" w:cs="Times New Roman"/>
          <w:sz w:val="24"/>
          <w:szCs w:val="24"/>
        </w:rPr>
        <w:t>: εκκρίσεις</w:t>
      </w:r>
      <w:r w:rsidR="00711A79"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hyperlink r:id="rId106" w:history="1">
        <w:r w:rsidRPr="001465DB">
          <w:rPr>
            <w:rStyle w:val="-"/>
            <w:rFonts w:ascii="Times New Roman" w:hAnsi="Times New Roman" w:cs="Times New Roman"/>
            <w:color w:val="auto"/>
            <w:sz w:val="24"/>
            <w:szCs w:val="24"/>
            <w:u w:val="none"/>
            <w:shd w:val="clear" w:color="auto" w:fill="FFFFFF"/>
          </w:rPr>
          <w:t>Λευ</w:t>
        </w:r>
        <w:r w:rsidR="00A3599F" w:rsidRPr="001465DB">
          <w:rPr>
            <w:rStyle w:val="-"/>
            <w:rFonts w:ascii="Times New Roman" w:hAnsi="Times New Roman" w:cs="Times New Roman"/>
            <w:color w:val="auto"/>
            <w:sz w:val="24"/>
            <w:szCs w:val="24"/>
            <w:u w:val="none"/>
            <w:shd w:val="clear" w:color="auto" w:fill="FFFFFF"/>
          </w:rPr>
          <w:t xml:space="preserve"> 12, </w:t>
        </w:r>
        <w:r w:rsidRPr="001465DB">
          <w:rPr>
            <w:rStyle w:val="-"/>
            <w:rFonts w:ascii="Times New Roman" w:hAnsi="Times New Roman" w:cs="Times New Roman"/>
            <w:color w:val="auto"/>
            <w:sz w:val="24"/>
            <w:szCs w:val="24"/>
            <w:u w:val="none"/>
            <w:shd w:val="clear" w:color="auto" w:fill="FFFFFF"/>
          </w:rPr>
          <w:t>1</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5</w:t>
        </w:r>
      </w:hyperlink>
      <w:r w:rsidRPr="001465DB">
        <w:rPr>
          <w:rFonts w:ascii="Times New Roman" w:hAnsi="Times New Roman" w:cs="Times New Roman"/>
          <w:sz w:val="24"/>
          <w:szCs w:val="24"/>
        </w:rPr>
        <w:t>: τοκετός</w:t>
      </w:r>
      <w:r w:rsidRPr="001465DB">
        <w:rPr>
          <w:rFonts w:ascii="Times New Roman" w:hAnsi="Times New Roman" w:cs="Times New Roman"/>
          <w:sz w:val="24"/>
          <w:szCs w:val="24"/>
          <w:shd w:val="clear" w:color="auto" w:fill="FFFFFF"/>
        </w:rPr>
        <w:t>)</w:t>
      </w:r>
      <w:r w:rsidR="004A32D2"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 xml:space="preserve"> </w:t>
      </w:r>
      <w:r w:rsidR="004A32D2" w:rsidRPr="001465DB">
        <w:rPr>
          <w:rFonts w:ascii="Times New Roman" w:hAnsi="Times New Roman" w:cs="Times New Roman"/>
          <w:sz w:val="24"/>
          <w:szCs w:val="24"/>
          <w:shd w:val="clear" w:color="auto" w:fill="FFFFFF"/>
        </w:rPr>
        <w:t>της λέπρας (</w:t>
      </w:r>
      <w:hyperlink r:id="rId107" w:history="1">
        <w:r w:rsidR="004A32D2" w:rsidRPr="001465DB">
          <w:rPr>
            <w:rStyle w:val="-"/>
            <w:rFonts w:ascii="Times New Roman" w:hAnsi="Times New Roman" w:cs="Times New Roman"/>
            <w:color w:val="auto"/>
            <w:sz w:val="24"/>
            <w:szCs w:val="24"/>
            <w:u w:val="none"/>
            <w:shd w:val="clear" w:color="auto" w:fill="FFFFFF"/>
          </w:rPr>
          <w:t>Λευ 13, 1</w:t>
        </w:r>
        <w:r w:rsidR="004A32D2" w:rsidRPr="001465DB">
          <w:rPr>
            <w:rStyle w:val="-"/>
            <w:rFonts w:ascii="Palatino Linotype" w:hAnsi="Palatino Linotype" w:cs="Times New Roman"/>
            <w:color w:val="auto"/>
            <w:sz w:val="24"/>
            <w:szCs w:val="24"/>
            <w:u w:val="none"/>
            <w:shd w:val="clear" w:color="auto" w:fill="FFFFFF"/>
          </w:rPr>
          <w:t>‐</w:t>
        </w:r>
        <w:r w:rsidR="004A32D2" w:rsidRPr="001465DB">
          <w:rPr>
            <w:rStyle w:val="-"/>
            <w:rFonts w:ascii="Times New Roman" w:hAnsi="Times New Roman" w:cs="Times New Roman"/>
            <w:color w:val="auto"/>
            <w:sz w:val="24"/>
            <w:szCs w:val="24"/>
            <w:u w:val="none"/>
            <w:shd w:val="clear" w:color="auto" w:fill="FFFFFF"/>
          </w:rPr>
          <w:t>59</w:t>
        </w:r>
      </w:hyperlink>
      <w:r w:rsidR="004A32D2"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shd w:val="clear" w:color="auto" w:fill="FFFFFF"/>
        </w:rPr>
        <w:t>και του θανάτου (</w:t>
      </w:r>
      <w:hyperlink r:id="rId108" w:history="1">
        <w:r w:rsidRPr="001465DB">
          <w:rPr>
            <w:rStyle w:val="-"/>
            <w:rFonts w:ascii="Times New Roman" w:hAnsi="Times New Roman" w:cs="Times New Roman"/>
            <w:color w:val="auto"/>
            <w:sz w:val="24"/>
            <w:szCs w:val="24"/>
            <w:u w:val="none"/>
            <w:shd w:val="clear" w:color="auto" w:fill="FFFFFF"/>
          </w:rPr>
          <w:t>Λευ</w:t>
        </w:r>
        <w:r w:rsidR="00711A79" w:rsidRPr="001465DB">
          <w:rPr>
            <w:rStyle w:val="-"/>
            <w:rFonts w:ascii="Times New Roman" w:hAnsi="Times New Roman" w:cs="Times New Roman"/>
            <w:color w:val="auto"/>
            <w:sz w:val="24"/>
            <w:szCs w:val="24"/>
            <w:u w:val="none"/>
            <w:shd w:val="clear" w:color="auto" w:fill="FFFFFF"/>
          </w:rPr>
          <w:t xml:space="preserve"> 11, </w:t>
        </w:r>
        <w:r w:rsidRPr="001465DB">
          <w:rPr>
            <w:rStyle w:val="-"/>
            <w:rFonts w:ascii="Times New Roman" w:hAnsi="Times New Roman" w:cs="Times New Roman"/>
            <w:color w:val="auto"/>
            <w:sz w:val="24"/>
            <w:szCs w:val="24"/>
            <w:u w:val="none"/>
            <w:shd w:val="clear" w:color="auto" w:fill="FFFFFF"/>
          </w:rPr>
          <w:t>32</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40·</w:t>
        </w:r>
      </w:hyperlink>
      <w:hyperlink r:id="rId109" w:history="1">
        <w:r w:rsidRPr="001465DB">
          <w:rPr>
            <w:rStyle w:val="-"/>
            <w:rFonts w:ascii="Times New Roman" w:hAnsi="Times New Roman" w:cs="Times New Roman"/>
            <w:color w:val="auto"/>
            <w:sz w:val="24"/>
            <w:szCs w:val="24"/>
            <w:u w:val="none"/>
            <w:shd w:val="clear" w:color="auto" w:fill="FFFFFF"/>
          </w:rPr>
          <w:t> Αρ</w:t>
        </w:r>
        <w:r w:rsidR="00711A79" w:rsidRPr="001465DB">
          <w:rPr>
            <w:rStyle w:val="-"/>
            <w:rFonts w:ascii="Times New Roman" w:hAnsi="Times New Roman" w:cs="Times New Roman"/>
            <w:color w:val="auto"/>
            <w:sz w:val="24"/>
            <w:szCs w:val="24"/>
            <w:u w:val="none"/>
            <w:shd w:val="clear" w:color="auto" w:fill="FFFFFF"/>
          </w:rPr>
          <w:t xml:space="preserve"> 19, </w:t>
        </w:r>
        <w:r w:rsidRPr="001465DB">
          <w:rPr>
            <w:rStyle w:val="-"/>
            <w:rFonts w:ascii="Times New Roman" w:hAnsi="Times New Roman" w:cs="Times New Roman"/>
            <w:color w:val="auto"/>
            <w:sz w:val="24"/>
            <w:szCs w:val="24"/>
            <w:u w:val="none"/>
            <w:shd w:val="clear" w:color="auto" w:fill="FFFFFF"/>
          </w:rPr>
          <w:t>11</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19</w:t>
        </w:r>
      </w:hyperlink>
      <w:r w:rsidRPr="001465DB">
        <w:rPr>
          <w:rFonts w:ascii="Times New Roman" w:hAnsi="Times New Roman" w:cs="Times New Roman"/>
          <w:sz w:val="24"/>
          <w:szCs w:val="24"/>
        </w:rPr>
        <w:t>: νεκρά σώματα</w:t>
      </w:r>
      <w:r w:rsidRPr="001465DB">
        <w:rPr>
          <w:rFonts w:ascii="Times New Roman" w:hAnsi="Times New Roman" w:cs="Times New Roman"/>
          <w:sz w:val="24"/>
          <w:szCs w:val="24"/>
          <w:shd w:val="clear" w:color="auto" w:fill="FFFFFF"/>
        </w:rPr>
        <w:t xml:space="preserve">). Οι ιερείς και οι στρατιώτες κατά τη διάρκεια της διακονίας </w:t>
      </w:r>
      <w:r w:rsidRPr="001465DB">
        <w:rPr>
          <w:rFonts w:ascii="Times New Roman" w:hAnsi="Times New Roman" w:cs="Times New Roman"/>
          <w:sz w:val="24"/>
          <w:szCs w:val="24"/>
          <w:shd w:val="clear" w:color="auto" w:fill="FFFFFF"/>
        </w:rPr>
        <w:lastRenderedPageBreak/>
        <w:t>τους υποχρεούνταν να είναι σωματικά και τελετουργικά καθαροί. Η γη μιαίνεται από φόνους και ειδωλολατρίες (</w:t>
      </w:r>
      <w:hyperlink r:id="rId110" w:history="1">
        <w:r w:rsidRPr="001465DB">
          <w:rPr>
            <w:rStyle w:val="-"/>
            <w:rFonts w:ascii="Times New Roman" w:hAnsi="Times New Roman" w:cs="Times New Roman"/>
            <w:color w:val="auto"/>
            <w:sz w:val="24"/>
            <w:szCs w:val="24"/>
            <w:u w:val="none"/>
            <w:shd w:val="clear" w:color="auto" w:fill="FFFFFF"/>
          </w:rPr>
          <w:t>Αρ</w:t>
        </w:r>
        <w:r w:rsidR="00711A79" w:rsidRPr="001465DB">
          <w:rPr>
            <w:rStyle w:val="-"/>
            <w:rFonts w:ascii="Times New Roman" w:hAnsi="Times New Roman" w:cs="Times New Roman"/>
            <w:color w:val="auto"/>
            <w:sz w:val="24"/>
            <w:szCs w:val="24"/>
            <w:u w:val="none"/>
            <w:shd w:val="clear" w:color="auto" w:fill="FFFFFF"/>
          </w:rPr>
          <w:t xml:space="preserve"> 35</w:t>
        </w:r>
        <w:r w:rsidRPr="001465DB">
          <w:rPr>
            <w:rStyle w:val="-"/>
            <w:rFonts w:ascii="Times New Roman" w:hAnsi="Times New Roman" w:cs="Times New Roman"/>
            <w:color w:val="auto"/>
            <w:sz w:val="24"/>
            <w:szCs w:val="24"/>
            <w:u w:val="none"/>
            <w:shd w:val="clear" w:color="auto" w:fill="FFFFFF"/>
          </w:rPr>
          <w:t>·</w:t>
        </w:r>
      </w:hyperlink>
      <w:hyperlink r:id="rId111" w:history="1">
        <w:r w:rsidRPr="001465DB">
          <w:rPr>
            <w:rStyle w:val="-"/>
            <w:rFonts w:ascii="Times New Roman" w:hAnsi="Times New Roman" w:cs="Times New Roman"/>
            <w:color w:val="auto"/>
            <w:sz w:val="24"/>
            <w:szCs w:val="24"/>
            <w:u w:val="none"/>
            <w:shd w:val="clear" w:color="auto" w:fill="FFFFFF"/>
          </w:rPr>
          <w:t> Ιεζ</w:t>
        </w:r>
        <w:r w:rsidR="00711A79" w:rsidRPr="001465DB">
          <w:rPr>
            <w:rStyle w:val="-"/>
            <w:rFonts w:ascii="Times New Roman" w:hAnsi="Times New Roman" w:cs="Times New Roman"/>
            <w:color w:val="auto"/>
            <w:sz w:val="24"/>
            <w:szCs w:val="24"/>
            <w:u w:val="none"/>
            <w:shd w:val="clear" w:color="auto" w:fill="FFFFFF"/>
          </w:rPr>
          <w:t xml:space="preserve"> 22, </w:t>
        </w:r>
        <w:r w:rsidRPr="001465DB">
          <w:rPr>
            <w:rStyle w:val="-"/>
            <w:rFonts w:ascii="Times New Roman" w:hAnsi="Times New Roman" w:cs="Times New Roman"/>
            <w:color w:val="auto"/>
            <w:sz w:val="24"/>
            <w:szCs w:val="24"/>
            <w:u w:val="none"/>
            <w:shd w:val="clear" w:color="auto" w:fill="FFFFFF"/>
          </w:rPr>
          <w:t>2</w:t>
        </w:r>
        <w:r w:rsidRPr="001465DB">
          <w:rPr>
            <w:rStyle w:val="-"/>
            <w:rFonts w:ascii="Palatino Linotype" w:hAnsi="Palatino Linotype" w:cs="Times New Roman"/>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4·</w:t>
        </w:r>
      </w:hyperlink>
      <w:hyperlink r:id="rId112" w:history="1">
        <w:r w:rsidR="00711A79" w:rsidRPr="001465DB">
          <w:rPr>
            <w:rStyle w:val="-"/>
            <w:rFonts w:ascii="Times New Roman" w:hAnsi="Times New Roman" w:cs="Times New Roman"/>
            <w:color w:val="auto"/>
            <w:sz w:val="24"/>
            <w:szCs w:val="24"/>
            <w:u w:val="none"/>
            <w:shd w:val="clear" w:color="auto" w:fill="FFFFFF"/>
          </w:rPr>
          <w:t xml:space="preserve"> 36, </w:t>
        </w:r>
        <w:r w:rsidRPr="001465DB">
          <w:rPr>
            <w:rStyle w:val="-"/>
            <w:rFonts w:ascii="Times New Roman" w:hAnsi="Times New Roman" w:cs="Times New Roman"/>
            <w:color w:val="auto"/>
            <w:sz w:val="24"/>
            <w:szCs w:val="24"/>
            <w:u w:val="none"/>
            <w:shd w:val="clear" w:color="auto" w:fill="FFFFFF"/>
          </w:rPr>
          <w:t>25</w:t>
        </w:r>
      </w:hyperlink>
      <w:r w:rsidRPr="001465DB">
        <w:rPr>
          <w:rFonts w:ascii="Times New Roman" w:hAnsi="Times New Roman" w:cs="Times New Roman"/>
          <w:sz w:val="24"/>
          <w:szCs w:val="24"/>
        </w:rPr>
        <w:t>)</w:t>
      </w:r>
      <w:r w:rsidRPr="001465DB">
        <w:rPr>
          <w:rFonts w:ascii="Times New Roman" w:hAnsi="Times New Roman" w:cs="Times New Roman"/>
          <w:sz w:val="24"/>
          <w:szCs w:val="24"/>
          <w:shd w:val="clear" w:color="auto" w:fill="FFFFFF"/>
        </w:rPr>
        <w:t>.</w:t>
      </w:r>
    </w:p>
    <w:p w:rsidR="00711A79" w:rsidRPr="001465DB" w:rsidRDefault="00711A79" w:rsidP="001465DB">
      <w:pPr>
        <w:spacing w:after="0" w:line="360" w:lineRule="auto"/>
        <w:jc w:val="both"/>
        <w:rPr>
          <w:rFonts w:ascii="Times New Roman" w:hAnsi="Times New Roman" w:cs="Times New Roman"/>
          <w:sz w:val="24"/>
          <w:szCs w:val="24"/>
          <w:shd w:val="clear" w:color="auto" w:fill="FFFFFF"/>
        </w:rPr>
      </w:pPr>
    </w:p>
    <w:p w:rsidR="00711A79" w:rsidRPr="001465DB" w:rsidRDefault="00711A79"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shd w:val="clear" w:color="auto" w:fill="FFFFFF"/>
        </w:rPr>
        <w:t>ΚΑΪΑΦΑΣ</w:t>
      </w:r>
      <w:r w:rsidR="007C7200" w:rsidRPr="001465DB">
        <w:rPr>
          <w:rFonts w:ascii="Times New Roman" w:hAnsi="Times New Roman" w:cs="Times New Roman"/>
          <w:sz w:val="24"/>
          <w:szCs w:val="24"/>
          <w:shd w:val="clear" w:color="auto" w:fill="FFFFFF"/>
        </w:rPr>
        <w:t xml:space="preserve"> </w:t>
      </w:r>
      <w:r w:rsidR="007C7200" w:rsidRPr="001465DB">
        <w:rPr>
          <w:rFonts w:ascii="Times New Roman" w:hAnsi="Times New Roman" w:cs="Times New Roman"/>
          <w:sz w:val="24"/>
          <w:szCs w:val="24"/>
        </w:rPr>
        <w:t>(ιεροξεταστής)</w:t>
      </w:r>
      <w:r w:rsidRPr="001465DB">
        <w:rPr>
          <w:rFonts w:ascii="Times New Roman" w:hAnsi="Times New Roman" w:cs="Times New Roman"/>
          <w:sz w:val="24"/>
          <w:szCs w:val="24"/>
          <w:shd w:val="clear" w:color="auto" w:fill="FFFFFF"/>
        </w:rPr>
        <w:t xml:space="preserve">: </w:t>
      </w:r>
      <w:r w:rsidR="007C7200" w:rsidRPr="001465DB">
        <w:rPr>
          <w:rFonts w:ascii="Times New Roman" w:hAnsi="Times New Roman" w:cs="Times New Roman"/>
          <w:sz w:val="24"/>
          <w:szCs w:val="24"/>
        </w:rPr>
        <w:t>αρχιερέας 18-36 μ.Χ. Π</w:t>
      </w:r>
      <w:r w:rsidRPr="001465DB">
        <w:rPr>
          <w:rFonts w:ascii="Times New Roman" w:hAnsi="Times New Roman" w:cs="Times New Roman"/>
          <w:sz w:val="24"/>
          <w:szCs w:val="24"/>
        </w:rPr>
        <w:t>ρωταγωνιστ</w:t>
      </w:r>
      <w:r w:rsidR="00302EAD" w:rsidRPr="001465DB">
        <w:rPr>
          <w:rFonts w:ascii="Times New Roman" w:hAnsi="Times New Roman" w:cs="Times New Roman"/>
          <w:sz w:val="24"/>
          <w:szCs w:val="24"/>
        </w:rPr>
        <w:t>ής στη νυκτερινή δίκη του Ιησού.</w:t>
      </w:r>
      <w:r w:rsidRPr="001465DB">
        <w:rPr>
          <w:rFonts w:ascii="Times New Roman" w:hAnsi="Times New Roman" w:cs="Times New Roman"/>
          <w:sz w:val="24"/>
          <w:szCs w:val="24"/>
        </w:rPr>
        <w:t xml:space="preserve"> Νυμφευμένος με την κόρη του Άννα (Ιω. 18, 13), ανήκε στις τριάντα περίπου αριστοκρατικές οικογένειες των Σαδουκαίων</w:t>
      </w:r>
      <w:r w:rsidR="007C7200" w:rsidRPr="001465DB">
        <w:rPr>
          <w:rFonts w:ascii="Times New Roman" w:hAnsi="Times New Roman" w:cs="Times New Roman"/>
          <w:sz w:val="24"/>
          <w:szCs w:val="24"/>
        </w:rPr>
        <w:t>.</w:t>
      </w:r>
    </w:p>
    <w:p w:rsidR="00CB3D15" w:rsidRPr="001465DB" w:rsidRDefault="00CB3D15" w:rsidP="001465DB">
      <w:pPr>
        <w:spacing w:after="0" w:line="360" w:lineRule="auto"/>
        <w:jc w:val="both"/>
        <w:rPr>
          <w:rFonts w:ascii="Times New Roman" w:eastAsia="Calibri" w:hAnsi="Times New Roman" w:cs="Times New Roman"/>
          <w:b/>
          <w:bCs/>
          <w:caps/>
          <w:sz w:val="24"/>
          <w:szCs w:val="24"/>
        </w:rPr>
      </w:pPr>
    </w:p>
    <w:p w:rsidR="007C7200" w:rsidRPr="001465DB" w:rsidRDefault="007C7200" w:rsidP="001465DB">
      <w:pPr>
        <w:pStyle w:val="sn"/>
        <w:shd w:val="clear" w:color="auto" w:fill="FFFFFF"/>
        <w:spacing w:before="0" w:beforeAutospacing="0" w:after="0" w:afterAutospacing="0" w:line="360" w:lineRule="auto"/>
        <w:jc w:val="both"/>
        <w:textAlignment w:val="top"/>
      </w:pPr>
      <w:r w:rsidRPr="001465DB">
        <w:rPr>
          <w:b/>
          <w:caps/>
        </w:rPr>
        <w:t>Καϊβάν</w:t>
      </w:r>
      <w:r w:rsidRPr="001465DB">
        <w:rPr>
          <w:caps/>
        </w:rPr>
        <w:t xml:space="preserve"> </w:t>
      </w:r>
      <w:r w:rsidRPr="001465DB">
        <w:t>(</w:t>
      </w:r>
      <w:hyperlink r:id="rId113" w:history="1">
        <w:r w:rsidRPr="001465DB">
          <w:rPr>
            <w:rStyle w:val="-"/>
            <w:color w:val="auto"/>
            <w:u w:val="none"/>
          </w:rPr>
          <w:t>Αμ</w:t>
        </w:r>
        <w:r w:rsidR="007A61C3" w:rsidRPr="001465DB">
          <w:rPr>
            <w:rStyle w:val="-"/>
            <w:color w:val="auto"/>
            <w:u w:val="none"/>
          </w:rPr>
          <w:t xml:space="preserve"> 5, </w:t>
        </w:r>
        <w:r w:rsidRPr="001465DB">
          <w:rPr>
            <w:rStyle w:val="-"/>
            <w:color w:val="auto"/>
            <w:u w:val="none"/>
          </w:rPr>
          <w:t>26</w:t>
        </w:r>
      </w:hyperlink>
      <w:r w:rsidRPr="001465DB">
        <w:t xml:space="preserve"> Ραιφάν</w:t>
      </w:r>
      <w:r w:rsidRPr="001465DB">
        <w:rPr>
          <w:vertAlign w:val="superscript"/>
        </w:rPr>
        <w:t>.</w:t>
      </w:r>
      <w:r w:rsidRPr="001465DB">
        <w:t xml:space="preserve"> </w:t>
      </w:r>
      <w:hyperlink r:id="rId114" w:history="1">
        <w:r w:rsidRPr="001465DB">
          <w:rPr>
            <w:rStyle w:val="-"/>
            <w:color w:val="auto"/>
            <w:u w:val="none"/>
          </w:rPr>
          <w:t>Πρ. 7, 43</w:t>
        </w:r>
      </w:hyperlink>
      <w:r w:rsidRPr="001465DB">
        <w:t>), το ακκαδικό άστρο</w:t>
      </w:r>
      <w:r w:rsidRPr="001465DB">
        <w:rPr>
          <w:rStyle w:val="apple-converted-space"/>
        </w:rPr>
        <w:t> </w:t>
      </w:r>
      <w:r w:rsidRPr="001465DB">
        <w:rPr>
          <w:iCs/>
        </w:rPr>
        <w:t>καϊμανού</w:t>
      </w:r>
      <w:r w:rsidRPr="001465DB">
        <w:rPr>
          <w:rStyle w:val="apple-converted-space"/>
        </w:rPr>
        <w:t> </w:t>
      </w:r>
      <w:r w:rsidRPr="001465DB">
        <w:t>ή</w:t>
      </w:r>
      <w:r w:rsidRPr="001465DB">
        <w:rPr>
          <w:rStyle w:val="apple-converted-space"/>
        </w:rPr>
        <w:t> </w:t>
      </w:r>
      <w:r w:rsidRPr="001465DB">
        <w:rPr>
          <w:iCs/>
        </w:rPr>
        <w:t>καϊβανού</w:t>
      </w:r>
      <w:r w:rsidRPr="001465DB">
        <w:t xml:space="preserve"> όνομα του Κρόνου (αστρικού θεού). </w:t>
      </w:r>
    </w:p>
    <w:p w:rsidR="007C7200" w:rsidRPr="001465DB" w:rsidRDefault="007C7200" w:rsidP="001465DB">
      <w:pPr>
        <w:pStyle w:val="sn"/>
        <w:shd w:val="clear" w:color="auto" w:fill="FFFFFF"/>
        <w:spacing w:before="0" w:beforeAutospacing="0" w:after="0" w:afterAutospacing="0" w:line="360" w:lineRule="auto"/>
        <w:jc w:val="both"/>
        <w:textAlignment w:val="top"/>
      </w:pPr>
    </w:p>
    <w:p w:rsidR="007C7200" w:rsidRPr="001465DB" w:rsidRDefault="00A051CA" w:rsidP="001465DB">
      <w:pPr>
        <w:pStyle w:val="sn"/>
        <w:shd w:val="clear" w:color="auto" w:fill="FFFFFF"/>
        <w:spacing w:before="0" w:beforeAutospacing="0" w:after="0" w:afterAutospacing="0" w:line="360" w:lineRule="auto"/>
        <w:jc w:val="both"/>
        <w:textAlignment w:val="top"/>
      </w:pPr>
      <w:r w:rsidRPr="001465DB">
        <w:rPr>
          <w:b/>
          <w:caps/>
        </w:rPr>
        <w:t>ΚάΪ</w:t>
      </w:r>
      <w:r w:rsidR="007C7200" w:rsidRPr="001465DB">
        <w:rPr>
          <w:b/>
          <w:caps/>
        </w:rPr>
        <w:t>ν</w:t>
      </w:r>
      <w:r w:rsidR="003E0374" w:rsidRPr="001465DB">
        <w:t xml:space="preserve"> (</w:t>
      </w:r>
      <w:r w:rsidR="007C7200" w:rsidRPr="001465DB">
        <w:t xml:space="preserve">απόκτηση). Το πρώτο παιδί που γεννήθηκε στη γη από το αρχικό ανθρώπινο ζευγάρι, τον Αδάμ και την Εύα. Ασχολήθηκε με τη γεωργία και δολοφόνησε τον Άβελ. </w:t>
      </w:r>
    </w:p>
    <w:p w:rsidR="007C7200" w:rsidRPr="001465DB" w:rsidRDefault="007C7200" w:rsidP="001465DB">
      <w:pPr>
        <w:pStyle w:val="sb"/>
        <w:shd w:val="clear" w:color="auto" w:fill="FFFFFF"/>
        <w:spacing w:before="0" w:beforeAutospacing="0" w:after="0" w:afterAutospacing="0" w:line="360" w:lineRule="auto"/>
        <w:ind w:firstLine="240"/>
        <w:jc w:val="both"/>
        <w:textAlignment w:val="top"/>
      </w:pPr>
    </w:p>
    <w:p w:rsidR="007C7200" w:rsidRPr="001465DB" w:rsidRDefault="007C7200" w:rsidP="001465DB">
      <w:pPr>
        <w:pStyle w:val="sb"/>
        <w:shd w:val="clear" w:color="auto" w:fill="FFFFFF"/>
        <w:spacing w:before="0" w:beforeAutospacing="0" w:after="0" w:afterAutospacing="0" w:line="360" w:lineRule="auto"/>
        <w:jc w:val="both"/>
        <w:textAlignment w:val="top"/>
      </w:pPr>
      <w:r w:rsidRPr="001465DB">
        <w:rPr>
          <w:b/>
          <w:caps/>
        </w:rPr>
        <w:t xml:space="preserve">Καισάρεια </w:t>
      </w:r>
      <w:r w:rsidR="003E0374" w:rsidRPr="001465DB">
        <w:t>(</w:t>
      </w:r>
      <w:r w:rsidRPr="001465DB">
        <w:t>η πόλη του Καίσαρα). Σημαντική πόλη με ναό, θέατρο, υδραγωγείο, αποχετευτικό σύστημα</w:t>
      </w:r>
      <w:r w:rsidR="00302EAD" w:rsidRPr="001465DB">
        <w:t xml:space="preserve"> και λιμένα (επίσης με το όνομα </w:t>
      </w:r>
      <w:r w:rsidRPr="001465DB">
        <w:t xml:space="preserve"> </w:t>
      </w:r>
      <w:r w:rsidR="00302EAD" w:rsidRPr="001465DB">
        <w:rPr>
          <w:i/>
        </w:rPr>
        <w:t>Σεβαστός)</w:t>
      </w:r>
      <w:r w:rsidR="00302EAD" w:rsidRPr="001465DB">
        <w:t xml:space="preserve"> </w:t>
      </w:r>
      <w:r w:rsidRPr="001465DB">
        <w:t xml:space="preserve">που έχτισε ο Ηρώδης ο Μέγας προς τιμήν του Οκταβιανού στα παράλια της Μεσογείου 87 χλμ. ΒΒΔ της Ιερουσαλήμ και εγκαινίασε το 10 π.Χ.. Νωρίτερα ονομαζόταν </w:t>
      </w:r>
      <w:r w:rsidRPr="001465DB">
        <w:rPr>
          <w:i/>
        </w:rPr>
        <w:t>Πύργος Στράτωνος</w:t>
      </w:r>
      <w:r w:rsidRPr="001465DB">
        <w:t xml:space="preserve">. Επίσημος τόπος κατοικίας των Ρωμαίων αυτοκρατορικών επιτρόπων που κυβερνούσαν την Ιουδαία. </w:t>
      </w:r>
    </w:p>
    <w:p w:rsidR="007C7200" w:rsidRPr="001465DB" w:rsidRDefault="007C7200"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shd w:val="clear" w:color="auto" w:fill="FFFFFF"/>
        </w:rPr>
      </w:pPr>
    </w:p>
    <w:p w:rsidR="007C7200" w:rsidRPr="001465DB" w:rsidRDefault="007C7200"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sz w:val="24"/>
          <w:szCs w:val="24"/>
          <w:shd w:val="clear" w:color="auto" w:fill="FFFFFF"/>
        </w:rPr>
        <w:t>ΚΑΙΣΑΡΕΙΑ</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b/>
          <w:bCs/>
          <w:sz w:val="24"/>
          <w:szCs w:val="24"/>
          <w:shd w:val="clear" w:color="auto" w:fill="FFFFFF"/>
        </w:rPr>
        <w:t>ΤΟΥ</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b/>
          <w:bCs/>
          <w:sz w:val="24"/>
          <w:szCs w:val="24"/>
          <w:shd w:val="clear" w:color="auto" w:fill="FFFFFF"/>
        </w:rPr>
        <w:t xml:space="preserve">ΦΙΛΙΠΠΟΥ: </w:t>
      </w:r>
      <w:r w:rsidRPr="001465DB">
        <w:rPr>
          <w:rFonts w:ascii="Times New Roman" w:hAnsi="Times New Roman" w:cs="Times New Roman"/>
          <w:sz w:val="24"/>
          <w:szCs w:val="24"/>
        </w:rPr>
        <w:t xml:space="preserve">γνωστή ως </w:t>
      </w:r>
      <w:r w:rsidRPr="001465DB">
        <w:rPr>
          <w:rFonts w:ascii="Times New Roman" w:hAnsi="Times New Roman" w:cs="Times New Roman"/>
          <w:i/>
          <w:sz w:val="24"/>
          <w:szCs w:val="24"/>
        </w:rPr>
        <w:t>Πανειάς</w:t>
      </w:r>
      <w:r w:rsidR="00E90E57" w:rsidRPr="001465DB">
        <w:rPr>
          <w:rFonts w:ascii="Times New Roman" w:hAnsi="Times New Roman" w:cs="Times New Roman"/>
          <w:i/>
          <w:sz w:val="24"/>
          <w:szCs w:val="24"/>
        </w:rPr>
        <w:t xml:space="preserve"> </w:t>
      </w:r>
      <w:r w:rsidR="00E90E57" w:rsidRPr="001465DB">
        <w:rPr>
          <w:rFonts w:ascii="Times New Roman" w:hAnsi="Times New Roman" w:cs="Times New Roman"/>
          <w:sz w:val="24"/>
          <w:szCs w:val="24"/>
        </w:rPr>
        <w:t xml:space="preserve">και αργότερα ως </w:t>
      </w:r>
      <w:r w:rsidR="00E90E57" w:rsidRPr="001465DB">
        <w:rPr>
          <w:rFonts w:ascii="Times New Roman" w:hAnsi="Times New Roman" w:cs="Times New Roman"/>
          <w:i/>
          <w:sz w:val="24"/>
          <w:szCs w:val="24"/>
        </w:rPr>
        <w:t>Νερωνιάς</w:t>
      </w:r>
      <w:r w:rsidRPr="001465DB">
        <w:rPr>
          <w:rFonts w:ascii="Times New Roman" w:hAnsi="Times New Roman" w:cs="Times New Roman"/>
          <w:i/>
          <w:sz w:val="24"/>
          <w:szCs w:val="24"/>
        </w:rPr>
        <w:t>,</w:t>
      </w:r>
      <w:r w:rsidRPr="001465DB">
        <w:rPr>
          <w:rFonts w:ascii="Times New Roman" w:hAnsi="Times New Roman" w:cs="Times New Roman"/>
          <w:sz w:val="24"/>
          <w:szCs w:val="24"/>
        </w:rPr>
        <w:t xml:space="preserve"> κτίσθηκε τον 2ο αι.</w:t>
      </w:r>
      <w:r w:rsidR="00D82CF9"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π.Χ. από τον Φίλιππο Ηρώδη στους πρόποδες του όρους Ερμών ως διοικητικό κέντρο της επαρχίας του, στο οποίο έδωσε το όνομα του Ρωμαίου Καίσαρα Αυγούστου και του εαυτού του. </w:t>
      </w:r>
      <w:r w:rsidR="00302EAD" w:rsidRPr="001465DB">
        <w:rPr>
          <w:rFonts w:ascii="Times New Roman" w:hAnsi="Times New Roman" w:cs="Times New Roman"/>
          <w:sz w:val="24"/>
          <w:szCs w:val="24"/>
        </w:rPr>
        <w:t>Ακριβώς σε αυτό το σημείο</w:t>
      </w:r>
      <w:r w:rsidRPr="001465DB">
        <w:rPr>
          <w:rFonts w:ascii="Times New Roman" w:hAnsi="Times New Roman" w:cs="Times New Roman"/>
          <w:sz w:val="24"/>
          <w:szCs w:val="24"/>
        </w:rPr>
        <w:t xml:space="preserve"> </w:t>
      </w:r>
      <w:r w:rsidR="00302EAD" w:rsidRPr="001465DB">
        <w:rPr>
          <w:rFonts w:ascii="Times New Roman" w:hAnsi="Times New Roman" w:cs="Times New Roman"/>
          <w:sz w:val="24"/>
          <w:szCs w:val="24"/>
        </w:rPr>
        <w:t xml:space="preserve">φανερώνει </w:t>
      </w:r>
      <w:r w:rsidRPr="001465DB">
        <w:rPr>
          <w:rFonts w:ascii="Times New Roman" w:hAnsi="Times New Roman" w:cs="Times New Roman"/>
          <w:sz w:val="24"/>
          <w:szCs w:val="24"/>
        </w:rPr>
        <w:t xml:space="preserve">ο Ιησούς </w:t>
      </w:r>
      <w:r w:rsidR="00302EAD" w:rsidRPr="001465DB">
        <w:rPr>
          <w:rFonts w:ascii="Times New Roman" w:hAnsi="Times New Roman" w:cs="Times New Roman"/>
          <w:sz w:val="24"/>
          <w:szCs w:val="24"/>
        </w:rPr>
        <w:t>τη δική</w:t>
      </w:r>
      <w:r w:rsidRPr="001465DB">
        <w:rPr>
          <w:rFonts w:ascii="Times New Roman" w:hAnsi="Times New Roman" w:cs="Times New Roman"/>
          <w:sz w:val="24"/>
          <w:szCs w:val="24"/>
        </w:rPr>
        <w:t xml:space="preserve"> του Βασιλεία, μέσω του ερωτήματος περί της ταυτότητάς του και της Μεταμορφώσεως</w:t>
      </w:r>
      <w:r w:rsidR="00E90E57"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Μτ. 16, 16). </w:t>
      </w:r>
    </w:p>
    <w:p w:rsidR="00E90E57" w:rsidRPr="001465DB" w:rsidRDefault="00E90E57" w:rsidP="001465DB">
      <w:pPr>
        <w:autoSpaceDE w:val="0"/>
        <w:autoSpaceDN w:val="0"/>
        <w:adjustRightInd w:val="0"/>
        <w:spacing w:after="0" w:line="360" w:lineRule="auto"/>
        <w:jc w:val="both"/>
        <w:rPr>
          <w:rFonts w:ascii="Times New Roman" w:hAnsi="Times New Roman" w:cs="Times New Roman"/>
          <w:sz w:val="24"/>
          <w:szCs w:val="24"/>
        </w:rPr>
      </w:pPr>
    </w:p>
    <w:p w:rsidR="00E90E57" w:rsidRPr="001465DB" w:rsidRDefault="00E90E57" w:rsidP="001465DB">
      <w:pPr>
        <w:pStyle w:val="sn"/>
        <w:shd w:val="clear" w:color="auto" w:fill="FFFFFF"/>
        <w:spacing w:before="0" w:beforeAutospacing="0" w:after="0" w:afterAutospacing="0" w:line="360" w:lineRule="auto"/>
        <w:jc w:val="both"/>
        <w:textAlignment w:val="top"/>
      </w:pPr>
      <w:r w:rsidRPr="001465DB">
        <w:rPr>
          <w:b/>
        </w:rPr>
        <w:t>ΚΑΛΑΜΟΣ</w:t>
      </w:r>
      <w:r w:rsidR="004A32D2" w:rsidRPr="001465DB">
        <w:t>:</w:t>
      </w:r>
      <w:r w:rsidRPr="001465DB">
        <w:t xml:space="preserve"> </w:t>
      </w:r>
      <w:r w:rsidR="0063345F" w:rsidRPr="001465DB">
        <w:t>(α)</w:t>
      </w:r>
      <w:r w:rsidR="00A051CA" w:rsidRPr="001465DB">
        <w:t xml:space="preserve"> </w:t>
      </w:r>
      <w:r w:rsidRPr="001465DB">
        <w:rPr>
          <w:iCs/>
        </w:rPr>
        <w:t>αρούνδος</w:t>
      </w:r>
      <w:r w:rsidRPr="001465DB">
        <w:rPr>
          <w:rStyle w:val="apple-converted-space"/>
        </w:rPr>
        <w:t> </w:t>
      </w:r>
      <w:r w:rsidRPr="001465DB">
        <w:rPr>
          <w:iCs/>
        </w:rPr>
        <w:t>ο</w:t>
      </w:r>
      <w:r w:rsidRPr="001465DB">
        <w:rPr>
          <w:rStyle w:val="apple-converted-space"/>
        </w:rPr>
        <w:t> </w:t>
      </w:r>
      <w:r w:rsidRPr="001465DB">
        <w:rPr>
          <w:iCs/>
        </w:rPr>
        <w:t>δόναξ</w:t>
      </w:r>
      <w:r w:rsidRPr="001465DB">
        <w:rPr>
          <w:rStyle w:val="apple-converted-space"/>
        </w:rPr>
        <w:t> </w:t>
      </w:r>
      <w:r w:rsidRPr="001465DB">
        <w:t>(</w:t>
      </w:r>
      <w:r w:rsidRPr="001465DB">
        <w:rPr>
          <w:iCs/>
        </w:rPr>
        <w:t>Arundo</w:t>
      </w:r>
      <w:r w:rsidRPr="001465DB">
        <w:rPr>
          <w:rStyle w:val="apple-converted-space"/>
        </w:rPr>
        <w:t> </w:t>
      </w:r>
      <w:r w:rsidRPr="001465DB">
        <w:rPr>
          <w:iCs/>
        </w:rPr>
        <w:t>donax</w:t>
      </w:r>
      <w:r w:rsidRPr="001465DB">
        <w:t xml:space="preserve">). Φυτό διαδεδομένο στην Αίγυπτο, την Παλαιστίνη και τη Συρία. Ο βλαστός του, που απολήγει σε μεγάλο θύσανο λευκών λουλουδιών, έχει διάμετρο 5 ως 8 εκ. στη βάση του και φτάνει σε ύψος τα 2,5 ως 5,5 μ. </w:t>
      </w:r>
      <w:r w:rsidR="0063345F" w:rsidRPr="001465DB">
        <w:t>(β)</w:t>
      </w:r>
      <w:r w:rsidRPr="001465DB">
        <w:t xml:space="preserve"> </w:t>
      </w:r>
      <w:r w:rsidR="00302EAD" w:rsidRPr="001465DB">
        <w:rPr>
          <w:iCs/>
        </w:rPr>
        <w:t>Φραγμίτης</w:t>
      </w:r>
      <w:r w:rsidR="00302EAD" w:rsidRPr="001465DB">
        <w:rPr>
          <w:rStyle w:val="apple-converted-space"/>
        </w:rPr>
        <w:t> </w:t>
      </w:r>
      <w:r w:rsidR="00302EAD" w:rsidRPr="001465DB">
        <w:rPr>
          <w:iCs/>
        </w:rPr>
        <w:t>ο</w:t>
      </w:r>
      <w:r w:rsidR="00302EAD" w:rsidRPr="001465DB">
        <w:rPr>
          <w:rStyle w:val="apple-converted-space"/>
        </w:rPr>
        <w:t> </w:t>
      </w:r>
      <w:r w:rsidR="00302EAD" w:rsidRPr="001465DB">
        <w:rPr>
          <w:iCs/>
        </w:rPr>
        <w:t>κοινός/</w:t>
      </w:r>
      <w:r w:rsidR="00302EAD" w:rsidRPr="001465DB">
        <w:t xml:space="preserve">το αγριοκάλαμο </w:t>
      </w:r>
      <w:r w:rsidR="004A32D2" w:rsidRPr="001465DB">
        <w:t>(</w:t>
      </w:r>
      <w:r w:rsidR="00302EAD" w:rsidRPr="001465DB">
        <w:rPr>
          <w:iCs/>
        </w:rPr>
        <w:t>Phragmites</w:t>
      </w:r>
      <w:r w:rsidR="00302EAD" w:rsidRPr="001465DB">
        <w:rPr>
          <w:rStyle w:val="apple-converted-space"/>
        </w:rPr>
        <w:t> </w:t>
      </w:r>
      <w:r w:rsidR="00302EAD" w:rsidRPr="001465DB">
        <w:rPr>
          <w:iCs/>
        </w:rPr>
        <w:t>communis</w:t>
      </w:r>
      <w:r w:rsidR="00302EAD" w:rsidRPr="001465DB">
        <w:t>) σ</w:t>
      </w:r>
      <w:r w:rsidRPr="001465DB">
        <w:t>τα έλη και στις όχθες των ποταμών του Ισραήλ</w:t>
      </w:r>
      <w:r w:rsidR="00302EAD" w:rsidRPr="001465DB">
        <w:t xml:space="preserve">. </w:t>
      </w:r>
      <w:r w:rsidRPr="001465DB">
        <w:t xml:space="preserve">Το καλάμι </w:t>
      </w:r>
      <w:hyperlink r:id="rId115" w:history="1">
        <w:r w:rsidRPr="001465DB">
          <w:rPr>
            <w:rStyle w:val="-"/>
            <w:color w:val="auto"/>
            <w:u w:val="none"/>
          </w:rPr>
          <w:t>(Ιεζ. 40, 5</w:t>
        </w:r>
      </w:hyperlink>
      <w:r w:rsidR="00CF1CFC" w:rsidRPr="001465DB">
        <w:rPr>
          <w:vertAlign w:val="superscript"/>
        </w:rPr>
        <w:t>.</w:t>
      </w:r>
      <w:r w:rsidR="00CF1CFC" w:rsidRPr="001465DB">
        <w:t xml:space="preserve"> Αποκ. 11, 1</w:t>
      </w:r>
      <w:r w:rsidRPr="001465DB">
        <w:t>) χρησιμοποιούνταν στις μετρήσεις (μήκος 6 πήχεις = 2, 67 -3,11 μ.)</w:t>
      </w:r>
      <w:r w:rsidR="00CF1CFC" w:rsidRPr="001465DB">
        <w:t xml:space="preserve"> και ως γραφίδα, πέννα (Γ’Ιω. 13)</w:t>
      </w:r>
      <w:r w:rsidRPr="001465DB">
        <w:t>. Σύμβολο αστάθειας και ευπάθειας.</w:t>
      </w:r>
    </w:p>
    <w:p w:rsidR="00CF1CFC" w:rsidRPr="001465DB" w:rsidRDefault="00CF1CFC" w:rsidP="001465DB">
      <w:pPr>
        <w:pStyle w:val="sn"/>
        <w:shd w:val="clear" w:color="auto" w:fill="FFFFFF"/>
        <w:spacing w:before="0" w:beforeAutospacing="0" w:after="0" w:afterAutospacing="0" w:line="360" w:lineRule="auto"/>
        <w:jc w:val="both"/>
        <w:textAlignment w:val="top"/>
      </w:pPr>
    </w:p>
    <w:p w:rsidR="00CF1CFC" w:rsidRPr="001465DB" w:rsidRDefault="00CF1CFC" w:rsidP="001465DB">
      <w:pPr>
        <w:pStyle w:val="sn"/>
        <w:shd w:val="clear" w:color="auto" w:fill="FFFFFF"/>
        <w:spacing w:before="0" w:beforeAutospacing="0" w:after="0" w:afterAutospacing="0" w:line="360" w:lineRule="auto"/>
        <w:jc w:val="both"/>
        <w:textAlignment w:val="top"/>
      </w:pPr>
      <w:r w:rsidRPr="001465DB">
        <w:rPr>
          <w:b/>
        </w:rPr>
        <w:t>ΚΑΝΩΝ:</w:t>
      </w:r>
      <w:r w:rsidRPr="001465DB">
        <w:t xml:space="preserve"> </w:t>
      </w:r>
      <w:r w:rsidR="0065132C" w:rsidRPr="001465DB">
        <w:t>χάρακας, υπογραμμός, υπόδειγμα (Β’Κορ. 10, 13).</w:t>
      </w:r>
    </w:p>
    <w:p w:rsidR="00B44243" w:rsidRPr="001465DB" w:rsidRDefault="00B44243" w:rsidP="001465DB">
      <w:pPr>
        <w:spacing w:after="0" w:line="360" w:lineRule="auto"/>
        <w:jc w:val="both"/>
        <w:rPr>
          <w:rFonts w:ascii="Times New Roman" w:eastAsia="Calibri" w:hAnsi="Times New Roman" w:cs="Times New Roman"/>
          <w:b/>
          <w:bCs/>
          <w:caps/>
          <w:sz w:val="24"/>
          <w:szCs w:val="24"/>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bCs/>
          <w:caps/>
          <w:sz w:val="24"/>
          <w:szCs w:val="24"/>
        </w:rPr>
        <w:t>καρδιά</w:t>
      </w:r>
      <w:r w:rsidRPr="001465DB">
        <w:rPr>
          <w:rFonts w:ascii="Times New Roman" w:eastAsia="Calibri" w:hAnsi="Times New Roman" w:cs="Times New Roman"/>
          <w:bCs/>
          <w:sz w:val="24"/>
          <w:szCs w:val="24"/>
        </w:rPr>
        <w:t xml:space="preserve"> (</w:t>
      </w:r>
      <w:r w:rsidR="003E0374" w:rsidRPr="001465DB">
        <w:rPr>
          <w:rFonts w:ascii="Times New Roman" w:eastAsia="Calibri" w:hAnsi="Times New Roman" w:cs="Times New Roman"/>
          <w:bCs/>
          <w:sz w:val="24"/>
          <w:szCs w:val="24"/>
        </w:rPr>
        <w:t xml:space="preserve">εβρ. </w:t>
      </w:r>
      <w:r w:rsidRPr="001465DB">
        <w:rPr>
          <w:rFonts w:ascii="Times New Roman" w:eastAsia="Calibri" w:hAnsi="Times New Roman" w:cs="Times New Roman"/>
          <w:bCs/>
          <w:sz w:val="24"/>
          <w:szCs w:val="24"/>
        </w:rPr>
        <w:t>λεβ, λεβάβ):</w:t>
      </w:r>
      <w:r w:rsidRPr="001465DB">
        <w:rPr>
          <w:rFonts w:ascii="Times New Roman" w:eastAsia="Calibri" w:hAnsi="Times New Roman" w:cs="Times New Roman"/>
          <w:b/>
          <w:bCs/>
          <w:sz w:val="24"/>
          <w:szCs w:val="24"/>
        </w:rPr>
        <w:t xml:space="preserve"> </w:t>
      </w:r>
      <w:r w:rsidR="00711A79" w:rsidRPr="001465DB">
        <w:rPr>
          <w:rFonts w:ascii="Times New Roman" w:eastAsia="Calibri" w:hAnsi="Times New Roman" w:cs="Times New Roman"/>
          <w:bCs/>
          <w:sz w:val="24"/>
          <w:szCs w:val="24"/>
        </w:rPr>
        <w:t>Δεν</w:t>
      </w:r>
      <w:r w:rsidR="00711A79" w:rsidRPr="001465DB">
        <w:rPr>
          <w:rFonts w:ascii="Times New Roman" w:eastAsia="Calibri" w:hAnsi="Times New Roman" w:cs="Times New Roman"/>
          <w:sz w:val="24"/>
          <w:szCs w:val="24"/>
        </w:rPr>
        <w:t xml:space="preserve"> δηλώνει τη συναισθηματική ζωή (η οποία περιγράφεται κυρίως με τα </w:t>
      </w:r>
      <w:r w:rsidR="00711A79" w:rsidRPr="001465DB">
        <w:rPr>
          <w:rFonts w:ascii="Times New Roman" w:eastAsia="Calibri" w:hAnsi="Times New Roman" w:cs="Times New Roman"/>
          <w:b/>
          <w:bCs/>
          <w:iCs/>
          <w:sz w:val="24"/>
          <w:szCs w:val="24"/>
        </w:rPr>
        <w:t>σπλάχνα</w:t>
      </w:r>
      <w:r w:rsidR="00711A79" w:rsidRPr="001465DB">
        <w:rPr>
          <w:rFonts w:ascii="Times New Roman" w:eastAsia="Calibri" w:hAnsi="Times New Roman" w:cs="Times New Roman"/>
          <w:sz w:val="24"/>
          <w:szCs w:val="24"/>
        </w:rPr>
        <w:t>), αλλά το εσωτερικό του ανθρώπου</w:t>
      </w:r>
      <w:r w:rsidR="00711A79" w:rsidRPr="001465DB">
        <w:rPr>
          <w:rFonts w:ascii="Times New Roman" w:eastAsia="Calibri" w:hAnsi="Times New Roman" w:cs="Times New Roman"/>
          <w:sz w:val="24"/>
          <w:szCs w:val="24"/>
          <w:vertAlign w:val="superscript"/>
        </w:rPr>
        <w:t>.</w:t>
      </w:r>
      <w:r w:rsidR="00711A79"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η πηγή της συνειδητής, σκεπτώμενης και </w:t>
      </w:r>
      <w:r w:rsidRPr="001465DB">
        <w:rPr>
          <w:rFonts w:ascii="Times New Roman" w:eastAsia="Calibri" w:hAnsi="Times New Roman" w:cs="Times New Roman"/>
          <w:sz w:val="24"/>
          <w:szCs w:val="24"/>
        </w:rPr>
        <w:lastRenderedPageBreak/>
        <w:t xml:space="preserve">ελεύθερης προσωπικότητάς του, ο </w:t>
      </w:r>
      <w:r w:rsidR="00711A79" w:rsidRPr="001465DB">
        <w:rPr>
          <w:rFonts w:ascii="Times New Roman" w:eastAsia="Calibri" w:hAnsi="Times New Roman" w:cs="Times New Roman"/>
          <w:sz w:val="24"/>
          <w:szCs w:val="24"/>
        </w:rPr>
        <w:t xml:space="preserve">χώρος </w:t>
      </w:r>
      <w:r w:rsidRPr="001465DB">
        <w:rPr>
          <w:rFonts w:ascii="Times New Roman" w:eastAsia="Calibri" w:hAnsi="Times New Roman" w:cs="Times New Roman"/>
          <w:sz w:val="24"/>
          <w:szCs w:val="24"/>
        </w:rPr>
        <w:t>των αποφασιστικών προτμήσεών του, του άγραφου Νόμου (Ρωμ.2 ,15) και της μυστηρ</w:t>
      </w:r>
      <w:r w:rsidR="00711A79" w:rsidRPr="001465DB">
        <w:rPr>
          <w:rFonts w:ascii="Times New Roman" w:eastAsia="Calibri" w:hAnsi="Times New Roman" w:cs="Times New Roman"/>
          <w:sz w:val="24"/>
          <w:szCs w:val="24"/>
        </w:rPr>
        <w:t>ιώδους ενεργείας του Θεού,</w:t>
      </w:r>
      <w:r w:rsidRPr="001465DB">
        <w:rPr>
          <w:rFonts w:ascii="Times New Roman" w:eastAsia="Calibri" w:hAnsi="Times New Roman" w:cs="Times New Roman"/>
          <w:sz w:val="24"/>
          <w:szCs w:val="24"/>
        </w:rPr>
        <w:t xml:space="preserve"> το εγώ του ανθρώπου, το κεντρικό όργανο, προς το οποίο ο Θεός στρέφεται για να τον καλέσει σε μετάνοια, σε νέα κοινωνία ζωής μαζί του. Διακρίνεται από την εξωτερική πλευρά, το πρόσωπο, το στόμα και τα χείλη.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sz w:val="24"/>
          <w:szCs w:val="24"/>
          <w:lang w:bidi="he-IL"/>
        </w:rPr>
        <w:t xml:space="preserve">ΚΑΡΜΗΛΟΣ </w:t>
      </w:r>
      <w:r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lang w:val="en-US"/>
        </w:rPr>
        <w:t>Jebel</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Kurmul</w:t>
      </w:r>
      <w:r w:rsidRPr="001465DB">
        <w:rPr>
          <w:rFonts w:ascii="Times New Roman" w:eastAsia="Calibri" w:hAnsi="Times New Roman" w:cs="Times New Roman"/>
          <w:sz w:val="24"/>
          <w:szCs w:val="24"/>
        </w:rPr>
        <w:t>)</w:t>
      </w:r>
      <w:r w:rsidR="00711A79"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όρος όπου ο προφήτης Ηλίας κατέβασε φωτιά από τον ουρανό και κατέσφαξε τους ιερείς της αισχύνης του </w:t>
      </w:r>
      <w:r w:rsidRPr="001465DB">
        <w:rPr>
          <w:rFonts w:ascii="Times New Roman" w:eastAsia="Calibri" w:hAnsi="Times New Roman" w:cs="Times New Roman"/>
          <w:sz w:val="24"/>
          <w:szCs w:val="24"/>
          <w:lang w:val="en-US"/>
        </w:rPr>
        <w:t>Baalshamem</w:t>
      </w:r>
      <w:r w:rsidRPr="001465DB">
        <w:rPr>
          <w:rFonts w:ascii="Times New Roman" w:eastAsia="Calibri" w:hAnsi="Times New Roman" w:cs="Times New Roman"/>
          <w:sz w:val="24"/>
          <w:szCs w:val="24"/>
        </w:rPr>
        <w:t xml:space="preserve">, τον οποίο πολλοί ταυτίζουν με τον τύριο </w:t>
      </w:r>
      <w:r w:rsidRPr="001465DB">
        <w:rPr>
          <w:rFonts w:ascii="Times New Roman" w:eastAsia="Calibri" w:hAnsi="Times New Roman" w:cs="Times New Roman"/>
          <w:sz w:val="24"/>
          <w:szCs w:val="24"/>
          <w:lang w:val="en-US"/>
        </w:rPr>
        <w:t>Melqart</w:t>
      </w:r>
      <w:r w:rsidRPr="001465DB">
        <w:rPr>
          <w:rFonts w:ascii="Times New Roman" w:eastAsia="Calibri" w:hAnsi="Times New Roman" w:cs="Times New Roman"/>
          <w:sz w:val="24"/>
          <w:szCs w:val="24"/>
        </w:rPr>
        <w:t xml:space="preserve"> (Γ’ Βασ. 18). Στους ανατολ. πρόποδες αυτού β</w:t>
      </w:r>
      <w:r w:rsidR="00711A79" w:rsidRPr="001465DB">
        <w:rPr>
          <w:rFonts w:ascii="Times New Roman" w:eastAsia="Calibri" w:hAnsi="Times New Roman" w:cs="Times New Roman"/>
          <w:sz w:val="24"/>
          <w:szCs w:val="24"/>
        </w:rPr>
        <w:t>ρισκόταν η Μεγγιδώ. Ήταν γνωστό</w:t>
      </w:r>
      <w:r w:rsidRPr="001465DB">
        <w:rPr>
          <w:rFonts w:ascii="Times New Roman" w:eastAsia="Calibri" w:hAnsi="Times New Roman" w:cs="Times New Roman"/>
          <w:sz w:val="24"/>
          <w:szCs w:val="24"/>
        </w:rPr>
        <w:t xml:space="preserve"> στον ελληνορωμαϊκό κόσμο ως </w:t>
      </w:r>
      <w:r w:rsidRPr="001465DB">
        <w:rPr>
          <w:rFonts w:ascii="Times New Roman" w:eastAsia="Calibri" w:hAnsi="Times New Roman" w:cs="Times New Roman"/>
          <w:bCs/>
          <w:i/>
          <w:iCs/>
          <w:sz w:val="24"/>
          <w:szCs w:val="24"/>
        </w:rPr>
        <w:t>ὃρος ἱερὸν Διός</w:t>
      </w:r>
      <w:r w:rsidRPr="001465DB">
        <w:rPr>
          <w:rFonts w:ascii="Times New Roman" w:eastAsia="Calibri" w:hAnsi="Times New Roman" w:cs="Times New Roman"/>
          <w:i/>
          <w:sz w:val="24"/>
          <w:szCs w:val="24"/>
        </w:rPr>
        <w:t>.</w:t>
      </w:r>
      <w:r w:rsidRPr="001465DB">
        <w:rPr>
          <w:rFonts w:ascii="Times New Roman" w:eastAsia="Calibri"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καταβραβεύω</w:t>
      </w:r>
      <w:r w:rsidRPr="001465DB">
        <w:rPr>
          <w:rFonts w:ascii="Times New Roman" w:hAnsi="Times New Roman" w:cs="Times New Roman"/>
          <w:sz w:val="24"/>
          <w:szCs w:val="24"/>
        </w:rPr>
        <w:t xml:space="preserve"> </w:t>
      </w:r>
      <w:r w:rsidR="00E90E57" w:rsidRPr="001465DB">
        <w:rPr>
          <w:rFonts w:ascii="Times New Roman" w:hAnsi="Times New Roman" w:cs="Times New Roman"/>
          <w:sz w:val="24"/>
          <w:szCs w:val="24"/>
        </w:rPr>
        <w:t xml:space="preserve">= </w:t>
      </w:r>
      <w:r w:rsidR="00DB49E6" w:rsidRPr="001465DB">
        <w:rPr>
          <w:rFonts w:ascii="Times New Roman" w:hAnsi="Times New Roman" w:cs="Times New Roman"/>
          <w:sz w:val="24"/>
          <w:szCs w:val="24"/>
        </w:rPr>
        <w:t>ασκώ την ανωτάτη εξουσία (</w:t>
      </w:r>
      <w:r w:rsidRPr="001465DB">
        <w:rPr>
          <w:rFonts w:ascii="Times New Roman" w:hAnsi="Times New Roman" w:cs="Times New Roman"/>
          <w:sz w:val="24"/>
          <w:szCs w:val="24"/>
        </w:rPr>
        <w:t>κυριολεκτικώς δικαστική</w:t>
      </w:r>
      <w:r w:rsidR="00DB49E6"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κυβερνώ κακώς/αδίκως, καταδυναστεύω, καταπιέζω.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shd w:val="clear" w:color="auto" w:fill="FFFFFF"/>
        </w:rPr>
      </w:pPr>
    </w:p>
    <w:p w:rsidR="00CB3D15" w:rsidRPr="001465DB" w:rsidRDefault="00CB3D15" w:rsidP="001465DB">
      <w:pPr>
        <w:shd w:val="clear" w:color="auto" w:fill="FFFFFF"/>
        <w:spacing w:after="0" w:line="360" w:lineRule="auto"/>
        <w:jc w:val="both"/>
        <w:textAlignment w:val="top"/>
        <w:rPr>
          <w:rFonts w:ascii="Times New Roman" w:eastAsia="Times New Roman" w:hAnsi="Times New Roman" w:cs="Times New Roman"/>
          <w:sz w:val="24"/>
          <w:szCs w:val="24"/>
          <w:lang w:eastAsia="el-GR"/>
        </w:rPr>
      </w:pPr>
      <w:r w:rsidRPr="001465DB">
        <w:rPr>
          <w:rFonts w:ascii="Times New Roman" w:hAnsi="Times New Roman" w:cs="Times New Roman"/>
          <w:b/>
          <w:bCs/>
          <w:sz w:val="24"/>
          <w:szCs w:val="24"/>
          <w:shd w:val="clear" w:color="auto" w:fill="FFFFFF"/>
        </w:rPr>
        <w:t xml:space="preserve">ΚΑΛΑΘΙ: </w:t>
      </w:r>
      <w:r w:rsidRPr="001465DB">
        <w:rPr>
          <w:rFonts w:ascii="Times New Roman" w:eastAsia="Times New Roman" w:hAnsi="Times New Roman" w:cs="Times New Roman"/>
          <w:sz w:val="24"/>
          <w:szCs w:val="24"/>
          <w:lang w:eastAsia="el-GR"/>
        </w:rPr>
        <w:t>Σκεύος φτιαγμένο από ίνες φοινικόφυλλων, καλάμια, βούρλα, σχοινί ή κλαδάκια ιτιάς</w:t>
      </w:r>
      <w:r w:rsidR="00DB49E6" w:rsidRPr="001465DB">
        <w:rPr>
          <w:rFonts w:ascii="Times New Roman" w:eastAsia="Times New Roman" w:hAnsi="Times New Roman" w:cs="Times New Roman"/>
          <w:sz w:val="24"/>
          <w:szCs w:val="24"/>
          <w:lang w:eastAsia="el-GR"/>
        </w:rPr>
        <w:t xml:space="preserve"> </w:t>
      </w:r>
      <w:r w:rsidRPr="001465DB">
        <w:rPr>
          <w:rFonts w:ascii="Times New Roman" w:eastAsia="Times New Roman" w:hAnsi="Times New Roman" w:cs="Times New Roman"/>
          <w:sz w:val="24"/>
          <w:szCs w:val="24"/>
          <w:lang w:eastAsia="el-GR"/>
        </w:rPr>
        <w:t xml:space="preserve">για αγροτικούς, οικιακούς ή άλλους σκοπούς. </w:t>
      </w:r>
      <w:r w:rsidRPr="001465DB">
        <w:rPr>
          <w:rFonts w:ascii="Times New Roman" w:hAnsi="Times New Roman" w:cs="Times New Roman"/>
          <w:sz w:val="24"/>
          <w:szCs w:val="24"/>
          <w:lang w:bidi="he-IL"/>
        </w:rPr>
        <w:t>Στ</w:t>
      </w:r>
      <w:r w:rsidR="00DB49E6" w:rsidRPr="001465DB">
        <w:rPr>
          <w:rFonts w:ascii="Times New Roman" w:hAnsi="Times New Roman" w:cs="Times New Roman"/>
          <w:sz w:val="24"/>
          <w:szCs w:val="24"/>
          <w:lang w:bidi="he-IL"/>
        </w:rPr>
        <w:t xml:space="preserve">ην περικοπή της β’ τροφοδοσίας (Μκ. 8, 8) </w:t>
      </w:r>
      <w:r w:rsidRPr="001465DB">
        <w:rPr>
          <w:rFonts w:ascii="Times New Roman" w:hAnsi="Times New Roman" w:cs="Times New Roman"/>
          <w:sz w:val="24"/>
          <w:szCs w:val="24"/>
          <w:lang w:bidi="he-IL"/>
        </w:rPr>
        <w:t>γίνεται λόγος για επτά σπυρίδες (= ζεμπίλια,</w:t>
      </w:r>
      <w:r w:rsidRPr="001465DB">
        <w:rPr>
          <w:rFonts w:ascii="Times New Roman" w:hAnsi="Times New Roman" w:cs="Times New Roman"/>
          <w:sz w:val="24"/>
          <w:szCs w:val="24"/>
        </w:rPr>
        <w:t xml:space="preserve"> σάκκοι, τορβάδες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Pr="001465DB">
        <w:rPr>
          <w:rFonts w:ascii="Times New Roman" w:hAnsi="Times New Roman" w:cs="Times New Roman"/>
          <w:iCs/>
          <w:sz w:val="24"/>
          <w:szCs w:val="24"/>
        </w:rPr>
        <w:t>σαργάνη</w:t>
      </w:r>
      <w:r w:rsidRPr="001465DB">
        <w:rPr>
          <w:rFonts w:ascii="Times New Roman" w:hAnsi="Times New Roman" w:cs="Times New Roman"/>
          <w:sz w:val="24"/>
          <w:szCs w:val="24"/>
        </w:rPr>
        <w:t xml:space="preserve"> (Β’ Κορ. 11, 33</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w:t>
      </w:r>
      <w:r w:rsidRPr="001465DB">
        <w:rPr>
          <w:rFonts w:ascii="Times New Roman" w:hAnsi="Times New Roman" w:cs="Times New Roman"/>
          <w:sz w:val="24"/>
          <w:szCs w:val="24"/>
          <w:lang w:bidi="he-IL"/>
        </w:rPr>
        <w:t xml:space="preserve"> και όχι για δώδεκα μεγάλους </w:t>
      </w:r>
      <w:r w:rsidRPr="001465DB">
        <w:rPr>
          <w:rFonts w:ascii="Times New Roman" w:hAnsi="Times New Roman" w:cs="Times New Roman"/>
          <w:sz w:val="24"/>
          <w:szCs w:val="24"/>
        </w:rPr>
        <w:t xml:space="preserve">σκληρούς, ἀλύγιστους και κυλινδρικούς </w:t>
      </w:r>
      <w:r w:rsidRPr="001465DB">
        <w:rPr>
          <w:rFonts w:ascii="Times New Roman" w:hAnsi="Times New Roman" w:cs="Times New Roman"/>
          <w:sz w:val="24"/>
          <w:szCs w:val="24"/>
          <w:lang w:bidi="he-IL"/>
        </w:rPr>
        <w:t>κοφίνους (παρότι προϋπήρχαν περισσότερα ψωμιά και λιγότερο πλήθος).</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lang w:bidi="he-IL"/>
        </w:rPr>
      </w:pPr>
    </w:p>
    <w:p w:rsidR="00CB3D15" w:rsidRPr="001465DB" w:rsidRDefault="00CB3D15" w:rsidP="001465DB">
      <w:pPr>
        <w:pStyle w:val="a8"/>
        <w:spacing w:line="360" w:lineRule="auto"/>
        <w:jc w:val="both"/>
        <w:rPr>
          <w:rFonts w:ascii="Times New Roman" w:hAnsi="Times New Roman"/>
          <w:b w:val="0"/>
          <w:sz w:val="24"/>
        </w:rPr>
      </w:pPr>
      <w:r w:rsidRPr="001465DB">
        <w:rPr>
          <w:rFonts w:ascii="Times New Roman" w:eastAsia="Calibri" w:hAnsi="Times New Roman"/>
          <w:caps/>
          <w:sz w:val="24"/>
        </w:rPr>
        <w:t>ΚΑΛΟΙ ΛΙΜΕΝΕΣ</w:t>
      </w:r>
      <w:r w:rsidRPr="001465DB">
        <w:rPr>
          <w:rFonts w:ascii="Times New Roman" w:eastAsia="Calibri" w:hAnsi="Times New Roman"/>
          <w:b w:val="0"/>
          <w:caps/>
          <w:sz w:val="24"/>
        </w:rPr>
        <w:t xml:space="preserve">: </w:t>
      </w:r>
      <w:r w:rsidR="00302EAD" w:rsidRPr="001465DB">
        <w:rPr>
          <w:rFonts w:ascii="Times New Roman" w:hAnsi="Times New Roman"/>
          <w:b w:val="0"/>
          <w:sz w:val="24"/>
        </w:rPr>
        <w:t>Σ</w:t>
      </w:r>
      <w:r w:rsidRPr="001465DB">
        <w:rPr>
          <w:rFonts w:ascii="Times New Roman" w:hAnsi="Times New Roman"/>
          <w:b w:val="0"/>
          <w:sz w:val="24"/>
        </w:rPr>
        <w:t xml:space="preserve">το μέσον περίπου της </w:t>
      </w:r>
      <w:r w:rsidR="00410C3B" w:rsidRPr="001465DB">
        <w:rPr>
          <w:rFonts w:ascii="Times New Roman" w:hAnsi="Times New Roman"/>
          <w:b w:val="0"/>
          <w:sz w:val="24"/>
        </w:rPr>
        <w:t>Ν</w:t>
      </w:r>
      <w:r w:rsidRPr="001465DB">
        <w:rPr>
          <w:rFonts w:ascii="Times New Roman" w:hAnsi="Times New Roman"/>
          <w:b w:val="0"/>
          <w:sz w:val="24"/>
        </w:rPr>
        <w:t xml:space="preserve">ς πλευράς της Κρήτης κοντά στην πόλη </w:t>
      </w:r>
      <w:r w:rsidRPr="001465DB">
        <w:rPr>
          <w:rFonts w:ascii="Times New Roman" w:hAnsi="Times New Roman"/>
          <w:b w:val="0"/>
          <w:iCs/>
          <w:sz w:val="24"/>
        </w:rPr>
        <w:t>Λασσαία</w:t>
      </w:r>
      <w:r w:rsidRPr="001465DB">
        <w:rPr>
          <w:rFonts w:ascii="Times New Roman" w:hAnsi="Times New Roman"/>
          <w:b w:val="0"/>
          <w:sz w:val="24"/>
        </w:rPr>
        <w:t xml:space="preserve"> </w:t>
      </w:r>
      <w:r w:rsidR="00410C3B" w:rsidRPr="001465DB">
        <w:rPr>
          <w:rFonts w:ascii="Times New Roman" w:hAnsi="Times New Roman"/>
          <w:b w:val="0"/>
          <w:sz w:val="24"/>
        </w:rPr>
        <w:t>Α</w:t>
      </w:r>
      <w:r w:rsidRPr="001465DB">
        <w:rPr>
          <w:rFonts w:ascii="Times New Roman" w:hAnsi="Times New Roman"/>
          <w:b w:val="0"/>
          <w:sz w:val="24"/>
        </w:rPr>
        <w:t xml:space="preserve"> του ακρωτηρίου </w:t>
      </w:r>
      <w:r w:rsidRPr="001465DB">
        <w:rPr>
          <w:rFonts w:ascii="Times New Roman" w:hAnsi="Times New Roman"/>
          <w:b w:val="0"/>
          <w:iCs/>
          <w:sz w:val="24"/>
        </w:rPr>
        <w:t>Λίθινον</w:t>
      </w:r>
      <w:r w:rsidRPr="001465DB">
        <w:rPr>
          <w:rFonts w:ascii="Times New Roman" w:hAnsi="Times New Roman"/>
          <w:b w:val="0"/>
          <w:sz w:val="24"/>
        </w:rPr>
        <w:t xml:space="preserve"> (</w:t>
      </w:r>
      <w:r w:rsidRPr="001465DB">
        <w:rPr>
          <w:rFonts w:ascii="Times New Roman" w:hAnsi="Times New Roman"/>
          <w:b w:val="0"/>
          <w:iCs/>
          <w:sz w:val="24"/>
        </w:rPr>
        <w:t>Μάταλα</w:t>
      </w:r>
      <w:r w:rsidRPr="001465DB">
        <w:rPr>
          <w:rFonts w:ascii="Times New Roman" w:hAnsi="Times New Roman"/>
          <w:b w:val="0"/>
          <w:sz w:val="24"/>
        </w:rPr>
        <w:t>) όπου αρχικά αγκυροβόλησε το πλοίο με τους 276 επιβάτες</w:t>
      </w:r>
      <w:r w:rsidR="00302EAD" w:rsidRPr="001465DB">
        <w:rPr>
          <w:rFonts w:ascii="Times New Roman" w:hAnsi="Times New Roman"/>
          <w:b w:val="0"/>
          <w:sz w:val="24"/>
        </w:rPr>
        <w:t xml:space="preserve"> (Πρ. 27, </w:t>
      </w:r>
      <w:r w:rsidRPr="001465DB">
        <w:rPr>
          <w:rFonts w:ascii="Times New Roman" w:hAnsi="Times New Roman"/>
          <w:b w:val="0"/>
          <w:sz w:val="24"/>
        </w:rPr>
        <w:t xml:space="preserve"> </w:t>
      </w:r>
      <w:r w:rsidR="00302EAD" w:rsidRPr="001465DB">
        <w:rPr>
          <w:rFonts w:ascii="Times New Roman" w:hAnsi="Times New Roman"/>
          <w:b w:val="0"/>
          <w:sz w:val="24"/>
        </w:rPr>
        <w:t xml:space="preserve">8) </w:t>
      </w:r>
      <w:r w:rsidRPr="001465DB">
        <w:rPr>
          <w:rFonts w:ascii="Times New Roman" w:hAnsi="Times New Roman"/>
          <w:b w:val="0"/>
          <w:sz w:val="24"/>
        </w:rPr>
        <w:t xml:space="preserve">όταν παρέπλευσε την Κρήτη, κατά μήκος του </w:t>
      </w:r>
      <w:r w:rsidR="00410C3B" w:rsidRPr="001465DB">
        <w:rPr>
          <w:rFonts w:ascii="Times New Roman" w:hAnsi="Times New Roman"/>
          <w:b w:val="0"/>
          <w:sz w:val="24"/>
        </w:rPr>
        <w:t>Β</w:t>
      </w:r>
      <w:r w:rsidRPr="001465DB">
        <w:rPr>
          <w:rFonts w:ascii="Times New Roman" w:hAnsi="Times New Roman"/>
          <w:b w:val="0"/>
          <w:sz w:val="24"/>
        </w:rPr>
        <w:t xml:space="preserve">ανατολικού ακρωτηρίου της, τη </w:t>
      </w:r>
      <w:r w:rsidRPr="001465DB">
        <w:rPr>
          <w:rFonts w:ascii="Times New Roman" w:hAnsi="Times New Roman"/>
          <w:b w:val="0"/>
          <w:iCs/>
          <w:sz w:val="24"/>
        </w:rPr>
        <w:t>Σαλμώνη</w:t>
      </w:r>
      <w:r w:rsidRPr="001465DB">
        <w:rPr>
          <w:rFonts w:ascii="Times New Roman" w:hAnsi="Times New Roman"/>
          <w:b w:val="0"/>
          <w:sz w:val="24"/>
        </w:rPr>
        <w:t xml:space="preserve"> (σημερ. </w:t>
      </w:r>
      <w:r w:rsidRPr="001465DB">
        <w:rPr>
          <w:rFonts w:ascii="Times New Roman" w:hAnsi="Times New Roman"/>
          <w:b w:val="0"/>
          <w:iCs/>
          <w:sz w:val="24"/>
        </w:rPr>
        <w:t>Σιδηρός</w:t>
      </w:r>
      <w:r w:rsidRPr="001465DB">
        <w:rPr>
          <w:rFonts w:ascii="Times New Roman" w:hAnsi="Times New Roman"/>
          <w:b w:val="0"/>
          <w:sz w:val="24"/>
        </w:rPr>
        <w:t>).</w:t>
      </w:r>
      <w:r w:rsidRPr="001465DB">
        <w:rPr>
          <w:rFonts w:ascii="Times New Roman" w:hAnsi="Times New Roman"/>
          <w:sz w:val="24"/>
        </w:rPr>
        <w:t xml:space="preserve"> </w:t>
      </w:r>
      <w:r w:rsidRPr="001465DB">
        <w:rPr>
          <w:rFonts w:ascii="Times New Roman" w:hAnsi="Times New Roman"/>
          <w:b w:val="0"/>
          <w:sz w:val="24"/>
        </w:rPr>
        <w:t xml:space="preserve">Η Κρήτη περιήλθε στη ρωμαϊκή κυριαρχία το 67 π.Χ. από τον </w:t>
      </w:r>
      <w:r w:rsidRPr="001465DB">
        <w:rPr>
          <w:rFonts w:ascii="Times New Roman" w:hAnsi="Times New Roman"/>
          <w:b w:val="0"/>
          <w:sz w:val="24"/>
          <w:lang w:val="en-US"/>
        </w:rPr>
        <w:t>Q</w:t>
      </w:r>
      <w:r w:rsidRPr="001465DB">
        <w:rPr>
          <w:rFonts w:ascii="Times New Roman" w:hAnsi="Times New Roman"/>
          <w:b w:val="0"/>
          <w:sz w:val="24"/>
        </w:rPr>
        <w:t xml:space="preserve">. </w:t>
      </w:r>
      <w:r w:rsidRPr="001465DB">
        <w:rPr>
          <w:rFonts w:ascii="Times New Roman" w:hAnsi="Times New Roman"/>
          <w:b w:val="0"/>
          <w:sz w:val="24"/>
          <w:lang w:val="en-US"/>
        </w:rPr>
        <w:t>Metellus</w:t>
      </w:r>
      <w:r w:rsidRPr="001465DB">
        <w:rPr>
          <w:rFonts w:ascii="Times New Roman" w:hAnsi="Times New Roman"/>
          <w:b w:val="0"/>
          <w:sz w:val="24"/>
        </w:rPr>
        <w:t xml:space="preserve"> και μαζί με την Κυρηναϊκή έγινε συγκλητική επαρχία.</w:t>
      </w:r>
    </w:p>
    <w:p w:rsidR="00CB3D15" w:rsidRPr="001465DB" w:rsidRDefault="00CB3D15" w:rsidP="001465DB">
      <w:pPr>
        <w:pStyle w:val="sb"/>
        <w:shd w:val="clear" w:color="auto" w:fill="FFFFFF"/>
        <w:spacing w:before="0" w:beforeAutospacing="0" w:after="0" w:afterAutospacing="0" w:line="360" w:lineRule="auto"/>
        <w:jc w:val="both"/>
        <w:textAlignment w:val="top"/>
        <w:rPr>
          <w:rFonts w:eastAsia="Calibri"/>
          <w:b/>
          <w:caps/>
          <w:lang w:eastAsia="en-US"/>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rFonts w:eastAsia="Calibri"/>
          <w:b/>
          <w:caps/>
        </w:rPr>
        <w:t>καλυμμα:</w:t>
      </w:r>
      <w:r w:rsidRPr="001465DB">
        <w:rPr>
          <w:rFonts w:eastAsia="Calibri"/>
          <w:caps/>
        </w:rPr>
        <w:t xml:space="preserve">  </w:t>
      </w:r>
      <w:r w:rsidR="00DB49E6" w:rsidRPr="001465DB">
        <w:t>Στο Α’ Κορ. 11 σημαίνεται είτε η κόμη της γυναίκας να είναι μαζεμένη (Λευ. 13, 45 Ο’</w:t>
      </w:r>
      <w:r w:rsidR="00DB49E6" w:rsidRPr="001465DB">
        <w:rPr>
          <w:vertAlign w:val="superscript"/>
        </w:rPr>
        <w:t>.</w:t>
      </w:r>
      <w:r w:rsidR="00DB49E6" w:rsidRPr="001465DB">
        <w:t xml:space="preserve"> Αρ. 5, 18) είτε να φέρει το μαντήλι, σύμβολο σεμνότητος (</w:t>
      </w:r>
      <w:hyperlink r:id="rId116" w:history="1">
        <w:r w:rsidR="00DB49E6" w:rsidRPr="001465DB">
          <w:rPr>
            <w:rStyle w:val="-"/>
            <w:color w:val="auto"/>
            <w:u w:val="none"/>
          </w:rPr>
          <w:t>Γέν. 24, 65</w:t>
        </w:r>
      </w:hyperlink>
      <w:r w:rsidR="00DB49E6" w:rsidRPr="001465DB">
        <w:t>). Οι Εβραίοι, κάλυπταν επίσης το κεφάλι τους ως ένδειξη πένθους (</w:t>
      </w:r>
      <w:hyperlink r:id="rId117" w:history="1">
        <w:r w:rsidR="00DB49E6" w:rsidRPr="001465DB">
          <w:rPr>
            <w:rStyle w:val="-"/>
            <w:color w:val="auto"/>
            <w:u w:val="none"/>
          </w:rPr>
          <w:t>Β’Βασ. 15, 30·</w:t>
        </w:r>
      </w:hyperlink>
      <w:hyperlink r:id="rId118" w:history="1">
        <w:r w:rsidR="00DB49E6" w:rsidRPr="001465DB">
          <w:rPr>
            <w:rStyle w:val="-"/>
            <w:color w:val="auto"/>
            <w:u w:val="none"/>
          </w:rPr>
          <w:t> Ιερ 14, 3</w:t>
        </w:r>
      </w:hyperlink>
      <w:r w:rsidR="00DB49E6" w:rsidRPr="001465DB">
        <w:t xml:space="preserve">).  </w:t>
      </w:r>
    </w:p>
    <w:p w:rsidR="00DB49E6" w:rsidRPr="001465DB" w:rsidRDefault="00DB49E6"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rPr>
        <w:t xml:space="preserve">ΚΑΜΗΛΑ: </w:t>
      </w:r>
      <w:r w:rsidRPr="001465DB">
        <w:t>υποζύγιο κυρίως σε ερήμους. Η βακτριανή (</w:t>
      </w:r>
      <w:r w:rsidRPr="001465DB">
        <w:rPr>
          <w:iCs/>
        </w:rPr>
        <w:t>Camelus</w:t>
      </w:r>
      <w:r w:rsidRPr="001465DB">
        <w:rPr>
          <w:rStyle w:val="apple-converted-space"/>
        </w:rPr>
        <w:t> </w:t>
      </w:r>
      <w:r w:rsidRPr="001465DB">
        <w:rPr>
          <w:iCs/>
        </w:rPr>
        <w:t>bactrianus</w:t>
      </w:r>
      <w:r w:rsidRPr="001465DB">
        <w:t xml:space="preserve">) έχει δύο ύβους στην πλάτη, είναι δυνατότερη από την αραβική και μπορεί να μεταφέρει μεγαλύτερα φορτία. Η βιβλική αραβική </w:t>
      </w:r>
      <w:r w:rsidRPr="001465DB">
        <w:rPr>
          <w:iCs/>
        </w:rPr>
        <w:t>δρομάς</w:t>
      </w:r>
      <w:r w:rsidRPr="001465DB">
        <w:t xml:space="preserve"> (</w:t>
      </w:r>
      <w:r w:rsidRPr="001465DB">
        <w:rPr>
          <w:iCs/>
        </w:rPr>
        <w:t>Camelus</w:t>
      </w:r>
      <w:r w:rsidRPr="001465DB">
        <w:rPr>
          <w:rStyle w:val="apple-converted-space"/>
        </w:rPr>
        <w:t> </w:t>
      </w:r>
      <w:r w:rsidRPr="001465DB">
        <w:rPr>
          <w:iCs/>
        </w:rPr>
        <w:t>dromedariu</w:t>
      </w:r>
      <w:r w:rsidR="0063345F" w:rsidRPr="001465DB">
        <w:t>)</w:t>
      </w:r>
      <w:r w:rsidRPr="001465DB">
        <w:t xml:space="preserve">) έχει μόνο έναν ύβο. </w:t>
      </w:r>
      <w:r w:rsidRPr="001465DB">
        <w:rPr>
          <w:shd w:val="clear" w:color="auto" w:fill="FFFFFF"/>
        </w:rPr>
        <w:t>Ο Ιησούς αναφέρθηκε στην καμήλα με παραβολικό τρόπο</w:t>
      </w:r>
      <w:r w:rsidR="00DB49E6" w:rsidRPr="001465DB">
        <w:rPr>
          <w:shd w:val="clear" w:color="auto" w:fill="FFFFFF"/>
        </w:rPr>
        <w:t xml:space="preserve"> (</w:t>
      </w:r>
      <w:hyperlink r:id="rId119" w:history="1">
        <w:r w:rsidR="00DB49E6" w:rsidRPr="001465DB">
          <w:rPr>
            <w:rStyle w:val="-"/>
            <w:rFonts w:eastAsiaTheme="majorEastAsia"/>
            <w:color w:val="auto"/>
            <w:u w:val="none"/>
            <w:shd w:val="clear" w:color="auto" w:fill="FFFFFF"/>
          </w:rPr>
          <w:t>Ματ 19:24·</w:t>
        </w:r>
      </w:hyperlink>
      <w:hyperlink r:id="rId120" w:history="1">
        <w:r w:rsidR="00DB49E6" w:rsidRPr="001465DB">
          <w:rPr>
            <w:rStyle w:val="-"/>
            <w:rFonts w:eastAsiaTheme="majorEastAsia"/>
            <w:color w:val="auto"/>
            <w:u w:val="none"/>
            <w:shd w:val="clear" w:color="auto" w:fill="FFFFFF"/>
          </w:rPr>
          <w:t> Μαρ 10:25·</w:t>
        </w:r>
      </w:hyperlink>
      <w:hyperlink r:id="rId121" w:history="1">
        <w:r w:rsidR="00DB49E6" w:rsidRPr="001465DB">
          <w:rPr>
            <w:rStyle w:val="-"/>
            <w:rFonts w:eastAsiaTheme="majorEastAsia"/>
            <w:color w:val="auto"/>
            <w:u w:val="none"/>
            <w:shd w:val="clear" w:color="auto" w:fill="FFFFFF"/>
          </w:rPr>
          <w:t> Λου 18:25</w:t>
        </w:r>
      </w:hyperlink>
      <w:r w:rsidR="00DB49E6" w:rsidRPr="001465DB">
        <w:rPr>
          <w:shd w:val="clear" w:color="auto" w:fill="FFFFFF"/>
        </w:rPr>
        <w:t>)</w:t>
      </w:r>
      <w:r w:rsidRPr="001465DB">
        <w:rPr>
          <w:shd w:val="clear" w:color="auto" w:fill="FFFFFF"/>
        </w:rPr>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ΚΑΝΑ</w:t>
      </w:r>
      <w:r w:rsidRPr="001465DB">
        <w:t xml:space="preserve"> (</w:t>
      </w:r>
      <w:r w:rsidR="004A32D2" w:rsidRPr="001465DB">
        <w:t xml:space="preserve">= </w:t>
      </w:r>
      <w:r w:rsidRPr="001465DB">
        <w:t>τόπο</w:t>
      </w:r>
      <w:r w:rsidR="004A32D2" w:rsidRPr="001465DB">
        <w:t>ς</w:t>
      </w:r>
      <w:r w:rsidRPr="001465DB">
        <w:t xml:space="preserve"> με καλαμιές)</w:t>
      </w:r>
      <w:r w:rsidRPr="001465DB">
        <w:rPr>
          <w:b/>
        </w:rPr>
        <w:t>:</w:t>
      </w:r>
      <w:r w:rsidRPr="001465DB">
        <w:t xml:space="preserve"> το πρώτο «σημείο» στο Ιω., </w:t>
      </w:r>
      <w:r w:rsidR="00302EAD" w:rsidRPr="001465DB">
        <w:rPr>
          <w:lang w:bidi="he-IL"/>
        </w:rPr>
        <w:t>μετά την συνάντησή τ</w:t>
      </w:r>
      <w:r w:rsidRPr="001465DB">
        <w:rPr>
          <w:lang w:bidi="he-IL"/>
        </w:rPr>
        <w:t xml:space="preserve">ου με τον καταγόμενο απ’ την Κανά Ναθαναήλ (21, 2), πραγματοποιήθηκε μάλλον στην Κιρμπέτ Κεννά </w:t>
      </w:r>
      <w:r w:rsidRPr="001465DB">
        <w:rPr>
          <w:lang w:bidi="he-IL"/>
        </w:rPr>
        <w:lastRenderedPageBreak/>
        <w:t xml:space="preserve">(Ιώσ., </w:t>
      </w:r>
      <w:r w:rsidRPr="001465DB">
        <w:rPr>
          <w:i/>
          <w:lang w:bidi="he-IL"/>
        </w:rPr>
        <w:t>Βίος</w:t>
      </w:r>
      <w:r w:rsidRPr="001465DB">
        <w:rPr>
          <w:lang w:bidi="he-IL"/>
        </w:rPr>
        <w:t xml:space="preserve"> 16), 14 χλμ. βόρεια της Ναζαρέτ και όχι την Κεφρ Κανά 6 χλμ Β.Α. της Ναζαρέτ (η οποία σήμερα συνιστά προσκυνηματικό τόπο). </w:t>
      </w:r>
    </w:p>
    <w:p w:rsidR="00CB3D15" w:rsidRPr="001465DB" w:rsidRDefault="00CB3D15" w:rsidP="001465DB">
      <w:pPr>
        <w:shd w:val="clear" w:color="auto" w:fill="FFFFFF"/>
        <w:autoSpaceDE w:val="0"/>
        <w:autoSpaceDN w:val="0"/>
        <w:adjustRightInd w:val="0"/>
        <w:spacing w:after="0" w:line="360" w:lineRule="auto"/>
        <w:jc w:val="both"/>
        <w:rPr>
          <w:rFonts w:ascii="Times New Roman" w:eastAsia="Calibri" w:hAnsi="Times New Roman" w:cs="Times New Roman"/>
          <w:caps/>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rPr>
          <w:rStyle w:val="apple-converted-space"/>
        </w:rPr>
      </w:pPr>
      <w:r w:rsidRPr="001465DB">
        <w:rPr>
          <w:rFonts w:eastAsia="Calibri"/>
          <w:b/>
          <w:caps/>
        </w:rPr>
        <w:t>κανδακη</w:t>
      </w:r>
      <w:r w:rsidRPr="001465DB">
        <w:rPr>
          <w:rFonts w:eastAsia="Calibri"/>
          <w:caps/>
        </w:rPr>
        <w:t xml:space="preserve">: </w:t>
      </w:r>
      <w:r w:rsidRPr="001465DB">
        <w:t>Βασίλισσα της Αιθιοπίας με έδρα τη Μερόη, της οποίας ο θησαυροφύλακας έγινε Χριστιανός. (</w:t>
      </w:r>
      <w:hyperlink r:id="rId122" w:history="1">
        <w:r w:rsidRPr="001465DB">
          <w:rPr>
            <w:rStyle w:val="-"/>
            <w:color w:val="auto"/>
            <w:u w:val="none"/>
          </w:rPr>
          <w:t>Πρ 8:27</w:t>
        </w:r>
      </w:hyperlink>
      <w:r w:rsidRPr="001465DB">
        <w:t>). Η λέξη «Κανδάκη» δεν είναι κύριο όνομα, αλλά τίτλος όπως οι λέξεις «Φαραώ» και «Καίσαρας».</w:t>
      </w:r>
      <w:r w:rsidRPr="001465DB">
        <w:rPr>
          <w:rStyle w:val="apple-converted-space"/>
        </w:rPr>
        <w:t> </w:t>
      </w:r>
    </w:p>
    <w:p w:rsidR="00CB3D15" w:rsidRPr="001465DB" w:rsidRDefault="00CB3D15" w:rsidP="001465DB">
      <w:pPr>
        <w:spacing w:after="0" w:line="360" w:lineRule="auto"/>
        <w:jc w:val="both"/>
        <w:rPr>
          <w:rStyle w:val="apple-converted-space"/>
          <w:rFonts w:ascii="Times New Roman" w:hAnsi="Times New Roman" w:cs="Times New Roman"/>
          <w:b/>
          <w:sz w:val="24"/>
          <w:szCs w:val="24"/>
        </w:rPr>
      </w:pPr>
    </w:p>
    <w:p w:rsidR="00CB3D15" w:rsidRPr="001465DB" w:rsidRDefault="00CB3D15" w:rsidP="001465DB">
      <w:pPr>
        <w:spacing w:after="0" w:line="360" w:lineRule="auto"/>
        <w:jc w:val="both"/>
        <w:rPr>
          <w:rStyle w:val="apple-converted-space"/>
          <w:rFonts w:ascii="Times New Roman" w:hAnsi="Times New Roman" w:cs="Times New Roman"/>
          <w:caps/>
          <w:sz w:val="24"/>
          <w:szCs w:val="24"/>
        </w:rPr>
      </w:pPr>
      <w:r w:rsidRPr="001465DB">
        <w:rPr>
          <w:rStyle w:val="apple-converted-space"/>
          <w:rFonts w:ascii="Times New Roman" w:hAnsi="Times New Roman" w:cs="Times New Roman"/>
          <w:b/>
          <w:sz w:val="24"/>
          <w:szCs w:val="24"/>
        </w:rPr>
        <w:t>ΚΑΠΕΡΝΑΟΥΜ</w:t>
      </w:r>
      <w:r w:rsidR="00EA2B3C" w:rsidRPr="001465DB">
        <w:rPr>
          <w:rStyle w:val="apple-converted-space"/>
          <w:rFonts w:ascii="Times New Roman" w:hAnsi="Times New Roman" w:cs="Times New Roman"/>
          <w:b/>
          <w:sz w:val="24"/>
          <w:szCs w:val="24"/>
        </w:rPr>
        <w:t xml:space="preserve"> </w:t>
      </w:r>
      <w:r w:rsidR="00EA2B3C" w:rsidRPr="001465DB">
        <w:rPr>
          <w:rStyle w:val="apple-converted-space"/>
          <w:rFonts w:ascii="Times New Roman" w:hAnsi="Times New Roman" w:cs="Times New Roman"/>
          <w:sz w:val="24"/>
          <w:szCs w:val="24"/>
        </w:rPr>
        <w:t>(πόλις Ναούμ)</w:t>
      </w:r>
      <w:r w:rsidRPr="001465DB">
        <w:rPr>
          <w:rStyle w:val="apple-converted-space"/>
          <w:rFonts w:ascii="Times New Roman" w:hAnsi="Times New Roman" w:cs="Times New Roman"/>
          <w:sz w:val="24"/>
          <w:szCs w:val="24"/>
        </w:rPr>
        <w:t>:</w:t>
      </w:r>
      <w:r w:rsidRPr="001465DB">
        <w:rPr>
          <w:rFonts w:ascii="Times New Roman" w:hAnsi="Times New Roman" w:cs="Times New Roman"/>
          <w:sz w:val="24"/>
          <w:szCs w:val="24"/>
        </w:rPr>
        <w:t xml:space="preserve"> </w:t>
      </w:r>
      <w:r w:rsidR="00EA2B3C" w:rsidRPr="001465DB">
        <w:rPr>
          <w:rFonts w:ascii="Times New Roman" w:hAnsi="Times New Roman" w:cs="Times New Roman"/>
          <w:sz w:val="24"/>
          <w:szCs w:val="24"/>
        </w:rPr>
        <w:t>Π</w:t>
      </w:r>
      <w:r w:rsidRPr="001465DB">
        <w:rPr>
          <w:rFonts w:ascii="Times New Roman" w:hAnsi="Times New Roman" w:cs="Times New Roman"/>
          <w:sz w:val="24"/>
          <w:szCs w:val="24"/>
        </w:rPr>
        <w:t>όλη με πληθυσμό 4.000 κατοίκων (κυρίως αλιέων και γεωργών</w:t>
      </w:r>
      <w:r w:rsidR="00EA2B3C" w:rsidRPr="001465DB">
        <w:rPr>
          <w:rFonts w:ascii="Times New Roman" w:hAnsi="Times New Roman" w:cs="Times New Roman"/>
          <w:sz w:val="24"/>
          <w:szCs w:val="24"/>
        </w:rPr>
        <w:t>) και έκταση 50.000 τ.μ. Ι</w:t>
      </w:r>
      <w:r w:rsidRPr="001465DB">
        <w:rPr>
          <w:rFonts w:ascii="Times New Roman" w:hAnsi="Times New Roman" w:cs="Times New Roman"/>
          <w:sz w:val="24"/>
          <w:szCs w:val="24"/>
        </w:rPr>
        <w:t>δρύθηκε τον 2</w:t>
      </w:r>
      <w:r w:rsidRPr="001465DB">
        <w:rPr>
          <w:rFonts w:ascii="Times New Roman" w:hAnsi="Times New Roman" w:cs="Times New Roman"/>
          <w:sz w:val="24"/>
          <w:szCs w:val="24"/>
          <w:vertAlign w:val="superscript"/>
        </w:rPr>
        <w:t>ο</w:t>
      </w:r>
      <w:r w:rsidRPr="001465DB">
        <w:rPr>
          <w:rFonts w:ascii="Times New Roman" w:hAnsi="Times New Roman" w:cs="Times New Roman"/>
          <w:sz w:val="24"/>
          <w:szCs w:val="24"/>
        </w:rPr>
        <w:t>-1</w:t>
      </w:r>
      <w:r w:rsidRPr="001465DB">
        <w:rPr>
          <w:rFonts w:ascii="Times New Roman" w:hAnsi="Times New Roman" w:cs="Times New Roman"/>
          <w:sz w:val="24"/>
          <w:szCs w:val="24"/>
          <w:vertAlign w:val="superscript"/>
        </w:rPr>
        <w:t>ο</w:t>
      </w:r>
      <w:r w:rsidR="00EA2B3C" w:rsidRPr="001465DB">
        <w:rPr>
          <w:rFonts w:ascii="Times New Roman" w:hAnsi="Times New Roman" w:cs="Times New Roman"/>
          <w:sz w:val="24"/>
          <w:szCs w:val="24"/>
        </w:rPr>
        <w:t xml:space="preserve"> αι. π.Χ.  </w:t>
      </w:r>
      <w:r w:rsidRPr="001465DB">
        <w:rPr>
          <w:rFonts w:ascii="Times New Roman" w:hAnsi="Times New Roman" w:cs="Times New Roman"/>
          <w:sz w:val="24"/>
          <w:szCs w:val="24"/>
        </w:rPr>
        <w:t>επί της Λεωφόρου της Θαλάσσης (</w:t>
      </w:r>
      <w:r w:rsidRPr="001465DB">
        <w:rPr>
          <w:rFonts w:ascii="Times New Roman" w:hAnsi="Times New Roman" w:cs="Times New Roman"/>
          <w:sz w:val="24"/>
          <w:szCs w:val="24"/>
          <w:lang w:val="en-US"/>
        </w:rPr>
        <w:t>Via</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Maris</w:t>
      </w:r>
      <w:r w:rsidRPr="001465DB">
        <w:rPr>
          <w:rFonts w:ascii="Times New Roman" w:hAnsi="Times New Roman" w:cs="Times New Roman"/>
          <w:sz w:val="24"/>
          <w:szCs w:val="24"/>
        </w:rPr>
        <w:t>) στα όρια μεταξύ της επαρχίας του Ηρώδ</w:t>
      </w:r>
      <w:r w:rsidR="00EA2B3C" w:rsidRPr="001465DB">
        <w:rPr>
          <w:rFonts w:ascii="Times New Roman" w:hAnsi="Times New Roman" w:cs="Times New Roman"/>
          <w:sz w:val="24"/>
          <w:szCs w:val="24"/>
        </w:rPr>
        <w:t xml:space="preserve">η Αντύπα και </w:t>
      </w:r>
      <w:r w:rsidR="00D51132" w:rsidRPr="001465DB">
        <w:rPr>
          <w:rFonts w:ascii="Times New Roman" w:hAnsi="Times New Roman" w:cs="Times New Roman"/>
          <w:sz w:val="24"/>
          <w:szCs w:val="24"/>
        </w:rPr>
        <w:t xml:space="preserve">εκείνης </w:t>
      </w:r>
      <w:r w:rsidR="00EA2B3C" w:rsidRPr="001465DB">
        <w:rPr>
          <w:rFonts w:ascii="Times New Roman" w:hAnsi="Times New Roman" w:cs="Times New Roman"/>
          <w:sz w:val="24"/>
          <w:szCs w:val="24"/>
        </w:rPr>
        <w:t>του Φιλίππου</w:t>
      </w:r>
      <w:r w:rsidRPr="001465DB">
        <w:rPr>
          <w:rFonts w:ascii="Times New Roman" w:hAnsi="Times New Roman" w:cs="Times New Roman"/>
          <w:sz w:val="24"/>
          <w:szCs w:val="24"/>
        </w:rPr>
        <w:t>. Η θέση της δικαιολογεί την ύπαρξη τελωνείου και ενός σώματος 100 στρατιωτών από τη Σαμάρεια ή τις παραθαλάσσιες περιοχές. Σε πρόσφατες ανασκαφές εντοπίστηκαν η Συναγωγή του Εκατόνταρχου</w:t>
      </w:r>
      <w:r w:rsidR="00EA2B3C" w:rsidRPr="001465DB">
        <w:rPr>
          <w:rFonts w:ascii="Times New Roman" w:hAnsi="Times New Roman" w:cs="Times New Roman"/>
          <w:sz w:val="24"/>
          <w:szCs w:val="24"/>
        </w:rPr>
        <w:t>,</w:t>
      </w:r>
      <w:r w:rsidRPr="001465DB">
        <w:rPr>
          <w:rFonts w:ascii="Times New Roman" w:hAnsi="Times New Roman" w:cs="Times New Roman"/>
          <w:sz w:val="24"/>
          <w:szCs w:val="24"/>
        </w:rPr>
        <w:t xml:space="preserve"> ο Οίκος του Πέτρου και βάρκα χρονολογούμενη από την εποχή του Ιησού αρκετά μεγάλη (περ. 8, 1 μ. μήκος Χ 2,3 πλάτος) αρκετά μεγάλη για τέσσερεις κωπηλάτες συν τους επιβάτες </w:t>
      </w:r>
      <w:r w:rsidR="00EA2B3C" w:rsidRPr="001465DB">
        <w:rPr>
          <w:rFonts w:ascii="Times New Roman" w:hAnsi="Times New Roman" w:cs="Times New Roman"/>
          <w:sz w:val="24"/>
          <w:szCs w:val="24"/>
        </w:rPr>
        <w:t>(</w:t>
      </w:r>
      <w:r w:rsidRPr="001465DB">
        <w:rPr>
          <w:rFonts w:ascii="Times New Roman" w:hAnsi="Times New Roman" w:cs="Times New Roman"/>
          <w:sz w:val="24"/>
          <w:szCs w:val="24"/>
        </w:rPr>
        <w:t>πρβλ. Μκ. 4, 35-8).</w:t>
      </w:r>
    </w:p>
    <w:p w:rsidR="00CB3D15" w:rsidRPr="001465DB" w:rsidRDefault="00CB3D15" w:rsidP="001465DB">
      <w:pPr>
        <w:shd w:val="clear" w:color="auto" w:fill="FFFFFF"/>
        <w:spacing w:after="0" w:line="360" w:lineRule="auto"/>
        <w:jc w:val="both"/>
        <w:textAlignment w:val="top"/>
        <w:rPr>
          <w:rStyle w:val="apple-converted-space"/>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Style w:val="apple-converted-space"/>
          <w:rFonts w:ascii="Times New Roman" w:hAnsi="Times New Roman" w:cs="Times New Roman"/>
          <w:b/>
          <w:sz w:val="24"/>
          <w:szCs w:val="24"/>
        </w:rPr>
        <w:t>ΚΑΣΣΙΤΕΡΟΣ</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«αυτό που</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ξεχωρίζεται ή απομακρύνεται</w:t>
      </w:r>
      <w:r w:rsidR="00EA2B3C" w:rsidRPr="001465DB">
        <w:rPr>
          <w:rFonts w:ascii="Times New Roman" w:hAnsi="Times New Roman" w:cs="Times New Roman"/>
          <w:sz w:val="24"/>
          <w:szCs w:val="24"/>
        </w:rPr>
        <w:t>»</w:t>
      </w:r>
      <w:r w:rsidRPr="001465DB">
        <w:rPr>
          <w:rFonts w:ascii="Times New Roman" w:hAnsi="Times New Roman" w:cs="Times New Roman"/>
          <w:sz w:val="24"/>
          <w:szCs w:val="24"/>
        </w:rPr>
        <w:t>)</w:t>
      </w:r>
      <w:r w:rsidRPr="001465DB">
        <w:rPr>
          <w:rStyle w:val="apple-converted-space"/>
          <w:rFonts w:ascii="Times New Roman" w:hAnsi="Times New Roman" w:cs="Times New Roman"/>
          <w:b/>
          <w:sz w:val="24"/>
          <w:szCs w:val="24"/>
        </w:rPr>
        <w:t xml:space="preserve">:  </w:t>
      </w:r>
      <w:r w:rsidRPr="001465DB">
        <w:rPr>
          <w:rFonts w:ascii="Times New Roman" w:hAnsi="Times New Roman" w:cs="Times New Roman"/>
          <w:sz w:val="24"/>
          <w:szCs w:val="24"/>
        </w:rPr>
        <w:t>Μέταλλο λευκό με υποκύανη χροιά, εύπλαστο</w:t>
      </w:r>
      <w:r w:rsidR="00D51132" w:rsidRPr="001465DB">
        <w:rPr>
          <w:rFonts w:ascii="Times New Roman" w:hAnsi="Times New Roman" w:cs="Times New Roman"/>
          <w:sz w:val="24"/>
          <w:szCs w:val="24"/>
        </w:rPr>
        <w:t xml:space="preserve"> με </w:t>
      </w:r>
      <w:r w:rsidRPr="001465DB">
        <w:rPr>
          <w:rFonts w:ascii="Times New Roman" w:hAnsi="Times New Roman" w:cs="Times New Roman"/>
          <w:sz w:val="24"/>
          <w:szCs w:val="24"/>
        </w:rPr>
        <w:t xml:space="preserve">τη χαμηλότερη θερμοκρασία </w:t>
      </w:r>
      <w:r w:rsidR="00D51132" w:rsidRPr="001465DB">
        <w:rPr>
          <w:rFonts w:ascii="Times New Roman" w:hAnsi="Times New Roman" w:cs="Times New Roman"/>
          <w:sz w:val="24"/>
          <w:szCs w:val="24"/>
        </w:rPr>
        <w:t>τήξης</w:t>
      </w:r>
      <w:r w:rsidRPr="001465DB">
        <w:rPr>
          <w:rFonts w:ascii="Times New Roman" w:hAnsi="Times New Roman" w:cs="Times New Roman"/>
          <w:sz w:val="24"/>
          <w:szCs w:val="24"/>
        </w:rPr>
        <w:t xml:space="preserve"> (</w:t>
      </w:r>
      <w:r w:rsidR="00D51132" w:rsidRPr="001465DB">
        <w:rPr>
          <w:rFonts w:ascii="Times New Roman" w:hAnsi="Times New Roman" w:cs="Times New Roman"/>
          <w:sz w:val="24"/>
          <w:szCs w:val="24"/>
        </w:rPr>
        <w:t xml:space="preserve">232°C </w:t>
      </w:r>
      <w:r w:rsidRPr="001465DB">
        <w:rPr>
          <w:rFonts w:ascii="Times New Roman" w:hAnsi="Times New Roman" w:cs="Times New Roman"/>
          <w:sz w:val="24"/>
          <w:szCs w:val="24"/>
        </w:rPr>
        <w:t>Ιεζ</w:t>
      </w:r>
      <w:r w:rsidR="00D51132" w:rsidRPr="001465DB">
        <w:rPr>
          <w:rFonts w:ascii="Times New Roman" w:hAnsi="Times New Roman" w:cs="Times New Roman"/>
          <w:sz w:val="24"/>
          <w:szCs w:val="24"/>
        </w:rPr>
        <w:t xml:space="preserve"> 22, 18) προερχόμενο από Θαρσείς (</w:t>
      </w:r>
      <w:hyperlink r:id="rId123" w:history="1">
        <w:r w:rsidR="00D51132" w:rsidRPr="001465DB">
          <w:rPr>
            <w:rStyle w:val="-"/>
            <w:rFonts w:ascii="Times New Roman" w:hAnsi="Times New Roman" w:cs="Times New Roman"/>
            <w:color w:val="auto"/>
            <w:sz w:val="24"/>
            <w:szCs w:val="24"/>
            <w:u w:val="none"/>
          </w:rPr>
          <w:t>Ιεζ 27, 12</w:t>
        </w:r>
      </w:hyperlink>
      <w:r w:rsidR="00D51132"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D51132" w:rsidRPr="001465DB">
        <w:rPr>
          <w:rFonts w:ascii="Times New Roman" w:hAnsi="Times New Roman" w:cs="Times New Roman"/>
          <w:sz w:val="24"/>
          <w:szCs w:val="24"/>
        </w:rPr>
        <w:t xml:space="preserve">Με αυτό κατασκεύαζαν στάθμες </w:t>
      </w:r>
      <w:r w:rsidR="00D51132" w:rsidRPr="001465DB">
        <w:rPr>
          <w:rStyle w:val="apple-converted-space"/>
          <w:rFonts w:ascii="Times New Roman" w:hAnsi="Times New Roman" w:cs="Times New Roman"/>
          <w:sz w:val="24"/>
          <w:szCs w:val="24"/>
        </w:rPr>
        <w:t>(</w:t>
      </w:r>
      <w:r w:rsidR="00D51132" w:rsidRPr="001465DB">
        <w:rPr>
          <w:rFonts w:ascii="Times New Roman" w:hAnsi="Times New Roman" w:cs="Times New Roman"/>
          <w:sz w:val="24"/>
          <w:szCs w:val="24"/>
        </w:rPr>
        <w:t xml:space="preserve">Αμ. 7, 7 </w:t>
      </w:r>
      <w:hyperlink r:id="rId124" w:history="1">
        <w:r w:rsidR="00D51132" w:rsidRPr="001465DB">
          <w:rPr>
            <w:rStyle w:val="-"/>
            <w:rFonts w:ascii="Times New Roman" w:hAnsi="Times New Roman" w:cs="Times New Roman"/>
            <w:color w:val="auto"/>
            <w:sz w:val="24"/>
            <w:szCs w:val="24"/>
            <w:u w:val="none"/>
          </w:rPr>
          <w:t>Ζαχ. 4, 10</w:t>
        </w:r>
      </w:hyperlink>
      <w:r w:rsidR="00D51132" w:rsidRPr="001465DB">
        <w:rPr>
          <w:rFonts w:ascii="Times New Roman" w:hAnsi="Times New Roman" w:cs="Times New Roman"/>
          <w:sz w:val="24"/>
          <w:szCs w:val="24"/>
        </w:rPr>
        <w:t>) ενώ χρησίμευε κυρίως ως σκληρυντικό μέσο.</w:t>
      </w:r>
    </w:p>
    <w:p w:rsidR="00CB3D15" w:rsidRPr="001465DB" w:rsidRDefault="00CB3D15" w:rsidP="001465DB">
      <w:pPr>
        <w:pStyle w:val="sn"/>
        <w:shd w:val="clear" w:color="auto" w:fill="FFFFFF"/>
        <w:spacing w:before="0" w:beforeAutospacing="0" w:after="0" w:afterAutospacing="0" w:line="360" w:lineRule="auto"/>
        <w:jc w:val="both"/>
        <w:textAlignment w:val="top"/>
        <w:rPr>
          <w:rStyle w:val="apple-converted-space"/>
          <w:b/>
        </w:rPr>
      </w:pPr>
    </w:p>
    <w:p w:rsidR="00B44243" w:rsidRPr="001465DB" w:rsidRDefault="00B44243" w:rsidP="001465DB">
      <w:pPr>
        <w:shd w:val="clear" w:color="auto" w:fill="FFFFFF"/>
        <w:autoSpaceDE w:val="0"/>
        <w:autoSpaceDN w:val="0"/>
        <w:adjustRightInd w:val="0"/>
        <w:spacing w:after="0" w:line="360" w:lineRule="auto"/>
        <w:jc w:val="both"/>
        <w:rPr>
          <w:rFonts w:ascii="Times New Roman" w:eastAsia="Calibri" w:hAnsi="Times New Roman" w:cs="Times New Roman"/>
          <w:b/>
          <w:caps/>
          <w:sz w:val="24"/>
          <w:szCs w:val="24"/>
        </w:rPr>
      </w:pPr>
      <w:r w:rsidRPr="001465DB">
        <w:rPr>
          <w:rFonts w:ascii="Times New Roman" w:eastAsia="Calibri" w:hAnsi="Times New Roman" w:cs="Times New Roman"/>
          <w:b/>
          <w:caps/>
          <w:sz w:val="24"/>
          <w:szCs w:val="24"/>
        </w:rPr>
        <w:t xml:space="preserve">ΚΑΤΑΣΚΕΥΑΖΩ: </w:t>
      </w:r>
      <w:r w:rsidRPr="001465DB">
        <w:rPr>
          <w:rFonts w:ascii="Times New Roman" w:eastAsia="Calibri" w:hAnsi="Times New Roman" w:cs="Times New Roman"/>
          <w:sz w:val="24"/>
          <w:szCs w:val="24"/>
        </w:rPr>
        <w:t>Προορίζω (Λκ. 1, 17).</w:t>
      </w:r>
    </w:p>
    <w:p w:rsidR="00B44243" w:rsidRPr="001465DB" w:rsidRDefault="00B44243" w:rsidP="001465DB">
      <w:pPr>
        <w:shd w:val="clear" w:color="auto" w:fill="FFFFFF"/>
        <w:autoSpaceDE w:val="0"/>
        <w:autoSpaceDN w:val="0"/>
        <w:adjustRightInd w:val="0"/>
        <w:spacing w:after="0" w:line="360" w:lineRule="auto"/>
        <w:jc w:val="both"/>
        <w:rPr>
          <w:rFonts w:ascii="Times New Roman" w:eastAsia="Calibri" w:hAnsi="Times New Roman" w:cs="Times New Roman"/>
          <w:b/>
          <w:caps/>
          <w:sz w:val="24"/>
          <w:szCs w:val="24"/>
        </w:rPr>
      </w:pPr>
    </w:p>
    <w:p w:rsidR="00711A79" w:rsidRPr="001465DB" w:rsidRDefault="00711A79"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caps/>
          <w:sz w:val="24"/>
          <w:szCs w:val="24"/>
        </w:rPr>
        <w:t>ΚΑΤΑΛΛΑΓΗ</w:t>
      </w:r>
      <w:r w:rsidRPr="001465DB">
        <w:rPr>
          <w:rFonts w:ascii="Times New Roman" w:eastAsia="Calibri" w:hAnsi="Times New Roman" w:cs="Times New Roman"/>
          <w:caps/>
          <w:sz w:val="24"/>
          <w:szCs w:val="24"/>
        </w:rPr>
        <w:t xml:space="preserve"> (</w:t>
      </w:r>
      <w:r w:rsidRPr="001465DB">
        <w:rPr>
          <w:rFonts w:ascii="Times New Roman" w:hAnsi="Times New Roman" w:cs="Times New Roman"/>
          <w:sz w:val="24"/>
          <w:szCs w:val="24"/>
        </w:rPr>
        <w:t xml:space="preserve">αρχ. η συμφιλίωση αρχικά δύο εχθρικών πόλεων). Γενικότερα για την συμφιλίωση χρησιμοποιούνται στις παύλειες επιστολές οι εξής όροι: </w:t>
      </w:r>
      <w:r w:rsidR="0063345F" w:rsidRPr="001465DB">
        <w:rPr>
          <w:rFonts w:ascii="Times New Roman" w:hAnsi="Times New Roman" w:cs="Times New Roman"/>
          <w:sz w:val="24"/>
          <w:szCs w:val="24"/>
        </w:rPr>
        <w:t>(α)</w:t>
      </w:r>
      <w:r w:rsidRPr="001465DB">
        <w:rPr>
          <w:rFonts w:ascii="Times New Roman" w:hAnsi="Times New Roman" w:cs="Times New Roman"/>
          <w:sz w:val="24"/>
          <w:szCs w:val="24"/>
        </w:rPr>
        <w:t xml:space="preserve"> </w:t>
      </w:r>
      <w:r w:rsidRPr="001465DB">
        <w:rPr>
          <w:rFonts w:ascii="Times New Roman" w:hAnsi="Times New Roman" w:cs="Times New Roman"/>
          <w:bCs/>
          <w:sz w:val="24"/>
          <w:szCs w:val="24"/>
        </w:rPr>
        <w:t>λύτρωση</w:t>
      </w:r>
      <w:r w:rsidRPr="001465DB">
        <w:rPr>
          <w:rFonts w:ascii="Times New Roman" w:hAnsi="Times New Roman" w:cs="Times New Roman"/>
          <w:sz w:val="24"/>
          <w:szCs w:val="24"/>
        </w:rPr>
        <w:t xml:space="preserve"> = η διά καταβολής λύτρων απελευθέρωση από κάποιον αφέντη ενώπιον κάποιας θεότητας. </w:t>
      </w:r>
      <w:r w:rsidR="0063345F" w:rsidRPr="001465DB">
        <w:rPr>
          <w:rFonts w:ascii="Times New Roman" w:hAnsi="Times New Roman" w:cs="Times New Roman"/>
          <w:sz w:val="24"/>
          <w:szCs w:val="24"/>
        </w:rPr>
        <w:t>(γ)</w:t>
      </w:r>
      <w:r w:rsidRPr="001465DB">
        <w:rPr>
          <w:rFonts w:ascii="Times New Roman" w:hAnsi="Times New Roman" w:cs="Times New Roman"/>
          <w:sz w:val="24"/>
          <w:szCs w:val="24"/>
        </w:rPr>
        <w:t xml:space="preserve"> εξαγορά (από τη δουλεία), </w:t>
      </w:r>
      <w:r w:rsidR="0063345F" w:rsidRPr="001465DB">
        <w:rPr>
          <w:rFonts w:ascii="Times New Roman" w:hAnsi="Times New Roman" w:cs="Times New Roman"/>
          <w:sz w:val="24"/>
          <w:szCs w:val="24"/>
        </w:rPr>
        <w:t>(δ)</w:t>
      </w:r>
      <w:r w:rsidRPr="001465DB">
        <w:rPr>
          <w:rFonts w:ascii="Times New Roman" w:hAnsi="Times New Roman" w:cs="Times New Roman"/>
          <w:sz w:val="24"/>
          <w:szCs w:val="24"/>
        </w:rPr>
        <w:t xml:space="preserve"> </w:t>
      </w:r>
      <w:r w:rsidRPr="001465DB">
        <w:rPr>
          <w:rFonts w:ascii="Times New Roman" w:hAnsi="Times New Roman" w:cs="Times New Roman"/>
          <w:bCs/>
          <w:sz w:val="24"/>
          <w:szCs w:val="24"/>
        </w:rPr>
        <w:t xml:space="preserve">αρραβών = </w:t>
      </w:r>
      <w:r w:rsidRPr="001465DB">
        <w:rPr>
          <w:rFonts w:ascii="Times New Roman" w:hAnsi="Times New Roman" w:cs="Times New Roman"/>
          <w:sz w:val="24"/>
          <w:szCs w:val="24"/>
        </w:rPr>
        <w:t xml:space="preserve">η χρηματική εγγύηση, ενέχυρο που δεσμεύει τον δότη ότι θα τηρήσει τις υποχρεώσεις του. </w:t>
      </w:r>
      <w:r w:rsidR="0063345F" w:rsidRPr="001465DB">
        <w:rPr>
          <w:rFonts w:ascii="Times New Roman" w:hAnsi="Times New Roman" w:cs="Times New Roman"/>
          <w:sz w:val="24"/>
          <w:szCs w:val="24"/>
        </w:rPr>
        <w:t>(ε)</w:t>
      </w:r>
      <w:r w:rsidRPr="001465DB">
        <w:rPr>
          <w:rFonts w:ascii="Times New Roman" w:hAnsi="Times New Roman" w:cs="Times New Roman"/>
          <w:sz w:val="24"/>
          <w:szCs w:val="24"/>
        </w:rPr>
        <w:t xml:space="preserve"> εξιλασμός = συμφιλίωση με τον Θεό μέσω του ραντισμού με αίμα.</w:t>
      </w:r>
    </w:p>
    <w:p w:rsidR="00EA2B3C" w:rsidRPr="001465DB" w:rsidRDefault="00EA2B3C"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711A79" w:rsidRPr="001465DB" w:rsidRDefault="00711A79" w:rsidP="001465DB">
      <w:pPr>
        <w:pStyle w:val="sb"/>
        <w:shd w:val="clear" w:color="auto" w:fill="FFFFFF"/>
        <w:spacing w:before="0" w:beforeAutospacing="0" w:after="0" w:afterAutospacing="0" w:line="360" w:lineRule="auto"/>
        <w:jc w:val="both"/>
        <w:textAlignment w:val="top"/>
      </w:pPr>
      <w:r w:rsidRPr="001465DB">
        <w:rPr>
          <w:b/>
        </w:rPr>
        <w:t>ΚΑΤΟΠΤΡΟ:</w:t>
      </w:r>
      <w:r w:rsidRPr="001465DB">
        <w:t xml:space="preserve"> </w:t>
      </w:r>
      <w:r w:rsidR="00D51132" w:rsidRPr="001465DB">
        <w:t>Κ</w:t>
      </w:r>
      <w:r w:rsidRPr="001465DB">
        <w:t xml:space="preserve">αθρέφτες χειρός από χυτό μέταλλο (κατεξοχήν μπρούντζο ή χαλκό) </w:t>
      </w:r>
      <w:r w:rsidR="00D51132" w:rsidRPr="001465DB">
        <w:t xml:space="preserve">χωρίς </w:t>
      </w:r>
      <w:r w:rsidRPr="001465DB">
        <w:t>καλή ανακλαστική επιφάνεια καθώς έπρεπε να στιλβώνονται με κονιορτοποιημένη ελαφρόπετρα</w:t>
      </w:r>
      <w:r w:rsidRPr="001465DB">
        <w:rPr>
          <w:b/>
        </w:rPr>
        <w:t xml:space="preserve"> </w:t>
      </w:r>
      <w:r w:rsidRPr="001465DB">
        <w:t>(</w:t>
      </w:r>
      <w:hyperlink r:id="rId125" w:history="1">
        <w:r w:rsidR="00EA2B3C" w:rsidRPr="001465DB">
          <w:rPr>
            <w:rStyle w:val="-"/>
            <w:color w:val="auto"/>
            <w:u w:val="none"/>
          </w:rPr>
          <w:t xml:space="preserve">Α’ </w:t>
        </w:r>
        <w:r w:rsidRPr="001465DB">
          <w:rPr>
            <w:rStyle w:val="-"/>
            <w:color w:val="auto"/>
            <w:u w:val="none"/>
          </w:rPr>
          <w:t>Κο</w:t>
        </w:r>
        <w:r w:rsidR="00EA2B3C" w:rsidRPr="001465DB">
          <w:rPr>
            <w:rStyle w:val="-"/>
            <w:color w:val="auto"/>
            <w:u w:val="none"/>
          </w:rPr>
          <w:t xml:space="preserve">ρ. 13, </w:t>
        </w:r>
        <w:r w:rsidRPr="001465DB">
          <w:rPr>
            <w:rStyle w:val="-"/>
            <w:color w:val="auto"/>
            <w:u w:val="none"/>
          </w:rPr>
          <w:t>12</w:t>
        </w:r>
      </w:hyperlink>
      <w:r w:rsidR="00300FDC" w:rsidRPr="001465DB">
        <w:rPr>
          <w:vertAlign w:val="superscript"/>
        </w:rPr>
        <w:t>.</w:t>
      </w:r>
      <w:r w:rsidRPr="001465DB">
        <w:t xml:space="preserve"> </w:t>
      </w:r>
      <w:hyperlink r:id="rId126" w:history="1">
        <w:r w:rsidR="00EA2B3C" w:rsidRPr="001465DB">
          <w:rPr>
            <w:rStyle w:val="-"/>
            <w:color w:val="auto"/>
            <w:u w:val="none"/>
          </w:rPr>
          <w:t xml:space="preserve">Β’ </w:t>
        </w:r>
        <w:r w:rsidRPr="001465DB">
          <w:rPr>
            <w:rStyle w:val="-"/>
            <w:color w:val="auto"/>
            <w:u w:val="none"/>
          </w:rPr>
          <w:t>Κο</w:t>
        </w:r>
        <w:r w:rsidR="00EA2B3C" w:rsidRPr="001465DB">
          <w:rPr>
            <w:rStyle w:val="-"/>
            <w:color w:val="auto"/>
            <w:u w:val="none"/>
          </w:rPr>
          <w:t xml:space="preserve">ρ 3, </w:t>
        </w:r>
        <w:r w:rsidRPr="001465DB">
          <w:rPr>
            <w:rStyle w:val="-"/>
            <w:color w:val="auto"/>
            <w:u w:val="none"/>
          </w:rPr>
          <w:t>18·</w:t>
        </w:r>
      </w:hyperlink>
      <w:hyperlink r:id="rId127" w:history="1">
        <w:r w:rsidR="00D51132" w:rsidRPr="001465DB">
          <w:rPr>
            <w:rStyle w:val="-"/>
            <w:color w:val="auto"/>
            <w:u w:val="none"/>
          </w:rPr>
          <w:t xml:space="preserve"> 4, </w:t>
        </w:r>
        <w:r w:rsidRPr="001465DB">
          <w:rPr>
            <w:rStyle w:val="-"/>
            <w:color w:val="auto"/>
            <w:u w:val="none"/>
          </w:rPr>
          <w:t>1</w:t>
        </w:r>
      </w:hyperlink>
      <w:r w:rsidRPr="001465DB">
        <w:t xml:space="preserve"> </w:t>
      </w:r>
      <w:hyperlink r:id="rId128" w:history="1">
        <w:r w:rsidRPr="001465DB">
          <w:rPr>
            <w:rStyle w:val="-"/>
            <w:color w:val="auto"/>
            <w:u w:val="none"/>
          </w:rPr>
          <w:t>Ιώβ</w:t>
        </w:r>
        <w:r w:rsidR="00EA2B3C" w:rsidRPr="001465DB">
          <w:rPr>
            <w:rStyle w:val="-"/>
            <w:color w:val="auto"/>
            <w:u w:val="none"/>
          </w:rPr>
          <w:t xml:space="preserve"> 37, </w:t>
        </w:r>
        <w:r w:rsidRPr="001465DB">
          <w:rPr>
            <w:rStyle w:val="-"/>
            <w:color w:val="auto"/>
            <w:u w:val="none"/>
          </w:rPr>
          <w:t>18</w:t>
        </w:r>
      </w:hyperlink>
      <w:r w:rsidRPr="001465DB">
        <w:t xml:space="preserve"> </w:t>
      </w:r>
      <w:hyperlink r:id="rId129" w:history="1">
        <w:r w:rsidRPr="001465DB">
          <w:rPr>
            <w:rStyle w:val="-"/>
            <w:color w:val="auto"/>
            <w:u w:val="none"/>
          </w:rPr>
          <w:t>Ιακ</w:t>
        </w:r>
        <w:r w:rsidR="00EA2B3C" w:rsidRPr="001465DB">
          <w:rPr>
            <w:rStyle w:val="-"/>
            <w:color w:val="auto"/>
            <w:u w:val="none"/>
          </w:rPr>
          <w:t xml:space="preserve"> 1, </w:t>
        </w:r>
        <w:r w:rsidRPr="001465DB">
          <w:rPr>
            <w:rStyle w:val="-"/>
            <w:color w:val="auto"/>
            <w:u w:val="none"/>
          </w:rPr>
          <w:t>22</w:t>
        </w:r>
        <w:r w:rsidRPr="001465DB">
          <w:rPr>
            <w:rStyle w:val="-"/>
            <w:rFonts w:ascii="Palatino Linotype" w:hAnsi="Palatino Linotype"/>
            <w:color w:val="auto"/>
            <w:u w:val="none"/>
          </w:rPr>
          <w:t>‐</w:t>
        </w:r>
        <w:r w:rsidRPr="001465DB">
          <w:rPr>
            <w:rStyle w:val="-"/>
            <w:color w:val="auto"/>
            <w:u w:val="none"/>
          </w:rPr>
          <w:t>25</w:t>
        </w:r>
      </w:hyperlink>
      <w:r w:rsidRPr="001465DB">
        <w:t xml:space="preserve">). </w:t>
      </w:r>
    </w:p>
    <w:p w:rsidR="00711A79" w:rsidRPr="001465DB" w:rsidRDefault="00711A79" w:rsidP="001465DB">
      <w:pPr>
        <w:pStyle w:val="sn"/>
        <w:shd w:val="clear" w:color="auto" w:fill="FFFFFF"/>
        <w:spacing w:before="0" w:beforeAutospacing="0" w:after="0" w:afterAutospacing="0" w:line="360" w:lineRule="auto"/>
        <w:jc w:val="both"/>
        <w:textAlignment w:val="top"/>
        <w:rPr>
          <w:rStyle w:val="apple-converted-space"/>
          <w:b/>
        </w:rPr>
      </w:pPr>
    </w:p>
    <w:p w:rsidR="00A3599F"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 xml:space="preserve">Κεγχρεές: </w:t>
      </w:r>
      <w:r w:rsidRPr="001465DB">
        <w:t>ανατολικό επίνειο της Κορίνθου</w:t>
      </w:r>
      <w:r w:rsidRPr="001465DB">
        <w:rPr>
          <w:shd w:val="clear" w:color="auto" w:fill="FFFFFF"/>
        </w:rPr>
        <w:t xml:space="preserve"> στο στενό ισθμό από την πλευρά του Σαρωνικού Κόλπου</w:t>
      </w:r>
      <w:r w:rsidRPr="001465DB">
        <w:t xml:space="preserve">. Διάκονος της τοπικής Εκκλησίας ήταν η Φοίβη (Ρωμ. 16, 2). </w:t>
      </w:r>
    </w:p>
    <w:p w:rsidR="00EA2B3C" w:rsidRPr="001465DB" w:rsidRDefault="00EA2B3C" w:rsidP="001465DB">
      <w:pPr>
        <w:pStyle w:val="sn"/>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ΚΕΔΡΟΣ:</w:t>
      </w:r>
      <w:r w:rsidRPr="001465DB">
        <w:t xml:space="preserve"> Ο κέδρος του Λιβάνου είναι μεγαλοπρεπές δέντρο τεραστίων διαστάσεων, με βαθιές και δυνατές ρίζες</w:t>
      </w:r>
      <w:r w:rsidR="00EA2B3C" w:rsidRPr="001465DB">
        <w:t xml:space="preserve"> που φτάνει </w:t>
      </w:r>
      <w:r w:rsidRPr="001465DB">
        <w:t>σε ύψος τα 37 μ</w:t>
      </w:r>
      <w:r w:rsidR="00EA2B3C" w:rsidRPr="001465DB">
        <w:t>.. Σ</w:t>
      </w:r>
      <w:r w:rsidRPr="001465DB">
        <w:rPr>
          <w:shd w:val="clear" w:color="auto" w:fill="FFFFFF"/>
        </w:rPr>
        <w:t xml:space="preserve">ύμβολο </w:t>
      </w:r>
      <w:r w:rsidR="00EA2B3C" w:rsidRPr="001465DB">
        <w:rPr>
          <w:shd w:val="clear" w:color="auto" w:fill="FFFFFF"/>
        </w:rPr>
        <w:t xml:space="preserve">της αύξησης του δίκαιου αλλά και του </w:t>
      </w:r>
      <w:r w:rsidRPr="001465DB">
        <w:rPr>
          <w:shd w:val="clear" w:color="auto" w:fill="FFFFFF"/>
        </w:rPr>
        <w:t xml:space="preserve">γοήτρου </w:t>
      </w:r>
      <w:r w:rsidR="00EA2B3C" w:rsidRPr="001465DB">
        <w:rPr>
          <w:shd w:val="clear" w:color="auto" w:fill="FFFFFF"/>
        </w:rPr>
        <w:t>των απίστων βασιλέων.</w:t>
      </w:r>
    </w:p>
    <w:p w:rsidR="00CB3D15" w:rsidRPr="001465DB" w:rsidRDefault="00CB3D15" w:rsidP="001465DB">
      <w:pPr>
        <w:shd w:val="clear" w:color="auto" w:fill="FFFFFF"/>
        <w:autoSpaceDE w:val="0"/>
        <w:autoSpaceDN w:val="0"/>
        <w:adjustRightInd w:val="0"/>
        <w:spacing w:after="0" w:line="360" w:lineRule="auto"/>
        <w:jc w:val="both"/>
        <w:rPr>
          <w:rFonts w:ascii="Times New Roman" w:eastAsia="Calibri" w:hAnsi="Times New Roman" w:cs="Times New Roman"/>
          <w:caps/>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rFonts w:eastAsia="Calibri"/>
          <w:b/>
          <w:caps/>
        </w:rPr>
        <w:t>ΚΕΡΑΣ</w:t>
      </w:r>
      <w:r w:rsidRPr="001465DB">
        <w:rPr>
          <w:iCs/>
        </w:rPr>
        <w:t xml:space="preserve"> </w:t>
      </w:r>
      <w:r w:rsidR="00A464B9" w:rsidRPr="001465DB">
        <w:rPr>
          <w:iCs/>
        </w:rPr>
        <w:t xml:space="preserve"> (</w:t>
      </w:r>
      <w:r w:rsidRPr="001465DB">
        <w:rPr>
          <w:iCs/>
        </w:rPr>
        <w:t>κέρεν</w:t>
      </w:r>
      <w:r w:rsidR="00A464B9" w:rsidRPr="001465DB">
        <w:rPr>
          <w:iCs/>
        </w:rPr>
        <w:t>)</w:t>
      </w:r>
      <w:r w:rsidRPr="001465DB">
        <w:rPr>
          <w:rFonts w:eastAsia="Calibri"/>
          <w:b/>
          <w:caps/>
        </w:rPr>
        <w:t>:</w:t>
      </w:r>
      <w:r w:rsidRPr="001465DB">
        <w:rPr>
          <w:iCs/>
        </w:rPr>
        <w:t xml:space="preserve"> </w:t>
      </w:r>
      <w:r w:rsidRPr="001465DB">
        <w:t xml:space="preserve">χρησιμοποιούνταν ως </w:t>
      </w:r>
      <w:r w:rsidR="003E0374" w:rsidRPr="001465DB">
        <w:t>δοχείο</w:t>
      </w:r>
      <w:r w:rsidRPr="001465DB">
        <w:t xml:space="preserve"> λαδιού, </w:t>
      </w:r>
      <w:r w:rsidR="003E0374" w:rsidRPr="001465DB">
        <w:t>αγγείο</w:t>
      </w:r>
      <w:r w:rsidRPr="001465DB">
        <w:t xml:space="preserve"> για πόση</w:t>
      </w:r>
      <w:r w:rsidR="0065132C" w:rsidRPr="001465DB">
        <w:t xml:space="preserve"> (&lt; κέρας σωτηρίας= ποτήρι πρόποσης για τη σωτηρία)</w:t>
      </w:r>
      <w:r w:rsidRPr="001465DB">
        <w:t xml:space="preserve">, </w:t>
      </w:r>
      <w:r w:rsidR="003E0374" w:rsidRPr="001465DB">
        <w:t>μελανοδοχείο</w:t>
      </w:r>
      <w:r w:rsidRPr="001465DB">
        <w:t xml:space="preserve"> και</w:t>
      </w:r>
      <w:r w:rsidR="003E0374" w:rsidRPr="001465DB">
        <w:t xml:space="preserve"> μυροδοχείο</w:t>
      </w:r>
      <w:r w:rsidRPr="001465DB">
        <w:t xml:space="preserve">, </w:t>
      </w:r>
      <w:r w:rsidR="00FC7485" w:rsidRPr="001465DB">
        <w:t xml:space="preserve">ενώ </w:t>
      </w:r>
      <w:r w:rsidRPr="001465DB">
        <w:t>το κέρας</w:t>
      </w:r>
      <w:r w:rsidRPr="001465DB">
        <w:rPr>
          <w:rStyle w:val="apple-converted-space"/>
        </w:rPr>
        <w:t> </w:t>
      </w:r>
      <w:r w:rsidRPr="001465DB">
        <w:t xml:space="preserve">του κριαριού </w:t>
      </w:r>
      <w:r w:rsidR="0065132C" w:rsidRPr="001465DB">
        <w:t xml:space="preserve">εκτός από πολεμικό εργαλείο χρησιμοποιούνταν και </w:t>
      </w:r>
      <w:r w:rsidRPr="001465DB">
        <w:t xml:space="preserve">ως </w:t>
      </w:r>
      <w:r w:rsidR="00FC7485" w:rsidRPr="001465DB">
        <w:t>όργανο</w:t>
      </w:r>
      <w:r w:rsidRPr="001465DB">
        <w:t xml:space="preserve"> μουσικής ή μετάδοση</w:t>
      </w:r>
      <w:r w:rsidR="00FC7485" w:rsidRPr="001465DB">
        <w:t>ς</w:t>
      </w:r>
      <w:r w:rsidRPr="001465DB">
        <w:t xml:space="preserve"> παραγγελμάτων</w:t>
      </w:r>
      <w:r w:rsidR="00A464B9" w:rsidRPr="001465DB">
        <w:t xml:space="preserve">. </w:t>
      </w:r>
      <w:r w:rsidRPr="001465DB">
        <w:rPr>
          <w:shd w:val="clear" w:color="auto" w:fill="FFFFFF"/>
        </w:rPr>
        <w:t xml:space="preserve">Τα κέρατα </w:t>
      </w:r>
      <w:r w:rsidR="00D51132" w:rsidRPr="001465DB">
        <w:rPr>
          <w:shd w:val="clear" w:color="auto" w:fill="FFFFFF"/>
        </w:rPr>
        <w:t>στα</w:t>
      </w:r>
      <w:r w:rsidRPr="001465DB">
        <w:rPr>
          <w:shd w:val="clear" w:color="auto" w:fill="FFFFFF"/>
        </w:rPr>
        <w:t xml:space="preserve"> </w:t>
      </w:r>
      <w:r w:rsidR="00D51132" w:rsidRPr="001465DB">
        <w:rPr>
          <w:shd w:val="clear" w:color="auto" w:fill="FFFFFF"/>
        </w:rPr>
        <w:t>θυσιαστήρια</w:t>
      </w:r>
      <w:r w:rsidRPr="001465DB">
        <w:rPr>
          <w:shd w:val="clear" w:color="auto" w:fill="FFFFFF"/>
        </w:rPr>
        <w:t xml:space="preserve"> ήταν κερατοειδείς προεξοχές </w:t>
      </w:r>
      <w:r w:rsidR="00D51132" w:rsidRPr="001465DB">
        <w:rPr>
          <w:shd w:val="clear" w:color="auto" w:fill="FFFFFF"/>
        </w:rPr>
        <w:t xml:space="preserve">στις τέσσερις γωνίες </w:t>
      </w:r>
      <w:r w:rsidRPr="001465DB">
        <w:rPr>
          <w:shd w:val="clear" w:color="auto" w:fill="FFFFFF"/>
        </w:rPr>
        <w:t>που εκτείνονταν προς τα έξω (</w:t>
      </w:r>
      <w:hyperlink r:id="rId130" w:history="1">
        <w:r w:rsidRPr="001465DB">
          <w:rPr>
            <w:rStyle w:val="-"/>
            <w:color w:val="auto"/>
            <w:u w:val="none"/>
            <w:shd w:val="clear" w:color="auto" w:fill="FFFFFF"/>
          </w:rPr>
          <w:t>Εξ</w:t>
        </w:r>
        <w:r w:rsidR="00300FDC" w:rsidRPr="001465DB">
          <w:rPr>
            <w:rStyle w:val="-"/>
            <w:color w:val="auto"/>
            <w:u w:val="none"/>
            <w:shd w:val="clear" w:color="auto" w:fill="FFFFFF"/>
          </w:rPr>
          <w:t xml:space="preserve"> 27, </w:t>
        </w:r>
        <w:r w:rsidRPr="001465DB">
          <w:rPr>
            <w:rStyle w:val="-"/>
            <w:color w:val="auto"/>
            <w:u w:val="none"/>
            <w:shd w:val="clear" w:color="auto" w:fill="FFFFFF"/>
          </w:rPr>
          <w:t>2</w:t>
        </w:r>
      </w:hyperlink>
      <w:r w:rsidRPr="001465DB">
        <w:rPr>
          <w:shd w:val="clear" w:color="auto" w:fill="FFFFFF"/>
        </w:rPr>
        <w:t>)</w:t>
      </w:r>
      <w:r w:rsidR="00A464B9" w:rsidRPr="001465DB">
        <w:rPr>
          <w:shd w:val="clear" w:color="auto" w:fill="FFFFFF"/>
        </w:rPr>
        <w:t>.</w:t>
      </w:r>
      <w:r w:rsidRPr="001465DB">
        <w:rPr>
          <w:shd w:val="clear" w:color="auto" w:fill="FFFFFF"/>
        </w:rPr>
        <w:t xml:space="preserve"> </w:t>
      </w:r>
      <w:r w:rsidR="00A464B9" w:rsidRPr="001465DB">
        <w:t>Σ</w:t>
      </w:r>
      <w:r w:rsidRPr="001465DB">
        <w:t>ύμβολο ισχύος και δυνάμεως, αποτελεί ιδιαιτέρως στις ύστερες ιουδαϊκές παραδόσεις το έμβλημα της μεγαλειώδους δόξας του Μεσσία. Τα επτά κέρατα, ως σύμβολα της δυνάμεως του Αρνίου (5, 6), βρίσκονται σε αντιθετικό παραλληλισμό προς τα τέσσερα κέρατα, τα οποία στο Ζαχαρία (1, 18-20) συμβολίζουν τα εχθρικά έθνη και τα επτά επίσης κέρατα του Δράκοντος και των Θηρίων (Αποκ.12, 3</w:t>
      </w:r>
      <w:r w:rsidRPr="001465DB">
        <w:rPr>
          <w:vertAlign w:val="superscript"/>
        </w:rPr>
        <w:t>.</w:t>
      </w:r>
      <w:r w:rsidRPr="001465DB">
        <w:t xml:space="preserve"> 13,1.13</w:t>
      </w:r>
      <w:r w:rsidRPr="001465DB">
        <w:rPr>
          <w:vertAlign w:val="superscript"/>
        </w:rPr>
        <w:t>.</w:t>
      </w:r>
      <w:r w:rsidRPr="001465DB">
        <w:t xml:space="preserve"> 17,12-13).</w:t>
      </w:r>
    </w:p>
    <w:p w:rsidR="005A5DB7" w:rsidRPr="001465DB" w:rsidRDefault="005A5DB7" w:rsidP="001465DB">
      <w:pPr>
        <w:pStyle w:val="sb"/>
        <w:shd w:val="clear" w:color="auto" w:fill="FFFFFF"/>
        <w:spacing w:before="0" w:beforeAutospacing="0" w:after="0" w:afterAutospacing="0" w:line="360" w:lineRule="auto"/>
        <w:jc w:val="both"/>
        <w:textAlignment w:val="top"/>
      </w:pPr>
    </w:p>
    <w:p w:rsidR="005A5DB7" w:rsidRPr="001465DB" w:rsidRDefault="005A5DB7" w:rsidP="001465DB">
      <w:pPr>
        <w:pStyle w:val="sb"/>
        <w:shd w:val="clear" w:color="auto" w:fill="FFFFFF"/>
        <w:spacing w:before="0" w:beforeAutospacing="0" w:after="0" w:afterAutospacing="0" w:line="360" w:lineRule="auto"/>
        <w:jc w:val="both"/>
        <w:textAlignment w:val="top"/>
        <w:rPr>
          <w:shd w:val="clear" w:color="auto" w:fill="FFFFFF"/>
        </w:rPr>
      </w:pPr>
      <w:r w:rsidRPr="001465DB">
        <w:rPr>
          <w:b/>
        </w:rPr>
        <w:t>ΚΕΡΑΤΙΟ:</w:t>
      </w:r>
      <w:r w:rsidRPr="001465DB">
        <w:t xml:space="preserve"> ο κερατόμορφος καρπός της αειθαλούς και ακανθοφόρου χαρουπιάς.</w:t>
      </w:r>
    </w:p>
    <w:p w:rsidR="00CB3D15" w:rsidRPr="001465DB" w:rsidRDefault="00CB3D15" w:rsidP="001465DB">
      <w:pPr>
        <w:pStyle w:val="sb"/>
        <w:shd w:val="clear" w:color="auto" w:fill="FFFFFF"/>
        <w:spacing w:before="0" w:beforeAutospacing="0" w:after="0" w:afterAutospacing="0" w:line="360" w:lineRule="auto"/>
        <w:ind w:firstLine="240"/>
        <w:jc w:val="both"/>
        <w:textAlignment w:val="top"/>
        <w:rPr>
          <w:shd w:val="clear" w:color="auto" w:fill="FFFFFF"/>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Κηδάρ</w:t>
      </w:r>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από ρίζα που σημαίνει «είμαι σκοτεινός»</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300FDC" w:rsidRPr="001465DB">
        <w:rPr>
          <w:rFonts w:ascii="Times New Roman" w:hAnsi="Times New Roman" w:cs="Times New Roman"/>
          <w:bCs/>
          <w:sz w:val="24"/>
          <w:szCs w:val="24"/>
        </w:rPr>
        <w:t>(α)</w:t>
      </w:r>
      <w:r w:rsidRPr="001465DB">
        <w:rPr>
          <w:rFonts w:ascii="Times New Roman" w:hAnsi="Times New Roman" w:cs="Times New Roman"/>
          <w:sz w:val="24"/>
          <w:szCs w:val="24"/>
        </w:rPr>
        <w:t> Ένας από τους 12 γιους του Ισμαήλ.—</w:t>
      </w:r>
      <w:hyperlink r:id="rId131" w:history="1">
        <w:r w:rsidRPr="001465DB">
          <w:rPr>
            <w:rStyle w:val="-"/>
            <w:rFonts w:ascii="Times New Roman" w:hAnsi="Times New Roman" w:cs="Times New Roman"/>
            <w:color w:val="auto"/>
            <w:sz w:val="24"/>
            <w:szCs w:val="24"/>
            <w:u w:val="none"/>
          </w:rPr>
          <w:t>Γε 25:13</w:t>
        </w:r>
        <w:r w:rsidRPr="001465DB">
          <w:rPr>
            <w:rStyle w:val="-"/>
            <w:rFonts w:ascii="Palatino Linotype" w:hAnsi="Palatino Linotype" w:cs="Times New Roman"/>
            <w:color w:val="auto"/>
            <w:sz w:val="24"/>
            <w:szCs w:val="24"/>
            <w:u w:val="none"/>
          </w:rPr>
          <w:t>‐</w:t>
        </w:r>
        <w:r w:rsidRPr="001465DB">
          <w:rPr>
            <w:rStyle w:val="-"/>
            <w:rFonts w:ascii="Times New Roman" w:hAnsi="Times New Roman" w:cs="Times New Roman"/>
            <w:color w:val="auto"/>
            <w:sz w:val="24"/>
            <w:szCs w:val="24"/>
            <w:u w:val="none"/>
          </w:rPr>
          <w:t>15·</w:t>
        </w:r>
      </w:hyperlink>
      <w:r w:rsidRPr="001465DB">
        <w:rPr>
          <w:rFonts w:ascii="Times New Roman" w:hAnsi="Times New Roman" w:cs="Times New Roman"/>
          <w:sz w:val="24"/>
          <w:szCs w:val="24"/>
        </w:rPr>
        <w:t xml:space="preserve">. </w:t>
      </w:r>
      <w:r w:rsidRPr="001465DB">
        <w:rPr>
          <w:rFonts w:ascii="Times New Roman" w:hAnsi="Times New Roman" w:cs="Times New Roman"/>
          <w:b/>
          <w:bCs/>
          <w:sz w:val="24"/>
          <w:szCs w:val="24"/>
        </w:rPr>
        <w:t>2.</w:t>
      </w:r>
      <w:r w:rsidRPr="001465DB">
        <w:rPr>
          <w:rFonts w:ascii="Times New Roman" w:hAnsi="Times New Roman" w:cs="Times New Roman"/>
          <w:sz w:val="24"/>
          <w:szCs w:val="24"/>
        </w:rPr>
        <w:t> Αραβική φυλή</w:t>
      </w:r>
      <w:r w:rsidR="00D51132" w:rsidRPr="001465DB">
        <w:rPr>
          <w:rFonts w:ascii="Times New Roman" w:hAnsi="Times New Roman" w:cs="Times New Roman"/>
          <w:sz w:val="24"/>
          <w:szCs w:val="24"/>
        </w:rPr>
        <w:t xml:space="preserve">, </w:t>
      </w:r>
      <w:r w:rsidRPr="001465DB">
        <w:rPr>
          <w:rFonts w:ascii="Times New Roman" w:hAnsi="Times New Roman" w:cs="Times New Roman"/>
          <w:sz w:val="24"/>
          <w:szCs w:val="24"/>
        </w:rPr>
        <w:t>νομαδικός και ποιμενικός λαός με κοπάδια από πρόβατα, κατσίκια και καμήλες (</w:t>
      </w:r>
      <w:hyperlink r:id="rId132" w:history="1">
        <w:r w:rsidRPr="001465DB">
          <w:rPr>
            <w:rStyle w:val="-"/>
            <w:rFonts w:ascii="Times New Roman" w:hAnsi="Times New Roman" w:cs="Times New Roman"/>
            <w:color w:val="auto"/>
            <w:sz w:val="24"/>
            <w:szCs w:val="24"/>
            <w:u w:val="none"/>
          </w:rPr>
          <w:t>Ησ</w:t>
        </w:r>
        <w:r w:rsidR="00300FDC" w:rsidRPr="001465DB">
          <w:rPr>
            <w:rStyle w:val="-"/>
            <w:rFonts w:ascii="Times New Roman" w:hAnsi="Times New Roman" w:cs="Times New Roman"/>
            <w:color w:val="auto"/>
            <w:sz w:val="24"/>
            <w:szCs w:val="24"/>
            <w:u w:val="none"/>
          </w:rPr>
          <w:t xml:space="preserve"> 60, </w:t>
        </w:r>
        <w:r w:rsidRPr="001465DB">
          <w:rPr>
            <w:rStyle w:val="-"/>
            <w:rFonts w:ascii="Times New Roman" w:hAnsi="Times New Roman" w:cs="Times New Roman"/>
            <w:color w:val="auto"/>
            <w:sz w:val="24"/>
            <w:szCs w:val="24"/>
            <w:u w:val="none"/>
          </w:rPr>
          <w:t>7</w:t>
        </w:r>
      </w:hyperlink>
      <w:r w:rsidR="00D51132"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κατοικούσαν προφανώς στη Συροαραβική Έρημο Α της Παλαιστίνης. </w:t>
      </w:r>
      <w:r w:rsidR="00D51132" w:rsidRPr="001465DB">
        <w:rPr>
          <w:rFonts w:ascii="Times New Roman" w:hAnsi="Times New Roman" w:cs="Times New Roman"/>
          <w:sz w:val="24"/>
          <w:szCs w:val="24"/>
        </w:rPr>
        <w:t>Τ</w:t>
      </w:r>
      <w:r w:rsidRPr="001465DB">
        <w:rPr>
          <w:rFonts w:ascii="Times New Roman" w:hAnsi="Times New Roman" w:cs="Times New Roman"/>
          <w:sz w:val="24"/>
          <w:szCs w:val="24"/>
        </w:rPr>
        <w:t>ο όνομα αυτό κατέληξε αργότερα να προσδιορίζει</w:t>
      </w:r>
      <w:r w:rsidRPr="001465DB">
        <w:rPr>
          <w:rFonts w:ascii="Times New Roman" w:hAnsi="Times New Roman" w:cs="Times New Roman"/>
          <w:b/>
          <w:sz w:val="24"/>
          <w:szCs w:val="24"/>
        </w:rPr>
        <w:t xml:space="preserve"> </w:t>
      </w:r>
      <w:r w:rsidR="00D51132" w:rsidRPr="001465DB">
        <w:rPr>
          <w:rFonts w:ascii="Times New Roman" w:hAnsi="Times New Roman" w:cs="Times New Roman"/>
          <w:b/>
          <w:sz w:val="24"/>
          <w:szCs w:val="24"/>
        </w:rPr>
        <w:t xml:space="preserve">γενικά </w:t>
      </w:r>
      <w:r w:rsidRPr="001465DB">
        <w:rPr>
          <w:rFonts w:ascii="Times New Roman" w:hAnsi="Times New Roman" w:cs="Times New Roman"/>
          <w:b/>
          <w:sz w:val="24"/>
          <w:szCs w:val="24"/>
        </w:rPr>
        <w:t xml:space="preserve">τις φυλές της ερήμου. </w:t>
      </w:r>
    </w:p>
    <w:p w:rsidR="005949EC" w:rsidRPr="001465DB" w:rsidRDefault="005949EC"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ΚΗΡΥΤΤΩ:</w:t>
      </w:r>
      <w:r w:rsidRPr="001465DB">
        <w:rPr>
          <w:rFonts w:ascii="Times New Roman" w:hAnsi="Times New Roman" w:cs="Times New Roman"/>
          <w:sz w:val="24"/>
          <w:szCs w:val="24"/>
        </w:rPr>
        <w:t xml:space="preserve"> </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sz w:val="24"/>
          <w:szCs w:val="24"/>
          <w:shd w:val="clear" w:color="auto" w:fill="FFFFFF"/>
        </w:rPr>
        <w:t xml:space="preserve">κάνω προκήρυξη ως </w:t>
      </w:r>
      <w:r w:rsidR="00D51132" w:rsidRPr="001465DB">
        <w:rPr>
          <w:rFonts w:ascii="Times New Roman" w:hAnsi="Times New Roman" w:cs="Times New Roman"/>
          <w:sz w:val="24"/>
          <w:szCs w:val="24"/>
          <w:shd w:val="clear" w:color="auto" w:fill="FFFFFF"/>
        </w:rPr>
        <w:t xml:space="preserve">δημόσιος αγγελιοφόρος, </w:t>
      </w:r>
      <w:r w:rsidR="00D51132" w:rsidRPr="001465DB">
        <w:rPr>
          <w:rFonts w:ascii="Times New Roman" w:hAnsi="Times New Roman" w:cs="Times New Roman"/>
          <w:sz w:val="24"/>
          <w:szCs w:val="24"/>
        </w:rPr>
        <w:t>γνωστοποιώ του θελήματος του βασιλέως σε μια σύναξη</w:t>
      </w:r>
      <w:r w:rsidR="00F41F46" w:rsidRPr="001465DB">
        <w:rPr>
          <w:rFonts w:ascii="Times New Roman" w:hAnsi="Times New Roman" w:cs="Times New Roman"/>
          <w:sz w:val="24"/>
          <w:szCs w:val="24"/>
        </w:rPr>
        <w:t>,</w:t>
      </w:r>
      <w:r w:rsidR="00D51132" w:rsidRPr="001465DB">
        <w:rPr>
          <w:rFonts w:ascii="Times New Roman" w:hAnsi="Times New Roman" w:cs="Times New Roman"/>
          <w:sz w:val="24"/>
          <w:szCs w:val="24"/>
        </w:rPr>
        <w:t xml:space="preserve"> </w:t>
      </w:r>
      <w:r w:rsidRPr="001465DB">
        <w:rPr>
          <w:rFonts w:ascii="Times New Roman" w:hAnsi="Times New Roman" w:cs="Times New Roman"/>
          <w:sz w:val="24"/>
          <w:szCs w:val="24"/>
          <w:shd w:val="clear" w:color="auto" w:fill="FFFFFF"/>
        </w:rPr>
        <w:t xml:space="preserve">εκτελώ το έργο του </w:t>
      </w:r>
      <w:r w:rsidR="00D51132" w:rsidRPr="001465DB">
        <w:rPr>
          <w:rFonts w:ascii="Times New Roman" w:hAnsi="Times New Roman" w:cs="Times New Roman"/>
          <w:sz w:val="24"/>
          <w:szCs w:val="24"/>
          <w:shd w:val="clear" w:color="auto" w:fill="FFFFFF"/>
        </w:rPr>
        <w:t>«κράχτη»</w:t>
      </w:r>
      <w:r w:rsidRPr="001465DB">
        <w:rPr>
          <w:rFonts w:ascii="Times New Roman" w:hAnsi="Times New Roman" w:cs="Times New Roman"/>
          <w:sz w:val="24"/>
          <w:szCs w:val="24"/>
          <w:shd w:val="clear" w:color="auto" w:fill="FFFFFF"/>
        </w:rPr>
        <w:t>, ανακηρύσσω κάποιον ως νικη</w:t>
      </w:r>
      <w:r w:rsidR="00D51132" w:rsidRPr="001465DB">
        <w:rPr>
          <w:rFonts w:ascii="Times New Roman" w:hAnsi="Times New Roman" w:cs="Times New Roman"/>
          <w:sz w:val="24"/>
          <w:szCs w:val="24"/>
          <w:shd w:val="clear" w:color="auto" w:fill="FFFFFF"/>
        </w:rPr>
        <w:t>τή</w:t>
      </w:r>
      <w:r w:rsidRPr="001465DB">
        <w:rPr>
          <w:rFonts w:ascii="Times New Roman" w:hAnsi="Times New Roman" w:cs="Times New Roman"/>
          <w:sz w:val="24"/>
          <w:szCs w:val="24"/>
          <w:shd w:val="clear" w:color="auto" w:fill="FFFFFF"/>
        </w:rPr>
        <w:t xml:space="preserve">. </w:t>
      </w:r>
      <w:r w:rsidR="00D51132" w:rsidRPr="001465DB">
        <w:rPr>
          <w:rFonts w:ascii="Times New Roman" w:hAnsi="Times New Roman" w:cs="Times New Roman"/>
          <w:sz w:val="24"/>
          <w:szCs w:val="24"/>
          <w:shd w:val="clear" w:color="auto" w:fill="FFFFFF"/>
        </w:rPr>
        <w:t>Τ</w:t>
      </w:r>
      <w:r w:rsidRPr="001465DB">
        <w:rPr>
          <w:rFonts w:ascii="Times New Roman" w:hAnsi="Times New Roman" w:cs="Times New Roman"/>
          <w:sz w:val="24"/>
          <w:szCs w:val="24"/>
          <w:shd w:val="clear" w:color="auto" w:fill="FFFFFF"/>
        </w:rPr>
        <w:t>ο ρήμα</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iCs/>
          <w:sz w:val="24"/>
          <w:szCs w:val="24"/>
          <w:shd w:val="clear" w:color="auto" w:fill="FFFFFF"/>
        </w:rPr>
        <w:t>κηρύσσω</w:t>
      </w:r>
      <w:r w:rsidRPr="001465DB">
        <w:rPr>
          <w:rStyle w:val="apple-converted-space"/>
          <w:rFonts w:ascii="Times New Roman" w:hAnsi="Times New Roman" w:cs="Times New Roman"/>
          <w:sz w:val="24"/>
          <w:szCs w:val="24"/>
          <w:shd w:val="clear" w:color="auto" w:fill="FFFFFF"/>
        </w:rPr>
        <w:t> </w:t>
      </w:r>
      <w:r w:rsidRPr="001465DB">
        <w:rPr>
          <w:rFonts w:ascii="Times New Roman" w:hAnsi="Times New Roman" w:cs="Times New Roman"/>
          <w:sz w:val="24"/>
          <w:szCs w:val="24"/>
          <w:shd w:val="clear" w:color="auto" w:fill="FFFFFF"/>
        </w:rPr>
        <w:t xml:space="preserve">δεν μεταδίδει την ιδέα της εκφώνησης ομιλίας σε κλειστή ομάδα μαθητών αλλά, απεναντίας, της ανοιχτής, δημόσιας διακήρυξης. </w:t>
      </w:r>
    </w:p>
    <w:p w:rsidR="00D51132" w:rsidRPr="001465DB" w:rsidRDefault="00D51132" w:rsidP="001465DB">
      <w:pPr>
        <w:pStyle w:val="sn"/>
        <w:shd w:val="clear" w:color="auto" w:fill="FFFFFF"/>
        <w:spacing w:before="0" w:beforeAutospacing="0" w:after="0" w:afterAutospacing="0" w:line="360" w:lineRule="auto"/>
        <w:jc w:val="both"/>
        <w:textAlignment w:val="top"/>
        <w:rPr>
          <w:b/>
          <w:lang w:bidi="he-IL"/>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lang w:bidi="he-IL"/>
        </w:rPr>
        <w:t>ΚΙΒΩΤΟΣ:</w:t>
      </w:r>
      <w:r w:rsidRPr="001465DB">
        <w:rPr>
          <w:lang w:bidi="he-IL"/>
        </w:rPr>
        <w:t xml:space="preserve"> </w:t>
      </w:r>
      <w:r w:rsidRPr="001465DB">
        <w:rPr>
          <w:shd w:val="clear" w:color="auto" w:fill="FFFFFF"/>
        </w:rPr>
        <w:t>Η κιβωτός του Νώε ήταν</w:t>
      </w:r>
      <w:r w:rsidR="00F41F46" w:rsidRPr="001465DB">
        <w:rPr>
          <w:shd w:val="clear" w:color="auto" w:fill="FFFFFF"/>
        </w:rPr>
        <w:t xml:space="preserve"> το μέσον σωτηρίας των δικαίων κατά τον κατακλυσμό και το υπόδειγμα </w:t>
      </w:r>
      <w:r w:rsidR="00F41F46" w:rsidRPr="001465DB">
        <w:rPr>
          <w:b/>
          <w:shd w:val="clear" w:color="auto" w:fill="FFFFFF"/>
        </w:rPr>
        <w:t>εκείνης της διαθήκης</w:t>
      </w:r>
      <w:r w:rsidR="00F41F46" w:rsidRPr="001465DB">
        <w:rPr>
          <w:shd w:val="clear" w:color="auto" w:fill="FFFFFF"/>
        </w:rPr>
        <w:t xml:space="preserve"> </w:t>
      </w:r>
      <w:r w:rsidRPr="001465DB">
        <w:rPr>
          <w:shd w:val="clear" w:color="auto" w:fill="FFFFFF"/>
        </w:rPr>
        <w:t>(</w:t>
      </w:r>
      <w:r w:rsidRPr="001465DB">
        <w:rPr>
          <w:b/>
          <w:shd w:val="clear" w:color="auto" w:fill="FFFFFF"/>
        </w:rPr>
        <w:t>111 × 67 × 67 εκ</w:t>
      </w:r>
      <w:r w:rsidRPr="001465DB">
        <w:rPr>
          <w:shd w:val="clear" w:color="auto" w:fill="FFFFFF"/>
        </w:rPr>
        <w:t xml:space="preserve">.). Κατασκευάστηκε από ξύλο ακακίας και επικαλύφθηκε με καθαρό χρυσάφι. Δύο σφυρήλατα χρυσά χερουβείμ </w:t>
      </w:r>
      <w:r w:rsidR="00F41F46" w:rsidRPr="001465DB">
        <w:rPr>
          <w:shd w:val="clear" w:color="auto" w:fill="FFFFFF"/>
        </w:rPr>
        <w:t xml:space="preserve">επεσκίαζαν </w:t>
      </w:r>
      <w:r w:rsidRPr="001465DB">
        <w:rPr>
          <w:shd w:val="clear" w:color="auto" w:fill="FFFFFF"/>
        </w:rPr>
        <w:t>το κάλυμμα</w:t>
      </w:r>
      <w:r w:rsidR="00F41F46" w:rsidRPr="001465DB">
        <w:rPr>
          <w:shd w:val="clear" w:color="auto" w:fill="FFFFFF"/>
        </w:rPr>
        <w:t>-</w:t>
      </w:r>
      <w:r w:rsidRPr="001465DB">
        <w:rPr>
          <w:iCs/>
          <w:shd w:val="clear" w:color="auto" w:fill="FFFFFF"/>
        </w:rPr>
        <w:t>ἱλαστήριον</w:t>
      </w:r>
      <w:r w:rsidRPr="001465DB">
        <w:rPr>
          <w:rStyle w:val="apple-converted-space"/>
          <w:shd w:val="clear" w:color="auto" w:fill="FFFFFF"/>
        </w:rPr>
        <w:t> </w:t>
      </w:r>
      <w:r w:rsidR="00F41F46" w:rsidRPr="001465DB">
        <w:t xml:space="preserve"> (</w:t>
      </w:r>
      <w:hyperlink r:id="rId133" w:history="1">
        <w:r w:rsidRPr="001465DB">
          <w:rPr>
            <w:rStyle w:val="-"/>
            <w:color w:val="auto"/>
            <w:u w:val="none"/>
            <w:shd w:val="clear" w:color="auto" w:fill="FFFFFF"/>
          </w:rPr>
          <w:t>Εξ</w:t>
        </w:r>
        <w:r w:rsidR="00F41F46" w:rsidRPr="001465DB">
          <w:rPr>
            <w:rStyle w:val="-"/>
            <w:color w:val="auto"/>
            <w:u w:val="none"/>
            <w:shd w:val="clear" w:color="auto" w:fill="FFFFFF"/>
          </w:rPr>
          <w:t xml:space="preserve"> 25, </w:t>
        </w:r>
        <w:r w:rsidRPr="001465DB">
          <w:rPr>
            <w:rStyle w:val="-"/>
            <w:color w:val="auto"/>
            <w:u w:val="none"/>
            <w:shd w:val="clear" w:color="auto" w:fill="FFFFFF"/>
          </w:rPr>
          <w:t>17·</w:t>
        </w:r>
      </w:hyperlink>
      <w:hyperlink r:id="rId134" w:history="1">
        <w:r w:rsidRPr="001465DB">
          <w:rPr>
            <w:rStyle w:val="-"/>
            <w:color w:val="auto"/>
            <w:u w:val="none"/>
            <w:shd w:val="clear" w:color="auto" w:fill="FFFFFF"/>
          </w:rPr>
          <w:t> Εβρ</w:t>
        </w:r>
        <w:r w:rsidR="00F41F46" w:rsidRPr="001465DB">
          <w:rPr>
            <w:rStyle w:val="-"/>
            <w:color w:val="auto"/>
            <w:u w:val="none"/>
            <w:shd w:val="clear" w:color="auto" w:fill="FFFFFF"/>
          </w:rPr>
          <w:t xml:space="preserve"> 9, </w:t>
        </w:r>
        <w:r w:rsidRPr="001465DB">
          <w:rPr>
            <w:rStyle w:val="-"/>
            <w:color w:val="auto"/>
            <w:u w:val="none"/>
            <w:shd w:val="clear" w:color="auto" w:fill="FFFFFF"/>
          </w:rPr>
          <w:t>5</w:t>
        </w:r>
      </w:hyperlink>
      <w:r w:rsidR="00F41F46" w:rsidRPr="001465DB">
        <w:t>)</w:t>
      </w:r>
      <w:r w:rsidR="00F41F46" w:rsidRPr="001465DB">
        <w:rPr>
          <w:shd w:val="clear" w:color="auto" w:fill="FFFFFF"/>
        </w:rPr>
        <w:t>. Σ</w:t>
      </w:r>
      <w:r w:rsidRPr="001465DB">
        <w:t>κόρπισε δεινά και πανικό στ</w:t>
      </w:r>
      <w:r w:rsidR="00F41F46" w:rsidRPr="001465DB">
        <w:t>ους αλλοφύλους (Α’ Βασ. 5-6) ενώ την</w:t>
      </w:r>
      <w:r w:rsidRPr="001465DB">
        <w:t xml:space="preserve"> έβλεπε ο αρχιερέας </w:t>
      </w:r>
      <w:r w:rsidRPr="001465DB">
        <w:rPr>
          <w:iCs/>
        </w:rPr>
        <w:t>άπαξ του ενιαυτού</w:t>
      </w:r>
      <w:r w:rsidR="00F41F46" w:rsidRPr="001465DB">
        <w:t xml:space="preserve"> (Εβρ. 9, 4).</w:t>
      </w:r>
      <w:r w:rsidRPr="001465DB">
        <w:t xml:space="preserve"> </w:t>
      </w:r>
      <w:r w:rsidR="00300FDC" w:rsidRPr="001465DB">
        <w:t>Μ</w:t>
      </w:r>
      <w:r w:rsidR="00F41F46" w:rsidRPr="001465DB">
        <w:t>ετά την άλωση του Ναού αποθησαυρίστηκε  σε χώρο της γης (Β’ Μακ. 2, 5-8</w:t>
      </w:r>
      <w:r w:rsidR="00F41F46" w:rsidRPr="001465DB">
        <w:rPr>
          <w:vertAlign w:val="superscript"/>
        </w:rPr>
        <w:t xml:space="preserve">. </w:t>
      </w:r>
      <w:r w:rsidR="00F41F46" w:rsidRPr="001465DB">
        <w:t>συρ. Βαρούχ 6, 5-7. 80, 2</w:t>
      </w:r>
      <w:r w:rsidR="00F41F46" w:rsidRPr="001465DB">
        <w:rPr>
          <w:vertAlign w:val="superscript"/>
        </w:rPr>
        <w:t>.</w:t>
      </w:r>
      <w:r w:rsidR="00F41F46" w:rsidRPr="001465DB">
        <w:t xml:space="preserve"> Ιωσ. Αρχ. 18.85-87 Γαριζίν).  </w:t>
      </w:r>
    </w:p>
    <w:p w:rsidR="00F41F46" w:rsidRPr="001465DB" w:rsidRDefault="00F41F46" w:rsidP="001465DB">
      <w:pPr>
        <w:pStyle w:val="sn"/>
        <w:shd w:val="clear" w:color="auto" w:fill="FFFFFF"/>
        <w:spacing w:before="0" w:beforeAutospacing="0" w:after="0" w:afterAutospacing="0" w:line="360" w:lineRule="auto"/>
        <w:jc w:val="both"/>
        <w:textAlignment w:val="top"/>
        <w:rPr>
          <w:rStyle w:val="2Char"/>
          <w:rFonts w:eastAsiaTheme="minorHAnsi"/>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rStyle w:val="sel"/>
          <w:b/>
        </w:rPr>
        <w:lastRenderedPageBreak/>
        <w:t>ΚΕΔΡΩΝ</w:t>
      </w:r>
      <w:r w:rsidR="00F41F46" w:rsidRPr="001465DB">
        <w:rPr>
          <w:rStyle w:val="sel"/>
          <w:b/>
        </w:rPr>
        <w:t xml:space="preserve"> ΚΟΙΛΑΔΑ</w:t>
      </w:r>
      <w:r w:rsidRPr="001465DB">
        <w:rPr>
          <w:rStyle w:val="sel"/>
        </w:rPr>
        <w:t xml:space="preserve">  </w:t>
      </w:r>
      <w:r w:rsidR="0063345F" w:rsidRPr="001465DB">
        <w:rPr>
          <w:rStyle w:val="sel"/>
        </w:rPr>
        <w:t>(</w:t>
      </w:r>
      <w:r w:rsidRPr="001465DB">
        <w:rPr>
          <w:rStyle w:val="sel"/>
        </w:rPr>
        <w:t>από ρίζα που σημαίνει «είμαι σκοτεινός»</w:t>
      </w:r>
      <w:r w:rsidR="0063345F" w:rsidRPr="001465DB">
        <w:rPr>
          <w:rStyle w:val="sel"/>
        </w:rPr>
        <w:t>)</w:t>
      </w:r>
      <w:r w:rsidR="00F41F46" w:rsidRPr="001465DB">
        <w:rPr>
          <w:rStyle w:val="sel"/>
        </w:rPr>
        <w:t>:</w:t>
      </w:r>
      <w:r w:rsidRPr="001465DB">
        <w:rPr>
          <w:rStyle w:val="sel"/>
        </w:rPr>
        <w:t xml:space="preserve"> </w:t>
      </w:r>
      <w:r w:rsidR="00F41F46" w:rsidRPr="001465DB">
        <w:t>Χ</w:t>
      </w:r>
      <w:r w:rsidRPr="001465DB">
        <w:t xml:space="preserve">ωρίζει την Ιερουσαλήμ από το Όρος των Ελαιών και εκτείνεται πρώτα προς τα ΝΑ και κατόπιν προς τα Ν κατά μήκος της πόλης. </w:t>
      </w:r>
      <w:r w:rsidR="00F41F46" w:rsidRPr="001465DB">
        <w:t>Σ</w:t>
      </w:r>
      <w:r w:rsidRPr="001465DB">
        <w:t xml:space="preserve">τις απότομες και βραχώδεις πλαγιές της ανατολικής πλευράς της κοιλάδας, υπάρχουν μνήματα λαξευμένα στο βράχο. </w:t>
      </w:r>
      <w:r w:rsidR="00F41F46" w:rsidRPr="001465DB">
        <w:t>Τη διέσχισε</w:t>
      </w:r>
      <w:r w:rsidRPr="001465DB">
        <w:t xml:space="preserve"> ο </w:t>
      </w:r>
      <w:r w:rsidR="00F41F46" w:rsidRPr="001465DB">
        <w:t xml:space="preserve">Δαυίδ όταν </w:t>
      </w:r>
      <w:r w:rsidRPr="001465DB">
        <w:t>τράπηκε σε φυγή εξαιτίας του στασιαστή Αβεσσαλώμ</w:t>
      </w:r>
      <w:r w:rsidR="00F41F46" w:rsidRPr="001465DB">
        <w:t xml:space="preserve"> </w:t>
      </w:r>
      <w:r w:rsidRPr="001465DB">
        <w:t>(</w:t>
      </w:r>
      <w:hyperlink r:id="rId135" w:history="1">
        <w:r w:rsidR="00F41F46" w:rsidRPr="001465DB">
          <w:rPr>
            <w:rStyle w:val="-"/>
            <w:color w:val="auto"/>
            <w:u w:val="none"/>
          </w:rPr>
          <w:t xml:space="preserve">Β’ Βασ. 15, </w:t>
        </w:r>
        <w:r w:rsidRPr="001465DB">
          <w:rPr>
            <w:rStyle w:val="-"/>
            <w:color w:val="auto"/>
            <w:u w:val="none"/>
          </w:rPr>
          <w:t>14,</w:t>
        </w:r>
      </w:hyperlink>
      <w:r w:rsidR="00F41F46" w:rsidRPr="001465DB">
        <w:t> 23</w:t>
      </w:r>
      <w:r w:rsidRPr="001465DB">
        <w:t xml:space="preserve">) και ο Ιησούς </w:t>
      </w:r>
      <w:r w:rsidR="00300FDC" w:rsidRPr="001465DB">
        <w:t xml:space="preserve">οδεύοντας </w:t>
      </w:r>
      <w:r w:rsidRPr="001465DB">
        <w:t>στον κήπο της Γεθσημανή (</w:t>
      </w:r>
      <w:hyperlink r:id="rId136" w:history="1">
        <w:r w:rsidR="00F41F46" w:rsidRPr="001465DB">
          <w:rPr>
            <w:rStyle w:val="-"/>
            <w:color w:val="auto"/>
            <w:u w:val="none"/>
          </w:rPr>
          <w:t xml:space="preserve">Ιω 18, </w:t>
        </w:r>
        <w:r w:rsidRPr="001465DB">
          <w:rPr>
            <w:rStyle w:val="-"/>
            <w:color w:val="auto"/>
            <w:u w:val="none"/>
          </w:rPr>
          <w:t>1</w:t>
        </w:r>
      </w:hyperlink>
      <w:r w:rsidRPr="001465DB">
        <w:t>)</w:t>
      </w:r>
      <w:r w:rsidR="00F41F46" w:rsidRPr="001465DB">
        <w:t>.</w:t>
      </w:r>
    </w:p>
    <w:p w:rsidR="00CB3D15" w:rsidRPr="001465DB" w:rsidRDefault="00CB3D15" w:rsidP="001465DB">
      <w:pPr>
        <w:spacing w:after="0" w:line="360" w:lineRule="auto"/>
        <w:jc w:val="both"/>
        <w:rPr>
          <w:rFonts w:ascii="Times New Roman" w:hAnsi="Times New Roman" w:cs="Times New Roman"/>
          <w:b/>
          <w:caps/>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Κιττίμ</w:t>
      </w:r>
      <w:r w:rsidR="00F41F46" w:rsidRPr="001465DB">
        <w:rPr>
          <w:rFonts w:ascii="Times New Roman" w:hAnsi="Times New Roman" w:cs="Times New Roman"/>
          <w:b/>
          <w:caps/>
          <w:sz w:val="24"/>
          <w:szCs w:val="24"/>
        </w:rPr>
        <w:t xml:space="preserve">: </w:t>
      </w:r>
      <w:r w:rsidRPr="001465DB">
        <w:rPr>
          <w:rFonts w:ascii="Times New Roman" w:hAnsi="Times New Roman" w:cs="Times New Roman"/>
          <w:sz w:val="24"/>
          <w:szCs w:val="24"/>
        </w:rPr>
        <w:t>ένας από τους τέσσερις “γιους” του Ιαυάν</w:t>
      </w:r>
      <w:r w:rsidR="00F41F46"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w:t>
      </w:r>
      <w:r w:rsidR="00300FDC" w:rsidRPr="001465DB">
        <w:rPr>
          <w:rFonts w:ascii="Times New Roman" w:hAnsi="Times New Roman" w:cs="Times New Roman"/>
          <w:sz w:val="24"/>
          <w:szCs w:val="24"/>
        </w:rPr>
        <w:t>Γέν.</w:t>
      </w:r>
      <w:r w:rsidR="002C4E6D" w:rsidRPr="001465DB">
        <w:rPr>
          <w:rFonts w:ascii="Times New Roman" w:hAnsi="Times New Roman" w:cs="Times New Roman"/>
          <w:sz w:val="24"/>
          <w:szCs w:val="24"/>
        </w:rPr>
        <w:t xml:space="preserve"> 10, </w:t>
      </w:r>
      <w:r w:rsidRPr="001465DB">
        <w:rPr>
          <w:rFonts w:ascii="Times New Roman" w:hAnsi="Times New Roman" w:cs="Times New Roman"/>
          <w:sz w:val="24"/>
          <w:szCs w:val="24"/>
        </w:rPr>
        <w:t xml:space="preserve">4) Ακολούθως, το όνομα χρησιμοποιείται για να υποδηλώσει </w:t>
      </w:r>
      <w:r w:rsidR="00302EAD" w:rsidRPr="001465DB">
        <w:rPr>
          <w:rFonts w:ascii="Times New Roman" w:hAnsi="Times New Roman" w:cs="Times New Roman"/>
          <w:sz w:val="24"/>
          <w:szCs w:val="24"/>
        </w:rPr>
        <w:t xml:space="preserve">τους </w:t>
      </w:r>
      <w:r w:rsidR="00F41F46" w:rsidRPr="001465DB">
        <w:rPr>
          <w:rFonts w:ascii="Times New Roman" w:hAnsi="Times New Roman" w:cs="Times New Roman"/>
          <w:sz w:val="24"/>
          <w:szCs w:val="24"/>
        </w:rPr>
        <w:t>Κύπριους</w:t>
      </w:r>
      <w:r w:rsidR="002C4E6D" w:rsidRPr="001465DB">
        <w:rPr>
          <w:rFonts w:ascii="Times New Roman" w:hAnsi="Times New Roman" w:cs="Times New Roman"/>
          <w:sz w:val="24"/>
          <w:szCs w:val="24"/>
        </w:rPr>
        <w:t xml:space="preserve"> </w:t>
      </w:r>
      <w:r w:rsidR="00302EAD" w:rsidRPr="001465DB">
        <w:rPr>
          <w:rFonts w:ascii="Times New Roman" w:hAnsi="Times New Roman" w:cs="Times New Roman"/>
          <w:sz w:val="24"/>
          <w:szCs w:val="24"/>
        </w:rPr>
        <w:t>(</w:t>
      </w:r>
      <w:r w:rsidR="002C4E6D" w:rsidRPr="001465DB">
        <w:rPr>
          <w:rFonts w:ascii="Times New Roman" w:hAnsi="Times New Roman" w:cs="Times New Roman"/>
          <w:sz w:val="24"/>
          <w:szCs w:val="24"/>
        </w:rPr>
        <w:t>πρβλ. Κίτιο</w:t>
      </w:r>
      <w:r w:rsidR="00F41F46"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2C4E6D" w:rsidRPr="001465DB">
        <w:rPr>
          <w:rFonts w:ascii="Times New Roman" w:hAnsi="Times New Roman" w:cs="Times New Roman"/>
          <w:sz w:val="24"/>
          <w:szCs w:val="24"/>
        </w:rPr>
        <w:t>ή/και νησιά και παράκτιες χώρες της Μεσογείου.</w:t>
      </w:r>
    </w:p>
    <w:p w:rsidR="00EA2B3C" w:rsidRPr="001465DB" w:rsidRDefault="00EA2B3C"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rPr>
        <w:t>ΚΛΗΡΟΣ</w:t>
      </w:r>
      <w:r w:rsidR="002C4E6D" w:rsidRPr="001465DB">
        <w:rPr>
          <w:rFonts w:ascii="Times New Roman" w:hAnsi="Times New Roman" w:cs="Times New Roman"/>
          <w:b/>
          <w:sz w:val="24"/>
          <w:szCs w:val="24"/>
        </w:rPr>
        <w:t xml:space="preserve"> </w:t>
      </w:r>
      <w:r w:rsidR="002C4E6D" w:rsidRPr="001465DB">
        <w:rPr>
          <w:rFonts w:ascii="Times New Roman" w:hAnsi="Times New Roman" w:cs="Times New Roman"/>
          <w:sz w:val="24"/>
          <w:szCs w:val="24"/>
        </w:rPr>
        <w:t>(</w:t>
      </w:r>
      <w:r w:rsidR="002C4E6D" w:rsidRPr="001465DB">
        <w:rPr>
          <w:rFonts w:ascii="Times New Roman" w:hAnsi="Times New Roman" w:cs="Times New Roman"/>
          <w:iCs/>
          <w:sz w:val="24"/>
          <w:szCs w:val="24"/>
        </w:rPr>
        <w:t>ναχάλ</w:t>
      </w:r>
      <w:r w:rsidR="002C4E6D" w:rsidRPr="001465DB">
        <w:rPr>
          <w:rFonts w:ascii="Times New Roman" w:hAnsi="Times New Roman" w:cs="Times New Roman"/>
          <w:sz w:val="24"/>
          <w:szCs w:val="24"/>
        </w:rPr>
        <w:t>)</w:t>
      </w:r>
      <w:r w:rsidR="002C4E6D"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shd w:val="clear" w:color="auto" w:fill="FFFFFF"/>
        </w:rPr>
        <w:t xml:space="preserve">το ρίξιμο κλήρου αποτελεί αρχαίο έθιμο για τη λήψη αποφάσεων σχετικά με αμφιλεγόμενα ζητήματα. </w:t>
      </w:r>
      <w:r w:rsidR="008A0D2D"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shd w:val="clear" w:color="auto" w:fill="FFFFFF"/>
        </w:rPr>
        <w:t>Ο κλήρος (εβρ.</w:t>
      </w:r>
      <w:r w:rsidR="0065132C"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iCs/>
          <w:sz w:val="24"/>
          <w:szCs w:val="24"/>
          <w:shd w:val="clear" w:color="auto" w:fill="FFFFFF"/>
        </w:rPr>
        <w:t>γκωράλ</w:t>
      </w:r>
      <w:r w:rsidRPr="001465DB">
        <w:rPr>
          <w:rFonts w:ascii="Times New Roman" w:hAnsi="Times New Roman" w:cs="Times New Roman"/>
          <w:sz w:val="24"/>
          <w:szCs w:val="24"/>
          <w:shd w:val="clear" w:color="auto" w:fill="FFFFFF"/>
        </w:rPr>
        <w:t>) χρησιμοποιείται κυριολεκτικά και μεταφορικά με την έννοια του “μεριδίου” ή της “μερίδας”</w:t>
      </w:r>
      <w:r w:rsidR="008A0D2D" w:rsidRPr="001465DB">
        <w:rPr>
          <w:rFonts w:ascii="Times New Roman" w:hAnsi="Times New Roman" w:cs="Times New Roman"/>
          <w:sz w:val="24"/>
          <w:szCs w:val="24"/>
        </w:rPr>
        <w:t>:</w:t>
      </w:r>
      <w:r w:rsidR="002C4E6D" w:rsidRPr="001465DB">
        <w:rPr>
          <w:rFonts w:ascii="Times New Roman" w:hAnsi="Times New Roman" w:cs="Times New Roman"/>
          <w:sz w:val="24"/>
          <w:szCs w:val="24"/>
        </w:rPr>
        <w:t xml:space="preserve"> </w:t>
      </w:r>
      <w:r w:rsidR="008A0D2D" w:rsidRPr="001465DB">
        <w:rPr>
          <w:rFonts w:ascii="Times New Roman" w:hAnsi="Times New Roman" w:cs="Times New Roman"/>
          <w:sz w:val="24"/>
          <w:szCs w:val="24"/>
        </w:rPr>
        <w:t>κ</w:t>
      </w:r>
      <w:r w:rsidR="002C4E6D" w:rsidRPr="001465DB">
        <w:rPr>
          <w:rFonts w:ascii="Times New Roman" w:hAnsi="Times New Roman" w:cs="Times New Roman"/>
          <w:sz w:val="24"/>
          <w:szCs w:val="24"/>
        </w:rPr>
        <w:t xml:space="preserve">άθε περιουσιακό </w:t>
      </w:r>
      <w:r w:rsidR="0065132C" w:rsidRPr="001465DB">
        <w:rPr>
          <w:rFonts w:ascii="Times New Roman" w:hAnsi="Times New Roman" w:cs="Times New Roman"/>
          <w:sz w:val="24"/>
          <w:szCs w:val="24"/>
        </w:rPr>
        <w:t>στοιχείο (</w:t>
      </w:r>
      <w:r w:rsidR="002C4E6D" w:rsidRPr="001465DB">
        <w:rPr>
          <w:rFonts w:ascii="Times New Roman" w:hAnsi="Times New Roman" w:cs="Times New Roman"/>
          <w:sz w:val="24"/>
          <w:szCs w:val="24"/>
        </w:rPr>
        <w:t>κυρίως ιδιοκτησία γης</w:t>
      </w:r>
      <w:r w:rsidR="0065132C" w:rsidRPr="001465DB">
        <w:rPr>
          <w:rFonts w:ascii="Times New Roman" w:hAnsi="Times New Roman" w:cs="Times New Roman"/>
          <w:sz w:val="24"/>
          <w:szCs w:val="24"/>
        </w:rPr>
        <w:t>)</w:t>
      </w:r>
      <w:r w:rsidR="002C4E6D" w:rsidRPr="001465DB">
        <w:rPr>
          <w:rFonts w:ascii="Times New Roman" w:hAnsi="Times New Roman" w:cs="Times New Roman"/>
          <w:sz w:val="24"/>
          <w:szCs w:val="24"/>
        </w:rPr>
        <w:t xml:space="preserve"> που μετά το θάνατο του κατόχου περιέρχεται στον κληρονόμο ή στους δικαιωματικούς διαδόχους.</w:t>
      </w:r>
    </w:p>
    <w:p w:rsidR="00EA2B3C" w:rsidRPr="001465DB" w:rsidRDefault="00EA2B3C" w:rsidP="001465DB">
      <w:pPr>
        <w:spacing w:after="0" w:line="360" w:lineRule="auto"/>
        <w:jc w:val="both"/>
        <w:rPr>
          <w:rFonts w:ascii="Times New Roman" w:hAnsi="Times New Roman" w:cs="Times New Roman"/>
          <w:b/>
          <w:caps/>
          <w:sz w:val="24"/>
          <w:szCs w:val="24"/>
        </w:rPr>
      </w:pPr>
    </w:p>
    <w:p w:rsidR="00CB3D15" w:rsidRPr="001465DB" w:rsidRDefault="00CB3D15"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caps/>
          <w:sz w:val="24"/>
          <w:szCs w:val="24"/>
        </w:rPr>
        <w:t>Κλωπάς</w:t>
      </w:r>
      <w:r w:rsidR="002C4E6D" w:rsidRPr="001465DB">
        <w:rPr>
          <w:rFonts w:ascii="Times New Roman" w:hAnsi="Times New Roman" w:cs="Times New Roman"/>
          <w:b/>
          <w:caps/>
          <w:sz w:val="24"/>
          <w:szCs w:val="24"/>
        </w:rPr>
        <w:t>:</w:t>
      </w:r>
      <w:r w:rsidRPr="001465DB">
        <w:rPr>
          <w:rFonts w:ascii="Times New Roman" w:hAnsi="Times New Roman" w:cs="Times New Roman"/>
          <w:sz w:val="24"/>
          <w:szCs w:val="24"/>
        </w:rPr>
        <w:t xml:space="preserve"> σύζυγος “της άλλης Μαρίας” και πατέρας του αποστόλου Ιακώβου του Μικρού και του αδελφού του τού Ιωσή (Μ</w:t>
      </w:r>
      <w:r w:rsidR="002C4E6D" w:rsidRPr="001465DB">
        <w:rPr>
          <w:rFonts w:ascii="Times New Roman" w:hAnsi="Times New Roman" w:cs="Times New Roman"/>
          <w:sz w:val="24"/>
          <w:szCs w:val="24"/>
        </w:rPr>
        <w:t xml:space="preserve">κ. 16, </w:t>
      </w:r>
      <w:r w:rsidRPr="001465DB">
        <w:rPr>
          <w:rFonts w:ascii="Times New Roman" w:hAnsi="Times New Roman" w:cs="Times New Roman"/>
          <w:sz w:val="24"/>
          <w:szCs w:val="24"/>
        </w:rPr>
        <w:t>1</w:t>
      </w:r>
      <w:r w:rsidR="002C4E6D" w:rsidRPr="001465DB">
        <w:rPr>
          <w:rFonts w:ascii="Times New Roman" w:hAnsi="Times New Roman" w:cs="Times New Roman"/>
          <w:sz w:val="24"/>
          <w:szCs w:val="24"/>
        </w:rPr>
        <w:t xml:space="preserve"> = </w:t>
      </w:r>
      <w:r w:rsidRPr="001465DB">
        <w:rPr>
          <w:rFonts w:ascii="Times New Roman" w:hAnsi="Times New Roman" w:cs="Times New Roman"/>
          <w:b/>
          <w:sz w:val="24"/>
          <w:szCs w:val="24"/>
        </w:rPr>
        <w:t>Αλφαίος</w:t>
      </w:r>
      <w:r w:rsidR="002C4E6D" w:rsidRPr="001465DB">
        <w:rPr>
          <w:rFonts w:ascii="Times New Roman" w:hAnsi="Times New Roman" w:cs="Times New Roman"/>
          <w:b/>
          <w:sz w:val="24"/>
          <w:szCs w:val="24"/>
        </w:rPr>
        <w:t>;</w:t>
      </w:r>
      <w:r w:rsidR="00A018B4" w:rsidRPr="001465DB">
        <w:rPr>
          <w:rFonts w:ascii="Times New Roman" w:hAnsi="Times New Roman" w:cs="Times New Roman"/>
          <w:b/>
          <w:sz w:val="24"/>
          <w:szCs w:val="24"/>
        </w:rPr>
        <w:t xml:space="preserve"> </w:t>
      </w:r>
      <w:r w:rsidR="00A018B4" w:rsidRPr="001465DB">
        <w:rPr>
          <w:rFonts w:ascii="Times New Roman" w:hAnsi="Times New Roman" w:cs="Times New Roman"/>
          <w:sz w:val="24"/>
          <w:szCs w:val="24"/>
        </w:rPr>
        <w:t>Μκ.</w:t>
      </w:r>
      <w:r w:rsidRPr="001465DB">
        <w:rPr>
          <w:rFonts w:ascii="Times New Roman" w:hAnsi="Times New Roman" w:cs="Times New Roman"/>
          <w:sz w:val="24"/>
          <w:szCs w:val="24"/>
        </w:rPr>
        <w:t xml:space="preserve"> 3:18). </w:t>
      </w:r>
    </w:p>
    <w:p w:rsidR="00EA2B3C" w:rsidRPr="001465DB" w:rsidRDefault="00EA2B3C" w:rsidP="001465DB">
      <w:pPr>
        <w:spacing w:after="0" w:line="360" w:lineRule="auto"/>
        <w:jc w:val="both"/>
        <w:rPr>
          <w:rFonts w:ascii="Times New Roman" w:hAnsi="Times New Roman" w:cs="Times New Roman"/>
          <w:b/>
          <w:bCs/>
          <w:sz w:val="24"/>
          <w:szCs w:val="24"/>
        </w:rPr>
      </w:pPr>
    </w:p>
    <w:p w:rsidR="00CB3D15" w:rsidRPr="001465DB" w:rsidRDefault="00487464"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Κολλυβιστής/κερματιστής</w:t>
      </w:r>
      <w:r w:rsidRPr="001465DB">
        <w:rPr>
          <w:rFonts w:ascii="Times New Roman" w:eastAsia="Calibri" w:hAnsi="Times New Roman" w:cs="Times New Roman"/>
          <w:sz w:val="24"/>
          <w:szCs w:val="24"/>
        </w:rPr>
        <w:t xml:space="preserve"> </w:t>
      </w:r>
      <w:r w:rsidR="002C4E6D" w:rsidRPr="001465DB">
        <w:rPr>
          <w:rFonts w:ascii="Times New Roman" w:eastAsia="Calibri" w:hAnsi="Times New Roman" w:cs="Times New Roman"/>
          <w:iCs/>
          <w:sz w:val="24"/>
          <w:szCs w:val="24"/>
        </w:rPr>
        <w:t>(</w:t>
      </w:r>
      <w:r w:rsidRPr="001465DB">
        <w:rPr>
          <w:rFonts w:ascii="Times New Roman" w:eastAsia="Calibri" w:hAnsi="Times New Roman" w:cs="Times New Roman"/>
          <w:iCs/>
          <w:sz w:val="24"/>
          <w:szCs w:val="24"/>
        </w:rPr>
        <w:t xml:space="preserve">&lt; κόλλυβος = νομίσματα </w:t>
      </w:r>
      <w:r w:rsidR="003E4891" w:rsidRPr="001465DB">
        <w:rPr>
          <w:rFonts w:ascii="Times New Roman" w:eastAsia="Calibri" w:hAnsi="Times New Roman" w:cs="Times New Roman"/>
          <w:iCs/>
          <w:sz w:val="24"/>
          <w:szCs w:val="24"/>
        </w:rPr>
        <w:t>μικρής αξίας που ενίοτε τοποθετούνταν πάνω στον τάφο</w:t>
      </w:r>
      <w:r w:rsidR="002C4E6D" w:rsidRPr="001465DB">
        <w:rPr>
          <w:rFonts w:ascii="Times New Roman" w:eastAsia="Calibri" w:hAnsi="Times New Roman" w:cs="Times New Roman"/>
          <w:sz w:val="24"/>
          <w:szCs w:val="24"/>
        </w:rPr>
        <w:t>)</w:t>
      </w:r>
      <w:r w:rsidR="00CB3D15" w:rsidRPr="001465DB">
        <w:rPr>
          <w:rFonts w:ascii="Times New Roman" w:hAnsi="Times New Roman" w:cs="Times New Roman"/>
          <w:b/>
          <w:bCs/>
          <w:sz w:val="24"/>
          <w:szCs w:val="24"/>
        </w:rPr>
        <w:t>:</w:t>
      </w:r>
      <w:r w:rsidR="00CB3D15" w:rsidRPr="001465DB">
        <w:rPr>
          <w:rFonts w:ascii="Times New Roman" w:eastAsia="Calibri" w:hAnsi="Times New Roman" w:cs="Times New Roman"/>
          <w:sz w:val="24"/>
          <w:szCs w:val="24"/>
        </w:rPr>
        <w:t xml:space="preserve"> </w:t>
      </w:r>
      <w:r w:rsidR="008A0D2D" w:rsidRPr="001465DB">
        <w:rPr>
          <w:rFonts w:ascii="Times New Roman" w:eastAsia="Calibri" w:hAnsi="Times New Roman" w:cs="Times New Roman"/>
          <w:sz w:val="24"/>
          <w:szCs w:val="24"/>
        </w:rPr>
        <w:t>‘τραπεζίτη</w:t>
      </w:r>
      <w:r w:rsidR="00A018B4" w:rsidRPr="001465DB">
        <w:rPr>
          <w:rFonts w:ascii="Times New Roman" w:eastAsia="Calibri" w:hAnsi="Times New Roman" w:cs="Times New Roman"/>
          <w:sz w:val="24"/>
          <w:szCs w:val="24"/>
        </w:rPr>
        <w:t>ς’</w:t>
      </w:r>
      <w:r w:rsidRPr="001465DB">
        <w:rPr>
          <w:rFonts w:ascii="Times New Roman" w:eastAsia="Calibri" w:hAnsi="Times New Roman" w:cs="Times New Roman"/>
          <w:sz w:val="24"/>
          <w:szCs w:val="24"/>
        </w:rPr>
        <w:t xml:space="preserve"> (Μτ)</w:t>
      </w:r>
      <w:r w:rsidR="00A018B4" w:rsidRPr="001465DB">
        <w:rPr>
          <w:rFonts w:ascii="Times New Roman" w:eastAsia="Calibri" w:hAnsi="Times New Roman" w:cs="Times New Roman"/>
          <w:sz w:val="24"/>
          <w:szCs w:val="24"/>
        </w:rPr>
        <w:t xml:space="preserve"> στην αυλή του Ναού αντάλλασσε </w:t>
      </w:r>
      <w:r w:rsidR="00250214" w:rsidRPr="001465DB">
        <w:rPr>
          <w:rFonts w:ascii="Times New Roman" w:eastAsia="Calibri" w:hAnsi="Times New Roman" w:cs="Times New Roman"/>
          <w:sz w:val="24"/>
          <w:szCs w:val="24"/>
        </w:rPr>
        <w:t>«</w:t>
      </w:r>
      <w:r w:rsidR="00A018B4" w:rsidRPr="001465DB">
        <w:rPr>
          <w:rFonts w:ascii="Times New Roman" w:eastAsia="Calibri" w:hAnsi="Times New Roman" w:cs="Times New Roman"/>
          <w:sz w:val="24"/>
          <w:szCs w:val="24"/>
        </w:rPr>
        <w:t>κοσμικά</w:t>
      </w:r>
      <w:r w:rsidR="00250214" w:rsidRPr="001465DB">
        <w:rPr>
          <w:rFonts w:ascii="Times New Roman" w:eastAsia="Calibri" w:hAnsi="Times New Roman" w:cs="Times New Roman"/>
          <w:sz w:val="24"/>
          <w:szCs w:val="24"/>
        </w:rPr>
        <w:t>»</w:t>
      </w:r>
      <w:r w:rsidR="00A018B4" w:rsidRPr="001465DB">
        <w:rPr>
          <w:rFonts w:ascii="Times New Roman" w:eastAsia="Calibri" w:hAnsi="Times New Roman" w:cs="Times New Roman"/>
          <w:sz w:val="24"/>
          <w:szCs w:val="24"/>
        </w:rPr>
        <w:t xml:space="preserve"> με ιερά νομίσματα </w:t>
      </w:r>
      <w:r w:rsidRPr="001465DB">
        <w:rPr>
          <w:rFonts w:ascii="Times New Roman" w:eastAsia="Calibri" w:hAnsi="Times New Roman" w:cs="Times New Roman"/>
          <w:sz w:val="24"/>
          <w:szCs w:val="24"/>
        </w:rPr>
        <w:t>για την πληρωμή του φόρου του Ναού</w:t>
      </w:r>
      <w:r w:rsidR="008A0D2D" w:rsidRPr="001465DB">
        <w:rPr>
          <w:rFonts w:ascii="Times New Roman" w:eastAsia="Calibri" w:hAnsi="Times New Roman" w:cs="Times New Roman"/>
          <w:sz w:val="24"/>
          <w:szCs w:val="24"/>
        </w:rPr>
        <w:t xml:space="preserve"> με </w:t>
      </w:r>
      <w:r w:rsidR="00A018B4" w:rsidRPr="001465DB">
        <w:rPr>
          <w:rFonts w:ascii="Times New Roman" w:eastAsia="Calibri" w:hAnsi="Times New Roman" w:cs="Times New Roman"/>
          <w:sz w:val="24"/>
          <w:szCs w:val="24"/>
        </w:rPr>
        <w:t>προμήθεια 2,1-4,2% (</w:t>
      </w:r>
      <w:r w:rsidR="00CB3D15" w:rsidRPr="001465DB">
        <w:rPr>
          <w:rFonts w:ascii="Times New Roman" w:eastAsia="Calibri" w:hAnsi="Times New Roman" w:cs="Times New Roman"/>
          <w:sz w:val="24"/>
          <w:szCs w:val="24"/>
        </w:rPr>
        <w:t>Εξ. 30, 11-16</w:t>
      </w:r>
      <w:r w:rsidR="00A018B4" w:rsidRPr="001465DB">
        <w:rPr>
          <w:rFonts w:ascii="Times New Roman" w:eastAsia="Calibri" w:hAnsi="Times New Roman" w:cs="Times New Roman"/>
          <w:sz w:val="24"/>
          <w:szCs w:val="24"/>
        </w:rPr>
        <w:t>)</w:t>
      </w:r>
      <w:r w:rsidR="00CB3D15" w:rsidRPr="001465DB">
        <w:rPr>
          <w:rFonts w:ascii="Times New Roman" w:eastAsia="Calibri" w:hAnsi="Times New Roman" w:cs="Times New Roman"/>
          <w:sz w:val="24"/>
          <w:szCs w:val="24"/>
        </w:rPr>
        <w:t xml:space="preserve">. </w:t>
      </w:r>
      <w:r w:rsidR="00A018B4" w:rsidRPr="001465DB">
        <w:rPr>
          <w:rFonts w:ascii="Times New Roman" w:eastAsia="Calibri" w:hAnsi="Times New Roman" w:cs="Times New Roman"/>
          <w:sz w:val="24"/>
          <w:szCs w:val="24"/>
        </w:rPr>
        <w:t xml:space="preserve">Εναντίον τους στράφηκε ο Κύριος </w:t>
      </w:r>
      <w:r w:rsidR="00CB3D15" w:rsidRPr="001465DB">
        <w:rPr>
          <w:rFonts w:ascii="Times New Roman" w:eastAsia="Calibri" w:hAnsi="Times New Roman" w:cs="Times New Roman"/>
          <w:sz w:val="24"/>
          <w:szCs w:val="24"/>
        </w:rPr>
        <w:t xml:space="preserve">(Ιω. 2,16). </w:t>
      </w:r>
    </w:p>
    <w:p w:rsidR="00EA2B3C" w:rsidRPr="001465DB" w:rsidRDefault="00EA2B3C" w:rsidP="001465DB">
      <w:pPr>
        <w:spacing w:after="0" w:line="360" w:lineRule="auto"/>
        <w:jc w:val="both"/>
        <w:rPr>
          <w:rFonts w:ascii="Times New Roman" w:hAnsi="Times New Roman" w:cs="Times New Roman"/>
          <w:b/>
          <w:bCs/>
          <w:caps/>
          <w:sz w:val="24"/>
          <w:szCs w:val="24"/>
        </w:rPr>
      </w:pPr>
    </w:p>
    <w:p w:rsidR="00CB3D15" w:rsidRPr="001465DB" w:rsidRDefault="00CB3D15" w:rsidP="001465DB">
      <w:pPr>
        <w:spacing w:after="0" w:line="360" w:lineRule="auto"/>
        <w:jc w:val="both"/>
        <w:rPr>
          <w:rFonts w:ascii="Times New Roman" w:hAnsi="Times New Roman" w:cs="Times New Roman"/>
          <w:sz w:val="24"/>
          <w:szCs w:val="24"/>
          <w:lang w:eastAsia="el-GR"/>
        </w:rPr>
      </w:pPr>
      <w:r w:rsidRPr="001465DB">
        <w:rPr>
          <w:rFonts w:ascii="Times New Roman" w:hAnsi="Times New Roman" w:cs="Times New Roman"/>
          <w:b/>
          <w:bCs/>
          <w:caps/>
          <w:sz w:val="24"/>
          <w:szCs w:val="24"/>
        </w:rPr>
        <w:t>κολλύριο</w:t>
      </w:r>
      <w:r w:rsidR="002C4E6D" w:rsidRPr="001465DB">
        <w:rPr>
          <w:rFonts w:ascii="Times New Roman" w:hAnsi="Times New Roman" w:cs="Times New Roman"/>
          <w:caps/>
          <w:sz w:val="24"/>
          <w:szCs w:val="24"/>
        </w:rPr>
        <w:t xml:space="preserve"> (= </w:t>
      </w:r>
      <w:r w:rsidR="003E4891" w:rsidRPr="001465DB">
        <w:rPr>
          <w:rFonts w:ascii="Times New Roman" w:hAnsi="Times New Roman" w:cs="Times New Roman"/>
          <w:sz w:val="24"/>
          <w:szCs w:val="24"/>
        </w:rPr>
        <w:t>υποκορ. του κολλύρα «κουλλούρα» =</w:t>
      </w:r>
      <w:r w:rsidR="003E4891" w:rsidRPr="001465DB">
        <w:rPr>
          <w:rFonts w:ascii="Times New Roman" w:hAnsi="Times New Roman" w:cs="Times New Roman"/>
          <w:caps/>
          <w:sz w:val="24"/>
          <w:szCs w:val="24"/>
        </w:rPr>
        <w:t xml:space="preserve"> </w:t>
      </w:r>
      <w:r w:rsidRPr="001465DB">
        <w:rPr>
          <w:rFonts w:ascii="Times New Roman" w:hAnsi="Times New Roman" w:cs="Times New Roman"/>
          <w:iCs/>
          <w:sz w:val="24"/>
          <w:szCs w:val="24"/>
        </w:rPr>
        <w:t>μικρό</w:t>
      </w:r>
      <w:r w:rsidR="002C4E6D" w:rsidRPr="001465DB">
        <w:rPr>
          <w:rFonts w:ascii="Times New Roman" w:hAnsi="Times New Roman" w:cs="Times New Roman"/>
          <w:iCs/>
          <w:sz w:val="24"/>
          <w:szCs w:val="24"/>
        </w:rPr>
        <w:t>ς</w:t>
      </w:r>
      <w:r w:rsidRPr="001465DB">
        <w:rPr>
          <w:rFonts w:ascii="Times New Roman" w:hAnsi="Times New Roman" w:cs="Times New Roman"/>
          <w:iCs/>
          <w:sz w:val="24"/>
          <w:szCs w:val="24"/>
        </w:rPr>
        <w:t xml:space="preserve"> άρτο</w:t>
      </w:r>
      <w:r w:rsidR="002C4E6D" w:rsidRPr="001465DB">
        <w:rPr>
          <w:rFonts w:ascii="Times New Roman" w:hAnsi="Times New Roman" w:cs="Times New Roman"/>
          <w:iCs/>
          <w:sz w:val="24"/>
          <w:szCs w:val="24"/>
        </w:rPr>
        <w:t>ς)</w:t>
      </w:r>
      <w:r w:rsidR="002C4E6D" w:rsidRPr="001465DB">
        <w:rPr>
          <w:rFonts w:ascii="Times New Roman" w:hAnsi="Times New Roman" w:cs="Times New Roman"/>
          <w:sz w:val="24"/>
          <w:szCs w:val="24"/>
        </w:rPr>
        <w:t>:</w:t>
      </w:r>
      <w:r w:rsidRPr="001465DB">
        <w:rPr>
          <w:rFonts w:ascii="Times New Roman" w:hAnsi="Times New Roman" w:cs="Times New Roman"/>
          <w:sz w:val="24"/>
          <w:szCs w:val="24"/>
        </w:rPr>
        <w:t xml:space="preserve"> Ταυτίστηκε</w:t>
      </w:r>
      <w:r w:rsidR="002C4E6D"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με την θεραπευτική </w:t>
      </w:r>
      <w:r w:rsidRPr="001465DB">
        <w:rPr>
          <w:rFonts w:ascii="Times New Roman" w:hAnsi="Times New Roman" w:cs="Times New Roman"/>
          <w:b/>
          <w:sz w:val="24"/>
          <w:szCs w:val="24"/>
        </w:rPr>
        <w:t>φρυγική πούδρα</w:t>
      </w:r>
      <w:r w:rsidR="00A018B4" w:rsidRPr="001465DB">
        <w:rPr>
          <w:rFonts w:ascii="Times New Roman" w:hAnsi="Times New Roman" w:cs="Times New Roman"/>
          <w:sz w:val="24"/>
          <w:szCs w:val="24"/>
        </w:rPr>
        <w:t xml:space="preserve"> (</w:t>
      </w:r>
      <w:r w:rsidR="002C4E6D" w:rsidRPr="001465DB">
        <w:rPr>
          <w:rFonts w:ascii="Times New Roman" w:hAnsi="Times New Roman" w:cs="Times New Roman"/>
          <w:sz w:val="24"/>
          <w:szCs w:val="24"/>
        </w:rPr>
        <w:t>από την ομώνυμη τέφρα</w:t>
      </w:r>
      <w:r w:rsidR="00A018B4" w:rsidRPr="001465DB">
        <w:rPr>
          <w:rFonts w:ascii="Times New Roman" w:hAnsi="Times New Roman" w:cs="Times New Roman"/>
          <w:sz w:val="24"/>
          <w:szCs w:val="24"/>
        </w:rPr>
        <w:t>)</w:t>
      </w:r>
      <w:r w:rsidR="002C4E6D" w:rsidRPr="001465DB">
        <w:rPr>
          <w:rFonts w:ascii="Times New Roman" w:hAnsi="Times New Roman" w:cs="Times New Roman"/>
          <w:sz w:val="24"/>
          <w:szCs w:val="24"/>
        </w:rPr>
        <w:t xml:space="preserve"> και </w:t>
      </w:r>
      <w:r w:rsidRPr="001465DB">
        <w:rPr>
          <w:rFonts w:ascii="Times New Roman" w:hAnsi="Times New Roman" w:cs="Times New Roman"/>
          <w:sz w:val="24"/>
          <w:szCs w:val="24"/>
        </w:rPr>
        <w:t>εξαγόταν σε όλο τον κόσμο με τη στερεά μορφή πλακών με το σχήμα του άρτου.</w:t>
      </w:r>
      <w:r w:rsidRPr="001465DB">
        <w:rPr>
          <w:rFonts w:ascii="Times New Roman" w:hAnsi="Times New Roman" w:cs="Times New Roman"/>
          <w:sz w:val="24"/>
          <w:szCs w:val="24"/>
          <w:lang w:eastAsia="el-GR"/>
        </w:rPr>
        <w:t xml:space="preserve"> </w:t>
      </w:r>
    </w:p>
    <w:p w:rsidR="00EA2B3C" w:rsidRPr="001465DB" w:rsidRDefault="00EA2B3C" w:rsidP="001465DB">
      <w:pPr>
        <w:spacing w:after="0" w:line="360" w:lineRule="auto"/>
        <w:jc w:val="both"/>
        <w:rPr>
          <w:rFonts w:ascii="Times New Roman" w:hAnsi="Times New Roman" w:cs="Times New Roman"/>
          <w:sz w:val="24"/>
          <w:szCs w:val="24"/>
          <w:lang w:eastAsia="el-GR"/>
        </w:rPr>
      </w:pPr>
    </w:p>
    <w:p w:rsidR="00EA2B3C" w:rsidRPr="001465DB" w:rsidRDefault="00EA2B3C" w:rsidP="001465DB">
      <w:pPr>
        <w:pStyle w:val="sn"/>
        <w:shd w:val="clear" w:color="auto" w:fill="FFFFFF"/>
        <w:spacing w:before="0" w:beforeAutospacing="0" w:after="0" w:afterAutospacing="0" w:line="360" w:lineRule="auto"/>
        <w:jc w:val="both"/>
        <w:textAlignment w:val="top"/>
        <w:rPr>
          <w:rStyle w:val="apple-converted-space"/>
        </w:rPr>
      </w:pPr>
      <w:r w:rsidRPr="001465DB">
        <w:rPr>
          <w:b/>
        </w:rPr>
        <w:t>ΚΟΥΡΑ:</w:t>
      </w:r>
      <w:r w:rsidRPr="001465DB">
        <w:t xml:space="preserve"> </w:t>
      </w:r>
      <w:r w:rsidR="00A018B4" w:rsidRPr="001465DB">
        <w:t xml:space="preserve">Σύμφωνα με το Αρ. 6 (ευχή </w:t>
      </w:r>
      <w:r w:rsidR="0063345F" w:rsidRPr="001465DB">
        <w:t>(</w:t>
      </w:r>
      <w:r w:rsidR="00A018B4" w:rsidRPr="001465DB">
        <w:t>= υπόσχεση</w:t>
      </w:r>
      <w:r w:rsidR="0063345F" w:rsidRPr="001465DB">
        <w:t>)</w:t>
      </w:r>
      <w:r w:rsidRPr="001465DB">
        <w:t>/όρκο</w:t>
      </w:r>
      <w:r w:rsidR="00A018B4" w:rsidRPr="001465DB">
        <w:t>ς</w:t>
      </w:r>
      <w:r w:rsidRPr="001465DB">
        <w:t xml:space="preserve"> των Ναζιριτών</w:t>
      </w:r>
      <w:r w:rsidR="00A018B4" w:rsidRPr="001465DB">
        <w:t>)</w:t>
      </w:r>
      <w:r w:rsidRPr="001465DB">
        <w:t xml:space="preserve"> </w:t>
      </w:r>
      <w:r w:rsidR="00A018B4" w:rsidRPr="001465DB">
        <w:t xml:space="preserve">ο αφιερωμένος </w:t>
      </w:r>
      <w:r w:rsidRPr="001465DB">
        <w:t xml:space="preserve">επί τριάντα και πλέον μέρες δεν </w:t>
      </w:r>
      <w:r w:rsidR="00A018B4" w:rsidRPr="001465DB">
        <w:t xml:space="preserve">κουρευόταν </w:t>
      </w:r>
      <w:r w:rsidRPr="001465DB">
        <w:t>κ</w:t>
      </w:r>
      <w:r w:rsidR="00A018B4" w:rsidRPr="001465DB">
        <w:t>αι δεν έπινε</w:t>
      </w:r>
      <w:r w:rsidRPr="001465DB">
        <w:t xml:space="preserve"> οίνο (πρβλ. Σαμψών, Ιωάννης Βαπτιστής). Κατόπιν τα μαλλιά τους κατακαίονταν στο θυσιαστήριο του Ναού. </w:t>
      </w:r>
    </w:p>
    <w:p w:rsidR="00EA2B3C" w:rsidRPr="001465DB" w:rsidRDefault="00EA2B3C" w:rsidP="001465DB">
      <w:pPr>
        <w:spacing w:after="0" w:line="360" w:lineRule="auto"/>
        <w:jc w:val="both"/>
        <w:rPr>
          <w:rFonts w:ascii="Times New Roman" w:hAnsi="Times New Roman" w:cs="Times New Roman"/>
          <w:sz w:val="24"/>
          <w:szCs w:val="24"/>
          <w:lang w:eastAsia="el-GR"/>
        </w:rPr>
      </w:pP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bCs/>
          <w:caps/>
          <w:sz w:val="24"/>
          <w:szCs w:val="24"/>
          <w:lang w:bidi="he-IL"/>
        </w:rPr>
        <w:t>κλειδί του Δαυίδ</w:t>
      </w:r>
      <w:r w:rsidR="00CF1CFC" w:rsidRPr="001465DB">
        <w:rPr>
          <w:rFonts w:ascii="Times New Roman" w:hAnsi="Times New Roman" w:cs="Times New Roman"/>
          <w:b/>
          <w:bCs/>
          <w:sz w:val="24"/>
          <w:szCs w:val="24"/>
          <w:lang w:bidi="he-IL"/>
        </w:rPr>
        <w:t>:</w:t>
      </w:r>
      <w:r w:rsidRPr="001465DB">
        <w:rPr>
          <w:rFonts w:ascii="Times New Roman" w:hAnsi="Times New Roman" w:cs="Times New Roman"/>
          <w:sz w:val="24"/>
          <w:szCs w:val="24"/>
          <w:lang w:bidi="he-IL"/>
        </w:rPr>
        <w:t xml:space="preserve"> </w:t>
      </w:r>
      <w:r w:rsidR="00A018B4" w:rsidRPr="001465DB">
        <w:rPr>
          <w:rFonts w:ascii="Times New Roman" w:hAnsi="Times New Roman" w:cs="Times New Roman"/>
          <w:sz w:val="24"/>
          <w:szCs w:val="24"/>
          <w:lang w:bidi="he-IL"/>
        </w:rPr>
        <w:t>η εξουσία του ταμία του βασιλιά (Ησ. 22, 22) και</w:t>
      </w:r>
      <w:r w:rsidRPr="001465DB">
        <w:rPr>
          <w:rFonts w:ascii="Times New Roman" w:hAnsi="Times New Roman" w:cs="Times New Roman"/>
          <w:sz w:val="24"/>
          <w:szCs w:val="24"/>
          <w:lang w:bidi="he-IL"/>
        </w:rPr>
        <w:t xml:space="preserve"> </w:t>
      </w:r>
      <w:r w:rsidR="00A018B4" w:rsidRPr="001465DB">
        <w:rPr>
          <w:rFonts w:ascii="Times New Roman" w:hAnsi="Times New Roman" w:cs="Times New Roman"/>
          <w:sz w:val="24"/>
          <w:szCs w:val="24"/>
          <w:lang w:bidi="he-IL"/>
        </w:rPr>
        <w:t>του Μεσσία.</w:t>
      </w:r>
    </w:p>
    <w:p w:rsidR="00CB3D15" w:rsidRPr="001465DB" w:rsidRDefault="00CB3D15" w:rsidP="001465DB">
      <w:pPr>
        <w:spacing w:after="0" w:line="360" w:lineRule="auto"/>
        <w:jc w:val="both"/>
        <w:rPr>
          <w:rStyle w:val="auslegung"/>
          <w:rFonts w:ascii="Times New Roman" w:hAnsi="Times New Roman" w:cs="Times New Roman"/>
          <w:b/>
          <w:sz w:val="24"/>
          <w:szCs w:val="24"/>
          <w:bdr w:val="none" w:sz="0" w:space="0" w:color="auto" w:frame="1"/>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κόλπος το</w:t>
      </w:r>
      <w:r w:rsidR="00A018B4" w:rsidRPr="001465DB">
        <w:rPr>
          <w:rFonts w:ascii="Times New Roman" w:eastAsia="Calibri" w:hAnsi="Times New Roman" w:cs="Times New Roman"/>
          <w:b/>
          <w:caps/>
          <w:sz w:val="24"/>
          <w:szCs w:val="24"/>
        </w:rPr>
        <w:t>Υ</w:t>
      </w:r>
      <w:r w:rsidRPr="001465DB">
        <w:rPr>
          <w:rFonts w:ascii="Times New Roman" w:eastAsia="Calibri" w:hAnsi="Times New Roman" w:cs="Times New Roman"/>
          <w:b/>
          <w:caps/>
          <w:sz w:val="24"/>
          <w:szCs w:val="24"/>
        </w:rPr>
        <w:t xml:space="preserve"> </w:t>
      </w:r>
      <w:r w:rsidR="00A018B4" w:rsidRPr="001465DB">
        <w:rPr>
          <w:rFonts w:ascii="Times New Roman" w:eastAsia="Calibri" w:hAnsi="Times New Roman" w:cs="Times New Roman"/>
          <w:b/>
          <w:caps/>
          <w:sz w:val="24"/>
          <w:szCs w:val="24"/>
        </w:rPr>
        <w:t>Α</w:t>
      </w:r>
      <w:r w:rsidRPr="001465DB">
        <w:rPr>
          <w:rFonts w:ascii="Times New Roman" w:eastAsia="Calibri" w:hAnsi="Times New Roman" w:cs="Times New Roman"/>
          <w:b/>
          <w:caps/>
          <w:sz w:val="24"/>
          <w:szCs w:val="24"/>
        </w:rPr>
        <w:t>βραάμ</w:t>
      </w:r>
      <w:r w:rsidR="0065132C"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w:t>
      </w:r>
      <w:r w:rsidR="00A018B4" w:rsidRPr="001465DB">
        <w:rPr>
          <w:rFonts w:ascii="Times New Roman" w:eastAsia="Calibri" w:hAnsi="Times New Roman" w:cs="Times New Roman"/>
          <w:sz w:val="24"/>
          <w:szCs w:val="24"/>
        </w:rPr>
        <w:t>(α</w:t>
      </w:r>
      <w:r w:rsidRPr="001465DB">
        <w:rPr>
          <w:rFonts w:ascii="Times New Roman" w:eastAsia="Calibri" w:hAnsi="Times New Roman" w:cs="Times New Roman"/>
          <w:sz w:val="24"/>
          <w:szCs w:val="24"/>
        </w:rPr>
        <w:t xml:space="preserve">) θέση μακαριότητας </w:t>
      </w:r>
      <w:r w:rsidR="00A018B4"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οἰ</w:t>
      </w:r>
      <w:r w:rsidR="00260D79" w:rsidRPr="001465DB">
        <w:rPr>
          <w:rFonts w:ascii="Times New Roman" w:eastAsia="Calibri" w:hAnsi="Times New Roman" w:cs="Times New Roman"/>
          <w:sz w:val="24"/>
          <w:szCs w:val="24"/>
        </w:rPr>
        <w:t>κειότητας με</w:t>
      </w:r>
      <w:r w:rsidRPr="001465DB">
        <w:rPr>
          <w:rFonts w:ascii="Times New Roman" w:eastAsia="Calibri" w:hAnsi="Times New Roman" w:cs="Times New Roman"/>
          <w:sz w:val="24"/>
          <w:szCs w:val="24"/>
        </w:rPr>
        <w:t xml:space="preserve"> τ</w:t>
      </w:r>
      <w:r w:rsidR="00260D79" w:rsidRPr="001465DB">
        <w:rPr>
          <w:rFonts w:ascii="Times New Roman" w:eastAsia="Calibri" w:hAnsi="Times New Roman" w:cs="Times New Roman"/>
          <w:sz w:val="24"/>
          <w:szCs w:val="24"/>
        </w:rPr>
        <w:t>ο</w:t>
      </w:r>
      <w:r w:rsidRPr="001465DB">
        <w:rPr>
          <w:rFonts w:ascii="Times New Roman" w:eastAsia="Calibri" w:hAnsi="Times New Roman" w:cs="Times New Roman"/>
          <w:sz w:val="24"/>
          <w:szCs w:val="24"/>
        </w:rPr>
        <w:t xml:space="preserve">ν Πατριάρχη, </w:t>
      </w:r>
      <w:r w:rsidR="00260D79" w:rsidRPr="001465DB">
        <w:rPr>
          <w:rFonts w:ascii="Times New Roman" w:eastAsia="Calibri" w:hAnsi="Times New Roman" w:cs="Times New Roman"/>
          <w:sz w:val="24"/>
          <w:szCs w:val="24"/>
        </w:rPr>
        <w:t>ό</w:t>
      </w:r>
      <w:r w:rsidRPr="001465DB">
        <w:rPr>
          <w:rFonts w:ascii="Times New Roman" w:eastAsia="Calibri" w:hAnsi="Times New Roman" w:cs="Times New Roman"/>
          <w:sz w:val="24"/>
          <w:szCs w:val="24"/>
        </w:rPr>
        <w:t xml:space="preserve">πως </w:t>
      </w:r>
      <w:r w:rsidR="00260D79" w:rsidRPr="001465DB">
        <w:rPr>
          <w:rFonts w:ascii="Times New Roman" w:eastAsia="Calibri" w:hAnsi="Times New Roman" w:cs="Times New Roman"/>
          <w:sz w:val="24"/>
          <w:szCs w:val="24"/>
        </w:rPr>
        <w:t>έ</w:t>
      </w:r>
      <w:r w:rsidRPr="001465DB">
        <w:rPr>
          <w:rFonts w:ascii="Times New Roman" w:eastAsia="Calibri" w:hAnsi="Times New Roman" w:cs="Times New Roman"/>
          <w:sz w:val="24"/>
          <w:szCs w:val="24"/>
        </w:rPr>
        <w:t>να παιδὶ στ</w:t>
      </w:r>
      <w:r w:rsidR="00260D79" w:rsidRPr="001465DB">
        <w:rPr>
          <w:rFonts w:ascii="Times New Roman" w:eastAsia="Calibri" w:hAnsi="Times New Roman" w:cs="Times New Roman"/>
          <w:sz w:val="24"/>
          <w:szCs w:val="24"/>
        </w:rPr>
        <w:t>η</w:t>
      </w:r>
      <w:r w:rsidRPr="001465DB">
        <w:rPr>
          <w:rFonts w:ascii="Times New Roman" w:eastAsia="Calibri" w:hAnsi="Times New Roman" w:cs="Times New Roman"/>
          <w:sz w:val="24"/>
          <w:szCs w:val="24"/>
        </w:rPr>
        <w:t xml:space="preserve">ν </w:t>
      </w:r>
      <w:r w:rsidR="00260D79" w:rsidRPr="001465DB">
        <w:rPr>
          <w:rFonts w:ascii="Times New Roman" w:eastAsia="Calibri" w:hAnsi="Times New Roman" w:cs="Times New Roman"/>
          <w:sz w:val="24"/>
          <w:szCs w:val="24"/>
        </w:rPr>
        <w:t>πατρική α</w:t>
      </w:r>
      <w:r w:rsidRPr="001465DB">
        <w:rPr>
          <w:rFonts w:ascii="Times New Roman" w:eastAsia="Calibri" w:hAnsi="Times New Roman" w:cs="Times New Roman"/>
          <w:sz w:val="24"/>
          <w:szCs w:val="24"/>
        </w:rPr>
        <w:t>γκάλη (πρβλ. Ἰω. 1,18)</w:t>
      </w:r>
      <w:r w:rsidR="00A018B4"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 </w:t>
      </w:r>
      <w:r w:rsidR="00260D79" w:rsidRPr="001465DB">
        <w:rPr>
          <w:rFonts w:ascii="Times New Roman" w:eastAsia="Calibri" w:hAnsi="Times New Roman" w:cs="Times New Roman"/>
          <w:sz w:val="24"/>
          <w:szCs w:val="24"/>
        </w:rPr>
        <w:t>ή</w:t>
      </w:r>
      <w:r w:rsidRPr="001465DB">
        <w:rPr>
          <w:rFonts w:ascii="Times New Roman" w:eastAsia="Calibri" w:hAnsi="Times New Roman" w:cs="Times New Roman"/>
          <w:sz w:val="24"/>
          <w:szCs w:val="24"/>
        </w:rPr>
        <w:t xml:space="preserve"> </w:t>
      </w:r>
      <w:r w:rsidR="00A018B4" w:rsidRPr="001465DB">
        <w:rPr>
          <w:rFonts w:ascii="Times New Roman" w:eastAsia="Calibri" w:hAnsi="Times New Roman" w:cs="Times New Roman"/>
          <w:sz w:val="24"/>
          <w:szCs w:val="24"/>
        </w:rPr>
        <w:t>(β</w:t>
      </w:r>
      <w:r w:rsidRPr="001465DB">
        <w:rPr>
          <w:rFonts w:ascii="Times New Roman" w:eastAsia="Calibri" w:hAnsi="Times New Roman" w:cs="Times New Roman"/>
          <w:sz w:val="24"/>
          <w:szCs w:val="24"/>
        </w:rPr>
        <w:t>) τιμητικὴ θέση στ</w:t>
      </w:r>
      <w:r w:rsidR="00260D79" w:rsidRPr="001465DB">
        <w:rPr>
          <w:rFonts w:ascii="Times New Roman" w:eastAsia="Calibri" w:hAnsi="Times New Roman" w:cs="Times New Roman"/>
          <w:sz w:val="24"/>
          <w:szCs w:val="24"/>
        </w:rPr>
        <w:t>ο</w:t>
      </w:r>
      <w:r w:rsidRPr="001465DB">
        <w:rPr>
          <w:rFonts w:ascii="Times New Roman" w:eastAsia="Calibri" w:hAnsi="Times New Roman" w:cs="Times New Roman"/>
          <w:sz w:val="24"/>
          <w:szCs w:val="24"/>
        </w:rPr>
        <w:t xml:space="preserve"> </w:t>
      </w:r>
      <w:r w:rsidR="00260D79" w:rsidRPr="001465DB">
        <w:rPr>
          <w:rFonts w:ascii="Times New Roman" w:eastAsia="Calibri" w:hAnsi="Times New Roman" w:cs="Times New Roman"/>
          <w:sz w:val="24"/>
          <w:szCs w:val="24"/>
        </w:rPr>
        <w:t>ε</w:t>
      </w:r>
      <w:r w:rsidRPr="001465DB">
        <w:rPr>
          <w:rFonts w:ascii="Times New Roman" w:eastAsia="Calibri" w:hAnsi="Times New Roman" w:cs="Times New Roman"/>
          <w:sz w:val="24"/>
          <w:szCs w:val="24"/>
        </w:rPr>
        <w:t>σχατολογικὸ δε</w:t>
      </w:r>
      <w:r w:rsidR="00260D79" w:rsidRPr="001465DB">
        <w:rPr>
          <w:rFonts w:ascii="Times New Roman" w:eastAsia="Calibri" w:hAnsi="Times New Roman" w:cs="Times New Roman"/>
          <w:sz w:val="24"/>
          <w:szCs w:val="24"/>
        </w:rPr>
        <w:t>ί</w:t>
      </w:r>
      <w:r w:rsidRPr="001465DB">
        <w:rPr>
          <w:rFonts w:ascii="Times New Roman" w:eastAsia="Calibri" w:hAnsi="Times New Roman" w:cs="Times New Roman"/>
          <w:sz w:val="24"/>
          <w:szCs w:val="24"/>
        </w:rPr>
        <w:t>πνο τ</w:t>
      </w:r>
      <w:r w:rsidR="00260D79" w:rsidRPr="001465DB">
        <w:rPr>
          <w:rFonts w:ascii="Times New Roman" w:eastAsia="Calibri" w:hAnsi="Times New Roman" w:cs="Times New Roman"/>
          <w:sz w:val="24"/>
          <w:szCs w:val="24"/>
        </w:rPr>
        <w:t>η</w:t>
      </w:r>
      <w:r w:rsidRPr="001465DB">
        <w:rPr>
          <w:rFonts w:ascii="Times New Roman" w:eastAsia="Calibri" w:hAnsi="Times New Roman" w:cs="Times New Roman"/>
          <w:sz w:val="24"/>
          <w:szCs w:val="24"/>
        </w:rPr>
        <w:t xml:space="preserve">ς Βασιλείας </w:t>
      </w:r>
      <w:r w:rsidR="00A018B4" w:rsidRPr="001465DB">
        <w:rPr>
          <w:rFonts w:ascii="Times New Roman" w:eastAsia="Calibri" w:hAnsi="Times New Roman" w:cs="Times New Roman"/>
          <w:sz w:val="24"/>
          <w:szCs w:val="24"/>
        </w:rPr>
        <w:t>ή (γ</w:t>
      </w:r>
      <w:r w:rsidRPr="001465DB">
        <w:rPr>
          <w:rFonts w:ascii="Times New Roman" w:eastAsia="Calibri" w:hAnsi="Times New Roman" w:cs="Times New Roman"/>
          <w:sz w:val="24"/>
          <w:szCs w:val="24"/>
        </w:rPr>
        <w:t xml:space="preserve">) </w:t>
      </w:r>
      <w:r w:rsidR="00260D79" w:rsidRPr="001465DB">
        <w:rPr>
          <w:rFonts w:ascii="Times New Roman" w:eastAsia="Calibri" w:hAnsi="Times New Roman" w:cs="Times New Roman"/>
          <w:sz w:val="24"/>
          <w:szCs w:val="24"/>
        </w:rPr>
        <w:t>κοντά σ</w:t>
      </w:r>
      <w:r w:rsidRPr="001465DB">
        <w:rPr>
          <w:rFonts w:ascii="Times New Roman" w:eastAsia="Calibri" w:hAnsi="Times New Roman" w:cs="Times New Roman"/>
          <w:sz w:val="24"/>
          <w:szCs w:val="24"/>
        </w:rPr>
        <w:t>το</w:t>
      </w:r>
      <w:r w:rsidR="00300FDC" w:rsidRPr="001465DB">
        <w:rPr>
          <w:rFonts w:ascii="Times New Roman" w:eastAsia="Calibri" w:hAnsi="Times New Roman" w:cs="Times New Roman"/>
          <w:sz w:val="24"/>
          <w:szCs w:val="24"/>
        </w:rPr>
        <w:t>υ</w:t>
      </w:r>
      <w:r w:rsidRPr="001465DB">
        <w:rPr>
          <w:rFonts w:ascii="Times New Roman" w:eastAsia="Calibri" w:hAnsi="Times New Roman" w:cs="Times New Roman"/>
          <w:sz w:val="24"/>
          <w:szCs w:val="24"/>
        </w:rPr>
        <w:t>ς προγόνους του</w:t>
      </w:r>
      <w:r w:rsidR="00AF2999" w:rsidRPr="001465DB">
        <w:rPr>
          <w:rFonts w:ascii="Times New Roman" w:eastAsia="Calibri" w:hAnsi="Times New Roman" w:cs="Times New Roman"/>
          <w:sz w:val="24"/>
          <w:szCs w:val="24"/>
        </w:rPr>
        <w:t xml:space="preserve"> (</w:t>
      </w:r>
      <w:r w:rsidR="00300FDC" w:rsidRPr="001465DB">
        <w:rPr>
          <w:rFonts w:ascii="Times New Roman" w:hAnsi="Times New Roman" w:cs="Times New Roman"/>
          <w:sz w:val="24"/>
          <w:szCs w:val="24"/>
        </w:rPr>
        <w:t>Γέ</w:t>
      </w:r>
      <w:r w:rsidR="00AF2999" w:rsidRPr="001465DB">
        <w:rPr>
          <w:rFonts w:ascii="Times New Roman" w:hAnsi="Times New Roman" w:cs="Times New Roman"/>
          <w:sz w:val="24"/>
          <w:szCs w:val="24"/>
        </w:rPr>
        <w:t>ν. 15,</w:t>
      </w:r>
      <w:r w:rsidR="00300FDC" w:rsidRPr="001465DB">
        <w:rPr>
          <w:rFonts w:ascii="Times New Roman" w:hAnsi="Times New Roman" w:cs="Times New Roman"/>
          <w:sz w:val="24"/>
          <w:szCs w:val="24"/>
        </w:rPr>
        <w:t xml:space="preserve"> </w:t>
      </w:r>
      <w:r w:rsidR="00AF2999" w:rsidRPr="001465DB">
        <w:rPr>
          <w:rFonts w:ascii="Times New Roman" w:hAnsi="Times New Roman" w:cs="Times New Roman"/>
          <w:sz w:val="24"/>
          <w:szCs w:val="24"/>
        </w:rPr>
        <w:t>15</w:t>
      </w:r>
      <w:r w:rsidR="00300FDC" w:rsidRPr="001465DB">
        <w:rPr>
          <w:rFonts w:ascii="Times New Roman" w:hAnsi="Times New Roman" w:cs="Times New Roman"/>
          <w:sz w:val="24"/>
          <w:szCs w:val="24"/>
          <w:vertAlign w:val="superscript"/>
        </w:rPr>
        <w:t>.</w:t>
      </w:r>
      <w:r w:rsidR="00AF2999" w:rsidRPr="001465DB">
        <w:rPr>
          <w:rFonts w:ascii="Times New Roman" w:hAnsi="Times New Roman" w:cs="Times New Roman"/>
          <w:sz w:val="24"/>
          <w:szCs w:val="24"/>
        </w:rPr>
        <w:t xml:space="preserve"> 47,30</w:t>
      </w:r>
      <w:r w:rsidR="00300FDC" w:rsidRPr="001465DB">
        <w:rPr>
          <w:rFonts w:ascii="Times New Roman" w:hAnsi="Times New Roman" w:cs="Times New Roman"/>
          <w:sz w:val="24"/>
          <w:szCs w:val="24"/>
          <w:vertAlign w:val="superscript"/>
        </w:rPr>
        <w:t>.</w:t>
      </w:r>
      <w:r w:rsidR="00AF2999" w:rsidRPr="001465DB">
        <w:rPr>
          <w:rFonts w:ascii="Times New Roman" w:hAnsi="Times New Roman" w:cs="Times New Roman"/>
          <w:sz w:val="24"/>
          <w:szCs w:val="24"/>
        </w:rPr>
        <w:t xml:space="preserve"> </w:t>
      </w:r>
      <w:r w:rsidR="00300FDC" w:rsidRPr="001465DB">
        <w:rPr>
          <w:rFonts w:ascii="Times New Roman" w:hAnsi="Times New Roman" w:cs="Times New Roman"/>
          <w:sz w:val="24"/>
          <w:szCs w:val="24"/>
        </w:rPr>
        <w:t>Δ</w:t>
      </w:r>
      <w:r w:rsidR="00AF2999" w:rsidRPr="001465DB">
        <w:rPr>
          <w:rFonts w:ascii="Times New Roman" w:hAnsi="Times New Roman" w:cs="Times New Roman"/>
          <w:sz w:val="24"/>
          <w:szCs w:val="24"/>
        </w:rPr>
        <w:t>τ. 31,16</w:t>
      </w:r>
      <w:r w:rsidR="00300FDC" w:rsidRPr="001465DB">
        <w:rPr>
          <w:rFonts w:ascii="Times New Roman" w:hAnsi="Times New Roman" w:cs="Times New Roman"/>
          <w:sz w:val="24"/>
          <w:szCs w:val="24"/>
          <w:vertAlign w:val="superscript"/>
        </w:rPr>
        <w:t>.</w:t>
      </w:r>
      <w:r w:rsidR="00AF2999" w:rsidRPr="001465DB">
        <w:rPr>
          <w:rFonts w:ascii="Times New Roman" w:hAnsi="Times New Roman" w:cs="Times New Roman"/>
          <w:sz w:val="24"/>
          <w:szCs w:val="24"/>
        </w:rPr>
        <w:t xml:space="preserve"> Κριτ. 2,10)</w:t>
      </w:r>
      <w:r w:rsidRPr="001465DB">
        <w:rPr>
          <w:rFonts w:ascii="Times New Roman" w:eastAsia="Calibri" w:hAnsi="Times New Roman" w:cs="Times New Roman"/>
          <w:sz w:val="24"/>
          <w:szCs w:val="24"/>
        </w:rPr>
        <w:t xml:space="preserve">.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iCs/>
          <w:sz w:val="24"/>
          <w:szCs w:val="24"/>
        </w:rPr>
      </w:pPr>
      <w:r w:rsidRPr="001465DB">
        <w:rPr>
          <w:rFonts w:ascii="Times New Roman" w:hAnsi="Times New Roman" w:cs="Times New Roman"/>
          <w:b/>
          <w:iCs/>
          <w:sz w:val="24"/>
          <w:szCs w:val="24"/>
        </w:rPr>
        <w:t>ΚΟΡΒΑΝ</w:t>
      </w:r>
      <w:r w:rsidR="00786533" w:rsidRPr="001465DB">
        <w:rPr>
          <w:rFonts w:ascii="Times New Roman" w:hAnsi="Times New Roman" w:cs="Times New Roman"/>
          <w:iCs/>
          <w:sz w:val="24"/>
          <w:szCs w:val="24"/>
        </w:rPr>
        <w:t xml:space="preserve"> (προσφορά)</w:t>
      </w:r>
      <w:r w:rsidRPr="001465DB">
        <w:rPr>
          <w:rFonts w:ascii="Times New Roman" w:hAnsi="Times New Roman" w:cs="Times New Roman"/>
          <w:iCs/>
          <w:sz w:val="24"/>
          <w:szCs w:val="24"/>
        </w:rPr>
        <w:t>:</w:t>
      </w:r>
      <w:r w:rsidRPr="001465DB">
        <w:rPr>
          <w:rFonts w:ascii="Times New Roman" w:hAnsi="Times New Roman" w:cs="Times New Roman"/>
          <w:sz w:val="24"/>
          <w:szCs w:val="24"/>
          <w:shd w:val="clear" w:color="auto" w:fill="FFFFFF"/>
        </w:rPr>
        <w:t xml:space="preserve"> «δώρο</w:t>
      </w:r>
      <w:r w:rsidR="00786533"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 xml:space="preserve"> </w:t>
      </w:r>
      <w:r w:rsidR="00786533" w:rsidRPr="001465DB">
        <w:rPr>
          <w:rFonts w:ascii="Times New Roman" w:hAnsi="Times New Roman" w:cs="Times New Roman"/>
          <w:sz w:val="24"/>
          <w:szCs w:val="24"/>
          <w:shd w:val="clear" w:color="auto" w:fill="FFFFFF"/>
        </w:rPr>
        <w:t xml:space="preserve">αιματηρές και αναίμακτες προσφορές </w:t>
      </w:r>
      <w:r w:rsidRPr="001465DB">
        <w:rPr>
          <w:rFonts w:ascii="Times New Roman" w:hAnsi="Times New Roman" w:cs="Times New Roman"/>
          <w:sz w:val="24"/>
          <w:szCs w:val="24"/>
          <w:shd w:val="clear" w:color="auto" w:fill="FFFFFF"/>
        </w:rPr>
        <w:t>αφιερωμένο στον Θεό»</w:t>
      </w:r>
      <w:r w:rsidR="00A018B4" w:rsidRPr="001465DB">
        <w:rPr>
          <w:rFonts w:ascii="Times New Roman" w:hAnsi="Times New Roman" w:cs="Times New Roman"/>
          <w:sz w:val="24"/>
          <w:szCs w:val="24"/>
        </w:rPr>
        <w:t xml:space="preserve"> </w:t>
      </w:r>
      <w:r w:rsidR="00CF1CFC" w:rsidRPr="001465DB">
        <w:rPr>
          <w:rFonts w:ascii="Times New Roman" w:hAnsi="Times New Roman" w:cs="Times New Roman"/>
          <w:sz w:val="24"/>
          <w:szCs w:val="24"/>
        </w:rPr>
        <w:t>(</w:t>
      </w:r>
      <w:hyperlink r:id="rId137" w:history="1">
        <w:r w:rsidR="00CF1CFC" w:rsidRPr="001465DB">
          <w:rPr>
            <w:rStyle w:val="-"/>
            <w:rFonts w:ascii="Times New Roman" w:hAnsi="Times New Roman" w:cs="Times New Roman"/>
            <w:color w:val="auto"/>
            <w:sz w:val="24"/>
            <w:szCs w:val="24"/>
            <w:u w:val="none"/>
            <w:shd w:val="clear" w:color="auto" w:fill="FFFFFF"/>
          </w:rPr>
          <w:t xml:space="preserve">Μκ 7, </w:t>
        </w:r>
        <w:r w:rsidR="00A018B4" w:rsidRPr="001465DB">
          <w:rPr>
            <w:rStyle w:val="-"/>
            <w:rFonts w:ascii="Times New Roman" w:hAnsi="Times New Roman" w:cs="Times New Roman"/>
            <w:color w:val="auto"/>
            <w:sz w:val="24"/>
            <w:szCs w:val="24"/>
            <w:u w:val="none"/>
            <w:shd w:val="clear" w:color="auto" w:fill="FFFFFF"/>
          </w:rPr>
          <w:t>11</w:t>
        </w:r>
      </w:hyperlink>
      <w:r w:rsidR="00CF1CFC" w:rsidRPr="001465DB">
        <w:rPr>
          <w:rFonts w:ascii="Times New Roman" w:hAnsi="Times New Roman" w:cs="Times New Roman"/>
          <w:sz w:val="24"/>
          <w:szCs w:val="24"/>
        </w:rPr>
        <w:t>)</w:t>
      </w:r>
      <w:r w:rsidRPr="001465DB">
        <w:rPr>
          <w:rFonts w:ascii="Times New Roman" w:hAnsi="Times New Roman" w:cs="Times New Roman"/>
          <w:sz w:val="24"/>
          <w:szCs w:val="24"/>
          <w:shd w:val="clear" w:color="auto" w:fill="FFFFFF"/>
        </w:rPr>
        <w:t xml:space="preserve">. </w:t>
      </w:r>
      <w:r w:rsidR="00786533" w:rsidRPr="001465DB">
        <w:rPr>
          <w:rFonts w:ascii="Times New Roman" w:hAnsi="Times New Roman" w:cs="Times New Roman"/>
          <w:iCs/>
          <w:sz w:val="24"/>
          <w:szCs w:val="24"/>
          <w:shd w:val="clear" w:color="auto" w:fill="FFFFFF"/>
        </w:rPr>
        <w:t>Κ</w:t>
      </w:r>
      <w:r w:rsidRPr="001465DB">
        <w:rPr>
          <w:rFonts w:ascii="Times New Roman" w:hAnsi="Times New Roman" w:cs="Times New Roman"/>
          <w:iCs/>
          <w:sz w:val="24"/>
          <w:szCs w:val="24"/>
          <w:shd w:val="clear" w:color="auto" w:fill="FFFFFF"/>
        </w:rPr>
        <w:t>ορβανᾶς</w:t>
      </w:r>
      <w:r w:rsidR="00786533" w:rsidRPr="001465DB">
        <w:rPr>
          <w:rFonts w:ascii="Times New Roman" w:hAnsi="Times New Roman" w:cs="Times New Roman"/>
          <w:iCs/>
          <w:sz w:val="24"/>
          <w:szCs w:val="24"/>
          <w:shd w:val="clear" w:color="auto" w:fill="FFFFFF"/>
        </w:rPr>
        <w:t xml:space="preserve"> </w:t>
      </w:r>
      <w:r w:rsidRPr="001465DB">
        <w:rPr>
          <w:rFonts w:ascii="Times New Roman" w:hAnsi="Times New Roman" w:cs="Times New Roman"/>
          <w:sz w:val="24"/>
          <w:szCs w:val="24"/>
          <w:shd w:val="clear" w:color="auto" w:fill="FFFFFF"/>
        </w:rPr>
        <w:t xml:space="preserve"> «ιερό θησαυροφυλάκιο»</w:t>
      </w:r>
      <w:r w:rsidR="00CF1CFC" w:rsidRPr="001465DB">
        <w:rPr>
          <w:rFonts w:ascii="Times New Roman" w:hAnsi="Times New Roman" w:cs="Times New Roman"/>
          <w:sz w:val="24"/>
          <w:szCs w:val="24"/>
          <w:shd w:val="clear" w:color="auto" w:fill="FFFFFF"/>
        </w:rPr>
        <w:t xml:space="preserve"> (</w:t>
      </w:r>
      <w:hyperlink r:id="rId138" w:history="1">
        <w:r w:rsidR="00CF1CFC" w:rsidRPr="001465DB">
          <w:rPr>
            <w:rStyle w:val="-"/>
            <w:rFonts w:ascii="Times New Roman" w:hAnsi="Times New Roman" w:cs="Times New Roman"/>
            <w:color w:val="auto"/>
            <w:sz w:val="24"/>
            <w:szCs w:val="24"/>
            <w:u w:val="none"/>
            <w:shd w:val="clear" w:color="auto" w:fill="FFFFFF"/>
          </w:rPr>
          <w:t xml:space="preserve">Μτ 27, </w:t>
        </w:r>
        <w:r w:rsidR="00786533" w:rsidRPr="001465DB">
          <w:rPr>
            <w:rStyle w:val="-"/>
            <w:rFonts w:ascii="Times New Roman" w:hAnsi="Times New Roman" w:cs="Times New Roman"/>
            <w:color w:val="auto"/>
            <w:sz w:val="24"/>
            <w:szCs w:val="24"/>
            <w:u w:val="none"/>
            <w:shd w:val="clear" w:color="auto" w:fill="FFFFFF"/>
          </w:rPr>
          <w:t>6</w:t>
        </w:r>
      </w:hyperlink>
      <w:r w:rsidR="00CF1CFC" w:rsidRPr="001465DB">
        <w:rPr>
          <w:rFonts w:ascii="Times New Roman" w:hAnsi="Times New Roman" w:cs="Times New Roman"/>
          <w:sz w:val="24"/>
          <w:szCs w:val="24"/>
          <w:shd w:val="clear" w:color="auto" w:fill="FFFFFF"/>
        </w:rPr>
        <w:t>).</w:t>
      </w:r>
    </w:p>
    <w:p w:rsidR="00CB3D15" w:rsidRPr="001465DB" w:rsidRDefault="00CB3D15" w:rsidP="001465DB">
      <w:pPr>
        <w:spacing w:after="0" w:line="360" w:lineRule="auto"/>
        <w:jc w:val="both"/>
        <w:rPr>
          <w:rFonts w:ascii="Times New Roman" w:hAnsi="Times New Roman" w:cs="Times New Roman"/>
          <w:iCs/>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iCs/>
          <w:sz w:val="24"/>
          <w:szCs w:val="24"/>
        </w:rPr>
        <w:t>ΚΟΡΙΝΘΟΣ:</w:t>
      </w:r>
      <w:r w:rsidRPr="001465DB">
        <w:rPr>
          <w:rFonts w:ascii="Times New Roman" w:hAnsi="Times New Roman" w:cs="Times New Roman"/>
          <w:iCs/>
          <w:sz w:val="24"/>
          <w:szCs w:val="24"/>
        </w:rPr>
        <w:t xml:space="preserve"> </w:t>
      </w:r>
      <w:r w:rsidR="00786533" w:rsidRPr="001465DB">
        <w:rPr>
          <w:rFonts w:ascii="Times New Roman" w:hAnsi="Times New Roman" w:cs="Times New Roman"/>
          <w:sz w:val="24"/>
          <w:szCs w:val="24"/>
        </w:rPr>
        <w:t xml:space="preserve">Πρωτεύουσα </w:t>
      </w:r>
      <w:r w:rsidRPr="001465DB">
        <w:rPr>
          <w:rFonts w:ascii="Times New Roman" w:hAnsi="Times New Roman" w:cs="Times New Roman"/>
          <w:sz w:val="24"/>
          <w:szCs w:val="24"/>
        </w:rPr>
        <w:t>της Αχαΐας (έδρα ανθυπάτου-</w:t>
      </w:r>
      <w:r w:rsidRPr="001465DB">
        <w:rPr>
          <w:rFonts w:ascii="Times New Roman" w:hAnsi="Times New Roman" w:cs="Times New Roman"/>
          <w:sz w:val="24"/>
          <w:szCs w:val="24"/>
          <w:lang w:val="de-DE"/>
        </w:rPr>
        <w:t>proconsul</w:t>
      </w:r>
      <w:r w:rsidR="00786533" w:rsidRPr="001465DB">
        <w:rPr>
          <w:rFonts w:ascii="Times New Roman" w:hAnsi="Times New Roman" w:cs="Times New Roman"/>
          <w:sz w:val="24"/>
          <w:szCs w:val="24"/>
        </w:rPr>
        <w:t>)</w:t>
      </w:r>
      <w:r w:rsidRPr="001465DB">
        <w:rPr>
          <w:rFonts w:ascii="Times New Roman" w:hAnsi="Times New Roman" w:cs="Times New Roman"/>
          <w:sz w:val="24"/>
          <w:szCs w:val="24"/>
        </w:rPr>
        <w:t xml:space="preserve">. Το 146 π.Χ. ο </w:t>
      </w:r>
      <w:r w:rsidRPr="001465DB">
        <w:rPr>
          <w:rFonts w:ascii="Times New Roman" w:hAnsi="Times New Roman" w:cs="Times New Roman"/>
          <w:caps/>
          <w:sz w:val="24"/>
          <w:szCs w:val="24"/>
        </w:rPr>
        <w:t>ρ</w:t>
      </w:r>
      <w:r w:rsidRPr="001465DB">
        <w:rPr>
          <w:rFonts w:ascii="Times New Roman" w:hAnsi="Times New Roman" w:cs="Times New Roman"/>
          <w:sz w:val="24"/>
          <w:szCs w:val="24"/>
        </w:rPr>
        <w:t>ωμαίος ύπατος Λεύκιος Μόμμιος κατέσκαψε</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την πόλη </w:t>
      </w:r>
      <w:r w:rsidR="00786533" w:rsidRPr="001465DB">
        <w:rPr>
          <w:rFonts w:ascii="Times New Roman" w:hAnsi="Times New Roman" w:cs="Times New Roman"/>
          <w:sz w:val="24"/>
          <w:szCs w:val="24"/>
        </w:rPr>
        <w:t xml:space="preserve"> και </w:t>
      </w:r>
      <w:r w:rsidRPr="001465DB">
        <w:rPr>
          <w:rFonts w:ascii="Times New Roman" w:hAnsi="Times New Roman" w:cs="Times New Roman"/>
          <w:sz w:val="24"/>
          <w:szCs w:val="24"/>
        </w:rPr>
        <w:t>την ξανάκτισε ο Ιούλιος Καίσαρας με την ονομασία</w:t>
      </w:r>
      <w:r w:rsidRPr="001465DB">
        <w:rPr>
          <w:rFonts w:ascii="Times New Roman" w:hAnsi="Times New Roman" w:cs="Times New Roman"/>
          <w:iCs/>
          <w:sz w:val="24"/>
          <w:szCs w:val="24"/>
        </w:rPr>
        <w:t xml:space="preserve"> </w:t>
      </w:r>
      <w:r w:rsidRPr="001465DB">
        <w:rPr>
          <w:rFonts w:ascii="Times New Roman" w:hAnsi="Times New Roman" w:cs="Times New Roman"/>
          <w:iCs/>
          <w:sz w:val="24"/>
          <w:szCs w:val="24"/>
          <w:lang w:val="en-US"/>
        </w:rPr>
        <w:t>Colonia</w:t>
      </w:r>
      <w:r w:rsidRPr="001465DB">
        <w:rPr>
          <w:rFonts w:ascii="Times New Roman" w:hAnsi="Times New Roman" w:cs="Times New Roman"/>
          <w:iCs/>
          <w:sz w:val="24"/>
          <w:szCs w:val="24"/>
        </w:rPr>
        <w:t xml:space="preserve"> </w:t>
      </w:r>
      <w:r w:rsidRPr="001465DB">
        <w:rPr>
          <w:rFonts w:ascii="Times New Roman" w:hAnsi="Times New Roman" w:cs="Times New Roman"/>
          <w:iCs/>
          <w:sz w:val="24"/>
          <w:szCs w:val="24"/>
          <w:lang w:val="en-US"/>
        </w:rPr>
        <w:t>Laus</w:t>
      </w:r>
      <w:r w:rsidRPr="001465DB">
        <w:rPr>
          <w:rFonts w:ascii="Times New Roman" w:hAnsi="Times New Roman" w:cs="Times New Roman"/>
          <w:iCs/>
          <w:sz w:val="24"/>
          <w:szCs w:val="24"/>
        </w:rPr>
        <w:t xml:space="preserve"> </w:t>
      </w:r>
      <w:r w:rsidRPr="001465DB">
        <w:rPr>
          <w:rFonts w:ascii="Times New Roman" w:hAnsi="Times New Roman" w:cs="Times New Roman"/>
          <w:iCs/>
          <w:sz w:val="24"/>
          <w:szCs w:val="24"/>
          <w:lang w:val="en-US"/>
        </w:rPr>
        <w:t>Iulia</w:t>
      </w:r>
      <w:r w:rsidRPr="001465DB">
        <w:rPr>
          <w:rFonts w:ascii="Times New Roman" w:hAnsi="Times New Roman" w:cs="Times New Roman"/>
          <w:iCs/>
          <w:sz w:val="24"/>
          <w:szCs w:val="24"/>
        </w:rPr>
        <w:t xml:space="preserve"> </w:t>
      </w:r>
      <w:r w:rsidRPr="001465DB">
        <w:rPr>
          <w:rFonts w:ascii="Times New Roman" w:hAnsi="Times New Roman" w:cs="Times New Roman"/>
          <w:iCs/>
          <w:sz w:val="24"/>
          <w:szCs w:val="24"/>
          <w:lang w:val="en-US"/>
        </w:rPr>
        <w:t>Corinthiensis</w:t>
      </w:r>
      <w:r w:rsidRPr="001465DB">
        <w:rPr>
          <w:rFonts w:ascii="Times New Roman" w:hAnsi="Times New Roman" w:cs="Times New Roman"/>
          <w:sz w:val="24"/>
          <w:szCs w:val="24"/>
        </w:rPr>
        <w:t xml:space="preserve">, </w:t>
      </w:r>
      <w:r w:rsidR="00260D79" w:rsidRPr="001465DB">
        <w:rPr>
          <w:rFonts w:ascii="Times New Roman" w:hAnsi="Times New Roman" w:cs="Times New Roman"/>
          <w:sz w:val="24"/>
          <w:szCs w:val="24"/>
        </w:rPr>
        <w:t xml:space="preserve">εγκαθιστώντας </w:t>
      </w:r>
      <w:r w:rsidRPr="001465DB">
        <w:rPr>
          <w:rFonts w:ascii="Times New Roman" w:hAnsi="Times New Roman" w:cs="Times New Roman"/>
          <w:sz w:val="24"/>
          <w:szCs w:val="24"/>
        </w:rPr>
        <w:t>περίπου 16.000 άποικους</w:t>
      </w:r>
      <w:r w:rsidRPr="001465DB">
        <w:rPr>
          <w:rFonts w:ascii="Times New Roman" w:hAnsi="Times New Roman" w:cs="Times New Roman"/>
          <w:iCs/>
          <w:sz w:val="24"/>
          <w:szCs w:val="24"/>
        </w:rPr>
        <w:t>.</w:t>
      </w:r>
      <w:r w:rsidRPr="001465DB">
        <w:rPr>
          <w:rFonts w:ascii="Times New Roman"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Κορνήλιος</w:t>
      </w:r>
      <w:r w:rsidR="00786533" w:rsidRPr="001465DB">
        <w:t xml:space="preserve">: Ευλαβής </w:t>
      </w:r>
      <w:r w:rsidR="00D82CF9" w:rsidRPr="001465DB">
        <w:rPr>
          <w:iCs/>
        </w:rPr>
        <w:t>ε</w:t>
      </w:r>
      <w:r w:rsidRPr="001465DB">
        <w:rPr>
          <w:iCs/>
        </w:rPr>
        <w:t>κατοντάρχης</w:t>
      </w:r>
      <w:r w:rsidRPr="001465DB">
        <w:t xml:space="preserve"> της ιταλικής μονάδας</w:t>
      </w:r>
      <w:r w:rsidR="00786533" w:rsidRPr="001465DB">
        <w:t xml:space="preserve"> </w:t>
      </w:r>
      <w:r w:rsidRPr="001465DB">
        <w:t>στην Καισάρεια</w:t>
      </w:r>
      <w:r w:rsidR="00786533" w:rsidRPr="001465DB">
        <w:t xml:space="preserve"> (</w:t>
      </w:r>
      <w:hyperlink r:id="rId139" w:history="1">
        <w:r w:rsidRPr="001465DB">
          <w:rPr>
            <w:rStyle w:val="-"/>
            <w:color w:val="auto"/>
            <w:u w:val="none"/>
          </w:rPr>
          <w:t>Πρ</w:t>
        </w:r>
        <w:r w:rsidR="00786533" w:rsidRPr="001465DB">
          <w:rPr>
            <w:rStyle w:val="-"/>
            <w:color w:val="auto"/>
            <w:u w:val="none"/>
          </w:rPr>
          <w:t xml:space="preserve"> 10, </w:t>
        </w:r>
        <w:r w:rsidRPr="001465DB">
          <w:rPr>
            <w:rStyle w:val="-"/>
            <w:color w:val="auto"/>
            <w:u w:val="none"/>
          </w:rPr>
          <w:t>1</w:t>
        </w:r>
        <w:r w:rsidRPr="001465DB">
          <w:rPr>
            <w:rStyle w:val="-"/>
            <w:rFonts w:ascii="Palatino Linotype" w:hAnsi="Palatino Linotype"/>
            <w:color w:val="auto"/>
            <w:u w:val="none"/>
          </w:rPr>
          <w:t>‐</w:t>
        </w:r>
        <w:r w:rsidRPr="001465DB">
          <w:rPr>
            <w:rStyle w:val="-"/>
            <w:color w:val="auto"/>
            <w:u w:val="none"/>
          </w:rPr>
          <w:t>22</w:t>
        </w:r>
      </w:hyperlink>
      <w:r w:rsidR="00786533" w:rsidRPr="001465DB">
        <w:t>)</w:t>
      </w:r>
      <w:r w:rsidRPr="001465DB">
        <w:t xml:space="preserve">.  </w:t>
      </w:r>
    </w:p>
    <w:p w:rsidR="00CB3D15" w:rsidRPr="001465DB" w:rsidRDefault="00CB3D15" w:rsidP="001465DB">
      <w:pPr>
        <w:pStyle w:val="sb"/>
        <w:shd w:val="clear" w:color="auto" w:fill="FFFFFF"/>
        <w:spacing w:before="0" w:beforeAutospacing="0" w:after="0" w:afterAutospacing="0" w:line="360" w:lineRule="auto"/>
        <w:ind w:firstLine="240"/>
        <w:jc w:val="both"/>
        <w:textAlignment w:val="top"/>
      </w:pPr>
    </w:p>
    <w:p w:rsidR="00CB3D15" w:rsidRPr="001465DB" w:rsidRDefault="00250214" w:rsidP="001465DB">
      <w:pPr>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shd w:val="clear" w:color="auto" w:fill="FFFFFF"/>
        </w:rPr>
        <w:t>ΚΥΡΙΑΚΗ:</w:t>
      </w:r>
      <w:r w:rsidR="00CB3D15" w:rsidRPr="001465DB">
        <w:rPr>
          <w:rFonts w:ascii="Times New Roman" w:hAnsi="Times New Roman" w:cs="Times New Roman"/>
          <w:sz w:val="24"/>
          <w:szCs w:val="24"/>
          <w:shd w:val="clear" w:color="auto" w:fill="FFFFFF"/>
        </w:rPr>
        <w:t xml:space="preserve"> </w:t>
      </w:r>
      <w:r w:rsidR="008A0D2D" w:rsidRPr="001465DB">
        <w:rPr>
          <w:rFonts w:ascii="Times New Roman" w:hAnsi="Times New Roman" w:cs="Times New Roman"/>
          <w:sz w:val="24"/>
          <w:szCs w:val="24"/>
          <w:shd w:val="clear" w:color="auto" w:fill="FFFFFF"/>
        </w:rPr>
        <w:t>η</w:t>
      </w:r>
      <w:r w:rsidR="00CF1CFC" w:rsidRPr="001465DB">
        <w:rPr>
          <w:rFonts w:ascii="Times New Roman" w:hAnsi="Times New Roman" w:cs="Times New Roman"/>
          <w:sz w:val="24"/>
          <w:szCs w:val="24"/>
          <w:shd w:val="clear" w:color="auto" w:fill="FFFFFF"/>
        </w:rPr>
        <w:t xml:space="preserve"> μία/</w:t>
      </w:r>
      <w:r w:rsidR="00CF1CFC" w:rsidRPr="001465DB">
        <w:rPr>
          <w:rFonts w:ascii="Times New Roman" w:hAnsi="Times New Roman" w:cs="Times New Roman"/>
          <w:i/>
          <w:sz w:val="24"/>
          <w:szCs w:val="24"/>
          <w:shd w:val="clear" w:color="auto" w:fill="FFFFFF"/>
        </w:rPr>
        <w:t>πρώτη</w:t>
      </w:r>
      <w:r w:rsidR="00CF1CFC" w:rsidRPr="001465DB">
        <w:rPr>
          <w:rFonts w:ascii="Times New Roman" w:hAnsi="Times New Roman" w:cs="Times New Roman"/>
          <w:sz w:val="24"/>
          <w:szCs w:val="24"/>
          <w:shd w:val="clear" w:color="auto" w:fill="FFFFFF"/>
        </w:rPr>
        <w:t xml:space="preserve"> τῶν σαββάτων</w:t>
      </w:r>
      <w:r w:rsidR="008A0D2D" w:rsidRPr="001465DB">
        <w:rPr>
          <w:rFonts w:ascii="Times New Roman" w:hAnsi="Times New Roman" w:cs="Times New Roman"/>
          <w:sz w:val="24"/>
          <w:szCs w:val="24"/>
          <w:shd w:val="clear" w:color="auto" w:fill="FFFFFF"/>
        </w:rPr>
        <w:t>/της εβδομάδος</w:t>
      </w:r>
      <w:r w:rsidR="00CF1CFC" w:rsidRPr="001465DB">
        <w:rPr>
          <w:rFonts w:ascii="Times New Roman" w:hAnsi="Times New Roman" w:cs="Times New Roman"/>
          <w:sz w:val="24"/>
          <w:szCs w:val="24"/>
          <w:shd w:val="clear" w:color="auto" w:fill="FFFFFF"/>
        </w:rPr>
        <w:t xml:space="preserve"> κατά την οποία οι Χριστιανοί τελούσαν το </w:t>
      </w:r>
      <w:r w:rsidR="00CB3D15" w:rsidRPr="001465DB">
        <w:rPr>
          <w:rFonts w:ascii="Times New Roman" w:hAnsi="Times New Roman" w:cs="Times New Roman"/>
          <w:sz w:val="24"/>
          <w:szCs w:val="24"/>
          <w:shd w:val="clear" w:color="auto" w:fill="FFFFFF"/>
        </w:rPr>
        <w:t>κυριακὸν δεῖπνον (Α΄ Κο 11,20).</w:t>
      </w:r>
    </w:p>
    <w:p w:rsidR="00CB3D15" w:rsidRPr="001465DB" w:rsidRDefault="00CB3D15" w:rsidP="001465DB">
      <w:pPr>
        <w:spacing w:after="0" w:line="360" w:lineRule="auto"/>
        <w:jc w:val="both"/>
        <w:rPr>
          <w:rFonts w:ascii="Times New Roman" w:hAnsi="Times New Roman" w:cs="Times New Roman"/>
          <w:sz w:val="24"/>
          <w:szCs w:val="24"/>
          <w:shd w:val="clear" w:color="auto" w:fill="FFFFFF"/>
        </w:rPr>
      </w:pPr>
    </w:p>
    <w:p w:rsidR="00CB3D15" w:rsidRPr="001465DB" w:rsidRDefault="00786533" w:rsidP="001465DB">
      <w:pPr>
        <w:pStyle w:val="sn"/>
        <w:shd w:val="clear" w:color="auto" w:fill="FFFFFF"/>
        <w:spacing w:before="0" w:beforeAutospacing="0" w:after="0" w:afterAutospacing="0" w:line="360" w:lineRule="auto"/>
        <w:jc w:val="both"/>
        <w:textAlignment w:val="top"/>
      </w:pPr>
      <w:r w:rsidRPr="001465DB">
        <w:rPr>
          <w:b/>
          <w:bCs/>
        </w:rPr>
        <w:t>ΚΥΡΗΝΗ</w:t>
      </w:r>
      <w:r w:rsidRPr="001465DB">
        <w:t>:</w:t>
      </w:r>
      <w:r w:rsidR="00CB3D15" w:rsidRPr="001465DB">
        <w:t xml:space="preserve"> η πρώτη πρωτεύουσα της περιφέρειας της Κυρηναϊκής στη βόρεια ακτή της Αφρικής. </w:t>
      </w:r>
      <w:r w:rsidRPr="001465DB">
        <w:t>Από εκεί καταγόταν ο Σίμων</w:t>
      </w:r>
      <w:r w:rsidR="00CB3D15" w:rsidRPr="001465DB">
        <w:t xml:space="preserve"> (πιθανώς ελληνόφωνο</w:t>
      </w:r>
      <w:r w:rsidRPr="001465DB">
        <w:t>ς</w:t>
      </w:r>
      <w:r w:rsidR="00CB3D15" w:rsidRPr="001465DB">
        <w:t xml:space="preserve"> Ιουδαίο</w:t>
      </w:r>
      <w:r w:rsidRPr="001465DB">
        <w:t xml:space="preserve">ς) και αρκετοί Ιουδαίοι που είχαν μετεγκατασταθεί στην Ιερουσαλήμ </w:t>
      </w:r>
      <w:r w:rsidR="00CB3D15" w:rsidRPr="001465DB">
        <w:t>(</w:t>
      </w:r>
      <w:hyperlink r:id="rId140" w:history="1">
        <w:hyperlink r:id="rId141" w:history="1">
          <w:r w:rsidRPr="001465DB">
            <w:rPr>
              <w:rStyle w:val="-"/>
              <w:color w:val="auto"/>
              <w:u w:val="none"/>
            </w:rPr>
            <w:t>Πρ</w:t>
          </w:r>
          <w:r w:rsidR="00300FDC" w:rsidRPr="001465DB">
            <w:rPr>
              <w:rStyle w:val="-"/>
              <w:color w:val="auto"/>
              <w:u w:val="none"/>
            </w:rPr>
            <w:t xml:space="preserve">. 2, </w:t>
          </w:r>
          <w:r w:rsidRPr="001465DB">
            <w:rPr>
              <w:rStyle w:val="-"/>
              <w:color w:val="auto"/>
              <w:u w:val="none"/>
            </w:rPr>
            <w:t>5</w:t>
          </w:r>
          <w:r w:rsidR="00300FDC" w:rsidRPr="001465DB">
            <w:rPr>
              <w:rStyle w:val="-"/>
              <w:color w:val="auto"/>
              <w:u w:val="none"/>
            </w:rPr>
            <w:t xml:space="preserve"> </w:t>
          </w:r>
        </w:hyperlink>
        <w:r w:rsidRPr="001465DB">
          <w:t xml:space="preserve"> </w:t>
        </w:r>
      </w:hyperlink>
      <w:r w:rsidRPr="001465DB">
        <w:rPr>
          <w:rStyle w:val="apple-converted-space"/>
        </w:rPr>
        <w:t>)</w:t>
      </w:r>
      <w:r w:rsidR="00260D79" w:rsidRPr="001465DB">
        <w:rPr>
          <w:rStyle w:val="apple-converted-space"/>
        </w:rPr>
        <w:t>.</w:t>
      </w:r>
    </w:p>
    <w:p w:rsidR="00CB3D15" w:rsidRPr="001465DB" w:rsidRDefault="00CB3D15" w:rsidP="001465DB">
      <w:pPr>
        <w:spacing w:after="0" w:line="360" w:lineRule="auto"/>
        <w:jc w:val="both"/>
        <w:rPr>
          <w:rFonts w:ascii="Times New Roman" w:eastAsia="Calibri" w:hAnsi="Times New Roman" w:cs="Times New Roman"/>
          <w:caps/>
          <w:sz w:val="24"/>
          <w:szCs w:val="24"/>
        </w:rPr>
      </w:pPr>
    </w:p>
    <w:p w:rsidR="0065132C" w:rsidRPr="001465DB" w:rsidRDefault="00CB3D15" w:rsidP="001465DB">
      <w:pPr>
        <w:pStyle w:val="sn"/>
        <w:shd w:val="clear" w:color="auto" w:fill="FFFFFF"/>
        <w:spacing w:before="0" w:beforeAutospacing="0" w:after="0" w:afterAutospacing="0" w:line="360" w:lineRule="auto"/>
        <w:jc w:val="both"/>
        <w:textAlignment w:val="top"/>
      </w:pPr>
      <w:r w:rsidRPr="001465DB">
        <w:rPr>
          <w:rFonts w:eastAsia="Calibri"/>
          <w:b/>
          <w:caps/>
        </w:rPr>
        <w:t>κύων</w:t>
      </w:r>
      <w:r w:rsidR="00786533" w:rsidRPr="001465DB">
        <w:rPr>
          <w:rFonts w:eastAsia="Calibri"/>
          <w:b/>
          <w:caps/>
        </w:rPr>
        <w:t>:</w:t>
      </w:r>
      <w:r w:rsidR="00786533" w:rsidRPr="001465DB">
        <w:rPr>
          <w:rFonts w:eastAsia="Calibri"/>
          <w:caps/>
        </w:rPr>
        <w:t xml:space="preserve"> </w:t>
      </w:r>
      <w:r w:rsidR="0065132C" w:rsidRPr="001465DB">
        <w:t>τελετουργικά ακάθαρτο</w:t>
      </w:r>
      <w:r w:rsidR="001B388F" w:rsidRPr="001465DB">
        <w:t xml:space="preserve"> ζώο</w:t>
      </w:r>
      <w:r w:rsidR="0065132C" w:rsidRPr="001465DB">
        <w:t xml:space="preserve"> </w:t>
      </w:r>
      <w:r w:rsidR="003E4891" w:rsidRPr="001465DB">
        <w:t>επειδή τρεφόταν με θνησιμαία</w:t>
      </w:r>
      <w:r w:rsidR="008A0D2D" w:rsidRPr="001465DB">
        <w:rPr>
          <w:vertAlign w:val="superscript"/>
        </w:rPr>
        <w:t>.</w:t>
      </w:r>
      <w:r w:rsidR="003E4891" w:rsidRPr="001465DB">
        <w:t xml:space="preserve"> «άντρας που εκπορνεύεται» (</w:t>
      </w:r>
      <w:hyperlink r:id="rId142" w:history="1">
        <w:r w:rsidR="003E4891" w:rsidRPr="001465DB">
          <w:rPr>
            <w:rStyle w:val="-"/>
            <w:color w:val="auto"/>
            <w:u w:val="none"/>
          </w:rPr>
          <w:t>Δευ</w:t>
        </w:r>
        <w:r w:rsidR="00260D79" w:rsidRPr="001465DB">
          <w:rPr>
            <w:rStyle w:val="-"/>
            <w:color w:val="auto"/>
            <w:u w:val="none"/>
          </w:rPr>
          <w:t xml:space="preserve"> 23, </w:t>
        </w:r>
        <w:r w:rsidR="003E4891" w:rsidRPr="001465DB">
          <w:rPr>
            <w:rStyle w:val="-"/>
            <w:color w:val="auto"/>
            <w:u w:val="none"/>
          </w:rPr>
          <w:t>18</w:t>
        </w:r>
      </w:hyperlink>
      <w:r w:rsidR="008A0D2D" w:rsidRPr="001465DB">
        <w:rPr>
          <w:vertAlign w:val="superscript"/>
        </w:rPr>
        <w:t>.</w:t>
      </w:r>
      <w:r w:rsidR="003E4891" w:rsidRPr="001465DB">
        <w:t xml:space="preserve"> </w:t>
      </w:r>
      <w:hyperlink r:id="rId143" w:history="1">
        <w:r w:rsidR="003E4891" w:rsidRPr="001465DB">
          <w:rPr>
            <w:rStyle w:val="-"/>
            <w:color w:val="auto"/>
            <w:u w:val="none"/>
          </w:rPr>
          <w:t>Α</w:t>
        </w:r>
        <w:r w:rsidR="00260D79" w:rsidRPr="001465DB">
          <w:rPr>
            <w:rStyle w:val="-"/>
            <w:color w:val="auto"/>
            <w:u w:val="none"/>
          </w:rPr>
          <w:t xml:space="preserve">π 22, </w:t>
        </w:r>
        <w:r w:rsidR="003E4891" w:rsidRPr="001465DB">
          <w:rPr>
            <w:rStyle w:val="-"/>
            <w:color w:val="auto"/>
            <w:u w:val="none"/>
          </w:rPr>
          <w:t>15</w:t>
        </w:r>
      </w:hyperlink>
      <w:r w:rsidR="003E4891" w:rsidRPr="001465DB">
        <w:t>).</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caps/>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Λ</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caps/>
          <w:sz w:val="24"/>
          <w:szCs w:val="24"/>
        </w:rPr>
      </w:pPr>
      <w:r w:rsidRPr="001465DB">
        <w:rPr>
          <w:caps/>
          <w:sz w:val="24"/>
          <w:szCs w:val="24"/>
        </w:rPr>
        <w:t>ΛΑΟΣ</w:t>
      </w:r>
      <w:r w:rsidR="0065132C" w:rsidRPr="001465DB">
        <w:rPr>
          <w:caps/>
          <w:sz w:val="24"/>
          <w:szCs w:val="24"/>
        </w:rPr>
        <w:t>:</w:t>
      </w:r>
      <w:r w:rsidRPr="001465DB">
        <w:rPr>
          <w:sz w:val="24"/>
          <w:szCs w:val="24"/>
          <w:lang w:bidi="he-IL"/>
        </w:rPr>
        <w:t xml:space="preserve"> </w:t>
      </w:r>
      <w:r w:rsidR="008A0D2D" w:rsidRPr="001465DB">
        <w:rPr>
          <w:b w:val="0"/>
          <w:sz w:val="24"/>
          <w:szCs w:val="24"/>
          <w:lang w:bidi="he-IL"/>
        </w:rPr>
        <w:t>Συνήθως έτσι ονομάζεται ο Ισραήλ σε αντιπαράθεση προς τα έθνη</w:t>
      </w:r>
      <w:r w:rsidRPr="001465DB">
        <w:rPr>
          <w:b w:val="0"/>
          <w:sz w:val="24"/>
          <w:szCs w:val="24"/>
          <w:lang w:bidi="he-IL"/>
        </w:rPr>
        <w:t>.</w:t>
      </w:r>
    </w:p>
    <w:p w:rsidR="00CB3D15" w:rsidRPr="001465DB" w:rsidRDefault="00CB3D15" w:rsidP="001465DB">
      <w:pPr>
        <w:pStyle w:val="20"/>
        <w:shd w:val="clear" w:color="auto" w:fill="FFFFFF"/>
        <w:spacing w:before="0" w:beforeAutospacing="0" w:after="0" w:afterAutospacing="0" w:line="360" w:lineRule="auto"/>
        <w:jc w:val="both"/>
        <w:textAlignment w:val="baseline"/>
        <w:rPr>
          <w:caps/>
          <w:sz w:val="24"/>
          <w:szCs w:val="24"/>
        </w:rPr>
      </w:pPr>
    </w:p>
    <w:p w:rsidR="0052247A" w:rsidRPr="001465DB" w:rsidRDefault="00300FDC"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ΛΕΓΕΩΝ:</w:t>
      </w:r>
      <w:r w:rsidRPr="001465DB">
        <w:rPr>
          <w:b w:val="0"/>
          <w:sz w:val="24"/>
          <w:szCs w:val="24"/>
        </w:rPr>
        <w:t xml:space="preserve"> μεραρχί</w:t>
      </w:r>
      <w:r w:rsidR="00DE11A6" w:rsidRPr="001465DB">
        <w:rPr>
          <w:b w:val="0"/>
          <w:sz w:val="24"/>
          <w:szCs w:val="24"/>
        </w:rPr>
        <w:t>α ρωμαϊκή με 5</w:t>
      </w:r>
      <w:r w:rsidRPr="001465DB">
        <w:rPr>
          <w:b w:val="0"/>
          <w:sz w:val="24"/>
          <w:szCs w:val="24"/>
        </w:rPr>
        <w:t>.</w:t>
      </w:r>
      <w:r w:rsidR="0052247A" w:rsidRPr="001465DB">
        <w:rPr>
          <w:b w:val="0"/>
          <w:sz w:val="24"/>
          <w:szCs w:val="24"/>
        </w:rPr>
        <w:t>000 περίπου άνδρες.</w:t>
      </w:r>
    </w:p>
    <w:p w:rsidR="0052247A" w:rsidRPr="001465DB" w:rsidRDefault="0052247A" w:rsidP="001465DB">
      <w:pPr>
        <w:pStyle w:val="20"/>
        <w:shd w:val="clear" w:color="auto" w:fill="FFFFFF"/>
        <w:spacing w:before="0" w:beforeAutospacing="0" w:after="0" w:afterAutospacing="0" w:line="360" w:lineRule="auto"/>
        <w:jc w:val="both"/>
        <w:textAlignment w:val="baseline"/>
        <w:rPr>
          <w:b w:val="0"/>
          <w:sz w:val="24"/>
          <w:szCs w:val="24"/>
        </w:rPr>
      </w:pPr>
    </w:p>
    <w:p w:rsidR="0052247A" w:rsidRPr="001465DB" w:rsidRDefault="0052247A"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ΛΕΙΤΟΥΡΓΙΑ:</w:t>
      </w:r>
      <w:r w:rsidRPr="001465DB">
        <w:rPr>
          <w:b w:val="0"/>
          <w:sz w:val="24"/>
          <w:szCs w:val="24"/>
        </w:rPr>
        <w:t xml:space="preserve"> χορηγία, προσφορα (Φιλ. 2, 30). λατρευτική υπηρεσία (Εβρ. 8, 6. 9, 21).</w:t>
      </w:r>
    </w:p>
    <w:p w:rsidR="0052247A" w:rsidRPr="001465DB" w:rsidRDefault="0052247A" w:rsidP="001465DB">
      <w:pPr>
        <w:pStyle w:val="20"/>
        <w:shd w:val="clear" w:color="auto" w:fill="FFFFFF"/>
        <w:spacing w:before="0" w:beforeAutospacing="0" w:after="0" w:afterAutospacing="0" w:line="360" w:lineRule="auto"/>
        <w:jc w:val="both"/>
        <w:textAlignment w:val="baseline"/>
        <w:rPr>
          <w:caps/>
          <w:sz w:val="24"/>
          <w:szCs w:val="24"/>
        </w:rPr>
      </w:pP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Λεπρα</w:t>
      </w:r>
      <w:r w:rsidR="00B44243" w:rsidRPr="001465DB">
        <w:rPr>
          <w:caps/>
          <w:sz w:val="24"/>
          <w:szCs w:val="24"/>
        </w:rPr>
        <w:t xml:space="preserve"> (</w:t>
      </w:r>
      <w:r w:rsidRPr="001465DB">
        <w:rPr>
          <w:rFonts w:eastAsia="Calibri"/>
          <w:b w:val="0"/>
          <w:sz w:val="24"/>
          <w:szCs w:val="24"/>
          <w:lang w:val="en-US" w:bidi="he-IL"/>
        </w:rPr>
        <w:t>tsara</w:t>
      </w:r>
      <w:r w:rsidR="00B44243" w:rsidRPr="001465DB">
        <w:rPr>
          <w:rFonts w:eastAsia="Calibri"/>
          <w:b w:val="0"/>
          <w:sz w:val="24"/>
          <w:szCs w:val="24"/>
          <w:lang w:bidi="he-IL"/>
        </w:rPr>
        <w:t>)</w:t>
      </w:r>
      <w:r w:rsidR="0052247A" w:rsidRPr="001465DB">
        <w:rPr>
          <w:rFonts w:eastAsia="Calibri"/>
          <w:b w:val="0"/>
          <w:sz w:val="24"/>
          <w:szCs w:val="24"/>
          <w:lang w:bidi="he-IL"/>
        </w:rPr>
        <w:t xml:space="preserve">: </w:t>
      </w:r>
      <w:r w:rsidR="00260D79" w:rsidRPr="001465DB">
        <w:rPr>
          <w:rFonts w:eastAsia="Calibri"/>
          <w:b w:val="0"/>
          <w:sz w:val="24"/>
          <w:szCs w:val="24"/>
          <w:lang w:bidi="he-IL"/>
        </w:rPr>
        <w:t xml:space="preserve">(α) </w:t>
      </w:r>
      <w:r w:rsidR="008A0D2D" w:rsidRPr="001465DB">
        <w:rPr>
          <w:rFonts w:eastAsia="Calibri"/>
          <w:b w:val="0"/>
          <w:sz w:val="24"/>
          <w:szCs w:val="24"/>
          <w:lang w:bidi="he-IL"/>
        </w:rPr>
        <w:t xml:space="preserve">ένα περιορισμένο είδος φυματίωσης που προκαλεί μικρό αριθμό αλλοιώσεων του δέρματος και νεύρα που υφίστανται επιμήκυνση. </w:t>
      </w:r>
      <w:r w:rsidR="00260D79" w:rsidRPr="001465DB">
        <w:rPr>
          <w:rFonts w:eastAsia="Calibri"/>
          <w:b w:val="0"/>
          <w:sz w:val="24"/>
          <w:szCs w:val="24"/>
          <w:lang w:bidi="he-IL"/>
        </w:rPr>
        <w:t xml:space="preserve">(β) </w:t>
      </w:r>
      <w:r w:rsidRPr="001465DB">
        <w:rPr>
          <w:rFonts w:eastAsia="Calibri"/>
          <w:b w:val="0"/>
          <w:sz w:val="24"/>
          <w:szCs w:val="24"/>
          <w:lang w:bidi="he-IL"/>
        </w:rPr>
        <w:t xml:space="preserve">Η </w:t>
      </w:r>
      <w:r w:rsidR="008A0D2D" w:rsidRPr="001465DB">
        <w:rPr>
          <w:rFonts w:eastAsia="Calibri"/>
          <w:b w:val="0"/>
          <w:sz w:val="24"/>
          <w:szCs w:val="24"/>
          <w:lang w:bidi="he-IL"/>
        </w:rPr>
        <w:t xml:space="preserve">ασθένεια του Χάνσεν, </w:t>
      </w:r>
      <w:r w:rsidRPr="001465DB">
        <w:rPr>
          <w:rFonts w:eastAsia="Calibri"/>
          <w:b w:val="0"/>
          <w:sz w:val="24"/>
          <w:szCs w:val="24"/>
          <w:lang w:bidi="he-IL"/>
        </w:rPr>
        <w:t>είναι η λέπρα</w:t>
      </w:r>
      <w:r w:rsidR="008A0D2D" w:rsidRPr="001465DB">
        <w:rPr>
          <w:rFonts w:eastAsia="Calibri"/>
          <w:b w:val="0"/>
          <w:sz w:val="24"/>
          <w:szCs w:val="24"/>
          <w:lang w:bidi="he-IL"/>
        </w:rPr>
        <w:t>/ακαθαρσία</w:t>
      </w:r>
      <w:r w:rsidRPr="001465DB">
        <w:rPr>
          <w:rFonts w:eastAsia="Calibri"/>
          <w:b w:val="0"/>
          <w:sz w:val="24"/>
          <w:szCs w:val="24"/>
          <w:lang w:bidi="he-IL"/>
        </w:rPr>
        <w:t xml:space="preserve"> που προκαλείται απ’ το</w:t>
      </w:r>
      <w:r w:rsidR="008A0D2D" w:rsidRPr="001465DB">
        <w:rPr>
          <w:rFonts w:eastAsia="Calibri"/>
          <w:b w:val="0"/>
          <w:sz w:val="24"/>
          <w:szCs w:val="24"/>
          <w:lang w:bidi="he-IL"/>
        </w:rPr>
        <w:t xml:space="preserve"> αντίστ</w:t>
      </w:r>
      <w:r w:rsidR="00B44243" w:rsidRPr="001465DB">
        <w:rPr>
          <w:rFonts w:eastAsia="Calibri"/>
          <w:b w:val="0"/>
          <w:sz w:val="24"/>
          <w:szCs w:val="24"/>
          <w:lang w:bidi="he-IL"/>
        </w:rPr>
        <w:t>οιχο βακτήριο</w:t>
      </w:r>
      <w:r w:rsidR="00260D79" w:rsidRPr="001465DB">
        <w:rPr>
          <w:rFonts w:eastAsia="Calibri"/>
          <w:b w:val="0"/>
          <w:sz w:val="24"/>
          <w:szCs w:val="24"/>
          <w:lang w:bidi="he-IL"/>
        </w:rPr>
        <w:t>.</w:t>
      </w:r>
      <w:r w:rsidR="00B44243" w:rsidRPr="001465DB">
        <w:rPr>
          <w:rFonts w:eastAsia="Calibri"/>
          <w:b w:val="0"/>
          <w:sz w:val="24"/>
          <w:szCs w:val="24"/>
          <w:lang w:bidi="he-IL"/>
        </w:rPr>
        <w:t xml:space="preserve"> </w:t>
      </w:r>
      <w:r w:rsidR="00260D79" w:rsidRPr="001465DB">
        <w:rPr>
          <w:rFonts w:eastAsia="Calibri"/>
          <w:b w:val="0"/>
          <w:sz w:val="24"/>
          <w:szCs w:val="24"/>
          <w:lang w:bidi="he-IL"/>
        </w:rPr>
        <w:t>Σ</w:t>
      </w:r>
      <w:r w:rsidR="008A0D2D" w:rsidRPr="001465DB">
        <w:rPr>
          <w:rFonts w:eastAsia="Calibri"/>
          <w:b w:val="0"/>
          <w:sz w:val="24"/>
          <w:szCs w:val="24"/>
          <w:lang w:bidi="he-IL"/>
        </w:rPr>
        <w:t xml:space="preserve">υνίσταται από μια σειρά σκληρών κονδύλων και πτυχές που εμφανίζονται </w:t>
      </w:r>
      <w:r w:rsidR="00260D79" w:rsidRPr="001465DB">
        <w:rPr>
          <w:rFonts w:eastAsia="Calibri"/>
          <w:b w:val="0"/>
          <w:sz w:val="24"/>
          <w:szCs w:val="24"/>
          <w:lang w:bidi="he-IL"/>
        </w:rPr>
        <w:t>γύρω από τη μύτη και τα μάτια</w:t>
      </w:r>
      <w:r w:rsidR="008A0D2D" w:rsidRPr="001465DB">
        <w:rPr>
          <w:rFonts w:eastAsia="Calibri"/>
          <w:b w:val="0"/>
          <w:sz w:val="24"/>
          <w:szCs w:val="24"/>
          <w:lang w:bidi="he-IL"/>
        </w:rPr>
        <w:t xml:space="preserve"> (Λευ. 13, 12</w:t>
      </w:r>
      <w:r w:rsidR="00DE2F1E" w:rsidRPr="001465DB">
        <w:rPr>
          <w:rFonts w:eastAsia="Calibri"/>
          <w:b w:val="0"/>
          <w:sz w:val="24"/>
          <w:szCs w:val="24"/>
          <w:vertAlign w:val="superscript"/>
          <w:lang w:bidi="he-IL"/>
        </w:rPr>
        <w:t>.</w:t>
      </w:r>
      <w:r w:rsidR="008A0D2D" w:rsidRPr="001465DB">
        <w:rPr>
          <w:rFonts w:eastAsia="Calibri"/>
          <w:b w:val="0"/>
          <w:sz w:val="24"/>
          <w:szCs w:val="24"/>
          <w:lang w:bidi="he-IL"/>
        </w:rPr>
        <w:t xml:space="preserve"> Δ’ Βασ. 5, 10-11. 14)</w:t>
      </w:r>
      <w:r w:rsidRPr="001465DB">
        <w:rPr>
          <w:rFonts w:eastAsia="Calibri"/>
          <w:b w:val="0"/>
          <w:sz w:val="24"/>
          <w:szCs w:val="24"/>
          <w:lang w:bidi="he-IL"/>
        </w:rPr>
        <w:t xml:space="preserve">. </w:t>
      </w:r>
      <w:r w:rsidR="008A0D2D" w:rsidRPr="001465DB">
        <w:rPr>
          <w:rFonts w:eastAsia="Calibri"/>
          <w:b w:val="0"/>
          <w:sz w:val="24"/>
          <w:szCs w:val="24"/>
          <w:lang w:bidi="he-IL"/>
        </w:rPr>
        <w:t>Θ</w:t>
      </w:r>
      <w:r w:rsidRPr="001465DB">
        <w:rPr>
          <w:rFonts w:eastAsia="Calibri"/>
          <w:b w:val="0"/>
          <w:sz w:val="24"/>
          <w:szCs w:val="24"/>
          <w:lang w:bidi="he-IL"/>
        </w:rPr>
        <w:t xml:space="preserve">εωρούνταν ως τιμωρία από τον Θεό </w:t>
      </w:r>
      <w:r w:rsidR="008A0D2D" w:rsidRPr="001465DB">
        <w:rPr>
          <w:rFonts w:eastAsia="Calibri"/>
          <w:b w:val="0"/>
          <w:sz w:val="24"/>
          <w:szCs w:val="24"/>
          <w:lang w:bidi="he-IL"/>
        </w:rPr>
        <w:t>ένεκα ενοχής του πάσχοντος</w:t>
      </w:r>
      <w:r w:rsidRPr="001465DB">
        <w:rPr>
          <w:rFonts w:eastAsia="Calibri"/>
          <w:b w:val="0"/>
          <w:sz w:val="24"/>
          <w:szCs w:val="24"/>
          <w:lang w:bidi="he-IL"/>
        </w:rPr>
        <w:t xml:space="preserve">. </w:t>
      </w:r>
    </w:p>
    <w:p w:rsidR="0052247A" w:rsidRPr="001465DB" w:rsidRDefault="0052247A" w:rsidP="001465DB">
      <w:pPr>
        <w:autoSpaceDE w:val="0"/>
        <w:autoSpaceDN w:val="0"/>
        <w:adjustRightInd w:val="0"/>
        <w:spacing w:after="0" w:line="360" w:lineRule="auto"/>
        <w:jc w:val="both"/>
        <w:rPr>
          <w:rFonts w:ascii="Times New Roman" w:eastAsia="Calibri" w:hAnsi="Times New Roman" w:cs="Times New Roman"/>
          <w:b/>
          <w:bCs/>
          <w:caps/>
          <w:sz w:val="24"/>
          <w:szCs w:val="24"/>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bCs/>
          <w:caps/>
          <w:sz w:val="24"/>
          <w:szCs w:val="24"/>
        </w:rPr>
        <w:t>λευκό</w:t>
      </w:r>
      <w:r w:rsidR="008A0D2D" w:rsidRPr="001465DB">
        <w:rPr>
          <w:rFonts w:ascii="Times New Roman" w:eastAsia="Calibri" w:hAnsi="Times New Roman" w:cs="Times New Roman"/>
          <w:b/>
          <w:bCs/>
          <w:sz w:val="24"/>
          <w:szCs w:val="24"/>
        </w:rPr>
        <w:t xml:space="preserve">: </w:t>
      </w:r>
      <w:r w:rsidRPr="001465DB">
        <w:rPr>
          <w:rFonts w:ascii="Times New Roman" w:eastAsia="Calibri" w:hAnsi="Times New Roman" w:cs="Times New Roman"/>
          <w:sz w:val="24"/>
          <w:szCs w:val="24"/>
        </w:rPr>
        <w:t>χρώμα αθωότητας, χαράς,</w:t>
      </w:r>
      <w:r w:rsidR="007C172D" w:rsidRPr="001465DB">
        <w:rPr>
          <w:rFonts w:ascii="Times New Roman" w:eastAsia="Calibri" w:hAnsi="Times New Roman" w:cs="Times New Roman"/>
          <w:sz w:val="24"/>
          <w:szCs w:val="24"/>
        </w:rPr>
        <w:t xml:space="preserve"> νίκης,</w:t>
      </w:r>
      <w:r w:rsidRPr="001465DB">
        <w:rPr>
          <w:rFonts w:ascii="Times New Roman" w:eastAsia="Calibri" w:hAnsi="Times New Roman" w:cs="Times New Roman"/>
          <w:sz w:val="24"/>
          <w:szCs w:val="24"/>
        </w:rPr>
        <w:t xml:space="preserve"> εορτής, </w:t>
      </w:r>
      <w:r w:rsidR="008A0D2D" w:rsidRPr="001465DB">
        <w:rPr>
          <w:rFonts w:ascii="Times New Roman" w:eastAsia="Calibri" w:hAnsi="Times New Roman" w:cs="Times New Roman"/>
          <w:sz w:val="24"/>
          <w:szCs w:val="24"/>
        </w:rPr>
        <w:t xml:space="preserve">επουράνιας </w:t>
      </w:r>
      <w:r w:rsidRPr="001465DB">
        <w:rPr>
          <w:rFonts w:ascii="Times New Roman" w:eastAsia="Calibri" w:hAnsi="Times New Roman" w:cs="Times New Roman"/>
          <w:sz w:val="24"/>
          <w:szCs w:val="24"/>
        </w:rPr>
        <w:t>δόξας,</w:t>
      </w:r>
      <w:r w:rsidRPr="001465DB">
        <w:rPr>
          <w:rFonts w:ascii="Times New Roman" w:eastAsia="Calibri" w:hAnsi="Times New Roman" w:cs="Times New Roman"/>
          <w:sz w:val="24"/>
          <w:szCs w:val="24"/>
          <w:lang w:bidi="he-IL"/>
        </w:rPr>
        <w:t xml:space="preserve"> </w:t>
      </w:r>
      <w:r w:rsidR="008A0D2D" w:rsidRPr="001465DB">
        <w:rPr>
          <w:rFonts w:ascii="Times New Roman" w:eastAsia="Calibri" w:hAnsi="Times New Roman" w:cs="Times New Roman"/>
          <w:sz w:val="24"/>
          <w:szCs w:val="24"/>
          <w:lang w:bidi="he-IL"/>
        </w:rPr>
        <w:t xml:space="preserve">ιερατικού αξιώματος και </w:t>
      </w:r>
      <w:r w:rsidRPr="001465DB">
        <w:rPr>
          <w:rFonts w:ascii="Times New Roman" w:eastAsia="Calibri" w:hAnsi="Times New Roman" w:cs="Times New Roman"/>
          <w:sz w:val="24"/>
          <w:szCs w:val="24"/>
          <w:lang w:bidi="he-IL"/>
        </w:rPr>
        <w:t>πανήγυρης (Εκκλ. 9, 8)</w:t>
      </w:r>
      <w:r w:rsidRPr="001465DB">
        <w:rPr>
          <w:rFonts w:ascii="Times New Roman" w:eastAsia="Calibri" w:hAnsi="Times New Roman" w:cs="Times New Roman"/>
          <w:sz w:val="24"/>
          <w:szCs w:val="24"/>
        </w:rPr>
        <w:t>. Η λεύκανση των στολών απηχεί την κάθαρση των ιματίων του ισραηλιτικού έθνους στους πρόποδες του Σινά, πριν την αποκάλυψη του Γιαχβέ (Εξ. 19,</w:t>
      </w:r>
      <w:r w:rsidR="00260D79"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10</w:t>
      </w:r>
      <w:r w:rsidR="00260D79" w:rsidRPr="001465DB">
        <w:rPr>
          <w:rFonts w:ascii="Times New Roman" w:eastAsia="Calibri" w:hAnsi="Times New Roman" w:cs="Times New Roman"/>
          <w:sz w:val="24"/>
          <w:szCs w:val="24"/>
          <w:vertAlign w:val="superscript"/>
        </w:rPr>
        <w:t>.</w:t>
      </w:r>
      <w:r w:rsidR="008A0D2D" w:rsidRPr="001465DB">
        <w:rPr>
          <w:rFonts w:ascii="Times New Roman" w:eastAsia="Calibri" w:hAnsi="Times New Roman" w:cs="Times New Roman"/>
          <w:sz w:val="24"/>
          <w:szCs w:val="24"/>
        </w:rPr>
        <w:t xml:space="preserve"> πρβλ. </w:t>
      </w:r>
      <w:r w:rsidR="008A0D2D" w:rsidRPr="001465DB">
        <w:rPr>
          <w:rFonts w:ascii="Times New Roman" w:eastAsia="Calibri" w:hAnsi="Times New Roman" w:cs="Times New Roman"/>
          <w:sz w:val="24"/>
          <w:szCs w:val="24"/>
        </w:rPr>
        <w:lastRenderedPageBreak/>
        <w:t>Ζαχ. 3, 1-10</w:t>
      </w:r>
      <w:r w:rsidR="00260D79" w:rsidRPr="001465DB">
        <w:rPr>
          <w:rFonts w:ascii="Times New Roman" w:eastAsia="Calibri" w:hAnsi="Times New Roman" w:cs="Times New Roman"/>
          <w:sz w:val="24"/>
          <w:szCs w:val="24"/>
          <w:vertAlign w:val="superscript"/>
        </w:rPr>
        <w:t>.</w:t>
      </w:r>
      <w:r w:rsidR="008A0D2D" w:rsidRPr="001465DB">
        <w:rPr>
          <w:rFonts w:ascii="Times New Roman" w:eastAsia="Calibri" w:hAnsi="Times New Roman" w:cs="Times New Roman"/>
          <w:sz w:val="24"/>
          <w:szCs w:val="24"/>
        </w:rPr>
        <w:t xml:space="preserve"> Δαν. 12,</w:t>
      </w:r>
      <w:r w:rsidR="008A0D2D" w:rsidRPr="001465DB">
        <w:rPr>
          <w:rFonts w:ascii="Times New Roman" w:hAnsi="Times New Roman" w:cs="Times New Roman"/>
          <w:sz w:val="24"/>
          <w:szCs w:val="24"/>
        </w:rPr>
        <w:t xml:space="preserve"> </w:t>
      </w:r>
      <w:r w:rsidR="008A0D2D" w:rsidRPr="001465DB">
        <w:rPr>
          <w:rFonts w:ascii="Times New Roman" w:eastAsia="Calibri" w:hAnsi="Times New Roman" w:cs="Times New Roman"/>
          <w:sz w:val="24"/>
          <w:szCs w:val="24"/>
        </w:rPr>
        <w:t>10</w:t>
      </w:r>
      <w:r w:rsidRPr="001465DB">
        <w:rPr>
          <w:rFonts w:ascii="Times New Roman" w:eastAsia="Calibri" w:hAnsi="Times New Roman" w:cs="Times New Roman"/>
          <w:sz w:val="24"/>
          <w:szCs w:val="24"/>
        </w:rPr>
        <w:t>). Λευκά ήταν τα ιμάτια του Αρχιερέως όταν έμπαινε στα Άγια των Αγίων και τα ιμάτια των πιστών που προσεύχονταν στην αυλή. Το λευκό συνδέθηκε με την Επιφάνεια του μεταμορφωθέντος Ιησού στο υψηλό όρος και των αγγέλων στον κενό τάφο (Μκ 16,</w:t>
      </w:r>
      <w:r w:rsidR="00DE2F1E"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5</w:t>
      </w:r>
      <w:r w:rsidRPr="001465DB">
        <w:rPr>
          <w:rFonts w:ascii="Times New Roman" w:eastAsia="Calibri" w:hAnsi="Times New Roman" w:cs="Times New Roman"/>
          <w:sz w:val="24"/>
          <w:szCs w:val="24"/>
          <w:vertAlign w:val="superscript"/>
        </w:rPr>
        <w:t xml:space="preserve">. </w:t>
      </w:r>
      <w:r w:rsidRPr="001465DB">
        <w:rPr>
          <w:rFonts w:ascii="Times New Roman" w:eastAsia="Calibri" w:hAnsi="Times New Roman" w:cs="Times New Roman"/>
          <w:sz w:val="24"/>
          <w:szCs w:val="24"/>
        </w:rPr>
        <w:t>Ιω. 20,</w:t>
      </w:r>
      <w:r w:rsidR="00DE2F1E"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22). </w:t>
      </w:r>
    </w:p>
    <w:p w:rsidR="00CB3D15" w:rsidRPr="001465DB" w:rsidRDefault="00CB3D15" w:rsidP="001465DB">
      <w:pPr>
        <w:pStyle w:val="20"/>
        <w:shd w:val="clear" w:color="auto" w:fill="FFFFFF"/>
        <w:spacing w:before="0" w:beforeAutospacing="0" w:after="0" w:afterAutospacing="0" w:line="360" w:lineRule="auto"/>
        <w:jc w:val="both"/>
        <w:textAlignment w:val="baseline"/>
        <w:rPr>
          <w:bCs w:val="0"/>
          <w:sz w:val="24"/>
          <w:szCs w:val="24"/>
          <w:lang w:bidi="he-IL"/>
        </w:rPr>
      </w:pPr>
    </w:p>
    <w:p w:rsidR="007C172D" w:rsidRPr="001465DB" w:rsidRDefault="007C172D"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 xml:space="preserve">ΛΕΥΙΤΗΣ: </w:t>
      </w:r>
      <w:r w:rsidRPr="001465DB">
        <w:rPr>
          <w:b w:val="0"/>
          <w:sz w:val="24"/>
          <w:szCs w:val="24"/>
        </w:rPr>
        <w:t>ο εκ της φυλὴς τοῦ Λευΐ, ο οποίος είχε τρεις υιούς: Καὰθ (</w:t>
      </w:r>
      <w:r w:rsidR="00DE2F1E" w:rsidRPr="001465DB">
        <w:rPr>
          <w:b w:val="0"/>
          <w:sz w:val="24"/>
          <w:szCs w:val="24"/>
        </w:rPr>
        <w:t>«πατριάρχης» κατεξοχήν ιερέων</w:t>
      </w:r>
      <w:r w:rsidRPr="001465DB">
        <w:rPr>
          <w:b w:val="0"/>
          <w:sz w:val="24"/>
          <w:szCs w:val="24"/>
        </w:rPr>
        <w:t xml:space="preserve"> </w:t>
      </w:r>
      <w:r w:rsidR="00DE2F1E" w:rsidRPr="001465DB">
        <w:rPr>
          <w:b w:val="0"/>
          <w:sz w:val="24"/>
          <w:szCs w:val="24"/>
        </w:rPr>
        <w:t>[</w:t>
      </w:r>
      <w:r w:rsidRPr="001465DB">
        <w:rPr>
          <w:b w:val="0"/>
          <w:sz w:val="24"/>
          <w:szCs w:val="24"/>
        </w:rPr>
        <w:t xml:space="preserve">Μωϋσῆς </w:t>
      </w:r>
      <w:r w:rsidR="00DE2F1E" w:rsidRPr="001465DB">
        <w:rPr>
          <w:b w:val="0"/>
          <w:sz w:val="24"/>
          <w:szCs w:val="24"/>
        </w:rPr>
        <w:t xml:space="preserve">- Ἀαρών - </w:t>
      </w:r>
      <w:r w:rsidRPr="001465DB">
        <w:rPr>
          <w:b w:val="0"/>
          <w:sz w:val="24"/>
          <w:szCs w:val="24"/>
        </w:rPr>
        <w:t xml:space="preserve">Ἐλεάζαρ </w:t>
      </w:r>
      <w:r w:rsidR="0063345F" w:rsidRPr="001465DB">
        <w:rPr>
          <w:b w:val="0"/>
          <w:sz w:val="24"/>
          <w:szCs w:val="24"/>
        </w:rPr>
        <w:t>(</w:t>
      </w:r>
      <w:r w:rsidRPr="001465DB">
        <w:rPr>
          <w:b w:val="0"/>
          <w:sz w:val="24"/>
          <w:szCs w:val="24"/>
        </w:rPr>
        <w:t>&lt; Φινεές, Σαδώκ</w:t>
      </w:r>
      <w:r w:rsidR="0063345F" w:rsidRPr="001465DB">
        <w:rPr>
          <w:b w:val="0"/>
          <w:sz w:val="24"/>
          <w:szCs w:val="24"/>
        </w:rPr>
        <w:t>)</w:t>
      </w:r>
      <w:r w:rsidRPr="001465DB">
        <w:rPr>
          <w:b w:val="0"/>
          <w:sz w:val="24"/>
          <w:szCs w:val="24"/>
        </w:rPr>
        <w:t xml:space="preserve"> καὶ Ἰθάμαρ</w:t>
      </w:r>
      <w:r w:rsidR="00DE2F1E" w:rsidRPr="001465DB">
        <w:rPr>
          <w:b w:val="0"/>
          <w:sz w:val="24"/>
          <w:szCs w:val="24"/>
        </w:rPr>
        <w:t>]), Γεδε</w:t>
      </w:r>
      <w:r w:rsidRPr="001465DB">
        <w:rPr>
          <w:b w:val="0"/>
          <w:sz w:val="24"/>
          <w:szCs w:val="24"/>
        </w:rPr>
        <w:t>ὼν (</w:t>
      </w:r>
      <w:r w:rsidR="00DE2F1E" w:rsidRPr="001465DB">
        <w:rPr>
          <w:b w:val="0"/>
          <w:sz w:val="24"/>
          <w:szCs w:val="24"/>
        </w:rPr>
        <w:t>εκ του οποίου ο στρατὸς και η αστυνομία του ναού</w:t>
      </w:r>
      <w:r w:rsidRPr="001465DB">
        <w:rPr>
          <w:b w:val="0"/>
          <w:sz w:val="24"/>
          <w:szCs w:val="24"/>
        </w:rPr>
        <w:t>) καὶ Μεραρί (</w:t>
      </w:r>
      <w:r w:rsidR="00DE2F1E" w:rsidRPr="001465DB">
        <w:rPr>
          <w:b w:val="0"/>
          <w:sz w:val="24"/>
          <w:szCs w:val="24"/>
        </w:rPr>
        <w:t>εκ του οποίου οι «δημόσιοι ὑπάλληλοι»</w:t>
      </w:r>
      <w:r w:rsidRPr="001465DB">
        <w:rPr>
          <w:b w:val="0"/>
          <w:sz w:val="24"/>
          <w:szCs w:val="24"/>
        </w:rPr>
        <w:t>).</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p>
    <w:p w:rsidR="0052247A" w:rsidRPr="001465DB" w:rsidRDefault="0052247A" w:rsidP="001465DB">
      <w:pPr>
        <w:pStyle w:val="20"/>
        <w:shd w:val="clear" w:color="auto" w:fill="FFFFFF"/>
        <w:spacing w:before="0" w:beforeAutospacing="0" w:after="0" w:afterAutospacing="0" w:line="360" w:lineRule="auto"/>
        <w:jc w:val="both"/>
        <w:textAlignment w:val="baseline"/>
        <w:rPr>
          <w:b w:val="0"/>
          <w:sz w:val="24"/>
          <w:szCs w:val="24"/>
        </w:rPr>
      </w:pPr>
      <w:r w:rsidRPr="001465DB">
        <w:rPr>
          <w:bCs w:val="0"/>
          <w:sz w:val="24"/>
          <w:szCs w:val="24"/>
          <w:lang w:bidi="he-IL"/>
        </w:rPr>
        <w:t>ΛΕΩΝ</w:t>
      </w:r>
      <w:r w:rsidRPr="001465DB">
        <w:rPr>
          <w:b w:val="0"/>
          <w:sz w:val="24"/>
          <w:szCs w:val="24"/>
        </w:rPr>
        <w:t>:  σύμβολο βασιλικής δυνάμεως, μεγαλειότητας και θάρρους (Παρ.22,</w:t>
      </w:r>
      <w:r w:rsidR="000B17CC" w:rsidRPr="001465DB">
        <w:rPr>
          <w:b w:val="0"/>
          <w:sz w:val="24"/>
          <w:szCs w:val="24"/>
        </w:rPr>
        <w:t xml:space="preserve"> </w:t>
      </w:r>
      <w:r w:rsidRPr="001465DB">
        <w:rPr>
          <w:b w:val="0"/>
          <w:sz w:val="24"/>
          <w:szCs w:val="24"/>
        </w:rPr>
        <w:t xml:space="preserve">13 </w:t>
      </w:r>
      <w:r w:rsidR="000B17CC" w:rsidRPr="001465DB">
        <w:rPr>
          <w:b w:val="0"/>
          <w:sz w:val="24"/>
          <w:szCs w:val="24"/>
        </w:rPr>
        <w:t xml:space="preserve"> </w:t>
      </w:r>
      <w:r w:rsidRPr="001465DB">
        <w:rPr>
          <w:b w:val="0"/>
          <w:sz w:val="24"/>
          <w:szCs w:val="24"/>
        </w:rPr>
        <w:t>26,</w:t>
      </w:r>
      <w:r w:rsidR="000B17CC" w:rsidRPr="001465DB">
        <w:rPr>
          <w:b w:val="0"/>
          <w:sz w:val="24"/>
          <w:szCs w:val="24"/>
        </w:rPr>
        <w:t xml:space="preserve"> </w:t>
      </w:r>
      <w:r w:rsidRPr="001465DB">
        <w:rPr>
          <w:b w:val="0"/>
          <w:sz w:val="24"/>
          <w:szCs w:val="24"/>
        </w:rPr>
        <w:t>13).</w:t>
      </w:r>
      <w:r w:rsidRPr="001465DB">
        <w:rPr>
          <w:bCs w:val="0"/>
          <w:sz w:val="24"/>
          <w:szCs w:val="24"/>
          <w:lang w:bidi="he-IL"/>
        </w:rPr>
        <w:t xml:space="preserve"> </w:t>
      </w:r>
      <w:r w:rsidRPr="001465DB">
        <w:rPr>
          <w:b w:val="0"/>
          <w:sz w:val="24"/>
          <w:szCs w:val="24"/>
        </w:rPr>
        <w:t xml:space="preserve">Ως </w:t>
      </w:r>
      <w:r w:rsidRPr="001465DB">
        <w:rPr>
          <w:b w:val="0"/>
          <w:iCs/>
          <w:sz w:val="24"/>
          <w:szCs w:val="24"/>
        </w:rPr>
        <w:t xml:space="preserve">"λέων" </w:t>
      </w:r>
      <w:r w:rsidR="00DE2F1E" w:rsidRPr="001465DB">
        <w:rPr>
          <w:b w:val="0"/>
          <w:sz w:val="24"/>
          <w:szCs w:val="24"/>
        </w:rPr>
        <w:t>περιγράφεται ο Μεσσίας στα</w:t>
      </w:r>
      <w:r w:rsidR="00260D79" w:rsidRPr="001465DB">
        <w:rPr>
          <w:b w:val="0"/>
          <w:sz w:val="24"/>
          <w:szCs w:val="24"/>
        </w:rPr>
        <w:t xml:space="preserve"> Γέ</w:t>
      </w:r>
      <w:r w:rsidRPr="001465DB">
        <w:rPr>
          <w:b w:val="0"/>
          <w:sz w:val="24"/>
          <w:szCs w:val="24"/>
        </w:rPr>
        <w:t>ν</w:t>
      </w:r>
      <w:r w:rsidR="00260D79" w:rsidRPr="001465DB">
        <w:rPr>
          <w:b w:val="0"/>
          <w:sz w:val="24"/>
          <w:szCs w:val="24"/>
        </w:rPr>
        <w:t>.</w:t>
      </w:r>
      <w:r w:rsidRPr="001465DB">
        <w:rPr>
          <w:b w:val="0"/>
          <w:sz w:val="24"/>
          <w:szCs w:val="24"/>
        </w:rPr>
        <w:t xml:space="preserve"> 49, 9</w:t>
      </w:r>
      <w:r w:rsidR="000B17CC" w:rsidRPr="001465DB">
        <w:rPr>
          <w:b w:val="0"/>
          <w:sz w:val="24"/>
          <w:szCs w:val="24"/>
        </w:rPr>
        <w:t xml:space="preserve"> και Αποκ. 5, 5</w:t>
      </w:r>
      <w:r w:rsidRPr="001465DB">
        <w:rPr>
          <w:b w:val="0"/>
          <w:sz w:val="24"/>
          <w:szCs w:val="24"/>
        </w:rPr>
        <w:t xml:space="preserve">.  </w:t>
      </w:r>
    </w:p>
    <w:p w:rsidR="0052247A" w:rsidRPr="001465DB" w:rsidRDefault="0052247A" w:rsidP="001465DB">
      <w:pPr>
        <w:spacing w:after="0" w:line="360" w:lineRule="auto"/>
        <w:jc w:val="both"/>
        <w:rPr>
          <w:rFonts w:ascii="Times New Roman" w:hAnsi="Times New Roman" w:cs="Times New Roman"/>
          <w:b/>
          <w:sz w:val="24"/>
          <w:szCs w:val="24"/>
        </w:rPr>
      </w:pPr>
    </w:p>
    <w:p w:rsidR="008541BF" w:rsidRPr="001465DB" w:rsidRDefault="00CB3D15" w:rsidP="001465DB">
      <w:pPr>
        <w:spacing w:after="0" w:line="360" w:lineRule="auto"/>
        <w:jc w:val="both"/>
        <w:rPr>
          <w:rFonts w:ascii="Times New Roman" w:hAnsi="Times New Roman" w:cs="Times New Roman"/>
          <w:spacing w:val="-1"/>
          <w:sz w:val="24"/>
          <w:szCs w:val="24"/>
        </w:rPr>
      </w:pPr>
      <w:r w:rsidRPr="001465DB">
        <w:rPr>
          <w:rFonts w:ascii="Times New Roman" w:hAnsi="Times New Roman" w:cs="Times New Roman"/>
          <w:b/>
          <w:sz w:val="24"/>
          <w:szCs w:val="24"/>
        </w:rPr>
        <w:t xml:space="preserve">ΛΙΒΑΝΙ: </w:t>
      </w:r>
      <w:r w:rsidR="0052247A" w:rsidRPr="001465DB">
        <w:rPr>
          <w:rFonts w:ascii="Times New Roman" w:hAnsi="Times New Roman" w:cs="Times New Roman"/>
          <w:sz w:val="24"/>
          <w:szCs w:val="24"/>
        </w:rPr>
        <w:t>α</w:t>
      </w:r>
      <w:r w:rsidR="007C172D" w:rsidRPr="001465DB">
        <w:rPr>
          <w:rFonts w:ascii="Times New Roman" w:hAnsi="Times New Roman" w:cs="Times New Roman"/>
          <w:sz w:val="24"/>
          <w:szCs w:val="24"/>
        </w:rPr>
        <w:t xml:space="preserve">ρωματικὸ θυμίαμα εκ του </w:t>
      </w:r>
      <w:r w:rsidR="000B17CC" w:rsidRPr="001465DB">
        <w:rPr>
          <w:rFonts w:ascii="Times New Roman" w:hAnsi="Times New Roman" w:cs="Times New Roman"/>
          <w:sz w:val="24"/>
          <w:szCs w:val="24"/>
        </w:rPr>
        <w:t xml:space="preserve">δέντρου </w:t>
      </w:r>
      <w:r w:rsidRPr="001465DB">
        <w:rPr>
          <w:rFonts w:ascii="Times New Roman" w:hAnsi="Times New Roman" w:cs="Times New Roman"/>
          <w:sz w:val="24"/>
          <w:szCs w:val="24"/>
        </w:rPr>
        <w:t>βοσβελία (</w:t>
      </w:r>
      <w:r w:rsidRPr="001465DB">
        <w:rPr>
          <w:rFonts w:ascii="Times New Roman" w:hAnsi="Times New Roman" w:cs="Times New Roman"/>
          <w:sz w:val="24"/>
          <w:szCs w:val="24"/>
          <w:lang w:val="en-US"/>
        </w:rPr>
        <w:t>boswellia</w:t>
      </w:r>
      <w:r w:rsidRPr="001465DB">
        <w:rPr>
          <w:rFonts w:ascii="Times New Roman" w:hAnsi="Times New Roman" w:cs="Times New Roman"/>
          <w:sz w:val="24"/>
          <w:szCs w:val="24"/>
        </w:rPr>
        <w:t>)</w:t>
      </w:r>
      <w:r w:rsidR="007C172D"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8541BF" w:rsidRPr="001465DB">
        <w:rPr>
          <w:rFonts w:ascii="Times New Roman" w:hAnsi="Times New Roman" w:cs="Times New Roman"/>
          <w:caps/>
          <w:spacing w:val="-1"/>
          <w:sz w:val="24"/>
          <w:szCs w:val="24"/>
        </w:rPr>
        <w:t>ο</w:t>
      </w:r>
      <w:r w:rsidR="008541BF" w:rsidRPr="001465DB">
        <w:rPr>
          <w:rFonts w:ascii="Times New Roman" w:hAnsi="Times New Roman" w:cs="Times New Roman"/>
          <w:spacing w:val="-1"/>
          <w:sz w:val="24"/>
          <w:szCs w:val="24"/>
        </w:rPr>
        <w:t xml:space="preserve"> όρος </w:t>
      </w:r>
      <w:r w:rsidR="008541BF" w:rsidRPr="001465DB">
        <w:rPr>
          <w:rFonts w:ascii="Times New Roman" w:hAnsi="Times New Roman" w:cs="Times New Roman"/>
          <w:i/>
          <w:iCs/>
          <w:spacing w:val="-1"/>
          <w:sz w:val="24"/>
          <w:szCs w:val="24"/>
        </w:rPr>
        <w:t>λιβανωτός</w:t>
      </w:r>
      <w:r w:rsidR="008541BF" w:rsidRPr="001465DB">
        <w:rPr>
          <w:rFonts w:ascii="Times New Roman" w:hAnsi="Times New Roman" w:cs="Times New Roman"/>
          <w:i/>
          <w:spacing w:val="-1"/>
          <w:sz w:val="24"/>
          <w:szCs w:val="24"/>
        </w:rPr>
        <w:t xml:space="preserve"> </w:t>
      </w:r>
      <w:r w:rsidR="008541BF" w:rsidRPr="001465DB">
        <w:rPr>
          <w:rFonts w:ascii="Times New Roman" w:hAnsi="Times New Roman" w:cs="Times New Roman"/>
          <w:spacing w:val="-1"/>
          <w:sz w:val="24"/>
          <w:szCs w:val="24"/>
        </w:rPr>
        <w:t xml:space="preserve">σημαίνει </w:t>
      </w:r>
      <w:r w:rsidR="007C172D" w:rsidRPr="001465DB">
        <w:rPr>
          <w:rFonts w:ascii="Times New Roman" w:hAnsi="Times New Roman" w:cs="Times New Roman"/>
          <w:spacing w:val="-1"/>
          <w:sz w:val="24"/>
          <w:szCs w:val="24"/>
        </w:rPr>
        <w:t xml:space="preserve">είτε </w:t>
      </w:r>
      <w:r w:rsidR="008541BF" w:rsidRPr="001465DB">
        <w:rPr>
          <w:rFonts w:ascii="Times New Roman" w:hAnsi="Times New Roman" w:cs="Times New Roman"/>
          <w:spacing w:val="-1"/>
          <w:sz w:val="24"/>
          <w:szCs w:val="24"/>
        </w:rPr>
        <w:t xml:space="preserve">τα </w:t>
      </w:r>
      <w:r w:rsidR="008541BF" w:rsidRPr="001465DB">
        <w:rPr>
          <w:rFonts w:ascii="Times New Roman" w:hAnsi="Times New Roman" w:cs="Times New Roman"/>
          <w:iCs/>
          <w:spacing w:val="-1"/>
          <w:sz w:val="24"/>
          <w:szCs w:val="24"/>
        </w:rPr>
        <w:t>θυμιάματα</w:t>
      </w:r>
      <w:r w:rsidR="007C172D" w:rsidRPr="001465DB">
        <w:rPr>
          <w:rFonts w:ascii="Times New Roman" w:hAnsi="Times New Roman" w:cs="Times New Roman"/>
          <w:spacing w:val="-1"/>
          <w:sz w:val="24"/>
          <w:szCs w:val="24"/>
        </w:rPr>
        <w:t xml:space="preserve"> (Α’ Παρ. 9,  29 Γ’ Μακ. 5, 2) είτε</w:t>
      </w:r>
      <w:r w:rsidR="008541BF" w:rsidRPr="001465DB">
        <w:rPr>
          <w:rFonts w:ascii="Times New Roman" w:hAnsi="Times New Roman" w:cs="Times New Roman"/>
          <w:spacing w:val="-1"/>
          <w:sz w:val="24"/>
          <w:szCs w:val="24"/>
        </w:rPr>
        <w:t xml:space="preserve"> το </w:t>
      </w:r>
      <w:r w:rsidR="008541BF" w:rsidRPr="001465DB">
        <w:rPr>
          <w:rFonts w:ascii="Times New Roman" w:hAnsi="Times New Roman" w:cs="Times New Roman"/>
          <w:iCs/>
          <w:spacing w:val="-1"/>
          <w:sz w:val="24"/>
          <w:szCs w:val="24"/>
        </w:rPr>
        <w:t>πυρείον,</w:t>
      </w:r>
      <w:r w:rsidR="008541BF" w:rsidRPr="001465DB">
        <w:rPr>
          <w:rFonts w:ascii="Times New Roman" w:hAnsi="Times New Roman" w:cs="Times New Roman"/>
          <w:spacing w:val="-1"/>
          <w:sz w:val="24"/>
          <w:szCs w:val="24"/>
        </w:rPr>
        <w:t xml:space="preserve"> το θυμιατήριο (πρβλ. Λευ. 16, 12), το οποίο ενώ στη Σκηνή του Μαρτυρίου ήταν μεταλλικό, στο Ναό ήταν </w:t>
      </w:r>
      <w:r w:rsidR="008541BF" w:rsidRPr="001465DB">
        <w:rPr>
          <w:rFonts w:ascii="Times New Roman" w:hAnsi="Times New Roman" w:cs="Times New Roman"/>
          <w:bCs/>
          <w:spacing w:val="-1"/>
          <w:sz w:val="24"/>
          <w:szCs w:val="24"/>
        </w:rPr>
        <w:t xml:space="preserve">χρυσό </w:t>
      </w:r>
      <w:r w:rsidR="008541BF" w:rsidRPr="001465DB">
        <w:rPr>
          <w:rFonts w:ascii="Times New Roman" w:hAnsi="Times New Roman" w:cs="Times New Roman"/>
          <w:spacing w:val="-1"/>
          <w:sz w:val="24"/>
          <w:szCs w:val="24"/>
        </w:rPr>
        <w:t>(πρβλ. Εβρ. 9, 4)</w:t>
      </w:r>
      <w:r w:rsidR="0052247A" w:rsidRPr="001465DB">
        <w:rPr>
          <w:rFonts w:ascii="Times New Roman" w:hAnsi="Times New Roman" w:cs="Times New Roman"/>
          <w:spacing w:val="-1"/>
          <w:sz w:val="24"/>
          <w:szCs w:val="24"/>
        </w:rPr>
        <w:t>.</w:t>
      </w:r>
    </w:p>
    <w:p w:rsidR="000B17CC" w:rsidRPr="001465DB" w:rsidRDefault="000B17CC" w:rsidP="001465DB">
      <w:pPr>
        <w:spacing w:after="0" w:line="360" w:lineRule="auto"/>
        <w:jc w:val="both"/>
        <w:rPr>
          <w:rFonts w:ascii="Times New Roman" w:hAnsi="Times New Roman" w:cs="Times New Roman"/>
          <w:spacing w:val="-1"/>
          <w:sz w:val="24"/>
          <w:szCs w:val="24"/>
        </w:rPr>
      </w:pPr>
    </w:p>
    <w:p w:rsidR="000B17CC" w:rsidRPr="001465DB" w:rsidRDefault="000B17CC" w:rsidP="001465DB">
      <w:pPr>
        <w:spacing w:after="0" w:line="360" w:lineRule="auto"/>
        <w:jc w:val="both"/>
        <w:rPr>
          <w:rFonts w:ascii="Times New Roman" w:hAnsi="Times New Roman" w:cs="Times New Roman"/>
          <w:spacing w:val="-1"/>
          <w:sz w:val="24"/>
          <w:szCs w:val="24"/>
        </w:rPr>
      </w:pPr>
      <w:r w:rsidRPr="001465DB">
        <w:rPr>
          <w:rFonts w:ascii="Times New Roman" w:hAnsi="Times New Roman" w:cs="Times New Roman"/>
          <w:b/>
          <w:spacing w:val="-1"/>
          <w:sz w:val="24"/>
          <w:szCs w:val="24"/>
        </w:rPr>
        <w:t>ΛΙΒΕΡΤΙΝΟΙ:</w:t>
      </w:r>
      <w:r w:rsidRPr="001465DB">
        <w:rPr>
          <w:rFonts w:ascii="Times New Roman" w:hAnsi="Times New Roman" w:cs="Times New Roman"/>
          <w:spacing w:val="-1"/>
          <w:sz w:val="24"/>
          <w:szCs w:val="24"/>
        </w:rPr>
        <w:t xml:space="preserve"> οι απελεύθεροι πρώην δούλοι</w:t>
      </w:r>
      <w:r w:rsidR="00DE2F1E" w:rsidRPr="001465DB">
        <w:rPr>
          <w:rFonts w:ascii="Times New Roman" w:hAnsi="Times New Roman" w:cs="Times New Roman"/>
          <w:spacing w:val="-1"/>
          <w:sz w:val="24"/>
          <w:szCs w:val="24"/>
        </w:rPr>
        <w:t xml:space="preserve"> (Πρ. 6, 9)</w:t>
      </w:r>
      <w:r w:rsidRPr="001465DB">
        <w:rPr>
          <w:rFonts w:ascii="Times New Roman" w:hAnsi="Times New Roman" w:cs="Times New Roman"/>
          <w:spacing w:val="-1"/>
          <w:sz w:val="24"/>
          <w:szCs w:val="24"/>
        </w:rPr>
        <w:t>.</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p>
    <w:p w:rsidR="00CB3D15" w:rsidRPr="001465DB" w:rsidRDefault="0052247A" w:rsidP="001465DB">
      <w:pPr>
        <w:pStyle w:val="20"/>
        <w:shd w:val="clear" w:color="auto" w:fill="FFFFFF"/>
        <w:spacing w:before="0" w:beforeAutospacing="0" w:after="0" w:afterAutospacing="0" w:line="360" w:lineRule="auto"/>
        <w:jc w:val="both"/>
        <w:textAlignment w:val="baseline"/>
        <w:rPr>
          <w:b w:val="0"/>
          <w:sz w:val="24"/>
          <w:szCs w:val="24"/>
          <w:lang w:bidi="he-IL"/>
        </w:rPr>
      </w:pPr>
      <w:r w:rsidRPr="001465DB">
        <w:rPr>
          <w:sz w:val="24"/>
          <w:szCs w:val="24"/>
        </w:rPr>
        <w:t>ΛΟΓ</w:t>
      </w:r>
      <w:r w:rsidR="000B17CC" w:rsidRPr="001465DB">
        <w:rPr>
          <w:sz w:val="24"/>
          <w:szCs w:val="24"/>
        </w:rPr>
        <w:t>(</w:t>
      </w:r>
      <w:r w:rsidRPr="001465DB">
        <w:rPr>
          <w:sz w:val="24"/>
          <w:szCs w:val="24"/>
        </w:rPr>
        <w:t>Ε</w:t>
      </w:r>
      <w:r w:rsidR="000B17CC" w:rsidRPr="001465DB">
        <w:rPr>
          <w:sz w:val="24"/>
          <w:szCs w:val="24"/>
        </w:rPr>
        <w:t>)</w:t>
      </w:r>
      <w:r w:rsidRPr="001465DB">
        <w:rPr>
          <w:sz w:val="24"/>
          <w:szCs w:val="24"/>
        </w:rPr>
        <w:t>ΙΑ</w:t>
      </w:r>
      <w:r w:rsidRPr="001465DB">
        <w:rPr>
          <w:b w:val="0"/>
          <w:sz w:val="24"/>
          <w:szCs w:val="24"/>
        </w:rPr>
        <w:t>:</w:t>
      </w:r>
      <w:r w:rsidR="00CB3D15" w:rsidRPr="001465DB">
        <w:rPr>
          <w:b w:val="0"/>
          <w:sz w:val="24"/>
          <w:szCs w:val="24"/>
        </w:rPr>
        <w:t xml:space="preserve">  </w:t>
      </w:r>
      <w:r w:rsidR="000B17CC" w:rsidRPr="001465DB">
        <w:rPr>
          <w:b w:val="0"/>
          <w:sz w:val="24"/>
          <w:szCs w:val="24"/>
          <w:lang w:bidi="he-IL"/>
        </w:rPr>
        <w:t xml:space="preserve">έρανος αγάπης </w:t>
      </w:r>
      <w:r w:rsidR="00CB3D15" w:rsidRPr="001465DB">
        <w:rPr>
          <w:b w:val="0"/>
          <w:sz w:val="24"/>
          <w:szCs w:val="24"/>
          <w:lang w:bidi="he-IL"/>
        </w:rPr>
        <w:t>(Α’ Κορ. 16, 1-4</w:t>
      </w:r>
      <w:r w:rsidR="00CB3D15" w:rsidRPr="001465DB">
        <w:rPr>
          <w:b w:val="0"/>
          <w:sz w:val="24"/>
          <w:szCs w:val="24"/>
          <w:vertAlign w:val="superscript"/>
          <w:lang w:bidi="he-IL"/>
        </w:rPr>
        <w:t>.</w:t>
      </w:r>
      <w:r w:rsidR="00CB3D15" w:rsidRPr="001465DB">
        <w:rPr>
          <w:b w:val="0"/>
          <w:sz w:val="24"/>
          <w:szCs w:val="24"/>
          <w:lang w:bidi="he-IL"/>
        </w:rPr>
        <w:t xml:space="preserve"> Β’ Κορ. 8-9</w:t>
      </w:r>
      <w:r w:rsidR="00CB3D15" w:rsidRPr="001465DB">
        <w:rPr>
          <w:b w:val="0"/>
          <w:sz w:val="24"/>
          <w:szCs w:val="24"/>
          <w:vertAlign w:val="superscript"/>
          <w:lang w:bidi="he-IL"/>
        </w:rPr>
        <w:t>.</w:t>
      </w:r>
      <w:r w:rsidR="000B17CC" w:rsidRPr="001465DB">
        <w:rPr>
          <w:b w:val="0"/>
          <w:sz w:val="24"/>
          <w:szCs w:val="24"/>
          <w:lang w:bidi="he-IL"/>
        </w:rPr>
        <w:t xml:space="preserve"> Ρωμ. 15, 25-31), </w:t>
      </w:r>
      <w:r w:rsidR="00CB3D15" w:rsidRPr="001465DB">
        <w:rPr>
          <w:b w:val="0"/>
          <w:sz w:val="24"/>
          <w:szCs w:val="24"/>
          <w:lang w:bidi="he-IL"/>
        </w:rPr>
        <w:t xml:space="preserve">σύμβολο του συνδέσμου της αγάπης-φιλίας μεταξύ </w:t>
      </w:r>
      <w:r w:rsidR="000B17CC" w:rsidRPr="001465DB">
        <w:rPr>
          <w:b w:val="0"/>
          <w:sz w:val="24"/>
          <w:szCs w:val="24"/>
          <w:lang w:bidi="he-IL"/>
        </w:rPr>
        <w:t xml:space="preserve">χριστιανών εξ </w:t>
      </w:r>
      <w:r w:rsidR="00CB3D15" w:rsidRPr="001465DB">
        <w:rPr>
          <w:b w:val="0"/>
          <w:sz w:val="24"/>
          <w:szCs w:val="24"/>
          <w:lang w:bidi="he-IL"/>
        </w:rPr>
        <w:t xml:space="preserve">εθνών και </w:t>
      </w:r>
      <w:r w:rsidR="000B17CC" w:rsidRPr="001465DB">
        <w:rPr>
          <w:b w:val="0"/>
          <w:sz w:val="24"/>
          <w:szCs w:val="24"/>
          <w:lang w:bidi="he-IL"/>
        </w:rPr>
        <w:t xml:space="preserve">εξ </w:t>
      </w:r>
      <w:r w:rsidR="00CB3D15" w:rsidRPr="001465DB">
        <w:rPr>
          <w:b w:val="0"/>
          <w:sz w:val="24"/>
          <w:szCs w:val="24"/>
          <w:lang w:bidi="he-IL"/>
        </w:rPr>
        <w:t xml:space="preserve">Ιουδαίων. </w:t>
      </w:r>
    </w:p>
    <w:p w:rsidR="000B17CC" w:rsidRPr="001465DB" w:rsidRDefault="000B17CC" w:rsidP="001465DB">
      <w:pPr>
        <w:pStyle w:val="20"/>
        <w:shd w:val="clear" w:color="auto" w:fill="FFFFFF"/>
        <w:spacing w:before="0" w:beforeAutospacing="0" w:after="0" w:afterAutospacing="0" w:line="360" w:lineRule="auto"/>
        <w:jc w:val="both"/>
        <w:textAlignment w:val="baseline"/>
        <w:rPr>
          <w:caps/>
          <w:sz w:val="24"/>
          <w:szCs w:val="24"/>
        </w:rPr>
      </w:pPr>
    </w:p>
    <w:p w:rsidR="00D42CCF" w:rsidRPr="001465DB" w:rsidRDefault="00CB3D15" w:rsidP="001465DB">
      <w:pPr>
        <w:pStyle w:val="Default"/>
        <w:spacing w:line="360" w:lineRule="auto"/>
        <w:jc w:val="both"/>
        <w:rPr>
          <w:rFonts w:ascii="Times New Roman" w:hAnsi="Times New Roman" w:cs="Times New Roman"/>
          <w:color w:val="auto"/>
        </w:rPr>
      </w:pPr>
      <w:r w:rsidRPr="001465DB">
        <w:rPr>
          <w:rFonts w:ascii="Times New Roman" w:hAnsi="Times New Roman" w:cs="Times New Roman"/>
          <w:b/>
          <w:caps/>
          <w:color w:val="auto"/>
        </w:rPr>
        <w:t>ΛΟΓΟΣ</w:t>
      </w:r>
      <w:r w:rsidR="0052247A" w:rsidRPr="001465DB">
        <w:rPr>
          <w:rFonts w:ascii="Times New Roman" w:hAnsi="Times New Roman" w:cs="Times New Roman"/>
          <w:b/>
          <w:caps/>
          <w:color w:val="auto"/>
        </w:rPr>
        <w:t>:</w:t>
      </w:r>
      <w:r w:rsidR="0052247A" w:rsidRPr="001465DB">
        <w:rPr>
          <w:rFonts w:ascii="Times New Roman" w:hAnsi="Times New Roman" w:cs="Times New Roman"/>
          <w:caps/>
          <w:color w:val="auto"/>
        </w:rPr>
        <w:t xml:space="preserve"> </w:t>
      </w:r>
      <w:r w:rsidR="0063345F" w:rsidRPr="001465DB">
        <w:rPr>
          <w:rFonts w:ascii="Times New Roman" w:hAnsi="Times New Roman" w:cs="Times New Roman"/>
          <w:color w:val="auto"/>
        </w:rPr>
        <w:t>(α)</w:t>
      </w:r>
      <w:r w:rsidR="0052247A" w:rsidRPr="001465DB">
        <w:rPr>
          <w:rFonts w:ascii="Times New Roman" w:hAnsi="Times New Roman" w:cs="Times New Roman"/>
          <w:color w:val="auto"/>
        </w:rPr>
        <w:t xml:space="preserve"> λαλιά και πραγματικότητα</w:t>
      </w:r>
      <w:r w:rsidR="00BF21E6" w:rsidRPr="001465DB">
        <w:rPr>
          <w:rFonts w:ascii="Times New Roman" w:hAnsi="Times New Roman" w:cs="Times New Roman"/>
          <w:color w:val="auto"/>
        </w:rPr>
        <w:t xml:space="preserve"> (Α’ Βασ. 28, 10)</w:t>
      </w:r>
      <w:r w:rsidR="0052247A" w:rsidRPr="001465DB">
        <w:rPr>
          <w:rFonts w:ascii="Times New Roman" w:hAnsi="Times New Roman" w:cs="Times New Roman"/>
          <w:color w:val="auto"/>
        </w:rPr>
        <w:t xml:space="preserve">, </w:t>
      </w:r>
      <w:r w:rsidR="0063345F" w:rsidRPr="001465DB">
        <w:rPr>
          <w:rFonts w:ascii="Times New Roman" w:hAnsi="Times New Roman" w:cs="Times New Roman"/>
          <w:color w:val="auto"/>
        </w:rPr>
        <w:t>(β)</w:t>
      </w:r>
      <w:r w:rsidRPr="001465DB">
        <w:rPr>
          <w:rFonts w:ascii="Times New Roman" w:hAnsi="Times New Roman" w:cs="Times New Roman"/>
          <w:color w:val="auto"/>
        </w:rPr>
        <w:t xml:space="preserve"> </w:t>
      </w:r>
      <w:r w:rsidR="0052247A" w:rsidRPr="001465DB">
        <w:rPr>
          <w:rFonts w:ascii="Times New Roman" w:hAnsi="Times New Roman" w:cs="Times New Roman"/>
          <w:color w:val="auto"/>
        </w:rPr>
        <w:t xml:space="preserve">λογικό (Πρ. 18, 14), </w:t>
      </w:r>
      <w:r w:rsidR="0063345F" w:rsidRPr="001465DB">
        <w:rPr>
          <w:rFonts w:ascii="Times New Roman" w:hAnsi="Times New Roman" w:cs="Times New Roman"/>
          <w:color w:val="auto"/>
        </w:rPr>
        <w:t>(γ)</w:t>
      </w:r>
      <w:r w:rsidR="0052247A" w:rsidRPr="001465DB">
        <w:rPr>
          <w:rFonts w:ascii="Times New Roman" w:hAnsi="Times New Roman" w:cs="Times New Roman"/>
          <w:color w:val="auto"/>
        </w:rPr>
        <w:t xml:space="preserve"> αιτία (Μτ. 5, 32), </w:t>
      </w:r>
      <w:r w:rsidR="0063345F" w:rsidRPr="001465DB">
        <w:rPr>
          <w:rFonts w:ascii="Times New Roman" w:hAnsi="Times New Roman" w:cs="Times New Roman"/>
          <w:color w:val="auto"/>
        </w:rPr>
        <w:t>(δ)</w:t>
      </w:r>
      <w:r w:rsidR="0052247A" w:rsidRPr="001465DB">
        <w:rPr>
          <w:rFonts w:ascii="Times New Roman" w:hAnsi="Times New Roman" w:cs="Times New Roman"/>
          <w:color w:val="auto"/>
        </w:rPr>
        <w:t xml:space="preserve"> λογαριασμός «ταμε</w:t>
      </w:r>
      <w:r w:rsidR="00DE2F1E" w:rsidRPr="001465DB">
        <w:rPr>
          <w:rFonts w:ascii="Times New Roman" w:hAnsi="Times New Roman" w:cs="Times New Roman"/>
          <w:color w:val="auto"/>
        </w:rPr>
        <w:t>ί</w:t>
      </w:r>
      <w:r w:rsidR="0052247A" w:rsidRPr="001465DB">
        <w:rPr>
          <w:rFonts w:ascii="Times New Roman" w:hAnsi="Times New Roman" w:cs="Times New Roman"/>
          <w:color w:val="auto"/>
        </w:rPr>
        <w:t>ο» (Φιλ. 4, 15</w:t>
      </w:r>
      <w:r w:rsidR="00DE2F1E" w:rsidRPr="001465DB">
        <w:rPr>
          <w:rFonts w:ascii="Times New Roman" w:hAnsi="Times New Roman" w:cs="Times New Roman"/>
          <w:color w:val="auto"/>
          <w:vertAlign w:val="superscript"/>
        </w:rPr>
        <w:t>.</w:t>
      </w:r>
      <w:r w:rsidR="0052247A" w:rsidRPr="001465DB">
        <w:rPr>
          <w:rFonts w:ascii="Times New Roman" w:hAnsi="Times New Roman" w:cs="Times New Roman"/>
          <w:color w:val="auto"/>
        </w:rPr>
        <w:t xml:space="preserve"> πρβλ. procurator a rationibus = ἐπίτροπος ἐπί τῶν λόγων/ τῶν λογαριασμῶν), </w:t>
      </w:r>
      <w:r w:rsidR="0063345F" w:rsidRPr="001465DB">
        <w:rPr>
          <w:rFonts w:ascii="Times New Roman" w:hAnsi="Times New Roman" w:cs="Times New Roman"/>
          <w:color w:val="auto"/>
        </w:rPr>
        <w:t>(ε)</w:t>
      </w:r>
      <w:r w:rsidR="0052247A" w:rsidRPr="001465DB">
        <w:rPr>
          <w:rFonts w:ascii="Times New Roman" w:hAnsi="Times New Roman" w:cs="Times New Roman"/>
          <w:color w:val="auto"/>
        </w:rPr>
        <w:t xml:space="preserve"> ενέχυρο, γραμμάτιο ως μέρος μιας λογοδοσίας (Φιλ. 2, 16).</w:t>
      </w:r>
      <w:r w:rsidR="0052247A" w:rsidRPr="001465DB">
        <w:rPr>
          <w:rFonts w:ascii="Times New Roman" w:hAnsi="Times New Roman" w:cs="Times New Roman"/>
          <w:caps/>
          <w:color w:val="auto"/>
        </w:rPr>
        <w:t xml:space="preserve"> </w:t>
      </w:r>
      <w:r w:rsidR="0052247A" w:rsidRPr="001465DB">
        <w:rPr>
          <w:rFonts w:ascii="Times New Roman" w:hAnsi="Times New Roman" w:cs="Times New Roman"/>
          <w:color w:val="auto"/>
        </w:rPr>
        <w:t>Όνομα του Υιού του Θεού</w:t>
      </w:r>
      <w:r w:rsidR="00DE2F1E" w:rsidRPr="001465DB">
        <w:rPr>
          <w:rFonts w:ascii="Times New Roman" w:hAnsi="Times New Roman" w:cs="Times New Roman"/>
          <w:color w:val="auto"/>
        </w:rPr>
        <w:t xml:space="preserve"> (Ιω. 1, 1)</w:t>
      </w:r>
      <w:r w:rsidR="0052247A" w:rsidRPr="001465DB">
        <w:rPr>
          <w:rFonts w:ascii="Times New Roman" w:hAnsi="Times New Roman" w:cs="Times New Roman"/>
          <w:color w:val="auto"/>
        </w:rPr>
        <w:t>.</w:t>
      </w:r>
    </w:p>
    <w:p w:rsidR="00CB3D15" w:rsidRPr="001465DB" w:rsidRDefault="00CB3D15" w:rsidP="001465DB">
      <w:pPr>
        <w:pStyle w:val="20"/>
        <w:shd w:val="clear" w:color="auto" w:fill="FFFFFF"/>
        <w:spacing w:before="0" w:beforeAutospacing="0" w:after="0" w:afterAutospacing="0" w:line="360" w:lineRule="auto"/>
        <w:jc w:val="both"/>
        <w:textAlignment w:val="baseline"/>
        <w:rPr>
          <w:caps/>
          <w:sz w:val="24"/>
          <w:szCs w:val="24"/>
        </w:rPr>
      </w:pP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lang w:bidi="he-IL"/>
        </w:rPr>
      </w:pPr>
      <w:r w:rsidRPr="001465DB">
        <w:rPr>
          <w:caps/>
          <w:sz w:val="24"/>
          <w:szCs w:val="24"/>
        </w:rPr>
        <w:t>ΛΥΧΝΙ</w:t>
      </w:r>
      <w:r w:rsidR="000B17CC" w:rsidRPr="001465DB">
        <w:rPr>
          <w:caps/>
          <w:sz w:val="24"/>
          <w:szCs w:val="24"/>
        </w:rPr>
        <w:t>Α ΕΠΤΑΦΩΤΟΣ</w:t>
      </w:r>
      <w:r w:rsidR="000B17CC" w:rsidRPr="001465DB">
        <w:rPr>
          <w:b w:val="0"/>
          <w:sz w:val="24"/>
          <w:szCs w:val="24"/>
        </w:rPr>
        <w:t xml:space="preserve"> </w:t>
      </w:r>
      <w:r w:rsidR="000B17CC" w:rsidRPr="001465DB">
        <w:rPr>
          <w:b w:val="0"/>
          <w:sz w:val="24"/>
          <w:szCs w:val="24"/>
          <w:lang w:bidi="he-IL"/>
        </w:rPr>
        <w:t>(μενορά):</w:t>
      </w:r>
      <w:r w:rsidRPr="001465DB">
        <w:rPr>
          <w:b w:val="0"/>
          <w:sz w:val="24"/>
          <w:szCs w:val="24"/>
          <w:lang w:bidi="he-IL"/>
        </w:rPr>
        <w:t xml:space="preserve"> </w:t>
      </w:r>
      <w:r w:rsidRPr="001465DB">
        <w:rPr>
          <w:b w:val="0"/>
          <w:sz w:val="24"/>
          <w:szCs w:val="24"/>
        </w:rPr>
        <w:t>τμήμα της Σκηνής του Μαρτυρίου και του Ναού (Εξ. 25, 36</w:t>
      </w:r>
      <w:r w:rsidRPr="001465DB">
        <w:rPr>
          <w:b w:val="0"/>
          <w:sz w:val="24"/>
          <w:szCs w:val="24"/>
          <w:vertAlign w:val="superscript"/>
        </w:rPr>
        <w:t>.</w:t>
      </w:r>
      <w:r w:rsidRPr="001465DB">
        <w:rPr>
          <w:b w:val="0"/>
          <w:sz w:val="24"/>
          <w:szCs w:val="24"/>
        </w:rPr>
        <w:t xml:space="preserve"> Γ’ Βασ. 7, 49</w:t>
      </w:r>
      <w:r w:rsidRPr="001465DB">
        <w:rPr>
          <w:b w:val="0"/>
          <w:sz w:val="24"/>
          <w:szCs w:val="24"/>
          <w:vertAlign w:val="superscript"/>
        </w:rPr>
        <w:t>.</w:t>
      </w:r>
      <w:r w:rsidRPr="001465DB">
        <w:rPr>
          <w:b w:val="0"/>
          <w:sz w:val="24"/>
          <w:szCs w:val="24"/>
        </w:rPr>
        <w:t xml:space="preserve"> Ζαχ. 4, 2) και </w:t>
      </w:r>
      <w:r w:rsidRPr="001465DB">
        <w:rPr>
          <w:b w:val="0"/>
          <w:sz w:val="24"/>
          <w:szCs w:val="24"/>
          <w:lang w:bidi="he-IL"/>
        </w:rPr>
        <w:t xml:space="preserve">ένα από τα κατεξοχήν σύμβολα του Ιουδαϊσμού </w:t>
      </w:r>
      <w:r w:rsidR="00DE2F1E" w:rsidRPr="001465DB">
        <w:rPr>
          <w:b w:val="0"/>
          <w:sz w:val="24"/>
          <w:szCs w:val="24"/>
          <w:lang w:bidi="he-IL"/>
        </w:rPr>
        <w:t xml:space="preserve">- </w:t>
      </w:r>
      <w:r w:rsidRPr="001465DB">
        <w:rPr>
          <w:b w:val="0"/>
          <w:sz w:val="24"/>
          <w:szCs w:val="24"/>
        </w:rPr>
        <w:t>της Συναγωγής</w:t>
      </w:r>
      <w:r w:rsidRPr="001465DB">
        <w:rPr>
          <w:b w:val="0"/>
          <w:sz w:val="24"/>
          <w:szCs w:val="24"/>
          <w:lang w:bidi="he-IL"/>
        </w:rPr>
        <w:t xml:space="preserve">. </w:t>
      </w:r>
      <w:r w:rsidRPr="001465DB">
        <w:rPr>
          <w:b w:val="0"/>
          <w:caps/>
          <w:sz w:val="24"/>
          <w:szCs w:val="24"/>
          <w:lang w:bidi="he-IL"/>
        </w:rPr>
        <w:t>α</w:t>
      </w:r>
      <w:r w:rsidRPr="001465DB">
        <w:rPr>
          <w:b w:val="0"/>
          <w:sz w:val="24"/>
          <w:szCs w:val="24"/>
          <w:lang w:bidi="he-IL"/>
        </w:rPr>
        <w:t>ποτελούνταν από επτά (α) λυχνοστάτες-λυχνίες, (β) λαμπάδια (Ζαχ. 4, 2) και (γ) λύχνους. Συμβόλιζε τους επτά αστέρες-πλανήτες (Ιώσ. Πόλ. 5.217</w:t>
      </w:r>
      <w:r w:rsidR="00DE2F1E" w:rsidRPr="001465DB">
        <w:rPr>
          <w:b w:val="0"/>
          <w:sz w:val="24"/>
          <w:szCs w:val="24"/>
          <w:vertAlign w:val="superscript"/>
          <w:lang w:bidi="he-IL"/>
        </w:rPr>
        <w:t>.</w:t>
      </w:r>
      <w:r w:rsidR="000B17CC" w:rsidRPr="001465DB">
        <w:rPr>
          <w:b w:val="0"/>
          <w:sz w:val="24"/>
          <w:szCs w:val="24"/>
          <w:lang w:bidi="he-IL"/>
        </w:rPr>
        <w:t xml:space="preserve"> πρβλ. </w:t>
      </w:r>
      <w:r w:rsidRPr="001465DB">
        <w:rPr>
          <w:b w:val="0"/>
          <w:sz w:val="24"/>
          <w:szCs w:val="24"/>
        </w:rPr>
        <w:t xml:space="preserve">Αποκ. 1, 20). </w:t>
      </w: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lang w:bidi="he-IL"/>
        </w:rPr>
      </w:pPr>
    </w:p>
    <w:p w:rsidR="00CB3D15" w:rsidRPr="001465DB" w:rsidRDefault="00CB3D15" w:rsidP="001465DB">
      <w:pPr>
        <w:pStyle w:val="5"/>
        <w:spacing w:line="360" w:lineRule="auto"/>
        <w:jc w:val="both"/>
        <w:rPr>
          <w:rFonts w:ascii="Times New Roman" w:hAnsi="Times New Roman"/>
          <w:sz w:val="24"/>
          <w:szCs w:val="24"/>
          <w:lang w:bidi="he-IL"/>
        </w:rPr>
      </w:pPr>
      <w:r w:rsidRPr="001465DB">
        <w:rPr>
          <w:rFonts w:ascii="Times New Roman" w:hAnsi="Times New Roman"/>
          <w:sz w:val="24"/>
          <w:szCs w:val="24"/>
          <w:lang w:bidi="he-IL"/>
        </w:rPr>
        <w:t>Μ</w:t>
      </w: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 xml:space="preserve">Μαγδαλά </w:t>
      </w:r>
      <w:r w:rsidRPr="001465DB">
        <w:rPr>
          <w:rFonts w:ascii="Times New Roman" w:hAnsi="Times New Roman" w:cs="Times New Roman"/>
          <w:sz w:val="24"/>
          <w:szCs w:val="24"/>
        </w:rPr>
        <w:t>(</w:t>
      </w:r>
      <w:r w:rsidR="003E0374" w:rsidRPr="001465DB">
        <w:rPr>
          <w:rFonts w:ascii="Times New Roman" w:hAnsi="Times New Roman" w:cs="Times New Roman"/>
          <w:iCs/>
          <w:sz w:val="24"/>
          <w:szCs w:val="24"/>
        </w:rPr>
        <w:t>π</w:t>
      </w:r>
      <w:r w:rsidR="00D42CCF" w:rsidRPr="001465DB">
        <w:rPr>
          <w:rFonts w:ascii="Times New Roman" w:hAnsi="Times New Roman" w:cs="Times New Roman"/>
          <w:sz w:val="24"/>
          <w:szCs w:val="24"/>
        </w:rPr>
        <w:t>ύργος</w:t>
      </w:r>
      <w:r w:rsidRPr="001465DB">
        <w:rPr>
          <w:rFonts w:ascii="Times New Roman" w:hAnsi="Times New Roman" w:cs="Times New Roman"/>
          <w:sz w:val="24"/>
          <w:szCs w:val="24"/>
        </w:rPr>
        <w:t>): γενέτειρα της Μαρίας της Μαγδαληνής, 6 χλμ. ΒΒΔ της λίμνης</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της Γαλιλαίας σε στρατηγική θέση. Ονομαζόταν και </w:t>
      </w:r>
      <w:r w:rsidRPr="001465DB">
        <w:rPr>
          <w:rFonts w:ascii="Times New Roman" w:hAnsi="Times New Roman" w:cs="Times New Roman"/>
          <w:i/>
          <w:sz w:val="24"/>
          <w:szCs w:val="24"/>
          <w:lang w:val="en-US"/>
        </w:rPr>
        <w:t>T</w:t>
      </w:r>
      <w:r w:rsidRPr="001465DB">
        <w:rPr>
          <w:rFonts w:ascii="Times New Roman" w:hAnsi="Times New Roman" w:cs="Times New Roman"/>
          <w:i/>
          <w:sz w:val="24"/>
          <w:szCs w:val="24"/>
        </w:rPr>
        <w:t>αριχέαι</w:t>
      </w:r>
      <w:r w:rsidRPr="001465DB">
        <w:rPr>
          <w:rFonts w:ascii="Times New Roman" w:hAnsi="Times New Roman" w:cs="Times New Roman"/>
          <w:sz w:val="24"/>
          <w:szCs w:val="24"/>
        </w:rPr>
        <w:t xml:space="preserve"> ένεκα της επεξεργασίας ιχθύων. Ίσως ταυτίζεται με τη Δαλμανουθά.</w:t>
      </w:r>
    </w:p>
    <w:p w:rsidR="000B17CC" w:rsidRPr="001465DB" w:rsidRDefault="000B17CC"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Μαζαρώθ</w:t>
      </w:r>
      <w:r w:rsidRPr="001465DB">
        <w:t xml:space="preserve"> (</w:t>
      </w:r>
      <w:hyperlink r:id="rId144" w:history="1">
        <w:r w:rsidRPr="001465DB">
          <w:rPr>
            <w:rStyle w:val="-"/>
            <w:color w:val="auto"/>
            <w:u w:val="none"/>
          </w:rPr>
          <w:t>Ιώβ 38, 32</w:t>
        </w:r>
      </w:hyperlink>
      <w:r w:rsidRPr="001465DB">
        <w:t xml:space="preserve">): άγνωστος αστερισμός του ζωδιακού κύκλου. </w:t>
      </w:r>
    </w:p>
    <w:p w:rsidR="000B17CC" w:rsidRPr="001465DB" w:rsidRDefault="000B17CC" w:rsidP="001465DB">
      <w:pPr>
        <w:pStyle w:val="sn"/>
        <w:shd w:val="clear" w:color="auto" w:fill="FFFFFF"/>
        <w:spacing w:before="0" w:beforeAutospacing="0" w:after="0" w:afterAutospacing="0" w:line="360" w:lineRule="auto"/>
        <w:jc w:val="both"/>
        <w:textAlignment w:val="top"/>
        <w:rPr>
          <w:b/>
          <w:bC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bCs/>
        </w:rPr>
        <w:t xml:space="preserve">ΜΑΔΙΑΜ: </w:t>
      </w:r>
      <w:r w:rsidR="00DE2F1E" w:rsidRPr="001465DB">
        <w:rPr>
          <w:b/>
          <w:bCs/>
        </w:rPr>
        <w:t xml:space="preserve">(α) </w:t>
      </w:r>
      <w:r w:rsidRPr="001465DB">
        <w:t>υιός Αβραάμ από την παλλακίδα τη Χετούρα, πατέρας των Εφά, Εφέρ, Ανώχ, Αβιδά και Ελδαά (</w:t>
      </w:r>
      <w:r w:rsidR="00BF21E6" w:rsidRPr="001465DB">
        <w:t>Γέν. 25, 1</w:t>
      </w:r>
      <w:r w:rsidRPr="001465DB">
        <w:t xml:space="preserve">). </w:t>
      </w:r>
      <w:r w:rsidR="00DE2F1E" w:rsidRPr="001465DB">
        <w:rPr>
          <w:bCs/>
        </w:rPr>
        <w:t xml:space="preserve">(β) </w:t>
      </w:r>
      <w:r w:rsidRPr="001465DB">
        <w:t> Οι απόγονοί του (</w:t>
      </w:r>
      <w:hyperlink r:id="rId145" w:history="1">
        <w:r w:rsidR="00D42CCF" w:rsidRPr="001465DB">
          <w:rPr>
            <w:rStyle w:val="-"/>
            <w:color w:val="auto"/>
            <w:u w:val="none"/>
          </w:rPr>
          <w:t>Αρ 31, 2-</w:t>
        </w:r>
        <w:r w:rsidRPr="001465DB">
          <w:rPr>
            <w:rStyle w:val="-"/>
            <w:color w:val="auto"/>
            <w:u w:val="none"/>
          </w:rPr>
          <w:t>3</w:t>
        </w:r>
      </w:hyperlink>
      <w:r w:rsidRPr="001465DB">
        <w:t xml:space="preserve">) συγγενείς των Ισμαηλιτών και των Κεναίων, νομάδες στο </w:t>
      </w:r>
      <w:r w:rsidR="00410C3B" w:rsidRPr="001465DB">
        <w:t>Β</w:t>
      </w:r>
      <w:r w:rsidR="00DE2F1E" w:rsidRPr="001465DB">
        <w:t>Δ</w:t>
      </w:r>
      <w:r w:rsidRPr="001465DB">
        <w:t xml:space="preserve"> της Αραβίας, ακριβώς στα Α του Κόλπου της Άκαμπα</w:t>
      </w:r>
      <w:r w:rsidR="00D42CCF" w:rsidRPr="001465DB">
        <w:t xml:space="preserve">, όπου επί 40 χρόνια έζησε ο </w:t>
      </w:r>
      <w:r w:rsidRPr="001465DB">
        <w:t>Μωυσής</w:t>
      </w:r>
      <w:r w:rsidR="00D42CCF" w:rsidRPr="001465DB">
        <w:t xml:space="preserve"> και νυμφεύθηκε </w:t>
      </w:r>
      <w:r w:rsidRPr="001465DB">
        <w:t xml:space="preserve">τη Σεπφώρα, μια από τις εφτά κόρες του Ιοθόρ, του ιερέα της Μαδιάμ. Εχθροί των Ισραηλιτών γι’ αυτό και πυρπολήθηκαν κατά την Έξοδο ενώ συνετρίβησαν από τον Γεδεών.  </w:t>
      </w:r>
    </w:p>
    <w:p w:rsidR="00CB3D15" w:rsidRPr="001465DB" w:rsidRDefault="00CB3D15" w:rsidP="001465DB">
      <w:pPr>
        <w:spacing w:after="0" w:line="360" w:lineRule="auto"/>
        <w:jc w:val="both"/>
        <w:rPr>
          <w:rFonts w:ascii="Times New Roman" w:eastAsia="Calibri"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sz w:val="24"/>
          <w:szCs w:val="24"/>
          <w:lang w:val="la-Latn" w:bidi="he-IL"/>
        </w:rPr>
      </w:pPr>
      <w:r w:rsidRPr="001465DB">
        <w:rPr>
          <w:rFonts w:ascii="Times New Roman" w:eastAsia="Calibri" w:hAnsi="Times New Roman" w:cs="Times New Roman"/>
          <w:b/>
          <w:sz w:val="24"/>
          <w:szCs w:val="24"/>
        </w:rPr>
        <w:t xml:space="preserve">ΜΑΜΩΝΑΣ </w:t>
      </w:r>
      <w:r w:rsidRPr="001465DB">
        <w:rPr>
          <w:rFonts w:ascii="Times New Roman" w:eastAsia="Calibri" w:hAnsi="Times New Roman" w:cs="Times New Roman"/>
          <w:sz w:val="24"/>
          <w:szCs w:val="24"/>
          <w:lang w:val="la-Latn" w:bidi="he-IL"/>
        </w:rPr>
        <w:t>(</w:t>
      </w:r>
      <w:r w:rsidR="00BF21E6" w:rsidRPr="001465DB">
        <w:rPr>
          <w:rFonts w:ascii="Times New Roman" w:eastAsia="Calibri" w:hAnsi="Times New Roman" w:cs="Times New Roman"/>
          <w:sz w:val="24"/>
          <w:szCs w:val="24"/>
          <w:lang w:bidi="he-IL"/>
        </w:rPr>
        <w:t xml:space="preserve">&lt; </w:t>
      </w:r>
      <w:r w:rsidR="00DE2F1E" w:rsidRPr="001465DB">
        <w:rPr>
          <w:rFonts w:ascii="Times New Roman" w:eastAsia="Calibri" w:hAnsi="Times New Roman" w:cs="Times New Roman"/>
          <w:sz w:val="24"/>
          <w:szCs w:val="24"/>
          <w:lang w:bidi="he-IL"/>
        </w:rPr>
        <w:t>ε</w:t>
      </w:r>
      <w:r w:rsidRPr="001465DB">
        <w:rPr>
          <w:rFonts w:ascii="Times New Roman" w:eastAsia="Calibri" w:hAnsi="Times New Roman" w:cs="Times New Roman"/>
          <w:sz w:val="24"/>
          <w:szCs w:val="24"/>
          <w:lang w:bidi="he-IL"/>
        </w:rPr>
        <w:t>μπιστεύομαι</w:t>
      </w:r>
      <w:r w:rsidRPr="001465DB">
        <w:rPr>
          <w:rFonts w:ascii="Times New Roman" w:eastAsia="Calibri" w:hAnsi="Times New Roman" w:cs="Times New Roman"/>
          <w:sz w:val="24"/>
          <w:szCs w:val="24"/>
          <w:lang w:val="la-Latn" w:bidi="he-IL"/>
        </w:rPr>
        <w:t xml:space="preserve">, </w:t>
      </w:r>
      <w:r w:rsidRPr="001465DB">
        <w:rPr>
          <w:rFonts w:ascii="Times New Roman" w:eastAsia="Calibri" w:hAnsi="Times New Roman" w:cs="Times New Roman"/>
          <w:sz w:val="24"/>
          <w:szCs w:val="24"/>
          <w:lang w:bidi="he-IL"/>
        </w:rPr>
        <w:t>ε</w:t>
      </w:r>
      <w:r w:rsidR="00DE2F1E" w:rsidRPr="001465DB">
        <w:rPr>
          <w:rFonts w:ascii="Times New Roman" w:eastAsia="Calibri" w:hAnsi="Times New Roman" w:cs="Times New Roman"/>
          <w:sz w:val="24"/>
          <w:szCs w:val="24"/>
          <w:lang w:bidi="he-IL"/>
        </w:rPr>
        <w:t>ί</w:t>
      </w:r>
      <w:r w:rsidRPr="001465DB">
        <w:rPr>
          <w:rFonts w:ascii="Times New Roman" w:eastAsia="Calibri" w:hAnsi="Times New Roman" w:cs="Times New Roman"/>
          <w:sz w:val="24"/>
          <w:szCs w:val="24"/>
          <w:lang w:bidi="he-IL"/>
        </w:rPr>
        <w:t>μαι</w:t>
      </w:r>
      <w:r w:rsidRPr="001465DB">
        <w:rPr>
          <w:rFonts w:ascii="Times New Roman" w:eastAsia="Calibri" w:hAnsi="Times New Roman" w:cs="Times New Roman"/>
          <w:sz w:val="24"/>
          <w:szCs w:val="24"/>
          <w:lang w:val="la-Latn" w:bidi="he-IL"/>
        </w:rPr>
        <w:t xml:space="preserve"> </w:t>
      </w:r>
      <w:r w:rsidR="00DE2F1E" w:rsidRPr="001465DB">
        <w:rPr>
          <w:rFonts w:ascii="Times New Roman" w:eastAsia="Calibri" w:hAnsi="Times New Roman" w:cs="Times New Roman"/>
          <w:sz w:val="24"/>
          <w:szCs w:val="24"/>
          <w:lang w:bidi="he-IL"/>
        </w:rPr>
        <w:t>έ</w:t>
      </w:r>
      <w:r w:rsidRPr="001465DB">
        <w:rPr>
          <w:rFonts w:ascii="Times New Roman" w:eastAsia="Calibri" w:hAnsi="Times New Roman" w:cs="Times New Roman"/>
          <w:sz w:val="24"/>
          <w:szCs w:val="24"/>
          <w:lang w:bidi="he-IL"/>
        </w:rPr>
        <w:t>μπιστος</w:t>
      </w:r>
      <w:r w:rsidR="00DE2F1E" w:rsidRPr="001465DB">
        <w:rPr>
          <w:rFonts w:ascii="Times New Roman" w:eastAsia="Calibri" w:hAnsi="Times New Roman" w:cs="Times New Roman"/>
          <w:sz w:val="24"/>
          <w:szCs w:val="24"/>
          <w:lang w:bidi="he-IL"/>
        </w:rPr>
        <w:t xml:space="preserve"> Μτ</w:t>
      </w:r>
      <w:r w:rsidR="00DE2F1E" w:rsidRPr="001465DB">
        <w:rPr>
          <w:rFonts w:ascii="Times New Roman" w:eastAsia="Calibri" w:hAnsi="Times New Roman" w:cs="Times New Roman"/>
          <w:sz w:val="24"/>
          <w:szCs w:val="24"/>
          <w:lang w:val="la-Latn" w:bidi="he-IL"/>
        </w:rPr>
        <w:t xml:space="preserve">. 6,24 // </w:t>
      </w:r>
      <w:r w:rsidR="00DE2F1E" w:rsidRPr="001465DB">
        <w:rPr>
          <w:rFonts w:ascii="Times New Roman" w:eastAsia="Calibri" w:hAnsi="Times New Roman" w:cs="Times New Roman"/>
          <w:sz w:val="24"/>
          <w:szCs w:val="24"/>
          <w:lang w:bidi="he-IL"/>
        </w:rPr>
        <w:t>Λκ</w:t>
      </w:r>
      <w:r w:rsidR="00DE2F1E" w:rsidRPr="001465DB">
        <w:rPr>
          <w:rFonts w:ascii="Times New Roman" w:eastAsia="Calibri" w:hAnsi="Times New Roman" w:cs="Times New Roman"/>
          <w:sz w:val="24"/>
          <w:szCs w:val="24"/>
          <w:lang w:val="la-Latn" w:bidi="he-IL"/>
        </w:rPr>
        <w:t>. 16,13</w:t>
      </w:r>
      <w:r w:rsidRPr="001465DB">
        <w:rPr>
          <w:rFonts w:ascii="Times New Roman" w:eastAsia="Calibri" w:hAnsi="Times New Roman" w:cs="Times New Roman"/>
          <w:sz w:val="24"/>
          <w:szCs w:val="24"/>
          <w:lang w:val="la-Latn" w:bidi="he-IL"/>
        </w:rPr>
        <w:t>)</w:t>
      </w:r>
      <w:r w:rsidRPr="001465DB">
        <w:rPr>
          <w:rFonts w:ascii="Times New Roman" w:eastAsia="Calibri" w:hAnsi="Times New Roman" w:cs="Times New Roman"/>
          <w:b/>
          <w:sz w:val="24"/>
          <w:szCs w:val="24"/>
        </w:rPr>
        <w:t>:</w:t>
      </w:r>
      <w:r w:rsidRPr="001465DB">
        <w:rPr>
          <w:rFonts w:ascii="Times New Roman" w:eastAsia="Calibri" w:hAnsi="Times New Roman" w:cs="Times New Roman"/>
          <w:sz w:val="24"/>
          <w:szCs w:val="24"/>
        </w:rPr>
        <w:t xml:space="preserve"> </w:t>
      </w:r>
      <w:r w:rsidR="00DE2F1E" w:rsidRPr="001465DB">
        <w:rPr>
          <w:rFonts w:ascii="Times New Roman" w:eastAsia="Calibri" w:hAnsi="Times New Roman" w:cs="Times New Roman"/>
          <w:sz w:val="24"/>
          <w:szCs w:val="24"/>
          <w:lang w:bidi="he-IL"/>
        </w:rPr>
        <w:t xml:space="preserve">προσωποποίηση της οικονομικής δύναμης </w:t>
      </w:r>
      <w:r w:rsidRPr="001465DB">
        <w:rPr>
          <w:rFonts w:ascii="Times New Roman" w:eastAsia="Calibri" w:hAnsi="Times New Roman" w:cs="Times New Roman"/>
          <w:sz w:val="24"/>
          <w:szCs w:val="24"/>
          <w:lang w:bidi="he-IL"/>
        </w:rPr>
        <w:t>παρουσιά</w:t>
      </w:r>
      <w:r w:rsidR="00D42CCF" w:rsidRPr="001465DB">
        <w:rPr>
          <w:rFonts w:ascii="Times New Roman" w:eastAsia="Calibri" w:hAnsi="Times New Roman" w:cs="Times New Roman"/>
          <w:sz w:val="24"/>
          <w:szCs w:val="24"/>
          <w:lang w:bidi="he-IL"/>
        </w:rPr>
        <w:t>ζοντάς</w:t>
      </w:r>
      <w:r w:rsidR="00D42CCF" w:rsidRPr="001465DB">
        <w:rPr>
          <w:rFonts w:ascii="Times New Roman" w:eastAsia="Calibri" w:hAnsi="Times New Roman" w:cs="Times New Roman"/>
          <w:sz w:val="24"/>
          <w:szCs w:val="24"/>
          <w:lang w:val="la-Latn" w:bidi="he-IL"/>
        </w:rPr>
        <w:t xml:space="preserve"> </w:t>
      </w:r>
      <w:r w:rsidR="00D42CCF" w:rsidRPr="001465DB">
        <w:rPr>
          <w:rFonts w:ascii="Times New Roman" w:eastAsia="Calibri" w:hAnsi="Times New Roman" w:cs="Times New Roman"/>
          <w:sz w:val="24"/>
          <w:szCs w:val="24"/>
          <w:lang w:bidi="he-IL"/>
        </w:rPr>
        <w:t>την</w:t>
      </w:r>
      <w:r w:rsidRPr="001465DB">
        <w:rPr>
          <w:rFonts w:ascii="Times New Roman" w:eastAsia="Calibri" w:hAnsi="Times New Roman" w:cs="Times New Roman"/>
          <w:sz w:val="24"/>
          <w:szCs w:val="24"/>
          <w:lang w:val="la-Latn" w:bidi="he-IL"/>
        </w:rPr>
        <w:t xml:space="preserve"> </w:t>
      </w:r>
      <w:r w:rsidRPr="001465DB">
        <w:rPr>
          <w:rFonts w:ascii="Times New Roman" w:eastAsia="Calibri" w:hAnsi="Times New Roman" w:cs="Times New Roman"/>
          <w:sz w:val="24"/>
          <w:szCs w:val="24"/>
          <w:lang w:bidi="he-IL"/>
        </w:rPr>
        <w:t>ὡς</w:t>
      </w:r>
      <w:r w:rsidRPr="001465DB">
        <w:rPr>
          <w:rFonts w:ascii="Times New Roman" w:eastAsia="Calibri" w:hAnsi="Times New Roman" w:cs="Times New Roman"/>
          <w:sz w:val="24"/>
          <w:szCs w:val="24"/>
          <w:lang w:val="la-Latn" w:bidi="he-IL"/>
        </w:rPr>
        <w:t xml:space="preserve"> </w:t>
      </w:r>
      <w:r w:rsidRPr="001465DB">
        <w:rPr>
          <w:rFonts w:ascii="Times New Roman" w:eastAsia="Calibri" w:hAnsi="Times New Roman" w:cs="Times New Roman"/>
          <w:sz w:val="24"/>
          <w:szCs w:val="24"/>
          <w:lang w:bidi="he-IL"/>
        </w:rPr>
        <w:t>ἀντί</w:t>
      </w:r>
      <w:r w:rsidRPr="001465DB">
        <w:rPr>
          <w:rFonts w:ascii="Times New Roman" w:eastAsia="Calibri" w:hAnsi="Times New Roman" w:cs="Times New Roman"/>
          <w:sz w:val="24"/>
          <w:szCs w:val="24"/>
          <w:lang w:val="la-Latn" w:bidi="he-IL"/>
        </w:rPr>
        <w:t>-</w:t>
      </w:r>
      <w:r w:rsidRPr="001465DB">
        <w:rPr>
          <w:rFonts w:ascii="Times New Roman" w:eastAsia="Calibri" w:hAnsi="Times New Roman" w:cs="Times New Roman"/>
          <w:sz w:val="24"/>
          <w:szCs w:val="24"/>
          <w:lang w:bidi="he-IL"/>
        </w:rPr>
        <w:t>θεο</w:t>
      </w:r>
      <w:r w:rsidRPr="001465DB">
        <w:rPr>
          <w:rFonts w:ascii="Times New Roman" w:eastAsia="Calibri" w:hAnsi="Times New Roman" w:cs="Times New Roman"/>
          <w:sz w:val="24"/>
          <w:szCs w:val="24"/>
          <w:lang w:val="la-Latn" w:bidi="he-IL"/>
        </w:rPr>
        <w:t xml:space="preserve"> </w:t>
      </w:r>
      <w:r w:rsidR="00DE2F1E" w:rsidRPr="001465DB">
        <w:rPr>
          <w:rFonts w:ascii="Times New Roman" w:eastAsia="Calibri" w:hAnsi="Times New Roman" w:cs="Times New Roman"/>
          <w:sz w:val="24"/>
          <w:szCs w:val="24"/>
          <w:lang w:bidi="he-IL"/>
        </w:rPr>
        <w:t>υ</w:t>
      </w:r>
      <w:r w:rsidRPr="001465DB">
        <w:rPr>
          <w:rFonts w:ascii="Times New Roman" w:eastAsia="Calibri" w:hAnsi="Times New Roman" w:cs="Times New Roman"/>
          <w:sz w:val="24"/>
          <w:szCs w:val="24"/>
          <w:lang w:bidi="he-IL"/>
        </w:rPr>
        <w:t>πόσταση</w:t>
      </w:r>
      <w:r w:rsidRPr="001465DB">
        <w:rPr>
          <w:rFonts w:ascii="Times New Roman" w:eastAsia="Calibri" w:hAnsi="Times New Roman" w:cs="Times New Roman"/>
          <w:sz w:val="24"/>
          <w:szCs w:val="24"/>
          <w:lang w:val="la-Latn" w:bidi="he-IL"/>
        </w:rPr>
        <w:t xml:space="preserve"> (1QS 6,2 = </w:t>
      </w:r>
      <w:r w:rsidRPr="001465DB">
        <w:rPr>
          <w:rFonts w:ascii="Times New Roman" w:eastAsia="Calibri" w:hAnsi="Times New Roman" w:cs="Times New Roman"/>
          <w:sz w:val="24"/>
          <w:szCs w:val="24"/>
          <w:lang w:bidi="he-IL"/>
        </w:rPr>
        <w:t>ἰδιοκτησία</w:t>
      </w:r>
      <w:r w:rsidRPr="001465DB">
        <w:rPr>
          <w:rFonts w:ascii="Times New Roman" w:eastAsia="Calibri" w:hAnsi="Times New Roman" w:cs="Times New Roman"/>
          <w:sz w:val="24"/>
          <w:szCs w:val="24"/>
          <w:lang w:val="la-Latn" w:bidi="he-IL"/>
        </w:rPr>
        <w:t>).</w:t>
      </w:r>
      <w:r w:rsidRPr="001465DB">
        <w:rPr>
          <w:rFonts w:ascii="Times New Roman" w:hAnsi="Times New Roman" w:cs="Times New Roman"/>
          <w:sz w:val="24"/>
          <w:szCs w:val="24"/>
          <w:lang w:val="la-Latn" w:bidi="he-IL"/>
        </w:rPr>
        <w:t xml:space="preserve"> </w:t>
      </w:r>
      <w:r w:rsidR="00DE2F1E" w:rsidRPr="001465DB">
        <w:rPr>
          <w:rFonts w:ascii="Times New Roman" w:eastAsia="Calibri" w:hAnsi="Times New Roman" w:cs="Times New Roman"/>
          <w:sz w:val="24"/>
          <w:szCs w:val="24"/>
        </w:rPr>
        <w:t>Δὲν</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ἔχει</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σχέση</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μὲ</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θεοὺς</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τῆς</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ἀρχαίας</w:t>
      </w:r>
      <w:r w:rsidR="00DE2F1E" w:rsidRPr="001465DB">
        <w:rPr>
          <w:rFonts w:ascii="Times New Roman" w:eastAsia="Calibri" w:hAnsi="Times New Roman" w:cs="Times New Roman"/>
          <w:sz w:val="24"/>
          <w:szCs w:val="24"/>
          <w:lang w:val="la-Latn"/>
        </w:rPr>
        <w:t xml:space="preserve"> </w:t>
      </w:r>
      <w:r w:rsidR="00DE2F1E" w:rsidRPr="001465DB">
        <w:rPr>
          <w:rFonts w:ascii="Times New Roman" w:eastAsia="Calibri" w:hAnsi="Times New Roman" w:cs="Times New Roman"/>
          <w:sz w:val="24"/>
          <w:szCs w:val="24"/>
        </w:rPr>
        <w:t>ἀνατολῆς.</w:t>
      </w: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lang w:val="la-Latn" w:bidi="he-IL"/>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caps/>
        </w:rPr>
        <w:t>Μανασσής</w:t>
      </w:r>
      <w:r w:rsidR="003E0374" w:rsidRPr="001465DB">
        <w:t xml:space="preserve"> (</w:t>
      </w:r>
      <w:r w:rsidRPr="001465DB">
        <w:t xml:space="preserve">αυτός που κάνει </w:t>
      </w:r>
      <w:r w:rsidR="009D6584" w:rsidRPr="001465DB">
        <w:t>[</w:t>
      </w:r>
      <w:r w:rsidRPr="001465DB">
        <w:t>κάποιον</w:t>
      </w:r>
      <w:r w:rsidR="009D6584" w:rsidRPr="001465DB">
        <w:t>]</w:t>
      </w:r>
      <w:r w:rsidRPr="001465DB">
        <w:t xml:space="preserve"> να ξεχάσει): </w:t>
      </w:r>
      <w:r w:rsidR="00DE2F1E" w:rsidRPr="001465DB">
        <w:rPr>
          <w:bCs/>
        </w:rPr>
        <w:t xml:space="preserve">(α) </w:t>
      </w:r>
      <w:r w:rsidRPr="001465DB">
        <w:t>Πρωτό</w:t>
      </w:r>
      <w:r w:rsidR="00DE2F1E" w:rsidRPr="001465DB">
        <w:t>τοκος γιος του Ιωσήφ και της Ασι</w:t>
      </w:r>
      <w:r w:rsidRPr="001465DB">
        <w:t>νέθ, εγγονός του Ιακώβ που ευλόγησε όμως ιδιαίτερα τον Εφραΐμ (</w:t>
      </w:r>
      <w:hyperlink r:id="rId146" w:history="1">
        <w:r w:rsidRPr="001465DB">
          <w:rPr>
            <w:rStyle w:val="-"/>
            <w:color w:val="auto"/>
            <w:u w:val="none"/>
          </w:rPr>
          <w:t>Γε 48:13</w:t>
        </w:r>
        <w:r w:rsidRPr="001465DB">
          <w:rPr>
            <w:rStyle w:val="-"/>
            <w:rFonts w:ascii="Palatino Linotype" w:hAnsi="Palatino Linotype"/>
            <w:color w:val="auto"/>
            <w:u w:val="none"/>
          </w:rPr>
          <w:t>‐</w:t>
        </w:r>
        <w:r w:rsidRPr="001465DB">
          <w:rPr>
            <w:rStyle w:val="-"/>
            <w:color w:val="auto"/>
            <w:u w:val="none"/>
          </w:rPr>
          <w:t>20</w:t>
        </w:r>
      </w:hyperlink>
      <w:r w:rsidRPr="001465DB">
        <w:t xml:space="preserve">). </w:t>
      </w:r>
      <w:r w:rsidR="00DE2F1E" w:rsidRPr="001465DB">
        <w:t xml:space="preserve">(β) </w:t>
      </w:r>
      <w:r w:rsidRPr="001465DB">
        <w:t>Η μισή φυλή του κληρονόμησε τη Βασάν (οροπέδιο) και μέρος της Γαλαάδ (</w:t>
      </w:r>
      <w:hyperlink r:id="rId147" w:history="1">
        <w:r w:rsidRPr="001465DB">
          <w:rPr>
            <w:rStyle w:val="-"/>
            <w:color w:val="auto"/>
            <w:u w:val="none"/>
          </w:rPr>
          <w:t>Ιη</w:t>
        </w:r>
        <w:r w:rsidR="00D42CCF" w:rsidRPr="001465DB">
          <w:rPr>
            <w:rStyle w:val="-"/>
            <w:color w:val="auto"/>
            <w:u w:val="none"/>
          </w:rPr>
          <w:t xml:space="preserve">σ 13, </w:t>
        </w:r>
        <w:r w:rsidRPr="001465DB">
          <w:rPr>
            <w:rStyle w:val="-"/>
            <w:color w:val="auto"/>
            <w:u w:val="none"/>
          </w:rPr>
          <w:t>29</w:t>
        </w:r>
        <w:r w:rsidRPr="001465DB">
          <w:rPr>
            <w:rStyle w:val="-"/>
            <w:rFonts w:ascii="Palatino Linotype" w:hAnsi="Palatino Linotype"/>
            <w:color w:val="auto"/>
            <w:u w:val="none"/>
          </w:rPr>
          <w:t>‐</w:t>
        </w:r>
        <w:r w:rsidRPr="001465DB">
          <w:rPr>
            <w:rStyle w:val="-"/>
            <w:color w:val="auto"/>
            <w:u w:val="none"/>
          </w:rPr>
          <w:t>31</w:t>
        </w:r>
      </w:hyperlink>
      <w:r w:rsidRPr="001465DB">
        <w:t>) Α του Ιορδάνη. Η άλλη κληρονόμησε περιοχή Δ του Ιορδάνη (</w:t>
      </w:r>
      <w:hyperlink r:id="rId148" w:history="1">
        <w:r w:rsidRPr="001465DB">
          <w:rPr>
            <w:rStyle w:val="-"/>
            <w:color w:val="auto"/>
            <w:u w:val="none"/>
          </w:rPr>
          <w:t>Ιη</w:t>
        </w:r>
        <w:r w:rsidR="00D42CCF" w:rsidRPr="001465DB">
          <w:rPr>
            <w:rStyle w:val="-"/>
            <w:color w:val="auto"/>
            <w:u w:val="none"/>
          </w:rPr>
          <w:t>σ</w:t>
        </w:r>
        <w:r w:rsidR="00DE2F1E" w:rsidRPr="001465DB">
          <w:rPr>
            <w:rStyle w:val="-"/>
            <w:color w:val="auto"/>
            <w:u w:val="none"/>
          </w:rPr>
          <w:t xml:space="preserve"> 17, </w:t>
        </w:r>
        <w:r w:rsidRPr="001465DB">
          <w:rPr>
            <w:rStyle w:val="-"/>
            <w:color w:val="auto"/>
            <w:u w:val="none"/>
          </w:rPr>
          <w:t>2</w:t>
        </w:r>
        <w:r w:rsidR="00DE2F1E" w:rsidRPr="001465DB">
          <w:rPr>
            <w:rStyle w:val="-"/>
            <w:color w:val="auto"/>
            <w:u w:val="none"/>
          </w:rPr>
          <w:t>.</w:t>
        </w:r>
      </w:hyperlink>
      <w:hyperlink r:id="rId149" w:history="1">
        <w:r w:rsidRPr="001465DB">
          <w:rPr>
            <w:rStyle w:val="-"/>
            <w:color w:val="auto"/>
            <w:u w:val="none"/>
          </w:rPr>
          <w:t>5</w:t>
        </w:r>
      </w:hyperlink>
      <w:r w:rsidRPr="001465DB">
        <w:t xml:space="preserve">). </w:t>
      </w:r>
      <w:r w:rsidR="00DE2F1E" w:rsidRPr="001465DB">
        <w:rPr>
          <w:bCs/>
        </w:rPr>
        <w:t xml:space="preserve">(γ) </w:t>
      </w:r>
      <w:r w:rsidRPr="001465DB">
        <w:t> Βασιλιάς του Ιούδα (ήδη στην ηλικία των 12), γιος του Βασιλιά Εζεκία και της Εφσιβά (716</w:t>
      </w:r>
      <w:r w:rsidRPr="001465DB">
        <w:rPr>
          <w:rFonts w:ascii="Palatino Linotype" w:hAnsi="Palatino Linotype"/>
        </w:rPr>
        <w:t>‐</w:t>
      </w:r>
      <w:r w:rsidRPr="001465DB">
        <w:t>662 π.Χ.) (</w:t>
      </w:r>
      <w:hyperlink r:id="rId150" w:history="1">
        <w:r w:rsidR="00D42CCF" w:rsidRPr="001465DB">
          <w:rPr>
            <w:rStyle w:val="-"/>
            <w:color w:val="auto"/>
            <w:u w:val="none"/>
          </w:rPr>
          <w:t xml:space="preserve">Δ’ </w:t>
        </w:r>
        <w:r w:rsidRPr="001465DB">
          <w:rPr>
            <w:rStyle w:val="-"/>
            <w:color w:val="auto"/>
            <w:u w:val="none"/>
          </w:rPr>
          <w:t>Βα</w:t>
        </w:r>
        <w:r w:rsidR="00D42CCF" w:rsidRPr="001465DB">
          <w:rPr>
            <w:rStyle w:val="-"/>
            <w:color w:val="auto"/>
            <w:u w:val="none"/>
          </w:rPr>
          <w:t>σ.</w:t>
        </w:r>
        <w:r w:rsidRPr="001465DB">
          <w:rPr>
            <w:rStyle w:val="-"/>
            <w:color w:val="auto"/>
            <w:u w:val="none"/>
          </w:rPr>
          <w:t xml:space="preserve"> 20</w:t>
        </w:r>
        <w:r w:rsidR="00DE2F1E" w:rsidRPr="001465DB">
          <w:rPr>
            <w:rStyle w:val="-"/>
            <w:color w:val="auto"/>
            <w:u w:val="none"/>
          </w:rPr>
          <w:t xml:space="preserve">, </w:t>
        </w:r>
        <w:r w:rsidRPr="001465DB">
          <w:rPr>
            <w:rStyle w:val="-"/>
            <w:color w:val="auto"/>
            <w:u w:val="none"/>
          </w:rPr>
          <w:t>21</w:t>
        </w:r>
      </w:hyperlink>
      <w:hyperlink r:id="rId151" w:history="1"/>
      <w:r w:rsidRPr="001465DB">
        <w:t>). Ευνόησε τη λατρεία του Βάαλ. Αιχμαλωτίστηκε από τους Ασσύριους και μετανόησε. Τον διαδέχθηκε στο θρόνο ο γιος του ο Αμών</w:t>
      </w:r>
      <w:r w:rsidR="00D42CCF" w:rsidRPr="001465DB">
        <w:t>.</w:t>
      </w:r>
      <w:r w:rsidRPr="001465DB">
        <w:t xml:space="preserve"> </w:t>
      </w: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lang w:bidi="he-IL"/>
        </w:rPr>
      </w:pPr>
    </w:p>
    <w:p w:rsidR="00CB3D15" w:rsidRPr="001465DB" w:rsidRDefault="00CB3D15" w:rsidP="001465DB">
      <w:pPr>
        <w:pStyle w:val="sb"/>
        <w:shd w:val="clear" w:color="auto" w:fill="FFFFFF"/>
        <w:spacing w:before="0" w:beforeAutospacing="0" w:after="0" w:afterAutospacing="0" w:line="360" w:lineRule="auto"/>
        <w:jc w:val="both"/>
        <w:textAlignment w:val="top"/>
        <w:rPr>
          <w:b/>
        </w:rPr>
      </w:pPr>
      <w:r w:rsidRPr="001465DB">
        <w:rPr>
          <w:b/>
          <w:caps/>
        </w:rPr>
        <w:t>μάννα (</w:t>
      </w:r>
      <w:r w:rsidRPr="001465DB">
        <w:t>«Τι είναι αυτό;»</w:t>
      </w:r>
      <w:r w:rsidRPr="001465DB">
        <w:rPr>
          <w:iCs/>
        </w:rPr>
        <w:t>)</w:t>
      </w:r>
      <w:r w:rsidRPr="001465DB">
        <w:t>: Ο «επιούσιος άρτος» των Ισραηλιτών κατά τη διάρκεια της 40ετούς οδοιπορίας τους στην έρημο (</w:t>
      </w:r>
      <w:hyperlink r:id="rId152" w:history="1">
        <w:r w:rsidR="00DE2F1E" w:rsidRPr="001465DB">
          <w:rPr>
            <w:rStyle w:val="-"/>
            <w:color w:val="auto"/>
            <w:u w:val="none"/>
          </w:rPr>
          <w:t xml:space="preserve">Εξ 16, </w:t>
        </w:r>
        <w:r w:rsidRPr="001465DB">
          <w:rPr>
            <w:rStyle w:val="-"/>
            <w:color w:val="auto"/>
            <w:u w:val="none"/>
          </w:rPr>
          <w:t>35</w:t>
        </w:r>
      </w:hyperlink>
      <w:r w:rsidRPr="001465DB">
        <w:t>). Λεπτό σαν πάχνη πάνω στη γη», «λευκό σαν σπόρος κορίανδρου» είχε την «όψη» του βδέλλιου, μιας κηρώδους, διαφανούς ουσίας που μοιάζει με μαργαριτάρι. Θύμιζε τη γεύση «που έχουν οι λεπτές πίτες με μέλι» ή τη γεύση της «γλυκιάς πίτας που έχει λάδι» (</w:t>
      </w:r>
      <w:hyperlink r:id="rId153" w:history="1">
        <w:r w:rsidR="00D42CCF" w:rsidRPr="001465DB">
          <w:rPr>
            <w:rStyle w:val="-"/>
            <w:color w:val="auto"/>
            <w:u w:val="none"/>
          </w:rPr>
          <w:t xml:space="preserve">Εξ 16, </w:t>
        </w:r>
        <w:r w:rsidRPr="001465DB">
          <w:rPr>
            <w:rStyle w:val="-"/>
            <w:color w:val="auto"/>
            <w:u w:val="none"/>
          </w:rPr>
          <w:t>23,</w:t>
        </w:r>
      </w:hyperlink>
      <w:hyperlink r:id="rId154" w:history="1">
        <w:r w:rsidRPr="001465DB">
          <w:rPr>
            <w:rStyle w:val="-"/>
            <w:color w:val="auto"/>
            <w:u w:val="none"/>
          </w:rPr>
          <w:t> 31·</w:t>
        </w:r>
      </w:hyperlink>
      <w:hyperlink r:id="rId155" w:history="1">
        <w:r w:rsidR="00D42CCF" w:rsidRPr="001465DB">
          <w:rPr>
            <w:rStyle w:val="-"/>
            <w:color w:val="auto"/>
            <w:u w:val="none"/>
          </w:rPr>
          <w:t> Αρ 11, 7-</w:t>
        </w:r>
        <w:r w:rsidRPr="001465DB">
          <w:rPr>
            <w:rStyle w:val="-"/>
            <w:color w:val="auto"/>
            <w:u w:val="none"/>
          </w:rPr>
          <w:t>8</w:t>
        </w:r>
      </w:hyperlink>
      <w:r w:rsidRPr="001465DB">
        <w:t xml:space="preserve">). </w:t>
      </w:r>
      <w:r w:rsidR="00DE2F1E" w:rsidRPr="001465DB">
        <w:t>Ε</w:t>
      </w:r>
      <w:r w:rsidRPr="001465DB">
        <w:t>θ</w:t>
      </w:r>
      <w:r w:rsidR="009D6584" w:rsidRPr="001465DB">
        <w:t>εωρείτο τροφή των αγγέλων (Ψ. 77</w:t>
      </w:r>
      <w:r w:rsidRPr="001465DB">
        <w:t>, 25</w:t>
      </w:r>
      <w:r w:rsidR="009D6584" w:rsidRPr="001465DB">
        <w:t xml:space="preserve"> Ο’</w:t>
      </w:r>
      <w:r w:rsidRPr="001465DB">
        <w:t>) και αναμενόταν ότι θα έπεφτε ως τροφή των μακάρων κατά τη βασιλεία του Μεσσία (Δ’ Βαρούχ 29,</w:t>
      </w:r>
      <w:r w:rsidR="00DE2F1E" w:rsidRPr="001465DB">
        <w:t xml:space="preserve"> </w:t>
      </w:r>
      <w:r w:rsidRPr="001465DB">
        <w:t>8). Ο ισραηλιτικός λαός πίστευε ότι ο Ιερεμίας πριν την άλωση της ιερής Πόλης έκρυψε την στάμνα με το μάννα</w:t>
      </w:r>
      <w:r w:rsidR="009D6584" w:rsidRPr="001465DB">
        <w:t>,</w:t>
      </w:r>
      <w:r w:rsidRPr="001465DB">
        <w:t xml:space="preserve"> που αρχικά είχε τοποθετηθεί στην Κιβωτό, στο όρος Νεβώ (Β’ Μακ. 2,</w:t>
      </w:r>
      <w:r w:rsidR="009D6584" w:rsidRPr="001465DB">
        <w:t xml:space="preserve"> </w:t>
      </w:r>
      <w:r w:rsidRPr="001465DB">
        <w:t>4-7</w:t>
      </w:r>
      <w:r w:rsidRPr="001465DB">
        <w:rPr>
          <w:vertAlign w:val="superscript"/>
        </w:rPr>
        <w:t>.</w:t>
      </w:r>
      <w:r w:rsidRPr="001465DB">
        <w:t xml:space="preserve"> Ιω. 6,</w:t>
      </w:r>
      <w:r w:rsidR="009D6584" w:rsidRPr="001465DB">
        <w:t xml:space="preserve"> </w:t>
      </w:r>
      <w:r w:rsidRPr="001465DB">
        <w:t>31.48). Στο Ιω. ως μάννα θωρείται η θεία Ευχαριστία (κεφ. 6</w:t>
      </w:r>
      <w:r w:rsidR="009D6584" w:rsidRPr="001465DB">
        <w:rPr>
          <w:vertAlign w:val="superscript"/>
        </w:rPr>
        <w:t>.</w:t>
      </w:r>
      <w:r w:rsidRPr="001465DB">
        <w:t xml:space="preserve"> πρβλ. Αποκ. 2, 14).</w:t>
      </w:r>
      <w:r w:rsidRPr="001465DB">
        <w:rPr>
          <w:b/>
        </w:rPr>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lang w:bidi="he-IL"/>
        </w:rPr>
        <w:t>ΜΑΡΤΥΡΙΑ:</w:t>
      </w:r>
      <w:r w:rsidRPr="001465DB">
        <w:rPr>
          <w:lang w:bidi="he-IL"/>
        </w:rPr>
        <w:t xml:space="preserve"> </w:t>
      </w:r>
      <w:r w:rsidRPr="001465DB">
        <w:rPr>
          <w:shd w:val="clear" w:color="auto" w:fill="FFFFFF"/>
        </w:rPr>
        <w:t>τὸ κήρυγμα</w:t>
      </w:r>
      <w:r w:rsidR="00BF21E6" w:rsidRPr="001465DB">
        <w:rPr>
          <w:shd w:val="clear" w:color="auto" w:fill="FFFFFF"/>
        </w:rPr>
        <w:t>/η ομολογία</w:t>
      </w:r>
      <w:r w:rsidRPr="001465DB">
        <w:rPr>
          <w:shd w:val="clear" w:color="auto" w:fill="FFFFFF"/>
        </w:rPr>
        <w:t xml:space="preserve"> του Ι.</w:t>
      </w:r>
      <w:r w:rsidR="00BF21E6" w:rsidRPr="001465DB">
        <w:rPr>
          <w:shd w:val="clear" w:color="auto" w:fill="FFFFFF"/>
        </w:rPr>
        <w:t xml:space="preserve"> Χριστού και των αποστόλων  (Πρ.</w:t>
      </w:r>
      <w:r w:rsidRPr="001465DB">
        <w:rPr>
          <w:shd w:val="clear" w:color="auto" w:fill="FFFFFF"/>
        </w:rPr>
        <w:t xml:space="preserve"> 22,</w:t>
      </w:r>
      <w:r w:rsidR="00BF21E6" w:rsidRPr="001465DB">
        <w:rPr>
          <w:shd w:val="clear" w:color="auto" w:fill="FFFFFF"/>
        </w:rPr>
        <w:t xml:space="preserve"> </w:t>
      </w:r>
      <w:r w:rsidRPr="001465DB">
        <w:rPr>
          <w:shd w:val="clear" w:color="auto" w:fill="FFFFFF"/>
        </w:rPr>
        <w:t>18· Α΄ ᾿Ιω 5,</w:t>
      </w:r>
      <w:r w:rsidR="00BF21E6" w:rsidRPr="001465DB">
        <w:rPr>
          <w:shd w:val="clear" w:color="auto" w:fill="FFFFFF"/>
        </w:rPr>
        <w:t xml:space="preserve"> </w:t>
      </w:r>
      <w:r w:rsidRPr="001465DB">
        <w:rPr>
          <w:shd w:val="clear" w:color="auto" w:fill="FFFFFF"/>
        </w:rPr>
        <w:t xml:space="preserve">11). </w:t>
      </w:r>
      <w:r w:rsidRPr="001465DB">
        <w:t xml:space="preserve">Επίσης στην Π.Δ. ο όρος </w:t>
      </w:r>
      <w:r w:rsidRPr="001465DB">
        <w:rPr>
          <w:i/>
          <w:iCs/>
        </w:rPr>
        <w:t>μαρτύριον</w:t>
      </w:r>
      <w:r w:rsidRPr="001465DB">
        <w:rPr>
          <w:i/>
        </w:rPr>
        <w:t xml:space="preserve"> </w:t>
      </w:r>
      <w:r w:rsidRPr="001465DB">
        <w:t xml:space="preserve">αποδίδει είτε το </w:t>
      </w:r>
      <w:r w:rsidRPr="001465DB">
        <w:rPr>
          <w:lang w:val="en-US"/>
        </w:rPr>
        <w:t>edut</w:t>
      </w:r>
      <w:r w:rsidRPr="001465DB">
        <w:t xml:space="preserve"> (= τις </w:t>
      </w:r>
      <w:r w:rsidRPr="001465DB">
        <w:rPr>
          <w:iCs/>
        </w:rPr>
        <w:t>διατάξεις /τις εντολές</w:t>
      </w:r>
      <w:r w:rsidR="00D42CCF" w:rsidRPr="001465DB">
        <w:rPr>
          <w:iCs/>
        </w:rPr>
        <w:t>/το ορισθέν υπό</w:t>
      </w:r>
      <w:r w:rsidRPr="001465DB">
        <w:rPr>
          <w:iCs/>
        </w:rPr>
        <w:t xml:space="preserve"> του Θεού</w:t>
      </w:r>
      <w:r w:rsidRPr="001465DB">
        <w:rPr>
          <w:iCs/>
          <w:vertAlign w:val="superscript"/>
        </w:rPr>
        <w:t xml:space="preserve">. </w:t>
      </w:r>
      <w:r w:rsidRPr="001465DB">
        <w:rPr>
          <w:iCs/>
        </w:rPr>
        <w:t>Έξ. 25, 16</w:t>
      </w:r>
      <w:r w:rsidRPr="001465DB">
        <w:t xml:space="preserve">), είτε το </w:t>
      </w:r>
      <w:r w:rsidRPr="001465DB">
        <w:rPr>
          <w:lang w:val="en-US"/>
        </w:rPr>
        <w:t>moed</w:t>
      </w:r>
      <w:r w:rsidR="00D42CCF" w:rsidRPr="001465DB">
        <w:t xml:space="preserve"> (= </w:t>
      </w:r>
      <w:r w:rsidRPr="001465DB">
        <w:t>τ</w:t>
      </w:r>
      <w:r w:rsidR="00D42CCF" w:rsidRPr="001465DB">
        <w:t xml:space="preserve">ον προκαθορισμένο καιρό ή τόπο </w:t>
      </w:r>
      <w:r w:rsidR="0063345F" w:rsidRPr="001465DB">
        <w:t>(</w:t>
      </w:r>
      <w:r w:rsidR="00D42CCF" w:rsidRPr="001465DB">
        <w:t>ιδίως τη σκηνή</w:t>
      </w:r>
      <w:r w:rsidR="0063345F" w:rsidRPr="001465DB">
        <w:t>)</w:t>
      </w:r>
      <w:r w:rsidRPr="001465DB">
        <w:t xml:space="preserve"> </w:t>
      </w:r>
      <w:r w:rsidRPr="001465DB">
        <w:rPr>
          <w:iCs/>
        </w:rPr>
        <w:t xml:space="preserve">συνάντησης </w:t>
      </w:r>
      <w:r w:rsidR="00D42CCF" w:rsidRPr="001465DB">
        <w:t xml:space="preserve">του Θεού με τους ανθρώπους </w:t>
      </w:r>
      <w:r w:rsidRPr="001465DB">
        <w:t xml:space="preserve">Ψ. 121 </w:t>
      </w:r>
      <w:r w:rsidR="0063345F" w:rsidRPr="001465DB">
        <w:t>(</w:t>
      </w:r>
      <w:r w:rsidRPr="001465DB">
        <w:t>122</w:t>
      </w:r>
      <w:r w:rsidR="0063345F" w:rsidRPr="001465DB">
        <w:t>)</w:t>
      </w:r>
      <w:r w:rsidRPr="001465DB">
        <w:t>, 4</w:t>
      </w:r>
      <w:r w:rsidRPr="001465DB">
        <w:rPr>
          <w:vertAlign w:val="superscript"/>
        </w:rPr>
        <w:t xml:space="preserve">. </w:t>
      </w:r>
      <w:r w:rsidRPr="001465DB">
        <w:t>πρβλ. Έξ. 23, 17.34</w:t>
      </w:r>
      <w:r w:rsidRPr="001465DB">
        <w:rPr>
          <w:vertAlign w:val="superscript"/>
        </w:rPr>
        <w:t>.</w:t>
      </w:r>
      <w:r w:rsidRPr="001465DB">
        <w:t xml:space="preserve"> Δτ. 16, 16).</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shd w:val="clear" w:color="auto" w:fill="FFFFFF"/>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lastRenderedPageBreak/>
        <w:t xml:space="preserve">ΜΑΓΟΣ: </w:t>
      </w:r>
      <w:r w:rsidR="00BF21E6" w:rsidRPr="001465DB">
        <w:rPr>
          <w:rFonts w:ascii="Times New Roman" w:hAnsi="Times New Roman" w:cs="Times New Roman"/>
          <w:sz w:val="24"/>
          <w:szCs w:val="24"/>
        </w:rPr>
        <w:t>άνθρωπος</w:t>
      </w:r>
      <w:r w:rsidR="00D42CCF"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(α)</w:t>
      </w:r>
      <w:r w:rsidRPr="001465DB">
        <w:rPr>
          <w:rFonts w:ascii="Times New Roman" w:hAnsi="Times New Roman" w:cs="Times New Roman"/>
          <w:sz w:val="24"/>
          <w:szCs w:val="24"/>
        </w:rPr>
        <w:t xml:space="preserve"> </w:t>
      </w:r>
      <w:r w:rsidR="00BF21E6" w:rsidRPr="001465DB">
        <w:rPr>
          <w:rFonts w:ascii="Times New Roman" w:hAnsi="Times New Roman" w:cs="Times New Roman"/>
          <w:sz w:val="24"/>
          <w:szCs w:val="24"/>
        </w:rPr>
        <w:t>που ανήκει</w:t>
      </w:r>
      <w:r w:rsidRPr="001465DB">
        <w:rPr>
          <w:rFonts w:ascii="Times New Roman" w:hAnsi="Times New Roman" w:cs="Times New Roman"/>
          <w:sz w:val="24"/>
          <w:szCs w:val="24"/>
        </w:rPr>
        <w:t xml:space="preserve"> στην περσική ιερατική τάξη με</w:t>
      </w:r>
      <w:r w:rsidR="009D6584" w:rsidRPr="001465DB">
        <w:rPr>
          <w:rFonts w:ascii="Times New Roman" w:hAnsi="Times New Roman" w:cs="Times New Roman"/>
          <w:sz w:val="24"/>
          <w:szCs w:val="24"/>
        </w:rPr>
        <w:t xml:space="preserve"> γνώσεις αστρονομίας-αστρολογίας</w:t>
      </w:r>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(β)</w:t>
      </w:r>
      <w:r w:rsidRPr="001465DB">
        <w:rPr>
          <w:rFonts w:ascii="Times New Roman" w:hAnsi="Times New Roman" w:cs="Times New Roman"/>
          <w:sz w:val="24"/>
          <w:szCs w:val="24"/>
        </w:rPr>
        <w:t xml:space="preserve"> κάτοχοι και εφαρμοστές μιας υπερφυσικής γνώσης και δυνατότητας, </w:t>
      </w:r>
      <w:r w:rsidR="0063345F" w:rsidRPr="001465DB">
        <w:rPr>
          <w:rFonts w:ascii="Times New Roman" w:hAnsi="Times New Roman" w:cs="Times New Roman"/>
          <w:sz w:val="24"/>
          <w:szCs w:val="24"/>
        </w:rPr>
        <w:t>(γ)</w:t>
      </w:r>
      <w:r w:rsidRPr="001465DB">
        <w:rPr>
          <w:rFonts w:ascii="Times New Roman" w:hAnsi="Times New Roman" w:cs="Times New Roman"/>
          <w:sz w:val="24"/>
          <w:szCs w:val="24"/>
        </w:rPr>
        <w:t xml:space="preserve"> μάγοι (με την έννοια που έχει ο όρος στα νέα ελληνικά), </w:t>
      </w:r>
      <w:r w:rsidR="0063345F" w:rsidRPr="001465DB">
        <w:rPr>
          <w:rFonts w:ascii="Times New Roman" w:hAnsi="Times New Roman" w:cs="Times New Roman"/>
          <w:sz w:val="24"/>
          <w:szCs w:val="24"/>
        </w:rPr>
        <w:t>(δ)</w:t>
      </w:r>
      <w:r w:rsidRPr="001465DB">
        <w:rPr>
          <w:rFonts w:ascii="Times New Roman" w:hAnsi="Times New Roman" w:cs="Times New Roman"/>
          <w:sz w:val="24"/>
          <w:szCs w:val="24"/>
        </w:rPr>
        <w:t xml:space="preserve"> απατεώνες και διαφθορείς (Πρ. 13, 10: Βαριησούς). </w:t>
      </w:r>
    </w:p>
    <w:p w:rsidR="00CB3D15" w:rsidRPr="001465DB" w:rsidRDefault="00CB3D15" w:rsidP="001465DB">
      <w:pPr>
        <w:spacing w:after="0" w:line="360" w:lineRule="auto"/>
        <w:jc w:val="both"/>
        <w:rPr>
          <w:rFonts w:ascii="Times New Roman" w:hAnsi="Times New Roman" w:cs="Times New Roman"/>
          <w:b/>
          <w:caps/>
          <w:sz w:val="24"/>
          <w:szCs w:val="24"/>
          <w:lang w:bidi="he-IL"/>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lang w:bidi="he-IL"/>
        </w:rPr>
        <w:t>Μακεδονία:</w:t>
      </w:r>
      <w:r w:rsidRPr="001465DB">
        <w:rPr>
          <w:rFonts w:ascii="Times New Roman" w:hAnsi="Times New Roman" w:cs="Times New Roman"/>
          <w:sz w:val="24"/>
          <w:szCs w:val="24"/>
          <w:lang w:bidi="he-IL"/>
        </w:rPr>
        <w:t xml:space="preserve"> Επαρχία της Ελλάδος. Διαιρέθηκε υπό του Παύλου Αιμιλίου τ</w:t>
      </w:r>
      <w:r w:rsidRPr="001465DB">
        <w:rPr>
          <w:rFonts w:ascii="Times New Roman" w:hAnsi="Times New Roman" w:cs="Times New Roman"/>
          <w:sz w:val="24"/>
          <w:szCs w:val="24"/>
          <w:lang w:val="en-US" w:bidi="he-IL"/>
        </w:rPr>
        <w:t>o</w:t>
      </w:r>
      <w:r w:rsidRPr="001465DB">
        <w:rPr>
          <w:rFonts w:ascii="Times New Roman" w:hAnsi="Times New Roman" w:cs="Times New Roman"/>
          <w:sz w:val="24"/>
          <w:szCs w:val="24"/>
          <w:lang w:bidi="he-IL"/>
        </w:rPr>
        <w:t xml:space="preserve"> 168 π.</w:t>
      </w:r>
      <w:r w:rsidRPr="001465DB">
        <w:rPr>
          <w:rFonts w:ascii="Times New Roman" w:hAnsi="Times New Roman" w:cs="Times New Roman"/>
          <w:sz w:val="24"/>
          <w:szCs w:val="24"/>
          <w:lang w:val="en-US" w:bidi="he-IL"/>
        </w:rPr>
        <w:t>X</w:t>
      </w:r>
      <w:r w:rsidRPr="001465DB">
        <w:rPr>
          <w:rFonts w:ascii="Times New Roman" w:hAnsi="Times New Roman" w:cs="Times New Roman"/>
          <w:sz w:val="24"/>
          <w:szCs w:val="24"/>
          <w:lang w:bidi="he-IL"/>
        </w:rPr>
        <w:t>., μετά τη νίκη της Πύδνας επί του ηγεμόνα Περσέα (179-168 π.Χ.), σε τέσσερεις αυτόνομες μερίδες (</w:t>
      </w:r>
      <w:r w:rsidRPr="001465DB">
        <w:rPr>
          <w:rFonts w:ascii="Times New Roman" w:hAnsi="Times New Roman" w:cs="Times New Roman"/>
          <w:sz w:val="24"/>
          <w:szCs w:val="24"/>
          <w:lang w:val="en-US" w:bidi="he-IL"/>
        </w:rPr>
        <w:t>regiones</w:t>
      </w:r>
      <w:r w:rsidRPr="001465DB">
        <w:rPr>
          <w:rFonts w:ascii="Times New Roman" w:hAnsi="Times New Roman" w:cs="Times New Roman"/>
          <w:sz w:val="24"/>
          <w:szCs w:val="24"/>
          <w:lang w:bidi="he-IL"/>
        </w:rPr>
        <w:t xml:space="preserve">) με πρωτεύουσες τις Αμφίπολη, Θεσσαλονίκη, Πέλλα και Πελαγονία. </w:t>
      </w:r>
    </w:p>
    <w:p w:rsidR="00CB3D15" w:rsidRPr="001465DB" w:rsidRDefault="00CB3D15" w:rsidP="001465DB">
      <w:pPr>
        <w:spacing w:after="0" w:line="360" w:lineRule="auto"/>
        <w:jc w:val="both"/>
        <w:rPr>
          <w:rFonts w:ascii="Times New Roman" w:eastAsia="Calibri" w:hAnsi="Times New Roman" w:cs="Times New Roman"/>
          <w:b/>
          <w:iCs/>
          <w:caps/>
          <w:spacing w:val="-2"/>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iCs/>
          <w:caps/>
          <w:spacing w:val="-2"/>
          <w:sz w:val="24"/>
          <w:szCs w:val="24"/>
        </w:rPr>
        <w:t xml:space="preserve">Μεγγιδώ: </w:t>
      </w:r>
      <w:r w:rsidRPr="001465DB">
        <w:rPr>
          <w:rFonts w:ascii="Times New Roman" w:eastAsia="Calibri" w:hAnsi="Times New Roman" w:cs="Times New Roman"/>
          <w:iCs/>
          <w:spacing w:val="-2"/>
          <w:sz w:val="24"/>
          <w:szCs w:val="24"/>
        </w:rPr>
        <w:t xml:space="preserve">πεδιάδα </w:t>
      </w:r>
      <w:r w:rsidRPr="001465DB">
        <w:rPr>
          <w:rFonts w:ascii="Times New Roman" w:eastAsia="Calibri" w:hAnsi="Times New Roman" w:cs="Times New Roman"/>
          <w:spacing w:val="-2"/>
          <w:sz w:val="24"/>
          <w:szCs w:val="24"/>
        </w:rPr>
        <w:t>βορείως του όρους Καρμήλου και νοτιο</w:t>
      </w:r>
      <w:r w:rsidR="00410C3B" w:rsidRPr="001465DB">
        <w:rPr>
          <w:rFonts w:ascii="Times New Roman" w:eastAsia="Calibri" w:hAnsi="Times New Roman" w:cs="Times New Roman"/>
          <w:spacing w:val="-2"/>
          <w:sz w:val="24"/>
          <w:szCs w:val="24"/>
        </w:rPr>
        <w:t>Δ</w:t>
      </w:r>
      <w:r w:rsidRPr="001465DB">
        <w:rPr>
          <w:rFonts w:ascii="Times New Roman" w:eastAsia="Calibri" w:hAnsi="Times New Roman" w:cs="Times New Roman"/>
          <w:spacing w:val="-2"/>
          <w:sz w:val="24"/>
          <w:szCs w:val="24"/>
        </w:rPr>
        <w:t xml:space="preserve"> της πεδιάδας </w:t>
      </w:r>
      <w:r w:rsidRPr="001465DB">
        <w:rPr>
          <w:rFonts w:ascii="Times New Roman" w:eastAsia="Calibri" w:hAnsi="Times New Roman" w:cs="Times New Roman"/>
          <w:spacing w:val="6"/>
          <w:sz w:val="24"/>
          <w:szCs w:val="24"/>
        </w:rPr>
        <w:t>Εσδραλών</w:t>
      </w:r>
      <w:r w:rsidRPr="001465DB">
        <w:rPr>
          <w:rFonts w:ascii="Times New Roman" w:eastAsia="Calibri" w:hAnsi="Times New Roman" w:cs="Times New Roman"/>
          <w:spacing w:val="-2"/>
          <w:sz w:val="24"/>
          <w:szCs w:val="24"/>
        </w:rPr>
        <w:t xml:space="preserve">, </w:t>
      </w:r>
      <w:r w:rsidRPr="001465DB">
        <w:rPr>
          <w:rFonts w:ascii="Times New Roman" w:eastAsia="Calibri" w:hAnsi="Times New Roman" w:cs="Times New Roman"/>
          <w:spacing w:val="3"/>
          <w:sz w:val="24"/>
          <w:szCs w:val="24"/>
        </w:rPr>
        <w:t>συγκοινωνιακό</w:t>
      </w:r>
      <w:r w:rsidR="009D6584" w:rsidRPr="001465DB">
        <w:rPr>
          <w:rFonts w:ascii="Times New Roman" w:eastAsia="Calibri" w:hAnsi="Times New Roman" w:cs="Times New Roman"/>
          <w:spacing w:val="3"/>
          <w:sz w:val="24"/>
          <w:szCs w:val="24"/>
        </w:rPr>
        <w:t>ς</w:t>
      </w:r>
      <w:r w:rsidRPr="001465DB">
        <w:rPr>
          <w:rFonts w:ascii="Times New Roman" w:eastAsia="Calibri" w:hAnsi="Times New Roman" w:cs="Times New Roman"/>
          <w:spacing w:val="3"/>
          <w:sz w:val="24"/>
          <w:szCs w:val="24"/>
        </w:rPr>
        <w:t xml:space="preserve"> κόμβο</w:t>
      </w:r>
      <w:r w:rsidR="009D6584" w:rsidRPr="001465DB">
        <w:rPr>
          <w:rFonts w:ascii="Times New Roman" w:eastAsia="Calibri" w:hAnsi="Times New Roman" w:cs="Times New Roman"/>
          <w:spacing w:val="3"/>
          <w:sz w:val="24"/>
          <w:szCs w:val="24"/>
        </w:rPr>
        <w:t>ς</w:t>
      </w:r>
      <w:r w:rsidRPr="001465DB">
        <w:rPr>
          <w:rFonts w:ascii="Times New Roman" w:eastAsia="Calibri" w:hAnsi="Times New Roman" w:cs="Times New Roman"/>
          <w:spacing w:val="3"/>
          <w:sz w:val="24"/>
          <w:szCs w:val="24"/>
        </w:rPr>
        <w:t xml:space="preserve"> της Παραθαλάσσιας Οδού (</w:t>
      </w:r>
      <w:r w:rsidRPr="001465DB">
        <w:rPr>
          <w:rFonts w:ascii="Times New Roman" w:eastAsia="Calibri" w:hAnsi="Times New Roman" w:cs="Times New Roman"/>
          <w:spacing w:val="3"/>
          <w:sz w:val="24"/>
          <w:szCs w:val="24"/>
          <w:lang w:val="en-US"/>
        </w:rPr>
        <w:t>Via</w:t>
      </w:r>
      <w:r w:rsidRPr="001465DB">
        <w:rPr>
          <w:rFonts w:ascii="Times New Roman" w:eastAsia="Calibri" w:hAnsi="Times New Roman" w:cs="Times New Roman"/>
          <w:spacing w:val="3"/>
          <w:sz w:val="24"/>
          <w:szCs w:val="24"/>
        </w:rPr>
        <w:t xml:space="preserve"> </w:t>
      </w:r>
      <w:r w:rsidRPr="001465DB">
        <w:rPr>
          <w:rFonts w:ascii="Times New Roman" w:eastAsia="Calibri" w:hAnsi="Times New Roman" w:cs="Times New Roman"/>
          <w:spacing w:val="3"/>
          <w:sz w:val="24"/>
          <w:szCs w:val="24"/>
          <w:lang w:val="en-US"/>
        </w:rPr>
        <w:t>Maris</w:t>
      </w:r>
      <w:r w:rsidRPr="001465DB">
        <w:rPr>
          <w:rFonts w:ascii="Times New Roman" w:eastAsia="Calibri" w:hAnsi="Times New Roman" w:cs="Times New Roman"/>
          <w:spacing w:val="3"/>
          <w:sz w:val="24"/>
          <w:szCs w:val="24"/>
        </w:rPr>
        <w:t xml:space="preserve">) με στρατηγική σημασία. </w:t>
      </w:r>
      <w:r w:rsidR="00BF21E6" w:rsidRPr="001465DB">
        <w:rPr>
          <w:rFonts w:ascii="Times New Roman" w:eastAsia="Calibri" w:hAnsi="Times New Roman" w:cs="Times New Roman"/>
          <w:spacing w:val="3"/>
          <w:sz w:val="24"/>
          <w:szCs w:val="24"/>
        </w:rPr>
        <w:t>Π</w:t>
      </w:r>
      <w:r w:rsidRPr="001465DB">
        <w:rPr>
          <w:rFonts w:ascii="Times New Roman" w:eastAsia="Calibri" w:hAnsi="Times New Roman" w:cs="Times New Roman"/>
          <w:spacing w:val="3"/>
          <w:sz w:val="24"/>
          <w:szCs w:val="24"/>
        </w:rPr>
        <w:t xml:space="preserve">εδίο φονικότατων </w:t>
      </w:r>
      <w:r w:rsidRPr="001465DB">
        <w:rPr>
          <w:rFonts w:ascii="Times New Roman" w:eastAsia="Calibri" w:hAnsi="Times New Roman" w:cs="Times New Roman"/>
          <w:sz w:val="24"/>
          <w:szCs w:val="24"/>
        </w:rPr>
        <w:t xml:space="preserve">μαχών στην Ιστορία του Ισραήλ. Στα </w:t>
      </w:r>
      <w:r w:rsidRPr="001465DB">
        <w:rPr>
          <w:rFonts w:ascii="Times New Roman" w:eastAsia="Calibri" w:hAnsi="Times New Roman" w:cs="Times New Roman"/>
          <w:b/>
          <w:iCs/>
          <w:sz w:val="24"/>
          <w:szCs w:val="24"/>
        </w:rPr>
        <w:t>ύδατα</w:t>
      </w:r>
      <w:r w:rsidRPr="001465DB">
        <w:rPr>
          <w:rFonts w:ascii="Times New Roman" w:eastAsia="Calibri" w:hAnsi="Times New Roman" w:cs="Times New Roman"/>
          <w:b/>
          <w:sz w:val="24"/>
          <w:szCs w:val="24"/>
        </w:rPr>
        <w:t xml:space="preserve"> Μεγγιδώ</w:t>
      </w:r>
      <w:r w:rsidRPr="001465DB">
        <w:rPr>
          <w:rFonts w:ascii="Times New Roman" w:eastAsia="Calibri" w:hAnsi="Times New Roman" w:cs="Times New Roman"/>
          <w:sz w:val="24"/>
          <w:szCs w:val="24"/>
        </w:rPr>
        <w:t xml:space="preserve"> η Δεβώρα και ο Βαράκ συνέτριψαν τα </w:t>
      </w:r>
      <w:r w:rsidRPr="001465DB">
        <w:rPr>
          <w:rFonts w:ascii="Times New Roman" w:eastAsia="Calibri" w:hAnsi="Times New Roman" w:cs="Times New Roman"/>
          <w:spacing w:val="4"/>
          <w:sz w:val="24"/>
          <w:szCs w:val="24"/>
        </w:rPr>
        <w:t>άρματα του Σισάρα (Κριτ. 4-5) έχοντας τη συμμαχία των αστέρων (Κριτ. 5, 19-</w:t>
      </w:r>
      <w:r w:rsidR="00BF21E6" w:rsidRPr="001465DB">
        <w:rPr>
          <w:rFonts w:ascii="Times New Roman" w:eastAsia="Calibri" w:hAnsi="Times New Roman" w:cs="Times New Roman"/>
          <w:spacing w:val="4"/>
          <w:sz w:val="24"/>
          <w:szCs w:val="24"/>
        </w:rPr>
        <w:t>20). Εκεί δολοφονήθηκαν οι βασιλείς</w:t>
      </w:r>
      <w:r w:rsidRPr="001465DB">
        <w:rPr>
          <w:rFonts w:ascii="Times New Roman" w:eastAsia="Calibri" w:hAnsi="Times New Roman" w:cs="Times New Roman"/>
          <w:spacing w:val="4"/>
          <w:sz w:val="24"/>
          <w:szCs w:val="24"/>
        </w:rPr>
        <w:t xml:space="preserve"> του Ιούδα Οχοζίας (Γ’ </w:t>
      </w:r>
      <w:r w:rsidRPr="001465DB">
        <w:rPr>
          <w:rFonts w:ascii="Times New Roman" w:eastAsia="Calibri" w:hAnsi="Times New Roman" w:cs="Times New Roman"/>
          <w:spacing w:val="2"/>
          <w:sz w:val="24"/>
          <w:szCs w:val="24"/>
        </w:rPr>
        <w:t>Βασ. 9, 27) και ο Ιωσίας (</w:t>
      </w:r>
      <w:r w:rsidRPr="001465DB">
        <w:rPr>
          <w:rFonts w:ascii="Times New Roman" w:eastAsia="Calibri" w:hAnsi="Times New Roman" w:cs="Times New Roman"/>
          <w:spacing w:val="4"/>
          <w:sz w:val="24"/>
          <w:szCs w:val="24"/>
        </w:rPr>
        <w:t xml:space="preserve">Δ’ </w:t>
      </w:r>
      <w:r w:rsidRPr="001465DB">
        <w:rPr>
          <w:rFonts w:ascii="Times New Roman" w:eastAsia="Calibri" w:hAnsi="Times New Roman" w:cs="Times New Roman"/>
          <w:spacing w:val="2"/>
          <w:sz w:val="24"/>
          <w:szCs w:val="24"/>
        </w:rPr>
        <w:t>Βασ. 23, 29).</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Style w:val="sel"/>
          <w:rFonts w:ascii="Times New Roman" w:hAnsi="Times New Roman" w:cs="Times New Roman"/>
          <w:sz w:val="24"/>
          <w:szCs w:val="24"/>
          <w:shd w:val="clear" w:color="auto" w:fill="FFFFFF"/>
        </w:rPr>
      </w:pPr>
      <w:r w:rsidRPr="001465DB">
        <w:rPr>
          <w:rStyle w:val="sel"/>
          <w:rFonts w:ascii="Times New Roman" w:hAnsi="Times New Roman" w:cs="Times New Roman"/>
          <w:b/>
          <w:caps/>
          <w:sz w:val="24"/>
          <w:szCs w:val="24"/>
          <w:shd w:val="clear" w:color="auto" w:fill="FFFFFF"/>
        </w:rPr>
        <w:t>ΜΕΛΙ:</w:t>
      </w:r>
      <w:r w:rsidRPr="001465DB">
        <w:rPr>
          <w:rStyle w:val="sel"/>
          <w:rFonts w:ascii="Times New Roman" w:hAnsi="Times New Roman" w:cs="Times New Roman"/>
          <w:iCs/>
          <w:sz w:val="24"/>
          <w:szCs w:val="24"/>
          <w:shd w:val="clear" w:color="auto" w:fill="FFFFFF"/>
        </w:rPr>
        <w:t xml:space="preserve"> </w:t>
      </w:r>
      <w:r w:rsidRPr="001465DB">
        <w:rPr>
          <w:rStyle w:val="sel"/>
          <w:rFonts w:ascii="Times New Roman" w:hAnsi="Times New Roman" w:cs="Times New Roman"/>
          <w:sz w:val="24"/>
          <w:szCs w:val="24"/>
          <w:shd w:val="clear" w:color="auto" w:fill="FFFFFF"/>
        </w:rPr>
        <w:t>Γλυκό, ιξώδες</w:t>
      </w:r>
      <w:r w:rsidR="004C3EFB" w:rsidRPr="001465DB">
        <w:rPr>
          <w:rStyle w:val="sel"/>
          <w:rFonts w:ascii="Times New Roman" w:hAnsi="Times New Roman" w:cs="Times New Roman"/>
          <w:sz w:val="24"/>
          <w:szCs w:val="24"/>
          <w:shd w:val="clear" w:color="auto" w:fill="FFFFFF"/>
        </w:rPr>
        <w:t xml:space="preserve"> υγρό που παράγουν οι μέλισσες (</w:t>
      </w:r>
      <w:r w:rsidRPr="001465DB">
        <w:rPr>
          <w:rStyle w:val="sel"/>
          <w:rFonts w:ascii="Times New Roman" w:hAnsi="Times New Roman" w:cs="Times New Roman"/>
          <w:sz w:val="24"/>
          <w:szCs w:val="24"/>
          <w:shd w:val="clear" w:color="auto" w:fill="FFFFFF"/>
        </w:rPr>
        <w:t>ρευστό μέλι ή μέλι κηρήθρας</w:t>
      </w:r>
      <w:r w:rsidR="004C3EFB" w:rsidRPr="001465DB">
        <w:rPr>
          <w:rStyle w:val="sel"/>
          <w:rFonts w:ascii="Times New Roman" w:hAnsi="Times New Roman" w:cs="Times New Roman"/>
          <w:sz w:val="24"/>
          <w:szCs w:val="24"/>
          <w:shd w:val="clear" w:color="auto" w:fill="FFFFFF"/>
        </w:rPr>
        <w:t>)</w:t>
      </w:r>
      <w:r w:rsidRPr="001465DB">
        <w:rPr>
          <w:rStyle w:val="sel"/>
          <w:rFonts w:ascii="Times New Roman" w:hAnsi="Times New Roman" w:cs="Times New Roman"/>
          <w:sz w:val="24"/>
          <w:szCs w:val="24"/>
          <w:shd w:val="clear" w:color="auto" w:fill="FFFFFF"/>
        </w:rPr>
        <w:t xml:space="preserve"> ή το σιρόπι των φρούτων (</w:t>
      </w:r>
      <w:hyperlink r:id="rId156" w:history="1">
        <w:r w:rsidRPr="001465DB">
          <w:rPr>
            <w:rStyle w:val="-"/>
            <w:rFonts w:ascii="Times New Roman" w:hAnsi="Times New Roman" w:cs="Times New Roman"/>
            <w:color w:val="auto"/>
            <w:sz w:val="24"/>
            <w:szCs w:val="24"/>
            <w:u w:val="none"/>
            <w:shd w:val="clear" w:color="auto" w:fill="FFFFFF"/>
          </w:rPr>
          <w:t>Λευ 2:11</w:t>
        </w:r>
      </w:hyperlink>
      <w:r w:rsidRPr="001465DB">
        <w:rPr>
          <w:rFonts w:ascii="Times New Roman" w:hAnsi="Times New Roman" w:cs="Times New Roman"/>
          <w:sz w:val="24"/>
          <w:szCs w:val="24"/>
        </w:rPr>
        <w:t xml:space="preserve"> ντεβάς)</w:t>
      </w:r>
      <w:r w:rsidRPr="001465DB">
        <w:rPr>
          <w:rStyle w:val="sel"/>
          <w:rFonts w:ascii="Times New Roman" w:hAnsi="Times New Roman" w:cs="Times New Roman"/>
          <w:sz w:val="24"/>
          <w:szCs w:val="24"/>
          <w:shd w:val="clear" w:color="auto" w:fill="FFFFFF"/>
        </w:rPr>
        <w:t xml:space="preserve">. </w:t>
      </w:r>
    </w:p>
    <w:p w:rsidR="00BF21E6" w:rsidRPr="001465DB" w:rsidRDefault="00BF21E6"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sz w:val="24"/>
          <w:szCs w:val="24"/>
        </w:rPr>
        <w:t>ΜΕΛΙΤΗ (</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Cs/>
          <w:sz w:val="24"/>
          <w:szCs w:val="24"/>
        </w:rPr>
        <w:t xml:space="preserve">καταφύγιο): </w:t>
      </w:r>
      <w:r w:rsidRPr="001465DB">
        <w:rPr>
          <w:rFonts w:ascii="Times New Roman" w:eastAsia="Calibri" w:hAnsi="Times New Roman" w:cs="Times New Roman"/>
          <w:sz w:val="24"/>
          <w:szCs w:val="24"/>
        </w:rPr>
        <w:t xml:space="preserve"> όνομα </w:t>
      </w:r>
      <w:r w:rsidR="0063345F" w:rsidRPr="001465DB">
        <w:rPr>
          <w:rFonts w:ascii="Times New Roman" w:eastAsia="Calibri" w:hAnsi="Times New Roman" w:cs="Times New Roman"/>
          <w:sz w:val="24"/>
          <w:szCs w:val="24"/>
        </w:rPr>
        <w:t>(α)</w:t>
      </w:r>
      <w:r w:rsidRPr="001465DB">
        <w:rPr>
          <w:rFonts w:ascii="Times New Roman" w:eastAsia="Calibri" w:hAnsi="Times New Roman" w:cs="Times New Roman"/>
          <w:sz w:val="24"/>
          <w:szCs w:val="24"/>
        </w:rPr>
        <w:t xml:space="preserve"> της Μάλτας (</w:t>
      </w:r>
      <w:r w:rsidRPr="001465DB">
        <w:rPr>
          <w:rFonts w:ascii="Times New Roman" w:eastAsia="Calibri" w:hAnsi="Times New Roman" w:cs="Times New Roman"/>
          <w:sz w:val="24"/>
          <w:szCs w:val="24"/>
          <w:lang w:val="en-US"/>
        </w:rPr>
        <w:t>Melite</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Africana</w:t>
      </w:r>
      <w:r w:rsidRPr="001465DB">
        <w:rPr>
          <w:rFonts w:ascii="Times New Roman" w:eastAsia="Calibri" w:hAnsi="Times New Roman" w:cs="Times New Roman"/>
          <w:sz w:val="24"/>
          <w:szCs w:val="24"/>
        </w:rPr>
        <w:t xml:space="preserve">) και </w:t>
      </w:r>
      <w:r w:rsidR="0063345F" w:rsidRPr="001465DB">
        <w:rPr>
          <w:rFonts w:ascii="Times New Roman" w:eastAsia="Calibri" w:hAnsi="Times New Roman" w:cs="Times New Roman"/>
          <w:sz w:val="24"/>
          <w:szCs w:val="24"/>
        </w:rPr>
        <w:t>(β)</w:t>
      </w:r>
      <w:r w:rsidRPr="001465DB">
        <w:rPr>
          <w:rFonts w:ascii="Times New Roman" w:eastAsia="Calibri" w:hAnsi="Times New Roman" w:cs="Times New Roman"/>
          <w:sz w:val="24"/>
          <w:szCs w:val="24"/>
        </w:rPr>
        <w:t xml:space="preserve"> </w:t>
      </w:r>
      <w:r w:rsidR="009D6584" w:rsidRPr="001465DB">
        <w:rPr>
          <w:rFonts w:ascii="Times New Roman" w:eastAsia="Calibri" w:hAnsi="Times New Roman" w:cs="Times New Roman"/>
          <w:sz w:val="24"/>
          <w:szCs w:val="24"/>
        </w:rPr>
        <w:t>της ιλλυρικής</w:t>
      </w:r>
      <w:r w:rsidRPr="001465DB">
        <w:rPr>
          <w:rFonts w:ascii="Times New Roman" w:eastAsia="Calibri" w:hAnsi="Times New Roman" w:cs="Times New Roman"/>
          <w:sz w:val="24"/>
          <w:szCs w:val="24"/>
        </w:rPr>
        <w:t xml:space="preserve"> </w:t>
      </w:r>
      <w:r w:rsidR="009D6584" w:rsidRPr="001465DB">
        <w:rPr>
          <w:rFonts w:ascii="Times New Roman" w:eastAsia="Calibri" w:hAnsi="Times New Roman" w:cs="Times New Roman"/>
          <w:sz w:val="24"/>
          <w:szCs w:val="24"/>
        </w:rPr>
        <w:t>Μελίτης (</w:t>
      </w:r>
      <w:r w:rsidRPr="001465DB">
        <w:rPr>
          <w:rFonts w:ascii="Times New Roman" w:eastAsia="Calibri" w:hAnsi="Times New Roman" w:cs="Times New Roman"/>
          <w:sz w:val="24"/>
          <w:szCs w:val="24"/>
          <w:lang w:val="en-US"/>
        </w:rPr>
        <w:t>Melite</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lang w:val="en-US"/>
        </w:rPr>
        <w:t>Illyrica</w:t>
      </w:r>
      <w:r w:rsidR="009D6584"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στις νοτιοδαλματικές ακτές. </w:t>
      </w:r>
      <w:r w:rsidR="0063345F" w:rsidRPr="001465DB">
        <w:rPr>
          <w:rFonts w:ascii="Times New Roman" w:eastAsia="Calibri" w:hAnsi="Times New Roman" w:cs="Times New Roman"/>
          <w:sz w:val="24"/>
          <w:szCs w:val="24"/>
        </w:rPr>
        <w:t>(γ)</w:t>
      </w:r>
      <w:r w:rsidRPr="001465DB">
        <w:rPr>
          <w:rFonts w:ascii="Times New Roman" w:eastAsia="Calibri" w:hAnsi="Times New Roman" w:cs="Times New Roman"/>
          <w:sz w:val="24"/>
          <w:szCs w:val="24"/>
        </w:rPr>
        <w:t xml:space="preserve"> Πρόσφατα ταυτίστηκε με τη </w:t>
      </w:r>
      <w:r w:rsidRPr="001465DB">
        <w:rPr>
          <w:rFonts w:ascii="Times New Roman" w:eastAsia="Calibri" w:hAnsi="Times New Roman" w:cs="Times New Roman"/>
          <w:i/>
          <w:sz w:val="24"/>
          <w:szCs w:val="24"/>
        </w:rPr>
        <w:t>χερσό</w:t>
      </w:r>
      <w:r w:rsidRPr="001465DB">
        <w:rPr>
          <w:rFonts w:ascii="Times New Roman" w:eastAsia="Calibri" w:hAnsi="Times New Roman" w:cs="Times New Roman"/>
          <w:sz w:val="24"/>
          <w:szCs w:val="24"/>
        </w:rPr>
        <w:t xml:space="preserve">νησο του Αργοστολίου στην ανατ. Κεφαλληνία, τη μόνη ‘νήσο’ του Ιονίου, η οποία </w:t>
      </w:r>
      <w:r w:rsidRPr="001465DB">
        <w:rPr>
          <w:rFonts w:ascii="Times New Roman" w:eastAsia="Calibri" w:hAnsi="Times New Roman" w:cs="Times New Roman"/>
          <w:bCs/>
          <w:sz w:val="24"/>
          <w:szCs w:val="24"/>
        </w:rPr>
        <w:t xml:space="preserve">έχει δάσος μαύρης ελάτης ορατό από μακριά </w:t>
      </w:r>
      <w:r w:rsidRPr="001465DB">
        <w:rPr>
          <w:rFonts w:ascii="Times New Roman" w:eastAsia="Calibri" w:hAnsi="Times New Roman" w:cs="Times New Roman"/>
          <w:sz w:val="24"/>
          <w:szCs w:val="24"/>
        </w:rPr>
        <w:t>καθώς στολίζει την οροσειρά του Αίνου (υψομ.</w:t>
      </w:r>
      <w:r w:rsidR="009D6584"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1628 μ).</w:t>
      </w:r>
    </w:p>
    <w:p w:rsidR="00CB3D15" w:rsidRPr="001465DB" w:rsidRDefault="00CB3D15" w:rsidP="001465DB">
      <w:pPr>
        <w:spacing w:after="0" w:line="360" w:lineRule="auto"/>
        <w:jc w:val="both"/>
        <w:rPr>
          <w:rFonts w:ascii="Times New Roman" w:eastAsia="Calibri"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rPr>
        <w:t>Μελχισεδέκ (</w:t>
      </w:r>
      <w:r w:rsidRPr="001465DB">
        <w:rPr>
          <w:rFonts w:ascii="Times New Roman" w:hAnsi="Times New Roman" w:cs="Times New Roman"/>
          <w:sz w:val="24"/>
          <w:szCs w:val="24"/>
        </w:rPr>
        <w:t xml:space="preserve">«Βασιλιάς </w:t>
      </w:r>
      <w:r w:rsidR="004C3EFB" w:rsidRPr="001465DB">
        <w:rPr>
          <w:rFonts w:ascii="Times New Roman" w:hAnsi="Times New Roman" w:cs="Times New Roman"/>
          <w:sz w:val="24"/>
          <w:szCs w:val="24"/>
        </w:rPr>
        <w:t>Σεδέκ/</w:t>
      </w:r>
      <w:r w:rsidRPr="001465DB">
        <w:rPr>
          <w:rFonts w:ascii="Times New Roman" w:hAnsi="Times New Roman" w:cs="Times New Roman"/>
          <w:sz w:val="24"/>
          <w:szCs w:val="24"/>
        </w:rPr>
        <w:t>Δικαιοσύνη</w:t>
      </w:r>
      <w:r w:rsidR="009D6584" w:rsidRPr="001465DB">
        <w:rPr>
          <w:rFonts w:ascii="Times New Roman" w:hAnsi="Times New Roman" w:cs="Times New Roman"/>
          <w:sz w:val="24"/>
          <w:szCs w:val="24"/>
        </w:rPr>
        <w:t>[</w:t>
      </w:r>
      <w:r w:rsidRPr="001465DB">
        <w:rPr>
          <w:rFonts w:ascii="Times New Roman" w:hAnsi="Times New Roman" w:cs="Times New Roman"/>
          <w:sz w:val="24"/>
          <w:szCs w:val="24"/>
        </w:rPr>
        <w:t>ς</w:t>
      </w:r>
      <w:r w:rsidR="009D6584" w:rsidRPr="001465DB">
        <w:rPr>
          <w:rFonts w:ascii="Times New Roman" w:hAnsi="Times New Roman" w:cs="Times New Roman"/>
          <w:sz w:val="24"/>
          <w:szCs w:val="24"/>
        </w:rPr>
        <w:t>]</w:t>
      </w:r>
      <w:r w:rsidRPr="001465DB">
        <w:rPr>
          <w:rFonts w:ascii="Times New Roman" w:hAnsi="Times New Roman" w:cs="Times New Roman"/>
          <w:sz w:val="24"/>
          <w:szCs w:val="24"/>
        </w:rPr>
        <w:t>)</w:t>
      </w:r>
      <w:r w:rsidRPr="001465DB">
        <w:rPr>
          <w:rFonts w:ascii="Times New Roman" w:hAnsi="Times New Roman" w:cs="Times New Roman"/>
          <w:caps/>
          <w:sz w:val="24"/>
          <w:szCs w:val="24"/>
        </w:rPr>
        <w:t>:</w:t>
      </w:r>
      <w:r w:rsidRPr="001465DB">
        <w:rPr>
          <w:rFonts w:ascii="Times New Roman" w:hAnsi="Times New Roman" w:cs="Times New Roman"/>
          <w:sz w:val="24"/>
          <w:szCs w:val="24"/>
        </w:rPr>
        <w:t xml:space="preserve"> βασιλεύς δίκαιος και ιερεύς της Σαλήμ (=</w:t>
      </w:r>
      <w:r w:rsidR="009D6584" w:rsidRPr="001465DB">
        <w:rPr>
          <w:rFonts w:ascii="Times New Roman" w:hAnsi="Times New Roman" w:cs="Times New Roman"/>
          <w:sz w:val="24"/>
          <w:szCs w:val="24"/>
        </w:rPr>
        <w:t xml:space="preserve"> </w:t>
      </w:r>
      <w:r w:rsidRPr="001465DB">
        <w:rPr>
          <w:rFonts w:ascii="Times New Roman" w:hAnsi="Times New Roman" w:cs="Times New Roman"/>
          <w:sz w:val="24"/>
          <w:szCs w:val="24"/>
        </w:rPr>
        <w:t>Ιερουσαλήμ. Γέν. 14, 18). Στο Εβρ. 7 παραλληλίζεται με τον Ι. Χριστό, αφού και επί τη βάσει του Ψ. 109 (110), αυτός είναι αγέννητος και αιώνιος.</w:t>
      </w:r>
      <w:r w:rsidRPr="001465DB">
        <w:rPr>
          <w:rFonts w:ascii="Times New Roman" w:hAnsi="Times New Roman" w:cs="Times New Roman"/>
          <w:sz w:val="24"/>
          <w:szCs w:val="24"/>
          <w:lang w:bidi="he-IL"/>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shd w:val="clear" w:color="auto" w:fill="FFFFFF"/>
        </w:rPr>
        <w:t>ΜΕΣΙΤΗΣ:</w:t>
      </w:r>
      <w:r w:rsidRPr="001465DB">
        <w:rPr>
          <w:sz w:val="24"/>
          <w:szCs w:val="24"/>
        </w:rPr>
        <w:t xml:space="preserve"> </w:t>
      </w:r>
      <w:r w:rsidRPr="001465DB">
        <w:rPr>
          <w:b w:val="0"/>
          <w:sz w:val="24"/>
          <w:szCs w:val="24"/>
        </w:rPr>
        <w:t>ο διαμεσολαβητής και επιπλέον (α) ο μαχητής υπέρ της σωτηρίας του λαού εναντίον της βασιλείας του εχθρού, (β) του κομιστή της ειρήνης/σαλόμ αλλά και εκείνου (γ) που ήδη κατά την περίοδο κρίσης ενισχύει.</w:t>
      </w:r>
      <w:r w:rsidR="009D6584" w:rsidRPr="001465DB">
        <w:rPr>
          <w:b w:val="0"/>
          <w:sz w:val="24"/>
          <w:szCs w:val="24"/>
        </w:rPr>
        <w:t xml:space="preserve"> Κατεξοχήν μεσίτες στον Ι</w:t>
      </w:r>
      <w:r w:rsidRPr="001465DB">
        <w:rPr>
          <w:b w:val="0"/>
          <w:sz w:val="24"/>
          <w:szCs w:val="24"/>
        </w:rPr>
        <w:t>ουδαϊσμό ο Μιχαήλ, ο Μωυσή και ο αρχιερέας.</w:t>
      </w:r>
    </w:p>
    <w:p w:rsidR="00CB3D15" w:rsidRPr="001465DB" w:rsidRDefault="00CB3D15" w:rsidP="001465DB">
      <w:pPr>
        <w:spacing w:after="0" w:line="360" w:lineRule="auto"/>
        <w:jc w:val="both"/>
        <w:rPr>
          <w:rStyle w:val="sel"/>
          <w:rFonts w:ascii="Times New Roman" w:hAnsi="Times New Roman" w:cs="Times New Roman"/>
          <w:sz w:val="24"/>
          <w:szCs w:val="24"/>
          <w:shd w:val="clear" w:color="auto" w:fill="FFFFFF"/>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ΜΗΔΟΙ:</w:t>
      </w:r>
      <w:r w:rsidRPr="001465DB">
        <w:t xml:space="preserve"> από</w:t>
      </w:r>
      <w:r w:rsidR="004C3EFB" w:rsidRPr="001465DB">
        <w:t>γονοι του Μαδαΐ, γιου του Ιάφεθ</w:t>
      </w:r>
      <w:r w:rsidRPr="001465DB">
        <w:t xml:space="preserve"> (</w:t>
      </w:r>
      <w:hyperlink r:id="rId157" w:history="1">
        <w:r w:rsidR="004C3EFB" w:rsidRPr="001465DB">
          <w:rPr>
            <w:rStyle w:val="-"/>
            <w:color w:val="auto"/>
            <w:u w:val="none"/>
          </w:rPr>
          <w:t xml:space="preserve">Γέν. 10, </w:t>
        </w:r>
        <w:r w:rsidRPr="001465DB">
          <w:rPr>
            <w:rStyle w:val="-"/>
            <w:color w:val="auto"/>
            <w:u w:val="none"/>
          </w:rPr>
          <w:t>2</w:t>
        </w:r>
      </w:hyperlink>
      <w:r w:rsidRPr="001465DB">
        <w:t>). Συνδέονταν στενά με τους Πέρσες φυλετικά, γλωσσικά και θρησκευτικά.</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lastRenderedPageBreak/>
        <w:t>ΜΗΛ</w:t>
      </w:r>
      <w:r w:rsidR="00BF21E6" w:rsidRPr="001465DB">
        <w:rPr>
          <w:b/>
        </w:rPr>
        <w:t xml:space="preserve">ΙΑ </w:t>
      </w:r>
      <w:r w:rsidRPr="001465DB">
        <w:t>(</w:t>
      </w:r>
      <w:r w:rsidRPr="001465DB">
        <w:rPr>
          <w:iCs/>
        </w:rPr>
        <w:t>πύρος</w:t>
      </w:r>
      <w:r w:rsidRPr="001465DB">
        <w:rPr>
          <w:rStyle w:val="apple-converted-space"/>
        </w:rPr>
        <w:t> </w:t>
      </w:r>
      <w:r w:rsidRPr="001465DB">
        <w:rPr>
          <w:iCs/>
        </w:rPr>
        <w:t>η</w:t>
      </w:r>
      <w:r w:rsidRPr="001465DB">
        <w:rPr>
          <w:rStyle w:val="apple-converted-space"/>
        </w:rPr>
        <w:t> </w:t>
      </w:r>
      <w:r w:rsidRPr="001465DB">
        <w:rPr>
          <w:iCs/>
        </w:rPr>
        <w:t>μηλέα</w:t>
      </w:r>
      <w:r w:rsidRPr="001465DB">
        <w:rPr>
          <w:rStyle w:val="apple-converted-space"/>
        </w:rPr>
        <w:t> </w:t>
      </w:r>
      <w:r w:rsidR="009D6584" w:rsidRPr="001465DB">
        <w:t>[</w:t>
      </w:r>
      <w:r w:rsidRPr="001465DB">
        <w:rPr>
          <w:iCs/>
        </w:rPr>
        <w:t>Pyrus</w:t>
      </w:r>
      <w:r w:rsidRPr="001465DB">
        <w:rPr>
          <w:rStyle w:val="apple-converted-space"/>
        </w:rPr>
        <w:t> </w:t>
      </w:r>
      <w:r w:rsidRPr="001465DB">
        <w:rPr>
          <w:iCs/>
        </w:rPr>
        <w:t>malus</w:t>
      </w:r>
      <w:r w:rsidR="009D6584" w:rsidRPr="001465DB">
        <w:t>]</w:t>
      </w:r>
      <w:r w:rsidRPr="001465DB">
        <w:t>)</w:t>
      </w:r>
      <w:r w:rsidR="00BF21E6" w:rsidRPr="001465DB">
        <w:rPr>
          <w:b/>
        </w:rPr>
        <w:t>:</w:t>
      </w:r>
      <w:r w:rsidRPr="001465DB">
        <w:t xml:space="preserve"> στο Άσμα μεταφορά των εκδηλώσεων της αγάπης (</w:t>
      </w:r>
      <w:hyperlink r:id="rId158" w:history="1">
        <w:r w:rsidR="00BF21E6" w:rsidRPr="001465DB">
          <w:rPr>
            <w:rStyle w:val="-"/>
            <w:color w:val="auto"/>
            <w:u w:val="none"/>
          </w:rPr>
          <w:t xml:space="preserve">2, </w:t>
        </w:r>
        <w:r w:rsidRPr="001465DB">
          <w:rPr>
            <w:rStyle w:val="-"/>
            <w:color w:val="auto"/>
            <w:u w:val="none"/>
          </w:rPr>
          <w:t>3</w:t>
        </w:r>
      </w:hyperlink>
      <w:r w:rsidR="00BF21E6" w:rsidRPr="001465DB">
        <w:t xml:space="preserve"> </w:t>
      </w:r>
      <w:hyperlink r:id="rId159" w:history="1">
        <w:r w:rsidR="00BF21E6" w:rsidRPr="001465DB">
          <w:rPr>
            <w:rStyle w:val="-"/>
            <w:color w:val="auto"/>
            <w:u w:val="none"/>
          </w:rPr>
          <w:t xml:space="preserve">7, </w:t>
        </w:r>
        <w:r w:rsidRPr="001465DB">
          <w:rPr>
            <w:rStyle w:val="-"/>
            <w:color w:val="auto"/>
            <w:u w:val="none"/>
          </w:rPr>
          <w:t>8</w:t>
        </w:r>
        <w:r w:rsidR="00BF21E6" w:rsidRPr="001465DB">
          <w:rPr>
            <w:rStyle w:val="-"/>
            <w:color w:val="auto"/>
            <w:u w:val="none"/>
          </w:rPr>
          <w:t>)</w:t>
        </w:r>
      </w:hyperlink>
      <w:r w:rsidR="004C3EFB" w:rsidRPr="001465DB">
        <w:t xml:space="preserve"> </w:t>
      </w:r>
      <w:r w:rsidRPr="001465DB">
        <w:t>.</w:t>
      </w:r>
    </w:p>
    <w:p w:rsidR="00CB3D15" w:rsidRPr="001465DB" w:rsidRDefault="00CB3D15"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ΜΗΡΟΣ:</w:t>
      </w:r>
      <w:r w:rsidRPr="001465DB">
        <w:t xml:space="preserve"> Το τμήμα του ποδιού που εκτείνεται από το γοφό ως το γόνατο, όπου τοποθετούνταν και το ξίφος. Επίσης η εβραϊκή λέξη μπορεί να αναφέρεται </w:t>
      </w:r>
      <w:r w:rsidR="0063345F" w:rsidRPr="001465DB">
        <w:t>(α)</w:t>
      </w:r>
      <w:r w:rsidRPr="001465DB">
        <w:t xml:space="preserve"> στην πλευρά π.χ. της σκηνής της μαρτυρίας ή ενός θυσιαστηρίου (</w:t>
      </w:r>
      <w:hyperlink r:id="rId160" w:history="1">
        <w:r w:rsidR="00BF21E6" w:rsidRPr="001465DB">
          <w:rPr>
            <w:rStyle w:val="-"/>
            <w:color w:val="auto"/>
            <w:u w:val="none"/>
          </w:rPr>
          <w:t xml:space="preserve">Εξ 40, </w:t>
        </w:r>
        <w:r w:rsidRPr="001465DB">
          <w:rPr>
            <w:rStyle w:val="-"/>
            <w:color w:val="auto"/>
            <w:u w:val="none"/>
          </w:rPr>
          <w:t>24</w:t>
        </w:r>
      </w:hyperlink>
      <w:hyperlink r:id="rId161" w:history="1"/>
      <w:r w:rsidRPr="001465DB">
        <w:t xml:space="preserve">) ή  </w:t>
      </w:r>
      <w:r w:rsidR="0063345F" w:rsidRPr="001465DB">
        <w:t>(β)</w:t>
      </w:r>
      <w:r w:rsidRPr="001465DB">
        <w:t xml:space="preserve"> τα αναπαραγωγικά όργανα (</w:t>
      </w:r>
      <w:hyperlink r:id="rId162" w:history="1">
        <w:r w:rsidR="00BF21E6" w:rsidRPr="001465DB">
          <w:rPr>
            <w:rStyle w:val="-"/>
            <w:color w:val="auto"/>
            <w:u w:val="none"/>
          </w:rPr>
          <w:t xml:space="preserve">Γέν. 46, </w:t>
        </w:r>
        <w:r w:rsidRPr="001465DB">
          <w:rPr>
            <w:rStyle w:val="-"/>
            <w:color w:val="auto"/>
            <w:u w:val="none"/>
          </w:rPr>
          <w:t>26·</w:t>
        </w:r>
      </w:hyperlink>
      <w:hyperlink r:id="rId163" w:history="1">
        <w:r w:rsidR="00BF21E6" w:rsidRPr="001465DB">
          <w:rPr>
            <w:rStyle w:val="-"/>
            <w:color w:val="auto"/>
            <w:u w:val="none"/>
          </w:rPr>
          <w:t xml:space="preserve"> Εξ 1, </w:t>
        </w:r>
        <w:r w:rsidRPr="001465DB">
          <w:rPr>
            <w:rStyle w:val="-"/>
            <w:color w:val="auto"/>
            <w:u w:val="none"/>
          </w:rPr>
          <w:t>5·</w:t>
        </w:r>
      </w:hyperlink>
      <w:hyperlink r:id="rId164" w:history="1">
        <w:r w:rsidR="00BF21E6" w:rsidRPr="001465DB">
          <w:rPr>
            <w:rStyle w:val="-"/>
            <w:color w:val="auto"/>
            <w:u w:val="none"/>
          </w:rPr>
          <w:t xml:space="preserve"> Κρ 8, </w:t>
        </w:r>
        <w:r w:rsidRPr="001465DB">
          <w:rPr>
            <w:rStyle w:val="-"/>
            <w:color w:val="auto"/>
            <w:u w:val="none"/>
          </w:rPr>
          <w:t>30</w:t>
        </w:r>
      </w:hyperlink>
      <w:r w:rsidRPr="001465DB">
        <w:t>)</w:t>
      </w:r>
      <w:r w:rsidR="00BF21E6" w:rsidRPr="001465DB">
        <w:t>.</w:t>
      </w:r>
      <w:r w:rsidRPr="001465DB">
        <w:t xml:space="preserve"> Όταν δινόταν κάποιος όρκος ενός κατώτερου σε ανώτερου, ο πρώτος τοποθετούσε το χέρι του κάτω από το μηρό του δευτέρου (</w:t>
      </w:r>
      <w:hyperlink r:id="rId165" w:history="1">
        <w:r w:rsidR="00BF21E6" w:rsidRPr="001465DB">
          <w:rPr>
            <w:rStyle w:val="-"/>
            <w:color w:val="auto"/>
            <w:u w:val="none"/>
          </w:rPr>
          <w:t xml:space="preserve">Γε 24, </w:t>
        </w:r>
        <w:r w:rsidRPr="001465DB">
          <w:rPr>
            <w:rStyle w:val="-"/>
            <w:color w:val="auto"/>
            <w:u w:val="none"/>
          </w:rPr>
          <w:t>2</w:t>
        </w:r>
        <w:r w:rsidRPr="001465DB">
          <w:rPr>
            <w:rStyle w:val="-"/>
            <w:rFonts w:hAnsi="Palatino Linotype"/>
            <w:color w:val="auto"/>
            <w:u w:val="none"/>
          </w:rPr>
          <w:t>‐</w:t>
        </w:r>
        <w:r w:rsidRPr="001465DB">
          <w:rPr>
            <w:rStyle w:val="-"/>
            <w:color w:val="auto"/>
            <w:u w:val="none"/>
          </w:rPr>
          <w:t>4,</w:t>
        </w:r>
      </w:hyperlink>
      <w:hyperlink r:id="rId166" w:history="1">
        <w:r w:rsidRPr="001465DB">
          <w:rPr>
            <w:rStyle w:val="-"/>
            <w:color w:val="auto"/>
            <w:u w:val="none"/>
          </w:rPr>
          <w:t> 9·</w:t>
        </w:r>
      </w:hyperlink>
      <w:hyperlink r:id="rId167" w:history="1">
        <w:r w:rsidR="00BF21E6" w:rsidRPr="001465DB">
          <w:rPr>
            <w:rStyle w:val="-"/>
            <w:color w:val="auto"/>
            <w:u w:val="none"/>
          </w:rPr>
          <w:t xml:space="preserve"> 47, </w:t>
        </w:r>
        <w:r w:rsidRPr="001465DB">
          <w:rPr>
            <w:rStyle w:val="-"/>
            <w:color w:val="auto"/>
            <w:u w:val="none"/>
          </w:rPr>
          <w:t>29</w:t>
        </w:r>
        <w:r w:rsidRPr="001465DB">
          <w:rPr>
            <w:rStyle w:val="-"/>
            <w:rFonts w:hAnsi="Palatino Linotype"/>
            <w:color w:val="auto"/>
            <w:u w:val="none"/>
          </w:rPr>
          <w:t>‐</w:t>
        </w:r>
        <w:r w:rsidRPr="001465DB">
          <w:rPr>
            <w:rStyle w:val="-"/>
            <w:color w:val="auto"/>
            <w:u w:val="none"/>
          </w:rPr>
          <w:t>31</w:t>
        </w:r>
      </w:hyperlink>
      <w:r w:rsidRPr="001465DB">
        <w:t xml:space="preserve">). </w:t>
      </w:r>
      <w:r w:rsidR="009D6584" w:rsidRPr="001465DB">
        <w:t xml:space="preserve">Το χτύπημα </w:t>
      </w:r>
      <w:r w:rsidRPr="001465DB">
        <w:t>με την παλάμη το</w:t>
      </w:r>
      <w:r w:rsidR="009D6584" w:rsidRPr="001465DB">
        <w:t>υ</w:t>
      </w:r>
      <w:r w:rsidRPr="001465DB">
        <w:t xml:space="preserve"> </w:t>
      </w:r>
      <w:r w:rsidR="009D6584" w:rsidRPr="001465DB">
        <w:t>μηρού</w:t>
      </w:r>
      <w:r w:rsidRPr="001465DB">
        <w:t xml:space="preserve"> υποδήλωνε θλίψη, λύπη ή μεταμέλεια</w:t>
      </w:r>
      <w:r w:rsidR="00BF21E6" w:rsidRPr="001465DB">
        <w:t xml:space="preserve"> (</w:t>
      </w:r>
      <w:hyperlink r:id="rId168" w:history="1">
        <w:r w:rsidR="00BF21E6" w:rsidRPr="001465DB">
          <w:rPr>
            <w:rStyle w:val="-"/>
            <w:color w:val="auto"/>
            <w:u w:val="none"/>
          </w:rPr>
          <w:t xml:space="preserve">Ιεζ 21, </w:t>
        </w:r>
        <w:r w:rsidRPr="001465DB">
          <w:rPr>
            <w:rStyle w:val="-"/>
            <w:color w:val="auto"/>
            <w:u w:val="none"/>
          </w:rPr>
          <w:t>12</w:t>
        </w:r>
      </w:hyperlink>
      <w:r w:rsidR="00BF21E6" w:rsidRPr="001465DB">
        <w:t>)</w:t>
      </w:r>
      <w:r w:rsidRPr="001465DB">
        <w:t xml:space="preserve">. </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r w:rsidRPr="001465DB">
        <w:rPr>
          <w:bCs w:val="0"/>
          <w:sz w:val="24"/>
          <w:szCs w:val="24"/>
        </w:rPr>
        <w:t>ΜΗΡΥΚΑΣΤΙΚΑ ΖΩΑ:</w:t>
      </w:r>
      <w:r w:rsidRPr="001465DB">
        <w:rPr>
          <w:b w:val="0"/>
          <w:bCs w:val="0"/>
          <w:sz w:val="24"/>
          <w:szCs w:val="24"/>
        </w:rPr>
        <w:t xml:space="preserve"> </w:t>
      </w:r>
      <w:r w:rsidR="00BF21E6" w:rsidRPr="001465DB">
        <w:rPr>
          <w:b w:val="0"/>
          <w:sz w:val="24"/>
          <w:szCs w:val="24"/>
        </w:rPr>
        <w:t xml:space="preserve">όταν </w:t>
      </w:r>
      <w:r w:rsidRPr="001465DB">
        <w:rPr>
          <w:b w:val="0"/>
          <w:sz w:val="24"/>
          <w:szCs w:val="24"/>
        </w:rPr>
        <w:t>επιπλέον είχαν σχισμή στις ο</w:t>
      </w:r>
      <w:r w:rsidR="00BF21E6" w:rsidRPr="001465DB">
        <w:rPr>
          <w:b w:val="0"/>
          <w:sz w:val="24"/>
          <w:szCs w:val="24"/>
        </w:rPr>
        <w:t>πλές θεωρούνταν καθαρά ως τροφή</w:t>
      </w:r>
      <w:r w:rsidRPr="001465DB">
        <w:rPr>
          <w:b w:val="0"/>
          <w:sz w:val="24"/>
          <w:szCs w:val="24"/>
        </w:rPr>
        <w:t xml:space="preserve"> (</w:t>
      </w:r>
      <w:hyperlink r:id="rId169" w:history="1">
        <w:r w:rsidR="00BF21E6" w:rsidRPr="001465DB">
          <w:rPr>
            <w:rStyle w:val="-"/>
            <w:b w:val="0"/>
            <w:color w:val="auto"/>
            <w:sz w:val="24"/>
            <w:szCs w:val="24"/>
            <w:u w:val="none"/>
          </w:rPr>
          <w:t xml:space="preserve">Λευ. 11, </w:t>
        </w:r>
        <w:r w:rsidRPr="001465DB">
          <w:rPr>
            <w:rStyle w:val="-"/>
            <w:b w:val="0"/>
            <w:color w:val="auto"/>
            <w:sz w:val="24"/>
            <w:szCs w:val="24"/>
            <w:u w:val="none"/>
          </w:rPr>
          <w:t>1</w:t>
        </w:r>
        <w:r w:rsidRPr="001465DB">
          <w:rPr>
            <w:rStyle w:val="-"/>
            <w:rFonts w:hAnsi="Palatino Linotype"/>
            <w:b w:val="0"/>
            <w:color w:val="auto"/>
            <w:sz w:val="24"/>
            <w:szCs w:val="24"/>
            <w:u w:val="none"/>
          </w:rPr>
          <w:t>‐</w:t>
        </w:r>
        <w:r w:rsidRPr="001465DB">
          <w:rPr>
            <w:rStyle w:val="-"/>
            <w:b w:val="0"/>
            <w:color w:val="auto"/>
            <w:sz w:val="24"/>
            <w:szCs w:val="24"/>
            <w:u w:val="none"/>
          </w:rPr>
          <w:t>8,</w:t>
        </w:r>
      </w:hyperlink>
      <w:hyperlink r:id="rId170" w:history="1">
        <w:r w:rsidRPr="001465DB">
          <w:rPr>
            <w:rStyle w:val="-"/>
            <w:b w:val="0"/>
            <w:color w:val="auto"/>
            <w:sz w:val="24"/>
            <w:szCs w:val="24"/>
            <w:u w:val="none"/>
          </w:rPr>
          <w:t> 26·</w:t>
        </w:r>
      </w:hyperlink>
      <w:hyperlink r:id="rId171" w:history="1">
        <w:r w:rsidR="00BF21E6" w:rsidRPr="001465DB">
          <w:rPr>
            <w:rStyle w:val="-"/>
            <w:b w:val="0"/>
            <w:color w:val="auto"/>
            <w:sz w:val="24"/>
            <w:szCs w:val="24"/>
            <w:u w:val="none"/>
          </w:rPr>
          <w:t xml:space="preserve"> Δευ 14, </w:t>
        </w:r>
        <w:r w:rsidRPr="001465DB">
          <w:rPr>
            <w:rStyle w:val="-"/>
            <w:b w:val="0"/>
            <w:color w:val="auto"/>
            <w:sz w:val="24"/>
            <w:szCs w:val="24"/>
            <w:u w:val="none"/>
          </w:rPr>
          <w:t>4</w:t>
        </w:r>
        <w:r w:rsidRPr="001465DB">
          <w:rPr>
            <w:rStyle w:val="-"/>
            <w:rFonts w:hAnsi="Palatino Linotype"/>
            <w:b w:val="0"/>
            <w:color w:val="auto"/>
            <w:sz w:val="24"/>
            <w:szCs w:val="24"/>
            <w:u w:val="none"/>
          </w:rPr>
          <w:t>‐</w:t>
        </w:r>
        <w:r w:rsidRPr="001465DB">
          <w:rPr>
            <w:rStyle w:val="-"/>
            <w:b w:val="0"/>
            <w:color w:val="auto"/>
            <w:sz w:val="24"/>
            <w:szCs w:val="24"/>
            <w:u w:val="none"/>
          </w:rPr>
          <w:t>8</w:t>
        </w:r>
      </w:hyperlink>
      <w:r w:rsidRPr="001465DB">
        <w:rPr>
          <w:b w:val="0"/>
          <w:sz w:val="24"/>
          <w:szCs w:val="24"/>
        </w:rPr>
        <w:t>)</w:t>
      </w:r>
      <w:r w:rsidR="00BF21E6" w:rsidRPr="001465DB">
        <w:rPr>
          <w:b w:val="0"/>
          <w:sz w:val="24"/>
          <w:szCs w:val="24"/>
        </w:rPr>
        <w:t>.</w:t>
      </w: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rPr>
      </w:pPr>
    </w:p>
    <w:p w:rsidR="007E4E1E" w:rsidRPr="001465DB" w:rsidRDefault="007E4E1E" w:rsidP="001465DB">
      <w:pPr>
        <w:pStyle w:val="20"/>
        <w:shd w:val="clear" w:color="auto" w:fill="FFFFFF"/>
        <w:spacing w:before="0" w:beforeAutospacing="0" w:after="0" w:afterAutospacing="0" w:line="360" w:lineRule="auto"/>
        <w:jc w:val="both"/>
        <w:textAlignment w:val="baseline"/>
        <w:rPr>
          <w:b w:val="0"/>
          <w:sz w:val="24"/>
          <w:szCs w:val="24"/>
        </w:rPr>
      </w:pPr>
      <w:r w:rsidRPr="001465DB">
        <w:rPr>
          <w:sz w:val="24"/>
          <w:szCs w:val="24"/>
        </w:rPr>
        <w:t xml:space="preserve">ΜΙΛΛΙΟΝ: </w:t>
      </w:r>
      <w:r w:rsidRPr="001465DB">
        <w:rPr>
          <w:b w:val="0"/>
          <w:sz w:val="24"/>
          <w:szCs w:val="24"/>
        </w:rPr>
        <w:t>1.487,7 μ. (ρωμαϊκό χιλιόμετρο).</w:t>
      </w:r>
    </w:p>
    <w:p w:rsidR="007E4E1E" w:rsidRPr="001465DB" w:rsidRDefault="007E4E1E" w:rsidP="001465DB">
      <w:pPr>
        <w:pStyle w:val="20"/>
        <w:shd w:val="clear" w:color="auto" w:fill="FFFFFF"/>
        <w:spacing w:before="0" w:beforeAutospacing="0" w:after="0" w:afterAutospacing="0" w:line="360" w:lineRule="auto"/>
        <w:jc w:val="both"/>
        <w:textAlignment w:val="baseline"/>
        <w:rPr>
          <w:b w:val="0"/>
          <w:sz w:val="24"/>
          <w:szCs w:val="24"/>
        </w:rPr>
      </w:pPr>
    </w:p>
    <w:p w:rsidR="007E4E1E" w:rsidRPr="001465DB" w:rsidRDefault="007E4E1E" w:rsidP="001465DB">
      <w:pPr>
        <w:pStyle w:val="20"/>
        <w:shd w:val="clear" w:color="auto" w:fill="FFFFFF"/>
        <w:spacing w:before="0" w:beforeAutospacing="0" w:after="0" w:afterAutospacing="0" w:line="360" w:lineRule="auto"/>
        <w:jc w:val="both"/>
        <w:textAlignment w:val="baseline"/>
        <w:rPr>
          <w:sz w:val="24"/>
          <w:szCs w:val="24"/>
        </w:rPr>
      </w:pPr>
      <w:r w:rsidRPr="001465DB">
        <w:rPr>
          <w:sz w:val="24"/>
          <w:szCs w:val="24"/>
        </w:rPr>
        <w:t>ΜΟΔΙΟΣ:</w:t>
      </w:r>
      <w:r w:rsidRPr="001465DB">
        <w:rPr>
          <w:b w:val="0"/>
          <w:sz w:val="24"/>
          <w:szCs w:val="24"/>
        </w:rPr>
        <w:t xml:space="preserve"> κυλινδρικό χάλκινο ή ξύλινο δοχείο  </w:t>
      </w:r>
      <w:r w:rsidR="009D6584" w:rsidRPr="001465DB">
        <w:rPr>
          <w:b w:val="0"/>
          <w:sz w:val="24"/>
          <w:szCs w:val="24"/>
        </w:rPr>
        <w:t>χωρητικότητας 8, 754 λίτρων</w:t>
      </w:r>
      <w:r w:rsidRPr="001465DB">
        <w:rPr>
          <w:b w:val="0"/>
          <w:sz w:val="24"/>
          <w:szCs w:val="24"/>
        </w:rPr>
        <w:t>.</w:t>
      </w:r>
    </w:p>
    <w:p w:rsidR="007E4E1E" w:rsidRPr="001465DB" w:rsidRDefault="007E4E1E" w:rsidP="001465DB">
      <w:pPr>
        <w:pStyle w:val="20"/>
        <w:shd w:val="clear" w:color="auto" w:fill="FFFFFF"/>
        <w:spacing w:before="0" w:beforeAutospacing="0" w:after="0" w:afterAutospacing="0" w:line="360" w:lineRule="auto"/>
        <w:jc w:val="both"/>
        <w:textAlignment w:val="baseline"/>
        <w:rPr>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μυρτιά</w:t>
      </w:r>
      <w:r w:rsidRPr="001465DB">
        <w:t xml:space="preserve"> (</w:t>
      </w:r>
      <w:r w:rsidRPr="001465DB">
        <w:rPr>
          <w:iCs/>
        </w:rPr>
        <w:t>μύρτος</w:t>
      </w:r>
      <w:r w:rsidRPr="001465DB">
        <w:rPr>
          <w:rStyle w:val="apple-converted-space"/>
        </w:rPr>
        <w:t> </w:t>
      </w:r>
      <w:r w:rsidRPr="001465DB">
        <w:rPr>
          <w:iCs/>
        </w:rPr>
        <w:t>η</w:t>
      </w:r>
      <w:r w:rsidRPr="001465DB">
        <w:rPr>
          <w:rStyle w:val="apple-converted-space"/>
        </w:rPr>
        <w:t> </w:t>
      </w:r>
      <w:r w:rsidRPr="001465DB">
        <w:rPr>
          <w:iCs/>
        </w:rPr>
        <w:t>κοινή</w:t>
      </w:r>
      <w:r w:rsidRPr="001465DB">
        <w:rPr>
          <w:rStyle w:val="apple-converted-space"/>
        </w:rPr>
        <w:t> </w:t>
      </w:r>
      <w:r w:rsidR="009D6584" w:rsidRPr="001465DB">
        <w:t>[</w:t>
      </w:r>
      <w:r w:rsidRPr="001465DB">
        <w:rPr>
          <w:iCs/>
        </w:rPr>
        <w:t>Myrtus</w:t>
      </w:r>
      <w:r w:rsidRPr="001465DB">
        <w:rPr>
          <w:rStyle w:val="apple-converted-space"/>
        </w:rPr>
        <w:t> </w:t>
      </w:r>
      <w:r w:rsidRPr="001465DB">
        <w:rPr>
          <w:iCs/>
        </w:rPr>
        <w:t>communis</w:t>
      </w:r>
      <w:r w:rsidR="009D6584" w:rsidRPr="001465DB">
        <w:t>]</w:t>
      </w:r>
      <w:r w:rsidRPr="001465DB">
        <w:t>): αειθαλές δέντρο ύψους 2-9</w:t>
      </w:r>
      <w:r w:rsidR="009D6584" w:rsidRPr="001465DB">
        <w:t xml:space="preserve"> </w:t>
      </w:r>
      <w:r w:rsidRPr="001465DB">
        <w:t>μ</w:t>
      </w:r>
      <w:r w:rsidR="009D6584" w:rsidRPr="001465DB">
        <w:t>.</w:t>
      </w:r>
      <w:r w:rsidRPr="001465DB">
        <w:t xml:space="preserve"> ευδοκιμεί σε πετρώδες έδ</w:t>
      </w:r>
      <w:r w:rsidR="00BF21E6" w:rsidRPr="001465DB">
        <w:t xml:space="preserve">αφος στο Ισραήλ (Άνω Γαλιλαία, </w:t>
      </w:r>
      <w:r w:rsidRPr="001465DB">
        <w:t>κοιλάδα του Ιορδάνη) και στον Λίβανο</w:t>
      </w:r>
      <w:r w:rsidR="009D6584" w:rsidRPr="001465DB">
        <w:t>. Πα</w:t>
      </w:r>
      <w:r w:rsidR="00BF21E6" w:rsidRPr="001465DB">
        <w:t>ράγει</w:t>
      </w:r>
      <w:r w:rsidRPr="001465DB">
        <w:t xml:space="preserve"> εύοσμο αιθέριο έλαιο</w:t>
      </w:r>
      <w:r w:rsidR="00BF21E6" w:rsidRPr="001465DB">
        <w:t xml:space="preserve"> και εδώδιμους καρπούς</w:t>
      </w:r>
      <w:r w:rsidRPr="001465DB">
        <w:t xml:space="preserve">. Το εβραϊκό όνομα της Εσθήρ, συζύγου του Πέρση </w:t>
      </w:r>
      <w:r w:rsidR="00BF21E6" w:rsidRPr="001465DB">
        <w:t xml:space="preserve">Βασιλιά Ασσουήρη, ήταν Χαδασσά (= </w:t>
      </w:r>
      <w:r w:rsidRPr="001465DB">
        <w:t xml:space="preserve"> «Μυρτιά»</w:t>
      </w:r>
      <w:r w:rsidR="009D6584" w:rsidRPr="001465DB">
        <w:rPr>
          <w:vertAlign w:val="superscript"/>
        </w:rPr>
        <w:t>.</w:t>
      </w:r>
      <w:r w:rsidR="00BF21E6" w:rsidRPr="001465DB">
        <w:t xml:space="preserve"> </w:t>
      </w:r>
      <w:hyperlink r:id="rId172" w:history="1">
        <w:r w:rsidR="00BF21E6" w:rsidRPr="001465DB">
          <w:rPr>
            <w:rStyle w:val="-"/>
            <w:color w:val="auto"/>
            <w:u w:val="none"/>
          </w:rPr>
          <w:t xml:space="preserve">Εσθ 2, </w:t>
        </w:r>
        <w:r w:rsidRPr="001465DB">
          <w:rPr>
            <w:rStyle w:val="-"/>
            <w:color w:val="auto"/>
            <w:u w:val="none"/>
          </w:rPr>
          <w:t>7</w:t>
        </w:r>
      </w:hyperlink>
      <w:r w:rsidR="00BF21E6" w:rsidRPr="001465DB">
        <w:t>)</w:t>
      </w:r>
      <w:r w:rsidRPr="001465DB">
        <w:t>.</w:t>
      </w: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caps/>
          <w:sz w:val="24"/>
          <w:szCs w:val="24"/>
        </w:rPr>
        <w:t>ΜυσίΑ:</w:t>
      </w:r>
      <w:r w:rsidRPr="001465DB">
        <w:rPr>
          <w:rFonts w:ascii="Times New Roman" w:hAnsi="Times New Roman" w:cs="Times New Roman"/>
          <w:sz w:val="24"/>
          <w:szCs w:val="24"/>
        </w:rPr>
        <w:t xml:space="preserve"> Περιοχή στο </w:t>
      </w:r>
      <w:r w:rsidR="009D6584" w:rsidRPr="001465DB">
        <w:rPr>
          <w:rFonts w:ascii="Times New Roman" w:hAnsi="Times New Roman" w:cs="Times New Roman"/>
          <w:sz w:val="24"/>
          <w:szCs w:val="24"/>
        </w:rPr>
        <w:t xml:space="preserve">ΒΔ </w:t>
      </w:r>
      <w:r w:rsidRPr="001465DB">
        <w:rPr>
          <w:rFonts w:ascii="Times New Roman" w:hAnsi="Times New Roman" w:cs="Times New Roman"/>
          <w:sz w:val="24"/>
          <w:szCs w:val="24"/>
        </w:rPr>
        <w:t>της Μικράς Ασίας</w:t>
      </w:r>
      <w:r w:rsidR="007E4E1E" w:rsidRPr="001465DB">
        <w:rPr>
          <w:rFonts w:ascii="Times New Roman" w:hAnsi="Times New Roman" w:cs="Times New Roman"/>
          <w:sz w:val="24"/>
          <w:szCs w:val="24"/>
        </w:rPr>
        <w:t xml:space="preserve"> από όπου πέρασε ο Παύλος σ</w:t>
      </w:r>
      <w:r w:rsidRPr="001465DB">
        <w:rPr>
          <w:rFonts w:ascii="Times New Roman" w:hAnsi="Times New Roman" w:cs="Times New Roman"/>
          <w:sz w:val="24"/>
          <w:szCs w:val="24"/>
        </w:rPr>
        <w:t>την αρχή</w:t>
      </w:r>
      <w:r w:rsidR="006D0DBA" w:rsidRPr="001465DB">
        <w:rPr>
          <w:rFonts w:ascii="Times New Roman" w:hAnsi="Times New Roman" w:cs="Times New Roman"/>
          <w:sz w:val="24"/>
          <w:szCs w:val="24"/>
        </w:rPr>
        <w:t xml:space="preserve"> της β’ ιεραποστολικής περιοδείας</w:t>
      </w:r>
      <w:r w:rsidR="007E4E1E" w:rsidRPr="001465DB">
        <w:rPr>
          <w:rFonts w:ascii="Times New Roman" w:hAnsi="Times New Roman" w:cs="Times New Roman"/>
          <w:sz w:val="24"/>
          <w:szCs w:val="24"/>
        </w:rPr>
        <w:t xml:space="preserve"> φθάνοντας </w:t>
      </w:r>
      <w:r w:rsidRPr="001465DB">
        <w:rPr>
          <w:rFonts w:ascii="Times New Roman" w:hAnsi="Times New Roman" w:cs="Times New Roman"/>
          <w:sz w:val="24"/>
          <w:szCs w:val="24"/>
        </w:rPr>
        <w:t xml:space="preserve">στη διάσημη </w:t>
      </w:r>
      <w:r w:rsidRPr="001465DB">
        <w:rPr>
          <w:rFonts w:ascii="Times New Roman" w:hAnsi="Times New Roman" w:cs="Times New Roman"/>
          <w:b/>
          <w:sz w:val="24"/>
          <w:szCs w:val="24"/>
        </w:rPr>
        <w:t>Τρωάδα</w:t>
      </w:r>
      <w:r w:rsidRPr="001465DB">
        <w:rPr>
          <w:rFonts w:ascii="Times New Roman" w:hAnsi="Times New Roman" w:cs="Times New Roman"/>
          <w:sz w:val="24"/>
          <w:szCs w:val="24"/>
        </w:rPr>
        <w:t>. Άλλες πόλεις της Μυσίας ήταν το Αδραμύττιο (</w:t>
      </w:r>
      <w:hyperlink r:id="rId173" w:history="1">
        <w:r w:rsidR="007E4E1E" w:rsidRPr="001465DB">
          <w:rPr>
            <w:rStyle w:val="-"/>
            <w:rFonts w:ascii="Times New Roman" w:hAnsi="Times New Roman" w:cs="Times New Roman"/>
            <w:color w:val="auto"/>
            <w:sz w:val="24"/>
            <w:szCs w:val="24"/>
            <w:u w:val="none"/>
          </w:rPr>
          <w:t xml:space="preserve">Πρ. 27, </w:t>
        </w:r>
        <w:r w:rsidRPr="001465DB">
          <w:rPr>
            <w:rStyle w:val="-"/>
            <w:rFonts w:ascii="Times New Roman" w:hAnsi="Times New Roman" w:cs="Times New Roman"/>
            <w:color w:val="auto"/>
            <w:sz w:val="24"/>
            <w:szCs w:val="24"/>
            <w:u w:val="none"/>
          </w:rPr>
          <w:t>2</w:t>
        </w:r>
      </w:hyperlink>
      <w:r w:rsidRPr="001465DB">
        <w:rPr>
          <w:rFonts w:ascii="Times New Roman" w:hAnsi="Times New Roman" w:cs="Times New Roman"/>
          <w:sz w:val="24"/>
          <w:szCs w:val="24"/>
        </w:rPr>
        <w:t>), η Άσσος (</w:t>
      </w:r>
      <w:hyperlink r:id="rId174" w:history="1">
        <w:r w:rsidR="007E4E1E" w:rsidRPr="001465DB">
          <w:rPr>
            <w:rStyle w:val="-"/>
            <w:rFonts w:ascii="Times New Roman" w:hAnsi="Times New Roman" w:cs="Times New Roman"/>
            <w:color w:val="auto"/>
            <w:sz w:val="24"/>
            <w:szCs w:val="24"/>
            <w:u w:val="none"/>
          </w:rPr>
          <w:t xml:space="preserve">Πρ 20, </w:t>
        </w:r>
        <w:r w:rsidRPr="001465DB">
          <w:rPr>
            <w:rStyle w:val="-"/>
            <w:rFonts w:ascii="Times New Roman" w:hAnsi="Times New Roman" w:cs="Times New Roman"/>
            <w:color w:val="auto"/>
            <w:sz w:val="24"/>
            <w:szCs w:val="24"/>
            <w:u w:val="none"/>
          </w:rPr>
          <w:t>13, 14</w:t>
        </w:r>
      </w:hyperlink>
      <w:r w:rsidRPr="001465DB">
        <w:rPr>
          <w:rFonts w:ascii="Times New Roman" w:hAnsi="Times New Roman" w:cs="Times New Roman"/>
          <w:sz w:val="24"/>
          <w:szCs w:val="24"/>
        </w:rPr>
        <w:t>) και η Πέργαμος.</w:t>
      </w: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sz w:val="24"/>
          <w:szCs w:val="24"/>
        </w:rPr>
        <w:t>ΜΥΤΗ:</w:t>
      </w:r>
      <w:r w:rsidRPr="001465DB">
        <w:rPr>
          <w:rFonts w:ascii="Times New Roman" w:hAnsi="Times New Roman" w:cs="Times New Roman"/>
          <w:sz w:val="24"/>
          <w:szCs w:val="24"/>
        </w:rPr>
        <w:t xml:space="preserve"> Το τμήμα του προσώπου που παρέχει δίοδο στον αέρα κατά την αναπνοή και αποτελεί το όργανο της όσφρησης (</w:t>
      </w:r>
      <w:hyperlink r:id="rId175" w:history="1">
        <w:r w:rsidR="007E4E1E" w:rsidRPr="001465DB">
          <w:rPr>
            <w:rStyle w:val="-"/>
            <w:rFonts w:ascii="Times New Roman" w:hAnsi="Times New Roman" w:cs="Times New Roman"/>
            <w:color w:val="auto"/>
            <w:sz w:val="24"/>
            <w:szCs w:val="24"/>
            <w:u w:val="none"/>
          </w:rPr>
          <w:t xml:space="preserve">Γε 2, </w:t>
        </w:r>
        <w:r w:rsidRPr="001465DB">
          <w:rPr>
            <w:rStyle w:val="-"/>
            <w:rFonts w:ascii="Times New Roman" w:hAnsi="Times New Roman" w:cs="Times New Roman"/>
            <w:color w:val="auto"/>
            <w:sz w:val="24"/>
            <w:szCs w:val="24"/>
            <w:u w:val="none"/>
          </w:rPr>
          <w:t>7</w:t>
        </w:r>
      </w:hyperlink>
      <w:r w:rsidRPr="001465DB">
        <w:rPr>
          <w:rFonts w:ascii="Times New Roman" w:hAnsi="Times New Roman" w:cs="Times New Roman"/>
          <w:sz w:val="24"/>
          <w:szCs w:val="24"/>
        </w:rPr>
        <w:t>). Η εβραϊκή λέξη που αποδίδεται «μύτη» ή «ρουθούνι» (</w:t>
      </w:r>
      <w:r w:rsidRPr="001465DB">
        <w:rPr>
          <w:rFonts w:ascii="Times New Roman" w:hAnsi="Times New Roman" w:cs="Times New Roman"/>
          <w:iCs/>
          <w:sz w:val="24"/>
          <w:szCs w:val="24"/>
        </w:rPr>
        <w:t>’αφ</w:t>
      </w:r>
      <w:r w:rsidRPr="001465DB">
        <w:rPr>
          <w:rFonts w:ascii="Times New Roman" w:hAnsi="Times New Roman" w:cs="Times New Roman"/>
          <w:sz w:val="24"/>
          <w:szCs w:val="24"/>
        </w:rPr>
        <w:t xml:space="preserve">) χρησιμοποιείται συχνά αναφερόμενη σε όλο το πρόσωπο. </w:t>
      </w:r>
    </w:p>
    <w:p w:rsidR="00CB3D15" w:rsidRPr="001465DB" w:rsidRDefault="00CB3D15" w:rsidP="001465DB">
      <w:pPr>
        <w:pStyle w:val="sb"/>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caps/>
        </w:rPr>
        <w:t>ΜΥΕΛΟΣ</w:t>
      </w:r>
      <w:r w:rsidR="006D0DBA" w:rsidRPr="001465DB">
        <w:rPr>
          <w:b/>
          <w:caps/>
        </w:rPr>
        <w:t>:</w:t>
      </w:r>
      <w:r w:rsidRPr="001465DB">
        <w:t xml:space="preserve"> Μαλακός και λιπώδης αγγειακός ιστός </w:t>
      </w:r>
      <w:r w:rsidR="009D6584" w:rsidRPr="001465DB">
        <w:t>σ</w:t>
      </w:r>
      <w:r w:rsidRPr="001465DB">
        <w:t xml:space="preserve">τις εσωτερικές κοιλότητες των οστών. </w:t>
      </w:r>
      <w:r w:rsidR="009D6584" w:rsidRPr="001465DB">
        <w:t xml:space="preserve">Διακρίνεται </w:t>
      </w:r>
      <w:r w:rsidRPr="001465DB">
        <w:t xml:space="preserve">ο κίτρινος/αδρανής </w:t>
      </w:r>
      <w:r w:rsidR="007E4E1E" w:rsidRPr="001465DB">
        <w:t>μυελός</w:t>
      </w:r>
      <w:r w:rsidRPr="001465DB">
        <w:t xml:space="preserve"> στα επιμήκη, κυλινδρικά οστά </w:t>
      </w:r>
      <w:r w:rsidR="009D6584" w:rsidRPr="001465DB">
        <w:t>από τον ερυθρό</w:t>
      </w:r>
      <w:r w:rsidRPr="001465DB">
        <w:t>/</w:t>
      </w:r>
      <w:r w:rsidR="007E4E1E" w:rsidRPr="001465DB">
        <w:t xml:space="preserve"> </w:t>
      </w:r>
      <w:r w:rsidR="009D6584" w:rsidRPr="001465DB">
        <w:t>ενεργό</w:t>
      </w:r>
      <w:r w:rsidRPr="001465DB">
        <w:t xml:space="preserve"> στα πλατιά οστά του κρανίου, των πλευρών, του στέρνου και της λεκάνης. Ως αιμοποιητικό όργανο, ο μυελός επηρεάζει άμεσα την υγεία και το σφρίγος του ατόμου. </w:t>
      </w:r>
      <w:r w:rsidR="007E4E1E" w:rsidRPr="001465DB">
        <w:t xml:space="preserve">Οι </w:t>
      </w:r>
      <w:r w:rsidRPr="001465DB">
        <w:t>Ισραηλίτες έτρω</w:t>
      </w:r>
      <w:r w:rsidR="007E4E1E" w:rsidRPr="001465DB">
        <w:t>γαν το μυελό των οστών των ζώων</w:t>
      </w:r>
      <w:r w:rsidRPr="001465DB">
        <w:t xml:space="preserve"> (</w:t>
      </w:r>
      <w:r w:rsidRPr="001465DB">
        <w:rPr>
          <w:rStyle w:val="apple-converted-space"/>
        </w:rPr>
        <w:t> </w:t>
      </w:r>
      <w:hyperlink r:id="rId176" w:history="1">
        <w:r w:rsidR="007E4E1E" w:rsidRPr="001465DB">
          <w:rPr>
            <w:rStyle w:val="-"/>
            <w:color w:val="auto"/>
            <w:u w:val="none"/>
          </w:rPr>
          <w:t xml:space="preserve">Μιχ 3, </w:t>
        </w:r>
        <w:r w:rsidRPr="001465DB">
          <w:rPr>
            <w:rStyle w:val="-"/>
            <w:color w:val="auto"/>
            <w:u w:val="none"/>
          </w:rPr>
          <w:t>2, 3</w:t>
        </w:r>
      </w:hyperlink>
      <w:r w:rsidRPr="001465DB">
        <w:rPr>
          <w:vertAlign w:val="superscript"/>
        </w:rPr>
        <w:t xml:space="preserve">. </w:t>
      </w:r>
      <w:hyperlink r:id="rId177" w:history="1">
        <w:r w:rsidR="007E4E1E" w:rsidRPr="001465DB">
          <w:rPr>
            <w:rStyle w:val="-"/>
            <w:color w:val="auto"/>
            <w:u w:val="none"/>
          </w:rPr>
          <w:t xml:space="preserve">Ησ 25, </w:t>
        </w:r>
        <w:r w:rsidRPr="001465DB">
          <w:rPr>
            <w:rStyle w:val="-"/>
            <w:color w:val="auto"/>
            <w:u w:val="none"/>
          </w:rPr>
          <w:t>6</w:t>
        </w:r>
      </w:hyperlink>
      <w:r w:rsidRPr="001465DB">
        <w:t xml:space="preserve">). </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shd w:val="clear" w:color="auto" w:fill="FFFFFF"/>
        </w:rPr>
      </w:pPr>
    </w:p>
    <w:p w:rsidR="00CB3D15" w:rsidRPr="001465DB" w:rsidRDefault="00CB3D15" w:rsidP="001465DB">
      <w:pPr>
        <w:shd w:val="clear" w:color="auto" w:fill="FFFFFF"/>
        <w:spacing w:after="0" w:line="360" w:lineRule="auto"/>
        <w:jc w:val="both"/>
        <w:rPr>
          <w:rFonts w:ascii="Times New Roman" w:eastAsia="Times New Roman" w:hAnsi="Times New Roman" w:cs="Times New Roman"/>
          <w:sz w:val="24"/>
          <w:szCs w:val="24"/>
          <w:lang w:eastAsia="el-GR"/>
        </w:rPr>
      </w:pPr>
      <w:r w:rsidRPr="001465DB">
        <w:rPr>
          <w:rFonts w:ascii="Times New Roman" w:hAnsi="Times New Roman" w:cs="Times New Roman"/>
          <w:b/>
          <w:sz w:val="24"/>
          <w:szCs w:val="24"/>
          <w:shd w:val="clear" w:color="auto" w:fill="FFFFFF"/>
        </w:rPr>
        <w:lastRenderedPageBreak/>
        <w:t>ΜΥΣΤΗΡΙΟ (</w:t>
      </w:r>
      <w:r w:rsidRPr="001465DB">
        <w:rPr>
          <w:rFonts w:ascii="Times New Roman" w:eastAsia="Times New Roman" w:hAnsi="Times New Roman" w:cs="Times New Roman"/>
          <w:sz w:val="24"/>
          <w:szCs w:val="24"/>
          <w:lang w:eastAsia="el-GR"/>
        </w:rPr>
        <w:t>&lt;  </w:t>
      </w:r>
      <w:r w:rsidRPr="001465DB">
        <w:rPr>
          <w:rFonts w:ascii="Times New Roman" w:eastAsia="Times New Roman" w:hAnsi="Times New Roman" w:cs="Times New Roman"/>
          <w:iCs/>
          <w:sz w:val="24"/>
          <w:szCs w:val="24"/>
          <w:lang w:eastAsia="el-GR"/>
        </w:rPr>
        <w:t>μύω</w:t>
      </w:r>
      <w:r w:rsidR="007E4E1E" w:rsidRPr="001465DB">
        <w:rPr>
          <w:rFonts w:ascii="Times New Roman" w:eastAsia="Times New Roman" w:hAnsi="Times New Roman" w:cs="Times New Roman"/>
          <w:iCs/>
          <w:sz w:val="24"/>
          <w:szCs w:val="24"/>
          <w:lang w:eastAsia="el-GR"/>
        </w:rPr>
        <w:t xml:space="preserve"> </w:t>
      </w:r>
      <w:r w:rsidR="007E4E1E" w:rsidRPr="001465DB">
        <w:rPr>
          <w:rFonts w:ascii="Times New Roman" w:eastAsia="Times New Roman" w:hAnsi="Times New Roman" w:cs="Times New Roman"/>
          <w:sz w:val="24"/>
          <w:szCs w:val="24"/>
          <w:lang w:eastAsia="el-GR"/>
        </w:rPr>
        <w:t>= κλείνω τὸ στόμα μου</w:t>
      </w:r>
      <w:r w:rsidR="007E4E1E" w:rsidRPr="001465DB">
        <w:rPr>
          <w:rFonts w:ascii="Times New Roman" w:eastAsia="Times New Roman" w:hAnsi="Times New Roman" w:cs="Times New Roman"/>
          <w:iCs/>
          <w:sz w:val="24"/>
          <w:szCs w:val="24"/>
          <w:lang w:eastAsia="el-GR"/>
        </w:rPr>
        <w:t>): σχέδιο της</w:t>
      </w:r>
      <w:r w:rsidR="009D6584" w:rsidRPr="001465DB">
        <w:rPr>
          <w:rFonts w:ascii="Times New Roman" w:eastAsia="Times New Roman" w:hAnsi="Times New Roman" w:cs="Times New Roman"/>
          <w:iCs/>
          <w:sz w:val="24"/>
          <w:szCs w:val="24"/>
          <w:lang w:eastAsia="el-GR"/>
        </w:rPr>
        <w:t xml:space="preserve"> θείας Ο</w:t>
      </w:r>
      <w:r w:rsidR="007E4E1E" w:rsidRPr="001465DB">
        <w:rPr>
          <w:rFonts w:ascii="Times New Roman" w:eastAsia="Times New Roman" w:hAnsi="Times New Roman" w:cs="Times New Roman"/>
          <w:iCs/>
          <w:sz w:val="24"/>
          <w:szCs w:val="24"/>
          <w:lang w:eastAsia="el-GR"/>
        </w:rPr>
        <w:t>ικονομίας που αποκαλύπτεται στους προφήτες.</w:t>
      </w:r>
      <w:r w:rsidRPr="001465DB">
        <w:rPr>
          <w:rFonts w:ascii="Times New Roman" w:eastAsia="Times New Roman" w:hAnsi="Times New Roman" w:cs="Times New Roman"/>
          <w:sz w:val="24"/>
          <w:szCs w:val="24"/>
          <w:lang w:eastAsia="el-GR"/>
        </w:rPr>
        <w:t xml:space="preserve">  </w:t>
      </w:r>
    </w:p>
    <w:p w:rsidR="00B80371" w:rsidRPr="001465DB" w:rsidRDefault="00B80371" w:rsidP="001465DB">
      <w:pPr>
        <w:pStyle w:val="20"/>
        <w:shd w:val="clear" w:color="auto" w:fill="FFFFFF"/>
        <w:spacing w:before="0" w:beforeAutospacing="0" w:after="0" w:afterAutospacing="0" w:line="360" w:lineRule="auto"/>
        <w:jc w:val="both"/>
        <w:textAlignment w:val="baseline"/>
        <w:rPr>
          <w:sz w:val="24"/>
          <w:szCs w:val="24"/>
          <w:lang w:bidi="he-IL"/>
        </w:rPr>
      </w:pPr>
    </w:p>
    <w:p w:rsidR="00B80371" w:rsidRPr="001465DB" w:rsidRDefault="00B80371"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lang w:bidi="he-IL"/>
        </w:rPr>
        <w:t>ΜΩΑΒ:</w:t>
      </w:r>
      <w:r w:rsidRPr="001465DB">
        <w:rPr>
          <w:rFonts w:ascii="Times New Roman" w:hAnsi="Times New Roman" w:cs="Times New Roman"/>
          <w:sz w:val="24"/>
          <w:szCs w:val="24"/>
          <w:lang w:bidi="he-IL"/>
        </w:rPr>
        <w:t xml:space="preserve"> Λαός </w:t>
      </w:r>
      <w:r w:rsidR="00410C3B" w:rsidRPr="001465DB">
        <w:rPr>
          <w:rFonts w:ascii="Times New Roman" w:hAnsi="Times New Roman" w:cs="Times New Roman"/>
          <w:sz w:val="24"/>
          <w:szCs w:val="24"/>
          <w:lang w:bidi="he-IL"/>
        </w:rPr>
        <w:t>Α</w:t>
      </w:r>
      <w:r w:rsidRPr="001465DB">
        <w:rPr>
          <w:rFonts w:ascii="Times New Roman" w:hAnsi="Times New Roman" w:cs="Times New Roman"/>
          <w:sz w:val="24"/>
          <w:szCs w:val="24"/>
          <w:lang w:bidi="he-IL"/>
        </w:rPr>
        <w:t xml:space="preserve"> της Ν. Θαλάσσης, </w:t>
      </w:r>
      <w:r w:rsidR="00410C3B" w:rsidRPr="001465DB">
        <w:rPr>
          <w:rFonts w:ascii="Times New Roman" w:hAnsi="Times New Roman" w:cs="Times New Roman"/>
          <w:sz w:val="24"/>
          <w:szCs w:val="24"/>
          <w:lang w:bidi="he-IL"/>
        </w:rPr>
        <w:t>Ν</w:t>
      </w:r>
      <w:r w:rsidRPr="001465DB">
        <w:rPr>
          <w:rFonts w:ascii="Times New Roman" w:hAnsi="Times New Roman" w:cs="Times New Roman"/>
          <w:sz w:val="24"/>
          <w:szCs w:val="24"/>
          <w:lang w:bidi="he-IL"/>
        </w:rPr>
        <w:t xml:space="preserve"> του ποτ. Άρνωνα. Το βόρειο Μωάβ ήταν περιοχή </w:t>
      </w:r>
      <w:r w:rsidR="006D0DBA" w:rsidRPr="001465DB">
        <w:rPr>
          <w:rFonts w:ascii="Times New Roman" w:hAnsi="Times New Roman" w:cs="Times New Roman"/>
          <w:sz w:val="24"/>
          <w:szCs w:val="24"/>
          <w:lang w:bidi="he-IL"/>
        </w:rPr>
        <w:t xml:space="preserve">διεκδικούμενη από τους </w:t>
      </w:r>
      <w:r w:rsidRPr="001465DB">
        <w:rPr>
          <w:rFonts w:ascii="Times New Roman" w:hAnsi="Times New Roman" w:cs="Times New Roman"/>
          <w:sz w:val="24"/>
          <w:szCs w:val="24"/>
          <w:lang w:bidi="he-IL"/>
        </w:rPr>
        <w:t xml:space="preserve">Αμμωνίτες, </w:t>
      </w:r>
      <w:r w:rsidR="006D0DBA" w:rsidRPr="001465DB">
        <w:rPr>
          <w:rFonts w:ascii="Times New Roman" w:hAnsi="Times New Roman" w:cs="Times New Roman"/>
          <w:sz w:val="24"/>
          <w:szCs w:val="24"/>
          <w:lang w:bidi="he-IL"/>
        </w:rPr>
        <w:t>Ισραηλίτες και Αραμαίους</w:t>
      </w:r>
      <w:r w:rsidRPr="001465DB">
        <w:rPr>
          <w:rFonts w:ascii="Times New Roman" w:hAnsi="Times New Roman" w:cs="Times New Roman"/>
          <w:sz w:val="24"/>
          <w:szCs w:val="24"/>
          <w:lang w:bidi="he-IL"/>
        </w:rPr>
        <w:t>. Ο βασιλιάς Μωσά του Μωάβ πλήρωνε ετήσιο φόρο πολυτελείας στον Αχαάβ αλλά επαναστάτησε εναντίον του Ισραήλ όταν εκείνος απεβίωσε.</w:t>
      </w:r>
    </w:p>
    <w:p w:rsidR="00B80371" w:rsidRPr="001465DB" w:rsidRDefault="00B80371" w:rsidP="001465DB">
      <w:pPr>
        <w:pStyle w:val="20"/>
        <w:shd w:val="clear" w:color="auto" w:fill="FFFFFF"/>
        <w:spacing w:before="0" w:beforeAutospacing="0" w:after="0" w:afterAutospacing="0" w:line="360" w:lineRule="auto"/>
        <w:jc w:val="both"/>
        <w:textAlignment w:val="baseline"/>
        <w:rPr>
          <w:sz w:val="24"/>
          <w:szCs w:val="24"/>
          <w:lang w:bidi="he-IL"/>
        </w:rPr>
      </w:pPr>
    </w:p>
    <w:p w:rsidR="006D0DBA" w:rsidRPr="001465DB" w:rsidRDefault="006D0DBA"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ΜΩΜΟΣ: </w:t>
      </w:r>
      <w:r w:rsidRPr="001465DB">
        <w:rPr>
          <w:rFonts w:ascii="Times New Roman" w:hAnsi="Times New Roman" w:cs="Times New Roman"/>
          <w:bCs/>
          <w:sz w:val="24"/>
          <w:szCs w:val="24"/>
        </w:rPr>
        <w:t>φυσικό ελάττωμα που δεν έπρεπε να χαρακτηρίζει τον Λευίτη ιερέα και τον αρχιερέα</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όπως τύφλωση, χωλότητα, οφθαλμοπάθειες ή δερματοπάθειες ή αφύσικα χαρακτηριστικά)</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Τα </w:t>
      </w:r>
      <w:r w:rsidRPr="001465DB">
        <w:rPr>
          <w:rFonts w:ascii="Times New Roman" w:hAnsi="Times New Roman" w:cs="Times New Roman"/>
          <w:b/>
          <w:sz w:val="24"/>
          <w:szCs w:val="24"/>
        </w:rPr>
        <w:t>ζώα</w:t>
      </w:r>
      <w:r w:rsidRPr="001465DB">
        <w:rPr>
          <w:rFonts w:ascii="Times New Roman" w:hAnsi="Times New Roman" w:cs="Times New Roman"/>
          <w:sz w:val="24"/>
          <w:szCs w:val="24"/>
        </w:rPr>
        <w:t xml:space="preserve"> που προσφέρονταν ως θυσία υπό το Μωσαϊκό Νόμο επίσης έπρεπε να είναι υγιή, χωρίς ψεγάδι. (</w:t>
      </w:r>
      <w:hyperlink r:id="rId178" w:history="1">
        <w:r w:rsidRPr="001465DB">
          <w:rPr>
            <w:rStyle w:val="-"/>
            <w:rFonts w:ascii="Times New Roman" w:hAnsi="Times New Roman" w:cs="Times New Roman"/>
            <w:color w:val="auto"/>
            <w:sz w:val="24"/>
            <w:szCs w:val="24"/>
            <w:u w:val="none"/>
          </w:rPr>
          <w:t>Εξ 12, 5</w:t>
        </w:r>
      </w:hyperlink>
      <w:r w:rsidRPr="001465DB">
        <w:rPr>
          <w:rFonts w:ascii="Times New Roman" w:hAnsi="Times New Roman" w:cs="Times New Roman"/>
          <w:sz w:val="24"/>
          <w:szCs w:val="24"/>
        </w:rPr>
        <w:t xml:space="preserve"> </w:t>
      </w:r>
      <w:hyperlink r:id="rId179" w:history="1">
        <w:r w:rsidRPr="001465DB">
          <w:rPr>
            <w:rStyle w:val="-"/>
            <w:rFonts w:ascii="Times New Roman" w:hAnsi="Times New Roman" w:cs="Times New Roman"/>
            <w:color w:val="auto"/>
            <w:sz w:val="24"/>
            <w:szCs w:val="24"/>
            <w:u w:val="none"/>
          </w:rPr>
          <w:t>Λευ 21, 18</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20</w:t>
        </w:r>
      </w:hyperlink>
      <w:r w:rsidRPr="001465DB">
        <w:rPr>
          <w:rFonts w:ascii="Times New Roman" w:hAnsi="Times New Roman" w:cs="Times New Roman"/>
          <w:sz w:val="24"/>
          <w:szCs w:val="24"/>
        </w:rPr>
        <w:t xml:space="preserve">). </w:t>
      </w:r>
    </w:p>
    <w:p w:rsidR="006D0DBA" w:rsidRPr="001465DB" w:rsidRDefault="006D0DBA" w:rsidP="001465DB">
      <w:pPr>
        <w:pStyle w:val="20"/>
        <w:shd w:val="clear" w:color="auto" w:fill="FFFFFF"/>
        <w:spacing w:before="0" w:beforeAutospacing="0" w:after="0" w:afterAutospacing="0" w:line="360" w:lineRule="auto"/>
        <w:jc w:val="both"/>
        <w:textAlignment w:val="baseline"/>
        <w:rPr>
          <w:sz w:val="24"/>
          <w:szCs w:val="24"/>
          <w:lang w:bidi="he-IL"/>
        </w:rPr>
      </w:pP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lang w:bidi="he-IL"/>
        </w:rPr>
      </w:pPr>
      <w:r w:rsidRPr="001465DB">
        <w:rPr>
          <w:sz w:val="24"/>
          <w:szCs w:val="24"/>
          <w:lang w:bidi="he-IL"/>
        </w:rPr>
        <w:t>ΜΩΥΣΗΣ</w:t>
      </w:r>
      <w:r w:rsidR="009D6584" w:rsidRPr="001465DB">
        <w:rPr>
          <w:sz w:val="24"/>
          <w:szCs w:val="24"/>
          <w:lang w:bidi="he-IL"/>
        </w:rPr>
        <w:t xml:space="preserve"> </w:t>
      </w:r>
      <w:r w:rsidR="009D6584" w:rsidRPr="001465DB">
        <w:rPr>
          <w:b w:val="0"/>
          <w:sz w:val="24"/>
          <w:szCs w:val="24"/>
          <w:lang w:bidi="he-IL"/>
        </w:rPr>
        <w:t>(υδατόσ</w:t>
      </w:r>
      <w:r w:rsidR="004D51E6" w:rsidRPr="001465DB">
        <w:rPr>
          <w:b w:val="0"/>
          <w:sz w:val="24"/>
          <w:szCs w:val="24"/>
          <w:lang w:bidi="he-IL"/>
        </w:rPr>
        <w:t>ω</w:t>
      </w:r>
      <w:r w:rsidR="009D6584" w:rsidRPr="001465DB">
        <w:rPr>
          <w:b w:val="0"/>
          <w:sz w:val="24"/>
          <w:szCs w:val="24"/>
          <w:lang w:bidi="he-IL"/>
        </w:rPr>
        <w:t>σ</w:t>
      </w:r>
      <w:r w:rsidR="004D51E6" w:rsidRPr="001465DB">
        <w:rPr>
          <w:b w:val="0"/>
          <w:sz w:val="24"/>
          <w:szCs w:val="24"/>
          <w:lang w:bidi="he-IL"/>
        </w:rPr>
        <w:t>τος)</w:t>
      </w:r>
      <w:r w:rsidRPr="001465DB">
        <w:rPr>
          <w:b w:val="0"/>
          <w:sz w:val="24"/>
          <w:szCs w:val="24"/>
          <w:lang w:bidi="he-IL"/>
        </w:rPr>
        <w:t>:</w:t>
      </w:r>
      <w:r w:rsidRPr="001465DB">
        <w:rPr>
          <w:sz w:val="24"/>
          <w:szCs w:val="24"/>
          <w:lang w:bidi="he-IL"/>
        </w:rPr>
        <w:t xml:space="preserve"> </w:t>
      </w:r>
      <w:r w:rsidRPr="001465DB">
        <w:rPr>
          <w:b w:val="0"/>
          <w:sz w:val="24"/>
          <w:szCs w:val="24"/>
        </w:rPr>
        <w:t xml:space="preserve">ο </w:t>
      </w:r>
      <w:r w:rsidR="006E6DE1" w:rsidRPr="001465DB">
        <w:rPr>
          <w:b w:val="0"/>
          <w:sz w:val="24"/>
          <w:szCs w:val="24"/>
        </w:rPr>
        <w:t xml:space="preserve">ελευθερωτής των Ιουδαίων και </w:t>
      </w:r>
      <w:r w:rsidRPr="001465DB">
        <w:rPr>
          <w:b w:val="0"/>
          <w:sz w:val="24"/>
          <w:szCs w:val="24"/>
        </w:rPr>
        <w:t>εισηγητής της Τορά/παλαιάς διαθήκης, ο οποίος στην ιουδαϊκή παράδοση διέθετε το τρισσό αξίωμα του βασιλέα-προφήτη-αρχιερέα</w:t>
      </w:r>
      <w:r w:rsidR="004C3EFB" w:rsidRPr="001465DB">
        <w:rPr>
          <w:b w:val="0"/>
          <w:sz w:val="24"/>
          <w:szCs w:val="24"/>
        </w:rPr>
        <w:t>.</w:t>
      </w:r>
      <w:r w:rsidR="00241C6E" w:rsidRPr="001465DB">
        <w:rPr>
          <w:b w:val="0"/>
          <w:sz w:val="24"/>
          <w:szCs w:val="24"/>
        </w:rPr>
        <w:t xml:space="preserve"> </w:t>
      </w:r>
      <w:r w:rsidR="009D6584" w:rsidRPr="001465DB">
        <w:rPr>
          <w:b w:val="0"/>
          <w:sz w:val="24"/>
          <w:szCs w:val="24"/>
        </w:rPr>
        <w:t xml:space="preserve">Ο αστείος (= χαριτωμένος Πρ. 7, 20=Έξ. 2, 1) </w:t>
      </w:r>
      <w:r w:rsidR="009F7084" w:rsidRPr="001465DB">
        <w:rPr>
          <w:b w:val="0"/>
          <w:sz w:val="24"/>
          <w:szCs w:val="24"/>
        </w:rPr>
        <w:t xml:space="preserve">προφήτης </w:t>
      </w:r>
      <w:r w:rsidR="009D6584" w:rsidRPr="001465DB">
        <w:rPr>
          <w:b w:val="0"/>
          <w:sz w:val="24"/>
          <w:szCs w:val="24"/>
        </w:rPr>
        <w:t>ή</w:t>
      </w:r>
      <w:r w:rsidR="00241C6E" w:rsidRPr="001465DB">
        <w:rPr>
          <w:b w:val="0"/>
          <w:sz w:val="24"/>
          <w:szCs w:val="24"/>
        </w:rPr>
        <w:t xml:space="preserve">ταν ισχνόφωνος και βραδύγλωσσος </w:t>
      </w:r>
      <w:r w:rsidR="001A4312" w:rsidRPr="001465DB">
        <w:rPr>
          <w:b w:val="0"/>
          <w:sz w:val="24"/>
          <w:szCs w:val="24"/>
        </w:rPr>
        <w:t>(φωνή χαμηλή και ομιλία αργή).</w:t>
      </w:r>
      <w:r w:rsidR="009F7084" w:rsidRPr="001465DB">
        <w:rPr>
          <w:b w:val="0"/>
          <w:sz w:val="24"/>
          <w:szCs w:val="24"/>
        </w:rPr>
        <w:t xml:space="preserve"> Πληροφορίες για τη δράση του στα Έξ.-Δτ.</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Ν</w:t>
      </w:r>
    </w:p>
    <w:p w:rsidR="00CB3D15" w:rsidRPr="001465DB" w:rsidRDefault="00272622" w:rsidP="001465DB">
      <w:pPr>
        <w:pStyle w:val="sn"/>
        <w:shd w:val="clear" w:color="auto" w:fill="FFFFFF"/>
        <w:spacing w:before="0" w:beforeAutospacing="0" w:after="0" w:afterAutospacing="0" w:line="360" w:lineRule="auto"/>
        <w:jc w:val="both"/>
        <w:textAlignment w:val="top"/>
      </w:pPr>
      <w:r w:rsidRPr="001465DB">
        <w:rPr>
          <w:b/>
          <w:caps/>
        </w:rPr>
        <w:t>ΝαβουχοδονόσΩ</w:t>
      </w:r>
      <w:r w:rsidR="00CB3D15" w:rsidRPr="001465DB">
        <w:rPr>
          <w:b/>
          <w:caps/>
        </w:rPr>
        <w:t>ρ</w:t>
      </w:r>
      <w:r w:rsidR="004C3EFB" w:rsidRPr="001465DB">
        <w:t xml:space="preserve"> (</w:t>
      </w:r>
      <w:r w:rsidR="00CB3D15" w:rsidRPr="001465DB">
        <w:t xml:space="preserve">«Ω! Νεβώ, Προστάτευε </w:t>
      </w:r>
      <w:r w:rsidR="004D51E6" w:rsidRPr="001465DB">
        <w:t xml:space="preserve">τον Κληρονόμο!» </w:t>
      </w:r>
      <w:r w:rsidR="00CB3D15" w:rsidRPr="001465DB">
        <w:t>624</w:t>
      </w:r>
      <w:r w:rsidR="00CB3D15" w:rsidRPr="001465DB">
        <w:rPr>
          <w:rFonts w:ascii="Cambria Math" w:hAnsi="Cambria Math" w:cs="Cambria Math"/>
        </w:rPr>
        <w:t>‐</w:t>
      </w:r>
      <w:r w:rsidR="004C3EFB" w:rsidRPr="001465DB">
        <w:t xml:space="preserve">582 π.Χ.): </w:t>
      </w:r>
      <w:r w:rsidR="00CB3D15" w:rsidRPr="001465DB">
        <w:t>Ο δεύτερος ηγεμόνας της Νεοβαβυλωνιακής Αυτοκρατορίας, γιος του Ναβοπολασσάρ και πατέρας του Αβίλ</w:t>
      </w:r>
      <w:r w:rsidR="00CB3D15" w:rsidRPr="001465DB">
        <w:rPr>
          <w:rFonts w:ascii="Cambria Math" w:hAnsi="Cambria Math" w:cs="Cambria Math"/>
        </w:rPr>
        <w:t>‐</w:t>
      </w:r>
      <w:r w:rsidR="00CB3D15" w:rsidRPr="001465DB">
        <w:t>Μαρντούκ (Εβίλ</w:t>
      </w:r>
      <w:r w:rsidR="00CB3D15" w:rsidRPr="001465DB">
        <w:rPr>
          <w:rFonts w:ascii="Cambria Math" w:hAnsi="Cambria Math" w:cs="Cambria Math"/>
        </w:rPr>
        <w:t>‐</w:t>
      </w:r>
      <w:r w:rsidR="004C3EFB" w:rsidRPr="001465DB">
        <w:t>μερωδάχ)</w:t>
      </w:r>
      <w:r w:rsidR="00CB3D15" w:rsidRPr="001465DB">
        <w:t>.</w:t>
      </w:r>
    </w:p>
    <w:p w:rsidR="00CB3D15" w:rsidRPr="001465DB" w:rsidRDefault="00CB3D15" w:rsidP="001465DB">
      <w:pPr>
        <w:spacing w:after="0" w:line="360" w:lineRule="auto"/>
        <w:jc w:val="both"/>
        <w:rPr>
          <w:rFonts w:ascii="Times New Roman" w:hAnsi="Times New Roman" w:cs="Times New Roman"/>
          <w:bCs/>
          <w:spacing w:val="20"/>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bCs/>
          <w:caps/>
          <w:spacing w:val="20"/>
          <w:sz w:val="24"/>
          <w:szCs w:val="24"/>
        </w:rPr>
        <w:t>Ναζαρέτ</w:t>
      </w:r>
      <w:r w:rsidRPr="001465DB">
        <w:rPr>
          <w:rFonts w:ascii="Times New Roman" w:hAnsi="Times New Roman" w:cs="Times New Roman"/>
          <w:sz w:val="24"/>
          <w:szCs w:val="24"/>
        </w:rPr>
        <w:t xml:space="preserve"> </w:t>
      </w:r>
      <w:r w:rsidR="004C3EFB" w:rsidRPr="001465DB">
        <w:rPr>
          <w:rFonts w:ascii="Times New Roman" w:hAnsi="Times New Roman" w:cs="Times New Roman"/>
          <w:sz w:val="24"/>
          <w:szCs w:val="24"/>
        </w:rPr>
        <w:t>(Πόλη Βλαστού</w:t>
      </w:r>
      <w:r w:rsidR="00E92D2D" w:rsidRPr="001465DB">
        <w:rPr>
          <w:rFonts w:ascii="Times New Roman" w:hAnsi="Times New Roman" w:cs="Times New Roman"/>
          <w:sz w:val="24"/>
          <w:szCs w:val="24"/>
        </w:rPr>
        <w:t>;</w:t>
      </w:r>
      <w:r w:rsidR="004C3EFB" w:rsidRPr="001465DB">
        <w:rPr>
          <w:rFonts w:ascii="Times New Roman" w:hAnsi="Times New Roman" w:cs="Times New Roman"/>
          <w:sz w:val="24"/>
          <w:szCs w:val="24"/>
        </w:rPr>
        <w:t>)</w:t>
      </w:r>
      <w:r w:rsidR="006D0DBA" w:rsidRPr="001465DB">
        <w:rPr>
          <w:rFonts w:ascii="Times New Roman" w:hAnsi="Times New Roman" w:cs="Times New Roman"/>
          <w:sz w:val="24"/>
          <w:szCs w:val="24"/>
        </w:rPr>
        <w:t>:</w:t>
      </w:r>
      <w:r w:rsidRPr="001465DB">
        <w:rPr>
          <w:rFonts w:ascii="Times New Roman" w:hAnsi="Times New Roman" w:cs="Times New Roman"/>
          <w:sz w:val="24"/>
          <w:szCs w:val="24"/>
        </w:rPr>
        <w:t xml:space="preserve"> Πόλη στην Κάτω Γαλιλαία</w:t>
      </w:r>
      <w:r w:rsidR="004C3EFB" w:rsidRPr="001465DB">
        <w:rPr>
          <w:rFonts w:ascii="Times New Roman" w:hAnsi="Times New Roman" w:cs="Times New Roman"/>
          <w:sz w:val="24"/>
          <w:szCs w:val="24"/>
        </w:rPr>
        <w:t>,</w:t>
      </w:r>
      <w:r w:rsidRPr="001465DB">
        <w:rPr>
          <w:rFonts w:ascii="Times New Roman" w:hAnsi="Times New Roman" w:cs="Times New Roman"/>
          <w:sz w:val="24"/>
          <w:szCs w:val="24"/>
        </w:rPr>
        <w:t xml:space="preserve"> Β της Κοιλάδας της Ιεζραέλ όπου ο Ιησούς έζησε το μεγαλύτερο μέρος της επίγειας ζωής του, μαζί με τους ετερο</w:t>
      </w:r>
      <w:r w:rsidR="004C3EFB" w:rsidRPr="001465DB">
        <w:rPr>
          <w:rFonts w:ascii="Times New Roman" w:hAnsi="Times New Roman" w:cs="Times New Roman"/>
          <w:sz w:val="24"/>
          <w:szCs w:val="24"/>
        </w:rPr>
        <w:t>θαλείς αδελφούς και αδελφές του</w:t>
      </w:r>
      <w:r w:rsidRPr="001465DB">
        <w:rPr>
          <w:rFonts w:ascii="Times New Roman" w:hAnsi="Times New Roman" w:cs="Times New Roman"/>
          <w:sz w:val="24"/>
          <w:szCs w:val="24"/>
        </w:rPr>
        <w:t xml:space="preserve"> (</w:t>
      </w:r>
      <w:hyperlink r:id="rId180" w:history="1">
        <w:r w:rsidR="004C3EFB" w:rsidRPr="001465DB">
          <w:rPr>
            <w:rStyle w:val="-"/>
            <w:rFonts w:ascii="Times New Roman" w:hAnsi="Times New Roman" w:cs="Times New Roman"/>
            <w:color w:val="auto"/>
            <w:sz w:val="24"/>
            <w:szCs w:val="24"/>
            <w:u w:val="none"/>
          </w:rPr>
          <w:t xml:space="preserve">Λκ 2, </w:t>
        </w:r>
        <w:r w:rsidRPr="001465DB">
          <w:rPr>
            <w:rStyle w:val="-"/>
            <w:rFonts w:ascii="Times New Roman" w:hAnsi="Times New Roman" w:cs="Times New Roman"/>
            <w:color w:val="auto"/>
            <w:sz w:val="24"/>
            <w:szCs w:val="24"/>
            <w:u w:val="none"/>
          </w:rPr>
          <w:t>51, 52·</w:t>
        </w:r>
      </w:hyperlink>
      <w:hyperlink r:id="rId181" w:history="1">
        <w:r w:rsidR="004C3EFB" w:rsidRPr="001465DB">
          <w:rPr>
            <w:rStyle w:val="-"/>
            <w:rFonts w:ascii="Times New Roman" w:hAnsi="Times New Roman" w:cs="Times New Roman"/>
            <w:color w:val="auto"/>
            <w:sz w:val="24"/>
            <w:szCs w:val="24"/>
            <w:u w:val="none"/>
          </w:rPr>
          <w:t xml:space="preserve"> Μτ. 13, </w:t>
        </w:r>
        <w:r w:rsidRPr="001465DB">
          <w:rPr>
            <w:rStyle w:val="-"/>
            <w:rFonts w:ascii="Times New Roman" w:hAnsi="Times New Roman" w:cs="Times New Roman"/>
            <w:color w:val="auto"/>
            <w:sz w:val="24"/>
            <w:szCs w:val="24"/>
            <w:u w:val="none"/>
          </w:rPr>
          <w:t>54</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56</w:t>
        </w:r>
      </w:hyperlink>
      <w:r w:rsidRPr="001465DB">
        <w:rPr>
          <w:rFonts w:ascii="Times New Roman" w:hAnsi="Times New Roman" w:cs="Times New Roman"/>
          <w:sz w:val="24"/>
          <w:szCs w:val="24"/>
        </w:rPr>
        <w:t xml:space="preserve">) </w:t>
      </w:r>
      <w:r w:rsidR="00272622" w:rsidRPr="001465DB">
        <w:rPr>
          <w:rFonts w:ascii="Times New Roman" w:hAnsi="Times New Roman" w:cs="Times New Roman"/>
          <w:sz w:val="24"/>
          <w:szCs w:val="24"/>
        </w:rPr>
        <w:t>6</w:t>
      </w:r>
      <w:r w:rsidR="004C3EFB" w:rsidRPr="001465DB">
        <w:rPr>
          <w:rFonts w:ascii="Times New Roman" w:hAnsi="Times New Roman" w:cs="Times New Roman"/>
          <w:sz w:val="24"/>
          <w:szCs w:val="24"/>
        </w:rPr>
        <w:t xml:space="preserve"> χλμ. </w:t>
      </w:r>
      <w:r w:rsidR="00272622" w:rsidRPr="001465DB">
        <w:rPr>
          <w:rFonts w:ascii="Times New Roman" w:hAnsi="Times New Roman" w:cs="Times New Roman"/>
          <w:sz w:val="24"/>
          <w:szCs w:val="24"/>
        </w:rPr>
        <w:t>ΝΑ.</w:t>
      </w:r>
      <w:r w:rsidRPr="001465DB">
        <w:rPr>
          <w:rFonts w:ascii="Times New Roman" w:hAnsi="Times New Roman" w:cs="Times New Roman"/>
          <w:sz w:val="24"/>
          <w:szCs w:val="24"/>
        </w:rPr>
        <w:t xml:space="preserve"> από την πρωτεύουσα της Γαλιλαίας Σεπφώριδα</w:t>
      </w:r>
      <w:r w:rsidR="004C3EFB" w:rsidRPr="001465DB">
        <w:rPr>
          <w:rFonts w:ascii="Times New Roman" w:hAnsi="Times New Roman" w:cs="Times New Roman"/>
          <w:sz w:val="24"/>
          <w:szCs w:val="24"/>
        </w:rPr>
        <w:t xml:space="preserve"> (</w:t>
      </w:r>
      <w:r w:rsidRPr="001465DB">
        <w:rPr>
          <w:rFonts w:ascii="Times New Roman" w:hAnsi="Times New Roman" w:cs="Times New Roman"/>
          <w:i/>
          <w:iCs/>
          <w:sz w:val="24"/>
          <w:szCs w:val="24"/>
        </w:rPr>
        <w:t>Αυτοκρατορίς</w:t>
      </w:r>
      <w:r w:rsidR="00272622" w:rsidRPr="001465DB">
        <w:rPr>
          <w:rFonts w:ascii="Times New Roman" w:hAnsi="Times New Roman" w:cs="Times New Roman"/>
          <w:iCs/>
          <w:sz w:val="24"/>
          <w:szCs w:val="24"/>
        </w:rPr>
        <w:t>-</w:t>
      </w:r>
      <w:r w:rsidR="00272622" w:rsidRPr="001465DB">
        <w:rPr>
          <w:rFonts w:ascii="Times New Roman" w:hAnsi="Times New Roman" w:cs="Times New Roman"/>
          <w:sz w:val="24"/>
          <w:szCs w:val="24"/>
        </w:rPr>
        <w:t xml:space="preserve"> </w:t>
      </w:r>
      <w:r w:rsidR="00272622" w:rsidRPr="001465DB">
        <w:rPr>
          <w:rFonts w:ascii="Times New Roman" w:hAnsi="Times New Roman" w:cs="Times New Roman"/>
          <w:i/>
          <w:sz w:val="24"/>
          <w:szCs w:val="24"/>
        </w:rPr>
        <w:t>Διοκαισάρεια</w:t>
      </w:r>
      <w:r w:rsidR="004C3EFB" w:rsidRPr="001465DB">
        <w:rPr>
          <w:rFonts w:ascii="Times New Roman" w:hAnsi="Times New Roman" w:cs="Times New Roman"/>
          <w:i/>
          <w:iCs/>
          <w:sz w:val="24"/>
          <w:szCs w:val="24"/>
        </w:rPr>
        <w:t>)</w:t>
      </w:r>
      <w:r w:rsidRPr="001465DB">
        <w:rPr>
          <w:rFonts w:ascii="Times New Roman" w:hAnsi="Times New Roman" w:cs="Times New Roman"/>
          <w:sz w:val="24"/>
          <w:szCs w:val="24"/>
        </w:rPr>
        <w:t xml:space="preserve">. </w:t>
      </w:r>
      <w:r w:rsidR="004C3EFB" w:rsidRPr="001465DB">
        <w:rPr>
          <w:rFonts w:ascii="Times New Roman" w:hAnsi="Times New Roman" w:cs="Times New Roman"/>
          <w:sz w:val="24"/>
          <w:szCs w:val="24"/>
        </w:rPr>
        <w:t xml:space="preserve">Ναζωραίοι </w:t>
      </w:r>
      <w:r w:rsidR="00272622" w:rsidRPr="001465DB">
        <w:rPr>
          <w:rFonts w:ascii="Times New Roman" w:hAnsi="Times New Roman" w:cs="Times New Roman"/>
          <w:sz w:val="24"/>
          <w:szCs w:val="24"/>
        </w:rPr>
        <w:t>(από ρίζα που σημαίνει προσέχω, φυλάσσω, τηρώ)</w:t>
      </w:r>
      <w:r w:rsidR="00272622" w:rsidRPr="001465DB">
        <w:rPr>
          <w:rFonts w:ascii="Times New Roman" w:hAnsi="Times New Roman" w:cs="Times New Roman"/>
          <w:b/>
          <w:sz w:val="24"/>
          <w:szCs w:val="24"/>
        </w:rPr>
        <w:t xml:space="preserve"> </w:t>
      </w:r>
      <w:r w:rsidR="004C3EFB" w:rsidRPr="001465DB">
        <w:rPr>
          <w:rFonts w:ascii="Times New Roman" w:hAnsi="Times New Roman" w:cs="Times New Roman"/>
          <w:sz w:val="24"/>
          <w:szCs w:val="24"/>
        </w:rPr>
        <w:t xml:space="preserve">είναι εκείνοι που προφυλάσσουν έναν θησαυρό, </w:t>
      </w:r>
      <w:r w:rsidR="00272622" w:rsidRPr="001465DB">
        <w:rPr>
          <w:rFonts w:ascii="Times New Roman" w:hAnsi="Times New Roman" w:cs="Times New Roman"/>
          <w:sz w:val="24"/>
          <w:szCs w:val="24"/>
        </w:rPr>
        <w:t xml:space="preserve">ακολουθώντας </w:t>
      </w:r>
      <w:r w:rsidR="004C3EFB" w:rsidRPr="001465DB">
        <w:rPr>
          <w:rFonts w:ascii="Times New Roman" w:hAnsi="Times New Roman" w:cs="Times New Roman"/>
          <w:sz w:val="24"/>
          <w:szCs w:val="24"/>
        </w:rPr>
        <w:t>συγκεκριμένους κανόνες.</w:t>
      </w:r>
    </w:p>
    <w:p w:rsidR="00CB3D15" w:rsidRPr="001465DB" w:rsidRDefault="00CB3D15" w:rsidP="001465DB">
      <w:pPr>
        <w:spacing w:after="0" w:line="360" w:lineRule="auto"/>
        <w:jc w:val="both"/>
        <w:rPr>
          <w:rFonts w:ascii="Times New Roman" w:hAnsi="Times New Roman" w:cs="Times New Roman"/>
          <w:caps/>
          <w:sz w:val="24"/>
          <w:szCs w:val="24"/>
        </w:rPr>
      </w:pPr>
    </w:p>
    <w:p w:rsidR="00CB3D15" w:rsidRPr="001465DB" w:rsidRDefault="00CB3D15" w:rsidP="001465DB">
      <w:pPr>
        <w:pStyle w:val="a8"/>
        <w:spacing w:line="360" w:lineRule="auto"/>
        <w:jc w:val="both"/>
        <w:rPr>
          <w:rFonts w:ascii="Times New Roman" w:hAnsi="Times New Roman"/>
          <w:b w:val="0"/>
          <w:sz w:val="24"/>
        </w:rPr>
      </w:pPr>
      <w:r w:rsidRPr="001465DB">
        <w:rPr>
          <w:rFonts w:ascii="Times New Roman" w:hAnsi="Times New Roman"/>
          <w:caps/>
          <w:sz w:val="24"/>
        </w:rPr>
        <w:t>Ναζιραίο</w:t>
      </w:r>
      <w:r w:rsidR="004C3EFB" w:rsidRPr="001465DB">
        <w:rPr>
          <w:rFonts w:ascii="Times New Roman" w:hAnsi="Times New Roman"/>
          <w:caps/>
          <w:sz w:val="24"/>
        </w:rPr>
        <w:t>Σ</w:t>
      </w:r>
      <w:r w:rsidRPr="001465DB">
        <w:rPr>
          <w:rFonts w:ascii="Times New Roman" w:hAnsi="Times New Roman"/>
          <w:caps/>
          <w:sz w:val="24"/>
        </w:rPr>
        <w:t>:</w:t>
      </w:r>
      <w:r w:rsidRPr="001465DB">
        <w:rPr>
          <w:rFonts w:ascii="Times New Roman" w:hAnsi="Times New Roman"/>
          <w:b w:val="0"/>
          <w:sz w:val="24"/>
        </w:rPr>
        <w:t xml:space="preserve"> ο αφιερωμένος/</w:t>
      </w:r>
      <w:r w:rsidRPr="001465DB">
        <w:rPr>
          <w:rFonts w:ascii="Times New Roman" w:hAnsi="Times New Roman"/>
          <w:b w:val="0"/>
          <w:i/>
          <w:sz w:val="24"/>
        </w:rPr>
        <w:t>άγιος</w:t>
      </w:r>
      <w:r w:rsidRPr="001465DB">
        <w:rPr>
          <w:rFonts w:ascii="Times New Roman" w:hAnsi="Times New Roman"/>
          <w:i/>
          <w:sz w:val="24"/>
        </w:rPr>
        <w:t xml:space="preserve"> </w:t>
      </w:r>
      <w:r w:rsidRPr="001465DB">
        <w:rPr>
          <w:rFonts w:ascii="Times New Roman" w:hAnsi="Times New Roman"/>
          <w:b w:val="0"/>
          <w:sz w:val="24"/>
        </w:rPr>
        <w:t xml:space="preserve">βασιλεύς, αρχιερεύς ή άλλη ηρωική μορφή (π.χ. Σαμψών Κριτ. 16, 17). </w:t>
      </w:r>
      <w:r w:rsidR="004C3EFB" w:rsidRPr="001465DB">
        <w:rPr>
          <w:rFonts w:ascii="Times New Roman" w:hAnsi="Times New Roman"/>
          <w:b w:val="0"/>
          <w:sz w:val="24"/>
        </w:rPr>
        <w:t>Πρβλ. κουρά.</w:t>
      </w:r>
    </w:p>
    <w:p w:rsidR="004C3EFB" w:rsidRPr="001465DB" w:rsidRDefault="004C3EFB"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rPr>
          <w:lang w:bidi="he-IL"/>
        </w:rPr>
      </w:pPr>
      <w:r w:rsidRPr="001465DB">
        <w:rPr>
          <w:b/>
          <w:caps/>
        </w:rPr>
        <w:t xml:space="preserve">Νεάπολη </w:t>
      </w:r>
      <w:r w:rsidR="0063345F" w:rsidRPr="001465DB">
        <w:rPr>
          <w:b/>
          <w:caps/>
        </w:rPr>
        <w:t>(</w:t>
      </w:r>
      <w:r w:rsidRPr="001465DB">
        <w:rPr>
          <w:b/>
          <w:caps/>
        </w:rPr>
        <w:t>Νέα Πόλη</w:t>
      </w:r>
      <w:r w:rsidR="0063345F" w:rsidRPr="001465DB">
        <w:rPr>
          <w:b/>
          <w:caps/>
        </w:rPr>
        <w:t>)</w:t>
      </w:r>
      <w:r w:rsidR="00A85156" w:rsidRPr="001465DB">
        <w:rPr>
          <w:b/>
          <w:caps/>
        </w:rPr>
        <w:t>:</w:t>
      </w:r>
      <w:r w:rsidRPr="001465DB">
        <w:t xml:space="preserve"> Πόλη της Ελλάδας</w:t>
      </w:r>
      <w:r w:rsidR="009F7084" w:rsidRPr="001465DB">
        <w:t xml:space="preserve"> (σημ. Καβάλα)</w:t>
      </w:r>
      <w:r w:rsidRPr="001465DB">
        <w:t xml:space="preserve"> στο β</w:t>
      </w:r>
      <w:r w:rsidR="00272622" w:rsidRPr="001465DB">
        <w:t xml:space="preserve">όρειο άκρο του Αιγαίου Πελάγους, </w:t>
      </w:r>
      <w:r w:rsidRPr="001465DB">
        <w:t>το επίνειο των Φιλίππων</w:t>
      </w:r>
      <w:r w:rsidR="009F7084" w:rsidRPr="001465DB">
        <w:t xml:space="preserve"> (Πρ. 16, 11)</w:t>
      </w:r>
      <w:r w:rsidRPr="001465DB">
        <w:t xml:space="preserve">. </w:t>
      </w:r>
    </w:p>
    <w:p w:rsidR="00CB3D15" w:rsidRPr="001465DB" w:rsidRDefault="00CB3D15" w:rsidP="001465DB">
      <w:pPr>
        <w:pStyle w:val="sn"/>
        <w:shd w:val="clear" w:color="auto" w:fill="FFFFFF"/>
        <w:spacing w:before="0" w:beforeAutospacing="0" w:after="0" w:afterAutospacing="0" w:line="360" w:lineRule="auto"/>
        <w:jc w:val="both"/>
        <w:textAlignment w:val="top"/>
        <w:rPr>
          <w:lang w:bidi="he-IL"/>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lastRenderedPageBreak/>
        <w:t xml:space="preserve">Νεβρώδ </w:t>
      </w:r>
      <w:r w:rsidRPr="001465DB">
        <w:rPr>
          <w:caps/>
        </w:rPr>
        <w:t>(</w:t>
      </w:r>
      <w:r w:rsidRPr="001465DB">
        <w:t>«στασιάζω»). Γιος του Χους (</w:t>
      </w:r>
      <w:hyperlink r:id="rId182" w:history="1">
        <w:r w:rsidR="00A85156" w:rsidRPr="001465DB">
          <w:rPr>
            <w:rStyle w:val="-"/>
            <w:color w:val="auto"/>
            <w:u w:val="none"/>
          </w:rPr>
          <w:t>Α’</w:t>
        </w:r>
        <w:r w:rsidR="009F7084" w:rsidRPr="001465DB">
          <w:rPr>
            <w:rStyle w:val="-"/>
            <w:color w:val="auto"/>
            <w:u w:val="none"/>
          </w:rPr>
          <w:t xml:space="preserve"> </w:t>
        </w:r>
        <w:r w:rsidR="00A85156" w:rsidRPr="001465DB">
          <w:rPr>
            <w:rStyle w:val="-"/>
            <w:color w:val="auto"/>
            <w:u w:val="none"/>
          </w:rPr>
          <w:t xml:space="preserve">Παρ. 1, </w:t>
        </w:r>
        <w:r w:rsidRPr="001465DB">
          <w:rPr>
            <w:rStyle w:val="-"/>
            <w:color w:val="auto"/>
            <w:u w:val="none"/>
          </w:rPr>
          <w:t>10</w:t>
        </w:r>
      </w:hyperlink>
      <w:r w:rsidRPr="001465DB">
        <w:t>) ιδρυτής της πρώτης αυτοκρατορίας μετά τον Κατακλυσμό. Διακρίθηκε ως κρα</w:t>
      </w:r>
      <w:r w:rsidR="009F7084" w:rsidRPr="001465DB">
        <w:t>ταιός κυνηγός «μπροστά»/</w:t>
      </w:r>
      <w:r w:rsidRPr="001465DB">
        <w:t>«εναντίον» του Θεού.</w:t>
      </w:r>
    </w:p>
    <w:p w:rsidR="00CB3D15" w:rsidRPr="001465DB" w:rsidRDefault="00CB3D15"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Νείλος</w:t>
      </w:r>
      <w:r w:rsidR="00A85156" w:rsidRPr="001465DB">
        <w:rPr>
          <w:iCs/>
        </w:rPr>
        <w:t xml:space="preserve"> (</w:t>
      </w:r>
      <w:r w:rsidRPr="001465DB">
        <w:t>«ρεύμα» ή «κανάλι» «υδροφόρα στοά»)</w:t>
      </w:r>
      <w:r w:rsidRPr="001465DB">
        <w:rPr>
          <w:rStyle w:val="apple-converted-space"/>
        </w:rPr>
        <w:t> </w:t>
      </w:r>
      <w:r w:rsidRPr="001465DB">
        <w:t xml:space="preserve">: Ποτάμι έκτασης 6.671 χλμ. Το βόρειο τμήμα της κοιλάδας του και ιδίως οι πλμμύρες του ήταν καθοριστικές για τη γονιμότητα της αρχαίας Αιγύπτου. Λατρευόταν ως Θεός αφού </w:t>
      </w:r>
      <w:r w:rsidR="009F7084" w:rsidRPr="001465DB">
        <w:t xml:space="preserve">χρησίμευε και ως δίαυλος </w:t>
      </w:r>
      <w:r w:rsidRPr="001465DB">
        <w:t>επικοινωνία</w:t>
      </w:r>
      <w:r w:rsidR="009F7084" w:rsidRPr="001465DB">
        <w:t>ς</w:t>
      </w:r>
      <w:r w:rsidRPr="001465DB">
        <w:t>.</w:t>
      </w:r>
    </w:p>
    <w:p w:rsidR="00CB3D15" w:rsidRPr="001465DB" w:rsidRDefault="00CB3D15" w:rsidP="001465DB">
      <w:pPr>
        <w:pStyle w:val="sn"/>
        <w:shd w:val="clear" w:color="auto" w:fill="FFFFFF"/>
        <w:spacing w:before="0" w:beforeAutospacing="0" w:after="0" w:afterAutospacing="0" w:line="360" w:lineRule="auto"/>
        <w:jc w:val="both"/>
        <w:textAlignment w:val="top"/>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caps/>
        </w:rPr>
        <w:t>Νεκρά Θάλασσα</w:t>
      </w:r>
      <w:r w:rsidRPr="001465DB">
        <w:t xml:space="preserve"> (Α</w:t>
      </w:r>
      <w:r w:rsidR="00272622" w:rsidRPr="001465DB">
        <w:t>νατολική/α</w:t>
      </w:r>
      <w:r w:rsidRPr="001465DB">
        <w:t>λμυρή Θάλασσα</w:t>
      </w:r>
      <w:r w:rsidR="00272622" w:rsidRPr="001465DB">
        <w:t xml:space="preserve"> της Αραβά, Ασφαλτίτις</w:t>
      </w:r>
      <w:r w:rsidRPr="001465DB">
        <w:t>)</w:t>
      </w:r>
      <w:r w:rsidR="00A85156" w:rsidRPr="001465DB">
        <w:t>:</w:t>
      </w:r>
      <w:r w:rsidRPr="001465DB">
        <w:t xml:space="preserve"> ανατολικό όριο της </w:t>
      </w:r>
      <w:r w:rsidR="00272622" w:rsidRPr="001465DB">
        <w:t xml:space="preserve">γης Ισραήλ </w:t>
      </w:r>
      <w:r w:rsidRPr="001465DB">
        <w:t>με πλάτος περίπου 15 χλμ. και μήκος γύρω στα 75 χλμ.</w:t>
      </w:r>
      <w:r w:rsidR="00A85156" w:rsidRPr="001465DB">
        <w:t xml:space="preserve">, όπου εκβάλλει ο Ιορδάνης. </w:t>
      </w:r>
      <w:r w:rsidR="00272622" w:rsidRPr="001465DB">
        <w:t>Δ</w:t>
      </w:r>
      <w:r w:rsidRPr="001465DB">
        <w:t xml:space="preserve">ιακόπτεται από </w:t>
      </w:r>
      <w:r w:rsidR="00272622" w:rsidRPr="001465DB">
        <w:t xml:space="preserve">τη </w:t>
      </w:r>
      <w:r w:rsidRPr="001465DB">
        <w:t>χερσόνησο Λισάν (</w:t>
      </w:r>
      <w:r w:rsidR="009F7084" w:rsidRPr="001465DB">
        <w:t xml:space="preserve">= </w:t>
      </w:r>
      <w:r w:rsidRPr="001465DB">
        <w:t xml:space="preserve">γλώσσα). Η επιφάνεια του </w:t>
      </w:r>
      <w:r w:rsidR="00A85156" w:rsidRPr="001465DB">
        <w:t xml:space="preserve">πολύ αλμυρού </w:t>
      </w:r>
      <w:r w:rsidRPr="001465DB">
        <w:t xml:space="preserve">νερού βρίσκεται περίπου 400 μ. κάτω από τη στάθμη της Μεσογείου (= το χαμηλότερο σημείο της γης). </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Νεφθαλί</w:t>
      </w:r>
      <w:r w:rsidRPr="001465DB">
        <w:t xml:space="preserve"> </w:t>
      </w:r>
      <w:r w:rsidR="0063345F" w:rsidRPr="001465DB">
        <w:t>(</w:t>
      </w:r>
      <w:r w:rsidR="009F7084" w:rsidRPr="001465DB">
        <w:t>η πάλη μ</w:t>
      </w:r>
      <w:r w:rsidRPr="001465DB">
        <w:t>ου</w:t>
      </w:r>
      <w:r w:rsidR="0063345F" w:rsidRPr="001465DB">
        <w:t>)</w:t>
      </w:r>
      <w:r w:rsidRPr="001465DB">
        <w:t xml:space="preserve">. </w:t>
      </w:r>
      <w:r w:rsidRPr="001465DB">
        <w:rPr>
          <w:b/>
          <w:bCs/>
        </w:rPr>
        <w:t>1.</w:t>
      </w:r>
      <w:r w:rsidRPr="001465DB">
        <w:t> Ο δεύτερος γιος του Ιακώβ από την υπηρέτρια της Ραχήλ, η Βαλλά, στην Παδάν</w:t>
      </w:r>
      <w:r w:rsidRPr="001465DB">
        <w:rPr>
          <w:rFonts w:ascii="Cambria Math" w:hAnsi="Cambria Math" w:cs="Cambria Math"/>
        </w:rPr>
        <w:t>‐</w:t>
      </w:r>
      <w:r w:rsidRPr="001465DB">
        <w:t>αράμ. (</w:t>
      </w:r>
      <w:hyperlink r:id="rId183" w:history="1">
        <w:r w:rsidR="00A85156" w:rsidRPr="001465DB">
          <w:rPr>
            <w:rStyle w:val="-"/>
            <w:color w:val="auto"/>
            <w:u w:val="none"/>
          </w:rPr>
          <w:t>Γεν. 35, 25-</w:t>
        </w:r>
        <w:r w:rsidRPr="001465DB">
          <w:rPr>
            <w:rStyle w:val="-"/>
            <w:color w:val="auto"/>
            <w:u w:val="none"/>
          </w:rPr>
          <w:t>26</w:t>
        </w:r>
      </w:hyperlink>
      <w:r w:rsidRPr="001465DB">
        <w:t xml:space="preserve">).  </w:t>
      </w:r>
      <w:r w:rsidRPr="001465DB">
        <w:rPr>
          <w:b/>
          <w:bCs/>
        </w:rPr>
        <w:t>2.</w:t>
      </w:r>
      <w:r w:rsidRPr="001465DB">
        <w:t> Πατέρας των Ιασιήλ (Ιαχσιήλ), Γουνί, Ιεσέρ και Σιλέμ (Σαλλούμ) (</w:t>
      </w:r>
      <w:hyperlink r:id="rId184" w:history="1">
        <w:r w:rsidRPr="001465DB">
          <w:rPr>
            <w:rStyle w:val="-"/>
            <w:color w:val="auto"/>
            <w:u w:val="none"/>
          </w:rPr>
          <w:t>Αρ 26:48, 49</w:t>
        </w:r>
      </w:hyperlink>
      <w:r w:rsidRPr="001465DB">
        <w:t xml:space="preserve">) </w:t>
      </w:r>
    </w:p>
    <w:p w:rsidR="00CB3D15" w:rsidRPr="001465DB" w:rsidRDefault="00CB3D15"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Νεφιλείμ</w:t>
      </w:r>
      <w:r w:rsidRPr="001465DB">
        <w:t xml:space="preserve"> </w:t>
      </w:r>
      <w:r w:rsidR="0063345F" w:rsidRPr="001465DB">
        <w:t>(</w:t>
      </w:r>
      <w:r w:rsidR="009F7084" w:rsidRPr="001465DB">
        <w:t xml:space="preserve">= </w:t>
      </w:r>
      <w:r w:rsidR="00A85156" w:rsidRPr="001465DB">
        <w:t>καταρρίπτοντες</w:t>
      </w:r>
      <w:r w:rsidR="0063345F" w:rsidRPr="001465DB">
        <w:t>)</w:t>
      </w:r>
      <w:r w:rsidRPr="001465DB">
        <w:t xml:space="preserve">. </w:t>
      </w:r>
      <w:r w:rsidR="00A85156" w:rsidRPr="001465DB">
        <w:t xml:space="preserve"> Οι </w:t>
      </w:r>
      <w:r w:rsidRPr="001465DB">
        <w:t xml:space="preserve">εκπεσόντες </w:t>
      </w:r>
      <w:r w:rsidR="00A85156" w:rsidRPr="001465DB">
        <w:t xml:space="preserve">«υιοί Θεού» </w:t>
      </w:r>
      <w:r w:rsidRPr="001465DB">
        <w:t>που αμάρτησαν</w:t>
      </w:r>
      <w:r w:rsidR="00A85156" w:rsidRPr="001465DB">
        <w:t xml:space="preserve"> (</w:t>
      </w:r>
      <w:hyperlink r:id="rId185" w:history="1">
        <w:r w:rsidR="00A85156" w:rsidRPr="001465DB">
          <w:rPr>
            <w:rStyle w:val="-"/>
            <w:color w:val="auto"/>
            <w:u w:val="none"/>
          </w:rPr>
          <w:t>Γέν. 6, 1</w:t>
        </w:r>
        <w:r w:rsidR="00A85156" w:rsidRPr="001465DB">
          <w:rPr>
            <w:rStyle w:val="-"/>
            <w:rFonts w:ascii="Cambria Math" w:hAnsi="Cambria Math" w:cs="Cambria Math"/>
            <w:color w:val="auto"/>
            <w:u w:val="none"/>
          </w:rPr>
          <w:t>‐</w:t>
        </w:r>
        <w:r w:rsidR="00A85156" w:rsidRPr="001465DB">
          <w:rPr>
            <w:rStyle w:val="-"/>
            <w:color w:val="auto"/>
            <w:u w:val="none"/>
          </w:rPr>
          <w:t>4</w:t>
        </w:r>
      </w:hyperlink>
      <w:r w:rsidR="00A85156" w:rsidRPr="001465DB">
        <w:t>) προκαλώντας τον κατακλυσμό.</w:t>
      </w:r>
    </w:p>
    <w:p w:rsidR="00272622" w:rsidRPr="001465DB" w:rsidRDefault="00272622"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ΝΕΦΡΑ</w:t>
      </w:r>
      <w:r w:rsidRPr="001465DB">
        <w:t>: Δίδυμα όργανα που διυλίζουν το αίμα στο βάθος/μύχια (= κάτω μέρος της ράχης), σύμβολα των βαθύτερων σκέψεων και συναισθημάτων της προσωπικότητας κάποιου, ενίοτε σε συνωνυμικό</w:t>
      </w:r>
      <w:r w:rsidR="00A85156" w:rsidRPr="001465DB">
        <w:t xml:space="preserve"> παραλληλισμό προς την καρδιά. Τ</w:t>
      </w:r>
      <w:r w:rsidRPr="001465DB">
        <w:t xml:space="preserve">ο πάχος γύρω από τα νεφρά θεωρούνταν ιδιαίτερα εκλεκτό στις θυσίες.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rPr>
          <w:lang w:bidi="he-IL"/>
        </w:rPr>
      </w:pPr>
      <w:r w:rsidRPr="001465DB">
        <w:rPr>
          <w:b/>
          <w:bCs/>
        </w:rPr>
        <w:t xml:space="preserve">ΝΗΣΙΑ: </w:t>
      </w:r>
      <w:r w:rsidRPr="001465DB">
        <w:t xml:space="preserve">τα </w:t>
      </w:r>
      <w:r w:rsidR="00A85156" w:rsidRPr="001465DB">
        <w:t>«</w:t>
      </w:r>
      <w:r w:rsidRPr="001465DB">
        <w:t>όρη</w:t>
      </w:r>
      <w:r w:rsidR="00A85156" w:rsidRPr="001465DB">
        <w:t>»</w:t>
      </w:r>
      <w:r w:rsidRPr="001465DB">
        <w:t xml:space="preserve"> της θάλασσας, πόλεις παραλιακές (Ησ. 41, 2 42, 10</w:t>
      </w:r>
      <w:r w:rsidRPr="001465DB">
        <w:rPr>
          <w:vertAlign w:val="superscript"/>
        </w:rPr>
        <w:t>.</w:t>
      </w:r>
      <w:r w:rsidRPr="001465DB">
        <w:t xml:space="preserve"> 45, 16</w:t>
      </w:r>
      <w:r w:rsidRPr="001465DB">
        <w:rPr>
          <w:vertAlign w:val="superscript"/>
        </w:rPr>
        <w:t>.</w:t>
      </w:r>
      <w:r w:rsidRPr="001465DB">
        <w:t xml:space="preserve"> 49, 11</w:t>
      </w:r>
      <w:r w:rsidRPr="001465DB">
        <w:rPr>
          <w:vertAlign w:val="superscript"/>
        </w:rPr>
        <w:t>.</w:t>
      </w:r>
      <w:r w:rsidRPr="001465DB">
        <w:t xml:space="preserve"> 51, 5</w:t>
      </w:r>
      <w:r w:rsidRPr="001465DB">
        <w:rPr>
          <w:vertAlign w:val="superscript"/>
        </w:rPr>
        <w:t>.</w:t>
      </w:r>
      <w:r w:rsidRPr="001465DB">
        <w:t xml:space="preserve"> 60, 9</w:t>
      </w:r>
      <w:r w:rsidRPr="001465DB">
        <w:rPr>
          <w:vertAlign w:val="superscript"/>
        </w:rPr>
        <w:t>.</w:t>
      </w:r>
      <w:r w:rsidRPr="001465DB">
        <w:t xml:space="preserve"> πρβλ. Γεν. 10, 5. 32</w:t>
      </w:r>
      <w:r w:rsidRPr="001465DB">
        <w:rPr>
          <w:vertAlign w:val="superscript"/>
        </w:rPr>
        <w:t>.</w:t>
      </w:r>
      <w:r w:rsidRPr="001465DB">
        <w:t xml:space="preserve"> Ψ. 71, 10</w:t>
      </w:r>
      <w:r w:rsidRPr="001465DB">
        <w:rPr>
          <w:vertAlign w:val="superscript"/>
        </w:rPr>
        <w:t>.</w:t>
      </w:r>
      <w:r w:rsidRPr="001465DB">
        <w:t xml:space="preserve"> 96, 1</w:t>
      </w:r>
      <w:r w:rsidRPr="001465DB">
        <w:rPr>
          <w:vertAlign w:val="superscript"/>
        </w:rPr>
        <w:t>.</w:t>
      </w:r>
      <w:r w:rsidRPr="001465DB">
        <w:t xml:space="preserve"> Σοφ. 2, 11</w:t>
      </w:r>
      <w:r w:rsidRPr="001465DB">
        <w:rPr>
          <w:vertAlign w:val="superscript"/>
        </w:rPr>
        <w:t>.</w:t>
      </w:r>
      <w:r w:rsidRPr="001465DB">
        <w:t xml:space="preserve"> Ιεζ. 26, 15 18</w:t>
      </w:r>
      <w:r w:rsidRPr="001465DB">
        <w:rPr>
          <w:vertAlign w:val="superscript"/>
        </w:rPr>
        <w:t>.</w:t>
      </w:r>
      <w:r w:rsidRPr="001465DB">
        <w:t xml:space="preserve"> 39, 6), τα πλέον μακρινά μέρη και </w:t>
      </w:r>
      <w:r w:rsidR="00A85156" w:rsidRPr="001465DB">
        <w:t>οι κατοίκοί τους</w:t>
      </w:r>
      <w:r w:rsidRPr="001465DB">
        <w:t xml:space="preserve"> (</w:t>
      </w:r>
      <w:hyperlink r:id="rId186" w:history="1">
        <w:r w:rsidR="00A85156" w:rsidRPr="001465DB">
          <w:rPr>
            <w:rStyle w:val="-"/>
            <w:color w:val="auto"/>
            <w:u w:val="none"/>
          </w:rPr>
          <w:t xml:space="preserve">Ησ 41, </w:t>
        </w:r>
        <w:r w:rsidRPr="001465DB">
          <w:rPr>
            <w:rStyle w:val="-"/>
            <w:color w:val="auto"/>
            <w:u w:val="none"/>
          </w:rPr>
          <w:t>5·</w:t>
        </w:r>
      </w:hyperlink>
      <w:hyperlink r:id="rId187" w:history="1">
        <w:r w:rsidR="00A85156" w:rsidRPr="001465DB">
          <w:rPr>
            <w:rStyle w:val="-"/>
            <w:color w:val="auto"/>
            <w:u w:val="none"/>
          </w:rPr>
          <w:t xml:space="preserve"> 66, </w:t>
        </w:r>
        <w:r w:rsidRPr="001465DB">
          <w:rPr>
            <w:rStyle w:val="-"/>
            <w:color w:val="auto"/>
            <w:u w:val="none"/>
          </w:rPr>
          <w:t>19·</w:t>
        </w:r>
      </w:hyperlink>
      <w:hyperlink r:id="rId188" w:history="1">
        <w:r w:rsidR="00A85156" w:rsidRPr="001465DB">
          <w:rPr>
            <w:rStyle w:val="-"/>
            <w:color w:val="auto"/>
            <w:u w:val="none"/>
          </w:rPr>
          <w:t xml:space="preserve"> Ιεζ 39, </w:t>
        </w:r>
        <w:r w:rsidRPr="001465DB">
          <w:rPr>
            <w:rStyle w:val="-"/>
            <w:color w:val="auto"/>
            <w:u w:val="none"/>
          </w:rPr>
          <w:t>6</w:t>
        </w:r>
      </w:hyperlink>
      <w:r w:rsidRPr="001465DB">
        <w:t>)</w:t>
      </w:r>
      <w:r w:rsidR="00A85156" w:rsidRPr="001465DB">
        <w:t>.</w:t>
      </w:r>
      <w:r w:rsidRPr="001465DB">
        <w:t xml:space="preserve"> </w:t>
      </w:r>
      <w:r w:rsidR="00A85156" w:rsidRPr="001465DB">
        <w:t>Έ</w:t>
      </w:r>
      <w:r w:rsidRPr="001465DB">
        <w:t>νεκα του ότι περικυκλώνονται από θάλασσα έχουν την ψευδαίσθηση ότι είναι άτρωτα, παραλληλίζονται με τα έθνη (πρβλ. 17, 15).</w:t>
      </w:r>
      <w:r w:rsidRPr="001465DB">
        <w:rPr>
          <w:lang w:bidi="he-IL"/>
        </w:rPr>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rPr>
          <w:lang w:bidi="he-IL"/>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bCs/>
        </w:rPr>
        <w:t>ΝΗΦΑΛΙΟΤΗΤΑ</w:t>
      </w:r>
      <w:r w:rsidR="00A85156" w:rsidRPr="001465DB">
        <w:rPr>
          <w:b/>
          <w:bCs/>
        </w:rPr>
        <w:t>:</w:t>
      </w:r>
      <w:r w:rsidR="00BF4494" w:rsidRPr="001465DB">
        <w:rPr>
          <w:b/>
          <w:bCs/>
        </w:rPr>
        <w:t xml:space="preserve"> </w:t>
      </w:r>
      <w:r w:rsidR="00BF4494" w:rsidRPr="001465DB">
        <w:rPr>
          <w:bCs/>
        </w:rPr>
        <w:t>ο μη ευρισκόμενος</w:t>
      </w:r>
      <w:r w:rsidR="00BF4494" w:rsidRPr="001465DB">
        <w:rPr>
          <w:b/>
          <w:bCs/>
        </w:rPr>
        <w:t xml:space="preserve"> </w:t>
      </w:r>
      <w:r w:rsidRPr="001465DB">
        <w:t>υπό την</w:t>
      </w:r>
      <w:r w:rsidR="00A85156" w:rsidRPr="001465DB">
        <w:t xml:space="preserve"> επήρεια οινοπνευματωδών ποτών</w:t>
      </w:r>
      <w:r w:rsidR="006E6DE1" w:rsidRPr="001465DB">
        <w:t xml:space="preserve"> (=</w:t>
      </w:r>
      <w:r w:rsidR="009F7084" w:rsidRPr="001465DB">
        <w:t xml:space="preserve"> </w:t>
      </w:r>
      <w:r w:rsidR="006E6DE1" w:rsidRPr="001465DB">
        <w:t>οινοφλυγία, κραιπάλη</w:t>
      </w:r>
      <w:r w:rsidR="009F7084" w:rsidRPr="001465DB">
        <w:t xml:space="preserve"> [= πονοκέφαλος μέθης]</w:t>
      </w:r>
      <w:r w:rsidR="006E6DE1" w:rsidRPr="001465DB">
        <w:t>)</w:t>
      </w:r>
      <w:r w:rsidR="00A85156" w:rsidRPr="001465DB">
        <w:t xml:space="preserve">, ο </w:t>
      </w:r>
      <w:r w:rsidRPr="001465DB">
        <w:t>σώφρων, μετριοπαθής στις συνήθειες, άγρυπνος, προσεκτικός</w:t>
      </w:r>
      <w:r w:rsidR="00A85156" w:rsidRPr="001465DB">
        <w:t>, ο έχων</w:t>
      </w:r>
      <w:r w:rsidRPr="001465DB">
        <w:t xml:space="preserve"> διανοητική διαύγεια.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bCs/>
          <w:sz w:val="24"/>
          <w:szCs w:val="24"/>
        </w:rPr>
        <w:t xml:space="preserve">ΝΙΚΟΔΗΜΟΣ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Νικητής του Δήμου (του Λαού)</w:t>
      </w:r>
      <w:r w:rsidR="0063345F" w:rsidRPr="001465DB">
        <w:rPr>
          <w:rFonts w:ascii="Times New Roman" w:hAnsi="Times New Roman" w:cs="Times New Roman"/>
          <w:sz w:val="24"/>
          <w:szCs w:val="24"/>
        </w:rPr>
        <w:t>)</w:t>
      </w:r>
      <w:r w:rsidR="00BF4494" w:rsidRPr="001465DB">
        <w:rPr>
          <w:rFonts w:ascii="Times New Roman" w:hAnsi="Times New Roman" w:cs="Times New Roman"/>
          <w:sz w:val="24"/>
          <w:szCs w:val="24"/>
        </w:rPr>
        <w:t>:</w:t>
      </w:r>
      <w:r w:rsidRPr="001465DB">
        <w:rPr>
          <w:rFonts w:ascii="Times New Roman" w:hAnsi="Times New Roman" w:cs="Times New Roman"/>
          <w:sz w:val="24"/>
          <w:szCs w:val="24"/>
        </w:rPr>
        <w:t xml:space="preserve"> Φαρισαίος και δάσκαλος του Ισραήλ, </w:t>
      </w:r>
      <w:r w:rsidR="00BF4494" w:rsidRPr="001465DB">
        <w:rPr>
          <w:rFonts w:ascii="Times New Roman" w:hAnsi="Times New Roman" w:cs="Times New Roman"/>
          <w:sz w:val="24"/>
          <w:szCs w:val="24"/>
        </w:rPr>
        <w:t>μέλος του Συννεδρίου,</w:t>
      </w:r>
      <w:r w:rsidRPr="001465DB">
        <w:rPr>
          <w:rFonts w:ascii="Times New Roman" w:hAnsi="Times New Roman" w:cs="Times New Roman"/>
          <w:sz w:val="24"/>
          <w:szCs w:val="24"/>
        </w:rPr>
        <w:t xml:space="preserve"> ο οποίος μνημονεύεται</w:t>
      </w:r>
      <w:r w:rsidR="00BF4494" w:rsidRPr="001465DB">
        <w:rPr>
          <w:rFonts w:ascii="Times New Roman" w:hAnsi="Times New Roman" w:cs="Times New Roman"/>
          <w:sz w:val="24"/>
          <w:szCs w:val="24"/>
        </w:rPr>
        <w:t xml:space="preserve"> στο Ιω. 3</w:t>
      </w:r>
      <w:r w:rsidRPr="001465DB">
        <w:rPr>
          <w:rFonts w:ascii="Times New Roman"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bCs/>
        </w:rPr>
        <w:lastRenderedPageBreak/>
        <w:t xml:space="preserve">ΝΙΚΟΛΑΟΣ </w:t>
      </w:r>
      <w:r w:rsidR="0063345F" w:rsidRPr="001465DB">
        <w:t>(</w:t>
      </w:r>
      <w:r w:rsidRPr="001465DB">
        <w:t>Νικητής του Λαού</w:t>
      </w:r>
      <w:r w:rsidR="0063345F" w:rsidRPr="001465DB">
        <w:t>)</w:t>
      </w:r>
      <w:r w:rsidRPr="001465DB">
        <w:t xml:space="preserve">. </w:t>
      </w:r>
      <w:r w:rsidR="009F7084" w:rsidRPr="001465DB">
        <w:rPr>
          <w:b/>
          <w:bCs/>
        </w:rPr>
        <w:t>(α)</w:t>
      </w:r>
      <w:r w:rsidR="00BF4494" w:rsidRPr="001465DB">
        <w:t> Ένας από τους επ</w:t>
      </w:r>
      <w:r w:rsidRPr="001465DB">
        <w:t xml:space="preserve">τά </w:t>
      </w:r>
      <w:r w:rsidR="00BF4494" w:rsidRPr="001465DB">
        <w:t xml:space="preserve">διακόνους </w:t>
      </w:r>
      <w:r w:rsidRPr="001465DB">
        <w:t>“προσήλυτος από την Αντιόχεια”</w:t>
      </w:r>
      <w:r w:rsidR="00BF4494" w:rsidRPr="001465DB">
        <w:t xml:space="preserve"> (</w:t>
      </w:r>
      <w:hyperlink r:id="rId189" w:history="1">
        <w:r w:rsidR="00BF4494" w:rsidRPr="001465DB">
          <w:rPr>
            <w:rStyle w:val="-"/>
            <w:color w:val="auto"/>
            <w:u w:val="none"/>
          </w:rPr>
          <w:t xml:space="preserve">Πρ 6, </w:t>
        </w:r>
        <w:r w:rsidRPr="001465DB">
          <w:rPr>
            <w:rStyle w:val="-"/>
            <w:color w:val="auto"/>
            <w:u w:val="none"/>
          </w:rPr>
          <w:t>1</w:t>
        </w:r>
        <w:r w:rsidRPr="001465DB">
          <w:rPr>
            <w:rStyle w:val="-"/>
            <w:rFonts w:ascii="Cambria Math" w:hAnsi="Cambria Math" w:cs="Cambria Math"/>
            <w:color w:val="auto"/>
            <w:u w:val="none"/>
          </w:rPr>
          <w:t>‐</w:t>
        </w:r>
        <w:r w:rsidRPr="001465DB">
          <w:rPr>
            <w:rStyle w:val="-"/>
            <w:color w:val="auto"/>
            <w:u w:val="none"/>
          </w:rPr>
          <w:t>6</w:t>
        </w:r>
      </w:hyperlink>
      <w:r w:rsidR="00BF4494" w:rsidRPr="001465DB">
        <w:t>)</w:t>
      </w:r>
      <w:r w:rsidRPr="001465DB">
        <w:t xml:space="preserve">. </w:t>
      </w:r>
      <w:r w:rsidR="009F7084" w:rsidRPr="001465DB">
        <w:rPr>
          <w:b/>
          <w:bCs/>
        </w:rPr>
        <w:t xml:space="preserve">(β) </w:t>
      </w:r>
      <w:r w:rsidR="00BF4494" w:rsidRPr="001465DB">
        <w:t xml:space="preserve">Νικολαΐτης: αιρετικός που ακολουθεί τη διδαχή </w:t>
      </w:r>
      <w:r w:rsidR="00BF4494" w:rsidRPr="001465DB">
        <w:rPr>
          <w:i/>
        </w:rPr>
        <w:t>Βαλαάμ</w:t>
      </w:r>
      <w:r w:rsidR="00BF4494" w:rsidRPr="001465DB">
        <w:t xml:space="preserve"> και δεν απέχει από την πορνεία και τα ειδωλόθυτα (</w:t>
      </w:r>
      <w:hyperlink r:id="rId190" w:history="1">
        <w:r w:rsidR="00BF4494" w:rsidRPr="001465DB">
          <w:rPr>
            <w:rStyle w:val="-"/>
            <w:color w:val="auto"/>
            <w:u w:val="none"/>
          </w:rPr>
          <w:t xml:space="preserve">Αποκ. 2, </w:t>
        </w:r>
        <w:r w:rsidRPr="001465DB">
          <w:rPr>
            <w:rStyle w:val="-"/>
            <w:color w:val="auto"/>
            <w:u w:val="none"/>
          </w:rPr>
          <w:t>12</w:t>
        </w:r>
        <w:r w:rsidR="00BF4494" w:rsidRPr="001465DB">
          <w:rPr>
            <w:rStyle w:val="-"/>
            <w:color w:val="auto"/>
            <w:u w:val="none"/>
          </w:rPr>
          <w:t>)</w:t>
        </w:r>
      </w:hyperlink>
      <w:r w:rsidRPr="001465DB">
        <w:t>.</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BF4494" w:rsidRPr="001465DB" w:rsidRDefault="00CB3D15" w:rsidP="001465DB">
      <w:pPr>
        <w:pStyle w:val="sn"/>
        <w:shd w:val="clear" w:color="auto" w:fill="FFFFFF"/>
        <w:spacing w:before="0" w:beforeAutospacing="0" w:after="0" w:afterAutospacing="0" w:line="360" w:lineRule="auto"/>
        <w:jc w:val="both"/>
        <w:textAlignment w:val="top"/>
        <w:rPr>
          <w:b/>
          <w:caps/>
        </w:rPr>
      </w:pPr>
      <w:r w:rsidRPr="001465DB">
        <w:rPr>
          <w:b/>
          <w:caps/>
        </w:rPr>
        <w:t>Νικόπολη</w:t>
      </w:r>
      <w:r w:rsidR="00E92D2D" w:rsidRPr="001465DB">
        <w:t xml:space="preserve"> </w:t>
      </w:r>
      <w:r w:rsidR="0063345F" w:rsidRPr="001465DB">
        <w:t>(</w:t>
      </w:r>
      <w:r w:rsidR="00E92D2D" w:rsidRPr="001465DB">
        <w:t>Πόλη Νίκης</w:t>
      </w:r>
      <w:r w:rsidR="0063345F" w:rsidRPr="001465DB">
        <w:t>)</w:t>
      </w:r>
      <w:r w:rsidR="00E92D2D" w:rsidRPr="001465DB">
        <w:t>:</w:t>
      </w:r>
      <w:r w:rsidRPr="001465DB">
        <w:t xml:space="preserve"> Πόλη </w:t>
      </w:r>
      <w:r w:rsidR="00A46E35" w:rsidRPr="001465DB">
        <w:t xml:space="preserve">της Ηπείρου, 10 χλμ. Β της Πρέβεζας, όπου </w:t>
      </w:r>
      <w:r w:rsidR="00E92D2D" w:rsidRPr="001465DB">
        <w:t xml:space="preserve">πέρασε ένα χειμώνα </w:t>
      </w:r>
      <w:r w:rsidR="00A46E35" w:rsidRPr="001465DB">
        <w:t xml:space="preserve">ο </w:t>
      </w:r>
      <w:r w:rsidRPr="001465DB">
        <w:t>Παύλος (</w:t>
      </w:r>
      <w:hyperlink r:id="rId191" w:history="1">
        <w:r w:rsidR="007D0C99" w:rsidRPr="001465DB">
          <w:rPr>
            <w:rStyle w:val="-"/>
            <w:color w:val="auto"/>
            <w:u w:val="none"/>
          </w:rPr>
          <w:t xml:space="preserve">Τιτ. 3, </w:t>
        </w:r>
        <w:r w:rsidRPr="001465DB">
          <w:rPr>
            <w:rStyle w:val="-"/>
            <w:color w:val="auto"/>
            <w:u w:val="none"/>
          </w:rPr>
          <w:t>12</w:t>
        </w:r>
      </w:hyperlink>
      <w:r w:rsidRPr="001465DB">
        <w:t xml:space="preserve">). </w:t>
      </w:r>
      <w:r w:rsidR="009F7084" w:rsidRPr="001465DB">
        <w:t>Άλλες εννιά</w:t>
      </w:r>
      <w:r w:rsidR="001E0358" w:rsidRPr="001465DB">
        <w:t xml:space="preserve"> πόλεις στην Ασία, Ευρώπη και Αφρική είχαν το ίδιο όνομα. </w:t>
      </w:r>
    </w:p>
    <w:p w:rsidR="00A46E35" w:rsidRPr="001465DB" w:rsidRDefault="00A46E35"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Νισάν</w:t>
      </w:r>
      <w:r w:rsidR="00E92D2D" w:rsidRPr="001465DB">
        <w:rPr>
          <w:b/>
          <w:caps/>
        </w:rPr>
        <w:t>:</w:t>
      </w:r>
      <w:r w:rsidRPr="001465DB">
        <w:t xml:space="preserve"> Το μεταιχμαλωσιακό όνομα του πρώτου Ιουδαϊκού σεληνιακού μήνα</w:t>
      </w:r>
      <w:r w:rsidR="007D0C99" w:rsidRPr="001465DB">
        <w:t xml:space="preserve">, (Μάρτιος-Απρίλιος </w:t>
      </w:r>
      <w:r w:rsidR="00E92D2D" w:rsidRPr="001465DB">
        <w:t xml:space="preserve">Εξ 12, </w:t>
      </w:r>
      <w:r w:rsidR="007D0C99" w:rsidRPr="001465DB">
        <w:t>2</w:t>
      </w:r>
      <w:r w:rsidRPr="001465DB">
        <w:t>)</w:t>
      </w:r>
      <w:r w:rsidR="00E92D2D" w:rsidRPr="001465DB">
        <w:t xml:space="preserve"> ό</w:t>
      </w:r>
      <w:r w:rsidR="007D0C99" w:rsidRPr="001465DB">
        <w:t xml:space="preserve">ταν άρχιζε ο θερισμός του κριθαριού Βλ. </w:t>
      </w:r>
      <w:r w:rsidRPr="001465DB">
        <w:t xml:space="preserve"> </w:t>
      </w:r>
      <w:r w:rsidR="007D0C99" w:rsidRPr="001465DB">
        <w:t xml:space="preserve">Αβίβ. </w:t>
      </w:r>
    </w:p>
    <w:p w:rsidR="00E92D2D" w:rsidRPr="001465DB" w:rsidRDefault="00E92D2D"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sb"/>
        <w:shd w:val="clear" w:color="auto" w:fill="FFFFFF"/>
        <w:spacing w:before="0" w:beforeAutospacing="0" w:after="0" w:afterAutospacing="0" w:line="360" w:lineRule="auto"/>
        <w:jc w:val="both"/>
        <w:textAlignment w:val="top"/>
        <w:rPr>
          <w:lang w:bidi="he-IL"/>
        </w:rPr>
      </w:pPr>
      <w:r w:rsidRPr="001465DB">
        <w:rPr>
          <w:b/>
          <w:caps/>
          <w:lang w:bidi="he-IL"/>
        </w:rPr>
        <w:t>Νόμος</w:t>
      </w:r>
      <w:r w:rsidRPr="001465DB">
        <w:rPr>
          <w:lang w:bidi="he-IL"/>
        </w:rPr>
        <w:t>: (</w:t>
      </w:r>
      <w:r w:rsidRPr="001465DB">
        <w:rPr>
          <w:iCs/>
        </w:rPr>
        <w:t>γιαράχ</w:t>
      </w:r>
      <w:r w:rsidRPr="001465DB">
        <w:rPr>
          <w:rStyle w:val="apple-converted-space"/>
        </w:rPr>
        <w:t> </w:t>
      </w:r>
      <w:r w:rsidR="009F7084" w:rsidRPr="001465DB">
        <w:rPr>
          <w:rStyle w:val="apple-converted-space"/>
        </w:rPr>
        <w:t xml:space="preserve"> =</w:t>
      </w:r>
      <w:r w:rsidRPr="001465DB">
        <w:t xml:space="preserve"> «κατευθύνω, διδάσκω, εκπαιδεύω»)</w:t>
      </w:r>
      <w:r w:rsidR="00E92D2D" w:rsidRPr="001465DB">
        <w:t>:</w:t>
      </w:r>
      <w:r w:rsidRPr="001465DB">
        <w:rPr>
          <w:lang w:bidi="he-IL"/>
        </w:rPr>
        <w:t xml:space="preserve"> (α) </w:t>
      </w:r>
      <w:r w:rsidR="00E92D2D" w:rsidRPr="001465DB">
        <w:rPr>
          <w:lang w:bidi="he-IL"/>
        </w:rPr>
        <w:t xml:space="preserve">οι </w:t>
      </w:r>
      <w:r w:rsidRPr="001465DB">
        <w:rPr>
          <w:lang w:bidi="he-IL"/>
        </w:rPr>
        <w:t xml:space="preserve">επιταγές του μωσαϊκού Νόμου, (β) </w:t>
      </w:r>
      <w:r w:rsidR="009F7084" w:rsidRPr="001465DB">
        <w:rPr>
          <w:lang w:bidi="he-IL"/>
        </w:rPr>
        <w:t xml:space="preserve">η </w:t>
      </w:r>
      <w:r w:rsidRPr="001465DB">
        <w:rPr>
          <w:lang w:bidi="he-IL"/>
        </w:rPr>
        <w:t>Τορά</w:t>
      </w:r>
      <w:r w:rsidR="008F2640" w:rsidRPr="001465DB">
        <w:rPr>
          <w:lang w:bidi="he-IL"/>
        </w:rPr>
        <w:t xml:space="preserve"> (= καθοδήγηση) </w:t>
      </w:r>
      <w:r w:rsidRPr="001465DB">
        <w:rPr>
          <w:lang w:bidi="he-IL"/>
        </w:rPr>
        <w:t>/Πεντάτευχο</w:t>
      </w:r>
      <w:r w:rsidR="009F7084" w:rsidRPr="001465DB">
        <w:rPr>
          <w:lang w:bidi="he-IL"/>
        </w:rPr>
        <w:t>ς</w:t>
      </w:r>
      <w:r w:rsidRPr="001465DB">
        <w:rPr>
          <w:lang w:bidi="he-IL"/>
        </w:rPr>
        <w:t xml:space="preserve"> (Ρωμ. 3, 21β</w:t>
      </w:r>
      <w:r w:rsidRPr="001465DB">
        <w:rPr>
          <w:vertAlign w:val="superscript"/>
          <w:lang w:bidi="he-IL"/>
        </w:rPr>
        <w:t>.</w:t>
      </w:r>
      <w:r w:rsidRPr="001465DB">
        <w:rPr>
          <w:lang w:bidi="he-IL"/>
        </w:rPr>
        <w:t xml:space="preserve"> 3, 31β</w:t>
      </w:r>
      <w:r w:rsidRPr="001465DB">
        <w:rPr>
          <w:vertAlign w:val="superscript"/>
          <w:lang w:bidi="he-IL"/>
        </w:rPr>
        <w:t>.</w:t>
      </w:r>
      <w:r w:rsidRPr="001465DB">
        <w:rPr>
          <w:lang w:bidi="he-IL"/>
        </w:rPr>
        <w:t xml:space="preserve"> Γαλ. 4, 21γ) ή ολόκληρη </w:t>
      </w:r>
      <w:r w:rsidR="009F7084" w:rsidRPr="001465DB">
        <w:rPr>
          <w:lang w:bidi="he-IL"/>
        </w:rPr>
        <w:t xml:space="preserve">η </w:t>
      </w:r>
      <w:r w:rsidRPr="001465DB">
        <w:rPr>
          <w:lang w:bidi="he-IL"/>
        </w:rPr>
        <w:t>Α.Γ. (Α’ Κορ. 14, 21</w:t>
      </w:r>
      <w:r w:rsidRPr="001465DB">
        <w:rPr>
          <w:vertAlign w:val="superscript"/>
          <w:lang w:bidi="he-IL"/>
        </w:rPr>
        <w:t>.</w:t>
      </w:r>
      <w:r w:rsidRPr="001465DB">
        <w:rPr>
          <w:lang w:bidi="he-IL"/>
        </w:rPr>
        <w:t xml:space="preserve"> Ρωμ. 3, 19</w:t>
      </w:r>
      <w:r w:rsidRPr="001465DB">
        <w:rPr>
          <w:vertAlign w:val="superscript"/>
          <w:lang w:bidi="he-IL"/>
        </w:rPr>
        <w:t>α.</w:t>
      </w:r>
      <w:r w:rsidRPr="001465DB">
        <w:rPr>
          <w:lang w:bidi="he-IL"/>
        </w:rPr>
        <w:t xml:space="preserve"> πρβλ. Ιω. 10, 34</w:t>
      </w:r>
      <w:r w:rsidRPr="001465DB">
        <w:rPr>
          <w:vertAlign w:val="superscript"/>
          <w:lang w:bidi="he-IL"/>
        </w:rPr>
        <w:t xml:space="preserve">. </w:t>
      </w:r>
      <w:r w:rsidR="009F7084" w:rsidRPr="001465DB">
        <w:rPr>
          <w:lang w:bidi="he-IL"/>
        </w:rPr>
        <w:t>15, 25), (γ) το δ</w:t>
      </w:r>
      <w:r w:rsidRPr="001465DB">
        <w:rPr>
          <w:lang w:bidi="he-IL"/>
        </w:rPr>
        <w:t xml:space="preserve">ίκαιο (Ρωμ. 7, 1β) και (δ) μεταφορικά </w:t>
      </w:r>
      <w:r w:rsidR="009F7084" w:rsidRPr="001465DB">
        <w:rPr>
          <w:lang w:bidi="he-IL"/>
        </w:rPr>
        <w:t>η αρχή/ο κανόνας (Ρωμ. 3, 27. 8, 2) ή και η</w:t>
      </w:r>
      <w:r w:rsidRPr="001465DB">
        <w:rPr>
          <w:lang w:bidi="he-IL"/>
        </w:rPr>
        <w:t xml:space="preserve"> ανάγκη/πίεση (</w:t>
      </w:r>
      <w:r w:rsidR="009F7084" w:rsidRPr="001465DB">
        <w:rPr>
          <w:lang w:bidi="he-IL"/>
        </w:rPr>
        <w:t xml:space="preserve">Ρωμ. </w:t>
      </w:r>
      <w:r w:rsidRPr="001465DB">
        <w:rPr>
          <w:lang w:bidi="he-IL"/>
        </w:rPr>
        <w:t xml:space="preserve">7, 21α. 23. 25γ). </w:t>
      </w:r>
    </w:p>
    <w:p w:rsidR="00CB3D15" w:rsidRPr="001465DB" w:rsidRDefault="00CB3D15" w:rsidP="001465DB">
      <w:pPr>
        <w:pStyle w:val="sb"/>
        <w:shd w:val="clear" w:color="auto" w:fill="FFFFFF"/>
        <w:spacing w:before="0" w:beforeAutospacing="0" w:after="0" w:afterAutospacing="0" w:line="360" w:lineRule="auto"/>
        <w:jc w:val="both"/>
        <w:textAlignment w:val="top"/>
        <w:rPr>
          <w:lang w:bidi="he-IL"/>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Νώε</w:t>
      </w:r>
      <w:r w:rsidRPr="001465DB">
        <w:t xml:space="preserve"> </w:t>
      </w:r>
      <w:r w:rsidR="0063345F" w:rsidRPr="001465DB">
        <w:t>(</w:t>
      </w:r>
      <w:r w:rsidR="009F7084" w:rsidRPr="001465DB">
        <w:t>= ανάπαυση· π</w:t>
      </w:r>
      <w:r w:rsidRPr="001465DB">
        <w:t>αρηγοριά</w:t>
      </w:r>
      <w:r w:rsidR="0063345F" w:rsidRPr="001465DB">
        <w:t>)</w:t>
      </w:r>
      <w:r w:rsidRPr="001465DB">
        <w:t xml:space="preserve">: </w:t>
      </w:r>
      <w:r w:rsidR="00E92D2D" w:rsidRPr="001465DB">
        <w:t>δίκαιος άνδρας που απέφυγε τη διαφθορά και διασώθηκε με την κιβωτό (Γέν. 5-6)</w:t>
      </w:r>
      <w:r w:rsidRPr="001465DB">
        <w:t>.</w:t>
      </w:r>
      <w:r w:rsidR="00E92D2D" w:rsidRPr="001465DB">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Ξ</w:t>
      </w:r>
    </w:p>
    <w:p w:rsidR="00CB3D15" w:rsidRPr="001465DB" w:rsidRDefault="00CB3D15"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 xml:space="preserve">ΞΕΝΟΣ </w:t>
      </w:r>
      <w:r w:rsidRPr="001465DB">
        <w:t>(</w:t>
      </w:r>
      <w:r w:rsidR="009F7084" w:rsidRPr="001465DB">
        <w:t>εβρ.</w:t>
      </w:r>
      <w:r w:rsidR="009F7084" w:rsidRPr="001465DB">
        <w:rPr>
          <w:b/>
        </w:rPr>
        <w:t xml:space="preserve"> </w:t>
      </w:r>
      <w:r w:rsidRPr="001465DB">
        <w:rPr>
          <w:iCs/>
        </w:rPr>
        <w:t>νοχρί</w:t>
      </w:r>
      <w:r w:rsidRPr="001465DB">
        <w:rPr>
          <w:rStyle w:val="apple-converted-space"/>
        </w:rPr>
        <w:t> </w:t>
      </w:r>
      <w:r w:rsidRPr="001465DB">
        <w:t>ή</w:t>
      </w:r>
      <w:r w:rsidRPr="001465DB">
        <w:rPr>
          <w:rStyle w:val="apple-converted-space"/>
        </w:rPr>
        <w:t> </w:t>
      </w:r>
      <w:r w:rsidRPr="001465DB">
        <w:rPr>
          <w:iCs/>
        </w:rPr>
        <w:t>μπεννεχάρ</w:t>
      </w:r>
      <w:r w:rsidR="008670FF" w:rsidRPr="001465DB">
        <w:rPr>
          <w:iCs/>
        </w:rPr>
        <w:t xml:space="preserve">): </w:t>
      </w:r>
      <w:r w:rsidR="001E0358" w:rsidRPr="001465DB">
        <w:rPr>
          <w:iCs/>
        </w:rPr>
        <w:t xml:space="preserve">ο αλλοδαπός και ενίοτε ο φίλος. </w:t>
      </w:r>
      <w:r w:rsidR="001E0358" w:rsidRPr="001465DB">
        <w:t>Η</w:t>
      </w:r>
      <w:r w:rsidR="001C171D" w:rsidRPr="001465DB">
        <w:t xml:space="preserve"> ξενιτεία και η σκλαβιά είχαν βιωθεί κατεξοχήν από τον Ισραήλ (πρβλ. υιός Μωυσή</w:t>
      </w:r>
      <w:r w:rsidR="009F7084" w:rsidRPr="001465DB">
        <w:t xml:space="preserve"> =</w:t>
      </w:r>
      <w:r w:rsidR="001C171D" w:rsidRPr="001465DB">
        <w:t xml:space="preserve"> </w:t>
      </w:r>
      <w:r w:rsidR="009F7084" w:rsidRPr="001465DB">
        <w:rPr>
          <w:i/>
        </w:rPr>
        <w:t>Γκέρσομ</w:t>
      </w:r>
      <w:r w:rsidR="009F7084" w:rsidRPr="001465DB">
        <w:t xml:space="preserve"> [</w:t>
      </w:r>
      <w:r w:rsidRPr="001465DB">
        <w:t>=είμαι ξένος εκεί!</w:t>
      </w:r>
      <w:r w:rsidR="009F7084" w:rsidRPr="001465DB">
        <w:t>]</w:t>
      </w:r>
      <w:r w:rsidRPr="001465DB">
        <w:t xml:space="preserve">). </w:t>
      </w:r>
      <w:r w:rsidR="001C171D" w:rsidRPr="001465DB">
        <w:t xml:space="preserve">Ο αλλοεθνής διακρινόταν </w:t>
      </w:r>
      <w:r w:rsidRPr="001465DB">
        <w:t xml:space="preserve">τον περιτμημένο </w:t>
      </w:r>
      <w:r w:rsidRPr="001465DB">
        <w:rPr>
          <w:i/>
        </w:rPr>
        <w:t>προσήλυτο</w:t>
      </w:r>
      <w:r w:rsidR="001C171D" w:rsidRPr="001465DB">
        <w:t xml:space="preserve"> που ήταν </w:t>
      </w:r>
      <w:r w:rsidRPr="001465DB">
        <w:t xml:space="preserve">μέλος της εκκλησίας του Ισραήλ </w:t>
      </w:r>
      <w:r w:rsidR="001C171D" w:rsidRPr="001465DB">
        <w:t xml:space="preserve">και </w:t>
      </w:r>
      <w:r w:rsidRPr="001465DB">
        <w:t>το</w:t>
      </w:r>
      <w:r w:rsidR="001C171D" w:rsidRPr="001465DB">
        <w:t>ν</w:t>
      </w:r>
      <w:r w:rsidRPr="001465DB">
        <w:t xml:space="preserve"> </w:t>
      </w:r>
      <w:r w:rsidRPr="001465DB">
        <w:rPr>
          <w:i/>
        </w:rPr>
        <w:t>μέτοικο</w:t>
      </w:r>
      <w:r w:rsidRPr="001465DB">
        <w:t xml:space="preserve"> που είχε εγκατασταθεί στην Γη </w:t>
      </w:r>
      <w:r w:rsidR="001C171D" w:rsidRPr="001465DB">
        <w:t xml:space="preserve">της επαγγελίας και </w:t>
      </w:r>
      <w:r w:rsidR="009F7084" w:rsidRPr="001465DB">
        <w:t>υπαγόταν σε άλλο καθεστώς</w:t>
      </w:r>
      <w:r w:rsidRPr="001465DB">
        <w:rPr>
          <w:b/>
        </w:rPr>
        <w:t>.</w:t>
      </w:r>
      <w:r w:rsidR="001C171D" w:rsidRPr="001465DB">
        <w:rPr>
          <w:b/>
        </w:rPr>
        <w:t xml:space="preserve"> </w:t>
      </w:r>
      <w:r w:rsidR="00715F99" w:rsidRPr="001465DB">
        <w:t xml:space="preserve">Είχαν </w:t>
      </w:r>
      <w:r w:rsidR="001C171D" w:rsidRPr="001465DB">
        <w:t>περιορισμένα δικα</w:t>
      </w:r>
      <w:r w:rsidR="00715F99" w:rsidRPr="001465DB">
        <w:t>ι</w:t>
      </w:r>
      <w:r w:rsidR="001C171D" w:rsidRPr="001465DB">
        <w:t>ώματα</w:t>
      </w:r>
      <w:r w:rsidR="00715F99" w:rsidRPr="001465DB">
        <w:t xml:space="preserve"> </w:t>
      </w:r>
      <w:r w:rsidR="001C171D" w:rsidRPr="001465DB">
        <w:t>αλλά γίνονταν αντικείμενο φιλοξενίας, εφόσον σέβονταν το Νόμο.</w:t>
      </w:r>
      <w:r w:rsidR="001C171D" w:rsidRPr="001465DB">
        <w:rPr>
          <w:b/>
        </w:rPr>
        <w:t xml:space="preserve"> </w:t>
      </w:r>
      <w:r w:rsidR="001C171D" w:rsidRPr="001465DB">
        <w:t xml:space="preserve">Απαγορευόταν η σύναψη διαθήκης, ο γάμος (Έξ. 34, 16) και το συντρώγειν το </w:t>
      </w:r>
      <w:r w:rsidR="00715F99" w:rsidRPr="001465DB">
        <w:t>αρνίο (= π</w:t>
      </w:r>
      <w:r w:rsidR="001C171D" w:rsidRPr="001465DB">
        <w:t>άσχα</w:t>
      </w:r>
      <w:r w:rsidR="00715F99" w:rsidRPr="001465DB">
        <w:t>)</w:t>
      </w:r>
      <w:r w:rsidR="001C171D" w:rsidRPr="001465DB">
        <w:t xml:space="preserve"> ενώ δεν τους συμπεριελάμβανε το άσυλο (</w:t>
      </w:r>
      <w:hyperlink r:id="rId192" w:history="1">
        <w:r w:rsidR="001C171D" w:rsidRPr="001465DB">
          <w:rPr>
            <w:rStyle w:val="-"/>
            <w:color w:val="auto"/>
            <w:u w:val="none"/>
          </w:rPr>
          <w:t xml:space="preserve">Αρ 35, </w:t>
        </w:r>
        <w:r w:rsidRPr="001465DB">
          <w:rPr>
            <w:rStyle w:val="-"/>
            <w:color w:val="auto"/>
            <w:u w:val="none"/>
          </w:rPr>
          <w:t>15·</w:t>
        </w:r>
      </w:hyperlink>
      <w:hyperlink r:id="rId193" w:history="1">
        <w:r w:rsidR="00715F99" w:rsidRPr="001465DB">
          <w:rPr>
            <w:rStyle w:val="-"/>
            <w:color w:val="auto"/>
            <w:u w:val="none"/>
          </w:rPr>
          <w:t xml:space="preserve"> Ιη 20, </w:t>
        </w:r>
        <w:r w:rsidRPr="001465DB">
          <w:rPr>
            <w:rStyle w:val="-"/>
            <w:color w:val="auto"/>
            <w:u w:val="none"/>
          </w:rPr>
          <w:t>9</w:t>
        </w:r>
      </w:hyperlink>
      <w:r w:rsidR="001C171D" w:rsidRPr="001465DB">
        <w:t>)</w:t>
      </w:r>
      <w:r w:rsidRPr="001465DB">
        <w:t>.</w:t>
      </w:r>
      <w:r w:rsidR="00715F99" w:rsidRPr="001465DB">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rPr>
          <w:b/>
          <w:bCs/>
        </w:rPr>
      </w:pP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ΞΥΔΙ:</w:t>
      </w:r>
      <w:r w:rsidRPr="001465DB">
        <w:t xml:space="preserve"> </w:t>
      </w:r>
      <w:r w:rsidR="001C171D" w:rsidRPr="001465DB">
        <w:t xml:space="preserve">αραιωμένο ποτό </w:t>
      </w:r>
      <w:r w:rsidRPr="001465DB">
        <w:t>που παραγόταν από τη ζύμωση οινοπνευματωδών ποτών (</w:t>
      </w:r>
      <w:hyperlink r:id="rId194" w:history="1">
        <w:r w:rsidR="001C171D" w:rsidRPr="001465DB">
          <w:rPr>
            <w:rStyle w:val="-"/>
            <w:color w:val="auto"/>
            <w:u w:val="none"/>
          </w:rPr>
          <w:t>Αρ 6, 2-</w:t>
        </w:r>
        <w:r w:rsidRPr="001465DB">
          <w:rPr>
            <w:rStyle w:val="-"/>
            <w:color w:val="auto"/>
            <w:u w:val="none"/>
          </w:rPr>
          <w:t>3</w:t>
        </w:r>
      </w:hyperlink>
      <w:r w:rsidR="008F2640" w:rsidRPr="001465DB">
        <w:rPr>
          <w:vertAlign w:val="superscript"/>
        </w:rPr>
        <w:t>.</w:t>
      </w:r>
      <w:r w:rsidR="00546331" w:rsidRPr="001465DB">
        <w:t xml:space="preserve"> Ρουθ 2, 14</w:t>
      </w:r>
      <w:r w:rsidRPr="001465DB">
        <w:t xml:space="preserve">). </w:t>
      </w:r>
      <w:r w:rsidR="00546331" w:rsidRPr="001465DB">
        <w:t>Προσφέρθηκε αναμειγμένο με ναρκωτική σμύρνα (ή χολή) στον εσταυρωμένο Ι. Χριστό (</w:t>
      </w:r>
      <w:hyperlink r:id="rId195" w:history="1">
        <w:r w:rsidR="00546331" w:rsidRPr="001465DB">
          <w:rPr>
            <w:rStyle w:val="-"/>
            <w:color w:val="auto"/>
            <w:u w:val="none"/>
          </w:rPr>
          <w:t>Μκ. 15, 23·</w:t>
        </w:r>
      </w:hyperlink>
      <w:r w:rsidR="00546331" w:rsidRPr="001465DB">
        <w:t xml:space="preserve"> </w:t>
      </w:r>
      <w:hyperlink r:id="rId196" w:history="1">
        <w:r w:rsidR="00546331" w:rsidRPr="001465DB">
          <w:rPr>
            <w:rStyle w:val="-"/>
            <w:color w:val="auto"/>
            <w:u w:val="none"/>
          </w:rPr>
          <w:t>Ψ. 68, 21</w:t>
        </w:r>
      </w:hyperlink>
      <w:r w:rsidR="00546331" w:rsidRPr="001465DB">
        <w:t xml:space="preserve"> Ο’) αλλά και σκέτο (Ιω. 19, 28-30).  </w:t>
      </w:r>
    </w:p>
    <w:p w:rsidR="00CB3D15" w:rsidRPr="001465DB" w:rsidRDefault="00CB3D15"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20"/>
        <w:shd w:val="clear" w:color="auto" w:fill="FFFFFF"/>
        <w:spacing w:before="0" w:beforeAutospacing="0" w:after="0" w:afterAutospacing="0" w:line="360" w:lineRule="auto"/>
        <w:jc w:val="both"/>
        <w:textAlignment w:val="baseline"/>
        <w:rPr>
          <w:sz w:val="24"/>
          <w:szCs w:val="24"/>
        </w:rPr>
      </w:pPr>
      <w:r w:rsidRPr="001465DB">
        <w:rPr>
          <w:sz w:val="24"/>
          <w:szCs w:val="24"/>
        </w:rPr>
        <w:t>ΞΥΛΟ</w:t>
      </w:r>
      <w:r w:rsidR="00E92D2D" w:rsidRPr="001465DB">
        <w:rPr>
          <w:sz w:val="24"/>
          <w:szCs w:val="24"/>
          <w:lang w:bidi="he-IL"/>
        </w:rPr>
        <w:t>:</w:t>
      </w:r>
      <w:r w:rsidRPr="001465DB">
        <w:rPr>
          <w:b w:val="0"/>
          <w:sz w:val="24"/>
          <w:szCs w:val="24"/>
          <w:lang w:bidi="he-IL"/>
        </w:rPr>
        <w:t xml:space="preserve"> </w:t>
      </w:r>
      <w:r w:rsidR="00546331" w:rsidRPr="001465DB">
        <w:rPr>
          <w:b w:val="0"/>
          <w:sz w:val="24"/>
          <w:szCs w:val="24"/>
          <w:lang w:bidi="he-IL"/>
        </w:rPr>
        <w:t xml:space="preserve">το δέντρο, </w:t>
      </w:r>
      <w:r w:rsidR="001E0358" w:rsidRPr="001465DB">
        <w:rPr>
          <w:b w:val="0"/>
          <w:sz w:val="24"/>
          <w:szCs w:val="24"/>
          <w:lang w:bidi="he-IL"/>
        </w:rPr>
        <w:t xml:space="preserve">το ξύλινο είδωλο, </w:t>
      </w:r>
      <w:r w:rsidR="00546331" w:rsidRPr="001465DB">
        <w:rPr>
          <w:b w:val="0"/>
          <w:sz w:val="24"/>
          <w:szCs w:val="24"/>
          <w:lang w:bidi="he-IL"/>
        </w:rPr>
        <w:t>και η</w:t>
      </w:r>
      <w:r w:rsidR="00E92D2D" w:rsidRPr="001465DB">
        <w:rPr>
          <w:b w:val="0"/>
          <w:sz w:val="24"/>
          <w:szCs w:val="24"/>
          <w:lang w:bidi="he-IL"/>
        </w:rPr>
        <w:t xml:space="preserve"> </w:t>
      </w:r>
      <w:r w:rsidRPr="001465DB">
        <w:rPr>
          <w:b w:val="0"/>
          <w:sz w:val="24"/>
          <w:szCs w:val="24"/>
          <w:lang w:bidi="he-IL"/>
        </w:rPr>
        <w:t>νευρά (</w:t>
      </w:r>
      <w:r w:rsidRPr="001465DB">
        <w:rPr>
          <w:b w:val="0"/>
          <w:sz w:val="24"/>
          <w:szCs w:val="24"/>
          <w:lang w:val="en-US" w:bidi="he-IL"/>
        </w:rPr>
        <w:t>nervus</w:t>
      </w:r>
      <w:r w:rsidR="00546331" w:rsidRPr="001465DB">
        <w:rPr>
          <w:b w:val="0"/>
          <w:sz w:val="24"/>
          <w:szCs w:val="24"/>
          <w:lang w:bidi="he-IL"/>
        </w:rPr>
        <w:t xml:space="preserve"> Πρ. 16, 24</w:t>
      </w:r>
      <w:r w:rsidRPr="001465DB">
        <w:rPr>
          <w:b w:val="0"/>
          <w:sz w:val="24"/>
          <w:szCs w:val="24"/>
          <w:lang w:bidi="he-IL"/>
        </w:rPr>
        <w:t>) όπου σφίγγονταν τα άκρα για να μην αποδράσουν οι κα</w:t>
      </w:r>
      <w:r w:rsidR="00E92D2D" w:rsidRPr="001465DB">
        <w:rPr>
          <w:b w:val="0"/>
          <w:sz w:val="24"/>
          <w:szCs w:val="24"/>
          <w:lang w:bidi="he-IL"/>
        </w:rPr>
        <w:t xml:space="preserve">κοποιοί. </w:t>
      </w:r>
    </w:p>
    <w:p w:rsidR="006E6DE1" w:rsidRPr="001465DB" w:rsidRDefault="006E6DE1" w:rsidP="001465DB">
      <w:pPr>
        <w:pStyle w:val="sb"/>
        <w:shd w:val="clear" w:color="auto" w:fill="FFFFFF"/>
        <w:spacing w:before="0" w:beforeAutospacing="0" w:after="0" w:afterAutospacing="0" w:line="360" w:lineRule="auto"/>
        <w:jc w:val="both"/>
        <w:textAlignment w:val="top"/>
        <w:rPr>
          <w:b/>
        </w:rPr>
      </w:pPr>
    </w:p>
    <w:p w:rsidR="006E6DE1" w:rsidRPr="001465DB" w:rsidRDefault="006E6DE1" w:rsidP="001465DB">
      <w:pPr>
        <w:pStyle w:val="sb"/>
        <w:shd w:val="clear" w:color="auto" w:fill="FFFFFF"/>
        <w:spacing w:before="0" w:beforeAutospacing="0" w:after="0" w:afterAutospacing="0" w:line="360" w:lineRule="auto"/>
        <w:jc w:val="both"/>
        <w:textAlignment w:val="top"/>
      </w:pPr>
      <w:r w:rsidRPr="001465DB">
        <w:rPr>
          <w:b/>
        </w:rPr>
        <w:t>ΞΥΛΟΔΑΡΜΟΣ:</w:t>
      </w:r>
      <w:r w:rsidRPr="001465DB">
        <w:t xml:space="preserve"> Ο Μωσαϊκός Νόμος προέβλεπε μετριασμένο ξυλοδαρμό με βέργα ή ραβδί ένεκα παιδείας (</w:t>
      </w:r>
      <w:hyperlink r:id="rId197" w:history="1">
        <w:r w:rsidRPr="001465DB">
          <w:rPr>
            <w:rStyle w:val="-"/>
            <w:color w:val="auto"/>
            <w:u w:val="none"/>
          </w:rPr>
          <w:t>Παρ 10, 13·</w:t>
        </w:r>
      </w:hyperlink>
      <w:hyperlink r:id="rId198" w:history="1">
        <w:r w:rsidRPr="001465DB">
          <w:rPr>
            <w:rStyle w:val="-"/>
            <w:color w:val="auto"/>
            <w:u w:val="none"/>
          </w:rPr>
          <w:t> 19, 29</w:t>
        </w:r>
      </w:hyperlink>
      <w:r w:rsidRPr="001465DB">
        <w:t>)</w:t>
      </w:r>
      <w:r w:rsidR="003E0374" w:rsidRPr="001465DB">
        <w:t xml:space="preserve"> ή τιμωρίας (39 χτυπήματα</w:t>
      </w:r>
      <w:r w:rsidR="003E0374" w:rsidRPr="001465DB">
        <w:rPr>
          <w:vertAlign w:val="superscript"/>
        </w:rPr>
        <w:t>.</w:t>
      </w:r>
      <w:r w:rsidR="003E0374" w:rsidRPr="001465DB">
        <w:t xml:space="preserve"> </w:t>
      </w:r>
      <w:hyperlink r:id="rId199" w:history="1">
        <w:r w:rsidR="003E0374" w:rsidRPr="001465DB">
          <w:rPr>
            <w:rStyle w:val="-"/>
            <w:color w:val="auto"/>
            <w:u w:val="none"/>
          </w:rPr>
          <w:t>Δευ 25, 2-3</w:t>
        </w:r>
      </w:hyperlink>
      <w:r w:rsidR="003E0374" w:rsidRPr="001465DB">
        <w:t>)</w:t>
      </w:r>
      <w:r w:rsidRPr="001465DB">
        <w:t>.</w:t>
      </w:r>
    </w:p>
    <w:p w:rsidR="00CB3D15" w:rsidRPr="001465DB" w:rsidRDefault="00CB3D15" w:rsidP="001465DB">
      <w:pPr>
        <w:spacing w:after="0" w:line="360" w:lineRule="auto"/>
        <w:jc w:val="both"/>
        <w:rPr>
          <w:rFonts w:ascii="Times New Roman" w:hAnsi="Times New Roman" w:cs="Times New Roman"/>
          <w:sz w:val="24"/>
          <w:szCs w:val="24"/>
          <w:lang w:eastAsia="el-GR"/>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Ο</w:t>
      </w: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val="en-US" w:bidi="he-IL"/>
        </w:rPr>
        <w:t>O</w:t>
      </w:r>
      <w:r w:rsidRPr="001465DB">
        <w:rPr>
          <w:rFonts w:ascii="Times New Roman" w:hAnsi="Times New Roman" w:cs="Times New Roman"/>
          <w:b/>
          <w:caps/>
          <w:sz w:val="24"/>
          <w:szCs w:val="24"/>
          <w:lang w:bidi="he-IL"/>
        </w:rPr>
        <w:t xml:space="preserve">δός </w:t>
      </w:r>
      <w:r w:rsidRPr="001465DB">
        <w:rPr>
          <w:rFonts w:ascii="Times New Roman" w:hAnsi="Times New Roman" w:cs="Times New Roman"/>
          <w:sz w:val="24"/>
          <w:szCs w:val="24"/>
          <w:lang w:bidi="he-IL"/>
        </w:rPr>
        <w:t xml:space="preserve">(halak): </w:t>
      </w:r>
      <w:r w:rsidR="00546331" w:rsidRPr="001465DB">
        <w:rPr>
          <w:rFonts w:ascii="Times New Roman" w:hAnsi="Times New Roman" w:cs="Times New Roman"/>
          <w:sz w:val="24"/>
          <w:szCs w:val="24"/>
        </w:rPr>
        <w:t xml:space="preserve">διαγωγή </w:t>
      </w:r>
      <w:r w:rsidRPr="001465DB">
        <w:rPr>
          <w:rFonts w:ascii="Times New Roman" w:hAnsi="Times New Roman" w:cs="Times New Roman"/>
          <w:sz w:val="24"/>
          <w:szCs w:val="24"/>
        </w:rPr>
        <w:t xml:space="preserve">η οποία είτε επιδοκιμάζεται είτε αποδοκιμάζεται από τον Θεό. </w:t>
      </w:r>
      <w:r w:rsidR="00546331" w:rsidRPr="001465DB">
        <w:rPr>
          <w:rFonts w:ascii="Times New Roman" w:hAnsi="Times New Roman" w:cs="Times New Roman"/>
          <w:sz w:val="24"/>
          <w:szCs w:val="24"/>
        </w:rPr>
        <w:t xml:space="preserve">Από τα πρώτα ονόματα του Χριστιανισμού (Πρ. 9, 2 πρβλ. Ιω. 14, 6).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bCs/>
          <w:sz w:val="24"/>
          <w:szCs w:val="24"/>
        </w:rPr>
        <w:t>ΟΖΙΑΣ</w:t>
      </w:r>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w:t>
      </w:r>
      <w:r w:rsidR="001E0358" w:rsidRPr="001465DB">
        <w:rPr>
          <w:rFonts w:ascii="Times New Roman" w:hAnsi="Times New Roman" w:cs="Times New Roman"/>
          <w:sz w:val="24"/>
          <w:szCs w:val="24"/>
        </w:rPr>
        <w:t>Αζαρίας</w:t>
      </w:r>
      <w:r w:rsidRPr="001465DB">
        <w:rPr>
          <w:rFonts w:ascii="Times New Roman" w:hAnsi="Times New Roman" w:cs="Times New Roman"/>
          <w:sz w:val="24"/>
          <w:szCs w:val="24"/>
        </w:rPr>
        <w:t xml:space="preserve">= </w:t>
      </w:r>
      <w:r w:rsidR="008F2640" w:rsidRPr="001465DB">
        <w:rPr>
          <w:rFonts w:ascii="Times New Roman" w:hAnsi="Times New Roman" w:cs="Times New Roman"/>
          <w:sz w:val="24"/>
          <w:szCs w:val="24"/>
        </w:rPr>
        <w:t>ι</w:t>
      </w:r>
      <w:r w:rsidRPr="001465DB">
        <w:rPr>
          <w:rFonts w:ascii="Times New Roman" w:hAnsi="Times New Roman" w:cs="Times New Roman"/>
          <w:sz w:val="24"/>
          <w:szCs w:val="24"/>
        </w:rPr>
        <w:t xml:space="preserve">σχύς μου  ο </w:t>
      </w:r>
      <w:r w:rsidR="0063345F" w:rsidRPr="001465DB">
        <w:rPr>
          <w:rFonts w:ascii="Times New Roman" w:hAnsi="Times New Roman" w:cs="Times New Roman"/>
          <w:sz w:val="24"/>
          <w:szCs w:val="24"/>
        </w:rPr>
        <w:t>Γιαχβέ)</w:t>
      </w:r>
      <w:r w:rsidRPr="001465DB">
        <w:rPr>
          <w:rFonts w:ascii="Times New Roman" w:hAnsi="Times New Roman" w:cs="Times New Roman"/>
          <w:sz w:val="24"/>
          <w:szCs w:val="24"/>
        </w:rPr>
        <w:t>. Βασιλιάς του Ιούδα (829</w:t>
      </w:r>
      <w:r w:rsidRPr="001465DB">
        <w:rPr>
          <w:rFonts w:ascii="Cambria Math" w:hAnsi="Cambria Math" w:cs="Cambria Math"/>
          <w:sz w:val="24"/>
          <w:szCs w:val="24"/>
        </w:rPr>
        <w:t>‐</w:t>
      </w:r>
      <w:r w:rsidRPr="001465DB">
        <w:rPr>
          <w:rFonts w:ascii="Times New Roman" w:hAnsi="Times New Roman" w:cs="Times New Roman"/>
          <w:sz w:val="24"/>
          <w:szCs w:val="24"/>
        </w:rPr>
        <w:t xml:space="preserve">778 π.Χ.), γιος του Αμαζία και της Ιεχολίας. </w:t>
      </w:r>
      <w:r w:rsidR="00546331" w:rsidRPr="001465DB">
        <w:rPr>
          <w:rFonts w:ascii="Times New Roman" w:hAnsi="Times New Roman" w:cs="Times New Roman"/>
          <w:sz w:val="24"/>
          <w:szCs w:val="24"/>
        </w:rPr>
        <w:t>Α</w:t>
      </w:r>
      <w:r w:rsidRPr="001465DB">
        <w:rPr>
          <w:rFonts w:ascii="Times New Roman" w:hAnsi="Times New Roman" w:cs="Times New Roman"/>
          <w:sz w:val="24"/>
          <w:szCs w:val="24"/>
        </w:rPr>
        <w:t>πέκτησε φήμη από τα στρατιωτικά του επ</w:t>
      </w:r>
      <w:r w:rsidR="008F2640" w:rsidRPr="001465DB">
        <w:rPr>
          <w:rFonts w:ascii="Times New Roman" w:hAnsi="Times New Roman" w:cs="Times New Roman"/>
          <w:sz w:val="24"/>
          <w:szCs w:val="24"/>
        </w:rPr>
        <w:t>ιτεύγματα</w:t>
      </w:r>
      <w:r w:rsidRPr="001465DB">
        <w:rPr>
          <w:rFonts w:ascii="Times New Roman" w:hAnsi="Times New Roman" w:cs="Times New Roman"/>
          <w:sz w:val="24"/>
          <w:szCs w:val="24"/>
        </w:rPr>
        <w:t xml:space="preserve"> </w:t>
      </w:r>
      <w:r w:rsidR="00546331" w:rsidRPr="001465DB">
        <w:rPr>
          <w:rFonts w:ascii="Times New Roman" w:hAnsi="Times New Roman" w:cs="Times New Roman"/>
          <w:sz w:val="24"/>
          <w:szCs w:val="24"/>
        </w:rPr>
        <w:t>και την άνθηση της γεωργίας ακολουθώντας τη Διαθήκη</w:t>
      </w:r>
      <w:r w:rsidRPr="001465DB">
        <w:rPr>
          <w:rFonts w:ascii="Times New Roman" w:hAnsi="Times New Roman" w:cs="Times New Roman"/>
          <w:sz w:val="24"/>
          <w:szCs w:val="24"/>
        </w:rPr>
        <w:t xml:space="preserve">. Ένεκα της εισόδου στα Άγια κατέστη ακάθαρτος λεπρός </w:t>
      </w:r>
      <w:r w:rsidR="005669E1" w:rsidRPr="001465DB">
        <w:rPr>
          <w:rFonts w:ascii="Times New Roman" w:hAnsi="Times New Roman" w:cs="Times New Roman"/>
          <w:sz w:val="24"/>
          <w:szCs w:val="24"/>
        </w:rPr>
        <w:t xml:space="preserve">και </w:t>
      </w:r>
      <w:r w:rsidRPr="001465DB">
        <w:rPr>
          <w:rFonts w:ascii="Times New Roman" w:hAnsi="Times New Roman" w:cs="Times New Roman"/>
          <w:sz w:val="24"/>
          <w:szCs w:val="24"/>
        </w:rPr>
        <w:t>τις κρατικές υποθέσεις τις διαχειριζόταν ο γιος του ο Ιωθάμ.</w:t>
      </w: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ΟΙΚΟΝΟΜΟΣ:</w:t>
      </w:r>
      <w:r w:rsidRPr="001465DB">
        <w:rPr>
          <w:rFonts w:ascii="Times New Roman" w:hAnsi="Times New Roman" w:cs="Times New Roman"/>
          <w:sz w:val="24"/>
          <w:szCs w:val="24"/>
        </w:rPr>
        <w:t xml:space="preserve"> </w:t>
      </w:r>
      <w:r w:rsidR="005669E1" w:rsidRPr="001465DB">
        <w:rPr>
          <w:rFonts w:ascii="Times New Roman" w:hAnsi="Times New Roman" w:cs="Times New Roman"/>
          <w:sz w:val="24"/>
          <w:szCs w:val="24"/>
        </w:rPr>
        <w:t xml:space="preserve">Δούλος </w:t>
      </w:r>
      <w:r w:rsidRPr="001465DB">
        <w:rPr>
          <w:rFonts w:ascii="Times New Roman" w:hAnsi="Times New Roman" w:cs="Times New Roman"/>
          <w:sz w:val="24"/>
          <w:szCs w:val="24"/>
        </w:rPr>
        <w:t xml:space="preserve">είτε </w:t>
      </w:r>
      <w:r w:rsidR="005669E1" w:rsidRPr="001465DB">
        <w:rPr>
          <w:rFonts w:ascii="Times New Roman" w:hAnsi="Times New Roman" w:cs="Times New Roman"/>
          <w:sz w:val="24"/>
          <w:szCs w:val="24"/>
        </w:rPr>
        <w:t xml:space="preserve">απελεύθερος που </w:t>
      </w:r>
      <w:r w:rsidRPr="001465DB">
        <w:rPr>
          <w:rFonts w:ascii="Times New Roman" w:hAnsi="Times New Roman" w:cs="Times New Roman"/>
          <w:sz w:val="24"/>
          <w:szCs w:val="24"/>
        </w:rPr>
        <w:t>εκπροσωπούσε τα οικονομικά συμφέροντα του μονάρχη βασιλέα/σατράπη (</w:t>
      </w:r>
      <w:r w:rsidRPr="001465DB">
        <w:rPr>
          <w:rFonts w:ascii="Times New Roman" w:hAnsi="Times New Roman" w:cs="Times New Roman"/>
          <w:sz w:val="24"/>
          <w:szCs w:val="24"/>
          <w:lang w:val="en-US"/>
        </w:rPr>
        <w:t>regal</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administrators</w:t>
      </w:r>
      <w:r w:rsidRPr="001465DB">
        <w:rPr>
          <w:rFonts w:ascii="Times New Roman" w:hAnsi="Times New Roman" w:cs="Times New Roman"/>
          <w:sz w:val="24"/>
          <w:szCs w:val="24"/>
        </w:rPr>
        <w:t>), είτε ήταν διαχειριστής του ταμείου της πόλης  (</w:t>
      </w:r>
      <w:r w:rsidRPr="001465DB">
        <w:rPr>
          <w:rFonts w:ascii="Times New Roman" w:hAnsi="Times New Roman" w:cs="Times New Roman"/>
          <w:sz w:val="24"/>
          <w:szCs w:val="24"/>
          <w:lang w:val="en-US"/>
        </w:rPr>
        <w:t>civic</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administrators</w:t>
      </w:r>
      <w:r w:rsidRPr="001465DB">
        <w:rPr>
          <w:rFonts w:ascii="Times New Roman" w:hAnsi="Times New Roman" w:cs="Times New Roman"/>
          <w:sz w:val="24"/>
          <w:szCs w:val="24"/>
        </w:rPr>
        <w:t>) είτε ιδιωτικός υπάλληλος σε οίκους ευγενών μεγαλογαιοκτημόνων προερ</w:t>
      </w:r>
      <w:r w:rsidR="005669E1" w:rsidRPr="001465DB">
        <w:rPr>
          <w:rFonts w:ascii="Times New Roman" w:hAnsi="Times New Roman" w:cs="Times New Roman"/>
          <w:sz w:val="24"/>
          <w:szCs w:val="24"/>
        </w:rPr>
        <w:t>χόμενοι με τε</w:t>
      </w:r>
      <w:r w:rsidRPr="001465DB">
        <w:rPr>
          <w:rFonts w:ascii="Times New Roman" w:hAnsi="Times New Roman" w:cs="Times New Roman"/>
          <w:sz w:val="24"/>
          <w:szCs w:val="24"/>
        </w:rPr>
        <w:t>τραπλή αποστολή: απόκτηση αγαθών-συντήρηση-βελτίωση-χρήση. Κατεξοχήν αρετή του ήταν η πίστη (</w:t>
      </w:r>
      <w:r w:rsidRPr="001465DB">
        <w:rPr>
          <w:rFonts w:ascii="Times New Roman" w:hAnsi="Times New Roman" w:cs="Times New Roman"/>
          <w:sz w:val="24"/>
          <w:szCs w:val="24"/>
          <w:lang w:val="en-US"/>
        </w:rPr>
        <w:t>fides</w:t>
      </w:r>
      <w:r w:rsidRPr="001465DB">
        <w:rPr>
          <w:rFonts w:ascii="Times New Roman" w:hAnsi="Times New Roman" w:cs="Times New Roman"/>
          <w:sz w:val="24"/>
          <w:szCs w:val="24"/>
        </w:rPr>
        <w:t>) προς τον κύριο (εὐεργέτης, κηδεμὼν ἀληθὴς, φιλοδέσποτος). Γι’ αυτό και εισέπραττε αμοιβή από το λεγόμενο peculium (</w:t>
      </w:r>
      <w:r w:rsidR="008F2640" w:rsidRPr="001465DB">
        <w:rPr>
          <w:rFonts w:ascii="Times New Roman" w:hAnsi="Times New Roman" w:cs="Times New Roman"/>
          <w:sz w:val="24"/>
          <w:szCs w:val="24"/>
        </w:rPr>
        <w:t xml:space="preserve">= </w:t>
      </w:r>
      <w:r w:rsidRPr="001465DB">
        <w:rPr>
          <w:rFonts w:ascii="Times New Roman" w:hAnsi="Times New Roman" w:cs="Times New Roman"/>
          <w:sz w:val="24"/>
          <w:szCs w:val="24"/>
        </w:rPr>
        <w:t>τα αγαθά που διαχειριζόταν) μέσω του οποίου μπορούσε μελλοντικά να απελευθερωθεί (</w:t>
      </w:r>
      <w:r w:rsidR="008F2640" w:rsidRPr="001465DB">
        <w:rPr>
          <w:rFonts w:ascii="Times New Roman" w:hAnsi="Times New Roman" w:cs="Times New Roman"/>
          <w:sz w:val="24"/>
          <w:szCs w:val="24"/>
        </w:rPr>
        <w:t xml:space="preserve">= </w:t>
      </w:r>
      <w:r w:rsidRPr="001465DB">
        <w:rPr>
          <w:rFonts w:ascii="Times New Roman" w:hAnsi="Times New Roman" w:cs="Times New Roman"/>
          <w:sz w:val="24"/>
          <w:szCs w:val="24"/>
        </w:rPr>
        <w:t>manumisssio).</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ΟΛΔΑ </w:t>
      </w:r>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w:t>
      </w:r>
      <w:r w:rsidR="003E0374" w:rsidRPr="001465DB">
        <w:rPr>
          <w:rFonts w:ascii="Times New Roman" w:hAnsi="Times New Roman" w:cs="Times New Roman"/>
          <w:sz w:val="24"/>
          <w:szCs w:val="24"/>
        </w:rPr>
        <w:t xml:space="preserve"> </w:t>
      </w:r>
      <w:r w:rsidR="008F2640" w:rsidRPr="001465DB">
        <w:rPr>
          <w:rFonts w:ascii="Times New Roman" w:hAnsi="Times New Roman" w:cs="Times New Roman"/>
          <w:sz w:val="24"/>
          <w:szCs w:val="24"/>
        </w:rPr>
        <w:t>δ</w:t>
      </w:r>
      <w:r w:rsidRPr="001465DB">
        <w:rPr>
          <w:rFonts w:ascii="Times New Roman" w:hAnsi="Times New Roman" w:cs="Times New Roman"/>
          <w:sz w:val="24"/>
          <w:szCs w:val="24"/>
        </w:rPr>
        <w:t xml:space="preserve">ιάρκεια </w:t>
      </w:r>
      <w:r w:rsidR="008F2640" w:rsidRPr="001465DB">
        <w:rPr>
          <w:rFonts w:ascii="Times New Roman" w:hAnsi="Times New Roman" w:cs="Times New Roman"/>
          <w:sz w:val="24"/>
          <w:szCs w:val="24"/>
        </w:rPr>
        <w:t>ζ</w:t>
      </w:r>
      <w:r w:rsidRPr="001465DB">
        <w:rPr>
          <w:rFonts w:ascii="Times New Roman" w:hAnsi="Times New Roman" w:cs="Times New Roman"/>
          <w:sz w:val="24"/>
          <w:szCs w:val="24"/>
        </w:rPr>
        <w:t>ωής· ή</w:t>
      </w:r>
      <w:r w:rsidR="005669E1" w:rsidRPr="001465DB">
        <w:rPr>
          <w:rFonts w:ascii="Times New Roman" w:hAnsi="Times New Roman" w:cs="Times New Roman"/>
          <w:sz w:val="24"/>
          <w:szCs w:val="24"/>
        </w:rPr>
        <w:t xml:space="preserve"> </w:t>
      </w:r>
      <w:r w:rsidR="003E0374" w:rsidRPr="001465DB">
        <w:rPr>
          <w:rFonts w:ascii="Times New Roman" w:hAnsi="Times New Roman" w:cs="Times New Roman"/>
          <w:sz w:val="24"/>
          <w:szCs w:val="24"/>
        </w:rPr>
        <w:t xml:space="preserve"> </w:t>
      </w:r>
      <w:r w:rsidR="008F2640" w:rsidRPr="001465DB">
        <w:rPr>
          <w:rFonts w:ascii="Times New Roman" w:hAnsi="Times New Roman" w:cs="Times New Roman"/>
          <w:sz w:val="24"/>
          <w:szCs w:val="24"/>
        </w:rPr>
        <w:t>τ</w:t>
      </w:r>
      <w:r w:rsidRPr="001465DB">
        <w:rPr>
          <w:rFonts w:ascii="Times New Roman" w:hAnsi="Times New Roman" w:cs="Times New Roman"/>
          <w:sz w:val="24"/>
          <w:szCs w:val="24"/>
        </w:rPr>
        <w:t>υφλοπόντικας</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Σύζυγος του Σαλλούμ και προφήτισσα </w:t>
      </w:r>
      <w:r w:rsidR="005669E1" w:rsidRPr="001465DB">
        <w:rPr>
          <w:rFonts w:ascii="Times New Roman" w:hAnsi="Times New Roman" w:cs="Times New Roman"/>
          <w:sz w:val="24"/>
          <w:szCs w:val="24"/>
        </w:rPr>
        <w:t xml:space="preserve">της </w:t>
      </w:r>
      <w:r w:rsidRPr="001465DB">
        <w:rPr>
          <w:rFonts w:ascii="Times New Roman" w:hAnsi="Times New Roman" w:cs="Times New Roman"/>
          <w:sz w:val="24"/>
          <w:szCs w:val="24"/>
        </w:rPr>
        <w:t xml:space="preserve">Ιερουσαλήμ </w:t>
      </w:r>
      <w:r w:rsidR="005669E1" w:rsidRPr="001465DB">
        <w:rPr>
          <w:rFonts w:ascii="Times New Roman" w:hAnsi="Times New Roman" w:cs="Times New Roman"/>
          <w:sz w:val="24"/>
          <w:szCs w:val="24"/>
        </w:rPr>
        <w:t xml:space="preserve">επί Ιωσία </w:t>
      </w:r>
      <w:r w:rsidRPr="001465DB">
        <w:rPr>
          <w:rFonts w:ascii="Times New Roman" w:hAnsi="Times New Roman" w:cs="Times New Roman"/>
          <w:sz w:val="24"/>
          <w:szCs w:val="24"/>
        </w:rPr>
        <w:t>(</w:t>
      </w:r>
      <w:hyperlink r:id="rId200" w:history="1">
        <w:r w:rsidR="005669E1" w:rsidRPr="001465DB">
          <w:rPr>
            <w:rStyle w:val="-"/>
            <w:rFonts w:ascii="Times New Roman" w:hAnsi="Times New Roman" w:cs="Times New Roman"/>
            <w:color w:val="auto"/>
            <w:sz w:val="24"/>
            <w:szCs w:val="24"/>
            <w:u w:val="none"/>
          </w:rPr>
          <w:t xml:space="preserve"> Δ’ </w:t>
        </w:r>
        <w:r w:rsidRPr="001465DB">
          <w:rPr>
            <w:rStyle w:val="-"/>
            <w:rFonts w:ascii="Times New Roman" w:hAnsi="Times New Roman" w:cs="Times New Roman"/>
            <w:color w:val="auto"/>
            <w:sz w:val="24"/>
            <w:szCs w:val="24"/>
            <w:u w:val="none"/>
          </w:rPr>
          <w:t>Βα</w:t>
        </w:r>
        <w:r w:rsidR="005669E1" w:rsidRPr="001465DB">
          <w:rPr>
            <w:rStyle w:val="-"/>
            <w:rFonts w:ascii="Times New Roman" w:hAnsi="Times New Roman" w:cs="Times New Roman"/>
            <w:color w:val="auto"/>
            <w:sz w:val="24"/>
            <w:szCs w:val="24"/>
            <w:u w:val="none"/>
          </w:rPr>
          <w:t xml:space="preserve">σ. 22, </w:t>
        </w:r>
        <w:r w:rsidRPr="001465DB">
          <w:rPr>
            <w:rStyle w:val="-"/>
            <w:rFonts w:ascii="Times New Roman" w:hAnsi="Times New Roman" w:cs="Times New Roman"/>
            <w:color w:val="auto"/>
            <w:sz w:val="24"/>
            <w:szCs w:val="24"/>
            <w:u w:val="none"/>
          </w:rPr>
          <w:t>8</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20</w:t>
        </w:r>
        <w:r w:rsidR="005669E1" w:rsidRPr="001465DB">
          <w:rPr>
            <w:rStyle w:val="-"/>
            <w:rFonts w:ascii="Times New Roman" w:hAnsi="Times New Roman" w:cs="Times New Roman"/>
            <w:color w:val="auto"/>
            <w:sz w:val="24"/>
            <w:szCs w:val="24"/>
            <w:u w:val="none"/>
          </w:rPr>
          <w:t>)</w:t>
        </w:r>
      </w:hyperlink>
      <w:hyperlink r:id="rId201" w:history="1"/>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b/>
          <w:bCs/>
          <w:sz w:val="24"/>
          <w:szCs w:val="24"/>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lang w:bidi="he-IL"/>
        </w:rPr>
      </w:pPr>
      <w:r w:rsidRPr="001465DB">
        <w:rPr>
          <w:rFonts w:ascii="Times New Roman" w:hAnsi="Times New Roman" w:cs="Times New Roman"/>
          <w:b/>
          <w:sz w:val="24"/>
          <w:szCs w:val="24"/>
          <w:lang w:bidi="he-IL"/>
        </w:rPr>
        <w:t>ΟΝΟΜΑ:</w:t>
      </w:r>
      <w:r w:rsidRPr="001465DB">
        <w:rPr>
          <w:rFonts w:ascii="Times New Roman" w:hAnsi="Times New Roman" w:cs="Times New Roman"/>
          <w:bCs/>
          <w:sz w:val="24"/>
          <w:szCs w:val="24"/>
        </w:rPr>
        <w:t xml:space="preserve"> </w:t>
      </w:r>
      <w:r w:rsidRPr="001465DB">
        <w:rPr>
          <w:rFonts w:ascii="Times New Roman" w:eastAsia="Calibri" w:hAnsi="Times New Roman" w:cs="Times New Roman"/>
          <w:sz w:val="24"/>
          <w:szCs w:val="24"/>
          <w:lang w:bidi="he-IL"/>
        </w:rPr>
        <w:t xml:space="preserve">δεν </w:t>
      </w:r>
      <w:r w:rsidR="00DA251A" w:rsidRPr="001465DB">
        <w:rPr>
          <w:rFonts w:ascii="Times New Roman" w:eastAsia="Calibri" w:hAnsi="Times New Roman" w:cs="Times New Roman"/>
          <w:sz w:val="24"/>
          <w:szCs w:val="24"/>
          <w:lang w:bidi="he-IL"/>
        </w:rPr>
        <w:t xml:space="preserve">τιτλοφορεί </w:t>
      </w:r>
      <w:r w:rsidRPr="001465DB">
        <w:rPr>
          <w:rFonts w:ascii="Times New Roman" w:eastAsia="Calibri" w:hAnsi="Times New Roman" w:cs="Times New Roman"/>
          <w:sz w:val="24"/>
          <w:szCs w:val="24"/>
          <w:lang w:bidi="he-IL"/>
        </w:rPr>
        <w:t xml:space="preserve">μόνον κάποιο πρόσωπο ή αντικείμενο, αλλά αποκαλύπτει την ουσία </w:t>
      </w:r>
      <w:r w:rsidR="005669E1" w:rsidRPr="001465DB">
        <w:rPr>
          <w:rFonts w:ascii="Times New Roman" w:eastAsia="Calibri" w:hAnsi="Times New Roman" w:cs="Times New Roman"/>
          <w:sz w:val="24"/>
          <w:szCs w:val="24"/>
          <w:lang w:bidi="he-IL"/>
        </w:rPr>
        <w:t>τ</w:t>
      </w:r>
      <w:r w:rsidRPr="001465DB">
        <w:rPr>
          <w:rFonts w:ascii="Times New Roman" w:eastAsia="Calibri" w:hAnsi="Times New Roman" w:cs="Times New Roman"/>
          <w:sz w:val="24"/>
          <w:szCs w:val="24"/>
          <w:lang w:bidi="he-IL"/>
        </w:rPr>
        <w:t xml:space="preserve">ου. </w:t>
      </w:r>
      <w:r w:rsidRPr="001465DB">
        <w:rPr>
          <w:rFonts w:ascii="Times New Roman" w:hAnsi="Times New Roman" w:cs="Times New Roman"/>
          <w:bCs/>
          <w:caps/>
          <w:sz w:val="24"/>
          <w:szCs w:val="24"/>
        </w:rPr>
        <w:t>ο</w:t>
      </w:r>
      <w:r w:rsidRPr="001465DB">
        <w:rPr>
          <w:rFonts w:ascii="Times New Roman" w:hAnsi="Times New Roman" w:cs="Times New Roman"/>
          <w:bCs/>
          <w:sz w:val="24"/>
          <w:szCs w:val="24"/>
        </w:rPr>
        <w:t xml:space="preserve"> Θεός </w:t>
      </w:r>
      <w:r w:rsidRPr="001465DB">
        <w:rPr>
          <w:rFonts w:ascii="Times New Roman" w:hAnsi="Times New Roman" w:cs="Times New Roman"/>
          <w:b/>
          <w:bCs/>
          <w:sz w:val="24"/>
          <w:szCs w:val="24"/>
        </w:rPr>
        <w:t>χορηγεί καινούργιο όνομα</w:t>
      </w:r>
      <w:r w:rsidRPr="001465DB">
        <w:rPr>
          <w:rFonts w:ascii="Times New Roman" w:hAnsi="Times New Roman" w:cs="Times New Roman"/>
          <w:bCs/>
          <w:sz w:val="24"/>
          <w:szCs w:val="24"/>
        </w:rPr>
        <w:t xml:space="preserve"> </w:t>
      </w:r>
      <w:r w:rsidR="005669E1" w:rsidRPr="001465DB">
        <w:rPr>
          <w:rFonts w:ascii="Times New Roman" w:hAnsi="Times New Roman" w:cs="Times New Roman"/>
          <w:bCs/>
          <w:sz w:val="24"/>
          <w:szCs w:val="24"/>
        </w:rPr>
        <w:t xml:space="preserve">στον εκλεκτό </w:t>
      </w:r>
      <w:r w:rsidRPr="001465DB">
        <w:rPr>
          <w:rFonts w:ascii="Times New Roman" w:hAnsi="Times New Roman" w:cs="Times New Roman"/>
          <w:bCs/>
          <w:sz w:val="24"/>
          <w:szCs w:val="24"/>
        </w:rPr>
        <w:t xml:space="preserve">μετά από θεϊκή κλήση και αποκάλυψη (πχ το </w:t>
      </w:r>
      <w:r w:rsidRPr="001465DB">
        <w:rPr>
          <w:rFonts w:ascii="Times New Roman" w:hAnsi="Times New Roman" w:cs="Times New Roman"/>
          <w:bCs/>
          <w:i/>
          <w:iCs/>
          <w:sz w:val="24"/>
          <w:szCs w:val="24"/>
        </w:rPr>
        <w:t>Αβραάμ</w:t>
      </w:r>
      <w:r w:rsidRPr="001465DB">
        <w:rPr>
          <w:rFonts w:ascii="Times New Roman" w:hAnsi="Times New Roman" w:cs="Times New Roman"/>
          <w:bCs/>
          <w:sz w:val="24"/>
          <w:szCs w:val="24"/>
        </w:rPr>
        <w:t xml:space="preserve"> στον </w:t>
      </w:r>
      <w:r w:rsidRPr="001465DB">
        <w:rPr>
          <w:rFonts w:ascii="Times New Roman" w:hAnsi="Times New Roman" w:cs="Times New Roman"/>
          <w:bCs/>
          <w:i/>
          <w:sz w:val="24"/>
          <w:szCs w:val="24"/>
        </w:rPr>
        <w:t>Άβραμ</w:t>
      </w:r>
      <w:r w:rsidR="008F2640" w:rsidRPr="001465DB">
        <w:rPr>
          <w:rFonts w:ascii="Times New Roman" w:hAnsi="Times New Roman" w:cs="Times New Roman"/>
          <w:bCs/>
          <w:sz w:val="24"/>
          <w:szCs w:val="24"/>
        </w:rPr>
        <w:t>, Γέ</w:t>
      </w:r>
      <w:r w:rsidRPr="001465DB">
        <w:rPr>
          <w:rFonts w:ascii="Times New Roman" w:hAnsi="Times New Roman" w:cs="Times New Roman"/>
          <w:bCs/>
          <w:sz w:val="24"/>
          <w:szCs w:val="24"/>
        </w:rPr>
        <w:t>ν</w:t>
      </w:r>
      <w:r w:rsidR="008F2640" w:rsidRPr="001465DB">
        <w:rPr>
          <w:rFonts w:ascii="Times New Roman" w:hAnsi="Times New Roman" w:cs="Times New Roman"/>
          <w:bCs/>
          <w:sz w:val="24"/>
          <w:szCs w:val="24"/>
        </w:rPr>
        <w:t>.</w:t>
      </w:r>
      <w:r w:rsidRPr="001465DB">
        <w:rPr>
          <w:rFonts w:ascii="Times New Roman" w:hAnsi="Times New Roman" w:cs="Times New Roman"/>
          <w:bCs/>
          <w:sz w:val="24"/>
          <w:szCs w:val="24"/>
        </w:rPr>
        <w:t xml:space="preserve"> 17, 5</w:t>
      </w:r>
      <w:r w:rsidRPr="001465DB">
        <w:rPr>
          <w:rFonts w:ascii="Times New Roman" w:hAnsi="Times New Roman" w:cs="Times New Roman"/>
          <w:bCs/>
          <w:sz w:val="24"/>
          <w:szCs w:val="24"/>
          <w:vertAlign w:val="superscript"/>
        </w:rPr>
        <w:t>.</w:t>
      </w:r>
      <w:r w:rsidRPr="001465DB">
        <w:rPr>
          <w:rFonts w:ascii="Times New Roman" w:hAnsi="Times New Roman" w:cs="Times New Roman"/>
          <w:bCs/>
          <w:sz w:val="24"/>
          <w:szCs w:val="24"/>
        </w:rPr>
        <w:t xml:space="preserve"> 32,</w:t>
      </w:r>
      <w:r w:rsidR="005669E1" w:rsidRPr="001465DB">
        <w:rPr>
          <w:rFonts w:ascii="Times New Roman" w:hAnsi="Times New Roman" w:cs="Times New Roman"/>
          <w:bCs/>
          <w:sz w:val="24"/>
          <w:szCs w:val="24"/>
        </w:rPr>
        <w:t xml:space="preserve"> </w:t>
      </w:r>
      <w:r w:rsidRPr="001465DB">
        <w:rPr>
          <w:rFonts w:ascii="Times New Roman" w:hAnsi="Times New Roman" w:cs="Times New Roman"/>
          <w:bCs/>
          <w:sz w:val="24"/>
          <w:szCs w:val="24"/>
        </w:rPr>
        <w:t>28).</w:t>
      </w:r>
      <w:r w:rsidRPr="001465DB">
        <w:rPr>
          <w:rFonts w:ascii="Times New Roman" w:hAnsi="Times New Roman" w:cs="Times New Roman"/>
          <w:sz w:val="24"/>
          <w:szCs w:val="24"/>
          <w:lang w:eastAsia="el-GR" w:bidi="he-IL"/>
        </w:rPr>
        <w:t xml:space="preserve"> </w:t>
      </w:r>
      <w:r w:rsidRPr="001465DB">
        <w:rPr>
          <w:rFonts w:ascii="Times New Roman" w:eastAsia="Calibri" w:hAnsi="Times New Roman" w:cs="Times New Roman"/>
          <w:sz w:val="24"/>
          <w:szCs w:val="24"/>
          <w:lang w:bidi="he-IL"/>
        </w:rPr>
        <w:t xml:space="preserve">Ταυτόχρονα γνωστοποιεί το </w:t>
      </w:r>
      <w:r w:rsidRPr="001465DB">
        <w:rPr>
          <w:rFonts w:ascii="Times New Roman" w:eastAsia="Calibri" w:hAnsi="Times New Roman" w:cs="Times New Roman"/>
          <w:b/>
          <w:sz w:val="24"/>
          <w:szCs w:val="24"/>
          <w:lang w:bidi="he-IL"/>
        </w:rPr>
        <w:t>Ονόμά του</w:t>
      </w:r>
      <w:r w:rsidR="005669E1" w:rsidRPr="001465DB">
        <w:rPr>
          <w:rFonts w:ascii="Times New Roman" w:eastAsia="Calibri" w:hAnsi="Times New Roman" w:cs="Times New Roman"/>
          <w:sz w:val="24"/>
          <w:szCs w:val="24"/>
          <w:lang w:bidi="he-IL"/>
        </w:rPr>
        <w:t xml:space="preserve">. Στο </w:t>
      </w:r>
      <w:r w:rsidRPr="001465DB">
        <w:rPr>
          <w:rFonts w:ascii="Times New Roman" w:eastAsia="Calibri" w:hAnsi="Times New Roman" w:cs="Times New Roman"/>
          <w:sz w:val="24"/>
          <w:szCs w:val="24"/>
          <w:lang w:bidi="he-IL"/>
        </w:rPr>
        <w:t>Εξ. 3, 13</w:t>
      </w:r>
      <w:r w:rsidR="005669E1" w:rsidRPr="001465DB">
        <w:rPr>
          <w:rFonts w:ascii="Times New Roman" w:eastAsia="Calibri" w:hAnsi="Times New Roman" w:cs="Times New Roman"/>
          <w:sz w:val="24"/>
          <w:szCs w:val="24"/>
          <w:lang w:bidi="he-IL"/>
        </w:rPr>
        <w:t xml:space="preserve">-14 </w:t>
      </w:r>
      <w:r w:rsidRPr="001465DB">
        <w:rPr>
          <w:rFonts w:ascii="Times New Roman" w:eastAsia="Calibri" w:hAnsi="Times New Roman" w:cs="Times New Roman"/>
          <w:sz w:val="24"/>
          <w:szCs w:val="24"/>
          <w:lang w:bidi="he-IL"/>
        </w:rPr>
        <w:t xml:space="preserve"> εκφράζεται </w:t>
      </w:r>
      <w:r w:rsidR="008F2640" w:rsidRPr="001465DB">
        <w:rPr>
          <w:rFonts w:ascii="Times New Roman" w:eastAsia="Calibri" w:hAnsi="Times New Roman" w:cs="Times New Roman"/>
          <w:sz w:val="24"/>
          <w:szCs w:val="24"/>
          <w:lang w:bidi="he-IL"/>
        </w:rPr>
        <w:t>(α) το πραγματικό συν</w:t>
      </w:r>
      <w:r w:rsidRPr="001465DB">
        <w:rPr>
          <w:rFonts w:ascii="Times New Roman" w:eastAsia="Calibri" w:hAnsi="Times New Roman" w:cs="Times New Roman"/>
          <w:i/>
          <w:sz w:val="24"/>
          <w:szCs w:val="24"/>
          <w:lang w:bidi="he-IL"/>
        </w:rPr>
        <w:t>είναι</w:t>
      </w:r>
      <w:r w:rsidRPr="001465DB">
        <w:rPr>
          <w:rFonts w:ascii="Times New Roman" w:eastAsia="Calibri" w:hAnsi="Times New Roman" w:cs="Times New Roman"/>
          <w:sz w:val="24"/>
          <w:szCs w:val="24"/>
          <w:lang w:bidi="he-IL"/>
        </w:rPr>
        <w:t xml:space="preserve"> στην Ιστορία με τον υπόδουλο λαό στο χώρο της σκλαβιάς γεγονός που βιώνουν τρα</w:t>
      </w:r>
      <w:r w:rsidR="005669E1" w:rsidRPr="001465DB">
        <w:rPr>
          <w:rFonts w:ascii="Times New Roman" w:eastAsia="Calibri" w:hAnsi="Times New Roman" w:cs="Times New Roman"/>
          <w:sz w:val="24"/>
          <w:szCs w:val="24"/>
          <w:lang w:bidi="he-IL"/>
        </w:rPr>
        <w:t>γικά και ο Φαραώ και η Αίγυπτος</w:t>
      </w:r>
      <w:r w:rsidRPr="001465DB">
        <w:rPr>
          <w:rFonts w:ascii="Times New Roman" w:eastAsia="Calibri" w:hAnsi="Times New Roman" w:cs="Times New Roman"/>
          <w:sz w:val="24"/>
          <w:szCs w:val="24"/>
          <w:lang w:bidi="he-IL"/>
        </w:rPr>
        <w:t xml:space="preserve">. </w:t>
      </w:r>
      <w:r w:rsidR="008F2640" w:rsidRPr="001465DB">
        <w:rPr>
          <w:rFonts w:ascii="Times New Roman" w:eastAsia="Calibri" w:hAnsi="Times New Roman" w:cs="Times New Roman"/>
          <w:sz w:val="24"/>
          <w:szCs w:val="24"/>
          <w:lang w:bidi="he-IL"/>
        </w:rPr>
        <w:t xml:space="preserve">(β) </w:t>
      </w:r>
      <w:r w:rsidR="005669E1" w:rsidRPr="001465DB">
        <w:rPr>
          <w:rFonts w:ascii="Times New Roman" w:eastAsia="Calibri" w:hAnsi="Times New Roman" w:cs="Times New Roman"/>
          <w:sz w:val="24"/>
          <w:szCs w:val="24"/>
          <w:lang w:bidi="he-IL"/>
        </w:rPr>
        <w:t xml:space="preserve">Το </w:t>
      </w:r>
      <w:r w:rsidRPr="001465DB">
        <w:rPr>
          <w:rFonts w:ascii="Times New Roman" w:eastAsia="Calibri" w:hAnsi="Times New Roman" w:cs="Times New Roman"/>
          <w:sz w:val="24"/>
          <w:szCs w:val="24"/>
          <w:lang w:bidi="he-IL"/>
        </w:rPr>
        <w:t>απ</w:t>
      </w:r>
      <w:r w:rsidR="005669E1" w:rsidRPr="001465DB">
        <w:rPr>
          <w:rFonts w:ascii="Times New Roman" w:eastAsia="Calibri" w:hAnsi="Times New Roman" w:cs="Times New Roman"/>
          <w:sz w:val="24"/>
          <w:szCs w:val="24"/>
          <w:lang w:bidi="he-IL"/>
        </w:rPr>
        <w:t>ροσδιόριστο:</w:t>
      </w:r>
      <w:r w:rsidRPr="001465DB">
        <w:rPr>
          <w:rFonts w:ascii="Times New Roman" w:eastAsia="Calibri" w:hAnsi="Times New Roman" w:cs="Times New Roman"/>
          <w:sz w:val="24"/>
          <w:szCs w:val="24"/>
          <w:lang w:bidi="he-IL"/>
        </w:rPr>
        <w:t xml:space="preserve"> Ο </w:t>
      </w:r>
      <w:r w:rsidRPr="001465DB">
        <w:rPr>
          <w:rFonts w:ascii="Times New Roman" w:eastAsia="Calibri" w:hAnsi="Times New Roman" w:cs="Times New Roman"/>
          <w:caps/>
          <w:sz w:val="24"/>
          <w:szCs w:val="24"/>
          <w:lang w:bidi="he-IL"/>
        </w:rPr>
        <w:t>θ</w:t>
      </w:r>
      <w:r w:rsidRPr="001465DB">
        <w:rPr>
          <w:rFonts w:ascii="Times New Roman" w:eastAsia="Calibri" w:hAnsi="Times New Roman" w:cs="Times New Roman"/>
          <w:sz w:val="24"/>
          <w:szCs w:val="24"/>
          <w:lang w:bidi="he-IL"/>
        </w:rPr>
        <w:t>εός διαφυλάσσει την ελευθερία Του</w:t>
      </w:r>
      <w:r w:rsidRPr="001465DB">
        <w:rPr>
          <w:rFonts w:ascii="Times New Roman" w:eastAsia="Calibri" w:hAnsi="Times New Roman" w:cs="Times New Roman"/>
          <w:sz w:val="24"/>
          <w:szCs w:val="24"/>
          <w:vertAlign w:val="superscript"/>
          <w:lang w:bidi="he-IL"/>
        </w:rPr>
        <w:t xml:space="preserve"> </w:t>
      </w:r>
      <w:r w:rsidRPr="001465DB">
        <w:rPr>
          <w:rFonts w:ascii="Times New Roman" w:eastAsia="Calibri" w:hAnsi="Times New Roman" w:cs="Times New Roman"/>
          <w:sz w:val="24"/>
          <w:szCs w:val="24"/>
          <w:lang w:bidi="he-IL"/>
        </w:rPr>
        <w:t xml:space="preserve">ποτέ να γίνει αντικείμενο διάθεσης-χειραγώγησης. </w:t>
      </w:r>
      <w:r w:rsidR="00003CA1" w:rsidRPr="001465DB">
        <w:rPr>
          <w:rFonts w:ascii="Times New Roman" w:eastAsia="Calibri" w:hAnsi="Times New Roman" w:cs="Times New Roman"/>
          <w:sz w:val="24"/>
          <w:szCs w:val="24"/>
          <w:lang w:bidi="he-IL"/>
        </w:rPr>
        <w:t>Ενίοτε όνομα σημαίνει και πρόσωπα (Αποκ. 3, 4) και δόξα.</w:t>
      </w:r>
    </w:p>
    <w:p w:rsidR="006E6DE1" w:rsidRPr="001465DB" w:rsidRDefault="006E6DE1" w:rsidP="001465DB">
      <w:pPr>
        <w:autoSpaceDE w:val="0"/>
        <w:autoSpaceDN w:val="0"/>
        <w:adjustRightInd w:val="0"/>
        <w:spacing w:after="0" w:line="360" w:lineRule="auto"/>
        <w:jc w:val="both"/>
        <w:rPr>
          <w:rFonts w:ascii="Times New Roman" w:eastAsia="Calibri" w:hAnsi="Times New Roman" w:cs="Times New Roman"/>
          <w:b/>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sz w:val="24"/>
          <w:szCs w:val="24"/>
          <w:lang w:bidi="he-IL"/>
        </w:rPr>
        <w:t>ΟΡΗ:</w:t>
      </w:r>
      <w:r w:rsidRPr="001465DB">
        <w:rPr>
          <w:rFonts w:ascii="Times New Roman" w:eastAsia="Calibri" w:hAnsi="Times New Roman" w:cs="Times New Roman"/>
          <w:sz w:val="24"/>
          <w:szCs w:val="24"/>
          <w:lang w:bidi="he-IL"/>
        </w:rPr>
        <w:t xml:space="preserve"> </w:t>
      </w:r>
      <w:r w:rsidRPr="001465DB">
        <w:rPr>
          <w:rFonts w:ascii="Times New Roman" w:hAnsi="Times New Roman" w:cs="Times New Roman"/>
          <w:sz w:val="24"/>
          <w:szCs w:val="24"/>
        </w:rPr>
        <w:t xml:space="preserve">συμβολίζουν τις αλαζονικές υπερδυνάμεις (πρβλ. Ζαχ. 4, 7). </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ΟΡΚΟΣ:</w:t>
      </w:r>
      <w:r w:rsidRPr="001465DB">
        <w:rPr>
          <w:rFonts w:ascii="Times New Roman" w:hAnsi="Times New Roman" w:cs="Times New Roman"/>
          <w:sz w:val="24"/>
          <w:szCs w:val="24"/>
        </w:rPr>
        <w:t xml:space="preserve"> </w:t>
      </w:r>
      <w:r w:rsidR="005669E1" w:rsidRPr="001465DB">
        <w:rPr>
          <w:rFonts w:ascii="Times New Roman" w:eastAsia="Times New Roman" w:hAnsi="Times New Roman" w:cs="Times New Roman"/>
          <w:sz w:val="24"/>
          <w:szCs w:val="24"/>
        </w:rPr>
        <w:t>εξορκίζω =</w:t>
      </w:r>
      <w:r w:rsidRPr="001465DB">
        <w:rPr>
          <w:rFonts w:ascii="Times New Roman" w:eastAsia="Times New Roman" w:hAnsi="Times New Roman" w:cs="Times New Roman"/>
          <w:sz w:val="24"/>
          <w:szCs w:val="24"/>
        </w:rPr>
        <w:t xml:space="preserve"> δεσμεύω, επικαλούμαι το Θεό σαν προστάτη του αιτήματος μου ενώ </w:t>
      </w:r>
      <w:r w:rsidRPr="001465DB">
        <w:rPr>
          <w:rFonts w:ascii="Times New Roman" w:eastAsia="Times New Roman" w:hAnsi="Times New Roman" w:cs="Times New Roman"/>
          <w:iCs/>
          <w:sz w:val="24"/>
          <w:szCs w:val="24"/>
        </w:rPr>
        <w:t xml:space="preserve">ορκίζομαι </w:t>
      </w:r>
      <w:r w:rsidR="005669E1" w:rsidRPr="001465DB">
        <w:rPr>
          <w:rFonts w:ascii="Times New Roman" w:eastAsia="Times New Roman" w:hAnsi="Times New Roman" w:cs="Times New Roman"/>
          <w:iCs/>
          <w:sz w:val="24"/>
          <w:szCs w:val="24"/>
        </w:rPr>
        <w:t xml:space="preserve">= </w:t>
      </w:r>
      <w:r w:rsidRPr="001465DB">
        <w:rPr>
          <w:rFonts w:ascii="Times New Roman" w:eastAsia="Times New Roman" w:hAnsi="Times New Roman" w:cs="Times New Roman"/>
          <w:sz w:val="24"/>
          <w:szCs w:val="24"/>
        </w:rPr>
        <w:t>επικαλούμαι το Θεό σα μάρτυρα της ειλικρίνειας κι αξιοπι</w:t>
      </w:r>
      <w:r w:rsidRPr="001465DB">
        <w:rPr>
          <w:rFonts w:ascii="Times New Roman" w:eastAsia="Times New Roman" w:hAnsi="Times New Roman" w:cs="Times New Roman"/>
          <w:sz w:val="24"/>
          <w:szCs w:val="24"/>
        </w:rPr>
        <w:softHyphen/>
        <w:t xml:space="preserve">στίας μου.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bCs/>
          <w:sz w:val="24"/>
          <w:szCs w:val="24"/>
        </w:rPr>
        <w:t>ΟΥΡΙΜ</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ΚΑΙ</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 xml:space="preserve">ΘΟΥΜΜΙΜ </w:t>
      </w:r>
      <w:r w:rsidR="00003CA1" w:rsidRPr="001465DB">
        <w:rPr>
          <w:rFonts w:ascii="Times New Roman" w:hAnsi="Times New Roman" w:cs="Times New Roman"/>
          <w:sz w:val="24"/>
          <w:szCs w:val="24"/>
        </w:rPr>
        <w:t xml:space="preserve">(Λευ. 8, 8: </w:t>
      </w:r>
      <w:r w:rsidR="00003CA1" w:rsidRPr="001465DB">
        <w:rPr>
          <w:rFonts w:ascii="Times New Roman" w:hAnsi="Times New Roman" w:cs="Times New Roman"/>
          <w:sz w:val="24"/>
          <w:szCs w:val="24"/>
          <w:lang w:eastAsia="el-GR" w:bidi="he-IL"/>
        </w:rPr>
        <w:t xml:space="preserve">τὴν </w:t>
      </w:r>
      <w:r w:rsidR="00003CA1" w:rsidRPr="001465DB">
        <w:rPr>
          <w:rFonts w:ascii="Times New Roman" w:hAnsi="Times New Roman" w:cs="Times New Roman"/>
          <w:i/>
          <w:sz w:val="24"/>
          <w:szCs w:val="24"/>
          <w:lang w:eastAsia="el-GR" w:bidi="he-IL"/>
        </w:rPr>
        <w:t>δήλωσιν</w:t>
      </w:r>
      <w:r w:rsidR="00003CA1" w:rsidRPr="001465DB">
        <w:rPr>
          <w:rFonts w:ascii="Times New Roman" w:hAnsi="Times New Roman" w:cs="Times New Roman"/>
          <w:sz w:val="24"/>
          <w:szCs w:val="24"/>
          <w:lang w:eastAsia="el-GR" w:bidi="he-IL"/>
        </w:rPr>
        <w:t xml:space="preserve"> καὶ τὴν </w:t>
      </w:r>
      <w:r w:rsidR="00003CA1" w:rsidRPr="001465DB">
        <w:rPr>
          <w:rFonts w:ascii="Times New Roman" w:hAnsi="Times New Roman" w:cs="Times New Roman"/>
          <w:i/>
          <w:sz w:val="24"/>
          <w:szCs w:val="24"/>
          <w:lang w:eastAsia="el-GR" w:bidi="he-IL"/>
        </w:rPr>
        <w:t xml:space="preserve">ἀλήθειαν </w:t>
      </w:r>
      <w:r w:rsidR="008F2640" w:rsidRPr="001465DB">
        <w:rPr>
          <w:rFonts w:ascii="Times New Roman" w:hAnsi="Times New Roman" w:cs="Times New Roman"/>
          <w:sz w:val="24"/>
          <w:szCs w:val="24"/>
          <w:lang w:eastAsia="el-GR" w:bidi="he-IL"/>
        </w:rPr>
        <w:t>[</w:t>
      </w:r>
      <w:r w:rsidR="00003CA1" w:rsidRPr="001465DB">
        <w:rPr>
          <w:rFonts w:ascii="Times New Roman" w:hAnsi="Times New Roman" w:cs="Times New Roman"/>
          <w:i/>
          <w:sz w:val="24"/>
          <w:szCs w:val="24"/>
          <w:lang w:eastAsia="el-GR" w:bidi="he-IL"/>
        </w:rPr>
        <w:t>Φωτισμός</w:t>
      </w:r>
      <w:r w:rsidR="00003CA1" w:rsidRPr="001465DB">
        <w:rPr>
          <w:rFonts w:ascii="Times New Roman" w:hAnsi="Times New Roman" w:cs="Times New Roman"/>
          <w:sz w:val="24"/>
          <w:szCs w:val="24"/>
          <w:lang w:eastAsia="el-GR" w:bidi="he-IL"/>
        </w:rPr>
        <w:t xml:space="preserve"> και </w:t>
      </w:r>
      <w:r w:rsidR="00003CA1" w:rsidRPr="001465DB">
        <w:rPr>
          <w:rFonts w:ascii="Times New Roman" w:hAnsi="Times New Roman" w:cs="Times New Roman"/>
          <w:i/>
          <w:sz w:val="24"/>
          <w:szCs w:val="24"/>
          <w:lang w:eastAsia="el-GR" w:bidi="he-IL"/>
        </w:rPr>
        <w:t>Τελειότης</w:t>
      </w:r>
      <w:r w:rsidR="008F2640" w:rsidRPr="001465DB">
        <w:rPr>
          <w:rFonts w:ascii="Times New Roman" w:hAnsi="Times New Roman" w:cs="Times New Roman"/>
          <w:i/>
          <w:sz w:val="24"/>
          <w:szCs w:val="24"/>
          <w:vertAlign w:val="superscript"/>
          <w:lang w:eastAsia="el-GR" w:bidi="he-IL"/>
        </w:rPr>
        <w:t>.</w:t>
      </w:r>
      <w:r w:rsidR="00003CA1" w:rsidRPr="001465DB">
        <w:rPr>
          <w:rFonts w:ascii="Times New Roman" w:hAnsi="Times New Roman" w:cs="Times New Roman"/>
          <w:sz w:val="24"/>
          <w:szCs w:val="24"/>
          <w:lang w:eastAsia="el-GR" w:bidi="he-IL"/>
        </w:rPr>
        <w:t xml:space="preserve"> Σύμμαχος):</w:t>
      </w:r>
      <w:r w:rsidR="00003CA1" w:rsidRPr="001465DB">
        <w:rPr>
          <w:rFonts w:ascii="Times New Roman" w:hAnsi="Times New Roman" w:cs="Times New Roman"/>
          <w:sz w:val="24"/>
          <w:szCs w:val="24"/>
        </w:rPr>
        <w:t xml:space="preserve"> </w:t>
      </w:r>
      <w:r w:rsidRPr="001465DB">
        <w:rPr>
          <w:rFonts w:ascii="Times New Roman" w:hAnsi="Times New Roman" w:cs="Times New Roman"/>
          <w:sz w:val="24"/>
          <w:szCs w:val="24"/>
        </w:rPr>
        <w:t>Αντικείμενα/</w:t>
      </w:r>
      <w:r w:rsidR="00003CA1" w:rsidRPr="001465DB">
        <w:rPr>
          <w:rFonts w:ascii="Times New Roman" w:hAnsi="Times New Roman" w:cs="Times New Roman"/>
          <w:sz w:val="24"/>
          <w:szCs w:val="24"/>
        </w:rPr>
        <w:t xml:space="preserve"> </w:t>
      </w:r>
      <w:r w:rsidRPr="001465DB">
        <w:rPr>
          <w:rFonts w:ascii="Times New Roman" w:hAnsi="Times New Roman" w:cs="Times New Roman"/>
          <w:sz w:val="24"/>
          <w:szCs w:val="24"/>
        </w:rPr>
        <w:t>κλήροι στο θύλακα του περιστήθιου</w:t>
      </w:r>
      <w:r w:rsidR="00003CA1" w:rsidRPr="001465DB">
        <w:rPr>
          <w:rFonts w:ascii="Times New Roman" w:hAnsi="Times New Roman" w:cs="Times New Roman"/>
          <w:sz w:val="24"/>
          <w:szCs w:val="24"/>
        </w:rPr>
        <w:t>, ήτοι την καρδιά,</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για την εξακρίβωση του θεϊκού θελήματος. </w:t>
      </w:r>
      <w:r w:rsidR="005669E1" w:rsidRPr="001465DB">
        <w:rPr>
          <w:rFonts w:ascii="Times New Roman" w:hAnsi="Times New Roman" w:cs="Times New Roman"/>
          <w:sz w:val="24"/>
          <w:szCs w:val="24"/>
        </w:rPr>
        <w:t>Έτσι εξασφαλιζόταν η</w:t>
      </w:r>
      <w:r w:rsidRPr="001465DB">
        <w:rPr>
          <w:rFonts w:ascii="Times New Roman" w:hAnsi="Times New Roman" w:cs="Times New Roman"/>
          <w:sz w:val="24"/>
          <w:szCs w:val="24"/>
        </w:rPr>
        <w:t xml:space="preserve"> συνεργασία μεταξύ του θρόνου και του ιερατείου (</w:t>
      </w:r>
      <w:hyperlink r:id="rId202" w:history="1">
        <w:r w:rsidRPr="001465DB">
          <w:rPr>
            <w:rStyle w:val="-"/>
            <w:rFonts w:ascii="Times New Roman" w:hAnsi="Times New Roman" w:cs="Times New Roman"/>
            <w:color w:val="auto"/>
            <w:sz w:val="24"/>
            <w:szCs w:val="24"/>
            <w:u w:val="none"/>
          </w:rPr>
          <w:t>Αρ</w:t>
        </w:r>
        <w:r w:rsidR="008F2640" w:rsidRPr="001465DB">
          <w:rPr>
            <w:rStyle w:val="-"/>
            <w:rFonts w:ascii="Times New Roman" w:hAnsi="Times New Roman" w:cs="Times New Roman"/>
            <w:color w:val="auto"/>
            <w:sz w:val="24"/>
            <w:szCs w:val="24"/>
            <w:u w:val="none"/>
          </w:rPr>
          <w:t>.</w:t>
        </w:r>
        <w:r w:rsidR="005669E1" w:rsidRPr="001465DB">
          <w:rPr>
            <w:rStyle w:val="-"/>
            <w:rFonts w:ascii="Times New Roman" w:hAnsi="Times New Roman" w:cs="Times New Roman"/>
            <w:color w:val="auto"/>
            <w:sz w:val="24"/>
            <w:szCs w:val="24"/>
            <w:u w:val="none"/>
          </w:rPr>
          <w:t xml:space="preserve"> 27, </w:t>
        </w:r>
        <w:r w:rsidRPr="001465DB">
          <w:rPr>
            <w:rStyle w:val="-"/>
            <w:rFonts w:ascii="Times New Roman" w:hAnsi="Times New Roman" w:cs="Times New Roman"/>
            <w:color w:val="auto"/>
            <w:sz w:val="24"/>
            <w:szCs w:val="24"/>
            <w:u w:val="none"/>
          </w:rPr>
          <w:t>18</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21</w:t>
        </w:r>
      </w:hyperlink>
      <w:r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ΟΦΕΙΛΗ</w:t>
      </w:r>
      <w:r w:rsidRPr="001465DB">
        <w:rPr>
          <w:rFonts w:ascii="Times New Roman" w:hAnsi="Times New Roman" w:cs="Times New Roman"/>
          <w:sz w:val="24"/>
          <w:szCs w:val="24"/>
        </w:rPr>
        <w:t xml:space="preserve"> </w:t>
      </w:r>
      <w:r w:rsidRPr="001465DB">
        <w:rPr>
          <w:rFonts w:ascii="Times New Roman" w:hAnsi="Times New Roman" w:cs="Times New Roman"/>
          <w:iCs/>
          <w:sz w:val="24"/>
          <w:szCs w:val="24"/>
        </w:rPr>
        <w:t>(toba)</w:t>
      </w:r>
      <w:r w:rsidR="005669E1" w:rsidRPr="001465DB">
        <w:rPr>
          <w:rFonts w:ascii="Times New Roman" w:hAnsi="Times New Roman" w:cs="Times New Roman"/>
          <w:iCs/>
          <w:sz w:val="24"/>
          <w:szCs w:val="24"/>
        </w:rPr>
        <w:t>:</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σχετίζεται στα αραμαϊκά ταυτόχρονα με την οφειλή και την αμαρτία</w:t>
      </w:r>
      <w:r w:rsidR="008F2640" w:rsidRPr="001465DB">
        <w:rPr>
          <w:rFonts w:ascii="Times New Roman"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Οφείρ</w:t>
      </w:r>
      <w:r w:rsidR="00DA251A"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8F2640" w:rsidRPr="001465DB">
        <w:rPr>
          <w:rFonts w:ascii="Times New Roman" w:hAnsi="Times New Roman" w:cs="Times New Roman"/>
          <w:b/>
          <w:bCs/>
          <w:sz w:val="24"/>
          <w:szCs w:val="24"/>
        </w:rPr>
        <w:t>(α)</w:t>
      </w:r>
      <w:r w:rsidRPr="001465DB">
        <w:rPr>
          <w:rFonts w:ascii="Times New Roman" w:hAnsi="Times New Roman" w:cs="Times New Roman"/>
          <w:sz w:val="24"/>
          <w:szCs w:val="24"/>
        </w:rPr>
        <w:t> Απόγονος του Σημ που γεννήθηκε 200 περίπου χρόνια πριν από τον συγγενή του Αβραάμ (</w:t>
      </w:r>
      <w:hyperlink r:id="rId203" w:history="1">
        <w:r w:rsidR="008F2640" w:rsidRPr="001465DB">
          <w:rPr>
            <w:rStyle w:val="-"/>
            <w:rFonts w:ascii="Times New Roman" w:hAnsi="Times New Roman" w:cs="Times New Roman"/>
            <w:color w:val="auto"/>
            <w:sz w:val="24"/>
            <w:szCs w:val="24"/>
            <w:u w:val="none"/>
          </w:rPr>
          <w:t>Γέν.</w:t>
        </w:r>
        <w:r w:rsidR="005669E1"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25·</w:t>
        </w:r>
      </w:hyperlink>
      <w:hyperlink r:id="rId204" w:history="1"/>
      <w:r w:rsidRPr="001465DB">
        <w:rPr>
          <w:rFonts w:ascii="Times New Roman" w:hAnsi="Times New Roman" w:cs="Times New Roman"/>
          <w:sz w:val="24"/>
          <w:szCs w:val="24"/>
        </w:rPr>
        <w:t>).</w:t>
      </w:r>
      <w:r w:rsidR="005669E1" w:rsidRPr="001465DB">
        <w:rPr>
          <w:rFonts w:ascii="Times New Roman" w:hAnsi="Times New Roman" w:cs="Times New Roman"/>
          <w:sz w:val="24"/>
          <w:szCs w:val="24"/>
        </w:rPr>
        <w:t xml:space="preserve"> </w:t>
      </w:r>
      <w:r w:rsidR="008F2640" w:rsidRPr="001465DB">
        <w:rPr>
          <w:rFonts w:ascii="Times New Roman" w:hAnsi="Times New Roman" w:cs="Times New Roman"/>
          <w:b/>
          <w:bCs/>
          <w:sz w:val="24"/>
          <w:szCs w:val="24"/>
        </w:rPr>
        <w:t>(β)</w:t>
      </w:r>
      <w:r w:rsidRPr="001465DB">
        <w:rPr>
          <w:rFonts w:ascii="Times New Roman" w:hAnsi="Times New Roman" w:cs="Times New Roman"/>
          <w:sz w:val="24"/>
          <w:szCs w:val="24"/>
        </w:rPr>
        <w:t xml:space="preserve"> Τόπος ακαθόριστός (η Ινδία, η Αραβία και η </w:t>
      </w:r>
      <w:r w:rsidR="00410C3B" w:rsidRPr="001465DB">
        <w:rPr>
          <w:rFonts w:ascii="Times New Roman" w:hAnsi="Times New Roman" w:cs="Times New Roman"/>
          <w:sz w:val="24"/>
          <w:szCs w:val="24"/>
        </w:rPr>
        <w:t>Β</w:t>
      </w:r>
      <w:r w:rsidRPr="001465DB">
        <w:rPr>
          <w:rFonts w:ascii="Times New Roman" w:hAnsi="Times New Roman" w:cs="Times New Roman"/>
          <w:sz w:val="24"/>
          <w:szCs w:val="24"/>
        </w:rPr>
        <w:t>ανατολική Αφρική Σομαλία) φημισμένος για την παραγωγή μεγάλων ποσοτήτων χρυσού άριστης ποιότητας (</w:t>
      </w:r>
      <w:hyperlink r:id="rId205" w:history="1">
        <w:r w:rsidRPr="001465DB">
          <w:rPr>
            <w:rStyle w:val="-"/>
            <w:rFonts w:ascii="Times New Roman" w:hAnsi="Times New Roman" w:cs="Times New Roman"/>
            <w:color w:val="auto"/>
            <w:sz w:val="24"/>
            <w:szCs w:val="24"/>
            <w:u w:val="none"/>
          </w:rPr>
          <w:t>Ιωβ</w:t>
        </w:r>
        <w:r w:rsidR="005669E1" w:rsidRPr="001465DB">
          <w:rPr>
            <w:rStyle w:val="-"/>
            <w:rFonts w:ascii="Times New Roman" w:hAnsi="Times New Roman" w:cs="Times New Roman"/>
            <w:color w:val="auto"/>
            <w:sz w:val="24"/>
            <w:szCs w:val="24"/>
            <w:u w:val="none"/>
          </w:rPr>
          <w:t xml:space="preserve"> 22, </w:t>
        </w:r>
        <w:r w:rsidRPr="001465DB">
          <w:rPr>
            <w:rStyle w:val="-"/>
            <w:rFonts w:ascii="Times New Roman" w:hAnsi="Times New Roman" w:cs="Times New Roman"/>
            <w:color w:val="auto"/>
            <w:sz w:val="24"/>
            <w:szCs w:val="24"/>
            <w:u w:val="none"/>
          </w:rPr>
          <w:t>24</w:t>
        </w:r>
      </w:hyperlink>
      <w:hyperlink r:id="rId206" w:history="1"/>
      <w:r w:rsidR="005669E1" w:rsidRPr="001465DB">
        <w:rPr>
          <w:rFonts w:ascii="Times New Roman" w:hAnsi="Times New Roman" w:cs="Times New Roman"/>
          <w:sz w:val="24"/>
          <w:szCs w:val="24"/>
        </w:rPr>
        <w:t>),</w:t>
      </w:r>
      <w:r w:rsidRPr="001465DB">
        <w:rPr>
          <w:rFonts w:ascii="Times New Roman" w:hAnsi="Times New Roman" w:cs="Times New Roman"/>
          <w:sz w:val="24"/>
          <w:szCs w:val="24"/>
        </w:rPr>
        <w:t xml:space="preserve"> «αλγούμ» καθώς και </w:t>
      </w:r>
      <w:r w:rsidR="005669E1" w:rsidRPr="001465DB">
        <w:rPr>
          <w:rFonts w:ascii="Times New Roman" w:hAnsi="Times New Roman" w:cs="Times New Roman"/>
          <w:sz w:val="24"/>
          <w:szCs w:val="24"/>
        </w:rPr>
        <w:t xml:space="preserve">πολύτιμων λίθων </w:t>
      </w:r>
      <w:r w:rsidRPr="001465DB">
        <w:rPr>
          <w:rFonts w:ascii="Times New Roman" w:hAnsi="Times New Roman" w:cs="Times New Roman"/>
          <w:sz w:val="24"/>
          <w:szCs w:val="24"/>
        </w:rPr>
        <w:t>(</w:t>
      </w:r>
      <w:hyperlink r:id="rId207" w:history="1">
        <w:r w:rsidR="005669E1" w:rsidRPr="001465DB">
          <w:rPr>
            <w:rStyle w:val="-"/>
            <w:rFonts w:ascii="Times New Roman" w:hAnsi="Times New Roman" w:cs="Times New Roman"/>
            <w:color w:val="auto"/>
            <w:sz w:val="24"/>
            <w:szCs w:val="24"/>
            <w:u w:val="none"/>
          </w:rPr>
          <w:t xml:space="preserve">Γ’ </w:t>
        </w:r>
        <w:r w:rsidRPr="001465DB">
          <w:rPr>
            <w:rStyle w:val="-"/>
            <w:rFonts w:ascii="Times New Roman" w:hAnsi="Times New Roman" w:cs="Times New Roman"/>
            <w:color w:val="auto"/>
            <w:sz w:val="24"/>
            <w:szCs w:val="24"/>
            <w:u w:val="none"/>
          </w:rPr>
          <w:t>Βα</w:t>
        </w:r>
        <w:r w:rsidR="005669E1" w:rsidRPr="001465DB">
          <w:rPr>
            <w:rStyle w:val="-"/>
            <w:rFonts w:ascii="Times New Roman" w:hAnsi="Times New Roman" w:cs="Times New Roman"/>
            <w:color w:val="auto"/>
            <w:sz w:val="24"/>
            <w:szCs w:val="24"/>
            <w:u w:val="none"/>
          </w:rPr>
          <w:t xml:space="preserve">σ 10, </w:t>
        </w:r>
        <w:r w:rsidRPr="001465DB">
          <w:rPr>
            <w:rStyle w:val="-"/>
            <w:rFonts w:ascii="Times New Roman" w:hAnsi="Times New Roman" w:cs="Times New Roman"/>
            <w:color w:val="auto"/>
            <w:sz w:val="24"/>
            <w:szCs w:val="24"/>
            <w:u w:val="none"/>
          </w:rPr>
          <w:t>11·</w:t>
        </w:r>
      </w:hyperlink>
      <w:r w:rsidR="005669E1" w:rsidRPr="001465DB">
        <w:rPr>
          <w:rFonts w:ascii="Times New Roman" w:hAnsi="Times New Roman" w:cs="Times New Roman"/>
          <w:sz w:val="24"/>
          <w:szCs w:val="24"/>
        </w:rPr>
        <w:t xml:space="preserve">22, </w:t>
      </w:r>
      <w:r w:rsidRPr="001465DB">
        <w:rPr>
          <w:rFonts w:ascii="Times New Roman" w:hAnsi="Times New Roman" w:cs="Times New Roman"/>
          <w:sz w:val="24"/>
          <w:szCs w:val="24"/>
        </w:rPr>
        <w:t>48).</w:t>
      </w:r>
    </w:p>
    <w:p w:rsidR="003E0374" w:rsidRPr="001465DB" w:rsidRDefault="003E0374" w:rsidP="001465DB">
      <w:pPr>
        <w:shd w:val="clear" w:color="auto" w:fill="FFFFFF"/>
        <w:spacing w:after="0" w:line="360" w:lineRule="auto"/>
        <w:jc w:val="both"/>
        <w:textAlignment w:val="top"/>
        <w:outlineLvl w:val="0"/>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textAlignment w:val="top"/>
        <w:outlineLvl w:val="0"/>
        <w:rPr>
          <w:rFonts w:ascii="Times New Roman" w:hAnsi="Times New Roman" w:cs="Times New Roman"/>
          <w:sz w:val="24"/>
          <w:szCs w:val="24"/>
        </w:rPr>
      </w:pPr>
      <w:r w:rsidRPr="001465DB">
        <w:rPr>
          <w:rFonts w:ascii="Times New Roman" w:hAnsi="Times New Roman" w:cs="Times New Roman"/>
          <w:b/>
          <w:sz w:val="24"/>
          <w:szCs w:val="24"/>
        </w:rPr>
        <w:t>ΟΦΘΑΛΜΟΣ:</w:t>
      </w:r>
      <w:r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 xml:space="preserve">η παντέφορη, παντογνωστική και άγρυπνη πρόνοια του Θεού βρίσκεται πάνω στον θεμέλιο ή ακρογωνιαίο λίθο του Ναού </w:t>
      </w:r>
      <w:r w:rsidR="00DA251A" w:rsidRPr="001465DB">
        <w:rPr>
          <w:rFonts w:ascii="Times New Roman" w:hAnsi="Times New Roman" w:cs="Times New Roman"/>
          <w:sz w:val="24"/>
          <w:szCs w:val="24"/>
        </w:rPr>
        <w:t xml:space="preserve">(Ζαχαρία 3,9) </w:t>
      </w:r>
      <w:r w:rsidRPr="001465DB">
        <w:rPr>
          <w:rFonts w:ascii="Times New Roman" w:hAnsi="Times New Roman" w:cs="Times New Roman"/>
          <w:sz w:val="24"/>
          <w:szCs w:val="24"/>
        </w:rPr>
        <w:t>και στον Μεσσία</w:t>
      </w:r>
      <w:r w:rsidR="00DA251A" w:rsidRPr="001465DB">
        <w:rPr>
          <w:rFonts w:ascii="Times New Roman" w:hAnsi="Times New Roman" w:cs="Times New Roman"/>
          <w:sz w:val="24"/>
          <w:szCs w:val="24"/>
        </w:rPr>
        <w:t xml:space="preserve"> (Αποκ. 5, 8).</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Π</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caps/>
          <w:sz w:val="24"/>
          <w:szCs w:val="24"/>
        </w:rPr>
      </w:pPr>
      <w:r w:rsidRPr="001465DB">
        <w:rPr>
          <w:rFonts w:ascii="Times New Roman" w:hAnsi="Times New Roman" w:cs="Times New Roman"/>
          <w:b/>
          <w:caps/>
          <w:sz w:val="24"/>
          <w:szCs w:val="24"/>
          <w:shd w:val="clear" w:color="auto" w:fill="FFFFFF"/>
        </w:rPr>
        <w:t>παιδαγωγός</w:t>
      </w:r>
      <w:r w:rsidR="00DA251A" w:rsidRPr="001465DB">
        <w:rPr>
          <w:rFonts w:ascii="Times New Roman" w:hAnsi="Times New Roman" w:cs="Times New Roman"/>
          <w:sz w:val="24"/>
          <w:szCs w:val="24"/>
          <w:shd w:val="clear" w:color="auto" w:fill="FFFFFF"/>
        </w:rPr>
        <w:t xml:space="preserve">: αρχικά </w:t>
      </w:r>
      <w:r w:rsidRPr="001465DB">
        <w:rPr>
          <w:rFonts w:ascii="Times New Roman" w:hAnsi="Times New Roman" w:cs="Times New Roman"/>
          <w:sz w:val="24"/>
          <w:szCs w:val="24"/>
          <w:shd w:val="clear" w:color="auto" w:fill="FFFFFF"/>
        </w:rPr>
        <w:t>εκείνος</w:t>
      </w:r>
      <w:r w:rsidR="00DA251A" w:rsidRPr="001465DB">
        <w:rPr>
          <w:rFonts w:ascii="Times New Roman" w:hAnsi="Times New Roman" w:cs="Times New Roman"/>
          <w:sz w:val="24"/>
          <w:szCs w:val="24"/>
          <w:shd w:val="clear" w:color="auto" w:fill="FFFFFF"/>
        </w:rPr>
        <w:t xml:space="preserve"> ο δούλος ή μισθωτός</w:t>
      </w:r>
      <w:r w:rsidRPr="001465DB">
        <w:rPr>
          <w:rFonts w:ascii="Times New Roman" w:hAnsi="Times New Roman" w:cs="Times New Roman"/>
          <w:sz w:val="24"/>
          <w:szCs w:val="24"/>
          <w:shd w:val="clear" w:color="auto" w:fill="FFFFFF"/>
        </w:rPr>
        <w:t xml:space="preserve"> που συνόδευε το παιδί προς και από το σχολείο, </w:t>
      </w:r>
      <w:r w:rsidR="00DA251A" w:rsidRPr="001465DB">
        <w:rPr>
          <w:rFonts w:ascii="Times New Roman" w:hAnsi="Times New Roman" w:cs="Times New Roman"/>
          <w:sz w:val="24"/>
          <w:szCs w:val="24"/>
          <w:shd w:val="clear" w:color="auto" w:fill="FFFFFF"/>
        </w:rPr>
        <w:t xml:space="preserve">και τον </w:t>
      </w:r>
      <w:r w:rsidRPr="001465DB">
        <w:rPr>
          <w:rFonts w:ascii="Times New Roman" w:hAnsi="Times New Roman" w:cs="Times New Roman"/>
          <w:sz w:val="24"/>
          <w:szCs w:val="24"/>
          <w:shd w:val="clear" w:color="auto" w:fill="FFFFFF"/>
        </w:rPr>
        <w:t>εκπαιδευτή</w:t>
      </w:r>
      <w:r w:rsidR="00DA251A" w:rsidRPr="001465DB">
        <w:rPr>
          <w:rFonts w:ascii="Times New Roman" w:hAnsi="Times New Roman" w:cs="Times New Roman"/>
          <w:sz w:val="24"/>
          <w:szCs w:val="24"/>
          <w:shd w:val="clear" w:color="auto" w:fill="FFFFFF"/>
        </w:rPr>
        <w:t xml:space="preserve"> προφυλάσσοντάς το από σωματική ή ηθική βλάβη</w:t>
      </w:r>
      <w:r w:rsidRPr="001465DB">
        <w:rPr>
          <w:rFonts w:ascii="Times New Roman" w:hAnsi="Times New Roman" w:cs="Times New Roman"/>
          <w:sz w:val="24"/>
          <w:szCs w:val="24"/>
          <w:shd w:val="clear" w:color="auto" w:fill="FFFFFF"/>
        </w:rPr>
        <w:t xml:space="preserve">. </w:t>
      </w:r>
      <w:r w:rsidR="008F2640" w:rsidRPr="001465DB">
        <w:rPr>
          <w:rFonts w:ascii="Times New Roman" w:hAnsi="Times New Roman" w:cs="Times New Roman"/>
          <w:sz w:val="24"/>
          <w:szCs w:val="24"/>
          <w:lang w:bidi="he-IL"/>
        </w:rPr>
        <w:t>Στην ΠΔ</w:t>
      </w:r>
      <w:r w:rsidR="00DA251A" w:rsidRPr="001465DB">
        <w:rPr>
          <w:rFonts w:ascii="Times New Roman" w:hAnsi="Times New Roman" w:cs="Times New Roman"/>
          <w:sz w:val="24"/>
          <w:szCs w:val="24"/>
          <w:lang w:bidi="he-IL"/>
        </w:rPr>
        <w:t xml:space="preserve"> παιδαγωγική ασκείται </w:t>
      </w:r>
      <w:r w:rsidR="00DA251A" w:rsidRPr="001465DB">
        <w:rPr>
          <w:rFonts w:ascii="Times New Roman" w:hAnsi="Times New Roman" w:cs="Times New Roman"/>
          <w:sz w:val="24"/>
          <w:szCs w:val="24"/>
        </w:rPr>
        <w:t>μέσω της ανάγλυφης αφήγησης/εν</w:t>
      </w:r>
      <w:r w:rsidR="00DA251A" w:rsidRPr="001465DB">
        <w:rPr>
          <w:rFonts w:ascii="Times New Roman" w:hAnsi="Times New Roman" w:cs="Times New Roman"/>
          <w:i/>
          <w:sz w:val="24"/>
          <w:szCs w:val="24"/>
        </w:rPr>
        <w:t>θύμησης</w:t>
      </w:r>
      <w:r w:rsidR="00DA251A" w:rsidRPr="001465DB">
        <w:rPr>
          <w:rFonts w:ascii="Times New Roman" w:hAnsi="Times New Roman" w:cs="Times New Roman"/>
          <w:sz w:val="24"/>
          <w:szCs w:val="24"/>
        </w:rPr>
        <w:t xml:space="preserve"> των γεγονότων στο Χωρήβ, της αποστήθισης/επανάληψης </w:t>
      </w:r>
      <w:r w:rsidR="00DA251A" w:rsidRPr="001465DB">
        <w:rPr>
          <w:rFonts w:ascii="Times New Roman" w:hAnsi="Times New Roman" w:cs="Times New Roman"/>
          <w:sz w:val="24"/>
          <w:szCs w:val="24"/>
          <w:lang w:bidi="he-IL"/>
        </w:rPr>
        <w:t xml:space="preserve">και της συμμετοχής στις εορτές, όπου </w:t>
      </w:r>
      <w:r w:rsidR="008F2640" w:rsidRPr="001465DB">
        <w:rPr>
          <w:rFonts w:ascii="Times New Roman" w:hAnsi="Times New Roman" w:cs="Times New Roman"/>
          <w:sz w:val="24"/>
          <w:szCs w:val="24"/>
          <w:lang w:bidi="he-IL"/>
        </w:rPr>
        <w:t xml:space="preserve">το παιδίον </w:t>
      </w:r>
      <w:r w:rsidR="00DA251A" w:rsidRPr="001465DB">
        <w:rPr>
          <w:rFonts w:ascii="Times New Roman" w:hAnsi="Times New Roman" w:cs="Times New Roman"/>
          <w:sz w:val="24"/>
          <w:szCs w:val="24"/>
          <w:lang w:bidi="he-IL"/>
        </w:rPr>
        <w:t>επαναλαμβάνει με τους άλλους τις εντολές βιώνοντας τη συλλογική ταυτότητα.</w:t>
      </w:r>
    </w:p>
    <w:p w:rsidR="00DA251A" w:rsidRPr="001465DB" w:rsidRDefault="00DA251A" w:rsidP="001465DB">
      <w:pPr>
        <w:spacing w:after="0" w:line="360" w:lineRule="auto"/>
        <w:jc w:val="both"/>
        <w:rPr>
          <w:rFonts w:ascii="Times New Roman" w:hAnsi="Times New Roman" w:cs="Times New Roman"/>
          <w:b/>
          <w:caps/>
          <w:sz w:val="24"/>
          <w:szCs w:val="24"/>
        </w:rPr>
      </w:pP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rPr>
        <w:t>ΠΑΙΣ-ΠΑΙΔΙΟΝ:</w:t>
      </w:r>
      <w:r w:rsidRPr="001465DB">
        <w:rPr>
          <w:rFonts w:ascii="Times New Roman" w:hAnsi="Times New Roman" w:cs="Times New Roman"/>
          <w:caps/>
          <w:sz w:val="24"/>
          <w:szCs w:val="24"/>
        </w:rPr>
        <w:t xml:space="preserve"> </w:t>
      </w:r>
      <w:r w:rsidR="00DA251A" w:rsidRPr="001465DB">
        <w:rPr>
          <w:rFonts w:ascii="Times New Roman" w:hAnsi="Times New Roman" w:cs="Times New Roman"/>
          <w:sz w:val="24"/>
          <w:szCs w:val="24"/>
        </w:rPr>
        <w:t>έτσι χαρακτηρίζεται το τέκνο και ο δούλος.</w:t>
      </w:r>
      <w:r w:rsidR="00DA251A" w:rsidRPr="001465DB">
        <w:rPr>
          <w:rFonts w:ascii="Times New Roman" w:hAnsi="Times New Roman" w:cs="Times New Roman"/>
          <w:caps/>
          <w:sz w:val="24"/>
          <w:szCs w:val="24"/>
        </w:rPr>
        <w:t xml:space="preserve"> </w:t>
      </w:r>
    </w:p>
    <w:p w:rsidR="00DA251A" w:rsidRPr="001465DB" w:rsidRDefault="00DA251A"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ΠΑΛΑΙΟΣ</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ΤΩΝ</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ΗΜΕΡΩΝ</w:t>
      </w:r>
      <w:r w:rsidR="008F2640" w:rsidRPr="001465DB">
        <w:rPr>
          <w:rFonts w:ascii="Times New Roman" w:hAnsi="Times New Roman" w:cs="Times New Roman"/>
          <w:sz w:val="24"/>
          <w:szCs w:val="24"/>
        </w:rPr>
        <w:t xml:space="preserve"> (= πλήρης ημερών)</w:t>
      </w:r>
      <w:r w:rsidR="00003CA1"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 xml:space="preserve">Στο Δαν. 7 ασκεί κρίση επί των εφήμερων διαδοχικών θηρίων-αυτοκρατοριών. Την εξουσία αναλαμβάνει ο Υιός του Ανθρώπου ο οποίος </w:t>
      </w:r>
      <w:r w:rsidR="008F2640" w:rsidRPr="001465DB">
        <w:rPr>
          <w:rFonts w:ascii="Times New Roman" w:hAnsi="Times New Roman" w:cs="Times New Roman"/>
          <w:sz w:val="24"/>
          <w:szCs w:val="24"/>
        </w:rPr>
        <w:t xml:space="preserve">έρχεται (= </w:t>
      </w:r>
      <w:r w:rsidRPr="001465DB">
        <w:rPr>
          <w:rFonts w:ascii="Times New Roman" w:hAnsi="Times New Roman" w:cs="Times New Roman"/>
          <w:sz w:val="24"/>
          <w:szCs w:val="24"/>
        </w:rPr>
        <w:t>κομίζεται</w:t>
      </w:r>
      <w:r w:rsidR="008F2640" w:rsidRPr="001465DB">
        <w:rPr>
          <w:rFonts w:ascii="Times New Roman" w:hAnsi="Times New Roman" w:cs="Times New Roman"/>
          <w:sz w:val="24"/>
          <w:szCs w:val="24"/>
        </w:rPr>
        <w:t>)</w:t>
      </w:r>
      <w:r w:rsidRPr="001465DB">
        <w:rPr>
          <w:rFonts w:ascii="Times New Roman" w:hAnsi="Times New Roman" w:cs="Times New Roman"/>
          <w:sz w:val="24"/>
          <w:szCs w:val="24"/>
        </w:rPr>
        <w:t xml:space="preserve"> επί των νεφελών.</w:t>
      </w:r>
    </w:p>
    <w:p w:rsidR="00CB3D15" w:rsidRPr="001465DB" w:rsidRDefault="00CB3D15" w:rsidP="001465DB">
      <w:pPr>
        <w:pStyle w:val="sb"/>
        <w:shd w:val="clear" w:color="auto" w:fill="FFFFFF"/>
        <w:spacing w:before="0" w:beforeAutospacing="0" w:after="0" w:afterAutospacing="0" w:line="360" w:lineRule="auto"/>
        <w:jc w:val="both"/>
        <w:textAlignment w:val="top"/>
        <w:rPr>
          <w:rFonts w:eastAsiaTheme="minorHAnsi"/>
          <w:lang w:eastAsia="en-US"/>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ΠΑΛΑΙΣΤΙΝΗ</w:t>
      </w:r>
      <w:r w:rsidRPr="001465DB">
        <w:rPr>
          <w:b/>
          <w:iCs/>
        </w:rPr>
        <w:t xml:space="preserve"> </w:t>
      </w:r>
      <w:r w:rsidRPr="001465DB">
        <w:rPr>
          <w:iCs/>
        </w:rPr>
        <w:t>(Πελέσεθ-</w:t>
      </w:r>
      <w:r w:rsidRPr="001465DB">
        <w:t xml:space="preserve">«Φιλιστία»): </w:t>
      </w:r>
      <w:r w:rsidR="00DA251A" w:rsidRPr="001465DB">
        <w:t xml:space="preserve">Η </w:t>
      </w:r>
      <w:r w:rsidRPr="001465DB">
        <w:t>«γη Χαναάν» ή «γη του Ισραήλ» - Γη της Επαγγελίας (</w:t>
      </w:r>
      <w:hyperlink r:id="rId208" w:history="1">
        <w:r w:rsidRPr="001465DB">
          <w:rPr>
            <w:rStyle w:val="-"/>
            <w:color w:val="auto"/>
            <w:u w:val="none"/>
          </w:rPr>
          <w:t>Αρ</w:t>
        </w:r>
        <w:r w:rsidR="00DA251A" w:rsidRPr="001465DB">
          <w:rPr>
            <w:rStyle w:val="-"/>
            <w:color w:val="auto"/>
            <w:u w:val="none"/>
          </w:rPr>
          <w:t xml:space="preserve"> 34, </w:t>
        </w:r>
        <w:r w:rsidRPr="001465DB">
          <w:rPr>
            <w:rStyle w:val="-"/>
            <w:color w:val="auto"/>
            <w:u w:val="none"/>
          </w:rPr>
          <w:t>2</w:t>
        </w:r>
      </w:hyperlink>
      <w:r w:rsidRPr="001465DB">
        <w:t xml:space="preserve">) </w:t>
      </w:r>
      <w:r w:rsidR="00DA251A" w:rsidRPr="001465DB">
        <w:t xml:space="preserve">σε </w:t>
      </w:r>
      <w:r w:rsidRPr="001465DB">
        <w:t>στρατηγική θέση στην αποκαλούμενη Εύφορη Ημισέληνο</w:t>
      </w:r>
      <w:r w:rsidR="00DA251A" w:rsidRPr="001465DB">
        <w:t xml:space="preserve"> εκτεινόμενη</w:t>
      </w:r>
      <w:r w:rsidR="00E93C16" w:rsidRPr="001465DB">
        <w:t xml:space="preserve"> </w:t>
      </w:r>
      <w:r w:rsidR="00DC553B" w:rsidRPr="001465DB">
        <w:t>από τη Δαν (Β) μέχρι τη Βηρ</w:t>
      </w:r>
      <w:r w:rsidR="00DC553B" w:rsidRPr="001465DB">
        <w:rPr>
          <w:rFonts w:ascii="Cambria Math" w:hAnsi="Cambria Math" w:cs="Cambria Math"/>
        </w:rPr>
        <w:t>‐</w:t>
      </w:r>
      <w:r w:rsidR="00DC553B" w:rsidRPr="001465DB">
        <w:t>σαβεέ (Ν)</w:t>
      </w:r>
      <w:r w:rsidR="00DA251A" w:rsidRPr="001465DB">
        <w:t xml:space="preserve"> </w:t>
      </w:r>
      <w:r w:rsidR="00DC553B" w:rsidRPr="001465DB">
        <w:t xml:space="preserve">σε </w:t>
      </w:r>
      <w:r w:rsidRPr="001465DB">
        <w:t xml:space="preserve">μήκος περίπου 240 χλμ. </w:t>
      </w:r>
      <w:r w:rsidR="00DC553B" w:rsidRPr="001465DB">
        <w:t xml:space="preserve">και έκταση 25.500 τ. χλμ.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Style w:val="sel"/>
          <w:rFonts w:ascii="Times New Roman" w:hAnsi="Times New Roman" w:cs="Times New Roman"/>
          <w:sz w:val="24"/>
          <w:szCs w:val="24"/>
        </w:rPr>
      </w:pPr>
      <w:r w:rsidRPr="001465DB">
        <w:rPr>
          <w:rFonts w:ascii="Times New Roman" w:hAnsi="Times New Roman" w:cs="Times New Roman"/>
          <w:b/>
          <w:bCs/>
          <w:sz w:val="24"/>
          <w:szCs w:val="24"/>
        </w:rPr>
        <w:lastRenderedPageBreak/>
        <w:t>ΠΑΛΑΜΗ</w:t>
      </w:r>
      <w:r w:rsidR="00DC553B"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Pr="001465DB">
        <w:rPr>
          <w:rStyle w:val="sel"/>
          <w:rFonts w:ascii="Times New Roman" w:hAnsi="Times New Roman" w:cs="Times New Roman"/>
          <w:sz w:val="24"/>
          <w:szCs w:val="24"/>
        </w:rPr>
        <w:t>Μονάδα μέτρησης μήκους που αντιστοιχεί κατά προσέγγιση με το πλάτος της παλάμης στη βάση των δαχτύλων</w:t>
      </w:r>
      <w:r w:rsidR="00DA251A" w:rsidRPr="001465DB">
        <w:rPr>
          <w:rStyle w:val="sel"/>
          <w:rFonts w:ascii="Times New Roman" w:hAnsi="Times New Roman" w:cs="Times New Roman"/>
          <w:sz w:val="24"/>
          <w:szCs w:val="24"/>
        </w:rPr>
        <w:t xml:space="preserve"> (</w:t>
      </w:r>
      <w:r w:rsidRPr="001465DB">
        <w:rPr>
          <w:rStyle w:val="sel"/>
          <w:rFonts w:ascii="Times New Roman" w:hAnsi="Times New Roman" w:cs="Times New Roman"/>
          <w:b/>
          <w:sz w:val="24"/>
          <w:szCs w:val="24"/>
        </w:rPr>
        <w:t>7,4 εκατοστά</w:t>
      </w:r>
      <w:r w:rsidR="00DA251A" w:rsidRPr="001465DB">
        <w:rPr>
          <w:rStyle w:val="sel"/>
          <w:rFonts w:ascii="Times New Roman" w:hAnsi="Times New Roman" w:cs="Times New Roman"/>
          <w:b/>
          <w:sz w:val="24"/>
          <w:szCs w:val="24"/>
        </w:rPr>
        <w:t>)</w:t>
      </w:r>
      <w:r w:rsidRPr="001465DB">
        <w:rPr>
          <w:rStyle w:val="sel"/>
          <w:rFonts w:ascii="Times New Roman" w:hAnsi="Times New Roman" w:cs="Times New Roman"/>
          <w:sz w:val="24"/>
          <w:szCs w:val="24"/>
        </w:rPr>
        <w:t xml:space="preserve">. </w:t>
      </w:r>
      <w:r w:rsidR="00DC553B" w:rsidRPr="001465DB">
        <w:rPr>
          <w:rStyle w:val="sel"/>
          <w:rFonts w:ascii="Times New Roman" w:hAnsi="Times New Roman" w:cs="Times New Roman"/>
          <w:sz w:val="24"/>
          <w:szCs w:val="24"/>
        </w:rPr>
        <w:t>Υποδιαιρούνταν σε τ</w:t>
      </w:r>
      <w:r w:rsidRPr="001465DB">
        <w:rPr>
          <w:rStyle w:val="sel"/>
          <w:rFonts w:ascii="Times New Roman" w:hAnsi="Times New Roman" w:cs="Times New Roman"/>
          <w:sz w:val="24"/>
          <w:szCs w:val="24"/>
        </w:rPr>
        <w:t xml:space="preserve">έσσερα δάχτυλα </w:t>
      </w:r>
      <w:r w:rsidR="00DC553B" w:rsidRPr="001465DB">
        <w:rPr>
          <w:rStyle w:val="sel"/>
          <w:rFonts w:ascii="Times New Roman" w:hAnsi="Times New Roman" w:cs="Times New Roman"/>
          <w:sz w:val="24"/>
          <w:szCs w:val="24"/>
        </w:rPr>
        <w:t xml:space="preserve">ενώ </w:t>
      </w:r>
      <w:r w:rsidRPr="001465DB">
        <w:rPr>
          <w:rStyle w:val="sel"/>
          <w:rFonts w:ascii="Times New Roman" w:hAnsi="Times New Roman" w:cs="Times New Roman"/>
          <w:sz w:val="24"/>
          <w:szCs w:val="24"/>
        </w:rPr>
        <w:t xml:space="preserve">έξι παλάμες ισοδυναμούσαν με </w:t>
      </w:r>
      <w:r w:rsidRPr="001465DB">
        <w:rPr>
          <w:rStyle w:val="sel"/>
          <w:rFonts w:ascii="Times New Roman" w:hAnsi="Times New Roman" w:cs="Times New Roman"/>
          <w:b/>
          <w:sz w:val="24"/>
          <w:szCs w:val="24"/>
        </w:rPr>
        <w:t>έναν πήχη</w:t>
      </w:r>
      <w:r w:rsidRPr="001465DB">
        <w:rPr>
          <w:rStyle w:val="sel"/>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Style w:val="sel"/>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Style w:val="apple-converted-space"/>
          <w:rFonts w:ascii="Times New Roman" w:hAnsi="Times New Roman" w:cs="Times New Roman"/>
          <w:sz w:val="24"/>
          <w:szCs w:val="24"/>
        </w:rPr>
      </w:pPr>
      <w:r w:rsidRPr="001465DB">
        <w:rPr>
          <w:rFonts w:ascii="Times New Roman" w:hAnsi="Times New Roman" w:cs="Times New Roman"/>
          <w:b/>
          <w:sz w:val="24"/>
          <w:szCs w:val="24"/>
        </w:rPr>
        <w:t xml:space="preserve">ΠΑΛΛΑΚΙΔΑ: </w:t>
      </w:r>
      <w:r w:rsidR="0063345F" w:rsidRPr="001465DB">
        <w:rPr>
          <w:rFonts w:ascii="Times New Roman" w:hAnsi="Times New Roman" w:cs="Times New Roman"/>
          <w:sz w:val="24"/>
          <w:szCs w:val="24"/>
        </w:rPr>
        <w:t>(α)</w:t>
      </w:r>
      <w:r w:rsidRPr="001465DB">
        <w:rPr>
          <w:rFonts w:ascii="Times New Roman" w:hAnsi="Times New Roman" w:cs="Times New Roman"/>
          <w:sz w:val="24"/>
          <w:szCs w:val="24"/>
        </w:rPr>
        <w:t> Εβραία που την είχε πουλήσει ο πατέρας της (</w:t>
      </w:r>
      <w:hyperlink r:id="rId209" w:history="1">
        <w:r w:rsidRPr="001465DB">
          <w:rPr>
            <w:rStyle w:val="-"/>
            <w:rFonts w:ascii="Times New Roman" w:hAnsi="Times New Roman" w:cs="Times New Roman"/>
            <w:color w:val="auto"/>
            <w:sz w:val="24"/>
            <w:szCs w:val="24"/>
            <w:u w:val="none"/>
          </w:rPr>
          <w:t>Εξ</w:t>
        </w:r>
        <w:r w:rsidR="00DC553B" w:rsidRPr="001465DB">
          <w:rPr>
            <w:rStyle w:val="-"/>
            <w:rFonts w:ascii="Times New Roman" w:hAnsi="Times New Roman" w:cs="Times New Roman"/>
            <w:color w:val="auto"/>
            <w:sz w:val="24"/>
            <w:szCs w:val="24"/>
            <w:u w:val="none"/>
          </w:rPr>
          <w:t xml:space="preserve"> 21, </w:t>
        </w:r>
        <w:r w:rsidRPr="001465DB">
          <w:rPr>
            <w:rStyle w:val="-"/>
            <w:rFonts w:ascii="Times New Roman" w:hAnsi="Times New Roman" w:cs="Times New Roman"/>
            <w:color w:val="auto"/>
            <w:sz w:val="24"/>
            <w:szCs w:val="24"/>
            <w:u w:val="none"/>
          </w:rPr>
          <w:t>7</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9</w:t>
        </w:r>
      </w:hyperlink>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(β)</w:t>
      </w:r>
      <w:r w:rsidRPr="001465DB">
        <w:rPr>
          <w:rFonts w:ascii="Times New Roman" w:hAnsi="Times New Roman" w:cs="Times New Roman"/>
          <w:sz w:val="24"/>
          <w:szCs w:val="24"/>
        </w:rPr>
        <w:t xml:space="preserve"> αλλοεθνής δούλη που είχε </w:t>
      </w:r>
      <w:r w:rsidR="00DC553B" w:rsidRPr="001465DB">
        <w:rPr>
          <w:rFonts w:ascii="Times New Roman" w:hAnsi="Times New Roman" w:cs="Times New Roman"/>
          <w:sz w:val="24"/>
          <w:szCs w:val="24"/>
        </w:rPr>
        <w:t xml:space="preserve">είτε </w:t>
      </w:r>
      <w:r w:rsidRPr="001465DB">
        <w:rPr>
          <w:rFonts w:ascii="Times New Roman" w:hAnsi="Times New Roman" w:cs="Times New Roman"/>
          <w:sz w:val="24"/>
          <w:szCs w:val="24"/>
        </w:rPr>
        <w:t xml:space="preserve">αγοραστεί </w:t>
      </w:r>
      <w:r w:rsidR="00DC553B" w:rsidRPr="001465DB">
        <w:rPr>
          <w:rFonts w:ascii="Times New Roman" w:hAnsi="Times New Roman" w:cs="Times New Roman"/>
          <w:sz w:val="24"/>
          <w:szCs w:val="24"/>
        </w:rPr>
        <w:t xml:space="preserve">είτε </w:t>
      </w:r>
      <w:r w:rsidRPr="001465DB">
        <w:rPr>
          <w:rFonts w:ascii="Times New Roman" w:hAnsi="Times New Roman" w:cs="Times New Roman"/>
          <w:sz w:val="24"/>
          <w:szCs w:val="24"/>
        </w:rPr>
        <w:t>αιχμαλωτιστεί (</w:t>
      </w:r>
      <w:hyperlink r:id="rId210" w:history="1">
        <w:r w:rsidRPr="001465DB">
          <w:rPr>
            <w:rStyle w:val="-"/>
            <w:rFonts w:ascii="Times New Roman" w:hAnsi="Times New Roman" w:cs="Times New Roman"/>
            <w:color w:val="auto"/>
            <w:sz w:val="24"/>
            <w:szCs w:val="24"/>
            <w:u w:val="none"/>
          </w:rPr>
          <w:t>Δευ</w:t>
        </w:r>
        <w:r w:rsidR="00DC553B" w:rsidRPr="001465DB">
          <w:rPr>
            <w:rStyle w:val="-"/>
            <w:rFonts w:ascii="Times New Roman" w:hAnsi="Times New Roman" w:cs="Times New Roman"/>
            <w:color w:val="auto"/>
            <w:sz w:val="24"/>
            <w:szCs w:val="24"/>
            <w:u w:val="none"/>
          </w:rPr>
          <w:t xml:space="preserve"> 21, </w:t>
        </w:r>
        <w:r w:rsidRPr="001465DB">
          <w:rPr>
            <w:rStyle w:val="-"/>
            <w:rFonts w:ascii="Times New Roman" w:hAnsi="Times New Roman" w:cs="Times New Roman"/>
            <w:color w:val="auto"/>
            <w:sz w:val="24"/>
            <w:szCs w:val="24"/>
            <w:u w:val="none"/>
          </w:rPr>
          <w:t>10</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14</w:t>
        </w:r>
      </w:hyperlink>
      <w:r w:rsidRPr="001465DB">
        <w:rPr>
          <w:rFonts w:ascii="Times New Roman" w:hAnsi="Times New Roman" w:cs="Times New Roman"/>
          <w:sz w:val="24"/>
          <w:szCs w:val="24"/>
        </w:rPr>
        <w:t>). Μερικές παλλακίδες ήταν δούλες ή υπηρέτριες της ελεύθερης συζύγου</w:t>
      </w:r>
      <w:r w:rsidR="00DC553B" w:rsidRPr="001465DB">
        <w:rPr>
          <w:rFonts w:ascii="Times New Roman" w:hAnsi="Times New Roman" w:cs="Times New Roman"/>
          <w:sz w:val="24"/>
          <w:szCs w:val="24"/>
        </w:rPr>
        <w:t xml:space="preserve"> και τεκνοποιούσαν αντί αυτής σε περίπτωση αδυναμίας.</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sz w:val="24"/>
          <w:szCs w:val="24"/>
        </w:rPr>
        <w:t xml:space="preserve">ΠΑΡΑΒΟΛΗ: </w:t>
      </w:r>
      <w:r w:rsidRPr="001465DB">
        <w:rPr>
          <w:rFonts w:ascii="Times New Roman" w:hAnsi="Times New Roman" w:cs="Times New Roman"/>
          <w:sz w:val="24"/>
          <w:szCs w:val="24"/>
        </w:rPr>
        <w:t xml:space="preserve">ο όρος </w:t>
      </w:r>
      <w:r w:rsidRPr="001465DB">
        <w:rPr>
          <w:rFonts w:ascii="Times New Roman" w:hAnsi="Times New Roman" w:cs="Times New Roman"/>
          <w:b/>
          <w:bCs/>
          <w:sz w:val="24"/>
          <w:szCs w:val="24"/>
        </w:rPr>
        <w:t>masal</w:t>
      </w:r>
      <w:r w:rsidRPr="001465DB">
        <w:rPr>
          <w:rFonts w:ascii="Times New Roman" w:hAnsi="Times New Roman" w:cs="Times New Roman"/>
          <w:sz w:val="24"/>
          <w:szCs w:val="24"/>
        </w:rPr>
        <w:t xml:space="preserve"> στην Π.Δ. </w:t>
      </w:r>
      <w:r w:rsidR="00DC553B" w:rsidRPr="001465DB">
        <w:rPr>
          <w:rFonts w:ascii="Times New Roman" w:hAnsi="Times New Roman" w:cs="Times New Roman"/>
          <w:sz w:val="24"/>
          <w:szCs w:val="24"/>
        </w:rPr>
        <w:t>σ</w:t>
      </w:r>
      <w:r w:rsidRPr="001465DB">
        <w:rPr>
          <w:rFonts w:ascii="Times New Roman" w:hAnsi="Times New Roman" w:cs="Times New Roman"/>
          <w:sz w:val="24"/>
          <w:szCs w:val="24"/>
        </w:rPr>
        <w:t>ημαίνει τις παροιμίες (Α’ Βασ. 10, 12</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Παρ. 1, 1.6), τα αινίγματα (Κριτ. 14, 10-8), τις μεταφορές και τις αλληγορίες (Ησ. 5, 1-7</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Ιεζ 17,2-14), τους χρησμούς (Αρ. 23,7.18), και τα πένθιμα άσματα (Μιχ. 2,4</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Αβ. 2,6). Με τον όρο </w:t>
      </w:r>
      <w:r w:rsidRPr="001465DB">
        <w:rPr>
          <w:rFonts w:ascii="Times New Roman" w:hAnsi="Times New Roman" w:cs="Times New Roman"/>
          <w:iCs/>
          <w:sz w:val="24"/>
          <w:szCs w:val="24"/>
        </w:rPr>
        <w:t>παραβολή</w:t>
      </w:r>
      <w:r w:rsidRPr="001465DB">
        <w:rPr>
          <w:rFonts w:ascii="Times New Roman" w:hAnsi="Times New Roman" w:cs="Times New Roman"/>
          <w:sz w:val="24"/>
          <w:szCs w:val="24"/>
        </w:rPr>
        <w:t xml:space="preserve"> θα μπορούσαν να χαρακτηριστούν παρομοιώσεις (Μτ.10,16β), παραδείγματα (Λκ.12,16-21), αλληγορίες (Μτ. 25, 1-13) και εικόνες (Μτ. 24, 28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Λκ.6, 44β) που χρησιμοποίησε αποφθεγματικά ο Ι. Χριστός</w:t>
      </w:r>
      <w:r w:rsidR="00DC553B"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Style w:val="sel"/>
          <w:rFonts w:ascii="Times New Roman" w:hAnsi="Times New Roman" w:cs="Times New Roman"/>
          <w:sz w:val="24"/>
          <w:szCs w:val="24"/>
          <w:shd w:val="clear" w:color="auto" w:fill="FFFFFF"/>
        </w:rPr>
      </w:pPr>
      <w:r w:rsidRPr="001465DB">
        <w:rPr>
          <w:rFonts w:ascii="Times New Roman" w:hAnsi="Times New Roman" w:cs="Times New Roman"/>
          <w:b/>
          <w:sz w:val="24"/>
          <w:szCs w:val="24"/>
        </w:rPr>
        <w:t>ΠΑΡΑΔΕΙΣΟΣ:</w:t>
      </w:r>
      <w:r w:rsidR="00DC553B" w:rsidRPr="001465DB">
        <w:rPr>
          <w:rStyle w:val="sel"/>
          <w:rFonts w:ascii="Times New Roman" w:hAnsi="Times New Roman" w:cs="Times New Roman"/>
          <w:sz w:val="24"/>
          <w:szCs w:val="24"/>
          <w:shd w:val="clear" w:color="auto" w:fill="FFFFFF"/>
        </w:rPr>
        <w:t xml:space="preserve"> περιφραγμένος κήπος, πάρκο.</w:t>
      </w:r>
    </w:p>
    <w:p w:rsidR="00003CA1" w:rsidRPr="001465DB" w:rsidRDefault="00003CA1" w:rsidP="001465DB">
      <w:pPr>
        <w:shd w:val="clear" w:color="auto" w:fill="FFFFFF"/>
        <w:spacing w:after="0" w:line="360" w:lineRule="auto"/>
        <w:jc w:val="both"/>
        <w:textAlignment w:val="top"/>
        <w:rPr>
          <w:rStyle w:val="sel"/>
          <w:rFonts w:ascii="Times New Roman" w:hAnsi="Times New Roman" w:cs="Times New Roman"/>
          <w:sz w:val="24"/>
          <w:szCs w:val="24"/>
          <w:shd w:val="clear" w:color="auto" w:fill="FFFFFF"/>
        </w:rPr>
      </w:pPr>
    </w:p>
    <w:p w:rsidR="00003CA1" w:rsidRPr="001465DB" w:rsidRDefault="00003CA1" w:rsidP="001465DB">
      <w:pPr>
        <w:shd w:val="clear" w:color="auto" w:fill="FFFFFF"/>
        <w:spacing w:after="0" w:line="360" w:lineRule="auto"/>
        <w:jc w:val="both"/>
        <w:textAlignment w:val="top"/>
        <w:rPr>
          <w:rFonts w:ascii="Times New Roman" w:hAnsi="Times New Roman" w:cs="Times New Roman"/>
          <w:sz w:val="24"/>
          <w:szCs w:val="24"/>
        </w:rPr>
      </w:pPr>
      <w:r w:rsidRPr="001465DB">
        <w:rPr>
          <w:rStyle w:val="sel"/>
          <w:rFonts w:ascii="Times New Roman" w:hAnsi="Times New Roman" w:cs="Times New Roman"/>
          <w:b/>
          <w:sz w:val="24"/>
          <w:szCs w:val="24"/>
          <w:shd w:val="clear" w:color="auto" w:fill="FFFFFF"/>
        </w:rPr>
        <w:t>ΠΑΡΑΚΛΗΤΟΣ:</w:t>
      </w:r>
      <w:r w:rsidRPr="001465DB">
        <w:rPr>
          <w:rStyle w:val="sel"/>
          <w:rFonts w:ascii="Times New Roman" w:hAnsi="Times New Roman" w:cs="Times New Roman"/>
          <w:sz w:val="24"/>
          <w:szCs w:val="24"/>
          <w:shd w:val="clear" w:color="auto" w:fill="FFFFFF"/>
        </w:rPr>
        <w:t xml:space="preserve"> ο υπερασπιστής, ο αντιλήπτωρ και ο συνήγορος υπεράσπισης. </w:t>
      </w:r>
    </w:p>
    <w:p w:rsidR="00CB3D15" w:rsidRPr="001465DB" w:rsidRDefault="00CB3D15" w:rsidP="001465DB">
      <w:pPr>
        <w:pStyle w:val="20"/>
        <w:spacing w:before="0" w:beforeAutospacing="0" w:after="0" w:afterAutospacing="0" w:line="360" w:lineRule="auto"/>
        <w:jc w:val="both"/>
        <w:rPr>
          <w:caps/>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caps/>
        </w:rPr>
        <w:t>ΠΑΡΟΙΚΟΣ</w:t>
      </w:r>
      <w:r w:rsidR="00DC553B" w:rsidRPr="001465DB">
        <w:rPr>
          <w:b/>
          <w:caps/>
        </w:rPr>
        <w:t>:</w:t>
      </w:r>
      <w:r w:rsidR="00DC553B" w:rsidRPr="001465DB">
        <w:rPr>
          <w:caps/>
        </w:rPr>
        <w:t xml:space="preserve"> </w:t>
      </w:r>
      <w:r w:rsidRPr="001465DB">
        <w:t xml:space="preserve">προσήλυτος ή λάτρης του </w:t>
      </w:r>
      <w:r w:rsidR="0063345F" w:rsidRPr="001465DB">
        <w:t>Γιαχβέ</w:t>
      </w:r>
      <w:r w:rsidRPr="001465DB">
        <w:t xml:space="preserve"> </w:t>
      </w:r>
      <w:r w:rsidR="0075428B" w:rsidRPr="001465DB">
        <w:t xml:space="preserve"> </w:t>
      </w:r>
      <w:r w:rsidRPr="001465DB">
        <w:t>με πλήρη έννοια</w:t>
      </w:r>
      <w:r w:rsidR="0075428B" w:rsidRPr="001465DB">
        <w:t xml:space="preserve"> που προστατευόταν από τον Γιαχβέ μαζί τις ευάλωτες ομάδες των χηρών και των ορφανών  (</w:t>
      </w:r>
      <w:hyperlink r:id="rId211" w:history="1">
        <w:r w:rsidRPr="001465DB">
          <w:rPr>
            <w:rStyle w:val="-"/>
            <w:color w:val="auto"/>
            <w:u w:val="none"/>
          </w:rPr>
          <w:t>Λευ</w:t>
        </w:r>
        <w:r w:rsidR="0075428B" w:rsidRPr="001465DB">
          <w:rPr>
            <w:rStyle w:val="-"/>
            <w:color w:val="auto"/>
            <w:u w:val="none"/>
          </w:rPr>
          <w:t xml:space="preserve"> 19, 33-</w:t>
        </w:r>
        <w:r w:rsidRPr="001465DB">
          <w:rPr>
            <w:rStyle w:val="-"/>
            <w:color w:val="auto"/>
            <w:u w:val="none"/>
          </w:rPr>
          <w:t>34</w:t>
        </w:r>
      </w:hyperlink>
      <w:r w:rsidR="0075428B" w:rsidRPr="001465DB">
        <w:t>)</w:t>
      </w:r>
      <w:r w:rsidRPr="001465DB">
        <w:t>.</w:t>
      </w:r>
    </w:p>
    <w:p w:rsidR="00CB3D15" w:rsidRPr="001465DB" w:rsidRDefault="00CB3D15" w:rsidP="001465DB">
      <w:pPr>
        <w:pStyle w:val="20"/>
        <w:spacing w:before="0" w:beforeAutospacing="0" w:after="0" w:afterAutospacing="0" w:line="360" w:lineRule="auto"/>
        <w:jc w:val="both"/>
        <w:rPr>
          <w:caps/>
          <w:sz w:val="24"/>
          <w:szCs w:val="24"/>
        </w:rPr>
      </w:pPr>
    </w:p>
    <w:p w:rsidR="00CB3D15" w:rsidRPr="001465DB" w:rsidRDefault="00CB3D15" w:rsidP="001465DB">
      <w:pPr>
        <w:pStyle w:val="20"/>
        <w:spacing w:before="0" w:beforeAutospacing="0" w:after="0" w:afterAutospacing="0" w:line="360" w:lineRule="auto"/>
        <w:jc w:val="both"/>
        <w:rPr>
          <w:caps/>
          <w:sz w:val="24"/>
          <w:szCs w:val="24"/>
        </w:rPr>
      </w:pPr>
      <w:r w:rsidRPr="001465DB">
        <w:rPr>
          <w:caps/>
          <w:sz w:val="24"/>
          <w:szCs w:val="24"/>
        </w:rPr>
        <w:t xml:space="preserve">ΠΑΡΟΥΣΙΑ: </w:t>
      </w:r>
      <w:r w:rsidR="00DC553B" w:rsidRPr="001465DB">
        <w:rPr>
          <w:b w:val="0"/>
          <w:sz w:val="24"/>
          <w:szCs w:val="24"/>
        </w:rPr>
        <w:t>επίσκεψη του Κυρίου καίσαρα σε μία πόλη.</w:t>
      </w:r>
    </w:p>
    <w:p w:rsidR="00CB3D15" w:rsidRPr="001465DB" w:rsidRDefault="00CB3D15" w:rsidP="001465DB">
      <w:pPr>
        <w:pStyle w:val="20"/>
        <w:spacing w:before="0" w:beforeAutospacing="0" w:after="0" w:afterAutospacing="0" w:line="360" w:lineRule="auto"/>
        <w:jc w:val="both"/>
        <w:rPr>
          <w:caps/>
          <w:sz w:val="24"/>
          <w:szCs w:val="24"/>
        </w:rPr>
      </w:pPr>
    </w:p>
    <w:p w:rsidR="00CB3D15" w:rsidRPr="001465DB" w:rsidRDefault="00CB3D15" w:rsidP="001465DB">
      <w:pPr>
        <w:pStyle w:val="20"/>
        <w:spacing w:before="0" w:beforeAutospacing="0" w:after="0" w:afterAutospacing="0" w:line="360" w:lineRule="auto"/>
        <w:jc w:val="both"/>
        <w:rPr>
          <w:b w:val="0"/>
          <w:sz w:val="24"/>
          <w:szCs w:val="24"/>
          <w:shd w:val="clear" w:color="auto" w:fill="FFFFFF"/>
        </w:rPr>
      </w:pPr>
      <w:r w:rsidRPr="001465DB">
        <w:rPr>
          <w:caps/>
          <w:sz w:val="24"/>
          <w:szCs w:val="24"/>
        </w:rPr>
        <w:t>ΠΑΣΧΑ</w:t>
      </w:r>
      <w:r w:rsidR="0075428B" w:rsidRPr="001465DB">
        <w:rPr>
          <w:caps/>
          <w:sz w:val="24"/>
          <w:szCs w:val="24"/>
        </w:rPr>
        <w:t xml:space="preserve"> </w:t>
      </w:r>
      <w:r w:rsidR="0075428B" w:rsidRPr="001465DB">
        <w:rPr>
          <w:sz w:val="24"/>
          <w:szCs w:val="24"/>
        </w:rPr>
        <w:t>(Πεσάχ</w:t>
      </w:r>
      <w:r w:rsidR="0075428B" w:rsidRPr="001465DB">
        <w:rPr>
          <w:b w:val="0"/>
          <w:sz w:val="24"/>
          <w:szCs w:val="24"/>
        </w:rPr>
        <w:t>)</w:t>
      </w:r>
      <w:r w:rsidRPr="001465DB">
        <w:rPr>
          <w:b w:val="0"/>
          <w:sz w:val="24"/>
          <w:szCs w:val="24"/>
        </w:rPr>
        <w:t xml:space="preserve">: </w:t>
      </w:r>
      <w:r w:rsidR="008662EE" w:rsidRPr="001465DB">
        <w:rPr>
          <w:b w:val="0"/>
          <w:sz w:val="24"/>
          <w:szCs w:val="24"/>
        </w:rPr>
        <w:t>οικογενειακή εορτή ανάμνησης</w:t>
      </w:r>
      <w:r w:rsidR="008662EE" w:rsidRPr="001465DB">
        <w:rPr>
          <w:sz w:val="24"/>
          <w:szCs w:val="24"/>
        </w:rPr>
        <w:t xml:space="preserve"> </w:t>
      </w:r>
      <w:r w:rsidR="008662EE" w:rsidRPr="001465DB">
        <w:rPr>
          <w:b w:val="0"/>
          <w:sz w:val="24"/>
          <w:szCs w:val="24"/>
          <w:shd w:val="clear" w:color="auto" w:fill="FFFFFF"/>
        </w:rPr>
        <w:t xml:space="preserve">της νύχτας </w:t>
      </w:r>
      <w:r w:rsidRPr="001465DB">
        <w:rPr>
          <w:b w:val="0"/>
          <w:sz w:val="24"/>
          <w:szCs w:val="24"/>
          <w:shd w:val="clear" w:color="auto" w:fill="FFFFFF"/>
        </w:rPr>
        <w:t>που προηγήθηκε της Εξόδου από την Αίγυπτο</w:t>
      </w:r>
      <w:r w:rsidR="00DC553B" w:rsidRPr="001465DB">
        <w:rPr>
          <w:b w:val="0"/>
          <w:sz w:val="24"/>
          <w:szCs w:val="24"/>
          <w:shd w:val="clear" w:color="auto" w:fill="FFFFFF"/>
        </w:rPr>
        <w:t xml:space="preserve"> </w:t>
      </w:r>
      <w:r w:rsidRPr="001465DB">
        <w:rPr>
          <w:b w:val="0"/>
          <w:sz w:val="24"/>
          <w:szCs w:val="24"/>
          <w:shd w:val="clear" w:color="auto" w:fill="FFFFFF"/>
        </w:rPr>
        <w:t>την ημέρα της πανσελήνου τη 14η Αβίβ (Νισάν</w:t>
      </w:r>
      <w:r w:rsidR="008662EE" w:rsidRPr="001465DB">
        <w:rPr>
          <w:b w:val="0"/>
          <w:sz w:val="24"/>
          <w:szCs w:val="24"/>
          <w:shd w:val="clear" w:color="auto" w:fill="FFFFFF"/>
        </w:rPr>
        <w:t>). Ενθύμηση</w:t>
      </w:r>
      <w:r w:rsidR="0075428B" w:rsidRPr="001465DB">
        <w:rPr>
          <w:b w:val="0"/>
          <w:sz w:val="24"/>
          <w:szCs w:val="24"/>
          <w:shd w:val="clear" w:color="auto" w:fill="FFFFFF"/>
        </w:rPr>
        <w:t xml:space="preserve"> της “προσπέρασης” </w:t>
      </w:r>
      <w:r w:rsidR="008F2640" w:rsidRPr="001465DB">
        <w:rPr>
          <w:b w:val="0"/>
          <w:sz w:val="24"/>
          <w:szCs w:val="24"/>
          <w:shd w:val="clear" w:color="auto" w:fill="FFFFFF"/>
        </w:rPr>
        <w:t xml:space="preserve">του Ολοθρευτή και της σωτηρίας </w:t>
      </w:r>
      <w:r w:rsidR="0075428B" w:rsidRPr="001465DB">
        <w:rPr>
          <w:b w:val="0"/>
          <w:sz w:val="24"/>
          <w:szCs w:val="24"/>
          <w:shd w:val="clear" w:color="auto" w:fill="FFFFFF"/>
        </w:rPr>
        <w:t xml:space="preserve">των πρωτοτόκων τους </w:t>
      </w:r>
      <w:r w:rsidR="008F2640" w:rsidRPr="001465DB">
        <w:rPr>
          <w:b w:val="0"/>
          <w:sz w:val="24"/>
          <w:szCs w:val="24"/>
          <w:shd w:val="clear" w:color="auto" w:fill="FFFFFF"/>
        </w:rPr>
        <w:t xml:space="preserve">αλλά </w:t>
      </w:r>
      <w:r w:rsidR="0075428B" w:rsidRPr="001465DB">
        <w:rPr>
          <w:b w:val="0"/>
          <w:sz w:val="24"/>
          <w:szCs w:val="24"/>
          <w:shd w:val="clear" w:color="auto" w:fill="FFFFFF"/>
        </w:rPr>
        <w:t>και της σωτηριώδους διάσχισης της Ερυθράς Θαλάσσης (Έξ. 12</w:t>
      </w:r>
      <w:r w:rsidR="008F2640" w:rsidRPr="001465DB">
        <w:rPr>
          <w:b w:val="0"/>
          <w:sz w:val="24"/>
          <w:szCs w:val="24"/>
          <w:shd w:val="clear" w:color="auto" w:fill="FFFFFF"/>
          <w:vertAlign w:val="superscript"/>
        </w:rPr>
        <w:t>.</w:t>
      </w:r>
      <w:hyperlink r:id="rId212" w:history="1">
        <w:r w:rsidRPr="001465DB">
          <w:rPr>
            <w:rStyle w:val="-"/>
            <w:b w:val="0"/>
            <w:color w:val="auto"/>
            <w:sz w:val="24"/>
            <w:szCs w:val="24"/>
            <w:u w:val="none"/>
            <w:shd w:val="clear" w:color="auto" w:fill="FFFFFF"/>
          </w:rPr>
          <w:t> Λευ 23:10</w:t>
        </w:r>
      </w:hyperlink>
      <w:r w:rsidR="0075428B" w:rsidRPr="001465DB">
        <w:rPr>
          <w:b w:val="0"/>
          <w:sz w:val="24"/>
          <w:szCs w:val="24"/>
        </w:rPr>
        <w:t>)</w:t>
      </w:r>
      <w:r w:rsidRPr="001465DB">
        <w:rPr>
          <w:b w:val="0"/>
          <w:sz w:val="24"/>
          <w:szCs w:val="24"/>
          <w:shd w:val="clear" w:color="auto" w:fill="FFFFFF"/>
        </w:rPr>
        <w:t>.</w:t>
      </w:r>
      <w:r w:rsidR="008662EE" w:rsidRPr="001465DB">
        <w:rPr>
          <w:b w:val="0"/>
          <w:sz w:val="24"/>
          <w:szCs w:val="24"/>
          <w:shd w:val="clear" w:color="auto" w:fill="FFFFFF"/>
        </w:rPr>
        <w:t xml:space="preserve"> Δεσπόζουσα θέση κατείχε το πάσχα (</w:t>
      </w:r>
      <w:r w:rsidR="008F2640" w:rsidRPr="001465DB">
        <w:rPr>
          <w:b w:val="0"/>
          <w:sz w:val="24"/>
          <w:szCs w:val="24"/>
          <w:shd w:val="clear" w:color="auto" w:fill="FFFFFF"/>
        </w:rPr>
        <w:t xml:space="preserve">= </w:t>
      </w:r>
      <w:r w:rsidR="008662EE" w:rsidRPr="001465DB">
        <w:rPr>
          <w:b w:val="0"/>
          <w:sz w:val="24"/>
          <w:szCs w:val="24"/>
          <w:shd w:val="clear" w:color="auto" w:fill="FFFFFF"/>
        </w:rPr>
        <w:t>ο αμνός</w:t>
      </w:r>
      <w:r w:rsidR="008F2640" w:rsidRPr="001465DB">
        <w:rPr>
          <w:b w:val="0"/>
          <w:sz w:val="24"/>
          <w:szCs w:val="24"/>
          <w:shd w:val="clear" w:color="auto" w:fill="FFFFFF"/>
        </w:rPr>
        <w:t xml:space="preserve"> Α’Κορ. 5, 7</w:t>
      </w:r>
      <w:r w:rsidR="008662EE" w:rsidRPr="001465DB">
        <w:rPr>
          <w:b w:val="0"/>
          <w:sz w:val="24"/>
          <w:szCs w:val="24"/>
          <w:shd w:val="clear" w:color="auto" w:fill="FFFFFF"/>
        </w:rPr>
        <w:t>).</w:t>
      </w:r>
    </w:p>
    <w:p w:rsidR="00CB3D15" w:rsidRPr="001465DB" w:rsidRDefault="00CB3D15" w:rsidP="001465DB">
      <w:pPr>
        <w:pStyle w:val="20"/>
        <w:spacing w:before="0" w:beforeAutospacing="0" w:after="0" w:afterAutospacing="0" w:line="360" w:lineRule="auto"/>
        <w:jc w:val="both"/>
        <w:rPr>
          <w:sz w:val="24"/>
          <w:szCs w:val="24"/>
          <w:shd w:val="clear" w:color="auto" w:fill="FFFFFF"/>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shd w:val="clear" w:color="auto" w:fill="FFFFFF"/>
        </w:rPr>
        <w:t>ΠΑΤΗΤΗΡΙ</w:t>
      </w:r>
      <w:r w:rsidRPr="001465DB">
        <w:t xml:space="preserve"> </w:t>
      </w:r>
      <w:r w:rsidRPr="001465DB">
        <w:rPr>
          <w:rStyle w:val="sel"/>
        </w:rPr>
        <w:t>(</w:t>
      </w:r>
      <w:r w:rsidRPr="001465DB">
        <w:rPr>
          <w:rStyle w:val="sel"/>
          <w:i/>
          <w:iCs/>
        </w:rPr>
        <w:t>ληνός</w:t>
      </w:r>
      <w:r w:rsidRPr="001465DB">
        <w:rPr>
          <w:rStyle w:val="apple-converted-space"/>
        </w:rPr>
        <w:t> </w:t>
      </w:r>
      <w:hyperlink r:id="rId213" w:history="1">
        <w:r w:rsidR="0075428B" w:rsidRPr="001465DB">
          <w:rPr>
            <w:rStyle w:val="-"/>
            <w:color w:val="auto"/>
            <w:u w:val="none"/>
          </w:rPr>
          <w:t>Μ</w:t>
        </w:r>
        <w:r w:rsidRPr="001465DB">
          <w:rPr>
            <w:rStyle w:val="-"/>
            <w:color w:val="auto"/>
            <w:u w:val="none"/>
          </w:rPr>
          <w:t>τ</w:t>
        </w:r>
        <w:r w:rsidR="0075428B" w:rsidRPr="001465DB">
          <w:rPr>
            <w:rStyle w:val="-"/>
            <w:color w:val="auto"/>
            <w:u w:val="none"/>
          </w:rPr>
          <w:t xml:space="preserve"> 21, </w:t>
        </w:r>
        <w:r w:rsidRPr="001465DB">
          <w:rPr>
            <w:rStyle w:val="-"/>
            <w:color w:val="auto"/>
            <w:u w:val="none"/>
          </w:rPr>
          <w:t>33</w:t>
        </w:r>
      </w:hyperlink>
      <w:r w:rsidR="00E93C16" w:rsidRPr="001465DB">
        <w:rPr>
          <w:vertAlign w:val="superscript"/>
        </w:rPr>
        <w:t>.</w:t>
      </w:r>
      <w:r w:rsidRPr="001465DB">
        <w:rPr>
          <w:rStyle w:val="sel"/>
        </w:rPr>
        <w:t xml:space="preserve"> </w:t>
      </w:r>
      <w:r w:rsidRPr="001465DB">
        <w:rPr>
          <w:rStyle w:val="sel"/>
          <w:i/>
          <w:iCs/>
        </w:rPr>
        <w:t>ὑπολήνιον</w:t>
      </w:r>
      <w:r w:rsidR="0075428B" w:rsidRPr="001465DB">
        <w:rPr>
          <w:rStyle w:val="sel"/>
          <w:iCs/>
        </w:rPr>
        <w:t xml:space="preserve"> </w:t>
      </w:r>
      <w:hyperlink r:id="rId214" w:history="1">
        <w:r w:rsidR="0075428B" w:rsidRPr="001465DB">
          <w:rPr>
            <w:rStyle w:val="-"/>
            <w:color w:val="auto"/>
            <w:u w:val="none"/>
          </w:rPr>
          <w:t>Μκ</w:t>
        </w:r>
        <w:r w:rsidR="008F2640" w:rsidRPr="001465DB">
          <w:rPr>
            <w:rStyle w:val="-"/>
            <w:color w:val="auto"/>
            <w:u w:val="none"/>
          </w:rPr>
          <w:t xml:space="preserve"> 12, </w:t>
        </w:r>
        <w:r w:rsidRPr="001465DB">
          <w:rPr>
            <w:rStyle w:val="-"/>
            <w:color w:val="auto"/>
            <w:u w:val="none"/>
          </w:rPr>
          <w:t>1</w:t>
        </w:r>
      </w:hyperlink>
      <w:r w:rsidR="0075428B" w:rsidRPr="001465DB">
        <w:rPr>
          <w:rStyle w:val="sel"/>
        </w:rPr>
        <w:t>):</w:t>
      </w:r>
      <w:r w:rsidRPr="001465DB">
        <w:rPr>
          <w:rStyle w:val="sel"/>
        </w:rPr>
        <w:t xml:space="preserve"> </w:t>
      </w:r>
      <w:r w:rsidR="0075428B" w:rsidRPr="001465DB">
        <w:rPr>
          <w:rStyle w:val="sel"/>
        </w:rPr>
        <w:t xml:space="preserve">μία λεκάνη ή </w:t>
      </w:r>
      <w:r w:rsidRPr="001465DB">
        <w:rPr>
          <w:rStyle w:val="sel"/>
        </w:rPr>
        <w:t xml:space="preserve">δύο συνδεόμενα αβαθή κοιλώματα όμοια με νιπτήρες, λαξευμένα σε φυσικό ασβεστόλιθο, </w:t>
      </w:r>
      <w:r w:rsidR="0075428B" w:rsidRPr="001465DB">
        <w:rPr>
          <w:rStyle w:val="sel"/>
        </w:rPr>
        <w:t xml:space="preserve">όπου </w:t>
      </w:r>
      <w:r w:rsidRPr="001465DB">
        <w:rPr>
          <w:rStyle w:val="sel"/>
        </w:rPr>
        <w:t xml:space="preserve">συνθλίβονταν </w:t>
      </w:r>
      <w:r w:rsidR="0075428B" w:rsidRPr="001465DB">
        <w:rPr>
          <w:rStyle w:val="sel"/>
        </w:rPr>
        <w:t xml:space="preserve">ελιές και σταφύλια και συλλεγόταν ο πολύτιμος καρπός.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20"/>
        <w:spacing w:before="0" w:beforeAutospacing="0" w:after="0" w:afterAutospacing="0" w:line="360" w:lineRule="auto"/>
        <w:jc w:val="both"/>
        <w:rPr>
          <w:caps/>
          <w:sz w:val="24"/>
          <w:szCs w:val="24"/>
        </w:rPr>
      </w:pPr>
      <w:r w:rsidRPr="001465DB">
        <w:rPr>
          <w:caps/>
          <w:sz w:val="24"/>
          <w:szCs w:val="24"/>
        </w:rPr>
        <w:t xml:space="preserve">ΠΑΤΜΟΣ: </w:t>
      </w:r>
      <w:r w:rsidR="0075428B" w:rsidRPr="001465DB">
        <w:rPr>
          <w:b w:val="0"/>
          <w:sz w:val="24"/>
          <w:szCs w:val="24"/>
        </w:rPr>
        <w:t>νησί</w:t>
      </w:r>
      <w:r w:rsidR="0075428B" w:rsidRPr="001465DB">
        <w:rPr>
          <w:caps/>
          <w:sz w:val="24"/>
          <w:szCs w:val="24"/>
        </w:rPr>
        <w:t xml:space="preserve"> </w:t>
      </w:r>
      <w:r w:rsidRPr="001465DB">
        <w:rPr>
          <w:b w:val="0"/>
          <w:sz w:val="24"/>
          <w:szCs w:val="24"/>
        </w:rPr>
        <w:t>με έκταση 40 χλμ</w:t>
      </w:r>
      <w:r w:rsidRPr="001465DB">
        <w:rPr>
          <w:b w:val="0"/>
          <w:sz w:val="24"/>
          <w:szCs w:val="24"/>
          <w:vertAlign w:val="superscript"/>
        </w:rPr>
        <w:t>2</w:t>
      </w:r>
      <w:r w:rsidRPr="001465DB">
        <w:rPr>
          <w:b w:val="0"/>
          <w:sz w:val="24"/>
          <w:szCs w:val="24"/>
        </w:rPr>
        <w:t xml:space="preserve"> απέχει 60 χλμ</w:t>
      </w:r>
      <w:r w:rsidR="008F2640" w:rsidRPr="001465DB">
        <w:rPr>
          <w:b w:val="0"/>
          <w:sz w:val="24"/>
          <w:szCs w:val="24"/>
        </w:rPr>
        <w:t>. από τις μικρασιατικές ακτές. Τ</w:t>
      </w:r>
      <w:r w:rsidRPr="001465DB">
        <w:rPr>
          <w:b w:val="0"/>
          <w:sz w:val="24"/>
          <w:szCs w:val="24"/>
        </w:rPr>
        <w:t xml:space="preserve">ο τελευταίο λιμάνι για τα πλοία, τα οποία έπλεαν από την Ρώμη για το μεγάλο εμπορικό λιμάνι της Εφέσου. </w:t>
      </w:r>
      <w:r w:rsidRPr="001465DB">
        <w:rPr>
          <w:b w:val="0"/>
          <w:sz w:val="24"/>
          <w:szCs w:val="24"/>
        </w:rPr>
        <w:lastRenderedPageBreak/>
        <w:t>Κατά τη διάρκεια της ελληνιστικής περιόδου μαζί</w:t>
      </w:r>
      <w:r w:rsidR="0075428B" w:rsidRPr="001465DB">
        <w:rPr>
          <w:b w:val="0"/>
          <w:sz w:val="24"/>
          <w:szCs w:val="24"/>
        </w:rPr>
        <w:t xml:space="preserve"> με την Λέρο και την Ληψώ ανήκε</w:t>
      </w:r>
      <w:r w:rsidRPr="001465DB">
        <w:rPr>
          <w:b w:val="0"/>
          <w:sz w:val="24"/>
          <w:szCs w:val="24"/>
        </w:rPr>
        <w:t xml:space="preserve"> διοικητικά στη Μίλητο, αποτελώντας τα </w:t>
      </w:r>
      <w:r w:rsidRPr="001465DB">
        <w:rPr>
          <w:b w:val="0"/>
          <w:iCs/>
          <w:sz w:val="24"/>
          <w:szCs w:val="24"/>
        </w:rPr>
        <w:t>φρούριά</w:t>
      </w:r>
      <w:r w:rsidRPr="001465DB">
        <w:rPr>
          <w:b w:val="0"/>
          <w:sz w:val="24"/>
          <w:szCs w:val="24"/>
        </w:rPr>
        <w:t xml:space="preserve"> της, καθώς στο έδαφός της ήταν στρατοπευδευμένοι </w:t>
      </w:r>
      <w:r w:rsidRPr="001465DB">
        <w:rPr>
          <w:b w:val="0"/>
          <w:iCs/>
          <w:sz w:val="24"/>
          <w:szCs w:val="24"/>
        </w:rPr>
        <w:t>φρουροί</w:t>
      </w:r>
      <w:r w:rsidRPr="001465DB">
        <w:rPr>
          <w:b w:val="0"/>
          <w:sz w:val="24"/>
          <w:szCs w:val="24"/>
        </w:rPr>
        <w:t xml:space="preserve"> και </w:t>
      </w:r>
      <w:r w:rsidRPr="001465DB">
        <w:rPr>
          <w:b w:val="0"/>
          <w:iCs/>
          <w:sz w:val="24"/>
          <w:szCs w:val="24"/>
        </w:rPr>
        <w:t>φρούραρχος.</w:t>
      </w:r>
    </w:p>
    <w:p w:rsidR="00CB3D15" w:rsidRPr="001465DB" w:rsidRDefault="00CB3D15" w:rsidP="001465DB">
      <w:pPr>
        <w:spacing w:after="0" w:line="360" w:lineRule="auto"/>
        <w:jc w:val="both"/>
        <w:rPr>
          <w:rFonts w:ascii="Times New Roman" w:hAnsi="Times New Roman" w:cs="Times New Roman"/>
          <w:sz w:val="24"/>
          <w:szCs w:val="24"/>
          <w:highlight w:val="yellow"/>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ΠΕΛΑΡΓΟΣ</w:t>
      </w:r>
      <w:r w:rsidR="0075428B" w:rsidRPr="001465DB">
        <w:rPr>
          <w:rFonts w:ascii="Times New Roman" w:hAnsi="Times New Roman" w:cs="Times New Roman"/>
          <w:sz w:val="24"/>
          <w:szCs w:val="24"/>
        </w:rPr>
        <w:t>:</w:t>
      </w:r>
      <w:r w:rsidRPr="001465DB">
        <w:rPr>
          <w:rFonts w:ascii="Times New Roman" w:hAnsi="Times New Roman" w:cs="Times New Roman"/>
          <w:sz w:val="24"/>
          <w:szCs w:val="24"/>
        </w:rPr>
        <w:t xml:space="preserve"> μεγάλο καλοβατικό αποδημιτικό ακάθαρτο πουλί (</w:t>
      </w:r>
      <w:hyperlink r:id="rId215" w:history="1">
        <w:r w:rsidRPr="001465DB">
          <w:rPr>
            <w:rStyle w:val="-"/>
            <w:rFonts w:ascii="Times New Roman" w:hAnsi="Times New Roman" w:cs="Times New Roman"/>
            <w:color w:val="auto"/>
            <w:sz w:val="24"/>
            <w:szCs w:val="24"/>
            <w:u w:val="none"/>
          </w:rPr>
          <w:t>Λευ 11:19·</w:t>
        </w:r>
      </w:hyperlink>
      <w:hyperlink r:id="rId216" w:history="1">
        <w:r w:rsidRPr="001465DB">
          <w:rPr>
            <w:rStyle w:val="-"/>
            <w:rFonts w:ascii="Times New Roman" w:hAnsi="Times New Roman" w:cs="Times New Roman"/>
            <w:color w:val="auto"/>
            <w:sz w:val="24"/>
            <w:szCs w:val="24"/>
            <w:u w:val="none"/>
          </w:rPr>
          <w:t> Δευ 14:18</w:t>
        </w:r>
      </w:hyperlink>
      <w:r w:rsidRPr="001465DB">
        <w:rPr>
          <w:rFonts w:ascii="Times New Roman" w:hAnsi="Times New Roman" w:cs="Times New Roman"/>
          <w:sz w:val="24"/>
          <w:szCs w:val="24"/>
        </w:rPr>
        <w:t>)</w:t>
      </w:r>
      <w:r w:rsidR="0075428B" w:rsidRPr="001465DB">
        <w:rPr>
          <w:rFonts w:ascii="Times New Roman" w:hAnsi="Times New Roman" w:cs="Times New Roman"/>
          <w:sz w:val="24"/>
          <w:szCs w:val="24"/>
        </w:rPr>
        <w:t xml:space="preserve"> αφού ενίοτε τρέφεται με θνησιμαία και απορρίμματα. Διακρίνεται ο κοινός </w:t>
      </w:r>
      <w:r w:rsidRPr="001465DB">
        <w:rPr>
          <w:rFonts w:ascii="Times New Roman" w:hAnsi="Times New Roman" w:cs="Times New Roman"/>
          <w:sz w:val="24"/>
          <w:szCs w:val="24"/>
        </w:rPr>
        <w:t>λευκοπελαργό</w:t>
      </w:r>
      <w:r w:rsidR="0075428B" w:rsidRPr="001465DB">
        <w:rPr>
          <w:rFonts w:ascii="Times New Roman" w:hAnsi="Times New Roman" w:cs="Times New Roman"/>
          <w:sz w:val="24"/>
          <w:szCs w:val="24"/>
        </w:rPr>
        <w:t>ς</w:t>
      </w:r>
      <w:r w:rsidRPr="001465DB">
        <w:rPr>
          <w:rFonts w:ascii="Times New Roman" w:hAnsi="Times New Roman" w:cs="Times New Roman"/>
          <w:sz w:val="24"/>
          <w:szCs w:val="24"/>
        </w:rPr>
        <w:t xml:space="preserve"> (</w:t>
      </w:r>
      <w:r w:rsidRPr="001465DB">
        <w:rPr>
          <w:rFonts w:ascii="Times New Roman" w:hAnsi="Times New Roman" w:cs="Times New Roman"/>
          <w:iCs/>
          <w:sz w:val="24"/>
          <w:szCs w:val="24"/>
        </w:rPr>
        <w:t>Ciconia</w:t>
      </w:r>
      <w:r w:rsidRPr="001465DB">
        <w:rPr>
          <w:rStyle w:val="apple-converted-space"/>
          <w:rFonts w:ascii="Times New Roman" w:hAnsi="Times New Roman" w:cs="Times New Roman"/>
          <w:sz w:val="24"/>
          <w:szCs w:val="24"/>
        </w:rPr>
        <w:t> </w:t>
      </w:r>
      <w:r w:rsidRPr="001465DB">
        <w:rPr>
          <w:rFonts w:ascii="Times New Roman" w:hAnsi="Times New Roman" w:cs="Times New Roman"/>
          <w:iCs/>
          <w:sz w:val="24"/>
          <w:szCs w:val="24"/>
        </w:rPr>
        <w:t>ciconia</w:t>
      </w:r>
      <w:r w:rsidRPr="001465DB">
        <w:rPr>
          <w:rFonts w:ascii="Times New Roman" w:hAnsi="Times New Roman" w:cs="Times New Roman"/>
          <w:sz w:val="24"/>
          <w:szCs w:val="24"/>
        </w:rPr>
        <w:t>)</w:t>
      </w:r>
      <w:r w:rsidR="0075428B" w:rsidRPr="001465DB">
        <w:rPr>
          <w:rFonts w:ascii="Times New Roman" w:hAnsi="Times New Roman" w:cs="Times New Roman"/>
          <w:sz w:val="24"/>
          <w:szCs w:val="24"/>
        </w:rPr>
        <w:t xml:space="preserve"> από </w:t>
      </w:r>
      <w:r w:rsidRPr="001465DB">
        <w:rPr>
          <w:rFonts w:ascii="Times New Roman" w:hAnsi="Times New Roman" w:cs="Times New Roman"/>
          <w:sz w:val="24"/>
          <w:szCs w:val="24"/>
        </w:rPr>
        <w:t xml:space="preserve">τον </w:t>
      </w:r>
      <w:r w:rsidR="0075428B" w:rsidRPr="001465DB">
        <w:rPr>
          <w:rFonts w:ascii="Times New Roman" w:hAnsi="Times New Roman" w:cs="Times New Roman"/>
          <w:sz w:val="24"/>
          <w:szCs w:val="24"/>
        </w:rPr>
        <w:t xml:space="preserve">μέλανα </w:t>
      </w:r>
      <w:r w:rsidR="0075428B" w:rsidRPr="001465DB">
        <w:rPr>
          <w:rStyle w:val="apple-converted-space"/>
          <w:rFonts w:ascii="Times New Roman" w:hAnsi="Times New Roman" w:cs="Times New Roman"/>
          <w:sz w:val="24"/>
          <w:szCs w:val="24"/>
        </w:rPr>
        <w:t>(</w:t>
      </w:r>
      <w:r w:rsidR="0063345F" w:rsidRPr="001465DB">
        <w:rPr>
          <w:rFonts w:ascii="Times New Roman" w:hAnsi="Times New Roman" w:cs="Times New Roman"/>
          <w:sz w:val="24"/>
          <w:szCs w:val="24"/>
        </w:rPr>
        <w:t>(</w:t>
      </w:r>
      <w:r w:rsidRPr="001465DB">
        <w:rPr>
          <w:rFonts w:ascii="Times New Roman" w:hAnsi="Times New Roman" w:cs="Times New Roman"/>
          <w:iCs/>
          <w:sz w:val="24"/>
          <w:szCs w:val="24"/>
        </w:rPr>
        <w:t>Ciconia</w:t>
      </w:r>
      <w:r w:rsidRPr="001465DB">
        <w:rPr>
          <w:rStyle w:val="apple-converted-space"/>
          <w:rFonts w:ascii="Times New Roman" w:hAnsi="Times New Roman" w:cs="Times New Roman"/>
          <w:sz w:val="24"/>
          <w:szCs w:val="24"/>
        </w:rPr>
        <w:t> </w:t>
      </w:r>
      <w:r w:rsidRPr="001465DB">
        <w:rPr>
          <w:rFonts w:ascii="Times New Roman" w:hAnsi="Times New Roman" w:cs="Times New Roman"/>
          <w:iCs/>
          <w:sz w:val="24"/>
          <w:szCs w:val="24"/>
        </w:rPr>
        <w:t>nigra</w:t>
      </w:r>
      <w:r w:rsidRPr="001465DB">
        <w:rPr>
          <w:rFonts w:ascii="Times New Roman" w:hAnsi="Times New Roman" w:cs="Times New Roman"/>
          <w:sz w:val="24"/>
          <w:szCs w:val="24"/>
        </w:rPr>
        <w:t>)</w:t>
      </w:r>
      <w:r w:rsidR="0075428B" w:rsidRPr="001465DB">
        <w:rPr>
          <w:rFonts w:ascii="Times New Roman" w:hAnsi="Times New Roman" w:cs="Times New Roman"/>
          <w:sz w:val="24"/>
          <w:szCs w:val="24"/>
        </w:rPr>
        <w:t xml:space="preserve">. Σύμβολο </w:t>
      </w:r>
      <w:r w:rsidRPr="001465DB">
        <w:rPr>
          <w:rFonts w:ascii="Times New Roman" w:hAnsi="Times New Roman" w:cs="Times New Roman"/>
          <w:sz w:val="24"/>
          <w:szCs w:val="24"/>
        </w:rPr>
        <w:t>τρυφερότητα</w:t>
      </w:r>
      <w:r w:rsidR="0075428B" w:rsidRPr="001465DB">
        <w:rPr>
          <w:rFonts w:ascii="Times New Roman" w:hAnsi="Times New Roman" w:cs="Times New Roman"/>
          <w:sz w:val="24"/>
          <w:szCs w:val="24"/>
        </w:rPr>
        <w:t>ς</w:t>
      </w:r>
      <w:r w:rsidRPr="001465DB">
        <w:rPr>
          <w:rFonts w:ascii="Times New Roman" w:hAnsi="Times New Roman" w:cs="Times New Roman"/>
          <w:sz w:val="24"/>
          <w:szCs w:val="24"/>
        </w:rPr>
        <w:t xml:space="preserve"> με την οποία φροντίζει τα μικρά του και </w:t>
      </w:r>
      <w:r w:rsidR="0075428B" w:rsidRPr="001465DB">
        <w:rPr>
          <w:rFonts w:ascii="Times New Roman" w:hAnsi="Times New Roman" w:cs="Times New Roman"/>
          <w:sz w:val="24"/>
          <w:szCs w:val="24"/>
        </w:rPr>
        <w:t xml:space="preserve">ισόβιας </w:t>
      </w:r>
      <w:r w:rsidRPr="001465DB">
        <w:rPr>
          <w:rFonts w:ascii="Times New Roman" w:hAnsi="Times New Roman" w:cs="Times New Roman"/>
          <w:sz w:val="24"/>
          <w:szCs w:val="24"/>
        </w:rPr>
        <w:t>π</w:t>
      </w:r>
      <w:r w:rsidR="0075428B" w:rsidRPr="001465DB">
        <w:rPr>
          <w:rFonts w:ascii="Times New Roman" w:hAnsi="Times New Roman" w:cs="Times New Roman"/>
          <w:sz w:val="24"/>
          <w:szCs w:val="24"/>
        </w:rPr>
        <w:t>ιστότητας</w:t>
      </w:r>
      <w:r w:rsidRPr="001465DB">
        <w:rPr>
          <w:rFonts w:ascii="Times New Roman" w:hAnsi="Times New Roman" w:cs="Times New Roman"/>
          <w:sz w:val="24"/>
          <w:szCs w:val="24"/>
        </w:rPr>
        <w:t xml:space="preserve"> </w:t>
      </w:r>
      <w:r w:rsidR="0075428B" w:rsidRPr="001465DB">
        <w:rPr>
          <w:rFonts w:ascii="Times New Roman" w:hAnsi="Times New Roman" w:cs="Times New Roman"/>
          <w:sz w:val="24"/>
          <w:szCs w:val="24"/>
        </w:rPr>
        <w:t xml:space="preserve">στη σύζυγό </w:t>
      </w:r>
      <w:r w:rsidRPr="001465DB">
        <w:rPr>
          <w:rFonts w:ascii="Times New Roman" w:hAnsi="Times New Roman" w:cs="Times New Roman"/>
          <w:sz w:val="24"/>
          <w:szCs w:val="24"/>
        </w:rPr>
        <w:t>του.</w:t>
      </w:r>
    </w:p>
    <w:p w:rsidR="00CB3D15" w:rsidRPr="001465DB" w:rsidRDefault="00CB3D15" w:rsidP="001465DB">
      <w:pPr>
        <w:spacing w:after="0" w:line="360" w:lineRule="auto"/>
        <w:jc w:val="both"/>
        <w:rPr>
          <w:rFonts w:ascii="Times New Roman" w:hAnsi="Times New Roman" w:cs="Times New Roman"/>
          <w:sz w:val="24"/>
          <w:szCs w:val="24"/>
          <w:highlight w:val="yellow"/>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ΠΕΛΕΚΑΝΟΣ</w:t>
      </w:r>
      <w:r w:rsidR="00F21ABA" w:rsidRPr="001465DB">
        <w:rPr>
          <w:rFonts w:ascii="Times New Roman" w:hAnsi="Times New Roman" w:cs="Times New Roman"/>
          <w:bCs/>
          <w:sz w:val="24"/>
          <w:szCs w:val="24"/>
        </w:rPr>
        <w:t xml:space="preserve">: </w:t>
      </w:r>
      <w:r w:rsidRPr="001465DB">
        <w:rPr>
          <w:rFonts w:ascii="Times New Roman" w:hAnsi="Times New Roman" w:cs="Times New Roman"/>
          <w:sz w:val="24"/>
          <w:szCs w:val="24"/>
        </w:rPr>
        <w:t xml:space="preserve">Ακάθαρτο </w:t>
      </w:r>
      <w:r w:rsidR="000D174E" w:rsidRPr="001465DB">
        <w:rPr>
          <w:rFonts w:ascii="Times New Roman" w:hAnsi="Times New Roman" w:cs="Times New Roman"/>
          <w:sz w:val="24"/>
          <w:szCs w:val="24"/>
        </w:rPr>
        <w:t xml:space="preserve">πάρυδρο </w:t>
      </w:r>
      <w:r w:rsidRPr="001465DB">
        <w:rPr>
          <w:rFonts w:ascii="Times New Roman" w:hAnsi="Times New Roman" w:cs="Times New Roman"/>
          <w:sz w:val="24"/>
          <w:szCs w:val="24"/>
        </w:rPr>
        <w:t>πτηνό (</w:t>
      </w:r>
      <w:hyperlink r:id="rId217" w:history="1">
        <w:r w:rsidRPr="001465DB">
          <w:rPr>
            <w:rStyle w:val="-"/>
            <w:rFonts w:ascii="Times New Roman" w:hAnsi="Times New Roman" w:cs="Times New Roman"/>
            <w:color w:val="auto"/>
            <w:sz w:val="24"/>
            <w:szCs w:val="24"/>
            <w:u w:val="none"/>
          </w:rPr>
          <w:t>Λευ</w:t>
        </w:r>
        <w:r w:rsidR="000D174E" w:rsidRPr="001465DB">
          <w:rPr>
            <w:rStyle w:val="-"/>
            <w:rFonts w:ascii="Times New Roman" w:hAnsi="Times New Roman" w:cs="Times New Roman"/>
            <w:color w:val="auto"/>
            <w:sz w:val="24"/>
            <w:szCs w:val="24"/>
            <w:u w:val="none"/>
          </w:rPr>
          <w:t xml:space="preserve"> 11, </w:t>
        </w:r>
        <w:r w:rsidRPr="001465DB">
          <w:rPr>
            <w:rStyle w:val="-"/>
            <w:rFonts w:ascii="Times New Roman" w:hAnsi="Times New Roman" w:cs="Times New Roman"/>
            <w:color w:val="auto"/>
            <w:sz w:val="24"/>
            <w:szCs w:val="24"/>
            <w:u w:val="none"/>
          </w:rPr>
          <w:t>13,</w:t>
        </w:r>
      </w:hyperlink>
      <w:hyperlink r:id="rId218" w:history="1">
        <w:r w:rsidRPr="001465DB">
          <w:rPr>
            <w:rStyle w:val="-"/>
            <w:rFonts w:ascii="Times New Roman" w:hAnsi="Times New Roman" w:cs="Times New Roman"/>
            <w:color w:val="auto"/>
            <w:sz w:val="24"/>
            <w:szCs w:val="24"/>
            <w:u w:val="none"/>
          </w:rPr>
          <w:t> 18·</w:t>
        </w:r>
      </w:hyperlink>
      <w:hyperlink r:id="rId219" w:history="1">
        <w:r w:rsidRPr="001465DB">
          <w:rPr>
            <w:rStyle w:val="-"/>
            <w:rFonts w:ascii="Times New Roman" w:hAnsi="Times New Roman" w:cs="Times New Roman"/>
            <w:color w:val="auto"/>
            <w:sz w:val="24"/>
            <w:szCs w:val="24"/>
            <w:u w:val="none"/>
          </w:rPr>
          <w:t> Δευ</w:t>
        </w:r>
        <w:r w:rsidR="000D174E" w:rsidRPr="001465DB">
          <w:rPr>
            <w:rStyle w:val="-"/>
            <w:rFonts w:ascii="Times New Roman" w:hAnsi="Times New Roman" w:cs="Times New Roman"/>
            <w:color w:val="auto"/>
            <w:sz w:val="24"/>
            <w:szCs w:val="24"/>
            <w:u w:val="none"/>
          </w:rPr>
          <w:t xml:space="preserve"> 14, 11-</w:t>
        </w:r>
        <w:r w:rsidRPr="001465DB">
          <w:rPr>
            <w:rStyle w:val="-"/>
            <w:rFonts w:ascii="Times New Roman" w:hAnsi="Times New Roman" w:cs="Times New Roman"/>
            <w:color w:val="auto"/>
            <w:sz w:val="24"/>
            <w:szCs w:val="24"/>
            <w:u w:val="none"/>
          </w:rPr>
          <w:t>12,</w:t>
        </w:r>
      </w:hyperlink>
      <w:hyperlink r:id="rId220" w:history="1">
        <w:r w:rsidRPr="001465DB">
          <w:rPr>
            <w:rStyle w:val="-"/>
            <w:rFonts w:ascii="Times New Roman" w:hAnsi="Times New Roman" w:cs="Times New Roman"/>
            <w:color w:val="auto"/>
            <w:sz w:val="24"/>
            <w:szCs w:val="24"/>
            <w:u w:val="none"/>
          </w:rPr>
          <w:t> 17</w:t>
        </w:r>
      </w:hyperlink>
      <w:r w:rsidRPr="001465DB">
        <w:rPr>
          <w:rFonts w:ascii="Times New Roman" w:hAnsi="Times New Roman" w:cs="Times New Roman"/>
          <w:sz w:val="24"/>
          <w:szCs w:val="24"/>
        </w:rPr>
        <w:t xml:space="preserve">). από τα μεγαλύτερα ιπτάμενα πουλιά, </w:t>
      </w:r>
      <w:r w:rsidR="007813E4" w:rsidRPr="001465DB">
        <w:rPr>
          <w:rFonts w:ascii="Times New Roman" w:hAnsi="Times New Roman" w:cs="Times New Roman"/>
          <w:sz w:val="24"/>
          <w:szCs w:val="24"/>
        </w:rPr>
        <w:t xml:space="preserve">σύμβολο της μελαγχολικής απραξίας σε ακαλλιέργητα μέρη ένεκα της στάσης του όταν χορτάσει. </w:t>
      </w:r>
    </w:p>
    <w:p w:rsidR="007813E4" w:rsidRPr="001465DB" w:rsidRDefault="007813E4" w:rsidP="001465DB">
      <w:pPr>
        <w:shd w:val="clear" w:color="auto" w:fill="FFFFFF"/>
        <w:spacing w:after="0" w:line="360" w:lineRule="auto"/>
        <w:jc w:val="both"/>
        <w:textAlignment w:val="top"/>
        <w:rPr>
          <w:rFonts w:ascii="Times New Roman" w:hAnsi="Times New Roman" w:cs="Times New Roman"/>
          <w:b/>
          <w:caps/>
          <w:sz w:val="24"/>
          <w:szCs w:val="24"/>
        </w:rPr>
      </w:pPr>
    </w:p>
    <w:p w:rsidR="008662EE"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caps/>
          <w:sz w:val="24"/>
          <w:szCs w:val="24"/>
        </w:rPr>
        <w:t>πένθος:</w:t>
      </w:r>
      <w:r w:rsidRPr="001465DB">
        <w:rPr>
          <w:rFonts w:ascii="Times New Roman" w:hAnsi="Times New Roman" w:cs="Times New Roman"/>
          <w:sz w:val="24"/>
          <w:szCs w:val="24"/>
        </w:rPr>
        <w:t xml:space="preserve"> </w:t>
      </w:r>
      <w:r w:rsidR="000D174E" w:rsidRPr="001465DB">
        <w:rPr>
          <w:rFonts w:ascii="Times New Roman" w:hAnsi="Times New Roman" w:cs="Times New Roman"/>
          <w:sz w:val="24"/>
          <w:szCs w:val="24"/>
        </w:rPr>
        <w:t xml:space="preserve">ένδειξη λύπης </w:t>
      </w:r>
      <w:r w:rsidRPr="001465DB">
        <w:rPr>
          <w:rFonts w:ascii="Times New Roman" w:hAnsi="Times New Roman" w:cs="Times New Roman"/>
          <w:sz w:val="24"/>
          <w:szCs w:val="24"/>
        </w:rPr>
        <w:t xml:space="preserve">εξαιτίας συμφοράς  ή κάποιας υφιστάμενης ολέθριας κατάστασης και δη θανάτου ή </w:t>
      </w:r>
      <w:r w:rsidR="008662EE" w:rsidRPr="001465DB">
        <w:rPr>
          <w:rFonts w:ascii="Times New Roman" w:hAnsi="Times New Roman" w:cs="Times New Roman"/>
          <w:sz w:val="24"/>
          <w:szCs w:val="24"/>
        </w:rPr>
        <w:t xml:space="preserve">ένδειξη </w:t>
      </w:r>
      <w:r w:rsidRPr="001465DB">
        <w:rPr>
          <w:rFonts w:ascii="Times New Roman" w:hAnsi="Times New Roman" w:cs="Times New Roman"/>
          <w:sz w:val="24"/>
          <w:szCs w:val="24"/>
        </w:rPr>
        <w:t xml:space="preserve">μετάνοιας. </w:t>
      </w:r>
      <w:r w:rsidR="008662EE" w:rsidRPr="001465DB">
        <w:rPr>
          <w:rFonts w:ascii="Times New Roman" w:hAnsi="Times New Roman" w:cs="Times New Roman"/>
          <w:sz w:val="24"/>
          <w:szCs w:val="24"/>
        </w:rPr>
        <w:t xml:space="preserve">Οι πενθούντες </w:t>
      </w:r>
      <w:r w:rsidRPr="001465DB">
        <w:rPr>
          <w:rFonts w:ascii="Times New Roman" w:hAnsi="Times New Roman" w:cs="Times New Roman"/>
          <w:sz w:val="24"/>
          <w:szCs w:val="24"/>
        </w:rPr>
        <w:t xml:space="preserve">θρηνούσαν </w:t>
      </w:r>
      <w:r w:rsidR="008662EE" w:rsidRPr="001465DB">
        <w:rPr>
          <w:rFonts w:ascii="Times New Roman" w:hAnsi="Times New Roman" w:cs="Times New Roman"/>
          <w:sz w:val="24"/>
          <w:szCs w:val="24"/>
        </w:rPr>
        <w:t>κράζοντας γοερώς ή ψέλνοντας ελεγείες συνοδεία οργάνων (μέσω επαγγελματιών θρηνωδών)</w:t>
      </w:r>
      <w:r w:rsidRPr="001465DB">
        <w:rPr>
          <w:rFonts w:ascii="Times New Roman" w:hAnsi="Times New Roman" w:cs="Times New Roman"/>
          <w:sz w:val="24"/>
          <w:szCs w:val="24"/>
        </w:rPr>
        <w:t>, χτυπούσαν το στήθος τους, έσκιζαν τα ενδύματά τους, έριχναν χώμα ή στάχτες πάνω στο κεφάλι τους και να φορούσαν σάκο, έβγαζαν τα σανδάλια τους και κάλυπταν το κεφάλι ή το πρόσωπό τους, ξερίζωναν ή έκοβαν</w:t>
      </w:r>
      <w:r w:rsidR="00F21ABA" w:rsidRPr="001465DB">
        <w:rPr>
          <w:rFonts w:ascii="Times New Roman" w:hAnsi="Times New Roman" w:cs="Times New Roman"/>
          <w:sz w:val="24"/>
          <w:szCs w:val="24"/>
        </w:rPr>
        <w:t xml:space="preserve"> τις τρίχες</w:t>
      </w:r>
      <w:r w:rsidRPr="001465DB">
        <w:rPr>
          <w:rFonts w:ascii="Times New Roman" w:hAnsi="Times New Roman" w:cs="Times New Roman"/>
          <w:sz w:val="24"/>
          <w:szCs w:val="24"/>
        </w:rPr>
        <w:t>, ενώ</w:t>
      </w:r>
      <w:r w:rsidR="00F21ABA" w:rsidRPr="001465DB">
        <w:rPr>
          <w:rFonts w:ascii="Times New Roman" w:hAnsi="Times New Roman" w:cs="Times New Roman"/>
          <w:sz w:val="24"/>
          <w:szCs w:val="24"/>
        </w:rPr>
        <w:t xml:space="preserve"> άλλοι</w:t>
      </w:r>
      <w:r w:rsidRPr="001465DB">
        <w:rPr>
          <w:rFonts w:ascii="Times New Roman" w:hAnsi="Times New Roman" w:cs="Times New Roman"/>
          <w:sz w:val="24"/>
          <w:szCs w:val="24"/>
        </w:rPr>
        <w:t xml:space="preserve">, ακολουθώντας ειδωλολατρικά έθιμα, έκαναν τομές στο σώμα τους. </w:t>
      </w:r>
      <w:r w:rsidR="008662EE" w:rsidRPr="001465DB">
        <w:rPr>
          <w:rFonts w:ascii="Times New Roman" w:hAnsi="Times New Roman" w:cs="Times New Roman"/>
          <w:sz w:val="24"/>
          <w:szCs w:val="24"/>
        </w:rPr>
        <w:t xml:space="preserve">Συνοδευόταν με </w:t>
      </w:r>
      <w:r w:rsidRPr="001465DB">
        <w:rPr>
          <w:rFonts w:ascii="Times New Roman" w:hAnsi="Times New Roman" w:cs="Times New Roman"/>
          <w:sz w:val="24"/>
          <w:szCs w:val="24"/>
        </w:rPr>
        <w:t>νηστεία, μπορεί κάποιος να μην αλειβόταν με λάδι ή να μην έπλενε τα ενδύματά του, και μερικές φορές καθόταν στο έδαφος ή μέσα σε στάχτες</w:t>
      </w:r>
      <w:r w:rsidR="00F21ABA"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8662EE" w:rsidRPr="001465DB" w:rsidRDefault="008662EE"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ΠΕΝΤΗΚΟΣΤΗ</w:t>
      </w:r>
      <w:r w:rsidR="00F21ABA" w:rsidRPr="001465DB">
        <w:rPr>
          <w:rFonts w:ascii="Times New Roman" w:hAnsi="Times New Roman" w:cs="Times New Roman"/>
          <w:b/>
          <w:bCs/>
          <w:sz w:val="24"/>
          <w:szCs w:val="24"/>
        </w:rPr>
        <w:t xml:space="preserve"> (</w:t>
      </w:r>
      <w:r w:rsidR="00F21ABA" w:rsidRPr="001465DB">
        <w:rPr>
          <w:rFonts w:ascii="Times New Roman" w:hAnsi="Times New Roman" w:cs="Times New Roman"/>
          <w:sz w:val="24"/>
          <w:szCs w:val="24"/>
        </w:rPr>
        <w:t>50ή ημέρα μετά τις 16 Νισάν, την 6</w:t>
      </w:r>
      <w:r w:rsidR="00F21ABA" w:rsidRPr="001465DB">
        <w:rPr>
          <w:rFonts w:ascii="Times New Roman" w:hAnsi="Times New Roman" w:cs="Times New Roman"/>
          <w:sz w:val="24"/>
          <w:szCs w:val="24"/>
          <w:vertAlign w:val="superscript"/>
        </w:rPr>
        <w:t>η</w:t>
      </w:r>
      <w:r w:rsidR="00F21ABA" w:rsidRPr="001465DB">
        <w:rPr>
          <w:rFonts w:ascii="Times New Roman" w:hAnsi="Times New Roman" w:cs="Times New Roman"/>
          <w:sz w:val="24"/>
          <w:szCs w:val="24"/>
        </w:rPr>
        <w:t xml:space="preserve"> Σιβάν)</w:t>
      </w:r>
      <w:r w:rsidR="008662EE"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Γιορτή του </w:t>
      </w:r>
      <w:r w:rsidR="00F21ABA" w:rsidRPr="001465DB">
        <w:rPr>
          <w:rFonts w:ascii="Times New Roman" w:hAnsi="Times New Roman" w:cs="Times New Roman"/>
          <w:sz w:val="24"/>
          <w:szCs w:val="24"/>
        </w:rPr>
        <w:t>θ</w:t>
      </w:r>
      <w:r w:rsidRPr="001465DB">
        <w:rPr>
          <w:rFonts w:ascii="Times New Roman" w:hAnsi="Times New Roman" w:cs="Times New Roman"/>
          <w:sz w:val="24"/>
          <w:szCs w:val="24"/>
        </w:rPr>
        <w:t>ερισμού (</w:t>
      </w:r>
      <w:hyperlink r:id="rId221" w:history="1">
        <w:r w:rsidR="00F21ABA" w:rsidRPr="001465DB">
          <w:rPr>
            <w:rStyle w:val="-"/>
            <w:rFonts w:ascii="Times New Roman" w:hAnsi="Times New Roman" w:cs="Times New Roman"/>
            <w:color w:val="auto"/>
            <w:sz w:val="24"/>
            <w:szCs w:val="24"/>
            <w:u w:val="none"/>
          </w:rPr>
          <w:t>Έ</w:t>
        </w:r>
        <w:r w:rsidRPr="001465DB">
          <w:rPr>
            <w:rStyle w:val="-"/>
            <w:rFonts w:ascii="Times New Roman" w:hAnsi="Times New Roman" w:cs="Times New Roman"/>
            <w:color w:val="auto"/>
            <w:sz w:val="24"/>
            <w:szCs w:val="24"/>
            <w:u w:val="none"/>
          </w:rPr>
          <w:t>ξ</w:t>
        </w:r>
        <w:r w:rsidR="00F21ABA" w:rsidRPr="001465DB">
          <w:rPr>
            <w:rStyle w:val="-"/>
            <w:rFonts w:ascii="Times New Roman" w:hAnsi="Times New Roman" w:cs="Times New Roman"/>
            <w:color w:val="auto"/>
            <w:sz w:val="24"/>
            <w:szCs w:val="24"/>
            <w:u w:val="none"/>
          </w:rPr>
          <w:t xml:space="preserve"> 23, </w:t>
        </w:r>
        <w:r w:rsidRPr="001465DB">
          <w:rPr>
            <w:rStyle w:val="-"/>
            <w:rFonts w:ascii="Times New Roman" w:hAnsi="Times New Roman" w:cs="Times New Roman"/>
            <w:color w:val="auto"/>
            <w:sz w:val="24"/>
            <w:szCs w:val="24"/>
            <w:u w:val="none"/>
          </w:rPr>
          <w:t>16</w:t>
        </w:r>
      </w:hyperlink>
      <w:r w:rsidRPr="001465DB">
        <w:rPr>
          <w:rFonts w:ascii="Times New Roman" w:hAnsi="Times New Roman" w:cs="Times New Roman"/>
          <w:sz w:val="24"/>
          <w:szCs w:val="24"/>
        </w:rPr>
        <w:t xml:space="preserve">) ή των </w:t>
      </w:r>
      <w:r w:rsidR="008662EE" w:rsidRPr="001465DB">
        <w:rPr>
          <w:rFonts w:ascii="Times New Roman" w:hAnsi="Times New Roman" w:cs="Times New Roman"/>
          <w:sz w:val="24"/>
          <w:szCs w:val="24"/>
        </w:rPr>
        <w:t xml:space="preserve">επτά </w:t>
      </w:r>
      <w:r w:rsidRPr="001465DB">
        <w:rPr>
          <w:rFonts w:ascii="Times New Roman" w:hAnsi="Times New Roman" w:cs="Times New Roman"/>
          <w:sz w:val="24"/>
          <w:szCs w:val="24"/>
        </w:rPr>
        <w:t>Εβδομάδων (</w:t>
      </w:r>
      <w:hyperlink r:id="rId222" w:history="1">
        <w:r w:rsidR="00F21ABA" w:rsidRPr="001465DB">
          <w:rPr>
            <w:rStyle w:val="-"/>
            <w:rFonts w:ascii="Times New Roman" w:hAnsi="Times New Roman" w:cs="Times New Roman"/>
            <w:color w:val="auto"/>
            <w:sz w:val="24"/>
            <w:szCs w:val="24"/>
            <w:u w:val="none"/>
          </w:rPr>
          <w:t>Έ</w:t>
        </w:r>
        <w:r w:rsidRPr="001465DB">
          <w:rPr>
            <w:rStyle w:val="-"/>
            <w:rFonts w:ascii="Times New Roman" w:hAnsi="Times New Roman" w:cs="Times New Roman"/>
            <w:color w:val="auto"/>
            <w:sz w:val="24"/>
            <w:szCs w:val="24"/>
            <w:u w:val="none"/>
          </w:rPr>
          <w:t>ξ</w:t>
        </w:r>
        <w:r w:rsidR="00F21ABA" w:rsidRPr="001465DB">
          <w:rPr>
            <w:rStyle w:val="-"/>
            <w:rFonts w:ascii="Times New Roman" w:hAnsi="Times New Roman" w:cs="Times New Roman"/>
            <w:color w:val="auto"/>
            <w:sz w:val="24"/>
            <w:szCs w:val="24"/>
            <w:u w:val="none"/>
          </w:rPr>
          <w:t xml:space="preserve"> 34, </w:t>
        </w:r>
        <w:r w:rsidRPr="001465DB">
          <w:rPr>
            <w:rStyle w:val="-"/>
            <w:rFonts w:ascii="Times New Roman" w:hAnsi="Times New Roman" w:cs="Times New Roman"/>
            <w:color w:val="auto"/>
            <w:sz w:val="24"/>
            <w:szCs w:val="24"/>
            <w:u w:val="none"/>
          </w:rPr>
          <w:t>22</w:t>
        </w:r>
      </w:hyperlink>
      <w:r w:rsidRPr="001465DB">
        <w:rPr>
          <w:rFonts w:ascii="Times New Roman" w:hAnsi="Times New Roman" w:cs="Times New Roman"/>
          <w:sz w:val="24"/>
          <w:szCs w:val="24"/>
        </w:rPr>
        <w:t xml:space="preserve">), η «ημέρα των </w:t>
      </w:r>
      <w:r w:rsidR="00F21ABA" w:rsidRPr="001465DB">
        <w:rPr>
          <w:rFonts w:ascii="Times New Roman" w:hAnsi="Times New Roman" w:cs="Times New Roman"/>
          <w:sz w:val="24"/>
          <w:szCs w:val="24"/>
        </w:rPr>
        <w:t xml:space="preserve">απαρχών των </w:t>
      </w:r>
      <w:r w:rsidRPr="001465DB">
        <w:rPr>
          <w:rFonts w:ascii="Times New Roman" w:hAnsi="Times New Roman" w:cs="Times New Roman"/>
          <w:sz w:val="24"/>
          <w:szCs w:val="24"/>
        </w:rPr>
        <w:t>ώριμων καρπών» (</w:t>
      </w:r>
      <w:r w:rsidR="000D174E" w:rsidRPr="001465DB">
        <w:rPr>
          <w:rFonts w:ascii="Times New Roman" w:hAnsi="Times New Roman" w:cs="Times New Roman"/>
          <w:sz w:val="24"/>
          <w:szCs w:val="24"/>
        </w:rPr>
        <w:t>Λευ. 23, 15-21</w:t>
      </w:r>
      <w:r w:rsidR="000D174E" w:rsidRPr="001465DB">
        <w:rPr>
          <w:rFonts w:ascii="Times New Roman" w:hAnsi="Times New Roman" w:cs="Times New Roman"/>
          <w:sz w:val="24"/>
          <w:szCs w:val="24"/>
          <w:vertAlign w:val="superscript"/>
        </w:rPr>
        <w:t>.</w:t>
      </w:r>
      <w:r w:rsidR="000D174E" w:rsidRPr="001465DB">
        <w:rPr>
          <w:rFonts w:ascii="Times New Roman" w:hAnsi="Times New Roman" w:cs="Times New Roman"/>
          <w:sz w:val="24"/>
          <w:szCs w:val="24"/>
        </w:rPr>
        <w:t xml:space="preserve"> </w:t>
      </w:r>
      <w:hyperlink r:id="rId223" w:history="1">
        <w:r w:rsidRPr="001465DB">
          <w:rPr>
            <w:rStyle w:val="-"/>
            <w:rFonts w:ascii="Times New Roman" w:hAnsi="Times New Roman" w:cs="Times New Roman"/>
            <w:color w:val="auto"/>
            <w:sz w:val="24"/>
            <w:szCs w:val="24"/>
            <w:u w:val="none"/>
          </w:rPr>
          <w:t>Αρ</w:t>
        </w:r>
        <w:r w:rsidR="00E93C16" w:rsidRPr="001465DB">
          <w:rPr>
            <w:rStyle w:val="-"/>
            <w:rFonts w:ascii="Times New Roman" w:hAnsi="Times New Roman" w:cs="Times New Roman"/>
            <w:color w:val="auto"/>
            <w:sz w:val="24"/>
            <w:szCs w:val="24"/>
            <w:u w:val="none"/>
          </w:rPr>
          <w:t xml:space="preserve"> 28, </w:t>
        </w:r>
        <w:r w:rsidRPr="001465DB">
          <w:rPr>
            <w:rStyle w:val="-"/>
            <w:rFonts w:ascii="Times New Roman" w:hAnsi="Times New Roman" w:cs="Times New Roman"/>
            <w:color w:val="auto"/>
            <w:sz w:val="24"/>
            <w:szCs w:val="24"/>
            <w:u w:val="none"/>
          </w:rPr>
          <w:t>26</w:t>
        </w:r>
      </w:hyperlink>
      <w:r w:rsidRPr="001465DB">
        <w:rPr>
          <w:rFonts w:ascii="Times New Roman" w:hAnsi="Times New Roman" w:cs="Times New Roman"/>
          <w:sz w:val="24"/>
          <w:szCs w:val="24"/>
        </w:rPr>
        <w:t>)</w:t>
      </w:r>
      <w:r w:rsidR="000D174E" w:rsidRPr="001465DB">
        <w:rPr>
          <w:rFonts w:ascii="Times New Roman" w:hAnsi="Times New Roman" w:cs="Times New Roman"/>
          <w:sz w:val="24"/>
          <w:szCs w:val="24"/>
        </w:rPr>
        <w:t xml:space="preserve">. </w:t>
      </w:r>
      <w:r w:rsidR="00F21ABA" w:rsidRPr="001465DB">
        <w:rPr>
          <w:rFonts w:ascii="Times New Roman" w:hAnsi="Times New Roman" w:cs="Times New Roman"/>
          <w:sz w:val="24"/>
          <w:szCs w:val="24"/>
        </w:rPr>
        <w:t>Αυτή την ημέρα της ενθύμησης της</w:t>
      </w:r>
      <w:r w:rsidR="00E93C16" w:rsidRPr="001465DB">
        <w:rPr>
          <w:rFonts w:ascii="Times New Roman" w:hAnsi="Times New Roman" w:cs="Times New Roman"/>
          <w:sz w:val="24"/>
          <w:szCs w:val="24"/>
        </w:rPr>
        <w:t xml:space="preserve"> παράδοση</w:t>
      </w:r>
      <w:r w:rsidR="00F21ABA" w:rsidRPr="001465DB">
        <w:rPr>
          <w:rFonts w:ascii="Times New Roman" w:hAnsi="Times New Roman" w:cs="Times New Roman"/>
          <w:sz w:val="24"/>
          <w:szCs w:val="24"/>
        </w:rPr>
        <w:t>ς</w:t>
      </w:r>
      <w:r w:rsidR="00E93C16" w:rsidRPr="001465DB">
        <w:rPr>
          <w:rFonts w:ascii="Times New Roman" w:hAnsi="Times New Roman" w:cs="Times New Roman"/>
          <w:sz w:val="24"/>
          <w:szCs w:val="24"/>
        </w:rPr>
        <w:t xml:space="preserve"> της Τορά στο Σινά</w:t>
      </w:r>
      <w:r w:rsidR="00F21ABA" w:rsidRPr="001465DB">
        <w:rPr>
          <w:rFonts w:ascii="Times New Roman" w:hAnsi="Times New Roman" w:cs="Times New Roman"/>
          <w:sz w:val="24"/>
          <w:szCs w:val="24"/>
        </w:rPr>
        <w:t>, κατέβηκε το Άγ. Πνεύμα (Πρ. 2)</w:t>
      </w:r>
      <w:r w:rsidR="00E93C16" w:rsidRPr="001465DB">
        <w:rPr>
          <w:rFonts w:ascii="Times New Roman" w:hAnsi="Times New Roman" w:cs="Times New Roman"/>
          <w:sz w:val="24"/>
          <w:szCs w:val="24"/>
        </w:rPr>
        <w:t>.</w:t>
      </w:r>
    </w:p>
    <w:p w:rsidR="00CB3D15" w:rsidRPr="001465DB" w:rsidRDefault="00CB3D15" w:rsidP="001465DB">
      <w:pPr>
        <w:pStyle w:val="sb"/>
        <w:shd w:val="clear" w:color="auto" w:fill="FFFFFF"/>
        <w:spacing w:before="0" w:beforeAutospacing="0" w:after="0" w:afterAutospacing="0" w:line="360" w:lineRule="auto"/>
        <w:ind w:firstLine="240"/>
        <w:jc w:val="both"/>
        <w:textAlignment w:val="top"/>
        <w:rPr>
          <w:shd w:val="clear" w:color="auto" w:fill="FFFFFF"/>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ΠΕΡΙΣΦΥΡΙΟ: </w:t>
      </w:r>
      <w:r w:rsidRPr="001465DB">
        <w:rPr>
          <w:rFonts w:ascii="Times New Roman" w:hAnsi="Times New Roman" w:cs="Times New Roman"/>
          <w:sz w:val="24"/>
          <w:szCs w:val="24"/>
        </w:rPr>
        <w:t xml:space="preserve">βραχιόλια ή </w:t>
      </w:r>
      <w:r w:rsidR="00E93C16" w:rsidRPr="001465DB">
        <w:rPr>
          <w:rFonts w:ascii="Times New Roman" w:hAnsi="Times New Roman" w:cs="Times New Roman"/>
          <w:sz w:val="24"/>
          <w:szCs w:val="24"/>
        </w:rPr>
        <w:t>διακοσμητικοί</w:t>
      </w:r>
      <w:r w:rsidRPr="001465DB">
        <w:rPr>
          <w:rFonts w:ascii="Times New Roman" w:hAnsi="Times New Roman" w:cs="Times New Roman"/>
          <w:sz w:val="24"/>
          <w:szCs w:val="24"/>
        </w:rPr>
        <w:t xml:space="preserve"> </w:t>
      </w:r>
      <w:r w:rsidR="00E93C16" w:rsidRPr="001465DB">
        <w:rPr>
          <w:rFonts w:ascii="Times New Roman" w:hAnsi="Times New Roman" w:cs="Times New Roman"/>
          <w:sz w:val="24"/>
          <w:szCs w:val="24"/>
        </w:rPr>
        <w:t>κρίκοι</w:t>
      </w:r>
      <w:r w:rsidRPr="001465DB">
        <w:rPr>
          <w:rFonts w:ascii="Times New Roman" w:hAnsi="Times New Roman" w:cs="Times New Roman"/>
          <w:sz w:val="24"/>
          <w:szCs w:val="24"/>
        </w:rPr>
        <w:t xml:space="preserve"> για τους αστραγάλους (</w:t>
      </w:r>
      <w:hyperlink r:id="rId224" w:history="1">
        <w:r w:rsidRPr="001465DB">
          <w:rPr>
            <w:rStyle w:val="-"/>
            <w:rFonts w:ascii="Times New Roman" w:hAnsi="Times New Roman" w:cs="Times New Roman"/>
            <w:color w:val="auto"/>
            <w:sz w:val="24"/>
            <w:szCs w:val="24"/>
            <w:u w:val="none"/>
          </w:rPr>
          <w:t>Αρ</w:t>
        </w:r>
        <w:r w:rsidR="00E93C16" w:rsidRPr="001465DB">
          <w:rPr>
            <w:rStyle w:val="-"/>
            <w:rFonts w:ascii="Times New Roman" w:hAnsi="Times New Roman" w:cs="Times New Roman"/>
            <w:color w:val="auto"/>
            <w:sz w:val="24"/>
            <w:szCs w:val="24"/>
            <w:u w:val="none"/>
          </w:rPr>
          <w:t xml:space="preserve"> 31, </w:t>
        </w:r>
        <w:r w:rsidRPr="001465DB">
          <w:rPr>
            <w:rStyle w:val="-"/>
            <w:rFonts w:ascii="Times New Roman" w:hAnsi="Times New Roman" w:cs="Times New Roman"/>
            <w:color w:val="auto"/>
            <w:sz w:val="24"/>
            <w:szCs w:val="24"/>
            <w:u w:val="none"/>
          </w:rPr>
          <w:t>50</w:t>
        </w:r>
      </w:hyperlink>
      <w:r w:rsidRPr="001465DB">
        <w:rPr>
          <w:rFonts w:ascii="Times New Roman" w:hAnsi="Times New Roman" w:cs="Times New Roman"/>
          <w:sz w:val="24"/>
          <w:szCs w:val="24"/>
        </w:rPr>
        <w:t>)</w:t>
      </w:r>
      <w:r w:rsidR="00E93C16"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pStyle w:val="20"/>
        <w:spacing w:before="0" w:beforeAutospacing="0" w:after="0" w:afterAutospacing="0" w:line="360" w:lineRule="auto"/>
        <w:jc w:val="both"/>
        <w:rPr>
          <w:b w:val="0"/>
          <w:sz w:val="24"/>
          <w:szCs w:val="24"/>
          <w:lang w:bidi="he-IL"/>
        </w:rPr>
      </w:pPr>
      <w:r w:rsidRPr="001465DB">
        <w:rPr>
          <w:caps/>
          <w:sz w:val="24"/>
          <w:szCs w:val="24"/>
        </w:rPr>
        <w:t>Περιτομή</w:t>
      </w:r>
      <w:r w:rsidR="00F21ABA" w:rsidRPr="001465DB">
        <w:rPr>
          <w:caps/>
          <w:sz w:val="24"/>
          <w:szCs w:val="24"/>
        </w:rPr>
        <w:t>:</w:t>
      </w:r>
      <w:r w:rsidRPr="001465DB">
        <w:rPr>
          <w:b w:val="0"/>
          <w:sz w:val="24"/>
          <w:szCs w:val="24"/>
        </w:rPr>
        <w:t xml:space="preserve"> </w:t>
      </w:r>
      <w:r w:rsidR="00F21ABA" w:rsidRPr="001465DB">
        <w:rPr>
          <w:b w:val="0"/>
          <w:sz w:val="24"/>
          <w:szCs w:val="24"/>
        </w:rPr>
        <w:t xml:space="preserve">έθιμο που </w:t>
      </w:r>
      <w:r w:rsidRPr="001465DB">
        <w:rPr>
          <w:b w:val="0"/>
          <w:sz w:val="24"/>
          <w:szCs w:val="24"/>
        </w:rPr>
        <w:t>σχετίζεται με την αφαίρεση της ακροποσθίας</w:t>
      </w:r>
      <w:r w:rsidR="00E93C16" w:rsidRPr="001465DB">
        <w:rPr>
          <w:b w:val="0"/>
          <w:sz w:val="24"/>
          <w:szCs w:val="24"/>
        </w:rPr>
        <w:t xml:space="preserve"> </w:t>
      </w:r>
      <w:r w:rsidRPr="001465DB">
        <w:rPr>
          <w:b w:val="0"/>
          <w:sz w:val="24"/>
          <w:szCs w:val="24"/>
        </w:rPr>
        <w:t>και συνδέεται με κένωση αίματος</w:t>
      </w:r>
      <w:r w:rsidR="00E93C16" w:rsidRPr="001465DB">
        <w:rPr>
          <w:b w:val="0"/>
          <w:sz w:val="24"/>
          <w:szCs w:val="24"/>
        </w:rPr>
        <w:t>.</w:t>
      </w:r>
      <w:r w:rsidRPr="001465DB">
        <w:rPr>
          <w:b w:val="0"/>
          <w:sz w:val="24"/>
          <w:szCs w:val="24"/>
          <w:vertAlign w:val="superscript"/>
        </w:rPr>
        <w:t xml:space="preserve"> </w:t>
      </w:r>
      <w:r w:rsidR="00E93C16" w:rsidRPr="001465DB">
        <w:rPr>
          <w:b w:val="0"/>
          <w:sz w:val="24"/>
          <w:szCs w:val="24"/>
        </w:rPr>
        <w:t>Α</w:t>
      </w:r>
      <w:r w:rsidRPr="001465DB">
        <w:rPr>
          <w:b w:val="0"/>
          <w:sz w:val="24"/>
          <w:szCs w:val="24"/>
        </w:rPr>
        <w:t xml:space="preserve">παντά στην αρχαιότητα σε πολλούς λαούς </w:t>
      </w:r>
      <w:r w:rsidR="00E93C16" w:rsidRPr="001465DB">
        <w:rPr>
          <w:b w:val="0"/>
          <w:sz w:val="24"/>
          <w:szCs w:val="24"/>
        </w:rPr>
        <w:t>(θυσία απολύτρωσης, έθιμο εφηβείας, σημείο της φυλής, αποτρεπτικό έθιμο</w:t>
      </w:r>
      <w:r w:rsidR="00E93C16" w:rsidRPr="001465DB">
        <w:rPr>
          <w:b w:val="0"/>
          <w:sz w:val="24"/>
          <w:szCs w:val="24"/>
          <w:vertAlign w:val="superscript"/>
        </w:rPr>
        <w:t>)</w:t>
      </w:r>
      <w:r w:rsidRPr="001465DB">
        <w:rPr>
          <w:b w:val="0"/>
          <w:sz w:val="24"/>
          <w:szCs w:val="24"/>
        </w:rPr>
        <w:t xml:space="preserve">. </w:t>
      </w:r>
      <w:r w:rsidRPr="001465DB">
        <w:rPr>
          <w:b w:val="0"/>
          <w:sz w:val="24"/>
          <w:szCs w:val="24"/>
          <w:lang w:bidi="he-IL"/>
        </w:rPr>
        <w:t xml:space="preserve">Κατά την Εξορία η περιτομή </w:t>
      </w:r>
      <w:r w:rsidR="00E93C16" w:rsidRPr="001465DB">
        <w:rPr>
          <w:b w:val="0"/>
          <w:sz w:val="24"/>
          <w:szCs w:val="24"/>
          <w:lang w:bidi="he-IL"/>
        </w:rPr>
        <w:t xml:space="preserve">καθίσταται </w:t>
      </w:r>
      <w:r w:rsidRPr="001465DB">
        <w:rPr>
          <w:b w:val="0"/>
          <w:sz w:val="24"/>
          <w:szCs w:val="24"/>
          <w:lang w:bidi="he-IL"/>
        </w:rPr>
        <w:t xml:space="preserve">το σημείο των Ισραηλιτών, αφού οι Ασσύριοι και οι Βαβυλώνιοι δεν την γνώριζαν. </w:t>
      </w:r>
    </w:p>
    <w:p w:rsidR="00CB3D15" w:rsidRPr="001465DB" w:rsidRDefault="00CB3D15" w:rsidP="001465DB">
      <w:pPr>
        <w:pStyle w:val="20"/>
        <w:spacing w:before="0" w:beforeAutospacing="0" w:after="0" w:afterAutospacing="0" w:line="360" w:lineRule="auto"/>
        <w:jc w:val="both"/>
        <w:rPr>
          <w:b w:val="0"/>
          <w:sz w:val="24"/>
          <w:szCs w:val="24"/>
          <w:lang w:bidi="he-IL"/>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bCs/>
        </w:rPr>
        <w:lastRenderedPageBreak/>
        <w:t xml:space="preserve">ΠΕΤΕΙΝΟΣ </w:t>
      </w:r>
      <w:r w:rsidR="0063345F" w:rsidRPr="001465DB">
        <w:t>(</w:t>
      </w:r>
      <w:r w:rsidRPr="001465DB">
        <w:rPr>
          <w:iCs/>
        </w:rPr>
        <w:t>ἀλέκτωρ</w:t>
      </w:r>
      <w:r w:rsidR="0063345F" w:rsidRPr="001465DB">
        <w:t>)</w:t>
      </w:r>
      <w:r w:rsidR="00536772" w:rsidRPr="001465DB">
        <w:t>:</w:t>
      </w:r>
      <w:r w:rsidRPr="001465DB">
        <w:t xml:space="preserve"> </w:t>
      </w:r>
      <w:r w:rsidR="00536772" w:rsidRPr="001465DB">
        <w:t>το λάλημα του αποτελούσε μέσο προσδιορισμού του χρόνου.</w:t>
      </w:r>
      <w:r w:rsidR="00536772" w:rsidRPr="001465DB">
        <w:rPr>
          <w:b/>
        </w:rPr>
        <w:t xml:space="preserve"> </w:t>
      </w:r>
      <w:r w:rsidRPr="001465DB">
        <w:t xml:space="preserve">Η </w:t>
      </w:r>
      <w:r w:rsidRPr="001465DB">
        <w:rPr>
          <w:i/>
          <w:iCs/>
        </w:rPr>
        <w:t>ἀλεκτοροφωνία</w:t>
      </w:r>
      <w:r w:rsidRPr="001465DB">
        <w:rPr>
          <w:rStyle w:val="apple-converted-space"/>
        </w:rPr>
        <w:t> </w:t>
      </w:r>
      <w:r w:rsidRPr="001465DB">
        <w:t xml:space="preserve">του </w:t>
      </w:r>
      <w:r w:rsidR="00536772" w:rsidRPr="001465DB">
        <w:t xml:space="preserve">Μκ. 14, 72 </w:t>
      </w:r>
      <w:r w:rsidRPr="001465DB">
        <w:t xml:space="preserve">αποτελεί την ονομασία της </w:t>
      </w:r>
      <w:r w:rsidRPr="001465DB">
        <w:rPr>
          <w:i/>
        </w:rPr>
        <w:t xml:space="preserve">τρίτης </w:t>
      </w:r>
      <w:r w:rsidRPr="001465DB">
        <w:t>φυλακής της νύχτας</w:t>
      </w:r>
      <w:r w:rsidR="00E93C16" w:rsidRPr="001465DB">
        <w:t>,</w:t>
      </w:r>
      <w:r w:rsidRPr="001465DB">
        <w:t xml:space="preserve"> </w:t>
      </w:r>
      <w:r w:rsidR="00E93C16" w:rsidRPr="001465DB">
        <w:t>από τα μεσάνυχτα</w:t>
      </w:r>
      <w:r w:rsidR="00536772" w:rsidRPr="001465DB">
        <w:t xml:space="preserve"> (όταν και ακούγεται το πρώτο λάλημα)</w:t>
      </w:r>
      <w:r w:rsidR="00E93C16" w:rsidRPr="001465DB">
        <w:t xml:space="preserve"> μέχρι τις τρεις περίπου το πρωί</w:t>
      </w:r>
      <w:r w:rsidR="00536772" w:rsidRPr="001465DB">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b/>
          <w:sz w:val="24"/>
          <w:szCs w:val="24"/>
        </w:rPr>
      </w:pPr>
      <w:r w:rsidRPr="001465DB">
        <w:rPr>
          <w:rFonts w:ascii="Times New Roman" w:hAnsi="Times New Roman" w:cs="Times New Roman"/>
          <w:b/>
          <w:sz w:val="24"/>
          <w:szCs w:val="24"/>
        </w:rPr>
        <w:t xml:space="preserve">ΠΙΛΑΤΟΣ: </w:t>
      </w:r>
      <w:r w:rsidR="004279C1" w:rsidRPr="001465DB">
        <w:rPr>
          <w:rFonts w:ascii="Times New Roman" w:hAnsi="Times New Roman" w:cs="Times New Roman"/>
          <w:sz w:val="24"/>
          <w:szCs w:val="24"/>
        </w:rPr>
        <w:t xml:space="preserve">αιμοσταγής </w:t>
      </w:r>
      <w:r w:rsidR="00536772" w:rsidRPr="001465DB">
        <w:rPr>
          <w:rFonts w:ascii="Times New Roman" w:hAnsi="Times New Roman" w:cs="Times New Roman"/>
          <w:sz w:val="24"/>
          <w:szCs w:val="24"/>
        </w:rPr>
        <w:t>Ρωμαίος ηγεμόνας της Ιουδαίας (26μ.Χ.-36μ.Χ.).</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sz w:val="24"/>
          <w:szCs w:val="24"/>
        </w:rPr>
        <w:t>ΠΙΣΤΗ:</w:t>
      </w:r>
      <w:r w:rsidR="00536772" w:rsidRPr="001465DB">
        <w:rPr>
          <w:rFonts w:ascii="Times New Roman" w:hAnsi="Times New Roman" w:cs="Times New Roman"/>
          <w:b/>
          <w:sz w:val="24"/>
          <w:szCs w:val="24"/>
        </w:rPr>
        <w:t xml:space="preserve"> </w:t>
      </w:r>
      <w:r w:rsidR="00536772" w:rsidRPr="001465DB">
        <w:rPr>
          <w:rFonts w:ascii="Times New Roman" w:hAnsi="Times New Roman" w:cs="Times New Roman"/>
          <w:sz w:val="24"/>
          <w:szCs w:val="24"/>
        </w:rPr>
        <w:t>αξιοπιστία, εμπιστοσύνη,</w:t>
      </w:r>
      <w:r w:rsidR="00AA2C13" w:rsidRPr="001465DB">
        <w:rPr>
          <w:rFonts w:ascii="Times New Roman" w:hAnsi="Times New Roman" w:cs="Times New Roman"/>
          <w:sz w:val="24"/>
          <w:szCs w:val="24"/>
        </w:rPr>
        <w:t xml:space="preserve"> η χριστιανική «θρησκεία».</w:t>
      </w:r>
    </w:p>
    <w:p w:rsidR="00536772" w:rsidRPr="001465DB" w:rsidRDefault="00536772" w:rsidP="001465DB">
      <w:pPr>
        <w:shd w:val="clear" w:color="auto" w:fill="FFFFFF"/>
        <w:spacing w:after="0" w:line="360" w:lineRule="auto"/>
        <w:jc w:val="both"/>
        <w:textAlignment w:val="top"/>
        <w:rPr>
          <w:rFonts w:ascii="Times New Roman" w:hAnsi="Times New Roman" w:cs="Times New Roman"/>
          <w:sz w:val="24"/>
          <w:szCs w:val="24"/>
        </w:rPr>
      </w:pPr>
    </w:p>
    <w:p w:rsidR="00536772" w:rsidRPr="001465DB" w:rsidRDefault="00536772" w:rsidP="001465DB">
      <w:pPr>
        <w:shd w:val="clear" w:color="auto" w:fill="FFFFFF"/>
        <w:spacing w:after="0" w:line="360" w:lineRule="auto"/>
        <w:jc w:val="both"/>
        <w:textAlignment w:val="top"/>
        <w:rPr>
          <w:rFonts w:ascii="Times New Roman" w:hAnsi="Times New Roman" w:cs="Times New Roman"/>
          <w:b/>
          <w:sz w:val="24"/>
          <w:szCs w:val="24"/>
        </w:rPr>
      </w:pPr>
      <w:r w:rsidRPr="001465DB">
        <w:rPr>
          <w:rFonts w:ascii="Times New Roman" w:hAnsi="Times New Roman" w:cs="Times New Roman"/>
          <w:b/>
          <w:sz w:val="24"/>
          <w:szCs w:val="24"/>
        </w:rPr>
        <w:t>ΠΛΑΝΗΤΕΣ</w:t>
      </w:r>
      <w:r w:rsidR="00F21ABA" w:rsidRPr="001465DB">
        <w:rPr>
          <w:rFonts w:ascii="Times New Roman" w:hAnsi="Times New Roman" w:cs="Times New Roman"/>
          <w:b/>
          <w:sz w:val="24"/>
          <w:szCs w:val="24"/>
        </w:rPr>
        <w:t xml:space="preserve"> (</w:t>
      </w:r>
      <w:r w:rsidR="00F21ABA" w:rsidRPr="001465DB">
        <w:rPr>
          <w:rFonts w:ascii="Times New Roman" w:hAnsi="Times New Roman" w:cs="Times New Roman"/>
          <w:sz w:val="24"/>
          <w:szCs w:val="24"/>
        </w:rPr>
        <w:t>&lt; ἄτακτη τροχιὰ)</w:t>
      </w:r>
      <w:r w:rsidR="002208F2" w:rsidRPr="001465DB">
        <w:rPr>
          <w:rFonts w:ascii="Times New Roman" w:hAnsi="Times New Roman" w:cs="Times New Roman"/>
          <w:sz w:val="24"/>
          <w:szCs w:val="24"/>
        </w:rPr>
        <w:t>. Ο</w:t>
      </w:r>
      <w:r w:rsidR="00F21ABA" w:rsidRPr="001465DB">
        <w:rPr>
          <w:rFonts w:ascii="Times New Roman" w:hAnsi="Times New Roman" w:cs="Times New Roman"/>
          <w:sz w:val="24"/>
          <w:szCs w:val="24"/>
        </w:rPr>
        <w:t>ι</w:t>
      </w:r>
      <w:r w:rsidR="002208F2" w:rsidRPr="001465DB">
        <w:rPr>
          <w:rFonts w:ascii="Times New Roman" w:hAnsi="Times New Roman" w:cs="Times New Roman"/>
          <w:sz w:val="24"/>
          <w:szCs w:val="24"/>
        </w:rPr>
        <w:t xml:space="preserve"> ἀρχα</w:t>
      </w:r>
      <w:r w:rsidR="00F21ABA" w:rsidRPr="001465DB">
        <w:rPr>
          <w:rFonts w:ascii="Times New Roman" w:hAnsi="Times New Roman" w:cs="Times New Roman"/>
          <w:sz w:val="24"/>
          <w:szCs w:val="24"/>
        </w:rPr>
        <w:t>ί</w:t>
      </w:r>
      <w:r w:rsidR="002208F2" w:rsidRPr="001465DB">
        <w:rPr>
          <w:rFonts w:ascii="Times New Roman" w:hAnsi="Times New Roman" w:cs="Times New Roman"/>
          <w:sz w:val="24"/>
          <w:szCs w:val="24"/>
        </w:rPr>
        <w:t>οι Ἕλληνες θεωροῦσαν πλαν</w:t>
      </w:r>
      <w:r w:rsidR="00F21ABA" w:rsidRPr="001465DB">
        <w:rPr>
          <w:rFonts w:ascii="Times New Roman" w:hAnsi="Times New Roman" w:cs="Times New Roman"/>
          <w:sz w:val="24"/>
          <w:szCs w:val="24"/>
        </w:rPr>
        <w:t>ή</w:t>
      </w:r>
      <w:r w:rsidR="002208F2" w:rsidRPr="001465DB">
        <w:rPr>
          <w:rFonts w:ascii="Times New Roman" w:hAnsi="Times New Roman" w:cs="Times New Roman"/>
          <w:sz w:val="24"/>
          <w:szCs w:val="24"/>
        </w:rPr>
        <w:t>τες τὸν Ἥλιο καὶ τὴ Σελήνη αλλά όχι τ</w:t>
      </w:r>
      <w:r w:rsidR="00F21ABA" w:rsidRPr="001465DB">
        <w:rPr>
          <w:rFonts w:ascii="Times New Roman" w:hAnsi="Times New Roman" w:cs="Times New Roman"/>
          <w:sz w:val="24"/>
          <w:szCs w:val="24"/>
        </w:rPr>
        <w:t>η γη</w:t>
      </w:r>
      <w:r w:rsidR="002208F2" w:rsidRPr="001465DB">
        <w:rPr>
          <w:rFonts w:ascii="Times New Roman" w:hAnsi="Times New Roman" w:cs="Times New Roman"/>
          <w:sz w:val="24"/>
          <w:szCs w:val="24"/>
        </w:rPr>
        <w:t xml:space="preserve"> ‒, την οποία θεωρούσαν κέντρο τοῦ πλανητικο</w:t>
      </w:r>
      <w:r w:rsidR="00F21ABA" w:rsidRPr="001465DB">
        <w:rPr>
          <w:rFonts w:ascii="Times New Roman" w:hAnsi="Times New Roman" w:cs="Times New Roman"/>
          <w:sz w:val="24"/>
          <w:szCs w:val="24"/>
        </w:rPr>
        <w:t>ύ</w:t>
      </w:r>
      <w:r w:rsidR="002208F2" w:rsidRPr="001465DB">
        <w:rPr>
          <w:rFonts w:ascii="Times New Roman" w:hAnsi="Times New Roman" w:cs="Times New Roman"/>
          <w:sz w:val="24"/>
          <w:szCs w:val="24"/>
        </w:rPr>
        <w:t xml:space="preserve"> συστήματος. </w:t>
      </w:r>
      <w:r w:rsidR="00F21ABA" w:rsidRPr="001465DB">
        <w:rPr>
          <w:rFonts w:ascii="Times New Roman" w:hAnsi="Times New Roman" w:cs="Times New Roman"/>
          <w:sz w:val="24"/>
          <w:szCs w:val="24"/>
        </w:rPr>
        <w:t>Ή</w:t>
      </w:r>
      <w:r w:rsidRPr="001465DB">
        <w:rPr>
          <w:rFonts w:ascii="Times New Roman" w:hAnsi="Times New Roman" w:cs="Times New Roman"/>
          <w:sz w:val="24"/>
          <w:szCs w:val="24"/>
        </w:rPr>
        <w:t xml:space="preserve">ταν γνωστοὶ </w:t>
      </w:r>
      <w:r w:rsidR="002208F2" w:rsidRPr="001465DB">
        <w:rPr>
          <w:rFonts w:ascii="Times New Roman" w:hAnsi="Times New Roman" w:cs="Times New Roman"/>
          <w:sz w:val="24"/>
          <w:szCs w:val="24"/>
        </w:rPr>
        <w:t xml:space="preserve">και </w:t>
      </w:r>
      <w:r w:rsidRPr="001465DB">
        <w:rPr>
          <w:rFonts w:ascii="Times New Roman" w:hAnsi="Times New Roman" w:cs="Times New Roman"/>
          <w:sz w:val="24"/>
          <w:szCs w:val="24"/>
        </w:rPr>
        <w:t xml:space="preserve">οἱ εξής: </w:t>
      </w:r>
      <w:r w:rsidR="00F21ABA" w:rsidRPr="001465DB">
        <w:rPr>
          <w:rFonts w:ascii="Times New Roman" w:hAnsi="Times New Roman" w:cs="Times New Roman"/>
          <w:b/>
          <w:sz w:val="24"/>
          <w:szCs w:val="24"/>
        </w:rPr>
        <w:t>(α</w:t>
      </w:r>
      <w:r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8B74E3" w:rsidRPr="001465DB">
        <w:rPr>
          <w:rFonts w:ascii="Times New Roman" w:hAnsi="Times New Roman" w:cs="Times New Roman"/>
          <w:b/>
          <w:sz w:val="24"/>
          <w:szCs w:val="24"/>
        </w:rPr>
        <w:t>Ἀφροδίτη</w:t>
      </w:r>
      <w:r w:rsidR="008B74E3" w:rsidRPr="001465DB">
        <w:rPr>
          <w:rFonts w:ascii="Times New Roman" w:hAnsi="Times New Roman" w:cs="Times New Roman"/>
          <w:sz w:val="24"/>
          <w:szCs w:val="24"/>
        </w:rPr>
        <w:t xml:space="preserve"> (Λευκὸς,</w:t>
      </w:r>
      <w:r w:rsidR="008B74E3" w:rsidRPr="001465DB">
        <w:rPr>
          <w:rFonts w:ascii="Times New Roman" w:hAnsi="Times New Roman" w:cs="Times New Roman"/>
          <w:b/>
          <w:sz w:val="24"/>
          <w:szCs w:val="24"/>
        </w:rPr>
        <w:t xml:space="preserve"> Ἑῷος, Ἑωσφόρος, Φωσφόρος,</w:t>
      </w:r>
      <w:r w:rsidR="008B74E3" w:rsidRPr="001465DB">
        <w:rPr>
          <w:rFonts w:ascii="Times New Roman" w:hAnsi="Times New Roman" w:cs="Times New Roman"/>
          <w:sz w:val="24"/>
          <w:szCs w:val="24"/>
        </w:rPr>
        <w:t xml:space="preserve"> Λαμπρός, Αὐγερινὸς, Ἕσπερος, Venus,), </w:t>
      </w:r>
      <w:r w:rsidR="00F21ABA" w:rsidRPr="001465DB">
        <w:rPr>
          <w:rFonts w:ascii="Times New Roman" w:hAnsi="Times New Roman" w:cs="Times New Roman"/>
          <w:b/>
          <w:sz w:val="24"/>
          <w:szCs w:val="24"/>
        </w:rPr>
        <w:t>(β</w:t>
      </w:r>
      <w:r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8B74E3" w:rsidRPr="001465DB">
        <w:rPr>
          <w:rFonts w:ascii="Times New Roman" w:hAnsi="Times New Roman" w:cs="Times New Roman"/>
          <w:sz w:val="24"/>
          <w:szCs w:val="24"/>
        </w:rPr>
        <w:t>Ἑρμῆς (Γαλάζιος, Στίλβων Ἀπόλλωνος Mercurius),</w:t>
      </w:r>
      <w:r w:rsidR="008B74E3" w:rsidRPr="001465DB">
        <w:rPr>
          <w:rFonts w:ascii="Times New Roman" w:hAnsi="Times New Roman" w:cs="Times New Roman"/>
          <w:b/>
          <w:sz w:val="24"/>
          <w:szCs w:val="24"/>
        </w:rPr>
        <w:t xml:space="preserve"> </w:t>
      </w:r>
      <w:r w:rsidR="00F21ABA" w:rsidRPr="001465DB">
        <w:rPr>
          <w:rFonts w:ascii="Times New Roman" w:hAnsi="Times New Roman" w:cs="Times New Roman"/>
          <w:b/>
          <w:sz w:val="24"/>
          <w:szCs w:val="24"/>
        </w:rPr>
        <w:t>(γ</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Ἄρης (Ἡρακλής, Κόκκινος, Πυρόεις, Πυρόης, Mars, </w:t>
      </w:r>
      <w:r w:rsidR="008B74E3" w:rsidRPr="001465DB">
        <w:rPr>
          <w:rFonts w:ascii="Times New Roman" w:hAnsi="Times New Roman" w:cs="Times New Roman"/>
          <w:b/>
          <w:sz w:val="24"/>
          <w:szCs w:val="24"/>
        </w:rPr>
        <w:t>(δ</w:t>
      </w:r>
      <w:r w:rsidRPr="001465DB">
        <w:rPr>
          <w:rFonts w:ascii="Times New Roman" w:hAnsi="Times New Roman" w:cs="Times New Roman"/>
          <w:b/>
          <w:sz w:val="24"/>
          <w:szCs w:val="24"/>
        </w:rPr>
        <w:t>)</w:t>
      </w:r>
      <w:r w:rsidRPr="001465DB">
        <w:rPr>
          <w:rFonts w:ascii="Times New Roman" w:hAnsi="Times New Roman" w:cs="Times New Roman"/>
          <w:sz w:val="24"/>
          <w:szCs w:val="24"/>
        </w:rPr>
        <w:t xml:space="preserve"> Ζεὺ</w:t>
      </w:r>
      <w:r w:rsidR="008B74E3" w:rsidRPr="001465DB">
        <w:rPr>
          <w:rFonts w:ascii="Times New Roman" w:hAnsi="Times New Roman" w:cs="Times New Roman"/>
          <w:sz w:val="24"/>
          <w:szCs w:val="24"/>
        </w:rPr>
        <w:t>ς (Πράσινος, Φαέθων, Iupiter), (ε</w:t>
      </w:r>
      <w:r w:rsidRPr="001465DB">
        <w:rPr>
          <w:rFonts w:ascii="Times New Roman" w:hAnsi="Times New Roman" w:cs="Times New Roman"/>
          <w:sz w:val="24"/>
          <w:szCs w:val="24"/>
        </w:rPr>
        <w:t xml:space="preserve">) Κρόνος (Κίτρινος, Φαίνων, Saturnus).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ΠΟΛΥΤΙΜΟΙ ΛΙΘΟΙ</w:t>
      </w:r>
      <w:r w:rsidR="002208F2"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2208F2" w:rsidRPr="001465DB">
        <w:rPr>
          <w:rFonts w:ascii="Times New Roman" w:hAnsi="Times New Roman" w:cs="Times New Roman"/>
          <w:sz w:val="24"/>
          <w:szCs w:val="24"/>
        </w:rPr>
        <w:t xml:space="preserve">δώδεκα </w:t>
      </w:r>
      <w:r w:rsidRPr="001465DB">
        <w:rPr>
          <w:rFonts w:ascii="Times New Roman" w:hAnsi="Times New Roman" w:cs="Times New Roman"/>
          <w:sz w:val="24"/>
          <w:szCs w:val="24"/>
        </w:rPr>
        <w:t>στόλιζαν το Εφωδ του Αρχιερέως και συμβόλιζαν τις φυλές του Ισραήλ (Εξ.</w:t>
      </w:r>
      <w:r w:rsidR="002208F2" w:rsidRPr="001465DB">
        <w:rPr>
          <w:rFonts w:ascii="Times New Roman" w:hAnsi="Times New Roman" w:cs="Times New Roman"/>
          <w:sz w:val="24"/>
          <w:szCs w:val="24"/>
        </w:rPr>
        <w:t xml:space="preserve"> </w:t>
      </w:r>
      <w:r w:rsidRPr="001465DB">
        <w:rPr>
          <w:rFonts w:ascii="Times New Roman" w:hAnsi="Times New Roman" w:cs="Times New Roman"/>
          <w:sz w:val="24"/>
          <w:szCs w:val="24"/>
        </w:rPr>
        <w:t>28,</w:t>
      </w:r>
      <w:r w:rsidR="002208F2"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18). </w:t>
      </w:r>
      <w:r w:rsidRPr="001465DB">
        <w:rPr>
          <w:rFonts w:ascii="Times New Roman" w:hAnsi="Times New Roman" w:cs="Times New Roman"/>
          <w:caps/>
          <w:sz w:val="24"/>
          <w:szCs w:val="24"/>
        </w:rPr>
        <w:t>ο</w:t>
      </w:r>
      <w:r w:rsidRPr="001465DB">
        <w:rPr>
          <w:rFonts w:ascii="Times New Roman" w:hAnsi="Times New Roman" w:cs="Times New Roman"/>
          <w:sz w:val="24"/>
          <w:szCs w:val="24"/>
        </w:rPr>
        <w:t>ι τρεις πολύτιμοι λίθοι του Αποκ. 4 (ίασπις, σάρδιος, σμάραγδος</w:t>
      </w:r>
      <w:r w:rsidR="002208F2" w:rsidRPr="001465DB">
        <w:rPr>
          <w:rFonts w:ascii="Times New Roman" w:hAnsi="Times New Roman" w:cs="Times New Roman"/>
          <w:sz w:val="24"/>
          <w:szCs w:val="24"/>
        </w:rPr>
        <w:t>) μνημονεύονται</w:t>
      </w:r>
      <w:r w:rsidRPr="001465DB">
        <w:rPr>
          <w:rFonts w:ascii="Times New Roman" w:hAnsi="Times New Roman" w:cs="Times New Roman"/>
          <w:sz w:val="24"/>
          <w:szCs w:val="24"/>
        </w:rPr>
        <w:t xml:space="preserve"> ένεκα της </w:t>
      </w:r>
      <w:r w:rsidRPr="001465DB">
        <w:rPr>
          <w:rFonts w:ascii="Times New Roman" w:hAnsi="Times New Roman" w:cs="Times New Roman"/>
          <w:b/>
          <w:bCs/>
          <w:sz w:val="24"/>
          <w:szCs w:val="24"/>
        </w:rPr>
        <w:t>αλληγορικής σημασίας του χρώματός τους</w:t>
      </w:r>
      <w:r w:rsidRPr="001465DB">
        <w:rPr>
          <w:rFonts w:ascii="Times New Roman" w:hAnsi="Times New Roman" w:cs="Times New Roman"/>
          <w:sz w:val="24"/>
          <w:szCs w:val="24"/>
        </w:rPr>
        <w:t>. Η ίασπις δεν είναι κατά πάσα πιθανότητα ο γνωστός σε εμάς σκούρος ημιπολ</w:t>
      </w:r>
      <w:r w:rsidR="002208F2" w:rsidRPr="001465DB">
        <w:rPr>
          <w:rFonts w:ascii="Times New Roman" w:hAnsi="Times New Roman" w:cs="Times New Roman"/>
          <w:sz w:val="24"/>
          <w:szCs w:val="24"/>
        </w:rPr>
        <w:t xml:space="preserve">ύτιμος λίθος, αλλά το διαμάντι </w:t>
      </w:r>
      <w:r w:rsidRPr="001465DB">
        <w:rPr>
          <w:rFonts w:ascii="Times New Roman" w:hAnsi="Times New Roman" w:cs="Times New Roman"/>
          <w:sz w:val="24"/>
          <w:szCs w:val="24"/>
        </w:rPr>
        <w:t>(</w:t>
      </w:r>
      <w:r w:rsidR="002208F2" w:rsidRPr="001465DB">
        <w:rPr>
          <w:rFonts w:ascii="Times New Roman" w:hAnsi="Times New Roman" w:cs="Times New Roman"/>
          <w:sz w:val="24"/>
          <w:szCs w:val="24"/>
        </w:rPr>
        <w:t xml:space="preserve">Αποκ. </w:t>
      </w:r>
      <w:r w:rsidRPr="001465DB">
        <w:rPr>
          <w:rFonts w:ascii="Times New Roman" w:hAnsi="Times New Roman" w:cs="Times New Roman"/>
          <w:sz w:val="24"/>
          <w:szCs w:val="24"/>
        </w:rPr>
        <w:t xml:space="preserve">21,10-11). </w:t>
      </w:r>
    </w:p>
    <w:p w:rsidR="00CB3D15" w:rsidRPr="001465DB" w:rsidRDefault="00CB3D15" w:rsidP="001465DB">
      <w:pPr>
        <w:pStyle w:val="a6"/>
        <w:spacing w:line="360" w:lineRule="auto"/>
        <w:jc w:val="both"/>
        <w:rPr>
          <w:b/>
          <w:caps/>
          <w:sz w:val="24"/>
          <w:szCs w:val="24"/>
          <w:highlight w:val="yellow"/>
          <w:lang w:val="el-GR"/>
        </w:rPr>
      </w:pPr>
    </w:p>
    <w:p w:rsidR="00CB3D15" w:rsidRPr="001465DB" w:rsidRDefault="00CB3D15" w:rsidP="001465DB">
      <w:pPr>
        <w:pStyle w:val="a6"/>
        <w:spacing w:line="360" w:lineRule="auto"/>
        <w:jc w:val="both"/>
        <w:rPr>
          <w:sz w:val="24"/>
          <w:szCs w:val="24"/>
          <w:lang w:val="el-GR"/>
        </w:rPr>
      </w:pPr>
      <w:r w:rsidRPr="001465DB">
        <w:rPr>
          <w:b/>
          <w:caps/>
          <w:sz w:val="24"/>
          <w:szCs w:val="24"/>
          <w:lang w:val="el-GR"/>
        </w:rPr>
        <w:t>πορφύρα:</w:t>
      </w:r>
      <w:r w:rsidRPr="001465DB">
        <w:rPr>
          <w:b/>
          <w:sz w:val="24"/>
          <w:szCs w:val="24"/>
          <w:lang w:val="el-GR"/>
        </w:rPr>
        <w:t xml:space="preserve"> </w:t>
      </w:r>
      <w:r w:rsidR="008B74E3" w:rsidRPr="001465DB">
        <w:rPr>
          <w:bCs/>
          <w:sz w:val="24"/>
          <w:szCs w:val="24"/>
          <w:lang w:val="el-GR" w:bidi="he-IL"/>
        </w:rPr>
        <w:t>το ο</w:t>
      </w:r>
      <w:r w:rsidRPr="001465DB">
        <w:rPr>
          <w:bCs/>
          <w:sz w:val="24"/>
          <w:szCs w:val="24"/>
          <w:lang w:val="el-GR" w:bidi="he-IL"/>
        </w:rPr>
        <w:t xml:space="preserve">στρακόρδεμο </w:t>
      </w:r>
      <w:r w:rsidR="008B74E3" w:rsidRPr="001465DB">
        <w:rPr>
          <w:bCs/>
          <w:sz w:val="24"/>
          <w:szCs w:val="24"/>
          <w:lang w:val="el-GR" w:bidi="he-IL"/>
        </w:rPr>
        <w:t xml:space="preserve">από όπου </w:t>
      </w:r>
      <w:r w:rsidRPr="001465DB">
        <w:rPr>
          <w:bCs/>
          <w:sz w:val="24"/>
          <w:szCs w:val="24"/>
          <w:lang w:val="el-GR" w:bidi="he-IL"/>
        </w:rPr>
        <w:t>ἐξαγ</w:t>
      </w:r>
      <w:r w:rsidR="008B74E3" w:rsidRPr="001465DB">
        <w:rPr>
          <w:bCs/>
          <w:sz w:val="24"/>
          <w:szCs w:val="24"/>
          <w:lang w:val="el-GR" w:bidi="he-IL"/>
        </w:rPr>
        <w:t>όταν η πρώτη ύλη για τη</w:t>
      </w:r>
      <w:r w:rsidRPr="001465DB">
        <w:rPr>
          <w:bCs/>
          <w:sz w:val="24"/>
          <w:szCs w:val="24"/>
          <w:lang w:val="el-GR" w:bidi="he-IL"/>
        </w:rPr>
        <w:t xml:space="preserve"> βαφὴ κυανέρυθρων ὑφασμάτων, συνεκδοχικὰ </w:t>
      </w:r>
      <w:r w:rsidR="001D0E2D" w:rsidRPr="001465DB">
        <w:rPr>
          <w:bCs/>
          <w:sz w:val="24"/>
          <w:szCs w:val="24"/>
          <w:lang w:val="el-GR" w:bidi="he-IL"/>
        </w:rPr>
        <w:t>κατέληξε νὰ σημαίνει το χρώ</w:t>
      </w:r>
      <w:r w:rsidRPr="001465DB">
        <w:rPr>
          <w:bCs/>
          <w:sz w:val="24"/>
          <w:szCs w:val="24"/>
          <w:lang w:val="el-GR" w:bidi="he-IL"/>
        </w:rPr>
        <w:t xml:space="preserve">μα </w:t>
      </w:r>
      <w:r w:rsidR="001D0E2D" w:rsidRPr="001465DB">
        <w:rPr>
          <w:bCs/>
          <w:sz w:val="24"/>
          <w:szCs w:val="24"/>
          <w:lang w:val="el-GR" w:bidi="he-IL"/>
        </w:rPr>
        <w:t>α</w:t>
      </w:r>
      <w:r w:rsidR="008B74E3" w:rsidRPr="001465DB">
        <w:rPr>
          <w:bCs/>
          <w:sz w:val="24"/>
          <w:szCs w:val="24"/>
          <w:lang w:val="el-GR" w:bidi="he-IL"/>
        </w:rPr>
        <w:t>λλά κα</w:t>
      </w:r>
      <w:r w:rsidR="001D0E2D" w:rsidRPr="001465DB">
        <w:rPr>
          <w:bCs/>
          <w:sz w:val="24"/>
          <w:szCs w:val="24"/>
          <w:lang w:val="el-GR" w:bidi="he-IL"/>
        </w:rPr>
        <w:t>ι</w:t>
      </w:r>
      <w:r w:rsidR="008B74E3" w:rsidRPr="001465DB">
        <w:rPr>
          <w:bCs/>
          <w:sz w:val="24"/>
          <w:szCs w:val="24"/>
          <w:lang w:val="el-GR" w:bidi="he-IL"/>
        </w:rPr>
        <w:t xml:space="preserve"> κάθε ρού</w:t>
      </w:r>
      <w:r w:rsidRPr="001465DB">
        <w:rPr>
          <w:bCs/>
          <w:sz w:val="24"/>
          <w:szCs w:val="24"/>
          <w:lang w:val="el-GR" w:bidi="he-IL"/>
        </w:rPr>
        <w:t xml:space="preserve">χο </w:t>
      </w:r>
      <w:r w:rsidR="008B74E3" w:rsidRPr="001465DB">
        <w:rPr>
          <w:bCs/>
          <w:sz w:val="24"/>
          <w:szCs w:val="24"/>
          <w:lang w:val="el-GR" w:bidi="he-IL"/>
        </w:rPr>
        <w:t xml:space="preserve">με το ίδιο χρώμα, </w:t>
      </w:r>
      <w:r w:rsidR="008B74E3" w:rsidRPr="001465DB">
        <w:rPr>
          <w:sz w:val="24"/>
          <w:szCs w:val="24"/>
          <w:lang w:val="el-GR"/>
        </w:rPr>
        <w:t>δείγμα βασιλικής ε</w:t>
      </w:r>
      <w:r w:rsidRPr="001465DB">
        <w:rPr>
          <w:sz w:val="24"/>
          <w:szCs w:val="24"/>
          <w:lang w:val="el-GR"/>
        </w:rPr>
        <w:t>ξουσίας (</w:t>
      </w:r>
      <w:r w:rsidR="00AA2C13" w:rsidRPr="001465DB">
        <w:rPr>
          <w:sz w:val="24"/>
          <w:szCs w:val="24"/>
          <w:lang w:val="el-GR"/>
        </w:rPr>
        <w:t xml:space="preserve">Πρβλ. </w:t>
      </w:r>
      <w:r w:rsidRPr="001465DB">
        <w:rPr>
          <w:sz w:val="24"/>
          <w:szCs w:val="24"/>
          <w:lang w:val="el-GR"/>
        </w:rPr>
        <w:t>Μτ. 27,</w:t>
      </w:r>
      <w:r w:rsidR="008B74E3" w:rsidRPr="001465DB">
        <w:rPr>
          <w:sz w:val="24"/>
          <w:szCs w:val="24"/>
          <w:lang w:val="el-GR"/>
        </w:rPr>
        <w:t xml:space="preserve"> 27-28//Μ</w:t>
      </w:r>
      <w:r w:rsidRPr="001465DB">
        <w:rPr>
          <w:sz w:val="24"/>
          <w:szCs w:val="24"/>
          <w:lang w:val="el-GR"/>
        </w:rPr>
        <w:t>κ. 15,</w:t>
      </w:r>
      <w:r w:rsidR="008B74E3" w:rsidRPr="001465DB">
        <w:rPr>
          <w:sz w:val="24"/>
          <w:szCs w:val="24"/>
          <w:lang w:val="el-GR"/>
        </w:rPr>
        <w:t xml:space="preserve"> </w:t>
      </w:r>
      <w:r w:rsidRPr="001465DB">
        <w:rPr>
          <w:sz w:val="24"/>
          <w:szCs w:val="24"/>
          <w:lang w:val="el-GR"/>
        </w:rPr>
        <w:t>17-20//Λκ. 23,</w:t>
      </w:r>
      <w:r w:rsidR="008B74E3" w:rsidRPr="001465DB">
        <w:rPr>
          <w:sz w:val="24"/>
          <w:szCs w:val="24"/>
          <w:lang w:val="el-GR"/>
        </w:rPr>
        <w:t xml:space="preserve"> 11//Ι</w:t>
      </w:r>
      <w:r w:rsidRPr="001465DB">
        <w:rPr>
          <w:sz w:val="24"/>
          <w:szCs w:val="24"/>
          <w:lang w:val="el-GR"/>
        </w:rPr>
        <w:t>ω. 19,2)</w:t>
      </w:r>
    </w:p>
    <w:p w:rsidR="00CB3D15" w:rsidRPr="001465DB" w:rsidRDefault="00CB3D15" w:rsidP="001465DB">
      <w:pPr>
        <w:pStyle w:val="a6"/>
        <w:spacing w:line="360" w:lineRule="auto"/>
        <w:jc w:val="both"/>
        <w:rPr>
          <w:sz w:val="24"/>
          <w:szCs w:val="24"/>
          <w:lang w:val="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sz w:val="24"/>
          <w:szCs w:val="24"/>
        </w:rPr>
        <w:t>ΠΟΛΕΙΣ ΚΑΤΑΦΥΓΙΟΥ:</w:t>
      </w:r>
      <w:r w:rsidRPr="001465DB">
        <w:rPr>
          <w:rFonts w:ascii="Times New Roman" w:hAnsi="Times New Roman" w:cs="Times New Roman"/>
          <w:sz w:val="24"/>
          <w:szCs w:val="24"/>
        </w:rPr>
        <w:t xml:space="preserve"> </w:t>
      </w:r>
      <w:r w:rsidR="00301210" w:rsidRPr="001465DB">
        <w:rPr>
          <w:rFonts w:ascii="Times New Roman" w:hAnsi="Times New Roman" w:cs="Times New Roman"/>
          <w:sz w:val="24"/>
          <w:szCs w:val="24"/>
        </w:rPr>
        <w:t xml:space="preserve">έξι πόλεις όπου μπορούσε να βρει προστασία και άσυλο από τον εκδικητή του αίματος </w:t>
      </w:r>
      <w:r w:rsidR="009934DA" w:rsidRPr="001465DB">
        <w:rPr>
          <w:rFonts w:ascii="Times New Roman" w:hAnsi="Times New Roman" w:cs="Times New Roman"/>
          <w:sz w:val="24"/>
          <w:szCs w:val="24"/>
        </w:rPr>
        <w:t>ο ακούσιος δολοφόνος</w:t>
      </w:r>
      <w:r w:rsidR="00301210" w:rsidRPr="001465DB">
        <w:rPr>
          <w:rFonts w:ascii="Times New Roman" w:hAnsi="Times New Roman" w:cs="Times New Roman"/>
          <w:sz w:val="24"/>
          <w:szCs w:val="24"/>
        </w:rPr>
        <w:t xml:space="preserve">. </w:t>
      </w:r>
    </w:p>
    <w:p w:rsidR="00CB3D15" w:rsidRPr="001465DB" w:rsidRDefault="00CB3D15" w:rsidP="001465DB">
      <w:pPr>
        <w:pStyle w:val="a6"/>
        <w:spacing w:line="360" w:lineRule="auto"/>
        <w:jc w:val="both"/>
        <w:rPr>
          <w:sz w:val="24"/>
          <w:szCs w:val="24"/>
          <w:lang w:val="el-GR"/>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ΠΟΡΝΕΙΑ:</w:t>
      </w:r>
      <w:r w:rsidR="00301210" w:rsidRPr="001465DB">
        <w:t xml:space="preserve"> </w:t>
      </w:r>
      <w:r w:rsidRPr="001465DB">
        <w:t xml:space="preserve">Αθέμιτες σεξουαλικές σχέσεις </w:t>
      </w:r>
      <w:r w:rsidR="001D0E2D" w:rsidRPr="001465DB">
        <w:t xml:space="preserve">εκτός των πλαισίων </w:t>
      </w:r>
      <w:r w:rsidRPr="001465DB">
        <w:t>του γάμου</w:t>
      </w:r>
      <w:r w:rsidR="00301210" w:rsidRPr="001465DB">
        <w:rPr>
          <w:iCs/>
        </w:rPr>
        <w:t xml:space="preserve"> (ιεροδουλία,</w:t>
      </w:r>
      <w:r w:rsidR="00301210" w:rsidRPr="001465DB">
        <w:rPr>
          <w:rStyle w:val="apple-converted-space"/>
        </w:rPr>
        <w:t> </w:t>
      </w:r>
      <w:r w:rsidR="00301210" w:rsidRPr="001465DB">
        <w:rPr>
          <w:iCs/>
        </w:rPr>
        <w:t xml:space="preserve"> συνουσία</w:t>
      </w:r>
      <w:r w:rsidR="00301210" w:rsidRPr="001465DB">
        <w:rPr>
          <w:rStyle w:val="apple-converted-space"/>
        </w:rPr>
        <w:t> </w:t>
      </w:r>
      <w:r w:rsidR="00301210" w:rsidRPr="001465DB">
        <w:rPr>
          <w:iCs/>
        </w:rPr>
        <w:t>μεταξύ</w:t>
      </w:r>
      <w:r w:rsidR="00301210" w:rsidRPr="001465DB">
        <w:rPr>
          <w:rStyle w:val="apple-converted-space"/>
        </w:rPr>
        <w:t> </w:t>
      </w:r>
      <w:r w:rsidR="00301210" w:rsidRPr="001465DB">
        <w:rPr>
          <w:iCs/>
        </w:rPr>
        <w:t>άγαμων</w:t>
      </w:r>
      <w:r w:rsidR="00301210" w:rsidRPr="001465DB">
        <w:rPr>
          <w:rStyle w:val="apple-converted-space"/>
        </w:rPr>
        <w:t> </w:t>
      </w:r>
      <w:r w:rsidR="00301210" w:rsidRPr="001465DB">
        <w:rPr>
          <w:iCs/>
        </w:rPr>
        <w:t>ατόμων,</w:t>
      </w:r>
      <w:r w:rsidR="00301210" w:rsidRPr="001465DB">
        <w:rPr>
          <w:rStyle w:val="apple-converted-space"/>
        </w:rPr>
        <w:t> </w:t>
      </w:r>
      <w:r w:rsidR="00301210" w:rsidRPr="001465DB">
        <w:t>κάθε είδους αθέμιτη σεξουαλική σχέση)</w:t>
      </w:r>
      <w:r w:rsidRPr="001465DB">
        <w:t xml:space="preserve">. </w:t>
      </w:r>
    </w:p>
    <w:p w:rsidR="00CB3D15" w:rsidRPr="001465DB" w:rsidRDefault="00CB3D15" w:rsidP="001465DB">
      <w:pPr>
        <w:pStyle w:val="sb"/>
        <w:shd w:val="clear" w:color="auto" w:fill="FFFFFF"/>
        <w:spacing w:before="0" w:beforeAutospacing="0" w:after="0" w:afterAutospacing="0" w:line="360" w:lineRule="auto"/>
        <w:jc w:val="both"/>
        <w:textAlignment w:val="top"/>
      </w:pPr>
    </w:p>
    <w:p w:rsidR="00CB3D15" w:rsidRPr="001465DB" w:rsidRDefault="00CB3D15" w:rsidP="001465DB">
      <w:pPr>
        <w:pStyle w:val="a6"/>
        <w:spacing w:line="360" w:lineRule="auto"/>
        <w:jc w:val="both"/>
        <w:rPr>
          <w:sz w:val="24"/>
          <w:szCs w:val="24"/>
          <w:lang w:val="el-GR"/>
        </w:rPr>
      </w:pPr>
      <w:r w:rsidRPr="001465DB">
        <w:rPr>
          <w:b/>
          <w:sz w:val="24"/>
          <w:szCs w:val="24"/>
          <w:lang w:val="el-GR"/>
        </w:rPr>
        <w:t xml:space="preserve">ΠΟΥΡΕΙΜ </w:t>
      </w:r>
      <w:r w:rsidRPr="001465DB">
        <w:rPr>
          <w:sz w:val="24"/>
          <w:szCs w:val="24"/>
          <w:lang w:val="el-GR"/>
        </w:rPr>
        <w:t>(κλήροι)</w:t>
      </w:r>
      <w:r w:rsidRPr="001465DB">
        <w:rPr>
          <w:b/>
          <w:sz w:val="24"/>
          <w:szCs w:val="24"/>
          <w:lang w:val="el-GR"/>
        </w:rPr>
        <w:t>:</w:t>
      </w:r>
      <w:r w:rsidRPr="001465DB">
        <w:rPr>
          <w:sz w:val="24"/>
          <w:szCs w:val="24"/>
          <w:lang w:val="el-GR"/>
        </w:rPr>
        <w:t xml:space="preserve"> Ευφρόσυνη εορτή την 14</w:t>
      </w:r>
      <w:r w:rsidRPr="001465DB">
        <w:rPr>
          <w:sz w:val="24"/>
          <w:szCs w:val="24"/>
          <w:vertAlign w:val="superscript"/>
          <w:lang w:val="el-GR"/>
        </w:rPr>
        <w:t>η</w:t>
      </w:r>
      <w:r w:rsidRPr="001465DB">
        <w:rPr>
          <w:sz w:val="24"/>
          <w:szCs w:val="24"/>
          <w:lang w:val="el-GR"/>
        </w:rPr>
        <w:t xml:space="preserve"> μέρα του ανοι</w:t>
      </w:r>
      <w:r w:rsidR="008B74E3" w:rsidRPr="001465DB">
        <w:rPr>
          <w:sz w:val="24"/>
          <w:szCs w:val="24"/>
          <w:lang w:val="el-GR"/>
        </w:rPr>
        <w:t>ξιάτικου μήνα Άδαρ ( «ιουδαϊκό κ</w:t>
      </w:r>
      <w:r w:rsidRPr="001465DB">
        <w:rPr>
          <w:sz w:val="24"/>
          <w:szCs w:val="24"/>
          <w:lang w:val="el-GR"/>
        </w:rPr>
        <w:t xml:space="preserve">αρναβάλι») που συνδέεται με την ανάγνωση της Εσθήρ. </w:t>
      </w:r>
      <w:r w:rsidRPr="001465DB">
        <w:rPr>
          <w:iCs/>
          <w:sz w:val="24"/>
          <w:szCs w:val="24"/>
          <w:lang w:val="el-GR"/>
        </w:rPr>
        <w:t xml:space="preserve">Αυτήν τη μέρα  επιβάλλεται η ανταλλαγή </w:t>
      </w:r>
      <w:r w:rsidRPr="001465DB">
        <w:rPr>
          <w:b/>
          <w:bCs/>
          <w:iCs/>
          <w:sz w:val="24"/>
          <w:szCs w:val="24"/>
          <w:lang w:val="el-GR"/>
        </w:rPr>
        <w:t>δώρων</w:t>
      </w:r>
      <w:r w:rsidRPr="001465DB">
        <w:rPr>
          <w:iCs/>
          <w:sz w:val="24"/>
          <w:szCs w:val="24"/>
          <w:lang w:val="el-GR"/>
        </w:rPr>
        <w:t xml:space="preserve"> </w:t>
      </w:r>
      <w:r w:rsidRPr="001465DB">
        <w:rPr>
          <w:sz w:val="24"/>
          <w:szCs w:val="24"/>
          <w:lang w:val="el-GR"/>
        </w:rPr>
        <w:t xml:space="preserve">(Αποκ. 11, 10) </w:t>
      </w:r>
      <w:r w:rsidRPr="001465DB">
        <w:rPr>
          <w:iCs/>
          <w:sz w:val="24"/>
          <w:szCs w:val="24"/>
          <w:lang w:val="el-GR"/>
        </w:rPr>
        <w:t xml:space="preserve">αλλά και γενναιόδωρης φιλανθρωπίας στους έχοντες ανάγκη. Οι τελευταίοι δεν πρέπει να ευχαριστήσουν γι’ αυτό και τα δώρα αποστέλλονται ανώνυμα ώστε να μην δημιουργηθούν σχέσεις εξάρτησης.  </w:t>
      </w:r>
    </w:p>
    <w:p w:rsidR="00CB3D15" w:rsidRPr="001465DB" w:rsidRDefault="00CB3D15" w:rsidP="001465DB">
      <w:pPr>
        <w:pStyle w:val="a6"/>
        <w:spacing w:line="360" w:lineRule="auto"/>
        <w:jc w:val="both"/>
        <w:rPr>
          <w:b/>
          <w:sz w:val="24"/>
          <w:szCs w:val="24"/>
          <w:lang w:val="el-GR"/>
        </w:rPr>
      </w:pPr>
    </w:p>
    <w:p w:rsidR="00CB3D15" w:rsidRPr="001465DB" w:rsidRDefault="00CB3D15" w:rsidP="001465DB">
      <w:pPr>
        <w:pStyle w:val="a6"/>
        <w:spacing w:line="360" w:lineRule="auto"/>
        <w:jc w:val="both"/>
        <w:rPr>
          <w:iCs/>
          <w:sz w:val="24"/>
          <w:szCs w:val="24"/>
          <w:lang w:val="el-GR" w:bidi="he-IL"/>
        </w:rPr>
      </w:pPr>
      <w:r w:rsidRPr="001465DB">
        <w:rPr>
          <w:b/>
          <w:caps/>
          <w:sz w:val="24"/>
          <w:szCs w:val="24"/>
          <w:lang w:val="el-GR" w:bidi="he-IL"/>
        </w:rPr>
        <w:t>πραΰτης</w:t>
      </w:r>
      <w:r w:rsidRPr="001465DB">
        <w:rPr>
          <w:sz w:val="24"/>
          <w:szCs w:val="24"/>
          <w:lang w:val="el-GR"/>
        </w:rPr>
        <w:t xml:space="preserve"> (</w:t>
      </w:r>
      <w:r w:rsidRPr="001465DB">
        <w:rPr>
          <w:sz w:val="24"/>
          <w:szCs w:val="24"/>
          <w:lang w:val="en-US" w:bidi="he-IL"/>
        </w:rPr>
        <w:t>anvah</w:t>
      </w:r>
      <w:r w:rsidRPr="001465DB">
        <w:rPr>
          <w:sz w:val="24"/>
          <w:szCs w:val="24"/>
          <w:lang w:val="el-GR" w:bidi="he-IL"/>
        </w:rPr>
        <w:t>)</w:t>
      </w:r>
      <w:r w:rsidRPr="001465DB">
        <w:rPr>
          <w:sz w:val="24"/>
          <w:szCs w:val="24"/>
          <w:lang w:val="el-GR"/>
        </w:rPr>
        <w:t>: η ταπείνωση και η φιλανθρωπία</w:t>
      </w:r>
      <w:r w:rsidR="00301210" w:rsidRPr="001465DB">
        <w:rPr>
          <w:sz w:val="24"/>
          <w:szCs w:val="24"/>
          <w:lang w:val="el-GR"/>
        </w:rPr>
        <w:t xml:space="preserve"> </w:t>
      </w:r>
      <w:r w:rsidRPr="001465DB">
        <w:rPr>
          <w:sz w:val="24"/>
          <w:szCs w:val="24"/>
          <w:lang w:val="el-GR"/>
        </w:rPr>
        <w:t>που χαρακτηρίζει τους κορυφαίους Μωυσή (</w:t>
      </w:r>
      <w:r w:rsidRPr="001465DB">
        <w:rPr>
          <w:sz w:val="24"/>
          <w:szCs w:val="24"/>
          <w:lang w:val="el-GR" w:bidi="he-IL"/>
        </w:rPr>
        <w:t xml:space="preserve">Αρ. 12, 3) </w:t>
      </w:r>
      <w:r w:rsidR="00301210" w:rsidRPr="001465DB">
        <w:rPr>
          <w:sz w:val="24"/>
          <w:szCs w:val="24"/>
          <w:lang w:val="el-GR"/>
        </w:rPr>
        <w:t>Δαυίδ (Ψ. 131, 1 Ο’) και τον Μεσσία (Ζαχ. 9, 9</w:t>
      </w:r>
      <w:r w:rsidR="00301210" w:rsidRPr="001465DB">
        <w:rPr>
          <w:sz w:val="24"/>
          <w:szCs w:val="24"/>
          <w:vertAlign w:val="superscript"/>
          <w:lang w:val="el-GR"/>
        </w:rPr>
        <w:t>.</w:t>
      </w:r>
      <w:r w:rsidR="00301210" w:rsidRPr="001465DB">
        <w:rPr>
          <w:sz w:val="24"/>
          <w:szCs w:val="24"/>
          <w:lang w:val="el-GR"/>
        </w:rPr>
        <w:t xml:space="preserve"> πρβλ. Ψ. 44, 5 Ο’</w:t>
      </w:r>
      <w:r w:rsidR="00301210" w:rsidRPr="001465DB">
        <w:rPr>
          <w:sz w:val="24"/>
          <w:szCs w:val="24"/>
          <w:lang w:val="en-US" w:bidi="he-IL"/>
        </w:rPr>
        <w:t>M</w:t>
      </w:r>
      <w:r w:rsidR="00301210" w:rsidRPr="001465DB">
        <w:rPr>
          <w:sz w:val="24"/>
          <w:szCs w:val="24"/>
          <w:lang w:val="el-GR" w:bidi="he-IL"/>
        </w:rPr>
        <w:t>τ. 21, 5</w:t>
      </w:r>
      <w:r w:rsidR="00301210" w:rsidRPr="001465DB">
        <w:rPr>
          <w:sz w:val="24"/>
          <w:szCs w:val="24"/>
          <w:vertAlign w:val="superscript"/>
          <w:lang w:val="el-GR" w:bidi="he-IL"/>
        </w:rPr>
        <w:t>.</w:t>
      </w:r>
      <w:r w:rsidR="00301210" w:rsidRPr="001465DB">
        <w:rPr>
          <w:sz w:val="24"/>
          <w:szCs w:val="24"/>
          <w:lang w:val="el-GR" w:bidi="he-IL"/>
        </w:rPr>
        <w:t xml:space="preserve"> Ιω. 12, 15). </w:t>
      </w:r>
    </w:p>
    <w:p w:rsidR="00301210" w:rsidRPr="001465DB" w:rsidRDefault="00301210" w:rsidP="001465DB">
      <w:pPr>
        <w:pStyle w:val="a6"/>
        <w:spacing w:line="360" w:lineRule="auto"/>
        <w:jc w:val="both"/>
        <w:rPr>
          <w:b/>
          <w:sz w:val="24"/>
          <w:szCs w:val="24"/>
          <w:lang w:val="el-GR"/>
        </w:rPr>
      </w:pPr>
    </w:p>
    <w:p w:rsidR="00CB3D15" w:rsidRPr="001465DB" w:rsidRDefault="00CB3D15" w:rsidP="001465DB">
      <w:pPr>
        <w:pStyle w:val="a6"/>
        <w:spacing w:line="360" w:lineRule="auto"/>
        <w:jc w:val="both"/>
        <w:rPr>
          <w:sz w:val="24"/>
          <w:szCs w:val="24"/>
          <w:lang w:val="el-GR"/>
        </w:rPr>
      </w:pPr>
      <w:r w:rsidRPr="001465DB">
        <w:rPr>
          <w:b/>
          <w:sz w:val="24"/>
          <w:szCs w:val="24"/>
          <w:lang w:val="el-GR"/>
        </w:rPr>
        <w:t>ΠΡΑΙΤΩΡΙΑΝΗ ΦΡΟΥΡΑ:</w:t>
      </w:r>
      <w:r w:rsidRPr="001465DB">
        <w:rPr>
          <w:sz w:val="24"/>
          <w:szCs w:val="24"/>
          <w:lang w:val="el-GR"/>
        </w:rPr>
        <w:t xml:space="preserve"> σωματοφυλακή του αυτοκράτορα από εννιά κοόρτεις (αργότερα έγιναν δέκα) </w:t>
      </w:r>
      <w:r w:rsidR="00BA65B0" w:rsidRPr="001465DB">
        <w:rPr>
          <w:sz w:val="24"/>
          <w:szCs w:val="24"/>
          <w:lang w:val="el-GR"/>
        </w:rPr>
        <w:t>με ισχυρή πολιτική δύναμη όσον αφορά την υποστήριξη ή την ανατροπή του αυτοκράτορα</w:t>
      </w:r>
      <w:r w:rsidRPr="001465DB">
        <w:rPr>
          <w:sz w:val="24"/>
          <w:szCs w:val="24"/>
          <w:lang w:val="el-GR"/>
        </w:rPr>
        <w:t>. Αρχικά,</w:t>
      </w:r>
      <w:r w:rsidRPr="001465DB">
        <w:rPr>
          <w:rStyle w:val="apple-converted-space"/>
          <w:sz w:val="24"/>
          <w:szCs w:val="24"/>
        </w:rPr>
        <w:t> </w:t>
      </w:r>
      <w:r w:rsidR="00301210" w:rsidRPr="001465DB">
        <w:rPr>
          <w:iCs/>
          <w:sz w:val="24"/>
          <w:szCs w:val="24"/>
          <w:lang w:val="el-GR"/>
        </w:rPr>
        <w:t xml:space="preserve">πραιτόριο </w:t>
      </w:r>
      <w:r w:rsidRPr="001465DB">
        <w:rPr>
          <w:iCs/>
          <w:sz w:val="24"/>
          <w:szCs w:val="24"/>
          <w:lang w:val="el-GR"/>
        </w:rPr>
        <w:t xml:space="preserve"> </w:t>
      </w:r>
      <w:r w:rsidRPr="001465DB">
        <w:rPr>
          <w:sz w:val="24"/>
          <w:szCs w:val="24"/>
          <w:lang w:val="el-GR"/>
        </w:rPr>
        <w:t xml:space="preserve">ονομαζόταν η σκηνή του στρατιωτικού διοικητή και με την πάροδο του χρόνου </w:t>
      </w:r>
      <w:r w:rsidR="00301210" w:rsidRPr="001465DB">
        <w:rPr>
          <w:sz w:val="24"/>
          <w:szCs w:val="24"/>
          <w:lang w:val="el-GR"/>
        </w:rPr>
        <w:t xml:space="preserve">η </w:t>
      </w:r>
      <w:r w:rsidRPr="001465DB">
        <w:rPr>
          <w:sz w:val="24"/>
          <w:szCs w:val="24"/>
          <w:lang w:val="el-GR"/>
        </w:rPr>
        <w:t xml:space="preserve">κατοικία του επάρχου. </w:t>
      </w:r>
    </w:p>
    <w:p w:rsidR="00CB3D15" w:rsidRPr="001465DB" w:rsidRDefault="00CB3D15" w:rsidP="001465DB">
      <w:pPr>
        <w:pStyle w:val="a6"/>
        <w:spacing w:line="360" w:lineRule="auto"/>
        <w:jc w:val="both"/>
        <w:rPr>
          <w:sz w:val="24"/>
          <w:szCs w:val="24"/>
          <w:lang w:val="el-GR"/>
        </w:rPr>
      </w:pP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r w:rsidRPr="001465DB">
        <w:rPr>
          <w:caps/>
          <w:sz w:val="24"/>
          <w:szCs w:val="24"/>
        </w:rPr>
        <w:t>Πρεσβύτεροι</w:t>
      </w:r>
      <w:r w:rsidR="00BA65B0" w:rsidRPr="001465DB">
        <w:rPr>
          <w:caps/>
          <w:sz w:val="24"/>
          <w:szCs w:val="24"/>
        </w:rPr>
        <w:t>:</w:t>
      </w:r>
      <w:r w:rsidRPr="001465DB">
        <w:rPr>
          <w:b w:val="0"/>
          <w:sz w:val="24"/>
          <w:szCs w:val="24"/>
        </w:rPr>
        <w:t xml:space="preserve"> </w:t>
      </w:r>
      <w:r w:rsidR="008B74E3" w:rsidRPr="001465DB">
        <w:rPr>
          <w:b w:val="0"/>
          <w:sz w:val="24"/>
          <w:szCs w:val="24"/>
        </w:rPr>
        <w:t xml:space="preserve">ο όρος </w:t>
      </w:r>
      <w:r w:rsidR="00BA65B0" w:rsidRPr="001465DB">
        <w:rPr>
          <w:b w:val="0"/>
          <w:sz w:val="24"/>
          <w:szCs w:val="24"/>
        </w:rPr>
        <w:t>προσδιόριζε είτε την ηλικία είτε τη θέση εξουσίας και ευθύνης σε μια κοινότητα ή ένα έθνος ή το αξίωμα.</w:t>
      </w:r>
      <w:r w:rsidR="00BA65B0" w:rsidRPr="001465DB">
        <w:rPr>
          <w:sz w:val="24"/>
          <w:szCs w:val="24"/>
        </w:rPr>
        <w:t xml:space="preserve"> </w:t>
      </w:r>
      <w:r w:rsidRPr="001465DB">
        <w:rPr>
          <w:b w:val="0"/>
          <w:sz w:val="24"/>
          <w:szCs w:val="24"/>
        </w:rPr>
        <w:t>70 (72) πρεσβύτεροι σώμα με διοικητικές και δικαστικές αρμοδιότητες</w:t>
      </w:r>
      <w:r w:rsidR="00BA65B0" w:rsidRPr="001465DB">
        <w:rPr>
          <w:b w:val="0"/>
          <w:sz w:val="24"/>
          <w:szCs w:val="24"/>
        </w:rPr>
        <w:t xml:space="preserve">. </w:t>
      </w:r>
      <w:r w:rsidRPr="001465DB">
        <w:rPr>
          <w:b w:val="0"/>
          <w:sz w:val="24"/>
          <w:szCs w:val="24"/>
        </w:rPr>
        <w:t>Η ολοκλήρωση της διαθήκης στο Σινά επισφραγίστηκε με ένα γεύμα, το οποίο παρέθεσε ο Θεός στους Μωυσή, Ααρών, Ναδάβ και Αβιούδ και τους πρεσβυτέρους του Ισραήλ (Εξ. 24,9</w:t>
      </w:r>
      <w:r w:rsidR="00BA65B0" w:rsidRPr="001465DB">
        <w:rPr>
          <w:b w:val="0"/>
          <w:sz w:val="24"/>
          <w:szCs w:val="24"/>
        </w:rPr>
        <w:t xml:space="preserve"> </w:t>
      </w:r>
      <w:hyperlink r:id="rId225" w:history="1">
        <w:r w:rsidR="00BA65B0" w:rsidRPr="001465DB">
          <w:rPr>
            <w:rStyle w:val="-"/>
            <w:b w:val="0"/>
            <w:color w:val="auto"/>
            <w:sz w:val="24"/>
            <w:szCs w:val="24"/>
            <w:u w:val="none"/>
          </w:rPr>
          <w:t>Αρ 11, 16-17</w:t>
        </w:r>
      </w:hyperlink>
      <w:r w:rsidRPr="001465DB">
        <w:rPr>
          <w:b w:val="0"/>
          <w:sz w:val="24"/>
          <w:szCs w:val="24"/>
        </w:rPr>
        <w:t xml:space="preserve">). Ο Ι. Χριστός καταδικάστηκε σε θάνατο από το </w:t>
      </w:r>
      <w:r w:rsidRPr="001465DB">
        <w:rPr>
          <w:b w:val="0"/>
          <w:caps/>
          <w:sz w:val="24"/>
          <w:szCs w:val="24"/>
        </w:rPr>
        <w:t>σ</w:t>
      </w:r>
      <w:r w:rsidRPr="001465DB">
        <w:rPr>
          <w:b w:val="0"/>
          <w:sz w:val="24"/>
          <w:szCs w:val="24"/>
        </w:rPr>
        <w:t>υνέδριο (Μτ. 26,</w:t>
      </w:r>
      <w:r w:rsidR="00BA65B0" w:rsidRPr="001465DB">
        <w:rPr>
          <w:b w:val="0"/>
          <w:sz w:val="24"/>
          <w:szCs w:val="24"/>
        </w:rPr>
        <w:t xml:space="preserve"> </w:t>
      </w:r>
      <w:r w:rsidRPr="001465DB">
        <w:rPr>
          <w:b w:val="0"/>
          <w:sz w:val="24"/>
          <w:szCs w:val="24"/>
        </w:rPr>
        <w:t>3</w:t>
      </w:r>
      <w:r w:rsidR="00BA65B0" w:rsidRPr="001465DB">
        <w:rPr>
          <w:b w:val="0"/>
          <w:sz w:val="24"/>
          <w:szCs w:val="24"/>
        </w:rPr>
        <w:t xml:space="preserve"> πρβλ. επουράνιο Συνέδριο Αποκ. 4. Ησ.24, 23). </w:t>
      </w:r>
      <w:r w:rsidRPr="001465DB">
        <w:rPr>
          <w:b w:val="0"/>
          <w:sz w:val="24"/>
          <w:szCs w:val="24"/>
        </w:rPr>
        <w:t>Σπουδαιότατο ρόλο διαδραμάτιζαν οι πρεσβύτεροι και στη νεοσύστατη Χριστιανική Εκκλησία (Πρ.15,</w:t>
      </w:r>
      <w:r w:rsidR="00BA65B0" w:rsidRPr="001465DB">
        <w:rPr>
          <w:b w:val="0"/>
          <w:sz w:val="24"/>
          <w:szCs w:val="24"/>
        </w:rPr>
        <w:t xml:space="preserve"> </w:t>
      </w:r>
      <w:r w:rsidRPr="001465DB">
        <w:rPr>
          <w:b w:val="0"/>
          <w:sz w:val="24"/>
          <w:szCs w:val="24"/>
        </w:rPr>
        <w:t>2</w:t>
      </w:r>
      <w:r w:rsidRPr="001465DB">
        <w:rPr>
          <w:b w:val="0"/>
          <w:sz w:val="24"/>
          <w:szCs w:val="24"/>
          <w:vertAlign w:val="superscript"/>
        </w:rPr>
        <w:t>.</w:t>
      </w:r>
      <w:r w:rsidRPr="001465DB">
        <w:rPr>
          <w:b w:val="0"/>
          <w:sz w:val="24"/>
          <w:szCs w:val="24"/>
        </w:rPr>
        <w:t xml:space="preserve"> </w:t>
      </w:r>
      <w:r w:rsidR="00BA65B0" w:rsidRPr="001465DB">
        <w:rPr>
          <w:b w:val="0"/>
          <w:sz w:val="24"/>
          <w:szCs w:val="24"/>
        </w:rPr>
        <w:t xml:space="preserve">20,17 </w:t>
      </w:r>
      <w:r w:rsidRPr="001465DB">
        <w:rPr>
          <w:b w:val="0"/>
          <w:sz w:val="24"/>
          <w:szCs w:val="24"/>
        </w:rPr>
        <w:t>Α'</w:t>
      </w:r>
      <w:r w:rsidR="00BA65B0" w:rsidRPr="001465DB">
        <w:rPr>
          <w:b w:val="0"/>
          <w:sz w:val="24"/>
          <w:szCs w:val="24"/>
        </w:rPr>
        <w:t xml:space="preserve"> </w:t>
      </w:r>
      <w:r w:rsidRPr="001465DB">
        <w:rPr>
          <w:b w:val="0"/>
          <w:sz w:val="24"/>
          <w:szCs w:val="24"/>
        </w:rPr>
        <w:t>Πετρ. 5,1-4).</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a6"/>
        <w:spacing w:line="360" w:lineRule="auto"/>
        <w:jc w:val="both"/>
        <w:rPr>
          <w:sz w:val="24"/>
          <w:szCs w:val="24"/>
          <w:lang w:val="el-GR"/>
        </w:rPr>
      </w:pPr>
      <w:r w:rsidRPr="001465DB">
        <w:rPr>
          <w:b/>
          <w:sz w:val="24"/>
          <w:szCs w:val="24"/>
          <w:lang w:val="el-GR"/>
        </w:rPr>
        <w:t>ΠΡΟΖΥΜΙ:</w:t>
      </w:r>
      <w:r w:rsidRPr="001465DB">
        <w:rPr>
          <w:sz w:val="24"/>
          <w:szCs w:val="24"/>
          <w:lang w:val="el-GR"/>
        </w:rPr>
        <w:t xml:space="preserve"> </w:t>
      </w:r>
      <w:r w:rsidR="00BA65B0" w:rsidRPr="001465DB">
        <w:rPr>
          <w:sz w:val="24"/>
          <w:szCs w:val="24"/>
          <w:lang w:val="el-GR"/>
        </w:rPr>
        <w:t>ένα κομμάτι όξινου φυράματος διογκωτικό  της ζύμης</w:t>
      </w:r>
      <w:r w:rsidRPr="001465DB">
        <w:rPr>
          <w:sz w:val="24"/>
          <w:szCs w:val="24"/>
          <w:lang w:val="el-GR"/>
        </w:rPr>
        <w:t xml:space="preserve">. </w:t>
      </w:r>
    </w:p>
    <w:p w:rsidR="00CB3D15" w:rsidRPr="001465DB" w:rsidRDefault="00CB3D15" w:rsidP="001465DB">
      <w:pPr>
        <w:spacing w:after="0" w:line="360" w:lineRule="auto"/>
        <w:jc w:val="both"/>
        <w:rPr>
          <w:rFonts w:ascii="Times New Roman" w:hAnsi="Times New Roman" w:cs="Times New Roman"/>
          <w:b/>
          <w:caps/>
          <w:sz w:val="24"/>
          <w:szCs w:val="24"/>
          <w:highlight w:val="yellow"/>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highlight w:val="yellow"/>
        </w:rPr>
        <w:t>προσευχή</w:t>
      </w:r>
      <w:r w:rsidRPr="001465DB">
        <w:rPr>
          <w:rFonts w:ascii="Times New Roman" w:hAnsi="Times New Roman" w:cs="Times New Roman"/>
          <w:b/>
          <w:caps/>
          <w:sz w:val="24"/>
          <w:szCs w:val="24"/>
        </w:rPr>
        <w:t>.</w:t>
      </w:r>
      <w:r w:rsidRPr="001465DB">
        <w:rPr>
          <w:rFonts w:ascii="Times New Roman" w:hAnsi="Times New Roman" w:cs="Times New Roman"/>
          <w:sz w:val="24"/>
          <w:szCs w:val="24"/>
        </w:rPr>
        <w:t xml:space="preserve"> </w:t>
      </w:r>
      <w:r w:rsidR="008B74E3" w:rsidRPr="001465DB">
        <w:rPr>
          <w:rFonts w:ascii="Times New Roman" w:hAnsi="Times New Roman" w:cs="Times New Roman"/>
          <w:sz w:val="24"/>
          <w:szCs w:val="24"/>
        </w:rPr>
        <w:t>Εκτ</w:t>
      </w:r>
      <w:r w:rsidR="00BA65B0" w:rsidRPr="001465DB">
        <w:rPr>
          <w:rFonts w:ascii="Times New Roman" w:hAnsi="Times New Roman" w:cs="Times New Roman"/>
          <w:sz w:val="24"/>
          <w:szCs w:val="24"/>
        </w:rPr>
        <w:t>ός της συνηθισμένης σημασίας</w:t>
      </w:r>
      <w:r w:rsidR="00202C94" w:rsidRPr="001465DB">
        <w:rPr>
          <w:rFonts w:ascii="Times New Roman" w:hAnsi="Times New Roman" w:cs="Times New Roman"/>
          <w:sz w:val="24"/>
          <w:szCs w:val="24"/>
        </w:rPr>
        <w:t>,</w:t>
      </w:r>
      <w:r w:rsidR="00BA65B0" w:rsidRPr="001465DB">
        <w:rPr>
          <w:rFonts w:ascii="Times New Roman" w:hAnsi="Times New Roman" w:cs="Times New Roman"/>
          <w:sz w:val="24"/>
          <w:szCs w:val="24"/>
        </w:rPr>
        <w:t xml:space="preserve"> σ</w:t>
      </w:r>
      <w:r w:rsidRPr="001465DB">
        <w:rPr>
          <w:rFonts w:ascii="Times New Roman" w:hAnsi="Times New Roman" w:cs="Times New Roman"/>
          <w:sz w:val="24"/>
          <w:szCs w:val="24"/>
        </w:rPr>
        <w:t xml:space="preserve">τις πηγές ο συγκεκριμένος όρος αναφέρεται στον τόπο συνάθροισης των Ιουδαίων, και μάλιστα είναι αρχαιότερος του όρου </w:t>
      </w:r>
      <w:r w:rsidRPr="001465DB">
        <w:rPr>
          <w:rFonts w:ascii="Times New Roman" w:hAnsi="Times New Roman" w:cs="Times New Roman"/>
          <w:i/>
          <w:sz w:val="24"/>
          <w:szCs w:val="24"/>
        </w:rPr>
        <w:t>Συναγωγή</w:t>
      </w:r>
      <w:r w:rsidRPr="001465DB">
        <w:rPr>
          <w:rFonts w:ascii="Times New Roman" w:hAnsi="Times New Roman" w:cs="Times New Roman"/>
          <w:sz w:val="24"/>
          <w:szCs w:val="24"/>
        </w:rPr>
        <w:t>, αφού χρησιμοποιείται ήδη από την πτολεμαϊκή εποχή τον 3</w:t>
      </w:r>
      <w:r w:rsidRPr="001465DB">
        <w:rPr>
          <w:rFonts w:ascii="Times New Roman" w:hAnsi="Times New Roman" w:cs="Times New Roman"/>
          <w:sz w:val="24"/>
          <w:szCs w:val="24"/>
          <w:vertAlign w:val="superscript"/>
        </w:rPr>
        <w:t>ο</w:t>
      </w:r>
      <w:r w:rsidRPr="001465DB">
        <w:rPr>
          <w:rFonts w:ascii="Times New Roman" w:hAnsi="Times New Roman" w:cs="Times New Roman"/>
          <w:sz w:val="24"/>
          <w:szCs w:val="24"/>
        </w:rPr>
        <w:t xml:space="preserve"> αι. π.Χ. για ευκτήριους οίκους που χρησιμοποιούνταν κατεξοχήν για δοξολογία και δέηση και εντοπίζονταν ίσως αρχικά στην Αίγυπτο.</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ΠΡΟΣΗΛΥΤΟΣ:</w:t>
      </w:r>
      <w:r w:rsidRPr="001465DB">
        <w:t xml:space="preserve"> Άτομο που μεταστράφηκε</w:t>
      </w:r>
      <w:r w:rsidR="001D0E2D" w:rsidRPr="001465DB">
        <w:t>/</w:t>
      </w:r>
      <w:r w:rsidR="001D0E2D" w:rsidRPr="001465DB">
        <w:rPr>
          <w:i/>
        </w:rPr>
        <w:t>προσήλθε</w:t>
      </w:r>
      <w:r w:rsidRPr="001465DB">
        <w:t xml:space="preserve"> στον Ιουδαϊσμό. (</w:t>
      </w:r>
      <w:hyperlink r:id="rId226" w:history="1">
        <w:r w:rsidR="00BA65B0" w:rsidRPr="001465DB">
          <w:rPr>
            <w:rStyle w:val="-"/>
            <w:color w:val="auto"/>
            <w:u w:val="none"/>
          </w:rPr>
          <w:t>Μ</w:t>
        </w:r>
        <w:r w:rsidRPr="001465DB">
          <w:rPr>
            <w:rStyle w:val="-"/>
            <w:color w:val="auto"/>
            <w:u w:val="none"/>
          </w:rPr>
          <w:t>τ</w:t>
        </w:r>
        <w:r w:rsidR="00BA65B0" w:rsidRPr="001465DB">
          <w:rPr>
            <w:rStyle w:val="-"/>
            <w:color w:val="auto"/>
            <w:u w:val="none"/>
          </w:rPr>
          <w:t xml:space="preserve"> 23, </w:t>
        </w:r>
        <w:r w:rsidRPr="001465DB">
          <w:rPr>
            <w:rStyle w:val="-"/>
            <w:color w:val="auto"/>
            <w:u w:val="none"/>
          </w:rPr>
          <w:t>15</w:t>
        </w:r>
      </w:hyperlink>
      <w:r w:rsidRPr="001465DB">
        <w:t>)</w:t>
      </w:r>
      <w:r w:rsidR="00BA65B0" w:rsidRPr="001465DB">
        <w:t>.</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lang w:eastAsia="el-GR"/>
        </w:rPr>
      </w:pPr>
      <w:r w:rsidRPr="001465DB">
        <w:rPr>
          <w:rFonts w:ascii="Times New Roman" w:hAnsi="Times New Roman" w:cs="Times New Roman"/>
          <w:sz w:val="24"/>
          <w:szCs w:val="24"/>
          <w:lang w:eastAsia="el-GR"/>
        </w:rPr>
        <w:t xml:space="preserve">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eastAsia="Calibri" w:hAnsi="Times New Roman" w:cs="Times New Roman"/>
          <w:b/>
          <w:caps/>
          <w:sz w:val="24"/>
          <w:szCs w:val="24"/>
        </w:rPr>
        <w:t>ΠΡΟΣΚΥΝΗΣΗ:</w:t>
      </w:r>
      <w:r w:rsidRPr="001465DB">
        <w:rPr>
          <w:rFonts w:ascii="Times New Roman" w:eastAsia="Calibri" w:hAnsi="Times New Roman" w:cs="Times New Roman"/>
          <w:caps/>
          <w:sz w:val="24"/>
          <w:szCs w:val="24"/>
        </w:rPr>
        <w:t xml:space="preserve"> </w:t>
      </w:r>
      <w:r w:rsidRPr="001465DB">
        <w:rPr>
          <w:rFonts w:ascii="Times New Roman" w:hAnsi="Times New Roman" w:cs="Times New Roman"/>
          <w:sz w:val="24"/>
          <w:szCs w:val="24"/>
        </w:rPr>
        <w:t xml:space="preserve">Υπόκλιση, γονάτισμα, βαθιά κάμψη του σώματος ή άλλη κίνηση που δηλώνει υποταγή· ή απλώς απόδοση σεβασμού.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ΠΡΟΣΩΠΟ:</w:t>
      </w:r>
      <w:r w:rsidRPr="001465DB">
        <w:t xml:space="preserve"> </w:t>
      </w:r>
      <w:r w:rsidR="00202C94" w:rsidRPr="001465DB">
        <w:t xml:space="preserve">Η </w:t>
      </w:r>
      <w:r w:rsidRPr="001465DB">
        <w:t>επιφάνεια</w:t>
      </w:r>
      <w:r w:rsidR="00BA65B0" w:rsidRPr="001465DB">
        <w:t>/</w:t>
      </w:r>
      <w:r w:rsidRPr="001465DB">
        <w:t>εξωτερική εμφάνιση κάποιου</w:t>
      </w:r>
      <w:r w:rsidRPr="001465DB">
        <w:rPr>
          <w:vertAlign w:val="superscript"/>
        </w:rPr>
        <w:t>.</w:t>
      </w:r>
      <w:r w:rsidRPr="001465DB">
        <w:t xml:space="preserve"> </w:t>
      </w:r>
      <w:r w:rsidRPr="001465DB">
        <w:rPr>
          <w:iCs/>
        </w:rPr>
        <w:t>“εκζητώ</w:t>
      </w:r>
      <w:r w:rsidRPr="001465DB">
        <w:rPr>
          <w:rStyle w:val="apple-converted-space"/>
        </w:rPr>
        <w:t> </w:t>
      </w:r>
      <w:r w:rsidRPr="001465DB">
        <w:rPr>
          <w:iCs/>
        </w:rPr>
        <w:t>το</w:t>
      </w:r>
      <w:r w:rsidRPr="001465DB">
        <w:rPr>
          <w:rStyle w:val="apple-converted-space"/>
        </w:rPr>
        <w:t> </w:t>
      </w:r>
      <w:r w:rsidRPr="001465DB">
        <w:rPr>
          <w:iCs/>
        </w:rPr>
        <w:t>πρόσωπο”</w:t>
      </w:r>
      <w:r w:rsidRPr="001465DB">
        <w:rPr>
          <w:rStyle w:val="apple-converted-space"/>
        </w:rPr>
        <w:t> </w:t>
      </w:r>
      <w:r w:rsidR="00202C94" w:rsidRPr="001465DB">
        <w:t>=</w:t>
      </w:r>
      <w:r w:rsidRPr="001465DB">
        <w:t xml:space="preserve"> ζητώ ακρόαση εκλιπαρώντας προσοχή</w:t>
      </w:r>
      <w:r w:rsidR="00202C94" w:rsidRPr="001465DB">
        <w:t>/</w:t>
      </w:r>
      <w:r w:rsidRPr="001465DB">
        <w:t>βοήθεια</w:t>
      </w:r>
      <w:r w:rsidR="00202C94" w:rsidRPr="001465DB">
        <w:t xml:space="preserve">, </w:t>
      </w:r>
      <w:r w:rsidRPr="001465DB">
        <w:rPr>
          <w:iCs/>
        </w:rPr>
        <w:t>“υψώνω</w:t>
      </w:r>
      <w:r w:rsidRPr="001465DB">
        <w:rPr>
          <w:rStyle w:val="apple-converted-space"/>
        </w:rPr>
        <w:t> </w:t>
      </w:r>
      <w:r w:rsidRPr="001465DB">
        <w:rPr>
          <w:iCs/>
        </w:rPr>
        <w:t>το</w:t>
      </w:r>
      <w:r w:rsidRPr="001465DB">
        <w:rPr>
          <w:rStyle w:val="apple-converted-space"/>
        </w:rPr>
        <w:t> </w:t>
      </w:r>
      <w:r w:rsidRPr="001465DB">
        <w:rPr>
          <w:iCs/>
        </w:rPr>
        <w:t>πρόσω</w:t>
      </w:r>
      <w:r w:rsidR="00202C94" w:rsidRPr="001465DB">
        <w:rPr>
          <w:iCs/>
        </w:rPr>
        <w:t>πο</w:t>
      </w:r>
      <w:r w:rsidRPr="001465DB">
        <w:rPr>
          <w:iCs/>
        </w:rPr>
        <w:t>”</w:t>
      </w:r>
      <w:r w:rsidRPr="001465DB">
        <w:rPr>
          <w:rStyle w:val="apple-converted-space"/>
        </w:rPr>
        <w:t> </w:t>
      </w:r>
      <w:r w:rsidR="00202C94" w:rsidRPr="001465DB">
        <w:t>=</w:t>
      </w:r>
      <w:r w:rsidRPr="001465DB">
        <w:t>“δείχνω εκτίμηση για”</w:t>
      </w:r>
      <w:r w:rsidR="00202C94" w:rsidRPr="001465DB">
        <w:t>,</w:t>
      </w:r>
      <w:r w:rsidRPr="001465DB">
        <w:t xml:space="preserve"> </w:t>
      </w:r>
      <w:r w:rsidRPr="001465DB">
        <w:rPr>
          <w:iCs/>
        </w:rPr>
        <w:t>“απαλύνω</w:t>
      </w:r>
      <w:r w:rsidRPr="001465DB">
        <w:rPr>
          <w:rStyle w:val="apple-converted-space"/>
        </w:rPr>
        <w:t> </w:t>
      </w:r>
      <w:r w:rsidRPr="001465DB">
        <w:rPr>
          <w:iCs/>
        </w:rPr>
        <w:t>το</w:t>
      </w:r>
      <w:r w:rsidRPr="001465DB">
        <w:rPr>
          <w:rStyle w:val="apple-converted-space"/>
        </w:rPr>
        <w:t> </w:t>
      </w:r>
      <w:r w:rsidRPr="001465DB">
        <w:rPr>
          <w:iCs/>
        </w:rPr>
        <w:t>πρόσωπο</w:t>
      </w:r>
      <w:r w:rsidRPr="001465DB">
        <w:rPr>
          <w:rStyle w:val="apple-converted-space"/>
        </w:rPr>
        <w:t> </w:t>
      </w:r>
      <w:r w:rsidRPr="001465DB">
        <w:rPr>
          <w:iCs/>
        </w:rPr>
        <w:t>”</w:t>
      </w:r>
      <w:r w:rsidRPr="001465DB">
        <w:rPr>
          <w:rStyle w:val="apple-converted-space"/>
        </w:rPr>
        <w:t> </w:t>
      </w:r>
      <w:r w:rsidR="00202C94" w:rsidRPr="001465DB">
        <w:t xml:space="preserve">= </w:t>
      </w:r>
      <w:r w:rsidRPr="001465DB">
        <w:t xml:space="preserve"> κατευνάζω το θυμό του ή κερδίζω την εύνοια</w:t>
      </w:r>
      <w:r w:rsidR="00202C94" w:rsidRPr="001465DB">
        <w:t>,</w:t>
      </w:r>
      <w:r w:rsidRPr="001465DB">
        <w:rPr>
          <w:rStyle w:val="apple-converted-space"/>
        </w:rPr>
        <w:t> </w:t>
      </w:r>
      <w:r w:rsidRPr="001465DB">
        <w:rPr>
          <w:iCs/>
        </w:rPr>
        <w:t>“θέτω</w:t>
      </w:r>
      <w:r w:rsidRPr="001465DB">
        <w:rPr>
          <w:rStyle w:val="apple-converted-space"/>
        </w:rPr>
        <w:t> </w:t>
      </w:r>
      <w:r w:rsidRPr="001465DB">
        <w:rPr>
          <w:iCs/>
        </w:rPr>
        <w:t>κάποιον</w:t>
      </w:r>
      <w:r w:rsidRPr="001465DB">
        <w:rPr>
          <w:rStyle w:val="apple-converted-space"/>
        </w:rPr>
        <w:t> </w:t>
      </w:r>
      <w:r w:rsidRPr="001465DB">
        <w:rPr>
          <w:iCs/>
        </w:rPr>
        <w:t>ενώπιον</w:t>
      </w:r>
      <w:r w:rsidRPr="001465DB">
        <w:rPr>
          <w:rStyle w:val="apple-converted-space"/>
        </w:rPr>
        <w:t> </w:t>
      </w:r>
      <w:r w:rsidRPr="001465DB">
        <w:rPr>
          <w:iCs/>
        </w:rPr>
        <w:t>του</w:t>
      </w:r>
      <w:r w:rsidRPr="001465DB">
        <w:rPr>
          <w:rStyle w:val="apple-converted-space"/>
        </w:rPr>
        <w:t> </w:t>
      </w:r>
      <w:r w:rsidRPr="001465DB">
        <w:rPr>
          <w:iCs/>
        </w:rPr>
        <w:t>προσώπου</w:t>
      </w:r>
      <w:r w:rsidRPr="001465DB">
        <w:rPr>
          <w:rStyle w:val="apple-converted-space"/>
        </w:rPr>
        <w:t> </w:t>
      </w:r>
      <w:r w:rsidRPr="001465DB">
        <w:rPr>
          <w:iCs/>
        </w:rPr>
        <w:t>μου”</w:t>
      </w:r>
      <w:r w:rsidR="00202C94" w:rsidRPr="001465DB">
        <w:rPr>
          <w:iCs/>
        </w:rPr>
        <w:t xml:space="preserve"> = </w:t>
      </w:r>
      <w:r w:rsidRPr="001465DB">
        <w:t>ευνοϊκή προσοχή.</w:t>
      </w:r>
      <w:r w:rsidRPr="001465DB">
        <w:rPr>
          <w:rStyle w:val="apple-converted-space"/>
        </w:rPr>
        <w:t> </w:t>
      </w:r>
      <w:r w:rsidRPr="001465DB">
        <w:rPr>
          <w:iCs/>
        </w:rPr>
        <w:t>«πρόσωπο</w:t>
      </w:r>
      <w:r w:rsidRPr="001465DB">
        <w:rPr>
          <w:rStyle w:val="apple-converted-space"/>
        </w:rPr>
        <w:t> </w:t>
      </w:r>
      <w:r w:rsidRPr="001465DB">
        <w:rPr>
          <w:iCs/>
        </w:rPr>
        <w:t>με</w:t>
      </w:r>
      <w:r w:rsidRPr="001465DB">
        <w:rPr>
          <w:rStyle w:val="apple-converted-space"/>
        </w:rPr>
        <w:t> </w:t>
      </w:r>
      <w:r w:rsidRPr="001465DB">
        <w:rPr>
          <w:iCs/>
        </w:rPr>
        <w:t>πρόσωπο»</w:t>
      </w:r>
      <w:r w:rsidRPr="001465DB">
        <w:rPr>
          <w:rStyle w:val="apple-converted-space"/>
        </w:rPr>
        <w:t> </w:t>
      </w:r>
      <w:r w:rsidRPr="001465DB">
        <w:t xml:space="preserve"> </w:t>
      </w:r>
      <w:r w:rsidR="00202C94" w:rsidRPr="001465DB">
        <w:t xml:space="preserve">= </w:t>
      </w:r>
      <w:r w:rsidRPr="001465DB">
        <w:t xml:space="preserve">στενή συναναστροφή ή επικοινωνία.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lang w:eastAsia="el-GR"/>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lastRenderedPageBreak/>
        <w:t>ΠΡΟΦΗΤΕΙΑ</w:t>
      </w:r>
      <w:r w:rsidR="008B74E3" w:rsidRPr="001465DB">
        <w:rPr>
          <w:b/>
        </w:rPr>
        <w:t>:</w:t>
      </w:r>
      <w:r w:rsidRPr="001465DB">
        <w:t xml:space="preserve"> </w:t>
      </w:r>
      <w:r w:rsidR="00806CA8" w:rsidRPr="001465DB">
        <w:t xml:space="preserve">«αυτός που μιλάει ενώπιον ή μπροστά σε </w:t>
      </w:r>
      <w:r w:rsidR="0063345F" w:rsidRPr="001465DB">
        <w:t>(</w:t>
      </w:r>
      <w:r w:rsidR="00806CA8" w:rsidRPr="001465DB">
        <w:rPr>
          <w:iCs/>
        </w:rPr>
        <w:t>πρό</w:t>
      </w:r>
      <w:r w:rsidR="00806CA8" w:rsidRPr="001465DB">
        <w:rPr>
          <w:rStyle w:val="apple-converted-space"/>
        </w:rPr>
        <w:t> </w:t>
      </w:r>
      <w:r w:rsidR="008B74E3" w:rsidRPr="001465DB">
        <w:t>+</w:t>
      </w:r>
      <w:r w:rsidR="008B74E3" w:rsidRPr="001465DB">
        <w:rPr>
          <w:iCs/>
        </w:rPr>
        <w:t xml:space="preserve"> </w:t>
      </w:r>
      <w:r w:rsidR="00806CA8" w:rsidRPr="001465DB">
        <w:rPr>
          <w:iCs/>
        </w:rPr>
        <w:t>φημί</w:t>
      </w:r>
      <w:r w:rsidR="0063345F" w:rsidRPr="001465DB">
        <w:t>)</w:t>
      </w:r>
      <w:r w:rsidR="00806CA8" w:rsidRPr="001465DB">
        <w:t xml:space="preserve">», </w:t>
      </w:r>
      <w:r w:rsidR="008B74E3" w:rsidRPr="001465DB">
        <w:t xml:space="preserve">ο </w:t>
      </w:r>
      <w:r w:rsidR="00806CA8" w:rsidRPr="001465DB">
        <w:t>διαγγελέα</w:t>
      </w:r>
      <w:r w:rsidR="008B74E3" w:rsidRPr="001465DB">
        <w:t xml:space="preserve">ς </w:t>
      </w:r>
      <w:r w:rsidR="00806CA8" w:rsidRPr="001465DB">
        <w:t xml:space="preserve">που γνωστοποιεί </w:t>
      </w:r>
      <w:r w:rsidR="008B74E3" w:rsidRPr="001465DB">
        <w:t xml:space="preserve">θεϊκά </w:t>
      </w:r>
      <w:r w:rsidR="00806CA8" w:rsidRPr="001465DB">
        <w:t>αγγέλματα</w:t>
      </w:r>
      <w:r w:rsidR="00202C94" w:rsidRPr="001465DB">
        <w:t xml:space="preserve"> (</w:t>
      </w:r>
      <w:r w:rsidR="00806CA8" w:rsidRPr="001465DB">
        <w:t>π</w:t>
      </w:r>
      <w:r w:rsidR="00202C94" w:rsidRPr="001465DB">
        <w:t>ροσταγή</w:t>
      </w:r>
      <w:r w:rsidR="00806CA8" w:rsidRPr="001465DB">
        <w:t xml:space="preserve"> ή </w:t>
      </w:r>
      <w:r w:rsidR="00202C94" w:rsidRPr="001465DB">
        <w:t>κρίση</w:t>
      </w:r>
      <w:r w:rsidR="00806CA8" w:rsidRPr="001465DB">
        <w:t xml:space="preserve"> ή διακήρυξη ενός επικείμενου</w:t>
      </w:r>
      <w:r w:rsidR="00202C94" w:rsidRPr="001465DB">
        <w:t xml:space="preserve"> ή μελλοντικού</w:t>
      </w:r>
      <w:r w:rsidR="00806CA8" w:rsidRPr="001465DB">
        <w:t xml:space="preserve"> γεγονότος</w:t>
      </w:r>
      <w:r w:rsidR="00202C94" w:rsidRPr="001465DB">
        <w:t>).</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lang w:eastAsia="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ΠΡΩΤΟΙ</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ΚΑΡΠΟΙ</w:t>
      </w:r>
      <w:r w:rsidR="00760407" w:rsidRPr="001465DB">
        <w:rPr>
          <w:rFonts w:ascii="Times New Roman" w:hAnsi="Times New Roman" w:cs="Times New Roman"/>
          <w:b/>
          <w:bCs/>
          <w:sz w:val="24"/>
          <w:szCs w:val="24"/>
        </w:rPr>
        <w:t xml:space="preserve">: </w:t>
      </w:r>
      <w:r w:rsidR="00760407" w:rsidRPr="001465DB">
        <w:rPr>
          <w:rFonts w:ascii="Times New Roman" w:hAnsi="Times New Roman" w:cs="Times New Roman"/>
          <w:sz w:val="24"/>
          <w:szCs w:val="24"/>
        </w:rPr>
        <w:t xml:space="preserve">Οι απαρχές —τα πρωτότοκα ανθρώπων και ζώων </w:t>
      </w:r>
      <w:r w:rsidR="00202C94" w:rsidRPr="001465DB">
        <w:rPr>
          <w:rFonts w:ascii="Times New Roman" w:hAnsi="Times New Roman" w:cs="Times New Roman"/>
          <w:sz w:val="24"/>
          <w:szCs w:val="24"/>
        </w:rPr>
        <w:t xml:space="preserve">ή </w:t>
      </w:r>
      <w:r w:rsidR="00806CA8" w:rsidRPr="001465DB">
        <w:rPr>
          <w:rFonts w:ascii="Times New Roman" w:hAnsi="Times New Roman" w:cs="Times New Roman"/>
          <w:sz w:val="24"/>
          <w:szCs w:val="24"/>
        </w:rPr>
        <w:t xml:space="preserve">οι πρώτοι καρπόί της σοδειάς </w:t>
      </w:r>
      <w:r w:rsidR="00760407" w:rsidRPr="001465DB">
        <w:rPr>
          <w:rFonts w:ascii="Times New Roman" w:hAnsi="Times New Roman" w:cs="Times New Roman"/>
          <w:sz w:val="24"/>
          <w:szCs w:val="24"/>
        </w:rPr>
        <w:t>(</w:t>
      </w:r>
      <w:hyperlink r:id="rId227" w:history="1">
        <w:r w:rsidR="00760407" w:rsidRPr="001465DB">
          <w:rPr>
            <w:rStyle w:val="-"/>
            <w:rFonts w:ascii="Times New Roman" w:hAnsi="Times New Roman" w:cs="Times New Roman"/>
            <w:color w:val="auto"/>
            <w:sz w:val="24"/>
            <w:szCs w:val="24"/>
            <w:u w:val="none"/>
          </w:rPr>
          <w:t>Εξ</w:t>
        </w:r>
        <w:r w:rsidR="00202C94" w:rsidRPr="001465DB">
          <w:rPr>
            <w:rStyle w:val="-"/>
            <w:rFonts w:ascii="Times New Roman" w:hAnsi="Times New Roman" w:cs="Times New Roman"/>
            <w:color w:val="auto"/>
            <w:sz w:val="24"/>
            <w:szCs w:val="24"/>
            <w:u w:val="none"/>
          </w:rPr>
          <w:t>.</w:t>
        </w:r>
        <w:r w:rsidR="00760407" w:rsidRPr="001465DB">
          <w:rPr>
            <w:rStyle w:val="-"/>
            <w:rFonts w:ascii="Times New Roman" w:hAnsi="Times New Roman" w:cs="Times New Roman"/>
            <w:color w:val="auto"/>
            <w:sz w:val="24"/>
            <w:szCs w:val="24"/>
            <w:u w:val="none"/>
          </w:rPr>
          <w:t xml:space="preserve"> 22, 29</w:t>
        </w:r>
        <w:r w:rsidR="00202C94" w:rsidRPr="001465DB">
          <w:rPr>
            <w:rStyle w:val="-"/>
            <w:rFonts w:ascii="Times New Roman" w:hAnsi="Times New Roman" w:cs="Times New Roman"/>
            <w:color w:val="auto"/>
            <w:sz w:val="24"/>
            <w:szCs w:val="24"/>
            <w:u w:val="none"/>
          </w:rPr>
          <w:t>-</w:t>
        </w:r>
        <w:r w:rsidR="00760407" w:rsidRPr="001465DB">
          <w:rPr>
            <w:rStyle w:val="-"/>
            <w:rFonts w:ascii="Times New Roman" w:hAnsi="Times New Roman" w:cs="Times New Roman"/>
            <w:color w:val="auto"/>
            <w:sz w:val="24"/>
            <w:szCs w:val="24"/>
            <w:u w:val="none"/>
          </w:rPr>
          <w:t xml:space="preserve"> 30·</w:t>
        </w:r>
      </w:hyperlink>
      <w:hyperlink r:id="rId228" w:history="1">
        <w:r w:rsidR="00760407" w:rsidRPr="001465DB">
          <w:rPr>
            <w:rStyle w:val="-"/>
            <w:rFonts w:ascii="Times New Roman" w:hAnsi="Times New Roman" w:cs="Times New Roman"/>
            <w:color w:val="auto"/>
            <w:sz w:val="24"/>
            <w:szCs w:val="24"/>
            <w:u w:val="none"/>
          </w:rPr>
          <w:t> 23, 19·</w:t>
        </w:r>
      </w:hyperlink>
      <w:hyperlink r:id="rId229" w:history="1">
        <w:r w:rsidR="00760407" w:rsidRPr="001465DB">
          <w:rPr>
            <w:rStyle w:val="-"/>
            <w:rFonts w:ascii="Times New Roman" w:hAnsi="Times New Roman" w:cs="Times New Roman"/>
            <w:color w:val="auto"/>
            <w:sz w:val="24"/>
            <w:szCs w:val="24"/>
            <w:u w:val="none"/>
          </w:rPr>
          <w:t> Παρ</w:t>
        </w:r>
        <w:r w:rsidR="00202C94" w:rsidRPr="001465DB">
          <w:rPr>
            <w:rStyle w:val="-"/>
            <w:rFonts w:ascii="Times New Roman" w:hAnsi="Times New Roman" w:cs="Times New Roman"/>
            <w:color w:val="auto"/>
            <w:sz w:val="24"/>
            <w:szCs w:val="24"/>
            <w:u w:val="none"/>
          </w:rPr>
          <w:t>.</w:t>
        </w:r>
        <w:r w:rsidR="00806CA8" w:rsidRPr="001465DB">
          <w:rPr>
            <w:rStyle w:val="-"/>
            <w:rFonts w:ascii="Times New Roman" w:hAnsi="Times New Roman" w:cs="Times New Roman"/>
            <w:color w:val="auto"/>
            <w:sz w:val="24"/>
            <w:szCs w:val="24"/>
            <w:u w:val="none"/>
          </w:rPr>
          <w:t xml:space="preserve"> 3, </w:t>
        </w:r>
        <w:r w:rsidR="00760407" w:rsidRPr="001465DB">
          <w:rPr>
            <w:rStyle w:val="-"/>
            <w:rFonts w:ascii="Times New Roman" w:hAnsi="Times New Roman" w:cs="Times New Roman"/>
            <w:color w:val="auto"/>
            <w:sz w:val="24"/>
            <w:szCs w:val="24"/>
            <w:u w:val="none"/>
          </w:rPr>
          <w:t>9</w:t>
        </w:r>
      </w:hyperlink>
      <w:r w:rsidR="00760407" w:rsidRPr="001465DB">
        <w:rPr>
          <w:rFonts w:ascii="Times New Roman" w:hAnsi="Times New Roman" w:cs="Times New Roman"/>
          <w:sz w:val="24"/>
          <w:szCs w:val="24"/>
        </w:rPr>
        <w:t xml:space="preserve">) αφιερώνονταν στον Θεό ως ένδειξη ευγνωμοσύνης. </w:t>
      </w:r>
    </w:p>
    <w:p w:rsidR="00CB3D15" w:rsidRPr="001465DB" w:rsidRDefault="00CB3D15" w:rsidP="001465DB">
      <w:pPr>
        <w:spacing w:after="0" w:line="360" w:lineRule="auto"/>
        <w:jc w:val="both"/>
        <w:rPr>
          <w:rFonts w:ascii="Times New Roman" w:eastAsia="Calibri" w:hAnsi="Times New Roman" w:cs="Times New Roman"/>
          <w:caps/>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rFonts w:eastAsia="Calibri"/>
          <w:b/>
          <w:caps/>
        </w:rPr>
        <w:t>ΠΡΩΤΟΤΟΚΟΣ</w:t>
      </w:r>
      <w:r w:rsidRPr="001465DB">
        <w:rPr>
          <w:rFonts w:eastAsia="Calibri"/>
          <w:caps/>
        </w:rPr>
        <w:t xml:space="preserve">: </w:t>
      </w:r>
      <w:r w:rsidRPr="001465DB">
        <w:rPr>
          <w:rFonts w:eastAsia="Calibri"/>
        </w:rPr>
        <w:t xml:space="preserve">Το </w:t>
      </w:r>
      <w:r w:rsidR="00806CA8" w:rsidRPr="001465DB">
        <w:rPr>
          <w:rFonts w:eastAsia="Calibri"/>
        </w:rPr>
        <w:t>τέκνο</w:t>
      </w:r>
      <w:r w:rsidR="00806CA8" w:rsidRPr="001465DB">
        <w:rPr>
          <w:shd w:val="clear" w:color="auto" w:fill="FFFFFF"/>
        </w:rPr>
        <w:t xml:space="preserve"> όταν</w:t>
      </w:r>
      <w:r w:rsidR="00202C94" w:rsidRPr="001465DB">
        <w:rPr>
          <w:shd w:val="clear" w:color="auto" w:fill="FFFFFF"/>
        </w:rPr>
        <w:t xml:space="preserve"> είναι</w:t>
      </w:r>
      <w:r w:rsidR="00806CA8" w:rsidRPr="001465DB">
        <w:rPr>
          <w:shd w:val="clear" w:color="auto" w:fill="FFFFFF"/>
        </w:rPr>
        <w:t xml:space="preserve"> </w:t>
      </w:r>
      <w:r w:rsidR="00202C94" w:rsidRPr="001465DB">
        <w:rPr>
          <w:i/>
          <w:shd w:val="clear" w:color="auto" w:fill="FFFFFF"/>
        </w:rPr>
        <w:t>αρσενικὸ, το</w:t>
      </w:r>
      <w:r w:rsidR="00202C94" w:rsidRPr="001465DB">
        <w:rPr>
          <w:rFonts w:eastAsia="Calibri"/>
        </w:rPr>
        <w:t xml:space="preserve"> πρώτο,</w:t>
      </w:r>
      <w:r w:rsidR="00202C94" w:rsidRPr="001465DB">
        <w:rPr>
          <w:shd w:val="clear" w:color="auto" w:fill="FFFFFF"/>
        </w:rPr>
        <w:t xml:space="preserve"> </w:t>
      </w:r>
      <w:r w:rsidR="00111581" w:rsidRPr="001465DB">
        <w:rPr>
          <w:shd w:val="clear" w:color="auto" w:fill="FFFFFF"/>
        </w:rPr>
        <w:t>δεν αν</w:t>
      </w:r>
      <w:r w:rsidR="00202C94" w:rsidRPr="001465DB">
        <w:rPr>
          <w:shd w:val="clear" w:color="auto" w:fill="FFFFFF"/>
        </w:rPr>
        <w:t>ήκει</w:t>
      </w:r>
      <w:r w:rsidR="00111581" w:rsidRPr="001465DB">
        <w:rPr>
          <w:shd w:val="clear" w:color="auto" w:fill="FFFFFF"/>
        </w:rPr>
        <w:t xml:space="preserve"> στη φυλή Λευῒ και </w:t>
      </w:r>
      <w:r w:rsidR="00202C94" w:rsidRPr="001465DB">
        <w:rPr>
          <w:shd w:val="clear" w:color="auto" w:fill="FFFFFF"/>
        </w:rPr>
        <w:t>συμπληρώνει</w:t>
      </w:r>
      <w:r w:rsidR="008B74E3" w:rsidRPr="001465DB">
        <w:rPr>
          <w:shd w:val="clear" w:color="auto" w:fill="FFFFFF"/>
        </w:rPr>
        <w:t xml:space="preserve"> σαράντα μέρες ζωή</w:t>
      </w:r>
      <w:r w:rsidRPr="001465DB">
        <w:rPr>
          <w:shd w:val="clear" w:color="auto" w:fill="FFFFFF"/>
        </w:rPr>
        <w:t>ς</w:t>
      </w:r>
      <w:r w:rsidR="00760407" w:rsidRPr="001465DB">
        <w:rPr>
          <w:shd w:val="clear" w:color="auto" w:fill="FFFFFF"/>
        </w:rPr>
        <w:t xml:space="preserve">, ανεξάρτητα αν </w:t>
      </w:r>
      <w:r w:rsidR="00202C94" w:rsidRPr="001465DB">
        <w:rPr>
          <w:shd w:val="clear" w:color="auto" w:fill="FFFFFF"/>
        </w:rPr>
        <w:t xml:space="preserve">έχει </w:t>
      </w:r>
      <w:r w:rsidR="00760407" w:rsidRPr="001465DB">
        <w:rPr>
          <w:shd w:val="clear" w:color="auto" w:fill="FFFFFF"/>
        </w:rPr>
        <w:t>άλλα αδέλφια</w:t>
      </w:r>
      <w:r w:rsidR="00202C94" w:rsidRPr="001465DB">
        <w:rPr>
          <w:shd w:val="clear" w:color="auto" w:fill="FFFFFF"/>
        </w:rPr>
        <w:t>. Αφιερώνεται</w:t>
      </w:r>
      <w:r w:rsidR="00760407" w:rsidRPr="001465DB">
        <w:rPr>
          <w:shd w:val="clear" w:color="auto" w:fill="FFFFFF"/>
        </w:rPr>
        <w:t xml:space="preserve"> στον Θεό </w:t>
      </w:r>
      <w:r w:rsidR="00202C94" w:rsidRPr="001465DB">
        <w:rPr>
          <w:shd w:val="clear" w:color="auto" w:fill="FFFFFF"/>
        </w:rPr>
        <w:t>και οι</w:t>
      </w:r>
      <w:r w:rsidR="00760407" w:rsidRPr="001465DB">
        <w:rPr>
          <w:shd w:val="clear" w:color="auto" w:fill="FFFFFF"/>
        </w:rPr>
        <w:t xml:space="preserve"> </w:t>
      </w:r>
      <w:r w:rsidR="00202C94" w:rsidRPr="001465DB">
        <w:rPr>
          <w:shd w:val="clear" w:color="auto" w:fill="FFFFFF"/>
        </w:rPr>
        <w:t xml:space="preserve">γονείς ως αντίλυτρο προσφέρουν </w:t>
      </w:r>
      <w:r w:rsidR="00760407" w:rsidRPr="001465DB">
        <w:rPr>
          <w:shd w:val="clear" w:color="auto" w:fill="FFFFFF"/>
        </w:rPr>
        <w:t xml:space="preserve">πρόβατο ή </w:t>
      </w:r>
      <w:r w:rsidR="00111581" w:rsidRPr="001465DB">
        <w:rPr>
          <w:i/>
          <w:shd w:val="clear" w:color="auto" w:fill="FFFFFF"/>
        </w:rPr>
        <w:t>ζεῦγος τρυγόνων ἢ περιστεριῶν</w:t>
      </w:r>
      <w:r w:rsidR="00111581" w:rsidRPr="001465DB">
        <w:rPr>
          <w:shd w:val="clear" w:color="auto" w:fill="FFFFFF"/>
        </w:rPr>
        <w:t xml:space="preserve"> </w:t>
      </w:r>
      <w:r w:rsidR="008B74E3" w:rsidRPr="001465DB">
        <w:rPr>
          <w:shd w:val="clear" w:color="auto" w:fill="FFFFFF"/>
        </w:rPr>
        <w:t>Έ</w:t>
      </w:r>
      <w:r w:rsidR="00760407" w:rsidRPr="001465DB">
        <w:rPr>
          <w:shd w:val="clear" w:color="auto" w:fill="FFFFFF"/>
        </w:rPr>
        <w:t>ξ 13˙ Λκ 2,</w:t>
      </w:r>
      <w:r w:rsidR="00111581" w:rsidRPr="001465DB">
        <w:rPr>
          <w:shd w:val="clear" w:color="auto" w:fill="FFFFFF"/>
        </w:rPr>
        <w:t xml:space="preserve"> </w:t>
      </w:r>
      <w:r w:rsidR="00760407" w:rsidRPr="001465DB">
        <w:rPr>
          <w:shd w:val="clear" w:color="auto" w:fill="FFFFFF"/>
        </w:rPr>
        <w:t>23-24)</w:t>
      </w:r>
      <w:r w:rsidRPr="001465DB">
        <w:rPr>
          <w:shd w:val="clear" w:color="auto" w:fill="FFFFFF"/>
        </w:rPr>
        <w:t xml:space="preserve">. </w:t>
      </w:r>
      <w:r w:rsidR="00202C94" w:rsidRPr="001465DB">
        <w:t xml:space="preserve">«Πρωτότοκος» σημαίνει καί «εκλεκτός». </w:t>
      </w:r>
      <w:r w:rsidR="00760407" w:rsidRPr="001465DB">
        <w:rPr>
          <w:shd w:val="clear" w:color="auto" w:fill="FFFFFF"/>
        </w:rPr>
        <w:t xml:space="preserve">Ήταν ο διάδοχος του πατέρα και λάμβανε διπλή μερίδα </w:t>
      </w:r>
      <w:r w:rsidR="00760407" w:rsidRPr="001465DB">
        <w:t xml:space="preserve">από την περιουσία. </w:t>
      </w:r>
      <w:r w:rsidRPr="001465DB">
        <w:rPr>
          <w:shd w:val="clear" w:color="auto" w:fill="FFFFFF"/>
        </w:rPr>
        <w:t xml:space="preserve">Πρωτότοκος θεωρήθηκε ο Ι. Χριστός για τις εξής αιτίες: (α) </w:t>
      </w:r>
      <w:r w:rsidRPr="001465DB">
        <w:t>«πάσης κτίσεως»,</w:t>
      </w:r>
      <w:r w:rsidR="00760407" w:rsidRPr="001465DB">
        <w:t xml:space="preserve"> ένεκα της προαιώνιας γέννησης,</w:t>
      </w:r>
      <w:r w:rsidRPr="001465DB">
        <w:t xml:space="preserve"> (β) «υιός» της Παρθένου Μαρίας (γ) «</w:t>
      </w:r>
      <w:r w:rsidR="002009DE" w:rsidRPr="001465DB">
        <w:t>εν πολλοίς άδελφοί</w:t>
      </w:r>
      <w:r w:rsidRPr="001465DB">
        <w:t>ς», ως πρώτος</w:t>
      </w:r>
      <w:r w:rsidR="009440BC" w:rsidRPr="001465DB">
        <w:t xml:space="preserve"> αδελφός </w:t>
      </w:r>
      <w:r w:rsidR="00111581" w:rsidRPr="001465DB">
        <w:t>ημών στην πνευματική οικογένεια</w:t>
      </w:r>
      <w:r w:rsidR="009440BC" w:rsidRPr="001465DB">
        <w:t xml:space="preserve"> του Θεού, </w:t>
      </w:r>
      <w:r w:rsidRPr="001465DB">
        <w:t>(δ) «(εκ) των νεκρών»,</w:t>
      </w:r>
      <w:r w:rsidR="009440BC" w:rsidRPr="001465DB">
        <w:t xml:space="preserve"> ένεκα της ανάστασης</w:t>
      </w:r>
      <w:r w:rsidRPr="001465DB">
        <w:t xml:space="preserve">. </w:t>
      </w:r>
    </w:p>
    <w:p w:rsidR="00CB3D15" w:rsidRPr="001465DB" w:rsidRDefault="00CB3D15" w:rsidP="001465DB">
      <w:pPr>
        <w:spacing w:after="0" w:line="360" w:lineRule="auto"/>
        <w:jc w:val="both"/>
        <w:rPr>
          <w:rFonts w:ascii="Times New Roman" w:eastAsia="Calibri" w:hAnsi="Times New Roman" w:cs="Times New Roman"/>
          <w:caps/>
          <w:sz w:val="24"/>
          <w:szCs w:val="24"/>
        </w:rPr>
      </w:pPr>
    </w:p>
    <w:p w:rsidR="00CB3D15" w:rsidRPr="001465DB" w:rsidRDefault="00CB3D15" w:rsidP="001465DB">
      <w:pPr>
        <w:spacing w:after="0" w:line="360" w:lineRule="auto"/>
        <w:jc w:val="both"/>
        <w:rPr>
          <w:rFonts w:ascii="Times New Roman" w:hAnsi="Times New Roman" w:cs="Times New Roman"/>
          <w:b/>
          <w:caps/>
          <w:sz w:val="24"/>
          <w:szCs w:val="24"/>
          <w:lang w:bidi="he-IL"/>
        </w:rPr>
      </w:pPr>
      <w:r w:rsidRPr="001465DB">
        <w:rPr>
          <w:rFonts w:ascii="Times New Roman" w:eastAsia="Calibri" w:hAnsi="Times New Roman" w:cs="Times New Roman"/>
          <w:b/>
          <w:caps/>
          <w:sz w:val="24"/>
          <w:szCs w:val="24"/>
        </w:rPr>
        <w:t>πτωχός</w:t>
      </w:r>
      <w:r w:rsidR="002009DE" w:rsidRPr="001465DB">
        <w:rPr>
          <w:rFonts w:ascii="Times New Roman" w:eastAsia="Calibri" w:hAnsi="Times New Roman" w:cs="Times New Roman"/>
          <w:b/>
          <w:sz w:val="24"/>
          <w:szCs w:val="24"/>
        </w:rPr>
        <w:t>:</w:t>
      </w:r>
      <w:r w:rsidRPr="001465DB">
        <w:rPr>
          <w:rFonts w:ascii="Times New Roman" w:eastAsia="Calibri" w:hAnsi="Times New Roman" w:cs="Times New Roman"/>
          <w:b/>
          <w:sz w:val="24"/>
          <w:szCs w:val="24"/>
        </w:rPr>
        <w:t xml:space="preserve"> </w:t>
      </w:r>
      <w:r w:rsidR="00111581" w:rsidRPr="001465DB">
        <w:rPr>
          <w:rFonts w:ascii="Times New Roman" w:eastAsia="Calibri" w:hAnsi="Times New Roman" w:cs="Times New Roman"/>
          <w:sz w:val="24"/>
          <w:szCs w:val="24"/>
        </w:rPr>
        <w:t xml:space="preserve">ο ευρισκόμενος </w:t>
      </w:r>
      <w:r w:rsidRPr="001465DB">
        <w:rPr>
          <w:rFonts w:ascii="Times New Roman" w:eastAsia="Calibri" w:hAnsi="Times New Roman" w:cs="Times New Roman"/>
          <w:sz w:val="24"/>
          <w:szCs w:val="24"/>
        </w:rPr>
        <w:t>σ</w:t>
      </w:r>
      <w:r w:rsidR="008B74E3" w:rsidRPr="001465DB">
        <w:rPr>
          <w:rFonts w:ascii="Times New Roman" w:eastAsia="Calibri" w:hAnsi="Times New Roman" w:cs="Times New Roman"/>
          <w:sz w:val="24"/>
          <w:szCs w:val="24"/>
        </w:rPr>
        <w:t>ε</w:t>
      </w:r>
      <w:r w:rsidRPr="001465DB">
        <w:rPr>
          <w:rFonts w:ascii="Times New Roman" w:eastAsia="Calibri" w:hAnsi="Times New Roman" w:cs="Times New Roman"/>
          <w:sz w:val="24"/>
          <w:szCs w:val="24"/>
        </w:rPr>
        <w:t xml:space="preserve"> πλήρη </w:t>
      </w:r>
      <w:r w:rsidR="008B74E3" w:rsidRPr="001465DB">
        <w:rPr>
          <w:rFonts w:ascii="Times New Roman" w:eastAsia="Calibri" w:hAnsi="Times New Roman" w:cs="Times New Roman"/>
          <w:sz w:val="24"/>
          <w:szCs w:val="24"/>
        </w:rPr>
        <w:t>α</w:t>
      </w:r>
      <w:r w:rsidRPr="001465DB">
        <w:rPr>
          <w:rFonts w:ascii="Times New Roman" w:eastAsia="Calibri" w:hAnsi="Times New Roman" w:cs="Times New Roman"/>
          <w:sz w:val="24"/>
          <w:szCs w:val="24"/>
        </w:rPr>
        <w:t xml:space="preserve">νέχεια </w:t>
      </w:r>
      <w:r w:rsidR="008B74E3" w:rsidRPr="001465DB">
        <w:rPr>
          <w:rFonts w:ascii="Times New Roman" w:eastAsia="Calibri" w:hAnsi="Times New Roman" w:cs="Times New Roman"/>
          <w:sz w:val="24"/>
          <w:szCs w:val="24"/>
        </w:rPr>
        <w:t>ἀ</w:t>
      </w:r>
      <w:r w:rsidR="00111581" w:rsidRPr="001465DB">
        <w:rPr>
          <w:rFonts w:ascii="Times New Roman" w:eastAsia="Calibri" w:hAnsi="Times New Roman" w:cs="Times New Roman"/>
          <w:sz w:val="24"/>
          <w:szCs w:val="24"/>
        </w:rPr>
        <w:t>νθρωπος</w:t>
      </w:r>
      <w:r w:rsidR="00806CA8" w:rsidRPr="001465DB">
        <w:rPr>
          <w:rFonts w:ascii="Times New Roman" w:eastAsia="Calibri" w:hAnsi="Times New Roman" w:cs="Times New Roman"/>
          <w:sz w:val="24"/>
          <w:szCs w:val="24"/>
        </w:rPr>
        <w:t xml:space="preserve">. </w:t>
      </w:r>
      <w:r w:rsidR="00B0335B" w:rsidRPr="001465DB">
        <w:rPr>
          <w:rFonts w:ascii="Times New Roman" w:eastAsia="Calibri" w:hAnsi="Times New Roman" w:cs="Times New Roman"/>
          <w:sz w:val="24"/>
          <w:szCs w:val="24"/>
        </w:rPr>
        <w:t xml:space="preserve">Ο </w:t>
      </w:r>
      <w:r w:rsidRPr="001465DB">
        <w:rPr>
          <w:rFonts w:ascii="Times New Roman" w:eastAsia="Calibri" w:hAnsi="Times New Roman" w:cs="Times New Roman"/>
          <w:sz w:val="24"/>
          <w:szCs w:val="24"/>
        </w:rPr>
        <w:t>ταπεινὸ</w:t>
      </w:r>
      <w:r w:rsidR="00B0335B" w:rsidRPr="001465DB">
        <w:rPr>
          <w:rFonts w:ascii="Times New Roman" w:eastAsia="Calibri" w:hAnsi="Times New Roman" w:cs="Times New Roman"/>
          <w:sz w:val="24"/>
          <w:szCs w:val="24"/>
        </w:rPr>
        <w:t>ς</w:t>
      </w:r>
      <w:r w:rsidRPr="001465DB">
        <w:rPr>
          <w:rFonts w:ascii="Times New Roman" w:eastAsia="Calibri" w:hAnsi="Times New Roman" w:cs="Times New Roman"/>
          <w:sz w:val="24"/>
          <w:szCs w:val="24"/>
        </w:rPr>
        <w:t xml:space="preserve"> κα</w:t>
      </w:r>
      <w:r w:rsidR="00202C94" w:rsidRPr="001465DB">
        <w:rPr>
          <w:rFonts w:ascii="Times New Roman" w:eastAsia="Calibri" w:hAnsi="Times New Roman" w:cs="Times New Roman"/>
          <w:sz w:val="24"/>
          <w:szCs w:val="24"/>
        </w:rPr>
        <w:t>ι</w:t>
      </w:r>
      <w:r w:rsidRPr="001465DB">
        <w:rPr>
          <w:rFonts w:ascii="Times New Roman" w:eastAsia="Calibri" w:hAnsi="Times New Roman" w:cs="Times New Roman"/>
          <w:sz w:val="24"/>
          <w:szCs w:val="24"/>
        </w:rPr>
        <w:t xml:space="preserve"> ε</w:t>
      </w:r>
      <w:r w:rsidR="00202C94" w:rsidRPr="001465DB">
        <w:rPr>
          <w:rFonts w:ascii="Times New Roman" w:eastAsia="Calibri" w:hAnsi="Times New Roman" w:cs="Times New Roman"/>
          <w:sz w:val="24"/>
          <w:szCs w:val="24"/>
        </w:rPr>
        <w:t>υ</w:t>
      </w:r>
      <w:r w:rsidRPr="001465DB">
        <w:rPr>
          <w:rFonts w:ascii="Times New Roman" w:eastAsia="Calibri" w:hAnsi="Times New Roman" w:cs="Times New Roman"/>
          <w:sz w:val="24"/>
          <w:szCs w:val="24"/>
        </w:rPr>
        <w:t>σεβ</w:t>
      </w:r>
      <w:r w:rsidR="00111581" w:rsidRPr="001465DB">
        <w:rPr>
          <w:rFonts w:ascii="Times New Roman" w:eastAsia="Calibri" w:hAnsi="Times New Roman" w:cs="Times New Roman"/>
          <w:sz w:val="24"/>
          <w:szCs w:val="24"/>
        </w:rPr>
        <w:t>ής</w:t>
      </w:r>
      <w:r w:rsidR="00202C94" w:rsidRPr="001465DB">
        <w:rPr>
          <w:rFonts w:ascii="Times New Roman" w:eastAsia="Calibri" w:hAnsi="Times New Roman" w:cs="Times New Roman"/>
          <w:sz w:val="24"/>
          <w:szCs w:val="24"/>
        </w:rPr>
        <w:t xml:space="preserve"> που </w:t>
      </w:r>
      <w:r w:rsidRPr="001465DB">
        <w:rPr>
          <w:rFonts w:ascii="Times New Roman" w:eastAsia="Calibri" w:hAnsi="Times New Roman" w:cs="Times New Roman"/>
          <w:sz w:val="24"/>
          <w:szCs w:val="24"/>
        </w:rPr>
        <w:t>λόγω τ</w:t>
      </w:r>
      <w:r w:rsidR="00202C94" w:rsidRPr="001465DB">
        <w:rPr>
          <w:rFonts w:ascii="Times New Roman" w:eastAsia="Calibri" w:hAnsi="Times New Roman" w:cs="Times New Roman"/>
          <w:sz w:val="24"/>
          <w:szCs w:val="24"/>
        </w:rPr>
        <w:t>ω</w:t>
      </w:r>
      <w:r w:rsidRPr="001465DB">
        <w:rPr>
          <w:rFonts w:ascii="Times New Roman" w:eastAsia="Calibri" w:hAnsi="Times New Roman" w:cs="Times New Roman"/>
          <w:sz w:val="24"/>
          <w:szCs w:val="24"/>
        </w:rPr>
        <w:t xml:space="preserve">ν ποικίλων </w:t>
      </w:r>
      <w:r w:rsidR="00202C94" w:rsidRPr="001465DB">
        <w:rPr>
          <w:rFonts w:ascii="Times New Roman" w:eastAsia="Calibri" w:hAnsi="Times New Roman" w:cs="Times New Roman"/>
          <w:sz w:val="24"/>
          <w:szCs w:val="24"/>
        </w:rPr>
        <w:t>θλίψεων α</w:t>
      </w:r>
      <w:r w:rsidRPr="001465DB">
        <w:rPr>
          <w:rFonts w:ascii="Times New Roman" w:eastAsia="Calibri" w:hAnsi="Times New Roman" w:cs="Times New Roman"/>
          <w:sz w:val="24"/>
          <w:szCs w:val="24"/>
        </w:rPr>
        <w:t>ναζητ</w:t>
      </w:r>
      <w:r w:rsidR="00202C94" w:rsidRPr="001465DB">
        <w:rPr>
          <w:rFonts w:ascii="Times New Roman" w:eastAsia="Calibri" w:hAnsi="Times New Roman" w:cs="Times New Roman"/>
          <w:sz w:val="24"/>
          <w:szCs w:val="24"/>
        </w:rPr>
        <w:t>ά</w:t>
      </w:r>
      <w:r w:rsidRPr="001465DB">
        <w:rPr>
          <w:rFonts w:ascii="Times New Roman" w:eastAsia="Calibri" w:hAnsi="Times New Roman" w:cs="Times New Roman"/>
          <w:sz w:val="24"/>
          <w:szCs w:val="24"/>
        </w:rPr>
        <w:t xml:space="preserve"> τ</w:t>
      </w:r>
      <w:r w:rsidR="00202C94" w:rsidRPr="001465DB">
        <w:rPr>
          <w:rFonts w:ascii="Times New Roman" w:eastAsia="Calibri" w:hAnsi="Times New Roman" w:cs="Times New Roman"/>
          <w:sz w:val="24"/>
          <w:szCs w:val="24"/>
        </w:rPr>
        <w:t>η</w:t>
      </w:r>
      <w:r w:rsidRPr="001465DB">
        <w:rPr>
          <w:rFonts w:ascii="Times New Roman" w:eastAsia="Calibri" w:hAnsi="Times New Roman" w:cs="Times New Roman"/>
          <w:sz w:val="24"/>
          <w:szCs w:val="24"/>
        </w:rPr>
        <w:t xml:space="preserve"> σωτηρία </w:t>
      </w:r>
      <w:r w:rsidR="00202C94" w:rsidRPr="001465DB">
        <w:rPr>
          <w:rFonts w:ascii="Times New Roman" w:eastAsia="Calibri" w:hAnsi="Times New Roman" w:cs="Times New Roman"/>
          <w:sz w:val="24"/>
          <w:szCs w:val="24"/>
        </w:rPr>
        <w:t>α</w:t>
      </w:r>
      <w:r w:rsidRPr="001465DB">
        <w:rPr>
          <w:rFonts w:ascii="Times New Roman" w:eastAsia="Calibri" w:hAnsi="Times New Roman" w:cs="Times New Roman"/>
          <w:sz w:val="24"/>
          <w:szCs w:val="24"/>
        </w:rPr>
        <w:t>πὸ τ</w:t>
      </w:r>
      <w:r w:rsidR="00202C94" w:rsidRPr="001465DB">
        <w:rPr>
          <w:rFonts w:ascii="Times New Roman" w:eastAsia="Calibri" w:hAnsi="Times New Roman" w:cs="Times New Roman"/>
          <w:sz w:val="24"/>
          <w:szCs w:val="24"/>
        </w:rPr>
        <w:t>ο</w:t>
      </w:r>
      <w:r w:rsidRPr="001465DB">
        <w:rPr>
          <w:rFonts w:ascii="Times New Roman" w:eastAsia="Calibri" w:hAnsi="Times New Roman" w:cs="Times New Roman"/>
          <w:sz w:val="24"/>
          <w:szCs w:val="24"/>
        </w:rPr>
        <w:t xml:space="preserve">ν Θεό. </w:t>
      </w:r>
    </w:p>
    <w:p w:rsidR="00B0335B" w:rsidRPr="001465DB" w:rsidRDefault="00B0335B" w:rsidP="001465DB">
      <w:pPr>
        <w:spacing w:after="0" w:line="360" w:lineRule="auto"/>
        <w:jc w:val="both"/>
        <w:rPr>
          <w:rFonts w:ascii="Times New Roman" w:hAnsi="Times New Roman" w:cs="Times New Roman"/>
          <w:b/>
          <w:caps/>
          <w:sz w:val="24"/>
          <w:szCs w:val="24"/>
          <w:lang w:bidi="he-IL"/>
        </w:rPr>
      </w:pPr>
    </w:p>
    <w:p w:rsidR="00CB3D15" w:rsidRPr="001465DB" w:rsidRDefault="00CB3D15" w:rsidP="001465DB">
      <w:pPr>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caps/>
          <w:sz w:val="24"/>
          <w:szCs w:val="24"/>
          <w:lang w:bidi="he-IL"/>
        </w:rPr>
        <w:t>Πύθων</w:t>
      </w:r>
      <w:r w:rsidR="002009DE" w:rsidRPr="001465DB">
        <w:rPr>
          <w:rFonts w:ascii="Times New Roman" w:hAnsi="Times New Roman" w:cs="Times New Roman"/>
          <w:b/>
          <w:caps/>
          <w:sz w:val="24"/>
          <w:szCs w:val="24"/>
          <w:lang w:bidi="he-IL"/>
        </w:rPr>
        <w:t xml:space="preserve"> </w:t>
      </w:r>
      <w:r w:rsidR="002009DE" w:rsidRPr="001465DB">
        <w:rPr>
          <w:rFonts w:ascii="Times New Roman" w:hAnsi="Times New Roman" w:cs="Times New Roman"/>
          <w:caps/>
          <w:sz w:val="24"/>
          <w:szCs w:val="24"/>
          <w:lang w:bidi="he-IL"/>
        </w:rPr>
        <w:t>(</w:t>
      </w:r>
      <w:r w:rsidR="00202C94" w:rsidRPr="001465DB">
        <w:rPr>
          <w:rFonts w:ascii="Times New Roman" w:hAnsi="Times New Roman" w:cs="Times New Roman"/>
          <w:b/>
          <w:caps/>
          <w:sz w:val="24"/>
          <w:szCs w:val="24"/>
          <w:lang w:bidi="he-IL"/>
        </w:rPr>
        <w:t xml:space="preserve">&lt; </w:t>
      </w:r>
      <w:r w:rsidRPr="001465DB">
        <w:rPr>
          <w:rFonts w:ascii="Times New Roman" w:hAnsi="Times New Roman" w:cs="Times New Roman"/>
          <w:sz w:val="24"/>
          <w:szCs w:val="24"/>
          <w:lang w:bidi="he-IL"/>
        </w:rPr>
        <w:t>πύθεσθαι</w:t>
      </w:r>
      <w:r w:rsidR="00202C94" w:rsidRPr="001465DB">
        <w:rPr>
          <w:rFonts w:ascii="Times New Roman" w:hAnsi="Times New Roman" w:cs="Times New Roman"/>
          <w:sz w:val="24"/>
          <w:szCs w:val="24"/>
          <w:lang w:bidi="he-IL"/>
        </w:rPr>
        <w:t xml:space="preserve"> = αποσύνθεση</w:t>
      </w:r>
      <w:r w:rsidR="002009DE" w:rsidRPr="001465DB">
        <w:rPr>
          <w:rFonts w:ascii="Times New Roman" w:hAnsi="Times New Roman" w:cs="Times New Roman"/>
          <w:sz w:val="24"/>
          <w:szCs w:val="24"/>
          <w:lang w:bidi="he-IL"/>
        </w:rPr>
        <w:t xml:space="preserve"> του πτώματος</w:t>
      </w:r>
      <w:r w:rsidR="00202C94" w:rsidRPr="001465DB">
        <w:rPr>
          <w:rFonts w:ascii="Times New Roman" w:hAnsi="Times New Roman" w:cs="Times New Roman"/>
          <w:sz w:val="24"/>
          <w:szCs w:val="24"/>
          <w:vertAlign w:val="superscript"/>
          <w:lang w:bidi="he-IL"/>
        </w:rPr>
        <w:t>.</w:t>
      </w:r>
      <w:r w:rsidR="002009DE"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bidi="he-IL"/>
        </w:rPr>
        <w:t>Παυσ. 10.6.5)</w:t>
      </w:r>
      <w:r w:rsidR="00806CA8" w:rsidRPr="001465DB">
        <w:rPr>
          <w:rFonts w:ascii="Times New Roman" w:hAnsi="Times New Roman" w:cs="Times New Roman"/>
          <w:sz w:val="24"/>
          <w:szCs w:val="24"/>
          <w:lang w:bidi="he-IL"/>
        </w:rPr>
        <w:t>:</w:t>
      </w:r>
      <w:r w:rsidRPr="001465DB">
        <w:rPr>
          <w:rFonts w:ascii="Times New Roman" w:hAnsi="Times New Roman" w:cs="Times New Roman"/>
          <w:sz w:val="24"/>
          <w:szCs w:val="24"/>
          <w:lang w:bidi="he-IL"/>
        </w:rPr>
        <w:t xml:space="preserve"> το γνωστό τερατόμορφο ερπετό/όφι, </w:t>
      </w:r>
      <w:r w:rsidR="00111581" w:rsidRPr="001465DB">
        <w:rPr>
          <w:rFonts w:ascii="Times New Roman" w:hAnsi="Times New Roman" w:cs="Times New Roman"/>
          <w:sz w:val="24"/>
          <w:szCs w:val="24"/>
          <w:lang w:bidi="he-IL"/>
        </w:rPr>
        <w:t xml:space="preserve">υιός </w:t>
      </w:r>
      <w:r w:rsidRPr="001465DB">
        <w:rPr>
          <w:rFonts w:ascii="Times New Roman" w:hAnsi="Times New Roman" w:cs="Times New Roman"/>
          <w:sz w:val="24"/>
          <w:szCs w:val="24"/>
          <w:lang w:bidi="he-IL"/>
        </w:rPr>
        <w:t>της Γαίας, που προστάτευε αρχικά το δελφικό μαντείο (Ευρ., Ιφιγ. 1245</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Παυσ. 10.6.6</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Ομηρ. Ύμν. 300). Τιθασεύτηκε από τα βέλη του θεού του φωτός και της μαντικής Απόλλωνα (πρβλ. Σίβ. 5. 182. 11, 315).</w:t>
      </w:r>
    </w:p>
    <w:p w:rsidR="00CB3D15" w:rsidRPr="001465DB" w:rsidRDefault="00CB3D15" w:rsidP="001465DB">
      <w:pPr>
        <w:spacing w:after="0" w:line="360" w:lineRule="auto"/>
        <w:jc w:val="both"/>
        <w:rPr>
          <w:rFonts w:ascii="Times New Roman" w:hAnsi="Times New Roman" w:cs="Times New Roman"/>
          <w:sz w:val="24"/>
          <w:szCs w:val="24"/>
          <w:lang w:bidi="he-IL"/>
        </w:rPr>
      </w:pPr>
    </w:p>
    <w:p w:rsidR="009C5AA7" w:rsidRPr="001465DB" w:rsidRDefault="00CB3D15" w:rsidP="001465DB">
      <w:pPr>
        <w:pStyle w:val="sb"/>
        <w:shd w:val="clear" w:color="auto" w:fill="FFFFFF"/>
        <w:spacing w:before="0" w:beforeAutospacing="0" w:after="0" w:afterAutospacing="0" w:line="360" w:lineRule="auto"/>
        <w:jc w:val="both"/>
        <w:textAlignment w:val="top"/>
      </w:pPr>
      <w:r w:rsidRPr="001465DB">
        <w:rPr>
          <w:b/>
          <w:bCs/>
        </w:rPr>
        <w:t>ΠΥΛΗ</w:t>
      </w:r>
      <w:r w:rsidR="009C5AA7" w:rsidRPr="001465DB">
        <w:rPr>
          <w:b/>
          <w:bCs/>
        </w:rPr>
        <w:t>:</w:t>
      </w:r>
      <w:r w:rsidRPr="001465DB">
        <w:rPr>
          <w:b/>
          <w:bCs/>
        </w:rPr>
        <w:t xml:space="preserve"> </w:t>
      </w:r>
      <w:r w:rsidR="009C5AA7" w:rsidRPr="001465DB">
        <w:t xml:space="preserve">το κέντρο των δημόσιων συνάξεων και της δημόσιας ζωής των πόλεων, κέντρα ειδήσεων, αγορές, σημεία διεξαγωγής δικαστικής κρίσης υπό των πρεσβυτέρων. </w:t>
      </w:r>
    </w:p>
    <w:p w:rsidR="00CB3D15" w:rsidRPr="001465DB" w:rsidRDefault="00CB3D15" w:rsidP="001465DB">
      <w:pPr>
        <w:pStyle w:val="1"/>
        <w:spacing w:before="0" w:line="360" w:lineRule="auto"/>
        <w:jc w:val="both"/>
        <w:rPr>
          <w:rFonts w:ascii="Times New Roman" w:hAnsi="Times New Roman" w:cs="Times New Roman"/>
          <w:color w:val="auto"/>
          <w:sz w:val="24"/>
          <w:szCs w:val="24"/>
          <w:highlight w:val="yellow"/>
        </w:rPr>
      </w:pPr>
      <w:r w:rsidRPr="001465DB">
        <w:rPr>
          <w:rFonts w:ascii="Times New Roman" w:hAnsi="Times New Roman" w:cs="Times New Roman"/>
          <w:color w:val="auto"/>
          <w:sz w:val="24"/>
          <w:szCs w:val="24"/>
          <w:highlight w:val="yellow"/>
        </w:rPr>
        <w:t>Ρ</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highlight w:val="yellow"/>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shd w:val="clear" w:color="auto" w:fill="FFFFFF"/>
        </w:rPr>
      </w:pPr>
      <w:r w:rsidRPr="001465DB">
        <w:rPr>
          <w:rFonts w:ascii="Times New Roman" w:hAnsi="Times New Roman" w:cs="Times New Roman"/>
          <w:b/>
          <w:sz w:val="24"/>
          <w:szCs w:val="24"/>
          <w:shd w:val="clear" w:color="auto" w:fill="FFFFFF"/>
        </w:rPr>
        <w:t>ΡΑΒΒΑ:</w:t>
      </w:r>
      <w:r w:rsidRPr="001465DB">
        <w:rPr>
          <w:rFonts w:ascii="Times New Roman" w:hAnsi="Times New Roman" w:cs="Times New Roman"/>
          <w:sz w:val="24"/>
          <w:szCs w:val="24"/>
          <w:shd w:val="clear" w:color="auto" w:fill="FFFFFF"/>
        </w:rPr>
        <w:t xml:space="preserve"> η μόνη πόλη</w:t>
      </w:r>
      <w:r w:rsidR="009C5AA7"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 xml:space="preserve">πρωτεύουσα του αμμωνιτικού βασιλείου 37 χλμ. Α του Ιορδάνη σε παραπόταμο του άνω Ιαβόκ σε εύφορη γη. </w:t>
      </w:r>
      <w:r w:rsidR="009C5AA7" w:rsidRPr="001465DB">
        <w:rPr>
          <w:rFonts w:ascii="Times New Roman" w:hAnsi="Times New Roman" w:cs="Times New Roman"/>
          <w:sz w:val="24"/>
          <w:szCs w:val="24"/>
          <w:shd w:val="clear" w:color="auto" w:fill="FFFFFF"/>
        </w:rPr>
        <w:t xml:space="preserve">Σταθμός </w:t>
      </w:r>
      <w:r w:rsidRPr="001465DB">
        <w:rPr>
          <w:rFonts w:ascii="Times New Roman" w:hAnsi="Times New Roman" w:cs="Times New Roman"/>
          <w:sz w:val="24"/>
          <w:szCs w:val="24"/>
          <w:shd w:val="clear" w:color="auto" w:fill="FFFFFF"/>
        </w:rPr>
        <w:t>στην εμπορική οδό που οδηγούσε από τη Δαμασκό στην Αραβία.</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shd w:val="clear" w:color="auto" w:fill="FFFFFF"/>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Cs/>
          <w:sz w:val="24"/>
          <w:szCs w:val="24"/>
          <w:highlight w:val="yellow"/>
        </w:rPr>
      </w:pPr>
      <w:r w:rsidRPr="001465DB">
        <w:rPr>
          <w:rFonts w:ascii="Times New Roman" w:hAnsi="Times New Roman" w:cs="Times New Roman"/>
          <w:b/>
          <w:sz w:val="24"/>
          <w:szCs w:val="24"/>
          <w:shd w:val="clear" w:color="auto" w:fill="FFFFFF"/>
        </w:rPr>
        <w:t>ΡΑΒΒΙ:</w:t>
      </w:r>
      <w:r w:rsidRPr="001465DB">
        <w:rPr>
          <w:rFonts w:ascii="Times New Roman" w:hAnsi="Times New Roman" w:cs="Times New Roman"/>
          <w:sz w:val="24"/>
          <w:szCs w:val="24"/>
          <w:shd w:val="clear" w:color="auto" w:fill="FFFFFF"/>
        </w:rPr>
        <w:t xml:space="preserve"> </w:t>
      </w:r>
      <w:r w:rsidR="009C5AA7"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δάσκαλος)</w:t>
      </w:r>
      <w:r w:rsidR="009C5AA7"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 xml:space="preserve"> προσφώνηση </w:t>
      </w:r>
      <w:r w:rsidR="009C5AA7" w:rsidRPr="001465DB">
        <w:rPr>
          <w:rFonts w:ascii="Times New Roman" w:hAnsi="Times New Roman" w:cs="Times New Roman"/>
          <w:sz w:val="24"/>
          <w:szCs w:val="24"/>
          <w:shd w:val="clear" w:color="auto" w:fill="FFFFFF"/>
        </w:rPr>
        <w:t xml:space="preserve">- </w:t>
      </w:r>
      <w:r w:rsidRPr="001465DB">
        <w:rPr>
          <w:rFonts w:ascii="Times New Roman" w:hAnsi="Times New Roman" w:cs="Times New Roman"/>
          <w:sz w:val="24"/>
          <w:szCs w:val="24"/>
          <w:shd w:val="clear" w:color="auto" w:fill="FFFFFF"/>
        </w:rPr>
        <w:t>τίτλο</w:t>
      </w:r>
      <w:r w:rsidR="009C5AA7" w:rsidRPr="001465DB">
        <w:rPr>
          <w:rFonts w:ascii="Times New Roman" w:hAnsi="Times New Roman" w:cs="Times New Roman"/>
          <w:sz w:val="24"/>
          <w:szCs w:val="24"/>
          <w:shd w:val="clear" w:color="auto" w:fill="FFFFFF"/>
        </w:rPr>
        <w:t>ς</w:t>
      </w:r>
      <w:r w:rsidRPr="001465DB">
        <w:rPr>
          <w:rFonts w:ascii="Times New Roman" w:hAnsi="Times New Roman" w:cs="Times New Roman"/>
          <w:sz w:val="24"/>
          <w:szCs w:val="24"/>
          <w:shd w:val="clear" w:color="auto" w:fill="FFFFFF"/>
        </w:rPr>
        <w:t xml:space="preserve"> τιμής</w:t>
      </w:r>
      <w:r w:rsidR="001D0E2D" w:rsidRPr="001465DB">
        <w:rPr>
          <w:rFonts w:ascii="Times New Roman" w:hAnsi="Times New Roman" w:cs="Times New Roman"/>
          <w:sz w:val="24"/>
          <w:szCs w:val="24"/>
          <w:shd w:val="clear" w:color="auto" w:fill="FFFFFF"/>
        </w:rPr>
        <w:t>:</w:t>
      </w:r>
      <w:r w:rsidRPr="001465DB">
        <w:rPr>
          <w:rFonts w:ascii="Times New Roman" w:hAnsi="Times New Roman" w:cs="Times New Roman"/>
          <w:sz w:val="24"/>
          <w:szCs w:val="24"/>
          <w:shd w:val="clear" w:color="auto" w:fill="FFFFFF"/>
        </w:rPr>
        <w:t xml:space="preserve"> «τρανέ μου· εξοχότατέ μου»</w:t>
      </w:r>
      <w:r w:rsidR="009C5AA7" w:rsidRPr="001465DB">
        <w:rPr>
          <w:rFonts w:ascii="Times New Roman" w:hAnsi="Times New Roman" w:cs="Times New Roman"/>
          <w:sz w:val="24"/>
          <w:szCs w:val="24"/>
          <w:shd w:val="clear" w:color="auto" w:fill="FFFFFF"/>
        </w:rPr>
        <w:t xml:space="preserve"> (</w:t>
      </w:r>
      <w:hyperlink r:id="rId230" w:history="1">
        <w:r w:rsidR="009C5AA7" w:rsidRPr="001465DB">
          <w:rPr>
            <w:rStyle w:val="-"/>
            <w:rFonts w:ascii="Times New Roman" w:hAnsi="Times New Roman" w:cs="Times New Roman"/>
            <w:color w:val="auto"/>
            <w:sz w:val="24"/>
            <w:szCs w:val="24"/>
            <w:u w:val="none"/>
            <w:shd w:val="clear" w:color="auto" w:fill="FFFFFF"/>
          </w:rPr>
          <w:t>Μ</w:t>
        </w:r>
        <w:r w:rsidRPr="001465DB">
          <w:rPr>
            <w:rStyle w:val="-"/>
            <w:rFonts w:ascii="Times New Roman" w:hAnsi="Times New Roman" w:cs="Times New Roman"/>
            <w:color w:val="auto"/>
            <w:sz w:val="24"/>
            <w:szCs w:val="24"/>
            <w:u w:val="none"/>
            <w:shd w:val="clear" w:color="auto" w:fill="FFFFFF"/>
          </w:rPr>
          <w:t>τ 23</w:t>
        </w:r>
        <w:r w:rsidR="009C5AA7" w:rsidRPr="001465DB">
          <w:rPr>
            <w:rStyle w:val="-"/>
            <w:rFonts w:ascii="Times New Roman" w:hAnsi="Times New Roman" w:cs="Times New Roman"/>
            <w:color w:val="auto"/>
            <w:sz w:val="24"/>
            <w:szCs w:val="24"/>
            <w:u w:val="none"/>
            <w:shd w:val="clear" w:color="auto" w:fill="FFFFFF"/>
          </w:rPr>
          <w:t xml:space="preserve">, </w:t>
        </w:r>
        <w:r w:rsidRPr="001465DB">
          <w:rPr>
            <w:rStyle w:val="-"/>
            <w:rFonts w:ascii="Times New Roman" w:hAnsi="Times New Roman" w:cs="Times New Roman"/>
            <w:color w:val="auto"/>
            <w:sz w:val="24"/>
            <w:szCs w:val="24"/>
            <w:u w:val="none"/>
            <w:shd w:val="clear" w:color="auto" w:fill="FFFFFF"/>
          </w:rPr>
          <w:t>6</w:t>
        </w:r>
        <w:r w:rsidRPr="001465DB">
          <w:rPr>
            <w:rStyle w:val="-"/>
            <w:rFonts w:ascii="Cambria Math" w:hAnsi="Cambria Math" w:cs="Cambria Math"/>
            <w:color w:val="auto"/>
            <w:sz w:val="24"/>
            <w:szCs w:val="24"/>
            <w:u w:val="none"/>
            <w:shd w:val="clear" w:color="auto" w:fill="FFFFFF"/>
          </w:rPr>
          <w:t>‐</w:t>
        </w:r>
        <w:r w:rsidRPr="001465DB">
          <w:rPr>
            <w:rStyle w:val="-"/>
            <w:rFonts w:ascii="Times New Roman" w:hAnsi="Times New Roman" w:cs="Times New Roman"/>
            <w:color w:val="auto"/>
            <w:sz w:val="24"/>
            <w:szCs w:val="24"/>
            <w:u w:val="none"/>
            <w:shd w:val="clear" w:color="auto" w:fill="FFFFFF"/>
          </w:rPr>
          <w:t>8</w:t>
        </w:r>
      </w:hyperlink>
      <w:r w:rsidR="00C203FB" w:rsidRPr="001465DB">
        <w:rPr>
          <w:rFonts w:ascii="Times New Roman" w:hAnsi="Times New Roman" w:cs="Times New Roman"/>
          <w:sz w:val="24"/>
          <w:szCs w:val="24"/>
          <w:shd w:val="clear" w:color="auto" w:fill="FFFFFF"/>
        </w:rPr>
        <w:t xml:space="preserve"> Ραββουνί</w:t>
      </w:r>
      <w:r w:rsidR="009C5AA7" w:rsidRPr="001465DB">
        <w:rPr>
          <w:rFonts w:ascii="Times New Roman" w:hAnsi="Times New Roman" w:cs="Times New Roman"/>
          <w:sz w:val="24"/>
          <w:szCs w:val="24"/>
        </w:rPr>
        <w:t>)</w:t>
      </w:r>
      <w:r w:rsidRPr="001465DB">
        <w:rPr>
          <w:rFonts w:ascii="Times New Roman" w:hAnsi="Times New Roman" w:cs="Times New Roman"/>
          <w:sz w:val="24"/>
          <w:szCs w:val="24"/>
          <w:shd w:val="clear" w:color="auto" w:fill="FFFFFF"/>
        </w:rPr>
        <w:t xml:space="preserve">. </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highlight w:val="yellow"/>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lastRenderedPageBreak/>
        <w:t>ΡΑΒΔΟΣ</w:t>
      </w:r>
      <w:r w:rsidR="00B06EA9" w:rsidRPr="001465DB">
        <w:rPr>
          <w:rFonts w:ascii="Times New Roman" w:hAnsi="Times New Roman" w:cs="Times New Roman"/>
          <w:b/>
          <w:bCs/>
          <w:sz w:val="24"/>
          <w:szCs w:val="24"/>
        </w:rPr>
        <w:t xml:space="preserve">: </w:t>
      </w:r>
      <w:r w:rsidR="00B06EA9" w:rsidRPr="001465DB">
        <w:rPr>
          <w:rFonts w:ascii="Times New Roman" w:hAnsi="Times New Roman" w:cs="Times New Roman"/>
          <w:sz w:val="24"/>
          <w:szCs w:val="24"/>
        </w:rPr>
        <w:t>Χ</w:t>
      </w:r>
      <w:r w:rsidRPr="001465DB">
        <w:rPr>
          <w:rFonts w:ascii="Times New Roman" w:hAnsi="Times New Roman" w:cs="Times New Roman"/>
          <w:sz w:val="24"/>
          <w:szCs w:val="24"/>
        </w:rPr>
        <w:t>ρησιμοποιούνταν για στήριξη, άμυνα ή προστασία (</w:t>
      </w:r>
      <w:hyperlink r:id="rId231" w:history="1">
        <w:r w:rsidR="00B06EA9" w:rsidRPr="001465DB">
          <w:rPr>
            <w:rStyle w:val="-"/>
            <w:rFonts w:ascii="Times New Roman" w:hAnsi="Times New Roman" w:cs="Times New Roman"/>
            <w:color w:val="auto"/>
            <w:sz w:val="24"/>
            <w:szCs w:val="24"/>
            <w:u w:val="none"/>
          </w:rPr>
          <w:t xml:space="preserve">Β’Βασ.  23, </w:t>
        </w:r>
        <w:r w:rsidRPr="001465DB">
          <w:rPr>
            <w:rStyle w:val="-"/>
            <w:rFonts w:ascii="Times New Roman" w:hAnsi="Times New Roman" w:cs="Times New Roman"/>
            <w:color w:val="auto"/>
            <w:sz w:val="24"/>
            <w:szCs w:val="24"/>
            <w:u w:val="none"/>
          </w:rPr>
          <w:t>21·</w:t>
        </w:r>
      </w:hyperlink>
      <w:hyperlink r:id="rId232" w:history="1">
        <w:r w:rsidRPr="001465DB">
          <w:rPr>
            <w:rStyle w:val="-"/>
            <w:rFonts w:ascii="Times New Roman" w:hAnsi="Times New Roman" w:cs="Times New Roman"/>
            <w:color w:val="auto"/>
            <w:sz w:val="24"/>
            <w:szCs w:val="24"/>
            <w:u w:val="none"/>
          </w:rPr>
          <w:t> Ματ</w:t>
        </w:r>
        <w:r w:rsidR="00B06EA9"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10</w:t>
        </w:r>
      </w:hyperlink>
      <w:r w:rsidRPr="001465DB">
        <w:rPr>
          <w:rFonts w:ascii="Times New Roman" w:hAnsi="Times New Roman" w:cs="Times New Roman"/>
          <w:sz w:val="24"/>
          <w:szCs w:val="24"/>
        </w:rPr>
        <w:t>), παιδαγωγία (</w:t>
      </w:r>
      <w:hyperlink r:id="rId233" w:history="1">
        <w:r w:rsidRPr="001465DB">
          <w:rPr>
            <w:rStyle w:val="-"/>
            <w:rFonts w:ascii="Times New Roman" w:hAnsi="Times New Roman" w:cs="Times New Roman"/>
            <w:color w:val="auto"/>
            <w:sz w:val="24"/>
            <w:szCs w:val="24"/>
            <w:u w:val="none"/>
          </w:rPr>
          <w:t>Εξ</w:t>
        </w:r>
        <w:r w:rsidR="00B06EA9" w:rsidRPr="001465DB">
          <w:rPr>
            <w:rStyle w:val="-"/>
            <w:rFonts w:ascii="Times New Roman" w:hAnsi="Times New Roman" w:cs="Times New Roman"/>
            <w:color w:val="auto"/>
            <w:sz w:val="24"/>
            <w:szCs w:val="24"/>
            <w:u w:val="none"/>
          </w:rPr>
          <w:t xml:space="preserve"> 21, </w:t>
        </w:r>
        <w:r w:rsidRPr="001465DB">
          <w:rPr>
            <w:rStyle w:val="-"/>
            <w:rFonts w:ascii="Times New Roman" w:hAnsi="Times New Roman" w:cs="Times New Roman"/>
            <w:color w:val="auto"/>
            <w:sz w:val="24"/>
            <w:szCs w:val="24"/>
            <w:u w:val="none"/>
          </w:rPr>
          <w:t>20·</w:t>
        </w:r>
      </w:hyperlink>
      <w:hyperlink r:id="rId234" w:history="1">
        <w:r w:rsidRPr="001465DB">
          <w:rPr>
            <w:rStyle w:val="-"/>
            <w:rFonts w:ascii="Times New Roman" w:hAnsi="Times New Roman" w:cs="Times New Roman"/>
            <w:color w:val="auto"/>
            <w:sz w:val="24"/>
            <w:szCs w:val="24"/>
            <w:u w:val="none"/>
          </w:rPr>
          <w:t> Παρ</w:t>
        </w:r>
        <w:r w:rsidR="00B06EA9"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13</w:t>
        </w:r>
      </w:hyperlink>
      <w:r w:rsidRPr="001465DB">
        <w:rPr>
          <w:rFonts w:ascii="Times New Roman" w:hAnsi="Times New Roman" w:cs="Times New Roman"/>
          <w:sz w:val="24"/>
          <w:szCs w:val="24"/>
        </w:rPr>
        <w:t xml:space="preserve">), </w:t>
      </w:r>
      <w:r w:rsidR="001D0E2D" w:rsidRPr="001465DB">
        <w:rPr>
          <w:rFonts w:ascii="Times New Roman" w:hAnsi="Times New Roman" w:cs="Times New Roman"/>
          <w:sz w:val="24"/>
          <w:szCs w:val="24"/>
        </w:rPr>
        <w:t xml:space="preserve">καθοδήγηση του ποιμνίου και </w:t>
      </w:r>
      <w:r w:rsidR="00B06EA9" w:rsidRPr="001465DB">
        <w:rPr>
          <w:rFonts w:ascii="Times New Roman" w:hAnsi="Times New Roman" w:cs="Times New Roman"/>
          <w:sz w:val="24"/>
          <w:szCs w:val="24"/>
        </w:rPr>
        <w:t xml:space="preserve">γεωργικές εργασίες </w:t>
      </w:r>
      <w:r w:rsidRPr="001465DB">
        <w:rPr>
          <w:rFonts w:ascii="Times New Roman" w:hAnsi="Times New Roman" w:cs="Times New Roman"/>
          <w:sz w:val="24"/>
          <w:szCs w:val="24"/>
        </w:rPr>
        <w:t>(</w:t>
      </w:r>
      <w:r w:rsidR="00B06EA9" w:rsidRPr="001465DB">
        <w:rPr>
          <w:rFonts w:ascii="Times New Roman" w:hAnsi="Times New Roman" w:cs="Times New Roman"/>
          <w:sz w:val="24"/>
          <w:szCs w:val="24"/>
        </w:rPr>
        <w:t xml:space="preserve">αλώνισμα </w:t>
      </w:r>
      <w:hyperlink r:id="rId235" w:history="1">
        <w:r w:rsidRPr="001465DB">
          <w:rPr>
            <w:rStyle w:val="-"/>
            <w:rFonts w:ascii="Times New Roman" w:hAnsi="Times New Roman" w:cs="Times New Roman"/>
            <w:color w:val="auto"/>
            <w:sz w:val="24"/>
            <w:szCs w:val="24"/>
            <w:u w:val="none"/>
          </w:rPr>
          <w:t>Ησ</w:t>
        </w:r>
        <w:r w:rsidR="00B06EA9" w:rsidRPr="001465DB">
          <w:rPr>
            <w:rStyle w:val="-"/>
            <w:rFonts w:ascii="Times New Roman" w:hAnsi="Times New Roman" w:cs="Times New Roman"/>
            <w:color w:val="auto"/>
            <w:sz w:val="24"/>
            <w:szCs w:val="24"/>
            <w:u w:val="none"/>
          </w:rPr>
          <w:t xml:space="preserve"> 28, </w:t>
        </w:r>
        <w:r w:rsidRPr="001465DB">
          <w:rPr>
            <w:rStyle w:val="-"/>
            <w:rFonts w:ascii="Times New Roman" w:hAnsi="Times New Roman" w:cs="Times New Roman"/>
            <w:color w:val="auto"/>
            <w:sz w:val="24"/>
            <w:szCs w:val="24"/>
            <w:u w:val="none"/>
          </w:rPr>
          <w:t>27</w:t>
        </w:r>
      </w:hyperlink>
      <w:r w:rsidRPr="001465DB">
        <w:rPr>
          <w:rFonts w:ascii="Times New Roman" w:hAnsi="Times New Roman" w:cs="Times New Roman"/>
          <w:sz w:val="24"/>
          <w:szCs w:val="24"/>
        </w:rPr>
        <w:t xml:space="preserve">, μάζεμα των ελιών </w:t>
      </w:r>
      <w:hyperlink r:id="rId236" w:history="1">
        <w:r w:rsidRPr="001465DB">
          <w:rPr>
            <w:rStyle w:val="-"/>
            <w:rFonts w:ascii="Times New Roman" w:hAnsi="Times New Roman" w:cs="Times New Roman"/>
            <w:color w:val="auto"/>
            <w:sz w:val="24"/>
            <w:szCs w:val="24"/>
            <w:u w:val="none"/>
          </w:rPr>
          <w:t>Δευ</w:t>
        </w:r>
        <w:r w:rsidR="00B06EA9" w:rsidRPr="001465DB">
          <w:rPr>
            <w:rStyle w:val="-"/>
            <w:rFonts w:ascii="Times New Roman" w:hAnsi="Times New Roman" w:cs="Times New Roman"/>
            <w:color w:val="auto"/>
            <w:sz w:val="24"/>
            <w:szCs w:val="24"/>
            <w:u w:val="none"/>
          </w:rPr>
          <w:t xml:space="preserve"> 24, </w:t>
        </w:r>
        <w:r w:rsidRPr="001465DB">
          <w:rPr>
            <w:rStyle w:val="-"/>
            <w:rFonts w:ascii="Times New Roman" w:hAnsi="Times New Roman" w:cs="Times New Roman"/>
            <w:color w:val="auto"/>
            <w:sz w:val="24"/>
            <w:szCs w:val="24"/>
            <w:u w:val="none"/>
          </w:rPr>
          <w:t>20</w:t>
        </w:r>
      </w:hyperlink>
      <w:hyperlink r:id="rId237" w:history="1"/>
      <w:r w:rsidRPr="001465DB">
        <w:rPr>
          <w:rFonts w:ascii="Times New Roman" w:hAnsi="Times New Roman" w:cs="Times New Roman"/>
          <w:sz w:val="24"/>
          <w:szCs w:val="24"/>
        </w:rPr>
        <w:t xml:space="preserve">). </w:t>
      </w:r>
      <w:r w:rsidR="00B06EA9" w:rsidRPr="001465DB">
        <w:rPr>
          <w:rFonts w:ascii="Times New Roman" w:hAnsi="Times New Roman" w:cs="Times New Roman"/>
          <w:sz w:val="24"/>
          <w:szCs w:val="24"/>
        </w:rPr>
        <w:t>Σύμβολο εξουσίας επειδή οι αρχηγοί των φυλών κρατούσαν ράβδο ή σκήπτρο, που επίσης προσδιορίζει την ίδια τη «φυλή».</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bCs/>
          <w:sz w:val="24"/>
          <w:szCs w:val="24"/>
          <w:highlight w:val="yellow"/>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ΡΑΒΔΟΥΧΟΣ </w:t>
      </w:r>
      <w:r w:rsidR="00B06EA9" w:rsidRPr="001465DB">
        <w:rPr>
          <w:rFonts w:ascii="Times New Roman" w:hAnsi="Times New Roman" w:cs="Times New Roman"/>
          <w:bCs/>
          <w:sz w:val="24"/>
          <w:szCs w:val="24"/>
        </w:rPr>
        <w:t>(</w:t>
      </w:r>
      <w:r w:rsidRPr="001465DB">
        <w:rPr>
          <w:rFonts w:ascii="Times New Roman" w:hAnsi="Times New Roman" w:cs="Times New Roman"/>
          <w:iCs/>
          <w:sz w:val="24"/>
          <w:szCs w:val="24"/>
        </w:rPr>
        <w:t>lictor</w:t>
      </w:r>
      <w:r w:rsidR="00B06EA9" w:rsidRPr="001465DB">
        <w:rPr>
          <w:rFonts w:ascii="Times New Roman" w:hAnsi="Times New Roman" w:cs="Times New Roman"/>
          <w:iCs/>
          <w:sz w:val="24"/>
          <w:szCs w:val="24"/>
        </w:rPr>
        <w:t>):</w:t>
      </w:r>
      <w:r w:rsidR="001D0E2D" w:rsidRPr="001465DB">
        <w:rPr>
          <w:rFonts w:ascii="Times New Roman" w:hAnsi="Times New Roman" w:cs="Times New Roman"/>
          <w:sz w:val="24"/>
          <w:szCs w:val="24"/>
        </w:rPr>
        <w:t xml:space="preserve"> Σωματοφύλακας</w:t>
      </w:r>
      <w:r w:rsidRPr="001465DB">
        <w:rPr>
          <w:rFonts w:ascii="Times New Roman" w:hAnsi="Times New Roman" w:cs="Times New Roman"/>
          <w:sz w:val="24"/>
          <w:szCs w:val="24"/>
        </w:rPr>
        <w:t xml:space="preserve"> </w:t>
      </w:r>
      <w:r w:rsidR="001D0E2D" w:rsidRPr="001465DB">
        <w:rPr>
          <w:rFonts w:ascii="Times New Roman" w:hAnsi="Times New Roman" w:cs="Times New Roman"/>
          <w:sz w:val="24"/>
          <w:szCs w:val="24"/>
        </w:rPr>
        <w:t xml:space="preserve">που κρατά </w:t>
      </w:r>
      <w:r w:rsidRPr="001465DB">
        <w:rPr>
          <w:rFonts w:ascii="Times New Roman" w:hAnsi="Times New Roman" w:cs="Times New Roman"/>
          <w:sz w:val="24"/>
          <w:szCs w:val="24"/>
        </w:rPr>
        <w:t>μια δέσμη ράβδων (</w:t>
      </w:r>
      <w:r w:rsidRPr="001465DB">
        <w:rPr>
          <w:rFonts w:ascii="Times New Roman" w:hAnsi="Times New Roman" w:cs="Times New Roman"/>
          <w:iCs/>
          <w:sz w:val="24"/>
          <w:szCs w:val="24"/>
        </w:rPr>
        <w:t>fasces</w:t>
      </w:r>
      <w:r w:rsidRPr="001465DB">
        <w:rPr>
          <w:rFonts w:ascii="Times New Roman" w:hAnsi="Times New Roman" w:cs="Times New Roman"/>
          <w:sz w:val="24"/>
          <w:szCs w:val="24"/>
        </w:rPr>
        <w:t>) από φτελιά ή σημύδα</w:t>
      </w:r>
      <w:r w:rsidR="00B06EA9"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B06EA9" w:rsidRPr="001465DB">
        <w:rPr>
          <w:rFonts w:ascii="Times New Roman" w:hAnsi="Times New Roman" w:cs="Times New Roman"/>
          <w:sz w:val="24"/>
          <w:szCs w:val="24"/>
        </w:rPr>
        <w:t>δεμένων</w:t>
      </w:r>
      <w:r w:rsidRPr="001465DB">
        <w:rPr>
          <w:rFonts w:ascii="Times New Roman" w:hAnsi="Times New Roman" w:cs="Times New Roman"/>
          <w:sz w:val="24"/>
          <w:szCs w:val="24"/>
        </w:rPr>
        <w:t xml:space="preserve"> γύρω από τη λαβή ενός πέλεκυ</w:t>
      </w:r>
      <w:r w:rsidR="001D0E2D" w:rsidRPr="001465DB">
        <w:rPr>
          <w:rFonts w:ascii="Times New Roman" w:hAnsi="Times New Roman" w:cs="Times New Roman"/>
          <w:sz w:val="24"/>
          <w:szCs w:val="24"/>
        </w:rPr>
        <w:t xml:space="preserve"> με τις</w:t>
      </w:r>
      <w:r w:rsidRPr="001465DB">
        <w:rPr>
          <w:rFonts w:ascii="Times New Roman" w:hAnsi="Times New Roman" w:cs="Times New Roman"/>
          <w:sz w:val="24"/>
          <w:szCs w:val="24"/>
        </w:rPr>
        <w:t xml:space="preserve"> λεπ</w:t>
      </w:r>
      <w:r w:rsidR="001D0E2D" w:rsidRPr="001465DB">
        <w:rPr>
          <w:rFonts w:ascii="Times New Roman" w:hAnsi="Times New Roman" w:cs="Times New Roman"/>
          <w:sz w:val="24"/>
          <w:szCs w:val="24"/>
        </w:rPr>
        <w:t>ίδες</w:t>
      </w:r>
      <w:r w:rsidRPr="001465DB">
        <w:rPr>
          <w:rFonts w:ascii="Times New Roman" w:hAnsi="Times New Roman" w:cs="Times New Roman"/>
          <w:sz w:val="24"/>
          <w:szCs w:val="24"/>
        </w:rPr>
        <w:t xml:space="preserve"> </w:t>
      </w:r>
      <w:r w:rsidR="001D0E2D" w:rsidRPr="001465DB">
        <w:rPr>
          <w:rFonts w:ascii="Times New Roman" w:hAnsi="Times New Roman" w:cs="Times New Roman"/>
          <w:sz w:val="24"/>
          <w:szCs w:val="24"/>
        </w:rPr>
        <w:t>να προεξέχουν</w:t>
      </w:r>
      <w:r w:rsidR="00B06EA9"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hyperlink r:id="rId238" w:history="1">
        <w:r w:rsidRPr="001465DB">
          <w:rPr>
            <w:rStyle w:val="-"/>
            <w:rFonts w:ascii="Times New Roman" w:hAnsi="Times New Roman" w:cs="Times New Roman"/>
            <w:color w:val="auto"/>
            <w:sz w:val="24"/>
            <w:szCs w:val="24"/>
            <w:u w:val="none"/>
          </w:rPr>
          <w:t>Πρ</w:t>
        </w:r>
        <w:r w:rsidR="001D0E2D" w:rsidRPr="001465DB">
          <w:rPr>
            <w:rStyle w:val="-"/>
            <w:rFonts w:ascii="Times New Roman" w:hAnsi="Times New Roman" w:cs="Times New Roman"/>
            <w:color w:val="auto"/>
            <w:sz w:val="24"/>
            <w:szCs w:val="24"/>
            <w:u w:val="none"/>
          </w:rPr>
          <w:t>.</w:t>
        </w:r>
        <w:r w:rsidRPr="001465DB">
          <w:rPr>
            <w:rStyle w:val="-"/>
            <w:rFonts w:ascii="Times New Roman" w:hAnsi="Times New Roman" w:cs="Times New Roman"/>
            <w:color w:val="auto"/>
            <w:sz w:val="24"/>
            <w:szCs w:val="24"/>
            <w:u w:val="none"/>
          </w:rPr>
          <w:t xml:space="preserve"> 1</w:t>
        </w:r>
        <w:r w:rsidR="00B06EA9" w:rsidRPr="001465DB">
          <w:rPr>
            <w:rStyle w:val="-"/>
            <w:rFonts w:ascii="Times New Roman" w:hAnsi="Times New Roman" w:cs="Times New Roman"/>
            <w:color w:val="auto"/>
            <w:sz w:val="24"/>
            <w:szCs w:val="24"/>
            <w:u w:val="none"/>
          </w:rPr>
          <w:t xml:space="preserve">6, </w:t>
        </w:r>
        <w:r w:rsidRPr="001465DB">
          <w:rPr>
            <w:rStyle w:val="-"/>
            <w:rFonts w:ascii="Times New Roman" w:hAnsi="Times New Roman" w:cs="Times New Roman"/>
            <w:color w:val="auto"/>
            <w:sz w:val="24"/>
            <w:szCs w:val="24"/>
            <w:u w:val="none"/>
          </w:rPr>
          <w:t>35</w:t>
        </w:r>
        <w:r w:rsidR="00B06EA9" w:rsidRPr="001465DB">
          <w:rPr>
            <w:rStyle w:val="-"/>
            <w:rFonts w:ascii="Times New Roman" w:hAnsi="Times New Roman" w:cs="Times New Roman"/>
            <w:color w:val="auto"/>
            <w:sz w:val="24"/>
            <w:szCs w:val="24"/>
            <w:u w:val="none"/>
          </w:rPr>
          <w:t>-</w:t>
        </w:r>
      </w:hyperlink>
      <w:hyperlink r:id="rId239" w:history="1">
        <w:r w:rsidRPr="001465DB">
          <w:rPr>
            <w:rStyle w:val="-"/>
            <w:rFonts w:ascii="Times New Roman" w:hAnsi="Times New Roman" w:cs="Times New Roman"/>
            <w:color w:val="auto"/>
            <w:sz w:val="24"/>
            <w:szCs w:val="24"/>
            <w:u w:val="none"/>
          </w:rPr>
          <w:t>38</w:t>
        </w:r>
      </w:hyperlink>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Ραμά</w:t>
      </w:r>
      <w:r w:rsidRPr="001465DB">
        <w:rPr>
          <w:rFonts w:ascii="Times New Roman" w:hAnsi="Times New Roman" w:cs="Times New Roman"/>
          <w:sz w:val="24"/>
          <w:szCs w:val="24"/>
        </w:rPr>
        <w:t xml:space="preserve"> </w:t>
      </w:r>
      <w:r w:rsidR="0063345F" w:rsidRPr="001465DB">
        <w:rPr>
          <w:rFonts w:ascii="Times New Roman" w:hAnsi="Times New Roman" w:cs="Times New Roman"/>
          <w:sz w:val="24"/>
          <w:szCs w:val="24"/>
        </w:rPr>
        <w:t>(</w:t>
      </w:r>
      <w:r w:rsidR="00190D0A" w:rsidRPr="001465DB">
        <w:rPr>
          <w:rFonts w:ascii="Times New Roman" w:hAnsi="Times New Roman" w:cs="Times New Roman"/>
          <w:sz w:val="24"/>
          <w:szCs w:val="24"/>
        </w:rPr>
        <w:t xml:space="preserve">= </w:t>
      </w:r>
      <w:r w:rsidRPr="001465DB">
        <w:rPr>
          <w:rFonts w:ascii="Times New Roman" w:hAnsi="Times New Roman" w:cs="Times New Roman"/>
          <w:sz w:val="24"/>
          <w:szCs w:val="24"/>
        </w:rPr>
        <w:t>Ύψωμα</w:t>
      </w:r>
      <w:r w:rsidR="0063345F" w:rsidRPr="001465DB">
        <w:rPr>
          <w:rFonts w:ascii="Times New Roman" w:hAnsi="Times New Roman" w:cs="Times New Roman"/>
          <w:sz w:val="24"/>
          <w:szCs w:val="24"/>
        </w:rPr>
        <w:t>)</w:t>
      </w:r>
      <w:r w:rsidR="00B06EA9"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B06EA9" w:rsidRPr="001465DB">
        <w:rPr>
          <w:rFonts w:ascii="Times New Roman" w:hAnsi="Times New Roman" w:cs="Times New Roman"/>
          <w:sz w:val="24"/>
          <w:szCs w:val="24"/>
        </w:rPr>
        <w:t>Ο</w:t>
      </w:r>
      <w:r w:rsidRPr="001465DB">
        <w:rPr>
          <w:rFonts w:ascii="Times New Roman" w:hAnsi="Times New Roman" w:cs="Times New Roman"/>
          <w:sz w:val="24"/>
          <w:szCs w:val="24"/>
        </w:rPr>
        <w:t xml:space="preserve">νομασία αρκετών τοποθεσιών στον Ισραήλ. </w:t>
      </w:r>
      <w:r w:rsidR="001D0E2D" w:rsidRPr="001465DB">
        <w:rPr>
          <w:rFonts w:ascii="Times New Roman" w:hAnsi="Times New Roman" w:cs="Times New Roman"/>
          <w:bCs/>
          <w:sz w:val="24"/>
          <w:szCs w:val="24"/>
        </w:rPr>
        <w:t xml:space="preserve">(α) </w:t>
      </w:r>
      <w:r w:rsidRPr="001465DB">
        <w:rPr>
          <w:rFonts w:ascii="Times New Roman" w:hAnsi="Times New Roman" w:cs="Times New Roman"/>
          <w:sz w:val="24"/>
          <w:szCs w:val="24"/>
        </w:rPr>
        <w:t> Πόλη του Βενιαμίν</w:t>
      </w:r>
      <w:r w:rsidR="00B06EA9" w:rsidRPr="001465DB">
        <w:rPr>
          <w:rFonts w:ascii="Times New Roman" w:hAnsi="Times New Roman" w:cs="Times New Roman"/>
          <w:sz w:val="24"/>
          <w:szCs w:val="24"/>
        </w:rPr>
        <w:t xml:space="preserve"> </w:t>
      </w:r>
      <w:r w:rsidR="001B46D9" w:rsidRPr="001465DB">
        <w:rPr>
          <w:rFonts w:ascii="Times New Roman" w:hAnsi="Times New Roman" w:cs="Times New Roman"/>
          <w:sz w:val="24"/>
          <w:szCs w:val="24"/>
        </w:rPr>
        <w:t xml:space="preserve">8 χλμ. Β της Ιερουσαλήμ, </w:t>
      </w:r>
      <w:r w:rsidRPr="001465DB">
        <w:rPr>
          <w:rFonts w:ascii="Times New Roman" w:hAnsi="Times New Roman" w:cs="Times New Roman"/>
          <w:sz w:val="24"/>
          <w:szCs w:val="24"/>
        </w:rPr>
        <w:t>μεταξύ της Γαβαών και της Βηρώθ</w:t>
      </w:r>
      <w:r w:rsidR="00B06EA9" w:rsidRPr="001465DB">
        <w:rPr>
          <w:rFonts w:ascii="Times New Roman" w:hAnsi="Times New Roman" w:cs="Times New Roman"/>
          <w:sz w:val="24"/>
          <w:szCs w:val="24"/>
        </w:rPr>
        <w:t xml:space="preserve"> (</w:t>
      </w:r>
      <w:hyperlink r:id="rId240" w:history="1">
        <w:r w:rsidR="00C203FB" w:rsidRPr="001465DB">
          <w:rPr>
            <w:rStyle w:val="-"/>
            <w:rFonts w:ascii="Times New Roman" w:hAnsi="Times New Roman" w:cs="Times New Roman"/>
            <w:color w:val="auto"/>
            <w:sz w:val="24"/>
            <w:szCs w:val="24"/>
            <w:u w:val="none"/>
          </w:rPr>
          <w:t>Ιησ</w:t>
        </w:r>
        <w:r w:rsidR="00B06EA9" w:rsidRPr="001465DB">
          <w:rPr>
            <w:rStyle w:val="-"/>
            <w:rFonts w:ascii="Times New Roman" w:hAnsi="Times New Roman" w:cs="Times New Roman"/>
            <w:color w:val="auto"/>
            <w:sz w:val="24"/>
            <w:szCs w:val="24"/>
            <w:u w:val="none"/>
          </w:rPr>
          <w:t xml:space="preserve"> 18, 25</w:t>
        </w:r>
      </w:hyperlink>
      <w:r w:rsidR="00B06EA9" w:rsidRPr="001465DB">
        <w:rPr>
          <w:rStyle w:val="apple-converted-space"/>
          <w:rFonts w:ascii="Times New Roman" w:hAnsi="Times New Roman" w:cs="Times New Roman"/>
          <w:sz w:val="24"/>
          <w:szCs w:val="24"/>
        </w:rPr>
        <w:t>)</w:t>
      </w:r>
      <w:r w:rsidR="00B06EA9" w:rsidRPr="001465DB">
        <w:rPr>
          <w:rFonts w:ascii="Times New Roman" w:hAnsi="Times New Roman" w:cs="Times New Roman"/>
          <w:sz w:val="24"/>
          <w:szCs w:val="24"/>
        </w:rPr>
        <w:t xml:space="preserve"> στο σύνορο Ισραήλ </w:t>
      </w:r>
      <w:r w:rsidR="001D0E2D" w:rsidRPr="001465DB">
        <w:rPr>
          <w:rFonts w:ascii="Times New Roman" w:hAnsi="Times New Roman" w:cs="Times New Roman"/>
          <w:sz w:val="24"/>
          <w:szCs w:val="24"/>
        </w:rPr>
        <w:t xml:space="preserve">και </w:t>
      </w:r>
      <w:r w:rsidR="00B06EA9" w:rsidRPr="001465DB">
        <w:rPr>
          <w:rFonts w:ascii="Times New Roman" w:hAnsi="Times New Roman" w:cs="Times New Roman"/>
          <w:sz w:val="24"/>
          <w:szCs w:val="24"/>
        </w:rPr>
        <w:t>Ιούδα</w:t>
      </w:r>
      <w:r w:rsidR="001B46D9" w:rsidRPr="001465DB">
        <w:rPr>
          <w:rFonts w:ascii="Times New Roman" w:hAnsi="Times New Roman" w:cs="Times New Roman"/>
          <w:sz w:val="24"/>
          <w:szCs w:val="24"/>
        </w:rPr>
        <w:t xml:space="preserve"> όπου συγκέντρωσαν τους αιχμάλωτους Ιουδαίους προτού τους μεταφέρουν στη Βαβυλώνα (</w:t>
      </w:r>
      <w:hyperlink r:id="rId241" w:history="1">
        <w:r w:rsidR="001B46D9" w:rsidRPr="001465DB">
          <w:rPr>
            <w:rStyle w:val="-"/>
            <w:rFonts w:ascii="Times New Roman" w:hAnsi="Times New Roman" w:cs="Times New Roman"/>
            <w:color w:val="auto"/>
            <w:sz w:val="24"/>
            <w:szCs w:val="24"/>
            <w:u w:val="none"/>
          </w:rPr>
          <w:t>Ιερ 40, 1</w:t>
        </w:r>
      </w:hyperlink>
      <w:r w:rsidR="001D0E2D" w:rsidRPr="001465DB">
        <w:rPr>
          <w:rFonts w:ascii="Times New Roman" w:hAnsi="Times New Roman" w:cs="Times New Roman"/>
          <w:sz w:val="24"/>
          <w:szCs w:val="24"/>
        </w:rPr>
        <w:t xml:space="preserve"> Μασ.</w:t>
      </w:r>
      <w:r w:rsidR="001B46D9" w:rsidRPr="001465DB">
        <w:rPr>
          <w:rFonts w:ascii="Times New Roman" w:hAnsi="Times New Roman" w:cs="Times New Roman"/>
          <w:sz w:val="24"/>
          <w:szCs w:val="24"/>
        </w:rPr>
        <w:t>)</w:t>
      </w:r>
      <w:r w:rsidR="00B06EA9" w:rsidRPr="001465DB">
        <w:rPr>
          <w:rFonts w:ascii="Times New Roman" w:hAnsi="Times New Roman" w:cs="Times New Roman"/>
          <w:sz w:val="24"/>
          <w:szCs w:val="24"/>
        </w:rPr>
        <w:t xml:space="preserve">. </w:t>
      </w:r>
      <w:r w:rsidR="001D0E2D" w:rsidRPr="001465DB">
        <w:rPr>
          <w:rFonts w:ascii="Times New Roman" w:hAnsi="Times New Roman" w:cs="Times New Roman"/>
          <w:sz w:val="24"/>
          <w:szCs w:val="24"/>
        </w:rPr>
        <w:t xml:space="preserve">(β) </w:t>
      </w:r>
      <w:r w:rsidRPr="001465DB">
        <w:rPr>
          <w:rFonts w:ascii="Times New Roman" w:hAnsi="Times New Roman" w:cs="Times New Roman"/>
          <w:sz w:val="24"/>
          <w:szCs w:val="24"/>
        </w:rPr>
        <w:t xml:space="preserve"> Η ιδιαίτερη πατρίδα του Σαμουήλ </w:t>
      </w:r>
      <w:r w:rsidR="001B46D9" w:rsidRPr="001465DB">
        <w:rPr>
          <w:rFonts w:ascii="Times New Roman" w:hAnsi="Times New Roman" w:cs="Times New Roman"/>
          <w:sz w:val="24"/>
          <w:szCs w:val="24"/>
        </w:rPr>
        <w:t xml:space="preserve">(Α’Βασ. 1, 1), 35 χλμ. ΒΔ της Ιερουσαλήμ, </w:t>
      </w:r>
      <w:r w:rsidR="001D0E2D" w:rsidRPr="001465DB">
        <w:rPr>
          <w:rFonts w:ascii="Times New Roman" w:hAnsi="Times New Roman" w:cs="Times New Roman"/>
          <w:sz w:val="24"/>
          <w:szCs w:val="24"/>
        </w:rPr>
        <w:t>ίσως ταυτόσημη</w:t>
      </w:r>
      <w:r w:rsidR="001B46D9" w:rsidRPr="001465DB">
        <w:rPr>
          <w:rFonts w:ascii="Times New Roman" w:hAnsi="Times New Roman" w:cs="Times New Roman"/>
          <w:sz w:val="24"/>
          <w:szCs w:val="24"/>
        </w:rPr>
        <w:t xml:space="preserve"> με την </w:t>
      </w:r>
      <w:r w:rsidR="001B46D9" w:rsidRPr="001465DB">
        <w:rPr>
          <w:rFonts w:ascii="Times New Roman" w:hAnsi="Times New Roman" w:cs="Times New Roman"/>
          <w:i/>
          <w:sz w:val="24"/>
          <w:szCs w:val="24"/>
        </w:rPr>
        <w:t>Αριμαθαία</w:t>
      </w:r>
      <w:r w:rsidR="001B46D9" w:rsidRPr="001465DB">
        <w:rPr>
          <w:rFonts w:ascii="Times New Roman" w:hAnsi="Times New Roman" w:cs="Times New Roman"/>
          <w:sz w:val="24"/>
          <w:szCs w:val="24"/>
        </w:rPr>
        <w:t xml:space="preserve"> (εξελληνισμένος τύπος του εβρ.</w:t>
      </w:r>
      <w:r w:rsidR="001B46D9" w:rsidRPr="001465DB">
        <w:rPr>
          <w:rStyle w:val="apple-converted-space"/>
          <w:rFonts w:ascii="Times New Roman" w:hAnsi="Times New Roman" w:cs="Times New Roman"/>
          <w:sz w:val="24"/>
          <w:szCs w:val="24"/>
        </w:rPr>
        <w:t> </w:t>
      </w:r>
      <w:r w:rsidR="001B46D9" w:rsidRPr="001465DB">
        <w:rPr>
          <w:rFonts w:ascii="Times New Roman" w:hAnsi="Times New Roman" w:cs="Times New Roman"/>
          <w:iCs/>
          <w:sz w:val="24"/>
          <w:szCs w:val="24"/>
        </w:rPr>
        <w:t>Ραμάχ</w:t>
      </w:r>
      <w:r w:rsidR="001B46D9"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Ρεφαΐμ</w:t>
      </w:r>
      <w:r w:rsidR="001B46D9" w:rsidRPr="001465DB">
        <w:rPr>
          <w:rFonts w:ascii="Times New Roman" w:hAnsi="Times New Roman" w:cs="Times New Roman"/>
          <w:sz w:val="24"/>
          <w:szCs w:val="24"/>
        </w:rPr>
        <w:t>:</w:t>
      </w:r>
      <w:r w:rsidRPr="001465DB">
        <w:rPr>
          <w:rFonts w:ascii="Times New Roman" w:hAnsi="Times New Roman" w:cs="Times New Roman"/>
          <w:sz w:val="24"/>
          <w:szCs w:val="24"/>
        </w:rPr>
        <w:t xml:space="preserve"> Ψηλός λαός ή ψηλή φυλή γιγάντων</w:t>
      </w:r>
      <w:r w:rsidR="001B46D9" w:rsidRPr="001465DB">
        <w:rPr>
          <w:rFonts w:ascii="Times New Roman" w:hAnsi="Times New Roman" w:cs="Times New Roman"/>
          <w:sz w:val="24"/>
          <w:szCs w:val="24"/>
        </w:rPr>
        <w:t xml:space="preserve"> στη Βασάν, Α του Ιορδάνη (</w:t>
      </w:r>
      <w:hyperlink r:id="rId242" w:history="1">
        <w:r w:rsidR="001B46D9" w:rsidRPr="001465DB">
          <w:rPr>
            <w:rStyle w:val="-"/>
            <w:rFonts w:ascii="Times New Roman" w:hAnsi="Times New Roman" w:cs="Times New Roman"/>
            <w:color w:val="auto"/>
            <w:sz w:val="24"/>
            <w:szCs w:val="24"/>
            <w:u w:val="none"/>
          </w:rPr>
          <w:t>Γε 15:18</w:t>
        </w:r>
        <w:r w:rsidR="001B46D9" w:rsidRPr="001465DB">
          <w:rPr>
            <w:rStyle w:val="-"/>
            <w:rFonts w:ascii="Cambria Math" w:hAnsi="Cambria Math" w:cs="Cambria Math"/>
            <w:color w:val="auto"/>
            <w:sz w:val="24"/>
            <w:szCs w:val="24"/>
            <w:u w:val="none"/>
          </w:rPr>
          <w:t>‐</w:t>
        </w:r>
        <w:r w:rsidR="001B46D9" w:rsidRPr="001465DB">
          <w:rPr>
            <w:rStyle w:val="-"/>
            <w:rFonts w:ascii="Times New Roman" w:hAnsi="Times New Roman" w:cs="Times New Roman"/>
            <w:color w:val="auto"/>
            <w:sz w:val="24"/>
            <w:szCs w:val="24"/>
            <w:u w:val="none"/>
          </w:rPr>
          <w:t>20</w:t>
        </w:r>
      </w:hyperlink>
      <w:r w:rsidR="001B46D9" w:rsidRPr="001465DB">
        <w:rPr>
          <w:rFonts w:ascii="Times New Roman" w:hAnsi="Times New Roman" w:cs="Times New Roman"/>
          <w:sz w:val="24"/>
          <w:szCs w:val="24"/>
        </w:rPr>
        <w:t>) που ονομάστηκαν Εμίμ («</w:t>
      </w:r>
      <w:r w:rsidR="001D0E2D" w:rsidRPr="001465DB">
        <w:rPr>
          <w:rFonts w:ascii="Times New Roman" w:hAnsi="Times New Roman" w:cs="Times New Roman"/>
          <w:sz w:val="24"/>
          <w:szCs w:val="24"/>
        </w:rPr>
        <w:t>φ</w:t>
      </w:r>
      <w:r w:rsidR="001B46D9" w:rsidRPr="001465DB">
        <w:rPr>
          <w:rFonts w:ascii="Times New Roman" w:hAnsi="Times New Roman" w:cs="Times New Roman"/>
          <w:sz w:val="24"/>
          <w:szCs w:val="24"/>
        </w:rPr>
        <w:t xml:space="preserve">οβερά </w:t>
      </w:r>
      <w:r w:rsidR="001D0E2D" w:rsidRPr="001465DB">
        <w:rPr>
          <w:rFonts w:ascii="Times New Roman" w:hAnsi="Times New Roman" w:cs="Times New Roman"/>
          <w:sz w:val="24"/>
          <w:szCs w:val="24"/>
        </w:rPr>
        <w:t>π</w:t>
      </w:r>
      <w:r w:rsidR="001B46D9" w:rsidRPr="001465DB">
        <w:rPr>
          <w:rFonts w:ascii="Times New Roman" w:hAnsi="Times New Roman" w:cs="Times New Roman"/>
          <w:sz w:val="24"/>
          <w:szCs w:val="24"/>
        </w:rPr>
        <w:t>ράγματα»)</w:t>
      </w:r>
      <w:r w:rsidRPr="001465DB">
        <w:rPr>
          <w:rFonts w:ascii="Times New Roman" w:hAnsi="Times New Roman" w:cs="Times New Roman"/>
          <w:sz w:val="24"/>
          <w:szCs w:val="24"/>
        </w:rPr>
        <w:t xml:space="preserve"> </w:t>
      </w:r>
      <w:r w:rsidR="001B46D9" w:rsidRPr="001465DB">
        <w:rPr>
          <w:rFonts w:ascii="Times New Roman" w:hAnsi="Times New Roman" w:cs="Times New Roman"/>
          <w:sz w:val="24"/>
          <w:szCs w:val="24"/>
        </w:rPr>
        <w:t>Ζαμζουμμίμ ( «σχεδιάζω»). (</w:t>
      </w:r>
      <w:hyperlink r:id="rId243" w:history="1">
        <w:r w:rsidR="001B46D9" w:rsidRPr="001465DB">
          <w:rPr>
            <w:rStyle w:val="-"/>
            <w:rFonts w:ascii="Times New Roman" w:hAnsi="Times New Roman" w:cs="Times New Roman"/>
            <w:color w:val="auto"/>
            <w:sz w:val="24"/>
            <w:szCs w:val="24"/>
            <w:u w:val="none"/>
          </w:rPr>
          <w:t>Δευ 2:10, 11,</w:t>
        </w:r>
      </w:hyperlink>
      <w:hyperlink r:id="rId244" w:history="1">
        <w:r w:rsidR="001B46D9" w:rsidRPr="001465DB">
          <w:rPr>
            <w:rStyle w:val="-"/>
            <w:rFonts w:ascii="Times New Roman" w:hAnsi="Times New Roman" w:cs="Times New Roman"/>
            <w:color w:val="auto"/>
            <w:sz w:val="24"/>
            <w:szCs w:val="24"/>
            <w:u w:val="none"/>
          </w:rPr>
          <w:t> 19, 20</w:t>
        </w:r>
      </w:hyperlink>
      <w:r w:rsidR="001B46D9" w:rsidRPr="001465DB">
        <w:rPr>
          <w:rFonts w:ascii="Times New Roman" w:hAnsi="Times New Roman" w:cs="Times New Roman"/>
          <w:sz w:val="24"/>
          <w:szCs w:val="24"/>
        </w:rPr>
        <w:t xml:space="preserve">). Η ομώνυμη κοιλάδα </w:t>
      </w:r>
      <w:r w:rsidR="001B46D9" w:rsidRPr="001465DB">
        <w:rPr>
          <w:rFonts w:ascii="Times New Roman" w:hAnsi="Times New Roman" w:cs="Times New Roman"/>
          <w:bCs/>
          <w:sz w:val="24"/>
          <w:szCs w:val="24"/>
          <w:shd w:val="clear" w:color="auto" w:fill="FFFFFF"/>
        </w:rPr>
        <w:t>τοποθετείται</w:t>
      </w:r>
      <w:r w:rsidR="001B46D9" w:rsidRPr="001465DB">
        <w:rPr>
          <w:rFonts w:ascii="Times New Roman" w:hAnsi="Times New Roman" w:cs="Times New Roman"/>
          <w:b/>
          <w:bCs/>
          <w:sz w:val="24"/>
          <w:szCs w:val="24"/>
          <w:shd w:val="clear" w:color="auto" w:fill="FFFFFF"/>
        </w:rPr>
        <w:t xml:space="preserve"> </w:t>
      </w:r>
      <w:r w:rsidR="001B46D9" w:rsidRPr="001465DB">
        <w:rPr>
          <w:rFonts w:ascii="Times New Roman" w:hAnsi="Times New Roman" w:cs="Times New Roman"/>
          <w:sz w:val="24"/>
          <w:szCs w:val="24"/>
        </w:rPr>
        <w:t>ΝΔ του Όρους του Ναού, όριο ανάμεσα στην περιοχή του Ιούδα και του Βενιαμίν (</w:t>
      </w:r>
      <w:hyperlink r:id="rId245" w:history="1">
        <w:r w:rsidR="002D085D" w:rsidRPr="001465DB">
          <w:rPr>
            <w:rStyle w:val="-"/>
            <w:rFonts w:ascii="Times New Roman" w:hAnsi="Times New Roman" w:cs="Times New Roman"/>
            <w:color w:val="auto"/>
            <w:sz w:val="24"/>
            <w:szCs w:val="24"/>
            <w:u w:val="none"/>
          </w:rPr>
          <w:t xml:space="preserve">18, </w:t>
        </w:r>
        <w:r w:rsidR="001B46D9" w:rsidRPr="001465DB">
          <w:rPr>
            <w:rStyle w:val="-"/>
            <w:rFonts w:ascii="Times New Roman" w:hAnsi="Times New Roman" w:cs="Times New Roman"/>
            <w:color w:val="auto"/>
            <w:sz w:val="24"/>
            <w:szCs w:val="24"/>
            <w:u w:val="none"/>
          </w:rPr>
          <w:t>11,</w:t>
        </w:r>
      </w:hyperlink>
      <w:hyperlink r:id="rId246" w:history="1">
        <w:r w:rsidR="001B46D9" w:rsidRPr="001465DB">
          <w:rPr>
            <w:rStyle w:val="-"/>
            <w:rFonts w:ascii="Times New Roman" w:hAnsi="Times New Roman" w:cs="Times New Roman"/>
            <w:color w:val="auto"/>
            <w:sz w:val="24"/>
            <w:szCs w:val="24"/>
            <w:u w:val="none"/>
          </w:rPr>
          <w:t> 16</w:t>
        </w:r>
      </w:hyperlink>
      <w:r w:rsidR="001B46D9"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Ρεφάν</w:t>
      </w:r>
      <w:r w:rsidR="002D085D" w:rsidRPr="001465DB">
        <w:rPr>
          <w:rFonts w:ascii="Times New Roman" w:hAnsi="Times New Roman" w:cs="Times New Roman"/>
          <w:sz w:val="24"/>
          <w:szCs w:val="24"/>
        </w:rPr>
        <w:t>:</w:t>
      </w:r>
      <w:r w:rsidRPr="001465DB">
        <w:rPr>
          <w:rFonts w:ascii="Times New Roman" w:hAnsi="Times New Roman" w:cs="Times New Roman"/>
          <w:sz w:val="24"/>
          <w:szCs w:val="24"/>
        </w:rPr>
        <w:t xml:space="preserve"> Αστρική θεότητα (= Κρόνος) (Αμώς</w:t>
      </w:r>
      <w:r w:rsidR="001B46D9" w:rsidRPr="001465DB">
        <w:rPr>
          <w:rFonts w:ascii="Times New Roman" w:hAnsi="Times New Roman" w:cs="Times New Roman"/>
          <w:sz w:val="24"/>
          <w:szCs w:val="24"/>
        </w:rPr>
        <w:t xml:space="preserve"> 5, </w:t>
      </w:r>
      <w:r w:rsidR="001D0E2D" w:rsidRPr="001465DB">
        <w:rPr>
          <w:rFonts w:ascii="Times New Roman" w:hAnsi="Times New Roman" w:cs="Times New Roman"/>
          <w:sz w:val="24"/>
          <w:szCs w:val="24"/>
        </w:rPr>
        <w:t xml:space="preserve">26 </w:t>
      </w:r>
      <w:r w:rsidRPr="001465DB">
        <w:rPr>
          <w:rFonts w:ascii="Times New Roman" w:hAnsi="Times New Roman" w:cs="Times New Roman"/>
          <w:sz w:val="24"/>
          <w:szCs w:val="24"/>
        </w:rPr>
        <w:t>Ο’</w:t>
      </w:r>
      <w:r w:rsidR="001B46D9"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«Ῥαιφάν</w:t>
      </w:r>
      <w:r w:rsidR="001B46D9" w:rsidRPr="001465DB">
        <w:rPr>
          <w:rFonts w:ascii="Times New Roman" w:hAnsi="Times New Roman" w:cs="Times New Roman"/>
          <w:sz w:val="24"/>
          <w:szCs w:val="24"/>
        </w:rPr>
        <w:t>»</w:t>
      </w:r>
      <w:r w:rsidR="001D0E2D" w:rsidRPr="001465DB">
        <w:rPr>
          <w:rFonts w:ascii="Times New Roman" w:hAnsi="Times New Roman" w:cs="Times New Roman"/>
          <w:sz w:val="24"/>
          <w:szCs w:val="24"/>
        </w:rPr>
        <w:t xml:space="preserve"> αντί «Καϊβάν» </w:t>
      </w:r>
      <w:hyperlink r:id="rId247" w:history="1">
        <w:r w:rsidR="001D0E2D" w:rsidRPr="001465DB">
          <w:rPr>
            <w:rStyle w:val="-"/>
            <w:rFonts w:ascii="Times New Roman" w:hAnsi="Times New Roman" w:cs="Times New Roman"/>
            <w:color w:val="auto"/>
            <w:sz w:val="24"/>
            <w:szCs w:val="24"/>
            <w:u w:val="none"/>
          </w:rPr>
          <w:t>Πρ 7, 43</w:t>
        </w:r>
      </w:hyperlink>
      <w:r w:rsidRPr="001465DB">
        <w:rPr>
          <w:rFonts w:ascii="Times New Roman" w:hAnsi="Times New Roman" w:cs="Times New Roman"/>
          <w:sz w:val="24"/>
          <w:szCs w:val="24"/>
        </w:rPr>
        <w:t>)</w:t>
      </w:r>
      <w:r w:rsidR="001B46D9" w:rsidRPr="001465DB">
        <w:rPr>
          <w:rFonts w:ascii="Times New Roman" w:hAnsi="Times New Roman" w:cs="Times New Roman"/>
          <w:sz w:val="24"/>
          <w:szCs w:val="24"/>
        </w:rPr>
        <w:t>.</w:t>
      </w:r>
    </w:p>
    <w:p w:rsidR="00CB3D15" w:rsidRPr="001465DB" w:rsidRDefault="00CB3D15" w:rsidP="001465DB">
      <w:pPr>
        <w:pStyle w:val="sn"/>
        <w:shd w:val="clear" w:color="auto" w:fill="FFFFFF"/>
        <w:spacing w:before="0" w:beforeAutospacing="0" w:after="0" w:afterAutospacing="0" w:line="360" w:lineRule="auto"/>
        <w:jc w:val="both"/>
        <w:textAlignment w:val="top"/>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Ρήγιο</w:t>
      </w:r>
      <w:r w:rsidR="001B46D9" w:rsidRPr="001465DB">
        <w:rPr>
          <w:b/>
        </w:rPr>
        <w:t xml:space="preserve"> </w:t>
      </w:r>
      <w:r w:rsidR="001B46D9" w:rsidRPr="001465DB">
        <w:t>(σημ. Ρέτζιο)</w:t>
      </w:r>
      <w:r w:rsidR="001B46D9" w:rsidRPr="001465DB">
        <w:rPr>
          <w:caps/>
        </w:rPr>
        <w:t>:</w:t>
      </w:r>
      <w:r w:rsidRPr="001465DB">
        <w:t xml:space="preserve"> Πόλη στη </w:t>
      </w:r>
      <w:r w:rsidR="00410C3B" w:rsidRPr="001465DB">
        <w:t>Ν</w:t>
      </w:r>
      <w:r w:rsidRPr="001465DB">
        <w:t xml:space="preserve"> Ιταλία στον </w:t>
      </w:r>
      <w:r w:rsidR="002D085D" w:rsidRPr="001465DB">
        <w:t>π</w:t>
      </w:r>
      <w:r w:rsidRPr="001465DB">
        <w:t>ορθμό της Μεσσήνη</w:t>
      </w:r>
      <w:r w:rsidR="001D0E2D" w:rsidRPr="001465DB">
        <w:t>ς</w:t>
      </w:r>
      <w:r w:rsidR="002D085D" w:rsidRPr="001465DB">
        <w:t xml:space="preserve"> (</w:t>
      </w:r>
      <w:hyperlink r:id="rId248" w:history="1">
        <w:r w:rsidRPr="001465DB">
          <w:rPr>
            <w:rStyle w:val="-"/>
            <w:color w:val="auto"/>
            <w:u w:val="none"/>
          </w:rPr>
          <w:t>Πρ</w:t>
        </w:r>
        <w:r w:rsidR="002D085D" w:rsidRPr="001465DB">
          <w:rPr>
            <w:rStyle w:val="-"/>
            <w:color w:val="auto"/>
            <w:u w:val="none"/>
          </w:rPr>
          <w:t xml:space="preserve"> 28, </w:t>
        </w:r>
        <w:r w:rsidRPr="001465DB">
          <w:rPr>
            <w:rStyle w:val="-"/>
            <w:color w:val="auto"/>
            <w:u w:val="none"/>
          </w:rPr>
          <w:t>13</w:t>
        </w:r>
      </w:hyperlink>
      <w:r w:rsidR="002D085D" w:rsidRPr="001465DB">
        <w:t>)</w:t>
      </w:r>
      <w:r w:rsidRPr="001465DB">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ΡΗΧΑΒΙΤΕΣ</w:t>
      </w:r>
      <w:r w:rsidR="002D085D"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Απόγονοι του Ρηχάβ του Κεναίου μέσω του Ιωναδάβ</w:t>
      </w:r>
      <w:r w:rsidR="002D085D" w:rsidRPr="001465DB">
        <w:rPr>
          <w:rFonts w:ascii="Times New Roman" w:hAnsi="Times New Roman" w:cs="Times New Roman"/>
          <w:sz w:val="24"/>
          <w:szCs w:val="24"/>
        </w:rPr>
        <w:t>. Ζούσαν σε σκηνές με τη συναίσθηση ότι ήταν πάροικοι (</w:t>
      </w:r>
      <w:hyperlink r:id="rId249" w:history="1">
        <w:r w:rsidR="002D085D" w:rsidRPr="001465DB">
          <w:rPr>
            <w:rStyle w:val="-"/>
            <w:rFonts w:ascii="Times New Roman" w:hAnsi="Times New Roman" w:cs="Times New Roman"/>
            <w:color w:val="auto"/>
            <w:sz w:val="24"/>
            <w:szCs w:val="24"/>
            <w:u w:val="none"/>
          </w:rPr>
          <w:t>Ιερ 35, 6</w:t>
        </w:r>
        <w:r w:rsidR="002D085D" w:rsidRPr="001465DB">
          <w:rPr>
            <w:rStyle w:val="-"/>
            <w:rFonts w:ascii="Cambria Math" w:hAnsi="Cambria Math" w:cs="Cambria Math"/>
            <w:color w:val="auto"/>
            <w:sz w:val="24"/>
            <w:szCs w:val="24"/>
            <w:u w:val="none"/>
          </w:rPr>
          <w:t>‐</w:t>
        </w:r>
        <w:r w:rsidR="002D085D" w:rsidRPr="001465DB">
          <w:rPr>
            <w:rStyle w:val="-"/>
            <w:rFonts w:ascii="Times New Roman" w:hAnsi="Times New Roman" w:cs="Times New Roman"/>
            <w:color w:val="auto"/>
            <w:sz w:val="24"/>
            <w:szCs w:val="24"/>
            <w:u w:val="none"/>
          </w:rPr>
          <w:t>10</w:t>
        </w:r>
      </w:hyperlink>
      <w:r w:rsidR="001D0E2D" w:rsidRPr="001465DB">
        <w:rPr>
          <w:rFonts w:ascii="Times New Roman" w:hAnsi="Times New Roman" w:cs="Times New Roman"/>
          <w:sz w:val="24"/>
          <w:szCs w:val="24"/>
        </w:rPr>
        <w:t xml:space="preserve"> Μασ</w:t>
      </w:r>
      <w:r w:rsidR="002D085D" w:rsidRPr="001465DB">
        <w:rPr>
          <w:rFonts w:ascii="Times New Roman" w:hAnsi="Times New Roman" w:cs="Times New Roman"/>
          <w:sz w:val="24"/>
          <w:szCs w:val="24"/>
        </w:rPr>
        <w:t>)</w:t>
      </w:r>
      <w:r w:rsidRPr="001465DB">
        <w:rPr>
          <w:rFonts w:ascii="Times New Roman" w:hAnsi="Times New Roman" w:cs="Times New Roman"/>
          <w:sz w:val="24"/>
          <w:szCs w:val="24"/>
        </w:rPr>
        <w:t>.</w:t>
      </w:r>
      <w:r w:rsidR="002D085D" w:rsidRPr="001465DB">
        <w:rPr>
          <w:rFonts w:ascii="Times New Roman" w:hAnsi="Times New Roman" w:cs="Times New Roman"/>
          <w:sz w:val="24"/>
          <w:szCs w:val="24"/>
        </w:rPr>
        <w:t xml:space="preserve"> Υποδειγματική η υπακοή στις παραδόσεις τους.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r w:rsidRPr="001465DB">
        <w:rPr>
          <w:rFonts w:ascii="Times New Roman" w:hAnsi="Times New Roman" w:cs="Times New Roman"/>
          <w:b/>
          <w:sz w:val="24"/>
          <w:szCs w:val="24"/>
        </w:rPr>
        <w:t xml:space="preserve">ΡΙΜΜΩΝ </w:t>
      </w:r>
      <w:r w:rsidR="002D085D" w:rsidRPr="001465DB">
        <w:rPr>
          <w:rFonts w:ascii="Times New Roman" w:hAnsi="Times New Roman" w:cs="Times New Roman"/>
          <w:sz w:val="24"/>
          <w:szCs w:val="24"/>
        </w:rPr>
        <w:t>/</w:t>
      </w:r>
      <w:r w:rsidRPr="001465DB">
        <w:rPr>
          <w:rFonts w:ascii="Times New Roman" w:hAnsi="Times New Roman" w:cs="Times New Roman"/>
          <w:sz w:val="24"/>
          <w:szCs w:val="24"/>
        </w:rPr>
        <w:t xml:space="preserve">Ραμμάν </w:t>
      </w:r>
      <w:r w:rsidR="002D085D" w:rsidRPr="001465DB">
        <w:rPr>
          <w:rFonts w:ascii="Times New Roman" w:hAnsi="Times New Roman" w:cs="Times New Roman"/>
          <w:sz w:val="24"/>
          <w:szCs w:val="24"/>
        </w:rPr>
        <w:t>(</w:t>
      </w:r>
      <w:r w:rsidRPr="001465DB">
        <w:rPr>
          <w:rFonts w:ascii="Times New Roman" w:hAnsi="Times New Roman" w:cs="Times New Roman"/>
          <w:sz w:val="24"/>
          <w:szCs w:val="24"/>
        </w:rPr>
        <w:t>«</w:t>
      </w:r>
      <w:r w:rsidR="002D085D" w:rsidRPr="001465DB">
        <w:rPr>
          <w:rFonts w:ascii="Times New Roman" w:hAnsi="Times New Roman" w:cs="Times New Roman"/>
          <w:sz w:val="24"/>
          <w:szCs w:val="24"/>
        </w:rPr>
        <w:t>β</w:t>
      </w:r>
      <w:r w:rsidRPr="001465DB">
        <w:rPr>
          <w:rFonts w:ascii="Times New Roman" w:hAnsi="Times New Roman" w:cs="Times New Roman"/>
          <w:sz w:val="24"/>
          <w:szCs w:val="24"/>
        </w:rPr>
        <w:t xml:space="preserve">ρυχώμενος, </w:t>
      </w:r>
      <w:r w:rsidR="002D085D" w:rsidRPr="001465DB">
        <w:rPr>
          <w:rFonts w:ascii="Times New Roman" w:hAnsi="Times New Roman" w:cs="Times New Roman"/>
          <w:sz w:val="24"/>
          <w:szCs w:val="24"/>
        </w:rPr>
        <w:t>β</w:t>
      </w:r>
      <w:r w:rsidRPr="001465DB">
        <w:rPr>
          <w:rFonts w:ascii="Times New Roman" w:hAnsi="Times New Roman" w:cs="Times New Roman"/>
          <w:sz w:val="24"/>
          <w:szCs w:val="24"/>
        </w:rPr>
        <w:t>ροντώδης</w:t>
      </w:r>
      <w:r w:rsidR="002D085D"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2D085D" w:rsidRPr="001465DB">
        <w:rPr>
          <w:rFonts w:ascii="Times New Roman" w:hAnsi="Times New Roman" w:cs="Times New Roman"/>
          <w:sz w:val="24"/>
          <w:szCs w:val="24"/>
        </w:rPr>
        <w:t xml:space="preserve">ασσυριακός και βαβυλωνιακός </w:t>
      </w:r>
      <w:r w:rsidRPr="001465DB">
        <w:rPr>
          <w:rFonts w:ascii="Times New Roman" w:hAnsi="Times New Roman" w:cs="Times New Roman"/>
          <w:sz w:val="24"/>
          <w:szCs w:val="24"/>
        </w:rPr>
        <w:t>θεό</w:t>
      </w:r>
      <w:r w:rsidR="002D085D" w:rsidRPr="001465DB">
        <w:rPr>
          <w:rFonts w:ascii="Times New Roman" w:hAnsi="Times New Roman" w:cs="Times New Roman"/>
          <w:sz w:val="24"/>
          <w:szCs w:val="24"/>
        </w:rPr>
        <w:t>ς</w:t>
      </w:r>
      <w:r w:rsidRPr="001465DB">
        <w:rPr>
          <w:rFonts w:ascii="Times New Roman" w:hAnsi="Times New Roman" w:cs="Times New Roman"/>
          <w:sz w:val="24"/>
          <w:szCs w:val="24"/>
        </w:rPr>
        <w:t xml:space="preserve"> της θύελλας</w:t>
      </w:r>
      <w:r w:rsidR="001D0E2D" w:rsidRPr="001465DB">
        <w:rPr>
          <w:rFonts w:ascii="Times New Roman" w:hAnsi="Times New Roman" w:cs="Times New Roman"/>
          <w:sz w:val="24"/>
          <w:szCs w:val="24"/>
        </w:rPr>
        <w:t>,</w:t>
      </w:r>
      <w:r w:rsidRPr="001465DB">
        <w:rPr>
          <w:rFonts w:ascii="Times New Roman" w:hAnsi="Times New Roman" w:cs="Times New Roman"/>
          <w:sz w:val="24"/>
          <w:szCs w:val="24"/>
        </w:rPr>
        <w:t xml:space="preserve"> της βροντής </w:t>
      </w:r>
      <w:r w:rsidR="00C203FB" w:rsidRPr="001465DB">
        <w:rPr>
          <w:rFonts w:ascii="Times New Roman" w:hAnsi="Times New Roman" w:cs="Times New Roman"/>
          <w:sz w:val="24"/>
          <w:szCs w:val="24"/>
        </w:rPr>
        <w:t xml:space="preserve">και </w:t>
      </w:r>
      <w:r w:rsidRPr="001465DB">
        <w:rPr>
          <w:rFonts w:ascii="Times New Roman" w:hAnsi="Times New Roman" w:cs="Times New Roman"/>
          <w:sz w:val="24"/>
          <w:szCs w:val="24"/>
        </w:rPr>
        <w:t>του π</w:t>
      </w:r>
      <w:r w:rsidR="002D085D" w:rsidRPr="001465DB">
        <w:rPr>
          <w:rFonts w:ascii="Times New Roman" w:hAnsi="Times New Roman" w:cs="Times New Roman"/>
          <w:sz w:val="24"/>
          <w:szCs w:val="24"/>
        </w:rPr>
        <w:t xml:space="preserve">ολέμου </w:t>
      </w:r>
      <w:r w:rsidRPr="001465DB">
        <w:rPr>
          <w:rFonts w:ascii="Times New Roman" w:hAnsi="Times New Roman" w:cs="Times New Roman"/>
          <w:sz w:val="24"/>
          <w:szCs w:val="24"/>
        </w:rPr>
        <w:t xml:space="preserve">που λατρευόταν στη Συρία. </w:t>
      </w:r>
    </w:p>
    <w:p w:rsidR="00806CA8" w:rsidRPr="001465DB" w:rsidRDefault="00806CA8"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Ροβοάμ</w:t>
      </w:r>
      <w:r w:rsidRPr="001465DB">
        <w:t xml:space="preserve"> </w:t>
      </w:r>
      <w:r w:rsidR="0063345F" w:rsidRPr="001465DB">
        <w:t>(</w:t>
      </w:r>
      <w:r w:rsidR="001D0E2D" w:rsidRPr="001465DB">
        <w:t>= π</w:t>
      </w:r>
      <w:r w:rsidRPr="001465DB">
        <w:t>λάτυνε</w:t>
      </w:r>
      <w:r w:rsidR="002D085D" w:rsidRPr="001465DB">
        <w:t xml:space="preserve"> </w:t>
      </w:r>
      <w:r w:rsidRPr="001465DB">
        <w:t>το</w:t>
      </w:r>
      <w:r w:rsidR="001D0E2D" w:rsidRPr="001465DB">
        <w:t>ν</w:t>
      </w:r>
      <w:r w:rsidRPr="001465DB">
        <w:t xml:space="preserve"> </w:t>
      </w:r>
      <w:r w:rsidR="001D0E2D" w:rsidRPr="001465DB">
        <w:t>λ</w:t>
      </w:r>
      <w:r w:rsidRPr="001465DB">
        <w:t>αό</w:t>
      </w:r>
      <w:r w:rsidR="0063345F" w:rsidRPr="001465DB">
        <w:t>)</w:t>
      </w:r>
      <w:r w:rsidR="002D085D" w:rsidRPr="001465DB">
        <w:t>:</w:t>
      </w:r>
      <w:r w:rsidRPr="001465DB">
        <w:t xml:space="preserve"> </w:t>
      </w:r>
      <w:r w:rsidR="002D085D" w:rsidRPr="001465DB">
        <w:t>ο τελευταίος βασιλιάς της ενιαίας μοναρχίας, γ</w:t>
      </w:r>
      <w:r w:rsidRPr="001465DB">
        <w:t xml:space="preserve">ιος του Σολομώντα </w:t>
      </w:r>
      <w:r w:rsidR="002D085D" w:rsidRPr="001465DB">
        <w:t xml:space="preserve">και της </w:t>
      </w:r>
      <w:r w:rsidR="00DB2F98" w:rsidRPr="001465DB">
        <w:t>αμ</w:t>
      </w:r>
      <w:r w:rsidR="002D085D" w:rsidRPr="001465DB">
        <w:t xml:space="preserve">μωνίτισσας </w:t>
      </w:r>
      <w:r w:rsidRPr="001465DB">
        <w:t>Νααμά</w:t>
      </w:r>
      <w:r w:rsidR="002D085D" w:rsidRPr="001465DB">
        <w:t xml:space="preserve"> που τον διαδέχθηκε </w:t>
      </w:r>
      <w:r w:rsidRPr="001465DB">
        <w:t>το 997</w:t>
      </w:r>
      <w:r w:rsidR="002D085D" w:rsidRPr="001465DB">
        <w:t xml:space="preserve"> π.Χ</w:t>
      </w:r>
      <w:r w:rsidRPr="001465DB">
        <w:t xml:space="preserve"> (</w:t>
      </w:r>
      <w:hyperlink r:id="rId250" w:history="1">
        <w:r w:rsidR="002D085D" w:rsidRPr="001465DB">
          <w:rPr>
            <w:rStyle w:val="-"/>
            <w:color w:val="auto"/>
            <w:u w:val="none"/>
          </w:rPr>
          <w:t xml:space="preserve">Γ’ </w:t>
        </w:r>
        <w:r w:rsidRPr="001465DB">
          <w:rPr>
            <w:rStyle w:val="-"/>
            <w:color w:val="auto"/>
            <w:u w:val="none"/>
          </w:rPr>
          <w:t>Βα</w:t>
        </w:r>
        <w:r w:rsidR="002D085D" w:rsidRPr="001465DB">
          <w:rPr>
            <w:rStyle w:val="-"/>
            <w:color w:val="auto"/>
            <w:u w:val="none"/>
          </w:rPr>
          <w:t xml:space="preserve">σ 14, </w:t>
        </w:r>
        <w:r w:rsidRPr="001465DB">
          <w:rPr>
            <w:rStyle w:val="-"/>
            <w:color w:val="auto"/>
            <w:u w:val="none"/>
          </w:rPr>
          <w:t>21</w:t>
        </w:r>
      </w:hyperlink>
      <w:r w:rsidRPr="001465DB">
        <w:t>)</w:t>
      </w:r>
      <w:r w:rsidR="002D085D" w:rsidRPr="001465DB">
        <w:t>.</w:t>
      </w:r>
    </w:p>
    <w:p w:rsidR="00806CA8" w:rsidRPr="001465DB" w:rsidRDefault="00806CA8"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Ρουβήν</w:t>
      </w:r>
      <w:r w:rsidRPr="001465DB">
        <w:t xml:space="preserve"> </w:t>
      </w:r>
      <w:r w:rsidR="0063345F" w:rsidRPr="001465DB">
        <w:t>(</w:t>
      </w:r>
      <w:r w:rsidR="001D0E2D" w:rsidRPr="001465DB">
        <w:t>Ιδού</w:t>
      </w:r>
      <w:r w:rsidRPr="001465DB">
        <w:t xml:space="preserve">! </w:t>
      </w:r>
      <w:r w:rsidR="001D0E2D" w:rsidRPr="001465DB">
        <w:t>υ</w:t>
      </w:r>
      <w:r w:rsidRPr="001465DB">
        <w:t>ιος!</w:t>
      </w:r>
      <w:r w:rsidR="0063345F" w:rsidRPr="001465DB">
        <w:t>)</w:t>
      </w:r>
      <w:r w:rsidRPr="001465DB">
        <w:t>. Ο πρωτότοκος γιος της Λείας (</w:t>
      </w:r>
      <w:hyperlink r:id="rId251" w:history="1">
        <w:r w:rsidR="002D085D" w:rsidRPr="001465DB">
          <w:rPr>
            <w:rStyle w:val="-"/>
            <w:color w:val="auto"/>
            <w:u w:val="none"/>
          </w:rPr>
          <w:t>Γέν</w:t>
        </w:r>
        <w:r w:rsidRPr="001465DB">
          <w:rPr>
            <w:rStyle w:val="-"/>
            <w:color w:val="auto"/>
            <w:u w:val="none"/>
          </w:rPr>
          <w:t xml:space="preserve"> 29:30</w:t>
        </w:r>
        <w:r w:rsidRPr="001465DB">
          <w:rPr>
            <w:rStyle w:val="-"/>
            <w:rFonts w:ascii="Cambria Math" w:hAnsi="Cambria Math" w:cs="Cambria Math"/>
            <w:color w:val="auto"/>
            <w:u w:val="none"/>
          </w:rPr>
          <w:t>‐</w:t>
        </w:r>
        <w:r w:rsidRPr="001465DB">
          <w:rPr>
            <w:rStyle w:val="-"/>
            <w:color w:val="auto"/>
            <w:u w:val="none"/>
          </w:rPr>
          <w:t>32·</w:t>
        </w:r>
      </w:hyperlink>
      <w:r w:rsidRPr="001465DB">
        <w:t xml:space="preserve">) </w:t>
      </w:r>
      <w:r w:rsidR="002D085D" w:rsidRPr="001465DB">
        <w:t>και πρεσβύτ</w:t>
      </w:r>
      <w:r w:rsidR="001D0E2D" w:rsidRPr="001465DB">
        <w:t>ε</w:t>
      </w:r>
      <w:r w:rsidR="002D085D" w:rsidRPr="001465DB">
        <w:t>ρος των Δώδεκα.</w:t>
      </w:r>
    </w:p>
    <w:p w:rsidR="002009DE" w:rsidRPr="001465DB" w:rsidRDefault="002009DE" w:rsidP="001465DB">
      <w:pPr>
        <w:pStyle w:val="sb"/>
        <w:shd w:val="clear" w:color="auto" w:fill="FFFFFF"/>
        <w:spacing w:before="0" w:beforeAutospacing="0" w:after="0" w:afterAutospacing="0" w:line="360" w:lineRule="auto"/>
        <w:jc w:val="both"/>
        <w:textAlignment w:val="top"/>
        <w:rPr>
          <w:b/>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lastRenderedPageBreak/>
        <w:t xml:space="preserve">ΡΟΥΘ </w:t>
      </w:r>
      <w:r w:rsidRPr="001465DB">
        <w:t>Μωαβίτισσα που παντρεύτηκε τον Βοόζ</w:t>
      </w:r>
      <w:r w:rsidR="00DB2F98" w:rsidRPr="001465DB">
        <w:t xml:space="preserve"> </w:t>
      </w:r>
      <w:r w:rsidRPr="001465DB">
        <w:t xml:space="preserve">προκειμένου να εγείρει όνομα για το νεκρό σύζυγό </w:t>
      </w:r>
      <w:r w:rsidR="00DB2F98" w:rsidRPr="001465DB">
        <w:t>της. Μ</w:t>
      </w:r>
      <w:r w:rsidRPr="001465DB">
        <w:t xml:space="preserve">ητέρα του Ωβήδ, πρόγονος του </w:t>
      </w:r>
      <w:r w:rsidR="00DB2F98" w:rsidRPr="001465DB">
        <w:t>Δαυ</w:t>
      </w:r>
      <w:r w:rsidRPr="001465DB">
        <w:t>ίδ και του Ιησού Χριστο</w:t>
      </w:r>
      <w:r w:rsidR="00DB2F98" w:rsidRPr="001465DB">
        <w:t>ύ.</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pacing w:after="0" w:line="360" w:lineRule="auto"/>
        <w:jc w:val="both"/>
        <w:rPr>
          <w:rFonts w:ascii="Times New Roman" w:hAnsi="Times New Roman" w:cs="Times New Roman"/>
          <w:sz w:val="24"/>
          <w:szCs w:val="24"/>
          <w:lang w:eastAsia="el-GR"/>
        </w:rPr>
      </w:pPr>
      <w:r w:rsidRPr="001465DB">
        <w:rPr>
          <w:rFonts w:ascii="Times New Roman" w:hAnsi="Times New Roman" w:cs="Times New Roman"/>
          <w:b/>
          <w:bCs/>
          <w:sz w:val="24"/>
          <w:szCs w:val="24"/>
        </w:rPr>
        <w:t>ΡΟΜΦΑΙΑ</w:t>
      </w:r>
      <w:r w:rsidRPr="001465DB">
        <w:rPr>
          <w:rFonts w:ascii="Times New Roman" w:hAnsi="Times New Roman" w:cs="Times New Roman"/>
          <w:sz w:val="24"/>
          <w:szCs w:val="24"/>
        </w:rPr>
        <w:t xml:space="preserve"> (ίσως &lt; «ρομφή» καμπύλη, αγκίστρι)</w:t>
      </w:r>
      <w:r w:rsidR="00DB2F98" w:rsidRPr="001465DB">
        <w:rPr>
          <w:rFonts w:ascii="Times New Roman" w:hAnsi="Times New Roman" w:cs="Times New Roman"/>
          <w:sz w:val="24"/>
          <w:szCs w:val="24"/>
        </w:rPr>
        <w:t>:</w:t>
      </w:r>
      <w:r w:rsidRPr="001465DB">
        <w:rPr>
          <w:rFonts w:ascii="Times New Roman" w:hAnsi="Times New Roman" w:cs="Times New Roman"/>
          <w:sz w:val="24"/>
          <w:szCs w:val="24"/>
        </w:rPr>
        <w:t xml:space="preserve"> το μεγάλο και πλατύ δίκοπο μαχαίρι το οποίο έκοβε και διαπερνούσε ενώ η</w:t>
      </w:r>
      <w:r w:rsidRPr="001465DB">
        <w:rPr>
          <w:rFonts w:ascii="Times New Roman" w:hAnsi="Times New Roman" w:cs="Times New Roman"/>
          <w:i/>
          <w:sz w:val="24"/>
          <w:szCs w:val="24"/>
        </w:rPr>
        <w:t xml:space="preserve"> μάχαιρα</w:t>
      </w:r>
      <w:r w:rsidRPr="001465DB">
        <w:rPr>
          <w:rFonts w:ascii="Times New Roman" w:hAnsi="Times New Roman" w:cs="Times New Roman"/>
          <w:sz w:val="24"/>
          <w:szCs w:val="24"/>
        </w:rPr>
        <w:t xml:space="preserve"> ήταν μικρότερο ξιφίδιο/εγχειρίδιο ή στιλέτο. Οι Ρωμαίοι λεγιωνάριοι έφεραν </w:t>
      </w:r>
      <w:r w:rsidRPr="001465DB">
        <w:rPr>
          <w:rFonts w:ascii="Times New Roman" w:hAnsi="Times New Roman" w:cs="Times New Roman"/>
          <w:iCs/>
          <w:sz w:val="24"/>
          <w:szCs w:val="24"/>
          <w:lang w:val="en-US" w:eastAsia="el-GR"/>
        </w:rPr>
        <w:t>gladius</w:t>
      </w:r>
      <w:r w:rsidRPr="001465DB">
        <w:rPr>
          <w:rFonts w:ascii="Times New Roman" w:hAnsi="Times New Roman" w:cs="Times New Roman"/>
          <w:sz w:val="24"/>
          <w:szCs w:val="24"/>
          <w:lang w:eastAsia="el-GR"/>
        </w:rPr>
        <w:t xml:space="preserve"> (</w:t>
      </w:r>
      <w:r w:rsidR="001D0E2D" w:rsidRPr="001465DB">
        <w:rPr>
          <w:rFonts w:ascii="Times New Roman" w:hAnsi="Times New Roman" w:cs="Times New Roman"/>
          <w:sz w:val="24"/>
          <w:szCs w:val="24"/>
          <w:lang w:eastAsia="el-GR"/>
        </w:rPr>
        <w:t xml:space="preserve">= </w:t>
      </w:r>
      <w:r w:rsidRPr="001465DB">
        <w:rPr>
          <w:rFonts w:ascii="Times New Roman" w:hAnsi="Times New Roman" w:cs="Times New Roman"/>
          <w:sz w:val="24"/>
          <w:szCs w:val="24"/>
          <w:lang w:eastAsia="el-GR"/>
        </w:rPr>
        <w:t>ένα ευθύ ξίφος)</w:t>
      </w:r>
      <w:r w:rsidR="00DB2F98" w:rsidRPr="001465DB">
        <w:rPr>
          <w:rFonts w:ascii="Times New Roman" w:hAnsi="Times New Roman" w:cs="Times New Roman"/>
          <w:sz w:val="24"/>
          <w:szCs w:val="24"/>
          <w:lang w:eastAsia="el-GR"/>
        </w:rPr>
        <w:t xml:space="preserve">. Σύμβολο της δικαστικής εξουσίας που δύναται να </w:t>
      </w:r>
      <w:r w:rsidR="001D0E2D" w:rsidRPr="001465DB">
        <w:rPr>
          <w:rFonts w:ascii="Times New Roman" w:hAnsi="Times New Roman" w:cs="Times New Roman"/>
          <w:sz w:val="24"/>
          <w:szCs w:val="24"/>
          <w:lang w:eastAsia="el-GR"/>
        </w:rPr>
        <w:t xml:space="preserve">καταδικάσει </w:t>
      </w:r>
      <w:r w:rsidR="00DB2F98" w:rsidRPr="001465DB">
        <w:rPr>
          <w:rFonts w:ascii="Times New Roman" w:hAnsi="Times New Roman" w:cs="Times New Roman"/>
          <w:sz w:val="24"/>
          <w:szCs w:val="24"/>
          <w:lang w:eastAsia="el-GR"/>
        </w:rPr>
        <w:t xml:space="preserve">και σε θάνατο. </w:t>
      </w:r>
      <w:r w:rsidRPr="001465DB">
        <w:rPr>
          <w:rFonts w:ascii="Times New Roman" w:hAnsi="Times New Roman" w:cs="Times New Roman"/>
          <w:sz w:val="24"/>
          <w:szCs w:val="24"/>
          <w:lang w:eastAsia="el-GR"/>
        </w:rPr>
        <w:t xml:space="preserve"> </w:t>
      </w:r>
    </w:p>
    <w:p w:rsidR="00CB3D15" w:rsidRPr="001465DB" w:rsidRDefault="00CB3D15" w:rsidP="001465DB">
      <w:pPr>
        <w:pStyle w:val="5"/>
        <w:spacing w:line="360" w:lineRule="auto"/>
        <w:jc w:val="both"/>
        <w:rPr>
          <w:rFonts w:ascii="Times New Roman" w:hAnsi="Times New Roman"/>
          <w:sz w:val="24"/>
          <w:szCs w:val="24"/>
          <w:highlight w:val="yellow"/>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Σ</w:t>
      </w:r>
    </w:p>
    <w:p w:rsidR="00CB3D15" w:rsidRPr="001465DB" w:rsidRDefault="00F65443" w:rsidP="001465DB">
      <w:pPr>
        <w:spacing w:after="0" w:line="360" w:lineRule="auto"/>
        <w:jc w:val="both"/>
        <w:rPr>
          <w:rFonts w:ascii="Times New Roman" w:hAnsi="Times New Roman" w:cs="Times New Roman"/>
          <w:b/>
          <w:sz w:val="24"/>
          <w:szCs w:val="24"/>
        </w:rPr>
      </w:pPr>
      <w:r w:rsidRPr="001465DB">
        <w:rPr>
          <w:rFonts w:ascii="Times New Roman" w:hAnsi="Times New Roman" w:cs="Times New Roman"/>
          <w:b/>
          <w:caps/>
          <w:sz w:val="24"/>
          <w:szCs w:val="24"/>
        </w:rPr>
        <w:t xml:space="preserve">Σαβαώθ: </w:t>
      </w:r>
      <w:r w:rsidRPr="001465DB">
        <w:rPr>
          <w:rFonts w:ascii="Times New Roman" w:hAnsi="Times New Roman" w:cs="Times New Roman"/>
          <w:sz w:val="24"/>
          <w:szCs w:val="24"/>
        </w:rPr>
        <w:t>στρατιές, δυνάμεις.</w:t>
      </w:r>
    </w:p>
    <w:p w:rsidR="00F65443" w:rsidRPr="001465DB" w:rsidRDefault="00F65443" w:rsidP="001465DB">
      <w:pPr>
        <w:autoSpaceDE w:val="0"/>
        <w:autoSpaceDN w:val="0"/>
        <w:adjustRightInd w:val="0"/>
        <w:spacing w:after="0" w:line="360" w:lineRule="auto"/>
        <w:jc w:val="both"/>
        <w:rPr>
          <w:rFonts w:ascii="Times New Roman" w:hAnsi="Times New Roman" w:cs="Times New Roman"/>
          <w:b/>
          <w:caps/>
          <w:sz w:val="24"/>
          <w:szCs w:val="24"/>
        </w:rPr>
      </w:pPr>
    </w:p>
    <w:p w:rsidR="00CB3D15" w:rsidRPr="001465DB" w:rsidRDefault="00CB3D15" w:rsidP="001465DB">
      <w:pPr>
        <w:autoSpaceDE w:val="0"/>
        <w:autoSpaceDN w:val="0"/>
        <w:adjustRightInd w:val="0"/>
        <w:spacing w:after="0" w:line="360" w:lineRule="auto"/>
        <w:jc w:val="both"/>
        <w:rPr>
          <w:rFonts w:ascii="Times New Roman" w:eastAsia="PalatinoLinotype-Roman" w:hAnsi="Times New Roman" w:cs="Times New Roman"/>
          <w:iCs/>
          <w:sz w:val="24"/>
          <w:szCs w:val="24"/>
        </w:rPr>
      </w:pPr>
      <w:r w:rsidRPr="001465DB">
        <w:rPr>
          <w:rFonts w:ascii="Times New Roman" w:hAnsi="Times New Roman" w:cs="Times New Roman"/>
          <w:b/>
          <w:caps/>
          <w:sz w:val="24"/>
          <w:szCs w:val="24"/>
        </w:rPr>
        <w:t>ΣΑΒΒΑΤΟ</w:t>
      </w:r>
      <w:r w:rsidR="0045458F" w:rsidRPr="001465DB">
        <w:rPr>
          <w:rFonts w:ascii="Times New Roman" w:hAnsi="Times New Roman" w:cs="Times New Roman"/>
          <w:b/>
          <w:caps/>
          <w:sz w:val="24"/>
          <w:szCs w:val="24"/>
        </w:rPr>
        <w:t xml:space="preserve"> </w:t>
      </w:r>
      <w:r w:rsidR="0045458F" w:rsidRPr="001465DB">
        <w:rPr>
          <w:rFonts w:ascii="Times New Roman" w:hAnsi="Times New Roman" w:cs="Times New Roman"/>
          <w:sz w:val="24"/>
          <w:szCs w:val="24"/>
        </w:rPr>
        <w:t>(ανάπαυση)</w:t>
      </w:r>
      <w:r w:rsidR="00C203FB" w:rsidRPr="001465DB">
        <w:rPr>
          <w:rFonts w:ascii="Times New Roman" w:hAnsi="Times New Roman" w:cs="Times New Roman"/>
          <w:sz w:val="24"/>
          <w:szCs w:val="24"/>
        </w:rPr>
        <w:t>:</w:t>
      </w:r>
      <w:r w:rsidRPr="001465DB">
        <w:rPr>
          <w:rFonts w:ascii="Times New Roman" w:hAnsi="Times New Roman" w:cs="Times New Roman"/>
          <w:b/>
          <w:caps/>
          <w:sz w:val="24"/>
          <w:szCs w:val="24"/>
        </w:rPr>
        <w:t xml:space="preserve"> </w:t>
      </w:r>
      <w:r w:rsidR="00625819" w:rsidRPr="001465DB">
        <w:rPr>
          <w:rFonts w:ascii="Times New Roman" w:eastAsia="PalatinoLinotype-Roman" w:hAnsi="Times New Roman" w:cs="Times New Roman"/>
          <w:sz w:val="24"/>
          <w:szCs w:val="24"/>
        </w:rPr>
        <w:t xml:space="preserve">Μωσαϊκής πρόλευσης </w:t>
      </w:r>
      <w:r w:rsidR="00625819" w:rsidRPr="001465DB">
        <w:rPr>
          <w:rFonts w:ascii="Times New Roman" w:eastAsia="PalatinoLinotype-Roman" w:hAnsi="Times New Roman" w:cs="Times New Roman"/>
          <w:iCs/>
          <w:sz w:val="24"/>
          <w:szCs w:val="24"/>
        </w:rPr>
        <w:t xml:space="preserve">«ημέρα μνήμης» </w:t>
      </w:r>
      <w:r w:rsidR="00625819" w:rsidRPr="001465DB">
        <w:rPr>
          <w:rFonts w:ascii="Times New Roman" w:eastAsia="PalatinoLinotype-Roman" w:hAnsi="Times New Roman" w:cs="Times New Roman"/>
          <w:sz w:val="24"/>
          <w:szCs w:val="24"/>
        </w:rPr>
        <w:t>της Δημιουργίας (Εξ. 20, 8-11) και της Εξόδου (Δτ. 5, 12-15) ανάπαυση των δημιουργημάτων και κατεξοχήν των καταπονουμένων και ταπεινωμένων.</w:t>
      </w:r>
      <w:r w:rsidR="00625819" w:rsidRPr="001465DB">
        <w:rPr>
          <w:rFonts w:ascii="Times New Roman" w:eastAsia="PalatinoLinotype-Roman" w:hAnsi="Times New Roman" w:cs="Times New Roman"/>
          <w:iCs/>
          <w:sz w:val="24"/>
          <w:szCs w:val="24"/>
        </w:rPr>
        <w:t xml:space="preserve"> </w:t>
      </w:r>
      <w:r w:rsidR="00190D0A" w:rsidRPr="001465DB">
        <w:rPr>
          <w:rFonts w:ascii="Times New Roman" w:eastAsia="PalatinoLinotype-Roman" w:hAnsi="Times New Roman" w:cs="Times New Roman"/>
          <w:iCs/>
          <w:sz w:val="24"/>
          <w:szCs w:val="24"/>
        </w:rPr>
        <w:t xml:space="preserve">Ο </w:t>
      </w:r>
      <w:r w:rsidR="0045458F" w:rsidRPr="001465DB">
        <w:rPr>
          <w:rFonts w:ascii="Times New Roman" w:eastAsia="PalatinoLinotype-Roman" w:hAnsi="Times New Roman" w:cs="Times New Roman"/>
          <w:iCs/>
          <w:sz w:val="24"/>
          <w:szCs w:val="24"/>
        </w:rPr>
        <w:t>ίδιος όρος σημαίνει όλη την εβδομάδα (Μκ. 16, 5). Σαββαταίο έτος το έβδομο κατά το οποίο ισχύει απαλλοτρίωση των γαιών υπέρ των μη εχόντων.</w:t>
      </w:r>
      <w:r w:rsidR="001D0E2D" w:rsidRPr="001465DB">
        <w:rPr>
          <w:rFonts w:ascii="Times New Roman" w:eastAsia="PalatinoLinotype-Roman" w:hAnsi="Times New Roman" w:cs="Times New Roman"/>
          <w:iCs/>
          <w:sz w:val="24"/>
          <w:szCs w:val="24"/>
        </w:rPr>
        <w:t xml:space="preserve"> </w:t>
      </w:r>
      <w:r w:rsidR="0045458F" w:rsidRPr="001465DB">
        <w:rPr>
          <w:rFonts w:ascii="Times New Roman" w:eastAsia="PalatinoLinotype-Roman" w:hAnsi="Times New Roman" w:cs="Times New Roman"/>
          <w:iCs/>
          <w:sz w:val="24"/>
          <w:szCs w:val="24"/>
        </w:rPr>
        <w:t xml:space="preserve">Οδός Σαββάτου </w:t>
      </w:r>
      <w:r w:rsidR="00190D0A" w:rsidRPr="001465DB">
        <w:rPr>
          <w:rFonts w:ascii="Times New Roman" w:eastAsia="PalatinoLinotype-Roman" w:hAnsi="Times New Roman" w:cs="Times New Roman"/>
          <w:iCs/>
          <w:sz w:val="24"/>
          <w:szCs w:val="24"/>
        </w:rPr>
        <w:t>= 1.100 μέτρα (</w:t>
      </w:r>
      <w:r w:rsidR="0045458F" w:rsidRPr="001465DB">
        <w:rPr>
          <w:rFonts w:ascii="Times New Roman" w:eastAsia="PalatinoLinotype-Roman" w:hAnsi="Times New Roman" w:cs="Times New Roman"/>
          <w:iCs/>
          <w:sz w:val="24"/>
          <w:szCs w:val="24"/>
        </w:rPr>
        <w:t>όσο απείχε το όρος των Ελαιών από την Πόλη</w:t>
      </w:r>
      <w:r w:rsidR="00190D0A" w:rsidRPr="001465DB">
        <w:rPr>
          <w:rFonts w:ascii="Times New Roman" w:eastAsia="PalatinoLinotype-Roman" w:hAnsi="Times New Roman" w:cs="Times New Roman"/>
          <w:iCs/>
          <w:sz w:val="24"/>
          <w:szCs w:val="24"/>
        </w:rPr>
        <w:t>)</w:t>
      </w:r>
      <w:r w:rsidR="0045458F" w:rsidRPr="001465DB">
        <w:rPr>
          <w:rFonts w:ascii="Times New Roman" w:eastAsia="PalatinoLinotype-Roman" w:hAnsi="Times New Roman" w:cs="Times New Roman"/>
          <w:iCs/>
          <w:sz w:val="24"/>
          <w:szCs w:val="24"/>
        </w:rPr>
        <w:t>.</w:t>
      </w:r>
    </w:p>
    <w:p w:rsidR="00CB3D15" w:rsidRPr="001465DB" w:rsidRDefault="00CB3D15" w:rsidP="001465DB">
      <w:pPr>
        <w:spacing w:after="0" w:line="360" w:lineRule="auto"/>
        <w:jc w:val="both"/>
        <w:rPr>
          <w:rFonts w:ascii="Times New Roman" w:hAnsi="Times New Roman" w:cs="Times New Roman"/>
          <w:b/>
          <w:caps/>
          <w:sz w:val="24"/>
          <w:szCs w:val="24"/>
        </w:rPr>
      </w:pPr>
    </w:p>
    <w:p w:rsidR="00CB3D15" w:rsidRPr="001465DB" w:rsidRDefault="00CB3D15" w:rsidP="001465DB">
      <w:pPr>
        <w:spacing w:after="0" w:line="360" w:lineRule="auto"/>
        <w:jc w:val="both"/>
        <w:rPr>
          <w:rFonts w:ascii="Times New Roman" w:hAnsi="Times New Roman" w:cs="Times New Roman"/>
          <w:caps/>
          <w:sz w:val="24"/>
          <w:szCs w:val="24"/>
        </w:rPr>
      </w:pPr>
      <w:r w:rsidRPr="001465DB">
        <w:rPr>
          <w:rFonts w:ascii="Times New Roman" w:hAnsi="Times New Roman" w:cs="Times New Roman"/>
          <w:b/>
          <w:caps/>
          <w:sz w:val="24"/>
          <w:szCs w:val="24"/>
        </w:rPr>
        <w:t>Σαδδουκαίοι</w:t>
      </w:r>
      <w:r w:rsidR="00625819" w:rsidRPr="001465DB">
        <w:rPr>
          <w:rFonts w:ascii="Times New Roman" w:hAnsi="Times New Roman" w:cs="Times New Roman"/>
          <w:sz w:val="24"/>
          <w:szCs w:val="24"/>
        </w:rPr>
        <w:t xml:space="preserve">: απόγονοι </w:t>
      </w:r>
      <w:r w:rsidRPr="001465DB">
        <w:rPr>
          <w:rFonts w:ascii="Times New Roman" w:hAnsi="Times New Roman" w:cs="Times New Roman"/>
          <w:sz w:val="24"/>
          <w:szCs w:val="24"/>
        </w:rPr>
        <w:t>του αρχιερέα Σαδώκ</w:t>
      </w:r>
      <w:r w:rsidR="00625819" w:rsidRPr="001465DB">
        <w:rPr>
          <w:rFonts w:ascii="Times New Roman" w:hAnsi="Times New Roman" w:cs="Times New Roman"/>
          <w:sz w:val="24"/>
          <w:szCs w:val="24"/>
        </w:rPr>
        <w:t xml:space="preserve"> (Γ Βασ. 1, 26), το κόμμα της ιερατικής αριστοκρατίας που ασκούσε εξουσία επιχειρώντας</w:t>
      </w:r>
      <w:r w:rsidR="00625819" w:rsidRPr="001465DB">
        <w:rPr>
          <w:rFonts w:ascii="Times New Roman" w:hAnsi="Times New Roman" w:cs="Times New Roman"/>
          <w:caps/>
          <w:sz w:val="24"/>
          <w:szCs w:val="24"/>
        </w:rPr>
        <w:t xml:space="preserve"> </w:t>
      </w:r>
      <w:r w:rsidR="00625819" w:rsidRPr="001465DB">
        <w:rPr>
          <w:rFonts w:ascii="Times New Roman" w:hAnsi="Times New Roman" w:cs="Times New Roman"/>
          <w:sz w:val="24"/>
          <w:szCs w:val="24"/>
        </w:rPr>
        <w:t xml:space="preserve">να κρατήσουν τις λεπτές ισορροπίες με την Ρώμη. </w:t>
      </w:r>
      <w:r w:rsidRPr="001465DB">
        <w:rPr>
          <w:rFonts w:ascii="Times New Roman" w:hAnsi="Times New Roman" w:cs="Times New Roman"/>
          <w:sz w:val="24"/>
          <w:szCs w:val="24"/>
        </w:rPr>
        <w:t xml:space="preserve">Αποδέχονταν </w:t>
      </w:r>
      <w:r w:rsidR="00625819" w:rsidRPr="001465DB">
        <w:rPr>
          <w:rFonts w:ascii="Times New Roman" w:hAnsi="Times New Roman" w:cs="Times New Roman"/>
          <w:sz w:val="24"/>
          <w:szCs w:val="24"/>
        </w:rPr>
        <w:t>μόνον την Τορά</w:t>
      </w:r>
      <w:r w:rsidR="009934DA" w:rsidRPr="001465DB">
        <w:rPr>
          <w:rFonts w:ascii="Times New Roman" w:hAnsi="Times New Roman" w:cs="Times New Roman"/>
          <w:sz w:val="24"/>
          <w:szCs w:val="24"/>
        </w:rPr>
        <w:t>/Μωυσή</w:t>
      </w:r>
      <w:r w:rsidRPr="001465DB">
        <w:rPr>
          <w:rFonts w:ascii="Times New Roman" w:hAnsi="Times New Roman" w:cs="Times New Roman"/>
          <w:sz w:val="24"/>
          <w:szCs w:val="24"/>
        </w:rPr>
        <w:t>. Αρνούνταν την</w:t>
      </w:r>
      <w:r w:rsidR="00625819" w:rsidRPr="001465DB">
        <w:rPr>
          <w:rFonts w:ascii="Times New Roman" w:hAnsi="Times New Roman" w:cs="Times New Roman"/>
          <w:sz w:val="24"/>
          <w:szCs w:val="24"/>
        </w:rPr>
        <w:t xml:space="preserve"> μετὰ θάνατο ζωή και την  ανάσταση</w:t>
      </w:r>
      <w:r w:rsidR="00190D0A" w:rsidRPr="001465DB">
        <w:rPr>
          <w:rFonts w:ascii="Times New Roman" w:hAnsi="Times New Roman" w:cs="Times New Roman"/>
          <w:sz w:val="24"/>
          <w:szCs w:val="24"/>
        </w:rPr>
        <w:t xml:space="preserve"> (Μκ. 12, 18)</w:t>
      </w:r>
      <w:r w:rsidRPr="001465DB">
        <w:rPr>
          <w:rFonts w:ascii="Times New Roman" w:hAnsi="Times New Roman" w:cs="Times New Roman"/>
          <w:sz w:val="24"/>
          <w:szCs w:val="24"/>
        </w:rPr>
        <w:t xml:space="preserve">, τους αγγέλους. </w:t>
      </w:r>
      <w:r w:rsidRPr="001465DB">
        <w:rPr>
          <w:rFonts w:ascii="Times New Roman" w:hAnsi="Times New Roman" w:cs="Times New Roman"/>
          <w:sz w:val="24"/>
          <w:szCs w:val="24"/>
          <w:lang w:val="de-DE"/>
        </w:rPr>
        <w:t>M</w:t>
      </w:r>
      <w:r w:rsidRPr="001465DB">
        <w:rPr>
          <w:rFonts w:ascii="Times New Roman" w:hAnsi="Times New Roman" w:cs="Times New Roman"/>
          <w:sz w:val="24"/>
          <w:szCs w:val="24"/>
        </w:rPr>
        <w:t>ετά την άλωση της ιερής Πόλης κατέφυγαν στη Λεοντόπολη της Αιγύπτου.</w:t>
      </w:r>
    </w:p>
    <w:p w:rsidR="00CB3D15" w:rsidRPr="001465DB" w:rsidRDefault="00CB3D15" w:rsidP="001465DB">
      <w:pPr>
        <w:spacing w:after="0" w:line="360" w:lineRule="auto"/>
        <w:jc w:val="both"/>
        <w:rPr>
          <w:rFonts w:ascii="Times New Roman" w:hAnsi="Times New Roman" w:cs="Times New Roman"/>
          <w:b/>
          <w:cap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Style w:val="sel"/>
          <w:rFonts w:ascii="Times New Roman" w:hAnsi="Times New Roman" w:cs="Times New Roman"/>
          <w:b/>
          <w:bCs/>
          <w:sz w:val="24"/>
          <w:szCs w:val="24"/>
        </w:rPr>
        <w:t>ΣΑΟΥΛ</w:t>
      </w:r>
      <w:r w:rsidR="009934DA" w:rsidRPr="001465DB">
        <w:rPr>
          <w:rStyle w:val="sel"/>
          <w:rFonts w:ascii="Times New Roman" w:hAnsi="Times New Roman" w:cs="Times New Roman"/>
          <w:b/>
          <w:bCs/>
          <w:sz w:val="24"/>
          <w:szCs w:val="24"/>
        </w:rPr>
        <w:t xml:space="preserve"> </w:t>
      </w:r>
      <w:r w:rsidRPr="001465DB">
        <w:rPr>
          <w:rFonts w:ascii="Times New Roman" w:hAnsi="Times New Roman" w:cs="Times New Roman"/>
          <w:sz w:val="24"/>
          <w:szCs w:val="24"/>
        </w:rPr>
        <w:t xml:space="preserve">(Σαούλ)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Αυτός που Έχει Ζητηθεί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από τον Θεό</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190D0A" w:rsidRPr="001465DB">
        <w:rPr>
          <w:rFonts w:ascii="Times New Roman" w:hAnsi="Times New Roman" w:cs="Times New Roman"/>
          <w:b/>
          <w:bCs/>
          <w:sz w:val="24"/>
          <w:szCs w:val="24"/>
        </w:rPr>
        <w:t xml:space="preserve">(α) </w:t>
      </w:r>
      <w:r w:rsidRPr="001465DB">
        <w:rPr>
          <w:rFonts w:ascii="Times New Roman" w:hAnsi="Times New Roman" w:cs="Times New Roman"/>
          <w:sz w:val="24"/>
          <w:szCs w:val="24"/>
        </w:rPr>
        <w:t>Βενιαμίτης απόγονος του Ιεϊήλ</w:t>
      </w:r>
      <w:r w:rsidR="009934DA" w:rsidRPr="001465DB">
        <w:rPr>
          <w:rFonts w:ascii="Times New Roman" w:hAnsi="Times New Roman" w:cs="Times New Roman"/>
          <w:sz w:val="24"/>
          <w:szCs w:val="24"/>
        </w:rPr>
        <w:t>,</w:t>
      </w:r>
      <w:r w:rsidRPr="001465DB">
        <w:rPr>
          <w:rFonts w:ascii="Times New Roman" w:hAnsi="Times New Roman" w:cs="Times New Roman"/>
          <w:sz w:val="24"/>
          <w:szCs w:val="24"/>
        </w:rPr>
        <w:t xml:space="preserve"> πρώτος θεϊκά επιλεγμένος βασιλιάς του Ισραήλ (</w:t>
      </w:r>
      <w:hyperlink r:id="rId252" w:history="1">
        <w:r w:rsidR="009934DA" w:rsidRPr="001465DB">
          <w:rPr>
            <w:rStyle w:val="-"/>
            <w:rFonts w:ascii="Times New Roman" w:hAnsi="Times New Roman" w:cs="Times New Roman"/>
            <w:color w:val="auto"/>
            <w:sz w:val="24"/>
            <w:szCs w:val="24"/>
            <w:u w:val="none"/>
          </w:rPr>
          <w:t>Α’Βασ</w:t>
        </w:r>
        <w:r w:rsidR="00190D0A" w:rsidRPr="001465DB">
          <w:rPr>
            <w:rStyle w:val="-"/>
            <w:rFonts w:ascii="Times New Roman" w:hAnsi="Times New Roman" w:cs="Times New Roman"/>
            <w:color w:val="auto"/>
            <w:sz w:val="24"/>
            <w:szCs w:val="24"/>
            <w:u w:val="none"/>
          </w:rPr>
          <w:t xml:space="preserve"> 9, </w:t>
        </w:r>
        <w:r w:rsidRPr="001465DB">
          <w:rPr>
            <w:rStyle w:val="-"/>
            <w:rFonts w:ascii="Times New Roman" w:hAnsi="Times New Roman" w:cs="Times New Roman"/>
            <w:color w:val="auto"/>
            <w:sz w:val="24"/>
            <w:szCs w:val="24"/>
            <w:u w:val="none"/>
          </w:rPr>
          <w:t>15, 16·</w:t>
        </w:r>
      </w:hyperlink>
      <w:hyperlink r:id="rId253" w:history="1">
        <w:r w:rsidR="00190D0A"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1</w:t>
        </w:r>
      </w:hyperlink>
      <w:r w:rsidRPr="001465DB">
        <w:rPr>
          <w:rFonts w:ascii="Times New Roman" w:hAnsi="Times New Roman" w:cs="Times New Roman"/>
          <w:sz w:val="24"/>
          <w:szCs w:val="24"/>
        </w:rPr>
        <w:t>)</w:t>
      </w:r>
      <w:r w:rsidR="009934DA"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190D0A" w:rsidRPr="001465DB">
        <w:rPr>
          <w:rFonts w:ascii="Times New Roman" w:hAnsi="Times New Roman" w:cs="Times New Roman"/>
          <w:sz w:val="24"/>
          <w:szCs w:val="24"/>
        </w:rPr>
        <w:t xml:space="preserve">(β) </w:t>
      </w:r>
      <w:r w:rsidR="009934DA" w:rsidRPr="001465DB">
        <w:rPr>
          <w:rFonts w:ascii="Times New Roman" w:hAnsi="Times New Roman" w:cs="Times New Roman"/>
          <w:sz w:val="24"/>
          <w:szCs w:val="24"/>
        </w:rPr>
        <w:t>Ο απόστολος των εθνών Παύλος.</w:t>
      </w:r>
    </w:p>
    <w:p w:rsidR="009934DA" w:rsidRPr="001465DB" w:rsidRDefault="009934DA"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ΣΑΡΓΩΝ</w:t>
      </w:r>
      <w:r w:rsidR="009934DA" w:rsidRPr="001465DB">
        <w:rPr>
          <w:rFonts w:ascii="Times New Roman" w:hAnsi="Times New Roman" w:cs="Times New Roman"/>
          <w:b/>
          <w:bCs/>
          <w:sz w:val="24"/>
          <w:szCs w:val="24"/>
        </w:rPr>
        <w:t xml:space="preserve">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w:t>
      </w:r>
      <w:r w:rsidR="00190D0A" w:rsidRPr="001465DB">
        <w:rPr>
          <w:rFonts w:ascii="Times New Roman" w:hAnsi="Times New Roman" w:cs="Times New Roman"/>
          <w:sz w:val="24"/>
          <w:szCs w:val="24"/>
        </w:rPr>
        <w:t>νόμιμος β</w:t>
      </w:r>
      <w:r w:rsidRPr="001465DB">
        <w:rPr>
          <w:rFonts w:ascii="Times New Roman" w:hAnsi="Times New Roman" w:cs="Times New Roman"/>
          <w:sz w:val="24"/>
          <w:szCs w:val="24"/>
        </w:rPr>
        <w:t>ασιλιάς</w:t>
      </w:r>
      <w:r w:rsidR="0045458F" w:rsidRPr="001465DB">
        <w:rPr>
          <w:rFonts w:ascii="Times New Roman" w:hAnsi="Times New Roman" w:cs="Times New Roman"/>
          <w:sz w:val="24"/>
          <w:szCs w:val="24"/>
        </w:rPr>
        <w:t>»</w:t>
      </w:r>
      <w:r w:rsidR="0063345F" w:rsidRPr="001465DB">
        <w:rPr>
          <w:rFonts w:ascii="Times New Roman" w:hAnsi="Times New Roman" w:cs="Times New Roman"/>
          <w:sz w:val="24"/>
          <w:szCs w:val="24"/>
        </w:rPr>
        <w:t>)</w:t>
      </w:r>
      <w:r w:rsidR="0045458F" w:rsidRPr="001465DB">
        <w:rPr>
          <w:rFonts w:ascii="Times New Roman" w:hAnsi="Times New Roman" w:cs="Times New Roman"/>
          <w:sz w:val="24"/>
          <w:szCs w:val="24"/>
        </w:rPr>
        <w:t xml:space="preserve">: </w:t>
      </w:r>
      <w:r w:rsidR="009934DA" w:rsidRPr="001465DB">
        <w:rPr>
          <w:rFonts w:ascii="Times New Roman" w:hAnsi="Times New Roman" w:cs="Times New Roman"/>
          <w:sz w:val="24"/>
          <w:szCs w:val="24"/>
        </w:rPr>
        <w:t xml:space="preserve"> </w:t>
      </w:r>
      <w:r w:rsidRPr="001465DB">
        <w:rPr>
          <w:rFonts w:ascii="Times New Roman" w:hAnsi="Times New Roman" w:cs="Times New Roman"/>
          <w:sz w:val="24"/>
          <w:szCs w:val="24"/>
        </w:rPr>
        <w:t>Ο διάδοχος του Σαλμανασάρ Ε΄ στο θρόνο της Ασσυρίας</w:t>
      </w:r>
      <w:r w:rsidR="0045458F" w:rsidRPr="001465DB">
        <w:rPr>
          <w:rFonts w:ascii="Times New Roman" w:hAnsi="Times New Roman" w:cs="Times New Roman"/>
          <w:sz w:val="24"/>
          <w:szCs w:val="24"/>
        </w:rPr>
        <w:t xml:space="preserve"> που «έσπειρε τον όλεθρο» στη Σαμάρεια. </w:t>
      </w:r>
    </w:p>
    <w:p w:rsidR="0045458F" w:rsidRPr="001465DB" w:rsidRDefault="0045458F" w:rsidP="001465DB">
      <w:pPr>
        <w:pStyle w:val="a5"/>
        <w:tabs>
          <w:tab w:val="clear" w:pos="4153"/>
          <w:tab w:val="clear" w:pos="8306"/>
        </w:tabs>
        <w:spacing w:line="360" w:lineRule="auto"/>
        <w:jc w:val="both"/>
        <w:rPr>
          <w:rFonts w:ascii="Times New Roman" w:hAnsi="Times New Roman" w:cs="Times New Roman"/>
          <w:b/>
          <w:sz w:val="24"/>
          <w:szCs w:val="24"/>
        </w:rPr>
      </w:pPr>
    </w:p>
    <w:p w:rsidR="00CB3D15" w:rsidRPr="001465DB" w:rsidRDefault="00CB3D15" w:rsidP="001465DB">
      <w:pPr>
        <w:pStyle w:val="a5"/>
        <w:tabs>
          <w:tab w:val="clear" w:pos="4153"/>
          <w:tab w:val="clear" w:pos="8306"/>
        </w:tabs>
        <w:spacing w:line="360" w:lineRule="auto"/>
        <w:jc w:val="both"/>
        <w:rPr>
          <w:rFonts w:ascii="Times New Roman" w:hAnsi="Times New Roman" w:cs="Times New Roman"/>
          <w:iCs/>
          <w:sz w:val="24"/>
          <w:szCs w:val="24"/>
          <w:lang w:bidi="he-IL"/>
        </w:rPr>
      </w:pPr>
      <w:r w:rsidRPr="001465DB">
        <w:rPr>
          <w:rFonts w:ascii="Times New Roman" w:hAnsi="Times New Roman" w:cs="Times New Roman"/>
          <w:b/>
          <w:sz w:val="24"/>
          <w:szCs w:val="24"/>
        </w:rPr>
        <w:t>ΣΑΡΑΝΤΑ</w:t>
      </w:r>
      <w:r w:rsidR="0045458F"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45458F" w:rsidRPr="001465DB">
        <w:rPr>
          <w:rFonts w:ascii="Times New Roman" w:hAnsi="Times New Roman" w:cs="Times New Roman"/>
          <w:iCs/>
          <w:sz w:val="24"/>
          <w:szCs w:val="24"/>
          <w:lang w:bidi="he-IL"/>
        </w:rPr>
        <w:t xml:space="preserve">αριθμός με </w:t>
      </w:r>
      <w:r w:rsidRPr="001465DB">
        <w:rPr>
          <w:rFonts w:ascii="Times New Roman" w:hAnsi="Times New Roman" w:cs="Times New Roman"/>
          <w:iCs/>
          <w:sz w:val="24"/>
          <w:szCs w:val="24"/>
          <w:lang w:bidi="he-IL"/>
        </w:rPr>
        <w:t xml:space="preserve">πλούσιο συμβολισμό </w:t>
      </w:r>
      <w:r w:rsidR="0045458F" w:rsidRPr="001465DB">
        <w:rPr>
          <w:rFonts w:ascii="Times New Roman" w:hAnsi="Times New Roman" w:cs="Times New Roman"/>
          <w:iCs/>
          <w:sz w:val="24"/>
          <w:szCs w:val="24"/>
          <w:lang w:bidi="he-IL"/>
        </w:rPr>
        <w:t>καθώς συνδέεται με την ισραηλιτική περιπλάνηση</w:t>
      </w:r>
      <w:r w:rsidRPr="001465DB">
        <w:rPr>
          <w:rFonts w:ascii="Times New Roman" w:hAnsi="Times New Roman" w:cs="Times New Roman"/>
          <w:iCs/>
          <w:sz w:val="24"/>
          <w:szCs w:val="24"/>
          <w:lang w:bidi="he-IL"/>
        </w:rPr>
        <w:t xml:space="preserve"> στην έρημο, τις ημέρες που π</w:t>
      </w:r>
      <w:r w:rsidR="0045458F" w:rsidRPr="001465DB">
        <w:rPr>
          <w:rFonts w:ascii="Times New Roman" w:hAnsi="Times New Roman" w:cs="Times New Roman"/>
          <w:iCs/>
          <w:sz w:val="24"/>
          <w:szCs w:val="24"/>
          <w:lang w:bidi="he-IL"/>
        </w:rPr>
        <w:t xml:space="preserve">αρέμεινε ο Μωυσής στο όρος Σινά και ο Ιησούς στην έρημο νηστεύων.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b/>
          <w:sz w:val="24"/>
          <w:szCs w:val="24"/>
          <w:lang w:eastAsia="de-DE"/>
        </w:rPr>
      </w:pPr>
      <w:r w:rsidRPr="001465DB">
        <w:rPr>
          <w:rFonts w:ascii="Times New Roman" w:hAnsi="Times New Roman" w:cs="Times New Roman"/>
          <w:b/>
          <w:sz w:val="24"/>
          <w:szCs w:val="24"/>
        </w:rPr>
        <w:t>ΣΑΡΚΑ</w:t>
      </w:r>
      <w:r w:rsidR="0045458F"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 xml:space="preserve">Ο </w:t>
      </w:r>
      <w:r w:rsidR="00190D0A" w:rsidRPr="001465DB">
        <w:rPr>
          <w:rFonts w:ascii="Times New Roman" w:hAnsi="Times New Roman" w:cs="Times New Roman"/>
          <w:sz w:val="24"/>
          <w:szCs w:val="24"/>
          <w:lang w:bidi="he-IL"/>
        </w:rPr>
        <w:t>ό</w:t>
      </w:r>
      <w:r w:rsidRPr="001465DB">
        <w:rPr>
          <w:rFonts w:ascii="Times New Roman" w:hAnsi="Times New Roman" w:cs="Times New Roman"/>
          <w:sz w:val="24"/>
          <w:szCs w:val="24"/>
          <w:lang w:bidi="he-IL"/>
        </w:rPr>
        <w:t xml:space="preserve">ρος </w:t>
      </w:r>
      <w:r w:rsidR="00190D0A" w:rsidRPr="001465DB">
        <w:rPr>
          <w:rFonts w:ascii="Times New Roman" w:hAnsi="Times New Roman" w:cs="Times New Roman"/>
          <w:sz w:val="24"/>
          <w:szCs w:val="24"/>
          <w:lang w:bidi="he-IL"/>
        </w:rPr>
        <w:t>δεν υ</w:t>
      </w:r>
      <w:r w:rsidRPr="001465DB">
        <w:rPr>
          <w:rFonts w:ascii="Times New Roman" w:hAnsi="Times New Roman" w:cs="Times New Roman"/>
          <w:sz w:val="24"/>
          <w:szCs w:val="24"/>
          <w:lang w:bidi="he-IL"/>
        </w:rPr>
        <w:t xml:space="preserve">ποδηλώνει μόνο τὸ </w:t>
      </w:r>
      <w:r w:rsidR="00190D0A" w:rsidRPr="001465DB">
        <w:rPr>
          <w:rFonts w:ascii="Times New Roman" w:hAnsi="Times New Roman" w:cs="Times New Roman"/>
          <w:sz w:val="24"/>
          <w:szCs w:val="24"/>
          <w:lang w:bidi="he-IL"/>
        </w:rPr>
        <w:t>α</w:t>
      </w:r>
      <w:r w:rsidRPr="001465DB">
        <w:rPr>
          <w:rFonts w:ascii="Times New Roman" w:hAnsi="Times New Roman" w:cs="Times New Roman"/>
          <w:sz w:val="24"/>
          <w:szCs w:val="24"/>
          <w:lang w:bidi="he-IL"/>
        </w:rPr>
        <w:t>νθρώπινο σ</w:t>
      </w:r>
      <w:r w:rsidR="00190D0A" w:rsidRPr="001465DB">
        <w:rPr>
          <w:rFonts w:ascii="Times New Roman" w:hAnsi="Times New Roman" w:cs="Times New Roman"/>
          <w:sz w:val="24"/>
          <w:szCs w:val="24"/>
          <w:lang w:bidi="he-IL"/>
        </w:rPr>
        <w:t>ώ</w:t>
      </w:r>
      <w:r w:rsidRPr="001465DB">
        <w:rPr>
          <w:rFonts w:ascii="Times New Roman" w:hAnsi="Times New Roman" w:cs="Times New Roman"/>
          <w:sz w:val="24"/>
          <w:szCs w:val="24"/>
          <w:lang w:bidi="he-IL"/>
        </w:rPr>
        <w:t xml:space="preserve">μα </w:t>
      </w:r>
      <w:r w:rsidR="00190D0A" w:rsidRPr="001465DB">
        <w:rPr>
          <w:rFonts w:ascii="Times New Roman" w:hAnsi="Times New Roman" w:cs="Times New Roman"/>
          <w:sz w:val="24"/>
          <w:szCs w:val="24"/>
          <w:lang w:bidi="he-IL"/>
        </w:rPr>
        <w:t>ή</w:t>
      </w:r>
      <w:r w:rsidRPr="001465DB">
        <w:rPr>
          <w:rFonts w:ascii="Times New Roman" w:hAnsi="Times New Roman" w:cs="Times New Roman"/>
          <w:sz w:val="24"/>
          <w:szCs w:val="24"/>
          <w:lang w:bidi="he-IL"/>
        </w:rPr>
        <w:t xml:space="preserve"> τ</w:t>
      </w:r>
      <w:r w:rsidR="00190D0A" w:rsidRPr="001465DB">
        <w:rPr>
          <w:rFonts w:ascii="Times New Roman" w:hAnsi="Times New Roman" w:cs="Times New Roman"/>
          <w:sz w:val="24"/>
          <w:szCs w:val="24"/>
          <w:lang w:bidi="he-IL"/>
        </w:rPr>
        <w:t>ο</w:t>
      </w:r>
      <w:r w:rsidRPr="001465DB">
        <w:rPr>
          <w:rFonts w:ascii="Times New Roman" w:hAnsi="Times New Roman" w:cs="Times New Roman"/>
          <w:sz w:val="24"/>
          <w:szCs w:val="24"/>
          <w:lang w:bidi="he-IL"/>
        </w:rPr>
        <w:t xml:space="preserve">ν </w:t>
      </w:r>
      <w:r w:rsidR="00190D0A" w:rsidRPr="001465DB">
        <w:rPr>
          <w:rFonts w:ascii="Times New Roman" w:hAnsi="Times New Roman" w:cs="Times New Roman"/>
          <w:sz w:val="24"/>
          <w:szCs w:val="24"/>
          <w:lang w:bidi="he-IL"/>
        </w:rPr>
        <w:t>υ</w:t>
      </w:r>
      <w:r w:rsidRPr="001465DB">
        <w:rPr>
          <w:rFonts w:ascii="Times New Roman" w:hAnsi="Times New Roman" w:cs="Times New Roman"/>
          <w:sz w:val="24"/>
          <w:szCs w:val="24"/>
          <w:lang w:bidi="he-IL"/>
        </w:rPr>
        <w:t xml:space="preserve">λικὸ κόσμο καθαυτόν, </w:t>
      </w:r>
      <w:r w:rsidR="00190D0A" w:rsidRPr="001465DB">
        <w:rPr>
          <w:rFonts w:ascii="Times New Roman" w:hAnsi="Times New Roman" w:cs="Times New Roman"/>
          <w:sz w:val="24"/>
          <w:szCs w:val="24"/>
          <w:lang w:bidi="he-IL"/>
        </w:rPr>
        <w:t>α</w:t>
      </w:r>
      <w:r w:rsidRPr="001465DB">
        <w:rPr>
          <w:rFonts w:ascii="Times New Roman" w:hAnsi="Times New Roman" w:cs="Times New Roman"/>
          <w:sz w:val="24"/>
          <w:szCs w:val="24"/>
          <w:lang w:bidi="he-IL"/>
        </w:rPr>
        <w:t xml:space="preserve">λλὰ </w:t>
      </w:r>
      <w:r w:rsidR="0045458F" w:rsidRPr="001465DB">
        <w:rPr>
          <w:rFonts w:ascii="Times New Roman" w:hAnsi="Times New Roman" w:cs="Times New Roman"/>
          <w:sz w:val="24"/>
          <w:szCs w:val="24"/>
          <w:lang w:bidi="he-IL"/>
        </w:rPr>
        <w:t xml:space="preserve">την </w:t>
      </w:r>
      <w:r w:rsidR="00190D0A" w:rsidRPr="001465DB">
        <w:rPr>
          <w:rFonts w:ascii="Times New Roman" w:hAnsi="Times New Roman" w:cs="Times New Roman"/>
          <w:sz w:val="24"/>
          <w:szCs w:val="24"/>
          <w:lang w:bidi="he-IL"/>
        </w:rPr>
        <w:t>α</w:t>
      </w:r>
      <w:r w:rsidR="0045458F" w:rsidRPr="001465DB">
        <w:rPr>
          <w:rFonts w:ascii="Times New Roman" w:hAnsi="Times New Roman" w:cs="Times New Roman"/>
          <w:sz w:val="24"/>
          <w:szCs w:val="24"/>
          <w:lang w:bidi="he-IL"/>
        </w:rPr>
        <w:t>μαρτωλή πεπτωκυία πλευρά τ</w:t>
      </w:r>
      <w:r w:rsidR="00190D0A" w:rsidRPr="001465DB">
        <w:rPr>
          <w:rFonts w:ascii="Times New Roman" w:hAnsi="Times New Roman" w:cs="Times New Roman"/>
          <w:sz w:val="24"/>
          <w:szCs w:val="24"/>
          <w:lang w:bidi="he-IL"/>
        </w:rPr>
        <w:t>η</w:t>
      </w:r>
      <w:r w:rsidR="0045458F" w:rsidRPr="001465DB">
        <w:rPr>
          <w:rFonts w:ascii="Times New Roman" w:hAnsi="Times New Roman" w:cs="Times New Roman"/>
          <w:sz w:val="24"/>
          <w:szCs w:val="24"/>
          <w:lang w:bidi="he-IL"/>
        </w:rPr>
        <w:t xml:space="preserve">ς </w:t>
      </w:r>
      <w:r w:rsidR="00190D0A" w:rsidRPr="001465DB">
        <w:rPr>
          <w:rFonts w:ascii="Times New Roman" w:hAnsi="Times New Roman" w:cs="Times New Roman"/>
          <w:sz w:val="24"/>
          <w:szCs w:val="24"/>
          <w:lang w:bidi="he-IL"/>
        </w:rPr>
        <w:t>α</w:t>
      </w:r>
      <w:r w:rsidR="0045458F" w:rsidRPr="001465DB">
        <w:rPr>
          <w:rFonts w:ascii="Times New Roman" w:hAnsi="Times New Roman" w:cs="Times New Roman"/>
          <w:sz w:val="24"/>
          <w:szCs w:val="24"/>
          <w:lang w:bidi="he-IL"/>
        </w:rPr>
        <w:t xml:space="preserve">νθρώπινης </w:t>
      </w:r>
      <w:r w:rsidR="00190D0A" w:rsidRPr="001465DB">
        <w:rPr>
          <w:rFonts w:ascii="Times New Roman" w:hAnsi="Times New Roman" w:cs="Times New Roman"/>
          <w:sz w:val="24"/>
          <w:szCs w:val="24"/>
          <w:lang w:bidi="he-IL"/>
        </w:rPr>
        <w:t>υ</w:t>
      </w:r>
      <w:r w:rsidR="0045458F" w:rsidRPr="001465DB">
        <w:rPr>
          <w:rFonts w:ascii="Times New Roman" w:hAnsi="Times New Roman" w:cs="Times New Roman"/>
          <w:sz w:val="24"/>
          <w:szCs w:val="24"/>
          <w:lang w:bidi="he-IL"/>
        </w:rPr>
        <w:t xml:space="preserve">πάρξεως, το φαύλο θέλημα της «ψυχής». </w:t>
      </w:r>
    </w:p>
    <w:p w:rsidR="00CB3D15" w:rsidRPr="001465DB" w:rsidRDefault="00CB3D15" w:rsidP="001465DB">
      <w:pPr>
        <w:spacing w:after="0" w:line="360" w:lineRule="auto"/>
        <w:jc w:val="both"/>
        <w:rPr>
          <w:rFonts w:ascii="Times New Roman" w:hAnsi="Times New Roman" w:cs="Times New Roman"/>
          <w:sz w:val="24"/>
          <w:szCs w:val="24"/>
        </w:rPr>
      </w:pPr>
    </w:p>
    <w:p w:rsidR="00F65443" w:rsidRPr="001465DB" w:rsidRDefault="00F65443" w:rsidP="001465DB">
      <w:pPr>
        <w:shd w:val="clear" w:color="auto" w:fill="FFFFFF"/>
        <w:spacing w:after="0" w:line="360" w:lineRule="auto"/>
        <w:jc w:val="both"/>
        <w:rPr>
          <w:rFonts w:ascii="Times New Roman" w:hAnsi="Times New Roman" w:cs="Times New Roman"/>
          <w:b/>
          <w:bCs/>
          <w:caps/>
          <w:sz w:val="24"/>
          <w:szCs w:val="24"/>
        </w:rPr>
      </w:pPr>
      <w:r w:rsidRPr="001465DB">
        <w:rPr>
          <w:rFonts w:ascii="Times New Roman" w:hAnsi="Times New Roman" w:cs="Times New Roman"/>
          <w:b/>
          <w:bCs/>
          <w:caps/>
          <w:sz w:val="24"/>
          <w:szCs w:val="24"/>
        </w:rPr>
        <w:t xml:space="preserve">ΣΑΛΕΙΜ: </w:t>
      </w:r>
      <w:r w:rsidRPr="001465DB">
        <w:rPr>
          <w:rFonts w:ascii="Times New Roman" w:hAnsi="Times New Roman" w:cs="Times New Roman"/>
          <w:bCs/>
          <w:sz w:val="24"/>
          <w:szCs w:val="24"/>
        </w:rPr>
        <w:t xml:space="preserve">Χωρίο </w:t>
      </w:r>
      <w:r w:rsidR="00410C3B" w:rsidRPr="001465DB">
        <w:rPr>
          <w:rFonts w:ascii="Times New Roman" w:hAnsi="Times New Roman" w:cs="Times New Roman"/>
          <w:bCs/>
          <w:sz w:val="24"/>
          <w:szCs w:val="24"/>
        </w:rPr>
        <w:t>Ν</w:t>
      </w:r>
      <w:r w:rsidRPr="001465DB">
        <w:rPr>
          <w:rFonts w:ascii="Times New Roman" w:hAnsi="Times New Roman" w:cs="Times New Roman"/>
          <w:bCs/>
          <w:sz w:val="24"/>
          <w:szCs w:val="24"/>
        </w:rPr>
        <w:t xml:space="preserve"> της Σκυθοπόλεως παρά την Αινών όπου βάπτιζε ο Πρόδρομος (Ιω. 3, 23)</w:t>
      </w:r>
    </w:p>
    <w:p w:rsidR="00F65443" w:rsidRPr="001465DB" w:rsidRDefault="00F65443" w:rsidP="001465DB">
      <w:pPr>
        <w:shd w:val="clear" w:color="auto" w:fill="FFFFFF"/>
        <w:spacing w:after="0" w:line="360" w:lineRule="auto"/>
        <w:jc w:val="both"/>
        <w:rPr>
          <w:rFonts w:ascii="Times New Roman" w:hAnsi="Times New Roman" w:cs="Times New Roman"/>
          <w:b/>
          <w:bCs/>
          <w:caps/>
          <w:sz w:val="24"/>
          <w:szCs w:val="24"/>
        </w:rPr>
      </w:pPr>
    </w:p>
    <w:p w:rsidR="00CB3D15" w:rsidRPr="001465DB" w:rsidRDefault="00CB3D15" w:rsidP="001465DB">
      <w:pPr>
        <w:shd w:val="clear" w:color="auto" w:fill="FFFFFF"/>
        <w:spacing w:after="0" w:line="360" w:lineRule="auto"/>
        <w:jc w:val="both"/>
        <w:rPr>
          <w:rFonts w:ascii="Times New Roman" w:hAnsi="Times New Roman" w:cs="Times New Roman"/>
          <w:sz w:val="24"/>
          <w:szCs w:val="24"/>
        </w:rPr>
      </w:pPr>
      <w:r w:rsidRPr="001465DB">
        <w:rPr>
          <w:rFonts w:ascii="Times New Roman" w:hAnsi="Times New Roman" w:cs="Times New Roman"/>
          <w:b/>
          <w:bCs/>
          <w:caps/>
          <w:sz w:val="24"/>
          <w:szCs w:val="24"/>
        </w:rPr>
        <w:t>σάλπιγγα</w:t>
      </w:r>
      <w:r w:rsidR="0045458F" w:rsidRPr="001465DB">
        <w:rPr>
          <w:rFonts w:ascii="Times New Roman" w:hAnsi="Times New Roman" w:cs="Times New Roman"/>
          <w:b/>
          <w:bCs/>
          <w:caps/>
          <w:sz w:val="24"/>
          <w:szCs w:val="24"/>
        </w:rPr>
        <w:t>:</w:t>
      </w:r>
      <w:r w:rsidRPr="001465DB">
        <w:rPr>
          <w:rFonts w:ascii="Times New Roman" w:hAnsi="Times New Roman" w:cs="Times New Roman"/>
          <w:caps/>
          <w:sz w:val="24"/>
          <w:szCs w:val="24"/>
        </w:rPr>
        <w:t xml:space="preserve"> </w:t>
      </w:r>
      <w:r w:rsidR="00F65443" w:rsidRPr="001465DB">
        <w:rPr>
          <w:rFonts w:ascii="Times New Roman" w:hAnsi="Times New Roman" w:cs="Times New Roman"/>
          <w:sz w:val="24"/>
          <w:szCs w:val="24"/>
        </w:rPr>
        <w:t>το όργανο το οποίο καλούσε τον λαό σε μετάνοια και προσφορά λατρείας προς τον Θεό (Ιερ. 4, 5</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6, 1.17</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Ιεζ. 33, 3 κ.ε Ησ. 48, 1</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Ιωήλ 3, 1.15). Επιπλέον διακήρυσσε την ενθρόνιση του βασιλέως (Γ’ Βασ. 1, 34. 39</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Δ’ Βασ. 9, 13).</w:t>
      </w:r>
      <w:r w:rsidR="00190D0A" w:rsidRPr="001465DB">
        <w:rPr>
          <w:rFonts w:ascii="Times New Roman" w:hAnsi="Times New Roman" w:cs="Times New Roman"/>
          <w:sz w:val="24"/>
          <w:szCs w:val="24"/>
        </w:rPr>
        <w:t xml:space="preserve"> </w:t>
      </w:r>
      <w:r w:rsidR="00F65443" w:rsidRPr="001465DB">
        <w:rPr>
          <w:rFonts w:ascii="Times New Roman" w:hAnsi="Times New Roman" w:cs="Times New Roman"/>
          <w:sz w:val="24"/>
          <w:szCs w:val="24"/>
        </w:rPr>
        <w:t>Παρά</w:t>
      </w:r>
      <w:r w:rsidR="00F65443" w:rsidRPr="001465DB">
        <w:rPr>
          <w:rFonts w:ascii="Times New Roman" w:hAnsi="Times New Roman" w:cs="Times New Roman"/>
          <w:sz w:val="24"/>
          <w:szCs w:val="24"/>
          <w:vertAlign w:val="superscript"/>
        </w:rPr>
        <w:t xml:space="preserve"> </w:t>
      </w:r>
      <w:r w:rsidR="00F65443" w:rsidRPr="001465DB">
        <w:rPr>
          <w:rFonts w:ascii="Times New Roman" w:hAnsi="Times New Roman" w:cs="Times New Roman"/>
          <w:sz w:val="24"/>
          <w:szCs w:val="24"/>
        </w:rPr>
        <w:t>τον διαπεραστικό ήχο της, σκόρπιζε σε κάθε ευλαβή Ισραηλίτη αγαλλίαση, καθόσον προανήγγειλε την λύτρωση του Ισραήλ (Ζαχ. 9, 14 κ.ε.), την κοινή ανάσταση (Α’ Θεσ. 4, 16</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Α’ Κορ. 15, 52· Μτ. 24, 31), την Παρουσία του ιδίου του Θεού και της Βασιλείας (πρβλ. Εξ. 19, 11</w:t>
      </w:r>
      <w:r w:rsidR="00F65443" w:rsidRPr="001465DB">
        <w:rPr>
          <w:rFonts w:ascii="Times New Roman" w:hAnsi="Times New Roman" w:cs="Times New Roman"/>
          <w:sz w:val="24"/>
          <w:szCs w:val="24"/>
          <w:vertAlign w:val="superscript"/>
        </w:rPr>
        <w:t>.</w:t>
      </w:r>
      <w:r w:rsidR="00F65443" w:rsidRPr="001465DB">
        <w:rPr>
          <w:rFonts w:ascii="Times New Roman" w:hAnsi="Times New Roman" w:cs="Times New Roman"/>
          <w:sz w:val="24"/>
          <w:szCs w:val="24"/>
        </w:rPr>
        <w:t xml:space="preserve"> κ.ε.). </w:t>
      </w:r>
    </w:p>
    <w:p w:rsidR="00F65443" w:rsidRPr="001465DB" w:rsidRDefault="00F65443" w:rsidP="001465DB">
      <w:pPr>
        <w:pStyle w:val="Web"/>
        <w:spacing w:line="360" w:lineRule="auto"/>
        <w:jc w:val="both"/>
      </w:pPr>
      <w:r w:rsidRPr="001465DB">
        <w:rPr>
          <w:b/>
        </w:rPr>
        <w:t>ΣΑΜΑΡΙΤΕΣ</w:t>
      </w:r>
      <w:r w:rsidR="00D03AFE" w:rsidRPr="001465DB">
        <w:t xml:space="preserve"> (=φύλακες)</w:t>
      </w:r>
      <w:r w:rsidRPr="001465DB">
        <w:t xml:space="preserve">: </w:t>
      </w:r>
      <w:r w:rsidR="00D03AFE" w:rsidRPr="001465DB">
        <w:t xml:space="preserve">οι κάτοικοι της ευρισκόμενης στο κέντρο της Παλαιστίνης Σαμάρειας, οι οποίοι δεν συγχρωτίζονταν με τους Ιουδαίους παρότι σέβονταν την Πεντάτευχο. Το 721 π.Χ. ο κατακτητής Σαργών προέβη σε επιμιξία των κατοίκων της (από τις φυλές Εφραίμ και Μανασσή) με Ασσυρίους. Οικοδόμησαν έτερο ιερό στο Γαριζίν ο οποίος και καταστράφηκε υπό του Υρκανού το 129 π.Χ.   </w:t>
      </w:r>
    </w:p>
    <w:p w:rsidR="001A4312" w:rsidRPr="001465DB" w:rsidRDefault="001A4312" w:rsidP="001465DB">
      <w:pPr>
        <w:pStyle w:val="Web"/>
        <w:spacing w:line="360" w:lineRule="auto"/>
        <w:jc w:val="both"/>
      </w:pPr>
      <w:r w:rsidRPr="001465DB">
        <w:t>ΣΑΤΑΝΑΣ: αντιρρησίας, επαναστάτης (Μκ. 8, 33</w:t>
      </w:r>
      <w:r w:rsidRPr="001465DB">
        <w:rPr>
          <w:vertAlign w:val="superscript"/>
        </w:rPr>
        <w:t>.</w:t>
      </w:r>
      <w:r w:rsidR="00CF0B28" w:rsidRPr="001465DB">
        <w:t xml:space="preserve"> Β’ </w:t>
      </w:r>
      <w:r w:rsidRPr="001465DB">
        <w:t>Κορ. 12, 7), διάβολος.</w:t>
      </w:r>
    </w:p>
    <w:p w:rsidR="001A4312" w:rsidRPr="001465DB" w:rsidRDefault="001A4312" w:rsidP="001465DB">
      <w:pPr>
        <w:pStyle w:val="Web"/>
        <w:spacing w:line="360" w:lineRule="auto"/>
        <w:jc w:val="both"/>
      </w:pPr>
      <w:r w:rsidRPr="001465DB">
        <w:t>ΣΑΤΟΝ: 13, 128 λίτρα (Μτ. 13, 13).</w:t>
      </w: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σεισμός</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(α) συνοδευτικό σημείο της </w:t>
      </w:r>
      <w:r w:rsidR="00F65443" w:rsidRPr="001465DB">
        <w:rPr>
          <w:rFonts w:ascii="Times New Roman" w:hAnsi="Times New Roman" w:cs="Times New Roman"/>
          <w:caps/>
          <w:sz w:val="24"/>
          <w:szCs w:val="24"/>
        </w:rPr>
        <w:t>π</w:t>
      </w:r>
      <w:r w:rsidR="00F65443" w:rsidRPr="001465DB">
        <w:rPr>
          <w:rFonts w:ascii="Times New Roman" w:hAnsi="Times New Roman" w:cs="Times New Roman"/>
          <w:sz w:val="24"/>
          <w:szCs w:val="24"/>
        </w:rPr>
        <w:t xml:space="preserve">αρουσίας του </w:t>
      </w:r>
      <w:r w:rsidRPr="001465DB">
        <w:rPr>
          <w:rFonts w:ascii="Times New Roman" w:hAnsi="Times New Roman" w:cs="Times New Roman"/>
          <w:sz w:val="24"/>
          <w:szCs w:val="24"/>
        </w:rPr>
        <w:t>Θεού στη γη (Εξ.</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19,</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18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ψ</w:t>
      </w:r>
      <w:r w:rsidRPr="001465DB">
        <w:rPr>
          <w:rFonts w:ascii="Times New Roman" w:hAnsi="Times New Roman" w:cs="Times New Roman"/>
          <w:sz w:val="24"/>
          <w:szCs w:val="24"/>
        </w:rPr>
        <w:t>.</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67</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(68),</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77</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(78),</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17-18</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Ησ.</w:t>
      </w:r>
      <w:r w:rsidR="00190D0A" w:rsidRPr="001465DB">
        <w:rPr>
          <w:rFonts w:ascii="Times New Roman" w:hAnsi="Times New Roman" w:cs="Times New Roman"/>
          <w:sz w:val="24"/>
          <w:szCs w:val="24"/>
        </w:rPr>
        <w:t xml:space="preserve"> </w:t>
      </w:r>
      <w:r w:rsidRPr="001465DB">
        <w:rPr>
          <w:rFonts w:ascii="Times New Roman" w:hAnsi="Times New Roman" w:cs="Times New Roman"/>
          <w:sz w:val="24"/>
          <w:szCs w:val="24"/>
        </w:rPr>
        <w:t>64,</w:t>
      </w:r>
      <w:r w:rsidR="00190D0A" w:rsidRPr="001465DB">
        <w:rPr>
          <w:rFonts w:ascii="Times New Roman" w:hAnsi="Times New Roman" w:cs="Times New Roman"/>
          <w:sz w:val="24"/>
          <w:szCs w:val="24"/>
        </w:rPr>
        <w:t xml:space="preserve"> </w:t>
      </w:r>
      <w:r w:rsidRPr="001465DB">
        <w:rPr>
          <w:rFonts w:ascii="Times New Roman" w:hAnsi="Times New Roman" w:cs="Times New Roman"/>
          <w:sz w:val="24"/>
          <w:szCs w:val="24"/>
        </w:rPr>
        <w:t>3</w:t>
      </w:r>
      <w:r w:rsidRPr="001465DB">
        <w:rPr>
          <w:rFonts w:ascii="Times New Roman" w:hAnsi="Times New Roman" w:cs="Times New Roman"/>
          <w:sz w:val="24"/>
          <w:szCs w:val="24"/>
          <w:vertAlign w:val="superscript"/>
        </w:rPr>
        <w:t>.</w:t>
      </w:r>
      <w:r w:rsidR="001A4312" w:rsidRPr="001465DB">
        <w:rPr>
          <w:rFonts w:ascii="Times New Roman" w:hAnsi="Times New Roman" w:cs="Times New Roman"/>
          <w:sz w:val="24"/>
          <w:szCs w:val="24"/>
        </w:rPr>
        <w:t xml:space="preserve"> Α</w:t>
      </w:r>
      <w:r w:rsidRPr="001465DB">
        <w:rPr>
          <w:rFonts w:ascii="Times New Roman" w:hAnsi="Times New Roman" w:cs="Times New Roman"/>
          <w:sz w:val="24"/>
          <w:szCs w:val="24"/>
        </w:rPr>
        <w:t>β.3) (β) σημείο του επερχομένου</w:t>
      </w:r>
      <w:r w:rsidR="00190D0A" w:rsidRPr="001465DB">
        <w:rPr>
          <w:rFonts w:ascii="Times New Roman" w:hAnsi="Times New Roman" w:cs="Times New Roman"/>
          <w:sz w:val="24"/>
          <w:szCs w:val="24"/>
        </w:rPr>
        <w:t xml:space="preserve"> τέλους (πρβλ Μκ. 13, 8 Λκ. 21, 11</w:t>
      </w:r>
      <w:r w:rsidRPr="001465DB">
        <w:rPr>
          <w:rFonts w:ascii="Times New Roman" w:hAnsi="Times New Roman" w:cs="Times New Roman"/>
          <w:sz w:val="24"/>
          <w:szCs w:val="24"/>
        </w:rPr>
        <w:t xml:space="preserve">) και (γ) </w:t>
      </w:r>
      <w:r w:rsidR="00F65443" w:rsidRPr="001465DB">
        <w:rPr>
          <w:rFonts w:ascii="Times New Roman" w:hAnsi="Times New Roman" w:cs="Times New Roman"/>
          <w:sz w:val="24"/>
          <w:szCs w:val="24"/>
        </w:rPr>
        <w:t xml:space="preserve">παιδαγωγικό μέσο τιμωρίας </w:t>
      </w:r>
      <w:r w:rsidRPr="001465DB">
        <w:rPr>
          <w:rFonts w:ascii="Times New Roman" w:hAnsi="Times New Roman" w:cs="Times New Roman"/>
          <w:sz w:val="24"/>
          <w:szCs w:val="24"/>
        </w:rPr>
        <w:t>μέρος της τελικής κρίσεως (</w:t>
      </w:r>
      <w:r w:rsidR="00F65443" w:rsidRPr="001465DB">
        <w:rPr>
          <w:rFonts w:ascii="Times New Roman" w:hAnsi="Times New Roman" w:cs="Times New Roman"/>
          <w:sz w:val="24"/>
          <w:szCs w:val="24"/>
        </w:rPr>
        <w:t>Αποκ. 16,</w:t>
      </w:r>
      <w:r w:rsidR="00190D0A" w:rsidRPr="001465DB">
        <w:rPr>
          <w:rFonts w:ascii="Times New Roman" w:hAnsi="Times New Roman" w:cs="Times New Roman"/>
          <w:sz w:val="24"/>
          <w:szCs w:val="24"/>
        </w:rPr>
        <w:t xml:space="preserve"> </w:t>
      </w:r>
      <w:r w:rsidR="00F65443" w:rsidRPr="001465DB">
        <w:rPr>
          <w:rFonts w:ascii="Times New Roman" w:hAnsi="Times New Roman" w:cs="Times New Roman"/>
          <w:sz w:val="24"/>
          <w:szCs w:val="24"/>
        </w:rPr>
        <w:t>17-21</w:t>
      </w:r>
      <w:r w:rsidRPr="001465DB">
        <w:rPr>
          <w:rFonts w:ascii="Times New Roman" w:hAnsi="Times New Roman" w:cs="Times New Roman"/>
          <w:sz w:val="24"/>
          <w:szCs w:val="24"/>
        </w:rPr>
        <w:t xml:space="preserve">). </w:t>
      </w:r>
    </w:p>
    <w:p w:rsidR="00CB3D15" w:rsidRPr="001465DB" w:rsidRDefault="00CB3D15" w:rsidP="001465DB">
      <w:pPr>
        <w:tabs>
          <w:tab w:val="left" w:pos="2160"/>
        </w:tabs>
        <w:spacing w:after="0" w:line="360" w:lineRule="auto"/>
        <w:jc w:val="both"/>
        <w:rPr>
          <w:rFonts w:ascii="Times New Roman" w:hAnsi="Times New Roman" w:cs="Times New Roman"/>
          <w:sz w:val="24"/>
          <w:szCs w:val="24"/>
        </w:rPr>
      </w:pPr>
    </w:p>
    <w:p w:rsidR="00F65443" w:rsidRPr="001465DB" w:rsidRDefault="00CB3D15" w:rsidP="001465DB">
      <w:pPr>
        <w:tabs>
          <w:tab w:val="left" w:pos="2160"/>
        </w:tabs>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sz w:val="24"/>
          <w:szCs w:val="24"/>
        </w:rPr>
        <w:t>ΣΗΜΕΙΟ</w:t>
      </w:r>
      <w:r w:rsidR="00F65443" w:rsidRPr="001465DB">
        <w:rPr>
          <w:rFonts w:ascii="Times New Roman" w:hAnsi="Times New Roman" w:cs="Times New Roman"/>
          <w:b/>
          <w:sz w:val="24"/>
          <w:szCs w:val="24"/>
        </w:rPr>
        <w:t>:</w:t>
      </w:r>
      <w:r w:rsidR="00F65443"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w:t>
      </w:r>
      <w:r w:rsidR="00F65443" w:rsidRPr="001465DB">
        <w:rPr>
          <w:rFonts w:ascii="Times New Roman" w:eastAsia="Calibri" w:hAnsi="Times New Roman" w:cs="Times New Roman"/>
          <w:sz w:val="24"/>
          <w:szCs w:val="24"/>
        </w:rPr>
        <w:t xml:space="preserve">η </w:t>
      </w:r>
      <w:r w:rsidRPr="001465DB">
        <w:rPr>
          <w:rFonts w:ascii="Times New Roman" w:eastAsia="Calibri" w:hAnsi="Times New Roman" w:cs="Times New Roman"/>
          <w:bCs/>
          <w:iCs/>
          <w:sz w:val="24"/>
          <w:szCs w:val="24"/>
        </w:rPr>
        <w:t>σιβυλλική φανέρωση κάποιου μυστηρίου</w:t>
      </w:r>
      <w:r w:rsidR="00F65443"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(Δαν. 2, 45). </w:t>
      </w:r>
    </w:p>
    <w:p w:rsidR="001A4312" w:rsidRPr="001465DB" w:rsidRDefault="001A4312" w:rsidP="001465DB">
      <w:pPr>
        <w:tabs>
          <w:tab w:val="left" w:pos="2160"/>
        </w:tabs>
        <w:spacing w:after="0" w:line="360" w:lineRule="auto"/>
        <w:jc w:val="both"/>
        <w:rPr>
          <w:rFonts w:ascii="Times New Roman" w:eastAsia="Calibri" w:hAnsi="Times New Roman" w:cs="Times New Roman"/>
          <w:sz w:val="24"/>
          <w:szCs w:val="24"/>
        </w:rPr>
      </w:pPr>
    </w:p>
    <w:p w:rsidR="001A4312" w:rsidRPr="001465DB" w:rsidRDefault="001A4312" w:rsidP="001465DB">
      <w:pPr>
        <w:tabs>
          <w:tab w:val="left" w:pos="2160"/>
        </w:tabs>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ΣΙΚΕΡΑ</w:t>
      </w:r>
      <w:r w:rsidR="002A6939" w:rsidRPr="001465DB">
        <w:rPr>
          <w:rFonts w:ascii="Times New Roman" w:eastAsia="Calibri" w:hAnsi="Times New Roman" w:cs="Times New Roman"/>
          <w:b/>
          <w:sz w:val="24"/>
          <w:szCs w:val="24"/>
        </w:rPr>
        <w:t>:</w:t>
      </w:r>
      <w:r w:rsidR="002A6939" w:rsidRPr="001465DB">
        <w:rPr>
          <w:rFonts w:ascii="Times New Roman" w:eastAsia="Calibri" w:hAnsi="Times New Roman" w:cs="Times New Roman"/>
          <w:sz w:val="24"/>
          <w:szCs w:val="24"/>
        </w:rPr>
        <w:t xml:space="preserve"> ποτό ζυμώσεως (ζύθος;) και όχι εξ αποστάξεως (Αρ. 6, 3).</w:t>
      </w:r>
    </w:p>
    <w:p w:rsidR="00F65443" w:rsidRPr="001465DB" w:rsidRDefault="00F65443" w:rsidP="001465DB">
      <w:pPr>
        <w:tabs>
          <w:tab w:val="left" w:pos="2160"/>
        </w:tabs>
        <w:spacing w:after="0" w:line="360" w:lineRule="auto"/>
        <w:jc w:val="both"/>
        <w:rPr>
          <w:rFonts w:ascii="Times New Roman" w:eastAsia="Calibri" w:hAnsi="Times New Roman" w:cs="Times New Roman"/>
          <w:sz w:val="24"/>
          <w:szCs w:val="24"/>
        </w:rPr>
      </w:pPr>
    </w:p>
    <w:p w:rsidR="00CB3D15" w:rsidRPr="001465DB" w:rsidRDefault="00CB3D15" w:rsidP="001465DB">
      <w:pPr>
        <w:tabs>
          <w:tab w:val="left" w:pos="2160"/>
        </w:tabs>
        <w:spacing w:after="0" w:line="360" w:lineRule="auto"/>
        <w:jc w:val="both"/>
        <w:rPr>
          <w:rFonts w:ascii="Times New Roman" w:eastAsia="Calibri" w:hAnsi="Times New Roman" w:cs="Times New Roman"/>
          <w:sz w:val="24"/>
          <w:szCs w:val="24"/>
          <w:lang w:bidi="he-IL"/>
        </w:rPr>
      </w:pPr>
      <w:r w:rsidRPr="001465DB">
        <w:rPr>
          <w:rFonts w:ascii="Times New Roman" w:eastAsia="Calibri" w:hAnsi="Times New Roman" w:cs="Times New Roman"/>
          <w:b/>
          <w:caps/>
          <w:sz w:val="24"/>
          <w:szCs w:val="24"/>
          <w:lang w:bidi="he-IL"/>
        </w:rPr>
        <w:t>Σιλωάμ</w:t>
      </w:r>
      <w:r w:rsidR="00030283" w:rsidRPr="001465DB">
        <w:rPr>
          <w:rFonts w:ascii="Times New Roman" w:eastAsia="Calibri" w:hAnsi="Times New Roman" w:cs="Times New Roman"/>
          <w:b/>
          <w:sz w:val="24"/>
          <w:szCs w:val="24"/>
          <w:lang w:bidi="he-IL"/>
        </w:rPr>
        <w:t xml:space="preserve"> </w:t>
      </w:r>
      <w:r w:rsidR="00030283" w:rsidRPr="001465DB">
        <w:rPr>
          <w:rFonts w:ascii="Times New Roman" w:eastAsia="Calibri" w:hAnsi="Times New Roman" w:cs="Times New Roman"/>
          <w:sz w:val="24"/>
          <w:szCs w:val="24"/>
          <w:lang w:bidi="he-IL"/>
        </w:rPr>
        <w:t>(απεσταλμένος)</w:t>
      </w:r>
      <w:r w:rsidR="00F65443" w:rsidRPr="001465DB">
        <w:rPr>
          <w:rFonts w:ascii="Times New Roman" w:eastAsia="Calibri" w:hAnsi="Times New Roman" w:cs="Times New Roman"/>
          <w:sz w:val="24"/>
          <w:szCs w:val="24"/>
          <w:lang w:bidi="he-IL"/>
        </w:rPr>
        <w:t>:</w:t>
      </w:r>
      <w:r w:rsidRPr="001465DB">
        <w:rPr>
          <w:rFonts w:ascii="Times New Roman" w:eastAsia="Calibri" w:hAnsi="Times New Roman" w:cs="Times New Roman"/>
          <w:sz w:val="24"/>
          <w:szCs w:val="24"/>
          <w:lang w:bidi="he-IL"/>
        </w:rPr>
        <w:t xml:space="preserve"> Κολυμβήθρα τραπεζοειδής (40-60Χ70 μέτρα) </w:t>
      </w:r>
      <w:r w:rsidR="00410C3B" w:rsidRPr="001465DB">
        <w:rPr>
          <w:rFonts w:ascii="Times New Roman" w:eastAsia="Calibri" w:hAnsi="Times New Roman" w:cs="Times New Roman"/>
          <w:sz w:val="24"/>
          <w:szCs w:val="24"/>
          <w:lang w:bidi="he-IL"/>
        </w:rPr>
        <w:t>Ν</w:t>
      </w:r>
      <w:r w:rsidR="00030283" w:rsidRPr="001465DB">
        <w:rPr>
          <w:rFonts w:ascii="Times New Roman" w:eastAsia="Calibri" w:hAnsi="Times New Roman" w:cs="Times New Roman"/>
          <w:sz w:val="24"/>
          <w:szCs w:val="24"/>
          <w:lang w:bidi="he-IL"/>
        </w:rPr>
        <w:t xml:space="preserve"> των Ιεροσολύμων, </w:t>
      </w:r>
      <w:r w:rsidRPr="001465DB">
        <w:rPr>
          <w:rFonts w:ascii="Times New Roman" w:eastAsia="Calibri" w:hAnsi="Times New Roman" w:cs="Times New Roman"/>
          <w:sz w:val="24"/>
          <w:szCs w:val="24"/>
          <w:lang w:bidi="he-IL"/>
        </w:rPr>
        <w:t>με σκαλιά και αποβάθρες στο χαμηλότερο σημείο της πόλης</w:t>
      </w:r>
      <w:r w:rsidR="00F65443" w:rsidRPr="001465DB">
        <w:rPr>
          <w:rFonts w:ascii="Times New Roman" w:eastAsia="Calibri" w:hAnsi="Times New Roman" w:cs="Times New Roman"/>
          <w:sz w:val="24"/>
          <w:szCs w:val="24"/>
          <w:lang w:bidi="he-IL"/>
        </w:rPr>
        <w:t>.</w:t>
      </w:r>
    </w:p>
    <w:p w:rsidR="00CB3D15" w:rsidRPr="001465DB" w:rsidRDefault="00CB3D15" w:rsidP="001465DB">
      <w:pPr>
        <w:tabs>
          <w:tab w:val="left" w:pos="2160"/>
        </w:tabs>
        <w:spacing w:after="0" w:line="360" w:lineRule="auto"/>
        <w:jc w:val="both"/>
        <w:rPr>
          <w:rFonts w:ascii="Times New Roman" w:eastAsia="Calibri" w:hAnsi="Times New Roman" w:cs="Times New Roman"/>
          <w:sz w:val="24"/>
          <w:szCs w:val="24"/>
          <w:lang w:bidi="he-IL"/>
        </w:rPr>
      </w:pPr>
    </w:p>
    <w:p w:rsidR="00CB3D15" w:rsidRPr="001465DB" w:rsidRDefault="00CB3D15" w:rsidP="001465DB">
      <w:pPr>
        <w:tabs>
          <w:tab w:val="left" w:pos="2160"/>
        </w:tabs>
        <w:spacing w:after="0" w:line="360" w:lineRule="auto"/>
        <w:jc w:val="both"/>
        <w:rPr>
          <w:rFonts w:ascii="Times New Roman" w:hAnsi="Times New Roman" w:cs="Times New Roman"/>
          <w:sz w:val="24"/>
          <w:szCs w:val="24"/>
          <w:lang w:bidi="he-IL"/>
        </w:rPr>
      </w:pPr>
      <w:r w:rsidRPr="001465DB">
        <w:rPr>
          <w:rFonts w:ascii="Times New Roman" w:eastAsia="Calibri" w:hAnsi="Times New Roman" w:cs="Times New Roman"/>
          <w:b/>
          <w:sz w:val="24"/>
          <w:szCs w:val="24"/>
          <w:lang w:bidi="he-IL"/>
        </w:rPr>
        <w:t>ΣΚΕΥΟΣ</w:t>
      </w:r>
      <w:r w:rsidR="00124F2C" w:rsidRPr="001465DB">
        <w:rPr>
          <w:rFonts w:ascii="Times New Roman" w:eastAsia="Calibri" w:hAnsi="Times New Roman" w:cs="Times New Roman"/>
          <w:b/>
          <w:sz w:val="24"/>
          <w:szCs w:val="24"/>
          <w:lang w:bidi="he-IL"/>
        </w:rPr>
        <w:t>:</w:t>
      </w:r>
      <w:r w:rsidRPr="001465DB">
        <w:rPr>
          <w:rFonts w:ascii="Times New Roman" w:eastAsia="Calibri" w:hAnsi="Times New Roman" w:cs="Times New Roman"/>
          <w:sz w:val="24"/>
          <w:szCs w:val="24"/>
          <w:lang w:bidi="he-IL"/>
        </w:rPr>
        <w:t xml:space="preserve"> </w:t>
      </w:r>
      <w:r w:rsidR="0063345F" w:rsidRPr="001465DB">
        <w:rPr>
          <w:rFonts w:ascii="Times New Roman" w:eastAsia="Calibri" w:hAnsi="Times New Roman" w:cs="Times New Roman"/>
          <w:sz w:val="24"/>
          <w:szCs w:val="24"/>
          <w:lang w:bidi="he-IL"/>
        </w:rPr>
        <w:t>(α)</w:t>
      </w:r>
      <w:r w:rsidR="002A6939" w:rsidRPr="001465DB">
        <w:rPr>
          <w:rFonts w:ascii="Times New Roman" w:eastAsia="Calibri" w:hAnsi="Times New Roman" w:cs="Times New Roman"/>
          <w:sz w:val="24"/>
          <w:szCs w:val="24"/>
          <w:lang w:bidi="he-IL"/>
        </w:rPr>
        <w:t xml:space="preserve"> </w:t>
      </w:r>
      <w:r w:rsidRPr="001465DB">
        <w:rPr>
          <w:rFonts w:ascii="Times New Roman" w:hAnsi="Times New Roman" w:cs="Times New Roman"/>
          <w:sz w:val="24"/>
          <w:szCs w:val="24"/>
          <w:lang w:bidi="he-IL"/>
        </w:rPr>
        <w:t>η άγκυρα ή το κατάρτι, μέρος του φορτίου (</w:t>
      </w:r>
      <w:r w:rsidRPr="001465DB">
        <w:rPr>
          <w:rFonts w:ascii="Times New Roman" w:hAnsi="Times New Roman" w:cs="Times New Roman"/>
          <w:iCs/>
          <w:sz w:val="24"/>
          <w:szCs w:val="24"/>
          <w:lang w:bidi="he-IL"/>
        </w:rPr>
        <w:t>η σκευή</w:t>
      </w:r>
      <w:r w:rsidRPr="001465DB">
        <w:rPr>
          <w:rFonts w:ascii="Times New Roman" w:hAnsi="Times New Roman" w:cs="Times New Roman"/>
          <w:sz w:val="24"/>
          <w:szCs w:val="24"/>
          <w:lang w:bidi="he-IL"/>
        </w:rPr>
        <w:t>)</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w:t>
      </w:r>
      <w:r w:rsidR="0063345F" w:rsidRPr="001465DB">
        <w:rPr>
          <w:rFonts w:ascii="Times New Roman" w:hAnsi="Times New Roman" w:cs="Times New Roman"/>
          <w:sz w:val="24"/>
          <w:szCs w:val="24"/>
          <w:lang w:bidi="he-IL"/>
        </w:rPr>
        <w:t>(β)</w:t>
      </w:r>
      <w:r w:rsidR="002A6939" w:rsidRPr="001465DB">
        <w:rPr>
          <w:rFonts w:ascii="Times New Roman" w:hAnsi="Times New Roman" w:cs="Times New Roman"/>
          <w:sz w:val="24"/>
          <w:szCs w:val="24"/>
          <w:lang w:bidi="he-IL"/>
        </w:rPr>
        <w:t xml:space="preserve"> το σώμα (Α’Θεσ. 4, 4. Α’Πέ. 3, 7)</w:t>
      </w:r>
    </w:p>
    <w:p w:rsidR="00CB3D15" w:rsidRPr="001465DB" w:rsidRDefault="00CB3D15" w:rsidP="001465DB">
      <w:pPr>
        <w:tabs>
          <w:tab w:val="left" w:pos="2160"/>
        </w:tabs>
        <w:spacing w:after="0" w:line="360" w:lineRule="auto"/>
        <w:jc w:val="both"/>
        <w:rPr>
          <w:rFonts w:ascii="Times New Roman" w:hAnsi="Times New Roman" w:cs="Times New Roman"/>
          <w:sz w:val="24"/>
          <w:szCs w:val="24"/>
          <w:lang w:bidi="he-IL"/>
        </w:rPr>
      </w:pPr>
    </w:p>
    <w:p w:rsidR="00030283" w:rsidRPr="001465DB" w:rsidRDefault="00030283" w:rsidP="001465DB">
      <w:pPr>
        <w:spacing w:after="0" w:line="360" w:lineRule="auto"/>
        <w:jc w:val="both"/>
        <w:rPr>
          <w:rFonts w:ascii="Times New Roman" w:hAnsi="Times New Roman" w:cs="Times New Roman"/>
          <w:b/>
          <w:caps/>
          <w:sz w:val="24"/>
          <w:szCs w:val="24"/>
          <w:highlight w:val="yellow"/>
        </w:rPr>
      </w:pPr>
      <w:r w:rsidRPr="001465DB">
        <w:rPr>
          <w:rFonts w:ascii="Times New Roman" w:hAnsi="Times New Roman" w:cs="Times New Roman"/>
          <w:b/>
          <w:caps/>
          <w:sz w:val="24"/>
          <w:szCs w:val="24"/>
          <w:highlight w:val="yellow"/>
        </w:rPr>
        <w:t xml:space="preserve">ΣΚΗΝΟΠΗΓΙΑ: </w:t>
      </w:r>
      <w:r w:rsidR="00D03AFE" w:rsidRPr="001465DB">
        <w:rPr>
          <w:rFonts w:ascii="Times New Roman" w:hAnsi="Times New Roman" w:cs="Times New Roman"/>
          <w:sz w:val="24"/>
          <w:szCs w:val="24"/>
          <w:highlight w:val="yellow"/>
        </w:rPr>
        <w:t>Κορυφαία φθινοπωρινή εορτή</w:t>
      </w:r>
      <w:r w:rsidR="00241C6E" w:rsidRPr="001465DB">
        <w:rPr>
          <w:rFonts w:ascii="Times New Roman" w:hAnsi="Times New Roman" w:cs="Times New Roman"/>
          <w:sz w:val="24"/>
          <w:szCs w:val="24"/>
          <w:highlight w:val="yellow"/>
        </w:rPr>
        <w:t xml:space="preserve"> συγκομιδής</w:t>
      </w:r>
      <w:r w:rsidR="00D03AFE" w:rsidRPr="001465DB">
        <w:rPr>
          <w:rFonts w:ascii="Times New Roman" w:hAnsi="Times New Roman" w:cs="Times New Roman"/>
          <w:sz w:val="24"/>
          <w:szCs w:val="24"/>
          <w:highlight w:val="yellow"/>
        </w:rPr>
        <w:t xml:space="preserve"> κατά την οποία αναμιμνήσκεται η διαμονή σε</w:t>
      </w:r>
      <w:r w:rsidR="00CF0B28" w:rsidRPr="001465DB">
        <w:rPr>
          <w:rFonts w:ascii="Times New Roman" w:hAnsi="Times New Roman" w:cs="Times New Roman"/>
          <w:sz w:val="24"/>
          <w:szCs w:val="24"/>
          <w:highlight w:val="yellow"/>
        </w:rPr>
        <w:t xml:space="preserve"> σκηνές. Έπεται της εορτής του Ε</w:t>
      </w:r>
      <w:r w:rsidR="00D03AFE" w:rsidRPr="001465DB">
        <w:rPr>
          <w:rFonts w:ascii="Times New Roman" w:hAnsi="Times New Roman" w:cs="Times New Roman"/>
          <w:sz w:val="24"/>
          <w:szCs w:val="24"/>
          <w:highlight w:val="yellow"/>
        </w:rPr>
        <w:t xml:space="preserve">ξιλασμού (15 Τισρί). Κατά την έσχατη κορυφαία </w:t>
      </w:r>
      <w:r w:rsidR="00D03AFE" w:rsidRPr="001465DB">
        <w:rPr>
          <w:rFonts w:ascii="Times New Roman" w:hAnsi="Times New Roman" w:cs="Times New Roman"/>
          <w:sz w:val="24"/>
          <w:szCs w:val="24"/>
          <w:highlight w:val="yellow"/>
        </w:rPr>
        <w:lastRenderedPageBreak/>
        <w:t xml:space="preserve">ημέρα έχυναν στο θυσιαστήριο ύδωρ από την πηγή Σιλωάμ </w:t>
      </w:r>
      <w:r w:rsidR="00241C6E" w:rsidRPr="001465DB">
        <w:rPr>
          <w:rFonts w:ascii="Times New Roman" w:hAnsi="Times New Roman" w:cs="Times New Roman"/>
          <w:sz w:val="24"/>
          <w:szCs w:val="24"/>
          <w:highlight w:val="yellow"/>
        </w:rPr>
        <w:t>ενώ καθ’όλη τη διάρκειά της ο ναός φωτιζόταν (Δτ. 16).</w:t>
      </w:r>
    </w:p>
    <w:p w:rsidR="00030283" w:rsidRPr="001465DB" w:rsidRDefault="00030283" w:rsidP="001465DB">
      <w:pPr>
        <w:spacing w:after="0" w:line="360" w:lineRule="auto"/>
        <w:jc w:val="both"/>
        <w:rPr>
          <w:rFonts w:ascii="Times New Roman" w:hAnsi="Times New Roman" w:cs="Times New Roman"/>
          <w:b/>
          <w:caps/>
          <w:sz w:val="24"/>
          <w:szCs w:val="24"/>
          <w:highlight w:val="yellow"/>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hAnsi="Times New Roman" w:cs="Times New Roman"/>
          <w:b/>
          <w:caps/>
          <w:sz w:val="24"/>
          <w:szCs w:val="24"/>
          <w:highlight w:val="yellow"/>
        </w:rPr>
        <w:t xml:space="preserve">σκοτοσ: </w:t>
      </w:r>
      <w:r w:rsidR="00124F2C" w:rsidRPr="001465DB">
        <w:rPr>
          <w:rFonts w:ascii="Times New Roman" w:eastAsia="Calibri" w:hAnsi="Times New Roman" w:cs="Times New Roman"/>
          <w:sz w:val="24"/>
          <w:szCs w:val="24"/>
        </w:rPr>
        <w:t xml:space="preserve">Ανακαλεί τις </w:t>
      </w:r>
      <w:r w:rsidRPr="001465DB">
        <w:rPr>
          <w:rFonts w:ascii="Times New Roman" w:hAnsi="Times New Roman" w:cs="Times New Roman"/>
          <w:sz w:val="24"/>
          <w:szCs w:val="24"/>
        </w:rPr>
        <w:t xml:space="preserve">αφηγήσεις της </w:t>
      </w:r>
      <w:r w:rsidRPr="001465DB">
        <w:rPr>
          <w:rFonts w:ascii="Times New Roman" w:eastAsia="Calibri" w:hAnsi="Times New Roman" w:cs="Times New Roman"/>
          <w:sz w:val="24"/>
          <w:szCs w:val="24"/>
        </w:rPr>
        <w:t xml:space="preserve">Δημιουργίας και της Εξόδου, καθώς αποτελούσε συστατικό στοιχείο </w:t>
      </w:r>
      <w:r w:rsidRPr="001465DB">
        <w:rPr>
          <w:rFonts w:ascii="Times New Roman" w:eastAsia="Calibri" w:hAnsi="Times New Roman" w:cs="Times New Roman"/>
          <w:iCs/>
          <w:sz w:val="24"/>
          <w:szCs w:val="24"/>
        </w:rPr>
        <w:t>του χάους και της αβύσσου</w:t>
      </w:r>
      <w:r w:rsidRPr="001465DB">
        <w:rPr>
          <w:rFonts w:ascii="Times New Roman" w:eastAsia="Calibri" w:hAnsi="Times New Roman" w:cs="Times New Roman"/>
          <w:sz w:val="24"/>
          <w:szCs w:val="24"/>
        </w:rPr>
        <w:t xml:space="preserve"> (Εξ. 10, 22), ενώ στην προφητική και αποκαλυπτική παράδοση αποτελεί σ</w:t>
      </w:r>
      <w:r w:rsidR="00124F2C" w:rsidRPr="001465DB">
        <w:rPr>
          <w:rFonts w:ascii="Times New Roman" w:eastAsia="Calibri" w:hAnsi="Times New Roman" w:cs="Times New Roman"/>
          <w:sz w:val="24"/>
          <w:szCs w:val="24"/>
        </w:rPr>
        <w:t>ύμβολο της τελικής κρίσεως (</w:t>
      </w:r>
      <w:r w:rsidRPr="001465DB">
        <w:rPr>
          <w:rFonts w:ascii="Times New Roman" w:eastAsia="Calibri" w:hAnsi="Times New Roman" w:cs="Times New Roman"/>
          <w:sz w:val="24"/>
          <w:szCs w:val="24"/>
        </w:rPr>
        <w:t>Αμ. 8, 9-10</w:t>
      </w:r>
      <w:r w:rsidR="00124F2C"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
          <w:sz w:val="24"/>
          <w:szCs w:val="24"/>
        </w:rPr>
        <w:t>ημέρα του Κυρίου</w:t>
      </w:r>
      <w:r w:rsidR="00124F2C" w:rsidRPr="001465DB">
        <w:rPr>
          <w:rFonts w:ascii="Times New Roman" w:eastAsia="Calibri" w:hAnsi="Times New Roman" w:cs="Times New Roman"/>
          <w:sz w:val="24"/>
          <w:szCs w:val="24"/>
        </w:rPr>
        <w:t>)</w:t>
      </w:r>
      <w:r w:rsidRPr="001465DB">
        <w:rPr>
          <w:rFonts w:ascii="Times New Roman" w:hAnsi="Times New Roman" w:cs="Times New Roman"/>
          <w:sz w:val="24"/>
          <w:szCs w:val="24"/>
        </w:rPr>
        <w:t>.</w:t>
      </w:r>
      <w:r w:rsidR="00124F2C" w:rsidRPr="001465DB">
        <w:rPr>
          <w:rFonts w:ascii="Times New Roman" w:hAnsi="Times New Roman" w:cs="Times New Roman"/>
          <w:sz w:val="24"/>
          <w:szCs w:val="24"/>
        </w:rPr>
        <w:t xml:space="preserve"> Κατά τη Σταύρωση του Κυρίου</w:t>
      </w:r>
      <w:r w:rsidRPr="001465DB">
        <w:rPr>
          <w:rFonts w:ascii="Times New Roman" w:hAnsi="Times New Roman" w:cs="Times New Roman"/>
          <w:sz w:val="24"/>
          <w:szCs w:val="24"/>
        </w:rPr>
        <w:t xml:space="preserve"> </w:t>
      </w:r>
      <w:r w:rsidR="00124F2C" w:rsidRPr="001465DB">
        <w:rPr>
          <w:rFonts w:ascii="Times New Roman" w:eastAsia="Calibri" w:hAnsi="Times New Roman" w:cs="Times New Roman"/>
          <w:sz w:val="24"/>
          <w:szCs w:val="24"/>
        </w:rPr>
        <w:t>κάλυψε τη γη μέχρι την ενάτη ώρα (15:00</w:t>
      </w:r>
      <w:r w:rsidR="00124F2C" w:rsidRPr="001465DB">
        <w:rPr>
          <w:rFonts w:ascii="Times New Roman" w:eastAsia="Calibri" w:hAnsi="Times New Roman" w:cs="Times New Roman"/>
          <w:sz w:val="24"/>
          <w:szCs w:val="24"/>
          <w:vertAlign w:val="superscript"/>
        </w:rPr>
        <w:t>.</w:t>
      </w:r>
      <w:r w:rsidR="00124F2C" w:rsidRPr="001465DB">
        <w:rPr>
          <w:rFonts w:ascii="Times New Roman" w:eastAsia="Calibri" w:hAnsi="Times New Roman" w:cs="Times New Roman"/>
          <w:sz w:val="24"/>
          <w:szCs w:val="24"/>
        </w:rPr>
        <w:t xml:space="preserve"> Μκ. 15, 33), όταν εξέπνευσε.</w:t>
      </w:r>
    </w:p>
    <w:p w:rsidR="002A6939" w:rsidRPr="001465DB" w:rsidRDefault="002A6939" w:rsidP="001465DB">
      <w:pPr>
        <w:spacing w:after="0" w:line="360" w:lineRule="auto"/>
        <w:jc w:val="both"/>
        <w:rPr>
          <w:rFonts w:ascii="Times New Roman" w:eastAsia="Calibri" w:hAnsi="Times New Roman" w:cs="Times New Roman"/>
          <w:sz w:val="24"/>
          <w:szCs w:val="24"/>
        </w:rPr>
      </w:pPr>
    </w:p>
    <w:p w:rsidR="002A6939" w:rsidRPr="001465DB" w:rsidRDefault="002A6939"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sz w:val="24"/>
          <w:szCs w:val="24"/>
        </w:rPr>
        <w:t>ΣΜΥΡΝΑ:</w:t>
      </w:r>
      <w:r w:rsidRPr="001465DB">
        <w:rPr>
          <w:rFonts w:ascii="Times New Roman" w:eastAsia="Calibri" w:hAnsi="Times New Roman" w:cs="Times New Roman"/>
          <w:sz w:val="24"/>
          <w:szCs w:val="24"/>
        </w:rPr>
        <w:t xml:space="preserve"> άρωμα εκ της οπός του ομώνυμου δέντρου, με το οποίο αρωμάτιζαν τον οίνο.</w:t>
      </w: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b/>
          <w:caps/>
          <w:sz w:val="24"/>
          <w:szCs w:val="24"/>
          <w:highlight w:val="yellow"/>
        </w:rPr>
      </w:pPr>
    </w:p>
    <w:p w:rsidR="00CB3D15"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highlight w:val="yellow"/>
        </w:rPr>
        <w:t>σπάργανα</w:t>
      </w:r>
      <w:r w:rsidRPr="001465DB">
        <w:rPr>
          <w:rFonts w:ascii="Times New Roman" w:hAnsi="Times New Roman" w:cs="Times New Roman"/>
          <w:b/>
          <w:caps/>
          <w:sz w:val="24"/>
          <w:szCs w:val="24"/>
        </w:rPr>
        <w:t xml:space="preserve"> </w:t>
      </w:r>
      <w:r w:rsidRPr="001465DB">
        <w:rPr>
          <w:rFonts w:ascii="Times New Roman" w:hAnsi="Times New Roman" w:cs="Times New Roman"/>
          <w:sz w:val="24"/>
          <w:szCs w:val="24"/>
        </w:rPr>
        <w:t>(&lt;</w:t>
      </w:r>
      <w:r w:rsidR="00124F2C" w:rsidRPr="001465DB">
        <w:rPr>
          <w:rFonts w:ascii="Times New Roman" w:hAnsi="Times New Roman" w:cs="Times New Roman"/>
          <w:sz w:val="24"/>
          <w:szCs w:val="24"/>
        </w:rPr>
        <w:t xml:space="preserve"> σπάργω&lt; «περιτυλίγω, διπλώνω»): </w:t>
      </w:r>
      <w:r w:rsidRPr="001465DB">
        <w:rPr>
          <w:rFonts w:ascii="Times New Roman" w:hAnsi="Times New Roman" w:cs="Times New Roman"/>
          <w:sz w:val="24"/>
          <w:szCs w:val="24"/>
        </w:rPr>
        <w:t>μακριές και φαρδιές υφασμάτινες ταινίες με τις οποίες τύλιγαν το μωρό για να μην παραμορφωθούν τα μέλη του σώματος του.</w:t>
      </w:r>
    </w:p>
    <w:p w:rsidR="002A6939" w:rsidRPr="001465DB" w:rsidRDefault="002A6939"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2A6939" w:rsidRPr="001465DB" w:rsidRDefault="002A6939"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ΣΠΕΙΡΑ</w:t>
      </w:r>
      <w:r w:rsidRPr="001465DB">
        <w:rPr>
          <w:rFonts w:ascii="Times New Roman" w:hAnsi="Times New Roman" w:cs="Times New Roman"/>
          <w:sz w:val="24"/>
          <w:szCs w:val="24"/>
        </w:rPr>
        <w:t xml:space="preserve"> (</w:t>
      </w:r>
      <w:r w:rsidRPr="001465DB">
        <w:rPr>
          <w:rFonts w:ascii="Times New Roman" w:hAnsi="Times New Roman" w:cs="Times New Roman"/>
          <w:sz w:val="24"/>
          <w:szCs w:val="24"/>
          <w:lang w:val="en-US"/>
        </w:rPr>
        <w:t>manipulus</w:t>
      </w:r>
      <w:r w:rsidRPr="001465DB">
        <w:rPr>
          <w:rFonts w:ascii="Times New Roman" w:hAnsi="Times New Roman" w:cs="Times New Roman"/>
          <w:sz w:val="24"/>
          <w:szCs w:val="24"/>
        </w:rPr>
        <w:t>): Λόχος 200 ανδρών.</w:t>
      </w:r>
    </w:p>
    <w:p w:rsidR="002A6939" w:rsidRPr="001465DB" w:rsidRDefault="002A6939"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2A6939" w:rsidRPr="001465DB" w:rsidRDefault="002A6939"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ΣΠΕΚΟΥΛΑΤΩΡ</w:t>
      </w:r>
      <w:r w:rsidRPr="001465DB">
        <w:rPr>
          <w:rFonts w:ascii="Times New Roman" w:hAnsi="Times New Roman" w:cs="Times New Roman"/>
          <w:sz w:val="24"/>
          <w:szCs w:val="24"/>
        </w:rPr>
        <w:t xml:space="preserve"> (= αυτός που βλέπει): ο ανιχνευτής, ο κατάσκοπος, αγγελιοφόρος και δήμιος.</w:t>
      </w:r>
    </w:p>
    <w:p w:rsidR="00CB3D15" w:rsidRPr="001465DB" w:rsidRDefault="00CB3D15" w:rsidP="001465DB">
      <w:pPr>
        <w:spacing w:after="0" w:line="360" w:lineRule="auto"/>
        <w:jc w:val="both"/>
        <w:rPr>
          <w:rFonts w:ascii="Times New Roman" w:hAnsi="Times New Roman" w:cs="Times New Roman"/>
          <w:b/>
          <w:sz w:val="24"/>
          <w:szCs w:val="24"/>
          <w:lang w:bidi="he-IL"/>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lang w:bidi="he-IL"/>
        </w:rPr>
      </w:pPr>
      <w:r w:rsidRPr="001465DB">
        <w:rPr>
          <w:rFonts w:ascii="Times New Roman" w:hAnsi="Times New Roman" w:cs="Times New Roman"/>
          <w:b/>
          <w:sz w:val="24"/>
          <w:szCs w:val="24"/>
        </w:rPr>
        <w:t>ΣΤΕΦΑΝΟΣ</w:t>
      </w:r>
      <w:r w:rsidR="00190D0A"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Pr="001465DB">
        <w:rPr>
          <w:rFonts w:ascii="Times New Roman" w:hAnsi="Times New Roman" w:cs="Times New Roman"/>
          <w:b/>
          <w:sz w:val="24"/>
          <w:szCs w:val="24"/>
          <w:lang w:bidi="he-IL"/>
        </w:rPr>
        <w:t>Ο στέφανος</w:t>
      </w:r>
      <w:r w:rsidR="00124F2C"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bidi="he-IL"/>
        </w:rPr>
        <w:t>σε αντίθεση με το βασιλικό στέμμα-</w:t>
      </w:r>
      <w:r w:rsidRPr="001465DB">
        <w:rPr>
          <w:rFonts w:ascii="Times New Roman" w:hAnsi="Times New Roman" w:cs="Times New Roman"/>
          <w:b/>
          <w:sz w:val="24"/>
          <w:szCs w:val="24"/>
          <w:lang w:bidi="he-IL"/>
        </w:rPr>
        <w:t>διάδημα</w:t>
      </w:r>
      <w:r w:rsidRPr="001465DB">
        <w:rPr>
          <w:rFonts w:ascii="Times New Roman" w:hAnsi="Times New Roman" w:cs="Times New Roman"/>
          <w:sz w:val="24"/>
          <w:szCs w:val="24"/>
          <w:lang w:bidi="he-IL"/>
        </w:rPr>
        <w:t xml:space="preserve"> (την απλή κορδέλα που διέδεε τα μαλλιά) ήταν σύμβολο της νίκης, αμοιβής, χαράς, βασιλείας. Εκτός των αθλητικών αγώνων παραπέμπει στα </w:t>
      </w:r>
      <w:r w:rsidR="00124F2C" w:rsidRPr="001465DB">
        <w:rPr>
          <w:rFonts w:ascii="Times New Roman" w:hAnsi="Times New Roman" w:cs="Times New Roman"/>
          <w:sz w:val="24"/>
          <w:szCs w:val="24"/>
          <w:lang w:bidi="he-IL"/>
        </w:rPr>
        <w:t>δείπνα</w:t>
      </w:r>
      <w:r w:rsidRPr="001465DB">
        <w:rPr>
          <w:rFonts w:ascii="Times New Roman" w:hAnsi="Times New Roman" w:cs="Times New Roman"/>
          <w:sz w:val="24"/>
          <w:szCs w:val="24"/>
          <w:lang w:bidi="he-IL"/>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ΣΤΙΓΜΑΤΑ</w:t>
      </w:r>
      <w:r w:rsidR="00CF0B28" w:rsidRPr="001465DB">
        <w:rPr>
          <w:rFonts w:ascii="Times New Roman" w:hAnsi="Times New Roman" w:cs="Times New Roman"/>
          <w:b/>
          <w:sz w:val="24"/>
          <w:szCs w:val="24"/>
        </w:rPr>
        <w:t xml:space="preserve"> </w:t>
      </w:r>
      <w:r w:rsidR="00124F2C" w:rsidRPr="001465DB">
        <w:rPr>
          <w:rFonts w:ascii="Times New Roman" w:hAnsi="Times New Roman" w:cs="Times New Roman"/>
          <w:sz w:val="24"/>
          <w:szCs w:val="24"/>
        </w:rPr>
        <w:t xml:space="preserve">(&lt; </w:t>
      </w:r>
      <w:r w:rsidR="00124F2C" w:rsidRPr="001465DB">
        <w:rPr>
          <w:rFonts w:ascii="Times New Roman" w:hAnsi="Times New Roman" w:cs="Times New Roman"/>
          <w:sz w:val="24"/>
          <w:szCs w:val="24"/>
          <w:lang w:val="en-US"/>
        </w:rPr>
        <w:t>stig</w:t>
      </w:r>
      <w:r w:rsidR="00124F2C" w:rsidRPr="001465DB">
        <w:rPr>
          <w:rFonts w:ascii="Times New Roman" w:hAnsi="Times New Roman" w:cs="Times New Roman"/>
          <w:sz w:val="24"/>
          <w:szCs w:val="24"/>
        </w:rPr>
        <w:t xml:space="preserve"> «χαράσσω, σκαλίζω»): </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lang w:bidi="he-IL"/>
        </w:rPr>
        <w:t xml:space="preserve">ο Π., </w:t>
      </w:r>
      <w:r w:rsidRPr="001465DB">
        <w:rPr>
          <w:rFonts w:ascii="Times New Roman" w:hAnsi="Times New Roman" w:cs="Times New Roman"/>
          <w:sz w:val="24"/>
          <w:szCs w:val="24"/>
        </w:rPr>
        <w:t xml:space="preserve">δεν φέρει απλώς αλλά </w:t>
      </w:r>
      <w:r w:rsidRPr="001465DB">
        <w:rPr>
          <w:rFonts w:ascii="Times New Roman" w:hAnsi="Times New Roman" w:cs="Times New Roman"/>
          <w:b/>
          <w:bCs/>
          <w:sz w:val="24"/>
          <w:szCs w:val="24"/>
        </w:rPr>
        <w:t>βαστάζει</w:t>
      </w:r>
      <w:r w:rsidRPr="001465DB">
        <w:rPr>
          <w:rFonts w:ascii="Times New Roman" w:hAnsi="Times New Roman" w:cs="Times New Roman"/>
          <w:sz w:val="24"/>
          <w:szCs w:val="24"/>
        </w:rPr>
        <w:t xml:space="preserve"> ως «παράσημα» ανδρείας τα </w:t>
      </w:r>
      <w:r w:rsidRPr="001465DB">
        <w:rPr>
          <w:rFonts w:ascii="Times New Roman" w:hAnsi="Times New Roman" w:cs="Times New Roman"/>
          <w:b/>
          <w:bCs/>
          <w:sz w:val="24"/>
          <w:szCs w:val="24"/>
        </w:rPr>
        <w:t>στίγματα</w:t>
      </w:r>
      <w:r w:rsidRPr="001465DB">
        <w:rPr>
          <w:rFonts w:ascii="Times New Roman" w:hAnsi="Times New Roman" w:cs="Times New Roman"/>
          <w:sz w:val="24"/>
          <w:szCs w:val="24"/>
        </w:rPr>
        <w:t xml:space="preserve"> του Κυρίου </w:t>
      </w:r>
      <w:r w:rsidRPr="001465DB">
        <w:rPr>
          <w:rFonts w:ascii="Times New Roman" w:hAnsi="Times New Roman" w:cs="Times New Roman"/>
          <w:bCs/>
          <w:iCs/>
          <w:sz w:val="24"/>
          <w:szCs w:val="24"/>
        </w:rPr>
        <w:t>(Πρ. 14, 11‒12)</w:t>
      </w:r>
      <w:r w:rsidRPr="001465DB">
        <w:rPr>
          <w:rFonts w:ascii="Times New Roman" w:hAnsi="Times New Roman" w:cs="Times New Roman"/>
          <w:sz w:val="24"/>
          <w:szCs w:val="24"/>
        </w:rPr>
        <w:t xml:space="preserve">. Πιθανότατα δεν ταυτίζεται με τους </w:t>
      </w:r>
      <w:r w:rsidRPr="001465DB">
        <w:rPr>
          <w:rFonts w:ascii="Times New Roman" w:hAnsi="Times New Roman" w:cs="Times New Roman"/>
          <w:iCs/>
          <w:sz w:val="24"/>
          <w:szCs w:val="24"/>
        </w:rPr>
        <w:t xml:space="preserve">εβδελυγμένους μαστιγίας </w:t>
      </w:r>
      <w:r w:rsidRPr="001465DB">
        <w:rPr>
          <w:rFonts w:ascii="Times New Roman" w:hAnsi="Times New Roman" w:cs="Times New Roman"/>
          <w:sz w:val="24"/>
          <w:szCs w:val="24"/>
        </w:rPr>
        <w:t xml:space="preserve">και </w:t>
      </w:r>
      <w:r w:rsidRPr="001465DB">
        <w:rPr>
          <w:rFonts w:ascii="Times New Roman" w:hAnsi="Times New Roman" w:cs="Times New Roman"/>
          <w:iCs/>
          <w:sz w:val="24"/>
          <w:szCs w:val="24"/>
        </w:rPr>
        <w:t xml:space="preserve">στιγματίας δούλους </w:t>
      </w:r>
      <w:r w:rsidRPr="001465DB">
        <w:rPr>
          <w:rFonts w:ascii="Times New Roman" w:hAnsi="Times New Roman" w:cs="Times New Roman"/>
          <w:sz w:val="24"/>
          <w:szCs w:val="24"/>
        </w:rPr>
        <w:t xml:space="preserve">αλλά ανακαλεί τα </w:t>
      </w:r>
      <w:r w:rsidR="00CF0B28" w:rsidRPr="001465DB">
        <w:rPr>
          <w:rFonts w:ascii="Times New Roman" w:hAnsi="Times New Roman" w:cs="Times New Roman"/>
          <w:sz w:val="24"/>
          <w:szCs w:val="24"/>
        </w:rPr>
        <w:t xml:space="preserve">χαράγματα </w:t>
      </w:r>
      <w:r w:rsidRPr="001465DB">
        <w:rPr>
          <w:rFonts w:ascii="Times New Roman" w:hAnsi="Times New Roman" w:cs="Times New Roman"/>
          <w:sz w:val="24"/>
          <w:szCs w:val="24"/>
        </w:rPr>
        <w:t>που περιέφεραν τιμητικά λάτρεις- δούλοι θεοτήτων, όπως ο Διόνυσος (</w:t>
      </w:r>
      <w:r w:rsidRPr="001465DB">
        <w:rPr>
          <w:rFonts w:ascii="Times New Roman" w:hAnsi="Times New Roman" w:cs="Times New Roman"/>
          <w:iCs/>
          <w:sz w:val="24"/>
          <w:szCs w:val="24"/>
        </w:rPr>
        <w:t>παράσημο-κισσόφυλλο</w:t>
      </w:r>
      <w:r w:rsidRPr="001465DB">
        <w:rPr>
          <w:rFonts w:ascii="Times New Roman" w:hAnsi="Times New Roman" w:cs="Times New Roman"/>
          <w:sz w:val="24"/>
          <w:szCs w:val="24"/>
        </w:rPr>
        <w:t xml:space="preserve"> Γ’ Μακ. 2, 27-9) και η Κυβέλη. </w:t>
      </w:r>
    </w:p>
    <w:p w:rsidR="00124F2C" w:rsidRPr="001465DB" w:rsidRDefault="00124F2C" w:rsidP="001465DB">
      <w:pPr>
        <w:spacing w:after="0" w:line="360" w:lineRule="auto"/>
        <w:jc w:val="both"/>
        <w:rPr>
          <w:rFonts w:ascii="Times New Roman" w:hAnsi="Times New Roman" w:cs="Times New Roman"/>
          <w:b/>
          <w:caps/>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στοιχεία του κόσμου</w:t>
      </w:r>
      <w:r w:rsidR="00124F2C" w:rsidRPr="001465DB">
        <w:rPr>
          <w:rFonts w:ascii="Times New Roman" w:hAnsi="Times New Roman" w:cs="Times New Roman"/>
          <w:sz w:val="24"/>
          <w:szCs w:val="24"/>
        </w:rPr>
        <w:t>:</w:t>
      </w:r>
      <w:r w:rsidR="00CF0B28" w:rsidRPr="001465DB">
        <w:rPr>
          <w:rFonts w:ascii="Times New Roman" w:hAnsi="Times New Roman" w:cs="Times New Roman"/>
          <w:sz w:val="24"/>
          <w:szCs w:val="24"/>
        </w:rPr>
        <w:t xml:space="preserve"> το μέλος μιας σειράς, </w:t>
      </w:r>
      <w:r w:rsidRPr="001465DB">
        <w:rPr>
          <w:rFonts w:ascii="Times New Roman" w:hAnsi="Times New Roman" w:cs="Times New Roman"/>
          <w:sz w:val="24"/>
          <w:szCs w:val="24"/>
        </w:rPr>
        <w:t xml:space="preserve">η σκιά βάσει της οποίας μετρούνταν ο χρόνος, τα γράμματα της αλφαβήτου, </w:t>
      </w:r>
      <w:r w:rsidRPr="001465DB">
        <w:rPr>
          <w:rFonts w:ascii="Times New Roman" w:hAnsi="Times New Roman" w:cs="Times New Roman"/>
          <w:sz w:val="24"/>
          <w:szCs w:val="24"/>
          <w:lang w:bidi="he-IL"/>
        </w:rPr>
        <w:t>τα συστατικά της φύσης ως μακρόκοσμου και το</w:t>
      </w:r>
      <w:r w:rsidR="00124F2C" w:rsidRPr="001465DB">
        <w:rPr>
          <w:rFonts w:ascii="Times New Roman" w:hAnsi="Times New Roman" w:cs="Times New Roman"/>
          <w:sz w:val="24"/>
          <w:szCs w:val="24"/>
          <w:lang w:bidi="he-IL"/>
        </w:rPr>
        <w:t>υ ανθρώπου ως μικρόκοσμου (</w:t>
      </w:r>
      <w:r w:rsidR="00124F2C" w:rsidRPr="001465DB">
        <w:rPr>
          <w:rFonts w:ascii="Times New Roman" w:hAnsi="Times New Roman" w:cs="Times New Roman"/>
          <w:iCs/>
          <w:sz w:val="24"/>
          <w:szCs w:val="24"/>
          <w:lang w:bidi="he-IL"/>
        </w:rPr>
        <w:t>ριζώματα:</w:t>
      </w:r>
      <w:r w:rsidR="00124F2C"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bidi="he-IL"/>
        </w:rPr>
        <w:t>το ν</w:t>
      </w:r>
      <w:r w:rsidR="00124F2C" w:rsidRPr="001465DB">
        <w:rPr>
          <w:rFonts w:ascii="Times New Roman" w:hAnsi="Times New Roman" w:cs="Times New Roman"/>
          <w:sz w:val="24"/>
          <w:szCs w:val="24"/>
          <w:lang w:bidi="he-IL"/>
        </w:rPr>
        <w:t>ερό, η φωτιά, ο αέρας και η γη</w:t>
      </w:r>
      <w:r w:rsidRPr="001465DB">
        <w:rPr>
          <w:rFonts w:ascii="Times New Roman" w:hAnsi="Times New Roman" w:cs="Times New Roman"/>
          <w:sz w:val="24"/>
          <w:szCs w:val="24"/>
          <w:lang w:bidi="he-IL"/>
        </w:rPr>
        <w:t>)</w:t>
      </w:r>
      <w:r w:rsidR="00030283" w:rsidRPr="001465DB">
        <w:rPr>
          <w:rFonts w:ascii="Times New Roman" w:hAnsi="Times New Roman" w:cs="Times New Roman"/>
          <w:sz w:val="24"/>
          <w:szCs w:val="24"/>
          <w:lang w:bidi="he-IL"/>
        </w:rPr>
        <w:t>,</w:t>
      </w:r>
      <w:r w:rsidR="00030283" w:rsidRPr="001465DB">
        <w:rPr>
          <w:rFonts w:ascii="Times New Roman" w:hAnsi="Times New Roman" w:cs="Times New Roman"/>
          <w:sz w:val="24"/>
          <w:szCs w:val="24"/>
        </w:rPr>
        <w:t xml:space="preserve"> τα ουράνια σώματα (Γαλ. 4, 3.9), οι βασικές διδασκαλίες (Εβρ. 5, 12)</w:t>
      </w:r>
      <w:r w:rsidRPr="001465DB">
        <w:rPr>
          <w:rFonts w:ascii="Times New Roman" w:hAnsi="Times New Roman" w:cs="Times New Roman"/>
          <w:sz w:val="24"/>
          <w:szCs w:val="24"/>
          <w:lang w:bidi="he-IL"/>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στυλο</w:t>
      </w:r>
      <w:r w:rsidR="00190D0A" w:rsidRPr="001465DB">
        <w:rPr>
          <w:rFonts w:ascii="Times New Roman" w:hAnsi="Times New Roman" w:cs="Times New Roman"/>
          <w:b/>
          <w:caps/>
          <w:sz w:val="24"/>
          <w:szCs w:val="24"/>
        </w:rPr>
        <w:t>Ι</w:t>
      </w:r>
      <w:r w:rsidR="00BC6373"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BC6373" w:rsidRPr="001465DB">
        <w:rPr>
          <w:rFonts w:ascii="Times New Roman" w:hAnsi="Times New Roman" w:cs="Times New Roman"/>
          <w:sz w:val="24"/>
          <w:szCs w:val="24"/>
        </w:rPr>
        <w:t>κοσμούσαν την είσοδο του Ναού του Σολομώντα (Ιωαχίν και Βοάζ</w:t>
      </w:r>
      <w:r w:rsidR="00030283" w:rsidRPr="001465DB">
        <w:rPr>
          <w:rFonts w:ascii="Times New Roman" w:hAnsi="Times New Roman" w:cs="Times New Roman"/>
          <w:sz w:val="24"/>
          <w:szCs w:val="24"/>
          <w:vertAlign w:val="superscript"/>
        </w:rPr>
        <w:t>.</w:t>
      </w:r>
      <w:r w:rsidR="00BC6373" w:rsidRPr="001465DB">
        <w:rPr>
          <w:rFonts w:ascii="Times New Roman" w:hAnsi="Times New Roman" w:cs="Times New Roman"/>
          <w:sz w:val="24"/>
          <w:szCs w:val="24"/>
        </w:rPr>
        <w:t xml:space="preserve"> Γ' Βασ. 7, 21</w:t>
      </w:r>
      <w:r w:rsidR="00BC6373" w:rsidRPr="001465DB">
        <w:rPr>
          <w:rFonts w:ascii="Times New Roman" w:hAnsi="Times New Roman" w:cs="Times New Roman"/>
          <w:sz w:val="24"/>
          <w:szCs w:val="24"/>
          <w:vertAlign w:val="superscript"/>
        </w:rPr>
        <w:t>.</w:t>
      </w:r>
      <w:r w:rsidR="00BC6373" w:rsidRPr="001465DB">
        <w:rPr>
          <w:rFonts w:ascii="Times New Roman" w:hAnsi="Times New Roman" w:cs="Times New Roman"/>
          <w:sz w:val="24"/>
          <w:szCs w:val="24"/>
        </w:rPr>
        <w:t xml:space="preserve"> Β' Παρ. 3, 15.17). Σε στύλο καθόταν ο βασιλεύς τη στιγμή της στέψης του ενώπιον του Θεού για να </w:t>
      </w:r>
      <w:r w:rsidR="00BC6373" w:rsidRPr="001465DB">
        <w:rPr>
          <w:rFonts w:ascii="Times New Roman" w:hAnsi="Times New Roman" w:cs="Times New Roman"/>
          <w:sz w:val="24"/>
          <w:szCs w:val="24"/>
        </w:rPr>
        <w:lastRenderedPageBreak/>
        <w:t xml:space="preserve">δηλωθεί η σταθερότητα και η διάρκεια της βασιλείας (Δ' Βασ. 11, 1, 4). </w:t>
      </w:r>
      <w:r w:rsidRPr="001465DB">
        <w:rPr>
          <w:rFonts w:ascii="Times New Roman" w:hAnsi="Times New Roman" w:cs="Times New Roman"/>
          <w:sz w:val="24"/>
          <w:szCs w:val="24"/>
        </w:rPr>
        <w:t xml:space="preserve">Τον τιμητικό τίτλο ‘στύλος’ κατείχαν οι ηγέτες της Εκκλησίας των Ιεροσολύμων (Γαλ. 2, 9). </w:t>
      </w:r>
    </w:p>
    <w:p w:rsidR="00BC6373" w:rsidRPr="001465DB" w:rsidRDefault="00BC6373" w:rsidP="001465DB">
      <w:pPr>
        <w:spacing w:after="0" w:line="360" w:lineRule="auto"/>
        <w:jc w:val="both"/>
        <w:rPr>
          <w:rFonts w:ascii="Times New Roman" w:hAnsi="Times New Roman" w:cs="Times New Roman"/>
          <w:sz w:val="24"/>
          <w:szCs w:val="24"/>
        </w:rPr>
      </w:pPr>
    </w:p>
    <w:p w:rsidR="00CB3D15" w:rsidRPr="001465DB" w:rsidRDefault="00CF0B28"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ΣΤΩΙΚΟΙ</w:t>
      </w:r>
      <w:r w:rsidR="00BC6373" w:rsidRPr="001465DB">
        <w:rPr>
          <w:rFonts w:ascii="Times New Roman" w:hAnsi="Times New Roman" w:cs="Times New Roman"/>
          <w:b/>
          <w:sz w:val="24"/>
          <w:szCs w:val="24"/>
        </w:rPr>
        <w:t xml:space="preserve">: </w:t>
      </w:r>
      <w:r w:rsidR="00BC6373" w:rsidRPr="001465DB">
        <w:rPr>
          <w:rFonts w:ascii="Times New Roman" w:hAnsi="Times New Roman" w:cs="Times New Roman"/>
          <w:sz w:val="24"/>
          <w:szCs w:val="24"/>
        </w:rPr>
        <w:t>φιλόσοφοι με</w:t>
      </w:r>
      <w:r w:rsidR="00CB3D15" w:rsidRPr="001465DB">
        <w:rPr>
          <w:rFonts w:ascii="Times New Roman" w:hAnsi="Times New Roman" w:cs="Times New Roman"/>
          <w:sz w:val="24"/>
          <w:szCs w:val="24"/>
        </w:rPr>
        <w:t xml:space="preserve"> </w:t>
      </w:r>
      <w:r w:rsidR="00CB3D15" w:rsidRPr="001465DB">
        <w:rPr>
          <w:rFonts w:ascii="Times New Roman" w:eastAsia="Calibri" w:hAnsi="Times New Roman" w:cs="Times New Roman"/>
          <w:sz w:val="24"/>
          <w:szCs w:val="24"/>
        </w:rPr>
        <w:t xml:space="preserve">έδρα τους </w:t>
      </w:r>
      <w:r w:rsidR="00BC6373" w:rsidRPr="001465DB">
        <w:rPr>
          <w:rFonts w:ascii="Times New Roman" w:eastAsia="Calibri" w:hAnsi="Times New Roman" w:cs="Times New Roman"/>
          <w:sz w:val="24"/>
          <w:szCs w:val="24"/>
        </w:rPr>
        <w:t xml:space="preserve">την </w:t>
      </w:r>
      <w:r w:rsidR="00CB3D15" w:rsidRPr="001465DB">
        <w:rPr>
          <w:rFonts w:ascii="Times New Roman" w:eastAsia="Calibri" w:hAnsi="Times New Roman" w:cs="Times New Roman"/>
          <w:sz w:val="24"/>
          <w:szCs w:val="24"/>
        </w:rPr>
        <w:t>Πεισινάκτιο ή Ποικίλη Στοά</w:t>
      </w:r>
      <w:r w:rsidR="00BC6373" w:rsidRPr="001465DB">
        <w:rPr>
          <w:rFonts w:ascii="Times New Roman" w:eastAsia="Calibri" w:hAnsi="Times New Roman" w:cs="Times New Roman"/>
          <w:sz w:val="24"/>
          <w:szCs w:val="24"/>
        </w:rPr>
        <w:t>. Ο</w:t>
      </w:r>
      <w:r w:rsidR="00CB3D15" w:rsidRPr="001465DB">
        <w:rPr>
          <w:rFonts w:ascii="Times New Roman" w:eastAsia="Calibri" w:hAnsi="Times New Roman" w:cs="Times New Roman"/>
          <w:sz w:val="24"/>
          <w:szCs w:val="24"/>
        </w:rPr>
        <w:t xml:space="preserve"> θεός </w:t>
      </w:r>
      <w:r w:rsidRPr="001465DB">
        <w:rPr>
          <w:rFonts w:ascii="Times New Roman" w:eastAsia="Calibri" w:hAnsi="Times New Roman" w:cs="Times New Roman"/>
          <w:sz w:val="24"/>
          <w:szCs w:val="24"/>
        </w:rPr>
        <w:t xml:space="preserve">ως </w:t>
      </w:r>
      <w:r w:rsidR="00BC6373" w:rsidRPr="001465DB">
        <w:rPr>
          <w:rFonts w:ascii="Times New Roman" w:eastAsia="Calibri" w:hAnsi="Times New Roman" w:cs="Times New Roman"/>
          <w:sz w:val="24"/>
          <w:szCs w:val="24"/>
        </w:rPr>
        <w:t xml:space="preserve">πύρινος </w:t>
      </w:r>
      <w:r w:rsidR="00BC6373" w:rsidRPr="001465DB">
        <w:rPr>
          <w:rFonts w:ascii="Times New Roman" w:eastAsia="Calibri" w:hAnsi="Times New Roman" w:cs="Times New Roman"/>
          <w:iCs/>
          <w:sz w:val="24"/>
          <w:szCs w:val="24"/>
        </w:rPr>
        <w:t xml:space="preserve">σπερματικός λόγος </w:t>
      </w:r>
      <w:r w:rsidR="00BC6373" w:rsidRPr="001465DB">
        <w:rPr>
          <w:rFonts w:ascii="Times New Roman" w:eastAsia="Calibri" w:hAnsi="Times New Roman" w:cs="Times New Roman"/>
          <w:sz w:val="24"/>
          <w:szCs w:val="24"/>
        </w:rPr>
        <w:t xml:space="preserve">(= λογική αρχή) διατρέχει ως πνεύμα και συνέχει ενιαίος όλο το </w:t>
      </w:r>
      <w:r w:rsidR="00BC6373" w:rsidRPr="001465DB">
        <w:rPr>
          <w:rFonts w:ascii="Times New Roman" w:eastAsia="Calibri" w:hAnsi="Times New Roman" w:cs="Times New Roman"/>
          <w:caps/>
          <w:sz w:val="24"/>
          <w:szCs w:val="24"/>
        </w:rPr>
        <w:t>σ</w:t>
      </w:r>
      <w:r w:rsidR="00BC6373" w:rsidRPr="001465DB">
        <w:rPr>
          <w:rFonts w:ascii="Times New Roman" w:eastAsia="Calibri" w:hAnsi="Times New Roman" w:cs="Times New Roman"/>
          <w:sz w:val="24"/>
          <w:szCs w:val="24"/>
        </w:rPr>
        <w:t xml:space="preserve">ύμπαν που </w:t>
      </w:r>
      <w:r w:rsidRPr="001465DB">
        <w:rPr>
          <w:rFonts w:ascii="Times New Roman" w:eastAsia="Calibri" w:hAnsi="Times New Roman" w:cs="Times New Roman"/>
          <w:sz w:val="24"/>
          <w:szCs w:val="24"/>
        </w:rPr>
        <w:t>διέπεται από την αρχή της συμ</w:t>
      </w:r>
      <w:r w:rsidR="00CB3D15" w:rsidRPr="001465DB">
        <w:rPr>
          <w:rFonts w:ascii="Times New Roman" w:eastAsia="Calibri" w:hAnsi="Times New Roman" w:cs="Times New Roman"/>
          <w:i/>
          <w:sz w:val="24"/>
          <w:szCs w:val="24"/>
        </w:rPr>
        <w:t>πάθειας</w:t>
      </w:r>
      <w:r w:rsidR="00CB3D15" w:rsidRPr="001465DB">
        <w:rPr>
          <w:rFonts w:ascii="Times New Roman" w:eastAsia="Calibri" w:hAnsi="Times New Roman" w:cs="Times New Roman"/>
          <w:sz w:val="24"/>
          <w:szCs w:val="24"/>
        </w:rPr>
        <w:t xml:space="preserve">. </w:t>
      </w:r>
      <w:r w:rsidR="00BC6373" w:rsidRPr="001465DB">
        <w:rPr>
          <w:rFonts w:ascii="Times New Roman" w:eastAsia="Calibri" w:hAnsi="Times New Roman" w:cs="Times New Roman"/>
          <w:sz w:val="24"/>
          <w:szCs w:val="24"/>
        </w:rPr>
        <w:t>Τ</w:t>
      </w:r>
      <w:r w:rsidR="00CB3D15" w:rsidRPr="001465DB">
        <w:rPr>
          <w:rFonts w:ascii="Times New Roman" w:eastAsia="Calibri" w:hAnsi="Times New Roman" w:cs="Times New Roman"/>
          <w:sz w:val="24"/>
          <w:szCs w:val="24"/>
        </w:rPr>
        <w:t xml:space="preserve">α πάντα διοικεί η </w:t>
      </w:r>
      <w:r w:rsidR="00CB3D15" w:rsidRPr="001465DB">
        <w:rPr>
          <w:rFonts w:ascii="Times New Roman" w:eastAsia="Calibri" w:hAnsi="Times New Roman" w:cs="Times New Roman"/>
          <w:bCs/>
          <w:sz w:val="24"/>
          <w:szCs w:val="24"/>
        </w:rPr>
        <w:t xml:space="preserve">απρόσωπη </w:t>
      </w:r>
      <w:r w:rsidR="00CB3D15" w:rsidRPr="001465DB">
        <w:rPr>
          <w:rFonts w:ascii="Times New Roman" w:eastAsia="Calibri" w:hAnsi="Times New Roman" w:cs="Times New Roman"/>
          <w:caps/>
          <w:sz w:val="24"/>
          <w:szCs w:val="24"/>
        </w:rPr>
        <w:t>π</w:t>
      </w:r>
      <w:r w:rsidR="00CB3D15" w:rsidRPr="001465DB">
        <w:rPr>
          <w:rFonts w:ascii="Times New Roman" w:eastAsia="Calibri" w:hAnsi="Times New Roman" w:cs="Times New Roman"/>
          <w:sz w:val="24"/>
          <w:szCs w:val="24"/>
        </w:rPr>
        <w:t>ρόνοια</w:t>
      </w:r>
      <w:r w:rsidR="00BC6373" w:rsidRPr="001465DB">
        <w:rPr>
          <w:rFonts w:ascii="Times New Roman" w:eastAsia="Calibri" w:hAnsi="Times New Roman" w:cs="Times New Roman"/>
          <w:caps/>
          <w:sz w:val="24"/>
          <w:szCs w:val="24"/>
        </w:rPr>
        <w:t xml:space="preserve"> /ε</w:t>
      </w:r>
      <w:r w:rsidR="00BC6373" w:rsidRPr="001465DB">
        <w:rPr>
          <w:rFonts w:ascii="Times New Roman" w:eastAsia="Calibri" w:hAnsi="Times New Roman" w:cs="Times New Roman"/>
          <w:sz w:val="24"/>
          <w:szCs w:val="24"/>
        </w:rPr>
        <w:t xml:space="preserve">ιμαρμένη (= άφευκτη αναγκαιότητα). </w:t>
      </w:r>
      <w:r w:rsidR="00CB3D15" w:rsidRPr="001465DB">
        <w:rPr>
          <w:rFonts w:ascii="Times New Roman" w:eastAsia="Calibri" w:hAnsi="Times New Roman" w:cs="Times New Roman"/>
          <w:sz w:val="24"/>
          <w:szCs w:val="24"/>
        </w:rPr>
        <w:t xml:space="preserve">Η </w:t>
      </w:r>
      <w:r w:rsidR="00CB3D15" w:rsidRPr="001465DB">
        <w:rPr>
          <w:rFonts w:ascii="Times New Roman" w:eastAsia="Calibri" w:hAnsi="Times New Roman" w:cs="Times New Roman"/>
          <w:bCs/>
          <w:sz w:val="24"/>
          <w:szCs w:val="24"/>
        </w:rPr>
        <w:t>ευδαιμονία</w:t>
      </w:r>
      <w:r w:rsidR="00BC6373" w:rsidRPr="001465DB">
        <w:rPr>
          <w:rFonts w:ascii="Times New Roman" w:eastAsia="Calibri" w:hAnsi="Times New Roman" w:cs="Times New Roman"/>
          <w:sz w:val="24"/>
          <w:szCs w:val="24"/>
        </w:rPr>
        <w:t xml:space="preserve"> </w:t>
      </w:r>
      <w:r w:rsidR="00CB3D15" w:rsidRPr="001465DB">
        <w:rPr>
          <w:rFonts w:ascii="Times New Roman" w:eastAsia="Calibri" w:hAnsi="Times New Roman" w:cs="Times New Roman"/>
          <w:sz w:val="24"/>
          <w:szCs w:val="24"/>
        </w:rPr>
        <w:t>επιτυγχάνεται με</w:t>
      </w:r>
      <w:r w:rsidR="00BC6373" w:rsidRPr="001465DB">
        <w:rPr>
          <w:rFonts w:ascii="Times New Roman" w:eastAsia="Calibri" w:hAnsi="Times New Roman" w:cs="Times New Roman"/>
          <w:sz w:val="24"/>
          <w:szCs w:val="24"/>
        </w:rPr>
        <w:t xml:space="preserve"> </w:t>
      </w:r>
      <w:r w:rsidR="00CB3D15" w:rsidRPr="001465DB">
        <w:rPr>
          <w:rFonts w:ascii="Times New Roman" w:eastAsia="Calibri" w:hAnsi="Times New Roman" w:cs="Times New Roman"/>
          <w:sz w:val="24"/>
          <w:szCs w:val="24"/>
        </w:rPr>
        <w:t xml:space="preserve">το ζην </w:t>
      </w:r>
      <w:r w:rsidR="00CB3D15" w:rsidRPr="001465DB">
        <w:rPr>
          <w:rFonts w:ascii="Times New Roman" w:eastAsia="Calibri" w:hAnsi="Times New Roman" w:cs="Times New Roman"/>
          <w:i/>
          <w:iCs/>
          <w:sz w:val="24"/>
          <w:szCs w:val="24"/>
        </w:rPr>
        <w:t>ομολογουμένως</w:t>
      </w:r>
      <w:r w:rsidR="00CB3D15" w:rsidRPr="001465DB">
        <w:rPr>
          <w:rFonts w:ascii="Times New Roman" w:eastAsia="Calibri" w:hAnsi="Times New Roman" w:cs="Times New Roman"/>
          <w:i/>
          <w:sz w:val="24"/>
          <w:szCs w:val="24"/>
        </w:rPr>
        <w:t xml:space="preserve"> </w:t>
      </w:r>
      <w:r w:rsidR="00CB3D15" w:rsidRPr="001465DB">
        <w:rPr>
          <w:rFonts w:ascii="Times New Roman" w:eastAsia="Calibri" w:hAnsi="Times New Roman" w:cs="Times New Roman"/>
          <w:i/>
          <w:iCs/>
          <w:sz w:val="24"/>
          <w:szCs w:val="24"/>
        </w:rPr>
        <w:t>κατά Φύσιν</w:t>
      </w:r>
      <w:r w:rsidR="00BC6373" w:rsidRPr="001465DB">
        <w:rPr>
          <w:rFonts w:ascii="Times New Roman" w:eastAsia="Calibri" w:hAnsi="Times New Roman" w:cs="Times New Roman"/>
          <w:iCs/>
          <w:sz w:val="24"/>
          <w:szCs w:val="24"/>
        </w:rPr>
        <w:t xml:space="preserve">, </w:t>
      </w:r>
      <w:r w:rsidR="00CB3D15" w:rsidRPr="001465DB">
        <w:rPr>
          <w:rFonts w:ascii="Times New Roman" w:eastAsia="Calibri" w:hAnsi="Times New Roman" w:cs="Times New Roman"/>
          <w:sz w:val="24"/>
          <w:szCs w:val="24"/>
        </w:rPr>
        <w:t>το</w:t>
      </w:r>
      <w:r w:rsidR="00CB3D15" w:rsidRPr="001465DB">
        <w:rPr>
          <w:rFonts w:ascii="Times New Roman" w:eastAsia="Calibri" w:hAnsi="Times New Roman" w:cs="Times New Roman"/>
          <w:bCs/>
          <w:sz w:val="24"/>
          <w:szCs w:val="24"/>
        </w:rPr>
        <w:t xml:space="preserve"> </w:t>
      </w:r>
      <w:r w:rsidR="00CB3D15" w:rsidRPr="001465DB">
        <w:rPr>
          <w:rFonts w:ascii="Times New Roman" w:eastAsia="Calibri" w:hAnsi="Times New Roman" w:cs="Times New Roman"/>
          <w:i/>
          <w:iCs/>
          <w:sz w:val="24"/>
          <w:szCs w:val="24"/>
        </w:rPr>
        <w:t>ἀπέχεσθαι καὶ ἀνέχεσθαι</w:t>
      </w:r>
      <w:r w:rsidR="00CB3D15" w:rsidRPr="001465DB">
        <w:rPr>
          <w:rFonts w:ascii="Times New Roman" w:eastAsia="Calibri" w:hAnsi="Times New Roman" w:cs="Times New Roman"/>
          <w:sz w:val="24"/>
          <w:szCs w:val="24"/>
        </w:rPr>
        <w:t xml:space="preserve"> (εγκαρτέρηση και αποχή)</w:t>
      </w:r>
      <w:r w:rsidR="00BC6373" w:rsidRPr="001465DB">
        <w:rPr>
          <w:rFonts w:ascii="Times New Roman" w:eastAsia="Calibri"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lang w:bidi="he-IL"/>
        </w:rPr>
        <w:t>σωτηρ</w:t>
      </w:r>
      <w:r w:rsidR="00030283" w:rsidRPr="001465DB">
        <w:rPr>
          <w:rFonts w:ascii="Times New Roman" w:hAnsi="Times New Roman" w:cs="Times New Roman"/>
          <w:b/>
          <w:sz w:val="24"/>
          <w:szCs w:val="24"/>
          <w:lang w:bidi="he-IL"/>
        </w:rPr>
        <w:t xml:space="preserve">: </w:t>
      </w:r>
      <w:r w:rsidR="00030283" w:rsidRPr="001465DB">
        <w:rPr>
          <w:rFonts w:ascii="Times New Roman" w:hAnsi="Times New Roman" w:cs="Times New Roman"/>
          <w:sz w:val="24"/>
          <w:szCs w:val="24"/>
          <w:lang w:bidi="he-IL"/>
        </w:rPr>
        <w:t xml:space="preserve">έτσι </w:t>
      </w:r>
      <w:r w:rsidRPr="001465DB">
        <w:rPr>
          <w:rFonts w:ascii="Times New Roman" w:hAnsi="Times New Roman" w:cs="Times New Roman"/>
          <w:sz w:val="24"/>
          <w:szCs w:val="24"/>
          <w:lang w:bidi="he-IL"/>
        </w:rPr>
        <w:t>χαρακτηρίζονται οι κριτές (Κρ. 3, 9. 15</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12, 3</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Νεεμ. 9, 27) </w:t>
      </w:r>
      <w:r w:rsidR="00030283" w:rsidRPr="001465DB">
        <w:rPr>
          <w:rFonts w:ascii="Times New Roman" w:hAnsi="Times New Roman" w:cs="Times New Roman"/>
          <w:sz w:val="24"/>
          <w:szCs w:val="24"/>
          <w:lang w:bidi="he-IL"/>
        </w:rPr>
        <w:t xml:space="preserve">και </w:t>
      </w:r>
      <w:r w:rsidRPr="001465DB">
        <w:rPr>
          <w:rFonts w:ascii="Times New Roman" w:hAnsi="Times New Roman" w:cs="Times New Roman"/>
          <w:sz w:val="24"/>
          <w:szCs w:val="24"/>
          <w:lang w:bidi="he-IL"/>
        </w:rPr>
        <w:t xml:space="preserve">κατεξοχήν ο Γιαχβέ, ο οποίος διά του «αρχετυπικού» γεγονότος της Εξόδου αποδείχθηκε ως βράχος - ρύστης, η ασπίδα της βοήθειας του Ισραήλ (Δτ. 33, 29). </w:t>
      </w:r>
      <w:r w:rsidR="00030283" w:rsidRPr="001465DB">
        <w:rPr>
          <w:rFonts w:ascii="Times New Roman" w:hAnsi="Times New Roman" w:cs="Times New Roman"/>
          <w:sz w:val="24"/>
          <w:szCs w:val="24"/>
          <w:lang w:bidi="he-IL"/>
        </w:rPr>
        <w:t xml:space="preserve">Το όνομα </w:t>
      </w:r>
      <w:r w:rsidR="00030283" w:rsidRPr="001465DB">
        <w:rPr>
          <w:rFonts w:ascii="Times New Roman" w:hAnsi="Times New Roman" w:cs="Times New Roman"/>
          <w:i/>
          <w:sz w:val="24"/>
          <w:szCs w:val="24"/>
          <w:lang w:bidi="he-IL"/>
        </w:rPr>
        <w:t xml:space="preserve">Ιησούς </w:t>
      </w:r>
      <w:r w:rsidR="00030283" w:rsidRPr="001465DB">
        <w:rPr>
          <w:rFonts w:ascii="Times New Roman" w:hAnsi="Times New Roman" w:cs="Times New Roman"/>
          <w:sz w:val="24"/>
          <w:szCs w:val="24"/>
          <w:lang w:bidi="he-IL"/>
        </w:rPr>
        <w:t>σημαίνει ρύστης Τιτ. 1, 4</w:t>
      </w:r>
      <w:r w:rsidR="00030283" w:rsidRPr="001465DB">
        <w:rPr>
          <w:rFonts w:ascii="Times New Roman" w:hAnsi="Times New Roman" w:cs="Times New Roman"/>
          <w:sz w:val="24"/>
          <w:szCs w:val="24"/>
          <w:vertAlign w:val="superscript"/>
          <w:lang w:bidi="he-IL"/>
        </w:rPr>
        <w:t>.</w:t>
      </w:r>
      <w:r w:rsidR="00030283" w:rsidRPr="001465DB">
        <w:rPr>
          <w:rFonts w:ascii="Times New Roman" w:hAnsi="Times New Roman" w:cs="Times New Roman"/>
          <w:sz w:val="24"/>
          <w:szCs w:val="24"/>
          <w:lang w:bidi="he-IL"/>
        </w:rPr>
        <w:t xml:space="preserve"> 2, 13</w:t>
      </w:r>
      <w:r w:rsidR="00030283" w:rsidRPr="001465DB">
        <w:rPr>
          <w:rFonts w:ascii="Times New Roman" w:hAnsi="Times New Roman" w:cs="Times New Roman"/>
          <w:sz w:val="24"/>
          <w:szCs w:val="24"/>
          <w:vertAlign w:val="superscript"/>
          <w:lang w:bidi="he-IL"/>
        </w:rPr>
        <w:t>.</w:t>
      </w:r>
      <w:r w:rsidR="00030283" w:rsidRPr="001465DB">
        <w:rPr>
          <w:rFonts w:ascii="Times New Roman" w:hAnsi="Times New Roman" w:cs="Times New Roman"/>
          <w:sz w:val="24"/>
          <w:szCs w:val="24"/>
          <w:lang w:bidi="he-IL"/>
        </w:rPr>
        <w:t xml:space="preserve"> 3, 6) αφού σώζει τον λαό Του από τις αμαρτίες του (Μτ. 1, 21). </w:t>
      </w:r>
      <w:r w:rsidRPr="001465DB">
        <w:rPr>
          <w:rFonts w:ascii="Times New Roman" w:hAnsi="Times New Roman" w:cs="Times New Roman"/>
          <w:sz w:val="24"/>
          <w:szCs w:val="24"/>
          <w:lang w:bidi="he-IL"/>
        </w:rPr>
        <w:t>Στο Ησ. 49, 6 και το Ζαχ. 9, 9 με τη σωτηρία συνδέεται ο «ταπεινός» Μεσσίας (πρβλ. Ψ. Σολ. 17 και 18</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Διαθ. Λευί</w:t>
      </w:r>
      <w:r w:rsidRPr="001465DB">
        <w:rPr>
          <w:rFonts w:ascii="Times New Roman" w:hAnsi="Times New Roman" w:cs="Times New Roman"/>
          <w:sz w:val="24"/>
          <w:szCs w:val="24"/>
          <w:vertAlign w:val="superscript"/>
          <w:lang w:bidi="he-IL"/>
        </w:rPr>
        <w:t xml:space="preserve"> </w:t>
      </w:r>
      <w:r w:rsidRPr="001465DB">
        <w:rPr>
          <w:rFonts w:ascii="Times New Roman" w:hAnsi="Times New Roman" w:cs="Times New Roman"/>
          <w:sz w:val="24"/>
          <w:szCs w:val="24"/>
          <w:lang w:bidi="he-IL"/>
        </w:rPr>
        <w:t>2</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Διαθ. Ιούδα 24</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Παραβολές Ενώχ). Σωτήρες επονομάζονται στα ελληνορρωμαϊκά χρόνια θεότητες που λειτουργούν ως συναντιλήπτορες και θεράποντες, όπως ο Ασκληπιός</w:t>
      </w:r>
      <w:r w:rsidR="00BC6373" w:rsidRPr="001465DB">
        <w:rPr>
          <w:rFonts w:ascii="Times New Roman" w:hAnsi="Times New Roman" w:cs="Times New Roman"/>
          <w:sz w:val="24"/>
          <w:szCs w:val="24"/>
          <w:lang w:bidi="he-IL"/>
        </w:rPr>
        <w:t xml:space="preserve"> </w:t>
      </w:r>
      <w:r w:rsidRPr="001465DB">
        <w:rPr>
          <w:rFonts w:ascii="Times New Roman" w:hAnsi="Times New Roman" w:cs="Times New Roman"/>
          <w:sz w:val="24"/>
          <w:szCs w:val="24"/>
          <w:lang w:bidi="he-IL"/>
        </w:rPr>
        <w:t xml:space="preserve"> ιατροί, φιλόσοφοι και κυρίως οι ηγεμόνες κατεξοχήν σε συνδυασμό με τον όρο </w:t>
      </w:r>
      <w:r w:rsidRPr="001465DB">
        <w:rPr>
          <w:rFonts w:ascii="Times New Roman" w:hAnsi="Times New Roman" w:cs="Times New Roman"/>
          <w:b/>
          <w:sz w:val="24"/>
          <w:szCs w:val="24"/>
          <w:lang w:bidi="he-IL"/>
        </w:rPr>
        <w:t>εὐεργέτης</w:t>
      </w:r>
      <w:r w:rsidRPr="001465DB">
        <w:rPr>
          <w:rFonts w:ascii="Times New Roman" w:hAnsi="Times New Roman" w:cs="Times New Roman"/>
          <w:sz w:val="24"/>
          <w:szCs w:val="24"/>
          <w:lang w:bidi="he-IL"/>
        </w:rPr>
        <w:t>.</w:t>
      </w:r>
    </w:p>
    <w:p w:rsidR="00CB3D15" w:rsidRPr="001465DB" w:rsidRDefault="00CB3D15" w:rsidP="001465DB">
      <w:pPr>
        <w:spacing w:after="0" w:line="360" w:lineRule="auto"/>
        <w:jc w:val="both"/>
        <w:rPr>
          <w:rFonts w:ascii="Times New Roman" w:hAnsi="Times New Roman" w:cs="Times New Roman"/>
          <w:sz w:val="24"/>
          <w:szCs w:val="24"/>
          <w:lang w:eastAsia="he-IL" w:bidi="he-IL"/>
        </w:rPr>
      </w:pPr>
    </w:p>
    <w:p w:rsidR="00CB3D15" w:rsidRPr="001465DB" w:rsidRDefault="00CB3D15" w:rsidP="001465DB">
      <w:pPr>
        <w:pStyle w:val="1"/>
        <w:spacing w:before="0" w:line="360" w:lineRule="auto"/>
        <w:jc w:val="both"/>
        <w:rPr>
          <w:rFonts w:ascii="Times New Roman" w:hAnsi="Times New Roman" w:cs="Times New Roman"/>
          <w:color w:val="auto"/>
          <w:sz w:val="24"/>
          <w:szCs w:val="24"/>
        </w:rPr>
      </w:pPr>
      <w:r w:rsidRPr="001465DB">
        <w:rPr>
          <w:rFonts w:ascii="Times New Roman" w:hAnsi="Times New Roman" w:cs="Times New Roman"/>
          <w:color w:val="auto"/>
          <w:sz w:val="24"/>
          <w:szCs w:val="24"/>
          <w:lang w:val="en-US"/>
        </w:rPr>
        <w:t>T</w:t>
      </w: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ΤΑΛΑΝΤΟ</w:t>
      </w:r>
      <w:r w:rsidR="00CF0B28"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Η μεγαλύτερη από τις εβραϊκές μονάδες μέτρησης βάρους και χρηματικής αξίας (= 60 μνες ή 3.000 </w:t>
      </w:r>
      <w:r w:rsidR="00CF0B28" w:rsidRPr="001465DB">
        <w:rPr>
          <w:rFonts w:ascii="Times New Roman" w:hAnsi="Times New Roman" w:cs="Times New Roman"/>
          <w:sz w:val="24"/>
          <w:szCs w:val="24"/>
        </w:rPr>
        <w:t>σίκλοι</w:t>
      </w:r>
      <w:r w:rsidRPr="001465DB">
        <w:rPr>
          <w:rFonts w:ascii="Times New Roman" w:hAnsi="Times New Roman" w:cs="Times New Roman"/>
          <w:sz w:val="24"/>
          <w:szCs w:val="24"/>
        </w:rPr>
        <w:t xml:space="preserve"> = 20,4 κιλά</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χαλαζόλιθοι </w:t>
      </w:r>
      <w:hyperlink r:id="rId254" w:history="1">
        <w:r w:rsidRPr="001465DB">
          <w:rPr>
            <w:rStyle w:val="-"/>
            <w:rFonts w:ascii="Times New Roman" w:hAnsi="Times New Roman" w:cs="Times New Roman"/>
            <w:color w:val="auto"/>
            <w:sz w:val="24"/>
            <w:szCs w:val="24"/>
            <w:u w:val="none"/>
          </w:rPr>
          <w:t>Αποκάλυψη 16:21</w:t>
        </w:r>
      </w:hyperlink>
      <w:r w:rsidRPr="001465DB">
        <w:rPr>
          <w:rFonts w:ascii="Times New Roman" w:hAnsi="Times New Roman" w:cs="Times New Roman"/>
          <w:sz w:val="24"/>
          <w:szCs w:val="24"/>
        </w:rPr>
        <w:t>)</w:t>
      </w:r>
      <w:r w:rsidRPr="001465DB">
        <w:rPr>
          <w:rFonts w:ascii="Times New Roman" w:hAnsi="Times New Roman" w:cs="Times New Roman"/>
          <w:b/>
          <w:sz w:val="24"/>
          <w:szCs w:val="24"/>
        </w:rPr>
        <w:t xml:space="preserve"> ή  34,2 κιλά = </w:t>
      </w:r>
      <w:r w:rsidRPr="001465DB">
        <w:rPr>
          <w:rFonts w:ascii="Times New Roman" w:hAnsi="Times New Roman" w:cs="Times New Roman"/>
          <w:sz w:val="24"/>
          <w:szCs w:val="24"/>
        </w:rPr>
        <w:t>χρυσό τάλαντο</w:t>
      </w:r>
      <w:r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Ταμμούζ</w:t>
      </w:r>
      <w:r w:rsidR="00CF0B28" w:rsidRPr="001465DB">
        <w:rPr>
          <w:rFonts w:ascii="Times New Roman" w:hAnsi="Times New Roman" w:cs="Times New Roman"/>
          <w:b/>
          <w:sz w:val="24"/>
          <w:szCs w:val="24"/>
        </w:rPr>
        <w:t>:</w:t>
      </w:r>
      <w:r w:rsidR="00CF0B28" w:rsidRPr="001465DB">
        <w:rPr>
          <w:rFonts w:ascii="Times New Roman" w:hAnsi="Times New Roman" w:cs="Times New Roman"/>
          <w:sz w:val="24"/>
          <w:szCs w:val="24"/>
        </w:rPr>
        <w:t xml:space="preserve"> (α)</w:t>
      </w:r>
      <w:r w:rsidRPr="001465DB">
        <w:rPr>
          <w:rFonts w:ascii="Times New Roman" w:hAnsi="Times New Roman" w:cs="Times New Roman"/>
          <w:sz w:val="24"/>
          <w:szCs w:val="24"/>
        </w:rPr>
        <w:t xml:space="preserve"> Θεότητα θνήσκουσα, ο σύζυγος ή εραστής της θεάς της γονιμότητας Ινανά (της βαβυλωνιακής Ιστάρ), αντικείμενο λατρείας των αποστάτιδων Εβραίων (</w:t>
      </w:r>
      <w:hyperlink r:id="rId255" w:history="1">
        <w:r w:rsidRPr="001465DB">
          <w:rPr>
            <w:rStyle w:val="-"/>
            <w:rFonts w:ascii="Times New Roman" w:hAnsi="Times New Roman" w:cs="Times New Roman"/>
            <w:color w:val="auto"/>
            <w:sz w:val="24"/>
            <w:szCs w:val="24"/>
            <w:u w:val="none"/>
          </w:rPr>
          <w:t>Ιεζ</w:t>
        </w:r>
        <w:r w:rsidR="0055660C" w:rsidRPr="001465DB">
          <w:rPr>
            <w:rStyle w:val="-"/>
            <w:rFonts w:ascii="Times New Roman" w:hAnsi="Times New Roman" w:cs="Times New Roman"/>
            <w:color w:val="auto"/>
            <w:sz w:val="24"/>
            <w:szCs w:val="24"/>
            <w:u w:val="none"/>
          </w:rPr>
          <w:t xml:space="preserve"> 8, </w:t>
        </w:r>
        <w:r w:rsidRPr="001465DB">
          <w:rPr>
            <w:rStyle w:val="-"/>
            <w:rFonts w:ascii="Times New Roman" w:hAnsi="Times New Roman" w:cs="Times New Roman"/>
            <w:color w:val="auto"/>
            <w:sz w:val="24"/>
            <w:szCs w:val="24"/>
            <w:u w:val="none"/>
          </w:rPr>
          <w:t>1</w:t>
        </w:r>
        <w:r w:rsidR="0055660C" w:rsidRPr="001465DB">
          <w:rPr>
            <w:rStyle w:val="-"/>
            <w:rFonts w:ascii="Times New Roman" w:hAnsi="Times New Roman" w:cs="Times New Roman"/>
            <w:color w:val="auto"/>
            <w:sz w:val="24"/>
            <w:szCs w:val="24"/>
            <w:u w:val="none"/>
          </w:rPr>
          <w:t>.</w:t>
        </w:r>
      </w:hyperlink>
      <w:hyperlink r:id="rId256" w:history="1">
        <w:r w:rsidRPr="001465DB">
          <w:rPr>
            <w:rStyle w:val="-"/>
            <w:rFonts w:ascii="Times New Roman" w:hAnsi="Times New Roman" w:cs="Times New Roman"/>
            <w:color w:val="auto"/>
            <w:sz w:val="24"/>
            <w:szCs w:val="24"/>
            <w:u w:val="none"/>
          </w:rPr>
          <w:t> 3</w:t>
        </w:r>
        <w:r w:rsidR="0055660C" w:rsidRPr="001465DB">
          <w:rPr>
            <w:rStyle w:val="-"/>
            <w:rFonts w:ascii="Times New Roman" w:hAnsi="Times New Roman" w:cs="Times New Roman"/>
            <w:color w:val="auto"/>
            <w:sz w:val="24"/>
            <w:szCs w:val="24"/>
            <w:u w:val="none"/>
          </w:rPr>
          <w:t>.</w:t>
        </w:r>
      </w:hyperlink>
      <w:hyperlink r:id="rId257" w:history="1">
        <w:r w:rsidRPr="001465DB">
          <w:rPr>
            <w:rStyle w:val="-"/>
            <w:rFonts w:ascii="Times New Roman" w:hAnsi="Times New Roman" w:cs="Times New Roman"/>
            <w:color w:val="auto"/>
            <w:sz w:val="24"/>
            <w:szCs w:val="24"/>
            <w:u w:val="none"/>
          </w:rPr>
          <w:t> 14</w:t>
        </w:r>
      </w:hyperlink>
      <w:r w:rsidRPr="001465DB">
        <w:rPr>
          <w:rFonts w:ascii="Times New Roman" w:hAnsi="Times New Roman" w:cs="Times New Roman"/>
          <w:sz w:val="24"/>
          <w:szCs w:val="24"/>
        </w:rPr>
        <w:t xml:space="preserve">). </w:t>
      </w:r>
      <w:r w:rsidR="0055660C" w:rsidRPr="001465DB">
        <w:rPr>
          <w:rFonts w:ascii="Times New Roman" w:hAnsi="Times New Roman" w:cs="Times New Roman"/>
          <w:sz w:val="24"/>
          <w:szCs w:val="24"/>
        </w:rPr>
        <w:t>(β)</w:t>
      </w:r>
      <w:r w:rsidRPr="001465DB">
        <w:rPr>
          <w:rFonts w:ascii="Times New Roman" w:hAnsi="Times New Roman" w:cs="Times New Roman"/>
          <w:sz w:val="24"/>
          <w:szCs w:val="24"/>
        </w:rPr>
        <w:t xml:space="preserve"> </w:t>
      </w:r>
      <w:r w:rsidR="0055660C" w:rsidRPr="001465DB">
        <w:rPr>
          <w:rFonts w:ascii="Times New Roman" w:hAnsi="Times New Roman" w:cs="Times New Roman"/>
          <w:sz w:val="24"/>
          <w:szCs w:val="24"/>
        </w:rPr>
        <w:t>Τ</w:t>
      </w:r>
      <w:r w:rsidRPr="001465DB">
        <w:rPr>
          <w:rFonts w:ascii="Times New Roman" w:hAnsi="Times New Roman" w:cs="Times New Roman"/>
          <w:sz w:val="24"/>
          <w:szCs w:val="24"/>
        </w:rPr>
        <w:t>έταρτο</w:t>
      </w:r>
      <w:r w:rsidR="0055660C" w:rsidRPr="001465DB">
        <w:rPr>
          <w:rFonts w:ascii="Times New Roman" w:hAnsi="Times New Roman" w:cs="Times New Roman"/>
          <w:sz w:val="24"/>
          <w:szCs w:val="24"/>
        </w:rPr>
        <w:t>ς</w:t>
      </w:r>
      <w:r w:rsidRPr="001465DB">
        <w:rPr>
          <w:rFonts w:ascii="Times New Roman" w:hAnsi="Times New Roman" w:cs="Times New Roman"/>
          <w:sz w:val="24"/>
          <w:szCs w:val="24"/>
        </w:rPr>
        <w:t xml:space="preserve"> Ιουδαϊκό</w:t>
      </w:r>
      <w:r w:rsidR="0055660C" w:rsidRPr="001465DB">
        <w:rPr>
          <w:rFonts w:ascii="Times New Roman" w:hAnsi="Times New Roman" w:cs="Times New Roman"/>
          <w:sz w:val="24"/>
          <w:szCs w:val="24"/>
        </w:rPr>
        <w:t>ς</w:t>
      </w:r>
      <w:r w:rsidRPr="001465DB">
        <w:rPr>
          <w:rFonts w:ascii="Times New Roman" w:hAnsi="Times New Roman" w:cs="Times New Roman"/>
          <w:sz w:val="24"/>
          <w:szCs w:val="24"/>
        </w:rPr>
        <w:t xml:space="preserve"> σεληνιακό</w:t>
      </w:r>
      <w:r w:rsidR="0055660C" w:rsidRPr="001465DB">
        <w:rPr>
          <w:rFonts w:ascii="Times New Roman" w:hAnsi="Times New Roman" w:cs="Times New Roman"/>
          <w:sz w:val="24"/>
          <w:szCs w:val="24"/>
        </w:rPr>
        <w:t>ς</w:t>
      </w:r>
      <w:r w:rsidRPr="001465DB">
        <w:rPr>
          <w:rFonts w:ascii="Times New Roman" w:hAnsi="Times New Roman" w:cs="Times New Roman"/>
          <w:sz w:val="24"/>
          <w:szCs w:val="24"/>
        </w:rPr>
        <w:t xml:space="preserve"> μήνα</w:t>
      </w:r>
      <w:r w:rsidR="0055660C" w:rsidRPr="001465DB">
        <w:rPr>
          <w:rFonts w:ascii="Times New Roman" w:hAnsi="Times New Roman" w:cs="Times New Roman"/>
          <w:sz w:val="24"/>
          <w:szCs w:val="24"/>
        </w:rPr>
        <w:t>ς</w:t>
      </w:r>
      <w:r w:rsidRPr="001465DB">
        <w:rPr>
          <w:rFonts w:ascii="Times New Roman" w:hAnsi="Times New Roman" w:cs="Times New Roman"/>
          <w:sz w:val="24"/>
          <w:szCs w:val="24"/>
        </w:rPr>
        <w:t xml:space="preserve"> του θρησκευτικού ημερολογίου αλλά δέκατο</w:t>
      </w:r>
      <w:r w:rsidR="0055660C" w:rsidRPr="001465DB">
        <w:rPr>
          <w:rFonts w:ascii="Times New Roman" w:hAnsi="Times New Roman" w:cs="Times New Roman"/>
          <w:sz w:val="24"/>
          <w:szCs w:val="24"/>
        </w:rPr>
        <w:t>ς</w:t>
      </w:r>
      <w:r w:rsidRPr="001465DB">
        <w:rPr>
          <w:rFonts w:ascii="Times New Roman" w:hAnsi="Times New Roman" w:cs="Times New Roman"/>
          <w:sz w:val="24"/>
          <w:szCs w:val="24"/>
        </w:rPr>
        <w:t xml:space="preserve"> του πολιτικού ημερολογίου (= Ιούνιος-Ιούλιος) όταν και πραγ</w:t>
      </w:r>
      <w:r w:rsidR="0055660C" w:rsidRPr="001465DB">
        <w:rPr>
          <w:rFonts w:ascii="Times New Roman" w:hAnsi="Times New Roman" w:cs="Times New Roman"/>
          <w:sz w:val="24"/>
          <w:szCs w:val="24"/>
        </w:rPr>
        <w:t>ματοποιήθηκε η άλωση της Ιερουσαλήμ από τ</w:t>
      </w:r>
      <w:r w:rsidRPr="001465DB">
        <w:rPr>
          <w:rFonts w:ascii="Times New Roman" w:hAnsi="Times New Roman" w:cs="Times New Roman"/>
          <w:sz w:val="24"/>
          <w:szCs w:val="24"/>
        </w:rPr>
        <w:t xml:space="preserve">ους Βαβυλώνιους και τους Ρωμαίους.  </w:t>
      </w:r>
    </w:p>
    <w:p w:rsidR="00CB3D15" w:rsidRPr="001465DB" w:rsidRDefault="00CB3D15" w:rsidP="001465DB">
      <w:pPr>
        <w:autoSpaceDE w:val="0"/>
        <w:autoSpaceDN w:val="0"/>
        <w:adjustRightInd w:val="0"/>
        <w:spacing w:after="0" w:line="360" w:lineRule="auto"/>
        <w:jc w:val="both"/>
        <w:rPr>
          <w:rFonts w:ascii="Times New Roman" w:hAnsi="Times New Roman" w:cs="Times New Roman"/>
          <w:b/>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ΤΑΡΙΧΕΥΣΗ: </w:t>
      </w:r>
      <w:r w:rsidRPr="001465DB">
        <w:rPr>
          <w:rFonts w:ascii="Times New Roman" w:hAnsi="Times New Roman" w:cs="Times New Roman"/>
          <w:sz w:val="24"/>
          <w:szCs w:val="24"/>
        </w:rPr>
        <w:t>προστασία του του πτώματος από την αποσύνθεση</w:t>
      </w:r>
      <w:r w:rsidRPr="001465DB">
        <w:rPr>
          <w:rFonts w:ascii="Times New Roman" w:hAnsi="Times New Roman" w:cs="Times New Roman"/>
          <w:bCs/>
          <w:sz w:val="24"/>
          <w:szCs w:val="24"/>
        </w:rPr>
        <w:t xml:space="preserve"> μέσω τοποθέτησης σε νάτρο και με </w:t>
      </w:r>
      <w:r w:rsidRPr="001465DB">
        <w:rPr>
          <w:rFonts w:ascii="Times New Roman" w:hAnsi="Times New Roman" w:cs="Times New Roman"/>
          <w:sz w:val="24"/>
          <w:szCs w:val="24"/>
        </w:rPr>
        <w:t xml:space="preserve">επεξεργασία με αρωματικά έλαια. </w:t>
      </w:r>
    </w:p>
    <w:p w:rsidR="00CB3D15" w:rsidRPr="001465DB" w:rsidRDefault="00CB3D15" w:rsidP="001465DB">
      <w:pPr>
        <w:pStyle w:val="sb"/>
        <w:shd w:val="clear" w:color="auto" w:fill="FFFFFF"/>
        <w:spacing w:before="0" w:beforeAutospacing="0" w:after="0" w:afterAutospacing="0" w:line="360" w:lineRule="auto"/>
        <w:ind w:firstLine="240"/>
        <w:jc w:val="both"/>
        <w:textAlignment w:val="top"/>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ΤΑΤΟΥΑΖ: </w:t>
      </w:r>
      <w:r w:rsidRPr="001465DB">
        <w:rPr>
          <w:rFonts w:ascii="Times New Roman" w:hAnsi="Times New Roman" w:cs="Times New Roman"/>
          <w:sz w:val="24"/>
          <w:szCs w:val="24"/>
        </w:rPr>
        <w:t>Ανεξίτηλο σημάδι ή σχέδιο στο δέρμα, το οποίο δημιουργείται είτε με εντομές</w:t>
      </w:r>
      <w:r w:rsidR="00D93657" w:rsidRPr="001465DB">
        <w:rPr>
          <w:rFonts w:ascii="Times New Roman" w:hAnsi="Times New Roman" w:cs="Times New Roman"/>
          <w:sz w:val="24"/>
          <w:szCs w:val="24"/>
        </w:rPr>
        <w:t xml:space="preserve"> </w:t>
      </w:r>
      <w:r w:rsidRPr="001465DB">
        <w:rPr>
          <w:rFonts w:ascii="Times New Roman" w:hAnsi="Times New Roman" w:cs="Times New Roman"/>
          <w:sz w:val="24"/>
          <w:szCs w:val="24"/>
        </w:rPr>
        <w:t>είτε με υποδόρια εισαγωγή χρωστικής ουσίας</w:t>
      </w:r>
      <w:r w:rsidR="0055660C" w:rsidRPr="001465DB">
        <w:rPr>
          <w:rFonts w:ascii="Times New Roman" w:hAnsi="Times New Roman" w:cs="Times New Roman"/>
          <w:sz w:val="24"/>
          <w:szCs w:val="24"/>
        </w:rPr>
        <w:t>. Α</w:t>
      </w:r>
      <w:r w:rsidR="00D93657" w:rsidRPr="001465DB">
        <w:rPr>
          <w:rFonts w:ascii="Times New Roman" w:hAnsi="Times New Roman" w:cs="Times New Roman"/>
          <w:sz w:val="24"/>
          <w:szCs w:val="24"/>
        </w:rPr>
        <w:t>παγορευόταν στον Ισραήλ</w:t>
      </w:r>
      <w:r w:rsidRPr="001465DB">
        <w:rPr>
          <w:rFonts w:ascii="Times New Roman" w:hAnsi="Times New Roman" w:cs="Times New Roman"/>
          <w:sz w:val="24"/>
          <w:szCs w:val="24"/>
        </w:rPr>
        <w:t xml:space="preserve"> (</w:t>
      </w:r>
      <w:hyperlink r:id="rId258" w:history="1">
        <w:r w:rsidRPr="001465DB">
          <w:rPr>
            <w:rStyle w:val="-"/>
            <w:rFonts w:ascii="Times New Roman" w:hAnsi="Times New Roman" w:cs="Times New Roman"/>
            <w:color w:val="auto"/>
            <w:sz w:val="24"/>
            <w:szCs w:val="24"/>
            <w:u w:val="none"/>
          </w:rPr>
          <w:t>Λευ</w:t>
        </w:r>
        <w:r w:rsidR="00D93657" w:rsidRPr="001465DB">
          <w:rPr>
            <w:rStyle w:val="-"/>
            <w:rFonts w:ascii="Times New Roman" w:hAnsi="Times New Roman" w:cs="Times New Roman"/>
            <w:color w:val="auto"/>
            <w:sz w:val="24"/>
            <w:szCs w:val="24"/>
            <w:u w:val="none"/>
          </w:rPr>
          <w:t xml:space="preserve"> 19, </w:t>
        </w:r>
        <w:r w:rsidRPr="001465DB">
          <w:rPr>
            <w:rStyle w:val="-"/>
            <w:rFonts w:ascii="Times New Roman" w:hAnsi="Times New Roman" w:cs="Times New Roman"/>
            <w:color w:val="auto"/>
            <w:sz w:val="24"/>
            <w:szCs w:val="24"/>
            <w:u w:val="none"/>
          </w:rPr>
          <w:t>28</w:t>
        </w:r>
      </w:hyperlink>
      <w:r w:rsidRPr="001465DB">
        <w:rPr>
          <w:rFonts w:ascii="Times New Roman" w:hAnsi="Times New Roman" w:cs="Times New Roman"/>
          <w:sz w:val="24"/>
          <w:szCs w:val="24"/>
        </w:rPr>
        <w:t>)</w:t>
      </w:r>
      <w:r w:rsidR="00D93657"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sz w:val="24"/>
          <w:szCs w:val="24"/>
        </w:rPr>
        <w:lastRenderedPageBreak/>
        <w:t xml:space="preserve">ΤΑΥΡΟΣ: </w:t>
      </w:r>
      <w:r w:rsidR="00D93657" w:rsidRPr="001465DB">
        <w:rPr>
          <w:rFonts w:ascii="Times New Roman" w:hAnsi="Times New Roman" w:cs="Times New Roman"/>
          <w:sz w:val="24"/>
          <w:szCs w:val="24"/>
        </w:rPr>
        <w:t>Το αρσενικό βόδι</w:t>
      </w:r>
      <w:r w:rsidR="004B529A" w:rsidRPr="001465DB">
        <w:rPr>
          <w:rFonts w:ascii="Times New Roman" w:hAnsi="Times New Roman" w:cs="Times New Roman"/>
          <w:sz w:val="24"/>
          <w:szCs w:val="24"/>
        </w:rPr>
        <w:t>,</w:t>
      </w:r>
      <w:r w:rsidR="00D93657" w:rsidRPr="001465DB">
        <w:rPr>
          <w:rFonts w:ascii="Times New Roman" w:hAnsi="Times New Roman" w:cs="Times New Roman"/>
          <w:sz w:val="24"/>
          <w:szCs w:val="24"/>
        </w:rPr>
        <w:t xml:space="preserve"> σύμβολο</w:t>
      </w:r>
      <w:r w:rsidR="004B529A" w:rsidRPr="001465DB">
        <w:rPr>
          <w:rFonts w:ascii="Times New Roman" w:hAnsi="Times New Roman" w:cs="Times New Roman"/>
          <w:sz w:val="24"/>
          <w:szCs w:val="24"/>
        </w:rPr>
        <w:t xml:space="preserve"> θεότητας σε πολλούς λαούς, ένεκα</w:t>
      </w:r>
      <w:r w:rsidR="00D93657" w:rsidRPr="001465DB">
        <w:rPr>
          <w:rFonts w:ascii="Times New Roman" w:hAnsi="Times New Roman" w:cs="Times New Roman"/>
          <w:sz w:val="24"/>
          <w:szCs w:val="24"/>
        </w:rPr>
        <w:t xml:space="preserve"> της </w:t>
      </w:r>
      <w:r w:rsidR="00D93657" w:rsidRPr="001465DB">
        <w:rPr>
          <w:rFonts w:ascii="Times New Roman" w:hAnsi="Times New Roman" w:cs="Times New Roman"/>
          <w:b/>
          <w:sz w:val="24"/>
          <w:szCs w:val="24"/>
        </w:rPr>
        <w:t>δύναμης</w:t>
      </w:r>
      <w:r w:rsidR="00D93657" w:rsidRPr="001465DB">
        <w:rPr>
          <w:rFonts w:ascii="Times New Roman" w:hAnsi="Times New Roman" w:cs="Times New Roman"/>
          <w:sz w:val="24"/>
          <w:szCs w:val="24"/>
        </w:rPr>
        <w:t xml:space="preserve"> και της αναπαραγωγικής του δυνατότητας.  Οι Ισραηλίτες</w:t>
      </w:r>
      <w:r w:rsidR="004B529A" w:rsidRPr="001465DB">
        <w:rPr>
          <w:rFonts w:ascii="Times New Roman" w:hAnsi="Times New Roman" w:cs="Times New Roman"/>
          <w:sz w:val="24"/>
          <w:szCs w:val="24"/>
        </w:rPr>
        <w:t xml:space="preserve"> και ο αρχιερεύς</w:t>
      </w:r>
      <w:r w:rsidR="00D93657" w:rsidRPr="001465DB">
        <w:rPr>
          <w:rFonts w:ascii="Times New Roman" w:hAnsi="Times New Roman" w:cs="Times New Roman"/>
          <w:sz w:val="24"/>
          <w:szCs w:val="24"/>
        </w:rPr>
        <w:t xml:space="preserve"> πρόσφεραν </w:t>
      </w:r>
      <w:r w:rsidR="00D93657" w:rsidRPr="001465DB">
        <w:rPr>
          <w:rFonts w:ascii="Times New Roman" w:hAnsi="Times New Roman" w:cs="Times New Roman"/>
          <w:b/>
          <w:sz w:val="24"/>
          <w:szCs w:val="24"/>
        </w:rPr>
        <w:t>ταύρους ως θυσία</w:t>
      </w:r>
      <w:r w:rsidR="00D93657" w:rsidRPr="001465DB">
        <w:rPr>
          <w:rFonts w:ascii="Times New Roman" w:hAnsi="Times New Roman" w:cs="Times New Roman"/>
          <w:sz w:val="24"/>
          <w:szCs w:val="24"/>
        </w:rPr>
        <w:t xml:space="preserve"> (</w:t>
      </w:r>
      <w:hyperlink r:id="rId259" w:history="1">
        <w:r w:rsidR="00D93657" w:rsidRPr="001465DB">
          <w:rPr>
            <w:rStyle w:val="-"/>
            <w:rFonts w:ascii="Times New Roman" w:hAnsi="Times New Roman" w:cs="Times New Roman"/>
            <w:color w:val="auto"/>
            <w:sz w:val="24"/>
            <w:szCs w:val="24"/>
            <w:u w:val="none"/>
          </w:rPr>
          <w:t>Εξ 29</w:t>
        </w:r>
      </w:hyperlink>
      <w:r w:rsidR="00D93657" w:rsidRPr="001465DB">
        <w:rPr>
          <w:rFonts w:ascii="Times New Roman" w:hAnsi="Times New Roman" w:cs="Times New Roman"/>
          <w:sz w:val="24"/>
          <w:szCs w:val="24"/>
        </w:rPr>
        <w:t>)</w:t>
      </w:r>
      <w:r w:rsidR="004B529A"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Τεβέθ</w:t>
      </w:r>
      <w:r w:rsidRPr="001465DB">
        <w:rPr>
          <w:rFonts w:ascii="Times New Roman" w:hAnsi="Times New Roman" w:cs="Times New Roman"/>
          <w:sz w:val="24"/>
          <w:szCs w:val="24"/>
        </w:rPr>
        <w:t xml:space="preserve"> (βουλιάζω</w:t>
      </w:r>
      <w:r w:rsidR="0055660C" w:rsidRPr="001465DB">
        <w:rPr>
          <w:rFonts w:ascii="Times New Roman" w:hAnsi="Times New Roman" w:cs="Times New Roman"/>
          <w:sz w:val="24"/>
          <w:szCs w:val="24"/>
        </w:rPr>
        <w:t xml:space="preserve"> </w:t>
      </w:r>
      <w:r w:rsidR="004B529A" w:rsidRPr="001465DB">
        <w:rPr>
          <w:rFonts w:ascii="Times New Roman" w:hAnsi="Times New Roman" w:cs="Times New Roman"/>
          <w:sz w:val="24"/>
          <w:szCs w:val="24"/>
        </w:rPr>
        <w:t>στη λάσπη</w:t>
      </w:r>
      <w:r w:rsidRPr="001465DB">
        <w:rPr>
          <w:rFonts w:ascii="Times New Roman" w:hAnsi="Times New Roman" w:cs="Times New Roman"/>
          <w:sz w:val="24"/>
          <w:szCs w:val="24"/>
        </w:rPr>
        <w:t>)</w:t>
      </w:r>
      <w:r w:rsidR="00325C39" w:rsidRPr="001465DB">
        <w:rPr>
          <w:rFonts w:ascii="Times New Roman" w:hAnsi="Times New Roman" w:cs="Times New Roman"/>
          <w:sz w:val="24"/>
          <w:szCs w:val="24"/>
        </w:rPr>
        <w:t>:</w:t>
      </w:r>
      <w:r w:rsidRPr="001465DB">
        <w:rPr>
          <w:rFonts w:ascii="Times New Roman" w:hAnsi="Times New Roman" w:cs="Times New Roman"/>
          <w:sz w:val="24"/>
          <w:szCs w:val="24"/>
        </w:rPr>
        <w:t xml:space="preserve"> Το μεταιχμαλωσιακό όνομα του δέκατου Ιουδαϊκού σεληνιακού</w:t>
      </w:r>
      <w:r w:rsidR="004B529A" w:rsidRPr="001465DB">
        <w:rPr>
          <w:rFonts w:ascii="Times New Roman" w:hAnsi="Times New Roman" w:cs="Times New Roman"/>
          <w:sz w:val="24"/>
          <w:szCs w:val="24"/>
        </w:rPr>
        <w:t xml:space="preserve"> </w:t>
      </w:r>
      <w:r w:rsidRPr="001465DB">
        <w:rPr>
          <w:rFonts w:ascii="Times New Roman" w:hAnsi="Times New Roman" w:cs="Times New Roman"/>
          <w:sz w:val="24"/>
          <w:szCs w:val="24"/>
        </w:rPr>
        <w:t>μήνα στο θρησκευτικό ημερολόγιο αλλά τέταρτου στο πολιτικό ημερολόγιο</w:t>
      </w:r>
      <w:r w:rsidR="0055660C" w:rsidRPr="001465DB">
        <w:rPr>
          <w:rFonts w:ascii="Times New Roman" w:hAnsi="Times New Roman" w:cs="Times New Roman"/>
          <w:sz w:val="24"/>
          <w:szCs w:val="24"/>
        </w:rPr>
        <w:t xml:space="preserve"> </w:t>
      </w:r>
      <w:r w:rsidR="004B529A" w:rsidRPr="001465DB">
        <w:rPr>
          <w:rFonts w:ascii="Times New Roman" w:hAnsi="Times New Roman" w:cs="Times New Roman"/>
          <w:sz w:val="24"/>
          <w:szCs w:val="24"/>
        </w:rPr>
        <w:t>(Δεκέμβριος-Ιανουάριος</w:t>
      </w:r>
      <w:r w:rsidR="0055660C" w:rsidRPr="001465DB">
        <w:rPr>
          <w:rFonts w:ascii="Times New Roman" w:hAnsi="Times New Roman" w:cs="Times New Roman"/>
          <w:sz w:val="24"/>
          <w:szCs w:val="24"/>
          <w:vertAlign w:val="superscript"/>
        </w:rPr>
        <w:t>.</w:t>
      </w:r>
      <w:r w:rsidR="004B529A" w:rsidRPr="001465DB">
        <w:rPr>
          <w:rFonts w:ascii="Times New Roman" w:hAnsi="Times New Roman" w:cs="Times New Roman"/>
          <w:sz w:val="24"/>
          <w:szCs w:val="24"/>
        </w:rPr>
        <w:t xml:space="preserve"> </w:t>
      </w:r>
      <w:hyperlink r:id="rId260" w:history="1">
        <w:r w:rsidRPr="001465DB">
          <w:rPr>
            <w:rStyle w:val="-"/>
            <w:rFonts w:ascii="Times New Roman" w:hAnsi="Times New Roman" w:cs="Times New Roman"/>
            <w:color w:val="auto"/>
            <w:sz w:val="24"/>
            <w:szCs w:val="24"/>
            <w:u w:val="none"/>
          </w:rPr>
          <w:t>Εσθ</w:t>
        </w:r>
        <w:r w:rsidR="004B529A" w:rsidRPr="001465DB">
          <w:rPr>
            <w:rStyle w:val="-"/>
            <w:rFonts w:ascii="Times New Roman" w:hAnsi="Times New Roman" w:cs="Times New Roman"/>
            <w:color w:val="auto"/>
            <w:sz w:val="24"/>
            <w:szCs w:val="24"/>
            <w:u w:val="none"/>
          </w:rPr>
          <w:t xml:space="preserve"> 2, </w:t>
        </w:r>
        <w:r w:rsidRPr="001465DB">
          <w:rPr>
            <w:rStyle w:val="-"/>
            <w:rFonts w:ascii="Times New Roman" w:hAnsi="Times New Roman" w:cs="Times New Roman"/>
            <w:color w:val="auto"/>
            <w:sz w:val="24"/>
            <w:szCs w:val="24"/>
            <w:u w:val="none"/>
          </w:rPr>
          <w:t>16</w:t>
        </w:r>
      </w:hyperlink>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4B529A" w:rsidRPr="001465DB" w:rsidRDefault="00CB3D15" w:rsidP="001465DB">
      <w:pPr>
        <w:pStyle w:val="Web"/>
        <w:spacing w:before="0" w:beforeAutospacing="0" w:after="0" w:afterAutospacing="0" w:line="360" w:lineRule="auto"/>
        <w:jc w:val="both"/>
      </w:pPr>
      <w:r w:rsidRPr="001465DB">
        <w:rPr>
          <w:b/>
          <w:lang w:val="en-US"/>
        </w:rPr>
        <w:t>T</w:t>
      </w:r>
      <w:r w:rsidRPr="001465DB">
        <w:rPr>
          <w:b/>
        </w:rPr>
        <w:t>ΕΛΩΝΗΣ</w:t>
      </w:r>
      <w:r w:rsidR="004B529A" w:rsidRPr="001465DB">
        <w:rPr>
          <w:b/>
        </w:rPr>
        <w:t>:</w:t>
      </w:r>
      <w:r w:rsidR="00337649" w:rsidRPr="001465DB">
        <w:rPr>
          <w:b/>
        </w:rPr>
        <w:t xml:space="preserve"> </w:t>
      </w:r>
      <w:r w:rsidR="004B529A" w:rsidRPr="001465DB">
        <w:t xml:space="preserve">συγκροτούσαν εταιρείες με σκοπό την </w:t>
      </w:r>
      <w:r w:rsidR="00325C39" w:rsidRPr="001465DB">
        <w:t xml:space="preserve">κερδοφόρα </w:t>
      </w:r>
      <w:r w:rsidR="004B529A" w:rsidRPr="001465DB">
        <w:t>είσπραξη των τελών μιας ορισμένης περιοχής</w:t>
      </w:r>
      <w:r w:rsidR="00325C39" w:rsidRPr="001465DB">
        <w:t xml:space="preserve"> εφόσον τα είχαν προαγοράσει με πλειοδοτική δημοπρασία από τη ρωμαϊκή αρχή</w:t>
      </w:r>
      <w:r w:rsidR="004B529A" w:rsidRPr="001465DB">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shd w:val="clear" w:color="auto" w:fill="FFFFFF"/>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caps/>
          <w:sz w:val="24"/>
          <w:szCs w:val="24"/>
        </w:rPr>
        <w:t>Τιβεριά</w:t>
      </w:r>
      <w:r w:rsidR="00337649" w:rsidRPr="001465DB">
        <w:rPr>
          <w:rFonts w:ascii="Times New Roman" w:hAnsi="Times New Roman" w:cs="Times New Roman"/>
          <w:b/>
          <w:caps/>
          <w:sz w:val="24"/>
          <w:szCs w:val="24"/>
        </w:rPr>
        <w:t>Σ</w:t>
      </w:r>
      <w:r w:rsidR="00325C39" w:rsidRPr="001465DB">
        <w:rPr>
          <w:rFonts w:ascii="Times New Roman" w:hAnsi="Times New Roman" w:cs="Times New Roman"/>
          <w:sz w:val="24"/>
          <w:szCs w:val="24"/>
        </w:rPr>
        <w:t>:</w:t>
      </w:r>
      <w:r w:rsidR="0055660C" w:rsidRPr="001465DB">
        <w:rPr>
          <w:rFonts w:ascii="Times New Roman" w:hAnsi="Times New Roman" w:cs="Times New Roman"/>
          <w:sz w:val="24"/>
          <w:szCs w:val="24"/>
        </w:rPr>
        <w:t xml:space="preserve"> </w:t>
      </w:r>
      <w:r w:rsidR="0055660C" w:rsidRPr="001465DB">
        <w:rPr>
          <w:rFonts w:ascii="Times New Roman" w:hAnsi="Times New Roman" w:cs="Times New Roman"/>
          <w:bCs/>
          <w:sz w:val="24"/>
          <w:szCs w:val="24"/>
        </w:rPr>
        <w:t>(α)</w:t>
      </w:r>
      <w:r w:rsidR="0055660C"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 Πόλη που έχτισε ο τετράρχης Ηρώδης Αντίπας </w:t>
      </w:r>
      <w:r w:rsidR="00337649" w:rsidRPr="001465DB">
        <w:rPr>
          <w:rFonts w:ascii="Times New Roman" w:hAnsi="Times New Roman" w:cs="Times New Roman"/>
          <w:sz w:val="24"/>
          <w:szCs w:val="24"/>
        </w:rPr>
        <w:t xml:space="preserve">το 21 μ.Χ. προς τιμήν </w:t>
      </w:r>
      <w:r w:rsidRPr="001465DB">
        <w:rPr>
          <w:rFonts w:ascii="Times New Roman" w:hAnsi="Times New Roman" w:cs="Times New Roman"/>
          <w:sz w:val="24"/>
          <w:szCs w:val="24"/>
        </w:rPr>
        <w:t xml:space="preserve">του Τιβέριου γύρω 25 χλμ. ΑΒΑ της Ναζαρέτ, </w:t>
      </w:r>
      <w:r w:rsidR="00337649" w:rsidRPr="001465DB">
        <w:rPr>
          <w:rFonts w:ascii="Times New Roman" w:hAnsi="Times New Roman" w:cs="Times New Roman"/>
          <w:sz w:val="24"/>
          <w:szCs w:val="24"/>
        </w:rPr>
        <w:t>στη δυτική</w:t>
      </w:r>
      <w:r w:rsidRPr="001465DB">
        <w:rPr>
          <w:rFonts w:ascii="Times New Roman" w:hAnsi="Times New Roman" w:cs="Times New Roman"/>
          <w:sz w:val="24"/>
          <w:szCs w:val="24"/>
        </w:rPr>
        <w:t xml:space="preserve"> ακτήςτης Θάλασσας της Γαλιλαίας</w:t>
      </w:r>
      <w:r w:rsidR="00337649" w:rsidRPr="001465DB">
        <w:rPr>
          <w:rFonts w:ascii="Times New Roman" w:hAnsi="Times New Roman" w:cs="Times New Roman"/>
          <w:sz w:val="24"/>
          <w:szCs w:val="24"/>
        </w:rPr>
        <w:t xml:space="preserve">. </w:t>
      </w:r>
      <w:r w:rsidR="0055660C" w:rsidRPr="001465DB">
        <w:rPr>
          <w:rFonts w:ascii="Times New Roman" w:hAnsi="Times New Roman" w:cs="Times New Roman"/>
          <w:bCs/>
          <w:sz w:val="24"/>
          <w:szCs w:val="24"/>
        </w:rPr>
        <w:t>(β)</w:t>
      </w:r>
      <w:r w:rsidRPr="001465DB">
        <w:rPr>
          <w:rFonts w:ascii="Times New Roman" w:hAnsi="Times New Roman" w:cs="Times New Roman"/>
          <w:sz w:val="24"/>
          <w:szCs w:val="24"/>
        </w:rPr>
        <w:t> Η Θάλασσα της Γαλιλαίας (Γιαμ Κινέρετ).</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b/>
          <w:sz w:val="24"/>
          <w:szCs w:val="24"/>
        </w:rPr>
      </w:pPr>
      <w:r w:rsidRPr="001465DB">
        <w:rPr>
          <w:rFonts w:ascii="Times New Roman" w:hAnsi="Times New Roman" w:cs="Times New Roman"/>
          <w:b/>
          <w:sz w:val="24"/>
          <w:szCs w:val="24"/>
          <w:lang w:val="de-DE"/>
        </w:rPr>
        <w:t>TIMH</w:t>
      </w:r>
      <w:r w:rsidRPr="001465DB">
        <w:rPr>
          <w:rFonts w:ascii="Times New Roman" w:hAnsi="Times New Roman" w:cs="Times New Roman"/>
          <w:b/>
          <w:sz w:val="24"/>
          <w:szCs w:val="24"/>
        </w:rPr>
        <w:t xml:space="preserve">: </w:t>
      </w:r>
      <w:r w:rsidRPr="001465DB">
        <w:rPr>
          <w:rFonts w:ascii="Times New Roman" w:hAnsi="Times New Roman" w:cs="Times New Roman"/>
          <w:sz w:val="24"/>
          <w:szCs w:val="24"/>
        </w:rPr>
        <w:t xml:space="preserve">Η εβραϊκή λέξη </w:t>
      </w:r>
      <w:r w:rsidRPr="001465DB">
        <w:rPr>
          <w:rFonts w:ascii="Times New Roman" w:hAnsi="Times New Roman" w:cs="Times New Roman"/>
          <w:iCs/>
          <w:sz w:val="24"/>
          <w:szCs w:val="24"/>
        </w:rPr>
        <w:t>καβώδ</w:t>
      </w:r>
      <w:r w:rsidR="00337649" w:rsidRPr="001465DB">
        <w:rPr>
          <w:rFonts w:ascii="Times New Roman" w:hAnsi="Times New Roman" w:cs="Times New Roman"/>
          <w:iCs/>
          <w:sz w:val="24"/>
          <w:szCs w:val="24"/>
        </w:rPr>
        <w:t xml:space="preserve"> </w:t>
      </w:r>
      <w:r w:rsidRPr="001465DB">
        <w:rPr>
          <w:rFonts w:ascii="Times New Roman" w:hAnsi="Times New Roman" w:cs="Times New Roman"/>
          <w:sz w:val="24"/>
          <w:szCs w:val="24"/>
        </w:rPr>
        <w:t>σημαίνει κατά κυριολεξία «βάρος»</w:t>
      </w:r>
      <w:r w:rsidR="00337649" w:rsidRPr="001465DB">
        <w:rPr>
          <w:rFonts w:ascii="Times New Roman" w:hAnsi="Times New Roman" w:cs="Times New Roman"/>
          <w:sz w:val="24"/>
          <w:szCs w:val="24"/>
        </w:rPr>
        <w:t>,</w:t>
      </w:r>
      <w:r w:rsidRPr="001465DB">
        <w:rPr>
          <w:rFonts w:ascii="Times New Roman" w:hAnsi="Times New Roman" w:cs="Times New Roman"/>
          <w:sz w:val="24"/>
          <w:szCs w:val="24"/>
        </w:rPr>
        <w:t xml:space="preserve"> βαρύνουσα υπόσταση</w:t>
      </w:r>
      <w:r w:rsidR="00337649" w:rsidRPr="001465DB">
        <w:rPr>
          <w:rFonts w:ascii="Times New Roman" w:hAnsi="Times New Roman" w:cs="Times New Roman"/>
          <w:sz w:val="24"/>
          <w:szCs w:val="24"/>
        </w:rPr>
        <w:t>.</w:t>
      </w:r>
    </w:p>
    <w:p w:rsidR="00337649" w:rsidRPr="001465DB" w:rsidRDefault="00337649" w:rsidP="001465DB">
      <w:pPr>
        <w:shd w:val="clear" w:color="auto" w:fill="FFFFFF"/>
        <w:spacing w:after="0" w:line="360" w:lineRule="auto"/>
        <w:jc w:val="both"/>
        <w:textAlignment w:val="top"/>
        <w:rPr>
          <w:rStyle w:val="sel"/>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Style w:val="sel"/>
          <w:rFonts w:ascii="Times New Roman" w:hAnsi="Times New Roman" w:cs="Times New Roman"/>
          <w:b/>
          <w:bCs/>
          <w:sz w:val="24"/>
          <w:szCs w:val="24"/>
        </w:rPr>
        <w:t>ΤΙΜΟΘΕΟ</w:t>
      </w:r>
      <w:r w:rsidR="0055660C" w:rsidRPr="001465DB">
        <w:rPr>
          <w:rStyle w:val="sel"/>
          <w:rFonts w:ascii="Times New Roman" w:hAnsi="Times New Roman" w:cs="Times New Roman"/>
          <w:b/>
          <w:bCs/>
          <w:sz w:val="24"/>
          <w:szCs w:val="24"/>
        </w:rPr>
        <w:t>Σ</w:t>
      </w:r>
      <w:r w:rsidR="008A46A4" w:rsidRPr="001465DB">
        <w:rPr>
          <w:rStyle w:val="sel"/>
          <w:rFonts w:ascii="Times New Roman" w:hAnsi="Times New Roman" w:cs="Times New Roman"/>
          <w:b/>
          <w:bCs/>
          <w:sz w:val="24"/>
          <w:szCs w:val="24"/>
        </w:rPr>
        <w:t xml:space="preserve">: </w:t>
      </w:r>
      <w:r w:rsidR="00EC2D1A" w:rsidRPr="001465DB">
        <w:rPr>
          <w:rFonts w:ascii="Times New Roman" w:hAnsi="Times New Roman" w:cs="Times New Roman"/>
          <w:sz w:val="24"/>
          <w:szCs w:val="24"/>
        </w:rPr>
        <w:t xml:space="preserve">Εγγονός της </w:t>
      </w:r>
      <w:r w:rsidR="00325C39" w:rsidRPr="001465DB">
        <w:rPr>
          <w:rFonts w:ascii="Times New Roman" w:hAnsi="Times New Roman" w:cs="Times New Roman"/>
          <w:sz w:val="24"/>
          <w:szCs w:val="24"/>
        </w:rPr>
        <w:t>Λωίδο</w:t>
      </w:r>
      <w:r w:rsidR="00EC2D1A" w:rsidRPr="001465DB">
        <w:rPr>
          <w:rFonts w:ascii="Times New Roman" w:hAnsi="Times New Roman" w:cs="Times New Roman"/>
          <w:sz w:val="24"/>
          <w:szCs w:val="24"/>
        </w:rPr>
        <w:t>ς, γ</w:t>
      </w:r>
      <w:r w:rsidRPr="001465DB">
        <w:rPr>
          <w:rFonts w:ascii="Times New Roman" w:hAnsi="Times New Roman" w:cs="Times New Roman"/>
          <w:sz w:val="24"/>
          <w:szCs w:val="24"/>
        </w:rPr>
        <w:t xml:space="preserve">ιος </w:t>
      </w:r>
      <w:r w:rsidR="00EC2D1A" w:rsidRPr="001465DB">
        <w:rPr>
          <w:rFonts w:ascii="Times New Roman" w:hAnsi="Times New Roman" w:cs="Times New Roman"/>
          <w:sz w:val="24"/>
          <w:szCs w:val="24"/>
        </w:rPr>
        <w:t xml:space="preserve">της </w:t>
      </w:r>
      <w:r w:rsidRPr="001465DB">
        <w:rPr>
          <w:rFonts w:ascii="Times New Roman" w:hAnsi="Times New Roman" w:cs="Times New Roman"/>
          <w:sz w:val="24"/>
          <w:szCs w:val="24"/>
        </w:rPr>
        <w:t>Ιουδαίας</w:t>
      </w:r>
      <w:r w:rsidR="00EC2D1A"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Ευνίκης, και ενός Έλληνα </w:t>
      </w:r>
      <w:r w:rsidR="00EC2D1A" w:rsidRPr="001465DB">
        <w:rPr>
          <w:rFonts w:ascii="Times New Roman" w:hAnsi="Times New Roman" w:cs="Times New Roman"/>
          <w:sz w:val="24"/>
          <w:szCs w:val="24"/>
        </w:rPr>
        <w:t>στα Λύστρα</w:t>
      </w:r>
      <w:r w:rsidR="008A46A4" w:rsidRPr="001465DB">
        <w:rPr>
          <w:rFonts w:ascii="Times New Roman" w:hAnsi="Times New Roman" w:cs="Times New Roman"/>
          <w:sz w:val="24"/>
          <w:szCs w:val="24"/>
        </w:rPr>
        <w:t xml:space="preserve"> (</w:t>
      </w:r>
      <w:hyperlink r:id="rId261" w:history="1">
        <w:r w:rsidR="008A46A4" w:rsidRPr="001465DB">
          <w:rPr>
            <w:rStyle w:val="-"/>
            <w:rFonts w:ascii="Times New Roman" w:hAnsi="Times New Roman" w:cs="Times New Roman"/>
            <w:color w:val="auto"/>
            <w:sz w:val="24"/>
            <w:szCs w:val="24"/>
            <w:u w:val="none"/>
          </w:rPr>
          <w:t>Πρ 16, 3</w:t>
        </w:r>
      </w:hyperlink>
      <w:r w:rsidR="008A46A4" w:rsidRPr="001465DB">
        <w:rPr>
          <w:rFonts w:ascii="Times New Roman" w:hAnsi="Times New Roman" w:cs="Times New Roman"/>
          <w:sz w:val="24"/>
          <w:szCs w:val="24"/>
        </w:rPr>
        <w:t>). Στενός συνεργάτης και συνέκδημος του Παύλου.</w:t>
      </w:r>
      <w:r w:rsidR="00EC2D1A"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eastAsia="Times New Roman" w:hAnsi="Times New Roman" w:cs="Times New Roman"/>
          <w:sz w:val="24"/>
          <w:szCs w:val="24"/>
          <w:lang w:eastAsia="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r w:rsidRPr="001465DB">
        <w:rPr>
          <w:rFonts w:ascii="Times New Roman" w:hAnsi="Times New Roman" w:cs="Times New Roman"/>
          <w:b/>
          <w:bCs/>
          <w:sz w:val="24"/>
          <w:szCs w:val="24"/>
        </w:rPr>
        <w:t>ΤΟΠΑΖΙ</w:t>
      </w:r>
      <w:r w:rsidR="008A46A4" w:rsidRPr="001465DB">
        <w:rPr>
          <w:rFonts w:ascii="Times New Roman" w:hAnsi="Times New Roman" w:cs="Times New Roman"/>
          <w:b/>
          <w:sz w:val="24"/>
          <w:szCs w:val="24"/>
        </w:rPr>
        <w:t xml:space="preserve"> </w:t>
      </w:r>
      <w:r w:rsidR="008A46A4" w:rsidRPr="001465DB">
        <w:rPr>
          <w:rFonts w:ascii="Times New Roman" w:hAnsi="Times New Roman" w:cs="Times New Roman"/>
          <w:sz w:val="24"/>
          <w:szCs w:val="24"/>
        </w:rPr>
        <w:t>(&lt; νήσος Τόπαζος της Ερυθράς Θάλασσας)</w:t>
      </w:r>
      <w:r w:rsidR="008A46A4" w:rsidRPr="001465DB">
        <w:rPr>
          <w:rFonts w:ascii="Times New Roman" w:hAnsi="Times New Roman" w:cs="Times New Roman"/>
          <w:bCs/>
          <w:sz w:val="24"/>
          <w:szCs w:val="24"/>
        </w:rPr>
        <w:t xml:space="preserve">: </w:t>
      </w:r>
      <w:r w:rsidRPr="001465DB">
        <w:rPr>
          <w:rFonts w:ascii="Times New Roman" w:hAnsi="Times New Roman" w:cs="Times New Roman"/>
          <w:sz w:val="24"/>
          <w:szCs w:val="24"/>
        </w:rPr>
        <w:t xml:space="preserve">σκληρό, διαφανές, κρυσταλλικό ορυκτό αποτελούμενο από φθοριοπυριτικό άλας του αργιλίου. Μια από τις πολύτιμες πέτρες στο «περιστήθιο της κρίσης» </w:t>
      </w:r>
      <w:r w:rsidR="008A46A4" w:rsidRPr="001465DB">
        <w:rPr>
          <w:rFonts w:ascii="Times New Roman" w:hAnsi="Times New Roman" w:cs="Times New Roman"/>
          <w:sz w:val="24"/>
          <w:szCs w:val="24"/>
        </w:rPr>
        <w:t xml:space="preserve">του </w:t>
      </w:r>
      <w:r w:rsidRPr="001465DB">
        <w:rPr>
          <w:rFonts w:ascii="Times New Roman" w:hAnsi="Times New Roman" w:cs="Times New Roman"/>
          <w:sz w:val="24"/>
          <w:szCs w:val="24"/>
        </w:rPr>
        <w:t>Ααρών</w:t>
      </w:r>
      <w:r w:rsidR="008A46A4" w:rsidRPr="001465DB">
        <w:rPr>
          <w:rFonts w:ascii="Times New Roman" w:hAnsi="Times New Roman" w:cs="Times New Roman"/>
          <w:sz w:val="24"/>
          <w:szCs w:val="24"/>
        </w:rPr>
        <w:t xml:space="preserve"> και των θεμελίων της νέας Ιερουσαλήμ </w:t>
      </w:r>
      <w:r w:rsidRPr="001465DB">
        <w:rPr>
          <w:rFonts w:ascii="Times New Roman" w:hAnsi="Times New Roman" w:cs="Times New Roman"/>
          <w:sz w:val="24"/>
          <w:szCs w:val="24"/>
        </w:rPr>
        <w:t>(</w:t>
      </w:r>
      <w:hyperlink r:id="rId262" w:history="1">
        <w:r w:rsidRPr="001465DB">
          <w:rPr>
            <w:rStyle w:val="-"/>
            <w:rFonts w:ascii="Times New Roman" w:hAnsi="Times New Roman" w:cs="Times New Roman"/>
            <w:color w:val="auto"/>
            <w:sz w:val="24"/>
            <w:szCs w:val="24"/>
            <w:u w:val="none"/>
          </w:rPr>
          <w:t>Εξ 28</w:t>
        </w:r>
        <w:r w:rsidR="0055660C" w:rsidRPr="001465DB">
          <w:rPr>
            <w:rStyle w:val="-"/>
            <w:rFonts w:ascii="Times New Roman" w:hAnsi="Times New Roman" w:cs="Times New Roman"/>
            <w:color w:val="auto"/>
            <w:sz w:val="24"/>
            <w:szCs w:val="24"/>
            <w:u w:val="none"/>
          </w:rPr>
          <w:t xml:space="preserve">, </w:t>
        </w:r>
        <w:r w:rsidRPr="001465DB">
          <w:rPr>
            <w:rStyle w:val="-"/>
            <w:rFonts w:ascii="Times New Roman" w:hAnsi="Times New Roman" w:cs="Times New Roman"/>
            <w:color w:val="auto"/>
            <w:sz w:val="24"/>
            <w:szCs w:val="24"/>
            <w:u w:val="none"/>
          </w:rPr>
          <w:t>2</w:t>
        </w:r>
        <w:r w:rsidR="0055660C" w:rsidRPr="001465DB">
          <w:rPr>
            <w:rStyle w:val="-"/>
            <w:rFonts w:ascii="Times New Roman" w:hAnsi="Times New Roman" w:cs="Times New Roman"/>
            <w:color w:val="auto"/>
            <w:sz w:val="24"/>
            <w:szCs w:val="24"/>
            <w:u w:val="none"/>
            <w:vertAlign w:val="superscript"/>
          </w:rPr>
          <w:t>.</w:t>
        </w:r>
      </w:hyperlink>
      <w:r w:rsidR="0055660C" w:rsidRPr="001465DB">
        <w:rPr>
          <w:rFonts w:ascii="Times New Roman" w:hAnsi="Times New Roman" w:cs="Times New Roman"/>
          <w:sz w:val="24"/>
          <w:szCs w:val="24"/>
        </w:rPr>
        <w:t xml:space="preserve"> </w:t>
      </w:r>
      <w:hyperlink r:id="rId263" w:history="1">
        <w:r w:rsidR="0055660C" w:rsidRPr="001465DB">
          <w:rPr>
            <w:rStyle w:val="-"/>
            <w:rFonts w:ascii="Times New Roman" w:hAnsi="Times New Roman" w:cs="Times New Roman"/>
            <w:color w:val="auto"/>
            <w:sz w:val="24"/>
            <w:szCs w:val="24"/>
            <w:u w:val="none"/>
          </w:rPr>
          <w:t xml:space="preserve"> 39, </w:t>
        </w:r>
        <w:r w:rsidRPr="001465DB">
          <w:rPr>
            <w:rStyle w:val="-"/>
            <w:rFonts w:ascii="Times New Roman" w:hAnsi="Times New Roman" w:cs="Times New Roman"/>
            <w:color w:val="auto"/>
            <w:sz w:val="24"/>
            <w:szCs w:val="24"/>
            <w:u w:val="none"/>
          </w:rPr>
          <w:t>10</w:t>
        </w:r>
      </w:hyperlink>
      <w:r w:rsidR="0055660C" w:rsidRPr="001465DB">
        <w:rPr>
          <w:rFonts w:ascii="Times New Roman" w:hAnsi="Times New Roman" w:cs="Times New Roman"/>
          <w:sz w:val="24"/>
          <w:szCs w:val="24"/>
          <w:vertAlign w:val="superscript"/>
        </w:rPr>
        <w:t>.</w:t>
      </w:r>
      <w:r w:rsidR="008A46A4" w:rsidRPr="001465DB">
        <w:rPr>
          <w:rFonts w:ascii="Times New Roman" w:hAnsi="Times New Roman" w:cs="Times New Roman"/>
          <w:sz w:val="24"/>
          <w:szCs w:val="24"/>
        </w:rPr>
        <w:t xml:space="preserve"> </w:t>
      </w:r>
      <w:hyperlink r:id="rId264" w:history="1">
        <w:r w:rsidR="008A46A4" w:rsidRPr="001465DB">
          <w:rPr>
            <w:rStyle w:val="-"/>
            <w:rFonts w:ascii="Times New Roman" w:hAnsi="Times New Roman" w:cs="Times New Roman"/>
            <w:color w:val="auto"/>
            <w:sz w:val="24"/>
            <w:szCs w:val="24"/>
            <w:u w:val="none"/>
          </w:rPr>
          <w:t>Αποκ. 21,</w:t>
        </w:r>
      </w:hyperlink>
      <w:r w:rsidR="008A46A4" w:rsidRPr="001465DB">
        <w:rPr>
          <w:rFonts w:ascii="Times New Roman" w:hAnsi="Times New Roman" w:cs="Times New Roman"/>
          <w:sz w:val="24"/>
          <w:szCs w:val="24"/>
        </w:rPr>
        <w:t xml:space="preserve"> 2</w:t>
      </w:r>
      <w:r w:rsidRPr="001465DB">
        <w:rPr>
          <w:rFonts w:ascii="Times New Roman" w:hAnsi="Times New Roman" w:cs="Times New Roman"/>
          <w:sz w:val="24"/>
          <w:szCs w:val="24"/>
        </w:rPr>
        <w:t>)</w:t>
      </w:r>
      <w:r w:rsidR="008A46A4" w:rsidRPr="001465DB">
        <w:rPr>
          <w:rFonts w:ascii="Times New Roman" w:hAnsi="Times New Roman" w:cs="Times New Roman"/>
          <w:sz w:val="24"/>
          <w:szCs w:val="24"/>
        </w:rPr>
        <w:t xml:space="preserve"> χρώματος κιτρίνου.</w:t>
      </w:r>
    </w:p>
    <w:p w:rsidR="00CB3D15" w:rsidRPr="001465DB" w:rsidRDefault="00CB3D15" w:rsidP="001465DB">
      <w:pPr>
        <w:pStyle w:val="sn"/>
        <w:shd w:val="clear" w:color="auto" w:fill="FFFFFF"/>
        <w:spacing w:before="0" w:beforeAutospacing="0" w:after="0" w:afterAutospacing="0" w:line="360" w:lineRule="auto"/>
        <w:jc w:val="both"/>
        <w:textAlignment w:val="top"/>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ΤΟΦΕΘ: </w:t>
      </w:r>
      <w:r w:rsidR="008A46A4" w:rsidRPr="001465DB">
        <w:rPr>
          <w:rFonts w:ascii="Times New Roman" w:hAnsi="Times New Roman" w:cs="Times New Roman"/>
          <w:sz w:val="24"/>
          <w:szCs w:val="24"/>
        </w:rPr>
        <w:t>ανατολικό</w:t>
      </w:r>
      <w:r w:rsidRPr="001465DB">
        <w:rPr>
          <w:rFonts w:ascii="Times New Roman" w:hAnsi="Times New Roman" w:cs="Times New Roman"/>
          <w:sz w:val="24"/>
          <w:szCs w:val="24"/>
        </w:rPr>
        <w:t xml:space="preserve"> </w:t>
      </w:r>
      <w:r w:rsidR="0055660C" w:rsidRPr="001465DB">
        <w:rPr>
          <w:rFonts w:ascii="Times New Roman" w:hAnsi="Times New Roman" w:cs="Times New Roman"/>
          <w:sz w:val="24"/>
          <w:szCs w:val="24"/>
        </w:rPr>
        <w:t>τμήμα</w:t>
      </w:r>
      <w:r w:rsidRPr="001465DB">
        <w:rPr>
          <w:rFonts w:ascii="Times New Roman" w:hAnsi="Times New Roman" w:cs="Times New Roman"/>
          <w:sz w:val="24"/>
          <w:szCs w:val="24"/>
        </w:rPr>
        <w:t xml:space="preserve"> της Κοιλάδας του Εννόμ κοντά στην Πύλη των Πήλινων Θραυσμάτων. </w:t>
      </w:r>
      <w:r w:rsidR="008A46A4" w:rsidRPr="001465DB">
        <w:rPr>
          <w:rFonts w:ascii="Times New Roman" w:hAnsi="Times New Roman" w:cs="Times New Roman"/>
          <w:sz w:val="24"/>
          <w:szCs w:val="24"/>
        </w:rPr>
        <w:t xml:space="preserve">Ονομάστηκε </w:t>
      </w:r>
      <w:r w:rsidRPr="001465DB">
        <w:rPr>
          <w:rFonts w:ascii="Times New Roman" w:hAnsi="Times New Roman" w:cs="Times New Roman"/>
          <w:sz w:val="24"/>
          <w:szCs w:val="24"/>
        </w:rPr>
        <w:t xml:space="preserve">έτσι επειδή την ώρα της λατρείας χόρευαν και χτυπούσαν ντέφια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εβρ.,</w:t>
      </w:r>
      <w:r w:rsidRPr="001465DB">
        <w:rPr>
          <w:rStyle w:val="apple-converted-space"/>
          <w:rFonts w:ascii="Times New Roman" w:hAnsi="Times New Roman" w:cs="Times New Roman"/>
          <w:sz w:val="24"/>
          <w:szCs w:val="24"/>
        </w:rPr>
        <w:t> </w:t>
      </w:r>
      <w:r w:rsidRPr="001465DB">
        <w:rPr>
          <w:rFonts w:ascii="Times New Roman" w:hAnsi="Times New Roman" w:cs="Times New Roman"/>
          <w:iCs/>
          <w:sz w:val="24"/>
          <w:szCs w:val="24"/>
        </w:rPr>
        <w:t>τουππίμ</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για να μην </w:t>
      </w:r>
      <w:r w:rsidR="008A46A4" w:rsidRPr="001465DB">
        <w:rPr>
          <w:rFonts w:ascii="Times New Roman" w:hAnsi="Times New Roman" w:cs="Times New Roman"/>
          <w:sz w:val="24"/>
          <w:szCs w:val="24"/>
        </w:rPr>
        <w:t>ακούγονται οι κραυγές των θυσιαζόμενων βρεφών.  Βλ. Γέεννα.</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ΤΡΑΓΟΜΟΡΦΟΣ</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ΔΑΙΜΟΝΑΣ</w:t>
      </w:r>
      <w:r w:rsidR="008A46A4"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007958B9" w:rsidRPr="001465DB">
        <w:rPr>
          <w:rFonts w:ascii="Times New Roman" w:hAnsi="Times New Roman" w:cs="Times New Roman"/>
          <w:sz w:val="24"/>
          <w:szCs w:val="24"/>
        </w:rPr>
        <w:t>Το ε</w:t>
      </w:r>
      <w:r w:rsidR="008A46A4" w:rsidRPr="001465DB">
        <w:rPr>
          <w:rFonts w:ascii="Times New Roman" w:hAnsi="Times New Roman" w:cs="Times New Roman"/>
          <w:sz w:val="24"/>
          <w:szCs w:val="24"/>
        </w:rPr>
        <w:t xml:space="preserve">βρ. </w:t>
      </w:r>
      <w:r w:rsidRPr="001465DB">
        <w:rPr>
          <w:rFonts w:ascii="Times New Roman" w:hAnsi="Times New Roman" w:cs="Times New Roman"/>
          <w:iCs/>
          <w:sz w:val="24"/>
          <w:szCs w:val="24"/>
        </w:rPr>
        <w:t>σα‛ίρ</w:t>
      </w:r>
      <w:r w:rsidRPr="001465DB">
        <w:rPr>
          <w:rStyle w:val="apple-converted-space"/>
          <w:rFonts w:ascii="Times New Roman" w:hAnsi="Times New Roman" w:cs="Times New Roman"/>
          <w:sz w:val="24"/>
          <w:szCs w:val="24"/>
        </w:rPr>
        <w:t> </w:t>
      </w:r>
      <w:r w:rsidR="008A46A4" w:rsidRPr="001465DB">
        <w:rPr>
          <w:rStyle w:val="apple-converted-space"/>
          <w:rFonts w:ascii="Times New Roman" w:hAnsi="Times New Roman" w:cs="Times New Roman"/>
          <w:sz w:val="24"/>
          <w:szCs w:val="24"/>
        </w:rPr>
        <w:t xml:space="preserve"> </w:t>
      </w:r>
      <w:r w:rsidRPr="001465DB">
        <w:rPr>
          <w:rFonts w:ascii="Times New Roman" w:hAnsi="Times New Roman" w:cs="Times New Roman"/>
          <w:sz w:val="24"/>
          <w:szCs w:val="24"/>
        </w:rPr>
        <w:t>(</w:t>
      </w:r>
      <w:r w:rsidR="008A46A4"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«δασύτριχος») αναφέρεται σε </w:t>
      </w:r>
      <w:r w:rsidR="008A46A4" w:rsidRPr="001465DB">
        <w:rPr>
          <w:rFonts w:ascii="Times New Roman" w:hAnsi="Times New Roman" w:cs="Times New Roman"/>
          <w:sz w:val="24"/>
          <w:szCs w:val="24"/>
        </w:rPr>
        <w:t xml:space="preserve">κατσίκι/ αίγαγρο που </w:t>
      </w:r>
      <w:r w:rsidR="00D10F4B" w:rsidRPr="001465DB">
        <w:rPr>
          <w:rFonts w:ascii="Times New Roman" w:hAnsi="Times New Roman" w:cs="Times New Roman"/>
          <w:sz w:val="24"/>
          <w:szCs w:val="24"/>
        </w:rPr>
        <w:t xml:space="preserve">συνήθως </w:t>
      </w:r>
      <w:r w:rsidR="008A46A4" w:rsidRPr="001465DB">
        <w:rPr>
          <w:rFonts w:ascii="Times New Roman" w:hAnsi="Times New Roman" w:cs="Times New Roman"/>
          <w:sz w:val="24"/>
          <w:szCs w:val="24"/>
        </w:rPr>
        <w:t>κατοικεί σε έρημο/</w:t>
      </w:r>
      <w:r w:rsidR="007958B9" w:rsidRPr="001465DB">
        <w:rPr>
          <w:rFonts w:ascii="Times New Roman" w:hAnsi="Times New Roman" w:cs="Times New Roman"/>
          <w:sz w:val="24"/>
          <w:szCs w:val="24"/>
        </w:rPr>
        <w:t xml:space="preserve"> γυμνά </w:t>
      </w:r>
      <w:r w:rsidR="008A46A4" w:rsidRPr="001465DB">
        <w:rPr>
          <w:rFonts w:ascii="Times New Roman" w:hAnsi="Times New Roman" w:cs="Times New Roman"/>
          <w:sz w:val="24"/>
          <w:szCs w:val="24"/>
        </w:rPr>
        <w:t xml:space="preserve">ερείπια </w:t>
      </w:r>
      <w:r w:rsidRPr="001465DB">
        <w:rPr>
          <w:rFonts w:ascii="Times New Roman" w:hAnsi="Times New Roman" w:cs="Times New Roman"/>
          <w:sz w:val="24"/>
          <w:szCs w:val="24"/>
        </w:rPr>
        <w:t>(</w:t>
      </w:r>
      <w:hyperlink r:id="rId265" w:history="1">
        <w:r w:rsidRPr="001465DB">
          <w:rPr>
            <w:rStyle w:val="-"/>
            <w:rFonts w:ascii="Times New Roman" w:hAnsi="Times New Roman" w:cs="Times New Roman"/>
            <w:color w:val="auto"/>
            <w:sz w:val="24"/>
            <w:szCs w:val="24"/>
            <w:u w:val="none"/>
          </w:rPr>
          <w:t>Λευ</w:t>
        </w:r>
        <w:r w:rsidR="008A46A4" w:rsidRPr="001465DB">
          <w:rPr>
            <w:rStyle w:val="-"/>
            <w:rFonts w:ascii="Times New Roman" w:hAnsi="Times New Roman" w:cs="Times New Roman"/>
            <w:color w:val="auto"/>
            <w:sz w:val="24"/>
            <w:szCs w:val="24"/>
            <w:u w:val="none"/>
          </w:rPr>
          <w:t xml:space="preserve"> 16, </w:t>
        </w:r>
        <w:r w:rsidRPr="001465DB">
          <w:rPr>
            <w:rStyle w:val="-"/>
            <w:rFonts w:ascii="Times New Roman" w:hAnsi="Times New Roman" w:cs="Times New Roman"/>
            <w:color w:val="auto"/>
            <w:sz w:val="24"/>
            <w:szCs w:val="24"/>
            <w:u w:val="none"/>
          </w:rPr>
          <w:t>18·</w:t>
        </w:r>
      </w:hyperlink>
      <w:hyperlink r:id="rId266" w:history="1">
        <w:r w:rsidRPr="001465DB">
          <w:rPr>
            <w:rStyle w:val="-"/>
            <w:rFonts w:ascii="Times New Roman" w:hAnsi="Times New Roman" w:cs="Times New Roman"/>
            <w:color w:val="auto"/>
            <w:sz w:val="24"/>
            <w:szCs w:val="24"/>
            <w:u w:val="none"/>
          </w:rPr>
          <w:t> Αρ</w:t>
        </w:r>
        <w:r w:rsidR="008A46A4" w:rsidRPr="001465DB">
          <w:rPr>
            <w:rStyle w:val="-"/>
            <w:rFonts w:ascii="Times New Roman" w:hAnsi="Times New Roman" w:cs="Times New Roman"/>
            <w:color w:val="auto"/>
            <w:sz w:val="24"/>
            <w:szCs w:val="24"/>
            <w:u w:val="none"/>
          </w:rPr>
          <w:t xml:space="preserve"> 7, </w:t>
        </w:r>
        <w:r w:rsidRPr="001465DB">
          <w:rPr>
            <w:rStyle w:val="-"/>
            <w:rFonts w:ascii="Times New Roman" w:hAnsi="Times New Roman" w:cs="Times New Roman"/>
            <w:color w:val="auto"/>
            <w:sz w:val="24"/>
            <w:szCs w:val="24"/>
            <w:u w:val="none"/>
          </w:rPr>
          <w:t>16</w:t>
        </w:r>
      </w:hyperlink>
      <w:r w:rsidRPr="001465DB">
        <w:rPr>
          <w:rFonts w:ascii="Times New Roman" w:hAnsi="Times New Roman" w:cs="Times New Roman"/>
          <w:sz w:val="24"/>
          <w:szCs w:val="24"/>
        </w:rPr>
        <w:t>)</w:t>
      </w:r>
      <w:r w:rsidR="0055660C"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55660C" w:rsidRPr="001465DB">
        <w:rPr>
          <w:rFonts w:ascii="Times New Roman" w:hAnsi="Times New Roman" w:cs="Times New Roman"/>
          <w:sz w:val="24"/>
          <w:szCs w:val="24"/>
        </w:rPr>
        <w:t>Τραγόμορφοι</w:t>
      </w:r>
      <w:r w:rsidR="008A46A4" w:rsidRPr="001465DB">
        <w:rPr>
          <w:rFonts w:ascii="Times New Roman" w:hAnsi="Times New Roman" w:cs="Times New Roman"/>
          <w:sz w:val="24"/>
          <w:szCs w:val="24"/>
        </w:rPr>
        <w:t xml:space="preserve"> </w:t>
      </w:r>
      <w:r w:rsidR="0055660C" w:rsidRPr="001465DB">
        <w:rPr>
          <w:rFonts w:ascii="Times New Roman" w:hAnsi="Times New Roman" w:cs="Times New Roman"/>
          <w:sz w:val="24"/>
          <w:szCs w:val="24"/>
        </w:rPr>
        <w:t>θεοί</w:t>
      </w:r>
      <w:r w:rsidR="008A46A4" w:rsidRPr="001465DB">
        <w:rPr>
          <w:rFonts w:ascii="Times New Roman" w:hAnsi="Times New Roman" w:cs="Times New Roman"/>
          <w:sz w:val="24"/>
          <w:szCs w:val="24"/>
        </w:rPr>
        <w:t>/</w:t>
      </w:r>
      <w:r w:rsidRPr="001465DB">
        <w:rPr>
          <w:rFonts w:ascii="Times New Roman" w:hAnsi="Times New Roman" w:cs="Times New Roman"/>
          <w:sz w:val="24"/>
          <w:szCs w:val="24"/>
        </w:rPr>
        <w:t>δαίμονες»</w:t>
      </w:r>
      <w:r w:rsidR="0055660C" w:rsidRPr="001465DB">
        <w:rPr>
          <w:rFonts w:ascii="Times New Roman" w:hAnsi="Times New Roman" w:cs="Times New Roman"/>
          <w:sz w:val="24"/>
          <w:szCs w:val="24"/>
        </w:rPr>
        <w:t xml:space="preserve"> ήταν</w:t>
      </w:r>
      <w:r w:rsidR="008A46A4" w:rsidRPr="001465DB">
        <w:rPr>
          <w:rFonts w:ascii="Times New Roman" w:hAnsi="Times New Roman" w:cs="Times New Roman"/>
          <w:sz w:val="24"/>
          <w:szCs w:val="24"/>
        </w:rPr>
        <w:t xml:space="preserve"> αντικείμενο λατρείας στην Κάτω Αίγυπτο</w:t>
      </w:r>
      <w:r w:rsidR="007958B9" w:rsidRPr="001465DB">
        <w:rPr>
          <w:rFonts w:ascii="Times New Roman" w:hAnsi="Times New Roman" w:cs="Times New Roman"/>
          <w:sz w:val="24"/>
          <w:szCs w:val="24"/>
        </w:rPr>
        <w:t xml:space="preserve"> (&lt; λάγνοι σάτυροι Πανός, </w:t>
      </w:r>
      <w:r w:rsidR="007958B9" w:rsidRPr="001465DB">
        <w:rPr>
          <w:rFonts w:ascii="Times New Roman" w:hAnsi="Times New Roman" w:cs="Times New Roman"/>
          <w:b/>
          <w:iCs/>
          <w:sz w:val="24"/>
          <w:szCs w:val="24"/>
        </w:rPr>
        <w:t xml:space="preserve">τζιν </w:t>
      </w:r>
      <w:r w:rsidR="007958B9" w:rsidRPr="001465DB">
        <w:rPr>
          <w:rFonts w:ascii="Times New Roman" w:hAnsi="Times New Roman" w:cs="Times New Roman"/>
          <w:sz w:val="24"/>
          <w:szCs w:val="24"/>
        </w:rPr>
        <w:t>των Αράβων)</w:t>
      </w:r>
      <w:r w:rsidR="008A46A4" w:rsidRPr="001465DB">
        <w:rPr>
          <w:rFonts w:ascii="Times New Roman" w:hAnsi="Times New Roman" w:cs="Times New Roman"/>
          <w:sz w:val="24"/>
          <w:szCs w:val="24"/>
        </w:rPr>
        <w:t xml:space="preserve">. </w:t>
      </w:r>
    </w:p>
    <w:p w:rsidR="00CB3D15" w:rsidRPr="001465DB" w:rsidRDefault="00CB3D15" w:rsidP="001465DB">
      <w:pPr>
        <w:pStyle w:val="sb"/>
        <w:shd w:val="clear" w:color="auto" w:fill="FFFFFF"/>
        <w:spacing w:before="0" w:beforeAutospacing="0" w:after="0" w:afterAutospacing="0" w:line="360" w:lineRule="auto"/>
        <w:ind w:firstLine="240"/>
        <w:jc w:val="both"/>
        <w:textAlignment w:val="top"/>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lastRenderedPageBreak/>
        <w:t xml:space="preserve">ΤΡΑΧΩΝΙΤΙΔΑ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τραχιά περιοχή</w:t>
      </w:r>
      <w:r w:rsidR="0063345F" w:rsidRPr="001465DB">
        <w:rPr>
          <w:rFonts w:ascii="Times New Roman" w:hAnsi="Times New Roman" w:cs="Times New Roman"/>
          <w:sz w:val="24"/>
          <w:szCs w:val="24"/>
        </w:rPr>
        <w:t>)</w:t>
      </w:r>
      <w:r w:rsidR="007958B9"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7958B9" w:rsidRPr="001465DB">
        <w:rPr>
          <w:rFonts w:ascii="Times New Roman" w:hAnsi="Times New Roman" w:cs="Times New Roman"/>
          <w:sz w:val="24"/>
          <w:szCs w:val="24"/>
        </w:rPr>
        <w:t>άγρια, αφιλόξενη, ηφαιστιογενής χώρα με σχήμα αχλαδιού και έκταση περίπου 900 τ. χλμ.</w:t>
      </w:r>
      <w:r w:rsidR="0055660C" w:rsidRPr="001465DB">
        <w:rPr>
          <w:rFonts w:ascii="Times New Roman" w:hAnsi="Times New Roman" w:cs="Times New Roman"/>
          <w:sz w:val="24"/>
          <w:szCs w:val="24"/>
        </w:rPr>
        <w:t xml:space="preserve"> </w:t>
      </w:r>
      <w:r w:rsidR="007958B9" w:rsidRPr="001465DB">
        <w:rPr>
          <w:rFonts w:ascii="Times New Roman" w:hAnsi="Times New Roman" w:cs="Times New Roman"/>
          <w:sz w:val="24"/>
          <w:szCs w:val="24"/>
        </w:rPr>
        <w:t xml:space="preserve">ΝΑ της Δαμασκού </w:t>
      </w:r>
      <w:r w:rsidRPr="001465DB">
        <w:rPr>
          <w:rFonts w:ascii="Times New Roman" w:hAnsi="Times New Roman" w:cs="Times New Roman"/>
          <w:sz w:val="24"/>
          <w:szCs w:val="24"/>
        </w:rPr>
        <w:t>που μαζί με την Ιτουραία βρισκόταν υπό τη διοίκηση του Φιλίππου</w:t>
      </w:r>
      <w:r w:rsidR="007958B9"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hyperlink r:id="rId267" w:history="1">
        <w:r w:rsidR="007958B9" w:rsidRPr="001465DB">
          <w:rPr>
            <w:rStyle w:val="-"/>
            <w:rFonts w:ascii="Times New Roman" w:hAnsi="Times New Roman" w:cs="Times New Roman"/>
            <w:color w:val="auto"/>
            <w:sz w:val="24"/>
            <w:szCs w:val="24"/>
            <w:u w:val="none"/>
          </w:rPr>
          <w:t xml:space="preserve">Λκ. 3, </w:t>
        </w:r>
        <w:r w:rsidRPr="001465DB">
          <w:rPr>
            <w:rStyle w:val="-"/>
            <w:rFonts w:ascii="Times New Roman" w:hAnsi="Times New Roman" w:cs="Times New Roman"/>
            <w:color w:val="auto"/>
            <w:sz w:val="24"/>
            <w:szCs w:val="24"/>
            <w:u w:val="none"/>
          </w:rPr>
          <w:t>1</w:t>
        </w:r>
      </w:hyperlink>
      <w:r w:rsidR="007958B9" w:rsidRPr="001465DB">
        <w:rPr>
          <w:rFonts w:ascii="Times New Roman" w:hAnsi="Times New Roman" w:cs="Times New Roman"/>
          <w:sz w:val="24"/>
          <w:szCs w:val="24"/>
        </w:rPr>
        <w:t>). Καταφύγιο φυγόδικων.</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ΤΡΕΙΣ</w:t>
      </w:r>
      <w:r w:rsidRPr="001465DB">
        <w:rPr>
          <w:rStyle w:val="apple-converted-space"/>
          <w:rFonts w:ascii="Times New Roman" w:hAnsi="Times New Roman" w:cs="Times New Roman"/>
          <w:sz w:val="24"/>
          <w:szCs w:val="24"/>
        </w:rPr>
        <w:t> </w:t>
      </w:r>
      <w:r w:rsidRPr="001465DB">
        <w:rPr>
          <w:rFonts w:ascii="Times New Roman" w:hAnsi="Times New Roman" w:cs="Times New Roman"/>
          <w:b/>
          <w:bCs/>
          <w:sz w:val="24"/>
          <w:szCs w:val="24"/>
        </w:rPr>
        <w:t>ΤΑΒΕΡΝΕΣ</w:t>
      </w:r>
      <w:r w:rsidR="007958B9" w:rsidRPr="001465DB">
        <w:rPr>
          <w:rFonts w:ascii="Times New Roman" w:hAnsi="Times New Roman" w:cs="Times New Roman"/>
          <w:sz w:val="24"/>
          <w:szCs w:val="24"/>
        </w:rPr>
        <w:t xml:space="preserve"> (= </w:t>
      </w:r>
      <w:r w:rsidRPr="001465DB">
        <w:rPr>
          <w:rFonts w:ascii="Times New Roman" w:hAnsi="Times New Roman" w:cs="Times New Roman"/>
          <w:sz w:val="24"/>
          <w:szCs w:val="24"/>
        </w:rPr>
        <w:t>πανδοχεία</w:t>
      </w:r>
      <w:r w:rsidR="00325C39" w:rsidRPr="001465DB">
        <w:rPr>
          <w:rFonts w:ascii="Times New Roman" w:hAnsi="Times New Roman" w:cs="Times New Roman"/>
          <w:sz w:val="24"/>
          <w:szCs w:val="24"/>
        </w:rPr>
        <w:t xml:space="preserve"> &lt; </w:t>
      </w:r>
      <w:r w:rsidR="00325C39" w:rsidRPr="001465DB">
        <w:rPr>
          <w:rFonts w:ascii="Times New Roman" w:hAnsi="Times New Roman" w:cs="Times New Roman"/>
          <w:sz w:val="24"/>
          <w:szCs w:val="24"/>
          <w:lang w:val="en-US"/>
        </w:rPr>
        <w:t>taberna</w:t>
      </w:r>
      <w:r w:rsidR="00325C39" w:rsidRPr="001465DB">
        <w:rPr>
          <w:rFonts w:ascii="Times New Roman" w:hAnsi="Times New Roman" w:cs="Times New Roman"/>
          <w:sz w:val="24"/>
          <w:szCs w:val="24"/>
        </w:rPr>
        <w:t>= σκηνή, καλύβα</w:t>
      </w:r>
      <w:r w:rsidR="007958B9" w:rsidRPr="001465DB">
        <w:rPr>
          <w:rFonts w:ascii="Times New Roman" w:hAnsi="Times New Roman" w:cs="Times New Roman"/>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Σταθμός ανάπαυσης 58 χλμ. ΝΑ της Ρώμης επί της Αππίας Οδού που εκτεινόταν από τη Ρώμη μέχρι το Βρεντέσιο </w:t>
      </w:r>
      <w:r w:rsidR="007958B9" w:rsidRPr="001465DB">
        <w:rPr>
          <w:rFonts w:ascii="Times New Roman" w:hAnsi="Times New Roman" w:cs="Times New Roman"/>
          <w:sz w:val="24"/>
          <w:szCs w:val="24"/>
        </w:rPr>
        <w:t xml:space="preserve">μέσω </w:t>
      </w:r>
      <w:r w:rsidRPr="001465DB">
        <w:rPr>
          <w:rFonts w:ascii="Times New Roman" w:hAnsi="Times New Roman" w:cs="Times New Roman"/>
          <w:sz w:val="24"/>
          <w:szCs w:val="24"/>
        </w:rPr>
        <w:t>της Καπύης. Η Αγορά του Αππίου ήταν περίπου 15 χλμ</w:t>
      </w:r>
      <w:r w:rsidR="00325C39" w:rsidRPr="001465DB">
        <w:rPr>
          <w:rFonts w:ascii="Times New Roman" w:hAnsi="Times New Roman" w:cs="Times New Roman"/>
          <w:sz w:val="24"/>
          <w:szCs w:val="24"/>
        </w:rPr>
        <w:t xml:space="preserve">. ΝΑ </w:t>
      </w:r>
      <w:r w:rsidRPr="001465DB">
        <w:rPr>
          <w:rFonts w:ascii="Times New Roman" w:hAnsi="Times New Roman" w:cs="Times New Roman"/>
          <w:sz w:val="24"/>
          <w:szCs w:val="24"/>
        </w:rPr>
        <w:t xml:space="preserve"> </w:t>
      </w:r>
      <w:r w:rsidR="00325C39" w:rsidRPr="001465DB">
        <w:rPr>
          <w:rFonts w:ascii="Times New Roman" w:hAnsi="Times New Roman" w:cs="Times New Roman"/>
          <w:sz w:val="24"/>
          <w:szCs w:val="24"/>
        </w:rPr>
        <w:t>(</w:t>
      </w:r>
      <w:hyperlink r:id="rId268" w:history="1">
        <w:r w:rsidRPr="001465DB">
          <w:rPr>
            <w:rStyle w:val="-"/>
            <w:rFonts w:ascii="Times New Roman" w:hAnsi="Times New Roman" w:cs="Times New Roman"/>
            <w:color w:val="auto"/>
            <w:sz w:val="24"/>
            <w:szCs w:val="24"/>
            <w:u w:val="none"/>
          </w:rPr>
          <w:t>Πρ</w:t>
        </w:r>
        <w:r w:rsidR="00325C39" w:rsidRPr="001465DB">
          <w:rPr>
            <w:rStyle w:val="-"/>
            <w:rFonts w:ascii="Times New Roman" w:hAnsi="Times New Roman" w:cs="Times New Roman"/>
            <w:color w:val="auto"/>
            <w:sz w:val="24"/>
            <w:szCs w:val="24"/>
            <w:u w:val="none"/>
          </w:rPr>
          <w:t xml:space="preserve"> 28, </w:t>
        </w:r>
        <w:r w:rsidRPr="001465DB">
          <w:rPr>
            <w:rStyle w:val="-"/>
            <w:rFonts w:ascii="Times New Roman" w:hAnsi="Times New Roman" w:cs="Times New Roman"/>
            <w:color w:val="auto"/>
            <w:sz w:val="24"/>
            <w:szCs w:val="24"/>
            <w:u w:val="none"/>
          </w:rPr>
          <w:t>13</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15</w:t>
        </w:r>
      </w:hyperlink>
      <w:r w:rsidR="00325C39" w:rsidRPr="001465DB">
        <w:rPr>
          <w:rFonts w:ascii="Times New Roman" w:hAnsi="Times New Roman" w:cs="Times New Roman"/>
          <w:sz w:val="24"/>
          <w:szCs w:val="24"/>
        </w:rPr>
        <w:t>)</w:t>
      </w:r>
      <w:r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ΤΡΙΒΟΛΙ</w:t>
      </w:r>
      <w:r w:rsidR="007958B9"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φυτά </w:t>
      </w:r>
      <w:r w:rsidR="00D10F4B" w:rsidRPr="001465DB">
        <w:rPr>
          <w:rFonts w:ascii="Times New Roman" w:hAnsi="Times New Roman" w:cs="Times New Roman"/>
          <w:sz w:val="24"/>
          <w:szCs w:val="24"/>
        </w:rPr>
        <w:t xml:space="preserve">με </w:t>
      </w:r>
      <w:r w:rsidRPr="001465DB">
        <w:rPr>
          <w:rFonts w:ascii="Times New Roman" w:hAnsi="Times New Roman" w:cs="Times New Roman"/>
          <w:sz w:val="24"/>
          <w:szCs w:val="24"/>
        </w:rPr>
        <w:t>αγκαθωτά φύλλα με σκληρούς βλαστούς</w:t>
      </w:r>
      <w:r w:rsidR="00D10F4B"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hyperlink r:id="rId269" w:history="1">
        <w:r w:rsidR="0055660C" w:rsidRPr="001465DB">
          <w:rPr>
            <w:rStyle w:val="-"/>
            <w:rFonts w:ascii="Times New Roman" w:hAnsi="Times New Roman" w:cs="Times New Roman"/>
            <w:color w:val="auto"/>
            <w:sz w:val="24"/>
            <w:szCs w:val="24"/>
            <w:u w:val="none"/>
          </w:rPr>
          <w:t>Γέν.</w:t>
        </w:r>
        <w:r w:rsidR="00D10F4B" w:rsidRPr="001465DB">
          <w:rPr>
            <w:rStyle w:val="-"/>
            <w:rFonts w:ascii="Times New Roman" w:hAnsi="Times New Roman" w:cs="Times New Roman"/>
            <w:color w:val="auto"/>
            <w:sz w:val="24"/>
            <w:szCs w:val="24"/>
            <w:u w:val="none"/>
          </w:rPr>
          <w:t xml:space="preserve"> 3, 17-</w:t>
        </w:r>
        <w:r w:rsidRPr="001465DB">
          <w:rPr>
            <w:rStyle w:val="-"/>
            <w:rFonts w:ascii="Times New Roman" w:hAnsi="Times New Roman" w:cs="Times New Roman"/>
            <w:color w:val="auto"/>
            <w:sz w:val="24"/>
            <w:szCs w:val="24"/>
            <w:u w:val="none"/>
          </w:rPr>
          <w:t>18</w:t>
        </w:r>
      </w:hyperlink>
      <w:r w:rsidRPr="001465DB">
        <w:rPr>
          <w:rFonts w:ascii="Times New Roman" w:hAnsi="Times New Roman" w:cs="Times New Roman"/>
          <w:sz w:val="24"/>
          <w:szCs w:val="24"/>
        </w:rPr>
        <w:t>)</w:t>
      </w:r>
      <w:r w:rsidR="00D10F4B"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ο</w:t>
      </w:r>
      <w:r w:rsidRPr="001465DB">
        <w:rPr>
          <w:rFonts w:ascii="Times New Roman" w:hAnsi="Times New Roman" w:cs="Times New Roman"/>
          <w:sz w:val="24"/>
          <w:szCs w:val="24"/>
        </w:rPr>
        <w:t>ι σπόροι τους μεταφέρονται με τον φθινοπωρινούς αέρα σαν μπάλα</w:t>
      </w:r>
      <w:r w:rsidR="0055660C" w:rsidRPr="001465DB">
        <w:rPr>
          <w:rFonts w:ascii="Times New Roman" w:hAnsi="Times New Roman" w:cs="Times New Roman"/>
          <w:sz w:val="24"/>
          <w:szCs w:val="24"/>
        </w:rPr>
        <w:t>. Κ</w:t>
      </w:r>
      <w:r w:rsidRPr="001465DB">
        <w:rPr>
          <w:rFonts w:ascii="Times New Roman" w:hAnsi="Times New Roman" w:cs="Times New Roman"/>
          <w:sz w:val="24"/>
          <w:szCs w:val="24"/>
        </w:rPr>
        <w:t>ατακλύζουν εύκολα τις εγκαταλειμμένες και ερημωμένες περιοχές</w:t>
      </w:r>
      <w:r w:rsidR="00D10F4B" w:rsidRPr="001465DB">
        <w:rPr>
          <w:rFonts w:ascii="Times New Roman" w:hAnsi="Times New Roman" w:cs="Times New Roman"/>
          <w:sz w:val="24"/>
          <w:szCs w:val="24"/>
        </w:rPr>
        <w:t xml:space="preserve"> </w:t>
      </w:r>
      <w:r w:rsidRPr="001465DB">
        <w:rPr>
          <w:rFonts w:ascii="Times New Roman" w:hAnsi="Times New Roman" w:cs="Times New Roman"/>
          <w:sz w:val="24"/>
          <w:szCs w:val="24"/>
        </w:rPr>
        <w:t>(</w:t>
      </w:r>
      <w:hyperlink r:id="rId270" w:history="1">
        <w:r w:rsidRPr="001465DB">
          <w:rPr>
            <w:rStyle w:val="-"/>
            <w:rFonts w:ascii="Times New Roman" w:hAnsi="Times New Roman" w:cs="Times New Roman"/>
            <w:color w:val="auto"/>
            <w:sz w:val="24"/>
            <w:szCs w:val="24"/>
            <w:u w:val="none"/>
          </w:rPr>
          <w:t>Ωσ</w:t>
        </w:r>
        <w:r w:rsidR="00D10F4B" w:rsidRPr="001465DB">
          <w:rPr>
            <w:rStyle w:val="-"/>
            <w:rFonts w:ascii="Times New Roman" w:hAnsi="Times New Roman" w:cs="Times New Roman"/>
            <w:color w:val="auto"/>
            <w:sz w:val="24"/>
            <w:szCs w:val="24"/>
            <w:u w:val="none"/>
          </w:rPr>
          <w:t xml:space="preserve"> 10, </w:t>
        </w:r>
        <w:r w:rsidRPr="001465DB">
          <w:rPr>
            <w:rStyle w:val="-"/>
            <w:rFonts w:ascii="Times New Roman" w:hAnsi="Times New Roman" w:cs="Times New Roman"/>
            <w:color w:val="auto"/>
            <w:sz w:val="24"/>
            <w:szCs w:val="24"/>
            <w:u w:val="none"/>
          </w:rPr>
          <w:t>8</w:t>
        </w:r>
      </w:hyperlink>
      <w:r w:rsidRPr="001465DB">
        <w:rPr>
          <w:rFonts w:ascii="Times New Roman" w:hAnsi="Times New Roman" w:cs="Times New Roman"/>
          <w:sz w:val="24"/>
          <w:szCs w:val="24"/>
        </w:rPr>
        <w:t>)</w:t>
      </w:r>
      <w:r w:rsidR="00D10F4B"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ΤΡΥΓΟΝΙ</w:t>
      </w:r>
      <w:r w:rsidR="00D10F4B" w:rsidRPr="001465DB">
        <w:rPr>
          <w:rFonts w:ascii="Times New Roman" w:hAnsi="Times New Roman" w:cs="Times New Roman"/>
          <w:sz w:val="24"/>
          <w:szCs w:val="24"/>
        </w:rPr>
        <w:t>:</w:t>
      </w:r>
      <w:r w:rsidRPr="001465DB">
        <w:rPr>
          <w:rFonts w:ascii="Times New Roman" w:hAnsi="Times New Roman" w:cs="Times New Roman"/>
          <w:sz w:val="24"/>
          <w:szCs w:val="24"/>
        </w:rPr>
        <w:t xml:space="preserve"> Μικρό, άγριο περιστέρι</w:t>
      </w:r>
      <w:r w:rsidR="00325C39" w:rsidRPr="001465DB">
        <w:rPr>
          <w:rFonts w:ascii="Times New Roman" w:hAnsi="Times New Roman" w:cs="Times New Roman"/>
          <w:sz w:val="24"/>
          <w:szCs w:val="24"/>
        </w:rPr>
        <w:t xml:space="preserve">, </w:t>
      </w:r>
      <w:r w:rsidR="00D10F4B" w:rsidRPr="001465DB">
        <w:rPr>
          <w:rFonts w:ascii="Times New Roman" w:hAnsi="Times New Roman" w:cs="Times New Roman"/>
          <w:sz w:val="24"/>
          <w:szCs w:val="24"/>
        </w:rPr>
        <w:t xml:space="preserve">μεταναστευτικό, προάγγελος της άνοιξης στην Παλαιστίνη, ζώο θυσίας.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EC2D1A" w:rsidRPr="001465DB" w:rsidRDefault="00CB3D15" w:rsidP="001465DB">
      <w:pPr>
        <w:shd w:val="clear" w:color="auto" w:fill="FFFFFF"/>
        <w:spacing w:after="0" w:line="360" w:lineRule="auto"/>
        <w:jc w:val="both"/>
        <w:textAlignment w:val="top"/>
        <w:rPr>
          <w:rFonts w:ascii="Times New Roman" w:hAnsi="Times New Roman" w:cs="Times New Roman"/>
          <w:bCs/>
          <w:sz w:val="24"/>
          <w:szCs w:val="24"/>
        </w:rPr>
      </w:pPr>
      <w:r w:rsidRPr="001465DB">
        <w:rPr>
          <w:rFonts w:ascii="Times New Roman" w:hAnsi="Times New Roman" w:cs="Times New Roman"/>
          <w:b/>
          <w:caps/>
          <w:sz w:val="24"/>
          <w:szCs w:val="24"/>
        </w:rPr>
        <w:t>Τρωάς</w:t>
      </w:r>
      <w:r w:rsidR="0055660C" w:rsidRPr="001465DB">
        <w:rPr>
          <w:rFonts w:ascii="Times New Roman" w:hAnsi="Times New Roman" w:cs="Times New Roman"/>
          <w:b/>
          <w:sz w:val="24"/>
          <w:szCs w:val="24"/>
        </w:rPr>
        <w:t>:</w:t>
      </w:r>
      <w:r w:rsidRPr="001465DB">
        <w:rPr>
          <w:rFonts w:ascii="Times New Roman" w:hAnsi="Times New Roman" w:cs="Times New Roman"/>
          <w:sz w:val="24"/>
          <w:szCs w:val="24"/>
        </w:rPr>
        <w:t xml:space="preserve"> Το κύριο λιμάνι της </w:t>
      </w:r>
      <w:r w:rsidR="00410C3B" w:rsidRPr="001465DB">
        <w:rPr>
          <w:rFonts w:ascii="Times New Roman" w:hAnsi="Times New Roman" w:cs="Times New Roman"/>
          <w:sz w:val="24"/>
          <w:szCs w:val="24"/>
        </w:rPr>
        <w:t>Β</w:t>
      </w:r>
      <w:r w:rsidR="0055660C" w:rsidRPr="001465DB">
        <w:rPr>
          <w:rFonts w:ascii="Times New Roman" w:hAnsi="Times New Roman" w:cs="Times New Roman"/>
          <w:sz w:val="24"/>
          <w:szCs w:val="24"/>
        </w:rPr>
        <w:t>Δ</w:t>
      </w:r>
      <w:r w:rsidRPr="001465DB">
        <w:rPr>
          <w:rFonts w:ascii="Times New Roman" w:hAnsi="Times New Roman" w:cs="Times New Roman"/>
          <w:sz w:val="24"/>
          <w:szCs w:val="24"/>
        </w:rPr>
        <w:t xml:space="preserve"> Μικράς Ασίας από όπου αναχώρησε ο Παύλος για την πρώτη του επίσκεψη στη Μακεδονία, και από όπου ξαναπέρασε αργότερα. Βρισκόταν γύρω στα 30 χλμ. Ν του Ελλησπόντου (Δαρδανελλίων) και περίπου 25 χλμ. Ν της αρχαίας Τροίας. </w:t>
      </w:r>
    </w:p>
    <w:p w:rsidR="00CB3D15" w:rsidRPr="001465DB" w:rsidRDefault="00CB3D15" w:rsidP="001465DB">
      <w:pPr>
        <w:spacing w:after="0" w:line="360" w:lineRule="auto"/>
        <w:jc w:val="both"/>
        <w:rPr>
          <w:rFonts w:ascii="Times New Roman" w:eastAsia="Times New Roman" w:hAnsi="Times New Roman" w:cs="Times New Roman"/>
          <w:bCs/>
          <w:sz w:val="24"/>
          <w:szCs w:val="24"/>
          <w:highlight w:val="yellow"/>
        </w:rPr>
      </w:pPr>
    </w:p>
    <w:p w:rsidR="00CB3D15" w:rsidRPr="001465DB" w:rsidRDefault="00CB3D15" w:rsidP="001465DB">
      <w:pPr>
        <w:pStyle w:val="5"/>
        <w:spacing w:line="360" w:lineRule="auto"/>
        <w:jc w:val="both"/>
        <w:rPr>
          <w:rFonts w:ascii="Times New Roman" w:hAnsi="Times New Roman"/>
          <w:b w:val="0"/>
          <w:sz w:val="24"/>
          <w:szCs w:val="24"/>
          <w:highlight w:val="yellow"/>
        </w:rPr>
      </w:pPr>
      <w:r w:rsidRPr="001465DB">
        <w:rPr>
          <w:rFonts w:ascii="Times New Roman" w:hAnsi="Times New Roman"/>
          <w:b w:val="0"/>
          <w:sz w:val="24"/>
          <w:szCs w:val="24"/>
          <w:highlight w:val="yellow"/>
        </w:rPr>
        <w:t>Υ</w:t>
      </w: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ΥΠΟΚΡΙΤΗΣ</w:t>
      </w:r>
      <w:r w:rsidR="00D44A07" w:rsidRPr="001465DB">
        <w:t xml:space="preserve"> («αποκρινόμενος», «ηθοποιός»). </w:t>
      </w:r>
      <w:r w:rsidRPr="001465DB">
        <w:t xml:space="preserve"> </w:t>
      </w:r>
      <w:r w:rsidR="00C12756" w:rsidRPr="001465DB">
        <w:t xml:space="preserve">Εκείνος που ψεύδεται ή προσποιείται. Το εβρ.  </w:t>
      </w:r>
      <w:r w:rsidRPr="001465DB">
        <w:rPr>
          <w:iCs/>
        </w:rPr>
        <w:t>χανέφ</w:t>
      </w:r>
      <w:r w:rsidRPr="001465DB">
        <w:rPr>
          <w:rStyle w:val="apple-converted-space"/>
        </w:rPr>
        <w:t> </w:t>
      </w:r>
      <w:r w:rsidR="00C12756" w:rsidRPr="001465DB">
        <w:rPr>
          <w:rStyle w:val="apple-converted-space"/>
        </w:rPr>
        <w:t xml:space="preserve">σημαίνει επίσης </w:t>
      </w:r>
      <w:r w:rsidR="00C12756" w:rsidRPr="001465DB">
        <w:t>«βέβηλος», «ασεβής», πονηρός.</w:t>
      </w:r>
      <w:r w:rsidR="002A6939" w:rsidRPr="001465DB">
        <w:t xml:space="preserve"> Υποκρίνομαι σημαίνει και κατακρίνω ή κατηγορούμαι</w:t>
      </w:r>
      <w:r w:rsidR="00564DC6" w:rsidRPr="001465DB">
        <w:t xml:space="preserve"> (Σοφ.  Σολ. 5, 18</w:t>
      </w:r>
      <w:r w:rsidR="00564DC6" w:rsidRPr="001465DB">
        <w:rPr>
          <w:vertAlign w:val="superscript"/>
        </w:rPr>
        <w:t>.</w:t>
      </w:r>
      <w:r w:rsidR="00564DC6" w:rsidRPr="001465DB">
        <w:t xml:space="preserve"> 18, 16).</w:t>
      </w:r>
      <w:r w:rsidR="00C12756" w:rsidRPr="001465DB">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Style w:val="sel"/>
          <w:rFonts w:ascii="Times New Roman" w:hAnsi="Times New Roman" w:cs="Times New Roman"/>
          <w:sz w:val="24"/>
          <w:szCs w:val="24"/>
        </w:rPr>
      </w:pPr>
      <w:r w:rsidRPr="001465DB">
        <w:rPr>
          <w:rFonts w:ascii="Times New Roman" w:hAnsi="Times New Roman" w:cs="Times New Roman"/>
          <w:b/>
          <w:bCs/>
          <w:sz w:val="24"/>
          <w:szCs w:val="24"/>
        </w:rPr>
        <w:t>ΥΠΟΛΟΙΠΟ</w:t>
      </w:r>
      <w:r w:rsidR="00C12756" w:rsidRPr="001465DB">
        <w:rPr>
          <w:rFonts w:ascii="Times New Roman" w:hAnsi="Times New Roman" w:cs="Times New Roman"/>
          <w:b/>
          <w:bCs/>
          <w:sz w:val="24"/>
          <w:szCs w:val="24"/>
        </w:rPr>
        <w:t>:</w:t>
      </w:r>
      <w:r w:rsidRPr="001465DB">
        <w:rPr>
          <w:rFonts w:ascii="Times New Roman" w:hAnsi="Times New Roman" w:cs="Times New Roman"/>
          <w:bCs/>
          <w:sz w:val="24"/>
          <w:szCs w:val="24"/>
        </w:rPr>
        <w:t xml:space="preserve"> </w:t>
      </w:r>
      <w:r w:rsidRPr="001465DB">
        <w:rPr>
          <w:rFonts w:ascii="Times New Roman" w:hAnsi="Times New Roman" w:cs="Times New Roman"/>
          <w:sz w:val="24"/>
          <w:szCs w:val="24"/>
        </w:rPr>
        <w:t xml:space="preserve">Οι επιζήσαντες από σφαγή ή καταστροφή ή από κάποιο κοσμοϊστορικό γεγονός· όσοι </w:t>
      </w:r>
      <w:r w:rsidR="00C12756" w:rsidRPr="001465DB">
        <w:rPr>
          <w:rFonts w:ascii="Times New Roman" w:hAnsi="Times New Roman" w:cs="Times New Roman"/>
          <w:sz w:val="24"/>
          <w:szCs w:val="24"/>
        </w:rPr>
        <w:t xml:space="preserve">από τον Ισραήλ </w:t>
      </w:r>
      <w:r w:rsidRPr="001465DB">
        <w:rPr>
          <w:rFonts w:ascii="Times New Roman" w:hAnsi="Times New Roman" w:cs="Times New Roman"/>
          <w:sz w:val="24"/>
          <w:szCs w:val="24"/>
        </w:rPr>
        <w:t xml:space="preserve">παραμένουν πιστοί στον Θεό από </w:t>
      </w:r>
      <w:r w:rsidR="00A25519" w:rsidRPr="001465DB">
        <w:rPr>
          <w:rFonts w:ascii="Times New Roman" w:hAnsi="Times New Roman" w:cs="Times New Roman"/>
          <w:sz w:val="24"/>
          <w:szCs w:val="24"/>
        </w:rPr>
        <w:t xml:space="preserve">εκείνους </w:t>
      </w:r>
      <w:r w:rsidRPr="001465DB">
        <w:rPr>
          <w:rFonts w:ascii="Times New Roman" w:hAnsi="Times New Roman" w:cs="Times New Roman"/>
          <w:sz w:val="24"/>
          <w:szCs w:val="24"/>
        </w:rPr>
        <w:t>που έχει αποστατήσει</w:t>
      </w:r>
      <w:r w:rsidR="00A25519" w:rsidRPr="001465DB">
        <w:rPr>
          <w:rFonts w:ascii="Times New Roman" w:hAnsi="Times New Roman" w:cs="Times New Roman"/>
          <w:sz w:val="24"/>
          <w:szCs w:val="24"/>
        </w:rPr>
        <w:t xml:space="preserve"> και συνιστούν την απαρχή της καινούργιας αρχής</w:t>
      </w:r>
      <w:r w:rsidRPr="001465DB">
        <w:rPr>
          <w:rFonts w:ascii="Times New Roman" w:hAnsi="Times New Roman" w:cs="Times New Roman"/>
          <w:sz w:val="24"/>
          <w:szCs w:val="24"/>
        </w:rPr>
        <w:t xml:space="preserve">. </w:t>
      </w:r>
    </w:p>
    <w:p w:rsidR="00A25519" w:rsidRPr="001465DB" w:rsidRDefault="00A25519" w:rsidP="001465DB">
      <w:pPr>
        <w:shd w:val="clear" w:color="auto" w:fill="FFFFFF"/>
        <w:spacing w:after="0" w:line="360" w:lineRule="auto"/>
        <w:jc w:val="both"/>
        <w:textAlignment w:val="top"/>
        <w:rPr>
          <w:rFonts w:ascii="Times New Roman" w:hAnsi="Times New Roman" w:cs="Times New Roman"/>
          <w:bCs/>
          <w:sz w:val="24"/>
          <w:szCs w:val="24"/>
        </w:rPr>
      </w:pPr>
    </w:p>
    <w:p w:rsidR="00A25519"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ΥΠΟΜΟΝΗ</w:t>
      </w:r>
      <w:r w:rsidR="00A25519" w:rsidRPr="001465DB">
        <w:rPr>
          <w:rFonts w:ascii="Times New Roman" w:hAnsi="Times New Roman" w:cs="Times New Roman"/>
          <w:bCs/>
          <w:sz w:val="24"/>
          <w:szCs w:val="24"/>
        </w:rPr>
        <w:t xml:space="preserve"> (</w:t>
      </w:r>
      <w:r w:rsidR="00A25519" w:rsidRPr="001465DB">
        <w:rPr>
          <w:rFonts w:ascii="Times New Roman" w:hAnsi="Times New Roman" w:cs="Times New Roman"/>
          <w:sz w:val="24"/>
          <w:szCs w:val="24"/>
        </w:rPr>
        <w:t xml:space="preserve">«παραμένω ή μένω κάτω από»): </w:t>
      </w:r>
      <w:r w:rsidRPr="001465DB">
        <w:rPr>
          <w:rFonts w:ascii="Times New Roman" w:hAnsi="Times New Roman" w:cs="Times New Roman"/>
          <w:bCs/>
          <w:sz w:val="24"/>
          <w:szCs w:val="24"/>
        </w:rPr>
        <w:t xml:space="preserve"> </w:t>
      </w:r>
      <w:r w:rsidR="00A25519" w:rsidRPr="001465DB">
        <w:rPr>
          <w:rFonts w:ascii="Times New Roman" w:hAnsi="Times New Roman" w:cs="Times New Roman"/>
          <w:sz w:val="24"/>
          <w:szCs w:val="24"/>
        </w:rPr>
        <w:t xml:space="preserve">παραμένω σταθερός, καρτερικός, ελπίζω παρά τις δοκιμασίες. </w:t>
      </w:r>
    </w:p>
    <w:p w:rsidR="00A25519" w:rsidRPr="001465DB" w:rsidRDefault="00A25519"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ΥΣΣΩΠΟΣ</w:t>
      </w:r>
      <w:r w:rsidR="00A25519" w:rsidRPr="001465DB">
        <w:rPr>
          <w:rFonts w:ascii="Times New Roman" w:hAnsi="Times New Roman" w:cs="Times New Roman"/>
          <w:b/>
          <w:sz w:val="24"/>
          <w:szCs w:val="24"/>
        </w:rPr>
        <w:t>:</w:t>
      </w:r>
      <w:r w:rsidRPr="001465DB">
        <w:rPr>
          <w:rFonts w:ascii="Times New Roman" w:hAnsi="Times New Roman" w:cs="Times New Roman"/>
          <w:sz w:val="24"/>
          <w:szCs w:val="24"/>
        </w:rPr>
        <w:t xml:space="preserve"> η σαμψυχιά (</w:t>
      </w:r>
      <w:r w:rsidRPr="001465DB">
        <w:rPr>
          <w:rFonts w:ascii="Times New Roman" w:hAnsi="Times New Roman" w:cs="Times New Roman"/>
          <w:iCs/>
          <w:sz w:val="24"/>
          <w:szCs w:val="24"/>
        </w:rPr>
        <w:t>ορίγανον</w:t>
      </w:r>
      <w:r w:rsidRPr="001465DB">
        <w:rPr>
          <w:rStyle w:val="apple-converted-space"/>
          <w:rFonts w:ascii="Times New Roman" w:hAnsi="Times New Roman" w:cs="Times New Roman"/>
          <w:sz w:val="24"/>
          <w:szCs w:val="24"/>
        </w:rPr>
        <w:t> </w:t>
      </w:r>
      <w:r w:rsidRPr="001465DB">
        <w:rPr>
          <w:rFonts w:ascii="Times New Roman" w:hAnsi="Times New Roman" w:cs="Times New Roman"/>
          <w:iCs/>
          <w:sz w:val="24"/>
          <w:szCs w:val="24"/>
        </w:rPr>
        <w:t>το</w:t>
      </w:r>
      <w:r w:rsidRPr="001465DB">
        <w:rPr>
          <w:rStyle w:val="apple-converted-space"/>
          <w:rFonts w:ascii="Times New Roman" w:hAnsi="Times New Roman" w:cs="Times New Roman"/>
          <w:sz w:val="24"/>
          <w:szCs w:val="24"/>
        </w:rPr>
        <w:t> </w:t>
      </w:r>
      <w:r w:rsidRPr="001465DB">
        <w:rPr>
          <w:rFonts w:ascii="Times New Roman" w:hAnsi="Times New Roman" w:cs="Times New Roman"/>
          <w:iCs/>
          <w:sz w:val="24"/>
          <w:szCs w:val="24"/>
        </w:rPr>
        <w:t>μάρον</w:t>
      </w:r>
      <w:r w:rsidR="00A25519"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A25519" w:rsidRPr="001465DB">
        <w:rPr>
          <w:rFonts w:ascii="Times New Roman" w:hAnsi="Times New Roman" w:cs="Times New Roman"/>
          <w:sz w:val="24"/>
          <w:szCs w:val="24"/>
        </w:rPr>
        <w:t xml:space="preserve">με </w:t>
      </w:r>
      <w:r w:rsidRPr="001465DB">
        <w:rPr>
          <w:rFonts w:ascii="Times New Roman" w:hAnsi="Times New Roman" w:cs="Times New Roman"/>
          <w:sz w:val="24"/>
          <w:szCs w:val="24"/>
        </w:rPr>
        <w:t xml:space="preserve">ύψος τα 50 ως 90 εκ. </w:t>
      </w:r>
      <w:r w:rsidR="00A25519" w:rsidRPr="001465DB">
        <w:rPr>
          <w:rFonts w:ascii="Times New Roman" w:hAnsi="Times New Roman" w:cs="Times New Roman"/>
          <w:sz w:val="24"/>
          <w:szCs w:val="24"/>
        </w:rPr>
        <w:t xml:space="preserve">Μέσω ραντισμού με το αίμα της πασχαλινής θυσίας </w:t>
      </w:r>
      <w:r w:rsidRPr="001465DB">
        <w:rPr>
          <w:rFonts w:ascii="Times New Roman" w:hAnsi="Times New Roman" w:cs="Times New Roman"/>
          <w:sz w:val="24"/>
          <w:szCs w:val="24"/>
        </w:rPr>
        <w:t>(</w:t>
      </w:r>
      <w:hyperlink r:id="rId271" w:history="1">
        <w:r w:rsidRPr="001465DB">
          <w:rPr>
            <w:rStyle w:val="-"/>
            <w:rFonts w:ascii="Times New Roman" w:hAnsi="Times New Roman" w:cs="Times New Roman"/>
            <w:color w:val="auto"/>
            <w:sz w:val="24"/>
            <w:szCs w:val="24"/>
            <w:u w:val="none"/>
          </w:rPr>
          <w:t>Εξ</w:t>
        </w:r>
        <w:r w:rsidR="00A25519" w:rsidRPr="001465DB">
          <w:rPr>
            <w:rStyle w:val="-"/>
            <w:rFonts w:ascii="Times New Roman" w:hAnsi="Times New Roman" w:cs="Times New Roman"/>
            <w:color w:val="auto"/>
            <w:sz w:val="24"/>
            <w:szCs w:val="24"/>
            <w:u w:val="none"/>
          </w:rPr>
          <w:t xml:space="preserve"> 12, 21-</w:t>
        </w:r>
        <w:r w:rsidRPr="001465DB">
          <w:rPr>
            <w:rStyle w:val="-"/>
            <w:rFonts w:ascii="Times New Roman" w:hAnsi="Times New Roman" w:cs="Times New Roman"/>
            <w:color w:val="auto"/>
            <w:sz w:val="24"/>
            <w:szCs w:val="24"/>
            <w:u w:val="none"/>
          </w:rPr>
          <w:t>22</w:t>
        </w:r>
      </w:hyperlink>
      <w:r w:rsidRPr="001465DB">
        <w:rPr>
          <w:rFonts w:ascii="Times New Roman" w:hAnsi="Times New Roman" w:cs="Times New Roman"/>
          <w:sz w:val="24"/>
          <w:szCs w:val="24"/>
        </w:rPr>
        <w:t xml:space="preserve">) </w:t>
      </w:r>
      <w:r w:rsidR="00A25519" w:rsidRPr="001465DB">
        <w:rPr>
          <w:rFonts w:ascii="Times New Roman" w:hAnsi="Times New Roman" w:cs="Times New Roman"/>
          <w:sz w:val="24"/>
          <w:szCs w:val="24"/>
        </w:rPr>
        <w:t xml:space="preserve">αλλά και τελετουργικού καθαρισμού όσων είχαν μολυνθεί από τη λέπρα </w:t>
      </w:r>
      <w:r w:rsidRPr="001465DB">
        <w:rPr>
          <w:rFonts w:ascii="Times New Roman" w:hAnsi="Times New Roman" w:cs="Times New Roman"/>
          <w:sz w:val="24"/>
          <w:szCs w:val="24"/>
        </w:rPr>
        <w:t>(</w:t>
      </w:r>
      <w:hyperlink r:id="rId272" w:history="1">
        <w:r w:rsidRPr="001465DB">
          <w:rPr>
            <w:rStyle w:val="-"/>
            <w:rFonts w:ascii="Times New Roman" w:hAnsi="Times New Roman" w:cs="Times New Roman"/>
            <w:color w:val="auto"/>
            <w:sz w:val="24"/>
            <w:szCs w:val="24"/>
            <w:u w:val="none"/>
          </w:rPr>
          <w:t>Λευ 14:2</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7,</w:t>
        </w:r>
      </w:hyperlink>
      <w:hyperlink r:id="rId273" w:history="1">
        <w:r w:rsidRPr="001465DB">
          <w:rPr>
            <w:rStyle w:val="-"/>
            <w:rFonts w:ascii="Times New Roman" w:hAnsi="Times New Roman" w:cs="Times New Roman"/>
            <w:color w:val="auto"/>
            <w:sz w:val="24"/>
            <w:szCs w:val="24"/>
            <w:u w:val="none"/>
          </w:rPr>
          <w:t> 48</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53</w:t>
        </w:r>
      </w:hyperlink>
      <w:r w:rsidR="00A25519" w:rsidRPr="001465DB">
        <w:rPr>
          <w:rFonts w:ascii="Times New Roman" w:hAnsi="Times New Roman" w:cs="Times New Roman"/>
          <w:sz w:val="24"/>
          <w:szCs w:val="24"/>
        </w:rPr>
        <w:t xml:space="preserve"> πρβλ. </w:t>
      </w:r>
      <w:hyperlink r:id="rId274" w:history="1">
        <w:r w:rsidR="00A25519" w:rsidRPr="001465DB">
          <w:rPr>
            <w:rStyle w:val="-"/>
            <w:rFonts w:ascii="Times New Roman" w:hAnsi="Times New Roman" w:cs="Times New Roman"/>
            <w:color w:val="auto"/>
            <w:sz w:val="24"/>
            <w:szCs w:val="24"/>
            <w:u w:val="none"/>
          </w:rPr>
          <w:t>Ψ.</w:t>
        </w:r>
        <w:r w:rsidR="00433513" w:rsidRPr="001465DB">
          <w:rPr>
            <w:rStyle w:val="-"/>
            <w:rFonts w:ascii="Times New Roman" w:hAnsi="Times New Roman" w:cs="Times New Roman"/>
            <w:color w:val="auto"/>
            <w:sz w:val="24"/>
            <w:szCs w:val="24"/>
            <w:u w:val="none"/>
          </w:rPr>
          <w:t xml:space="preserve"> 50</w:t>
        </w:r>
        <w:r w:rsidR="00A25519" w:rsidRPr="001465DB">
          <w:rPr>
            <w:rStyle w:val="-"/>
            <w:rFonts w:ascii="Times New Roman" w:hAnsi="Times New Roman" w:cs="Times New Roman"/>
            <w:color w:val="auto"/>
            <w:sz w:val="24"/>
            <w:szCs w:val="24"/>
            <w:u w:val="none"/>
          </w:rPr>
          <w:t>, 7</w:t>
        </w:r>
      </w:hyperlink>
      <w:r w:rsidR="00433513" w:rsidRPr="001465DB">
        <w:rPr>
          <w:rFonts w:ascii="Times New Roman" w:hAnsi="Times New Roman" w:cs="Times New Roman"/>
          <w:sz w:val="24"/>
          <w:szCs w:val="24"/>
        </w:rPr>
        <w:t xml:space="preserve"> Ο’</w:t>
      </w:r>
      <w:r w:rsidR="00A25519" w:rsidRPr="001465DB">
        <w:rPr>
          <w:rFonts w:ascii="Times New Roman" w:hAnsi="Times New Roman" w:cs="Times New Roman"/>
          <w:sz w:val="24"/>
          <w:szCs w:val="24"/>
        </w:rPr>
        <w:t>). Κάποιοι σχετίζουν τον ύσσωπο που υποβαστάζει το σπόγγο κατά τη Σταύρωση (</w:t>
      </w:r>
      <w:hyperlink r:id="rId275" w:history="1">
        <w:r w:rsidR="00A25519" w:rsidRPr="001465DB">
          <w:rPr>
            <w:rStyle w:val="-"/>
            <w:rFonts w:ascii="Times New Roman" w:hAnsi="Times New Roman" w:cs="Times New Roman"/>
            <w:color w:val="auto"/>
            <w:sz w:val="24"/>
            <w:szCs w:val="24"/>
            <w:u w:val="none"/>
          </w:rPr>
          <w:t>Ιω. 19:29</w:t>
        </w:r>
      </w:hyperlink>
      <w:r w:rsidR="00A25519" w:rsidRPr="001465DB">
        <w:rPr>
          <w:rFonts w:ascii="Times New Roman" w:hAnsi="Times New Roman" w:cs="Times New Roman"/>
          <w:sz w:val="24"/>
          <w:szCs w:val="24"/>
        </w:rPr>
        <w:t xml:space="preserve">) με τον ὐσσὸ= ακόντιο. </w:t>
      </w:r>
    </w:p>
    <w:p w:rsidR="00A25519" w:rsidRPr="001465DB" w:rsidRDefault="00A25519" w:rsidP="001465DB">
      <w:pPr>
        <w:shd w:val="clear" w:color="auto" w:fill="FFFFFF"/>
        <w:spacing w:after="0" w:line="360" w:lineRule="auto"/>
        <w:jc w:val="both"/>
        <w:textAlignment w:val="top"/>
        <w:rPr>
          <w:rFonts w:ascii="Times New Roman" w:hAnsi="Times New Roman" w:cs="Times New Roman"/>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lastRenderedPageBreak/>
        <w:t>ΥΨΗΛΟΙ</w:t>
      </w:r>
      <w:r w:rsidRPr="001465DB">
        <w:rPr>
          <w:rStyle w:val="apple-converted-space"/>
          <w:rFonts w:ascii="Times New Roman" w:hAnsi="Times New Roman" w:cs="Times New Roman"/>
          <w:b/>
          <w:sz w:val="24"/>
          <w:szCs w:val="24"/>
        </w:rPr>
        <w:t> </w:t>
      </w:r>
      <w:r w:rsidRPr="001465DB">
        <w:rPr>
          <w:rFonts w:ascii="Times New Roman" w:hAnsi="Times New Roman" w:cs="Times New Roman"/>
          <w:b/>
          <w:bCs/>
          <w:sz w:val="24"/>
          <w:szCs w:val="24"/>
        </w:rPr>
        <w:t>ΤΟΠΟΙ</w:t>
      </w:r>
      <w:r w:rsidR="00A25519" w:rsidRPr="001465DB">
        <w:rPr>
          <w:rFonts w:ascii="Times New Roman" w:hAnsi="Times New Roman" w:cs="Times New Roman"/>
          <w:b/>
          <w:bCs/>
          <w:sz w:val="24"/>
          <w:szCs w:val="24"/>
        </w:rPr>
        <w:t>:</w:t>
      </w:r>
      <w:r w:rsidR="00A25519" w:rsidRPr="001465DB">
        <w:rPr>
          <w:rFonts w:ascii="Times New Roman" w:hAnsi="Times New Roman" w:cs="Times New Roman"/>
          <w:bCs/>
          <w:sz w:val="24"/>
          <w:szCs w:val="24"/>
        </w:rPr>
        <w:t xml:space="preserve"> </w:t>
      </w:r>
      <w:r w:rsidR="00A25519" w:rsidRPr="001465DB">
        <w:rPr>
          <w:rFonts w:ascii="Times New Roman" w:hAnsi="Times New Roman" w:cs="Times New Roman"/>
          <w:sz w:val="24"/>
          <w:szCs w:val="24"/>
        </w:rPr>
        <w:t xml:space="preserve">αγιαστήρια ειδωλολατρικών θεοτήτων </w:t>
      </w:r>
      <w:r w:rsidRPr="001465DB">
        <w:rPr>
          <w:rFonts w:ascii="Times New Roman" w:hAnsi="Times New Roman" w:cs="Times New Roman"/>
          <w:sz w:val="24"/>
          <w:szCs w:val="24"/>
        </w:rPr>
        <w:t>σε υψώματα</w:t>
      </w:r>
      <w:r w:rsidR="00A25519" w:rsidRPr="001465DB">
        <w:rPr>
          <w:rFonts w:ascii="Times New Roman" w:hAnsi="Times New Roman" w:cs="Times New Roman"/>
          <w:sz w:val="24"/>
          <w:szCs w:val="24"/>
        </w:rPr>
        <w:t xml:space="preserve"> και</w:t>
      </w:r>
      <w:r w:rsidRPr="001465DB">
        <w:rPr>
          <w:rFonts w:ascii="Times New Roman" w:hAnsi="Times New Roman" w:cs="Times New Roman"/>
          <w:sz w:val="24"/>
          <w:szCs w:val="24"/>
        </w:rPr>
        <w:t xml:space="preserve"> κοιλάδες, κοίτες ποταμών, πόλεις και κάτω από τα δέντρα. (</w:t>
      </w:r>
      <w:hyperlink r:id="rId276" w:history="1">
        <w:r w:rsidRPr="001465DB">
          <w:rPr>
            <w:rStyle w:val="-"/>
            <w:rFonts w:ascii="Times New Roman" w:hAnsi="Times New Roman" w:cs="Times New Roman"/>
            <w:color w:val="auto"/>
            <w:sz w:val="24"/>
            <w:szCs w:val="24"/>
            <w:u w:val="none"/>
          </w:rPr>
          <w:t>Δευ</w:t>
        </w:r>
        <w:r w:rsidR="00D25B19" w:rsidRPr="001465DB">
          <w:rPr>
            <w:rStyle w:val="-"/>
            <w:rFonts w:ascii="Times New Roman" w:hAnsi="Times New Roman" w:cs="Times New Roman"/>
            <w:color w:val="auto"/>
            <w:sz w:val="24"/>
            <w:szCs w:val="24"/>
            <w:u w:val="none"/>
          </w:rPr>
          <w:t xml:space="preserve"> 12, </w:t>
        </w:r>
        <w:r w:rsidRPr="001465DB">
          <w:rPr>
            <w:rStyle w:val="-"/>
            <w:rFonts w:ascii="Times New Roman" w:hAnsi="Times New Roman" w:cs="Times New Roman"/>
            <w:color w:val="auto"/>
            <w:sz w:val="24"/>
            <w:szCs w:val="24"/>
            <w:u w:val="none"/>
          </w:rPr>
          <w:t>2</w:t>
        </w:r>
      </w:hyperlink>
      <w:r w:rsidRPr="001465DB">
        <w:rPr>
          <w:rFonts w:ascii="Times New Roman" w:hAnsi="Times New Roman" w:cs="Times New Roman"/>
          <w:sz w:val="24"/>
          <w:szCs w:val="24"/>
        </w:rPr>
        <w:t>)</w:t>
      </w:r>
      <w:r w:rsidR="00433513" w:rsidRPr="001465DB">
        <w:rPr>
          <w:rFonts w:ascii="Times New Roman" w:hAnsi="Times New Roman" w:cs="Times New Roman"/>
          <w:sz w:val="24"/>
          <w:szCs w:val="24"/>
        </w:rPr>
        <w:t>.</w:t>
      </w:r>
      <w:r w:rsidRPr="001465DB">
        <w:rPr>
          <w:rFonts w:ascii="Times New Roman" w:hAnsi="Times New Roman" w:cs="Times New Roman"/>
          <w:sz w:val="24"/>
          <w:szCs w:val="24"/>
        </w:rPr>
        <w:t xml:space="preserve"> Διέθεταν </w:t>
      </w:r>
      <w:r w:rsidR="00D25B19" w:rsidRPr="001465DB">
        <w:rPr>
          <w:rFonts w:ascii="Times New Roman" w:hAnsi="Times New Roman" w:cs="Times New Roman"/>
          <w:sz w:val="24"/>
          <w:szCs w:val="24"/>
        </w:rPr>
        <w:t xml:space="preserve">ιερείς, ιερόδουλους, </w:t>
      </w:r>
      <w:r w:rsidRPr="001465DB">
        <w:rPr>
          <w:rFonts w:ascii="Times New Roman" w:hAnsi="Times New Roman" w:cs="Times New Roman"/>
          <w:sz w:val="24"/>
          <w:szCs w:val="24"/>
        </w:rPr>
        <w:t xml:space="preserve">θυσιαστήρια, στήλες θυμιάματος, ιερούς στύλους, ιερές στήλες και γλυπτές εικόνες. </w:t>
      </w:r>
    </w:p>
    <w:p w:rsidR="00CB3D15" w:rsidRPr="001465DB" w:rsidRDefault="00CB3D15" w:rsidP="001465DB">
      <w:pPr>
        <w:spacing w:after="0" w:line="360" w:lineRule="auto"/>
        <w:jc w:val="both"/>
        <w:rPr>
          <w:rFonts w:ascii="Times New Roman" w:eastAsia="Times New Roman" w:hAnsi="Times New Roman" w:cs="Times New Roman"/>
          <w:bCs/>
          <w:sz w:val="24"/>
          <w:szCs w:val="24"/>
          <w:highlight w:val="yellow"/>
          <w:lang w:eastAsia="el-GR"/>
        </w:rPr>
      </w:pPr>
    </w:p>
    <w:p w:rsidR="00CB3D15" w:rsidRPr="001465DB" w:rsidRDefault="00CB3D15" w:rsidP="001465DB">
      <w:pPr>
        <w:pStyle w:val="5"/>
        <w:spacing w:line="360" w:lineRule="auto"/>
        <w:jc w:val="both"/>
        <w:rPr>
          <w:rFonts w:ascii="Times New Roman" w:hAnsi="Times New Roman"/>
          <w:b w:val="0"/>
          <w:sz w:val="24"/>
          <w:szCs w:val="24"/>
          <w:highlight w:val="yellow"/>
        </w:rPr>
      </w:pPr>
      <w:r w:rsidRPr="001465DB">
        <w:rPr>
          <w:rFonts w:ascii="Times New Roman" w:hAnsi="Times New Roman"/>
          <w:b w:val="0"/>
          <w:sz w:val="24"/>
          <w:szCs w:val="24"/>
          <w:highlight w:val="yellow"/>
        </w:rPr>
        <w:t>Φ</w:t>
      </w: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r w:rsidRPr="001465DB">
        <w:rPr>
          <w:b/>
          <w:caps/>
        </w:rPr>
        <w:t>ΦΑΙΛΟΝΗΣ:</w:t>
      </w:r>
      <w:r w:rsidRPr="001465DB">
        <w:rPr>
          <w:b/>
        </w:rPr>
        <w:t xml:space="preserve"> </w:t>
      </w:r>
      <w:r w:rsidRPr="001465DB">
        <w:t>ρωμαϊκό πανωφόρι (Β’</w:t>
      </w:r>
      <w:r w:rsidR="00433513" w:rsidRPr="001465DB">
        <w:t xml:space="preserve"> </w:t>
      </w:r>
      <w:r w:rsidRPr="001465DB">
        <w:t>Τιμ. 4, 13</w:t>
      </w:r>
      <w:r w:rsidR="00433513" w:rsidRPr="001465DB">
        <w:t xml:space="preserve"> paenula</w:t>
      </w:r>
      <w:r w:rsidRPr="001465DB">
        <w:t>).</w:t>
      </w: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r w:rsidRPr="001465DB">
        <w:rPr>
          <w:b/>
          <w:caps/>
        </w:rPr>
        <w:t xml:space="preserve">ΦΑΝΤΑΣΙΑ: </w:t>
      </w:r>
      <w:r w:rsidRPr="001465DB">
        <w:t>φαντασμαγορία (Πρ. 25, 13).</w:t>
      </w: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 xml:space="preserve">Φανουήλ </w:t>
      </w:r>
      <w:r w:rsidR="0063345F" w:rsidRPr="001465DB">
        <w:t>(</w:t>
      </w:r>
      <w:r w:rsidR="00433513" w:rsidRPr="001465DB">
        <w:t>π</w:t>
      </w:r>
      <w:r w:rsidRPr="001465DB">
        <w:t>ρόσωπο του Θεού</w:t>
      </w:r>
      <w:r w:rsidR="0063345F" w:rsidRPr="001465DB">
        <w:t>)</w:t>
      </w:r>
      <w:r w:rsidR="00325C39" w:rsidRPr="001465DB">
        <w:t>:</w:t>
      </w:r>
      <w:r w:rsidR="00D25B19" w:rsidRPr="001465DB">
        <w:t xml:space="preserve"> </w:t>
      </w:r>
      <w:r w:rsidRPr="001465DB">
        <w:t>τόπος</w:t>
      </w:r>
      <w:r w:rsidR="00D25B19" w:rsidRPr="001465DB">
        <w:t>/πόλη</w:t>
      </w:r>
      <w:r w:rsidRPr="001465DB">
        <w:t xml:space="preserve"> </w:t>
      </w:r>
      <w:r w:rsidR="00D25B19" w:rsidRPr="001465DB">
        <w:t xml:space="preserve">σε στρατηγική θέση 14 χλμ. ΒΑ της συμβολής του Ιαβόκ με τον Ιορδάνη </w:t>
      </w:r>
      <w:r w:rsidRPr="001465DB">
        <w:t xml:space="preserve">όπου ο Ιακώβ πάλεψε με άγγελο. </w:t>
      </w:r>
      <w:r w:rsidR="00D25B19" w:rsidRPr="001465DB">
        <w:t>(</w:t>
      </w:r>
      <w:hyperlink r:id="rId277" w:history="1">
        <w:r w:rsidR="00D25B19" w:rsidRPr="001465DB">
          <w:rPr>
            <w:rStyle w:val="-"/>
            <w:color w:val="auto"/>
            <w:u w:val="none"/>
          </w:rPr>
          <w:t>Γέν.</w:t>
        </w:r>
        <w:r w:rsidRPr="001465DB">
          <w:rPr>
            <w:rStyle w:val="-"/>
            <w:color w:val="auto"/>
            <w:u w:val="none"/>
          </w:rPr>
          <w:t xml:space="preserve"> 32</w:t>
        </w:r>
        <w:r w:rsidR="00433513" w:rsidRPr="001465DB">
          <w:rPr>
            <w:rStyle w:val="-"/>
            <w:color w:val="auto"/>
            <w:u w:val="none"/>
          </w:rPr>
          <w:t xml:space="preserve">, </w:t>
        </w:r>
        <w:r w:rsidRPr="001465DB">
          <w:rPr>
            <w:rStyle w:val="-"/>
            <w:color w:val="auto"/>
            <w:u w:val="none"/>
          </w:rPr>
          <w:t>22</w:t>
        </w:r>
        <w:r w:rsidRPr="001465DB">
          <w:rPr>
            <w:rStyle w:val="-"/>
            <w:rFonts w:ascii="Cambria Math" w:hAnsi="Cambria Math" w:cs="Cambria Math"/>
            <w:color w:val="auto"/>
            <w:u w:val="none"/>
          </w:rPr>
          <w:t>‐</w:t>
        </w:r>
        <w:r w:rsidRPr="001465DB">
          <w:rPr>
            <w:rStyle w:val="-"/>
            <w:color w:val="auto"/>
            <w:u w:val="none"/>
          </w:rPr>
          <w:t>31</w:t>
        </w:r>
      </w:hyperlink>
      <w:r w:rsidR="00D25B19" w:rsidRPr="001465DB">
        <w:t>)</w:t>
      </w:r>
      <w:r w:rsidRPr="001465DB">
        <w:t>.</w:t>
      </w:r>
    </w:p>
    <w:p w:rsidR="00D25B19" w:rsidRPr="001465DB" w:rsidRDefault="00D25B19" w:rsidP="001465DB">
      <w:pPr>
        <w:pStyle w:val="sn"/>
        <w:shd w:val="clear" w:color="auto" w:fill="FFFFFF"/>
        <w:spacing w:before="0" w:beforeAutospacing="0" w:after="0" w:afterAutospacing="0" w:line="360" w:lineRule="auto"/>
        <w:jc w:val="both"/>
        <w:textAlignment w:val="top"/>
        <w:rPr>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Φαράν</w:t>
      </w:r>
      <w:r w:rsidR="00325C39" w:rsidRPr="001465DB">
        <w:rPr>
          <w:b/>
        </w:rPr>
        <w:t>:</w:t>
      </w:r>
      <w:r w:rsidRPr="001465DB">
        <w:t xml:space="preserve"> </w:t>
      </w:r>
      <w:r w:rsidR="00D25B19" w:rsidRPr="001465DB">
        <w:t xml:space="preserve">μεγάλη και φοβερή έρημος </w:t>
      </w:r>
      <w:r w:rsidR="00325C39" w:rsidRPr="001465DB">
        <w:t>σ</w:t>
      </w:r>
      <w:r w:rsidR="00D25B19" w:rsidRPr="001465DB">
        <w:t xml:space="preserve">το κεντρικό και το </w:t>
      </w:r>
      <w:r w:rsidR="00325C39" w:rsidRPr="001465DB">
        <w:t xml:space="preserve">ΒΑ </w:t>
      </w:r>
      <w:r w:rsidR="00D25B19" w:rsidRPr="001465DB">
        <w:t xml:space="preserve">τμήμα της Χερσονήσου του Σινά, τόπος περιπλάνησης </w:t>
      </w:r>
      <w:r w:rsidRPr="001465DB">
        <w:t>του Ισραήλ</w:t>
      </w:r>
      <w:r w:rsidR="00D25B19" w:rsidRPr="001465DB">
        <w:t xml:space="preserve"> όπου βίωσε την πρόνοια του Θεού</w:t>
      </w:r>
      <w:r w:rsidRPr="001465DB">
        <w:t xml:space="preserve"> (</w:t>
      </w:r>
      <w:hyperlink r:id="rId278" w:history="1">
        <w:r w:rsidRPr="001465DB">
          <w:rPr>
            <w:rStyle w:val="-"/>
            <w:color w:val="auto"/>
            <w:u w:val="none"/>
          </w:rPr>
          <w:t>Αρ</w:t>
        </w:r>
        <w:r w:rsidR="00433513" w:rsidRPr="001465DB">
          <w:rPr>
            <w:rStyle w:val="-"/>
            <w:color w:val="auto"/>
            <w:u w:val="none"/>
          </w:rPr>
          <w:t>.</w:t>
        </w:r>
        <w:r w:rsidR="00D25B19" w:rsidRPr="001465DB">
          <w:rPr>
            <w:rStyle w:val="-"/>
            <w:color w:val="auto"/>
            <w:u w:val="none"/>
          </w:rPr>
          <w:t xml:space="preserve"> 10, </w:t>
        </w:r>
        <w:r w:rsidRPr="001465DB">
          <w:rPr>
            <w:rStyle w:val="-"/>
            <w:color w:val="auto"/>
            <w:u w:val="none"/>
          </w:rPr>
          <w:t>11, 12·</w:t>
        </w:r>
      </w:hyperlink>
      <w:hyperlink r:id="rId279" w:history="1">
        <w:r w:rsidRPr="001465DB">
          <w:rPr>
            <w:rStyle w:val="-"/>
            <w:color w:val="auto"/>
            <w:u w:val="none"/>
          </w:rPr>
          <w:t> Δ</w:t>
        </w:r>
        <w:r w:rsidR="00433513" w:rsidRPr="001465DB">
          <w:rPr>
            <w:rStyle w:val="-"/>
            <w:color w:val="auto"/>
            <w:u w:val="none"/>
          </w:rPr>
          <w:t>τ.</w:t>
        </w:r>
        <w:r w:rsidR="00D25B19" w:rsidRPr="001465DB">
          <w:rPr>
            <w:rStyle w:val="-"/>
            <w:color w:val="auto"/>
            <w:u w:val="none"/>
          </w:rPr>
          <w:t xml:space="preserve"> 2, </w:t>
        </w:r>
        <w:r w:rsidRPr="001465DB">
          <w:rPr>
            <w:rStyle w:val="-"/>
            <w:color w:val="auto"/>
            <w:u w:val="none"/>
          </w:rPr>
          <w:t>14</w:t>
        </w:r>
      </w:hyperlink>
      <w:r w:rsidRPr="001465DB">
        <w:t>)</w:t>
      </w:r>
      <w:r w:rsidR="00D25B19" w:rsidRPr="001465DB">
        <w:t>.</w:t>
      </w:r>
    </w:p>
    <w:p w:rsidR="00CB3D15" w:rsidRPr="001465DB" w:rsidRDefault="00CB3D15" w:rsidP="001465DB">
      <w:pPr>
        <w:pStyle w:val="a8"/>
        <w:spacing w:line="360" w:lineRule="auto"/>
        <w:jc w:val="both"/>
        <w:rPr>
          <w:rFonts w:ascii="Times New Roman" w:hAnsi="Times New Roman"/>
          <w:b w:val="0"/>
          <w:caps/>
          <w:sz w:val="24"/>
          <w:highlight w:val="yellow"/>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ΦΑΡΑΩ</w:t>
      </w:r>
      <w:r w:rsidR="00D25B19" w:rsidRPr="001465DB">
        <w:rPr>
          <w:b/>
        </w:rPr>
        <w:t xml:space="preserve"> </w:t>
      </w:r>
      <w:r w:rsidR="00D25B19" w:rsidRPr="001465DB">
        <w:t>(Μεγάλος Οίκος)</w:t>
      </w:r>
      <w:r w:rsidRPr="001465DB">
        <w:t xml:space="preserve">: </w:t>
      </w:r>
      <w:r w:rsidR="00D25B19" w:rsidRPr="001465DB">
        <w:t>αρχικά προσδιόριζε το βασιλικό ανάκτορο και μετά τ</w:t>
      </w:r>
      <w:r w:rsidRPr="001465DB">
        <w:t>ίτλος των βασιλ</w:t>
      </w:r>
      <w:r w:rsidR="00433513" w:rsidRPr="001465DB">
        <w:t>έων</w:t>
      </w:r>
      <w:r w:rsidRPr="001465DB">
        <w:t xml:space="preserve"> της Αιγύπτου. </w:t>
      </w:r>
    </w:p>
    <w:p w:rsidR="00CB3D15" w:rsidRPr="001465DB" w:rsidRDefault="00CB3D15" w:rsidP="001465DB">
      <w:pPr>
        <w:pStyle w:val="sn"/>
        <w:shd w:val="clear" w:color="auto" w:fill="FFFFFF"/>
        <w:spacing w:before="0" w:beforeAutospacing="0" w:after="0" w:afterAutospacing="0" w:line="360" w:lineRule="auto"/>
        <w:jc w:val="both"/>
        <w:textAlignment w:val="top"/>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Φαρές</w:t>
      </w:r>
      <w:r w:rsidRPr="001465DB">
        <w:t xml:space="preserve"> </w:t>
      </w:r>
      <w:r w:rsidR="0063345F" w:rsidRPr="001465DB">
        <w:t>(</w:t>
      </w:r>
      <w:r w:rsidR="00364FFE" w:rsidRPr="001465DB">
        <w:t>ρ</w:t>
      </w:r>
      <w:r w:rsidRPr="001465DB">
        <w:t xml:space="preserve">ήξη του </w:t>
      </w:r>
      <w:r w:rsidR="00364FFE" w:rsidRPr="001465DB">
        <w:t>π</w:t>
      </w:r>
      <w:r w:rsidRPr="001465DB">
        <w:t>ερινέου</w:t>
      </w:r>
      <w:r w:rsidR="0063345F" w:rsidRPr="001465DB">
        <w:t>)</w:t>
      </w:r>
      <w:r w:rsidR="00D25B19" w:rsidRPr="001465DB">
        <w:t>:</w:t>
      </w:r>
      <w:r w:rsidRPr="001465DB">
        <w:t xml:space="preserve"> Ο ένας από τους δίδυμους γιους που γέννησε στον Ιούδα η νύφη του η Θάμαρ</w:t>
      </w:r>
      <w:r w:rsidR="00D25B19" w:rsidRPr="001465DB">
        <w:t xml:space="preserve"> υποσκελίζοντας τον </w:t>
      </w:r>
      <w:r w:rsidRPr="001465DB">
        <w:t>Ζερά</w:t>
      </w:r>
      <w:r w:rsidR="00D25B19" w:rsidRPr="001465DB">
        <w:t xml:space="preserve"> και προκαλώντας ρήξη. </w:t>
      </w:r>
      <w:r w:rsidRPr="001465DB">
        <w:t xml:space="preserve"> </w:t>
      </w:r>
      <w:r w:rsidR="00D25B19" w:rsidRPr="001465DB">
        <w:t xml:space="preserve">Απέκτησε δύο υιούς: τον </w:t>
      </w:r>
      <w:r w:rsidRPr="001465DB">
        <w:t xml:space="preserve">Εσρών και </w:t>
      </w:r>
      <w:r w:rsidR="00D25B19" w:rsidRPr="001465DB">
        <w:t>τ</w:t>
      </w:r>
      <w:r w:rsidRPr="001465DB">
        <w:t>ο</w:t>
      </w:r>
      <w:r w:rsidR="00D25B19" w:rsidRPr="001465DB">
        <w:t>ν</w:t>
      </w:r>
      <w:r w:rsidRPr="001465DB">
        <w:t xml:space="preserve"> Αμούλ</w:t>
      </w:r>
      <w:r w:rsidR="00D25B19" w:rsidRPr="001465DB">
        <w:t xml:space="preserve"> </w:t>
      </w:r>
      <w:r w:rsidRPr="001465DB">
        <w:t>(</w:t>
      </w:r>
      <w:hyperlink r:id="rId280" w:history="1">
        <w:r w:rsidR="00D25B19" w:rsidRPr="001465DB">
          <w:rPr>
            <w:rStyle w:val="-"/>
            <w:color w:val="auto"/>
            <w:u w:val="none"/>
          </w:rPr>
          <w:t>Γέν.</w:t>
        </w:r>
        <w:r w:rsidRPr="001465DB">
          <w:rPr>
            <w:rStyle w:val="-"/>
            <w:color w:val="auto"/>
            <w:u w:val="none"/>
          </w:rPr>
          <w:t xml:space="preserve"> 46</w:t>
        </w:r>
        <w:r w:rsidR="00433513" w:rsidRPr="001465DB">
          <w:rPr>
            <w:rStyle w:val="-"/>
            <w:color w:val="auto"/>
            <w:u w:val="none"/>
          </w:rPr>
          <w:t xml:space="preserve">, </w:t>
        </w:r>
        <w:r w:rsidRPr="001465DB">
          <w:rPr>
            <w:rStyle w:val="-"/>
            <w:color w:val="auto"/>
            <w:u w:val="none"/>
          </w:rPr>
          <w:t>8</w:t>
        </w:r>
      </w:hyperlink>
      <w:hyperlink r:id="rId281" w:history="1"/>
      <w:r w:rsidR="00502521" w:rsidRPr="001465DB">
        <w:t>).</w:t>
      </w:r>
    </w:p>
    <w:p w:rsidR="00502521" w:rsidRPr="001465DB" w:rsidRDefault="00502521" w:rsidP="001465DB">
      <w:pPr>
        <w:pStyle w:val="sn"/>
        <w:shd w:val="clear" w:color="auto" w:fill="FFFFFF"/>
        <w:spacing w:before="0" w:beforeAutospacing="0" w:after="0" w:afterAutospacing="0" w:line="360" w:lineRule="auto"/>
        <w:jc w:val="both"/>
        <w:textAlignment w:val="top"/>
      </w:pPr>
    </w:p>
    <w:p w:rsidR="00502521" w:rsidRPr="001465DB" w:rsidRDefault="00502521" w:rsidP="001465DB">
      <w:pPr>
        <w:pStyle w:val="a8"/>
        <w:spacing w:line="360" w:lineRule="auto"/>
        <w:jc w:val="both"/>
        <w:rPr>
          <w:rFonts w:ascii="Times New Roman" w:hAnsi="Times New Roman"/>
          <w:b w:val="0"/>
          <w:sz w:val="24"/>
        </w:rPr>
      </w:pPr>
      <w:r w:rsidRPr="001465DB">
        <w:rPr>
          <w:rFonts w:ascii="Times New Roman" w:hAnsi="Times New Roman"/>
          <w:caps/>
          <w:sz w:val="24"/>
          <w:highlight w:val="yellow"/>
        </w:rPr>
        <w:t>Φαρισαίος</w:t>
      </w:r>
      <w:r w:rsidRPr="001465DB">
        <w:rPr>
          <w:rFonts w:ascii="Times New Roman" w:hAnsi="Times New Roman"/>
          <w:b w:val="0"/>
          <w:sz w:val="24"/>
        </w:rPr>
        <w:t xml:space="preserve"> (&lt; </w:t>
      </w:r>
      <w:r w:rsidRPr="001465DB">
        <w:rPr>
          <w:rFonts w:ascii="Times New Roman" w:hAnsi="Times New Roman"/>
          <w:b w:val="0"/>
          <w:sz w:val="24"/>
          <w:lang w:val="en-US"/>
        </w:rPr>
        <w:t>Perusim</w:t>
      </w:r>
      <w:r w:rsidRPr="001465DB">
        <w:rPr>
          <w:rFonts w:ascii="Times New Roman" w:hAnsi="Times New Roman"/>
          <w:b w:val="0"/>
          <w:sz w:val="24"/>
        </w:rPr>
        <w:t xml:space="preserve"> = ο κεχωρισμένος (α) από κάθε ανομία, ακαθαρσία και (β) την κοινότητα των υπολοίπων «ακάθαρτων» Ιουδαίων): πολεμικός υποτιμητικός χαρακτηρισμός «αίρεσης» ιουδαϊκής που αυτοκατανοούνταν ως αδελφότητα (</w:t>
      </w:r>
      <w:r w:rsidRPr="001465DB">
        <w:rPr>
          <w:rFonts w:ascii="Times New Roman" w:hAnsi="Times New Roman"/>
          <w:b w:val="0"/>
          <w:sz w:val="24"/>
          <w:lang w:val="en-US"/>
        </w:rPr>
        <w:t>Chamberim</w:t>
      </w:r>
      <w:r w:rsidRPr="001465DB">
        <w:rPr>
          <w:rFonts w:ascii="Times New Roman" w:hAnsi="Times New Roman"/>
          <w:b w:val="0"/>
          <w:sz w:val="24"/>
        </w:rPr>
        <w:t>).  Η μερίδα αυτή προέκυψε τον 2</w:t>
      </w:r>
      <w:r w:rsidRPr="001465DB">
        <w:rPr>
          <w:rFonts w:ascii="Times New Roman" w:hAnsi="Times New Roman"/>
          <w:b w:val="0"/>
          <w:sz w:val="24"/>
          <w:vertAlign w:val="superscript"/>
        </w:rPr>
        <w:t>ο</w:t>
      </w:r>
      <w:r w:rsidR="00433513" w:rsidRPr="001465DB">
        <w:rPr>
          <w:rFonts w:ascii="Times New Roman" w:hAnsi="Times New Roman"/>
          <w:b w:val="0"/>
          <w:sz w:val="24"/>
        </w:rPr>
        <w:t xml:space="preserve"> </w:t>
      </w:r>
      <w:r w:rsidRPr="001465DB">
        <w:rPr>
          <w:rFonts w:ascii="Times New Roman" w:hAnsi="Times New Roman"/>
          <w:b w:val="0"/>
          <w:sz w:val="24"/>
        </w:rPr>
        <w:t>αι. π.Χ α</w:t>
      </w:r>
      <w:r w:rsidR="00433513" w:rsidRPr="001465DB">
        <w:rPr>
          <w:rFonts w:ascii="Times New Roman" w:hAnsi="Times New Roman"/>
          <w:b w:val="0"/>
          <w:sz w:val="24"/>
        </w:rPr>
        <w:t>πό τις τάξεις των Ασμοναίων (τη</w:t>
      </w:r>
      <w:r w:rsidRPr="001465DB">
        <w:rPr>
          <w:rFonts w:ascii="Times New Roman" w:hAnsi="Times New Roman"/>
          <w:b w:val="0"/>
          <w:sz w:val="24"/>
        </w:rPr>
        <w:t xml:space="preserve"> δυναστεία των Μακκαβαίων) ως ένα οργανωμένο κίνημα υπό τον Ιωνάθαν το 150</w:t>
      </w:r>
      <w:r w:rsidR="00433513" w:rsidRPr="001465DB">
        <w:rPr>
          <w:rFonts w:ascii="Times New Roman" w:hAnsi="Times New Roman"/>
          <w:b w:val="0"/>
          <w:sz w:val="24"/>
        </w:rPr>
        <w:t xml:space="preserve"> π.Χ..</w:t>
      </w:r>
      <w:r w:rsidRPr="001465DB">
        <w:rPr>
          <w:rFonts w:ascii="Times New Roman" w:hAnsi="Times New Roman"/>
          <w:b w:val="0"/>
          <w:sz w:val="24"/>
        </w:rPr>
        <w:t xml:space="preserve"> Αναγνώριζαν εκτός από την γραπτή και την προφορική Τορά, την ύπαρξη αγγέλων, μερικό απόλυτο προορισμό, ανάσταση των νεκρών την έλευση του Μεσία και την ανασυγκρότηση του δωδεκάφυλου  Ισραήλ. Επηρεασμένοι από το ελληνιστικό ιδανικό της παιδείας, υποστήριξαν ότι η σπουδή και η αυστηρή ερμηνεία του Νόμου (εφαρμογή Σαββάτου, λατρευτική καθαρότητα) θα καθιστούσε τον λαό άγιο. Ήταν εκείνο το κόμμα που επικράτησε μετά την άλωση της ιεράς Πόλης. </w:t>
      </w:r>
    </w:p>
    <w:p w:rsidR="00502521" w:rsidRPr="001465DB" w:rsidRDefault="00502521" w:rsidP="001465DB">
      <w:pPr>
        <w:pStyle w:val="a8"/>
        <w:spacing w:line="360" w:lineRule="auto"/>
        <w:jc w:val="both"/>
        <w:rPr>
          <w:rFonts w:ascii="Times New Roman" w:hAnsi="Times New Roman"/>
          <w:b w:val="0"/>
          <w:sz w:val="24"/>
        </w:rPr>
      </w:pPr>
    </w:p>
    <w:p w:rsidR="00502521" w:rsidRPr="001465DB" w:rsidRDefault="00502521" w:rsidP="001465DB">
      <w:pPr>
        <w:pStyle w:val="a8"/>
        <w:spacing w:line="360" w:lineRule="auto"/>
        <w:jc w:val="both"/>
        <w:rPr>
          <w:rFonts w:ascii="Times New Roman" w:hAnsi="Times New Roman"/>
          <w:b w:val="0"/>
          <w:sz w:val="24"/>
        </w:rPr>
      </w:pPr>
      <w:r w:rsidRPr="001465DB">
        <w:rPr>
          <w:rFonts w:ascii="Times New Roman" w:hAnsi="Times New Roman"/>
          <w:sz w:val="24"/>
        </w:rPr>
        <w:t>ΦΑΡΜΑΚΕΙΑ:</w:t>
      </w:r>
      <w:r w:rsidRPr="001465DB">
        <w:rPr>
          <w:rFonts w:ascii="Times New Roman" w:hAnsi="Times New Roman"/>
          <w:b w:val="0"/>
          <w:sz w:val="24"/>
        </w:rPr>
        <w:t xml:space="preserve"> μαγεία, γοητεία.</w:t>
      </w:r>
    </w:p>
    <w:p w:rsidR="00502521" w:rsidRPr="001465DB" w:rsidRDefault="00502521" w:rsidP="001465DB">
      <w:pPr>
        <w:pStyle w:val="a8"/>
        <w:spacing w:line="360" w:lineRule="auto"/>
        <w:jc w:val="both"/>
        <w:rPr>
          <w:rFonts w:ascii="Times New Roman" w:hAnsi="Times New Roman"/>
          <w:b w:val="0"/>
          <w:sz w:val="24"/>
        </w:rPr>
      </w:pPr>
    </w:p>
    <w:p w:rsidR="00502521" w:rsidRPr="001465DB" w:rsidRDefault="00502521" w:rsidP="001465DB">
      <w:pPr>
        <w:pStyle w:val="a8"/>
        <w:spacing w:line="360" w:lineRule="auto"/>
        <w:jc w:val="both"/>
        <w:rPr>
          <w:rFonts w:ascii="Times New Roman" w:hAnsi="Times New Roman"/>
          <w:b w:val="0"/>
          <w:sz w:val="24"/>
        </w:rPr>
      </w:pPr>
      <w:r w:rsidRPr="001465DB">
        <w:rPr>
          <w:rFonts w:ascii="Times New Roman" w:hAnsi="Times New Roman"/>
          <w:sz w:val="24"/>
        </w:rPr>
        <w:lastRenderedPageBreak/>
        <w:t xml:space="preserve">ΦΑΣΙΣ </w:t>
      </w:r>
      <w:r w:rsidRPr="001465DB">
        <w:rPr>
          <w:rFonts w:ascii="Times New Roman" w:hAnsi="Times New Roman"/>
          <w:b w:val="0"/>
          <w:sz w:val="24"/>
        </w:rPr>
        <w:t>(&lt; φημί): λόγος, μήνυμα (Πρ. 21, 31).</w:t>
      </w:r>
    </w:p>
    <w:p w:rsidR="00CB3D15" w:rsidRPr="001465DB" w:rsidRDefault="00CB3D15" w:rsidP="001465DB">
      <w:pPr>
        <w:shd w:val="clear" w:color="auto" w:fill="FFFFFF"/>
        <w:spacing w:after="0" w:line="360" w:lineRule="auto"/>
        <w:jc w:val="both"/>
        <w:textAlignment w:val="top"/>
        <w:rPr>
          <w:rFonts w:ascii="Times New Roman" w:hAnsi="Times New Roman" w:cs="Times New Roman"/>
          <w:bCs/>
          <w:sz w:val="24"/>
          <w:szCs w:val="24"/>
        </w:rPr>
      </w:pPr>
    </w:p>
    <w:p w:rsidR="00B07264" w:rsidRPr="001465DB" w:rsidRDefault="00CB3D15" w:rsidP="001465D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ΦΑΤΝΗ</w:t>
      </w:r>
      <w:r w:rsidR="00D25B19" w:rsidRPr="001465DB">
        <w:rPr>
          <w:rFonts w:ascii="Times New Roman" w:hAnsi="Times New Roman" w:cs="Times New Roman"/>
          <w:b/>
          <w:bCs/>
          <w:sz w:val="24"/>
          <w:szCs w:val="24"/>
        </w:rPr>
        <w:t>:</w:t>
      </w:r>
      <w:r w:rsidR="00D25B19" w:rsidRPr="001465DB">
        <w:rPr>
          <w:rFonts w:ascii="Times New Roman" w:hAnsi="Times New Roman" w:cs="Times New Roman"/>
          <w:bCs/>
          <w:sz w:val="24"/>
          <w:szCs w:val="24"/>
        </w:rPr>
        <w:t xml:space="preserve"> </w:t>
      </w:r>
      <w:r w:rsidRPr="001465DB">
        <w:rPr>
          <w:rFonts w:ascii="Times New Roman" w:hAnsi="Times New Roman" w:cs="Times New Roman"/>
          <w:bCs/>
          <w:sz w:val="24"/>
          <w:szCs w:val="24"/>
        </w:rPr>
        <w:t xml:space="preserve"> </w:t>
      </w:r>
      <w:r w:rsidR="00B07264" w:rsidRPr="001465DB">
        <w:rPr>
          <w:rFonts w:ascii="Times New Roman" w:hAnsi="Times New Roman" w:cs="Times New Roman"/>
          <w:sz w:val="24"/>
          <w:szCs w:val="24"/>
        </w:rPr>
        <w:t>αρχικά ο όρος αναφερόταν σε τύπο καλαθιού πλεγμένου από κλαδιά ιτιάς ή κατ’ άλλη άποψη στο αντικείμενο με το οποίο δενόταν το ζώο από όπου συνεκδοχικώς προήλθε το σημ. παχνί. Σκάφη</w:t>
      </w:r>
      <w:r w:rsidR="00D25B19" w:rsidRPr="001465DB">
        <w:rPr>
          <w:rFonts w:ascii="Times New Roman" w:hAnsi="Times New Roman" w:cs="Times New Roman"/>
          <w:sz w:val="24"/>
          <w:szCs w:val="24"/>
        </w:rPr>
        <w:t xml:space="preserve"> από ασβεστόλιθο </w:t>
      </w:r>
      <w:r w:rsidR="00B07264" w:rsidRPr="001465DB">
        <w:rPr>
          <w:rFonts w:ascii="Times New Roman" w:hAnsi="Times New Roman" w:cs="Times New Roman"/>
          <w:sz w:val="24"/>
          <w:szCs w:val="24"/>
        </w:rPr>
        <w:t xml:space="preserve">ή λαξευμένη στα πέτρινα τοιχώματα των σπηλαίων </w:t>
      </w:r>
      <w:r w:rsidRPr="001465DB">
        <w:rPr>
          <w:rFonts w:ascii="Times New Roman" w:hAnsi="Times New Roman" w:cs="Times New Roman"/>
          <w:sz w:val="24"/>
          <w:szCs w:val="24"/>
        </w:rPr>
        <w:t>όπου τοποθετείται η τροφή των ζώων</w:t>
      </w:r>
      <w:r w:rsidR="00D25B19" w:rsidRPr="001465DB">
        <w:rPr>
          <w:rFonts w:ascii="Times New Roman" w:hAnsi="Times New Roman" w:cs="Times New Roman"/>
          <w:sz w:val="24"/>
          <w:szCs w:val="24"/>
        </w:rPr>
        <w:t xml:space="preserve"> ((</w:t>
      </w:r>
      <w:hyperlink r:id="rId282" w:history="1">
        <w:r w:rsidR="00D25B19" w:rsidRPr="001465DB">
          <w:rPr>
            <w:rStyle w:val="-"/>
            <w:rFonts w:ascii="Times New Roman" w:hAnsi="Times New Roman" w:cs="Times New Roman"/>
            <w:color w:val="auto"/>
            <w:sz w:val="24"/>
            <w:szCs w:val="24"/>
            <w:u w:val="none"/>
          </w:rPr>
          <w:t>Λου 2:7,</w:t>
        </w:r>
      </w:hyperlink>
      <w:hyperlink r:id="rId283" w:history="1">
        <w:r w:rsidR="00D25B19" w:rsidRPr="001465DB">
          <w:rPr>
            <w:rStyle w:val="-"/>
            <w:rFonts w:ascii="Times New Roman" w:hAnsi="Times New Roman" w:cs="Times New Roman"/>
            <w:color w:val="auto"/>
            <w:sz w:val="24"/>
            <w:szCs w:val="24"/>
            <w:u w:val="none"/>
          </w:rPr>
          <w:t> 12,</w:t>
        </w:r>
      </w:hyperlink>
      <w:hyperlink r:id="rId284" w:history="1">
        <w:r w:rsidR="00D25B19" w:rsidRPr="001465DB">
          <w:rPr>
            <w:rStyle w:val="-"/>
            <w:rFonts w:ascii="Times New Roman" w:hAnsi="Times New Roman" w:cs="Times New Roman"/>
            <w:color w:val="auto"/>
            <w:sz w:val="24"/>
            <w:szCs w:val="24"/>
            <w:u w:val="none"/>
          </w:rPr>
          <w:t> 16</w:t>
        </w:r>
      </w:hyperlink>
      <w:r w:rsidR="00D25B19" w:rsidRPr="001465DB">
        <w:rPr>
          <w:rFonts w:ascii="Times New Roman" w:hAnsi="Times New Roman" w:cs="Times New Roman"/>
          <w:sz w:val="24"/>
          <w:szCs w:val="24"/>
        </w:rPr>
        <w:t>)</w:t>
      </w:r>
      <w:r w:rsidRPr="001465DB">
        <w:rPr>
          <w:rFonts w:ascii="Times New Roman" w:hAnsi="Times New Roman" w:cs="Times New Roman"/>
          <w:sz w:val="24"/>
          <w:szCs w:val="24"/>
        </w:rPr>
        <w:t>.</w:t>
      </w:r>
      <w:r w:rsidR="00B07264" w:rsidRPr="001465DB">
        <w:rPr>
          <w:rFonts w:ascii="Times New Roman" w:hAnsi="Times New Roman" w:cs="Times New Roman"/>
          <w:sz w:val="24"/>
          <w:szCs w:val="24"/>
        </w:rPr>
        <w:t xml:space="preserve"> </w:t>
      </w:r>
    </w:p>
    <w:p w:rsidR="00CB3D15" w:rsidRPr="001465DB" w:rsidRDefault="00CB3D15" w:rsidP="001465DB">
      <w:pPr>
        <w:pStyle w:val="a8"/>
        <w:spacing w:line="360" w:lineRule="auto"/>
        <w:jc w:val="both"/>
        <w:rPr>
          <w:rFonts w:ascii="Times New Roman" w:hAnsi="Times New Roman"/>
          <w:b w:val="0"/>
          <w:caps/>
          <w:sz w:val="24"/>
          <w:highlight w:val="yellow"/>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Φερεζαίοι</w:t>
      </w:r>
      <w:r w:rsidR="00433513" w:rsidRPr="001465DB">
        <w:rPr>
          <w:b/>
          <w:caps/>
        </w:rPr>
        <w:t>:</w:t>
      </w:r>
      <w:r w:rsidRPr="001465DB">
        <w:t xml:space="preserve"> </w:t>
      </w:r>
      <w:r w:rsidR="00B07264" w:rsidRPr="001465DB">
        <w:t xml:space="preserve">ένα από τα εφτά πολυπληθή και κραταιά έθνη </w:t>
      </w:r>
      <w:r w:rsidRPr="001465DB">
        <w:t>που κατοικούσαν στη γη Χαναάν προτού την καταλάβουν οι Ισραηλίτες. (</w:t>
      </w:r>
      <w:hyperlink r:id="rId285" w:history="1">
        <w:r w:rsidRPr="001465DB">
          <w:rPr>
            <w:rStyle w:val="-"/>
            <w:color w:val="auto"/>
            <w:u w:val="none"/>
          </w:rPr>
          <w:t>Γε 13:3</w:t>
        </w:r>
        <w:r w:rsidRPr="001465DB">
          <w:rPr>
            <w:rStyle w:val="-"/>
            <w:rFonts w:ascii="Cambria Math" w:hAnsi="Cambria Math" w:cs="Cambria Math"/>
            <w:color w:val="auto"/>
            <w:u w:val="none"/>
          </w:rPr>
          <w:t>‐</w:t>
        </w:r>
        <w:r w:rsidRPr="001465DB">
          <w:rPr>
            <w:rStyle w:val="-"/>
            <w:color w:val="auto"/>
            <w:u w:val="none"/>
          </w:rPr>
          <w:t>7·</w:t>
        </w:r>
      </w:hyperlink>
      <w:hyperlink r:id="rId286" w:history="1">
        <w:r w:rsidRPr="001465DB">
          <w:rPr>
            <w:rStyle w:val="-"/>
            <w:color w:val="auto"/>
            <w:u w:val="none"/>
          </w:rPr>
          <w:t> 34:30·</w:t>
        </w:r>
      </w:hyperlink>
      <w:hyperlink r:id="rId287" w:history="1">
        <w:r w:rsidRPr="001465DB">
          <w:rPr>
            <w:rStyle w:val="-"/>
            <w:color w:val="auto"/>
            <w:u w:val="none"/>
          </w:rPr>
          <w:t> Εξ 3:8,</w:t>
        </w:r>
      </w:hyperlink>
      <w:hyperlink r:id="rId288" w:history="1">
        <w:r w:rsidRPr="001465DB">
          <w:rPr>
            <w:rStyle w:val="-"/>
            <w:color w:val="auto"/>
            <w:u w:val="none"/>
          </w:rPr>
          <w:t> 17</w:t>
        </w:r>
      </w:hyperlink>
      <w:r w:rsidRPr="001465DB">
        <w:t>)</w:t>
      </w:r>
      <w:r w:rsidR="00B07264" w:rsidRPr="001465DB">
        <w:t>.</w:t>
      </w:r>
    </w:p>
    <w:p w:rsidR="00CB3D15" w:rsidRPr="001465DB" w:rsidRDefault="00CB3D15" w:rsidP="001465DB">
      <w:pPr>
        <w:pStyle w:val="a8"/>
        <w:spacing w:line="360" w:lineRule="auto"/>
        <w:jc w:val="both"/>
        <w:rPr>
          <w:rFonts w:ascii="Times New Roman" w:hAnsi="Times New Roman"/>
          <w:b w:val="0"/>
          <w:caps/>
          <w:sz w:val="24"/>
          <w:highlight w:val="yellow"/>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ΦΗΛΙΞ</w:t>
      </w:r>
      <w:r w:rsidRPr="001465DB">
        <w:rPr>
          <w:rFonts w:ascii="Times New Roman" w:hAnsi="Times New Roman" w:cs="Times New Roman"/>
          <w:bCs/>
          <w:sz w:val="24"/>
          <w:szCs w:val="24"/>
        </w:rPr>
        <w:t xml:space="preserve"> </w:t>
      </w:r>
      <w:r w:rsidR="0063345F" w:rsidRPr="001465DB">
        <w:rPr>
          <w:rFonts w:ascii="Times New Roman" w:hAnsi="Times New Roman" w:cs="Times New Roman"/>
          <w:sz w:val="24"/>
          <w:szCs w:val="24"/>
        </w:rPr>
        <w:t>(</w:t>
      </w:r>
      <w:r w:rsidRPr="001465DB">
        <w:rPr>
          <w:rFonts w:ascii="Times New Roman" w:hAnsi="Times New Roman" w:cs="Times New Roman"/>
          <w:iCs/>
          <w:sz w:val="24"/>
          <w:szCs w:val="24"/>
        </w:rPr>
        <w:t>Felix</w:t>
      </w:r>
      <w:r w:rsidR="00433513" w:rsidRPr="001465DB">
        <w:rPr>
          <w:rFonts w:ascii="Times New Roman" w:hAnsi="Times New Roman" w:cs="Times New Roman"/>
          <w:iCs/>
          <w:sz w:val="24"/>
          <w:szCs w:val="24"/>
        </w:rPr>
        <w:t xml:space="preserve"> =</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Ευτυχισμένος</w:t>
      </w:r>
      <w:r w:rsidR="0063345F" w:rsidRPr="001465DB">
        <w:rPr>
          <w:rFonts w:ascii="Times New Roman" w:hAnsi="Times New Roman" w:cs="Times New Roman"/>
          <w:sz w:val="24"/>
          <w:szCs w:val="24"/>
        </w:rPr>
        <w:t>)</w:t>
      </w:r>
      <w:r w:rsidR="00433513"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B07264" w:rsidRPr="001465DB">
        <w:rPr>
          <w:rFonts w:ascii="Times New Roman" w:hAnsi="Times New Roman" w:cs="Times New Roman"/>
          <w:sz w:val="24"/>
          <w:szCs w:val="24"/>
        </w:rPr>
        <w:t xml:space="preserve">Τέως σκλάβος, σκληρός και ανήθικος </w:t>
      </w:r>
      <w:r w:rsidRPr="001465DB">
        <w:rPr>
          <w:rFonts w:ascii="Times New Roman" w:hAnsi="Times New Roman" w:cs="Times New Roman"/>
          <w:sz w:val="24"/>
          <w:szCs w:val="24"/>
        </w:rPr>
        <w:t xml:space="preserve">αυτοκρατορικός επίτροπος της ρωμαϊκής επαρχίας της Ιουδαίας </w:t>
      </w:r>
      <w:r w:rsidR="00B07264" w:rsidRPr="001465DB">
        <w:rPr>
          <w:rFonts w:ascii="Times New Roman" w:hAnsi="Times New Roman" w:cs="Times New Roman"/>
          <w:sz w:val="24"/>
          <w:szCs w:val="24"/>
        </w:rPr>
        <w:t>(52-58;</w:t>
      </w:r>
      <w:r w:rsidR="00433513" w:rsidRPr="001465DB">
        <w:rPr>
          <w:rFonts w:ascii="Times New Roman" w:hAnsi="Times New Roman" w:cs="Times New Roman"/>
          <w:sz w:val="24"/>
          <w:szCs w:val="24"/>
        </w:rPr>
        <w:t xml:space="preserve"> μ.</w:t>
      </w:r>
      <w:r w:rsidR="00433513" w:rsidRPr="001465DB">
        <w:rPr>
          <w:rFonts w:ascii="Times New Roman" w:hAnsi="Times New Roman" w:cs="Times New Roman"/>
          <w:sz w:val="24"/>
          <w:szCs w:val="24"/>
          <w:lang w:val="en-US"/>
        </w:rPr>
        <w:t>X</w:t>
      </w:r>
      <w:r w:rsidR="00433513" w:rsidRPr="001465DB">
        <w:rPr>
          <w:rFonts w:ascii="Times New Roman" w:hAnsi="Times New Roman" w:cs="Times New Roman"/>
          <w:sz w:val="24"/>
          <w:szCs w:val="24"/>
        </w:rPr>
        <w:t>.</w:t>
      </w:r>
      <w:r w:rsidR="00B07264"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ΦΗΣΤΟΣ</w:t>
      </w:r>
      <w:r w:rsidRPr="001465DB">
        <w:rPr>
          <w:rFonts w:ascii="Times New Roman" w:hAnsi="Times New Roman" w:cs="Times New Roman"/>
          <w:bCs/>
          <w:sz w:val="24"/>
          <w:szCs w:val="24"/>
        </w:rPr>
        <w:t xml:space="preserve"> </w:t>
      </w:r>
      <w:r w:rsidR="0063345F" w:rsidRPr="001465DB">
        <w:rPr>
          <w:rFonts w:ascii="Times New Roman" w:hAnsi="Times New Roman" w:cs="Times New Roman"/>
          <w:sz w:val="24"/>
          <w:szCs w:val="24"/>
        </w:rPr>
        <w:t>(</w:t>
      </w:r>
      <w:r w:rsidRPr="001465DB">
        <w:rPr>
          <w:rFonts w:ascii="Times New Roman" w:hAnsi="Times New Roman" w:cs="Times New Roman"/>
          <w:iCs/>
          <w:sz w:val="24"/>
          <w:szCs w:val="24"/>
        </w:rPr>
        <w:t>Festus</w:t>
      </w:r>
      <w:r w:rsidR="00433513" w:rsidRPr="001465DB">
        <w:rPr>
          <w:rFonts w:ascii="Times New Roman" w:hAnsi="Times New Roman" w:cs="Times New Roman"/>
          <w:iCs/>
          <w:sz w:val="24"/>
          <w:szCs w:val="24"/>
        </w:rPr>
        <w:t xml:space="preserve"> </w:t>
      </w:r>
      <w:r w:rsidR="00433513" w:rsidRPr="001465DB">
        <w:rPr>
          <w:rFonts w:ascii="Times New Roman" w:hAnsi="Times New Roman" w:cs="Times New Roman"/>
          <w:iCs/>
          <w:sz w:val="24"/>
          <w:szCs w:val="24"/>
          <w:vertAlign w:val="subscript"/>
        </w:rPr>
        <w:t>=</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Γιορταστικός· Χαρούμενος</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B07264" w:rsidRPr="001465DB">
        <w:rPr>
          <w:rFonts w:ascii="Times New Roman" w:hAnsi="Times New Roman" w:cs="Times New Roman"/>
          <w:sz w:val="24"/>
          <w:szCs w:val="24"/>
        </w:rPr>
        <w:t xml:space="preserve">Διάδοχος </w:t>
      </w:r>
      <w:r w:rsidRPr="001465DB">
        <w:rPr>
          <w:rFonts w:ascii="Times New Roman" w:hAnsi="Times New Roman" w:cs="Times New Roman"/>
          <w:sz w:val="24"/>
          <w:szCs w:val="24"/>
        </w:rPr>
        <w:t>του Φήλικα (</w:t>
      </w:r>
      <w:hyperlink r:id="rId289" w:history="1">
        <w:r w:rsidRPr="001465DB">
          <w:rPr>
            <w:rStyle w:val="-"/>
            <w:rFonts w:ascii="Times New Roman" w:hAnsi="Times New Roman" w:cs="Times New Roman"/>
            <w:color w:val="auto"/>
            <w:sz w:val="24"/>
            <w:szCs w:val="24"/>
            <w:u w:val="none"/>
          </w:rPr>
          <w:t>Πρ</w:t>
        </w:r>
        <w:r w:rsidR="00B07264" w:rsidRPr="001465DB">
          <w:rPr>
            <w:rStyle w:val="-"/>
            <w:rFonts w:ascii="Times New Roman" w:hAnsi="Times New Roman" w:cs="Times New Roman"/>
            <w:color w:val="auto"/>
            <w:sz w:val="24"/>
            <w:szCs w:val="24"/>
            <w:u w:val="none"/>
          </w:rPr>
          <w:t xml:space="preserve"> 24, </w:t>
        </w:r>
        <w:r w:rsidRPr="001465DB">
          <w:rPr>
            <w:rStyle w:val="-"/>
            <w:rFonts w:ascii="Times New Roman" w:hAnsi="Times New Roman" w:cs="Times New Roman"/>
            <w:color w:val="auto"/>
            <w:sz w:val="24"/>
            <w:szCs w:val="24"/>
            <w:u w:val="none"/>
          </w:rPr>
          <w:t>27</w:t>
        </w:r>
      </w:hyperlink>
      <w:r w:rsidR="00B07264" w:rsidRPr="001465DB">
        <w:rPr>
          <w:rFonts w:ascii="Times New Roman" w:hAnsi="Times New Roman" w:cs="Times New Roman"/>
          <w:sz w:val="24"/>
          <w:szCs w:val="24"/>
        </w:rPr>
        <w:t>).</w:t>
      </w:r>
    </w:p>
    <w:p w:rsidR="00B07264" w:rsidRPr="001465DB" w:rsidRDefault="00B07264" w:rsidP="001465DB">
      <w:pPr>
        <w:shd w:val="clear" w:color="auto" w:fill="FFFFFF"/>
        <w:spacing w:after="0" w:line="360" w:lineRule="auto"/>
        <w:jc w:val="both"/>
        <w:textAlignment w:val="top"/>
        <w:rPr>
          <w:rFonts w:ascii="Times New Roman" w:hAnsi="Times New Roman" w:cs="Times New Roman"/>
          <w:bCs/>
          <w:sz w:val="24"/>
          <w:szCs w:val="24"/>
        </w:rPr>
      </w:pPr>
    </w:p>
    <w:p w:rsidR="00364FFE"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ΦΙΔΙ</w:t>
      </w:r>
      <w:r w:rsidR="00CC1B3E" w:rsidRPr="001465DB">
        <w:rPr>
          <w:rFonts w:ascii="Times New Roman" w:hAnsi="Times New Roman" w:cs="Times New Roman"/>
          <w:b/>
          <w:sz w:val="24"/>
          <w:szCs w:val="24"/>
        </w:rPr>
        <w:t>:</w:t>
      </w:r>
      <w:r w:rsidRPr="001465DB">
        <w:rPr>
          <w:rFonts w:ascii="Times New Roman" w:hAnsi="Times New Roman" w:cs="Times New Roman"/>
          <w:sz w:val="24"/>
          <w:szCs w:val="24"/>
        </w:rPr>
        <w:t xml:space="preserve"> Ερπετό με μακρύ, φολιδωτό σώμα που δεν έχει άκρα.</w:t>
      </w:r>
      <w:r w:rsidR="00B07264" w:rsidRPr="001465DB">
        <w:rPr>
          <w:rFonts w:ascii="Times New Roman" w:hAnsi="Times New Roman" w:cs="Times New Roman"/>
          <w:sz w:val="24"/>
          <w:szCs w:val="24"/>
        </w:rPr>
        <w:t xml:space="preserve"> Αντικείμενο λατρείας στην Αίγυπτο</w:t>
      </w:r>
      <w:r w:rsidR="00CC1B3E" w:rsidRPr="001465DB">
        <w:rPr>
          <w:rFonts w:ascii="Times New Roman" w:hAnsi="Times New Roman" w:cs="Times New Roman"/>
          <w:sz w:val="24"/>
          <w:szCs w:val="24"/>
        </w:rPr>
        <w:t xml:space="preserve"> (θεά</w:t>
      </w:r>
      <w:r w:rsidR="00CC1B3E" w:rsidRPr="001465DB">
        <w:rPr>
          <w:rFonts w:ascii="Cambria Math" w:hAnsi="Cambria Math" w:cs="Cambria Math"/>
          <w:sz w:val="24"/>
          <w:szCs w:val="24"/>
        </w:rPr>
        <w:t>‐</w:t>
      </w:r>
      <w:r w:rsidR="00CC1B3E" w:rsidRPr="001465DB">
        <w:rPr>
          <w:rFonts w:ascii="Times New Roman" w:hAnsi="Times New Roman" w:cs="Times New Roman"/>
          <w:sz w:val="24"/>
          <w:szCs w:val="24"/>
        </w:rPr>
        <w:t>φίδι Ουατζίτ)</w:t>
      </w:r>
      <w:r w:rsidR="00B07264" w:rsidRPr="001465DB">
        <w:rPr>
          <w:rFonts w:ascii="Times New Roman" w:hAnsi="Times New Roman" w:cs="Times New Roman"/>
          <w:sz w:val="24"/>
          <w:szCs w:val="24"/>
        </w:rPr>
        <w:t>, σύμβολο γονιμότητας, αέναης ζωής,  φρονιμάδας</w:t>
      </w:r>
      <w:r w:rsidR="00CC1B3E" w:rsidRPr="001465DB">
        <w:rPr>
          <w:rFonts w:ascii="Times New Roman" w:hAnsi="Times New Roman" w:cs="Times New Roman"/>
          <w:sz w:val="24"/>
          <w:szCs w:val="24"/>
        </w:rPr>
        <w:t>, του διαβόλου (Αποκ. 12, 9</w:t>
      </w:r>
      <w:r w:rsidR="00CC1B3E" w:rsidRPr="001465DB">
        <w:rPr>
          <w:rFonts w:ascii="Times New Roman" w:hAnsi="Times New Roman" w:cs="Times New Roman"/>
          <w:sz w:val="24"/>
          <w:szCs w:val="24"/>
          <w:vertAlign w:val="superscript"/>
        </w:rPr>
        <w:t xml:space="preserve">. </w:t>
      </w:r>
      <w:r w:rsidR="00CC1B3E" w:rsidRPr="001465DB">
        <w:rPr>
          <w:rFonts w:ascii="Times New Roman" w:hAnsi="Times New Roman" w:cs="Times New Roman"/>
          <w:sz w:val="24"/>
          <w:szCs w:val="24"/>
        </w:rPr>
        <w:t>20, 2</w:t>
      </w:r>
      <w:r w:rsidR="00433513" w:rsidRPr="001465DB">
        <w:rPr>
          <w:rFonts w:ascii="Times New Roman" w:hAnsi="Times New Roman" w:cs="Times New Roman"/>
          <w:sz w:val="24"/>
          <w:szCs w:val="24"/>
          <w:vertAlign w:val="superscript"/>
        </w:rPr>
        <w:t>.</w:t>
      </w:r>
      <w:r w:rsidR="00CC1B3E" w:rsidRPr="001465DB">
        <w:rPr>
          <w:rFonts w:ascii="Times New Roman" w:hAnsi="Times New Roman" w:cs="Times New Roman"/>
          <w:sz w:val="24"/>
          <w:szCs w:val="24"/>
        </w:rPr>
        <w:t xml:space="preserve"> πρβλ. </w:t>
      </w:r>
      <w:hyperlink r:id="rId290" w:history="1">
        <w:r w:rsidR="00CC1B3E" w:rsidRPr="001465DB">
          <w:rPr>
            <w:rStyle w:val="-"/>
            <w:rFonts w:ascii="Times New Roman" w:hAnsi="Times New Roman" w:cs="Times New Roman"/>
            <w:color w:val="auto"/>
            <w:sz w:val="24"/>
            <w:szCs w:val="24"/>
            <w:u w:val="none"/>
          </w:rPr>
          <w:t>Γέν. 3, 1</w:t>
        </w:r>
        <w:r w:rsidR="00CC1B3E" w:rsidRPr="001465DB">
          <w:rPr>
            <w:rStyle w:val="-"/>
            <w:rFonts w:ascii="Cambria Math" w:hAnsi="Cambria Math" w:cs="Cambria Math"/>
            <w:color w:val="auto"/>
            <w:sz w:val="24"/>
            <w:szCs w:val="24"/>
            <w:u w:val="none"/>
          </w:rPr>
          <w:t>‐</w:t>
        </w:r>
        <w:r w:rsidR="00CC1B3E" w:rsidRPr="001465DB">
          <w:rPr>
            <w:rStyle w:val="-"/>
            <w:rFonts w:ascii="Times New Roman" w:hAnsi="Times New Roman" w:cs="Times New Roman"/>
            <w:color w:val="auto"/>
            <w:sz w:val="24"/>
            <w:szCs w:val="24"/>
            <w:u w:val="none"/>
          </w:rPr>
          <w:t>15</w:t>
        </w:r>
      </w:hyperlink>
      <w:r w:rsidR="00CC1B3E" w:rsidRPr="001465DB">
        <w:rPr>
          <w:rFonts w:ascii="Times New Roman" w:hAnsi="Times New Roman" w:cs="Times New Roman"/>
          <w:sz w:val="24"/>
          <w:szCs w:val="24"/>
        </w:rPr>
        <w:t>)</w:t>
      </w:r>
      <w:r w:rsidR="00B07264"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 </w:t>
      </w:r>
      <w:r w:rsidR="00B07264" w:rsidRPr="001465DB">
        <w:rPr>
          <w:rFonts w:ascii="Times New Roman" w:hAnsi="Times New Roman" w:cs="Times New Roman"/>
          <w:sz w:val="24"/>
          <w:szCs w:val="24"/>
        </w:rPr>
        <w:t xml:space="preserve">Ο Βασιλιάς Εζεκίας </w:t>
      </w:r>
      <w:r w:rsidR="00CC1B3E" w:rsidRPr="001465DB">
        <w:rPr>
          <w:rFonts w:ascii="Times New Roman" w:hAnsi="Times New Roman" w:cs="Times New Roman"/>
          <w:sz w:val="24"/>
          <w:szCs w:val="24"/>
        </w:rPr>
        <w:t xml:space="preserve">για να καταργήσει την οφιολατρία διέλυσε </w:t>
      </w:r>
      <w:r w:rsidR="00B07264" w:rsidRPr="001465DB">
        <w:rPr>
          <w:rFonts w:ascii="Times New Roman" w:hAnsi="Times New Roman" w:cs="Times New Roman"/>
          <w:sz w:val="24"/>
          <w:szCs w:val="24"/>
        </w:rPr>
        <w:t xml:space="preserve">το χάλκινο φίδι του Μωυσή, </w:t>
      </w:r>
      <w:r w:rsidR="00433513" w:rsidRPr="001465DB">
        <w:rPr>
          <w:rFonts w:ascii="Times New Roman" w:hAnsi="Times New Roman" w:cs="Times New Roman"/>
          <w:sz w:val="24"/>
          <w:szCs w:val="24"/>
        </w:rPr>
        <w:t xml:space="preserve">που δημιουργήθηκε </w:t>
      </w:r>
      <w:r w:rsidR="001B2C8A" w:rsidRPr="001465DB">
        <w:rPr>
          <w:rFonts w:ascii="Times New Roman" w:hAnsi="Times New Roman" w:cs="Times New Roman"/>
          <w:sz w:val="24"/>
          <w:szCs w:val="24"/>
        </w:rPr>
        <w:t>για να αποτρέψει</w:t>
      </w:r>
      <w:r w:rsidR="00B07264" w:rsidRPr="001465DB">
        <w:rPr>
          <w:rFonts w:ascii="Times New Roman" w:hAnsi="Times New Roman" w:cs="Times New Roman"/>
          <w:sz w:val="24"/>
          <w:szCs w:val="24"/>
        </w:rPr>
        <w:t xml:space="preserve"> την επίθεση δηλητηριωδών</w:t>
      </w:r>
      <w:r w:rsidR="001B2C8A" w:rsidRPr="001465DB">
        <w:rPr>
          <w:rFonts w:ascii="Times New Roman" w:hAnsi="Times New Roman" w:cs="Times New Roman"/>
          <w:sz w:val="24"/>
          <w:szCs w:val="24"/>
        </w:rPr>
        <w:t>/πύρινων</w:t>
      </w:r>
      <w:r w:rsidR="00B07264" w:rsidRPr="001465DB">
        <w:rPr>
          <w:rFonts w:ascii="Times New Roman" w:hAnsi="Times New Roman" w:cs="Times New Roman"/>
          <w:sz w:val="24"/>
          <w:szCs w:val="24"/>
        </w:rPr>
        <w:t xml:space="preserve"> φιδιών στην έρημο.</w:t>
      </w:r>
      <w:r w:rsidR="001B2C8A" w:rsidRPr="001465DB">
        <w:rPr>
          <w:rFonts w:ascii="Times New Roman" w:hAnsi="Times New Roman" w:cs="Times New Roman"/>
          <w:sz w:val="24"/>
          <w:szCs w:val="24"/>
        </w:rPr>
        <w:t xml:space="preserve"> (</w:t>
      </w:r>
      <w:hyperlink r:id="rId291" w:history="1">
        <w:r w:rsidR="00B07264" w:rsidRPr="001465DB">
          <w:rPr>
            <w:rStyle w:val="-"/>
            <w:rFonts w:ascii="Times New Roman" w:hAnsi="Times New Roman" w:cs="Times New Roman"/>
            <w:color w:val="auto"/>
            <w:sz w:val="24"/>
            <w:szCs w:val="24"/>
            <w:u w:val="none"/>
          </w:rPr>
          <w:t>Αρ</w:t>
        </w:r>
        <w:r w:rsidR="00CC1B3E" w:rsidRPr="001465DB">
          <w:rPr>
            <w:rStyle w:val="-"/>
            <w:rFonts w:ascii="Times New Roman" w:hAnsi="Times New Roman" w:cs="Times New Roman"/>
            <w:color w:val="auto"/>
            <w:sz w:val="24"/>
            <w:szCs w:val="24"/>
            <w:u w:val="none"/>
          </w:rPr>
          <w:t xml:space="preserve"> 21, </w:t>
        </w:r>
        <w:r w:rsidR="00B07264" w:rsidRPr="001465DB">
          <w:rPr>
            <w:rStyle w:val="-"/>
            <w:rFonts w:ascii="Times New Roman" w:hAnsi="Times New Roman" w:cs="Times New Roman"/>
            <w:color w:val="auto"/>
            <w:sz w:val="24"/>
            <w:szCs w:val="24"/>
            <w:u w:val="none"/>
          </w:rPr>
          <w:t>6</w:t>
        </w:r>
        <w:r w:rsidR="00B07264" w:rsidRPr="001465DB">
          <w:rPr>
            <w:rStyle w:val="-"/>
            <w:rFonts w:ascii="Cambria Math" w:hAnsi="Cambria Math" w:cs="Cambria Math"/>
            <w:color w:val="auto"/>
            <w:sz w:val="24"/>
            <w:szCs w:val="24"/>
            <w:u w:val="none"/>
          </w:rPr>
          <w:t>‐</w:t>
        </w:r>
        <w:r w:rsidR="00B07264" w:rsidRPr="001465DB">
          <w:rPr>
            <w:rStyle w:val="-"/>
            <w:rFonts w:ascii="Times New Roman" w:hAnsi="Times New Roman" w:cs="Times New Roman"/>
            <w:color w:val="auto"/>
            <w:sz w:val="24"/>
            <w:szCs w:val="24"/>
            <w:u w:val="none"/>
          </w:rPr>
          <w:t>9·</w:t>
        </w:r>
      </w:hyperlink>
      <w:hyperlink r:id="rId292" w:history="1">
        <w:r w:rsidR="00CC1B3E" w:rsidRPr="001465DB">
          <w:rPr>
            <w:rStyle w:val="-"/>
            <w:rFonts w:ascii="Times New Roman" w:hAnsi="Times New Roman" w:cs="Times New Roman"/>
            <w:color w:val="auto"/>
            <w:sz w:val="24"/>
            <w:szCs w:val="24"/>
            <w:u w:val="none"/>
          </w:rPr>
          <w:t xml:space="preserve"> Δ’ </w:t>
        </w:r>
        <w:r w:rsidR="00B07264" w:rsidRPr="001465DB">
          <w:rPr>
            <w:rStyle w:val="-"/>
            <w:rFonts w:ascii="Times New Roman" w:hAnsi="Times New Roman" w:cs="Times New Roman"/>
            <w:color w:val="auto"/>
            <w:sz w:val="24"/>
            <w:szCs w:val="24"/>
            <w:u w:val="none"/>
          </w:rPr>
          <w:t>Βα</w:t>
        </w:r>
        <w:r w:rsidR="00CC1B3E" w:rsidRPr="001465DB">
          <w:rPr>
            <w:rStyle w:val="-"/>
            <w:rFonts w:ascii="Times New Roman" w:hAnsi="Times New Roman" w:cs="Times New Roman"/>
            <w:color w:val="auto"/>
            <w:sz w:val="24"/>
            <w:szCs w:val="24"/>
            <w:u w:val="none"/>
          </w:rPr>
          <w:t xml:space="preserve">σ 18, </w:t>
        </w:r>
        <w:r w:rsidR="00B07264" w:rsidRPr="001465DB">
          <w:rPr>
            <w:rStyle w:val="-"/>
            <w:rFonts w:ascii="Times New Roman" w:hAnsi="Times New Roman" w:cs="Times New Roman"/>
            <w:color w:val="auto"/>
            <w:sz w:val="24"/>
            <w:szCs w:val="24"/>
            <w:u w:val="none"/>
          </w:rPr>
          <w:t>4</w:t>
        </w:r>
      </w:hyperlink>
      <w:r w:rsidR="00CC1B3E" w:rsidRPr="001465DB">
        <w:rPr>
          <w:rFonts w:ascii="Times New Roman" w:hAnsi="Times New Roman" w:cs="Times New Roman"/>
          <w:sz w:val="24"/>
          <w:szCs w:val="24"/>
        </w:rPr>
        <w:t>).</w:t>
      </w:r>
      <w:r w:rsidR="00364FFE" w:rsidRPr="001465DB">
        <w:rPr>
          <w:rStyle w:val="apple-converted-space"/>
          <w:rFonts w:ascii="Times New Roman" w:hAnsi="Times New Roman" w:cs="Times New Roman"/>
          <w:sz w:val="24"/>
          <w:szCs w:val="24"/>
        </w:rPr>
        <w:t> </w:t>
      </w:r>
      <w:r w:rsidR="00364FFE" w:rsidRPr="001465DB">
        <w:rPr>
          <w:rFonts w:ascii="Times New Roman" w:hAnsi="Times New Roman" w:cs="Times New Roman"/>
          <w:b/>
          <w:bCs/>
          <w:sz w:val="24"/>
          <w:szCs w:val="24"/>
        </w:rPr>
        <w:t xml:space="preserve">ΦΙΔΙ ΠΥΡΙΝΟ: </w:t>
      </w:r>
      <w:r w:rsidR="00364FFE" w:rsidRPr="001465DB">
        <w:rPr>
          <w:rFonts w:ascii="Times New Roman" w:hAnsi="Times New Roman" w:cs="Times New Roman"/>
          <w:bCs/>
          <w:sz w:val="24"/>
          <w:szCs w:val="24"/>
        </w:rPr>
        <w:t>όφις</w:t>
      </w:r>
      <w:r w:rsidR="00364FFE" w:rsidRPr="001465DB">
        <w:rPr>
          <w:rFonts w:ascii="Times New Roman" w:hAnsi="Times New Roman" w:cs="Times New Roman"/>
          <w:b/>
          <w:bCs/>
          <w:sz w:val="24"/>
          <w:szCs w:val="24"/>
        </w:rPr>
        <w:t xml:space="preserve"> </w:t>
      </w:r>
      <w:r w:rsidR="00364FFE" w:rsidRPr="001465DB">
        <w:rPr>
          <w:rFonts w:ascii="Times New Roman" w:hAnsi="Times New Roman" w:cs="Times New Roman"/>
          <w:sz w:val="24"/>
          <w:szCs w:val="24"/>
        </w:rPr>
        <w:t>που προκαλεί κάψιμο και φλεγμονή με το δηλητήριο (</w:t>
      </w:r>
      <w:hyperlink r:id="rId293" w:history="1">
        <w:r w:rsidR="00364FFE" w:rsidRPr="001465DB">
          <w:rPr>
            <w:rStyle w:val="-"/>
            <w:rFonts w:ascii="Times New Roman" w:hAnsi="Times New Roman" w:cs="Times New Roman"/>
            <w:color w:val="auto"/>
            <w:sz w:val="24"/>
            <w:szCs w:val="24"/>
            <w:u w:val="none"/>
          </w:rPr>
          <w:t>Δτ. 8, 15</w:t>
        </w:r>
      </w:hyperlink>
      <w:r w:rsidR="00364FFE" w:rsidRPr="001465DB">
        <w:rPr>
          <w:rFonts w:ascii="Times New Roman" w:hAnsi="Times New Roman" w:cs="Times New Roman"/>
          <w:sz w:val="24"/>
          <w:szCs w:val="24"/>
        </w:rPr>
        <w:t>). Ιπτάμενος καθώς εκτοξεύεται ταχύτατα προς τα εμπρός ή χτυπά ακαριαία ορμώντας στον αέρα (</w:t>
      </w:r>
      <w:hyperlink r:id="rId294" w:history="1">
        <w:r w:rsidR="00364FFE" w:rsidRPr="001465DB">
          <w:rPr>
            <w:rStyle w:val="-"/>
            <w:rFonts w:ascii="Times New Roman" w:hAnsi="Times New Roman" w:cs="Times New Roman"/>
            <w:color w:val="auto"/>
            <w:sz w:val="24"/>
            <w:szCs w:val="24"/>
            <w:u w:val="none"/>
          </w:rPr>
          <w:t>Αρ. 21, 6</w:t>
        </w:r>
        <w:r w:rsidR="00364FFE" w:rsidRPr="001465DB">
          <w:rPr>
            <w:rStyle w:val="-"/>
            <w:rFonts w:ascii="Cambria Math" w:hAnsi="Cambria Math" w:cs="Cambria Math"/>
            <w:color w:val="auto"/>
            <w:sz w:val="24"/>
            <w:szCs w:val="24"/>
            <w:u w:val="none"/>
          </w:rPr>
          <w:t>‐</w:t>
        </w:r>
        <w:r w:rsidR="00364FFE" w:rsidRPr="001465DB">
          <w:rPr>
            <w:rStyle w:val="-"/>
            <w:rFonts w:ascii="Times New Roman" w:hAnsi="Times New Roman" w:cs="Times New Roman"/>
            <w:color w:val="auto"/>
            <w:sz w:val="24"/>
            <w:szCs w:val="24"/>
            <w:u w:val="none"/>
          </w:rPr>
          <w:t>9·</w:t>
        </w:r>
      </w:hyperlink>
      <w:hyperlink r:id="rId295" w:history="1">
        <w:r w:rsidR="00364FFE" w:rsidRPr="001465DB">
          <w:rPr>
            <w:rStyle w:val="-"/>
            <w:rFonts w:ascii="Times New Roman" w:hAnsi="Times New Roman" w:cs="Times New Roman"/>
            <w:color w:val="auto"/>
            <w:sz w:val="24"/>
            <w:szCs w:val="24"/>
            <w:u w:val="none"/>
          </w:rPr>
          <w:t> Α’ Κορ. 10, 9</w:t>
        </w:r>
      </w:hyperlink>
      <w:r w:rsidR="00364FFE" w:rsidRPr="001465DB">
        <w:rPr>
          <w:rFonts w:ascii="Times New Roman" w:hAnsi="Times New Roman" w:cs="Times New Roman"/>
          <w:sz w:val="24"/>
          <w:szCs w:val="24"/>
        </w:rPr>
        <w:t xml:space="preserve">). </w:t>
      </w:r>
    </w:p>
    <w:p w:rsidR="001B2C8A" w:rsidRPr="001465DB" w:rsidRDefault="001B2C8A"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caps/>
          <w:sz w:val="24"/>
          <w:szCs w:val="24"/>
        </w:rPr>
        <w:t>φοίνικας</w:t>
      </w:r>
      <w:r w:rsidR="00CC1B3E" w:rsidRPr="001465DB">
        <w:rPr>
          <w:rFonts w:ascii="Times New Roman" w:hAnsi="Times New Roman" w:cs="Times New Roman"/>
          <w:b/>
          <w:sz w:val="24"/>
          <w:szCs w:val="24"/>
        </w:rPr>
        <w:t>:</w:t>
      </w:r>
      <w:r w:rsidRPr="001465DB">
        <w:rPr>
          <w:rFonts w:ascii="Times New Roman" w:hAnsi="Times New Roman" w:cs="Times New Roman"/>
          <w:sz w:val="24"/>
          <w:szCs w:val="24"/>
        </w:rPr>
        <w:t xml:space="preserve"> πανάρχαιο σύμβολο της ανάστασης, της αναγέννησης και της αθανασίας, αποτελούσε το εθνικό έμβλημα της Παλαιστίνης Σημειωτέον ότι ο φοίνικας, εκτός από το γνωστό φυτό, ήταν και το μθολογικό ιερό πτηνό των αρχαίων Αιγυπτίων για το οποίο πιστευόταν ότι ζούσε 500 χρόνια και ότι όταν διαισθανόταν ότι έρχεται το τέλος του, άναβε φωτιά και καιγόταν μέσα σ’αυτήν, για ν’αναγεννηθεί από τις στάχτες του.</w:t>
      </w: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ΦΟΡΟΣ</w:t>
      </w:r>
      <w:r w:rsidR="00CC1B3E"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433513" w:rsidRPr="001465DB">
        <w:rPr>
          <w:rFonts w:ascii="Times New Roman" w:hAnsi="Times New Roman" w:cs="Times New Roman"/>
          <w:sz w:val="24"/>
          <w:szCs w:val="24"/>
        </w:rPr>
        <w:t>(α)</w:t>
      </w:r>
      <w:r w:rsidR="00502521"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 xml:space="preserve">Σύμφωνα με το Εξ. 30, 11-16, όλοι οι άνδρες πάνω από είκοσι ετών, ήταν υποχρεωμένοι </w:t>
      </w:r>
      <w:r w:rsidR="00CC1B3E" w:rsidRPr="001465DB">
        <w:rPr>
          <w:rFonts w:ascii="Times New Roman" w:eastAsia="Calibri" w:hAnsi="Times New Roman" w:cs="Times New Roman"/>
          <w:sz w:val="24"/>
          <w:szCs w:val="24"/>
        </w:rPr>
        <w:t>τον τελευταίο μήνα του εκκλησιαστικού έτους Αντάρ, πριν το Πάσχα</w:t>
      </w:r>
      <w:r w:rsidR="008A7E37" w:rsidRPr="001465DB">
        <w:rPr>
          <w:rFonts w:ascii="Times New Roman" w:eastAsia="Calibri" w:hAnsi="Times New Roman" w:cs="Times New Roman"/>
          <w:sz w:val="24"/>
          <w:szCs w:val="24"/>
        </w:rPr>
        <w:t>,</w:t>
      </w:r>
      <w:r w:rsidR="00CC1B3E"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να καταβάλουν μισό σέκελ (Εξ. 30, 13</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Ο’) ως φόρο προς το Ναό. </w:t>
      </w:r>
      <w:r w:rsidR="00433513" w:rsidRPr="001465DB">
        <w:rPr>
          <w:rFonts w:ascii="Times New Roman" w:eastAsia="Calibri" w:hAnsi="Times New Roman" w:cs="Times New Roman"/>
          <w:sz w:val="24"/>
          <w:szCs w:val="24"/>
        </w:rPr>
        <w:t>(β)</w:t>
      </w:r>
      <w:r w:rsidR="00502521" w:rsidRPr="001465DB">
        <w:rPr>
          <w:rFonts w:ascii="Times New Roman" w:eastAsia="Calibri" w:hAnsi="Times New Roman" w:cs="Times New Roman"/>
          <w:sz w:val="24"/>
          <w:szCs w:val="24"/>
        </w:rPr>
        <w:t xml:space="preserve"> Αγορά, δημόσια πλατεία (&lt; </w:t>
      </w:r>
      <w:r w:rsidR="00502521" w:rsidRPr="001465DB">
        <w:rPr>
          <w:rFonts w:ascii="Times New Roman" w:eastAsia="Calibri" w:hAnsi="Times New Roman" w:cs="Times New Roman"/>
          <w:sz w:val="24"/>
          <w:szCs w:val="24"/>
          <w:lang w:val="en-US"/>
        </w:rPr>
        <w:t>forum</w:t>
      </w:r>
      <w:r w:rsidR="00502521" w:rsidRPr="001465DB">
        <w:rPr>
          <w:rFonts w:ascii="Times New Roman" w:eastAsia="Calibri" w:hAnsi="Times New Roman" w:cs="Times New Roman"/>
          <w:sz w:val="24"/>
          <w:szCs w:val="24"/>
        </w:rPr>
        <w:t>).</w:t>
      </w:r>
      <w:r w:rsidR="00FE5FC2" w:rsidRPr="001465DB">
        <w:rPr>
          <w:rFonts w:ascii="Times New Roman" w:eastAsia="Calibri" w:hAnsi="Times New Roman" w:cs="Times New Roman"/>
          <w:sz w:val="24"/>
          <w:szCs w:val="24"/>
        </w:rPr>
        <w:t xml:space="preserve"> </w:t>
      </w:r>
    </w:p>
    <w:p w:rsidR="008A7E37" w:rsidRPr="001465DB" w:rsidRDefault="008A7E37" w:rsidP="001465DB">
      <w:pPr>
        <w:spacing w:after="0" w:line="360" w:lineRule="auto"/>
        <w:jc w:val="both"/>
        <w:rPr>
          <w:rFonts w:ascii="Times New Roman" w:hAnsi="Times New Roman" w:cs="Times New Roman"/>
          <w:caps/>
          <w:sz w:val="24"/>
          <w:szCs w:val="24"/>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rPr>
        <w:t>ΦΥΛΑΚΗ</w:t>
      </w:r>
      <w:r w:rsidR="008A7E37" w:rsidRPr="001465DB">
        <w:rPr>
          <w:b/>
        </w:rPr>
        <w:t>:</w:t>
      </w:r>
      <w:r w:rsidRPr="001465DB">
        <w:t xml:space="preserve"> Οι Εβραίοι διαιρούσαν τη νύχτα σε </w:t>
      </w:r>
      <w:r w:rsidR="008A7E37" w:rsidRPr="001465DB">
        <w:t xml:space="preserve">τρεις </w:t>
      </w:r>
      <w:r w:rsidRPr="001465DB">
        <w:t>φυλακές</w:t>
      </w:r>
      <w:r w:rsidR="008A7E37" w:rsidRPr="001465DB">
        <w:t xml:space="preserve"> (18:00 -20:00,20:00-2.00, 2:00-ανατολή) ενώ οι Ρωμαίοι σε τέσσερεις. Πρβλ. Μκ. 13, 35: </w:t>
      </w:r>
      <w:r w:rsidR="00433513" w:rsidRPr="001465DB">
        <w:rPr>
          <w:i/>
          <w:lang w:bidi="he-IL"/>
        </w:rPr>
        <w:t xml:space="preserve">γρηγορεῖτε οὖν· οὐκ οἴδατε γὰρ πότε ὁ </w:t>
      </w:r>
      <w:r w:rsidR="00433513" w:rsidRPr="001465DB">
        <w:rPr>
          <w:i/>
          <w:lang w:bidi="he-IL"/>
        </w:rPr>
        <w:lastRenderedPageBreak/>
        <w:t>κύριος τῆς οἰκίας ἔρχεται, ἢ ὀψὲ</w:t>
      </w:r>
      <w:r w:rsidR="00063227" w:rsidRPr="001465DB">
        <w:rPr>
          <w:i/>
          <w:lang w:bidi="he-IL"/>
        </w:rPr>
        <w:t xml:space="preserve"> </w:t>
      </w:r>
      <w:r w:rsidR="00063227" w:rsidRPr="001465DB">
        <w:t xml:space="preserve">(δύση-21:00) </w:t>
      </w:r>
      <w:r w:rsidR="00433513" w:rsidRPr="001465DB">
        <w:rPr>
          <w:i/>
          <w:lang w:bidi="he-IL"/>
        </w:rPr>
        <w:t xml:space="preserve"> ἢ μεσονύκτιον </w:t>
      </w:r>
      <w:r w:rsidR="00063227" w:rsidRPr="001465DB">
        <w:rPr>
          <w:i/>
          <w:lang w:bidi="he-IL"/>
        </w:rPr>
        <w:t xml:space="preserve"> </w:t>
      </w:r>
      <w:r w:rsidR="00063227" w:rsidRPr="001465DB">
        <w:t xml:space="preserve">(21:00-12:00) </w:t>
      </w:r>
      <w:r w:rsidR="00433513" w:rsidRPr="001465DB">
        <w:rPr>
          <w:i/>
          <w:lang w:bidi="he-IL"/>
        </w:rPr>
        <w:t xml:space="preserve">ἢ ἀλεκτοροφωνίας </w:t>
      </w:r>
      <w:r w:rsidR="00063227" w:rsidRPr="001465DB">
        <w:t xml:space="preserve">(12:00-3:00) </w:t>
      </w:r>
      <w:r w:rsidR="00433513" w:rsidRPr="001465DB">
        <w:rPr>
          <w:i/>
          <w:lang w:bidi="he-IL"/>
        </w:rPr>
        <w:t>ἢ πρωΐ</w:t>
      </w:r>
      <w:r w:rsidR="00063227" w:rsidRPr="001465DB">
        <w:t xml:space="preserve"> (3:00- ανατολή). </w:t>
      </w:r>
    </w:p>
    <w:p w:rsidR="00CB3D15" w:rsidRPr="001465DB" w:rsidRDefault="00CB3D15" w:rsidP="001465DB">
      <w:pPr>
        <w:spacing w:after="0" w:line="360" w:lineRule="auto"/>
        <w:jc w:val="both"/>
        <w:rPr>
          <w:rFonts w:ascii="Times New Roman" w:hAnsi="Times New Roman" w:cs="Times New Roman"/>
          <w:sz w:val="24"/>
          <w:szCs w:val="24"/>
        </w:rPr>
      </w:pPr>
    </w:p>
    <w:p w:rsidR="00502521" w:rsidRPr="001465DB" w:rsidRDefault="00502521"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ΦΥΛΑΚΤΗΡΙΟ:</w:t>
      </w:r>
      <w:r w:rsidRPr="001465DB">
        <w:rPr>
          <w:rFonts w:ascii="Times New Roman" w:hAnsi="Times New Roman" w:cs="Times New Roman"/>
          <w:sz w:val="24"/>
          <w:szCs w:val="24"/>
        </w:rPr>
        <w:t xml:space="preserve"> κουτάκια που περιείχαν ταινίες, παπύρου ή περγαμηνής με εδάφια της Βίβλου (Μτ. 23, 5).</w:t>
      </w:r>
    </w:p>
    <w:p w:rsidR="00502521" w:rsidRPr="001465DB" w:rsidRDefault="00502521"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ΦΩΤΙΑ</w:t>
      </w:r>
      <w:r w:rsidR="008A7E37" w:rsidRPr="001465DB">
        <w:rPr>
          <w:rFonts w:ascii="Times New Roman" w:hAnsi="Times New Roman" w:cs="Times New Roman"/>
          <w:b/>
          <w:sz w:val="24"/>
          <w:szCs w:val="24"/>
        </w:rPr>
        <w:t>:</w:t>
      </w:r>
      <w:r w:rsidRPr="001465DB">
        <w:rPr>
          <w:rFonts w:ascii="Times New Roman" w:hAnsi="Times New Roman" w:cs="Times New Roman"/>
          <w:sz w:val="24"/>
          <w:szCs w:val="24"/>
        </w:rPr>
        <w:t xml:space="preserve"> Το πυρ ως φυσικό φαινόμενο το οποίο προκαλείται στη γη είτε από την αστραπή είτε από την υπερβολική ηλιακή ακτινοβολία είτε από την εντυπωσιακή έκρηξη ηφαιστείων αποτελεί μέσον αφανισμού και καταστροφής</w:t>
      </w:r>
      <w:r w:rsidR="008A7E37" w:rsidRPr="001465DB">
        <w:rPr>
          <w:rFonts w:ascii="Times New Roman" w:hAnsi="Times New Roman" w:cs="Times New Roman"/>
          <w:sz w:val="24"/>
          <w:szCs w:val="24"/>
        </w:rPr>
        <w:t xml:space="preserve"> αλλά και εστία δημιουργίας/</w:t>
      </w:r>
      <w:r w:rsidRPr="001465DB">
        <w:rPr>
          <w:rFonts w:ascii="Times New Roman" w:hAnsi="Times New Roman" w:cs="Times New Roman"/>
          <w:sz w:val="24"/>
          <w:szCs w:val="24"/>
        </w:rPr>
        <w:t>πολιτισμού</w:t>
      </w:r>
      <w:r w:rsidR="008A7E37" w:rsidRPr="001465DB">
        <w:rPr>
          <w:rFonts w:ascii="Times New Roman" w:hAnsi="Times New Roman" w:cs="Times New Roman"/>
          <w:sz w:val="24"/>
          <w:szCs w:val="24"/>
        </w:rPr>
        <w:t>, κάθαρσης και αγάπης</w:t>
      </w:r>
      <w:r w:rsidRPr="001465DB">
        <w:rPr>
          <w:rFonts w:ascii="Times New Roman" w:hAnsi="Times New Roman" w:cs="Times New Roman"/>
          <w:sz w:val="24"/>
          <w:szCs w:val="24"/>
        </w:rPr>
        <w:t xml:space="preserve">. </w:t>
      </w:r>
      <w:r w:rsidR="008A7E37" w:rsidRPr="001465DB">
        <w:rPr>
          <w:rFonts w:ascii="Times New Roman" w:hAnsi="Times New Roman" w:cs="Times New Roman"/>
          <w:sz w:val="24"/>
          <w:szCs w:val="24"/>
        </w:rPr>
        <w:t>Σ</w:t>
      </w:r>
      <w:r w:rsidRPr="001465DB">
        <w:rPr>
          <w:rFonts w:ascii="Times New Roman" w:hAnsi="Times New Roman" w:cs="Times New Roman"/>
          <w:sz w:val="24"/>
          <w:szCs w:val="24"/>
        </w:rPr>
        <w:t>υνδέεται κατεξοχήν με την Επιφάνεια του Θεού στα όρη Σινά, Χωρήβ η Σιών καθώς και στην έρημο με τη μορφή του στύλου (Γεν. 15, 17</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Εξ. 3, 2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13, 21</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19,18</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Δτ. 5, 4. 22</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Δν. 7, 10 ).</w:t>
      </w:r>
      <w:r w:rsidR="00063227" w:rsidRPr="001465DB">
        <w:rPr>
          <w:rFonts w:ascii="Times New Roman" w:hAnsi="Times New Roman" w:cs="Times New Roman"/>
          <w:sz w:val="24"/>
          <w:szCs w:val="24"/>
        </w:rPr>
        <w:t xml:space="preserve"> </w:t>
      </w:r>
      <w:r w:rsidRPr="001465DB">
        <w:rPr>
          <w:rFonts w:ascii="Times New Roman" w:hAnsi="Times New Roman" w:cs="Times New Roman"/>
          <w:caps/>
          <w:sz w:val="24"/>
          <w:szCs w:val="24"/>
        </w:rPr>
        <w:t>σ</w:t>
      </w:r>
      <w:r w:rsidRPr="001465DB">
        <w:rPr>
          <w:rFonts w:ascii="Times New Roman" w:hAnsi="Times New Roman" w:cs="Times New Roman"/>
          <w:sz w:val="24"/>
          <w:szCs w:val="24"/>
        </w:rPr>
        <w:t>υνδέεται ιδιαίτερα με την τιμωρία την οποία επέφερε ο ζηλωτής Θεός στο παρελθόν εναντίον ολοκλήρων πόλεων, όπως τα Σοδομα και τα Γομορρα (Γεν. 19, 24 κε.) και ανθρώπων ασεβών (Αρ. 11, 1</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16, 35</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Δ’ Βασ. 1, 10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Ιώβ 1,16), αλλά και την κρίση την οποία θα πραγματοποιήσει στο μέλλον ενάντια στον Ισραήλ, στους όμορους με αυτόν λαούς, και στις μεγάλες αυτοκρατορίες της οικουμένης (Αμ. 1, 4 κε.</w:t>
      </w:r>
      <w:r w:rsidRPr="001465DB">
        <w:rPr>
          <w:rFonts w:ascii="Times New Roman" w:hAnsi="Times New Roman" w:cs="Times New Roman"/>
          <w:sz w:val="24"/>
          <w:szCs w:val="24"/>
          <w:vertAlign w:val="superscript"/>
        </w:rPr>
        <w:t>.</w:t>
      </w:r>
      <w:r w:rsidRPr="001465DB">
        <w:rPr>
          <w:rFonts w:ascii="Times New Roman" w:hAnsi="Times New Roman" w:cs="Times New Roman"/>
          <w:sz w:val="24"/>
          <w:szCs w:val="24"/>
        </w:rPr>
        <w:t xml:space="preserve"> Ωσ. 8, 14</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Ιερ. 17, 27. 48, 45</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Αβ. 2, 13</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Ησ. 27, 4. 29, 6. 30, 27), προκειμένου να παταχθεί η αμαρτία. Στο ιστορικό παρόν ως πυρ λειτουργεί ο προφητικός λόγος, ο οποίος δημιουργεί κρίση στις συνειδήσεις των ανθρώπων και των λαών και κατακαίει την καρδιά του ιδίου του προφήτη που τον διακηρύσσει (Ιερ.</w:t>
      </w:r>
      <w:r w:rsidR="008A7E37" w:rsidRPr="001465DB">
        <w:rPr>
          <w:rFonts w:ascii="Times New Roman" w:hAnsi="Times New Roman" w:cs="Times New Roman"/>
          <w:sz w:val="24"/>
          <w:szCs w:val="24"/>
        </w:rPr>
        <w:t xml:space="preserve"> </w:t>
      </w:r>
      <w:r w:rsidRPr="001465DB">
        <w:rPr>
          <w:rFonts w:ascii="Times New Roman" w:hAnsi="Times New Roman" w:cs="Times New Roman"/>
          <w:sz w:val="24"/>
          <w:szCs w:val="24"/>
        </w:rPr>
        <w:t>20, 9). Στη λατρευτική ζωή η φωτιά συνδέθηκε ιδιαίτερα με την κατεξοχήν λειτουργία του Ναού των Ιεροσολύμων</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την προσφορά θυσίας προς το Θεό (Λευ. 6, 5</w:t>
      </w:r>
      <w:r w:rsidRPr="001465DB">
        <w:rPr>
          <w:rFonts w:ascii="Times New Roman" w:hAnsi="Times New Roman" w:cs="Times New Roman"/>
          <w:sz w:val="24"/>
          <w:szCs w:val="24"/>
          <w:vertAlign w:val="superscript"/>
        </w:rPr>
        <w:t xml:space="preserve">. </w:t>
      </w:r>
      <w:r w:rsidRPr="001465DB">
        <w:rPr>
          <w:rFonts w:ascii="Times New Roman" w:hAnsi="Times New Roman" w:cs="Times New Roman"/>
          <w:sz w:val="24"/>
          <w:szCs w:val="24"/>
        </w:rPr>
        <w:t>πρβλ. Εξ. 12, 10)</w:t>
      </w:r>
      <w:r w:rsidR="008A7E37" w:rsidRPr="001465DB">
        <w:rPr>
          <w:rFonts w:ascii="Times New Roman" w:hAnsi="Times New Roman" w:cs="Times New Roman"/>
          <w:sz w:val="24"/>
          <w:szCs w:val="24"/>
        </w:rPr>
        <w:t>.</w:t>
      </w:r>
      <w:r w:rsidRPr="001465DB">
        <w:rPr>
          <w:rFonts w:ascii="Times New Roman" w:hAnsi="Times New Roman" w:cs="Times New Roman"/>
          <w:caps/>
          <w:sz w:val="24"/>
          <w:szCs w:val="24"/>
          <w:highlight w:val="yellow"/>
        </w:rPr>
        <w:br w:type="page"/>
      </w:r>
    </w:p>
    <w:p w:rsidR="00CB3D15" w:rsidRPr="001465DB" w:rsidRDefault="00CB3D15" w:rsidP="001465DB">
      <w:pPr>
        <w:pStyle w:val="5"/>
        <w:spacing w:line="360" w:lineRule="auto"/>
        <w:jc w:val="both"/>
        <w:rPr>
          <w:rFonts w:ascii="Times New Roman" w:hAnsi="Times New Roman"/>
          <w:sz w:val="24"/>
          <w:szCs w:val="24"/>
          <w:highlight w:val="yellow"/>
        </w:rPr>
      </w:pPr>
      <w:r w:rsidRPr="001465DB">
        <w:rPr>
          <w:rFonts w:ascii="Times New Roman" w:hAnsi="Times New Roman"/>
          <w:sz w:val="24"/>
          <w:szCs w:val="24"/>
          <w:highlight w:val="yellow"/>
        </w:rPr>
        <w:lastRenderedPageBreak/>
        <w:t>Χ</w:t>
      </w:r>
    </w:p>
    <w:p w:rsidR="00CB3D15" w:rsidRPr="001465DB" w:rsidRDefault="00CB3D15" w:rsidP="001465DB">
      <w:pPr>
        <w:spacing w:after="0" w:line="360" w:lineRule="auto"/>
        <w:jc w:val="both"/>
        <w:rPr>
          <w:rFonts w:ascii="Times New Roman" w:hAnsi="Times New Roman" w:cs="Times New Roman"/>
          <w:caps/>
          <w:sz w:val="24"/>
          <w:szCs w:val="24"/>
          <w:highlight w:val="yellow"/>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caps/>
          <w:sz w:val="24"/>
          <w:szCs w:val="24"/>
          <w:highlight w:val="yellow"/>
        </w:rPr>
        <w:t>Χαναάν</w:t>
      </w:r>
      <w:r w:rsidR="008A7E37" w:rsidRPr="001465DB">
        <w:rPr>
          <w:rFonts w:ascii="Times New Roman" w:hAnsi="Times New Roman" w:cs="Times New Roman"/>
          <w:sz w:val="24"/>
          <w:szCs w:val="24"/>
        </w:rPr>
        <w:t xml:space="preserve">  (</w:t>
      </w:r>
      <w:r w:rsidRPr="001465DB">
        <w:rPr>
          <w:rFonts w:ascii="Times New Roman" w:hAnsi="Times New Roman" w:cs="Times New Roman"/>
          <w:sz w:val="24"/>
          <w:szCs w:val="24"/>
        </w:rPr>
        <w:t>χώρα πορφύρας</w:t>
      </w:r>
      <w:r w:rsidR="008A7E37" w:rsidRPr="001465DB">
        <w:rPr>
          <w:rFonts w:ascii="Times New Roman" w:hAnsi="Times New Roman" w:cs="Times New Roman"/>
          <w:sz w:val="24"/>
          <w:szCs w:val="24"/>
        </w:rPr>
        <w:t>)</w:t>
      </w:r>
      <w:r w:rsidR="00D6308C" w:rsidRPr="001465DB">
        <w:rPr>
          <w:rFonts w:ascii="Times New Roman" w:hAnsi="Times New Roman" w:cs="Times New Roman"/>
          <w:sz w:val="24"/>
          <w:szCs w:val="24"/>
        </w:rPr>
        <w:t xml:space="preserve">: Η γη της επαγγελίας όπου εκτός των ιθαγενών (Χαναναίων) είχαν διεισδύσει </w:t>
      </w:r>
      <w:r w:rsidRPr="001465DB">
        <w:rPr>
          <w:rFonts w:ascii="Times New Roman" w:hAnsi="Times New Roman" w:cs="Times New Roman"/>
          <w:sz w:val="24"/>
          <w:szCs w:val="24"/>
        </w:rPr>
        <w:t xml:space="preserve"> </w:t>
      </w:r>
      <w:r w:rsidR="008A7E37" w:rsidRPr="001465DB">
        <w:rPr>
          <w:rFonts w:ascii="Times New Roman" w:hAnsi="Times New Roman" w:cs="Times New Roman"/>
          <w:sz w:val="24"/>
          <w:szCs w:val="24"/>
        </w:rPr>
        <w:t xml:space="preserve"> </w:t>
      </w:r>
      <w:r w:rsidR="00D6308C" w:rsidRPr="001465DB">
        <w:rPr>
          <w:rStyle w:val="sel"/>
          <w:rFonts w:ascii="Times New Roman" w:hAnsi="Times New Roman" w:cs="Times New Roman"/>
          <w:sz w:val="24"/>
          <w:szCs w:val="24"/>
        </w:rPr>
        <w:t xml:space="preserve">οι </w:t>
      </w:r>
      <w:r w:rsidR="008A7E37" w:rsidRPr="001465DB">
        <w:rPr>
          <w:rStyle w:val="sel"/>
          <w:rFonts w:ascii="Times New Roman" w:hAnsi="Times New Roman" w:cs="Times New Roman"/>
          <w:sz w:val="24"/>
          <w:szCs w:val="24"/>
        </w:rPr>
        <w:t>Κεναίοι (</w:t>
      </w:r>
      <w:hyperlink r:id="rId296" w:history="1">
        <w:r w:rsidR="008A7E37" w:rsidRPr="001465DB">
          <w:rPr>
            <w:rStyle w:val="-"/>
            <w:rFonts w:ascii="Times New Roman" w:hAnsi="Times New Roman" w:cs="Times New Roman"/>
            <w:color w:val="auto"/>
            <w:sz w:val="24"/>
            <w:szCs w:val="24"/>
            <w:u w:val="none"/>
          </w:rPr>
          <w:t>Αρ</w:t>
        </w:r>
        <w:r w:rsidR="00D6308C" w:rsidRPr="001465DB">
          <w:rPr>
            <w:rStyle w:val="-"/>
            <w:rFonts w:ascii="Times New Roman" w:hAnsi="Times New Roman" w:cs="Times New Roman"/>
            <w:color w:val="auto"/>
            <w:sz w:val="24"/>
            <w:szCs w:val="24"/>
            <w:u w:val="none"/>
          </w:rPr>
          <w:t xml:space="preserve"> 10, </w:t>
        </w:r>
        <w:r w:rsidR="008A7E37" w:rsidRPr="001465DB">
          <w:rPr>
            <w:rStyle w:val="-"/>
            <w:rFonts w:ascii="Times New Roman" w:hAnsi="Times New Roman" w:cs="Times New Roman"/>
            <w:color w:val="auto"/>
            <w:sz w:val="24"/>
            <w:szCs w:val="24"/>
            <w:u w:val="none"/>
          </w:rPr>
          <w:t>29·</w:t>
        </w:r>
      </w:hyperlink>
      <w:hyperlink r:id="rId297" w:history="1">
        <w:r w:rsidR="008A7E37" w:rsidRPr="001465DB">
          <w:rPr>
            <w:rStyle w:val="-"/>
            <w:rFonts w:ascii="Times New Roman" w:hAnsi="Times New Roman" w:cs="Times New Roman"/>
            <w:color w:val="auto"/>
            <w:sz w:val="24"/>
            <w:szCs w:val="24"/>
            <w:u w:val="none"/>
          </w:rPr>
          <w:t> Κρ</w:t>
        </w:r>
        <w:r w:rsidR="00D6308C" w:rsidRPr="001465DB">
          <w:rPr>
            <w:rStyle w:val="-"/>
            <w:rFonts w:ascii="Times New Roman" w:hAnsi="Times New Roman" w:cs="Times New Roman"/>
            <w:color w:val="auto"/>
            <w:sz w:val="24"/>
            <w:szCs w:val="24"/>
            <w:u w:val="none"/>
          </w:rPr>
          <w:t xml:space="preserve"> 1, </w:t>
        </w:r>
        <w:r w:rsidR="008A7E37" w:rsidRPr="001465DB">
          <w:rPr>
            <w:rStyle w:val="-"/>
            <w:rFonts w:ascii="Times New Roman" w:hAnsi="Times New Roman" w:cs="Times New Roman"/>
            <w:color w:val="auto"/>
            <w:sz w:val="24"/>
            <w:szCs w:val="24"/>
            <w:u w:val="none"/>
          </w:rPr>
          <w:t>16</w:t>
        </w:r>
      </w:hyperlink>
      <w:r w:rsidR="008A7E37" w:rsidRPr="001465DB">
        <w:rPr>
          <w:rStyle w:val="sel"/>
          <w:rFonts w:ascii="Times New Roman" w:hAnsi="Times New Roman" w:cs="Times New Roman"/>
          <w:sz w:val="24"/>
          <w:szCs w:val="24"/>
        </w:rPr>
        <w:t>) και οι Αμαληκίτες (απόγονοι του Ησαύ·</w:t>
      </w:r>
      <w:r w:rsidR="008A7E37" w:rsidRPr="001465DB">
        <w:rPr>
          <w:rStyle w:val="apple-converted-space"/>
          <w:rFonts w:ascii="Times New Roman" w:hAnsi="Times New Roman" w:cs="Times New Roman"/>
          <w:sz w:val="24"/>
          <w:szCs w:val="24"/>
        </w:rPr>
        <w:t> </w:t>
      </w:r>
      <w:hyperlink r:id="rId298" w:history="1">
        <w:r w:rsidR="008A7E37" w:rsidRPr="001465DB">
          <w:rPr>
            <w:rStyle w:val="-"/>
            <w:rFonts w:ascii="Times New Roman" w:hAnsi="Times New Roman" w:cs="Times New Roman"/>
            <w:color w:val="auto"/>
            <w:sz w:val="24"/>
            <w:szCs w:val="24"/>
            <w:u w:val="none"/>
          </w:rPr>
          <w:t>Γε</w:t>
        </w:r>
        <w:r w:rsidR="00D6308C" w:rsidRPr="001465DB">
          <w:rPr>
            <w:rStyle w:val="-"/>
            <w:rFonts w:ascii="Times New Roman" w:hAnsi="Times New Roman" w:cs="Times New Roman"/>
            <w:color w:val="auto"/>
            <w:sz w:val="24"/>
            <w:szCs w:val="24"/>
            <w:u w:val="none"/>
          </w:rPr>
          <w:t xml:space="preserve">ν 36, </w:t>
        </w:r>
        <w:r w:rsidR="008A7E37" w:rsidRPr="001465DB">
          <w:rPr>
            <w:rStyle w:val="-"/>
            <w:rFonts w:ascii="Times New Roman" w:hAnsi="Times New Roman" w:cs="Times New Roman"/>
            <w:color w:val="auto"/>
            <w:sz w:val="24"/>
            <w:szCs w:val="24"/>
            <w:u w:val="none"/>
          </w:rPr>
          <w:t>12</w:t>
        </w:r>
      </w:hyperlink>
      <w:r w:rsidR="008A7E37" w:rsidRPr="001465DB">
        <w:rPr>
          <w:rStyle w:val="sel"/>
          <w:rFonts w:ascii="Times New Roman" w:hAnsi="Times New Roman" w:cs="Times New Roman"/>
          <w:sz w:val="24"/>
          <w:szCs w:val="24"/>
        </w:rPr>
        <w:t>)</w:t>
      </w:r>
      <w:r w:rsidR="00D6308C" w:rsidRPr="001465DB">
        <w:rPr>
          <w:rStyle w:val="sel"/>
          <w:rFonts w:ascii="Times New Roman"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ΧΑΛΑΖΙ</w:t>
      </w:r>
      <w:r w:rsidR="00D6308C"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00D6308C" w:rsidRPr="001465DB">
        <w:rPr>
          <w:rFonts w:ascii="Times New Roman" w:hAnsi="Times New Roman" w:cs="Times New Roman"/>
          <w:sz w:val="24"/>
          <w:szCs w:val="24"/>
        </w:rPr>
        <w:t xml:space="preserve">η έβδομη πληγή εναντίον της αρχαίας Αιγύπτου, </w:t>
      </w:r>
      <w:r w:rsidRPr="001465DB">
        <w:rPr>
          <w:rFonts w:ascii="Times New Roman" w:hAnsi="Times New Roman" w:cs="Times New Roman"/>
          <w:sz w:val="24"/>
          <w:szCs w:val="24"/>
        </w:rPr>
        <w:t>ιδιαίτερα επ</w:t>
      </w:r>
      <w:r w:rsidR="00063227" w:rsidRPr="001465DB">
        <w:rPr>
          <w:rFonts w:ascii="Times New Roman" w:hAnsi="Times New Roman" w:cs="Times New Roman"/>
          <w:sz w:val="24"/>
          <w:szCs w:val="24"/>
        </w:rPr>
        <w:t>ιζήμια</w:t>
      </w:r>
      <w:r w:rsidRPr="001465DB">
        <w:rPr>
          <w:rFonts w:ascii="Times New Roman" w:hAnsi="Times New Roman" w:cs="Times New Roman"/>
          <w:sz w:val="24"/>
          <w:szCs w:val="24"/>
        </w:rPr>
        <w:t xml:space="preserve"> για τις καλλιέργειες, </w:t>
      </w:r>
      <w:r w:rsidR="00D6308C" w:rsidRPr="001465DB">
        <w:rPr>
          <w:rFonts w:ascii="Times New Roman" w:hAnsi="Times New Roman" w:cs="Times New Roman"/>
          <w:sz w:val="24"/>
          <w:szCs w:val="24"/>
        </w:rPr>
        <w:t xml:space="preserve">σύμβολο της δύναμης του Γιαχβέ </w:t>
      </w:r>
      <w:r w:rsidRPr="001465DB">
        <w:rPr>
          <w:rFonts w:ascii="Times New Roman" w:hAnsi="Times New Roman" w:cs="Times New Roman"/>
          <w:sz w:val="24"/>
          <w:szCs w:val="24"/>
        </w:rPr>
        <w:t>(</w:t>
      </w:r>
      <w:hyperlink r:id="rId299" w:history="1">
        <w:r w:rsidR="00063227" w:rsidRPr="001465DB">
          <w:rPr>
            <w:rStyle w:val="-"/>
            <w:rFonts w:ascii="Times New Roman" w:hAnsi="Times New Roman" w:cs="Times New Roman"/>
            <w:color w:val="auto"/>
            <w:sz w:val="24"/>
            <w:szCs w:val="24"/>
            <w:u w:val="none"/>
          </w:rPr>
          <w:t>Έξ. 9, 23</w:t>
        </w:r>
        <w:r w:rsidRPr="001465DB">
          <w:rPr>
            <w:rStyle w:val="-"/>
            <w:rFonts w:ascii="Times New Roman" w:hAnsi="Times New Roman" w:cs="Times New Roman"/>
            <w:color w:val="auto"/>
            <w:sz w:val="24"/>
            <w:szCs w:val="24"/>
            <w:u w:val="none"/>
          </w:rPr>
          <w:t>·</w:t>
        </w:r>
      </w:hyperlink>
      <w:hyperlink r:id="rId300" w:history="1">
        <w:r w:rsidRPr="001465DB">
          <w:rPr>
            <w:rStyle w:val="-"/>
            <w:rFonts w:ascii="Times New Roman" w:hAnsi="Times New Roman" w:cs="Times New Roman"/>
            <w:color w:val="auto"/>
            <w:sz w:val="24"/>
            <w:szCs w:val="24"/>
            <w:u w:val="none"/>
          </w:rPr>
          <w:t> </w:t>
        </w:r>
        <w:r w:rsidR="00D6308C" w:rsidRPr="001465DB">
          <w:rPr>
            <w:rFonts w:ascii="Times New Roman" w:hAnsi="Times New Roman" w:cs="Times New Roman"/>
            <w:sz w:val="24"/>
            <w:szCs w:val="24"/>
          </w:rPr>
          <w:t xml:space="preserve"> </w:t>
        </w:r>
        <w:r w:rsidRPr="001465DB">
          <w:rPr>
            <w:rStyle w:val="-"/>
            <w:rFonts w:ascii="Times New Roman" w:hAnsi="Times New Roman" w:cs="Times New Roman"/>
            <w:color w:val="auto"/>
            <w:sz w:val="24"/>
            <w:szCs w:val="24"/>
            <w:u w:val="none"/>
          </w:rPr>
          <w:t>Ησ</w:t>
        </w:r>
        <w:r w:rsidR="00D6308C" w:rsidRPr="001465DB">
          <w:rPr>
            <w:rStyle w:val="-"/>
            <w:rFonts w:ascii="Times New Roman" w:hAnsi="Times New Roman" w:cs="Times New Roman"/>
            <w:color w:val="auto"/>
            <w:sz w:val="24"/>
            <w:szCs w:val="24"/>
            <w:u w:val="none"/>
          </w:rPr>
          <w:t xml:space="preserve"> 30, </w:t>
        </w:r>
        <w:r w:rsidRPr="001465DB">
          <w:rPr>
            <w:rStyle w:val="-"/>
            <w:rFonts w:ascii="Times New Roman" w:hAnsi="Times New Roman" w:cs="Times New Roman"/>
            <w:color w:val="auto"/>
            <w:sz w:val="24"/>
            <w:szCs w:val="24"/>
            <w:u w:val="none"/>
          </w:rPr>
          <w:t>30</w:t>
        </w:r>
      </w:hyperlink>
      <w:r w:rsidRPr="001465DB">
        <w:rPr>
          <w:rFonts w:ascii="Times New Roman"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bCs/>
        </w:rPr>
        <w:t>ΧΑΛΔΑΙΟΙ</w:t>
      </w:r>
      <w:r w:rsidR="00D6308C" w:rsidRPr="001465DB">
        <w:rPr>
          <w:rStyle w:val="apple-converted-space"/>
        </w:rPr>
        <w:t xml:space="preserve">: </w:t>
      </w:r>
      <w:r w:rsidRPr="001465DB">
        <w:t xml:space="preserve">Αρχικά, η χώρα </w:t>
      </w:r>
      <w:r w:rsidR="00D6308C" w:rsidRPr="001465DB">
        <w:t>σ</w:t>
      </w:r>
      <w:r w:rsidRPr="001465DB">
        <w:t>το νότιο τμήμα της προσχωσιγενούς πεδιάδας της Βαβυλώνας,</w:t>
      </w:r>
      <w:r w:rsidR="00D6308C" w:rsidRPr="001465DB">
        <w:t xml:space="preserve"> όπου και η Ουρ </w:t>
      </w:r>
      <w:r w:rsidRPr="001465DB">
        <w:t>η γενέτειρα του Αβραάμ</w:t>
      </w:r>
      <w:r w:rsidR="00D6308C" w:rsidRPr="001465DB">
        <w:t xml:space="preserve">.  Αργότερα έτσι ονομάστηκε </w:t>
      </w:r>
      <w:r w:rsidRPr="001465DB">
        <w:t>ολόκληρη η περιοχή της Βαβυλωνίας</w:t>
      </w:r>
      <w:r w:rsidR="00D6308C" w:rsidRPr="001465DB">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ΧΑΛΙΝΑΡΙ</w:t>
      </w:r>
      <w:r w:rsidR="00D6308C" w:rsidRPr="001465DB">
        <w:rPr>
          <w:rFonts w:ascii="Times New Roman" w:hAnsi="Times New Roman" w:cs="Times New Roman"/>
          <w:b/>
          <w:bCs/>
          <w:sz w:val="24"/>
          <w:szCs w:val="24"/>
        </w:rPr>
        <w:t xml:space="preserve">: </w:t>
      </w:r>
      <w:r w:rsidR="001B2C8A" w:rsidRPr="001465DB">
        <w:rPr>
          <w:rFonts w:ascii="Times New Roman" w:hAnsi="Times New Roman" w:cs="Times New Roman"/>
          <w:bCs/>
          <w:sz w:val="24"/>
          <w:szCs w:val="24"/>
        </w:rPr>
        <w:t xml:space="preserve">εκτός της </w:t>
      </w:r>
      <w:r w:rsidRPr="001465DB">
        <w:rPr>
          <w:rFonts w:ascii="Times New Roman" w:hAnsi="Times New Roman" w:cs="Times New Roman"/>
          <w:bCs/>
          <w:sz w:val="24"/>
          <w:szCs w:val="24"/>
        </w:rPr>
        <w:t xml:space="preserve"> </w:t>
      </w:r>
      <w:r w:rsidR="00063227" w:rsidRPr="001465DB">
        <w:rPr>
          <w:rFonts w:ascii="Times New Roman" w:hAnsi="Times New Roman" w:cs="Times New Roman"/>
          <w:sz w:val="24"/>
          <w:szCs w:val="24"/>
        </w:rPr>
        <w:t>ι</w:t>
      </w:r>
      <w:r w:rsidRPr="001465DB">
        <w:rPr>
          <w:rFonts w:ascii="Times New Roman" w:hAnsi="Times New Roman" w:cs="Times New Roman"/>
          <w:sz w:val="24"/>
          <w:szCs w:val="24"/>
        </w:rPr>
        <w:t>πποσκευή</w:t>
      </w:r>
      <w:r w:rsidR="001B2C8A" w:rsidRPr="001465DB">
        <w:rPr>
          <w:rFonts w:ascii="Times New Roman" w:hAnsi="Times New Roman" w:cs="Times New Roman"/>
          <w:sz w:val="24"/>
          <w:szCs w:val="24"/>
        </w:rPr>
        <w:t>ς, έτσι δηλώνεται ο πλήρης έλεγχος</w:t>
      </w:r>
      <w:r w:rsidR="001B2C8A" w:rsidRPr="001465DB">
        <w:rPr>
          <w:rFonts w:ascii="Times New Roman" w:hAnsi="Times New Roman" w:cs="Times New Roman"/>
          <w:b/>
          <w:sz w:val="24"/>
          <w:szCs w:val="24"/>
        </w:rPr>
        <w:t xml:space="preserve"> </w:t>
      </w:r>
      <w:r w:rsidR="001B2C8A" w:rsidRPr="001465DB">
        <w:rPr>
          <w:rFonts w:ascii="Times New Roman" w:hAnsi="Times New Roman" w:cs="Times New Roman"/>
          <w:sz w:val="24"/>
          <w:szCs w:val="24"/>
        </w:rPr>
        <w:t>(</w:t>
      </w:r>
      <w:hyperlink r:id="rId301" w:history="1">
        <w:r w:rsidRPr="001465DB">
          <w:rPr>
            <w:rStyle w:val="-"/>
            <w:rFonts w:ascii="Times New Roman" w:hAnsi="Times New Roman" w:cs="Times New Roman"/>
            <w:color w:val="auto"/>
            <w:sz w:val="24"/>
            <w:szCs w:val="24"/>
            <w:u w:val="none"/>
          </w:rPr>
          <w:t>Ησ</w:t>
        </w:r>
        <w:r w:rsidR="00DC3856" w:rsidRPr="001465DB">
          <w:rPr>
            <w:rStyle w:val="-"/>
            <w:rFonts w:ascii="Times New Roman" w:hAnsi="Times New Roman" w:cs="Times New Roman"/>
            <w:color w:val="auto"/>
            <w:sz w:val="24"/>
            <w:szCs w:val="24"/>
            <w:u w:val="none"/>
          </w:rPr>
          <w:t xml:space="preserve"> 30, </w:t>
        </w:r>
        <w:r w:rsidRPr="001465DB">
          <w:rPr>
            <w:rStyle w:val="-"/>
            <w:rFonts w:ascii="Times New Roman" w:hAnsi="Times New Roman" w:cs="Times New Roman"/>
            <w:color w:val="auto"/>
            <w:sz w:val="24"/>
            <w:szCs w:val="24"/>
            <w:u w:val="none"/>
          </w:rPr>
          <w:t>28</w:t>
        </w:r>
      </w:hyperlink>
      <w:r w:rsidR="001B2C8A" w:rsidRPr="001465DB">
        <w:rPr>
          <w:rFonts w:ascii="Times New Roman" w:hAnsi="Times New Roman" w:cs="Times New Roman"/>
          <w:sz w:val="24"/>
          <w:szCs w:val="24"/>
        </w:rPr>
        <w:t>)</w:t>
      </w:r>
      <w:r w:rsidRPr="001465DB">
        <w:rPr>
          <w:rFonts w:ascii="Times New Roman" w:hAnsi="Times New Roman" w:cs="Times New Roman"/>
          <w:sz w:val="24"/>
          <w:szCs w:val="24"/>
        </w:rPr>
        <w:t>.</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 xml:space="preserve">ΧΑΜ: </w:t>
      </w:r>
      <w:r w:rsidR="00063227" w:rsidRPr="001465DB">
        <w:rPr>
          <w:rFonts w:ascii="Times New Roman" w:hAnsi="Times New Roman" w:cs="Times New Roman"/>
          <w:b/>
          <w:bCs/>
          <w:sz w:val="24"/>
          <w:szCs w:val="24"/>
        </w:rPr>
        <w:t xml:space="preserve">(α) </w:t>
      </w:r>
      <w:r w:rsidRPr="001465DB">
        <w:rPr>
          <w:rFonts w:ascii="Times New Roman" w:hAnsi="Times New Roman" w:cs="Times New Roman"/>
          <w:sz w:val="24"/>
          <w:szCs w:val="24"/>
        </w:rPr>
        <w:t xml:space="preserve">Ένας από τους τρεις γιους του Νώε. </w:t>
      </w:r>
      <w:r w:rsidRPr="001465DB">
        <w:rPr>
          <w:rFonts w:ascii="Times New Roman" w:hAnsi="Times New Roman" w:cs="Times New Roman"/>
          <w:b/>
          <w:sz w:val="24"/>
          <w:szCs w:val="24"/>
        </w:rPr>
        <w:t>πατέρας τεσσάρων γιων—του Χους, του Μισραΐμ, του Φουθ και του Χαναάν.</w:t>
      </w:r>
      <w:r w:rsidRPr="001465DB">
        <w:rPr>
          <w:rFonts w:ascii="Times New Roman" w:hAnsi="Times New Roman" w:cs="Times New Roman"/>
          <w:sz w:val="24"/>
          <w:szCs w:val="24"/>
        </w:rPr>
        <w:t xml:space="preserve"> (</w:t>
      </w:r>
      <w:hyperlink r:id="rId302" w:history="1">
        <w:r w:rsidR="001B2C8A" w:rsidRPr="001465DB">
          <w:rPr>
            <w:rStyle w:val="-"/>
            <w:rFonts w:ascii="Times New Roman" w:hAnsi="Times New Roman" w:cs="Times New Roman"/>
            <w:color w:val="auto"/>
            <w:sz w:val="24"/>
            <w:szCs w:val="24"/>
            <w:u w:val="none"/>
          </w:rPr>
          <w:t xml:space="preserve">Γέν. 10, </w:t>
        </w:r>
        <w:r w:rsidRPr="001465DB">
          <w:rPr>
            <w:rStyle w:val="-"/>
            <w:rFonts w:ascii="Times New Roman" w:hAnsi="Times New Roman" w:cs="Times New Roman"/>
            <w:color w:val="auto"/>
            <w:sz w:val="24"/>
            <w:szCs w:val="24"/>
            <w:u w:val="none"/>
          </w:rPr>
          <w:t>6</w:t>
        </w:r>
      </w:hyperlink>
      <w:r w:rsidRPr="001465DB">
        <w:rPr>
          <w:rFonts w:ascii="Times New Roman" w:hAnsi="Times New Roman" w:cs="Times New Roman"/>
          <w:sz w:val="24"/>
          <w:szCs w:val="24"/>
        </w:rPr>
        <w:t>)</w:t>
      </w:r>
      <w:r w:rsidR="001B2C8A" w:rsidRPr="001465DB">
        <w:rPr>
          <w:rFonts w:ascii="Times New Roman" w:hAnsi="Times New Roman" w:cs="Times New Roman"/>
          <w:sz w:val="24"/>
          <w:szCs w:val="24"/>
        </w:rPr>
        <w:t>. Προπάτορας των Αιθιόπων και Αιγυπτίων.</w:t>
      </w:r>
      <w:r w:rsidRPr="001465DB">
        <w:rPr>
          <w:rFonts w:ascii="Times New Roman"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Χαρκεμίς</w:t>
      </w:r>
      <w:r w:rsidR="001B2C8A" w:rsidRPr="001465DB">
        <w:t>:</w:t>
      </w:r>
      <w:r w:rsidRPr="001465DB">
        <w:t xml:space="preserve"> Σημαντικό κέντρο εμπορίου επί της δυτικής όχθης του άνω Ευφράτη</w:t>
      </w:r>
      <w:r w:rsidR="001B2C8A" w:rsidRPr="001465DB">
        <w:t xml:space="preserve"> στο πέρασμα εμπορικής οδού, όπου και διέρχονταν καραβάνια. </w:t>
      </w:r>
    </w:p>
    <w:p w:rsidR="00CB3D15" w:rsidRPr="001465DB" w:rsidRDefault="00CB3D15"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Χεβρών</w:t>
      </w:r>
      <w:r w:rsidRPr="001465DB">
        <w:t xml:space="preserve"> </w:t>
      </w:r>
      <w:r w:rsidR="0063345F" w:rsidRPr="001465DB">
        <w:t>(</w:t>
      </w:r>
      <w:r w:rsidR="00063227" w:rsidRPr="001465DB">
        <w:t>τ</w:t>
      </w:r>
      <w:r w:rsidRPr="001465DB">
        <w:t xml:space="preserve">όπος </w:t>
      </w:r>
      <w:r w:rsidR="00063227" w:rsidRPr="001465DB">
        <w:t>σ</w:t>
      </w:r>
      <w:r w:rsidRPr="001465DB">
        <w:t>υνεργασίας</w:t>
      </w:r>
      <w:r w:rsidR="0063345F" w:rsidRPr="001465DB">
        <w:t>)</w:t>
      </w:r>
      <w:r w:rsidR="00063227" w:rsidRPr="001465DB">
        <w:t>:</w:t>
      </w:r>
      <w:r w:rsidRPr="001465DB">
        <w:t xml:space="preserve"> </w:t>
      </w:r>
      <w:r w:rsidR="00035386" w:rsidRPr="001465DB">
        <w:t>Τόπος κατοικίας και ταφής των πατριαρχών, α</w:t>
      </w:r>
      <w:r w:rsidRPr="001465DB">
        <w:t>ρχαία πόλη 30 χλμ. ΝΝΔ της Ιερουσαλήμ, σε υψόμετρο 900 και πλέον μ. πάνω από την επιφάνεια της θάλασσας</w:t>
      </w:r>
      <w:r w:rsidR="001B2C8A" w:rsidRPr="001465DB">
        <w:t xml:space="preserve"> με πολυάριθμες πηγές και πηγάδια</w:t>
      </w:r>
      <w:r w:rsidR="00035386" w:rsidRPr="001465DB">
        <w:t xml:space="preserve"> και πράσινο</w:t>
      </w:r>
      <w:r w:rsidRPr="001465DB">
        <w:t xml:space="preserve">. </w:t>
      </w:r>
      <w:r w:rsidR="00035386" w:rsidRPr="001465DB">
        <w:t>Παλ</w:t>
      </w:r>
      <w:r w:rsidR="00063227" w:rsidRPr="001465DB">
        <w:t>α</w:t>
      </w:r>
      <w:r w:rsidR="00035386" w:rsidRPr="001465DB">
        <w:t xml:space="preserve">ίοτερα γνωστή ως </w:t>
      </w:r>
      <w:r w:rsidRPr="001465DB">
        <w:t>«Κιριάθ</w:t>
      </w:r>
      <w:r w:rsidRPr="001465DB">
        <w:rPr>
          <w:rFonts w:ascii="Cambria Math" w:hAnsi="Cambria Math" w:cs="Cambria Math"/>
        </w:rPr>
        <w:t>‐</w:t>
      </w:r>
      <w:r w:rsidRPr="001465DB">
        <w:t>αρβά» (</w:t>
      </w:r>
      <w:r w:rsidR="00063227" w:rsidRPr="001465DB">
        <w:t>π</w:t>
      </w:r>
      <w:r w:rsidRPr="001465DB">
        <w:t>όλη του Αρβά) (</w:t>
      </w:r>
      <w:hyperlink r:id="rId303" w:history="1">
        <w:r w:rsidR="00035386" w:rsidRPr="001465DB">
          <w:rPr>
            <w:rStyle w:val="-"/>
            <w:color w:val="auto"/>
            <w:u w:val="none"/>
          </w:rPr>
          <w:t>Γέν.</w:t>
        </w:r>
        <w:r w:rsidR="00063227" w:rsidRPr="001465DB">
          <w:rPr>
            <w:rStyle w:val="-"/>
            <w:color w:val="auto"/>
            <w:u w:val="none"/>
          </w:rPr>
          <w:t xml:space="preserve"> 23, </w:t>
        </w:r>
        <w:r w:rsidRPr="001465DB">
          <w:rPr>
            <w:rStyle w:val="-"/>
            <w:color w:val="auto"/>
            <w:u w:val="none"/>
          </w:rPr>
          <w:t>2</w:t>
        </w:r>
      </w:hyperlink>
      <w:hyperlink r:id="rId304" w:history="1"/>
      <w:r w:rsidRPr="001465DB">
        <w:t>)</w:t>
      </w:r>
      <w:r w:rsidR="00035386" w:rsidRPr="001465DB">
        <w:t>.</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ΧΕΡΕΘΑΙΟΙ </w:t>
      </w:r>
      <w:r w:rsidRPr="001465DB">
        <w:rPr>
          <w:rFonts w:ascii="Times New Roman" w:hAnsi="Times New Roman" w:cs="Times New Roman"/>
          <w:sz w:val="24"/>
          <w:szCs w:val="24"/>
        </w:rPr>
        <w:t>(εκκόπτω</w:t>
      </w:r>
      <w:r w:rsidR="00035386" w:rsidRPr="001465DB">
        <w:rPr>
          <w:rFonts w:ascii="Times New Roman" w:hAnsi="Times New Roman" w:cs="Times New Roman"/>
          <w:sz w:val="24"/>
          <w:szCs w:val="24"/>
        </w:rPr>
        <w:t xml:space="preserve"> </w:t>
      </w:r>
      <w:r w:rsidR="009A77F1" w:rsidRPr="001465DB">
        <w:rPr>
          <w:rFonts w:ascii="Times New Roman" w:hAnsi="Times New Roman" w:cs="Times New Roman"/>
          <w:sz w:val="24"/>
          <w:szCs w:val="24"/>
        </w:rPr>
        <w:t>εκτελεστές</w:t>
      </w:r>
      <w:r w:rsidR="00063227" w:rsidRPr="001465DB">
        <w:rPr>
          <w:rFonts w:ascii="Times New Roman" w:hAnsi="Times New Roman" w:cs="Times New Roman"/>
          <w:sz w:val="24"/>
          <w:szCs w:val="24"/>
        </w:rPr>
        <w:t>):</w:t>
      </w:r>
      <w:r w:rsidRPr="001465DB">
        <w:rPr>
          <w:rFonts w:ascii="Times New Roman" w:hAnsi="Times New Roman" w:cs="Times New Roman"/>
          <w:sz w:val="24"/>
          <w:szCs w:val="24"/>
        </w:rPr>
        <w:t xml:space="preserve"> Το όνομα ενός λαού που συνδέεται με τους Φιλισταίους (</w:t>
      </w:r>
      <w:hyperlink r:id="rId305" w:history="1">
        <w:r w:rsidRPr="001465DB">
          <w:rPr>
            <w:rStyle w:val="-"/>
            <w:rFonts w:ascii="Times New Roman" w:hAnsi="Times New Roman" w:cs="Times New Roman"/>
            <w:color w:val="auto"/>
            <w:sz w:val="24"/>
            <w:szCs w:val="24"/>
            <w:u w:val="none"/>
          </w:rPr>
          <w:t>Ιεζ</w:t>
        </w:r>
        <w:r w:rsidR="00035386" w:rsidRPr="001465DB">
          <w:rPr>
            <w:rStyle w:val="-"/>
            <w:rFonts w:ascii="Times New Roman" w:hAnsi="Times New Roman" w:cs="Times New Roman"/>
            <w:color w:val="auto"/>
            <w:sz w:val="24"/>
            <w:szCs w:val="24"/>
            <w:u w:val="none"/>
          </w:rPr>
          <w:t xml:space="preserve"> 25, </w:t>
        </w:r>
        <w:r w:rsidRPr="001465DB">
          <w:rPr>
            <w:rStyle w:val="-"/>
            <w:rFonts w:ascii="Times New Roman" w:hAnsi="Times New Roman" w:cs="Times New Roman"/>
            <w:color w:val="auto"/>
            <w:sz w:val="24"/>
            <w:szCs w:val="24"/>
            <w:u w:val="none"/>
          </w:rPr>
          <w:t>16·</w:t>
        </w:r>
      </w:hyperlink>
      <w:hyperlink r:id="rId306" w:history="1">
        <w:r w:rsidRPr="001465DB">
          <w:rPr>
            <w:rStyle w:val="-"/>
            <w:rFonts w:ascii="Times New Roman" w:hAnsi="Times New Roman" w:cs="Times New Roman"/>
            <w:color w:val="auto"/>
            <w:sz w:val="24"/>
            <w:szCs w:val="24"/>
            <w:u w:val="none"/>
          </w:rPr>
          <w:t> Σοφ</w:t>
        </w:r>
        <w:r w:rsidR="00035386" w:rsidRPr="001465DB">
          <w:rPr>
            <w:rStyle w:val="-"/>
            <w:rFonts w:ascii="Times New Roman" w:hAnsi="Times New Roman" w:cs="Times New Roman"/>
            <w:color w:val="auto"/>
            <w:sz w:val="24"/>
            <w:szCs w:val="24"/>
            <w:u w:val="none"/>
          </w:rPr>
          <w:t xml:space="preserve"> 2, </w:t>
        </w:r>
        <w:r w:rsidRPr="001465DB">
          <w:rPr>
            <w:rStyle w:val="-"/>
            <w:rFonts w:ascii="Times New Roman" w:hAnsi="Times New Roman" w:cs="Times New Roman"/>
            <w:color w:val="auto"/>
            <w:sz w:val="24"/>
            <w:szCs w:val="24"/>
            <w:u w:val="none"/>
          </w:rPr>
          <w:t>5</w:t>
        </w:r>
      </w:hyperlink>
      <w:r w:rsidRPr="001465DB">
        <w:rPr>
          <w:rFonts w:ascii="Times New Roman" w:hAnsi="Times New Roman" w:cs="Times New Roman"/>
          <w:sz w:val="24"/>
          <w:szCs w:val="24"/>
        </w:rPr>
        <w:t>)</w:t>
      </w:r>
      <w:r w:rsidR="00063227"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highlight w:val="yellow"/>
        </w:rPr>
      </w:pPr>
      <w:r w:rsidRPr="001465DB">
        <w:rPr>
          <w:rFonts w:ascii="Times New Roman" w:hAnsi="Times New Roman" w:cs="Times New Roman"/>
          <w:b/>
          <w:sz w:val="24"/>
          <w:szCs w:val="24"/>
        </w:rPr>
        <w:t>ΧΑΡΙΣ</w:t>
      </w:r>
      <w:r w:rsidR="007A61C3" w:rsidRPr="001465DB">
        <w:rPr>
          <w:rFonts w:ascii="Times New Roman" w:hAnsi="Times New Roman" w:cs="Times New Roman"/>
          <w:sz w:val="24"/>
          <w:szCs w:val="24"/>
        </w:rPr>
        <w:t xml:space="preserve"> </w:t>
      </w:r>
      <w:r w:rsidR="007A61C3" w:rsidRPr="001465DB">
        <w:rPr>
          <w:rFonts w:ascii="Times New Roman" w:hAnsi="Times New Roman" w:cs="Times New Roman"/>
          <w:sz w:val="24"/>
          <w:szCs w:val="24"/>
          <w:lang w:bidi="he-IL"/>
        </w:rPr>
        <w:t>(αρχ. σημασία εύνοια, ευγνωμοσύνη, χαρά&lt; χαίρω)</w:t>
      </w:r>
      <w:r w:rsidR="00035386" w:rsidRPr="001465DB">
        <w:rPr>
          <w:rFonts w:ascii="Times New Roman" w:hAnsi="Times New Roman" w:cs="Times New Roman"/>
          <w:sz w:val="24"/>
          <w:szCs w:val="24"/>
        </w:rPr>
        <w:t xml:space="preserve">: </w:t>
      </w:r>
      <w:r w:rsidRPr="001465DB">
        <w:rPr>
          <w:rFonts w:ascii="Times New Roman" w:hAnsi="Times New Roman" w:cs="Times New Roman"/>
          <w:sz w:val="24"/>
          <w:szCs w:val="24"/>
          <w:lang w:bidi="he-IL"/>
        </w:rPr>
        <w:t>Στην Π.Δ. θεϊκή χάρη/εύνοια βρίσκουν συγκεκριμένες μορφές, «άνθρωποι του Θεού» όπως ο Νώε (Γέν. 6, 8), ο Αβραάμ (Γέν. 18, 3), ο Ιακώβ (30, 27</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32, 6</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33, 8) και ο Μωυσής (Έξ. 33, 13</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πρβλ. Δανιήλ </w:t>
      </w:r>
      <w:r w:rsidR="0063345F" w:rsidRPr="001465DB">
        <w:rPr>
          <w:rFonts w:ascii="Times New Roman" w:hAnsi="Times New Roman" w:cs="Times New Roman"/>
          <w:sz w:val="24"/>
          <w:szCs w:val="24"/>
          <w:lang w:bidi="he-IL"/>
        </w:rPr>
        <w:t>(</w:t>
      </w:r>
      <w:r w:rsidRPr="001465DB">
        <w:rPr>
          <w:rFonts w:ascii="Times New Roman" w:hAnsi="Times New Roman" w:cs="Times New Roman"/>
          <w:sz w:val="24"/>
          <w:szCs w:val="24"/>
          <w:lang w:bidi="he-IL"/>
        </w:rPr>
        <w:t>«ἀνὴρ ἐπιθυμιῶν» 9, 23</w:t>
      </w:r>
      <w:r w:rsidRPr="001465DB">
        <w:rPr>
          <w:rFonts w:ascii="Times New Roman" w:hAnsi="Times New Roman" w:cs="Times New Roman"/>
          <w:sz w:val="24"/>
          <w:szCs w:val="24"/>
          <w:vertAlign w:val="superscript"/>
          <w:lang w:bidi="he-IL"/>
        </w:rPr>
        <w:t>.</w:t>
      </w:r>
      <w:r w:rsidRPr="001465DB">
        <w:rPr>
          <w:rFonts w:ascii="Times New Roman" w:hAnsi="Times New Roman" w:cs="Times New Roman"/>
          <w:sz w:val="24"/>
          <w:szCs w:val="24"/>
          <w:lang w:bidi="he-IL"/>
        </w:rPr>
        <w:t xml:space="preserve"> 10, 11. 19</w:t>
      </w:r>
      <w:r w:rsidR="0063345F" w:rsidRPr="001465DB">
        <w:rPr>
          <w:rFonts w:ascii="Times New Roman" w:hAnsi="Times New Roman" w:cs="Times New Roman"/>
          <w:sz w:val="24"/>
          <w:szCs w:val="24"/>
          <w:lang w:bidi="he-IL"/>
        </w:rPr>
        <w:t>)</w:t>
      </w:r>
      <w:r w:rsidRPr="001465DB">
        <w:rPr>
          <w:rFonts w:ascii="Times New Roman" w:hAnsi="Times New Roman" w:cs="Times New Roman"/>
          <w:sz w:val="24"/>
          <w:szCs w:val="24"/>
          <w:lang w:bidi="he-IL"/>
        </w:rPr>
        <w:t xml:space="preserve">). </w:t>
      </w:r>
      <w:r w:rsidR="007A61C3" w:rsidRPr="001465DB">
        <w:rPr>
          <w:rFonts w:ascii="Times New Roman" w:hAnsi="Times New Roman" w:cs="Times New Roman"/>
          <w:caps/>
          <w:sz w:val="24"/>
          <w:szCs w:val="24"/>
          <w:lang w:eastAsia="he-IL" w:bidi="he-IL"/>
        </w:rPr>
        <w:t>δ</w:t>
      </w:r>
      <w:r w:rsidR="007A61C3" w:rsidRPr="001465DB">
        <w:rPr>
          <w:rFonts w:ascii="Times New Roman" w:hAnsi="Times New Roman" w:cs="Times New Roman"/>
          <w:sz w:val="24"/>
          <w:szCs w:val="24"/>
          <w:lang w:eastAsia="he-IL" w:bidi="he-IL"/>
        </w:rPr>
        <w:t xml:space="preserve">εν συνδέεται μόνον με πνευματικά αγαθά αλλά και με τα υλικά </w:t>
      </w:r>
      <w:r w:rsidR="007A61C3" w:rsidRPr="001465DB">
        <w:rPr>
          <w:rFonts w:ascii="Times New Roman" w:hAnsi="Times New Roman" w:cs="Times New Roman"/>
          <w:sz w:val="24"/>
          <w:szCs w:val="24"/>
          <w:lang w:bidi="he-IL"/>
        </w:rPr>
        <w:t>(</w:t>
      </w:r>
      <w:r w:rsidR="007A61C3" w:rsidRPr="001465DB">
        <w:rPr>
          <w:rFonts w:ascii="Times New Roman" w:hAnsi="Times New Roman" w:cs="Times New Roman"/>
          <w:sz w:val="24"/>
          <w:szCs w:val="24"/>
          <w:lang w:eastAsia="he-IL" w:bidi="he-IL"/>
        </w:rPr>
        <w:t>Β’</w:t>
      </w:r>
      <w:r w:rsidR="00430D87" w:rsidRPr="001465DB">
        <w:rPr>
          <w:rFonts w:ascii="Times New Roman" w:hAnsi="Times New Roman" w:cs="Times New Roman"/>
          <w:sz w:val="24"/>
          <w:szCs w:val="24"/>
          <w:lang w:eastAsia="he-IL" w:bidi="he-IL"/>
        </w:rPr>
        <w:t xml:space="preserve"> </w:t>
      </w:r>
      <w:r w:rsidR="007A61C3" w:rsidRPr="001465DB">
        <w:rPr>
          <w:rFonts w:ascii="Times New Roman" w:hAnsi="Times New Roman" w:cs="Times New Roman"/>
          <w:sz w:val="24"/>
          <w:szCs w:val="24"/>
          <w:lang w:eastAsia="he-IL" w:bidi="he-IL"/>
        </w:rPr>
        <w:t xml:space="preserve">Κορ. </w:t>
      </w:r>
      <w:r w:rsidR="007A61C3" w:rsidRPr="001465DB">
        <w:rPr>
          <w:rFonts w:ascii="Times New Roman" w:hAnsi="Times New Roman" w:cs="Times New Roman"/>
          <w:sz w:val="24"/>
          <w:szCs w:val="24"/>
          <w:lang w:bidi="he-IL"/>
        </w:rPr>
        <w:t>8, 14</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πρβλ. Έξ. 16, 18).</w:t>
      </w:r>
      <w:r w:rsidR="007A61C3" w:rsidRPr="001465DB">
        <w:rPr>
          <w:rFonts w:ascii="Times New Roman" w:hAnsi="Times New Roman" w:cs="Times New Roman"/>
          <w:sz w:val="24"/>
          <w:szCs w:val="24"/>
        </w:rPr>
        <w:t xml:space="preserve"> </w:t>
      </w:r>
      <w:r w:rsidR="007A61C3" w:rsidRPr="001465DB">
        <w:rPr>
          <w:rFonts w:ascii="Times New Roman" w:hAnsi="Times New Roman" w:cs="Times New Roman"/>
          <w:sz w:val="24"/>
          <w:szCs w:val="24"/>
          <w:lang w:eastAsia="he-IL" w:bidi="he-IL"/>
        </w:rPr>
        <w:t>Ο</w:t>
      </w:r>
      <w:r w:rsidR="007A61C3" w:rsidRPr="001465DB">
        <w:rPr>
          <w:rFonts w:ascii="Times New Roman" w:hAnsi="Times New Roman" w:cs="Times New Roman"/>
          <w:sz w:val="24"/>
          <w:szCs w:val="24"/>
          <w:lang w:bidi="he-IL"/>
        </w:rPr>
        <w:t xml:space="preserve"> όρος </w:t>
      </w:r>
      <w:r w:rsidR="007A61C3" w:rsidRPr="001465DB">
        <w:rPr>
          <w:rFonts w:ascii="Times New Roman" w:hAnsi="Times New Roman" w:cs="Times New Roman"/>
          <w:sz w:val="24"/>
          <w:szCs w:val="24"/>
          <w:lang w:val="en-US" w:bidi="he-IL"/>
        </w:rPr>
        <w:t>hen</w:t>
      </w:r>
      <w:r w:rsidR="007A61C3" w:rsidRPr="001465DB">
        <w:rPr>
          <w:rFonts w:ascii="Times New Roman" w:hAnsi="Times New Roman" w:cs="Times New Roman"/>
          <w:sz w:val="24"/>
          <w:szCs w:val="24"/>
          <w:lang w:bidi="he-IL"/>
        </w:rPr>
        <w:t xml:space="preserve"> ιδίως σε ύστερα κείμενα σημαίνει ωραιότητα, κάλλος, λαμπρότητα, μεγαλείο (Εσθ. 5, 2</w:t>
      </w:r>
      <w:r w:rsidR="007A61C3" w:rsidRPr="001465DB">
        <w:rPr>
          <w:rFonts w:ascii="Times New Roman" w:hAnsi="Times New Roman" w:cs="Times New Roman"/>
          <w:sz w:val="24"/>
          <w:szCs w:val="24"/>
          <w:vertAlign w:val="superscript"/>
          <w:lang w:bidi="he-IL"/>
        </w:rPr>
        <w:t>α</w:t>
      </w:r>
      <w:r w:rsidR="007A61C3" w:rsidRPr="001465DB">
        <w:rPr>
          <w:rFonts w:ascii="Times New Roman" w:hAnsi="Times New Roman" w:cs="Times New Roman"/>
          <w:sz w:val="24"/>
          <w:szCs w:val="24"/>
          <w:lang w:bidi="he-IL"/>
        </w:rPr>
        <w:t xml:space="preserve"> </w:t>
      </w:r>
      <w:r w:rsidR="0063345F" w:rsidRPr="001465DB">
        <w:rPr>
          <w:rFonts w:ascii="Times New Roman" w:hAnsi="Times New Roman" w:cs="Times New Roman"/>
          <w:sz w:val="24"/>
          <w:szCs w:val="24"/>
          <w:lang w:bidi="he-IL"/>
        </w:rPr>
        <w:t>(</w:t>
      </w:r>
      <w:r w:rsidR="007A61C3" w:rsidRPr="001465DB">
        <w:rPr>
          <w:rFonts w:ascii="Times New Roman" w:hAnsi="Times New Roman" w:cs="Times New Roman"/>
          <w:sz w:val="24"/>
          <w:szCs w:val="24"/>
          <w:lang w:bidi="he-IL"/>
        </w:rPr>
        <w:t>Ο’</w:t>
      </w:r>
      <w:r w:rsidR="0063345F" w:rsidRPr="001465DB">
        <w:rPr>
          <w:rFonts w:ascii="Times New Roman" w:hAnsi="Times New Roman" w:cs="Times New Roman"/>
          <w:sz w:val="24"/>
          <w:szCs w:val="24"/>
          <w:lang w:bidi="he-IL"/>
        </w:rPr>
        <w:t>)</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Ψ. 44, 3 Ο’</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Παρ. 1, 9</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3, 22</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22, 4, 9</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Σοφ. Σιρ. 24, 16</w:t>
      </w:r>
      <w:r w:rsidR="007A61C3" w:rsidRPr="001465DB">
        <w:rPr>
          <w:rFonts w:ascii="Times New Roman" w:hAnsi="Times New Roman" w:cs="Times New Roman"/>
          <w:sz w:val="24"/>
          <w:szCs w:val="24"/>
          <w:vertAlign w:val="superscript"/>
          <w:lang w:bidi="he-IL"/>
        </w:rPr>
        <w:t>.</w:t>
      </w:r>
      <w:r w:rsidR="007A61C3" w:rsidRPr="001465DB">
        <w:rPr>
          <w:rFonts w:ascii="Times New Roman" w:hAnsi="Times New Roman" w:cs="Times New Roman"/>
          <w:sz w:val="24"/>
          <w:szCs w:val="24"/>
          <w:lang w:bidi="he-IL"/>
        </w:rPr>
        <w:t xml:space="preserve"> 40, 22).  </w:t>
      </w:r>
      <w:r w:rsidRPr="001465DB">
        <w:rPr>
          <w:rFonts w:ascii="Times New Roman" w:eastAsia="Calibri" w:hAnsi="Times New Roman" w:cs="Times New Roman"/>
          <w:sz w:val="24"/>
          <w:szCs w:val="24"/>
        </w:rPr>
        <w:t>Ο Θεός εκλέγει έναν εχθρό, δίνει χάρη σε ένα κατάδικο</w:t>
      </w:r>
      <w:r w:rsidRPr="001465DB">
        <w:rPr>
          <w:rFonts w:ascii="Times New Roman" w:hAnsi="Times New Roman" w:cs="Times New Roman"/>
          <w:sz w:val="24"/>
          <w:szCs w:val="24"/>
          <w:lang w:eastAsia="he-IL" w:bidi="he-IL"/>
        </w:rPr>
        <w:t xml:space="preserve"> διά </w:t>
      </w:r>
      <w:r w:rsidRPr="001465DB">
        <w:rPr>
          <w:rFonts w:ascii="Times New Roman" w:hAnsi="Times New Roman" w:cs="Times New Roman"/>
          <w:sz w:val="24"/>
          <w:szCs w:val="24"/>
          <w:lang w:bidi="he-IL"/>
        </w:rPr>
        <w:t xml:space="preserve">του Σταυρού και της Ανάστασης του Ι. Χριστού </w:t>
      </w:r>
      <w:r w:rsidRPr="001465DB">
        <w:rPr>
          <w:rFonts w:ascii="Times New Roman" w:hAnsi="Times New Roman" w:cs="Times New Roman"/>
          <w:sz w:val="24"/>
          <w:szCs w:val="24"/>
          <w:lang w:eastAsia="he-IL" w:bidi="he-IL"/>
        </w:rPr>
        <w:t>δωρεάν (&lt; προϊόν δώρου</w:t>
      </w:r>
      <w:r w:rsidRPr="001465DB">
        <w:rPr>
          <w:rFonts w:ascii="Times New Roman" w:hAnsi="Times New Roman" w:cs="Times New Roman"/>
          <w:sz w:val="24"/>
          <w:szCs w:val="24"/>
          <w:vertAlign w:val="superscript"/>
          <w:lang w:eastAsia="he-IL" w:bidi="he-IL"/>
        </w:rPr>
        <w:t>.</w:t>
      </w:r>
      <w:r w:rsidRPr="001465DB">
        <w:rPr>
          <w:rFonts w:ascii="Times New Roman" w:hAnsi="Times New Roman" w:cs="Times New Roman"/>
          <w:sz w:val="24"/>
          <w:szCs w:val="24"/>
          <w:lang w:eastAsia="he-IL" w:bidi="he-IL"/>
        </w:rPr>
        <w:t xml:space="preserve"> 3, 24</w:t>
      </w:r>
      <w:r w:rsidRPr="001465DB">
        <w:rPr>
          <w:rFonts w:ascii="Times New Roman" w:hAnsi="Times New Roman" w:cs="Times New Roman"/>
          <w:sz w:val="24"/>
          <w:szCs w:val="24"/>
          <w:vertAlign w:val="superscript"/>
          <w:lang w:eastAsia="he-IL" w:bidi="he-IL"/>
        </w:rPr>
        <w:t>.</w:t>
      </w:r>
      <w:r w:rsidRPr="001465DB">
        <w:rPr>
          <w:rFonts w:ascii="Times New Roman" w:hAnsi="Times New Roman" w:cs="Times New Roman"/>
          <w:sz w:val="24"/>
          <w:szCs w:val="24"/>
          <w:lang w:eastAsia="he-IL" w:bidi="he-IL"/>
        </w:rPr>
        <w:t xml:space="preserve"> </w:t>
      </w:r>
      <w:r w:rsidRPr="001465DB">
        <w:rPr>
          <w:rFonts w:ascii="Times New Roman" w:hAnsi="Times New Roman" w:cs="Times New Roman"/>
          <w:sz w:val="24"/>
          <w:szCs w:val="24"/>
          <w:lang w:bidi="he-IL"/>
        </w:rPr>
        <w:t xml:space="preserve">πρβλ. Ρωμ. 3-5). Μέσω αυτής της δωρεάς </w:t>
      </w:r>
      <w:r w:rsidRPr="001465DB">
        <w:rPr>
          <w:rFonts w:ascii="Times New Roman" w:hAnsi="Times New Roman" w:cs="Times New Roman"/>
          <w:b/>
          <w:sz w:val="24"/>
          <w:szCs w:val="24"/>
          <w:lang w:bidi="he-IL"/>
        </w:rPr>
        <w:t>χαρίζονται</w:t>
      </w:r>
      <w:r w:rsidRPr="001465DB">
        <w:rPr>
          <w:rFonts w:ascii="Times New Roman" w:hAnsi="Times New Roman" w:cs="Times New Roman"/>
          <w:sz w:val="24"/>
          <w:szCs w:val="24"/>
          <w:lang w:bidi="he-IL"/>
        </w:rPr>
        <w:t xml:space="preserve"> κατεξοχήν η </w:t>
      </w:r>
      <w:r w:rsidRPr="001465DB">
        <w:rPr>
          <w:rFonts w:ascii="Times New Roman" w:hAnsi="Times New Roman" w:cs="Times New Roman"/>
          <w:sz w:val="24"/>
          <w:szCs w:val="24"/>
          <w:lang w:bidi="he-IL"/>
        </w:rPr>
        <w:lastRenderedPageBreak/>
        <w:t>δικαίωση και η υιοθεσία (</w:t>
      </w:r>
      <w:r w:rsidRPr="001465DB">
        <w:rPr>
          <w:rFonts w:ascii="Times New Roman" w:hAnsi="Times New Roman" w:cs="Times New Roman"/>
          <w:sz w:val="24"/>
          <w:szCs w:val="24"/>
          <w:lang w:val="en-US" w:bidi="he-IL"/>
        </w:rPr>
        <w:t>adrogatio</w:t>
      </w:r>
      <w:r w:rsidRPr="001465DB">
        <w:rPr>
          <w:rFonts w:ascii="Times New Roman" w:hAnsi="Times New Roman" w:cs="Times New Roman"/>
          <w:sz w:val="24"/>
          <w:szCs w:val="24"/>
          <w:lang w:bidi="he-IL"/>
        </w:rPr>
        <w:t>) - η γενεαλόγηση από τον ίδιο τον Θεό αλλά και τα λοιπά προσωπικά</w:t>
      </w:r>
      <w:r w:rsidRPr="001465DB">
        <w:rPr>
          <w:rFonts w:ascii="Times New Roman" w:hAnsi="Times New Roman" w:cs="Times New Roman"/>
          <w:b/>
          <w:sz w:val="24"/>
          <w:szCs w:val="24"/>
          <w:lang w:bidi="he-IL"/>
        </w:rPr>
        <w:t xml:space="preserve"> χαρίσματα </w:t>
      </w:r>
      <w:r w:rsidRPr="001465DB">
        <w:rPr>
          <w:rFonts w:ascii="Times New Roman" w:hAnsi="Times New Roman" w:cs="Times New Roman"/>
          <w:sz w:val="24"/>
          <w:szCs w:val="24"/>
          <w:lang w:bidi="he-IL"/>
        </w:rPr>
        <w:t xml:space="preserve">που πραγματώνονται μέσω της έκχυσης του Αγ. Πνεύματος που συνοδεύει την κλήση και τη μεταστροφή. </w:t>
      </w:r>
    </w:p>
    <w:p w:rsidR="007A61C3" w:rsidRPr="001465DB" w:rsidRDefault="007A61C3" w:rsidP="001465DB">
      <w:pPr>
        <w:spacing w:after="0" w:line="360" w:lineRule="auto"/>
        <w:jc w:val="both"/>
        <w:rPr>
          <w:rFonts w:ascii="Times New Roman" w:hAnsi="Times New Roman" w:cs="Times New Roman"/>
          <w:sz w:val="24"/>
          <w:szCs w:val="24"/>
          <w:highlight w:val="yellow"/>
        </w:rPr>
      </w:pPr>
    </w:p>
    <w:p w:rsidR="00CB3D15" w:rsidRPr="001465DB" w:rsidRDefault="00CB3D15" w:rsidP="001465DB">
      <w:pPr>
        <w:spacing w:after="0" w:line="360" w:lineRule="auto"/>
        <w:jc w:val="both"/>
        <w:rPr>
          <w:rFonts w:ascii="Times New Roman" w:eastAsia="Calibri" w:hAnsi="Times New Roman" w:cs="Times New Roman"/>
          <w:caps/>
          <w:sz w:val="24"/>
          <w:szCs w:val="24"/>
          <w:highlight w:val="yellow"/>
        </w:rPr>
      </w:pPr>
      <w:r w:rsidRPr="001465DB">
        <w:rPr>
          <w:rFonts w:ascii="Times New Roman" w:hAnsi="Times New Roman" w:cs="Times New Roman"/>
          <w:b/>
          <w:sz w:val="24"/>
          <w:szCs w:val="24"/>
          <w:highlight w:val="yellow"/>
        </w:rPr>
        <w:t>ΧΕΡΙ</w:t>
      </w:r>
      <w:r w:rsidR="00430D87" w:rsidRPr="001465DB">
        <w:rPr>
          <w:rFonts w:ascii="Times New Roman" w:hAnsi="Times New Roman" w:cs="Times New Roman"/>
          <w:b/>
          <w:sz w:val="24"/>
          <w:szCs w:val="24"/>
        </w:rPr>
        <w:t>:</w:t>
      </w:r>
      <w:r w:rsidRPr="001465DB">
        <w:rPr>
          <w:rFonts w:ascii="Times New Roman" w:hAnsi="Times New Roman" w:cs="Times New Roman"/>
          <w:sz w:val="24"/>
          <w:szCs w:val="24"/>
        </w:rPr>
        <w:t xml:space="preserve"> Η "χείρα" (</w:t>
      </w:r>
      <w:r w:rsidRPr="001465DB">
        <w:rPr>
          <w:rFonts w:ascii="Times New Roman" w:hAnsi="Times New Roman" w:cs="Times New Roman"/>
          <w:sz w:val="24"/>
          <w:szCs w:val="24"/>
          <w:lang w:val="en-US"/>
        </w:rPr>
        <w:t>jad</w:t>
      </w:r>
      <w:r w:rsidRPr="001465DB">
        <w:rPr>
          <w:rFonts w:ascii="Times New Roman" w:hAnsi="Times New Roman" w:cs="Times New Roman"/>
          <w:sz w:val="24"/>
          <w:szCs w:val="24"/>
        </w:rPr>
        <w:t xml:space="preserve">) είτε ως "βραχίων" </w:t>
      </w:r>
      <w:r w:rsidRPr="001465DB">
        <w:rPr>
          <w:rFonts w:ascii="Times New Roman" w:hAnsi="Times New Roman" w:cs="Times New Roman"/>
          <w:smallCaps/>
          <w:sz w:val="24"/>
          <w:szCs w:val="24"/>
        </w:rPr>
        <w:t>(</w:t>
      </w:r>
      <w:r w:rsidRPr="001465DB">
        <w:rPr>
          <w:rFonts w:ascii="Times New Roman" w:hAnsi="Times New Roman" w:cs="Times New Roman"/>
          <w:sz w:val="24"/>
          <w:szCs w:val="24"/>
        </w:rPr>
        <w:t>zero</w:t>
      </w:r>
      <w:r w:rsidRPr="001465DB">
        <w:rPr>
          <w:rFonts w:ascii="Times New Roman" w:hAnsi="Times New Roman" w:cs="Times New Roman"/>
          <w:smallCaps/>
          <w:sz w:val="24"/>
          <w:szCs w:val="24"/>
        </w:rPr>
        <w:t xml:space="preserve">), </w:t>
      </w:r>
      <w:r w:rsidRPr="001465DB">
        <w:rPr>
          <w:rFonts w:ascii="Times New Roman" w:hAnsi="Times New Roman" w:cs="Times New Roman"/>
          <w:sz w:val="24"/>
          <w:szCs w:val="24"/>
        </w:rPr>
        <w:t>είτε ως "δεξιά" (jamino) του Γιαχβέ, αποτελεί σύμβολο της τρομερής επεμβάσεως του Γιαχβέ στην Ιστορία, η οποία από τους Ισραηλίτες βιώθηκε ως λύτρωση και σωτηρία, ενώ από τους εχθρούς τους ως καταστροφή και πανωλεθρία. (</w:t>
      </w:r>
      <w:r w:rsidR="00063227" w:rsidRPr="001465DB">
        <w:rPr>
          <w:rFonts w:ascii="Times New Roman" w:hAnsi="Times New Roman" w:cs="Times New Roman"/>
          <w:sz w:val="24"/>
          <w:szCs w:val="24"/>
        </w:rPr>
        <w:t>Δτ</w:t>
      </w:r>
      <w:r w:rsidR="0036750E" w:rsidRPr="001465DB">
        <w:rPr>
          <w:rFonts w:ascii="Times New Roman" w:hAnsi="Times New Roman" w:cs="Times New Roman"/>
          <w:sz w:val="24"/>
          <w:szCs w:val="24"/>
        </w:rPr>
        <w:t xml:space="preserve"> </w:t>
      </w:r>
      <w:r w:rsidRPr="001465DB">
        <w:rPr>
          <w:rFonts w:ascii="Times New Roman" w:hAnsi="Times New Roman" w:cs="Times New Roman"/>
          <w:sz w:val="24"/>
          <w:szCs w:val="24"/>
        </w:rPr>
        <w:t>26</w:t>
      </w:r>
      <w:r w:rsidR="00063227" w:rsidRPr="001465DB">
        <w:rPr>
          <w:rFonts w:ascii="Times New Roman" w:hAnsi="Times New Roman" w:cs="Times New Roman"/>
          <w:sz w:val="24"/>
          <w:szCs w:val="24"/>
        </w:rPr>
        <w:t>, 5</w:t>
      </w:r>
      <w:r w:rsidR="0036750E" w:rsidRPr="001465DB">
        <w:rPr>
          <w:rFonts w:ascii="Times New Roman" w:hAnsi="Times New Roman" w:cs="Times New Roman"/>
          <w:sz w:val="24"/>
          <w:szCs w:val="24"/>
        </w:rPr>
        <w:t>-9</w:t>
      </w:r>
      <w:r w:rsidR="00063227" w:rsidRPr="001465DB">
        <w:rPr>
          <w:rFonts w:ascii="Times New Roman" w:hAnsi="Times New Roman" w:cs="Times New Roman"/>
          <w:sz w:val="24"/>
          <w:szCs w:val="24"/>
          <w:vertAlign w:val="superscript"/>
        </w:rPr>
        <w:t xml:space="preserve">. </w:t>
      </w:r>
      <w:r w:rsidR="0036750E" w:rsidRPr="001465DB">
        <w:rPr>
          <w:rFonts w:ascii="Times New Roman" w:hAnsi="Times New Roman" w:cs="Times New Roman"/>
          <w:sz w:val="24"/>
          <w:szCs w:val="24"/>
        </w:rPr>
        <w:t xml:space="preserve"> </w:t>
      </w:r>
      <w:r w:rsidR="00063227" w:rsidRPr="001465DB">
        <w:rPr>
          <w:rFonts w:ascii="Times New Roman" w:hAnsi="Times New Roman" w:cs="Times New Roman"/>
          <w:sz w:val="24"/>
          <w:szCs w:val="24"/>
        </w:rPr>
        <w:t>Ιεζ.</w:t>
      </w:r>
      <w:r w:rsidR="0036750E" w:rsidRPr="001465DB">
        <w:rPr>
          <w:rFonts w:ascii="Times New Roman" w:hAnsi="Times New Roman" w:cs="Times New Roman"/>
          <w:sz w:val="24"/>
          <w:szCs w:val="24"/>
        </w:rPr>
        <w:t xml:space="preserve"> </w:t>
      </w:r>
      <w:r w:rsidRPr="001465DB">
        <w:rPr>
          <w:rFonts w:ascii="Times New Roman" w:hAnsi="Times New Roman" w:cs="Times New Roman"/>
          <w:sz w:val="24"/>
          <w:szCs w:val="24"/>
        </w:rPr>
        <w:t>20,</w:t>
      </w:r>
      <w:r w:rsidR="00063227"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34)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ΧΕΡΟΥΒ</w:t>
      </w:r>
      <w:r w:rsidR="0036750E" w:rsidRPr="001465DB">
        <w:rPr>
          <w:rFonts w:ascii="Times New Roman" w:hAnsi="Times New Roman" w:cs="Times New Roman"/>
          <w:b/>
          <w:bCs/>
          <w:sz w:val="24"/>
          <w:szCs w:val="24"/>
        </w:rPr>
        <w:t xml:space="preserve">: </w:t>
      </w:r>
      <w:r w:rsidR="0036750E" w:rsidRPr="001465DB">
        <w:rPr>
          <w:rFonts w:ascii="Times New Roman" w:hAnsi="Times New Roman" w:cs="Times New Roman"/>
          <w:sz w:val="24"/>
          <w:szCs w:val="24"/>
        </w:rPr>
        <w:t>Αγγελικά όντα</w:t>
      </w:r>
      <w:r w:rsidRPr="001465DB">
        <w:rPr>
          <w:rFonts w:ascii="Times New Roman" w:hAnsi="Times New Roman" w:cs="Times New Roman"/>
          <w:sz w:val="24"/>
          <w:szCs w:val="24"/>
        </w:rPr>
        <w:t xml:space="preserve"> </w:t>
      </w:r>
      <w:r w:rsidR="0036750E" w:rsidRPr="001465DB">
        <w:rPr>
          <w:rFonts w:ascii="Times New Roman" w:hAnsi="Times New Roman" w:cs="Times New Roman"/>
          <w:sz w:val="24"/>
          <w:szCs w:val="24"/>
        </w:rPr>
        <w:t xml:space="preserve">με </w:t>
      </w:r>
      <w:r w:rsidRPr="001465DB">
        <w:rPr>
          <w:rFonts w:ascii="Times New Roman" w:hAnsi="Times New Roman" w:cs="Times New Roman"/>
          <w:sz w:val="24"/>
          <w:szCs w:val="24"/>
        </w:rPr>
        <w:t>υψηλή θέση ιεραρχικά</w:t>
      </w:r>
      <w:r w:rsidR="0036750E" w:rsidRPr="001465DB">
        <w:rPr>
          <w:rFonts w:ascii="Times New Roman" w:hAnsi="Times New Roman" w:cs="Times New Roman"/>
          <w:sz w:val="24"/>
          <w:szCs w:val="24"/>
        </w:rPr>
        <w:t xml:space="preserve"> που </w:t>
      </w:r>
      <w:r w:rsidRPr="001465DB">
        <w:rPr>
          <w:rFonts w:ascii="Times New Roman" w:hAnsi="Times New Roman" w:cs="Times New Roman"/>
          <w:sz w:val="24"/>
          <w:szCs w:val="24"/>
        </w:rPr>
        <w:t>διαχωρίζονται από την τάξη των σεραφείμ</w:t>
      </w:r>
      <w:r w:rsidR="0036750E" w:rsidRPr="001465DB">
        <w:rPr>
          <w:rFonts w:ascii="Times New Roman" w:hAnsi="Times New Roman" w:cs="Times New Roman"/>
          <w:sz w:val="24"/>
          <w:szCs w:val="24"/>
        </w:rPr>
        <w:t xml:space="preserve">. Λειτουργούν ως φύλακες και θρόνος στο ιλαστήριο  </w:t>
      </w:r>
      <w:r w:rsidRPr="001465DB">
        <w:rPr>
          <w:rFonts w:ascii="Times New Roman" w:hAnsi="Times New Roman" w:cs="Times New Roman"/>
          <w:sz w:val="24"/>
          <w:szCs w:val="24"/>
        </w:rPr>
        <w:t>(</w:t>
      </w:r>
      <w:hyperlink r:id="rId307" w:history="1">
        <w:r w:rsidRPr="001465DB">
          <w:rPr>
            <w:rStyle w:val="-"/>
            <w:rFonts w:ascii="Times New Roman" w:hAnsi="Times New Roman" w:cs="Times New Roman"/>
            <w:color w:val="auto"/>
            <w:sz w:val="24"/>
            <w:szCs w:val="24"/>
            <w:u w:val="none"/>
          </w:rPr>
          <w:t>Εξ</w:t>
        </w:r>
        <w:r w:rsidR="00063227" w:rsidRPr="001465DB">
          <w:rPr>
            <w:rStyle w:val="-"/>
            <w:rFonts w:ascii="Times New Roman" w:hAnsi="Times New Roman" w:cs="Times New Roman"/>
            <w:color w:val="auto"/>
            <w:sz w:val="24"/>
            <w:szCs w:val="24"/>
            <w:u w:val="none"/>
          </w:rPr>
          <w:t>.</w:t>
        </w:r>
        <w:r w:rsidR="0036750E" w:rsidRPr="001465DB">
          <w:rPr>
            <w:rStyle w:val="-"/>
            <w:rFonts w:ascii="Times New Roman" w:hAnsi="Times New Roman" w:cs="Times New Roman"/>
            <w:color w:val="auto"/>
            <w:sz w:val="24"/>
            <w:szCs w:val="24"/>
            <w:u w:val="none"/>
          </w:rPr>
          <w:t xml:space="preserve"> 25, </w:t>
        </w:r>
        <w:r w:rsidRPr="001465DB">
          <w:rPr>
            <w:rStyle w:val="-"/>
            <w:rFonts w:ascii="Times New Roman" w:hAnsi="Times New Roman" w:cs="Times New Roman"/>
            <w:color w:val="auto"/>
            <w:sz w:val="24"/>
            <w:szCs w:val="24"/>
            <w:u w:val="none"/>
          </w:rPr>
          <w:t>10</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21·</w:t>
        </w:r>
      </w:hyperlink>
      <w:hyperlink r:id="rId308" w:history="1">
        <w:r w:rsidR="0036750E" w:rsidRPr="001465DB">
          <w:rPr>
            <w:rStyle w:val="-"/>
            <w:rFonts w:ascii="Times New Roman" w:hAnsi="Times New Roman" w:cs="Times New Roman"/>
            <w:color w:val="auto"/>
            <w:sz w:val="24"/>
            <w:szCs w:val="24"/>
            <w:u w:val="none"/>
          </w:rPr>
          <w:t xml:space="preserve"> 37, </w:t>
        </w:r>
        <w:r w:rsidRPr="001465DB">
          <w:rPr>
            <w:rStyle w:val="-"/>
            <w:rFonts w:ascii="Times New Roman" w:hAnsi="Times New Roman" w:cs="Times New Roman"/>
            <w:color w:val="auto"/>
            <w:sz w:val="24"/>
            <w:szCs w:val="24"/>
            <w:u w:val="none"/>
          </w:rPr>
          <w:t>7</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9</w:t>
        </w:r>
      </w:hyperlink>
      <w:r w:rsidRPr="001465DB">
        <w:rPr>
          <w:rFonts w:ascii="Times New Roman" w:hAnsi="Times New Roman" w:cs="Times New Roman"/>
          <w:sz w:val="24"/>
          <w:szCs w:val="24"/>
        </w:rPr>
        <w:t>)</w:t>
      </w:r>
      <w:r w:rsidR="0036750E" w:rsidRPr="001465DB">
        <w:rPr>
          <w:rFonts w:ascii="Times New Roman" w:hAnsi="Times New Roman" w:cs="Times New Roman"/>
          <w:sz w:val="24"/>
          <w:szCs w:val="24"/>
        </w:rPr>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Χετούρα</w:t>
      </w:r>
      <w:r w:rsidRPr="001465DB">
        <w:t xml:space="preserve"> </w:t>
      </w:r>
      <w:r w:rsidR="0063345F" w:rsidRPr="001465DB">
        <w:t>(</w:t>
      </w:r>
      <w:r w:rsidRPr="001465DB">
        <w:t xml:space="preserve"> «υψώνω καπνό θυσίας»</w:t>
      </w:r>
      <w:r w:rsidR="0063345F" w:rsidRPr="001465DB">
        <w:t>)</w:t>
      </w:r>
      <w:r w:rsidR="00976C32" w:rsidRPr="001465DB">
        <w:t>:</w:t>
      </w:r>
      <w:r w:rsidRPr="001465DB">
        <w:t xml:space="preserve"> Σύζυγος </w:t>
      </w:r>
      <w:r w:rsidR="0036750E" w:rsidRPr="001465DB">
        <w:t xml:space="preserve">- παλλακίδα </w:t>
      </w:r>
      <w:r w:rsidRPr="001465DB">
        <w:t xml:space="preserve">του Αβραάμ και μητέρα έξι γιων του, του Ζεμβράν, του Ιοξάν, του Μαδάν, του Μαδιάμ, του Ιεσβώκ και του Σουάχ, οι οποίοι ήταν πρόγονοι διαφόρων λαών της βόρειας Αραβίας που κατοικούσαν Ν και Α της </w:t>
      </w:r>
      <w:r w:rsidR="00430D87" w:rsidRPr="001465DB">
        <w:t>Αγίας Γης</w:t>
      </w:r>
      <w:r w:rsidR="0036750E" w:rsidRPr="001465DB">
        <w:t xml:space="preserve"> (Γέν. </w:t>
      </w:r>
      <w:hyperlink r:id="rId309" w:history="1">
        <w:r w:rsidR="0036750E" w:rsidRPr="001465DB">
          <w:rPr>
            <w:rStyle w:val="-"/>
            <w:color w:val="auto"/>
            <w:u w:val="none"/>
          </w:rPr>
          <w:t xml:space="preserve"> 25, </w:t>
        </w:r>
        <w:r w:rsidRPr="001465DB">
          <w:rPr>
            <w:rStyle w:val="-"/>
            <w:color w:val="auto"/>
            <w:u w:val="none"/>
          </w:rPr>
          <w:t>1</w:t>
        </w:r>
        <w:r w:rsidRPr="001465DB">
          <w:rPr>
            <w:rStyle w:val="-"/>
            <w:rFonts w:ascii="Cambria Math" w:hAnsi="Cambria Math" w:cs="Cambria Math"/>
            <w:color w:val="auto"/>
            <w:u w:val="none"/>
          </w:rPr>
          <w:t>‐</w:t>
        </w:r>
        <w:r w:rsidRPr="001465DB">
          <w:rPr>
            <w:rStyle w:val="-"/>
            <w:color w:val="auto"/>
            <w:u w:val="none"/>
          </w:rPr>
          <w:t>4</w:t>
        </w:r>
      </w:hyperlink>
      <w:r w:rsidR="0036750E" w:rsidRPr="001465DB">
        <w:t>)</w:t>
      </w:r>
      <w:r w:rsidRPr="001465DB">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Χετταίοι</w:t>
      </w:r>
      <w:r w:rsidR="00976C32" w:rsidRPr="001465DB">
        <w:rPr>
          <w:b/>
          <w:caps/>
        </w:rPr>
        <w:t>:</w:t>
      </w:r>
      <w:r w:rsidR="0036750E" w:rsidRPr="001465DB">
        <w:t xml:space="preserve"> </w:t>
      </w:r>
      <w:r w:rsidRPr="001465DB">
        <w:t>Λαός που προήλθε από τον Χετ, το δεύτερο στη σειρά γιο του Χαναάν (</w:t>
      </w:r>
      <w:hyperlink r:id="rId310" w:history="1">
        <w:r w:rsidR="00976C32" w:rsidRPr="001465DB">
          <w:rPr>
            <w:rStyle w:val="-"/>
            <w:color w:val="auto"/>
            <w:u w:val="none"/>
          </w:rPr>
          <w:t xml:space="preserve">Γέν 10, </w:t>
        </w:r>
        <w:r w:rsidRPr="001465DB">
          <w:rPr>
            <w:rStyle w:val="-"/>
            <w:color w:val="auto"/>
            <w:u w:val="none"/>
          </w:rPr>
          <w:t>15</w:t>
        </w:r>
      </w:hyperlink>
      <w:r w:rsidRPr="001465DB">
        <w:t>)</w:t>
      </w:r>
      <w:r w:rsidR="00976C32" w:rsidRPr="001465DB">
        <w:t>.</w:t>
      </w:r>
      <w:r w:rsidRPr="001465DB">
        <w:t xml:space="preserve"> </w:t>
      </w:r>
      <w:r w:rsidR="00976C32" w:rsidRPr="001465DB">
        <w:t>Κ</w:t>
      </w:r>
      <w:r w:rsidRPr="001465DB">
        <w:t xml:space="preserve">ατοικούσαν </w:t>
      </w:r>
      <w:r w:rsidR="0036750E" w:rsidRPr="001465DB">
        <w:t xml:space="preserve">στις ορεινές περιοχές </w:t>
      </w:r>
      <w:r w:rsidRPr="001465DB">
        <w:t>τη</w:t>
      </w:r>
      <w:r w:rsidR="0036750E" w:rsidRPr="001465DB">
        <w:t>ς</w:t>
      </w:r>
      <w:r w:rsidRPr="001465DB">
        <w:t xml:space="preserve"> Χαναάν</w:t>
      </w:r>
      <w:r w:rsidR="0036750E" w:rsidRPr="001465DB">
        <w:t xml:space="preserve"> </w:t>
      </w:r>
      <w:r w:rsidRPr="001465DB">
        <w:t>στις οποίες περιλαμβανόταν ο Λίβανος</w:t>
      </w:r>
      <w:r w:rsidRPr="001465DB">
        <w:rPr>
          <w:b/>
        </w:rPr>
        <w:t xml:space="preserve"> </w:t>
      </w:r>
      <w:r w:rsidR="0036750E" w:rsidRPr="001465DB">
        <w:t>(</w:t>
      </w:r>
      <w:hyperlink r:id="rId311" w:history="1">
        <w:r w:rsidRPr="001465DB">
          <w:rPr>
            <w:rStyle w:val="-"/>
            <w:color w:val="auto"/>
            <w:u w:val="none"/>
          </w:rPr>
          <w:t>Αρ</w:t>
        </w:r>
        <w:r w:rsidR="00976C32" w:rsidRPr="001465DB">
          <w:rPr>
            <w:rStyle w:val="-"/>
            <w:color w:val="auto"/>
            <w:u w:val="none"/>
          </w:rPr>
          <w:t xml:space="preserve">. 13, </w:t>
        </w:r>
        <w:r w:rsidRPr="001465DB">
          <w:rPr>
            <w:rStyle w:val="-"/>
            <w:color w:val="auto"/>
            <w:u w:val="none"/>
          </w:rPr>
          <w:t>29·</w:t>
        </w:r>
      </w:hyperlink>
      <w:hyperlink r:id="rId312" w:history="1">
        <w:r w:rsidRPr="001465DB">
          <w:rPr>
            <w:rStyle w:val="-"/>
            <w:color w:val="auto"/>
            <w:u w:val="none"/>
          </w:rPr>
          <w:t> Ιη</w:t>
        </w:r>
        <w:r w:rsidR="00976C32" w:rsidRPr="001465DB">
          <w:rPr>
            <w:rStyle w:val="-"/>
            <w:color w:val="auto"/>
            <w:u w:val="none"/>
          </w:rPr>
          <w:t xml:space="preserve">σ 11, </w:t>
        </w:r>
        <w:r w:rsidRPr="001465DB">
          <w:rPr>
            <w:rStyle w:val="-"/>
            <w:color w:val="auto"/>
            <w:u w:val="none"/>
          </w:rPr>
          <w:t>3</w:t>
        </w:r>
      </w:hyperlink>
      <w:r w:rsidR="0036750E" w:rsidRPr="001465DB">
        <w:t>)</w:t>
      </w:r>
      <w:r w:rsidRPr="001465DB">
        <w:t xml:space="preserve">.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rStyle w:val="sel"/>
          <w:b/>
          <w:caps/>
        </w:rPr>
        <w:t>Χιννερέθ</w:t>
      </w:r>
      <w:r w:rsidR="00976C32" w:rsidRPr="001465DB">
        <w:rPr>
          <w:rStyle w:val="sel"/>
        </w:rPr>
        <w:t xml:space="preserve">: (α) </w:t>
      </w:r>
      <w:r w:rsidRPr="001465DB">
        <w:t xml:space="preserve">Οχυρωμένη πόλη του Νεφθαλί. </w:t>
      </w:r>
      <w:r w:rsidR="00976C32" w:rsidRPr="001465DB">
        <w:t>Τ</w:t>
      </w:r>
      <w:r w:rsidRPr="001465DB">
        <w:t>αυτίζεται με το Χίρμπετ ελ</w:t>
      </w:r>
      <w:r w:rsidRPr="001465DB">
        <w:rPr>
          <w:rFonts w:ascii="Cambria Math" w:hAnsi="Cambria Math" w:cs="Cambria Math"/>
        </w:rPr>
        <w:t>‐</w:t>
      </w:r>
      <w:r w:rsidRPr="001465DB">
        <w:t xml:space="preserve">Ορέιμε (Τελ Κινερότ), 3 χλμ. ΝΔ της Καπερναούμ, που δεσπόζει </w:t>
      </w:r>
      <w:r w:rsidR="00976C32" w:rsidRPr="001465DB">
        <w:t xml:space="preserve">ΒΔ </w:t>
      </w:r>
      <w:r w:rsidRPr="001465DB">
        <w:t xml:space="preserve">της Θάλασσας της Γαλιλαίας. </w:t>
      </w:r>
      <w:r w:rsidR="00976C32" w:rsidRPr="001465DB">
        <w:rPr>
          <w:bCs/>
        </w:rPr>
        <w:t xml:space="preserve">(β) </w:t>
      </w:r>
      <w:r w:rsidRPr="001465DB">
        <w:t>Το αρχικό όνομα της Θάλασσας της Γαλιλαίας (</w:t>
      </w:r>
      <w:hyperlink r:id="rId313" w:history="1">
        <w:r w:rsidRPr="001465DB">
          <w:rPr>
            <w:rStyle w:val="-"/>
            <w:color w:val="auto"/>
            <w:u w:val="none"/>
          </w:rPr>
          <w:t>Αρ 34</w:t>
        </w:r>
        <w:r w:rsidR="00976C32" w:rsidRPr="001465DB">
          <w:rPr>
            <w:rStyle w:val="-"/>
            <w:color w:val="auto"/>
            <w:u w:val="none"/>
          </w:rPr>
          <w:t xml:space="preserve">, </w:t>
        </w:r>
        <w:r w:rsidRPr="001465DB">
          <w:rPr>
            <w:rStyle w:val="-"/>
            <w:color w:val="auto"/>
            <w:u w:val="none"/>
          </w:rPr>
          <w:t>11</w:t>
        </w:r>
      </w:hyperlink>
      <w:r w:rsidRPr="001465DB">
        <w:t>) επειδή έχει σχήμα άρπας</w:t>
      </w:r>
      <w:r w:rsidR="0036750E" w:rsidRPr="001465DB">
        <w:t xml:space="preserve"> (</w:t>
      </w:r>
      <w:r w:rsidR="0036750E" w:rsidRPr="001465DB">
        <w:rPr>
          <w:iCs/>
        </w:rPr>
        <w:t>κιννώρ</w:t>
      </w:r>
      <w:r w:rsidR="0036750E" w:rsidRPr="001465DB">
        <w:t>)</w:t>
      </w:r>
      <w:r w:rsidRPr="001465DB">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Χιράμ</w:t>
      </w:r>
      <w:r w:rsidRPr="001465DB">
        <w:t xml:space="preserve"> </w:t>
      </w:r>
      <w:r w:rsidR="0063345F" w:rsidRPr="001465DB">
        <w:t>(</w:t>
      </w:r>
      <w:r w:rsidRPr="001465DB">
        <w:t xml:space="preserve"> «</w:t>
      </w:r>
      <w:r w:rsidR="00976C32" w:rsidRPr="001465DB">
        <w:t>ο</w:t>
      </w:r>
      <w:r w:rsidRPr="001465DB">
        <w:t xml:space="preserve"> </w:t>
      </w:r>
      <w:r w:rsidR="00976C32" w:rsidRPr="001465DB">
        <w:t>α</w:t>
      </w:r>
      <w:r w:rsidRPr="001465DB">
        <w:t xml:space="preserve">δελφός μου </w:t>
      </w:r>
      <w:r w:rsidR="00976C32" w:rsidRPr="001465DB">
        <w:t>ε</w:t>
      </w:r>
      <w:r w:rsidRPr="001465DB">
        <w:t xml:space="preserve">ίναι </w:t>
      </w:r>
      <w:r w:rsidR="00976C32" w:rsidRPr="001465DB">
        <w:t>υ</w:t>
      </w:r>
      <w:r w:rsidRPr="001465DB">
        <w:t>ψηλός»</w:t>
      </w:r>
      <w:r w:rsidR="0063345F" w:rsidRPr="001465DB">
        <w:t>)</w:t>
      </w:r>
      <w:r w:rsidRPr="001465DB">
        <w:t>. Βασιλιάς της Τύρου τον 11</w:t>
      </w:r>
      <w:r w:rsidRPr="001465DB">
        <w:rPr>
          <w:vertAlign w:val="superscript"/>
        </w:rPr>
        <w:t>ο</w:t>
      </w:r>
      <w:r w:rsidR="00976C32" w:rsidRPr="001465DB">
        <w:t xml:space="preserve"> </w:t>
      </w:r>
      <w:r w:rsidRPr="001465DB">
        <w:t> </w:t>
      </w:r>
      <w:r w:rsidR="00976C32" w:rsidRPr="001465DB">
        <w:t>αι.</w:t>
      </w:r>
      <w:r w:rsidRPr="001465DB">
        <w:t> </w:t>
      </w:r>
      <w:r w:rsidR="0036750E" w:rsidRPr="001465DB">
        <w:t xml:space="preserve">π.Χ. </w:t>
      </w:r>
      <w:r w:rsidRPr="001465DB">
        <w:t xml:space="preserve"> σύγχρονος</w:t>
      </w:r>
      <w:r w:rsidR="0036750E" w:rsidRPr="001465DB">
        <w:t xml:space="preserve"> και φίλος</w:t>
      </w:r>
      <w:r w:rsidRPr="001465DB">
        <w:t xml:space="preserve"> των </w:t>
      </w:r>
      <w:r w:rsidR="0036750E" w:rsidRPr="001465DB">
        <w:t>Δαυ</w:t>
      </w:r>
      <w:r w:rsidRPr="001465DB">
        <w:t>ίδ και Σολομώντα</w:t>
      </w:r>
      <w:r w:rsidR="005A0C71" w:rsidRPr="001465DB">
        <w:t xml:space="preserve"> με τον οποίο ναυπήγησαν στόλο</w:t>
      </w:r>
      <w:r w:rsidRPr="001465DB">
        <w:t xml:space="preserve">. </w:t>
      </w:r>
      <w:r w:rsidR="0036750E" w:rsidRPr="001465DB">
        <w:t xml:space="preserve">Προμηθευτής </w:t>
      </w:r>
      <w:r w:rsidRPr="001465DB">
        <w:t xml:space="preserve">κέδρου Λιβάνου και </w:t>
      </w:r>
      <w:r w:rsidR="0036750E" w:rsidRPr="001465DB">
        <w:t>τεχνιτών</w:t>
      </w:r>
      <w:r w:rsidRPr="001465DB">
        <w:t xml:space="preserve"> ξύλου και πέτρας</w:t>
      </w:r>
      <w:r w:rsidR="0036750E" w:rsidRPr="001465DB">
        <w:t xml:space="preserve"> για την οικοδόμηση του</w:t>
      </w:r>
      <w:r w:rsidR="0036750E" w:rsidRPr="001465DB">
        <w:rPr>
          <w:rStyle w:val="apple-converted-space"/>
        </w:rPr>
        <w:t> </w:t>
      </w:r>
      <w:r w:rsidR="0036750E" w:rsidRPr="001465DB">
        <w:t xml:space="preserve"> ναού</w:t>
      </w:r>
      <w:r w:rsidRPr="001465DB">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Χισλέβ</w:t>
      </w:r>
      <w:r w:rsidR="00976C32" w:rsidRPr="001465DB">
        <w:t>:</w:t>
      </w:r>
      <w:r w:rsidRPr="001465DB">
        <w:t xml:space="preserve"> Το μεταιχμαλωσιακό όνομα του ένατου </w:t>
      </w:r>
      <w:r w:rsidR="00976C32" w:rsidRPr="001465DB">
        <w:t>χειμερινού</w:t>
      </w:r>
      <w:r w:rsidR="005A0C71" w:rsidRPr="001465DB">
        <w:t xml:space="preserve"> </w:t>
      </w:r>
      <w:r w:rsidR="00976C32" w:rsidRPr="001465DB">
        <w:t>ι</w:t>
      </w:r>
      <w:r w:rsidRPr="001465DB">
        <w:t>ουδαϊκού σεληνιακού μήνα</w:t>
      </w:r>
      <w:r w:rsidR="005A0C71" w:rsidRPr="001465DB">
        <w:t xml:space="preserve"> (</w:t>
      </w:r>
      <w:r w:rsidRPr="001465DB">
        <w:t xml:space="preserve">Νοέμβριο </w:t>
      </w:r>
      <w:r w:rsidR="00976C32" w:rsidRPr="001465DB">
        <w:t xml:space="preserve">- </w:t>
      </w:r>
      <w:r w:rsidRPr="001465DB">
        <w:t>Δεκέμβριο</w:t>
      </w:r>
      <w:r w:rsidR="00976C32" w:rsidRPr="001465DB">
        <w:t>ς</w:t>
      </w:r>
      <w:r w:rsidR="005A0C71" w:rsidRPr="001465DB">
        <w:t xml:space="preserve"> </w:t>
      </w:r>
      <w:hyperlink r:id="rId314" w:history="1">
        <w:r w:rsidRPr="001465DB">
          <w:rPr>
            <w:rStyle w:val="-"/>
            <w:color w:val="auto"/>
            <w:u w:val="none"/>
          </w:rPr>
          <w:t>Νε</w:t>
        </w:r>
        <w:r w:rsidR="00976C32" w:rsidRPr="001465DB">
          <w:rPr>
            <w:rStyle w:val="-"/>
            <w:color w:val="auto"/>
            <w:u w:val="none"/>
          </w:rPr>
          <w:t xml:space="preserve"> 1, </w:t>
        </w:r>
        <w:r w:rsidRPr="001465DB">
          <w:rPr>
            <w:rStyle w:val="-"/>
            <w:color w:val="auto"/>
            <w:u w:val="none"/>
          </w:rPr>
          <w:t>1·</w:t>
        </w:r>
      </w:hyperlink>
      <w:hyperlink r:id="rId315" w:history="1">
        <w:r w:rsidRPr="001465DB">
          <w:rPr>
            <w:rStyle w:val="-"/>
            <w:color w:val="auto"/>
            <w:u w:val="none"/>
          </w:rPr>
          <w:t> </w:t>
        </w:r>
      </w:hyperlink>
      <w:r w:rsidR="00976C32" w:rsidRPr="001465DB">
        <w:t xml:space="preserve"> </w:t>
      </w:r>
      <w:hyperlink r:id="rId316" w:history="1">
        <w:r w:rsidRPr="001465DB">
          <w:rPr>
            <w:rStyle w:val="-"/>
            <w:color w:val="auto"/>
            <w:u w:val="none"/>
          </w:rPr>
          <w:t> Ζαχ</w:t>
        </w:r>
        <w:r w:rsidR="00976C32" w:rsidRPr="001465DB">
          <w:rPr>
            <w:rStyle w:val="-"/>
            <w:color w:val="auto"/>
            <w:u w:val="none"/>
          </w:rPr>
          <w:t xml:space="preserve"> 7, </w:t>
        </w:r>
        <w:r w:rsidRPr="001465DB">
          <w:rPr>
            <w:rStyle w:val="-"/>
            <w:color w:val="auto"/>
            <w:u w:val="none"/>
          </w:rPr>
          <w:t>1</w:t>
        </w:r>
      </w:hyperlink>
      <w:r w:rsidRPr="001465DB">
        <w:t>)</w:t>
      </w:r>
      <w:r w:rsidR="005A0C71" w:rsidRPr="001465DB">
        <w:t xml:space="preserve">. Τότε γιορτάζονταν Χανουκά τα Εγκαίνια του Ναού (Α΄ </w:t>
      </w:r>
      <w:r w:rsidR="00976C32" w:rsidRPr="001465DB">
        <w:t xml:space="preserve">Μακ. 4, </w:t>
      </w:r>
      <w:r w:rsidR="005A0C71" w:rsidRPr="001465DB">
        <w:t>52</w:t>
      </w:r>
      <w:r w:rsidR="005A0C71" w:rsidRPr="001465DB">
        <w:rPr>
          <w:rFonts w:ascii="Cambria Math" w:hAnsi="Cambria Math" w:cs="Cambria Math"/>
        </w:rPr>
        <w:t>‐</w:t>
      </w:r>
      <w:r w:rsidR="005A0C71" w:rsidRPr="001465DB">
        <w:t>59</w:t>
      </w:r>
      <w:r w:rsidR="00976C32" w:rsidRPr="001465DB">
        <w:rPr>
          <w:vertAlign w:val="superscript"/>
        </w:rPr>
        <w:t>.</w:t>
      </w:r>
      <w:r w:rsidR="00976C32" w:rsidRPr="001465DB">
        <w:t xml:space="preserve"> </w:t>
      </w:r>
      <w:r w:rsidR="005A0C71" w:rsidRPr="001465DB">
        <w:t xml:space="preserve">Ιω. 10, 22). </w:t>
      </w:r>
    </w:p>
    <w:p w:rsidR="005A0C71" w:rsidRPr="001465DB" w:rsidRDefault="005A0C71" w:rsidP="001465DB">
      <w:pPr>
        <w:pStyle w:val="sn"/>
        <w:shd w:val="clear" w:color="auto" w:fill="FFFFFF"/>
        <w:spacing w:before="0" w:beforeAutospacing="0" w:after="0" w:afterAutospacing="0" w:line="360" w:lineRule="auto"/>
        <w:jc w:val="both"/>
        <w:textAlignment w:val="top"/>
        <w:rPr>
          <w:b/>
          <w:caps/>
        </w:rPr>
      </w:pPr>
    </w:p>
    <w:p w:rsidR="00502521" w:rsidRPr="001465DB" w:rsidRDefault="00502521" w:rsidP="001465DB">
      <w:pPr>
        <w:pStyle w:val="sn"/>
        <w:shd w:val="clear" w:color="auto" w:fill="FFFFFF"/>
        <w:spacing w:before="0" w:beforeAutospacing="0" w:after="0" w:afterAutospacing="0" w:line="360" w:lineRule="auto"/>
        <w:jc w:val="both"/>
        <w:textAlignment w:val="top"/>
      </w:pPr>
      <w:r w:rsidRPr="001465DB">
        <w:rPr>
          <w:b/>
          <w:caps/>
        </w:rPr>
        <w:t xml:space="preserve">ΧΙΤΩΝ: </w:t>
      </w:r>
      <w:r w:rsidRPr="001465DB">
        <w:rPr>
          <w:caps/>
        </w:rPr>
        <w:t>τ</w:t>
      </w:r>
      <w:r w:rsidRPr="001465DB">
        <w:t xml:space="preserve">ο εσωτερικό ρούχο των αρχαίων (πρβλ. </w:t>
      </w:r>
      <w:r w:rsidRPr="001465DB">
        <w:rPr>
          <w:i/>
        </w:rPr>
        <w:t xml:space="preserve">άραφος </w:t>
      </w:r>
      <w:r w:rsidRPr="001465DB">
        <w:t>χιτών Ιω. 19, 23).</w:t>
      </w:r>
    </w:p>
    <w:p w:rsidR="00502521" w:rsidRPr="001465DB" w:rsidRDefault="00502521" w:rsidP="001465DB">
      <w:pPr>
        <w:pStyle w:val="sn"/>
        <w:shd w:val="clear" w:color="auto" w:fill="FFFFFF"/>
        <w:spacing w:before="0" w:beforeAutospacing="0" w:after="0" w:afterAutospacing="0" w:line="360" w:lineRule="auto"/>
        <w:jc w:val="both"/>
        <w:textAlignment w:val="top"/>
        <w:rPr>
          <w:b/>
          <w:caps/>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lastRenderedPageBreak/>
        <w:t>Χοδολλογομόρ</w:t>
      </w:r>
      <w:r w:rsidR="00976C32" w:rsidRPr="001465DB">
        <w:t>:</w:t>
      </w:r>
      <w:r w:rsidRPr="001465DB">
        <w:t xml:space="preserve"> Βασιλιάς του Ελάμ ο οποίος</w:t>
      </w:r>
      <w:r w:rsidR="00976C32" w:rsidRPr="001465DB">
        <w:t xml:space="preserve"> </w:t>
      </w:r>
      <w:r w:rsidRPr="001465DB">
        <w:t xml:space="preserve">το είχε επεκτείνει την κυριαρχία του προς τα </w:t>
      </w:r>
      <w:r w:rsidR="00410C3B" w:rsidRPr="001465DB">
        <w:t>Δ</w:t>
      </w:r>
      <w:r w:rsidRPr="001465DB">
        <w:t>, μέχρι τα σύνορα της Αιγύπτου</w:t>
      </w:r>
      <w:r w:rsidR="002509AF" w:rsidRPr="001465DB">
        <w:t xml:space="preserve"> αιχμαλωτίζοντας και τον Λωτ (</w:t>
      </w:r>
      <w:hyperlink r:id="rId317" w:history="1">
        <w:r w:rsidR="002509AF" w:rsidRPr="001465DB">
          <w:rPr>
            <w:rStyle w:val="-"/>
            <w:color w:val="auto"/>
            <w:u w:val="none"/>
          </w:rPr>
          <w:t xml:space="preserve">Γέν. 14, </w:t>
        </w:r>
        <w:r w:rsidRPr="001465DB">
          <w:rPr>
            <w:rStyle w:val="-"/>
            <w:color w:val="auto"/>
            <w:u w:val="none"/>
          </w:rPr>
          <w:t>1</w:t>
        </w:r>
        <w:r w:rsidRPr="001465DB">
          <w:rPr>
            <w:rStyle w:val="-"/>
            <w:rFonts w:ascii="Cambria Math" w:hAnsi="Cambria Math" w:cs="Cambria Math"/>
            <w:color w:val="auto"/>
            <w:u w:val="none"/>
          </w:rPr>
          <w:t>‐</w:t>
        </w:r>
        <w:r w:rsidRPr="001465DB">
          <w:rPr>
            <w:rStyle w:val="-"/>
            <w:color w:val="auto"/>
            <w:u w:val="none"/>
          </w:rPr>
          <w:t>17</w:t>
        </w:r>
      </w:hyperlink>
      <w:r w:rsidR="002509AF" w:rsidRPr="001465DB">
        <w:t>)</w:t>
      </w:r>
      <w:r w:rsidRPr="001465DB">
        <w:t xml:space="preserve">.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ΧΟΛΗ</w:t>
      </w:r>
      <w:r w:rsidR="00DC3856"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εξαιρετικά πικρό, κίτρινο ή πρασινωπό υγρό που χρησιμοποιείται από το σώμα κατά την πέψη. </w:t>
      </w:r>
      <w:r w:rsidR="00DC3856" w:rsidRPr="001465DB">
        <w:rPr>
          <w:rFonts w:ascii="Times New Roman" w:hAnsi="Times New Roman" w:cs="Times New Roman"/>
          <w:sz w:val="24"/>
          <w:szCs w:val="24"/>
        </w:rPr>
        <w:t xml:space="preserve">Δηλώνει </w:t>
      </w:r>
      <w:r w:rsidRPr="001465DB">
        <w:rPr>
          <w:rFonts w:ascii="Times New Roman" w:hAnsi="Times New Roman" w:cs="Times New Roman"/>
          <w:sz w:val="24"/>
          <w:szCs w:val="24"/>
        </w:rPr>
        <w:t>ό,τι είναι πικρό ή δηλητηριώδες</w:t>
      </w:r>
      <w:r w:rsidR="00DC3856" w:rsidRPr="001465DB">
        <w:rPr>
          <w:rFonts w:ascii="Times New Roman" w:hAnsi="Times New Roman" w:cs="Times New Roman"/>
          <w:sz w:val="24"/>
          <w:szCs w:val="24"/>
        </w:rPr>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χομόρ</w:t>
      </w:r>
      <w:r w:rsidR="00DC3856" w:rsidRPr="001465DB">
        <w:rPr>
          <w:b/>
        </w:rPr>
        <w:t>:</w:t>
      </w:r>
      <w:r w:rsidRPr="001465DB">
        <w:t xml:space="preserve"> </w:t>
      </w:r>
      <w:r w:rsidR="00DC3856" w:rsidRPr="001465DB">
        <w:t>220 </w:t>
      </w:r>
      <w:r w:rsidR="00430D87" w:rsidRPr="001465DB">
        <w:t>λίτρα</w:t>
      </w:r>
      <w:r w:rsidR="00976C32" w:rsidRPr="001465DB">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n"/>
        <w:shd w:val="clear" w:color="auto" w:fill="FFFFFF"/>
        <w:spacing w:before="0" w:beforeAutospacing="0" w:after="0" w:afterAutospacing="0" w:line="360" w:lineRule="auto"/>
        <w:jc w:val="both"/>
        <w:textAlignment w:val="top"/>
      </w:pPr>
      <w:r w:rsidRPr="001465DB">
        <w:rPr>
          <w:b/>
          <w:caps/>
        </w:rPr>
        <w:t>Χορίτες</w:t>
      </w:r>
      <w:r w:rsidR="00DC3856" w:rsidRPr="001465DB">
        <w:rPr>
          <w:caps/>
        </w:rPr>
        <w:t xml:space="preserve"> (</w:t>
      </w:r>
      <w:r w:rsidR="00DC3856" w:rsidRPr="001465DB">
        <w:t>«κάτοικος των σπηλιών»)</w:t>
      </w:r>
      <w:r w:rsidR="00DC3856" w:rsidRPr="001465DB">
        <w:rPr>
          <w:caps/>
        </w:rPr>
        <w:t>:</w:t>
      </w:r>
      <w:r w:rsidRPr="001465DB">
        <w:t xml:space="preserve"> Λαός που κατοικούσε στα βουνά του Σηείρ κατά τους πατριαρχικούς χρόνους</w:t>
      </w:r>
      <w:r w:rsidR="00DC3856" w:rsidRPr="001465DB">
        <w:t xml:space="preserve"> τους οποίους αφάνισαν οι Εδωμίτες</w:t>
      </w:r>
      <w:r w:rsidRPr="001465DB">
        <w:t xml:space="preserve"> (</w:t>
      </w:r>
      <w:hyperlink r:id="rId318" w:history="1">
        <w:r w:rsidR="00DC3856" w:rsidRPr="001465DB">
          <w:rPr>
            <w:rStyle w:val="-"/>
            <w:color w:val="auto"/>
            <w:u w:val="none"/>
          </w:rPr>
          <w:t>Γέν.</w:t>
        </w:r>
        <w:r w:rsidRPr="001465DB">
          <w:rPr>
            <w:rStyle w:val="-"/>
            <w:color w:val="auto"/>
            <w:u w:val="none"/>
          </w:rPr>
          <w:t xml:space="preserve"> 3</w:t>
        </w:r>
        <w:r w:rsidR="00976C32" w:rsidRPr="001465DB">
          <w:rPr>
            <w:rStyle w:val="-"/>
            <w:color w:val="auto"/>
            <w:u w:val="none"/>
          </w:rPr>
          <w:t xml:space="preserve">6, </w:t>
        </w:r>
        <w:r w:rsidRPr="001465DB">
          <w:rPr>
            <w:rStyle w:val="-"/>
            <w:color w:val="auto"/>
            <w:u w:val="none"/>
          </w:rPr>
          <w:t>20</w:t>
        </w:r>
        <w:r w:rsidR="00976C32" w:rsidRPr="001465DB">
          <w:rPr>
            <w:rStyle w:val="-"/>
            <w:color w:val="auto"/>
            <w:u w:val="none"/>
          </w:rPr>
          <w:t>-</w:t>
        </w:r>
        <w:r w:rsidRPr="001465DB">
          <w:rPr>
            <w:rStyle w:val="-"/>
            <w:color w:val="auto"/>
            <w:u w:val="none"/>
          </w:rPr>
          <w:t>21</w:t>
        </w:r>
      </w:hyperlink>
      <w:hyperlink r:id="rId319" w:history="1"/>
      <w:r w:rsidRPr="001465DB">
        <w:t>)</w:t>
      </w:r>
      <w:r w:rsidR="00DC3856" w:rsidRPr="001465DB">
        <w:t>.</w:t>
      </w:r>
      <w:r w:rsidRPr="001465DB">
        <w:t xml:space="preserve">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ΧΟΡΤΑΡΙ</w:t>
      </w:r>
      <w:r w:rsidR="00DC3856" w:rsidRPr="001465DB">
        <w:rPr>
          <w:rFonts w:ascii="Times New Roman" w:hAnsi="Times New Roman" w:cs="Times New Roman"/>
          <w:b/>
          <w:bCs/>
          <w:sz w:val="24"/>
          <w:szCs w:val="24"/>
        </w:rPr>
        <w:t>:</w:t>
      </w:r>
      <w:r w:rsidR="00DC3856" w:rsidRPr="001465DB">
        <w:rPr>
          <w:rFonts w:ascii="Times New Roman" w:hAnsi="Times New Roman" w:cs="Times New Roman"/>
          <w:sz w:val="24"/>
          <w:szCs w:val="24"/>
        </w:rPr>
        <w:t xml:space="preserve"> </w:t>
      </w:r>
      <w:r w:rsidR="00976C32" w:rsidRPr="001465DB">
        <w:rPr>
          <w:rFonts w:ascii="Times New Roman" w:hAnsi="Times New Roman" w:cs="Times New Roman"/>
          <w:sz w:val="24"/>
          <w:szCs w:val="24"/>
        </w:rPr>
        <w:t xml:space="preserve">σύμβολο παροδικότητας καθώς </w:t>
      </w:r>
      <w:r w:rsidR="00DC3856" w:rsidRPr="001465DB">
        <w:rPr>
          <w:rFonts w:ascii="Times New Roman" w:hAnsi="Times New Roman" w:cs="Times New Roman"/>
          <w:sz w:val="24"/>
          <w:szCs w:val="24"/>
        </w:rPr>
        <w:t xml:space="preserve">μαραίνεται προτού το ξεριζώσουν ή καίγεται από τον ανατολικό άνεμο.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ΧΟΥΘ</w:t>
      </w:r>
      <w:r w:rsidR="00DC3856"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κοιτίδα ενός λαού τον οποίο ο βασιλιάς της Ασσυρίας εγκατέστησε στις πόλεις της Σαμάρειας</w:t>
      </w:r>
      <w:r w:rsidR="00DC3856" w:rsidRPr="001465DB">
        <w:rPr>
          <w:rFonts w:ascii="Times New Roman" w:hAnsi="Times New Roman" w:cs="Times New Roman"/>
          <w:sz w:val="24"/>
          <w:szCs w:val="24"/>
        </w:rPr>
        <w:t xml:space="preserve"> μετά </w:t>
      </w:r>
      <w:r w:rsidRPr="001465DB">
        <w:rPr>
          <w:rFonts w:ascii="Times New Roman" w:hAnsi="Times New Roman" w:cs="Times New Roman"/>
          <w:sz w:val="24"/>
          <w:szCs w:val="24"/>
        </w:rPr>
        <w:t>την εξορία του Ισραήλ το 740 </w:t>
      </w:r>
      <w:r w:rsidR="00DC3856" w:rsidRPr="001465DB">
        <w:rPr>
          <w:rFonts w:ascii="Times New Roman" w:hAnsi="Times New Roman" w:cs="Times New Roman"/>
          <w:sz w:val="24"/>
          <w:szCs w:val="24"/>
        </w:rPr>
        <w:t>π</w:t>
      </w:r>
      <w:r w:rsidRPr="001465DB">
        <w:rPr>
          <w:rFonts w:ascii="Times New Roman" w:hAnsi="Times New Roman" w:cs="Times New Roman"/>
          <w:sz w:val="24"/>
          <w:szCs w:val="24"/>
        </w:rPr>
        <w:t>.Χ. (</w:t>
      </w:r>
      <w:hyperlink r:id="rId320" w:history="1">
        <w:r w:rsidR="00DC3856" w:rsidRPr="001465DB">
          <w:rPr>
            <w:rStyle w:val="-"/>
            <w:rFonts w:ascii="Times New Roman" w:hAnsi="Times New Roman" w:cs="Times New Roman"/>
            <w:color w:val="auto"/>
            <w:sz w:val="24"/>
            <w:szCs w:val="24"/>
            <w:u w:val="none"/>
          </w:rPr>
          <w:t xml:space="preserve">Δ’ </w:t>
        </w:r>
        <w:r w:rsidRPr="001465DB">
          <w:rPr>
            <w:rStyle w:val="-"/>
            <w:rFonts w:ascii="Times New Roman" w:hAnsi="Times New Roman" w:cs="Times New Roman"/>
            <w:color w:val="auto"/>
            <w:sz w:val="24"/>
            <w:szCs w:val="24"/>
            <w:u w:val="none"/>
          </w:rPr>
          <w:t>Βα</w:t>
        </w:r>
        <w:r w:rsidR="00DC3856" w:rsidRPr="001465DB">
          <w:rPr>
            <w:rStyle w:val="-"/>
            <w:rFonts w:ascii="Times New Roman" w:hAnsi="Times New Roman" w:cs="Times New Roman"/>
            <w:color w:val="auto"/>
            <w:sz w:val="24"/>
            <w:szCs w:val="24"/>
            <w:u w:val="none"/>
          </w:rPr>
          <w:t xml:space="preserve">σ 17, </w:t>
        </w:r>
        <w:r w:rsidR="00976C32" w:rsidRPr="001465DB">
          <w:rPr>
            <w:rStyle w:val="-"/>
            <w:rFonts w:ascii="Times New Roman" w:hAnsi="Times New Roman" w:cs="Times New Roman"/>
            <w:color w:val="auto"/>
            <w:sz w:val="24"/>
            <w:szCs w:val="24"/>
            <w:u w:val="none"/>
          </w:rPr>
          <w:t>23</w:t>
        </w:r>
      </w:hyperlink>
      <w:r w:rsidRPr="001465DB">
        <w:rPr>
          <w:rFonts w:ascii="Times New Roman" w:hAnsi="Times New Roman" w:cs="Times New Roman"/>
          <w:sz w:val="24"/>
          <w:szCs w:val="24"/>
        </w:rPr>
        <w:t>)</w:t>
      </w:r>
      <w:r w:rsidR="00DC3856"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DC3856" w:rsidRPr="001465DB">
        <w:rPr>
          <w:rFonts w:ascii="Times New Roman" w:hAnsi="Times New Roman" w:cs="Times New Roman"/>
          <w:sz w:val="24"/>
          <w:szCs w:val="24"/>
        </w:rPr>
        <w:t>Ο λαός που προήλθε από την επιγαμία ονομάζονται «Σαμαρείτες»</w:t>
      </w:r>
      <w:r w:rsidRPr="001465DB">
        <w:rPr>
          <w:rFonts w:ascii="Times New Roman" w:hAnsi="Times New Roman" w:cs="Times New Roman"/>
          <w:sz w:val="24"/>
          <w:szCs w:val="24"/>
        </w:rPr>
        <w:t>.</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sb"/>
        <w:shd w:val="clear" w:color="auto" w:fill="FFFFFF"/>
        <w:spacing w:before="0" w:beforeAutospacing="0" w:after="0" w:afterAutospacing="0" w:line="360" w:lineRule="auto"/>
        <w:jc w:val="both"/>
        <w:textAlignment w:val="top"/>
      </w:pPr>
      <w:r w:rsidRPr="001465DB">
        <w:rPr>
          <w:b/>
          <w:bCs/>
        </w:rPr>
        <w:t>ΧΟΥΡ</w:t>
      </w:r>
      <w:r w:rsidR="001C5FC3" w:rsidRPr="001465DB">
        <w:rPr>
          <w:b/>
          <w:bCs/>
        </w:rPr>
        <w:t>:</w:t>
      </w:r>
      <w:r w:rsidRPr="001465DB">
        <w:rPr>
          <w:b/>
          <w:bCs/>
        </w:rPr>
        <w:t xml:space="preserve"> </w:t>
      </w:r>
      <w:r w:rsidR="00976C32" w:rsidRPr="001465DB">
        <w:rPr>
          <w:bCs/>
        </w:rPr>
        <w:t xml:space="preserve">(α) </w:t>
      </w:r>
      <w:r w:rsidRPr="001465DB">
        <w:t>Εξέχων συνεργάτης του Μωυσή και του Ααρών</w:t>
      </w:r>
      <w:r w:rsidR="00DC3856" w:rsidRPr="001465DB">
        <w:t xml:space="preserve"> (</w:t>
      </w:r>
      <w:hyperlink r:id="rId321" w:history="1">
        <w:r w:rsidR="00DC3856" w:rsidRPr="001465DB">
          <w:rPr>
            <w:rStyle w:val="-"/>
            <w:color w:val="auto"/>
            <w:u w:val="none"/>
          </w:rPr>
          <w:t>Εξ 17:8</w:t>
        </w:r>
        <w:r w:rsidR="00DC3856" w:rsidRPr="001465DB">
          <w:rPr>
            <w:rStyle w:val="-"/>
            <w:rFonts w:ascii="Cambria Math" w:hAnsi="Cambria Math" w:cs="Cambria Math"/>
            <w:color w:val="auto"/>
            <w:u w:val="none"/>
          </w:rPr>
          <w:t>‐</w:t>
        </w:r>
        <w:r w:rsidR="00DC3856" w:rsidRPr="001465DB">
          <w:rPr>
            <w:rStyle w:val="-"/>
            <w:color w:val="auto"/>
            <w:u w:val="none"/>
          </w:rPr>
          <w:t>13</w:t>
        </w:r>
      </w:hyperlink>
      <w:r w:rsidR="00DC3856" w:rsidRPr="001465DB">
        <w:t xml:space="preserve"> 24:12</w:t>
      </w:r>
      <w:r w:rsidR="00DC3856" w:rsidRPr="001465DB">
        <w:rPr>
          <w:rFonts w:ascii="Cambria Math" w:hAnsi="Cambria Math" w:cs="Cambria Math"/>
        </w:rPr>
        <w:t>‐</w:t>
      </w:r>
      <w:r w:rsidR="00DC3856" w:rsidRPr="001465DB">
        <w:t>14)</w:t>
      </w:r>
      <w:r w:rsidRPr="001465DB">
        <w:t>. παππούς του Βεσελεήλ, του τεχνίτη της σκηνής της μαρτυρίας.</w:t>
      </w:r>
      <w:r w:rsidR="00DC3856" w:rsidRPr="001465DB">
        <w:t xml:space="preserve"> </w:t>
      </w:r>
      <w:r w:rsidR="00976C32" w:rsidRPr="001465DB">
        <w:t xml:space="preserve">(β) </w:t>
      </w:r>
      <w:r w:rsidRPr="001465DB">
        <w:t xml:space="preserve">Ένας από τους πέντε </w:t>
      </w:r>
      <w:r w:rsidR="00430D87" w:rsidRPr="001465DB">
        <w:t>βασιλείς</w:t>
      </w:r>
      <w:r w:rsidRPr="001465DB">
        <w:t xml:space="preserve"> του Μαδιάμ τους οποίους εξουσίαζε ο Αμορραίος Βασιλιάς Σηών (</w:t>
      </w:r>
      <w:hyperlink r:id="rId322" w:history="1">
        <w:r w:rsidRPr="001465DB">
          <w:rPr>
            <w:rStyle w:val="-"/>
            <w:color w:val="auto"/>
            <w:u w:val="none"/>
          </w:rPr>
          <w:t>Αρ</w:t>
        </w:r>
        <w:r w:rsidR="0082106B" w:rsidRPr="001465DB">
          <w:rPr>
            <w:rStyle w:val="-"/>
            <w:color w:val="auto"/>
            <w:u w:val="none"/>
          </w:rPr>
          <w:t xml:space="preserve"> 21-22</w:t>
        </w:r>
      </w:hyperlink>
      <w:r w:rsidRPr="001465DB">
        <w:t>)</w:t>
      </w:r>
      <w:r w:rsidR="00976C32" w:rsidRPr="001465DB">
        <w:t>.</w:t>
      </w:r>
      <w:r w:rsidRPr="001465DB">
        <w:t xml:space="preserve"> </w:t>
      </w:r>
    </w:p>
    <w:p w:rsidR="00CB3D15" w:rsidRPr="001465DB" w:rsidRDefault="00CB3D15" w:rsidP="001465DB">
      <w:pPr>
        <w:pStyle w:val="a6"/>
        <w:spacing w:line="360" w:lineRule="auto"/>
        <w:jc w:val="both"/>
        <w:rPr>
          <w:rStyle w:val="auslegung"/>
          <w:b/>
          <w:sz w:val="24"/>
          <w:szCs w:val="24"/>
          <w:highlight w:val="yellow"/>
          <w:bdr w:val="none" w:sz="0" w:space="0" w:color="auto" w:frame="1"/>
          <w:lang w:val="el-GR"/>
        </w:rPr>
      </w:pPr>
    </w:p>
    <w:p w:rsidR="00CB3D15" w:rsidRPr="001465DB" w:rsidRDefault="00CB3D15" w:rsidP="001465DB">
      <w:pPr>
        <w:pStyle w:val="a6"/>
        <w:spacing w:line="360" w:lineRule="auto"/>
        <w:jc w:val="both"/>
        <w:rPr>
          <w:sz w:val="24"/>
          <w:szCs w:val="24"/>
          <w:lang w:val="el-GR"/>
        </w:rPr>
      </w:pPr>
      <w:r w:rsidRPr="001465DB">
        <w:rPr>
          <w:rStyle w:val="auslegung"/>
          <w:b/>
          <w:sz w:val="24"/>
          <w:szCs w:val="24"/>
          <w:highlight w:val="yellow"/>
          <w:bdr w:val="none" w:sz="0" w:space="0" w:color="auto" w:frame="1"/>
          <w:lang w:val="el-GR"/>
        </w:rPr>
        <w:t>ΧΛΩΡΟΣ</w:t>
      </w:r>
      <w:r w:rsidR="001C5FC3" w:rsidRPr="001465DB">
        <w:rPr>
          <w:rStyle w:val="auslegung"/>
          <w:sz w:val="24"/>
          <w:szCs w:val="24"/>
          <w:bdr w:val="none" w:sz="0" w:space="0" w:color="auto" w:frame="1"/>
          <w:lang w:val="el-GR"/>
        </w:rPr>
        <w:t xml:space="preserve">: </w:t>
      </w:r>
      <w:r w:rsidRPr="001465DB">
        <w:rPr>
          <w:iCs/>
          <w:sz w:val="24"/>
          <w:szCs w:val="24"/>
          <w:lang w:val="el-GR"/>
        </w:rPr>
        <w:t xml:space="preserve">πράσινος </w:t>
      </w:r>
      <w:r w:rsidRPr="001465DB">
        <w:rPr>
          <w:sz w:val="24"/>
          <w:szCs w:val="24"/>
          <w:lang w:val="el-GR"/>
        </w:rPr>
        <w:t>(πρβλ. Μκ.</w:t>
      </w:r>
      <w:r w:rsidR="001C5FC3" w:rsidRPr="001465DB">
        <w:rPr>
          <w:sz w:val="24"/>
          <w:szCs w:val="24"/>
          <w:lang w:val="el-GR"/>
        </w:rPr>
        <w:t xml:space="preserve"> </w:t>
      </w:r>
      <w:r w:rsidRPr="001465DB">
        <w:rPr>
          <w:sz w:val="24"/>
          <w:szCs w:val="24"/>
          <w:lang w:val="el-GR"/>
        </w:rPr>
        <w:t>6,</w:t>
      </w:r>
      <w:r w:rsidR="001C5FC3" w:rsidRPr="001465DB">
        <w:rPr>
          <w:sz w:val="24"/>
          <w:szCs w:val="24"/>
          <w:lang w:val="el-GR"/>
        </w:rPr>
        <w:t xml:space="preserve"> </w:t>
      </w:r>
      <w:r w:rsidRPr="001465DB">
        <w:rPr>
          <w:sz w:val="24"/>
          <w:szCs w:val="24"/>
          <w:lang w:val="el-GR"/>
        </w:rPr>
        <w:t xml:space="preserve">39) όσο και </w:t>
      </w:r>
      <w:r w:rsidRPr="001465DB">
        <w:rPr>
          <w:iCs/>
          <w:sz w:val="24"/>
          <w:szCs w:val="24"/>
          <w:lang w:val="el-GR"/>
        </w:rPr>
        <w:t>κίτρινος</w:t>
      </w:r>
      <w:r w:rsidRPr="001465DB">
        <w:rPr>
          <w:sz w:val="24"/>
          <w:szCs w:val="24"/>
          <w:lang w:val="el-GR"/>
        </w:rPr>
        <w:t xml:space="preserve"> όπως στον Όμηρο</w:t>
      </w:r>
      <w:r w:rsidR="001C5FC3" w:rsidRPr="001465DB">
        <w:rPr>
          <w:sz w:val="24"/>
          <w:szCs w:val="24"/>
          <w:lang w:val="el-GR"/>
        </w:rPr>
        <w:t xml:space="preserve"> (Αποκ. 6, 8)</w:t>
      </w:r>
      <w:r w:rsidR="0082106B" w:rsidRPr="001465DB">
        <w:rPr>
          <w:sz w:val="24"/>
          <w:szCs w:val="24"/>
          <w:lang w:val="el-GR"/>
        </w:rPr>
        <w:t xml:space="preserve"> ο οποίος</w:t>
      </w:r>
      <w:r w:rsidRPr="001465DB">
        <w:rPr>
          <w:sz w:val="24"/>
          <w:szCs w:val="24"/>
          <w:lang w:val="el-GR"/>
        </w:rPr>
        <w:t xml:space="preserve"> λεγόταν και </w:t>
      </w:r>
      <w:r w:rsidRPr="001465DB">
        <w:rPr>
          <w:iCs/>
          <w:sz w:val="24"/>
          <w:szCs w:val="24"/>
          <w:lang w:val="el-GR"/>
        </w:rPr>
        <w:t>θειώδης</w:t>
      </w:r>
      <w:r w:rsidRPr="001465DB">
        <w:rPr>
          <w:sz w:val="24"/>
          <w:szCs w:val="24"/>
          <w:lang w:val="el-GR"/>
        </w:rPr>
        <w:t xml:space="preserve"> (</w:t>
      </w:r>
      <w:r w:rsidR="001C5FC3" w:rsidRPr="001465DB">
        <w:rPr>
          <w:sz w:val="24"/>
          <w:szCs w:val="24"/>
          <w:lang w:val="el-GR"/>
        </w:rPr>
        <w:t xml:space="preserve">Αποκ. </w:t>
      </w:r>
      <w:r w:rsidRPr="001465DB">
        <w:rPr>
          <w:sz w:val="24"/>
          <w:szCs w:val="24"/>
          <w:lang w:val="el-GR"/>
        </w:rPr>
        <w:t>9,17) καθότι το κίτρο (=λεμόνι) δεν ήταν διαδεδομένο στον παραμεσόγειο χώρο. Ο προσωποποιημένος Άδης (</w:t>
      </w:r>
      <w:r w:rsidR="0082106B" w:rsidRPr="001465DB">
        <w:rPr>
          <w:sz w:val="24"/>
          <w:szCs w:val="24"/>
          <w:lang w:val="el-GR"/>
        </w:rPr>
        <w:t xml:space="preserve">Αποκ. </w:t>
      </w:r>
      <w:r w:rsidRPr="001465DB">
        <w:rPr>
          <w:sz w:val="24"/>
          <w:szCs w:val="24"/>
          <w:lang w:val="el-GR"/>
        </w:rPr>
        <w:t>1,</w:t>
      </w:r>
      <w:r w:rsidR="0082106B" w:rsidRPr="001465DB">
        <w:rPr>
          <w:sz w:val="24"/>
          <w:szCs w:val="24"/>
          <w:lang w:val="el-GR"/>
        </w:rPr>
        <w:t xml:space="preserve"> </w:t>
      </w:r>
      <w:r w:rsidRPr="001465DB">
        <w:rPr>
          <w:sz w:val="24"/>
          <w:szCs w:val="24"/>
          <w:lang w:val="el-GR"/>
        </w:rPr>
        <w:t>18</w:t>
      </w:r>
      <w:r w:rsidR="0082106B" w:rsidRPr="001465DB">
        <w:rPr>
          <w:sz w:val="24"/>
          <w:szCs w:val="24"/>
          <w:vertAlign w:val="superscript"/>
          <w:lang w:val="el-GR"/>
        </w:rPr>
        <w:t>.</w:t>
      </w:r>
      <w:r w:rsidRPr="001465DB">
        <w:rPr>
          <w:sz w:val="24"/>
          <w:szCs w:val="24"/>
          <w:lang w:val="el-GR"/>
        </w:rPr>
        <w:t xml:space="preserve"> 20,</w:t>
      </w:r>
      <w:r w:rsidR="0082106B" w:rsidRPr="001465DB">
        <w:rPr>
          <w:sz w:val="24"/>
          <w:szCs w:val="24"/>
          <w:lang w:val="el-GR"/>
        </w:rPr>
        <w:t xml:space="preserve"> </w:t>
      </w:r>
      <w:r w:rsidRPr="001465DB">
        <w:rPr>
          <w:sz w:val="24"/>
          <w:szCs w:val="24"/>
          <w:lang w:val="el-GR"/>
        </w:rPr>
        <w:t>13) συνοδεύει το Θάνατο πάνω στον κιτρινιάρικο ίππο προκειμένου να παραλάβει τα πτώματα, τα οποία προήλθαν από την ρομφαία, τον λιμό, τον θάνατο και τα άγρια θηρία της γης (πρβλ. Λευ 26,</w:t>
      </w:r>
      <w:r w:rsidR="0082106B" w:rsidRPr="001465DB">
        <w:rPr>
          <w:sz w:val="24"/>
          <w:szCs w:val="24"/>
          <w:lang w:val="el-GR"/>
        </w:rPr>
        <w:t xml:space="preserve"> </w:t>
      </w:r>
      <w:r w:rsidRPr="001465DB">
        <w:rPr>
          <w:sz w:val="24"/>
          <w:szCs w:val="24"/>
          <w:lang w:val="el-GR"/>
        </w:rPr>
        <w:t>22</w:t>
      </w:r>
      <w:r w:rsidRPr="001465DB">
        <w:rPr>
          <w:sz w:val="24"/>
          <w:szCs w:val="24"/>
          <w:vertAlign w:val="superscript"/>
          <w:lang w:val="el-GR"/>
        </w:rPr>
        <w:t>.</w:t>
      </w:r>
      <w:r w:rsidRPr="001465DB">
        <w:rPr>
          <w:sz w:val="24"/>
          <w:szCs w:val="24"/>
          <w:lang w:val="el-GR"/>
        </w:rPr>
        <w:t xml:space="preserve"> Ιεζ 14,</w:t>
      </w:r>
      <w:r w:rsidR="0082106B" w:rsidRPr="001465DB">
        <w:rPr>
          <w:sz w:val="24"/>
          <w:szCs w:val="24"/>
          <w:lang w:val="el-GR"/>
        </w:rPr>
        <w:t xml:space="preserve"> </w:t>
      </w:r>
      <w:r w:rsidRPr="001465DB">
        <w:rPr>
          <w:sz w:val="24"/>
          <w:szCs w:val="24"/>
          <w:lang w:val="el-GR"/>
        </w:rPr>
        <w:t xml:space="preserve">21).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b/>
          <w:iCs/>
          <w:caps/>
          <w:sz w:val="24"/>
          <w:szCs w:val="24"/>
          <w:highlight w:val="yellow"/>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pacing w:val="-9"/>
          <w:sz w:val="24"/>
          <w:szCs w:val="24"/>
        </w:rPr>
      </w:pPr>
      <w:r w:rsidRPr="001465DB">
        <w:rPr>
          <w:rFonts w:ascii="Times New Roman" w:eastAsia="Calibri" w:hAnsi="Times New Roman" w:cs="Times New Roman"/>
          <w:b/>
          <w:iCs/>
          <w:caps/>
          <w:sz w:val="24"/>
          <w:szCs w:val="24"/>
          <w:highlight w:val="yellow"/>
        </w:rPr>
        <w:t>ΧΟΙΡΟΣ</w:t>
      </w:r>
      <w:r w:rsidR="00430D87" w:rsidRPr="001465DB">
        <w:rPr>
          <w:rFonts w:ascii="Times New Roman" w:eastAsia="Calibri" w:hAnsi="Times New Roman" w:cs="Times New Roman"/>
          <w:b/>
          <w:iCs/>
          <w:caps/>
          <w:sz w:val="24"/>
          <w:szCs w:val="24"/>
          <w:highlight w:val="yellow"/>
        </w:rPr>
        <w:t>:</w:t>
      </w:r>
      <w:r w:rsidRPr="001465DB">
        <w:rPr>
          <w:rFonts w:ascii="Times New Roman" w:eastAsia="Calibri" w:hAnsi="Times New Roman" w:cs="Times New Roman"/>
          <w:b/>
          <w:iCs/>
          <w:caps/>
          <w:sz w:val="24"/>
          <w:szCs w:val="24"/>
          <w:highlight w:val="yellow"/>
        </w:rPr>
        <w:t xml:space="preserve"> </w:t>
      </w:r>
      <w:r w:rsidRPr="001465DB">
        <w:rPr>
          <w:rFonts w:ascii="Times New Roman" w:eastAsia="Calibri" w:hAnsi="Times New Roman" w:cs="Times New Roman"/>
          <w:spacing w:val="-9"/>
          <w:sz w:val="24"/>
          <w:szCs w:val="24"/>
        </w:rPr>
        <w:t>Ο χοίρος, ενώ αποτελούσε ταμπού για τους Ιουδαίους (Λευ. 11, 7</w:t>
      </w:r>
      <w:r w:rsidRPr="001465DB">
        <w:rPr>
          <w:rFonts w:ascii="Times New Roman" w:eastAsia="Calibri" w:hAnsi="Times New Roman" w:cs="Times New Roman"/>
          <w:spacing w:val="-9"/>
          <w:sz w:val="24"/>
          <w:szCs w:val="24"/>
          <w:vertAlign w:val="superscript"/>
        </w:rPr>
        <w:t xml:space="preserve">. </w:t>
      </w:r>
      <w:r w:rsidRPr="001465DB">
        <w:rPr>
          <w:rFonts w:ascii="Times New Roman" w:eastAsia="Calibri" w:hAnsi="Times New Roman" w:cs="Times New Roman"/>
          <w:spacing w:val="-9"/>
          <w:sz w:val="24"/>
          <w:szCs w:val="24"/>
        </w:rPr>
        <w:t xml:space="preserve">Δτ. 14, 8), χρησιμοποιούνταν στις θυσίες και στα δείπνα στις Νεκροπόλεις. </w:t>
      </w:r>
    </w:p>
    <w:p w:rsidR="001C5FC3" w:rsidRPr="001465DB" w:rsidRDefault="001C5FC3" w:rsidP="001465DB">
      <w:pPr>
        <w:autoSpaceDE w:val="0"/>
        <w:autoSpaceDN w:val="0"/>
        <w:adjustRightInd w:val="0"/>
        <w:spacing w:after="0" w:line="360" w:lineRule="auto"/>
        <w:jc w:val="both"/>
        <w:rPr>
          <w:rFonts w:ascii="Times New Roman" w:eastAsia="Calibri" w:hAnsi="Times New Roman" w:cs="Times New Roman"/>
          <w:spacing w:val="-9"/>
          <w:sz w:val="24"/>
          <w:szCs w:val="24"/>
        </w:rPr>
      </w:pPr>
    </w:p>
    <w:p w:rsidR="001C5FC3" w:rsidRPr="001465DB" w:rsidRDefault="001C5FC3" w:rsidP="001465DB">
      <w:pPr>
        <w:autoSpaceDE w:val="0"/>
        <w:autoSpaceDN w:val="0"/>
        <w:adjustRightInd w:val="0"/>
        <w:spacing w:after="0" w:line="360" w:lineRule="auto"/>
        <w:jc w:val="both"/>
        <w:rPr>
          <w:rFonts w:ascii="Times New Roman" w:eastAsia="Calibri" w:hAnsi="Times New Roman" w:cs="Times New Roman"/>
          <w:spacing w:val="-9"/>
          <w:sz w:val="24"/>
          <w:szCs w:val="24"/>
        </w:rPr>
      </w:pPr>
      <w:r w:rsidRPr="001465DB">
        <w:rPr>
          <w:rFonts w:ascii="Times New Roman" w:eastAsia="Calibri" w:hAnsi="Times New Roman" w:cs="Times New Roman"/>
          <w:b/>
          <w:spacing w:val="-9"/>
          <w:sz w:val="24"/>
          <w:szCs w:val="24"/>
        </w:rPr>
        <w:t>ΧΟΙΝΙΞ</w:t>
      </w:r>
      <w:r w:rsidRPr="001465DB">
        <w:rPr>
          <w:rFonts w:ascii="Times New Roman" w:eastAsia="Calibri" w:hAnsi="Times New Roman" w:cs="Times New Roman"/>
          <w:spacing w:val="-9"/>
          <w:sz w:val="24"/>
          <w:szCs w:val="24"/>
        </w:rPr>
        <w:t xml:space="preserve"> (πιάτο): </w:t>
      </w:r>
      <w:r w:rsidR="0082106B" w:rsidRPr="001465DB">
        <w:rPr>
          <w:rFonts w:ascii="Times New Roman" w:eastAsia="Calibri" w:hAnsi="Times New Roman" w:cs="Times New Roman"/>
          <w:spacing w:val="-9"/>
          <w:sz w:val="24"/>
          <w:szCs w:val="24"/>
        </w:rPr>
        <w:t xml:space="preserve">1,094 λίτρα (=2 ξέστες)  </w:t>
      </w:r>
      <w:r w:rsidRPr="001465DB">
        <w:rPr>
          <w:rFonts w:ascii="Times New Roman" w:eastAsia="Calibri" w:hAnsi="Times New Roman" w:cs="Times New Roman"/>
          <w:spacing w:val="-9"/>
          <w:sz w:val="24"/>
          <w:szCs w:val="24"/>
        </w:rPr>
        <w:t>μέτρο χωρητικότητας στερεών.</w:t>
      </w:r>
    </w:p>
    <w:p w:rsidR="001C5FC3" w:rsidRPr="001465DB" w:rsidRDefault="001C5FC3" w:rsidP="001465DB">
      <w:pPr>
        <w:autoSpaceDE w:val="0"/>
        <w:autoSpaceDN w:val="0"/>
        <w:adjustRightInd w:val="0"/>
        <w:spacing w:after="0" w:line="360" w:lineRule="auto"/>
        <w:jc w:val="both"/>
        <w:rPr>
          <w:rFonts w:ascii="Times New Roman" w:eastAsia="Calibri" w:hAnsi="Times New Roman" w:cs="Times New Roman"/>
          <w:spacing w:val="-9"/>
          <w:sz w:val="24"/>
          <w:szCs w:val="24"/>
        </w:rPr>
      </w:pPr>
    </w:p>
    <w:p w:rsidR="001C5FC3" w:rsidRPr="001465DB" w:rsidRDefault="001C5FC3" w:rsidP="001465DB">
      <w:pPr>
        <w:autoSpaceDE w:val="0"/>
        <w:autoSpaceDN w:val="0"/>
        <w:adjustRightInd w:val="0"/>
        <w:spacing w:after="0" w:line="360" w:lineRule="auto"/>
        <w:jc w:val="both"/>
        <w:rPr>
          <w:rFonts w:ascii="Times New Roman" w:eastAsia="Calibri" w:hAnsi="Times New Roman" w:cs="Times New Roman"/>
          <w:spacing w:val="-9"/>
          <w:sz w:val="24"/>
          <w:szCs w:val="24"/>
        </w:rPr>
      </w:pPr>
      <w:r w:rsidRPr="001465DB">
        <w:rPr>
          <w:rFonts w:ascii="Times New Roman" w:eastAsia="Calibri" w:hAnsi="Times New Roman" w:cs="Times New Roman"/>
          <w:spacing w:val="-9"/>
          <w:sz w:val="24"/>
          <w:szCs w:val="24"/>
        </w:rPr>
        <w:t xml:space="preserve">ΧΟΡΟΣ: χορωδία, τραγούδι.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pacing w:val="-9"/>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lastRenderedPageBreak/>
        <w:t>ΧΟΥΣ</w:t>
      </w:r>
      <w:r w:rsidR="0082106B" w:rsidRPr="001465DB">
        <w:rPr>
          <w:rFonts w:ascii="Times New Roman" w:hAnsi="Times New Roman" w:cs="Times New Roman"/>
          <w:b/>
          <w:bCs/>
          <w:sz w:val="24"/>
          <w:szCs w:val="24"/>
        </w:rPr>
        <w:t>:</w:t>
      </w:r>
      <w:r w:rsidR="001100C8"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Ο πρώτος γιος του Χαμ και πατέρας έξι γιων: του Σηβά, του Αβιλά, του Σαβθά, του Ρααμά, του Σαβθεκά και του Νεβρώδ. (</w:t>
      </w:r>
      <w:hyperlink r:id="rId323" w:history="1">
        <w:r w:rsidR="0082106B" w:rsidRPr="001465DB">
          <w:rPr>
            <w:rStyle w:val="-"/>
            <w:rFonts w:ascii="Times New Roman" w:hAnsi="Times New Roman" w:cs="Times New Roman"/>
            <w:color w:val="auto"/>
            <w:sz w:val="24"/>
            <w:szCs w:val="24"/>
            <w:u w:val="none"/>
          </w:rPr>
          <w:t xml:space="preserve">Γέν 10, </w:t>
        </w:r>
        <w:r w:rsidRPr="001465DB">
          <w:rPr>
            <w:rStyle w:val="-"/>
            <w:rFonts w:ascii="Times New Roman" w:hAnsi="Times New Roman" w:cs="Times New Roman"/>
            <w:color w:val="auto"/>
            <w:sz w:val="24"/>
            <w:szCs w:val="24"/>
            <w:u w:val="none"/>
          </w:rPr>
          <w:t>6</w:t>
        </w:r>
        <w:r w:rsidRPr="001465DB">
          <w:rPr>
            <w:rStyle w:val="-"/>
            <w:rFonts w:ascii="Cambria Math" w:hAnsi="Cambria Math" w:cs="Cambria Math"/>
            <w:color w:val="auto"/>
            <w:sz w:val="24"/>
            <w:szCs w:val="24"/>
            <w:u w:val="none"/>
          </w:rPr>
          <w:t>‐</w:t>
        </w:r>
        <w:r w:rsidRPr="001465DB">
          <w:rPr>
            <w:rStyle w:val="-"/>
            <w:rFonts w:ascii="Times New Roman" w:hAnsi="Times New Roman" w:cs="Times New Roman"/>
            <w:color w:val="auto"/>
            <w:sz w:val="24"/>
            <w:szCs w:val="24"/>
            <w:u w:val="none"/>
          </w:rPr>
          <w:t>8</w:t>
        </w:r>
      </w:hyperlink>
      <w:hyperlink r:id="rId324" w:history="1"/>
      <w:r w:rsidRPr="001465DB">
        <w:rPr>
          <w:rFonts w:ascii="Times New Roman" w:hAnsi="Times New Roman" w:cs="Times New Roman"/>
          <w:sz w:val="24"/>
          <w:szCs w:val="24"/>
        </w:rPr>
        <w:t>)</w:t>
      </w:r>
      <w:r w:rsidR="001C5FC3"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82106B" w:rsidRPr="001465DB">
        <w:rPr>
          <w:rFonts w:ascii="Times New Roman" w:hAnsi="Times New Roman" w:cs="Times New Roman"/>
          <w:sz w:val="24"/>
          <w:szCs w:val="24"/>
        </w:rPr>
        <w:t xml:space="preserve">Προπάτορας </w:t>
      </w:r>
      <w:r w:rsidR="001C5FC3" w:rsidRPr="001465DB">
        <w:rPr>
          <w:rFonts w:ascii="Times New Roman" w:hAnsi="Times New Roman" w:cs="Times New Roman"/>
          <w:sz w:val="24"/>
          <w:szCs w:val="24"/>
        </w:rPr>
        <w:t>του μελανόδερμου κλάδου της ανθρώπινης οικογένειας (</w:t>
      </w:r>
      <w:hyperlink r:id="rId325" w:history="1">
        <w:r w:rsidR="001C5FC3" w:rsidRPr="001465DB">
          <w:rPr>
            <w:rStyle w:val="-"/>
            <w:rFonts w:ascii="Times New Roman" w:hAnsi="Times New Roman" w:cs="Times New Roman"/>
            <w:color w:val="auto"/>
            <w:sz w:val="24"/>
            <w:szCs w:val="24"/>
            <w:u w:val="none"/>
          </w:rPr>
          <w:t>Ιερ</w:t>
        </w:r>
        <w:r w:rsidR="0082106B" w:rsidRPr="001465DB">
          <w:rPr>
            <w:rStyle w:val="-"/>
            <w:rFonts w:ascii="Times New Roman" w:hAnsi="Times New Roman" w:cs="Times New Roman"/>
            <w:color w:val="auto"/>
            <w:sz w:val="24"/>
            <w:szCs w:val="24"/>
            <w:u w:val="none"/>
          </w:rPr>
          <w:t>.</w:t>
        </w:r>
        <w:r w:rsidR="001C5FC3" w:rsidRPr="001465DB">
          <w:rPr>
            <w:rStyle w:val="-"/>
            <w:rFonts w:ascii="Times New Roman" w:hAnsi="Times New Roman" w:cs="Times New Roman"/>
            <w:color w:val="auto"/>
            <w:sz w:val="24"/>
            <w:szCs w:val="24"/>
            <w:u w:val="none"/>
          </w:rPr>
          <w:t xml:space="preserve"> 13, 23</w:t>
        </w:r>
      </w:hyperlink>
      <w:r w:rsidR="001C5FC3" w:rsidRPr="001465DB">
        <w:rPr>
          <w:rFonts w:ascii="Times New Roman" w:hAnsi="Times New Roman" w:cs="Times New Roman"/>
          <w:sz w:val="24"/>
          <w:szCs w:val="24"/>
        </w:rPr>
        <w:t>) που εγκαταστάθηκε στην Αφρική (Αιθιοπία) και στην Αραβική Χερσόνησο</w:t>
      </w:r>
      <w:r w:rsidR="0082106B" w:rsidRPr="001465DB">
        <w:rPr>
          <w:rFonts w:ascii="Times New Roman" w:hAnsi="Times New Roman" w:cs="Times New Roman"/>
          <w:sz w:val="24"/>
          <w:szCs w:val="24"/>
        </w:rPr>
        <w:t>.  Δ</w:t>
      </w:r>
      <w:r w:rsidR="001C5FC3" w:rsidRPr="001465DB">
        <w:rPr>
          <w:rFonts w:ascii="Times New Roman" w:hAnsi="Times New Roman" w:cs="Times New Roman"/>
          <w:sz w:val="24"/>
          <w:szCs w:val="24"/>
        </w:rPr>
        <w:t xml:space="preserve">εν συνδέεται με την κατάρα εναντίον του Χαναάν.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b/>
          <w:iCs/>
          <w:caps/>
          <w:sz w:val="24"/>
          <w:szCs w:val="24"/>
          <w:highlight w:val="yellow"/>
        </w:rPr>
      </w:pPr>
    </w:p>
    <w:p w:rsidR="00CB3D15" w:rsidRPr="001465DB" w:rsidRDefault="00CB3D15"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caps/>
          <w:sz w:val="24"/>
          <w:szCs w:val="24"/>
        </w:rPr>
        <w:t>χρίση</w:t>
      </w:r>
      <w:r w:rsidR="00556FF1" w:rsidRPr="001465DB">
        <w:rPr>
          <w:rFonts w:ascii="Times New Roman" w:eastAsia="Calibri" w:hAnsi="Times New Roman" w:cs="Times New Roman"/>
          <w:b/>
          <w:caps/>
          <w:sz w:val="24"/>
          <w:szCs w:val="24"/>
        </w:rPr>
        <w:t>:</w:t>
      </w:r>
      <w:r w:rsidRPr="001465DB">
        <w:rPr>
          <w:rFonts w:ascii="Times New Roman" w:eastAsia="Calibri" w:hAnsi="Times New Roman" w:cs="Times New Roman"/>
          <w:b/>
          <w:caps/>
          <w:sz w:val="24"/>
          <w:szCs w:val="24"/>
        </w:rPr>
        <w:t xml:space="preserve"> </w:t>
      </w:r>
      <w:r w:rsidRPr="001465DB">
        <w:rPr>
          <w:rFonts w:ascii="Times New Roman" w:eastAsia="Calibri" w:hAnsi="Times New Roman" w:cs="Times New Roman"/>
          <w:sz w:val="24"/>
          <w:szCs w:val="24"/>
        </w:rPr>
        <w:t xml:space="preserve">επίσημη νομική λατρευτική πράξη, που σηματοδοτούσε την ανάληψη ενός αξιώματος και συνδυαζόταν με τη χορηγία του Πνεύματος του Θεού, γι΄ αυτό και ο </w:t>
      </w:r>
      <w:r w:rsidR="0082106B" w:rsidRPr="001465DB">
        <w:rPr>
          <w:rFonts w:ascii="Times New Roman" w:eastAsia="Calibri" w:hAnsi="Times New Roman" w:cs="Times New Roman"/>
          <w:sz w:val="24"/>
          <w:szCs w:val="24"/>
        </w:rPr>
        <w:t>«</w:t>
      </w:r>
      <w:r w:rsidRPr="001465DB">
        <w:rPr>
          <w:rFonts w:ascii="Times New Roman" w:eastAsia="Calibri" w:hAnsi="Times New Roman" w:cs="Times New Roman"/>
          <w:iCs/>
          <w:caps/>
          <w:sz w:val="24"/>
          <w:szCs w:val="24"/>
        </w:rPr>
        <w:t>χ</w:t>
      </w:r>
      <w:r w:rsidRPr="001465DB">
        <w:rPr>
          <w:rFonts w:ascii="Times New Roman" w:eastAsia="Calibri" w:hAnsi="Times New Roman" w:cs="Times New Roman"/>
          <w:iCs/>
          <w:sz w:val="24"/>
          <w:szCs w:val="24"/>
        </w:rPr>
        <w:t>ριστός</w:t>
      </w:r>
      <w:r w:rsidR="0082106B" w:rsidRPr="001465DB">
        <w:rPr>
          <w:rFonts w:ascii="Times New Roman" w:eastAsia="Calibri" w:hAnsi="Times New Roman" w:cs="Times New Roman"/>
          <w:iCs/>
          <w:sz w:val="24"/>
          <w:szCs w:val="24"/>
        </w:rPr>
        <w:t>»</w:t>
      </w:r>
      <w:r w:rsidRPr="001465DB">
        <w:rPr>
          <w:rFonts w:ascii="Times New Roman" w:eastAsia="Calibri" w:hAnsi="Times New Roman" w:cs="Times New Roman"/>
          <w:sz w:val="24"/>
          <w:szCs w:val="24"/>
        </w:rPr>
        <w:t xml:space="preserve"> κατείχε το προνόμιο της ασυλίας. Στην Π.Δ. αναφέρεται η χρίση του Ααρών και των ιερέων (Εξ. 28 κε.), των βασιλέων Σαούλ (Α΄ Βασ. 10, 1</w:t>
      </w:r>
      <w:r w:rsidRPr="001465DB">
        <w:rPr>
          <w:rFonts w:ascii="Times New Roman" w:eastAsia="Calibri" w:hAnsi="Times New Roman" w:cs="Times New Roman"/>
          <w:sz w:val="24"/>
          <w:szCs w:val="24"/>
          <w:vertAlign w:val="superscript"/>
        </w:rPr>
        <w:t xml:space="preserve">. </w:t>
      </w:r>
      <w:r w:rsidR="00430D87" w:rsidRPr="001465DB">
        <w:rPr>
          <w:rFonts w:ascii="Times New Roman" w:eastAsia="Calibri" w:hAnsi="Times New Roman" w:cs="Times New Roman"/>
          <w:sz w:val="24"/>
          <w:szCs w:val="24"/>
        </w:rPr>
        <w:t>24, 7), Δαυ</w:t>
      </w:r>
      <w:r w:rsidRPr="001465DB">
        <w:rPr>
          <w:rFonts w:ascii="Times New Roman" w:eastAsia="Calibri" w:hAnsi="Times New Roman" w:cs="Times New Roman"/>
          <w:sz w:val="24"/>
          <w:szCs w:val="24"/>
        </w:rPr>
        <w:t xml:space="preserve">ίδ (Α΄ Βασ. 16, 12), Σολομώντα (Γ΄ Βασ. 1, 34 κε.) και άλλων άσημων ηγετών, όπως του </w:t>
      </w:r>
      <w:r w:rsidRPr="001465DB">
        <w:rPr>
          <w:rFonts w:ascii="Times New Roman" w:eastAsia="Calibri" w:hAnsi="Times New Roman" w:cs="Times New Roman"/>
          <w:caps/>
          <w:sz w:val="24"/>
          <w:szCs w:val="24"/>
        </w:rPr>
        <w:t>α</w:t>
      </w:r>
      <w:r w:rsidRPr="001465DB">
        <w:rPr>
          <w:rFonts w:ascii="Times New Roman" w:eastAsia="Calibri" w:hAnsi="Times New Roman" w:cs="Times New Roman"/>
          <w:sz w:val="24"/>
          <w:szCs w:val="24"/>
        </w:rPr>
        <w:t>ραμαίου Αζαήλ ( Γ΄ Βασ. 19, 15), του Ιού (Γ΄ Βασ. 19, 16), του Ιωάς (Δ΄ Βασ. 11, 2) και του Ιωάχαζ (Δ΄ Βασ. 23, 30)</w:t>
      </w:r>
      <w:r w:rsidR="0082106B"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Τη</w:t>
      </w:r>
      <w:r w:rsidR="0082106B" w:rsidRPr="001465DB">
        <w:rPr>
          <w:rFonts w:ascii="Times New Roman" w:eastAsia="Calibri" w:hAnsi="Times New Roman" w:cs="Times New Roman"/>
          <w:sz w:val="24"/>
          <w:szCs w:val="24"/>
        </w:rPr>
        <w:t>ν</w:t>
      </w:r>
      <w:r w:rsidRPr="001465DB">
        <w:rPr>
          <w:rFonts w:ascii="Times New Roman" w:eastAsia="Calibri" w:hAnsi="Times New Roman" w:cs="Times New Roman"/>
          <w:sz w:val="24"/>
          <w:szCs w:val="24"/>
        </w:rPr>
        <w:t xml:space="preserve"> χρίση επιτελούσαν ο προφήτης ή ο αρχιερέας (Α΄ Βασ. 10, 1), οι πρεσβύτεροι (Β΄ Βασ. 2, 4.7</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5, 3) και ο λαός του Ισραήλ (Β΄ Βασ. 19, 11</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Δ΄ Βασ. 23, 30) και γινόταν με κέρας (Α΄ Βασ. 16, 13</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Γ΄ Βασ. 1, 39) ή αγγείο (Α΄ Βασ. 10,1).</w:t>
      </w:r>
    </w:p>
    <w:p w:rsidR="00CB3D15" w:rsidRPr="001465DB" w:rsidRDefault="00CB3D15" w:rsidP="001465DB">
      <w:pPr>
        <w:spacing w:after="0" w:line="360" w:lineRule="auto"/>
        <w:jc w:val="both"/>
        <w:rPr>
          <w:rFonts w:ascii="Times New Roman" w:eastAsia="Calibri" w:hAnsi="Times New Roman" w:cs="Times New Roman"/>
          <w:sz w:val="24"/>
          <w:szCs w:val="24"/>
        </w:rPr>
      </w:pPr>
    </w:p>
    <w:p w:rsidR="00CB3D15"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ΧΡΙΣΤΙΑΝΟΣ</w:t>
      </w:r>
      <w:r w:rsidR="00556FF1"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556FF1" w:rsidRPr="001465DB">
        <w:rPr>
          <w:rFonts w:ascii="Times New Roman" w:hAnsi="Times New Roman" w:cs="Times New Roman"/>
          <w:sz w:val="24"/>
          <w:szCs w:val="24"/>
        </w:rPr>
        <w:t xml:space="preserve">έτσι </w:t>
      </w:r>
      <w:r w:rsidRPr="001465DB">
        <w:rPr>
          <w:rFonts w:ascii="Times New Roman" w:hAnsi="Times New Roman" w:cs="Times New Roman"/>
          <w:sz w:val="24"/>
          <w:szCs w:val="24"/>
        </w:rPr>
        <w:t xml:space="preserve">για πρώτη φορά οι μαθητές ονομάστηκαν στην Αντιόχεια της Συρίας </w:t>
      </w:r>
      <w:r w:rsidR="00556FF1" w:rsidRPr="001465DB">
        <w:rPr>
          <w:rFonts w:ascii="Times New Roman" w:hAnsi="Times New Roman" w:cs="Times New Roman"/>
          <w:sz w:val="24"/>
          <w:szCs w:val="24"/>
        </w:rPr>
        <w:t>(Πρ. 11, 26</w:t>
      </w:r>
      <w:r w:rsidR="0082106B"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p>
    <w:p w:rsidR="00CB3D15" w:rsidRPr="001465DB" w:rsidRDefault="00CB3D15" w:rsidP="001465DB">
      <w:pPr>
        <w:spacing w:after="0" w:line="360" w:lineRule="auto"/>
        <w:jc w:val="both"/>
        <w:rPr>
          <w:rFonts w:ascii="Times New Roman" w:hAnsi="Times New Roman" w:cs="Times New Roman"/>
          <w:sz w:val="24"/>
          <w:szCs w:val="24"/>
        </w:rPr>
      </w:pPr>
    </w:p>
    <w:p w:rsidR="00556FF1" w:rsidRPr="001465DB" w:rsidRDefault="00CB3D15"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ΧΑΛΚΟΛΙΒΑΝΟΣ</w:t>
      </w:r>
      <w:r w:rsidR="00556FF1" w:rsidRPr="001465DB">
        <w:rPr>
          <w:rFonts w:ascii="Times New Roman" w:hAnsi="Times New Roman" w:cs="Times New Roman"/>
          <w:b/>
          <w:sz w:val="24"/>
          <w:szCs w:val="24"/>
        </w:rPr>
        <w:t>:</w:t>
      </w:r>
      <w:r w:rsidRPr="001465DB">
        <w:rPr>
          <w:rFonts w:ascii="Times New Roman" w:hAnsi="Times New Roman" w:cs="Times New Roman"/>
          <w:sz w:val="24"/>
          <w:szCs w:val="24"/>
        </w:rPr>
        <w:t xml:space="preserve"> </w:t>
      </w:r>
      <w:r w:rsidR="00556FF1" w:rsidRPr="001465DB">
        <w:rPr>
          <w:rFonts w:ascii="Times New Roman" w:hAnsi="Times New Roman" w:cs="Times New Roman"/>
          <w:sz w:val="24"/>
          <w:szCs w:val="24"/>
        </w:rPr>
        <w:t>Τὰ</w:t>
      </w:r>
      <w:r w:rsidR="00430D87" w:rsidRPr="001465DB">
        <w:rPr>
          <w:rFonts w:ascii="Times New Roman" w:hAnsi="Times New Roman" w:cs="Times New Roman"/>
          <w:sz w:val="24"/>
          <w:szCs w:val="24"/>
        </w:rPr>
        <w:t xml:space="preserve"> 7 </w:t>
      </w:r>
      <w:r w:rsidR="00556FF1" w:rsidRPr="001465DB">
        <w:rPr>
          <w:rFonts w:ascii="Times New Roman" w:hAnsi="Times New Roman" w:cs="Times New Roman"/>
          <w:sz w:val="24"/>
          <w:szCs w:val="24"/>
        </w:rPr>
        <w:t xml:space="preserve">γνωστὰ μέταλλα </w:t>
      </w:r>
      <w:r w:rsidR="006D0DBA" w:rsidRPr="001465DB">
        <w:rPr>
          <w:rFonts w:ascii="Times New Roman" w:hAnsi="Times New Roman" w:cs="Times New Roman"/>
          <w:sz w:val="24"/>
          <w:szCs w:val="24"/>
        </w:rPr>
        <w:t xml:space="preserve">στην αρχαιότητα </w:t>
      </w:r>
      <w:r w:rsidR="00556FF1" w:rsidRPr="001465DB">
        <w:rPr>
          <w:rFonts w:ascii="Times New Roman" w:hAnsi="Times New Roman" w:cs="Times New Roman"/>
          <w:sz w:val="24"/>
          <w:szCs w:val="24"/>
        </w:rPr>
        <w:t>ε</w:t>
      </w:r>
      <w:r w:rsidR="006D0DBA" w:rsidRPr="001465DB">
        <w:rPr>
          <w:rFonts w:ascii="Times New Roman" w:hAnsi="Times New Roman" w:cs="Times New Roman"/>
          <w:sz w:val="24"/>
          <w:szCs w:val="24"/>
        </w:rPr>
        <w:t>ί</w:t>
      </w:r>
      <w:r w:rsidR="00556FF1" w:rsidRPr="001465DB">
        <w:rPr>
          <w:rFonts w:ascii="Times New Roman" w:hAnsi="Times New Roman" w:cs="Times New Roman"/>
          <w:sz w:val="24"/>
          <w:szCs w:val="24"/>
        </w:rPr>
        <w:t xml:space="preserve">ναι χρυσός, </w:t>
      </w:r>
      <w:r w:rsidR="006D0DBA" w:rsidRPr="001465DB">
        <w:rPr>
          <w:rFonts w:ascii="Times New Roman" w:hAnsi="Times New Roman" w:cs="Times New Roman"/>
          <w:sz w:val="24"/>
          <w:szCs w:val="24"/>
        </w:rPr>
        <w:t>ά</w:t>
      </w:r>
      <w:r w:rsidR="00556FF1" w:rsidRPr="001465DB">
        <w:rPr>
          <w:rFonts w:ascii="Times New Roman" w:hAnsi="Times New Roman" w:cs="Times New Roman"/>
          <w:sz w:val="24"/>
          <w:szCs w:val="24"/>
        </w:rPr>
        <w:t xml:space="preserve">ργυρος, χαλκός, μόλιβδος, κασσίτερος, κύανος </w:t>
      </w:r>
      <w:r w:rsidR="006D0DBA" w:rsidRPr="001465DB">
        <w:rPr>
          <w:rFonts w:ascii="Times New Roman" w:hAnsi="Times New Roman" w:cs="Times New Roman"/>
          <w:sz w:val="24"/>
          <w:szCs w:val="24"/>
        </w:rPr>
        <w:t>ή</w:t>
      </w:r>
      <w:r w:rsidR="00430D87" w:rsidRPr="001465DB">
        <w:rPr>
          <w:rFonts w:ascii="Times New Roman" w:hAnsi="Times New Roman" w:cs="Times New Roman"/>
          <w:sz w:val="24"/>
          <w:szCs w:val="24"/>
        </w:rPr>
        <w:t xml:space="preserve"> ψευδάργυρος</w:t>
      </w:r>
      <w:r w:rsidR="00556FF1" w:rsidRPr="001465DB">
        <w:rPr>
          <w:rFonts w:ascii="Times New Roman" w:hAnsi="Times New Roman" w:cs="Times New Roman"/>
          <w:sz w:val="24"/>
          <w:szCs w:val="24"/>
        </w:rPr>
        <w:t xml:space="preserve"> καὶ σίδηρος</w:t>
      </w:r>
      <w:r w:rsidR="00430D87" w:rsidRPr="001465DB">
        <w:rPr>
          <w:rFonts w:ascii="Times New Roman" w:hAnsi="Times New Roman" w:cs="Times New Roman"/>
          <w:sz w:val="24"/>
          <w:szCs w:val="24"/>
        </w:rPr>
        <w:t>.</w:t>
      </w:r>
      <w:r w:rsidR="00556FF1" w:rsidRPr="001465DB">
        <w:rPr>
          <w:rFonts w:ascii="Times New Roman" w:hAnsi="Times New Roman" w:cs="Times New Roman"/>
          <w:sz w:val="24"/>
          <w:szCs w:val="24"/>
        </w:rPr>
        <w:t xml:space="preserve"> </w:t>
      </w:r>
      <w:r w:rsidR="00430D87" w:rsidRPr="001465DB">
        <w:rPr>
          <w:rFonts w:ascii="Times New Roman" w:hAnsi="Times New Roman" w:cs="Times New Roman"/>
          <w:sz w:val="24"/>
          <w:szCs w:val="24"/>
        </w:rPr>
        <w:t xml:space="preserve">Τα </w:t>
      </w:r>
      <w:r w:rsidR="00556FF1" w:rsidRPr="001465DB">
        <w:rPr>
          <w:rFonts w:ascii="Times New Roman" w:hAnsi="Times New Roman" w:cs="Times New Roman"/>
          <w:sz w:val="24"/>
          <w:szCs w:val="24"/>
        </w:rPr>
        <w:t>3 κράματα ε</w:t>
      </w:r>
      <w:r w:rsidR="00430D87" w:rsidRPr="001465DB">
        <w:rPr>
          <w:rFonts w:ascii="Times New Roman" w:hAnsi="Times New Roman" w:cs="Times New Roman"/>
          <w:sz w:val="24"/>
          <w:szCs w:val="24"/>
        </w:rPr>
        <w:t>ί</w:t>
      </w:r>
      <w:r w:rsidR="00556FF1" w:rsidRPr="001465DB">
        <w:rPr>
          <w:rFonts w:ascii="Times New Roman" w:hAnsi="Times New Roman" w:cs="Times New Roman"/>
          <w:sz w:val="24"/>
          <w:szCs w:val="24"/>
        </w:rPr>
        <w:t xml:space="preserve">ναι </w:t>
      </w:r>
      <w:r w:rsidR="00430D87" w:rsidRPr="001465DB">
        <w:rPr>
          <w:rFonts w:ascii="Times New Roman" w:hAnsi="Times New Roman" w:cs="Times New Roman"/>
          <w:sz w:val="24"/>
          <w:szCs w:val="24"/>
        </w:rPr>
        <w:t>ο ή</w:t>
      </w:r>
      <w:r w:rsidR="00556FF1" w:rsidRPr="001465DB">
        <w:rPr>
          <w:rFonts w:ascii="Times New Roman" w:hAnsi="Times New Roman" w:cs="Times New Roman"/>
          <w:sz w:val="24"/>
          <w:szCs w:val="24"/>
        </w:rPr>
        <w:t>λεκτρος, (κρ</w:t>
      </w:r>
      <w:r w:rsidR="00430D87" w:rsidRPr="001465DB">
        <w:rPr>
          <w:rFonts w:ascii="Times New Roman" w:hAnsi="Times New Roman" w:cs="Times New Roman"/>
          <w:sz w:val="24"/>
          <w:szCs w:val="24"/>
        </w:rPr>
        <w:t>ά</w:t>
      </w:r>
      <w:r w:rsidR="00556FF1" w:rsidRPr="001465DB">
        <w:rPr>
          <w:rFonts w:ascii="Times New Roman" w:hAnsi="Times New Roman" w:cs="Times New Roman"/>
          <w:sz w:val="24"/>
          <w:szCs w:val="24"/>
        </w:rPr>
        <w:t>μα χρυσο</w:t>
      </w:r>
      <w:r w:rsidR="00430D87" w:rsidRPr="001465DB">
        <w:rPr>
          <w:rFonts w:ascii="Times New Roman" w:hAnsi="Times New Roman" w:cs="Times New Roman"/>
          <w:sz w:val="24"/>
          <w:szCs w:val="24"/>
        </w:rPr>
        <w:t>ύ</w:t>
      </w:r>
      <w:r w:rsidR="00556FF1" w:rsidRPr="001465DB">
        <w:rPr>
          <w:rFonts w:ascii="Times New Roman" w:hAnsi="Times New Roman" w:cs="Times New Roman"/>
          <w:sz w:val="24"/>
          <w:szCs w:val="24"/>
        </w:rPr>
        <w:t xml:space="preserve"> κα</w:t>
      </w:r>
      <w:r w:rsidR="00430D87" w:rsidRPr="001465DB">
        <w:rPr>
          <w:rFonts w:ascii="Times New Roman" w:hAnsi="Times New Roman" w:cs="Times New Roman"/>
          <w:sz w:val="24"/>
          <w:szCs w:val="24"/>
        </w:rPr>
        <w:t>ι</w:t>
      </w:r>
      <w:r w:rsidR="00556FF1" w:rsidRPr="001465DB">
        <w:rPr>
          <w:rFonts w:ascii="Times New Roman" w:hAnsi="Times New Roman" w:cs="Times New Roman"/>
          <w:sz w:val="24"/>
          <w:szCs w:val="24"/>
        </w:rPr>
        <w:t xml:space="preserve"> ἀργύρου  (</w:t>
      </w:r>
      <w:r w:rsidR="00430D87" w:rsidRPr="001465DB">
        <w:rPr>
          <w:rFonts w:ascii="Times New Roman" w:hAnsi="Times New Roman" w:cs="Times New Roman"/>
          <w:sz w:val="24"/>
          <w:szCs w:val="24"/>
        </w:rPr>
        <w:t xml:space="preserve">Ιεζ. </w:t>
      </w:r>
      <w:r w:rsidR="00556FF1" w:rsidRPr="001465DB">
        <w:rPr>
          <w:rFonts w:ascii="Times New Roman" w:hAnsi="Times New Roman" w:cs="Times New Roman"/>
          <w:sz w:val="24"/>
          <w:szCs w:val="24"/>
        </w:rPr>
        <w:t>1,</w:t>
      </w:r>
      <w:r w:rsidR="00430D87" w:rsidRPr="001465DB">
        <w:rPr>
          <w:rFonts w:ascii="Times New Roman" w:hAnsi="Times New Roman" w:cs="Times New Roman"/>
          <w:sz w:val="24"/>
          <w:szCs w:val="24"/>
        </w:rPr>
        <w:t xml:space="preserve"> </w:t>
      </w:r>
      <w:r w:rsidR="00556FF1" w:rsidRPr="001465DB">
        <w:rPr>
          <w:rFonts w:ascii="Times New Roman" w:hAnsi="Times New Roman" w:cs="Times New Roman"/>
          <w:sz w:val="24"/>
          <w:szCs w:val="24"/>
        </w:rPr>
        <w:t>4· 1,</w:t>
      </w:r>
      <w:r w:rsidR="00430D87" w:rsidRPr="001465DB">
        <w:rPr>
          <w:rFonts w:ascii="Times New Roman" w:hAnsi="Times New Roman" w:cs="Times New Roman"/>
          <w:sz w:val="24"/>
          <w:szCs w:val="24"/>
        </w:rPr>
        <w:t xml:space="preserve"> </w:t>
      </w:r>
      <w:r w:rsidR="00556FF1" w:rsidRPr="001465DB">
        <w:rPr>
          <w:rFonts w:ascii="Times New Roman" w:hAnsi="Times New Roman" w:cs="Times New Roman"/>
          <w:sz w:val="24"/>
          <w:szCs w:val="24"/>
        </w:rPr>
        <w:t>27· 8,</w:t>
      </w:r>
      <w:r w:rsidR="00430D87" w:rsidRPr="001465DB">
        <w:rPr>
          <w:rFonts w:ascii="Times New Roman" w:hAnsi="Times New Roman" w:cs="Times New Roman"/>
          <w:sz w:val="24"/>
          <w:szCs w:val="24"/>
        </w:rPr>
        <w:t xml:space="preserve"> </w:t>
      </w:r>
      <w:r w:rsidR="00556FF1" w:rsidRPr="001465DB">
        <w:rPr>
          <w:rFonts w:ascii="Times New Roman" w:hAnsi="Times New Roman" w:cs="Times New Roman"/>
          <w:sz w:val="24"/>
          <w:szCs w:val="24"/>
        </w:rPr>
        <w:t xml:space="preserve">2), </w:t>
      </w:r>
      <w:r w:rsidR="00430D87" w:rsidRPr="001465DB">
        <w:rPr>
          <w:rFonts w:ascii="Times New Roman" w:hAnsi="Times New Roman" w:cs="Times New Roman"/>
          <w:sz w:val="24"/>
          <w:szCs w:val="24"/>
        </w:rPr>
        <w:t xml:space="preserve">ο </w:t>
      </w:r>
      <w:r w:rsidR="00556FF1" w:rsidRPr="001465DB">
        <w:rPr>
          <w:rFonts w:ascii="Times New Roman" w:hAnsi="Times New Roman" w:cs="Times New Roman"/>
          <w:sz w:val="24"/>
          <w:szCs w:val="24"/>
        </w:rPr>
        <w:t xml:space="preserve">χαλκολίβανος </w:t>
      </w:r>
      <w:r w:rsidR="00430D87" w:rsidRPr="001465DB">
        <w:rPr>
          <w:rFonts w:ascii="Times New Roman" w:hAnsi="Times New Roman" w:cs="Times New Roman"/>
          <w:sz w:val="24"/>
          <w:szCs w:val="24"/>
        </w:rPr>
        <w:t>ή</w:t>
      </w:r>
      <w:r w:rsidR="00556FF1" w:rsidRPr="001465DB">
        <w:rPr>
          <w:rFonts w:ascii="Times New Roman" w:hAnsi="Times New Roman" w:cs="Times New Roman"/>
          <w:sz w:val="24"/>
          <w:szCs w:val="24"/>
        </w:rPr>
        <w:t xml:space="preserve"> κρατέρωμα, (</w:t>
      </w:r>
      <w:r w:rsidR="00430D87" w:rsidRPr="001465DB">
        <w:rPr>
          <w:rFonts w:ascii="Times New Roman" w:hAnsi="Times New Roman" w:cs="Times New Roman"/>
          <w:sz w:val="24"/>
          <w:szCs w:val="24"/>
        </w:rPr>
        <w:t xml:space="preserve">χαλκός καὶ κασσίτερος, </w:t>
      </w:r>
      <w:r w:rsidR="00556FF1" w:rsidRPr="001465DB">
        <w:rPr>
          <w:rFonts w:ascii="Times New Roman" w:hAnsi="Times New Roman" w:cs="Times New Roman"/>
          <w:sz w:val="24"/>
          <w:szCs w:val="24"/>
        </w:rPr>
        <w:t>μπρο</w:t>
      </w:r>
      <w:r w:rsidR="00430D87" w:rsidRPr="001465DB">
        <w:rPr>
          <w:rFonts w:ascii="Times New Roman" w:hAnsi="Times New Roman" w:cs="Times New Roman"/>
          <w:sz w:val="24"/>
          <w:szCs w:val="24"/>
        </w:rPr>
        <w:t>ύ</w:t>
      </w:r>
      <w:r w:rsidR="00556FF1" w:rsidRPr="001465DB">
        <w:rPr>
          <w:rFonts w:ascii="Times New Roman" w:hAnsi="Times New Roman" w:cs="Times New Roman"/>
          <w:sz w:val="24"/>
          <w:szCs w:val="24"/>
        </w:rPr>
        <w:t xml:space="preserve">ντζος </w:t>
      </w:r>
      <w:r w:rsidR="00430D87" w:rsidRPr="001465DB">
        <w:rPr>
          <w:rFonts w:ascii="Times New Roman" w:hAnsi="Times New Roman" w:cs="Times New Roman"/>
          <w:sz w:val="24"/>
          <w:szCs w:val="24"/>
        </w:rPr>
        <w:t>α</w:t>
      </w:r>
      <w:r w:rsidR="00556FF1" w:rsidRPr="001465DB">
        <w:rPr>
          <w:rFonts w:ascii="Times New Roman" w:hAnsi="Times New Roman" w:cs="Times New Roman"/>
          <w:sz w:val="24"/>
          <w:szCs w:val="24"/>
        </w:rPr>
        <w:t>νελαστικὸς λαμπρὸς κα</w:t>
      </w:r>
      <w:r w:rsidR="00430D87" w:rsidRPr="001465DB">
        <w:rPr>
          <w:rFonts w:ascii="Times New Roman" w:hAnsi="Times New Roman" w:cs="Times New Roman"/>
          <w:sz w:val="24"/>
          <w:szCs w:val="24"/>
        </w:rPr>
        <w:t>ι</w:t>
      </w:r>
      <w:r w:rsidR="00556FF1" w:rsidRPr="001465DB">
        <w:rPr>
          <w:rFonts w:ascii="Times New Roman" w:hAnsi="Times New Roman" w:cs="Times New Roman"/>
          <w:sz w:val="24"/>
          <w:szCs w:val="24"/>
        </w:rPr>
        <w:t xml:space="preserve"> κουδουνιστὸς</w:t>
      </w:r>
      <w:r w:rsidR="00430D87" w:rsidRPr="001465DB">
        <w:rPr>
          <w:rFonts w:ascii="Times New Roman" w:hAnsi="Times New Roman" w:cs="Times New Roman"/>
          <w:sz w:val="24"/>
          <w:szCs w:val="24"/>
        </w:rPr>
        <w:t>)</w:t>
      </w:r>
      <w:r w:rsidR="00556FF1" w:rsidRPr="001465DB">
        <w:rPr>
          <w:rFonts w:ascii="Times New Roman" w:hAnsi="Times New Roman" w:cs="Times New Roman"/>
          <w:sz w:val="24"/>
          <w:szCs w:val="24"/>
        </w:rPr>
        <w:t xml:space="preserve"> κ</w:t>
      </w:r>
      <w:r w:rsidR="00430D87" w:rsidRPr="001465DB">
        <w:rPr>
          <w:rFonts w:ascii="Times New Roman" w:hAnsi="Times New Roman" w:cs="Times New Roman"/>
          <w:sz w:val="24"/>
          <w:szCs w:val="24"/>
        </w:rPr>
        <w:t>α</w:t>
      </w:r>
      <w:r w:rsidR="00556FF1" w:rsidRPr="001465DB">
        <w:rPr>
          <w:rFonts w:ascii="Times New Roman" w:hAnsi="Times New Roman" w:cs="Times New Roman"/>
          <w:sz w:val="24"/>
          <w:szCs w:val="24"/>
        </w:rPr>
        <w:t xml:space="preserve">ι </w:t>
      </w:r>
      <w:r w:rsidR="00430D87" w:rsidRPr="001465DB">
        <w:rPr>
          <w:rFonts w:ascii="Times New Roman" w:hAnsi="Times New Roman" w:cs="Times New Roman"/>
          <w:sz w:val="24"/>
          <w:szCs w:val="24"/>
        </w:rPr>
        <w:t>ο ο</w:t>
      </w:r>
      <w:r w:rsidR="00556FF1" w:rsidRPr="001465DB">
        <w:rPr>
          <w:rFonts w:ascii="Times New Roman" w:hAnsi="Times New Roman" w:cs="Times New Roman"/>
          <w:sz w:val="24"/>
          <w:szCs w:val="24"/>
        </w:rPr>
        <w:t>ρείχαλκος  (</w:t>
      </w:r>
      <w:r w:rsidR="00430D87" w:rsidRPr="001465DB">
        <w:rPr>
          <w:rFonts w:ascii="Times New Roman" w:hAnsi="Times New Roman" w:cs="Times New Roman"/>
          <w:sz w:val="24"/>
          <w:szCs w:val="24"/>
        </w:rPr>
        <w:t xml:space="preserve">χαλκός καὶ ψευδάργυρος, </w:t>
      </w:r>
      <w:r w:rsidR="00556FF1" w:rsidRPr="001465DB">
        <w:rPr>
          <w:rFonts w:ascii="Times New Roman" w:hAnsi="Times New Roman" w:cs="Times New Roman"/>
          <w:sz w:val="24"/>
          <w:szCs w:val="24"/>
        </w:rPr>
        <w:t>μπρο</w:t>
      </w:r>
      <w:r w:rsidR="00430D87" w:rsidRPr="001465DB">
        <w:rPr>
          <w:rFonts w:ascii="Times New Roman" w:hAnsi="Times New Roman" w:cs="Times New Roman"/>
          <w:sz w:val="24"/>
          <w:szCs w:val="24"/>
        </w:rPr>
        <w:t>ύ</w:t>
      </w:r>
      <w:r w:rsidR="00556FF1" w:rsidRPr="001465DB">
        <w:rPr>
          <w:rFonts w:ascii="Times New Roman" w:hAnsi="Times New Roman" w:cs="Times New Roman"/>
          <w:sz w:val="24"/>
          <w:szCs w:val="24"/>
        </w:rPr>
        <w:t xml:space="preserve">ντζος ἐλαστικὸς ἀλαμπὴς καὶ μὴ κουδουνιστὸς). </w:t>
      </w:r>
    </w:p>
    <w:p w:rsidR="00556FF1" w:rsidRPr="001465DB" w:rsidRDefault="00556FF1" w:rsidP="001465DB">
      <w:pPr>
        <w:spacing w:after="0" w:line="360" w:lineRule="auto"/>
        <w:jc w:val="both"/>
        <w:rPr>
          <w:rFonts w:ascii="Times New Roman" w:hAnsi="Times New Roman" w:cs="Times New Roman"/>
          <w:sz w:val="24"/>
          <w:szCs w:val="24"/>
        </w:rPr>
      </w:pP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b/>
          <w:iCs/>
          <w:caps/>
          <w:sz w:val="24"/>
          <w:szCs w:val="24"/>
          <w:highlight w:val="yellow"/>
        </w:rPr>
        <w:t>Χριστό</w:t>
      </w:r>
      <w:r w:rsidR="00556FF1" w:rsidRPr="001465DB">
        <w:rPr>
          <w:rFonts w:ascii="Times New Roman" w:eastAsia="Calibri" w:hAnsi="Times New Roman" w:cs="Times New Roman"/>
          <w:b/>
          <w:iCs/>
          <w:caps/>
          <w:sz w:val="24"/>
          <w:szCs w:val="24"/>
        </w:rPr>
        <w:t>Σ (</w:t>
      </w:r>
      <w:r w:rsidR="00556FF1" w:rsidRPr="001465DB">
        <w:rPr>
          <w:rFonts w:ascii="Times New Roman" w:eastAsia="Calibri" w:hAnsi="Times New Roman" w:cs="Times New Roman"/>
          <w:bCs/>
          <w:iCs/>
          <w:sz w:val="24"/>
          <w:szCs w:val="24"/>
        </w:rPr>
        <w:t>Μεσσίας</w:t>
      </w:r>
      <w:r w:rsidR="00556FF1" w:rsidRPr="001465DB">
        <w:rPr>
          <w:rFonts w:ascii="Times New Roman" w:eastAsia="Calibri" w:hAnsi="Times New Roman" w:cs="Times New Roman"/>
          <w:sz w:val="24"/>
          <w:szCs w:val="24"/>
        </w:rPr>
        <w:t xml:space="preserve"> </w:t>
      </w:r>
      <w:r w:rsidR="00556FF1" w:rsidRPr="001465DB">
        <w:rPr>
          <w:rFonts w:ascii="Times New Roman" w:eastAsia="Calibri" w:hAnsi="Times New Roman" w:cs="Times New Roman"/>
          <w:bCs/>
          <w:iCs/>
          <w:sz w:val="24"/>
          <w:szCs w:val="24"/>
          <w:lang w:val="en-US"/>
        </w:rPr>
        <w:t>m</w:t>
      </w:r>
      <w:r w:rsidR="00556FF1" w:rsidRPr="001465DB">
        <w:rPr>
          <w:rFonts w:ascii="Times New Roman" w:eastAsia="Calibri" w:hAnsi="Times New Roman" w:cs="Times New Roman"/>
          <w:bCs/>
          <w:iCs/>
          <w:sz w:val="24"/>
          <w:szCs w:val="24"/>
          <w:vertAlign w:val="superscript"/>
          <w:lang w:val="en-US"/>
        </w:rPr>
        <w:t>e</w:t>
      </w:r>
      <w:r w:rsidR="00556FF1" w:rsidRPr="001465DB">
        <w:rPr>
          <w:rFonts w:ascii="Times New Roman" w:eastAsia="Calibri" w:hAnsi="Times New Roman" w:cs="Times New Roman"/>
          <w:bCs/>
          <w:iCs/>
          <w:sz w:val="24"/>
          <w:szCs w:val="24"/>
          <w:lang w:val="en-US"/>
        </w:rPr>
        <w:t>schiha</w:t>
      </w:r>
      <w:r w:rsidR="00556FF1" w:rsidRPr="001465DB">
        <w:rPr>
          <w:rFonts w:ascii="Times New Roman" w:eastAsia="Calibri" w:hAnsi="Times New Roman" w:cs="Times New Roman"/>
          <w:bCs/>
          <w:iCs/>
          <w:sz w:val="24"/>
          <w:szCs w:val="24"/>
        </w:rPr>
        <w:t>):</w:t>
      </w:r>
      <w:r w:rsidR="00556FF1"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Ο όρος</w:t>
      </w:r>
      <w:r w:rsidRPr="001465DB">
        <w:rPr>
          <w:rFonts w:ascii="Times New Roman" w:eastAsia="Calibri" w:hAnsi="Times New Roman" w:cs="Times New Roman"/>
          <w:bCs/>
          <w:sz w:val="24"/>
          <w:szCs w:val="24"/>
        </w:rPr>
        <w:t xml:space="preserve"> </w:t>
      </w:r>
      <w:r w:rsidR="00430D87" w:rsidRPr="001465DB">
        <w:rPr>
          <w:rFonts w:ascii="Times New Roman" w:eastAsia="Calibri" w:hAnsi="Times New Roman" w:cs="Times New Roman"/>
          <w:sz w:val="24"/>
          <w:szCs w:val="24"/>
        </w:rPr>
        <w:t xml:space="preserve">απαντἀ </w:t>
      </w:r>
      <w:r w:rsidR="00556FF1" w:rsidRPr="001465DB">
        <w:rPr>
          <w:rFonts w:ascii="Times New Roman" w:eastAsia="Calibri" w:hAnsi="Times New Roman" w:cs="Times New Roman"/>
          <w:sz w:val="24"/>
          <w:szCs w:val="24"/>
        </w:rPr>
        <w:t xml:space="preserve">38 </w:t>
      </w:r>
      <w:r w:rsidRPr="001465DB">
        <w:rPr>
          <w:rFonts w:ascii="Times New Roman" w:eastAsia="Calibri" w:hAnsi="Times New Roman" w:cs="Times New Roman"/>
          <w:sz w:val="24"/>
          <w:szCs w:val="24"/>
        </w:rPr>
        <w:t xml:space="preserve">φορές στην Π.Δ. (και μάλιστα κατά πλειονότητα στο Ψαλτήριο) και προσδιορίζει κατεξοχήν το βασιλέα του Ισραήλ, και σε μια μόνο περίπτωση τον </w:t>
      </w:r>
      <w:r w:rsidRPr="001465DB">
        <w:rPr>
          <w:rFonts w:ascii="Times New Roman" w:eastAsia="Calibri" w:hAnsi="Times New Roman" w:cs="Times New Roman"/>
          <w:caps/>
          <w:sz w:val="24"/>
          <w:szCs w:val="24"/>
        </w:rPr>
        <w:t>π</w:t>
      </w:r>
      <w:r w:rsidRPr="001465DB">
        <w:rPr>
          <w:rFonts w:ascii="Times New Roman" w:eastAsia="Calibri" w:hAnsi="Times New Roman" w:cs="Times New Roman"/>
          <w:sz w:val="24"/>
          <w:szCs w:val="24"/>
        </w:rPr>
        <w:t>έρση Κύρο (Ησ. 45, 1). Σε τέσσερεις περιπτώσεις προσδιορίζει τον ιερέα (Λευ. 4, 3.5.16</w:t>
      </w:r>
      <w:r w:rsidRPr="001465DB">
        <w:rPr>
          <w:rFonts w:ascii="Times New Roman" w:eastAsia="Calibri" w:hAnsi="Times New Roman" w:cs="Times New Roman"/>
          <w:sz w:val="24"/>
          <w:szCs w:val="24"/>
          <w:vertAlign w:val="superscript"/>
        </w:rPr>
        <w:t xml:space="preserve">. </w:t>
      </w:r>
      <w:r w:rsidRPr="001465DB">
        <w:rPr>
          <w:rFonts w:ascii="Times New Roman" w:eastAsia="Calibri" w:hAnsi="Times New Roman" w:cs="Times New Roman"/>
          <w:sz w:val="24"/>
          <w:szCs w:val="24"/>
        </w:rPr>
        <w:t xml:space="preserve">6, 15) και σε μια (περίπτωση) τους </w:t>
      </w:r>
      <w:r w:rsidRPr="001465DB">
        <w:rPr>
          <w:rFonts w:ascii="Times New Roman" w:eastAsia="Calibri" w:hAnsi="Times New Roman" w:cs="Times New Roman"/>
          <w:caps/>
          <w:sz w:val="24"/>
          <w:szCs w:val="24"/>
        </w:rPr>
        <w:t>π</w:t>
      </w:r>
      <w:r w:rsidRPr="001465DB">
        <w:rPr>
          <w:rFonts w:ascii="Times New Roman" w:eastAsia="Calibri" w:hAnsi="Times New Roman" w:cs="Times New Roman"/>
          <w:sz w:val="24"/>
          <w:szCs w:val="24"/>
        </w:rPr>
        <w:t xml:space="preserve">ατριάρχες, οι οποίοι εκλαμβάνονται μάλιστα και ως προφήτες (Ψ. 104 </w:t>
      </w:r>
      <w:r w:rsidR="006D0DBA"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105</w:t>
      </w:r>
      <w:r w:rsidR="006D0DBA"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xml:space="preserve">, 150 = Α΄ Παρ. 16, 22).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p>
    <w:p w:rsidR="00CB3D15" w:rsidRPr="001465DB" w:rsidRDefault="00C344BF" w:rsidP="001465DB">
      <w:pPr>
        <w:shd w:val="clear" w:color="auto" w:fill="FFFFFF"/>
        <w:spacing w:after="0" w:line="360" w:lineRule="auto"/>
        <w:jc w:val="both"/>
        <w:textAlignment w:val="top"/>
        <w:rPr>
          <w:rFonts w:ascii="Times New Roman" w:hAnsi="Times New Roman" w:cs="Times New Roman"/>
          <w:b/>
          <w:bCs/>
          <w:sz w:val="24"/>
          <w:szCs w:val="24"/>
        </w:rPr>
      </w:pPr>
      <w:r w:rsidRPr="001465DB">
        <w:rPr>
          <w:rFonts w:ascii="Times New Roman" w:hAnsi="Times New Roman" w:cs="Times New Roman"/>
          <w:b/>
          <w:bCs/>
          <w:sz w:val="24"/>
          <w:szCs w:val="24"/>
        </w:rPr>
        <w:t>ΧΡΥΣΟΣ:</w:t>
      </w:r>
      <w:r w:rsidR="00CB3D15"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ευγενές μέταλλο </w:t>
      </w:r>
      <w:r w:rsidR="00CB3D15" w:rsidRPr="001465DB">
        <w:rPr>
          <w:rFonts w:ascii="Times New Roman" w:hAnsi="Times New Roman" w:cs="Times New Roman"/>
          <w:sz w:val="24"/>
          <w:szCs w:val="24"/>
        </w:rPr>
        <w:t>που αναφέρεται πρώτο και πιο συχνά στην Αγία Γραφή. (</w:t>
      </w:r>
      <w:hyperlink r:id="rId326" w:history="1">
        <w:r w:rsidR="00CB3D15" w:rsidRPr="001465DB">
          <w:rPr>
            <w:rStyle w:val="-"/>
            <w:rFonts w:ascii="Times New Roman" w:hAnsi="Times New Roman" w:cs="Times New Roman"/>
            <w:color w:val="auto"/>
            <w:sz w:val="24"/>
            <w:szCs w:val="24"/>
            <w:u w:val="none"/>
          </w:rPr>
          <w:t>Γε 2:11</w:t>
        </w:r>
      </w:hyperlink>
      <w:r w:rsidR="00CB3D15" w:rsidRPr="001465DB">
        <w:rPr>
          <w:rFonts w:ascii="Times New Roman" w:hAnsi="Times New Roman" w:cs="Times New Roman"/>
          <w:sz w:val="24"/>
          <w:szCs w:val="24"/>
        </w:rPr>
        <w:t>)</w:t>
      </w:r>
      <w:r w:rsidRPr="001465DB">
        <w:rPr>
          <w:rFonts w:ascii="Times New Roman" w:hAnsi="Times New Roman" w:cs="Times New Roman"/>
          <w:sz w:val="24"/>
          <w:szCs w:val="24"/>
        </w:rPr>
        <w:t xml:space="preserve">, </w:t>
      </w:r>
      <w:r w:rsidR="00CB3D15" w:rsidRPr="001465DB">
        <w:rPr>
          <w:rFonts w:ascii="Times New Roman" w:hAnsi="Times New Roman" w:cs="Times New Roman"/>
          <w:sz w:val="24"/>
          <w:szCs w:val="24"/>
        </w:rPr>
        <w:t>μέσο εμπορικών συναλλαγών και ως μέτρο πλούτου και εξοχότητας</w:t>
      </w:r>
      <w:r w:rsidRPr="001465DB">
        <w:rPr>
          <w:rFonts w:ascii="Times New Roman" w:hAnsi="Times New Roman" w:cs="Times New Roman"/>
          <w:sz w:val="24"/>
          <w:szCs w:val="24"/>
        </w:rPr>
        <w:t xml:space="preserve"> πολύτιμο για την κοσμηματοποιία και την κατασκευή κάθε είδους στολιδιών.</w:t>
      </w:r>
      <w:r w:rsidR="00CB3D15" w:rsidRPr="001465DB">
        <w:rPr>
          <w:rFonts w:ascii="Times New Roman" w:hAnsi="Times New Roman" w:cs="Times New Roman"/>
          <w:sz w:val="24"/>
          <w:szCs w:val="24"/>
        </w:rPr>
        <w:t>. (</w:t>
      </w:r>
      <w:hyperlink r:id="rId327" w:history="1">
        <w:r w:rsidR="00CB3D15" w:rsidRPr="001465DB">
          <w:rPr>
            <w:rStyle w:val="-"/>
            <w:rFonts w:ascii="Times New Roman" w:hAnsi="Times New Roman" w:cs="Times New Roman"/>
            <w:color w:val="auto"/>
            <w:sz w:val="24"/>
            <w:szCs w:val="24"/>
            <w:u w:val="none"/>
          </w:rPr>
          <w:t>Γε 13:2·</w:t>
        </w:r>
      </w:hyperlink>
      <w:hyperlink r:id="rId328" w:history="1">
        <w:r w:rsidR="00CB3D15" w:rsidRPr="001465DB">
          <w:rPr>
            <w:rStyle w:val="-"/>
            <w:rFonts w:ascii="Times New Roman" w:hAnsi="Times New Roman" w:cs="Times New Roman"/>
            <w:color w:val="auto"/>
            <w:sz w:val="24"/>
            <w:szCs w:val="24"/>
            <w:u w:val="none"/>
          </w:rPr>
          <w:t> 1Χρ 21:25·</w:t>
        </w:r>
      </w:hyperlink>
      <w:hyperlink r:id="rId329" w:history="1">
        <w:r w:rsidR="00CB3D15" w:rsidRPr="001465DB">
          <w:rPr>
            <w:rStyle w:val="-"/>
            <w:rFonts w:ascii="Times New Roman" w:hAnsi="Times New Roman" w:cs="Times New Roman"/>
            <w:color w:val="auto"/>
            <w:sz w:val="24"/>
            <w:szCs w:val="24"/>
            <w:u w:val="none"/>
          </w:rPr>
          <w:t> Εσθ 8:15</w:t>
        </w:r>
      </w:hyperlink>
      <w:r w:rsidR="00CB3D15" w:rsidRPr="001465DB">
        <w:rPr>
          <w:rFonts w:ascii="Times New Roman" w:hAnsi="Times New Roman" w:cs="Times New Roman"/>
          <w:sz w:val="24"/>
          <w:szCs w:val="24"/>
        </w:rPr>
        <w:t xml:space="preserve">) </w:t>
      </w:r>
      <w:r w:rsidR="00CB3D15" w:rsidRPr="001465DB">
        <w:rPr>
          <w:rFonts w:ascii="Times New Roman" w:hAnsi="Times New Roman" w:cs="Times New Roman"/>
          <w:bCs/>
          <w:sz w:val="24"/>
          <w:szCs w:val="24"/>
        </w:rPr>
        <w:t>Χρήση</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στη</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Σκηνή</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της</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Μαρτυρίας</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και</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στο</w:t>
      </w:r>
      <w:r w:rsidR="00CB3D15" w:rsidRPr="001465DB">
        <w:rPr>
          <w:rStyle w:val="apple-converted-space"/>
          <w:rFonts w:ascii="Times New Roman" w:hAnsi="Times New Roman" w:cs="Times New Roman"/>
          <w:sz w:val="24"/>
          <w:szCs w:val="24"/>
        </w:rPr>
        <w:t> </w:t>
      </w:r>
      <w:r w:rsidR="00CB3D15" w:rsidRPr="001465DB">
        <w:rPr>
          <w:rFonts w:ascii="Times New Roman" w:hAnsi="Times New Roman" w:cs="Times New Roman"/>
          <w:bCs/>
          <w:sz w:val="24"/>
          <w:szCs w:val="24"/>
        </w:rPr>
        <w:t>Ναό</w:t>
      </w:r>
      <w:r w:rsidRPr="001465DB">
        <w:rPr>
          <w:rFonts w:ascii="Times New Roman" w:hAnsi="Times New Roman" w:cs="Times New Roman"/>
          <w:bCs/>
          <w:sz w:val="24"/>
          <w:szCs w:val="24"/>
        </w:rPr>
        <w:t xml:space="preserve"> με προέλευση </w:t>
      </w:r>
      <w:r w:rsidRPr="001465DB">
        <w:rPr>
          <w:rFonts w:ascii="Times New Roman" w:hAnsi="Times New Roman" w:cs="Times New Roman"/>
          <w:sz w:val="24"/>
          <w:szCs w:val="24"/>
        </w:rPr>
        <w:t>τ</w:t>
      </w:r>
      <w:r w:rsidR="00CB3D15" w:rsidRPr="001465DB">
        <w:rPr>
          <w:rFonts w:ascii="Times New Roman" w:hAnsi="Times New Roman" w:cs="Times New Roman"/>
          <w:sz w:val="24"/>
          <w:szCs w:val="24"/>
        </w:rPr>
        <w:t>ο Οφείρ</w:t>
      </w:r>
      <w:r w:rsidRPr="001465DB">
        <w:rPr>
          <w:rFonts w:ascii="Times New Roman" w:hAnsi="Times New Roman" w:cs="Times New Roman"/>
          <w:sz w:val="24"/>
          <w:szCs w:val="24"/>
        </w:rPr>
        <w:t>.</w:t>
      </w:r>
      <w:r w:rsidR="00CB3D15" w:rsidRPr="001465DB">
        <w:rPr>
          <w:rFonts w:ascii="Times New Roman" w:hAnsi="Times New Roman" w:cs="Times New Roman"/>
          <w:sz w:val="24"/>
          <w:szCs w:val="24"/>
        </w:rPr>
        <w:t xml:space="preserve"> </w:t>
      </w: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sz w:val="24"/>
          <w:szCs w:val="24"/>
        </w:rPr>
        <w:t>ΧΥΤΗ ΘΑΛΑΣΣΑ</w:t>
      </w:r>
      <w:r w:rsidR="00C344BF" w:rsidRPr="001465DB">
        <w:rPr>
          <w:rFonts w:ascii="Times New Roman" w:hAnsi="Times New Roman" w:cs="Times New Roman"/>
          <w:b/>
          <w:sz w:val="24"/>
          <w:szCs w:val="24"/>
        </w:rPr>
        <w:t>:</w:t>
      </w:r>
      <w:r w:rsidR="00C344BF" w:rsidRPr="001465DB">
        <w:rPr>
          <w:rFonts w:ascii="Times New Roman" w:hAnsi="Times New Roman" w:cs="Times New Roman"/>
          <w:sz w:val="24"/>
          <w:szCs w:val="24"/>
        </w:rPr>
        <w:t xml:space="preserve"> </w:t>
      </w:r>
      <w:r w:rsidRPr="001465DB">
        <w:rPr>
          <w:rFonts w:ascii="Times New Roman" w:hAnsi="Times New Roman" w:cs="Times New Roman"/>
          <w:sz w:val="24"/>
          <w:szCs w:val="24"/>
        </w:rPr>
        <w:t xml:space="preserve">«χυτή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δηλαδή βγαλμένη από καλούπι</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θάλασσα» </w:t>
      </w:r>
      <w:r w:rsidR="00C344BF" w:rsidRPr="001465DB">
        <w:rPr>
          <w:rFonts w:ascii="Times New Roman" w:hAnsi="Times New Roman" w:cs="Times New Roman"/>
          <w:sz w:val="24"/>
          <w:szCs w:val="24"/>
        </w:rPr>
        <w:t xml:space="preserve">χωρητικότητας 44.000 λίτρων που </w:t>
      </w:r>
      <w:r w:rsidRPr="001465DB">
        <w:rPr>
          <w:rFonts w:ascii="Times New Roman" w:hAnsi="Times New Roman" w:cs="Times New Roman"/>
          <w:sz w:val="24"/>
          <w:szCs w:val="24"/>
        </w:rPr>
        <w:t xml:space="preserve">αντικατέστησε </w:t>
      </w:r>
      <w:r w:rsidR="00C344BF" w:rsidRPr="001465DB">
        <w:rPr>
          <w:rFonts w:ascii="Times New Roman" w:hAnsi="Times New Roman" w:cs="Times New Roman"/>
          <w:sz w:val="24"/>
          <w:szCs w:val="24"/>
        </w:rPr>
        <w:t xml:space="preserve">στο Ναό του Σολομώντα </w:t>
      </w:r>
      <w:r w:rsidRPr="001465DB">
        <w:rPr>
          <w:rFonts w:ascii="Times New Roman" w:hAnsi="Times New Roman" w:cs="Times New Roman"/>
          <w:sz w:val="24"/>
          <w:szCs w:val="24"/>
        </w:rPr>
        <w:t xml:space="preserve">τη φορητή χάλκινη λεκάνη που </w:t>
      </w:r>
      <w:r w:rsidRPr="001465DB">
        <w:rPr>
          <w:rFonts w:ascii="Times New Roman" w:hAnsi="Times New Roman" w:cs="Times New Roman"/>
          <w:sz w:val="24"/>
          <w:szCs w:val="24"/>
        </w:rPr>
        <w:lastRenderedPageBreak/>
        <w:t xml:space="preserve">χρησιμοποιούνταν στην προγενέστερη σκηνή της μαρτυρίας. </w:t>
      </w:r>
      <w:r w:rsidR="00C344BF" w:rsidRPr="001465DB">
        <w:rPr>
          <w:rFonts w:ascii="Times New Roman" w:hAnsi="Times New Roman" w:cs="Times New Roman"/>
          <w:sz w:val="24"/>
          <w:szCs w:val="24"/>
        </w:rPr>
        <w:t>Δ</w:t>
      </w:r>
      <w:r w:rsidRPr="001465DB">
        <w:rPr>
          <w:rFonts w:ascii="Times New Roman" w:hAnsi="Times New Roman" w:cs="Times New Roman"/>
          <w:sz w:val="24"/>
          <w:szCs w:val="24"/>
        </w:rPr>
        <w:t xml:space="preserve">ιακοσμημένη με «στολίδια σε σχήμα κολοκύθας» </w:t>
      </w:r>
      <w:r w:rsidR="00C344BF" w:rsidRPr="001465DB">
        <w:rPr>
          <w:rFonts w:ascii="Times New Roman" w:hAnsi="Times New Roman" w:cs="Times New Roman"/>
          <w:sz w:val="24"/>
          <w:szCs w:val="24"/>
        </w:rPr>
        <w:t xml:space="preserve">με </w:t>
      </w:r>
      <w:r w:rsidRPr="001465DB">
        <w:rPr>
          <w:rFonts w:ascii="Times New Roman" w:hAnsi="Times New Roman" w:cs="Times New Roman"/>
          <w:sz w:val="24"/>
          <w:szCs w:val="24"/>
        </w:rPr>
        <w:t xml:space="preserve">βάση 12 αγάλματα ταύρων που έβλεπαν ανά τρεις </w:t>
      </w:r>
      <w:r w:rsidR="00C344BF" w:rsidRPr="001465DB">
        <w:rPr>
          <w:rFonts w:ascii="Times New Roman" w:hAnsi="Times New Roman" w:cs="Times New Roman"/>
          <w:sz w:val="24"/>
          <w:szCs w:val="24"/>
        </w:rPr>
        <w:t>προς τα τέσσερα σημεία του ορίζοντα</w:t>
      </w:r>
      <w:r w:rsidRPr="001465DB">
        <w:rPr>
          <w:rFonts w:ascii="Times New Roman" w:hAnsi="Times New Roman" w:cs="Times New Roman"/>
          <w:sz w:val="24"/>
          <w:szCs w:val="24"/>
        </w:rPr>
        <w:t xml:space="preserve">. Το χείλος της θάλασσας έμοιαζε με άνθος κρίνου. </w:t>
      </w:r>
    </w:p>
    <w:p w:rsidR="00CB3D15" w:rsidRPr="001465DB" w:rsidRDefault="00CB3D15" w:rsidP="001465DB">
      <w:pPr>
        <w:autoSpaceDE w:val="0"/>
        <w:autoSpaceDN w:val="0"/>
        <w:adjustRightInd w:val="0"/>
        <w:spacing w:after="0" w:line="360" w:lineRule="auto"/>
        <w:jc w:val="both"/>
        <w:rPr>
          <w:rFonts w:ascii="Times New Roman" w:eastAsia="Calibri"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ΧΩΝΕΥΤΗΣ</w:t>
      </w:r>
      <w:r w:rsidR="00430D87" w:rsidRPr="001465DB">
        <w:rPr>
          <w:rFonts w:ascii="Times New Roman" w:hAnsi="Times New Roman" w:cs="Times New Roman"/>
          <w:b/>
          <w:bCs/>
          <w:sz w:val="24"/>
          <w:szCs w:val="24"/>
        </w:rPr>
        <w:t>:</w:t>
      </w:r>
      <w:r w:rsidRPr="001465DB">
        <w:rPr>
          <w:rFonts w:ascii="Times New Roman" w:hAnsi="Times New Roman" w:cs="Times New Roman"/>
          <w:b/>
          <w:bCs/>
          <w:sz w:val="24"/>
          <w:szCs w:val="24"/>
        </w:rPr>
        <w:t xml:space="preserve"> </w:t>
      </w:r>
      <w:r w:rsidR="00C344BF" w:rsidRPr="001465DB">
        <w:rPr>
          <w:rFonts w:ascii="Times New Roman" w:hAnsi="Times New Roman" w:cs="Times New Roman"/>
          <w:sz w:val="24"/>
          <w:szCs w:val="24"/>
        </w:rPr>
        <w:t xml:space="preserve">Ο χωνευτής </w:t>
      </w:r>
      <w:r w:rsidR="00430D87" w:rsidRPr="001465DB">
        <w:rPr>
          <w:rFonts w:ascii="Times New Roman" w:hAnsi="Times New Roman" w:cs="Times New Roman"/>
          <w:sz w:val="24"/>
          <w:szCs w:val="24"/>
        </w:rPr>
        <w:t>στην κάμινο</w:t>
      </w:r>
      <w:r w:rsidR="00C344BF" w:rsidRPr="001465DB">
        <w:rPr>
          <w:rFonts w:ascii="Times New Roman" w:hAnsi="Times New Roman" w:cs="Times New Roman"/>
          <w:sz w:val="24"/>
          <w:szCs w:val="24"/>
        </w:rPr>
        <w:t xml:space="preserve"> στη φωτιά που έκαιγε με κάρβουνο</w:t>
      </w:r>
      <w:r w:rsidR="00430D87" w:rsidRPr="001465DB">
        <w:rPr>
          <w:rFonts w:ascii="Times New Roman" w:hAnsi="Times New Roman" w:cs="Times New Roman"/>
          <w:sz w:val="24"/>
          <w:szCs w:val="24"/>
        </w:rPr>
        <w:t>,</w:t>
      </w:r>
      <w:r w:rsidR="00C344BF" w:rsidRPr="001465DB">
        <w:rPr>
          <w:rFonts w:ascii="Times New Roman" w:hAnsi="Times New Roman" w:cs="Times New Roman"/>
          <w:sz w:val="24"/>
          <w:szCs w:val="24"/>
        </w:rPr>
        <w:t xml:space="preserve"> </w:t>
      </w:r>
      <w:r w:rsidR="00430D87" w:rsidRPr="001465DB">
        <w:rPr>
          <w:rFonts w:ascii="Times New Roman" w:hAnsi="Times New Roman" w:cs="Times New Roman"/>
          <w:sz w:val="24"/>
          <w:szCs w:val="24"/>
        </w:rPr>
        <w:t xml:space="preserve">διοχέτευε </w:t>
      </w:r>
      <w:r w:rsidR="00C344BF" w:rsidRPr="001465DB">
        <w:rPr>
          <w:rFonts w:ascii="Times New Roman" w:hAnsi="Times New Roman" w:cs="Times New Roman"/>
          <w:sz w:val="24"/>
          <w:szCs w:val="24"/>
        </w:rPr>
        <w:t>αέρα χρησιμοποιώντας φυσερά</w:t>
      </w:r>
      <w:r w:rsidR="00C344BF" w:rsidRPr="001465DB">
        <w:rPr>
          <w:rFonts w:ascii="Times New Roman" w:hAnsi="Times New Roman" w:cs="Times New Roman"/>
          <w:b/>
          <w:sz w:val="24"/>
          <w:szCs w:val="24"/>
        </w:rPr>
        <w:t xml:space="preserve"> </w:t>
      </w:r>
      <w:r w:rsidR="00430D87" w:rsidRPr="001465DB">
        <w:rPr>
          <w:rFonts w:ascii="Times New Roman" w:hAnsi="Times New Roman" w:cs="Times New Roman"/>
          <w:sz w:val="24"/>
          <w:szCs w:val="24"/>
        </w:rPr>
        <w:t xml:space="preserve">διαχωρίζοντας </w:t>
      </w:r>
      <w:r w:rsidRPr="001465DB">
        <w:rPr>
          <w:rFonts w:ascii="Times New Roman" w:hAnsi="Times New Roman" w:cs="Times New Roman"/>
          <w:sz w:val="24"/>
          <w:szCs w:val="24"/>
        </w:rPr>
        <w:t xml:space="preserve">και </w:t>
      </w:r>
      <w:r w:rsidR="00430D87" w:rsidRPr="001465DB">
        <w:rPr>
          <w:rFonts w:ascii="Times New Roman" w:hAnsi="Times New Roman" w:cs="Times New Roman"/>
          <w:sz w:val="24"/>
          <w:szCs w:val="24"/>
        </w:rPr>
        <w:t>καθαρίζοντας</w:t>
      </w:r>
      <w:r w:rsidRPr="001465DB">
        <w:rPr>
          <w:rFonts w:ascii="Times New Roman" w:hAnsi="Times New Roman" w:cs="Times New Roman"/>
          <w:sz w:val="24"/>
          <w:szCs w:val="24"/>
        </w:rPr>
        <w:t xml:space="preserve"> τα μέταλλα. </w:t>
      </w:r>
    </w:p>
    <w:p w:rsidR="00C344BF" w:rsidRPr="001465DB" w:rsidRDefault="00C344BF" w:rsidP="001465DB">
      <w:pPr>
        <w:shd w:val="clear" w:color="auto" w:fill="FFFFFF"/>
        <w:spacing w:after="0" w:line="360" w:lineRule="auto"/>
        <w:jc w:val="both"/>
        <w:textAlignment w:val="top"/>
        <w:rPr>
          <w:rFonts w:ascii="Times New Roman" w:hAnsi="Times New Roman" w:cs="Times New Roman"/>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 xml:space="preserve">ΧΩΡΗΒ </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Ξερό· Έρημο</w:t>
      </w:r>
      <w:r w:rsidR="0063345F" w:rsidRPr="001465DB">
        <w:rPr>
          <w:rFonts w:ascii="Times New Roman" w:hAnsi="Times New Roman" w:cs="Times New Roman"/>
          <w:sz w:val="24"/>
          <w:szCs w:val="24"/>
        </w:rPr>
        <w:t>)</w:t>
      </w:r>
      <w:r w:rsidRPr="001465DB">
        <w:rPr>
          <w:rFonts w:ascii="Times New Roman" w:hAnsi="Times New Roman" w:cs="Times New Roman"/>
          <w:sz w:val="24"/>
          <w:szCs w:val="24"/>
        </w:rPr>
        <w:t xml:space="preserve">. Το Όρος Σινά. </w:t>
      </w:r>
      <w:r w:rsidR="00502521" w:rsidRPr="001465DB">
        <w:rPr>
          <w:rFonts w:ascii="Times New Roman" w:hAnsi="Times New Roman" w:cs="Times New Roman"/>
          <w:sz w:val="24"/>
          <w:szCs w:val="24"/>
        </w:rPr>
        <w:t>Όρος αποκάλυψης</w:t>
      </w:r>
      <w:r w:rsidR="00430D87" w:rsidRPr="001465DB">
        <w:rPr>
          <w:rFonts w:ascii="Times New Roman" w:hAnsi="Times New Roman" w:cs="Times New Roman"/>
          <w:sz w:val="24"/>
          <w:szCs w:val="24"/>
        </w:rPr>
        <w:t>.</w:t>
      </w:r>
    </w:p>
    <w:p w:rsidR="00CB3D15" w:rsidRPr="001465DB" w:rsidRDefault="00CB3D15" w:rsidP="001465DB">
      <w:pPr>
        <w:spacing w:after="0" w:line="360" w:lineRule="auto"/>
        <w:jc w:val="both"/>
        <w:rPr>
          <w:rFonts w:ascii="Times New Roman" w:hAnsi="Times New Roman" w:cs="Times New Roman"/>
          <w:b/>
          <w:sz w:val="24"/>
          <w:szCs w:val="24"/>
        </w:rPr>
      </w:pPr>
    </w:p>
    <w:p w:rsidR="00CB3D15" w:rsidRPr="001465DB" w:rsidRDefault="00CB3D15" w:rsidP="001465DB">
      <w:pPr>
        <w:pStyle w:val="5"/>
        <w:spacing w:line="360" w:lineRule="auto"/>
        <w:jc w:val="both"/>
        <w:rPr>
          <w:rFonts w:ascii="Times New Roman" w:hAnsi="Times New Roman"/>
          <w:sz w:val="24"/>
          <w:szCs w:val="24"/>
        </w:rPr>
      </w:pPr>
      <w:r w:rsidRPr="001465DB">
        <w:rPr>
          <w:rFonts w:ascii="Times New Roman" w:hAnsi="Times New Roman"/>
          <w:sz w:val="24"/>
          <w:szCs w:val="24"/>
        </w:rPr>
        <w:t>Ψ</w:t>
      </w:r>
    </w:p>
    <w:p w:rsidR="00FE5FC2" w:rsidRPr="001465DB" w:rsidRDefault="00FE5FC2"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FE5FC2" w:rsidP="001465DB">
      <w:pPr>
        <w:spacing w:after="0" w:line="360" w:lineRule="auto"/>
        <w:jc w:val="both"/>
        <w:rPr>
          <w:rFonts w:ascii="Times New Roman" w:hAnsi="Times New Roman" w:cs="Times New Roman"/>
          <w:sz w:val="24"/>
          <w:szCs w:val="24"/>
        </w:rPr>
      </w:pPr>
      <w:r w:rsidRPr="001465DB">
        <w:rPr>
          <w:rFonts w:ascii="Times New Roman" w:hAnsi="Times New Roman" w:cs="Times New Roman"/>
          <w:b/>
          <w:sz w:val="24"/>
          <w:szCs w:val="24"/>
        </w:rPr>
        <w:t xml:space="preserve">ΨΗΦΟΣ: </w:t>
      </w:r>
      <w:r w:rsidR="00CB3D15" w:rsidRPr="001465DB">
        <w:rPr>
          <w:rFonts w:ascii="Times New Roman" w:hAnsi="Times New Roman" w:cs="Times New Roman"/>
          <w:sz w:val="24"/>
          <w:szCs w:val="24"/>
        </w:rPr>
        <w:t>Η λευκή ψήφος</w:t>
      </w:r>
      <w:r w:rsidRPr="001465DB">
        <w:rPr>
          <w:rFonts w:ascii="Times New Roman" w:hAnsi="Times New Roman" w:cs="Times New Roman"/>
          <w:sz w:val="24"/>
          <w:szCs w:val="24"/>
        </w:rPr>
        <w:t xml:space="preserve"> </w:t>
      </w:r>
      <w:r w:rsidR="006D0DBA" w:rsidRPr="001465DB">
        <w:rPr>
          <w:rFonts w:ascii="Times New Roman" w:hAnsi="Times New Roman" w:cs="Times New Roman"/>
          <w:sz w:val="24"/>
          <w:szCs w:val="24"/>
        </w:rPr>
        <w:t xml:space="preserve">στο Αποκ. 2, 17 </w:t>
      </w:r>
      <w:r w:rsidRPr="001465DB">
        <w:rPr>
          <w:rFonts w:ascii="Times New Roman" w:hAnsi="Times New Roman" w:cs="Times New Roman"/>
          <w:sz w:val="24"/>
          <w:szCs w:val="24"/>
        </w:rPr>
        <w:t>έχει ερμηνευθεί ως εξής</w:t>
      </w:r>
      <w:r w:rsidR="00CB3D15" w:rsidRPr="001465DB">
        <w:rPr>
          <w:rFonts w:ascii="Times New Roman" w:hAnsi="Times New Roman" w:cs="Times New Roman"/>
          <w:sz w:val="24"/>
          <w:szCs w:val="24"/>
        </w:rPr>
        <w:t>: α) ο νομικός λίθος, ο οποίος ήταν ενδεικτικός της αθωότητας του κατηγορουμένου, β) σύμβολο αναγνώρισης της φιλίας, γ) φυλακτό με θείο όνομα, δ) σύμβολο του επιτυχημένου τέλους της σταδιοδρομίας ενός ξιφομάχου, ε) σύμβολο της Λατρείας του Ασκληπιού, ς) μια απλή πέτρα, πάνω στην οποία χαρασσόταν το όνομα και είχε ιδιόμορφο σχήμα και χρώμα και ζ) ένας από τους πολύτιμους λίθους</w:t>
      </w:r>
      <w:r w:rsidRPr="001465DB">
        <w:rPr>
          <w:rFonts w:ascii="Times New Roman" w:hAnsi="Times New Roman" w:cs="Times New Roman"/>
          <w:sz w:val="24"/>
          <w:szCs w:val="24"/>
        </w:rPr>
        <w:t>.</w:t>
      </w:r>
    </w:p>
    <w:p w:rsidR="00FE5FC2" w:rsidRPr="001465DB" w:rsidRDefault="00FE5FC2" w:rsidP="001465DB">
      <w:pPr>
        <w:spacing w:after="0" w:line="360" w:lineRule="auto"/>
        <w:jc w:val="both"/>
        <w:rPr>
          <w:rFonts w:ascii="Times New Roman" w:hAnsi="Times New Roman" w:cs="Times New Roman"/>
          <w:b/>
          <w:sz w:val="24"/>
          <w:szCs w:val="24"/>
        </w:rPr>
      </w:pPr>
    </w:p>
    <w:p w:rsidR="00CB3D15" w:rsidRPr="001465DB" w:rsidRDefault="00CB3D15" w:rsidP="001465DB">
      <w:pPr>
        <w:spacing w:after="0" w:line="360" w:lineRule="auto"/>
        <w:jc w:val="both"/>
        <w:rPr>
          <w:rFonts w:ascii="Times New Roman" w:hAnsi="Times New Roman" w:cs="Times New Roman"/>
          <w:b/>
          <w:sz w:val="24"/>
          <w:szCs w:val="24"/>
          <w:highlight w:val="yellow"/>
          <w:lang w:bidi="he-IL"/>
        </w:rPr>
      </w:pPr>
      <w:r w:rsidRPr="001465DB">
        <w:rPr>
          <w:rFonts w:ascii="Times New Roman" w:hAnsi="Times New Roman" w:cs="Times New Roman"/>
          <w:b/>
          <w:sz w:val="24"/>
          <w:szCs w:val="24"/>
          <w:highlight w:val="yellow"/>
          <w:lang w:bidi="he-IL"/>
        </w:rPr>
        <w:t xml:space="preserve">ΨΥΧΗ </w:t>
      </w:r>
      <w:r w:rsidR="00F50D11" w:rsidRPr="001465DB">
        <w:rPr>
          <w:rFonts w:ascii="Times New Roman" w:hAnsi="Times New Roman" w:cs="Times New Roman"/>
          <w:sz w:val="24"/>
          <w:szCs w:val="24"/>
          <w:lang w:bidi="he-IL"/>
        </w:rPr>
        <w:t xml:space="preserve">(&lt; </w:t>
      </w:r>
      <w:r w:rsidR="00F50D11" w:rsidRPr="001465DB">
        <w:rPr>
          <w:rFonts w:ascii="Times New Roman" w:eastAsia="Calibri" w:hAnsi="Times New Roman" w:cs="Times New Roman"/>
          <w:bCs/>
          <w:iCs/>
          <w:sz w:val="24"/>
          <w:szCs w:val="24"/>
        </w:rPr>
        <w:t>ψύχειν</w:t>
      </w:r>
      <w:r w:rsidR="00F50D11" w:rsidRPr="001465DB">
        <w:rPr>
          <w:rFonts w:ascii="Times New Roman" w:eastAsia="Calibri" w:hAnsi="Times New Roman" w:cs="Times New Roman"/>
          <w:sz w:val="24"/>
          <w:szCs w:val="24"/>
        </w:rPr>
        <w:t xml:space="preserve"> = </w:t>
      </w:r>
      <w:r w:rsidR="00F50D11" w:rsidRPr="001465DB">
        <w:rPr>
          <w:rFonts w:ascii="Times New Roman" w:eastAsia="Calibri" w:hAnsi="Times New Roman" w:cs="Times New Roman"/>
          <w:iCs/>
          <w:sz w:val="24"/>
          <w:szCs w:val="24"/>
        </w:rPr>
        <w:t>πνέω</w:t>
      </w:r>
      <w:r w:rsidR="00F50D11" w:rsidRPr="001465DB">
        <w:rPr>
          <w:rFonts w:ascii="Times New Roman" w:eastAsia="Calibri" w:hAnsi="Times New Roman" w:cs="Times New Roman"/>
          <w:sz w:val="24"/>
          <w:szCs w:val="24"/>
        </w:rPr>
        <w:t xml:space="preserve"> και μάλιστα ελαφρά, </w:t>
      </w:r>
      <w:r w:rsidR="00F50D11" w:rsidRPr="001465DB">
        <w:rPr>
          <w:rFonts w:ascii="Times New Roman" w:eastAsia="Calibri" w:hAnsi="Times New Roman" w:cs="Times New Roman"/>
          <w:iCs/>
          <w:sz w:val="24"/>
          <w:szCs w:val="24"/>
        </w:rPr>
        <w:t>φυσώ, αναπνέω)</w:t>
      </w:r>
      <w:r w:rsidR="00926C16" w:rsidRPr="001465DB">
        <w:rPr>
          <w:rFonts w:ascii="Times New Roman" w:eastAsia="Calibri" w:hAnsi="Times New Roman" w:cs="Times New Roman"/>
          <w:sz w:val="24"/>
          <w:szCs w:val="24"/>
        </w:rPr>
        <w:t>:</w:t>
      </w:r>
      <w:r w:rsidR="003C6E44" w:rsidRPr="001465DB">
        <w:rPr>
          <w:rFonts w:ascii="Times New Roman" w:eastAsia="Calibri" w:hAnsi="Times New Roman" w:cs="Times New Roman"/>
          <w:sz w:val="24"/>
          <w:szCs w:val="24"/>
        </w:rPr>
        <w:t xml:space="preserve"> Στην Π.Δ. η </w:t>
      </w:r>
      <w:r w:rsidRPr="001465DB">
        <w:rPr>
          <w:rFonts w:ascii="Times New Roman" w:eastAsia="Calibri" w:hAnsi="Times New Roman" w:cs="Times New Roman"/>
          <w:sz w:val="24"/>
          <w:szCs w:val="24"/>
        </w:rPr>
        <w:t xml:space="preserve">ψυχή </w:t>
      </w:r>
      <w:r w:rsidR="003C6E44" w:rsidRPr="001465DB">
        <w:rPr>
          <w:rFonts w:ascii="Times New Roman" w:eastAsia="Calibri" w:hAnsi="Times New Roman" w:cs="Times New Roman"/>
          <w:sz w:val="24"/>
          <w:szCs w:val="24"/>
        </w:rPr>
        <w:t xml:space="preserve">αποδίδεται </w:t>
      </w:r>
      <w:r w:rsidRPr="001465DB">
        <w:rPr>
          <w:rFonts w:ascii="Times New Roman" w:eastAsia="Calibri" w:hAnsi="Times New Roman" w:cs="Times New Roman"/>
          <w:sz w:val="24"/>
          <w:szCs w:val="24"/>
        </w:rPr>
        <w:t xml:space="preserve">με το </w:t>
      </w:r>
      <w:r w:rsidRPr="001465DB">
        <w:rPr>
          <w:rFonts w:ascii="Times New Roman" w:eastAsia="Calibri" w:hAnsi="Times New Roman" w:cs="Times New Roman"/>
          <w:bCs/>
          <w:iCs/>
          <w:sz w:val="24"/>
          <w:szCs w:val="24"/>
        </w:rPr>
        <w:t>νέφες</w:t>
      </w:r>
      <w:r w:rsidRPr="001465DB">
        <w:rPr>
          <w:rFonts w:ascii="Times New Roman" w:eastAsia="Calibri" w:hAnsi="Times New Roman" w:cs="Times New Roman"/>
          <w:sz w:val="24"/>
          <w:szCs w:val="24"/>
        </w:rPr>
        <w:t xml:space="preserve">. Για τους Σημίτες η πνοή είναι αδιαχώριστη από το σώμα που ζωογονεί και δηλώνει απλώς τον τρόπο με τον οποίο η συγκεκριμένη ζωή εκδηλώνεται στον άνθρωπο, ιδίως με ό,τι μέσα του κινείται, ακόμη κι όταν φαινομενικά μένει ακίνητος. </w:t>
      </w:r>
      <w:r w:rsidRPr="001465DB">
        <w:rPr>
          <w:rFonts w:ascii="Times New Roman" w:eastAsia="Calibri" w:hAnsi="Times New Roman" w:cs="Times New Roman"/>
          <w:bCs/>
          <w:sz w:val="24"/>
          <w:szCs w:val="24"/>
        </w:rPr>
        <w:t>Πηγή της ζωής δεν είναι η ψυχή, αλλά ο Θεός δια της ζωοποιού ενέργειας του Πνεύματός Του</w:t>
      </w:r>
      <w:r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iCs/>
          <w:sz w:val="24"/>
          <w:szCs w:val="24"/>
        </w:rPr>
        <w:t>Αντίθετα προς το πνεύμα το οποίο δεν πεθαίνει αλλά επιστρέφει στο Γιαχβέ, η ψ. μπορεί να πεθάνει, όπως ακριβώς τα οστά και η σάρκα</w:t>
      </w:r>
      <w:r w:rsidR="00926C16" w:rsidRPr="001465DB">
        <w:rPr>
          <w:rFonts w:ascii="Times New Roman" w:eastAsia="Calibri" w:hAnsi="Times New Roman" w:cs="Times New Roman"/>
          <w:iCs/>
          <w:sz w:val="24"/>
          <w:szCs w:val="24"/>
        </w:rPr>
        <w:t xml:space="preserve"> </w:t>
      </w:r>
      <w:r w:rsidR="00926C16" w:rsidRPr="001465DB">
        <w:rPr>
          <w:rFonts w:ascii="Times New Roman" w:eastAsia="Calibri" w:hAnsi="Times New Roman" w:cs="Times New Roman"/>
          <w:sz w:val="24"/>
          <w:szCs w:val="24"/>
        </w:rPr>
        <w:t>(Αρ. 6, 6)</w:t>
      </w:r>
      <w:r w:rsidRPr="001465DB">
        <w:rPr>
          <w:rFonts w:ascii="Times New Roman" w:eastAsia="Calibri" w:hAnsi="Times New Roman" w:cs="Times New Roman"/>
          <w:sz w:val="24"/>
          <w:szCs w:val="24"/>
        </w:rPr>
        <w:t xml:space="preserve">. Ίσως εδώ θα πρέπει να βρίσκεται ο βαθύτερος λόγος ταύτισης </w:t>
      </w:r>
      <w:r w:rsidRPr="001465DB">
        <w:rPr>
          <w:rFonts w:ascii="Times New Roman" w:eastAsia="Calibri" w:hAnsi="Times New Roman" w:cs="Times New Roman"/>
          <w:bCs/>
          <w:sz w:val="24"/>
          <w:szCs w:val="24"/>
        </w:rPr>
        <w:t>ψυχής και αίματος</w:t>
      </w:r>
      <w:r w:rsidRPr="001465DB">
        <w:rPr>
          <w:rFonts w:ascii="Times New Roman" w:eastAsia="Calibri" w:hAnsi="Times New Roman" w:cs="Times New Roman"/>
          <w:sz w:val="24"/>
          <w:szCs w:val="24"/>
        </w:rPr>
        <w:t xml:space="preserve"> (Ψ. 71 </w:t>
      </w:r>
      <w:r w:rsidR="006D0DBA"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72</w:t>
      </w:r>
      <w:r w:rsidR="006D0DBA" w:rsidRPr="001465DB">
        <w:rPr>
          <w:rFonts w:ascii="Times New Roman" w:eastAsia="Calibri" w:hAnsi="Times New Roman" w:cs="Times New Roman"/>
          <w:sz w:val="24"/>
          <w:szCs w:val="24"/>
        </w:rPr>
        <w:t>]</w:t>
      </w:r>
      <w:r w:rsidRPr="001465DB">
        <w:rPr>
          <w:rFonts w:ascii="Times New Roman" w:eastAsia="Calibri" w:hAnsi="Times New Roman" w:cs="Times New Roman"/>
          <w:sz w:val="24"/>
          <w:szCs w:val="24"/>
        </w:rPr>
        <w:t>, 14). Επιπλέον ο όρος ψ. σημαίνει καθετί έμβιο ακόμη και το ζώο (Γεν. 1, 20 εξ. 24</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2, 19) αν και συνηθέστερα πρόκειται για τον άνθρωπο (</w:t>
      </w:r>
      <w:r w:rsidRPr="001465DB">
        <w:rPr>
          <w:rFonts w:ascii="Times New Roman" w:eastAsia="Calibri" w:hAnsi="Times New Roman" w:cs="Times New Roman"/>
          <w:iCs/>
          <w:sz w:val="24"/>
          <w:szCs w:val="24"/>
        </w:rPr>
        <w:t>ψυχάς εβδομήκοντα πέντε</w:t>
      </w:r>
      <w:r w:rsidRPr="001465DB">
        <w:rPr>
          <w:rFonts w:ascii="Times New Roman" w:eastAsia="Calibri" w:hAnsi="Times New Roman" w:cs="Times New Roman"/>
          <w:sz w:val="24"/>
          <w:szCs w:val="24"/>
        </w:rPr>
        <w:t xml:space="preserve"> Γεν. 46, 27 Πρ. 7, 14) και την ίδια του τη ζωή (</w:t>
      </w:r>
      <w:r w:rsidRPr="001465DB">
        <w:rPr>
          <w:rFonts w:ascii="Times New Roman" w:eastAsia="Calibri" w:hAnsi="Times New Roman" w:cs="Times New Roman"/>
          <w:iCs/>
          <w:sz w:val="24"/>
          <w:szCs w:val="24"/>
        </w:rPr>
        <w:t>ψυχήν αντί ψυχής</w:t>
      </w:r>
      <w:r w:rsidRPr="001465DB">
        <w:rPr>
          <w:rFonts w:ascii="Times New Roman" w:eastAsia="Calibri" w:hAnsi="Times New Roman" w:cs="Times New Roman"/>
          <w:sz w:val="24"/>
          <w:szCs w:val="24"/>
        </w:rPr>
        <w:t xml:space="preserve"> - ζωή αντί της ζωής Εξ. 21, 23). Συνηθέστερα </w:t>
      </w:r>
      <w:r w:rsidRPr="001465DB">
        <w:rPr>
          <w:rFonts w:ascii="Times New Roman" w:eastAsia="Calibri" w:hAnsi="Times New Roman" w:cs="Times New Roman"/>
          <w:bCs/>
          <w:sz w:val="24"/>
          <w:szCs w:val="24"/>
        </w:rPr>
        <w:t>η  ψ. αντιστοιχεί στο εγώ μας, όπως και η καρδιά και η σάρκα, αλλά με μια απόχρωση εσωτ</w:t>
      </w:r>
      <w:r w:rsidR="00926C16" w:rsidRPr="001465DB">
        <w:rPr>
          <w:rFonts w:ascii="Times New Roman" w:eastAsia="Calibri" w:hAnsi="Times New Roman" w:cs="Times New Roman"/>
          <w:bCs/>
          <w:sz w:val="24"/>
          <w:szCs w:val="24"/>
        </w:rPr>
        <w:t>ε</w:t>
      </w:r>
      <w:r w:rsidRPr="001465DB">
        <w:rPr>
          <w:rFonts w:ascii="Times New Roman" w:eastAsia="Calibri" w:hAnsi="Times New Roman" w:cs="Times New Roman"/>
          <w:bCs/>
          <w:sz w:val="24"/>
          <w:szCs w:val="24"/>
        </w:rPr>
        <w:t>ρικότητας και ζωτικής δυνάμεως.</w:t>
      </w:r>
      <w:r w:rsidRPr="001465DB">
        <w:rPr>
          <w:rFonts w:ascii="Times New Roman" w:eastAsia="Calibri" w:hAnsi="Times New Roman" w:cs="Times New Roman"/>
          <w:sz w:val="24"/>
          <w:szCs w:val="24"/>
        </w:rPr>
        <w:t xml:space="preserve"> Αυτό το εγώ εκφράζεται και με δραστηριότητες μη πνευματικές. </w:t>
      </w:r>
    </w:p>
    <w:p w:rsidR="00CB3D15" w:rsidRPr="001465DB" w:rsidRDefault="00CB3D15" w:rsidP="001465DB">
      <w:pPr>
        <w:pStyle w:val="20"/>
        <w:shd w:val="clear" w:color="auto" w:fill="FFFFFF"/>
        <w:spacing w:before="0" w:beforeAutospacing="0" w:after="0" w:afterAutospacing="0" w:line="360" w:lineRule="auto"/>
        <w:jc w:val="both"/>
        <w:textAlignment w:val="baseline"/>
        <w:rPr>
          <w:b w:val="0"/>
          <w:sz w:val="24"/>
          <w:szCs w:val="24"/>
        </w:rPr>
      </w:pPr>
    </w:p>
    <w:p w:rsidR="00CB3D15" w:rsidRPr="001465DB" w:rsidRDefault="00CB3D15" w:rsidP="001465DB">
      <w:pPr>
        <w:pStyle w:val="5"/>
        <w:spacing w:line="360" w:lineRule="auto"/>
        <w:jc w:val="both"/>
        <w:rPr>
          <w:rFonts w:ascii="Times New Roman" w:eastAsiaTheme="majorEastAsia" w:hAnsi="Times New Roman"/>
          <w:sz w:val="24"/>
          <w:szCs w:val="24"/>
        </w:rPr>
      </w:pPr>
      <w:r w:rsidRPr="001465DB">
        <w:rPr>
          <w:rFonts w:ascii="Times New Roman" w:hAnsi="Times New Roman"/>
          <w:sz w:val="24"/>
          <w:szCs w:val="24"/>
        </w:rPr>
        <w:t>Ω</w:t>
      </w:r>
    </w:p>
    <w:p w:rsidR="00CB3D15" w:rsidRPr="001465DB" w:rsidRDefault="00CB3D15" w:rsidP="001465DB">
      <w:pPr>
        <w:pStyle w:val="a8"/>
        <w:spacing w:line="360" w:lineRule="auto"/>
        <w:jc w:val="both"/>
        <w:rPr>
          <w:rFonts w:ascii="Times New Roman" w:hAnsi="Times New Roman"/>
          <w:b w:val="0"/>
          <w:sz w:val="24"/>
        </w:rPr>
      </w:pPr>
    </w:p>
    <w:p w:rsidR="00CB3D15" w:rsidRPr="001465DB" w:rsidRDefault="00CB3D15" w:rsidP="001465DB">
      <w:pPr>
        <w:pStyle w:val="a8"/>
        <w:spacing w:line="360" w:lineRule="auto"/>
        <w:jc w:val="both"/>
        <w:rPr>
          <w:rFonts w:ascii="Times New Roman" w:hAnsi="Times New Roman"/>
          <w:b w:val="0"/>
          <w:sz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ΩΓ</w:t>
      </w:r>
      <w:r w:rsidR="003C6E44" w:rsidRPr="001465DB">
        <w:rPr>
          <w:rFonts w:ascii="Times New Roman" w:hAnsi="Times New Roman" w:cs="Times New Roman"/>
          <w:b/>
          <w:bCs/>
          <w:sz w:val="24"/>
          <w:szCs w:val="24"/>
        </w:rPr>
        <w:t>:</w:t>
      </w:r>
      <w:r w:rsidR="00FE5FC2"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Αμορραίος βασιλιάς της Βασάν </w:t>
      </w:r>
      <w:r w:rsidR="003C6E44" w:rsidRPr="001465DB">
        <w:rPr>
          <w:rFonts w:ascii="Times New Roman" w:hAnsi="Times New Roman" w:cs="Times New Roman"/>
          <w:sz w:val="24"/>
          <w:szCs w:val="24"/>
        </w:rPr>
        <w:t xml:space="preserve">γιγαντόσωμος Ρεφαΐμ </w:t>
      </w:r>
      <w:r w:rsidRPr="001465DB">
        <w:rPr>
          <w:rFonts w:ascii="Times New Roman" w:hAnsi="Times New Roman" w:cs="Times New Roman"/>
          <w:sz w:val="24"/>
          <w:szCs w:val="24"/>
        </w:rPr>
        <w:t>(</w:t>
      </w:r>
      <w:hyperlink r:id="rId330" w:history="1">
        <w:r w:rsidRPr="001465DB">
          <w:rPr>
            <w:rStyle w:val="-"/>
            <w:rFonts w:ascii="Times New Roman" w:hAnsi="Times New Roman" w:cs="Times New Roman"/>
            <w:color w:val="auto"/>
            <w:sz w:val="24"/>
            <w:szCs w:val="24"/>
            <w:u w:val="none"/>
          </w:rPr>
          <w:t>1Βα 4:19</w:t>
        </w:r>
      </w:hyperlink>
      <w:r w:rsidRPr="001465DB">
        <w:rPr>
          <w:rFonts w:ascii="Times New Roman" w:hAnsi="Times New Roman" w:cs="Times New Roman"/>
          <w:sz w:val="24"/>
          <w:szCs w:val="24"/>
        </w:rPr>
        <w:t>) τον οποίο οι Ισραηλίτες νίκησαν π</w:t>
      </w:r>
      <w:r w:rsidR="004D4F52" w:rsidRPr="001465DB">
        <w:rPr>
          <w:rFonts w:ascii="Times New Roman" w:hAnsi="Times New Roman" w:cs="Times New Roman"/>
          <w:sz w:val="24"/>
          <w:szCs w:val="24"/>
        </w:rPr>
        <w:t>ριν εισέλθουν στην Αγία Γη</w:t>
      </w:r>
      <w:r w:rsidRPr="001465DB">
        <w:rPr>
          <w:rFonts w:ascii="Times New Roman" w:hAnsi="Times New Roman" w:cs="Times New Roman"/>
          <w:sz w:val="24"/>
          <w:szCs w:val="24"/>
        </w:rPr>
        <w:t xml:space="preserve">. </w:t>
      </w:r>
      <w:r w:rsidR="003C6E44" w:rsidRPr="001465DB">
        <w:rPr>
          <w:rFonts w:ascii="Times New Roman" w:hAnsi="Times New Roman" w:cs="Times New Roman"/>
          <w:sz w:val="24"/>
          <w:szCs w:val="24"/>
        </w:rPr>
        <w:t xml:space="preserve"> Η περιοχή του Ωγ αποτέλεσε τμήμα της κληρονομιάς του Μανασσή. (</w:t>
      </w:r>
      <w:hyperlink r:id="rId331" w:history="1">
        <w:r w:rsidR="003C6E44" w:rsidRPr="001465DB">
          <w:rPr>
            <w:rStyle w:val="-"/>
            <w:rFonts w:ascii="Times New Roman" w:hAnsi="Times New Roman" w:cs="Times New Roman"/>
            <w:color w:val="auto"/>
            <w:sz w:val="24"/>
            <w:szCs w:val="24"/>
            <w:u w:val="none"/>
          </w:rPr>
          <w:t>Αρ</w:t>
        </w:r>
        <w:r w:rsidR="004D4F52" w:rsidRPr="001465DB">
          <w:rPr>
            <w:rStyle w:val="-"/>
            <w:rFonts w:ascii="Times New Roman" w:hAnsi="Times New Roman" w:cs="Times New Roman"/>
            <w:color w:val="auto"/>
            <w:sz w:val="24"/>
            <w:szCs w:val="24"/>
            <w:u w:val="none"/>
          </w:rPr>
          <w:t xml:space="preserve"> 32, </w:t>
        </w:r>
        <w:r w:rsidR="003C6E44" w:rsidRPr="001465DB">
          <w:rPr>
            <w:rStyle w:val="-"/>
            <w:rFonts w:ascii="Times New Roman" w:hAnsi="Times New Roman" w:cs="Times New Roman"/>
            <w:color w:val="auto"/>
            <w:sz w:val="24"/>
            <w:szCs w:val="24"/>
            <w:u w:val="none"/>
          </w:rPr>
          <w:t>33</w:t>
        </w:r>
      </w:hyperlink>
      <w:r w:rsidR="003C6E44" w:rsidRPr="001465DB">
        <w:rPr>
          <w:rFonts w:ascii="Times New Roman" w:hAnsi="Times New Roman" w:cs="Times New Roman"/>
          <w:sz w:val="24"/>
          <w:szCs w:val="24"/>
        </w:rPr>
        <w:t>).</w:t>
      </w:r>
    </w:p>
    <w:p w:rsidR="003C6E44" w:rsidRPr="001465DB" w:rsidRDefault="003C6E44" w:rsidP="001465DB">
      <w:pPr>
        <w:shd w:val="clear" w:color="auto" w:fill="FFFFFF"/>
        <w:spacing w:after="0" w:line="360" w:lineRule="auto"/>
        <w:jc w:val="both"/>
        <w:textAlignment w:val="top"/>
        <w:rPr>
          <w:rFonts w:ascii="Times New Roman" w:hAnsi="Times New Roman" w:cs="Times New Roman"/>
          <w:b/>
          <w:bCs/>
          <w:sz w:val="24"/>
          <w:szCs w:val="24"/>
        </w:rPr>
      </w:pPr>
    </w:p>
    <w:p w:rsidR="00CB3D15" w:rsidRPr="001465DB" w:rsidRDefault="00CB3D15"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b/>
          <w:bCs/>
          <w:sz w:val="24"/>
          <w:szCs w:val="24"/>
        </w:rPr>
        <w:t>ΩΡΑ</w:t>
      </w:r>
      <w:r w:rsidR="004D4F52" w:rsidRPr="001465DB">
        <w:rPr>
          <w:rFonts w:ascii="Times New Roman" w:hAnsi="Times New Roman" w:cs="Times New Roman"/>
          <w:b/>
          <w:bCs/>
          <w:sz w:val="24"/>
          <w:szCs w:val="24"/>
        </w:rPr>
        <w:t>:</w:t>
      </w:r>
      <w:r w:rsidR="003C6E44" w:rsidRPr="001465DB">
        <w:rPr>
          <w:rFonts w:ascii="Times New Roman" w:hAnsi="Times New Roman" w:cs="Times New Roman"/>
          <w:b/>
          <w:bCs/>
          <w:sz w:val="24"/>
          <w:szCs w:val="24"/>
        </w:rPr>
        <w:t xml:space="preserve"> </w:t>
      </w:r>
      <w:r w:rsidR="00AF2999" w:rsidRPr="001465DB">
        <w:rPr>
          <w:rFonts w:ascii="Times New Roman" w:hAnsi="Times New Roman" w:cs="Times New Roman"/>
          <w:b/>
          <w:bCs/>
          <w:sz w:val="24"/>
          <w:szCs w:val="24"/>
        </w:rPr>
        <w:t xml:space="preserve"> </w:t>
      </w:r>
      <w:r w:rsidRPr="001465DB">
        <w:rPr>
          <w:rFonts w:ascii="Times New Roman" w:hAnsi="Times New Roman" w:cs="Times New Roman"/>
          <w:sz w:val="24"/>
          <w:szCs w:val="24"/>
        </w:rPr>
        <w:t xml:space="preserve">η λέξη «ώρα» σημαίνει μια σχετικά σύντομη περίοδο χρόνου. </w:t>
      </w:r>
    </w:p>
    <w:p w:rsidR="00AF2999" w:rsidRPr="001465DB" w:rsidRDefault="00AF2999"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br w:type="page"/>
      </w:r>
    </w:p>
    <w:p w:rsidR="00AF2999" w:rsidRPr="001465DB" w:rsidRDefault="00AF2999" w:rsidP="001465DB">
      <w:pPr>
        <w:pStyle w:val="Web"/>
        <w:shd w:val="clear" w:color="auto" w:fill="FFFFFF"/>
        <w:spacing w:before="120" w:beforeAutospacing="0" w:after="120" w:afterAutospacing="0" w:line="360" w:lineRule="auto"/>
        <w:jc w:val="both"/>
      </w:pPr>
      <w:r w:rsidRPr="001465DB">
        <w:lastRenderedPageBreak/>
        <w:t>Το</w:t>
      </w:r>
      <w:r w:rsidRPr="001465DB">
        <w:rPr>
          <w:rStyle w:val="apple-converted-space"/>
        </w:rPr>
        <w:t> </w:t>
      </w:r>
      <w:r w:rsidRPr="001465DB">
        <w:rPr>
          <w:b/>
          <w:bCs/>
        </w:rPr>
        <w:t>εβραϊκό</w:t>
      </w:r>
      <w:r w:rsidRPr="001465DB">
        <w:rPr>
          <w:rStyle w:val="apple-converted-space"/>
        </w:rPr>
        <w:t> </w:t>
      </w:r>
      <w:r w:rsidRPr="001465DB">
        <w:t>ή</w:t>
      </w:r>
      <w:r w:rsidRPr="001465DB">
        <w:rPr>
          <w:rStyle w:val="apple-converted-space"/>
        </w:rPr>
        <w:t> </w:t>
      </w:r>
      <w:r w:rsidRPr="001465DB">
        <w:rPr>
          <w:b/>
          <w:bCs/>
        </w:rPr>
        <w:t>ιουδαϊκό ημερολόγιο</w:t>
      </w:r>
      <w:r w:rsidRPr="001465DB">
        <w:rPr>
          <w:rStyle w:val="apple-converted-space"/>
        </w:rPr>
        <w:t> </w:t>
      </w:r>
      <w:r w:rsidRPr="001465DB">
        <w:t>(</w:t>
      </w:r>
      <w:hyperlink r:id="rId332" w:tooltip="Εβραϊκή γλώσσα" w:history="1">
        <w:r w:rsidRPr="001465DB">
          <w:rPr>
            <w:rStyle w:val="-"/>
            <w:color w:val="auto"/>
            <w:u w:val="none"/>
          </w:rPr>
          <w:t>Εβρ.</w:t>
        </w:r>
      </w:hyperlink>
      <w:r w:rsidRPr="001465DB">
        <w:rPr>
          <w:rStyle w:val="apple-converted-space"/>
        </w:rPr>
        <w:t> </w:t>
      </w:r>
      <w:r w:rsidRPr="001465DB">
        <w:rPr>
          <w:rtl/>
          <w:lang w:bidi="he-IL"/>
        </w:rPr>
        <w:t>הלוח העברי</w:t>
      </w:r>
      <w:r w:rsidRPr="001465DB">
        <w:t xml:space="preserve">‎) </w:t>
      </w:r>
    </w:p>
    <w:p w:rsidR="00926C16" w:rsidRPr="001465DB" w:rsidRDefault="00926C16" w:rsidP="001465DB">
      <w:pPr>
        <w:pStyle w:val="Web"/>
        <w:shd w:val="clear" w:color="auto" w:fill="FFFFFF"/>
        <w:spacing w:before="120" w:beforeAutospacing="0" w:after="120" w:afterAutospacing="0" w:line="360" w:lineRule="auto"/>
        <w:jc w:val="both"/>
      </w:pPr>
      <w:r w:rsidRPr="001465DB">
        <w:t>Ελήφθη http://el.wikipedia.org/wiki/%CE%95%CE%B2%CF%81%CE%B1%CF%8A%CE%BA%CF%8C_%CE%B7%CE%BC%CE%B5%CF%81%CE%BF%CE%BB%CF%8C%CE%B3%CE%B9%CE%BF</w:t>
      </w:r>
    </w:p>
    <w:p w:rsidR="00AF2999" w:rsidRPr="001465DB" w:rsidRDefault="00AF2999" w:rsidP="001465DB">
      <w:pPr>
        <w:pStyle w:val="5"/>
        <w:spacing w:line="360" w:lineRule="auto"/>
        <w:jc w:val="both"/>
        <w:rPr>
          <w:rStyle w:val="mw-editsection-bracket"/>
          <w:rFonts w:ascii="Times New Roman" w:hAnsi="Times New Roman"/>
          <w:b w:val="0"/>
          <w:bCs w:val="0"/>
          <w:sz w:val="24"/>
          <w:szCs w:val="24"/>
        </w:rPr>
      </w:pPr>
      <w:r w:rsidRPr="001465DB">
        <w:rPr>
          <w:rStyle w:val="mw-headline"/>
          <w:rFonts w:ascii="Times New Roman" w:hAnsi="Times New Roman"/>
          <w:b w:val="0"/>
          <w:bCs w:val="0"/>
          <w:sz w:val="24"/>
          <w:szCs w:val="24"/>
        </w:rPr>
        <w:t>Μήνες του εβραϊκού ημερολογίου</w:t>
      </w:r>
    </w:p>
    <w:p w:rsidR="00AF2999" w:rsidRPr="001465DB" w:rsidRDefault="00AF2999" w:rsidP="001465DB">
      <w:pPr>
        <w:pStyle w:val="20"/>
        <w:pBdr>
          <w:bottom w:val="single" w:sz="2" w:space="0" w:color="AAAAAA"/>
        </w:pBdr>
        <w:shd w:val="clear" w:color="auto" w:fill="FFFFFF"/>
        <w:spacing w:before="0" w:beforeAutospacing="0" w:after="0" w:afterAutospacing="0" w:line="360" w:lineRule="auto"/>
        <w:jc w:val="both"/>
        <w:rPr>
          <w:b w:val="0"/>
          <w:bCs w:val="0"/>
          <w:sz w:val="24"/>
          <w:szCs w:val="24"/>
        </w:rPr>
      </w:pPr>
    </w:p>
    <w:tbl>
      <w:tblPr>
        <w:tblW w:w="0" w:type="auto"/>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510"/>
        <w:gridCol w:w="2040"/>
        <w:gridCol w:w="4015"/>
        <w:gridCol w:w="1344"/>
        <w:gridCol w:w="1826"/>
      </w:tblGrid>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2F2F2"/>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Α/Α</w:t>
            </w:r>
          </w:p>
        </w:tc>
        <w:tc>
          <w:tcPr>
            <w:tcW w:w="0" w:type="auto"/>
            <w:tcBorders>
              <w:top w:val="single" w:sz="2" w:space="0" w:color="AAAAAA"/>
              <w:left w:val="single" w:sz="2" w:space="0" w:color="AAAAAA"/>
              <w:bottom w:val="single" w:sz="2" w:space="0" w:color="AAAAAA"/>
              <w:right w:val="single" w:sz="2" w:space="0" w:color="AAAAAA"/>
            </w:tcBorders>
            <w:shd w:val="clear" w:color="auto" w:fill="F2F2F2"/>
            <w:tcMar>
              <w:top w:w="48" w:type="dxa"/>
              <w:left w:w="48" w:type="dxa"/>
              <w:bottom w:w="48" w:type="dxa"/>
              <w:right w:w="48" w:type="dxa"/>
            </w:tcMar>
            <w:vAlign w:val="center"/>
            <w:hideMark/>
          </w:tcPr>
          <w:p w:rsidR="00926C16" w:rsidRPr="001465DB" w:rsidRDefault="003F7269" w:rsidP="001465DB">
            <w:pPr>
              <w:spacing w:before="240" w:after="240" w:line="360" w:lineRule="auto"/>
              <w:jc w:val="both"/>
              <w:rPr>
                <w:rFonts w:ascii="Times New Roman" w:hAnsi="Times New Roman" w:cs="Times New Roman"/>
                <w:b/>
                <w:bCs/>
                <w:sz w:val="24"/>
                <w:szCs w:val="24"/>
              </w:rPr>
            </w:pPr>
            <w:hyperlink r:id="rId333" w:tooltip="Εβραϊκή γλώσσα" w:history="1">
              <w:r w:rsidR="00926C16" w:rsidRPr="001465DB">
                <w:rPr>
                  <w:rStyle w:val="-"/>
                  <w:rFonts w:ascii="Times New Roman" w:hAnsi="Times New Roman" w:cs="Times New Roman"/>
                  <w:b/>
                  <w:bCs/>
                  <w:color w:val="auto"/>
                  <w:sz w:val="24"/>
                  <w:szCs w:val="24"/>
                  <w:u w:val="none"/>
                </w:rPr>
                <w:t>Εβραϊκή γραφή</w:t>
              </w:r>
            </w:hyperlink>
          </w:p>
        </w:tc>
        <w:tc>
          <w:tcPr>
            <w:tcW w:w="0" w:type="auto"/>
            <w:tcBorders>
              <w:top w:val="single" w:sz="2" w:space="0" w:color="AAAAAA"/>
              <w:left w:val="single" w:sz="2" w:space="0" w:color="AAAAAA"/>
              <w:bottom w:val="single" w:sz="2" w:space="0" w:color="AAAAAA"/>
              <w:right w:val="single" w:sz="2" w:space="0" w:color="AAAAAA"/>
            </w:tcBorders>
            <w:shd w:val="clear" w:color="auto" w:fill="F2F2F2"/>
            <w:tcMar>
              <w:top w:w="48" w:type="dxa"/>
              <w:left w:w="48" w:type="dxa"/>
              <w:bottom w:w="48" w:type="dxa"/>
              <w:right w:w="48" w:type="dxa"/>
            </w:tcMar>
            <w:vAlign w:val="center"/>
            <w:hideMark/>
          </w:tcPr>
          <w:p w:rsidR="00926C16" w:rsidRPr="001465DB" w:rsidRDefault="003F7269" w:rsidP="001465DB">
            <w:pPr>
              <w:spacing w:before="240" w:after="240" w:line="360" w:lineRule="auto"/>
              <w:jc w:val="both"/>
              <w:rPr>
                <w:rFonts w:ascii="Times New Roman" w:hAnsi="Times New Roman" w:cs="Times New Roman"/>
                <w:b/>
                <w:bCs/>
                <w:sz w:val="24"/>
                <w:szCs w:val="24"/>
              </w:rPr>
            </w:pPr>
            <w:hyperlink r:id="rId334" w:tooltip="Μεταγραφή" w:history="1">
              <w:r w:rsidR="00926C16" w:rsidRPr="001465DB">
                <w:rPr>
                  <w:rStyle w:val="-"/>
                  <w:rFonts w:ascii="Times New Roman" w:hAnsi="Times New Roman" w:cs="Times New Roman"/>
                  <w:b/>
                  <w:bCs/>
                  <w:color w:val="auto"/>
                  <w:sz w:val="24"/>
                  <w:szCs w:val="24"/>
                  <w:u w:val="none"/>
                </w:rPr>
                <w:t>Ακουστική μεταγραφή</w:t>
              </w:r>
            </w:hyperlink>
          </w:p>
        </w:tc>
        <w:tc>
          <w:tcPr>
            <w:tcW w:w="0" w:type="auto"/>
            <w:tcBorders>
              <w:top w:val="single" w:sz="2" w:space="0" w:color="AAAAAA"/>
              <w:left w:val="single" w:sz="2" w:space="0" w:color="AAAAAA"/>
              <w:bottom w:val="single" w:sz="2" w:space="0" w:color="AAAAAA"/>
              <w:right w:val="single" w:sz="2" w:space="0" w:color="AAAAAA"/>
            </w:tcBorders>
            <w:shd w:val="clear" w:color="auto" w:fill="F2F2F2"/>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Διάρκεια (ημέρες)</w:t>
            </w:r>
          </w:p>
        </w:tc>
        <w:tc>
          <w:tcPr>
            <w:tcW w:w="0" w:type="auto"/>
            <w:tcBorders>
              <w:top w:val="single" w:sz="2" w:space="0" w:color="AAAAAA"/>
              <w:left w:val="single" w:sz="2" w:space="0" w:color="AAAAAA"/>
              <w:bottom w:val="single" w:sz="2" w:space="0" w:color="AAAAAA"/>
              <w:right w:val="single" w:sz="2" w:space="0" w:color="AAAAAA"/>
            </w:tcBorders>
            <w:shd w:val="clear" w:color="auto" w:fill="F2F2F2"/>
            <w:tcMar>
              <w:top w:w="48" w:type="dxa"/>
              <w:left w:w="48" w:type="dxa"/>
              <w:bottom w:w="48" w:type="dxa"/>
              <w:right w:w="48" w:type="dxa"/>
            </w:tcMar>
            <w:vAlign w:val="center"/>
            <w:hideMark/>
          </w:tcPr>
          <w:p w:rsidR="00926C16" w:rsidRPr="001465DB" w:rsidRDefault="003F7269" w:rsidP="001465DB">
            <w:pPr>
              <w:spacing w:before="240" w:after="240" w:line="360" w:lineRule="auto"/>
              <w:jc w:val="both"/>
              <w:rPr>
                <w:rFonts w:ascii="Times New Roman" w:hAnsi="Times New Roman" w:cs="Times New Roman"/>
                <w:b/>
                <w:bCs/>
                <w:sz w:val="24"/>
                <w:szCs w:val="24"/>
              </w:rPr>
            </w:pPr>
            <w:hyperlink r:id="rId335" w:tooltip="Γρηγοριανό ημερολόγιο" w:history="1">
              <w:r w:rsidR="00926C16" w:rsidRPr="001465DB">
                <w:rPr>
                  <w:rStyle w:val="-"/>
                  <w:rFonts w:ascii="Times New Roman" w:hAnsi="Times New Roman" w:cs="Times New Roman"/>
                  <w:b/>
                  <w:bCs/>
                  <w:color w:val="auto"/>
                  <w:sz w:val="24"/>
                  <w:szCs w:val="24"/>
                  <w:u w:val="none"/>
                </w:rPr>
                <w:t>Γρηγοριανό ημερολόγιο</w:t>
              </w:r>
            </w:hyperlink>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1</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נִיסָן (</w:t>
            </w:r>
            <w:r w:rsidRPr="001465DB">
              <w:rPr>
                <w:rFonts w:ascii="Times New Roman" w:hAnsi="Times New Roman" w:cs="Times New Roman"/>
                <w:sz w:val="24"/>
                <w:szCs w:val="24"/>
              </w:rPr>
              <w:t>"Πρώτοι καρποί")</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Νισάν</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Μάρτιος-Απρίλιος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אִייָר ή אִיָּר (</w:t>
            </w:r>
            <w:r w:rsidRPr="001465DB">
              <w:rPr>
                <w:rFonts w:ascii="Times New Roman" w:hAnsi="Times New Roman" w:cs="Times New Roman"/>
                <w:sz w:val="24"/>
                <w:szCs w:val="24"/>
              </w:rPr>
              <w:t>"Ροζέτα, άνθισμα")</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Ιγιάρ</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Απρίλιος-Μάιος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סִיוָן</w:t>
            </w:r>
          </w:p>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(Εποχή)</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Σιβάν</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Μάιος-Ιούνιος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4</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תמוז</w:t>
            </w:r>
          </w:p>
          <w:p w:rsidR="00926C16" w:rsidRPr="001465DB" w:rsidRDefault="00926C16" w:rsidP="001465DB">
            <w:pPr>
              <w:spacing w:before="240" w:after="240" w:line="360" w:lineRule="auto"/>
              <w:jc w:val="both"/>
              <w:rPr>
                <w:rFonts w:ascii="Times New Roman" w:hAnsi="Times New Roman" w:cs="Times New Roman"/>
                <w:sz w:val="24"/>
                <w:szCs w:val="24"/>
              </w:rPr>
            </w:pP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iCs/>
                <w:sz w:val="24"/>
                <w:szCs w:val="24"/>
              </w:rPr>
            </w:pPr>
            <w:r w:rsidRPr="001465DB">
              <w:rPr>
                <w:rFonts w:ascii="Times New Roman" w:hAnsi="Times New Roman" w:cs="Times New Roman"/>
                <w:iCs/>
                <w:sz w:val="24"/>
                <w:szCs w:val="24"/>
              </w:rPr>
              <w:t>Ταμμούζ</w:t>
            </w:r>
          </w:p>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w:t>
            </w:r>
            <w:r w:rsidRPr="001465DB">
              <w:rPr>
                <w:rFonts w:ascii="Times New Roman" w:hAnsi="Times New Roman" w:cs="Times New Roman"/>
                <w:sz w:val="24"/>
                <w:szCs w:val="24"/>
              </w:rPr>
              <w:t>βαβυλωνιακός θεός)</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Ιούνιος-Ιούλιος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5</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4D4F52"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אָב</w:t>
            </w:r>
          </w:p>
          <w:p w:rsidR="00926C16" w:rsidRPr="001465DB" w:rsidRDefault="004D4F52"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w:t>
            </w:r>
            <w:r w:rsidRPr="001465DB">
              <w:rPr>
                <w:rFonts w:ascii="Times New Roman" w:hAnsi="Times New Roman" w:cs="Times New Roman"/>
                <w:sz w:val="24"/>
                <w:szCs w:val="24"/>
              </w:rPr>
              <w:t>"Πατέρας")</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iCs/>
                <w:sz w:val="24"/>
                <w:szCs w:val="24"/>
              </w:rPr>
            </w:pPr>
            <w:r w:rsidRPr="001465DB">
              <w:rPr>
                <w:rFonts w:ascii="Times New Roman" w:hAnsi="Times New Roman" w:cs="Times New Roman"/>
                <w:iCs/>
                <w:sz w:val="24"/>
                <w:szCs w:val="24"/>
              </w:rPr>
              <w:t>Άβ</w:t>
            </w:r>
          </w:p>
          <w:p w:rsidR="00926C16" w:rsidRPr="001465DB" w:rsidRDefault="00926C16" w:rsidP="001465DB">
            <w:pPr>
              <w:spacing w:before="240" w:after="240" w:line="360" w:lineRule="auto"/>
              <w:jc w:val="both"/>
              <w:rPr>
                <w:rFonts w:ascii="Times New Roman" w:hAnsi="Times New Roman" w:cs="Times New Roman"/>
                <w:sz w:val="24"/>
                <w:szCs w:val="24"/>
              </w:rPr>
            </w:pP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Ιούλιος-Αύγουστος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6</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4D4F52"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אֱלוּל</w:t>
            </w:r>
          </w:p>
          <w:p w:rsidR="00926C16" w:rsidRPr="001465DB" w:rsidRDefault="004D4F52"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w:t>
            </w:r>
            <w:r w:rsidRPr="001465DB">
              <w:rPr>
                <w:rFonts w:ascii="Times New Roman" w:hAnsi="Times New Roman" w:cs="Times New Roman"/>
                <w:sz w:val="24"/>
                <w:szCs w:val="24"/>
              </w:rPr>
              <w:t>"αναζήτηση")</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iCs/>
                <w:sz w:val="24"/>
                <w:szCs w:val="24"/>
              </w:rPr>
            </w:pPr>
            <w:r w:rsidRPr="001465DB">
              <w:rPr>
                <w:rFonts w:ascii="Times New Roman" w:hAnsi="Times New Roman" w:cs="Times New Roman"/>
                <w:iCs/>
                <w:sz w:val="24"/>
                <w:szCs w:val="24"/>
              </w:rPr>
              <w:t>Ελουλ</w:t>
            </w:r>
          </w:p>
          <w:p w:rsidR="00926C16" w:rsidRPr="001465DB" w:rsidRDefault="00926C16" w:rsidP="001465DB">
            <w:pPr>
              <w:spacing w:before="240" w:after="240" w:line="360" w:lineRule="auto"/>
              <w:jc w:val="both"/>
              <w:rPr>
                <w:rFonts w:ascii="Times New Roman" w:hAnsi="Times New Roman" w:cs="Times New Roman"/>
                <w:sz w:val="24"/>
                <w:szCs w:val="24"/>
              </w:rPr>
            </w:pP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Αύγουστος-Σεπτέμβριος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7</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4D4F52" w:rsidRPr="001465DB" w:rsidRDefault="00926C16" w:rsidP="001465DB">
            <w:pPr>
              <w:spacing w:before="240" w:after="240"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תִּשְׁרֵי</w:t>
            </w:r>
          </w:p>
          <w:p w:rsidR="00926C16" w:rsidRPr="001465DB" w:rsidRDefault="004D4F52"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lastRenderedPageBreak/>
              <w:t>(</w:t>
            </w:r>
            <w:r w:rsidRPr="001465DB">
              <w:rPr>
                <w:rFonts w:ascii="Times New Roman" w:hAnsi="Times New Roman" w:cs="Times New Roman"/>
                <w:sz w:val="24"/>
                <w:szCs w:val="24"/>
              </w:rPr>
              <w:t>"ξεκίνημα")</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iCs/>
                <w:sz w:val="24"/>
                <w:szCs w:val="24"/>
              </w:rPr>
            </w:pPr>
            <w:r w:rsidRPr="001465DB">
              <w:rPr>
                <w:rFonts w:ascii="Times New Roman" w:hAnsi="Times New Roman" w:cs="Times New Roman"/>
                <w:iCs/>
                <w:sz w:val="24"/>
                <w:szCs w:val="24"/>
              </w:rPr>
              <w:lastRenderedPageBreak/>
              <w:t>Τισρί</w:t>
            </w:r>
          </w:p>
          <w:p w:rsidR="00926C16" w:rsidRPr="001465DB" w:rsidRDefault="00926C16" w:rsidP="001465DB">
            <w:pPr>
              <w:spacing w:before="240" w:after="240" w:line="360" w:lineRule="auto"/>
              <w:jc w:val="both"/>
              <w:rPr>
                <w:rFonts w:ascii="Times New Roman" w:hAnsi="Times New Roman" w:cs="Times New Roman"/>
                <w:sz w:val="24"/>
                <w:szCs w:val="24"/>
              </w:rPr>
            </w:pP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lastRenderedPageBreak/>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Σεπτέμβριος-</w:t>
            </w:r>
            <w:r w:rsidRPr="001465DB">
              <w:rPr>
                <w:rFonts w:ascii="Times New Roman" w:hAnsi="Times New Roman" w:cs="Times New Roman"/>
                <w:sz w:val="24"/>
                <w:szCs w:val="24"/>
              </w:rPr>
              <w:lastRenderedPageBreak/>
              <w:t>Οκτώβριος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lastRenderedPageBreak/>
              <w:t>8</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4D4F52" w:rsidRPr="001465DB" w:rsidRDefault="00926C16" w:rsidP="001465DB">
            <w:pPr>
              <w:spacing w:before="240" w:after="240" w:line="360" w:lineRule="auto"/>
              <w:jc w:val="both"/>
              <w:rPr>
                <w:rFonts w:ascii="Times New Roman" w:hAnsi="Times New Roman" w:cs="Times New Roman"/>
                <w:iCs/>
                <w:sz w:val="24"/>
                <w:szCs w:val="24"/>
              </w:rPr>
            </w:pPr>
            <w:r w:rsidRPr="001465DB">
              <w:rPr>
                <w:rFonts w:ascii="Times New Roman" w:hAnsi="Times New Roman" w:cs="Times New Roman"/>
                <w:b/>
                <w:bCs/>
                <w:sz w:val="24"/>
                <w:szCs w:val="24"/>
              </w:rPr>
              <w:t>חֶשְׁוָן</w:t>
            </w:r>
            <w:r w:rsidR="004D4F52" w:rsidRPr="001465DB">
              <w:rPr>
                <w:rFonts w:ascii="Times New Roman" w:hAnsi="Times New Roman" w:cs="Times New Roman"/>
                <w:iCs/>
                <w:sz w:val="24"/>
                <w:szCs w:val="24"/>
              </w:rPr>
              <w:t xml:space="preserve"> </w:t>
            </w:r>
          </w:p>
          <w:p w:rsidR="00926C16" w:rsidRPr="001465DB" w:rsidRDefault="004D4F52"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w:t>
            </w:r>
            <w:r w:rsidRPr="001465DB">
              <w:rPr>
                <w:rFonts w:ascii="Times New Roman" w:hAnsi="Times New Roman" w:cs="Times New Roman"/>
                <w:sz w:val="24"/>
                <w:szCs w:val="24"/>
              </w:rPr>
              <w:t>"8ος μήνας")</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Χεσβάν</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 ή 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Οκτώβριος-Νοέμβριος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כִּסְלֵו</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Κισλέφ</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 ή 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Νοέμβριος-Δεκέμβριος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10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טֵבֵת</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Τέβετ</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Δεκέμβριος-Ιανουάριος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11</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שְׁבָט</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Σεβάτ</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Ιανουάριος-Φεβρουάριος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12</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אֲדָר</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Αντάρ</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30</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Φεβρουάριος-Μάρτιος</w:t>
            </w:r>
          </w:p>
        </w:tc>
      </w:tr>
      <w:tr w:rsidR="00926C16" w:rsidRPr="001465DB" w:rsidTr="00D03AFE">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13</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b/>
                <w:bCs/>
                <w:sz w:val="24"/>
                <w:szCs w:val="24"/>
              </w:rPr>
              <w:t>ב אֲדָר</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iCs/>
                <w:sz w:val="24"/>
                <w:szCs w:val="24"/>
              </w:rPr>
              <w:t>Βε Αντάρ</w:t>
            </w:r>
            <w:r w:rsidRPr="001465DB">
              <w:rPr>
                <w:rFonts w:ascii="Times New Roman" w:hAnsi="Times New Roman" w:cs="Times New Roman"/>
                <w:sz w:val="24"/>
                <w:szCs w:val="24"/>
              </w:rPr>
              <w:t xml:space="preserve"> (εμβόλιμος μήνας για τον συγχρονισμό του ημερολογίου με το ηλιακό έτος).</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29</w:t>
            </w:r>
          </w:p>
        </w:tc>
        <w:tc>
          <w:tcPr>
            <w:tcW w:w="0" w:type="auto"/>
            <w:tcBorders>
              <w:top w:val="single" w:sz="2" w:space="0" w:color="AAAAAA"/>
              <w:left w:val="single" w:sz="2" w:space="0" w:color="AAAAAA"/>
              <w:bottom w:val="single" w:sz="2" w:space="0" w:color="AAAAAA"/>
              <w:right w:val="single" w:sz="2" w:space="0" w:color="AAAAAA"/>
            </w:tcBorders>
            <w:shd w:val="clear" w:color="auto" w:fill="F9F9F9"/>
            <w:tcMar>
              <w:top w:w="48" w:type="dxa"/>
              <w:left w:w="48" w:type="dxa"/>
              <w:bottom w:w="48" w:type="dxa"/>
              <w:right w:w="48" w:type="dxa"/>
            </w:tcMar>
            <w:vAlign w:val="center"/>
            <w:hideMark/>
          </w:tcPr>
          <w:p w:rsidR="00926C16" w:rsidRPr="001465DB" w:rsidRDefault="00926C16" w:rsidP="001465DB">
            <w:pPr>
              <w:spacing w:before="240" w:after="240" w:line="360" w:lineRule="auto"/>
              <w:jc w:val="both"/>
              <w:rPr>
                <w:rFonts w:ascii="Times New Roman" w:hAnsi="Times New Roman" w:cs="Times New Roman"/>
                <w:sz w:val="24"/>
                <w:szCs w:val="24"/>
              </w:rPr>
            </w:pPr>
            <w:r w:rsidRPr="001465DB">
              <w:rPr>
                <w:rFonts w:ascii="Times New Roman" w:hAnsi="Times New Roman" w:cs="Times New Roman"/>
                <w:sz w:val="24"/>
                <w:szCs w:val="24"/>
              </w:rPr>
              <w:t>Φεβρουάριος-Μάρτιος</w:t>
            </w:r>
          </w:p>
        </w:tc>
      </w:tr>
    </w:tbl>
    <w:p w:rsidR="00AF2999" w:rsidRPr="001465DB" w:rsidRDefault="00AF2999" w:rsidP="001465DB">
      <w:pPr>
        <w:spacing w:line="360" w:lineRule="auto"/>
        <w:jc w:val="both"/>
        <w:rPr>
          <w:rFonts w:ascii="Times New Roman" w:hAnsi="Times New Roman" w:cs="Times New Roman"/>
          <w:sz w:val="24"/>
          <w:szCs w:val="24"/>
          <w:lang w:val="en-US"/>
        </w:rPr>
      </w:pPr>
      <w:r w:rsidRPr="001465DB">
        <w:rPr>
          <w:rFonts w:ascii="Times New Roman" w:hAnsi="Times New Roman" w:cs="Times New Roman"/>
          <w:sz w:val="24"/>
          <w:szCs w:val="24"/>
          <w:lang w:val="en-US"/>
        </w:rPr>
        <w:br w:type="page"/>
      </w:r>
    </w:p>
    <w:p w:rsidR="00AF2999" w:rsidRPr="001465DB" w:rsidRDefault="00AF2999" w:rsidP="001465DB">
      <w:pPr>
        <w:pStyle w:val="se"/>
        <w:shd w:val="clear" w:color="auto" w:fill="FFFFFF"/>
        <w:spacing w:before="0" w:beforeAutospacing="0" w:after="0" w:afterAutospacing="0" w:line="360" w:lineRule="auto"/>
        <w:jc w:val="both"/>
        <w:textAlignment w:val="top"/>
      </w:pPr>
      <w:r w:rsidRPr="001465DB">
        <w:rPr>
          <w:b/>
          <w:bCs/>
        </w:rPr>
        <w:lastRenderedPageBreak/>
        <w:t>Μέτρα</w:t>
      </w:r>
      <w:r w:rsidRPr="001465DB">
        <w:rPr>
          <w:rStyle w:val="apple-converted-space"/>
        </w:rPr>
        <w:t> </w:t>
      </w:r>
      <w:r w:rsidRPr="001465DB">
        <w:rPr>
          <w:b/>
          <w:bCs/>
        </w:rPr>
        <w:t>Μήκους</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                                        </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δάχτυλο           </w:t>
      </w:r>
      <w:r w:rsidRPr="001465DB">
        <w:rPr>
          <w:rFonts w:ascii="Times New Roman" w:hAnsi="Times New Roman" w:cs="Times New Roman"/>
          <w:sz w:val="24"/>
          <w:szCs w:val="24"/>
        </w:rPr>
        <w:tab/>
        <w:t>=</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vertAlign w:val="superscript"/>
        </w:rPr>
        <w:t>1</w:t>
      </w:r>
      <w:r w:rsidRPr="001465DB">
        <w:rPr>
          <w:rFonts w:ascii="Times New Roman" w:hAnsi="Times New Roman" w:cs="Times New Roman"/>
          <w:sz w:val="24"/>
          <w:szCs w:val="24"/>
        </w:rPr>
        <w:t>⁄</w:t>
      </w:r>
      <w:r w:rsidRPr="001465DB">
        <w:rPr>
          <w:rFonts w:ascii="Times New Roman" w:hAnsi="Times New Roman" w:cs="Times New Roman"/>
          <w:sz w:val="24"/>
          <w:szCs w:val="24"/>
          <w:vertAlign w:val="subscript"/>
        </w:rPr>
        <w:t>4</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της παλάμης       </w:t>
      </w:r>
      <w:r w:rsidRPr="001465DB">
        <w:rPr>
          <w:rFonts w:ascii="Times New Roman" w:hAnsi="Times New Roman" w:cs="Times New Roman"/>
          <w:sz w:val="24"/>
          <w:szCs w:val="24"/>
        </w:rPr>
        <w:tab/>
      </w:r>
      <w:r w:rsidRPr="001465DB">
        <w:rPr>
          <w:rFonts w:ascii="Times New Roman" w:hAnsi="Times New Roman" w:cs="Times New Roman"/>
          <w:sz w:val="24"/>
          <w:szCs w:val="24"/>
        </w:rPr>
        <w:tab/>
        <w:t>1,85 εκ.</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παλάμη           </w:t>
      </w:r>
      <w:r w:rsidRPr="001465DB">
        <w:rPr>
          <w:rFonts w:ascii="Times New Roman" w:hAnsi="Times New Roman" w:cs="Times New Roman"/>
          <w:sz w:val="24"/>
          <w:szCs w:val="24"/>
        </w:rPr>
        <w:tab/>
        <w:t> = 4 δάχτυλα            </w:t>
      </w:r>
      <w:r w:rsidRPr="001465DB">
        <w:rPr>
          <w:rFonts w:ascii="Times New Roman" w:hAnsi="Times New Roman" w:cs="Times New Roman"/>
          <w:sz w:val="24"/>
          <w:szCs w:val="24"/>
        </w:rPr>
        <w:tab/>
        <w:t> </w:t>
      </w:r>
      <w:r w:rsidRPr="001465DB">
        <w:rPr>
          <w:rFonts w:ascii="Times New Roman" w:hAnsi="Times New Roman" w:cs="Times New Roman"/>
          <w:sz w:val="24"/>
          <w:szCs w:val="24"/>
        </w:rPr>
        <w:tab/>
        <w:t>7,4 εκ.</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σπιθαμή           </w:t>
      </w:r>
      <w:r w:rsidRPr="001465DB">
        <w:rPr>
          <w:rFonts w:ascii="Times New Roman" w:hAnsi="Times New Roman" w:cs="Times New Roman"/>
          <w:sz w:val="24"/>
          <w:szCs w:val="24"/>
        </w:rPr>
        <w:tab/>
        <w:t>= 3 παλάμες            </w:t>
      </w:r>
      <w:r w:rsidRPr="001465DB">
        <w:rPr>
          <w:rFonts w:ascii="Times New Roman" w:hAnsi="Times New Roman" w:cs="Times New Roman"/>
          <w:sz w:val="24"/>
          <w:szCs w:val="24"/>
        </w:rPr>
        <w:tab/>
      </w:r>
      <w:r w:rsidRPr="001465DB">
        <w:rPr>
          <w:rFonts w:ascii="Times New Roman" w:hAnsi="Times New Roman" w:cs="Times New Roman"/>
          <w:sz w:val="24"/>
          <w:szCs w:val="24"/>
        </w:rPr>
        <w:tab/>
        <w:t>22,2 εκ.</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Style w:val="sel"/>
          <w:rFonts w:ascii="Times New Roman" w:hAnsi="Times New Roman" w:cs="Times New Roman"/>
          <w:sz w:val="24"/>
          <w:szCs w:val="24"/>
        </w:rPr>
        <w:t>1 πήχης            </w:t>
      </w:r>
      <w:r w:rsidRPr="001465DB">
        <w:rPr>
          <w:rStyle w:val="sel"/>
          <w:rFonts w:ascii="Times New Roman" w:hAnsi="Times New Roman" w:cs="Times New Roman"/>
          <w:sz w:val="24"/>
          <w:szCs w:val="24"/>
        </w:rPr>
        <w:tab/>
        <w:t> = 2 σπιθαμές          </w:t>
      </w:r>
      <w:r w:rsidRPr="001465DB">
        <w:rPr>
          <w:rStyle w:val="sel"/>
          <w:rFonts w:ascii="Times New Roman" w:hAnsi="Times New Roman" w:cs="Times New Roman"/>
          <w:sz w:val="24"/>
          <w:szCs w:val="24"/>
        </w:rPr>
        <w:tab/>
        <w:t> </w:t>
      </w:r>
      <w:r w:rsidRPr="001465DB">
        <w:rPr>
          <w:rStyle w:val="sel"/>
          <w:rFonts w:ascii="Times New Roman" w:hAnsi="Times New Roman" w:cs="Times New Roman"/>
          <w:sz w:val="24"/>
          <w:szCs w:val="24"/>
        </w:rPr>
        <w:tab/>
        <w:t>44,5 εκ.</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μεγάλος πήχης*    </w:t>
      </w:r>
      <w:r w:rsidRPr="001465DB">
        <w:rPr>
          <w:rFonts w:ascii="Times New Roman" w:hAnsi="Times New Roman" w:cs="Times New Roman"/>
          <w:sz w:val="24"/>
          <w:szCs w:val="24"/>
        </w:rPr>
        <w:tab/>
        <w:t>= 7 παλάμες            </w:t>
      </w:r>
      <w:r w:rsidRPr="001465DB">
        <w:rPr>
          <w:rFonts w:ascii="Times New Roman" w:hAnsi="Times New Roman" w:cs="Times New Roman"/>
          <w:sz w:val="24"/>
          <w:szCs w:val="24"/>
        </w:rPr>
        <w:tab/>
      </w:r>
      <w:r w:rsidRPr="001465DB">
        <w:rPr>
          <w:rFonts w:ascii="Times New Roman" w:hAnsi="Times New Roman" w:cs="Times New Roman"/>
          <w:sz w:val="24"/>
          <w:szCs w:val="24"/>
        </w:rPr>
        <w:tab/>
        <w:t>51,8 εκ.</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μικρός πήχης                 </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38 εκ.</w:t>
      </w:r>
    </w:p>
    <w:p w:rsidR="00926C16" w:rsidRPr="001465DB" w:rsidRDefault="00926C16"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οργιά</w:t>
      </w:r>
      <w:r w:rsidRPr="001465DB">
        <w:rPr>
          <w:rFonts w:ascii="Times New Roman" w:hAnsi="Times New Roman" w:cs="Times New Roman"/>
          <w:sz w:val="24"/>
          <w:szCs w:val="24"/>
        </w:rPr>
        <w:tab/>
      </w:r>
      <w:r w:rsidRPr="001465DB">
        <w:rPr>
          <w:rFonts w:ascii="Times New Roman" w:hAnsi="Times New Roman" w:cs="Times New Roman"/>
          <w:sz w:val="24"/>
          <w:szCs w:val="24"/>
        </w:rPr>
        <w:tab/>
        <w:t>=</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1,8 μ.</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καλάμι            </w:t>
      </w:r>
      <w:r w:rsidRPr="001465DB">
        <w:rPr>
          <w:rFonts w:ascii="Times New Roman" w:hAnsi="Times New Roman" w:cs="Times New Roman"/>
          <w:sz w:val="24"/>
          <w:szCs w:val="24"/>
        </w:rPr>
        <w:tab/>
        <w:t>= 6 πήχεις              </w:t>
      </w:r>
      <w:r w:rsidRPr="001465DB">
        <w:rPr>
          <w:rFonts w:ascii="Times New Roman" w:hAnsi="Times New Roman" w:cs="Times New Roman"/>
          <w:sz w:val="24"/>
          <w:szCs w:val="24"/>
        </w:rPr>
        <w:tab/>
      </w:r>
      <w:r w:rsidRPr="001465DB">
        <w:rPr>
          <w:rFonts w:ascii="Times New Roman" w:hAnsi="Times New Roman" w:cs="Times New Roman"/>
          <w:sz w:val="24"/>
          <w:szCs w:val="24"/>
        </w:rPr>
        <w:tab/>
        <w:t>2,67 μ.</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μεγάλο καλάμι     </w:t>
      </w:r>
      <w:r w:rsidRPr="001465DB">
        <w:rPr>
          <w:rFonts w:ascii="Times New Roman" w:hAnsi="Times New Roman" w:cs="Times New Roman"/>
          <w:sz w:val="24"/>
          <w:szCs w:val="24"/>
        </w:rPr>
        <w:tab/>
        <w:t>= 6 μεγάλοι πήχεις      </w:t>
      </w:r>
      <w:r w:rsidRPr="001465DB">
        <w:rPr>
          <w:rFonts w:ascii="Times New Roman" w:hAnsi="Times New Roman" w:cs="Times New Roman"/>
          <w:sz w:val="24"/>
          <w:szCs w:val="24"/>
        </w:rPr>
        <w:tab/>
        <w:t>3,11 μ.</w:t>
      </w:r>
    </w:p>
    <w:p w:rsidR="00926C16" w:rsidRPr="001465DB" w:rsidRDefault="00926C16"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στάδιο</w:t>
      </w:r>
      <w:r w:rsidRPr="001465DB">
        <w:rPr>
          <w:rFonts w:ascii="Times New Roman" w:hAnsi="Times New Roman" w:cs="Times New Roman"/>
          <w:sz w:val="24"/>
          <w:szCs w:val="24"/>
        </w:rPr>
        <w:tab/>
      </w:r>
      <w:r w:rsidRPr="001465DB">
        <w:rPr>
          <w:rFonts w:ascii="Times New Roman" w:hAnsi="Times New Roman" w:cs="Times New Roman"/>
          <w:sz w:val="24"/>
          <w:szCs w:val="24"/>
        </w:rPr>
        <w:tab/>
        <w:t xml:space="preserve">= </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185 μ.</w:t>
      </w:r>
    </w:p>
    <w:p w:rsidR="00AF707C" w:rsidRPr="001465DB" w:rsidRDefault="00926C16"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μίλι</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1.479,5 μ.</w:t>
      </w:r>
    </w:p>
    <w:p w:rsidR="00926C16" w:rsidRPr="001465DB" w:rsidRDefault="00AF707C"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Ταξίδι</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1 ημέρας</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32 χλμ.</w:t>
      </w:r>
      <w:r w:rsidR="00926C16" w:rsidRPr="001465DB">
        <w:rPr>
          <w:rFonts w:ascii="Times New Roman" w:hAnsi="Times New Roman" w:cs="Times New Roman"/>
          <w:sz w:val="24"/>
          <w:szCs w:val="24"/>
        </w:rPr>
        <w:tab/>
      </w:r>
      <w:r w:rsidR="00926C16" w:rsidRPr="001465DB">
        <w:rPr>
          <w:rFonts w:ascii="Times New Roman" w:hAnsi="Times New Roman" w:cs="Times New Roman"/>
          <w:sz w:val="24"/>
          <w:szCs w:val="24"/>
        </w:rPr>
        <w:tab/>
      </w:r>
    </w:p>
    <w:p w:rsidR="00AF2999" w:rsidRPr="001465DB" w:rsidRDefault="00AF2999" w:rsidP="001465DB">
      <w:pPr>
        <w:pStyle w:val="sb"/>
        <w:shd w:val="clear" w:color="auto" w:fill="FFFFFF"/>
        <w:spacing w:before="0" w:beforeAutospacing="0" w:after="0" w:afterAutospacing="0" w:line="360" w:lineRule="auto"/>
        <w:jc w:val="both"/>
        <w:textAlignment w:val="top"/>
      </w:pPr>
    </w:p>
    <w:p w:rsidR="00AF2999" w:rsidRPr="001465DB" w:rsidRDefault="00AF2999" w:rsidP="001465DB">
      <w:pPr>
        <w:pStyle w:val="sb"/>
        <w:shd w:val="clear" w:color="auto" w:fill="FFFFFF"/>
        <w:spacing w:before="0" w:beforeAutospacing="0" w:after="0" w:afterAutospacing="0" w:line="360" w:lineRule="auto"/>
        <w:jc w:val="both"/>
        <w:textAlignment w:val="top"/>
      </w:pPr>
      <w:r w:rsidRPr="001465DB">
        <w:rPr>
          <w:b/>
          <w:bCs/>
        </w:rPr>
        <w:t>Μέτρα</w:t>
      </w:r>
      <w:r w:rsidRPr="001465DB">
        <w:rPr>
          <w:rStyle w:val="apple-converted-space"/>
        </w:rPr>
        <w:t> </w:t>
      </w:r>
      <w:r w:rsidRPr="001465DB">
        <w:rPr>
          <w:b/>
          <w:bCs/>
        </w:rPr>
        <w:t>Χωρητικότητας</w:t>
      </w:r>
    </w:p>
    <w:p w:rsidR="00AF2999" w:rsidRPr="001465DB" w:rsidRDefault="00AF2999" w:rsidP="001465DB">
      <w:pPr>
        <w:pStyle w:val="se"/>
        <w:shd w:val="clear" w:color="auto" w:fill="FFFFFF"/>
        <w:spacing w:before="0" w:beforeAutospacing="0" w:after="0" w:afterAutospacing="0" w:line="360" w:lineRule="auto"/>
        <w:jc w:val="both"/>
        <w:textAlignment w:val="top"/>
      </w:pPr>
      <w:r w:rsidRPr="001465DB">
        <w:rPr>
          <w:b/>
          <w:bCs/>
        </w:rPr>
        <w:t>Μέτρα</w:t>
      </w:r>
      <w:r w:rsidRPr="001465DB">
        <w:rPr>
          <w:rStyle w:val="apple-converted-space"/>
        </w:rPr>
        <w:t> </w:t>
      </w:r>
      <w:r w:rsidRPr="001465DB">
        <w:rPr>
          <w:b/>
          <w:bCs/>
        </w:rPr>
        <w:t>Στερεών</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                                           </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καβ               </w:t>
      </w:r>
      <w:r w:rsidRPr="001465DB">
        <w:rPr>
          <w:rFonts w:ascii="Times New Roman" w:hAnsi="Times New Roman" w:cs="Times New Roman"/>
          <w:sz w:val="24"/>
          <w:szCs w:val="24"/>
        </w:rPr>
        <w:tab/>
      </w:r>
      <w:r w:rsidRPr="001465DB">
        <w:rPr>
          <w:rFonts w:ascii="Times New Roman" w:hAnsi="Times New Roman" w:cs="Times New Roman"/>
          <w:sz w:val="24"/>
          <w:szCs w:val="24"/>
        </w:rPr>
        <w:tab/>
        <w:t>= 4 λογ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1,22 λίτρα</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γομόρ             </w:t>
      </w:r>
      <w:r w:rsidRPr="001465DB">
        <w:rPr>
          <w:rFonts w:ascii="Times New Roman" w:hAnsi="Times New Roman" w:cs="Times New Roman"/>
          <w:sz w:val="24"/>
          <w:szCs w:val="24"/>
        </w:rPr>
        <w:tab/>
        <w:t>= 1 </w:t>
      </w:r>
      <w:r w:rsidRPr="001465DB">
        <w:rPr>
          <w:rFonts w:ascii="Times New Roman" w:hAnsi="Times New Roman" w:cs="Times New Roman"/>
          <w:sz w:val="24"/>
          <w:szCs w:val="24"/>
          <w:vertAlign w:val="superscript"/>
        </w:rPr>
        <w:t>4</w:t>
      </w:r>
      <w:r w:rsidRPr="001465DB">
        <w:rPr>
          <w:rFonts w:ascii="Times New Roman" w:hAnsi="Times New Roman" w:cs="Times New Roman"/>
          <w:sz w:val="24"/>
          <w:szCs w:val="24"/>
        </w:rPr>
        <w:t>⁄</w:t>
      </w:r>
      <w:r w:rsidRPr="001465DB">
        <w:rPr>
          <w:rFonts w:ascii="Times New Roman" w:hAnsi="Times New Roman" w:cs="Times New Roman"/>
          <w:sz w:val="24"/>
          <w:szCs w:val="24"/>
          <w:vertAlign w:val="subscript"/>
        </w:rPr>
        <w:t>5</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καβ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2,2 λίτρα</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σεάχ              </w:t>
      </w:r>
      <w:r w:rsidRPr="001465DB">
        <w:rPr>
          <w:rFonts w:ascii="Times New Roman" w:hAnsi="Times New Roman" w:cs="Times New Roman"/>
          <w:sz w:val="24"/>
          <w:szCs w:val="24"/>
        </w:rPr>
        <w:tab/>
        <w:t>= 3 </w:t>
      </w:r>
      <w:r w:rsidRPr="001465DB">
        <w:rPr>
          <w:rFonts w:ascii="Times New Roman" w:hAnsi="Times New Roman" w:cs="Times New Roman"/>
          <w:sz w:val="24"/>
          <w:szCs w:val="24"/>
          <w:vertAlign w:val="superscript"/>
        </w:rPr>
        <w:t>1</w:t>
      </w:r>
      <w:r w:rsidRPr="001465DB">
        <w:rPr>
          <w:rFonts w:ascii="Times New Roman" w:hAnsi="Times New Roman" w:cs="Times New Roman"/>
          <w:sz w:val="24"/>
          <w:szCs w:val="24"/>
        </w:rPr>
        <w:t>⁄</w:t>
      </w:r>
      <w:r w:rsidRPr="001465DB">
        <w:rPr>
          <w:rFonts w:ascii="Times New Roman" w:hAnsi="Times New Roman" w:cs="Times New Roman"/>
          <w:sz w:val="24"/>
          <w:szCs w:val="24"/>
          <w:vertAlign w:val="subscript"/>
        </w:rPr>
        <w:t>3</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γομόρ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7,33 λίτρα</w:t>
      </w:r>
    </w:p>
    <w:p w:rsidR="00DA7A61" w:rsidRPr="001465DB" w:rsidRDefault="00DA7A61"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(μέτρο κριθάρι)</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εφά               </w:t>
      </w:r>
      <w:r w:rsidRPr="001465DB">
        <w:rPr>
          <w:rFonts w:ascii="Times New Roman" w:hAnsi="Times New Roman" w:cs="Times New Roman"/>
          <w:sz w:val="24"/>
          <w:szCs w:val="24"/>
        </w:rPr>
        <w:tab/>
      </w:r>
      <w:r w:rsidRPr="001465DB">
        <w:rPr>
          <w:rFonts w:ascii="Times New Roman" w:hAnsi="Times New Roman" w:cs="Times New Roman"/>
          <w:sz w:val="24"/>
          <w:szCs w:val="24"/>
        </w:rPr>
        <w:tab/>
        <w:t>= 3 σεάχ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22 λίτρα</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χομόρ             </w:t>
      </w:r>
      <w:r w:rsidRPr="001465DB">
        <w:rPr>
          <w:rFonts w:ascii="Times New Roman" w:hAnsi="Times New Roman" w:cs="Times New Roman"/>
          <w:sz w:val="24"/>
          <w:szCs w:val="24"/>
        </w:rPr>
        <w:tab/>
        <w:t>= 10 εφά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220 λίτρα</w:t>
      </w:r>
    </w:p>
    <w:p w:rsidR="00AF2999" w:rsidRPr="001465DB" w:rsidRDefault="00AF2999" w:rsidP="001465DB">
      <w:pPr>
        <w:pStyle w:val="se"/>
        <w:shd w:val="clear" w:color="auto" w:fill="FFFFFF"/>
        <w:spacing w:before="0" w:beforeAutospacing="0" w:after="0" w:afterAutospacing="0" w:line="360" w:lineRule="auto"/>
        <w:jc w:val="both"/>
        <w:textAlignment w:val="top"/>
        <w:rPr>
          <w:b/>
          <w:bCs/>
        </w:rPr>
      </w:pPr>
    </w:p>
    <w:p w:rsidR="00AF2999" w:rsidRPr="001465DB" w:rsidRDefault="00AF2999" w:rsidP="001465DB">
      <w:pPr>
        <w:pStyle w:val="se"/>
        <w:shd w:val="clear" w:color="auto" w:fill="FFFFFF"/>
        <w:spacing w:before="0" w:beforeAutospacing="0" w:after="0" w:afterAutospacing="0" w:line="360" w:lineRule="auto"/>
        <w:ind w:left="2160" w:firstLine="720"/>
        <w:jc w:val="both"/>
        <w:textAlignment w:val="top"/>
      </w:pPr>
      <w:r w:rsidRPr="001465DB">
        <w:rPr>
          <w:b/>
          <w:bCs/>
        </w:rPr>
        <w:t>Μέτρα</w:t>
      </w:r>
      <w:r w:rsidRPr="001465DB">
        <w:rPr>
          <w:rStyle w:val="apple-converted-space"/>
        </w:rPr>
        <w:t> </w:t>
      </w:r>
      <w:r w:rsidRPr="001465DB">
        <w:rPr>
          <w:b/>
          <w:bCs/>
        </w:rPr>
        <w:t>Υγρών</w:t>
      </w:r>
      <w:r w:rsidRPr="001465DB">
        <w:t>           </w:t>
      </w:r>
      <w:r w:rsidR="00AF707C" w:rsidRPr="001465DB">
        <w:t>                              </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λογ              </w:t>
      </w:r>
      <w:r w:rsidRPr="001465DB">
        <w:rPr>
          <w:rFonts w:ascii="Times New Roman" w:hAnsi="Times New Roman" w:cs="Times New Roman"/>
          <w:sz w:val="24"/>
          <w:szCs w:val="24"/>
        </w:rPr>
        <w:tab/>
      </w:r>
      <w:r w:rsidRPr="001465DB">
        <w:rPr>
          <w:rFonts w:ascii="Times New Roman" w:hAnsi="Times New Roman" w:cs="Times New Roman"/>
          <w:sz w:val="24"/>
          <w:szCs w:val="24"/>
        </w:rPr>
        <w:tab/>
        <w:t> =</w:t>
      </w:r>
      <w:r w:rsidRPr="001465DB">
        <w:rPr>
          <w:rFonts w:ascii="Times New Roman" w:hAnsi="Times New Roman" w:cs="Times New Roman"/>
          <w:sz w:val="24"/>
          <w:szCs w:val="24"/>
          <w:vertAlign w:val="superscript"/>
        </w:rPr>
        <w:t>1</w:t>
      </w:r>
      <w:r w:rsidRPr="001465DB">
        <w:rPr>
          <w:rFonts w:ascii="Times New Roman" w:hAnsi="Times New Roman" w:cs="Times New Roman"/>
          <w:sz w:val="24"/>
          <w:szCs w:val="24"/>
        </w:rPr>
        <w:t>⁄</w:t>
      </w:r>
      <w:r w:rsidRPr="001465DB">
        <w:rPr>
          <w:rFonts w:ascii="Times New Roman" w:hAnsi="Times New Roman" w:cs="Times New Roman"/>
          <w:sz w:val="24"/>
          <w:szCs w:val="24"/>
          <w:vertAlign w:val="subscript"/>
        </w:rPr>
        <w:t>4</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καβ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0,31 λίτρα</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καβ               </w:t>
      </w:r>
      <w:r w:rsidRPr="001465DB">
        <w:rPr>
          <w:rFonts w:ascii="Times New Roman" w:hAnsi="Times New Roman" w:cs="Times New Roman"/>
          <w:sz w:val="24"/>
          <w:szCs w:val="24"/>
        </w:rPr>
        <w:tab/>
      </w:r>
      <w:r w:rsidRPr="001465DB">
        <w:rPr>
          <w:rFonts w:ascii="Times New Roman" w:hAnsi="Times New Roman" w:cs="Times New Roman"/>
          <w:sz w:val="24"/>
          <w:szCs w:val="24"/>
        </w:rPr>
        <w:tab/>
        <w:t>= 4 λογ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1,22 λίτρα</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ιν               </w:t>
      </w:r>
      <w:r w:rsidRPr="001465DB">
        <w:rPr>
          <w:rFonts w:ascii="Times New Roman" w:hAnsi="Times New Roman" w:cs="Times New Roman"/>
          <w:sz w:val="24"/>
          <w:szCs w:val="24"/>
        </w:rPr>
        <w:tab/>
      </w:r>
      <w:r w:rsidRPr="001465DB">
        <w:rPr>
          <w:rFonts w:ascii="Times New Roman" w:hAnsi="Times New Roman" w:cs="Times New Roman"/>
          <w:sz w:val="24"/>
          <w:szCs w:val="24"/>
        </w:rPr>
        <w:tab/>
        <w:t> = 3 καβ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3,67 λίτρα</w:t>
      </w:r>
    </w:p>
    <w:p w:rsidR="00DA7A61" w:rsidRPr="001465DB" w:rsidRDefault="00DA7A61"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1χοίνιξ</w:t>
      </w:r>
      <w:r w:rsidRPr="001465DB">
        <w:rPr>
          <w:rFonts w:ascii="Times New Roman" w:hAnsi="Times New Roman" w:cs="Times New Roman"/>
          <w:sz w:val="24"/>
          <w:szCs w:val="24"/>
        </w:rPr>
        <w:tab/>
      </w:r>
      <w:r w:rsidRPr="001465DB">
        <w:rPr>
          <w:rFonts w:ascii="Times New Roman" w:hAnsi="Times New Roman" w:cs="Times New Roman"/>
          <w:sz w:val="24"/>
          <w:szCs w:val="24"/>
        </w:rPr>
        <w:tab/>
        <w:t xml:space="preserve">= </w:t>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r>
      <w:r w:rsidRPr="001465DB">
        <w:rPr>
          <w:rFonts w:ascii="Times New Roman" w:hAnsi="Times New Roman" w:cs="Times New Roman"/>
          <w:sz w:val="24"/>
          <w:szCs w:val="24"/>
        </w:rPr>
        <w:tab/>
        <w:t>1 λίτρο</w:t>
      </w:r>
    </w:p>
    <w:p w:rsidR="00DA7A61"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βαθ</w:t>
      </w:r>
      <w:r w:rsidRPr="001465DB">
        <w:rPr>
          <w:rFonts w:ascii="Times New Roman" w:hAnsi="Times New Roman" w:cs="Times New Roman"/>
          <w:sz w:val="24"/>
          <w:szCs w:val="24"/>
        </w:rPr>
        <w:tab/>
      </w:r>
      <w:r w:rsidRPr="001465DB">
        <w:rPr>
          <w:rFonts w:ascii="Times New Roman" w:hAnsi="Times New Roman" w:cs="Times New Roman"/>
          <w:sz w:val="24"/>
          <w:szCs w:val="24"/>
        </w:rPr>
        <w:tab/>
        <w:t> </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6 ιν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22 λίτρα</w:t>
      </w:r>
    </w:p>
    <w:p w:rsidR="00AF2999" w:rsidRPr="001465DB" w:rsidRDefault="00DA7A61"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(μετρητής, χοίνιξ)              </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κορ              </w:t>
      </w:r>
      <w:r w:rsidRPr="001465DB">
        <w:rPr>
          <w:rFonts w:ascii="Times New Roman" w:hAnsi="Times New Roman" w:cs="Times New Roman"/>
          <w:sz w:val="24"/>
          <w:szCs w:val="24"/>
        </w:rPr>
        <w:tab/>
      </w:r>
      <w:r w:rsidRPr="001465DB">
        <w:rPr>
          <w:rFonts w:ascii="Times New Roman" w:hAnsi="Times New Roman" w:cs="Times New Roman"/>
          <w:sz w:val="24"/>
          <w:szCs w:val="24"/>
        </w:rPr>
        <w:tab/>
        <w:t> = 10 βαθ                 </w:t>
      </w:r>
      <w:r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220 λίτρα</w:t>
      </w:r>
    </w:p>
    <w:p w:rsidR="00AF2999" w:rsidRPr="001465DB" w:rsidRDefault="00AF2999" w:rsidP="001465DB">
      <w:pPr>
        <w:pStyle w:val="sb"/>
        <w:shd w:val="clear" w:color="auto" w:fill="FFFFFF"/>
        <w:spacing w:before="0" w:beforeAutospacing="0" w:after="0" w:afterAutospacing="0" w:line="360" w:lineRule="auto"/>
        <w:jc w:val="both"/>
        <w:textAlignment w:val="top"/>
        <w:rPr>
          <w:b/>
          <w:bCs/>
          <w:iCs/>
        </w:rPr>
      </w:pPr>
    </w:p>
    <w:p w:rsidR="00AF2999" w:rsidRPr="001465DB" w:rsidRDefault="00AF2999" w:rsidP="001465DB">
      <w:pPr>
        <w:pStyle w:val="se"/>
        <w:shd w:val="clear" w:color="auto" w:fill="FFFFFF"/>
        <w:spacing w:before="0" w:beforeAutospacing="0" w:after="0" w:afterAutospacing="0" w:line="360" w:lineRule="auto"/>
        <w:jc w:val="both"/>
        <w:textAlignment w:val="top"/>
      </w:pPr>
      <w:r w:rsidRPr="001465DB">
        <w:rPr>
          <w:b/>
          <w:bCs/>
        </w:rPr>
        <w:t>Σταθμά</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γερά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vertAlign w:val="superscript"/>
        </w:rPr>
        <w:t>1</w:t>
      </w:r>
      <w:r w:rsidRPr="001465DB">
        <w:rPr>
          <w:rFonts w:ascii="Times New Roman" w:hAnsi="Times New Roman" w:cs="Times New Roman"/>
          <w:sz w:val="24"/>
          <w:szCs w:val="24"/>
        </w:rPr>
        <w:t>⁄</w:t>
      </w:r>
      <w:r w:rsidRPr="001465DB">
        <w:rPr>
          <w:rFonts w:ascii="Times New Roman" w:hAnsi="Times New Roman" w:cs="Times New Roman"/>
          <w:sz w:val="24"/>
          <w:szCs w:val="24"/>
          <w:vertAlign w:val="subscript"/>
        </w:rPr>
        <w:t>20</w:t>
      </w:r>
      <w:r w:rsidRPr="001465DB">
        <w:rPr>
          <w:rStyle w:val="apple-converted-space"/>
          <w:rFonts w:ascii="Times New Roman" w:hAnsi="Times New Roman" w:cs="Times New Roman"/>
          <w:sz w:val="24"/>
          <w:szCs w:val="24"/>
        </w:rPr>
        <w:t> </w:t>
      </w:r>
      <w:r w:rsidRPr="001465DB">
        <w:rPr>
          <w:rFonts w:ascii="Times New Roman" w:hAnsi="Times New Roman" w:cs="Times New Roman"/>
          <w:sz w:val="24"/>
          <w:szCs w:val="24"/>
        </w:rPr>
        <w:t>σίκλου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0,57 γρ.</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βεκάχ</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(μισός σίκλος)   </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 10 γερά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5,7 γρ.</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σίκλος            </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2 βεκάχ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11,4 γρ.</w:t>
      </w:r>
    </w:p>
    <w:p w:rsidR="00DA7A61" w:rsidRPr="001465DB" w:rsidRDefault="00DA7A61"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 xml:space="preserve">1 </w:t>
      </w:r>
      <w:r w:rsidRPr="001465DB">
        <w:rPr>
          <w:rFonts w:ascii="Times New Roman" w:hAnsi="Times New Roman" w:cs="Times New Roman"/>
          <w:iCs/>
          <w:sz w:val="24"/>
          <w:szCs w:val="24"/>
        </w:rPr>
        <w:t>λίτρα</w:t>
      </w:r>
      <w:r w:rsidR="004D4F52" w:rsidRPr="001465DB">
        <w:rPr>
          <w:rFonts w:ascii="Times New Roman" w:hAnsi="Times New Roman" w:cs="Times New Roman"/>
          <w:iCs/>
          <w:sz w:val="24"/>
          <w:szCs w:val="24"/>
        </w:rPr>
        <w:tab/>
      </w:r>
      <w:r w:rsidR="004D4F52" w:rsidRPr="001465DB">
        <w:rPr>
          <w:rFonts w:ascii="Times New Roman" w:hAnsi="Times New Roman" w:cs="Times New Roman"/>
          <w:iCs/>
          <w:sz w:val="24"/>
          <w:szCs w:val="24"/>
        </w:rPr>
        <w:tab/>
      </w:r>
      <w:r w:rsidR="004D4F52" w:rsidRPr="001465DB">
        <w:rPr>
          <w:rFonts w:ascii="Times New Roman" w:hAnsi="Times New Roman" w:cs="Times New Roman"/>
          <w:iCs/>
          <w:sz w:val="24"/>
          <w:szCs w:val="24"/>
        </w:rPr>
        <w:tab/>
      </w:r>
      <w:r w:rsidR="004D4F52" w:rsidRPr="001465DB">
        <w:rPr>
          <w:rFonts w:ascii="Times New Roman" w:hAnsi="Times New Roman" w:cs="Times New Roman"/>
          <w:iCs/>
          <w:sz w:val="24"/>
          <w:szCs w:val="24"/>
        </w:rPr>
        <w:tab/>
      </w:r>
      <w:r w:rsidR="004D4F52" w:rsidRPr="001465DB">
        <w:rPr>
          <w:rFonts w:ascii="Times New Roman" w:hAnsi="Times New Roman" w:cs="Times New Roman"/>
          <w:iCs/>
          <w:sz w:val="24"/>
          <w:szCs w:val="24"/>
        </w:rPr>
        <w:tab/>
      </w:r>
      <w:r w:rsidR="004D4F52" w:rsidRPr="001465DB">
        <w:rPr>
          <w:rFonts w:ascii="Times New Roman" w:hAnsi="Times New Roman" w:cs="Times New Roman"/>
          <w:iCs/>
          <w:sz w:val="24"/>
          <w:szCs w:val="24"/>
        </w:rPr>
        <w:tab/>
      </w:r>
      <w:r w:rsidR="004D4F52" w:rsidRPr="001465DB">
        <w:rPr>
          <w:rFonts w:ascii="Times New Roman" w:hAnsi="Times New Roman" w:cs="Times New Roman"/>
          <w:sz w:val="24"/>
          <w:szCs w:val="24"/>
        </w:rPr>
        <w:t>327 γρ.</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μνα</w:t>
      </w:r>
    </w:p>
    <w:p w:rsidR="00AF2999" w:rsidRPr="001465DB" w:rsidRDefault="00AF2999" w:rsidP="001465DB">
      <w:pPr>
        <w:shd w:val="clear" w:color="auto" w:fill="FFFFFF"/>
        <w:spacing w:after="0"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 (μανέχ)           </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50 σίκλοι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570 γρ.</w:t>
      </w:r>
    </w:p>
    <w:p w:rsidR="00AF2999" w:rsidRPr="001465DB" w:rsidRDefault="00AF2999" w:rsidP="001465DB">
      <w:pPr>
        <w:shd w:val="clear" w:color="auto" w:fill="FFFFFF"/>
        <w:spacing w:before="48" w:after="48" w:line="360" w:lineRule="auto"/>
        <w:jc w:val="both"/>
        <w:textAlignment w:val="top"/>
        <w:rPr>
          <w:rFonts w:ascii="Times New Roman" w:hAnsi="Times New Roman" w:cs="Times New Roman"/>
          <w:sz w:val="24"/>
          <w:szCs w:val="24"/>
        </w:rPr>
      </w:pPr>
      <w:r w:rsidRPr="001465DB">
        <w:rPr>
          <w:rFonts w:ascii="Times New Roman" w:hAnsi="Times New Roman" w:cs="Times New Roman"/>
          <w:sz w:val="24"/>
          <w:szCs w:val="24"/>
        </w:rPr>
        <w:t>1 τάλαντο           </w:t>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60 μνες                  </w:t>
      </w:r>
      <w:r w:rsidR="00DA7A61" w:rsidRPr="001465DB">
        <w:rPr>
          <w:rFonts w:ascii="Times New Roman" w:hAnsi="Times New Roman" w:cs="Times New Roman"/>
          <w:sz w:val="24"/>
          <w:szCs w:val="24"/>
        </w:rPr>
        <w:tab/>
      </w:r>
      <w:r w:rsidR="00DA7A61" w:rsidRPr="001465DB">
        <w:rPr>
          <w:rFonts w:ascii="Times New Roman" w:hAnsi="Times New Roman" w:cs="Times New Roman"/>
          <w:sz w:val="24"/>
          <w:szCs w:val="24"/>
        </w:rPr>
        <w:tab/>
      </w:r>
      <w:r w:rsidRPr="001465DB">
        <w:rPr>
          <w:rFonts w:ascii="Times New Roman" w:hAnsi="Times New Roman" w:cs="Times New Roman"/>
          <w:sz w:val="24"/>
          <w:szCs w:val="24"/>
        </w:rPr>
        <w:t> 34,2 κιλά</w:t>
      </w:r>
    </w:p>
    <w:p w:rsidR="005949EC" w:rsidRPr="001465DB" w:rsidRDefault="005949EC" w:rsidP="001465DB">
      <w:pPr>
        <w:shd w:val="clear" w:color="auto" w:fill="FFFFFF"/>
        <w:spacing w:before="48" w:after="48" w:line="360" w:lineRule="auto"/>
        <w:jc w:val="both"/>
        <w:textAlignment w:val="top"/>
        <w:rPr>
          <w:rFonts w:ascii="Times New Roman" w:hAnsi="Times New Roman" w:cs="Times New Roman"/>
          <w:sz w:val="24"/>
          <w:szCs w:val="24"/>
        </w:rPr>
      </w:pPr>
    </w:p>
    <w:p w:rsidR="005949EC" w:rsidRPr="001465DB" w:rsidRDefault="005949EC" w:rsidP="001465DB">
      <w:pPr>
        <w:shd w:val="clear" w:color="auto" w:fill="FFFFFF"/>
        <w:spacing w:before="48" w:after="48" w:line="360" w:lineRule="auto"/>
        <w:jc w:val="both"/>
        <w:textAlignment w:val="top"/>
        <w:rPr>
          <w:rFonts w:ascii="Times New Roman" w:hAnsi="Times New Roman" w:cs="Times New Roman"/>
          <w:b/>
          <w:sz w:val="24"/>
          <w:szCs w:val="24"/>
        </w:rPr>
      </w:pPr>
      <w:r w:rsidRPr="001465DB">
        <w:rPr>
          <w:rFonts w:ascii="Times New Roman" w:hAnsi="Times New Roman" w:cs="Times New Roman"/>
          <w:b/>
          <w:sz w:val="24"/>
          <w:szCs w:val="24"/>
        </w:rPr>
        <w:t>Νομίσματα</w:t>
      </w:r>
    </w:p>
    <w:p w:rsidR="00AF2999" w:rsidRPr="001465DB" w:rsidRDefault="00AF2999" w:rsidP="001465DB">
      <w:pPr>
        <w:pStyle w:val="sb"/>
        <w:shd w:val="clear" w:color="auto" w:fill="FFFFFF"/>
        <w:spacing w:before="0" w:beforeAutospacing="0" w:after="0" w:afterAutospacing="0" w:line="360" w:lineRule="auto"/>
        <w:jc w:val="both"/>
        <w:textAlignment w:val="top"/>
      </w:pPr>
    </w:p>
    <w:p w:rsidR="00AF2999" w:rsidRPr="001465DB" w:rsidRDefault="00AF2999" w:rsidP="001465DB">
      <w:pPr>
        <w:pStyle w:val="sb"/>
        <w:shd w:val="clear" w:color="auto" w:fill="FFFFFF"/>
        <w:spacing w:before="0" w:beforeAutospacing="0" w:after="0" w:afterAutospacing="0" w:line="360" w:lineRule="auto"/>
        <w:jc w:val="both"/>
        <w:textAlignment w:val="top"/>
      </w:pP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Τάλαντο</w:t>
      </w:r>
      <w:r w:rsidR="005949EC" w:rsidRPr="001465DB">
        <w:rPr>
          <w:rFonts w:ascii="Times New Roman" w:eastAsia="Calibri" w:hAnsi="Times New Roman" w:cs="Times New Roman"/>
          <w:sz w:val="24"/>
          <w:szCs w:val="24"/>
        </w:rPr>
        <w:t xml:space="preserve"> (=</w:t>
      </w:r>
      <w:r w:rsidR="005949EC" w:rsidRPr="001465DB">
        <w:rPr>
          <w:rFonts w:ascii="Times New Roman" w:hAnsi="Times New Roman" w:cs="Times New Roman"/>
          <w:sz w:val="24"/>
          <w:szCs w:val="24"/>
        </w:rPr>
        <w:t>ζυγαριά</w:t>
      </w:r>
      <w:r w:rsidR="005949EC" w:rsidRPr="001465DB">
        <w:rPr>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26, 196 κιλά= 6.000 ημερομίσθια (Μτ. 18, 23 κε.</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25, 14 κε.)</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Μνά</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 436, 6 γραμ. = 1/60 ταλάντου= 100 ημερομίσθια (Λκ. 19, 11 κε.)</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Δηνάριο</w:t>
      </w:r>
      <w:r w:rsidRPr="001465DB">
        <w:rPr>
          <w:rFonts w:ascii="Times New Roman" w:hAnsi="Times New Roman" w:cs="Times New Roman"/>
          <w:sz w:val="24"/>
          <w:szCs w:val="24"/>
        </w:rPr>
        <w:t xml:space="preserve"> </w:t>
      </w:r>
      <w:r w:rsidRPr="001465DB">
        <w:rPr>
          <w:rFonts w:ascii="Times New Roman" w:eastAsia="Calibri" w:hAnsi="Times New Roman" w:cs="Times New Roman"/>
          <w:sz w:val="24"/>
          <w:szCs w:val="24"/>
        </w:rPr>
        <w:t>= 1 ημερομίσθιο ( Μτ. 18, 28</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20, 2κε.</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Μκ.12, 15</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14, 5 πρβλ. 6, 37)</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Δραχμή= 4, 366 γραμ = 1/100 της μνας = 1 ημερομίσθιο (Λκ. 15, 8 κε.)</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Ασσάριο = 1/16 δηναρίου (Μτ.10, 29</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Λκ.12, 6)</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Κοδράντης</w:t>
      </w:r>
      <w:r w:rsidR="005949EC" w:rsidRPr="001465DB">
        <w:rPr>
          <w:rFonts w:ascii="Times New Roman" w:eastAsia="Calibri" w:hAnsi="Times New Roman" w:cs="Times New Roman"/>
          <w:sz w:val="24"/>
          <w:szCs w:val="24"/>
        </w:rPr>
        <w:t xml:space="preserve"> (</w:t>
      </w:r>
      <w:r w:rsidR="005949EC" w:rsidRPr="001465DB">
        <w:rPr>
          <w:rFonts w:ascii="Times New Roman" w:hAnsi="Times New Roman" w:cs="Times New Roman"/>
          <w:sz w:val="24"/>
          <w:szCs w:val="24"/>
        </w:rPr>
        <w:t>quadrans=τέταρτο)</w:t>
      </w:r>
      <w:r w:rsidR="005949EC" w:rsidRPr="001465DB">
        <w:rPr>
          <w:rStyle w:val="afb"/>
          <w:rFonts w:ascii="Times New Roman" w:eastAsia="Calibri" w:hAnsi="Times New Roman" w:cs="Times New Roman"/>
          <w:sz w:val="24"/>
          <w:szCs w:val="24"/>
        </w:rPr>
        <w:t xml:space="preserve"> </w:t>
      </w:r>
      <w:r w:rsidRPr="001465DB">
        <w:rPr>
          <w:rFonts w:ascii="Times New Roman" w:eastAsia="Calibri" w:hAnsi="Times New Roman" w:cs="Times New Roman"/>
          <w:sz w:val="24"/>
          <w:szCs w:val="24"/>
        </w:rPr>
        <w:t xml:space="preserve">= ¼ </w:t>
      </w:r>
      <w:r w:rsidRPr="001465DB">
        <w:rPr>
          <w:rFonts w:ascii="Times New Roman" w:eastAsia="Calibri" w:hAnsi="Times New Roman" w:cs="Times New Roman"/>
          <w:caps/>
          <w:sz w:val="24"/>
          <w:szCs w:val="24"/>
        </w:rPr>
        <w:t>α</w:t>
      </w:r>
      <w:r w:rsidRPr="001465DB">
        <w:rPr>
          <w:rFonts w:ascii="Times New Roman" w:eastAsia="Calibri" w:hAnsi="Times New Roman" w:cs="Times New Roman"/>
          <w:sz w:val="24"/>
          <w:szCs w:val="24"/>
        </w:rPr>
        <w:t>σσαρίου (Μτ. 5, 28</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Μκ. 12, 42)</w:t>
      </w:r>
    </w:p>
    <w:p w:rsidR="004D4F52" w:rsidRPr="001465DB" w:rsidRDefault="004D4F52" w:rsidP="001465DB">
      <w:pPr>
        <w:spacing w:after="0" w:line="360" w:lineRule="auto"/>
        <w:jc w:val="both"/>
        <w:rPr>
          <w:rFonts w:ascii="Times New Roman" w:eastAsia="Calibri" w:hAnsi="Times New Roman" w:cs="Times New Roman"/>
          <w:sz w:val="24"/>
          <w:szCs w:val="24"/>
        </w:rPr>
      </w:pPr>
      <w:r w:rsidRPr="001465DB">
        <w:rPr>
          <w:rFonts w:ascii="Times New Roman" w:eastAsia="Calibri" w:hAnsi="Times New Roman" w:cs="Times New Roman"/>
          <w:sz w:val="24"/>
          <w:szCs w:val="24"/>
        </w:rPr>
        <w:t>Λεπτόν = 1 /8 ασσαρίου (Μκ. 12, 42</w:t>
      </w:r>
      <w:r w:rsidRPr="001465DB">
        <w:rPr>
          <w:rFonts w:ascii="Times New Roman" w:eastAsia="Calibri" w:hAnsi="Times New Roman" w:cs="Times New Roman"/>
          <w:sz w:val="24"/>
          <w:szCs w:val="24"/>
          <w:vertAlign w:val="superscript"/>
        </w:rPr>
        <w:t>.</w:t>
      </w:r>
      <w:r w:rsidRPr="001465DB">
        <w:rPr>
          <w:rFonts w:ascii="Times New Roman" w:eastAsia="Calibri" w:hAnsi="Times New Roman" w:cs="Times New Roman"/>
          <w:sz w:val="24"/>
          <w:szCs w:val="24"/>
        </w:rPr>
        <w:t xml:space="preserve"> Λκ. 12, 59)</w:t>
      </w:r>
    </w:p>
    <w:p w:rsidR="006975B1" w:rsidRPr="001465DB" w:rsidRDefault="006975B1" w:rsidP="001465DB">
      <w:pPr>
        <w:spacing w:line="360" w:lineRule="auto"/>
        <w:jc w:val="both"/>
        <w:rPr>
          <w:rFonts w:ascii="Times New Roman" w:hAnsi="Times New Roman" w:cs="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1"/>
        <w:gridCol w:w="1751"/>
        <w:gridCol w:w="1828"/>
        <w:gridCol w:w="1204"/>
        <w:gridCol w:w="1251"/>
        <w:gridCol w:w="1523"/>
      </w:tblGrid>
      <w:tr w:rsidR="006975B1" w:rsidRPr="001465DB" w:rsidTr="0063345F">
        <w:trPr>
          <w:trHeight w:val="13498"/>
        </w:trPr>
        <w:tc>
          <w:tcPr>
            <w:tcW w:w="1926" w:type="dxa"/>
          </w:tcPr>
          <w:p w:rsidR="006975B1" w:rsidRPr="001465DB" w:rsidRDefault="003F7269"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noProof/>
                <w:sz w:val="24"/>
                <w:szCs w:val="24"/>
              </w:rPr>
              <w:lastRenderedPageBreak/>
              <w:pict>
                <v:line id="_x0000_s1026" style="position:absolute;left:0;text-align:left;z-index:251660288" from="202.05pt,68.95pt" to="205.05pt,98.95pt">
                  <v:stroke endarrow="block"/>
                </v:line>
              </w:pict>
            </w:r>
            <w:r w:rsidR="006975B1" w:rsidRPr="001465DB">
              <w:rPr>
                <w:rFonts w:ascii="Times New Roman" w:hAnsi="Times New Roman" w:cs="Times New Roman"/>
                <w:b/>
                <w:bCs/>
                <w:sz w:val="24"/>
                <w:szCs w:val="24"/>
              </w:rPr>
              <w:t>ΑΥΤΟΚΡΑΤΟΡΕΣ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Αύγουστος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30π.Χ.-14μ.Χ.</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Τιβέριος (14-37)</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Γάιος Καλιγούλας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(37-41)</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Κλαύδιος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(41-54)</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Νέρων</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(54-68)</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Γάλβας (68-69)</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Οθων Βιτέλλιος (69)</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Βεσπασιανός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 (69-79)</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Τίτος (79-81)</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Δομιτιανός (81-96)</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Νέρβας (96-8)</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Τραϊανός (98-117)</w:t>
            </w:r>
          </w:p>
          <w:p w:rsidR="006975B1" w:rsidRPr="001465DB" w:rsidRDefault="006975B1" w:rsidP="001465DB">
            <w:pPr>
              <w:pStyle w:val="31"/>
              <w:spacing w:line="360" w:lineRule="auto"/>
              <w:rPr>
                <w:rFonts w:ascii="Times New Roman" w:hAnsi="Times New Roman"/>
                <w:sz w:val="24"/>
                <w:szCs w:val="24"/>
              </w:rPr>
            </w:pPr>
          </w:p>
          <w:p w:rsidR="006975B1" w:rsidRPr="001465DB" w:rsidRDefault="006975B1" w:rsidP="001465DB">
            <w:pPr>
              <w:pStyle w:val="31"/>
              <w:spacing w:line="360" w:lineRule="auto"/>
              <w:rPr>
                <w:rFonts w:ascii="Times New Roman" w:hAnsi="Times New Roman"/>
                <w:sz w:val="24"/>
                <w:szCs w:val="24"/>
              </w:rPr>
            </w:pPr>
          </w:p>
          <w:p w:rsidR="006975B1" w:rsidRPr="001465DB" w:rsidRDefault="006975B1" w:rsidP="001465DB">
            <w:pPr>
              <w:pStyle w:val="31"/>
              <w:spacing w:line="360" w:lineRule="auto"/>
              <w:rPr>
                <w:rFonts w:ascii="Times New Roman" w:hAnsi="Times New Roman"/>
                <w:sz w:val="24"/>
                <w:szCs w:val="24"/>
              </w:rPr>
            </w:pPr>
          </w:p>
          <w:p w:rsidR="006975B1" w:rsidRPr="001465DB" w:rsidRDefault="006975B1" w:rsidP="001465DB">
            <w:pPr>
              <w:pStyle w:val="31"/>
              <w:spacing w:line="360" w:lineRule="auto"/>
              <w:rPr>
                <w:rFonts w:ascii="Times New Roman" w:hAnsi="Times New Roman"/>
                <w:sz w:val="24"/>
                <w:szCs w:val="24"/>
              </w:rPr>
            </w:pPr>
            <w:r w:rsidRPr="001465DB">
              <w:rPr>
                <w:rFonts w:ascii="Times New Roman" w:hAnsi="Times New Roman"/>
                <w:sz w:val="24"/>
                <w:szCs w:val="24"/>
              </w:rPr>
              <w:t>Αδριανός</w:t>
            </w:r>
          </w:p>
          <w:p w:rsidR="006975B1" w:rsidRPr="001465DB" w:rsidRDefault="006975B1" w:rsidP="001465DB">
            <w:pPr>
              <w:pStyle w:val="31"/>
              <w:spacing w:line="360" w:lineRule="auto"/>
              <w:rPr>
                <w:rFonts w:ascii="Times New Roman" w:hAnsi="Times New Roman"/>
                <w:sz w:val="24"/>
                <w:szCs w:val="24"/>
              </w:rPr>
            </w:pPr>
            <w:r w:rsidRPr="001465DB">
              <w:rPr>
                <w:rFonts w:ascii="Times New Roman" w:hAnsi="Times New Roman"/>
                <w:sz w:val="24"/>
                <w:szCs w:val="24"/>
              </w:rPr>
              <w:t xml:space="preserve"> (117-135)</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tc>
        <w:tc>
          <w:tcPr>
            <w:tcW w:w="2010" w:type="dxa"/>
          </w:tcPr>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lastRenderedPageBreak/>
              <w:t>ΑΡΧΙΕΡΕΙΣ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Ιωάζαρ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Ελεάζαρος</w:t>
            </w:r>
            <w:r w:rsidR="0063345F" w:rsidRPr="001465DB">
              <w:rPr>
                <w:rFonts w:ascii="Times New Roman" w:hAnsi="Times New Roman" w:cs="Times New Roman"/>
                <w:sz w:val="24"/>
                <w:szCs w:val="24"/>
              </w:rPr>
              <w:t>(δ)</w:t>
            </w:r>
            <w:r w:rsidRPr="001465DB">
              <w:rPr>
                <w:rFonts w:ascii="Times New Roman" w:hAnsi="Times New Roman" w:cs="Times New Roman"/>
                <w:sz w:val="24"/>
                <w:szCs w:val="24"/>
              </w:rPr>
              <w:t>*</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Ιησούς</w:t>
            </w:r>
          </w:p>
          <w:p w:rsidR="006975B1" w:rsidRPr="001465DB" w:rsidRDefault="006975B1" w:rsidP="001465DB">
            <w:pPr>
              <w:pStyle w:val="a8"/>
              <w:spacing w:line="360" w:lineRule="auto"/>
              <w:jc w:val="both"/>
              <w:rPr>
                <w:rFonts w:ascii="Times New Roman" w:hAnsi="Times New Roman"/>
                <w:i/>
                <w:iCs/>
                <w:sz w:val="24"/>
              </w:rPr>
            </w:pPr>
            <w:r w:rsidRPr="001465DB">
              <w:rPr>
                <w:rFonts w:ascii="Times New Roman" w:hAnsi="Times New Roman"/>
                <w:i/>
                <w:iCs/>
                <w:sz w:val="24"/>
              </w:rPr>
              <w:t xml:space="preserve">Άνανος** </w:t>
            </w:r>
          </w:p>
          <w:p w:rsidR="006975B1" w:rsidRPr="001465DB" w:rsidRDefault="006975B1" w:rsidP="001465DB">
            <w:pPr>
              <w:pStyle w:val="a8"/>
              <w:spacing w:line="360" w:lineRule="auto"/>
              <w:jc w:val="both"/>
              <w:rPr>
                <w:rFonts w:ascii="Times New Roman" w:hAnsi="Times New Roman"/>
                <w:i/>
                <w:iCs/>
                <w:sz w:val="24"/>
              </w:rPr>
            </w:pPr>
            <w:r w:rsidRPr="001465DB">
              <w:rPr>
                <w:rFonts w:ascii="Times New Roman" w:hAnsi="Times New Roman"/>
                <w:i/>
                <w:iCs/>
                <w:sz w:val="24"/>
              </w:rPr>
              <w:t>(6-15)</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Ισμαήλ</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(15-6)</w:t>
            </w:r>
          </w:p>
          <w:p w:rsidR="006975B1" w:rsidRPr="001465DB" w:rsidRDefault="006975B1" w:rsidP="001465DB">
            <w:pPr>
              <w:pStyle w:val="a8"/>
              <w:spacing w:line="360" w:lineRule="auto"/>
              <w:jc w:val="both"/>
              <w:rPr>
                <w:rFonts w:ascii="Times New Roman" w:hAnsi="Times New Roman"/>
                <w:i/>
                <w:iCs/>
                <w:sz w:val="24"/>
              </w:rPr>
            </w:pPr>
            <w:r w:rsidRPr="001465DB">
              <w:rPr>
                <w:rFonts w:ascii="Times New Roman" w:hAnsi="Times New Roman"/>
                <w:i/>
                <w:iCs/>
                <w:sz w:val="24"/>
              </w:rPr>
              <w:t>Ελεάζαρος (16-7)</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Σίμων</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(17-8)</w:t>
            </w:r>
          </w:p>
          <w:p w:rsidR="006975B1" w:rsidRPr="001465DB" w:rsidRDefault="006975B1" w:rsidP="001465DB">
            <w:pPr>
              <w:pStyle w:val="31"/>
              <w:spacing w:line="360" w:lineRule="auto"/>
              <w:rPr>
                <w:rFonts w:ascii="Times New Roman" w:hAnsi="Times New Roman"/>
                <w:sz w:val="24"/>
                <w:szCs w:val="24"/>
              </w:rPr>
            </w:pPr>
            <w:r w:rsidRPr="001465DB">
              <w:rPr>
                <w:rFonts w:ascii="Times New Roman" w:hAnsi="Times New Roman"/>
                <w:sz w:val="24"/>
                <w:szCs w:val="24"/>
              </w:rPr>
              <w:t>Καϊάφας (18-36)</w:t>
            </w:r>
          </w:p>
          <w:p w:rsidR="006975B1" w:rsidRPr="001465DB" w:rsidRDefault="006975B1" w:rsidP="001465DB">
            <w:pPr>
              <w:pStyle w:val="a8"/>
              <w:spacing w:line="360" w:lineRule="auto"/>
              <w:jc w:val="both"/>
              <w:rPr>
                <w:rFonts w:ascii="Times New Roman" w:hAnsi="Times New Roman"/>
                <w:i/>
                <w:iCs/>
                <w:sz w:val="24"/>
              </w:rPr>
            </w:pPr>
            <w:r w:rsidRPr="001465DB">
              <w:rPr>
                <w:rFonts w:ascii="Times New Roman" w:hAnsi="Times New Roman"/>
                <w:i/>
                <w:iCs/>
                <w:sz w:val="24"/>
              </w:rPr>
              <w:t xml:space="preserve">Ιωνάθαν </w:t>
            </w:r>
          </w:p>
          <w:p w:rsidR="006975B1" w:rsidRPr="001465DB" w:rsidRDefault="006975B1" w:rsidP="001465DB">
            <w:pPr>
              <w:pStyle w:val="a8"/>
              <w:spacing w:line="360" w:lineRule="auto"/>
              <w:jc w:val="both"/>
              <w:rPr>
                <w:rFonts w:ascii="Times New Roman" w:hAnsi="Times New Roman"/>
                <w:i/>
                <w:iCs/>
                <w:sz w:val="24"/>
              </w:rPr>
            </w:pPr>
            <w:r w:rsidRPr="001465DB">
              <w:rPr>
                <w:rFonts w:ascii="Times New Roman" w:hAnsi="Times New Roman"/>
                <w:i/>
                <w:iCs/>
                <w:sz w:val="24"/>
              </w:rPr>
              <w:t>(36-7)</w:t>
            </w:r>
          </w:p>
          <w:p w:rsidR="006975B1" w:rsidRPr="001465DB" w:rsidRDefault="006975B1" w:rsidP="001465DB">
            <w:pPr>
              <w:spacing w:line="360" w:lineRule="auto"/>
              <w:jc w:val="both"/>
              <w:rPr>
                <w:rFonts w:ascii="Times New Roman" w:hAnsi="Times New Roman" w:cs="Times New Roman"/>
                <w:i/>
                <w:iCs/>
                <w:sz w:val="24"/>
                <w:szCs w:val="24"/>
              </w:rPr>
            </w:pPr>
            <w:r w:rsidRPr="001465DB">
              <w:rPr>
                <w:rFonts w:ascii="Times New Roman" w:hAnsi="Times New Roman" w:cs="Times New Roman"/>
                <w:i/>
                <w:iCs/>
                <w:sz w:val="24"/>
                <w:szCs w:val="24"/>
              </w:rPr>
              <w:t>Θεόφιλος</w:t>
            </w:r>
          </w:p>
          <w:p w:rsidR="006975B1" w:rsidRPr="001465DB" w:rsidRDefault="006975B1" w:rsidP="001465DB">
            <w:pPr>
              <w:spacing w:line="360" w:lineRule="auto"/>
              <w:jc w:val="both"/>
              <w:rPr>
                <w:rFonts w:ascii="Times New Roman" w:hAnsi="Times New Roman" w:cs="Times New Roman"/>
                <w:i/>
                <w:iCs/>
                <w:sz w:val="24"/>
                <w:szCs w:val="24"/>
              </w:rPr>
            </w:pPr>
            <w:r w:rsidRPr="001465DB">
              <w:rPr>
                <w:rFonts w:ascii="Times New Roman" w:hAnsi="Times New Roman" w:cs="Times New Roman"/>
                <w:i/>
                <w:iCs/>
                <w:sz w:val="24"/>
                <w:szCs w:val="24"/>
              </w:rPr>
              <w:t>(37- )</w:t>
            </w:r>
          </w:p>
          <w:p w:rsidR="006975B1" w:rsidRPr="001465DB" w:rsidRDefault="006975B1" w:rsidP="001465DB">
            <w:pPr>
              <w:pStyle w:val="24"/>
              <w:spacing w:line="360" w:lineRule="auto"/>
              <w:rPr>
                <w:rFonts w:ascii="Times New Roman" w:hAnsi="Times New Roman"/>
                <w:b/>
                <w:bCs/>
                <w:sz w:val="24"/>
                <w:szCs w:val="24"/>
              </w:rPr>
            </w:pPr>
            <w:r w:rsidRPr="001465DB">
              <w:rPr>
                <w:rFonts w:ascii="Times New Roman" w:hAnsi="Times New Roman"/>
                <w:b/>
                <w:bCs/>
                <w:sz w:val="24"/>
                <w:szCs w:val="24"/>
              </w:rPr>
              <w:t>Σίμων Κανθήρας*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(41- )</w:t>
            </w:r>
          </w:p>
          <w:p w:rsidR="006975B1" w:rsidRPr="001465DB" w:rsidRDefault="006975B1" w:rsidP="001465DB">
            <w:pPr>
              <w:pStyle w:val="20"/>
              <w:spacing w:line="360" w:lineRule="auto"/>
              <w:jc w:val="both"/>
              <w:rPr>
                <w:sz w:val="24"/>
                <w:szCs w:val="24"/>
              </w:rPr>
            </w:pPr>
            <w:r w:rsidRPr="001465DB">
              <w:rPr>
                <w:sz w:val="24"/>
                <w:szCs w:val="24"/>
              </w:rPr>
              <w:t>Ματθίας</w:t>
            </w:r>
          </w:p>
          <w:p w:rsidR="006975B1" w:rsidRPr="001465DB" w:rsidRDefault="006975B1" w:rsidP="001465DB">
            <w:pPr>
              <w:spacing w:line="360" w:lineRule="auto"/>
              <w:jc w:val="both"/>
              <w:rPr>
                <w:rFonts w:ascii="Times New Roman" w:hAnsi="Times New Roman" w:cs="Times New Roman"/>
                <w:i/>
                <w:iCs/>
                <w:sz w:val="24"/>
                <w:szCs w:val="24"/>
              </w:rPr>
            </w:pPr>
            <w:r w:rsidRPr="001465DB">
              <w:rPr>
                <w:rFonts w:ascii="Times New Roman" w:hAnsi="Times New Roman" w:cs="Times New Roman"/>
                <w:i/>
                <w:iCs/>
                <w:sz w:val="24"/>
                <w:szCs w:val="24"/>
              </w:rPr>
              <w:t>(41-4)</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Ηλιόνεος (44-6)</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Ιωσήφ (46-8)</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lastRenderedPageBreak/>
              <w:t xml:space="preserve">Ανανίας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(47-59)</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Ισμαήλ</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(59-61)</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Ιωσήφ Καβί</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(61-2)</w:t>
            </w:r>
          </w:p>
          <w:p w:rsidR="006975B1" w:rsidRPr="001465DB" w:rsidRDefault="006975B1" w:rsidP="001465DB">
            <w:pPr>
              <w:spacing w:line="360" w:lineRule="auto"/>
              <w:jc w:val="both"/>
              <w:rPr>
                <w:rFonts w:ascii="Times New Roman" w:hAnsi="Times New Roman" w:cs="Times New Roman"/>
                <w:i/>
                <w:iCs/>
                <w:sz w:val="24"/>
                <w:szCs w:val="24"/>
              </w:rPr>
            </w:pPr>
            <w:r w:rsidRPr="001465DB">
              <w:rPr>
                <w:rFonts w:ascii="Times New Roman" w:hAnsi="Times New Roman" w:cs="Times New Roman"/>
                <w:i/>
                <w:iCs/>
                <w:sz w:val="24"/>
                <w:szCs w:val="24"/>
              </w:rPr>
              <w:t>Άνανος (62)</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Ιησούς (62-3)</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Ματθίας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(65- )</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color w:val="008000"/>
                <w:sz w:val="24"/>
                <w:szCs w:val="24"/>
              </w:rPr>
            </w:pPr>
            <w:r w:rsidRPr="001465DB">
              <w:rPr>
                <w:rFonts w:ascii="Times New Roman" w:hAnsi="Times New Roman" w:cs="Times New Roman"/>
                <w:sz w:val="24"/>
                <w:szCs w:val="24"/>
              </w:rPr>
              <w:t>Φανί (68-70)</w:t>
            </w:r>
          </w:p>
        </w:tc>
        <w:tc>
          <w:tcPr>
            <w:tcW w:w="2266" w:type="dxa"/>
          </w:tcPr>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lastRenderedPageBreak/>
              <w:t>ΗΓΕΜΟΝΕΣ ΙΣΡΑΗΛ</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Ηρώδης  Μέγας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(34π.Χ.-4μ.Χ.)</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Ηρώδης Αρχέλαος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(4-6)*</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        Φίλιππος (4-34)</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             Αντίπας (4-39)</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Κοπώνιος (6-9)</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Μάρκος Αμβίβολος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(9-12)</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Αννιος Ρούφος (12-15)</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Βαλέριος Γράτος (15-26)</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Πόντιος Πιλάτος (26-36)</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Μάρκελος (36-7)</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Μάρουλος (37-41)</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pStyle w:val="1"/>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Ηρώδης Αγρίππας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(41-4)</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Φάδος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(44-46)</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Τιβέριος Αλέξανδρος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(46-8)</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Βέντιδος Κουμάνος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(48-52)</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Φήλικας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(52-60)</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Πόρκιος Φήστος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(60-62)</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Αλβίνος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(62-64)</w:t>
            </w:r>
          </w:p>
          <w:p w:rsidR="006975B1" w:rsidRPr="001465DB" w:rsidRDefault="006975B1" w:rsidP="001465DB">
            <w:pPr>
              <w:spacing w:line="360" w:lineRule="auto"/>
              <w:jc w:val="both"/>
              <w:rPr>
                <w:rFonts w:ascii="Times New Roman" w:hAnsi="Times New Roman" w:cs="Times New Roman"/>
                <w:b/>
                <w:bCs/>
                <w:sz w:val="24"/>
                <w:szCs w:val="24"/>
              </w:rPr>
            </w:pP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Γέσσιος Φλώρος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(64-6)</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Ζηλωτές</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(68-69)</w:t>
            </w:r>
          </w:p>
          <w:p w:rsidR="006975B1" w:rsidRPr="001465DB" w:rsidRDefault="006975B1" w:rsidP="001465DB">
            <w:pPr>
              <w:pStyle w:val="1"/>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Σίμων υιός Γιόρα</w:t>
            </w:r>
          </w:p>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t>(69-70)</w:t>
            </w:r>
          </w:p>
        </w:tc>
        <w:tc>
          <w:tcPr>
            <w:tcW w:w="1152" w:type="dxa"/>
          </w:tcPr>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lastRenderedPageBreak/>
              <w:t>ΛΗΣΤΕΣ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Εζεκίας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47-38 πΧ</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Ληστές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Στη Γαλιλαία</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Ελιέζερος υιός Διναϊ</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30-50</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Θολομαίος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40-45</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Ιησούς υ.Σαπφία</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(60-65)</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Ιωάννης από Γίσχαλα</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(66- )</w:t>
            </w:r>
          </w:p>
        </w:tc>
        <w:tc>
          <w:tcPr>
            <w:tcW w:w="1096" w:type="dxa"/>
          </w:tcPr>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lastRenderedPageBreak/>
              <w:t>ΜΕΣΣΙΕΣ</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Ιούδας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Υιός Εζεκία</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Σίμων</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Αθρόγγης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4πΧ</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Μεναχήμ</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Υιός Ιούδα Γαλ. (66)</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Σίμων υιός Γιόρα</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(68-70)</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Μπάρ</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lastRenderedPageBreak/>
              <w:t>Κοχμπά</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(132-5)</w:t>
            </w:r>
          </w:p>
        </w:tc>
        <w:tc>
          <w:tcPr>
            <w:tcW w:w="1258" w:type="dxa"/>
          </w:tcPr>
          <w:p w:rsidR="006975B1" w:rsidRPr="001465DB" w:rsidRDefault="006975B1" w:rsidP="001465DB">
            <w:pPr>
              <w:spacing w:line="360" w:lineRule="auto"/>
              <w:jc w:val="both"/>
              <w:rPr>
                <w:rFonts w:ascii="Times New Roman" w:hAnsi="Times New Roman" w:cs="Times New Roman"/>
                <w:b/>
                <w:bCs/>
                <w:sz w:val="24"/>
                <w:szCs w:val="24"/>
              </w:rPr>
            </w:pPr>
            <w:r w:rsidRPr="001465DB">
              <w:rPr>
                <w:rFonts w:ascii="Times New Roman" w:hAnsi="Times New Roman" w:cs="Times New Roman"/>
                <w:b/>
                <w:bCs/>
                <w:sz w:val="24"/>
                <w:szCs w:val="24"/>
              </w:rPr>
              <w:lastRenderedPageBreak/>
              <w:t>ΠΡΟΦΗΤΕΣ</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Ιωάννης Βαπτ.</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(τέλος δεκαετίας 20)</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‘Σαμαρείτης’</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(26-36)</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Θευδάς (45)</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‘Αιγύπτιος’ (56)</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 xml:space="preserve">Ιησούς </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υιός Ανανία</w:t>
            </w: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t>(62-69)</w:t>
            </w:r>
          </w:p>
        </w:tc>
      </w:tr>
    </w:tbl>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p>
    <w:p w:rsidR="001465DB" w:rsidRPr="001465DB" w:rsidRDefault="001465DB" w:rsidP="001465DB">
      <w:pPr>
        <w:pStyle w:val="1"/>
        <w:jc w:val="both"/>
        <w:rPr>
          <w:rFonts w:ascii="Times New Roman" w:hAnsi="Times New Roman" w:cs="Times New Roman"/>
        </w:rPr>
      </w:pPr>
      <w:r w:rsidRPr="001465DB">
        <w:rPr>
          <w:rFonts w:ascii="Times New Roman" w:hAnsi="Times New Roman" w:cs="Times New Roman"/>
        </w:rPr>
        <w:lastRenderedPageBreak/>
        <w:t>ΛΗΜΜΑΤΑ ΣΤΗ ΜΕΓΑΛΗ ΟΡΘΟΔΟΞΗ ΧΡΙΣΤΙΑΝΙΚΗ ΕΓΚΥΚΛΟΠΑΙΔΕΙΑ (ΜΟΧΕ)</w:t>
      </w:r>
    </w:p>
    <w:p w:rsidR="001465DB" w:rsidRPr="001465DB" w:rsidRDefault="001465DB" w:rsidP="001465DB">
      <w:pPr>
        <w:jc w:val="both"/>
        <w:rPr>
          <w:rFonts w:ascii="Times New Roman" w:hAnsi="Times New Roman" w:cs="Times New Roman"/>
        </w:rPr>
      </w:pPr>
    </w:p>
    <w:p w:rsidR="001465DB" w:rsidRPr="001465DB" w:rsidRDefault="001465DB" w:rsidP="001465DB">
      <w:pPr>
        <w:jc w:val="both"/>
        <w:outlineLvl w:val="0"/>
        <w:rPr>
          <w:rFonts w:ascii="Times New Roman" w:hAnsi="Times New Roman" w:cs="Times New Roman"/>
          <w:b/>
        </w:rPr>
      </w:pPr>
      <w:r w:rsidRPr="001465DB">
        <w:rPr>
          <w:rFonts w:ascii="Times New Roman" w:hAnsi="Times New Roman" w:cs="Times New Roman"/>
          <w:b/>
        </w:rPr>
        <w:t xml:space="preserve">ΑΓΓΕΛΟΙ </w:t>
      </w:r>
      <w:r w:rsidRPr="001465DB">
        <w:rPr>
          <w:rFonts w:ascii="Times New Roman" w:hAnsi="Times New Roman" w:cs="Times New Roman"/>
        </w:rPr>
        <w:t xml:space="preserve">Στην Κ.Δ. Αυτός που γεφυρώνει τον Ουρανό με τη Γη, η </w:t>
      </w:r>
      <w:r w:rsidRPr="001465DB">
        <w:rPr>
          <w:rFonts w:ascii="Times New Roman" w:hAnsi="Times New Roman" w:cs="Times New Roman"/>
          <w:i/>
        </w:rPr>
        <w:t>κλίμακα του Ιακώβ</w:t>
      </w:r>
      <w:r w:rsidRPr="001465DB">
        <w:rPr>
          <w:rFonts w:ascii="Times New Roman" w:hAnsi="Times New Roman" w:cs="Times New Roman"/>
        </w:rPr>
        <w:t xml:space="preserve"> </w:t>
      </w:r>
      <w:r w:rsidRPr="001465DB">
        <w:rPr>
          <w:rFonts w:ascii="Times New Roman" w:hAnsi="Times New Roman" w:cs="Times New Roman"/>
          <w:lang w:bidi="he-IL"/>
        </w:rPr>
        <w:t xml:space="preserve">επί της οποίας </w:t>
      </w:r>
      <w:r w:rsidRPr="001465DB">
        <w:rPr>
          <w:rFonts w:ascii="Times New Roman" w:hAnsi="Times New Roman" w:cs="Times New Roman"/>
          <w:i/>
          <w:lang w:bidi="he-IL"/>
        </w:rPr>
        <w:t xml:space="preserve">ανεβαίνουν και κατεβαίνουν οι άγγελοι τοῦ </w:t>
      </w:r>
      <w:r w:rsidRPr="001465DB">
        <w:rPr>
          <w:rFonts w:ascii="Times New Roman" w:hAnsi="Times New Roman" w:cs="Times New Roman"/>
          <w:i/>
          <w:caps/>
          <w:lang w:bidi="he-IL"/>
        </w:rPr>
        <w:t>θ</w:t>
      </w:r>
      <w:r w:rsidRPr="001465DB">
        <w:rPr>
          <w:rFonts w:ascii="Times New Roman" w:hAnsi="Times New Roman" w:cs="Times New Roman"/>
          <w:i/>
          <w:lang w:bidi="he-IL"/>
        </w:rPr>
        <w:t xml:space="preserve">εοῦ </w:t>
      </w:r>
      <w:r w:rsidRPr="001465DB">
        <w:rPr>
          <w:rFonts w:ascii="Times New Roman" w:hAnsi="Times New Roman" w:cs="Times New Roman"/>
        </w:rPr>
        <w:t>(Ιω. 1, 52</w:t>
      </w:r>
      <w:r w:rsidRPr="001465DB">
        <w:rPr>
          <w:rFonts w:ascii="Times New Roman" w:hAnsi="Times New Roman" w:cs="Times New Roman"/>
          <w:vertAlign w:val="superscript"/>
        </w:rPr>
        <w:t>.</w:t>
      </w:r>
      <w:r w:rsidRPr="001465DB">
        <w:rPr>
          <w:rFonts w:ascii="Times New Roman" w:hAnsi="Times New Roman" w:cs="Times New Roman"/>
        </w:rPr>
        <w:t xml:space="preserve"> πρβλ. Γέν. 28, 12) είναι ο Ι. Χριστός. Στους Συνοπτικούς η παρουσία αγγέλων συνδέεται με γεγονότα ορόσημα της Ιστορίας της θείας Οικονομίας: </w:t>
      </w:r>
      <w:r w:rsidRPr="001465DB">
        <w:rPr>
          <w:rFonts w:ascii="Times New Roman" w:hAnsi="Times New Roman" w:cs="Times New Roman"/>
          <w:b/>
        </w:rPr>
        <w:t>την εκ Παρθένου Γέννηση, την Ανάσταση-Ανάληψη και τη Β’ Παρουσία</w:t>
      </w:r>
      <w:r w:rsidRPr="001465DB">
        <w:rPr>
          <w:rFonts w:ascii="Times New Roman" w:hAnsi="Times New Roman" w:cs="Times New Roman"/>
        </w:rPr>
        <w:t xml:space="preserve">. Στο γνωστό εισαγωγικό Δίπτυχο τού </w:t>
      </w:r>
      <w:r w:rsidRPr="001465DB">
        <w:rPr>
          <w:rFonts w:ascii="Times New Roman" w:hAnsi="Times New Roman" w:cs="Times New Roman"/>
          <w:i/>
        </w:rPr>
        <w:t>Κατά Λουκάν</w:t>
      </w:r>
      <w:r w:rsidRPr="001465DB">
        <w:rPr>
          <w:rFonts w:ascii="Times New Roman" w:hAnsi="Times New Roman" w:cs="Times New Roman"/>
        </w:rPr>
        <w:t xml:space="preserve"> ο Γαβριήλ (= ο ισχυρός του Θεού), </w:t>
      </w:r>
      <w:r w:rsidRPr="001465DB">
        <w:rPr>
          <w:rFonts w:ascii="Times New Roman" w:hAnsi="Times New Roman" w:cs="Times New Roman"/>
          <w:i/>
          <w:lang w:bidi="he-IL"/>
        </w:rPr>
        <w:t xml:space="preserve">ὁ παρεστηκὼς ἐνώπιον τοῦ </w:t>
      </w:r>
      <w:r w:rsidRPr="001465DB">
        <w:rPr>
          <w:rFonts w:ascii="Times New Roman" w:hAnsi="Times New Roman" w:cs="Times New Roman"/>
          <w:i/>
          <w:caps/>
          <w:lang w:bidi="he-IL"/>
        </w:rPr>
        <w:t>θ</w:t>
      </w:r>
      <w:r w:rsidRPr="001465DB">
        <w:rPr>
          <w:rFonts w:ascii="Times New Roman" w:hAnsi="Times New Roman" w:cs="Times New Roman"/>
          <w:i/>
          <w:lang w:bidi="he-IL"/>
        </w:rPr>
        <w:t>εοῦ</w:t>
      </w:r>
      <w:r w:rsidRPr="001465DB">
        <w:rPr>
          <w:rFonts w:ascii="Times New Roman" w:hAnsi="Times New Roman" w:cs="Times New Roman"/>
          <w:lang w:bidi="he-IL"/>
        </w:rPr>
        <w:t xml:space="preserve"> (Λκ. 1, 19), </w:t>
      </w:r>
      <w:r w:rsidRPr="001465DB">
        <w:rPr>
          <w:rFonts w:ascii="Times New Roman" w:hAnsi="Times New Roman" w:cs="Times New Roman"/>
        </w:rPr>
        <w:t xml:space="preserve">ευαγγελίζεται στον πρεσβύτη του Ναού Ζαχαρία (πρβλ. Δαν. 9, 21) και την </w:t>
      </w:r>
      <w:r w:rsidRPr="001465DB">
        <w:rPr>
          <w:rFonts w:ascii="Times New Roman" w:hAnsi="Times New Roman" w:cs="Times New Roman"/>
          <w:i/>
        </w:rPr>
        <w:t xml:space="preserve">ἐμνηστευμένην παρθένο </w:t>
      </w:r>
      <w:r w:rsidRPr="001465DB">
        <w:rPr>
          <w:rFonts w:ascii="Times New Roman" w:hAnsi="Times New Roman" w:cs="Times New Roman"/>
        </w:rPr>
        <w:t xml:space="preserve">Μαριάμ στην κώμη Ναζαρέτ τις δύο παράδοξες γεννήσεις τού Ιωάννη και του Ιησού (ως μέγα </w:t>
      </w:r>
      <w:r w:rsidRPr="001465DB">
        <w:rPr>
          <w:rFonts w:ascii="Times New Roman" w:hAnsi="Times New Roman" w:cs="Times New Roman"/>
          <w:i/>
        </w:rPr>
        <w:t>Υιοῦ τοῦ Ὑψίστου</w:t>
      </w:r>
      <w:r w:rsidRPr="001465DB">
        <w:rPr>
          <w:rFonts w:ascii="Times New Roman" w:hAnsi="Times New Roman" w:cs="Times New Roman"/>
        </w:rPr>
        <w:t xml:space="preserve"> και </w:t>
      </w:r>
      <w:r w:rsidRPr="001465DB">
        <w:rPr>
          <w:rFonts w:ascii="Times New Roman" w:hAnsi="Times New Roman" w:cs="Times New Roman"/>
          <w:i/>
        </w:rPr>
        <w:t>Υιοῦ τοῦ Θεοῦ</w:t>
      </w:r>
      <w:r w:rsidRPr="001465DB">
        <w:rPr>
          <w:rFonts w:ascii="Times New Roman" w:hAnsi="Times New Roman" w:cs="Times New Roman"/>
        </w:rPr>
        <w:t>, 1, 32-35</w:t>
      </w:r>
      <w:r w:rsidRPr="001465DB">
        <w:rPr>
          <w:rFonts w:ascii="Times New Roman" w:hAnsi="Times New Roman" w:cs="Times New Roman"/>
          <w:vertAlign w:val="superscript"/>
        </w:rPr>
        <w:t>.</w:t>
      </w:r>
      <w:r w:rsidRPr="001465DB">
        <w:rPr>
          <w:rFonts w:ascii="Times New Roman" w:hAnsi="Times New Roman" w:cs="Times New Roman"/>
        </w:rPr>
        <w:t xml:space="preserve"> πρβλ. 4</w:t>
      </w:r>
      <w:r w:rsidRPr="001465DB">
        <w:rPr>
          <w:rFonts w:ascii="Times New Roman" w:hAnsi="Times New Roman" w:cs="Times New Roman"/>
          <w:lang w:val="en-US"/>
        </w:rPr>
        <w:t>Q</w:t>
      </w:r>
      <w:r w:rsidRPr="001465DB">
        <w:rPr>
          <w:rFonts w:ascii="Times New Roman" w:hAnsi="Times New Roman" w:cs="Times New Roman"/>
        </w:rPr>
        <w:t xml:space="preserve"> 246) αντίστοιχα, προκαλώντας μάλιστα στον πρώτο (ένεκα της αμφιβολίας) αφωνία (1, 5-56). Τη νύχτα της </w:t>
      </w:r>
      <w:r w:rsidRPr="001465DB">
        <w:rPr>
          <w:rFonts w:ascii="Times New Roman" w:hAnsi="Times New Roman" w:cs="Times New Roman"/>
          <w:caps/>
        </w:rPr>
        <w:t>γ</w:t>
      </w:r>
      <w:r w:rsidRPr="001465DB">
        <w:rPr>
          <w:rFonts w:ascii="Times New Roman" w:hAnsi="Times New Roman" w:cs="Times New Roman"/>
        </w:rPr>
        <w:t>έννησης του Ιησού (Λκ. 2, 9-21), άγγελος Κυρίου αποκαλύπτει στους ποιμένες την ταυτότητα του ανακλίμενου σε φάτνη «αδύναμου» εσπαργανωμένου βρέφους (</w:t>
      </w:r>
      <w:r w:rsidRPr="001465DB">
        <w:rPr>
          <w:rFonts w:ascii="Times New Roman" w:hAnsi="Times New Roman" w:cs="Times New Roman"/>
          <w:i/>
        </w:rPr>
        <w:t xml:space="preserve">Σωτήρ, Χριστός Κύριος </w:t>
      </w:r>
      <w:r w:rsidRPr="001465DB">
        <w:rPr>
          <w:rFonts w:ascii="Times New Roman" w:hAnsi="Times New Roman" w:cs="Times New Roman"/>
        </w:rPr>
        <w:t xml:space="preserve">[και όχι </w:t>
      </w:r>
      <w:r w:rsidRPr="001465DB">
        <w:rPr>
          <w:rFonts w:ascii="Times New Roman" w:hAnsi="Times New Roman" w:cs="Times New Roman"/>
          <w:i/>
        </w:rPr>
        <w:t>Κυρίου</w:t>
      </w:r>
      <w:r w:rsidRPr="001465DB">
        <w:rPr>
          <w:rFonts w:ascii="Times New Roman" w:hAnsi="Times New Roman" w:cs="Times New Roman"/>
        </w:rPr>
        <w:t>!</w:t>
      </w:r>
      <w:r w:rsidRPr="001465DB">
        <w:rPr>
          <w:rFonts w:ascii="Times New Roman" w:hAnsi="Times New Roman" w:cs="Times New Roman"/>
          <w:i/>
        </w:rPr>
        <w:t xml:space="preserve"> </w:t>
      </w:r>
      <w:r w:rsidRPr="001465DB">
        <w:rPr>
          <w:rFonts w:ascii="Times New Roman" w:hAnsi="Times New Roman" w:cs="Times New Roman"/>
        </w:rPr>
        <w:t xml:space="preserve">Ψ. Σολ. 17, 32]). </w:t>
      </w:r>
      <w:r w:rsidRPr="001465DB">
        <w:rPr>
          <w:rFonts w:ascii="Times New Roman" w:hAnsi="Times New Roman" w:cs="Times New Roman"/>
          <w:i/>
        </w:rPr>
        <w:t xml:space="preserve">Εξαίφνης </w:t>
      </w:r>
      <w:r w:rsidRPr="001465DB">
        <w:rPr>
          <w:rFonts w:ascii="Times New Roman" w:hAnsi="Times New Roman" w:cs="Times New Roman"/>
        </w:rPr>
        <w:t xml:space="preserve">ολόκληρη (!) η επουράνια </w:t>
      </w:r>
      <w:r w:rsidRPr="001465DB">
        <w:rPr>
          <w:rFonts w:ascii="Times New Roman" w:hAnsi="Times New Roman" w:cs="Times New Roman"/>
          <w:caps/>
        </w:rPr>
        <w:t>σ</w:t>
      </w:r>
      <w:r w:rsidRPr="001465DB">
        <w:rPr>
          <w:rFonts w:ascii="Times New Roman" w:hAnsi="Times New Roman" w:cs="Times New Roman"/>
        </w:rPr>
        <w:t xml:space="preserve">τρατιά άδει με το </w:t>
      </w:r>
      <w:r w:rsidRPr="001465DB">
        <w:rPr>
          <w:rFonts w:ascii="Times New Roman" w:hAnsi="Times New Roman" w:cs="Times New Roman"/>
          <w:i/>
        </w:rPr>
        <w:t>Δόξα ἐν Ὑψίστοις</w:t>
      </w:r>
      <w:r w:rsidRPr="001465DB">
        <w:rPr>
          <w:rFonts w:ascii="Times New Roman" w:hAnsi="Times New Roman" w:cs="Times New Roman"/>
        </w:rPr>
        <w:t xml:space="preserve"> (Λκ. 2, 14) την Ειρήνη-</w:t>
      </w:r>
      <w:r w:rsidRPr="001465DB">
        <w:rPr>
          <w:rFonts w:ascii="Times New Roman" w:hAnsi="Times New Roman" w:cs="Times New Roman"/>
          <w:lang w:val="en-US"/>
        </w:rPr>
        <w:t>Pax</w:t>
      </w:r>
      <w:r w:rsidRPr="001465DB">
        <w:rPr>
          <w:rFonts w:ascii="Times New Roman" w:hAnsi="Times New Roman" w:cs="Times New Roman"/>
        </w:rPr>
        <w:t xml:space="preserve"> και τη νέα εποχή (</w:t>
      </w:r>
      <w:r w:rsidRPr="001465DB">
        <w:rPr>
          <w:rFonts w:ascii="Times New Roman" w:hAnsi="Times New Roman" w:cs="Times New Roman"/>
          <w:lang w:val="en-US"/>
        </w:rPr>
        <w:t>aura</w:t>
      </w:r>
      <w:r w:rsidRPr="001465DB">
        <w:rPr>
          <w:rFonts w:ascii="Times New Roman" w:hAnsi="Times New Roman" w:cs="Times New Roman"/>
        </w:rPr>
        <w:t xml:space="preserve"> </w:t>
      </w:r>
      <w:r w:rsidRPr="001465DB">
        <w:rPr>
          <w:rFonts w:ascii="Times New Roman" w:hAnsi="Times New Roman" w:cs="Times New Roman"/>
          <w:lang w:val="en-US"/>
        </w:rPr>
        <w:t>aetas</w:t>
      </w:r>
      <w:r w:rsidRPr="001465DB">
        <w:rPr>
          <w:rFonts w:ascii="Times New Roman" w:hAnsi="Times New Roman" w:cs="Times New Roman"/>
        </w:rPr>
        <w:t xml:space="preserve">) που κομίζεται </w:t>
      </w:r>
      <w:r w:rsidRPr="001465DB">
        <w:rPr>
          <w:rFonts w:ascii="Times New Roman" w:hAnsi="Times New Roman" w:cs="Times New Roman"/>
          <w:i/>
        </w:rPr>
        <w:t>επί γης</w:t>
      </w:r>
      <w:r w:rsidRPr="001465DB">
        <w:rPr>
          <w:rFonts w:ascii="Times New Roman" w:hAnsi="Times New Roman" w:cs="Times New Roman"/>
        </w:rPr>
        <w:t xml:space="preserve"> (πρβλ. </w:t>
      </w:r>
      <w:r w:rsidRPr="001465DB">
        <w:rPr>
          <w:rFonts w:ascii="Times New Roman" w:hAnsi="Times New Roman" w:cs="Times New Roman"/>
          <w:lang w:val="en-US"/>
        </w:rPr>
        <w:t>Vergil</w:t>
      </w:r>
      <w:r w:rsidRPr="001465DB">
        <w:rPr>
          <w:rFonts w:ascii="Times New Roman" w:hAnsi="Times New Roman" w:cs="Times New Roman"/>
        </w:rPr>
        <w:t xml:space="preserve">, </w:t>
      </w:r>
      <w:r w:rsidRPr="001465DB">
        <w:rPr>
          <w:rFonts w:ascii="Times New Roman" w:hAnsi="Times New Roman" w:cs="Times New Roman"/>
          <w:lang w:val="en-US"/>
        </w:rPr>
        <w:t>Ecl</w:t>
      </w:r>
      <w:r w:rsidRPr="001465DB">
        <w:rPr>
          <w:rFonts w:ascii="Times New Roman" w:hAnsi="Times New Roman" w:cs="Times New Roman"/>
        </w:rPr>
        <w:t xml:space="preserve">. 4, 17), </w:t>
      </w:r>
      <w:r w:rsidRPr="001465DB">
        <w:rPr>
          <w:rFonts w:ascii="Times New Roman" w:hAnsi="Times New Roman" w:cs="Times New Roman"/>
          <w:i/>
        </w:rPr>
        <w:t>ἐν ἀνθρώποις εὐδοκία(ς)</w:t>
      </w:r>
      <w:r w:rsidRPr="001465DB">
        <w:rPr>
          <w:rFonts w:ascii="Times New Roman" w:hAnsi="Times New Roman" w:cs="Times New Roman"/>
        </w:rPr>
        <w:t xml:space="preserve">. Κατόπιν αγγελικής παρέμβασης ονομάζεται </w:t>
      </w:r>
      <w:r w:rsidRPr="001465DB">
        <w:rPr>
          <w:rFonts w:ascii="Times New Roman" w:hAnsi="Times New Roman" w:cs="Times New Roman"/>
          <w:i/>
        </w:rPr>
        <w:t xml:space="preserve">Ιησούς </w:t>
      </w:r>
      <w:r w:rsidRPr="001465DB">
        <w:rPr>
          <w:rFonts w:ascii="Times New Roman" w:hAnsi="Times New Roman" w:cs="Times New Roman"/>
        </w:rPr>
        <w:t>(</w:t>
      </w:r>
      <w:r w:rsidRPr="001465DB">
        <w:rPr>
          <w:rFonts w:ascii="Times New Roman" w:hAnsi="Times New Roman" w:cs="Times New Roman"/>
          <w:lang w:val="en-US"/>
        </w:rPr>
        <w:t>Jeschua</w:t>
      </w:r>
      <w:r w:rsidRPr="001465DB">
        <w:rPr>
          <w:rFonts w:ascii="Times New Roman" w:hAnsi="Times New Roman" w:cs="Times New Roman"/>
        </w:rPr>
        <w:t xml:space="preserve"> =</w:t>
      </w:r>
      <w:r w:rsidRPr="001465DB">
        <w:rPr>
          <w:rFonts w:ascii="Times New Roman" w:hAnsi="Times New Roman" w:cs="Times New Roman"/>
          <w:b/>
          <w:bCs/>
          <w:sz w:val="20"/>
          <w:szCs w:val="20"/>
          <w:lang w:bidi="he-IL"/>
        </w:rPr>
        <w:t xml:space="preserve"> </w:t>
      </w:r>
      <w:r w:rsidRPr="001465DB">
        <w:rPr>
          <w:rFonts w:ascii="Times New Roman" w:hAnsi="Times New Roman" w:cs="Times New Roman"/>
          <w:i/>
          <w:lang w:bidi="he-IL"/>
        </w:rPr>
        <w:t xml:space="preserve">αὐτὸς γὰρ </w:t>
      </w:r>
      <w:r w:rsidRPr="001465DB">
        <w:rPr>
          <w:rFonts w:ascii="Times New Roman" w:hAnsi="Times New Roman" w:cs="Times New Roman"/>
          <w:b/>
          <w:i/>
          <w:lang w:bidi="he-IL"/>
        </w:rPr>
        <w:t xml:space="preserve">σώσει </w:t>
      </w:r>
      <w:r w:rsidRPr="001465DB">
        <w:rPr>
          <w:rFonts w:ascii="Times New Roman" w:hAnsi="Times New Roman" w:cs="Times New Roman"/>
          <w:i/>
          <w:lang w:bidi="he-IL"/>
        </w:rPr>
        <w:t xml:space="preserve">τὸν λαὸν </w:t>
      </w:r>
      <w:r w:rsidRPr="001465DB">
        <w:rPr>
          <w:rFonts w:ascii="Times New Roman" w:hAnsi="Times New Roman" w:cs="Times New Roman"/>
          <w:b/>
          <w:i/>
          <w:lang w:bidi="he-IL"/>
        </w:rPr>
        <w:t>αὐτοῦ</w:t>
      </w:r>
      <w:r w:rsidRPr="001465DB">
        <w:rPr>
          <w:rFonts w:ascii="Times New Roman" w:hAnsi="Times New Roman" w:cs="Times New Roman"/>
          <w:i/>
          <w:lang w:bidi="he-IL"/>
        </w:rPr>
        <w:t xml:space="preserve"> </w:t>
      </w:r>
      <w:r w:rsidRPr="001465DB">
        <w:rPr>
          <w:rFonts w:ascii="Times New Roman" w:hAnsi="Times New Roman" w:cs="Times New Roman"/>
          <w:b/>
          <w:i/>
          <w:lang w:bidi="he-IL"/>
        </w:rPr>
        <w:t>ἀπὸ τῶν ἁμαρτιῶν αὐτῶν</w:t>
      </w:r>
      <w:r w:rsidRPr="001465DB">
        <w:rPr>
          <w:rFonts w:ascii="Times New Roman" w:hAnsi="Times New Roman" w:cs="Times New Roman"/>
          <w:i/>
          <w:vertAlign w:val="superscript"/>
        </w:rPr>
        <w:t>.</w:t>
      </w:r>
      <w:r w:rsidRPr="001465DB">
        <w:rPr>
          <w:rFonts w:ascii="Times New Roman" w:hAnsi="Times New Roman" w:cs="Times New Roman"/>
        </w:rPr>
        <w:t xml:space="preserve"> Μτ. 1, 21) την όγδοη μέρα της περιτομής</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(Λκ. 2, 21). Στο </w:t>
      </w:r>
      <w:r w:rsidRPr="001465DB">
        <w:rPr>
          <w:rFonts w:ascii="Times New Roman" w:hAnsi="Times New Roman" w:cs="Times New Roman"/>
          <w:i/>
        </w:rPr>
        <w:t>Κατά Ματθαίον</w:t>
      </w:r>
      <w:r w:rsidRPr="001465DB">
        <w:rPr>
          <w:rFonts w:ascii="Times New Roman" w:hAnsi="Times New Roman" w:cs="Times New Roman"/>
        </w:rPr>
        <w:t xml:space="preserve"> ο άγγελος του Κυρίου συνδέεται πάντα με οράματα (1, 20. 24</w:t>
      </w:r>
      <w:r w:rsidRPr="001465DB">
        <w:rPr>
          <w:rFonts w:ascii="Times New Roman" w:hAnsi="Times New Roman" w:cs="Times New Roman"/>
          <w:vertAlign w:val="superscript"/>
        </w:rPr>
        <w:t>.</w:t>
      </w:r>
      <w:r w:rsidRPr="001465DB">
        <w:rPr>
          <w:rFonts w:ascii="Times New Roman" w:hAnsi="Times New Roman" w:cs="Times New Roman"/>
        </w:rPr>
        <w:t xml:space="preserve"> 2, 13. 19) τα οποία ανατρέπουν τα σκάνδαλα που προκαλούν η παράδοξη σύλληψη και ο διωγμός του Ηρώδη. Ακολουθεί η Βάπτιση από τον Ιωάννη, που εκπληρώνει την έσχατη παλαιοδιαθηκική προφητεία: </w:t>
      </w:r>
      <w:r w:rsidRPr="001465DB">
        <w:rPr>
          <w:rFonts w:ascii="Times New Roman" w:hAnsi="Times New Roman" w:cs="Times New Roman"/>
          <w:i/>
          <w:lang w:bidi="he-IL"/>
        </w:rPr>
        <w:t xml:space="preserve">ἰδοὺ ἀποστέλλω </w:t>
      </w:r>
      <w:r w:rsidRPr="001465DB">
        <w:rPr>
          <w:rFonts w:ascii="Times New Roman" w:hAnsi="Times New Roman" w:cs="Times New Roman"/>
          <w:b/>
          <w:i/>
          <w:lang w:bidi="he-IL"/>
        </w:rPr>
        <w:t>τὸν ἄγγελόν μου</w:t>
      </w:r>
      <w:r w:rsidRPr="001465DB">
        <w:rPr>
          <w:rFonts w:ascii="Times New Roman" w:hAnsi="Times New Roman" w:cs="Times New Roman"/>
          <w:i/>
          <w:lang w:bidi="he-IL"/>
        </w:rPr>
        <w:t xml:space="preserve"> πρὸ προσώπου </w:t>
      </w:r>
      <w:r w:rsidRPr="001465DB">
        <w:rPr>
          <w:rFonts w:ascii="Times New Roman" w:hAnsi="Times New Roman" w:cs="Times New Roman"/>
          <w:b/>
          <w:i/>
          <w:lang w:bidi="he-IL"/>
        </w:rPr>
        <w:t>Σου</w:t>
      </w:r>
      <w:r w:rsidRPr="001465DB">
        <w:rPr>
          <w:rFonts w:ascii="Times New Roman" w:hAnsi="Times New Roman" w:cs="Times New Roman"/>
          <w:i/>
          <w:lang w:bidi="he-IL"/>
        </w:rPr>
        <w:t xml:space="preserve"> </w:t>
      </w:r>
      <w:r w:rsidRPr="001465DB">
        <w:rPr>
          <w:rFonts w:ascii="Times New Roman" w:hAnsi="Times New Roman" w:cs="Times New Roman"/>
          <w:lang w:bidi="he-IL"/>
        </w:rPr>
        <w:t>(Μκ. 1, 2</w:t>
      </w:r>
      <w:r w:rsidRPr="001465DB">
        <w:rPr>
          <w:rFonts w:ascii="Times New Roman" w:hAnsi="Times New Roman" w:cs="Times New Roman"/>
          <w:vertAlign w:val="superscript"/>
          <w:lang w:bidi="he-IL"/>
        </w:rPr>
        <w:t xml:space="preserve">. </w:t>
      </w:r>
      <w:r w:rsidRPr="001465DB">
        <w:rPr>
          <w:rFonts w:ascii="Times New Roman" w:hAnsi="Times New Roman" w:cs="Times New Roman"/>
        </w:rPr>
        <w:t xml:space="preserve">πρβλ. Μαλ. 3, 1 </w:t>
      </w:r>
      <w:r w:rsidRPr="001465DB">
        <w:rPr>
          <w:rFonts w:ascii="Times New Roman" w:hAnsi="Times New Roman" w:cs="Times New Roman"/>
          <w:lang w:val="en-US"/>
        </w:rPr>
        <w:t>Elia</w:t>
      </w:r>
      <w:r w:rsidRPr="001465DB">
        <w:rPr>
          <w:rFonts w:ascii="Times New Roman" w:hAnsi="Times New Roman" w:cs="Times New Roman"/>
        </w:rPr>
        <w:t xml:space="preserve"> </w:t>
      </w:r>
      <w:r w:rsidRPr="001465DB">
        <w:rPr>
          <w:rFonts w:ascii="Times New Roman" w:hAnsi="Times New Roman" w:cs="Times New Roman"/>
          <w:lang w:val="en-US"/>
        </w:rPr>
        <w:t>rediitus</w:t>
      </w:r>
      <w:r w:rsidRPr="001465DB">
        <w:rPr>
          <w:rFonts w:ascii="Times New Roman" w:hAnsi="Times New Roman" w:cs="Times New Roman"/>
        </w:rPr>
        <w:t>)</w:t>
      </w:r>
      <w:r w:rsidRPr="001465DB">
        <w:rPr>
          <w:rFonts w:ascii="Times New Roman" w:hAnsi="Times New Roman" w:cs="Times New Roman"/>
          <w:lang w:bidi="he-IL"/>
        </w:rPr>
        <w:t>.</w:t>
      </w:r>
      <w:r w:rsidRPr="001465DB">
        <w:rPr>
          <w:rFonts w:ascii="Times New Roman" w:hAnsi="Times New Roman" w:cs="Times New Roman"/>
        </w:rPr>
        <w:t xml:space="preserve"> Μετά τη νηστεία στην έρημο και παρά την άρνηση του Ιησού να υποκύψει στον Πειρασμό να αποδείξει επί τη βάσει τού γραφικού </w:t>
      </w:r>
      <w:r w:rsidRPr="001465DB">
        <w:rPr>
          <w:rFonts w:ascii="Times New Roman" w:hAnsi="Times New Roman" w:cs="Times New Roman"/>
          <w:i/>
          <w:lang w:bidi="he-IL"/>
        </w:rPr>
        <w:t>τοῖς ἀγγέλοις αὐτοῦ ἐντελεῖται περὶ σοῦ τοῦ διαφυλάξαι σε</w:t>
      </w:r>
      <w:r w:rsidRPr="001465DB">
        <w:rPr>
          <w:rFonts w:ascii="Times New Roman" w:hAnsi="Times New Roman" w:cs="Times New Roman"/>
          <w:i/>
          <w:vertAlign w:val="superscript"/>
          <w:lang w:bidi="he-IL"/>
        </w:rPr>
        <w:t>.</w:t>
      </w:r>
      <w:r w:rsidRPr="001465DB">
        <w:rPr>
          <w:rFonts w:ascii="Times New Roman" w:hAnsi="Times New Roman" w:cs="Times New Roman"/>
          <w:lang w:bidi="he-IL"/>
        </w:rPr>
        <w:t xml:space="preserve"> Λκ. 4, 10</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 xml:space="preserve">Μτ. 4, 6 = </w:t>
      </w:r>
      <w:r w:rsidRPr="001465DB">
        <w:rPr>
          <w:rFonts w:ascii="Times New Roman" w:hAnsi="Times New Roman" w:cs="Times New Roman"/>
        </w:rPr>
        <w:t xml:space="preserve">Ψ. 90, 11-12 Ο’) ότι είναι ο Υιός του Θεού (πρβλ. Σοφ. Σολ. 2, 16-18), άγγελοι τον </w:t>
      </w:r>
      <w:r w:rsidRPr="001465DB">
        <w:rPr>
          <w:rFonts w:ascii="Times New Roman" w:hAnsi="Times New Roman" w:cs="Times New Roman"/>
          <w:i/>
        </w:rPr>
        <w:t>διακονούν</w:t>
      </w:r>
      <w:r w:rsidRPr="001465DB">
        <w:rPr>
          <w:rFonts w:ascii="Times New Roman" w:hAnsi="Times New Roman" w:cs="Times New Roman"/>
        </w:rPr>
        <w:t xml:space="preserve"> στην έρημο (Μκ. 1 ,13</w:t>
      </w:r>
      <w:r w:rsidRPr="001465DB">
        <w:rPr>
          <w:rFonts w:ascii="Times New Roman" w:hAnsi="Times New Roman" w:cs="Times New Roman"/>
          <w:vertAlign w:val="superscript"/>
        </w:rPr>
        <w:t xml:space="preserve">. </w:t>
      </w:r>
      <w:r w:rsidRPr="001465DB">
        <w:rPr>
          <w:rFonts w:ascii="Times New Roman" w:hAnsi="Times New Roman" w:cs="Times New Roman"/>
        </w:rPr>
        <w:t>Μτ. 4, 11</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όχι στο Λκ.). Άγγελος τον ενισχύει κατά την αγωνιώδη προσευχή πριν τη σύλληψή Του (Λκ. 22, 43) όταν επίσης θα αρνηθεί τον «πειρασμό» να επιστρατευτούν </w:t>
      </w:r>
      <w:r w:rsidRPr="001465DB">
        <w:rPr>
          <w:rFonts w:ascii="Times New Roman" w:hAnsi="Times New Roman" w:cs="Times New Roman"/>
          <w:i/>
        </w:rPr>
        <w:t>δώδεκα λεγεώνες αγγέλων</w:t>
      </w:r>
      <w:r w:rsidRPr="001465DB">
        <w:rPr>
          <w:rFonts w:ascii="Times New Roman" w:hAnsi="Times New Roman" w:cs="Times New Roman"/>
        </w:rPr>
        <w:t xml:space="preserve"> (</w:t>
      </w:r>
      <w:r w:rsidRPr="001465DB">
        <w:rPr>
          <w:rFonts w:ascii="Times New Roman" w:hAnsi="Times New Roman" w:cs="Times New Roman"/>
          <w:lang w:val="en-US"/>
        </w:rPr>
        <w:t>legio</w:t>
      </w:r>
      <w:r w:rsidRPr="001465DB">
        <w:rPr>
          <w:rFonts w:ascii="Times New Roman" w:hAnsi="Times New Roman" w:cs="Times New Roman"/>
        </w:rPr>
        <w:t>=6.000 άνδρες) για να αντισταθεί στη σύλληψη και το Πάθος (Μτ. 26, 53). Άγγελοι με λευκή/λαμπρή στολή στον κενό τάφο επιβεβαιώνουν (</w:t>
      </w:r>
      <w:r w:rsidRPr="001465DB">
        <w:rPr>
          <w:rFonts w:ascii="Times New Roman" w:hAnsi="Times New Roman" w:cs="Times New Roman"/>
          <w:i/>
        </w:rPr>
        <w:t>μετακίνηση του λίθου</w:t>
      </w:r>
      <w:r w:rsidRPr="001465DB">
        <w:rPr>
          <w:rFonts w:ascii="Times New Roman" w:hAnsi="Times New Roman" w:cs="Times New Roman"/>
          <w:vertAlign w:val="superscript"/>
        </w:rPr>
        <w:t>.</w:t>
      </w:r>
      <w:r w:rsidRPr="001465DB">
        <w:rPr>
          <w:rFonts w:ascii="Times New Roman" w:hAnsi="Times New Roman" w:cs="Times New Roman"/>
        </w:rPr>
        <w:t xml:space="preserve"> Μτ. 28, 2) και διακηρύσσουν την Ανάσταση στις μυροφόρες (Μκ. 16, 5</w:t>
      </w:r>
      <w:r w:rsidRPr="001465DB">
        <w:rPr>
          <w:rFonts w:ascii="Times New Roman" w:hAnsi="Times New Roman" w:cs="Times New Roman"/>
          <w:vertAlign w:val="superscript"/>
        </w:rPr>
        <w:t>.</w:t>
      </w:r>
      <w:r w:rsidRPr="001465DB">
        <w:rPr>
          <w:rFonts w:ascii="Times New Roman" w:hAnsi="Times New Roman" w:cs="Times New Roman"/>
        </w:rPr>
        <w:t xml:space="preserve"> Μτ. 28, 5</w:t>
      </w:r>
      <w:r w:rsidRPr="001465DB">
        <w:rPr>
          <w:rFonts w:ascii="Times New Roman" w:hAnsi="Times New Roman" w:cs="Times New Roman"/>
          <w:vertAlign w:val="superscript"/>
        </w:rPr>
        <w:t>.</w:t>
      </w:r>
      <w:r w:rsidRPr="001465DB">
        <w:rPr>
          <w:rFonts w:ascii="Times New Roman" w:hAnsi="Times New Roman" w:cs="Times New Roman"/>
        </w:rPr>
        <w:t xml:space="preserve"> Λκ. 24, 4</w:t>
      </w:r>
      <w:r w:rsidRPr="001465DB">
        <w:rPr>
          <w:rFonts w:ascii="Times New Roman" w:hAnsi="Times New Roman" w:cs="Times New Roman"/>
          <w:vertAlign w:val="superscript"/>
        </w:rPr>
        <w:t>.</w:t>
      </w:r>
      <w:r w:rsidRPr="001465DB">
        <w:rPr>
          <w:rFonts w:ascii="Times New Roman" w:hAnsi="Times New Roman" w:cs="Times New Roman"/>
        </w:rPr>
        <w:t xml:space="preserve"> Ιω. 20, 12). </w:t>
      </w:r>
      <w:r w:rsidRPr="001465DB">
        <w:rPr>
          <w:rFonts w:ascii="Times New Roman" w:hAnsi="Times New Roman" w:cs="Times New Roman"/>
          <w:i/>
        </w:rPr>
        <w:t>Άνδρες δύο</w:t>
      </w:r>
      <w:r w:rsidRPr="001465DB">
        <w:rPr>
          <w:rFonts w:ascii="Times New Roman" w:hAnsi="Times New Roman" w:cs="Times New Roman"/>
        </w:rPr>
        <w:t xml:space="preserve"> (Δτ. 19, 15) επεξηγούν στους μαθητές μετά την Ανάληψη τον τρόπο της Β’ Παρουσίας, όπου ο Ιησούς ως Κριτής πλέον πρωταγωνιστεί με τη συνοδεία επουράνιου αγγελικού στρατεύματος,</w:t>
      </w:r>
      <w:r w:rsidRPr="001465DB">
        <w:rPr>
          <w:rFonts w:ascii="Times New Roman" w:hAnsi="Times New Roman" w:cs="Times New Roman"/>
          <w:lang w:bidi="he-IL"/>
        </w:rPr>
        <w:t xml:space="preserve"> μοτίβο που απαντά μόνον στην Κ.Δ.</w:t>
      </w:r>
      <w:r w:rsidRPr="001465DB">
        <w:rPr>
          <w:rFonts w:ascii="Times New Roman" w:hAnsi="Times New Roman" w:cs="Times New Roman"/>
        </w:rPr>
        <w:t xml:space="preserve">. Αυτό επισημαίνει ήδη το Α’ Θεσ. 4, 16 (έλευση </w:t>
      </w:r>
      <w:r w:rsidRPr="001465DB">
        <w:rPr>
          <w:rFonts w:ascii="Times New Roman" w:hAnsi="Times New Roman" w:cs="Times New Roman"/>
          <w:i/>
          <w:lang w:bidi="he-IL"/>
        </w:rPr>
        <w:t xml:space="preserve">ἐν κελεύσματι, ἐν φωνῇ ἀρχαγγέλου </w:t>
      </w:r>
      <w:r w:rsidRPr="001465DB">
        <w:rPr>
          <w:rFonts w:ascii="Times New Roman" w:hAnsi="Times New Roman" w:cs="Times New Roman"/>
        </w:rPr>
        <w:t>Α’ Θεσ. 4, 16</w:t>
      </w:r>
      <w:r w:rsidRPr="001465DB">
        <w:rPr>
          <w:rFonts w:ascii="Times New Roman" w:hAnsi="Times New Roman" w:cs="Times New Roman"/>
          <w:vertAlign w:val="superscript"/>
          <w:lang w:bidi="he-IL"/>
        </w:rPr>
        <w:t xml:space="preserve">. </w:t>
      </w:r>
      <w:r w:rsidRPr="001465DB">
        <w:rPr>
          <w:rFonts w:ascii="Times New Roman" w:hAnsi="Times New Roman" w:cs="Times New Roman"/>
          <w:i/>
        </w:rPr>
        <w:t>μετὰ τῶν ἁγίων</w:t>
      </w:r>
      <w:r w:rsidRPr="001465DB">
        <w:rPr>
          <w:rFonts w:ascii="Times New Roman" w:hAnsi="Times New Roman" w:cs="Times New Roman"/>
        </w:rPr>
        <w:t xml:space="preserve"> Α’ Θεσ. 3, 13</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i/>
          <w:lang w:bidi="he-IL"/>
        </w:rPr>
        <w:t>μετ᾽ ἀγγέλων δυνάμεως αὐτοῦ</w:t>
      </w:r>
      <w:r w:rsidRPr="001465DB">
        <w:rPr>
          <w:rFonts w:ascii="Times New Roman" w:hAnsi="Times New Roman" w:cs="Times New Roman"/>
        </w:rPr>
        <w:t xml:space="preserve"> Β’ Θεσ. 1, 7-10</w:t>
      </w:r>
      <w:r w:rsidRPr="001465DB">
        <w:rPr>
          <w:rFonts w:ascii="Times New Roman" w:hAnsi="Times New Roman" w:cs="Times New Roman"/>
          <w:vertAlign w:val="superscript"/>
        </w:rPr>
        <w:t>.</w:t>
      </w:r>
      <w:r w:rsidRPr="001465DB">
        <w:rPr>
          <w:rFonts w:ascii="Times New Roman" w:hAnsi="Times New Roman" w:cs="Times New Roman"/>
        </w:rPr>
        <w:t xml:space="preserve"> Μτ. </w:t>
      </w:r>
      <w:hyperlink r:id="rId336" w:history="1">
        <w:r w:rsidRPr="001465DB">
          <w:rPr>
            <w:rStyle w:val="-"/>
            <w:rFonts w:ascii="Times New Roman" w:hAnsi="Times New Roman" w:cs="Times New Roman"/>
            <w:lang w:bidi="he-IL"/>
          </w:rPr>
          <w:t>16, 27</w:t>
        </w:r>
      </w:hyperlink>
      <w:r w:rsidRPr="001465DB">
        <w:rPr>
          <w:rFonts w:ascii="Times New Roman" w:hAnsi="Times New Roman" w:cs="Times New Roman"/>
          <w:vertAlign w:val="superscript"/>
          <w:lang w:bidi="he-IL"/>
        </w:rPr>
        <w:t>.</w:t>
      </w:r>
      <w:r w:rsidRPr="001465DB">
        <w:rPr>
          <w:rFonts w:ascii="Times New Roman" w:hAnsi="Times New Roman" w:cs="Times New Roman"/>
          <w:i/>
          <w:vertAlign w:val="superscript"/>
          <w:lang w:bidi="he-IL"/>
        </w:rPr>
        <w:t xml:space="preserve">. </w:t>
      </w:r>
      <w:r w:rsidRPr="001465DB">
        <w:rPr>
          <w:rFonts w:ascii="Times New Roman" w:hAnsi="Times New Roman" w:cs="Times New Roman"/>
          <w:i/>
          <w:lang w:bidi="he-IL"/>
        </w:rPr>
        <w:t>συλλογή εκλεκτών</w:t>
      </w:r>
      <w:r w:rsidRPr="001465DB">
        <w:rPr>
          <w:rFonts w:ascii="Times New Roman" w:hAnsi="Times New Roman" w:cs="Times New Roman"/>
          <w:lang w:bidi="he-IL"/>
        </w:rPr>
        <w:t xml:space="preserve"> </w:t>
      </w:r>
      <w:hyperlink r:id="rId337" w:history="1">
        <w:r w:rsidRPr="001465DB">
          <w:rPr>
            <w:rStyle w:val="-"/>
            <w:rFonts w:ascii="Times New Roman" w:hAnsi="Times New Roman" w:cs="Times New Roman"/>
            <w:lang w:val="en-US" w:bidi="he-IL"/>
          </w:rPr>
          <w:t>M</w:t>
        </w:r>
        <w:r w:rsidRPr="001465DB">
          <w:rPr>
            <w:rStyle w:val="-"/>
            <w:rFonts w:ascii="Times New Roman" w:hAnsi="Times New Roman" w:cs="Times New Roman"/>
            <w:lang w:bidi="he-IL"/>
          </w:rPr>
          <w:t>τ. 13, 39</w:t>
        </w:r>
      </w:hyperlink>
      <w:r w:rsidRPr="001465DB">
        <w:rPr>
          <w:rFonts w:ascii="Times New Roman" w:hAnsi="Times New Roman" w:cs="Times New Roman"/>
          <w:lang w:bidi="he-IL"/>
        </w:rPr>
        <w:t xml:space="preserve">. </w:t>
      </w:r>
      <w:hyperlink r:id="rId338" w:history="1">
        <w:r w:rsidRPr="001465DB">
          <w:rPr>
            <w:rStyle w:val="-"/>
            <w:rFonts w:ascii="Times New Roman" w:hAnsi="Times New Roman" w:cs="Times New Roman"/>
            <w:lang w:bidi="he-IL"/>
          </w:rPr>
          <w:t>41</w:t>
        </w:r>
      </w:hyperlink>
      <w:r w:rsidRPr="001465DB">
        <w:rPr>
          <w:rFonts w:ascii="Times New Roman" w:hAnsi="Times New Roman" w:cs="Times New Roman"/>
          <w:lang w:bidi="he-IL"/>
        </w:rPr>
        <w:t xml:space="preserve">. </w:t>
      </w:r>
      <w:hyperlink r:id="rId339" w:history="1">
        <w:r w:rsidRPr="001465DB">
          <w:rPr>
            <w:rStyle w:val="-"/>
            <w:rFonts w:ascii="Times New Roman" w:hAnsi="Times New Roman" w:cs="Times New Roman"/>
            <w:lang w:bidi="he-IL"/>
          </w:rPr>
          <w:t>49</w:t>
        </w:r>
      </w:hyperlink>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w:t>
      </w:r>
      <w:hyperlink r:id="rId340" w:history="1">
        <w:r w:rsidRPr="001465DB">
          <w:rPr>
            <w:rStyle w:val="-"/>
            <w:rFonts w:ascii="Times New Roman" w:hAnsi="Times New Roman" w:cs="Times New Roman"/>
            <w:lang w:bidi="he-IL"/>
          </w:rPr>
          <w:t>24, 31</w:t>
        </w:r>
      </w:hyperlink>
      <w:r w:rsidRPr="001465DB">
        <w:rPr>
          <w:rFonts w:ascii="Times New Roman" w:hAnsi="Times New Roman" w:cs="Times New Roman"/>
          <w:vertAlign w:val="superscript"/>
          <w:lang w:bidi="he-IL"/>
        </w:rPr>
        <w:t xml:space="preserve">. </w:t>
      </w:r>
      <w:r w:rsidRPr="001465DB">
        <w:rPr>
          <w:rFonts w:ascii="Times New Roman" w:hAnsi="Times New Roman" w:cs="Times New Roman"/>
          <w:i/>
          <w:lang w:bidi="he-IL"/>
        </w:rPr>
        <w:t>δικαστήριο ενώπιον των αγγέλων</w:t>
      </w:r>
      <w:r w:rsidRPr="001465DB">
        <w:rPr>
          <w:rFonts w:ascii="Times New Roman" w:hAnsi="Times New Roman" w:cs="Times New Roman"/>
          <w:i/>
          <w:vertAlign w:val="superscript"/>
          <w:lang w:bidi="he-IL"/>
        </w:rPr>
        <w:t>.</w:t>
      </w:r>
      <w:r w:rsidRPr="001465DB">
        <w:rPr>
          <w:rFonts w:ascii="Times New Roman" w:hAnsi="Times New Roman" w:cs="Times New Roman"/>
        </w:rPr>
        <w:t xml:space="preserve"> </w:t>
      </w:r>
      <w:r w:rsidRPr="001465DB">
        <w:rPr>
          <w:rFonts w:ascii="Times New Roman" w:hAnsi="Times New Roman" w:cs="Times New Roman"/>
          <w:lang w:bidi="he-IL"/>
        </w:rPr>
        <w:t>πρβλ.</w:t>
      </w:r>
      <w:r w:rsidRPr="001465DB">
        <w:rPr>
          <w:rFonts w:ascii="Times New Roman" w:hAnsi="Times New Roman" w:cs="Times New Roman"/>
          <w:i/>
          <w:lang w:bidi="he-IL"/>
        </w:rPr>
        <w:t xml:space="preserve"> </w:t>
      </w:r>
      <w:r w:rsidRPr="001465DB">
        <w:rPr>
          <w:rFonts w:ascii="Times New Roman" w:hAnsi="Times New Roman" w:cs="Times New Roman"/>
          <w:lang w:bidi="he-IL"/>
        </w:rPr>
        <w:t>Μκ. 8, 38</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13, 27 κ.παρ.</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 xml:space="preserve">καταδίκη </w:t>
      </w:r>
      <w:r w:rsidRPr="001465DB">
        <w:rPr>
          <w:rFonts w:ascii="Times New Roman" w:hAnsi="Times New Roman" w:cs="Times New Roman"/>
          <w:i/>
          <w:lang w:bidi="he-IL"/>
        </w:rPr>
        <w:t>εἰς τὸ πῦρ τὸ αἰώνιον τὸ ἡτοιμασμένον</w:t>
      </w:r>
      <w:r w:rsidRPr="001465DB">
        <w:rPr>
          <w:rFonts w:ascii="Times New Roman" w:hAnsi="Times New Roman" w:cs="Times New Roman"/>
          <w:lang w:bidi="he-IL"/>
        </w:rPr>
        <w:t xml:space="preserve"> </w:t>
      </w:r>
      <w:r w:rsidRPr="001465DB">
        <w:rPr>
          <w:rFonts w:ascii="Times New Roman" w:hAnsi="Times New Roman" w:cs="Times New Roman"/>
          <w:i/>
          <w:lang w:bidi="he-IL"/>
        </w:rPr>
        <w:t>τῷ διαβόλῳ καὶ τοῖς ἀγγέλοις αὐτοῦ</w:t>
      </w:r>
      <w:r w:rsidRPr="001465DB">
        <w:rPr>
          <w:rFonts w:ascii="Times New Roman" w:hAnsi="Times New Roman" w:cs="Times New Roman"/>
          <w:lang w:bidi="he-IL"/>
        </w:rPr>
        <w:t xml:space="preserve"> Μτ. 25, 41). Μετά την κοινή εξανάσταση, όπως απαντά ο Ιησούς στους Σαδδουκαίους (που σύμφωνα με το Πρ. 23, 8 δεν αναγνώριζαν την ύπαρξη αγγέλων), οι άνθρωποι </w:t>
      </w:r>
      <w:r w:rsidRPr="001465DB">
        <w:rPr>
          <w:rFonts w:ascii="Times New Roman" w:hAnsi="Times New Roman" w:cs="Times New Roman"/>
          <w:i/>
          <w:lang w:bidi="he-IL"/>
        </w:rPr>
        <w:t>οὔτε γαμοῦσιν οὔτε γαμίζονται, ἀλλ᾽ εἰσὶν ὡς ἄγγελοι ἐν τοῖς οὐρανοῖς</w:t>
      </w:r>
      <w:r w:rsidRPr="001465DB">
        <w:rPr>
          <w:rFonts w:ascii="Times New Roman" w:hAnsi="Times New Roman" w:cs="Times New Roman"/>
          <w:lang w:bidi="he-IL"/>
        </w:rPr>
        <w:t xml:space="preserve"> (Μκ. 12, 25 κ.παρ.). Όλα τα ανωτέρω μυστήρια της θείας Οικονομίας βιώνονται κατά την ευχαριστιακή Σύναξη </w:t>
      </w:r>
      <w:r w:rsidRPr="001465DB">
        <w:rPr>
          <w:rFonts w:ascii="Times New Roman" w:hAnsi="Times New Roman" w:cs="Times New Roman"/>
          <w:i/>
          <w:lang w:bidi="he-IL"/>
        </w:rPr>
        <w:t>αγίων</w:t>
      </w:r>
      <w:r w:rsidRPr="001465DB">
        <w:rPr>
          <w:rFonts w:ascii="Times New Roman" w:hAnsi="Times New Roman" w:cs="Times New Roman"/>
          <w:lang w:bidi="he-IL"/>
        </w:rPr>
        <w:t xml:space="preserve">, οι οποίοι κοινωνούν </w:t>
      </w:r>
      <w:r w:rsidRPr="001465DB">
        <w:rPr>
          <w:rFonts w:ascii="Times New Roman" w:hAnsi="Times New Roman" w:cs="Times New Roman"/>
          <w:i/>
          <w:lang w:bidi="he-IL"/>
        </w:rPr>
        <w:t>Ἰερουσαλὴμ ἐπουρανίῳ, καὶ μυριάσιν ἀγγέλων πανηγύρει</w:t>
      </w:r>
      <w:r w:rsidRPr="001465DB">
        <w:rPr>
          <w:rFonts w:ascii="Times New Roman" w:hAnsi="Times New Roman" w:cs="Times New Roman"/>
          <w:lang w:bidi="he-IL"/>
        </w:rPr>
        <w:t xml:space="preserve"> (Εβρ. 12, 22</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Αποκ. 14, 1 πρβλ. 1</w:t>
      </w:r>
      <w:r w:rsidRPr="001465DB">
        <w:rPr>
          <w:rFonts w:ascii="Times New Roman" w:hAnsi="Times New Roman" w:cs="Times New Roman"/>
          <w:lang w:val="en-US" w:bidi="he-IL"/>
        </w:rPr>
        <w:t>QH</w:t>
      </w:r>
      <w:r w:rsidRPr="001465DB">
        <w:rPr>
          <w:rFonts w:ascii="Times New Roman" w:hAnsi="Times New Roman" w:cs="Times New Roman"/>
          <w:lang w:bidi="he-IL"/>
        </w:rPr>
        <w:t xml:space="preserve"> 19.11-12</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Αγγελική Σαββατική Λειτουργία).</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Συνοψίζοντας τα ανωτέρω, οι Συνοπτικοί αναπτύσσοντας αρχέγονο παρακλητικό μοντέλο (Β’ Θεσ. 1, 7-10), εξαίρουν την δυναμική των αγγέλων υπέρ των «περιθωριοποιημένων»: (α) των μικρών (Μτ. 18, 10) και ασθενών (πρβλ. μεταφορά πτωχού Λαζάρου στους αβρααμιτικούς κόλπους Λκ. 16, 22</w:t>
      </w:r>
      <w:r w:rsidRPr="001465DB">
        <w:rPr>
          <w:rFonts w:ascii="Times New Roman" w:hAnsi="Times New Roman" w:cs="Times New Roman"/>
          <w:vertAlign w:val="superscript"/>
        </w:rPr>
        <w:t>.</w:t>
      </w:r>
      <w:r w:rsidRPr="001465DB">
        <w:rPr>
          <w:rFonts w:ascii="Times New Roman" w:hAnsi="Times New Roman" w:cs="Times New Roman"/>
        </w:rPr>
        <w:t xml:space="preserve"> την «ιαματική» ταραχή ύδατος στην Βηθεσδά στη «γλώσσα» Ιω. 5, 2), (β) των μετανοούντων (</w:t>
      </w:r>
      <w:r w:rsidRPr="001465DB">
        <w:rPr>
          <w:rFonts w:ascii="Times New Roman" w:hAnsi="Times New Roman" w:cs="Times New Roman"/>
          <w:i/>
        </w:rPr>
        <w:t>χαρά</w:t>
      </w:r>
      <w:r w:rsidRPr="001465DB">
        <w:rPr>
          <w:rFonts w:ascii="Times New Roman" w:hAnsi="Times New Roman" w:cs="Times New Roman"/>
        </w:rPr>
        <w:t xml:space="preserve"> Λκ. 15, 10), και (γ) των καταδιωκομένων </w:t>
      </w:r>
      <w:r w:rsidRPr="001465DB">
        <w:rPr>
          <w:rFonts w:ascii="Times New Roman" w:hAnsi="Times New Roman" w:cs="Times New Roman"/>
          <w:i/>
        </w:rPr>
        <w:t>αγίων</w:t>
      </w:r>
      <w:r w:rsidRPr="001465DB">
        <w:rPr>
          <w:rFonts w:ascii="Times New Roman" w:hAnsi="Times New Roman" w:cs="Times New Roman"/>
        </w:rPr>
        <w:t xml:space="preserve"> (σωτηρία </w:t>
      </w:r>
      <w:r w:rsidRPr="001465DB">
        <w:rPr>
          <w:rFonts w:ascii="Times New Roman" w:hAnsi="Times New Roman" w:cs="Times New Roman"/>
          <w:i/>
        </w:rPr>
        <w:t>αποστόλων</w:t>
      </w:r>
      <w:r w:rsidRPr="001465DB">
        <w:rPr>
          <w:rFonts w:ascii="Times New Roman" w:hAnsi="Times New Roman" w:cs="Times New Roman"/>
        </w:rPr>
        <w:t xml:space="preserve"> Πρ. 5, 19</w:t>
      </w:r>
      <w:r w:rsidRPr="001465DB">
        <w:rPr>
          <w:rFonts w:ascii="Times New Roman" w:hAnsi="Times New Roman" w:cs="Times New Roman"/>
          <w:vertAlign w:val="superscript"/>
        </w:rPr>
        <w:t xml:space="preserve">. </w:t>
      </w:r>
      <w:r w:rsidRPr="001465DB">
        <w:rPr>
          <w:rFonts w:ascii="Times New Roman" w:hAnsi="Times New Roman" w:cs="Times New Roman"/>
          <w:i/>
        </w:rPr>
        <w:t xml:space="preserve">Πέτρου </w:t>
      </w:r>
      <w:r w:rsidRPr="001465DB">
        <w:rPr>
          <w:rFonts w:ascii="Times New Roman" w:hAnsi="Times New Roman" w:cs="Times New Roman"/>
        </w:rPr>
        <w:t xml:space="preserve">12, 7-11 </w:t>
      </w:r>
      <w:r w:rsidRPr="001465DB">
        <w:rPr>
          <w:rFonts w:ascii="Times New Roman" w:hAnsi="Times New Roman" w:cs="Times New Roman"/>
          <w:i/>
        </w:rPr>
        <w:t>Παύλου</w:t>
      </w:r>
      <w:r w:rsidRPr="001465DB">
        <w:rPr>
          <w:rFonts w:ascii="Times New Roman" w:hAnsi="Times New Roman" w:cs="Times New Roman"/>
        </w:rPr>
        <w:t xml:space="preserve"> 27, 23</w:t>
      </w:r>
      <w:r w:rsidRPr="001465DB">
        <w:rPr>
          <w:rFonts w:ascii="Times New Roman" w:hAnsi="Times New Roman" w:cs="Times New Roman"/>
          <w:vertAlign w:val="superscript"/>
        </w:rPr>
        <w:t>.</w:t>
      </w:r>
      <w:r w:rsidRPr="001465DB">
        <w:rPr>
          <w:rFonts w:ascii="Times New Roman" w:hAnsi="Times New Roman" w:cs="Times New Roman"/>
        </w:rPr>
        <w:t xml:space="preserve"> πρβλ. αγγελικό</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πρόσωπο πρωτομάρτυρα </w:t>
      </w:r>
      <w:r w:rsidRPr="001465DB">
        <w:rPr>
          <w:rFonts w:ascii="Times New Roman" w:hAnsi="Times New Roman" w:cs="Times New Roman"/>
          <w:i/>
        </w:rPr>
        <w:t>Στεφάνου</w:t>
      </w:r>
      <w:r w:rsidRPr="001465DB">
        <w:rPr>
          <w:rFonts w:ascii="Times New Roman" w:hAnsi="Times New Roman" w:cs="Times New Roman"/>
        </w:rPr>
        <w:t xml:space="preserve"> 6, 15). Συνεργούν στη στροφή τής Εκκλησίας προς τα «ακάθαρτα» έθνη (Πρ. 8, 26</w:t>
      </w:r>
      <w:r w:rsidRPr="001465DB">
        <w:rPr>
          <w:rFonts w:ascii="Times New Roman" w:hAnsi="Times New Roman" w:cs="Times New Roman"/>
          <w:vertAlign w:val="superscript"/>
        </w:rPr>
        <w:t>.</w:t>
      </w:r>
      <w:r w:rsidRPr="001465DB">
        <w:rPr>
          <w:rFonts w:ascii="Times New Roman" w:hAnsi="Times New Roman" w:cs="Times New Roman"/>
        </w:rPr>
        <w:t xml:space="preserve"> 10, 10</w:t>
      </w:r>
      <w:r w:rsidRPr="001465DB">
        <w:rPr>
          <w:rFonts w:ascii="Times New Roman" w:hAnsi="Times New Roman" w:cs="Times New Roman"/>
          <w:vertAlign w:val="superscript"/>
        </w:rPr>
        <w:t>.</w:t>
      </w:r>
      <w:r w:rsidRPr="001465DB">
        <w:rPr>
          <w:rFonts w:ascii="Times New Roman" w:hAnsi="Times New Roman" w:cs="Times New Roman"/>
        </w:rPr>
        <w:t xml:space="preserve"> 3. 22</w:t>
      </w:r>
      <w:r w:rsidRPr="001465DB">
        <w:rPr>
          <w:rFonts w:ascii="Times New Roman" w:hAnsi="Times New Roman" w:cs="Times New Roman"/>
          <w:vertAlign w:val="superscript"/>
        </w:rPr>
        <w:t>.</w:t>
      </w:r>
      <w:r w:rsidRPr="001465DB">
        <w:rPr>
          <w:rFonts w:ascii="Times New Roman" w:hAnsi="Times New Roman" w:cs="Times New Roman"/>
        </w:rPr>
        <w:t xml:space="preserve"> 11, 13</w:t>
      </w:r>
      <w:r w:rsidRPr="001465DB">
        <w:rPr>
          <w:rFonts w:ascii="Times New Roman" w:hAnsi="Times New Roman" w:cs="Times New Roman"/>
          <w:vertAlign w:val="superscript"/>
        </w:rPr>
        <w:t>.</w:t>
      </w:r>
      <w:r w:rsidRPr="001465DB">
        <w:rPr>
          <w:rFonts w:ascii="Times New Roman" w:hAnsi="Times New Roman" w:cs="Times New Roman"/>
        </w:rPr>
        <w:t xml:space="preserve"> 16, 9 [Μακεδόνας]) αλλά και εναντίον του αυτοθεοποιημένου δυνάστη Ηρώδη Αντίπα (Πρ. 12, 23). Γενικότερα η αγγελική παρουσία προκαλεί </w:t>
      </w:r>
      <w:r w:rsidRPr="001465DB">
        <w:rPr>
          <w:rFonts w:ascii="Times New Roman" w:hAnsi="Times New Roman" w:cs="Times New Roman"/>
          <w:i/>
        </w:rPr>
        <w:t>φόβο</w:t>
      </w:r>
      <w:r w:rsidRPr="001465DB">
        <w:rPr>
          <w:rFonts w:ascii="Times New Roman" w:hAnsi="Times New Roman" w:cs="Times New Roman"/>
        </w:rPr>
        <w:t xml:space="preserve">/θάμβος που μεταλλάσσεται σε χαρά για τους </w:t>
      </w:r>
      <w:r w:rsidRPr="001465DB">
        <w:rPr>
          <w:rFonts w:ascii="Times New Roman" w:hAnsi="Times New Roman" w:cs="Times New Roman"/>
          <w:i/>
        </w:rPr>
        <w:t>πτωχούς και θλιβομένους</w:t>
      </w:r>
      <w:r w:rsidRPr="001465DB">
        <w:rPr>
          <w:rFonts w:ascii="Times New Roman" w:hAnsi="Times New Roman" w:cs="Times New Roman"/>
        </w:rPr>
        <w:t xml:space="preserve"> και εξαίρει την ανατροπή των μεταπτωτικών εξουσιαστικών θεσμών </w:t>
      </w:r>
      <w:r w:rsidRPr="001465DB">
        <w:rPr>
          <w:rFonts w:ascii="Times New Roman" w:hAnsi="Times New Roman" w:cs="Times New Roman"/>
        </w:rPr>
        <w:lastRenderedPageBreak/>
        <w:t xml:space="preserve">αλλά και του </w:t>
      </w:r>
      <w:r w:rsidRPr="001465DB">
        <w:rPr>
          <w:rFonts w:ascii="Times New Roman" w:hAnsi="Times New Roman" w:cs="Times New Roman"/>
          <w:caps/>
        </w:rPr>
        <w:t>θ</w:t>
      </w:r>
      <w:r w:rsidRPr="001465DB">
        <w:rPr>
          <w:rFonts w:ascii="Times New Roman" w:hAnsi="Times New Roman" w:cs="Times New Roman"/>
        </w:rPr>
        <w:t xml:space="preserve">ανάτου διά του Υιού του Θεού και όσων τον μαρτυρούν. Έτσι η παρακλητική </w:t>
      </w:r>
      <w:r w:rsidRPr="001465DB">
        <w:rPr>
          <w:rFonts w:ascii="Times New Roman" w:hAnsi="Times New Roman" w:cs="Times New Roman"/>
          <w:i/>
        </w:rPr>
        <w:t>Προς Εβραίους</w:t>
      </w:r>
      <w:r w:rsidRPr="001465DB">
        <w:rPr>
          <w:rFonts w:ascii="Times New Roman" w:hAnsi="Times New Roman" w:cs="Times New Roman"/>
        </w:rPr>
        <w:t xml:space="preserve"> ερωτά: </w:t>
      </w:r>
      <w:r w:rsidRPr="001465DB">
        <w:rPr>
          <w:rFonts w:ascii="Times New Roman" w:hAnsi="Times New Roman" w:cs="Times New Roman"/>
          <w:i/>
          <w:lang w:bidi="he-IL"/>
        </w:rPr>
        <w:t>οὐχὶ πάντες εἰσὶν λειτουργικὰ πνεύματα εἰς διακονίαν ἀποστελλόμενα διὰ τοὺς μέλλοντας κληρονομεῖν σωτηρίαν;</w:t>
      </w:r>
      <w:r w:rsidRPr="001465DB">
        <w:rPr>
          <w:rFonts w:ascii="Times New Roman" w:hAnsi="Times New Roman" w:cs="Times New Roman"/>
          <w:lang w:bidi="he-IL"/>
        </w:rPr>
        <w:t xml:space="preserve"> (1, 14). Σημειωτέον ότι ο Ιησούς δεν διαθέτει προσωπικό φύλακα άγγελο, δε βιώνει μέσω </w:t>
      </w:r>
      <w:r w:rsidRPr="001465DB">
        <w:rPr>
          <w:rFonts w:ascii="Times New Roman" w:hAnsi="Times New Roman" w:cs="Times New Roman"/>
          <w:i/>
          <w:lang w:bidi="he-IL"/>
        </w:rPr>
        <w:t>πνευμάτων</w:t>
      </w:r>
      <w:r w:rsidRPr="001465DB">
        <w:rPr>
          <w:rFonts w:ascii="Times New Roman" w:hAnsi="Times New Roman" w:cs="Times New Roman"/>
          <w:lang w:bidi="he-IL"/>
        </w:rPr>
        <w:t xml:space="preserve"> οράματα και μετακινήσεις, οι άγγελοι </w:t>
      </w:r>
      <w:r w:rsidRPr="001465DB">
        <w:rPr>
          <w:rFonts w:ascii="Times New Roman" w:hAnsi="Times New Roman" w:cs="Times New Roman"/>
        </w:rPr>
        <w:t>δεν μετέχουν κατά τους εξορκισμούς των πονηρών πνευμάτων</w:t>
      </w:r>
      <w:r w:rsidRPr="001465DB">
        <w:rPr>
          <w:rFonts w:ascii="Times New Roman" w:hAnsi="Times New Roman" w:cs="Times New Roman"/>
          <w:lang w:bidi="he-IL"/>
        </w:rPr>
        <w:t xml:space="preserve"> και τα λοιπά θαύματα και εκτός της περίπτωσης του Ηρώδη δεν ασκούν βία στους υπεναντίους «υιούς του σκότους»</w:t>
      </w:r>
      <w:r w:rsidRPr="001465DB">
        <w:rPr>
          <w:rFonts w:ascii="Times New Roman" w:hAnsi="Times New Roman" w:cs="Times New Roman"/>
        </w:rPr>
        <w:t xml:space="preserve">. </w:t>
      </w:r>
      <w:r w:rsidRPr="001465DB">
        <w:rPr>
          <w:rFonts w:ascii="Times New Roman" w:hAnsi="Times New Roman" w:cs="Times New Roman"/>
          <w:lang w:bidi="he-IL"/>
        </w:rPr>
        <w:t>Αντιθέτως ήδη στον αρχαιότατο χριστολογικό ύμνο Φιλ. 2, 6-11 υπογραμμίζεται η απόλυτη υποταγή και η δοξολογία τους στον υψωθέντα Θεάνθρωπο (Α’ Πέ. 3, 22).</w:t>
      </w:r>
      <w:r w:rsidRPr="001465DB">
        <w:rPr>
          <w:rFonts w:ascii="Times New Roman" w:hAnsi="Times New Roman" w:cs="Times New Roman"/>
        </w:rPr>
        <w:t xml:space="preserve"> </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Κατά τη διάρκεια της επίγειας δράσης τού Ιησού μόνον στο </w:t>
      </w:r>
      <w:r w:rsidRPr="001465DB">
        <w:rPr>
          <w:rFonts w:ascii="Times New Roman" w:hAnsi="Times New Roman" w:cs="Times New Roman"/>
          <w:i/>
        </w:rPr>
        <w:t>Κατά Λουκάν</w:t>
      </w:r>
      <w:r w:rsidRPr="001465DB">
        <w:rPr>
          <w:rFonts w:ascii="Times New Roman" w:hAnsi="Times New Roman" w:cs="Times New Roman"/>
        </w:rPr>
        <w:t xml:space="preserve"> γίνεται αναφορά σε ανθρώπους </w:t>
      </w:r>
      <w:r w:rsidRPr="001465DB">
        <w:rPr>
          <w:rFonts w:ascii="Times New Roman" w:hAnsi="Times New Roman" w:cs="Times New Roman"/>
          <w:i/>
        </w:rPr>
        <w:t>αγγέλους</w:t>
      </w:r>
      <w:r w:rsidRPr="001465DB">
        <w:rPr>
          <w:rFonts w:ascii="Times New Roman" w:hAnsi="Times New Roman" w:cs="Times New Roman"/>
        </w:rPr>
        <w:t xml:space="preserve"> (</w:t>
      </w:r>
      <w:r w:rsidRPr="001465DB">
        <w:rPr>
          <w:rFonts w:ascii="Times New Roman" w:hAnsi="Times New Roman" w:cs="Times New Roman"/>
          <w:i/>
        </w:rPr>
        <w:t>απεσταλμένους</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πρβλ. Ιακ. 2, 25). Ενώ οι </w:t>
      </w:r>
      <w:r w:rsidRPr="001465DB">
        <w:rPr>
          <w:rFonts w:ascii="Times New Roman" w:hAnsi="Times New Roman" w:cs="Times New Roman"/>
          <w:i/>
        </w:rPr>
        <w:t>άγγελοι</w:t>
      </w:r>
      <w:r w:rsidRPr="001465DB">
        <w:rPr>
          <w:rFonts w:ascii="Times New Roman" w:hAnsi="Times New Roman" w:cs="Times New Roman"/>
        </w:rPr>
        <w:t xml:space="preserve"> του Βαπτιστή (= </w:t>
      </w:r>
      <w:r w:rsidRPr="001465DB">
        <w:rPr>
          <w:rFonts w:ascii="Times New Roman" w:hAnsi="Times New Roman" w:cs="Times New Roman"/>
          <w:i/>
        </w:rPr>
        <w:t>Άγγελος</w:t>
      </w:r>
      <w:r w:rsidRPr="001465DB">
        <w:rPr>
          <w:rFonts w:ascii="Times New Roman" w:hAnsi="Times New Roman" w:cs="Times New Roman"/>
        </w:rPr>
        <w:t xml:space="preserve"> 7, 27) οφείλουν να συνειδητοποιήσουν ότι ο Ιησούς είναι ο </w:t>
      </w:r>
      <w:r w:rsidRPr="001465DB">
        <w:rPr>
          <w:rFonts w:ascii="Times New Roman" w:hAnsi="Times New Roman" w:cs="Times New Roman"/>
          <w:i/>
        </w:rPr>
        <w:t>Ερχόμενος Μεσσίας</w:t>
      </w:r>
      <w:r w:rsidRPr="001465DB">
        <w:rPr>
          <w:rFonts w:ascii="Times New Roman" w:hAnsi="Times New Roman" w:cs="Times New Roman"/>
        </w:rPr>
        <w:t xml:space="preserve"> (Λκ. 7, 24. 27), οι άγγελοι του Ιησού στην απαρχή τού </w:t>
      </w:r>
      <w:r w:rsidRPr="001465DB">
        <w:rPr>
          <w:rFonts w:ascii="Times New Roman" w:hAnsi="Times New Roman" w:cs="Times New Roman"/>
          <w:i/>
        </w:rPr>
        <w:t xml:space="preserve">Οδοιπορικού Του στην Ιερουσαλήμ </w:t>
      </w:r>
      <w:r w:rsidRPr="001465DB">
        <w:rPr>
          <w:rFonts w:ascii="Times New Roman" w:hAnsi="Times New Roman" w:cs="Times New Roman"/>
        </w:rPr>
        <w:t xml:space="preserve">κατανοούν ότι η πυρπόληση της εχθρικής Σαμάρειας (Δ’ Βασ. 1, 10. 12) απάδει της μεσσιανικής Του αποστολής (Λκ. 9, 52). </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iCs/>
        </w:rPr>
      </w:pPr>
      <w:r w:rsidRPr="001465DB">
        <w:rPr>
          <w:rFonts w:ascii="Times New Roman" w:hAnsi="Times New Roman" w:cs="Times New Roman"/>
          <w:lang w:bidi="he-IL"/>
        </w:rPr>
        <w:t xml:space="preserve">Ο Παύλος ως Φαρισαίος αναγνωρίζει στις επιστολές του την ύπαρξη αγαθών και πονηρών πνευμάτων, αν και το ενδιαφέρον του μετά την εμπειρία της Δαμασκού επικεντρώνεται στο </w:t>
      </w:r>
      <w:r w:rsidRPr="001465DB">
        <w:rPr>
          <w:rFonts w:ascii="Times New Roman" w:hAnsi="Times New Roman" w:cs="Times New Roman"/>
          <w:i/>
          <w:lang w:bidi="he-IL"/>
        </w:rPr>
        <w:t>ἐν Χριστῷ εἶναι</w:t>
      </w:r>
      <w:r w:rsidRPr="001465DB">
        <w:rPr>
          <w:rFonts w:ascii="Times New Roman" w:hAnsi="Times New Roman" w:cs="Times New Roman"/>
          <w:lang w:bidi="he-IL"/>
        </w:rPr>
        <w:t xml:space="preserve"> (Β’ Κορ. 5, 17). Κατεξοχήν στην Α’Κορ., όπου παραδίδεται ο αιμομίκτης στον Σατανά, </w:t>
      </w:r>
      <w:r w:rsidRPr="001465DB">
        <w:rPr>
          <w:rFonts w:ascii="Times New Roman" w:hAnsi="Times New Roman" w:cs="Times New Roman"/>
          <w:i/>
          <w:lang w:bidi="he-IL"/>
        </w:rPr>
        <w:t>τὸν ἄρχοντα/θεὸ τοῦ αἰῶνος τούτου</w:t>
      </w:r>
      <w:r w:rsidRPr="001465DB">
        <w:rPr>
          <w:rFonts w:ascii="Times New Roman" w:hAnsi="Times New Roman" w:cs="Times New Roman"/>
          <w:lang w:bidi="he-IL"/>
        </w:rPr>
        <w:t xml:space="preserve"> (Β’Κορ. 4, 4) για να πληγεί το σώμα αλλά να σωθεί η ψυχή του (5, 4-5), ο αγγελικός χορός μαζί με τους ανθρώπους </w:t>
      </w:r>
      <w:r w:rsidRPr="001465DB">
        <w:rPr>
          <w:rFonts w:ascii="Times New Roman" w:hAnsi="Times New Roman" w:cs="Times New Roman"/>
          <w:i/>
          <w:lang w:bidi="he-IL"/>
        </w:rPr>
        <w:t xml:space="preserve">θεάται </w:t>
      </w:r>
      <w:r w:rsidRPr="001465DB">
        <w:rPr>
          <w:rFonts w:ascii="Times New Roman" w:hAnsi="Times New Roman" w:cs="Times New Roman"/>
          <w:lang w:bidi="he-IL"/>
        </w:rPr>
        <w:t xml:space="preserve">τους επίγειους αγώνες των αγίων στην </w:t>
      </w:r>
      <w:r w:rsidRPr="001465DB">
        <w:rPr>
          <w:rFonts w:ascii="Times New Roman" w:hAnsi="Times New Roman" w:cs="Times New Roman"/>
          <w:i/>
          <w:lang w:bidi="he-IL"/>
        </w:rPr>
        <w:t>αρένα</w:t>
      </w:r>
      <w:r w:rsidRPr="001465DB">
        <w:rPr>
          <w:rFonts w:ascii="Times New Roman" w:hAnsi="Times New Roman" w:cs="Times New Roman"/>
          <w:lang w:bidi="he-IL"/>
        </w:rPr>
        <w:t xml:space="preserve"> του κόσμου (</w:t>
      </w:r>
      <w:r w:rsidRPr="001465DB">
        <w:rPr>
          <w:rFonts w:ascii="Times New Roman" w:hAnsi="Times New Roman" w:cs="Times New Roman"/>
          <w:lang w:val="en-US" w:bidi="he-IL"/>
        </w:rPr>
        <w:t>spectaculum</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Επίκτ. </w:t>
      </w:r>
      <w:r w:rsidRPr="001465DB">
        <w:rPr>
          <w:rFonts w:ascii="Times New Roman" w:hAnsi="Times New Roman" w:cs="Times New Roman"/>
          <w:i/>
          <w:lang w:bidi="he-IL"/>
        </w:rPr>
        <w:t xml:space="preserve">Διατριβή </w:t>
      </w:r>
      <w:r w:rsidRPr="001465DB">
        <w:rPr>
          <w:rFonts w:ascii="Times New Roman" w:hAnsi="Times New Roman" w:cs="Times New Roman"/>
          <w:lang w:bidi="he-IL"/>
        </w:rPr>
        <w:t xml:space="preserve">3.22.58) (Α’ Κορ. 4, 9), όντας στις </w:t>
      </w:r>
      <w:r w:rsidRPr="001465DB">
        <w:rPr>
          <w:rFonts w:ascii="Times New Roman" w:hAnsi="Times New Roman" w:cs="Times New Roman"/>
          <w:i/>
          <w:lang w:bidi="he-IL"/>
        </w:rPr>
        <w:t>Ποιμαντικές</w:t>
      </w:r>
      <w:r w:rsidRPr="001465DB">
        <w:rPr>
          <w:rFonts w:ascii="Times New Roman" w:hAnsi="Times New Roman" w:cs="Times New Roman"/>
          <w:lang w:bidi="he-IL"/>
        </w:rPr>
        <w:t xml:space="preserve"> μάρτυς της τήρησης της αποστολικής παραδόσεως (Α’ Τιμ. 5, 21 σε μια ιδιότυπη </w:t>
      </w:r>
      <w:r w:rsidRPr="001465DB">
        <w:rPr>
          <w:rFonts w:ascii="Times New Roman" w:hAnsi="Times New Roman" w:cs="Times New Roman"/>
          <w:i/>
          <w:lang w:bidi="he-IL"/>
        </w:rPr>
        <w:t>τριαδική φόρμουλα</w:t>
      </w:r>
      <w:r w:rsidRPr="001465DB">
        <w:rPr>
          <w:rFonts w:ascii="Times New Roman" w:hAnsi="Times New Roman" w:cs="Times New Roman"/>
          <w:lang w:bidi="he-IL"/>
        </w:rPr>
        <w:t xml:space="preserve"> αφού μνημονεύεται αντί του Αγ. Πνεύματος). Οι άγιοι οφείλουν να επιλύουν μόνοι τις διαφορές τους, αφού μελλοντικά εκείνοι θα </w:t>
      </w:r>
      <w:r w:rsidRPr="001465DB">
        <w:rPr>
          <w:rFonts w:ascii="Times New Roman" w:hAnsi="Times New Roman" w:cs="Times New Roman"/>
          <w:i/>
          <w:lang w:bidi="he-IL"/>
        </w:rPr>
        <w:t>κρίνουν</w:t>
      </w:r>
      <w:r w:rsidRPr="001465DB">
        <w:rPr>
          <w:rFonts w:ascii="Times New Roman" w:hAnsi="Times New Roman" w:cs="Times New Roman"/>
          <w:lang w:bidi="he-IL"/>
        </w:rPr>
        <w:t xml:space="preserve"> (δικάσουν; κατακρίνουν;) τους αγγέλους (6, 2-3</w:t>
      </w:r>
      <w:r w:rsidRPr="001465DB">
        <w:rPr>
          <w:rFonts w:ascii="Times New Roman" w:hAnsi="Times New Roman" w:cs="Times New Roman"/>
          <w:sz w:val="20"/>
          <w:szCs w:val="20"/>
        </w:rPr>
        <w:t xml:space="preserve"> Ψ. 81 Ο’</w:t>
      </w:r>
      <w:r w:rsidRPr="001465DB">
        <w:rPr>
          <w:rFonts w:ascii="Times New Roman" w:hAnsi="Times New Roman" w:cs="Times New Roman"/>
          <w:lang w:bidi="he-IL"/>
        </w:rPr>
        <w:t xml:space="preserve">). Στο Α’ Κορ. 11, 10 κατά τη λατρεία η προφητεύουσα γυναίκα οφείλει να έχει </w:t>
      </w:r>
      <w:r w:rsidRPr="001465DB">
        <w:rPr>
          <w:rFonts w:ascii="Times New Roman" w:hAnsi="Times New Roman" w:cs="Times New Roman"/>
          <w:i/>
          <w:lang w:bidi="he-IL"/>
        </w:rPr>
        <w:t>ἐξουσία</w:t>
      </w:r>
      <w:r w:rsidRPr="001465DB">
        <w:rPr>
          <w:rFonts w:ascii="Times New Roman" w:hAnsi="Times New Roman" w:cs="Times New Roman"/>
          <w:lang w:bidi="he-IL"/>
        </w:rPr>
        <w:t xml:space="preserve"> (κάλυμμα;) </w:t>
      </w:r>
      <w:r w:rsidRPr="001465DB">
        <w:rPr>
          <w:rFonts w:ascii="Times New Roman" w:hAnsi="Times New Roman" w:cs="Times New Roman"/>
          <w:i/>
          <w:lang w:bidi="he-IL"/>
        </w:rPr>
        <w:t>ἐπὶ τῆς κεφαλῆς</w:t>
      </w:r>
      <w:r w:rsidRPr="001465DB">
        <w:rPr>
          <w:rFonts w:ascii="Times New Roman" w:hAnsi="Times New Roman" w:cs="Times New Roman"/>
          <w:lang w:bidi="he-IL"/>
        </w:rPr>
        <w:t xml:space="preserve"> της από ευλάβεια </w:t>
      </w:r>
      <w:r w:rsidRPr="001465DB">
        <w:rPr>
          <w:rFonts w:ascii="Times New Roman" w:hAnsi="Times New Roman" w:cs="Times New Roman"/>
          <w:i/>
          <w:lang w:bidi="he-IL"/>
        </w:rPr>
        <w:t>διὰ τοὺς ἀγγέλους</w:t>
      </w:r>
      <w:r w:rsidRPr="001465DB">
        <w:rPr>
          <w:rFonts w:ascii="Times New Roman" w:hAnsi="Times New Roman" w:cs="Times New Roman"/>
          <w:lang w:bidi="he-IL"/>
        </w:rPr>
        <w:t xml:space="preserve">. Σε κάθε περίπτωση, όμως, </w:t>
      </w:r>
      <w:r w:rsidRPr="001465DB">
        <w:rPr>
          <w:rFonts w:ascii="Times New Roman" w:hAnsi="Times New Roman" w:cs="Times New Roman"/>
          <w:i/>
          <w:lang w:bidi="he-IL"/>
        </w:rPr>
        <w:t xml:space="preserve">οὔτε ἄγγελοι οὔτε ἀρχαὶ [...] δυνήσεται ἡμᾶς χωρίσαι ἀπὸ τῆς ἀγάπης τοῦ </w:t>
      </w:r>
      <w:r w:rsidRPr="001465DB">
        <w:rPr>
          <w:rFonts w:ascii="Times New Roman" w:hAnsi="Times New Roman" w:cs="Times New Roman"/>
          <w:i/>
          <w:caps/>
          <w:lang w:bidi="he-IL"/>
        </w:rPr>
        <w:t>θ</w:t>
      </w:r>
      <w:r w:rsidRPr="001465DB">
        <w:rPr>
          <w:rFonts w:ascii="Times New Roman" w:hAnsi="Times New Roman" w:cs="Times New Roman"/>
          <w:i/>
          <w:lang w:bidi="he-IL"/>
        </w:rPr>
        <w:t>εοῦ τῆς ἐν Χριστῷ Ἰησοῦ τῷ Κυρίῳ ἡμῶν</w:t>
      </w:r>
      <w:r w:rsidRPr="001465DB">
        <w:rPr>
          <w:rFonts w:ascii="Times New Roman" w:hAnsi="Times New Roman" w:cs="Times New Roman"/>
        </w:rPr>
        <w:t xml:space="preserve"> (Ρωμ. 8, 38-39)</w:t>
      </w:r>
      <w:r w:rsidRPr="001465DB">
        <w:rPr>
          <w:rFonts w:ascii="Times New Roman" w:hAnsi="Times New Roman" w:cs="Times New Roman"/>
          <w:lang w:bidi="he-IL"/>
        </w:rPr>
        <w:t xml:space="preserve">. Η αγάπη/διακονία του </w:t>
      </w:r>
      <w:r w:rsidRPr="001465DB">
        <w:rPr>
          <w:rFonts w:ascii="Times New Roman" w:hAnsi="Times New Roman" w:cs="Times New Roman"/>
          <w:i/>
          <w:lang w:bidi="he-IL"/>
        </w:rPr>
        <w:t>άλλου</w:t>
      </w:r>
      <w:r w:rsidRPr="001465DB">
        <w:rPr>
          <w:rFonts w:ascii="Times New Roman" w:hAnsi="Times New Roman" w:cs="Times New Roman"/>
          <w:lang w:bidi="he-IL"/>
        </w:rPr>
        <w:t xml:space="preserve"> είναι απείρως προτιμότερη από τη γνώση των </w:t>
      </w:r>
      <w:r w:rsidRPr="001465DB">
        <w:rPr>
          <w:rFonts w:ascii="Times New Roman" w:hAnsi="Times New Roman" w:cs="Times New Roman"/>
          <w:i/>
          <w:lang w:bidi="he-IL"/>
        </w:rPr>
        <w:t>αγγελικών γλωσσών</w:t>
      </w:r>
      <w:r w:rsidRPr="001465DB">
        <w:rPr>
          <w:rFonts w:ascii="Times New Roman" w:hAnsi="Times New Roman" w:cs="Times New Roman"/>
          <w:lang w:bidi="he-IL"/>
        </w:rPr>
        <w:t xml:space="preserve"> </w:t>
      </w:r>
      <w:r w:rsidRPr="001465DB">
        <w:rPr>
          <w:rFonts w:ascii="Times New Roman" w:hAnsi="Times New Roman" w:cs="Times New Roman"/>
        </w:rPr>
        <w:t xml:space="preserve">(Α’ Κορ. 13, 1) και τα οράματα </w:t>
      </w:r>
      <w:r w:rsidRPr="001465DB">
        <w:rPr>
          <w:rFonts w:ascii="Times New Roman" w:hAnsi="Times New Roman" w:cs="Times New Roman"/>
          <w:bCs/>
          <w:szCs w:val="20"/>
          <w:lang w:bidi="he-IL"/>
        </w:rPr>
        <w:t xml:space="preserve">κατά τα οποία ενίοτε </w:t>
      </w:r>
      <w:r w:rsidRPr="001465DB">
        <w:rPr>
          <w:rFonts w:ascii="Times New Roman" w:hAnsi="Times New Roman" w:cs="Times New Roman"/>
          <w:i/>
          <w:lang w:bidi="he-IL"/>
        </w:rPr>
        <w:t>ὁ Σατανᾶς μετασχηματίζεται εἰς ἄγγελον φωτός</w:t>
      </w:r>
      <w:r w:rsidRPr="001465DB">
        <w:rPr>
          <w:rFonts w:ascii="Times New Roman" w:hAnsi="Times New Roman" w:cs="Times New Roman"/>
          <w:lang w:bidi="he-IL"/>
        </w:rPr>
        <w:t xml:space="preserve"> </w:t>
      </w:r>
      <w:r w:rsidRPr="001465DB">
        <w:rPr>
          <w:rFonts w:ascii="Times New Roman" w:hAnsi="Times New Roman" w:cs="Times New Roman"/>
        </w:rPr>
        <w:t xml:space="preserve">(Β’ Κορ. 11, 14). </w:t>
      </w:r>
      <w:r w:rsidRPr="001465DB">
        <w:rPr>
          <w:rFonts w:ascii="Times New Roman" w:hAnsi="Times New Roman" w:cs="Times New Roman"/>
          <w:iCs/>
        </w:rPr>
        <w:t xml:space="preserve">Ο ίδιος ο Παύλος αν και θεώρησε αποκαλύψεις, παραδόθηκε από τον Κύριο (όπως και ο Ιώβ 2, 6 κε.) σε άγγελο Σατάν προκειμένου να βιώσει τη δύναμη/χάρη του Κυρίου μέσω του </w:t>
      </w:r>
      <w:r w:rsidRPr="001465DB">
        <w:rPr>
          <w:rFonts w:ascii="Times New Roman" w:hAnsi="Times New Roman" w:cs="Times New Roman"/>
          <w:i/>
        </w:rPr>
        <w:t>σκόλωπα</w:t>
      </w:r>
      <w:r w:rsidRPr="001465DB">
        <w:rPr>
          <w:rFonts w:ascii="Times New Roman" w:hAnsi="Times New Roman" w:cs="Times New Roman"/>
        </w:rPr>
        <w:t xml:space="preserve"> </w:t>
      </w:r>
      <w:r w:rsidRPr="001465DB">
        <w:rPr>
          <w:rFonts w:ascii="Times New Roman" w:hAnsi="Times New Roman" w:cs="Times New Roman"/>
          <w:i/>
        </w:rPr>
        <w:t>τῆς σαρκὸς</w:t>
      </w:r>
      <w:r w:rsidRPr="001465DB">
        <w:rPr>
          <w:rFonts w:ascii="Times New Roman" w:hAnsi="Times New Roman" w:cs="Times New Roman"/>
        </w:rPr>
        <w:t xml:space="preserve"> </w:t>
      </w:r>
      <w:r w:rsidRPr="001465DB">
        <w:rPr>
          <w:rFonts w:ascii="Times New Roman" w:hAnsi="Times New Roman" w:cs="Times New Roman"/>
          <w:iCs/>
        </w:rPr>
        <w:t xml:space="preserve">(Β’ Κορ. </w:t>
      </w:r>
      <w:r w:rsidRPr="001465DB">
        <w:rPr>
          <w:rFonts w:ascii="Times New Roman" w:hAnsi="Times New Roman" w:cs="Times New Roman"/>
        </w:rPr>
        <w:t xml:space="preserve">12, 7: </w:t>
      </w:r>
      <w:r w:rsidRPr="001465DB">
        <w:rPr>
          <w:rFonts w:ascii="Times New Roman" w:hAnsi="Times New Roman" w:cs="Times New Roman"/>
          <w:i/>
          <w:iCs/>
        </w:rPr>
        <w:t xml:space="preserve">ασθένειες </w:t>
      </w:r>
      <w:r w:rsidRPr="001465DB">
        <w:rPr>
          <w:rFonts w:ascii="Times New Roman" w:hAnsi="Times New Roman" w:cs="Times New Roman"/>
          <w:iCs/>
        </w:rPr>
        <w:t>[οφθαλμοί Γαλ. 4, 13-15; κεφαλγίες-ημικρανίες; διώξεις; Γαλ. 6, 17</w:t>
      </w:r>
      <w:r w:rsidRPr="001465DB">
        <w:rPr>
          <w:rFonts w:ascii="Times New Roman" w:hAnsi="Times New Roman" w:cs="Times New Roman"/>
          <w:iCs/>
          <w:vertAlign w:val="superscript"/>
        </w:rPr>
        <w:t>.</w:t>
      </w:r>
      <w:r w:rsidRPr="001465DB">
        <w:rPr>
          <w:rFonts w:ascii="Times New Roman" w:hAnsi="Times New Roman" w:cs="Times New Roman"/>
          <w:iCs/>
        </w:rPr>
        <w:t xml:space="preserve"> Β΄ Κορ. 11, 21-33</w:t>
      </w:r>
      <w:r w:rsidRPr="001465DB">
        <w:rPr>
          <w:rFonts w:ascii="Times New Roman" w:hAnsi="Times New Roman" w:cs="Times New Roman"/>
          <w:iCs/>
          <w:vertAlign w:val="superscript"/>
        </w:rPr>
        <w:t xml:space="preserve">. </w:t>
      </w:r>
      <w:r w:rsidRPr="001465DB">
        <w:rPr>
          <w:rFonts w:ascii="Times New Roman" w:hAnsi="Times New Roman" w:cs="Times New Roman"/>
          <w:iCs/>
        </w:rPr>
        <w:t>12, 10],</w:t>
      </w:r>
      <w:r w:rsidRPr="001465DB">
        <w:rPr>
          <w:rFonts w:ascii="Times New Roman" w:hAnsi="Times New Roman" w:cs="Times New Roman"/>
          <w:i/>
          <w:iCs/>
        </w:rPr>
        <w:t xml:space="preserve"> πειραστές άνθρωποι</w:t>
      </w:r>
      <w:r w:rsidRPr="001465DB">
        <w:rPr>
          <w:rFonts w:ascii="Times New Roman" w:hAnsi="Times New Roman" w:cs="Times New Roman"/>
          <w:i/>
          <w:iCs/>
          <w:vertAlign w:val="superscript"/>
        </w:rPr>
        <w:t>.</w:t>
      </w:r>
      <w:r w:rsidRPr="001465DB">
        <w:rPr>
          <w:rFonts w:ascii="Times New Roman" w:hAnsi="Times New Roman" w:cs="Times New Roman"/>
          <w:i/>
          <w:iCs/>
        </w:rPr>
        <w:t xml:space="preserve"> </w:t>
      </w:r>
      <w:r w:rsidRPr="001465DB">
        <w:rPr>
          <w:rFonts w:ascii="Times New Roman" w:hAnsi="Times New Roman" w:cs="Times New Roman"/>
          <w:iCs/>
        </w:rPr>
        <w:t>Α’Τιμ. 1, 20</w:t>
      </w:r>
      <w:r w:rsidRPr="001465DB">
        <w:rPr>
          <w:rFonts w:ascii="Times New Roman" w:hAnsi="Times New Roman" w:cs="Times New Roman"/>
          <w:iCs/>
          <w:vertAlign w:val="superscript"/>
        </w:rPr>
        <w:t>.</w:t>
      </w:r>
      <w:r w:rsidRPr="001465DB">
        <w:rPr>
          <w:rFonts w:ascii="Times New Roman" w:hAnsi="Times New Roman" w:cs="Times New Roman"/>
          <w:iCs/>
        </w:rPr>
        <w:t xml:space="preserve"> 2, 17). </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Εξάγεται το συμπέρασμα επί τη βάσει των Γαλ. 3, 19</w:t>
      </w:r>
      <w:r w:rsidRPr="001465DB">
        <w:rPr>
          <w:rFonts w:ascii="Times New Roman" w:hAnsi="Times New Roman" w:cs="Times New Roman"/>
          <w:vertAlign w:val="superscript"/>
        </w:rPr>
        <w:t>.</w:t>
      </w:r>
      <w:r w:rsidRPr="001465DB">
        <w:rPr>
          <w:rFonts w:ascii="Times New Roman" w:hAnsi="Times New Roman" w:cs="Times New Roman"/>
        </w:rPr>
        <w:t xml:space="preserve"> Πρ. 7, 30. 35. 38. 53 (</w:t>
      </w:r>
      <w:r w:rsidRPr="001465DB">
        <w:rPr>
          <w:rFonts w:ascii="Times New Roman" w:hAnsi="Times New Roman" w:cs="Times New Roman"/>
          <w:i/>
        </w:rPr>
        <w:t>Απολογία Στεφάνου</w:t>
      </w:r>
      <w:r w:rsidRPr="001465DB">
        <w:rPr>
          <w:rFonts w:ascii="Times New Roman" w:hAnsi="Times New Roman" w:cs="Times New Roman"/>
        </w:rPr>
        <w:t>)</w:t>
      </w:r>
      <w:r w:rsidRPr="001465DB">
        <w:rPr>
          <w:rFonts w:ascii="Times New Roman" w:hAnsi="Times New Roman" w:cs="Times New Roman"/>
          <w:vertAlign w:val="superscript"/>
        </w:rPr>
        <w:t>.</w:t>
      </w:r>
      <w:r w:rsidRPr="001465DB">
        <w:rPr>
          <w:rFonts w:ascii="Times New Roman" w:hAnsi="Times New Roman" w:cs="Times New Roman"/>
          <w:i/>
        </w:rPr>
        <w:t xml:space="preserve"> </w:t>
      </w:r>
      <w:r w:rsidRPr="001465DB">
        <w:rPr>
          <w:rFonts w:ascii="Times New Roman" w:hAnsi="Times New Roman" w:cs="Times New Roman"/>
        </w:rPr>
        <w:t>Εβρ. 2, 2</w:t>
      </w:r>
      <w:r w:rsidRPr="001465DB">
        <w:rPr>
          <w:rFonts w:ascii="Times New Roman" w:hAnsi="Times New Roman" w:cs="Times New Roman"/>
          <w:vertAlign w:val="superscript"/>
        </w:rPr>
        <w:t xml:space="preserve"> </w:t>
      </w:r>
      <w:r w:rsidRPr="001465DB">
        <w:rPr>
          <w:rFonts w:ascii="Times New Roman" w:hAnsi="Times New Roman" w:cs="Times New Roman"/>
        </w:rPr>
        <w:t>ότι στην αντινομική πολεμική των Ελληνιστών Χριστιανών δέσποζε το άγνωστο στον Ιουδαϊσμό (εξαιρέσει ίσως του 4</w:t>
      </w:r>
      <w:r w:rsidRPr="001465DB">
        <w:rPr>
          <w:rFonts w:ascii="Times New Roman" w:hAnsi="Times New Roman" w:cs="Times New Roman"/>
          <w:lang w:val="en-US"/>
        </w:rPr>
        <w:t>Q</w:t>
      </w:r>
      <w:r w:rsidRPr="001465DB">
        <w:rPr>
          <w:rFonts w:ascii="Times New Roman" w:hAnsi="Times New Roman" w:cs="Times New Roman"/>
        </w:rPr>
        <w:t xml:space="preserve">521) επιχείρημα ότι ο Νόμος </w:t>
      </w:r>
      <w:r w:rsidRPr="001465DB">
        <w:rPr>
          <w:rFonts w:ascii="Times New Roman" w:hAnsi="Times New Roman" w:cs="Times New Roman"/>
          <w:i/>
        </w:rPr>
        <w:t xml:space="preserve">διετάχθη </w:t>
      </w:r>
      <w:r w:rsidRPr="001465DB">
        <w:rPr>
          <w:rFonts w:ascii="Times New Roman" w:hAnsi="Times New Roman" w:cs="Times New Roman"/>
        </w:rPr>
        <w:t xml:space="preserve">από αγγέλους και συνεπώς οι θεοφάνειες της Π.Δ. είναι αγγελοφάνειες. Στο Πρ. 7 ο νομοδότης </w:t>
      </w:r>
      <w:r w:rsidRPr="001465DB">
        <w:rPr>
          <w:rFonts w:ascii="Times New Roman" w:hAnsi="Times New Roman" w:cs="Times New Roman"/>
          <w:i/>
        </w:rPr>
        <w:t>άγγελος Κυρίου</w:t>
      </w:r>
      <w:r w:rsidRPr="001465DB">
        <w:rPr>
          <w:rFonts w:ascii="Times New Roman" w:hAnsi="Times New Roman" w:cs="Times New Roman"/>
        </w:rPr>
        <w:t xml:space="preserve"> αυτοχαρακτηρίζεται, όμως, </w:t>
      </w:r>
      <w:r w:rsidRPr="001465DB">
        <w:rPr>
          <w:rFonts w:ascii="Times New Roman" w:hAnsi="Times New Roman" w:cs="Times New Roman"/>
          <w:i/>
        </w:rPr>
        <w:t>Ἐγὼ ὁ Θεὸς τῶν πατέρων σου (</w:t>
      </w:r>
      <w:r w:rsidRPr="001465DB">
        <w:rPr>
          <w:rFonts w:ascii="Times New Roman" w:hAnsi="Times New Roman" w:cs="Times New Roman"/>
        </w:rPr>
        <w:t>στ. 31-32 πρβλ. Έξ. 3, 1) και ταυτίζεται από τον Ι. Χρυσόστομο (</w:t>
      </w:r>
      <w:r w:rsidRPr="001465DB">
        <w:rPr>
          <w:rFonts w:ascii="Times New Roman" w:hAnsi="Times New Roman" w:cs="Times New Roman"/>
          <w:lang w:val="en-US"/>
        </w:rPr>
        <w:t>PG</w:t>
      </w:r>
      <w:r w:rsidRPr="001465DB">
        <w:rPr>
          <w:rFonts w:ascii="Times New Roman" w:hAnsi="Times New Roman" w:cs="Times New Roman"/>
        </w:rPr>
        <w:t xml:space="preserve"> 60.130.46) με τον </w:t>
      </w:r>
      <w:r w:rsidRPr="001465DB">
        <w:rPr>
          <w:rFonts w:ascii="Times New Roman" w:hAnsi="Times New Roman" w:cs="Times New Roman"/>
          <w:i/>
        </w:rPr>
        <w:t>μεγάλης Βουλής Ἀγγελο</w:t>
      </w:r>
      <w:r w:rsidRPr="001465DB">
        <w:rPr>
          <w:rFonts w:ascii="Times New Roman" w:hAnsi="Times New Roman" w:cs="Times New Roman"/>
        </w:rPr>
        <w:t xml:space="preserve"> = Ι. Χριστό</w:t>
      </w:r>
      <w:r w:rsidRPr="001465DB">
        <w:rPr>
          <w:rFonts w:ascii="Times New Roman" w:hAnsi="Times New Roman" w:cs="Times New Roman"/>
          <w:vertAlign w:val="superscript"/>
        </w:rPr>
        <w:t>.</w:t>
      </w:r>
      <w:r w:rsidRPr="001465DB">
        <w:rPr>
          <w:rFonts w:ascii="Times New Roman" w:hAnsi="Times New Roman" w:cs="Times New Roman"/>
        </w:rPr>
        <w:t xml:space="preserve"> Ησ. 9, 5). Διακρίνεται από τους αγγέλους (σε πληθυντικό) και τις </w:t>
      </w:r>
      <w:r w:rsidRPr="001465DB">
        <w:rPr>
          <w:rFonts w:ascii="Times New Roman" w:hAnsi="Times New Roman" w:cs="Times New Roman"/>
          <w:i/>
        </w:rPr>
        <w:t>διαταγές τους</w:t>
      </w:r>
      <w:r w:rsidRPr="001465DB">
        <w:rPr>
          <w:rFonts w:ascii="Times New Roman" w:hAnsi="Times New Roman" w:cs="Times New Roman"/>
        </w:rPr>
        <w:t>, που μνημονεύει και ο Παύλος (Γαλ. 3, 19) για να σημάνει ίσως τις πολυπληθείς διατάξεις της Τορά (</w:t>
      </w:r>
      <w:r w:rsidRPr="001465DB">
        <w:rPr>
          <w:rFonts w:ascii="Times New Roman" w:hAnsi="Times New Roman" w:cs="Times New Roman"/>
          <w:i/>
        </w:rPr>
        <w:t>διαταγή</w:t>
      </w:r>
      <w:r w:rsidRPr="001465DB">
        <w:rPr>
          <w:rFonts w:ascii="Times New Roman" w:hAnsi="Times New Roman" w:cs="Times New Roman"/>
        </w:rPr>
        <w:t xml:space="preserve"> = </w:t>
      </w:r>
      <w:r w:rsidRPr="001465DB">
        <w:rPr>
          <w:rFonts w:ascii="Times New Roman" w:hAnsi="Times New Roman" w:cs="Times New Roman"/>
          <w:i/>
        </w:rPr>
        <w:t>διατύπωση/διασάφηση</w:t>
      </w:r>
      <w:r w:rsidRPr="001465DB">
        <w:rPr>
          <w:rFonts w:ascii="Times New Roman" w:hAnsi="Times New Roman" w:cs="Times New Roman"/>
        </w:rPr>
        <w:t xml:space="preserve"> Β’ Έσδρα 4, 11</w:t>
      </w:r>
      <w:r w:rsidRPr="001465DB">
        <w:rPr>
          <w:rFonts w:ascii="Times New Roman" w:hAnsi="Times New Roman" w:cs="Times New Roman"/>
          <w:vertAlign w:val="superscript"/>
        </w:rPr>
        <w:t>.</w:t>
      </w:r>
      <w:r w:rsidRPr="001465DB">
        <w:rPr>
          <w:rFonts w:ascii="Times New Roman" w:hAnsi="Times New Roman" w:cs="Times New Roman"/>
        </w:rPr>
        <w:t xml:space="preserve"> 7, 11 </w:t>
      </w:r>
      <w:r w:rsidRPr="001465DB">
        <w:rPr>
          <w:rFonts w:ascii="Times New Roman" w:hAnsi="Times New Roman" w:cs="Times New Roman"/>
          <w:lang w:val="en-US"/>
        </w:rPr>
        <w:t>parsegen</w:t>
      </w:r>
      <w:r w:rsidRPr="001465DB">
        <w:rPr>
          <w:rFonts w:ascii="Times New Roman" w:hAnsi="Times New Roman" w:cs="Times New Roman"/>
          <w:lang w:bidi="he-IL"/>
        </w:rPr>
        <w:t>)</w:t>
      </w:r>
      <w:r w:rsidRPr="001465DB">
        <w:rPr>
          <w:rFonts w:ascii="Times New Roman" w:hAnsi="Times New Roman" w:cs="Times New Roman"/>
          <w:sz w:val="28"/>
          <w:szCs w:val="28"/>
          <w:lang w:bidi="he-IL"/>
        </w:rPr>
        <w:t xml:space="preserve"> </w:t>
      </w:r>
      <w:r w:rsidRPr="001465DB">
        <w:rPr>
          <w:rFonts w:ascii="Times New Roman" w:hAnsi="Times New Roman" w:cs="Times New Roman"/>
        </w:rPr>
        <w:t xml:space="preserve">που αποδίδονται στη συνέργεια αγγέλων (πρβλ. ὁ </w:t>
      </w:r>
      <w:r w:rsidRPr="001465DB">
        <w:rPr>
          <w:rFonts w:ascii="Times New Roman" w:hAnsi="Times New Roman" w:cs="Times New Roman"/>
          <w:b/>
          <w:i/>
        </w:rPr>
        <w:t xml:space="preserve">διὰ </w:t>
      </w:r>
      <w:r w:rsidRPr="001465DB">
        <w:rPr>
          <w:rFonts w:ascii="Times New Roman" w:hAnsi="Times New Roman" w:cs="Times New Roman"/>
          <w:i/>
        </w:rPr>
        <w:t>ἀγγέλων λαληθεὶς λόγος</w:t>
      </w:r>
      <w:r w:rsidRPr="001465DB">
        <w:rPr>
          <w:rFonts w:ascii="Times New Roman" w:hAnsi="Times New Roman" w:cs="Times New Roman"/>
        </w:rPr>
        <w:t xml:space="preserve"> Εβρ. 2, 2). Υπό την ίδια προοπτική ως </w:t>
      </w:r>
      <w:r w:rsidRPr="001465DB">
        <w:rPr>
          <w:rFonts w:ascii="Times New Roman" w:hAnsi="Times New Roman" w:cs="Times New Roman"/>
          <w:i/>
        </w:rPr>
        <w:t>άγγελοι</w:t>
      </w:r>
      <w:r w:rsidRPr="001465DB">
        <w:rPr>
          <w:rFonts w:ascii="Times New Roman" w:hAnsi="Times New Roman" w:cs="Times New Roman"/>
        </w:rPr>
        <w:t xml:space="preserve"> (= αγγελιοφόροι) θα μπορούσαν να εννοηθούν και τα Όντα που φιλοξένησε στο Εβρ. 13, 2 ο Αβραάμ και αποκαλούνται στο Γέν. 18-19 </w:t>
      </w:r>
      <w:r w:rsidRPr="001465DB">
        <w:rPr>
          <w:rFonts w:ascii="Times New Roman" w:hAnsi="Times New Roman" w:cs="Times New Roman"/>
          <w:i/>
        </w:rPr>
        <w:t>Κύριος</w:t>
      </w:r>
      <w:r w:rsidRPr="001465DB">
        <w:rPr>
          <w:rFonts w:ascii="Times New Roman" w:hAnsi="Times New Roman" w:cs="Times New Roman"/>
        </w:rPr>
        <w:t xml:space="preserve">. </w:t>
      </w:r>
    </w:p>
    <w:p w:rsidR="001465DB" w:rsidRPr="001465DB" w:rsidRDefault="001465DB" w:rsidP="001465DB">
      <w:pPr>
        <w:shd w:val="clear" w:color="auto" w:fill="FFFFFF"/>
        <w:jc w:val="both"/>
        <w:rPr>
          <w:rFonts w:ascii="Times New Roman" w:hAnsi="Times New Roman" w:cs="Times New Roman"/>
        </w:rPr>
      </w:pPr>
    </w:p>
    <w:p w:rsidR="001465DB" w:rsidRPr="001465DB" w:rsidRDefault="001465DB" w:rsidP="001465DB">
      <w:pPr>
        <w:shd w:val="clear" w:color="auto" w:fill="FFFFFF"/>
        <w:jc w:val="both"/>
        <w:rPr>
          <w:rFonts w:ascii="Times New Roman" w:hAnsi="Times New Roman" w:cs="Times New Roman"/>
          <w:lang w:bidi="he-IL"/>
        </w:rPr>
      </w:pPr>
      <w:r w:rsidRPr="001465DB">
        <w:rPr>
          <w:rFonts w:ascii="Times New Roman" w:hAnsi="Times New Roman" w:cs="Times New Roman"/>
        </w:rPr>
        <w:t>Το β’ ήμισυ του 1</w:t>
      </w:r>
      <w:r w:rsidRPr="001465DB">
        <w:rPr>
          <w:rFonts w:ascii="Times New Roman" w:hAnsi="Times New Roman" w:cs="Times New Roman"/>
          <w:vertAlign w:val="superscript"/>
        </w:rPr>
        <w:t>ου</w:t>
      </w:r>
      <w:r w:rsidRPr="001465DB">
        <w:rPr>
          <w:rFonts w:ascii="Times New Roman" w:hAnsi="Times New Roman" w:cs="Times New Roman"/>
        </w:rPr>
        <w:t xml:space="preserve"> αι. η λατρεία ιεραρχίας </w:t>
      </w:r>
      <w:r w:rsidRPr="001465DB">
        <w:rPr>
          <w:rFonts w:ascii="Times New Roman" w:hAnsi="Times New Roman" w:cs="Times New Roman"/>
          <w:i/>
        </w:rPr>
        <w:t>αρχών και εξουσιών</w:t>
      </w:r>
      <w:r w:rsidRPr="001465DB">
        <w:rPr>
          <w:rFonts w:ascii="Times New Roman" w:hAnsi="Times New Roman" w:cs="Times New Roman"/>
          <w:i/>
          <w:vertAlign w:val="superscript"/>
        </w:rPr>
        <w:t>.</w:t>
      </w:r>
      <w:r w:rsidRPr="001465DB">
        <w:rPr>
          <w:rFonts w:ascii="Times New Roman" w:hAnsi="Times New Roman" w:cs="Times New Roman"/>
        </w:rPr>
        <w:t xml:space="preserve"> (πρβλ. </w:t>
      </w:r>
      <w:r w:rsidRPr="001465DB">
        <w:rPr>
          <w:rFonts w:ascii="Times New Roman" w:hAnsi="Times New Roman" w:cs="Times New Roman"/>
          <w:i/>
        </w:rPr>
        <w:t>Ανάληψις Ησαΐα</w:t>
      </w:r>
      <w:r w:rsidRPr="001465DB">
        <w:rPr>
          <w:rFonts w:ascii="Times New Roman" w:hAnsi="Times New Roman" w:cs="Times New Roman"/>
        </w:rPr>
        <w:t xml:space="preserve"> 1, 3) σε συνδυασμό με τα επουράνια ταξίδια φυγής από έναν τραγικά βιούμενο κόσμο γνωρίζουν έξαρση κατεξοχήν σε Εκκλησίες της Δυτικής Μ. Ασίας (Λυδία, Φρυγία). Στην </w:t>
      </w:r>
      <w:r w:rsidRPr="001465DB">
        <w:rPr>
          <w:rFonts w:ascii="Times New Roman" w:hAnsi="Times New Roman" w:cs="Times New Roman"/>
          <w:i/>
        </w:rPr>
        <w:t>Προς</w:t>
      </w:r>
      <w:r w:rsidRPr="001465DB">
        <w:rPr>
          <w:rFonts w:ascii="Times New Roman" w:hAnsi="Times New Roman" w:cs="Times New Roman"/>
        </w:rPr>
        <w:t xml:space="preserve"> </w:t>
      </w:r>
      <w:r w:rsidRPr="001465DB">
        <w:rPr>
          <w:rFonts w:ascii="Times New Roman" w:hAnsi="Times New Roman" w:cs="Times New Roman"/>
          <w:i/>
        </w:rPr>
        <w:t>Κολοσσαείς</w:t>
      </w:r>
      <w:r w:rsidRPr="001465DB">
        <w:rPr>
          <w:rFonts w:ascii="Times New Roman" w:hAnsi="Times New Roman" w:cs="Times New Roman"/>
        </w:rPr>
        <w:t xml:space="preserve"> καταπολεμείται </w:t>
      </w:r>
      <w:r w:rsidRPr="001465DB">
        <w:rPr>
          <w:rFonts w:ascii="Times New Roman" w:hAnsi="Times New Roman" w:cs="Times New Roman"/>
          <w:b/>
          <w:bCs/>
          <w:i/>
          <w:iCs/>
        </w:rPr>
        <w:t xml:space="preserve">θρησκεία </w:t>
      </w:r>
      <w:r w:rsidRPr="001465DB">
        <w:rPr>
          <w:rFonts w:ascii="Times New Roman" w:hAnsi="Times New Roman" w:cs="Times New Roman"/>
          <w:bCs/>
          <w:iCs/>
        </w:rPr>
        <w:t>(= λατρεία)</w:t>
      </w:r>
      <w:r w:rsidRPr="001465DB">
        <w:rPr>
          <w:rFonts w:ascii="Times New Roman" w:hAnsi="Times New Roman" w:cs="Times New Roman"/>
          <w:b/>
          <w:bCs/>
          <w:iCs/>
        </w:rPr>
        <w:t xml:space="preserve"> </w:t>
      </w:r>
      <w:r w:rsidRPr="001465DB">
        <w:rPr>
          <w:rFonts w:ascii="Times New Roman" w:hAnsi="Times New Roman" w:cs="Times New Roman"/>
          <w:b/>
        </w:rPr>
        <w:t>των</w:t>
      </w:r>
      <w:r w:rsidRPr="001465DB">
        <w:rPr>
          <w:rFonts w:ascii="Times New Roman" w:hAnsi="Times New Roman" w:cs="Times New Roman"/>
          <w:b/>
          <w:bCs/>
          <w:i/>
          <w:iCs/>
        </w:rPr>
        <w:t xml:space="preserve"> αγγέλων</w:t>
      </w:r>
      <w:r w:rsidRPr="001465DB">
        <w:rPr>
          <w:rFonts w:ascii="Times New Roman" w:hAnsi="Times New Roman" w:cs="Times New Roman"/>
          <w:i/>
          <w:iCs/>
          <w:caps/>
        </w:rPr>
        <w:t xml:space="preserve"> </w:t>
      </w:r>
      <w:r w:rsidRPr="001465DB">
        <w:rPr>
          <w:rFonts w:ascii="Times New Roman" w:hAnsi="Times New Roman" w:cs="Times New Roman"/>
          <w:iCs/>
          <w:caps/>
        </w:rPr>
        <w:t>(2, 18</w:t>
      </w:r>
      <w:r w:rsidRPr="001465DB">
        <w:rPr>
          <w:rFonts w:ascii="Times New Roman" w:hAnsi="Times New Roman" w:cs="Times New Roman"/>
          <w:iCs/>
          <w:caps/>
          <w:vertAlign w:val="superscript"/>
        </w:rPr>
        <w:t>.</w:t>
      </w:r>
      <w:r w:rsidRPr="001465DB">
        <w:rPr>
          <w:rFonts w:ascii="Times New Roman" w:hAnsi="Times New Roman" w:cs="Times New Roman"/>
          <w:iCs/>
        </w:rPr>
        <w:t xml:space="preserve"> πρβλ. μαγικούς παπύρους όπου μνημονεύονται οι </w:t>
      </w:r>
      <w:r w:rsidRPr="001465DB">
        <w:rPr>
          <w:rFonts w:ascii="Times New Roman" w:hAnsi="Times New Roman" w:cs="Times New Roman"/>
          <w:i/>
          <w:iCs/>
        </w:rPr>
        <w:t xml:space="preserve">ΙΑΩ, Μιχαήλ, Γαβριήλ, </w:t>
      </w:r>
      <w:r w:rsidRPr="001465DB">
        <w:rPr>
          <w:rFonts w:ascii="Times New Roman" w:hAnsi="Times New Roman" w:cs="Times New Roman"/>
          <w:i/>
          <w:iCs/>
        </w:rPr>
        <w:lastRenderedPageBreak/>
        <w:t>Αβρασάξ και Αδωνάι</w:t>
      </w:r>
      <w:r w:rsidRPr="001465DB">
        <w:rPr>
          <w:rFonts w:ascii="Times New Roman" w:hAnsi="Times New Roman" w:cs="Times New Roman"/>
          <w:iCs/>
        </w:rPr>
        <w:t xml:space="preserve"> και ευχαριστήρια αφιέρωση στον </w:t>
      </w:r>
      <w:r w:rsidRPr="001465DB">
        <w:rPr>
          <w:rFonts w:ascii="Times New Roman" w:hAnsi="Times New Roman" w:cs="Times New Roman"/>
          <w:i/>
          <w:iCs/>
        </w:rPr>
        <w:t>Άγγελο, Όσιο, Δίκαιο</w:t>
      </w:r>
      <w:r w:rsidRPr="001465DB">
        <w:rPr>
          <w:rFonts w:ascii="Times New Roman" w:hAnsi="Times New Roman" w:cs="Times New Roman"/>
          <w:iCs/>
        </w:rPr>
        <w:t xml:space="preserve"> </w:t>
      </w:r>
      <w:r w:rsidRPr="001465DB">
        <w:rPr>
          <w:rFonts w:ascii="Times New Roman" w:hAnsi="Times New Roman" w:cs="Times New Roman"/>
          <w:iCs/>
          <w:lang w:val="en-US"/>
        </w:rPr>
        <w:t>TAM</w:t>
      </w:r>
      <w:r w:rsidRPr="001465DB">
        <w:rPr>
          <w:rFonts w:ascii="Times New Roman" w:hAnsi="Times New Roman" w:cs="Times New Roman"/>
          <w:iCs/>
        </w:rPr>
        <w:t xml:space="preserve"> </w:t>
      </w:r>
      <w:r w:rsidRPr="001465DB">
        <w:rPr>
          <w:rFonts w:ascii="Times New Roman" w:hAnsi="Times New Roman" w:cs="Times New Roman"/>
          <w:iCs/>
          <w:lang w:val="en-US"/>
        </w:rPr>
        <w:t>V</w:t>
      </w:r>
      <w:r w:rsidRPr="001465DB">
        <w:rPr>
          <w:rFonts w:ascii="Times New Roman" w:hAnsi="Times New Roman" w:cs="Times New Roman"/>
          <w:iCs/>
        </w:rPr>
        <w:t>. 1.185</w:t>
      </w:r>
      <w:r w:rsidRPr="001465DB">
        <w:rPr>
          <w:rFonts w:ascii="Times New Roman" w:hAnsi="Times New Roman" w:cs="Times New Roman"/>
          <w:iCs/>
          <w:caps/>
        </w:rPr>
        <w:t xml:space="preserve">). </w:t>
      </w:r>
      <w:r w:rsidRPr="001465DB">
        <w:rPr>
          <w:rFonts w:ascii="Times New Roman" w:hAnsi="Times New Roman" w:cs="Times New Roman"/>
        </w:rPr>
        <w:t>Διά του Ιησού, στον οποίο κατοικεί ολόκληρη η θεότης</w:t>
      </w:r>
      <w:r w:rsidRPr="001465DB">
        <w:rPr>
          <w:rFonts w:ascii="Times New Roman" w:hAnsi="Times New Roman" w:cs="Times New Roman"/>
          <w:i/>
        </w:rPr>
        <w:t xml:space="preserve"> σωματικῶς</w:t>
      </w:r>
      <w:r w:rsidRPr="001465DB">
        <w:rPr>
          <w:rFonts w:ascii="Times New Roman" w:hAnsi="Times New Roman" w:cs="Times New Roman"/>
        </w:rPr>
        <w:t xml:space="preserve">, </w:t>
      </w:r>
      <w:r w:rsidRPr="001465DB">
        <w:rPr>
          <w:rFonts w:ascii="Times New Roman" w:hAnsi="Times New Roman" w:cs="Times New Roman"/>
          <w:i/>
        </w:rPr>
        <w:t xml:space="preserve">ευρίσκονται </w:t>
      </w:r>
      <w:r w:rsidRPr="001465DB">
        <w:rPr>
          <w:rFonts w:ascii="Times New Roman" w:hAnsi="Times New Roman" w:cs="Times New Roman"/>
          <w:i/>
          <w:lang w:bidi="he-IL"/>
        </w:rPr>
        <w:t>πάντες οἱ θησαυροὶ τῆς σοφίας καὶ γνώσεως ἀπόκρυφοι</w:t>
      </w:r>
      <w:r w:rsidRPr="001465DB">
        <w:rPr>
          <w:rFonts w:ascii="Times New Roman" w:hAnsi="Times New Roman" w:cs="Times New Roman"/>
          <w:lang w:bidi="he-IL"/>
        </w:rPr>
        <w:t xml:space="preserve"> (2, 3), </w:t>
      </w:r>
      <w:r w:rsidRPr="001465DB">
        <w:rPr>
          <w:rFonts w:ascii="Times New Roman" w:hAnsi="Times New Roman" w:cs="Times New Roman"/>
          <w:i/>
          <w:lang w:bidi="he-IL"/>
        </w:rPr>
        <w:t xml:space="preserve">ὅτι ἐν </w:t>
      </w:r>
      <w:r w:rsidRPr="001465DB">
        <w:rPr>
          <w:rFonts w:ascii="Times New Roman" w:hAnsi="Times New Roman" w:cs="Times New Roman"/>
          <w:i/>
          <w:caps/>
          <w:lang w:bidi="he-IL"/>
        </w:rPr>
        <w:t>α</w:t>
      </w:r>
      <w:r w:rsidRPr="001465DB">
        <w:rPr>
          <w:rFonts w:ascii="Times New Roman" w:hAnsi="Times New Roman" w:cs="Times New Roman"/>
          <w:i/>
          <w:lang w:bidi="he-IL"/>
        </w:rPr>
        <w:t>ὐτῷ</w:t>
      </w:r>
      <w:r w:rsidRPr="001465DB">
        <w:rPr>
          <w:rFonts w:ascii="Times New Roman" w:hAnsi="Times New Roman" w:cs="Times New Roman"/>
          <w:lang w:bidi="he-IL"/>
        </w:rPr>
        <w:t xml:space="preserve"> </w:t>
      </w:r>
      <w:r w:rsidRPr="001465DB">
        <w:rPr>
          <w:rFonts w:ascii="Times New Roman" w:hAnsi="Times New Roman" w:cs="Times New Roman"/>
          <w:i/>
          <w:lang w:bidi="he-IL"/>
        </w:rPr>
        <w:t xml:space="preserve">ἐκτίσθη τὰ πάντα ἐν τοῖς οὐρανοῖς [...] εἴτε θρόνοι εἴτε κυριότητες εἴτε ἀρχαὶ εἴτε ἐξουσίαι· τὰ πάντα δι᾽ </w:t>
      </w:r>
      <w:r w:rsidRPr="001465DB">
        <w:rPr>
          <w:rFonts w:ascii="Times New Roman" w:hAnsi="Times New Roman" w:cs="Times New Roman"/>
          <w:i/>
          <w:caps/>
          <w:lang w:bidi="he-IL"/>
        </w:rPr>
        <w:t>α</w:t>
      </w:r>
      <w:r w:rsidRPr="001465DB">
        <w:rPr>
          <w:rFonts w:ascii="Times New Roman" w:hAnsi="Times New Roman" w:cs="Times New Roman"/>
          <w:i/>
          <w:lang w:bidi="he-IL"/>
        </w:rPr>
        <w:t xml:space="preserve">ὐτοῦ καὶ </w:t>
      </w:r>
      <w:r w:rsidRPr="001465DB">
        <w:rPr>
          <w:rFonts w:ascii="Times New Roman" w:hAnsi="Times New Roman" w:cs="Times New Roman"/>
          <w:b/>
          <w:i/>
          <w:lang w:bidi="he-IL"/>
        </w:rPr>
        <w:t xml:space="preserve">εἰς </w:t>
      </w:r>
      <w:r w:rsidRPr="001465DB">
        <w:rPr>
          <w:rFonts w:ascii="Times New Roman" w:hAnsi="Times New Roman" w:cs="Times New Roman"/>
          <w:b/>
          <w:i/>
          <w:caps/>
          <w:lang w:bidi="he-IL"/>
        </w:rPr>
        <w:t>α</w:t>
      </w:r>
      <w:r w:rsidRPr="001465DB">
        <w:rPr>
          <w:rFonts w:ascii="Times New Roman" w:hAnsi="Times New Roman" w:cs="Times New Roman"/>
          <w:b/>
          <w:i/>
          <w:lang w:bidi="he-IL"/>
        </w:rPr>
        <w:t>ὐτὸν</w:t>
      </w:r>
      <w:r w:rsidRPr="001465DB">
        <w:rPr>
          <w:rFonts w:ascii="Times New Roman" w:hAnsi="Times New Roman" w:cs="Times New Roman"/>
          <w:i/>
          <w:lang w:bidi="he-IL"/>
        </w:rPr>
        <w:t xml:space="preserve"> ἔκτισται </w:t>
      </w:r>
      <w:r w:rsidRPr="001465DB">
        <w:rPr>
          <w:rFonts w:ascii="Times New Roman" w:hAnsi="Times New Roman" w:cs="Times New Roman"/>
          <w:lang w:bidi="he-IL"/>
        </w:rPr>
        <w:t xml:space="preserve">(1, 16). </w:t>
      </w:r>
      <w:r w:rsidRPr="001465DB">
        <w:rPr>
          <w:rFonts w:ascii="Times New Roman" w:hAnsi="Times New Roman" w:cs="Times New Roman"/>
        </w:rPr>
        <w:t xml:space="preserve">Στην </w:t>
      </w:r>
      <w:r w:rsidRPr="001465DB">
        <w:rPr>
          <w:rFonts w:ascii="Times New Roman" w:hAnsi="Times New Roman" w:cs="Times New Roman"/>
          <w:i/>
        </w:rPr>
        <w:t>Προς Εφεσίους</w:t>
      </w:r>
      <w:r w:rsidRPr="001465DB">
        <w:rPr>
          <w:rFonts w:ascii="Times New Roman" w:hAnsi="Times New Roman" w:cs="Times New Roman"/>
        </w:rPr>
        <w:t xml:space="preserve"> υπογραμμίζεται ότι</w:t>
      </w:r>
      <w:r w:rsidRPr="001465DB">
        <w:rPr>
          <w:rFonts w:ascii="Times New Roman" w:hAnsi="Times New Roman" w:cs="Times New Roman"/>
          <w:i/>
          <w:lang w:bidi="he-IL"/>
        </w:rPr>
        <w:t xml:space="preserve"> τὰ ἀποκεκρυμμένα </w:t>
      </w:r>
      <w:r w:rsidRPr="001465DB">
        <w:rPr>
          <w:rFonts w:ascii="Times New Roman" w:hAnsi="Times New Roman" w:cs="Times New Roman"/>
          <w:lang w:bidi="he-IL"/>
        </w:rPr>
        <w:t xml:space="preserve">μυστήρια της Οικονομίας με αποκορύφωμα την ενθρόνιση του Θεανθρώπου </w:t>
      </w:r>
      <w:r w:rsidRPr="001465DB">
        <w:rPr>
          <w:rFonts w:ascii="Times New Roman" w:hAnsi="Times New Roman" w:cs="Times New Roman"/>
          <w:i/>
          <w:lang w:bidi="he-IL"/>
        </w:rPr>
        <w:t xml:space="preserve">ὑπεράνω πάσης ἀρχῆς καὶ ἐξουσίας </w:t>
      </w:r>
      <w:r w:rsidRPr="001465DB">
        <w:rPr>
          <w:rFonts w:ascii="Times New Roman" w:hAnsi="Times New Roman" w:cs="Times New Roman"/>
          <w:lang w:bidi="he-IL"/>
        </w:rPr>
        <w:t>(1, 21-23</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3, 10</w:t>
      </w:r>
      <w:r w:rsidRPr="001465DB">
        <w:rPr>
          <w:rFonts w:ascii="Times New Roman" w:hAnsi="Times New Roman" w:cs="Times New Roman"/>
          <w:vertAlign w:val="superscript"/>
          <w:lang w:bidi="he-IL"/>
        </w:rPr>
        <w:t>.</w:t>
      </w:r>
      <w:r w:rsidRPr="001465DB">
        <w:rPr>
          <w:rFonts w:ascii="Times New Roman" w:hAnsi="Times New Roman" w:cs="Times New Roman"/>
          <w:lang w:bidi="he-IL"/>
        </w:rPr>
        <w:t>) ήταν άγνωστα και στα αγγελικά όντα (που διαθέτουν περιορισμένη γνώση</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Μκ. 13, 32</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Ρωμ. 16, 25</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Α’Κορ. 2, 8) ενώ αποκαλύπτονται </w:t>
      </w:r>
      <w:r w:rsidRPr="001465DB">
        <w:rPr>
          <w:rFonts w:ascii="Times New Roman" w:hAnsi="Times New Roman" w:cs="Times New Roman"/>
          <w:b/>
          <w:i/>
          <w:lang w:bidi="he-IL"/>
        </w:rPr>
        <w:t>διὰ τῆς Ἐκκλησίας</w:t>
      </w:r>
      <w:r w:rsidRPr="001465DB">
        <w:rPr>
          <w:rFonts w:ascii="Times New Roman" w:hAnsi="Times New Roman" w:cs="Times New Roman"/>
          <w:i/>
          <w:lang w:bidi="he-IL"/>
        </w:rPr>
        <w:t xml:space="preserve"> </w:t>
      </w:r>
      <w:r w:rsidRPr="001465DB">
        <w:rPr>
          <w:rFonts w:ascii="Times New Roman" w:hAnsi="Times New Roman" w:cs="Times New Roman"/>
          <w:lang w:bidi="he-IL"/>
        </w:rPr>
        <w:t>(3, 9-10</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Κολ. 1, 26</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Α’ Τιμ. 3, 16). Παρόμοιος τονισμός τής ειδοποιού διαφοράς του Ιησού έναντι των αγγέλων, έστω κι αν Αυτός λόγω του θανάτου </w:t>
      </w:r>
      <w:r w:rsidRPr="001465DB">
        <w:rPr>
          <w:rFonts w:ascii="Times New Roman" w:hAnsi="Times New Roman" w:cs="Times New Roman"/>
          <w:i/>
          <w:lang w:bidi="he-IL"/>
        </w:rPr>
        <w:t xml:space="preserve">ἐλαττώθηκε βραχύ τι παρ’ αὐτῶν </w:t>
      </w:r>
      <w:r w:rsidRPr="001465DB">
        <w:rPr>
          <w:rFonts w:ascii="Times New Roman" w:hAnsi="Times New Roman" w:cs="Times New Roman"/>
          <w:lang w:bidi="he-IL"/>
        </w:rPr>
        <w:t>(Εβρ. 2, 9 = Ψ. 8, 6),</w:t>
      </w:r>
      <w:r w:rsidRPr="001465DB">
        <w:rPr>
          <w:rFonts w:ascii="Times New Roman" w:hAnsi="Times New Roman" w:cs="Times New Roman"/>
          <w:i/>
          <w:lang w:bidi="he-IL"/>
        </w:rPr>
        <w:t xml:space="preserve"> </w:t>
      </w:r>
      <w:r w:rsidRPr="001465DB">
        <w:rPr>
          <w:rFonts w:ascii="Times New Roman" w:hAnsi="Times New Roman" w:cs="Times New Roman"/>
          <w:lang w:bidi="he-IL"/>
        </w:rPr>
        <w:t xml:space="preserve">επιχειρείται βάσει πλούσιων γραφικών επιχειρημάτων και στα εισαγωγικά κεφάλαια της </w:t>
      </w:r>
      <w:r w:rsidRPr="001465DB">
        <w:rPr>
          <w:rFonts w:ascii="Times New Roman" w:hAnsi="Times New Roman" w:cs="Times New Roman"/>
          <w:i/>
          <w:lang w:bidi="he-IL"/>
        </w:rPr>
        <w:t>Προς Εβραίους</w:t>
      </w:r>
      <w:r w:rsidRPr="001465DB">
        <w:rPr>
          <w:rFonts w:ascii="Times New Roman" w:hAnsi="Times New Roman" w:cs="Times New Roman"/>
          <w:lang w:bidi="he-IL"/>
        </w:rPr>
        <w:t xml:space="preserve"> (κεφ. 1-2), αλλά και στην Α’ Πέ. (1, 12). Αντιστρόφως στην </w:t>
      </w:r>
      <w:r w:rsidRPr="001465DB">
        <w:rPr>
          <w:rFonts w:ascii="Times New Roman" w:hAnsi="Times New Roman" w:cs="Times New Roman"/>
          <w:i/>
          <w:lang w:bidi="he-IL"/>
        </w:rPr>
        <w:t>Ιούδα</w:t>
      </w:r>
      <w:r w:rsidRPr="001465DB">
        <w:rPr>
          <w:rFonts w:ascii="Times New Roman" w:hAnsi="Times New Roman" w:cs="Times New Roman"/>
          <w:lang w:bidi="he-IL"/>
        </w:rPr>
        <w:t xml:space="preserve"> και στη </w:t>
      </w:r>
      <w:r w:rsidRPr="001465DB">
        <w:rPr>
          <w:rFonts w:ascii="Times New Roman" w:hAnsi="Times New Roman" w:cs="Times New Roman"/>
          <w:i/>
          <w:lang w:bidi="he-IL"/>
        </w:rPr>
        <w:t>Β’ Πέτρου</w:t>
      </w:r>
      <w:r w:rsidRPr="001465DB">
        <w:rPr>
          <w:rFonts w:ascii="Times New Roman" w:hAnsi="Times New Roman" w:cs="Times New Roman"/>
          <w:lang w:bidi="he-IL"/>
        </w:rPr>
        <w:t xml:space="preserve"> καταπολεμούνται αιρετικοί, οι οποίοι επικαλούμενοι τα ανωτέρω παύλεια χωρία (Β’ Πέ. 3, 15 κε.), </w:t>
      </w:r>
      <w:r w:rsidRPr="001465DB">
        <w:rPr>
          <w:rFonts w:ascii="Times New Roman" w:hAnsi="Times New Roman" w:cs="Times New Roman"/>
          <w:i/>
          <w:lang w:bidi="he-IL"/>
        </w:rPr>
        <w:t>βλασφημοῦσιν δόξας</w:t>
      </w:r>
      <w:r w:rsidRPr="001465DB">
        <w:rPr>
          <w:rFonts w:ascii="Times New Roman" w:hAnsi="Times New Roman" w:cs="Times New Roman"/>
          <w:lang w:bidi="he-IL"/>
        </w:rPr>
        <w:t xml:space="preserve"> (αγγέλους; στ. 8-9</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 xml:space="preserve">πρβλ. Β’ Πέ. 2, 10), ενώ </w:t>
      </w:r>
      <w:r w:rsidRPr="001465DB">
        <w:rPr>
          <w:rFonts w:ascii="Times New Roman" w:hAnsi="Times New Roman" w:cs="Times New Roman"/>
          <w:i/>
          <w:lang w:bidi="he-IL"/>
        </w:rPr>
        <w:t xml:space="preserve">ο Μιχαὴλ ὁ ἀρχάγγελος </w:t>
      </w:r>
      <w:r w:rsidRPr="001465DB">
        <w:rPr>
          <w:rFonts w:ascii="Times New Roman" w:hAnsi="Times New Roman" w:cs="Times New Roman"/>
          <w:lang w:bidi="he-IL"/>
        </w:rPr>
        <w:t>κατά την αντιδικία του με τον διάβολο για το σώμα του Μωυσή δεν εξέφερε υβριστική κρίση</w:t>
      </w:r>
      <w:r w:rsidRPr="001465DB">
        <w:rPr>
          <w:rFonts w:ascii="Times New Roman" w:hAnsi="Times New Roman" w:cs="Times New Roman"/>
          <w:i/>
          <w:lang w:bidi="he-IL"/>
        </w:rPr>
        <w:t xml:space="preserve"> ἀλλὰ εἶπεν· ἐπιτιμήσαι σοι Κύριος </w:t>
      </w:r>
      <w:r w:rsidRPr="001465DB">
        <w:rPr>
          <w:rFonts w:ascii="Times New Roman" w:hAnsi="Times New Roman" w:cs="Times New Roman"/>
          <w:lang w:bidi="he-IL"/>
        </w:rPr>
        <w:t>(Δτ. 34, 5-6</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Ζαχ. 3, 2).</w:t>
      </w:r>
      <w:r w:rsidRPr="001465DB">
        <w:rPr>
          <w:rFonts w:ascii="Times New Roman" w:hAnsi="Times New Roman" w:cs="Times New Roman"/>
          <w:i/>
          <w:lang w:bidi="he-IL"/>
        </w:rPr>
        <w:t xml:space="preserve"> </w:t>
      </w:r>
      <w:r w:rsidRPr="001465DB">
        <w:rPr>
          <w:rFonts w:ascii="Times New Roman" w:hAnsi="Times New Roman" w:cs="Times New Roman"/>
          <w:lang w:bidi="he-IL"/>
        </w:rPr>
        <w:t>Ταυτόχρονα στο πλαίσιο της ιουδαιοχριστιανικής νουθεσίας μνημονεύεται η φυλάκιση των πεπτωκότων αγγέλων (Ιούδα 6</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Β’ Πέ. 2, 4)</w:t>
      </w:r>
      <w:r w:rsidRPr="001465DB">
        <w:rPr>
          <w:rFonts w:ascii="Times New Roman" w:hAnsi="Times New Roman" w:cs="Times New Roman"/>
          <w:b/>
          <w:i/>
          <w:lang w:bidi="he-IL"/>
        </w:rPr>
        <w:t xml:space="preserve"> </w:t>
      </w:r>
      <w:r w:rsidRPr="001465DB">
        <w:rPr>
          <w:rFonts w:ascii="Times New Roman" w:hAnsi="Times New Roman" w:cs="Times New Roman"/>
          <w:lang w:bidi="he-IL"/>
        </w:rPr>
        <w:t xml:space="preserve">και η Β’ Παρουσία του Κυρίου συνοδεία </w:t>
      </w:r>
      <w:r w:rsidRPr="001465DB">
        <w:rPr>
          <w:rFonts w:ascii="Times New Roman" w:hAnsi="Times New Roman" w:cs="Times New Roman"/>
          <w:i/>
          <w:lang w:bidi="he-IL"/>
        </w:rPr>
        <w:t>μυριάδων</w:t>
      </w:r>
      <w:r w:rsidRPr="001465DB">
        <w:rPr>
          <w:rFonts w:ascii="Times New Roman" w:hAnsi="Times New Roman" w:cs="Times New Roman"/>
          <w:lang w:bidi="he-IL"/>
        </w:rPr>
        <w:t xml:space="preserve"> αγγέλων (Ιούδα 14</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Β’ Πέ. 3, 10-13)</w:t>
      </w:r>
      <w:r w:rsidRPr="001465DB">
        <w:rPr>
          <w:rFonts w:ascii="Times New Roman" w:hAnsi="Times New Roman" w:cs="Times New Roman"/>
          <w:b/>
          <w:lang w:bidi="he-IL"/>
        </w:rPr>
        <w:t>.</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Στην ιωάννεια γραμματεία εκτός της Αποκ. απουσιάζει μνεία αγγέλων εκτός από το προμνημονευθέν λόγιο (1, 51</w:t>
      </w:r>
      <w:r w:rsidRPr="001465DB">
        <w:rPr>
          <w:rFonts w:ascii="Times New Roman" w:hAnsi="Times New Roman" w:cs="Times New Roman"/>
          <w:vertAlign w:val="superscript"/>
        </w:rPr>
        <w:t>.</w:t>
      </w:r>
      <w:r w:rsidRPr="001465DB">
        <w:rPr>
          <w:rFonts w:ascii="Times New Roman" w:hAnsi="Times New Roman" w:cs="Times New Roman"/>
        </w:rPr>
        <w:t xml:space="preserve"> πρβλ. Γέν. 28, 12) και την εικασία </w:t>
      </w:r>
      <w:r w:rsidRPr="001465DB">
        <w:rPr>
          <w:rFonts w:ascii="Times New Roman" w:hAnsi="Times New Roman" w:cs="Times New Roman"/>
          <w:i/>
          <w:lang w:bidi="he-IL"/>
        </w:rPr>
        <w:t>ἄγγελος αὐτῷ λελάληκεν,</w:t>
      </w:r>
      <w:r w:rsidRPr="001465DB">
        <w:rPr>
          <w:rFonts w:ascii="Times New Roman" w:hAnsi="Times New Roman" w:cs="Times New Roman"/>
          <w:lang w:bidi="he-IL"/>
        </w:rPr>
        <w:t xml:space="preserve"> ενώ ο Ιησούς συνομιλεί άμεσα με τον Πατέρα (12, 29)</w:t>
      </w:r>
      <w:r w:rsidRPr="001465DB">
        <w:rPr>
          <w:rFonts w:ascii="Times New Roman" w:hAnsi="Times New Roman" w:cs="Times New Roman"/>
        </w:rPr>
        <w:t xml:space="preserve">. Αντί του Μιχαήλ, ως </w:t>
      </w:r>
      <w:r w:rsidRPr="001465DB">
        <w:rPr>
          <w:rFonts w:ascii="Times New Roman" w:hAnsi="Times New Roman" w:cs="Times New Roman"/>
          <w:i/>
        </w:rPr>
        <w:t>Παράκλητος</w:t>
      </w:r>
      <w:r w:rsidRPr="001465DB">
        <w:rPr>
          <w:rFonts w:ascii="Times New Roman" w:hAnsi="Times New Roman" w:cs="Times New Roman"/>
        </w:rPr>
        <w:t xml:space="preserve"> της Εκκλησίας προβάλλει το Άγ. Πνεύμα (Ιω. 14, 16. 26</w:t>
      </w:r>
      <w:r w:rsidRPr="001465DB">
        <w:rPr>
          <w:rFonts w:ascii="Times New Roman" w:hAnsi="Times New Roman" w:cs="Times New Roman"/>
          <w:vertAlign w:val="superscript"/>
        </w:rPr>
        <w:t xml:space="preserve">. </w:t>
      </w:r>
      <w:r w:rsidRPr="001465DB">
        <w:rPr>
          <w:rFonts w:ascii="Times New Roman" w:hAnsi="Times New Roman" w:cs="Times New Roman"/>
        </w:rPr>
        <w:t>15, 26</w:t>
      </w:r>
      <w:r w:rsidRPr="001465DB">
        <w:rPr>
          <w:rFonts w:ascii="Times New Roman" w:hAnsi="Times New Roman" w:cs="Times New Roman"/>
          <w:vertAlign w:val="superscript"/>
        </w:rPr>
        <w:t>.</w:t>
      </w:r>
      <w:r w:rsidRPr="001465DB">
        <w:rPr>
          <w:rFonts w:ascii="Times New Roman" w:hAnsi="Times New Roman" w:cs="Times New Roman"/>
        </w:rPr>
        <w:t xml:space="preserve"> 16, 7) και ο Ι. Χριστός (Α’Ιω. 2, 1). Με μοναδική συχνότητα αναφέρονται όμως στην </w:t>
      </w:r>
      <w:r w:rsidRPr="001465DB">
        <w:rPr>
          <w:rFonts w:ascii="Times New Roman" w:hAnsi="Times New Roman" w:cs="Times New Roman"/>
          <w:i/>
        </w:rPr>
        <w:t>Αποκ.</w:t>
      </w:r>
      <w:r w:rsidRPr="001465DB">
        <w:rPr>
          <w:rFonts w:ascii="Times New Roman" w:hAnsi="Times New Roman" w:cs="Times New Roman"/>
        </w:rPr>
        <w:t xml:space="preserve"> αφού για τους υπό διωγμόν ευρισκόμενους ακροατές της λειτουργούσε παρακλητικά η καθοριστική τους παρέμβαση στο Σύμπαν και στο ρου της Ιστορίας (που η προπαγάνδα της </w:t>
      </w:r>
      <w:r w:rsidRPr="001465DB">
        <w:rPr>
          <w:rFonts w:ascii="Times New Roman" w:hAnsi="Times New Roman" w:cs="Times New Roman"/>
          <w:lang w:val="en-US"/>
        </w:rPr>
        <w:t>Pax</w:t>
      </w:r>
      <w:r w:rsidRPr="001465DB">
        <w:rPr>
          <w:rFonts w:ascii="Times New Roman" w:hAnsi="Times New Roman" w:cs="Times New Roman"/>
        </w:rPr>
        <w:t xml:space="preserve"> </w:t>
      </w:r>
      <w:r w:rsidRPr="001465DB">
        <w:rPr>
          <w:rFonts w:ascii="Times New Roman" w:hAnsi="Times New Roman" w:cs="Times New Roman"/>
          <w:lang w:val="en-US"/>
        </w:rPr>
        <w:t>Augusta</w:t>
      </w:r>
      <w:r w:rsidRPr="001465DB">
        <w:rPr>
          <w:rFonts w:ascii="Times New Roman" w:hAnsi="Times New Roman" w:cs="Times New Roman"/>
        </w:rPr>
        <w:t xml:space="preserve"> είχε «καθυποτάξει» στον Καίσαρα) εκτελώντας το θεϊκό σχέδιο: (α) Άγγελος ερμηνευτής</w:t>
      </w:r>
      <w:r w:rsidRPr="001465DB">
        <w:rPr>
          <w:rFonts w:ascii="Times New Roman" w:hAnsi="Times New Roman" w:cs="Times New Roman"/>
          <w:b/>
        </w:rPr>
        <w:t xml:space="preserve"> </w:t>
      </w:r>
      <w:r w:rsidRPr="001465DB">
        <w:rPr>
          <w:rFonts w:ascii="Times New Roman" w:hAnsi="Times New Roman" w:cs="Times New Roman"/>
        </w:rPr>
        <w:t>(πρβλ. 5, 5</w:t>
      </w:r>
      <w:r w:rsidRPr="001465DB">
        <w:rPr>
          <w:rFonts w:ascii="Times New Roman" w:hAnsi="Times New Roman" w:cs="Times New Roman"/>
          <w:vertAlign w:val="superscript"/>
        </w:rPr>
        <w:t>.</w:t>
      </w:r>
      <w:r w:rsidRPr="001465DB">
        <w:rPr>
          <w:rFonts w:ascii="Times New Roman" w:hAnsi="Times New Roman" w:cs="Times New Roman"/>
        </w:rPr>
        <w:t xml:space="preserve"> Ζαχ. 1, 9</w:t>
      </w:r>
      <w:r w:rsidRPr="001465DB">
        <w:rPr>
          <w:rFonts w:ascii="Times New Roman" w:hAnsi="Times New Roman" w:cs="Times New Roman"/>
          <w:vertAlign w:val="superscript"/>
        </w:rPr>
        <w:t>.</w:t>
      </w:r>
      <w:r w:rsidRPr="001465DB">
        <w:rPr>
          <w:rFonts w:ascii="Times New Roman" w:hAnsi="Times New Roman" w:cs="Times New Roman"/>
        </w:rPr>
        <w:t xml:space="preserve"> Δαν. 7, 16</w:t>
      </w:r>
      <w:r w:rsidRPr="001465DB">
        <w:rPr>
          <w:rFonts w:ascii="Times New Roman" w:hAnsi="Times New Roman" w:cs="Times New Roman"/>
          <w:vertAlign w:val="superscript"/>
        </w:rPr>
        <w:t>.</w:t>
      </w:r>
      <w:r w:rsidRPr="001465DB">
        <w:rPr>
          <w:rFonts w:ascii="Times New Roman" w:hAnsi="Times New Roman" w:cs="Times New Roman"/>
        </w:rPr>
        <w:t xml:space="preserve"> Δ’ Εσδρ. 10, 28-29) μεταφέρει τους </w:t>
      </w:r>
      <w:r w:rsidRPr="001465DB">
        <w:rPr>
          <w:rFonts w:ascii="Times New Roman" w:hAnsi="Times New Roman" w:cs="Times New Roman"/>
          <w:i/>
        </w:rPr>
        <w:t>λόγους τῆς προφητείας</w:t>
      </w:r>
      <w:r w:rsidRPr="001465DB">
        <w:rPr>
          <w:rFonts w:ascii="Times New Roman" w:hAnsi="Times New Roman" w:cs="Times New Roman"/>
        </w:rPr>
        <w:t xml:space="preserve"> στον δούλο του Θεού Ιωάννη (1, 1)</w:t>
      </w:r>
      <w:r w:rsidRPr="001465DB">
        <w:rPr>
          <w:rFonts w:ascii="Times New Roman" w:hAnsi="Times New Roman" w:cs="Times New Roman"/>
          <w:lang w:bidi="he-IL"/>
        </w:rPr>
        <w:t xml:space="preserve">. </w:t>
      </w:r>
      <w:r w:rsidRPr="001465DB">
        <w:rPr>
          <w:rFonts w:ascii="Times New Roman" w:hAnsi="Times New Roman" w:cs="Times New Roman"/>
          <w:i/>
          <w:iCs/>
          <w:caps/>
        </w:rPr>
        <w:t>ε</w:t>
      </w:r>
      <w:r w:rsidRPr="001465DB">
        <w:rPr>
          <w:rFonts w:ascii="Times New Roman" w:hAnsi="Times New Roman" w:cs="Times New Roman"/>
          <w:i/>
          <w:iCs/>
        </w:rPr>
        <w:t xml:space="preserve">ἷς ἐκ τῶν ἑπτὰ ἀγγέλων τῶν ἐχόντων τὰς ἑπτὰ φιάλας </w:t>
      </w:r>
      <w:r w:rsidRPr="001465DB">
        <w:rPr>
          <w:rFonts w:ascii="Times New Roman" w:hAnsi="Times New Roman" w:cs="Times New Roman"/>
        </w:rPr>
        <w:t>ε</w:t>
      </w:r>
      <w:r w:rsidRPr="001465DB">
        <w:rPr>
          <w:rFonts w:ascii="Times New Roman" w:hAnsi="Times New Roman" w:cs="Times New Roman"/>
          <w:lang w:bidi="he-IL"/>
        </w:rPr>
        <w:t>πεξηγεί το μυστήριο της Πόρνης Βαβυλώνας (</w:t>
      </w:r>
      <w:r w:rsidRPr="001465DB">
        <w:rPr>
          <w:rFonts w:ascii="Times New Roman" w:hAnsi="Times New Roman" w:cs="Times New Roman"/>
        </w:rPr>
        <w:t xml:space="preserve">17, 3) και </w:t>
      </w:r>
      <w:r w:rsidRPr="001465DB">
        <w:rPr>
          <w:rFonts w:ascii="Times New Roman" w:hAnsi="Times New Roman" w:cs="Times New Roman"/>
          <w:i/>
        </w:rPr>
        <w:t xml:space="preserve">της Νύμφης </w:t>
      </w:r>
      <w:r w:rsidRPr="001465DB">
        <w:rPr>
          <w:rFonts w:ascii="Times New Roman" w:hAnsi="Times New Roman" w:cs="Times New Roman"/>
        </w:rPr>
        <w:t>του Αρνίου (21, 9-10</w:t>
      </w:r>
      <w:r w:rsidRPr="001465DB">
        <w:rPr>
          <w:rFonts w:ascii="Times New Roman" w:hAnsi="Times New Roman" w:cs="Times New Roman"/>
          <w:vertAlign w:val="superscript"/>
        </w:rPr>
        <w:t>.</w:t>
      </w:r>
      <w:r w:rsidRPr="001465DB">
        <w:rPr>
          <w:rFonts w:ascii="Times New Roman" w:hAnsi="Times New Roman" w:cs="Times New Roman"/>
          <w:lang w:bidi="he-IL"/>
        </w:rPr>
        <w:t xml:space="preserve"> πρβλ. </w:t>
      </w:r>
      <w:r w:rsidRPr="001465DB">
        <w:rPr>
          <w:rFonts w:ascii="Times New Roman" w:hAnsi="Times New Roman" w:cs="Times New Roman"/>
        </w:rPr>
        <w:t xml:space="preserve">Ιεζ. 40, 3). Και οι δύο </w:t>
      </w:r>
      <w:r w:rsidRPr="001465DB">
        <w:rPr>
          <w:rFonts w:ascii="Times New Roman" w:hAnsi="Times New Roman" w:cs="Times New Roman"/>
          <w:bCs/>
        </w:rPr>
        <w:t xml:space="preserve">απεμπολούν την προσκύνηση του Ιωάννη αφού </w:t>
      </w:r>
      <w:r w:rsidRPr="001465DB">
        <w:rPr>
          <w:rFonts w:ascii="Times New Roman" w:hAnsi="Times New Roman" w:cs="Times New Roman"/>
          <w:i/>
        </w:rPr>
        <w:t xml:space="preserve">ἡ </w:t>
      </w:r>
      <w:r w:rsidRPr="001465DB">
        <w:rPr>
          <w:rFonts w:ascii="Times New Roman" w:hAnsi="Times New Roman" w:cs="Times New Roman"/>
          <w:b/>
          <w:i/>
        </w:rPr>
        <w:t>μαρτυρία Ἰησοῦ</w:t>
      </w:r>
      <w:r w:rsidRPr="001465DB">
        <w:rPr>
          <w:rFonts w:ascii="Times New Roman" w:hAnsi="Times New Roman" w:cs="Times New Roman"/>
          <w:i/>
        </w:rPr>
        <w:t xml:space="preserve"> ἐστιν τὸ πνεῦμα τῆς προφητείας</w:t>
      </w:r>
      <w:r w:rsidRPr="001465DB">
        <w:rPr>
          <w:rFonts w:ascii="Times New Roman" w:hAnsi="Times New Roman" w:cs="Times New Roman"/>
          <w:bCs/>
        </w:rPr>
        <w:t xml:space="preserve"> (19, 10</w:t>
      </w:r>
      <w:r w:rsidRPr="001465DB">
        <w:rPr>
          <w:rFonts w:ascii="Times New Roman" w:hAnsi="Times New Roman" w:cs="Times New Roman"/>
          <w:bCs/>
          <w:vertAlign w:val="superscript"/>
        </w:rPr>
        <w:t xml:space="preserve">. </w:t>
      </w:r>
      <w:r w:rsidRPr="001465DB">
        <w:rPr>
          <w:rFonts w:ascii="Times New Roman" w:hAnsi="Times New Roman" w:cs="Times New Roman"/>
          <w:iCs/>
        </w:rPr>
        <w:t>22, 9</w:t>
      </w:r>
      <w:r w:rsidRPr="001465DB">
        <w:rPr>
          <w:rFonts w:ascii="Times New Roman" w:hAnsi="Times New Roman" w:cs="Times New Roman"/>
          <w:bCs/>
        </w:rPr>
        <w:t>)</w:t>
      </w:r>
      <w:r w:rsidRPr="001465DB">
        <w:rPr>
          <w:rFonts w:ascii="Times New Roman" w:hAnsi="Times New Roman" w:cs="Times New Roman"/>
        </w:rPr>
        <w:t xml:space="preserve">. </w:t>
      </w:r>
      <w:r w:rsidRPr="001465DB">
        <w:rPr>
          <w:rFonts w:ascii="Times New Roman" w:hAnsi="Times New Roman" w:cs="Times New Roman"/>
          <w:b/>
        </w:rPr>
        <w:t>(β)</w:t>
      </w:r>
      <w:r w:rsidRPr="001465DB">
        <w:rPr>
          <w:rFonts w:ascii="Times New Roman" w:hAnsi="Times New Roman" w:cs="Times New Roman"/>
        </w:rPr>
        <w:t xml:space="preserve"> </w:t>
      </w:r>
      <w:r w:rsidRPr="001465DB">
        <w:rPr>
          <w:rFonts w:ascii="Times New Roman" w:hAnsi="Times New Roman" w:cs="Times New Roman"/>
          <w:caps/>
        </w:rPr>
        <w:t>ο</w:t>
      </w:r>
      <w:r w:rsidRPr="001465DB">
        <w:rPr>
          <w:rFonts w:ascii="Times New Roman" w:hAnsi="Times New Roman" w:cs="Times New Roman"/>
        </w:rPr>
        <w:t xml:space="preserve">ι </w:t>
      </w:r>
      <w:r w:rsidRPr="001465DB">
        <w:rPr>
          <w:rFonts w:ascii="Times New Roman" w:hAnsi="Times New Roman" w:cs="Times New Roman"/>
          <w:b/>
          <w:bCs/>
          <w:szCs w:val="28"/>
        </w:rPr>
        <w:t>άγγελοι των</w:t>
      </w:r>
      <w:r w:rsidRPr="001465DB">
        <w:rPr>
          <w:rFonts w:ascii="Times New Roman" w:hAnsi="Times New Roman" w:cs="Times New Roman"/>
          <w:szCs w:val="28"/>
        </w:rPr>
        <w:t xml:space="preserve"> </w:t>
      </w:r>
      <w:r w:rsidRPr="001465DB">
        <w:rPr>
          <w:rFonts w:ascii="Times New Roman" w:hAnsi="Times New Roman" w:cs="Times New Roman"/>
        </w:rPr>
        <w:t>προσταγμάτων του Χριστού και του Αγ. Πνεύματος στις</w:t>
      </w:r>
      <w:r w:rsidRPr="001465DB">
        <w:rPr>
          <w:rFonts w:ascii="Times New Roman" w:hAnsi="Times New Roman" w:cs="Times New Roman"/>
          <w:szCs w:val="28"/>
        </w:rPr>
        <w:t xml:space="preserve"> επτά μικρασιατικές Εκκλησίες έχουν ταυτιστεί με τους (</w:t>
      </w:r>
      <w:r w:rsidRPr="001465DB">
        <w:rPr>
          <w:rFonts w:ascii="Times New Roman" w:hAnsi="Times New Roman" w:cs="Times New Roman"/>
          <w:szCs w:val="28"/>
          <w:lang w:val="en-US"/>
        </w:rPr>
        <w:t>i</w:t>
      </w:r>
      <w:r w:rsidRPr="001465DB">
        <w:rPr>
          <w:rFonts w:ascii="Times New Roman" w:hAnsi="Times New Roman" w:cs="Times New Roman"/>
          <w:szCs w:val="28"/>
        </w:rPr>
        <w:t>) επουράνιους αντιπροσώπους τους (πρβλ. Δτ. 32, 8</w:t>
      </w:r>
      <w:r w:rsidRPr="001465DB">
        <w:rPr>
          <w:rFonts w:ascii="Times New Roman" w:hAnsi="Times New Roman" w:cs="Times New Roman"/>
          <w:szCs w:val="28"/>
          <w:vertAlign w:val="superscript"/>
        </w:rPr>
        <w:t>.</w:t>
      </w:r>
      <w:r w:rsidRPr="001465DB">
        <w:rPr>
          <w:rFonts w:ascii="Times New Roman" w:hAnsi="Times New Roman" w:cs="Times New Roman"/>
          <w:szCs w:val="28"/>
        </w:rPr>
        <w:t xml:space="preserve"> Δν. 10, 13. 20 κε.), (</w:t>
      </w:r>
      <w:r w:rsidRPr="001465DB">
        <w:rPr>
          <w:rFonts w:ascii="Times New Roman" w:hAnsi="Times New Roman" w:cs="Times New Roman"/>
          <w:szCs w:val="28"/>
          <w:lang w:val="en-US"/>
        </w:rPr>
        <w:t>ii</w:t>
      </w:r>
      <w:r w:rsidRPr="001465DB">
        <w:rPr>
          <w:rFonts w:ascii="Times New Roman" w:hAnsi="Times New Roman" w:cs="Times New Roman"/>
          <w:szCs w:val="28"/>
        </w:rPr>
        <w:t>) απεσταλμένους στον Ιωάννη ή (</w:t>
      </w:r>
      <w:r w:rsidRPr="001465DB">
        <w:rPr>
          <w:rFonts w:ascii="Times New Roman" w:hAnsi="Times New Roman" w:cs="Times New Roman"/>
          <w:szCs w:val="28"/>
          <w:lang w:val="en-US"/>
        </w:rPr>
        <w:t>iii</w:t>
      </w:r>
      <w:r w:rsidRPr="001465DB">
        <w:rPr>
          <w:rFonts w:ascii="Times New Roman" w:hAnsi="Times New Roman" w:cs="Times New Roman"/>
          <w:szCs w:val="28"/>
        </w:rPr>
        <w:t>) προφήτες-προϊσταμένους της Σύναξης,</w:t>
      </w:r>
      <w:r w:rsidRPr="001465DB">
        <w:rPr>
          <w:rFonts w:ascii="Times New Roman" w:hAnsi="Times New Roman" w:cs="Times New Roman"/>
          <w:lang w:bidi="he-IL"/>
        </w:rPr>
        <w:t xml:space="preserve"> </w:t>
      </w:r>
      <w:r w:rsidRPr="001465DB">
        <w:rPr>
          <w:rFonts w:ascii="Times New Roman" w:hAnsi="Times New Roman" w:cs="Times New Roman"/>
          <w:szCs w:val="28"/>
        </w:rPr>
        <w:t xml:space="preserve">κατ’ αντιστοιχία προς τον </w:t>
      </w:r>
      <w:r w:rsidRPr="001465DB">
        <w:rPr>
          <w:rFonts w:ascii="Times New Roman" w:hAnsi="Times New Roman" w:cs="Times New Roman"/>
          <w:i/>
          <w:caps/>
          <w:szCs w:val="28"/>
        </w:rPr>
        <w:t>ι</w:t>
      </w:r>
      <w:r w:rsidRPr="001465DB">
        <w:rPr>
          <w:rFonts w:ascii="Times New Roman" w:hAnsi="Times New Roman" w:cs="Times New Roman"/>
          <w:i/>
          <w:szCs w:val="28"/>
        </w:rPr>
        <w:t>ουδαίο Αρχιερέα</w:t>
      </w:r>
      <w:r w:rsidRPr="001465DB">
        <w:rPr>
          <w:rFonts w:ascii="Times New Roman" w:hAnsi="Times New Roman" w:cs="Times New Roman"/>
          <w:szCs w:val="28"/>
        </w:rPr>
        <w:t xml:space="preserve"> (Διόδωρος Σίκουλος, </w:t>
      </w:r>
      <w:r w:rsidRPr="001465DB">
        <w:rPr>
          <w:rFonts w:ascii="Times New Roman" w:hAnsi="Times New Roman" w:cs="Times New Roman"/>
          <w:i/>
          <w:szCs w:val="28"/>
        </w:rPr>
        <w:t>Ιστορική Βιβλιοθήκη</w:t>
      </w:r>
      <w:r w:rsidRPr="001465DB">
        <w:rPr>
          <w:rFonts w:ascii="Times New Roman" w:hAnsi="Times New Roman" w:cs="Times New Roman"/>
          <w:szCs w:val="28"/>
        </w:rPr>
        <w:t xml:space="preserve"> </w:t>
      </w:r>
      <w:r w:rsidRPr="001465DB">
        <w:rPr>
          <w:rFonts w:ascii="Times New Roman" w:hAnsi="Times New Roman" w:cs="Times New Roman"/>
        </w:rPr>
        <w:t>40.3</w:t>
      </w:r>
      <w:r w:rsidRPr="001465DB">
        <w:rPr>
          <w:rFonts w:ascii="Times New Roman" w:hAnsi="Times New Roman" w:cs="Times New Roman"/>
          <w:vertAlign w:val="superscript"/>
        </w:rPr>
        <w:t>.</w:t>
      </w:r>
      <w:r w:rsidRPr="001465DB">
        <w:rPr>
          <w:rFonts w:ascii="Times New Roman" w:hAnsi="Times New Roman" w:cs="Times New Roman"/>
          <w:i/>
          <w:iCs/>
        </w:rPr>
        <w:t xml:space="preserve"> </w:t>
      </w:r>
      <w:r w:rsidRPr="001465DB">
        <w:rPr>
          <w:rFonts w:ascii="Times New Roman" w:hAnsi="Times New Roman" w:cs="Times New Roman"/>
          <w:lang w:bidi="he-IL"/>
        </w:rPr>
        <w:t xml:space="preserve">πρβλ. Αγγαίος </w:t>
      </w:r>
      <w:hyperlink r:id="rId341" w:history="1">
        <w:r w:rsidRPr="001465DB">
          <w:rPr>
            <w:rStyle w:val="-"/>
            <w:rFonts w:ascii="Times New Roman" w:hAnsi="Times New Roman" w:cs="Times New Roman"/>
            <w:lang w:bidi="he-IL"/>
          </w:rPr>
          <w:t>1, 13</w:t>
        </w:r>
      </w:hyperlink>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w:t>
      </w:r>
      <w:hyperlink r:id="rId342" w:history="1">
        <w:r w:rsidRPr="001465DB">
          <w:rPr>
            <w:rStyle w:val="-"/>
            <w:rFonts w:ascii="Times New Roman" w:hAnsi="Times New Roman" w:cs="Times New Roman"/>
            <w:lang w:bidi="he-IL"/>
          </w:rPr>
          <w:t xml:space="preserve">Μαλ. </w:t>
        </w:r>
        <w:hyperlink r:id="rId343" w:history="1">
          <w:r w:rsidRPr="001465DB">
            <w:rPr>
              <w:rStyle w:val="-"/>
              <w:rFonts w:ascii="Times New Roman" w:hAnsi="Times New Roman" w:cs="Times New Roman"/>
              <w:lang w:bidi="he-IL"/>
            </w:rPr>
            <w:t>2, 7</w:t>
          </w:r>
        </w:hyperlink>
        <w:r w:rsidRPr="001465DB">
          <w:rPr>
            <w:rStyle w:val="-"/>
            <w:rFonts w:ascii="Times New Roman" w:hAnsi="Times New Roman" w:cs="Times New Roman"/>
            <w:lang w:bidi="he-IL"/>
          </w:rPr>
          <w:t>. 3, 1</w:t>
        </w:r>
      </w:hyperlink>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Εκκλ. 5, 5 Μασ.)</w:t>
      </w:r>
      <w:r w:rsidRPr="001465DB">
        <w:rPr>
          <w:rFonts w:ascii="Times New Roman" w:hAnsi="Times New Roman" w:cs="Times New Roman"/>
          <w:szCs w:val="28"/>
        </w:rPr>
        <w:t xml:space="preserve">. </w:t>
      </w:r>
      <w:r w:rsidRPr="001465DB">
        <w:rPr>
          <w:rFonts w:ascii="Times New Roman" w:hAnsi="Times New Roman" w:cs="Times New Roman"/>
          <w:b/>
        </w:rPr>
        <w:t>(γ)</w:t>
      </w:r>
      <w:r w:rsidRPr="001465DB">
        <w:rPr>
          <w:rFonts w:ascii="Times New Roman" w:hAnsi="Times New Roman" w:cs="Times New Roman"/>
        </w:rPr>
        <w:t xml:space="preserve"> Στο εσχατολογικό δράμα </w:t>
      </w:r>
      <w:r w:rsidRPr="001465DB">
        <w:rPr>
          <w:rFonts w:ascii="Times New Roman" w:hAnsi="Times New Roman" w:cs="Times New Roman"/>
          <w:szCs w:val="30"/>
        </w:rPr>
        <w:t xml:space="preserve">καταγράφεται το περιεχόμενο πολλών και ποικίλων αγγελικών ασμάτων </w:t>
      </w:r>
      <w:r w:rsidRPr="001465DB">
        <w:rPr>
          <w:rFonts w:ascii="Times New Roman" w:hAnsi="Times New Roman" w:cs="Times New Roman"/>
        </w:rPr>
        <w:t>(</w:t>
      </w:r>
      <w:r w:rsidRPr="001465DB">
        <w:rPr>
          <w:rFonts w:ascii="Times New Roman" w:hAnsi="Times New Roman" w:cs="Times New Roman"/>
          <w:szCs w:val="30"/>
        </w:rPr>
        <w:t>δοξολογίες-</w:t>
      </w:r>
      <w:r w:rsidRPr="001465DB">
        <w:rPr>
          <w:rFonts w:ascii="Times New Roman" w:hAnsi="Times New Roman" w:cs="Times New Roman"/>
          <w:i/>
        </w:rPr>
        <w:t xml:space="preserve">Τρισάγιος </w:t>
      </w:r>
      <w:r w:rsidRPr="001465DB">
        <w:rPr>
          <w:rFonts w:ascii="Times New Roman" w:hAnsi="Times New Roman" w:cs="Times New Roman"/>
        </w:rPr>
        <w:t>4, 8</w:t>
      </w:r>
      <w:r w:rsidRPr="001465DB">
        <w:rPr>
          <w:rFonts w:ascii="Times New Roman" w:hAnsi="Times New Roman" w:cs="Times New Roman"/>
          <w:szCs w:val="30"/>
          <w:vertAlign w:val="superscript"/>
        </w:rPr>
        <w:t>.</w:t>
      </w:r>
      <w:r w:rsidRPr="001465DB">
        <w:rPr>
          <w:rFonts w:ascii="Times New Roman" w:hAnsi="Times New Roman" w:cs="Times New Roman"/>
          <w:szCs w:val="30"/>
        </w:rPr>
        <w:t xml:space="preserve"> αναφωνήσεις-</w:t>
      </w:r>
      <w:r w:rsidRPr="001465DB">
        <w:rPr>
          <w:rFonts w:ascii="Times New Roman" w:hAnsi="Times New Roman" w:cs="Times New Roman"/>
          <w:i/>
          <w:szCs w:val="30"/>
        </w:rPr>
        <w:t>ἄξιον ἐστιν</w:t>
      </w:r>
      <w:r w:rsidRPr="001465DB">
        <w:rPr>
          <w:rFonts w:ascii="Times New Roman" w:hAnsi="Times New Roman" w:cs="Times New Roman"/>
          <w:szCs w:val="30"/>
        </w:rPr>
        <w:t xml:space="preserve"> κεφ. 5</w:t>
      </w:r>
      <w:r w:rsidRPr="001465DB">
        <w:rPr>
          <w:rFonts w:ascii="Times New Roman" w:hAnsi="Times New Roman" w:cs="Times New Roman"/>
          <w:szCs w:val="30"/>
          <w:vertAlign w:val="superscript"/>
        </w:rPr>
        <w:t>.</w:t>
      </w:r>
      <w:r w:rsidRPr="001465DB">
        <w:rPr>
          <w:rFonts w:ascii="Times New Roman" w:hAnsi="Times New Roman" w:cs="Times New Roman"/>
          <w:szCs w:val="30"/>
        </w:rPr>
        <w:t xml:space="preserve"> ύμνοι-</w:t>
      </w:r>
      <w:r w:rsidRPr="001465DB">
        <w:rPr>
          <w:rFonts w:ascii="Times New Roman" w:hAnsi="Times New Roman" w:cs="Times New Roman"/>
          <w:i/>
          <w:szCs w:val="30"/>
        </w:rPr>
        <w:t xml:space="preserve">Αλληλούια </w:t>
      </w:r>
      <w:r w:rsidRPr="001465DB">
        <w:rPr>
          <w:rFonts w:ascii="Times New Roman" w:hAnsi="Times New Roman" w:cs="Times New Roman"/>
          <w:szCs w:val="30"/>
        </w:rPr>
        <w:t xml:space="preserve">κεφ. 19) και μάλιστα αντιφωνικά (5, 8-14). Απευθύνονται </w:t>
      </w:r>
      <w:r w:rsidRPr="001465DB">
        <w:rPr>
          <w:rFonts w:ascii="Times New Roman" w:hAnsi="Times New Roman" w:cs="Times New Roman"/>
        </w:rPr>
        <w:t xml:space="preserve">ιδιαίτερα στο </w:t>
      </w:r>
      <w:r w:rsidRPr="001465DB">
        <w:rPr>
          <w:rFonts w:ascii="Times New Roman" w:hAnsi="Times New Roman" w:cs="Times New Roman"/>
          <w:szCs w:val="30"/>
        </w:rPr>
        <w:t>εσφαγμένο Αρνίο (5, 12), ενώ χαρακτηριστική είναι και η κλιμακούμενη ένταση των φωνών, κάποτε απροσδιόριστων (11, 15) αλλά και η μεσιτεία υπέρ των αγίων (</w:t>
      </w:r>
      <w:r w:rsidRPr="001465DB">
        <w:rPr>
          <w:rFonts w:ascii="Times New Roman" w:hAnsi="Times New Roman" w:cs="Times New Roman"/>
          <w:iCs/>
        </w:rPr>
        <w:t>θυμιάματα</w:t>
      </w:r>
      <w:r w:rsidRPr="001465DB">
        <w:rPr>
          <w:rFonts w:ascii="Times New Roman" w:hAnsi="Times New Roman" w:cs="Times New Roman"/>
          <w:szCs w:val="30"/>
        </w:rPr>
        <w:t xml:space="preserve"> = προσευχές</w:t>
      </w:r>
      <w:r w:rsidRPr="001465DB">
        <w:rPr>
          <w:rFonts w:ascii="Times New Roman" w:hAnsi="Times New Roman" w:cs="Times New Roman"/>
          <w:szCs w:val="30"/>
          <w:vertAlign w:val="superscript"/>
        </w:rPr>
        <w:t>.</w:t>
      </w:r>
      <w:r w:rsidRPr="001465DB">
        <w:rPr>
          <w:rFonts w:ascii="Times New Roman" w:hAnsi="Times New Roman" w:cs="Times New Roman"/>
          <w:szCs w:val="30"/>
        </w:rPr>
        <w:t xml:space="preserve"> 8, 3) </w:t>
      </w:r>
      <w:r w:rsidRPr="001465DB">
        <w:rPr>
          <w:rFonts w:ascii="Times New Roman" w:hAnsi="Times New Roman" w:cs="Times New Roman"/>
          <w:b/>
        </w:rPr>
        <w:t>(δ)</w:t>
      </w:r>
      <w:r w:rsidRPr="001465DB">
        <w:rPr>
          <w:rFonts w:ascii="Times New Roman" w:hAnsi="Times New Roman" w:cs="Times New Roman"/>
        </w:rPr>
        <w:t xml:space="preserve"> </w:t>
      </w:r>
      <w:r w:rsidRPr="001465DB">
        <w:rPr>
          <w:rFonts w:ascii="Times New Roman" w:hAnsi="Times New Roman" w:cs="Times New Roman"/>
          <w:szCs w:val="30"/>
        </w:rPr>
        <w:t>Οι αίνοι της επουράνιας Λειτουργίας, στην οποία μετέχει και η επίγεια Εκκλησία, δεν διακοσμούν απλώς αλλά καθορίζουν την τελείωση του εσχατολογικού δράματος</w:t>
      </w:r>
      <w:r w:rsidRPr="001465DB">
        <w:rPr>
          <w:rFonts w:ascii="Times New Roman" w:hAnsi="Times New Roman" w:cs="Times New Roman"/>
          <w:iCs/>
        </w:rPr>
        <w:t xml:space="preserve">. </w:t>
      </w:r>
      <w:r w:rsidRPr="001465DB">
        <w:rPr>
          <w:rFonts w:ascii="Times New Roman" w:hAnsi="Times New Roman" w:cs="Times New Roman"/>
          <w:caps/>
        </w:rPr>
        <w:t>λ</w:t>
      </w:r>
      <w:r w:rsidRPr="001465DB">
        <w:rPr>
          <w:rFonts w:ascii="Times New Roman" w:hAnsi="Times New Roman" w:cs="Times New Roman"/>
        </w:rPr>
        <w:t xml:space="preserve">ειτουργικά μέσα, </w:t>
      </w:r>
      <w:r w:rsidRPr="001465DB">
        <w:rPr>
          <w:rFonts w:ascii="Times New Roman" w:hAnsi="Times New Roman" w:cs="Times New Roman"/>
          <w:iCs/>
        </w:rPr>
        <w:t xml:space="preserve">οι σάλπιγγες και οι φιάλες, που λαμβάνουν άγγελοι με αρχιερατική περιβολή, αποτελούν τα «συστατικά» των δύο τελικών επτάδων που </w:t>
      </w:r>
      <w:r w:rsidRPr="001465DB">
        <w:rPr>
          <w:rFonts w:ascii="Times New Roman" w:hAnsi="Times New Roman" w:cs="Times New Roman"/>
        </w:rPr>
        <w:t xml:space="preserve">λειτουργούν λυτρωτικά για την διεφθαρμένη κτίση αλλά και για τους </w:t>
      </w:r>
      <w:r w:rsidRPr="001465DB">
        <w:rPr>
          <w:rFonts w:ascii="Times New Roman" w:hAnsi="Times New Roman" w:cs="Times New Roman"/>
          <w:i/>
        </w:rPr>
        <w:t>πιστούς, κλητούς και εκλεκτούς</w:t>
      </w:r>
      <w:r w:rsidRPr="001465DB">
        <w:rPr>
          <w:rFonts w:ascii="Times New Roman" w:hAnsi="Times New Roman" w:cs="Times New Roman"/>
        </w:rPr>
        <w:t xml:space="preserve"> μάρτυρες. </w:t>
      </w:r>
      <w:r w:rsidRPr="001465DB">
        <w:rPr>
          <w:rFonts w:ascii="Times New Roman" w:hAnsi="Times New Roman" w:cs="Times New Roman"/>
          <w:szCs w:val="30"/>
        </w:rPr>
        <w:t>Γι’ αυτό και απαντά μια ιδιαίτερη σχέση των αγγέλων με το καινοποιούμενο Σύμπαν: (</w:t>
      </w:r>
      <w:r w:rsidRPr="001465DB">
        <w:rPr>
          <w:rFonts w:ascii="Times New Roman" w:hAnsi="Times New Roman" w:cs="Times New Roman"/>
          <w:szCs w:val="30"/>
          <w:lang w:val="en-US"/>
        </w:rPr>
        <w:t>i</w:t>
      </w:r>
      <w:r w:rsidRPr="001465DB">
        <w:rPr>
          <w:rFonts w:ascii="Times New Roman" w:hAnsi="Times New Roman" w:cs="Times New Roman"/>
          <w:szCs w:val="30"/>
        </w:rPr>
        <w:t xml:space="preserve">) Τα </w:t>
      </w:r>
      <w:r w:rsidRPr="001465DB">
        <w:rPr>
          <w:rFonts w:ascii="Times New Roman" w:hAnsi="Times New Roman" w:cs="Times New Roman"/>
          <w:b/>
          <w:szCs w:val="30"/>
        </w:rPr>
        <w:t>τέσσερα ζώα</w:t>
      </w:r>
      <w:r w:rsidRPr="001465DB">
        <w:rPr>
          <w:rFonts w:ascii="Times New Roman" w:hAnsi="Times New Roman" w:cs="Times New Roman"/>
          <w:szCs w:val="30"/>
        </w:rPr>
        <w:t xml:space="preserve"> (4, 6β-8) που αντιπροσωπεύουν την Κτίση, ομοιάζουν με τα </w:t>
      </w:r>
      <w:r w:rsidRPr="001465DB">
        <w:rPr>
          <w:rFonts w:ascii="Times New Roman" w:hAnsi="Times New Roman" w:cs="Times New Roman"/>
          <w:i/>
          <w:szCs w:val="30"/>
        </w:rPr>
        <w:t>Χερουβείμ</w:t>
      </w:r>
      <w:r w:rsidRPr="001465DB">
        <w:rPr>
          <w:rFonts w:ascii="Times New Roman" w:hAnsi="Times New Roman" w:cs="Times New Roman"/>
          <w:szCs w:val="30"/>
        </w:rPr>
        <w:t xml:space="preserve"> του Ιεζεκιήλ (1, 5</w:t>
      </w:r>
      <w:r w:rsidRPr="001465DB">
        <w:rPr>
          <w:rFonts w:ascii="Times New Roman" w:hAnsi="Times New Roman" w:cs="Times New Roman"/>
          <w:szCs w:val="30"/>
          <w:vertAlign w:val="superscript"/>
        </w:rPr>
        <w:t>.</w:t>
      </w:r>
      <w:r w:rsidRPr="001465DB">
        <w:rPr>
          <w:rFonts w:ascii="Times New Roman" w:hAnsi="Times New Roman" w:cs="Times New Roman"/>
          <w:szCs w:val="30"/>
        </w:rPr>
        <w:t xml:space="preserve"> 10, 20) και τα </w:t>
      </w:r>
      <w:r w:rsidRPr="001465DB">
        <w:rPr>
          <w:rFonts w:ascii="Times New Roman" w:hAnsi="Times New Roman" w:cs="Times New Roman"/>
          <w:i/>
          <w:szCs w:val="30"/>
        </w:rPr>
        <w:t>Σεραφείμ</w:t>
      </w:r>
      <w:r w:rsidRPr="001465DB">
        <w:rPr>
          <w:rFonts w:ascii="Times New Roman" w:hAnsi="Times New Roman" w:cs="Times New Roman"/>
          <w:szCs w:val="30"/>
        </w:rPr>
        <w:t xml:space="preserve"> του Ησαΐα (έξι πτέρυγες</w:t>
      </w:r>
      <w:r w:rsidRPr="001465DB">
        <w:rPr>
          <w:rFonts w:ascii="Times New Roman" w:hAnsi="Times New Roman" w:cs="Times New Roman"/>
          <w:szCs w:val="30"/>
          <w:vertAlign w:val="superscript"/>
        </w:rPr>
        <w:t xml:space="preserve">. </w:t>
      </w:r>
      <w:r w:rsidRPr="001465DB">
        <w:rPr>
          <w:rFonts w:ascii="Times New Roman" w:hAnsi="Times New Roman" w:cs="Times New Roman"/>
          <w:szCs w:val="30"/>
        </w:rPr>
        <w:t>Τρισάγιος 6, 2</w:t>
      </w:r>
      <w:r w:rsidRPr="001465DB">
        <w:rPr>
          <w:rFonts w:ascii="Times New Roman" w:hAnsi="Times New Roman" w:cs="Times New Roman"/>
          <w:szCs w:val="30"/>
          <w:vertAlign w:val="superscript"/>
        </w:rPr>
        <w:t xml:space="preserve">. </w:t>
      </w:r>
      <w:r w:rsidRPr="001465DB">
        <w:rPr>
          <w:rFonts w:ascii="Times New Roman" w:hAnsi="Times New Roman" w:cs="Times New Roman"/>
          <w:szCs w:val="30"/>
        </w:rPr>
        <w:t xml:space="preserve">Ησ. 6). </w:t>
      </w:r>
      <w:r w:rsidRPr="001465DB">
        <w:rPr>
          <w:rFonts w:ascii="Times New Roman" w:hAnsi="Times New Roman" w:cs="Times New Roman"/>
          <w:caps/>
          <w:szCs w:val="30"/>
        </w:rPr>
        <w:t>δ</w:t>
      </w:r>
      <w:r w:rsidRPr="001465DB">
        <w:rPr>
          <w:rFonts w:ascii="Times New Roman" w:hAnsi="Times New Roman" w:cs="Times New Roman"/>
          <w:szCs w:val="30"/>
        </w:rPr>
        <w:t>οξολογούν αέναα τον Γιαχβέ αντιφωνικά και συμφωνικά με τους 24 πρεσβύτερους αλλά και ολόκληρο το Σύμπαν (κεφ. 4-5). (</w:t>
      </w:r>
      <w:r w:rsidRPr="001465DB">
        <w:rPr>
          <w:rFonts w:ascii="Times New Roman" w:hAnsi="Times New Roman" w:cs="Times New Roman"/>
          <w:szCs w:val="30"/>
          <w:lang w:val="en-US"/>
        </w:rPr>
        <w:t>ii</w:t>
      </w:r>
      <w:r w:rsidRPr="001465DB">
        <w:rPr>
          <w:rFonts w:ascii="Times New Roman" w:hAnsi="Times New Roman" w:cs="Times New Roman"/>
          <w:szCs w:val="30"/>
        </w:rPr>
        <w:t xml:space="preserve">) Κατόπιν εντολής τους εμφανίζονται </w:t>
      </w:r>
      <w:r w:rsidRPr="001465DB">
        <w:rPr>
          <w:rFonts w:ascii="Times New Roman" w:hAnsi="Times New Roman" w:cs="Times New Roman"/>
          <w:b/>
          <w:spacing w:val="3"/>
          <w:szCs w:val="26"/>
        </w:rPr>
        <w:t>άλογα τεσσάρων</w:t>
      </w:r>
      <w:r w:rsidRPr="001465DB">
        <w:rPr>
          <w:rFonts w:ascii="Times New Roman" w:hAnsi="Times New Roman" w:cs="Times New Roman"/>
          <w:spacing w:val="3"/>
          <w:szCs w:val="26"/>
        </w:rPr>
        <w:t xml:space="preserve"> </w:t>
      </w:r>
      <w:r w:rsidRPr="001465DB">
        <w:rPr>
          <w:rFonts w:ascii="Times New Roman" w:hAnsi="Times New Roman" w:cs="Times New Roman"/>
          <w:b/>
          <w:spacing w:val="-5"/>
          <w:szCs w:val="26"/>
        </w:rPr>
        <w:t>διαφορετικών χρωμάτων</w:t>
      </w:r>
      <w:r w:rsidRPr="001465DB">
        <w:rPr>
          <w:rFonts w:ascii="Times New Roman" w:hAnsi="Times New Roman" w:cs="Times New Roman"/>
          <w:spacing w:val="-5"/>
          <w:szCs w:val="26"/>
        </w:rPr>
        <w:t xml:space="preserve"> (πρβλ. Ζαχ. 6, 1 κ.ε.) που στην πλειονότητά τους σκορπούν δεινά. </w:t>
      </w:r>
      <w:r w:rsidRPr="001465DB">
        <w:rPr>
          <w:rFonts w:ascii="Times New Roman" w:hAnsi="Times New Roman" w:cs="Times New Roman"/>
        </w:rPr>
        <w:t xml:space="preserve">Οι τέσσερεις </w:t>
      </w:r>
      <w:r w:rsidRPr="001465DB">
        <w:rPr>
          <w:rFonts w:ascii="Times New Roman" w:hAnsi="Times New Roman" w:cs="Times New Roman"/>
          <w:bCs/>
        </w:rPr>
        <w:t>άγγελοι</w:t>
      </w:r>
      <w:r w:rsidRPr="001465DB">
        <w:rPr>
          <w:rFonts w:ascii="Times New Roman" w:hAnsi="Times New Roman" w:cs="Times New Roman"/>
        </w:rPr>
        <w:t xml:space="preserve"> στις τέσσερεις γωνίες</w:t>
      </w:r>
      <w:r w:rsidRPr="001465DB">
        <w:rPr>
          <w:rFonts w:ascii="Times New Roman" w:hAnsi="Times New Roman" w:cs="Times New Roman"/>
          <w:bCs/>
        </w:rPr>
        <w:t xml:space="preserve"> </w:t>
      </w:r>
      <w:r w:rsidRPr="001465DB">
        <w:rPr>
          <w:rFonts w:ascii="Times New Roman" w:hAnsi="Times New Roman" w:cs="Times New Roman"/>
        </w:rPr>
        <w:t xml:space="preserve">της γης αποτρέπουν </w:t>
      </w:r>
      <w:r w:rsidRPr="001465DB">
        <w:rPr>
          <w:rFonts w:ascii="Times New Roman" w:hAnsi="Times New Roman" w:cs="Times New Roman"/>
          <w:bCs/>
        </w:rPr>
        <w:t xml:space="preserve">τους αντίστοιχους καταστροφικούς </w:t>
      </w:r>
      <w:r w:rsidRPr="001465DB">
        <w:rPr>
          <w:rFonts w:ascii="Times New Roman" w:hAnsi="Times New Roman" w:cs="Times New Roman"/>
          <w:b/>
          <w:bCs/>
        </w:rPr>
        <w:t>ανέμους</w:t>
      </w:r>
      <w:r w:rsidRPr="001465DB">
        <w:rPr>
          <w:rFonts w:ascii="Times New Roman" w:hAnsi="Times New Roman" w:cs="Times New Roman"/>
          <w:bCs/>
        </w:rPr>
        <w:t xml:space="preserve"> </w:t>
      </w:r>
      <w:r w:rsidRPr="001465DB">
        <w:rPr>
          <w:rFonts w:ascii="Times New Roman" w:hAnsi="Times New Roman" w:cs="Times New Roman"/>
        </w:rPr>
        <w:t xml:space="preserve">από το να προσβάλουν το Οικοσύστημα, μέχρις ότου σφραγιστούν οι 144.000 δούλοι του Θεού (πρβλ. Ιεζ. 9, 4. 6). </w:t>
      </w:r>
      <w:r w:rsidRPr="001465DB">
        <w:rPr>
          <w:rFonts w:ascii="Times New Roman" w:hAnsi="Times New Roman" w:cs="Times New Roman"/>
          <w:szCs w:val="30"/>
        </w:rPr>
        <w:t>(</w:t>
      </w:r>
      <w:r w:rsidRPr="001465DB">
        <w:rPr>
          <w:rFonts w:ascii="Times New Roman" w:hAnsi="Times New Roman" w:cs="Times New Roman"/>
          <w:szCs w:val="30"/>
          <w:lang w:val="en-US"/>
        </w:rPr>
        <w:t>iii</w:t>
      </w:r>
      <w:r w:rsidRPr="001465DB">
        <w:rPr>
          <w:rFonts w:ascii="Times New Roman" w:hAnsi="Times New Roman" w:cs="Times New Roman"/>
          <w:szCs w:val="30"/>
        </w:rPr>
        <w:t xml:space="preserve">) </w:t>
      </w:r>
      <w:r w:rsidRPr="001465DB">
        <w:rPr>
          <w:rFonts w:ascii="Times New Roman" w:hAnsi="Times New Roman" w:cs="Times New Roman"/>
          <w:b/>
        </w:rPr>
        <w:t>Ισχυρός άγγελος</w:t>
      </w:r>
      <w:r w:rsidRPr="001465DB">
        <w:rPr>
          <w:rFonts w:ascii="Times New Roman" w:hAnsi="Times New Roman" w:cs="Times New Roman"/>
        </w:rPr>
        <w:t xml:space="preserve"> στο κεφ. 10 κρατά ανοικτό βιβλιαρίδιο και εκφωνεί επτά βροντές (Γαβριήλ; πρβλ. Δαν. 8-9). (</w:t>
      </w:r>
      <w:r w:rsidRPr="001465DB">
        <w:rPr>
          <w:rFonts w:ascii="Times New Roman" w:hAnsi="Times New Roman" w:cs="Times New Roman"/>
          <w:lang w:val="en-US"/>
        </w:rPr>
        <w:t>iv</w:t>
      </w:r>
      <w:r w:rsidRPr="001465DB">
        <w:rPr>
          <w:rFonts w:ascii="Times New Roman" w:hAnsi="Times New Roman" w:cs="Times New Roman"/>
        </w:rPr>
        <w:t xml:space="preserve">) Ο έχων </w:t>
      </w:r>
      <w:r w:rsidRPr="001465DB">
        <w:rPr>
          <w:rFonts w:ascii="Times New Roman" w:hAnsi="Times New Roman" w:cs="Times New Roman"/>
          <w:i/>
          <w:iCs/>
        </w:rPr>
        <w:t xml:space="preserve">ἐξουσίαν ἐπὶ τοῦ </w:t>
      </w:r>
      <w:r w:rsidRPr="001465DB">
        <w:rPr>
          <w:rFonts w:ascii="Times New Roman" w:hAnsi="Times New Roman" w:cs="Times New Roman"/>
          <w:b/>
          <w:i/>
          <w:iCs/>
        </w:rPr>
        <w:t>πυρός</w:t>
      </w:r>
      <w:r w:rsidRPr="001465DB">
        <w:rPr>
          <w:rFonts w:ascii="Times New Roman" w:hAnsi="Times New Roman" w:cs="Times New Roman"/>
        </w:rPr>
        <w:t xml:space="preserve"> προστάσσει τον αιματηρό τρυγητό της γης (14, 17) σε μια ενότητα (14, 8-20), όπου όπως και στο κεφ. 18 </w:t>
      </w:r>
      <w:r w:rsidRPr="001465DB">
        <w:rPr>
          <w:rFonts w:ascii="Times New Roman" w:hAnsi="Times New Roman" w:cs="Times New Roman"/>
        </w:rPr>
        <w:lastRenderedPageBreak/>
        <w:t>ακούγονται εξαγγελίες για και την πτώση της Βαβυλώνας που εικονίζεται με τη ρίψη μύλινου λίθου στη θάλασσα (18, 21). (</w:t>
      </w:r>
      <w:r w:rsidRPr="001465DB">
        <w:rPr>
          <w:rFonts w:ascii="Times New Roman" w:hAnsi="Times New Roman" w:cs="Times New Roman"/>
          <w:lang w:val="en-US"/>
        </w:rPr>
        <w:t>v</w:t>
      </w:r>
      <w:r w:rsidRPr="001465DB">
        <w:rPr>
          <w:rFonts w:ascii="Times New Roman" w:hAnsi="Times New Roman" w:cs="Times New Roman"/>
        </w:rPr>
        <w:t xml:space="preserve">) </w:t>
      </w:r>
      <w:r w:rsidRPr="001465DB">
        <w:rPr>
          <w:rFonts w:ascii="Times New Roman" w:hAnsi="Times New Roman" w:cs="Times New Roman"/>
          <w:b/>
          <w:bCs/>
        </w:rPr>
        <w:t xml:space="preserve">Άγγελος των υδάτων </w:t>
      </w:r>
      <w:r w:rsidRPr="001465DB">
        <w:rPr>
          <w:rFonts w:ascii="Times New Roman" w:hAnsi="Times New Roman" w:cs="Times New Roman"/>
          <w:bCs/>
        </w:rPr>
        <w:t>σε συνδυασμό με</w:t>
      </w:r>
      <w:r w:rsidRPr="001465DB">
        <w:rPr>
          <w:rFonts w:ascii="Times New Roman" w:hAnsi="Times New Roman" w:cs="Times New Roman"/>
          <w:b/>
          <w:bCs/>
        </w:rPr>
        <w:t xml:space="preserve"> </w:t>
      </w:r>
      <w:r w:rsidRPr="001465DB">
        <w:rPr>
          <w:rFonts w:ascii="Times New Roman" w:hAnsi="Times New Roman" w:cs="Times New Roman"/>
          <w:bCs/>
        </w:rPr>
        <w:t xml:space="preserve">το </w:t>
      </w:r>
      <w:r w:rsidRPr="001465DB">
        <w:rPr>
          <w:rFonts w:ascii="Times New Roman" w:hAnsi="Times New Roman" w:cs="Times New Roman"/>
          <w:bCs/>
          <w:caps/>
        </w:rPr>
        <w:t>θ</w:t>
      </w:r>
      <w:r w:rsidRPr="001465DB">
        <w:rPr>
          <w:rFonts w:ascii="Times New Roman" w:hAnsi="Times New Roman" w:cs="Times New Roman"/>
          <w:bCs/>
        </w:rPr>
        <w:t>υσιαστήριο</w:t>
      </w:r>
      <w:r w:rsidRPr="001465DB">
        <w:rPr>
          <w:rFonts w:ascii="Times New Roman" w:hAnsi="Times New Roman" w:cs="Times New Roman"/>
        </w:rPr>
        <w:t xml:space="preserve"> (Α’ Ενώχ 66, 2) μετά την τρίτη φιάλη αναπέμπει </w:t>
      </w:r>
      <w:r w:rsidRPr="001465DB">
        <w:rPr>
          <w:rFonts w:ascii="Times New Roman" w:hAnsi="Times New Roman" w:cs="Times New Roman"/>
          <w:i/>
          <w:caps/>
        </w:rPr>
        <w:t>δ</w:t>
      </w:r>
      <w:r w:rsidRPr="001465DB">
        <w:rPr>
          <w:rFonts w:ascii="Times New Roman" w:hAnsi="Times New Roman" w:cs="Times New Roman"/>
          <w:i/>
        </w:rPr>
        <w:t xml:space="preserve">οξολογία της θεϊκής </w:t>
      </w:r>
      <w:r w:rsidRPr="001465DB">
        <w:rPr>
          <w:rFonts w:ascii="Times New Roman" w:hAnsi="Times New Roman" w:cs="Times New Roman"/>
          <w:i/>
          <w:caps/>
        </w:rPr>
        <w:t>κ</w:t>
      </w:r>
      <w:r w:rsidRPr="001465DB">
        <w:rPr>
          <w:rFonts w:ascii="Times New Roman" w:hAnsi="Times New Roman" w:cs="Times New Roman"/>
          <w:i/>
        </w:rPr>
        <w:t xml:space="preserve">ρίσεως </w:t>
      </w:r>
      <w:r w:rsidRPr="001465DB">
        <w:rPr>
          <w:rFonts w:ascii="Times New Roman" w:hAnsi="Times New Roman" w:cs="Times New Roman"/>
        </w:rPr>
        <w:t>(16, 5)</w:t>
      </w:r>
      <w:r w:rsidRPr="001465DB">
        <w:rPr>
          <w:rFonts w:ascii="Times New Roman" w:hAnsi="Times New Roman" w:cs="Times New Roman"/>
          <w:i/>
          <w:iCs/>
        </w:rPr>
        <w:t>.</w:t>
      </w:r>
    </w:p>
    <w:p w:rsidR="001465DB" w:rsidRPr="001465DB" w:rsidRDefault="001465DB" w:rsidP="001465DB">
      <w:pPr>
        <w:shd w:val="clear" w:color="auto" w:fill="FFFFFF"/>
        <w:tabs>
          <w:tab w:val="left" w:pos="5940"/>
        </w:tabs>
        <w:jc w:val="both"/>
        <w:rPr>
          <w:rFonts w:ascii="Times New Roman" w:hAnsi="Times New Roman" w:cs="Times New Roman"/>
        </w:rPr>
      </w:pPr>
    </w:p>
    <w:p w:rsidR="001465DB" w:rsidRPr="001465DB" w:rsidRDefault="001465DB" w:rsidP="001465DB">
      <w:pPr>
        <w:shd w:val="clear" w:color="auto" w:fill="FFFFFF"/>
        <w:tabs>
          <w:tab w:val="left" w:pos="5940"/>
        </w:tabs>
        <w:jc w:val="both"/>
        <w:rPr>
          <w:rFonts w:ascii="Times New Roman" w:hAnsi="Times New Roman" w:cs="Times New Roman"/>
        </w:rPr>
      </w:pPr>
      <w:r w:rsidRPr="001465DB">
        <w:rPr>
          <w:rFonts w:ascii="Times New Roman" w:hAnsi="Times New Roman" w:cs="Times New Roman"/>
        </w:rPr>
        <w:t xml:space="preserve">Στον Ουρανό </w:t>
      </w:r>
      <w:r w:rsidRPr="001465DB">
        <w:rPr>
          <w:rFonts w:ascii="Times New Roman" w:hAnsi="Times New Roman" w:cs="Times New Roman"/>
          <w:iCs/>
        </w:rPr>
        <w:t>λαμβάνουν τις επτά σάλπιγγες</w:t>
      </w:r>
      <w:r w:rsidRPr="001465DB">
        <w:rPr>
          <w:rFonts w:ascii="Times New Roman" w:hAnsi="Times New Roman" w:cs="Times New Roman"/>
          <w:b/>
          <w:bCs/>
        </w:rPr>
        <w:t xml:space="preserve"> οι γνωστοί </w:t>
      </w:r>
      <w:r w:rsidRPr="001465DB">
        <w:rPr>
          <w:rFonts w:ascii="Times New Roman" w:hAnsi="Times New Roman" w:cs="Times New Roman"/>
          <w:iCs/>
        </w:rPr>
        <w:t xml:space="preserve">στον Ιουδαϊσμό </w:t>
      </w:r>
      <w:r w:rsidRPr="001465DB">
        <w:rPr>
          <w:rFonts w:ascii="Times New Roman" w:hAnsi="Times New Roman" w:cs="Times New Roman"/>
          <w:b/>
          <w:bCs/>
        </w:rPr>
        <w:t xml:space="preserve">επτά άγγελοι </w:t>
      </w:r>
      <w:r w:rsidRPr="001465DB">
        <w:rPr>
          <w:rFonts w:ascii="Times New Roman" w:hAnsi="Times New Roman" w:cs="Times New Roman"/>
        </w:rPr>
        <w:t xml:space="preserve">(8, 2) που διακονούν </w:t>
      </w:r>
      <w:r w:rsidRPr="001465DB">
        <w:rPr>
          <w:rFonts w:ascii="Times New Roman" w:hAnsi="Times New Roman" w:cs="Times New Roman"/>
          <w:i/>
          <w:iCs/>
        </w:rPr>
        <w:t xml:space="preserve">ενώπιον του </w:t>
      </w:r>
      <w:r w:rsidRPr="001465DB">
        <w:rPr>
          <w:rFonts w:ascii="Times New Roman" w:hAnsi="Times New Roman" w:cs="Times New Roman"/>
          <w:i/>
          <w:iCs/>
          <w:caps/>
        </w:rPr>
        <w:t>θ</w:t>
      </w:r>
      <w:r w:rsidRPr="001465DB">
        <w:rPr>
          <w:rFonts w:ascii="Times New Roman" w:hAnsi="Times New Roman" w:cs="Times New Roman"/>
          <w:i/>
          <w:iCs/>
        </w:rPr>
        <w:t xml:space="preserve">ρόνου </w:t>
      </w:r>
      <w:r w:rsidRPr="001465DB">
        <w:rPr>
          <w:rFonts w:ascii="Times New Roman" w:hAnsi="Times New Roman" w:cs="Times New Roman"/>
          <w:iCs/>
        </w:rPr>
        <w:t>(</w:t>
      </w:r>
      <w:r w:rsidRPr="001465DB">
        <w:rPr>
          <w:rFonts w:ascii="Times New Roman" w:hAnsi="Times New Roman" w:cs="Times New Roman"/>
        </w:rPr>
        <w:t>Τωβίτ 12, 15</w:t>
      </w:r>
      <w:r w:rsidRPr="001465DB">
        <w:rPr>
          <w:rFonts w:ascii="Times New Roman" w:hAnsi="Times New Roman" w:cs="Times New Roman"/>
          <w:iCs/>
        </w:rPr>
        <w:t xml:space="preserve">). </w:t>
      </w:r>
      <w:r w:rsidRPr="001465DB">
        <w:rPr>
          <w:rFonts w:ascii="Times New Roman" w:hAnsi="Times New Roman" w:cs="Times New Roman"/>
        </w:rPr>
        <w:t>Δ</w:t>
      </w:r>
      <w:r w:rsidRPr="001465DB">
        <w:rPr>
          <w:rFonts w:ascii="Times New Roman" w:hAnsi="Times New Roman" w:cs="Times New Roman"/>
          <w:iCs/>
        </w:rPr>
        <w:t xml:space="preserve">εν ταυτίζονται με </w:t>
      </w:r>
      <w:r w:rsidRPr="001465DB">
        <w:rPr>
          <w:rFonts w:ascii="Times New Roman" w:hAnsi="Times New Roman" w:cs="Times New Roman"/>
          <w:b/>
          <w:iCs/>
        </w:rPr>
        <w:t>τα επτά Πνεύματα</w:t>
      </w:r>
      <w:r w:rsidRPr="001465DB">
        <w:rPr>
          <w:rFonts w:ascii="Times New Roman" w:hAnsi="Times New Roman" w:cs="Times New Roman"/>
          <w:iCs/>
        </w:rPr>
        <w:t xml:space="preserve"> τα οποία είναι πηγή Χάριτος (1, 4</w:t>
      </w:r>
      <w:r w:rsidRPr="001465DB">
        <w:rPr>
          <w:rFonts w:ascii="Times New Roman" w:hAnsi="Times New Roman" w:cs="Times New Roman"/>
          <w:iCs/>
          <w:vertAlign w:val="superscript"/>
        </w:rPr>
        <w:t xml:space="preserve">. </w:t>
      </w:r>
      <w:r w:rsidRPr="001465DB">
        <w:rPr>
          <w:rFonts w:ascii="Times New Roman" w:hAnsi="Times New Roman" w:cs="Times New Roman"/>
          <w:iCs/>
        </w:rPr>
        <w:t>4, 5).</w:t>
      </w:r>
      <w:r w:rsidRPr="001465DB">
        <w:rPr>
          <w:rFonts w:ascii="Times New Roman" w:hAnsi="Times New Roman" w:cs="Times New Roman"/>
          <w:szCs w:val="30"/>
        </w:rPr>
        <w:t xml:space="preserve"> Μνημονεύεται ιδιαίτερα ο αρχάγγελος-</w:t>
      </w:r>
      <w:r w:rsidRPr="001465DB">
        <w:rPr>
          <w:rFonts w:ascii="Times New Roman" w:hAnsi="Times New Roman" w:cs="Times New Roman"/>
        </w:rPr>
        <w:t xml:space="preserve">συνήγορος του αληθινού Ισραήλ </w:t>
      </w:r>
      <w:r w:rsidRPr="001465DB">
        <w:rPr>
          <w:rFonts w:ascii="Times New Roman" w:hAnsi="Times New Roman" w:cs="Times New Roman"/>
          <w:b/>
          <w:szCs w:val="30"/>
        </w:rPr>
        <w:t>Μιχαήλ</w:t>
      </w:r>
      <w:r w:rsidRPr="001465DB">
        <w:rPr>
          <w:rFonts w:ascii="Times New Roman" w:hAnsi="Times New Roman" w:cs="Times New Roman"/>
          <w:szCs w:val="30"/>
        </w:rPr>
        <w:t xml:space="preserve">, ο οποίος καταβάλλει τον </w:t>
      </w:r>
      <w:r w:rsidRPr="001465DB">
        <w:rPr>
          <w:rFonts w:ascii="Times New Roman" w:hAnsi="Times New Roman" w:cs="Times New Roman"/>
          <w:b/>
          <w:i/>
          <w:szCs w:val="30"/>
        </w:rPr>
        <w:t>Δράκοντα</w:t>
      </w:r>
      <w:r w:rsidRPr="001465DB">
        <w:rPr>
          <w:rFonts w:ascii="Times New Roman" w:hAnsi="Times New Roman" w:cs="Times New Roman"/>
          <w:szCs w:val="30"/>
        </w:rPr>
        <w:t xml:space="preserve"> – Σατανά/Κατήγορο (12, 7 κε.) στη γη. Αντιστοίχως στο 19, 11-16 ο Λόγος συνοδεία έφιππων στρατευμάτων (αγγέλων; Αγίων;) καταβάλλει τα δύο Θηρία. </w:t>
      </w:r>
      <w:r w:rsidRPr="001465DB">
        <w:rPr>
          <w:rFonts w:ascii="Times New Roman" w:hAnsi="Times New Roman" w:cs="Times New Roman"/>
        </w:rPr>
        <w:t xml:space="preserve">Στην Αποκ. διακρίνονται και αγγελικά όντα, χωρίς να δηλώνεται εάν είναι δαιμονικά ή </w:t>
      </w:r>
      <w:r w:rsidRPr="001465DB">
        <w:rPr>
          <w:rFonts w:ascii="Times New Roman" w:hAnsi="Times New Roman" w:cs="Times New Roman"/>
          <w:i/>
        </w:rPr>
        <w:t>ολοθρευτές</w:t>
      </w:r>
      <w:r w:rsidRPr="001465DB">
        <w:rPr>
          <w:rFonts w:ascii="Times New Roman" w:hAnsi="Times New Roman" w:cs="Times New Roman"/>
        </w:rPr>
        <w:t xml:space="preserve">. Στην πρώτη Ουαί (9, 1) η πτώση αστέρος που ανοίγει το φρέαρ της αβύσσου θα μπορούσε να σημαίνει την </w:t>
      </w:r>
      <w:r w:rsidRPr="001465DB">
        <w:rPr>
          <w:rFonts w:ascii="Times New Roman" w:hAnsi="Times New Roman" w:cs="Times New Roman"/>
          <w:b/>
          <w:bCs/>
        </w:rPr>
        <w:t xml:space="preserve">πτώση κάποιου αγγέλου </w:t>
      </w:r>
      <w:r w:rsidRPr="001465DB">
        <w:rPr>
          <w:rFonts w:ascii="Times New Roman" w:hAnsi="Times New Roman" w:cs="Times New Roman"/>
        </w:rPr>
        <w:t xml:space="preserve">κατά το πρότυπο του βαβυλώνιου </w:t>
      </w:r>
      <w:r w:rsidRPr="001465DB">
        <w:rPr>
          <w:rFonts w:ascii="Times New Roman" w:hAnsi="Times New Roman" w:cs="Times New Roman"/>
          <w:i/>
          <w:iCs/>
        </w:rPr>
        <w:t>Εωσφόρου</w:t>
      </w:r>
      <w:r w:rsidRPr="001465DB">
        <w:rPr>
          <w:rFonts w:ascii="Times New Roman" w:hAnsi="Times New Roman" w:cs="Times New Roman"/>
        </w:rPr>
        <w:t xml:space="preserve"> (Ησ. 14, 10) ή των </w:t>
      </w:r>
      <w:r w:rsidRPr="001465DB">
        <w:rPr>
          <w:rFonts w:ascii="Times New Roman" w:hAnsi="Times New Roman" w:cs="Times New Roman"/>
          <w:caps/>
        </w:rPr>
        <w:t>υ</w:t>
      </w:r>
      <w:r w:rsidRPr="001465DB">
        <w:rPr>
          <w:rFonts w:ascii="Times New Roman" w:hAnsi="Times New Roman" w:cs="Times New Roman"/>
        </w:rPr>
        <w:t>ιών του Θεού (Γέν. 6</w:t>
      </w:r>
      <w:r w:rsidRPr="001465DB">
        <w:rPr>
          <w:rFonts w:ascii="Times New Roman" w:hAnsi="Times New Roman" w:cs="Times New Roman"/>
          <w:vertAlign w:val="superscript"/>
        </w:rPr>
        <w:t>.</w:t>
      </w:r>
      <w:r w:rsidRPr="001465DB">
        <w:rPr>
          <w:rFonts w:ascii="Times New Roman" w:hAnsi="Times New Roman" w:cs="Times New Roman"/>
        </w:rPr>
        <w:t xml:space="preserve"> πρβλ. Α’ Ενώχ 6). </w:t>
      </w:r>
      <w:r w:rsidRPr="001465DB">
        <w:rPr>
          <w:rFonts w:ascii="Times New Roman" w:hAnsi="Times New Roman" w:cs="Times New Roman"/>
          <w:iCs/>
          <w:lang w:bidi="he-IL"/>
        </w:rPr>
        <w:t xml:space="preserve">Αναδύονται ποικιλόμορφα σατανικά όντα-«ακρίδες» με ουρές-σκορπιούς. Ο αρχηγός τους ονομάζεται </w:t>
      </w:r>
      <w:r w:rsidRPr="001465DB">
        <w:rPr>
          <w:rFonts w:ascii="Times New Roman" w:hAnsi="Times New Roman" w:cs="Times New Roman"/>
          <w:i/>
          <w:iCs/>
          <w:lang w:bidi="he-IL"/>
        </w:rPr>
        <w:t>Αββαδών</w:t>
      </w:r>
      <w:r w:rsidRPr="001465DB">
        <w:rPr>
          <w:rFonts w:ascii="Times New Roman" w:hAnsi="Times New Roman" w:cs="Times New Roman"/>
          <w:iCs/>
          <w:lang w:bidi="he-IL"/>
        </w:rPr>
        <w:t xml:space="preserve"> (= καταστροφέας</w:t>
      </w:r>
      <w:r w:rsidRPr="001465DB">
        <w:rPr>
          <w:rFonts w:ascii="Times New Roman" w:hAnsi="Times New Roman" w:cs="Times New Roman"/>
          <w:iCs/>
          <w:vertAlign w:val="superscript"/>
          <w:lang w:bidi="he-IL"/>
        </w:rPr>
        <w:t>.</w:t>
      </w:r>
      <w:r w:rsidRPr="001465DB">
        <w:rPr>
          <w:rFonts w:ascii="Times New Roman" w:hAnsi="Times New Roman" w:cs="Times New Roman"/>
          <w:iCs/>
          <w:lang w:bidi="he-IL"/>
        </w:rPr>
        <w:t xml:space="preserve"> </w:t>
      </w:r>
      <w:r w:rsidRPr="001465DB">
        <w:rPr>
          <w:rFonts w:ascii="Times New Roman" w:hAnsi="Times New Roman" w:cs="Times New Roman"/>
        </w:rPr>
        <w:t>Ιώβ 28, 22</w:t>
      </w:r>
      <w:r w:rsidRPr="001465DB">
        <w:rPr>
          <w:rFonts w:ascii="Times New Roman" w:hAnsi="Times New Roman" w:cs="Times New Roman"/>
          <w:iCs/>
          <w:lang w:bidi="he-IL"/>
        </w:rPr>
        <w:t xml:space="preserve">) ή </w:t>
      </w:r>
      <w:r w:rsidRPr="001465DB">
        <w:rPr>
          <w:rFonts w:ascii="Times New Roman" w:hAnsi="Times New Roman" w:cs="Times New Roman"/>
          <w:i/>
          <w:iCs/>
          <w:lang w:bidi="he-IL"/>
        </w:rPr>
        <w:t xml:space="preserve">Απολλύων (&lt; </w:t>
      </w:r>
      <w:r w:rsidRPr="001465DB">
        <w:rPr>
          <w:rFonts w:ascii="Times New Roman" w:hAnsi="Times New Roman" w:cs="Times New Roman"/>
          <w:iCs/>
          <w:lang w:bidi="he-IL"/>
        </w:rPr>
        <w:t xml:space="preserve">Απόλλων: θεός μαντικής και φωτός). </w:t>
      </w:r>
      <w:r w:rsidRPr="001465DB">
        <w:rPr>
          <w:rFonts w:ascii="Times New Roman" w:hAnsi="Times New Roman" w:cs="Times New Roman"/>
        </w:rPr>
        <w:t xml:space="preserve">Στη δεύτερη Ουαί (9, 13) ο άγγελος της έκτης σάλπιγγας κατόπιν εντολής του κέρατος του Θυσιαστηρίου (άγγελος;) λύνει </w:t>
      </w:r>
      <w:r w:rsidRPr="001465DB">
        <w:rPr>
          <w:rFonts w:ascii="Times New Roman" w:hAnsi="Times New Roman" w:cs="Times New Roman"/>
          <w:i/>
        </w:rPr>
        <w:t>δυσμιριάδες μυριά</w:t>
      </w:r>
      <w:r w:rsidRPr="001465DB">
        <w:rPr>
          <w:rFonts w:ascii="Times New Roman" w:hAnsi="Times New Roman" w:cs="Times New Roman"/>
        </w:rPr>
        <w:t xml:space="preserve">δων αγγέλων που είναι δεμένοι στον </w:t>
      </w:r>
      <w:r w:rsidRPr="001465DB">
        <w:rPr>
          <w:rFonts w:ascii="Times New Roman" w:hAnsi="Times New Roman" w:cs="Times New Roman"/>
          <w:bCs/>
          <w:iCs/>
        </w:rPr>
        <w:t>Ευ</w:t>
      </w:r>
      <w:r w:rsidRPr="001465DB">
        <w:rPr>
          <w:rFonts w:ascii="Times New Roman" w:hAnsi="Times New Roman" w:cs="Times New Roman"/>
          <w:bCs/>
        </w:rPr>
        <w:t>φράτη</w:t>
      </w:r>
      <w:r w:rsidRPr="001465DB">
        <w:rPr>
          <w:rFonts w:ascii="Times New Roman" w:hAnsi="Times New Roman" w:cs="Times New Roman"/>
        </w:rPr>
        <w:t xml:space="preserve">. Αυτοί οι </w:t>
      </w:r>
      <w:r w:rsidRPr="001465DB">
        <w:rPr>
          <w:rFonts w:ascii="Times New Roman" w:hAnsi="Times New Roman" w:cs="Times New Roman"/>
          <w:iCs/>
          <w:lang w:bidi="he-IL"/>
        </w:rPr>
        <w:t xml:space="preserve">τεθωρακισμένοι ίπποι-«χίμαιρες» επελαύνουν </w:t>
      </w:r>
      <w:r w:rsidRPr="001465DB">
        <w:rPr>
          <w:rFonts w:ascii="Times New Roman" w:hAnsi="Times New Roman" w:cs="Times New Roman"/>
        </w:rPr>
        <w:t xml:space="preserve">σε αυστηρά προκαθορισμένη από τον Θεό στιγμή για να σκοτωθεί το 1/3 της «πολιτισμένης» και όμως ειδωλολατρικής γης. Στο κεφ. 20 </w:t>
      </w:r>
      <w:r w:rsidRPr="001465DB">
        <w:rPr>
          <w:rFonts w:ascii="Times New Roman" w:hAnsi="Times New Roman" w:cs="Times New Roman"/>
          <w:b/>
          <w:bCs/>
        </w:rPr>
        <w:t>άγγελος</w:t>
      </w:r>
      <w:r w:rsidRPr="001465DB">
        <w:rPr>
          <w:rFonts w:ascii="Times New Roman" w:hAnsi="Times New Roman" w:cs="Times New Roman"/>
        </w:rPr>
        <w:t xml:space="preserve"> θεϊκής προέλευσης (</w:t>
      </w:r>
      <w:r w:rsidRPr="001465DB">
        <w:rPr>
          <w:rFonts w:ascii="Times New Roman" w:hAnsi="Times New Roman" w:cs="Times New Roman"/>
          <w:i/>
          <w:iCs/>
        </w:rPr>
        <w:t xml:space="preserve">θανατηφόρος; </w:t>
      </w:r>
      <w:r w:rsidRPr="001465DB">
        <w:rPr>
          <w:rFonts w:ascii="Times New Roman" w:hAnsi="Times New Roman" w:cs="Times New Roman"/>
        </w:rPr>
        <w:t>Ιώβ 33, 23 [Ο΄] Ουριήλ) κατεβαίνει από τον ουρανό με το κλειδί της αβύσσου και αλυσοδένει το Σατανά σε αυτήν (Ιούδα 6</w:t>
      </w:r>
      <w:r w:rsidRPr="001465DB">
        <w:rPr>
          <w:rFonts w:ascii="Times New Roman" w:hAnsi="Times New Roman" w:cs="Times New Roman"/>
          <w:vertAlign w:val="superscript"/>
        </w:rPr>
        <w:t>.</w:t>
      </w:r>
      <w:r w:rsidRPr="001465DB">
        <w:rPr>
          <w:rFonts w:ascii="Times New Roman" w:hAnsi="Times New Roman" w:cs="Times New Roman"/>
        </w:rPr>
        <w:t xml:space="preserve"> Β’ Πέ. 2, 4</w:t>
      </w:r>
      <w:r w:rsidRPr="001465DB">
        <w:rPr>
          <w:rFonts w:ascii="Times New Roman" w:hAnsi="Times New Roman" w:cs="Times New Roman"/>
          <w:vertAlign w:val="superscript"/>
        </w:rPr>
        <w:t>.</w:t>
      </w:r>
      <w:r w:rsidRPr="001465DB">
        <w:rPr>
          <w:rFonts w:ascii="Times New Roman" w:hAnsi="Times New Roman" w:cs="Times New Roman"/>
        </w:rPr>
        <w:t xml:space="preserve"> Α’</w:t>
      </w:r>
      <w:r w:rsidRPr="001465DB">
        <w:rPr>
          <w:rFonts w:ascii="Times New Roman" w:hAnsi="Times New Roman" w:cs="Times New Roman"/>
          <w:lang w:bidi="he-IL"/>
        </w:rPr>
        <w:t xml:space="preserve"> Ενώχ 10, 4-17)</w:t>
      </w:r>
      <w:r w:rsidRPr="001465DB">
        <w:rPr>
          <w:rFonts w:ascii="Times New Roman" w:hAnsi="Times New Roman" w:cs="Times New Roman"/>
        </w:rPr>
        <w:t>.</w:t>
      </w:r>
    </w:p>
    <w:p w:rsidR="001465DB" w:rsidRPr="001465DB" w:rsidRDefault="001465DB" w:rsidP="001465DB">
      <w:pPr>
        <w:pStyle w:val="a6"/>
        <w:jc w:val="both"/>
        <w:rPr>
          <w:szCs w:val="18"/>
          <w:lang w:val="el-GR"/>
        </w:rPr>
      </w:pPr>
    </w:p>
    <w:p w:rsidR="001465DB" w:rsidRPr="001465DB" w:rsidRDefault="001465DB" w:rsidP="001465DB">
      <w:pPr>
        <w:pStyle w:val="a6"/>
        <w:jc w:val="both"/>
      </w:pPr>
      <w:r w:rsidRPr="001465DB">
        <w:rPr>
          <w:lang w:val="el-GR"/>
        </w:rPr>
        <w:t xml:space="preserve">Βιβλιογραφία: </w:t>
      </w:r>
      <w:r w:rsidRPr="001465DB">
        <w:t>G</w:t>
      </w:r>
      <w:r w:rsidRPr="001465DB">
        <w:rPr>
          <w:lang w:val="el-GR"/>
        </w:rPr>
        <w:t xml:space="preserve">. </w:t>
      </w:r>
      <w:r w:rsidRPr="001465DB">
        <w:t>Kittel</w:t>
      </w:r>
      <w:r w:rsidRPr="001465DB">
        <w:rPr>
          <w:lang w:val="el-GR"/>
        </w:rPr>
        <w:t>, ἄγγελος</w:t>
      </w:r>
      <w:r w:rsidRPr="001465DB">
        <w:rPr>
          <w:i/>
          <w:lang w:val="el-GR"/>
        </w:rPr>
        <w:t xml:space="preserve"> </w:t>
      </w:r>
      <w:r w:rsidRPr="001465DB">
        <w:rPr>
          <w:i/>
        </w:rPr>
        <w:t>ThWNT</w:t>
      </w:r>
      <w:r w:rsidRPr="001465DB">
        <w:rPr>
          <w:lang w:val="el-GR"/>
        </w:rPr>
        <w:t xml:space="preserve"> </w:t>
      </w:r>
      <w:r w:rsidRPr="001465DB">
        <w:t>I</w:t>
      </w:r>
      <w:r w:rsidRPr="001465DB">
        <w:rPr>
          <w:lang w:val="el-GR"/>
        </w:rPr>
        <w:t xml:space="preserve">, 81-87- </w:t>
      </w:r>
      <w:r w:rsidRPr="001465DB">
        <w:t>H</w:t>
      </w:r>
      <w:r w:rsidRPr="001465DB">
        <w:rPr>
          <w:lang w:val="el-GR"/>
        </w:rPr>
        <w:t xml:space="preserve">. </w:t>
      </w:r>
      <w:r w:rsidRPr="001465DB">
        <w:t>Ringgren</w:t>
      </w:r>
      <w:r w:rsidRPr="001465DB">
        <w:rPr>
          <w:lang w:val="el-GR"/>
        </w:rPr>
        <w:t xml:space="preserve"> </w:t>
      </w:r>
      <w:r w:rsidRPr="001465DB">
        <w:t>Geister</w:t>
      </w:r>
      <w:r w:rsidRPr="001465DB">
        <w:rPr>
          <w:lang w:val="el-GR"/>
        </w:rPr>
        <w:t xml:space="preserve">, </w:t>
      </w:r>
      <w:r w:rsidRPr="001465DB">
        <w:t>D</w:t>
      </w:r>
      <w:r w:rsidRPr="001465DB">
        <w:rPr>
          <w:lang w:val="el-GR"/>
        </w:rPr>
        <w:t>ä</w:t>
      </w:r>
      <w:r w:rsidRPr="001465DB">
        <w:t>monen</w:t>
      </w:r>
      <w:r w:rsidRPr="001465DB">
        <w:rPr>
          <w:lang w:val="el-GR"/>
        </w:rPr>
        <w:t xml:space="preserve">, </w:t>
      </w:r>
      <w:r w:rsidRPr="001465DB">
        <w:t>Engel</w:t>
      </w:r>
      <w:r w:rsidRPr="001465DB">
        <w:rPr>
          <w:lang w:val="el-GR"/>
        </w:rPr>
        <w:t xml:space="preserve">, </w:t>
      </w:r>
      <w:r w:rsidRPr="001465DB">
        <w:t>RGG</w:t>
      </w:r>
      <w:r w:rsidRPr="001465DB">
        <w:rPr>
          <w:lang w:val="el-GR"/>
        </w:rPr>
        <w:t xml:space="preserve"> </w:t>
      </w:r>
      <w:r w:rsidRPr="001465DB">
        <w:t>Bd</w:t>
      </w:r>
      <w:r w:rsidRPr="001465DB">
        <w:rPr>
          <w:lang w:val="el-GR"/>
        </w:rPr>
        <w:t xml:space="preserve">. 2, </w:t>
      </w:r>
      <w:r w:rsidRPr="001465DB">
        <w:t>S</w:t>
      </w:r>
      <w:r w:rsidRPr="001465DB">
        <w:rPr>
          <w:lang w:val="el-GR"/>
        </w:rPr>
        <w:t xml:space="preserve">. 1303- </w:t>
      </w:r>
      <w:r w:rsidRPr="001465DB">
        <w:t>I</w:t>
      </w:r>
      <w:r w:rsidRPr="001465DB">
        <w:rPr>
          <w:lang w:val="el-GR"/>
        </w:rPr>
        <w:t xml:space="preserve">. </w:t>
      </w:r>
      <w:r w:rsidRPr="001465DB">
        <w:t>Broer</w:t>
      </w:r>
      <w:r w:rsidRPr="001465DB">
        <w:rPr>
          <w:lang w:val="el-GR"/>
        </w:rPr>
        <w:t xml:space="preserve">, ἄγγελος </w:t>
      </w:r>
      <w:r w:rsidRPr="001465DB">
        <w:rPr>
          <w:i/>
        </w:rPr>
        <w:t>EWNT</w:t>
      </w:r>
      <w:r w:rsidRPr="001465DB">
        <w:rPr>
          <w:lang w:val="el-GR"/>
        </w:rPr>
        <w:t xml:space="preserve"> </w:t>
      </w:r>
      <w:r w:rsidRPr="001465DB">
        <w:t>I</w:t>
      </w:r>
      <w:r w:rsidRPr="001465DB">
        <w:rPr>
          <w:lang w:val="el-GR"/>
        </w:rPr>
        <w:t xml:space="preserve"> 32-37. </w:t>
      </w:r>
      <w:r w:rsidRPr="001465DB">
        <w:t xml:space="preserve">O. Böcher, Engel IV, TRE 9 596-599. G. KURZE, Der Engel- und Teufelsglaube des Apostels Paulus, 1915 - E. PETERSON, Das Buch von den Engeln, 1935 - J. Michl,: Die Engelvorstellungen in der Apokalypse des Hl.Johannes, I Teil. Die Engel um Gott, München 1937. - Engel I-IV, </w:t>
      </w:r>
      <w:r w:rsidRPr="001465DB">
        <w:rPr>
          <w:i/>
        </w:rPr>
        <w:t xml:space="preserve">RAC </w:t>
      </w:r>
      <w:r w:rsidRPr="001465DB">
        <w:t xml:space="preserve">V 1962, 53-200. - H. BIETENHARD, Die himmlische Welt im Urchristentum u. Spätjudentum, 1951 B. Tsakonas, The Angelology according to the Later Jewish Literature, ΘΕΟΛΟΓΙΑ 34 (1963) 136-151. </w:t>
      </w:r>
      <w:r w:rsidRPr="001465DB">
        <w:rPr>
          <w:bCs/>
        </w:rPr>
        <w:t>O. Hofius</w:t>
      </w:r>
      <w:r w:rsidRPr="001465DB">
        <w:rPr>
          <w:bCs/>
          <w:smallCaps/>
        </w:rPr>
        <w:t>,</w:t>
      </w:r>
      <w:r w:rsidRPr="001465DB">
        <w:rPr>
          <w:b/>
          <w:bCs/>
          <w:smallCaps/>
        </w:rPr>
        <w:t xml:space="preserve"> </w:t>
      </w:r>
      <w:r w:rsidRPr="001465DB">
        <w:t xml:space="preserve">‘Gemeinschaft mit den Engeln im Gottesdienst der Kirche Eine traditionsgeschichtliche Skizze’, </w:t>
      </w:r>
      <w:r w:rsidRPr="001465DB">
        <w:rPr>
          <w:i/>
        </w:rPr>
        <w:t>ZThK</w:t>
      </w:r>
      <w:r w:rsidRPr="001465DB">
        <w:t xml:space="preserve"> (89) 1992, 172-195. </w:t>
      </w:r>
      <w:r w:rsidRPr="001465DB">
        <w:rPr>
          <w:lang w:val="en-US"/>
        </w:rPr>
        <w:t>N</w:t>
      </w:r>
      <w:r w:rsidRPr="001465DB">
        <w:rPr>
          <w:lang w:val="el-GR"/>
        </w:rPr>
        <w:t xml:space="preserve">. Σωτηροπούλου, Ερμηνεία Δυσκόλων Χωρίων της Γραφής τόμος Α’ Αθήνα 1985. </w:t>
      </w:r>
      <w:r w:rsidRPr="001465DB">
        <w:rPr>
          <w:bCs/>
          <w:lang w:val="el-GR"/>
        </w:rPr>
        <w:t>π. Ι. Σκιαδαρέση</w:t>
      </w:r>
      <w:r w:rsidRPr="001465DB">
        <w:rPr>
          <w:b/>
          <w:bCs/>
          <w:smallCaps/>
          <w:lang w:val="el-GR"/>
        </w:rPr>
        <w:t>,</w:t>
      </w:r>
      <w:r w:rsidRPr="001465DB">
        <w:rPr>
          <w:lang w:val="el-GR"/>
        </w:rPr>
        <w:t xml:space="preserve"> Γένεση </w:t>
      </w:r>
      <w:r w:rsidRPr="001465DB">
        <w:rPr>
          <w:i/>
          <w:iCs/>
          <w:lang w:val="el-GR"/>
        </w:rPr>
        <w:t>Λειτουργικές Σκηνές και Ύμνοι στην Αποκάλυψη του Ιωάννη</w:t>
      </w:r>
      <w:r w:rsidRPr="001465DB">
        <w:rPr>
          <w:lang w:val="el-GR"/>
        </w:rPr>
        <w:t>, Θεσσαλονίκη: Πουρναρά 1999.</w:t>
      </w:r>
      <w:r w:rsidRPr="001465DB">
        <w:rPr>
          <w:b/>
          <w:bCs/>
          <w:lang w:val="el-GR"/>
        </w:rPr>
        <w:t xml:space="preserve"> </w:t>
      </w:r>
      <w:r w:rsidRPr="001465DB">
        <w:rPr>
          <w:lang w:val="el-GR"/>
        </w:rPr>
        <w:t xml:space="preserve">Σ. Δεσπότη, Η Επουράνιος Λατρεία στα κεφ. 4-5 της Αποκαλύψεως του Ιωάννη, Διδ. Διατριβή, </w:t>
      </w:r>
      <w:r w:rsidRPr="001465DB">
        <w:t>Wiesbaden</w:t>
      </w:r>
      <w:r w:rsidRPr="001465DB">
        <w:rPr>
          <w:lang w:val="el-GR"/>
        </w:rPr>
        <w:t xml:space="preserve"> 2000 </w:t>
      </w:r>
      <w:r w:rsidRPr="001465DB">
        <w:rPr>
          <w:i/>
          <w:iCs/>
          <w:lang w:val="el-GR"/>
        </w:rPr>
        <w:t xml:space="preserve">- Η Αποκάλυψη του Ιωάννη. </w:t>
      </w:r>
      <w:r w:rsidRPr="001465DB">
        <w:rPr>
          <w:i/>
          <w:iCs/>
          <w:lang w:val="en-US"/>
        </w:rPr>
        <w:t>To</w:t>
      </w:r>
      <w:r w:rsidRPr="001465DB">
        <w:rPr>
          <w:i/>
          <w:iCs/>
          <w:lang w:val="el-GR"/>
        </w:rPr>
        <w:t xml:space="preserve"> </w:t>
      </w:r>
      <w:r w:rsidRPr="001465DB">
        <w:rPr>
          <w:i/>
          <w:iCs/>
          <w:caps/>
          <w:lang w:val="el-GR"/>
        </w:rPr>
        <w:t>β</w:t>
      </w:r>
      <w:r w:rsidRPr="001465DB">
        <w:rPr>
          <w:i/>
          <w:iCs/>
          <w:lang w:val="el-GR"/>
        </w:rPr>
        <w:t>ιβλίο της Προφητείας</w:t>
      </w:r>
      <w:r w:rsidRPr="001465DB">
        <w:rPr>
          <w:lang w:val="el-GR"/>
        </w:rPr>
        <w:t xml:space="preserve">. </w:t>
      </w:r>
      <w:r w:rsidRPr="001465DB">
        <w:t xml:space="preserve">Λειτουργική και Συγχρονική Ερμηνευτική Προσέγγιση, Τόμ. Β’, Αθήνα: Άθως 2007. </w:t>
      </w:r>
    </w:p>
    <w:p w:rsidR="001465DB" w:rsidRPr="001465DB" w:rsidRDefault="001465DB" w:rsidP="001465DB">
      <w:pPr>
        <w:pStyle w:val="a6"/>
        <w:jc w:val="both"/>
      </w:pPr>
    </w:p>
    <w:p w:rsidR="001465DB" w:rsidRPr="001465DB" w:rsidRDefault="001465DB" w:rsidP="001465DB">
      <w:pPr>
        <w:pStyle w:val="Web"/>
        <w:jc w:val="both"/>
        <w:rPr>
          <w:sz w:val="22"/>
          <w:szCs w:val="20"/>
        </w:rPr>
      </w:pPr>
      <w:r w:rsidRPr="001465DB">
        <w:rPr>
          <w:b/>
          <w:sz w:val="22"/>
          <w:szCs w:val="22"/>
        </w:rPr>
        <w:t>ΑΡΧΑΓΓΕΛΟΙ:</w:t>
      </w:r>
      <w:r w:rsidRPr="001465DB">
        <w:rPr>
          <w:sz w:val="22"/>
          <w:szCs w:val="22"/>
        </w:rPr>
        <w:t xml:space="preserve"> Ο όρος δεν απαντά στην Π.Δ. (Ο’), όπου μνημονεύεται ο </w:t>
      </w:r>
      <w:r w:rsidRPr="001465DB">
        <w:rPr>
          <w:rFonts w:eastAsia="Calibri"/>
          <w:i/>
          <w:sz w:val="22"/>
          <w:szCs w:val="22"/>
          <w:lang w:bidi="he-IL"/>
        </w:rPr>
        <w:t>ἀρχιστράτηγος δυνάμεως Κυρίου</w:t>
      </w:r>
      <w:r w:rsidRPr="001465DB">
        <w:rPr>
          <w:rFonts w:eastAsia="Calibri"/>
          <w:sz w:val="22"/>
          <w:szCs w:val="22"/>
          <w:lang w:bidi="he-IL"/>
        </w:rPr>
        <w:t xml:space="preserve"> στον Ιησού του Ναυή (5, 14 </w:t>
      </w:r>
      <w:r w:rsidRPr="001465DB">
        <w:rPr>
          <w:rFonts w:eastAsia="Calibri"/>
          <w:i/>
          <w:sz w:val="22"/>
          <w:szCs w:val="22"/>
          <w:lang w:bidi="he-IL"/>
        </w:rPr>
        <w:t>κατάληψη Ιεριχώ</w:t>
      </w:r>
      <w:r w:rsidRPr="001465DB">
        <w:rPr>
          <w:rFonts w:eastAsia="Calibri"/>
          <w:sz w:val="22"/>
          <w:szCs w:val="22"/>
          <w:lang w:bidi="he-IL"/>
        </w:rPr>
        <w:t>). Απαντά δύο φορές στην Κ.Δ. σε συνδυασμό με τη Δευτέρα Παρουσία τού Κυρίου (Α’ Θεσ. 4, 16</w:t>
      </w:r>
      <w:r w:rsidRPr="001465DB">
        <w:rPr>
          <w:rFonts w:eastAsia="Calibri"/>
          <w:sz w:val="22"/>
          <w:szCs w:val="22"/>
          <w:vertAlign w:val="superscript"/>
          <w:lang w:bidi="he-IL"/>
        </w:rPr>
        <w:t>.</w:t>
      </w:r>
      <w:r w:rsidRPr="001465DB">
        <w:rPr>
          <w:rFonts w:eastAsia="Calibri"/>
          <w:sz w:val="22"/>
          <w:szCs w:val="22"/>
          <w:lang w:bidi="he-IL"/>
        </w:rPr>
        <w:t xml:space="preserve"> πρβλ. Αποκ. Μωυσή 22 =</w:t>
      </w:r>
      <w:r w:rsidRPr="001465DB">
        <w:rPr>
          <w:rFonts w:eastAsia="Calibri"/>
          <w:i/>
          <w:sz w:val="22"/>
          <w:szCs w:val="22"/>
          <w:lang w:bidi="he-IL"/>
        </w:rPr>
        <w:t>Μιχαήλ</w:t>
      </w:r>
      <w:r w:rsidRPr="001465DB">
        <w:rPr>
          <w:rFonts w:eastAsia="Calibri"/>
          <w:sz w:val="22"/>
          <w:szCs w:val="22"/>
          <w:lang w:bidi="he-IL"/>
        </w:rPr>
        <w:t xml:space="preserve">) και την αντιδικία με τον διάβολο </w:t>
      </w:r>
      <w:r w:rsidRPr="001465DB">
        <w:rPr>
          <w:rFonts w:eastAsia="Calibri"/>
          <w:i/>
          <w:sz w:val="22"/>
          <w:szCs w:val="22"/>
          <w:lang w:bidi="he-IL"/>
        </w:rPr>
        <w:t>περὶ τοῦ Μωϋσέως σώματος</w:t>
      </w:r>
      <w:r w:rsidRPr="001465DB">
        <w:rPr>
          <w:rFonts w:eastAsia="Calibri"/>
          <w:sz w:val="22"/>
          <w:szCs w:val="22"/>
          <w:lang w:bidi="he-IL"/>
        </w:rPr>
        <w:t xml:space="preserve"> (Ιούδα 9</w:t>
      </w:r>
      <w:r w:rsidRPr="001465DB">
        <w:rPr>
          <w:rFonts w:eastAsia="Calibri"/>
          <w:sz w:val="22"/>
          <w:szCs w:val="22"/>
          <w:vertAlign w:val="superscript"/>
          <w:lang w:bidi="he-IL"/>
        </w:rPr>
        <w:t>.</w:t>
      </w:r>
      <w:r w:rsidRPr="001465DB">
        <w:rPr>
          <w:rFonts w:eastAsia="Calibri"/>
          <w:sz w:val="22"/>
          <w:szCs w:val="22"/>
          <w:lang w:bidi="he-IL"/>
        </w:rPr>
        <w:t xml:space="preserve"> πρβλ. Ζαχ. 3, 1-5). Υπό την επίδραση μάλλον περσικών ή βαβυλωνιακών παραστάσεων καταγράφονται στη φιλολογία του Β’ Ναού χορείες τεσσάρων ή επτά αρχαγγέλων (πρβλ. Ιεζ. 1 και 9</w:t>
      </w:r>
      <w:r w:rsidRPr="001465DB">
        <w:rPr>
          <w:rFonts w:eastAsia="Calibri"/>
          <w:sz w:val="22"/>
          <w:szCs w:val="22"/>
          <w:vertAlign w:val="superscript"/>
          <w:lang w:bidi="he-IL"/>
        </w:rPr>
        <w:t>.</w:t>
      </w:r>
      <w:r w:rsidRPr="001465DB">
        <w:rPr>
          <w:rFonts w:eastAsia="Calibri"/>
          <w:sz w:val="22"/>
          <w:szCs w:val="22"/>
          <w:lang w:bidi="he-IL"/>
        </w:rPr>
        <w:t xml:space="preserve"> Αποκ. 4, 6-7). Το Τωβ. 12, 15</w:t>
      </w:r>
      <w:r w:rsidRPr="001465DB">
        <w:rPr>
          <w:spacing w:val="3"/>
          <w:sz w:val="22"/>
          <w:szCs w:val="22"/>
        </w:rPr>
        <w:t xml:space="preserve"> αναφέρεται σε επτά αγγέλους που έχουν </w:t>
      </w:r>
      <w:r w:rsidRPr="001465DB">
        <w:rPr>
          <w:sz w:val="22"/>
          <w:szCs w:val="22"/>
        </w:rPr>
        <w:t>το προνόμιο να στέκονται ενώπιον της δόξης του Κυρίου</w:t>
      </w:r>
      <w:r w:rsidRPr="001465DB">
        <w:rPr>
          <w:i/>
          <w:sz w:val="22"/>
          <w:szCs w:val="22"/>
        </w:rPr>
        <w:t xml:space="preserve"> </w:t>
      </w:r>
      <w:r w:rsidRPr="001465DB">
        <w:rPr>
          <w:sz w:val="22"/>
          <w:szCs w:val="22"/>
        </w:rPr>
        <w:t xml:space="preserve">για να αναφέρουν τις ευχές </w:t>
      </w:r>
      <w:r w:rsidRPr="001465DB">
        <w:rPr>
          <w:iCs/>
          <w:sz w:val="22"/>
          <w:szCs w:val="22"/>
        </w:rPr>
        <w:t>(</w:t>
      </w:r>
      <w:r w:rsidRPr="001465DB">
        <w:rPr>
          <w:sz w:val="22"/>
        </w:rPr>
        <w:t>sarei ha-panim</w:t>
      </w:r>
      <w:r w:rsidRPr="001465DB">
        <w:rPr>
          <w:sz w:val="22"/>
          <w:vertAlign w:val="superscript"/>
        </w:rPr>
        <w:t>.</w:t>
      </w:r>
      <w:r w:rsidRPr="001465DB">
        <w:rPr>
          <w:sz w:val="22"/>
        </w:rPr>
        <w:t xml:space="preserve"> </w:t>
      </w:r>
      <w:r w:rsidRPr="001465DB">
        <w:rPr>
          <w:iCs/>
          <w:sz w:val="22"/>
          <w:szCs w:val="22"/>
        </w:rPr>
        <w:t xml:space="preserve">πρβλ. </w:t>
      </w:r>
      <w:r w:rsidRPr="001465DB">
        <w:rPr>
          <w:i/>
          <w:iCs/>
          <w:sz w:val="22"/>
          <w:szCs w:val="22"/>
        </w:rPr>
        <w:t>Διαθ. Λευί</w:t>
      </w:r>
      <w:r w:rsidRPr="001465DB">
        <w:rPr>
          <w:iCs/>
          <w:sz w:val="22"/>
          <w:szCs w:val="22"/>
        </w:rPr>
        <w:t xml:space="preserve"> 8, 2</w:t>
      </w:r>
      <w:r w:rsidRPr="001465DB">
        <w:rPr>
          <w:iCs/>
          <w:sz w:val="22"/>
          <w:szCs w:val="22"/>
          <w:vertAlign w:val="superscript"/>
        </w:rPr>
        <w:t>.</w:t>
      </w:r>
      <w:r w:rsidRPr="001465DB">
        <w:rPr>
          <w:iCs/>
          <w:sz w:val="22"/>
          <w:szCs w:val="22"/>
        </w:rPr>
        <w:t xml:space="preserve"> Α’ Ενώχ 20, 1</w:t>
      </w:r>
      <w:r w:rsidRPr="001465DB">
        <w:rPr>
          <w:iCs/>
          <w:sz w:val="22"/>
          <w:szCs w:val="22"/>
          <w:vertAlign w:val="superscript"/>
        </w:rPr>
        <w:t>.</w:t>
      </w:r>
      <w:r w:rsidRPr="001465DB">
        <w:rPr>
          <w:iCs/>
          <w:sz w:val="22"/>
          <w:szCs w:val="22"/>
        </w:rPr>
        <w:t xml:space="preserve"> 90, 21</w:t>
      </w:r>
      <w:r w:rsidRPr="001465DB">
        <w:rPr>
          <w:iCs/>
          <w:sz w:val="22"/>
          <w:szCs w:val="22"/>
          <w:vertAlign w:val="superscript"/>
        </w:rPr>
        <w:t>.</w:t>
      </w:r>
      <w:r w:rsidRPr="001465DB">
        <w:rPr>
          <w:iCs/>
          <w:sz w:val="22"/>
          <w:szCs w:val="22"/>
        </w:rPr>
        <w:t xml:space="preserve"> 4</w:t>
      </w:r>
      <w:r w:rsidRPr="001465DB">
        <w:rPr>
          <w:iCs/>
          <w:sz w:val="22"/>
          <w:szCs w:val="22"/>
          <w:lang w:val="en-US"/>
        </w:rPr>
        <w:t>Q</w:t>
      </w:r>
      <w:r w:rsidRPr="001465DB">
        <w:rPr>
          <w:iCs/>
          <w:sz w:val="22"/>
          <w:szCs w:val="22"/>
        </w:rPr>
        <w:t xml:space="preserve"> 403 1, 23)</w:t>
      </w:r>
      <w:r w:rsidRPr="001465DB">
        <w:rPr>
          <w:i/>
          <w:sz w:val="22"/>
          <w:szCs w:val="22"/>
        </w:rPr>
        <w:t xml:space="preserve">. </w:t>
      </w:r>
      <w:r w:rsidRPr="001465DB">
        <w:rPr>
          <w:sz w:val="22"/>
          <w:szCs w:val="22"/>
        </w:rPr>
        <w:t>Στην Αποκ. (8, 1)</w:t>
      </w:r>
      <w:r w:rsidRPr="001465DB">
        <w:rPr>
          <w:iCs/>
          <w:sz w:val="22"/>
          <w:szCs w:val="22"/>
        </w:rPr>
        <w:t xml:space="preserve"> δεν ταυτίζονται με τους επτά αστέρες/αγγέλους των Εκκλησιών στη δεξιά χείρα του Υιού του Ανθρώπου (1, 20) ούτε με τα επτά πνεύματα</w:t>
      </w:r>
      <w:r w:rsidRPr="001465DB">
        <w:rPr>
          <w:rFonts w:eastAsia="Calibri"/>
          <w:sz w:val="22"/>
          <w:szCs w:val="22"/>
          <w:lang w:bidi="he-IL"/>
        </w:rPr>
        <w:t xml:space="preserve"> </w:t>
      </w:r>
      <w:r w:rsidRPr="001465DB">
        <w:rPr>
          <w:rFonts w:eastAsia="Calibri"/>
          <w:i/>
          <w:sz w:val="22"/>
          <w:szCs w:val="22"/>
          <w:lang w:bidi="he-IL"/>
        </w:rPr>
        <w:t xml:space="preserve">ἐνώπιον τοῦ θρόνου </w:t>
      </w:r>
      <w:r w:rsidRPr="001465DB">
        <w:rPr>
          <w:rFonts w:eastAsia="Calibri"/>
          <w:sz w:val="22"/>
          <w:szCs w:val="22"/>
          <w:lang w:bidi="he-IL"/>
        </w:rPr>
        <w:t>(1, 4), αλλά</w:t>
      </w:r>
      <w:r w:rsidRPr="001465DB">
        <w:rPr>
          <w:i/>
          <w:iCs/>
          <w:sz w:val="22"/>
          <w:szCs w:val="22"/>
        </w:rPr>
        <w:t xml:space="preserve"> </w:t>
      </w:r>
      <w:r w:rsidRPr="001465DB">
        <w:rPr>
          <w:sz w:val="22"/>
          <w:szCs w:val="22"/>
        </w:rPr>
        <w:t>λαμβάνουν σάλπιγγες για να τελεσιουργηθεί η δεύτερη επτάδα του εσχατολογικού δράματος, ενώ στο 12, 7 ο Μιχαήλ και η στρατιά του θριαμβεύουν στον ουρανό επί αυτής του Δράκοντα. Στο Α’ Ενώχ 9 οι Μιχαήλ, Ραφαήλ, Γαβριήλ και Σαριήλ (</w:t>
      </w:r>
      <w:r w:rsidRPr="001465DB">
        <w:rPr>
          <w:bCs/>
          <w:sz w:val="22"/>
          <w:szCs w:val="22"/>
          <w:lang w:val="en-US"/>
        </w:rPr>
        <w:t>Sariel</w:t>
      </w:r>
      <w:r w:rsidRPr="001465DB">
        <w:rPr>
          <w:sz w:val="22"/>
          <w:szCs w:val="22"/>
        </w:rPr>
        <w:t xml:space="preserve"> זהריאל, = εντολή Θεού)/ελλην.: Ουριήλ</w:t>
      </w:r>
      <w:r w:rsidRPr="001465DB">
        <w:rPr>
          <w:bCs/>
          <w:sz w:val="22"/>
          <w:szCs w:val="22"/>
        </w:rPr>
        <w:t xml:space="preserve"> </w:t>
      </w:r>
      <w:r w:rsidRPr="001465DB">
        <w:rPr>
          <w:bCs/>
          <w:sz w:val="22"/>
          <w:szCs w:val="22"/>
          <w:lang w:val="en-US"/>
        </w:rPr>
        <w:t>Uriel</w:t>
      </w:r>
      <w:r w:rsidRPr="001465DB">
        <w:rPr>
          <w:sz w:val="22"/>
          <w:szCs w:val="22"/>
        </w:rPr>
        <w:t xml:space="preserve"> </w:t>
      </w:r>
      <w:r w:rsidRPr="001465DB">
        <w:rPr>
          <w:bCs/>
          <w:sz w:val="22"/>
          <w:szCs w:val="22"/>
        </w:rPr>
        <w:t>אוּרִיאֵל</w:t>
      </w:r>
      <w:r w:rsidRPr="001465DB">
        <w:rPr>
          <w:sz w:val="22"/>
          <w:szCs w:val="22"/>
        </w:rPr>
        <w:t xml:space="preserve"> = Ο Θεός είναι το φως μου), πέριξ του θρόνου παρακύπτουν και βλέπουν το αίμα που χύνεται στη γη, αινούν τον Θεό, επισημαίνουν τις πράξεις των Εγρηγόρων (</w:t>
      </w:r>
      <w:r w:rsidRPr="001465DB">
        <w:t>`</w:t>
      </w:r>
      <w:r w:rsidRPr="001465DB">
        <w:rPr>
          <w:sz w:val="22"/>
        </w:rPr>
        <w:t>îrîn:</w:t>
      </w:r>
      <w:r w:rsidRPr="001465DB">
        <w:t xml:space="preserve"> </w:t>
      </w:r>
      <w:r w:rsidRPr="001465DB">
        <w:rPr>
          <w:sz w:val="22"/>
          <w:szCs w:val="22"/>
        </w:rPr>
        <w:t>Αζαήλ, Σεμιαζάς) και το στεναγμό των ψυχών των αποθανόντων υπό των Γιγάντων (Νεφιλίμ). Αναλαμβάνουν την εξαγγελία και διεξαγωγή της Κρίσεως (</w:t>
      </w:r>
      <w:r w:rsidRPr="001465DB">
        <w:rPr>
          <w:sz w:val="22"/>
          <w:szCs w:val="22"/>
          <w:lang w:val="en-US"/>
        </w:rPr>
        <w:t>A</w:t>
      </w:r>
      <w:r w:rsidRPr="001465DB">
        <w:rPr>
          <w:sz w:val="22"/>
          <w:szCs w:val="22"/>
        </w:rPr>
        <w:t>’ Ενώχ 54, 6). Ενώ ο Γαβριήλ προκαλεί πολέμους ανάμεσα στους Γίγαντες όντας υπεύθυνος για τον παράδεισο, τους δράκοντες (</w:t>
      </w:r>
      <w:r w:rsidRPr="001465DB">
        <w:rPr>
          <w:sz w:val="22"/>
        </w:rPr>
        <w:t xml:space="preserve">Ikisat) </w:t>
      </w:r>
      <w:r w:rsidRPr="001465DB">
        <w:rPr>
          <w:sz w:val="22"/>
          <w:szCs w:val="22"/>
        </w:rPr>
        <w:t xml:space="preserve">και τα χερουβείμ (10, 13. 20, 7), ο </w:t>
      </w:r>
      <w:r w:rsidRPr="001465DB">
        <w:rPr>
          <w:i/>
          <w:sz w:val="22"/>
          <w:szCs w:val="22"/>
        </w:rPr>
        <w:t>ελεήμων και μακρόθυμος</w:t>
      </w:r>
      <w:r w:rsidRPr="001465DB">
        <w:rPr>
          <w:sz w:val="22"/>
          <w:szCs w:val="22"/>
        </w:rPr>
        <w:t xml:space="preserve"> Μιχαήλ επεξηγεί τα περί του δέντρου της ζωής και της τιμωρίας των ανόμων (κεφ. 24</w:t>
      </w:r>
      <w:r w:rsidRPr="001465DB">
        <w:rPr>
          <w:sz w:val="22"/>
          <w:szCs w:val="22"/>
          <w:vertAlign w:val="superscript"/>
        </w:rPr>
        <w:t>.</w:t>
      </w:r>
      <w:r w:rsidRPr="001465DB">
        <w:rPr>
          <w:sz w:val="22"/>
          <w:szCs w:val="22"/>
        </w:rPr>
        <w:t xml:space="preserve"> 67, 12</w:t>
      </w:r>
      <w:r w:rsidRPr="001465DB">
        <w:rPr>
          <w:sz w:val="22"/>
          <w:szCs w:val="22"/>
          <w:vertAlign w:val="superscript"/>
        </w:rPr>
        <w:t>.</w:t>
      </w:r>
      <w:r w:rsidRPr="001465DB">
        <w:rPr>
          <w:sz w:val="22"/>
          <w:szCs w:val="22"/>
        </w:rPr>
        <w:t xml:space="preserve"> πρβλ. 40, 9). Στο 40, 9</w:t>
      </w:r>
      <w:r w:rsidRPr="001465DB">
        <w:rPr>
          <w:sz w:val="22"/>
          <w:szCs w:val="22"/>
          <w:vertAlign w:val="superscript"/>
        </w:rPr>
        <w:t>.</w:t>
      </w:r>
      <w:r w:rsidRPr="001465DB">
        <w:rPr>
          <w:sz w:val="22"/>
          <w:szCs w:val="22"/>
        </w:rPr>
        <w:t xml:space="preserve"> 54, 6</w:t>
      </w:r>
      <w:r w:rsidRPr="001465DB">
        <w:rPr>
          <w:sz w:val="22"/>
          <w:szCs w:val="22"/>
          <w:vertAlign w:val="superscript"/>
        </w:rPr>
        <w:t>.</w:t>
      </w:r>
      <w:r w:rsidRPr="001465DB">
        <w:rPr>
          <w:sz w:val="22"/>
          <w:szCs w:val="22"/>
        </w:rPr>
        <w:t xml:space="preserve"> 71, 8-9 ο Ουριήλ/Ατριήλ</w:t>
      </w:r>
      <w:r w:rsidRPr="001465DB">
        <w:t xml:space="preserve"> </w:t>
      </w:r>
      <w:r w:rsidRPr="001465DB">
        <w:rPr>
          <w:sz w:val="22"/>
          <w:szCs w:val="22"/>
        </w:rPr>
        <w:t xml:space="preserve">αντικαθίσταται από τον Φανουήλ (= πρόσωπο Θεού) που ορίζεται </w:t>
      </w:r>
      <w:r w:rsidRPr="001465DB">
        <w:rPr>
          <w:i/>
          <w:sz w:val="22"/>
          <w:szCs w:val="22"/>
        </w:rPr>
        <w:t>επί της μετανοίας επ’ ελπίδι εκείνων οι οποίοι θα κληρονομήσουν αιώνια ζωή</w:t>
      </w:r>
      <w:r w:rsidRPr="001465DB">
        <w:rPr>
          <w:sz w:val="22"/>
          <w:szCs w:val="22"/>
        </w:rPr>
        <w:t xml:space="preserve">, </w:t>
      </w:r>
      <w:r w:rsidRPr="001465DB">
        <w:rPr>
          <w:sz w:val="22"/>
          <w:szCs w:val="22"/>
        </w:rPr>
        <w:lastRenderedPageBreak/>
        <w:t>ενώ σε άλλα κείμενα μνημονεύεται και ο Ιερεμιήλ/Ρεμιήλ (</w:t>
      </w:r>
      <w:r w:rsidRPr="001465DB">
        <w:rPr>
          <w:bCs/>
          <w:sz w:val="22"/>
          <w:szCs w:val="22"/>
        </w:rPr>
        <w:t>Jerahmeel</w:t>
      </w:r>
      <w:r w:rsidRPr="001465DB">
        <w:rPr>
          <w:sz w:val="22"/>
          <w:szCs w:val="22"/>
        </w:rPr>
        <w:t xml:space="preserve"> </w:t>
      </w:r>
      <w:r w:rsidRPr="001465DB">
        <w:rPr>
          <w:sz w:val="22"/>
          <w:szCs w:val="22"/>
          <w:lang w:bidi="he-IL"/>
        </w:rPr>
        <w:t>יְרַחְמְאֵל</w:t>
      </w:r>
      <w:r w:rsidRPr="001465DB">
        <w:rPr>
          <w:sz w:val="22"/>
          <w:szCs w:val="22"/>
        </w:rPr>
        <w:t xml:space="preserve">= </w:t>
      </w:r>
      <w:r w:rsidRPr="001465DB">
        <w:rPr>
          <w:sz w:val="22"/>
          <w:szCs w:val="22"/>
          <w:lang w:val="en-US"/>
        </w:rPr>
        <w:t>o</w:t>
      </w:r>
      <w:r w:rsidRPr="001465DB">
        <w:rPr>
          <w:sz w:val="22"/>
          <w:szCs w:val="22"/>
        </w:rPr>
        <w:t xml:space="preserve"> Θεός θα ελεήσει</w:t>
      </w:r>
      <w:r w:rsidRPr="001465DB">
        <w:rPr>
          <w:sz w:val="22"/>
          <w:szCs w:val="22"/>
          <w:vertAlign w:val="superscript"/>
        </w:rPr>
        <w:t>.</w:t>
      </w:r>
      <w:r w:rsidRPr="001465DB">
        <w:rPr>
          <w:sz w:val="22"/>
          <w:szCs w:val="22"/>
        </w:rPr>
        <w:t xml:space="preserve"> Δ’ Έσδρ. 4, 36 «ερωτήσεις σχετικά με το μέλλον των νεκρών»</w:t>
      </w:r>
      <w:r w:rsidRPr="001465DB">
        <w:rPr>
          <w:sz w:val="22"/>
          <w:szCs w:val="22"/>
          <w:vertAlign w:val="superscript"/>
        </w:rPr>
        <w:t>.</w:t>
      </w:r>
      <w:r w:rsidRPr="001465DB">
        <w:rPr>
          <w:sz w:val="22"/>
          <w:szCs w:val="22"/>
        </w:rPr>
        <w:t xml:space="preserve"> Αποκ. Σοφ. 7 «υπεύθυνος Σεόλ»). Στον Δανιήλ εξέχοντα ρόλο διαδραματίζουν ο Μιχαήλ </w:t>
      </w:r>
      <w:r w:rsidRPr="001465DB">
        <w:rPr>
          <w:bCs/>
          <w:sz w:val="22"/>
          <w:szCs w:val="22"/>
        </w:rPr>
        <w:t>(</w:t>
      </w:r>
      <w:r w:rsidRPr="001465DB">
        <w:rPr>
          <w:sz w:val="22"/>
          <w:szCs w:val="22"/>
          <w:rtl/>
          <w:lang w:bidi="he-IL"/>
        </w:rPr>
        <w:t>מִיכָאֵל</w:t>
      </w:r>
      <w:r w:rsidRPr="001465DB">
        <w:rPr>
          <w:sz w:val="22"/>
          <w:szCs w:val="22"/>
        </w:rPr>
        <w:t xml:space="preserve">‎ </w:t>
      </w:r>
      <w:r w:rsidRPr="001465DB">
        <w:rPr>
          <w:bCs/>
          <w:sz w:val="22"/>
          <w:szCs w:val="22"/>
          <w:lang w:val="en-US"/>
        </w:rPr>
        <w:t>Mikha</w:t>
      </w:r>
      <w:r w:rsidRPr="001465DB">
        <w:rPr>
          <w:bCs/>
          <w:sz w:val="22"/>
          <w:szCs w:val="22"/>
        </w:rPr>
        <w:t>’</w:t>
      </w:r>
      <w:r w:rsidRPr="001465DB">
        <w:rPr>
          <w:bCs/>
          <w:sz w:val="22"/>
          <w:szCs w:val="22"/>
          <w:lang w:val="en-US"/>
        </w:rPr>
        <w:t>el</w:t>
      </w:r>
      <w:r w:rsidRPr="001465DB">
        <w:rPr>
          <w:b/>
          <w:bCs/>
          <w:sz w:val="22"/>
          <w:szCs w:val="22"/>
        </w:rPr>
        <w:t xml:space="preserve"> = </w:t>
      </w:r>
      <w:r w:rsidRPr="001465DB">
        <w:rPr>
          <w:bCs/>
          <w:sz w:val="22"/>
          <w:szCs w:val="22"/>
        </w:rPr>
        <w:t>[όσ]τις εστίν ως ο Θεός[;])</w:t>
      </w:r>
      <w:r w:rsidRPr="001465DB">
        <w:rPr>
          <w:b/>
          <w:bCs/>
          <w:sz w:val="22"/>
          <w:szCs w:val="22"/>
        </w:rPr>
        <w:t xml:space="preserve"> </w:t>
      </w:r>
      <w:r w:rsidRPr="001465DB">
        <w:rPr>
          <w:sz w:val="22"/>
          <w:szCs w:val="22"/>
        </w:rPr>
        <w:t>ως προστάτης/παράκλητος του Ισραήλ (πρβλ. Δτ. 4, 19-20) και στρατηγός (πόλεμος με τους αγγέλους των Περσών και των Ελλήνων</w:t>
      </w:r>
      <w:r w:rsidRPr="001465DB">
        <w:rPr>
          <w:sz w:val="22"/>
          <w:szCs w:val="22"/>
          <w:vertAlign w:val="superscript"/>
        </w:rPr>
        <w:t>.</w:t>
      </w:r>
      <w:r w:rsidRPr="001465DB">
        <w:rPr>
          <w:sz w:val="22"/>
          <w:szCs w:val="22"/>
        </w:rPr>
        <w:t xml:space="preserve"> 10, 13. 21</w:t>
      </w:r>
      <w:r w:rsidRPr="001465DB">
        <w:rPr>
          <w:sz w:val="22"/>
          <w:szCs w:val="22"/>
          <w:vertAlign w:val="superscript"/>
        </w:rPr>
        <w:t>.</w:t>
      </w:r>
      <w:r w:rsidRPr="001465DB">
        <w:rPr>
          <w:sz w:val="22"/>
          <w:szCs w:val="22"/>
        </w:rPr>
        <w:t xml:space="preserve"> 12, 1) και ο Γαβριήλ (</w:t>
      </w:r>
      <w:r w:rsidRPr="001465DB">
        <w:rPr>
          <w:rStyle w:val="unicode"/>
          <w:i/>
          <w:iCs/>
          <w:sz w:val="22"/>
          <w:szCs w:val="22"/>
          <w:lang w:val="en-US"/>
        </w:rPr>
        <w:t>Gabri</w:t>
      </w:r>
      <w:r w:rsidRPr="001465DB">
        <w:rPr>
          <w:rStyle w:val="unicode"/>
          <w:i/>
          <w:iCs/>
          <w:sz w:val="22"/>
          <w:szCs w:val="22"/>
        </w:rPr>
        <w:t>'</w:t>
      </w:r>
      <w:r w:rsidRPr="001465DB">
        <w:rPr>
          <w:rStyle w:val="unicode"/>
          <w:i/>
          <w:iCs/>
          <w:sz w:val="22"/>
          <w:szCs w:val="22"/>
          <w:lang w:val="en-US"/>
        </w:rPr>
        <w:t>el</w:t>
      </w:r>
      <w:r w:rsidRPr="001465DB">
        <w:rPr>
          <w:sz w:val="30"/>
          <w:szCs w:val="30"/>
          <w:rtl/>
          <w:lang w:bidi="he-IL"/>
        </w:rPr>
        <w:t xml:space="preserve"> גַּבְרִיאֵל</w:t>
      </w:r>
      <w:r w:rsidRPr="001465DB">
        <w:rPr>
          <w:sz w:val="22"/>
          <w:szCs w:val="22"/>
        </w:rPr>
        <w:t xml:space="preserve"> =</w:t>
      </w:r>
      <w:r w:rsidRPr="001465DB">
        <w:rPr>
          <w:rStyle w:val="unicode"/>
          <w:i/>
          <w:iCs/>
          <w:sz w:val="22"/>
          <w:szCs w:val="22"/>
        </w:rPr>
        <w:t xml:space="preserve"> ο Ισχυρός του Θεού) </w:t>
      </w:r>
      <w:r w:rsidRPr="001465DB">
        <w:rPr>
          <w:sz w:val="22"/>
          <w:szCs w:val="22"/>
        </w:rPr>
        <w:t>ως ερμηνευτής των μυστηρίων των Εσχάτων (</w:t>
      </w:r>
      <w:r w:rsidRPr="001465DB">
        <w:rPr>
          <w:sz w:val="22"/>
          <w:szCs w:val="22"/>
          <w:lang w:val="en-US"/>
        </w:rPr>
        <w:t>angelus</w:t>
      </w:r>
      <w:r w:rsidRPr="001465DB">
        <w:rPr>
          <w:sz w:val="22"/>
          <w:szCs w:val="22"/>
        </w:rPr>
        <w:t xml:space="preserve"> </w:t>
      </w:r>
      <w:r w:rsidRPr="001465DB">
        <w:rPr>
          <w:sz w:val="22"/>
          <w:szCs w:val="22"/>
          <w:lang w:val="en-US"/>
        </w:rPr>
        <w:t>interpres</w:t>
      </w:r>
      <w:r w:rsidRPr="001465DB">
        <w:rPr>
          <w:sz w:val="22"/>
          <w:szCs w:val="22"/>
          <w:vertAlign w:val="superscript"/>
        </w:rPr>
        <w:t>.</w:t>
      </w:r>
      <w:r w:rsidRPr="001465DB">
        <w:rPr>
          <w:sz w:val="22"/>
          <w:szCs w:val="22"/>
        </w:rPr>
        <w:t xml:space="preserve"> 8, 15-26</w:t>
      </w:r>
      <w:r w:rsidRPr="001465DB">
        <w:rPr>
          <w:sz w:val="22"/>
          <w:szCs w:val="22"/>
          <w:vertAlign w:val="superscript"/>
        </w:rPr>
        <w:t>.</w:t>
      </w:r>
      <w:r w:rsidRPr="001465DB">
        <w:rPr>
          <w:sz w:val="22"/>
          <w:szCs w:val="22"/>
        </w:rPr>
        <w:t xml:space="preserve"> 9, 21 κε.</w:t>
      </w:r>
      <w:r w:rsidRPr="001465DB">
        <w:rPr>
          <w:sz w:val="22"/>
          <w:szCs w:val="22"/>
          <w:vertAlign w:val="superscript"/>
        </w:rPr>
        <w:t>.</w:t>
      </w:r>
      <w:r w:rsidRPr="001465DB">
        <w:rPr>
          <w:sz w:val="22"/>
          <w:szCs w:val="22"/>
        </w:rPr>
        <w:t xml:space="preserve"> πρβλ. Δαν. 10). Ο τελευταίος ευαγγελίζεται και στον Λουκά (1, 19. 26</w:t>
      </w:r>
      <w:r w:rsidRPr="001465DB">
        <w:rPr>
          <w:sz w:val="22"/>
          <w:szCs w:val="22"/>
          <w:vertAlign w:val="superscript"/>
        </w:rPr>
        <w:t>.</w:t>
      </w:r>
      <w:r w:rsidRPr="001465DB">
        <w:rPr>
          <w:sz w:val="22"/>
          <w:szCs w:val="22"/>
        </w:rPr>
        <w:t xml:space="preserve"> πρβλ. Β’ Ενώχ 21. 24</w:t>
      </w:r>
      <w:r w:rsidRPr="001465DB">
        <w:rPr>
          <w:sz w:val="22"/>
          <w:szCs w:val="22"/>
          <w:vertAlign w:val="superscript"/>
        </w:rPr>
        <w:t>.</w:t>
      </w:r>
      <w:r w:rsidRPr="001465DB">
        <w:rPr>
          <w:sz w:val="22"/>
          <w:szCs w:val="22"/>
        </w:rPr>
        <w:t xml:space="preserve"> </w:t>
      </w:r>
      <w:r w:rsidRPr="001465DB">
        <w:rPr>
          <w:sz w:val="22"/>
        </w:rPr>
        <w:t>Mek. 86b «ευαγγελισμός γέννησης Ισαάκ Γέν. 18»</w:t>
      </w:r>
      <w:r w:rsidRPr="001465DB">
        <w:rPr>
          <w:sz w:val="22"/>
          <w:szCs w:val="22"/>
        </w:rPr>
        <w:t xml:space="preserve">) τη γέννηση των Ιωάννη (Προδρόμου) και Ιησού. Σύμφωνα με την ιουδαϊκή παράδοση ο Μιχαήλ λειτουργούσε ως </w:t>
      </w:r>
      <w:r w:rsidRPr="001465DB">
        <w:rPr>
          <w:i/>
          <w:iCs/>
          <w:sz w:val="22"/>
          <w:szCs w:val="22"/>
        </w:rPr>
        <w:t>ψυχοπομπός</w:t>
      </w:r>
      <w:r w:rsidRPr="001465DB">
        <w:rPr>
          <w:sz w:val="22"/>
          <w:szCs w:val="22"/>
        </w:rPr>
        <w:t xml:space="preserve"> και σωτήρας των δικαίων (Διαθ. Αβραάμ Α 7-8</w:t>
      </w:r>
      <w:r w:rsidRPr="001465DB">
        <w:rPr>
          <w:sz w:val="22"/>
          <w:szCs w:val="22"/>
          <w:vertAlign w:val="superscript"/>
        </w:rPr>
        <w:t>.</w:t>
      </w:r>
      <w:r w:rsidRPr="001465DB">
        <w:rPr>
          <w:sz w:val="22"/>
          <w:szCs w:val="22"/>
        </w:rPr>
        <w:t xml:space="preserve"> Διαθ. Ισαάκ 2, 1</w:t>
      </w:r>
      <w:r w:rsidRPr="001465DB">
        <w:rPr>
          <w:sz w:val="22"/>
          <w:szCs w:val="22"/>
          <w:vertAlign w:val="superscript"/>
        </w:rPr>
        <w:t>.</w:t>
      </w:r>
      <w:r w:rsidRPr="001465DB">
        <w:rPr>
          <w:sz w:val="22"/>
          <w:szCs w:val="22"/>
        </w:rPr>
        <w:t xml:space="preserve"> πρβλ. Ιούδα 9</w:t>
      </w:r>
      <w:r w:rsidRPr="001465DB">
        <w:rPr>
          <w:sz w:val="22"/>
          <w:szCs w:val="22"/>
          <w:vertAlign w:val="superscript"/>
        </w:rPr>
        <w:t>.</w:t>
      </w:r>
      <w:r w:rsidRPr="001465DB">
        <w:rPr>
          <w:sz w:val="22"/>
          <w:szCs w:val="22"/>
        </w:rPr>
        <w:t xml:space="preserve"> </w:t>
      </w:r>
      <w:r w:rsidRPr="001465DB">
        <w:rPr>
          <w:i/>
          <w:sz w:val="22"/>
          <w:szCs w:val="22"/>
        </w:rPr>
        <w:t>Μαρτ. Ησ.</w:t>
      </w:r>
      <w:r w:rsidRPr="001465DB">
        <w:rPr>
          <w:sz w:val="22"/>
          <w:szCs w:val="22"/>
        </w:rPr>
        <w:t xml:space="preserve"> 3.15-16) αλλά και ως κλειδοκράτορας του ανώτατου Ουρανού, ιερεύς, διδάσκαλος γεωργίας και φαρμακευτικής (Παρ. </w:t>
      </w:r>
      <w:r w:rsidRPr="001465DB">
        <w:rPr>
          <w:sz w:val="22"/>
          <w:szCs w:val="22"/>
          <w:lang w:val="en-US"/>
        </w:rPr>
        <w:t>I</w:t>
      </w:r>
      <w:r w:rsidRPr="001465DB">
        <w:rPr>
          <w:sz w:val="22"/>
          <w:szCs w:val="22"/>
        </w:rPr>
        <w:t>ερ. 9, 5</w:t>
      </w:r>
      <w:r w:rsidRPr="001465DB">
        <w:rPr>
          <w:sz w:val="22"/>
          <w:szCs w:val="22"/>
          <w:vertAlign w:val="superscript"/>
        </w:rPr>
        <w:t>.</w:t>
      </w:r>
      <w:r w:rsidRPr="001465DB">
        <w:rPr>
          <w:sz w:val="22"/>
          <w:szCs w:val="22"/>
        </w:rPr>
        <w:t xml:space="preserve"> Α’ Ενώχ 25</w:t>
      </w:r>
      <w:r w:rsidRPr="001465DB">
        <w:rPr>
          <w:sz w:val="22"/>
          <w:szCs w:val="22"/>
          <w:vertAlign w:val="superscript"/>
        </w:rPr>
        <w:t>.</w:t>
      </w:r>
      <w:r w:rsidRPr="001465DB">
        <w:rPr>
          <w:sz w:val="22"/>
          <w:szCs w:val="22"/>
        </w:rPr>
        <w:t xml:space="preserve"> Β’ Ενώχ 33.10</w:t>
      </w:r>
      <w:r w:rsidRPr="001465DB">
        <w:rPr>
          <w:sz w:val="22"/>
          <w:szCs w:val="22"/>
          <w:vertAlign w:val="superscript"/>
        </w:rPr>
        <w:t>.</w:t>
      </w:r>
      <w:r w:rsidRPr="001465DB">
        <w:rPr>
          <w:sz w:val="22"/>
          <w:szCs w:val="22"/>
        </w:rPr>
        <w:t xml:space="preserve"> Γ’ Βαρούχ 4, 7. 11-15</w:t>
      </w:r>
      <w:r w:rsidRPr="001465DB">
        <w:rPr>
          <w:sz w:val="22"/>
          <w:szCs w:val="22"/>
          <w:vertAlign w:val="superscript"/>
        </w:rPr>
        <w:t>.</w:t>
      </w:r>
      <w:r w:rsidRPr="001465DB">
        <w:rPr>
          <w:sz w:val="22"/>
          <w:szCs w:val="22"/>
        </w:rPr>
        <w:t xml:space="preserve"> Βίος Αδάμ 22, 2). Στο </w:t>
      </w:r>
      <w:r w:rsidRPr="001465DB">
        <w:rPr>
          <w:i/>
          <w:sz w:val="22"/>
          <w:szCs w:val="22"/>
        </w:rPr>
        <w:t>Όραμα του Γαβριήλ</w:t>
      </w:r>
      <w:r w:rsidRPr="001465DB">
        <w:rPr>
          <w:sz w:val="22"/>
          <w:szCs w:val="22"/>
        </w:rPr>
        <w:t xml:space="preserve"> (</w:t>
      </w:r>
      <w:r w:rsidRPr="001465DB">
        <w:rPr>
          <w:sz w:val="22"/>
          <w:szCs w:val="22"/>
          <w:lang w:val="en-US"/>
        </w:rPr>
        <w:t>Hazon</w:t>
      </w:r>
      <w:r w:rsidRPr="001465DB">
        <w:rPr>
          <w:sz w:val="22"/>
          <w:szCs w:val="22"/>
        </w:rPr>
        <w:t xml:space="preserve"> </w:t>
      </w:r>
      <w:r w:rsidRPr="001465DB">
        <w:rPr>
          <w:sz w:val="22"/>
          <w:szCs w:val="22"/>
          <w:lang w:val="en-US"/>
        </w:rPr>
        <w:t>Gabriel</w:t>
      </w:r>
      <w:r w:rsidRPr="001465DB">
        <w:rPr>
          <w:sz w:val="22"/>
          <w:szCs w:val="22"/>
        </w:rPr>
        <w:t xml:space="preserve">) διατάσσει την ανάσταση του </w:t>
      </w:r>
      <w:r w:rsidRPr="001465DB">
        <w:rPr>
          <w:i/>
          <w:sz w:val="22"/>
          <w:szCs w:val="22"/>
        </w:rPr>
        <w:t>πρίγκηπα των πριγκήπων</w:t>
      </w:r>
      <w:r w:rsidRPr="001465DB">
        <w:rPr>
          <w:sz w:val="22"/>
          <w:szCs w:val="22"/>
        </w:rPr>
        <w:t xml:space="preserve"> (Δαν. 8, 14-25) που έχει υποστεί εξιλαστήριο μαρτύριο.</w:t>
      </w:r>
      <w:r w:rsidRPr="001465DB">
        <w:rPr>
          <w:sz w:val="18"/>
          <w:szCs w:val="18"/>
        </w:rPr>
        <w:t xml:space="preserve"> </w:t>
      </w:r>
      <w:r w:rsidRPr="001465DB">
        <w:rPr>
          <w:sz w:val="22"/>
          <w:szCs w:val="22"/>
        </w:rPr>
        <w:t>Ο Ραφαήλ (</w:t>
      </w:r>
      <w:r w:rsidRPr="001465DB">
        <w:rPr>
          <w:i/>
          <w:iCs/>
          <w:sz w:val="22"/>
          <w:szCs w:val="22"/>
          <w:lang w:val="en-US"/>
        </w:rPr>
        <w:t>R</w:t>
      </w:r>
      <w:r w:rsidRPr="001465DB">
        <w:rPr>
          <w:i/>
          <w:iCs/>
          <w:sz w:val="22"/>
          <w:szCs w:val="22"/>
        </w:rPr>
        <w:t>ā</w:t>
      </w:r>
      <w:r w:rsidRPr="001465DB">
        <w:rPr>
          <w:i/>
          <w:iCs/>
          <w:sz w:val="22"/>
          <w:szCs w:val="22"/>
          <w:lang w:val="en-US"/>
        </w:rPr>
        <w:t>p</w:t>
      </w:r>
      <w:r w:rsidRPr="001465DB">
        <w:rPr>
          <w:i/>
          <w:iCs/>
          <w:sz w:val="22"/>
          <w:szCs w:val="22"/>
        </w:rPr>
        <w:t>̄āʾē</w:t>
      </w:r>
      <w:r w:rsidRPr="001465DB">
        <w:rPr>
          <w:i/>
          <w:iCs/>
          <w:sz w:val="22"/>
          <w:szCs w:val="22"/>
          <w:lang w:val="en-US"/>
        </w:rPr>
        <w:t>l</w:t>
      </w:r>
      <w:r w:rsidRPr="001465DB">
        <w:rPr>
          <w:sz w:val="22"/>
          <w:szCs w:val="22"/>
        </w:rPr>
        <w:t xml:space="preserve"> רָפָאֵל = </w:t>
      </w:r>
      <w:r w:rsidRPr="001465DB">
        <w:rPr>
          <w:i/>
          <w:sz w:val="22"/>
          <w:szCs w:val="22"/>
        </w:rPr>
        <w:t>Ο Θεός θεραπεύει</w:t>
      </w:r>
      <w:r w:rsidRPr="001465DB">
        <w:rPr>
          <w:sz w:val="22"/>
          <w:szCs w:val="22"/>
        </w:rPr>
        <w:t xml:space="preserve">), εμφανιζόμενος αρχικά ως Αζαρίας υιός του μεγάλου Ανανία, αποστέλλεται από τον Κύριο στον </w:t>
      </w:r>
      <w:r w:rsidRPr="001465DB">
        <w:rPr>
          <w:i/>
          <w:sz w:val="22"/>
          <w:szCs w:val="22"/>
        </w:rPr>
        <w:t>Τωβίτ</w:t>
      </w:r>
      <w:r w:rsidRPr="001465DB">
        <w:rPr>
          <w:sz w:val="22"/>
          <w:szCs w:val="22"/>
        </w:rPr>
        <w:t xml:space="preserve"> (κεφ. 12</w:t>
      </w:r>
      <w:r w:rsidRPr="001465DB">
        <w:rPr>
          <w:sz w:val="22"/>
          <w:szCs w:val="22"/>
          <w:vertAlign w:val="superscript"/>
        </w:rPr>
        <w:t>.</w:t>
      </w:r>
      <w:r w:rsidRPr="001465DB">
        <w:rPr>
          <w:sz w:val="22"/>
          <w:szCs w:val="22"/>
        </w:rPr>
        <w:t xml:space="preserve"> πρβλ. 6, 1-9</w:t>
      </w:r>
      <w:r w:rsidRPr="001465DB">
        <w:rPr>
          <w:sz w:val="22"/>
          <w:szCs w:val="22"/>
          <w:vertAlign w:val="superscript"/>
        </w:rPr>
        <w:t>.</w:t>
      </w:r>
      <w:r w:rsidRPr="001465DB">
        <w:rPr>
          <w:sz w:val="22"/>
          <w:szCs w:val="22"/>
        </w:rPr>
        <w:t xml:space="preserve"> 8, 3</w:t>
      </w:r>
      <w:r w:rsidRPr="001465DB">
        <w:rPr>
          <w:sz w:val="22"/>
          <w:szCs w:val="22"/>
          <w:vertAlign w:val="superscript"/>
        </w:rPr>
        <w:t>.</w:t>
      </w:r>
      <w:r w:rsidRPr="001465DB">
        <w:rPr>
          <w:sz w:val="22"/>
          <w:szCs w:val="22"/>
        </w:rPr>
        <w:t xml:space="preserve"> Α‘ Ενώχ 40, 9</w:t>
      </w:r>
      <w:r w:rsidRPr="001465DB">
        <w:rPr>
          <w:sz w:val="22"/>
          <w:szCs w:val="22"/>
          <w:vertAlign w:val="superscript"/>
        </w:rPr>
        <w:t>.</w:t>
      </w:r>
      <w:r w:rsidRPr="001465DB">
        <w:rPr>
          <w:sz w:val="22"/>
          <w:szCs w:val="22"/>
        </w:rPr>
        <w:t xml:space="preserve"> b. Yoma 37a) για να τον απαλλάξει από την τύφλωση και τη νύμφη του Σάρα από τον δολοφόνο των συζύγων της δαίμονα Ασμοδαίο. Ο Φίλων ταυτίζει τον Αρχάγγελο με τον μεσάζοντα μεταξύ του Κτίστη και της Κτίσης πολυώνυμο Λόγο (</w:t>
      </w:r>
      <w:r w:rsidRPr="001465DB">
        <w:rPr>
          <w:i/>
          <w:sz w:val="22"/>
          <w:szCs w:val="22"/>
        </w:rPr>
        <w:t>Περὶ τοῦ τὶς ὁ τῶν θείων ἐστιν κληρονόμος</w:t>
      </w:r>
      <w:r w:rsidRPr="001465DB">
        <w:rPr>
          <w:sz w:val="22"/>
          <w:szCs w:val="22"/>
        </w:rPr>
        <w:t xml:space="preserve"> 205). Στα </w:t>
      </w:r>
      <w:r w:rsidRPr="001465DB">
        <w:rPr>
          <w:i/>
          <w:sz w:val="22"/>
          <w:szCs w:val="22"/>
        </w:rPr>
        <w:t>Ιωβηλαία</w:t>
      </w:r>
      <w:r w:rsidRPr="001465DB">
        <w:rPr>
          <w:sz w:val="22"/>
          <w:szCs w:val="22"/>
        </w:rPr>
        <w:t xml:space="preserve"> το χάσμα γεφυρώνει ο εξέχων «άγγελος του προσώπου», που κτίσθηκε πρώτος μαζί με τους αγγέλους την πρώτη μέρα (2, 2. 18) βρίσκεται ενώπιον του Θεού (Διαθ. Λευί 3, 7</w:t>
      </w:r>
      <w:r w:rsidRPr="001465DB">
        <w:rPr>
          <w:sz w:val="22"/>
          <w:szCs w:val="22"/>
          <w:vertAlign w:val="superscript"/>
        </w:rPr>
        <w:t>.</w:t>
      </w:r>
      <w:r w:rsidRPr="001465DB">
        <w:rPr>
          <w:sz w:val="22"/>
          <w:szCs w:val="22"/>
        </w:rPr>
        <w:t xml:space="preserve"> 15, 27 πρβλ. Ησ. 63, 9 ΜΤ</w:t>
      </w:r>
      <w:r w:rsidRPr="001465DB">
        <w:rPr>
          <w:sz w:val="22"/>
          <w:szCs w:val="22"/>
          <w:vertAlign w:val="superscript"/>
        </w:rPr>
        <w:t>.</w:t>
      </w:r>
      <w:r w:rsidRPr="001465DB">
        <w:rPr>
          <w:sz w:val="22"/>
          <w:szCs w:val="22"/>
        </w:rPr>
        <w:t xml:space="preserve"> Ιεζ. 1, 27</w:t>
      </w:r>
      <w:r w:rsidRPr="001465DB">
        <w:rPr>
          <w:sz w:val="22"/>
          <w:szCs w:val="22"/>
          <w:vertAlign w:val="superscript"/>
        </w:rPr>
        <w:t>.</w:t>
      </w:r>
      <w:r w:rsidRPr="001465DB">
        <w:rPr>
          <w:sz w:val="22"/>
          <w:szCs w:val="22"/>
        </w:rPr>
        <w:t xml:space="preserve"> 1Q28b 4.25), συν</w:t>
      </w:r>
      <w:r w:rsidRPr="001465DB">
        <w:rPr>
          <w:i/>
          <w:sz w:val="22"/>
          <w:szCs w:val="22"/>
        </w:rPr>
        <w:t>ομιλεί</w:t>
      </w:r>
      <w:r w:rsidRPr="001465DB">
        <w:rPr>
          <w:sz w:val="22"/>
          <w:szCs w:val="22"/>
        </w:rPr>
        <w:t xml:space="preserve"> με τους Πατριάρχες (καταστροφή Σοδόμων, </w:t>
      </w:r>
      <w:r w:rsidRPr="001465DB">
        <w:rPr>
          <w:i/>
          <w:sz w:val="22"/>
          <w:szCs w:val="22"/>
        </w:rPr>
        <w:t>Ακεντά</w:t>
      </w:r>
      <w:r w:rsidRPr="001465DB">
        <w:rPr>
          <w:sz w:val="22"/>
          <w:szCs w:val="22"/>
        </w:rPr>
        <w:t xml:space="preserve"> Γέν. 22, 11. 15// Ιωβηλ. 18, 9-11, κ.ο.κ.) και καθοδηγεί τον Ισραήλ στην έρημο πραγματοποιώντας τη Διαθήκη και καταγράφοντας την Τορά (6, 22</w:t>
      </w:r>
      <w:r w:rsidRPr="001465DB">
        <w:rPr>
          <w:sz w:val="22"/>
          <w:szCs w:val="22"/>
          <w:vertAlign w:val="superscript"/>
        </w:rPr>
        <w:t>.</w:t>
      </w:r>
      <w:r w:rsidRPr="001465DB">
        <w:rPr>
          <w:sz w:val="22"/>
          <w:szCs w:val="22"/>
        </w:rPr>
        <w:t xml:space="preserve"> 12, 22</w:t>
      </w:r>
      <w:r w:rsidRPr="001465DB">
        <w:rPr>
          <w:sz w:val="22"/>
          <w:szCs w:val="22"/>
          <w:vertAlign w:val="superscript"/>
        </w:rPr>
        <w:t>.</w:t>
      </w:r>
      <w:r w:rsidRPr="001465DB">
        <w:rPr>
          <w:sz w:val="22"/>
          <w:szCs w:val="22"/>
        </w:rPr>
        <w:t xml:space="preserve"> 30, 12</w:t>
      </w:r>
      <w:r w:rsidRPr="001465DB">
        <w:rPr>
          <w:sz w:val="22"/>
          <w:szCs w:val="22"/>
          <w:vertAlign w:val="superscript"/>
        </w:rPr>
        <w:t>.</w:t>
      </w:r>
      <w:r w:rsidRPr="001465DB">
        <w:rPr>
          <w:sz w:val="22"/>
          <w:szCs w:val="22"/>
        </w:rPr>
        <w:t xml:space="preserve"> 48, 4. 13). Η λειτουργία του βασίζεται στα Έξ. 14, 19</w:t>
      </w:r>
      <w:r w:rsidRPr="001465DB">
        <w:rPr>
          <w:sz w:val="22"/>
          <w:szCs w:val="22"/>
          <w:vertAlign w:val="superscript"/>
        </w:rPr>
        <w:t>.</w:t>
      </w:r>
      <w:r w:rsidRPr="001465DB">
        <w:rPr>
          <w:sz w:val="22"/>
          <w:szCs w:val="22"/>
        </w:rPr>
        <w:t xml:space="preserve"> 23, 20-23: </w:t>
      </w:r>
      <w:r w:rsidRPr="001465DB">
        <w:rPr>
          <w:rFonts w:eastAsia="Calibri"/>
          <w:i/>
          <w:sz w:val="22"/>
          <w:szCs w:val="22"/>
          <w:lang w:eastAsia="en-US" w:bidi="he-IL"/>
        </w:rPr>
        <w:t>τὸ γὰρ ὄνομά μού ἐστιν ἐπ᾽ αὐτῷ</w:t>
      </w:r>
      <w:r w:rsidRPr="001465DB">
        <w:rPr>
          <w:rFonts w:eastAsia="Calibri"/>
          <w:i/>
          <w:sz w:val="22"/>
          <w:szCs w:val="20"/>
          <w:vertAlign w:val="superscript"/>
          <w:lang w:eastAsia="en-US" w:bidi="he-IL"/>
        </w:rPr>
        <w:t>.</w:t>
      </w:r>
      <w:r w:rsidRPr="001465DB">
        <w:rPr>
          <w:rFonts w:eastAsia="Calibri"/>
          <w:i/>
          <w:sz w:val="22"/>
          <w:szCs w:val="20"/>
          <w:lang w:eastAsia="en-US" w:bidi="he-IL"/>
        </w:rPr>
        <w:t xml:space="preserve"> </w:t>
      </w:r>
      <w:r w:rsidRPr="001465DB">
        <w:rPr>
          <w:rFonts w:eastAsia="Calibri"/>
          <w:sz w:val="22"/>
          <w:szCs w:val="20"/>
          <w:lang w:eastAsia="en-US" w:bidi="he-IL"/>
        </w:rPr>
        <w:t>32, 24</w:t>
      </w:r>
      <w:r w:rsidRPr="001465DB">
        <w:rPr>
          <w:rFonts w:eastAsia="Calibri"/>
          <w:sz w:val="22"/>
          <w:szCs w:val="20"/>
          <w:vertAlign w:val="superscript"/>
          <w:lang w:eastAsia="en-US" w:bidi="he-IL"/>
        </w:rPr>
        <w:t>.</w:t>
      </w:r>
      <w:r w:rsidRPr="001465DB">
        <w:rPr>
          <w:rFonts w:eastAsia="Calibri"/>
          <w:i/>
          <w:sz w:val="22"/>
          <w:szCs w:val="20"/>
          <w:lang w:eastAsia="en-US" w:bidi="he-IL"/>
        </w:rPr>
        <w:t xml:space="preserve"> </w:t>
      </w:r>
      <w:r w:rsidRPr="001465DB">
        <w:rPr>
          <w:rFonts w:eastAsia="Calibri"/>
          <w:sz w:val="22"/>
          <w:szCs w:val="20"/>
          <w:lang w:eastAsia="en-US" w:bidi="he-IL"/>
        </w:rPr>
        <w:t>33, 14</w:t>
      </w:r>
      <w:r w:rsidRPr="001465DB">
        <w:rPr>
          <w:rFonts w:eastAsia="Calibri"/>
          <w:i/>
          <w:sz w:val="22"/>
          <w:szCs w:val="20"/>
          <w:lang w:eastAsia="en-US" w:bidi="he-IL"/>
        </w:rPr>
        <w:t xml:space="preserve"> </w:t>
      </w:r>
      <w:r w:rsidRPr="001465DB">
        <w:rPr>
          <w:rFonts w:eastAsia="Calibri"/>
          <w:sz w:val="22"/>
          <w:szCs w:val="20"/>
          <w:lang w:eastAsia="en-US" w:bidi="he-IL"/>
        </w:rPr>
        <w:t>ΜΤ:</w:t>
      </w:r>
      <w:r w:rsidRPr="001465DB">
        <w:rPr>
          <w:rFonts w:eastAsia="Calibri"/>
          <w:i/>
          <w:sz w:val="22"/>
          <w:szCs w:val="20"/>
          <w:lang w:eastAsia="en-US" w:bidi="he-IL"/>
        </w:rPr>
        <w:t xml:space="preserve"> </w:t>
      </w:r>
      <w:r w:rsidRPr="001465DB">
        <w:rPr>
          <w:rFonts w:eastAsia="Calibri"/>
          <w:i/>
          <w:sz w:val="22"/>
          <w:szCs w:val="22"/>
          <w:lang w:eastAsia="en-US" w:bidi="he-IL"/>
        </w:rPr>
        <w:t>Ἡ παρουσία μου θα έλθει μετὰ σοῦ καὶ θα σου δώσω ἀνάπαυση</w:t>
      </w:r>
      <w:r w:rsidRPr="001465DB">
        <w:rPr>
          <w:rFonts w:eastAsia="Calibri"/>
          <w:i/>
          <w:sz w:val="22"/>
          <w:szCs w:val="22"/>
          <w:vertAlign w:val="superscript"/>
          <w:lang w:eastAsia="en-US" w:bidi="he-IL"/>
        </w:rPr>
        <w:t>.</w:t>
      </w:r>
      <w:r w:rsidRPr="001465DB">
        <w:rPr>
          <w:rFonts w:eastAsia="Calibri"/>
          <w:i/>
          <w:sz w:val="22"/>
          <w:szCs w:val="22"/>
          <w:lang w:eastAsia="en-US" w:bidi="he-IL"/>
        </w:rPr>
        <w:t xml:space="preserve"> </w:t>
      </w:r>
      <w:r w:rsidRPr="001465DB">
        <w:rPr>
          <w:rFonts w:eastAsia="Calibri"/>
          <w:sz w:val="22"/>
          <w:szCs w:val="22"/>
          <w:lang w:eastAsia="en-US" w:bidi="he-IL"/>
        </w:rPr>
        <w:t>Αρ. 20, 16) που ερμηνεύονταν χριστολογικά από την Πρώτη Εκκλησία. Στο βαβυλ. Ταλμούδ (</w:t>
      </w:r>
      <w:r w:rsidRPr="001465DB">
        <w:rPr>
          <w:sz w:val="22"/>
        </w:rPr>
        <w:t xml:space="preserve">Hagigah </w:t>
      </w:r>
      <w:r w:rsidRPr="001465DB">
        <w:rPr>
          <w:sz w:val="22"/>
          <w:szCs w:val="22"/>
        </w:rPr>
        <w:t>15</w:t>
      </w:r>
      <w:r w:rsidRPr="001465DB">
        <w:rPr>
          <w:sz w:val="22"/>
          <w:szCs w:val="22"/>
          <w:lang w:val="en-US"/>
        </w:rPr>
        <w:t>a</w:t>
      </w:r>
      <w:r w:rsidRPr="001465DB">
        <w:rPr>
          <w:sz w:val="22"/>
          <w:szCs w:val="22"/>
          <w:vertAlign w:val="superscript"/>
        </w:rPr>
        <w:t>.</w:t>
      </w:r>
      <w:r w:rsidRPr="001465DB">
        <w:rPr>
          <w:sz w:val="22"/>
          <w:szCs w:val="22"/>
        </w:rPr>
        <w:t xml:space="preserve"> </w:t>
      </w:r>
      <w:r w:rsidRPr="001465DB">
        <w:rPr>
          <w:sz w:val="22"/>
          <w:szCs w:val="22"/>
          <w:lang w:val="en-US"/>
        </w:rPr>
        <w:t>Sanhedrin</w:t>
      </w:r>
      <w:r w:rsidRPr="001465DB">
        <w:rPr>
          <w:sz w:val="22"/>
          <w:szCs w:val="22"/>
        </w:rPr>
        <w:t xml:space="preserve"> 38</w:t>
      </w:r>
      <w:r w:rsidRPr="001465DB">
        <w:rPr>
          <w:sz w:val="22"/>
          <w:szCs w:val="22"/>
          <w:lang w:val="en-US"/>
        </w:rPr>
        <w:t>b</w:t>
      </w:r>
      <w:r w:rsidRPr="001465DB">
        <w:rPr>
          <w:sz w:val="22"/>
          <w:szCs w:val="22"/>
          <w:vertAlign w:val="superscript"/>
        </w:rPr>
        <w:t>.</w:t>
      </w:r>
      <w:r w:rsidRPr="001465DB">
        <w:rPr>
          <w:sz w:val="22"/>
          <w:szCs w:val="22"/>
        </w:rPr>
        <w:t xml:space="preserve"> </w:t>
      </w:r>
      <w:r w:rsidRPr="001465DB">
        <w:rPr>
          <w:sz w:val="22"/>
          <w:szCs w:val="22"/>
          <w:lang w:val="en-US"/>
        </w:rPr>
        <w:t>Avodah</w:t>
      </w:r>
      <w:r w:rsidRPr="001465DB">
        <w:rPr>
          <w:sz w:val="22"/>
          <w:szCs w:val="22"/>
        </w:rPr>
        <w:t xml:space="preserve"> </w:t>
      </w:r>
      <w:r w:rsidRPr="001465DB">
        <w:rPr>
          <w:sz w:val="22"/>
          <w:szCs w:val="22"/>
          <w:lang w:val="en-US"/>
        </w:rPr>
        <w:t>Zarah</w:t>
      </w:r>
      <w:r w:rsidRPr="001465DB">
        <w:rPr>
          <w:sz w:val="22"/>
          <w:szCs w:val="22"/>
        </w:rPr>
        <w:t xml:space="preserve"> 3</w:t>
      </w:r>
      <w:r w:rsidRPr="001465DB">
        <w:rPr>
          <w:sz w:val="22"/>
          <w:szCs w:val="22"/>
          <w:lang w:val="en-US"/>
        </w:rPr>
        <w:t>b</w:t>
      </w:r>
      <w:r w:rsidRPr="001465DB">
        <w:rPr>
          <w:sz w:val="22"/>
          <w:szCs w:val="22"/>
        </w:rPr>
        <w:t xml:space="preserve">) </w:t>
      </w:r>
      <w:r w:rsidRPr="001465DB">
        <w:rPr>
          <w:rFonts w:eastAsia="Calibri"/>
          <w:sz w:val="22"/>
          <w:szCs w:val="22"/>
          <w:lang w:eastAsia="en-US" w:bidi="he-IL"/>
        </w:rPr>
        <w:t xml:space="preserve">και κατεξοχήν </w:t>
      </w:r>
      <w:r w:rsidRPr="001465DB">
        <w:rPr>
          <w:sz w:val="22"/>
          <w:szCs w:val="22"/>
        </w:rPr>
        <w:t>στον μεσαιωνικό μυστικό ιουδαϊκό</w:t>
      </w:r>
      <w:r w:rsidRPr="001465DB">
        <w:rPr>
          <w:color w:val="FF0000"/>
          <w:sz w:val="22"/>
          <w:szCs w:val="22"/>
        </w:rPr>
        <w:t xml:space="preserve"> </w:t>
      </w:r>
      <w:r w:rsidRPr="001465DB">
        <w:rPr>
          <w:sz w:val="22"/>
          <w:szCs w:val="22"/>
        </w:rPr>
        <w:t xml:space="preserve">/την Καμπαλά (που αντλεί από το Γ’ Ενώχ ή Βιβλίο Χεκχαλότ [= επουρανίων παλατιών]) γινόταν ευρέως λόγο για τον «νέο» </w:t>
      </w:r>
      <w:r w:rsidRPr="001465DB">
        <w:rPr>
          <w:b/>
          <w:sz w:val="22"/>
          <w:szCs w:val="22"/>
        </w:rPr>
        <w:t>Μετάτρονα</w:t>
      </w:r>
      <w:r w:rsidRPr="001465DB">
        <w:rPr>
          <w:sz w:val="22"/>
          <w:szCs w:val="22"/>
        </w:rPr>
        <w:t xml:space="preserve"> (ετυμ.&lt; ממטר = φυλάσσω, προστατεύω ή Μετα-θρόνιος ή Μετατεθείς ή </w:t>
      </w:r>
      <w:r w:rsidRPr="001465DB">
        <w:rPr>
          <w:iCs/>
          <w:sz w:val="22"/>
          <w:szCs w:val="22"/>
          <w:lang w:val="en-US"/>
        </w:rPr>
        <w:t>Metator</w:t>
      </w:r>
      <w:r w:rsidRPr="001465DB">
        <w:rPr>
          <w:iCs/>
          <w:sz w:val="22"/>
          <w:szCs w:val="22"/>
        </w:rPr>
        <w:t xml:space="preserve"> = αγγελιοφόρος, ηγούμενος, μετρητής</w:t>
      </w:r>
      <w:r w:rsidRPr="001465DB">
        <w:rPr>
          <w:sz w:val="22"/>
          <w:szCs w:val="22"/>
        </w:rPr>
        <w:t>), μορφή ένθρονη πλησίον του Κυρίου (γραμματέας; Δαν. 7, 9</w:t>
      </w:r>
      <w:r w:rsidRPr="001465DB">
        <w:rPr>
          <w:sz w:val="22"/>
          <w:szCs w:val="22"/>
          <w:vertAlign w:val="superscript"/>
        </w:rPr>
        <w:t>.</w:t>
      </w:r>
      <w:r w:rsidRPr="001465DB">
        <w:rPr>
          <w:sz w:val="22"/>
          <w:szCs w:val="22"/>
        </w:rPr>
        <w:t xml:space="preserve"> Α’ Ενώχ 46. 48) έχουσα μάλιστα ως </w:t>
      </w:r>
      <w:r w:rsidRPr="001465DB">
        <w:rPr>
          <w:iCs/>
          <w:sz w:val="22"/>
          <w:szCs w:val="22"/>
        </w:rPr>
        <w:t xml:space="preserve">εκπρόσωπός Του </w:t>
      </w:r>
      <w:r w:rsidRPr="001465DB">
        <w:rPr>
          <w:sz w:val="22"/>
          <w:szCs w:val="22"/>
        </w:rPr>
        <w:t>το όνομα «ελάσσων Γιαχβέ». Ταυτίζεται με τον</w:t>
      </w:r>
      <w:r w:rsidRPr="001465DB">
        <w:rPr>
          <w:i/>
          <w:sz w:val="22"/>
          <w:szCs w:val="22"/>
        </w:rPr>
        <w:t xml:space="preserve"> </w:t>
      </w:r>
      <w:r w:rsidRPr="001465DB">
        <w:rPr>
          <w:sz w:val="22"/>
          <w:szCs w:val="22"/>
        </w:rPr>
        <w:t>κοσμικό άγγελο/άρχοντα του προσώπου ή/και τον μετατεθέντα δοξασθέντα Ενώχ (Β’ [σλαβων.] Ενώχ, Αποκ. Αβραάμ, Κλίμαξ Ιακώβ).</w:t>
      </w:r>
      <w:r w:rsidRPr="001465DB">
        <w:rPr>
          <w:sz w:val="22"/>
          <w:szCs w:val="22"/>
          <w:lang w:bidi="he-IL"/>
        </w:rPr>
        <w:t xml:space="preserve"> Στο 11Q Melch </w:t>
      </w:r>
      <w:r w:rsidRPr="001465DB">
        <w:rPr>
          <w:sz w:val="22"/>
          <w:szCs w:val="22"/>
        </w:rPr>
        <w:t xml:space="preserve">της επουράνιας Σύναξη των αγγέλων, προεξάρχει ο Μελχισεδέκ, ο οποίος παρότι ιστορική φιγούρα (Γέν. 14, 18), εκλαμβάνεται ως αρχάγγελος (ως Μιχαήλ;), βασιλεύς δίκαιος (που διεξάγει στην κρίση του Βελίαρ και των πνευμάτων του) και αρχιερεύς που τελεί την εσχατολογική εορτή του Εξιλασμού. Σημειωτέον ότι παρά την καταδίκη της αγγελολατρίας στην </w:t>
      </w:r>
      <w:r w:rsidRPr="001465DB">
        <w:rPr>
          <w:i/>
          <w:sz w:val="22"/>
          <w:szCs w:val="22"/>
        </w:rPr>
        <w:t>Προς Κολοσσαείς</w:t>
      </w:r>
      <w:r w:rsidRPr="001465DB">
        <w:rPr>
          <w:sz w:val="22"/>
          <w:szCs w:val="22"/>
        </w:rPr>
        <w:t xml:space="preserve"> και της προσευχής στους αγγέλους ως αποκρύφου ειδωλολατρίας στη Σύνοδο επίσης της Λαοδίκειας (!) το 364 μ.Χ. (35</w:t>
      </w:r>
      <w:r w:rsidRPr="001465DB">
        <w:rPr>
          <w:sz w:val="22"/>
          <w:szCs w:val="22"/>
          <w:vertAlign w:val="superscript"/>
        </w:rPr>
        <w:t>ο</w:t>
      </w:r>
      <w:r w:rsidRPr="001465DB">
        <w:rPr>
          <w:sz w:val="22"/>
          <w:szCs w:val="22"/>
        </w:rPr>
        <w:t xml:space="preserve"> καν.) μέχρι σήμερα η Ορθόδοξη Εκκλησία την 6</w:t>
      </w:r>
      <w:r w:rsidRPr="001465DB">
        <w:rPr>
          <w:sz w:val="22"/>
          <w:szCs w:val="22"/>
          <w:vertAlign w:val="superscript"/>
        </w:rPr>
        <w:t>η</w:t>
      </w:r>
      <w:r w:rsidRPr="001465DB">
        <w:rPr>
          <w:sz w:val="22"/>
          <w:szCs w:val="22"/>
        </w:rPr>
        <w:t xml:space="preserve"> Σεπτεμβρίου αναμιμνήσκεται </w:t>
      </w:r>
      <w:r w:rsidRPr="001465DB">
        <w:rPr>
          <w:bCs/>
          <w:sz w:val="22"/>
          <w:szCs w:val="22"/>
        </w:rPr>
        <w:t>το Θαύμα του Αρχάγγελου Μιχαήλ (ανάβλυση αγιάσματος, ανακοπή-«χώνευση» ποταμών) στις Χώνες. Περί της Ουρανίας Ιεραρχίας παραδίδονται συγγράμματα που αποδίδονται στον Διονύσιο Αρεοπαγίτη (5</w:t>
      </w:r>
      <w:r w:rsidRPr="001465DB">
        <w:rPr>
          <w:bCs/>
          <w:sz w:val="22"/>
          <w:szCs w:val="22"/>
          <w:vertAlign w:val="superscript"/>
        </w:rPr>
        <w:t>ος</w:t>
      </w:r>
      <w:r w:rsidRPr="001465DB">
        <w:rPr>
          <w:bCs/>
          <w:sz w:val="22"/>
          <w:szCs w:val="22"/>
        </w:rPr>
        <w:t xml:space="preserve"> αι. μ.Χ. </w:t>
      </w:r>
      <w:r w:rsidRPr="001465DB">
        <w:rPr>
          <w:bCs/>
          <w:sz w:val="22"/>
          <w:szCs w:val="22"/>
          <w:lang w:val="en-US"/>
        </w:rPr>
        <w:t>PG</w:t>
      </w:r>
      <w:r w:rsidRPr="001465DB">
        <w:rPr>
          <w:bCs/>
          <w:sz w:val="22"/>
          <w:szCs w:val="22"/>
        </w:rPr>
        <w:t>. 3.201. 257</w:t>
      </w:r>
      <w:r w:rsidRPr="001465DB">
        <w:rPr>
          <w:bCs/>
          <w:sz w:val="22"/>
          <w:szCs w:val="22"/>
          <w:vertAlign w:val="superscript"/>
        </w:rPr>
        <w:t>.</w:t>
      </w:r>
      <w:r w:rsidRPr="001465DB">
        <w:rPr>
          <w:bCs/>
          <w:sz w:val="22"/>
          <w:szCs w:val="22"/>
        </w:rPr>
        <w:t xml:space="preserve"> Ι. Δαμασκηνός </w:t>
      </w:r>
      <w:r w:rsidRPr="001465DB">
        <w:rPr>
          <w:bCs/>
          <w:sz w:val="22"/>
          <w:szCs w:val="22"/>
          <w:lang w:val="en-US"/>
        </w:rPr>
        <w:t>PG</w:t>
      </w:r>
      <w:r w:rsidRPr="001465DB">
        <w:rPr>
          <w:bCs/>
          <w:sz w:val="22"/>
          <w:szCs w:val="22"/>
        </w:rPr>
        <w:t>. 94.873). Από τους Αρχαγγέλους η Εκκλησία τιμά ιδιαιτέρως τους Μιχαήλ και Γαβριήλ στις 8 Νοεμβρίου.</w:t>
      </w:r>
      <w:r w:rsidRPr="001465DB">
        <w:rPr>
          <w:bCs/>
          <w:sz w:val="22"/>
          <w:szCs w:val="36"/>
        </w:rPr>
        <w:t xml:space="preserve"> </w:t>
      </w:r>
    </w:p>
    <w:p w:rsidR="001465DB" w:rsidRPr="001465DB" w:rsidRDefault="001465DB" w:rsidP="001465DB">
      <w:pPr>
        <w:pStyle w:val="Web"/>
        <w:jc w:val="both"/>
        <w:rPr>
          <w:sz w:val="22"/>
          <w:lang w:val="en-US"/>
        </w:rPr>
      </w:pPr>
      <w:r w:rsidRPr="001465DB">
        <w:rPr>
          <w:b/>
          <w:sz w:val="20"/>
          <w:szCs w:val="20"/>
        </w:rPr>
        <w:t>ΒΙΒΛΙΟΓΡΑΦΙΑ</w:t>
      </w:r>
      <w:r w:rsidRPr="001465DB">
        <w:rPr>
          <w:b/>
          <w:sz w:val="20"/>
          <w:szCs w:val="20"/>
          <w:lang w:val="en-US"/>
        </w:rPr>
        <w:t>:</w:t>
      </w:r>
      <w:r w:rsidRPr="001465DB">
        <w:rPr>
          <w:sz w:val="20"/>
          <w:szCs w:val="20"/>
          <w:lang w:val="en-US"/>
        </w:rPr>
        <w:t xml:space="preserve"> </w:t>
      </w:r>
      <w:r w:rsidRPr="001465DB">
        <w:rPr>
          <w:sz w:val="18"/>
          <w:szCs w:val="18"/>
          <w:lang w:val="en-US"/>
        </w:rPr>
        <w:t xml:space="preserve">Auffarth Christoff &amp; Stuckenbruck Loren T., </w:t>
      </w:r>
      <w:r w:rsidRPr="001465DB">
        <w:rPr>
          <w:i/>
          <w:sz w:val="18"/>
          <w:szCs w:val="18"/>
          <w:lang w:val="en-US"/>
        </w:rPr>
        <w:t>The Fall of the Angels</w:t>
      </w:r>
      <w:r w:rsidRPr="001465DB">
        <w:rPr>
          <w:sz w:val="18"/>
          <w:szCs w:val="18"/>
          <w:lang w:val="en-US"/>
        </w:rPr>
        <w:t xml:space="preserve">, Brill 2004. Carrell, Peter R., </w:t>
      </w:r>
      <w:r w:rsidRPr="001465DB">
        <w:rPr>
          <w:i/>
          <w:sz w:val="18"/>
          <w:szCs w:val="18"/>
          <w:lang w:val="en-US"/>
        </w:rPr>
        <w:t xml:space="preserve">Jesus and the Angels. Angelology and the </w:t>
      </w:r>
      <w:r w:rsidRPr="001465DB">
        <w:rPr>
          <w:i/>
          <w:caps/>
          <w:sz w:val="18"/>
          <w:szCs w:val="18"/>
          <w:lang w:val="en-US"/>
        </w:rPr>
        <w:t>c</w:t>
      </w:r>
      <w:r w:rsidRPr="001465DB">
        <w:rPr>
          <w:i/>
          <w:sz w:val="18"/>
          <w:szCs w:val="18"/>
          <w:lang w:val="en-US"/>
        </w:rPr>
        <w:t>hristology of the Apocalypse of John</w:t>
      </w:r>
      <w:r w:rsidRPr="001465DB">
        <w:rPr>
          <w:sz w:val="18"/>
          <w:szCs w:val="18"/>
          <w:lang w:val="en-US"/>
        </w:rPr>
        <w:t xml:space="preserve">, Uni Press Cambridge 1997. Davidson, Maxwell J., </w:t>
      </w:r>
      <w:r w:rsidRPr="001465DB">
        <w:rPr>
          <w:i/>
          <w:sz w:val="18"/>
          <w:szCs w:val="18"/>
          <w:lang w:val="en-US"/>
        </w:rPr>
        <w:t>Angels by Qumran, A Comparative Study of 1 Enoch 1-36,72-108 and Sectarian Writings from Qumran</w:t>
      </w:r>
      <w:r w:rsidRPr="001465DB">
        <w:rPr>
          <w:sz w:val="18"/>
          <w:szCs w:val="18"/>
          <w:lang w:val="en-US"/>
        </w:rPr>
        <w:t xml:space="preserve">, JSPSup 11, Sheffield 1992. Gieschen, Charles A., </w:t>
      </w:r>
      <w:r w:rsidRPr="001465DB">
        <w:rPr>
          <w:i/>
          <w:sz w:val="18"/>
          <w:szCs w:val="18"/>
          <w:lang w:val="en-US"/>
        </w:rPr>
        <w:t xml:space="preserve">Angelomorphic Christology, Antecedents and </w:t>
      </w:r>
      <w:r w:rsidRPr="001465DB">
        <w:rPr>
          <w:i/>
          <w:caps/>
          <w:sz w:val="18"/>
          <w:szCs w:val="18"/>
          <w:lang w:val="en-US"/>
        </w:rPr>
        <w:t>e</w:t>
      </w:r>
      <w:r w:rsidRPr="001465DB">
        <w:rPr>
          <w:i/>
          <w:sz w:val="18"/>
          <w:szCs w:val="18"/>
          <w:lang w:val="en-US"/>
        </w:rPr>
        <w:t xml:space="preserve">arly </w:t>
      </w:r>
      <w:r w:rsidRPr="001465DB">
        <w:rPr>
          <w:i/>
          <w:caps/>
          <w:sz w:val="18"/>
          <w:szCs w:val="18"/>
          <w:lang w:val="en-US"/>
        </w:rPr>
        <w:t>e</w:t>
      </w:r>
      <w:r w:rsidRPr="001465DB">
        <w:rPr>
          <w:i/>
          <w:sz w:val="18"/>
          <w:szCs w:val="18"/>
          <w:lang w:val="en-US"/>
        </w:rPr>
        <w:t>vidence</w:t>
      </w:r>
      <w:r w:rsidRPr="001465DB">
        <w:rPr>
          <w:sz w:val="18"/>
          <w:szCs w:val="18"/>
          <w:lang w:val="en-US"/>
        </w:rPr>
        <w:t xml:space="preserve">, Brill 2008. </w:t>
      </w:r>
      <w:r w:rsidRPr="001465DB">
        <w:rPr>
          <w:sz w:val="18"/>
          <w:szCs w:val="18"/>
          <w:lang w:val="de-DE"/>
        </w:rPr>
        <w:t xml:space="preserve">Mach, Michael, </w:t>
      </w:r>
      <w:r w:rsidRPr="001465DB">
        <w:rPr>
          <w:i/>
          <w:sz w:val="18"/>
          <w:szCs w:val="18"/>
          <w:lang w:val="de-DE"/>
        </w:rPr>
        <w:t xml:space="preserve">Entwicklungsstadien des juedischen Engelglaubens in </w:t>
      </w:r>
      <w:r w:rsidRPr="001465DB">
        <w:rPr>
          <w:i/>
          <w:caps/>
          <w:sz w:val="18"/>
          <w:szCs w:val="18"/>
          <w:lang w:val="de-DE"/>
        </w:rPr>
        <w:t>v</w:t>
      </w:r>
      <w:r w:rsidRPr="001465DB">
        <w:rPr>
          <w:i/>
          <w:sz w:val="18"/>
          <w:szCs w:val="18"/>
          <w:lang w:val="de-DE"/>
        </w:rPr>
        <w:t>orrabbinischer Zeit</w:t>
      </w:r>
      <w:r w:rsidRPr="001465DB">
        <w:rPr>
          <w:sz w:val="18"/>
          <w:szCs w:val="18"/>
          <w:lang w:val="de-DE"/>
        </w:rPr>
        <w:t xml:space="preserve">, TSAJ 34, Mohr Siebeck, Tuebingen 1992, - Michael, </w:t>
      </w:r>
      <w:r w:rsidRPr="001465DB">
        <w:rPr>
          <w:i/>
          <w:sz w:val="18"/>
          <w:szCs w:val="18"/>
          <w:lang w:val="de-DE"/>
        </w:rPr>
        <w:t>DDD</w:t>
      </w:r>
      <w:r w:rsidRPr="001465DB">
        <w:rPr>
          <w:sz w:val="18"/>
          <w:szCs w:val="18"/>
          <w:lang w:val="de-DE"/>
        </w:rPr>
        <w:t xml:space="preserve"> 569-572. van Henten, J.W., Archangel, </w:t>
      </w:r>
      <w:r w:rsidRPr="001465DB">
        <w:rPr>
          <w:i/>
          <w:sz w:val="18"/>
          <w:szCs w:val="18"/>
          <w:lang w:val="de-DE"/>
        </w:rPr>
        <w:t>DDD</w:t>
      </w:r>
      <w:r w:rsidRPr="001465DB">
        <w:rPr>
          <w:sz w:val="18"/>
          <w:szCs w:val="18"/>
          <w:lang w:val="de-DE"/>
        </w:rPr>
        <w:t xml:space="preserve"> 80-82. </w:t>
      </w:r>
      <w:r w:rsidRPr="001465DB">
        <w:rPr>
          <w:sz w:val="18"/>
          <w:szCs w:val="18"/>
          <w:lang w:val="en-US"/>
        </w:rPr>
        <w:t xml:space="preserve">Collins, J.J. Gabriel, </w:t>
      </w:r>
      <w:r w:rsidRPr="001465DB">
        <w:rPr>
          <w:i/>
          <w:sz w:val="18"/>
          <w:szCs w:val="18"/>
          <w:lang w:val="en-US"/>
        </w:rPr>
        <w:t>DDD</w:t>
      </w:r>
      <w:r w:rsidRPr="001465DB">
        <w:rPr>
          <w:sz w:val="18"/>
          <w:szCs w:val="18"/>
          <w:lang w:val="en-US"/>
        </w:rPr>
        <w:t xml:space="preserve"> 338. Orlov, A.A., </w:t>
      </w:r>
      <w:r w:rsidRPr="001465DB">
        <w:rPr>
          <w:i/>
          <w:sz w:val="18"/>
          <w:szCs w:val="18"/>
          <w:lang w:val="en-US"/>
        </w:rPr>
        <w:t>The Enoch - Metatron Tradition</w:t>
      </w:r>
      <w:r w:rsidRPr="001465DB">
        <w:rPr>
          <w:sz w:val="18"/>
          <w:szCs w:val="18"/>
          <w:lang w:val="en-US"/>
        </w:rPr>
        <w:t xml:space="preserve">, TSAJ 107, Mohr Siebeck, Tuebingen 2005. Schaefer, Peter, </w:t>
      </w:r>
      <w:r w:rsidRPr="001465DB">
        <w:rPr>
          <w:i/>
          <w:sz w:val="18"/>
          <w:szCs w:val="18"/>
          <w:lang w:val="en-US"/>
        </w:rPr>
        <w:t>The Origins of Jewish Mysticism</w:t>
      </w:r>
      <w:r w:rsidRPr="001465DB">
        <w:rPr>
          <w:sz w:val="18"/>
          <w:szCs w:val="18"/>
          <w:lang w:val="en-US"/>
        </w:rPr>
        <w:t xml:space="preserve">, Mohr Siebeck, Tuebingen 2009. Schwatz, Howard, </w:t>
      </w:r>
      <w:r w:rsidRPr="001465DB">
        <w:rPr>
          <w:i/>
          <w:sz w:val="18"/>
          <w:szCs w:val="18"/>
          <w:lang w:val="en-US"/>
        </w:rPr>
        <w:t>Tree of Souls, The Mythology of Judaism</w:t>
      </w:r>
      <w:r w:rsidRPr="001465DB">
        <w:rPr>
          <w:sz w:val="18"/>
          <w:szCs w:val="18"/>
          <w:lang w:val="en-US"/>
        </w:rPr>
        <w:t xml:space="preserve">, Uni Press Oxford 2004, Stuckenbruck, Loren T., </w:t>
      </w:r>
      <w:r w:rsidRPr="001465DB">
        <w:rPr>
          <w:i/>
          <w:sz w:val="18"/>
          <w:szCs w:val="18"/>
          <w:lang w:val="en-US"/>
        </w:rPr>
        <w:t>Angel Veneration and Christology</w:t>
      </w:r>
      <w:r w:rsidRPr="001465DB">
        <w:rPr>
          <w:sz w:val="18"/>
          <w:szCs w:val="18"/>
          <w:lang w:val="en-US"/>
        </w:rPr>
        <w:t xml:space="preserve">, WUNT 70, Mohr Siebeck, Tuebingen 1995. </w:t>
      </w:r>
    </w:p>
    <w:p w:rsidR="001465DB" w:rsidRPr="001465DB" w:rsidRDefault="001465DB" w:rsidP="001465DB">
      <w:pPr>
        <w:shd w:val="clear" w:color="auto" w:fill="FFFFFF"/>
        <w:jc w:val="both"/>
        <w:rPr>
          <w:rFonts w:ascii="Times New Roman" w:hAnsi="Times New Roman" w:cs="Times New Roman"/>
        </w:rPr>
      </w:pPr>
      <w:r w:rsidRPr="001465DB">
        <w:rPr>
          <w:rFonts w:ascii="Times New Roman" w:hAnsi="Times New Roman" w:cs="Times New Roman"/>
          <w:b/>
          <w:spacing w:val="1"/>
        </w:rPr>
        <w:t>ΑΒΒΑΔΩΝ-ΑΠΟΛΛΥΩΝ:</w:t>
      </w:r>
      <w:r w:rsidRPr="001465DB">
        <w:rPr>
          <w:rFonts w:ascii="Times New Roman" w:hAnsi="Times New Roman" w:cs="Times New Roman"/>
          <w:spacing w:val="1"/>
        </w:rPr>
        <w:t xml:space="preserve"> Στο Αποκ. 9 η ε’ σάλπιγξ (= β’ ουαί) σηματοδοτεί την ανάδυση εκ του φρέατος της αβύσσου στρατεύματος ποικιλόμορφων ακρίδων που επί πέντε μήνες βασανίζουν τους μη σφραγισμένους (πρβλ. 7, 1). Σε αντίθεση προς το Παρ. 30, 27 έχουν βασιλιά με το όνομα</w:t>
      </w:r>
      <w:r w:rsidRPr="001465DB">
        <w:rPr>
          <w:rFonts w:ascii="Times New Roman" w:hAnsi="Times New Roman" w:cs="Times New Roman"/>
          <w:i/>
          <w:iCs/>
        </w:rPr>
        <w:t xml:space="preserve"> εβραϊστί</w:t>
      </w:r>
      <w:r w:rsidRPr="001465DB">
        <w:rPr>
          <w:rFonts w:ascii="Times New Roman" w:hAnsi="Times New Roman" w:cs="Times New Roman"/>
        </w:rPr>
        <w:t xml:space="preserve"> </w:t>
      </w:r>
      <w:r w:rsidRPr="001465DB">
        <w:rPr>
          <w:rFonts w:ascii="Times New Roman" w:hAnsi="Times New Roman" w:cs="Times New Roman"/>
          <w:b/>
          <w:bCs/>
          <w:i/>
          <w:iCs/>
        </w:rPr>
        <w:t>Αββαδών</w:t>
      </w:r>
      <w:r w:rsidRPr="001465DB">
        <w:rPr>
          <w:rFonts w:ascii="Times New Roman" w:hAnsi="Times New Roman" w:cs="Times New Roman"/>
          <w:b/>
          <w:bCs/>
        </w:rPr>
        <w:t xml:space="preserve"> </w:t>
      </w:r>
      <w:r w:rsidRPr="001465DB">
        <w:rPr>
          <w:rFonts w:ascii="Times New Roman" w:hAnsi="Times New Roman" w:cs="Times New Roman"/>
        </w:rPr>
        <w:t xml:space="preserve">και ελληνιστί </w:t>
      </w:r>
      <w:r w:rsidRPr="001465DB">
        <w:rPr>
          <w:rFonts w:ascii="Times New Roman" w:hAnsi="Times New Roman" w:cs="Times New Roman"/>
          <w:b/>
          <w:bCs/>
          <w:i/>
          <w:iCs/>
        </w:rPr>
        <w:t>Απολλύων</w:t>
      </w:r>
      <w:r w:rsidRPr="001465DB">
        <w:rPr>
          <w:rFonts w:ascii="Times New Roman" w:hAnsi="Times New Roman" w:cs="Times New Roman"/>
        </w:rPr>
        <w:t xml:space="preserve"> (9, 11)</w:t>
      </w:r>
      <w:r w:rsidRPr="001465DB">
        <w:rPr>
          <w:rFonts w:ascii="Times New Roman" w:hAnsi="Times New Roman" w:cs="Times New Roman"/>
          <w:spacing w:val="1"/>
        </w:rPr>
        <w:t xml:space="preserve"> </w:t>
      </w:r>
      <w:r w:rsidRPr="001465DB">
        <w:rPr>
          <w:rFonts w:ascii="Times New Roman" w:hAnsi="Times New Roman" w:cs="Times New Roman"/>
          <w:spacing w:val="4"/>
        </w:rPr>
        <w:t xml:space="preserve">Η λ. </w:t>
      </w:r>
      <w:r w:rsidRPr="001465DB">
        <w:rPr>
          <w:rFonts w:ascii="Times New Roman" w:hAnsi="Times New Roman" w:cs="Times New Roman"/>
          <w:iCs/>
          <w:spacing w:val="1"/>
        </w:rPr>
        <w:t xml:space="preserve">Αββαδών (&lt; </w:t>
      </w:r>
      <w:r w:rsidRPr="001465DB">
        <w:rPr>
          <w:rFonts w:ascii="Times New Roman" w:hAnsi="Times New Roman" w:cs="Times New Roman"/>
          <w:iCs/>
          <w:spacing w:val="1"/>
          <w:lang w:val="en-US"/>
        </w:rPr>
        <w:t>abad</w:t>
      </w:r>
      <w:r w:rsidRPr="001465DB">
        <w:rPr>
          <w:rFonts w:ascii="Times New Roman" w:hAnsi="Times New Roman" w:cs="Times New Roman"/>
          <w:iCs/>
          <w:spacing w:val="1"/>
        </w:rPr>
        <w:t xml:space="preserve">=καταστροφή) </w:t>
      </w:r>
      <w:r w:rsidRPr="001465DB">
        <w:rPr>
          <w:rFonts w:ascii="Times New Roman" w:hAnsi="Times New Roman" w:cs="Times New Roman"/>
          <w:spacing w:val="1"/>
        </w:rPr>
        <w:t>σήμαινε τον τόπο τής αβύσσου (</w:t>
      </w:r>
      <w:r w:rsidRPr="001465DB">
        <w:rPr>
          <w:rFonts w:ascii="Times New Roman" w:hAnsi="Times New Roman" w:cs="Times New Roman"/>
          <w:i/>
          <w:iCs/>
          <w:spacing w:val="1"/>
        </w:rPr>
        <w:t>ἀπώλεια</w:t>
      </w:r>
      <w:r w:rsidRPr="001465DB">
        <w:rPr>
          <w:rFonts w:ascii="Times New Roman" w:hAnsi="Times New Roman" w:cs="Times New Roman"/>
          <w:spacing w:val="1"/>
        </w:rPr>
        <w:t xml:space="preserve"> Ο’ Παρ. 15, 11</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27, 20</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Ψ. 87 [88], 12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Ιώβ </w:t>
      </w:r>
      <w:r w:rsidRPr="001465DB">
        <w:rPr>
          <w:rFonts w:ascii="Times New Roman" w:hAnsi="Times New Roman" w:cs="Times New Roman"/>
          <w:spacing w:val="-1"/>
        </w:rPr>
        <w:t>31, 12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w:t>
      </w:r>
      <w:r w:rsidRPr="001465DB">
        <w:rPr>
          <w:rFonts w:ascii="Times New Roman" w:hAnsi="Times New Roman" w:cs="Times New Roman"/>
        </w:rPr>
        <w:t>1</w:t>
      </w:r>
      <w:r w:rsidRPr="001465DB">
        <w:rPr>
          <w:rFonts w:ascii="Times New Roman" w:hAnsi="Times New Roman" w:cs="Times New Roman"/>
          <w:lang w:val="en-US"/>
        </w:rPr>
        <w:t>QH</w:t>
      </w:r>
      <w:r w:rsidRPr="001465DB">
        <w:rPr>
          <w:rFonts w:ascii="Times New Roman" w:hAnsi="Times New Roman" w:cs="Times New Roman"/>
        </w:rPr>
        <w:t xml:space="preserve"> 3. 16.19.32</w:t>
      </w:r>
      <w:r w:rsidRPr="001465DB">
        <w:rPr>
          <w:rFonts w:ascii="Times New Roman" w:hAnsi="Times New Roman" w:cs="Times New Roman"/>
          <w:vertAlign w:val="superscript"/>
        </w:rPr>
        <w:t>.</w:t>
      </w:r>
      <w:r w:rsidRPr="001465DB">
        <w:rPr>
          <w:rFonts w:ascii="Times New Roman" w:hAnsi="Times New Roman" w:cs="Times New Roman"/>
        </w:rPr>
        <w:t xml:space="preserve"> 4</w:t>
      </w:r>
      <w:r w:rsidRPr="001465DB">
        <w:rPr>
          <w:rFonts w:ascii="Times New Roman" w:hAnsi="Times New Roman" w:cs="Times New Roman"/>
          <w:caps/>
          <w:lang w:val="en-US"/>
        </w:rPr>
        <w:t>q</w:t>
      </w:r>
      <w:r w:rsidRPr="001465DB">
        <w:rPr>
          <w:rFonts w:ascii="Times New Roman" w:hAnsi="Times New Roman" w:cs="Times New Roman"/>
        </w:rPr>
        <w:t xml:space="preserve">280 10 </w:t>
      </w:r>
      <w:r w:rsidRPr="001465DB">
        <w:rPr>
          <w:rFonts w:ascii="Times New Roman" w:hAnsi="Times New Roman" w:cs="Times New Roman"/>
          <w:lang w:val="en-US"/>
        </w:rPr>
        <w:t>ii</w:t>
      </w:r>
      <w:r w:rsidRPr="001465DB">
        <w:rPr>
          <w:rFonts w:ascii="Times New Roman" w:hAnsi="Times New Roman" w:cs="Times New Roman"/>
        </w:rPr>
        <w:t>7</w:t>
      </w:r>
      <w:r w:rsidRPr="001465DB">
        <w:rPr>
          <w:rFonts w:ascii="Times New Roman" w:hAnsi="Times New Roman" w:cs="Times New Roman"/>
          <w:spacing w:val="1"/>
        </w:rPr>
        <w:t xml:space="preserve">). </w:t>
      </w:r>
      <w:r w:rsidRPr="001465DB">
        <w:rPr>
          <w:rFonts w:ascii="Times New Roman" w:hAnsi="Times New Roman" w:cs="Times New Roman"/>
          <w:spacing w:val="-1"/>
        </w:rPr>
        <w:t xml:space="preserve">Στο βαβυλωνιακό </w:t>
      </w:r>
      <w:r w:rsidRPr="001465DB">
        <w:rPr>
          <w:rFonts w:ascii="Times New Roman" w:hAnsi="Times New Roman" w:cs="Times New Roman"/>
        </w:rPr>
        <w:t>Ταλμούδ (Eruvin 19</w:t>
      </w:r>
      <w:r w:rsidRPr="001465DB">
        <w:rPr>
          <w:rFonts w:ascii="Times New Roman" w:hAnsi="Times New Roman" w:cs="Times New Roman"/>
          <w:lang w:val="en-US"/>
        </w:rPr>
        <w:t>a</w:t>
      </w:r>
      <w:r w:rsidRPr="001465DB">
        <w:rPr>
          <w:rFonts w:ascii="Times New Roman" w:hAnsi="Times New Roman" w:cs="Times New Roman"/>
        </w:rPr>
        <w:t xml:space="preserve">) είναι το δεύτερο από τα επτά ονόματα της Γέεννας (πρβλ. </w:t>
      </w:r>
      <w:r w:rsidRPr="001465DB">
        <w:rPr>
          <w:rFonts w:ascii="Times New Roman" w:hAnsi="Times New Roman" w:cs="Times New Roman"/>
          <w:i/>
        </w:rPr>
        <w:t>Μαρτ. Ησ.</w:t>
      </w:r>
      <w:r w:rsidRPr="001465DB">
        <w:rPr>
          <w:rFonts w:ascii="Times New Roman" w:hAnsi="Times New Roman" w:cs="Times New Roman"/>
        </w:rPr>
        <w:t xml:space="preserve"> 10, 9). </w:t>
      </w:r>
      <w:r w:rsidRPr="001465DB">
        <w:rPr>
          <w:rFonts w:ascii="Times New Roman" w:hAnsi="Times New Roman" w:cs="Times New Roman"/>
          <w:caps/>
          <w:spacing w:val="-1"/>
        </w:rPr>
        <w:t>σ</w:t>
      </w:r>
      <w:r w:rsidRPr="001465DB">
        <w:rPr>
          <w:rFonts w:ascii="Times New Roman" w:hAnsi="Times New Roman" w:cs="Times New Roman"/>
          <w:spacing w:val="-1"/>
        </w:rPr>
        <w:t>το Ιώβ 28, 22, όμως, σημαίνει τον ηγεμόνα της καταστροφής (πρβλ. Α’ Ενώχ 20, 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Αποκ. Σοφ. 10, 3 </w:t>
      </w:r>
      <w:r w:rsidRPr="001465DB">
        <w:rPr>
          <w:rFonts w:ascii="Times New Roman" w:hAnsi="Times New Roman" w:cs="Times New Roman"/>
          <w:iCs/>
          <w:spacing w:val="-1"/>
        </w:rPr>
        <w:t xml:space="preserve">άγγελος </w:t>
      </w:r>
      <w:r w:rsidRPr="001465DB">
        <w:rPr>
          <w:rFonts w:ascii="Times New Roman" w:hAnsi="Times New Roman" w:cs="Times New Roman"/>
          <w:i/>
          <w:iCs/>
          <w:spacing w:val="-1"/>
        </w:rPr>
        <w:t>Ερεμιήλ</w:t>
      </w:r>
      <w:r w:rsidRPr="001465DB">
        <w:rPr>
          <w:rFonts w:ascii="Times New Roman" w:hAnsi="Times New Roman" w:cs="Times New Roman"/>
          <w:spacing w:val="-1"/>
        </w:rPr>
        <w:t xml:space="preserve">) που είναι «γυμνός» ενώπιον του Θεού (26, 6). </w:t>
      </w:r>
      <w:r w:rsidRPr="001465DB">
        <w:rPr>
          <w:rFonts w:ascii="Times New Roman" w:hAnsi="Times New Roman" w:cs="Times New Roman"/>
        </w:rPr>
        <w:t xml:space="preserve">Στην Αποκ. δεν μνημονεύεται ως όνομα του </w:t>
      </w:r>
      <w:r w:rsidRPr="001465DB">
        <w:rPr>
          <w:rFonts w:ascii="Times New Roman" w:hAnsi="Times New Roman" w:cs="Times New Roman"/>
        </w:rPr>
        <w:lastRenderedPageBreak/>
        <w:t xml:space="preserve">Δράκοντα (12, 9) αλλά ανακαλεί με τη δράση του τον άγγελο </w:t>
      </w:r>
      <w:r w:rsidRPr="001465DB">
        <w:rPr>
          <w:rFonts w:ascii="Times New Roman" w:hAnsi="Times New Roman" w:cs="Times New Roman"/>
          <w:b/>
          <w:bCs/>
          <w:i/>
          <w:iCs/>
        </w:rPr>
        <w:t>Ολοθρευτή</w:t>
      </w:r>
      <w:r w:rsidRPr="001465DB">
        <w:rPr>
          <w:rFonts w:ascii="Times New Roman" w:hAnsi="Times New Roman" w:cs="Times New Roman"/>
        </w:rPr>
        <w:t xml:space="preserve"> που πυρπόλησε τα Σόδομα (Γέν. 19), θανάτωσε τα πρωτότοκα των Αιγυπτίων (Έξ. 12, 23) και τον πολιορκητή της Σιών ασσυριακό στρατό του Σενναχηρίμ (Δ΄ Βασ. 19, 25</w:t>
      </w:r>
      <w:r w:rsidRPr="001465DB">
        <w:rPr>
          <w:rFonts w:ascii="Times New Roman" w:hAnsi="Times New Roman" w:cs="Times New Roman"/>
          <w:vertAlign w:val="superscript"/>
        </w:rPr>
        <w:t>.</w:t>
      </w:r>
      <w:r w:rsidRPr="001465DB">
        <w:rPr>
          <w:rFonts w:ascii="Times New Roman" w:hAnsi="Times New Roman" w:cs="Times New Roman"/>
        </w:rPr>
        <w:t xml:space="preserve"> Ησ. 37).</w:t>
      </w:r>
      <w:r w:rsidRPr="001465DB">
        <w:rPr>
          <w:rFonts w:ascii="Times New Roman" w:hAnsi="Times New Roman" w:cs="Times New Roman"/>
          <w:szCs w:val="26"/>
        </w:rPr>
        <w:t xml:space="preserve"> </w:t>
      </w:r>
      <w:r w:rsidRPr="001465DB">
        <w:rPr>
          <w:rFonts w:ascii="Times New Roman" w:hAnsi="Times New Roman" w:cs="Times New Roman"/>
        </w:rPr>
        <w:t xml:space="preserve">Το </w:t>
      </w:r>
      <w:r w:rsidRPr="001465DB">
        <w:rPr>
          <w:rFonts w:ascii="Times New Roman" w:hAnsi="Times New Roman" w:cs="Times New Roman"/>
          <w:b/>
          <w:bCs/>
          <w:i/>
          <w:iCs/>
        </w:rPr>
        <w:t>Απολλύων</w:t>
      </w:r>
      <w:r w:rsidRPr="001465DB">
        <w:rPr>
          <w:rFonts w:ascii="Times New Roman" w:hAnsi="Times New Roman" w:cs="Times New Roman"/>
        </w:rPr>
        <w:t xml:space="preserve"> παραπέμπει στον </w:t>
      </w:r>
      <w:r w:rsidRPr="001465DB">
        <w:rPr>
          <w:rFonts w:ascii="Times New Roman" w:hAnsi="Times New Roman" w:cs="Times New Roman"/>
          <w:b/>
          <w:bCs/>
          <w:iCs/>
        </w:rPr>
        <w:t xml:space="preserve">Απόλλωνα </w:t>
      </w:r>
      <w:r w:rsidRPr="001465DB">
        <w:rPr>
          <w:rFonts w:ascii="Times New Roman" w:hAnsi="Times New Roman" w:cs="Times New Roman"/>
          <w:bCs/>
          <w:iCs/>
        </w:rPr>
        <w:t xml:space="preserve">(ίσως &lt; ἄπελος «δύναμη» ή &lt; </w:t>
      </w:r>
      <w:r w:rsidRPr="001465DB">
        <w:rPr>
          <w:rFonts w:ascii="Times New Roman" w:hAnsi="Times New Roman" w:cs="Times New Roman"/>
          <w:bCs/>
          <w:i/>
          <w:iCs/>
        </w:rPr>
        <w:t>ἀπέλλαι</w:t>
      </w:r>
      <w:r w:rsidRPr="001465DB">
        <w:rPr>
          <w:rFonts w:ascii="Times New Roman" w:hAnsi="Times New Roman" w:cs="Times New Roman"/>
          <w:bCs/>
          <w:iCs/>
        </w:rPr>
        <w:t xml:space="preserve"> «ιερά» &lt; </w:t>
      </w:r>
      <w:r w:rsidRPr="001465DB">
        <w:rPr>
          <w:rFonts w:ascii="Times New Roman" w:hAnsi="Times New Roman" w:cs="Times New Roman"/>
          <w:bCs/>
          <w:i/>
          <w:iCs/>
        </w:rPr>
        <w:t>ἀ-</w:t>
      </w:r>
      <w:r w:rsidRPr="001465DB">
        <w:rPr>
          <w:rFonts w:ascii="Times New Roman" w:hAnsi="Times New Roman" w:cs="Times New Roman"/>
          <w:bCs/>
          <w:iCs/>
        </w:rPr>
        <w:t xml:space="preserve"> αθροιστ. + </w:t>
      </w:r>
      <w:r w:rsidRPr="001465DB">
        <w:rPr>
          <w:rFonts w:ascii="Times New Roman" w:hAnsi="Times New Roman" w:cs="Times New Roman"/>
          <w:bCs/>
          <w:i/>
          <w:iCs/>
        </w:rPr>
        <w:t>πέλλα</w:t>
      </w:r>
      <w:r w:rsidRPr="001465DB">
        <w:rPr>
          <w:rFonts w:ascii="Times New Roman" w:hAnsi="Times New Roman" w:cs="Times New Roman"/>
          <w:bCs/>
          <w:iCs/>
        </w:rPr>
        <w:t xml:space="preserve"> «λίθος» επειδή οι ιεροί λίθοι ήταν σημαντικοί στην έχουσα παλαιότατο κρητομηνωικό υπόστρωμα λατρεία του)</w:t>
      </w:r>
      <w:r w:rsidRPr="001465DB">
        <w:rPr>
          <w:rFonts w:ascii="Times New Roman" w:hAnsi="Times New Roman" w:cs="Times New Roman"/>
          <w:b/>
          <w:bCs/>
          <w:iCs/>
        </w:rPr>
        <w:t xml:space="preserve"> </w:t>
      </w:r>
      <w:r w:rsidRPr="001465DB">
        <w:rPr>
          <w:rFonts w:ascii="Times New Roman" w:hAnsi="Times New Roman" w:cs="Times New Roman"/>
        </w:rPr>
        <w:t xml:space="preserve">του οποίου ενσάρκωση στη γη ο Καίσαρας. Ετυμολογική συσχέτιση του </w:t>
      </w:r>
      <w:r w:rsidRPr="001465DB">
        <w:rPr>
          <w:rFonts w:ascii="Times New Roman" w:hAnsi="Times New Roman" w:cs="Times New Roman"/>
          <w:iCs/>
        </w:rPr>
        <w:t xml:space="preserve">θεού του φωτός (&gt; </w:t>
      </w:r>
      <w:r w:rsidRPr="001465DB">
        <w:rPr>
          <w:rFonts w:ascii="Times New Roman" w:hAnsi="Times New Roman" w:cs="Times New Roman"/>
          <w:i/>
          <w:iCs/>
        </w:rPr>
        <w:t>Φοίβος Ιλ. 3. 277</w:t>
      </w:r>
      <w:r w:rsidRPr="001465DB">
        <w:rPr>
          <w:rFonts w:ascii="Times New Roman" w:hAnsi="Times New Roman" w:cs="Times New Roman"/>
          <w:iCs/>
        </w:rPr>
        <w:t>)</w:t>
      </w:r>
      <w:r w:rsidRPr="001465DB">
        <w:rPr>
          <w:rFonts w:ascii="Times New Roman" w:hAnsi="Times New Roman" w:cs="Times New Roman"/>
        </w:rPr>
        <w:t xml:space="preserve"> με το </w:t>
      </w:r>
      <w:r w:rsidRPr="001465DB">
        <w:rPr>
          <w:rFonts w:ascii="Times New Roman" w:hAnsi="Times New Roman" w:cs="Times New Roman"/>
          <w:i/>
          <w:iCs/>
        </w:rPr>
        <w:t>ἀπόλλυμι</w:t>
      </w:r>
      <w:r w:rsidRPr="001465DB">
        <w:rPr>
          <w:rFonts w:ascii="Times New Roman" w:hAnsi="Times New Roman" w:cs="Times New Roman"/>
        </w:rPr>
        <w:t xml:space="preserve"> απαντά ήδη στον Αισχύλο (</w:t>
      </w:r>
      <w:r w:rsidRPr="001465DB">
        <w:rPr>
          <w:rFonts w:ascii="Times New Roman" w:hAnsi="Times New Roman" w:cs="Times New Roman"/>
          <w:i/>
        </w:rPr>
        <w:t>Αγαμ.</w:t>
      </w:r>
      <w:r w:rsidRPr="001465DB">
        <w:rPr>
          <w:rFonts w:ascii="Times New Roman" w:hAnsi="Times New Roman" w:cs="Times New Roman"/>
        </w:rPr>
        <w:t xml:space="preserve"> 1028. 1081</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πρβλ. Ευρυπ., </w:t>
      </w:r>
      <w:r w:rsidRPr="001465DB">
        <w:rPr>
          <w:rFonts w:ascii="Times New Roman" w:hAnsi="Times New Roman" w:cs="Times New Roman"/>
          <w:i/>
        </w:rPr>
        <w:t>Απ.</w:t>
      </w:r>
      <w:r w:rsidRPr="001465DB">
        <w:rPr>
          <w:rFonts w:ascii="Times New Roman" w:hAnsi="Times New Roman" w:cs="Times New Roman"/>
        </w:rPr>
        <w:t xml:space="preserve"> 781</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Πλάτων, </w:t>
      </w:r>
      <w:r w:rsidRPr="001465DB">
        <w:rPr>
          <w:rFonts w:ascii="Times New Roman" w:hAnsi="Times New Roman" w:cs="Times New Roman"/>
          <w:i/>
        </w:rPr>
        <w:t>Κρατ.</w:t>
      </w:r>
      <w:r w:rsidRPr="001465DB">
        <w:rPr>
          <w:rFonts w:ascii="Times New Roman" w:hAnsi="Times New Roman" w:cs="Times New Roman"/>
        </w:rPr>
        <w:t xml:space="preserve"> 404</w:t>
      </w:r>
      <w:r w:rsidRPr="001465DB">
        <w:rPr>
          <w:rFonts w:ascii="Times New Roman" w:hAnsi="Times New Roman" w:cs="Times New Roman"/>
          <w:lang w:val="en-US"/>
        </w:rPr>
        <w:t>e</w:t>
      </w:r>
      <w:r w:rsidRPr="001465DB">
        <w:rPr>
          <w:rFonts w:ascii="Times New Roman" w:hAnsi="Times New Roman" w:cs="Times New Roman"/>
        </w:rPr>
        <w:t>-5</w:t>
      </w:r>
      <w:r w:rsidRPr="001465DB">
        <w:rPr>
          <w:rFonts w:ascii="Times New Roman" w:hAnsi="Times New Roman" w:cs="Times New Roman"/>
          <w:lang w:val="en-US"/>
        </w:rPr>
        <w:t>e</w:t>
      </w:r>
      <w:r w:rsidRPr="001465DB">
        <w:rPr>
          <w:rFonts w:ascii="Times New Roman" w:hAnsi="Times New Roman" w:cs="Times New Roman"/>
        </w:rPr>
        <w:t xml:space="preserve">). </w:t>
      </w:r>
      <w:r w:rsidRPr="001465DB">
        <w:rPr>
          <w:rFonts w:ascii="Times New Roman" w:hAnsi="Times New Roman" w:cs="Times New Roman"/>
          <w:caps/>
        </w:rPr>
        <w:t>σ</w:t>
      </w:r>
      <w:r w:rsidRPr="001465DB">
        <w:rPr>
          <w:rFonts w:ascii="Times New Roman" w:hAnsi="Times New Roman" w:cs="Times New Roman"/>
        </w:rPr>
        <w:t>την Εισαγωγή της Ιλιάδας εκτοξεύει λοιμό εναντίον των Αχαιών, γι’ αυτό και μέσω θυσιών και ύμνων καθαίρει το μίασμα (Ιλ. 1. 48-52.450-6). Ο θεός της μαντικής (πρβλ. τα μαντεία στους Δελφούς, Δίδυμα και Κλάρο</w:t>
      </w:r>
      <w:r w:rsidRPr="001465DB">
        <w:rPr>
          <w:rFonts w:ascii="Times New Roman" w:hAnsi="Times New Roman" w:cs="Times New Roman"/>
          <w:vertAlign w:val="superscript"/>
        </w:rPr>
        <w:t>.</w:t>
      </w:r>
      <w:r w:rsidRPr="001465DB">
        <w:rPr>
          <w:rFonts w:ascii="Times New Roman" w:hAnsi="Times New Roman" w:cs="Times New Roman"/>
        </w:rPr>
        <w:t xml:space="preserve"> Ιάμβλ., </w:t>
      </w:r>
      <w:r w:rsidRPr="001465DB">
        <w:rPr>
          <w:rFonts w:ascii="Times New Roman" w:hAnsi="Times New Roman" w:cs="Times New Roman"/>
          <w:i/>
        </w:rPr>
        <w:t xml:space="preserve">Περί Μυστ. </w:t>
      </w:r>
      <w:r w:rsidRPr="001465DB">
        <w:rPr>
          <w:rFonts w:ascii="Times New Roman" w:hAnsi="Times New Roman" w:cs="Times New Roman"/>
        </w:rPr>
        <w:t xml:space="preserve">3, 11), της έννομης τάξης της Πόλης και του φωτός στην Αποκ. προκαλεί σκότος και καταστροφή. </w:t>
      </w:r>
    </w:p>
    <w:p w:rsidR="001465DB" w:rsidRPr="001465DB" w:rsidRDefault="001465DB" w:rsidP="001465DB">
      <w:pPr>
        <w:shd w:val="clear" w:color="auto" w:fill="FFFFFF"/>
        <w:jc w:val="both"/>
        <w:rPr>
          <w:rFonts w:ascii="Times New Roman" w:hAnsi="Times New Roman" w:cs="Times New Roman"/>
          <w:b/>
          <w:sz w:val="18"/>
          <w:szCs w:val="18"/>
        </w:rPr>
      </w:pPr>
    </w:p>
    <w:p w:rsidR="001465DB" w:rsidRPr="001465DB" w:rsidRDefault="001465DB" w:rsidP="001465DB">
      <w:pPr>
        <w:shd w:val="clear" w:color="auto" w:fill="FFFFFF"/>
        <w:jc w:val="both"/>
        <w:rPr>
          <w:rFonts w:ascii="Times New Roman" w:hAnsi="Times New Roman" w:cs="Times New Roman"/>
          <w:sz w:val="18"/>
          <w:szCs w:val="18"/>
        </w:rPr>
      </w:pPr>
      <w:r w:rsidRPr="001465DB">
        <w:rPr>
          <w:rFonts w:ascii="Times New Roman" w:hAnsi="Times New Roman" w:cs="Times New Roman"/>
          <w:b/>
          <w:sz w:val="20"/>
          <w:szCs w:val="20"/>
        </w:rPr>
        <w:t>ΒΙΒΛΙΟΓΡΑΦΙΑ</w:t>
      </w:r>
      <w:r w:rsidRPr="001465DB">
        <w:rPr>
          <w:rFonts w:ascii="Times New Roman" w:hAnsi="Times New Roman" w:cs="Times New Roman"/>
          <w:b/>
          <w:sz w:val="20"/>
          <w:szCs w:val="20"/>
          <w:lang w:val="en-US"/>
        </w:rPr>
        <w:t>:</w:t>
      </w:r>
      <w:r w:rsidRPr="001465DB">
        <w:rPr>
          <w:rFonts w:ascii="Times New Roman" w:hAnsi="Times New Roman" w:cs="Times New Roman"/>
          <w:sz w:val="18"/>
          <w:szCs w:val="18"/>
          <w:lang w:val="en-US"/>
        </w:rPr>
        <w:t xml:space="preserve"> Jeremias J., ThWNT I 4, </w:t>
      </w:r>
      <w:r w:rsidRPr="001465DB">
        <w:rPr>
          <w:rFonts w:ascii="Times New Roman" w:hAnsi="Times New Roman" w:cs="Times New Roman"/>
          <w:caps/>
          <w:sz w:val="18"/>
          <w:szCs w:val="18"/>
          <w:lang w:val="en-US"/>
        </w:rPr>
        <w:t>m</w:t>
      </w:r>
      <w:r w:rsidRPr="001465DB">
        <w:rPr>
          <w:rFonts w:ascii="Times New Roman" w:hAnsi="Times New Roman" w:cs="Times New Roman"/>
          <w:sz w:val="18"/>
          <w:szCs w:val="18"/>
          <w:lang w:val="en-US"/>
        </w:rPr>
        <w:t xml:space="preserve">. Hutter, Abaddon </w:t>
      </w:r>
      <w:r w:rsidRPr="001465DB">
        <w:rPr>
          <w:rFonts w:ascii="Times New Roman" w:hAnsi="Times New Roman" w:cs="Times New Roman"/>
          <w:i/>
          <w:sz w:val="18"/>
          <w:szCs w:val="18"/>
          <w:lang w:val="en-US"/>
        </w:rPr>
        <w:t>DDD</w:t>
      </w:r>
      <w:r w:rsidRPr="001465DB">
        <w:rPr>
          <w:rFonts w:ascii="Times New Roman" w:hAnsi="Times New Roman" w:cs="Times New Roman"/>
          <w:sz w:val="18"/>
          <w:szCs w:val="18"/>
          <w:lang w:val="en-US"/>
        </w:rPr>
        <w:t xml:space="preserve"> 1. van den Broek, R., Apollo, 74-77. </w:t>
      </w:r>
      <w:r w:rsidRPr="001465DB">
        <w:rPr>
          <w:rFonts w:ascii="Times New Roman" w:hAnsi="Times New Roman" w:cs="Times New Roman"/>
          <w:sz w:val="18"/>
          <w:szCs w:val="18"/>
        </w:rPr>
        <w:t xml:space="preserve">Δεσπότης, Σ.Σ., </w:t>
      </w:r>
      <w:r w:rsidRPr="001465DB">
        <w:rPr>
          <w:rStyle w:val="af1"/>
          <w:rFonts w:ascii="Times New Roman" w:hAnsi="Times New Roman" w:cs="Times New Roman"/>
          <w:sz w:val="18"/>
          <w:szCs w:val="18"/>
        </w:rPr>
        <w:t>Η Αποκάλυψη του Ιωάννη. To βιβλίο της Προφητείας</w:t>
      </w:r>
      <w:r w:rsidRPr="001465DB">
        <w:rPr>
          <w:rFonts w:ascii="Times New Roman" w:hAnsi="Times New Roman" w:cs="Times New Roman"/>
          <w:i/>
          <w:sz w:val="18"/>
          <w:szCs w:val="18"/>
        </w:rPr>
        <w:t>. Λειτουργική και Συγχρονική Ερμηνευτική Προσέγγιση</w:t>
      </w:r>
      <w:r w:rsidRPr="001465DB">
        <w:rPr>
          <w:rFonts w:ascii="Times New Roman" w:hAnsi="Times New Roman" w:cs="Times New Roman"/>
          <w:sz w:val="18"/>
          <w:szCs w:val="18"/>
        </w:rPr>
        <w:t>, Τόμ. Β’, Αθήνα: Άθως 2007.</w:t>
      </w:r>
    </w:p>
    <w:p w:rsidR="001465DB" w:rsidRPr="001465DB" w:rsidRDefault="001465DB" w:rsidP="001465DB">
      <w:pPr>
        <w:jc w:val="both"/>
        <w:rPr>
          <w:rFonts w:ascii="Times New Roman" w:hAnsi="Times New Roman" w:cs="Times New Roman"/>
          <w:b/>
          <w:spacing w:val="1"/>
        </w:rPr>
      </w:pPr>
    </w:p>
    <w:p w:rsidR="001465DB" w:rsidRPr="001465DB" w:rsidRDefault="001465DB" w:rsidP="001465DB">
      <w:pPr>
        <w:jc w:val="both"/>
        <w:rPr>
          <w:rFonts w:ascii="Times New Roman" w:hAnsi="Times New Roman" w:cs="Times New Roman"/>
          <w:b/>
          <w:spacing w:val="1"/>
        </w:rPr>
      </w:pPr>
      <w:r w:rsidRPr="001465DB">
        <w:rPr>
          <w:rFonts w:ascii="Times New Roman" w:hAnsi="Times New Roman" w:cs="Times New Roman"/>
          <w:b/>
          <w:spacing w:val="1"/>
        </w:rPr>
        <w:t xml:space="preserve">ΑΣΠΑΣΜΟΣ </w:t>
      </w:r>
      <w:r w:rsidRPr="001465DB">
        <w:rPr>
          <w:rFonts w:ascii="Times New Roman" w:hAnsi="Times New Roman" w:cs="Times New Roman"/>
          <w:spacing w:val="1"/>
          <w:sz w:val="18"/>
          <w:szCs w:val="18"/>
        </w:rPr>
        <w:t xml:space="preserve">(&lt; α-πρόθεμ + σπῶ όπου το ρ. </w:t>
      </w:r>
      <w:r w:rsidRPr="001465DB">
        <w:rPr>
          <w:rFonts w:ascii="Times New Roman" w:hAnsi="Times New Roman" w:cs="Times New Roman"/>
          <w:i/>
          <w:spacing w:val="1"/>
          <w:sz w:val="18"/>
          <w:szCs w:val="18"/>
        </w:rPr>
        <w:t>σπῶ</w:t>
      </w:r>
      <w:r w:rsidRPr="001465DB">
        <w:rPr>
          <w:rFonts w:ascii="Times New Roman" w:hAnsi="Times New Roman" w:cs="Times New Roman"/>
          <w:spacing w:val="1"/>
          <w:sz w:val="18"/>
          <w:szCs w:val="18"/>
        </w:rPr>
        <w:t xml:space="preserve"> σχηματίζεται με την ενεστωτική κατάλ. </w:t>
      </w:r>
      <w:r w:rsidRPr="001465DB">
        <w:rPr>
          <w:rFonts w:ascii="Times New Roman" w:hAnsi="Times New Roman" w:cs="Times New Roman"/>
          <w:i/>
          <w:spacing w:val="1"/>
          <w:sz w:val="18"/>
          <w:szCs w:val="18"/>
        </w:rPr>
        <w:t>–ζομαι</w:t>
      </w:r>
      <w:r w:rsidRPr="001465DB">
        <w:rPr>
          <w:rFonts w:ascii="Times New Roman" w:hAnsi="Times New Roman" w:cs="Times New Roman"/>
          <w:spacing w:val="1"/>
          <w:sz w:val="18"/>
          <w:szCs w:val="18"/>
        </w:rPr>
        <w:t xml:space="preserve"> και έχει τη σημ. έλκω, προσελκύω ή &lt; </w:t>
      </w:r>
      <w:r w:rsidRPr="001465DB">
        <w:rPr>
          <w:rFonts w:ascii="Times New Roman" w:hAnsi="Times New Roman" w:cs="Times New Roman"/>
          <w:i/>
          <w:spacing w:val="1"/>
          <w:sz w:val="18"/>
          <w:szCs w:val="18"/>
        </w:rPr>
        <w:t>αν-σπάζομαι</w:t>
      </w:r>
      <w:r w:rsidRPr="001465DB">
        <w:rPr>
          <w:rFonts w:ascii="Times New Roman" w:hAnsi="Times New Roman" w:cs="Times New Roman"/>
          <w:spacing w:val="1"/>
          <w:sz w:val="18"/>
          <w:szCs w:val="18"/>
        </w:rPr>
        <w:t xml:space="preserve"> ή σχετίζεται με το εν(ν)έπω =«λέγω, μιλώ, προσαγορεύω» [&lt; ησπ-άδ-</w:t>
      </w:r>
      <w:r w:rsidRPr="001465DB">
        <w:rPr>
          <w:rFonts w:ascii="Times New Roman" w:hAnsi="Times New Roman" w:cs="Times New Roman"/>
          <w:spacing w:val="1"/>
          <w:sz w:val="18"/>
          <w:szCs w:val="18"/>
          <w:lang w:val="en-US"/>
        </w:rPr>
        <w:t>y</w:t>
      </w:r>
      <w:r w:rsidRPr="001465DB">
        <w:rPr>
          <w:rFonts w:ascii="Times New Roman" w:hAnsi="Times New Roman" w:cs="Times New Roman"/>
          <w:spacing w:val="1"/>
          <w:sz w:val="18"/>
          <w:szCs w:val="18"/>
        </w:rPr>
        <w:t>ομαι με συνεσταλμένη βαθμίδα της πρόθεσης]).</w:t>
      </w:r>
      <w:r w:rsidRPr="001465DB">
        <w:rPr>
          <w:rFonts w:ascii="Times New Roman" w:hAnsi="Times New Roman" w:cs="Times New Roman"/>
          <w:b/>
          <w:spacing w:val="1"/>
        </w:rPr>
        <w:t xml:space="preserve"> </w:t>
      </w:r>
      <w:r w:rsidRPr="001465DB">
        <w:rPr>
          <w:rFonts w:ascii="Times New Roman" w:hAnsi="Times New Roman" w:cs="Times New Roman"/>
          <w:spacing w:val="1"/>
        </w:rPr>
        <w:t>Σημαίνει (α) υποδέχομαι φιλικά κάποιον ή/και αποχαιρετώ</w:t>
      </w:r>
      <w:r w:rsidRPr="001465DB">
        <w:rPr>
          <w:rFonts w:ascii="Times New Roman" w:hAnsi="Times New Roman" w:cs="Times New Roman"/>
          <w:b/>
          <w:spacing w:val="1"/>
        </w:rPr>
        <w:t xml:space="preserve"> </w:t>
      </w:r>
      <w:r w:rsidRPr="001465DB">
        <w:rPr>
          <w:rFonts w:ascii="Times New Roman" w:hAnsi="Times New Roman" w:cs="Times New Roman"/>
          <w:spacing w:val="1"/>
        </w:rPr>
        <w:t xml:space="preserve">διά χειραψίας, εναγκαλισμού, φιλήματος και φιλικών προσρήσεων και (β) επευφημώ ή/και κολακεύω ηγεμόνα διά προσκύνησης οπότε συνδυάζεται με </w:t>
      </w:r>
      <w:r w:rsidRPr="001465DB">
        <w:rPr>
          <w:rFonts w:ascii="Times New Roman" w:hAnsi="Times New Roman" w:cs="Times New Roman"/>
          <w:i/>
          <w:spacing w:val="1"/>
        </w:rPr>
        <w:t xml:space="preserve">επίσκεψη </w:t>
      </w:r>
      <w:r w:rsidRPr="001465DB">
        <w:rPr>
          <w:rFonts w:ascii="Times New Roman" w:hAnsi="Times New Roman" w:cs="Times New Roman"/>
          <w:spacing w:val="1"/>
        </w:rPr>
        <w:t xml:space="preserve">(Ιώσ., </w:t>
      </w:r>
      <w:r w:rsidRPr="001465DB">
        <w:rPr>
          <w:rFonts w:ascii="Times New Roman" w:hAnsi="Times New Roman" w:cs="Times New Roman"/>
          <w:i/>
          <w:spacing w:val="1"/>
        </w:rPr>
        <w:t>Αρχ.</w:t>
      </w:r>
      <w:r w:rsidRPr="001465DB">
        <w:rPr>
          <w:rFonts w:ascii="Times New Roman" w:hAnsi="Times New Roman" w:cs="Times New Roman"/>
          <w:spacing w:val="1"/>
        </w:rPr>
        <w:t xml:space="preserve"> 1. 290</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6.207</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w:t>
      </w:r>
      <w:r w:rsidRPr="001465DB">
        <w:rPr>
          <w:rFonts w:ascii="Times New Roman" w:hAnsi="Times New Roman" w:cs="Times New Roman"/>
          <w:i/>
          <w:spacing w:val="1"/>
        </w:rPr>
        <w:t>Επ. Αριστ.</w:t>
      </w:r>
      <w:r w:rsidRPr="001465DB">
        <w:rPr>
          <w:rFonts w:ascii="Times New Roman" w:hAnsi="Times New Roman" w:cs="Times New Roman"/>
          <w:spacing w:val="1"/>
        </w:rPr>
        <w:t xml:space="preserve"> 173. 179. 235. 246) ή/και </w:t>
      </w:r>
      <w:r w:rsidRPr="001465DB">
        <w:rPr>
          <w:rFonts w:ascii="Times New Roman" w:hAnsi="Times New Roman" w:cs="Times New Roman"/>
          <w:i/>
          <w:spacing w:val="1"/>
        </w:rPr>
        <w:t>αναφώνηση</w:t>
      </w:r>
      <w:r w:rsidRPr="001465DB">
        <w:rPr>
          <w:rFonts w:ascii="Times New Roman" w:hAnsi="Times New Roman" w:cs="Times New Roman"/>
          <w:spacing w:val="1"/>
        </w:rPr>
        <w:t xml:space="preserve"> (Πλούτ., </w:t>
      </w:r>
      <w:r w:rsidRPr="001465DB">
        <w:rPr>
          <w:rFonts w:ascii="Times New Roman" w:hAnsi="Times New Roman" w:cs="Times New Roman"/>
          <w:i/>
          <w:spacing w:val="1"/>
        </w:rPr>
        <w:t>Πομπήιος</w:t>
      </w:r>
      <w:r w:rsidRPr="001465DB">
        <w:rPr>
          <w:rFonts w:ascii="Times New Roman" w:hAnsi="Times New Roman" w:cs="Times New Roman"/>
          <w:spacing w:val="1"/>
        </w:rPr>
        <w:t xml:space="preserve"> 12). Το ρήμα έχον ως αντικείμενο πρόσωπο ή/και πράγμα σημαίνει  </w:t>
      </w:r>
      <w:r w:rsidRPr="001465DB">
        <w:rPr>
          <w:rFonts w:ascii="Times New Roman" w:hAnsi="Times New Roman" w:cs="Times New Roman"/>
          <w:i/>
          <w:spacing w:val="1"/>
        </w:rPr>
        <w:t>στέργω, φιλώ</w:t>
      </w:r>
      <w:r w:rsidRPr="001465DB">
        <w:rPr>
          <w:rFonts w:ascii="Times New Roman" w:hAnsi="Times New Roman" w:cs="Times New Roman"/>
          <w:spacing w:val="1"/>
        </w:rPr>
        <w:t xml:space="preserve"> (Πλάτ., </w:t>
      </w:r>
      <w:r w:rsidRPr="001465DB">
        <w:rPr>
          <w:rFonts w:ascii="Times New Roman" w:hAnsi="Times New Roman" w:cs="Times New Roman"/>
          <w:i/>
          <w:spacing w:val="1"/>
        </w:rPr>
        <w:t>Νόμ</w:t>
      </w:r>
      <w:r w:rsidRPr="001465DB">
        <w:rPr>
          <w:rFonts w:ascii="Times New Roman" w:hAnsi="Times New Roman" w:cs="Times New Roman"/>
          <w:spacing w:val="1"/>
        </w:rPr>
        <w:t>. 11 919</w:t>
      </w:r>
      <w:r w:rsidRPr="001465DB">
        <w:rPr>
          <w:rFonts w:ascii="Times New Roman" w:hAnsi="Times New Roman" w:cs="Times New Roman"/>
          <w:spacing w:val="1"/>
          <w:vertAlign w:val="superscript"/>
        </w:rPr>
        <w:t>ε</w:t>
      </w:r>
      <w:r w:rsidRPr="001465DB">
        <w:rPr>
          <w:rFonts w:ascii="Times New Roman" w:hAnsi="Times New Roman" w:cs="Times New Roman"/>
          <w:spacing w:val="1"/>
        </w:rPr>
        <w:t xml:space="preserve">) αλλά και </w:t>
      </w:r>
      <w:r w:rsidRPr="001465DB">
        <w:rPr>
          <w:rFonts w:ascii="Times New Roman" w:hAnsi="Times New Roman" w:cs="Times New Roman"/>
          <w:i/>
          <w:spacing w:val="1"/>
        </w:rPr>
        <w:t>αποδέχομαι, παραδέχομαι</w:t>
      </w:r>
      <w:r w:rsidRPr="001465DB">
        <w:rPr>
          <w:rFonts w:ascii="Times New Roman" w:hAnsi="Times New Roman" w:cs="Times New Roman"/>
          <w:spacing w:val="1"/>
        </w:rPr>
        <w:t xml:space="preserve"> (Ευρ., </w:t>
      </w:r>
      <w:r w:rsidRPr="001465DB">
        <w:rPr>
          <w:rFonts w:ascii="Times New Roman" w:hAnsi="Times New Roman" w:cs="Times New Roman"/>
          <w:i/>
          <w:spacing w:val="1"/>
        </w:rPr>
        <w:t>Ιον</w:t>
      </w:r>
      <w:r w:rsidRPr="001465DB">
        <w:rPr>
          <w:rFonts w:ascii="Times New Roman" w:hAnsi="Times New Roman" w:cs="Times New Roman"/>
          <w:spacing w:val="1"/>
        </w:rPr>
        <w:t xml:space="preserve"> 587 «συμφορά»</w:t>
      </w:r>
      <w:r w:rsidRPr="001465DB">
        <w:rPr>
          <w:rFonts w:ascii="Times New Roman" w:hAnsi="Times New Roman" w:cs="Times New Roman"/>
          <w:spacing w:val="1"/>
          <w:vertAlign w:val="superscript"/>
        </w:rPr>
        <w:t xml:space="preserve">. </w:t>
      </w:r>
      <w:r w:rsidRPr="001465DB">
        <w:rPr>
          <w:rFonts w:ascii="Times New Roman" w:hAnsi="Times New Roman" w:cs="Times New Roman"/>
          <w:spacing w:val="1"/>
        </w:rPr>
        <w:t>Ιώσ., Αρχ. 6.82</w:t>
      </w:r>
      <w:r w:rsidRPr="001465DB">
        <w:rPr>
          <w:rFonts w:ascii="Times New Roman" w:hAnsi="Times New Roman" w:cs="Times New Roman"/>
          <w:spacing w:val="1"/>
          <w:vertAlign w:val="superscript"/>
        </w:rPr>
        <w:t xml:space="preserve">. </w:t>
      </w:r>
      <w:r w:rsidRPr="001465DB">
        <w:rPr>
          <w:rFonts w:ascii="Times New Roman" w:hAnsi="Times New Roman" w:cs="Times New Roman"/>
          <w:spacing w:val="1"/>
        </w:rPr>
        <w:t>7.187 «τὴν εὔνοιαν καὶ τὴν προθυμίαν»</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Φίλων, </w:t>
      </w:r>
      <w:r w:rsidRPr="001465DB">
        <w:rPr>
          <w:rFonts w:ascii="Times New Roman" w:eastAsia="Calibri" w:hAnsi="Times New Roman" w:cs="Times New Roman"/>
          <w:i/>
          <w:lang w:bidi="he-IL"/>
        </w:rPr>
        <w:t>Τις εστιν κληρονόμος</w:t>
      </w:r>
      <w:r w:rsidRPr="001465DB">
        <w:rPr>
          <w:rFonts w:ascii="Times New Roman" w:eastAsia="Calibri" w:hAnsi="Times New Roman" w:cs="Times New Roman"/>
          <w:lang w:bidi="he-IL"/>
        </w:rPr>
        <w:t xml:space="preserve"> </w:t>
      </w:r>
      <w:r w:rsidRPr="001465DB">
        <w:rPr>
          <w:rFonts w:ascii="Times New Roman" w:hAnsi="Times New Roman" w:cs="Times New Roman"/>
          <w:spacing w:val="1"/>
        </w:rPr>
        <w:t>44</w:t>
      </w:r>
      <w:r w:rsidRPr="001465DB">
        <w:rPr>
          <w:rFonts w:ascii="Times New Roman" w:eastAsia="Calibri" w:hAnsi="Times New Roman" w:cs="Times New Roman"/>
          <w:i/>
          <w:lang w:bidi="he-IL"/>
        </w:rPr>
        <w:t xml:space="preserve"> «</w:t>
      </w:r>
      <w:r w:rsidRPr="001465DB">
        <w:rPr>
          <w:rFonts w:ascii="Times New Roman" w:eastAsia="Calibri" w:hAnsi="Times New Roman" w:cs="Times New Roman"/>
          <w:lang w:bidi="he-IL"/>
        </w:rPr>
        <w:t>ἀρετὰς</w:t>
      </w:r>
      <w:r w:rsidRPr="001465DB">
        <w:rPr>
          <w:rFonts w:ascii="Times New Roman" w:eastAsia="Calibri" w:hAnsi="Times New Roman" w:cs="Times New Roman"/>
          <w:i/>
          <w:lang w:bidi="he-IL"/>
        </w:rPr>
        <w:t>»</w:t>
      </w:r>
      <w:r w:rsidRPr="001465DB">
        <w:rPr>
          <w:rFonts w:ascii="Times New Roman" w:hAnsi="Times New Roman" w:cs="Times New Roman"/>
          <w:spacing w:val="1"/>
        </w:rPr>
        <w:t xml:space="preserve">). Στους Ο΄ χρησιμοποιείται περί της συνάντησης του Μωυσή με τον γαμβρό του: </w:t>
      </w:r>
      <w:r w:rsidRPr="001465DB">
        <w:rPr>
          <w:rFonts w:ascii="Times New Roman" w:eastAsia="Calibri" w:hAnsi="Times New Roman" w:cs="Times New Roman"/>
          <w:i/>
          <w:lang w:bidi="he-IL"/>
        </w:rPr>
        <w:t xml:space="preserve">καὶ προσεκύνησεν αὐτῷ καὶ ἐφίλησεν αὐτόν καὶ ἠσπάσαντο ἀλλήλους </w:t>
      </w:r>
      <w:r w:rsidRPr="001465DB">
        <w:rPr>
          <w:rFonts w:ascii="Times New Roman" w:eastAsia="Calibri" w:hAnsi="Times New Roman" w:cs="Times New Roman"/>
          <w:lang w:bidi="he-IL"/>
        </w:rPr>
        <w:t xml:space="preserve">[ΜΤ: </w:t>
      </w:r>
      <w:r w:rsidRPr="001465DB">
        <w:rPr>
          <w:rFonts w:ascii="Times New Roman" w:eastAsia="Calibri" w:hAnsi="Times New Roman" w:cs="Times New Roman"/>
          <w:i/>
          <w:lang w:bidi="he-IL"/>
        </w:rPr>
        <w:t>καὶ ἠρώτησαν ὁ εἷς τὸν ἄλλον περὶ τῆς ὑγείας αὑτῶν</w:t>
      </w:r>
      <w:r w:rsidRPr="001465DB">
        <w:rPr>
          <w:rFonts w:ascii="Times New Roman" w:eastAsia="Calibri" w:hAnsi="Times New Roman" w:cs="Times New Roman"/>
          <w:lang w:bidi="he-IL"/>
        </w:rPr>
        <w:t>]. Από τα Τωβ. 5, 10 Β (</w:t>
      </w:r>
      <w:r w:rsidRPr="001465DB">
        <w:rPr>
          <w:rFonts w:ascii="Times New Roman" w:eastAsia="Calibri" w:hAnsi="Times New Roman" w:cs="Times New Roman"/>
          <w:szCs w:val="20"/>
          <w:lang w:bidi="he-IL"/>
        </w:rPr>
        <w:t>Σιν.:</w:t>
      </w:r>
      <w:r w:rsidRPr="001465DB">
        <w:rPr>
          <w:rFonts w:ascii="Times New Roman" w:eastAsia="Calibri" w:hAnsi="Times New Roman" w:cs="Times New Roman"/>
          <w:i/>
          <w:lang w:bidi="he-IL"/>
        </w:rPr>
        <w:t xml:space="preserve"> καὶ ἐχαιρέτισεν αὐτὸν Τωβὶθ πρῶτος καὶ εἶπεν αὐτῷ «Χαίρειν σοι πολλὰ γένοιτο»</w:t>
      </w:r>
      <w:r w:rsidRPr="001465DB">
        <w:rPr>
          <w:rFonts w:ascii="Times New Roman" w:eastAsia="Calibri" w:hAnsi="Times New Roman" w:cs="Times New Roman"/>
          <w:szCs w:val="20"/>
          <w:lang w:bidi="he-IL"/>
        </w:rPr>
        <w:t>)</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9, 6 Σιν.</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10, 12 Σιν. (</w:t>
      </w:r>
      <w:r w:rsidRPr="001465DB">
        <w:rPr>
          <w:rFonts w:ascii="Times New Roman" w:eastAsia="Calibri" w:hAnsi="Times New Roman" w:cs="Times New Roman"/>
          <w:i/>
          <w:lang w:bidi="he-IL"/>
        </w:rPr>
        <w:t>ἐφίλησεν</w:t>
      </w:r>
      <w:r w:rsidRPr="001465DB">
        <w:rPr>
          <w:rFonts w:ascii="Times New Roman" w:eastAsia="Calibri" w:hAnsi="Times New Roman" w:cs="Times New Roman"/>
          <w:lang w:bidi="he-IL"/>
        </w:rPr>
        <w:t xml:space="preserve"> Β)</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Α’ Μακ. 7, 29. 33</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11, 6</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12, 17</w:t>
      </w:r>
      <w:r w:rsidRPr="001465DB">
        <w:rPr>
          <w:rFonts w:ascii="Times New Roman" w:eastAsia="Calibri" w:hAnsi="Times New Roman" w:cs="Times New Roman"/>
          <w:vertAlign w:val="superscript"/>
          <w:lang w:bidi="he-IL"/>
        </w:rPr>
        <w:t xml:space="preserve">. </w:t>
      </w:r>
      <w:r w:rsidRPr="001465DB">
        <w:rPr>
          <w:rFonts w:ascii="Times New Roman" w:eastAsia="Calibri" w:hAnsi="Times New Roman" w:cs="Times New Roman"/>
          <w:lang w:bidi="he-IL"/>
        </w:rPr>
        <w:t>Γ’ Μακ. 1, 8</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Ιωσ. </w:t>
      </w:r>
      <w:r w:rsidRPr="001465DB">
        <w:rPr>
          <w:rFonts w:ascii="Times New Roman" w:eastAsia="Calibri" w:hAnsi="Times New Roman" w:cs="Times New Roman"/>
          <w:i/>
          <w:lang w:bidi="he-IL"/>
        </w:rPr>
        <w:t>Βίος</w:t>
      </w:r>
      <w:r w:rsidRPr="001465DB">
        <w:rPr>
          <w:rFonts w:ascii="Times New Roman" w:eastAsia="Calibri" w:hAnsi="Times New Roman" w:cs="Times New Roman"/>
          <w:lang w:bidi="he-IL"/>
        </w:rPr>
        <w:t xml:space="preserve"> 325</w:t>
      </w:r>
      <w:r w:rsidRPr="001465DB">
        <w:rPr>
          <w:rFonts w:ascii="Times New Roman" w:eastAsia="Calibri" w:hAnsi="Times New Roman" w:cs="Times New Roman"/>
          <w:vertAlign w:val="superscript"/>
          <w:lang w:bidi="he-IL"/>
        </w:rPr>
        <w:t xml:space="preserve"> </w:t>
      </w:r>
      <w:r w:rsidRPr="001465DB">
        <w:rPr>
          <w:rFonts w:ascii="Times New Roman" w:hAnsi="Times New Roman" w:cs="Times New Roman"/>
          <w:spacing w:val="1"/>
        </w:rPr>
        <w:t xml:space="preserve">εξάγεται ότι ο ασπασμός σημαίνει τον χαιρετισμό στον οποίο εμπεριέχεται και σωματική επαφή (Πλάτ., </w:t>
      </w:r>
      <w:r w:rsidRPr="001465DB">
        <w:rPr>
          <w:rFonts w:ascii="Times New Roman" w:hAnsi="Times New Roman" w:cs="Times New Roman"/>
          <w:i/>
          <w:spacing w:val="1"/>
        </w:rPr>
        <w:t xml:space="preserve">Συμπόσιον </w:t>
      </w:r>
      <w:r w:rsidRPr="001465DB">
        <w:rPr>
          <w:rFonts w:ascii="Times New Roman" w:hAnsi="Times New Roman" w:cs="Times New Roman"/>
          <w:spacing w:val="1"/>
        </w:rPr>
        <w:t xml:space="preserve">209β: </w:t>
      </w:r>
      <w:r w:rsidRPr="001465DB">
        <w:rPr>
          <w:rFonts w:ascii="Times New Roman" w:hAnsi="Times New Roman" w:cs="Times New Roman"/>
          <w:i/>
          <w:spacing w:val="1"/>
        </w:rPr>
        <w:t>τὰ σώματα τὰ καλὰ</w:t>
      </w:r>
      <w:r w:rsidRPr="001465DB">
        <w:rPr>
          <w:rFonts w:ascii="Times New Roman" w:hAnsi="Times New Roman" w:cs="Times New Roman"/>
          <w:spacing w:val="1"/>
        </w:rPr>
        <w:t xml:space="preserve"> […] </w:t>
      </w:r>
      <w:r w:rsidRPr="001465DB">
        <w:rPr>
          <w:rFonts w:ascii="Times New Roman" w:hAnsi="Times New Roman" w:cs="Times New Roman"/>
          <w:i/>
          <w:spacing w:val="1"/>
        </w:rPr>
        <w:t>ἀσπάζεται)</w:t>
      </w:r>
      <w:r w:rsidRPr="001465DB">
        <w:rPr>
          <w:rFonts w:ascii="Times New Roman" w:hAnsi="Times New Roman" w:cs="Times New Roman"/>
          <w:spacing w:val="1"/>
        </w:rPr>
        <w:t>.</w:t>
      </w:r>
      <w:r w:rsidRPr="001465DB">
        <w:rPr>
          <w:rFonts w:ascii="Times New Roman" w:hAnsi="Times New Roman" w:cs="Times New Roman"/>
        </w:rPr>
        <w:t xml:space="preserve"> Ιδιαιτέρως το φίλημα συνδεόταν με την ανιμιστική αντίληψη περί εμφύσησης ανάσας/πνεύματος ζωής στο στόμα ή τη μύτη (Γέν. 2, 7</w:t>
      </w:r>
      <w:r w:rsidRPr="001465DB">
        <w:rPr>
          <w:rFonts w:ascii="Times New Roman" w:hAnsi="Times New Roman" w:cs="Times New Roman"/>
          <w:vertAlign w:val="superscript"/>
        </w:rPr>
        <w:t>.</w:t>
      </w:r>
      <w:r w:rsidRPr="001465DB">
        <w:rPr>
          <w:rFonts w:ascii="Times New Roman" w:hAnsi="Times New Roman" w:cs="Times New Roman"/>
        </w:rPr>
        <w:t xml:space="preserve"> Δ’ Βασ. 4, 34</w:t>
      </w:r>
      <w:r w:rsidRPr="001465DB">
        <w:rPr>
          <w:rFonts w:ascii="Times New Roman" w:hAnsi="Times New Roman" w:cs="Times New Roman"/>
          <w:vertAlign w:val="superscript"/>
        </w:rPr>
        <w:t>.</w:t>
      </w:r>
      <w:r w:rsidRPr="001465DB">
        <w:rPr>
          <w:rFonts w:ascii="Times New Roman" w:hAnsi="Times New Roman" w:cs="Times New Roman"/>
          <w:spacing w:val="1"/>
        </w:rPr>
        <w:t xml:space="preserve"> Ιω. 20, 21-3 «μετάδοση Αγ. Πνεύματος»</w:t>
      </w:r>
      <w:r w:rsidRPr="001465DB">
        <w:rPr>
          <w:rFonts w:ascii="Times New Roman" w:hAnsi="Times New Roman" w:cs="Times New Roman"/>
          <w:spacing w:val="1"/>
          <w:vertAlign w:val="superscript"/>
        </w:rPr>
        <w:t>.</w:t>
      </w:r>
      <w:r w:rsidRPr="001465DB">
        <w:rPr>
          <w:rFonts w:ascii="Times New Roman" w:hAnsi="Times New Roman" w:cs="Times New Roman"/>
        </w:rPr>
        <w:t xml:space="preserve"> πρβλ. Α’ Βασ. 4, 34 σε συνδυασμό με τη χρίση του βασιλέως) και τον συγκερασμό των ψυχών. Στη χαγαδική ερμηνεία του Δτ. 34, 5 απαντά και ο ασπασμός του θανάτου: έτσι ο Θεός λαμβάνει την ψυχή του αγαπημένου δούλου του Μωυσή. Φίλημα στο χέρι, τα γόνατα και κυρίως στα πόδια ή τη γη ενώπιον αυτών αποτελούσε δείγμα τιμής προς τον βασιλέα (Ψ. 2, 12. Σοφ. Σιρ. 29, 5) αλλά και συμφιλίωσης (Γέν. 33, 4. 45, 15. Β’ Βασ. 14, 33</w:t>
      </w:r>
      <w:r w:rsidRPr="001465DB">
        <w:rPr>
          <w:rFonts w:ascii="Times New Roman" w:hAnsi="Times New Roman" w:cs="Times New Roman"/>
          <w:vertAlign w:val="superscript"/>
        </w:rPr>
        <w:t>.</w:t>
      </w:r>
      <w:r w:rsidRPr="001465DB">
        <w:rPr>
          <w:rFonts w:ascii="Times New Roman" w:hAnsi="Times New Roman" w:cs="Times New Roman"/>
        </w:rPr>
        <w:t xml:space="preserve"> Ιώσ., </w:t>
      </w:r>
      <w:r w:rsidRPr="001465DB">
        <w:rPr>
          <w:rFonts w:ascii="Times New Roman" w:hAnsi="Times New Roman" w:cs="Times New Roman"/>
          <w:i/>
        </w:rPr>
        <w:t>Αρχ.</w:t>
      </w:r>
      <w:r w:rsidRPr="001465DB">
        <w:rPr>
          <w:rFonts w:ascii="Times New Roman" w:hAnsi="Times New Roman" w:cs="Times New Roman"/>
        </w:rPr>
        <w:t xml:space="preserve"> 8.387) ενώ απαγορευόταν</w:t>
      </w:r>
      <w:r w:rsidRPr="001465DB">
        <w:rPr>
          <w:rFonts w:ascii="Times New Roman" w:hAnsi="Times New Roman" w:cs="Times New Roman"/>
          <w:spacing w:val="1"/>
        </w:rPr>
        <w:t xml:space="preserve"> ο «ασπασμός» ειδωλολατρικών λατρευτικών αντικειμένων (Γ’ Βασ. 19, 18</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Ωσ. 13, 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Ιώβ 31, 26-27).</w:t>
      </w:r>
      <w:r w:rsidRPr="001465DB">
        <w:rPr>
          <w:rFonts w:ascii="Times New Roman" w:hAnsi="Times New Roman" w:cs="Times New Roman"/>
        </w:rPr>
        <w:t xml:space="preserve"> Αρχικά καταγράφεται το φίλημα που αντάλλασσαν μόνον συγγενείς και φίλοι και κατόπιν εραστές όπως στο </w:t>
      </w:r>
      <w:r w:rsidRPr="001465DB">
        <w:rPr>
          <w:rFonts w:ascii="Times New Roman" w:hAnsi="Times New Roman" w:cs="Times New Roman"/>
          <w:i/>
        </w:rPr>
        <w:t>Άσμα</w:t>
      </w:r>
      <w:r w:rsidRPr="001465DB">
        <w:rPr>
          <w:rFonts w:ascii="Times New Roman" w:hAnsi="Times New Roman" w:cs="Times New Roman"/>
        </w:rPr>
        <w:t xml:space="preserve"> 1, 2</w:t>
      </w:r>
      <w:r w:rsidRPr="001465DB">
        <w:rPr>
          <w:rFonts w:ascii="Times New Roman" w:hAnsi="Times New Roman" w:cs="Times New Roman"/>
          <w:vertAlign w:val="superscript"/>
        </w:rPr>
        <w:t xml:space="preserve"> </w:t>
      </w:r>
      <w:r w:rsidRPr="001465DB">
        <w:rPr>
          <w:rFonts w:ascii="Times New Roman" w:hAnsi="Times New Roman" w:cs="Times New Roman"/>
        </w:rPr>
        <w:t>(πρβλ. 8, 1</w:t>
      </w:r>
      <w:r w:rsidRPr="001465DB">
        <w:rPr>
          <w:rFonts w:ascii="Times New Roman" w:hAnsi="Times New Roman" w:cs="Times New Roman"/>
          <w:vertAlign w:val="superscript"/>
        </w:rPr>
        <w:t>.</w:t>
      </w:r>
      <w:r w:rsidRPr="001465DB">
        <w:rPr>
          <w:rFonts w:ascii="Times New Roman" w:hAnsi="Times New Roman" w:cs="Times New Roman"/>
        </w:rPr>
        <w:t xml:space="preserve"> Παρ. 24, 26</w:t>
      </w:r>
      <w:r w:rsidRPr="001465DB">
        <w:rPr>
          <w:rFonts w:ascii="Times New Roman" w:hAnsi="Times New Roman" w:cs="Times New Roman"/>
          <w:vertAlign w:val="superscript"/>
        </w:rPr>
        <w:t xml:space="preserve">. </w:t>
      </w:r>
      <w:r w:rsidRPr="001465DB">
        <w:rPr>
          <w:rFonts w:ascii="Times New Roman" w:eastAsia="Calibri" w:hAnsi="Times New Roman" w:cs="Times New Roman"/>
          <w:lang w:bidi="he-IL"/>
        </w:rPr>
        <w:t xml:space="preserve">Ερμά, Ποιμ., </w:t>
      </w:r>
      <w:r w:rsidRPr="001465DB">
        <w:rPr>
          <w:rFonts w:ascii="Times New Roman" w:eastAsia="Calibri" w:hAnsi="Times New Roman" w:cs="Times New Roman"/>
          <w:i/>
          <w:lang w:bidi="he-IL"/>
        </w:rPr>
        <w:t>Παραβ.</w:t>
      </w:r>
      <w:r w:rsidRPr="001465DB">
        <w:rPr>
          <w:rFonts w:ascii="Times New Roman" w:eastAsia="Calibri" w:hAnsi="Times New Roman" w:cs="Times New Roman"/>
          <w:lang w:bidi="he-IL"/>
        </w:rPr>
        <w:t xml:space="preserve"> 9.11</w:t>
      </w:r>
      <w:r w:rsidRPr="001465DB">
        <w:rPr>
          <w:rFonts w:ascii="Times New Roman" w:hAnsi="Times New Roman" w:cs="Times New Roman"/>
        </w:rPr>
        <w:t>).</w:t>
      </w:r>
      <w:r w:rsidRPr="001465DB">
        <w:rPr>
          <w:rFonts w:ascii="Times New Roman" w:hAnsi="Times New Roman" w:cs="Times New Roman"/>
          <w:spacing w:val="1"/>
        </w:rPr>
        <w:t xml:space="preserve"> Χαρακτηριστικά είναι όσα αναφέρονται στο </w:t>
      </w:r>
      <w:r w:rsidRPr="001465DB">
        <w:rPr>
          <w:rFonts w:ascii="Times New Roman" w:hAnsi="Times New Roman" w:cs="Times New Roman"/>
          <w:i/>
          <w:spacing w:val="1"/>
        </w:rPr>
        <w:t>Ιωσήφ και Ασινέθ</w:t>
      </w:r>
      <w:r w:rsidRPr="001465DB">
        <w:rPr>
          <w:rFonts w:ascii="Times New Roman" w:eastAsia="Calibri" w:hAnsi="Times New Roman" w:cs="Times New Roman"/>
          <w:i/>
        </w:rPr>
        <w:t xml:space="preserve">. </w:t>
      </w:r>
      <w:r w:rsidRPr="001465DB">
        <w:rPr>
          <w:rFonts w:ascii="Times New Roman" w:eastAsia="Calibri" w:hAnsi="Times New Roman" w:cs="Times New Roman"/>
        </w:rPr>
        <w:t>Προ της μεταστροφής τής τελευταίας αποτρέπεται το φίλημα με την αιτιολογία:</w:t>
      </w:r>
      <w:r w:rsidRPr="001465DB">
        <w:rPr>
          <w:rFonts w:ascii="Times New Roman" w:eastAsia="Calibri" w:hAnsi="Times New Roman" w:cs="Times New Roman"/>
          <w:i/>
        </w:rPr>
        <w:t xml:space="preserve"> </w:t>
      </w:r>
      <w:r w:rsidRPr="001465DB">
        <w:rPr>
          <w:rFonts w:ascii="Times New Roman" w:eastAsia="Calibri" w:hAnsi="Times New Roman" w:cs="Times New Roman"/>
          <w:b/>
          <w:i/>
        </w:rPr>
        <w:t>οὐκ ἔστι προσῆκον ἀνδρὶ θεοσεβεῖ͵ ὃς εὐλογεῖ τῷ στόματι αὐτοῦ τὸν Θεὸν τὸν ζῶντα καὶ ἐσθίει ἄρτον εὐλογημένον ζωῆς καὶ πίνει ποτήριον εὐλογημένον ἀθανασίας καὶ χρίεται χρίσματι εὐλογημένῳ ἀφθαρσίας͵ φιλῆσαι γυναῖκα ἀλλοτρίαν͵</w:t>
      </w:r>
      <w:r w:rsidRPr="001465DB">
        <w:rPr>
          <w:rFonts w:ascii="Times New Roman" w:eastAsia="Calibri" w:hAnsi="Times New Roman" w:cs="Times New Roman"/>
          <w:i/>
        </w:rPr>
        <w:t xml:space="preserve"> ἥτις εὐλογεῖ τῷ στόματι αὐτῆς εἴδωλα νεκρὰ καὶ κωφὰ καὶ ἐσθίει ἐκ τῆς τραπέζης αὐτῶν ἄρτον ἀγχόνης καὶ πίνει ἐκ τῆς σπονδῆς αὐτῶν ποτήριον ἐνέδρας καὶ χρίεται χρίσματι ἀπωλείας· ἀλλ΄ ἀνὴρ θεοσεβὴς φιλήσει τὴν μητέρα αὐτοῦ καὶ τὴν ἀδελφὴν τὴν ἐκ τῆς φυλῆς αὐτοῦ καὶ τῆς συγγενείας αὐτοῦ καὶ τὴν γυναῖκα τὴν σύγκοιτον αὐτοῦ͵ αἵτινες εὐλογοῦσι τῷ στόματι αὐτῶν Θεὸν ζῶντα. Καὶ ἐβιάσατο αὐτὸν καὶ ἔνιψε τοὺς πόδας αὐτοῦ</w:t>
      </w:r>
      <w:r w:rsidRPr="001465DB">
        <w:rPr>
          <w:rFonts w:ascii="Times New Roman" w:eastAsia="Calibri" w:hAnsi="Times New Roman" w:cs="Times New Roman"/>
        </w:rPr>
        <w:t xml:space="preserve"> </w:t>
      </w:r>
      <w:r w:rsidRPr="001465DB">
        <w:rPr>
          <w:rFonts w:ascii="Times New Roman" w:hAnsi="Times New Roman" w:cs="Times New Roman"/>
          <w:spacing w:val="1"/>
        </w:rPr>
        <w:t>(</w:t>
      </w:r>
      <w:r w:rsidRPr="001465DB">
        <w:rPr>
          <w:rFonts w:ascii="Times New Roman" w:eastAsia="Calibri" w:hAnsi="Times New Roman" w:cs="Times New Roman"/>
        </w:rPr>
        <w:t>8.5-6</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πρβλ. </w:t>
      </w:r>
      <w:r w:rsidRPr="001465DB">
        <w:rPr>
          <w:rFonts w:ascii="Times New Roman" w:hAnsi="Times New Roman" w:cs="Times New Roman"/>
          <w:spacing w:val="1"/>
        </w:rPr>
        <w:t>Ηρόδ. 2.41</w:t>
      </w:r>
      <w:r w:rsidRPr="001465DB">
        <w:rPr>
          <w:rFonts w:ascii="Times New Roman" w:eastAsia="Calibri" w:hAnsi="Times New Roman" w:cs="Times New Roman"/>
        </w:rPr>
        <w:t xml:space="preserve">). Τελικά μετά τη μεταστροφή της </w:t>
      </w:r>
      <w:r w:rsidRPr="001465DB">
        <w:rPr>
          <w:rFonts w:ascii="Times New Roman" w:eastAsia="Calibri" w:hAnsi="Times New Roman" w:cs="Times New Roman"/>
          <w:i/>
        </w:rPr>
        <w:t>ἐκράτησε τὴν χεῖρα αὐτῆς τὴν δεξιὰν Ἰωσὴφ καὶ κατεφίλησεν αὐτὴν καὶ Ἀσενὲθ κατεφίλησε τὴν κεφαλὴν αὐτοῦ</w:t>
      </w:r>
      <w:r w:rsidRPr="001465DB">
        <w:rPr>
          <w:rFonts w:ascii="Times New Roman" w:eastAsia="Calibri" w:hAnsi="Times New Roman" w:cs="Times New Roman"/>
        </w:rPr>
        <w:t xml:space="preserve"> (20.4</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πρβλ. 21.7</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22.9</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28.14-15)</w:t>
      </w:r>
      <w:r w:rsidRPr="001465DB">
        <w:rPr>
          <w:rFonts w:ascii="Times New Roman" w:hAnsi="Times New Roman" w:cs="Times New Roman"/>
          <w:spacing w:val="1"/>
        </w:rPr>
        <w:t>. Προβληματισμό στη ραβινική γραμματεία προξένησε το φίλημα της Ραχήλ υπό του Ιακώβ (Γέν. 29, 11</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πρβλ. Ιώσ., </w:t>
      </w:r>
      <w:r w:rsidRPr="001465DB">
        <w:rPr>
          <w:rFonts w:ascii="Times New Roman" w:hAnsi="Times New Roman" w:cs="Times New Roman"/>
          <w:i/>
          <w:spacing w:val="1"/>
        </w:rPr>
        <w:t>Αρχ.</w:t>
      </w:r>
      <w:r w:rsidRPr="001465DB">
        <w:rPr>
          <w:rFonts w:ascii="Times New Roman" w:hAnsi="Times New Roman" w:cs="Times New Roman"/>
          <w:spacing w:val="1"/>
        </w:rPr>
        <w:t xml:space="preserve"> 1.288-91).</w:t>
      </w:r>
    </w:p>
    <w:p w:rsidR="001465DB" w:rsidRPr="001465DB" w:rsidRDefault="001465DB" w:rsidP="001465DB">
      <w:pPr>
        <w:spacing w:before="120"/>
        <w:jc w:val="both"/>
        <w:rPr>
          <w:rFonts w:ascii="Times New Roman" w:hAnsi="Times New Roman" w:cs="Times New Roman"/>
        </w:rPr>
      </w:pPr>
      <w:r w:rsidRPr="001465DB">
        <w:rPr>
          <w:rFonts w:ascii="Times New Roman" w:hAnsi="Times New Roman" w:cs="Times New Roman"/>
          <w:spacing w:val="1"/>
        </w:rPr>
        <w:lastRenderedPageBreak/>
        <w:t xml:space="preserve">Δεν αποδεικνύεται ότι στη Συναγωγή ή στο δημόσιο χώρο είχε θεσμοθετηθεί ο ασπασμός. Το ίδιο επιφυλακτικός ήταν και ο ελληνορωμαϊκός Κόσμος (Δίων, </w:t>
      </w:r>
      <w:r w:rsidRPr="001465DB">
        <w:rPr>
          <w:rFonts w:ascii="Times New Roman" w:hAnsi="Times New Roman" w:cs="Times New Roman"/>
          <w:i/>
          <w:spacing w:val="1"/>
        </w:rPr>
        <w:t>Ομ.</w:t>
      </w:r>
      <w:r w:rsidRPr="001465DB">
        <w:rPr>
          <w:rFonts w:ascii="Times New Roman" w:hAnsi="Times New Roman" w:cs="Times New Roman"/>
          <w:spacing w:val="1"/>
        </w:rPr>
        <w:t xml:space="preserve"> 7.59</w:t>
      </w:r>
      <w:r w:rsidRPr="001465DB">
        <w:rPr>
          <w:rFonts w:ascii="Times New Roman" w:hAnsi="Times New Roman" w:cs="Times New Roman"/>
          <w:spacing w:val="1"/>
          <w:vertAlign w:val="superscript"/>
        </w:rPr>
        <w:t xml:space="preserve">. </w:t>
      </w:r>
      <w:r w:rsidRPr="001465DB">
        <w:rPr>
          <w:rFonts w:ascii="Times New Roman" w:hAnsi="Times New Roman" w:cs="Times New Roman"/>
          <w:spacing w:val="1"/>
        </w:rPr>
        <w:t xml:space="preserve">Πλούτ., </w:t>
      </w:r>
      <w:r w:rsidRPr="001465DB">
        <w:rPr>
          <w:rFonts w:ascii="Times New Roman" w:hAnsi="Times New Roman" w:cs="Times New Roman"/>
          <w:i/>
          <w:spacing w:val="1"/>
        </w:rPr>
        <w:t>Ηθ.</w:t>
      </w:r>
      <w:r w:rsidRPr="001465DB">
        <w:rPr>
          <w:rFonts w:ascii="Times New Roman" w:hAnsi="Times New Roman" w:cs="Times New Roman"/>
          <w:spacing w:val="1"/>
        </w:rPr>
        <w:t xml:space="preserve"> 265Β-Ε). Ο </w:t>
      </w:r>
      <w:r w:rsidRPr="001465DB">
        <w:rPr>
          <w:rFonts w:ascii="Times New Roman" w:eastAsia="Calibri" w:hAnsi="Times New Roman" w:cs="Times New Roman"/>
        </w:rPr>
        <w:t xml:space="preserve">Λουκιανός αναφερόμενος στον  </w:t>
      </w:r>
      <w:r w:rsidRPr="001465DB">
        <w:rPr>
          <w:rFonts w:ascii="Times New Roman" w:eastAsia="Calibri" w:hAnsi="Times New Roman" w:cs="Times New Roman"/>
          <w:i/>
        </w:rPr>
        <w:t>Ψευδομάντη Αλέξανδρο</w:t>
      </w:r>
      <w:r w:rsidRPr="001465DB">
        <w:rPr>
          <w:rFonts w:ascii="Times New Roman" w:eastAsia="Calibri" w:hAnsi="Times New Roman" w:cs="Times New Roman"/>
        </w:rPr>
        <w:t>:</w:t>
      </w:r>
      <w:r w:rsidRPr="001465DB">
        <w:rPr>
          <w:rFonts w:ascii="Times New Roman" w:hAnsi="Times New Roman" w:cs="Times New Roman"/>
        </w:rPr>
        <w:t xml:space="preserve"> </w:t>
      </w:r>
      <w:r w:rsidRPr="001465DB">
        <w:rPr>
          <w:rFonts w:ascii="Times New Roman" w:hAnsi="Times New Roman" w:cs="Times New Roman"/>
          <w:i/>
        </w:rPr>
        <w:t>καὶ νόμον δὲ ἐπεποίητο͵ ὑπὲρ τὰ ὀκτωκαίδεκα ἔτη μηδένα τῷ αὐτοῦ στόματι δεξιοῦσθαι μηδὲ φιλήματι ἀσπάζεσθαι͵ ἀλλὰ τοῖς ἄλλοις προτείνων τὴν χεῖρα κύσαι μόνους τοὺς ὡραίους κατεφίλει͵ καὶ ἐκαλοῦντο «οἱ ἐντὸς τοῦ φιλήματος»</w:t>
      </w:r>
      <w:r w:rsidRPr="001465DB">
        <w:rPr>
          <w:rFonts w:ascii="Times New Roman" w:eastAsia="Calibri" w:hAnsi="Times New Roman" w:cs="Times New Roman"/>
        </w:rPr>
        <w:t xml:space="preserve"> (41)</w:t>
      </w:r>
      <w:r w:rsidRPr="001465DB">
        <w:rPr>
          <w:rFonts w:ascii="Times New Roman" w:hAnsi="Times New Roman" w:cs="Times New Roman"/>
          <w:i/>
        </w:rPr>
        <w:t>.</w:t>
      </w:r>
      <w:r w:rsidRPr="001465DB">
        <w:rPr>
          <w:rFonts w:ascii="Times New Roman" w:hAnsi="Times New Roman" w:cs="Times New Roman"/>
        </w:rPr>
        <w:t xml:space="preserve"> </w:t>
      </w:r>
      <w:r w:rsidRPr="001465DB">
        <w:rPr>
          <w:rFonts w:ascii="Times New Roman" w:eastAsia="Calibri" w:hAnsi="Times New Roman" w:cs="Times New Roman"/>
          <w:lang w:bidi="he-IL"/>
        </w:rPr>
        <w:t>Στο Μκ. 12, 38</w:t>
      </w:r>
      <w:r w:rsidRPr="001465DB">
        <w:rPr>
          <w:rFonts w:ascii="Times New Roman" w:eastAsia="Calibri" w:hAnsi="Times New Roman" w:cs="Times New Roman"/>
          <w:vertAlign w:val="superscript"/>
          <w:lang w:bidi="he-IL"/>
        </w:rPr>
        <w:t xml:space="preserve"> </w:t>
      </w:r>
      <w:r w:rsidRPr="001465DB">
        <w:rPr>
          <w:rFonts w:ascii="Times New Roman" w:eastAsia="Calibri" w:hAnsi="Times New Roman" w:cs="Times New Roman"/>
          <w:lang w:bidi="he-IL"/>
        </w:rPr>
        <w:t xml:space="preserve">προβάλλεται ως παράδειγμα προς αποφυγήν η στάση </w:t>
      </w:r>
      <w:r w:rsidRPr="001465DB">
        <w:rPr>
          <w:rFonts w:ascii="Times New Roman" w:eastAsia="Calibri" w:hAnsi="Times New Roman" w:cs="Times New Roman"/>
          <w:i/>
          <w:lang w:bidi="he-IL"/>
        </w:rPr>
        <w:t>τῶν Γραμματέων τῶν θελόντων (α) ἐν στολαῖς περιπατεῖν καὶ (β) ἀσπασμοὺς (</w:t>
      </w:r>
      <w:r w:rsidRPr="001465DB">
        <w:rPr>
          <w:rFonts w:ascii="Times New Roman" w:hAnsi="Times New Roman" w:cs="Times New Roman"/>
          <w:i/>
          <w:iCs/>
        </w:rPr>
        <w:t>Σαλόμ αλαϊχέμ</w:t>
      </w:r>
      <w:r w:rsidRPr="001465DB">
        <w:rPr>
          <w:rFonts w:ascii="Times New Roman" w:hAnsi="Times New Roman" w:cs="Times New Roman"/>
        </w:rPr>
        <w:t xml:space="preserve"> שָׁלוֹם עֲלֵיכֶם</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πρβλ. Ιώσ., </w:t>
      </w:r>
      <w:r w:rsidRPr="001465DB">
        <w:rPr>
          <w:rFonts w:ascii="Times New Roman" w:eastAsia="Calibri" w:hAnsi="Times New Roman" w:cs="Times New Roman"/>
          <w:i/>
          <w:lang w:bidi="he-IL"/>
        </w:rPr>
        <w:t>Αρχ.</w:t>
      </w:r>
      <w:r w:rsidRPr="001465DB">
        <w:rPr>
          <w:rFonts w:ascii="Times New Roman" w:eastAsia="Calibri" w:hAnsi="Times New Roman" w:cs="Times New Roman"/>
          <w:lang w:bidi="he-IL"/>
        </w:rPr>
        <w:t xml:space="preserve"> 11. 331) </w:t>
      </w:r>
      <w:r w:rsidRPr="001465DB">
        <w:rPr>
          <w:rFonts w:ascii="Times New Roman" w:eastAsia="Calibri" w:hAnsi="Times New Roman" w:cs="Times New Roman"/>
          <w:i/>
          <w:lang w:bidi="he-IL"/>
        </w:rPr>
        <w:t>ἐν ταῖς ἀγοραῖς</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καὶ (γ) πρωτοκαθεδρίας ἐν ταῖς Συναγωγαῖς καὶ (δ) πρωτοκλισίας ἐν τοῖς δείπνοις</w:t>
      </w:r>
      <w:r w:rsidRPr="001465DB">
        <w:rPr>
          <w:rFonts w:ascii="Times New Roman" w:eastAsia="Calibri" w:hAnsi="Times New Roman" w:cs="Times New Roman"/>
          <w:lang w:bidi="he-IL"/>
        </w:rPr>
        <w:t xml:space="preserve"> (= Λκ. 20, 46</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Μτ. 23, 6</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πρβλ. Λκ. 11, 43)</w:t>
      </w:r>
      <w:r w:rsidRPr="001465DB">
        <w:rPr>
          <w:rFonts w:ascii="Times New Roman" w:hAnsi="Times New Roman" w:cs="Times New Roman"/>
          <w:spacing w:val="1"/>
        </w:rPr>
        <w:t xml:space="preserve">. Οι μαθητές του Ιησού προσκαλούνται από τον Ιησού να χαιρετούν και τους μη αδελφούς: </w:t>
      </w:r>
      <w:r w:rsidRPr="001465DB">
        <w:rPr>
          <w:rFonts w:ascii="Times New Roman" w:eastAsia="Calibri" w:hAnsi="Times New Roman" w:cs="Times New Roman"/>
          <w:b/>
          <w:i/>
          <w:lang w:bidi="he-IL"/>
        </w:rPr>
        <w:t>καὶ ἐὰν ἀσπάσησθε τοὺς ἀδελφοὺς ὑμῶν μόνον</w:t>
      </w:r>
      <w:r w:rsidRPr="001465DB">
        <w:rPr>
          <w:rFonts w:ascii="Times New Roman" w:eastAsia="Calibri" w:hAnsi="Times New Roman" w:cs="Times New Roman"/>
          <w:i/>
          <w:lang w:bidi="he-IL"/>
        </w:rPr>
        <w:t>, τί περισσὸν ποιεῖτε; οὐχὶ καὶ οἱ ἐθνικοὶ τὸ αὐτὸ ποιοῦσιν;</w:t>
      </w:r>
      <w:r w:rsidRPr="001465DB">
        <w:rPr>
          <w:rFonts w:ascii="Times New Roman" w:eastAsia="Calibri" w:hAnsi="Times New Roman" w:cs="Times New Roman"/>
          <w:lang w:bidi="he-IL"/>
        </w:rPr>
        <w:t xml:space="preserve"> (</w:t>
      </w:r>
      <w:r w:rsidRPr="001465DB">
        <w:rPr>
          <w:rFonts w:ascii="Times New Roman" w:hAnsi="Times New Roman" w:cs="Times New Roman"/>
          <w:spacing w:val="1"/>
        </w:rPr>
        <w:t xml:space="preserve">Μτ. 5, 46-47). </w:t>
      </w:r>
      <w:r w:rsidRPr="001465DB">
        <w:rPr>
          <w:rFonts w:ascii="Times New Roman" w:eastAsia="Calibri" w:hAnsi="Times New Roman" w:cs="Times New Roman"/>
          <w:lang w:bidi="he-IL"/>
        </w:rPr>
        <w:t xml:space="preserve">Στο Λκ. 10, 4-5 απαγορεύεται ο χαιρετισμός καθ’ οδόν ένεκα της σπουδής των ευαγγελιστών ενώ ο ασπασμός στην οικία επενεργεί καταλυτικά όπως η </w:t>
      </w:r>
      <w:r w:rsidRPr="001465DB">
        <w:rPr>
          <w:rFonts w:ascii="Times New Roman" w:eastAsia="Calibri" w:hAnsi="Times New Roman" w:cs="Times New Roman"/>
          <w:i/>
          <w:lang w:bidi="he-IL"/>
        </w:rPr>
        <w:t>ευλογία και η κατάρα</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 xml:space="preserve">μὴ βαστάζετε βαλλάντιον, μὴ πήραν, μὴ ὑποδήματα, </w:t>
      </w:r>
      <w:r w:rsidRPr="001465DB">
        <w:rPr>
          <w:rFonts w:ascii="Times New Roman" w:eastAsia="Calibri" w:hAnsi="Times New Roman" w:cs="Times New Roman"/>
          <w:b/>
          <w:i/>
          <w:lang w:bidi="he-IL"/>
        </w:rPr>
        <w:t>καὶ μηδένα κατὰ τὴν ὁδὸν ἀσπάσησθε</w:t>
      </w:r>
      <w:r w:rsidRPr="001465DB">
        <w:rPr>
          <w:rFonts w:ascii="Times New Roman" w:eastAsia="Calibri" w:hAnsi="Times New Roman" w:cs="Times New Roman"/>
          <w:i/>
          <w:lang w:bidi="he-IL"/>
        </w:rPr>
        <w:t xml:space="preserve">. εἰς ἣν δ᾽ ἂν εἰσέλθητε οἰκίαν, πρῶτον λέγετε (ἀσπάσασθε αὐτήν </w:t>
      </w:r>
      <w:r w:rsidRPr="001465DB">
        <w:rPr>
          <w:rFonts w:ascii="Times New Roman" w:eastAsia="Calibri" w:hAnsi="Times New Roman" w:cs="Times New Roman"/>
          <w:lang w:bidi="he-IL"/>
        </w:rPr>
        <w:t>Μτ. 10, 12</w:t>
      </w:r>
      <w:r w:rsidRPr="001465DB">
        <w:rPr>
          <w:rFonts w:ascii="Times New Roman" w:eastAsia="Calibri" w:hAnsi="Times New Roman" w:cs="Times New Roman"/>
          <w:lang w:val="en-US" w:bidi="he-IL"/>
        </w:rPr>
        <w:t> </w:t>
      </w:r>
      <w:r w:rsidRPr="001465DB">
        <w:rPr>
          <w:rFonts w:ascii="Times New Roman" w:eastAsia="Calibri" w:hAnsi="Times New Roman" w:cs="Times New Roman"/>
          <w:lang w:bidi="he-IL"/>
        </w:rPr>
        <w:t>)·</w:t>
      </w:r>
      <w:r w:rsidRPr="001465DB">
        <w:rPr>
          <w:rFonts w:ascii="Times New Roman" w:eastAsia="Calibri" w:hAnsi="Times New Roman" w:cs="Times New Roman"/>
          <w:i/>
          <w:lang w:bidi="he-IL"/>
        </w:rPr>
        <w:t xml:space="preserve"> «Εἰρήνη τῷ οἴκῳ τούτῳ». </w:t>
      </w:r>
      <w:r w:rsidRPr="001465DB">
        <w:rPr>
          <w:rFonts w:ascii="Times New Roman" w:eastAsia="Calibri" w:hAnsi="Times New Roman" w:cs="Times New Roman"/>
          <w:lang w:bidi="he-IL"/>
        </w:rPr>
        <w:t>Μόνον ο</w:t>
      </w:r>
      <w:r w:rsidRPr="001465DB">
        <w:rPr>
          <w:rFonts w:ascii="Times New Roman" w:eastAsia="Calibri" w:hAnsi="Times New Roman" w:cs="Times New Roman"/>
          <w:i/>
          <w:lang w:bidi="he-IL"/>
        </w:rPr>
        <w:t xml:space="preserve"> </w:t>
      </w:r>
      <w:r w:rsidRPr="001465DB">
        <w:rPr>
          <w:rFonts w:ascii="Times New Roman" w:hAnsi="Times New Roman" w:cs="Times New Roman"/>
          <w:spacing w:val="1"/>
        </w:rPr>
        <w:t xml:space="preserve">Μκ. (9, 15) τονίζει ότι η θέα του μεταμορφωμένου Ιησού προκαλεί το θάμβος του όχλου </w:t>
      </w:r>
      <w:r w:rsidRPr="001465DB">
        <w:rPr>
          <w:rFonts w:ascii="Times New Roman" w:eastAsia="Calibri" w:hAnsi="Times New Roman" w:cs="Times New Roman"/>
          <w:i/>
          <w:lang w:bidi="he-IL"/>
        </w:rPr>
        <w:t xml:space="preserve">καὶ προστρέχοντες ἠσπάζοντο αὐτόν. </w:t>
      </w:r>
      <w:r w:rsidRPr="001465DB">
        <w:rPr>
          <w:rFonts w:ascii="Times New Roman" w:eastAsia="Calibri" w:hAnsi="Times New Roman" w:cs="Times New Roman"/>
          <w:lang w:bidi="he-IL"/>
        </w:rPr>
        <w:t xml:space="preserve">Αντιθέτως ο παραμορφωμένος Ιησούς στο </w:t>
      </w:r>
      <w:r w:rsidRPr="001465DB">
        <w:rPr>
          <w:rFonts w:ascii="Times New Roman" w:hAnsi="Times New Roman" w:cs="Times New Roman"/>
          <w:spacing w:val="1"/>
        </w:rPr>
        <w:t xml:space="preserve">15, 18 κε. δέχεται τον ασπασμό/χαιρετισμό </w:t>
      </w:r>
      <w:r w:rsidRPr="001465DB">
        <w:rPr>
          <w:rFonts w:ascii="Times New Roman" w:eastAsia="Calibri" w:hAnsi="Times New Roman" w:cs="Times New Roman"/>
          <w:i/>
          <w:lang w:bidi="he-IL"/>
        </w:rPr>
        <w:t>«Χαῖρε, βασιλεῦ τῶν Ἰουδαίων</w:t>
      </w:r>
      <w:r w:rsidRPr="001465DB">
        <w:rPr>
          <w:rFonts w:ascii="Times New Roman" w:eastAsia="Calibri" w:hAnsi="Times New Roman" w:cs="Times New Roman"/>
          <w:lang w:bidi="he-IL"/>
        </w:rPr>
        <w:t>».</w:t>
      </w:r>
      <w:r w:rsidRPr="001465DB">
        <w:rPr>
          <w:rFonts w:ascii="Times New Roman" w:hAnsi="Times New Roman" w:cs="Times New Roman"/>
          <w:spacing w:val="1"/>
        </w:rPr>
        <w:t xml:space="preserve"> </w:t>
      </w:r>
      <w:r w:rsidRPr="001465DB">
        <w:rPr>
          <w:rFonts w:ascii="Times New Roman" w:hAnsi="Times New Roman" w:cs="Times New Roman"/>
        </w:rPr>
        <w:t xml:space="preserve">Έχει προηγηθεί ο </w:t>
      </w:r>
      <w:r w:rsidRPr="001465DB">
        <w:rPr>
          <w:rFonts w:ascii="Times New Roman" w:hAnsi="Times New Roman" w:cs="Times New Roman"/>
          <w:iCs/>
        </w:rPr>
        <w:t xml:space="preserve">ασπασμός του Ιούδα, για τον οποίο χρησιμοποιείται το </w:t>
      </w:r>
      <w:r w:rsidRPr="001465DB">
        <w:rPr>
          <w:rFonts w:ascii="Times New Roman" w:hAnsi="Times New Roman" w:cs="Times New Roman"/>
          <w:i/>
          <w:spacing w:val="1"/>
        </w:rPr>
        <w:t>καταφιλέω</w:t>
      </w:r>
      <w:r w:rsidRPr="001465DB">
        <w:rPr>
          <w:rFonts w:ascii="Times New Roman" w:hAnsi="Times New Roman" w:cs="Times New Roman"/>
          <w:spacing w:val="1"/>
        </w:rPr>
        <w:t xml:space="preserve"> (Μκ. 14, 45</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Μτ. 26, 49) </w:t>
      </w:r>
      <w:r w:rsidRPr="001465DB">
        <w:rPr>
          <w:rFonts w:ascii="Times New Roman" w:hAnsi="Times New Roman" w:cs="Times New Roman"/>
          <w:iCs/>
        </w:rPr>
        <w:t xml:space="preserve">σε αντιθετικό παραλληλισμό προς τη χρίση </w:t>
      </w:r>
      <w:r w:rsidRPr="001465DB">
        <w:rPr>
          <w:rFonts w:ascii="Times New Roman" w:hAnsi="Times New Roman" w:cs="Times New Roman"/>
        </w:rPr>
        <w:t>υπό της γυναίκας</w:t>
      </w:r>
      <w:r w:rsidRPr="001465DB">
        <w:rPr>
          <w:rFonts w:ascii="Times New Roman" w:hAnsi="Times New Roman" w:cs="Times New Roman"/>
          <w:spacing w:val="1"/>
        </w:rPr>
        <w:t xml:space="preserve">. </w:t>
      </w:r>
      <w:r w:rsidRPr="001465DB">
        <w:rPr>
          <w:rFonts w:ascii="Times New Roman" w:hAnsi="Times New Roman" w:cs="Times New Roman"/>
        </w:rPr>
        <w:t>Ανακαλείται ο υποκριτικός για τους ραβίνους ασπασμός του Ησαύ προς τον Ιακώβ (Γέν. 33, 4</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spacing w:val="20"/>
          <w:lang w:val="en-US"/>
        </w:rPr>
        <w:t>Billerbeck</w:t>
      </w:r>
      <w:r w:rsidRPr="001465DB">
        <w:rPr>
          <w:rFonts w:ascii="Times New Roman" w:hAnsi="Times New Roman" w:cs="Times New Roman"/>
        </w:rPr>
        <w:t xml:space="preserve"> </w:t>
      </w:r>
      <w:r w:rsidRPr="001465DB">
        <w:rPr>
          <w:rFonts w:ascii="Times New Roman" w:hAnsi="Times New Roman" w:cs="Times New Roman"/>
          <w:iCs/>
          <w:lang w:val="en-US"/>
        </w:rPr>
        <w:t>I</w:t>
      </w:r>
      <w:r w:rsidRPr="001465DB">
        <w:rPr>
          <w:rFonts w:ascii="Times New Roman" w:hAnsi="Times New Roman" w:cs="Times New Roman"/>
          <w:iCs/>
        </w:rPr>
        <w:t>,</w:t>
      </w:r>
      <w:r w:rsidRPr="001465DB">
        <w:rPr>
          <w:rFonts w:ascii="Times New Roman" w:hAnsi="Times New Roman" w:cs="Times New Roman"/>
        </w:rPr>
        <w:t xml:space="preserve"> 996) και του αρχιστράτηγου του Δαυίδ, Ιωάβ που έτσι σκότωσε τον ανταγωνιστή του Αμάσσα (</w:t>
      </w:r>
      <w:r w:rsidRPr="001465DB">
        <w:rPr>
          <w:rFonts w:ascii="Times New Roman" w:eastAsia="Calibri" w:hAnsi="Times New Roman" w:cs="Times New Roman"/>
          <w:i/>
          <w:lang w:bidi="he-IL"/>
        </w:rPr>
        <w:t xml:space="preserve">Αμεσσαϊ </w:t>
      </w:r>
      <w:r w:rsidRPr="001465DB">
        <w:rPr>
          <w:rFonts w:ascii="Times New Roman" w:eastAsia="Calibri" w:hAnsi="Times New Roman" w:cs="Times New Roman"/>
          <w:sz w:val="20"/>
          <w:szCs w:val="20"/>
          <w:lang w:bidi="he-IL"/>
        </w:rPr>
        <w:t xml:space="preserve"> </w:t>
      </w:r>
      <w:r w:rsidRPr="001465DB">
        <w:rPr>
          <w:rFonts w:ascii="Times New Roman" w:hAnsi="Times New Roman" w:cs="Times New Roman"/>
        </w:rPr>
        <w:t>Β’ Βασ. 20, 9</w:t>
      </w:r>
      <w:r w:rsidRPr="001465DB">
        <w:rPr>
          <w:rFonts w:ascii="Times New Roman" w:hAnsi="Times New Roman" w:cs="Times New Roman"/>
          <w:vertAlign w:val="superscript"/>
        </w:rPr>
        <w:t>.</w:t>
      </w:r>
      <w:r w:rsidRPr="001465DB">
        <w:rPr>
          <w:rFonts w:ascii="Times New Roman" w:hAnsi="Times New Roman" w:cs="Times New Roman"/>
        </w:rPr>
        <w:t xml:space="preserve"> Ιώσ., </w:t>
      </w:r>
      <w:r w:rsidRPr="001465DB">
        <w:rPr>
          <w:rFonts w:ascii="Times New Roman" w:hAnsi="Times New Roman" w:cs="Times New Roman"/>
          <w:i/>
        </w:rPr>
        <w:t>Αρχ.</w:t>
      </w:r>
      <w:r w:rsidRPr="001465DB">
        <w:rPr>
          <w:rFonts w:ascii="Times New Roman" w:hAnsi="Times New Roman" w:cs="Times New Roman"/>
        </w:rPr>
        <w:t xml:space="preserve"> 7. 284). Ο συγκεκριμένος ασπασμός δεν μπορεί να είναι σημείο χαιρετισμού αφού μεσολάβησε μικρό διάστημα μεταξύ «Μυστικού» Δείπνου και Προδοσίας ούτε αποτελούσε σημείο των μαθητών του Ιησού καθώς δεν έχουμε άλλες μαρτυρίες. Στο γνωστικό απόκρυφο </w:t>
      </w:r>
      <w:r w:rsidRPr="001465DB">
        <w:rPr>
          <w:rFonts w:ascii="Times New Roman" w:eastAsia="Calibri" w:hAnsi="Times New Roman" w:cs="Times New Roman"/>
          <w:i/>
          <w:lang w:bidi="he-IL"/>
        </w:rPr>
        <w:t xml:space="preserve">Κατά Φίλιππον Ευαγγέλιο </w:t>
      </w:r>
      <w:r w:rsidRPr="001465DB">
        <w:rPr>
          <w:rFonts w:ascii="Times New Roman" w:eastAsia="Calibri" w:hAnsi="Times New Roman" w:cs="Times New Roman"/>
          <w:lang w:bidi="he-IL"/>
        </w:rPr>
        <w:t>55: 3-4 γίνεται λόγος για ασπασμό της Μαγδαληνής υπό του Ιησού</w:t>
      </w:r>
      <w:r w:rsidRPr="001465DB">
        <w:rPr>
          <w:rFonts w:ascii="Times New Roman" w:hAnsi="Times New Roman" w:cs="Times New Roman"/>
        </w:rPr>
        <w:t xml:space="preserve">. </w:t>
      </w:r>
    </w:p>
    <w:p w:rsidR="001465DB" w:rsidRPr="001465DB" w:rsidRDefault="001465DB" w:rsidP="001465DB">
      <w:pPr>
        <w:spacing w:before="120"/>
        <w:jc w:val="both"/>
        <w:rPr>
          <w:rFonts w:ascii="Times New Roman" w:hAnsi="Times New Roman" w:cs="Times New Roman"/>
        </w:rPr>
      </w:pPr>
      <w:r w:rsidRPr="001465DB">
        <w:rPr>
          <w:rFonts w:ascii="Times New Roman" w:hAnsi="Times New Roman" w:cs="Times New Roman"/>
          <w:spacing w:val="1"/>
        </w:rPr>
        <w:t>Ιδιαίτερη έμφαση στον ασπασμό δίνει ο Λουκάς.</w:t>
      </w:r>
      <w:r w:rsidRPr="001465DB">
        <w:rPr>
          <w:rFonts w:ascii="Times New Roman" w:eastAsia="Calibri" w:hAnsi="Times New Roman" w:cs="Times New Roman"/>
          <w:lang w:bidi="he-IL"/>
        </w:rPr>
        <w:t xml:space="preserve"> Στο Λκ. 1, 28-9 </w:t>
      </w:r>
      <w:r w:rsidRPr="001465DB">
        <w:rPr>
          <w:rFonts w:ascii="Times New Roman" w:eastAsia="Calibri" w:hAnsi="Times New Roman" w:cs="Times New Roman"/>
          <w:i/>
          <w:lang w:bidi="he-IL"/>
        </w:rPr>
        <w:t xml:space="preserve">ὁ ἀσπασμὸς «Χαῖρε, </w:t>
      </w:r>
      <w:r w:rsidRPr="001465DB">
        <w:rPr>
          <w:rFonts w:ascii="Times New Roman" w:eastAsia="Calibri" w:hAnsi="Times New Roman" w:cs="Times New Roman"/>
          <w:i/>
          <w:caps/>
          <w:lang w:bidi="he-IL"/>
        </w:rPr>
        <w:t>κ</w:t>
      </w:r>
      <w:r w:rsidRPr="001465DB">
        <w:rPr>
          <w:rFonts w:ascii="Times New Roman" w:eastAsia="Calibri" w:hAnsi="Times New Roman" w:cs="Times New Roman"/>
          <w:i/>
          <w:lang w:bidi="he-IL"/>
        </w:rPr>
        <w:t xml:space="preserve">εχαριτωμένη, ὁ Κύριος μετὰ σοῦ» </w:t>
      </w:r>
      <w:r w:rsidRPr="001465DB">
        <w:rPr>
          <w:rFonts w:ascii="Times New Roman" w:eastAsia="Calibri" w:hAnsi="Times New Roman" w:cs="Times New Roman"/>
          <w:lang w:bidi="he-IL"/>
        </w:rPr>
        <w:t xml:space="preserve">προκαλεί ταραχή στην Παρθένο Μαριάμ και διαλογισμό </w:t>
      </w:r>
      <w:r w:rsidRPr="001465DB">
        <w:rPr>
          <w:rFonts w:ascii="Times New Roman" w:eastAsia="Calibri" w:hAnsi="Times New Roman" w:cs="Times New Roman"/>
          <w:b/>
          <w:i/>
          <w:lang w:bidi="he-IL"/>
        </w:rPr>
        <w:t>ποταπὸς</w:t>
      </w:r>
      <w:r w:rsidRPr="001465DB">
        <w:rPr>
          <w:rFonts w:ascii="Times New Roman" w:eastAsia="Calibri" w:hAnsi="Times New Roman" w:cs="Times New Roman"/>
          <w:i/>
          <w:lang w:bidi="he-IL"/>
        </w:rPr>
        <w:t xml:space="preserve"> εἴη οὗτος</w:t>
      </w:r>
      <w:r w:rsidRPr="001465DB">
        <w:rPr>
          <w:rFonts w:ascii="Times New Roman" w:eastAsia="Calibri" w:hAnsi="Times New Roman" w:cs="Times New Roman"/>
          <w:lang w:bidi="he-IL"/>
        </w:rPr>
        <w:t>, ενώ στους στ.</w:t>
      </w:r>
      <w:r w:rsidRPr="001465DB">
        <w:rPr>
          <w:rFonts w:ascii="Times New Roman" w:eastAsia="Calibri" w:hAnsi="Times New Roman" w:cs="Times New Roman"/>
          <w:i/>
          <w:lang w:bidi="he-IL"/>
        </w:rPr>
        <w:t xml:space="preserve"> </w:t>
      </w:r>
      <w:r w:rsidRPr="001465DB">
        <w:rPr>
          <w:rFonts w:ascii="Times New Roman" w:eastAsia="Calibri" w:hAnsi="Times New Roman" w:cs="Times New Roman"/>
          <w:lang w:bidi="he-IL"/>
        </w:rPr>
        <w:t>40-44 ο αντίλαλος του ασπασμού της ιδίας προς την Ελισάβετ</w:t>
      </w:r>
      <w:r w:rsidRPr="001465DB">
        <w:rPr>
          <w:rFonts w:ascii="Times New Roman" w:hAnsi="Times New Roman" w:cs="Times New Roman"/>
          <w:spacing w:val="1"/>
        </w:rPr>
        <w:t xml:space="preserve"> </w:t>
      </w:r>
      <w:r w:rsidRPr="001465DB">
        <w:rPr>
          <w:rFonts w:ascii="Times New Roman" w:eastAsia="Calibri" w:hAnsi="Times New Roman" w:cs="Times New Roman"/>
          <w:lang w:bidi="he-IL"/>
        </w:rPr>
        <w:t>προκαλεί την εσχατολογική χαρά (</w:t>
      </w:r>
      <w:r w:rsidRPr="001465DB">
        <w:rPr>
          <w:rFonts w:ascii="Times New Roman" w:eastAsia="Calibri" w:hAnsi="Times New Roman" w:cs="Times New Roman"/>
          <w:i/>
          <w:lang w:bidi="he-IL"/>
        </w:rPr>
        <w:t>σκίρτημα</w:t>
      </w:r>
      <w:r w:rsidRPr="001465DB">
        <w:rPr>
          <w:rFonts w:ascii="Times New Roman" w:eastAsia="Calibri" w:hAnsi="Times New Roman" w:cs="Times New Roman"/>
          <w:lang w:bidi="he-IL"/>
        </w:rPr>
        <w:t xml:space="preserve">) του βρέφους Ιωάννη </w:t>
      </w:r>
      <w:r w:rsidRPr="001465DB">
        <w:rPr>
          <w:rFonts w:ascii="Times New Roman" w:eastAsia="Calibri" w:hAnsi="Times New Roman" w:cs="Times New Roman"/>
          <w:i/>
          <w:lang w:bidi="he-IL"/>
        </w:rPr>
        <w:t xml:space="preserve">ἐν τῇ κοιλίᾳ αὐτῆς </w:t>
      </w:r>
      <w:r w:rsidRPr="001465DB">
        <w:rPr>
          <w:rFonts w:ascii="Times New Roman" w:eastAsia="Calibri" w:hAnsi="Times New Roman" w:cs="Times New Roman"/>
          <w:lang w:bidi="he-IL"/>
        </w:rPr>
        <w:t>και την προφητεία.</w:t>
      </w:r>
      <w:r w:rsidRPr="001465DB">
        <w:rPr>
          <w:rFonts w:ascii="Times New Roman" w:eastAsia="Calibri" w:hAnsi="Times New Roman" w:cs="Times New Roman"/>
          <w:i/>
          <w:lang w:bidi="he-IL"/>
        </w:rPr>
        <w:t xml:space="preserve"> </w:t>
      </w:r>
      <w:r w:rsidRPr="001465DB">
        <w:rPr>
          <w:rFonts w:ascii="Times New Roman" w:hAnsi="Times New Roman" w:cs="Times New Roman"/>
          <w:spacing w:val="1"/>
        </w:rPr>
        <w:t xml:space="preserve">Στο 7, 45 κατά την υποδοχή του Ιησού ο Σίμων </w:t>
      </w:r>
      <w:r w:rsidRPr="001465DB">
        <w:rPr>
          <w:rFonts w:ascii="Times New Roman" w:eastAsia="Calibri" w:hAnsi="Times New Roman" w:cs="Times New Roman"/>
          <w:lang w:bidi="he-IL"/>
        </w:rPr>
        <w:t>δεν έδωσε φίλημα</w:t>
      </w:r>
      <w:r w:rsidRPr="001465DB">
        <w:rPr>
          <w:rFonts w:ascii="Times New Roman" w:hAnsi="Times New Roman" w:cs="Times New Roman"/>
          <w:spacing w:val="1"/>
        </w:rPr>
        <w:t xml:space="preserve"> σε αντίθεση προς την αμαρτωλή που ένεκα ευγνωμοσύνης, τιμής και μετανοίας καταφιλούσε τους πόδας</w:t>
      </w:r>
      <w:r w:rsidRPr="001465DB">
        <w:rPr>
          <w:rFonts w:ascii="Times New Roman" w:eastAsia="Calibri" w:hAnsi="Times New Roman" w:cs="Times New Roman"/>
          <w:lang w:bidi="he-IL"/>
        </w:rPr>
        <w:t xml:space="preserve">. Ο Σίμων προφανώς δεν παρέλειψε τον χαιρετισμό αλλά να εκφράσει ιδιαίτερο σεβασμό μέσω ασπασμού </w:t>
      </w:r>
      <w:r w:rsidRPr="001465DB">
        <w:rPr>
          <w:rFonts w:ascii="Times New Roman" w:hAnsi="Times New Roman" w:cs="Times New Roman"/>
          <w:spacing w:val="1"/>
        </w:rPr>
        <w:t xml:space="preserve">(Επίκτ. 4.1.17). Στην υποδοχή του Ασώτου το φίλημα είναι σημείο καταλλαγής (15, 20), ενώ στις </w:t>
      </w:r>
      <w:r w:rsidRPr="001465DB">
        <w:rPr>
          <w:rFonts w:ascii="Times New Roman" w:hAnsi="Times New Roman" w:cs="Times New Roman"/>
          <w:i/>
          <w:spacing w:val="1"/>
        </w:rPr>
        <w:t>Πράξεις</w:t>
      </w:r>
      <w:r w:rsidRPr="001465DB">
        <w:rPr>
          <w:rFonts w:ascii="Times New Roman" w:hAnsi="Times New Roman" w:cs="Times New Roman"/>
          <w:spacing w:val="1"/>
        </w:rPr>
        <w:t xml:space="preserve"> χαιρετισμού της Εκκλησίας (των Ιεροσολύμων; 18, 22) αλλά και αποχαιρετισμού υπό των πρεσβυτέρων της Εκκλησίας (20, 37</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Πρβλ. 21, 6 «ἀπησπασάμεθα» [Τωβ. 10, 12 Σιν.]</w:t>
      </w:r>
      <w:r w:rsidRPr="001465DB">
        <w:rPr>
          <w:rFonts w:ascii="Times New Roman" w:hAnsi="Times New Roman" w:cs="Times New Roman"/>
          <w:spacing w:val="1"/>
          <w:vertAlign w:val="superscript"/>
        </w:rPr>
        <w:t xml:space="preserve">. </w:t>
      </w:r>
      <w:r w:rsidRPr="001465DB">
        <w:rPr>
          <w:rFonts w:ascii="Times New Roman" w:hAnsi="Times New Roman" w:cs="Times New Roman"/>
          <w:spacing w:val="1"/>
        </w:rPr>
        <w:t xml:space="preserve">πρβλ. </w:t>
      </w:r>
      <w:r w:rsidRPr="001465DB">
        <w:rPr>
          <w:rFonts w:ascii="Times New Roman" w:hAnsi="Times New Roman" w:cs="Times New Roman"/>
          <w:i/>
          <w:spacing w:val="1"/>
        </w:rPr>
        <w:t>Πόλ.</w:t>
      </w:r>
      <w:r w:rsidRPr="001465DB">
        <w:rPr>
          <w:rFonts w:ascii="Times New Roman" w:hAnsi="Times New Roman" w:cs="Times New Roman"/>
          <w:spacing w:val="1"/>
        </w:rPr>
        <w:t xml:space="preserve"> 7. 321).</w:t>
      </w:r>
      <w:r w:rsidRPr="001465DB">
        <w:rPr>
          <w:rFonts w:ascii="Times New Roman" w:hAnsi="Times New Roman" w:cs="Times New Roman"/>
        </w:rPr>
        <w:t xml:space="preserve"> Στην περίπτωση της ανάστασης του Ευτυχούς υπό του Παύλου δεν χρησιμοποιείται ο ασπασμός (20, 10</w:t>
      </w:r>
      <w:r w:rsidRPr="001465DB">
        <w:rPr>
          <w:rFonts w:ascii="Times New Roman" w:hAnsi="Times New Roman" w:cs="Times New Roman"/>
          <w:vertAlign w:val="superscript"/>
        </w:rPr>
        <w:t>.</w:t>
      </w:r>
      <w:r w:rsidRPr="001465DB">
        <w:rPr>
          <w:rFonts w:ascii="Times New Roman" w:hAnsi="Times New Roman" w:cs="Times New Roman"/>
        </w:rPr>
        <w:t xml:space="preserve"> πρβλ. Δ’ Βασ. 4, 34). </w:t>
      </w:r>
      <w:r w:rsidRPr="001465DB">
        <w:rPr>
          <w:rFonts w:ascii="Times New Roman" w:hAnsi="Times New Roman" w:cs="Times New Roman"/>
          <w:spacing w:val="1"/>
        </w:rPr>
        <w:t>Ο Παύλος κατακλείει τις επιστολές με ασπασμούς προς (α) συγκεκριμένους αγίους (Ρωμ. 16, 3 κε.</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Κολ. 4, 15 </w:t>
      </w:r>
      <w:r w:rsidRPr="001465DB">
        <w:rPr>
          <w:rFonts w:ascii="Times New Roman" w:hAnsi="Times New Roman" w:cs="Times New Roman"/>
          <w:i/>
          <w:spacing w:val="1"/>
        </w:rPr>
        <w:t>Νύμφαν καὶ τὴν κατ’ οἶκον αὐτῆς ἐκκλησίαν</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πρβλ. Εβρ. 13, 24 </w:t>
      </w:r>
      <w:r w:rsidRPr="001465DB">
        <w:rPr>
          <w:rFonts w:ascii="Times New Roman" w:hAnsi="Times New Roman" w:cs="Times New Roman"/>
          <w:i/>
          <w:spacing w:val="1"/>
        </w:rPr>
        <w:t>πάντας τοὺς ἡγουμένους</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Ιγν., Σμύρν. 12.2 </w:t>
      </w:r>
      <w:r w:rsidRPr="001465DB">
        <w:rPr>
          <w:rFonts w:ascii="Times New Roman" w:hAnsi="Times New Roman" w:cs="Times New Roman"/>
          <w:i/>
          <w:spacing w:val="1"/>
        </w:rPr>
        <w:t>τὸν ἐπίσκοπον…</w:t>
      </w:r>
      <w:r w:rsidRPr="001465DB">
        <w:rPr>
          <w:rFonts w:ascii="Times New Roman" w:hAnsi="Times New Roman" w:cs="Times New Roman"/>
          <w:spacing w:val="1"/>
        </w:rPr>
        <w:t xml:space="preserve">) (β) </w:t>
      </w:r>
      <w:r w:rsidRPr="001465DB">
        <w:rPr>
          <w:rFonts w:ascii="Times New Roman" w:eastAsia="Calibri" w:hAnsi="Times New Roman" w:cs="Times New Roman"/>
          <w:lang w:bidi="he-IL"/>
        </w:rPr>
        <w:t xml:space="preserve">πάντας </w:t>
      </w:r>
      <w:r w:rsidRPr="001465DB">
        <w:rPr>
          <w:rFonts w:ascii="Times New Roman" w:hAnsi="Times New Roman" w:cs="Times New Roman"/>
          <w:spacing w:val="1"/>
        </w:rPr>
        <w:t>(Α’ Θεσ. 5, 26:</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 xml:space="preserve">Ἀσπάσασθε τοὺς ἀδελφοὺς πάντας ἐν </w:t>
      </w:r>
      <w:r w:rsidRPr="001465DB">
        <w:rPr>
          <w:rFonts w:ascii="Times New Roman" w:eastAsia="Calibri" w:hAnsi="Times New Roman" w:cs="Times New Roman"/>
          <w:b/>
          <w:i/>
          <w:lang w:bidi="he-IL"/>
        </w:rPr>
        <w:t>φιλήματι ἁγίῳ</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Φιλ. 4, 2 1</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Κολ. 4, 15</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Εβρ. 13, 24), ενώ συνήθης είναι και η προτροπή (γ) </w:t>
      </w:r>
      <w:r w:rsidRPr="001465DB">
        <w:rPr>
          <w:rFonts w:ascii="Times New Roman" w:eastAsia="Calibri" w:hAnsi="Times New Roman" w:cs="Times New Roman"/>
          <w:i/>
          <w:lang w:bidi="he-IL"/>
        </w:rPr>
        <w:t xml:space="preserve">ἀσπάσασθε </w:t>
      </w:r>
      <w:r w:rsidRPr="001465DB">
        <w:rPr>
          <w:rFonts w:ascii="Times New Roman" w:eastAsia="Calibri" w:hAnsi="Times New Roman" w:cs="Times New Roman"/>
          <w:b/>
          <w:i/>
          <w:lang w:bidi="he-IL"/>
        </w:rPr>
        <w:t>ἀλλήλους</w:t>
      </w:r>
      <w:r w:rsidRPr="001465DB">
        <w:rPr>
          <w:rFonts w:ascii="Times New Roman" w:eastAsia="Calibri" w:hAnsi="Times New Roman" w:cs="Times New Roman"/>
          <w:lang w:bidi="he-IL"/>
        </w:rPr>
        <w:t xml:space="preserve"> (</w:t>
      </w:r>
      <w:r w:rsidRPr="001465DB">
        <w:rPr>
          <w:rFonts w:ascii="Times New Roman" w:hAnsi="Times New Roman" w:cs="Times New Roman"/>
          <w:spacing w:val="1"/>
        </w:rPr>
        <w:t xml:space="preserve">Α’ Κορ. 16, 20 σε συνδυασμό με «αφορισμό» και το </w:t>
      </w:r>
      <w:r w:rsidRPr="001465DB">
        <w:rPr>
          <w:rFonts w:ascii="Times New Roman" w:hAnsi="Times New Roman" w:cs="Times New Roman"/>
          <w:i/>
          <w:spacing w:val="1"/>
        </w:rPr>
        <w:t>Μαράνα θα</w:t>
      </w:r>
      <w:r w:rsidRPr="001465DB">
        <w:rPr>
          <w:rFonts w:ascii="Times New Roman" w:hAnsi="Times New Roman" w:cs="Times New Roman"/>
          <w:spacing w:val="1"/>
        </w:rPr>
        <w:t xml:space="preserve"> </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Β’ Κορ. 13, 12</w:t>
      </w:r>
      <w:r w:rsidRPr="001465DB">
        <w:rPr>
          <w:rFonts w:ascii="Times New Roman" w:hAnsi="Times New Roman" w:cs="Times New Roman"/>
          <w:spacing w:val="1"/>
          <w:vertAlign w:val="superscript"/>
        </w:rPr>
        <w:t xml:space="preserve">. </w:t>
      </w:r>
      <w:r w:rsidRPr="001465DB">
        <w:rPr>
          <w:rFonts w:ascii="Times New Roman" w:hAnsi="Times New Roman" w:cs="Times New Roman"/>
          <w:spacing w:val="1"/>
        </w:rPr>
        <w:t xml:space="preserve">Ρωμ. 16, 16). Ο ασπασμός απουσιάζει από την «πολεμική» Γαλ. (όπου απαντά το </w:t>
      </w:r>
      <w:r w:rsidRPr="001465DB">
        <w:rPr>
          <w:rFonts w:ascii="Times New Roman" w:eastAsia="Calibri" w:hAnsi="Times New Roman" w:cs="Times New Roman"/>
          <w:i/>
          <w:lang w:bidi="he-IL"/>
        </w:rPr>
        <w:t>εἰρήνη ἐπ᾽ αὐτοὺς καὶ ἔλεος</w:t>
      </w:r>
      <w:r w:rsidRPr="001465DB">
        <w:rPr>
          <w:rFonts w:ascii="Times New Roman" w:eastAsia="Calibri" w:hAnsi="Times New Roman" w:cs="Times New Roman"/>
          <w:sz w:val="20"/>
          <w:szCs w:val="20"/>
          <w:lang w:bidi="he-IL"/>
        </w:rPr>
        <w:t xml:space="preserve"> </w:t>
      </w:r>
      <w:r w:rsidRPr="001465DB">
        <w:rPr>
          <w:rFonts w:ascii="Times New Roman" w:eastAsia="Calibri" w:hAnsi="Times New Roman" w:cs="Times New Roman"/>
          <w:szCs w:val="20"/>
          <w:lang w:bidi="he-IL"/>
        </w:rPr>
        <w:t>6, 16</w:t>
      </w:r>
      <w:r w:rsidRPr="001465DB">
        <w:rPr>
          <w:rFonts w:ascii="Times New Roman" w:eastAsia="Calibri" w:hAnsi="Times New Roman" w:cs="Times New Roman"/>
          <w:sz w:val="20"/>
          <w:szCs w:val="20"/>
          <w:lang w:bidi="he-IL"/>
        </w:rPr>
        <w:t>)</w:t>
      </w:r>
      <w:r w:rsidRPr="001465DB">
        <w:rPr>
          <w:rFonts w:ascii="Times New Roman" w:hAnsi="Times New Roman" w:cs="Times New Roman"/>
          <w:spacing w:val="1"/>
        </w:rPr>
        <w:t xml:space="preserve">, την «καθολική» Εφ., </w:t>
      </w:r>
      <w:r w:rsidRPr="001465DB">
        <w:rPr>
          <w:rFonts w:ascii="Times New Roman" w:hAnsi="Times New Roman" w:cs="Times New Roman"/>
          <w:b/>
          <w:spacing w:val="1"/>
        </w:rPr>
        <w:t>Α’ Τιμ.,</w:t>
      </w:r>
      <w:r w:rsidRPr="001465DB">
        <w:rPr>
          <w:rFonts w:ascii="Times New Roman" w:hAnsi="Times New Roman" w:cs="Times New Roman"/>
          <w:spacing w:val="1"/>
        </w:rPr>
        <w:t xml:space="preserve"> και τις </w:t>
      </w:r>
      <w:r w:rsidRPr="001465DB">
        <w:rPr>
          <w:rFonts w:ascii="Times New Roman" w:hAnsi="Times New Roman" w:cs="Times New Roman"/>
          <w:i/>
          <w:spacing w:val="1"/>
        </w:rPr>
        <w:t>Καθολικές</w:t>
      </w:r>
      <w:r w:rsidRPr="001465DB">
        <w:rPr>
          <w:rFonts w:ascii="Times New Roman" w:hAnsi="Times New Roman" w:cs="Times New Roman"/>
          <w:spacing w:val="1"/>
        </w:rPr>
        <w:t xml:space="preserve"> εκτός της Α’ Πέ. 5, 14 (</w:t>
      </w:r>
      <w:r w:rsidRPr="001465DB">
        <w:rPr>
          <w:rFonts w:ascii="Times New Roman" w:eastAsia="Calibri" w:hAnsi="Times New Roman" w:cs="Times New Roman"/>
          <w:i/>
          <w:lang w:bidi="he-IL"/>
        </w:rPr>
        <w:t xml:space="preserve">ἀσπάσασθε ἀλλήλους </w:t>
      </w:r>
      <w:r w:rsidRPr="001465DB">
        <w:rPr>
          <w:rFonts w:ascii="Times New Roman" w:eastAsia="Calibri" w:hAnsi="Times New Roman" w:cs="Times New Roman"/>
          <w:b/>
          <w:i/>
          <w:lang w:bidi="he-IL"/>
        </w:rPr>
        <w:t>ἐν φιλήματι ἀγάπης</w:t>
      </w:r>
      <w:r w:rsidRPr="001465DB">
        <w:rPr>
          <w:rFonts w:ascii="Times New Roman" w:eastAsia="Calibri" w:hAnsi="Times New Roman" w:cs="Times New Roman"/>
          <w:i/>
          <w:lang w:bidi="he-IL"/>
        </w:rPr>
        <w:t>. Εἰρήνη ὑμῖν πᾶσιν τοῖς ἐν Χριστῷ</w:t>
      </w:r>
      <w:r w:rsidRPr="001465DB">
        <w:rPr>
          <w:rFonts w:ascii="Times New Roman" w:eastAsia="Calibri" w:hAnsi="Times New Roman" w:cs="Times New Roman"/>
          <w:lang w:bidi="he-IL"/>
        </w:rPr>
        <w:t>)</w:t>
      </w:r>
      <w:r w:rsidRPr="001465DB">
        <w:rPr>
          <w:rFonts w:ascii="Times New Roman" w:hAnsi="Times New Roman" w:cs="Times New Roman"/>
          <w:spacing w:val="1"/>
        </w:rPr>
        <w:t xml:space="preserve">. Δεν αποκλείεται η απουσία ασπασμού στις </w:t>
      </w:r>
      <w:r w:rsidRPr="001465DB">
        <w:rPr>
          <w:rFonts w:ascii="Times New Roman" w:hAnsi="Times New Roman" w:cs="Times New Roman"/>
          <w:i/>
          <w:spacing w:val="1"/>
        </w:rPr>
        <w:t>Ιούδα. Β’ Πέ.</w:t>
      </w:r>
      <w:r w:rsidRPr="001465DB">
        <w:rPr>
          <w:rFonts w:ascii="Times New Roman" w:hAnsi="Times New Roman" w:cs="Times New Roman"/>
          <w:spacing w:val="1"/>
        </w:rPr>
        <w:t xml:space="preserve"> να οφείλεται σε κατάχρηση αυτού από εκείνους που λειτουργούν ως </w:t>
      </w:r>
      <w:r w:rsidRPr="001465DB">
        <w:rPr>
          <w:rFonts w:ascii="Times New Roman" w:eastAsia="Calibri" w:hAnsi="Times New Roman" w:cs="Times New Roman"/>
          <w:i/>
          <w:lang w:bidi="he-IL"/>
        </w:rPr>
        <w:t>σπιλάδες οἱ ἐν ταῖς ἀγάπαις ὑμῶν (Ιούδα</w:t>
      </w:r>
      <w:r w:rsidRPr="001465DB">
        <w:rPr>
          <w:rFonts w:ascii="Times New Roman" w:eastAsia="Calibri" w:hAnsi="Times New Roman" w:cs="Times New Roman"/>
          <w:lang w:bidi="he-IL"/>
        </w:rPr>
        <w:t xml:space="preserve"> 12</w:t>
      </w:r>
      <w:r w:rsidRPr="001465DB">
        <w:rPr>
          <w:rFonts w:ascii="Times New Roman" w:hAnsi="Times New Roman" w:cs="Times New Roman"/>
          <w:spacing w:val="1"/>
        </w:rPr>
        <w:t>).</w:t>
      </w:r>
      <w:r w:rsidRPr="001465DB">
        <w:rPr>
          <w:rFonts w:ascii="Times New Roman" w:eastAsia="Calibri" w:hAnsi="Times New Roman" w:cs="Times New Roman"/>
          <w:lang w:bidi="he-IL"/>
        </w:rPr>
        <w:t xml:space="preserve"> Ο Αθηναγόρας (176 μ.Χ.) παραδίδει το εξής άγραφο λόγιο σχετικά με το φίλημα-</w:t>
      </w:r>
      <w:r w:rsidRPr="001465DB">
        <w:rPr>
          <w:rFonts w:ascii="Times New Roman" w:eastAsia="Calibri" w:hAnsi="Times New Roman" w:cs="Times New Roman"/>
          <w:i/>
          <w:lang w:bidi="he-IL"/>
        </w:rPr>
        <w:t>προσκύνημα</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rPr>
        <w:t>ἐάν τις διὰ τοῦτο ἐκ δευτέρου καταφιλήσῃ͵ ὅτι ἤρεσεν αὐτῷ καὶ ἐπιφέροντος οὕτως οὖν ἀκριβώσασθαι τὸ φίλημα μᾶλλον δὲ τὸ προσκύνημα δεῖ͵ ὡς͵ εἴ που μικρὸν τῇ διανοίᾳ παραθολωθείη͵ ἔξω ἡμᾶς τῆς αἰωνίου τιθέντος ζωῆς</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Πρεσβεία περί Χριστιανών</w:t>
      </w:r>
      <w:r w:rsidRPr="001465DB">
        <w:rPr>
          <w:rFonts w:ascii="Times New Roman" w:eastAsia="Calibri" w:hAnsi="Times New Roman" w:cs="Times New Roman"/>
          <w:lang w:bidi="he-IL"/>
        </w:rPr>
        <w:t xml:space="preserve"> 32</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πρβλ. Κλήμ., </w:t>
      </w:r>
      <w:r w:rsidRPr="001465DB">
        <w:rPr>
          <w:rFonts w:ascii="Times New Roman" w:eastAsia="Calibri" w:hAnsi="Times New Roman" w:cs="Times New Roman"/>
          <w:i/>
          <w:lang w:bidi="he-IL"/>
        </w:rPr>
        <w:t xml:space="preserve">Παιδ. </w:t>
      </w:r>
      <w:r w:rsidRPr="001465DB">
        <w:rPr>
          <w:rFonts w:ascii="Times New Roman" w:eastAsia="Calibri" w:hAnsi="Times New Roman" w:cs="Times New Roman"/>
          <w:lang w:bidi="he-IL"/>
        </w:rPr>
        <w:t>3.11 81.2-4).</w:t>
      </w:r>
    </w:p>
    <w:p w:rsidR="001465DB" w:rsidRPr="001465DB" w:rsidRDefault="001465DB" w:rsidP="001465DB">
      <w:pPr>
        <w:shd w:val="clear" w:color="auto" w:fill="FFFFFF"/>
        <w:jc w:val="both"/>
        <w:rPr>
          <w:rFonts w:ascii="Times New Roman" w:hAnsi="Times New Roman" w:cs="Times New Roman"/>
          <w:spacing w:val="1"/>
        </w:rPr>
      </w:pPr>
      <w:r w:rsidRPr="001465DB">
        <w:rPr>
          <w:rFonts w:ascii="Times New Roman" w:hAnsi="Times New Roman" w:cs="Times New Roman"/>
          <w:spacing w:val="1"/>
        </w:rPr>
        <w:t>Στην κατακλείδα των Επιστολών του Κανόνα μεταφέρονται επίσης οι ασπασμοί (α) χριστιανών γενικά (Α’ Κορ. 16, 20</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Φιλ. 4, 21</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Τιτ. 3, 15), (β) εκείνων που είναι παρόντες (Α’ Κορ. 16, 19</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Ρωμ. 16, 21-23</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Κολ. 4, </w:t>
      </w:r>
      <w:r w:rsidRPr="001465DB">
        <w:rPr>
          <w:rFonts w:ascii="Times New Roman" w:hAnsi="Times New Roman" w:cs="Times New Roman"/>
          <w:spacing w:val="1"/>
        </w:rPr>
        <w:lastRenderedPageBreak/>
        <w:t>10-14</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Φιλήμ. 23 κε.</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Β’ Τιμ. 4, 21), (γ) ειδικών ομάδων (Φιλ. 4, 22 </w:t>
      </w:r>
      <w:r w:rsidRPr="001465DB">
        <w:rPr>
          <w:rFonts w:ascii="Times New Roman" w:hAnsi="Times New Roman" w:cs="Times New Roman"/>
          <w:i/>
          <w:spacing w:val="1"/>
        </w:rPr>
        <w:t>οἱ ἐκ Καίσαρος οἰκίας</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Εβρ. 13, 24 </w:t>
      </w:r>
      <w:r w:rsidRPr="001465DB">
        <w:rPr>
          <w:rFonts w:ascii="Times New Roman" w:hAnsi="Times New Roman" w:cs="Times New Roman"/>
          <w:i/>
          <w:spacing w:val="1"/>
        </w:rPr>
        <w:t>οἱ ἀπὸ τῆς Ἰταλίας</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πρβλ. Β’ Ιω. 13 </w:t>
      </w:r>
      <w:r w:rsidRPr="001465DB">
        <w:rPr>
          <w:rFonts w:ascii="Times New Roman" w:hAnsi="Times New Roman" w:cs="Times New Roman"/>
          <w:i/>
          <w:spacing w:val="1"/>
        </w:rPr>
        <w:t>τὰ τέκνα τῆς ἀδελφῆς σου</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Γ’ Ιω. 15</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Ιγν. </w:t>
      </w:r>
      <w:r w:rsidRPr="001465DB">
        <w:rPr>
          <w:rFonts w:ascii="Times New Roman" w:hAnsi="Times New Roman" w:cs="Times New Roman"/>
          <w:i/>
          <w:spacing w:val="1"/>
        </w:rPr>
        <w:t>Μαγν.</w:t>
      </w:r>
      <w:r w:rsidRPr="001465DB">
        <w:rPr>
          <w:rFonts w:ascii="Times New Roman" w:hAnsi="Times New Roman" w:cs="Times New Roman"/>
          <w:spacing w:val="1"/>
        </w:rPr>
        <w:t xml:space="preserve"> 15), (δ), όλων των αγίων της ευρύτερης περιοχής ή και της Οικουμένης (Α’ Κορ. 16, 19 Ασία</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Β’ Κορ. 13, 12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Ρωμ. 16, 16</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Φιλ. 4, 22</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Α’ Πέ. 5, 13 </w:t>
      </w:r>
      <w:r w:rsidRPr="001465DB">
        <w:rPr>
          <w:rFonts w:ascii="Times New Roman" w:hAnsi="Times New Roman" w:cs="Times New Roman"/>
          <w:i/>
          <w:spacing w:val="1"/>
        </w:rPr>
        <w:t>ἡ ἐν Βαβυλῶνι συνεκλεκτὴ</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Β’ Ιω. 13</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τὰ τέκνα τῆς ἀδελφῆς σου τῆς ἐκλεκτῆς</w:t>
      </w:r>
      <w:r w:rsidRPr="001465DB">
        <w:rPr>
          <w:rFonts w:ascii="Times New Roman" w:eastAsia="Calibri" w:hAnsi="Times New Roman" w:cs="Times New Roman"/>
          <w:lang w:bidi="he-IL"/>
        </w:rPr>
        <w:t xml:space="preserve"> εάν ως </w:t>
      </w:r>
      <w:r w:rsidRPr="001465DB">
        <w:rPr>
          <w:rFonts w:ascii="Times New Roman" w:eastAsia="Calibri" w:hAnsi="Times New Roman" w:cs="Times New Roman"/>
          <w:i/>
          <w:lang w:bidi="he-IL"/>
        </w:rPr>
        <w:t xml:space="preserve">αδελφή </w:t>
      </w:r>
      <w:r w:rsidRPr="001465DB">
        <w:rPr>
          <w:rFonts w:ascii="Times New Roman" w:eastAsia="Calibri" w:hAnsi="Times New Roman" w:cs="Times New Roman"/>
          <w:lang w:bidi="he-IL"/>
        </w:rPr>
        <w:t>υπονοείται η Εκκλησία</w:t>
      </w:r>
      <w:r w:rsidRPr="001465DB">
        <w:rPr>
          <w:rFonts w:ascii="Times New Roman" w:hAnsi="Times New Roman" w:cs="Times New Roman"/>
          <w:spacing w:val="1"/>
        </w:rPr>
        <w:t xml:space="preserve">). </w:t>
      </w:r>
      <w:r w:rsidRPr="001465DB">
        <w:rPr>
          <w:rFonts w:ascii="Times New Roman" w:eastAsia="Calibri" w:hAnsi="Times New Roman" w:cs="Times New Roman"/>
          <w:i/>
          <w:lang w:bidi="he-IL"/>
        </w:rPr>
        <w:t xml:space="preserve">Ὁ ἀσπασμὸς τῇ ἐμῇ χειρὶ Παύλου </w:t>
      </w:r>
      <w:r w:rsidRPr="001465DB">
        <w:rPr>
          <w:rFonts w:ascii="Times New Roman" w:eastAsia="Calibri" w:hAnsi="Times New Roman" w:cs="Times New Roman"/>
          <w:lang w:bidi="he-IL"/>
        </w:rPr>
        <w:t xml:space="preserve">ειδικά στα  </w:t>
      </w:r>
      <w:r w:rsidRPr="001465DB">
        <w:rPr>
          <w:rFonts w:ascii="Times New Roman" w:hAnsi="Times New Roman" w:cs="Times New Roman"/>
          <w:spacing w:val="1"/>
        </w:rPr>
        <w:t>Β’ Θεσ. 3, 17</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Α’ Κορ. 16, 21</w:t>
      </w:r>
      <w:r w:rsidRPr="001465DB">
        <w:rPr>
          <w:rFonts w:ascii="Times New Roman" w:hAnsi="Times New Roman" w:cs="Times New Roman"/>
          <w:spacing w:val="1"/>
          <w:vertAlign w:val="superscript"/>
        </w:rPr>
        <w:t>.</w:t>
      </w:r>
      <w:r w:rsidRPr="001465DB">
        <w:rPr>
          <w:rFonts w:ascii="Times New Roman" w:hAnsi="Times New Roman" w:cs="Times New Roman"/>
          <w:spacing w:val="1"/>
        </w:rPr>
        <w:t xml:space="preserve"> Κολ. 4, 18 (πρβλ. Γαλ. 6, 11:</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ἴδετε πηλίκοις ὑμῖν γράμμασιν ἔγραψα τῇ ἐμῇ χειρί</w:t>
      </w:r>
      <w:r w:rsidRPr="001465DB">
        <w:rPr>
          <w:rFonts w:ascii="Times New Roman" w:hAnsi="Times New Roman" w:cs="Times New Roman"/>
          <w:spacing w:val="1"/>
        </w:rPr>
        <w:t xml:space="preserve">) συνδέεται με το γεγονός ότι το αυτόγραφο στο τέλος της επιστολής λειτουργούσε όπως σήμερα η υπογραφή στο τυπωμένο γράμμα ή ως σημείο αυθεντικότητας (Κικέρων, </w:t>
      </w:r>
      <w:r w:rsidRPr="001465DB">
        <w:rPr>
          <w:rFonts w:ascii="Times New Roman" w:hAnsi="Times New Roman" w:cs="Times New Roman"/>
          <w:i/>
          <w:iCs/>
        </w:rPr>
        <w:t>Epistulae ad Atticum</w:t>
      </w:r>
      <w:r w:rsidRPr="001465DB">
        <w:rPr>
          <w:rFonts w:ascii="Times New Roman" w:hAnsi="Times New Roman" w:cs="Times New Roman"/>
          <w:i/>
          <w:spacing w:val="1"/>
        </w:rPr>
        <w:t xml:space="preserve"> </w:t>
      </w:r>
      <w:r w:rsidRPr="001465DB">
        <w:rPr>
          <w:rFonts w:ascii="Times New Roman" w:hAnsi="Times New Roman" w:cs="Times New Roman"/>
          <w:spacing w:val="1"/>
        </w:rPr>
        <w:t xml:space="preserve">11) ή για να προσθέσει προσωπικό τόνο ή να υπογραμμίσει τη σπουδαιότητα του περιεχομένου της συγκεκριμένης όλης της επιστολής ή της συγκεκριμένης συνάφειας. Σε κάθε περίπτωση αποδεικνύει ότι ο Παύλος δεν εξαρτάται από τον γραμματέα (amanuensis) αλλά γνωρίζει «γράμματα» σε έναν κόσμο που μόνον 10% είχε την ικανότητα της ανάγνωσης και ακόμη λιγότεροι της γραφής. </w:t>
      </w:r>
      <w:r w:rsidRPr="001465DB">
        <w:rPr>
          <w:rFonts w:ascii="Times New Roman" w:eastAsia="Calibri" w:hAnsi="Times New Roman" w:cs="Times New Roman"/>
          <w:lang w:bidi="he-IL"/>
        </w:rPr>
        <w:t>Στην περίπτωση των παύλειων επιστολών ο ασπασμός καλείται να πιστοποιήσει την εφαρμογή της αγάπης που συμπυκνώνει το παραινετικό τμήμα των Επιστολών αλλά και όλο το περιεχόμενό τους, η ακρόαση του οποίου (εφόσον προέρχεται από τον κοινό πνευματικό πατέρα) συσφίγγει τους δεσμούς της Κοινότητας. Δεχόμενη αυτή επιπλέον ασπασμούς από αγίους διαφορετικών Εκκλησιών συνειδητοποιεί την οικουμενική διάσταση της Εκκλησίας, που την διακρίνει από τα κολλήγια των ελληνορωμαϊκών χρόνων.</w:t>
      </w:r>
    </w:p>
    <w:p w:rsidR="001465DB" w:rsidRPr="001465DB" w:rsidRDefault="001465DB" w:rsidP="001465DB">
      <w:pPr>
        <w:shd w:val="clear" w:color="auto" w:fill="FFFFFF"/>
        <w:jc w:val="both"/>
        <w:rPr>
          <w:rFonts w:ascii="Times New Roman" w:eastAsia="Calibri" w:hAnsi="Times New Roman" w:cs="Times New Roman"/>
          <w:lang w:bidi="he-IL"/>
        </w:rPr>
      </w:pPr>
    </w:p>
    <w:p w:rsidR="001465DB" w:rsidRPr="001465DB" w:rsidRDefault="001465DB" w:rsidP="001465DB">
      <w:pPr>
        <w:shd w:val="clear" w:color="auto" w:fill="FFFFFF"/>
        <w:jc w:val="both"/>
        <w:rPr>
          <w:rFonts w:ascii="Times New Roman" w:eastAsia="Calibri" w:hAnsi="Times New Roman" w:cs="Times New Roman"/>
          <w:lang w:bidi="he-IL"/>
        </w:rPr>
      </w:pPr>
      <w:r w:rsidRPr="001465DB">
        <w:rPr>
          <w:rFonts w:ascii="Times New Roman" w:eastAsia="Calibri" w:hAnsi="Times New Roman" w:cs="Times New Roman"/>
          <w:lang w:bidi="he-IL"/>
        </w:rPr>
        <w:t xml:space="preserve">Ενώ στην κατακλείδα των επιστολών των ελληνιστικών χρόνων μετά το </w:t>
      </w:r>
      <w:r w:rsidRPr="001465DB">
        <w:rPr>
          <w:rFonts w:ascii="Times New Roman" w:eastAsia="Calibri" w:hAnsi="Times New Roman" w:cs="Times New Roman"/>
          <w:i/>
          <w:lang w:bidi="he-IL"/>
        </w:rPr>
        <w:t>ἀσπάζομαι</w:t>
      </w:r>
      <w:r w:rsidRPr="001465DB">
        <w:rPr>
          <w:rFonts w:ascii="Times New Roman" w:eastAsia="Calibri" w:hAnsi="Times New Roman" w:cs="Times New Roman"/>
          <w:lang w:bidi="he-IL"/>
        </w:rPr>
        <w:t xml:space="preserve"> με αντικείμενο τον παραλήπτη και το το </w:t>
      </w:r>
      <w:r w:rsidRPr="001465DB">
        <w:rPr>
          <w:rFonts w:ascii="Times New Roman" w:eastAsia="Calibri" w:hAnsi="Times New Roman" w:cs="Times New Roman"/>
          <w:i/>
          <w:lang w:bidi="he-IL"/>
        </w:rPr>
        <w:t>ἀσπάσαι/saluta</w:t>
      </w:r>
      <w:r w:rsidRPr="001465DB">
        <w:rPr>
          <w:rFonts w:ascii="Times New Roman" w:eastAsia="Calibri" w:hAnsi="Times New Roman" w:cs="Times New Roman"/>
          <w:lang w:bidi="he-IL"/>
        </w:rPr>
        <w:t xml:space="preserve"> σε β’ ενικό και προστακτική αναφορικά με άλλα πρόσωπα του οίκου, ακολουθούσε η ευχή </w:t>
      </w:r>
      <w:r w:rsidRPr="001465DB">
        <w:rPr>
          <w:rFonts w:ascii="Times New Roman" w:eastAsia="Calibri" w:hAnsi="Times New Roman" w:cs="Times New Roman"/>
          <w:i/>
          <w:lang w:bidi="he-IL"/>
        </w:rPr>
        <w:t>ἔρρωσο/ἐρρῶσθαι σε εὔχομαι/εὐτύχει</w:t>
      </w:r>
      <w:r w:rsidRPr="001465DB">
        <w:rPr>
          <w:rFonts w:ascii="Times New Roman" w:eastAsia="Calibri" w:hAnsi="Times New Roman" w:cs="Times New Roman"/>
          <w:lang w:bidi="he-IL"/>
        </w:rPr>
        <w:t xml:space="preserve"> (αντί του </w:t>
      </w:r>
      <w:r w:rsidRPr="001465DB">
        <w:rPr>
          <w:rFonts w:ascii="Times New Roman" w:eastAsia="Calibri" w:hAnsi="Times New Roman" w:cs="Times New Roman"/>
          <w:i/>
          <w:lang w:bidi="he-IL"/>
        </w:rPr>
        <w:t>χαίρειν</w:t>
      </w:r>
      <w:r w:rsidRPr="001465DB">
        <w:rPr>
          <w:rFonts w:ascii="Times New Roman" w:eastAsia="Calibri" w:hAnsi="Times New Roman" w:cs="Times New Roman"/>
          <w:lang w:bidi="he-IL"/>
        </w:rPr>
        <w:t xml:space="preserve"> του Προοιμίου), ο Παύλος προσθέτει το </w:t>
      </w:r>
      <w:r w:rsidRPr="001465DB">
        <w:rPr>
          <w:rFonts w:ascii="Times New Roman" w:eastAsia="Calibri" w:hAnsi="Times New Roman" w:cs="Times New Roman"/>
          <w:i/>
          <w:lang w:bidi="he-IL"/>
        </w:rPr>
        <w:t>Ἡ Χάρις τοῦ Κυρίου ἡμῶν Ἰησοῦ Χριστοῦ μετὰ πάντων ὑμῶν</w:t>
      </w:r>
      <w:r w:rsidRPr="001465DB">
        <w:rPr>
          <w:rFonts w:ascii="Times New Roman" w:eastAsia="Calibri" w:hAnsi="Times New Roman" w:cs="Times New Roman"/>
          <w:sz w:val="20"/>
          <w:szCs w:val="20"/>
          <w:lang w:bidi="he-IL"/>
        </w:rPr>
        <w:t xml:space="preserve"> (</w:t>
      </w:r>
      <w:r w:rsidRPr="001465DB">
        <w:rPr>
          <w:rFonts w:ascii="Times New Roman" w:eastAsia="Calibri" w:hAnsi="Times New Roman" w:cs="Times New Roman"/>
          <w:i/>
          <w:szCs w:val="20"/>
          <w:lang w:bidi="he-IL"/>
        </w:rPr>
        <w:t>μετὰ τοῦ πνεύματος ἡμῶν</w:t>
      </w:r>
      <w:r w:rsidRPr="001465DB">
        <w:rPr>
          <w:rFonts w:ascii="Times New Roman" w:eastAsia="Calibri" w:hAnsi="Times New Roman" w:cs="Times New Roman"/>
          <w:sz w:val="20"/>
          <w:szCs w:val="20"/>
          <w:lang w:bidi="he-IL"/>
        </w:rPr>
        <w:t xml:space="preserve"> </w:t>
      </w:r>
      <w:r w:rsidRPr="001465DB">
        <w:rPr>
          <w:rFonts w:ascii="Times New Roman" w:eastAsia="Calibri" w:hAnsi="Times New Roman" w:cs="Times New Roman"/>
          <w:szCs w:val="20"/>
          <w:lang w:bidi="he-IL"/>
        </w:rPr>
        <w:t>Γαλ. 6, 18</w:t>
      </w:r>
      <w:r w:rsidRPr="001465DB">
        <w:rPr>
          <w:rFonts w:ascii="Times New Roman" w:eastAsia="Calibri" w:hAnsi="Times New Roman" w:cs="Times New Roman"/>
          <w:szCs w:val="20"/>
          <w:vertAlign w:val="superscript"/>
          <w:lang w:bidi="he-IL"/>
        </w:rPr>
        <w:t xml:space="preserve">. </w:t>
      </w:r>
      <w:r w:rsidRPr="001465DB">
        <w:rPr>
          <w:rFonts w:ascii="Times New Roman" w:eastAsia="Calibri" w:hAnsi="Times New Roman" w:cs="Times New Roman"/>
          <w:szCs w:val="20"/>
          <w:lang w:bidi="he-IL"/>
        </w:rPr>
        <w:t>Φιλ. 4, 23</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Φιλήμ. 25</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Αποκ. 22, 21) με το οποίο εισήγαγε την Επιστολή του.  </w:t>
      </w:r>
      <w:r w:rsidRPr="001465DB">
        <w:rPr>
          <w:rFonts w:ascii="Times New Roman" w:eastAsia="Calibri" w:hAnsi="Times New Roman" w:cs="Times New Roman"/>
          <w:lang w:bidi="he-IL"/>
        </w:rPr>
        <w:t xml:space="preserve">Έτσι ο ριζοσπαστικός για την εποχή ασπασμός μεταξύ προσώπων ανεξάρτητα εθνότητας, </w:t>
      </w:r>
      <w:r w:rsidRPr="001465DB">
        <w:rPr>
          <w:rFonts w:ascii="Times New Roman" w:eastAsia="Calibri" w:hAnsi="Times New Roman" w:cs="Times New Roman"/>
          <w:lang w:val="en-US" w:bidi="he-IL"/>
        </w:rPr>
        <w:t>status</w:t>
      </w:r>
      <w:r w:rsidRPr="001465DB">
        <w:rPr>
          <w:rFonts w:ascii="Times New Roman" w:eastAsia="Calibri" w:hAnsi="Times New Roman" w:cs="Times New Roman"/>
          <w:lang w:bidi="he-IL"/>
        </w:rPr>
        <w:t xml:space="preserve"> ή φύλου (Τερτυλ. </w:t>
      </w:r>
      <w:r w:rsidRPr="001465DB">
        <w:rPr>
          <w:rFonts w:ascii="Times New Roman" w:hAnsi="Times New Roman" w:cs="Times New Roman"/>
          <w:i/>
          <w:lang w:val="en-US"/>
        </w:rPr>
        <w:t>Ad</w:t>
      </w:r>
      <w:r w:rsidRPr="001465DB">
        <w:rPr>
          <w:rFonts w:ascii="Times New Roman" w:hAnsi="Times New Roman" w:cs="Times New Roman"/>
          <w:i/>
        </w:rPr>
        <w:t xml:space="preserve"> </w:t>
      </w:r>
      <w:r w:rsidRPr="001465DB">
        <w:rPr>
          <w:rFonts w:ascii="Times New Roman" w:hAnsi="Times New Roman" w:cs="Times New Roman"/>
          <w:i/>
          <w:lang w:val="en-US"/>
        </w:rPr>
        <w:t>Uxor</w:t>
      </w:r>
      <w:r w:rsidRPr="001465DB">
        <w:rPr>
          <w:rFonts w:ascii="Times New Roman" w:hAnsi="Times New Roman" w:cs="Times New Roman"/>
          <w:i/>
        </w:rPr>
        <w:t>.</w:t>
      </w:r>
      <w:r w:rsidRPr="001465DB">
        <w:rPr>
          <w:rFonts w:ascii="Times New Roman" w:hAnsi="Times New Roman" w:cs="Times New Roman"/>
        </w:rPr>
        <w:t xml:space="preserve"> </w:t>
      </w:r>
      <w:r w:rsidRPr="001465DB">
        <w:rPr>
          <w:rFonts w:ascii="Times New Roman" w:eastAsia="Calibri" w:hAnsi="Times New Roman" w:cs="Times New Roman"/>
          <w:lang w:bidi="he-IL"/>
        </w:rPr>
        <w:t xml:space="preserve">2.4: </w:t>
      </w:r>
      <w:r w:rsidRPr="001465DB">
        <w:rPr>
          <w:rStyle w:val="af1"/>
          <w:rFonts w:ascii="Times New Roman" w:hAnsi="Times New Roman" w:cs="Times New Roman"/>
          <w:lang w:val="en-US"/>
        </w:rPr>
        <w:t>alicui</w:t>
      </w:r>
      <w:r w:rsidRPr="001465DB">
        <w:rPr>
          <w:rStyle w:val="af1"/>
          <w:rFonts w:ascii="Times New Roman" w:hAnsi="Times New Roman" w:cs="Times New Roman"/>
        </w:rPr>
        <w:t xml:space="preserve"> </w:t>
      </w:r>
      <w:r w:rsidRPr="001465DB">
        <w:rPr>
          <w:rStyle w:val="af1"/>
          <w:rFonts w:ascii="Times New Roman" w:hAnsi="Times New Roman" w:cs="Times New Roman"/>
          <w:lang w:val="en-US"/>
        </w:rPr>
        <w:t>fratrum</w:t>
      </w:r>
      <w:r w:rsidRPr="001465DB">
        <w:rPr>
          <w:rStyle w:val="af1"/>
          <w:rFonts w:ascii="Times New Roman" w:hAnsi="Times New Roman" w:cs="Times New Roman"/>
        </w:rPr>
        <w:t xml:space="preserve"> </w:t>
      </w:r>
      <w:r w:rsidRPr="001465DB">
        <w:rPr>
          <w:rStyle w:val="af1"/>
          <w:rFonts w:ascii="Times New Roman" w:hAnsi="Times New Roman" w:cs="Times New Roman"/>
          <w:lang w:val="en-US"/>
        </w:rPr>
        <w:t>ad</w:t>
      </w:r>
      <w:r w:rsidRPr="001465DB">
        <w:rPr>
          <w:rStyle w:val="af1"/>
          <w:rFonts w:ascii="Times New Roman" w:hAnsi="Times New Roman" w:cs="Times New Roman"/>
        </w:rPr>
        <w:t xml:space="preserve"> </w:t>
      </w:r>
      <w:r w:rsidRPr="001465DB">
        <w:rPr>
          <w:rStyle w:val="af1"/>
          <w:rFonts w:ascii="Times New Roman" w:hAnsi="Times New Roman" w:cs="Times New Roman"/>
          <w:lang w:val="en-US"/>
        </w:rPr>
        <w:t>osculum</w:t>
      </w:r>
      <w:r w:rsidRPr="001465DB">
        <w:rPr>
          <w:rStyle w:val="af1"/>
          <w:rFonts w:ascii="Times New Roman" w:hAnsi="Times New Roman" w:cs="Times New Roman"/>
        </w:rPr>
        <w:t xml:space="preserve"> </w:t>
      </w:r>
      <w:r w:rsidRPr="001465DB">
        <w:rPr>
          <w:rStyle w:val="af1"/>
          <w:rFonts w:ascii="Times New Roman" w:hAnsi="Times New Roman" w:cs="Times New Roman"/>
          <w:lang w:val="en-US"/>
        </w:rPr>
        <w:t>convenire</w:t>
      </w:r>
      <w:r w:rsidRPr="001465DB">
        <w:rPr>
          <w:rFonts w:ascii="Times New Roman" w:hAnsi="Times New Roman" w:cs="Times New Roman"/>
        </w:rPr>
        <w:t>)</w:t>
      </w:r>
      <w:r w:rsidRPr="001465DB">
        <w:rPr>
          <w:rFonts w:ascii="Times New Roman" w:eastAsia="Calibri" w:hAnsi="Times New Roman" w:cs="Times New Roman"/>
          <w:lang w:bidi="he-IL"/>
        </w:rPr>
        <w:t xml:space="preserve"> υποκαθιστά/αισθητοποιεί την </w:t>
      </w:r>
      <w:r w:rsidRPr="001465DB">
        <w:rPr>
          <w:rFonts w:ascii="Times New Roman" w:eastAsia="Calibri" w:hAnsi="Times New Roman" w:cs="Times New Roman"/>
          <w:i/>
          <w:lang w:bidi="he-IL"/>
        </w:rPr>
        <w:t>Ειρήνη</w:t>
      </w:r>
      <w:r w:rsidRPr="001465DB">
        <w:rPr>
          <w:rFonts w:ascii="Times New Roman" w:eastAsia="Calibri" w:hAnsi="Times New Roman" w:cs="Times New Roman"/>
          <w:lang w:bidi="he-IL"/>
        </w:rPr>
        <w:t xml:space="preserve"> που συνοδεύει το </w:t>
      </w:r>
      <w:r w:rsidRPr="001465DB">
        <w:rPr>
          <w:rFonts w:ascii="Times New Roman" w:eastAsia="Calibri" w:hAnsi="Times New Roman" w:cs="Times New Roman"/>
          <w:i/>
          <w:lang w:bidi="he-IL"/>
        </w:rPr>
        <w:t>Χάρις</w:t>
      </w:r>
      <w:r w:rsidRPr="001465DB">
        <w:rPr>
          <w:rFonts w:ascii="Times New Roman" w:eastAsia="Calibri" w:hAnsi="Times New Roman" w:cs="Times New Roman"/>
          <w:lang w:bidi="he-IL"/>
        </w:rPr>
        <w:t xml:space="preserve"> στο Προοίμιο, λειτουργώντας ως πιστοποίηση της αλληλοσυγχώρεσης που συνιστά στην Κυριακή Προσευχή την προϋπόθεση της θεϊκής άφεσης. Και τα δύο στοιχεία λειτουργούσαν ως Εισαγωγή της Ευχαριστίας που ακολουθούσε (Ιουστ., </w:t>
      </w:r>
      <w:r w:rsidRPr="001465DB">
        <w:rPr>
          <w:rFonts w:ascii="Times New Roman" w:eastAsia="Calibri" w:hAnsi="Times New Roman" w:cs="Times New Roman"/>
          <w:i/>
          <w:lang w:bidi="he-IL"/>
        </w:rPr>
        <w:t>Α’ Απολ</w:t>
      </w:r>
      <w:r w:rsidRPr="001465DB">
        <w:rPr>
          <w:rFonts w:ascii="Times New Roman" w:eastAsia="Calibri" w:hAnsi="Times New Roman" w:cs="Times New Roman"/>
          <w:lang w:bidi="he-IL"/>
        </w:rPr>
        <w:t>. 65.2</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Τερτυλ. </w:t>
      </w:r>
      <w:r w:rsidRPr="001465DB">
        <w:rPr>
          <w:rFonts w:ascii="Times New Roman" w:eastAsia="Calibri" w:hAnsi="Times New Roman" w:cs="Times New Roman"/>
          <w:i/>
          <w:lang w:val="en-US" w:bidi="he-IL"/>
        </w:rPr>
        <w:t>De</w:t>
      </w:r>
      <w:r w:rsidRPr="001465DB">
        <w:rPr>
          <w:rFonts w:ascii="Times New Roman" w:eastAsia="Calibri" w:hAnsi="Times New Roman" w:cs="Times New Roman"/>
          <w:i/>
          <w:lang w:bidi="he-IL"/>
        </w:rPr>
        <w:t xml:space="preserve"> </w:t>
      </w:r>
      <w:r w:rsidRPr="001465DB">
        <w:rPr>
          <w:rFonts w:ascii="Times New Roman" w:eastAsia="Calibri" w:hAnsi="Times New Roman" w:cs="Times New Roman"/>
          <w:i/>
          <w:lang w:val="en-US" w:bidi="he-IL"/>
        </w:rPr>
        <w:t>Oratione</w:t>
      </w:r>
      <w:r w:rsidRPr="001465DB">
        <w:rPr>
          <w:rFonts w:ascii="Times New Roman" w:eastAsia="Calibri" w:hAnsi="Times New Roman" w:cs="Times New Roman"/>
          <w:lang w:bidi="he-IL"/>
        </w:rPr>
        <w:t xml:space="preserve"> 18 </w:t>
      </w:r>
      <w:r w:rsidRPr="001465DB">
        <w:rPr>
          <w:rFonts w:ascii="Times New Roman" w:eastAsia="Calibri" w:hAnsi="Times New Roman" w:cs="Times New Roman"/>
          <w:lang w:val="en-US" w:bidi="he-IL"/>
        </w:rPr>
        <w:t>signaculum</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lang w:val="en-US" w:bidi="he-IL"/>
        </w:rPr>
        <w:t>orationis</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Ψευδο-Διονύσιος </w:t>
      </w:r>
      <w:r w:rsidRPr="001465DB">
        <w:rPr>
          <w:rFonts w:ascii="Times New Roman" w:eastAsia="Calibri" w:hAnsi="Times New Roman" w:cs="Times New Roman"/>
          <w:i/>
          <w:lang w:bidi="he-IL"/>
        </w:rPr>
        <w:t>Εκκλησιαστική Ιεραρχία</w:t>
      </w:r>
      <w:r w:rsidRPr="001465DB">
        <w:rPr>
          <w:rFonts w:ascii="Times New Roman" w:eastAsia="Calibri" w:hAnsi="Times New Roman" w:cs="Times New Roman"/>
          <w:lang w:bidi="he-IL"/>
        </w:rPr>
        <w:t xml:space="preserve"> 3.3.8 </w:t>
      </w:r>
      <w:r w:rsidRPr="001465DB">
        <w:rPr>
          <w:rFonts w:ascii="Times New Roman" w:eastAsia="Calibri" w:hAnsi="Times New Roman" w:cs="Times New Roman"/>
          <w:lang w:val="en-US" w:bidi="he-IL"/>
        </w:rPr>
        <w:t>PG</w:t>
      </w:r>
      <w:r w:rsidRPr="001465DB">
        <w:rPr>
          <w:rFonts w:ascii="Times New Roman" w:eastAsia="Calibri" w:hAnsi="Times New Roman" w:cs="Times New Roman"/>
          <w:lang w:bidi="he-IL"/>
        </w:rPr>
        <w:t>. 3.464</w:t>
      </w:r>
      <w:r w:rsidRPr="001465DB">
        <w:rPr>
          <w:rFonts w:ascii="Times New Roman" w:eastAsia="Calibri" w:hAnsi="Times New Roman" w:cs="Times New Roman"/>
          <w:lang w:val="en-US" w:bidi="he-IL"/>
        </w:rPr>
        <w:t>b</w:t>
      </w:r>
      <w:r w:rsidRPr="001465DB">
        <w:rPr>
          <w:rFonts w:ascii="Times New Roman" w:eastAsia="Calibri" w:hAnsi="Times New Roman" w:cs="Times New Roman"/>
          <w:vertAlign w:val="superscript"/>
          <w:lang w:bidi="he-IL"/>
        </w:rPr>
        <w:t>.</w:t>
      </w:r>
      <w:r w:rsidRPr="001465DB">
        <w:rPr>
          <w:rFonts w:ascii="Times New Roman" w:eastAsia="Calibri" w:hAnsi="Times New Roman" w:cs="Times New Roman"/>
          <w:lang w:bidi="he-IL"/>
        </w:rPr>
        <w:t xml:space="preserve"> Κυρ., </w:t>
      </w:r>
      <w:r w:rsidRPr="001465DB">
        <w:rPr>
          <w:rFonts w:ascii="Times New Roman" w:eastAsia="Calibri" w:hAnsi="Times New Roman" w:cs="Times New Roman"/>
          <w:i/>
          <w:lang w:bidi="he-IL"/>
        </w:rPr>
        <w:t>Κατηχ.</w:t>
      </w:r>
      <w:r w:rsidRPr="001465DB">
        <w:rPr>
          <w:rFonts w:ascii="Times New Roman" w:eastAsia="Calibri" w:hAnsi="Times New Roman" w:cs="Times New Roman"/>
          <w:lang w:bidi="he-IL"/>
        </w:rPr>
        <w:t xml:space="preserve"> 5.3). Αυτό δεν σημαίνει ότι ο ασπασμός μεταξύ των πρώτων Χριστιανών περιοριζόταν στη λατρευτική Σύναξη. Χαρακτηριστικός είναι ο ασπασμός πριν το εν Χριστώ Μαρτύριο (</w:t>
      </w:r>
      <w:r w:rsidRPr="001465DB">
        <w:rPr>
          <w:rFonts w:ascii="Times New Roman" w:eastAsia="Calibri" w:hAnsi="Times New Roman" w:cs="Times New Roman"/>
          <w:i/>
          <w:lang w:bidi="he-IL"/>
        </w:rPr>
        <w:t>Βίος</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Περπέτουα</w:t>
      </w:r>
      <w:r w:rsidRPr="001465DB">
        <w:rPr>
          <w:rFonts w:ascii="Times New Roman" w:eastAsia="Calibri" w:hAnsi="Times New Roman" w:cs="Times New Roman"/>
          <w:lang w:bidi="he-IL"/>
        </w:rPr>
        <w:t xml:space="preserve"> 6.4). Ασπασμός του επισκόπου προς τους βαπτιζομένους και μεταξύ των τελευταίων και των νέων τους συγγενών  (Ιππόλ., </w:t>
      </w:r>
      <w:r w:rsidRPr="001465DB">
        <w:rPr>
          <w:rFonts w:ascii="Times New Roman" w:eastAsia="Calibri" w:hAnsi="Times New Roman" w:cs="Times New Roman"/>
          <w:i/>
          <w:lang w:bidi="he-IL"/>
        </w:rPr>
        <w:t>Διατάξεις της αιγυπτιακής Εκκλησίας</w:t>
      </w:r>
      <w:r w:rsidRPr="001465DB">
        <w:rPr>
          <w:rFonts w:ascii="Times New Roman" w:eastAsia="Calibri" w:hAnsi="Times New Roman" w:cs="Times New Roman"/>
          <w:lang w:bidi="he-IL"/>
        </w:rPr>
        <w:t xml:space="preserve"> 46.7-8) αλλά και κατά τη χειροτονία ιεράρχη (Ιππόλ. </w:t>
      </w:r>
      <w:r w:rsidRPr="001465DB">
        <w:rPr>
          <w:rFonts w:ascii="Times New Roman" w:eastAsia="Calibri" w:hAnsi="Times New Roman" w:cs="Times New Roman"/>
          <w:i/>
          <w:lang w:bidi="he-IL"/>
        </w:rPr>
        <w:t>Διατάξεις</w:t>
      </w:r>
      <w:r w:rsidRPr="001465DB">
        <w:rPr>
          <w:rFonts w:ascii="Times New Roman" w:eastAsia="Calibri" w:hAnsi="Times New Roman" w:cs="Times New Roman"/>
          <w:lang w:bidi="he-IL"/>
        </w:rPr>
        <w:t xml:space="preserve"> 31.6) αλλά και ιερέως (Ψευδο-Διονύσιος, </w:t>
      </w:r>
      <w:r w:rsidRPr="001465DB">
        <w:rPr>
          <w:rFonts w:ascii="Times New Roman" w:eastAsia="Calibri" w:hAnsi="Times New Roman" w:cs="Times New Roman"/>
          <w:i/>
          <w:lang w:bidi="he-IL"/>
        </w:rPr>
        <w:t>Εκκλησιαστική Ιεραρχία</w:t>
      </w:r>
      <w:r w:rsidRPr="001465DB">
        <w:rPr>
          <w:rFonts w:ascii="Times New Roman" w:eastAsia="Calibri" w:hAnsi="Times New Roman" w:cs="Times New Roman"/>
          <w:lang w:bidi="he-IL"/>
        </w:rPr>
        <w:t xml:space="preserve"> 5.2</w:t>
      </w:r>
      <w:r w:rsidRPr="001465DB">
        <w:rPr>
          <w:rFonts w:ascii="Times New Roman" w:eastAsia="Calibri" w:hAnsi="Times New Roman" w:cs="Times New Roman"/>
          <w:vertAlign w:val="superscript"/>
          <w:lang w:bidi="he-IL"/>
        </w:rPr>
        <w:t xml:space="preserve">. </w:t>
      </w:r>
      <w:r w:rsidRPr="001465DB">
        <w:rPr>
          <w:rFonts w:ascii="Times New Roman" w:eastAsia="Calibri" w:hAnsi="Times New Roman" w:cs="Times New Roman"/>
          <w:lang w:bidi="he-IL"/>
        </w:rPr>
        <w:t xml:space="preserve">5.3.1 </w:t>
      </w:r>
      <w:r w:rsidRPr="001465DB">
        <w:rPr>
          <w:rFonts w:ascii="Times New Roman" w:eastAsia="Calibri" w:hAnsi="Times New Roman" w:cs="Times New Roman"/>
          <w:lang w:val="en-US" w:bidi="he-IL"/>
        </w:rPr>
        <w:t>PG</w:t>
      </w:r>
      <w:r w:rsidRPr="001465DB">
        <w:rPr>
          <w:rFonts w:ascii="Times New Roman" w:eastAsia="Calibri" w:hAnsi="Times New Roman" w:cs="Times New Roman"/>
          <w:lang w:bidi="he-IL"/>
        </w:rPr>
        <w:t xml:space="preserve">. 3.509). </w:t>
      </w:r>
    </w:p>
    <w:p w:rsidR="001465DB" w:rsidRPr="001465DB" w:rsidRDefault="001465DB" w:rsidP="001465DB">
      <w:pPr>
        <w:shd w:val="clear" w:color="auto" w:fill="FFFFFF"/>
        <w:jc w:val="both"/>
        <w:rPr>
          <w:rFonts w:ascii="Times New Roman" w:hAnsi="Times New Roman" w:cs="Times New Roman"/>
          <w:b/>
          <w:sz w:val="20"/>
          <w:szCs w:val="20"/>
        </w:rPr>
      </w:pPr>
    </w:p>
    <w:p w:rsidR="001465DB" w:rsidRPr="001465DB" w:rsidRDefault="001465DB" w:rsidP="001465DB">
      <w:pPr>
        <w:shd w:val="clear" w:color="auto" w:fill="FFFFFF"/>
        <w:jc w:val="both"/>
        <w:rPr>
          <w:rFonts w:ascii="Times New Roman" w:hAnsi="Times New Roman" w:cs="Times New Roman"/>
          <w:spacing w:val="1"/>
        </w:rPr>
      </w:pPr>
      <w:r w:rsidRPr="001465DB">
        <w:rPr>
          <w:rFonts w:ascii="Times New Roman" w:hAnsi="Times New Roman" w:cs="Times New Roman"/>
          <w:b/>
          <w:sz w:val="20"/>
          <w:szCs w:val="20"/>
        </w:rPr>
        <w:t>ΒΙΒΛΙΟΓΡΑΦΙΑ:</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Keith</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 xml:space="preserve">C., In My Own Hand: Grapho-Literacy and the Apostle Paul </w:t>
      </w:r>
      <w:r w:rsidRPr="001465DB">
        <w:rPr>
          <w:rFonts w:ascii="Times New Roman" w:hAnsi="Times New Roman" w:cs="Times New Roman"/>
          <w:i/>
          <w:sz w:val="20"/>
          <w:szCs w:val="20"/>
          <w:lang w:val="en-US"/>
        </w:rPr>
        <w:t>Biblica</w:t>
      </w:r>
      <w:r w:rsidRPr="001465DB">
        <w:rPr>
          <w:rFonts w:ascii="Times New Roman" w:hAnsi="Times New Roman" w:cs="Times New Roman"/>
          <w:sz w:val="20"/>
          <w:szCs w:val="20"/>
          <w:lang w:val="en-US"/>
        </w:rPr>
        <w:t xml:space="preserve"> 89 (2008) 40-57. </w:t>
      </w:r>
      <w:r w:rsidRPr="001465DB">
        <w:rPr>
          <w:rFonts w:ascii="Times New Roman" w:hAnsi="Times New Roman" w:cs="Times New Roman"/>
          <w:spacing w:val="1"/>
          <w:lang w:val="en-US"/>
        </w:rPr>
        <w:t xml:space="preserve">Stählin, </w:t>
      </w:r>
      <w:r w:rsidRPr="001465DB">
        <w:rPr>
          <w:rFonts w:ascii="Times New Roman" w:hAnsi="Times New Roman" w:cs="Times New Roman"/>
          <w:spacing w:val="1"/>
        </w:rPr>
        <w:t>φιλέω</w:t>
      </w:r>
      <w:r w:rsidRPr="001465DB">
        <w:rPr>
          <w:rFonts w:ascii="Times New Roman" w:hAnsi="Times New Roman" w:cs="Times New Roman"/>
          <w:spacing w:val="1"/>
          <w:lang w:val="en-US"/>
        </w:rPr>
        <w:t xml:space="preserve"> ThWNT 9, 118. 124. Klassen, W., The </w:t>
      </w:r>
      <w:r w:rsidRPr="001465DB">
        <w:rPr>
          <w:rFonts w:ascii="Times New Roman" w:hAnsi="Times New Roman" w:cs="Times New Roman"/>
          <w:caps/>
          <w:spacing w:val="1"/>
          <w:lang w:val="en-US"/>
        </w:rPr>
        <w:t>s</w:t>
      </w:r>
      <w:r w:rsidRPr="001465DB">
        <w:rPr>
          <w:rFonts w:ascii="Times New Roman" w:hAnsi="Times New Roman" w:cs="Times New Roman"/>
          <w:spacing w:val="1"/>
          <w:lang w:val="en-US"/>
        </w:rPr>
        <w:t xml:space="preserve">acred Kiss in the New Testament </w:t>
      </w:r>
      <w:r w:rsidRPr="001465DB">
        <w:rPr>
          <w:rFonts w:ascii="Times New Roman" w:hAnsi="Times New Roman" w:cs="Times New Roman"/>
          <w:i/>
          <w:spacing w:val="1"/>
          <w:lang w:val="en-US"/>
        </w:rPr>
        <w:t>NTS</w:t>
      </w:r>
      <w:r w:rsidRPr="001465DB">
        <w:rPr>
          <w:rFonts w:ascii="Times New Roman" w:hAnsi="Times New Roman" w:cs="Times New Roman"/>
          <w:spacing w:val="1"/>
          <w:lang w:val="en-US"/>
        </w:rPr>
        <w:t xml:space="preserve"> 39 (1993) 122-135. Windisch</w:t>
      </w:r>
      <w:r w:rsidRPr="001465DB">
        <w:rPr>
          <w:rFonts w:ascii="Times New Roman" w:hAnsi="Times New Roman" w:cs="Times New Roman"/>
          <w:spacing w:val="1"/>
        </w:rPr>
        <w:t xml:space="preserve">, ασπάζομαι </w:t>
      </w:r>
      <w:r w:rsidRPr="001465DB">
        <w:rPr>
          <w:rFonts w:ascii="Times New Roman" w:hAnsi="Times New Roman" w:cs="Times New Roman"/>
          <w:i/>
          <w:spacing w:val="1"/>
          <w:lang w:val="en-US"/>
        </w:rPr>
        <w:t>ThWNT</w:t>
      </w:r>
      <w:r w:rsidRPr="001465DB">
        <w:rPr>
          <w:rFonts w:ascii="Times New Roman" w:hAnsi="Times New Roman" w:cs="Times New Roman"/>
          <w:spacing w:val="1"/>
        </w:rPr>
        <w:t xml:space="preserve"> 1 494-500. Σιώτη, Μ., Ασπασμός, </w:t>
      </w:r>
      <w:r w:rsidRPr="001465DB">
        <w:rPr>
          <w:rFonts w:ascii="Times New Roman" w:hAnsi="Times New Roman" w:cs="Times New Roman"/>
          <w:i/>
          <w:spacing w:val="1"/>
        </w:rPr>
        <w:t>ΘΗΕ</w:t>
      </w:r>
      <w:r w:rsidRPr="001465DB">
        <w:rPr>
          <w:rFonts w:ascii="Times New Roman" w:hAnsi="Times New Roman" w:cs="Times New Roman"/>
          <w:spacing w:val="1"/>
        </w:rPr>
        <w:t xml:space="preserve"> 1 390-3.</w:t>
      </w:r>
    </w:p>
    <w:p w:rsidR="001465DB" w:rsidRPr="001465DB" w:rsidRDefault="001465DB" w:rsidP="001465DB">
      <w:pPr>
        <w:shd w:val="clear" w:color="auto" w:fill="FFFFFF"/>
        <w:jc w:val="both"/>
        <w:rPr>
          <w:rFonts w:ascii="Times New Roman" w:eastAsia="Calibri" w:hAnsi="Times New Roman" w:cs="Times New Roman"/>
          <w:lang w:bidi="he-IL"/>
        </w:rPr>
      </w:pPr>
    </w:p>
    <w:p w:rsidR="001465DB" w:rsidRPr="001465DB" w:rsidRDefault="001465DB" w:rsidP="001465DB">
      <w:pPr>
        <w:shd w:val="clear" w:color="auto" w:fill="FFFFFF"/>
        <w:jc w:val="both"/>
        <w:rPr>
          <w:rFonts w:ascii="Times New Roman" w:eastAsia="Calibri" w:hAnsi="Times New Roman" w:cs="Times New Roman"/>
          <w:sz w:val="20"/>
          <w:szCs w:val="20"/>
          <w:lang w:bidi="he-IL"/>
        </w:rPr>
      </w:pPr>
      <w:r w:rsidRPr="001465DB">
        <w:rPr>
          <w:rFonts w:ascii="Times New Roman" w:eastAsia="Calibri" w:hAnsi="Times New Roman" w:cs="Times New Roman"/>
          <w:b/>
          <w:lang w:bidi="he-IL"/>
        </w:rPr>
        <w:t>ΑΣΩΜΑΤΟΙ:</w:t>
      </w:r>
      <w:r w:rsidRPr="001465DB">
        <w:rPr>
          <w:rFonts w:ascii="Times New Roman" w:eastAsia="Calibri" w:hAnsi="Times New Roman" w:cs="Times New Roman"/>
          <w:lang w:bidi="he-IL"/>
        </w:rPr>
        <w:t xml:space="preserve"> Έτσι ονομάζονται οι Άγγελοι μόνο συγκριτικά με την ανθρώπινη παχύτητα, αφού μόνον το θείον </w:t>
      </w:r>
      <w:r w:rsidRPr="001465DB">
        <w:rPr>
          <w:rFonts w:ascii="Times New Roman" w:eastAsia="Calibri" w:hAnsi="Times New Roman" w:cs="Times New Roman"/>
          <w:i/>
          <w:lang w:bidi="he-IL"/>
        </w:rPr>
        <w:t>ἀληθῶς ἀσώματον καὶ ἀπερίγραπτον</w:t>
      </w:r>
      <w:r w:rsidRPr="001465DB">
        <w:rPr>
          <w:rFonts w:ascii="Times New Roman" w:eastAsia="Calibri" w:hAnsi="Times New Roman" w:cs="Times New Roman"/>
          <w:lang w:bidi="he-IL"/>
        </w:rPr>
        <w:t xml:space="preserve"> (Πρακτικά Ζ’ Οικουμεν. Συνόδου Ε’ πράξη). Ως κτιστά όντα και οι άγγελοι αλλά και η ψυχή διαθέτουν «σωματικότητα». </w:t>
      </w:r>
      <w:r w:rsidRPr="001465DB">
        <w:rPr>
          <w:rFonts w:ascii="Times New Roman" w:eastAsia="Calibri" w:hAnsi="Times New Roman" w:cs="Times New Roman"/>
          <w:b/>
          <w:sz w:val="20"/>
          <w:szCs w:val="20"/>
          <w:lang w:bidi="he-IL"/>
        </w:rPr>
        <w:t>ΒΙΒΛΙΟΓΡΑΦΙΑ:</w:t>
      </w:r>
      <w:r w:rsidRPr="001465DB">
        <w:rPr>
          <w:rFonts w:ascii="Times New Roman" w:eastAsia="Calibri" w:hAnsi="Times New Roman" w:cs="Times New Roman"/>
          <w:sz w:val="20"/>
          <w:szCs w:val="20"/>
          <w:lang w:bidi="he-IL"/>
        </w:rPr>
        <w:t xml:space="preserve"> Θ. Παπαθανασίου, Δυτικός και Ανατολικός Χριστιανισμός, </w:t>
      </w:r>
      <w:r w:rsidRPr="001465DB">
        <w:rPr>
          <w:rFonts w:ascii="Times New Roman" w:eastAsia="Calibri" w:hAnsi="Times New Roman" w:cs="Times New Roman"/>
          <w:i/>
          <w:sz w:val="20"/>
          <w:szCs w:val="20"/>
          <w:lang w:bidi="he-IL"/>
        </w:rPr>
        <w:t>Σύναξη</w:t>
      </w:r>
      <w:r w:rsidRPr="001465DB">
        <w:rPr>
          <w:rFonts w:ascii="Times New Roman" w:eastAsia="Calibri" w:hAnsi="Times New Roman" w:cs="Times New Roman"/>
          <w:sz w:val="20"/>
          <w:szCs w:val="20"/>
          <w:lang w:bidi="he-IL"/>
        </w:rPr>
        <w:t xml:space="preserve"> 5 (1983) 68-71.</w:t>
      </w:r>
    </w:p>
    <w:p w:rsidR="001465DB" w:rsidRPr="001465DB" w:rsidRDefault="001465DB" w:rsidP="001465DB">
      <w:pPr>
        <w:shd w:val="clear" w:color="auto" w:fill="FFFFFF"/>
        <w:jc w:val="both"/>
        <w:rPr>
          <w:rFonts w:ascii="Times New Roman" w:eastAsia="Calibri" w:hAnsi="Times New Roman" w:cs="Times New Roman"/>
          <w:sz w:val="20"/>
          <w:szCs w:val="20"/>
          <w:lang w:bidi="he-IL"/>
        </w:rPr>
      </w:pPr>
    </w:p>
    <w:p w:rsidR="001465DB" w:rsidRPr="001465DB" w:rsidRDefault="001465DB" w:rsidP="001465DB">
      <w:pPr>
        <w:shd w:val="clear" w:color="auto" w:fill="FFFFFF"/>
        <w:autoSpaceDE w:val="0"/>
        <w:autoSpaceDN w:val="0"/>
        <w:adjustRightInd w:val="0"/>
        <w:jc w:val="both"/>
        <w:rPr>
          <w:rFonts w:ascii="Times New Roman" w:hAnsi="Times New Roman" w:cs="Times New Roman"/>
        </w:rPr>
      </w:pPr>
      <w:r w:rsidRPr="001465DB">
        <w:rPr>
          <w:rFonts w:ascii="Times New Roman" w:hAnsi="Times New Roman" w:cs="Times New Roman"/>
          <w:b/>
        </w:rPr>
        <w:t>Ἐπινίκιος ὕμνος. Ἠσαΐας</w:t>
      </w:r>
      <w:r w:rsidRPr="001465DB">
        <w:rPr>
          <w:rFonts w:ascii="Times New Roman" w:hAnsi="Times New Roman" w:cs="Times New Roman"/>
        </w:rPr>
        <w:t xml:space="preserve"> (στ.1-3), την ενότητα Αγία Γραφή, Ησαΐας-Αποκ. (περί τις 200 λέξεις). </w:t>
      </w:r>
      <w:r w:rsidRPr="001465DB">
        <w:rPr>
          <w:rFonts w:ascii="Times New Roman" w:hAnsi="Times New Roman" w:cs="Times New Roman"/>
          <w:szCs w:val="30"/>
        </w:rPr>
        <w:t xml:space="preserve">Στο Ησ. 6, 1-3 ο Ησαΐας σε μια σκηνή Θεοφανείας που συνδυάζεται με την </w:t>
      </w:r>
      <w:r w:rsidRPr="001465DB">
        <w:rPr>
          <w:rFonts w:ascii="Times New Roman" w:hAnsi="Times New Roman" w:cs="Times New Roman"/>
          <w:i/>
          <w:szCs w:val="30"/>
        </w:rPr>
        <w:t>Κλήση του σε Προφήτη</w:t>
      </w:r>
      <w:r w:rsidRPr="001465DB">
        <w:rPr>
          <w:rFonts w:ascii="Times New Roman" w:hAnsi="Times New Roman" w:cs="Times New Roman"/>
          <w:szCs w:val="30"/>
        </w:rPr>
        <w:t xml:space="preserve"> βλέπει στον </w:t>
      </w:r>
      <w:r w:rsidRPr="001465DB">
        <w:rPr>
          <w:rFonts w:ascii="Times New Roman" w:hAnsi="Times New Roman" w:cs="Times New Roman"/>
          <w:szCs w:val="30"/>
        </w:rPr>
        <w:lastRenderedPageBreak/>
        <w:t xml:space="preserve">ιεροσολυμιτικό Ναό Σεραφίμ να άδουν τον Τρισάγιο, που προφανώς ήταν ήδη εν χρήσει στη ισραηλιτική λατρεία. Σε αυτόν με την τριπλή επανάληψη του </w:t>
      </w:r>
      <w:r w:rsidRPr="001465DB">
        <w:rPr>
          <w:rFonts w:ascii="Times New Roman" w:hAnsi="Times New Roman" w:cs="Times New Roman"/>
          <w:i/>
          <w:szCs w:val="30"/>
        </w:rPr>
        <w:t>ἅγιος</w:t>
      </w:r>
      <w:r w:rsidRPr="001465DB">
        <w:rPr>
          <w:rFonts w:ascii="Times New Roman" w:hAnsi="Times New Roman" w:cs="Times New Roman"/>
          <w:szCs w:val="30"/>
        </w:rPr>
        <w:t xml:space="preserve"> εξαίρεται </w:t>
      </w:r>
      <w:r w:rsidRPr="001465DB">
        <w:rPr>
          <w:rFonts w:ascii="Times New Roman" w:hAnsi="Times New Roman" w:cs="Times New Roman"/>
          <w:i/>
          <w:szCs w:val="30"/>
        </w:rPr>
        <w:t>το όντως άλλον</w:t>
      </w:r>
      <w:r w:rsidRPr="001465DB">
        <w:rPr>
          <w:rFonts w:ascii="Times New Roman" w:hAnsi="Times New Roman" w:cs="Times New Roman"/>
          <w:szCs w:val="30"/>
        </w:rPr>
        <w:t xml:space="preserve"> και το μεγαλείο του Γιαχβέ/Κυρίου των Σαβαώθ/στρατευμάτων ο οποίος παρουσιάζεται για πρώτη φορά στη π.διαθηκική Γραμματεία ως </w:t>
      </w:r>
      <w:r w:rsidRPr="001465DB">
        <w:rPr>
          <w:rFonts w:ascii="Times New Roman" w:hAnsi="Times New Roman" w:cs="Times New Roman"/>
          <w:i/>
          <w:szCs w:val="30"/>
        </w:rPr>
        <w:t>βασιλεύς.</w:t>
      </w:r>
      <w:r w:rsidRPr="001465DB">
        <w:rPr>
          <w:rFonts w:ascii="Times New Roman" w:hAnsi="Times New Roman" w:cs="Times New Roman"/>
          <w:szCs w:val="30"/>
        </w:rPr>
        <w:t xml:space="preserve"> Ταυτόχρονα, όμως, η </w:t>
      </w:r>
      <w:r w:rsidRPr="001465DB">
        <w:rPr>
          <w:rFonts w:ascii="Times New Roman" w:hAnsi="Times New Roman" w:cs="Times New Roman"/>
          <w:i/>
          <w:szCs w:val="30"/>
        </w:rPr>
        <w:t>δόξα</w:t>
      </w:r>
      <w:r w:rsidRPr="001465DB">
        <w:rPr>
          <w:rFonts w:ascii="Times New Roman" w:hAnsi="Times New Roman" w:cs="Times New Roman"/>
          <w:szCs w:val="30"/>
        </w:rPr>
        <w:t>, η παρουσία Του, η οποία προκαλεί και τη δοξολογία του</w:t>
      </w:r>
      <w:r w:rsidRPr="001465DB">
        <w:rPr>
          <w:rFonts w:ascii="Times New Roman" w:hAnsi="Times New Roman" w:cs="Times New Roman"/>
          <w:bCs/>
          <w:i/>
          <w:iCs/>
          <w:szCs w:val="28"/>
        </w:rPr>
        <w:t xml:space="preserve"> αγίου του Ισραήλ</w:t>
      </w:r>
      <w:r w:rsidRPr="001465DB">
        <w:rPr>
          <w:rFonts w:ascii="Times New Roman" w:hAnsi="Times New Roman" w:cs="Times New Roman"/>
          <w:szCs w:val="28"/>
        </w:rPr>
        <w:t xml:space="preserve"> (Ησ. 1, 4</w:t>
      </w:r>
      <w:r w:rsidRPr="001465DB">
        <w:rPr>
          <w:rFonts w:ascii="Times New Roman" w:hAnsi="Times New Roman" w:cs="Times New Roman"/>
          <w:szCs w:val="28"/>
          <w:vertAlign w:val="superscript"/>
        </w:rPr>
        <w:t>.</w:t>
      </w:r>
      <w:r w:rsidRPr="001465DB">
        <w:rPr>
          <w:rFonts w:ascii="Times New Roman" w:hAnsi="Times New Roman" w:cs="Times New Roman"/>
          <w:szCs w:val="28"/>
        </w:rPr>
        <w:t xml:space="preserve"> 5, 19),</w:t>
      </w:r>
      <w:r w:rsidRPr="001465DB">
        <w:rPr>
          <w:rFonts w:ascii="Times New Roman" w:hAnsi="Times New Roman" w:cs="Times New Roman"/>
          <w:szCs w:val="30"/>
        </w:rPr>
        <w:t xml:space="preserve"> δεν περιορίζεται ούτε στον ουρανό ούτε στο Ναό αλλά είναι παγκόσμια. Στην </w:t>
      </w:r>
      <w:r w:rsidRPr="001465DB">
        <w:rPr>
          <w:rFonts w:ascii="Times New Roman" w:hAnsi="Times New Roman" w:cs="Times New Roman"/>
          <w:i/>
          <w:szCs w:val="30"/>
        </w:rPr>
        <w:t>Αποκάλυψη</w:t>
      </w:r>
      <w:r w:rsidRPr="001465DB">
        <w:rPr>
          <w:rFonts w:ascii="Times New Roman" w:hAnsi="Times New Roman" w:cs="Times New Roman"/>
          <w:szCs w:val="30"/>
        </w:rPr>
        <w:t xml:space="preserve"> στην Επουράνια Λατρεία (κεφ. 4-5) που εισαγάγει το τελικό εσχατολογικό δράμα, πολυόμματα </w:t>
      </w:r>
      <w:r w:rsidRPr="001465DB">
        <w:rPr>
          <w:rFonts w:ascii="Times New Roman" w:hAnsi="Times New Roman" w:cs="Times New Roman"/>
          <w:i/>
          <w:szCs w:val="30"/>
        </w:rPr>
        <w:t>ζώα</w:t>
      </w:r>
      <w:r w:rsidRPr="001465DB">
        <w:rPr>
          <w:rFonts w:ascii="Times New Roman" w:hAnsi="Times New Roman" w:cs="Times New Roman"/>
          <w:szCs w:val="30"/>
        </w:rPr>
        <w:t xml:space="preserve"> που συνδυάζουν χαρακτηριστικά των Σεραφίμ και Χερουβίμ, άδουν επίσης ακατάπαυστα τον Τρισάγιο ενώπιον του Κυρίου </w:t>
      </w:r>
      <w:r w:rsidRPr="001465DB">
        <w:rPr>
          <w:rFonts w:ascii="Times New Roman" w:eastAsia="Calibri" w:hAnsi="Times New Roman" w:cs="Times New Roman"/>
          <w:szCs w:val="20"/>
          <w:lang w:bidi="he-IL"/>
        </w:rPr>
        <w:t>(4, 8)</w:t>
      </w:r>
      <w:r w:rsidRPr="001465DB">
        <w:rPr>
          <w:rFonts w:ascii="Times New Roman" w:hAnsi="Times New Roman" w:cs="Times New Roman"/>
          <w:szCs w:val="30"/>
        </w:rPr>
        <w:t xml:space="preserve">. Αυτός σε αντιθετικό παραλληλισμό προς τον θεοποιημένο </w:t>
      </w:r>
      <w:r w:rsidRPr="001465DB">
        <w:rPr>
          <w:rFonts w:ascii="Times New Roman" w:hAnsi="Times New Roman" w:cs="Times New Roman"/>
          <w:i/>
          <w:szCs w:val="30"/>
        </w:rPr>
        <w:t>αυτοκράτορα</w:t>
      </w:r>
      <w:r w:rsidRPr="001465DB">
        <w:rPr>
          <w:rFonts w:ascii="Times New Roman" w:hAnsi="Times New Roman" w:cs="Times New Roman"/>
          <w:szCs w:val="30"/>
        </w:rPr>
        <w:t xml:space="preserve">, είναι παντοκράτωρ, αιώνιος και </w:t>
      </w:r>
      <w:r w:rsidRPr="001465DB">
        <w:rPr>
          <w:rFonts w:ascii="Times New Roman" w:hAnsi="Times New Roman" w:cs="Times New Roman"/>
          <w:i/>
          <w:szCs w:val="30"/>
        </w:rPr>
        <w:t>έρχεται</w:t>
      </w:r>
      <w:r w:rsidRPr="001465DB">
        <w:rPr>
          <w:rFonts w:ascii="Times New Roman" w:hAnsi="Times New Roman" w:cs="Times New Roman"/>
          <w:szCs w:val="30"/>
        </w:rPr>
        <w:t xml:space="preserve"> λυτρωτικά για τους μάρτυρές Του στο λειτουργικό και ιστορικό παρόν</w:t>
      </w:r>
      <w:r w:rsidRPr="001465DB">
        <w:rPr>
          <w:rFonts w:ascii="Times New Roman" w:eastAsia="Calibri" w:hAnsi="Times New Roman" w:cs="Times New Roman"/>
          <w:szCs w:val="20"/>
          <w:lang w:bidi="he-IL"/>
        </w:rPr>
        <w:t xml:space="preserve">, όπως εξαίρει ο τρίτος στίχος που έχει διασκευαστεί από τον συγγραφέα. Και στις </w:t>
      </w:r>
      <w:r w:rsidRPr="001465DB">
        <w:rPr>
          <w:rFonts w:ascii="Times New Roman" w:eastAsia="Calibri" w:hAnsi="Times New Roman" w:cs="Times New Roman"/>
          <w:i/>
          <w:szCs w:val="20"/>
          <w:lang w:bidi="he-IL"/>
        </w:rPr>
        <w:t>Παραβολές</w:t>
      </w:r>
      <w:r w:rsidRPr="001465DB">
        <w:rPr>
          <w:rFonts w:ascii="Times New Roman" w:eastAsia="Calibri" w:hAnsi="Times New Roman" w:cs="Times New Roman"/>
          <w:szCs w:val="20"/>
          <w:lang w:bidi="he-IL"/>
        </w:rPr>
        <w:t xml:space="preserve"> του Α’ Ενώχ, οι Εγρήγοροι στον επουράνιο Ναό δοξολογούν με τον τρισάγιο τον Κύριο των πνευμάτων, ο οποίος πληρώνει τη γη με τα </w:t>
      </w:r>
      <w:r w:rsidRPr="001465DB">
        <w:rPr>
          <w:rFonts w:ascii="Times New Roman" w:eastAsia="Calibri" w:hAnsi="Times New Roman" w:cs="Times New Roman"/>
          <w:i/>
          <w:szCs w:val="20"/>
          <w:lang w:bidi="he-IL"/>
        </w:rPr>
        <w:t>πνεύματα</w:t>
      </w:r>
      <w:r w:rsidRPr="001465DB">
        <w:rPr>
          <w:rFonts w:ascii="Times New Roman" w:eastAsia="Calibri" w:hAnsi="Times New Roman" w:cs="Times New Roman"/>
          <w:szCs w:val="20"/>
          <w:lang w:bidi="he-IL"/>
        </w:rPr>
        <w:t xml:space="preserve"> (= αγγελικά όντα 39, 11-12). </w:t>
      </w:r>
    </w:p>
    <w:p w:rsidR="001465DB" w:rsidRPr="001465DB" w:rsidRDefault="001465DB" w:rsidP="001465DB">
      <w:pPr>
        <w:autoSpaceDE w:val="0"/>
        <w:autoSpaceDN w:val="0"/>
        <w:adjustRightInd w:val="0"/>
        <w:jc w:val="both"/>
        <w:rPr>
          <w:rFonts w:ascii="Times New Roman" w:hAnsi="Times New Roman" w:cs="Times New Roman"/>
          <w:szCs w:val="30"/>
        </w:rPr>
      </w:pPr>
    </w:p>
    <w:p w:rsidR="001465DB" w:rsidRPr="001465DB" w:rsidRDefault="001465DB" w:rsidP="001465DB">
      <w:pPr>
        <w:autoSpaceDE w:val="0"/>
        <w:autoSpaceDN w:val="0"/>
        <w:adjustRightInd w:val="0"/>
        <w:jc w:val="both"/>
        <w:rPr>
          <w:rFonts w:ascii="Times New Roman" w:hAnsi="Times New Roman" w:cs="Times New Roman"/>
          <w:sz w:val="18"/>
          <w:szCs w:val="18"/>
          <w:lang w:val="de-DE"/>
        </w:rPr>
      </w:pPr>
      <w:r w:rsidRPr="001465DB">
        <w:rPr>
          <w:rFonts w:ascii="Times New Roman" w:hAnsi="Times New Roman" w:cs="Times New Roman"/>
          <w:sz w:val="18"/>
          <w:szCs w:val="18"/>
        </w:rPr>
        <w:t xml:space="preserve">Βιβλιογραφία:  Σ. Δεσπότη, </w:t>
      </w:r>
      <w:r w:rsidRPr="001465DB">
        <w:rPr>
          <w:rFonts w:ascii="Times New Roman" w:hAnsi="Times New Roman" w:cs="Times New Roman"/>
          <w:i/>
          <w:sz w:val="18"/>
          <w:szCs w:val="18"/>
        </w:rPr>
        <w:t>Η Επουράνιος Λατρεία στα κεφ. 4-5 της Αποκαλύψεως του Ιωάννη</w:t>
      </w:r>
      <w:r w:rsidRPr="001465DB">
        <w:rPr>
          <w:rFonts w:ascii="Times New Roman" w:hAnsi="Times New Roman" w:cs="Times New Roman"/>
          <w:sz w:val="18"/>
          <w:szCs w:val="18"/>
        </w:rPr>
        <w:t xml:space="preserve">, Διδ. Διατριβή, Wiesbaden 2000 </w:t>
      </w:r>
      <w:r w:rsidRPr="001465DB">
        <w:rPr>
          <w:rFonts w:ascii="Times New Roman" w:hAnsi="Times New Roman" w:cs="Times New Roman"/>
          <w:bCs/>
          <w:sz w:val="18"/>
          <w:szCs w:val="18"/>
        </w:rPr>
        <w:t>π. Ι. Σκιαδαρέση</w:t>
      </w:r>
      <w:r w:rsidRPr="001465DB">
        <w:rPr>
          <w:rFonts w:ascii="Times New Roman" w:hAnsi="Times New Roman" w:cs="Times New Roman"/>
          <w:b/>
          <w:bCs/>
          <w:smallCaps/>
          <w:sz w:val="18"/>
          <w:szCs w:val="18"/>
        </w:rPr>
        <w:t>,</w:t>
      </w:r>
      <w:r w:rsidRPr="001465DB">
        <w:rPr>
          <w:rFonts w:ascii="Times New Roman" w:hAnsi="Times New Roman" w:cs="Times New Roman"/>
          <w:sz w:val="18"/>
          <w:szCs w:val="18"/>
        </w:rPr>
        <w:t xml:space="preserve"> </w:t>
      </w:r>
      <w:r w:rsidRPr="001465DB">
        <w:rPr>
          <w:rFonts w:ascii="Times New Roman" w:hAnsi="Times New Roman" w:cs="Times New Roman"/>
          <w:i/>
          <w:sz w:val="18"/>
          <w:szCs w:val="18"/>
        </w:rPr>
        <w:t xml:space="preserve">Γένεση </w:t>
      </w:r>
      <w:r w:rsidRPr="001465DB">
        <w:rPr>
          <w:rFonts w:ascii="Times New Roman" w:hAnsi="Times New Roman" w:cs="Times New Roman"/>
          <w:i/>
          <w:iCs/>
          <w:sz w:val="18"/>
          <w:szCs w:val="18"/>
        </w:rPr>
        <w:t>Λειτουργικές Σκηνές και Ύμνοι στην Αποκάλυψη του Ιωάννη</w:t>
      </w:r>
      <w:r w:rsidRPr="001465DB">
        <w:rPr>
          <w:rFonts w:ascii="Times New Roman" w:hAnsi="Times New Roman" w:cs="Times New Roman"/>
          <w:sz w:val="18"/>
          <w:szCs w:val="18"/>
        </w:rPr>
        <w:t xml:space="preserve">, Θεσσαλονίκη: Πουρναρά 1999. </w:t>
      </w:r>
      <w:r w:rsidRPr="001465DB">
        <w:rPr>
          <w:rFonts w:ascii="Times New Roman" w:hAnsi="Times New Roman" w:cs="Times New Roman"/>
          <w:sz w:val="18"/>
          <w:szCs w:val="18"/>
          <w:lang w:val="de-DE"/>
        </w:rPr>
        <w:t xml:space="preserve">Andrew Louth: </w:t>
      </w:r>
      <w:r w:rsidRPr="001465DB">
        <w:rPr>
          <w:rFonts w:ascii="Times New Roman" w:hAnsi="Times New Roman" w:cs="Times New Roman"/>
          <w:iCs/>
          <w:sz w:val="18"/>
          <w:szCs w:val="18"/>
          <w:lang w:val="de-DE"/>
        </w:rPr>
        <w:t>Trishagion.</w:t>
      </w:r>
      <w:r w:rsidRPr="001465DB">
        <w:rPr>
          <w:rFonts w:ascii="Times New Roman" w:hAnsi="Times New Roman" w:cs="Times New Roman"/>
          <w:sz w:val="18"/>
          <w:szCs w:val="18"/>
          <w:lang w:val="de-DE"/>
        </w:rPr>
        <w:t xml:space="preserve"> </w:t>
      </w:r>
      <w:hyperlink r:id="rId344" w:tooltip="Theologische Realenzyklopädie" w:history="1">
        <w:r w:rsidRPr="001465DB">
          <w:rPr>
            <w:rStyle w:val="-"/>
            <w:rFonts w:ascii="Times New Roman" w:hAnsi="Times New Roman" w:cs="Times New Roman"/>
            <w:i/>
            <w:iCs/>
            <w:sz w:val="18"/>
            <w:szCs w:val="18"/>
            <w:lang w:val="de-DE"/>
          </w:rPr>
          <w:t>Theologische Realenzyklopädie</w:t>
        </w:r>
      </w:hyperlink>
      <w:r w:rsidRPr="001465DB">
        <w:rPr>
          <w:rFonts w:ascii="Times New Roman" w:hAnsi="Times New Roman" w:cs="Times New Roman"/>
          <w:i/>
          <w:iCs/>
          <w:sz w:val="18"/>
          <w:szCs w:val="18"/>
          <w:lang w:val="de-DE"/>
        </w:rPr>
        <w:t>.</w:t>
      </w:r>
      <w:r w:rsidRPr="001465DB">
        <w:rPr>
          <w:rFonts w:ascii="Times New Roman" w:hAnsi="Times New Roman" w:cs="Times New Roman"/>
          <w:i/>
          <w:sz w:val="18"/>
          <w:szCs w:val="18"/>
          <w:lang w:val="de-DE"/>
        </w:rPr>
        <w:t xml:space="preserve"> </w:t>
      </w:r>
      <w:r w:rsidRPr="001465DB">
        <w:rPr>
          <w:rFonts w:ascii="Times New Roman" w:hAnsi="Times New Roman" w:cs="Times New Roman"/>
          <w:sz w:val="18"/>
          <w:szCs w:val="18"/>
          <w:lang w:val="de-DE"/>
        </w:rPr>
        <w:t>34 (2002),</w:t>
      </w:r>
      <w:r w:rsidRPr="001465DB">
        <w:rPr>
          <w:rFonts w:ascii="Times New Roman" w:hAnsi="Times New Roman" w:cs="Times New Roman"/>
          <w:i/>
          <w:sz w:val="18"/>
          <w:szCs w:val="18"/>
          <w:lang w:val="de-DE"/>
        </w:rPr>
        <w:t xml:space="preserve"> 121–124</w:t>
      </w:r>
      <w:r w:rsidRPr="001465DB">
        <w:rPr>
          <w:rFonts w:ascii="Times New Roman" w:hAnsi="Times New Roman" w:cs="Times New Roman"/>
          <w:i/>
          <w:lang w:val="de-DE"/>
        </w:rPr>
        <w:t xml:space="preserve"> </w:t>
      </w:r>
      <w:r w:rsidRPr="001465DB">
        <w:rPr>
          <w:rFonts w:ascii="Times New Roman" w:hAnsi="Times New Roman" w:cs="Times New Roman"/>
          <w:sz w:val="18"/>
          <w:szCs w:val="18"/>
          <w:lang w:val="de-DE"/>
        </w:rPr>
        <w:t>H. Wildberger</w:t>
      </w:r>
      <w:r w:rsidRPr="001465DB">
        <w:rPr>
          <w:rFonts w:ascii="Times New Roman" w:hAnsi="Times New Roman" w:cs="Times New Roman"/>
          <w:i/>
          <w:sz w:val="18"/>
          <w:szCs w:val="18"/>
          <w:lang w:val="de-DE"/>
        </w:rPr>
        <w:t>, Jesaja. Kapitel 1-12</w:t>
      </w:r>
      <w:r w:rsidRPr="001465DB">
        <w:rPr>
          <w:rFonts w:ascii="Times New Roman" w:hAnsi="Times New Roman" w:cs="Times New Roman"/>
          <w:sz w:val="18"/>
          <w:szCs w:val="18"/>
          <w:lang w:val="de-DE"/>
        </w:rPr>
        <w:t xml:space="preserve">, Neukirchen-Vluyn: Neukirchener Verlag </w:t>
      </w:r>
      <w:r w:rsidRPr="001465DB">
        <w:rPr>
          <w:rFonts w:ascii="Times New Roman" w:hAnsi="Times New Roman" w:cs="Times New Roman"/>
          <w:sz w:val="18"/>
          <w:szCs w:val="18"/>
          <w:vertAlign w:val="superscript"/>
          <w:lang w:val="de-DE"/>
        </w:rPr>
        <w:t>2</w:t>
      </w:r>
      <w:r w:rsidRPr="001465DB">
        <w:rPr>
          <w:rFonts w:ascii="Times New Roman" w:hAnsi="Times New Roman" w:cs="Times New Roman"/>
          <w:sz w:val="18"/>
          <w:szCs w:val="18"/>
          <w:lang w:val="de-DE"/>
        </w:rPr>
        <w:t xml:space="preserve">1980. </w:t>
      </w:r>
    </w:p>
    <w:p w:rsidR="001465DB" w:rsidRPr="001465DB" w:rsidRDefault="001465DB" w:rsidP="001465DB">
      <w:pPr>
        <w:autoSpaceDE w:val="0"/>
        <w:autoSpaceDN w:val="0"/>
        <w:adjustRightInd w:val="0"/>
        <w:jc w:val="both"/>
        <w:rPr>
          <w:rFonts w:ascii="Times New Roman" w:hAnsi="Times New Roman" w:cs="Times New Roman"/>
          <w:b/>
          <w:lang w:val="de-DE"/>
        </w:rPr>
      </w:pPr>
    </w:p>
    <w:p w:rsidR="001465DB" w:rsidRPr="001465DB" w:rsidRDefault="001465DB" w:rsidP="001465DB">
      <w:pPr>
        <w:autoSpaceDE w:val="0"/>
        <w:autoSpaceDN w:val="0"/>
        <w:adjustRightInd w:val="0"/>
        <w:jc w:val="both"/>
        <w:rPr>
          <w:rFonts w:ascii="Times New Roman" w:hAnsi="Times New Roman" w:cs="Times New Roman"/>
          <w:b/>
        </w:rPr>
      </w:pPr>
      <w:r w:rsidRPr="001465DB">
        <w:rPr>
          <w:rFonts w:ascii="Times New Roman" w:hAnsi="Times New Roman" w:cs="Times New Roman"/>
          <w:b/>
        </w:rPr>
        <w:t xml:space="preserve">Δευτέρα Παρουσία (Π.),  </w:t>
      </w:r>
      <w:r w:rsidRPr="001465DB">
        <w:rPr>
          <w:rFonts w:ascii="Times New Roman" w:hAnsi="Times New Roman" w:cs="Times New Roman"/>
          <w:sz w:val="20"/>
          <w:szCs w:val="20"/>
          <w:lang w:bidi="he-IL"/>
        </w:rPr>
        <w:t xml:space="preserve">Η </w:t>
      </w:r>
      <w:r w:rsidRPr="001465DB">
        <w:rPr>
          <w:rFonts w:ascii="Times New Roman" w:hAnsi="Times New Roman" w:cs="Times New Roman"/>
          <w:i/>
          <w:sz w:val="20"/>
          <w:szCs w:val="20"/>
          <w:lang w:bidi="he-IL"/>
        </w:rPr>
        <w:t>Ημέρα του Κυρίου</w:t>
      </w:r>
      <w:r w:rsidRPr="001465DB">
        <w:rPr>
          <w:rFonts w:ascii="Times New Roman" w:hAnsi="Times New Roman" w:cs="Times New Roman"/>
          <w:sz w:val="20"/>
          <w:szCs w:val="20"/>
          <w:lang w:bidi="he-IL"/>
        </w:rPr>
        <w:t xml:space="preserve"> των προφητών κατά την οποία ο Γιαχβέ κρίνει τον κόσμο και τον Ισραήλ (Αμ. 5, 16-20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6</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Σοφ. 2) και «ανατέλλει» τη </w:t>
      </w:r>
      <w:r w:rsidRPr="001465DB">
        <w:rPr>
          <w:rFonts w:ascii="Times New Roman" w:hAnsi="Times New Roman" w:cs="Times New Roman"/>
          <w:i/>
          <w:sz w:val="20"/>
          <w:szCs w:val="20"/>
          <w:lang w:bidi="he-IL"/>
        </w:rPr>
        <w:t>βασιλεία</w:t>
      </w:r>
      <w:r w:rsidRPr="001465DB">
        <w:rPr>
          <w:rFonts w:ascii="Times New Roman" w:hAnsi="Times New Roman" w:cs="Times New Roman"/>
          <w:sz w:val="20"/>
          <w:szCs w:val="20"/>
          <w:lang w:bidi="he-IL"/>
        </w:rPr>
        <w:t xml:space="preserve"> Του, όπως αποδεικνύει το αρχέγονο Α’ Θεσ. 1, 10 αλλά και το Πρ. 17, 31 χρησιμοποιήθηκε στο χριστιανικό ιεραποστολικό κήρυγμα </w:t>
      </w:r>
      <w:r w:rsidRPr="001465DB">
        <w:rPr>
          <w:rFonts w:ascii="Times New Roman" w:hAnsi="Times New Roman" w:cs="Times New Roman"/>
          <w:i/>
          <w:sz w:val="20"/>
          <w:szCs w:val="20"/>
          <w:lang w:bidi="he-IL"/>
        </w:rPr>
        <w:t>κλήσης</w:t>
      </w:r>
      <w:r w:rsidRPr="001465DB">
        <w:rPr>
          <w:rFonts w:ascii="Times New Roman" w:hAnsi="Times New Roman" w:cs="Times New Roman"/>
          <w:sz w:val="20"/>
          <w:szCs w:val="20"/>
          <w:lang w:bidi="he-IL"/>
        </w:rPr>
        <w:t xml:space="preserve"> των εθνών για μετάνοια/</w:t>
      </w:r>
      <w:r w:rsidRPr="001465DB">
        <w:rPr>
          <w:rFonts w:ascii="Times New Roman" w:hAnsi="Times New Roman" w:cs="Times New Roman"/>
          <w:i/>
          <w:sz w:val="20"/>
          <w:szCs w:val="20"/>
          <w:lang w:bidi="he-IL"/>
        </w:rPr>
        <w:t>επιστροφή</w:t>
      </w:r>
      <w:r w:rsidRPr="001465DB">
        <w:rPr>
          <w:rFonts w:ascii="Times New Roman" w:hAnsi="Times New Roman" w:cs="Times New Roman"/>
          <w:sz w:val="20"/>
          <w:szCs w:val="20"/>
          <w:lang w:bidi="he-IL"/>
        </w:rPr>
        <w:t xml:space="preserve"> αλλά και των Ιουδαίων (Πρ. 2, 17-21 = Ιωήλ 3, 1-5 Ο’</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πρβλ. Ρωμ. 2, 4 κε.). Με το </w:t>
      </w:r>
      <w:r w:rsidRPr="001465DB">
        <w:rPr>
          <w:rFonts w:ascii="Times New Roman" w:hAnsi="Times New Roman" w:cs="Times New Roman"/>
          <w:i/>
          <w:sz w:val="20"/>
          <w:szCs w:val="20"/>
          <w:lang w:bidi="he-IL"/>
        </w:rPr>
        <w:t>Κύριος</w:t>
      </w:r>
      <w:r w:rsidRPr="001465DB">
        <w:rPr>
          <w:rFonts w:ascii="Times New Roman" w:hAnsi="Times New Roman" w:cs="Times New Roman"/>
          <w:sz w:val="20"/>
          <w:szCs w:val="20"/>
          <w:lang w:bidi="he-IL"/>
        </w:rPr>
        <w:t xml:space="preserve"> (</w:t>
      </w:r>
      <w:r w:rsidRPr="001465DB">
        <w:rPr>
          <w:rFonts w:ascii="Times New Roman" w:hAnsi="Times New Roman" w:cs="Times New Roman"/>
          <w:i/>
          <w:sz w:val="20"/>
          <w:szCs w:val="20"/>
          <w:lang w:bidi="he-IL"/>
        </w:rPr>
        <w:t>τῆς ἐπαγγελίας</w:t>
      </w:r>
      <w:r w:rsidRPr="001465DB">
        <w:rPr>
          <w:rFonts w:ascii="Times New Roman" w:hAnsi="Times New Roman" w:cs="Times New Roman"/>
          <w:sz w:val="20"/>
          <w:szCs w:val="20"/>
          <w:lang w:bidi="he-IL"/>
        </w:rPr>
        <w:t xml:space="preserve"> Β’ Πέ. 3, 9) σημαίνεται, όμως, ο αναστάς Ι. Χριστός (Β’ Θεσ. 2, 2</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 Κορ. 1, 8</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5, 5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Β’ Κορ. 1, 14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Φιλ. 1, 6. 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πρβλ. </w:t>
      </w:r>
      <w:r w:rsidRPr="001465DB">
        <w:rPr>
          <w:rFonts w:ascii="Times New Roman" w:hAnsi="Times New Roman" w:cs="Times New Roman"/>
          <w:i/>
          <w:sz w:val="20"/>
          <w:szCs w:val="20"/>
          <w:lang w:bidi="he-IL"/>
        </w:rPr>
        <w:t>Μαράνα θά</w:t>
      </w:r>
      <w:r w:rsidRPr="001465DB">
        <w:rPr>
          <w:rFonts w:ascii="Times New Roman" w:hAnsi="Times New Roman" w:cs="Times New Roman"/>
          <w:sz w:val="20"/>
          <w:szCs w:val="20"/>
          <w:lang w:bidi="he-IL"/>
        </w:rPr>
        <w:t xml:space="preserve">), αφού </w:t>
      </w:r>
      <w:r w:rsidRPr="001465DB">
        <w:rPr>
          <w:rFonts w:ascii="Times New Roman" w:hAnsi="Times New Roman" w:cs="Times New Roman"/>
          <w:sz w:val="20"/>
          <w:szCs w:val="20"/>
          <w:highlight w:val="yellow"/>
          <w:lang w:bidi="he-IL"/>
        </w:rPr>
        <w:t xml:space="preserve">ο ίδιος </w:t>
      </w:r>
      <w:r w:rsidRPr="001465DB">
        <w:rPr>
          <w:rFonts w:ascii="Times New Roman" w:hAnsi="Times New Roman" w:cs="Times New Roman"/>
          <w:sz w:val="20"/>
          <w:szCs w:val="20"/>
          <w:lang w:bidi="he-IL"/>
        </w:rPr>
        <w:t xml:space="preserve">συνδύασε το τέλος του με την έλευση του κρίνοντα </w:t>
      </w:r>
      <w:r w:rsidRPr="001465DB">
        <w:rPr>
          <w:rFonts w:ascii="Times New Roman" w:hAnsi="Times New Roman" w:cs="Times New Roman"/>
          <w:i/>
          <w:sz w:val="20"/>
          <w:szCs w:val="20"/>
          <w:lang w:bidi="he-IL"/>
        </w:rPr>
        <w:t>Υιού του Ανθρώπου</w:t>
      </w:r>
      <w:r w:rsidRPr="001465DB">
        <w:rPr>
          <w:rFonts w:ascii="Times New Roman" w:hAnsi="Times New Roman" w:cs="Times New Roman"/>
          <w:sz w:val="20"/>
          <w:szCs w:val="20"/>
          <w:lang w:bidi="he-IL"/>
        </w:rPr>
        <w:t xml:space="preserve"> (Μκ. 9, 38</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13, 26-27</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14, 62</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Δαν. 7, 13</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 Ενώχ 37-71). Η </w:t>
      </w:r>
      <w:r w:rsidRPr="001465DB">
        <w:rPr>
          <w:rFonts w:ascii="Times New Roman" w:hAnsi="Times New Roman" w:cs="Times New Roman"/>
          <w:i/>
          <w:sz w:val="20"/>
          <w:szCs w:val="20"/>
          <w:lang w:bidi="he-IL"/>
        </w:rPr>
        <w:t xml:space="preserve">παρουσία </w:t>
      </w:r>
      <w:r w:rsidRPr="001465DB">
        <w:rPr>
          <w:rFonts w:ascii="Times New Roman" w:hAnsi="Times New Roman" w:cs="Times New Roman"/>
          <w:sz w:val="20"/>
          <w:szCs w:val="20"/>
          <w:lang w:bidi="he-IL"/>
        </w:rPr>
        <w:t xml:space="preserve">(με την οποία στην Κ.Δ. σημαίνεται κατεξοχήν </w:t>
      </w:r>
      <w:r w:rsidRPr="001465DB">
        <w:rPr>
          <w:rFonts w:ascii="Times New Roman" w:hAnsi="Times New Roman" w:cs="Times New Roman"/>
          <w:i/>
          <w:sz w:val="20"/>
          <w:szCs w:val="20"/>
          <w:lang w:bidi="he-IL"/>
        </w:rPr>
        <w:t>η έλευση</w:t>
      </w:r>
      <w:r w:rsidRPr="001465DB">
        <w:rPr>
          <w:rFonts w:ascii="Times New Roman" w:hAnsi="Times New Roman" w:cs="Times New Roman"/>
          <w:sz w:val="20"/>
          <w:szCs w:val="20"/>
          <w:lang w:bidi="he-IL"/>
        </w:rPr>
        <w:t xml:space="preserve"> και όχι το αντίθετο της απουσίας) ή </w:t>
      </w:r>
      <w:r w:rsidRPr="001465DB">
        <w:rPr>
          <w:rFonts w:ascii="Times New Roman" w:hAnsi="Times New Roman" w:cs="Times New Roman"/>
          <w:i/>
          <w:sz w:val="20"/>
          <w:szCs w:val="20"/>
          <w:lang w:bidi="he-IL"/>
        </w:rPr>
        <w:t>επιφάνεια</w:t>
      </w:r>
      <w:r w:rsidRPr="001465DB">
        <w:rPr>
          <w:rFonts w:ascii="Times New Roman" w:hAnsi="Times New Roman" w:cs="Times New Roman"/>
          <w:sz w:val="20"/>
          <w:szCs w:val="20"/>
          <w:lang w:bidi="he-IL"/>
        </w:rPr>
        <w:t xml:space="preserve"> (Α’ Τιμ. 6, 14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Β’ Τιμ. 4, 1. 8</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Τιτ. 2, 13) ανακαλεί την </w:t>
      </w:r>
      <w:r w:rsidRPr="001465DB">
        <w:rPr>
          <w:rFonts w:ascii="Times New Roman" w:hAnsi="Times New Roman" w:cs="Times New Roman"/>
          <w:i/>
          <w:sz w:val="20"/>
          <w:szCs w:val="20"/>
          <w:lang w:bidi="he-IL"/>
        </w:rPr>
        <w:t>ἀπάντησιν</w:t>
      </w:r>
      <w:r w:rsidRPr="001465DB">
        <w:rPr>
          <w:rFonts w:ascii="Times New Roman" w:hAnsi="Times New Roman" w:cs="Times New Roman"/>
          <w:sz w:val="20"/>
          <w:szCs w:val="20"/>
          <w:lang w:bidi="he-IL"/>
        </w:rPr>
        <w:t xml:space="preserve"> του Κυρίου Καίσαρα και θεοτήτων (Radl) αλλά και τη χρήση του </w:t>
      </w:r>
      <w:r w:rsidRPr="001465DB">
        <w:rPr>
          <w:rFonts w:ascii="Times New Roman" w:hAnsi="Times New Roman" w:cs="Times New Roman"/>
          <w:i/>
          <w:sz w:val="20"/>
          <w:szCs w:val="20"/>
          <w:lang w:bidi="he-IL"/>
        </w:rPr>
        <w:t>παρεῖναι</w:t>
      </w:r>
      <w:r w:rsidRPr="001465DB">
        <w:rPr>
          <w:rFonts w:ascii="Times New Roman" w:hAnsi="Times New Roman" w:cs="Times New Roman"/>
          <w:sz w:val="20"/>
          <w:szCs w:val="20"/>
          <w:lang w:bidi="he-IL"/>
        </w:rPr>
        <w:t xml:space="preserve"> σε εσχατολογικά χωρία των Ο’ (Ησ. 52, 6</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πρβλ. Ζαχ. 9, 9</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Ανάλ. Μωυσέως 10, 12</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συρ. Βαρούχ 30, 1 </w:t>
      </w:r>
      <w:r w:rsidRPr="001465DB">
        <w:rPr>
          <w:rFonts w:ascii="Times New Roman" w:hAnsi="Times New Roman" w:cs="Times New Roman"/>
          <w:sz w:val="20"/>
          <w:szCs w:val="20"/>
          <w:lang w:val="en-US" w:bidi="he-IL"/>
        </w:rPr>
        <w:t>Conzelmann</w:t>
      </w:r>
      <w:r w:rsidRPr="001465DB">
        <w:rPr>
          <w:rFonts w:ascii="Times New Roman" w:hAnsi="Times New Roman" w:cs="Times New Roman"/>
          <w:sz w:val="20"/>
          <w:szCs w:val="20"/>
          <w:lang w:bidi="he-IL"/>
        </w:rPr>
        <w:t xml:space="preserve">). Για την Π. χρησιμοποιούνται δύο μοντέλα που συνδυάζονται στο Αποκ. 19, 11-20, 15, όπου μνημονεύονται και τα </w:t>
      </w:r>
      <w:r w:rsidRPr="001465DB">
        <w:rPr>
          <w:rFonts w:ascii="Times New Roman" w:hAnsi="Times New Roman" w:cs="Times New Roman"/>
          <w:i/>
          <w:sz w:val="20"/>
          <w:szCs w:val="20"/>
          <w:lang w:bidi="he-IL"/>
        </w:rPr>
        <w:t xml:space="preserve">χίλια έτη </w:t>
      </w:r>
      <w:r w:rsidRPr="001465DB">
        <w:rPr>
          <w:rFonts w:ascii="Times New Roman" w:hAnsi="Times New Roman" w:cs="Times New Roman"/>
          <w:sz w:val="20"/>
          <w:szCs w:val="20"/>
          <w:lang w:bidi="he-IL"/>
        </w:rPr>
        <w:t xml:space="preserve">(βλ. χιλιασμός) : (α) </w:t>
      </w:r>
      <w:r w:rsidRPr="001465DB">
        <w:rPr>
          <w:rFonts w:ascii="Times New Roman" w:hAnsi="Times New Roman" w:cs="Times New Roman"/>
          <w:i/>
          <w:sz w:val="20"/>
          <w:szCs w:val="20"/>
          <w:lang w:bidi="he-IL"/>
        </w:rPr>
        <w:t>του πολέμου του Κυρίου</w:t>
      </w:r>
      <w:r w:rsidRPr="001465DB">
        <w:rPr>
          <w:rFonts w:ascii="Times New Roman" w:hAnsi="Times New Roman" w:cs="Times New Roman"/>
          <w:sz w:val="20"/>
          <w:szCs w:val="20"/>
          <w:lang w:bidi="he-IL"/>
        </w:rPr>
        <w:t xml:space="preserve"> (Ζαχ. 14</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Σίβ. 3.51-60. 556-561</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Ανάλ. Μωυσέως 10. 1-10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12, 13-16</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που μετωνυμικά ονομάζεται και</w:t>
      </w:r>
      <w:r w:rsidRPr="001465DB">
        <w:rPr>
          <w:rFonts w:ascii="Times New Roman" w:hAnsi="Times New Roman" w:cs="Times New Roman"/>
          <w:i/>
          <w:sz w:val="20"/>
          <w:szCs w:val="20"/>
          <w:lang w:bidi="he-IL"/>
        </w:rPr>
        <w:t xml:space="preserve"> οργή</w:t>
      </w:r>
      <w:r w:rsidRPr="001465DB">
        <w:rPr>
          <w:rFonts w:ascii="Times New Roman" w:hAnsi="Times New Roman" w:cs="Times New Roman"/>
          <w:sz w:val="20"/>
          <w:szCs w:val="20"/>
          <w:lang w:bidi="he-IL"/>
        </w:rPr>
        <w:t xml:space="preserve"> που </w:t>
      </w:r>
      <w:r w:rsidRPr="001465DB">
        <w:rPr>
          <w:rFonts w:ascii="Times New Roman" w:hAnsi="Times New Roman" w:cs="Times New Roman"/>
          <w:i/>
          <w:sz w:val="20"/>
          <w:szCs w:val="20"/>
          <w:lang w:bidi="he-IL"/>
        </w:rPr>
        <w:t>αποκαλύπτεται/εκχύνεται</w:t>
      </w:r>
      <w:r w:rsidRPr="001465DB">
        <w:rPr>
          <w:rFonts w:ascii="Times New Roman" w:hAnsi="Times New Roman" w:cs="Times New Roman"/>
          <w:sz w:val="20"/>
          <w:szCs w:val="20"/>
          <w:lang w:bidi="he-IL"/>
        </w:rPr>
        <w:t xml:space="preserve"> πλήττοντας κατεξοχήν διά του πυρός (Ησ. 66, 15) ασεβείς και δαιμονικές δυνάμεις. Στις παύλειες επιστολές δεν χρησιμοποιείται ως απειλή και αφορμή μετανοίας/</w:t>
      </w:r>
      <w:r w:rsidRPr="001465DB">
        <w:rPr>
          <w:rFonts w:ascii="Times New Roman" w:hAnsi="Times New Roman" w:cs="Times New Roman"/>
          <w:i/>
          <w:sz w:val="20"/>
          <w:szCs w:val="20"/>
          <w:lang w:bidi="he-IL"/>
        </w:rPr>
        <w:t>καρπο</w:t>
      </w:r>
      <w:r w:rsidRPr="001465DB">
        <w:rPr>
          <w:rFonts w:ascii="Times New Roman" w:hAnsi="Times New Roman" w:cs="Times New Roman"/>
          <w:sz w:val="20"/>
          <w:szCs w:val="20"/>
          <w:lang w:bidi="he-IL"/>
        </w:rPr>
        <w:t xml:space="preserve">φορίας (Λκ. 3, 7. 9. 16 </w:t>
      </w:r>
      <w:r w:rsidRPr="001465DB">
        <w:rPr>
          <w:rFonts w:ascii="Times New Roman" w:hAnsi="Times New Roman" w:cs="Times New Roman"/>
          <w:i/>
          <w:sz w:val="20"/>
          <w:szCs w:val="20"/>
          <w:lang w:bidi="he-IL"/>
        </w:rPr>
        <w:t>κήρυγμα Βαπτιστή</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13, 1-5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17, 26-30) αλλά για να επιβεβαιώσει τη δικαίωση των ζώντων </w:t>
      </w:r>
      <w:r w:rsidRPr="001465DB">
        <w:rPr>
          <w:rFonts w:ascii="Times New Roman" w:hAnsi="Times New Roman" w:cs="Times New Roman"/>
          <w:i/>
          <w:sz w:val="20"/>
          <w:szCs w:val="20"/>
          <w:lang w:bidi="he-IL"/>
        </w:rPr>
        <w:t>ἐν Χριστῷ</w:t>
      </w:r>
      <w:r w:rsidRPr="001465DB">
        <w:rPr>
          <w:rFonts w:ascii="Times New Roman" w:hAnsi="Times New Roman" w:cs="Times New Roman"/>
          <w:sz w:val="20"/>
          <w:szCs w:val="20"/>
          <w:lang w:bidi="he-IL"/>
        </w:rPr>
        <w:t xml:space="preserve"> (Ρωμ. 5, 9</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11, 25-32). (β) Το </w:t>
      </w:r>
      <w:r w:rsidRPr="001465DB">
        <w:rPr>
          <w:rFonts w:ascii="Times New Roman" w:hAnsi="Times New Roman" w:cs="Times New Roman"/>
          <w:i/>
          <w:sz w:val="20"/>
          <w:szCs w:val="20"/>
          <w:lang w:bidi="he-IL"/>
        </w:rPr>
        <w:t>μοντέλο της δικαιοκρισίας ενώπιον του βήματος του Κριτή</w:t>
      </w:r>
      <w:r w:rsidRPr="001465DB">
        <w:rPr>
          <w:rFonts w:ascii="Times New Roman" w:hAnsi="Times New Roman" w:cs="Times New Roman"/>
          <w:sz w:val="20"/>
          <w:szCs w:val="20"/>
          <w:lang w:bidi="he-IL"/>
        </w:rPr>
        <w:t xml:space="preserve"> (Δαν. 7, 9-10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 Ενώχ. 47, 3-4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62</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90, 20-7</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Λκ. 11, 31 κ. παρ.) όπου στον Ιουδαϊσμό απλώς διακηρύσσεται η σωτηρία και το </w:t>
      </w:r>
      <w:r w:rsidRPr="001465DB">
        <w:rPr>
          <w:rFonts w:ascii="Times New Roman" w:hAnsi="Times New Roman" w:cs="Times New Roman"/>
          <w:i/>
          <w:sz w:val="20"/>
          <w:szCs w:val="20"/>
          <w:lang w:bidi="he-IL"/>
        </w:rPr>
        <w:t>κατάκριμα</w:t>
      </w:r>
      <w:r w:rsidRPr="001465DB">
        <w:rPr>
          <w:rFonts w:ascii="Times New Roman" w:hAnsi="Times New Roman" w:cs="Times New Roman"/>
          <w:sz w:val="20"/>
          <w:szCs w:val="20"/>
          <w:lang w:bidi="he-IL"/>
        </w:rPr>
        <w:t xml:space="preserve">. Στον Παύλο χρησιμοποιείται σε συγκρουσιακές συνάφειες και έχει ανοικτό τέλος. Αποκαλύπτει τα κρύφια της καρδιάς και την ποιότητα του έργου εκάστου (Α’ Κορ. 3, 6-8. 12-15: </w:t>
      </w:r>
      <w:r w:rsidRPr="001465DB">
        <w:rPr>
          <w:rFonts w:ascii="Times New Roman" w:hAnsi="Times New Roman" w:cs="Times New Roman"/>
          <w:i/>
          <w:sz w:val="20"/>
          <w:szCs w:val="20"/>
          <w:lang w:bidi="he-IL"/>
        </w:rPr>
        <w:t xml:space="preserve">αὐτὸς δὲ σωθήσεται </w:t>
      </w:r>
      <w:r w:rsidRPr="001465DB">
        <w:rPr>
          <w:rFonts w:ascii="Times New Roman" w:hAnsi="Times New Roman" w:cs="Times New Roman"/>
          <w:sz w:val="20"/>
          <w:szCs w:val="20"/>
          <w:lang w:bidi="he-IL"/>
        </w:rPr>
        <w:t>[= διατηρηθεί ακέραιος; Παπαδόπουλος</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θα σωθεί μόλις και μετά βίας;]</w:t>
      </w:r>
      <w:r w:rsidRPr="001465DB">
        <w:rPr>
          <w:rFonts w:ascii="Times New Roman" w:hAnsi="Times New Roman" w:cs="Times New Roman"/>
          <w:i/>
          <w:sz w:val="20"/>
          <w:szCs w:val="20"/>
          <w:lang w:bidi="he-IL"/>
        </w:rPr>
        <w:t xml:space="preserve"> οὕτως δὲ ὡς διὰ πυρός</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4, 4-5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Β’ Κορ. 5, 9-10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Ρωμ. 2, 14-6</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 xml:space="preserve">14, 10). </w:t>
      </w:r>
      <w:r w:rsidRPr="001465DB">
        <w:rPr>
          <w:rFonts w:ascii="Times New Roman" w:hAnsi="Times New Roman" w:cs="Times New Roman"/>
          <w:caps/>
          <w:sz w:val="20"/>
          <w:szCs w:val="20"/>
          <w:lang w:bidi="he-IL"/>
        </w:rPr>
        <w:t>α</w:t>
      </w:r>
      <w:r w:rsidRPr="001465DB">
        <w:rPr>
          <w:rFonts w:ascii="Times New Roman" w:hAnsi="Times New Roman" w:cs="Times New Roman"/>
          <w:sz w:val="20"/>
          <w:szCs w:val="20"/>
          <w:lang w:bidi="he-IL"/>
        </w:rPr>
        <w:t>ποσκοπεί μέσω του φόβου και της ελπίδος να επιλύσει προβλήματα εντός της κοινότητας και να «οικοδομήσει» την ενότητα (κατά το Α’ Κορ. 3, 16-17 επικρέμαται η ius talion</w:t>
      </w:r>
      <w:r w:rsidRPr="001465DB">
        <w:rPr>
          <w:rFonts w:ascii="Times New Roman" w:hAnsi="Times New Roman" w:cs="Times New Roman"/>
          <w:sz w:val="20"/>
          <w:szCs w:val="20"/>
          <w:lang w:val="en-US" w:bidi="he-IL"/>
        </w:rPr>
        <w:t>is</w:t>
      </w:r>
      <w:r w:rsidRPr="001465DB">
        <w:rPr>
          <w:rFonts w:ascii="Times New Roman" w:hAnsi="Times New Roman" w:cs="Times New Roman"/>
          <w:sz w:val="20"/>
          <w:szCs w:val="20"/>
          <w:lang w:bidi="he-IL"/>
        </w:rPr>
        <w:t xml:space="preserve"> και η crimen laesae majestatis). Σύμφωνα με τα Ρωμ. 2, 6-12 (πρβλ. όμως 3, 23), Γαλ. 5, 19-21</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6, 7-8 (Β’ Κορ. 5, 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11, 15) και την παραβολή της τελικής Κρίσης στο Μτ. 25, 31-46, άπαντες κρίνονται χωρίς </w:t>
      </w:r>
      <w:r w:rsidRPr="001465DB">
        <w:rPr>
          <w:rFonts w:ascii="Times New Roman" w:hAnsi="Times New Roman" w:cs="Times New Roman"/>
          <w:i/>
          <w:sz w:val="20"/>
          <w:szCs w:val="20"/>
          <w:lang w:bidi="he-IL"/>
        </w:rPr>
        <w:t>προσωποληψία</w:t>
      </w:r>
      <w:r w:rsidRPr="001465DB">
        <w:rPr>
          <w:rFonts w:ascii="Times New Roman" w:hAnsi="Times New Roman" w:cs="Times New Roman"/>
          <w:sz w:val="20"/>
          <w:szCs w:val="20"/>
          <w:lang w:bidi="he-IL"/>
        </w:rPr>
        <w:t xml:space="preserve"> ανεξάρτητα εθνοτικής καταγωγής σύμφωνα με τα έργα που διδάχθηκαν είτε από το Νόμο είτε από τη συνείδηση είτε (οι βαπτισμένοι) από το </w:t>
      </w:r>
      <w:r w:rsidRPr="001465DB">
        <w:rPr>
          <w:rFonts w:ascii="Times New Roman" w:hAnsi="Times New Roman" w:cs="Times New Roman"/>
          <w:i/>
          <w:sz w:val="20"/>
          <w:szCs w:val="20"/>
          <w:lang w:bidi="he-IL"/>
        </w:rPr>
        <w:t>περιπατεῖν</w:t>
      </w:r>
      <w:r w:rsidRPr="001465DB">
        <w:rPr>
          <w:rFonts w:ascii="Times New Roman" w:hAnsi="Times New Roman" w:cs="Times New Roman"/>
          <w:sz w:val="20"/>
          <w:szCs w:val="20"/>
          <w:lang w:bidi="he-IL"/>
        </w:rPr>
        <w:t xml:space="preserve"> </w:t>
      </w:r>
      <w:r w:rsidRPr="001465DB">
        <w:rPr>
          <w:rFonts w:ascii="Times New Roman" w:hAnsi="Times New Roman" w:cs="Times New Roman"/>
          <w:i/>
          <w:sz w:val="20"/>
          <w:szCs w:val="20"/>
          <w:lang w:bidi="he-IL"/>
        </w:rPr>
        <w:t>ἀξίως τοῦ Θεοῦ</w:t>
      </w:r>
      <w:r w:rsidRPr="001465DB">
        <w:rPr>
          <w:rFonts w:ascii="Times New Roman" w:hAnsi="Times New Roman" w:cs="Times New Roman"/>
          <w:sz w:val="20"/>
          <w:szCs w:val="20"/>
          <w:lang w:bidi="he-IL"/>
        </w:rPr>
        <w:t xml:space="preserve"> (Α’ Θεσ. 4, 1)/</w:t>
      </w:r>
      <w:r w:rsidRPr="001465DB">
        <w:rPr>
          <w:rFonts w:ascii="Times New Roman" w:hAnsi="Times New Roman" w:cs="Times New Roman"/>
          <w:i/>
          <w:sz w:val="20"/>
          <w:szCs w:val="20"/>
          <w:lang w:bidi="he-IL"/>
        </w:rPr>
        <w:t>ἐν πνεύματι</w:t>
      </w:r>
      <w:r w:rsidRPr="001465DB">
        <w:rPr>
          <w:rFonts w:ascii="Times New Roman" w:hAnsi="Times New Roman" w:cs="Times New Roman"/>
          <w:sz w:val="20"/>
          <w:szCs w:val="20"/>
          <w:lang w:bidi="he-IL"/>
        </w:rPr>
        <w:t>. Αυτοί που έζησαν κατά το θέλημά του (χωρίς να κατακρίνουν</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Λκ. 6, 37) θα </w:t>
      </w:r>
      <w:r w:rsidRPr="001465DB">
        <w:rPr>
          <w:rFonts w:ascii="Times New Roman" w:hAnsi="Times New Roman" w:cs="Times New Roman"/>
          <w:i/>
          <w:sz w:val="20"/>
          <w:szCs w:val="20"/>
          <w:lang w:bidi="he-IL"/>
        </w:rPr>
        <w:t>κληρονομήσουν</w:t>
      </w:r>
      <w:r w:rsidRPr="001465DB">
        <w:rPr>
          <w:rFonts w:ascii="Times New Roman" w:hAnsi="Times New Roman" w:cs="Times New Roman"/>
          <w:sz w:val="20"/>
          <w:szCs w:val="20"/>
          <w:lang w:bidi="he-IL"/>
        </w:rPr>
        <w:t xml:space="preserve"> βασιλεία/ζωή και οι άλλοι την προετοιμασμένη για τον διάβολο κόλαση. Κριτήριο προβάλλεται η ομολογία του Ι. Χριστού που συνηγορεί ως παράκλητος</w:t>
      </w:r>
      <w:r w:rsidRPr="001465DB">
        <w:rPr>
          <w:rFonts w:ascii="Times New Roman" w:hAnsi="Times New Roman" w:cs="Times New Roman"/>
          <w:i/>
          <w:sz w:val="20"/>
          <w:szCs w:val="20"/>
          <w:lang w:bidi="he-IL"/>
        </w:rPr>
        <w:t xml:space="preserve"> ἐν αὐτῷ ἔμπροσθεν τῶν ἀγγέλων τοῦ </w:t>
      </w:r>
      <w:r w:rsidRPr="001465DB">
        <w:rPr>
          <w:rFonts w:ascii="Times New Roman" w:hAnsi="Times New Roman" w:cs="Times New Roman"/>
          <w:i/>
          <w:caps/>
          <w:sz w:val="20"/>
          <w:szCs w:val="20"/>
          <w:lang w:bidi="he-IL"/>
        </w:rPr>
        <w:t>θ</w:t>
      </w:r>
      <w:r w:rsidRPr="001465DB">
        <w:rPr>
          <w:rFonts w:ascii="Times New Roman" w:hAnsi="Times New Roman" w:cs="Times New Roman"/>
          <w:i/>
          <w:sz w:val="20"/>
          <w:szCs w:val="20"/>
          <w:lang w:bidi="he-IL"/>
        </w:rPr>
        <w:t>εοῦ</w:t>
      </w:r>
      <w:r w:rsidRPr="001465DB">
        <w:rPr>
          <w:rFonts w:ascii="Times New Roman" w:hAnsi="Times New Roman" w:cs="Times New Roman"/>
          <w:sz w:val="20"/>
          <w:szCs w:val="20"/>
          <w:lang w:bidi="he-IL"/>
        </w:rPr>
        <w:t xml:space="preserve"> (Λκ.</w:t>
      </w:r>
      <w:r w:rsidRPr="001465DB">
        <w:rPr>
          <w:rFonts w:ascii="Times New Roman" w:hAnsi="Times New Roman" w:cs="Times New Roman"/>
          <w:sz w:val="20"/>
          <w:szCs w:val="20"/>
          <w:lang w:val="en-US" w:bidi="he-IL"/>
        </w:rPr>
        <w:t> </w:t>
      </w:r>
      <w:r w:rsidRPr="001465DB">
        <w:rPr>
          <w:rFonts w:ascii="Times New Roman" w:hAnsi="Times New Roman" w:cs="Times New Roman"/>
          <w:sz w:val="20"/>
          <w:szCs w:val="20"/>
          <w:lang w:bidi="he-IL"/>
        </w:rPr>
        <w:t>12, 8</w:t>
      </w:r>
      <w:r w:rsidRPr="001465DB">
        <w:rPr>
          <w:rFonts w:ascii="Times New Roman" w:hAnsi="Times New Roman" w:cs="Times New Roman"/>
          <w:sz w:val="20"/>
          <w:szCs w:val="20"/>
          <w:lang w:val="en-US" w:bidi="he-IL"/>
        </w:rPr>
        <w:t> Q</w:t>
      </w:r>
      <w:r w:rsidRPr="001465DB">
        <w:rPr>
          <w:rFonts w:ascii="Times New Roman" w:hAnsi="Times New Roman" w:cs="Times New Roman"/>
          <w:sz w:val="20"/>
          <w:szCs w:val="20"/>
          <w:lang w:bidi="he-IL"/>
        </w:rPr>
        <w:t>) και η αγάπη των ελαχίστων ως «εικόνων» Του. Η ξαφνική έλευση (Λκ. 12, 35-38. 42-44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19, 12-27 Q) </w:t>
      </w:r>
      <w:r w:rsidRPr="001465DB">
        <w:rPr>
          <w:rFonts w:ascii="Times New Roman" w:hAnsi="Times New Roman" w:cs="Times New Roman"/>
          <w:i/>
          <w:sz w:val="20"/>
          <w:szCs w:val="20"/>
          <w:lang w:bidi="he-IL"/>
        </w:rPr>
        <w:t>ως κλέπτης</w:t>
      </w:r>
      <w:r w:rsidRPr="001465DB">
        <w:rPr>
          <w:rFonts w:ascii="Times New Roman" w:hAnsi="Times New Roman" w:cs="Times New Roman"/>
          <w:sz w:val="20"/>
          <w:szCs w:val="20"/>
          <w:lang w:bidi="he-IL"/>
        </w:rPr>
        <w:t xml:space="preserve"> (Α’ Θεσ. 5, 2. 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Μτ. 24, 43-44</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Β’ Πε. 3, 10</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Αποκ. 3, 3</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16, 15) παρά την παρουσία προειδοποιητικών σημείων, χρησιμοποιείται ως ελατήριο εγρήγορσης/νίψης των ακροατών που προβληματίζονταν με την καθυστέρηση της οσονούπω αναμενόμενης Π. (Α’ Θεσ. 4, 15: </w:t>
      </w:r>
      <w:r w:rsidRPr="001465DB">
        <w:rPr>
          <w:rFonts w:ascii="Times New Roman" w:hAnsi="Times New Roman" w:cs="Times New Roman"/>
          <w:i/>
          <w:sz w:val="20"/>
          <w:szCs w:val="20"/>
          <w:lang w:bidi="he-IL"/>
        </w:rPr>
        <w:t>ἡμεῖς οἱ ζῶντες</w:t>
      </w:r>
      <w:r w:rsidRPr="001465DB">
        <w:rPr>
          <w:rFonts w:ascii="Times New Roman" w:hAnsi="Times New Roman" w:cs="Times New Roman"/>
          <w:sz w:val="20"/>
          <w:szCs w:val="20"/>
          <w:lang w:bidi="he-IL"/>
        </w:rPr>
        <w:t>). Αυτή στο Β’ Πέ. 3, 8-10</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sz w:val="20"/>
          <w:szCs w:val="20"/>
          <w:lang w:bidi="he-IL"/>
        </w:rPr>
        <w:t xml:space="preserve">(Α’ Κλήμ. 23. 3) οφείλεται στη μακροθυμία του Θεού και αιτιολογείται από τα Β’ Θεσ., Μκ. 13 (κ. παρ.) και Αποκ. από το ότι προηγούνται το Κατέχον/ο Κατέχων, ο ευαγγελισμός των εθνών, η Παρουσία του Υιού της ανομίας/του Αντίχριστου, η αποστασία και η </w:t>
      </w:r>
      <w:r w:rsidRPr="001465DB">
        <w:rPr>
          <w:rFonts w:ascii="Times New Roman" w:hAnsi="Times New Roman" w:cs="Times New Roman"/>
          <w:i/>
          <w:sz w:val="20"/>
          <w:szCs w:val="20"/>
          <w:lang w:bidi="he-IL"/>
        </w:rPr>
        <w:t>μεγάλη θλίψις/ωδίνες</w:t>
      </w:r>
      <w:r w:rsidRPr="001465DB">
        <w:rPr>
          <w:rFonts w:ascii="Times New Roman" w:hAnsi="Times New Roman" w:cs="Times New Roman"/>
          <w:sz w:val="20"/>
          <w:szCs w:val="20"/>
          <w:lang w:bidi="he-IL"/>
        </w:rPr>
        <w:t xml:space="preserve">, η </w:t>
      </w:r>
      <w:r w:rsidRPr="001465DB">
        <w:rPr>
          <w:rFonts w:ascii="Times New Roman" w:hAnsi="Times New Roman" w:cs="Times New Roman"/>
          <w:i/>
          <w:sz w:val="20"/>
          <w:szCs w:val="20"/>
          <w:lang w:bidi="he-IL"/>
        </w:rPr>
        <w:t xml:space="preserve">διαταραχή/ανακαίνιση </w:t>
      </w:r>
      <w:r w:rsidRPr="001465DB">
        <w:rPr>
          <w:rFonts w:ascii="Times New Roman" w:hAnsi="Times New Roman" w:cs="Times New Roman"/>
          <w:sz w:val="20"/>
          <w:szCs w:val="20"/>
          <w:lang w:bidi="he-IL"/>
        </w:rPr>
        <w:t xml:space="preserve">του σύμπαντος, η συντριβή </w:t>
      </w:r>
      <w:r w:rsidRPr="001465DB">
        <w:rPr>
          <w:rFonts w:ascii="Times New Roman" w:hAnsi="Times New Roman" w:cs="Times New Roman"/>
          <w:sz w:val="20"/>
          <w:szCs w:val="20"/>
          <w:lang w:bidi="he-IL"/>
        </w:rPr>
        <w:lastRenderedPageBreak/>
        <w:t>των κοσμοκρατόρων, η ανάσταση πάντων (Α’ Κορ. 15, 12-28</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Πρ. 24, 10-15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Αποκ. 20, 13-15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πρβλ. Α’ Ενώχ 22. Δαν. 12) και κατεξοχήν των δικαίων και η </w:t>
      </w:r>
      <w:r w:rsidRPr="001465DB">
        <w:rPr>
          <w:rFonts w:ascii="Times New Roman" w:hAnsi="Times New Roman" w:cs="Times New Roman"/>
          <w:i/>
          <w:sz w:val="20"/>
          <w:szCs w:val="20"/>
          <w:lang w:bidi="he-IL"/>
        </w:rPr>
        <w:t>αρπαγή</w:t>
      </w:r>
      <w:r w:rsidRPr="001465DB">
        <w:rPr>
          <w:rFonts w:ascii="Times New Roman" w:hAnsi="Times New Roman" w:cs="Times New Roman"/>
          <w:sz w:val="20"/>
          <w:szCs w:val="20"/>
          <w:lang w:bidi="he-IL"/>
        </w:rPr>
        <w:t xml:space="preserve"> εις αέρα για να συναντήσουν τον ερχόμενο μετά των αγγέλων Κύριο προηγουμένου τού </w:t>
      </w:r>
      <w:r w:rsidRPr="001465DB">
        <w:rPr>
          <w:rFonts w:ascii="Times New Roman" w:hAnsi="Times New Roman" w:cs="Times New Roman"/>
          <w:i/>
          <w:sz w:val="20"/>
          <w:szCs w:val="20"/>
          <w:lang w:bidi="he-IL"/>
        </w:rPr>
        <w:t xml:space="preserve">σημείου </w:t>
      </w:r>
      <w:r w:rsidRPr="001465DB">
        <w:rPr>
          <w:rFonts w:ascii="Times New Roman" w:hAnsi="Times New Roman" w:cs="Times New Roman"/>
          <w:sz w:val="20"/>
          <w:szCs w:val="20"/>
          <w:lang w:bidi="he-IL"/>
        </w:rPr>
        <w:t xml:space="preserve">(Μτ. 24, 30: </w:t>
      </w:r>
      <w:r w:rsidRPr="001465DB">
        <w:rPr>
          <w:rFonts w:ascii="Times New Roman" w:hAnsi="Times New Roman" w:cs="Times New Roman"/>
          <w:i/>
          <w:sz w:val="20"/>
          <w:szCs w:val="20"/>
          <w:lang w:bidi="he-IL"/>
        </w:rPr>
        <w:t>σημαία</w:t>
      </w:r>
      <w:r w:rsidRPr="001465DB">
        <w:rPr>
          <w:rFonts w:ascii="Times New Roman" w:hAnsi="Times New Roman" w:cs="Times New Roman"/>
          <w:sz w:val="20"/>
          <w:szCs w:val="20"/>
          <w:lang w:bidi="he-IL"/>
        </w:rPr>
        <w:t>; Ησ. 18, 3</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rPr>
        <w:t>49, 22</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w:t>
      </w:r>
      <w:r w:rsidRPr="001465DB">
        <w:rPr>
          <w:rFonts w:ascii="Times New Roman" w:hAnsi="Times New Roman" w:cs="Times New Roman"/>
          <w:sz w:val="20"/>
          <w:szCs w:val="20"/>
        </w:rPr>
        <w:t>Ιερ. 4, 21</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1</w:t>
      </w:r>
      <w:r w:rsidRPr="001465DB">
        <w:rPr>
          <w:rFonts w:ascii="Times New Roman" w:hAnsi="Times New Roman" w:cs="Times New Roman"/>
          <w:sz w:val="20"/>
          <w:szCs w:val="20"/>
          <w:lang w:val="en-US"/>
        </w:rPr>
        <w:t>QM</w:t>
      </w:r>
      <w:r w:rsidRPr="001465DB">
        <w:rPr>
          <w:rFonts w:ascii="Times New Roman" w:hAnsi="Times New Roman" w:cs="Times New Roman"/>
          <w:sz w:val="20"/>
          <w:szCs w:val="20"/>
        </w:rPr>
        <w:t xml:space="preserve"> 2:15–4:17</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w:t>
      </w:r>
      <w:r w:rsidRPr="001465DB">
        <w:rPr>
          <w:rFonts w:ascii="Times New Roman" w:hAnsi="Times New Roman" w:cs="Times New Roman"/>
          <w:i/>
          <w:sz w:val="20"/>
          <w:szCs w:val="20"/>
        </w:rPr>
        <w:t xml:space="preserve">Σταυρός; </w:t>
      </w:r>
      <w:r w:rsidRPr="001465DB">
        <w:rPr>
          <w:rFonts w:ascii="Times New Roman" w:hAnsi="Times New Roman" w:cs="Times New Roman"/>
          <w:sz w:val="20"/>
          <w:szCs w:val="20"/>
        </w:rPr>
        <w:t>Πατέρες</w:t>
      </w:r>
      <w:r w:rsidRPr="001465DB">
        <w:rPr>
          <w:rFonts w:ascii="Times New Roman" w:hAnsi="Times New Roman" w:cs="Times New Roman"/>
          <w:sz w:val="20"/>
          <w:szCs w:val="20"/>
          <w:lang w:bidi="he-IL"/>
        </w:rPr>
        <w:t xml:space="preserve">). Στο Ιω. 3, 28. 5, 25 η Κρίση συντελείται </w:t>
      </w:r>
      <w:r w:rsidRPr="001465DB">
        <w:rPr>
          <w:rFonts w:ascii="Times New Roman" w:hAnsi="Times New Roman" w:cs="Times New Roman"/>
          <w:i/>
          <w:sz w:val="20"/>
          <w:szCs w:val="20"/>
          <w:lang w:bidi="he-IL"/>
        </w:rPr>
        <w:t>εδώ και τώρα</w:t>
      </w:r>
      <w:r w:rsidRPr="001465DB">
        <w:rPr>
          <w:rFonts w:ascii="Times New Roman" w:hAnsi="Times New Roman" w:cs="Times New Roman"/>
          <w:sz w:val="20"/>
          <w:szCs w:val="20"/>
          <w:lang w:bidi="he-IL"/>
        </w:rPr>
        <w:t xml:space="preserve"> ανάλογα με την πίστη αφού όπως και με τη </w:t>
      </w:r>
      <w:r w:rsidRPr="001465DB">
        <w:rPr>
          <w:rFonts w:ascii="Times New Roman" w:hAnsi="Times New Roman" w:cs="Times New Roman"/>
          <w:i/>
          <w:sz w:val="20"/>
          <w:szCs w:val="20"/>
          <w:lang w:bidi="he-IL"/>
        </w:rPr>
        <w:t>Βασιλεία</w:t>
      </w:r>
      <w:r w:rsidRPr="001465DB">
        <w:rPr>
          <w:rFonts w:ascii="Times New Roman" w:hAnsi="Times New Roman" w:cs="Times New Roman"/>
          <w:sz w:val="20"/>
          <w:szCs w:val="20"/>
          <w:lang w:bidi="he-IL"/>
        </w:rPr>
        <w:t xml:space="preserve"> ισχύει το «ήδη και όχι ακόμη» (πρβλ. Ιω. 5, 28 κε.</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12, 46-48</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Πρβλ. Κολ. 1, 5</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Εφ. 2, 5). Η καθυστέρηση της Π. δεν κλόνισε την πίστη καθώς ο πυρήνας της εστιάζεται στην έλευση της Βασιλείας διά της πρώτης Π. του Ιησού που σήμανε και την </w:t>
      </w:r>
      <w:r w:rsidRPr="001465DB">
        <w:rPr>
          <w:rFonts w:ascii="Times New Roman" w:hAnsi="Times New Roman" w:cs="Times New Roman"/>
          <w:i/>
          <w:sz w:val="20"/>
          <w:szCs w:val="20"/>
          <w:lang w:bidi="he-IL"/>
        </w:rPr>
        <w:t>πτώση</w:t>
      </w:r>
      <w:r w:rsidRPr="001465DB">
        <w:rPr>
          <w:rFonts w:ascii="Times New Roman" w:hAnsi="Times New Roman" w:cs="Times New Roman"/>
          <w:sz w:val="20"/>
          <w:szCs w:val="20"/>
          <w:lang w:bidi="he-IL"/>
        </w:rPr>
        <w:t xml:space="preserve"> των σατανικών δυνάμεων (Λκ. 7, 22 </w:t>
      </w:r>
      <w:r w:rsidRPr="001465DB">
        <w:rPr>
          <w:rFonts w:ascii="Times New Roman" w:hAnsi="Times New Roman" w:cs="Times New Roman"/>
          <w:sz w:val="20"/>
          <w:szCs w:val="20"/>
          <w:lang w:val="en-US" w:bidi="he-IL"/>
        </w:rPr>
        <w:t>Q</w:t>
      </w:r>
      <w:r w:rsidRPr="001465DB">
        <w:rPr>
          <w:rFonts w:ascii="Times New Roman" w:hAnsi="Times New Roman" w:cs="Times New Roman"/>
          <w:sz w:val="20"/>
          <w:szCs w:val="20"/>
          <w:vertAlign w:val="superscript"/>
          <w:lang w:bidi="he-IL"/>
        </w:rPr>
        <w:t>.</w:t>
      </w:r>
      <w:r w:rsidRPr="001465DB">
        <w:rPr>
          <w:rFonts w:ascii="Times New Roman" w:hAnsi="Times New Roman" w:cs="Times New Roman"/>
          <w:sz w:val="20"/>
          <w:szCs w:val="20"/>
          <w:lang w:bidi="he-IL"/>
        </w:rPr>
        <w:t xml:space="preserve"> 11, 20 </w:t>
      </w:r>
      <w:r w:rsidRPr="001465DB">
        <w:rPr>
          <w:rFonts w:ascii="Times New Roman" w:hAnsi="Times New Roman" w:cs="Times New Roman"/>
          <w:sz w:val="20"/>
          <w:szCs w:val="20"/>
          <w:lang w:val="en-US" w:bidi="he-IL"/>
        </w:rPr>
        <w:t>Q</w:t>
      </w:r>
      <w:r w:rsidRPr="001465DB">
        <w:rPr>
          <w:rFonts w:ascii="Times New Roman" w:hAnsi="Times New Roman" w:cs="Times New Roman"/>
          <w:sz w:val="20"/>
          <w:szCs w:val="20"/>
          <w:lang w:bidi="he-IL"/>
        </w:rPr>
        <w:t xml:space="preserve">). </w:t>
      </w:r>
    </w:p>
    <w:p w:rsidR="001465DB" w:rsidRPr="001465DB" w:rsidRDefault="001465DB" w:rsidP="001465DB">
      <w:pPr>
        <w:jc w:val="both"/>
        <w:rPr>
          <w:rFonts w:ascii="Times New Roman" w:hAnsi="Times New Roman" w:cs="Times New Roman"/>
          <w:sz w:val="18"/>
          <w:szCs w:val="18"/>
        </w:rPr>
      </w:pPr>
    </w:p>
    <w:p w:rsidR="001465DB" w:rsidRPr="001465DB" w:rsidRDefault="001465DB" w:rsidP="001465DB">
      <w:pPr>
        <w:jc w:val="both"/>
        <w:rPr>
          <w:rFonts w:ascii="Times New Roman" w:hAnsi="Times New Roman" w:cs="Times New Roman"/>
          <w:sz w:val="18"/>
          <w:szCs w:val="18"/>
          <w:lang w:val="de-DE"/>
        </w:rPr>
      </w:pPr>
      <w:r w:rsidRPr="001465DB">
        <w:rPr>
          <w:rFonts w:ascii="Times New Roman" w:hAnsi="Times New Roman" w:cs="Times New Roman"/>
          <w:sz w:val="18"/>
          <w:szCs w:val="18"/>
          <w:lang w:val="de-DE"/>
        </w:rPr>
        <w:t xml:space="preserve">Brandenburger, E., Gericht Gottes III, </w:t>
      </w:r>
      <w:r w:rsidRPr="001465DB">
        <w:rPr>
          <w:rFonts w:ascii="Times New Roman" w:hAnsi="Times New Roman" w:cs="Times New Roman"/>
          <w:i/>
          <w:sz w:val="18"/>
          <w:szCs w:val="18"/>
          <w:lang w:val="de-DE"/>
        </w:rPr>
        <w:t>TRE</w:t>
      </w:r>
      <w:r w:rsidRPr="001465DB">
        <w:rPr>
          <w:rFonts w:ascii="Times New Roman" w:hAnsi="Times New Roman" w:cs="Times New Roman"/>
          <w:sz w:val="18"/>
          <w:szCs w:val="18"/>
          <w:lang w:val="de-DE"/>
        </w:rPr>
        <w:t xml:space="preserve"> 12 469-483. Conzelmann, H., Parusie, </w:t>
      </w:r>
      <w:r w:rsidRPr="001465DB">
        <w:rPr>
          <w:rFonts w:ascii="Times New Roman" w:hAnsi="Times New Roman" w:cs="Times New Roman"/>
          <w:i/>
          <w:sz w:val="18"/>
          <w:szCs w:val="18"/>
          <w:lang w:val="de-DE"/>
        </w:rPr>
        <w:t>RGG</w:t>
      </w:r>
      <w:r w:rsidRPr="001465DB">
        <w:rPr>
          <w:rFonts w:ascii="Times New Roman" w:hAnsi="Times New Roman" w:cs="Times New Roman"/>
          <w:sz w:val="18"/>
          <w:szCs w:val="18"/>
          <w:lang w:val="de-DE"/>
        </w:rPr>
        <w:t xml:space="preserve"> 5 133 </w:t>
      </w:r>
      <w:r w:rsidRPr="001465DB">
        <w:rPr>
          <w:rFonts w:ascii="Times New Roman" w:hAnsi="Times New Roman" w:cs="Times New Roman"/>
          <w:sz w:val="18"/>
          <w:szCs w:val="18"/>
        </w:rPr>
        <w:t>κε</w:t>
      </w:r>
      <w:r w:rsidRPr="001465DB">
        <w:rPr>
          <w:rFonts w:ascii="Times New Roman" w:hAnsi="Times New Roman" w:cs="Times New Roman"/>
          <w:sz w:val="18"/>
          <w:szCs w:val="18"/>
          <w:lang w:val="de-DE"/>
        </w:rPr>
        <w:t xml:space="preserve">.,  Zager, W., Gericht Gottes IV, </w:t>
      </w:r>
      <w:r w:rsidRPr="001465DB">
        <w:rPr>
          <w:rFonts w:ascii="Times New Roman" w:hAnsi="Times New Roman" w:cs="Times New Roman"/>
          <w:sz w:val="18"/>
          <w:szCs w:val="18"/>
          <w:vertAlign w:val="superscript"/>
          <w:lang w:val="de-DE"/>
        </w:rPr>
        <w:t>4</w:t>
      </w:r>
      <w:r w:rsidRPr="001465DB">
        <w:rPr>
          <w:rFonts w:ascii="Times New Roman" w:hAnsi="Times New Roman" w:cs="Times New Roman"/>
          <w:i/>
          <w:sz w:val="18"/>
          <w:szCs w:val="18"/>
          <w:lang w:val="de-DE"/>
        </w:rPr>
        <w:t>RGG</w:t>
      </w:r>
      <w:r w:rsidRPr="001465DB">
        <w:rPr>
          <w:rFonts w:ascii="Times New Roman" w:hAnsi="Times New Roman" w:cs="Times New Roman"/>
          <w:sz w:val="18"/>
          <w:szCs w:val="18"/>
          <w:lang w:val="de-DE"/>
        </w:rPr>
        <w:t xml:space="preserve"> 3 735-6, </w:t>
      </w:r>
      <w:r w:rsidRPr="001465DB">
        <w:rPr>
          <w:rStyle w:val="1Char"/>
          <w:rFonts w:ascii="Times New Roman" w:eastAsia="Calibri" w:hAnsi="Times New Roman" w:cs="Times New Roman"/>
          <w:sz w:val="18"/>
          <w:szCs w:val="18"/>
        </w:rPr>
        <w:t>Δεσπότης</w:t>
      </w:r>
      <w:r w:rsidRPr="001465DB">
        <w:rPr>
          <w:rStyle w:val="1Char"/>
          <w:rFonts w:ascii="Times New Roman" w:eastAsia="Calibri" w:hAnsi="Times New Roman" w:cs="Times New Roman"/>
          <w:sz w:val="18"/>
          <w:szCs w:val="18"/>
          <w:lang w:val="de-DE"/>
        </w:rPr>
        <w:t xml:space="preserve">, </w:t>
      </w:r>
      <w:r w:rsidRPr="001465DB">
        <w:rPr>
          <w:rStyle w:val="1Char"/>
          <w:rFonts w:ascii="Times New Roman" w:eastAsia="Calibri" w:hAnsi="Times New Roman" w:cs="Times New Roman"/>
          <w:sz w:val="18"/>
          <w:szCs w:val="18"/>
        </w:rPr>
        <w:t>Σ</w:t>
      </w:r>
      <w:r w:rsidRPr="001465DB">
        <w:rPr>
          <w:rStyle w:val="1Char"/>
          <w:rFonts w:ascii="Times New Roman" w:eastAsia="Calibri" w:hAnsi="Times New Roman" w:cs="Times New Roman"/>
          <w:sz w:val="18"/>
          <w:szCs w:val="18"/>
          <w:lang w:val="de-DE"/>
        </w:rPr>
        <w:t xml:space="preserve">., </w:t>
      </w:r>
      <w:r w:rsidRPr="001465DB">
        <w:rPr>
          <w:rStyle w:val="af1"/>
          <w:rFonts w:ascii="Times New Roman" w:hAnsi="Times New Roman" w:cs="Times New Roman"/>
          <w:sz w:val="18"/>
          <w:szCs w:val="18"/>
        </w:rPr>
        <w:t>Ο</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απ</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Παύλος</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στην</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Αθήνα</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Συγχρονική</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Ερμηνεία</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του</w:t>
      </w:r>
      <w:r w:rsidRPr="001465DB">
        <w:rPr>
          <w:rStyle w:val="af1"/>
          <w:rFonts w:ascii="Times New Roman" w:hAnsi="Times New Roman" w:cs="Times New Roman"/>
          <w:sz w:val="18"/>
          <w:szCs w:val="18"/>
          <w:lang w:val="de-DE"/>
        </w:rPr>
        <w:t xml:space="preserve"> </w:t>
      </w:r>
      <w:r w:rsidRPr="001465DB">
        <w:rPr>
          <w:rStyle w:val="af1"/>
          <w:rFonts w:ascii="Times New Roman" w:hAnsi="Times New Roman" w:cs="Times New Roman"/>
          <w:sz w:val="18"/>
          <w:szCs w:val="18"/>
        </w:rPr>
        <w:t>Πρ</w:t>
      </w:r>
      <w:r w:rsidRPr="001465DB">
        <w:rPr>
          <w:rStyle w:val="af1"/>
          <w:rFonts w:ascii="Times New Roman" w:hAnsi="Times New Roman" w:cs="Times New Roman"/>
          <w:sz w:val="18"/>
          <w:szCs w:val="18"/>
          <w:lang w:val="de-DE"/>
        </w:rPr>
        <w:t>. 17</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Αθήνα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Άθως</w:t>
      </w:r>
      <w:r w:rsidRPr="001465DB">
        <w:rPr>
          <w:rFonts w:ascii="Times New Roman" w:hAnsi="Times New Roman" w:cs="Times New Roman"/>
          <w:sz w:val="18"/>
          <w:szCs w:val="18"/>
          <w:lang w:val="de-DE"/>
        </w:rPr>
        <w:t xml:space="preserve"> 2009. Konradt, M., </w:t>
      </w:r>
      <w:hyperlink r:id="rId345" w:anchor="v=onepage&amp;q=&amp;f=false" w:history="1">
        <w:r w:rsidRPr="001465DB">
          <w:rPr>
            <w:rStyle w:val="-"/>
            <w:rFonts w:ascii="Times New Roman" w:hAnsi="Times New Roman" w:cs="Times New Roman"/>
            <w:i/>
            <w:iCs/>
            <w:sz w:val="18"/>
            <w:szCs w:val="18"/>
            <w:lang w:val="de-DE"/>
          </w:rPr>
          <w:t>Gericht und Gemeinde: Eine Studie zur Bedeutung und Funktion von Gerichtsaussagen im Rahmen der Paulinischen Ekklesiologie und Ethik im 1 Thess und 1 Kor</w:t>
        </w:r>
      </w:hyperlink>
      <w:r w:rsidRPr="001465DB">
        <w:rPr>
          <w:rStyle w:val="af1"/>
          <w:rFonts w:ascii="Times New Roman" w:hAnsi="Times New Roman" w:cs="Times New Roman"/>
          <w:sz w:val="18"/>
          <w:szCs w:val="18"/>
          <w:lang w:val="de-DE"/>
        </w:rPr>
        <w:t xml:space="preserve"> </w:t>
      </w:r>
      <w:r w:rsidRPr="001465DB">
        <w:rPr>
          <w:rFonts w:ascii="Times New Roman" w:hAnsi="Times New Roman" w:cs="Times New Roman"/>
          <w:sz w:val="18"/>
          <w:szCs w:val="18"/>
          <w:lang w:val="de-DE"/>
        </w:rPr>
        <w:t>(Berlin: de Gruyter, 2003), 521-522. </w:t>
      </w:r>
      <w:r w:rsidRPr="001465DB">
        <w:rPr>
          <w:rStyle w:val="st"/>
          <w:rFonts w:ascii="Times New Roman" w:hAnsi="Times New Roman" w:cs="Times New Roman"/>
          <w:sz w:val="18"/>
          <w:szCs w:val="18"/>
        </w:rPr>
        <w:t>Παπαδοπούλου</w:t>
      </w:r>
      <w:r w:rsidRPr="001465DB">
        <w:rPr>
          <w:rStyle w:val="st"/>
          <w:rFonts w:ascii="Times New Roman" w:hAnsi="Times New Roman" w:cs="Times New Roman"/>
          <w:sz w:val="18"/>
          <w:szCs w:val="18"/>
          <w:lang w:val="de-DE"/>
        </w:rPr>
        <w:t xml:space="preserve">, </w:t>
      </w:r>
      <w:r w:rsidRPr="001465DB">
        <w:rPr>
          <w:rStyle w:val="st"/>
          <w:rFonts w:ascii="Times New Roman" w:hAnsi="Times New Roman" w:cs="Times New Roman"/>
          <w:sz w:val="18"/>
          <w:szCs w:val="18"/>
        </w:rPr>
        <w:t>Κ</w:t>
      </w:r>
      <w:r w:rsidRPr="001465DB">
        <w:rPr>
          <w:rStyle w:val="st"/>
          <w:rFonts w:ascii="Times New Roman" w:hAnsi="Times New Roman" w:cs="Times New Roman"/>
          <w:sz w:val="18"/>
          <w:szCs w:val="18"/>
          <w:lang w:val="de-DE"/>
        </w:rPr>
        <w:t xml:space="preserve">., </w:t>
      </w:r>
      <w:r w:rsidRPr="001465DB">
        <w:rPr>
          <w:rStyle w:val="notranslate"/>
          <w:rFonts w:ascii="Times New Roman" w:hAnsi="Times New Roman" w:cs="Times New Roman"/>
          <w:sz w:val="18"/>
          <w:szCs w:val="18"/>
        </w:rPr>
        <w:t>Καινοδιαθηκικὰ</w:t>
      </w:r>
      <w:r w:rsidRPr="001465DB">
        <w:rPr>
          <w:rStyle w:val="notranslate"/>
          <w:rFonts w:ascii="Times New Roman" w:hAnsi="Times New Roman" w:cs="Times New Roman"/>
          <w:sz w:val="18"/>
          <w:szCs w:val="18"/>
          <w:lang w:val="de-DE"/>
        </w:rPr>
        <w:t xml:space="preserve"> </w:t>
      </w:r>
      <w:r w:rsidRPr="001465DB">
        <w:rPr>
          <w:rStyle w:val="notranslate"/>
          <w:rFonts w:ascii="Times New Roman" w:hAnsi="Times New Roman" w:cs="Times New Roman"/>
          <w:sz w:val="18"/>
          <w:szCs w:val="18"/>
        </w:rPr>
        <w:t>καὶ</w:t>
      </w:r>
      <w:r w:rsidRPr="001465DB">
        <w:rPr>
          <w:rStyle w:val="notranslate"/>
          <w:rFonts w:ascii="Times New Roman" w:hAnsi="Times New Roman" w:cs="Times New Roman"/>
          <w:sz w:val="18"/>
          <w:szCs w:val="18"/>
          <w:lang w:val="de-DE"/>
        </w:rPr>
        <w:t xml:space="preserve"> </w:t>
      </w:r>
      <w:r w:rsidRPr="001465DB">
        <w:rPr>
          <w:rStyle w:val="notranslate"/>
          <w:rFonts w:ascii="Times New Roman" w:hAnsi="Times New Roman" w:cs="Times New Roman"/>
          <w:sz w:val="18"/>
          <w:szCs w:val="18"/>
        </w:rPr>
        <w:t>Βυζαντινά</w:t>
      </w:r>
      <w:r w:rsidRPr="001465DB">
        <w:rPr>
          <w:rStyle w:val="notranslate"/>
          <w:rFonts w:ascii="Times New Roman" w:hAnsi="Times New Roman" w:cs="Times New Roman"/>
          <w:sz w:val="18"/>
          <w:szCs w:val="18"/>
          <w:lang w:val="de-DE"/>
        </w:rPr>
        <w:t xml:space="preserve">, </w:t>
      </w:r>
      <w:r w:rsidRPr="001465DB">
        <w:rPr>
          <w:rStyle w:val="notranslate"/>
          <w:rFonts w:ascii="Times New Roman" w:hAnsi="Times New Roman" w:cs="Times New Roman"/>
          <w:i/>
          <w:sz w:val="18"/>
          <w:szCs w:val="18"/>
        </w:rPr>
        <w:t>ΕΕΘΣΠΑ</w:t>
      </w:r>
      <w:r w:rsidRPr="001465DB">
        <w:rPr>
          <w:rStyle w:val="notranslate"/>
          <w:rFonts w:ascii="Times New Roman" w:hAnsi="Times New Roman" w:cs="Times New Roman"/>
          <w:sz w:val="18"/>
          <w:szCs w:val="18"/>
          <w:lang w:val="de-DE"/>
        </w:rPr>
        <w:t xml:space="preserve"> 33 (1998), 633-648. </w:t>
      </w:r>
      <w:r w:rsidRPr="001465DB">
        <w:rPr>
          <w:rFonts w:ascii="Times New Roman" w:hAnsi="Times New Roman" w:cs="Times New Roman"/>
          <w:sz w:val="18"/>
          <w:szCs w:val="18"/>
          <w:lang w:val="de-DE"/>
        </w:rPr>
        <w:t xml:space="preserve">Ridl, W., </w:t>
      </w:r>
      <w:r w:rsidRPr="001465DB">
        <w:rPr>
          <w:rFonts w:ascii="Times New Roman" w:hAnsi="Times New Roman" w:cs="Times New Roman"/>
          <w:i/>
          <w:sz w:val="18"/>
          <w:szCs w:val="18"/>
          <w:lang w:val="de-DE"/>
        </w:rPr>
        <w:t>EWNT</w:t>
      </w:r>
      <w:r w:rsidRPr="001465DB">
        <w:rPr>
          <w:rFonts w:ascii="Times New Roman" w:hAnsi="Times New Roman" w:cs="Times New Roman"/>
          <w:sz w:val="18"/>
          <w:szCs w:val="18"/>
          <w:lang w:val="de-DE"/>
        </w:rPr>
        <w:t xml:space="preserve"> III 102-105. </w:t>
      </w:r>
      <w:r w:rsidRPr="001465DB">
        <w:rPr>
          <w:rStyle w:val="af1"/>
          <w:rFonts w:ascii="Times New Roman" w:hAnsi="Times New Roman" w:cs="Times New Roman"/>
          <w:sz w:val="18"/>
          <w:szCs w:val="18"/>
          <w:lang w:val="de-DE"/>
        </w:rPr>
        <w:t>Schreiber</w:t>
      </w:r>
      <w:r w:rsidRPr="001465DB">
        <w:rPr>
          <w:rStyle w:val="st"/>
          <w:rFonts w:ascii="Times New Roman" w:hAnsi="Times New Roman" w:cs="Times New Roman"/>
          <w:i/>
          <w:sz w:val="18"/>
          <w:szCs w:val="18"/>
          <w:lang w:val="de-DE"/>
        </w:rPr>
        <w:t>,</w:t>
      </w:r>
      <w:r w:rsidRPr="001465DB">
        <w:rPr>
          <w:rStyle w:val="st"/>
          <w:rFonts w:ascii="Times New Roman" w:hAnsi="Times New Roman" w:cs="Times New Roman"/>
          <w:sz w:val="18"/>
          <w:szCs w:val="18"/>
          <w:lang w:val="de-DE"/>
        </w:rPr>
        <w:t xml:space="preserve"> S.,</w:t>
      </w:r>
      <w:r w:rsidRPr="001465DB">
        <w:rPr>
          <w:rStyle w:val="st"/>
          <w:rFonts w:ascii="Times New Roman" w:hAnsi="Times New Roman" w:cs="Times New Roman"/>
          <w:i/>
          <w:sz w:val="18"/>
          <w:szCs w:val="18"/>
          <w:lang w:val="de-DE"/>
        </w:rPr>
        <w:t xml:space="preserve">  </w:t>
      </w:r>
      <w:r w:rsidRPr="001465DB">
        <w:rPr>
          <w:rStyle w:val="st"/>
          <w:rFonts w:ascii="Times New Roman" w:hAnsi="Times New Roman" w:cs="Times New Roman"/>
          <w:sz w:val="18"/>
          <w:szCs w:val="18"/>
          <w:lang w:val="de-DE"/>
        </w:rPr>
        <w:t xml:space="preserve">Eine </w:t>
      </w:r>
      <w:r w:rsidRPr="001465DB">
        <w:rPr>
          <w:rStyle w:val="af1"/>
          <w:rFonts w:ascii="Times New Roman" w:hAnsi="Times New Roman" w:cs="Times New Roman"/>
          <w:sz w:val="18"/>
          <w:szCs w:val="18"/>
          <w:lang w:val="de-DE"/>
        </w:rPr>
        <w:t>neue Jenseitshoffnung</w:t>
      </w:r>
      <w:r w:rsidRPr="001465DB">
        <w:rPr>
          <w:rStyle w:val="st"/>
          <w:rFonts w:ascii="Times New Roman" w:hAnsi="Times New Roman" w:cs="Times New Roman"/>
          <w:i/>
          <w:sz w:val="18"/>
          <w:szCs w:val="18"/>
          <w:lang w:val="de-DE"/>
        </w:rPr>
        <w:t xml:space="preserve"> </w:t>
      </w:r>
      <w:r w:rsidRPr="001465DB">
        <w:rPr>
          <w:rStyle w:val="st"/>
          <w:rFonts w:ascii="Times New Roman" w:hAnsi="Times New Roman" w:cs="Times New Roman"/>
          <w:sz w:val="18"/>
          <w:szCs w:val="18"/>
          <w:lang w:val="de-DE"/>
        </w:rPr>
        <w:t xml:space="preserve">in </w:t>
      </w:r>
      <w:r w:rsidRPr="001465DB">
        <w:rPr>
          <w:rStyle w:val="af1"/>
          <w:rFonts w:ascii="Times New Roman" w:hAnsi="Times New Roman" w:cs="Times New Roman"/>
          <w:sz w:val="18"/>
          <w:szCs w:val="18"/>
          <w:lang w:val="de-DE"/>
        </w:rPr>
        <w:t>Thessaloniki</w:t>
      </w:r>
      <w:r w:rsidRPr="001465DB">
        <w:rPr>
          <w:rStyle w:val="st"/>
          <w:rFonts w:ascii="Times New Roman" w:hAnsi="Times New Roman" w:cs="Times New Roman"/>
          <w:i/>
          <w:sz w:val="18"/>
          <w:szCs w:val="18"/>
          <w:lang w:val="de-DE"/>
        </w:rPr>
        <w:t xml:space="preserve"> </w:t>
      </w:r>
      <w:r w:rsidRPr="001465DB">
        <w:rPr>
          <w:rStyle w:val="st"/>
          <w:rFonts w:ascii="Times New Roman" w:hAnsi="Times New Roman" w:cs="Times New Roman"/>
          <w:sz w:val="18"/>
          <w:szCs w:val="18"/>
          <w:lang w:val="de-DE"/>
        </w:rPr>
        <w:t>und</w:t>
      </w:r>
      <w:r w:rsidRPr="001465DB">
        <w:rPr>
          <w:rStyle w:val="st"/>
          <w:rFonts w:ascii="Times New Roman" w:hAnsi="Times New Roman" w:cs="Times New Roman"/>
          <w:i/>
          <w:sz w:val="18"/>
          <w:szCs w:val="18"/>
          <w:lang w:val="de-DE"/>
        </w:rPr>
        <w:t xml:space="preserve"> </w:t>
      </w:r>
      <w:r w:rsidRPr="001465DB">
        <w:rPr>
          <w:rStyle w:val="af1"/>
          <w:rFonts w:ascii="Times New Roman" w:hAnsi="Times New Roman" w:cs="Times New Roman"/>
          <w:sz w:val="18"/>
          <w:szCs w:val="18"/>
          <w:lang w:val="de-DE"/>
        </w:rPr>
        <w:t>ihre Probleme</w:t>
      </w:r>
      <w:r w:rsidRPr="001465DB">
        <w:rPr>
          <w:rStyle w:val="st"/>
          <w:rFonts w:ascii="Times New Roman" w:hAnsi="Times New Roman" w:cs="Times New Roman"/>
          <w:i/>
          <w:sz w:val="18"/>
          <w:szCs w:val="18"/>
          <w:lang w:val="de-DE"/>
        </w:rPr>
        <w:t xml:space="preserve"> </w:t>
      </w:r>
      <w:r w:rsidRPr="001465DB">
        <w:rPr>
          <w:rStyle w:val="st"/>
          <w:rFonts w:ascii="Times New Roman" w:hAnsi="Times New Roman" w:cs="Times New Roman"/>
          <w:sz w:val="18"/>
          <w:szCs w:val="18"/>
          <w:lang w:val="de-DE"/>
        </w:rPr>
        <w:t>(</w:t>
      </w:r>
      <w:r w:rsidRPr="001465DB">
        <w:rPr>
          <w:rStyle w:val="af1"/>
          <w:rFonts w:ascii="Times New Roman" w:hAnsi="Times New Roman" w:cs="Times New Roman"/>
          <w:sz w:val="18"/>
          <w:szCs w:val="18"/>
          <w:lang w:val="de-DE"/>
        </w:rPr>
        <w:t>1 Thess 4</w:t>
      </w:r>
      <w:r w:rsidRPr="001465DB">
        <w:rPr>
          <w:rStyle w:val="st"/>
          <w:rFonts w:ascii="Times New Roman" w:hAnsi="Times New Roman" w:cs="Times New Roman"/>
          <w:i/>
          <w:sz w:val="18"/>
          <w:szCs w:val="18"/>
          <w:lang w:val="de-DE"/>
        </w:rPr>
        <w:t>,</w:t>
      </w:r>
      <w:r w:rsidRPr="001465DB">
        <w:rPr>
          <w:rStyle w:val="af1"/>
          <w:rFonts w:ascii="Times New Roman" w:hAnsi="Times New Roman" w:cs="Times New Roman"/>
          <w:sz w:val="18"/>
          <w:szCs w:val="18"/>
          <w:lang w:val="de-DE"/>
        </w:rPr>
        <w:t>13-18</w:t>
      </w:r>
      <w:r w:rsidRPr="001465DB">
        <w:rPr>
          <w:rStyle w:val="st"/>
          <w:rFonts w:ascii="Times New Roman" w:hAnsi="Times New Roman" w:cs="Times New Roman"/>
          <w:sz w:val="18"/>
          <w:szCs w:val="18"/>
          <w:lang w:val="de-DE"/>
        </w:rPr>
        <w:t xml:space="preserve">), </w:t>
      </w:r>
      <w:r w:rsidRPr="001465DB">
        <w:rPr>
          <w:rFonts w:ascii="Times New Roman" w:hAnsi="Times New Roman" w:cs="Times New Roman"/>
          <w:i/>
          <w:iCs/>
          <w:sz w:val="18"/>
          <w:szCs w:val="18"/>
          <w:lang w:val="de-DE"/>
        </w:rPr>
        <w:t>B</w:t>
      </w:r>
      <w:r w:rsidRPr="001465DB">
        <w:rPr>
          <w:rFonts w:ascii="Times New Roman" w:hAnsi="Times New Roman" w:cs="Times New Roman"/>
          <w:i/>
          <w:sz w:val="18"/>
          <w:szCs w:val="18"/>
          <w:lang w:val="de-DE"/>
        </w:rPr>
        <w:t>iblic</w:t>
      </w:r>
      <w:r w:rsidRPr="001465DB">
        <w:rPr>
          <w:rFonts w:ascii="Times New Roman" w:hAnsi="Times New Roman" w:cs="Times New Roman"/>
          <w:i/>
          <w:iCs/>
          <w:sz w:val="18"/>
          <w:szCs w:val="18"/>
          <w:lang w:val="de-DE"/>
        </w:rPr>
        <w:t xml:space="preserve">a </w:t>
      </w:r>
      <w:r w:rsidRPr="001465DB">
        <w:rPr>
          <w:rStyle w:val="af1"/>
          <w:rFonts w:ascii="Times New Roman" w:hAnsi="Times New Roman" w:cs="Times New Roman"/>
          <w:sz w:val="18"/>
          <w:szCs w:val="18"/>
          <w:lang w:val="de-DE"/>
        </w:rPr>
        <w:t>88</w:t>
      </w:r>
      <w:r w:rsidRPr="001465DB">
        <w:rPr>
          <w:rStyle w:val="st"/>
          <w:rFonts w:ascii="Times New Roman" w:hAnsi="Times New Roman" w:cs="Times New Roman"/>
          <w:i/>
          <w:sz w:val="18"/>
          <w:szCs w:val="18"/>
          <w:lang w:val="de-DE"/>
        </w:rPr>
        <w:t xml:space="preserve"> (</w:t>
      </w:r>
      <w:r w:rsidRPr="001465DB">
        <w:rPr>
          <w:rStyle w:val="af1"/>
          <w:rFonts w:ascii="Times New Roman" w:hAnsi="Times New Roman" w:cs="Times New Roman"/>
          <w:sz w:val="18"/>
          <w:szCs w:val="18"/>
          <w:lang w:val="de-DE"/>
        </w:rPr>
        <w:t>2007</w:t>
      </w:r>
      <w:r w:rsidRPr="001465DB">
        <w:rPr>
          <w:rStyle w:val="st"/>
          <w:rFonts w:ascii="Times New Roman" w:hAnsi="Times New Roman" w:cs="Times New Roman"/>
          <w:i/>
          <w:sz w:val="18"/>
          <w:szCs w:val="18"/>
          <w:lang w:val="de-DE"/>
        </w:rPr>
        <w:t xml:space="preserve">) </w:t>
      </w:r>
      <w:r w:rsidRPr="001465DB">
        <w:rPr>
          <w:rStyle w:val="af1"/>
          <w:rFonts w:ascii="Times New Roman" w:hAnsi="Times New Roman" w:cs="Times New Roman"/>
          <w:sz w:val="18"/>
          <w:szCs w:val="18"/>
          <w:lang w:val="de-DE"/>
        </w:rPr>
        <w:t>326-350</w:t>
      </w:r>
      <w:r w:rsidRPr="001465DB">
        <w:rPr>
          <w:rStyle w:val="st"/>
          <w:rFonts w:ascii="Times New Roman" w:hAnsi="Times New Roman" w:cs="Times New Roman"/>
          <w:sz w:val="18"/>
          <w:szCs w:val="18"/>
          <w:lang w:val="de-DE"/>
        </w:rPr>
        <w:t xml:space="preserve">. </w:t>
      </w:r>
      <w:r w:rsidRPr="001465DB">
        <w:rPr>
          <w:rFonts w:ascii="Times New Roman" w:hAnsi="Times New Roman" w:cs="Times New Roman"/>
          <w:sz w:val="18"/>
          <w:szCs w:val="18"/>
          <w:lang w:val="de-DE"/>
        </w:rPr>
        <w:t xml:space="preserve">Wolter, M., </w:t>
      </w:r>
      <w:r w:rsidRPr="001465DB">
        <w:rPr>
          <w:rFonts w:ascii="Times New Roman" w:hAnsi="Times New Roman" w:cs="Times New Roman"/>
          <w:i/>
          <w:sz w:val="18"/>
          <w:szCs w:val="18"/>
          <w:lang w:val="de-DE"/>
        </w:rPr>
        <w:t>Paulus. Ein Grundriss seiner Theologie</w:t>
      </w:r>
      <w:r w:rsidRPr="001465DB">
        <w:rPr>
          <w:rFonts w:ascii="Times New Roman" w:hAnsi="Times New Roman" w:cs="Times New Roman"/>
          <w:sz w:val="18"/>
          <w:szCs w:val="18"/>
          <w:lang w:val="de-DE"/>
        </w:rPr>
        <w:t>, Neukirchener 2011.</w:t>
      </w:r>
      <w:r w:rsidRPr="001465DB">
        <w:rPr>
          <w:rStyle w:val="1Char"/>
          <w:rFonts w:ascii="Times New Roman" w:eastAsia="Calibri" w:hAnsi="Times New Roman" w:cs="Times New Roman"/>
          <w:sz w:val="18"/>
          <w:szCs w:val="18"/>
          <w:lang w:val="de-DE"/>
        </w:rPr>
        <w:t xml:space="preserve">  </w:t>
      </w:r>
    </w:p>
    <w:p w:rsidR="001465DB" w:rsidRPr="001465DB" w:rsidRDefault="001465DB" w:rsidP="001465DB">
      <w:pPr>
        <w:autoSpaceDE w:val="0"/>
        <w:autoSpaceDN w:val="0"/>
        <w:adjustRightInd w:val="0"/>
        <w:jc w:val="both"/>
        <w:rPr>
          <w:rFonts w:ascii="Times New Roman" w:hAnsi="Times New Roman" w:cs="Times New Roman"/>
          <w:szCs w:val="20"/>
          <w:lang w:val="de-DE" w:bidi="he-IL"/>
        </w:rPr>
      </w:pPr>
    </w:p>
    <w:p w:rsidR="001465DB" w:rsidRPr="001465DB" w:rsidRDefault="001465DB" w:rsidP="001465DB">
      <w:pPr>
        <w:jc w:val="both"/>
        <w:rPr>
          <w:rFonts w:ascii="Times New Roman" w:hAnsi="Times New Roman" w:cs="Times New Roman"/>
          <w:b/>
        </w:rPr>
      </w:pPr>
      <w:r w:rsidRPr="001465DB">
        <w:rPr>
          <w:rFonts w:ascii="Times New Roman" w:hAnsi="Times New Roman" w:cs="Times New Roman"/>
          <w:b/>
          <w:shd w:val="clear" w:color="auto" w:fill="FFFF00"/>
        </w:rPr>
        <w:t>Διάκρισις</w:t>
      </w:r>
      <w:r w:rsidRPr="001465DB">
        <w:rPr>
          <w:rFonts w:ascii="Times New Roman" w:hAnsi="Times New Roman" w:cs="Times New Roman"/>
          <w:b/>
          <w:shd w:val="clear" w:color="auto" w:fill="FFFF00"/>
          <w:lang w:val="de-DE"/>
        </w:rPr>
        <w:t xml:space="preserve"> </w:t>
      </w:r>
      <w:r w:rsidRPr="001465DB">
        <w:rPr>
          <w:rFonts w:ascii="Times New Roman" w:hAnsi="Times New Roman" w:cs="Times New Roman"/>
          <w:b/>
          <w:shd w:val="clear" w:color="auto" w:fill="FFFF00"/>
        </w:rPr>
        <w:t>Πνευμάτων</w:t>
      </w:r>
      <w:r w:rsidRPr="001465DB">
        <w:rPr>
          <w:rFonts w:ascii="Times New Roman" w:hAnsi="Times New Roman" w:cs="Times New Roman"/>
          <w:b/>
          <w:shd w:val="clear" w:color="auto" w:fill="FFFF00"/>
          <w:lang w:val="de-DE"/>
        </w:rPr>
        <w:t xml:space="preserve">. </w:t>
      </w:r>
      <w:r w:rsidRPr="001465DB">
        <w:rPr>
          <w:rFonts w:ascii="Times New Roman" w:hAnsi="Times New Roman" w:cs="Times New Roman"/>
          <w:b/>
          <w:shd w:val="clear" w:color="auto" w:fill="FFFF00"/>
        </w:rPr>
        <w:t>Χάρισμα Ἁγίου Πνεύματος, την ενότητα που αφορά την Αγία Γραφή, (περί τις 300 λέξεις)</w:t>
      </w:r>
      <w:r w:rsidRPr="001465DB">
        <w:rPr>
          <w:rFonts w:ascii="Times New Roman" w:hAnsi="Times New Roman" w:cs="Times New Roman"/>
          <w:b/>
        </w:rPr>
        <w:t>.</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Η </w:t>
      </w:r>
      <w:r w:rsidRPr="001465DB">
        <w:rPr>
          <w:rFonts w:ascii="Times New Roman" w:hAnsi="Times New Roman" w:cs="Times New Roman"/>
          <w:i/>
        </w:rPr>
        <w:t>Διάκριση Πνευμάτων</w:t>
      </w:r>
      <w:r w:rsidRPr="001465DB">
        <w:rPr>
          <w:rFonts w:ascii="Times New Roman" w:hAnsi="Times New Roman" w:cs="Times New Roman"/>
        </w:rPr>
        <w:t xml:space="preserve"> αποτελεί χάρισμα το οποίο μνημονεύεται από τον Παύλο στο Α’Κορ. 12, 10, έβδομο κατά σειράν μετά την προφητεία και πριν τα γένη γλωσσών, τα οποία προφανώς προτιμούσαν οι «πνευματικοί» Κορίνθιοι. Δεν αφορά στην ερμηνεία της προφητείας αλλά, όπως στο Α’Θεσ. 5, 19-21 και Α’Ιω. 4, 1</w:t>
      </w:r>
      <w:r w:rsidRPr="001465DB">
        <w:rPr>
          <w:rFonts w:ascii="Times New Roman" w:eastAsia="Calibri" w:hAnsi="Times New Roman" w:cs="Times New Roman"/>
          <w:szCs w:val="20"/>
          <w:lang w:bidi="he-IL"/>
        </w:rPr>
        <w:t xml:space="preserve"> (πρβλ. Β’ Ιω. 7)</w:t>
      </w:r>
      <w:r w:rsidRPr="001465DB">
        <w:rPr>
          <w:rFonts w:ascii="Times New Roman" w:hAnsi="Times New Roman" w:cs="Times New Roman"/>
        </w:rPr>
        <w:t xml:space="preserve">, στον έλεγχο και τη διάκριση του πνεύματος που εμπνέει τον προφήτη ώστε να μην κηρύττεται </w:t>
      </w:r>
      <w:r w:rsidRPr="001465DB">
        <w:rPr>
          <w:rFonts w:ascii="Times New Roman" w:hAnsi="Times New Roman" w:cs="Times New Roman"/>
          <w:i/>
        </w:rPr>
        <w:t>ἄλλος Ἰησοῦς</w:t>
      </w:r>
      <w:r w:rsidRPr="001465DB">
        <w:rPr>
          <w:rFonts w:ascii="Times New Roman" w:hAnsi="Times New Roman" w:cs="Times New Roman"/>
        </w:rPr>
        <w:t xml:space="preserve"> από </w:t>
      </w:r>
      <w:r w:rsidRPr="001465DB">
        <w:rPr>
          <w:rFonts w:ascii="Times New Roman" w:eastAsia="Calibri" w:hAnsi="Times New Roman" w:cs="Times New Roman"/>
          <w:i/>
          <w:lang w:bidi="he-IL"/>
        </w:rPr>
        <w:t>πνεῦμα ἕτερον</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szCs w:val="20"/>
          <w:lang w:bidi="he-IL"/>
        </w:rPr>
        <w:t>(Β’ Κορ.</w:t>
      </w:r>
      <w:r w:rsidRPr="001465DB">
        <w:rPr>
          <w:rFonts w:ascii="Times New Roman" w:eastAsia="Calibri" w:hAnsi="Times New Roman" w:cs="Times New Roman"/>
          <w:szCs w:val="20"/>
          <w:lang w:val="en-US" w:bidi="he-IL"/>
        </w:rPr>
        <w:t> </w:t>
      </w:r>
      <w:r w:rsidRPr="001465DB">
        <w:rPr>
          <w:rFonts w:ascii="Times New Roman" w:eastAsia="Calibri" w:hAnsi="Times New Roman" w:cs="Times New Roman"/>
          <w:szCs w:val="20"/>
          <w:lang w:bidi="he-IL"/>
        </w:rPr>
        <w:t xml:space="preserve">11, 4. 13κε.), προφανώς δαιμονικό. Συνεπώς συνδέεται με τη διάκριση του όντως </w:t>
      </w:r>
      <w:r w:rsidRPr="001465DB">
        <w:rPr>
          <w:rFonts w:ascii="Times New Roman" w:eastAsia="Calibri" w:hAnsi="Times New Roman" w:cs="Times New Roman"/>
          <w:i/>
          <w:szCs w:val="20"/>
          <w:lang w:bidi="he-IL"/>
        </w:rPr>
        <w:t>πνευματικού</w:t>
      </w:r>
      <w:r w:rsidRPr="001465DB">
        <w:rPr>
          <w:rFonts w:ascii="Times New Roman" w:eastAsia="Calibri" w:hAnsi="Times New Roman" w:cs="Times New Roman"/>
          <w:szCs w:val="20"/>
          <w:lang w:bidi="he-IL"/>
        </w:rPr>
        <w:t xml:space="preserve"> προφήτη από τον ψευδοπροφήτη που απασχολεί ήδη την Π.Δ. (Δτ. 13, 6</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18, 21 κε.</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Γ΄ Βασ. 22, 22</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Ιερ. 28 [35 Ο’], 9</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Μκ. 13, 22 κ.παρ.</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Μτ. 7, 15</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Β’ Θεσ. 2, 2</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Β’ Πέ. 2, 1</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Αποκ. 16, 13). Όπως και τα άλλα χαρίσματα προέρχεται από το ένα και αυτό Άγ. Πνεύμα και διακονεί το συμφέρον της ορθοδοξίας και ορθοπραξίας της Εκκλησίας. </w:t>
      </w:r>
      <w:r w:rsidRPr="001465DB">
        <w:rPr>
          <w:rFonts w:ascii="Times New Roman" w:hAnsi="Times New Roman" w:cs="Times New Roman"/>
        </w:rPr>
        <w:t xml:space="preserve"> </w:t>
      </w:r>
    </w:p>
    <w:p w:rsidR="001465DB" w:rsidRPr="001465DB" w:rsidRDefault="001465DB" w:rsidP="001465DB">
      <w:pPr>
        <w:autoSpaceDE w:val="0"/>
        <w:autoSpaceDN w:val="0"/>
        <w:adjustRightInd w:val="0"/>
        <w:jc w:val="both"/>
        <w:rPr>
          <w:rFonts w:ascii="Times New Roman" w:hAnsi="Times New Roman" w:cs="Times New Roman"/>
          <w:sz w:val="18"/>
          <w:szCs w:val="18"/>
        </w:rPr>
      </w:pPr>
    </w:p>
    <w:p w:rsidR="001465DB" w:rsidRPr="001465DB" w:rsidRDefault="001465DB" w:rsidP="001465DB">
      <w:pPr>
        <w:autoSpaceDE w:val="0"/>
        <w:autoSpaceDN w:val="0"/>
        <w:adjustRightInd w:val="0"/>
        <w:jc w:val="both"/>
        <w:rPr>
          <w:rFonts w:ascii="Times New Roman" w:hAnsi="Times New Roman" w:cs="Times New Roman"/>
          <w:sz w:val="18"/>
          <w:szCs w:val="18"/>
          <w:lang w:val="de-DE"/>
        </w:rPr>
      </w:pPr>
      <w:r w:rsidRPr="001465DB">
        <w:rPr>
          <w:rFonts w:ascii="Times New Roman" w:hAnsi="Times New Roman" w:cs="Times New Roman"/>
          <w:sz w:val="18"/>
          <w:szCs w:val="18"/>
        </w:rPr>
        <w:t xml:space="preserve">Βιβλιογραφία:  Ι. Παναγόπουλος, Die urchristliche Prophetie. </w:t>
      </w:r>
      <w:r w:rsidRPr="001465DB">
        <w:rPr>
          <w:rFonts w:ascii="Times New Roman" w:hAnsi="Times New Roman" w:cs="Times New Roman"/>
          <w:sz w:val="18"/>
          <w:szCs w:val="18"/>
          <w:lang w:val="de-DE"/>
        </w:rPr>
        <w:t xml:space="preserve">Ihr Charakter und Ihre Funktion. </w:t>
      </w:r>
      <w:r w:rsidRPr="001465DB">
        <w:rPr>
          <w:rFonts w:ascii="Times New Roman" w:hAnsi="Times New Roman" w:cs="Times New Roman"/>
          <w:i/>
          <w:sz w:val="18"/>
          <w:szCs w:val="18"/>
          <w:lang w:val="en-US"/>
        </w:rPr>
        <w:t xml:space="preserve">Prophetic Vocation in the New Testament and Today </w:t>
      </w:r>
      <w:r w:rsidRPr="001465DB">
        <w:rPr>
          <w:rFonts w:ascii="Times New Roman" w:hAnsi="Times New Roman" w:cs="Times New Roman"/>
          <w:sz w:val="18"/>
          <w:szCs w:val="18"/>
          <w:lang w:val="en-US"/>
        </w:rPr>
        <w:t>(</w:t>
      </w:r>
      <w:r w:rsidRPr="001465DB">
        <w:rPr>
          <w:rFonts w:ascii="Times New Roman" w:hAnsi="Times New Roman" w:cs="Times New Roman"/>
          <w:sz w:val="18"/>
          <w:szCs w:val="18"/>
        </w:rPr>
        <w:t>επιμ</w:t>
      </w:r>
      <w:r w:rsidRPr="001465DB">
        <w:rPr>
          <w:rFonts w:ascii="Times New Roman" w:hAnsi="Times New Roman" w:cs="Times New Roman"/>
          <w:sz w:val="18"/>
          <w:szCs w:val="18"/>
          <w:lang w:val="en-US"/>
        </w:rPr>
        <w:t xml:space="preserve">. </w:t>
      </w:r>
      <w:r w:rsidRPr="001465DB">
        <w:rPr>
          <w:rFonts w:ascii="Times New Roman" w:hAnsi="Times New Roman" w:cs="Times New Roman"/>
          <w:sz w:val="18"/>
          <w:szCs w:val="18"/>
        </w:rPr>
        <w:t>του</w:t>
      </w:r>
      <w:r w:rsidRPr="001465DB">
        <w:rPr>
          <w:rFonts w:ascii="Times New Roman" w:hAnsi="Times New Roman" w:cs="Times New Roman"/>
          <w:sz w:val="18"/>
          <w:szCs w:val="18"/>
          <w:lang w:val="en-US"/>
        </w:rPr>
        <w:t xml:space="preserve"> </w:t>
      </w:r>
      <w:r w:rsidRPr="001465DB">
        <w:rPr>
          <w:rFonts w:ascii="Times New Roman" w:hAnsi="Times New Roman" w:cs="Times New Roman"/>
          <w:sz w:val="18"/>
          <w:szCs w:val="18"/>
        </w:rPr>
        <w:t>ιδίου</w:t>
      </w:r>
      <w:r w:rsidRPr="001465DB">
        <w:rPr>
          <w:rFonts w:ascii="Times New Roman" w:hAnsi="Times New Roman" w:cs="Times New Roman"/>
          <w:sz w:val="18"/>
          <w:szCs w:val="18"/>
          <w:lang w:val="en-US"/>
        </w:rPr>
        <w:t xml:space="preserve">) 1977 (NT.S 45). </w:t>
      </w:r>
      <w:r w:rsidRPr="001465DB">
        <w:rPr>
          <w:rFonts w:ascii="Times New Roman" w:hAnsi="Times New Roman" w:cs="Times New Roman"/>
          <w:sz w:val="18"/>
          <w:szCs w:val="18"/>
          <w:lang w:val="de-DE"/>
        </w:rPr>
        <w:t xml:space="preserve">W. Schrage, </w:t>
      </w:r>
      <w:r w:rsidRPr="001465DB">
        <w:rPr>
          <w:rFonts w:ascii="Times New Roman" w:hAnsi="Times New Roman" w:cs="Times New Roman"/>
          <w:i/>
          <w:sz w:val="18"/>
          <w:szCs w:val="18"/>
          <w:lang w:val="de-DE"/>
        </w:rPr>
        <w:t>Der erste Brief an die Korither (1Kor. 11,17-14, 40)</w:t>
      </w:r>
      <w:r w:rsidRPr="001465DB">
        <w:rPr>
          <w:rFonts w:ascii="Times New Roman" w:hAnsi="Times New Roman" w:cs="Times New Roman"/>
          <w:sz w:val="18"/>
          <w:szCs w:val="18"/>
          <w:lang w:val="de-DE"/>
        </w:rPr>
        <w:t xml:space="preserve">, Neukirchen-Vluyn: Neukirchener Verlag 1999. </w:t>
      </w:r>
    </w:p>
    <w:p w:rsidR="001465DB" w:rsidRPr="001465DB" w:rsidRDefault="001465DB" w:rsidP="001465DB">
      <w:pPr>
        <w:jc w:val="both"/>
        <w:rPr>
          <w:rFonts w:ascii="Times New Roman" w:hAnsi="Times New Roman" w:cs="Times New Roman"/>
          <w:lang w:val="de-DE"/>
        </w:rPr>
      </w:pPr>
    </w:p>
    <w:p w:rsidR="001465DB" w:rsidRPr="001465DB" w:rsidRDefault="001465DB" w:rsidP="001465DB">
      <w:pPr>
        <w:jc w:val="both"/>
        <w:outlineLvl w:val="0"/>
        <w:rPr>
          <w:rFonts w:ascii="Times New Roman" w:hAnsi="Times New Roman" w:cs="Times New Roman"/>
        </w:rPr>
      </w:pPr>
      <w:r w:rsidRPr="001465DB">
        <w:rPr>
          <w:rFonts w:ascii="Times New Roman" w:hAnsi="Times New Roman" w:cs="Times New Roman"/>
          <w:b/>
        </w:rPr>
        <w:t>Δυνάμεις. Τάξεις του επουράνιου κόσμου</w:t>
      </w:r>
      <w:r w:rsidRPr="001465DB">
        <w:rPr>
          <w:rFonts w:ascii="Times New Roman" w:hAnsi="Times New Roman" w:cs="Times New Roman"/>
        </w:rPr>
        <w:t xml:space="preserve"> (215 λέξεις).</w:t>
      </w:r>
    </w:p>
    <w:p w:rsidR="001465DB" w:rsidRPr="001465DB" w:rsidRDefault="001465DB" w:rsidP="001465DB">
      <w:pPr>
        <w:jc w:val="both"/>
        <w:rPr>
          <w:rFonts w:ascii="Times New Roman" w:eastAsia="Calibri" w:hAnsi="Times New Roman" w:cs="Times New Roman"/>
          <w:szCs w:val="20"/>
          <w:lang w:bidi="he-IL"/>
        </w:rPr>
      </w:pPr>
      <w:r w:rsidRPr="001465DB">
        <w:rPr>
          <w:rFonts w:ascii="Times New Roman" w:hAnsi="Times New Roman" w:cs="Times New Roman"/>
        </w:rPr>
        <w:t>Στο ελληνιστικό περιβάλλον η δύναμις είχε υποστασιοποιηθεί, όπως αποδεικνύεται στο Πρ. 8, 10 αναφορικά με τον Μάγο Σίμωνα:</w:t>
      </w:r>
      <w:r w:rsidRPr="001465DB">
        <w:rPr>
          <w:rFonts w:ascii="Times New Roman" w:eastAsia="Calibri" w:hAnsi="Times New Roman" w:cs="Times New Roman"/>
          <w:i/>
          <w:lang w:bidi="he-IL"/>
        </w:rPr>
        <w:t xml:space="preserve"> οὗτός ἐστιν ἡ </w:t>
      </w:r>
      <w:r w:rsidRPr="001465DB">
        <w:rPr>
          <w:rFonts w:ascii="Times New Roman" w:eastAsia="Calibri" w:hAnsi="Times New Roman" w:cs="Times New Roman"/>
          <w:b/>
          <w:i/>
          <w:lang w:bidi="he-IL"/>
        </w:rPr>
        <w:t xml:space="preserve">δύναμις τοῦ </w:t>
      </w:r>
      <w:r w:rsidRPr="001465DB">
        <w:rPr>
          <w:rFonts w:ascii="Times New Roman" w:eastAsia="Calibri" w:hAnsi="Times New Roman" w:cs="Times New Roman"/>
          <w:b/>
          <w:i/>
          <w:caps/>
          <w:lang w:bidi="he-IL"/>
        </w:rPr>
        <w:t>θ</w:t>
      </w:r>
      <w:r w:rsidRPr="001465DB">
        <w:rPr>
          <w:rFonts w:ascii="Times New Roman" w:eastAsia="Calibri" w:hAnsi="Times New Roman" w:cs="Times New Roman"/>
          <w:b/>
          <w:i/>
          <w:lang w:bidi="he-IL"/>
        </w:rPr>
        <w:t>εοῦ</w:t>
      </w:r>
      <w:r w:rsidRPr="001465DB">
        <w:rPr>
          <w:rFonts w:ascii="Times New Roman" w:eastAsia="Calibri" w:hAnsi="Times New Roman" w:cs="Times New Roman"/>
          <w:i/>
          <w:lang w:bidi="he-IL"/>
        </w:rPr>
        <w:t xml:space="preserve"> ἡ καλουμένη μεγάλη.</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szCs w:val="20"/>
          <w:lang w:bidi="he-IL"/>
        </w:rPr>
        <w:t xml:space="preserve">Η άποψη ότι μία </w:t>
      </w:r>
      <w:r w:rsidRPr="001465DB">
        <w:rPr>
          <w:rFonts w:ascii="Times New Roman" w:eastAsia="Calibri" w:hAnsi="Times New Roman" w:cs="Times New Roman"/>
          <w:i/>
          <w:szCs w:val="20"/>
          <w:lang w:bidi="he-IL"/>
        </w:rPr>
        <w:t>αυτοκίνητος δύναμις</w:t>
      </w:r>
      <w:r w:rsidRPr="001465DB">
        <w:rPr>
          <w:rFonts w:ascii="Times New Roman" w:eastAsia="Calibri" w:hAnsi="Times New Roman" w:cs="Times New Roman"/>
          <w:szCs w:val="20"/>
          <w:lang w:bidi="he-IL"/>
        </w:rPr>
        <w:t xml:space="preserve"> ονομάτισε τις κοσμικές </w:t>
      </w:r>
      <w:r w:rsidRPr="001465DB">
        <w:rPr>
          <w:rFonts w:ascii="Times New Roman" w:eastAsia="Calibri" w:hAnsi="Times New Roman" w:cs="Times New Roman"/>
          <w:i/>
          <w:szCs w:val="20"/>
          <w:lang w:bidi="he-IL"/>
        </w:rPr>
        <w:t>δυνάμεις</w:t>
      </w:r>
      <w:r w:rsidRPr="001465DB">
        <w:rPr>
          <w:rFonts w:ascii="Times New Roman" w:eastAsia="Calibri" w:hAnsi="Times New Roman" w:cs="Times New Roman"/>
          <w:szCs w:val="20"/>
          <w:lang w:bidi="he-IL"/>
        </w:rPr>
        <w:t xml:space="preserve"> (Πλάτων, </w:t>
      </w:r>
      <w:r w:rsidRPr="001465DB">
        <w:rPr>
          <w:rFonts w:ascii="Times New Roman" w:eastAsia="Calibri" w:hAnsi="Times New Roman" w:cs="Times New Roman"/>
          <w:i/>
          <w:szCs w:val="20"/>
          <w:lang w:bidi="he-IL"/>
        </w:rPr>
        <w:t>Συμπόσιον</w:t>
      </w:r>
      <w:r w:rsidRPr="001465DB">
        <w:rPr>
          <w:rFonts w:ascii="Times New Roman" w:eastAsia="Calibri" w:hAnsi="Times New Roman" w:cs="Times New Roman"/>
          <w:szCs w:val="20"/>
          <w:lang w:bidi="he-IL"/>
        </w:rPr>
        <w:t xml:space="preserve"> 186e</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w:t>
      </w:r>
      <w:r w:rsidRPr="001465DB">
        <w:rPr>
          <w:rFonts w:ascii="Times New Roman" w:eastAsia="Calibri" w:hAnsi="Times New Roman" w:cs="Times New Roman"/>
          <w:i/>
          <w:szCs w:val="20"/>
          <w:lang w:bidi="he-IL"/>
        </w:rPr>
        <w:t>Κρατ.</w:t>
      </w:r>
      <w:r w:rsidRPr="001465DB">
        <w:rPr>
          <w:rFonts w:ascii="Times New Roman" w:eastAsia="Calibri" w:hAnsi="Times New Roman" w:cs="Times New Roman"/>
          <w:szCs w:val="20"/>
          <w:lang w:bidi="he-IL"/>
        </w:rPr>
        <w:t xml:space="preserve"> 438c</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Πλουτ., </w:t>
      </w:r>
      <w:r w:rsidRPr="001465DB">
        <w:rPr>
          <w:rFonts w:ascii="Times New Roman" w:eastAsia="Calibri" w:hAnsi="Times New Roman" w:cs="Times New Roman"/>
          <w:i/>
          <w:szCs w:val="20"/>
          <w:lang w:bidi="he-IL"/>
        </w:rPr>
        <w:t>Περί Ίσιδος</w:t>
      </w:r>
      <w:r w:rsidRPr="001465DB">
        <w:rPr>
          <w:rFonts w:ascii="Times New Roman" w:eastAsia="Calibri" w:hAnsi="Times New Roman" w:cs="Times New Roman"/>
          <w:szCs w:val="20"/>
          <w:lang w:bidi="he-IL"/>
        </w:rPr>
        <w:t xml:space="preserve"> 67) που διαχειρίζονται ή/και ταυτίζονται με </w:t>
      </w:r>
      <w:r w:rsidRPr="001465DB">
        <w:rPr>
          <w:rFonts w:ascii="Times New Roman" w:eastAsia="Calibri" w:hAnsi="Times New Roman" w:cs="Times New Roman"/>
          <w:i/>
          <w:szCs w:val="20"/>
          <w:lang w:bidi="he-IL"/>
        </w:rPr>
        <w:t xml:space="preserve">δαίμονες </w:t>
      </w:r>
      <w:r w:rsidRPr="001465DB">
        <w:rPr>
          <w:rFonts w:ascii="Times New Roman" w:eastAsia="Calibri" w:hAnsi="Times New Roman" w:cs="Times New Roman"/>
          <w:szCs w:val="20"/>
          <w:lang w:bidi="he-IL"/>
        </w:rPr>
        <w:t>οργανώθηκε σε σύστημα από τους Στωικούς/τον Ποσειδώνιο. Στον ελληνιστικό Ιουδαϊσμό προκειμένου να καταδειχθεί η κυριαρχία του υπερβατικού Θεού επί του σύμπαντος, οι ποικίλες δυνάμεις του ταυτίστηκαν με αγγέλους και δαίμονες (Ιωβηλ. 2, 2-3</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Α’ Ενώχ 40.9</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61.10</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82,8). </w:t>
      </w:r>
      <w:r w:rsidRPr="001465DB">
        <w:rPr>
          <w:rFonts w:ascii="Times New Roman" w:eastAsia="Calibri" w:hAnsi="Times New Roman" w:cs="Times New Roman"/>
          <w:lang w:bidi="he-IL"/>
        </w:rPr>
        <w:t xml:space="preserve">Στην Κ.Δ. </w:t>
      </w:r>
      <w:r w:rsidRPr="001465DB">
        <w:rPr>
          <w:rFonts w:ascii="Times New Roman" w:eastAsia="Calibri" w:hAnsi="Times New Roman" w:cs="Times New Roman"/>
          <w:i/>
          <w:lang w:bidi="he-IL"/>
        </w:rPr>
        <w:t>η Δύναμις</w:t>
      </w:r>
      <w:r w:rsidRPr="001465DB">
        <w:rPr>
          <w:rFonts w:ascii="Times New Roman" w:eastAsia="Calibri" w:hAnsi="Times New Roman" w:cs="Times New Roman"/>
          <w:lang w:bidi="he-IL"/>
        </w:rPr>
        <w:t xml:space="preserve"> συνιστά όνομα του Θεού </w:t>
      </w:r>
      <w:r w:rsidRPr="001465DB">
        <w:rPr>
          <w:rFonts w:ascii="Times New Roman" w:eastAsia="Calibri" w:hAnsi="Times New Roman" w:cs="Times New Roman"/>
          <w:szCs w:val="20"/>
          <w:lang w:bidi="he-IL"/>
        </w:rPr>
        <w:t>(Μκ. 14, 62 κ. παρ.</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w:t>
      </w:r>
      <w:r w:rsidRPr="001465DB">
        <w:rPr>
          <w:rFonts w:ascii="Times New Roman" w:eastAsia="Calibri" w:hAnsi="Times New Roman" w:cs="Times New Roman"/>
          <w:i/>
          <w:szCs w:val="20"/>
          <w:lang w:bidi="he-IL"/>
        </w:rPr>
        <w:t xml:space="preserve"> </w:t>
      </w:r>
      <w:r w:rsidRPr="001465DB">
        <w:rPr>
          <w:rFonts w:ascii="Times New Roman" w:eastAsia="Calibri" w:hAnsi="Times New Roman" w:cs="Times New Roman"/>
          <w:szCs w:val="20"/>
          <w:lang w:bidi="he-IL"/>
        </w:rPr>
        <w:t>Ψ. 109 [110, 1]) και κατεξοχήν του Αγ. Πνεύματος (Λκ. 1, 34</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4, 14</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 1, 8. Ρωμ. 1, 16) που διά της παρουσίας τού Ι. Χριστού νικά τον Ισχυρό (= διάβολο Λκ. 11, 21</w:t>
      </w:r>
      <w:r w:rsidRPr="001465DB">
        <w:rPr>
          <w:rFonts w:ascii="Times New Roman" w:eastAsia="Calibri" w:hAnsi="Times New Roman" w:cs="Times New Roman"/>
          <w:szCs w:val="20"/>
          <w:lang w:val="en-US" w:bidi="he-IL"/>
        </w:rPr>
        <w:t>Q</w:t>
      </w:r>
      <w:r w:rsidRPr="001465DB">
        <w:rPr>
          <w:rFonts w:ascii="Times New Roman" w:eastAsia="Calibri" w:hAnsi="Times New Roman" w:cs="Times New Roman"/>
          <w:szCs w:val="20"/>
          <w:lang w:bidi="he-IL"/>
        </w:rPr>
        <w:t>=Μτ.12, 29</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Λκ. 10, 19</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Αποκ. 13, 2). Κατά τη Β’ Παρουσία του Ι.Χριστού </w:t>
      </w:r>
      <w:r w:rsidRPr="001465DB">
        <w:rPr>
          <w:rFonts w:ascii="Times New Roman" w:eastAsia="Calibri" w:hAnsi="Times New Roman" w:cs="Times New Roman"/>
          <w:i/>
          <w:lang w:bidi="he-IL"/>
        </w:rPr>
        <w:t>μετ᾽ ἀγγέλων δυνάμεως αὐτοῦ</w:t>
      </w:r>
      <w:r w:rsidRPr="001465DB">
        <w:rPr>
          <w:rFonts w:ascii="Times New Roman" w:eastAsia="Calibri" w:hAnsi="Times New Roman" w:cs="Times New Roman"/>
          <w:sz w:val="20"/>
          <w:szCs w:val="20"/>
          <w:lang w:bidi="he-IL"/>
        </w:rPr>
        <w:t xml:space="preserve"> </w:t>
      </w:r>
      <w:r w:rsidRPr="001465DB">
        <w:rPr>
          <w:rFonts w:ascii="Times New Roman" w:eastAsia="Calibri" w:hAnsi="Times New Roman" w:cs="Times New Roman"/>
          <w:szCs w:val="20"/>
          <w:lang w:bidi="he-IL"/>
        </w:rPr>
        <w:t>(Β’ Θεσ.</w:t>
      </w:r>
      <w:r w:rsidRPr="001465DB">
        <w:rPr>
          <w:rFonts w:ascii="Times New Roman" w:eastAsia="Calibri" w:hAnsi="Times New Roman" w:cs="Times New Roman"/>
          <w:szCs w:val="20"/>
          <w:lang w:val="en-US" w:bidi="he-IL"/>
        </w:rPr>
        <w:t> </w:t>
      </w:r>
      <w:r w:rsidRPr="001465DB">
        <w:rPr>
          <w:rFonts w:ascii="Times New Roman" w:eastAsia="Calibri" w:hAnsi="Times New Roman" w:cs="Times New Roman"/>
          <w:szCs w:val="20"/>
          <w:lang w:bidi="he-IL"/>
        </w:rPr>
        <w:t>1, 7</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Β’ Πέ. 2, 11), όταν </w:t>
      </w:r>
      <w:r w:rsidRPr="001465DB">
        <w:rPr>
          <w:rFonts w:ascii="Times New Roman" w:eastAsia="Calibri" w:hAnsi="Times New Roman" w:cs="Times New Roman"/>
          <w:i/>
          <w:lang w:bidi="he-IL"/>
        </w:rPr>
        <w:t>αἱ δυνάμεις αἱ ἐν τοῖς οὐρανοῖς σαλευθήσονται</w:t>
      </w:r>
      <w:r w:rsidRPr="001465DB">
        <w:rPr>
          <w:rFonts w:ascii="Times New Roman" w:eastAsia="Calibri" w:hAnsi="Times New Roman" w:cs="Times New Roman"/>
          <w:sz w:val="20"/>
          <w:szCs w:val="20"/>
          <w:lang w:bidi="he-IL"/>
        </w:rPr>
        <w:t xml:space="preserve"> </w:t>
      </w:r>
      <w:r w:rsidRPr="001465DB">
        <w:rPr>
          <w:rFonts w:ascii="Times New Roman" w:eastAsia="Calibri" w:hAnsi="Times New Roman" w:cs="Times New Roman"/>
          <w:szCs w:val="20"/>
          <w:lang w:bidi="he-IL"/>
        </w:rPr>
        <w:t>(Μκ.</w:t>
      </w:r>
      <w:r w:rsidRPr="001465DB">
        <w:rPr>
          <w:rFonts w:ascii="Times New Roman" w:eastAsia="Calibri" w:hAnsi="Times New Roman" w:cs="Times New Roman"/>
          <w:szCs w:val="20"/>
          <w:lang w:val="en-US" w:bidi="he-IL"/>
        </w:rPr>
        <w:t> </w:t>
      </w:r>
      <w:r w:rsidRPr="001465DB">
        <w:rPr>
          <w:rFonts w:ascii="Times New Roman" w:eastAsia="Calibri" w:hAnsi="Times New Roman" w:cs="Times New Roman"/>
          <w:szCs w:val="20"/>
          <w:lang w:bidi="he-IL"/>
        </w:rPr>
        <w:t xml:space="preserve">13, 25), θα καταργήσει </w:t>
      </w:r>
      <w:r w:rsidRPr="001465DB">
        <w:rPr>
          <w:rFonts w:ascii="Times New Roman" w:eastAsia="Calibri" w:hAnsi="Times New Roman" w:cs="Times New Roman"/>
          <w:i/>
          <w:lang w:bidi="he-IL"/>
        </w:rPr>
        <w:t>πᾶσαν ἀρχὴν καὶ πᾶσαν ἐξουσίαν καὶ δύναμιν</w:t>
      </w:r>
      <w:r w:rsidRPr="001465DB">
        <w:rPr>
          <w:rFonts w:ascii="Times New Roman" w:eastAsia="Calibri" w:hAnsi="Times New Roman" w:cs="Times New Roman"/>
          <w:szCs w:val="20"/>
          <w:lang w:bidi="he-IL"/>
        </w:rPr>
        <w:t xml:space="preserve"> (Α’ Κορ.</w:t>
      </w:r>
      <w:r w:rsidRPr="001465DB">
        <w:rPr>
          <w:rFonts w:ascii="Times New Roman" w:eastAsia="Calibri" w:hAnsi="Times New Roman" w:cs="Times New Roman"/>
          <w:szCs w:val="20"/>
          <w:lang w:val="en-US" w:bidi="he-IL"/>
        </w:rPr>
        <w:t> </w:t>
      </w:r>
      <w:r w:rsidRPr="001465DB">
        <w:rPr>
          <w:rFonts w:ascii="Times New Roman" w:eastAsia="Calibri" w:hAnsi="Times New Roman" w:cs="Times New Roman"/>
          <w:szCs w:val="20"/>
          <w:lang w:bidi="he-IL"/>
        </w:rPr>
        <w:t xml:space="preserve">15, 24). Οι </w:t>
      </w:r>
      <w:r w:rsidRPr="001465DB">
        <w:rPr>
          <w:rFonts w:ascii="Times New Roman" w:eastAsia="Calibri" w:hAnsi="Times New Roman" w:cs="Times New Roman"/>
          <w:i/>
          <w:szCs w:val="20"/>
          <w:lang w:bidi="he-IL"/>
        </w:rPr>
        <w:t>δυνάμεις</w:t>
      </w:r>
      <w:r w:rsidRPr="001465DB">
        <w:rPr>
          <w:rFonts w:ascii="Times New Roman" w:eastAsia="Calibri" w:hAnsi="Times New Roman" w:cs="Times New Roman"/>
          <w:szCs w:val="20"/>
          <w:lang w:bidi="he-IL"/>
        </w:rPr>
        <w:t xml:space="preserve"> ήδη έχουν υποταχθεί στη εξουσία του Αναστάντος/Αναληφθέντος (Εφ. 1, 21</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Α’ Πέ. 3, 22</w:t>
      </w:r>
      <w:r w:rsidRPr="001465DB">
        <w:rPr>
          <w:rFonts w:ascii="Times New Roman" w:eastAsia="Calibri" w:hAnsi="Times New Roman" w:cs="Times New Roman"/>
          <w:szCs w:val="20"/>
          <w:vertAlign w:val="superscript"/>
          <w:lang w:bidi="he-IL"/>
        </w:rPr>
        <w:t>.</w:t>
      </w:r>
      <w:r w:rsidRPr="001465DB">
        <w:rPr>
          <w:rFonts w:ascii="Times New Roman" w:eastAsia="Calibri" w:hAnsi="Times New Roman" w:cs="Times New Roman"/>
          <w:szCs w:val="20"/>
          <w:lang w:bidi="he-IL"/>
        </w:rPr>
        <w:t xml:space="preserve"> πρβλ. Ρωμ. 8, 38). </w:t>
      </w:r>
    </w:p>
    <w:p w:rsidR="001465DB" w:rsidRPr="001465DB" w:rsidRDefault="001465DB" w:rsidP="001465DB">
      <w:pPr>
        <w:jc w:val="both"/>
        <w:rPr>
          <w:rFonts w:ascii="Times New Roman" w:hAnsi="Times New Roman" w:cs="Times New Roman"/>
          <w:sz w:val="18"/>
          <w:szCs w:val="18"/>
        </w:rPr>
      </w:pPr>
    </w:p>
    <w:p w:rsidR="001465DB" w:rsidRPr="001465DB" w:rsidRDefault="001465DB" w:rsidP="001465DB">
      <w:pPr>
        <w:autoSpaceDE w:val="0"/>
        <w:autoSpaceDN w:val="0"/>
        <w:adjustRightInd w:val="0"/>
        <w:jc w:val="both"/>
        <w:outlineLvl w:val="0"/>
        <w:rPr>
          <w:rFonts w:ascii="Times New Roman" w:hAnsi="Times New Roman" w:cs="Times New Roman"/>
          <w:sz w:val="18"/>
          <w:szCs w:val="18"/>
        </w:rPr>
      </w:pPr>
      <w:r w:rsidRPr="001465DB">
        <w:rPr>
          <w:rFonts w:ascii="Times New Roman" w:hAnsi="Times New Roman" w:cs="Times New Roman"/>
          <w:sz w:val="18"/>
          <w:szCs w:val="18"/>
        </w:rPr>
        <w:lastRenderedPageBreak/>
        <w:t xml:space="preserve">Βιβλιογραφία:  </w:t>
      </w:r>
      <w:r w:rsidRPr="001465DB">
        <w:rPr>
          <w:rFonts w:ascii="Times New Roman" w:hAnsi="Times New Roman" w:cs="Times New Roman"/>
          <w:sz w:val="18"/>
          <w:szCs w:val="18"/>
          <w:lang w:val="en-US"/>
        </w:rPr>
        <w:t>H</w:t>
      </w:r>
      <w:r w:rsidRPr="001465DB">
        <w:rPr>
          <w:rFonts w:ascii="Times New Roman" w:hAnsi="Times New Roman" w:cs="Times New Roman"/>
          <w:sz w:val="18"/>
          <w:szCs w:val="18"/>
        </w:rPr>
        <w:t>.</w:t>
      </w:r>
      <w:r w:rsidRPr="001465DB">
        <w:rPr>
          <w:rFonts w:ascii="Times New Roman" w:hAnsi="Times New Roman" w:cs="Times New Roman"/>
          <w:sz w:val="18"/>
          <w:szCs w:val="18"/>
          <w:lang w:val="en-US"/>
        </w:rPr>
        <w:t>D</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Betz</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Dynamis</w:t>
      </w:r>
      <w:r w:rsidRPr="001465DB">
        <w:rPr>
          <w:rFonts w:ascii="Times New Roman" w:hAnsi="Times New Roman" w:cs="Times New Roman"/>
          <w:sz w:val="18"/>
          <w:szCs w:val="18"/>
        </w:rPr>
        <w:t xml:space="preserve"> </w:t>
      </w:r>
      <w:r w:rsidRPr="001465DB">
        <w:rPr>
          <w:rFonts w:ascii="Times New Roman" w:hAnsi="Times New Roman" w:cs="Times New Roman"/>
          <w:i/>
          <w:sz w:val="18"/>
          <w:szCs w:val="18"/>
          <w:lang w:val="en-US"/>
        </w:rPr>
        <w:t>DDD</w:t>
      </w:r>
      <w:r w:rsidRPr="001465DB">
        <w:rPr>
          <w:rFonts w:ascii="Times New Roman" w:hAnsi="Times New Roman" w:cs="Times New Roman"/>
          <w:i/>
          <w:sz w:val="18"/>
          <w:szCs w:val="18"/>
        </w:rPr>
        <w:t xml:space="preserve"> </w:t>
      </w:r>
      <w:r w:rsidRPr="001465DB">
        <w:rPr>
          <w:rFonts w:ascii="Times New Roman" w:hAnsi="Times New Roman" w:cs="Times New Roman"/>
          <w:sz w:val="18"/>
          <w:szCs w:val="18"/>
        </w:rPr>
        <w:t xml:space="preserve">267-270.. </w:t>
      </w:r>
    </w:p>
    <w:p w:rsidR="001465DB" w:rsidRPr="001465DB" w:rsidRDefault="001465DB" w:rsidP="001465DB">
      <w:pPr>
        <w:jc w:val="both"/>
        <w:rPr>
          <w:rFonts w:ascii="Times New Roman" w:hAnsi="Times New Roman" w:cs="Times New Roman"/>
        </w:rPr>
      </w:pPr>
    </w:p>
    <w:p w:rsidR="001465DB" w:rsidRPr="001465DB" w:rsidRDefault="001465DB" w:rsidP="001465DB">
      <w:pPr>
        <w:autoSpaceDE w:val="0"/>
        <w:autoSpaceDN w:val="0"/>
        <w:adjustRightInd w:val="0"/>
        <w:spacing w:before="120"/>
        <w:jc w:val="both"/>
        <w:outlineLvl w:val="0"/>
        <w:rPr>
          <w:rFonts w:ascii="Times New Roman" w:hAnsi="Times New Roman" w:cs="Times New Roman"/>
          <w:b/>
          <w:lang w:bidi="he-IL"/>
        </w:rPr>
      </w:pPr>
      <w:r w:rsidRPr="001465DB">
        <w:rPr>
          <w:rFonts w:ascii="Times New Roman" w:hAnsi="Times New Roman" w:cs="Times New Roman"/>
          <w:b/>
          <w:lang w:bidi="he-IL"/>
        </w:rPr>
        <w:t xml:space="preserve">ΕΜΜΑΟΙ </w:t>
      </w:r>
      <w:r w:rsidRPr="001465DB">
        <w:rPr>
          <w:rFonts w:ascii="Times New Roman" w:hAnsi="Times New Roman" w:cs="Times New Roman"/>
        </w:rPr>
        <w:t xml:space="preserve">Η </w:t>
      </w:r>
      <w:r w:rsidRPr="001465DB">
        <w:rPr>
          <w:rFonts w:ascii="Times New Roman" w:hAnsi="Times New Roman" w:cs="Times New Roman"/>
          <w:i/>
        </w:rPr>
        <w:t>κατάβαση</w:t>
      </w:r>
      <w:r w:rsidRPr="001465DB">
        <w:rPr>
          <w:rFonts w:ascii="Times New Roman" w:hAnsi="Times New Roman" w:cs="Times New Roman"/>
        </w:rPr>
        <w:t xml:space="preserve"> του Αναστάντος με τους δύο άσημους μαθητές προς τους Εμμαούς καταγράφεται αποκλειστικά από το </w:t>
      </w:r>
      <w:r w:rsidRPr="001465DB">
        <w:rPr>
          <w:rFonts w:ascii="Times New Roman" w:hAnsi="Times New Roman" w:cs="Times New Roman"/>
          <w:i/>
        </w:rPr>
        <w:t>Κατά Λουκάν</w:t>
      </w:r>
      <w:r w:rsidRPr="001465DB">
        <w:rPr>
          <w:rFonts w:ascii="Times New Roman" w:hAnsi="Times New Roman" w:cs="Times New Roman"/>
        </w:rPr>
        <w:t xml:space="preserve"> (24, 13-32). Μορφολογικά εντάσσεται στην κατηγορία εκείνων των αναστάσιμων εμφανίσεων όπου Αυτός δεν αναγνωρίζεται διότι </w:t>
      </w:r>
      <w:r w:rsidRPr="001465DB">
        <w:rPr>
          <w:rFonts w:ascii="Times New Roman" w:eastAsia="Calibri" w:hAnsi="Times New Roman" w:cs="Times New Roman"/>
          <w:i/>
          <w:lang w:bidi="he-IL"/>
        </w:rPr>
        <w:t>ἐφανερώθη ἐν ἑτέρᾳ μορφῇ πορευομένοις εἰς ἀγρόν</w:t>
      </w:r>
      <w:r w:rsidRPr="001465DB">
        <w:rPr>
          <w:rFonts w:ascii="Times New Roman" w:eastAsia="Calibri" w:hAnsi="Times New Roman" w:cs="Times New Roman"/>
          <w:i/>
          <w:szCs w:val="20"/>
          <w:lang w:bidi="he-IL"/>
        </w:rPr>
        <w:t xml:space="preserve"> </w:t>
      </w:r>
      <w:r w:rsidRPr="001465DB">
        <w:rPr>
          <w:rFonts w:ascii="Times New Roman" w:eastAsia="Calibri" w:hAnsi="Times New Roman" w:cs="Times New Roman"/>
          <w:szCs w:val="20"/>
          <w:lang w:bidi="he-IL"/>
        </w:rPr>
        <w:t xml:space="preserve">(όπως μαρτυρεί το πρώτο σχόλιο από τον μάλλον ένθετο «μάρκειο» Επίλογο 16, 12) </w:t>
      </w:r>
      <w:r w:rsidRPr="001465DB">
        <w:rPr>
          <w:rFonts w:ascii="Times New Roman" w:hAnsi="Times New Roman" w:cs="Times New Roman"/>
        </w:rPr>
        <w:t xml:space="preserve">αλλά επειδή </w:t>
      </w:r>
      <w:r w:rsidRPr="001465DB">
        <w:rPr>
          <w:rFonts w:ascii="Times New Roman" w:eastAsia="Calibri" w:hAnsi="Times New Roman" w:cs="Times New Roman"/>
          <w:i/>
          <w:lang w:bidi="he-IL"/>
        </w:rPr>
        <w:t>οἱ ὀφθαλμοὶ αὐτῶν ἐκρατοῦντο τοῦ μὴ ἐπιγνῶναι αὐτόν</w:t>
      </w:r>
      <w:r w:rsidRPr="001465DB">
        <w:rPr>
          <w:rFonts w:ascii="Times New Roman" w:eastAsia="Calibri" w:hAnsi="Times New Roman" w:cs="Times New Roman"/>
          <w:sz w:val="20"/>
          <w:szCs w:val="20"/>
          <w:lang w:bidi="he-IL"/>
        </w:rPr>
        <w:t xml:space="preserve"> (Λκ. 24, 16).</w:t>
      </w:r>
      <w:r w:rsidRPr="001465DB">
        <w:rPr>
          <w:rFonts w:ascii="Times New Roman" w:hAnsi="Times New Roman" w:cs="Times New Roman"/>
        </w:rPr>
        <w:t xml:space="preserve"> Αυτοαποκαλύπτεται μέσω της ερμηνείας των Γραφών, ενός γεύματος ή/και των λόγων </w:t>
      </w:r>
      <w:r w:rsidRPr="001465DB">
        <w:rPr>
          <w:rFonts w:ascii="Times New Roman" w:hAnsi="Times New Roman" w:cs="Times New Roman"/>
          <w:caps/>
        </w:rPr>
        <w:t>τ</w:t>
      </w:r>
      <w:r w:rsidRPr="001465DB">
        <w:rPr>
          <w:rFonts w:ascii="Times New Roman" w:hAnsi="Times New Roman" w:cs="Times New Roman"/>
        </w:rPr>
        <w:t>ου (</w:t>
      </w:r>
      <w:r w:rsidRPr="001465DB">
        <w:rPr>
          <w:rFonts w:ascii="Times New Roman" w:hAnsi="Times New Roman" w:cs="Times New Roman"/>
          <w:i/>
          <w:iCs/>
        </w:rPr>
        <w:t>μοτίβο αναγνώρισης</w:t>
      </w:r>
      <w:r w:rsidRPr="001465DB">
        <w:rPr>
          <w:rFonts w:ascii="Times New Roman" w:hAnsi="Times New Roman" w:cs="Times New Roman"/>
          <w:vertAlign w:val="superscript"/>
        </w:rPr>
        <w:t>.</w:t>
      </w:r>
      <w:r w:rsidRPr="001465DB">
        <w:rPr>
          <w:rFonts w:ascii="Times New Roman" w:hAnsi="Times New Roman" w:cs="Times New Roman"/>
        </w:rPr>
        <w:t xml:space="preserve"> πρβλ.</w:t>
      </w:r>
      <w:r w:rsidRPr="001465DB">
        <w:rPr>
          <w:rFonts w:ascii="Times New Roman" w:hAnsi="Times New Roman" w:cs="Times New Roman"/>
          <w:i/>
        </w:rPr>
        <w:t xml:space="preserve"> </w:t>
      </w:r>
      <w:r w:rsidRPr="001465DB">
        <w:rPr>
          <w:rFonts w:ascii="Times New Roman" w:hAnsi="Times New Roman" w:cs="Times New Roman"/>
        </w:rPr>
        <w:t>Ιω. 20, 14-16</w:t>
      </w:r>
      <w:r w:rsidRPr="001465DB">
        <w:rPr>
          <w:rFonts w:ascii="Times New Roman" w:hAnsi="Times New Roman" w:cs="Times New Roman"/>
          <w:i/>
        </w:rPr>
        <w:t xml:space="preserve"> Μαρία  Μαγδαληνή</w:t>
      </w:r>
      <w:r w:rsidRPr="001465DB">
        <w:rPr>
          <w:rFonts w:ascii="Times New Roman" w:hAnsi="Times New Roman" w:cs="Times New Roman"/>
          <w:vertAlign w:val="superscript"/>
        </w:rPr>
        <w:t>.</w:t>
      </w:r>
      <w:r w:rsidRPr="001465DB">
        <w:rPr>
          <w:rFonts w:ascii="Times New Roman" w:hAnsi="Times New Roman" w:cs="Times New Roman"/>
        </w:rPr>
        <w:t xml:space="preserve"> 21, 4β. 9. 12 κε). Αυτή η διήγηση, η οποία έχει δραματικά στοιχεία και διαδραματίζεται καθ’ οδόν όπως και άλλες σημαντικές λουκάνειες περικοπές που συνδέονται με μετα</w:t>
      </w:r>
      <w:r w:rsidRPr="001465DB">
        <w:rPr>
          <w:rFonts w:ascii="Times New Roman" w:hAnsi="Times New Roman" w:cs="Times New Roman"/>
          <w:i/>
        </w:rPr>
        <w:t>στροφή</w:t>
      </w:r>
      <w:r w:rsidRPr="001465DB">
        <w:rPr>
          <w:rFonts w:ascii="Times New Roman" w:hAnsi="Times New Roman" w:cs="Times New Roman"/>
        </w:rPr>
        <w:t xml:space="preserve"> (Πρ. 8, 26-40. 9, 1-19), έχει την εξής διάρθρωση: Α. Η συνάντηση του αναστημένου Ιησού με τους οδοιπόρους (στ. 13-16), Β. Ο διάλογος (στ. 17-27), Γ. Το Δείπνο (στ. 28-32), Δ. Η ‘ανάσταση’ των </w:t>
      </w:r>
      <w:r w:rsidRPr="001465DB">
        <w:rPr>
          <w:rFonts w:ascii="Times New Roman" w:hAnsi="Times New Roman" w:cs="Times New Roman"/>
          <w:caps/>
        </w:rPr>
        <w:t>μ</w:t>
      </w:r>
      <w:r w:rsidRPr="001465DB">
        <w:rPr>
          <w:rFonts w:ascii="Times New Roman" w:hAnsi="Times New Roman" w:cs="Times New Roman"/>
        </w:rPr>
        <w:t xml:space="preserve">αθητών και το κήρυγμα της Ανάστασης (στ. 33-35). </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 xml:space="preserve">Οι </w:t>
      </w:r>
      <w:r w:rsidRPr="001465DB">
        <w:rPr>
          <w:rFonts w:ascii="Times New Roman" w:hAnsi="Times New Roman" w:cs="Times New Roman"/>
          <w:b/>
          <w:bCs/>
          <w:lang w:bidi="he-IL"/>
        </w:rPr>
        <w:t xml:space="preserve">Εμμαοί </w:t>
      </w:r>
      <w:r w:rsidRPr="001465DB">
        <w:rPr>
          <w:rFonts w:ascii="Times New Roman" w:hAnsi="Times New Roman" w:cs="Times New Roman"/>
          <w:lang w:bidi="he-IL"/>
        </w:rPr>
        <w:t>(</w:t>
      </w:r>
      <w:r w:rsidRPr="001465DB">
        <w:rPr>
          <w:rFonts w:ascii="Times New Roman" w:hAnsi="Times New Roman" w:cs="Times New Roman"/>
        </w:rPr>
        <w:t xml:space="preserve">&lt; </w:t>
      </w:r>
      <w:r w:rsidRPr="001465DB">
        <w:rPr>
          <w:rFonts w:ascii="Times New Roman" w:hAnsi="Times New Roman" w:cs="Times New Roman"/>
          <w:i/>
          <w:lang w:val="en-GB" w:bidi="he-IL"/>
        </w:rPr>
        <w:t>chammath</w:t>
      </w:r>
      <w:r w:rsidRPr="001465DB">
        <w:rPr>
          <w:rFonts w:ascii="Times New Roman" w:hAnsi="Times New Roman" w:cs="Times New Roman"/>
          <w:lang w:bidi="he-IL"/>
        </w:rPr>
        <w:t xml:space="preserve"> </w:t>
      </w:r>
      <w:r w:rsidRPr="001465DB">
        <w:rPr>
          <w:rFonts w:ascii="Times New Roman" w:hAnsi="Times New Roman" w:cs="Times New Roman"/>
        </w:rPr>
        <w:t xml:space="preserve">= </w:t>
      </w:r>
      <w:r w:rsidRPr="001465DB">
        <w:rPr>
          <w:rFonts w:ascii="Times New Roman" w:hAnsi="Times New Roman" w:cs="Times New Roman"/>
          <w:lang w:bidi="he-IL"/>
        </w:rPr>
        <w:t>θερμή [ιαματική] πηγή) σύμφωνα με το Ευαγγέλιο απέχουν 60 στάδια, δηλαδή 11,1 χλμ. (&lt; 1 στάδιο=185 μ.), από την πρωτεύουσα του Ισραήλ και έχουν ταυτισθεί με τα εξής:</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 xml:space="preserve">1.Μια πόλη (σήμ.  </w:t>
      </w:r>
      <w:r w:rsidRPr="001465DB">
        <w:rPr>
          <w:rFonts w:ascii="Times New Roman" w:hAnsi="Times New Roman" w:cs="Times New Roman"/>
          <w:i/>
          <w:iCs/>
          <w:lang w:val="en-US" w:bidi="he-IL"/>
        </w:rPr>
        <w:t>Anwas</w:t>
      </w:r>
      <w:r w:rsidRPr="001465DB">
        <w:rPr>
          <w:rFonts w:ascii="Times New Roman" w:hAnsi="Times New Roman" w:cs="Times New Roman"/>
          <w:iCs/>
          <w:lang w:bidi="he-IL"/>
        </w:rPr>
        <w:t>)</w:t>
      </w:r>
      <w:r w:rsidRPr="001465DB">
        <w:rPr>
          <w:rFonts w:ascii="Times New Roman" w:hAnsi="Times New Roman" w:cs="Times New Roman"/>
          <w:lang w:bidi="he-IL"/>
        </w:rPr>
        <w:t xml:space="preserve"> περίπου  160 στάδια (= 30 χλμ.) δυτικά β.δυτικά της Ιερουσαλήμ στην Οδό προς το </w:t>
      </w:r>
      <w:r w:rsidRPr="001465DB">
        <w:rPr>
          <w:rFonts w:ascii="Times New Roman" w:hAnsi="Times New Roman" w:cs="Times New Roman"/>
          <w:bCs/>
        </w:rPr>
        <w:t>Τελ Αβίβ - Γιάφα (Ιόππη)</w:t>
      </w:r>
      <w:r w:rsidRPr="001465DB">
        <w:rPr>
          <w:rFonts w:ascii="Times New Roman" w:hAnsi="Times New Roman" w:cs="Times New Roman"/>
          <w:b/>
          <w:bCs/>
        </w:rPr>
        <w:t xml:space="preserve"> </w:t>
      </w:r>
      <w:r w:rsidRPr="001465DB">
        <w:rPr>
          <w:rFonts w:ascii="Times New Roman" w:hAnsi="Times New Roman" w:cs="Times New Roman"/>
          <w:lang w:bidi="he-IL"/>
        </w:rPr>
        <w:t>γνωστή από τις μάχες των Μακκαβαίων (Α</w:t>
      </w:r>
      <w:r w:rsidRPr="001465DB">
        <w:rPr>
          <w:rFonts w:ascii="Times New Roman" w:hAnsi="Times New Roman" w:cs="Times New Roman"/>
        </w:rPr>
        <w:t>'</w:t>
      </w:r>
      <w:r w:rsidRPr="001465DB">
        <w:rPr>
          <w:rFonts w:ascii="Times New Roman" w:hAnsi="Times New Roman" w:cs="Times New Roman"/>
          <w:lang w:bidi="he-IL"/>
        </w:rPr>
        <w:t xml:space="preserve"> Μακ. 3, 40. 57</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4, 3</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 xml:space="preserve">9, 50). Αργότερα κλήθηκε </w:t>
      </w:r>
      <w:r w:rsidRPr="001465DB">
        <w:rPr>
          <w:rFonts w:ascii="Times New Roman" w:hAnsi="Times New Roman" w:cs="Times New Roman"/>
          <w:i/>
          <w:iCs/>
          <w:lang w:bidi="he-IL"/>
        </w:rPr>
        <w:t>Νικόπολις (</w:t>
      </w:r>
      <w:r w:rsidRPr="001465DB">
        <w:rPr>
          <w:rFonts w:ascii="Times New Roman" w:hAnsi="Times New Roman" w:cs="Times New Roman"/>
          <w:iCs/>
          <w:lang w:bidi="he-IL"/>
        </w:rPr>
        <w:t>Ευσ.,</w:t>
      </w:r>
      <w:r w:rsidRPr="001465DB">
        <w:rPr>
          <w:rFonts w:ascii="Times New Roman" w:hAnsi="Times New Roman" w:cs="Times New Roman"/>
          <w:i/>
          <w:iCs/>
          <w:lang w:bidi="he-IL"/>
        </w:rPr>
        <w:t xml:space="preserve"> Ονομαστικόν</w:t>
      </w:r>
      <w:r w:rsidRPr="001465DB">
        <w:rPr>
          <w:rFonts w:ascii="Times New Roman" w:hAnsi="Times New Roman" w:cs="Times New Roman"/>
          <w:i/>
          <w:iCs/>
          <w:vertAlign w:val="superscript"/>
          <w:lang w:bidi="he-IL"/>
        </w:rPr>
        <w:t xml:space="preserve">. </w:t>
      </w:r>
      <w:r w:rsidRPr="001465DB">
        <w:rPr>
          <w:rFonts w:ascii="Times New Roman" w:hAnsi="Times New Roman" w:cs="Times New Roman"/>
          <w:iCs/>
          <w:lang w:bidi="he-IL"/>
        </w:rPr>
        <w:t>Ευσ.</w:t>
      </w:r>
      <w:r w:rsidRPr="001465DB">
        <w:rPr>
          <w:rFonts w:ascii="Times New Roman" w:hAnsi="Times New Roman" w:cs="Times New Roman"/>
          <w:i/>
          <w:iCs/>
          <w:lang w:bidi="he-IL"/>
        </w:rPr>
        <w:t xml:space="preserve"> Ε.Ι. </w:t>
      </w:r>
      <w:r w:rsidRPr="001465DB">
        <w:rPr>
          <w:rFonts w:ascii="Times New Roman" w:hAnsi="Times New Roman" w:cs="Times New Roman"/>
          <w:iCs/>
          <w:lang w:bidi="he-IL"/>
        </w:rPr>
        <w:t>3.1.90.15-17.</w:t>
      </w:r>
      <w:r w:rsidRPr="001465DB">
        <w:rPr>
          <w:rFonts w:ascii="Times New Roman" w:hAnsi="Times New Roman" w:cs="Times New Roman"/>
          <w:i/>
          <w:iCs/>
          <w:lang w:bidi="he-IL"/>
        </w:rPr>
        <w:t xml:space="preserve"> </w:t>
      </w:r>
      <w:r w:rsidRPr="001465DB">
        <w:rPr>
          <w:rFonts w:ascii="Times New Roman" w:hAnsi="Times New Roman" w:cs="Times New Roman"/>
          <w:iCs/>
          <w:lang w:bidi="he-IL"/>
        </w:rPr>
        <w:t>Ιερών.,</w:t>
      </w:r>
      <w:r w:rsidRPr="001465DB">
        <w:rPr>
          <w:rFonts w:ascii="Times New Roman" w:hAnsi="Times New Roman" w:cs="Times New Roman"/>
          <w:i/>
          <w:iCs/>
          <w:lang w:bidi="he-IL"/>
        </w:rPr>
        <w:t xml:space="preserve"> Επ. </w:t>
      </w:r>
      <w:r w:rsidRPr="001465DB">
        <w:rPr>
          <w:rFonts w:ascii="Times New Roman" w:hAnsi="Times New Roman" w:cs="Times New Roman"/>
          <w:iCs/>
          <w:lang w:bidi="he-IL"/>
        </w:rPr>
        <w:t>108.8.2)</w:t>
      </w:r>
      <w:r w:rsidRPr="001465DB">
        <w:rPr>
          <w:rFonts w:ascii="Times New Roman" w:hAnsi="Times New Roman" w:cs="Times New Roman"/>
          <w:lang w:bidi="he-IL"/>
        </w:rPr>
        <w:t>, τειχίσθηκε από τον Βακχίδη (Α</w:t>
      </w:r>
      <w:r w:rsidRPr="001465DB">
        <w:rPr>
          <w:rFonts w:ascii="Times New Roman" w:hAnsi="Times New Roman" w:cs="Times New Roman"/>
        </w:rPr>
        <w:t>'</w:t>
      </w:r>
      <w:r w:rsidRPr="001465DB">
        <w:rPr>
          <w:rFonts w:ascii="Times New Roman" w:hAnsi="Times New Roman" w:cs="Times New Roman"/>
          <w:lang w:bidi="he-IL"/>
        </w:rPr>
        <w:t xml:space="preserve"> Μακ. 9, 50</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Ιώσ., </w:t>
      </w:r>
      <w:r w:rsidRPr="001465DB">
        <w:rPr>
          <w:rFonts w:ascii="Times New Roman" w:hAnsi="Times New Roman" w:cs="Times New Roman"/>
          <w:i/>
          <w:lang w:bidi="he-IL"/>
        </w:rPr>
        <w:t>Αρχ.</w:t>
      </w:r>
      <w:r w:rsidRPr="001465DB">
        <w:rPr>
          <w:rFonts w:ascii="Times New Roman" w:hAnsi="Times New Roman" w:cs="Times New Roman"/>
          <w:lang w:bidi="he-IL"/>
        </w:rPr>
        <w:t xml:space="preserve"> 13.15 πρβλ. 14.276.436</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17.282.291</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Πλίνιος Πρεσβ., </w:t>
      </w:r>
      <w:r w:rsidRPr="001465DB">
        <w:rPr>
          <w:rFonts w:ascii="Times New Roman" w:hAnsi="Times New Roman" w:cs="Times New Roman"/>
          <w:i/>
          <w:lang w:bidi="he-IL"/>
        </w:rPr>
        <w:t>Φ.Ι.</w:t>
      </w:r>
      <w:r w:rsidRPr="001465DB">
        <w:rPr>
          <w:rFonts w:ascii="Times New Roman" w:hAnsi="Times New Roman" w:cs="Times New Roman"/>
          <w:lang w:bidi="he-IL"/>
        </w:rPr>
        <w:t xml:space="preserve"> 5.70), πυρπολήθηκε το 4 π.Χ. και ξανακτίσθηκε (Ιώσ., </w:t>
      </w:r>
      <w:r w:rsidRPr="001465DB">
        <w:rPr>
          <w:rFonts w:ascii="Times New Roman" w:hAnsi="Times New Roman" w:cs="Times New Roman"/>
          <w:i/>
          <w:lang w:bidi="he-IL"/>
        </w:rPr>
        <w:t>Πόλ.</w:t>
      </w:r>
      <w:r w:rsidRPr="001465DB">
        <w:rPr>
          <w:rFonts w:ascii="Times New Roman" w:hAnsi="Times New Roman" w:cs="Times New Roman"/>
          <w:lang w:bidi="he-IL"/>
        </w:rPr>
        <w:t xml:space="preserve"> 3.55</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4.444.449</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5.42.67). Δεν συμφωνεί, όμως, με την ευαγγελική απόσταση.</w:t>
      </w:r>
      <w:r w:rsidRPr="001465DB">
        <w:rPr>
          <w:rFonts w:ascii="Times New Roman" w:hAnsi="Times New Roman" w:cs="Times New Roman"/>
        </w:rPr>
        <w:t xml:space="preserve"> Γι’ αυτό ο Σιναϊτικός και κάποια άλλα χειρόγραφα ως απόσταση σημειώνουν 160 στάδια.</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2. Ο  Ιώσηπος (</w:t>
      </w:r>
      <w:r w:rsidRPr="001465DB">
        <w:rPr>
          <w:rFonts w:ascii="Times New Roman" w:hAnsi="Times New Roman" w:cs="Times New Roman"/>
          <w:i/>
          <w:highlight w:val="yellow"/>
          <w:lang w:bidi="he-IL"/>
        </w:rPr>
        <w:t>Πόλ.</w:t>
      </w:r>
      <w:r w:rsidRPr="001465DB">
        <w:rPr>
          <w:rFonts w:ascii="Times New Roman" w:hAnsi="Times New Roman" w:cs="Times New Roman"/>
          <w:lang w:bidi="he-IL"/>
        </w:rPr>
        <w:t xml:space="preserve"> 7.217) μνημονεύει πόλη με το όνομα </w:t>
      </w:r>
      <w:r w:rsidRPr="001465DB">
        <w:rPr>
          <w:rFonts w:ascii="Times New Roman" w:hAnsi="Times New Roman" w:cs="Times New Roman"/>
          <w:b/>
          <w:bCs/>
          <w:lang w:bidi="he-IL"/>
        </w:rPr>
        <w:t>Ἀμμαοῦς</w:t>
      </w:r>
      <w:r w:rsidRPr="001465DB">
        <w:rPr>
          <w:rFonts w:ascii="Times New Roman" w:hAnsi="Times New Roman" w:cs="Times New Roman"/>
          <w:lang w:bidi="he-IL"/>
        </w:rPr>
        <w:t xml:space="preserve"> σε απόσταση 30 σταδίων (περίπου 7 χλμ.) βορειοδυτικά της Ιερουσαλήμ, όπου ο Βεσπασιανός εγκατέστησε 800 βετεράνους. Πρόκειται για τη σημ. </w:t>
      </w:r>
      <w:r w:rsidRPr="001465DB">
        <w:rPr>
          <w:rFonts w:ascii="Times New Roman" w:hAnsi="Times New Roman" w:cs="Times New Roman"/>
          <w:lang w:val="en-US" w:bidi="he-IL"/>
        </w:rPr>
        <w:t>Kalonije</w:t>
      </w:r>
      <w:r w:rsidRPr="001465DB">
        <w:rPr>
          <w:rFonts w:ascii="Times New Roman" w:hAnsi="Times New Roman" w:cs="Times New Roman"/>
          <w:lang w:bidi="he-IL"/>
        </w:rPr>
        <w:t xml:space="preserve"> (&lt; λατ. </w:t>
      </w:r>
      <w:r w:rsidRPr="001465DB">
        <w:rPr>
          <w:rFonts w:ascii="Times New Roman" w:hAnsi="Times New Roman" w:cs="Times New Roman"/>
          <w:lang w:val="en-US" w:bidi="he-IL"/>
        </w:rPr>
        <w:t>colonia</w:t>
      </w:r>
      <w:r w:rsidRPr="001465DB">
        <w:rPr>
          <w:rFonts w:ascii="Times New Roman" w:hAnsi="Times New Roman" w:cs="Times New Roman"/>
          <w:lang w:bidi="he-IL"/>
        </w:rPr>
        <w:t xml:space="preserve">) πλησίον της </w:t>
      </w:r>
      <w:r w:rsidRPr="001465DB">
        <w:rPr>
          <w:rFonts w:ascii="Times New Roman" w:hAnsi="Times New Roman" w:cs="Times New Roman"/>
          <w:lang w:val="en-US" w:bidi="he-IL"/>
        </w:rPr>
        <w:t>Motsah</w:t>
      </w:r>
      <w:r w:rsidRPr="001465DB">
        <w:rPr>
          <w:rFonts w:ascii="Times New Roman" w:hAnsi="Times New Roman" w:cs="Times New Roman"/>
          <w:lang w:bidi="he-IL"/>
        </w:rPr>
        <w:t xml:space="preserve"> (Ιησ. 18, 26).</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 xml:space="preserve">3. Οι Σταυροφόροι ταύτισαν τους Εμμαούς με το </w:t>
      </w:r>
      <w:r w:rsidRPr="001465DB">
        <w:rPr>
          <w:rFonts w:ascii="Times New Roman" w:hAnsi="Times New Roman" w:cs="Times New Roman"/>
          <w:b/>
          <w:bCs/>
          <w:lang w:val="en-US" w:bidi="he-IL"/>
        </w:rPr>
        <w:t>el</w:t>
      </w:r>
      <w:r w:rsidRPr="001465DB">
        <w:rPr>
          <w:rFonts w:ascii="Times New Roman" w:hAnsi="Times New Roman" w:cs="Times New Roman"/>
          <w:b/>
          <w:bCs/>
          <w:lang w:bidi="he-IL"/>
        </w:rPr>
        <w:t>-</w:t>
      </w:r>
      <w:r w:rsidRPr="001465DB">
        <w:rPr>
          <w:rFonts w:ascii="Times New Roman" w:hAnsi="Times New Roman" w:cs="Times New Roman"/>
          <w:b/>
          <w:bCs/>
          <w:lang w:val="en-US" w:bidi="he-IL"/>
        </w:rPr>
        <w:t>Quibeibeh</w:t>
      </w:r>
      <w:r w:rsidRPr="001465DB">
        <w:rPr>
          <w:rFonts w:ascii="Times New Roman" w:hAnsi="Times New Roman" w:cs="Times New Roman"/>
          <w:lang w:bidi="he-IL"/>
        </w:rPr>
        <w:t>, όπου</w:t>
      </w:r>
      <w:r w:rsidRPr="001465DB">
        <w:rPr>
          <w:rFonts w:ascii="Times New Roman" w:hAnsi="Times New Roman" w:cs="Times New Roman"/>
          <w:caps/>
          <w:lang w:bidi="he-IL"/>
        </w:rPr>
        <w:t xml:space="preserve"> </w:t>
      </w:r>
      <w:r w:rsidRPr="001465DB">
        <w:rPr>
          <w:rFonts w:ascii="Times New Roman" w:hAnsi="Times New Roman" w:cs="Times New Roman"/>
          <w:lang w:bidi="he-IL"/>
        </w:rPr>
        <w:t xml:space="preserve">έκτισαν το 1099 μ.Χ. οχυρό και </w:t>
      </w:r>
      <w:r w:rsidRPr="001465DB">
        <w:rPr>
          <w:rFonts w:ascii="Times New Roman" w:hAnsi="Times New Roman" w:cs="Times New Roman"/>
          <w:caps/>
          <w:lang w:bidi="he-IL"/>
        </w:rPr>
        <w:t>ν</w:t>
      </w:r>
      <w:r w:rsidRPr="001465DB">
        <w:rPr>
          <w:rFonts w:ascii="Times New Roman" w:hAnsi="Times New Roman" w:cs="Times New Roman"/>
          <w:lang w:bidi="he-IL"/>
        </w:rPr>
        <w:t>αό. Ευρίσκεται ακριβώς 65 στάδια (=12 χλμ.) βορειοδυτικά της Ιερουσαλήμ, αλλά τα ελληνορωμαϊκά χρόνια δεν μαρτυρείται η παρουσία κώμης Εμμαών.</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4. Το ίδιο συμβαίνει και με το Abut Gos (Kirjat Jearim) 70 στάδια (= 13 χλμ.) δυτικά της Ιερουσαλήμ επίσης από την εποχή των Σταυροφόρων.</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 xml:space="preserve">5. Ο </w:t>
      </w:r>
      <w:r w:rsidRPr="001465DB">
        <w:rPr>
          <w:rFonts w:ascii="Times New Roman" w:hAnsi="Times New Roman" w:cs="Times New Roman"/>
          <w:lang w:val="de-DE" w:bidi="he-IL"/>
        </w:rPr>
        <w:t>Zwickel</w:t>
      </w:r>
      <w:r w:rsidRPr="001465DB">
        <w:rPr>
          <w:rFonts w:ascii="Times New Roman" w:hAnsi="Times New Roman" w:cs="Times New Roman"/>
          <w:lang w:bidi="he-IL"/>
        </w:rPr>
        <w:t xml:space="preserve"> ταύτισε τους Εμμαούς με το </w:t>
      </w:r>
      <w:r w:rsidRPr="001465DB">
        <w:rPr>
          <w:rFonts w:ascii="Times New Roman" w:hAnsi="Times New Roman" w:cs="Times New Roman"/>
          <w:lang w:val="de-DE" w:bidi="he-IL"/>
        </w:rPr>
        <w:t>Bir</w:t>
      </w:r>
      <w:r w:rsidRPr="001465DB">
        <w:rPr>
          <w:rFonts w:ascii="Times New Roman" w:hAnsi="Times New Roman" w:cs="Times New Roman"/>
          <w:lang w:bidi="he-IL"/>
        </w:rPr>
        <w:t xml:space="preserve"> </w:t>
      </w:r>
      <w:r w:rsidRPr="001465DB">
        <w:rPr>
          <w:rFonts w:ascii="Times New Roman" w:hAnsi="Times New Roman" w:cs="Times New Roman"/>
          <w:lang w:val="de-DE" w:bidi="he-IL"/>
        </w:rPr>
        <w:t>el</w:t>
      </w:r>
      <w:r w:rsidRPr="001465DB">
        <w:rPr>
          <w:rFonts w:ascii="Times New Roman" w:hAnsi="Times New Roman" w:cs="Times New Roman"/>
          <w:lang w:bidi="he-IL"/>
        </w:rPr>
        <w:t>-</w:t>
      </w:r>
      <w:r w:rsidRPr="001465DB">
        <w:rPr>
          <w:rFonts w:ascii="Times New Roman" w:hAnsi="Times New Roman" w:cs="Times New Roman"/>
          <w:lang w:val="de-DE" w:bidi="he-IL"/>
        </w:rPr>
        <w:t>Hammam</w:t>
      </w:r>
      <w:r w:rsidRPr="001465DB">
        <w:rPr>
          <w:rFonts w:ascii="Times New Roman" w:hAnsi="Times New Roman" w:cs="Times New Roman"/>
          <w:lang w:bidi="he-IL"/>
        </w:rPr>
        <w:t xml:space="preserve"> 60 στάδια (=11 χλμ.) βόρεια της Ιερουσαλήμ.</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rPr>
        <w:t xml:space="preserve">6. O D σημειώνει το όνομα </w:t>
      </w:r>
      <w:r w:rsidRPr="001465DB">
        <w:rPr>
          <w:rFonts w:ascii="Times New Roman" w:hAnsi="Times New Roman" w:cs="Times New Roman"/>
          <w:i/>
        </w:rPr>
        <w:t>Ουλαμμαούς</w:t>
      </w:r>
      <w:r w:rsidRPr="001465DB">
        <w:rPr>
          <w:rFonts w:ascii="Times New Roman" w:hAnsi="Times New Roman" w:cs="Times New Roman"/>
        </w:rPr>
        <w:t xml:space="preserve"> ανακαλώντας το Γέν.</w:t>
      </w:r>
      <w:r w:rsidRPr="001465DB">
        <w:rPr>
          <w:rFonts w:ascii="Times New Roman" w:hAnsi="Times New Roman" w:cs="Times New Roman"/>
          <w:i/>
        </w:rPr>
        <w:t xml:space="preserve">  </w:t>
      </w:r>
      <w:r w:rsidRPr="001465DB">
        <w:rPr>
          <w:rFonts w:ascii="Times New Roman" w:hAnsi="Times New Roman" w:cs="Times New Roman"/>
        </w:rPr>
        <w:t>28, 19 (</w:t>
      </w:r>
      <w:r w:rsidRPr="001465DB">
        <w:rPr>
          <w:rFonts w:ascii="Times New Roman" w:hAnsi="Times New Roman" w:cs="Times New Roman"/>
          <w:i/>
        </w:rPr>
        <w:t xml:space="preserve">Οὐλαμλοῦς </w:t>
      </w:r>
      <w:r w:rsidRPr="001465DB">
        <w:rPr>
          <w:rFonts w:ascii="Times New Roman" w:hAnsi="Times New Roman" w:cs="Times New Roman"/>
        </w:rPr>
        <w:t>Ο’</w:t>
      </w:r>
      <w:r w:rsidRPr="001465DB">
        <w:rPr>
          <w:rFonts w:ascii="Times New Roman" w:hAnsi="Times New Roman" w:cs="Times New Roman"/>
          <w:i/>
        </w:rPr>
        <w:t xml:space="preserve">/Λουζ </w:t>
      </w:r>
      <w:r w:rsidRPr="001465DB">
        <w:rPr>
          <w:rFonts w:ascii="Times New Roman" w:hAnsi="Times New Roman" w:cs="Times New Roman"/>
        </w:rPr>
        <w:t xml:space="preserve">Εβρ.) όπου το γνωστό όραμα της κλίμακας υπό του Ιακώβ (πρβλ. Ιω. 1, 51). Πρόκειται για τη μεταγενέστερη </w:t>
      </w:r>
      <w:r w:rsidRPr="001465DB">
        <w:rPr>
          <w:rFonts w:ascii="Times New Roman" w:hAnsi="Times New Roman" w:cs="Times New Roman"/>
          <w:highlight w:val="yellow"/>
        </w:rPr>
        <w:t>Βαιθήλ (=</w:t>
      </w:r>
      <w:r w:rsidRPr="001465DB">
        <w:rPr>
          <w:rFonts w:ascii="Times New Roman" w:hAnsi="Times New Roman" w:cs="Times New Roman"/>
        </w:rPr>
        <w:t xml:space="preserve"> </w:t>
      </w:r>
      <w:r w:rsidRPr="001465DB">
        <w:rPr>
          <w:rFonts w:ascii="Times New Roman" w:eastAsia="Calibri" w:hAnsi="Times New Roman" w:cs="Times New Roman"/>
          <w:lang w:bidi="he-IL"/>
        </w:rPr>
        <w:t>Οἶκος Θεοῦ</w:t>
      </w:r>
      <w:r w:rsidRPr="001465DB">
        <w:rPr>
          <w:rFonts w:ascii="Times New Roman" w:eastAsia="Calibri" w:hAnsi="Times New Roman" w:cs="Times New Roman"/>
          <w:sz w:val="20"/>
          <w:szCs w:val="20"/>
          <w:lang w:bidi="he-IL"/>
        </w:rPr>
        <w:t>)</w:t>
      </w:r>
      <w:r w:rsidRPr="001465DB">
        <w:rPr>
          <w:rFonts w:ascii="Times New Roman" w:hAnsi="Times New Roman" w:cs="Times New Roman"/>
          <w:highlight w:val="yellow"/>
        </w:rPr>
        <w:t>.</w:t>
      </w:r>
    </w:p>
    <w:p w:rsidR="001465DB" w:rsidRPr="001465DB" w:rsidRDefault="001465DB" w:rsidP="001465DB">
      <w:pPr>
        <w:autoSpaceDE w:val="0"/>
        <w:autoSpaceDN w:val="0"/>
        <w:adjustRightInd w:val="0"/>
        <w:spacing w:before="120"/>
        <w:jc w:val="both"/>
        <w:rPr>
          <w:rFonts w:ascii="Times New Roman" w:hAnsi="Times New Roman" w:cs="Times New Roman"/>
          <w:lang w:bidi="he-IL"/>
        </w:rPr>
      </w:pPr>
      <w:r w:rsidRPr="001465DB">
        <w:rPr>
          <w:rFonts w:ascii="Times New Roman" w:hAnsi="Times New Roman" w:cs="Times New Roman"/>
          <w:lang w:bidi="he-IL"/>
        </w:rPr>
        <w:t xml:space="preserve">Το να εμπνεύσθηκε ο Λουκάς την τοποθεσία απλώς θεωρείται μάλλον απίθανο καθώς οι Εμμαοί ούτε συμβολικό όνομα φέρουν ούτε ιδιαίτερη ιστορική αξία έχουν. Από τις παραπάνω λύσεις προκρίνεται η δεύτερη. Το ίδιο άγνωστοι είναι και οι δύο μαθητές, οι οποίοι πορεύτηκαν προς αυτή την πόλη. Το </w:t>
      </w:r>
      <w:r w:rsidRPr="001465DB">
        <w:rPr>
          <w:rFonts w:ascii="Times New Roman" w:hAnsi="Times New Roman" w:cs="Times New Roman"/>
          <w:b/>
          <w:bCs/>
          <w:i/>
          <w:iCs/>
          <w:lang w:bidi="he-IL"/>
        </w:rPr>
        <w:t>Κλεοπάς</w:t>
      </w:r>
      <w:r w:rsidRPr="001465DB">
        <w:rPr>
          <w:rFonts w:ascii="Times New Roman" w:hAnsi="Times New Roman" w:cs="Times New Roman"/>
          <w:b/>
          <w:bCs/>
          <w:lang w:bidi="he-IL"/>
        </w:rPr>
        <w:t xml:space="preserve"> </w:t>
      </w:r>
      <w:r w:rsidRPr="001465DB">
        <w:rPr>
          <w:rFonts w:ascii="Times New Roman" w:hAnsi="Times New Roman" w:cs="Times New Roman"/>
          <w:lang w:bidi="he-IL"/>
        </w:rPr>
        <w:t xml:space="preserve">αποτελεί σύντμηση του ονόματος </w:t>
      </w:r>
      <w:r w:rsidRPr="001465DB">
        <w:rPr>
          <w:rFonts w:ascii="Times New Roman" w:hAnsi="Times New Roman" w:cs="Times New Roman"/>
          <w:i/>
          <w:iCs/>
          <w:lang w:bidi="he-IL"/>
        </w:rPr>
        <w:t>Κλεόπατρος</w:t>
      </w:r>
      <w:r w:rsidRPr="001465DB">
        <w:rPr>
          <w:rFonts w:ascii="Times New Roman" w:hAnsi="Times New Roman" w:cs="Times New Roman"/>
          <w:lang w:bidi="he-IL"/>
        </w:rPr>
        <w:t xml:space="preserve"> και δεν σχετίζεται με το </w:t>
      </w:r>
      <w:r w:rsidRPr="001465DB">
        <w:rPr>
          <w:rFonts w:ascii="Times New Roman" w:hAnsi="Times New Roman" w:cs="Times New Roman"/>
          <w:i/>
          <w:iCs/>
          <w:lang w:bidi="he-IL"/>
        </w:rPr>
        <w:t xml:space="preserve">Κλωπάς </w:t>
      </w:r>
      <w:r w:rsidRPr="001465DB">
        <w:rPr>
          <w:rFonts w:ascii="Times New Roman" w:hAnsi="Times New Roman" w:cs="Times New Roman"/>
          <w:lang w:bidi="he-IL"/>
        </w:rPr>
        <w:t xml:space="preserve">(Ιω. 19, 25). Ο τελευταίος, σύμφωνα με τον Ηγήσιππο, ήταν αδελφός του Ιωσήφ και θείος του Ιησού (Ευσεβίου </w:t>
      </w:r>
      <w:r w:rsidRPr="001465DB">
        <w:rPr>
          <w:rFonts w:ascii="Times New Roman" w:hAnsi="Times New Roman" w:cs="Times New Roman"/>
          <w:i/>
          <w:lang w:bidi="he-IL"/>
        </w:rPr>
        <w:t>Ε.Ι.</w:t>
      </w:r>
      <w:r w:rsidRPr="001465DB">
        <w:rPr>
          <w:rFonts w:ascii="Times New Roman" w:hAnsi="Times New Roman" w:cs="Times New Roman"/>
          <w:lang w:bidi="he-IL"/>
        </w:rPr>
        <w:t xml:space="preserve"> </w:t>
      </w:r>
      <w:r w:rsidRPr="001465DB">
        <w:rPr>
          <w:rFonts w:ascii="Times New Roman" w:hAnsi="Times New Roman" w:cs="Times New Roman"/>
          <w:highlight w:val="yellow"/>
          <w:lang w:bidi="he-IL"/>
        </w:rPr>
        <w:t>3.11.2</w:t>
      </w:r>
      <w:r w:rsidRPr="001465DB">
        <w:rPr>
          <w:rFonts w:ascii="Times New Roman" w:hAnsi="Times New Roman" w:cs="Times New Roman"/>
          <w:lang w:bidi="he-IL"/>
        </w:rPr>
        <w:t xml:space="preserve">). Σχετικά με τον άλλο ανώνυμο σύντροφό του έχουν εκφραστεί οι εικασίες ότι είναι ο Σίμων (όχι ο Πέτρος αλλά) ο υιός του Κλωπά (Ωριγ., </w:t>
      </w:r>
      <w:r w:rsidRPr="001465DB">
        <w:rPr>
          <w:rFonts w:ascii="Times New Roman" w:hAnsi="Times New Roman" w:cs="Times New Roman"/>
          <w:i/>
          <w:lang w:bidi="he-IL"/>
        </w:rPr>
        <w:t>Κατά Κέλσου</w:t>
      </w:r>
      <w:r w:rsidRPr="001465DB">
        <w:rPr>
          <w:rFonts w:ascii="Times New Roman" w:hAnsi="Times New Roman" w:cs="Times New Roman"/>
          <w:lang w:bidi="he-IL"/>
        </w:rPr>
        <w:t xml:space="preserve"> 2.62.68) και ο Πέτρος (πράγμα αδύνατον όπως αποδεικνύει το 24, 34). Η λατρευτική παράδοση της Εκκλησίας έχει υιοθετήσει την άποψη ότι είναι ο Λουκάς (πρβλ. Εωθινό Ε</w:t>
      </w:r>
      <w:r w:rsidRPr="001465DB">
        <w:rPr>
          <w:rFonts w:ascii="Times New Roman" w:hAnsi="Times New Roman" w:cs="Times New Roman"/>
        </w:rPr>
        <w:t>'</w:t>
      </w:r>
      <w:r w:rsidRPr="001465DB">
        <w:rPr>
          <w:rFonts w:ascii="Times New Roman" w:hAnsi="Times New Roman" w:cs="Times New Roman"/>
          <w:lang w:bidi="he-IL"/>
        </w:rPr>
        <w:t>), παρότι ο ίδιος στην εισαγωγή του έργου του δε συγκαταλέγει τον εαυτό του στους αυτόπτες μάρτυρες και υπηρέτες του Λόγου.</w:t>
      </w:r>
    </w:p>
    <w:p w:rsidR="001465DB" w:rsidRPr="001465DB" w:rsidRDefault="001465DB" w:rsidP="001465DB">
      <w:pPr>
        <w:jc w:val="both"/>
        <w:rPr>
          <w:rFonts w:ascii="Times New Roman" w:hAnsi="Times New Roman" w:cs="Times New Roman"/>
          <w:sz w:val="20"/>
          <w:szCs w:val="20"/>
        </w:rPr>
      </w:pPr>
    </w:p>
    <w:p w:rsidR="001465DB" w:rsidRPr="001465DB" w:rsidRDefault="001465DB" w:rsidP="001465DB">
      <w:pPr>
        <w:jc w:val="both"/>
        <w:rPr>
          <w:rFonts w:ascii="Times New Roman" w:hAnsi="Times New Roman" w:cs="Times New Roman"/>
          <w:sz w:val="20"/>
          <w:szCs w:val="20"/>
        </w:rPr>
      </w:pPr>
      <w:r w:rsidRPr="001465DB">
        <w:rPr>
          <w:rFonts w:ascii="Times New Roman" w:hAnsi="Times New Roman" w:cs="Times New Roman"/>
          <w:b/>
          <w:sz w:val="20"/>
          <w:szCs w:val="20"/>
          <w:lang w:val="en-US"/>
        </w:rPr>
        <w:t>B</w:t>
      </w:r>
      <w:r w:rsidRPr="001465DB">
        <w:rPr>
          <w:rFonts w:ascii="Times New Roman" w:hAnsi="Times New Roman" w:cs="Times New Roman"/>
          <w:b/>
          <w:sz w:val="20"/>
          <w:szCs w:val="20"/>
        </w:rPr>
        <w:t>ιβλιογραφία:</w:t>
      </w:r>
      <w:r w:rsidRPr="001465DB">
        <w:rPr>
          <w:rFonts w:ascii="Times New Roman" w:hAnsi="Times New Roman" w:cs="Times New Roman"/>
          <w:sz w:val="20"/>
          <w:szCs w:val="20"/>
        </w:rPr>
        <w:t xml:space="preserve"> </w:t>
      </w:r>
      <w:r w:rsidRPr="001465DB">
        <w:rPr>
          <w:rFonts w:ascii="Times New Roman" w:hAnsi="Times New Roman" w:cs="Times New Roman"/>
          <w:spacing w:val="20"/>
          <w:sz w:val="20"/>
          <w:szCs w:val="20"/>
          <w:lang w:val="en-US"/>
        </w:rPr>
        <w:t>D</w:t>
      </w:r>
      <w:r w:rsidRPr="001465DB">
        <w:rPr>
          <w:rFonts w:ascii="Times New Roman" w:hAnsi="Times New Roman" w:cs="Times New Roman"/>
          <w:spacing w:val="20"/>
          <w:sz w:val="20"/>
          <w:szCs w:val="20"/>
        </w:rPr>
        <w:t>.</w:t>
      </w:r>
      <w:r w:rsidRPr="001465DB">
        <w:rPr>
          <w:rFonts w:ascii="Times New Roman" w:hAnsi="Times New Roman" w:cs="Times New Roman"/>
          <w:spacing w:val="20"/>
          <w:sz w:val="20"/>
          <w:szCs w:val="20"/>
          <w:lang w:val="en-US"/>
        </w:rPr>
        <w:t>L</w:t>
      </w:r>
      <w:r w:rsidRPr="001465DB">
        <w:rPr>
          <w:rFonts w:ascii="Times New Roman" w:hAnsi="Times New Roman" w:cs="Times New Roman"/>
          <w:spacing w:val="20"/>
          <w:sz w:val="20"/>
          <w:szCs w:val="20"/>
        </w:rPr>
        <w:t>.</w:t>
      </w:r>
      <w:r w:rsidRPr="001465DB">
        <w:rPr>
          <w:rFonts w:ascii="Times New Roman" w:hAnsi="Times New Roman" w:cs="Times New Roman"/>
          <w:spacing w:val="20"/>
          <w:sz w:val="20"/>
          <w:szCs w:val="20"/>
          <w:lang w:val="en-US"/>
        </w:rPr>
        <w:t>Bock</w:t>
      </w:r>
      <w:r w:rsidRPr="001465DB">
        <w:rPr>
          <w:rFonts w:ascii="Times New Roman" w:hAnsi="Times New Roman" w:cs="Times New Roman"/>
          <w:sz w:val="20"/>
          <w:szCs w:val="20"/>
        </w:rPr>
        <w:t xml:space="preserve">, </w:t>
      </w:r>
      <w:r w:rsidRPr="001465DB">
        <w:rPr>
          <w:rFonts w:ascii="Times New Roman" w:hAnsi="Times New Roman" w:cs="Times New Roman"/>
          <w:i/>
          <w:iCs/>
          <w:sz w:val="20"/>
          <w:szCs w:val="20"/>
          <w:lang w:val="en-US"/>
        </w:rPr>
        <w:t>Luke</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Volume</w:t>
      </w:r>
      <w:r w:rsidRPr="001465DB">
        <w:rPr>
          <w:rFonts w:ascii="Times New Roman" w:hAnsi="Times New Roman" w:cs="Times New Roman"/>
          <w:sz w:val="20"/>
          <w:szCs w:val="20"/>
        </w:rPr>
        <w:t xml:space="preserve"> 2 </w:t>
      </w:r>
      <w:r w:rsidRPr="001465DB">
        <w:rPr>
          <w:rFonts w:ascii="Times New Roman" w:hAnsi="Times New Roman" w:cs="Times New Roman"/>
          <w:sz w:val="20"/>
          <w:szCs w:val="20"/>
          <w:lang w:val="en-US"/>
        </w:rPr>
        <w:t>Michigan</w:t>
      </w:r>
      <w:r w:rsidRPr="001465DB">
        <w:rPr>
          <w:rFonts w:ascii="Times New Roman" w:hAnsi="Times New Roman" w:cs="Times New Roman"/>
          <w:sz w:val="20"/>
          <w:szCs w:val="20"/>
        </w:rPr>
        <w:t xml:space="preserve"> 1996, 1904</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Σ. Δεσπότη, «Η Πορεία προς Εμμαούς», Η Αγία Γραφή στον 21</w:t>
      </w:r>
      <w:r w:rsidRPr="001465DB">
        <w:rPr>
          <w:rFonts w:ascii="Times New Roman" w:hAnsi="Times New Roman" w:cs="Times New Roman"/>
          <w:sz w:val="20"/>
          <w:szCs w:val="20"/>
          <w:vertAlign w:val="superscript"/>
        </w:rPr>
        <w:t>ο</w:t>
      </w:r>
      <w:r w:rsidRPr="001465DB">
        <w:rPr>
          <w:rFonts w:ascii="Times New Roman" w:hAnsi="Times New Roman" w:cs="Times New Roman"/>
          <w:sz w:val="20"/>
          <w:szCs w:val="20"/>
        </w:rPr>
        <w:t xml:space="preserve"> αι. Βιβλικές Μελέτες, Αθήνα: Άθως 2006 189-208. </w:t>
      </w:r>
      <w:r w:rsidRPr="001465DB">
        <w:rPr>
          <w:rFonts w:ascii="Times New Roman" w:hAnsi="Times New Roman" w:cs="Times New Roman"/>
          <w:spacing w:val="20"/>
          <w:sz w:val="20"/>
          <w:szCs w:val="20"/>
          <w:lang w:val="de-DE"/>
        </w:rPr>
        <w:t>J</w:t>
      </w:r>
      <w:r w:rsidRPr="001465DB">
        <w:rPr>
          <w:rFonts w:ascii="Times New Roman" w:hAnsi="Times New Roman" w:cs="Times New Roman"/>
          <w:spacing w:val="20"/>
          <w:sz w:val="20"/>
          <w:szCs w:val="20"/>
        </w:rPr>
        <w:t>.</w:t>
      </w:r>
      <w:r w:rsidRPr="001465DB">
        <w:rPr>
          <w:rFonts w:ascii="Times New Roman" w:hAnsi="Times New Roman" w:cs="Times New Roman"/>
          <w:spacing w:val="20"/>
          <w:sz w:val="20"/>
          <w:szCs w:val="20"/>
          <w:lang w:val="de-DE"/>
        </w:rPr>
        <w:t>Nolland</w:t>
      </w:r>
      <w:r w:rsidRPr="001465DB">
        <w:rPr>
          <w:rFonts w:ascii="Times New Roman" w:hAnsi="Times New Roman" w:cs="Times New Roman"/>
          <w:sz w:val="20"/>
          <w:szCs w:val="20"/>
        </w:rPr>
        <w:t xml:space="preserve">, </w:t>
      </w:r>
      <w:r w:rsidRPr="001465DB">
        <w:rPr>
          <w:rFonts w:ascii="Times New Roman" w:hAnsi="Times New Roman" w:cs="Times New Roman"/>
          <w:i/>
          <w:iCs/>
          <w:sz w:val="20"/>
          <w:szCs w:val="20"/>
          <w:lang w:val="de-DE"/>
        </w:rPr>
        <w:t>Luke</w:t>
      </w:r>
      <w:r w:rsidRPr="001465DB">
        <w:rPr>
          <w:rFonts w:ascii="Times New Roman" w:hAnsi="Times New Roman" w:cs="Times New Roman"/>
          <w:i/>
          <w:iCs/>
          <w:sz w:val="20"/>
          <w:szCs w:val="20"/>
        </w:rPr>
        <w:t xml:space="preserve"> 18,35-24,53,</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Texas</w:t>
      </w:r>
      <w:r w:rsidRPr="001465DB">
        <w:rPr>
          <w:rFonts w:ascii="Times New Roman" w:hAnsi="Times New Roman" w:cs="Times New Roman"/>
          <w:sz w:val="20"/>
          <w:szCs w:val="20"/>
        </w:rPr>
        <w:t xml:space="preserve"> 1194-1196. </w:t>
      </w:r>
      <w:r w:rsidRPr="001465DB">
        <w:rPr>
          <w:rFonts w:ascii="Times New Roman" w:hAnsi="Times New Roman" w:cs="Times New Roman"/>
          <w:sz w:val="20"/>
          <w:szCs w:val="20"/>
          <w:lang w:val="de-DE"/>
        </w:rPr>
        <w:t>M</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Wolter</w:t>
      </w:r>
      <w:r w:rsidRPr="001465DB">
        <w:rPr>
          <w:rFonts w:ascii="Times New Roman" w:hAnsi="Times New Roman" w:cs="Times New Roman"/>
          <w:sz w:val="20"/>
          <w:szCs w:val="20"/>
        </w:rPr>
        <w:t xml:space="preserve">, </w:t>
      </w:r>
      <w:r w:rsidRPr="001465DB">
        <w:rPr>
          <w:rFonts w:ascii="Times New Roman" w:hAnsi="Times New Roman" w:cs="Times New Roman"/>
          <w:i/>
          <w:sz w:val="20"/>
          <w:szCs w:val="20"/>
          <w:lang w:val="de-DE"/>
        </w:rPr>
        <w:t>Das</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de-DE"/>
        </w:rPr>
        <w:t>Lukasevangelium</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T</w:t>
      </w:r>
      <w:r w:rsidRPr="001465DB">
        <w:rPr>
          <w:rFonts w:ascii="Times New Roman" w:hAnsi="Times New Roman" w:cs="Times New Roman"/>
          <w:sz w:val="20"/>
          <w:szCs w:val="20"/>
        </w:rPr>
        <w:t>ü</w:t>
      </w:r>
      <w:r w:rsidRPr="001465DB">
        <w:rPr>
          <w:rFonts w:ascii="Times New Roman" w:hAnsi="Times New Roman" w:cs="Times New Roman"/>
          <w:sz w:val="20"/>
          <w:szCs w:val="20"/>
          <w:lang w:val="de-DE"/>
        </w:rPr>
        <w:t>bingen</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Mohr</w:t>
      </w:r>
      <w:r w:rsidRPr="001465DB">
        <w:rPr>
          <w:rFonts w:ascii="Times New Roman" w:hAnsi="Times New Roman" w:cs="Times New Roman"/>
          <w:sz w:val="20"/>
          <w:szCs w:val="20"/>
        </w:rPr>
        <w:t xml:space="preserve"> 2008.</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W</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Zwickel</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Emmaus</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Ein</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neuer</w:t>
      </w:r>
      <w:r w:rsidRPr="001465DB">
        <w:rPr>
          <w:rFonts w:ascii="Times New Roman" w:hAnsi="Times New Roman" w:cs="Times New Roman"/>
          <w:sz w:val="20"/>
          <w:szCs w:val="20"/>
          <w:lang w:bidi="he-IL"/>
        </w:rPr>
        <w:t xml:space="preserve"> </w:t>
      </w:r>
      <w:r w:rsidRPr="001465DB">
        <w:rPr>
          <w:rFonts w:ascii="Times New Roman" w:hAnsi="Times New Roman" w:cs="Times New Roman"/>
          <w:sz w:val="20"/>
          <w:szCs w:val="20"/>
          <w:lang w:val="de-DE" w:bidi="he-IL"/>
        </w:rPr>
        <w:t>Versuch</w:t>
      </w:r>
      <w:r w:rsidRPr="001465DB">
        <w:rPr>
          <w:rFonts w:ascii="Times New Roman" w:hAnsi="Times New Roman" w:cs="Times New Roman"/>
          <w:sz w:val="20"/>
          <w:szCs w:val="20"/>
          <w:lang w:bidi="he-IL"/>
        </w:rPr>
        <w:t xml:space="preserve">, </w:t>
      </w:r>
      <w:r w:rsidRPr="001465DB">
        <w:rPr>
          <w:rFonts w:ascii="Times New Roman" w:hAnsi="Times New Roman" w:cs="Times New Roman"/>
          <w:i/>
          <w:sz w:val="20"/>
          <w:szCs w:val="20"/>
          <w:lang w:val="de-DE" w:bidi="he-IL"/>
        </w:rPr>
        <w:t>BN</w:t>
      </w:r>
      <w:r w:rsidRPr="001465DB">
        <w:rPr>
          <w:rFonts w:ascii="Times New Roman" w:hAnsi="Times New Roman" w:cs="Times New Roman"/>
          <w:i/>
          <w:sz w:val="20"/>
          <w:szCs w:val="20"/>
          <w:lang w:bidi="he-IL"/>
        </w:rPr>
        <w:t xml:space="preserve"> </w:t>
      </w:r>
      <w:r w:rsidRPr="001465DB">
        <w:rPr>
          <w:rFonts w:ascii="Times New Roman" w:hAnsi="Times New Roman" w:cs="Times New Roman"/>
          <w:sz w:val="20"/>
          <w:szCs w:val="20"/>
          <w:lang w:bidi="he-IL"/>
        </w:rPr>
        <w:t>74 [1994] 33-36.</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eastAsia="Calibri" w:hAnsi="Times New Roman" w:cs="Times New Roman"/>
        </w:rPr>
      </w:pPr>
      <w:r w:rsidRPr="001465DB">
        <w:rPr>
          <w:rFonts w:ascii="Times New Roman" w:hAnsi="Times New Roman" w:cs="Times New Roman"/>
          <w:b/>
        </w:rPr>
        <w:t xml:space="preserve">ΕΠΙΣΚΟΠΟΣ </w:t>
      </w:r>
      <w:r w:rsidRPr="001465DB">
        <w:rPr>
          <w:rFonts w:ascii="Times New Roman" w:hAnsi="Times New Roman" w:cs="Times New Roman"/>
        </w:rPr>
        <w:t xml:space="preserve">Επίσκοπος (σύνθ. εκ συναρπαγής παθ. από τη φράση </w:t>
      </w:r>
      <w:r w:rsidRPr="001465DB">
        <w:rPr>
          <w:rFonts w:ascii="Times New Roman" w:hAnsi="Times New Roman" w:cs="Times New Roman"/>
          <w:i/>
        </w:rPr>
        <w:t>ἐπὶ σκοπὸν</w:t>
      </w:r>
      <w:r w:rsidRPr="001465DB">
        <w:rPr>
          <w:rFonts w:ascii="Times New Roman" w:hAnsi="Times New Roman" w:cs="Times New Roman"/>
        </w:rPr>
        <w:t xml:space="preserve">) εκ του </w:t>
      </w:r>
      <w:r w:rsidRPr="001465DB">
        <w:rPr>
          <w:rFonts w:ascii="Times New Roman" w:hAnsi="Times New Roman" w:cs="Times New Roman"/>
          <w:i/>
        </w:rPr>
        <w:t>ἐπισκοπέω/ῶ</w:t>
      </w:r>
      <w:r w:rsidRPr="001465DB">
        <w:rPr>
          <w:rFonts w:ascii="Times New Roman" w:hAnsi="Times New Roman" w:cs="Times New Roman"/>
        </w:rPr>
        <w:t xml:space="preserve"> (= </w:t>
      </w:r>
      <w:r w:rsidRPr="001465DB">
        <w:rPr>
          <w:rFonts w:ascii="Times New Roman" w:hAnsi="Times New Roman" w:cs="Times New Roman"/>
          <w:i/>
        </w:rPr>
        <w:t>παρατηρώ, εξετάζω, προσέχω μήπως</w:t>
      </w:r>
      <w:r w:rsidRPr="001465DB">
        <w:rPr>
          <w:rFonts w:ascii="Times New Roman" w:hAnsi="Times New Roman" w:cs="Times New Roman"/>
        </w:rPr>
        <w:t xml:space="preserve"> [με ενδοιαστική πρόταση]</w:t>
      </w:r>
      <w:r w:rsidRPr="001465DB">
        <w:rPr>
          <w:rFonts w:ascii="Times New Roman" w:hAnsi="Times New Roman" w:cs="Times New Roman"/>
          <w:i/>
        </w:rPr>
        <w:t>, επιθεωρώ)</w:t>
      </w:r>
      <w:r w:rsidRPr="001465DB">
        <w:rPr>
          <w:rFonts w:ascii="Times New Roman" w:hAnsi="Times New Roman" w:cs="Times New Roman"/>
        </w:rPr>
        <w:t xml:space="preserve"> προσδιορίζει τον </w:t>
      </w:r>
      <w:r w:rsidRPr="001465DB">
        <w:rPr>
          <w:rFonts w:ascii="Times New Roman" w:hAnsi="Times New Roman" w:cs="Times New Roman"/>
          <w:i/>
        </w:rPr>
        <w:t xml:space="preserve">φύλακα/σκοπό, επιβλέποντα, επιτηρητή </w:t>
      </w:r>
      <w:r w:rsidRPr="001465DB">
        <w:rPr>
          <w:rFonts w:ascii="Times New Roman" w:hAnsi="Times New Roman" w:cs="Times New Roman"/>
        </w:rPr>
        <w:t>(Ομ. Οδ. 8. 163</w:t>
      </w:r>
      <w:r w:rsidRPr="001465DB">
        <w:rPr>
          <w:rFonts w:ascii="Times New Roman" w:hAnsi="Times New Roman" w:cs="Times New Roman"/>
          <w:vertAlign w:val="superscript"/>
        </w:rPr>
        <w:t>.</w:t>
      </w:r>
      <w:r w:rsidRPr="001465DB">
        <w:rPr>
          <w:rFonts w:ascii="Times New Roman" w:hAnsi="Times New Roman" w:cs="Times New Roman"/>
        </w:rPr>
        <w:t xml:space="preserve"> πρβλ. Αρ. 4, 16</w:t>
      </w:r>
      <w:r w:rsidRPr="001465DB">
        <w:rPr>
          <w:rFonts w:ascii="Times New Roman" w:hAnsi="Times New Roman" w:cs="Times New Roman"/>
          <w:vertAlign w:val="superscript"/>
        </w:rPr>
        <w:t xml:space="preserve">. </w:t>
      </w:r>
      <w:r w:rsidRPr="001465DB">
        <w:rPr>
          <w:rFonts w:ascii="Times New Roman" w:hAnsi="Times New Roman" w:cs="Times New Roman"/>
        </w:rPr>
        <w:t>31,14),</w:t>
      </w:r>
      <w:r w:rsidRPr="001465DB">
        <w:rPr>
          <w:rFonts w:ascii="Times New Roman" w:hAnsi="Times New Roman" w:cs="Times New Roman"/>
          <w:i/>
        </w:rPr>
        <w:t xml:space="preserve"> προστάτη</w:t>
      </w:r>
      <w:r w:rsidRPr="001465DB">
        <w:rPr>
          <w:rFonts w:ascii="Times New Roman" w:hAnsi="Times New Roman" w:cs="Times New Roman"/>
        </w:rPr>
        <w:t xml:space="preserve"> (Όμ. Ιλ. 24. 729 κ.ε) καθώς και τον </w:t>
      </w:r>
      <w:r w:rsidRPr="001465DB">
        <w:rPr>
          <w:rFonts w:ascii="Times New Roman" w:hAnsi="Times New Roman" w:cs="Times New Roman"/>
          <w:i/>
        </w:rPr>
        <w:t>κατάσκοπο</w:t>
      </w:r>
      <w:r w:rsidRPr="001465DB">
        <w:rPr>
          <w:rFonts w:ascii="Times New Roman" w:hAnsi="Times New Roman" w:cs="Times New Roman"/>
        </w:rPr>
        <w:t xml:space="preserve"> (Ιλ. 10.38.342 </w:t>
      </w:r>
      <w:r w:rsidRPr="001465DB">
        <w:rPr>
          <w:rFonts w:ascii="Times New Roman" w:hAnsi="Times New Roman" w:cs="Times New Roman"/>
          <w:i/>
        </w:rPr>
        <w:t>Τρώεσσιν επίσκοπον</w:t>
      </w:r>
      <w:r w:rsidRPr="001465DB">
        <w:rPr>
          <w:rFonts w:ascii="Times New Roman" w:hAnsi="Times New Roman" w:cs="Times New Roman"/>
        </w:rPr>
        <w:t>). Ως ε. ήδη από τον 5</w:t>
      </w:r>
      <w:r w:rsidRPr="001465DB">
        <w:rPr>
          <w:rFonts w:ascii="Times New Roman" w:hAnsi="Times New Roman" w:cs="Times New Roman"/>
          <w:vertAlign w:val="superscript"/>
        </w:rPr>
        <w:t>ο</w:t>
      </w:r>
      <w:r w:rsidRPr="001465DB">
        <w:rPr>
          <w:rFonts w:ascii="Times New Roman" w:hAnsi="Times New Roman" w:cs="Times New Roman"/>
        </w:rPr>
        <w:t>-4</w:t>
      </w:r>
      <w:r w:rsidRPr="001465DB">
        <w:rPr>
          <w:rFonts w:ascii="Times New Roman" w:hAnsi="Times New Roman" w:cs="Times New Roman"/>
          <w:vertAlign w:val="superscript"/>
        </w:rPr>
        <w:t>ο</w:t>
      </w:r>
      <w:r w:rsidRPr="001465DB">
        <w:rPr>
          <w:rFonts w:ascii="Times New Roman" w:hAnsi="Times New Roman" w:cs="Times New Roman"/>
        </w:rPr>
        <w:t xml:space="preserve"> αι. π.Χ. ορίζεται ο δημόσιος λειτουργός της αρχαίας Αθήνας, αρμόδιος για προσωρινή διοίκηση υποτελών πόλεων ίσως και με δικαστικές εξουσίες (πρβλ. Αππιανός,</w:t>
      </w:r>
      <w:r w:rsidRPr="001465DB">
        <w:rPr>
          <w:rFonts w:ascii="Times New Roman" w:hAnsi="Times New Roman" w:cs="Times New Roman"/>
          <w:i/>
        </w:rPr>
        <w:t xml:space="preserve"> Μιθριδ.</w:t>
      </w:r>
      <w:r w:rsidRPr="001465DB">
        <w:rPr>
          <w:rFonts w:ascii="Times New Roman" w:hAnsi="Times New Roman" w:cs="Times New Roman"/>
        </w:rPr>
        <w:t xml:space="preserve"> 48: Φιλοποίμην </w:t>
      </w:r>
      <w:r w:rsidRPr="001465DB">
        <w:rPr>
          <w:rFonts w:ascii="Times New Roman" w:hAnsi="Times New Roman" w:cs="Times New Roman"/>
          <w:i/>
        </w:rPr>
        <w:t>ἐ. των Έφεσίων</w:t>
      </w:r>
      <w:r w:rsidRPr="001465DB">
        <w:rPr>
          <w:rFonts w:ascii="Times New Roman" w:hAnsi="Times New Roman" w:cs="Times New Roman"/>
          <w:i/>
          <w:vertAlign w:val="superscript"/>
        </w:rPr>
        <w:t>.</w:t>
      </w:r>
      <w:r w:rsidRPr="001465DB">
        <w:rPr>
          <w:rFonts w:ascii="Times New Roman" w:hAnsi="Times New Roman" w:cs="Times New Roman"/>
          <w:i/>
        </w:rPr>
        <w:t xml:space="preserve"> </w:t>
      </w:r>
      <w:r w:rsidRPr="001465DB">
        <w:rPr>
          <w:rFonts w:ascii="Times New Roman" w:hAnsi="Times New Roman" w:cs="Times New Roman"/>
        </w:rPr>
        <w:t xml:space="preserve">πρβλ. </w:t>
      </w:r>
      <w:r w:rsidRPr="001465DB">
        <w:rPr>
          <w:rFonts w:ascii="Times New Roman" w:eastAsia="Calibri" w:hAnsi="Times New Roman" w:cs="Times New Roman"/>
        </w:rPr>
        <w:t xml:space="preserve">Ιώσηπος, </w:t>
      </w:r>
      <w:r w:rsidRPr="001465DB">
        <w:rPr>
          <w:rFonts w:ascii="Times New Roman" w:eastAsia="Calibri" w:hAnsi="Times New Roman" w:cs="Times New Roman"/>
          <w:i/>
        </w:rPr>
        <w:t>Αρχ.</w:t>
      </w:r>
      <w:r w:rsidRPr="001465DB">
        <w:rPr>
          <w:rFonts w:ascii="Times New Roman" w:eastAsia="Calibri" w:hAnsi="Times New Roman" w:cs="Times New Roman"/>
        </w:rPr>
        <w:t xml:space="preserve"> 10.53</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πρβλ. 12.254</w:t>
      </w:r>
      <w:r w:rsidRPr="001465DB">
        <w:rPr>
          <w:rFonts w:ascii="Times New Roman" w:hAnsi="Times New Roman" w:cs="Times New Roman"/>
        </w:rPr>
        <w:t>). Στον ελληνιστικό κόσμο και στους Ο’ (</w:t>
      </w:r>
      <w:r w:rsidRPr="001465DB">
        <w:rPr>
          <w:rFonts w:ascii="Times New Roman" w:eastAsia="Calibri" w:hAnsi="Times New Roman" w:cs="Times New Roman"/>
        </w:rPr>
        <w:t>Αρ. 11, 9. 14. 22</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Ησ. 60, 17</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Α’ Μακ. 1, 51) </w:t>
      </w:r>
      <w:r w:rsidRPr="001465DB">
        <w:rPr>
          <w:rFonts w:ascii="Times New Roman" w:hAnsi="Times New Roman" w:cs="Times New Roman"/>
        </w:rPr>
        <w:t xml:space="preserve">ε. ονομάζονται αξιωματούχοι σε κοινότητες, επόπτες ανοικοδόμησης και κοπής νομισμάτων, αγορανόμοι (Πλάτων, </w:t>
      </w:r>
      <w:r w:rsidRPr="001465DB">
        <w:rPr>
          <w:rFonts w:ascii="Times New Roman" w:hAnsi="Times New Roman" w:cs="Times New Roman"/>
          <w:i/>
        </w:rPr>
        <w:t>Νόμ.</w:t>
      </w:r>
      <w:r w:rsidRPr="001465DB">
        <w:rPr>
          <w:rFonts w:ascii="Times New Roman" w:hAnsi="Times New Roman" w:cs="Times New Roman"/>
        </w:rPr>
        <w:t xml:space="preserve"> 849a: </w:t>
      </w:r>
      <w:r w:rsidRPr="001465DB">
        <w:rPr>
          <w:rFonts w:ascii="Times New Roman" w:hAnsi="Times New Roman" w:cs="Times New Roman"/>
          <w:i/>
          <w:szCs w:val="24"/>
        </w:rPr>
        <w:t>σωφροσύνης τε καὶ ὕβρεως ἐπισκόπους ὄντας</w:t>
      </w:r>
      <w:r w:rsidRPr="001465DB">
        <w:rPr>
          <w:rFonts w:ascii="Times New Roman" w:hAnsi="Times New Roman" w:cs="Times New Roman"/>
          <w:i/>
          <w:szCs w:val="24"/>
          <w:vertAlign w:val="superscript"/>
        </w:rPr>
        <w:t>.</w:t>
      </w:r>
      <w:r w:rsidRPr="001465DB">
        <w:rPr>
          <w:rFonts w:ascii="Times New Roman" w:hAnsi="Times New Roman" w:cs="Times New Roman"/>
          <w:sz w:val="24"/>
          <w:szCs w:val="24"/>
        </w:rPr>
        <w:t xml:space="preserve"> </w:t>
      </w:r>
      <w:r w:rsidRPr="001465DB">
        <w:rPr>
          <w:rFonts w:ascii="Times New Roman" w:hAnsi="Times New Roman" w:cs="Times New Roman"/>
        </w:rPr>
        <w:t>πρβλ. 762d</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lang w:val="en-US"/>
        </w:rPr>
        <w:t>IG</w:t>
      </w:r>
      <w:r w:rsidRPr="001465DB">
        <w:rPr>
          <w:rFonts w:ascii="Times New Roman" w:hAnsi="Times New Roman" w:cs="Times New Roman"/>
        </w:rPr>
        <w:t xml:space="preserve"> </w:t>
      </w:r>
      <w:r w:rsidRPr="001465DB">
        <w:rPr>
          <w:rFonts w:ascii="Times New Roman" w:hAnsi="Times New Roman" w:cs="Times New Roman"/>
          <w:lang w:val="en-US"/>
        </w:rPr>
        <w:t>V</w:t>
      </w:r>
      <w:r w:rsidRPr="001465DB">
        <w:rPr>
          <w:rFonts w:ascii="Times New Roman" w:hAnsi="Times New Roman" w:cs="Times New Roman"/>
        </w:rPr>
        <w:t xml:space="preserve"> 2.465 1/ 2). Στο </w:t>
      </w:r>
      <w:r w:rsidRPr="001465DB">
        <w:rPr>
          <w:rFonts w:ascii="Times New Roman" w:hAnsi="Times New Roman" w:cs="Times New Roman"/>
          <w:lang w:val="en-US"/>
        </w:rPr>
        <w:t>IG</w:t>
      </w:r>
      <w:r w:rsidRPr="001465DB">
        <w:rPr>
          <w:rFonts w:ascii="Times New Roman" w:hAnsi="Times New Roman" w:cs="Times New Roman"/>
        </w:rPr>
        <w:t xml:space="preserve"> </w:t>
      </w:r>
      <w:r w:rsidRPr="001465DB">
        <w:rPr>
          <w:rFonts w:ascii="Times New Roman" w:hAnsi="Times New Roman" w:cs="Times New Roman"/>
          <w:lang w:val="en-US"/>
        </w:rPr>
        <w:t>XII</w:t>
      </w:r>
      <w:r w:rsidRPr="001465DB">
        <w:rPr>
          <w:rFonts w:ascii="Times New Roman" w:hAnsi="Times New Roman" w:cs="Times New Roman"/>
        </w:rPr>
        <w:t xml:space="preserve"> 1.731 ο ε. συνδέεται με το ιερό των Απόλλωνα στη Ρόδο, όπου όμως δεν ασκεί ιερατική λειτουργία (Αρ. 4, 16</w:t>
      </w:r>
      <w:r w:rsidRPr="001465DB">
        <w:rPr>
          <w:rFonts w:ascii="Times New Roman" w:hAnsi="Times New Roman" w:cs="Times New Roman"/>
          <w:vertAlign w:val="superscript"/>
        </w:rPr>
        <w:t>.</w:t>
      </w:r>
      <w:r w:rsidRPr="001465DB">
        <w:rPr>
          <w:rFonts w:ascii="Times New Roman" w:hAnsi="Times New Roman" w:cs="Times New Roman"/>
        </w:rPr>
        <w:t xml:space="preserve"> 31, 14</w:t>
      </w:r>
      <w:r w:rsidRPr="001465DB">
        <w:rPr>
          <w:rFonts w:ascii="Times New Roman" w:hAnsi="Times New Roman" w:cs="Times New Roman"/>
          <w:vertAlign w:val="superscript"/>
        </w:rPr>
        <w:t>.</w:t>
      </w:r>
      <w:r w:rsidRPr="001465DB">
        <w:rPr>
          <w:rFonts w:ascii="Times New Roman" w:hAnsi="Times New Roman" w:cs="Times New Roman"/>
        </w:rPr>
        <w:t xml:space="preserve"> Δ’ Βασ. 11, 18</w:t>
      </w:r>
      <w:r w:rsidRPr="001465DB">
        <w:rPr>
          <w:rFonts w:ascii="Times New Roman" w:hAnsi="Times New Roman" w:cs="Times New Roman"/>
          <w:vertAlign w:val="superscript"/>
        </w:rPr>
        <w:t>.</w:t>
      </w:r>
      <w:r w:rsidRPr="001465DB">
        <w:rPr>
          <w:rFonts w:ascii="Times New Roman" w:hAnsi="Times New Roman" w:cs="Times New Roman"/>
        </w:rPr>
        <w:t xml:space="preserve"> 12, 11</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lang w:val="en-US"/>
        </w:rPr>
        <w:t>N</w:t>
      </w:r>
      <w:r w:rsidRPr="001465DB">
        <w:rPr>
          <w:rFonts w:ascii="Times New Roman" w:hAnsi="Times New Roman" w:cs="Times New Roman"/>
        </w:rPr>
        <w:t>εεμ. 11, 9</w:t>
      </w:r>
      <w:r w:rsidRPr="001465DB">
        <w:rPr>
          <w:rFonts w:ascii="Times New Roman" w:hAnsi="Times New Roman" w:cs="Times New Roman"/>
          <w:vertAlign w:val="superscript"/>
        </w:rPr>
        <w:t>.</w:t>
      </w:r>
      <w:r w:rsidRPr="001465DB">
        <w:rPr>
          <w:rFonts w:ascii="Times New Roman" w:hAnsi="Times New Roman" w:cs="Times New Roman"/>
        </w:rPr>
        <w:t xml:space="preserve"> Α’ Μακ. 1, 51).</w:t>
      </w:r>
      <w:r w:rsidRPr="001465DB">
        <w:rPr>
          <w:rFonts w:ascii="Times New Roman" w:hAnsi="Times New Roman" w:cs="Times New Roman"/>
          <w:b/>
        </w:rPr>
        <w:t xml:space="preserve"> </w:t>
      </w:r>
      <w:r w:rsidRPr="001465DB">
        <w:rPr>
          <w:rFonts w:ascii="Times New Roman" w:hAnsi="Times New Roman" w:cs="Times New Roman"/>
        </w:rPr>
        <w:t xml:space="preserve">Προσδιόριζε και τον θεό πολιούχο (Πίνδ. </w:t>
      </w:r>
      <w:r w:rsidRPr="001465DB">
        <w:rPr>
          <w:rFonts w:ascii="Times New Roman" w:hAnsi="Times New Roman" w:cs="Times New Roman"/>
          <w:i/>
        </w:rPr>
        <w:t>Ολ.</w:t>
      </w:r>
      <w:r w:rsidRPr="001465DB">
        <w:rPr>
          <w:rFonts w:ascii="Times New Roman" w:hAnsi="Times New Roman" w:cs="Times New Roman"/>
        </w:rPr>
        <w:t xml:space="preserve"> 14. 5</w:t>
      </w:r>
      <w:r w:rsidRPr="001465DB">
        <w:rPr>
          <w:rFonts w:ascii="Times New Roman" w:hAnsi="Times New Roman" w:cs="Times New Roman"/>
          <w:vertAlign w:val="superscript"/>
        </w:rPr>
        <w:t>.</w:t>
      </w:r>
      <w:r w:rsidRPr="001465DB">
        <w:rPr>
          <w:rFonts w:ascii="Times New Roman" w:hAnsi="Times New Roman" w:cs="Times New Roman"/>
        </w:rPr>
        <w:t xml:space="preserve"> Αισχ., </w:t>
      </w:r>
      <w:r w:rsidRPr="001465DB">
        <w:rPr>
          <w:rFonts w:ascii="Times New Roman" w:hAnsi="Times New Roman" w:cs="Times New Roman"/>
          <w:i/>
        </w:rPr>
        <w:t>Επτά επί Θήβ.</w:t>
      </w:r>
      <w:r w:rsidRPr="001465DB">
        <w:rPr>
          <w:rFonts w:ascii="Times New Roman" w:hAnsi="Times New Roman" w:cs="Times New Roman"/>
        </w:rPr>
        <w:t xml:space="preserve"> 271: </w:t>
      </w:r>
      <w:r w:rsidRPr="001465DB">
        <w:rPr>
          <w:rFonts w:ascii="Times New Roman" w:hAnsi="Times New Roman" w:cs="Times New Roman"/>
          <w:i/>
        </w:rPr>
        <w:t>κἀγορᾶς ἐπισκόποις</w:t>
      </w:r>
      <w:r w:rsidRPr="001465DB">
        <w:rPr>
          <w:rFonts w:ascii="Times New Roman" w:hAnsi="Times New Roman" w:cs="Times New Roman"/>
          <w:i/>
          <w:vertAlign w:val="superscript"/>
        </w:rPr>
        <w:t>.</w:t>
      </w:r>
      <w:r w:rsidRPr="001465DB">
        <w:rPr>
          <w:rFonts w:ascii="Times New Roman" w:hAnsi="Times New Roman" w:cs="Times New Roman"/>
          <w:i/>
        </w:rPr>
        <w:t xml:space="preserve"> </w:t>
      </w:r>
      <w:r w:rsidRPr="001465DB">
        <w:rPr>
          <w:rFonts w:ascii="Times New Roman" w:hAnsi="Times New Roman" w:cs="Times New Roman"/>
        </w:rPr>
        <w:t xml:space="preserve">Πρβλ. IG CII 9: </w:t>
      </w:r>
      <w:r w:rsidRPr="001465DB">
        <w:rPr>
          <w:rFonts w:ascii="Times New Roman" w:hAnsi="Times New Roman" w:cs="Times New Roman"/>
          <w:i/>
        </w:rPr>
        <w:t>ἐπισκοποίη Χάρις καὶ Ὑγεία</w:t>
      </w:r>
      <w:r w:rsidRPr="001465DB">
        <w:rPr>
          <w:rFonts w:ascii="Times New Roman" w:hAnsi="Times New Roman" w:cs="Times New Roman"/>
        </w:rPr>
        <w:t xml:space="preserve">) προστάτη αλλά και τιμωρό της αδικίας (Αισχ. </w:t>
      </w:r>
      <w:r w:rsidRPr="001465DB">
        <w:rPr>
          <w:rFonts w:ascii="Times New Roman" w:hAnsi="Times New Roman" w:cs="Times New Roman"/>
          <w:i/>
        </w:rPr>
        <w:t>Χοηφ.</w:t>
      </w:r>
      <w:r w:rsidRPr="001465DB">
        <w:rPr>
          <w:rFonts w:ascii="Times New Roman" w:hAnsi="Times New Roman" w:cs="Times New Roman"/>
        </w:rPr>
        <w:t xml:space="preserve"> 124 κ.ε.</w:t>
      </w:r>
      <w:r w:rsidRPr="001465DB">
        <w:rPr>
          <w:rFonts w:ascii="Times New Roman" w:hAnsi="Times New Roman" w:cs="Times New Roman"/>
          <w:vertAlign w:val="superscript"/>
        </w:rPr>
        <w:t>.</w:t>
      </w:r>
      <w:r w:rsidRPr="001465DB">
        <w:rPr>
          <w:rFonts w:ascii="Times New Roman" w:hAnsi="Times New Roman" w:cs="Times New Roman"/>
        </w:rPr>
        <w:t xml:space="preserve"> Πλάτων, </w:t>
      </w:r>
      <w:r w:rsidRPr="001465DB">
        <w:rPr>
          <w:rFonts w:ascii="Times New Roman" w:hAnsi="Times New Roman" w:cs="Times New Roman"/>
          <w:i/>
        </w:rPr>
        <w:t>Νόμ.</w:t>
      </w:r>
      <w:r w:rsidRPr="001465DB">
        <w:rPr>
          <w:rFonts w:ascii="Times New Roman" w:hAnsi="Times New Roman" w:cs="Times New Roman"/>
        </w:rPr>
        <w:t xml:space="preserve"> 4.717d). Κατεξοχήν ο οφθαλμός του Διός είναι φύλακας της τάξης και </w:t>
      </w:r>
      <w:r w:rsidRPr="001465DB">
        <w:rPr>
          <w:rFonts w:ascii="Times New Roman" w:hAnsi="Times New Roman" w:cs="Times New Roman"/>
          <w:i/>
        </w:rPr>
        <w:t>μάρτυς καὶ ἐ. τῶν πραττομένων</w:t>
      </w:r>
      <w:r w:rsidRPr="001465DB">
        <w:rPr>
          <w:rFonts w:ascii="Times New Roman" w:hAnsi="Times New Roman" w:cs="Times New Roman"/>
        </w:rPr>
        <w:t xml:space="preserve"> (Ηρόδ. </w:t>
      </w:r>
      <w:r w:rsidRPr="001465DB">
        <w:rPr>
          <w:rFonts w:ascii="Times New Roman" w:hAnsi="Times New Roman" w:cs="Times New Roman"/>
          <w:i/>
        </w:rPr>
        <w:t>Ιστ.</w:t>
      </w:r>
      <w:r w:rsidRPr="001465DB">
        <w:rPr>
          <w:rFonts w:ascii="Times New Roman" w:hAnsi="Times New Roman" w:cs="Times New Roman"/>
        </w:rPr>
        <w:t xml:space="preserve"> 7.10.3</w:t>
      </w:r>
      <w:r w:rsidRPr="001465DB">
        <w:rPr>
          <w:rFonts w:ascii="Times New Roman" w:hAnsi="Times New Roman" w:cs="Times New Roman"/>
          <w:vertAlign w:val="superscript"/>
        </w:rPr>
        <w:t>.</w:t>
      </w:r>
      <w:r w:rsidRPr="001465DB">
        <w:rPr>
          <w:rFonts w:ascii="Times New Roman" w:hAnsi="Times New Roman" w:cs="Times New Roman"/>
        </w:rPr>
        <w:t xml:space="preserve"> πρβλ. Ιώβ 20, 29 Ο’). Στην ελληνιστική εποχή ο Κυνικός ορίζεται </w:t>
      </w:r>
      <w:r w:rsidRPr="001465DB">
        <w:rPr>
          <w:rFonts w:ascii="Times New Roman" w:hAnsi="Times New Roman" w:cs="Times New Roman"/>
          <w:i/>
        </w:rPr>
        <w:t xml:space="preserve">άγγελος, </w:t>
      </w:r>
      <w:r w:rsidRPr="001465DB">
        <w:rPr>
          <w:rFonts w:ascii="Times New Roman" w:hAnsi="Times New Roman" w:cs="Times New Roman"/>
          <w:b/>
          <w:i/>
        </w:rPr>
        <w:t xml:space="preserve">κατάσκοπος </w:t>
      </w:r>
      <w:r w:rsidRPr="001465DB">
        <w:rPr>
          <w:rFonts w:ascii="Times New Roman" w:hAnsi="Times New Roman" w:cs="Times New Roman"/>
          <w:i/>
        </w:rPr>
        <w:t>καὶ κῆρυξ τῶν θεῶν</w:t>
      </w:r>
      <w:r w:rsidRPr="001465DB">
        <w:rPr>
          <w:rFonts w:ascii="Times New Roman" w:hAnsi="Times New Roman" w:cs="Times New Roman"/>
          <w:sz w:val="24"/>
          <w:szCs w:val="24"/>
        </w:rPr>
        <w:t xml:space="preserve"> </w:t>
      </w:r>
      <w:r w:rsidRPr="001465DB">
        <w:rPr>
          <w:rFonts w:ascii="Times New Roman" w:hAnsi="Times New Roman" w:cs="Times New Roman"/>
          <w:i/>
          <w:szCs w:val="24"/>
        </w:rPr>
        <w:t>ὑποδείξων αὐτοῖς ὅτι πεπλάνηνται καὶ ἀλλαχοῦ ζητοῦσι τὴν οὐσίαν τοῦ ἀγαθοῦ καὶ τοῦ κακοῦ͵ ὅπου οὐκ ἔστιν͵ ὅπου δ΄ ἔστιν͵ οὐκ ἐνθυμοῦνται</w:t>
      </w:r>
      <w:r w:rsidRPr="001465DB">
        <w:rPr>
          <w:rFonts w:ascii="Times New Roman" w:hAnsi="Times New Roman" w:cs="Times New Roman"/>
          <w:sz w:val="24"/>
          <w:szCs w:val="24"/>
        </w:rPr>
        <w:t xml:space="preserve"> </w:t>
      </w:r>
      <w:r w:rsidRPr="001465DB">
        <w:rPr>
          <w:rFonts w:ascii="Times New Roman" w:hAnsi="Times New Roman" w:cs="Times New Roman"/>
        </w:rPr>
        <w:t xml:space="preserve">(Επίκτ., </w:t>
      </w:r>
      <w:r w:rsidRPr="001465DB">
        <w:rPr>
          <w:rFonts w:ascii="Times New Roman" w:hAnsi="Times New Roman" w:cs="Times New Roman"/>
          <w:i/>
        </w:rPr>
        <w:t>Διατρ.</w:t>
      </w:r>
      <w:r w:rsidRPr="001465DB">
        <w:rPr>
          <w:rFonts w:ascii="Times New Roman" w:hAnsi="Times New Roman" w:cs="Times New Roman"/>
        </w:rPr>
        <w:t xml:space="preserve"> 3.22, 69</w:t>
      </w:r>
      <w:r w:rsidRPr="001465DB">
        <w:rPr>
          <w:rFonts w:ascii="Times New Roman" w:hAnsi="Times New Roman" w:cs="Times New Roman"/>
          <w:vertAlign w:val="superscript"/>
        </w:rPr>
        <w:t>.</w:t>
      </w:r>
      <w:r w:rsidRPr="001465DB">
        <w:rPr>
          <w:rFonts w:ascii="Times New Roman" w:hAnsi="Times New Roman" w:cs="Times New Roman"/>
        </w:rPr>
        <w:t xml:space="preserve"> πρβλ. </w:t>
      </w:r>
      <w:r w:rsidRPr="001465DB">
        <w:rPr>
          <w:rFonts w:ascii="Times New Roman" w:hAnsi="Times New Roman" w:cs="Times New Roman"/>
          <w:i/>
        </w:rPr>
        <w:t xml:space="preserve">άγγελο </w:t>
      </w:r>
      <w:r w:rsidRPr="001465DB">
        <w:rPr>
          <w:rFonts w:ascii="Times New Roman" w:hAnsi="Times New Roman" w:cs="Times New Roman"/>
        </w:rPr>
        <w:t xml:space="preserve"> Αποκ. 1, 23</w:t>
      </w:r>
      <w:r w:rsidRPr="001465DB">
        <w:rPr>
          <w:rFonts w:ascii="Times New Roman" w:hAnsi="Times New Roman" w:cs="Times New Roman"/>
          <w:vertAlign w:val="superscript"/>
        </w:rPr>
        <w:t>.</w:t>
      </w:r>
      <w:r w:rsidRPr="001465DB">
        <w:rPr>
          <w:rFonts w:ascii="Times New Roman" w:hAnsi="Times New Roman" w:cs="Times New Roman"/>
        </w:rPr>
        <w:t xml:space="preserve"> 2-3).</w:t>
      </w:r>
      <w:r w:rsidRPr="001465DB">
        <w:rPr>
          <w:rFonts w:ascii="Times New Roman" w:hAnsi="Times New Roman" w:cs="Times New Roman"/>
          <w:b/>
        </w:rPr>
        <w:t xml:space="preserve"> </w:t>
      </w:r>
    </w:p>
    <w:p w:rsidR="001465DB" w:rsidRPr="001465DB" w:rsidRDefault="001465DB" w:rsidP="001465DB">
      <w:pPr>
        <w:jc w:val="both"/>
        <w:rPr>
          <w:rFonts w:ascii="Times New Roman" w:eastAsia="Calibri" w:hAnsi="Times New Roman" w:cs="Times New Roman"/>
        </w:rPr>
      </w:pPr>
      <w:r w:rsidRPr="001465DB">
        <w:rPr>
          <w:rFonts w:ascii="Times New Roman" w:hAnsi="Times New Roman" w:cs="Times New Roman"/>
        </w:rPr>
        <w:t xml:space="preserve">Δεν μνημονεύονται από τον Παύλο στους καταλόγους των χαρισματούχων της Εκκλησίας. Ίσως εμπεριέχονται στις </w:t>
      </w:r>
      <w:r w:rsidRPr="001465DB">
        <w:rPr>
          <w:rFonts w:ascii="Times New Roman" w:hAnsi="Times New Roman" w:cs="Times New Roman"/>
          <w:i/>
        </w:rPr>
        <w:t>αντιλήψεις, κυβερνήσεις</w:t>
      </w:r>
      <w:r w:rsidRPr="001465DB">
        <w:rPr>
          <w:rFonts w:ascii="Times New Roman" w:hAnsi="Times New Roman" w:cs="Times New Roman"/>
        </w:rPr>
        <w:t xml:space="preserve"> (Α’ Κορ. 12, 28</w:t>
      </w:r>
      <w:r w:rsidRPr="001465DB">
        <w:rPr>
          <w:rFonts w:ascii="Times New Roman" w:hAnsi="Times New Roman" w:cs="Times New Roman"/>
          <w:vertAlign w:val="superscript"/>
        </w:rPr>
        <w:t>.</w:t>
      </w:r>
      <w:r w:rsidRPr="001465DB">
        <w:rPr>
          <w:rFonts w:ascii="Times New Roman" w:hAnsi="Times New Roman" w:cs="Times New Roman"/>
        </w:rPr>
        <w:t xml:space="preserve"> Εφ. 4, 11) και ανήκουν στους </w:t>
      </w:r>
      <w:r w:rsidRPr="001465DB">
        <w:rPr>
          <w:rFonts w:ascii="Times New Roman" w:hAnsi="Times New Roman" w:cs="Times New Roman"/>
          <w:i/>
        </w:rPr>
        <w:t>προϊσταμένους</w:t>
      </w:r>
      <w:r w:rsidRPr="001465DB">
        <w:rPr>
          <w:rFonts w:ascii="Times New Roman" w:hAnsi="Times New Roman" w:cs="Times New Roman"/>
        </w:rPr>
        <w:t xml:space="preserve"> (Α’ Θεσ. 5, 12), όρος ο οποίος επίσης ενέχει την φροντίδα/επιμέλεια (Τιτ. 3, 8. 14</w:t>
      </w:r>
      <w:r w:rsidRPr="001465DB">
        <w:rPr>
          <w:rFonts w:ascii="Times New Roman" w:hAnsi="Times New Roman" w:cs="Times New Roman"/>
          <w:vertAlign w:val="superscript"/>
        </w:rPr>
        <w:t>.</w:t>
      </w:r>
      <w:r w:rsidRPr="001465DB">
        <w:rPr>
          <w:rFonts w:ascii="Times New Roman" w:hAnsi="Times New Roman" w:cs="Times New Roman"/>
        </w:rPr>
        <w:t xml:space="preserve"> πρβλ. Α’ Τιμ. 3, 4</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i/>
        </w:rPr>
        <w:t>προστάτις</w:t>
      </w:r>
      <w:r w:rsidRPr="001465DB">
        <w:rPr>
          <w:rFonts w:ascii="Times New Roman" w:hAnsi="Times New Roman" w:cs="Times New Roman"/>
        </w:rPr>
        <w:t xml:space="preserve"> Ρωμ. 16, 5). </w:t>
      </w:r>
      <w:r w:rsidRPr="001465DB">
        <w:rPr>
          <w:rFonts w:ascii="Times New Roman" w:eastAsia="Calibri" w:hAnsi="Times New Roman" w:cs="Times New Roman"/>
        </w:rPr>
        <w:t xml:space="preserve">Για πρώτη φορά στη χριστιανική γραμματεία οι ε. αναφέρονται σε συνδυασμό με τους </w:t>
      </w:r>
      <w:r w:rsidRPr="001465DB">
        <w:rPr>
          <w:rFonts w:ascii="Times New Roman" w:eastAsia="Calibri" w:hAnsi="Times New Roman" w:cs="Times New Roman"/>
          <w:i/>
        </w:rPr>
        <w:t>διακόνους</w:t>
      </w:r>
      <w:r w:rsidRPr="001465DB">
        <w:rPr>
          <w:rFonts w:ascii="Times New Roman" w:eastAsia="Calibri" w:hAnsi="Times New Roman" w:cs="Times New Roman"/>
        </w:rPr>
        <w:t xml:space="preserve"> στο Προοίμιο της Φιλ.</w:t>
      </w:r>
      <w:r w:rsidRPr="001465DB">
        <w:rPr>
          <w:rFonts w:ascii="Times New Roman" w:eastAsia="Calibri" w:hAnsi="Times New Roman" w:cs="Times New Roman"/>
          <w:bCs/>
        </w:rPr>
        <w:t xml:space="preserve">, όπως συμβαίνει και </w:t>
      </w:r>
      <w:r w:rsidRPr="001465DB">
        <w:rPr>
          <w:rFonts w:ascii="Times New Roman" w:hAnsi="Times New Roman" w:cs="Times New Roman"/>
          <w:lang w:bidi="he-IL"/>
        </w:rPr>
        <w:t>στα ύστερα Α’ Τιμ. 3, 1-7</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Διδ. 15, 1</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Α’ Κλήμ. 42. 1-5 (// Ησ. 60, 17:</w:t>
      </w:r>
      <w:r w:rsidRPr="001465DB">
        <w:rPr>
          <w:rFonts w:ascii="Times New Roman" w:hAnsi="Times New Roman" w:cs="Times New Roman"/>
          <w:b/>
          <w:bCs/>
          <w:lang w:bidi="he-IL"/>
        </w:rPr>
        <w:t xml:space="preserve"> </w:t>
      </w:r>
      <w:r w:rsidRPr="001465DB">
        <w:rPr>
          <w:rFonts w:ascii="Times New Roman" w:hAnsi="Times New Roman" w:cs="Times New Roman"/>
          <w:rtl/>
          <w:lang w:val="en-US" w:bidi="he-IL"/>
        </w:rPr>
        <w:t xml:space="preserve">נָגַשׂ </w:t>
      </w:r>
      <w:r w:rsidRPr="001465DB">
        <w:rPr>
          <w:rFonts w:ascii="Times New Roman" w:hAnsi="Times New Roman" w:cs="Times New Roman"/>
          <w:lang w:bidi="he-IL"/>
        </w:rPr>
        <w:t>)</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 xml:space="preserve">Ερμά </w:t>
      </w:r>
      <w:r w:rsidRPr="001465DB">
        <w:rPr>
          <w:rFonts w:ascii="Times New Roman" w:hAnsi="Times New Roman" w:cs="Times New Roman"/>
          <w:i/>
          <w:lang w:bidi="he-IL"/>
        </w:rPr>
        <w:t>Ποιμήν Όρασις</w:t>
      </w:r>
      <w:r w:rsidRPr="001465DB">
        <w:rPr>
          <w:rFonts w:ascii="Times New Roman" w:hAnsi="Times New Roman" w:cs="Times New Roman"/>
          <w:lang w:bidi="he-IL"/>
        </w:rPr>
        <w:t xml:space="preserve"> 3.5.1 (πρβλ. Πολυκάρπου, </w:t>
      </w:r>
      <w:r w:rsidRPr="001465DB">
        <w:rPr>
          <w:rFonts w:ascii="Times New Roman" w:hAnsi="Times New Roman" w:cs="Times New Roman"/>
          <w:i/>
          <w:lang w:bidi="he-IL"/>
        </w:rPr>
        <w:t>Φιλιπ.</w:t>
      </w:r>
      <w:r w:rsidRPr="001465DB">
        <w:rPr>
          <w:rFonts w:ascii="Times New Roman" w:hAnsi="Times New Roman" w:cs="Times New Roman"/>
          <w:lang w:bidi="he-IL"/>
        </w:rPr>
        <w:t xml:space="preserve"> 5.3).</w:t>
      </w:r>
      <w:r w:rsidRPr="001465DB">
        <w:rPr>
          <w:rFonts w:ascii="Times New Roman" w:hAnsi="Times New Roman" w:cs="Times New Roman"/>
          <w:i/>
          <w:lang w:bidi="he-IL"/>
        </w:rPr>
        <w:t xml:space="preserve"> </w:t>
      </w:r>
      <w:r w:rsidRPr="001465DB">
        <w:rPr>
          <w:rFonts w:ascii="Times New Roman" w:hAnsi="Times New Roman" w:cs="Times New Roman"/>
          <w:lang w:bidi="he-IL"/>
        </w:rPr>
        <w:t xml:space="preserve">Ο Ι. </w:t>
      </w:r>
      <w:r w:rsidRPr="001465DB">
        <w:rPr>
          <w:rFonts w:ascii="Times New Roman" w:hAnsi="Times New Roman" w:cs="Times New Roman"/>
        </w:rPr>
        <w:t xml:space="preserve">Χρυσόστομος </w:t>
      </w:r>
      <w:r w:rsidRPr="001465DB">
        <w:rPr>
          <w:rFonts w:ascii="Times New Roman" w:hAnsi="Times New Roman" w:cs="Times New Roman"/>
          <w:sz w:val="20"/>
          <w:szCs w:val="20"/>
        </w:rPr>
        <w:t>(</w:t>
      </w:r>
      <w:r w:rsidRPr="001465DB">
        <w:rPr>
          <w:rFonts w:ascii="Times New Roman" w:hAnsi="Times New Roman" w:cs="Times New Roman"/>
          <w:sz w:val="20"/>
          <w:szCs w:val="20"/>
          <w:lang w:val="en-US"/>
        </w:rPr>
        <w:t>PG</w:t>
      </w:r>
      <w:r w:rsidRPr="001465DB">
        <w:rPr>
          <w:rFonts w:ascii="Times New Roman" w:hAnsi="Times New Roman" w:cs="Times New Roman"/>
          <w:sz w:val="20"/>
          <w:szCs w:val="20"/>
        </w:rPr>
        <w:t>. 62.183.7-43)</w:t>
      </w:r>
      <w:r w:rsidRPr="001465DB">
        <w:rPr>
          <w:rFonts w:ascii="Times New Roman" w:hAnsi="Times New Roman" w:cs="Times New Roman"/>
        </w:rPr>
        <w:t xml:space="preserve"> ταυτίζει τις δύο «ομάδες» (</w:t>
      </w:r>
      <w:r w:rsidRPr="001465DB">
        <w:rPr>
          <w:rFonts w:ascii="Times New Roman" w:hAnsi="Times New Roman" w:cs="Times New Roman"/>
          <w:i/>
        </w:rPr>
        <w:t>εν διά δυοίν</w:t>
      </w:r>
      <w:r w:rsidRPr="001465DB">
        <w:rPr>
          <w:rFonts w:ascii="Times New Roman" w:hAnsi="Times New Roman" w:cs="Times New Roman"/>
          <w:i/>
          <w:vertAlign w:val="superscript"/>
        </w:rPr>
        <w:t>.</w:t>
      </w:r>
      <w:r w:rsidRPr="001465DB">
        <w:rPr>
          <w:rFonts w:ascii="Times New Roman" w:hAnsi="Times New Roman" w:cs="Times New Roman"/>
        </w:rPr>
        <w:t xml:space="preserve"> πρβλ. Μκ. 10, 43</w:t>
      </w:r>
      <w:r w:rsidRPr="001465DB">
        <w:rPr>
          <w:rFonts w:ascii="Times New Roman" w:hAnsi="Times New Roman" w:cs="Times New Roman"/>
          <w:vertAlign w:val="superscript"/>
        </w:rPr>
        <w:t>.</w:t>
      </w:r>
      <w:r w:rsidRPr="001465DB">
        <w:rPr>
          <w:rFonts w:ascii="Times New Roman" w:hAnsi="Times New Roman" w:cs="Times New Roman"/>
        </w:rPr>
        <w:t xml:space="preserve"> Ρωμ. 16, 1-2: Φοίβη </w:t>
      </w:r>
      <w:r w:rsidRPr="001465DB">
        <w:rPr>
          <w:rFonts w:ascii="Times New Roman" w:hAnsi="Times New Roman" w:cs="Times New Roman"/>
          <w:i/>
        </w:rPr>
        <w:t>διάκονος και προστάτις</w:t>
      </w:r>
      <w:r w:rsidRPr="001465DB">
        <w:rPr>
          <w:rFonts w:ascii="Times New Roman" w:hAnsi="Times New Roman" w:cs="Times New Roman"/>
        </w:rPr>
        <w:t xml:space="preserve">) και με τους </w:t>
      </w:r>
      <w:r w:rsidRPr="001465DB">
        <w:rPr>
          <w:rFonts w:ascii="Times New Roman" w:hAnsi="Times New Roman" w:cs="Times New Roman"/>
          <w:i/>
        </w:rPr>
        <w:t>πρεσβυτέρους</w:t>
      </w:r>
      <w:r w:rsidRPr="001465DB">
        <w:rPr>
          <w:rFonts w:ascii="Times New Roman" w:hAnsi="Times New Roman" w:cs="Times New Roman"/>
        </w:rPr>
        <w:t xml:space="preserve">. </w:t>
      </w:r>
      <w:r w:rsidRPr="001465DB">
        <w:rPr>
          <w:rFonts w:ascii="Times New Roman" w:eastAsia="Calibri" w:hAnsi="Times New Roman" w:cs="Times New Roman"/>
        </w:rPr>
        <w:t xml:space="preserve">Η αναφορά τους σχετίζεται είτε με την αποστολή στον Παύλο βοηθήματος (1, 5 = 4, 15-19: </w:t>
      </w:r>
      <w:r w:rsidRPr="001465DB">
        <w:rPr>
          <w:rFonts w:ascii="Times New Roman" w:hAnsi="Times New Roman" w:cs="Times New Roman"/>
          <w:i/>
          <w:lang w:bidi="he-IL"/>
        </w:rPr>
        <w:t xml:space="preserve">κοινωνία εἰς λόγον </w:t>
      </w:r>
      <w:r w:rsidRPr="001465DB">
        <w:rPr>
          <w:rFonts w:ascii="Times New Roman" w:hAnsi="Times New Roman" w:cs="Times New Roman"/>
          <w:b/>
          <w:i/>
          <w:lang w:bidi="he-IL"/>
        </w:rPr>
        <w:t>δόσεως καὶ λήμψεως</w:t>
      </w:r>
      <w:r w:rsidRPr="001465DB">
        <w:rPr>
          <w:rFonts w:ascii="Times New Roman" w:hAnsi="Times New Roman" w:cs="Times New Roman"/>
          <w:sz w:val="20"/>
          <w:szCs w:val="20"/>
          <w:lang w:bidi="he-IL"/>
        </w:rPr>
        <w:t>)</w:t>
      </w:r>
      <w:r w:rsidRPr="001465DB">
        <w:rPr>
          <w:rFonts w:ascii="Times New Roman" w:eastAsia="Calibri" w:hAnsi="Times New Roman" w:cs="Times New Roman"/>
        </w:rPr>
        <w:t xml:space="preserve"> είτε με το πρόβλημα </w:t>
      </w:r>
      <w:r w:rsidRPr="001465DB">
        <w:rPr>
          <w:rFonts w:ascii="Times New Roman" w:eastAsia="Calibri" w:hAnsi="Times New Roman" w:cs="Times New Roman"/>
          <w:i/>
        </w:rPr>
        <w:t>έξαρσης του αξιώματος των ηγετών</w:t>
      </w:r>
      <w:r w:rsidRPr="001465DB">
        <w:rPr>
          <w:rFonts w:ascii="Times New Roman" w:eastAsia="Calibri" w:hAnsi="Times New Roman" w:cs="Times New Roman"/>
        </w:rPr>
        <w:t xml:space="preserve"> (Καραβιδόπουλος 260) που αντιμετωπίζεται κατεξοχήν με τον χριστολογικό ύμνο (2, 6 κε.). </w:t>
      </w:r>
      <w:r w:rsidRPr="001465DB">
        <w:rPr>
          <w:rFonts w:ascii="Times New Roman" w:hAnsi="Times New Roman" w:cs="Times New Roman"/>
        </w:rPr>
        <w:t xml:space="preserve">Μάλιστα μνημονεύονται </w:t>
      </w:r>
      <w:r w:rsidRPr="001465DB">
        <w:rPr>
          <w:rFonts w:ascii="Times New Roman" w:hAnsi="Times New Roman" w:cs="Times New Roman"/>
          <w:i/>
        </w:rPr>
        <w:t>μετά</w:t>
      </w:r>
      <w:r w:rsidRPr="001465DB">
        <w:rPr>
          <w:rFonts w:ascii="Times New Roman" w:hAnsi="Times New Roman" w:cs="Times New Roman"/>
        </w:rPr>
        <w:t xml:space="preserve"> τους αγίους της Εκκλησίας γεγονός που υποσημαίνει ότι ασκούν διακονία και όχι εξουσία (πρβλ. Πρ. 15, 4). </w:t>
      </w:r>
      <w:r w:rsidRPr="001465DB">
        <w:rPr>
          <w:rFonts w:ascii="Times New Roman" w:eastAsia="Calibri" w:hAnsi="Times New Roman" w:cs="Times New Roman"/>
        </w:rPr>
        <w:t>Η προέλευσή τους αναζητήθηκε είτε στον ελληνιστικό κόσμο (Κυνικοί) είτε στον Ιουδαϊσμό: στο Ναό (Επιμελητής Θυσιών), στη Συναγωγή (</w:t>
      </w:r>
      <w:r w:rsidRPr="001465DB">
        <w:rPr>
          <w:rFonts w:ascii="Times New Roman" w:eastAsia="Calibri" w:hAnsi="Times New Roman" w:cs="Times New Roman"/>
          <w:i/>
        </w:rPr>
        <w:t>αρχισυνάγωγος</w:t>
      </w:r>
      <w:r w:rsidRPr="001465DB">
        <w:rPr>
          <w:rFonts w:ascii="Times New Roman" w:eastAsia="Calibri" w:hAnsi="Times New Roman" w:cs="Times New Roman"/>
        </w:rPr>
        <w:t>) και κατεξοχήν στο Κουμράν</w:t>
      </w:r>
      <w:r w:rsidRPr="001465DB">
        <w:rPr>
          <w:rFonts w:ascii="Times New Roman" w:hAnsi="Times New Roman" w:cs="Times New Roman"/>
        </w:rPr>
        <w:t xml:space="preserve"> (</w:t>
      </w:r>
      <w:r w:rsidRPr="001465DB">
        <w:rPr>
          <w:rFonts w:ascii="Times New Roman" w:hAnsi="Times New Roman" w:cs="Times New Roman"/>
          <w:lang w:val="en-US"/>
        </w:rPr>
        <w:t>Jeremias</w:t>
      </w:r>
      <w:r w:rsidRPr="001465DB">
        <w:rPr>
          <w:rFonts w:ascii="Times New Roman" w:eastAsia="Calibri" w:hAnsi="Times New Roman" w:cs="Times New Roman"/>
        </w:rPr>
        <w:t xml:space="preserve">), όπου εξέχουσα θέση έχει ο </w:t>
      </w:r>
      <w:r w:rsidRPr="001465DB">
        <w:rPr>
          <w:rFonts w:ascii="Times New Roman" w:eastAsia="Calibri" w:hAnsi="Times New Roman" w:cs="Times New Roman"/>
          <w:lang w:val="en-US"/>
        </w:rPr>
        <w:t>mebaqqer</w:t>
      </w:r>
      <w:r w:rsidRPr="001465DB">
        <w:rPr>
          <w:rFonts w:ascii="Times New Roman" w:eastAsia="Calibri" w:hAnsi="Times New Roman" w:cs="Times New Roman"/>
        </w:rPr>
        <w:t xml:space="preserve">/επόπτης της παρεμβολής </w:t>
      </w:r>
      <w:r w:rsidRPr="001465DB">
        <w:rPr>
          <w:rFonts w:ascii="Times New Roman" w:hAnsi="Times New Roman" w:cs="Times New Roman"/>
        </w:rPr>
        <w:t>(</w:t>
      </w:r>
      <w:r w:rsidRPr="001465DB">
        <w:rPr>
          <w:rFonts w:ascii="Times New Roman" w:hAnsi="Times New Roman" w:cs="Times New Roman"/>
          <w:lang w:val="en-US"/>
        </w:rPr>
        <w:t>CD</w:t>
      </w:r>
      <w:r w:rsidRPr="001465DB">
        <w:rPr>
          <w:rFonts w:ascii="Times New Roman" w:hAnsi="Times New Roman" w:cs="Times New Roman"/>
        </w:rPr>
        <w:t xml:space="preserve"> 13.7-9</w:t>
      </w:r>
      <w:r w:rsidRPr="001465DB">
        <w:rPr>
          <w:rFonts w:ascii="Times New Roman" w:hAnsi="Times New Roman" w:cs="Times New Roman"/>
          <w:vertAlign w:val="superscript"/>
        </w:rPr>
        <w:t>.</w:t>
      </w:r>
      <w:r w:rsidRPr="001465DB">
        <w:rPr>
          <w:rFonts w:ascii="Times New Roman" w:hAnsi="Times New Roman" w:cs="Times New Roman"/>
        </w:rPr>
        <w:t xml:space="preserve"> 14.8,9,13</w:t>
      </w:r>
      <w:r w:rsidRPr="001465DB">
        <w:rPr>
          <w:rFonts w:ascii="Times New Roman" w:eastAsia="Calibri" w:hAnsi="Times New Roman" w:cs="Times New Roman"/>
        </w:rPr>
        <w:t xml:space="preserve">). Διδάσκει και </w:t>
      </w:r>
      <w:r w:rsidRPr="001465DB">
        <w:rPr>
          <w:rFonts w:ascii="Times New Roman" w:eastAsia="Calibri" w:hAnsi="Times New Roman" w:cs="Times New Roman"/>
          <w:i/>
        </w:rPr>
        <w:t>ευσπλαχνίζεται όπως ο πατέρας τα παιδιά του και επιστρέφει αυτούς που πλανήθηκαν όπως ο βοσκός</w:t>
      </w:r>
      <w:r w:rsidRPr="001465DB">
        <w:rPr>
          <w:rFonts w:ascii="Times New Roman" w:hAnsi="Times New Roman" w:cs="Times New Roman"/>
        </w:rPr>
        <w:t xml:space="preserve"> </w:t>
      </w:r>
      <w:r w:rsidRPr="001465DB">
        <w:rPr>
          <w:rFonts w:ascii="Times New Roman" w:hAnsi="Times New Roman" w:cs="Times New Roman"/>
          <w:i/>
        </w:rPr>
        <w:t>το κοπάδι του</w:t>
      </w:r>
      <w:r w:rsidRPr="001465DB">
        <w:rPr>
          <w:rFonts w:ascii="Times New Roman" w:hAnsi="Times New Roman" w:cs="Times New Roman"/>
        </w:rPr>
        <w:t xml:space="preserve"> (Ιερ. 23, 2</w:t>
      </w:r>
      <w:r w:rsidRPr="001465DB">
        <w:rPr>
          <w:rFonts w:ascii="Times New Roman" w:hAnsi="Times New Roman" w:cs="Times New Roman"/>
          <w:vertAlign w:val="superscript"/>
        </w:rPr>
        <w:t>.</w:t>
      </w:r>
      <w:r w:rsidRPr="001465DB">
        <w:rPr>
          <w:rFonts w:ascii="Times New Roman" w:hAnsi="Times New Roman" w:cs="Times New Roman"/>
        </w:rPr>
        <w:t xml:space="preserve"> Ιεζ. 34, 11</w:t>
      </w:r>
      <w:r w:rsidRPr="001465DB">
        <w:rPr>
          <w:rFonts w:ascii="Times New Roman" w:hAnsi="Times New Roman" w:cs="Times New Roman"/>
          <w:vertAlign w:val="superscript"/>
        </w:rPr>
        <w:t>.</w:t>
      </w:r>
      <w:r w:rsidRPr="001465DB">
        <w:rPr>
          <w:rFonts w:ascii="Times New Roman" w:hAnsi="Times New Roman" w:cs="Times New Roman"/>
        </w:rPr>
        <w:t xml:space="preserve"> Ζαχ. 11, 16), </w:t>
      </w:r>
      <w:r w:rsidRPr="001465DB">
        <w:rPr>
          <w:rFonts w:ascii="Times New Roman" w:hAnsi="Times New Roman" w:cs="Times New Roman"/>
          <w:i/>
        </w:rPr>
        <w:t xml:space="preserve">λύνει τα δεσμά ώστε να μην υπάρχει καταπιεζόμενος και εκμηδενισμένος </w:t>
      </w:r>
      <w:r w:rsidRPr="001465DB">
        <w:rPr>
          <w:rFonts w:ascii="Times New Roman" w:hAnsi="Times New Roman" w:cs="Times New Roman"/>
        </w:rPr>
        <w:t>(Ησ. 58, 6).</w:t>
      </w:r>
      <w:r w:rsidRPr="001465DB">
        <w:rPr>
          <w:rFonts w:ascii="Times New Roman" w:hAnsi="Times New Roman" w:cs="Times New Roman"/>
          <w:i/>
        </w:rPr>
        <w:t xml:space="preserve"> </w:t>
      </w:r>
      <w:r w:rsidRPr="001465DB">
        <w:rPr>
          <w:rFonts w:ascii="Times New Roman" w:hAnsi="Times New Roman" w:cs="Times New Roman"/>
        </w:rPr>
        <w:t>Επιλέγει υποψήφια μέλη και διαχειρίζεται τα οικονομικά ασκώντας φιλανθρωπία</w:t>
      </w:r>
      <w:r w:rsidRPr="001465DB">
        <w:rPr>
          <w:rFonts w:ascii="Times New Roman" w:eastAsia="Calibri" w:hAnsi="Times New Roman" w:cs="Times New Roman"/>
        </w:rPr>
        <w:t xml:space="preserve">. Άλλοι συνδέουν τον ε. με τη χρήση του ρήμ. </w:t>
      </w:r>
      <w:r w:rsidRPr="001465DB">
        <w:rPr>
          <w:rFonts w:ascii="Times New Roman" w:eastAsia="Calibri" w:hAnsi="Times New Roman" w:cs="Times New Roman"/>
          <w:i/>
          <w:iCs/>
        </w:rPr>
        <w:t xml:space="preserve">επισκέπτομαι </w:t>
      </w:r>
      <w:r w:rsidRPr="001465DB">
        <w:rPr>
          <w:rFonts w:ascii="Times New Roman" w:eastAsia="Calibri" w:hAnsi="Times New Roman" w:cs="Times New Roman"/>
        </w:rPr>
        <w:t>στους Ο’ (= θεωρώ, ερευνώ, φροντίζω, πληροφορούμαι, εξετάζω, τιμωρώ [Έξ. 32, 34</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Ιώβ 35, 15] αλλά και αποδέχομαι επιδεικνύοντας έλεος [Γέν. 21, 1</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50, 24-25</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πρβλ. Λκ. 1, 68</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7, 16</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 15, 14], διορίζω «ποιμένες» Αρ. 27, 16</w:t>
      </w:r>
      <w:r w:rsidRPr="001465DB">
        <w:rPr>
          <w:rFonts w:ascii="Times New Roman" w:eastAsia="Calibri" w:hAnsi="Times New Roman" w:cs="Times New Roman"/>
          <w:vertAlign w:val="superscript"/>
        </w:rPr>
        <w:t>.</w:t>
      </w:r>
      <w:r w:rsidRPr="001465DB">
        <w:rPr>
          <w:rFonts w:ascii="Times New Roman" w:eastAsia="Calibri" w:hAnsi="Times New Roman" w:cs="Times New Roman"/>
        </w:rPr>
        <w:t xml:space="preserve"> πρβλ. Πρ. 6, 3). Στο Πρ. 1, 20 η </w:t>
      </w:r>
      <w:r w:rsidRPr="001465DB">
        <w:rPr>
          <w:rFonts w:ascii="Times New Roman" w:eastAsia="Calibri" w:hAnsi="Times New Roman" w:cs="Times New Roman"/>
          <w:i/>
        </w:rPr>
        <w:t>επισκοπή</w:t>
      </w:r>
      <w:r w:rsidRPr="001465DB">
        <w:rPr>
          <w:rFonts w:ascii="Times New Roman" w:eastAsia="Calibri" w:hAnsi="Times New Roman" w:cs="Times New Roman"/>
        </w:rPr>
        <w:t xml:space="preserve"> του Ψ. 108, 8 (Ο’) (που στο Αρ. 14, 29 σημαίνει την </w:t>
      </w:r>
      <w:r w:rsidRPr="001465DB">
        <w:rPr>
          <w:rFonts w:ascii="Times New Roman" w:eastAsia="Calibri" w:hAnsi="Times New Roman" w:cs="Times New Roman"/>
          <w:i/>
        </w:rPr>
        <w:t>απογραφή</w:t>
      </w:r>
      <w:r w:rsidRPr="001465DB">
        <w:rPr>
          <w:rFonts w:ascii="Times New Roman" w:eastAsia="Calibri" w:hAnsi="Times New Roman" w:cs="Times New Roman"/>
        </w:rPr>
        <w:t>) συνδέεται με τον αποστολικό</w:t>
      </w:r>
      <w:r w:rsidRPr="001465DB">
        <w:rPr>
          <w:rFonts w:ascii="Times New Roman" w:hAnsi="Times New Roman" w:cs="Times New Roman"/>
          <w:lang w:bidi="he-IL"/>
        </w:rPr>
        <w:t xml:space="preserve"> </w:t>
      </w:r>
      <w:r w:rsidRPr="001465DB">
        <w:rPr>
          <w:rFonts w:ascii="Times New Roman" w:hAnsi="Times New Roman" w:cs="Times New Roman"/>
          <w:i/>
          <w:lang w:bidi="he-IL"/>
        </w:rPr>
        <w:t>κλῆρον τῆς διακονίας</w:t>
      </w:r>
      <w:r w:rsidRPr="001465DB">
        <w:rPr>
          <w:rFonts w:ascii="Times New Roman" w:eastAsia="Calibri" w:hAnsi="Times New Roman" w:cs="Times New Roman"/>
        </w:rPr>
        <w:t xml:space="preserve">. Στα Λκ. 19, 44 και Α’ Πέ. 2, 12 η </w:t>
      </w:r>
      <w:r w:rsidRPr="001465DB">
        <w:rPr>
          <w:rFonts w:ascii="Times New Roman" w:eastAsia="Calibri" w:hAnsi="Times New Roman" w:cs="Times New Roman"/>
          <w:i/>
        </w:rPr>
        <w:t>ημέρα της ε.</w:t>
      </w:r>
      <w:r w:rsidRPr="001465DB">
        <w:rPr>
          <w:rFonts w:ascii="Times New Roman" w:eastAsia="Calibri" w:hAnsi="Times New Roman" w:cs="Times New Roman"/>
        </w:rPr>
        <w:t xml:space="preserve"> είναι αυτή της του Θεού στο πρόσωπο του Χριστού η οποία βιώνεται ανάλογα με τις προϋποθέσεις εκάστου είτε ως ημέρα </w:t>
      </w:r>
      <w:r w:rsidRPr="001465DB">
        <w:rPr>
          <w:rFonts w:ascii="Times New Roman" w:eastAsia="Calibri" w:hAnsi="Times New Roman" w:cs="Times New Roman"/>
          <w:i/>
        </w:rPr>
        <w:t>χάριτος</w:t>
      </w:r>
      <w:r w:rsidRPr="001465DB">
        <w:rPr>
          <w:rFonts w:ascii="Times New Roman" w:eastAsia="Calibri" w:hAnsi="Times New Roman" w:cs="Times New Roman"/>
        </w:rPr>
        <w:t xml:space="preserve"> είτε ως δεινών.</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lastRenderedPageBreak/>
        <w:t xml:space="preserve">Στο Φιλ. 1, 1 αναφέρονται οι ε. σε πληθυντικό (αντίθετα Ιγν., </w:t>
      </w:r>
      <w:r w:rsidRPr="001465DB">
        <w:rPr>
          <w:rFonts w:ascii="Times New Roman" w:hAnsi="Times New Roman" w:cs="Times New Roman"/>
          <w:i/>
        </w:rPr>
        <w:t>Σμύρν.</w:t>
      </w:r>
      <w:r w:rsidRPr="001465DB">
        <w:rPr>
          <w:rFonts w:ascii="Times New Roman" w:hAnsi="Times New Roman" w:cs="Times New Roman"/>
        </w:rPr>
        <w:t xml:space="preserve"> 8.1-2</w:t>
      </w:r>
      <w:r w:rsidRPr="001465DB">
        <w:rPr>
          <w:rFonts w:ascii="Times New Roman" w:hAnsi="Times New Roman" w:cs="Times New Roman"/>
          <w:vertAlign w:val="superscript"/>
        </w:rPr>
        <w:t>.</w:t>
      </w:r>
      <w:r w:rsidRPr="001465DB">
        <w:rPr>
          <w:rFonts w:ascii="Times New Roman" w:hAnsi="Times New Roman" w:cs="Times New Roman"/>
        </w:rPr>
        <w:t xml:space="preserve"> 9.1) και εννοούνται μάλλον οι </w:t>
      </w:r>
      <w:r w:rsidRPr="001465DB">
        <w:rPr>
          <w:rFonts w:ascii="Times New Roman" w:hAnsi="Times New Roman" w:cs="Times New Roman"/>
          <w:i/>
        </w:rPr>
        <w:t>εποπτεύοντες, επιτηρούντες, και επιθεωρούντες</w:t>
      </w:r>
      <w:r w:rsidRPr="001465DB">
        <w:rPr>
          <w:rFonts w:ascii="Times New Roman" w:hAnsi="Times New Roman" w:cs="Times New Roman"/>
        </w:rPr>
        <w:t xml:space="preserve"> εκάστη κατ’ οίκον Εκκλησία, οι οποίοι ίσως διαχειρίζονταν και τα οικονομικά. Είτε ήταν κύριοι του οίκου είτε προέρχονταν από τα </w:t>
      </w:r>
      <w:r w:rsidRPr="001465DB">
        <w:rPr>
          <w:rFonts w:ascii="Times New Roman" w:hAnsi="Times New Roman" w:cs="Times New Roman"/>
          <w:i/>
        </w:rPr>
        <w:t>πρεσβύτερα</w:t>
      </w:r>
      <w:r w:rsidRPr="001465DB">
        <w:rPr>
          <w:rFonts w:ascii="Times New Roman" w:hAnsi="Times New Roman" w:cs="Times New Roman"/>
        </w:rPr>
        <w:t xml:space="preserve"> </w:t>
      </w:r>
      <w:r w:rsidRPr="001465DB">
        <w:rPr>
          <w:rFonts w:ascii="Times New Roman" w:hAnsi="Times New Roman" w:cs="Times New Roman"/>
          <w:i/>
        </w:rPr>
        <w:t>κατά την ηλικία μέλη της κοινότητας</w:t>
      </w:r>
      <w:r w:rsidRPr="001465DB">
        <w:rPr>
          <w:rFonts w:ascii="Times New Roman" w:hAnsi="Times New Roman" w:cs="Times New Roman"/>
        </w:rPr>
        <w:t xml:space="preserve"> (Γαλίτης 177) χωρίς όμως συγκροτούν </w:t>
      </w:r>
      <w:r w:rsidRPr="001465DB">
        <w:rPr>
          <w:rFonts w:ascii="Times New Roman" w:hAnsi="Times New Roman" w:cs="Times New Roman"/>
          <w:i/>
        </w:rPr>
        <w:t>Σώμα</w:t>
      </w:r>
      <w:r w:rsidRPr="001465DB">
        <w:rPr>
          <w:rFonts w:ascii="Times New Roman" w:hAnsi="Times New Roman" w:cs="Times New Roman"/>
        </w:rPr>
        <w:t xml:space="preserve"> όπως οι </w:t>
      </w:r>
      <w:r w:rsidRPr="001465DB">
        <w:rPr>
          <w:rFonts w:ascii="Times New Roman" w:hAnsi="Times New Roman" w:cs="Times New Roman"/>
          <w:i/>
        </w:rPr>
        <w:t>πρεσβύτεροι</w:t>
      </w:r>
      <w:r w:rsidRPr="001465DB">
        <w:rPr>
          <w:rFonts w:ascii="Times New Roman" w:hAnsi="Times New Roman" w:cs="Times New Roman"/>
        </w:rPr>
        <w:t xml:space="preserve">. Στο Πρ. 20, 17-18 (πρβλ. 14, 23) οι </w:t>
      </w:r>
      <w:r w:rsidRPr="001465DB">
        <w:rPr>
          <w:rFonts w:ascii="Times New Roman" w:hAnsi="Times New Roman" w:cs="Times New Roman"/>
          <w:i/>
        </w:rPr>
        <w:t xml:space="preserve">πρεσβύτεροι </w:t>
      </w:r>
      <w:r w:rsidRPr="001465DB">
        <w:rPr>
          <w:rFonts w:ascii="Times New Roman" w:hAnsi="Times New Roman" w:cs="Times New Roman"/>
        </w:rPr>
        <w:t xml:space="preserve">της Εφέσου κατεστάθησαν </w:t>
      </w:r>
      <w:r w:rsidRPr="001465DB">
        <w:rPr>
          <w:rFonts w:ascii="Times New Roman" w:hAnsi="Times New Roman" w:cs="Times New Roman"/>
          <w:i/>
          <w:lang w:bidi="he-IL"/>
        </w:rPr>
        <w:t xml:space="preserve">ε. </w:t>
      </w:r>
      <w:r w:rsidRPr="001465DB">
        <w:rPr>
          <w:rFonts w:ascii="Times New Roman" w:hAnsi="Times New Roman" w:cs="Times New Roman"/>
        </w:rPr>
        <w:t xml:space="preserve">υπό του </w:t>
      </w:r>
      <w:r w:rsidRPr="001465DB">
        <w:rPr>
          <w:rFonts w:ascii="Times New Roman" w:hAnsi="Times New Roman" w:cs="Times New Roman"/>
          <w:i/>
          <w:lang w:bidi="he-IL"/>
        </w:rPr>
        <w:t xml:space="preserve">Πνεύματος του Αγίου </w:t>
      </w:r>
      <w:r w:rsidRPr="001465DB">
        <w:rPr>
          <w:rFonts w:ascii="Times New Roman" w:hAnsi="Times New Roman" w:cs="Times New Roman"/>
        </w:rPr>
        <w:t>(χωρίς να αποκλείεται «χειροτονία» υπό του αποστόλου ή ενός «κολλεγίου» πρεσβυτέρων</w:t>
      </w:r>
      <w:r w:rsidRPr="001465DB">
        <w:rPr>
          <w:rFonts w:ascii="Times New Roman" w:hAnsi="Times New Roman" w:cs="Times New Roman"/>
          <w:vertAlign w:val="superscript"/>
        </w:rPr>
        <w:t>.</w:t>
      </w:r>
      <w:r w:rsidRPr="001465DB">
        <w:rPr>
          <w:rFonts w:ascii="Times New Roman" w:hAnsi="Times New Roman" w:cs="Times New Roman"/>
        </w:rPr>
        <w:t xml:space="preserve"> πρβλ. Τιτ. 1, 5</w:t>
      </w:r>
      <w:r w:rsidRPr="001465DB">
        <w:rPr>
          <w:rFonts w:ascii="Times New Roman" w:hAnsi="Times New Roman" w:cs="Times New Roman"/>
          <w:vertAlign w:val="superscript"/>
        </w:rPr>
        <w:t>.</w:t>
      </w:r>
      <w:r w:rsidRPr="001465DB">
        <w:rPr>
          <w:rFonts w:ascii="Times New Roman" w:hAnsi="Times New Roman" w:cs="Times New Roman"/>
        </w:rPr>
        <w:t xml:space="preserve"> Α’ Τιμ. 4, 14</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Β’ Τιμ. 1, 6). Καλούνται να προνοούν και να κήδονται ως ποιμένες. Το Α’ Τιμ. 3, 1 (πρβλ. Τιτ. 1, 7), που επίσης απευθύνεται στα κλίματα της Εφέσου, αναφέρεται στον ε. (σε ενικό) σε αντίθεση προς τους </w:t>
      </w:r>
      <w:r w:rsidRPr="001465DB">
        <w:rPr>
          <w:rFonts w:ascii="Times New Roman" w:hAnsi="Times New Roman" w:cs="Times New Roman"/>
          <w:i/>
        </w:rPr>
        <w:t>διακόνους</w:t>
      </w:r>
      <w:r w:rsidRPr="001465DB">
        <w:rPr>
          <w:rFonts w:ascii="Times New Roman" w:hAnsi="Times New Roman" w:cs="Times New Roman"/>
        </w:rPr>
        <w:t xml:space="preserve"> 3, 8 αν και τα χαρακτηριστικά του δεν διακρίνονται από τους </w:t>
      </w:r>
      <w:r w:rsidRPr="001465DB">
        <w:rPr>
          <w:rFonts w:ascii="Times New Roman" w:hAnsi="Times New Roman" w:cs="Times New Roman"/>
          <w:i/>
        </w:rPr>
        <w:t>πρεσβυτέρους</w:t>
      </w:r>
      <w:r w:rsidRPr="001465DB">
        <w:rPr>
          <w:rFonts w:ascii="Times New Roman" w:hAnsi="Times New Roman" w:cs="Times New Roman"/>
        </w:rPr>
        <w:t xml:space="preserve"> του 5, 17-20, όπου όμως υποδεικνύεται </w:t>
      </w:r>
      <w:r w:rsidRPr="001465DB">
        <w:rPr>
          <w:rFonts w:ascii="Times New Roman" w:hAnsi="Times New Roman" w:cs="Times New Roman"/>
          <w:b/>
          <w:i/>
          <w:lang w:bidi="he-IL"/>
        </w:rPr>
        <w:t>οἱ καλῶς προεστῶτες</w:t>
      </w:r>
      <w:r w:rsidRPr="001465DB">
        <w:rPr>
          <w:rFonts w:ascii="Times New Roman" w:hAnsi="Times New Roman" w:cs="Times New Roman"/>
          <w:i/>
          <w:lang w:bidi="he-IL"/>
        </w:rPr>
        <w:t xml:space="preserve"> πρεσβύτεροι </w:t>
      </w:r>
      <w:r w:rsidRPr="001465DB">
        <w:rPr>
          <w:rFonts w:ascii="Times New Roman" w:hAnsi="Times New Roman" w:cs="Times New Roman"/>
          <w:b/>
          <w:i/>
          <w:lang w:bidi="he-IL"/>
        </w:rPr>
        <w:t>διπλῆς τιμῆς</w:t>
      </w:r>
      <w:r w:rsidRPr="001465DB">
        <w:rPr>
          <w:rFonts w:ascii="Times New Roman" w:hAnsi="Times New Roman" w:cs="Times New Roman"/>
          <w:i/>
          <w:lang w:bidi="he-IL"/>
        </w:rPr>
        <w:t xml:space="preserve"> ἀξιούσθωσαν, μάλιστα </w:t>
      </w:r>
      <w:r w:rsidRPr="001465DB">
        <w:rPr>
          <w:rFonts w:ascii="Times New Roman" w:hAnsi="Times New Roman" w:cs="Times New Roman"/>
          <w:b/>
          <w:i/>
          <w:lang w:bidi="he-IL"/>
        </w:rPr>
        <w:t>οἱ κοπιῶντες ἐν λόγῳ καὶ διδασκαλίᾳ</w:t>
      </w:r>
      <w:r w:rsidRPr="001465DB">
        <w:rPr>
          <w:rFonts w:ascii="Times New Roman" w:hAnsi="Times New Roman" w:cs="Times New Roman"/>
          <w:lang w:bidi="he-IL"/>
        </w:rPr>
        <w:t xml:space="preserve"> (πρβλ. </w:t>
      </w:r>
      <w:r w:rsidRPr="001465DB">
        <w:rPr>
          <w:rFonts w:ascii="Times New Roman" w:hAnsi="Times New Roman" w:cs="Times New Roman"/>
        </w:rPr>
        <w:t>Τίτ. 1, 5-9 [«καθρέφτης επισκόπου»]</w:t>
      </w:r>
      <w:r w:rsidRPr="001465DB">
        <w:rPr>
          <w:rFonts w:ascii="Times New Roman" w:hAnsi="Times New Roman" w:cs="Times New Roman"/>
          <w:vertAlign w:val="superscript"/>
        </w:rPr>
        <w:t>.</w:t>
      </w:r>
      <w:r w:rsidRPr="001465DB">
        <w:rPr>
          <w:rFonts w:ascii="Times New Roman" w:hAnsi="Times New Roman" w:cs="Times New Roman"/>
        </w:rPr>
        <w:t xml:space="preserve"> Α’ Πέ. 5, 1-5). Προφανώς αρχικά στις «ελληνικές» πόλεις (όπως των Φιλίππων) ο </w:t>
      </w:r>
      <w:r w:rsidRPr="001465DB">
        <w:rPr>
          <w:rFonts w:ascii="Times New Roman" w:hAnsi="Times New Roman" w:cs="Times New Roman"/>
          <w:i/>
        </w:rPr>
        <w:t>επί κεφαλής</w:t>
      </w:r>
      <w:r w:rsidRPr="001465DB">
        <w:rPr>
          <w:rFonts w:ascii="Times New Roman" w:hAnsi="Times New Roman" w:cs="Times New Roman"/>
        </w:rPr>
        <w:t xml:space="preserve"> εκάστης κατ’ οίκον Εκκλησίας ονομάστηκε ε. (και όχι </w:t>
      </w:r>
      <w:r w:rsidRPr="001465DB">
        <w:rPr>
          <w:rFonts w:ascii="Times New Roman" w:hAnsi="Times New Roman" w:cs="Times New Roman"/>
          <w:i/>
        </w:rPr>
        <w:t>πρεσβύτερος</w:t>
      </w:r>
      <w:r w:rsidRPr="001465DB">
        <w:rPr>
          <w:rFonts w:ascii="Times New Roman" w:hAnsi="Times New Roman" w:cs="Times New Roman"/>
        </w:rPr>
        <w:t xml:space="preserve"> όπως ο αξιωματούχος της Συναγωγής): όπως ο όρος </w:t>
      </w:r>
      <w:r w:rsidRPr="001465DB">
        <w:rPr>
          <w:rFonts w:ascii="Times New Roman" w:hAnsi="Times New Roman" w:cs="Times New Roman"/>
          <w:i/>
        </w:rPr>
        <w:t xml:space="preserve">διάκονος </w:t>
      </w:r>
      <w:r w:rsidRPr="001465DB">
        <w:rPr>
          <w:rFonts w:ascii="Times New Roman" w:hAnsi="Times New Roman" w:cs="Times New Roman"/>
        </w:rPr>
        <w:t>ανακαλεί τη θυσία του Ι. Χριστού, έτσι και ο ε. αρμόδιος για την ευταξία, την επιμέλεια εκάστου (πρβ.λ Επίκτητος 3.72) και τη φιλανθρωπία δεν «λειτουργεί» στη χριστιανική σύναξη ως οικο</w:t>
      </w:r>
      <w:r w:rsidRPr="001465DB">
        <w:rPr>
          <w:rFonts w:ascii="Times New Roman" w:hAnsi="Times New Roman" w:cs="Times New Roman"/>
          <w:i/>
        </w:rPr>
        <w:t>δεσπότης</w:t>
      </w:r>
      <w:r w:rsidRPr="001465DB">
        <w:rPr>
          <w:rFonts w:ascii="Times New Roman" w:hAnsi="Times New Roman" w:cs="Times New Roman"/>
        </w:rPr>
        <w:t xml:space="preserve"> (pater familia</w:t>
      </w:r>
      <w:r w:rsidRPr="001465DB">
        <w:rPr>
          <w:rFonts w:ascii="Times New Roman" w:hAnsi="Times New Roman" w:cs="Times New Roman"/>
          <w:lang w:val="en-US"/>
        </w:rPr>
        <w:t>s</w:t>
      </w:r>
      <w:r w:rsidRPr="001465DB">
        <w:rPr>
          <w:rFonts w:ascii="Times New Roman" w:hAnsi="Times New Roman" w:cs="Times New Roman"/>
        </w:rPr>
        <w:t xml:space="preserve">) αλλά ως </w:t>
      </w:r>
      <w:r w:rsidRPr="001465DB">
        <w:rPr>
          <w:rFonts w:ascii="Times New Roman" w:hAnsi="Times New Roman" w:cs="Times New Roman"/>
          <w:i/>
        </w:rPr>
        <w:t xml:space="preserve">οικονόμος </w:t>
      </w:r>
      <w:r w:rsidRPr="001465DB">
        <w:rPr>
          <w:rFonts w:ascii="Times New Roman" w:hAnsi="Times New Roman" w:cs="Times New Roman"/>
        </w:rPr>
        <w:t xml:space="preserve">του Θεού </w:t>
      </w:r>
      <w:r w:rsidRPr="001465DB">
        <w:rPr>
          <w:rFonts w:ascii="Times New Roman" w:hAnsi="Times New Roman" w:cs="Times New Roman"/>
          <w:i/>
        </w:rPr>
        <w:t>Πατέρα</w:t>
      </w:r>
      <w:r w:rsidRPr="001465DB">
        <w:rPr>
          <w:rFonts w:ascii="Times New Roman" w:hAnsi="Times New Roman" w:cs="Times New Roman"/>
        </w:rPr>
        <w:t xml:space="preserve"> (Τιτ. 1, 7) που </w:t>
      </w:r>
      <w:r w:rsidRPr="001465DB">
        <w:rPr>
          <w:rFonts w:ascii="Times New Roman" w:hAnsi="Times New Roman" w:cs="Times New Roman"/>
          <w:i/>
        </w:rPr>
        <w:t>επεσκέψατο</w:t>
      </w:r>
      <w:r w:rsidRPr="001465DB">
        <w:rPr>
          <w:rFonts w:ascii="Times New Roman" w:hAnsi="Times New Roman" w:cs="Times New Roman"/>
        </w:rPr>
        <w:t xml:space="preserve"> τον λαό (Λκ. 1, 68. 78</w:t>
      </w:r>
      <w:r w:rsidRPr="001465DB">
        <w:rPr>
          <w:rFonts w:ascii="Times New Roman" w:hAnsi="Times New Roman" w:cs="Times New Roman"/>
          <w:vertAlign w:val="superscript"/>
        </w:rPr>
        <w:t>.</w:t>
      </w:r>
      <w:r w:rsidRPr="001465DB">
        <w:rPr>
          <w:rFonts w:ascii="Times New Roman" w:hAnsi="Times New Roman" w:cs="Times New Roman"/>
        </w:rPr>
        <w:t xml:space="preserve"> 7, 16</w:t>
      </w:r>
      <w:r w:rsidRPr="001465DB">
        <w:rPr>
          <w:rFonts w:ascii="Times New Roman" w:hAnsi="Times New Roman" w:cs="Times New Roman"/>
          <w:vertAlign w:val="superscript"/>
        </w:rPr>
        <w:t>.</w:t>
      </w:r>
      <w:r w:rsidRPr="001465DB">
        <w:rPr>
          <w:rFonts w:ascii="Times New Roman" w:hAnsi="Times New Roman" w:cs="Times New Roman"/>
        </w:rPr>
        <w:t xml:space="preserve"> Πρ. 15, 14</w:t>
      </w:r>
      <w:r w:rsidRPr="001465DB">
        <w:rPr>
          <w:rFonts w:ascii="Times New Roman" w:hAnsi="Times New Roman" w:cs="Times New Roman"/>
          <w:vertAlign w:val="superscript"/>
        </w:rPr>
        <w:t>.</w:t>
      </w:r>
      <w:r w:rsidRPr="001465DB">
        <w:rPr>
          <w:rFonts w:ascii="Times New Roman" w:hAnsi="Times New Roman" w:cs="Times New Roman"/>
        </w:rPr>
        <w:t xml:space="preserve"> πρβλ. Α’ Πέ. 2, 25:</w:t>
      </w:r>
      <w:r w:rsidRPr="001465DB">
        <w:rPr>
          <w:rFonts w:ascii="Times New Roman" w:hAnsi="Times New Roman" w:cs="Times New Roman"/>
          <w:sz w:val="20"/>
          <w:szCs w:val="20"/>
          <w:vertAlign w:val="superscript"/>
          <w:lang w:bidi="he-IL"/>
        </w:rPr>
        <w:t xml:space="preserve"> </w:t>
      </w:r>
      <w:r w:rsidRPr="001465DB">
        <w:rPr>
          <w:rFonts w:ascii="Times New Roman" w:hAnsi="Times New Roman" w:cs="Times New Roman"/>
          <w:i/>
          <w:lang w:bidi="he-IL"/>
        </w:rPr>
        <w:t xml:space="preserve">ἦτε γὰρ ὡς πρόβατα πλανώμενοι, ἀλλὰ ἐπεστράφητε νῦν </w:t>
      </w:r>
      <w:r w:rsidRPr="001465DB">
        <w:rPr>
          <w:rFonts w:ascii="Times New Roman" w:hAnsi="Times New Roman" w:cs="Times New Roman"/>
          <w:b/>
          <w:i/>
          <w:lang w:bidi="he-IL"/>
        </w:rPr>
        <w:t xml:space="preserve">ἐπὶ τὸν ποιμένα καὶ ἐπίσκοπον τῶν ψυχῶν ὑμῶν </w:t>
      </w:r>
      <w:r w:rsidRPr="001465DB">
        <w:rPr>
          <w:rFonts w:ascii="Times New Roman" w:hAnsi="Times New Roman" w:cs="Times New Roman"/>
          <w:lang w:bidi="he-IL"/>
        </w:rPr>
        <w:t>5, 2</w:t>
      </w:r>
      <w:r w:rsidRPr="001465DB">
        <w:rPr>
          <w:rFonts w:ascii="Times New Roman" w:hAnsi="Times New Roman" w:cs="Times New Roman"/>
        </w:rPr>
        <w:t xml:space="preserve">) και </w:t>
      </w:r>
      <w:r w:rsidRPr="001465DB">
        <w:rPr>
          <w:rFonts w:ascii="Times New Roman" w:hAnsi="Times New Roman" w:cs="Times New Roman"/>
          <w:i/>
        </w:rPr>
        <w:t xml:space="preserve">επισκοπεί </w:t>
      </w:r>
      <w:r w:rsidRPr="001465DB">
        <w:rPr>
          <w:rFonts w:ascii="Times New Roman" w:hAnsi="Times New Roman" w:cs="Times New Roman"/>
        </w:rPr>
        <w:t xml:space="preserve">την Κοινότητα αλλά και τα μύχια εκάστης ύπαρξης. Όταν περιορίστηκαν οι περιοδεύοντες χαρισματούχοι (απόστολοι, προφήτες) και αυξήθηκε ο κίνδυνος της αίρεσης και δη της ανιστορικής </w:t>
      </w:r>
      <w:r w:rsidRPr="001465DB">
        <w:rPr>
          <w:rFonts w:ascii="Times New Roman" w:hAnsi="Times New Roman" w:cs="Times New Roman"/>
          <w:i/>
        </w:rPr>
        <w:t xml:space="preserve">Γνώσεως </w:t>
      </w:r>
      <w:r w:rsidRPr="001465DB">
        <w:rPr>
          <w:rFonts w:ascii="Times New Roman" w:hAnsi="Times New Roman" w:cs="Times New Roman"/>
        </w:rPr>
        <w:t xml:space="preserve">(Α’ Τιμ. 6, 20), εξαίρεται η λειτουργία των ε. ανάμεσα στους </w:t>
      </w:r>
      <w:r w:rsidRPr="001465DB">
        <w:rPr>
          <w:rFonts w:ascii="Times New Roman" w:hAnsi="Times New Roman" w:cs="Times New Roman"/>
          <w:i/>
        </w:rPr>
        <w:t xml:space="preserve">πρεσβυτέρους. </w:t>
      </w:r>
      <w:r w:rsidRPr="001465DB">
        <w:rPr>
          <w:rFonts w:ascii="Times New Roman" w:hAnsi="Times New Roman" w:cs="Times New Roman"/>
        </w:rPr>
        <w:t xml:space="preserve">Καλούνται να έχουν τέτοιο ήθος ώστε να </w:t>
      </w:r>
      <w:r w:rsidRPr="001465DB">
        <w:rPr>
          <w:rFonts w:ascii="Times New Roman" w:hAnsi="Times New Roman" w:cs="Times New Roman"/>
          <w:i/>
        </w:rPr>
        <w:t>ευπροσωπούν</w:t>
      </w:r>
      <w:r w:rsidRPr="001465DB">
        <w:rPr>
          <w:rFonts w:ascii="Times New Roman" w:hAnsi="Times New Roman" w:cs="Times New Roman"/>
        </w:rPr>
        <w:t xml:space="preserve"> την Κοινότητα προς τους έξω ενώ ταυτόχρονα δίνεται έμφαση στο κηρυκτικό και ποιμαντικό έργο χάριν των αγίων</w:t>
      </w:r>
      <w:r w:rsidRPr="001465DB">
        <w:rPr>
          <w:rFonts w:ascii="Times New Roman" w:eastAsia="Calibri" w:hAnsi="Times New Roman" w:cs="Times New Roman"/>
        </w:rPr>
        <w:t xml:space="preserve">. Η ανάδειξη </w:t>
      </w:r>
      <w:r w:rsidRPr="001465DB">
        <w:rPr>
          <w:rFonts w:ascii="Times New Roman" w:eastAsia="Calibri" w:hAnsi="Times New Roman" w:cs="Times New Roman"/>
          <w:b/>
          <w:i/>
        </w:rPr>
        <w:t>ενός</w:t>
      </w:r>
      <w:r w:rsidRPr="001465DB">
        <w:rPr>
          <w:rFonts w:ascii="Times New Roman" w:eastAsia="Calibri" w:hAnsi="Times New Roman" w:cs="Times New Roman"/>
        </w:rPr>
        <w:t xml:space="preserve"> επισκόπου σε κάθε πόλη υπό του Ιγνατίου </w:t>
      </w:r>
      <w:r w:rsidRPr="001465DB">
        <w:rPr>
          <w:rFonts w:ascii="Times New Roman" w:hAnsi="Times New Roman" w:cs="Times New Roman"/>
        </w:rPr>
        <w:t>(</w:t>
      </w:r>
      <w:r w:rsidRPr="001465DB">
        <w:rPr>
          <w:rFonts w:ascii="Times New Roman" w:hAnsi="Times New Roman" w:cs="Times New Roman"/>
          <w:i/>
        </w:rPr>
        <w:t>Τραλ.</w:t>
      </w:r>
      <w:r w:rsidRPr="001465DB">
        <w:rPr>
          <w:rFonts w:ascii="Times New Roman" w:hAnsi="Times New Roman" w:cs="Times New Roman"/>
        </w:rPr>
        <w:t xml:space="preserve"> 2.1.2</w:t>
      </w:r>
      <w:r w:rsidRPr="001465DB">
        <w:rPr>
          <w:rFonts w:ascii="Times New Roman" w:hAnsi="Times New Roman" w:cs="Times New Roman"/>
          <w:vertAlign w:val="superscript"/>
        </w:rPr>
        <w:t>.</w:t>
      </w:r>
      <w:r w:rsidRPr="001465DB">
        <w:rPr>
          <w:rFonts w:ascii="Times New Roman" w:hAnsi="Times New Roman" w:cs="Times New Roman"/>
        </w:rPr>
        <w:t xml:space="preserve"> 3.1</w:t>
      </w:r>
      <w:r w:rsidRPr="001465DB">
        <w:rPr>
          <w:rFonts w:ascii="Times New Roman" w:hAnsi="Times New Roman" w:cs="Times New Roman"/>
          <w:vertAlign w:val="superscript"/>
        </w:rPr>
        <w:t>.</w:t>
      </w:r>
      <w:r w:rsidRPr="001465DB">
        <w:rPr>
          <w:rFonts w:ascii="Times New Roman" w:hAnsi="Times New Roman" w:cs="Times New Roman"/>
        </w:rPr>
        <w:t xml:space="preserve"> 7.2) προφανώς συνδέεται με τη σύναξη σε έναν κοινό χώρο και όχι μόνον κατ’ οίκον, την αρμονική συλλειτουργία των Συνάξεων εκάστης πόλης ως μίας Εκκλησίας που ορθοδοξεί και την παρουσία του Χριστιανισμού προς τους «εκτός».</w:t>
      </w:r>
    </w:p>
    <w:p w:rsidR="001465DB" w:rsidRPr="001465DB" w:rsidRDefault="001465DB" w:rsidP="001465DB">
      <w:pPr>
        <w:jc w:val="both"/>
        <w:rPr>
          <w:rFonts w:ascii="Times New Roman" w:eastAsia="Calibri" w:hAnsi="Times New Roman" w:cs="Times New Roman"/>
        </w:rPr>
      </w:pPr>
      <w:r w:rsidRPr="001465DB">
        <w:rPr>
          <w:rFonts w:ascii="Times New Roman" w:hAnsi="Times New Roman" w:cs="Times New Roman"/>
          <w:b/>
          <w:sz w:val="18"/>
          <w:szCs w:val="18"/>
        </w:rPr>
        <w:t>ΒΙΒΛΙΟΓΡΑΦΙΑ</w:t>
      </w:r>
      <w:r w:rsidRPr="001465DB">
        <w:rPr>
          <w:rFonts w:ascii="Times New Roman" w:hAnsi="Times New Roman" w:cs="Times New Roman"/>
          <w:sz w:val="18"/>
          <w:szCs w:val="18"/>
        </w:rPr>
        <w:t xml:space="preserve">: Beyer, H.W., ἐπίσκοπος </w:t>
      </w:r>
      <w:r w:rsidRPr="001465DB">
        <w:rPr>
          <w:rFonts w:ascii="Times New Roman" w:hAnsi="Times New Roman" w:cs="Times New Roman"/>
          <w:i/>
          <w:sz w:val="18"/>
          <w:szCs w:val="18"/>
        </w:rPr>
        <w:t>ThWNT</w:t>
      </w:r>
      <w:r w:rsidRPr="001465DB">
        <w:rPr>
          <w:rFonts w:ascii="Times New Roman" w:hAnsi="Times New Roman" w:cs="Times New Roman"/>
          <w:sz w:val="18"/>
          <w:szCs w:val="18"/>
        </w:rPr>
        <w:t xml:space="preserve"> II 606 κε. </w:t>
      </w:r>
      <w:r w:rsidRPr="001465DB">
        <w:rPr>
          <w:rFonts w:ascii="Times New Roman" w:hAnsi="Times New Roman" w:cs="Times New Roman"/>
          <w:sz w:val="18"/>
          <w:szCs w:val="18"/>
          <w:lang w:val="de-DE"/>
        </w:rPr>
        <w:t xml:space="preserve">Brockhaus, U., </w:t>
      </w:r>
      <w:r w:rsidRPr="001465DB">
        <w:rPr>
          <w:rFonts w:ascii="Times New Roman" w:hAnsi="Times New Roman" w:cs="Times New Roman"/>
          <w:i/>
          <w:sz w:val="18"/>
          <w:szCs w:val="18"/>
          <w:lang w:val="de-DE"/>
        </w:rPr>
        <w:t>Charisma und Amt. Die paulinische Charismenlehre auf dem Hintergrund der frühchristlichen Gemenindefunktionen</w:t>
      </w:r>
      <w:r w:rsidRPr="001465DB">
        <w:rPr>
          <w:rFonts w:ascii="Times New Roman" w:hAnsi="Times New Roman" w:cs="Times New Roman"/>
          <w:sz w:val="18"/>
          <w:szCs w:val="18"/>
          <w:lang w:val="de-DE"/>
        </w:rPr>
        <w:t xml:space="preserve">. Wuppertal: Brockhaus  1972. </w:t>
      </w:r>
      <w:r w:rsidRPr="001465DB">
        <w:rPr>
          <w:rFonts w:ascii="Times New Roman" w:hAnsi="Times New Roman" w:cs="Times New Roman"/>
          <w:sz w:val="18"/>
          <w:szCs w:val="18"/>
        </w:rPr>
        <w:t xml:space="preserve">Γαλίτης, Γ., </w:t>
      </w:r>
      <w:r w:rsidRPr="001465DB">
        <w:rPr>
          <w:rFonts w:ascii="Times New Roman" w:hAnsi="Times New Roman" w:cs="Times New Roman"/>
          <w:i/>
          <w:sz w:val="18"/>
          <w:szCs w:val="18"/>
        </w:rPr>
        <w:t>Η προς Τίτον Επιστολή του αποστόλου Παύλου. Ο ποιμένας και οι αιρετικοί</w:t>
      </w:r>
      <w:r w:rsidRPr="001465DB">
        <w:rPr>
          <w:rFonts w:ascii="Times New Roman" w:hAnsi="Times New Roman" w:cs="Times New Roman"/>
          <w:sz w:val="18"/>
          <w:szCs w:val="18"/>
        </w:rPr>
        <w:t xml:space="preserve">. (Ερμηνεία Καινής Διαθήκης 12γ), Θεσσαλονίκη: Πουρναρά 1995 Jeremias, J.,  </w:t>
      </w:r>
      <w:r w:rsidRPr="001465DB">
        <w:rPr>
          <w:rFonts w:ascii="Times New Roman" w:hAnsi="Times New Roman" w:cs="Times New Roman"/>
          <w:i/>
          <w:iCs/>
          <w:sz w:val="18"/>
          <w:szCs w:val="18"/>
        </w:rPr>
        <w:t>Jerusalem in the Time o</w:t>
      </w:r>
      <w:r w:rsidRPr="001465DB">
        <w:rPr>
          <w:rFonts w:ascii="Times New Roman" w:hAnsi="Times New Roman" w:cs="Times New Roman"/>
          <w:i/>
          <w:iCs/>
          <w:sz w:val="18"/>
          <w:szCs w:val="18"/>
          <w:lang w:val="en-US"/>
        </w:rPr>
        <w:t>f</w:t>
      </w:r>
      <w:r w:rsidRPr="001465DB">
        <w:rPr>
          <w:rFonts w:ascii="Times New Roman" w:hAnsi="Times New Roman" w:cs="Times New Roman"/>
          <w:i/>
          <w:iCs/>
          <w:sz w:val="18"/>
          <w:szCs w:val="18"/>
        </w:rPr>
        <w:t xml:space="preserve"> </w:t>
      </w:r>
      <w:r w:rsidRPr="001465DB">
        <w:rPr>
          <w:rFonts w:ascii="Times New Roman" w:hAnsi="Times New Roman" w:cs="Times New Roman"/>
          <w:i/>
          <w:iCs/>
          <w:sz w:val="18"/>
          <w:szCs w:val="18"/>
          <w:lang w:val="en-US"/>
        </w:rPr>
        <w:t>Jesus</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Tr</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F</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H</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and</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C</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H</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Cave</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Philadelphia</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Fortress</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Press</w:t>
      </w:r>
      <w:r w:rsidRPr="001465DB">
        <w:rPr>
          <w:rFonts w:ascii="Times New Roman" w:hAnsi="Times New Roman" w:cs="Times New Roman"/>
          <w:sz w:val="18"/>
          <w:szCs w:val="18"/>
        </w:rPr>
        <w:t xml:space="preserve">, 1969] 260-61). Καραβιδόπουλος </w:t>
      </w:r>
      <w:r w:rsidRPr="001465DB">
        <w:rPr>
          <w:rFonts w:ascii="Times New Roman" w:hAnsi="Times New Roman" w:cs="Times New Roman"/>
          <w:spacing w:val="20"/>
          <w:sz w:val="18"/>
          <w:szCs w:val="18"/>
          <w:lang w:val="en-US"/>
        </w:rPr>
        <w:t>I</w:t>
      </w:r>
      <w:r w:rsidRPr="001465DB">
        <w:rPr>
          <w:rFonts w:ascii="Times New Roman" w:hAnsi="Times New Roman" w:cs="Times New Roman"/>
          <w:spacing w:val="20"/>
          <w:sz w:val="18"/>
          <w:szCs w:val="18"/>
        </w:rPr>
        <w:t>.</w:t>
      </w:r>
      <w:r w:rsidRPr="001465DB">
        <w:rPr>
          <w:rFonts w:ascii="Times New Roman" w:hAnsi="Times New Roman" w:cs="Times New Roman"/>
          <w:sz w:val="18"/>
          <w:szCs w:val="18"/>
        </w:rPr>
        <w:t xml:space="preserve">, </w:t>
      </w:r>
      <w:r w:rsidRPr="001465DB">
        <w:rPr>
          <w:rFonts w:ascii="Times New Roman" w:hAnsi="Times New Roman" w:cs="Times New Roman"/>
          <w:i/>
          <w:sz w:val="18"/>
          <w:szCs w:val="18"/>
        </w:rPr>
        <w:t>Ἀποστόλου Παύλου Ἐπιστολές, Πρὸς Ἐφεσίους, Φιλιππησίους, Κολοσσαεῖς, Φιλήμονα</w:t>
      </w:r>
      <w:r w:rsidRPr="001465DB">
        <w:rPr>
          <w:rFonts w:ascii="Times New Roman" w:hAnsi="Times New Roman" w:cs="Times New Roman"/>
          <w:sz w:val="18"/>
          <w:szCs w:val="18"/>
        </w:rPr>
        <w:t xml:space="preserve">, Θεσσαλονίκη: Πουρναρά 1981. </w:t>
      </w:r>
      <w:r w:rsidRPr="001465DB">
        <w:rPr>
          <w:rFonts w:ascii="Times New Roman" w:hAnsi="Times New Roman" w:cs="Times New Roman"/>
          <w:sz w:val="18"/>
          <w:szCs w:val="18"/>
          <w:lang w:val="de-DE"/>
        </w:rPr>
        <w:t>Rohde</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J</w:t>
      </w:r>
      <w:r w:rsidRPr="001465DB">
        <w:rPr>
          <w:rFonts w:ascii="Times New Roman" w:hAnsi="Times New Roman" w:cs="Times New Roman"/>
          <w:sz w:val="18"/>
          <w:szCs w:val="18"/>
        </w:rPr>
        <w:t xml:space="preserve">., ἐπισκοπὴ-ἐπίσκοπος </w:t>
      </w:r>
      <w:r w:rsidRPr="001465DB">
        <w:rPr>
          <w:rFonts w:ascii="Times New Roman" w:hAnsi="Times New Roman" w:cs="Times New Roman"/>
          <w:i/>
          <w:sz w:val="18"/>
          <w:szCs w:val="18"/>
          <w:lang w:val="de-DE"/>
        </w:rPr>
        <w:t>EWNT</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II</w:t>
      </w:r>
      <w:r w:rsidRPr="001465DB">
        <w:rPr>
          <w:rFonts w:ascii="Times New Roman" w:hAnsi="Times New Roman" w:cs="Times New Roman"/>
          <w:sz w:val="18"/>
          <w:szCs w:val="18"/>
        </w:rPr>
        <w:t xml:space="preserve"> 87-91. </w:t>
      </w:r>
      <w:r w:rsidRPr="001465DB">
        <w:rPr>
          <w:rFonts w:ascii="Times New Roman" w:hAnsi="Times New Roman" w:cs="Times New Roman"/>
          <w:sz w:val="18"/>
          <w:szCs w:val="18"/>
          <w:lang w:val="de-DE"/>
        </w:rPr>
        <w:t>Roloff</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J</w:t>
      </w:r>
      <w:r w:rsidRPr="001465DB">
        <w:rPr>
          <w:rFonts w:ascii="Times New Roman" w:hAnsi="Times New Roman" w:cs="Times New Roman"/>
          <w:sz w:val="18"/>
          <w:szCs w:val="18"/>
        </w:rPr>
        <w:t xml:space="preserve">., </w:t>
      </w:r>
      <w:r w:rsidRPr="001465DB">
        <w:rPr>
          <w:rFonts w:ascii="Times New Roman" w:hAnsi="Times New Roman" w:cs="Times New Roman"/>
          <w:i/>
          <w:sz w:val="18"/>
          <w:szCs w:val="18"/>
          <w:lang w:val="de-DE"/>
        </w:rPr>
        <w:t>Der</w:t>
      </w:r>
      <w:r w:rsidRPr="001465DB">
        <w:rPr>
          <w:rFonts w:ascii="Times New Roman" w:hAnsi="Times New Roman" w:cs="Times New Roman"/>
          <w:i/>
          <w:sz w:val="18"/>
          <w:szCs w:val="18"/>
        </w:rPr>
        <w:t xml:space="preserve"> </w:t>
      </w:r>
      <w:r w:rsidRPr="001465DB">
        <w:rPr>
          <w:rFonts w:ascii="Times New Roman" w:hAnsi="Times New Roman" w:cs="Times New Roman"/>
          <w:i/>
          <w:sz w:val="18"/>
          <w:szCs w:val="18"/>
          <w:lang w:val="de-DE"/>
        </w:rPr>
        <w:t>Erste</w:t>
      </w:r>
      <w:r w:rsidRPr="001465DB">
        <w:rPr>
          <w:rFonts w:ascii="Times New Roman" w:hAnsi="Times New Roman" w:cs="Times New Roman"/>
          <w:i/>
          <w:sz w:val="18"/>
          <w:szCs w:val="18"/>
        </w:rPr>
        <w:t xml:space="preserve"> </w:t>
      </w:r>
      <w:r w:rsidRPr="001465DB">
        <w:rPr>
          <w:rFonts w:ascii="Times New Roman" w:hAnsi="Times New Roman" w:cs="Times New Roman"/>
          <w:i/>
          <w:sz w:val="18"/>
          <w:szCs w:val="18"/>
          <w:lang w:val="de-DE"/>
        </w:rPr>
        <w:t>Brief</w:t>
      </w:r>
      <w:r w:rsidRPr="001465DB">
        <w:rPr>
          <w:rFonts w:ascii="Times New Roman" w:hAnsi="Times New Roman" w:cs="Times New Roman"/>
          <w:i/>
          <w:sz w:val="18"/>
          <w:szCs w:val="18"/>
        </w:rPr>
        <w:t xml:space="preserve"> </w:t>
      </w:r>
      <w:r w:rsidRPr="001465DB">
        <w:rPr>
          <w:rFonts w:ascii="Times New Roman" w:hAnsi="Times New Roman" w:cs="Times New Roman"/>
          <w:i/>
          <w:sz w:val="18"/>
          <w:szCs w:val="18"/>
          <w:lang w:val="de-DE"/>
        </w:rPr>
        <w:t>an</w:t>
      </w:r>
      <w:r w:rsidRPr="001465DB">
        <w:rPr>
          <w:rFonts w:ascii="Times New Roman" w:hAnsi="Times New Roman" w:cs="Times New Roman"/>
          <w:i/>
          <w:sz w:val="18"/>
          <w:szCs w:val="18"/>
        </w:rPr>
        <w:t xml:space="preserve"> </w:t>
      </w:r>
      <w:r w:rsidRPr="001465DB">
        <w:rPr>
          <w:rFonts w:ascii="Times New Roman" w:hAnsi="Times New Roman" w:cs="Times New Roman"/>
          <w:i/>
          <w:sz w:val="18"/>
          <w:szCs w:val="18"/>
          <w:lang w:val="de-DE"/>
        </w:rPr>
        <w:t>Timotheus</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EKK</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XV</w:t>
      </w:r>
      <w:r w:rsidRPr="001465DB">
        <w:rPr>
          <w:rFonts w:ascii="Times New Roman" w:hAnsi="Times New Roman" w:cs="Times New Roman"/>
          <w:sz w:val="18"/>
          <w:szCs w:val="18"/>
        </w:rPr>
        <w:t xml:space="preserve"> 1988 (169-189). </w:t>
      </w:r>
      <w:r w:rsidRPr="001465DB">
        <w:rPr>
          <w:rFonts w:ascii="Times New Roman" w:hAnsi="Times New Roman" w:cs="Times New Roman"/>
          <w:iCs/>
          <w:sz w:val="18"/>
          <w:szCs w:val="18"/>
          <w:lang w:val="de-DE"/>
        </w:rPr>
        <w:t>Schöllgen,</w:t>
      </w:r>
      <w:r w:rsidRPr="001465DB">
        <w:rPr>
          <w:rFonts w:ascii="Times New Roman" w:hAnsi="Times New Roman" w:cs="Times New Roman"/>
          <w:i/>
          <w:iCs/>
          <w:sz w:val="18"/>
          <w:szCs w:val="18"/>
          <w:lang w:val="de-DE"/>
        </w:rPr>
        <w:t xml:space="preserve"> </w:t>
      </w:r>
      <w:r w:rsidRPr="001465DB">
        <w:rPr>
          <w:rFonts w:ascii="Times New Roman" w:hAnsi="Times New Roman" w:cs="Times New Roman"/>
          <w:iCs/>
          <w:sz w:val="18"/>
          <w:szCs w:val="18"/>
          <w:lang w:val="de-DE"/>
        </w:rPr>
        <w:t xml:space="preserve">G., </w:t>
      </w:r>
      <w:r w:rsidRPr="001465DB">
        <w:rPr>
          <w:rFonts w:ascii="Times New Roman" w:hAnsi="Times New Roman" w:cs="Times New Roman"/>
          <w:i/>
          <w:iCs/>
          <w:sz w:val="18"/>
          <w:szCs w:val="18"/>
          <w:lang w:val="de-DE"/>
        </w:rPr>
        <w:t>Die Anfänge der Professionalisierung des Klerus und das kirchliche Amt in der syrischen Didaskalie</w:t>
      </w:r>
      <w:r w:rsidRPr="001465DB">
        <w:rPr>
          <w:rFonts w:ascii="Times New Roman" w:hAnsi="Times New Roman" w:cs="Times New Roman"/>
          <w:sz w:val="18"/>
          <w:szCs w:val="18"/>
          <w:lang w:val="de-DE"/>
        </w:rPr>
        <w:t xml:space="preserve">, Münster 1998. Söding, T., Der Episkopos und die Diakone in der Kirche, </w:t>
      </w:r>
      <w:r w:rsidRPr="001465DB">
        <w:rPr>
          <w:rFonts w:ascii="Times New Roman" w:hAnsi="Times New Roman" w:cs="Times New Roman"/>
          <w:i/>
          <w:sz w:val="18"/>
          <w:szCs w:val="18"/>
          <w:lang w:val="de-DE"/>
        </w:rPr>
        <w:t xml:space="preserve">1 Timothy </w:t>
      </w:r>
      <w:r w:rsidRPr="001465DB">
        <w:rPr>
          <w:rFonts w:ascii="Times New Roman" w:hAnsi="Times New Roman" w:cs="Times New Roman"/>
          <w:i/>
          <w:caps/>
          <w:sz w:val="18"/>
          <w:szCs w:val="18"/>
          <w:lang w:val="de-DE"/>
        </w:rPr>
        <w:t>r</w:t>
      </w:r>
      <w:r w:rsidRPr="001465DB">
        <w:rPr>
          <w:rFonts w:ascii="Times New Roman" w:hAnsi="Times New Roman" w:cs="Times New Roman"/>
          <w:i/>
          <w:sz w:val="18"/>
          <w:szCs w:val="18"/>
          <w:lang w:val="de-DE"/>
        </w:rPr>
        <w:t>econsidered</w:t>
      </w:r>
      <w:r w:rsidRPr="001465DB">
        <w:rPr>
          <w:rFonts w:ascii="Times New Roman" w:hAnsi="Times New Roman" w:cs="Times New Roman"/>
          <w:sz w:val="18"/>
          <w:szCs w:val="18"/>
          <w:lang w:val="de-DE"/>
        </w:rPr>
        <w:t xml:space="preserve">, K.P. Donfried (ed.) </w:t>
      </w:r>
      <w:r w:rsidRPr="001465DB">
        <w:rPr>
          <w:rFonts w:ascii="Times New Roman" w:hAnsi="Times New Roman" w:cs="Times New Roman"/>
          <w:sz w:val="18"/>
          <w:szCs w:val="18"/>
        </w:rPr>
        <w:t>Peeters 2008 63-85.</w:t>
      </w:r>
    </w:p>
    <w:p w:rsidR="001465DB" w:rsidRPr="001465DB" w:rsidRDefault="001465DB" w:rsidP="001465DB">
      <w:pPr>
        <w:jc w:val="both"/>
        <w:rPr>
          <w:rFonts w:ascii="Times New Roman" w:hAnsi="Times New Roman" w:cs="Times New Roman"/>
          <w:b/>
          <w:bCs/>
          <w:u w:val="single"/>
        </w:rPr>
      </w:pPr>
    </w:p>
    <w:p w:rsidR="001465DB" w:rsidRPr="001465DB" w:rsidRDefault="001465DB" w:rsidP="001465DB">
      <w:pPr>
        <w:jc w:val="both"/>
        <w:rPr>
          <w:rFonts w:ascii="Times New Roman" w:hAnsi="Times New Roman" w:cs="Times New Roman"/>
          <w:bCs/>
        </w:rPr>
      </w:pPr>
      <w:r w:rsidRPr="001465DB">
        <w:rPr>
          <w:rFonts w:ascii="Times New Roman" w:hAnsi="Times New Roman" w:cs="Times New Roman"/>
          <w:b/>
          <w:bCs/>
          <w:u w:val="single"/>
        </w:rPr>
        <w:t>ΕΠΙΣΤΑΤΗΣ</w:t>
      </w:r>
      <w:r w:rsidRPr="001465DB">
        <w:rPr>
          <w:rFonts w:ascii="Times New Roman" w:hAnsi="Times New Roman" w:cs="Times New Roman"/>
          <w:bCs/>
        </w:rPr>
        <w:t xml:space="preserve"> (επι+ιστάτης &lt;εφίσταμαι = στέκομαι πάνω από κάτι, επιβάλλομαι, προΐσταμαι, επιστατώ/φροντίζω). Σημαίνει τον πρόεδρο των αγώνων, δάσκαλο </w:t>
      </w:r>
      <w:r w:rsidRPr="001465DB">
        <w:rPr>
          <w:rFonts w:ascii="Times New Roman" w:hAnsi="Times New Roman" w:cs="Times New Roman"/>
          <w:bCs/>
          <w:i/>
        </w:rPr>
        <w:t xml:space="preserve">παίδων </w:t>
      </w:r>
      <w:r w:rsidRPr="001465DB">
        <w:rPr>
          <w:rFonts w:ascii="Times New Roman" w:hAnsi="Times New Roman" w:cs="Times New Roman"/>
          <w:bCs/>
        </w:rPr>
        <w:t>(IG XII 1.43.2</w:t>
      </w:r>
      <w:r w:rsidRPr="001465DB">
        <w:rPr>
          <w:rFonts w:ascii="Times New Roman" w:hAnsi="Times New Roman" w:cs="Times New Roman"/>
          <w:bCs/>
          <w:vertAlign w:val="superscript"/>
        </w:rPr>
        <w:t>.</w:t>
      </w:r>
      <w:r w:rsidRPr="001465DB">
        <w:rPr>
          <w:rFonts w:ascii="Times New Roman" w:hAnsi="Times New Roman" w:cs="Times New Roman"/>
          <w:bCs/>
        </w:rPr>
        <w:t xml:space="preserve"> </w:t>
      </w:r>
      <w:r w:rsidRPr="001465DB">
        <w:rPr>
          <w:rFonts w:ascii="Times New Roman" w:hAnsi="Times New Roman" w:cs="Times New Roman"/>
          <w:bCs/>
          <w:i/>
        </w:rPr>
        <w:t>Επιγρ. Πριήνης</w:t>
      </w:r>
      <w:r w:rsidRPr="001465DB">
        <w:rPr>
          <w:rFonts w:ascii="Times New Roman" w:hAnsi="Times New Roman" w:cs="Times New Roman"/>
          <w:bCs/>
        </w:rPr>
        <w:t xml:space="preserve"> 112.73 κε.), πρόεδρο συνελεύσεως/βουλής και εκκλησίας (μετά τον 4</w:t>
      </w:r>
      <w:r w:rsidRPr="001465DB">
        <w:rPr>
          <w:rFonts w:ascii="Times New Roman" w:hAnsi="Times New Roman" w:cs="Times New Roman"/>
          <w:bCs/>
          <w:vertAlign w:val="superscript"/>
        </w:rPr>
        <w:t>ο</w:t>
      </w:r>
      <w:r w:rsidRPr="001465DB">
        <w:rPr>
          <w:rFonts w:ascii="Times New Roman" w:hAnsi="Times New Roman" w:cs="Times New Roman"/>
          <w:bCs/>
        </w:rPr>
        <w:t xml:space="preserve"> αι.), επόπτη ποιμνίων, προϊστάμενο ναού και κυβερνήτη μιας πόλης (</w:t>
      </w:r>
      <w:r w:rsidRPr="001465DB">
        <w:rPr>
          <w:rFonts w:ascii="Times New Roman" w:hAnsi="Times New Roman" w:cs="Times New Roman"/>
          <w:sz w:val="20"/>
          <w:szCs w:val="20"/>
          <w:lang w:val="de-DE"/>
        </w:rPr>
        <w:t>Oepke</w:t>
      </w:r>
      <w:r w:rsidRPr="001465DB">
        <w:rPr>
          <w:rFonts w:ascii="Times New Roman" w:hAnsi="Times New Roman" w:cs="Times New Roman"/>
          <w:sz w:val="20"/>
          <w:szCs w:val="20"/>
        </w:rPr>
        <w:t>)</w:t>
      </w:r>
      <w:r w:rsidRPr="001465DB">
        <w:rPr>
          <w:rFonts w:ascii="Times New Roman" w:hAnsi="Times New Roman" w:cs="Times New Roman"/>
          <w:bCs/>
        </w:rPr>
        <w:t>. Στα Έξ. 1, 11</w:t>
      </w:r>
      <w:r w:rsidRPr="001465DB">
        <w:rPr>
          <w:rFonts w:ascii="Times New Roman" w:hAnsi="Times New Roman" w:cs="Times New Roman"/>
          <w:bCs/>
          <w:vertAlign w:val="superscript"/>
        </w:rPr>
        <w:t>.</w:t>
      </w:r>
      <w:r w:rsidRPr="001465DB">
        <w:rPr>
          <w:rFonts w:ascii="Times New Roman" w:hAnsi="Times New Roman" w:cs="Times New Roman"/>
          <w:bCs/>
        </w:rPr>
        <w:t xml:space="preserve"> 5, 14</w:t>
      </w:r>
      <w:r w:rsidRPr="001465DB">
        <w:rPr>
          <w:rFonts w:ascii="Times New Roman" w:hAnsi="Times New Roman" w:cs="Times New Roman"/>
          <w:bCs/>
          <w:vertAlign w:val="superscript"/>
        </w:rPr>
        <w:t>.</w:t>
      </w:r>
      <w:r w:rsidRPr="001465DB">
        <w:rPr>
          <w:rFonts w:ascii="Times New Roman" w:hAnsi="Times New Roman" w:cs="Times New Roman"/>
          <w:bCs/>
        </w:rPr>
        <w:t xml:space="preserve"> Γ’ Βασ. 2, 35 (8)</w:t>
      </w:r>
      <w:r w:rsidRPr="001465DB">
        <w:rPr>
          <w:rFonts w:ascii="Times New Roman" w:hAnsi="Times New Roman" w:cs="Times New Roman"/>
          <w:bCs/>
          <w:vertAlign w:val="superscript"/>
        </w:rPr>
        <w:t>.</w:t>
      </w:r>
      <w:r w:rsidRPr="001465DB">
        <w:rPr>
          <w:rFonts w:ascii="Times New Roman" w:hAnsi="Times New Roman" w:cs="Times New Roman"/>
          <w:bCs/>
        </w:rPr>
        <w:t xml:space="preserve"> 5, 30 σημαίνει τους διορισμένους από τον βασιλέα επόπτες. Στην Κ.Δ. απαντά αποκλειστικά στο </w:t>
      </w:r>
      <w:r w:rsidRPr="001465DB">
        <w:rPr>
          <w:rFonts w:ascii="Times New Roman" w:hAnsi="Times New Roman" w:cs="Times New Roman"/>
          <w:bCs/>
          <w:i/>
        </w:rPr>
        <w:t>Κατά Λουκάν</w:t>
      </w:r>
      <w:r w:rsidRPr="001465DB">
        <w:rPr>
          <w:rFonts w:ascii="Times New Roman" w:hAnsi="Times New Roman" w:cs="Times New Roman"/>
          <w:bCs/>
        </w:rPr>
        <w:t xml:space="preserve"> (5, 5</w:t>
      </w:r>
      <w:r w:rsidRPr="001465DB">
        <w:rPr>
          <w:rFonts w:ascii="Times New Roman" w:hAnsi="Times New Roman" w:cs="Times New Roman"/>
          <w:bCs/>
          <w:vertAlign w:val="superscript"/>
        </w:rPr>
        <w:t>.</w:t>
      </w:r>
      <w:r w:rsidRPr="001465DB">
        <w:rPr>
          <w:rFonts w:ascii="Times New Roman" w:hAnsi="Times New Roman" w:cs="Times New Roman"/>
          <w:bCs/>
        </w:rPr>
        <w:t xml:space="preserve"> 8, 24. 45</w:t>
      </w:r>
      <w:r w:rsidRPr="001465DB">
        <w:rPr>
          <w:rFonts w:ascii="Times New Roman" w:hAnsi="Times New Roman" w:cs="Times New Roman"/>
          <w:bCs/>
          <w:vertAlign w:val="superscript"/>
        </w:rPr>
        <w:t>.</w:t>
      </w:r>
      <w:r w:rsidRPr="001465DB">
        <w:rPr>
          <w:rFonts w:ascii="Times New Roman" w:hAnsi="Times New Roman" w:cs="Times New Roman"/>
          <w:bCs/>
        </w:rPr>
        <w:t xml:space="preserve"> 9, 33</w:t>
      </w:r>
      <w:r w:rsidRPr="001465DB">
        <w:rPr>
          <w:rFonts w:ascii="Times New Roman" w:hAnsi="Times New Roman" w:cs="Times New Roman"/>
          <w:bCs/>
          <w:vertAlign w:val="superscript"/>
        </w:rPr>
        <w:t xml:space="preserve">. </w:t>
      </w:r>
      <w:r w:rsidRPr="001465DB">
        <w:rPr>
          <w:rFonts w:ascii="Times New Roman" w:hAnsi="Times New Roman" w:cs="Times New Roman"/>
          <w:bCs/>
        </w:rPr>
        <w:t xml:space="preserve">17, 13) κατεξοχήν στο πλαίσιο </w:t>
      </w:r>
      <w:r w:rsidRPr="001465DB">
        <w:rPr>
          <w:rFonts w:ascii="Times New Roman" w:hAnsi="Times New Roman" w:cs="Times New Roman"/>
          <w:bCs/>
          <w:i/>
        </w:rPr>
        <w:t>δυνάμεων</w:t>
      </w:r>
      <w:r w:rsidRPr="001465DB">
        <w:rPr>
          <w:rFonts w:ascii="Times New Roman" w:hAnsi="Times New Roman" w:cs="Times New Roman"/>
          <w:bCs/>
        </w:rPr>
        <w:t xml:space="preserve"> σε κλητική στο στόμα των μαθητών (εκτός του 17, 13, όπου έτσι αποκαλείται ο Ιησούς επίσης από ομάδα των δέκα λεπρών). Αποδίδει το ραββί (πρβλ. Μκ. 4, 38 </w:t>
      </w:r>
      <w:r w:rsidRPr="001465DB">
        <w:rPr>
          <w:rFonts w:ascii="Times New Roman" w:hAnsi="Times New Roman" w:cs="Times New Roman"/>
          <w:bCs/>
          <w:i/>
        </w:rPr>
        <w:t>διδάσκαλε</w:t>
      </w:r>
      <w:r w:rsidRPr="001465DB">
        <w:rPr>
          <w:rFonts w:ascii="Times New Roman" w:hAnsi="Times New Roman" w:cs="Times New Roman"/>
          <w:bCs/>
        </w:rPr>
        <w:t xml:space="preserve"> // Μτ. 8, 25 </w:t>
      </w:r>
      <w:r w:rsidRPr="001465DB">
        <w:rPr>
          <w:rFonts w:ascii="Times New Roman" w:hAnsi="Times New Roman" w:cs="Times New Roman"/>
          <w:bCs/>
          <w:i/>
        </w:rPr>
        <w:t>κύριε</w:t>
      </w:r>
      <w:r w:rsidRPr="001465DB">
        <w:rPr>
          <w:rFonts w:ascii="Times New Roman" w:hAnsi="Times New Roman" w:cs="Times New Roman"/>
          <w:bCs/>
        </w:rPr>
        <w:t xml:space="preserve"> // Λκ. 8, 24 επιστάτα) και δεν συνιστά χριστολογικό τίτλο αλλά έκφραση της εξέχουσας θέσης του Ιησού στο πλαίσιο μιας Κοινότητας. Και στις τρεις περιπτώσεις που χρησιμοποιείται στον Λκ.  από τους μαθητές συνδέεται με σχετική γνώση του Ιησού που «διορθώνεται» από σκηνές </w:t>
      </w:r>
      <w:r w:rsidRPr="001465DB">
        <w:rPr>
          <w:rFonts w:ascii="Times New Roman" w:hAnsi="Times New Roman" w:cs="Times New Roman"/>
          <w:bCs/>
          <w:i/>
        </w:rPr>
        <w:t>επιφάνειας</w:t>
      </w:r>
      <w:r w:rsidRPr="001465DB">
        <w:rPr>
          <w:rFonts w:ascii="Times New Roman" w:hAnsi="Times New Roman" w:cs="Times New Roman"/>
          <w:bCs/>
        </w:rPr>
        <w:t xml:space="preserve"> του </w:t>
      </w:r>
      <w:r w:rsidRPr="001465DB">
        <w:rPr>
          <w:rFonts w:ascii="Times New Roman" w:hAnsi="Times New Roman" w:cs="Times New Roman"/>
          <w:bCs/>
          <w:i/>
        </w:rPr>
        <w:t>Κυρίου.</w:t>
      </w:r>
      <w:r w:rsidRPr="001465DB">
        <w:rPr>
          <w:rFonts w:ascii="Times New Roman" w:hAnsi="Times New Roman" w:cs="Times New Roman"/>
          <w:bCs/>
        </w:rPr>
        <w:t xml:space="preserve"> </w:t>
      </w:r>
      <w:r w:rsidRPr="001465DB">
        <w:rPr>
          <w:rFonts w:ascii="Times New Roman" w:hAnsi="Times New Roman" w:cs="Times New Roman"/>
          <w:b/>
          <w:sz w:val="18"/>
          <w:szCs w:val="18"/>
        </w:rPr>
        <w:t>ΒΙΒΛΙΟΓΡΑΦΙΑ</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Grimm</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W</w:t>
      </w:r>
      <w:r w:rsidRPr="001465DB">
        <w:rPr>
          <w:rFonts w:ascii="Times New Roman" w:hAnsi="Times New Roman" w:cs="Times New Roman"/>
          <w:sz w:val="18"/>
          <w:szCs w:val="18"/>
        </w:rPr>
        <w:t xml:space="preserve">., ἐπιστάτης, </w:t>
      </w:r>
      <w:r w:rsidRPr="001465DB">
        <w:rPr>
          <w:rFonts w:ascii="Times New Roman" w:hAnsi="Times New Roman" w:cs="Times New Roman"/>
          <w:i/>
          <w:sz w:val="18"/>
          <w:szCs w:val="18"/>
          <w:lang w:val="en-US"/>
        </w:rPr>
        <w:t>EWNT</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II</w:t>
      </w:r>
      <w:r w:rsidRPr="001465DB">
        <w:rPr>
          <w:rFonts w:ascii="Times New Roman" w:hAnsi="Times New Roman" w:cs="Times New Roman"/>
          <w:sz w:val="18"/>
          <w:szCs w:val="18"/>
        </w:rPr>
        <w:t xml:space="preserve"> 93-4. </w:t>
      </w:r>
      <w:r w:rsidRPr="001465DB">
        <w:rPr>
          <w:rFonts w:ascii="Times New Roman" w:hAnsi="Times New Roman" w:cs="Times New Roman"/>
          <w:sz w:val="18"/>
          <w:szCs w:val="18"/>
          <w:lang w:val="de-DE"/>
        </w:rPr>
        <w:t>Oepke</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A</w:t>
      </w:r>
      <w:r w:rsidRPr="001465DB">
        <w:rPr>
          <w:rFonts w:ascii="Times New Roman" w:hAnsi="Times New Roman" w:cs="Times New Roman"/>
          <w:sz w:val="18"/>
          <w:szCs w:val="18"/>
        </w:rPr>
        <w:t xml:space="preserve">., ἐπιστάτης </w:t>
      </w:r>
      <w:r w:rsidRPr="001465DB">
        <w:rPr>
          <w:rFonts w:ascii="Times New Roman" w:hAnsi="Times New Roman" w:cs="Times New Roman"/>
          <w:i/>
          <w:sz w:val="18"/>
          <w:szCs w:val="18"/>
          <w:lang w:val="de-DE"/>
        </w:rPr>
        <w:t>ThWNT</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II</w:t>
      </w:r>
      <w:r w:rsidRPr="001465DB">
        <w:rPr>
          <w:rFonts w:ascii="Times New Roman" w:hAnsi="Times New Roman" w:cs="Times New Roman"/>
          <w:sz w:val="18"/>
          <w:szCs w:val="18"/>
        </w:rPr>
        <w:t xml:space="preserve"> 619-20. </w:t>
      </w:r>
      <w:r w:rsidRPr="001465DB">
        <w:rPr>
          <w:rFonts w:ascii="Times New Roman" w:hAnsi="Times New Roman" w:cs="Times New Roman"/>
          <w:sz w:val="18"/>
          <w:szCs w:val="18"/>
          <w:lang w:val="de-DE"/>
        </w:rPr>
        <w:t>Wolter</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M</w:t>
      </w:r>
      <w:r w:rsidRPr="001465DB">
        <w:rPr>
          <w:rFonts w:ascii="Times New Roman" w:hAnsi="Times New Roman" w:cs="Times New Roman"/>
          <w:sz w:val="18"/>
          <w:szCs w:val="18"/>
        </w:rPr>
        <w:t xml:space="preserve">., </w:t>
      </w:r>
      <w:r w:rsidRPr="001465DB">
        <w:rPr>
          <w:rFonts w:ascii="Times New Roman" w:hAnsi="Times New Roman" w:cs="Times New Roman"/>
          <w:i/>
          <w:sz w:val="18"/>
          <w:szCs w:val="18"/>
          <w:lang w:val="de-DE"/>
        </w:rPr>
        <w:t>Das</w:t>
      </w:r>
      <w:r w:rsidRPr="001465DB">
        <w:rPr>
          <w:rFonts w:ascii="Times New Roman" w:hAnsi="Times New Roman" w:cs="Times New Roman"/>
          <w:i/>
          <w:sz w:val="18"/>
          <w:szCs w:val="18"/>
        </w:rPr>
        <w:t xml:space="preserve"> </w:t>
      </w:r>
      <w:r w:rsidRPr="001465DB">
        <w:rPr>
          <w:rFonts w:ascii="Times New Roman" w:hAnsi="Times New Roman" w:cs="Times New Roman"/>
          <w:i/>
          <w:sz w:val="18"/>
          <w:szCs w:val="18"/>
          <w:lang w:val="de-DE"/>
        </w:rPr>
        <w:t>Lukasevangelium</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T</w:t>
      </w:r>
      <w:r w:rsidRPr="001465DB">
        <w:rPr>
          <w:rFonts w:ascii="Times New Roman" w:hAnsi="Times New Roman" w:cs="Times New Roman"/>
          <w:sz w:val="18"/>
          <w:szCs w:val="18"/>
        </w:rPr>
        <w:t>ü</w:t>
      </w:r>
      <w:r w:rsidRPr="001465DB">
        <w:rPr>
          <w:rFonts w:ascii="Times New Roman" w:hAnsi="Times New Roman" w:cs="Times New Roman"/>
          <w:sz w:val="18"/>
          <w:szCs w:val="18"/>
          <w:lang w:val="de-DE"/>
        </w:rPr>
        <w:t>bingen</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de-DE"/>
        </w:rPr>
        <w:t>Mohr</w:t>
      </w:r>
      <w:r w:rsidRPr="001465DB">
        <w:rPr>
          <w:rFonts w:ascii="Times New Roman" w:hAnsi="Times New Roman" w:cs="Times New Roman"/>
          <w:sz w:val="18"/>
          <w:szCs w:val="18"/>
        </w:rPr>
        <w:t xml:space="preserve"> 2008 213.</w:t>
      </w:r>
    </w:p>
    <w:p w:rsidR="001465DB" w:rsidRPr="001465DB" w:rsidRDefault="001465DB" w:rsidP="001465DB">
      <w:pPr>
        <w:jc w:val="both"/>
        <w:rPr>
          <w:rFonts w:ascii="Times New Roman" w:hAnsi="Times New Roman" w:cs="Times New Roman"/>
          <w:b/>
          <w:bCs/>
          <w:u w:val="single"/>
        </w:rPr>
      </w:pPr>
    </w:p>
    <w:p w:rsidR="001465DB" w:rsidRPr="001465DB" w:rsidRDefault="001465DB" w:rsidP="001465DB">
      <w:pPr>
        <w:jc w:val="both"/>
        <w:rPr>
          <w:rFonts w:ascii="Times New Roman" w:hAnsi="Times New Roman" w:cs="Times New Roman"/>
          <w:lang w:bidi="he-IL"/>
        </w:rPr>
      </w:pPr>
      <w:r w:rsidRPr="001465DB">
        <w:rPr>
          <w:rFonts w:ascii="Times New Roman" w:hAnsi="Times New Roman" w:cs="Times New Roman"/>
          <w:b/>
          <w:bCs/>
          <w:u w:val="single"/>
        </w:rPr>
        <w:t>ΕΡΜΗΣ</w:t>
      </w:r>
      <w:r w:rsidRPr="001465DB">
        <w:rPr>
          <w:rFonts w:ascii="Times New Roman" w:hAnsi="Times New Roman" w:cs="Times New Roman"/>
          <w:i/>
          <w:szCs w:val="20"/>
          <w:vertAlign w:val="superscript"/>
          <w:lang w:bidi="he-IL"/>
        </w:rPr>
        <w:t xml:space="preserve"> </w:t>
      </w:r>
      <w:r w:rsidRPr="001465DB">
        <w:rPr>
          <w:rFonts w:ascii="Times New Roman" w:hAnsi="Times New Roman" w:cs="Times New Roman"/>
          <w:szCs w:val="20"/>
          <w:lang w:bidi="he-IL"/>
        </w:rPr>
        <w:t xml:space="preserve">Στο Ρωμ. 16, 14 ο Παύλος ασπάζεται </w:t>
      </w:r>
      <w:r w:rsidRPr="001465DB">
        <w:rPr>
          <w:rFonts w:ascii="Times New Roman" w:hAnsi="Times New Roman" w:cs="Times New Roman"/>
          <w:i/>
          <w:szCs w:val="20"/>
          <w:lang w:bidi="he-IL"/>
        </w:rPr>
        <w:t xml:space="preserve"> </w:t>
      </w:r>
      <w:r w:rsidRPr="001465DB">
        <w:rPr>
          <w:rFonts w:ascii="Times New Roman" w:hAnsi="Times New Roman" w:cs="Times New Roman"/>
          <w:lang w:bidi="he-IL"/>
        </w:rPr>
        <w:t>τα μέλη μίας κατ’ οίκον Εκκλησίας</w:t>
      </w:r>
      <w:r w:rsidRPr="001465DB">
        <w:rPr>
          <w:rFonts w:ascii="Times New Roman" w:hAnsi="Times New Roman" w:cs="Times New Roman"/>
          <w:i/>
          <w:lang w:bidi="he-IL"/>
        </w:rPr>
        <w:t xml:space="preserve"> Ἀσύγκριτον, Φλέγοντα, </w:t>
      </w:r>
      <w:r w:rsidRPr="001465DB">
        <w:rPr>
          <w:rFonts w:ascii="Times New Roman" w:hAnsi="Times New Roman" w:cs="Times New Roman"/>
          <w:b/>
          <w:i/>
          <w:lang w:bidi="he-IL"/>
        </w:rPr>
        <w:t>Ἑρμῆν,</w:t>
      </w:r>
      <w:r w:rsidRPr="001465DB">
        <w:rPr>
          <w:rFonts w:ascii="Times New Roman" w:hAnsi="Times New Roman" w:cs="Times New Roman"/>
          <w:i/>
          <w:lang w:bidi="he-IL"/>
        </w:rPr>
        <w:t xml:space="preserve"> Πατροβᾶν</w:t>
      </w:r>
      <w:r w:rsidRPr="001465DB">
        <w:rPr>
          <w:rFonts w:ascii="Times New Roman" w:hAnsi="Times New Roman" w:cs="Times New Roman"/>
          <w:b/>
          <w:i/>
          <w:lang w:bidi="he-IL"/>
        </w:rPr>
        <w:t>, Ἑρμᾶν</w:t>
      </w:r>
      <w:r w:rsidRPr="001465DB">
        <w:rPr>
          <w:rFonts w:ascii="Times New Roman" w:hAnsi="Times New Roman" w:cs="Times New Roman"/>
          <w:i/>
          <w:lang w:bidi="he-IL"/>
        </w:rPr>
        <w:t xml:space="preserve"> καὶ τοὺς σὺν αὐτοῖς ἀδελφούς</w:t>
      </w:r>
      <w:r w:rsidRPr="001465DB">
        <w:rPr>
          <w:rFonts w:ascii="Times New Roman" w:hAnsi="Times New Roman" w:cs="Times New Roman"/>
          <w:lang w:bidi="he-IL"/>
        </w:rPr>
        <w:t>.</w:t>
      </w:r>
      <w:r w:rsidRPr="001465DB">
        <w:rPr>
          <w:rFonts w:ascii="Times New Roman" w:hAnsi="Times New Roman" w:cs="Times New Roman"/>
          <w:i/>
          <w:lang w:bidi="he-IL"/>
        </w:rPr>
        <w:t xml:space="preserve"> </w:t>
      </w:r>
      <w:r w:rsidRPr="001465DB">
        <w:rPr>
          <w:rFonts w:ascii="Times New Roman" w:hAnsi="Times New Roman" w:cs="Times New Roman"/>
          <w:lang w:bidi="he-IL"/>
        </w:rPr>
        <w:t xml:space="preserve">Σύμφωνα με τη λειτουργική παράδοση (Μηναίον 4 </w:t>
      </w:r>
      <w:r w:rsidRPr="001465DB">
        <w:rPr>
          <w:rFonts w:ascii="Times New Roman" w:hAnsi="Times New Roman" w:cs="Times New Roman"/>
          <w:lang w:bidi="he-IL"/>
        </w:rPr>
        <w:lastRenderedPageBreak/>
        <w:t>Νοεμβρίου</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Ψευδο-Δωρόθεος, Ψευδο-Ιππόλυτος 6</w:t>
      </w:r>
      <w:r w:rsidRPr="001465DB">
        <w:rPr>
          <w:rFonts w:ascii="Times New Roman" w:hAnsi="Times New Roman" w:cs="Times New Roman"/>
          <w:vertAlign w:val="superscript"/>
          <w:lang w:bidi="he-IL"/>
        </w:rPr>
        <w:t>ος</w:t>
      </w:r>
      <w:r w:rsidRPr="001465DB">
        <w:rPr>
          <w:rFonts w:ascii="Times New Roman" w:hAnsi="Times New Roman" w:cs="Times New Roman"/>
          <w:lang w:bidi="he-IL"/>
        </w:rPr>
        <w:t xml:space="preserve"> αι. μ.Χ.) ο Ε. ήταν ένας από τους Εβδομήκοντα (Λκ. 10, 1), διαδέχθηκε τον Τίτο ως Επίσκοπος Δαλματίας στα Σάλωνα (</w:t>
      </w:r>
      <w:r w:rsidRPr="001465DB">
        <w:rPr>
          <w:rFonts w:ascii="Times New Roman" w:hAnsi="Times New Roman" w:cs="Times New Roman"/>
          <w:lang w:val="en-US" w:bidi="he-IL"/>
        </w:rPr>
        <w:t>Spalato</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Σπλιτ Κροατίας) και τελικά μαρτύρησε. Σημειωτέον ότι το </w:t>
      </w:r>
      <w:r w:rsidRPr="001465DB">
        <w:rPr>
          <w:rFonts w:ascii="Times New Roman" w:hAnsi="Times New Roman" w:cs="Times New Roman"/>
          <w:i/>
          <w:lang w:bidi="he-IL"/>
        </w:rPr>
        <w:t>Ερμής</w:t>
      </w:r>
      <w:r w:rsidRPr="001465DB">
        <w:rPr>
          <w:rFonts w:ascii="Times New Roman" w:hAnsi="Times New Roman" w:cs="Times New Roman"/>
          <w:lang w:bidi="he-IL"/>
        </w:rPr>
        <w:t xml:space="preserve"> ήταν το πιο διαδεδομένο θεοφορικό όνομα στη Ρωμαϊκή αυτοκρατορία. Το έφεραν σκλάβοι και μάλιστα μονομάχοι ενώ απαντά συχνά και στους χριστιανικούς κύκλους και μάλιστα τους μάρτυρες. Ο Π. ταυτίστηκε από τους κατοίκους των Λύστρων (πρβλ. Οβίδ. </w:t>
      </w:r>
      <w:r w:rsidRPr="001465DB">
        <w:rPr>
          <w:rFonts w:ascii="Times New Roman" w:hAnsi="Times New Roman" w:cs="Times New Roman"/>
          <w:i/>
          <w:lang w:bidi="he-IL"/>
        </w:rPr>
        <w:t>Μετ.</w:t>
      </w:r>
      <w:r w:rsidRPr="001465DB">
        <w:rPr>
          <w:rFonts w:ascii="Times New Roman" w:hAnsi="Times New Roman" w:cs="Times New Roman"/>
          <w:lang w:bidi="he-IL"/>
        </w:rPr>
        <w:t xml:space="preserve"> 8.611-725) με τον δημοφιλή «τρισμέγιστο» Ερμή (αβέβ. ετύμου πιθ.&lt; ἕρμα «σωρός λίθων» που συγκεντρώνονταν επάνω από τους τάφους, σύμβολο του ψυχοπομπού Ερμή) </w:t>
      </w:r>
      <w:r w:rsidRPr="001465DB">
        <w:rPr>
          <w:rFonts w:ascii="Times New Roman" w:hAnsi="Times New Roman" w:cs="Times New Roman"/>
          <w:i/>
          <w:lang w:bidi="he-IL"/>
        </w:rPr>
        <w:t>ἐπειδὴ αὐτὸς ἦν ὁ ἡγούμενος τοῦ λόγου</w:t>
      </w:r>
      <w:r w:rsidRPr="001465DB">
        <w:rPr>
          <w:rFonts w:ascii="Times New Roman" w:hAnsi="Times New Roman" w:cs="Times New Roman"/>
          <w:sz w:val="20"/>
          <w:szCs w:val="20"/>
          <w:lang w:bidi="he-IL"/>
        </w:rPr>
        <w:t xml:space="preserve"> </w:t>
      </w:r>
      <w:r w:rsidRPr="001465DB">
        <w:rPr>
          <w:rFonts w:ascii="Times New Roman" w:hAnsi="Times New Roman" w:cs="Times New Roman"/>
          <w:lang w:bidi="he-IL"/>
        </w:rPr>
        <w:t>(Πρ. 14, 12</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πρβλ. Πλάτων, </w:t>
      </w:r>
      <w:r w:rsidRPr="001465DB">
        <w:rPr>
          <w:rFonts w:ascii="Times New Roman" w:hAnsi="Times New Roman" w:cs="Times New Roman"/>
          <w:i/>
          <w:lang w:bidi="he-IL"/>
        </w:rPr>
        <w:t>Κρατύλος</w:t>
      </w:r>
      <w:r w:rsidRPr="001465DB">
        <w:rPr>
          <w:rFonts w:ascii="Times New Roman" w:hAnsi="Times New Roman" w:cs="Times New Roman"/>
          <w:lang w:bidi="he-IL"/>
        </w:rPr>
        <w:t xml:space="preserve"> 407</w:t>
      </w:r>
      <w:r w:rsidRPr="001465DB">
        <w:rPr>
          <w:rFonts w:ascii="Times New Roman" w:hAnsi="Times New Roman" w:cs="Times New Roman"/>
          <w:lang w:val="en-US" w:bidi="he-IL"/>
        </w:rPr>
        <w:t>E</w:t>
      </w:r>
      <w:r w:rsidRPr="001465DB">
        <w:rPr>
          <w:rFonts w:ascii="Times New Roman" w:hAnsi="Times New Roman" w:cs="Times New Roman"/>
          <w:lang w:bidi="he-IL"/>
        </w:rPr>
        <w:t>-408</w:t>
      </w:r>
      <w:r w:rsidRPr="001465DB">
        <w:rPr>
          <w:rFonts w:ascii="Times New Roman" w:hAnsi="Times New Roman" w:cs="Times New Roman"/>
          <w:lang w:val="en-US" w:bidi="he-IL"/>
        </w:rPr>
        <w:t>A</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w:t>
      </w:r>
      <w:r w:rsidRPr="001465DB">
        <w:rPr>
          <w:rFonts w:ascii="Times New Roman" w:hAnsi="Times New Roman" w:cs="Times New Roman"/>
          <w:i/>
          <w:lang w:bidi="he-IL"/>
        </w:rPr>
        <w:t xml:space="preserve">Φαίδρος </w:t>
      </w:r>
      <w:r w:rsidRPr="001465DB">
        <w:rPr>
          <w:rFonts w:ascii="Times New Roman" w:hAnsi="Times New Roman" w:cs="Times New Roman"/>
          <w:lang w:bidi="he-IL"/>
        </w:rPr>
        <w:t>264</w:t>
      </w:r>
      <w:r w:rsidRPr="001465DB">
        <w:rPr>
          <w:rFonts w:ascii="Times New Roman" w:hAnsi="Times New Roman" w:cs="Times New Roman"/>
          <w:lang w:val="en-US" w:bidi="he-IL"/>
        </w:rPr>
        <w:t>C</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Ιάμβλιχος, </w:t>
      </w:r>
      <w:r w:rsidRPr="001465DB">
        <w:rPr>
          <w:rFonts w:ascii="Times New Roman" w:hAnsi="Times New Roman" w:cs="Times New Roman"/>
          <w:i/>
          <w:lang w:bidi="he-IL"/>
        </w:rPr>
        <w:t>Μυστ.</w:t>
      </w:r>
      <w:r w:rsidRPr="001465DB">
        <w:rPr>
          <w:rFonts w:ascii="Times New Roman" w:hAnsi="Times New Roman" w:cs="Times New Roman"/>
          <w:lang w:bidi="he-IL"/>
        </w:rPr>
        <w:t xml:space="preserve"> 1.1). </w:t>
      </w:r>
      <w:r w:rsidRPr="001465DB">
        <w:rPr>
          <w:rFonts w:ascii="Times New Roman" w:hAnsi="Times New Roman" w:cs="Times New Roman"/>
          <w:b/>
          <w:sz w:val="18"/>
          <w:szCs w:val="18"/>
        </w:rPr>
        <w:t>ΒΙΒΛΙΟΓΡΑΦΙΑ</w:t>
      </w:r>
      <w:r w:rsidRPr="001465DB">
        <w:rPr>
          <w:rFonts w:ascii="Times New Roman" w:hAnsi="Times New Roman" w:cs="Times New Roman"/>
          <w:sz w:val="18"/>
          <w:szCs w:val="18"/>
        </w:rPr>
        <w:t xml:space="preserve">: </w:t>
      </w:r>
      <w:r w:rsidRPr="001465DB">
        <w:rPr>
          <w:rFonts w:ascii="Times New Roman" w:hAnsi="Times New Roman" w:cs="Times New Roman"/>
          <w:lang w:val="en-US" w:bidi="he-IL"/>
        </w:rPr>
        <w:t>Martin</w:t>
      </w:r>
      <w:r w:rsidRPr="001465DB">
        <w:rPr>
          <w:rFonts w:ascii="Times New Roman" w:hAnsi="Times New Roman" w:cs="Times New Roman"/>
          <w:lang w:bidi="he-IL"/>
        </w:rPr>
        <w:t xml:space="preserve">, </w:t>
      </w:r>
      <w:r w:rsidRPr="001465DB">
        <w:rPr>
          <w:rFonts w:ascii="Times New Roman" w:hAnsi="Times New Roman" w:cs="Times New Roman"/>
          <w:lang w:val="en-US" w:bidi="he-IL"/>
        </w:rPr>
        <w:t>L</w:t>
      </w:r>
      <w:r w:rsidRPr="001465DB">
        <w:rPr>
          <w:rFonts w:ascii="Times New Roman" w:hAnsi="Times New Roman" w:cs="Times New Roman"/>
          <w:lang w:bidi="he-IL"/>
        </w:rPr>
        <w:t>.</w:t>
      </w:r>
      <w:r w:rsidRPr="001465DB">
        <w:rPr>
          <w:rFonts w:ascii="Times New Roman" w:hAnsi="Times New Roman" w:cs="Times New Roman"/>
          <w:lang w:val="en-US" w:bidi="he-IL"/>
        </w:rPr>
        <w:t>H</w:t>
      </w:r>
      <w:r w:rsidRPr="001465DB">
        <w:rPr>
          <w:rFonts w:ascii="Times New Roman" w:hAnsi="Times New Roman" w:cs="Times New Roman"/>
          <w:lang w:bidi="he-IL"/>
        </w:rPr>
        <w:t xml:space="preserve">., </w:t>
      </w:r>
      <w:r w:rsidRPr="001465DB">
        <w:rPr>
          <w:rFonts w:ascii="Times New Roman" w:hAnsi="Times New Roman" w:cs="Times New Roman"/>
          <w:lang w:val="en-US" w:bidi="he-IL"/>
        </w:rPr>
        <w:t>Hermes</w:t>
      </w:r>
      <w:r w:rsidRPr="001465DB">
        <w:rPr>
          <w:rFonts w:ascii="Times New Roman" w:hAnsi="Times New Roman" w:cs="Times New Roman"/>
          <w:lang w:bidi="he-IL"/>
        </w:rPr>
        <w:t xml:space="preserve"> </w:t>
      </w:r>
      <w:r w:rsidRPr="001465DB">
        <w:rPr>
          <w:rFonts w:ascii="Times New Roman" w:hAnsi="Times New Roman" w:cs="Times New Roman"/>
          <w:i/>
          <w:lang w:val="en-US" w:bidi="he-IL"/>
        </w:rPr>
        <w:t>DDD</w:t>
      </w:r>
      <w:r w:rsidRPr="001465DB">
        <w:rPr>
          <w:rFonts w:ascii="Times New Roman" w:hAnsi="Times New Roman" w:cs="Times New Roman"/>
          <w:i/>
          <w:lang w:bidi="he-IL"/>
        </w:rPr>
        <w:t xml:space="preserve"> </w:t>
      </w:r>
      <w:r w:rsidRPr="001465DB">
        <w:rPr>
          <w:rFonts w:ascii="Times New Roman" w:hAnsi="Times New Roman" w:cs="Times New Roman"/>
          <w:lang w:bidi="he-IL"/>
        </w:rPr>
        <w:t>405-411</w:t>
      </w:r>
    </w:p>
    <w:p w:rsidR="001465DB" w:rsidRPr="001465DB" w:rsidRDefault="001465DB" w:rsidP="001465DB">
      <w:pPr>
        <w:pStyle w:val="Web"/>
        <w:jc w:val="both"/>
        <w:rPr>
          <w:sz w:val="22"/>
          <w:szCs w:val="22"/>
          <w:lang w:bidi="he-IL"/>
        </w:rPr>
      </w:pPr>
      <w:r w:rsidRPr="001465DB">
        <w:rPr>
          <w:b/>
          <w:bCs/>
          <w:u w:val="single"/>
        </w:rPr>
        <w:t xml:space="preserve">ΕΡΜΟΓΕΝΗΣ </w:t>
      </w:r>
      <w:r w:rsidRPr="001465DB">
        <w:t xml:space="preserve"> </w:t>
      </w:r>
      <w:r w:rsidRPr="001465DB">
        <w:rPr>
          <w:sz w:val="22"/>
          <w:szCs w:val="22"/>
          <w:lang w:bidi="he-IL"/>
        </w:rPr>
        <w:t xml:space="preserve">Στο Β’ Τιμ. 1, 15 ο Παύλος σημειώνει </w:t>
      </w:r>
      <w:r w:rsidRPr="001465DB">
        <w:rPr>
          <w:i/>
          <w:sz w:val="22"/>
          <w:szCs w:val="22"/>
          <w:lang w:bidi="he-IL"/>
        </w:rPr>
        <w:t xml:space="preserve">ὅτι ἀπεστράφησάν με πάντες οἱ ἐν τῇ Ἀσίᾳ, ὧν ἐστιν Φύγελος καὶ Ἑρμογένης </w:t>
      </w:r>
      <w:r w:rsidRPr="001465DB">
        <w:rPr>
          <w:sz w:val="22"/>
          <w:szCs w:val="22"/>
          <w:lang w:bidi="he-IL"/>
        </w:rPr>
        <w:t>(σημ. γόνος Ερμή)</w:t>
      </w:r>
      <w:r w:rsidRPr="001465DB">
        <w:rPr>
          <w:i/>
          <w:sz w:val="22"/>
          <w:szCs w:val="22"/>
          <w:lang w:bidi="he-IL"/>
        </w:rPr>
        <w:t xml:space="preserve">. </w:t>
      </w:r>
      <w:r w:rsidRPr="001465DB">
        <w:rPr>
          <w:sz w:val="22"/>
          <w:szCs w:val="22"/>
          <w:lang w:bidi="he-IL"/>
        </w:rPr>
        <w:t xml:space="preserve">Μάλλον πρόκειται για πρόσωπα τα οποία σε αντίθεση προς τον οίκο του Ονησιφόρου είτε στην Ασία είτε στη Ρώμη απεμπόλησαν τον Παύλο είτε ως πρόσωπο υπό διωγμό είτε και τη διδασκαλία του. Στις απόκρυφες </w:t>
      </w:r>
      <w:r w:rsidRPr="001465DB">
        <w:rPr>
          <w:i/>
          <w:sz w:val="22"/>
          <w:szCs w:val="22"/>
          <w:lang w:bidi="he-IL"/>
        </w:rPr>
        <w:t>Πράξεις Παύλου και Θέκλας</w:t>
      </w:r>
      <w:r w:rsidRPr="001465DB">
        <w:rPr>
          <w:sz w:val="22"/>
          <w:szCs w:val="22"/>
          <w:lang w:bidi="he-IL"/>
        </w:rPr>
        <w:t xml:space="preserve"> (Μικρά Ασία τέλη 2</w:t>
      </w:r>
      <w:r w:rsidRPr="001465DB">
        <w:rPr>
          <w:sz w:val="22"/>
          <w:szCs w:val="22"/>
          <w:vertAlign w:val="superscript"/>
          <w:lang w:bidi="he-IL"/>
        </w:rPr>
        <w:t>ου</w:t>
      </w:r>
      <w:r w:rsidRPr="001465DB">
        <w:rPr>
          <w:sz w:val="22"/>
          <w:szCs w:val="22"/>
          <w:lang w:bidi="he-IL"/>
        </w:rPr>
        <w:t xml:space="preserve"> αι. μ.Χ.) ο Ε. χαρακτηρίζεται σιδηρουργός (όπως ο </w:t>
      </w:r>
      <w:r w:rsidRPr="001465DB">
        <w:rPr>
          <w:i/>
          <w:sz w:val="22"/>
          <w:szCs w:val="22"/>
          <w:lang w:bidi="he-IL"/>
        </w:rPr>
        <w:t>Αλέξανδρος</w:t>
      </w:r>
      <w:r w:rsidRPr="001465DB">
        <w:rPr>
          <w:sz w:val="22"/>
          <w:szCs w:val="22"/>
          <w:lang w:bidi="he-IL"/>
        </w:rPr>
        <w:t xml:space="preserve"> του Β’ Τιμ. 4, 14) ενώ στρέφεται εναντίον του αποστόλου, όντας υπέρμαχος του γάμου και της ήδη πραγματοποιηθείσας ανάστασης (12-13</w:t>
      </w:r>
      <w:r w:rsidRPr="001465DB">
        <w:rPr>
          <w:sz w:val="22"/>
          <w:szCs w:val="22"/>
          <w:vertAlign w:val="superscript"/>
          <w:lang w:bidi="he-IL"/>
        </w:rPr>
        <w:t>.</w:t>
      </w:r>
      <w:r w:rsidRPr="001465DB">
        <w:rPr>
          <w:sz w:val="22"/>
          <w:szCs w:val="22"/>
          <w:lang w:bidi="he-IL"/>
        </w:rPr>
        <w:t xml:space="preserve"> πρβλ. Β’ Τιμ. 2, 18). Προφανώς ο συγγραφέας έχει «συμπυκνώσει» στον Ε. χαρακτηριστικά των Υμέναιου και Αλέξανδρου όπως και στον Δήμα (Β’ Τιμ. 4, 10</w:t>
      </w:r>
      <w:r w:rsidRPr="001465DB">
        <w:rPr>
          <w:sz w:val="22"/>
          <w:szCs w:val="22"/>
          <w:vertAlign w:val="superscript"/>
          <w:lang w:bidi="he-IL"/>
        </w:rPr>
        <w:t>.</w:t>
      </w:r>
      <w:r w:rsidRPr="001465DB">
        <w:rPr>
          <w:sz w:val="22"/>
          <w:szCs w:val="22"/>
          <w:lang w:bidi="he-IL"/>
        </w:rPr>
        <w:t xml:space="preserve"> πρβλ. Φιλήμ. 24. Κολ. 4, 14) των Φύγελου (σημ. δραπέτης) και Φιλητού (σημ. αγαπητός Β’Τιμ. 2, 17-8) </w:t>
      </w:r>
    </w:p>
    <w:p w:rsidR="001465DB" w:rsidRPr="001465DB" w:rsidRDefault="001465DB" w:rsidP="001465DB">
      <w:pPr>
        <w:pStyle w:val="Web"/>
        <w:jc w:val="both"/>
        <w:rPr>
          <w:sz w:val="16"/>
          <w:szCs w:val="16"/>
        </w:rPr>
      </w:pPr>
      <w:r w:rsidRPr="001465DB">
        <w:rPr>
          <w:b/>
          <w:sz w:val="18"/>
          <w:szCs w:val="18"/>
        </w:rPr>
        <w:t>ΒΙΒΛΙΟΓΡΑΦΙΑ</w:t>
      </w:r>
      <w:r w:rsidRPr="001465DB">
        <w:rPr>
          <w:sz w:val="18"/>
          <w:szCs w:val="18"/>
          <w:lang w:val="en-US"/>
        </w:rPr>
        <w:t xml:space="preserve">: </w:t>
      </w:r>
      <w:r w:rsidRPr="001465DB">
        <w:rPr>
          <w:sz w:val="16"/>
          <w:szCs w:val="16"/>
          <w:lang w:val="en-US"/>
        </w:rPr>
        <w:t xml:space="preserve">Fellows, Richard G., </w:t>
      </w:r>
      <w:r w:rsidRPr="001465DB">
        <w:rPr>
          <w:rStyle w:val="af0"/>
          <w:sz w:val="16"/>
          <w:szCs w:val="16"/>
          <w:lang w:val="en-US"/>
        </w:rPr>
        <w:t xml:space="preserve">Does the author of the Acts of Paul conflate Hermogenes, Hymenaeus, Alexander, Demas, Phygelus, and Philetus into two people? </w:t>
      </w:r>
      <w:r w:rsidRPr="001465DB">
        <w:rPr>
          <w:sz w:val="16"/>
          <w:szCs w:val="16"/>
          <w:lang w:val="en-US"/>
        </w:rPr>
        <w:t>By</w:t>
      </w:r>
      <w:r w:rsidRPr="001465DB">
        <w:rPr>
          <w:sz w:val="16"/>
          <w:szCs w:val="16"/>
        </w:rPr>
        <w:t xml:space="preserve"> </w:t>
      </w:r>
      <w:hyperlink r:id="rId346" w:history="1">
        <w:r w:rsidRPr="001465DB">
          <w:rPr>
            <w:rStyle w:val="-"/>
            <w:sz w:val="16"/>
            <w:szCs w:val="16"/>
            <w:lang w:val="en-US"/>
          </w:rPr>
          <w:t>http</w:t>
        </w:r>
        <w:r w:rsidRPr="001465DB">
          <w:rPr>
            <w:rStyle w:val="-"/>
            <w:sz w:val="16"/>
            <w:szCs w:val="16"/>
          </w:rPr>
          <w:t>://</w:t>
        </w:r>
        <w:r w:rsidRPr="001465DB">
          <w:rPr>
            <w:rStyle w:val="-"/>
            <w:sz w:val="16"/>
            <w:szCs w:val="16"/>
            <w:lang w:val="en-US"/>
          </w:rPr>
          <w:t>actapauli</w:t>
        </w:r>
        <w:r w:rsidRPr="001465DB">
          <w:rPr>
            <w:rStyle w:val="-"/>
            <w:sz w:val="16"/>
            <w:szCs w:val="16"/>
          </w:rPr>
          <w:t>.</w:t>
        </w:r>
        <w:r w:rsidRPr="001465DB">
          <w:rPr>
            <w:rStyle w:val="-"/>
            <w:sz w:val="16"/>
            <w:szCs w:val="16"/>
            <w:lang w:val="en-US"/>
          </w:rPr>
          <w:t>wordpress</w:t>
        </w:r>
        <w:r w:rsidRPr="001465DB">
          <w:rPr>
            <w:rStyle w:val="-"/>
            <w:sz w:val="16"/>
            <w:szCs w:val="16"/>
          </w:rPr>
          <w:t>.</w:t>
        </w:r>
        <w:r w:rsidRPr="001465DB">
          <w:rPr>
            <w:rStyle w:val="-"/>
            <w:sz w:val="16"/>
            <w:szCs w:val="16"/>
            <w:lang w:val="en-US"/>
          </w:rPr>
          <w:t>com</w:t>
        </w:r>
        <w:r w:rsidRPr="001465DB">
          <w:rPr>
            <w:rStyle w:val="-"/>
            <w:sz w:val="16"/>
            <w:szCs w:val="16"/>
          </w:rPr>
          <w:t>/2009/05/12/</w:t>
        </w:r>
        <w:r w:rsidRPr="001465DB">
          <w:rPr>
            <w:rStyle w:val="-"/>
            <w:sz w:val="16"/>
            <w:szCs w:val="16"/>
            <w:lang w:val="en-US"/>
          </w:rPr>
          <w:t>does</w:t>
        </w:r>
        <w:r w:rsidRPr="001465DB">
          <w:rPr>
            <w:rStyle w:val="-"/>
            <w:sz w:val="16"/>
            <w:szCs w:val="16"/>
          </w:rPr>
          <w:t>-</w:t>
        </w:r>
        <w:r w:rsidRPr="001465DB">
          <w:rPr>
            <w:rStyle w:val="-"/>
            <w:sz w:val="16"/>
            <w:szCs w:val="16"/>
            <w:lang w:val="en-US"/>
          </w:rPr>
          <w:t>the</w:t>
        </w:r>
        <w:r w:rsidRPr="001465DB">
          <w:rPr>
            <w:rStyle w:val="-"/>
            <w:sz w:val="16"/>
            <w:szCs w:val="16"/>
          </w:rPr>
          <w:t>-</w:t>
        </w:r>
        <w:r w:rsidRPr="001465DB">
          <w:rPr>
            <w:rStyle w:val="-"/>
            <w:sz w:val="16"/>
            <w:szCs w:val="16"/>
            <w:lang w:val="en-US"/>
          </w:rPr>
          <w:t>author</w:t>
        </w:r>
        <w:r w:rsidRPr="001465DB">
          <w:rPr>
            <w:rStyle w:val="-"/>
            <w:sz w:val="16"/>
            <w:szCs w:val="16"/>
          </w:rPr>
          <w:t>-</w:t>
        </w:r>
        <w:r w:rsidRPr="001465DB">
          <w:rPr>
            <w:rStyle w:val="-"/>
            <w:sz w:val="16"/>
            <w:szCs w:val="16"/>
            <w:lang w:val="en-US"/>
          </w:rPr>
          <w:t>of</w:t>
        </w:r>
        <w:r w:rsidRPr="001465DB">
          <w:rPr>
            <w:rStyle w:val="-"/>
            <w:sz w:val="16"/>
            <w:szCs w:val="16"/>
          </w:rPr>
          <w:t>-</w:t>
        </w:r>
        <w:r w:rsidRPr="001465DB">
          <w:rPr>
            <w:rStyle w:val="-"/>
            <w:sz w:val="16"/>
            <w:szCs w:val="16"/>
            <w:lang w:val="en-US"/>
          </w:rPr>
          <w:t>the</w:t>
        </w:r>
        <w:r w:rsidRPr="001465DB">
          <w:rPr>
            <w:rStyle w:val="-"/>
            <w:sz w:val="16"/>
            <w:szCs w:val="16"/>
          </w:rPr>
          <w:t>-</w:t>
        </w:r>
        <w:r w:rsidRPr="001465DB">
          <w:rPr>
            <w:rStyle w:val="-"/>
            <w:sz w:val="16"/>
            <w:szCs w:val="16"/>
            <w:lang w:val="en-US"/>
          </w:rPr>
          <w:t>acts</w:t>
        </w:r>
        <w:r w:rsidRPr="001465DB">
          <w:rPr>
            <w:rStyle w:val="-"/>
            <w:sz w:val="16"/>
            <w:szCs w:val="16"/>
          </w:rPr>
          <w:t>-</w:t>
        </w:r>
        <w:r w:rsidRPr="001465DB">
          <w:rPr>
            <w:rStyle w:val="-"/>
            <w:sz w:val="16"/>
            <w:szCs w:val="16"/>
            <w:lang w:val="en-US"/>
          </w:rPr>
          <w:t>of</w:t>
        </w:r>
        <w:r w:rsidRPr="001465DB">
          <w:rPr>
            <w:rStyle w:val="-"/>
            <w:sz w:val="16"/>
            <w:szCs w:val="16"/>
          </w:rPr>
          <w:t>-</w:t>
        </w:r>
        <w:r w:rsidRPr="001465DB">
          <w:rPr>
            <w:rStyle w:val="-"/>
            <w:sz w:val="16"/>
            <w:szCs w:val="16"/>
            <w:lang w:val="en-US"/>
          </w:rPr>
          <w:t>paul</w:t>
        </w:r>
        <w:r w:rsidRPr="001465DB">
          <w:rPr>
            <w:rStyle w:val="-"/>
            <w:sz w:val="16"/>
            <w:szCs w:val="16"/>
          </w:rPr>
          <w:t>-</w:t>
        </w:r>
        <w:r w:rsidRPr="001465DB">
          <w:rPr>
            <w:rStyle w:val="-"/>
            <w:sz w:val="16"/>
            <w:szCs w:val="16"/>
            <w:lang w:val="en-US"/>
          </w:rPr>
          <w:t>conflate</w:t>
        </w:r>
        <w:r w:rsidRPr="001465DB">
          <w:rPr>
            <w:rStyle w:val="-"/>
            <w:sz w:val="16"/>
            <w:szCs w:val="16"/>
          </w:rPr>
          <w:t>-</w:t>
        </w:r>
        <w:r w:rsidRPr="001465DB">
          <w:rPr>
            <w:rStyle w:val="-"/>
            <w:sz w:val="16"/>
            <w:szCs w:val="16"/>
            <w:lang w:val="en-US"/>
          </w:rPr>
          <w:t>hermogenes</w:t>
        </w:r>
        <w:r w:rsidRPr="001465DB">
          <w:rPr>
            <w:rStyle w:val="-"/>
            <w:sz w:val="16"/>
            <w:szCs w:val="16"/>
          </w:rPr>
          <w:t>-</w:t>
        </w:r>
        <w:r w:rsidRPr="001465DB">
          <w:rPr>
            <w:rStyle w:val="-"/>
            <w:sz w:val="16"/>
            <w:szCs w:val="16"/>
            <w:lang w:val="en-US"/>
          </w:rPr>
          <w:t>hymenaeus</w:t>
        </w:r>
        <w:r w:rsidRPr="001465DB">
          <w:rPr>
            <w:rStyle w:val="-"/>
            <w:sz w:val="16"/>
            <w:szCs w:val="16"/>
          </w:rPr>
          <w:t>-</w:t>
        </w:r>
        <w:r w:rsidRPr="001465DB">
          <w:rPr>
            <w:rStyle w:val="-"/>
            <w:sz w:val="16"/>
            <w:szCs w:val="16"/>
            <w:lang w:val="en-US"/>
          </w:rPr>
          <w:t>alexander</w:t>
        </w:r>
        <w:r w:rsidRPr="001465DB">
          <w:rPr>
            <w:rStyle w:val="-"/>
            <w:sz w:val="16"/>
            <w:szCs w:val="16"/>
          </w:rPr>
          <w:t>-</w:t>
        </w:r>
        <w:r w:rsidRPr="001465DB">
          <w:rPr>
            <w:rStyle w:val="-"/>
            <w:sz w:val="16"/>
            <w:szCs w:val="16"/>
            <w:lang w:val="en-US"/>
          </w:rPr>
          <w:t>demas</w:t>
        </w:r>
        <w:r w:rsidRPr="001465DB">
          <w:rPr>
            <w:rStyle w:val="-"/>
            <w:sz w:val="16"/>
            <w:szCs w:val="16"/>
          </w:rPr>
          <w:t>-</w:t>
        </w:r>
        <w:r w:rsidRPr="001465DB">
          <w:rPr>
            <w:rStyle w:val="-"/>
            <w:sz w:val="16"/>
            <w:szCs w:val="16"/>
            <w:lang w:val="en-US"/>
          </w:rPr>
          <w:t>phygelus</w:t>
        </w:r>
        <w:r w:rsidRPr="001465DB">
          <w:rPr>
            <w:rStyle w:val="-"/>
            <w:sz w:val="16"/>
            <w:szCs w:val="16"/>
          </w:rPr>
          <w:t>-</w:t>
        </w:r>
        <w:r w:rsidRPr="001465DB">
          <w:rPr>
            <w:rStyle w:val="-"/>
            <w:sz w:val="16"/>
            <w:szCs w:val="16"/>
            <w:lang w:val="en-US"/>
          </w:rPr>
          <w:t>and</w:t>
        </w:r>
        <w:r w:rsidRPr="001465DB">
          <w:rPr>
            <w:rStyle w:val="-"/>
            <w:sz w:val="16"/>
            <w:szCs w:val="16"/>
          </w:rPr>
          <w:t>-</w:t>
        </w:r>
        <w:r w:rsidRPr="001465DB">
          <w:rPr>
            <w:rStyle w:val="-"/>
            <w:sz w:val="16"/>
            <w:szCs w:val="16"/>
            <w:lang w:val="en-US"/>
          </w:rPr>
          <w:t>philetus</w:t>
        </w:r>
        <w:r w:rsidRPr="001465DB">
          <w:rPr>
            <w:rStyle w:val="-"/>
            <w:sz w:val="16"/>
            <w:szCs w:val="16"/>
          </w:rPr>
          <w:t>-</w:t>
        </w:r>
        <w:r w:rsidRPr="001465DB">
          <w:rPr>
            <w:rStyle w:val="-"/>
            <w:sz w:val="16"/>
            <w:szCs w:val="16"/>
            <w:lang w:val="en-US"/>
          </w:rPr>
          <w:t>into</w:t>
        </w:r>
        <w:r w:rsidRPr="001465DB">
          <w:rPr>
            <w:rStyle w:val="-"/>
            <w:sz w:val="16"/>
            <w:szCs w:val="16"/>
          </w:rPr>
          <w:t>-</w:t>
        </w:r>
        <w:r w:rsidRPr="001465DB">
          <w:rPr>
            <w:rStyle w:val="-"/>
            <w:sz w:val="16"/>
            <w:szCs w:val="16"/>
            <w:lang w:val="en-US"/>
          </w:rPr>
          <w:t>two</w:t>
        </w:r>
        <w:r w:rsidRPr="001465DB">
          <w:rPr>
            <w:rStyle w:val="-"/>
            <w:sz w:val="16"/>
            <w:szCs w:val="16"/>
          </w:rPr>
          <w:t>-</w:t>
        </w:r>
        <w:r w:rsidRPr="001465DB">
          <w:rPr>
            <w:rStyle w:val="-"/>
            <w:sz w:val="16"/>
            <w:szCs w:val="16"/>
            <w:lang w:val="en-US"/>
          </w:rPr>
          <w:t>people</w:t>
        </w:r>
        <w:r w:rsidRPr="001465DB">
          <w:rPr>
            <w:rStyle w:val="-"/>
            <w:sz w:val="16"/>
            <w:szCs w:val="16"/>
          </w:rPr>
          <w:t>-</w:t>
        </w:r>
        <w:r w:rsidRPr="001465DB">
          <w:rPr>
            <w:rStyle w:val="-"/>
            <w:sz w:val="16"/>
            <w:szCs w:val="16"/>
            <w:lang w:val="en-US"/>
          </w:rPr>
          <w:t>by</w:t>
        </w:r>
        <w:r w:rsidRPr="001465DB">
          <w:rPr>
            <w:rStyle w:val="-"/>
            <w:sz w:val="16"/>
            <w:szCs w:val="16"/>
          </w:rPr>
          <w:t>-</w:t>
        </w:r>
        <w:r w:rsidRPr="001465DB">
          <w:rPr>
            <w:rStyle w:val="-"/>
            <w:sz w:val="16"/>
            <w:szCs w:val="16"/>
            <w:lang w:val="en-US"/>
          </w:rPr>
          <w:t>richard</w:t>
        </w:r>
        <w:r w:rsidRPr="001465DB">
          <w:rPr>
            <w:rStyle w:val="-"/>
            <w:sz w:val="16"/>
            <w:szCs w:val="16"/>
          </w:rPr>
          <w:t>-</w:t>
        </w:r>
        <w:r w:rsidRPr="001465DB">
          <w:rPr>
            <w:rStyle w:val="-"/>
            <w:sz w:val="16"/>
            <w:szCs w:val="16"/>
            <w:lang w:val="en-US"/>
          </w:rPr>
          <w:t>fellows</w:t>
        </w:r>
        <w:r w:rsidRPr="001465DB">
          <w:rPr>
            <w:rStyle w:val="-"/>
            <w:sz w:val="16"/>
            <w:szCs w:val="16"/>
          </w:rPr>
          <w:t>/</w:t>
        </w:r>
      </w:hyperlink>
      <w:r w:rsidRPr="001465DB">
        <w:rPr>
          <w:sz w:val="16"/>
          <w:szCs w:val="16"/>
        </w:rPr>
        <w:t xml:space="preserve">  </w:t>
      </w:r>
      <w:r w:rsidRPr="001465DB">
        <w:rPr>
          <w:sz w:val="18"/>
          <w:szCs w:val="18"/>
        </w:rPr>
        <w:t xml:space="preserve">Καραβιδοπούλου, Ι. (Εισαγωγή-Μετάφρασις) Γαλάνη, Ι. (Μετάφραση), Πράξεις Παύλου, </w:t>
      </w:r>
      <w:r w:rsidRPr="001465DB">
        <w:rPr>
          <w:i/>
          <w:sz w:val="18"/>
          <w:szCs w:val="18"/>
        </w:rPr>
        <w:t>Απόκρυφα Χριστιανικά κείμενα Β’</w:t>
      </w:r>
      <w:r w:rsidRPr="001465DB">
        <w:rPr>
          <w:sz w:val="18"/>
          <w:szCs w:val="18"/>
        </w:rPr>
        <w:t>, Θεσσαλονίκη: Πουρναρά 2004 147-197</w:t>
      </w:r>
    </w:p>
    <w:p w:rsidR="001465DB" w:rsidRPr="001465DB" w:rsidRDefault="001465DB" w:rsidP="001465DB">
      <w:pPr>
        <w:autoSpaceDE w:val="0"/>
        <w:autoSpaceDN w:val="0"/>
        <w:adjustRightInd w:val="0"/>
        <w:jc w:val="both"/>
        <w:outlineLvl w:val="0"/>
        <w:rPr>
          <w:rFonts w:ascii="Times New Roman" w:hAnsi="Times New Roman" w:cs="Times New Roman"/>
          <w:b/>
          <w:sz w:val="24"/>
          <w:szCs w:val="24"/>
        </w:rPr>
      </w:pPr>
      <w:r w:rsidRPr="001465DB">
        <w:rPr>
          <w:rFonts w:ascii="Times New Roman" w:hAnsi="Times New Roman" w:cs="Times New Roman"/>
          <w:b/>
          <w:sz w:val="24"/>
          <w:szCs w:val="24"/>
        </w:rPr>
        <w:t xml:space="preserve">ΛΟΥΚΑΣ (2540 λέξεις) </w:t>
      </w:r>
      <w:r w:rsidRPr="001465DB">
        <w:rPr>
          <w:rFonts w:ascii="Times New Roman" w:hAnsi="Times New Roman" w:cs="Times New Roman"/>
        </w:rPr>
        <w:t xml:space="preserve">Το όνομα </w:t>
      </w:r>
      <w:r w:rsidRPr="001465DB">
        <w:rPr>
          <w:rFonts w:ascii="Times New Roman" w:hAnsi="Times New Roman" w:cs="Times New Roman"/>
          <w:b/>
          <w:bCs/>
        </w:rPr>
        <w:t>Λουκάς</w:t>
      </w:r>
      <w:r w:rsidRPr="001465DB">
        <w:rPr>
          <w:rFonts w:ascii="Times New Roman" w:hAnsi="Times New Roman" w:cs="Times New Roman"/>
        </w:rPr>
        <w:t xml:space="preserve">, δεν απαντά στην κλασική γραμματεία. Προέρχεται από σύντμηση του ονόματος </w:t>
      </w:r>
      <w:r w:rsidRPr="001465DB">
        <w:rPr>
          <w:rFonts w:ascii="Times New Roman" w:hAnsi="Times New Roman" w:cs="Times New Roman"/>
          <w:i/>
          <w:iCs/>
        </w:rPr>
        <w:t>Λουκανός ή Λουκάνιος ή Λούκιος</w:t>
      </w:r>
      <w:r w:rsidRPr="001465DB">
        <w:rPr>
          <w:rFonts w:ascii="Times New Roman" w:hAnsi="Times New Roman" w:cs="Times New Roman"/>
        </w:rPr>
        <w:t xml:space="preserve"> (</w:t>
      </w:r>
      <w:r w:rsidRPr="001465DB">
        <w:rPr>
          <w:rFonts w:ascii="Times New Roman" w:hAnsi="Times New Roman" w:cs="Times New Roman"/>
          <w:lang w:val="en-US"/>
        </w:rPr>
        <w:t>Lucanus</w:t>
      </w:r>
      <w:r w:rsidRPr="001465DB">
        <w:rPr>
          <w:rFonts w:ascii="Times New Roman" w:hAnsi="Times New Roman" w:cs="Times New Roman"/>
        </w:rPr>
        <w:t xml:space="preserve">, </w:t>
      </w:r>
      <w:r w:rsidRPr="001465DB">
        <w:rPr>
          <w:rFonts w:ascii="Times New Roman" w:hAnsi="Times New Roman" w:cs="Times New Roman"/>
          <w:lang w:val="en-US"/>
        </w:rPr>
        <w:t>Lucanius</w:t>
      </w:r>
      <w:r w:rsidRPr="001465DB">
        <w:rPr>
          <w:rFonts w:ascii="Times New Roman" w:hAnsi="Times New Roman" w:cs="Times New Roman"/>
        </w:rPr>
        <w:t xml:space="preserve">, </w:t>
      </w:r>
      <w:r w:rsidRPr="001465DB">
        <w:rPr>
          <w:rFonts w:ascii="Times New Roman" w:hAnsi="Times New Roman" w:cs="Times New Roman"/>
          <w:lang w:val="en-US"/>
        </w:rPr>
        <w:t>Lucius</w:t>
      </w:r>
      <w:r w:rsidRPr="001465DB">
        <w:rPr>
          <w:rFonts w:ascii="Times New Roman" w:hAnsi="Times New Roman" w:cs="Times New Roman"/>
        </w:rPr>
        <w:t xml:space="preserve"> &lt; </w:t>
      </w:r>
      <w:r w:rsidRPr="001465DB">
        <w:rPr>
          <w:rFonts w:ascii="Times New Roman" w:hAnsi="Times New Roman" w:cs="Times New Roman"/>
          <w:lang w:val="en-US"/>
        </w:rPr>
        <w:t>lux</w:t>
      </w:r>
      <w:r w:rsidRPr="001465DB">
        <w:rPr>
          <w:rFonts w:ascii="Times New Roman" w:hAnsi="Times New Roman" w:cs="Times New Roman"/>
        </w:rPr>
        <w:t xml:space="preserve"> &lt; φως</w:t>
      </w:r>
      <w:r w:rsidRPr="001465DB">
        <w:rPr>
          <w:rFonts w:ascii="Times New Roman" w:hAnsi="Times New Roman" w:cs="Times New Roman"/>
          <w:vertAlign w:val="superscript"/>
        </w:rPr>
        <w:t>.</w:t>
      </w:r>
      <w:r w:rsidRPr="001465DB">
        <w:rPr>
          <w:rFonts w:ascii="Times New Roman" w:hAnsi="Times New Roman" w:cs="Times New Roman"/>
        </w:rPr>
        <w:t xml:space="preserve"> πρβλ. Πλουτ., </w:t>
      </w:r>
      <w:r w:rsidRPr="001465DB">
        <w:rPr>
          <w:rFonts w:ascii="Times New Roman" w:hAnsi="Times New Roman" w:cs="Times New Roman"/>
          <w:i/>
        </w:rPr>
        <w:t>Ηθικά</w:t>
      </w:r>
      <w:r w:rsidRPr="001465DB">
        <w:rPr>
          <w:rFonts w:ascii="Times New Roman" w:hAnsi="Times New Roman" w:cs="Times New Roman"/>
        </w:rPr>
        <w:t xml:space="preserve"> 675d. 676</w:t>
      </w:r>
      <w:r w:rsidRPr="001465DB">
        <w:rPr>
          <w:rFonts w:ascii="Times New Roman" w:hAnsi="Times New Roman" w:cs="Times New Roman"/>
          <w:lang w:val="en-US"/>
        </w:rPr>
        <w:t>e</w:t>
      </w:r>
      <w:r w:rsidRPr="001465DB">
        <w:rPr>
          <w:rFonts w:ascii="Times New Roman" w:hAnsi="Times New Roman" w:cs="Times New Roman"/>
        </w:rPr>
        <w:t>). Μάλλον δε σχετίζεται με τον Λούκιο από την αφρικανική Κυρήνη, ο οποίος μνημονεύεται στις Πρ. χωρίς να ταυτίζεται με αυτόν ο συγγραφέας (Πρ. 13, 1</w:t>
      </w:r>
      <w:r w:rsidRPr="001465DB">
        <w:rPr>
          <w:rFonts w:ascii="Times New Roman" w:hAnsi="Times New Roman" w:cs="Times New Roman"/>
          <w:vertAlign w:val="superscript"/>
        </w:rPr>
        <w:t>.</w:t>
      </w:r>
      <w:r w:rsidRPr="001465DB">
        <w:rPr>
          <w:rFonts w:ascii="Times New Roman" w:hAnsi="Times New Roman" w:cs="Times New Roman"/>
        </w:rPr>
        <w:t xml:space="preserve"> Ρωμ. 16, 21</w:t>
      </w:r>
      <w:r w:rsidRPr="001465DB">
        <w:rPr>
          <w:rFonts w:ascii="Times New Roman" w:hAnsi="Times New Roman" w:cs="Times New Roman"/>
          <w:vertAlign w:val="superscript"/>
        </w:rPr>
        <w:t>.</w:t>
      </w:r>
      <w:r w:rsidRPr="001465DB">
        <w:rPr>
          <w:rFonts w:ascii="Times New Roman" w:hAnsi="Times New Roman" w:cs="Times New Roman"/>
        </w:rPr>
        <w:t xml:space="preserve"> πρβλ. Ωριγένης </w:t>
      </w:r>
      <w:r w:rsidRPr="001465DB">
        <w:rPr>
          <w:rFonts w:ascii="Times New Roman" w:hAnsi="Times New Roman" w:cs="Times New Roman"/>
          <w:lang w:val="en-US"/>
        </w:rPr>
        <w:t>PG</w:t>
      </w:r>
      <w:r w:rsidRPr="001465DB">
        <w:rPr>
          <w:rFonts w:ascii="Times New Roman" w:hAnsi="Times New Roman" w:cs="Times New Roman"/>
        </w:rPr>
        <w:t>. 14.1288</w:t>
      </w:r>
      <w:r w:rsidRPr="001465DB">
        <w:rPr>
          <w:rFonts w:ascii="Times New Roman" w:hAnsi="Times New Roman" w:cs="Times New Roman"/>
          <w:lang w:val="en-US"/>
        </w:rPr>
        <w:t>C</w:t>
      </w:r>
      <w:r w:rsidRPr="001465DB">
        <w:rPr>
          <w:rFonts w:ascii="Times New Roman" w:hAnsi="Times New Roman" w:cs="Times New Roman"/>
        </w:rPr>
        <w:t>). Την καταγωγή του από την Αντιόχεια, εκτός του αντιμαρκιωνιτικού Προλόγου, των Ευσέβιου (</w:t>
      </w:r>
      <w:r w:rsidRPr="001465DB">
        <w:rPr>
          <w:rFonts w:ascii="Times New Roman" w:hAnsi="Times New Roman" w:cs="Times New Roman"/>
          <w:i/>
        </w:rPr>
        <w:t>Ε.Ι.</w:t>
      </w:r>
      <w:r w:rsidRPr="001465DB">
        <w:rPr>
          <w:rFonts w:ascii="Times New Roman" w:hAnsi="Times New Roman" w:cs="Times New Roman"/>
        </w:rPr>
        <w:t xml:space="preserve"> 3.4.6) και Ιερώνυμου (</w:t>
      </w:r>
      <w:r w:rsidRPr="001465DB">
        <w:rPr>
          <w:rFonts w:ascii="Times New Roman" w:hAnsi="Times New Roman" w:cs="Times New Roman"/>
          <w:i/>
          <w:lang w:val="en-US"/>
        </w:rPr>
        <w:t>Vir</w:t>
      </w:r>
      <w:r w:rsidRPr="001465DB">
        <w:rPr>
          <w:rFonts w:ascii="Times New Roman" w:hAnsi="Times New Roman" w:cs="Times New Roman"/>
          <w:i/>
        </w:rPr>
        <w:t xml:space="preserve">. </w:t>
      </w:r>
      <w:r w:rsidRPr="001465DB">
        <w:rPr>
          <w:rFonts w:ascii="Times New Roman" w:hAnsi="Times New Roman" w:cs="Times New Roman"/>
          <w:i/>
          <w:lang w:val="en-US"/>
        </w:rPr>
        <w:t>Ill</w:t>
      </w:r>
      <w:r w:rsidRPr="001465DB">
        <w:rPr>
          <w:rFonts w:ascii="Times New Roman" w:hAnsi="Times New Roman" w:cs="Times New Roman"/>
          <w:i/>
        </w:rPr>
        <w:t>.</w:t>
      </w:r>
      <w:r w:rsidRPr="001465DB">
        <w:rPr>
          <w:rFonts w:ascii="Times New Roman" w:hAnsi="Times New Roman" w:cs="Times New Roman"/>
        </w:rPr>
        <w:t xml:space="preserve"> 7), και το ενδιαφέρον που ο συγγραφέας επιδεικνύει για την πόλη στις Πρ. (11, 19 κ.ε. πρβλ. 11, 28 [D]:</w:t>
      </w:r>
      <w:r w:rsidRPr="001465DB">
        <w:rPr>
          <w:rFonts w:ascii="Times New Roman" w:hAnsi="Times New Roman" w:cs="Times New Roman"/>
          <w:i/>
        </w:rPr>
        <w:t xml:space="preserve"> συνεστραμμένων δὲ ἡμῶν</w:t>
      </w:r>
      <w:r w:rsidRPr="001465DB">
        <w:rPr>
          <w:rFonts w:ascii="Times New Roman" w:hAnsi="Times New Roman" w:cs="Times New Roman"/>
        </w:rPr>
        <w:t>). Οι υποθέσεις ότι ήταν Μακεδόνας καταγόμενος από τους Φιλίππους</w:t>
      </w:r>
      <w:r w:rsidRPr="001465DB">
        <w:rPr>
          <w:rStyle w:val="a7"/>
          <w:rFonts w:ascii="Times New Roman" w:hAnsi="Times New Roman" w:cs="Times New Roman"/>
        </w:rPr>
        <w:footnoteReference w:id="1"/>
      </w:r>
      <w:r w:rsidRPr="001465DB">
        <w:rPr>
          <w:rFonts w:ascii="Times New Roman" w:hAnsi="Times New Roman" w:cs="Times New Roman"/>
        </w:rPr>
        <w:t xml:space="preserve">, ένεκα της σχέσης των </w:t>
      </w:r>
      <w:r w:rsidRPr="001465DB">
        <w:rPr>
          <w:rFonts w:ascii="Times New Roman" w:hAnsi="Times New Roman" w:cs="Times New Roman"/>
          <w:i/>
        </w:rPr>
        <w:t>ἡμεῖς</w:t>
      </w:r>
      <w:r w:rsidRPr="001465DB">
        <w:rPr>
          <w:rFonts w:ascii="Times New Roman" w:hAnsi="Times New Roman" w:cs="Times New Roman"/>
        </w:rPr>
        <w:t xml:space="preserve">-χωρίων με την πόλη (Σιώτης) και ότι μέσω των Ρωμαίων αξιωματούχων αυτής (ανάμεσα σε αυτούς και ο Θεόφιλος) έτυχε καλής μεταχείρισης ο δέσμιος Π. στην Ρώμη ενώ και </w:t>
      </w:r>
      <w:r w:rsidRPr="001465DB">
        <w:rPr>
          <w:rFonts w:ascii="Times New Roman" w:hAnsi="Times New Roman" w:cs="Times New Roman"/>
          <w:i/>
        </w:rPr>
        <w:t>η Οδός</w:t>
      </w:r>
      <w:r w:rsidRPr="001465DB">
        <w:rPr>
          <w:rFonts w:ascii="Times New Roman" w:hAnsi="Times New Roman" w:cs="Times New Roman"/>
        </w:rPr>
        <w:t xml:space="preserve"> (= χριστιανική πίστη</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caps/>
        </w:rPr>
        <w:t>π</w:t>
      </w:r>
      <w:r w:rsidRPr="001465DB">
        <w:rPr>
          <w:rFonts w:ascii="Times New Roman" w:hAnsi="Times New Roman" w:cs="Times New Roman"/>
        </w:rPr>
        <w:t>ρ. 18, 26) εισήλθε στο περιβάλλον των ανακτόρων της (Φιλ. 1, 12-14</w:t>
      </w:r>
      <w:r w:rsidRPr="001465DB">
        <w:rPr>
          <w:rFonts w:ascii="Times New Roman" w:hAnsi="Times New Roman" w:cs="Times New Roman"/>
          <w:vertAlign w:val="superscript"/>
        </w:rPr>
        <w:t>.</w:t>
      </w:r>
      <w:r w:rsidRPr="001465DB">
        <w:rPr>
          <w:rFonts w:ascii="Times New Roman" w:hAnsi="Times New Roman" w:cs="Times New Roman"/>
        </w:rPr>
        <w:t xml:space="preserve"> 4, 22) (</w:t>
      </w:r>
      <w:r w:rsidRPr="001465DB">
        <w:rPr>
          <w:rFonts w:ascii="Times New Roman" w:hAnsi="Times New Roman" w:cs="Times New Roman"/>
          <w:lang w:val="en-US"/>
        </w:rPr>
        <w:t>B</w:t>
      </w:r>
      <w:r w:rsidRPr="001465DB">
        <w:rPr>
          <w:rFonts w:ascii="Times New Roman" w:hAnsi="Times New Roman" w:cs="Times New Roman"/>
        </w:rPr>
        <w:t xml:space="preserve">ούλγαρης) δεν στηρίζονται σε εξωτερικές μαρτυρίες. Από τον Λουκά προέρχονται το </w:t>
      </w:r>
      <w:r w:rsidRPr="001465DB">
        <w:rPr>
          <w:rFonts w:ascii="Times New Roman" w:hAnsi="Times New Roman" w:cs="Times New Roman"/>
          <w:i/>
        </w:rPr>
        <w:t>Κατά Λουκάν</w:t>
      </w:r>
      <w:r w:rsidRPr="001465DB">
        <w:rPr>
          <w:rFonts w:ascii="Times New Roman" w:hAnsi="Times New Roman" w:cs="Times New Roman"/>
        </w:rPr>
        <w:t xml:space="preserve"> (Λκ.) και οι </w:t>
      </w:r>
      <w:r w:rsidRPr="001465DB">
        <w:rPr>
          <w:rFonts w:ascii="Times New Roman" w:hAnsi="Times New Roman" w:cs="Times New Roman"/>
          <w:i/>
        </w:rPr>
        <w:t xml:space="preserve">Πράξεις των Αποστόλων </w:t>
      </w:r>
      <w:r w:rsidRPr="001465DB">
        <w:rPr>
          <w:rFonts w:ascii="Times New Roman" w:hAnsi="Times New Roman" w:cs="Times New Roman"/>
        </w:rPr>
        <w:t xml:space="preserve">(Πρ.) (συνολικά 52 κεφάλαια, 1/3 σχεδόν του Κανόνα). Ο </w:t>
      </w:r>
      <w:r w:rsidRPr="001465DB">
        <w:rPr>
          <w:rFonts w:ascii="Times New Roman" w:hAnsi="Times New Roman" w:cs="Times New Roman"/>
          <w:lang w:val="en-US"/>
        </w:rPr>
        <w:t>P</w:t>
      </w:r>
      <w:r w:rsidRPr="001465DB">
        <w:rPr>
          <w:rFonts w:ascii="Times New Roman" w:hAnsi="Times New Roman" w:cs="Times New Roman"/>
          <w:vertAlign w:val="superscript"/>
        </w:rPr>
        <w:t>75</w:t>
      </w:r>
      <w:r w:rsidRPr="001465DB">
        <w:rPr>
          <w:rFonts w:ascii="Times New Roman" w:hAnsi="Times New Roman" w:cs="Times New Roman"/>
        </w:rPr>
        <w:t xml:space="preserve"> (αρχές 3</w:t>
      </w:r>
      <w:r w:rsidRPr="001465DB">
        <w:rPr>
          <w:rFonts w:ascii="Times New Roman" w:hAnsi="Times New Roman" w:cs="Times New Roman"/>
          <w:vertAlign w:val="superscript"/>
        </w:rPr>
        <w:t>ου</w:t>
      </w:r>
      <w:r w:rsidRPr="001465DB">
        <w:rPr>
          <w:rFonts w:ascii="Times New Roman" w:hAnsi="Times New Roman" w:cs="Times New Roman"/>
        </w:rPr>
        <w:t xml:space="preserve"> αι. μ.Χ.) είναι ο αρχαιότερος πάπυρος με το subscrip</w:t>
      </w:r>
      <w:r w:rsidRPr="001465DB">
        <w:rPr>
          <w:rFonts w:ascii="Times New Roman" w:hAnsi="Times New Roman" w:cs="Times New Roman"/>
          <w:lang w:val="en-US"/>
        </w:rPr>
        <w:t>t</w:t>
      </w:r>
      <w:r w:rsidRPr="001465DB">
        <w:rPr>
          <w:rFonts w:ascii="Times New Roman" w:hAnsi="Times New Roman" w:cs="Times New Roman"/>
        </w:rPr>
        <w:t xml:space="preserve">io </w:t>
      </w:r>
      <w:r w:rsidRPr="001465DB">
        <w:rPr>
          <w:rFonts w:ascii="Times New Roman" w:hAnsi="Times New Roman" w:cs="Times New Roman"/>
          <w:i/>
        </w:rPr>
        <w:t>Ευαγγέλιον Κατά Λουκάν</w:t>
      </w:r>
      <w:r w:rsidRPr="001465DB">
        <w:rPr>
          <w:rFonts w:ascii="Times New Roman" w:hAnsi="Times New Roman" w:cs="Times New Roman"/>
        </w:rPr>
        <w:t xml:space="preserve">. Δεν σώζεται αναφορά του Παπία στον Λουκά, εκτός από ένα απόσπασμα (Λκ. 10, 18) σε αρμενική μετάφραση του υπομνήματος του Ανδρέα Καισαρείας στην Αποκ. (600 μ.Χ.). Από κάποιους </w:t>
      </w:r>
      <w:r w:rsidRPr="001465DB">
        <w:rPr>
          <w:rFonts w:ascii="Times New Roman" w:hAnsi="Times New Roman" w:cs="Times New Roman"/>
          <w:lang w:val="en-US"/>
        </w:rPr>
        <w:t>o</w:t>
      </w:r>
      <w:r w:rsidRPr="001465DB">
        <w:rPr>
          <w:rFonts w:ascii="Times New Roman" w:hAnsi="Times New Roman" w:cs="Times New Roman"/>
        </w:rPr>
        <w:t xml:space="preserve"> Λουκάς συνδέεται και με την </w:t>
      </w:r>
      <w:r w:rsidRPr="001465DB">
        <w:rPr>
          <w:rFonts w:ascii="Times New Roman" w:hAnsi="Times New Roman" w:cs="Times New Roman"/>
          <w:i/>
        </w:rPr>
        <w:t xml:space="preserve">Προς Εβραίους </w:t>
      </w:r>
      <w:r w:rsidRPr="001465DB">
        <w:rPr>
          <w:rFonts w:ascii="Times New Roman" w:hAnsi="Times New Roman" w:cs="Times New Roman"/>
        </w:rPr>
        <w:t xml:space="preserve">ένεκα του ότι </w:t>
      </w:r>
      <w:r w:rsidRPr="001465DB">
        <w:rPr>
          <w:rFonts w:ascii="Times New Roman" w:eastAsia="Calibri" w:hAnsi="Times New Roman" w:cs="Times New Roman"/>
          <w:i/>
        </w:rPr>
        <w:t>ἐστὶν ἡ ἐπιστολὴ συνθέσει τῆς λέξεως Ἑλληνικωτέρα</w:t>
      </w:r>
      <w:r w:rsidRPr="001465DB">
        <w:rPr>
          <w:rFonts w:ascii="Times New Roman" w:eastAsia="Calibri" w:hAnsi="Times New Roman" w:cs="Times New Roman"/>
        </w:rPr>
        <w:t xml:space="preserve"> (</w:t>
      </w:r>
      <w:r w:rsidRPr="001465DB">
        <w:rPr>
          <w:rFonts w:ascii="Times New Roman" w:hAnsi="Times New Roman" w:cs="Times New Roman"/>
        </w:rPr>
        <w:t xml:space="preserve">Κλήμης Αλεξανδρεύς, Ωριγένης, Ευσ., </w:t>
      </w:r>
      <w:r w:rsidRPr="001465DB">
        <w:rPr>
          <w:rFonts w:ascii="Times New Roman" w:hAnsi="Times New Roman" w:cs="Times New Roman"/>
          <w:i/>
        </w:rPr>
        <w:t>Ε.Ι.</w:t>
      </w:r>
      <w:r w:rsidRPr="001465DB">
        <w:rPr>
          <w:rFonts w:ascii="Times New Roman" w:hAnsi="Times New Roman" w:cs="Times New Roman"/>
        </w:rPr>
        <w:t xml:space="preserve"> 6.14.2</w:t>
      </w:r>
      <w:r w:rsidRPr="001465DB">
        <w:rPr>
          <w:rFonts w:ascii="Times New Roman" w:hAnsi="Times New Roman" w:cs="Times New Roman"/>
          <w:vertAlign w:val="superscript"/>
        </w:rPr>
        <w:t>.</w:t>
      </w:r>
      <w:r w:rsidRPr="001465DB">
        <w:rPr>
          <w:rFonts w:ascii="Times New Roman" w:hAnsi="Times New Roman" w:cs="Times New Roman"/>
        </w:rPr>
        <w:t xml:space="preserve"> 25.14</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Παπαδημητρίου). </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Ο Λουκάς ως συνοδός του Παύλου μνημονεύεται στα Φιλήμ. 23-24 </w:t>
      </w:r>
      <w:r w:rsidRPr="001465DB">
        <w:rPr>
          <w:rFonts w:ascii="Times New Roman" w:hAnsi="Times New Roman" w:cs="Times New Roman"/>
          <w:bCs/>
          <w:lang w:bidi="he-IL"/>
        </w:rPr>
        <w:t>(</w:t>
      </w:r>
      <w:r w:rsidRPr="001465DB">
        <w:rPr>
          <w:rFonts w:ascii="Times New Roman" w:hAnsi="Times New Roman" w:cs="Times New Roman"/>
          <w:i/>
          <w:lang w:bidi="he-IL"/>
        </w:rPr>
        <w:t xml:space="preserve">Ἀσπάζονταί σε Ἐπαφρᾶς […], </w:t>
      </w:r>
      <w:r w:rsidRPr="001465DB">
        <w:rPr>
          <w:rFonts w:ascii="Times New Roman" w:hAnsi="Times New Roman" w:cs="Times New Roman"/>
          <w:b/>
          <w:i/>
          <w:lang w:bidi="he-IL"/>
        </w:rPr>
        <w:t>Λουκᾶς</w:t>
      </w:r>
      <w:r w:rsidRPr="001465DB">
        <w:rPr>
          <w:rFonts w:ascii="Times New Roman" w:hAnsi="Times New Roman" w:cs="Times New Roman"/>
          <w:i/>
          <w:lang w:bidi="he-IL"/>
        </w:rPr>
        <w:t>, οἱ συνεργοί μου</w:t>
      </w:r>
      <w:r w:rsidRPr="001465DB">
        <w:rPr>
          <w:rFonts w:ascii="Times New Roman" w:hAnsi="Times New Roman" w:cs="Times New Roman"/>
          <w:lang w:bidi="he-IL"/>
        </w:rPr>
        <w:t>)</w:t>
      </w:r>
      <w:r w:rsidRPr="001465DB">
        <w:rPr>
          <w:rFonts w:ascii="Times New Roman" w:hAnsi="Times New Roman" w:cs="Times New Roman"/>
          <w:vertAlign w:val="superscript"/>
        </w:rPr>
        <w:t>.</w:t>
      </w:r>
      <w:r w:rsidRPr="001465DB">
        <w:rPr>
          <w:rFonts w:ascii="Times New Roman" w:hAnsi="Times New Roman" w:cs="Times New Roman"/>
        </w:rPr>
        <w:t xml:space="preserve"> Κολ. 4, 14 (</w:t>
      </w:r>
      <w:r w:rsidRPr="001465DB">
        <w:rPr>
          <w:rFonts w:ascii="Times New Roman" w:hAnsi="Times New Roman" w:cs="Times New Roman"/>
          <w:i/>
          <w:szCs w:val="24"/>
          <w:lang w:bidi="he-IL"/>
        </w:rPr>
        <w:t xml:space="preserve">ἀσπάζεται ὑμᾶς </w:t>
      </w:r>
      <w:r w:rsidRPr="001465DB">
        <w:rPr>
          <w:rFonts w:ascii="Times New Roman" w:hAnsi="Times New Roman" w:cs="Times New Roman"/>
          <w:b/>
          <w:i/>
          <w:szCs w:val="24"/>
          <w:lang w:bidi="he-IL"/>
        </w:rPr>
        <w:t>Λουκᾶς ὁ ἰατρὸς ὁ ἀγαπητὸς</w:t>
      </w:r>
      <w:r w:rsidRPr="001465DB">
        <w:rPr>
          <w:rFonts w:ascii="Times New Roman" w:hAnsi="Times New Roman" w:cs="Times New Roman"/>
          <w:lang w:bidi="he-IL"/>
        </w:rPr>
        <w:t xml:space="preserve">), </w:t>
      </w:r>
      <w:r w:rsidRPr="001465DB">
        <w:rPr>
          <w:rFonts w:ascii="Times New Roman" w:hAnsi="Times New Roman" w:cs="Times New Roman"/>
        </w:rPr>
        <w:t xml:space="preserve">διακρινόμενος από τους </w:t>
      </w:r>
      <w:r w:rsidRPr="001465DB">
        <w:rPr>
          <w:rFonts w:ascii="Times New Roman" w:hAnsi="Times New Roman" w:cs="Times New Roman"/>
          <w:i/>
          <w:iCs/>
        </w:rPr>
        <w:t>άνδρες της περιτομής</w:t>
      </w:r>
      <w:r w:rsidRPr="001465DB">
        <w:rPr>
          <w:rFonts w:ascii="Times New Roman" w:hAnsi="Times New Roman" w:cs="Times New Roman"/>
          <w:sz w:val="24"/>
          <w:szCs w:val="24"/>
          <w:lang w:bidi="he-IL"/>
        </w:rPr>
        <w:t>,</w:t>
      </w:r>
      <w:r w:rsidRPr="001465DB">
        <w:rPr>
          <w:rFonts w:ascii="Times New Roman" w:hAnsi="Times New Roman" w:cs="Times New Roman"/>
        </w:rPr>
        <w:t xml:space="preserve"> και Β’ Τιμ. 4, 11 (</w:t>
      </w:r>
      <w:r w:rsidRPr="001465DB">
        <w:rPr>
          <w:rFonts w:ascii="Times New Roman" w:hAnsi="Times New Roman" w:cs="Times New Roman"/>
          <w:b/>
          <w:i/>
          <w:szCs w:val="24"/>
          <w:lang w:bidi="he-IL"/>
        </w:rPr>
        <w:t>Λουκᾶς ἐστιν μόνος μετ᾽ ἐμοῦ</w:t>
      </w:r>
      <w:r w:rsidRPr="001465DB">
        <w:rPr>
          <w:rFonts w:ascii="Times New Roman" w:hAnsi="Times New Roman" w:cs="Times New Roman"/>
          <w:szCs w:val="24"/>
          <w:lang w:bidi="he-IL"/>
        </w:rPr>
        <w:t>)</w:t>
      </w:r>
      <w:r w:rsidRPr="001465DB">
        <w:rPr>
          <w:rFonts w:ascii="Times New Roman" w:hAnsi="Times New Roman" w:cs="Times New Roman"/>
          <w:i/>
          <w:iCs/>
        </w:rPr>
        <w:t xml:space="preserve">. </w:t>
      </w:r>
      <w:r w:rsidRPr="001465DB">
        <w:rPr>
          <w:rFonts w:ascii="Times New Roman" w:hAnsi="Times New Roman" w:cs="Times New Roman"/>
          <w:iCs/>
        </w:rPr>
        <w:t>Άρα</w:t>
      </w:r>
      <w:r w:rsidRPr="001465DB">
        <w:rPr>
          <w:rFonts w:ascii="Times New Roman" w:hAnsi="Times New Roman" w:cs="Times New Roman"/>
        </w:rPr>
        <w:t xml:space="preserve"> είναι εάν αυτή η μορφή είναι ο συγγραφέας του δίτομου έργου, πρόκειται για το μοναδικός </w:t>
      </w:r>
      <w:r w:rsidRPr="001465DB">
        <w:rPr>
          <w:rFonts w:ascii="Times New Roman" w:hAnsi="Times New Roman" w:cs="Times New Roman"/>
          <w:bCs/>
        </w:rPr>
        <w:t xml:space="preserve">εθνικό </w:t>
      </w:r>
      <w:r w:rsidRPr="001465DB">
        <w:rPr>
          <w:rFonts w:ascii="Times New Roman" w:hAnsi="Times New Roman" w:cs="Times New Roman"/>
        </w:rPr>
        <w:t xml:space="preserve">Ευαγγελιστή και εξαιρέσει ίσως του Απολλώ, τον μόνο εκ των πρώτων κηρύκων, ο οποίος ως ιατρός είχε </w:t>
      </w:r>
      <w:r w:rsidRPr="001465DB">
        <w:rPr>
          <w:rFonts w:ascii="Times New Roman" w:hAnsi="Times New Roman" w:cs="Times New Roman"/>
          <w:bCs/>
        </w:rPr>
        <w:t>επιστημονική παιδεία</w:t>
      </w:r>
      <w:r w:rsidRPr="001465DB">
        <w:rPr>
          <w:rFonts w:ascii="Times New Roman" w:hAnsi="Times New Roman" w:cs="Times New Roman"/>
        </w:rPr>
        <w:t xml:space="preserve">. Ο </w:t>
      </w:r>
      <w:r w:rsidRPr="001465DB">
        <w:rPr>
          <w:rFonts w:ascii="Times New Roman" w:hAnsi="Times New Roman" w:cs="Times New Roman"/>
          <w:lang w:val="en-US"/>
        </w:rPr>
        <w:t>Hobart</w:t>
      </w:r>
      <w:r w:rsidRPr="001465DB">
        <w:rPr>
          <w:rFonts w:ascii="Times New Roman" w:hAnsi="Times New Roman" w:cs="Times New Roman"/>
          <w:i/>
          <w:szCs w:val="18"/>
        </w:rPr>
        <w:t xml:space="preserve"> </w:t>
      </w:r>
      <w:r w:rsidRPr="001465DB">
        <w:rPr>
          <w:rFonts w:ascii="Times New Roman" w:hAnsi="Times New Roman" w:cs="Times New Roman"/>
        </w:rPr>
        <w:t>τεκμηρίωσε την ιατρική του ιδιότητα στην ενημέρωσή του (πρβλ. παραβολή καλού Σαμαρείτη Λκ. 10, 25-37</w:t>
      </w:r>
      <w:r w:rsidRPr="001465DB">
        <w:rPr>
          <w:rFonts w:ascii="Times New Roman" w:hAnsi="Times New Roman" w:cs="Times New Roman"/>
          <w:vertAlign w:val="superscript"/>
        </w:rPr>
        <w:t>.</w:t>
      </w:r>
      <w:r w:rsidRPr="001465DB">
        <w:rPr>
          <w:rFonts w:ascii="Times New Roman" w:hAnsi="Times New Roman" w:cs="Times New Roman"/>
        </w:rPr>
        <w:t xml:space="preserve"> θεραπεία χωλού στο Πρ. 3, 7 κ.ε.</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ορολογία </w:t>
      </w:r>
      <w:r w:rsidRPr="001465DB">
        <w:rPr>
          <w:rFonts w:ascii="Times New Roman" w:hAnsi="Times New Roman" w:cs="Times New Roman"/>
          <w:i/>
          <w:iCs/>
        </w:rPr>
        <w:t>καθῆψεν/ θηρίον/ θέρμη</w:t>
      </w:r>
      <w:r w:rsidRPr="001465DB">
        <w:rPr>
          <w:rFonts w:ascii="Times New Roman" w:hAnsi="Times New Roman" w:cs="Times New Roman"/>
        </w:rPr>
        <w:t xml:space="preserve"> Πρ. 28, 3) και την υπεράσπιση των </w:t>
      </w:r>
      <w:r w:rsidRPr="001465DB">
        <w:rPr>
          <w:rFonts w:ascii="Times New Roman" w:hAnsi="Times New Roman" w:cs="Times New Roman"/>
        </w:rPr>
        <w:lastRenderedPageBreak/>
        <w:t xml:space="preserve">ιατρών (απάλειψη μάρκειας σημείωσης: </w:t>
      </w:r>
      <w:r w:rsidRPr="001465DB">
        <w:rPr>
          <w:rFonts w:ascii="Times New Roman" w:hAnsi="Times New Roman" w:cs="Times New Roman"/>
          <w:i/>
        </w:rPr>
        <w:t>καὶ πολλὰ παθοῦσα ὑπὸ πολλῶν ἰατρῶν καὶ δαπανήσασα τὰ παρ΄ αὐτῆς πάντα καὶ μηδὲν ὠφεληθεῖσα ἀλλὰ μᾶλλον εἰς τὸ χεῖρον ἐλθοῦσα</w:t>
      </w:r>
      <w:r w:rsidRPr="001465DB">
        <w:rPr>
          <w:rFonts w:ascii="Times New Roman" w:hAnsi="Times New Roman" w:cs="Times New Roman"/>
          <w:i/>
          <w:vertAlign w:val="superscript"/>
        </w:rPr>
        <w:t>.</w:t>
      </w:r>
      <w:r w:rsidRPr="001465DB">
        <w:rPr>
          <w:rFonts w:ascii="Times New Roman" w:hAnsi="Times New Roman" w:cs="Times New Roman"/>
          <w:i/>
          <w:iCs/>
          <w:lang w:bidi="he-IL"/>
        </w:rPr>
        <w:t xml:space="preserve"> </w:t>
      </w:r>
      <w:r w:rsidRPr="001465DB">
        <w:rPr>
          <w:rFonts w:ascii="Times New Roman" w:hAnsi="Times New Roman" w:cs="Times New Roman"/>
        </w:rPr>
        <w:t>5, 26</w:t>
      </w:r>
      <w:r w:rsidRPr="001465DB">
        <w:rPr>
          <w:rFonts w:ascii="Times New Roman" w:hAnsi="Times New Roman" w:cs="Times New Roman"/>
          <w:vertAlign w:val="superscript"/>
        </w:rPr>
        <w:t>.</w:t>
      </w:r>
      <w:r w:rsidRPr="001465DB">
        <w:rPr>
          <w:rFonts w:ascii="Times New Roman" w:hAnsi="Times New Roman" w:cs="Times New Roman"/>
        </w:rPr>
        <w:t xml:space="preserve"> πρβλ. Λκ. 8, 46). Αντίστοιχη, όμως, ενημέρωση απαντά και σε μη ιατρούς συγγραφείς της ελληνορωμαϊκής περιόδου. Επιπλέον ο Λουκάς επιδεικνύει ακρίβεια και στην ορολογία η οποία αφορά στο δίκαιο, τη ναυτιλία και τους θεσμούς εκάστης πόλεως. Η </w:t>
      </w:r>
      <w:r w:rsidRPr="001465DB">
        <w:rPr>
          <w:rFonts w:ascii="Times New Roman" w:hAnsi="Times New Roman" w:cs="Times New Roman"/>
          <w:lang w:val="en-US"/>
        </w:rPr>
        <w:t>Alexander</w:t>
      </w:r>
      <w:r w:rsidRPr="001465DB">
        <w:rPr>
          <w:rFonts w:ascii="Times New Roman" w:hAnsi="Times New Roman" w:cs="Times New Roman"/>
          <w:i/>
          <w:szCs w:val="18"/>
        </w:rPr>
        <w:t xml:space="preserve"> </w:t>
      </w:r>
      <w:r w:rsidRPr="001465DB">
        <w:rPr>
          <w:rFonts w:ascii="Times New Roman" w:hAnsi="Times New Roman" w:cs="Times New Roman"/>
        </w:rPr>
        <w:t xml:space="preserve">επεσήμανε ότι ο Πρόλογος του Λκ. ομοιάζει με προοίμια επιστημονικών και μάλιστα ιατρικών έργων όπως το </w:t>
      </w:r>
      <w:r w:rsidRPr="001465DB">
        <w:rPr>
          <w:rFonts w:ascii="Times New Roman" w:hAnsi="Times New Roman" w:cs="Times New Roman"/>
          <w:i/>
          <w:szCs w:val="18"/>
        </w:rPr>
        <w:t>Περί αρχαίας Ιατρικής</w:t>
      </w:r>
      <w:r w:rsidRPr="001465DB">
        <w:rPr>
          <w:rFonts w:ascii="Times New Roman" w:hAnsi="Times New Roman" w:cs="Times New Roman"/>
          <w:szCs w:val="18"/>
        </w:rPr>
        <w:t xml:space="preserve"> (Ιπποκράτης; 460-350 π.Χ.). </w:t>
      </w:r>
      <w:r w:rsidRPr="001465DB">
        <w:rPr>
          <w:rFonts w:ascii="Times New Roman" w:hAnsi="Times New Roman" w:cs="Times New Roman"/>
        </w:rPr>
        <w:t xml:space="preserve">Σε κάθε περίπτωση ο Πρόλογος αποδεικνύει ότι ο συγγραφέας γνωρίζει τους κανόνες τής ιστοριογραφίας και της ρητορικής και δεν υπήρξε αυτόπτης μάρτυς του Ι. Χριστού (άρα δεν ήταν </w:t>
      </w:r>
      <w:r w:rsidRPr="001465DB">
        <w:rPr>
          <w:rFonts w:ascii="Times New Roman" w:hAnsi="Times New Roman" w:cs="Times New Roman"/>
          <w:szCs w:val="18"/>
        </w:rPr>
        <w:t>ούτε ο ένας από τους δύο οδοιπόρους προς Εμμαούς [Εωθινό Ε’], ούτε από τους Εβδομήκοντα που μόνος αυτός μαρτυρεί 10, 1 κε.</w:t>
      </w:r>
      <w:r w:rsidRPr="001465DB">
        <w:rPr>
          <w:rFonts w:ascii="Times New Roman" w:hAnsi="Times New Roman" w:cs="Times New Roman"/>
          <w:szCs w:val="18"/>
          <w:vertAlign w:val="superscript"/>
        </w:rPr>
        <w:t>.</w:t>
      </w:r>
      <w:r w:rsidRPr="001465DB">
        <w:rPr>
          <w:rFonts w:ascii="Times New Roman" w:hAnsi="Times New Roman" w:cs="Times New Roman"/>
          <w:szCs w:val="18"/>
        </w:rPr>
        <w:t xml:space="preserve"> Αδαμάντιος </w:t>
      </w:r>
      <w:r w:rsidRPr="001465DB">
        <w:rPr>
          <w:rFonts w:ascii="Times New Roman" w:hAnsi="Times New Roman" w:cs="Times New Roman"/>
          <w:szCs w:val="18"/>
          <w:lang w:val="en-US"/>
        </w:rPr>
        <w:t>PG</w:t>
      </w:r>
      <w:r w:rsidRPr="001465DB">
        <w:rPr>
          <w:rFonts w:ascii="Times New Roman" w:hAnsi="Times New Roman" w:cs="Times New Roman"/>
          <w:szCs w:val="18"/>
        </w:rPr>
        <w:t>. 11.1713 κ.ά. βλ. Βούλγαρη 234)</w:t>
      </w:r>
      <w:r w:rsidRPr="001465DB">
        <w:rPr>
          <w:rFonts w:ascii="Times New Roman" w:hAnsi="Times New Roman" w:cs="Times New Roman"/>
        </w:rPr>
        <w:t xml:space="preserve">, αλλά ανήκε στη </w:t>
      </w:r>
      <w:r w:rsidRPr="001465DB">
        <w:rPr>
          <w:rFonts w:ascii="Times New Roman" w:hAnsi="Times New Roman" w:cs="Times New Roman"/>
          <w:highlight w:val="yellow"/>
        </w:rPr>
        <w:t>δεύτερη</w:t>
      </w:r>
      <w:r w:rsidRPr="001465DB">
        <w:rPr>
          <w:rFonts w:ascii="Times New Roman" w:hAnsi="Times New Roman" w:cs="Times New Roman"/>
        </w:rPr>
        <w:t xml:space="preserve"> γενιά των Χριστιανών. Η ομόφωνη δυτική και ελληνική παράδοση περί του ότι ο Λουκάς ιστόρησε εικόνες της Θεοτόκου</w:t>
      </w:r>
      <w:r w:rsidRPr="001465DB">
        <w:rPr>
          <w:rFonts w:ascii="Times New Roman" w:hAnsi="Times New Roman" w:cs="Times New Roman"/>
          <w:b/>
          <w:bCs/>
        </w:rPr>
        <w:t xml:space="preserve"> </w:t>
      </w:r>
      <w:r w:rsidRPr="001465DB">
        <w:rPr>
          <w:rFonts w:ascii="Times New Roman" w:hAnsi="Times New Roman" w:cs="Times New Roman"/>
          <w:bCs/>
        </w:rPr>
        <w:t>(που σώζονται στις</w:t>
      </w:r>
      <w:r w:rsidRPr="001465DB">
        <w:rPr>
          <w:rFonts w:ascii="Times New Roman" w:hAnsi="Times New Roman" w:cs="Times New Roman"/>
          <w:b/>
          <w:bCs/>
        </w:rPr>
        <w:t xml:space="preserve"> </w:t>
      </w:r>
      <w:r w:rsidRPr="001465DB">
        <w:rPr>
          <w:rFonts w:ascii="Times New Roman" w:hAnsi="Times New Roman" w:cs="Times New Roman"/>
        </w:rPr>
        <w:t>μονές του Μεγ. Σπηλαίου και Κύκκου της Κύπρου αλλά και στη ρωσική πόλη Βιλίνα (Αντουράκης 383), προέρχεται από τον Θεόδωρο Αναγνώστη (530 μ.Χ.</w:t>
      </w:r>
      <w:r w:rsidRPr="001465DB">
        <w:rPr>
          <w:rFonts w:ascii="Times New Roman" w:hAnsi="Times New Roman" w:cs="Times New Roman"/>
          <w:vertAlign w:val="superscript"/>
        </w:rPr>
        <w:t>.</w:t>
      </w:r>
      <w:r w:rsidRPr="001465DB">
        <w:rPr>
          <w:rFonts w:ascii="Times New Roman" w:hAnsi="Times New Roman" w:cs="Times New Roman"/>
        </w:rPr>
        <w:t xml:space="preserve"> πρβλ. Συμεών Μεταφραστής PG. 165. 115.1136) και οφείλεται μάλλον στο γεγονός ότι είναι ο μόνος Ευαγγελιστής που κατέγραψε με έντεχνο τρόπο (πρβλ. Δίπτυχο γέννησης Ι. Βαπτιστή και Ι. Χριστού) τον Ευαγγελισμό και την παιδική Του ηλικία </w:t>
      </w:r>
      <w:r w:rsidRPr="001465DB">
        <w:rPr>
          <w:rFonts w:ascii="Times New Roman" w:hAnsi="Times New Roman" w:cs="Times New Roman"/>
          <w:i/>
        </w:rPr>
        <w:t>(</w:t>
      </w:r>
      <w:r w:rsidRPr="001465DB">
        <w:rPr>
          <w:rFonts w:ascii="Times New Roman" w:hAnsi="Times New Roman" w:cs="Times New Roman"/>
        </w:rPr>
        <w:t xml:space="preserve">Ιωαννίδης, 98: </w:t>
      </w:r>
      <w:r w:rsidRPr="001465DB">
        <w:rPr>
          <w:rFonts w:ascii="Times New Roman" w:hAnsi="Times New Roman" w:cs="Times New Roman"/>
          <w:i/>
        </w:rPr>
        <w:t>«ζωγράφισε» με κάλαμο όχι με τον χρωστήρα</w:t>
      </w:r>
      <w:r w:rsidRPr="001465DB">
        <w:rPr>
          <w:rFonts w:ascii="Times New Roman" w:hAnsi="Times New Roman" w:cs="Times New Roman"/>
        </w:rPr>
        <w:t xml:space="preserve">). Επιπλέον από την οικειότητα με τη γλώσσα των Ο’ συμπεραίνουμε ότι μάλλον προτού μυηθεί στον Χριστιανισμό και αυτός αλλά και ο κράτιστος Θεόφιλος, ο αποδέκτης του δίτομου έργου του, είχαν φοιτήσει στη Συναγωγή. </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Η ιδιαίτερη σχέση του με τον Παύλο συμπεραίνεται και από τις </w:t>
      </w:r>
      <w:r w:rsidRPr="001465DB">
        <w:rPr>
          <w:rFonts w:ascii="Times New Roman" w:hAnsi="Times New Roman" w:cs="Times New Roman"/>
          <w:i/>
          <w:iCs/>
          <w:szCs w:val="26"/>
        </w:rPr>
        <w:t xml:space="preserve">ἡμεῖς-περικοπές </w:t>
      </w:r>
      <w:r w:rsidRPr="001465DB">
        <w:rPr>
          <w:rFonts w:ascii="Times New Roman" w:hAnsi="Times New Roman" w:cs="Times New Roman"/>
          <w:szCs w:val="26"/>
        </w:rPr>
        <w:t>των Πρ., όπου</w:t>
      </w:r>
      <w:r w:rsidRPr="001465DB">
        <w:rPr>
          <w:rFonts w:ascii="Times New Roman" w:hAnsi="Times New Roman" w:cs="Times New Roman"/>
        </w:rPr>
        <w:t xml:space="preserve"> ο συγγραφέας ομιλεί σε πρώτο πληθυντικό (16, 10-17</w:t>
      </w:r>
      <w:r w:rsidRPr="001465DB">
        <w:rPr>
          <w:rFonts w:ascii="Times New Roman" w:hAnsi="Times New Roman" w:cs="Times New Roman"/>
          <w:vertAlign w:val="superscript"/>
        </w:rPr>
        <w:t>.</w:t>
      </w:r>
      <w:r w:rsidRPr="001465DB">
        <w:rPr>
          <w:rFonts w:ascii="Times New Roman" w:hAnsi="Times New Roman" w:cs="Times New Roman"/>
        </w:rPr>
        <w:t>20, 5-21, 18). Από την πρώτη περικοπή συνάγεται ότι συνόδευσε τον Παύλο από την Τρωάδα στους Φιλίππους όπου ως μη Ιουδαίος δεν συλλαμβάνεται μαζί με τους Παύλο και Σίλα (16, 19).</w:t>
      </w:r>
      <w:r w:rsidRPr="001465DB">
        <w:rPr>
          <w:rFonts w:ascii="Times New Roman" w:hAnsi="Times New Roman" w:cs="Times New Roman"/>
          <w:szCs w:val="26"/>
        </w:rPr>
        <w:t xml:space="preserve"> </w:t>
      </w:r>
      <w:r w:rsidRPr="001465DB">
        <w:rPr>
          <w:rFonts w:ascii="Times New Roman" w:hAnsi="Times New Roman" w:cs="Times New Roman"/>
        </w:rPr>
        <w:t xml:space="preserve">Περί το 57 ή 58 (γ’ περιοδεία) συναντάται μαζί του πάλι στους Φιλίππους και τον συνοδεύει μέχρι τα Ιεροσόλυμα. Ακολουθεί η Οδύσσεια από την Καισάρεια μέσω της Κρήτης και Μελίτης στη Ρώμη. Ως αγαπητός προσωπικός ιατρός και συνεργός του Παύλου (Κολ. 4, 14), βρίσκεται κοντά του κατά τις δύσκολες ώρες της πρώτης και της δεύτερης φυλάκισης. </w:t>
      </w:r>
    </w:p>
    <w:p w:rsidR="001465DB" w:rsidRPr="001465DB" w:rsidRDefault="001465DB" w:rsidP="001465DB">
      <w:pPr>
        <w:autoSpaceDE w:val="0"/>
        <w:autoSpaceDN w:val="0"/>
        <w:adjustRightInd w:val="0"/>
        <w:jc w:val="both"/>
        <w:rPr>
          <w:rFonts w:ascii="Times New Roman" w:hAnsi="Times New Roman" w:cs="Times New Roman"/>
          <w:i/>
          <w:iCs/>
        </w:rPr>
      </w:pPr>
      <w:r w:rsidRPr="001465DB">
        <w:rPr>
          <w:rFonts w:ascii="Times New Roman" w:hAnsi="Times New Roman" w:cs="Times New Roman"/>
          <w:caps/>
        </w:rPr>
        <w:t>ο</w:t>
      </w:r>
      <w:r w:rsidRPr="001465DB">
        <w:rPr>
          <w:rFonts w:ascii="Times New Roman" w:hAnsi="Times New Roman" w:cs="Times New Roman"/>
        </w:rPr>
        <w:t xml:space="preserve"> Ειρηναίος (180 μ.Χ.) πληροφορεί ότι ο Λουκάς,</w:t>
      </w:r>
      <w:r w:rsidRPr="001465DB">
        <w:rPr>
          <w:rFonts w:ascii="Times New Roman" w:hAnsi="Times New Roman" w:cs="Times New Roman"/>
          <w:sz w:val="24"/>
          <w:szCs w:val="24"/>
        </w:rPr>
        <w:t xml:space="preserve"> </w:t>
      </w:r>
      <w:r w:rsidRPr="001465DB">
        <w:rPr>
          <w:rFonts w:ascii="Times New Roman" w:hAnsi="Times New Roman" w:cs="Times New Roman"/>
          <w:i/>
          <w:iCs/>
          <w:szCs w:val="24"/>
        </w:rPr>
        <w:t>ὁ ἀκόλουθος Παύλου, τὸ ὑπ’ ἐκείνου κηρυσσόμενον εὐαγγέλιον ἐν βιβλίω κατέθεντο</w:t>
      </w:r>
      <w:r w:rsidRPr="001465DB">
        <w:rPr>
          <w:rFonts w:ascii="Times New Roman" w:hAnsi="Times New Roman" w:cs="Times New Roman"/>
          <w:i/>
          <w:iCs/>
          <w:color w:val="993300"/>
        </w:rPr>
        <w:t xml:space="preserve"> </w:t>
      </w:r>
      <w:r w:rsidRPr="001465DB">
        <w:rPr>
          <w:rFonts w:ascii="Times New Roman" w:hAnsi="Times New Roman" w:cs="Times New Roman"/>
        </w:rPr>
        <w:t>(3.1.1</w:t>
      </w:r>
      <w:r w:rsidRPr="001465DB">
        <w:rPr>
          <w:rFonts w:ascii="Times New Roman" w:hAnsi="Times New Roman" w:cs="Times New Roman"/>
          <w:vertAlign w:val="superscript"/>
        </w:rPr>
        <w:t xml:space="preserve">. </w:t>
      </w:r>
      <w:r w:rsidRPr="001465DB">
        <w:rPr>
          <w:rFonts w:ascii="Times New Roman" w:hAnsi="Times New Roman" w:cs="Times New Roman"/>
        </w:rPr>
        <w:t>10.1</w:t>
      </w:r>
      <w:r w:rsidRPr="001465DB">
        <w:rPr>
          <w:rFonts w:ascii="Times New Roman" w:hAnsi="Times New Roman" w:cs="Times New Roman"/>
          <w:vertAlign w:val="superscript"/>
        </w:rPr>
        <w:t>.</w:t>
      </w:r>
      <w:r w:rsidRPr="001465DB">
        <w:rPr>
          <w:rFonts w:ascii="Times New Roman" w:hAnsi="Times New Roman" w:cs="Times New Roman"/>
        </w:rPr>
        <w:t xml:space="preserve"> 11.8</w:t>
      </w:r>
      <w:r w:rsidRPr="001465DB">
        <w:rPr>
          <w:rFonts w:ascii="Times New Roman" w:hAnsi="Times New Roman" w:cs="Times New Roman"/>
          <w:vertAlign w:val="superscript"/>
        </w:rPr>
        <w:t>.</w:t>
      </w:r>
      <w:r w:rsidRPr="001465DB">
        <w:rPr>
          <w:rFonts w:ascii="Times New Roman" w:hAnsi="Times New Roman" w:cs="Times New Roman"/>
          <w:szCs w:val="18"/>
        </w:rPr>
        <w:t xml:space="preserve"> 14.1</w:t>
      </w:r>
      <w:r w:rsidRPr="001465DB">
        <w:rPr>
          <w:rFonts w:ascii="Times New Roman" w:hAnsi="Times New Roman" w:cs="Times New Roman"/>
        </w:rPr>
        <w:t xml:space="preserve">), ενώ ο κατάλογος Μουρατόρι (170-180 μ.Χ.): </w:t>
      </w:r>
      <w:r w:rsidRPr="001465DB">
        <w:rPr>
          <w:rFonts w:ascii="Times New Roman" w:hAnsi="Times New Roman" w:cs="Times New Roman"/>
          <w:b/>
          <w:bCs/>
          <w:i/>
          <w:iCs/>
        </w:rPr>
        <w:t xml:space="preserve">Τρίτον τοῦ Εὐαγγελίου βιβλίον τὸ </w:t>
      </w:r>
      <w:r w:rsidRPr="001465DB">
        <w:rPr>
          <w:rFonts w:ascii="Times New Roman" w:hAnsi="Times New Roman" w:cs="Times New Roman"/>
          <w:b/>
          <w:bCs/>
          <w:i/>
          <w:iCs/>
          <w:caps/>
        </w:rPr>
        <w:t>κ</w:t>
      </w:r>
      <w:r w:rsidRPr="001465DB">
        <w:rPr>
          <w:rFonts w:ascii="Times New Roman" w:hAnsi="Times New Roman" w:cs="Times New Roman"/>
          <w:b/>
          <w:bCs/>
          <w:i/>
          <w:iCs/>
        </w:rPr>
        <w:t xml:space="preserve">ατὰ Λουκᾶν. Λουκᾶς ὁ ἰατρὸς μετὰ τὴν ἀνάληψιν τοῦ Χριστοῦ, ἐπεὶ αὐτὸν ὁ Παῦλος ὡσεὶ καὶ τοῦ </w:t>
      </w:r>
      <w:r w:rsidRPr="001465DB">
        <w:rPr>
          <w:rFonts w:ascii="Times New Roman" w:hAnsi="Times New Roman" w:cs="Times New Roman"/>
          <w:b/>
          <w:bCs/>
          <w:i/>
          <w:iCs/>
          <w:caps/>
        </w:rPr>
        <w:t>ν</w:t>
      </w:r>
      <w:r w:rsidRPr="001465DB">
        <w:rPr>
          <w:rFonts w:ascii="Times New Roman" w:hAnsi="Times New Roman" w:cs="Times New Roman"/>
          <w:b/>
          <w:bCs/>
          <w:i/>
          <w:iCs/>
        </w:rPr>
        <w:t>όμου ζηλωτὴν μεθ΄ ἑαυτοῦ παρέλαβε, τῷ ἑαυτοῦ ὀνόματι κατὰ δόκησιν συνέγραψε· τὸν δὲ Κύριον οὐδ' αὐτὸς ἐώρακεν ἐν σαρκί. Καὶ οὗτος, κα</w:t>
      </w:r>
      <w:r w:rsidRPr="001465DB">
        <w:rPr>
          <w:rFonts w:ascii="Times New Roman" w:hAnsi="Times New Roman" w:cs="Times New Roman"/>
          <w:b/>
          <w:bCs/>
          <w:i/>
          <w:iCs/>
        </w:rPr>
        <w:softHyphen/>
        <w:t>θὼς παρακολουθῆσαι ἠδυνήθη, οὕτω καὶ ἀπὸ τῆς γενέσεως Ἰωάννου ἄρχεται λέγειν.</w:t>
      </w:r>
      <w:r w:rsidRPr="001465DB">
        <w:rPr>
          <w:rFonts w:ascii="Times New Roman" w:hAnsi="Times New Roman" w:cs="Times New Roman"/>
          <w:i/>
          <w:iCs/>
          <w:szCs w:val="19"/>
        </w:rPr>
        <w:t xml:space="preserve"> </w:t>
      </w:r>
      <w:r w:rsidRPr="001465DB">
        <w:rPr>
          <w:rFonts w:ascii="Times New Roman" w:hAnsi="Times New Roman" w:cs="Times New Roman"/>
        </w:rPr>
        <w:t>Στον αντιμαρκινιωτικό πρόλογο του Λκ.</w:t>
      </w:r>
      <w:r w:rsidRPr="001465DB">
        <w:rPr>
          <w:rStyle w:val="a7"/>
          <w:rFonts w:ascii="Times New Roman" w:hAnsi="Times New Roman" w:cs="Times New Roman"/>
        </w:rPr>
        <w:t xml:space="preserve"> </w:t>
      </w:r>
      <w:r w:rsidRPr="001465DB">
        <w:rPr>
          <w:rFonts w:ascii="Times New Roman" w:hAnsi="Times New Roman" w:cs="Times New Roman"/>
        </w:rPr>
        <w:t>(</w:t>
      </w:r>
      <w:r w:rsidRPr="001465DB">
        <w:rPr>
          <w:rFonts w:ascii="Times New Roman" w:hAnsi="Times New Roman" w:cs="Times New Roman"/>
          <w:szCs w:val="18"/>
        </w:rPr>
        <w:t>τέλη του 2</w:t>
      </w:r>
      <w:r w:rsidRPr="001465DB">
        <w:rPr>
          <w:rFonts w:ascii="Times New Roman" w:hAnsi="Times New Roman" w:cs="Times New Roman"/>
          <w:szCs w:val="18"/>
          <w:vertAlign w:val="superscript"/>
        </w:rPr>
        <w:t>ου</w:t>
      </w:r>
      <w:r w:rsidRPr="001465DB">
        <w:rPr>
          <w:rFonts w:ascii="Times New Roman" w:hAnsi="Times New Roman" w:cs="Times New Roman"/>
          <w:szCs w:val="18"/>
        </w:rPr>
        <w:t xml:space="preserve"> ή 4</w:t>
      </w:r>
      <w:r w:rsidRPr="001465DB">
        <w:rPr>
          <w:rFonts w:ascii="Times New Roman" w:hAnsi="Times New Roman" w:cs="Times New Roman"/>
          <w:szCs w:val="18"/>
          <w:vertAlign w:val="superscript"/>
        </w:rPr>
        <w:t>ος</w:t>
      </w:r>
      <w:r w:rsidRPr="001465DB">
        <w:rPr>
          <w:rFonts w:ascii="Times New Roman" w:hAnsi="Times New Roman" w:cs="Times New Roman"/>
          <w:szCs w:val="18"/>
        </w:rPr>
        <w:t xml:space="preserve"> αι. μ.Χ.) </w:t>
      </w:r>
      <w:r w:rsidRPr="001465DB">
        <w:rPr>
          <w:rFonts w:ascii="Times New Roman" w:hAnsi="Times New Roman" w:cs="Times New Roman"/>
        </w:rPr>
        <w:t xml:space="preserve">σημειώνεται: </w:t>
      </w:r>
      <w:r w:rsidRPr="001465DB">
        <w:rPr>
          <w:rFonts w:ascii="Times New Roman" w:hAnsi="Times New Roman" w:cs="Times New Roman"/>
          <w:b/>
          <w:bCs/>
          <w:i/>
          <w:iCs/>
          <w:szCs w:val="19"/>
        </w:rPr>
        <w:t>Ἒστιν ὁ Λουκᾶς Ἀντιοχεὺς Σύρος, ἰατρὸς τῇ τέχν</w:t>
      </w:r>
      <w:r w:rsidRPr="001465DB">
        <w:rPr>
          <w:rFonts w:ascii="Times New Roman" w:hAnsi="Times New Roman" w:cs="Times New Roman"/>
          <w:b/>
          <w:bCs/>
          <w:i/>
          <w:iCs/>
          <w:szCs w:val="21"/>
        </w:rPr>
        <w:t>ῃ</w:t>
      </w:r>
      <w:r w:rsidRPr="001465DB">
        <w:rPr>
          <w:rFonts w:ascii="Times New Roman" w:hAnsi="Times New Roman" w:cs="Times New Roman"/>
          <w:b/>
          <w:bCs/>
          <w:i/>
          <w:iCs/>
          <w:szCs w:val="19"/>
        </w:rPr>
        <w:t xml:space="preserve">, μαθητὴς ἀποστόλων γενόμενος καὶ ὕστερον Παύλῳ παρακολουθήσας μέχρις τοῦ μαρτυρίου αὐτοῦ, δουλεύσας τῷ Κυρίῳ ἀπερισπάστως, ἀγύναιος, ἄτεκνος, ἐτῶν ὀγδοήκοντα τεσσάρων ἐκοιμήθη ἐν τῇ Βοιωτία, πλήρης </w:t>
      </w:r>
      <w:r w:rsidRPr="001465DB">
        <w:rPr>
          <w:rFonts w:ascii="Times New Roman" w:hAnsi="Times New Roman" w:cs="Times New Roman"/>
          <w:b/>
          <w:bCs/>
          <w:i/>
          <w:iCs/>
          <w:caps/>
          <w:szCs w:val="19"/>
        </w:rPr>
        <w:t>π</w:t>
      </w:r>
      <w:r w:rsidRPr="001465DB">
        <w:rPr>
          <w:rFonts w:ascii="Times New Roman" w:hAnsi="Times New Roman" w:cs="Times New Roman"/>
          <w:b/>
          <w:bCs/>
          <w:i/>
          <w:iCs/>
          <w:szCs w:val="19"/>
        </w:rPr>
        <w:t xml:space="preserve">νεύματος Ἁγίου. </w:t>
      </w:r>
      <w:r w:rsidRPr="001465DB">
        <w:rPr>
          <w:rFonts w:ascii="Times New Roman" w:hAnsi="Times New Roman" w:cs="Times New Roman"/>
          <w:b/>
          <w:bCs/>
          <w:i/>
          <w:iCs/>
          <w:caps/>
          <w:szCs w:val="19"/>
        </w:rPr>
        <w:t>ο</w:t>
      </w:r>
      <w:r w:rsidRPr="001465DB">
        <w:rPr>
          <w:rFonts w:ascii="Times New Roman" w:hAnsi="Times New Roman" w:cs="Times New Roman"/>
          <w:b/>
          <w:bCs/>
          <w:i/>
          <w:iCs/>
          <w:szCs w:val="19"/>
        </w:rPr>
        <w:t xml:space="preserve">ὗτος προϋπαρχόντων ἤδη </w:t>
      </w:r>
      <w:r w:rsidRPr="001465DB">
        <w:rPr>
          <w:rFonts w:ascii="Times New Roman" w:hAnsi="Times New Roman" w:cs="Times New Roman"/>
          <w:b/>
          <w:bCs/>
          <w:i/>
          <w:iCs/>
          <w:caps/>
          <w:szCs w:val="19"/>
        </w:rPr>
        <w:t>ε</w:t>
      </w:r>
      <w:r w:rsidRPr="001465DB">
        <w:rPr>
          <w:rFonts w:ascii="Times New Roman" w:hAnsi="Times New Roman" w:cs="Times New Roman"/>
          <w:b/>
          <w:bCs/>
          <w:i/>
          <w:iCs/>
          <w:szCs w:val="19"/>
        </w:rPr>
        <w:t xml:space="preserve">ὐαγγελίων, τοῦ μὲν κατὰ Ματθαῖον ἐν τῇ Ἰουδαία ἀναγραφέντος, τοῦ δὲ κατὰ Μᾶρκον ἐν τῇ Ἰταλία, [οὗτος] προτραπεὶς ὑπὸ </w:t>
      </w:r>
      <w:r w:rsidRPr="001465DB">
        <w:rPr>
          <w:rFonts w:ascii="Times New Roman" w:hAnsi="Times New Roman" w:cs="Times New Roman"/>
          <w:b/>
          <w:bCs/>
          <w:i/>
          <w:iCs/>
          <w:caps/>
          <w:szCs w:val="19"/>
        </w:rPr>
        <w:t>π</w:t>
      </w:r>
      <w:r w:rsidRPr="001465DB">
        <w:rPr>
          <w:rFonts w:ascii="Times New Roman" w:hAnsi="Times New Roman" w:cs="Times New Roman"/>
          <w:b/>
          <w:bCs/>
          <w:i/>
          <w:iCs/>
          <w:szCs w:val="19"/>
        </w:rPr>
        <w:t xml:space="preserve">νεύματος Ἁγίου ἐν τοῖς περὶ τὴν Ἀχαΐαν τὸ πᾶν τοῦτο συνεγράψατο </w:t>
      </w:r>
      <w:r w:rsidRPr="001465DB">
        <w:rPr>
          <w:rFonts w:ascii="Times New Roman" w:hAnsi="Times New Roman" w:cs="Times New Roman"/>
          <w:b/>
          <w:bCs/>
          <w:i/>
          <w:iCs/>
          <w:caps/>
          <w:szCs w:val="19"/>
        </w:rPr>
        <w:t>ε</w:t>
      </w:r>
      <w:r w:rsidRPr="001465DB">
        <w:rPr>
          <w:rFonts w:ascii="Times New Roman" w:hAnsi="Times New Roman" w:cs="Times New Roman"/>
          <w:b/>
          <w:bCs/>
          <w:i/>
          <w:iCs/>
          <w:szCs w:val="19"/>
        </w:rPr>
        <w:t xml:space="preserve">ὐαγγέλιον, δηλῶν διὰ τοῦ </w:t>
      </w:r>
      <w:r w:rsidRPr="001465DB">
        <w:rPr>
          <w:rFonts w:ascii="Times New Roman" w:hAnsi="Times New Roman" w:cs="Times New Roman"/>
          <w:b/>
          <w:bCs/>
          <w:i/>
          <w:iCs/>
          <w:caps/>
          <w:szCs w:val="19"/>
        </w:rPr>
        <w:t>π</w:t>
      </w:r>
      <w:r w:rsidRPr="001465DB">
        <w:rPr>
          <w:rFonts w:ascii="Times New Roman" w:hAnsi="Times New Roman" w:cs="Times New Roman"/>
          <w:b/>
          <w:bCs/>
          <w:i/>
          <w:iCs/>
          <w:szCs w:val="19"/>
        </w:rPr>
        <w:t xml:space="preserve">ροοιμίου τοῦτο αὐτὸ ὅτι πρὸ αὐτοῦ ἄλλα ἐστι γεγραμμένα καὶ ὅτι ἀναγκαῖον ἦν τοῖς ἐξ ἐθνῶν πιστοῖς τὴν ἀκριβῆ τῆς </w:t>
      </w:r>
      <w:r w:rsidRPr="001465DB">
        <w:rPr>
          <w:rFonts w:ascii="Times New Roman" w:hAnsi="Times New Roman" w:cs="Times New Roman"/>
          <w:b/>
          <w:bCs/>
          <w:i/>
          <w:iCs/>
          <w:caps/>
          <w:szCs w:val="19"/>
        </w:rPr>
        <w:t>ο</w:t>
      </w:r>
      <w:r w:rsidRPr="001465DB">
        <w:rPr>
          <w:rFonts w:ascii="Times New Roman" w:hAnsi="Times New Roman" w:cs="Times New Roman"/>
          <w:b/>
          <w:bCs/>
          <w:i/>
          <w:iCs/>
          <w:szCs w:val="19"/>
        </w:rPr>
        <w:t>ἰκονομίας ἐκθέσθαι διήγησιν ὑπὲρ τοῦ μὴ ταῖς Ἰουδαϊκαῖς μυθολογίαις περισπᾶσθαι αὐτούς, μήτε ταῖς αἰρετικαῖς καὶ κεναῖς φαντασίαις ἀπατωμένους ἀστοχῆσαι τῆς ἀληθείας.</w:t>
      </w:r>
      <w:r w:rsidRPr="001465DB">
        <w:rPr>
          <w:rFonts w:ascii="Times New Roman" w:hAnsi="Times New Roman" w:cs="Times New Roman"/>
          <w:szCs w:val="18"/>
        </w:rPr>
        <w:t xml:space="preserve"> Η λατινική εκδοχή θεωρεί ότι κοιμήθηκε 74 ετών στη Βιθυνία. Από τον Ιερώνυμο (</w:t>
      </w:r>
      <w:r w:rsidRPr="001465DB">
        <w:rPr>
          <w:rFonts w:ascii="Times New Roman" w:hAnsi="Times New Roman" w:cs="Times New Roman"/>
          <w:i/>
          <w:szCs w:val="18"/>
          <w:lang w:val="en-US"/>
        </w:rPr>
        <w:t>Vir</w:t>
      </w:r>
      <w:r w:rsidRPr="001465DB">
        <w:rPr>
          <w:rFonts w:ascii="Times New Roman" w:hAnsi="Times New Roman" w:cs="Times New Roman"/>
          <w:i/>
          <w:szCs w:val="18"/>
        </w:rPr>
        <w:t xml:space="preserve">. </w:t>
      </w:r>
      <w:r w:rsidRPr="001465DB">
        <w:rPr>
          <w:rFonts w:ascii="Times New Roman" w:hAnsi="Times New Roman" w:cs="Times New Roman"/>
          <w:i/>
          <w:szCs w:val="18"/>
          <w:lang w:val="en-US"/>
        </w:rPr>
        <w:t>Ill</w:t>
      </w:r>
      <w:r w:rsidRPr="001465DB">
        <w:rPr>
          <w:rFonts w:ascii="Times New Roman" w:hAnsi="Times New Roman" w:cs="Times New Roman"/>
          <w:szCs w:val="18"/>
        </w:rPr>
        <w:t xml:space="preserve">. 7) ο Λουκάς, που τιμάται στην Ανατολή ως ένας εκ των Εβδομήκοντα στις 18 Οκτωβρίου, ταυτίζεται με έναν (εκ των δύο) ανώνυμο αδελφό που αποστέλλονται με τον </w:t>
      </w:r>
      <w:r w:rsidRPr="001465DB">
        <w:rPr>
          <w:rFonts w:ascii="Times New Roman" w:hAnsi="Times New Roman" w:cs="Times New Roman"/>
        </w:rPr>
        <w:t xml:space="preserve">Τίτο στην Κόρινθο </w:t>
      </w:r>
      <w:r w:rsidRPr="001465DB">
        <w:rPr>
          <w:rFonts w:ascii="Times New Roman" w:hAnsi="Times New Roman" w:cs="Times New Roman"/>
          <w:highlight w:val="yellow"/>
        </w:rPr>
        <w:t>για τη λογεία</w:t>
      </w:r>
      <w:r w:rsidRPr="001465DB">
        <w:rPr>
          <w:rFonts w:ascii="Times New Roman" w:hAnsi="Times New Roman" w:cs="Times New Roman"/>
        </w:rPr>
        <w:t xml:space="preserve"> </w:t>
      </w:r>
      <w:r w:rsidRPr="001465DB">
        <w:rPr>
          <w:rFonts w:ascii="Times New Roman" w:hAnsi="Times New Roman" w:cs="Times New Roman"/>
          <w:lang w:bidi="he-IL"/>
        </w:rPr>
        <w:t>(Β’ Κορ. 8, 18-24</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9, 3-5</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12, 18</w:t>
      </w:r>
      <w:r w:rsidRPr="001465DB">
        <w:rPr>
          <w:rFonts w:ascii="Times New Roman" w:hAnsi="Times New Roman" w:cs="Times New Roman"/>
          <w:vertAlign w:val="superscript"/>
          <w:lang w:bidi="he-IL"/>
        </w:rPr>
        <w:t xml:space="preserve">. </w:t>
      </w:r>
      <w:r w:rsidRPr="001465DB">
        <w:rPr>
          <w:rFonts w:ascii="Times New Roman" w:hAnsi="Times New Roman" w:cs="Times New Roman"/>
          <w:lang w:bidi="he-IL"/>
        </w:rPr>
        <w:t>βλ. σχετικά Σάκκος).</w:t>
      </w:r>
      <w:r w:rsidRPr="001465DB">
        <w:rPr>
          <w:rFonts w:ascii="Times New Roman" w:hAnsi="Times New Roman" w:cs="Times New Roman"/>
        </w:rPr>
        <w:t xml:space="preserve"> </w:t>
      </w:r>
    </w:p>
    <w:p w:rsidR="001465DB" w:rsidRPr="001465DB" w:rsidRDefault="001465DB" w:rsidP="001465DB">
      <w:pPr>
        <w:pStyle w:val="a8"/>
        <w:jc w:val="both"/>
        <w:rPr>
          <w:rFonts w:ascii="Times New Roman" w:hAnsi="Times New Roman"/>
          <w:sz w:val="22"/>
        </w:rPr>
      </w:pPr>
      <w:r w:rsidRPr="001465DB">
        <w:rPr>
          <w:rFonts w:ascii="Times New Roman" w:hAnsi="Times New Roman"/>
          <w:sz w:val="22"/>
        </w:rPr>
        <w:t xml:space="preserve">Ένεκα της απουσίας της θεολογίας του Π. και της μη συμφωνίας με τα χρονολογικά και άλλα δεδομένα των Επιστολών του (όπως αυτά που αφορούν στην Αποστολική Σύνοδο Πρ. 15 και Γαλ. 2, 6-10) αλλά και της αποδοχής τής περί </w:t>
      </w:r>
      <w:r w:rsidRPr="001465DB">
        <w:rPr>
          <w:rFonts w:ascii="Times New Roman" w:hAnsi="Times New Roman"/>
          <w:i/>
          <w:iCs/>
          <w:sz w:val="22"/>
        </w:rPr>
        <w:t xml:space="preserve">δικαιώσεως </w:t>
      </w:r>
      <w:r w:rsidRPr="001465DB">
        <w:rPr>
          <w:rFonts w:ascii="Times New Roman" w:hAnsi="Times New Roman"/>
          <w:sz w:val="22"/>
        </w:rPr>
        <w:t xml:space="preserve">διδασκαλίας </w:t>
      </w:r>
      <w:r w:rsidRPr="001465DB">
        <w:rPr>
          <w:rFonts w:ascii="Times New Roman" w:hAnsi="Times New Roman"/>
          <w:i/>
          <w:iCs/>
          <w:sz w:val="22"/>
        </w:rPr>
        <w:t xml:space="preserve">διά μόνης της χάριτος </w:t>
      </w:r>
      <w:r w:rsidRPr="001465DB">
        <w:rPr>
          <w:rFonts w:ascii="Times New Roman" w:hAnsi="Times New Roman"/>
          <w:iCs/>
          <w:sz w:val="22"/>
        </w:rPr>
        <w:t xml:space="preserve">(πρβλ. Πρ. 13, 38) </w:t>
      </w:r>
      <w:r w:rsidRPr="001465DB">
        <w:rPr>
          <w:rFonts w:ascii="Times New Roman" w:hAnsi="Times New Roman"/>
          <w:sz w:val="22"/>
        </w:rPr>
        <w:t xml:space="preserve">ως του πυρήνα του παύλειου κηρύγματος, αμφισβητείται ότι ένας συνοδός του Παύλου έγραψε το Λκ. και τις Πρ.. </w:t>
      </w:r>
      <w:r w:rsidRPr="001465DB">
        <w:rPr>
          <w:rFonts w:ascii="Times New Roman" w:hAnsi="Times New Roman"/>
          <w:sz w:val="22"/>
          <w:szCs w:val="22"/>
          <w:lang w:val="de-DE"/>
        </w:rPr>
        <w:t>O</w:t>
      </w:r>
      <w:r w:rsidRPr="001465DB">
        <w:rPr>
          <w:rFonts w:ascii="Times New Roman" w:hAnsi="Times New Roman"/>
          <w:sz w:val="22"/>
          <w:szCs w:val="22"/>
        </w:rPr>
        <w:t xml:space="preserve"> </w:t>
      </w:r>
      <w:r w:rsidRPr="001465DB">
        <w:rPr>
          <w:rFonts w:ascii="Times New Roman" w:hAnsi="Times New Roman"/>
          <w:sz w:val="22"/>
          <w:szCs w:val="22"/>
          <w:lang w:val="de-DE"/>
        </w:rPr>
        <w:t>Vielhauer</w:t>
      </w:r>
      <w:r w:rsidRPr="001465DB">
        <w:rPr>
          <w:rFonts w:ascii="Times New Roman" w:hAnsi="Times New Roman"/>
          <w:sz w:val="22"/>
          <w:szCs w:val="22"/>
        </w:rPr>
        <w:t xml:space="preserve"> 26,</w:t>
      </w:r>
      <w:r w:rsidRPr="001465DB">
        <w:rPr>
          <w:rFonts w:ascii="Times New Roman" w:hAnsi="Times New Roman"/>
          <w:sz w:val="22"/>
        </w:rPr>
        <w:t xml:space="preserve"> μάλιστα επισημαίνει ότι όσον αφορά στη χριστολογία ο Λουκάς είναι προπαύλειος, ενώ στα υπόλοιπα στοιχεία (θεολογία, εσχατολογία) μεταπαύλειος. Μεταξύ, όμως, του Παύλου και των έργων του Λουκά απαντούν 175 κοινές λέξεις και αρκετές εκφράσεις, βασικές </w:t>
      </w:r>
      <w:r w:rsidRPr="001465DB">
        <w:rPr>
          <w:rFonts w:ascii="Times New Roman" w:hAnsi="Times New Roman"/>
          <w:sz w:val="22"/>
        </w:rPr>
        <w:lastRenderedPageBreak/>
        <w:t xml:space="preserve">θεολογικές ιδέες (η ενέργεια του Αγ. Πνεύματος, η κατά χάριν εκλογή, η καθολικότητα/οικουμενικότητα της σωτηρίας), ενώ και στους δύο δεν </w:t>
      </w:r>
      <w:r w:rsidRPr="001465DB">
        <w:rPr>
          <w:rFonts w:ascii="Times New Roman" w:hAnsi="Times New Roman"/>
          <w:i/>
          <w:iCs/>
          <w:sz w:val="22"/>
        </w:rPr>
        <w:t>βλασφημείται</w:t>
      </w:r>
      <w:r w:rsidRPr="001465DB">
        <w:rPr>
          <w:rFonts w:ascii="Times New Roman" w:hAnsi="Times New Roman"/>
          <w:sz w:val="22"/>
        </w:rPr>
        <w:t xml:space="preserve"> η ρωμαϊκή εξουσία. Παράλληλα είναι φυσικό το έργο του Λουκά να μην αποτελεί «αντιγραφή» των έργων του Παύλου, καθώς ο Έλληνας ιατρός αντιμετωπίζει άλλες προκλήσεις εντός και εκτός της Εκκλησίας (πρώιμος γνωστικισμός), συγγράφει το έργο του με διαφορετικό σκοπό από εκείνον των Επιστολών, ενώ, αν και συνοδός του Αποστόλου των Εθνών, διατήρησε την προσωπικότητα και τη θεολογική του αυτοτέλεια, στοιχεία τα οποία διαμορφώθηκαν πιθανότατα στη μήτρα της συναγωγής ελληνιστών Ιουδαίων την Αντιόχεια. </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Ως </w:t>
      </w:r>
      <w:r w:rsidRPr="001465DB">
        <w:rPr>
          <w:rFonts w:ascii="Times New Roman" w:hAnsi="Times New Roman" w:cs="Times New Roman"/>
          <w:b/>
        </w:rPr>
        <w:t>τόπος συγγραφής</w:t>
      </w:r>
      <w:r w:rsidRPr="001465DB">
        <w:rPr>
          <w:rFonts w:ascii="Times New Roman" w:hAnsi="Times New Roman" w:cs="Times New Roman"/>
        </w:rPr>
        <w:t xml:space="preserve"> έχουν προταθεί η Ρώμη (με αφορμή την απότομη διακοπή της ιστορικής εκθέσεως των Πρ. στην πρώτη φυλάκιση του Π. και τη διάδοση που είχε το κείμενο στη Δύση Α΄ Κλήμ. 5</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42), η Έφεσος (ένεκα της φιλολογικής εξάρτησης από το </w:t>
      </w:r>
      <w:r w:rsidRPr="001465DB">
        <w:rPr>
          <w:rFonts w:ascii="Times New Roman" w:hAnsi="Times New Roman" w:cs="Times New Roman"/>
          <w:i/>
        </w:rPr>
        <w:t>Κατά Ιωάννην</w:t>
      </w:r>
      <w:r w:rsidRPr="001465DB">
        <w:rPr>
          <w:rFonts w:ascii="Times New Roman" w:hAnsi="Times New Roman" w:cs="Times New Roman"/>
        </w:rPr>
        <w:t xml:space="preserve"> κυρίως στην αφήγηση του Πάθους), η Καισάρεια, η Αχαΐα και μάλιστα η Βοιωτία σύμφωνα με τον αντιμαρκιωνιτικό Πρόλογο. Δεν αποκλείεται το δίτομο έργο να συγγράφηκε στην Ελλάδα (όπως υποστηρίζει η αρχαία παράδοση) και να απευθύνθηκε καταρχάς στη Ρώμη. Ως προς </w:t>
      </w:r>
      <w:r w:rsidRPr="001465DB">
        <w:rPr>
          <w:rFonts w:ascii="Times New Roman" w:hAnsi="Times New Roman" w:cs="Times New Roman"/>
          <w:b/>
          <w:bCs/>
        </w:rPr>
        <w:t>τον χρόνο</w:t>
      </w:r>
      <w:r w:rsidRPr="001465DB">
        <w:rPr>
          <w:rFonts w:ascii="Times New Roman" w:hAnsi="Times New Roman" w:cs="Times New Roman"/>
        </w:rPr>
        <w:t xml:space="preserve"> συγγραφής ο </w:t>
      </w:r>
      <w:r w:rsidRPr="001465DB">
        <w:rPr>
          <w:rFonts w:ascii="Times New Roman" w:hAnsi="Times New Roman" w:cs="Times New Roman"/>
          <w:lang w:val="en-US"/>
        </w:rPr>
        <w:t>Reicke</w:t>
      </w:r>
      <w:r w:rsidRPr="001465DB">
        <w:rPr>
          <w:rFonts w:ascii="Times New Roman" w:hAnsi="Times New Roman" w:cs="Times New Roman"/>
          <w:i/>
          <w:iCs/>
          <w:szCs w:val="18"/>
        </w:rPr>
        <w:t xml:space="preserve"> </w:t>
      </w:r>
      <w:r w:rsidRPr="001465DB">
        <w:rPr>
          <w:rFonts w:ascii="Times New Roman" w:hAnsi="Times New Roman" w:cs="Times New Roman"/>
        </w:rPr>
        <w:t xml:space="preserve">επισημαίνει τα εξής: το απότομο τέλος των Πρ. μπορεί να δικαιολογηθεί α) εάν ο Λουκάς δεν είχε ακόμη πληροφορηθεί το λιθοβολισμό του Ιακώβου του αδελφόθεου το 62 μ.Χ. και </w:t>
      </w:r>
      <w:r w:rsidRPr="001465DB">
        <w:rPr>
          <w:rFonts w:ascii="Times New Roman" w:hAnsi="Times New Roman" w:cs="Times New Roman"/>
          <w:bCs/>
        </w:rPr>
        <w:t>το μαρτύριο του Παύλου το 64 μ.Χ..</w:t>
      </w:r>
      <w:r w:rsidRPr="001465DB">
        <w:rPr>
          <w:rFonts w:ascii="Times New Roman" w:hAnsi="Times New Roman" w:cs="Times New Roman"/>
        </w:rPr>
        <w:t xml:space="preserve"> β) Παραλείπονται από ένα συγγραφέα, ο οποίος επαγγέλλεται ευθύς εξ αρχής ότι θα γράψει τα </w:t>
      </w:r>
      <w:r w:rsidRPr="001465DB">
        <w:rPr>
          <w:rFonts w:ascii="Times New Roman" w:hAnsi="Times New Roman" w:cs="Times New Roman"/>
          <w:i/>
          <w:iCs/>
        </w:rPr>
        <w:t>πάντα ακριβώς,</w:t>
      </w:r>
      <w:r w:rsidRPr="001465DB">
        <w:rPr>
          <w:rFonts w:ascii="Times New Roman" w:hAnsi="Times New Roman" w:cs="Times New Roman"/>
        </w:rPr>
        <w:t xml:space="preserve"> πολλά </w:t>
      </w:r>
      <w:r w:rsidRPr="001465DB">
        <w:rPr>
          <w:rFonts w:ascii="Times New Roman" w:hAnsi="Times New Roman" w:cs="Times New Roman"/>
          <w:bCs/>
        </w:rPr>
        <w:t>σημαντικά γεγονότα της δεκαετίας του 60</w:t>
      </w:r>
      <w:r w:rsidRPr="001465DB">
        <w:rPr>
          <w:rFonts w:ascii="Times New Roman" w:hAnsi="Times New Roman" w:cs="Times New Roman"/>
        </w:rPr>
        <w:t xml:space="preserve"> μ.Χ., όπως ο διωγμός του Νέρωνα 64 μ.Χ. και η άλωση της Ιερουσαλήμ (66-70 μ.Χ.). Δεν θα ήταν για τον Λουκά άραγε η καταστροφή του Ναού ένα σπουδαίο επιχείρημα για την καθολικότητα της σωτηρίας και την ανεπάρκεια του ιουδαϊκού Νόμου και του Ναού; γ) Χρησιμοποιούνται επίσης στο έργο του </w:t>
      </w:r>
      <w:r w:rsidRPr="001465DB">
        <w:rPr>
          <w:rFonts w:ascii="Times New Roman" w:hAnsi="Times New Roman" w:cs="Times New Roman"/>
          <w:bCs/>
        </w:rPr>
        <w:t>αρχέγονοι χριστολογικοί τίτλοι και ονόματα</w:t>
      </w:r>
      <w:r w:rsidRPr="001465DB">
        <w:rPr>
          <w:rFonts w:ascii="Times New Roman" w:hAnsi="Times New Roman" w:cs="Times New Roman"/>
          <w:b/>
          <w:bCs/>
        </w:rPr>
        <w:t xml:space="preserve"> </w:t>
      </w:r>
      <w:r w:rsidRPr="001465DB">
        <w:rPr>
          <w:rFonts w:ascii="Times New Roman" w:hAnsi="Times New Roman" w:cs="Times New Roman"/>
        </w:rPr>
        <w:t xml:space="preserve">(π.χ. </w:t>
      </w:r>
      <w:r w:rsidRPr="001465DB">
        <w:rPr>
          <w:rFonts w:ascii="Times New Roman" w:hAnsi="Times New Roman" w:cs="Times New Roman"/>
          <w:i/>
          <w:iCs/>
        </w:rPr>
        <w:t>οδός</w:t>
      </w:r>
      <w:r w:rsidRPr="001465DB">
        <w:rPr>
          <w:rFonts w:ascii="Times New Roman" w:hAnsi="Times New Roman" w:cs="Times New Roman"/>
        </w:rPr>
        <w:t xml:space="preserve">). Ίσως μάλιστα με το έργο του προς τον αξιωματούχο Θεόφιλο να προετοιμάζει το έδαφος για την απολογία και την αθώωση του Παύλου. δ) Εάν ο Λουκάς μυήθηκε στο Χριστιανισμό όταν ήταν ήδη ενήλικας, στα τέλη της δεκαετίας του 40, είναι φυσικότερο να συνέγραψε το έργο του τη δεκαετία του 60 και όχι το 80-90 μ.Χ.. ε) </w:t>
      </w:r>
      <w:r w:rsidRPr="001465DB">
        <w:rPr>
          <w:rFonts w:ascii="Times New Roman" w:hAnsi="Times New Roman" w:cs="Times New Roman"/>
          <w:caps/>
        </w:rPr>
        <w:t>δ</w:t>
      </w:r>
      <w:r w:rsidRPr="001465DB">
        <w:rPr>
          <w:rFonts w:ascii="Times New Roman" w:hAnsi="Times New Roman" w:cs="Times New Roman"/>
        </w:rPr>
        <w:t xml:space="preserve">εν φαίνεται επίσης να έχει υπόψη του στις Πρ. ούτε να εναρμονίζει τα δεδομένα του με το </w:t>
      </w:r>
      <w:r w:rsidRPr="001465DB">
        <w:rPr>
          <w:rFonts w:ascii="Times New Roman" w:hAnsi="Times New Roman" w:cs="Times New Roman"/>
          <w:b/>
          <w:bCs/>
        </w:rPr>
        <w:t>Σώμα των παύλειων επιστολών</w:t>
      </w:r>
      <w:r w:rsidRPr="001465DB">
        <w:rPr>
          <w:rFonts w:ascii="Times New Roman" w:hAnsi="Times New Roman" w:cs="Times New Roman"/>
        </w:rPr>
        <w:t>, το οποίο καταρτίσθηκε στο β’ ήμισυ του 1</w:t>
      </w:r>
      <w:r w:rsidRPr="001465DB">
        <w:rPr>
          <w:rFonts w:ascii="Times New Roman" w:hAnsi="Times New Roman" w:cs="Times New Roman"/>
          <w:vertAlign w:val="superscript"/>
        </w:rPr>
        <w:t>ου</w:t>
      </w:r>
      <w:r w:rsidRPr="001465DB">
        <w:rPr>
          <w:rFonts w:ascii="Times New Roman" w:hAnsi="Times New Roman" w:cs="Times New Roman"/>
        </w:rPr>
        <w:t xml:space="preserve"> αι. μ.Χ.. Εάν ετοίμαζε </w:t>
      </w:r>
      <w:r w:rsidRPr="001465DB">
        <w:rPr>
          <w:rFonts w:ascii="Times New Roman" w:hAnsi="Times New Roman" w:cs="Times New Roman"/>
          <w:b/>
          <w:bCs/>
        </w:rPr>
        <w:t>τρίτο λόγο</w:t>
      </w:r>
      <w:r w:rsidRPr="001465DB">
        <w:rPr>
          <w:rFonts w:ascii="Times New Roman" w:hAnsi="Times New Roman" w:cs="Times New Roman"/>
        </w:rPr>
        <w:t xml:space="preserve"> (όπως υποστήριξαν οι </w:t>
      </w:r>
      <w:r w:rsidRPr="001465DB">
        <w:rPr>
          <w:rFonts w:ascii="Times New Roman" w:hAnsi="Times New Roman" w:cs="Times New Roman"/>
          <w:lang w:val="en-US"/>
        </w:rPr>
        <w:t>Spitta</w:t>
      </w:r>
      <w:r w:rsidRPr="001465DB">
        <w:rPr>
          <w:rFonts w:ascii="Times New Roman" w:hAnsi="Times New Roman" w:cs="Times New Roman"/>
        </w:rPr>
        <w:t xml:space="preserve">, </w:t>
      </w:r>
      <w:r w:rsidRPr="001465DB">
        <w:rPr>
          <w:rFonts w:ascii="Times New Roman" w:hAnsi="Times New Roman" w:cs="Times New Roman"/>
          <w:lang w:val="en-US"/>
        </w:rPr>
        <w:t>Zahn</w:t>
      </w:r>
      <w:r w:rsidRPr="001465DB">
        <w:rPr>
          <w:rFonts w:ascii="Times New Roman" w:hAnsi="Times New Roman" w:cs="Times New Roman"/>
        </w:rPr>
        <w:t xml:space="preserve">, </w:t>
      </w:r>
      <w:r w:rsidRPr="001465DB">
        <w:rPr>
          <w:rFonts w:ascii="Times New Roman" w:hAnsi="Times New Roman" w:cs="Times New Roman"/>
          <w:lang w:val="en-US"/>
        </w:rPr>
        <w:t>Ramsey</w:t>
      </w:r>
      <w:r w:rsidRPr="001465DB">
        <w:rPr>
          <w:rFonts w:ascii="Times New Roman" w:hAnsi="Times New Roman" w:cs="Times New Roman"/>
        </w:rPr>
        <w:t xml:space="preserve">, </w:t>
      </w:r>
      <w:r w:rsidRPr="001465DB">
        <w:rPr>
          <w:rFonts w:ascii="Times New Roman" w:hAnsi="Times New Roman" w:cs="Times New Roman"/>
          <w:lang w:val="en-US"/>
        </w:rPr>
        <w:t>Knox</w:t>
      </w:r>
      <w:r w:rsidRPr="001465DB">
        <w:rPr>
          <w:rFonts w:ascii="Times New Roman" w:hAnsi="Times New Roman" w:cs="Times New Roman"/>
        </w:rPr>
        <w:t>) θα κατέκλειε τις Πρ. όπως και το Ευαγγέλιο με μια περίληψη των μελλόντων. Δεν μπορεί άλλωστε να μην ενδιαφερόταν ο Λουκάς για την έκβαση της δίκης, με την οποία ασχολείται το 1/3 (οκτώ κεφάλαια) των Πρ.. Την παραπάνω χρονολόγηση επιβεβαιώνει και ο Ευσέβιος (</w:t>
      </w:r>
      <w:r w:rsidRPr="001465DB">
        <w:rPr>
          <w:rFonts w:ascii="Times New Roman" w:hAnsi="Times New Roman" w:cs="Times New Roman"/>
          <w:i/>
        </w:rPr>
        <w:t>Ε.Ι.</w:t>
      </w:r>
      <w:r w:rsidRPr="001465DB">
        <w:rPr>
          <w:rFonts w:ascii="Times New Roman" w:hAnsi="Times New Roman" w:cs="Times New Roman"/>
        </w:rPr>
        <w:t xml:space="preserve"> 2.22.6). Έτσι σύμφωνα με τον </w:t>
      </w:r>
      <w:r w:rsidRPr="001465DB">
        <w:rPr>
          <w:rFonts w:ascii="Times New Roman" w:hAnsi="Times New Roman" w:cs="Times New Roman"/>
          <w:lang w:val="en-US"/>
        </w:rPr>
        <w:t>B</w:t>
      </w:r>
      <w:r w:rsidRPr="001465DB">
        <w:rPr>
          <w:rFonts w:ascii="Times New Roman" w:hAnsi="Times New Roman" w:cs="Times New Roman"/>
        </w:rPr>
        <w:t xml:space="preserve">. </w:t>
      </w:r>
      <w:r w:rsidRPr="001465DB">
        <w:rPr>
          <w:rFonts w:ascii="Times New Roman" w:hAnsi="Times New Roman" w:cs="Times New Roman"/>
          <w:lang w:val="en-US"/>
        </w:rPr>
        <w:t>Reicke</w:t>
      </w:r>
      <w:r w:rsidRPr="001465DB">
        <w:rPr>
          <w:rFonts w:ascii="Times New Roman" w:hAnsi="Times New Roman" w:cs="Times New Roman"/>
        </w:rPr>
        <w:t xml:space="preserve"> οι Πρ. γράφτηκαν το 62 μ.Χ. πριν ολοκληρωθεί η δίκη, ενώ το </w:t>
      </w:r>
      <w:r w:rsidRPr="001465DB">
        <w:rPr>
          <w:rFonts w:ascii="Times New Roman" w:hAnsi="Times New Roman" w:cs="Times New Roman"/>
          <w:caps/>
        </w:rPr>
        <w:t>ε</w:t>
      </w:r>
      <w:r w:rsidRPr="001465DB">
        <w:rPr>
          <w:rFonts w:ascii="Times New Roman" w:hAnsi="Times New Roman" w:cs="Times New Roman"/>
        </w:rPr>
        <w:t>υαγγέλιο σε άλλο ειλητάριο (αφού το μέγιστο μήκος ήταν 9 μ.) είτε συγχρόνως (πρβλ. τις δομικές παραλληλότητες των δύο έργων) είτε λίγο νωρίτερα το 60 μ.Χ..</w:t>
      </w: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Στο Λκ. 21, 20-24, όμως, στην προφητεία σχετικά με την καταστροφή της Ιερουσαλήμ τα δεδομένα τού Μκ. βελτιώνονται, ενώ στο Πρ. 20, 22-25 προλέγεται το τέλος του Παύλου. Ο ίδιος ο </w:t>
      </w:r>
      <w:r w:rsidRPr="001465DB">
        <w:rPr>
          <w:rFonts w:ascii="Times New Roman" w:hAnsi="Times New Roman" w:cs="Times New Roman"/>
          <w:caps/>
        </w:rPr>
        <w:t>θ</w:t>
      </w:r>
      <w:r w:rsidRPr="001465DB">
        <w:rPr>
          <w:rFonts w:ascii="Times New Roman" w:hAnsi="Times New Roman" w:cs="Times New Roman"/>
        </w:rPr>
        <w:t xml:space="preserve">εόφιλος γνώριζε τα γεγονότα μετά το 62 μ.Χ.. Έτσι μάλλον το δίτομο έργο του Λουκά μάλλον γράφτηκε τα πρώτα έτη της βασιλείας του Δομιτιανού (81-96 μ.Χ.), πριν δηλ. η θεοποίηση του Καίσαρα προκαλέσει την αντίδραση της </w:t>
      </w:r>
      <w:r w:rsidRPr="001465DB">
        <w:rPr>
          <w:rFonts w:ascii="Times New Roman" w:hAnsi="Times New Roman" w:cs="Times New Roman"/>
          <w:i/>
        </w:rPr>
        <w:t>Αποκαλύψεως</w:t>
      </w:r>
      <w:r w:rsidRPr="001465DB">
        <w:rPr>
          <w:rFonts w:ascii="Times New Roman" w:hAnsi="Times New Roman" w:cs="Times New Roman"/>
        </w:rPr>
        <w:t xml:space="preserve"> (κεφ. 13 και 17) προς τη ρωμαϊκή εξουσία ως Θηρίου. Επίσης ο Λουκάς, όπως δηλώνει με τον Πρόλογό του, είχε υπόψιν του </w:t>
      </w:r>
      <w:r w:rsidRPr="001465DB">
        <w:rPr>
          <w:rFonts w:ascii="Times New Roman" w:hAnsi="Times New Roman" w:cs="Times New Roman"/>
          <w:b/>
          <w:bCs/>
          <w:i/>
          <w:iCs/>
        </w:rPr>
        <w:t>πολλές</w:t>
      </w:r>
      <w:r w:rsidRPr="001465DB">
        <w:rPr>
          <w:rFonts w:ascii="Times New Roman" w:hAnsi="Times New Roman" w:cs="Times New Roman"/>
          <w:b/>
          <w:bCs/>
        </w:rPr>
        <w:t xml:space="preserve"> </w:t>
      </w:r>
      <w:r w:rsidRPr="001465DB">
        <w:rPr>
          <w:rFonts w:ascii="Times New Roman" w:hAnsi="Times New Roman" w:cs="Times New Roman"/>
        </w:rPr>
        <w:t xml:space="preserve">διηγήσεις για την ιστορική πορεία τού Ιησού, γεγονός που δεν δικαιολογείται πριν το 70 μ.Χ.. Όντως δεν φαίνεται να έχει υπόψη </w:t>
      </w:r>
      <w:r w:rsidRPr="001465DB">
        <w:rPr>
          <w:rFonts w:ascii="Times New Roman" w:hAnsi="Times New Roman" w:cs="Times New Roman"/>
          <w:i/>
        </w:rPr>
        <w:t xml:space="preserve">καθιερωμένη </w:t>
      </w:r>
      <w:r w:rsidRPr="001465DB">
        <w:rPr>
          <w:rFonts w:ascii="Times New Roman" w:hAnsi="Times New Roman" w:cs="Times New Roman"/>
        </w:rPr>
        <w:t>Συλλογή (</w:t>
      </w:r>
      <w:r w:rsidRPr="001465DB">
        <w:rPr>
          <w:rFonts w:ascii="Times New Roman" w:hAnsi="Times New Roman" w:cs="Times New Roman"/>
          <w:lang w:val="en-US"/>
        </w:rPr>
        <w:t>Corpus</w:t>
      </w:r>
      <w:r w:rsidRPr="001465DB">
        <w:rPr>
          <w:rFonts w:ascii="Times New Roman" w:hAnsi="Times New Roman" w:cs="Times New Roman"/>
        </w:rPr>
        <w:t>) των επιστολών του Π. ούτε αντιμετωπίζεται το πρόβλημα της ιεραρχικής οργάνωσης της Εκκλησίας (Ιγνάτιος τέλη του 1</w:t>
      </w:r>
      <w:r w:rsidRPr="001465DB">
        <w:rPr>
          <w:rFonts w:ascii="Times New Roman" w:hAnsi="Times New Roman" w:cs="Times New Roman"/>
          <w:vertAlign w:val="superscript"/>
        </w:rPr>
        <w:t>ου</w:t>
      </w:r>
      <w:r w:rsidRPr="001465DB">
        <w:rPr>
          <w:rFonts w:ascii="Times New Roman" w:hAnsi="Times New Roman" w:cs="Times New Roman"/>
        </w:rPr>
        <w:t xml:space="preserve"> αι. μ.Χ.). </w:t>
      </w:r>
      <w:r w:rsidRPr="001465DB">
        <w:rPr>
          <w:rFonts w:ascii="Times New Roman" w:hAnsi="Times New Roman" w:cs="Times New Roman"/>
          <w:caps/>
        </w:rPr>
        <w:t>η</w:t>
      </w:r>
      <w:r w:rsidRPr="001465DB">
        <w:rPr>
          <w:rFonts w:ascii="Times New Roman" w:hAnsi="Times New Roman" w:cs="Times New Roman"/>
        </w:rPr>
        <w:t xml:space="preserve"> μη μνεία του μαρτυρίου του Παύλου στο τέλος των Πρ. πρέπει να παραλληλιστεί με τη μη μνεία εμφάνισης του αναστημένου Ιησού στον επίσης «ανοικτό» επίλογο του </w:t>
      </w:r>
      <w:r w:rsidRPr="001465DB">
        <w:rPr>
          <w:rFonts w:ascii="Times New Roman" w:hAnsi="Times New Roman" w:cs="Times New Roman"/>
          <w:highlight w:val="yellow"/>
        </w:rPr>
        <w:t>Μκ. (16, 1-8).</w:t>
      </w:r>
      <w:r w:rsidRPr="001465DB">
        <w:rPr>
          <w:rFonts w:ascii="Times New Roman" w:hAnsi="Times New Roman" w:cs="Times New Roman"/>
        </w:rPr>
        <w:t xml:space="preserve"> </w:t>
      </w:r>
      <w:r w:rsidRPr="001465DB">
        <w:rPr>
          <w:rFonts w:ascii="Times New Roman" w:hAnsi="Times New Roman" w:cs="Times New Roman"/>
          <w:caps/>
        </w:rPr>
        <w:t>ο</w:t>
      </w:r>
      <w:r w:rsidRPr="001465DB">
        <w:rPr>
          <w:rFonts w:ascii="Times New Roman" w:hAnsi="Times New Roman" w:cs="Times New Roman"/>
        </w:rPr>
        <w:t xml:space="preserve">φείλεται σε θεολογική σκοπιμότητα: η μαρτυρία του Χριστού αφενός φθάνει μετά από Οδύσσεια στον «ομφαλό της γης», αφετέρου συνεχίζει την πορεία της </w:t>
      </w:r>
      <w:r w:rsidRPr="001465DB">
        <w:rPr>
          <w:rFonts w:ascii="Times New Roman" w:hAnsi="Times New Roman" w:cs="Times New Roman"/>
          <w:b/>
          <w:bCs/>
          <w:i/>
          <w:iCs/>
        </w:rPr>
        <w:t>έως εσχάτου της γης</w:t>
      </w:r>
      <w:r w:rsidRPr="001465DB">
        <w:rPr>
          <w:rFonts w:ascii="Times New Roman" w:hAnsi="Times New Roman" w:cs="Times New Roman"/>
        </w:rPr>
        <w:t xml:space="preserve"> (Ηράκλειες Στήλες;). Το κήρυγμα της </w:t>
      </w:r>
      <w:r w:rsidRPr="001465DB">
        <w:rPr>
          <w:rFonts w:ascii="Times New Roman" w:hAnsi="Times New Roman" w:cs="Times New Roman"/>
          <w:b/>
          <w:bCs/>
        </w:rPr>
        <w:t xml:space="preserve">βασιλείας του Θεού και η διδασκαλία των </w:t>
      </w:r>
      <w:r w:rsidRPr="001465DB">
        <w:rPr>
          <w:rFonts w:ascii="Times New Roman" w:hAnsi="Times New Roman" w:cs="Times New Roman"/>
          <w:b/>
          <w:bCs/>
          <w:i/>
          <w:iCs/>
          <w:szCs w:val="24"/>
          <w:lang w:bidi="he-IL"/>
        </w:rPr>
        <w:t xml:space="preserve">περὶ τοῦ </w:t>
      </w:r>
      <w:r w:rsidRPr="001465DB">
        <w:rPr>
          <w:rFonts w:ascii="Times New Roman" w:hAnsi="Times New Roman" w:cs="Times New Roman"/>
          <w:b/>
          <w:bCs/>
          <w:i/>
          <w:iCs/>
          <w:caps/>
          <w:szCs w:val="24"/>
          <w:lang w:bidi="he-IL"/>
        </w:rPr>
        <w:t>κ</w:t>
      </w:r>
      <w:r w:rsidRPr="001465DB">
        <w:rPr>
          <w:rFonts w:ascii="Times New Roman" w:hAnsi="Times New Roman" w:cs="Times New Roman"/>
          <w:b/>
          <w:bCs/>
          <w:i/>
          <w:iCs/>
          <w:szCs w:val="24"/>
          <w:lang w:bidi="he-IL"/>
        </w:rPr>
        <w:t>υρίου Ἰησοῦ Χριστοῦ</w:t>
      </w:r>
      <w:r w:rsidRPr="001465DB">
        <w:rPr>
          <w:rFonts w:ascii="Times New Roman" w:hAnsi="Times New Roman" w:cs="Times New Roman"/>
        </w:rPr>
        <w:t xml:space="preserve"> συνεχίζει να ενεργεί μέσω του Αγ. Πνεύματος αλλά και του πνεύματος του Παύλου στο ιστορικό παρόν και τα έθνη </w:t>
      </w:r>
      <w:r w:rsidRPr="001465DB">
        <w:rPr>
          <w:rFonts w:ascii="Times New Roman" w:hAnsi="Times New Roman" w:cs="Times New Roman"/>
          <w:i/>
          <w:iCs/>
          <w:lang w:bidi="he-IL"/>
        </w:rPr>
        <w:t>ἀκωλύτως</w:t>
      </w:r>
      <w:r w:rsidRPr="001465DB">
        <w:rPr>
          <w:rFonts w:ascii="Times New Roman" w:hAnsi="Times New Roman" w:cs="Times New Roman"/>
          <w:b/>
          <w:bCs/>
          <w:lang w:bidi="he-IL"/>
        </w:rPr>
        <w:t xml:space="preserve"> </w:t>
      </w:r>
      <w:r w:rsidRPr="001465DB">
        <w:rPr>
          <w:rFonts w:ascii="Times New Roman" w:hAnsi="Times New Roman" w:cs="Times New Roman"/>
          <w:iCs/>
        </w:rPr>
        <w:t xml:space="preserve">(πρβλ. σχόλιο Ι. Χρυσοστόμου </w:t>
      </w:r>
      <w:r w:rsidRPr="001465DB">
        <w:rPr>
          <w:rFonts w:ascii="Times New Roman" w:hAnsi="Times New Roman" w:cs="Times New Roman"/>
          <w:iCs/>
          <w:lang w:val="en-US"/>
        </w:rPr>
        <w:t>PG</w:t>
      </w:r>
      <w:r w:rsidRPr="001465DB">
        <w:rPr>
          <w:rFonts w:ascii="Times New Roman" w:hAnsi="Times New Roman" w:cs="Times New Roman"/>
          <w:iCs/>
        </w:rPr>
        <w:t xml:space="preserve">. </w:t>
      </w:r>
      <w:r w:rsidRPr="001465DB">
        <w:rPr>
          <w:rFonts w:ascii="Times New Roman" w:hAnsi="Times New Roman" w:cs="Times New Roman"/>
        </w:rPr>
        <w:t>60.382).</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rPr>
      </w:pPr>
      <w:r w:rsidRPr="001465DB">
        <w:rPr>
          <w:rFonts w:ascii="Times New Roman" w:hAnsi="Times New Roman" w:cs="Times New Roman"/>
        </w:rPr>
        <w:t xml:space="preserve">Οι Πρ. μάλλον γράφτηκαν μαζί με το Λκ., έστω και αν όντως αποτελούν ξεχωριστό έργο που γράφτηκε μετά το </w:t>
      </w:r>
      <w:r w:rsidRPr="001465DB">
        <w:rPr>
          <w:rFonts w:ascii="Times New Roman" w:hAnsi="Times New Roman" w:cs="Times New Roman"/>
          <w:i/>
        </w:rPr>
        <w:t>Ευαγγέλιο</w:t>
      </w:r>
      <w:r w:rsidRPr="001465DB">
        <w:rPr>
          <w:rFonts w:ascii="Times New Roman" w:hAnsi="Times New Roman" w:cs="Times New Roman"/>
        </w:rPr>
        <w:t xml:space="preserve">, καθώς α) ο Πρόλογος του Ευαγγελίου συμπεριλαμβάνει και τις Πρ. </w:t>
      </w:r>
      <w:r w:rsidRPr="001465DB">
        <w:rPr>
          <w:rFonts w:ascii="Times New Roman" w:hAnsi="Times New Roman" w:cs="Times New Roman"/>
          <w:i/>
        </w:rPr>
        <w:t>(</w:t>
      </w:r>
      <w:r w:rsidRPr="001465DB">
        <w:rPr>
          <w:rFonts w:ascii="Times New Roman" w:eastAsia="Calibri" w:hAnsi="Times New Roman" w:cs="Times New Roman"/>
          <w:i/>
          <w:lang w:bidi="he-IL"/>
        </w:rPr>
        <w:t xml:space="preserve">πεπληροφορημένων </w:t>
      </w:r>
      <w:r w:rsidRPr="001465DB">
        <w:rPr>
          <w:rFonts w:ascii="Times New Roman" w:eastAsia="Calibri" w:hAnsi="Times New Roman" w:cs="Times New Roman"/>
          <w:b/>
          <w:i/>
          <w:lang w:bidi="he-IL"/>
        </w:rPr>
        <w:t xml:space="preserve">ἐν </w:t>
      </w:r>
      <w:r w:rsidRPr="001465DB">
        <w:rPr>
          <w:rFonts w:ascii="Times New Roman" w:eastAsia="Calibri" w:hAnsi="Times New Roman" w:cs="Times New Roman"/>
          <w:b/>
          <w:i/>
          <w:lang w:bidi="he-IL"/>
        </w:rPr>
        <w:lastRenderedPageBreak/>
        <w:t>ἡμῖν</w:t>
      </w:r>
      <w:r w:rsidRPr="001465DB">
        <w:rPr>
          <w:rFonts w:ascii="Times New Roman" w:eastAsia="Calibri" w:hAnsi="Times New Roman" w:cs="Times New Roman"/>
          <w:i/>
          <w:lang w:bidi="he-IL"/>
        </w:rPr>
        <w:t xml:space="preserve"> πραγμάτων</w:t>
      </w:r>
      <w:r w:rsidRPr="001465DB">
        <w:rPr>
          <w:rFonts w:ascii="Times New Roman" w:eastAsia="Calibri" w:hAnsi="Times New Roman" w:cs="Times New Roman"/>
          <w:sz w:val="20"/>
          <w:szCs w:val="20"/>
          <w:lang w:bidi="he-IL"/>
        </w:rPr>
        <w:t>)</w:t>
      </w:r>
      <w:r w:rsidRPr="001465DB">
        <w:rPr>
          <w:rFonts w:ascii="Times New Roman" w:hAnsi="Times New Roman" w:cs="Times New Roman"/>
        </w:rPr>
        <w:t xml:space="preserve">, β) ο συγγραφέας σκοπίμως παραλείπει σημεία του </w:t>
      </w:r>
      <w:r w:rsidRPr="001465DB">
        <w:rPr>
          <w:rFonts w:ascii="Times New Roman" w:hAnsi="Times New Roman" w:cs="Times New Roman"/>
          <w:i/>
        </w:rPr>
        <w:t>Κατά Μάρκον</w:t>
      </w:r>
      <w:r w:rsidRPr="001465DB">
        <w:rPr>
          <w:rFonts w:ascii="Times New Roman" w:hAnsi="Times New Roman" w:cs="Times New Roman"/>
        </w:rPr>
        <w:t>, τα οποία και μνημονεύει στον δεύτερο τόμο: η κατηγορία των Ιουδαίων εναντίον του Ιησού ότι θα καταλύσει το Ναό (Μκ. 14, 56-59) αποδίδεται στον Στέφανο (Πρ. 6, 11-14)</w:t>
      </w:r>
      <w:r w:rsidRPr="001465DB">
        <w:rPr>
          <w:rFonts w:ascii="Times New Roman" w:hAnsi="Times New Roman" w:cs="Times New Roman"/>
          <w:vertAlign w:val="superscript"/>
        </w:rPr>
        <w:t>.</w:t>
      </w:r>
      <w:r w:rsidRPr="001465DB">
        <w:rPr>
          <w:rFonts w:ascii="Times New Roman" w:hAnsi="Times New Roman" w:cs="Times New Roman"/>
        </w:rPr>
        <w:t xml:space="preserve"> το θέμα της διάκρισης καθαρού και ακαθάρτου που συνδεόταν με τις κοινές τράπεζες εθνικών και Ιουδαίων (Μκ. 7, 1-23) θίγεται στο Πρ. 10, 1- 11, 18 με τη διπλή καταγραφή του ιδίου οράματος από τον Πέτρο. γ) Ο Επίλογος του Λκ. συνδέεται αρμονικά με τα Πρ. 1-2 (πρβλ. Λκ. 24, 46-47//Πρ. 26, 23). </w:t>
      </w:r>
    </w:p>
    <w:p w:rsidR="001465DB" w:rsidRPr="001465DB" w:rsidRDefault="001465DB" w:rsidP="001465DB">
      <w:pPr>
        <w:pStyle w:val="a8"/>
        <w:jc w:val="both"/>
        <w:rPr>
          <w:rFonts w:ascii="Times New Roman" w:hAnsi="Times New Roman"/>
          <w:sz w:val="22"/>
          <w:szCs w:val="22"/>
        </w:rPr>
      </w:pPr>
    </w:p>
    <w:p w:rsidR="001465DB" w:rsidRPr="001465DB" w:rsidRDefault="001465DB" w:rsidP="001465DB">
      <w:pPr>
        <w:pStyle w:val="a8"/>
        <w:jc w:val="both"/>
        <w:rPr>
          <w:rFonts w:ascii="Times New Roman" w:hAnsi="Times New Roman"/>
          <w:sz w:val="22"/>
          <w:szCs w:val="22"/>
        </w:rPr>
      </w:pPr>
      <w:r w:rsidRPr="001465DB">
        <w:rPr>
          <w:rFonts w:ascii="Times New Roman" w:hAnsi="Times New Roman"/>
          <w:sz w:val="22"/>
          <w:szCs w:val="22"/>
        </w:rPr>
        <w:t xml:space="preserve">Το Λκ. έχει την εξής δομή: α. Πρόλογος: 1, 1-4. β. Δίπτυχο Γέννησης του Ιωάννη και του Ιησού. </w:t>
      </w:r>
      <w:r w:rsidRPr="001465DB">
        <w:rPr>
          <w:rFonts w:ascii="Times New Roman" w:hAnsi="Times New Roman"/>
          <w:caps/>
          <w:sz w:val="22"/>
          <w:szCs w:val="22"/>
        </w:rPr>
        <w:t>π</w:t>
      </w:r>
      <w:r w:rsidRPr="001465DB">
        <w:rPr>
          <w:rFonts w:ascii="Times New Roman" w:hAnsi="Times New Roman"/>
          <w:sz w:val="22"/>
          <w:szCs w:val="22"/>
        </w:rPr>
        <w:t>αιδική ηλικία Του: 1, 5-4,13.</w:t>
      </w:r>
      <w:r w:rsidRPr="001465DB">
        <w:rPr>
          <w:rFonts w:ascii="Times New Roman" w:hAnsi="Times New Roman"/>
          <w:sz w:val="22"/>
          <w:szCs w:val="22"/>
          <w:lang w:bidi="he-IL"/>
        </w:rPr>
        <w:t xml:space="preserve"> </w:t>
      </w:r>
      <w:r w:rsidRPr="001465DB">
        <w:rPr>
          <w:rFonts w:ascii="Times New Roman" w:hAnsi="Times New Roman"/>
          <w:sz w:val="22"/>
          <w:szCs w:val="22"/>
        </w:rPr>
        <w:t>γ. Η Δράση Του στη Γαλιλαία: 4, 14-9, 50. δ. Η Έξοδος-το Οδοιπορικό Του προς την Ιερουσαλήμ: 9, 51-19, 27. ε. Οι τελευταίες μέρες Του στην Ιερουσαλήμ: 19, 28-21, 38. στ. Πάθος, Ανάσταση και Ανάληψη: 22, 1-24, 53. Χαρακτηριστική η</w:t>
      </w:r>
      <w:r w:rsidRPr="001465DB">
        <w:rPr>
          <w:rFonts w:ascii="Times New Roman" w:hAnsi="Times New Roman"/>
          <w:caps/>
          <w:sz w:val="22"/>
          <w:szCs w:val="22"/>
        </w:rPr>
        <w:t xml:space="preserve"> </w:t>
      </w:r>
      <w:r w:rsidRPr="001465DB">
        <w:rPr>
          <w:rFonts w:ascii="Times New Roman" w:hAnsi="Times New Roman"/>
          <w:sz w:val="22"/>
          <w:szCs w:val="22"/>
        </w:rPr>
        <w:t xml:space="preserve">εκτεταμένη αναφορά του Λουκά στο «Οδοιπορικό του Ιησού» προς την Έξοδο/Ανάληψη, επέκταση αντίστοιχης μάρκειας (8, 22-10, 52) και παράλληλη προς τη δευτερονομική πορεία του Μωυσή και του ισραηλιτικού λαού προς τη Γη της Επαγγελίας, με μοναδικές πληροφορίες για λόγια και έργα του Ιησού. </w:t>
      </w:r>
      <w:r w:rsidRPr="001465DB">
        <w:rPr>
          <w:rFonts w:ascii="Times New Roman" w:hAnsi="Times New Roman"/>
          <w:sz w:val="22"/>
          <w:szCs w:val="22"/>
          <w:highlight w:val="yellow"/>
        </w:rPr>
        <w:t>Αναφορικά με τις Πρ. βλ. το σχετικό λήμμα.</w:t>
      </w:r>
      <w:r w:rsidRPr="001465DB">
        <w:rPr>
          <w:rFonts w:ascii="Times New Roman" w:hAnsi="Times New Roman"/>
          <w:sz w:val="22"/>
          <w:szCs w:val="22"/>
        </w:rPr>
        <w:t xml:space="preserve"> Κυρίαρχη θέση στο δίτομο έργο του κατέχει το σύμβολο της οδού (Λκ. 24, 13-35</w:t>
      </w:r>
      <w:r w:rsidRPr="001465DB">
        <w:rPr>
          <w:rFonts w:ascii="Times New Roman" w:hAnsi="Times New Roman"/>
          <w:sz w:val="22"/>
          <w:szCs w:val="22"/>
          <w:vertAlign w:val="superscript"/>
        </w:rPr>
        <w:t>.</w:t>
      </w:r>
      <w:r w:rsidRPr="001465DB">
        <w:rPr>
          <w:rFonts w:ascii="Times New Roman" w:hAnsi="Times New Roman"/>
          <w:sz w:val="22"/>
          <w:szCs w:val="22"/>
        </w:rPr>
        <w:t xml:space="preserve"> Πρ. 8, 26-40</w:t>
      </w:r>
      <w:r w:rsidRPr="001465DB">
        <w:rPr>
          <w:rFonts w:ascii="Times New Roman" w:hAnsi="Times New Roman"/>
          <w:sz w:val="22"/>
          <w:szCs w:val="22"/>
          <w:vertAlign w:val="superscript"/>
        </w:rPr>
        <w:t>.</w:t>
      </w:r>
      <w:r w:rsidRPr="001465DB">
        <w:rPr>
          <w:rFonts w:ascii="Times New Roman" w:hAnsi="Times New Roman"/>
          <w:sz w:val="22"/>
          <w:szCs w:val="22"/>
        </w:rPr>
        <w:t xml:space="preserve"> 9, 1-19</w:t>
      </w:r>
      <w:r w:rsidRPr="001465DB">
        <w:rPr>
          <w:rFonts w:ascii="Times New Roman" w:hAnsi="Times New Roman"/>
          <w:sz w:val="22"/>
          <w:szCs w:val="22"/>
          <w:vertAlign w:val="superscript"/>
        </w:rPr>
        <w:t xml:space="preserve">. </w:t>
      </w:r>
      <w:r w:rsidRPr="001465DB">
        <w:rPr>
          <w:rFonts w:ascii="Times New Roman" w:hAnsi="Times New Roman"/>
          <w:sz w:val="22"/>
          <w:szCs w:val="22"/>
        </w:rPr>
        <w:t>18, 25</w:t>
      </w:r>
      <w:r w:rsidRPr="001465DB">
        <w:rPr>
          <w:rFonts w:ascii="Times New Roman" w:hAnsi="Times New Roman"/>
          <w:sz w:val="22"/>
          <w:szCs w:val="22"/>
          <w:vertAlign w:val="superscript"/>
        </w:rPr>
        <w:t xml:space="preserve">. </w:t>
      </w:r>
      <w:r w:rsidRPr="001465DB">
        <w:rPr>
          <w:rFonts w:ascii="Times New Roman" w:hAnsi="Times New Roman"/>
          <w:sz w:val="22"/>
          <w:szCs w:val="22"/>
        </w:rPr>
        <w:t>22, 6-11</w:t>
      </w:r>
      <w:r w:rsidRPr="001465DB">
        <w:rPr>
          <w:rFonts w:ascii="Times New Roman" w:hAnsi="Times New Roman"/>
          <w:sz w:val="22"/>
          <w:szCs w:val="22"/>
          <w:vertAlign w:val="superscript"/>
        </w:rPr>
        <w:t>.</w:t>
      </w:r>
      <w:r w:rsidRPr="001465DB">
        <w:rPr>
          <w:rFonts w:ascii="Times New Roman" w:hAnsi="Times New Roman"/>
          <w:sz w:val="22"/>
          <w:szCs w:val="22"/>
        </w:rPr>
        <w:t xml:space="preserve"> 26, 12-18) ενώ δίνεται έμφαση στην Ιερουσαλήμ και την ιστορική εσχατολογική τομή που πραγματώνεται </w:t>
      </w:r>
      <w:r w:rsidRPr="001465DB">
        <w:rPr>
          <w:rFonts w:ascii="Times New Roman" w:hAnsi="Times New Roman"/>
          <w:i/>
          <w:sz w:val="22"/>
          <w:szCs w:val="22"/>
        </w:rPr>
        <w:t>τώρα</w:t>
      </w:r>
      <w:r w:rsidRPr="001465DB">
        <w:rPr>
          <w:rFonts w:ascii="Times New Roman" w:hAnsi="Times New Roman"/>
          <w:sz w:val="22"/>
          <w:szCs w:val="22"/>
        </w:rPr>
        <w:t xml:space="preserve"> με την παρουσία του Ιησού (Πρ. 16, 16), τη δράση του Αγ. Πνεύματος (ήδη στην εκ Παρθένου σύλληψη αλλά στις Πρ.) και της Εκκλησίας στο πλαίσιο της ρωμαϊκής Οικουμένης, την Προσευχή, τη Λατρεία (πρβλ. </w:t>
      </w:r>
      <w:r w:rsidRPr="001465DB">
        <w:rPr>
          <w:rFonts w:ascii="Times New Roman" w:hAnsi="Times New Roman"/>
          <w:i/>
          <w:sz w:val="22"/>
          <w:szCs w:val="22"/>
        </w:rPr>
        <w:t xml:space="preserve">Ωδές </w:t>
      </w:r>
      <w:r w:rsidRPr="001465DB">
        <w:rPr>
          <w:rFonts w:ascii="Times New Roman" w:hAnsi="Times New Roman"/>
          <w:sz w:val="22"/>
          <w:szCs w:val="22"/>
        </w:rPr>
        <w:t>1, 46-55</w:t>
      </w:r>
      <w:r w:rsidRPr="001465DB">
        <w:rPr>
          <w:rFonts w:ascii="Times New Roman" w:hAnsi="Times New Roman"/>
          <w:sz w:val="22"/>
          <w:szCs w:val="22"/>
          <w:vertAlign w:val="superscript"/>
        </w:rPr>
        <w:t>.</w:t>
      </w:r>
      <w:r w:rsidRPr="001465DB">
        <w:rPr>
          <w:rFonts w:ascii="Times New Roman" w:hAnsi="Times New Roman"/>
          <w:sz w:val="22"/>
          <w:szCs w:val="22"/>
        </w:rPr>
        <w:t xml:space="preserve"> 1, 67-79</w:t>
      </w:r>
      <w:r w:rsidRPr="001465DB">
        <w:rPr>
          <w:rFonts w:ascii="Times New Roman" w:hAnsi="Times New Roman"/>
          <w:sz w:val="22"/>
          <w:szCs w:val="22"/>
          <w:vertAlign w:val="superscript"/>
        </w:rPr>
        <w:t xml:space="preserve">. </w:t>
      </w:r>
      <w:r w:rsidRPr="001465DB">
        <w:rPr>
          <w:rFonts w:ascii="Times New Roman" w:hAnsi="Times New Roman"/>
          <w:sz w:val="22"/>
          <w:szCs w:val="22"/>
        </w:rPr>
        <w:t>2, 14</w:t>
      </w:r>
      <w:r w:rsidRPr="001465DB">
        <w:rPr>
          <w:rFonts w:ascii="Times New Roman" w:hAnsi="Times New Roman"/>
          <w:sz w:val="22"/>
          <w:szCs w:val="22"/>
          <w:vertAlign w:val="superscript"/>
        </w:rPr>
        <w:t>.</w:t>
      </w:r>
      <w:r w:rsidRPr="001465DB">
        <w:rPr>
          <w:rFonts w:ascii="Times New Roman" w:hAnsi="Times New Roman"/>
          <w:sz w:val="22"/>
          <w:szCs w:val="22"/>
        </w:rPr>
        <w:t xml:space="preserve"> 2, 29-32</w:t>
      </w:r>
      <w:r w:rsidRPr="001465DB">
        <w:rPr>
          <w:rFonts w:ascii="Times New Roman" w:hAnsi="Times New Roman"/>
          <w:sz w:val="22"/>
          <w:szCs w:val="22"/>
          <w:vertAlign w:val="superscript"/>
        </w:rPr>
        <w:t>.</w:t>
      </w:r>
      <w:r w:rsidRPr="001465DB">
        <w:rPr>
          <w:rFonts w:ascii="Times New Roman" w:hAnsi="Times New Roman"/>
          <w:sz w:val="22"/>
          <w:szCs w:val="22"/>
        </w:rPr>
        <w:t xml:space="preserve"> </w:t>
      </w:r>
      <w:r w:rsidRPr="001465DB">
        <w:rPr>
          <w:rFonts w:ascii="Times New Roman" w:hAnsi="Times New Roman"/>
          <w:i/>
          <w:sz w:val="22"/>
          <w:szCs w:val="22"/>
        </w:rPr>
        <w:t>Επικλήσεις</w:t>
      </w:r>
      <w:r w:rsidRPr="001465DB">
        <w:rPr>
          <w:rFonts w:ascii="Times New Roman" w:hAnsi="Times New Roman"/>
          <w:sz w:val="22"/>
          <w:szCs w:val="22"/>
        </w:rPr>
        <w:t xml:space="preserve"> 18, 13</w:t>
      </w:r>
      <w:r w:rsidRPr="001465DB">
        <w:rPr>
          <w:rFonts w:ascii="Times New Roman" w:hAnsi="Times New Roman"/>
          <w:sz w:val="22"/>
          <w:szCs w:val="22"/>
          <w:vertAlign w:val="superscript"/>
        </w:rPr>
        <w:t xml:space="preserve">. </w:t>
      </w:r>
      <w:r w:rsidRPr="001465DB">
        <w:rPr>
          <w:rFonts w:ascii="Times New Roman" w:hAnsi="Times New Roman"/>
          <w:sz w:val="22"/>
          <w:szCs w:val="22"/>
        </w:rPr>
        <w:t>23, 42 που έχουν ενταχθεί στη λειτουργική ζωή της Ορθόδοξης Εκκλησίας) και τη Μετάνοια του Απολωλότος που εκφράζεται κατεξοχήν με την ελεημοσύνη προς τους πτωχούς (Λκ. 15</w:t>
      </w:r>
      <w:r w:rsidRPr="001465DB">
        <w:rPr>
          <w:rFonts w:ascii="Times New Roman" w:hAnsi="Times New Roman"/>
          <w:sz w:val="22"/>
          <w:szCs w:val="22"/>
          <w:vertAlign w:val="superscript"/>
        </w:rPr>
        <w:t>.</w:t>
      </w:r>
      <w:r w:rsidRPr="001465DB">
        <w:rPr>
          <w:rFonts w:ascii="Times New Roman" w:hAnsi="Times New Roman"/>
          <w:sz w:val="22"/>
          <w:szCs w:val="22"/>
        </w:rPr>
        <w:t xml:space="preserve"> Ζακχαίος 19, 1-10</w:t>
      </w:r>
      <w:r w:rsidRPr="001465DB">
        <w:rPr>
          <w:rFonts w:ascii="Times New Roman" w:hAnsi="Times New Roman"/>
          <w:sz w:val="22"/>
          <w:szCs w:val="22"/>
          <w:vertAlign w:val="superscript"/>
        </w:rPr>
        <w:t xml:space="preserve">. </w:t>
      </w:r>
      <w:r w:rsidRPr="001465DB">
        <w:rPr>
          <w:rFonts w:ascii="Times New Roman" w:hAnsi="Times New Roman"/>
          <w:sz w:val="22"/>
          <w:szCs w:val="22"/>
        </w:rPr>
        <w:t>Ληστής 23, 19-43</w:t>
      </w:r>
      <w:r w:rsidRPr="001465DB">
        <w:rPr>
          <w:rFonts w:ascii="Times New Roman" w:hAnsi="Times New Roman"/>
          <w:sz w:val="22"/>
          <w:szCs w:val="22"/>
          <w:vertAlign w:val="superscript"/>
        </w:rPr>
        <w:t>.</w:t>
      </w:r>
      <w:r w:rsidRPr="001465DB">
        <w:rPr>
          <w:rFonts w:ascii="Times New Roman" w:hAnsi="Times New Roman"/>
          <w:sz w:val="22"/>
          <w:szCs w:val="22"/>
        </w:rPr>
        <w:t xml:space="preserve"> βλ. Αθ. Δεσπότη), στα γεύματα του Ιησού και της Αρχέγονης Εκκλησίας όπου πρωταγωνιστούν και γυναίκες μαθήτριες (Σ. Δεσπότη 271-274). Ο Ιησούς, ο εσχατολογικός Προφήτης (Δτ. 18, 15) που εκπληρώνει το Ησ. 61, 1-2 (= 4, 17-20) και παραλληλίζεται με τους Ηλία/Ελισσαίο (4, 25-27), είναι ο Υιός Υψίστου, Χριστός Κύριος και Σωτήρας που η παρουσία Του σε αντίθεση προς τα ευαγγέλια του Καίσαρα φέρνει αυθεντική Ειρήνη και χαρά (2, 32-36. 10-11</w:t>
      </w:r>
      <w:r w:rsidRPr="001465DB">
        <w:rPr>
          <w:rFonts w:ascii="Times New Roman" w:hAnsi="Times New Roman"/>
          <w:sz w:val="22"/>
          <w:szCs w:val="22"/>
          <w:vertAlign w:val="superscript"/>
        </w:rPr>
        <w:t>.</w:t>
      </w:r>
      <w:r w:rsidRPr="001465DB">
        <w:rPr>
          <w:rFonts w:ascii="Times New Roman" w:hAnsi="Times New Roman"/>
          <w:sz w:val="22"/>
          <w:szCs w:val="22"/>
        </w:rPr>
        <w:t xml:space="preserve"> Πρ. 2, 36). Ο </w:t>
      </w:r>
      <w:r w:rsidRPr="001465DB">
        <w:rPr>
          <w:rFonts w:ascii="Times New Roman" w:hAnsi="Times New Roman"/>
          <w:i/>
          <w:sz w:val="22"/>
          <w:szCs w:val="22"/>
        </w:rPr>
        <w:t>συγχρονισμός</w:t>
      </w:r>
      <w:r w:rsidRPr="001465DB">
        <w:rPr>
          <w:rFonts w:ascii="Times New Roman" w:hAnsi="Times New Roman"/>
          <w:sz w:val="22"/>
          <w:szCs w:val="22"/>
        </w:rPr>
        <w:t xml:space="preserve"> της γέννησης (2, 1-4) με την απογραφή του Κυρηνίου, που σύμφωνα με το Ιώσ. Αρχ. 18, 23-26 πραγματοποιήθηκε το 6 μ.Χ. σε συνδυασμό </w:t>
      </w:r>
      <w:r w:rsidRPr="001465DB">
        <w:rPr>
          <w:rFonts w:ascii="Times New Roman" w:hAnsi="Times New Roman"/>
          <w:i/>
          <w:sz w:val="22"/>
          <w:szCs w:val="22"/>
        </w:rPr>
        <w:t xml:space="preserve">με </w:t>
      </w:r>
      <w:r w:rsidRPr="001465DB">
        <w:rPr>
          <w:rFonts w:ascii="Times New Roman" w:hAnsi="Times New Roman"/>
          <w:sz w:val="22"/>
          <w:szCs w:val="22"/>
        </w:rPr>
        <w:t xml:space="preserve">την επανάσταση του Γαλιλαίου Ιούδα, όπως και η τοποθέτηση της επανάστασης του Θευδά </w:t>
      </w:r>
      <w:r w:rsidRPr="001465DB">
        <w:rPr>
          <w:rFonts w:ascii="Times New Roman" w:hAnsi="Times New Roman"/>
          <w:i/>
          <w:sz w:val="22"/>
          <w:szCs w:val="22"/>
        </w:rPr>
        <w:t>πριν</w:t>
      </w:r>
      <w:r w:rsidRPr="001465DB">
        <w:rPr>
          <w:rFonts w:ascii="Times New Roman" w:hAnsi="Times New Roman"/>
          <w:sz w:val="22"/>
          <w:szCs w:val="22"/>
        </w:rPr>
        <w:t xml:space="preserve"> (Πρ. 5, 36-37</w:t>
      </w:r>
      <w:r w:rsidRPr="001465DB">
        <w:rPr>
          <w:rFonts w:ascii="Times New Roman" w:hAnsi="Times New Roman"/>
          <w:sz w:val="22"/>
          <w:szCs w:val="22"/>
          <w:vertAlign w:val="superscript"/>
        </w:rPr>
        <w:t>.</w:t>
      </w:r>
      <w:r w:rsidRPr="001465DB">
        <w:rPr>
          <w:rFonts w:ascii="Times New Roman" w:hAnsi="Times New Roman"/>
          <w:sz w:val="22"/>
          <w:szCs w:val="22"/>
        </w:rPr>
        <w:t xml:space="preserve"> πρβλ. Ιώσ. </w:t>
      </w:r>
      <w:r w:rsidRPr="001465DB">
        <w:rPr>
          <w:rFonts w:ascii="Times New Roman" w:hAnsi="Times New Roman"/>
          <w:i/>
          <w:sz w:val="22"/>
          <w:szCs w:val="22"/>
        </w:rPr>
        <w:t>Αρχ.</w:t>
      </w:r>
      <w:r w:rsidRPr="001465DB">
        <w:rPr>
          <w:rFonts w:ascii="Times New Roman" w:hAnsi="Times New Roman"/>
          <w:sz w:val="22"/>
          <w:szCs w:val="22"/>
        </w:rPr>
        <w:t xml:space="preserve"> 20.102 επί Φάδου 44-46 μ.Χ.) δεν συνάδουν με τα μέχρι τούδε δεδομένα. Αντιθέτως ακριβείς αποδεικνύονται οι ονομασίες των τοπικών θεσμών των </w:t>
      </w:r>
      <w:r w:rsidRPr="001465DB">
        <w:rPr>
          <w:rFonts w:ascii="Times New Roman" w:hAnsi="Times New Roman"/>
          <w:i/>
          <w:sz w:val="22"/>
          <w:szCs w:val="22"/>
        </w:rPr>
        <w:t>στρατηγών</w:t>
      </w:r>
      <w:r w:rsidRPr="001465DB">
        <w:rPr>
          <w:rFonts w:ascii="Times New Roman" w:hAnsi="Times New Roman"/>
          <w:sz w:val="22"/>
          <w:szCs w:val="22"/>
        </w:rPr>
        <w:t xml:space="preserve"> στους Φιλίππους (16, 20), </w:t>
      </w:r>
      <w:r w:rsidRPr="001465DB">
        <w:rPr>
          <w:rFonts w:ascii="Times New Roman" w:hAnsi="Times New Roman"/>
          <w:i/>
          <w:sz w:val="22"/>
          <w:szCs w:val="22"/>
        </w:rPr>
        <w:t xml:space="preserve">πολιταρχών </w:t>
      </w:r>
      <w:r w:rsidRPr="001465DB">
        <w:rPr>
          <w:rFonts w:ascii="Times New Roman" w:hAnsi="Times New Roman"/>
          <w:sz w:val="22"/>
          <w:szCs w:val="22"/>
        </w:rPr>
        <w:t>στη Θεσσαλονίκη (17, 19) αλλά και του ανθύπατου Γαλλίωνα στην Κόρινθο (18, 12).</w:t>
      </w:r>
    </w:p>
    <w:p w:rsidR="001465DB" w:rsidRPr="001465DB" w:rsidRDefault="001465DB" w:rsidP="001465DB">
      <w:pPr>
        <w:jc w:val="both"/>
        <w:rPr>
          <w:rFonts w:ascii="Times New Roman" w:hAnsi="Times New Roman" w:cs="Times New Roman"/>
          <w:szCs w:val="18"/>
        </w:rPr>
      </w:pPr>
      <w:r w:rsidRPr="001465DB">
        <w:rPr>
          <w:rFonts w:ascii="Times New Roman" w:hAnsi="Times New Roman" w:cs="Times New Roman"/>
        </w:rPr>
        <w:t>Σύμφωνα με τον Επιφάνιο (</w:t>
      </w:r>
      <w:r w:rsidRPr="001465DB">
        <w:rPr>
          <w:rFonts w:ascii="Times New Roman" w:hAnsi="Times New Roman" w:cs="Times New Roman"/>
          <w:i/>
        </w:rPr>
        <w:t>Πανάριον</w:t>
      </w:r>
      <w:r w:rsidRPr="001465DB">
        <w:rPr>
          <w:rFonts w:ascii="Times New Roman" w:hAnsi="Times New Roman" w:cs="Times New Roman"/>
        </w:rPr>
        <w:t xml:space="preserve"> 5.11), ο Λουκάς κήρυξε στη Δαλματία, Γαλλία, Ιταλία και Μακεδονία. Σύμφωνα με τις </w:t>
      </w:r>
      <w:r w:rsidRPr="001465DB">
        <w:rPr>
          <w:rFonts w:ascii="Times New Roman" w:hAnsi="Times New Roman" w:cs="Times New Roman"/>
          <w:i/>
        </w:rPr>
        <w:t>Αποστολικές Διαταγές</w:t>
      </w:r>
      <w:r w:rsidRPr="001465DB">
        <w:rPr>
          <w:rFonts w:ascii="Times New Roman" w:hAnsi="Times New Roman" w:cs="Times New Roman"/>
        </w:rPr>
        <w:t xml:space="preserve"> (7.46) χειροτόνησε τον Αβίλιο ως β’ επίσκοπο Αλεξανδρείας (βλ. Βούλγαρη 237). Ο κατά την παράδοση τόπος μαρτυρίου του (</w:t>
      </w:r>
      <w:r w:rsidRPr="001465DB">
        <w:rPr>
          <w:rFonts w:ascii="Times New Roman" w:hAnsi="Times New Roman" w:cs="Times New Roman"/>
          <w:i/>
        </w:rPr>
        <w:t>ἐπὶ καρποφόρου ἐλαίας ἀναρτηθείς, οὖ γὰρ ἦν ξύλον ξηρόν ὥστε εἰς σταυρὸν διασκευασθῆναι</w:t>
      </w:r>
      <w:r w:rsidRPr="001465DB">
        <w:rPr>
          <w:rFonts w:ascii="Times New Roman" w:hAnsi="Times New Roman" w:cs="Times New Roman"/>
          <w:i/>
          <w:vertAlign w:val="superscript"/>
        </w:rPr>
        <w:t>.</w:t>
      </w:r>
      <w:r w:rsidRPr="001465DB">
        <w:rPr>
          <w:rFonts w:ascii="Times New Roman" w:hAnsi="Times New Roman" w:cs="Times New Roman"/>
          <w:i/>
        </w:rPr>
        <w:t xml:space="preserve"> Εκκλησιαστική Ιστορία Νικηφόρου – Καλλίστου Ξανθοπούλου</w:t>
      </w:r>
      <w:r w:rsidRPr="001465DB">
        <w:rPr>
          <w:rFonts w:ascii="Times New Roman" w:hAnsi="Times New Roman" w:cs="Times New Roman"/>
          <w:szCs w:val="18"/>
        </w:rPr>
        <w:t xml:space="preserve"> </w:t>
      </w:r>
      <w:r w:rsidRPr="001465DB">
        <w:rPr>
          <w:rFonts w:ascii="Times New Roman" w:hAnsi="Times New Roman" w:cs="Times New Roman"/>
          <w:szCs w:val="18"/>
          <w:lang w:val="en-US"/>
        </w:rPr>
        <w:t>PG</w:t>
      </w:r>
      <w:r w:rsidRPr="001465DB">
        <w:rPr>
          <w:rFonts w:ascii="Times New Roman" w:hAnsi="Times New Roman" w:cs="Times New Roman"/>
          <w:szCs w:val="18"/>
        </w:rPr>
        <w:t>. 145. 210</w:t>
      </w:r>
      <w:r w:rsidRPr="001465DB">
        <w:rPr>
          <w:rFonts w:ascii="Times New Roman" w:hAnsi="Times New Roman" w:cs="Times New Roman"/>
        </w:rPr>
        <w:t>) εντοπίζεται στον ομώνυμο ναό στο παλαιό νεκροταφείο ανατολικά των Θηβών Βοιωτίας. Στο δεξιό μέρος (διακονικό) του Ναού επιδεικνύεται σαρκοφάγος όπου είχε εναποτεθεί το άγιο λείψανο (2</w:t>
      </w:r>
      <w:r w:rsidRPr="001465DB">
        <w:rPr>
          <w:rFonts w:ascii="Times New Roman" w:hAnsi="Times New Roman" w:cs="Times New Roman"/>
          <w:vertAlign w:val="superscript"/>
        </w:rPr>
        <w:t>ου</w:t>
      </w:r>
      <w:r w:rsidRPr="001465DB">
        <w:rPr>
          <w:rFonts w:ascii="Times New Roman" w:hAnsi="Times New Roman" w:cs="Times New Roman"/>
        </w:rPr>
        <w:t xml:space="preserve"> αι. μ.Χ. ανήκε στη ρωμαϊκή οικογένεια Νηδύμου – Ζωσίμου</w:t>
      </w:r>
      <w:r w:rsidRPr="001465DB">
        <w:rPr>
          <w:rFonts w:ascii="Times New Roman" w:hAnsi="Times New Roman" w:cs="Times New Roman"/>
          <w:szCs w:val="18"/>
        </w:rPr>
        <w:t>.</w:t>
      </w:r>
      <w:r w:rsidRPr="001465DB">
        <w:rPr>
          <w:rFonts w:ascii="Times New Roman" w:hAnsi="Times New Roman" w:cs="Times New Roman"/>
        </w:rPr>
        <w:t xml:space="preserve"> Το 1204 οι Φράγκοι μεταφέρανε το άγιο λείψανο από το Ναό των αγ. Αποστόλων στην Κωνσταντινούπολη (όπου είχε εναποτεθεί από τον Κωνσταντίνο γιο του Μ. Κωνσταντίνου 337-361 μ.Χ.) στο ναό Santa Justina της Πάδοβα της Ιταλίας.</w:t>
      </w:r>
    </w:p>
    <w:p w:rsidR="001465DB" w:rsidRPr="001465DB" w:rsidRDefault="001465DB" w:rsidP="001465DB">
      <w:pPr>
        <w:jc w:val="both"/>
        <w:rPr>
          <w:rFonts w:ascii="Times New Roman" w:hAnsi="Times New Roman" w:cs="Times New Roman"/>
        </w:rPr>
      </w:pPr>
    </w:p>
    <w:p w:rsidR="001465DB" w:rsidRPr="001465DB" w:rsidRDefault="001465DB" w:rsidP="001465DB">
      <w:pPr>
        <w:jc w:val="both"/>
        <w:rPr>
          <w:rFonts w:ascii="Times New Roman" w:hAnsi="Times New Roman" w:cs="Times New Roman"/>
          <w:sz w:val="20"/>
          <w:szCs w:val="20"/>
        </w:rPr>
      </w:pPr>
      <w:r w:rsidRPr="001465DB">
        <w:rPr>
          <w:rFonts w:ascii="Times New Roman" w:hAnsi="Times New Roman" w:cs="Times New Roman"/>
          <w:sz w:val="20"/>
          <w:szCs w:val="20"/>
        </w:rPr>
        <w:t>ΒΙΒΛΙΟΓΡΑΦΙΑ</w:t>
      </w:r>
      <w:r w:rsidRPr="001465DB">
        <w:rPr>
          <w:rFonts w:ascii="Times New Roman" w:hAnsi="Times New Roman" w:cs="Times New Roman"/>
          <w:sz w:val="20"/>
          <w:szCs w:val="20"/>
          <w:lang w:val="en-US"/>
        </w:rPr>
        <w:t>: L.C.A. Alexander</w:t>
      </w:r>
      <w:r w:rsidRPr="001465DB">
        <w:rPr>
          <w:rFonts w:ascii="Times New Roman" w:hAnsi="Times New Roman" w:cs="Times New Roman"/>
          <w:i/>
          <w:sz w:val="20"/>
          <w:szCs w:val="20"/>
          <w:lang w:val="en-US"/>
        </w:rPr>
        <w:t>,The Preface to Luke’ s Gospel</w:t>
      </w:r>
      <w:r w:rsidRPr="001465DB">
        <w:rPr>
          <w:rFonts w:ascii="Times New Roman" w:hAnsi="Times New Roman" w:cs="Times New Roman"/>
          <w:i/>
          <w:sz w:val="20"/>
          <w:szCs w:val="20"/>
          <w:lang w:val="en-GB"/>
        </w:rPr>
        <w:t>: Literary Convention and Social Context in Luke 1.1-4 and Acts 1.1.</w:t>
      </w:r>
      <w:r w:rsidRPr="001465DB">
        <w:rPr>
          <w:rFonts w:ascii="Times New Roman" w:hAnsi="Times New Roman" w:cs="Times New Roman"/>
          <w:sz w:val="20"/>
          <w:szCs w:val="20"/>
          <w:lang w:val="en-GB"/>
        </w:rPr>
        <w:t xml:space="preserve"> Cambridge</w:t>
      </w:r>
      <w:r w:rsidRPr="001465DB">
        <w:rPr>
          <w:rFonts w:ascii="Times New Roman" w:hAnsi="Times New Roman" w:cs="Times New Roman"/>
          <w:sz w:val="20"/>
          <w:szCs w:val="20"/>
        </w:rPr>
        <w:t xml:space="preserve"> 1977</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Γ. Αντουράκη, </w:t>
      </w:r>
      <w:r w:rsidRPr="001465DB">
        <w:rPr>
          <w:rFonts w:ascii="Times New Roman" w:hAnsi="Times New Roman" w:cs="Times New Roman"/>
          <w:i/>
          <w:iCs/>
          <w:sz w:val="20"/>
          <w:szCs w:val="20"/>
        </w:rPr>
        <w:t>Χριστιανική Αρχαιολογία καί Επιγραφική, Τόμος Β΄ Εκκλησιαστική Ζωγραφική</w:t>
      </w:r>
      <w:r w:rsidRPr="001465DB">
        <w:rPr>
          <w:rFonts w:ascii="Times New Roman" w:hAnsi="Times New Roman" w:cs="Times New Roman"/>
          <w:sz w:val="20"/>
          <w:szCs w:val="20"/>
        </w:rPr>
        <w:t>, Αθήνα 1997</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Χ. Βούλγαρη, </w:t>
      </w:r>
      <w:r w:rsidRPr="001465DB">
        <w:rPr>
          <w:rFonts w:ascii="Times New Roman" w:hAnsi="Times New Roman" w:cs="Times New Roman"/>
          <w:i/>
          <w:sz w:val="20"/>
          <w:szCs w:val="20"/>
        </w:rPr>
        <w:t>Εισαγωγή εις την Καινήν Διαθήκην Τόμος Α’</w:t>
      </w:r>
      <w:r w:rsidRPr="001465DB">
        <w:rPr>
          <w:rFonts w:ascii="Times New Roman" w:hAnsi="Times New Roman" w:cs="Times New Roman"/>
          <w:sz w:val="20"/>
          <w:szCs w:val="20"/>
        </w:rPr>
        <w:t xml:space="preserve"> Εν Αθήναις 2003</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Κ. </w:t>
      </w:r>
      <w:r w:rsidRPr="001465DB">
        <w:rPr>
          <w:rFonts w:ascii="Times New Roman" w:hAnsi="Times New Roman" w:cs="Times New Roman"/>
          <w:sz w:val="20"/>
          <w:szCs w:val="20"/>
          <w:lang w:val="en-US"/>
        </w:rPr>
        <w:t>Hobart</w:t>
      </w:r>
      <w:r w:rsidRPr="001465DB">
        <w:rPr>
          <w:rFonts w:ascii="Times New Roman" w:hAnsi="Times New Roman" w:cs="Times New Roman"/>
          <w:sz w:val="20"/>
          <w:szCs w:val="20"/>
        </w:rPr>
        <w:t>,</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The</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Medical</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Language</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of</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St</w:t>
      </w:r>
      <w:r w:rsidRPr="001465DB">
        <w:rPr>
          <w:rFonts w:ascii="Times New Roman" w:hAnsi="Times New Roman" w:cs="Times New Roman"/>
          <w:i/>
          <w:sz w:val="20"/>
          <w:szCs w:val="20"/>
        </w:rPr>
        <w:t xml:space="preserve">. </w:t>
      </w:r>
      <w:r w:rsidRPr="001465DB">
        <w:rPr>
          <w:rFonts w:ascii="Times New Roman" w:hAnsi="Times New Roman" w:cs="Times New Roman"/>
          <w:i/>
          <w:sz w:val="20"/>
          <w:szCs w:val="20"/>
          <w:lang w:val="en-GB"/>
        </w:rPr>
        <w:t>Luke</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GB"/>
        </w:rPr>
        <w:t>Dublin</w:t>
      </w:r>
      <w:r w:rsidRPr="001465DB">
        <w:rPr>
          <w:rFonts w:ascii="Times New Roman" w:hAnsi="Times New Roman" w:cs="Times New Roman"/>
          <w:sz w:val="20"/>
          <w:szCs w:val="20"/>
        </w:rPr>
        <w:t xml:space="preserve"> 1882</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Α. Δεσπότη, Η Παραβολή του Πλούσιου και του Λαζάρου. Συγκριτική Μελέτη της πατερικής και σύγχρονης Ερμηνείας. Θεσσαλονίκη: Πουρναρά 2009</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Σ. Δεσπότη, </w:t>
      </w:r>
      <w:r w:rsidRPr="001465DB">
        <w:rPr>
          <w:rStyle w:val="af1"/>
          <w:rFonts w:ascii="Times New Roman" w:hAnsi="Times New Roman" w:cs="Times New Roman"/>
          <w:sz w:val="20"/>
          <w:szCs w:val="20"/>
        </w:rPr>
        <w:t>Ο Κώδικας των Ευαγγελίων. Εισαγωγή στα Συνοπτικά Ευαγγέλια και Πρακτική Μέθοδος Ερμηνείας τους</w:t>
      </w:r>
      <w:r w:rsidRPr="001465DB">
        <w:rPr>
          <w:rFonts w:ascii="Times New Roman" w:hAnsi="Times New Roman" w:cs="Times New Roman"/>
          <w:sz w:val="20"/>
          <w:szCs w:val="20"/>
        </w:rPr>
        <w:t xml:space="preserve">, Αθήνα: Άθως 2007 Β. Ιωαννίδου, </w:t>
      </w:r>
      <w:r w:rsidRPr="001465DB">
        <w:rPr>
          <w:rFonts w:ascii="Times New Roman" w:hAnsi="Times New Roman" w:cs="Times New Roman"/>
          <w:i/>
          <w:iCs/>
          <w:sz w:val="20"/>
          <w:szCs w:val="20"/>
        </w:rPr>
        <w:t xml:space="preserve">Εισαγωγή εις την Καινήν Διαθήκη, </w:t>
      </w:r>
      <w:r w:rsidRPr="001465DB">
        <w:rPr>
          <w:rFonts w:ascii="Times New Roman" w:hAnsi="Times New Roman" w:cs="Times New Roman"/>
          <w:sz w:val="20"/>
          <w:szCs w:val="20"/>
        </w:rPr>
        <w:t xml:space="preserve">Εν Αθήναις </w:t>
      </w:r>
      <w:r w:rsidRPr="001465DB">
        <w:rPr>
          <w:rFonts w:ascii="Times New Roman" w:hAnsi="Times New Roman" w:cs="Times New Roman"/>
          <w:sz w:val="20"/>
          <w:szCs w:val="20"/>
          <w:vertAlign w:val="superscript"/>
        </w:rPr>
        <w:t>2</w:t>
      </w:r>
      <w:r w:rsidRPr="001465DB">
        <w:rPr>
          <w:rFonts w:ascii="Times New Roman" w:hAnsi="Times New Roman" w:cs="Times New Roman"/>
          <w:sz w:val="20"/>
          <w:szCs w:val="20"/>
        </w:rPr>
        <w:t>1992</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Κ. Παπαδημητρίου </w:t>
      </w:r>
      <w:r w:rsidRPr="001465DB">
        <w:rPr>
          <w:rStyle w:val="af1"/>
          <w:rFonts w:ascii="Times New Roman" w:hAnsi="Times New Roman" w:cs="Times New Roman"/>
          <w:sz w:val="20"/>
          <w:szCs w:val="20"/>
        </w:rPr>
        <w:t xml:space="preserve">Ἡ χρήση τῆς </w:t>
      </w:r>
      <w:r w:rsidRPr="001465DB">
        <w:rPr>
          <w:rStyle w:val="af1"/>
          <w:rFonts w:ascii="Times New Roman" w:hAnsi="Times New Roman" w:cs="Times New Roman"/>
          <w:sz w:val="20"/>
          <w:szCs w:val="20"/>
          <w:lang w:val="en-US"/>
        </w:rPr>
        <w:t>K</w:t>
      </w:r>
      <w:r w:rsidRPr="001465DB">
        <w:rPr>
          <w:rStyle w:val="af1"/>
          <w:rFonts w:ascii="Times New Roman" w:hAnsi="Times New Roman" w:cs="Times New Roman"/>
          <w:sz w:val="20"/>
          <w:szCs w:val="20"/>
        </w:rPr>
        <w:t>οινῆς ἀπό τόν εὐαγγελιστή Λουκᾶ. Mία ἄδηλη Ταυτότητα. Συμβολή στό Ζήτημα τοῦ Συγγραφέα τῆς πρός Ἑβραίους Ἐπιστολῆς</w:t>
      </w:r>
      <w:r w:rsidRPr="001465DB">
        <w:rPr>
          <w:rFonts w:ascii="Times New Roman" w:hAnsi="Times New Roman" w:cs="Times New Roman"/>
          <w:sz w:val="20"/>
          <w:szCs w:val="20"/>
        </w:rPr>
        <w:t>, Δ.Δ., Θεσσαλονίκη: University Studio Press, 2003</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B</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Reicke</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The</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Roots</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of</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the</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Synoptic</w:t>
      </w:r>
      <w:r w:rsidRPr="001465DB">
        <w:rPr>
          <w:rFonts w:ascii="Times New Roman" w:hAnsi="Times New Roman" w:cs="Times New Roman"/>
          <w:i/>
          <w:iCs/>
          <w:sz w:val="20"/>
          <w:szCs w:val="20"/>
        </w:rPr>
        <w:t xml:space="preserve"> </w:t>
      </w:r>
      <w:r w:rsidRPr="001465DB">
        <w:rPr>
          <w:rFonts w:ascii="Times New Roman" w:hAnsi="Times New Roman" w:cs="Times New Roman"/>
          <w:i/>
          <w:iCs/>
          <w:sz w:val="20"/>
          <w:szCs w:val="20"/>
          <w:lang w:val="en-US"/>
        </w:rPr>
        <w:t>Gospels</w:t>
      </w:r>
      <w:r w:rsidRPr="001465DB">
        <w:rPr>
          <w:rFonts w:ascii="Times New Roman" w:hAnsi="Times New Roman" w:cs="Times New Roman"/>
          <w:sz w:val="20"/>
          <w:szCs w:val="20"/>
        </w:rPr>
        <w:t xml:space="preserve">, 1986 </w:t>
      </w:r>
      <w:r w:rsidRPr="001465DB">
        <w:rPr>
          <w:rFonts w:ascii="Times New Roman" w:hAnsi="Times New Roman" w:cs="Times New Roman"/>
          <w:sz w:val="20"/>
          <w:szCs w:val="20"/>
          <w:lang w:bidi="he-IL"/>
        </w:rPr>
        <w:t xml:space="preserve">Σ. Σάκκου, Οι Ανώνυμοι Αδελφοί στη Β’ Κορινθίους Επιστολή, </w:t>
      </w:r>
      <w:r w:rsidRPr="001465DB">
        <w:rPr>
          <w:rFonts w:ascii="Times New Roman" w:hAnsi="Times New Roman" w:cs="Times New Roman"/>
          <w:i/>
          <w:sz w:val="20"/>
          <w:szCs w:val="20"/>
        </w:rPr>
        <w:t>Απ. Παύλος και Κόρινθος</w:t>
      </w:r>
      <w:r w:rsidRPr="001465DB">
        <w:rPr>
          <w:rFonts w:ascii="Times New Roman" w:hAnsi="Times New Roman" w:cs="Times New Roman"/>
          <w:sz w:val="20"/>
          <w:szCs w:val="20"/>
        </w:rPr>
        <w:t xml:space="preserve">. </w:t>
      </w:r>
      <w:r w:rsidRPr="001465DB">
        <w:rPr>
          <w:rStyle w:val="af1"/>
          <w:rFonts w:ascii="Times New Roman" w:hAnsi="Times New Roman" w:cs="Times New Roman"/>
          <w:sz w:val="20"/>
          <w:szCs w:val="20"/>
        </w:rPr>
        <w:t xml:space="preserve">1950 Έτη από την Άφιξή </w:t>
      </w:r>
      <w:r w:rsidRPr="001465DB">
        <w:rPr>
          <w:rStyle w:val="af1"/>
          <w:rFonts w:ascii="Times New Roman" w:hAnsi="Times New Roman" w:cs="Times New Roman"/>
          <w:sz w:val="20"/>
          <w:szCs w:val="20"/>
        </w:rPr>
        <w:lastRenderedPageBreak/>
        <w:t>του</w:t>
      </w:r>
      <w:r w:rsidRPr="001465DB">
        <w:rPr>
          <w:rFonts w:ascii="Times New Roman" w:hAnsi="Times New Roman" w:cs="Times New Roman"/>
          <w:sz w:val="20"/>
          <w:szCs w:val="20"/>
        </w:rPr>
        <w:t>. Πρακτικά Α’ Παγκόσμιου Συνεδρίου, Κόρινθος 2007. Σ. Παπαδόπουλος, ....(επιμ.), Αθήνα: Ψυχογιός 2009 Τόμος Β’ 641-656</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Μ.Α. Σιώτου, Ο Ευαγγελιστής Λουκάς και η Πόλις των Φιλίππων, </w:t>
      </w:r>
      <w:r w:rsidRPr="001465DB">
        <w:rPr>
          <w:rFonts w:ascii="Times New Roman" w:hAnsi="Times New Roman" w:cs="Times New Roman"/>
          <w:i/>
          <w:sz w:val="20"/>
          <w:szCs w:val="20"/>
        </w:rPr>
        <w:t>Εκκλησιαστικός Φάρος</w:t>
      </w:r>
      <w:r w:rsidRPr="001465DB">
        <w:rPr>
          <w:rFonts w:ascii="Times New Roman" w:hAnsi="Times New Roman" w:cs="Times New Roman"/>
          <w:sz w:val="20"/>
          <w:szCs w:val="20"/>
        </w:rPr>
        <w:t xml:space="preserve"> ΞΕ-ΞΣΤ (1983-4), 11 κε.</w:t>
      </w:r>
      <w:r w:rsidRPr="001465DB">
        <w:rPr>
          <w:rFonts w:ascii="Times New Roman" w:hAnsi="Times New Roman" w:cs="Times New Roman"/>
          <w:sz w:val="20"/>
          <w:szCs w:val="20"/>
          <w:vertAlign w:val="superscript"/>
        </w:rPr>
        <w:t>.</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 xml:space="preserve">Ph. Vielhauer Zum Paulinismus der Apostelgeschichte, </w:t>
      </w:r>
      <w:r w:rsidRPr="001465DB">
        <w:rPr>
          <w:rFonts w:ascii="Times New Roman" w:hAnsi="Times New Roman" w:cs="Times New Roman"/>
          <w:i/>
          <w:iCs/>
          <w:sz w:val="20"/>
          <w:szCs w:val="20"/>
          <w:lang w:val="de-DE"/>
        </w:rPr>
        <w:t>Aufsätze zum Neuen Testament</w:t>
      </w:r>
      <w:r w:rsidRPr="001465DB">
        <w:rPr>
          <w:rFonts w:ascii="Times New Roman" w:hAnsi="Times New Roman" w:cs="Times New Roman"/>
          <w:sz w:val="20"/>
          <w:szCs w:val="20"/>
          <w:lang w:val="de-DE"/>
        </w:rPr>
        <w:t>, TB 31, München 1965 9-27</w:t>
      </w:r>
      <w:r w:rsidRPr="001465DB">
        <w:rPr>
          <w:rFonts w:ascii="Times New Roman" w:hAnsi="Times New Roman" w:cs="Times New Roman"/>
          <w:sz w:val="20"/>
          <w:szCs w:val="20"/>
          <w:vertAlign w:val="superscript"/>
          <w:lang w:val="de-DE"/>
        </w:rPr>
        <w:t>.</w:t>
      </w:r>
      <w:r w:rsidRPr="001465DB">
        <w:rPr>
          <w:rFonts w:ascii="Times New Roman" w:hAnsi="Times New Roman" w:cs="Times New Roman"/>
          <w:sz w:val="20"/>
          <w:szCs w:val="20"/>
          <w:lang w:val="de-DE"/>
        </w:rPr>
        <w:t xml:space="preserve"> M. Wolter, </w:t>
      </w:r>
      <w:r w:rsidRPr="001465DB">
        <w:rPr>
          <w:rFonts w:ascii="Times New Roman" w:hAnsi="Times New Roman" w:cs="Times New Roman"/>
          <w:i/>
          <w:sz w:val="20"/>
          <w:szCs w:val="20"/>
          <w:lang w:val="de-DE"/>
        </w:rPr>
        <w:t>Das Lukasevangelium</w:t>
      </w:r>
      <w:r w:rsidRPr="001465DB">
        <w:rPr>
          <w:rFonts w:ascii="Times New Roman" w:hAnsi="Times New Roman" w:cs="Times New Roman"/>
          <w:sz w:val="20"/>
          <w:szCs w:val="20"/>
          <w:lang w:val="de-DE"/>
        </w:rPr>
        <w:t>, Tübingen: Mohr 2008 (</w:t>
      </w:r>
      <w:r w:rsidRPr="001465DB">
        <w:rPr>
          <w:rFonts w:ascii="Times New Roman" w:hAnsi="Times New Roman" w:cs="Times New Roman"/>
          <w:sz w:val="20"/>
          <w:szCs w:val="20"/>
        </w:rPr>
        <w:t>όπου</w:t>
      </w:r>
      <w:r w:rsidRPr="001465DB">
        <w:rPr>
          <w:rFonts w:ascii="Times New Roman" w:hAnsi="Times New Roman" w:cs="Times New Roman"/>
          <w:sz w:val="20"/>
          <w:szCs w:val="20"/>
          <w:lang w:val="de-DE"/>
        </w:rPr>
        <w:t xml:space="preserve"> </w:t>
      </w:r>
      <w:r w:rsidRPr="001465DB">
        <w:rPr>
          <w:rFonts w:ascii="Times New Roman" w:hAnsi="Times New Roman" w:cs="Times New Roman"/>
          <w:sz w:val="20"/>
          <w:szCs w:val="20"/>
        </w:rPr>
        <w:t>και</w:t>
      </w:r>
      <w:r w:rsidRPr="001465DB">
        <w:rPr>
          <w:rFonts w:ascii="Times New Roman" w:hAnsi="Times New Roman" w:cs="Times New Roman"/>
          <w:sz w:val="20"/>
          <w:szCs w:val="20"/>
          <w:lang w:val="de-DE"/>
        </w:rPr>
        <w:t xml:space="preserve"> </w:t>
      </w:r>
      <w:r w:rsidRPr="001465DB">
        <w:rPr>
          <w:rFonts w:ascii="Times New Roman" w:hAnsi="Times New Roman" w:cs="Times New Roman"/>
          <w:sz w:val="20"/>
          <w:szCs w:val="20"/>
        </w:rPr>
        <w:t>περαιτέρω</w:t>
      </w:r>
      <w:r w:rsidRPr="001465DB">
        <w:rPr>
          <w:rFonts w:ascii="Times New Roman" w:hAnsi="Times New Roman" w:cs="Times New Roman"/>
          <w:sz w:val="20"/>
          <w:szCs w:val="20"/>
          <w:lang w:val="de-DE"/>
        </w:rPr>
        <w:t xml:space="preserve"> </w:t>
      </w:r>
      <w:r w:rsidRPr="001465DB">
        <w:rPr>
          <w:rFonts w:ascii="Times New Roman" w:hAnsi="Times New Roman" w:cs="Times New Roman"/>
          <w:sz w:val="20"/>
          <w:szCs w:val="20"/>
        </w:rPr>
        <w:t>βιβλιογραφία</w:t>
      </w:r>
      <w:r w:rsidRPr="001465DB">
        <w:rPr>
          <w:rFonts w:ascii="Times New Roman" w:hAnsi="Times New Roman" w:cs="Times New Roman"/>
          <w:sz w:val="20"/>
          <w:szCs w:val="20"/>
          <w:lang w:val="de-DE"/>
        </w:rPr>
        <w:t>).</w:t>
      </w:r>
    </w:p>
    <w:p w:rsidR="001465DB" w:rsidRPr="001465DB" w:rsidRDefault="001465DB" w:rsidP="001465DB">
      <w:pPr>
        <w:jc w:val="both"/>
        <w:rPr>
          <w:rFonts w:ascii="Times New Roman" w:hAnsi="Times New Roman" w:cs="Times New Roman"/>
        </w:rPr>
      </w:pPr>
    </w:p>
    <w:p w:rsidR="001465DB" w:rsidRPr="001465DB" w:rsidRDefault="001465DB" w:rsidP="001465DB">
      <w:pPr>
        <w:pStyle w:val="a8"/>
        <w:jc w:val="both"/>
        <w:outlineLvl w:val="0"/>
        <w:rPr>
          <w:rFonts w:ascii="Times New Roman" w:hAnsi="Times New Roman"/>
          <w:b w:val="0"/>
          <w:sz w:val="22"/>
          <w:szCs w:val="22"/>
        </w:rPr>
      </w:pPr>
      <w:r w:rsidRPr="001465DB">
        <w:rPr>
          <w:rFonts w:ascii="Times New Roman" w:hAnsi="Times New Roman"/>
          <w:b w:val="0"/>
          <w:sz w:val="22"/>
          <w:szCs w:val="22"/>
        </w:rPr>
        <w:t>ΙΕΡΟΥΣΑΛΗΜ (ΕΠΟΧΗ ΙΗΣΟΥ) 2000 λεξεις</w:t>
      </w:r>
    </w:p>
    <w:p w:rsidR="001465DB" w:rsidRPr="001465DB" w:rsidRDefault="001465DB" w:rsidP="001465DB">
      <w:pPr>
        <w:tabs>
          <w:tab w:val="left" w:pos="2160"/>
        </w:tabs>
        <w:jc w:val="both"/>
        <w:rPr>
          <w:rFonts w:ascii="Times New Roman" w:hAnsi="Times New Roman" w:cs="Times New Roman"/>
          <w:lang w:bidi="he-IL"/>
        </w:rPr>
      </w:pPr>
      <w:r w:rsidRPr="001465DB">
        <w:rPr>
          <w:rFonts w:ascii="Times New Roman" w:hAnsi="Times New Roman" w:cs="Times New Roman"/>
        </w:rPr>
        <w:t xml:space="preserve">Η Ιερουσαλήμ </w:t>
      </w:r>
      <w:r w:rsidRPr="001465DB">
        <w:rPr>
          <w:rFonts w:ascii="Times New Roman" w:hAnsi="Times New Roman" w:cs="Times New Roman"/>
          <w:lang w:bidi="he-IL"/>
        </w:rPr>
        <w:t>από κώμη δίπλα στο παφλάζον νερό της πηγής Σιλωάμ στις αρχές της  2</w:t>
      </w:r>
      <w:r w:rsidRPr="001465DB">
        <w:rPr>
          <w:rFonts w:ascii="Times New Roman" w:hAnsi="Times New Roman" w:cs="Times New Roman"/>
          <w:vertAlign w:val="superscript"/>
          <w:lang w:bidi="he-IL"/>
        </w:rPr>
        <w:t>ης</w:t>
      </w:r>
      <w:r w:rsidRPr="001465DB">
        <w:rPr>
          <w:rFonts w:ascii="Times New Roman" w:hAnsi="Times New Roman" w:cs="Times New Roman"/>
          <w:lang w:bidi="he-IL"/>
        </w:rPr>
        <w:t xml:space="preserve"> χιλιετηρίδος π.Χ.. έφθασε το μέγιστο της έκτασής της επί Εζεκία (τέλη 8</w:t>
      </w:r>
      <w:r w:rsidRPr="001465DB">
        <w:rPr>
          <w:rFonts w:ascii="Times New Roman" w:hAnsi="Times New Roman" w:cs="Times New Roman"/>
          <w:vertAlign w:val="superscript"/>
          <w:lang w:bidi="he-IL"/>
        </w:rPr>
        <w:t>ου</w:t>
      </w:r>
      <w:r w:rsidRPr="001465DB">
        <w:rPr>
          <w:rFonts w:ascii="Times New Roman" w:hAnsi="Times New Roman" w:cs="Times New Roman"/>
          <w:lang w:bidi="he-IL"/>
        </w:rPr>
        <w:t xml:space="preserve"> αι. π.Χ.). Καταστράφηκε ολοσχερώς με το Ναό το 586/7 π.Χ., όταν και χάθηκε η Κιβωτός. Επανακτίστηκε από τους Ασμοναίους κατά τα ύστερα χρόνια του 2</w:t>
      </w:r>
      <w:r w:rsidRPr="001465DB">
        <w:rPr>
          <w:rFonts w:ascii="Times New Roman" w:hAnsi="Times New Roman" w:cs="Times New Roman"/>
          <w:vertAlign w:val="superscript"/>
          <w:lang w:bidi="he-IL"/>
        </w:rPr>
        <w:t>ου</w:t>
      </w:r>
      <w:r w:rsidRPr="001465DB">
        <w:rPr>
          <w:rFonts w:ascii="Times New Roman" w:hAnsi="Times New Roman" w:cs="Times New Roman"/>
          <w:lang w:bidi="he-IL"/>
        </w:rPr>
        <w:t xml:space="preserve"> αι. π.Χ.. Εμπλουτίστηκε με μνημειακά κτήρια από τον Ηρώδη τον Μέγα, ο οποίος το 37 π.Χ. εισήλθε στην πόλη θριαμβευτικά ως </w:t>
      </w:r>
      <w:r w:rsidRPr="001465DB">
        <w:rPr>
          <w:rFonts w:ascii="Times New Roman" w:hAnsi="Times New Roman" w:cs="Times New Roman"/>
          <w:i/>
          <w:lang w:bidi="he-IL"/>
        </w:rPr>
        <w:t>βασιλεύς των Ιουδαίων</w:t>
      </w:r>
      <w:r w:rsidRPr="001465DB">
        <w:rPr>
          <w:rFonts w:ascii="Times New Roman" w:hAnsi="Times New Roman" w:cs="Times New Roman"/>
          <w:lang w:bidi="he-IL"/>
        </w:rPr>
        <w:t>. Με την πυρπόληση του Ναού το 70 μ.Χ. οι θησαυροί του –χρυσή επτάφωτη λυχνία, ασημένιες σάλπιγγες, τράπεζα των άρτων και άλλα πολύτιμα αντικείμενα- μεταφέρθηκαν στην Ρώμη ως λάφυρο της κατάκτησης της Ανατολής από τον Τίτο και εδραίωσης της δυναστείας των Φλαβίων.</w:t>
      </w:r>
    </w:p>
    <w:p w:rsidR="001465DB" w:rsidRPr="001465DB" w:rsidRDefault="001465DB" w:rsidP="001465DB">
      <w:pPr>
        <w:tabs>
          <w:tab w:val="left" w:pos="2160"/>
        </w:tabs>
        <w:jc w:val="both"/>
        <w:rPr>
          <w:rFonts w:ascii="Times New Roman" w:hAnsi="Times New Roman" w:cs="Times New Roman"/>
          <w:lang w:bidi="he-IL"/>
        </w:rPr>
      </w:pPr>
      <w:r w:rsidRPr="001465DB">
        <w:rPr>
          <w:rFonts w:ascii="Times New Roman" w:hAnsi="Times New Roman" w:cs="Times New Roman"/>
          <w:lang w:bidi="he-IL"/>
        </w:rPr>
        <w:t xml:space="preserve">Εκτεινόταν αρχικά στο νοτιοανατολικό λόφο, όπου και η </w:t>
      </w:r>
      <w:r w:rsidRPr="001465DB">
        <w:rPr>
          <w:rFonts w:ascii="Times New Roman" w:hAnsi="Times New Roman" w:cs="Times New Roman"/>
          <w:b/>
          <w:i/>
          <w:lang w:bidi="he-IL"/>
        </w:rPr>
        <w:t>πόλη του Δαβίδ</w:t>
      </w:r>
      <w:r w:rsidRPr="001465DB">
        <w:rPr>
          <w:rFonts w:ascii="Times New Roman" w:hAnsi="Times New Roman" w:cs="Times New Roman"/>
          <w:b/>
          <w:lang w:bidi="he-IL"/>
        </w:rPr>
        <w:t xml:space="preserve"> με το τείχος της Σιών. </w:t>
      </w:r>
      <w:r w:rsidRPr="001465DB">
        <w:rPr>
          <w:rFonts w:ascii="Times New Roman" w:hAnsi="Times New Roman" w:cs="Times New Roman"/>
          <w:lang w:bidi="he-IL"/>
        </w:rPr>
        <w:t xml:space="preserve">Αυτός (ο λόφος) ενωνόταν βορείως με το </w:t>
      </w:r>
      <w:r w:rsidRPr="001465DB">
        <w:rPr>
          <w:rFonts w:ascii="Times New Roman" w:hAnsi="Times New Roman" w:cs="Times New Roman"/>
          <w:b/>
          <w:lang w:bidi="he-IL"/>
        </w:rPr>
        <w:t>όρος Μορία</w:t>
      </w:r>
      <w:r w:rsidRPr="001465DB">
        <w:rPr>
          <w:rFonts w:ascii="Times New Roman" w:hAnsi="Times New Roman" w:cs="Times New Roman"/>
          <w:lang w:bidi="he-IL"/>
        </w:rPr>
        <w:t xml:space="preserve"> στην κορυφή του οποίου ο Σολομών έκτισε το Ναό. Στο δυτικό λόφο, το </w:t>
      </w:r>
      <w:r w:rsidRPr="001465DB">
        <w:rPr>
          <w:rFonts w:ascii="Times New Roman" w:hAnsi="Times New Roman" w:cs="Times New Roman"/>
          <w:b/>
          <w:lang w:bidi="he-IL"/>
        </w:rPr>
        <w:t>όρος Σιών</w:t>
      </w:r>
      <w:r w:rsidRPr="001465DB">
        <w:rPr>
          <w:rFonts w:ascii="Times New Roman" w:hAnsi="Times New Roman" w:cs="Times New Roman"/>
          <w:lang w:bidi="he-IL"/>
        </w:rPr>
        <w:t xml:space="preserve">, εκτεινόταν η </w:t>
      </w:r>
      <w:r w:rsidRPr="001465DB">
        <w:rPr>
          <w:rFonts w:ascii="Times New Roman" w:hAnsi="Times New Roman" w:cs="Times New Roman"/>
          <w:b/>
          <w:lang w:bidi="he-IL"/>
        </w:rPr>
        <w:t>Άνω Πόλη</w:t>
      </w:r>
      <w:r w:rsidRPr="001465DB">
        <w:rPr>
          <w:rFonts w:ascii="Times New Roman" w:hAnsi="Times New Roman" w:cs="Times New Roman"/>
          <w:lang w:bidi="he-IL"/>
        </w:rPr>
        <w:t>. Η υπόθεση των ερευνητών ότι η Κάτω Πόλη κατοικούνταν από πένητες (πρβλ. μοντέλα της Ιερουσαλήμ του 1</w:t>
      </w:r>
      <w:r w:rsidRPr="001465DB">
        <w:rPr>
          <w:rFonts w:ascii="Times New Roman" w:hAnsi="Times New Roman" w:cs="Times New Roman"/>
          <w:vertAlign w:val="superscript"/>
          <w:lang w:bidi="he-IL"/>
        </w:rPr>
        <w:t>ου</w:t>
      </w:r>
      <w:r w:rsidRPr="001465DB">
        <w:rPr>
          <w:rFonts w:ascii="Times New Roman" w:hAnsi="Times New Roman" w:cs="Times New Roman"/>
          <w:lang w:bidi="he-IL"/>
        </w:rPr>
        <w:t xml:space="preserve"> αι. του </w:t>
      </w:r>
      <w:r w:rsidRPr="001465DB">
        <w:rPr>
          <w:rFonts w:ascii="Times New Roman" w:hAnsi="Times New Roman" w:cs="Times New Roman"/>
          <w:lang w:val="en-US" w:bidi="he-IL"/>
        </w:rPr>
        <w:t>Michael</w:t>
      </w:r>
      <w:r w:rsidRPr="001465DB">
        <w:rPr>
          <w:rFonts w:ascii="Times New Roman" w:hAnsi="Times New Roman" w:cs="Times New Roman"/>
          <w:lang w:bidi="he-IL"/>
        </w:rPr>
        <w:t xml:space="preserve"> </w:t>
      </w:r>
      <w:r w:rsidRPr="001465DB">
        <w:rPr>
          <w:rFonts w:ascii="Times New Roman" w:hAnsi="Times New Roman" w:cs="Times New Roman"/>
          <w:lang w:val="en-US" w:bidi="he-IL"/>
        </w:rPr>
        <w:t>Avi</w:t>
      </w:r>
      <w:r w:rsidRPr="001465DB">
        <w:rPr>
          <w:rFonts w:ascii="Times New Roman" w:hAnsi="Times New Roman" w:cs="Times New Roman"/>
          <w:lang w:bidi="he-IL"/>
        </w:rPr>
        <w:t>-</w:t>
      </w:r>
      <w:r w:rsidRPr="001465DB">
        <w:rPr>
          <w:rFonts w:ascii="Times New Roman" w:hAnsi="Times New Roman" w:cs="Times New Roman"/>
          <w:lang w:val="en-US" w:bidi="he-IL"/>
        </w:rPr>
        <w:t>Yonah</w:t>
      </w:r>
      <w:r w:rsidRPr="001465DB">
        <w:rPr>
          <w:rFonts w:ascii="Times New Roman" w:hAnsi="Times New Roman" w:cs="Times New Roman"/>
          <w:lang w:bidi="he-IL"/>
        </w:rPr>
        <w:t xml:space="preserve">), γι’ αυτό και εκεί σύχναζε ο Ιησούς, αποδεικνύεται λανθασμένη ένεκα της ανακάλυψης πολυτελών κατοικιών (Παλάτι Ελένης Αδιαβηνής;). Στις β.δυτικές και β.ανατολικές πλευρές της πόλης εντοπίζονται οι μικρότεροι λόφοι </w:t>
      </w:r>
      <w:r w:rsidRPr="001465DB">
        <w:rPr>
          <w:rFonts w:ascii="Times New Roman" w:hAnsi="Times New Roman" w:cs="Times New Roman"/>
          <w:b/>
          <w:lang w:bidi="he-IL"/>
        </w:rPr>
        <w:t xml:space="preserve">Γολγοθά </w:t>
      </w:r>
      <w:r w:rsidRPr="001465DB">
        <w:rPr>
          <w:rFonts w:ascii="Times New Roman" w:hAnsi="Times New Roman" w:cs="Times New Roman"/>
          <w:lang w:bidi="he-IL"/>
        </w:rPr>
        <w:t>και</w:t>
      </w:r>
      <w:r w:rsidRPr="001465DB">
        <w:rPr>
          <w:rFonts w:ascii="Times New Roman" w:hAnsi="Times New Roman" w:cs="Times New Roman"/>
          <w:b/>
          <w:lang w:bidi="he-IL"/>
        </w:rPr>
        <w:t xml:space="preserve"> Μπεζεθά</w:t>
      </w:r>
      <w:r w:rsidRPr="001465DB">
        <w:rPr>
          <w:rFonts w:ascii="Times New Roman" w:hAnsi="Times New Roman" w:cs="Times New Roman"/>
          <w:lang w:bidi="he-IL"/>
        </w:rPr>
        <w:t xml:space="preserve">. Η Άνω από την Κάτω Πόλη διαιρούνταν από την απόληξη του φαραγγιού των </w:t>
      </w:r>
      <w:r w:rsidRPr="001465DB">
        <w:rPr>
          <w:rFonts w:ascii="Times New Roman" w:hAnsi="Times New Roman" w:cs="Times New Roman"/>
          <w:i/>
          <w:lang w:bidi="he-IL"/>
        </w:rPr>
        <w:t>Τυροποιοιών</w:t>
      </w:r>
      <w:r w:rsidRPr="001465DB">
        <w:rPr>
          <w:rFonts w:ascii="Times New Roman" w:hAnsi="Times New Roman" w:cs="Times New Roman"/>
          <w:lang w:bidi="he-IL"/>
        </w:rPr>
        <w:t xml:space="preserve"> που διέσχιζε την πόλη από βόρεια (που αποτελούσε και την αχίλλειο  πτέρνα της) προς νότια. Η ομαλή </w:t>
      </w:r>
      <w:r w:rsidRPr="001465DB">
        <w:rPr>
          <w:rFonts w:ascii="Times New Roman" w:hAnsi="Times New Roman" w:cs="Times New Roman"/>
          <w:b/>
          <w:lang w:bidi="he-IL"/>
        </w:rPr>
        <w:t>Εγκάρσια</w:t>
      </w:r>
      <w:r w:rsidRPr="001465DB">
        <w:rPr>
          <w:rFonts w:ascii="Times New Roman" w:hAnsi="Times New Roman" w:cs="Times New Roman"/>
          <w:lang w:bidi="he-IL"/>
        </w:rPr>
        <w:t xml:space="preserve"> κοιλάδα χώριζε την Άνω Πόλη από τον λόφο του Γολγοθά βόρειά της. Δυτικά, νότια και ανατολικά της απαντούν τα δύο μεγάλα φαράγγια </w:t>
      </w:r>
      <w:r w:rsidRPr="001465DB">
        <w:rPr>
          <w:rFonts w:ascii="Times New Roman" w:hAnsi="Times New Roman" w:cs="Times New Roman"/>
          <w:b/>
          <w:lang w:bidi="he-IL"/>
        </w:rPr>
        <w:t>Εννώμ και Κέδρων</w:t>
      </w:r>
      <w:r w:rsidRPr="001465DB">
        <w:rPr>
          <w:rFonts w:ascii="Times New Roman" w:hAnsi="Times New Roman" w:cs="Times New Roman"/>
          <w:lang w:bidi="he-IL"/>
        </w:rPr>
        <w:t xml:space="preserve">. Συνδέονται στη νοτιοανατολική πλευρά της πόλης στο </w:t>
      </w:r>
      <w:r w:rsidRPr="001465DB">
        <w:rPr>
          <w:rFonts w:ascii="Times New Roman" w:hAnsi="Times New Roman" w:cs="Times New Roman"/>
          <w:i/>
          <w:lang w:bidi="he-IL"/>
        </w:rPr>
        <w:t>Τόφετ</w:t>
      </w:r>
      <w:r w:rsidRPr="001465DB">
        <w:rPr>
          <w:rFonts w:ascii="Times New Roman" w:hAnsi="Times New Roman" w:cs="Times New Roman"/>
          <w:lang w:bidi="he-IL"/>
        </w:rPr>
        <w:t xml:space="preserve">, όπου </w:t>
      </w:r>
      <w:r w:rsidRPr="001465DB">
        <w:rPr>
          <w:rFonts w:ascii="Times New Roman" w:hAnsi="Times New Roman" w:cs="Times New Roman"/>
        </w:rPr>
        <w:t>την εποχή των διαδόχων του Δαυίδ θυσιάζονταν στον παλαιστινό θεό Μολόχ ανάπηρα και άλλα βρέφη</w:t>
      </w:r>
      <w:r w:rsidRPr="001465DB">
        <w:rPr>
          <w:rFonts w:ascii="Times New Roman" w:hAnsi="Times New Roman" w:cs="Times New Roman"/>
          <w:lang w:bidi="he-IL"/>
        </w:rPr>
        <w:t>. Πρόκειται για τη Γέεννα</w:t>
      </w:r>
      <w:r w:rsidRPr="001465DB">
        <w:rPr>
          <w:rFonts w:ascii="Times New Roman" w:hAnsi="Times New Roman" w:cs="Times New Roman"/>
          <w:i/>
          <w:iCs/>
        </w:rPr>
        <w:t xml:space="preserve"> (Γε </w:t>
      </w:r>
      <w:r w:rsidRPr="001465DB">
        <w:rPr>
          <w:rFonts w:ascii="Times New Roman" w:hAnsi="Times New Roman" w:cs="Times New Roman"/>
          <w:iCs/>
        </w:rPr>
        <w:t xml:space="preserve">ή </w:t>
      </w:r>
      <w:r w:rsidRPr="001465DB">
        <w:rPr>
          <w:rFonts w:ascii="Times New Roman" w:hAnsi="Times New Roman" w:cs="Times New Roman"/>
          <w:i/>
          <w:iCs/>
        </w:rPr>
        <w:t>Νάππη Εννώμ</w:t>
      </w:r>
      <w:r w:rsidRPr="001465DB">
        <w:rPr>
          <w:rFonts w:ascii="Times New Roman" w:hAnsi="Times New Roman" w:cs="Times New Roman"/>
          <w:i/>
          <w:iCs/>
          <w:vertAlign w:val="superscript"/>
        </w:rPr>
        <w:t>.</w:t>
      </w:r>
      <w:r w:rsidRPr="001465DB">
        <w:rPr>
          <w:rFonts w:ascii="Times New Roman" w:hAnsi="Times New Roman" w:cs="Times New Roman"/>
        </w:rPr>
        <w:t xml:space="preserve"> </w:t>
      </w:r>
      <w:r w:rsidRPr="001465DB">
        <w:rPr>
          <w:rFonts w:ascii="Times New Roman" w:hAnsi="Times New Roman" w:cs="Times New Roman"/>
          <w:i/>
          <w:iCs/>
        </w:rPr>
        <w:t>Διάπτωσις</w:t>
      </w:r>
      <w:r w:rsidRPr="001465DB">
        <w:rPr>
          <w:rFonts w:ascii="Times New Roman" w:hAnsi="Times New Roman" w:cs="Times New Roman"/>
        </w:rPr>
        <w:t xml:space="preserve"> [= Γκρεμός)] </w:t>
      </w:r>
      <w:r w:rsidRPr="001465DB">
        <w:rPr>
          <w:rFonts w:ascii="Times New Roman" w:hAnsi="Times New Roman" w:cs="Times New Roman"/>
          <w:i/>
          <w:iCs/>
        </w:rPr>
        <w:t>Πολυάνδριον σφαγής</w:t>
      </w:r>
      <w:r w:rsidRPr="001465DB">
        <w:rPr>
          <w:rFonts w:ascii="Times New Roman" w:hAnsi="Times New Roman" w:cs="Times New Roman"/>
          <w:i/>
          <w:iCs/>
          <w:vertAlign w:val="superscript"/>
        </w:rPr>
        <w:t>.</w:t>
      </w:r>
      <w:r w:rsidRPr="001465DB">
        <w:rPr>
          <w:rFonts w:ascii="Times New Roman" w:hAnsi="Times New Roman" w:cs="Times New Roman"/>
        </w:rPr>
        <w:t xml:space="preserve"> πρβλ. Δ’ Βασ 23, 10</w:t>
      </w:r>
      <w:r w:rsidRPr="001465DB">
        <w:rPr>
          <w:rFonts w:ascii="Times New Roman" w:hAnsi="Times New Roman" w:cs="Times New Roman"/>
          <w:vertAlign w:val="superscript"/>
        </w:rPr>
        <w:t>.</w:t>
      </w:r>
      <w:r w:rsidRPr="001465DB">
        <w:rPr>
          <w:rFonts w:ascii="Times New Roman" w:hAnsi="Times New Roman" w:cs="Times New Roman"/>
        </w:rPr>
        <w:t xml:space="preserve"> Β’ Παρ. 28, 3</w:t>
      </w:r>
      <w:r w:rsidRPr="001465DB">
        <w:rPr>
          <w:rFonts w:ascii="Times New Roman" w:hAnsi="Times New Roman" w:cs="Times New Roman"/>
          <w:vertAlign w:val="superscript"/>
        </w:rPr>
        <w:t>.</w:t>
      </w:r>
      <w:r w:rsidRPr="001465DB">
        <w:rPr>
          <w:rFonts w:ascii="Times New Roman" w:hAnsi="Times New Roman" w:cs="Times New Roman"/>
        </w:rPr>
        <w:t xml:space="preserve"> 33, 6</w:t>
      </w:r>
      <w:r w:rsidRPr="001465DB">
        <w:rPr>
          <w:rFonts w:ascii="Times New Roman" w:hAnsi="Times New Roman" w:cs="Times New Roman"/>
          <w:vertAlign w:val="superscript"/>
        </w:rPr>
        <w:t xml:space="preserve">. </w:t>
      </w:r>
      <w:r w:rsidRPr="001465DB">
        <w:rPr>
          <w:rFonts w:ascii="Times New Roman" w:hAnsi="Times New Roman" w:cs="Times New Roman"/>
        </w:rPr>
        <w:t>Ιερ. 7, 31-32</w:t>
      </w:r>
      <w:r w:rsidRPr="001465DB">
        <w:rPr>
          <w:rFonts w:ascii="Times New Roman" w:hAnsi="Times New Roman" w:cs="Times New Roman"/>
          <w:vertAlign w:val="superscript"/>
        </w:rPr>
        <w:t>.</w:t>
      </w:r>
      <w:r w:rsidRPr="001465DB">
        <w:rPr>
          <w:rFonts w:ascii="Times New Roman" w:hAnsi="Times New Roman" w:cs="Times New Roman"/>
        </w:rPr>
        <w:t xml:space="preserve"> 19, 36) </w:t>
      </w:r>
      <w:r w:rsidRPr="001465DB">
        <w:rPr>
          <w:rFonts w:ascii="Times New Roman" w:hAnsi="Times New Roman" w:cs="Times New Roman"/>
          <w:iCs/>
        </w:rPr>
        <w:t>εικόνα της κόλασης στα Ευαγγέλια</w:t>
      </w:r>
      <w:r w:rsidRPr="001465DB">
        <w:rPr>
          <w:rFonts w:ascii="Times New Roman" w:hAnsi="Times New Roman" w:cs="Times New Roman"/>
          <w:i/>
          <w:iCs/>
        </w:rPr>
        <w:t xml:space="preserve"> </w:t>
      </w:r>
      <w:r w:rsidRPr="001465DB">
        <w:rPr>
          <w:rFonts w:ascii="Times New Roman" w:hAnsi="Times New Roman" w:cs="Times New Roman"/>
        </w:rPr>
        <w:t>(Μκ. 9, 43. 45. 47</w:t>
      </w:r>
      <w:r w:rsidRPr="001465DB">
        <w:rPr>
          <w:rFonts w:ascii="Times New Roman" w:hAnsi="Times New Roman" w:cs="Times New Roman"/>
          <w:vertAlign w:val="superscript"/>
        </w:rPr>
        <w:t xml:space="preserve">. </w:t>
      </w:r>
      <w:r w:rsidRPr="001465DB">
        <w:rPr>
          <w:rFonts w:ascii="Times New Roman" w:hAnsi="Times New Roman" w:cs="Times New Roman"/>
        </w:rPr>
        <w:t>Ησ. 66, 24), το ραβινικό Ιουδαϊσμό (καθαρτήριο πυρ) και το Κοράνι</w:t>
      </w:r>
      <w:r w:rsidRPr="001465DB">
        <w:rPr>
          <w:rFonts w:ascii="Times New Roman" w:hAnsi="Times New Roman" w:cs="Times New Roman"/>
          <w:lang w:bidi="he-IL"/>
        </w:rPr>
        <w:t xml:space="preserve">. </w:t>
      </w:r>
      <w:r w:rsidRPr="001465DB">
        <w:rPr>
          <w:rFonts w:ascii="Times New Roman" w:hAnsi="Times New Roman" w:cs="Times New Roman"/>
        </w:rPr>
        <w:t xml:space="preserve">Στη νότια Κάτω Κοιλάδα του Εννώμ εντοπίζεται το </w:t>
      </w:r>
      <w:r w:rsidRPr="001465DB">
        <w:rPr>
          <w:rFonts w:ascii="Times New Roman" w:hAnsi="Times New Roman" w:cs="Times New Roman"/>
          <w:b/>
        </w:rPr>
        <w:t>Ακελδαμάχ</w:t>
      </w:r>
      <w:r w:rsidRPr="001465DB">
        <w:rPr>
          <w:rFonts w:ascii="Times New Roman" w:hAnsi="Times New Roman" w:cs="Times New Roman"/>
        </w:rPr>
        <w:t xml:space="preserve"> (= </w:t>
      </w:r>
      <w:r w:rsidRPr="001465DB">
        <w:rPr>
          <w:rFonts w:ascii="Times New Roman" w:hAnsi="Times New Roman" w:cs="Times New Roman"/>
          <w:i/>
          <w:iCs/>
        </w:rPr>
        <w:t xml:space="preserve">Αγρός του Αίματος </w:t>
      </w:r>
      <w:r w:rsidRPr="001465DB">
        <w:rPr>
          <w:rFonts w:ascii="Times New Roman" w:hAnsi="Times New Roman" w:cs="Times New Roman"/>
          <w:iCs/>
        </w:rPr>
        <w:t>Μτ. 27, 3-8.</w:t>
      </w:r>
      <w:r w:rsidRPr="001465DB">
        <w:rPr>
          <w:rFonts w:ascii="Times New Roman" w:hAnsi="Times New Roman" w:cs="Times New Roman"/>
          <w:i/>
          <w:iCs/>
        </w:rPr>
        <w:t xml:space="preserve"> </w:t>
      </w:r>
      <w:r w:rsidRPr="001465DB">
        <w:rPr>
          <w:rFonts w:ascii="Times New Roman" w:hAnsi="Times New Roman" w:cs="Times New Roman"/>
          <w:iCs/>
        </w:rPr>
        <w:t>Πρ. 1, 27</w:t>
      </w:r>
      <w:r w:rsidRPr="001465DB">
        <w:rPr>
          <w:rFonts w:ascii="Times New Roman" w:hAnsi="Times New Roman" w:cs="Times New Roman"/>
        </w:rPr>
        <w:t>) με συγκέντρωση εβδομήντα και πλέον τάφων. Το 2000 σε τάφο της περιοχής ανακαλύφθηκε από τον Γκίπσον (σελ. 256) σάβανο του 1</w:t>
      </w:r>
      <w:r w:rsidRPr="001465DB">
        <w:rPr>
          <w:rFonts w:ascii="Times New Roman" w:hAnsi="Times New Roman" w:cs="Times New Roman"/>
          <w:vertAlign w:val="superscript"/>
        </w:rPr>
        <w:t>ου</w:t>
      </w:r>
      <w:r w:rsidRPr="001465DB">
        <w:rPr>
          <w:rFonts w:ascii="Times New Roman" w:hAnsi="Times New Roman" w:cs="Times New Roman"/>
        </w:rPr>
        <w:t xml:space="preserve"> αι. μ.Χ. που απέδειξε ότι η λέπρα των ευαγγελικών αφηγήσεων δεν ήταν ψωρίαση αλλά η γνωστή νόσος Χάνσεν.</w:t>
      </w:r>
    </w:p>
    <w:p w:rsidR="001465DB" w:rsidRPr="001465DB" w:rsidRDefault="001465DB" w:rsidP="001465DB">
      <w:pPr>
        <w:tabs>
          <w:tab w:val="left" w:pos="2160"/>
        </w:tabs>
        <w:jc w:val="both"/>
        <w:rPr>
          <w:rFonts w:ascii="Times New Roman" w:hAnsi="Times New Roman" w:cs="Times New Roman"/>
          <w:lang w:bidi="he-IL"/>
        </w:rPr>
      </w:pPr>
      <w:r w:rsidRPr="001465DB">
        <w:rPr>
          <w:rFonts w:ascii="Times New Roman" w:hAnsi="Times New Roman" w:cs="Times New Roman"/>
        </w:rPr>
        <w:t xml:space="preserve">Σύμφωνα με το κλασικό έργο τού </w:t>
      </w:r>
      <w:r w:rsidRPr="001465DB">
        <w:rPr>
          <w:rFonts w:ascii="Times New Roman" w:hAnsi="Times New Roman" w:cs="Times New Roman"/>
          <w:lang w:val="en-US"/>
        </w:rPr>
        <w:t>J</w:t>
      </w:r>
      <w:r w:rsidRPr="001465DB">
        <w:rPr>
          <w:rFonts w:ascii="Times New Roman" w:hAnsi="Times New Roman" w:cs="Times New Roman"/>
        </w:rPr>
        <w:t xml:space="preserve">. </w:t>
      </w:r>
      <w:r w:rsidRPr="001465DB">
        <w:rPr>
          <w:rFonts w:ascii="Times New Roman" w:hAnsi="Times New Roman" w:cs="Times New Roman"/>
          <w:lang w:val="en-US"/>
        </w:rPr>
        <w:t>Jeremias</w:t>
      </w:r>
      <w:r w:rsidRPr="001465DB">
        <w:rPr>
          <w:rFonts w:ascii="Times New Roman" w:hAnsi="Times New Roman" w:cs="Times New Roman"/>
        </w:rPr>
        <w:t xml:space="preserve">, </w:t>
      </w:r>
      <w:r w:rsidRPr="001465DB">
        <w:rPr>
          <w:rFonts w:ascii="Times New Roman" w:hAnsi="Times New Roman" w:cs="Times New Roman"/>
          <w:i/>
          <w:lang w:val="en-US"/>
        </w:rPr>
        <w:t>Jerusalem</w:t>
      </w:r>
      <w:r w:rsidRPr="001465DB">
        <w:rPr>
          <w:rFonts w:ascii="Times New Roman" w:hAnsi="Times New Roman" w:cs="Times New Roman"/>
          <w:i/>
        </w:rPr>
        <w:t xml:space="preserve"> </w:t>
      </w:r>
      <w:r w:rsidRPr="001465DB">
        <w:rPr>
          <w:rFonts w:ascii="Times New Roman" w:hAnsi="Times New Roman" w:cs="Times New Roman"/>
          <w:i/>
          <w:lang w:val="en-US"/>
        </w:rPr>
        <w:t>in</w:t>
      </w:r>
      <w:r w:rsidRPr="001465DB">
        <w:rPr>
          <w:rFonts w:ascii="Times New Roman" w:hAnsi="Times New Roman" w:cs="Times New Roman"/>
          <w:i/>
        </w:rPr>
        <w:t xml:space="preserve"> </w:t>
      </w:r>
      <w:r w:rsidRPr="001465DB">
        <w:rPr>
          <w:rFonts w:ascii="Times New Roman" w:hAnsi="Times New Roman" w:cs="Times New Roman"/>
          <w:i/>
          <w:lang w:val="en-US"/>
        </w:rPr>
        <w:t>the</w:t>
      </w:r>
      <w:r w:rsidRPr="001465DB">
        <w:rPr>
          <w:rFonts w:ascii="Times New Roman" w:hAnsi="Times New Roman" w:cs="Times New Roman"/>
          <w:i/>
        </w:rPr>
        <w:t xml:space="preserve"> </w:t>
      </w:r>
      <w:r w:rsidRPr="001465DB">
        <w:rPr>
          <w:rFonts w:ascii="Times New Roman" w:hAnsi="Times New Roman" w:cs="Times New Roman"/>
          <w:i/>
          <w:lang w:val="en-US"/>
        </w:rPr>
        <w:t>Time</w:t>
      </w:r>
      <w:r w:rsidRPr="001465DB">
        <w:rPr>
          <w:rFonts w:ascii="Times New Roman" w:hAnsi="Times New Roman" w:cs="Times New Roman"/>
          <w:i/>
        </w:rPr>
        <w:t xml:space="preserve"> </w:t>
      </w:r>
      <w:r w:rsidRPr="001465DB">
        <w:rPr>
          <w:rFonts w:ascii="Times New Roman" w:hAnsi="Times New Roman" w:cs="Times New Roman"/>
          <w:i/>
          <w:lang w:val="en-US"/>
        </w:rPr>
        <w:t>of</w:t>
      </w:r>
      <w:r w:rsidRPr="001465DB">
        <w:rPr>
          <w:rFonts w:ascii="Times New Roman" w:hAnsi="Times New Roman" w:cs="Times New Roman"/>
          <w:i/>
        </w:rPr>
        <w:t xml:space="preserve"> </w:t>
      </w:r>
      <w:r w:rsidRPr="001465DB">
        <w:rPr>
          <w:rFonts w:ascii="Times New Roman" w:hAnsi="Times New Roman" w:cs="Times New Roman"/>
          <w:i/>
          <w:lang w:val="en-US"/>
        </w:rPr>
        <w:t>Jesus</w:t>
      </w:r>
      <w:r w:rsidRPr="001465DB">
        <w:rPr>
          <w:rFonts w:ascii="Times New Roman" w:hAnsi="Times New Roman" w:cs="Times New Roman"/>
        </w:rPr>
        <w:t>, η Πόλη τον 1</w:t>
      </w:r>
      <w:r w:rsidRPr="001465DB">
        <w:rPr>
          <w:rFonts w:ascii="Times New Roman" w:hAnsi="Times New Roman" w:cs="Times New Roman"/>
          <w:vertAlign w:val="superscript"/>
        </w:rPr>
        <w:t>ο</w:t>
      </w:r>
      <w:r w:rsidRPr="001465DB">
        <w:rPr>
          <w:rFonts w:ascii="Times New Roman" w:hAnsi="Times New Roman" w:cs="Times New Roman"/>
        </w:rPr>
        <w:t xml:space="preserve"> αι. μ.Χ. είχε 25.000 περίπου κατοίκους. Παρότι δεν είναι κτισμένη σε κάποια διασταύρωση κεντρικών οδικών αρτηριών της Ανατολής και τα εδάφη της δεν είναι γόνιμα (παρά μόνον για λατόμηση και καλλιέργεια της ελιάς) ούτε αποτελούσε έδρα του πολιτικού ηγεμόνα, εντούτοις εκτός της ιστορικής της σπουδαιότητας, την εποχή του Ιησού ακμάζει ένεκα δύο παραγόντων: 1) ο Ηρώδης ο Μέγας, όπως αρμόζει στους δυνάστες της εποχής του (πρβλ. Οκταβιανό Αύγουστο) αλλά και για να οικειοποιηθεί τον θρόνο του Δαυίδ, ανακατασκευάζει </w:t>
      </w:r>
      <w:r w:rsidRPr="001465DB">
        <w:rPr>
          <w:rFonts w:ascii="Times New Roman" w:hAnsi="Times New Roman" w:cs="Times New Roman"/>
          <w:lang w:bidi="he-IL"/>
        </w:rPr>
        <w:t xml:space="preserve">σε περίοδο λιγότερη των δύο ετών (ολοκληρώθηκε το 18 π.Χ.) </w:t>
      </w:r>
      <w:r w:rsidRPr="001465DB">
        <w:rPr>
          <w:rFonts w:ascii="Times New Roman" w:hAnsi="Times New Roman" w:cs="Times New Roman"/>
        </w:rPr>
        <w:t>και λαμπρύνει το Ναό</w:t>
      </w:r>
      <w:r w:rsidRPr="001465DB">
        <w:rPr>
          <w:rFonts w:ascii="Times New Roman" w:hAnsi="Times New Roman" w:cs="Times New Roman"/>
          <w:lang w:bidi="he-IL"/>
        </w:rPr>
        <w:t xml:space="preserve"> </w:t>
      </w:r>
      <w:r w:rsidRPr="001465DB">
        <w:rPr>
          <w:rFonts w:ascii="Times New Roman" w:hAnsi="Times New Roman" w:cs="Times New Roman"/>
        </w:rPr>
        <w:t xml:space="preserve">τον οποίο θέλει να καταστήσει ένα από τα «θαύματα» του κόσμου αλλά και παγκόσμιο πόλο έλξης (Πλίνιος, </w:t>
      </w:r>
      <w:r w:rsidRPr="001465DB">
        <w:rPr>
          <w:rFonts w:ascii="Times New Roman" w:hAnsi="Times New Roman" w:cs="Times New Roman"/>
          <w:i/>
        </w:rPr>
        <w:t>Φυσ. Ιστορία</w:t>
      </w:r>
      <w:r w:rsidRPr="001465DB">
        <w:rPr>
          <w:rFonts w:ascii="Times New Roman" w:hAnsi="Times New Roman" w:cs="Times New Roman"/>
        </w:rPr>
        <w:t xml:space="preserve"> 5. 14). </w:t>
      </w:r>
      <w:r w:rsidRPr="001465DB">
        <w:rPr>
          <w:rFonts w:ascii="Times New Roman" w:hAnsi="Times New Roman" w:cs="Times New Roman"/>
          <w:caps/>
          <w:lang w:bidi="he-IL"/>
        </w:rPr>
        <w:t xml:space="preserve">Η </w:t>
      </w:r>
      <w:r w:rsidRPr="001465DB">
        <w:rPr>
          <w:rFonts w:ascii="Times New Roman" w:hAnsi="Times New Roman" w:cs="Times New Roman"/>
          <w:lang w:bidi="he-IL"/>
        </w:rPr>
        <w:t>σημείωση</w:t>
      </w:r>
      <w:r w:rsidRPr="001465DB">
        <w:rPr>
          <w:rFonts w:ascii="Times New Roman" w:hAnsi="Times New Roman" w:cs="Times New Roman"/>
          <w:caps/>
          <w:lang w:bidi="he-IL"/>
        </w:rPr>
        <w:t xml:space="preserve"> </w:t>
      </w:r>
      <w:r w:rsidRPr="001465DB">
        <w:rPr>
          <w:rFonts w:ascii="Times New Roman" w:hAnsi="Times New Roman" w:cs="Times New Roman"/>
          <w:lang w:bidi="he-IL"/>
        </w:rPr>
        <w:t>του Ιωάννη (2, 20)</w:t>
      </w:r>
      <w:r w:rsidRPr="001465DB">
        <w:rPr>
          <w:rFonts w:ascii="Times New Roman" w:hAnsi="Times New Roman" w:cs="Times New Roman"/>
        </w:rPr>
        <w:t xml:space="preserve"> ότι</w:t>
      </w:r>
      <w:r w:rsidRPr="001465DB">
        <w:rPr>
          <w:rFonts w:ascii="Times New Roman" w:hAnsi="Times New Roman" w:cs="Times New Roman"/>
          <w:lang w:bidi="he-IL"/>
        </w:rPr>
        <w:t xml:space="preserve"> η ανοικοδόμηση του Ναού διήρκεσε 46 χρόνια αφορά σε ολόκληρο το Ιερό. Οικοδομικές εργασίες (πλακόστρωση πεζοδρομίων) συνεχίζονταν μέχρι και την εποχή της άλωσης της Πόλης το 70 μ.Χ.. Τα εξωτερικά τείχη του συγκεκριμένου όρους δομήθηκαν από ογκώδεις ενός τόνου πελεκημένες πέτρες (πρβλ. θαυμασμό των μαθητών: </w:t>
      </w:r>
      <w:r w:rsidRPr="001465DB">
        <w:rPr>
          <w:rFonts w:ascii="Times New Roman" w:hAnsi="Times New Roman" w:cs="Times New Roman"/>
          <w:i/>
          <w:lang w:bidi="he-IL"/>
        </w:rPr>
        <w:t>διδάσκαλε, ἴδε ποταποὶ λίθοι καὶ ποταπαὶ οἰκοδομαί»</w:t>
      </w:r>
      <w:r w:rsidRPr="001465DB">
        <w:rPr>
          <w:rFonts w:ascii="Times New Roman" w:hAnsi="Times New Roman" w:cs="Times New Roman"/>
          <w:lang w:bidi="he-IL"/>
        </w:rPr>
        <w:t xml:space="preserve"> Μκ. 13, 1).</w:t>
      </w:r>
      <w:r w:rsidRPr="001465DB">
        <w:rPr>
          <w:rFonts w:ascii="Times New Roman" w:hAnsi="Times New Roman" w:cs="Times New Roman"/>
        </w:rPr>
        <w:t xml:space="preserve"> Ταυτόχρονα ο Ηρώδης ανεγείρει και άλλα μνημειώδη κτήρια (Πραιτόριο στην Άνω Πόλη με τρεις πύργους, Οχυρό Αντωνία, Ιπποδρόμιο</w:t>
      </w:r>
      <w:r w:rsidRPr="001465DB">
        <w:rPr>
          <w:rFonts w:ascii="Times New Roman" w:hAnsi="Times New Roman" w:cs="Times New Roman"/>
          <w:lang w:bidi="he-IL"/>
        </w:rPr>
        <w:t xml:space="preserve"> μάλλον στην άνω κοιλάδα του Εννώμ και το Θέατρο μάλλον στο στενό φαράγγι που κατέβαινε διαγώνια από την Πύλη της Σιών προς την Κολυμβήθρα του Σιλωάμ</w:t>
      </w:r>
      <w:r w:rsidRPr="001465DB">
        <w:rPr>
          <w:rFonts w:ascii="Times New Roman" w:hAnsi="Times New Roman" w:cs="Times New Roman"/>
        </w:rPr>
        <w:t>) ενώ ανακαινίζει συνολικά την πόλη, παρέχοντας εργασία σε 11.000-18.000 ανθρώπους (</w:t>
      </w:r>
      <w:r w:rsidRPr="001465DB">
        <w:rPr>
          <w:rFonts w:ascii="Times New Roman" w:hAnsi="Times New Roman" w:cs="Times New Roman"/>
          <w:i/>
        </w:rPr>
        <w:t>Αρχ.</w:t>
      </w:r>
      <w:r w:rsidRPr="001465DB">
        <w:rPr>
          <w:rFonts w:ascii="Times New Roman" w:hAnsi="Times New Roman" w:cs="Times New Roman"/>
        </w:rPr>
        <w:t xml:space="preserve"> 20. 219-22). 2) Η Ιερουσαλήμ και ιδιαιτέρως ο ανακαινισμένος Ναός ως ο ιουδαϊκός ομφαλός της γης, σε μια εποχή κατά την </w:t>
      </w:r>
      <w:r w:rsidRPr="001465DB">
        <w:rPr>
          <w:rFonts w:ascii="Times New Roman" w:hAnsi="Times New Roman" w:cs="Times New Roman"/>
        </w:rPr>
        <w:lastRenderedPageBreak/>
        <w:t>οποία το «ζηλωτικό» κίνημα αρχίζει να ακμάζει ένεκα της μακρόχρονης δουλείας αλλά και της εκμετάλλευσης (κυρίως μέσω της φορολογίας) των μαζών, συνιστά τον κατεξοχήν προορισμό ιεραποδημίας των Ιουδαίων της Παλαιστίνης αλλά και απανταχού της γης (Πρ. 2, 9-11). Τρεις φορές το χρόνο, άνοιξη και φθινόπωρο (Πάσχα, Πεντηκοστή και Σκηνοπηγία</w:t>
      </w:r>
      <w:r w:rsidRPr="001465DB">
        <w:rPr>
          <w:rFonts w:ascii="Times New Roman" w:hAnsi="Times New Roman" w:cs="Times New Roman"/>
          <w:vertAlign w:val="superscript"/>
        </w:rPr>
        <w:t>.</w:t>
      </w:r>
      <w:r w:rsidRPr="001465DB">
        <w:rPr>
          <w:rFonts w:ascii="Times New Roman" w:hAnsi="Times New Roman" w:cs="Times New Roman"/>
        </w:rPr>
        <w:t xml:space="preserve"> Έξ. 23, 17</w:t>
      </w:r>
      <w:r w:rsidRPr="001465DB">
        <w:rPr>
          <w:rFonts w:ascii="Times New Roman" w:hAnsi="Times New Roman" w:cs="Times New Roman"/>
          <w:vertAlign w:val="superscript"/>
        </w:rPr>
        <w:t>.</w:t>
      </w:r>
      <w:r w:rsidRPr="001465DB">
        <w:rPr>
          <w:rFonts w:ascii="Times New Roman" w:hAnsi="Times New Roman" w:cs="Times New Roman"/>
        </w:rPr>
        <w:t xml:space="preserve"> Δτ. 16, 16</w:t>
      </w:r>
      <w:r w:rsidRPr="001465DB">
        <w:rPr>
          <w:rFonts w:ascii="Times New Roman" w:hAnsi="Times New Roman" w:cs="Times New Roman"/>
          <w:vertAlign w:val="superscript"/>
        </w:rPr>
        <w:t>.</w:t>
      </w:r>
      <w:r w:rsidRPr="001465DB">
        <w:rPr>
          <w:rFonts w:ascii="Times New Roman" w:hAnsi="Times New Roman" w:cs="Times New Roman"/>
        </w:rPr>
        <w:t xml:space="preserve"> Πρ. 2) 200.000-300.000 άνθρωποι (Φίλων, </w:t>
      </w:r>
      <w:r w:rsidRPr="001465DB">
        <w:rPr>
          <w:rFonts w:ascii="Times New Roman" w:hAnsi="Times New Roman" w:cs="Times New Roman"/>
          <w:i/>
        </w:rPr>
        <w:t>Νόμων Ιερών</w:t>
      </w:r>
      <w:r w:rsidRPr="001465DB">
        <w:rPr>
          <w:rFonts w:ascii="Times New Roman" w:hAnsi="Times New Roman" w:cs="Times New Roman"/>
        </w:rPr>
        <w:t xml:space="preserve"> 1. 69</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πρβλ. Ιώσ., </w:t>
      </w:r>
      <w:r w:rsidRPr="001465DB">
        <w:rPr>
          <w:rFonts w:ascii="Times New Roman" w:hAnsi="Times New Roman" w:cs="Times New Roman"/>
          <w:i/>
        </w:rPr>
        <w:t>Πόλ.</w:t>
      </w:r>
      <w:r w:rsidRPr="001465DB">
        <w:rPr>
          <w:rFonts w:ascii="Times New Roman" w:hAnsi="Times New Roman" w:cs="Times New Roman"/>
        </w:rPr>
        <w:t xml:space="preserve"> 2. 224</w:t>
      </w:r>
      <w:r w:rsidRPr="001465DB">
        <w:rPr>
          <w:rFonts w:ascii="Times New Roman" w:hAnsi="Times New Roman" w:cs="Times New Roman"/>
          <w:vertAlign w:val="superscript"/>
        </w:rPr>
        <w:t>.</w:t>
      </w:r>
      <w:r w:rsidRPr="001465DB">
        <w:rPr>
          <w:rFonts w:ascii="Times New Roman" w:hAnsi="Times New Roman" w:cs="Times New Roman"/>
        </w:rPr>
        <w:t xml:space="preserve"> 6. 425) συνωστίζονται στους δρόμους της πόλης προκειμένου να «αναφέρουν» τις προβλεπόμενες θυσίες αλλά και να προσφέρουν τη δεύτερη δεκάτη (Δτ. 14, 26). Κάποιοι μάλιστα Εβραίοι της Διασποράς εγκαθίστανται μόνιμα στην Αγία Πόλη διαθέτοντας τις «δικές» τους Συναγωγές (Πρ. 6, 9) καθότι ενόψει της παρουσίας του Μεσσία θεωρούνταν προνόμιο η ταφή κοντά στο Ναό. Ο εθνικιστικός οίστρος κορυφωνόταν το Πάσχα (Ιώσ., </w:t>
      </w:r>
      <w:r w:rsidRPr="001465DB">
        <w:rPr>
          <w:rFonts w:ascii="Times New Roman" w:hAnsi="Times New Roman" w:cs="Times New Roman"/>
          <w:i/>
        </w:rPr>
        <w:t>Αρχ.</w:t>
      </w:r>
      <w:r w:rsidRPr="001465DB">
        <w:rPr>
          <w:rFonts w:ascii="Times New Roman" w:hAnsi="Times New Roman" w:cs="Times New Roman"/>
        </w:rPr>
        <w:t xml:space="preserve"> 17. 214), όταν και εορταζόταν η απελευθέρωση του ιουδαϊκού έθνους από τους Αιγυπτίους. Για να αποφευχθούν οι ταραχές και οι στάσεις αυτή την κρίσιμη περίοδο στην πόλη μετακινούνταν από την Παραθαλάσσια Καισάρεια ο Ρωμαίος έπαρχος και η συνοδεία του. </w:t>
      </w:r>
    </w:p>
    <w:p w:rsidR="001465DB" w:rsidRPr="001465DB" w:rsidRDefault="001465DB" w:rsidP="001465DB">
      <w:pPr>
        <w:tabs>
          <w:tab w:val="left" w:pos="2160"/>
        </w:tabs>
        <w:jc w:val="both"/>
        <w:rPr>
          <w:rFonts w:ascii="Times New Roman" w:hAnsi="Times New Roman" w:cs="Times New Roman"/>
          <w:i/>
          <w:szCs w:val="18"/>
        </w:rPr>
      </w:pPr>
      <w:r w:rsidRPr="001465DB">
        <w:rPr>
          <w:rFonts w:ascii="Times New Roman" w:hAnsi="Times New Roman" w:cs="Times New Roman"/>
          <w:lang w:bidi="he-IL"/>
        </w:rPr>
        <w:t xml:space="preserve">Σύμφωνα με το </w:t>
      </w:r>
      <w:r w:rsidRPr="001465DB">
        <w:rPr>
          <w:rFonts w:ascii="Times New Roman" w:hAnsi="Times New Roman" w:cs="Times New Roman"/>
          <w:i/>
          <w:lang w:bidi="he-IL"/>
        </w:rPr>
        <w:t>Κατά Ιωάννη,</w:t>
      </w:r>
      <w:r w:rsidRPr="001465DB">
        <w:rPr>
          <w:rFonts w:ascii="Times New Roman" w:hAnsi="Times New Roman" w:cs="Times New Roman"/>
          <w:lang w:bidi="he-IL"/>
        </w:rPr>
        <w:t xml:space="preserve"> ο Ιησούς εκτός από το Ναό (όπου ανέτρεψε τις τράπεζες των Κολλυβιστών) επισκέφθηκε τις Κολυμβήθρες Σιλωάμ και Βηθεσδά</w:t>
      </w:r>
      <w:r w:rsidRPr="001465DB">
        <w:rPr>
          <w:rFonts w:ascii="Times New Roman" w:hAnsi="Times New Roman" w:cs="Times New Roman"/>
          <w:b/>
          <w:lang w:bidi="he-IL"/>
        </w:rPr>
        <w:t>,</w:t>
      </w:r>
      <w:r w:rsidRPr="001465DB">
        <w:rPr>
          <w:rFonts w:ascii="Times New Roman" w:hAnsi="Times New Roman" w:cs="Times New Roman"/>
          <w:lang w:bidi="he-IL"/>
        </w:rPr>
        <w:t xml:space="preserve"> νότια και βόρεια αντιστοίχως του Όρους του Ναού. Κατά τον </w:t>
      </w:r>
      <w:r w:rsidRPr="001465DB">
        <w:rPr>
          <w:rFonts w:ascii="Times New Roman" w:hAnsi="Times New Roman" w:cs="Times New Roman"/>
        </w:rPr>
        <w:t>Γκίπσον (στον οποίο στηρίζονται και οι περισσότερες πληροφορίες του παρόντος άρθρου)</w:t>
      </w:r>
      <w:r w:rsidRPr="001465DB">
        <w:rPr>
          <w:rFonts w:ascii="Times New Roman" w:hAnsi="Times New Roman" w:cs="Times New Roman"/>
          <w:lang w:bidi="he-IL"/>
        </w:rPr>
        <w:t xml:space="preserve">, δεν είχαν σχεδιαστεί ως αποθήκες τεράστιων υδάτινων όγκων βροχής για την πόλη ούτε για αναψυχή, αλλά για να καλύψουν τους λατρευτικούς εξαγνισμούς των Ιουδαίων προσκυνητών που εισέρχονταν από διαφορετικές διευθύνσεις για τις εορτές και να αποτραπεί ο συνακόλουθος κίνδυνος μετάδοσης λιμών και λοιμών. Στου </w:t>
      </w:r>
      <w:r w:rsidRPr="001465DB">
        <w:rPr>
          <w:rFonts w:ascii="Times New Roman" w:hAnsi="Times New Roman" w:cs="Times New Roman"/>
          <w:b/>
          <w:lang w:bidi="he-IL"/>
        </w:rPr>
        <w:t>Σιλωάμ</w:t>
      </w:r>
      <w:r w:rsidRPr="001465DB">
        <w:rPr>
          <w:rFonts w:ascii="Times New Roman" w:eastAsia="Calibri" w:hAnsi="Times New Roman" w:cs="Times New Roman"/>
          <w:lang w:bidi="he-IL"/>
        </w:rPr>
        <w:t xml:space="preserve"> (</w:t>
      </w:r>
      <w:r w:rsidRPr="001465DB">
        <w:rPr>
          <w:rFonts w:ascii="Times New Roman" w:eastAsia="Calibri" w:hAnsi="Times New Roman" w:cs="Times New Roman"/>
          <w:i/>
          <w:lang w:bidi="he-IL"/>
        </w:rPr>
        <w:t>ὃ ἑρμηνεύεται ἀπεσταλμένος</w:t>
      </w:r>
      <w:r w:rsidRPr="001465DB">
        <w:rPr>
          <w:rFonts w:ascii="Times New Roman" w:eastAsia="Calibri" w:hAnsi="Times New Roman" w:cs="Times New Roman"/>
          <w:i/>
          <w:vertAlign w:val="superscript"/>
          <w:lang w:bidi="he-IL"/>
        </w:rPr>
        <w:t>.</w:t>
      </w:r>
      <w:r w:rsidRPr="001465DB">
        <w:rPr>
          <w:rFonts w:ascii="Times New Roman" w:eastAsia="Calibri" w:hAnsi="Times New Roman" w:cs="Times New Roman"/>
          <w:i/>
          <w:lang w:bidi="he-IL"/>
        </w:rPr>
        <w:t xml:space="preserve"> </w:t>
      </w:r>
      <w:r w:rsidRPr="001465DB">
        <w:rPr>
          <w:rFonts w:ascii="Times New Roman" w:eastAsia="Calibri" w:hAnsi="Times New Roman" w:cs="Times New Roman"/>
          <w:lang w:bidi="he-IL"/>
        </w:rPr>
        <w:t>Ιω. 9, 7</w:t>
      </w:r>
      <w:r w:rsidRPr="001465DB">
        <w:rPr>
          <w:rFonts w:ascii="Times New Roman" w:eastAsia="Calibri" w:hAnsi="Times New Roman" w:cs="Times New Roman"/>
          <w:i/>
          <w:lang w:bidi="he-IL"/>
        </w:rPr>
        <w:t>)</w:t>
      </w:r>
      <w:r w:rsidRPr="001465DB">
        <w:rPr>
          <w:rFonts w:ascii="Times New Roman" w:eastAsia="Calibri" w:hAnsi="Times New Roman" w:cs="Times New Roman"/>
          <w:sz w:val="20"/>
          <w:szCs w:val="20"/>
          <w:lang w:bidi="he-IL"/>
        </w:rPr>
        <w:t xml:space="preserve"> </w:t>
      </w:r>
      <w:r w:rsidRPr="001465DB">
        <w:rPr>
          <w:rFonts w:ascii="Times New Roman" w:hAnsi="Times New Roman" w:cs="Times New Roman"/>
          <w:lang w:bidi="he-IL"/>
        </w:rPr>
        <w:t xml:space="preserve">που είναι γνωστή και ως </w:t>
      </w:r>
      <w:r w:rsidRPr="001465DB">
        <w:rPr>
          <w:rFonts w:ascii="Times New Roman" w:hAnsi="Times New Roman" w:cs="Times New Roman"/>
          <w:i/>
          <w:lang w:bidi="he-IL"/>
        </w:rPr>
        <w:t>του Δαυίδ - Σολομώντα</w:t>
      </w:r>
      <w:r w:rsidRPr="001465DB">
        <w:rPr>
          <w:rFonts w:ascii="Times New Roman" w:hAnsi="Times New Roman" w:cs="Times New Roman"/>
          <w:lang w:bidi="he-IL"/>
        </w:rPr>
        <w:t xml:space="preserve">, συντελείται στο Ιω. 9 η θεραπεία του εκ γενετής τυφλού με πηλό, βρισκόταν στο χαμηλότερο σημείο της πόλης όπου συναντώνται οι Κοιλάδες Τυροποιών και Κέδρων. Τροφοδοτούνταν με </w:t>
      </w:r>
      <w:r w:rsidRPr="001465DB">
        <w:rPr>
          <w:rFonts w:ascii="Times New Roman" w:hAnsi="Times New Roman" w:cs="Times New Roman"/>
          <w:i/>
          <w:lang w:bidi="he-IL"/>
        </w:rPr>
        <w:t>ζων/</w:t>
      </w:r>
      <w:r w:rsidRPr="001465DB">
        <w:rPr>
          <w:rFonts w:ascii="Times New Roman" w:hAnsi="Times New Roman" w:cs="Times New Roman"/>
          <w:lang w:bidi="he-IL"/>
        </w:rPr>
        <w:t>τρέχον</w:t>
      </w:r>
      <w:r w:rsidRPr="001465DB">
        <w:rPr>
          <w:rFonts w:ascii="Times New Roman" w:hAnsi="Times New Roman" w:cs="Times New Roman"/>
          <w:i/>
          <w:lang w:bidi="he-IL"/>
        </w:rPr>
        <w:t xml:space="preserve"> ύδωρ</w:t>
      </w:r>
      <w:r w:rsidRPr="001465DB">
        <w:rPr>
          <w:rFonts w:ascii="Times New Roman" w:hAnsi="Times New Roman" w:cs="Times New Roman"/>
          <w:lang w:bidi="he-IL"/>
        </w:rPr>
        <w:t xml:space="preserve"> μέσω καναλιού/τούνελ του Εζεκία από την ομώνυμη πηγή (που ονομαζόταν και Γηών) στους πρόποδες του όρους Οφέλ αλλά και όμβρια ύδατα. Είχε τραπεζοειδές σχήμα (40-60Χ70 μέτρα) με σκαλιά και αποβάθρες κατά μήκος τουλάχιστον των τριών πλευρών. Η </w:t>
      </w:r>
      <w:r w:rsidRPr="001465DB">
        <w:rPr>
          <w:rFonts w:ascii="Times New Roman" w:hAnsi="Times New Roman" w:cs="Times New Roman"/>
          <w:b/>
          <w:lang w:bidi="he-IL"/>
        </w:rPr>
        <w:t>Βηθεσδά</w:t>
      </w:r>
      <w:r w:rsidRPr="001465DB">
        <w:rPr>
          <w:rFonts w:ascii="Times New Roman" w:hAnsi="Times New Roman" w:cs="Times New Roman"/>
          <w:lang w:bidi="he-IL"/>
        </w:rPr>
        <w:t xml:space="preserve"> (&lt; αραμαϊκό </w:t>
      </w:r>
      <w:r w:rsidRPr="001465DB">
        <w:rPr>
          <w:rFonts w:ascii="Times New Roman" w:hAnsi="Times New Roman" w:cs="Times New Roman"/>
          <w:i/>
          <w:lang w:bidi="he-IL"/>
        </w:rPr>
        <w:t>Μπεθ Χεσδά</w:t>
      </w:r>
      <w:r w:rsidRPr="001465DB">
        <w:rPr>
          <w:rFonts w:ascii="Times New Roman" w:hAnsi="Times New Roman" w:cs="Times New Roman"/>
          <w:lang w:bidi="he-IL"/>
        </w:rPr>
        <w:t xml:space="preserve"> = οίκος ελέους), όπου σύμφωνα με το Ιω. 5 θεραπεύθηκε ο επί 38 έτη παράλυτος, βρισκόταν έξω από την προβατική πύλη στο βόρειο μέρος του Δευτέρου Τείχους κοντά στο Οχυρό Αντωνία. Είχε πέντε στοές διότι διαιρούνταν σε δύο δεξαμενές: τη βόρεια (53Χ40 μέτρα), χώρος συλλογής όμβριων υδάτων (οτσάρ= ρεζερβουάρ), και τη νότια (47Χ52 μέτρα), χώρος εξαγνισμού (μικβέ) με νερό συνήθως αναβράζον (ένεκα της εισροής του από τη βόρεια) και κοκκινωπό ένεκα του υπεδάφους και όχι ένεκα</w:t>
      </w:r>
      <w:r w:rsidRPr="001465DB">
        <w:rPr>
          <w:rFonts w:ascii="Times New Roman" w:hAnsi="Times New Roman" w:cs="Times New Roman"/>
          <w:i/>
          <w:szCs w:val="18"/>
        </w:rPr>
        <w:t xml:space="preserve"> τῶν πάλαι καθαιρομένων ἐν αὐτῇ ἱερείων</w:t>
      </w:r>
      <w:r w:rsidRPr="001465DB">
        <w:rPr>
          <w:rFonts w:ascii="Times New Roman" w:hAnsi="Times New Roman" w:cs="Times New Roman"/>
          <w:lang w:bidi="he-IL"/>
        </w:rPr>
        <w:t xml:space="preserve"> (Ευσέβιος,</w:t>
      </w:r>
      <w:r w:rsidRPr="001465DB">
        <w:rPr>
          <w:rFonts w:ascii="Times New Roman" w:hAnsi="Times New Roman" w:cs="Times New Roman"/>
          <w:szCs w:val="18"/>
        </w:rPr>
        <w:t xml:space="preserve"> </w:t>
      </w:r>
      <w:r w:rsidRPr="001465DB">
        <w:rPr>
          <w:rFonts w:ascii="Times New Roman" w:hAnsi="Times New Roman" w:cs="Times New Roman"/>
          <w:i/>
          <w:szCs w:val="18"/>
        </w:rPr>
        <w:t>Ονομαστικόν</w:t>
      </w:r>
      <w:r w:rsidRPr="001465DB">
        <w:rPr>
          <w:rFonts w:ascii="Times New Roman" w:hAnsi="Times New Roman" w:cs="Times New Roman"/>
          <w:szCs w:val="18"/>
        </w:rPr>
        <w:t xml:space="preserve"> 58.21-26). </w:t>
      </w:r>
    </w:p>
    <w:p w:rsidR="001465DB" w:rsidRPr="001465DB" w:rsidRDefault="001465DB" w:rsidP="001465DB">
      <w:pPr>
        <w:tabs>
          <w:tab w:val="left" w:pos="2160"/>
        </w:tabs>
        <w:jc w:val="both"/>
        <w:rPr>
          <w:rFonts w:ascii="Times New Roman" w:hAnsi="Times New Roman" w:cs="Times New Roman"/>
          <w:lang w:bidi="he-IL"/>
        </w:rPr>
      </w:pPr>
      <w:r w:rsidRPr="001465DB">
        <w:rPr>
          <w:rFonts w:ascii="Times New Roman" w:hAnsi="Times New Roman" w:cs="Times New Roman"/>
        </w:rPr>
        <w:t xml:space="preserve">Κατά την τελευταία εβδομάδα της επίγειας παρουσίας Του ο Ιησούς έφθασε μέσω της </w:t>
      </w:r>
      <w:r w:rsidRPr="001465DB">
        <w:rPr>
          <w:rFonts w:ascii="Times New Roman" w:hAnsi="Times New Roman" w:cs="Times New Roman"/>
          <w:b/>
        </w:rPr>
        <w:t>Βηθαραβά</w:t>
      </w:r>
      <w:r w:rsidRPr="001465DB">
        <w:rPr>
          <w:rFonts w:ascii="Times New Roman" w:hAnsi="Times New Roman" w:cs="Times New Roman"/>
        </w:rPr>
        <w:t xml:space="preserve"> (= οίκος του περάσματος) και της </w:t>
      </w:r>
      <w:r w:rsidRPr="001465DB">
        <w:rPr>
          <w:rFonts w:ascii="Times New Roman" w:hAnsi="Times New Roman" w:cs="Times New Roman"/>
          <w:b/>
        </w:rPr>
        <w:t xml:space="preserve">Ιεριχώ </w:t>
      </w:r>
      <w:r w:rsidRPr="001465DB">
        <w:rPr>
          <w:rFonts w:ascii="Times New Roman" w:hAnsi="Times New Roman" w:cs="Times New Roman"/>
        </w:rPr>
        <w:t>(= ευώδης), πόλης σε όαση με φοινικιές και χουρμαδιές, τόπος παραγωγής βάλσαμου αλλά και εγκατάστασης ιερέων. Εκεί θεράπευσε τον Βαρτιμαίο (Μκ. 10, 46</w:t>
      </w:r>
      <w:r w:rsidRPr="001465DB">
        <w:rPr>
          <w:rFonts w:ascii="Times New Roman" w:hAnsi="Times New Roman" w:cs="Times New Roman"/>
          <w:vertAlign w:val="superscript"/>
        </w:rPr>
        <w:t>.</w:t>
      </w:r>
      <w:r w:rsidRPr="001465DB">
        <w:rPr>
          <w:rFonts w:ascii="Times New Roman" w:hAnsi="Times New Roman" w:cs="Times New Roman"/>
        </w:rPr>
        <w:t xml:space="preserve"> δύο τυφλούς κατά τον </w:t>
      </w:r>
      <w:r w:rsidRPr="001465DB">
        <w:rPr>
          <w:rFonts w:ascii="Times New Roman" w:hAnsi="Times New Roman" w:cs="Times New Roman"/>
          <w:i/>
        </w:rPr>
        <w:t>Ματθαίο</w:t>
      </w:r>
      <w:r w:rsidRPr="001465DB">
        <w:rPr>
          <w:rFonts w:ascii="Times New Roman" w:hAnsi="Times New Roman" w:cs="Times New Roman"/>
        </w:rPr>
        <w:t xml:space="preserve"> 20, 29-34) και συντελέσθηκε η μεταστροφή του αρχιτελώνη Ζακχαίου (Λκ. 19, 2</w:t>
      </w:r>
      <w:r w:rsidRPr="001465DB">
        <w:rPr>
          <w:rFonts w:ascii="Times New Roman" w:hAnsi="Times New Roman" w:cs="Times New Roman"/>
          <w:vertAlign w:val="superscript"/>
        </w:rPr>
        <w:t>.</w:t>
      </w:r>
      <w:r w:rsidRPr="001465DB">
        <w:rPr>
          <w:rFonts w:ascii="Times New Roman" w:hAnsi="Times New Roman" w:cs="Times New Roman"/>
        </w:rPr>
        <w:t xml:space="preserve"> πρβλ. 10, 30). Από τη </w:t>
      </w:r>
      <w:r w:rsidRPr="001465DB">
        <w:rPr>
          <w:rFonts w:ascii="Times New Roman" w:hAnsi="Times New Roman" w:cs="Times New Roman"/>
          <w:b/>
        </w:rPr>
        <w:t>Βηθφαγή</w:t>
      </w:r>
      <w:r w:rsidRPr="001465DB">
        <w:rPr>
          <w:rFonts w:ascii="Times New Roman" w:hAnsi="Times New Roman" w:cs="Times New Roman"/>
        </w:rPr>
        <w:t xml:space="preserve"> (= </w:t>
      </w:r>
      <w:r w:rsidRPr="001465DB">
        <w:rPr>
          <w:rFonts w:ascii="Times New Roman" w:hAnsi="Times New Roman" w:cs="Times New Roman"/>
          <w:i/>
        </w:rPr>
        <w:t>οίκος των πράσινων/ανώριμων σύκων</w:t>
      </w:r>
      <w:r w:rsidRPr="001465DB">
        <w:rPr>
          <w:rFonts w:ascii="Times New Roman" w:hAnsi="Times New Roman" w:cs="Times New Roman"/>
        </w:rPr>
        <w:t xml:space="preserve"> &lt; εβραϊκό </w:t>
      </w:r>
      <w:r w:rsidRPr="001465DB">
        <w:rPr>
          <w:rFonts w:ascii="Times New Roman" w:hAnsi="Times New Roman" w:cs="Times New Roman"/>
          <w:lang w:val="en-US"/>
        </w:rPr>
        <w:t>paggim</w:t>
      </w:r>
      <w:r w:rsidRPr="001465DB">
        <w:rPr>
          <w:rFonts w:ascii="Times New Roman" w:hAnsi="Times New Roman" w:cs="Times New Roman"/>
        </w:rPr>
        <w:t xml:space="preserve">]) σήμ. </w:t>
      </w:r>
      <w:r w:rsidRPr="001465DB">
        <w:rPr>
          <w:rFonts w:ascii="Times New Roman" w:hAnsi="Times New Roman" w:cs="Times New Roman"/>
          <w:lang w:val="en-US"/>
        </w:rPr>
        <w:t>Et</w:t>
      </w:r>
      <w:r w:rsidRPr="001465DB">
        <w:rPr>
          <w:rFonts w:ascii="Times New Roman" w:hAnsi="Times New Roman" w:cs="Times New Roman"/>
        </w:rPr>
        <w:t>-</w:t>
      </w:r>
      <w:r w:rsidRPr="001465DB">
        <w:rPr>
          <w:rFonts w:ascii="Times New Roman" w:hAnsi="Times New Roman" w:cs="Times New Roman"/>
          <w:lang w:val="en-US"/>
        </w:rPr>
        <w:t>Tur</w:t>
      </w:r>
      <w:r w:rsidRPr="001465DB">
        <w:rPr>
          <w:rFonts w:ascii="Times New Roman" w:hAnsi="Times New Roman" w:cs="Times New Roman"/>
        </w:rPr>
        <w:t xml:space="preserve"> στην ανατολική πλευρά τής νότιας πλαγιάς του Όρους των Ελαιών ο Ιησούς απέστειλε δύο μαθητές για να φέρουν έναν πώλο όνου και όνο για την «θριαμβευτική» Είσοδο στην Ιερουσαλήμ (Μκ. 11, 1-2</w:t>
      </w:r>
      <w:r w:rsidRPr="001465DB">
        <w:rPr>
          <w:rFonts w:ascii="Times New Roman" w:hAnsi="Times New Roman" w:cs="Times New Roman"/>
          <w:vertAlign w:val="superscript"/>
        </w:rPr>
        <w:t>.</w:t>
      </w:r>
      <w:r w:rsidRPr="001465DB">
        <w:rPr>
          <w:rFonts w:ascii="Times New Roman" w:hAnsi="Times New Roman" w:cs="Times New Roman"/>
        </w:rPr>
        <w:t xml:space="preserve"> πρβλ. Μτ. 21, 1-2</w:t>
      </w:r>
      <w:r w:rsidRPr="001465DB">
        <w:rPr>
          <w:rFonts w:ascii="Times New Roman" w:hAnsi="Times New Roman" w:cs="Times New Roman"/>
          <w:vertAlign w:val="superscript"/>
        </w:rPr>
        <w:t xml:space="preserve">. </w:t>
      </w:r>
      <w:r w:rsidRPr="001465DB">
        <w:rPr>
          <w:rFonts w:ascii="Times New Roman" w:hAnsi="Times New Roman" w:cs="Times New Roman"/>
        </w:rPr>
        <w:t xml:space="preserve">Λκ. 19, 29-30). Έμενε νοτίως στη </w:t>
      </w:r>
      <w:r w:rsidRPr="001465DB">
        <w:rPr>
          <w:rFonts w:ascii="Times New Roman" w:hAnsi="Times New Roman" w:cs="Times New Roman"/>
          <w:b/>
        </w:rPr>
        <w:t xml:space="preserve">Βηθανία </w:t>
      </w:r>
      <w:r w:rsidRPr="001465DB">
        <w:rPr>
          <w:rFonts w:ascii="Times New Roman" w:hAnsi="Times New Roman" w:cs="Times New Roman"/>
        </w:rPr>
        <w:t xml:space="preserve">(σήμ. </w:t>
      </w:r>
      <w:r w:rsidRPr="001465DB">
        <w:rPr>
          <w:rFonts w:ascii="Times New Roman" w:hAnsi="Times New Roman" w:cs="Times New Roman"/>
          <w:lang w:val="en-US"/>
        </w:rPr>
        <w:t>el</w:t>
      </w:r>
      <w:r w:rsidRPr="001465DB">
        <w:rPr>
          <w:rFonts w:ascii="Times New Roman" w:hAnsi="Times New Roman" w:cs="Times New Roman"/>
        </w:rPr>
        <w:t>-</w:t>
      </w:r>
      <w:r w:rsidRPr="001465DB">
        <w:rPr>
          <w:rFonts w:ascii="Times New Roman" w:hAnsi="Times New Roman" w:cs="Times New Roman"/>
          <w:lang w:val="en-US"/>
        </w:rPr>
        <w:t>Azariyeh</w:t>
      </w:r>
      <w:r w:rsidRPr="001465DB">
        <w:rPr>
          <w:rFonts w:ascii="Times New Roman" w:hAnsi="Times New Roman" w:cs="Times New Roman"/>
        </w:rPr>
        <w:t xml:space="preserve"> &lt; </w:t>
      </w:r>
      <w:r w:rsidRPr="001465DB">
        <w:rPr>
          <w:rFonts w:ascii="Times New Roman" w:hAnsi="Times New Roman" w:cs="Times New Roman"/>
          <w:i/>
        </w:rPr>
        <w:t>Λαζάριον</w:t>
      </w:r>
      <w:r w:rsidRPr="001465DB">
        <w:rPr>
          <w:rFonts w:ascii="Times New Roman" w:hAnsi="Times New Roman" w:cs="Times New Roman"/>
        </w:rPr>
        <w:t xml:space="preserve"> = ο τόπος του </w:t>
      </w:r>
      <w:r w:rsidRPr="001465DB">
        <w:rPr>
          <w:rFonts w:ascii="Times New Roman" w:hAnsi="Times New Roman" w:cs="Times New Roman"/>
          <w:caps/>
        </w:rPr>
        <w:t>λ</w:t>
      </w:r>
      <w:r w:rsidRPr="001465DB">
        <w:rPr>
          <w:rFonts w:ascii="Times New Roman" w:hAnsi="Times New Roman" w:cs="Times New Roman"/>
        </w:rPr>
        <w:t>αζάρου</w:t>
      </w:r>
      <w:r w:rsidRPr="001465DB">
        <w:rPr>
          <w:rFonts w:ascii="Times New Roman" w:hAnsi="Times New Roman" w:cs="Times New Roman"/>
          <w:vertAlign w:val="superscript"/>
        </w:rPr>
        <w:t>.</w:t>
      </w:r>
      <w:r w:rsidRPr="001465DB">
        <w:rPr>
          <w:rFonts w:ascii="Times New Roman" w:hAnsi="Times New Roman" w:cs="Times New Roman"/>
        </w:rPr>
        <w:t xml:space="preserve"> </w:t>
      </w:r>
      <w:r w:rsidRPr="001465DB">
        <w:rPr>
          <w:rFonts w:ascii="Times New Roman" w:hAnsi="Times New Roman" w:cs="Times New Roman"/>
          <w:lang w:val="en-US"/>
        </w:rPr>
        <w:t>Beth</w:t>
      </w:r>
      <w:r w:rsidRPr="001465DB">
        <w:rPr>
          <w:rFonts w:ascii="Times New Roman" w:hAnsi="Times New Roman" w:cs="Times New Roman"/>
        </w:rPr>
        <w:t xml:space="preserve"> </w:t>
      </w:r>
      <w:r w:rsidRPr="001465DB">
        <w:rPr>
          <w:rFonts w:ascii="Times New Roman" w:hAnsi="Times New Roman" w:cs="Times New Roman"/>
          <w:lang w:val="de-DE"/>
        </w:rPr>
        <w:t>Ananaiah</w:t>
      </w:r>
      <w:r w:rsidRPr="001465DB">
        <w:rPr>
          <w:rFonts w:ascii="Times New Roman" w:hAnsi="Times New Roman" w:cs="Times New Roman"/>
        </w:rPr>
        <w:t xml:space="preserve"> [κύριο όνομα], ή &lt;αραμ. </w:t>
      </w:r>
      <w:r w:rsidRPr="001465DB">
        <w:rPr>
          <w:rFonts w:ascii="Times New Roman" w:hAnsi="Times New Roman" w:cs="Times New Roman"/>
          <w:iCs/>
          <w:lang w:val="en-US"/>
        </w:rPr>
        <w:t>beth</w:t>
      </w:r>
      <w:r w:rsidRPr="001465DB">
        <w:rPr>
          <w:rFonts w:ascii="Times New Roman" w:hAnsi="Times New Roman" w:cs="Times New Roman"/>
          <w:iCs/>
        </w:rPr>
        <w:t xml:space="preserve"> '</w:t>
      </w:r>
      <w:r w:rsidRPr="001465DB">
        <w:rPr>
          <w:rFonts w:ascii="Times New Roman" w:hAnsi="Times New Roman" w:cs="Times New Roman"/>
          <w:iCs/>
          <w:lang w:val="en-US"/>
        </w:rPr>
        <w:t>anya</w:t>
      </w:r>
      <w:r w:rsidRPr="001465DB">
        <w:rPr>
          <w:rFonts w:ascii="Times New Roman" w:hAnsi="Times New Roman" w:cs="Times New Roman"/>
        </w:rPr>
        <w:t xml:space="preserve"> = οίκος οδύνης/πτωχών μάλλον των Εσσαίων [11</w:t>
      </w:r>
      <w:r w:rsidRPr="001465DB">
        <w:rPr>
          <w:rFonts w:ascii="Times New Roman" w:hAnsi="Times New Roman" w:cs="Times New Roman"/>
          <w:lang w:val="en-US"/>
        </w:rPr>
        <w:t>QTemple</w:t>
      </w:r>
      <w:r w:rsidRPr="001465DB">
        <w:rPr>
          <w:rFonts w:ascii="Times New Roman" w:hAnsi="Times New Roman" w:cs="Times New Roman"/>
        </w:rPr>
        <w:t xml:space="preserve"> 46:13-18</w:t>
      </w:r>
      <w:r w:rsidRPr="001465DB">
        <w:rPr>
          <w:rFonts w:ascii="Times New Roman" w:hAnsi="Times New Roman" w:cs="Times New Roman"/>
          <w:vertAlign w:val="superscript"/>
        </w:rPr>
        <w:t>.</w:t>
      </w:r>
      <w:r w:rsidRPr="001465DB">
        <w:rPr>
          <w:rFonts w:ascii="Times New Roman" w:hAnsi="Times New Roman" w:cs="Times New Roman"/>
        </w:rPr>
        <w:t xml:space="preserve"> πρβλ. τόπος κατοικίας Σίμωνος λεπρού και συζήτησης σχετικά με τους πτωχούς </w:t>
      </w:r>
      <w:r w:rsidRPr="001465DB">
        <w:rPr>
          <w:rFonts w:ascii="Times New Roman" w:hAnsi="Times New Roman" w:cs="Times New Roman"/>
          <w:lang w:val="en-US"/>
        </w:rPr>
        <w:t>M</w:t>
      </w:r>
      <w:r w:rsidRPr="001465DB">
        <w:rPr>
          <w:rFonts w:ascii="Times New Roman" w:hAnsi="Times New Roman" w:cs="Times New Roman"/>
        </w:rPr>
        <w:t xml:space="preserve">κ. 14, 3-10]). Πρόκειται για ακμάζον αγροτικό χωριό 15 στάδια (= 3 χλμ.) νοτιοανατολικά της Ιερουσαλήμ (Ιω. 11). Μόνον </w:t>
      </w:r>
      <w:r w:rsidRPr="001465DB">
        <w:rPr>
          <w:rFonts w:ascii="Times New Roman" w:hAnsi="Times New Roman" w:cs="Times New Roman"/>
          <w:iCs/>
          <w:lang w:bidi="he-IL"/>
        </w:rPr>
        <w:t xml:space="preserve">τη νύχτα της προδοσίας μετά το τελευταίο «Μυστικό» Δείπνο σε ανώγεο μάλλον κοντά στη Σιλωάμ (το σημ. προσκύνημα </w:t>
      </w:r>
      <w:r w:rsidRPr="001465DB">
        <w:rPr>
          <w:rFonts w:ascii="Times New Roman" w:hAnsi="Times New Roman" w:cs="Times New Roman"/>
          <w:lang w:bidi="he-IL"/>
        </w:rPr>
        <w:t>προέρχεται από την εποχή των Σταυροφόρων)</w:t>
      </w:r>
      <w:r w:rsidRPr="001465DB">
        <w:rPr>
          <w:rFonts w:ascii="Times New Roman" w:hAnsi="Times New Roman" w:cs="Times New Roman"/>
          <w:iCs/>
          <w:lang w:bidi="he-IL"/>
        </w:rPr>
        <w:t xml:space="preserve"> και διανυκτέρευσαν στην πλαγιά του Όρους των Ελαιών </w:t>
      </w:r>
      <w:r w:rsidRPr="001465DB">
        <w:rPr>
          <w:rFonts w:ascii="Times New Roman" w:hAnsi="Times New Roman" w:cs="Times New Roman"/>
          <w:i/>
          <w:iCs/>
          <w:lang w:bidi="he-IL"/>
        </w:rPr>
        <w:t>από την άλλη πλευρά του χειμάρρου των Κέδρων</w:t>
      </w:r>
      <w:r w:rsidRPr="001465DB">
        <w:rPr>
          <w:rFonts w:ascii="Times New Roman" w:hAnsi="Times New Roman" w:cs="Times New Roman"/>
          <w:iCs/>
          <w:lang w:bidi="he-IL"/>
        </w:rPr>
        <w:t xml:space="preserve"> (τε. ανατολικά της πόλης όπου υπήρχαν και λαξευτοί τάφοι των Αβεσσαλώμ, Ιωσαφάτ, Ζαχαρία), </w:t>
      </w:r>
      <w:r w:rsidRPr="001465DB">
        <w:rPr>
          <w:rFonts w:ascii="Times New Roman" w:hAnsi="Times New Roman" w:cs="Times New Roman"/>
          <w:i/>
          <w:iCs/>
          <w:lang w:bidi="he-IL"/>
        </w:rPr>
        <w:t>ὅπου ἦν κῆπος</w:t>
      </w:r>
      <w:r w:rsidRPr="001465DB">
        <w:rPr>
          <w:rFonts w:ascii="Times New Roman" w:hAnsi="Times New Roman" w:cs="Times New Roman"/>
          <w:iCs/>
          <w:lang w:bidi="he-IL"/>
        </w:rPr>
        <w:t xml:space="preserve"> (Ιω. 18, 1-2</w:t>
      </w:r>
      <w:r w:rsidRPr="001465DB">
        <w:rPr>
          <w:rFonts w:ascii="Times New Roman" w:hAnsi="Times New Roman" w:cs="Times New Roman"/>
          <w:iCs/>
          <w:vertAlign w:val="superscript"/>
          <w:lang w:bidi="he-IL"/>
        </w:rPr>
        <w:t>.</w:t>
      </w:r>
      <w:r w:rsidRPr="001465DB">
        <w:rPr>
          <w:rFonts w:ascii="Times New Roman" w:hAnsi="Times New Roman" w:cs="Times New Roman"/>
          <w:iCs/>
          <w:lang w:bidi="he-IL"/>
        </w:rPr>
        <w:t xml:space="preserve"> πρβλ. Μτ. 24, 3</w:t>
      </w:r>
      <w:r w:rsidRPr="001465DB">
        <w:rPr>
          <w:rFonts w:ascii="Times New Roman" w:hAnsi="Times New Roman" w:cs="Times New Roman"/>
          <w:iCs/>
          <w:vertAlign w:val="superscript"/>
          <w:lang w:bidi="he-IL"/>
        </w:rPr>
        <w:t xml:space="preserve">. </w:t>
      </w:r>
      <w:r w:rsidRPr="001465DB">
        <w:rPr>
          <w:rFonts w:ascii="Times New Roman" w:hAnsi="Times New Roman" w:cs="Times New Roman"/>
          <w:iCs/>
          <w:lang w:bidi="he-IL"/>
        </w:rPr>
        <w:t>Λκ. 21, 37</w:t>
      </w:r>
      <w:r w:rsidRPr="001465DB">
        <w:rPr>
          <w:rFonts w:ascii="Times New Roman" w:hAnsi="Times New Roman" w:cs="Times New Roman"/>
          <w:iCs/>
          <w:vertAlign w:val="superscript"/>
          <w:lang w:bidi="he-IL"/>
        </w:rPr>
        <w:t xml:space="preserve">. </w:t>
      </w:r>
      <w:r w:rsidRPr="001465DB">
        <w:rPr>
          <w:rFonts w:ascii="Times New Roman" w:hAnsi="Times New Roman" w:cs="Times New Roman"/>
          <w:iCs/>
          <w:lang w:bidi="he-IL"/>
        </w:rPr>
        <w:t xml:space="preserve">22, 39) χωράφια καλλιεργήσιμα /αλσύλια σε αναβαθμίδες. Η ελληνική λέξη </w:t>
      </w:r>
      <w:r w:rsidRPr="001465DB">
        <w:rPr>
          <w:rFonts w:ascii="Times New Roman" w:hAnsi="Times New Roman" w:cs="Times New Roman"/>
          <w:b/>
          <w:i/>
          <w:lang w:bidi="he-IL"/>
        </w:rPr>
        <w:t>Γεθσημανή</w:t>
      </w:r>
      <w:r w:rsidRPr="001465DB">
        <w:rPr>
          <w:rFonts w:ascii="Times New Roman" w:hAnsi="Times New Roman" w:cs="Times New Roman"/>
          <w:b/>
          <w:iCs/>
          <w:lang w:bidi="he-IL"/>
        </w:rPr>
        <w:t xml:space="preserve"> </w:t>
      </w:r>
      <w:r w:rsidRPr="001465DB">
        <w:rPr>
          <w:rFonts w:ascii="Times New Roman" w:hAnsi="Times New Roman" w:cs="Times New Roman"/>
          <w:iCs/>
          <w:lang w:bidi="he-IL"/>
        </w:rPr>
        <w:t xml:space="preserve">προέρχεται από την αραμαϊκή ή εβραϊκή λέξη που αποδίδει </w:t>
      </w:r>
      <w:r w:rsidRPr="001465DB">
        <w:rPr>
          <w:rFonts w:ascii="Times New Roman" w:hAnsi="Times New Roman" w:cs="Times New Roman"/>
          <w:i/>
          <w:iCs/>
          <w:lang w:bidi="he-IL"/>
        </w:rPr>
        <w:t>το ελαιοτριβείο</w:t>
      </w:r>
      <w:r w:rsidRPr="001465DB">
        <w:rPr>
          <w:rFonts w:ascii="Times New Roman" w:hAnsi="Times New Roman" w:cs="Times New Roman"/>
          <w:iCs/>
          <w:lang w:bidi="he-IL"/>
        </w:rPr>
        <w:t>. Τέτοια ανακαλύφθηκαν σε σπηλιές, όπως αυτή που επιδεικνύεται ως το σημείο τής σύλληψης του Ιησού.</w:t>
      </w:r>
      <w:r w:rsidRPr="001465DB">
        <w:rPr>
          <w:rFonts w:ascii="Times New Roman" w:hAnsi="Times New Roman" w:cs="Times New Roman"/>
          <w:lang w:bidi="he-IL"/>
        </w:rPr>
        <w:t xml:space="preserve"> Κατόπιν οδηγείται στον ευρύχωρο οίκο των αρχιερέων Άννα (Άνανο τον Α’) και Ιωσήφ Καϊάφα (18-36 π.Χ. Μτ. 26, 57) μάλλον στην Άνω Πόλη πλησίον μάλλον του </w:t>
      </w:r>
      <w:r w:rsidRPr="001465DB">
        <w:rPr>
          <w:rFonts w:ascii="Times New Roman" w:hAnsi="Times New Roman" w:cs="Times New Roman"/>
          <w:i/>
          <w:lang w:bidi="he-IL"/>
        </w:rPr>
        <w:t xml:space="preserve">Πραιτωρίου </w:t>
      </w:r>
      <w:r w:rsidRPr="001465DB">
        <w:rPr>
          <w:rFonts w:ascii="Times New Roman" w:hAnsi="Times New Roman" w:cs="Times New Roman"/>
          <w:lang w:bidi="he-IL"/>
        </w:rPr>
        <w:t>(</w:t>
      </w:r>
      <w:r w:rsidRPr="001465DB">
        <w:rPr>
          <w:rFonts w:ascii="Times New Roman" w:hAnsi="Times New Roman" w:cs="Times New Roman"/>
          <w:i/>
          <w:lang w:bidi="he-IL"/>
        </w:rPr>
        <w:t>Πόλ.</w:t>
      </w:r>
      <w:r w:rsidRPr="001465DB">
        <w:rPr>
          <w:rFonts w:ascii="Times New Roman" w:hAnsi="Times New Roman" w:cs="Times New Roman"/>
          <w:lang w:bidi="he-IL"/>
        </w:rPr>
        <w:t xml:space="preserve"> 2.427). Το 1990 στη βόρεια πλευρά της σύγχρονης συνοικίας </w:t>
      </w:r>
      <w:r w:rsidRPr="001465DB">
        <w:rPr>
          <w:rFonts w:ascii="Times New Roman" w:hAnsi="Times New Roman" w:cs="Times New Roman"/>
          <w:lang w:bidi="he-IL"/>
        </w:rPr>
        <w:lastRenderedPageBreak/>
        <w:t xml:space="preserve">Ταλπιότ, 2 χλμ. νότια της αρχαίας Ιερουσαλήμ, ανακαλύφθηκε λαξευτός τάφος του διορισμένου από τον Βαλέριο Γκράτο Καϊάφα. </w:t>
      </w:r>
    </w:p>
    <w:p w:rsidR="001465DB" w:rsidRPr="001465DB" w:rsidRDefault="001465DB" w:rsidP="001465DB">
      <w:pPr>
        <w:tabs>
          <w:tab w:val="left" w:pos="2160"/>
        </w:tabs>
        <w:jc w:val="both"/>
        <w:rPr>
          <w:rFonts w:ascii="Times New Roman" w:hAnsi="Times New Roman" w:cs="Times New Roman"/>
          <w:iCs/>
          <w:lang w:bidi="he-IL"/>
        </w:rPr>
      </w:pPr>
      <w:r w:rsidRPr="001465DB">
        <w:rPr>
          <w:rFonts w:ascii="Times New Roman" w:hAnsi="Times New Roman" w:cs="Times New Roman"/>
        </w:rPr>
        <w:t xml:space="preserve">Η δίκη του Ιησού από τον Πόντιο Πιλάτο δεν έγινε στον </w:t>
      </w:r>
      <w:r w:rsidRPr="001465DB">
        <w:rPr>
          <w:rFonts w:ascii="Times New Roman" w:hAnsi="Times New Roman" w:cs="Times New Roman"/>
          <w:b/>
        </w:rPr>
        <w:t>Πύργο Αντωνία,</w:t>
      </w:r>
      <w:r w:rsidRPr="001465DB">
        <w:rPr>
          <w:rFonts w:ascii="Times New Roman" w:hAnsi="Times New Roman" w:cs="Times New Roman"/>
        </w:rPr>
        <w:t xml:space="preserve"> απ’ όπου παραδοσιακά ξεκινά η </w:t>
      </w:r>
      <w:r w:rsidRPr="001465DB">
        <w:rPr>
          <w:rFonts w:ascii="Times New Roman" w:hAnsi="Times New Roman" w:cs="Times New Roman"/>
          <w:i/>
        </w:rPr>
        <w:t>Οδός του Πάθους</w:t>
      </w:r>
      <w:r w:rsidRPr="001465DB">
        <w:rPr>
          <w:rFonts w:ascii="Times New Roman" w:hAnsi="Times New Roman" w:cs="Times New Roman"/>
        </w:rPr>
        <w:t xml:space="preserve"> (</w:t>
      </w:r>
      <w:r w:rsidRPr="001465DB">
        <w:rPr>
          <w:rFonts w:ascii="Times New Roman" w:hAnsi="Times New Roman" w:cs="Times New Roman"/>
          <w:lang w:val="en-US"/>
        </w:rPr>
        <w:t>Via</w:t>
      </w:r>
      <w:r w:rsidRPr="001465DB">
        <w:rPr>
          <w:rFonts w:ascii="Times New Roman" w:hAnsi="Times New Roman" w:cs="Times New Roman"/>
        </w:rPr>
        <w:t xml:space="preserve"> </w:t>
      </w:r>
      <w:r w:rsidRPr="001465DB">
        <w:rPr>
          <w:rFonts w:ascii="Times New Roman" w:hAnsi="Times New Roman" w:cs="Times New Roman"/>
          <w:lang w:val="en-US"/>
        </w:rPr>
        <w:t>dolorosa</w:t>
      </w:r>
      <w:r w:rsidRPr="001465DB">
        <w:rPr>
          <w:rFonts w:ascii="Times New Roman" w:hAnsi="Times New Roman" w:cs="Times New Roman"/>
        </w:rPr>
        <w:t>), αφού αυτός λειτουργούσε ως πύργος στρατιωτικού ελέγχου των δρώμενων στο Ναό (πρβλ. Πρ. 21, 30-36) και χώρος φύλαξης των αρχιερατικών ενδυμάτων. Σε αυτόν αντιθέτως φυγαδεύτηκε ο Παύλος την Πεντηκοστή (25 Μαΐου) του 57 μ.Χ. από τον χιλίαρχο Λυσία, αφού ομίλησε «εβραϊστί» στους ομοεθνείς του (21, 31 κε.). Είχε ανέβει στην Πόλη (όπου είχε ανατραφεί [Πρ. 22, 3] και μετά τη μεταστροφή επανειλημμένα επισκεφθεί [Γαλ. 1, 18</w:t>
      </w:r>
      <w:r w:rsidRPr="001465DB">
        <w:rPr>
          <w:rFonts w:ascii="Times New Roman" w:hAnsi="Times New Roman" w:cs="Times New Roman"/>
          <w:vertAlign w:val="superscript"/>
        </w:rPr>
        <w:t>.</w:t>
      </w:r>
      <w:r w:rsidRPr="001465DB">
        <w:rPr>
          <w:rFonts w:ascii="Times New Roman" w:hAnsi="Times New Roman" w:cs="Times New Roman"/>
        </w:rPr>
        <w:t xml:space="preserve"> 2, 1</w:t>
      </w:r>
      <w:r w:rsidRPr="001465DB">
        <w:rPr>
          <w:rFonts w:ascii="Times New Roman" w:hAnsi="Times New Roman" w:cs="Times New Roman"/>
          <w:vertAlign w:val="superscript"/>
        </w:rPr>
        <w:t>.</w:t>
      </w:r>
      <w:r w:rsidRPr="001465DB">
        <w:rPr>
          <w:rFonts w:ascii="Times New Roman" w:hAnsi="Times New Roman" w:cs="Times New Roman"/>
        </w:rPr>
        <w:t xml:space="preserve"> Πρ. 11, 29 λιμός</w:t>
      </w:r>
      <w:r w:rsidRPr="001465DB">
        <w:rPr>
          <w:rFonts w:ascii="Times New Roman" w:hAnsi="Times New Roman" w:cs="Times New Roman"/>
          <w:vertAlign w:val="superscript"/>
        </w:rPr>
        <w:t>.</w:t>
      </w:r>
      <w:r w:rsidRPr="001465DB">
        <w:rPr>
          <w:rFonts w:ascii="Times New Roman" w:hAnsi="Times New Roman" w:cs="Times New Roman"/>
        </w:rPr>
        <w:t xml:space="preserve"> 15, 2 κε. Αποστολική Σύνοδος</w:t>
      </w:r>
      <w:r w:rsidRPr="001465DB">
        <w:rPr>
          <w:rFonts w:ascii="Times New Roman" w:hAnsi="Times New Roman" w:cs="Times New Roman"/>
          <w:vertAlign w:val="superscript"/>
        </w:rPr>
        <w:t>.</w:t>
      </w:r>
      <w:r w:rsidRPr="001465DB">
        <w:rPr>
          <w:rFonts w:ascii="Times New Roman" w:hAnsi="Times New Roman" w:cs="Times New Roman"/>
        </w:rPr>
        <w:t xml:space="preserve"> 18, 22] ενώ στο Γαλ. 4, 25 συστοιχίζει με την δούλη Άγαρ) για να κομίσει τη λογεία (Γαλ. 2, 20). Η δίκη τού Ιησού πραγματοποιήθηκε στο </w:t>
      </w:r>
      <w:r w:rsidRPr="001465DB">
        <w:rPr>
          <w:rFonts w:ascii="Times New Roman" w:hAnsi="Times New Roman" w:cs="Times New Roman"/>
          <w:lang w:bidi="he-IL"/>
        </w:rPr>
        <w:t>βασιλικό</w:t>
      </w:r>
      <w:r w:rsidRPr="001465DB">
        <w:rPr>
          <w:rFonts w:ascii="Times New Roman" w:hAnsi="Times New Roman" w:cs="Times New Roman"/>
        </w:rPr>
        <w:t xml:space="preserve"> Παλάτι </w:t>
      </w:r>
      <w:r w:rsidRPr="001465DB">
        <w:rPr>
          <w:rFonts w:ascii="Times New Roman" w:hAnsi="Times New Roman" w:cs="Times New Roman"/>
          <w:lang w:bidi="he-IL"/>
        </w:rPr>
        <w:t xml:space="preserve">(= </w:t>
      </w:r>
      <w:r w:rsidRPr="001465DB">
        <w:rPr>
          <w:rFonts w:ascii="Times New Roman" w:hAnsi="Times New Roman" w:cs="Times New Roman"/>
          <w:i/>
          <w:lang w:bidi="he-IL"/>
        </w:rPr>
        <w:t>Πραιτώριο</w:t>
      </w:r>
      <w:r w:rsidRPr="001465DB">
        <w:rPr>
          <w:rFonts w:ascii="Times New Roman" w:hAnsi="Times New Roman" w:cs="Times New Roman"/>
          <w:lang w:bidi="he-IL"/>
        </w:rPr>
        <w:t xml:space="preserve">) </w:t>
      </w:r>
      <w:r w:rsidRPr="001465DB">
        <w:rPr>
          <w:rFonts w:ascii="Times New Roman" w:hAnsi="Times New Roman" w:cs="Times New Roman"/>
        </w:rPr>
        <w:t xml:space="preserve">του Ηρώδη, ένα  πολυτελές σύμπλεγμα κτηρίων με κήπους και στρατώνες (Ιώσ., </w:t>
      </w:r>
      <w:r w:rsidRPr="001465DB">
        <w:rPr>
          <w:rFonts w:ascii="Times New Roman" w:hAnsi="Times New Roman" w:cs="Times New Roman"/>
          <w:i/>
        </w:rPr>
        <w:t xml:space="preserve">Πόλ. </w:t>
      </w:r>
      <w:r w:rsidRPr="001465DB">
        <w:rPr>
          <w:rFonts w:ascii="Times New Roman" w:hAnsi="Times New Roman" w:cs="Times New Roman"/>
        </w:rPr>
        <w:t xml:space="preserve">5. 176-183) στον δυτικό τομέα της Ιερουσαλήμ, </w:t>
      </w:r>
      <w:r w:rsidRPr="001465DB">
        <w:rPr>
          <w:rFonts w:ascii="Times New Roman" w:hAnsi="Times New Roman" w:cs="Times New Roman"/>
          <w:lang w:bidi="he-IL"/>
        </w:rPr>
        <w:t>με τρεις οχυρούς πύργους στο βορειοανατολικό του άκρο (Ιππικός, Φασαήλ και Μαριάμμη)</w:t>
      </w:r>
      <w:r w:rsidRPr="001465DB">
        <w:rPr>
          <w:rFonts w:ascii="Times New Roman" w:hAnsi="Times New Roman" w:cs="Times New Roman"/>
        </w:rPr>
        <w:t xml:space="preserve">. Το λιθόστρωτο/Γαββαθά (Ιω. 19, 13) και το Βήμα (tribunal), όπου εκφωνείται από τον Πόντιο Πιλάτο η τελική ετυμηγορία, μάλλον εντοπίζονται στην </w:t>
      </w:r>
      <w:r w:rsidRPr="001465DB">
        <w:rPr>
          <w:rFonts w:ascii="Times New Roman" w:hAnsi="Times New Roman" w:cs="Times New Roman"/>
          <w:b/>
          <w:i/>
        </w:rPr>
        <w:t xml:space="preserve">Πύλη </w:t>
      </w:r>
      <w:r w:rsidRPr="001465DB">
        <w:rPr>
          <w:rFonts w:ascii="Times New Roman" w:hAnsi="Times New Roman" w:cs="Times New Roman"/>
        </w:rPr>
        <w:t xml:space="preserve">του Παλατιού που μάλλον ταυτίζεται με αυτή </w:t>
      </w:r>
      <w:r w:rsidRPr="001465DB">
        <w:rPr>
          <w:rFonts w:ascii="Times New Roman" w:hAnsi="Times New Roman" w:cs="Times New Roman"/>
          <w:b/>
          <w:i/>
        </w:rPr>
        <w:t>των Εσσαίων</w:t>
      </w:r>
      <w:r w:rsidRPr="001465DB">
        <w:rPr>
          <w:rFonts w:ascii="Times New Roman" w:hAnsi="Times New Roman" w:cs="Times New Roman"/>
        </w:rPr>
        <w:t xml:space="preserve">, αφού εκτός αυτής για λόγους καθαρότητας κατασκήνωναν τα μέλη της ομώνυμης αίρεσης που διατηρούσε άριστες σχέσεις με τον Ηρώδη (Ιώσ. </w:t>
      </w:r>
      <w:r w:rsidRPr="001465DB">
        <w:rPr>
          <w:rFonts w:ascii="Times New Roman" w:hAnsi="Times New Roman" w:cs="Times New Roman"/>
          <w:i/>
        </w:rPr>
        <w:t>Αρχ.</w:t>
      </w:r>
      <w:r w:rsidRPr="001465DB">
        <w:rPr>
          <w:rFonts w:ascii="Times New Roman" w:hAnsi="Times New Roman" w:cs="Times New Roman"/>
        </w:rPr>
        <w:t xml:space="preserve"> 15.10.5 [373-8]). Σημειωτέον ότι αρχαιολογικά δεν αποδεικνύεται η ύπαρξη ειδικού εσσαϊκού τετραγώνου εντός της Πόλης. Ο τετράρχης Ηρώδης Αντίπας (4 π.Χ.-39 μ.Χ.), όπου σύμφωνα με τον Λουκά μεταφέρθηκε αιχμάλωτος ο Ιησούς (23, 7), παρέμενε στο παλάτι των Ασμοναίων </w:t>
      </w:r>
      <w:r w:rsidRPr="001465DB">
        <w:rPr>
          <w:rFonts w:ascii="Times New Roman" w:hAnsi="Times New Roman" w:cs="Times New Roman"/>
          <w:lang w:bidi="he-IL"/>
        </w:rPr>
        <w:t>ανατολικά και όχι μακριά από τους στρατώνες του Πραιτωρίου</w:t>
      </w:r>
      <w:r w:rsidRPr="001465DB">
        <w:rPr>
          <w:rFonts w:ascii="Times New Roman" w:hAnsi="Times New Roman" w:cs="Times New Roman"/>
        </w:rPr>
        <w:t xml:space="preserve">. Ο Ιησούς σταυρώθηκε στον έχοντα </w:t>
      </w:r>
      <w:r w:rsidRPr="001465DB">
        <w:rPr>
          <w:rFonts w:ascii="Times New Roman" w:hAnsi="Times New Roman" w:cs="Times New Roman"/>
          <w:b/>
        </w:rPr>
        <w:t>σχήμα κρανίου Γολγοθά</w:t>
      </w:r>
      <w:r w:rsidRPr="001465DB">
        <w:rPr>
          <w:rFonts w:ascii="Times New Roman" w:hAnsi="Times New Roman" w:cs="Times New Roman"/>
        </w:rPr>
        <w:t xml:space="preserve"> (</w:t>
      </w:r>
      <w:r w:rsidRPr="001465DB">
        <w:rPr>
          <w:rFonts w:ascii="Times New Roman" w:hAnsi="Times New Roman" w:cs="Times New Roman"/>
          <w:lang w:bidi="he-IL"/>
        </w:rPr>
        <w:t xml:space="preserve">από το αραμαϊκό </w:t>
      </w:r>
      <w:r w:rsidRPr="001465DB">
        <w:rPr>
          <w:rFonts w:ascii="Times New Roman" w:hAnsi="Times New Roman" w:cs="Times New Roman"/>
          <w:lang w:val="en-US" w:bidi="he-IL"/>
        </w:rPr>
        <w:t>golgolta</w:t>
      </w:r>
      <w:r w:rsidRPr="001465DB">
        <w:rPr>
          <w:rFonts w:ascii="Times New Roman" w:hAnsi="Times New Roman" w:cs="Times New Roman"/>
          <w:lang w:bidi="he-IL"/>
        </w:rPr>
        <w:t xml:space="preserve"> ή </w:t>
      </w:r>
      <w:r w:rsidRPr="001465DB">
        <w:rPr>
          <w:rFonts w:ascii="Times New Roman" w:hAnsi="Times New Roman" w:cs="Times New Roman"/>
          <w:lang w:val="en-US" w:bidi="he-IL"/>
        </w:rPr>
        <w:t>gulgulta</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λατ. </w:t>
      </w:r>
      <w:r w:rsidRPr="001465DB">
        <w:rPr>
          <w:rFonts w:ascii="Times New Roman" w:hAnsi="Times New Roman" w:cs="Times New Roman"/>
          <w:lang w:val="en-US" w:bidi="he-IL"/>
        </w:rPr>
        <w:t>Calvarly</w:t>
      </w:r>
      <w:r w:rsidRPr="001465DB">
        <w:rPr>
          <w:rFonts w:ascii="Times New Roman" w:hAnsi="Times New Roman" w:cs="Times New Roman"/>
          <w:lang w:bidi="he-IL"/>
        </w:rPr>
        <w:t xml:space="preserve"> &lt; </w:t>
      </w:r>
      <w:r w:rsidRPr="001465DB">
        <w:rPr>
          <w:rFonts w:ascii="Times New Roman" w:hAnsi="Times New Roman" w:cs="Times New Roman"/>
          <w:lang w:val="en-US" w:bidi="he-IL"/>
        </w:rPr>
        <w:t>calvar</w:t>
      </w:r>
      <w:r w:rsidRPr="001465DB">
        <w:rPr>
          <w:rFonts w:ascii="Times New Roman" w:hAnsi="Times New Roman" w:cs="Times New Roman"/>
          <w:lang w:bidi="he-IL"/>
        </w:rPr>
        <w:t xml:space="preserve">=κρανίο) βορειοδυτικά της πόλης κοντά στη γωνία όπου ενώνονταν το Πρώτο και το Δεύτερο Τείχος και στην Πύλη Γενάθ (κήπων σε εδάφη λατομημένα που ποτίζονταν από τα ύδατα της Δεξαμενής </w:t>
      </w:r>
      <w:r w:rsidRPr="001465DB">
        <w:rPr>
          <w:rFonts w:ascii="Times New Roman" w:hAnsi="Times New Roman" w:cs="Times New Roman"/>
          <w:i/>
          <w:lang w:bidi="he-IL"/>
        </w:rPr>
        <w:t>Αμύγδαλον</w:t>
      </w:r>
      <w:r w:rsidRPr="001465DB">
        <w:rPr>
          <w:rFonts w:ascii="Times New Roman" w:hAnsi="Times New Roman" w:cs="Times New Roman"/>
          <w:lang w:bidi="he-IL"/>
        </w:rPr>
        <w:t xml:space="preserve"> </w:t>
      </w:r>
      <w:r w:rsidRPr="001465DB">
        <w:rPr>
          <w:rFonts w:ascii="Times New Roman" w:hAnsi="Times New Roman" w:cs="Times New Roman"/>
          <w:i/>
          <w:lang w:bidi="he-IL"/>
        </w:rPr>
        <w:t>Πόλ.</w:t>
      </w:r>
      <w:r w:rsidRPr="001465DB">
        <w:rPr>
          <w:rFonts w:ascii="Times New Roman" w:hAnsi="Times New Roman" w:cs="Times New Roman"/>
          <w:lang w:bidi="he-IL"/>
        </w:rPr>
        <w:t xml:space="preserve"> 5. 146</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πρβλ. Ιω. 19, 41</w:t>
      </w:r>
      <w:r w:rsidRPr="001465DB">
        <w:rPr>
          <w:rFonts w:ascii="Times New Roman" w:hAnsi="Times New Roman" w:cs="Times New Roman"/>
          <w:vertAlign w:val="superscript"/>
          <w:lang w:bidi="he-IL"/>
        </w:rPr>
        <w:t>.</w:t>
      </w:r>
      <w:r w:rsidRPr="001465DB">
        <w:rPr>
          <w:rFonts w:ascii="Times New Roman" w:hAnsi="Times New Roman" w:cs="Times New Roman"/>
          <w:lang w:bidi="he-IL"/>
        </w:rPr>
        <w:t xml:space="preserve"> 21, 15).</w:t>
      </w:r>
      <w:r w:rsidRPr="001465DB">
        <w:rPr>
          <w:rFonts w:ascii="Times New Roman" w:hAnsi="Times New Roman" w:cs="Times New Roman"/>
        </w:rPr>
        <w:t xml:space="preserve"> </w:t>
      </w:r>
      <w:r w:rsidRPr="001465DB">
        <w:rPr>
          <w:rFonts w:ascii="Times New Roman" w:hAnsi="Times New Roman" w:cs="Times New Roman"/>
          <w:lang w:bidi="he-IL"/>
        </w:rPr>
        <w:t xml:space="preserve">Οι αρχαιολογικές ανασκαφές έχουν καταδείξει ότι μεγάλο μέρος της περιοχής στη βόρεια πλευρά της </w:t>
      </w:r>
      <w:r w:rsidRPr="001465DB">
        <w:rPr>
          <w:rFonts w:ascii="Times New Roman" w:hAnsi="Times New Roman" w:cs="Times New Roman"/>
          <w:i/>
          <w:lang w:bidi="he-IL"/>
        </w:rPr>
        <w:t>Εγκάρσιας Κοιλάδας</w:t>
      </w:r>
      <w:r w:rsidRPr="001465DB">
        <w:rPr>
          <w:rFonts w:ascii="Times New Roman" w:hAnsi="Times New Roman" w:cs="Times New Roman"/>
          <w:lang w:bidi="he-IL"/>
        </w:rPr>
        <w:t xml:space="preserve"> και μέχρι και το βόρειο σημείο όπου εντοπίζεται ο Ναός της Αναστάσεως, λειτουργούσε ως μεγάλο λατομείο για εξαγωγή οικοδομικής πέτρας για το Ναό και ήταν ιδανικό για την κατασκευή τάφων. </w:t>
      </w:r>
      <w:r w:rsidRPr="001465DB">
        <w:rPr>
          <w:rFonts w:ascii="Times New Roman" w:hAnsi="Times New Roman" w:cs="Times New Roman"/>
        </w:rPr>
        <w:t>Εκεί κατασκήνωναν και προσκυνητές, όπως και στο όρος των Ελαιών. Το 41 π.Χ. υψώθηκε από τον Ηρώδη Αγρίππα τρίτο τείχος που ενέταξε την περιοχή στην πόλη και για λόγους λατρευτικής καθαρότητας απομακρύνθηκαν οι τάφοι.</w:t>
      </w:r>
    </w:p>
    <w:p w:rsidR="001465DB" w:rsidRPr="001465DB" w:rsidRDefault="001465DB" w:rsidP="001465DB">
      <w:pPr>
        <w:tabs>
          <w:tab w:val="left" w:pos="2160"/>
        </w:tabs>
        <w:jc w:val="both"/>
        <w:rPr>
          <w:rFonts w:ascii="Times New Roman" w:hAnsi="Times New Roman" w:cs="Times New Roman"/>
          <w:lang w:bidi="he-IL"/>
        </w:rPr>
      </w:pPr>
      <w:r w:rsidRPr="001465DB">
        <w:rPr>
          <w:rFonts w:ascii="Times New Roman" w:hAnsi="Times New Roman" w:cs="Times New Roman"/>
          <w:lang w:bidi="he-IL"/>
        </w:rPr>
        <w:t>Σύμφωνα με τον Ευσέβιο (</w:t>
      </w:r>
      <w:r w:rsidRPr="001465DB">
        <w:rPr>
          <w:rFonts w:ascii="Times New Roman" w:hAnsi="Times New Roman" w:cs="Times New Roman"/>
          <w:i/>
          <w:lang w:bidi="he-IL"/>
        </w:rPr>
        <w:t>Ονομαστικόν</w:t>
      </w:r>
      <w:r w:rsidRPr="001465DB">
        <w:rPr>
          <w:rFonts w:ascii="Times New Roman" w:hAnsi="Times New Roman" w:cs="Times New Roman"/>
          <w:lang w:bidi="he-IL"/>
        </w:rPr>
        <w:t xml:space="preserve"> 74.21) η ακριβής τοποθεσία του Γολγοθά στη βόρεια πλευρά του Όρους Σιών παραδινόταν από γενιά σε γενιά στους Χριστιανούς, ακόμη κι όταν ο χώρος ο ίδιος καλύφθηκε από το λιθόστρωτο του Φόρουμ και του Ναού της Αφροδίτης μετά το 135 μ.Χ.. Τον Ιούνιο 1968 κατά τη διάρκεια οικοδομικών εργασιών στη νέα γειτονιά </w:t>
      </w:r>
      <w:bookmarkStart w:id="1" w:name="OLE_LINK1"/>
      <w:r w:rsidRPr="001465DB">
        <w:rPr>
          <w:rFonts w:ascii="Times New Roman" w:hAnsi="Times New Roman" w:cs="Times New Roman"/>
          <w:lang w:val="en-US" w:bidi="he-IL"/>
        </w:rPr>
        <w:t>Giv</w:t>
      </w:r>
      <w:r w:rsidRPr="001465DB">
        <w:rPr>
          <w:rFonts w:ascii="Times New Roman" w:hAnsi="Times New Roman" w:cs="Times New Roman"/>
          <w:lang w:bidi="he-IL"/>
        </w:rPr>
        <w:t>’</w:t>
      </w:r>
      <w:r w:rsidRPr="001465DB">
        <w:rPr>
          <w:rFonts w:ascii="Times New Roman" w:hAnsi="Times New Roman" w:cs="Times New Roman"/>
          <w:lang w:val="en-US" w:bidi="he-IL"/>
        </w:rPr>
        <w:t>at</w:t>
      </w:r>
      <w:r w:rsidRPr="001465DB">
        <w:rPr>
          <w:rFonts w:ascii="Times New Roman" w:hAnsi="Times New Roman" w:cs="Times New Roman"/>
          <w:lang w:bidi="he-IL"/>
        </w:rPr>
        <w:t xml:space="preserve"> </w:t>
      </w:r>
      <w:r w:rsidRPr="001465DB">
        <w:rPr>
          <w:rFonts w:ascii="Times New Roman" w:hAnsi="Times New Roman" w:cs="Times New Roman"/>
          <w:lang w:val="en-US" w:bidi="he-IL"/>
        </w:rPr>
        <w:t>ha</w:t>
      </w:r>
      <w:r w:rsidRPr="001465DB">
        <w:rPr>
          <w:rFonts w:ascii="Times New Roman" w:hAnsi="Times New Roman" w:cs="Times New Roman"/>
          <w:lang w:bidi="he-IL"/>
        </w:rPr>
        <w:t>-</w:t>
      </w:r>
      <w:r w:rsidRPr="001465DB">
        <w:rPr>
          <w:rFonts w:ascii="Times New Roman" w:hAnsi="Times New Roman" w:cs="Times New Roman"/>
          <w:lang w:val="en-US" w:bidi="he-IL"/>
        </w:rPr>
        <w:t>Mivtar</w:t>
      </w:r>
      <w:r w:rsidRPr="001465DB">
        <w:rPr>
          <w:rFonts w:ascii="Times New Roman" w:hAnsi="Times New Roman" w:cs="Times New Roman"/>
          <w:lang w:bidi="he-IL"/>
        </w:rPr>
        <w:t xml:space="preserve"> </w:t>
      </w:r>
      <w:bookmarkEnd w:id="1"/>
      <w:r w:rsidRPr="001465DB">
        <w:rPr>
          <w:rFonts w:ascii="Times New Roman" w:hAnsi="Times New Roman" w:cs="Times New Roman"/>
          <w:lang w:bidi="he-IL"/>
        </w:rPr>
        <w:t>(βόρεια Ιερουσαλήμ) ήλθαν στο φως από τον Β. Τζαφέρη σε ταφική σπηλιά του 1</w:t>
      </w:r>
      <w:r w:rsidRPr="001465DB">
        <w:rPr>
          <w:rFonts w:ascii="Times New Roman" w:hAnsi="Times New Roman" w:cs="Times New Roman"/>
          <w:vertAlign w:val="superscript"/>
          <w:lang w:bidi="he-IL"/>
        </w:rPr>
        <w:t>ου</w:t>
      </w:r>
      <w:r w:rsidRPr="001465DB">
        <w:rPr>
          <w:rFonts w:ascii="Times New Roman" w:hAnsi="Times New Roman" w:cs="Times New Roman"/>
          <w:lang w:bidi="he-IL"/>
        </w:rPr>
        <w:t xml:space="preserve"> αι. υπολείμματα οστών Εσταυρωμένου 24-28 χρονών εντός λίθινου  οστεοφυλάκιου αναμεμειγμένα με οστά παιδιού ίσως και ενός </w:t>
      </w:r>
      <w:r w:rsidRPr="001465DB">
        <w:rPr>
          <w:rFonts w:ascii="Times New Roman" w:hAnsi="Times New Roman" w:cs="Times New Roman"/>
          <w:i/>
          <w:iCs/>
          <w:lang w:bidi="he-IL"/>
        </w:rPr>
        <w:t>τρίτου</w:t>
      </w:r>
      <w:r w:rsidRPr="001465DB">
        <w:rPr>
          <w:rFonts w:ascii="Times New Roman" w:hAnsi="Times New Roman" w:cs="Times New Roman"/>
          <w:lang w:bidi="he-IL"/>
        </w:rPr>
        <w:t xml:space="preserve"> ενήλικα. Πρόκειται για οστό δεξιάς φτέρνας (</w:t>
      </w:r>
      <w:r w:rsidRPr="001465DB">
        <w:rPr>
          <w:rFonts w:ascii="Times New Roman" w:hAnsi="Times New Roman" w:cs="Times New Roman"/>
          <w:lang w:val="en-US" w:bidi="he-IL"/>
        </w:rPr>
        <w:t>calcaneum</w:t>
      </w:r>
      <w:r w:rsidRPr="001465DB">
        <w:rPr>
          <w:rFonts w:ascii="Times New Roman" w:hAnsi="Times New Roman" w:cs="Times New Roman"/>
          <w:lang w:bidi="he-IL"/>
        </w:rPr>
        <w:t xml:space="preserve">) που το διαπερνούσε ένα σιδερένιο καρφί (11,5 εκατ.) με υπολείμματα μιας λεπτής πλάκας ξύλου ελιάς. Η επιγραφή </w:t>
      </w:r>
      <w:r w:rsidRPr="001465DB">
        <w:rPr>
          <w:rFonts w:ascii="Times New Roman" w:hAnsi="Times New Roman" w:cs="Times New Roman"/>
          <w:i/>
          <w:lang w:bidi="he-IL"/>
        </w:rPr>
        <w:t>Γιεχοχανάν (</w:t>
      </w:r>
      <w:r w:rsidRPr="001465DB">
        <w:rPr>
          <w:rFonts w:ascii="Times New Roman" w:hAnsi="Times New Roman" w:cs="Times New Roman"/>
          <w:i/>
          <w:lang w:val="en-US" w:bidi="he-IL"/>
        </w:rPr>
        <w:t>Yehohanan</w:t>
      </w:r>
      <w:r w:rsidRPr="001465DB">
        <w:rPr>
          <w:rFonts w:ascii="Times New Roman" w:hAnsi="Times New Roman" w:cs="Times New Roman"/>
          <w:i/>
          <w:lang w:bidi="he-IL"/>
        </w:rPr>
        <w:t xml:space="preserve">) </w:t>
      </w:r>
      <w:r w:rsidRPr="001465DB">
        <w:rPr>
          <w:rFonts w:ascii="Times New Roman" w:hAnsi="Times New Roman" w:cs="Times New Roman"/>
          <w:lang w:bidi="he-IL"/>
        </w:rPr>
        <w:t>συνοδεύεται από το</w:t>
      </w:r>
      <w:r w:rsidRPr="001465DB">
        <w:rPr>
          <w:rFonts w:ascii="Times New Roman" w:hAnsi="Times New Roman" w:cs="Times New Roman"/>
          <w:i/>
          <w:lang w:bidi="he-IL"/>
        </w:rPr>
        <w:t xml:space="preserve"> ο γιος του Χαγκακόλ</w:t>
      </w:r>
      <w:r w:rsidRPr="001465DB">
        <w:rPr>
          <w:rFonts w:ascii="Times New Roman" w:hAnsi="Times New Roman" w:cs="Times New Roman"/>
          <w:lang w:bidi="he-IL"/>
        </w:rPr>
        <w:t xml:space="preserve"> (</w:t>
      </w:r>
      <w:r w:rsidRPr="001465DB">
        <w:rPr>
          <w:rFonts w:ascii="Times New Roman" w:hAnsi="Times New Roman" w:cs="Times New Roman"/>
          <w:lang w:val="en-US" w:bidi="he-IL"/>
        </w:rPr>
        <w:t>ben</w:t>
      </w:r>
      <w:r w:rsidRPr="001465DB">
        <w:rPr>
          <w:rFonts w:ascii="Times New Roman" w:hAnsi="Times New Roman" w:cs="Times New Roman"/>
          <w:lang w:bidi="he-IL"/>
        </w:rPr>
        <w:t xml:space="preserve"> </w:t>
      </w:r>
      <w:r w:rsidRPr="001465DB">
        <w:rPr>
          <w:rFonts w:ascii="Times New Roman" w:hAnsi="Times New Roman" w:cs="Times New Roman"/>
          <w:lang w:val="en-US" w:bidi="he-IL"/>
        </w:rPr>
        <w:t>Hagakol</w:t>
      </w:r>
      <w:r w:rsidRPr="001465DB">
        <w:rPr>
          <w:rFonts w:ascii="Times New Roman" w:hAnsi="Times New Roman" w:cs="Times New Roman"/>
          <w:i/>
          <w:lang w:bidi="he-IL"/>
        </w:rPr>
        <w:t xml:space="preserve"> </w:t>
      </w:r>
      <w:r w:rsidRPr="001465DB">
        <w:rPr>
          <w:rFonts w:ascii="Times New Roman" w:hAnsi="Times New Roman" w:cs="Times New Roman"/>
          <w:lang w:bidi="he-IL"/>
        </w:rPr>
        <w:t xml:space="preserve">= </w:t>
      </w:r>
      <w:r w:rsidRPr="001465DB">
        <w:rPr>
          <w:rFonts w:ascii="Times New Roman" w:hAnsi="Times New Roman" w:cs="Times New Roman"/>
          <w:i/>
          <w:lang w:bidi="he-IL"/>
        </w:rPr>
        <w:t>αυτός που κρεμάστηκε με τα γόνατα παράμερα</w:t>
      </w:r>
      <w:r w:rsidRPr="001465DB">
        <w:rPr>
          <w:rFonts w:ascii="Times New Roman" w:hAnsi="Times New Roman" w:cs="Times New Roman"/>
          <w:lang w:bidi="he-IL"/>
        </w:rPr>
        <w:t xml:space="preserve"> σε παράξενη θέση;). </w:t>
      </w:r>
    </w:p>
    <w:p w:rsidR="001465DB" w:rsidRPr="001465DB" w:rsidRDefault="001465DB" w:rsidP="001465DB">
      <w:pPr>
        <w:pStyle w:val="a8"/>
        <w:jc w:val="both"/>
        <w:rPr>
          <w:rFonts w:ascii="Times New Roman" w:hAnsi="Times New Roman"/>
          <w:sz w:val="22"/>
        </w:rPr>
      </w:pPr>
      <w:r w:rsidRPr="001465DB">
        <w:rPr>
          <w:rFonts w:ascii="Times New Roman" w:hAnsi="Times New Roman"/>
          <w:sz w:val="22"/>
          <w:szCs w:val="22"/>
          <w:lang w:val="en-US"/>
        </w:rPr>
        <w:t>O</w:t>
      </w:r>
      <w:r w:rsidRPr="001465DB">
        <w:rPr>
          <w:rFonts w:ascii="Times New Roman" w:hAnsi="Times New Roman"/>
          <w:sz w:val="22"/>
          <w:szCs w:val="22"/>
        </w:rPr>
        <w:t xml:space="preserve"> Ιησούς ετάφη πλησίον αυτού (και όχι στον </w:t>
      </w:r>
      <w:r w:rsidRPr="001465DB">
        <w:rPr>
          <w:rFonts w:ascii="Times New Roman" w:hAnsi="Times New Roman"/>
          <w:i/>
          <w:sz w:val="22"/>
          <w:szCs w:val="22"/>
        </w:rPr>
        <w:t>τάφο του Κήπου</w:t>
      </w:r>
      <w:r w:rsidRPr="001465DB">
        <w:rPr>
          <w:rFonts w:ascii="Times New Roman" w:hAnsi="Times New Roman"/>
          <w:sz w:val="22"/>
          <w:szCs w:val="22"/>
        </w:rPr>
        <w:t xml:space="preserve"> που «ανακάλυψε» ο Γκόρντον το 1883, βόρεια της Πύλης της Δαμασκού) σε καινό τάφο του Ιωσήφ, όπου δεν είχαν ταφεί έτεροι συγγενείς του αφού η οικογένειά του καταγόταν από την Αριμαθαία. </w:t>
      </w:r>
      <w:r w:rsidRPr="001465DB">
        <w:rPr>
          <w:rFonts w:ascii="Times New Roman" w:hAnsi="Times New Roman"/>
          <w:sz w:val="22"/>
          <w:szCs w:val="22"/>
          <w:lang w:bidi="he-IL"/>
        </w:rPr>
        <w:t xml:space="preserve">Η ανακάλυψη του  οικογενειακού </w:t>
      </w:r>
      <w:r w:rsidRPr="001465DB">
        <w:rPr>
          <w:rFonts w:ascii="Times New Roman" w:hAnsi="Times New Roman"/>
          <w:sz w:val="22"/>
          <w:szCs w:val="22"/>
        </w:rPr>
        <w:t>τάφου του Ιησού στο Ταλπιότ απεδείχθη φρούδα (Γκίπσον, 293 κε.) όπως και του οστεοφυλακίου του Ιακώβου του αδελφοθέου.</w:t>
      </w:r>
      <w:r w:rsidRPr="001465DB">
        <w:rPr>
          <w:rFonts w:ascii="Times New Roman" w:hAnsi="Times New Roman"/>
          <w:sz w:val="22"/>
        </w:rPr>
        <w:t xml:space="preserve"> Σημειωτέον ότι και μετά την άλωση της Πόλης του 70 μ.Χ. ζούσαν Ιουδαιοχριστιανοί που επέστρεψαν από την Πέλλα (Μκ. 13, 14</w:t>
      </w:r>
      <w:r w:rsidRPr="001465DB">
        <w:rPr>
          <w:rFonts w:ascii="Times New Roman" w:hAnsi="Times New Roman"/>
          <w:sz w:val="22"/>
          <w:vertAlign w:val="superscript"/>
        </w:rPr>
        <w:t>.</w:t>
      </w:r>
      <w:r w:rsidRPr="001465DB">
        <w:rPr>
          <w:rFonts w:ascii="Times New Roman" w:hAnsi="Times New Roman"/>
          <w:sz w:val="22"/>
        </w:rPr>
        <w:t xml:space="preserve"> Ευσέβιος Ε.Ι. 5.3.5</w:t>
      </w:r>
      <w:r w:rsidRPr="001465DB">
        <w:rPr>
          <w:rFonts w:ascii="Times New Roman" w:hAnsi="Times New Roman"/>
          <w:sz w:val="22"/>
          <w:vertAlign w:val="superscript"/>
        </w:rPr>
        <w:t>.</w:t>
      </w:r>
      <w:r w:rsidRPr="001465DB">
        <w:rPr>
          <w:rFonts w:ascii="Times New Roman" w:hAnsi="Times New Roman"/>
          <w:sz w:val="22"/>
        </w:rPr>
        <w:t xml:space="preserve"> Επιφάνιος, </w:t>
      </w:r>
      <w:r w:rsidRPr="001465DB">
        <w:rPr>
          <w:rFonts w:ascii="Times New Roman" w:hAnsi="Times New Roman"/>
          <w:i/>
          <w:sz w:val="22"/>
        </w:rPr>
        <w:t>Κατά Αιρέσεων</w:t>
      </w:r>
      <w:r w:rsidRPr="001465DB">
        <w:rPr>
          <w:rFonts w:ascii="Times New Roman" w:hAnsi="Times New Roman"/>
          <w:sz w:val="22"/>
        </w:rPr>
        <w:t xml:space="preserve"> 29.9</w:t>
      </w:r>
      <w:r w:rsidRPr="001465DB">
        <w:rPr>
          <w:rFonts w:ascii="Times New Roman" w:hAnsi="Times New Roman"/>
          <w:sz w:val="22"/>
          <w:vertAlign w:val="superscript"/>
        </w:rPr>
        <w:t xml:space="preserve">. </w:t>
      </w:r>
      <w:r w:rsidRPr="001465DB">
        <w:rPr>
          <w:rFonts w:ascii="Times New Roman" w:hAnsi="Times New Roman"/>
          <w:sz w:val="22"/>
        </w:rPr>
        <w:t xml:space="preserve">Γνίλκα 307 κε.) στην Ιερουσαλήμ (πρβλ. Επιφάνιος </w:t>
      </w:r>
      <w:r w:rsidRPr="001465DB">
        <w:rPr>
          <w:rFonts w:ascii="Times New Roman" w:hAnsi="Times New Roman"/>
          <w:i/>
          <w:sz w:val="22"/>
        </w:rPr>
        <w:t>Περί Μέτρων</w:t>
      </w:r>
      <w:r w:rsidRPr="001465DB">
        <w:rPr>
          <w:rFonts w:ascii="Times New Roman" w:hAnsi="Times New Roman"/>
          <w:sz w:val="22"/>
        </w:rPr>
        <w:t xml:space="preserve"> 14 κε.). Η παρουσία τους παύει μετά την μεγάλη ιουδαϊκή επανάσταση επί Αδριανού (132-5) που είχε δύο αιτίες: το σχέδιο να κτιστεί στη θέση της καινούργια πόλη με ειδωλολατρικό Ναό και η απαγόρευση της περιτομής ως ευνουχισμού. Ηγέτης της Επανάστασης ήταν ο Σίμων</w:t>
      </w:r>
      <w:r w:rsidRPr="001465DB">
        <w:rPr>
          <w:rFonts w:ascii="Times New Roman" w:hAnsi="Times New Roman"/>
          <w:i/>
          <w:sz w:val="22"/>
        </w:rPr>
        <w:t xml:space="preserve"> Μπαρ Κοσμπά</w:t>
      </w:r>
      <w:r w:rsidRPr="001465DB">
        <w:rPr>
          <w:rFonts w:ascii="Times New Roman" w:hAnsi="Times New Roman"/>
          <w:sz w:val="22"/>
        </w:rPr>
        <w:t xml:space="preserve"> που μετονομάσθηκε σε </w:t>
      </w:r>
      <w:r w:rsidRPr="001465DB">
        <w:rPr>
          <w:rFonts w:ascii="Times New Roman" w:hAnsi="Times New Roman"/>
          <w:i/>
          <w:sz w:val="22"/>
        </w:rPr>
        <w:t>Μπαρ Κοχμπά</w:t>
      </w:r>
      <w:r w:rsidRPr="001465DB">
        <w:rPr>
          <w:rFonts w:ascii="Times New Roman" w:hAnsi="Times New Roman"/>
          <w:sz w:val="22"/>
        </w:rPr>
        <w:t xml:space="preserve"> (= </w:t>
      </w:r>
      <w:r w:rsidRPr="001465DB">
        <w:rPr>
          <w:rFonts w:ascii="Times New Roman" w:hAnsi="Times New Roman"/>
          <w:i/>
          <w:sz w:val="22"/>
        </w:rPr>
        <w:t>Υιός του Αστέρα</w:t>
      </w:r>
      <w:r w:rsidRPr="001465DB">
        <w:rPr>
          <w:rFonts w:ascii="Times New Roman" w:hAnsi="Times New Roman"/>
          <w:sz w:val="22"/>
        </w:rPr>
        <w:t xml:space="preserve"> Αρ. 24, 17). Μετά από  3 1/2 χρόνια σκληρό συμμοριτοπόλεμο νικήθηκε στο οχυρό </w:t>
      </w:r>
      <w:r w:rsidRPr="001465DB">
        <w:rPr>
          <w:rFonts w:ascii="Times New Roman" w:hAnsi="Times New Roman"/>
          <w:sz w:val="22"/>
          <w:lang w:val="en-US"/>
        </w:rPr>
        <w:t>Beth</w:t>
      </w:r>
      <w:r w:rsidRPr="001465DB">
        <w:rPr>
          <w:rFonts w:ascii="Times New Roman" w:hAnsi="Times New Roman"/>
          <w:sz w:val="22"/>
        </w:rPr>
        <w:t>-</w:t>
      </w:r>
      <w:r w:rsidRPr="001465DB">
        <w:rPr>
          <w:rFonts w:ascii="Times New Roman" w:hAnsi="Times New Roman"/>
          <w:sz w:val="22"/>
          <w:lang w:val="en-US"/>
        </w:rPr>
        <w:t>ther</w:t>
      </w:r>
      <w:r w:rsidRPr="001465DB">
        <w:rPr>
          <w:rFonts w:ascii="Times New Roman" w:hAnsi="Times New Roman"/>
          <w:sz w:val="22"/>
        </w:rPr>
        <w:t xml:space="preserve">, νοτιοδυτικά της Ιερουσαλήμ (Ευσέβιος, Ε.Ι. 4.6.3). Απαγορεύθηκε στον ιουδαϊκό λαό να εισέρχεται στην περιοχή της, ονομάζεται </w:t>
      </w:r>
      <w:r w:rsidRPr="001465DB">
        <w:rPr>
          <w:rFonts w:ascii="Times New Roman" w:hAnsi="Times New Roman"/>
          <w:sz w:val="22"/>
          <w:lang w:val="en-US"/>
        </w:rPr>
        <w:t>Aelia</w:t>
      </w:r>
      <w:r w:rsidRPr="001465DB">
        <w:rPr>
          <w:rFonts w:ascii="Times New Roman" w:hAnsi="Times New Roman"/>
          <w:sz w:val="22"/>
        </w:rPr>
        <w:t xml:space="preserve"> </w:t>
      </w:r>
      <w:r w:rsidRPr="001465DB">
        <w:rPr>
          <w:rFonts w:ascii="Times New Roman" w:hAnsi="Times New Roman"/>
          <w:sz w:val="22"/>
          <w:lang w:val="en-US"/>
        </w:rPr>
        <w:t>Capitolina</w:t>
      </w:r>
      <w:r w:rsidRPr="001465DB">
        <w:rPr>
          <w:rFonts w:ascii="Times New Roman" w:hAnsi="Times New Roman"/>
          <w:sz w:val="22"/>
        </w:rPr>
        <w:t xml:space="preserve"> προς τιμήν του αυτοκράτορα </w:t>
      </w:r>
      <w:r w:rsidRPr="001465DB">
        <w:rPr>
          <w:rFonts w:ascii="Times New Roman" w:hAnsi="Times New Roman"/>
          <w:sz w:val="22"/>
          <w:lang w:val="en-US"/>
        </w:rPr>
        <w:t>Aelius</w:t>
      </w:r>
      <w:r w:rsidRPr="001465DB">
        <w:rPr>
          <w:rFonts w:ascii="Times New Roman" w:hAnsi="Times New Roman"/>
          <w:sz w:val="22"/>
        </w:rPr>
        <w:t xml:space="preserve"> </w:t>
      </w:r>
      <w:r w:rsidRPr="001465DB">
        <w:rPr>
          <w:rFonts w:ascii="Times New Roman" w:hAnsi="Times New Roman"/>
          <w:sz w:val="22"/>
          <w:lang w:val="en-US"/>
        </w:rPr>
        <w:t>Hadrianus</w:t>
      </w:r>
      <w:r w:rsidRPr="001465DB">
        <w:rPr>
          <w:rFonts w:ascii="Times New Roman" w:hAnsi="Times New Roman"/>
          <w:sz w:val="22"/>
          <w:vertAlign w:val="superscript"/>
        </w:rPr>
        <w:t>14</w:t>
      </w:r>
      <w:r w:rsidRPr="001465DB">
        <w:rPr>
          <w:rFonts w:ascii="Times New Roman" w:hAnsi="Times New Roman"/>
          <w:sz w:val="22"/>
        </w:rPr>
        <w:t xml:space="preserve"> λατρεύεται ο Καπιτώλιος Δίας κι εποικίζεται από ξένους. Πρώτος ο αυτοκράτορας </w:t>
      </w:r>
      <w:r w:rsidRPr="001465DB">
        <w:rPr>
          <w:rFonts w:ascii="Times New Roman" w:hAnsi="Times New Roman"/>
          <w:sz w:val="22"/>
        </w:rPr>
        <w:lastRenderedPageBreak/>
        <w:t>Κωνσταντίνος τον 4</w:t>
      </w:r>
      <w:r w:rsidRPr="001465DB">
        <w:rPr>
          <w:rFonts w:ascii="Times New Roman" w:hAnsi="Times New Roman"/>
          <w:sz w:val="22"/>
          <w:vertAlign w:val="superscript"/>
        </w:rPr>
        <w:t>ο</w:t>
      </w:r>
      <w:r w:rsidRPr="001465DB">
        <w:rPr>
          <w:rFonts w:ascii="Times New Roman" w:hAnsi="Times New Roman"/>
          <w:sz w:val="22"/>
        </w:rPr>
        <w:t xml:space="preserve"> αι. μ.Χ. επέτρεψε στους Ιουδαίους να επισκέπτονται το Ναό μία φορά το χρόνο, στις 9 του Αβ (επέτειος άλωσης).</w:t>
      </w:r>
    </w:p>
    <w:p w:rsidR="001465DB" w:rsidRPr="001465DB" w:rsidRDefault="001465DB" w:rsidP="001465DB">
      <w:pPr>
        <w:jc w:val="both"/>
        <w:rPr>
          <w:rFonts w:ascii="Times New Roman" w:hAnsi="Times New Roman" w:cs="Times New Roman"/>
          <w:sz w:val="18"/>
          <w:szCs w:val="18"/>
        </w:rPr>
      </w:pPr>
    </w:p>
    <w:p w:rsidR="001465DB" w:rsidRPr="001465DB" w:rsidRDefault="001465DB" w:rsidP="001465DB">
      <w:pPr>
        <w:jc w:val="both"/>
        <w:rPr>
          <w:rFonts w:ascii="Times New Roman" w:hAnsi="Times New Roman" w:cs="Times New Roman"/>
          <w:sz w:val="18"/>
          <w:szCs w:val="18"/>
          <w:lang w:val="en-US"/>
        </w:rPr>
      </w:pPr>
      <w:r w:rsidRPr="001465DB">
        <w:rPr>
          <w:rFonts w:ascii="Times New Roman" w:hAnsi="Times New Roman" w:cs="Times New Roman"/>
          <w:sz w:val="18"/>
          <w:szCs w:val="18"/>
        </w:rPr>
        <w:t xml:space="preserve">ΒΙΒΛΙΟΓΡΑΦΙΑ </w:t>
      </w:r>
      <w:r w:rsidRPr="001465DB">
        <w:rPr>
          <w:rFonts w:ascii="Times New Roman" w:hAnsi="Times New Roman" w:cs="Times New Roman"/>
          <w:sz w:val="18"/>
          <w:szCs w:val="18"/>
          <w:lang w:val="en-US"/>
        </w:rPr>
        <w:t>Shimon</w:t>
      </w:r>
      <w:r w:rsidRPr="001465DB">
        <w:rPr>
          <w:rFonts w:ascii="Times New Roman" w:hAnsi="Times New Roman" w:cs="Times New Roman"/>
          <w:sz w:val="18"/>
          <w:szCs w:val="18"/>
        </w:rPr>
        <w:t xml:space="preserve"> </w:t>
      </w:r>
      <w:r w:rsidRPr="001465DB">
        <w:rPr>
          <w:rFonts w:ascii="Times New Roman" w:hAnsi="Times New Roman" w:cs="Times New Roman"/>
          <w:sz w:val="18"/>
          <w:szCs w:val="18"/>
          <w:lang w:val="en-US"/>
        </w:rPr>
        <w:t>Gibson</w:t>
      </w:r>
      <w:r w:rsidRPr="001465DB">
        <w:rPr>
          <w:rFonts w:ascii="Times New Roman" w:hAnsi="Times New Roman" w:cs="Times New Roman"/>
          <w:sz w:val="18"/>
          <w:szCs w:val="18"/>
        </w:rPr>
        <w:t>,</w:t>
      </w:r>
      <w:r w:rsidRPr="001465DB">
        <w:rPr>
          <w:rStyle w:val="af1"/>
          <w:rFonts w:ascii="Times New Roman" w:hAnsi="Times New Roman" w:cs="Times New Roman"/>
          <w:sz w:val="18"/>
          <w:szCs w:val="18"/>
        </w:rPr>
        <w:t xml:space="preserve"> Οι τελευταίες Ημέρες του Ιησού, Μτφρ. Σ.Σ. Δεσπότης, Αθήνα: Ψυχογιός 2009 (όπου και περαιτέρω βιβλιογραφική ενημέρωση). </w:t>
      </w:r>
      <w:r w:rsidRPr="001465DB">
        <w:rPr>
          <w:rStyle w:val="af1"/>
          <w:rFonts w:ascii="Times New Roman" w:hAnsi="Times New Roman" w:cs="Times New Roman"/>
          <w:sz w:val="18"/>
          <w:szCs w:val="18"/>
          <w:lang w:val="en-US"/>
        </w:rPr>
        <w:t>J</w:t>
      </w:r>
      <w:r w:rsidRPr="001465DB">
        <w:rPr>
          <w:rStyle w:val="af1"/>
          <w:rFonts w:ascii="Times New Roman" w:hAnsi="Times New Roman" w:cs="Times New Roman"/>
          <w:sz w:val="18"/>
          <w:szCs w:val="18"/>
        </w:rPr>
        <w:t xml:space="preserve">. </w:t>
      </w:r>
      <w:r w:rsidRPr="001465DB">
        <w:rPr>
          <w:rStyle w:val="af1"/>
          <w:rFonts w:ascii="Times New Roman" w:hAnsi="Times New Roman" w:cs="Times New Roman"/>
          <w:sz w:val="18"/>
          <w:szCs w:val="18"/>
          <w:lang w:val="en-US"/>
        </w:rPr>
        <w:t>Gnilka</w:t>
      </w:r>
      <w:r w:rsidRPr="001465DB">
        <w:rPr>
          <w:rStyle w:val="af1"/>
          <w:rFonts w:ascii="Times New Roman" w:hAnsi="Times New Roman" w:cs="Times New Roman"/>
          <w:sz w:val="18"/>
          <w:szCs w:val="18"/>
        </w:rPr>
        <w:t xml:space="preserve">, Χριστιανισμός και Ισλάμ. Μια νέα Προσέγγιση, Μτφρ. Σ.Σ. Δεσπότης, Αθήνα: Ουρανός 2009.  </w:t>
      </w:r>
      <w:r w:rsidRPr="001465DB">
        <w:rPr>
          <w:rFonts w:ascii="Times New Roman" w:hAnsi="Times New Roman" w:cs="Times New Roman"/>
          <w:sz w:val="18"/>
          <w:szCs w:val="18"/>
          <w:lang w:val="en-US"/>
        </w:rPr>
        <w:t xml:space="preserve">J. Jeremias, </w:t>
      </w:r>
      <w:r w:rsidRPr="001465DB">
        <w:rPr>
          <w:rFonts w:ascii="Times New Roman" w:hAnsi="Times New Roman" w:cs="Times New Roman"/>
          <w:i/>
          <w:sz w:val="18"/>
          <w:szCs w:val="18"/>
          <w:lang w:val="en-US"/>
        </w:rPr>
        <w:t>Jerusalem in the Time of Jesus</w:t>
      </w:r>
      <w:r w:rsidRPr="001465DB">
        <w:rPr>
          <w:rFonts w:ascii="Times New Roman" w:hAnsi="Times New Roman" w:cs="Times New Roman"/>
          <w:sz w:val="18"/>
          <w:szCs w:val="18"/>
          <w:lang w:val="en-US"/>
        </w:rPr>
        <w:t>, Philadelphia: Fortress 1969.</w:t>
      </w:r>
    </w:p>
    <w:p w:rsidR="001465DB" w:rsidRPr="001465DB" w:rsidRDefault="001465DB" w:rsidP="001465DB">
      <w:pPr>
        <w:jc w:val="both"/>
        <w:rPr>
          <w:rFonts w:ascii="Times New Roman" w:hAnsi="Times New Roman" w:cs="Times New Roman"/>
          <w:sz w:val="18"/>
          <w:szCs w:val="18"/>
          <w:lang w:val="en-US"/>
        </w:rPr>
      </w:pPr>
    </w:p>
    <w:p w:rsidR="001465DB" w:rsidRPr="001465DB" w:rsidRDefault="001465DB" w:rsidP="001465DB">
      <w:pPr>
        <w:jc w:val="both"/>
        <w:rPr>
          <w:rFonts w:ascii="Times New Roman" w:hAnsi="Times New Roman" w:cs="Times New Roman"/>
          <w:sz w:val="18"/>
          <w:szCs w:val="18"/>
          <w:lang w:val="en-US"/>
        </w:rPr>
      </w:pPr>
    </w:p>
    <w:p w:rsidR="001465DB" w:rsidRPr="001465DB" w:rsidRDefault="001465DB" w:rsidP="001465DB">
      <w:pPr>
        <w:jc w:val="both"/>
        <w:rPr>
          <w:rFonts w:ascii="Times New Roman" w:hAnsi="Times New Roman" w:cs="Times New Roman"/>
          <w:sz w:val="18"/>
          <w:szCs w:val="18"/>
          <w:lang w:val="en-US"/>
        </w:rPr>
      </w:pPr>
    </w:p>
    <w:p w:rsidR="001465DB" w:rsidRPr="001465DB" w:rsidRDefault="001465DB" w:rsidP="001465DB">
      <w:pPr>
        <w:jc w:val="both"/>
        <w:rPr>
          <w:rFonts w:ascii="Times New Roman" w:hAnsi="Times New Roman" w:cs="Times New Roman"/>
          <w:sz w:val="18"/>
          <w:szCs w:val="18"/>
        </w:rPr>
      </w:pPr>
      <w:r w:rsidRPr="001465DB">
        <w:rPr>
          <w:rFonts w:ascii="Times New Roman" w:hAnsi="Times New Roman" w:cs="Times New Roman"/>
          <w:sz w:val="18"/>
          <w:szCs w:val="18"/>
        </w:rPr>
        <w:t>ΝΑ ΠΡΟΣΤΕΘΕΙ ΧΑΡΤΗΣ ΙΕΡΟΥΣΑΛΗΜ ΑΠΟ ΤΟ ΒΙΒΛΙΟ ΤΟΥ ΓΚΙΠΣΟΝ ΤΗΛΕΦΩΝΟ ΕΚΔΟΣΕΩΝ 210 2804800 (ΖΗΤΗΣΤΕ ΤΗΝ ΑΓΓΕΛΑ ΣΩΤΗΡΙΟΥ ΕΞ ΟΝΟΜΑΤΟΣ ΜΟΥ)</w:t>
      </w:r>
    </w:p>
    <w:p w:rsidR="001465DB" w:rsidRPr="001465DB" w:rsidRDefault="001465DB" w:rsidP="001465DB">
      <w:pPr>
        <w:pStyle w:val="1"/>
        <w:jc w:val="both"/>
        <w:rPr>
          <w:rFonts w:ascii="Times New Roman" w:hAnsi="Times New Roman" w:cs="Times New Roman"/>
          <w:lang w:bidi="he-IL"/>
        </w:rPr>
      </w:pPr>
      <w:r w:rsidRPr="001465DB">
        <w:rPr>
          <w:rFonts w:ascii="Times New Roman" w:hAnsi="Times New Roman" w:cs="Times New Roman"/>
          <w:lang w:bidi="he-IL"/>
        </w:rPr>
        <w:t>ΝΙΚΟΛΑΪΤΕΣ</w:t>
      </w:r>
    </w:p>
    <w:p w:rsidR="001465DB" w:rsidRPr="001465DB" w:rsidRDefault="001465DB" w:rsidP="001465DB">
      <w:pPr>
        <w:autoSpaceDE w:val="0"/>
        <w:autoSpaceDN w:val="0"/>
        <w:adjustRightInd w:val="0"/>
        <w:jc w:val="both"/>
        <w:rPr>
          <w:rFonts w:ascii="Times New Roman" w:hAnsi="Times New Roman" w:cs="Times New Roman"/>
          <w:sz w:val="20"/>
          <w:szCs w:val="20"/>
          <w:lang w:bidi="he-IL"/>
        </w:rPr>
      </w:pPr>
      <w:r w:rsidRPr="001465DB">
        <w:rPr>
          <w:rFonts w:ascii="Times New Roman" w:hAnsi="Times New Roman" w:cs="Times New Roman"/>
          <w:iCs/>
          <w:sz w:val="20"/>
          <w:szCs w:val="20"/>
        </w:rPr>
        <w:t xml:space="preserve">Το ελληνικό όνομα </w:t>
      </w:r>
      <w:r w:rsidRPr="001465DB">
        <w:rPr>
          <w:rFonts w:ascii="Times New Roman" w:hAnsi="Times New Roman" w:cs="Times New Roman"/>
          <w:b/>
          <w:i/>
          <w:iCs/>
          <w:sz w:val="20"/>
          <w:szCs w:val="20"/>
        </w:rPr>
        <w:t>Νικόλαος</w:t>
      </w:r>
      <w:r w:rsidRPr="001465DB">
        <w:rPr>
          <w:rFonts w:ascii="Times New Roman" w:hAnsi="Times New Roman" w:cs="Times New Roman"/>
          <w:iCs/>
          <w:sz w:val="20"/>
          <w:szCs w:val="20"/>
        </w:rPr>
        <w:t xml:space="preserve"> (νίκος+λαός), </w:t>
      </w:r>
      <w:r w:rsidRPr="001465DB">
        <w:rPr>
          <w:rFonts w:ascii="Times New Roman" w:hAnsi="Times New Roman" w:cs="Times New Roman"/>
          <w:sz w:val="20"/>
          <w:szCs w:val="20"/>
        </w:rPr>
        <w:t xml:space="preserve"> </w:t>
      </w:r>
      <w:r w:rsidRPr="001465DB">
        <w:rPr>
          <w:rFonts w:ascii="Times New Roman" w:hAnsi="Times New Roman" w:cs="Times New Roman"/>
          <w:iCs/>
          <w:sz w:val="20"/>
          <w:szCs w:val="20"/>
        </w:rPr>
        <w:t xml:space="preserve">σημαίνει τον </w:t>
      </w:r>
      <w:r w:rsidRPr="001465DB">
        <w:rPr>
          <w:rFonts w:ascii="Times New Roman" w:hAnsi="Times New Roman" w:cs="Times New Roman"/>
          <w:i/>
          <w:iCs/>
          <w:sz w:val="20"/>
          <w:szCs w:val="20"/>
        </w:rPr>
        <w:t>κατακτητή των απλών ανθρώπων</w:t>
      </w:r>
      <w:r w:rsidRPr="001465DB">
        <w:rPr>
          <w:rFonts w:ascii="Times New Roman" w:hAnsi="Times New Roman" w:cs="Times New Roman"/>
          <w:iCs/>
          <w:sz w:val="20"/>
          <w:szCs w:val="20"/>
        </w:rPr>
        <w:t xml:space="preserve">. Το έφερε </w:t>
      </w:r>
      <w:r w:rsidRPr="001465DB">
        <w:rPr>
          <w:rFonts w:ascii="Times New Roman" w:hAnsi="Times New Roman" w:cs="Times New Roman"/>
          <w:sz w:val="20"/>
          <w:szCs w:val="20"/>
        </w:rPr>
        <w:t xml:space="preserve">ο τελευταίος Διάκονος στον κατάλογο των  Επτά, ο </w:t>
      </w:r>
      <w:r w:rsidRPr="001465DB">
        <w:rPr>
          <w:rFonts w:ascii="Times New Roman" w:hAnsi="Times New Roman" w:cs="Times New Roman"/>
          <w:i/>
          <w:sz w:val="20"/>
          <w:szCs w:val="20"/>
          <w:lang w:bidi="he-IL"/>
        </w:rPr>
        <w:t xml:space="preserve">προσήλυτος Ἀντιοχεύς </w:t>
      </w:r>
      <w:r w:rsidRPr="001465DB">
        <w:rPr>
          <w:rFonts w:ascii="Times New Roman" w:hAnsi="Times New Roman" w:cs="Times New Roman"/>
          <w:sz w:val="20"/>
          <w:szCs w:val="20"/>
        </w:rPr>
        <w:t xml:space="preserve">(Πρ. 6, 9 </w:t>
      </w:r>
      <w:r w:rsidRPr="001465DB">
        <w:rPr>
          <w:rFonts w:ascii="Times New Roman" w:hAnsi="Times New Roman" w:cs="Times New Roman"/>
          <w:sz w:val="20"/>
          <w:szCs w:val="20"/>
          <w:lang w:bidi="he-IL"/>
        </w:rPr>
        <w:t>80 μ.Χ.</w:t>
      </w:r>
      <w:r w:rsidRPr="001465DB">
        <w:rPr>
          <w:rFonts w:ascii="Times New Roman" w:hAnsi="Times New Roman" w:cs="Times New Roman"/>
          <w:sz w:val="20"/>
          <w:szCs w:val="20"/>
        </w:rPr>
        <w:t>)</w:t>
      </w:r>
      <w:r w:rsidRPr="001465DB">
        <w:rPr>
          <w:rFonts w:ascii="Times New Roman" w:hAnsi="Times New Roman" w:cs="Times New Roman"/>
          <w:sz w:val="20"/>
          <w:szCs w:val="20"/>
          <w:lang w:bidi="he-IL"/>
        </w:rPr>
        <w:t xml:space="preserve"> άρα και ο μόνος μη Ιουδαίος. Σε καμία Εκκλησία δεν τιμάται ως άγιος αν και στις Πρ. ο Λουκάς δεν σημειώνει μεταγενέστερη πτώση ενώ σήμερα αμφισβητείται έντονα η διάσύνδεσή του με την αίρεση των Νικολαϊτών (Ν.). Στην Αποκ. απαντούν στην Έφεσο, τα Θυάτειρα (κύκλος </w:t>
      </w:r>
      <w:r w:rsidRPr="001465DB">
        <w:rPr>
          <w:rFonts w:ascii="Times New Roman" w:hAnsi="Times New Roman" w:cs="Times New Roman"/>
          <w:i/>
          <w:sz w:val="20"/>
          <w:szCs w:val="20"/>
          <w:lang w:bidi="he-IL"/>
        </w:rPr>
        <w:t xml:space="preserve">Ιεζάβελ </w:t>
      </w:r>
      <w:r w:rsidRPr="001465DB">
        <w:rPr>
          <w:rFonts w:ascii="Times New Roman" w:hAnsi="Times New Roman" w:cs="Times New Roman"/>
          <w:sz w:val="20"/>
          <w:szCs w:val="20"/>
          <w:lang w:bidi="he-IL"/>
        </w:rPr>
        <w:t xml:space="preserve">2, 20) και το Πέργαμο, όπου και μάλλον ταυτίζονται με τους </w:t>
      </w:r>
      <w:r w:rsidRPr="001465DB">
        <w:rPr>
          <w:rFonts w:ascii="Times New Roman" w:hAnsi="Times New Roman" w:cs="Times New Roman"/>
          <w:i/>
          <w:sz w:val="20"/>
          <w:szCs w:val="20"/>
          <w:lang w:bidi="he-IL"/>
        </w:rPr>
        <w:t xml:space="preserve">κρατοῦντας την διδαχὴν </w:t>
      </w:r>
      <w:r w:rsidRPr="001465DB">
        <w:rPr>
          <w:rFonts w:ascii="Times New Roman" w:hAnsi="Times New Roman" w:cs="Times New Roman"/>
          <w:i/>
          <w:iCs/>
          <w:sz w:val="20"/>
          <w:szCs w:val="20"/>
        </w:rPr>
        <w:t>Βαλαάμ</w:t>
      </w:r>
      <w:r w:rsidRPr="001465DB">
        <w:rPr>
          <w:rFonts w:ascii="Times New Roman" w:hAnsi="Times New Roman" w:cs="Times New Roman"/>
          <w:iCs/>
          <w:sz w:val="20"/>
          <w:szCs w:val="20"/>
        </w:rPr>
        <w:t xml:space="preserve"> (2, 14 πρβλ. </w:t>
      </w:r>
      <w:r w:rsidRPr="001465DB">
        <w:rPr>
          <w:rFonts w:ascii="Times New Roman" w:hAnsi="Times New Roman" w:cs="Times New Roman"/>
          <w:sz w:val="20"/>
          <w:szCs w:val="20"/>
        </w:rPr>
        <w:t>Αρ. 31,16</w:t>
      </w:r>
      <w:r w:rsidRPr="001465DB">
        <w:rPr>
          <w:rFonts w:ascii="Times New Roman" w:hAnsi="Times New Roman" w:cs="Times New Roman"/>
          <w:iCs/>
          <w:sz w:val="20"/>
          <w:szCs w:val="20"/>
        </w:rPr>
        <w:t>),</w:t>
      </w:r>
      <w:r w:rsidRPr="001465DB">
        <w:rPr>
          <w:rFonts w:ascii="Times New Roman" w:hAnsi="Times New Roman" w:cs="Times New Roman"/>
          <w:sz w:val="20"/>
          <w:szCs w:val="20"/>
          <w:lang w:bidi="he-IL"/>
        </w:rPr>
        <w:t xml:space="preserve"> το εβρ. συνονόματο του </w:t>
      </w:r>
      <w:r w:rsidRPr="001465DB">
        <w:rPr>
          <w:rFonts w:ascii="Times New Roman" w:hAnsi="Times New Roman" w:cs="Times New Roman"/>
          <w:i/>
          <w:sz w:val="20"/>
          <w:szCs w:val="20"/>
          <w:lang w:bidi="he-IL"/>
        </w:rPr>
        <w:t>Νικόλαος</w:t>
      </w:r>
      <w:r w:rsidRPr="001465DB">
        <w:rPr>
          <w:rFonts w:ascii="Times New Roman" w:hAnsi="Times New Roman" w:cs="Times New Roman"/>
          <w:sz w:val="20"/>
          <w:szCs w:val="20"/>
          <w:lang w:bidi="he-IL"/>
        </w:rPr>
        <w:t xml:space="preserve"> </w:t>
      </w:r>
      <w:r w:rsidRPr="001465DB">
        <w:rPr>
          <w:rFonts w:ascii="Times New Roman" w:hAnsi="Times New Roman" w:cs="Times New Roman"/>
          <w:iCs/>
          <w:sz w:val="20"/>
          <w:szCs w:val="20"/>
        </w:rPr>
        <w:t xml:space="preserve">(= κύριος/καταστροφέας του λαού 2, 14-15). </w:t>
      </w:r>
      <w:r w:rsidRPr="001465DB">
        <w:rPr>
          <w:rFonts w:ascii="Times New Roman" w:hAnsi="Times New Roman" w:cs="Times New Roman"/>
          <w:sz w:val="20"/>
          <w:szCs w:val="20"/>
          <w:lang w:bidi="he-IL"/>
        </w:rPr>
        <w:t>Κατηγορούνται για πορνεία και βρώση ειδωλοθύτων, άρα αθέτηση της απόφασης της Αποστολικής Συνόδου (Πρ. 15). Στην Αποκ., όμως, η πορνεία δεν αφορά στην παράβαση της έκτης αλλά της πρώτης εντολής του Δεκαλόγου, όπως στους προφήτες</w:t>
      </w:r>
      <w:r w:rsidRPr="001465DB">
        <w:rPr>
          <w:rFonts w:ascii="Times New Roman" w:hAnsi="Times New Roman" w:cs="Times New Roman"/>
          <w:sz w:val="20"/>
          <w:szCs w:val="20"/>
        </w:rPr>
        <w:t xml:space="preserve"> (Ωσ. 2, 4-17. Ιεζ. 16, 15-22)</w:t>
      </w:r>
      <w:r w:rsidRPr="001465DB">
        <w:rPr>
          <w:rFonts w:ascii="Times New Roman" w:hAnsi="Times New Roman" w:cs="Times New Roman"/>
          <w:sz w:val="20"/>
          <w:szCs w:val="20"/>
          <w:lang w:bidi="he-IL"/>
        </w:rPr>
        <w:t xml:space="preserve">: την μη πιστότητα στον Θεό και ιδίως  Αρνίο. Άρα δεν φαίνεται οι Ν. να ευνοούσαν τους μικτούς γάμους. Υποστήριζαν τη συμμετοχή τους  στην οικονομική και κοινωνική ζωή των πόλεων που συνδυαζόταν με θυσία άρα και τη βρώση εκλετών κρεάτων-ιεροθύτων που προερχόταν από τις θυσίες των ειδωλολατρών και κατόπιν τρωγόταν στο εστιατόριο του ναού (Α΄Κορ. 8: ἐδώλεια, τράπεζες δαιμόνων) ή αγοραζόταν σε μειωμένη τιμή από το </w:t>
      </w:r>
      <w:r w:rsidRPr="001465DB">
        <w:rPr>
          <w:rFonts w:ascii="Times New Roman" w:hAnsi="Times New Roman" w:cs="Times New Roman"/>
          <w:i/>
          <w:sz w:val="20"/>
          <w:szCs w:val="20"/>
          <w:lang w:bidi="he-IL"/>
        </w:rPr>
        <w:t>μάκελλον</w:t>
      </w:r>
      <w:r w:rsidRPr="001465DB">
        <w:rPr>
          <w:rFonts w:ascii="Times New Roman" w:hAnsi="Times New Roman" w:cs="Times New Roman"/>
          <w:sz w:val="20"/>
          <w:szCs w:val="20"/>
          <w:lang w:bidi="he-IL"/>
        </w:rPr>
        <w:t xml:space="preserve">, το κρεοπωλείο διότι δεν μπορούσε να διατηρηθεί πάνω από δύο ημέρες. </w:t>
      </w:r>
      <w:r w:rsidRPr="001465DB">
        <w:rPr>
          <w:rFonts w:ascii="Times New Roman" w:hAnsi="Times New Roman" w:cs="Times New Roman"/>
          <w:sz w:val="20"/>
          <w:szCs w:val="20"/>
        </w:rPr>
        <w:t xml:space="preserve">Ίσως οι ίδιοι αντιμετωπίζονται και στις </w:t>
      </w:r>
      <w:r w:rsidRPr="001465DB">
        <w:rPr>
          <w:rFonts w:ascii="Times New Roman" w:hAnsi="Times New Roman" w:cs="Times New Roman"/>
          <w:i/>
          <w:sz w:val="20"/>
          <w:szCs w:val="20"/>
        </w:rPr>
        <w:t xml:space="preserve">Ιούδα </w:t>
      </w:r>
      <w:r w:rsidRPr="001465DB">
        <w:rPr>
          <w:rFonts w:ascii="Times New Roman" w:hAnsi="Times New Roman" w:cs="Times New Roman"/>
          <w:sz w:val="20"/>
          <w:szCs w:val="20"/>
        </w:rPr>
        <w:t xml:space="preserve">4.11και </w:t>
      </w:r>
      <w:r w:rsidRPr="001465DB">
        <w:rPr>
          <w:rFonts w:ascii="Times New Roman" w:hAnsi="Times New Roman" w:cs="Times New Roman"/>
          <w:i/>
          <w:sz w:val="20"/>
          <w:szCs w:val="20"/>
        </w:rPr>
        <w:t>Β’ Πέ.</w:t>
      </w:r>
      <w:r w:rsidRPr="001465DB">
        <w:rPr>
          <w:rFonts w:ascii="Times New Roman" w:hAnsi="Times New Roman" w:cs="Times New Roman"/>
          <w:sz w:val="20"/>
          <w:szCs w:val="20"/>
        </w:rPr>
        <w:t xml:space="preserve"> 2,15 όπου συνδέονται με τον Κάιν (για τα εγκλήματα) και τον Κορέ (για την ανταρσία προς την Εκκλησία).</w:t>
      </w:r>
    </w:p>
    <w:p w:rsidR="001465DB" w:rsidRPr="001465DB" w:rsidRDefault="001465DB" w:rsidP="001465DB">
      <w:pPr>
        <w:autoSpaceDE w:val="0"/>
        <w:autoSpaceDN w:val="0"/>
        <w:adjustRightInd w:val="0"/>
        <w:jc w:val="both"/>
        <w:rPr>
          <w:rFonts w:ascii="Times New Roman" w:hAnsi="Times New Roman" w:cs="Times New Roman"/>
          <w:sz w:val="20"/>
          <w:szCs w:val="20"/>
        </w:rPr>
      </w:pPr>
    </w:p>
    <w:p w:rsidR="001465DB" w:rsidRPr="001465DB" w:rsidRDefault="001465DB" w:rsidP="001465DB">
      <w:pPr>
        <w:autoSpaceDE w:val="0"/>
        <w:autoSpaceDN w:val="0"/>
        <w:adjustRightInd w:val="0"/>
        <w:jc w:val="both"/>
        <w:rPr>
          <w:rFonts w:ascii="Times New Roman" w:hAnsi="Times New Roman" w:cs="Times New Roman"/>
          <w:sz w:val="20"/>
          <w:szCs w:val="20"/>
        </w:rPr>
      </w:pPr>
      <w:r w:rsidRPr="001465DB">
        <w:rPr>
          <w:rFonts w:ascii="Times New Roman" w:hAnsi="Times New Roman" w:cs="Times New Roman"/>
          <w:sz w:val="20"/>
          <w:szCs w:val="20"/>
        </w:rPr>
        <w:t xml:space="preserve">Σύμφωνα με τον Ειρηναίο διδάσκουν ότι </w:t>
      </w:r>
      <w:r w:rsidRPr="001465DB">
        <w:rPr>
          <w:rFonts w:ascii="Times New Roman" w:hAnsi="Times New Roman" w:cs="Times New Roman"/>
          <w:i/>
          <w:sz w:val="20"/>
          <w:szCs w:val="20"/>
        </w:rPr>
        <w:t>είναι αδιάφορο το να μοιχεύουν καί να τρώνε ειδωλόθυτα</w:t>
      </w:r>
      <w:r w:rsidRPr="001465DB">
        <w:rPr>
          <w:rFonts w:ascii="Times New Roman" w:hAnsi="Times New Roman" w:cs="Times New Roman"/>
          <w:sz w:val="20"/>
          <w:szCs w:val="20"/>
        </w:rPr>
        <w:t xml:space="preserve"> (1.26.3) ενώ σε άλλο σημείο καταγράφει τη δογματική τεκμηρίωση του ήθους: διακρίνουν μεταξύ Πατρός του Κυρίου και κατώτερου Δημιουργού, Λόγου/Χριστού εκ των άνω και Ιησού υιού του Δημιουργού (3.11.1). Κατά τον Ιππόλυτο (</w:t>
      </w:r>
      <w:r w:rsidRPr="001465DB">
        <w:rPr>
          <w:rFonts w:ascii="Times New Roman" w:hAnsi="Times New Roman" w:cs="Times New Roman"/>
          <w:i/>
          <w:sz w:val="20"/>
          <w:szCs w:val="20"/>
        </w:rPr>
        <w:t>De resurrection ad Mamma Eam</w:t>
      </w:r>
      <w:r w:rsidRPr="001465DB">
        <w:rPr>
          <w:rFonts w:ascii="Times New Roman" w:hAnsi="Times New Roman" w:cs="Times New Roman"/>
          <w:sz w:val="20"/>
          <w:szCs w:val="20"/>
        </w:rPr>
        <w:t xml:space="preserve">  CPG 1900) ο Νικόλαος πρέσβευε ότι η έγερση (την οποία ταύτιζε με την πίστη στον Χριστό και το λουτρό του βαπτίσματος και όχι ως εσχατολογική ανάσταση της σάρκας), ήδη έχει πραγματοποιηθεί. Ο Επιφάνιος (Πανάριον </w:t>
      </w:r>
      <w:r w:rsidRPr="001465DB">
        <w:rPr>
          <w:rFonts w:ascii="Times New Roman" w:hAnsi="Times New Roman" w:cs="Times New Roman"/>
          <w:i/>
          <w:color w:val="FF0000"/>
          <w:sz w:val="20"/>
          <w:szCs w:val="20"/>
        </w:rPr>
        <w:t>1.267-8</w:t>
      </w:r>
      <w:r w:rsidRPr="001465DB">
        <w:rPr>
          <w:rFonts w:ascii="Times New Roman" w:hAnsi="Times New Roman" w:cs="Times New Roman"/>
          <w:i/>
          <w:sz w:val="18"/>
          <w:szCs w:val="18"/>
        </w:rPr>
        <w:t xml:space="preserve"> </w:t>
      </w:r>
      <w:r w:rsidRPr="001465DB">
        <w:rPr>
          <w:rFonts w:ascii="Times New Roman" w:hAnsi="Times New Roman" w:cs="Times New Roman"/>
          <w:sz w:val="18"/>
          <w:szCs w:val="18"/>
        </w:rPr>
        <w:t xml:space="preserve">πρβλ. </w:t>
      </w:r>
      <w:r w:rsidRPr="001465DB">
        <w:rPr>
          <w:rFonts w:ascii="Times New Roman" w:hAnsi="Times New Roman" w:cs="Times New Roman"/>
          <w:i/>
          <w:sz w:val="18"/>
          <w:szCs w:val="18"/>
        </w:rPr>
        <w:t>Δαμασκηνός Βίβλος Αιρετικών 25 1.</w:t>
      </w:r>
      <w:r w:rsidRPr="001465DB">
        <w:rPr>
          <w:rFonts w:ascii="Times New Roman" w:hAnsi="Times New Roman" w:cs="Times New Roman"/>
          <w:sz w:val="20"/>
          <w:szCs w:val="20"/>
        </w:rPr>
        <w:t xml:space="preserve">) διατείνεται ότι αρχικά εγκρατευόταν από την όμορφη σύζυγό του, μιμούμενος τους αφοσιωμένους στον Θεό. Κατόπιν, όμως, δεν άντεξε στο πάθος της ακολασίας, ισχυριζόμενος μάλιστα </w:t>
      </w:r>
      <w:r w:rsidRPr="001465DB">
        <w:rPr>
          <w:rFonts w:ascii="Times New Roman" w:hAnsi="Times New Roman" w:cs="Times New Roman"/>
          <w:b/>
          <w:i/>
          <w:sz w:val="20"/>
          <w:szCs w:val="20"/>
        </w:rPr>
        <w:t>εἰ μή τις καθ΄ ἑκάστην ἡμέραν λαγνεύῃ͵ ζωῆς μὴ δύνασθαι μετέχειν τῆς αἰωνίου.</w:t>
      </w:r>
      <w:r w:rsidRPr="001465DB">
        <w:rPr>
          <w:rFonts w:ascii="Times New Roman" w:hAnsi="Times New Roman" w:cs="Times New Roman"/>
          <w:i/>
          <w:sz w:val="20"/>
          <w:szCs w:val="20"/>
        </w:rPr>
        <w:t xml:space="preserve"> ἐκ προφάσεως γὰρ εἰς πρόφασιν μετηνέχθη ἑτέραν. ὁρῶν γὰρ τὴν ἑαυτοῦ σύμβιον κάλλει μὲν διαπρέπουσαν, ταπεινότητι δὲ φερομένην͵ ἐζηλοτύπησε ταύτην καὶ κατὰ τὴν ἰδίαν ἀσέλγειαν τοὺς ἄλλους εἶναι νομίσας, τὰ πρῶτα μὲν </w:t>
      </w:r>
      <w:r w:rsidRPr="001465DB">
        <w:rPr>
          <w:rFonts w:ascii="Times New Roman" w:hAnsi="Times New Roman" w:cs="Times New Roman"/>
          <w:b/>
          <w:i/>
          <w:sz w:val="20"/>
          <w:szCs w:val="20"/>
        </w:rPr>
        <w:t>ἐμπαροινῶν</w:t>
      </w:r>
      <w:r w:rsidRPr="001465DB">
        <w:rPr>
          <w:rFonts w:ascii="Times New Roman" w:hAnsi="Times New Roman" w:cs="Times New Roman"/>
          <w:b/>
          <w:sz w:val="20"/>
          <w:szCs w:val="20"/>
        </w:rPr>
        <w:t xml:space="preserve"> </w:t>
      </w:r>
      <w:r w:rsidRPr="001465DB">
        <w:rPr>
          <w:rFonts w:ascii="Times New Roman" w:hAnsi="Times New Roman" w:cs="Times New Roman"/>
          <w:sz w:val="20"/>
          <w:szCs w:val="20"/>
        </w:rPr>
        <w:t>(= φέρομαι ως μεθυσμένος, υβριστικώς)</w:t>
      </w:r>
      <w:r w:rsidRPr="001465DB">
        <w:rPr>
          <w:rFonts w:ascii="Times New Roman" w:hAnsi="Times New Roman" w:cs="Times New Roman"/>
          <w:i/>
          <w:sz w:val="20"/>
          <w:szCs w:val="20"/>
        </w:rPr>
        <w:t xml:space="preserve"> εἰς τὴν ἰδίαν γαμετὴν διετέλει καὶ διαβολάς τινας αὐτῇ ἐπιφέρων διὰ λόγων͵ τὸ δὲ πέρας ἑαυτὸν κατέσπασεν οὐ μόνον εἰς τὴν χρῆσιν τῆς σαρκὸς τὴν κατὰ φύσιν τῶν ἀνθρώπων͵ ἀλλὰ καὶ εἰς βλάσφημον ὑπόνοιαν καὶ βλάβην κακοτροπίας καὶ πλάνην παρεισδύσεως πονηρίας. </w:t>
      </w:r>
    </w:p>
    <w:p w:rsidR="001465DB" w:rsidRPr="001465DB" w:rsidRDefault="001465DB" w:rsidP="001465DB">
      <w:pPr>
        <w:shd w:val="clear" w:color="auto" w:fill="FFFFFF"/>
        <w:autoSpaceDE w:val="0"/>
        <w:autoSpaceDN w:val="0"/>
        <w:adjustRightInd w:val="0"/>
        <w:jc w:val="both"/>
        <w:rPr>
          <w:rFonts w:ascii="Times New Roman" w:hAnsi="Times New Roman" w:cs="Times New Roman"/>
          <w:i/>
          <w:sz w:val="20"/>
          <w:szCs w:val="20"/>
        </w:rPr>
      </w:pPr>
      <w:r w:rsidRPr="001465DB">
        <w:rPr>
          <w:rFonts w:ascii="Times New Roman" w:hAnsi="Times New Roman" w:cs="Times New Roman"/>
          <w:sz w:val="20"/>
          <w:szCs w:val="20"/>
        </w:rPr>
        <w:t>Ο Κλήμης (</w:t>
      </w:r>
      <w:r w:rsidRPr="001465DB">
        <w:rPr>
          <w:rFonts w:ascii="Times New Roman" w:hAnsi="Times New Roman" w:cs="Times New Roman"/>
          <w:i/>
          <w:sz w:val="20"/>
          <w:szCs w:val="20"/>
        </w:rPr>
        <w:t xml:space="preserve">Στρωματείς </w:t>
      </w:r>
      <w:r w:rsidRPr="001465DB">
        <w:rPr>
          <w:rFonts w:ascii="Times New Roman" w:hAnsi="Times New Roman" w:cs="Times New Roman"/>
          <w:sz w:val="20"/>
          <w:szCs w:val="20"/>
        </w:rPr>
        <w:t>3.4.25.5.2-29.1.2), τον οποίο ακολουθούν οι Ευσέβιος Καισαρείας (Ε.Ι. 3. 29) και  Θεοδώρητος Κύρου (PG. 83. 401), διακρίνει μεταξύ Νικολάου που δίδασκε έναν ακραίο ασκητισμό (</w:t>
      </w:r>
      <w:r w:rsidRPr="001465DB">
        <w:rPr>
          <w:rFonts w:ascii="Times New Roman" w:hAnsi="Times New Roman" w:cs="Times New Roman"/>
          <w:b/>
          <w:i/>
          <w:sz w:val="20"/>
          <w:szCs w:val="20"/>
        </w:rPr>
        <w:t>παραχρῆσθαι τῇ σαρκὶ</w:t>
      </w:r>
      <w:r w:rsidRPr="001465DB">
        <w:rPr>
          <w:rFonts w:ascii="Times New Roman" w:hAnsi="Times New Roman" w:cs="Times New Roman"/>
          <w:sz w:val="20"/>
          <w:szCs w:val="20"/>
        </w:rPr>
        <w:t>) και εκείνων που σφετερίστηκαν το όνομά του για να δικαιώσουν τις ασελγείς πράξεις τους. Ο διάκονος (όπως και οι θυγατέρες αλλά και ο γιος του) όντως ήταν ασκητές, και όταν έθεσε σε κοινή χρήση την ωραία γυναίκα του,:</w:t>
      </w:r>
      <w:r w:rsidRPr="001465DB">
        <w:rPr>
          <w:rFonts w:ascii="Times New Roman" w:hAnsi="Times New Roman" w:cs="Times New Roman"/>
          <w:i/>
          <w:sz w:val="20"/>
          <w:szCs w:val="20"/>
        </w:rPr>
        <w:t xml:space="preserve"> ὡραίαν͵ φασί͵ γυναῖκα ἔχων οὗτος͵ </w:t>
      </w:r>
      <w:r w:rsidRPr="001465DB">
        <w:rPr>
          <w:rFonts w:ascii="Times New Roman" w:hAnsi="Times New Roman" w:cs="Times New Roman"/>
          <w:b/>
          <w:i/>
          <w:sz w:val="20"/>
          <w:szCs w:val="20"/>
        </w:rPr>
        <w:t>μετὰ τὴν ἀνάληψιν τὴν τοῦ σωτῆρος πρὸς τῶν ἀποστόλων ὀνειδισθεὶς ζηλοτυπίαν͵ εἰς μέσον ἀγαγὼν τὴν γυναῖκα γῆμαι τῷ βουλομένῳ ἐπέτρεψεν</w:t>
      </w:r>
      <w:r w:rsidRPr="001465DB">
        <w:rPr>
          <w:rFonts w:ascii="Times New Roman" w:hAnsi="Times New Roman" w:cs="Times New Roman"/>
          <w:i/>
          <w:sz w:val="20"/>
          <w:szCs w:val="20"/>
        </w:rPr>
        <w:t xml:space="preserve">. ἀκόλουθον γὰρ εἶναί φασι τὴν πρᾶξιν ταύτην ἐκείνῃ τῇ φωνῇ τῇ ὅτι </w:t>
      </w:r>
      <w:r w:rsidRPr="001465DB">
        <w:rPr>
          <w:rFonts w:ascii="Times New Roman" w:hAnsi="Times New Roman" w:cs="Times New Roman"/>
          <w:b/>
          <w:i/>
          <w:sz w:val="20"/>
          <w:szCs w:val="20"/>
        </w:rPr>
        <w:t>παραχρήσασθαι τῇ σαρκὶ δεῖ</w:t>
      </w:r>
      <w:r w:rsidRPr="001465DB">
        <w:rPr>
          <w:rFonts w:ascii="Times New Roman" w:hAnsi="Times New Roman" w:cs="Times New Roman"/>
          <w:i/>
          <w:sz w:val="20"/>
          <w:szCs w:val="20"/>
        </w:rPr>
        <w:t xml:space="preserve">͵ καὶ δὴ κατακολουθήσαντες τῷ τε γενομένῳ τῷ τε εἰρημένῳ ἁπλῶς καὶ ἀβασανίστως ἀνέδην ἐκπορνεύουσιν οἱ τὴν αἵρεσιν αὐτοῦ μετιόντες. πυνθάνομαι δ΄ ἔγωγε τὸν Νικόλαον μηδεμιᾷ ἑτέρᾳ </w:t>
      </w:r>
      <w:r w:rsidRPr="001465DB">
        <w:rPr>
          <w:rFonts w:ascii="Times New Roman" w:hAnsi="Times New Roman" w:cs="Times New Roman"/>
          <w:i/>
          <w:sz w:val="20"/>
          <w:szCs w:val="20"/>
        </w:rPr>
        <w:lastRenderedPageBreak/>
        <w:t xml:space="preserve">παρ΄ ἣν ἔγημεν κεχρῆσθαι γυναικὶ τῶν τ΄ ἐκείνου τέκνων τὰς θηλείας μὲν καταγηρᾶσαι παρθένους͵ ἄφθορον δὲ διαμεῖναι τὸν υἱόν· ὧν οὕτως ἐχόντων ἀποβολὴ πάθους ἦν εἰς μέσον τῶν ἀποστόλων </w:t>
      </w:r>
      <w:r w:rsidRPr="001465DB">
        <w:rPr>
          <w:rFonts w:ascii="Times New Roman" w:hAnsi="Times New Roman" w:cs="Times New Roman"/>
          <w:b/>
          <w:i/>
          <w:sz w:val="20"/>
          <w:szCs w:val="20"/>
        </w:rPr>
        <w:t>ἡ τῆς ζηλοτυπουμένης ἐκκύκλησις γυναικός</w:t>
      </w:r>
      <w:r w:rsidRPr="001465DB">
        <w:rPr>
          <w:rFonts w:ascii="Times New Roman" w:hAnsi="Times New Roman" w:cs="Times New Roman"/>
          <w:i/>
          <w:sz w:val="20"/>
          <w:szCs w:val="20"/>
        </w:rPr>
        <w:t xml:space="preserve">͵ καὶ ἡ ἐγκράτεια τῶν περισπουδάστων ἡδονῶν </w:t>
      </w:r>
      <w:r w:rsidRPr="001465DB">
        <w:rPr>
          <w:rFonts w:ascii="Times New Roman" w:hAnsi="Times New Roman" w:cs="Times New Roman"/>
          <w:b/>
          <w:i/>
          <w:sz w:val="20"/>
          <w:szCs w:val="20"/>
        </w:rPr>
        <w:t>τὸ παραχρῆσθαι τῇ σαρκὶ ἐδίδασκεν</w:t>
      </w:r>
      <w:r w:rsidRPr="001465DB">
        <w:rPr>
          <w:rFonts w:ascii="Times New Roman" w:hAnsi="Times New Roman" w:cs="Times New Roman"/>
          <w:i/>
          <w:sz w:val="20"/>
          <w:szCs w:val="20"/>
        </w:rPr>
        <w:t xml:space="preserve">. οὐ γάρ͵ οἶμαι͵ ἐβούλετο κατὰ τὴν τοῦ σωτῆρος ἐντολὴν δυσὶ κυρίοις δουλεύειν͵ ἡδονῇ καὶ θεῷ. </w:t>
      </w:r>
    </w:p>
    <w:p w:rsidR="001465DB" w:rsidRPr="001465DB" w:rsidRDefault="001465DB" w:rsidP="001465DB">
      <w:pPr>
        <w:shd w:val="clear" w:color="auto" w:fill="FFFFFF"/>
        <w:autoSpaceDE w:val="0"/>
        <w:autoSpaceDN w:val="0"/>
        <w:adjustRightInd w:val="0"/>
        <w:jc w:val="both"/>
        <w:rPr>
          <w:rFonts w:ascii="Times New Roman" w:hAnsi="Times New Roman" w:cs="Times New Roman"/>
          <w:sz w:val="20"/>
          <w:szCs w:val="20"/>
        </w:rPr>
      </w:pPr>
      <w:r w:rsidRPr="001465DB">
        <w:rPr>
          <w:rFonts w:ascii="Times New Roman" w:hAnsi="Times New Roman" w:cs="Times New Roman"/>
          <w:sz w:val="20"/>
          <w:szCs w:val="20"/>
        </w:rPr>
        <w:t xml:space="preserve">Ο Βικτορίνος στο αρχαίο </w:t>
      </w:r>
      <w:r w:rsidRPr="001465DB">
        <w:rPr>
          <w:rFonts w:ascii="Times New Roman" w:hAnsi="Times New Roman" w:cs="Times New Roman"/>
          <w:i/>
          <w:sz w:val="20"/>
          <w:szCs w:val="20"/>
        </w:rPr>
        <w:t>Υπόμνημα</w:t>
      </w:r>
      <w:r w:rsidRPr="001465DB">
        <w:rPr>
          <w:rFonts w:ascii="Times New Roman" w:hAnsi="Times New Roman" w:cs="Times New Roman"/>
          <w:sz w:val="20"/>
          <w:szCs w:val="20"/>
        </w:rPr>
        <w:t xml:space="preserve"> (PL 5. 321) σχολιάζει το Αποκ. 2, 9 ως εξής: </w:t>
      </w:r>
      <w:r w:rsidRPr="001465DB">
        <w:rPr>
          <w:rFonts w:ascii="Times New Roman" w:hAnsi="Times New Roman" w:cs="Times New Roman"/>
          <w:i/>
          <w:sz w:val="20"/>
          <w:szCs w:val="20"/>
        </w:rPr>
        <w:t>εκείνη την εποχή άνθρωποι εριστικοί και φθοροποιοί δημιούργησαν στο όνομα του διακόνου Νικολάου μια αίρεση: δηλ. ότι το ειδωλόθυτο υπόκειται σε έναν εξορκισμό ώστε να το τρώει ο οποισδήποτε και ότι όποιος πορνεύει έχει τη δυνατότητα την όγδοη ημέρα να λάβει ειρήνη</w:t>
      </w:r>
      <w:r w:rsidRPr="001465DB">
        <w:rPr>
          <w:rFonts w:ascii="Times New Roman" w:hAnsi="Times New Roman" w:cs="Times New Roman"/>
          <w:sz w:val="20"/>
          <w:szCs w:val="20"/>
        </w:rPr>
        <w:t xml:space="preserve">  (ut delibatum exorcizaretur et manducari posset, et ut quicum- que fornicatus esset octava die pacem acciperet). Παρουσιάζονται δηλ. οι Ν. επί τη βάσει ιδιαίτερης γνώσης των βαθέων του Σατανά, να καθαρίζουν τα ιερόθυτα με εξορκιστικές φόρμουλες συμμετέχοντας άφοβα στα θυσιαστικά γεύματα ενώ και οι πορνεύοντες μετά από μια εβδομάδα εντάσσονται πλήρως στην Κοινότητα. </w:t>
      </w:r>
    </w:p>
    <w:p w:rsidR="001465DB" w:rsidRPr="001465DB" w:rsidRDefault="001465DB" w:rsidP="001465DB">
      <w:pPr>
        <w:shd w:val="clear" w:color="auto" w:fill="FFFFFF"/>
        <w:autoSpaceDE w:val="0"/>
        <w:autoSpaceDN w:val="0"/>
        <w:adjustRightInd w:val="0"/>
        <w:jc w:val="both"/>
        <w:rPr>
          <w:rFonts w:ascii="Times New Roman" w:hAnsi="Times New Roman" w:cs="Times New Roman"/>
          <w:i/>
          <w:sz w:val="20"/>
          <w:szCs w:val="20"/>
        </w:rPr>
      </w:pPr>
      <w:r w:rsidRPr="001465DB">
        <w:rPr>
          <w:rFonts w:ascii="Times New Roman" w:hAnsi="Times New Roman" w:cs="Times New Roman"/>
          <w:sz w:val="20"/>
          <w:szCs w:val="20"/>
        </w:rPr>
        <w:t xml:space="preserve">Στη σύγχρονη έρευναέχουν διατυπωθεί οι εξής απόψεις:  </w:t>
      </w:r>
    </w:p>
    <w:p w:rsidR="001465DB" w:rsidRPr="001465DB" w:rsidRDefault="001465DB" w:rsidP="00DB4251">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465DB">
        <w:rPr>
          <w:rFonts w:ascii="Times New Roman" w:hAnsi="Times New Roman" w:cs="Times New Roman"/>
          <w:sz w:val="20"/>
          <w:szCs w:val="20"/>
        </w:rPr>
        <w:t xml:space="preserve">Οι Νικολαΐτες ήταν μία μεταπαύλεια πρωτογνωστική ομάδα, η οποία διακήρυττε ότι γνωρίζει τα βαθέα (2, 24) και προσαρμοζόταν στο εθνικό της περιβάλλον, ερμηνεύοντας γνωστικά την </w:t>
      </w:r>
      <w:r w:rsidRPr="001465DB">
        <w:rPr>
          <w:rFonts w:ascii="Times New Roman" w:hAnsi="Times New Roman" w:cs="Times New Roman"/>
          <w:i/>
          <w:sz w:val="20"/>
          <w:szCs w:val="20"/>
        </w:rPr>
        <w:t>Προς Εφεσίους</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de-DE"/>
        </w:rPr>
        <w:t>Heiligenthal</w:t>
      </w:r>
      <w:r w:rsidRPr="001465DB">
        <w:rPr>
          <w:rFonts w:ascii="Times New Roman" w:hAnsi="Times New Roman" w:cs="Times New Roman"/>
          <w:sz w:val="20"/>
          <w:szCs w:val="20"/>
        </w:rPr>
        <w:t>).</w:t>
      </w:r>
    </w:p>
    <w:p w:rsidR="001465DB" w:rsidRPr="001465DB" w:rsidRDefault="001465DB" w:rsidP="00DB4251">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465DB">
        <w:rPr>
          <w:rFonts w:ascii="Times New Roman" w:hAnsi="Times New Roman" w:cs="Times New Roman"/>
          <w:sz w:val="20"/>
          <w:szCs w:val="20"/>
        </w:rPr>
        <w:t>Οι Ν. είναι οπαδοί του Παύλου και η Αποκ. εκπροσωπεί την άποψη εκείνων των Ιουδαίων στο Πρ. 25, 1 αλλά και των αντιπάλων του στη Γαλατία. Για να δικαιολογηθεί η κριτική απέναντι στους μη χριστιανούς Ιουδαίους (2, 9. 3, 9) προϋποτίθεται ο διαχωρισμός της Εκκλησίας από τη Συναγωγή (</w:t>
      </w:r>
      <w:r w:rsidRPr="001465DB">
        <w:rPr>
          <w:rFonts w:ascii="Times New Roman" w:hAnsi="Times New Roman" w:cs="Times New Roman"/>
          <w:color w:val="C00000"/>
          <w:sz w:val="20"/>
          <w:szCs w:val="20"/>
          <w:lang w:val="de-DE"/>
        </w:rPr>
        <w:t>Walter</w:t>
      </w:r>
      <w:r w:rsidRPr="001465DB">
        <w:rPr>
          <w:rFonts w:ascii="Times New Roman" w:hAnsi="Times New Roman" w:cs="Times New Roman"/>
          <w:color w:val="C00000"/>
          <w:sz w:val="20"/>
          <w:szCs w:val="20"/>
        </w:rPr>
        <w:t>).</w:t>
      </w:r>
    </w:p>
    <w:p w:rsidR="001465DB" w:rsidRPr="001465DB" w:rsidRDefault="001465DB" w:rsidP="00DB4251">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465DB">
        <w:rPr>
          <w:rFonts w:ascii="Times New Roman" w:hAnsi="Times New Roman" w:cs="Times New Roman"/>
          <w:sz w:val="20"/>
          <w:szCs w:val="20"/>
        </w:rPr>
        <w:t xml:space="preserve">Οι Ν. εκπροσωπούν την φιλελεύθερη πτέρυγα των μαθητών του Παύλου όπως και τους ισχυρούς της Κορίνθου οι οποίοι ήθελαν προσαρμογή στο περιβάλλον ή εκπρόσωποι μια ελληνιστικής ορθολογικής στάσης. </w:t>
      </w:r>
    </w:p>
    <w:p w:rsidR="001465DB" w:rsidRPr="001465DB" w:rsidRDefault="001465DB" w:rsidP="00DB4251">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1465DB">
        <w:rPr>
          <w:rFonts w:ascii="Times New Roman" w:hAnsi="Times New Roman" w:cs="Times New Roman"/>
          <w:sz w:val="20"/>
          <w:szCs w:val="20"/>
        </w:rPr>
        <w:t xml:space="preserve">Το Νικόλαος (= νῖκος λαοῦ = ἀντρισμὸς τοῦ λαοῦ […]) και οι Ν. συνδέονται με τη διαδεδομένη στο Αιγαίο (Τήνος, Μυκάλη, Μύρα) εορτή των Ποσειδωνίων τα </w:t>
      </w:r>
      <w:r w:rsidRPr="001465DB">
        <w:rPr>
          <w:rFonts w:ascii="Times New Roman" w:hAnsi="Times New Roman" w:cs="Times New Roman"/>
          <w:b/>
          <w:sz w:val="20"/>
          <w:szCs w:val="20"/>
        </w:rPr>
        <w:t>Νικολάια</w:t>
      </w:r>
      <w:r w:rsidRPr="001465DB">
        <w:rPr>
          <w:rFonts w:ascii="Times New Roman" w:hAnsi="Times New Roman" w:cs="Times New Roman"/>
          <w:sz w:val="20"/>
          <w:szCs w:val="20"/>
        </w:rPr>
        <w:t>:</w:t>
      </w:r>
      <w:r w:rsidRPr="001465DB">
        <w:rPr>
          <w:rFonts w:ascii="Times New Roman" w:hAnsi="Times New Roman" w:cs="Times New Roman"/>
          <w:i/>
          <w:sz w:val="20"/>
          <w:szCs w:val="20"/>
        </w:rPr>
        <w:t xml:space="preserve"> ἐν δὲ ταύταις ταῖς ὁμηγύρεσι πᾶν εἶδος ἀκολασίας ἐτολμᾶτο· καὶ γὰρ αἱ τελεταὶ καὶ τὰ ὄργια τὰ τούτων εἶχεν αἰνίγματα</w:t>
      </w:r>
      <w:r w:rsidRPr="001465DB">
        <w:rPr>
          <w:rFonts w:ascii="Times New Roman" w:hAnsi="Times New Roman" w:cs="Times New Roman"/>
          <w:sz w:val="20"/>
          <w:szCs w:val="20"/>
        </w:rPr>
        <w:t xml:space="preserve"> (Θεοδώρητος, ῾</w:t>
      </w:r>
      <w:r w:rsidRPr="001465DB">
        <w:rPr>
          <w:rFonts w:ascii="Times New Roman" w:hAnsi="Times New Roman" w:cs="Times New Roman"/>
          <w:i/>
          <w:sz w:val="20"/>
          <w:szCs w:val="20"/>
        </w:rPr>
        <w:t>Ελλην. παθ. θερ.,</w:t>
      </w:r>
      <w:r w:rsidRPr="001465DB">
        <w:rPr>
          <w:rFonts w:ascii="Times New Roman" w:hAnsi="Times New Roman" w:cs="Times New Roman"/>
          <w:sz w:val="20"/>
          <w:szCs w:val="20"/>
        </w:rPr>
        <w:t xml:space="preserve"> 7 </w:t>
      </w:r>
      <w:r w:rsidRPr="001465DB">
        <w:rPr>
          <w:rFonts w:ascii="Times New Roman" w:hAnsi="Times New Roman" w:cs="Times New Roman"/>
          <w:sz w:val="20"/>
          <w:szCs w:val="20"/>
          <w:lang w:val="en-US"/>
        </w:rPr>
        <w:t>PG</w:t>
      </w:r>
      <w:r w:rsidRPr="001465DB">
        <w:rPr>
          <w:rFonts w:ascii="Times New Roman" w:hAnsi="Times New Roman" w:cs="Times New Roman"/>
          <w:sz w:val="20"/>
          <w:szCs w:val="20"/>
        </w:rPr>
        <w:t xml:space="preserve"> 83,993</w:t>
      </w:r>
      <w:r w:rsidRPr="001465DB">
        <w:rPr>
          <w:rFonts w:ascii="Times New Roman" w:hAnsi="Times New Roman" w:cs="Times New Roman"/>
          <w:sz w:val="20"/>
          <w:szCs w:val="20"/>
          <w:lang w:val="en-US"/>
        </w:rPr>
        <w:t>d</w:t>
      </w:r>
      <w:r w:rsidRPr="001465DB">
        <w:rPr>
          <w:rFonts w:ascii="Times New Roman" w:hAnsi="Times New Roman" w:cs="Times New Roman"/>
          <w:sz w:val="20"/>
          <w:szCs w:val="20"/>
        </w:rPr>
        <w:t xml:space="preserve"> πρβλ. ῾Ηρόδοτος 1,148,1. Στράβων 10,5,11. ᾿Αθήναιος 13,59). Σε μαγικὸ πάπυρο ἀναγράφεται ὅτι γινόταν μαγικὴ μελάνη γιὰ γραφὴ ἐξορκισμῶν ἀπὸ ἑφτὰ καμένα κοτσάνια </w:t>
      </w:r>
      <w:r w:rsidRPr="001465DB">
        <w:rPr>
          <w:rFonts w:ascii="Times New Roman" w:hAnsi="Times New Roman" w:cs="Times New Roman"/>
          <w:b/>
          <w:sz w:val="20"/>
          <w:szCs w:val="20"/>
        </w:rPr>
        <w:t xml:space="preserve">φοινίκων νικολα&lt;ΐ&gt;ων </w:t>
      </w:r>
      <w:r w:rsidRPr="001465DB">
        <w:rPr>
          <w:rFonts w:ascii="Times New Roman" w:hAnsi="Times New Roman" w:cs="Times New Roman"/>
          <w:sz w:val="20"/>
          <w:szCs w:val="20"/>
        </w:rPr>
        <w:t>(</w:t>
      </w:r>
      <w:r w:rsidRPr="001465DB">
        <w:rPr>
          <w:rFonts w:ascii="Times New Roman" w:hAnsi="Times New Roman" w:cs="Times New Roman"/>
          <w:sz w:val="20"/>
          <w:szCs w:val="20"/>
          <w:lang w:val="en-US"/>
        </w:rPr>
        <w:t>P</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Mag</w:t>
      </w:r>
      <w:r w:rsidRPr="001465DB">
        <w:rPr>
          <w:rFonts w:ascii="Times New Roman" w:hAnsi="Times New Roman" w:cs="Times New Roman"/>
          <w:sz w:val="20"/>
          <w:szCs w:val="20"/>
        </w:rPr>
        <w:t xml:space="preserve">. </w:t>
      </w:r>
      <w:r w:rsidRPr="001465DB">
        <w:rPr>
          <w:rFonts w:ascii="Times New Roman" w:hAnsi="Times New Roman" w:cs="Times New Roman"/>
          <w:sz w:val="20"/>
          <w:szCs w:val="20"/>
          <w:lang w:val="en-US"/>
        </w:rPr>
        <w:t>Berolin</w:t>
      </w:r>
      <w:r w:rsidRPr="001465DB">
        <w:rPr>
          <w:rFonts w:ascii="Times New Roman" w:hAnsi="Times New Roman" w:cs="Times New Roman"/>
          <w:sz w:val="20"/>
          <w:szCs w:val="20"/>
        </w:rPr>
        <w:t>. Α καὶ Β, πάπυρος 1, στίχ. 244) (Σιαμάκης).</w:t>
      </w:r>
    </w:p>
    <w:p w:rsidR="001465DB" w:rsidRPr="001465DB" w:rsidRDefault="001465DB" w:rsidP="001465DB">
      <w:pPr>
        <w:shd w:val="clear" w:color="auto" w:fill="FFFFFF"/>
        <w:autoSpaceDE w:val="0"/>
        <w:autoSpaceDN w:val="0"/>
        <w:adjustRightInd w:val="0"/>
        <w:ind w:left="360"/>
        <w:jc w:val="both"/>
        <w:rPr>
          <w:rFonts w:ascii="Times New Roman" w:hAnsi="Times New Roman" w:cs="Times New Roman"/>
          <w:sz w:val="20"/>
          <w:szCs w:val="20"/>
          <w:lang w:val="en-US"/>
        </w:rPr>
      </w:pPr>
    </w:p>
    <w:p w:rsidR="001465DB" w:rsidRPr="001465DB" w:rsidRDefault="001465DB" w:rsidP="001465DB">
      <w:pPr>
        <w:jc w:val="both"/>
        <w:rPr>
          <w:rFonts w:ascii="Times New Roman" w:hAnsi="Times New Roman" w:cs="Times New Roman"/>
          <w:sz w:val="18"/>
          <w:szCs w:val="18"/>
          <w:lang w:val="de-DE"/>
        </w:rPr>
      </w:pPr>
      <w:r w:rsidRPr="001465DB">
        <w:rPr>
          <w:rFonts w:ascii="Times New Roman" w:hAnsi="Times New Roman" w:cs="Times New Roman"/>
          <w:b/>
          <w:sz w:val="18"/>
          <w:szCs w:val="18"/>
        </w:rPr>
        <w:t>ΒΙΒΛΙΟΓΡΑΦΙΑ</w:t>
      </w:r>
      <w:r w:rsidRPr="001465DB">
        <w:rPr>
          <w:rFonts w:ascii="Times New Roman" w:hAnsi="Times New Roman" w:cs="Times New Roman"/>
          <w:b/>
          <w:sz w:val="18"/>
          <w:szCs w:val="18"/>
          <w:lang w:val="de-DE"/>
        </w:rPr>
        <w:t>:</w:t>
      </w:r>
      <w:r w:rsidRPr="001465DB">
        <w:rPr>
          <w:rFonts w:ascii="Times New Roman" w:hAnsi="Times New Roman" w:cs="Times New Roman"/>
          <w:sz w:val="18"/>
          <w:szCs w:val="18"/>
          <w:lang w:val="de-DE"/>
        </w:rPr>
        <w:t xml:space="preserve"> G. Guttenberger, Johannes von Thyateira, in: F.W. Horn/M. Wolter (Hg.), Studien zur Johannesoffenbarung und ihrer Auslegung, FS O. Böcher, Neukirchen-Vluyn 2005, 160-188, 170 </w:t>
      </w:r>
      <w:r w:rsidRPr="001465DB">
        <w:rPr>
          <w:rFonts w:ascii="Times New Roman" w:hAnsi="Times New Roman" w:cs="Times New Roman"/>
          <w:sz w:val="18"/>
          <w:szCs w:val="18"/>
        </w:rPr>
        <w:t>υποσ</w:t>
      </w:r>
      <w:r w:rsidRPr="001465DB">
        <w:rPr>
          <w:rFonts w:ascii="Times New Roman" w:hAnsi="Times New Roman" w:cs="Times New Roman"/>
          <w:sz w:val="18"/>
          <w:szCs w:val="18"/>
          <w:lang w:val="de-DE"/>
        </w:rPr>
        <w:t xml:space="preserve">. 53. R. Heiligenthal. Ein Beitrag -zur Theologiegeschichte des frühen Christentums. </w:t>
      </w:r>
      <w:r w:rsidRPr="001465DB">
        <w:rPr>
          <w:rFonts w:ascii="Times New Roman" w:hAnsi="Times New Roman" w:cs="Times New Roman"/>
          <w:i/>
          <w:sz w:val="18"/>
          <w:szCs w:val="18"/>
          <w:lang w:val="de-DE"/>
        </w:rPr>
        <w:t>ZNW</w:t>
      </w:r>
      <w:r w:rsidRPr="001465DB">
        <w:rPr>
          <w:rFonts w:ascii="Times New Roman" w:hAnsi="Times New Roman" w:cs="Times New Roman"/>
          <w:sz w:val="18"/>
          <w:szCs w:val="18"/>
          <w:lang w:val="de-DE"/>
        </w:rPr>
        <w:t xml:space="preserve"> 82 (1991) 133-137 </w:t>
      </w:r>
      <w:r w:rsidRPr="001465DB">
        <w:rPr>
          <w:rFonts w:ascii="Times New Roman" w:hAnsi="Times New Roman" w:cs="Times New Roman"/>
          <w:sz w:val="18"/>
          <w:szCs w:val="18"/>
        </w:rPr>
        <w:t>Κ</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Σιαμάκης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Εισαγωγή</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στην</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Αποκάλυψη</w:t>
      </w:r>
      <w:r w:rsidRPr="001465DB">
        <w:rPr>
          <w:rFonts w:ascii="Times New Roman" w:hAnsi="Times New Roman" w:cs="Times New Roman"/>
          <w:sz w:val="18"/>
          <w:szCs w:val="18"/>
          <w:lang w:val="de-DE"/>
        </w:rPr>
        <w:t xml:space="preserve">  </w:t>
      </w:r>
      <w:hyperlink r:id="rId347" w:history="1">
        <w:r w:rsidRPr="001465DB">
          <w:rPr>
            <w:rStyle w:val="-"/>
            <w:rFonts w:ascii="Times New Roman" w:hAnsi="Times New Roman" w:cs="Times New Roman"/>
            <w:sz w:val="18"/>
            <w:szCs w:val="18"/>
            <w:lang w:val="de-DE"/>
          </w:rPr>
          <w:t>http://www.philologus.gr/4/68-2010-01-01-01-22-30/76--i</w:t>
        </w:r>
      </w:hyperlink>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Ν</w:t>
      </w:r>
      <w:r w:rsidRPr="001465DB">
        <w:rPr>
          <w:rFonts w:ascii="Times New Roman" w:hAnsi="Times New Roman" w:cs="Times New Roman"/>
          <w:sz w:val="18"/>
          <w:szCs w:val="18"/>
          <w:lang w:val="de-DE"/>
        </w:rPr>
        <w:t>. Walter Nikolaos. Proselyt aus Antiochien. und die Nikolaiten in Ephesos und Pergamon. Ein Beitrag auch zum Thema: Paulus und Ephesos</w:t>
      </w:r>
      <w:r w:rsidRPr="001465DB">
        <w:rPr>
          <w:rFonts w:ascii="Times New Roman" w:hAnsi="Times New Roman" w:cs="Times New Roman"/>
          <w:i/>
          <w:sz w:val="18"/>
          <w:szCs w:val="18"/>
          <w:lang w:val="de-DE"/>
        </w:rPr>
        <w:t xml:space="preserve">. </w:t>
      </w:r>
      <w:r w:rsidRPr="001465DB">
        <w:rPr>
          <w:rFonts w:ascii="Times New Roman" w:hAnsi="Times New Roman" w:cs="Times New Roman"/>
          <w:i/>
          <w:sz w:val="18"/>
          <w:szCs w:val="18"/>
        </w:rPr>
        <w:t>Ζ</w:t>
      </w:r>
      <w:r w:rsidRPr="001465DB">
        <w:rPr>
          <w:rFonts w:ascii="Times New Roman" w:hAnsi="Times New Roman" w:cs="Times New Roman"/>
          <w:i/>
          <w:sz w:val="18"/>
          <w:szCs w:val="18"/>
          <w:lang w:val="de-DE"/>
        </w:rPr>
        <w:t>NW</w:t>
      </w:r>
      <w:r w:rsidRPr="001465DB">
        <w:rPr>
          <w:rFonts w:ascii="Times New Roman" w:hAnsi="Times New Roman" w:cs="Times New Roman"/>
          <w:sz w:val="18"/>
          <w:szCs w:val="18"/>
          <w:lang w:val="de-DE"/>
        </w:rPr>
        <w:t xml:space="preserve"> 93 (2002) 200-226</w:t>
      </w:r>
    </w:p>
    <w:p w:rsidR="001465DB" w:rsidRPr="001465DB" w:rsidRDefault="001465DB" w:rsidP="001465DB">
      <w:pPr>
        <w:jc w:val="both"/>
        <w:rPr>
          <w:rFonts w:ascii="Times New Roman" w:hAnsi="Times New Roman" w:cs="Times New Roman"/>
          <w:lang w:val="de-DE"/>
        </w:rPr>
      </w:pPr>
    </w:p>
    <w:p w:rsidR="001465DB" w:rsidRPr="001465DB" w:rsidRDefault="001465DB" w:rsidP="001465DB">
      <w:pPr>
        <w:pStyle w:val="20"/>
        <w:jc w:val="both"/>
        <w:rPr>
          <w:lang w:val="de-DE"/>
        </w:rPr>
      </w:pPr>
      <w:r w:rsidRPr="001465DB">
        <w:t>ΣΠΑΡΤΗ</w:t>
      </w:r>
    </w:p>
    <w:p w:rsidR="001465DB" w:rsidRPr="001465DB" w:rsidRDefault="001465DB" w:rsidP="001465DB">
      <w:pPr>
        <w:jc w:val="both"/>
        <w:rPr>
          <w:rFonts w:ascii="Times New Roman" w:hAnsi="Times New Roman" w:cs="Times New Roman"/>
          <w:szCs w:val="18"/>
          <w:lang w:val="de-DE"/>
        </w:rPr>
      </w:pP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Στο</w:t>
      </w:r>
      <w:r w:rsidRPr="001465DB">
        <w:rPr>
          <w:rFonts w:ascii="Times New Roman" w:hAnsi="Times New Roman" w:cs="Times New Roman"/>
          <w:sz w:val="18"/>
          <w:szCs w:val="18"/>
          <w:lang w:val="de-DE"/>
        </w:rPr>
        <w:t xml:space="preserve"> </w:t>
      </w:r>
      <w:r w:rsidRPr="001465DB">
        <w:rPr>
          <w:rFonts w:ascii="Times New Roman" w:hAnsi="Times New Roman" w:cs="Times New Roman"/>
          <w:i/>
          <w:iCs/>
          <w:sz w:val="18"/>
          <w:szCs w:val="18"/>
        </w:rPr>
        <w:t>Α΄</w:t>
      </w:r>
      <w:r w:rsidRPr="001465DB">
        <w:rPr>
          <w:rFonts w:ascii="Times New Roman" w:hAnsi="Times New Roman" w:cs="Times New Roman"/>
          <w:i/>
          <w:iCs/>
          <w:sz w:val="18"/>
          <w:szCs w:val="18"/>
          <w:lang w:val="de-DE"/>
        </w:rPr>
        <w:t xml:space="preserve"> </w:t>
      </w:r>
      <w:r w:rsidRPr="001465DB">
        <w:rPr>
          <w:rFonts w:ascii="Times New Roman" w:hAnsi="Times New Roman" w:cs="Times New Roman"/>
          <w:i/>
          <w:iCs/>
          <w:sz w:val="18"/>
          <w:szCs w:val="18"/>
        </w:rPr>
        <w:t>Μακ</w:t>
      </w:r>
      <w:r w:rsidRPr="001465DB">
        <w:rPr>
          <w:rFonts w:ascii="Times New Roman" w:hAnsi="Times New Roman" w:cs="Times New Roman"/>
          <w:sz w:val="18"/>
          <w:szCs w:val="18"/>
          <w:lang w:val="de-DE"/>
        </w:rPr>
        <w:t xml:space="preserve">. 12 </w:t>
      </w:r>
      <w:r w:rsidRPr="001465DB">
        <w:rPr>
          <w:rFonts w:ascii="Times New Roman" w:hAnsi="Times New Roman" w:cs="Times New Roman"/>
          <w:sz w:val="18"/>
          <w:szCs w:val="18"/>
        </w:rPr>
        <w:t>μαρτυρείται</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επιστολή</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που</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απευθύνει</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ο</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βασιλεύς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της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Σπάρτης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Άρειος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ο</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οποίος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ταυτίζεται</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με</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τον</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Αρέα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τον</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w:t>
      </w:r>
      <w:r w:rsidRPr="001465DB">
        <w:rPr>
          <w:rFonts w:ascii="Times New Roman" w:hAnsi="Times New Roman" w:cs="Times New Roman"/>
          <w:sz w:val="18"/>
          <w:szCs w:val="18"/>
          <w:lang w:val="de-DE"/>
        </w:rPr>
        <w:t xml:space="preserve">’309-265 </w:t>
      </w:r>
      <w:r w:rsidRPr="001465DB">
        <w:rPr>
          <w:rFonts w:ascii="Times New Roman" w:hAnsi="Times New Roman" w:cs="Times New Roman"/>
          <w:sz w:val="18"/>
          <w:szCs w:val="18"/>
        </w:rPr>
        <w:t>π</w:t>
      </w:r>
      <w:r w:rsidRPr="001465DB">
        <w:rPr>
          <w:rFonts w:ascii="Times New Roman" w:hAnsi="Times New Roman" w:cs="Times New Roman"/>
          <w:sz w:val="18"/>
          <w:szCs w:val="18"/>
          <w:lang w:val="de-DE"/>
        </w:rPr>
        <w:t>.</w:t>
      </w:r>
      <w:r w:rsidRPr="001465DB">
        <w:rPr>
          <w:rFonts w:ascii="Times New Roman" w:hAnsi="Times New Roman" w:cs="Times New Roman"/>
          <w:sz w:val="18"/>
          <w:szCs w:val="18"/>
        </w:rPr>
        <w:t>Χ</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προς</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τον</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Ιουδαίο</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αρχιερέα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Ονία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η</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οποία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δεν</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ζητά</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συμμαχία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αλλά</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κοινοκτημοσύνη</w:t>
      </w:r>
      <w:r w:rsidRPr="001465DB">
        <w:rPr>
          <w:rFonts w:ascii="Times New Roman" w:hAnsi="Times New Roman" w:cs="Times New Roman"/>
          <w:sz w:val="18"/>
          <w:szCs w:val="18"/>
          <w:lang w:val="de-DE"/>
        </w:rPr>
        <w:t xml:space="preserve"> (!): </w:t>
      </w:r>
      <w:r w:rsidRPr="001465DB">
        <w:rPr>
          <w:rFonts w:ascii="Times New Roman" w:hAnsi="Times New Roman" w:cs="Times New Roman"/>
          <w:i/>
          <w:sz w:val="18"/>
          <w:szCs w:val="18"/>
          <w:lang w:bidi="he-IL"/>
        </w:rPr>
        <w:t>εὑρέθη</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ἐν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γραφῇ</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περί</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τε</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Σπαρτιατῶν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Ιουδαίων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ὅτι</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εἰσὶν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b/>
          <w:i/>
          <w:sz w:val="18"/>
          <w:szCs w:val="18"/>
          <w:lang w:bidi="he-IL"/>
        </w:rPr>
        <w:t>ἀδελφοὶ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ὅτι</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εἰσὶν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b/>
          <w:i/>
          <w:sz w:val="18"/>
          <w:szCs w:val="18"/>
          <w:lang w:bidi="he-IL"/>
        </w:rPr>
        <w:t>ἐκ</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γένους</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Ἀβραὰμ</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νῦν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ἀφ᾽</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οὗ</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ἔγνωμεν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ταῦτα</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καλῶς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ποιήσετε</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γράφοντες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ἡμῖν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περὶ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τῆς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εἰρήνης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ὑμῶν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ἡμεῖς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δὲ</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ἀντιγράφομεν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ὑμῖν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τὰ</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κτήνη</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ὑμῶν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ἡ</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ὕπαρξις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ὑμῶν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ἡμῖν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ἐστιν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b/>
          <w:i/>
          <w:sz w:val="18"/>
          <w:szCs w:val="18"/>
          <w:lang w:bidi="he-IL"/>
        </w:rPr>
        <w:t>καὶ</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τὰ</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ἡμῶν</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ὑμῖν</w:t>
      </w:r>
      <w:r w:rsidRPr="001465DB">
        <w:rPr>
          <w:rFonts w:ascii="Times New Roman" w:hAnsi="Times New Roman" w:cs="Times New Roman"/>
          <w:b/>
          <w:i/>
          <w:sz w:val="18"/>
          <w:szCs w:val="18"/>
          <w:lang w:val="de-DE" w:bidi="he-IL"/>
        </w:rPr>
        <w:t xml:space="preserve"> </w:t>
      </w:r>
      <w:r w:rsidRPr="001465DB">
        <w:rPr>
          <w:rFonts w:ascii="Times New Roman" w:hAnsi="Times New Roman" w:cs="Times New Roman"/>
          <w:b/>
          <w:i/>
          <w:sz w:val="18"/>
          <w:szCs w:val="18"/>
          <w:lang w:bidi="he-IL"/>
        </w:rPr>
        <w:t>ἐστιν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ἐντελλόμεθα</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οὖν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ὅπως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ἀπαγγείλωσιν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ὑμῖν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κατὰ</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ταῦτα</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sz w:val="18"/>
          <w:szCs w:val="18"/>
          <w:lang w:val="de-DE" w:bidi="he-IL"/>
        </w:rPr>
        <w:t xml:space="preserve">(12, 21-23 </w:t>
      </w:r>
      <w:r w:rsidRPr="001465DB">
        <w:rPr>
          <w:rFonts w:ascii="Times New Roman" w:hAnsi="Times New Roman" w:cs="Times New Roman"/>
          <w:sz w:val="18"/>
          <w:szCs w:val="18"/>
          <w:lang w:bidi="he-IL"/>
        </w:rPr>
        <w:t>πρβλ</w:t>
      </w:r>
      <w:r w:rsidRPr="001465DB">
        <w:rPr>
          <w:rFonts w:ascii="Times New Roman" w:hAnsi="Times New Roman" w:cs="Times New Roman"/>
          <w:sz w:val="18"/>
          <w:szCs w:val="18"/>
          <w:lang w:val="de-DE" w:bidi="he-IL"/>
        </w:rPr>
        <w:t xml:space="preserve">. </w:t>
      </w:r>
      <w:r w:rsidRPr="001465DB">
        <w:rPr>
          <w:rFonts w:ascii="Times New Roman" w:hAnsi="Times New Roman" w:cs="Times New Roman"/>
          <w:sz w:val="18"/>
          <w:szCs w:val="18"/>
          <w:lang w:bidi="he-IL"/>
        </w:rPr>
        <w:t>Ιώσ</w:t>
      </w:r>
      <w:r w:rsidRPr="001465DB">
        <w:rPr>
          <w:rFonts w:ascii="Times New Roman" w:hAnsi="Times New Roman" w:cs="Times New Roman"/>
          <w:sz w:val="18"/>
          <w:szCs w:val="18"/>
          <w:lang w:val="de-DE" w:bidi="he-IL"/>
        </w:rPr>
        <w:t xml:space="preserve">., </w:t>
      </w:r>
      <w:r w:rsidRPr="001465DB">
        <w:rPr>
          <w:rFonts w:ascii="Times New Roman" w:hAnsi="Times New Roman" w:cs="Times New Roman"/>
          <w:i/>
          <w:sz w:val="18"/>
          <w:szCs w:val="18"/>
          <w:lang w:bidi="he-IL"/>
        </w:rPr>
        <w:t>Αρχ</w:t>
      </w:r>
      <w:r w:rsidRPr="001465DB">
        <w:rPr>
          <w:rFonts w:ascii="Times New Roman" w:hAnsi="Times New Roman" w:cs="Times New Roman"/>
          <w:i/>
          <w:sz w:val="18"/>
          <w:szCs w:val="18"/>
          <w:lang w:val="de-DE" w:bidi="he-IL"/>
        </w:rPr>
        <w:t>.</w:t>
      </w:r>
      <w:r w:rsidRPr="001465DB">
        <w:rPr>
          <w:rFonts w:ascii="Times New Roman" w:hAnsi="Times New Roman" w:cs="Times New Roman"/>
          <w:sz w:val="18"/>
          <w:szCs w:val="18"/>
          <w:lang w:val="de-DE" w:bidi="he-IL"/>
        </w:rPr>
        <w:t xml:space="preserve"> 12. 225 </w:t>
      </w:r>
      <w:r w:rsidRPr="001465DB">
        <w:rPr>
          <w:rFonts w:ascii="Times New Roman" w:hAnsi="Times New Roman" w:cs="Times New Roman"/>
          <w:sz w:val="18"/>
          <w:szCs w:val="18"/>
          <w:lang w:bidi="he-IL"/>
        </w:rPr>
        <w:t>κε</w:t>
      </w:r>
      <w:r w:rsidRPr="001465DB">
        <w:rPr>
          <w:rFonts w:ascii="Times New Roman" w:hAnsi="Times New Roman" w:cs="Times New Roman"/>
          <w:sz w:val="18"/>
          <w:szCs w:val="18"/>
          <w:lang w:val="de-DE" w:bidi="he-IL"/>
        </w:rPr>
        <w:t xml:space="preserve">.). </w:t>
      </w:r>
      <w:r w:rsidRPr="001465DB">
        <w:rPr>
          <w:rFonts w:ascii="Times New Roman" w:hAnsi="Times New Roman" w:cs="Times New Roman"/>
          <w:sz w:val="18"/>
          <w:szCs w:val="18"/>
          <w:lang w:bidi="he-IL"/>
        </w:rPr>
        <w:t>Και</w:t>
      </w:r>
      <w:r w:rsidRPr="001465DB">
        <w:rPr>
          <w:rFonts w:ascii="Times New Roman" w:hAnsi="Times New Roman" w:cs="Times New Roman"/>
          <w:sz w:val="18"/>
          <w:szCs w:val="18"/>
          <w:lang w:val="de-DE" w:bidi="he-IL"/>
        </w:rPr>
        <w:t xml:space="preserve"> </w:t>
      </w:r>
      <w:r w:rsidRPr="001465DB">
        <w:rPr>
          <w:rFonts w:ascii="Times New Roman" w:hAnsi="Times New Roman" w:cs="Times New Roman"/>
          <w:sz w:val="18"/>
          <w:szCs w:val="18"/>
          <w:lang w:bidi="he-IL"/>
        </w:rPr>
        <w:t>ο</w:t>
      </w:r>
      <w:r w:rsidRPr="001465DB">
        <w:rPr>
          <w:rFonts w:ascii="Times New Roman" w:hAnsi="Times New Roman" w:cs="Times New Roman"/>
          <w:sz w:val="18"/>
          <w:szCs w:val="18"/>
          <w:lang w:val="de-DE" w:bidi="he-IL"/>
        </w:rPr>
        <w:t xml:space="preserve"> </w:t>
      </w:r>
      <w:r w:rsidRPr="001465DB">
        <w:rPr>
          <w:rFonts w:ascii="Times New Roman" w:hAnsi="Times New Roman" w:cs="Times New Roman"/>
          <w:sz w:val="18"/>
          <w:szCs w:val="18"/>
          <w:lang w:bidi="he-IL"/>
        </w:rPr>
        <w:t>Ιωνάθαν</w:t>
      </w:r>
      <w:r w:rsidRPr="001465DB">
        <w:rPr>
          <w:rFonts w:ascii="Times New Roman" w:hAnsi="Times New Roman" w:cs="Times New Roman"/>
          <w:sz w:val="18"/>
          <w:szCs w:val="18"/>
          <w:lang w:val="de-DE" w:bidi="he-IL"/>
        </w:rPr>
        <w:t xml:space="preserve"> </w:t>
      </w:r>
      <w:r w:rsidRPr="001465DB">
        <w:rPr>
          <w:rFonts w:ascii="Times New Roman" w:hAnsi="Times New Roman" w:cs="Times New Roman"/>
          <w:sz w:val="18"/>
          <w:szCs w:val="18"/>
          <w:lang w:bidi="he-IL"/>
        </w:rPr>
        <w:t>το</w:t>
      </w:r>
      <w:r w:rsidRPr="001465DB">
        <w:rPr>
          <w:rFonts w:ascii="Times New Roman" w:hAnsi="Times New Roman" w:cs="Times New Roman"/>
          <w:sz w:val="18"/>
          <w:szCs w:val="18"/>
          <w:lang w:val="de-DE" w:bidi="he-IL"/>
        </w:rPr>
        <w:t xml:space="preserve"> 143 </w:t>
      </w:r>
      <w:r w:rsidRPr="001465DB">
        <w:rPr>
          <w:rFonts w:ascii="Times New Roman" w:hAnsi="Times New Roman" w:cs="Times New Roman"/>
          <w:sz w:val="18"/>
          <w:szCs w:val="18"/>
          <w:lang w:bidi="he-IL"/>
        </w:rPr>
        <w:t>π</w:t>
      </w:r>
      <w:r w:rsidRPr="001465DB">
        <w:rPr>
          <w:rFonts w:ascii="Times New Roman" w:hAnsi="Times New Roman" w:cs="Times New Roman"/>
          <w:sz w:val="18"/>
          <w:szCs w:val="18"/>
          <w:lang w:val="de-DE" w:bidi="he-IL"/>
        </w:rPr>
        <w:t>.</w:t>
      </w:r>
      <w:r w:rsidRPr="001465DB">
        <w:rPr>
          <w:rFonts w:ascii="Times New Roman" w:hAnsi="Times New Roman" w:cs="Times New Roman"/>
          <w:sz w:val="18"/>
          <w:szCs w:val="18"/>
          <w:lang w:bidi="he-IL"/>
        </w:rPr>
        <w:t>Χ</w:t>
      </w:r>
      <w:r w:rsidRPr="001465DB">
        <w:rPr>
          <w:rFonts w:ascii="Times New Roman" w:hAnsi="Times New Roman" w:cs="Times New Roman"/>
          <w:sz w:val="18"/>
          <w:szCs w:val="18"/>
          <w:lang w:val="de-DE" w:bidi="he-IL"/>
        </w:rPr>
        <w:t>.</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ἐπελέξατο</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ἄνδρας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ἀπέστειλεν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εἰς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Ῥώμην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στῆσαι</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ἀνανεώσασθαι</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τὴν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πρὸς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αὐτοὺς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φιλίαν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πρὸς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Σπαρτιάτας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καὶ</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τόπους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ἑτέρους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ἀπέστειλεν</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ἐπιστολὰς</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κατὰ</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τὰ</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i/>
          <w:sz w:val="18"/>
          <w:szCs w:val="18"/>
          <w:lang w:bidi="he-IL"/>
        </w:rPr>
        <w:t>αὐτά</w:t>
      </w:r>
      <w:r w:rsidRPr="001465DB">
        <w:rPr>
          <w:rFonts w:ascii="Times New Roman" w:hAnsi="Times New Roman" w:cs="Times New Roman"/>
          <w:i/>
          <w:sz w:val="18"/>
          <w:szCs w:val="18"/>
          <w:lang w:val="de-DE" w:bidi="he-IL"/>
        </w:rPr>
        <w:t xml:space="preserve"> </w:t>
      </w:r>
      <w:r w:rsidRPr="001465DB">
        <w:rPr>
          <w:rFonts w:ascii="Times New Roman" w:hAnsi="Times New Roman" w:cs="Times New Roman"/>
          <w:sz w:val="18"/>
          <w:szCs w:val="18"/>
          <w:lang w:val="de-DE" w:bidi="he-IL"/>
        </w:rPr>
        <w:t xml:space="preserve">(12, 1-2). </w:t>
      </w:r>
      <w:r w:rsidRPr="001465DB">
        <w:rPr>
          <w:rFonts w:ascii="Times New Roman" w:hAnsi="Times New Roman" w:cs="Times New Roman"/>
          <w:sz w:val="18"/>
          <w:szCs w:val="18"/>
          <w:lang w:bidi="he-IL"/>
        </w:rPr>
        <w:t xml:space="preserve">Οι Σπαρτιάτες απάντησαν στον αρχιερέα Σίμωνα (που διαδέχθηκε τον Ιωνάθαν) και το Συνέδριο και τον δήμο των Ιουδαίων (14, 20-21) επικυρώνοντας τη φιλία. Η προσέγγιση οφείλεται σε πολιτικές ισορροπίες καθώς η Σπάρτη βρισκόταν σε αντιπαράθεση προς τη Μακεδονία και η Ιουδαία επίσης προς τους Μακεδόνες Σελευκίδες. Ήδη </w:t>
      </w:r>
      <w:r w:rsidRPr="001465DB">
        <w:rPr>
          <w:rFonts w:ascii="Times New Roman" w:hAnsi="Times New Roman" w:cs="Times New Roman"/>
          <w:sz w:val="18"/>
          <w:szCs w:val="18"/>
        </w:rPr>
        <w:t xml:space="preserve">το 168 π.X. επί Αντιόχου Δ' (175 - 163 π.X.), ο αρχιερέας των Ιουδαίων, Ιάσων, εξόριστος από τα Ιεροσόλυμα και τους ομοφύλους του επειδή είχε ασπαστεί «ελληνικές» συνήθειες, κατέφυγε στη Σπάρτη </w:t>
      </w:r>
      <w:r w:rsidRPr="001465DB">
        <w:rPr>
          <w:rFonts w:ascii="Times New Roman" w:hAnsi="Times New Roman" w:cs="Times New Roman"/>
          <w:i/>
          <w:sz w:val="18"/>
          <w:szCs w:val="18"/>
          <w:lang w:bidi="he-IL"/>
        </w:rPr>
        <w:t>ὡς διὰ τὴν συγγένειαν τευξόμενος σκέπης καὶ ὁ πλῆθος ἀτάφων ἐκρίψας ἀπένθητος ἐγενήθη καὶ κηδείας οὐδ᾽ ἡστινοσοῦν οὔτε πατρῴου τάφου μετέσχεν</w:t>
      </w:r>
      <w:r w:rsidRPr="001465DB">
        <w:rPr>
          <w:rFonts w:ascii="Times New Roman" w:hAnsi="Times New Roman" w:cs="Times New Roman"/>
          <w:sz w:val="18"/>
          <w:szCs w:val="18"/>
          <w:lang w:bidi="he-IL"/>
        </w:rPr>
        <w:t xml:space="preserve"> (Β’ Μακ.</w:t>
      </w:r>
      <w:r w:rsidRPr="001465DB">
        <w:rPr>
          <w:rFonts w:ascii="Times New Roman" w:hAnsi="Times New Roman" w:cs="Times New Roman"/>
          <w:sz w:val="18"/>
          <w:szCs w:val="18"/>
          <w:lang w:val="en-US" w:bidi="he-IL"/>
        </w:rPr>
        <w:t> </w:t>
      </w:r>
      <w:r w:rsidRPr="001465DB">
        <w:rPr>
          <w:rFonts w:ascii="Times New Roman" w:hAnsi="Times New Roman" w:cs="Times New Roman"/>
          <w:sz w:val="18"/>
          <w:szCs w:val="18"/>
          <w:lang w:bidi="he-IL"/>
        </w:rPr>
        <w:t xml:space="preserve">5, 9-10). Η φιλική σχέση με τη Σπάρτη συνεχίστηκε και επί Ηρώδη του Μέγα, ο οποίος μάλλον την επισκέφθηκε προσωπικά (Ιώσ., </w:t>
      </w:r>
      <w:r w:rsidRPr="001465DB">
        <w:rPr>
          <w:rFonts w:ascii="Times New Roman" w:hAnsi="Times New Roman" w:cs="Times New Roman"/>
          <w:i/>
          <w:sz w:val="18"/>
          <w:szCs w:val="18"/>
          <w:lang w:bidi="he-IL"/>
        </w:rPr>
        <w:t>Πόλ.</w:t>
      </w:r>
      <w:r w:rsidRPr="001465DB">
        <w:rPr>
          <w:rFonts w:ascii="Times New Roman" w:hAnsi="Times New Roman" w:cs="Times New Roman"/>
          <w:sz w:val="18"/>
          <w:szCs w:val="18"/>
          <w:lang w:bidi="he-IL"/>
        </w:rPr>
        <w:t xml:space="preserve"> 1. 425-515). Προφανώς εκτός των άλλων λόγων, η Σπάρτη βρισκόταν σε στρατηγική θέση στον πλου από την Καισάρεια της Παλαιστίνης προς την Ρώμη όπως και η Ιουδαία ως πυλώνας προς την Ανατολή, σ’ένα κόσμο που «ελλήνιζε» η σχέση με τη Σπάρτη (και το ένδοξο ηρωικό παρελθόν της) προσέδιδε στους Ιουδαίους (ιδιαιτέρως) τους κοσμοπολίτες κύρος και απεδείκνυε ότι δεν ήταν κάτι το ιδιόρυθμο και μισάνθρωπο. Βασίζεται στη θετική εικόνα που είχε δημιουργηθεί αρχικά στον ελλαδικό χώρο μέσω του Κλεάρχου (Ιώσ., </w:t>
      </w:r>
      <w:r w:rsidRPr="001465DB">
        <w:rPr>
          <w:rFonts w:ascii="Times New Roman" w:hAnsi="Times New Roman" w:cs="Times New Roman"/>
          <w:i/>
          <w:sz w:val="18"/>
          <w:szCs w:val="18"/>
          <w:lang w:bidi="he-IL"/>
        </w:rPr>
        <w:t>Απίων</w:t>
      </w:r>
      <w:r w:rsidRPr="001465DB">
        <w:rPr>
          <w:rFonts w:ascii="Times New Roman" w:hAnsi="Times New Roman" w:cs="Times New Roman"/>
          <w:sz w:val="18"/>
          <w:szCs w:val="18"/>
          <w:lang w:bidi="he-IL"/>
        </w:rPr>
        <w:t xml:space="preserve"> 1.176-182, όπου γίνεται αναφορά σε απόσπασμα από τον πρώτο τόμο του Κλεάρχη, </w:t>
      </w:r>
      <w:r w:rsidRPr="001465DB">
        <w:rPr>
          <w:rFonts w:ascii="Times New Roman" w:hAnsi="Times New Roman" w:cs="Times New Roman"/>
          <w:i/>
          <w:sz w:val="18"/>
          <w:szCs w:val="18"/>
          <w:lang w:bidi="he-IL"/>
        </w:rPr>
        <w:t>Περί Ύπνου</w:t>
      </w:r>
      <w:r w:rsidRPr="001465DB">
        <w:rPr>
          <w:rFonts w:ascii="Times New Roman" w:hAnsi="Times New Roman" w:cs="Times New Roman"/>
          <w:sz w:val="18"/>
          <w:szCs w:val="18"/>
          <w:vertAlign w:val="superscript"/>
          <w:lang w:bidi="he-IL"/>
        </w:rPr>
        <w:t>.</w:t>
      </w:r>
      <w:r w:rsidRPr="001465DB">
        <w:rPr>
          <w:rFonts w:ascii="Times New Roman" w:hAnsi="Times New Roman" w:cs="Times New Roman"/>
          <w:sz w:val="18"/>
          <w:szCs w:val="18"/>
          <w:lang w:bidi="he-IL"/>
        </w:rPr>
        <w:t xml:space="preserve"> Ευσ., </w:t>
      </w:r>
      <w:r w:rsidRPr="001465DB">
        <w:rPr>
          <w:rFonts w:ascii="Times New Roman" w:hAnsi="Times New Roman" w:cs="Times New Roman"/>
          <w:i/>
          <w:sz w:val="18"/>
          <w:szCs w:val="18"/>
          <w:lang w:bidi="he-IL"/>
        </w:rPr>
        <w:t>Ευαγ. Προπ.</w:t>
      </w:r>
      <w:r w:rsidRPr="001465DB">
        <w:rPr>
          <w:rFonts w:ascii="Times New Roman" w:hAnsi="Times New Roman" w:cs="Times New Roman"/>
          <w:sz w:val="18"/>
          <w:szCs w:val="18"/>
          <w:lang w:bidi="he-IL"/>
        </w:rPr>
        <w:t xml:space="preserve"> 9. 5), Μεγασθένη (Κλήμ., </w:t>
      </w:r>
      <w:r w:rsidRPr="001465DB">
        <w:rPr>
          <w:rFonts w:ascii="Times New Roman" w:hAnsi="Times New Roman" w:cs="Times New Roman"/>
          <w:i/>
          <w:sz w:val="18"/>
          <w:szCs w:val="18"/>
          <w:lang w:bidi="he-IL"/>
        </w:rPr>
        <w:t>Στρωμ.</w:t>
      </w:r>
      <w:r w:rsidRPr="001465DB">
        <w:rPr>
          <w:rFonts w:ascii="Times New Roman" w:hAnsi="Times New Roman" w:cs="Times New Roman"/>
          <w:sz w:val="18"/>
          <w:szCs w:val="18"/>
          <w:lang w:bidi="he-IL"/>
        </w:rPr>
        <w:t xml:space="preserve"> 1. 15. 72), Θεόφραστο (Πορφ., </w:t>
      </w:r>
      <w:r w:rsidRPr="001465DB">
        <w:rPr>
          <w:rFonts w:ascii="Times New Roman" w:hAnsi="Times New Roman" w:cs="Times New Roman"/>
          <w:i/>
          <w:sz w:val="18"/>
          <w:szCs w:val="18"/>
          <w:lang w:bidi="he-IL"/>
        </w:rPr>
        <w:t>Περί αποχής Εμψύχων</w:t>
      </w:r>
      <w:r w:rsidRPr="001465DB">
        <w:rPr>
          <w:rFonts w:ascii="Times New Roman" w:hAnsi="Times New Roman" w:cs="Times New Roman"/>
          <w:sz w:val="18"/>
          <w:szCs w:val="18"/>
          <w:lang w:bidi="he-IL"/>
        </w:rPr>
        <w:t xml:space="preserve"> 2. 26), Έρμιππο (Ωριγένης, </w:t>
      </w:r>
      <w:r w:rsidRPr="001465DB">
        <w:rPr>
          <w:rFonts w:ascii="Times New Roman" w:hAnsi="Times New Roman" w:cs="Times New Roman"/>
          <w:i/>
          <w:sz w:val="18"/>
          <w:szCs w:val="18"/>
          <w:lang w:bidi="he-IL"/>
        </w:rPr>
        <w:t xml:space="preserve">Κέλσος </w:t>
      </w:r>
      <w:r w:rsidRPr="001465DB">
        <w:rPr>
          <w:rFonts w:ascii="Times New Roman" w:hAnsi="Times New Roman" w:cs="Times New Roman"/>
          <w:sz w:val="18"/>
          <w:szCs w:val="18"/>
          <w:lang w:bidi="he-IL"/>
        </w:rPr>
        <w:t xml:space="preserve">1. 15) και κυρίως τον Εκαταίο από τα Άβδηρα περί των Ιουδαίων ως </w:t>
      </w:r>
      <w:r w:rsidRPr="001465DB">
        <w:rPr>
          <w:rFonts w:ascii="Times New Roman" w:hAnsi="Times New Roman" w:cs="Times New Roman"/>
          <w:i/>
          <w:sz w:val="18"/>
          <w:szCs w:val="18"/>
          <w:lang w:bidi="he-IL"/>
        </w:rPr>
        <w:t>γένους φιλοσόφων</w:t>
      </w:r>
      <w:r w:rsidRPr="001465DB">
        <w:rPr>
          <w:rFonts w:ascii="Times New Roman" w:hAnsi="Times New Roman" w:cs="Times New Roman"/>
          <w:sz w:val="18"/>
          <w:szCs w:val="18"/>
          <w:lang w:bidi="he-IL"/>
        </w:rPr>
        <w:t xml:space="preserve">. Ο τελευταίος συγγραφέας μάλιστα στα </w:t>
      </w:r>
      <w:r w:rsidRPr="001465DB">
        <w:rPr>
          <w:rFonts w:ascii="Times New Roman" w:hAnsi="Times New Roman" w:cs="Times New Roman"/>
          <w:i/>
          <w:sz w:val="18"/>
          <w:szCs w:val="18"/>
          <w:lang w:bidi="he-IL"/>
        </w:rPr>
        <w:t>Αιγυπτιακά</w:t>
      </w:r>
      <w:r w:rsidRPr="001465DB">
        <w:rPr>
          <w:rFonts w:ascii="Times New Roman" w:hAnsi="Times New Roman" w:cs="Times New Roman"/>
          <w:sz w:val="18"/>
          <w:szCs w:val="18"/>
          <w:lang w:bidi="he-IL"/>
        </w:rPr>
        <w:t xml:space="preserve"> του (Διόδωρος 40. 3) σημειώνει πώς οι Ιουδαίοι μαζί με τους Κάδμο, Δαναό και άλλους δραπέτευσαν από την Αίγυπτο ένεκα επιδημίας. Ο Δαναός όμως </w:t>
      </w:r>
      <w:r w:rsidRPr="001465DB">
        <w:rPr>
          <w:rFonts w:ascii="Times New Roman" w:hAnsi="Times New Roman" w:cs="Times New Roman"/>
          <w:sz w:val="18"/>
          <w:szCs w:val="18"/>
          <w:lang w:bidi="he-IL"/>
        </w:rPr>
        <w:lastRenderedPageBreak/>
        <w:t xml:space="preserve">ήταν ο πρόγονος των Σπαρτιατών βασιλέων. Επιπλέον τους δύο λαούς συνέδεαν τα εξής: η προβολή ενός αρχαίου νομοθέτη, η υπακοή στους νόμους την οποία επιστατούσαν ιερείς στην Ιουδαία και έφοροι στη Σπάρτη, το γεγονός ότι και οι δύο υποχρεώθηκαν στις αρχές του 2ου αι. π.Χ. να αντικαταστήσουν τη νομοθεσία/αγωγή τους με την </w:t>
      </w:r>
      <w:r w:rsidRPr="001465DB">
        <w:rPr>
          <w:rFonts w:ascii="Times New Roman" w:hAnsi="Times New Roman" w:cs="Times New Roman"/>
          <w:i/>
          <w:sz w:val="18"/>
          <w:szCs w:val="18"/>
          <w:lang w:bidi="he-IL"/>
        </w:rPr>
        <w:t>αχαϊκή παιδεία/ελληνιστική εφηβεία</w:t>
      </w:r>
      <w:r w:rsidRPr="001465DB">
        <w:rPr>
          <w:rFonts w:ascii="Times New Roman" w:hAnsi="Times New Roman" w:cs="Times New Roman"/>
          <w:sz w:val="18"/>
          <w:szCs w:val="18"/>
          <w:lang w:bidi="he-IL"/>
        </w:rPr>
        <w:t xml:space="preserve"> (Λίβιος 38.34.3) αλλά και η επιφυλακτικότητα απέναντι στον αλλοεθνή (πρβλ. σπαρτιατική ξενηλασία Απίων 2. 259-260) κάτι που δεν ευνόησε μάλλον την ύπαρξη ιουδαϊκής Κοινότητας στην πόλη των Λακεδαιμονίων, όπως συνήθως υποστηρίζεται αλλά δεν μαρτυρείται. Βλ</w:t>
      </w:r>
      <w:r w:rsidRPr="001465DB">
        <w:rPr>
          <w:rFonts w:ascii="Times New Roman" w:hAnsi="Times New Roman" w:cs="Times New Roman"/>
          <w:sz w:val="18"/>
          <w:szCs w:val="18"/>
          <w:lang w:val="en-US" w:bidi="he-IL"/>
        </w:rPr>
        <w:t xml:space="preserve">. </w:t>
      </w:r>
      <w:r w:rsidRPr="001465DB">
        <w:rPr>
          <w:rFonts w:ascii="Times New Roman" w:hAnsi="Times New Roman" w:cs="Times New Roman"/>
          <w:sz w:val="18"/>
          <w:szCs w:val="18"/>
          <w:lang w:bidi="he-IL"/>
        </w:rPr>
        <w:t>σχετικά</w:t>
      </w:r>
      <w:r w:rsidRPr="001465DB">
        <w:rPr>
          <w:rFonts w:ascii="Times New Roman" w:hAnsi="Times New Roman" w:cs="Times New Roman"/>
          <w:sz w:val="18"/>
          <w:szCs w:val="18"/>
          <w:lang w:val="en-US" w:bidi="he-IL"/>
        </w:rPr>
        <w:t xml:space="preserve"> </w:t>
      </w:r>
      <w:r w:rsidRPr="001465DB">
        <w:rPr>
          <w:rFonts w:ascii="Times New Roman" w:hAnsi="Times New Roman" w:cs="Times New Roman"/>
          <w:sz w:val="18"/>
          <w:szCs w:val="18"/>
        </w:rPr>
        <w:t>Μ</w:t>
      </w:r>
      <w:r w:rsidRPr="001465DB">
        <w:rPr>
          <w:rFonts w:ascii="Times New Roman" w:hAnsi="Times New Roman" w:cs="Times New Roman"/>
          <w:sz w:val="18"/>
          <w:szCs w:val="18"/>
          <w:lang w:val="en-US"/>
        </w:rPr>
        <w:t xml:space="preserve">.S. Ginsburg, Sparta and Judaea, </w:t>
      </w:r>
      <w:r w:rsidRPr="001465DB">
        <w:rPr>
          <w:rFonts w:ascii="Times New Roman" w:hAnsi="Times New Roman" w:cs="Times New Roman"/>
          <w:i/>
          <w:iCs/>
          <w:sz w:val="18"/>
          <w:szCs w:val="18"/>
          <w:lang w:val="en-US"/>
        </w:rPr>
        <w:t>Classical Philology</w:t>
      </w:r>
      <w:r w:rsidRPr="001465DB">
        <w:rPr>
          <w:rFonts w:ascii="Times New Roman" w:hAnsi="Times New Roman" w:cs="Times New Roman"/>
          <w:sz w:val="18"/>
          <w:szCs w:val="18"/>
          <w:lang w:val="en-US"/>
        </w:rPr>
        <w:t xml:space="preserve"> 29 (1934), 117 -122</w:t>
      </w:r>
      <w:r w:rsidRPr="001465DB">
        <w:rPr>
          <w:rFonts w:ascii="Times New Roman" w:hAnsi="Times New Roman" w:cs="Times New Roman"/>
          <w:sz w:val="18"/>
          <w:szCs w:val="18"/>
          <w:vertAlign w:val="superscript"/>
          <w:lang w:val="en-US"/>
        </w:rPr>
        <w:t>.</w:t>
      </w:r>
      <w:r w:rsidRPr="001465DB">
        <w:rPr>
          <w:rFonts w:ascii="Times New Roman" w:hAnsi="Times New Roman" w:cs="Times New Roman"/>
          <w:sz w:val="18"/>
          <w:szCs w:val="18"/>
          <w:lang w:val="en-US"/>
        </w:rPr>
        <w:t xml:space="preserve"> S. Schüller, Some problems connected with the supposed common ancestry of Jews and Spartans and their relations during the last three centuries B.C., </w:t>
      </w:r>
      <w:r w:rsidRPr="001465DB">
        <w:rPr>
          <w:rFonts w:ascii="Times New Roman" w:hAnsi="Times New Roman" w:cs="Times New Roman"/>
          <w:i/>
          <w:iCs/>
          <w:sz w:val="18"/>
          <w:szCs w:val="18"/>
          <w:lang w:val="en-US"/>
        </w:rPr>
        <w:t>Journal of Semetic Studies</w:t>
      </w:r>
      <w:r w:rsidRPr="001465DB">
        <w:rPr>
          <w:rFonts w:ascii="Times New Roman" w:hAnsi="Times New Roman" w:cs="Times New Roman"/>
          <w:sz w:val="18"/>
          <w:szCs w:val="18"/>
          <w:lang w:val="en-US"/>
        </w:rPr>
        <w:t xml:space="preserve"> </w:t>
      </w:r>
      <w:r w:rsidRPr="001465DB">
        <w:rPr>
          <w:rStyle w:val="cit-sep"/>
          <w:rFonts w:ascii="Times New Roman" w:hAnsi="Times New Roman" w:cs="Times New Roman"/>
          <w:iCs/>
          <w:sz w:val="18"/>
          <w:szCs w:val="18"/>
          <w:lang w:val="en-US"/>
        </w:rPr>
        <w:t>(</w:t>
      </w:r>
      <w:r w:rsidRPr="001465DB">
        <w:rPr>
          <w:rStyle w:val="cit-print-date"/>
          <w:rFonts w:ascii="Times New Roman" w:hAnsi="Times New Roman" w:cs="Times New Roman"/>
          <w:iCs/>
          <w:sz w:val="18"/>
          <w:szCs w:val="18"/>
          <w:lang w:val="en-US"/>
        </w:rPr>
        <w:t>1956</w:t>
      </w:r>
      <w:r w:rsidRPr="001465DB">
        <w:rPr>
          <w:rStyle w:val="cit-sep"/>
          <w:rFonts w:ascii="Times New Roman" w:hAnsi="Times New Roman" w:cs="Times New Roman"/>
          <w:iCs/>
          <w:sz w:val="18"/>
          <w:szCs w:val="18"/>
          <w:lang w:val="en-US"/>
        </w:rPr>
        <w:t>)</w:t>
      </w:r>
      <w:r w:rsidRPr="001465DB">
        <w:rPr>
          <w:rStyle w:val="cit-print-date"/>
          <w:rFonts w:ascii="Times New Roman" w:hAnsi="Times New Roman" w:cs="Times New Roman"/>
          <w:iCs/>
          <w:sz w:val="18"/>
          <w:szCs w:val="18"/>
          <w:lang w:val="en-US"/>
        </w:rPr>
        <w:t xml:space="preserve"> </w:t>
      </w:r>
      <w:r w:rsidRPr="001465DB">
        <w:rPr>
          <w:rStyle w:val="cit-vol"/>
          <w:rFonts w:ascii="Times New Roman" w:hAnsi="Times New Roman" w:cs="Times New Roman"/>
          <w:iCs/>
          <w:sz w:val="18"/>
          <w:szCs w:val="18"/>
          <w:lang w:val="en-US"/>
        </w:rPr>
        <w:t>1</w:t>
      </w:r>
      <w:r w:rsidRPr="001465DB">
        <w:rPr>
          <w:rStyle w:val="cit-sep"/>
          <w:rFonts w:ascii="Times New Roman" w:hAnsi="Times New Roman" w:cs="Times New Roman"/>
          <w:iCs/>
          <w:sz w:val="18"/>
          <w:szCs w:val="18"/>
          <w:lang w:val="en-US"/>
        </w:rPr>
        <w:t>(</w:t>
      </w:r>
      <w:r w:rsidRPr="001465DB">
        <w:rPr>
          <w:rStyle w:val="cit-issue"/>
          <w:rFonts w:ascii="Times New Roman" w:hAnsi="Times New Roman" w:cs="Times New Roman"/>
          <w:sz w:val="18"/>
          <w:szCs w:val="18"/>
          <w:lang w:val="en-US"/>
        </w:rPr>
        <w:t>3</w:t>
      </w:r>
      <w:r w:rsidRPr="001465DB">
        <w:rPr>
          <w:rStyle w:val="cit-sep"/>
          <w:rFonts w:ascii="Times New Roman" w:hAnsi="Times New Roman" w:cs="Times New Roman"/>
          <w:iCs/>
          <w:sz w:val="18"/>
          <w:szCs w:val="18"/>
          <w:lang w:val="en-US"/>
        </w:rPr>
        <w:t>)</w:t>
      </w:r>
      <w:r w:rsidRPr="001465DB">
        <w:rPr>
          <w:rStyle w:val="cit-issue"/>
          <w:rFonts w:ascii="Times New Roman" w:hAnsi="Times New Roman" w:cs="Times New Roman"/>
          <w:sz w:val="18"/>
          <w:szCs w:val="18"/>
          <w:lang w:val="en-US"/>
        </w:rPr>
        <w:t xml:space="preserve"> </w:t>
      </w:r>
      <w:r w:rsidRPr="001465DB">
        <w:rPr>
          <w:rStyle w:val="cit-first-page"/>
          <w:rFonts w:ascii="Times New Roman" w:hAnsi="Times New Roman" w:cs="Times New Roman"/>
          <w:sz w:val="18"/>
          <w:szCs w:val="18"/>
          <w:lang w:val="en-US"/>
        </w:rPr>
        <w:t>257</w:t>
      </w:r>
      <w:r w:rsidRPr="001465DB">
        <w:rPr>
          <w:rStyle w:val="cit-sep"/>
          <w:rFonts w:ascii="Times New Roman" w:hAnsi="Times New Roman" w:cs="Times New Roman"/>
          <w:iCs/>
          <w:sz w:val="18"/>
          <w:szCs w:val="18"/>
          <w:lang w:val="en-US"/>
        </w:rPr>
        <w:t>-</w:t>
      </w:r>
      <w:r w:rsidRPr="001465DB">
        <w:rPr>
          <w:rStyle w:val="cit-last-page"/>
          <w:rFonts w:ascii="Times New Roman" w:hAnsi="Times New Roman" w:cs="Times New Roman"/>
          <w:iCs/>
          <w:sz w:val="18"/>
          <w:szCs w:val="18"/>
          <w:lang w:val="en-US"/>
        </w:rPr>
        <w:t>268.</w:t>
      </w:r>
      <w:r w:rsidRPr="001465DB">
        <w:rPr>
          <w:rStyle w:val="cit-pages"/>
          <w:rFonts w:ascii="Times New Roman" w:hAnsi="Times New Roman" w:cs="Times New Roman"/>
          <w:i/>
          <w:iCs/>
          <w:sz w:val="18"/>
          <w:szCs w:val="18"/>
          <w:lang w:val="en-US"/>
        </w:rPr>
        <w:t xml:space="preserve"> </w:t>
      </w:r>
      <w:r w:rsidRPr="001465DB">
        <w:rPr>
          <w:rFonts w:ascii="Times New Roman" w:hAnsi="Times New Roman" w:cs="Times New Roman"/>
          <w:sz w:val="18"/>
          <w:szCs w:val="18"/>
        </w:rPr>
        <w:t>Β</w:t>
      </w:r>
      <w:r w:rsidRPr="001465DB">
        <w:rPr>
          <w:rFonts w:ascii="Times New Roman" w:hAnsi="Times New Roman" w:cs="Times New Roman"/>
          <w:sz w:val="18"/>
          <w:szCs w:val="18"/>
          <w:lang w:val="en-US"/>
        </w:rPr>
        <w:t xml:space="preserve">. Cardanus, Juden und Spartaner, </w:t>
      </w:r>
      <w:r w:rsidRPr="001465DB">
        <w:rPr>
          <w:rFonts w:ascii="Times New Roman" w:hAnsi="Times New Roman" w:cs="Times New Roman"/>
          <w:i/>
          <w:iCs/>
          <w:sz w:val="18"/>
          <w:szCs w:val="18"/>
          <w:lang w:val="en-US"/>
        </w:rPr>
        <w:t>Hermes</w:t>
      </w:r>
      <w:r w:rsidRPr="001465DB">
        <w:rPr>
          <w:rFonts w:ascii="Times New Roman" w:hAnsi="Times New Roman" w:cs="Times New Roman"/>
          <w:sz w:val="18"/>
          <w:szCs w:val="18"/>
          <w:lang w:val="en-US"/>
        </w:rPr>
        <w:t xml:space="preserve"> 95 (1967), 317 – 324</w:t>
      </w:r>
      <w:r w:rsidRPr="001465DB">
        <w:rPr>
          <w:rFonts w:ascii="Times New Roman" w:hAnsi="Times New Roman" w:cs="Times New Roman"/>
          <w:sz w:val="18"/>
          <w:szCs w:val="18"/>
          <w:vertAlign w:val="superscript"/>
          <w:lang w:val="en-US"/>
        </w:rPr>
        <w:t>.</w:t>
      </w:r>
      <w:r w:rsidRPr="001465DB">
        <w:rPr>
          <w:rFonts w:ascii="Times New Roman" w:hAnsi="Times New Roman" w:cs="Times New Roman"/>
          <w:sz w:val="18"/>
          <w:szCs w:val="18"/>
          <w:lang w:val="en-US"/>
        </w:rPr>
        <w:t xml:space="preserve"> R. Katzoff, Jonathan and Late Sparta, </w:t>
      </w:r>
      <w:r w:rsidRPr="001465DB">
        <w:rPr>
          <w:rFonts w:ascii="Times New Roman" w:hAnsi="Times New Roman" w:cs="Times New Roman"/>
          <w:i/>
          <w:iCs/>
          <w:sz w:val="18"/>
          <w:szCs w:val="18"/>
          <w:lang w:val="en-US"/>
        </w:rPr>
        <w:t>The American Journal of Philology</w:t>
      </w:r>
      <w:r w:rsidRPr="001465DB">
        <w:rPr>
          <w:rFonts w:ascii="Times New Roman" w:hAnsi="Times New Roman" w:cs="Times New Roman"/>
          <w:sz w:val="18"/>
          <w:szCs w:val="18"/>
          <w:lang w:val="en-US"/>
        </w:rPr>
        <w:t xml:space="preserve"> 10/4 (1985), 485 - 489. </w:t>
      </w:r>
      <w:r w:rsidRPr="001465DB">
        <w:rPr>
          <w:rFonts w:ascii="Times New Roman" w:hAnsi="Times New Roman" w:cs="Times New Roman"/>
          <w:sz w:val="18"/>
          <w:szCs w:val="18"/>
        </w:rPr>
        <w:t xml:space="preserve">Άννα Λαμπροπούλου, Μορφές Επικοινωνίας Εβραίων και Χριστιανών στην Πελοπόννησο κατά την πρωτοβυζαντινή Περίοδο, </w:t>
      </w:r>
      <w:r w:rsidRPr="001465DB">
        <w:rPr>
          <w:rFonts w:ascii="Times New Roman" w:hAnsi="Times New Roman" w:cs="Times New Roman"/>
          <w:i/>
          <w:iCs/>
          <w:sz w:val="18"/>
          <w:szCs w:val="18"/>
        </w:rPr>
        <w:t xml:space="preserve">Η Επικοινωνία στο Βυζάντιο: Πρακτικά Β΄ Διεθνούς Συνεδρίου (4 - 6 Οκτωβρίου 1990), </w:t>
      </w:r>
      <w:r w:rsidRPr="001465DB">
        <w:rPr>
          <w:rFonts w:ascii="Times New Roman" w:hAnsi="Times New Roman" w:cs="Times New Roman"/>
          <w:sz w:val="18"/>
          <w:szCs w:val="18"/>
        </w:rPr>
        <w:t xml:space="preserve">Ν. Μοσχονάς (επιμ.), </w:t>
      </w:r>
      <w:r w:rsidRPr="001465DB">
        <w:rPr>
          <w:rFonts w:ascii="Times New Roman" w:hAnsi="Times New Roman" w:cs="Times New Roman"/>
          <w:iCs/>
          <w:sz w:val="18"/>
          <w:szCs w:val="18"/>
        </w:rPr>
        <w:t xml:space="preserve">Αθήνα: Κέντρο Βυζαντινών Ερευνών 1993, 657-682. </w:t>
      </w:r>
      <w:r w:rsidRPr="001465DB">
        <w:rPr>
          <w:rFonts w:ascii="Times New Roman" w:hAnsi="Times New Roman" w:cs="Times New Roman"/>
          <w:sz w:val="18"/>
          <w:szCs w:val="18"/>
        </w:rPr>
        <w:t xml:space="preserve">Σ. Καργάκος, </w:t>
      </w:r>
      <w:r w:rsidRPr="001465DB">
        <w:rPr>
          <w:rFonts w:ascii="Times New Roman" w:hAnsi="Times New Roman" w:cs="Times New Roman"/>
          <w:i/>
          <w:sz w:val="18"/>
          <w:szCs w:val="18"/>
        </w:rPr>
        <w:t>Ιστορία της Αρχαίας Σπάρτης. Τόμος Β</w:t>
      </w:r>
      <w:r w:rsidRPr="001465DB">
        <w:rPr>
          <w:rFonts w:ascii="Times New Roman" w:hAnsi="Times New Roman" w:cs="Times New Roman"/>
          <w:sz w:val="18"/>
          <w:szCs w:val="18"/>
        </w:rPr>
        <w:t xml:space="preserve">’, Αθήνα: </w:t>
      </w:r>
      <w:r w:rsidRPr="001465DB">
        <w:rPr>
          <w:rFonts w:ascii="Times New Roman" w:hAnsi="Times New Roman" w:cs="Times New Roman"/>
          <w:sz w:val="18"/>
          <w:szCs w:val="18"/>
          <w:lang w:val="en-US"/>
        </w:rPr>
        <w:t>Gutenberg</w:t>
      </w:r>
      <w:r w:rsidRPr="001465DB">
        <w:rPr>
          <w:rFonts w:ascii="Times New Roman" w:hAnsi="Times New Roman" w:cs="Times New Roman"/>
          <w:sz w:val="18"/>
          <w:szCs w:val="18"/>
        </w:rPr>
        <w:t xml:space="preserve"> 2006, 721-730. </w:t>
      </w:r>
      <w:r w:rsidRPr="001465DB">
        <w:rPr>
          <w:rFonts w:ascii="Times New Roman" w:hAnsi="Times New Roman" w:cs="Times New Roman"/>
          <w:iCs/>
          <w:sz w:val="18"/>
          <w:szCs w:val="18"/>
        </w:rPr>
        <w:t xml:space="preserve">Π. Θέμελης, Ιουδαίοι, Σπαρτιάτες, Κάδμος, </w:t>
      </w:r>
      <w:r w:rsidRPr="001465DB">
        <w:rPr>
          <w:rFonts w:ascii="Times New Roman" w:hAnsi="Times New Roman" w:cs="Times New Roman"/>
          <w:i/>
          <w:iCs/>
          <w:sz w:val="18"/>
          <w:szCs w:val="18"/>
        </w:rPr>
        <w:t>Αρχαιολογικά Ανάλεκτα εξ Αθηνών</w:t>
      </w:r>
      <w:r w:rsidRPr="001465DB">
        <w:rPr>
          <w:rFonts w:ascii="Times New Roman" w:hAnsi="Times New Roman" w:cs="Times New Roman"/>
          <w:iCs/>
          <w:sz w:val="18"/>
          <w:szCs w:val="18"/>
        </w:rPr>
        <w:t xml:space="preserve"> 40-41 (2007-2008) 177-185.</w:t>
      </w:r>
      <w:r w:rsidRPr="001465DB">
        <w:rPr>
          <w:rFonts w:ascii="Times New Roman" w:hAnsi="Times New Roman" w:cs="Times New Roman"/>
          <w:sz w:val="18"/>
          <w:szCs w:val="18"/>
        </w:rPr>
        <w:t xml:space="preserve"> Σημειωτέον ότι η Α. Λαμπροπούλου δημοσίευσε το έργο: </w:t>
      </w:r>
      <w:r w:rsidRPr="001465DB">
        <w:rPr>
          <w:rStyle w:val="af1"/>
          <w:rFonts w:ascii="Times New Roman" w:hAnsi="Times New Roman" w:cs="Times New Roman"/>
          <w:sz w:val="18"/>
          <w:szCs w:val="18"/>
        </w:rPr>
        <w:t>Η Εβραϊκή παρουσία στον ελλαδικό χώρο (4ος-19ος αι)</w:t>
      </w:r>
      <w:r w:rsidRPr="001465DB">
        <w:rPr>
          <w:rFonts w:ascii="Times New Roman" w:hAnsi="Times New Roman" w:cs="Times New Roman"/>
          <w:sz w:val="18"/>
          <w:szCs w:val="18"/>
        </w:rPr>
        <w:t>, (επιμέλεια έκδοσης - εισαγωγή: Άννα Λαμπροπούλου - Κ. Τσικνάκης) [Διεθνή Συμπόσια 12], Ινστιτούτο Βυζαντινών Ερευνών Εθνικού Ιδρύματος Ερευνών - Εταιρεία Μελέτης Ελληνικού Εβραϊσμού, Αθήνα 2008,. Η βιβλιογραφική ενημέρωση επί του θέματος οφείλεται στον Αρχαιολόγο και υποψ. Διδάκτορα</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Δημ</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Θ</w:t>
      </w:r>
      <w:r w:rsidRPr="001465DB">
        <w:rPr>
          <w:rFonts w:ascii="Times New Roman" w:hAnsi="Times New Roman" w:cs="Times New Roman"/>
          <w:sz w:val="18"/>
          <w:szCs w:val="18"/>
          <w:lang w:val="de-DE"/>
        </w:rPr>
        <w:t xml:space="preserve">. </w:t>
      </w:r>
      <w:r w:rsidRPr="001465DB">
        <w:rPr>
          <w:rFonts w:ascii="Times New Roman" w:hAnsi="Times New Roman" w:cs="Times New Roman"/>
          <w:sz w:val="18"/>
          <w:szCs w:val="18"/>
        </w:rPr>
        <w:t>Βαχαβιώλο</w:t>
      </w:r>
      <w:r w:rsidRPr="001465DB">
        <w:rPr>
          <w:rFonts w:ascii="Times New Roman" w:hAnsi="Times New Roman" w:cs="Times New Roman"/>
          <w:sz w:val="18"/>
          <w:szCs w:val="18"/>
          <w:lang w:val="de-DE"/>
        </w:rPr>
        <w:t>.</w:t>
      </w:r>
    </w:p>
    <w:p w:rsidR="006975B1" w:rsidRPr="001465DB" w:rsidRDefault="006975B1" w:rsidP="001465DB">
      <w:pPr>
        <w:spacing w:line="360" w:lineRule="auto"/>
        <w:jc w:val="both"/>
        <w:rPr>
          <w:rFonts w:ascii="Times New Roman" w:hAnsi="Times New Roman" w:cs="Times New Roman"/>
          <w:sz w:val="24"/>
          <w:szCs w:val="24"/>
        </w:rPr>
      </w:pPr>
    </w:p>
    <w:p w:rsidR="006975B1" w:rsidRPr="001465DB" w:rsidRDefault="006975B1" w:rsidP="001465DB">
      <w:pPr>
        <w:spacing w:line="360" w:lineRule="auto"/>
        <w:jc w:val="both"/>
        <w:rPr>
          <w:rFonts w:ascii="Times New Roman" w:hAnsi="Times New Roman" w:cs="Times New Roman"/>
          <w:sz w:val="24"/>
          <w:szCs w:val="24"/>
        </w:rPr>
      </w:pPr>
      <w:r w:rsidRPr="001465DB">
        <w:rPr>
          <w:rFonts w:ascii="Times New Roman" w:hAnsi="Times New Roman" w:cs="Times New Roman"/>
          <w:sz w:val="24"/>
          <w:szCs w:val="24"/>
        </w:rPr>
        <w:br w:type="page"/>
      </w:r>
    </w:p>
    <w:p w:rsidR="0097355A" w:rsidRPr="001465DB" w:rsidRDefault="0097355A" w:rsidP="001465DB">
      <w:pPr>
        <w:spacing w:after="0" w:line="360" w:lineRule="auto"/>
        <w:jc w:val="both"/>
        <w:rPr>
          <w:rFonts w:ascii="Times New Roman" w:hAnsi="Times New Roman" w:cs="Times New Roman"/>
          <w:sz w:val="24"/>
          <w:szCs w:val="24"/>
        </w:rPr>
      </w:pPr>
    </w:p>
    <w:sectPr w:rsidR="0097355A" w:rsidRPr="001465DB" w:rsidSect="005949EC">
      <w:pgSz w:w="11906" w:h="16838"/>
      <w:pgMar w:top="851" w:right="1274"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51" w:rsidRDefault="00DB4251" w:rsidP="00CB3D15">
      <w:pPr>
        <w:spacing w:after="0" w:line="240" w:lineRule="auto"/>
      </w:pPr>
      <w:r>
        <w:separator/>
      </w:r>
    </w:p>
  </w:endnote>
  <w:endnote w:type="continuationSeparator" w:id="0">
    <w:p w:rsidR="00DB4251" w:rsidRDefault="00DB4251" w:rsidP="00CB3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Zurich Win95BT">
    <w:altName w:val="Trebuchet MS"/>
    <w:charset w:val="00"/>
    <w:family w:val="swiss"/>
    <w:pitch w:val="variable"/>
    <w:sig w:usb0="00000287" w:usb1="00000000" w:usb2="00000000" w:usb3="00000000" w:csb0="0000001F"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0"/>
    <w:family w:val="auto"/>
    <w:notTrueType/>
    <w:pitch w:val="default"/>
    <w:sig w:usb0="00000081" w:usb1="08070000" w:usb2="00000010" w:usb3="00000000" w:csb0="00020008"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GFS Didot">
    <w:altName w:val="MS Mincho"/>
    <w:panose1 w:val="00000000000000000000"/>
    <w:charset w:val="A1"/>
    <w:family w:val="roman"/>
    <w:notTrueType/>
    <w:pitch w:val="default"/>
    <w:sig w:usb0="00000000" w:usb1="08070000" w:usb2="00000010" w:usb3="00000000" w:csb0="00020009"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2FF" w:usb1="420024FF" w:usb2="00000000" w:usb3="00000000" w:csb0="0000019F" w:csb1="00000000"/>
  </w:font>
  <w:font w:name="PalatinoLinotype-Roman">
    <w:altName w:val="MS Mincho"/>
    <w:panose1 w:val="00000000000000000000"/>
    <w:charset w:val="80"/>
    <w:family w:val="auto"/>
    <w:notTrueType/>
    <w:pitch w:val="default"/>
    <w:sig w:usb0="00000083" w:usb1="08070000" w:usb2="00000010"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51" w:rsidRDefault="00DB4251" w:rsidP="00CB3D15">
      <w:pPr>
        <w:spacing w:after="0" w:line="240" w:lineRule="auto"/>
      </w:pPr>
      <w:r>
        <w:separator/>
      </w:r>
    </w:p>
  </w:footnote>
  <w:footnote w:type="continuationSeparator" w:id="0">
    <w:p w:rsidR="00DB4251" w:rsidRDefault="00DB4251" w:rsidP="00CB3D15">
      <w:pPr>
        <w:spacing w:after="0" w:line="240" w:lineRule="auto"/>
      </w:pPr>
      <w:r>
        <w:continuationSeparator/>
      </w:r>
    </w:p>
  </w:footnote>
  <w:footnote w:id="1">
    <w:p w:rsidR="001465DB" w:rsidRPr="008260CE" w:rsidRDefault="001465DB" w:rsidP="001465DB">
      <w:pPr>
        <w:pStyle w:val="a6"/>
      </w:pPr>
      <w:r>
        <w:rPr>
          <w:rStyle w:val="a7"/>
        </w:rPr>
        <w:footnoteRef/>
      </w:r>
      <w:r>
        <w:t xml:space="preserve"> Ο Αιμ. Μαυρουδής, </w:t>
      </w:r>
      <w:r w:rsidRPr="008260CE">
        <w:rPr>
          <w:i/>
        </w:rPr>
        <w:t>Μακεδονική Ιατρική Προσωπογραφία. Μακεδόνες Γιατροί και Γιατροί στην υπηρεσία Μακεδόνων κατά την αρχαιότητα.  Μαρτ</w:t>
      </w:r>
      <w:r>
        <w:rPr>
          <w:i/>
        </w:rPr>
        <w:t>υρίες και αποσπάσματα: Κείμενο-Μετάφραση-</w:t>
      </w:r>
      <w:r w:rsidRPr="008260CE">
        <w:rPr>
          <w:i/>
        </w:rPr>
        <w:t>Σχόλια</w:t>
      </w:r>
      <w:r>
        <w:t>, Αθήναι</w:t>
      </w:r>
      <w:r w:rsidRPr="008260CE">
        <w:t xml:space="preserve">: </w:t>
      </w:r>
      <w:r>
        <w:rPr>
          <w:lang w:val="en-US"/>
        </w:rPr>
        <w:t>A</w:t>
      </w:r>
      <w:r>
        <w:t>καδημία Αθηνών 2010</w:t>
      </w:r>
      <w:r w:rsidRPr="008260CE">
        <w:t xml:space="preserve">, </w:t>
      </w:r>
      <w:r>
        <w:t>99 αποδεικνύει ότι υπήρχε ιερό και λατρεία  του Ασκληπιού στους Φιλίππους. Τον 1</w:t>
      </w:r>
      <w:r w:rsidRPr="008260CE">
        <w:rPr>
          <w:vertAlign w:val="superscript"/>
        </w:rPr>
        <w:t>ο</w:t>
      </w:r>
      <w:r>
        <w:t>-2</w:t>
      </w:r>
      <w:r w:rsidRPr="008260CE">
        <w:rPr>
          <w:vertAlign w:val="superscript"/>
        </w:rPr>
        <w:t>ο</w:t>
      </w:r>
      <w:r>
        <w:t xml:space="preserve"> αι. μ.Χ. έδρασε εκεί ένας γιατρός με το όνομα </w:t>
      </w:r>
      <w:r>
        <w:rPr>
          <w:lang w:val="en-US"/>
        </w:rPr>
        <w:t>Q</w:t>
      </w:r>
      <w:r w:rsidRPr="008260CE">
        <w:t xml:space="preserve"> </w:t>
      </w:r>
      <w:r>
        <w:rPr>
          <w:lang w:val="en-US"/>
        </w:rPr>
        <w:t>Mofius</w:t>
      </w:r>
      <w:r w:rsidRPr="008260CE">
        <w:t xml:space="preserve"> </w:t>
      </w:r>
      <w:r>
        <w:rPr>
          <w:lang w:val="en-US"/>
        </w:rPr>
        <w:t>Euhemerus</w:t>
      </w:r>
      <w:r w:rsidRPr="008260CE">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nsid w:val="0FC941CE"/>
    <w:multiLevelType w:val="hybridMultilevel"/>
    <w:tmpl w:val="2FBA3A1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001CA2"/>
    <w:multiLevelType w:val="hybridMultilevel"/>
    <w:tmpl w:val="6DEA0C66"/>
    <w:lvl w:ilvl="0" w:tplc="0408000F">
      <w:start w:val="1"/>
      <w:numFmt w:val="decimal"/>
      <w:pStyle w:val="9"/>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AEF4A7A"/>
    <w:multiLevelType w:val="hybridMultilevel"/>
    <w:tmpl w:val="FC828A54"/>
    <w:lvl w:ilvl="0" w:tplc="DD244C3E">
      <w:start w:val="1"/>
      <w:numFmt w:val="none"/>
      <w:pStyle w:val="8"/>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footnotePr>
    <w:footnote w:id="-1"/>
    <w:footnote w:id="0"/>
  </w:footnotePr>
  <w:endnotePr>
    <w:endnote w:id="-1"/>
    <w:endnote w:id="0"/>
  </w:endnotePr>
  <w:compat/>
  <w:rsids>
    <w:rsidRoot w:val="00CB3D15"/>
    <w:rsid w:val="00003CA1"/>
    <w:rsid w:val="00011D90"/>
    <w:rsid w:val="000279B9"/>
    <w:rsid w:val="00030283"/>
    <w:rsid w:val="00035386"/>
    <w:rsid w:val="00043737"/>
    <w:rsid w:val="0005300B"/>
    <w:rsid w:val="00063227"/>
    <w:rsid w:val="00063A2A"/>
    <w:rsid w:val="000914D6"/>
    <w:rsid w:val="0009749F"/>
    <w:rsid w:val="000B17CC"/>
    <w:rsid w:val="000C2434"/>
    <w:rsid w:val="000D174E"/>
    <w:rsid w:val="000F1262"/>
    <w:rsid w:val="00102490"/>
    <w:rsid w:val="001100C8"/>
    <w:rsid w:val="00111581"/>
    <w:rsid w:val="00124F2C"/>
    <w:rsid w:val="001376C1"/>
    <w:rsid w:val="001465DB"/>
    <w:rsid w:val="00152236"/>
    <w:rsid w:val="00174CEC"/>
    <w:rsid w:val="00190D0A"/>
    <w:rsid w:val="00191E14"/>
    <w:rsid w:val="001A4312"/>
    <w:rsid w:val="001B15DC"/>
    <w:rsid w:val="001B2C8A"/>
    <w:rsid w:val="001B388F"/>
    <w:rsid w:val="001B46D9"/>
    <w:rsid w:val="001C15C7"/>
    <w:rsid w:val="001C171D"/>
    <w:rsid w:val="001C5FC3"/>
    <w:rsid w:val="001D0E2D"/>
    <w:rsid w:val="001D7999"/>
    <w:rsid w:val="001E0358"/>
    <w:rsid w:val="001F67B6"/>
    <w:rsid w:val="002009DE"/>
    <w:rsid w:val="00202C94"/>
    <w:rsid w:val="00215827"/>
    <w:rsid w:val="002174D1"/>
    <w:rsid w:val="002208F2"/>
    <w:rsid w:val="00223D82"/>
    <w:rsid w:val="00225514"/>
    <w:rsid w:val="00235551"/>
    <w:rsid w:val="00241C6E"/>
    <w:rsid w:val="00250214"/>
    <w:rsid w:val="002509AF"/>
    <w:rsid w:val="00260D79"/>
    <w:rsid w:val="002636E6"/>
    <w:rsid w:val="00264C1D"/>
    <w:rsid w:val="00272622"/>
    <w:rsid w:val="002A4B45"/>
    <w:rsid w:val="002A6408"/>
    <w:rsid w:val="002A6939"/>
    <w:rsid w:val="002C06AA"/>
    <w:rsid w:val="002C4E6D"/>
    <w:rsid w:val="002C6EB4"/>
    <w:rsid w:val="002D085D"/>
    <w:rsid w:val="002E7F84"/>
    <w:rsid w:val="00300FDC"/>
    <w:rsid w:val="00301210"/>
    <w:rsid w:val="00302EAD"/>
    <w:rsid w:val="00322AE8"/>
    <w:rsid w:val="003246D7"/>
    <w:rsid w:val="00325C39"/>
    <w:rsid w:val="00336FC0"/>
    <w:rsid w:val="00337649"/>
    <w:rsid w:val="00351E46"/>
    <w:rsid w:val="00364FFE"/>
    <w:rsid w:val="0036750E"/>
    <w:rsid w:val="003715A8"/>
    <w:rsid w:val="003B350D"/>
    <w:rsid w:val="003C2F93"/>
    <w:rsid w:val="003C4632"/>
    <w:rsid w:val="003C55D5"/>
    <w:rsid w:val="003C6E44"/>
    <w:rsid w:val="003C79B8"/>
    <w:rsid w:val="003E0374"/>
    <w:rsid w:val="003E174F"/>
    <w:rsid w:val="003E4891"/>
    <w:rsid w:val="003E7E30"/>
    <w:rsid w:val="003F7269"/>
    <w:rsid w:val="0040265C"/>
    <w:rsid w:val="004070D1"/>
    <w:rsid w:val="00410C3B"/>
    <w:rsid w:val="00415CFA"/>
    <w:rsid w:val="004172C0"/>
    <w:rsid w:val="00423A58"/>
    <w:rsid w:val="004279C1"/>
    <w:rsid w:val="00430D87"/>
    <w:rsid w:val="00433513"/>
    <w:rsid w:val="004338E9"/>
    <w:rsid w:val="004474A5"/>
    <w:rsid w:val="0045458F"/>
    <w:rsid w:val="00487464"/>
    <w:rsid w:val="004A20B1"/>
    <w:rsid w:val="004A32D2"/>
    <w:rsid w:val="004B0357"/>
    <w:rsid w:val="004B529A"/>
    <w:rsid w:val="004C3EFB"/>
    <w:rsid w:val="004D3301"/>
    <w:rsid w:val="004D4F52"/>
    <w:rsid w:val="004D51E6"/>
    <w:rsid w:val="004D6514"/>
    <w:rsid w:val="004E4EE4"/>
    <w:rsid w:val="004E6400"/>
    <w:rsid w:val="00502521"/>
    <w:rsid w:val="00506125"/>
    <w:rsid w:val="00513A1C"/>
    <w:rsid w:val="00515B14"/>
    <w:rsid w:val="0052247A"/>
    <w:rsid w:val="00536772"/>
    <w:rsid w:val="00546331"/>
    <w:rsid w:val="0055660C"/>
    <w:rsid w:val="00556FF1"/>
    <w:rsid w:val="005619F4"/>
    <w:rsid w:val="005626A6"/>
    <w:rsid w:val="00564DC6"/>
    <w:rsid w:val="005669E1"/>
    <w:rsid w:val="005949EC"/>
    <w:rsid w:val="005A0C71"/>
    <w:rsid w:val="005A31A7"/>
    <w:rsid w:val="005A5DB7"/>
    <w:rsid w:val="005B7CBB"/>
    <w:rsid w:val="005D299A"/>
    <w:rsid w:val="00611451"/>
    <w:rsid w:val="00625819"/>
    <w:rsid w:val="0063345F"/>
    <w:rsid w:val="00636319"/>
    <w:rsid w:val="006411D2"/>
    <w:rsid w:val="00645339"/>
    <w:rsid w:val="0065132C"/>
    <w:rsid w:val="006975B1"/>
    <w:rsid w:val="006A323C"/>
    <w:rsid w:val="006A7CEC"/>
    <w:rsid w:val="006B2F16"/>
    <w:rsid w:val="006D0DBA"/>
    <w:rsid w:val="006E4FFA"/>
    <w:rsid w:val="006E6DE1"/>
    <w:rsid w:val="00704741"/>
    <w:rsid w:val="00711A79"/>
    <w:rsid w:val="00715F99"/>
    <w:rsid w:val="00750788"/>
    <w:rsid w:val="0075428B"/>
    <w:rsid w:val="00760407"/>
    <w:rsid w:val="00761854"/>
    <w:rsid w:val="007813E4"/>
    <w:rsid w:val="00786533"/>
    <w:rsid w:val="007875F5"/>
    <w:rsid w:val="0079468F"/>
    <w:rsid w:val="007958B9"/>
    <w:rsid w:val="007A61C3"/>
    <w:rsid w:val="007C172D"/>
    <w:rsid w:val="007C7200"/>
    <w:rsid w:val="007D0C99"/>
    <w:rsid w:val="007E0FE7"/>
    <w:rsid w:val="007E4E1E"/>
    <w:rsid w:val="00806CA8"/>
    <w:rsid w:val="00813EA9"/>
    <w:rsid w:val="0082106B"/>
    <w:rsid w:val="00821FC0"/>
    <w:rsid w:val="00823084"/>
    <w:rsid w:val="008342F9"/>
    <w:rsid w:val="008541BF"/>
    <w:rsid w:val="008662EE"/>
    <w:rsid w:val="008670FF"/>
    <w:rsid w:val="00876156"/>
    <w:rsid w:val="00877E28"/>
    <w:rsid w:val="0088023D"/>
    <w:rsid w:val="008956C3"/>
    <w:rsid w:val="008A0D2D"/>
    <w:rsid w:val="008A46A4"/>
    <w:rsid w:val="008A7E37"/>
    <w:rsid w:val="008B5F43"/>
    <w:rsid w:val="008B74E3"/>
    <w:rsid w:val="008B7B34"/>
    <w:rsid w:val="008E64F9"/>
    <w:rsid w:val="008F2640"/>
    <w:rsid w:val="00923EA2"/>
    <w:rsid w:val="00926C16"/>
    <w:rsid w:val="009440BC"/>
    <w:rsid w:val="0097355A"/>
    <w:rsid w:val="00976C32"/>
    <w:rsid w:val="00982F47"/>
    <w:rsid w:val="00987367"/>
    <w:rsid w:val="009934DA"/>
    <w:rsid w:val="009958EF"/>
    <w:rsid w:val="009A77F1"/>
    <w:rsid w:val="009C04A4"/>
    <w:rsid w:val="009C5AA7"/>
    <w:rsid w:val="009C7A8C"/>
    <w:rsid w:val="009D39BB"/>
    <w:rsid w:val="009D6584"/>
    <w:rsid w:val="009F5AFE"/>
    <w:rsid w:val="009F7084"/>
    <w:rsid w:val="00A018B4"/>
    <w:rsid w:val="00A051CA"/>
    <w:rsid w:val="00A150D3"/>
    <w:rsid w:val="00A25519"/>
    <w:rsid w:val="00A3599F"/>
    <w:rsid w:val="00A36619"/>
    <w:rsid w:val="00A464B9"/>
    <w:rsid w:val="00A46E35"/>
    <w:rsid w:val="00A521F5"/>
    <w:rsid w:val="00A736A1"/>
    <w:rsid w:val="00A738F1"/>
    <w:rsid w:val="00A85156"/>
    <w:rsid w:val="00A85CF1"/>
    <w:rsid w:val="00AA15ED"/>
    <w:rsid w:val="00AA1C6A"/>
    <w:rsid w:val="00AA2C13"/>
    <w:rsid w:val="00AB4D96"/>
    <w:rsid w:val="00AD0707"/>
    <w:rsid w:val="00AF2999"/>
    <w:rsid w:val="00AF707C"/>
    <w:rsid w:val="00B0335B"/>
    <w:rsid w:val="00B06EA9"/>
    <w:rsid w:val="00B07264"/>
    <w:rsid w:val="00B11B72"/>
    <w:rsid w:val="00B2475F"/>
    <w:rsid w:val="00B44243"/>
    <w:rsid w:val="00B44994"/>
    <w:rsid w:val="00B56473"/>
    <w:rsid w:val="00B653A7"/>
    <w:rsid w:val="00B80371"/>
    <w:rsid w:val="00B93F9B"/>
    <w:rsid w:val="00BA65B0"/>
    <w:rsid w:val="00BC6373"/>
    <w:rsid w:val="00BC7616"/>
    <w:rsid w:val="00BD5018"/>
    <w:rsid w:val="00BD5DBD"/>
    <w:rsid w:val="00BD68E1"/>
    <w:rsid w:val="00BF21E6"/>
    <w:rsid w:val="00BF4494"/>
    <w:rsid w:val="00C12756"/>
    <w:rsid w:val="00C203FB"/>
    <w:rsid w:val="00C2642E"/>
    <w:rsid w:val="00C344BF"/>
    <w:rsid w:val="00C41AFE"/>
    <w:rsid w:val="00C42D3C"/>
    <w:rsid w:val="00C5744B"/>
    <w:rsid w:val="00C73F26"/>
    <w:rsid w:val="00CB3D15"/>
    <w:rsid w:val="00CC1B3E"/>
    <w:rsid w:val="00CD3015"/>
    <w:rsid w:val="00CF0B28"/>
    <w:rsid w:val="00CF1CFC"/>
    <w:rsid w:val="00CF2CB6"/>
    <w:rsid w:val="00D03AFE"/>
    <w:rsid w:val="00D10F4B"/>
    <w:rsid w:val="00D23B5C"/>
    <w:rsid w:val="00D25B19"/>
    <w:rsid w:val="00D271BA"/>
    <w:rsid w:val="00D42CCF"/>
    <w:rsid w:val="00D44A07"/>
    <w:rsid w:val="00D51011"/>
    <w:rsid w:val="00D51132"/>
    <w:rsid w:val="00D6019D"/>
    <w:rsid w:val="00D6308C"/>
    <w:rsid w:val="00D82CF9"/>
    <w:rsid w:val="00D831E8"/>
    <w:rsid w:val="00D84D05"/>
    <w:rsid w:val="00D86154"/>
    <w:rsid w:val="00D93657"/>
    <w:rsid w:val="00DA251A"/>
    <w:rsid w:val="00DA7A61"/>
    <w:rsid w:val="00DB0EDB"/>
    <w:rsid w:val="00DB2F98"/>
    <w:rsid w:val="00DB4251"/>
    <w:rsid w:val="00DB49E6"/>
    <w:rsid w:val="00DC3856"/>
    <w:rsid w:val="00DC553B"/>
    <w:rsid w:val="00DE11A6"/>
    <w:rsid w:val="00DE2F1E"/>
    <w:rsid w:val="00DE3C89"/>
    <w:rsid w:val="00DE4A52"/>
    <w:rsid w:val="00E01A61"/>
    <w:rsid w:val="00E20CC6"/>
    <w:rsid w:val="00E30F40"/>
    <w:rsid w:val="00E368BD"/>
    <w:rsid w:val="00E37264"/>
    <w:rsid w:val="00E56122"/>
    <w:rsid w:val="00E726F4"/>
    <w:rsid w:val="00E758DE"/>
    <w:rsid w:val="00E80A6F"/>
    <w:rsid w:val="00E8167C"/>
    <w:rsid w:val="00E90E57"/>
    <w:rsid w:val="00E92D2D"/>
    <w:rsid w:val="00E93C16"/>
    <w:rsid w:val="00E97003"/>
    <w:rsid w:val="00EA2B3C"/>
    <w:rsid w:val="00EA5950"/>
    <w:rsid w:val="00EA5F6B"/>
    <w:rsid w:val="00EB2613"/>
    <w:rsid w:val="00EC2D1A"/>
    <w:rsid w:val="00EC49B0"/>
    <w:rsid w:val="00EE4C8D"/>
    <w:rsid w:val="00F160C6"/>
    <w:rsid w:val="00F21ABA"/>
    <w:rsid w:val="00F24FD2"/>
    <w:rsid w:val="00F41F46"/>
    <w:rsid w:val="00F50D11"/>
    <w:rsid w:val="00F65443"/>
    <w:rsid w:val="00F65975"/>
    <w:rsid w:val="00F65D3D"/>
    <w:rsid w:val="00F91ABF"/>
    <w:rsid w:val="00F96903"/>
    <w:rsid w:val="00FA6576"/>
    <w:rsid w:val="00FC5727"/>
    <w:rsid w:val="00FC7485"/>
    <w:rsid w:val="00FD2ADD"/>
    <w:rsid w:val="00FE13D7"/>
    <w:rsid w:val="00FE5F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Sample" w:uiPriority="0"/>
    <w:lsdException w:name="HTML Typewriter"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15"/>
  </w:style>
  <w:style w:type="paragraph" w:styleId="1">
    <w:name w:val="heading 1"/>
    <w:aliases w:val="Επικεφαλίδα 1 Char Char Char,Επικεφαλίδα 11,Επικεφαλίδα 1 Char Char"/>
    <w:basedOn w:val="a"/>
    <w:next w:val="a"/>
    <w:link w:val="1Char"/>
    <w:uiPriority w:val="9"/>
    <w:qFormat/>
    <w:rsid w:val="00CB3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Επικεφαλίδα 2 Char Char Char"/>
    <w:basedOn w:val="a"/>
    <w:link w:val="2Char"/>
    <w:uiPriority w:val="9"/>
    <w:qFormat/>
    <w:rsid w:val="00CB3D1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CB3D15"/>
    <w:pPr>
      <w:keepNext/>
      <w:spacing w:after="0" w:line="294" w:lineRule="atLeast"/>
      <w:ind w:firstLine="340"/>
      <w:jc w:val="center"/>
      <w:outlineLvl w:val="2"/>
    </w:pPr>
    <w:rPr>
      <w:rFonts w:ascii="Palatino Linotype" w:eastAsia="Times New Roman" w:hAnsi="Palatino Linotype" w:cs="Times New Roman"/>
      <w:b/>
      <w:bCs/>
      <w:szCs w:val="20"/>
    </w:rPr>
  </w:style>
  <w:style w:type="paragraph" w:styleId="4">
    <w:name w:val="heading 4"/>
    <w:basedOn w:val="a"/>
    <w:next w:val="a"/>
    <w:link w:val="4Char"/>
    <w:uiPriority w:val="9"/>
    <w:qFormat/>
    <w:rsid w:val="00CB3D15"/>
    <w:pPr>
      <w:keepNext/>
      <w:spacing w:after="0" w:line="294" w:lineRule="atLeast"/>
      <w:ind w:firstLine="340"/>
      <w:jc w:val="center"/>
      <w:outlineLvl w:val="3"/>
    </w:pPr>
    <w:rPr>
      <w:rFonts w:ascii="Palatino Linotype" w:eastAsia="Times New Roman" w:hAnsi="Palatino Linotype" w:cs="Times New Roman"/>
      <w:b/>
      <w:bCs/>
      <w:sz w:val="20"/>
      <w:szCs w:val="20"/>
    </w:rPr>
  </w:style>
  <w:style w:type="paragraph" w:styleId="5">
    <w:name w:val="heading 5"/>
    <w:basedOn w:val="a"/>
    <w:next w:val="a"/>
    <w:link w:val="5Char"/>
    <w:qFormat/>
    <w:rsid w:val="00CB3D15"/>
    <w:pPr>
      <w:keepNext/>
      <w:overflowPunct w:val="0"/>
      <w:autoSpaceDE w:val="0"/>
      <w:autoSpaceDN w:val="0"/>
      <w:adjustRightInd w:val="0"/>
      <w:spacing w:after="0" w:line="300" w:lineRule="atLeast"/>
      <w:ind w:firstLine="340"/>
      <w:jc w:val="center"/>
      <w:textAlignment w:val="baseline"/>
      <w:outlineLvl w:val="4"/>
    </w:pPr>
    <w:rPr>
      <w:rFonts w:ascii="Palatino Linotype" w:eastAsia="Times New Roman" w:hAnsi="Palatino Linotype" w:cs="Times New Roman"/>
      <w:b/>
      <w:bCs/>
      <w:szCs w:val="20"/>
      <w:lang w:eastAsia="el-GR"/>
    </w:rPr>
  </w:style>
  <w:style w:type="paragraph" w:styleId="6">
    <w:name w:val="heading 6"/>
    <w:basedOn w:val="a"/>
    <w:next w:val="a"/>
    <w:link w:val="6Char"/>
    <w:qFormat/>
    <w:rsid w:val="00CB3D15"/>
    <w:pPr>
      <w:keepNext/>
      <w:spacing w:after="0" w:line="294" w:lineRule="atLeast"/>
      <w:jc w:val="center"/>
      <w:outlineLvl w:val="5"/>
    </w:pPr>
    <w:rPr>
      <w:rFonts w:ascii="Palatino Linotype" w:eastAsia="Times New Roman" w:hAnsi="Palatino Linotype" w:cs="Times New Roman"/>
      <w:b/>
      <w:bCs/>
      <w:sz w:val="28"/>
      <w:szCs w:val="20"/>
    </w:rPr>
  </w:style>
  <w:style w:type="paragraph" w:styleId="7">
    <w:name w:val="heading 7"/>
    <w:basedOn w:val="a"/>
    <w:next w:val="a"/>
    <w:link w:val="7Char"/>
    <w:qFormat/>
    <w:rsid w:val="00CB3D15"/>
    <w:pPr>
      <w:keepNext/>
      <w:spacing w:after="0" w:line="294" w:lineRule="atLeast"/>
      <w:ind w:firstLine="340"/>
      <w:jc w:val="center"/>
      <w:outlineLvl w:val="6"/>
    </w:pPr>
    <w:rPr>
      <w:rFonts w:ascii="Zurich Win95BT" w:eastAsia="Times New Roman" w:hAnsi="Zurich Win95BT" w:cs="Times New Roman"/>
      <w:b/>
      <w:bCs/>
      <w:i/>
      <w:iCs/>
      <w:sz w:val="20"/>
      <w:szCs w:val="20"/>
      <w:lang w:eastAsia="el-GR"/>
    </w:rPr>
  </w:style>
  <w:style w:type="paragraph" w:styleId="80">
    <w:name w:val="heading 8"/>
    <w:basedOn w:val="a"/>
    <w:next w:val="a"/>
    <w:link w:val="8Char"/>
    <w:qFormat/>
    <w:rsid w:val="00CB3D15"/>
    <w:pPr>
      <w:keepNext/>
      <w:spacing w:after="0" w:line="294" w:lineRule="atLeast"/>
      <w:ind w:firstLine="340"/>
      <w:jc w:val="both"/>
      <w:outlineLvl w:val="7"/>
    </w:pPr>
    <w:rPr>
      <w:rFonts w:ascii="Palatino Linotype" w:eastAsia="Times New Roman" w:hAnsi="Palatino Linotype" w:cs="Times New Roman"/>
      <w:b/>
      <w:bCs/>
      <w:sz w:val="20"/>
      <w:szCs w:val="20"/>
    </w:rPr>
  </w:style>
  <w:style w:type="paragraph" w:styleId="90">
    <w:name w:val="heading 9"/>
    <w:basedOn w:val="a"/>
    <w:next w:val="a"/>
    <w:link w:val="9Char"/>
    <w:qFormat/>
    <w:rsid w:val="00CB3D15"/>
    <w:pPr>
      <w:keepNext/>
      <w:spacing w:after="0" w:line="294" w:lineRule="atLeast"/>
      <w:ind w:firstLine="340"/>
      <w:jc w:val="both"/>
      <w:outlineLvl w:val="8"/>
    </w:pPr>
    <w:rPr>
      <w:rFonts w:ascii="Palatino Linotype" w:eastAsia="Times New Roman" w:hAnsi="Palatino Linotype"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CB3D15"/>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aliases w:val="Επικεφαλίδα 2 Char Char Char Char"/>
    <w:basedOn w:val="a0"/>
    <w:link w:val="20"/>
    <w:uiPriority w:val="9"/>
    <w:rsid w:val="00CB3D15"/>
    <w:rPr>
      <w:rFonts w:ascii="Times New Roman" w:eastAsia="Times New Roman" w:hAnsi="Times New Roman" w:cs="Times New Roman"/>
      <w:b/>
      <w:bCs/>
      <w:sz w:val="36"/>
      <w:szCs w:val="3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CB3D15"/>
    <w:rPr>
      <w:rFonts w:ascii="Palatino Linotype" w:eastAsia="Times New Roman" w:hAnsi="Palatino Linotype" w:cs="Times New Roman"/>
      <w:b/>
      <w:bCs/>
      <w:szCs w:val="20"/>
    </w:rPr>
  </w:style>
  <w:style w:type="character" w:customStyle="1" w:styleId="4Char">
    <w:name w:val="Επικεφαλίδα 4 Char"/>
    <w:basedOn w:val="a0"/>
    <w:link w:val="4"/>
    <w:uiPriority w:val="9"/>
    <w:rsid w:val="00CB3D15"/>
    <w:rPr>
      <w:rFonts w:ascii="Palatino Linotype" w:eastAsia="Times New Roman" w:hAnsi="Palatino Linotype" w:cs="Times New Roman"/>
      <w:b/>
      <w:bCs/>
      <w:sz w:val="20"/>
      <w:szCs w:val="20"/>
    </w:rPr>
  </w:style>
  <w:style w:type="character" w:customStyle="1" w:styleId="5Char">
    <w:name w:val="Επικεφαλίδα 5 Char"/>
    <w:basedOn w:val="a0"/>
    <w:link w:val="5"/>
    <w:rsid w:val="00CB3D15"/>
    <w:rPr>
      <w:rFonts w:ascii="Palatino Linotype" w:eastAsia="Times New Roman" w:hAnsi="Palatino Linotype" w:cs="Times New Roman"/>
      <w:b/>
      <w:bCs/>
      <w:szCs w:val="20"/>
      <w:lang w:eastAsia="el-GR"/>
    </w:rPr>
  </w:style>
  <w:style w:type="character" w:customStyle="1" w:styleId="6Char">
    <w:name w:val="Επικεφαλίδα 6 Char"/>
    <w:basedOn w:val="a0"/>
    <w:link w:val="6"/>
    <w:rsid w:val="00CB3D15"/>
    <w:rPr>
      <w:rFonts w:ascii="Palatino Linotype" w:eastAsia="Times New Roman" w:hAnsi="Palatino Linotype" w:cs="Times New Roman"/>
      <w:b/>
      <w:bCs/>
      <w:sz w:val="28"/>
      <w:szCs w:val="20"/>
    </w:rPr>
  </w:style>
  <w:style w:type="character" w:customStyle="1" w:styleId="7Char">
    <w:name w:val="Επικεφαλίδα 7 Char"/>
    <w:basedOn w:val="a0"/>
    <w:link w:val="7"/>
    <w:rsid w:val="00CB3D15"/>
    <w:rPr>
      <w:rFonts w:ascii="Zurich Win95BT" w:eastAsia="Times New Roman" w:hAnsi="Zurich Win95BT" w:cs="Times New Roman"/>
      <w:b/>
      <w:bCs/>
      <w:i/>
      <w:iCs/>
      <w:sz w:val="20"/>
      <w:szCs w:val="20"/>
      <w:lang w:eastAsia="el-GR"/>
    </w:rPr>
  </w:style>
  <w:style w:type="character" w:customStyle="1" w:styleId="8Char">
    <w:name w:val="Επικεφαλίδα 8 Char"/>
    <w:basedOn w:val="a0"/>
    <w:link w:val="80"/>
    <w:rsid w:val="00CB3D15"/>
    <w:rPr>
      <w:rFonts w:ascii="Palatino Linotype" w:eastAsia="Times New Roman" w:hAnsi="Palatino Linotype" w:cs="Times New Roman"/>
      <w:b/>
      <w:bCs/>
      <w:sz w:val="20"/>
      <w:szCs w:val="20"/>
    </w:rPr>
  </w:style>
  <w:style w:type="character" w:customStyle="1" w:styleId="9Char">
    <w:name w:val="Επικεφαλίδα 9 Char"/>
    <w:basedOn w:val="a0"/>
    <w:link w:val="90"/>
    <w:rsid w:val="00CB3D15"/>
    <w:rPr>
      <w:rFonts w:ascii="Palatino Linotype" w:eastAsia="Times New Roman" w:hAnsi="Palatino Linotype" w:cs="Times New Roman"/>
      <w:b/>
      <w:bCs/>
      <w:sz w:val="20"/>
      <w:szCs w:val="20"/>
      <w:lang w:eastAsia="el-GR"/>
    </w:rPr>
  </w:style>
  <w:style w:type="character" w:customStyle="1" w:styleId="auslegung">
    <w:name w:val="auslegung"/>
    <w:basedOn w:val="a0"/>
    <w:rsid w:val="00CB3D15"/>
  </w:style>
  <w:style w:type="character" w:customStyle="1" w:styleId="apple-converted-space">
    <w:name w:val="apple-converted-space"/>
    <w:basedOn w:val="a0"/>
    <w:rsid w:val="00CB3D15"/>
  </w:style>
  <w:style w:type="character" w:styleId="-">
    <w:name w:val="Hyperlink"/>
    <w:basedOn w:val="a0"/>
    <w:uiPriority w:val="99"/>
    <w:unhideWhenUsed/>
    <w:rsid w:val="00CB3D15"/>
    <w:rPr>
      <w:color w:val="0000FF"/>
      <w:u w:val="single"/>
    </w:rPr>
  </w:style>
  <w:style w:type="paragraph" w:styleId="Web">
    <w:name w:val="Normal (Web)"/>
    <w:basedOn w:val="a"/>
    <w:link w:val="WebChar"/>
    <w:uiPriority w:val="99"/>
    <w:unhideWhenUsed/>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basedOn w:val="a0"/>
    <w:link w:val="Web"/>
    <w:rsid w:val="00CB3D15"/>
    <w:rPr>
      <w:rFonts w:ascii="Times New Roman" w:eastAsia="Times New Roman" w:hAnsi="Times New Roman" w:cs="Times New Roman"/>
      <w:sz w:val="24"/>
      <w:szCs w:val="24"/>
      <w:lang w:eastAsia="el-GR"/>
    </w:rPr>
  </w:style>
  <w:style w:type="paragraph" w:styleId="a3">
    <w:name w:val="Document Map"/>
    <w:basedOn w:val="a"/>
    <w:link w:val="Char"/>
    <w:uiPriority w:val="99"/>
    <w:semiHidden/>
    <w:unhideWhenUsed/>
    <w:rsid w:val="00CB3D15"/>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CB3D15"/>
    <w:rPr>
      <w:rFonts w:ascii="Tahoma" w:hAnsi="Tahoma" w:cs="Tahoma"/>
      <w:sz w:val="16"/>
      <w:szCs w:val="16"/>
    </w:rPr>
  </w:style>
  <w:style w:type="paragraph" w:styleId="a4">
    <w:name w:val="header"/>
    <w:basedOn w:val="a"/>
    <w:link w:val="Char0"/>
    <w:uiPriority w:val="99"/>
    <w:unhideWhenUsed/>
    <w:rsid w:val="00CB3D15"/>
    <w:pPr>
      <w:tabs>
        <w:tab w:val="center" w:pos="4153"/>
        <w:tab w:val="right" w:pos="8306"/>
      </w:tabs>
      <w:spacing w:after="0" w:line="240" w:lineRule="auto"/>
    </w:pPr>
  </w:style>
  <w:style w:type="character" w:customStyle="1" w:styleId="Char0">
    <w:name w:val="Κεφαλίδα Char"/>
    <w:basedOn w:val="a0"/>
    <w:link w:val="a4"/>
    <w:uiPriority w:val="99"/>
    <w:rsid w:val="00CB3D15"/>
  </w:style>
  <w:style w:type="paragraph" w:styleId="a5">
    <w:name w:val="footer"/>
    <w:basedOn w:val="a"/>
    <w:link w:val="Char1"/>
    <w:uiPriority w:val="99"/>
    <w:unhideWhenUsed/>
    <w:rsid w:val="00CB3D15"/>
    <w:pPr>
      <w:tabs>
        <w:tab w:val="center" w:pos="4153"/>
        <w:tab w:val="right" w:pos="8306"/>
      </w:tabs>
      <w:spacing w:after="0" w:line="240" w:lineRule="auto"/>
    </w:pPr>
  </w:style>
  <w:style w:type="character" w:customStyle="1" w:styleId="Char1">
    <w:name w:val="Υποσέλιδο Char"/>
    <w:basedOn w:val="a0"/>
    <w:link w:val="a5"/>
    <w:uiPriority w:val="99"/>
    <w:rsid w:val="00CB3D15"/>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2"/>
    <w:qFormat/>
    <w:rsid w:val="00CB3D15"/>
    <w:pPr>
      <w:spacing w:after="0" w:line="240" w:lineRule="auto"/>
    </w:pPr>
    <w:rPr>
      <w:rFonts w:ascii="Times New Roman" w:eastAsia="Times New Roman" w:hAnsi="Times New Roman" w:cs="Times New Roman"/>
      <w:sz w:val="20"/>
      <w:szCs w:val="20"/>
      <w:lang w:val="de-DE" w:eastAsia="de-DE"/>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6"/>
    <w:rsid w:val="00CB3D15"/>
    <w:rPr>
      <w:rFonts w:ascii="Times New Roman" w:eastAsia="Times New Roman" w:hAnsi="Times New Roman" w:cs="Times New Roman"/>
      <w:sz w:val="20"/>
      <w:szCs w:val="20"/>
      <w:lang w:val="de-DE" w:eastAsia="de-DE"/>
    </w:rPr>
  </w:style>
  <w:style w:type="character" w:styleId="a7">
    <w:name w:val="footnote reference"/>
    <w:basedOn w:val="a0"/>
    <w:rsid w:val="00CB3D15"/>
    <w:rPr>
      <w:vertAlign w:val="superscript"/>
    </w:rPr>
  </w:style>
  <w:style w:type="character" w:customStyle="1" w:styleId="orangelink">
    <w:name w:val="orangelink"/>
    <w:basedOn w:val="a0"/>
    <w:rsid w:val="00CB3D15"/>
  </w:style>
  <w:style w:type="paragraph" w:styleId="a8">
    <w:name w:val="Body Text"/>
    <w:basedOn w:val="a"/>
    <w:link w:val="Char3"/>
    <w:qFormat/>
    <w:rsid w:val="00CB3D15"/>
    <w:pPr>
      <w:spacing w:after="0" w:line="240" w:lineRule="auto"/>
      <w:jc w:val="center"/>
    </w:pPr>
    <w:rPr>
      <w:rFonts w:ascii="MgOldTimes UC Pol" w:eastAsia="Times New Roman" w:hAnsi="MgOldTimes UC Pol" w:cs="Times New Roman"/>
      <w:b/>
      <w:bCs/>
      <w:sz w:val="32"/>
      <w:szCs w:val="24"/>
    </w:rPr>
  </w:style>
  <w:style w:type="character" w:customStyle="1" w:styleId="Char3">
    <w:name w:val="Σώμα κειμένου Char"/>
    <w:basedOn w:val="a0"/>
    <w:link w:val="a8"/>
    <w:rsid w:val="00CB3D15"/>
    <w:rPr>
      <w:rFonts w:ascii="MgOldTimes UC Pol" w:eastAsia="Times New Roman" w:hAnsi="MgOldTimes UC Pol" w:cs="Times New Roman"/>
      <w:b/>
      <w:bCs/>
      <w:sz w:val="32"/>
      <w:szCs w:val="24"/>
    </w:rPr>
  </w:style>
  <w:style w:type="paragraph" w:styleId="a9">
    <w:name w:val="Balloon Text"/>
    <w:basedOn w:val="a"/>
    <w:link w:val="Char4"/>
    <w:uiPriority w:val="99"/>
    <w:rsid w:val="00CB3D15"/>
    <w:pPr>
      <w:spacing w:after="0" w:line="240" w:lineRule="auto"/>
    </w:pPr>
    <w:rPr>
      <w:rFonts w:ascii="Tahoma" w:eastAsia="Times New Roman" w:hAnsi="Tahoma" w:cs="Times New Roman"/>
      <w:sz w:val="16"/>
      <w:szCs w:val="16"/>
    </w:rPr>
  </w:style>
  <w:style w:type="character" w:customStyle="1" w:styleId="Char4">
    <w:name w:val="Κείμενο πλαισίου Char"/>
    <w:basedOn w:val="a0"/>
    <w:link w:val="a9"/>
    <w:uiPriority w:val="99"/>
    <w:rsid w:val="00CB3D15"/>
    <w:rPr>
      <w:rFonts w:ascii="Tahoma" w:eastAsia="Times New Roman" w:hAnsi="Tahoma" w:cs="Times New Roman"/>
      <w:sz w:val="16"/>
      <w:szCs w:val="16"/>
    </w:rPr>
  </w:style>
  <w:style w:type="paragraph" w:customStyle="1" w:styleId="10">
    <w:name w:val="Στυλ1"/>
    <w:basedOn w:val="aa"/>
    <w:rsid w:val="00CB3D15"/>
    <w:pPr>
      <w:tabs>
        <w:tab w:val="left" w:pos="1260"/>
        <w:tab w:val="left" w:pos="7020"/>
      </w:tabs>
      <w:ind w:left="900" w:right="1286" w:firstLine="540"/>
      <w:jc w:val="both"/>
    </w:pPr>
    <w:rPr>
      <w:rFonts w:ascii="Palatino Linotype" w:hAnsi="Palatino Linotype"/>
    </w:rPr>
  </w:style>
  <w:style w:type="paragraph" w:styleId="aa">
    <w:name w:val="Plain Text"/>
    <w:basedOn w:val="a"/>
    <w:link w:val="Char5"/>
    <w:autoRedefine/>
    <w:rsid w:val="00CB3D15"/>
    <w:pPr>
      <w:spacing w:after="0" w:line="240" w:lineRule="auto"/>
    </w:pPr>
    <w:rPr>
      <w:rFonts w:ascii="Courier New" w:eastAsia="Times New Roman" w:hAnsi="Courier New" w:cs="Courier New"/>
      <w:sz w:val="20"/>
      <w:szCs w:val="20"/>
      <w:lang w:eastAsia="el-GR"/>
    </w:rPr>
  </w:style>
  <w:style w:type="character" w:customStyle="1" w:styleId="Char5">
    <w:name w:val="Απλό κείμενο Char"/>
    <w:basedOn w:val="a0"/>
    <w:link w:val="aa"/>
    <w:rsid w:val="00CB3D15"/>
    <w:rPr>
      <w:rFonts w:ascii="Courier New" w:eastAsia="Times New Roman" w:hAnsi="Courier New" w:cs="Courier New"/>
      <w:sz w:val="20"/>
      <w:szCs w:val="20"/>
      <w:lang w:eastAsia="el-GR"/>
    </w:rPr>
  </w:style>
  <w:style w:type="table" w:styleId="21">
    <w:name w:val="Table List 2"/>
    <w:basedOn w:val="a1"/>
    <w:rsid w:val="00CB3D15"/>
    <w:pPr>
      <w:spacing w:after="0" w:line="240" w:lineRule="auto"/>
    </w:pPr>
    <w:rPr>
      <w:rFonts w:ascii="Times New Roman" w:eastAsia="Times New Roman" w:hAnsi="Times New Roman" w:cs="Times New Roman"/>
      <w:sz w:val="20"/>
      <w:szCs w:val="20"/>
      <w:lang w:eastAsia="el-G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2">
    <w:name w:val="Στυλ2"/>
    <w:basedOn w:val="aa"/>
    <w:rsid w:val="00CB3D15"/>
    <w:pPr>
      <w:tabs>
        <w:tab w:val="left" w:pos="1260"/>
        <w:tab w:val="left" w:pos="7020"/>
      </w:tabs>
      <w:ind w:left="900" w:right="1286" w:firstLine="540"/>
      <w:jc w:val="both"/>
    </w:pPr>
    <w:rPr>
      <w:rFonts w:ascii="Palatino Linotype" w:hAnsi="Palatino Linotype"/>
    </w:rPr>
  </w:style>
  <w:style w:type="character" w:styleId="HTML">
    <w:name w:val="HTML Sample"/>
    <w:basedOn w:val="a0"/>
    <w:rsid w:val="00CB3D15"/>
    <w:rPr>
      <w:rFonts w:ascii="Courier New" w:hAnsi="Courier New" w:cs="Courier New"/>
    </w:rPr>
  </w:style>
  <w:style w:type="character" w:styleId="-0">
    <w:name w:val="FollowedHyperlink"/>
    <w:basedOn w:val="a0"/>
    <w:uiPriority w:val="99"/>
    <w:rsid w:val="00CB3D15"/>
    <w:rPr>
      <w:color w:val="800080"/>
      <w:u w:val="single"/>
    </w:rPr>
  </w:style>
  <w:style w:type="paragraph" w:customStyle="1" w:styleId="30">
    <w:name w:val="Στυλ3"/>
    <w:basedOn w:val="22"/>
    <w:rsid w:val="00CB3D15"/>
    <w:pPr>
      <w:keepNext/>
      <w:widowControl w:val="0"/>
      <w:tabs>
        <w:tab w:val="clear" w:pos="1260"/>
        <w:tab w:val="clear" w:pos="7020"/>
      </w:tabs>
      <w:spacing w:before="360" w:after="240" w:line="300" w:lineRule="atLeast"/>
      <w:ind w:left="567" w:right="0" w:hanging="227"/>
      <w:jc w:val="left"/>
    </w:pPr>
    <w:rPr>
      <w:rFonts w:cs="Times New Roman"/>
      <w:b/>
      <w:bCs/>
      <w:i/>
      <w:iCs/>
      <w:w w:val="96"/>
      <w:sz w:val="24"/>
    </w:rPr>
  </w:style>
  <w:style w:type="paragraph" w:styleId="ab">
    <w:name w:val="Body Text Indent"/>
    <w:basedOn w:val="a"/>
    <w:link w:val="Char6"/>
    <w:rsid w:val="00CB3D15"/>
    <w:pPr>
      <w:overflowPunct w:val="0"/>
      <w:autoSpaceDE w:val="0"/>
      <w:autoSpaceDN w:val="0"/>
      <w:adjustRightInd w:val="0"/>
      <w:spacing w:after="0" w:line="300" w:lineRule="atLeast"/>
      <w:ind w:firstLine="454"/>
      <w:jc w:val="both"/>
      <w:textAlignment w:val="baseline"/>
    </w:pPr>
    <w:rPr>
      <w:rFonts w:ascii="Palatino Linotype" w:eastAsia="Times New Roman" w:hAnsi="Palatino Linotype" w:cs="Times New Roman"/>
      <w:szCs w:val="20"/>
    </w:rPr>
  </w:style>
  <w:style w:type="character" w:customStyle="1" w:styleId="Char6">
    <w:name w:val="Σώμα κείμενου με εσοχή Char"/>
    <w:basedOn w:val="a0"/>
    <w:link w:val="ab"/>
    <w:rsid w:val="00CB3D15"/>
    <w:rPr>
      <w:rFonts w:ascii="Palatino Linotype" w:eastAsia="Times New Roman" w:hAnsi="Palatino Linotype" w:cs="Times New Roman"/>
      <w:szCs w:val="20"/>
    </w:rPr>
  </w:style>
  <w:style w:type="paragraph" w:customStyle="1" w:styleId="40">
    <w:name w:val="Στυλ4"/>
    <w:basedOn w:val="30"/>
    <w:rsid w:val="00CB3D15"/>
    <w:pPr>
      <w:ind w:left="227" w:right="170"/>
    </w:pPr>
    <w:rPr>
      <w:b w:val="0"/>
      <w:i w:val="0"/>
      <w:caps/>
      <w:smallCaps/>
    </w:rPr>
  </w:style>
  <w:style w:type="paragraph" w:customStyle="1" w:styleId="50">
    <w:name w:val="Στυλ5"/>
    <w:basedOn w:val="a"/>
    <w:rsid w:val="00CB3D15"/>
    <w:pPr>
      <w:keepNext/>
      <w:tabs>
        <w:tab w:val="right" w:leader="dot" w:pos="567"/>
        <w:tab w:val="right" w:pos="1134"/>
        <w:tab w:val="right" w:leader="dot" w:pos="6974"/>
      </w:tabs>
      <w:spacing w:before="360" w:after="240" w:line="240" w:lineRule="auto"/>
      <w:jc w:val="center"/>
    </w:pPr>
    <w:rPr>
      <w:rFonts w:ascii="Palatino Linotype" w:eastAsia="Times New Roman" w:hAnsi="Palatino Linotype" w:cs="Times New Roman"/>
      <w:smallCaps/>
      <w:sz w:val="24"/>
      <w:szCs w:val="20"/>
      <w:lang w:val="en-US" w:eastAsia="el-GR"/>
    </w:rPr>
  </w:style>
  <w:style w:type="paragraph" w:customStyle="1" w:styleId="60">
    <w:name w:val="Στυλ6"/>
    <w:basedOn w:val="a"/>
    <w:rsid w:val="00CB3D15"/>
    <w:pPr>
      <w:keepNext/>
      <w:keepLines/>
      <w:suppressAutoHyphens/>
      <w:spacing w:before="360" w:after="240" w:line="240" w:lineRule="auto"/>
      <w:jc w:val="center"/>
    </w:pPr>
    <w:rPr>
      <w:rFonts w:ascii="Palatino Linotype" w:eastAsia="Times New Roman" w:hAnsi="Palatino Linotype" w:cs="Times New Roman"/>
      <w:sz w:val="23"/>
      <w:szCs w:val="20"/>
      <w:lang w:eastAsia="el-GR"/>
    </w:rPr>
  </w:style>
  <w:style w:type="paragraph" w:customStyle="1" w:styleId="70">
    <w:name w:val="Στυλ7"/>
    <w:basedOn w:val="60"/>
    <w:rsid w:val="00CB3D15"/>
    <w:pPr>
      <w:spacing w:before="0" w:after="0"/>
    </w:pPr>
    <w:rPr>
      <w:b/>
      <w:sz w:val="25"/>
    </w:rPr>
  </w:style>
  <w:style w:type="paragraph" w:customStyle="1" w:styleId="8">
    <w:name w:val="Στυλ8"/>
    <w:basedOn w:val="70"/>
    <w:rsid w:val="00CB3D15"/>
    <w:pPr>
      <w:keepNext w:val="0"/>
      <w:keepLines w:val="0"/>
      <w:numPr>
        <w:numId w:val="2"/>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b"/>
    <w:rsid w:val="00CB3D15"/>
    <w:pPr>
      <w:keepNext/>
      <w:numPr>
        <w:numId w:val="1"/>
      </w:numPr>
      <w:spacing w:before="360" w:after="240" w:line="294" w:lineRule="atLeast"/>
    </w:pPr>
    <w:rPr>
      <w:b/>
      <w:sz w:val="23"/>
    </w:rPr>
  </w:style>
  <w:style w:type="paragraph" w:customStyle="1" w:styleId="FR2">
    <w:name w:val="FR2"/>
    <w:rsid w:val="00CB3D15"/>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c">
    <w:name w:val="Κεφαλαιο"/>
    <w:basedOn w:val="10"/>
    <w:rsid w:val="00CB3D15"/>
    <w:pPr>
      <w:keepNext/>
      <w:widowControl w:val="0"/>
      <w:tabs>
        <w:tab w:val="clear" w:pos="1260"/>
        <w:tab w:val="clear" w:pos="7020"/>
      </w:tabs>
      <w:spacing w:before="480" w:after="240" w:line="320" w:lineRule="exact"/>
      <w:ind w:left="0" w:right="0" w:firstLine="0"/>
      <w:jc w:val="center"/>
    </w:pPr>
    <w:rPr>
      <w:rFonts w:cs="Times New Roman"/>
      <w:b/>
      <w:bCs/>
      <w:i/>
      <w:noProof/>
      <w:sz w:val="26"/>
    </w:rPr>
  </w:style>
  <w:style w:type="paragraph" w:customStyle="1" w:styleId="23">
    <w:name w:val="Κεφαλαιο2"/>
    <w:basedOn w:val="a"/>
    <w:rsid w:val="00CB3D15"/>
    <w:pPr>
      <w:keepNext/>
      <w:widowControl w:val="0"/>
      <w:spacing w:after="0" w:line="340" w:lineRule="atLeast"/>
      <w:jc w:val="center"/>
    </w:pPr>
    <w:rPr>
      <w:rFonts w:ascii="Palatino Linotype" w:eastAsia="Times New Roman" w:hAnsi="Palatino Linotype" w:cs="Times New Roman"/>
      <w:b/>
      <w:bCs/>
      <w:caps/>
      <w:noProof/>
      <w:sz w:val="28"/>
      <w:szCs w:val="20"/>
      <w:lang w:eastAsia="el-GR"/>
    </w:rPr>
  </w:style>
  <w:style w:type="paragraph" w:styleId="ad">
    <w:name w:val="caption"/>
    <w:basedOn w:val="a"/>
    <w:next w:val="a"/>
    <w:qFormat/>
    <w:rsid w:val="00CB3D15"/>
    <w:pPr>
      <w:framePr w:w="6591" w:h="5843" w:hSpace="180" w:wrap="auto" w:vAnchor="text" w:hAnchor="page" w:x="982" w:y="1105"/>
      <w:autoSpaceDE w:val="0"/>
      <w:autoSpaceDN w:val="0"/>
      <w:adjustRightInd w:val="0"/>
      <w:spacing w:after="0" w:line="296" w:lineRule="atLeast"/>
      <w:ind w:firstLine="510"/>
      <w:jc w:val="both"/>
    </w:pPr>
    <w:rPr>
      <w:rFonts w:ascii="Palatino Linotype" w:eastAsia="Times New Roman" w:hAnsi="Palatino Linotype" w:cs="Arial"/>
      <w:b/>
      <w:bCs/>
      <w:sz w:val="20"/>
      <w:szCs w:val="20"/>
      <w:lang w:eastAsia="el-GR"/>
    </w:rPr>
  </w:style>
  <w:style w:type="paragraph" w:styleId="-HTML">
    <w:name w:val="HTML Preformatted"/>
    <w:basedOn w:val="a"/>
    <w:link w:val="-HTMLChar"/>
    <w:uiPriority w:val="99"/>
    <w:rsid w:val="00CB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ind w:firstLine="340"/>
      <w:jc w:val="both"/>
    </w:pPr>
    <w:rPr>
      <w:rFonts w:ascii="Verdana" w:eastAsia="Courier New" w:hAnsi="Verdana" w:cs="Courier New"/>
      <w:color w:val="000000"/>
      <w:sz w:val="17"/>
      <w:szCs w:val="17"/>
      <w:lang w:val="en-GB" w:eastAsia="el-GR"/>
    </w:rPr>
  </w:style>
  <w:style w:type="character" w:customStyle="1" w:styleId="-HTMLChar">
    <w:name w:val="Προ-διαμορφωμένο HTML Char"/>
    <w:basedOn w:val="a0"/>
    <w:link w:val="-HTML"/>
    <w:uiPriority w:val="99"/>
    <w:rsid w:val="00CB3D15"/>
    <w:rPr>
      <w:rFonts w:ascii="Verdana" w:eastAsia="Courier New" w:hAnsi="Verdana" w:cs="Courier New"/>
      <w:color w:val="000000"/>
      <w:sz w:val="17"/>
      <w:szCs w:val="17"/>
      <w:lang w:val="en-GB" w:eastAsia="el-GR"/>
    </w:rPr>
  </w:style>
  <w:style w:type="paragraph" w:styleId="24">
    <w:name w:val="Body Text 2"/>
    <w:basedOn w:val="a"/>
    <w:link w:val="2Char0"/>
    <w:rsid w:val="00CB3D15"/>
    <w:pPr>
      <w:spacing w:after="0" w:line="294" w:lineRule="atLeast"/>
      <w:ind w:firstLine="340"/>
      <w:jc w:val="both"/>
    </w:pPr>
    <w:rPr>
      <w:rFonts w:ascii="Palatino Linotype" w:eastAsia="Times New Roman" w:hAnsi="Palatino Linotype" w:cs="Times New Roman"/>
      <w:sz w:val="23"/>
      <w:szCs w:val="20"/>
    </w:rPr>
  </w:style>
  <w:style w:type="character" w:customStyle="1" w:styleId="2Char0">
    <w:name w:val="Σώμα κείμενου 2 Char"/>
    <w:basedOn w:val="a0"/>
    <w:link w:val="24"/>
    <w:rsid w:val="00CB3D15"/>
    <w:rPr>
      <w:rFonts w:ascii="Palatino Linotype" w:eastAsia="Times New Roman" w:hAnsi="Palatino Linotype" w:cs="Times New Roman"/>
      <w:sz w:val="23"/>
      <w:szCs w:val="20"/>
    </w:rPr>
  </w:style>
  <w:style w:type="paragraph" w:styleId="31">
    <w:name w:val="Body Text 3"/>
    <w:basedOn w:val="a"/>
    <w:link w:val="3Char0"/>
    <w:rsid w:val="00CB3D15"/>
    <w:pPr>
      <w:spacing w:after="0" w:line="294" w:lineRule="atLeast"/>
      <w:ind w:firstLine="340"/>
      <w:jc w:val="both"/>
    </w:pPr>
    <w:rPr>
      <w:rFonts w:ascii="Palatino Linotype" w:eastAsia="Times New Roman" w:hAnsi="Palatino Linotype" w:cs="Times New Roman"/>
      <w:b/>
      <w:bCs/>
      <w:color w:val="000000"/>
      <w:sz w:val="20"/>
      <w:szCs w:val="18"/>
    </w:rPr>
  </w:style>
  <w:style w:type="character" w:customStyle="1" w:styleId="3Char0">
    <w:name w:val="Σώμα κείμενου 3 Char"/>
    <w:basedOn w:val="a0"/>
    <w:link w:val="31"/>
    <w:rsid w:val="00CB3D15"/>
    <w:rPr>
      <w:rFonts w:ascii="Palatino Linotype" w:eastAsia="Times New Roman" w:hAnsi="Palatino Linotype" w:cs="Times New Roman"/>
      <w:b/>
      <w:bCs/>
      <w:color w:val="000000"/>
      <w:sz w:val="20"/>
      <w:szCs w:val="18"/>
    </w:rPr>
  </w:style>
  <w:style w:type="paragraph" w:styleId="25">
    <w:name w:val="Body Text Indent 2"/>
    <w:basedOn w:val="a"/>
    <w:link w:val="2Char1"/>
    <w:rsid w:val="00CB3D15"/>
    <w:pPr>
      <w:spacing w:after="0" w:line="294" w:lineRule="atLeast"/>
      <w:ind w:firstLine="340"/>
      <w:jc w:val="both"/>
    </w:pPr>
    <w:rPr>
      <w:rFonts w:ascii="Palatino Linotype" w:eastAsia="Times New Roman" w:hAnsi="Palatino Linotype" w:cs="Times New Roman"/>
      <w:szCs w:val="19"/>
    </w:rPr>
  </w:style>
  <w:style w:type="character" w:customStyle="1" w:styleId="2Char1">
    <w:name w:val="Σώμα κείμενου με εσοχή 2 Char"/>
    <w:basedOn w:val="a0"/>
    <w:link w:val="25"/>
    <w:rsid w:val="00CB3D15"/>
    <w:rPr>
      <w:rFonts w:ascii="Palatino Linotype" w:eastAsia="Times New Roman" w:hAnsi="Palatino Linotype" w:cs="Times New Roman"/>
      <w:szCs w:val="19"/>
    </w:rPr>
  </w:style>
  <w:style w:type="paragraph" w:styleId="32">
    <w:name w:val="Body Text Indent 3"/>
    <w:basedOn w:val="a"/>
    <w:link w:val="3Char1"/>
    <w:uiPriority w:val="99"/>
    <w:rsid w:val="00CB3D15"/>
    <w:pPr>
      <w:widowControl w:val="0"/>
      <w:shd w:val="clear" w:color="auto" w:fill="FFFFFF"/>
      <w:autoSpaceDE w:val="0"/>
      <w:autoSpaceDN w:val="0"/>
      <w:adjustRightInd w:val="0"/>
      <w:spacing w:after="0" w:line="288" w:lineRule="atLeast"/>
      <w:ind w:firstLine="510"/>
      <w:jc w:val="both"/>
    </w:pPr>
    <w:rPr>
      <w:rFonts w:ascii="Palatino Linotype" w:eastAsia="Times New Roman" w:hAnsi="Palatino Linotype" w:cs="Times New Roman"/>
      <w:color w:val="000000"/>
      <w:szCs w:val="21"/>
    </w:rPr>
  </w:style>
  <w:style w:type="character" w:customStyle="1" w:styleId="3Char1">
    <w:name w:val="Σώμα κείμενου με εσοχή 3 Char"/>
    <w:basedOn w:val="a0"/>
    <w:link w:val="32"/>
    <w:uiPriority w:val="99"/>
    <w:rsid w:val="00CB3D15"/>
    <w:rPr>
      <w:rFonts w:ascii="Palatino Linotype" w:eastAsia="Times New Roman" w:hAnsi="Palatino Linotype" w:cs="Times New Roman"/>
      <w:color w:val="000000"/>
      <w:szCs w:val="21"/>
      <w:shd w:val="clear" w:color="auto" w:fill="FFFFFF"/>
    </w:rPr>
  </w:style>
  <w:style w:type="paragraph" w:styleId="ae">
    <w:name w:val="Block Text"/>
    <w:basedOn w:val="a"/>
    <w:link w:val="Char7"/>
    <w:rsid w:val="00CB3D15"/>
    <w:pPr>
      <w:spacing w:after="0" w:line="294" w:lineRule="atLeast"/>
      <w:ind w:left="180" w:right="240" w:firstLine="340"/>
      <w:jc w:val="both"/>
    </w:pPr>
    <w:rPr>
      <w:rFonts w:ascii="Verdana" w:eastAsia="Times New Roman" w:hAnsi="Verdana" w:cs="Times New Roman"/>
      <w:sz w:val="20"/>
      <w:szCs w:val="20"/>
      <w:lang w:eastAsia="el-GR"/>
    </w:rPr>
  </w:style>
  <w:style w:type="character" w:customStyle="1" w:styleId="Char7">
    <w:name w:val="Τμήμα κειμένου Char"/>
    <w:basedOn w:val="a0"/>
    <w:link w:val="ae"/>
    <w:rsid w:val="00CB3D15"/>
    <w:rPr>
      <w:rFonts w:ascii="Verdana" w:eastAsia="Times New Roman" w:hAnsi="Verdana" w:cs="Times New Roman"/>
      <w:sz w:val="20"/>
      <w:szCs w:val="20"/>
      <w:lang w:eastAsia="el-GR"/>
    </w:rPr>
  </w:style>
  <w:style w:type="paragraph" w:styleId="11">
    <w:name w:val="toc 1"/>
    <w:basedOn w:val="a"/>
    <w:next w:val="a"/>
    <w:autoRedefine/>
    <w:uiPriority w:val="39"/>
    <w:rsid w:val="00CB3D15"/>
    <w:pPr>
      <w:tabs>
        <w:tab w:val="right" w:leader="dot" w:pos="8302"/>
      </w:tabs>
      <w:spacing w:after="0" w:line="240" w:lineRule="auto"/>
      <w:ind w:firstLine="340"/>
      <w:jc w:val="both"/>
    </w:pPr>
    <w:rPr>
      <w:rFonts w:ascii="Palatino Linotype" w:eastAsia="Times New Roman" w:hAnsi="Palatino Linotype" w:cs="Times New Roman"/>
      <w:b/>
      <w:bCs/>
      <w:noProof/>
      <w:shd w:val="clear" w:color="auto" w:fill="FFFFFF"/>
      <w:lang w:val="pt-BR" w:eastAsia="el-GR"/>
    </w:rPr>
  </w:style>
  <w:style w:type="paragraph" w:styleId="26">
    <w:name w:val="toc 2"/>
    <w:basedOn w:val="a"/>
    <w:next w:val="a"/>
    <w:autoRedefine/>
    <w:uiPriority w:val="39"/>
    <w:rsid w:val="00CB3D15"/>
    <w:pPr>
      <w:spacing w:after="0" w:line="294" w:lineRule="atLeast"/>
      <w:ind w:left="220" w:firstLine="340"/>
      <w:jc w:val="both"/>
    </w:pPr>
    <w:rPr>
      <w:rFonts w:ascii="Palatino Linotype" w:eastAsia="Times New Roman" w:hAnsi="Palatino Linotype" w:cs="Times New Roman"/>
      <w:szCs w:val="20"/>
      <w:lang w:val="en-US" w:eastAsia="el-GR"/>
    </w:rPr>
  </w:style>
  <w:style w:type="paragraph" w:styleId="33">
    <w:name w:val="toc 3"/>
    <w:basedOn w:val="a"/>
    <w:next w:val="a"/>
    <w:autoRedefine/>
    <w:uiPriority w:val="39"/>
    <w:rsid w:val="00CB3D15"/>
    <w:pPr>
      <w:spacing w:after="0" w:line="294" w:lineRule="atLeast"/>
      <w:ind w:left="440" w:firstLine="340"/>
      <w:jc w:val="both"/>
    </w:pPr>
    <w:rPr>
      <w:rFonts w:ascii="Palatino Linotype" w:eastAsia="Times New Roman" w:hAnsi="Palatino Linotype" w:cs="Times New Roman"/>
      <w:szCs w:val="20"/>
      <w:lang w:val="en-US" w:eastAsia="el-GR"/>
    </w:rPr>
  </w:style>
  <w:style w:type="paragraph" w:styleId="41">
    <w:name w:val="toc 4"/>
    <w:basedOn w:val="a"/>
    <w:next w:val="a"/>
    <w:autoRedefine/>
    <w:uiPriority w:val="39"/>
    <w:rsid w:val="00CB3D15"/>
    <w:pPr>
      <w:spacing w:after="0" w:line="294" w:lineRule="atLeast"/>
      <w:ind w:left="660" w:firstLine="340"/>
      <w:jc w:val="both"/>
    </w:pPr>
    <w:rPr>
      <w:rFonts w:ascii="Palatino Linotype" w:eastAsia="Times New Roman" w:hAnsi="Palatino Linotype" w:cs="Times New Roman"/>
      <w:szCs w:val="20"/>
      <w:lang w:val="en-US" w:eastAsia="el-GR"/>
    </w:rPr>
  </w:style>
  <w:style w:type="paragraph" w:styleId="51">
    <w:name w:val="toc 5"/>
    <w:basedOn w:val="a"/>
    <w:next w:val="a"/>
    <w:autoRedefine/>
    <w:uiPriority w:val="39"/>
    <w:rsid w:val="00CB3D15"/>
    <w:pPr>
      <w:spacing w:after="0" w:line="294" w:lineRule="atLeast"/>
      <w:ind w:left="880" w:firstLine="340"/>
      <w:jc w:val="both"/>
    </w:pPr>
    <w:rPr>
      <w:rFonts w:ascii="Palatino Linotype" w:eastAsia="Times New Roman" w:hAnsi="Palatino Linotype" w:cs="Times New Roman"/>
      <w:szCs w:val="20"/>
      <w:lang w:val="en-US" w:eastAsia="el-GR"/>
    </w:rPr>
  </w:style>
  <w:style w:type="paragraph" w:styleId="61">
    <w:name w:val="toc 6"/>
    <w:basedOn w:val="a"/>
    <w:next w:val="a"/>
    <w:autoRedefine/>
    <w:uiPriority w:val="39"/>
    <w:rsid w:val="00CB3D15"/>
    <w:pPr>
      <w:spacing w:after="0" w:line="294" w:lineRule="atLeast"/>
      <w:ind w:left="1100" w:firstLine="340"/>
      <w:jc w:val="both"/>
    </w:pPr>
    <w:rPr>
      <w:rFonts w:ascii="Palatino Linotype" w:eastAsia="Times New Roman" w:hAnsi="Palatino Linotype" w:cs="Times New Roman"/>
      <w:szCs w:val="20"/>
      <w:lang w:val="en-US" w:eastAsia="el-GR"/>
    </w:rPr>
  </w:style>
  <w:style w:type="paragraph" w:styleId="71">
    <w:name w:val="toc 7"/>
    <w:basedOn w:val="a"/>
    <w:next w:val="a"/>
    <w:autoRedefine/>
    <w:uiPriority w:val="39"/>
    <w:rsid w:val="00CB3D15"/>
    <w:pPr>
      <w:spacing w:after="0" w:line="294" w:lineRule="atLeast"/>
      <w:ind w:left="1320" w:firstLine="340"/>
      <w:jc w:val="both"/>
    </w:pPr>
    <w:rPr>
      <w:rFonts w:ascii="Palatino Linotype" w:eastAsia="Times New Roman" w:hAnsi="Palatino Linotype" w:cs="Times New Roman"/>
      <w:szCs w:val="20"/>
      <w:lang w:val="en-US" w:eastAsia="el-GR"/>
    </w:rPr>
  </w:style>
  <w:style w:type="paragraph" w:styleId="81">
    <w:name w:val="toc 8"/>
    <w:basedOn w:val="a"/>
    <w:next w:val="a"/>
    <w:autoRedefine/>
    <w:uiPriority w:val="39"/>
    <w:rsid w:val="00CB3D15"/>
    <w:pPr>
      <w:spacing w:after="0" w:line="294" w:lineRule="atLeast"/>
      <w:ind w:left="1540" w:firstLine="340"/>
      <w:jc w:val="both"/>
    </w:pPr>
    <w:rPr>
      <w:rFonts w:ascii="Palatino Linotype" w:eastAsia="Times New Roman" w:hAnsi="Palatino Linotype" w:cs="Times New Roman"/>
      <w:szCs w:val="20"/>
      <w:lang w:val="en-US" w:eastAsia="el-GR"/>
    </w:rPr>
  </w:style>
  <w:style w:type="paragraph" w:styleId="91">
    <w:name w:val="toc 9"/>
    <w:basedOn w:val="a"/>
    <w:next w:val="a"/>
    <w:autoRedefine/>
    <w:uiPriority w:val="39"/>
    <w:rsid w:val="00CB3D15"/>
    <w:pPr>
      <w:spacing w:after="0" w:line="294" w:lineRule="atLeast"/>
      <w:ind w:left="1760" w:firstLine="340"/>
      <w:jc w:val="both"/>
    </w:pPr>
    <w:rPr>
      <w:rFonts w:ascii="Palatino Linotype" w:eastAsia="Times New Roman" w:hAnsi="Palatino Linotype" w:cs="Times New Roman"/>
      <w:szCs w:val="20"/>
      <w:lang w:val="en-US" w:eastAsia="el-GR"/>
    </w:rPr>
  </w:style>
  <w:style w:type="paragraph" w:customStyle="1" w:styleId="author1">
    <w:name w:val="author1"/>
    <w:basedOn w:val="a"/>
    <w:rsid w:val="00CB3D15"/>
    <w:pPr>
      <w:spacing w:after="240" w:line="240" w:lineRule="auto"/>
    </w:pPr>
    <w:rPr>
      <w:rFonts w:ascii="Times New Roman" w:eastAsia="Times New Roman" w:hAnsi="Times New Roman" w:cs="Times New Roman"/>
      <w:sz w:val="26"/>
      <w:szCs w:val="26"/>
      <w:lang w:eastAsia="el-GR"/>
    </w:rPr>
  </w:style>
  <w:style w:type="paragraph" w:styleId="af">
    <w:name w:val="Subtitle"/>
    <w:basedOn w:val="a"/>
    <w:link w:val="Char8"/>
    <w:qFormat/>
    <w:rsid w:val="00CB3D15"/>
    <w:pPr>
      <w:overflowPunct w:val="0"/>
      <w:autoSpaceDE w:val="0"/>
      <w:autoSpaceDN w:val="0"/>
      <w:adjustRightInd w:val="0"/>
      <w:spacing w:after="0" w:line="240" w:lineRule="auto"/>
      <w:jc w:val="center"/>
    </w:pPr>
    <w:rPr>
      <w:rFonts w:ascii="MgOldTimes UC Pol" w:eastAsia="Times New Roman" w:hAnsi="MgOldTimes UC Pol" w:cs="Times New Roman"/>
      <w:b/>
      <w:bCs/>
      <w:sz w:val="28"/>
      <w:szCs w:val="20"/>
    </w:rPr>
  </w:style>
  <w:style w:type="character" w:customStyle="1" w:styleId="Char8">
    <w:name w:val="Υπότιτλος Char"/>
    <w:basedOn w:val="a0"/>
    <w:link w:val="af"/>
    <w:rsid w:val="00CB3D15"/>
    <w:rPr>
      <w:rFonts w:ascii="MgOldTimes UC Pol" w:eastAsia="Times New Roman" w:hAnsi="MgOldTimes UC Pol" w:cs="Times New Roman"/>
      <w:b/>
      <w:bCs/>
      <w:sz w:val="28"/>
      <w:szCs w:val="20"/>
    </w:rPr>
  </w:style>
  <w:style w:type="character" w:customStyle="1" w:styleId="grey161">
    <w:name w:val="grey161"/>
    <w:basedOn w:val="a0"/>
    <w:rsid w:val="00CB3D15"/>
    <w:rPr>
      <w:rFonts w:ascii="Arial" w:hAnsi="Arial" w:cs="Arial" w:hint="default"/>
      <w:strike w:val="0"/>
      <w:dstrike w:val="0"/>
      <w:color w:val="5E5E5E"/>
      <w:sz w:val="14"/>
      <w:szCs w:val="14"/>
      <w:u w:val="none"/>
      <w:effect w:val="none"/>
    </w:rPr>
  </w:style>
  <w:style w:type="character" w:styleId="af0">
    <w:name w:val="Strong"/>
    <w:basedOn w:val="a0"/>
    <w:uiPriority w:val="22"/>
    <w:qFormat/>
    <w:rsid w:val="00CB3D15"/>
    <w:rPr>
      <w:b/>
      <w:bCs/>
    </w:rPr>
  </w:style>
  <w:style w:type="character" w:customStyle="1" w:styleId="jaune1">
    <w:name w:val="jaune1"/>
    <w:basedOn w:val="a0"/>
    <w:rsid w:val="00CB3D15"/>
    <w:rPr>
      <w:b w:val="0"/>
      <w:bCs w:val="0"/>
      <w:shd w:val="clear" w:color="auto" w:fill="DDDDDD"/>
    </w:rPr>
  </w:style>
  <w:style w:type="character" w:styleId="af1">
    <w:name w:val="Emphasis"/>
    <w:basedOn w:val="a0"/>
    <w:uiPriority w:val="20"/>
    <w:qFormat/>
    <w:rsid w:val="00CB3D15"/>
    <w:rPr>
      <w:b/>
      <w:bCs/>
      <w:i w:val="0"/>
      <w:iCs w:val="0"/>
    </w:rPr>
  </w:style>
  <w:style w:type="paragraph" w:styleId="2">
    <w:name w:val="List Bullet 2"/>
    <w:basedOn w:val="a"/>
    <w:rsid w:val="00CB3D15"/>
    <w:pPr>
      <w:numPr>
        <w:numId w:val="3"/>
      </w:numPr>
      <w:spacing w:after="0" w:line="240" w:lineRule="auto"/>
    </w:pPr>
    <w:rPr>
      <w:rFonts w:ascii="Times New Roman" w:eastAsia="Times New Roman" w:hAnsi="Times New Roman" w:cs="Times New Roman"/>
      <w:sz w:val="24"/>
      <w:szCs w:val="24"/>
      <w:lang w:eastAsia="el-GR"/>
    </w:rPr>
  </w:style>
  <w:style w:type="character" w:styleId="af2">
    <w:name w:val="page number"/>
    <w:basedOn w:val="a0"/>
    <w:rsid w:val="00CB3D15"/>
  </w:style>
  <w:style w:type="paragraph" w:customStyle="1" w:styleId="section1">
    <w:name w:val="section1"/>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3">
    <w:name w:val="endnote text"/>
    <w:basedOn w:val="a"/>
    <w:link w:val="Char9"/>
    <w:uiPriority w:val="99"/>
    <w:rsid w:val="00CB3D15"/>
    <w:pPr>
      <w:spacing w:after="0" w:line="240" w:lineRule="auto"/>
    </w:pPr>
    <w:rPr>
      <w:rFonts w:ascii="Times New Roman" w:eastAsia="Times New Roman" w:hAnsi="Times New Roman" w:cs="Times New Roman"/>
      <w:sz w:val="20"/>
      <w:szCs w:val="20"/>
      <w:lang w:eastAsia="el-GR"/>
    </w:rPr>
  </w:style>
  <w:style w:type="character" w:customStyle="1" w:styleId="Char9">
    <w:name w:val="Κείμενο σημείωσης τέλους Char"/>
    <w:basedOn w:val="a0"/>
    <w:link w:val="af3"/>
    <w:uiPriority w:val="99"/>
    <w:rsid w:val="00CB3D15"/>
    <w:rPr>
      <w:rFonts w:ascii="Times New Roman" w:eastAsia="Times New Roman" w:hAnsi="Times New Roman" w:cs="Times New Roman"/>
      <w:sz w:val="20"/>
      <w:szCs w:val="20"/>
      <w:lang w:eastAsia="el-GR"/>
    </w:rPr>
  </w:style>
  <w:style w:type="character" w:customStyle="1" w:styleId="yshortcuts">
    <w:name w:val="yshortcuts"/>
    <w:basedOn w:val="a0"/>
    <w:rsid w:val="00CB3D15"/>
  </w:style>
  <w:style w:type="paragraph" w:customStyle="1" w:styleId="article1">
    <w:name w:val="article1"/>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toggle">
    <w:name w:val="toctoggle"/>
    <w:basedOn w:val="a0"/>
    <w:rsid w:val="00CB3D15"/>
  </w:style>
  <w:style w:type="character" w:customStyle="1" w:styleId="tocnumber">
    <w:name w:val="tocnumber"/>
    <w:basedOn w:val="a0"/>
    <w:rsid w:val="00CB3D15"/>
  </w:style>
  <w:style w:type="character" w:customStyle="1" w:styleId="toctext">
    <w:name w:val="toctext"/>
    <w:basedOn w:val="a0"/>
    <w:rsid w:val="00CB3D15"/>
  </w:style>
  <w:style w:type="character" w:customStyle="1" w:styleId="editsection">
    <w:name w:val="editsection"/>
    <w:basedOn w:val="a0"/>
    <w:rsid w:val="00CB3D15"/>
  </w:style>
  <w:style w:type="character" w:customStyle="1" w:styleId="mw-headline">
    <w:name w:val="mw-headline"/>
    <w:basedOn w:val="a0"/>
    <w:rsid w:val="00CB3D15"/>
  </w:style>
  <w:style w:type="character" w:customStyle="1" w:styleId="tocnumber2">
    <w:name w:val="tocnumber2"/>
    <w:basedOn w:val="a0"/>
    <w:rsid w:val="00CB3D15"/>
  </w:style>
  <w:style w:type="paragraph" w:customStyle="1" w:styleId="text">
    <w:name w:val="text"/>
    <w:basedOn w:val="a"/>
    <w:rsid w:val="00CB3D15"/>
    <w:pPr>
      <w:spacing w:before="100" w:beforeAutospacing="1" w:after="100" w:afterAutospacing="1" w:line="240" w:lineRule="auto"/>
    </w:pPr>
    <w:rPr>
      <w:rFonts w:ascii="Verdana" w:eastAsia="Times New Roman" w:hAnsi="Verdana" w:cs="Times New Roman"/>
      <w:sz w:val="20"/>
      <w:szCs w:val="20"/>
      <w:lang w:eastAsia="el-GR"/>
    </w:rPr>
  </w:style>
  <w:style w:type="paragraph" w:customStyle="1" w:styleId="byline">
    <w:name w:val="byline"/>
    <w:basedOn w:val="a"/>
    <w:rsid w:val="00CB3D15"/>
    <w:pPr>
      <w:spacing w:before="100" w:beforeAutospacing="1" w:after="100" w:afterAutospacing="1" w:line="240" w:lineRule="auto"/>
    </w:pPr>
    <w:rPr>
      <w:rFonts w:ascii="Verdana" w:eastAsia="Times New Roman" w:hAnsi="Verdana" w:cs="Times New Roman"/>
      <w:i/>
      <w:iCs/>
      <w:lang w:eastAsia="el-GR"/>
    </w:rPr>
  </w:style>
  <w:style w:type="paragraph" w:customStyle="1" w:styleId="r">
    <w:name w:val="r"/>
    <w:basedOn w:val="a"/>
    <w:rsid w:val="00CB3D15"/>
    <w:pPr>
      <w:spacing w:before="100" w:beforeAutospacing="1" w:after="100" w:afterAutospacing="1" w:line="240" w:lineRule="auto"/>
      <w:jc w:val="both"/>
    </w:pPr>
    <w:rPr>
      <w:rFonts w:ascii="Verdana" w:eastAsia="Times New Roman" w:hAnsi="Verdana" w:cs="Times New Roman"/>
      <w:b/>
      <w:bCs/>
      <w:color w:val="000000"/>
      <w:sz w:val="11"/>
      <w:szCs w:val="11"/>
      <w:lang w:eastAsia="el-GR"/>
    </w:rPr>
  </w:style>
  <w:style w:type="character" w:customStyle="1" w:styleId="georgia1">
    <w:name w:val="georgia1"/>
    <w:basedOn w:val="a0"/>
    <w:rsid w:val="00CB3D15"/>
    <w:rPr>
      <w:rFonts w:ascii="Georgia" w:hAnsi="Georgia" w:hint="default"/>
    </w:rPr>
  </w:style>
  <w:style w:type="character" w:customStyle="1" w:styleId="label17">
    <w:name w:val="label17"/>
    <w:basedOn w:val="a0"/>
    <w:rsid w:val="00CB3D15"/>
  </w:style>
  <w:style w:type="character" w:styleId="HTML0">
    <w:name w:val="HTML Typewriter"/>
    <w:basedOn w:val="a0"/>
    <w:rsid w:val="00CB3D15"/>
    <w:rPr>
      <w:rFonts w:ascii="Courier New" w:eastAsia="Times New Roman" w:hAnsi="Courier New" w:cs="Courier New"/>
      <w:sz w:val="20"/>
      <w:szCs w:val="20"/>
    </w:rPr>
  </w:style>
  <w:style w:type="character" w:customStyle="1" w:styleId="ipa1">
    <w:name w:val="ipa1"/>
    <w:basedOn w:val="a0"/>
    <w:rsid w:val="00CB3D15"/>
    <w:rPr>
      <w:rFonts w:ascii="Gentium" w:hAnsi="Gentium" w:hint="default"/>
    </w:rPr>
  </w:style>
  <w:style w:type="character" w:styleId="HTML1">
    <w:name w:val="HTML Cite"/>
    <w:basedOn w:val="a0"/>
    <w:uiPriority w:val="99"/>
    <w:rsid w:val="00CB3D15"/>
    <w:rPr>
      <w:i/>
      <w:iCs/>
    </w:rPr>
  </w:style>
  <w:style w:type="character" w:customStyle="1" w:styleId="f01">
    <w:name w:val="f01"/>
    <w:basedOn w:val="a0"/>
    <w:rsid w:val="00CB3D15"/>
    <w:rPr>
      <w:rFonts w:ascii="Arial" w:hAnsi="Arial" w:cs="Arial" w:hint="default"/>
      <w:color w:val="000000"/>
      <w:sz w:val="28"/>
      <w:szCs w:val="28"/>
    </w:rPr>
  </w:style>
  <w:style w:type="paragraph" w:styleId="af4">
    <w:name w:val="Title"/>
    <w:basedOn w:val="a"/>
    <w:link w:val="Chara"/>
    <w:qFormat/>
    <w:rsid w:val="00CB3D15"/>
    <w:pPr>
      <w:spacing w:after="0" w:line="240" w:lineRule="auto"/>
      <w:jc w:val="center"/>
    </w:pPr>
    <w:rPr>
      <w:rFonts w:ascii="Times New Roman" w:eastAsia="Times New Roman" w:hAnsi="Times New Roman" w:cs="Times New Roman"/>
      <w:b/>
      <w:bCs/>
      <w:sz w:val="28"/>
      <w:szCs w:val="24"/>
    </w:rPr>
  </w:style>
  <w:style w:type="character" w:customStyle="1" w:styleId="Chara">
    <w:name w:val="Τίτλος Char"/>
    <w:basedOn w:val="a0"/>
    <w:link w:val="af4"/>
    <w:rsid w:val="00CB3D15"/>
    <w:rPr>
      <w:rFonts w:ascii="Times New Roman" w:eastAsia="Times New Roman" w:hAnsi="Times New Roman" w:cs="Times New Roman"/>
      <w:b/>
      <w:bCs/>
      <w:sz w:val="28"/>
      <w:szCs w:val="24"/>
    </w:rPr>
  </w:style>
  <w:style w:type="paragraph" w:customStyle="1" w:styleId="3text">
    <w:name w:val="3text"/>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101">
    <w:name w:val="style101"/>
    <w:basedOn w:val="a0"/>
    <w:rsid w:val="00CB3D15"/>
    <w:rPr>
      <w:b/>
      <w:bCs/>
      <w:color w:val="FB8434"/>
      <w:sz w:val="11"/>
      <w:szCs w:val="11"/>
    </w:rPr>
  </w:style>
  <w:style w:type="paragraph" w:customStyle="1" w:styleId="FR1">
    <w:name w:val="FR1"/>
    <w:rsid w:val="00CB3D15"/>
    <w:pPr>
      <w:widowControl w:val="0"/>
      <w:spacing w:after="0" w:line="320" w:lineRule="auto"/>
      <w:jc w:val="both"/>
    </w:pPr>
    <w:rPr>
      <w:rFonts w:ascii="Arial" w:eastAsia="Times New Roman" w:hAnsi="Arial" w:cs="Times New Roman"/>
      <w:b/>
      <w:i/>
      <w:snapToGrid w:val="0"/>
      <w:sz w:val="18"/>
      <w:szCs w:val="20"/>
      <w:lang w:eastAsia="de-DE"/>
    </w:rPr>
  </w:style>
  <w:style w:type="paragraph" w:styleId="af5">
    <w:name w:val="List Paragraph"/>
    <w:basedOn w:val="a"/>
    <w:uiPriority w:val="34"/>
    <w:qFormat/>
    <w:rsid w:val="00CB3D15"/>
    <w:pPr>
      <w:ind w:left="720"/>
      <w:contextualSpacing/>
    </w:pPr>
    <w:rPr>
      <w:rFonts w:ascii="Calibri" w:eastAsia="Times New Roman" w:hAnsi="Calibri" w:cs="Times New Roman"/>
      <w:lang w:eastAsia="el-GR"/>
    </w:rPr>
  </w:style>
  <w:style w:type="character" w:customStyle="1" w:styleId="txt">
    <w:name w:val="txt"/>
    <w:basedOn w:val="a0"/>
    <w:rsid w:val="00CB3D15"/>
  </w:style>
  <w:style w:type="character" w:customStyle="1" w:styleId="rmargin">
    <w:name w:val="rmargin"/>
    <w:basedOn w:val="a0"/>
    <w:rsid w:val="00CB3D15"/>
  </w:style>
  <w:style w:type="paragraph" w:styleId="af6">
    <w:name w:val="annotation text"/>
    <w:basedOn w:val="a"/>
    <w:link w:val="Charb"/>
    <w:uiPriority w:val="99"/>
    <w:unhideWhenUsed/>
    <w:rsid w:val="00CB3D15"/>
    <w:pPr>
      <w:spacing w:after="0" w:line="240" w:lineRule="auto"/>
    </w:pPr>
    <w:rPr>
      <w:rFonts w:ascii="Times New Roman" w:eastAsia="Times New Roman" w:hAnsi="Times New Roman" w:cs="Times New Roman"/>
      <w:sz w:val="20"/>
      <w:szCs w:val="20"/>
      <w:lang w:val="de-DE" w:eastAsia="de-DE"/>
    </w:rPr>
  </w:style>
  <w:style w:type="character" w:customStyle="1" w:styleId="Charb">
    <w:name w:val="Κείμενο σχολίου Char"/>
    <w:basedOn w:val="a0"/>
    <w:link w:val="af6"/>
    <w:uiPriority w:val="99"/>
    <w:rsid w:val="00CB3D15"/>
    <w:rPr>
      <w:rFonts w:ascii="Times New Roman" w:eastAsia="Times New Roman" w:hAnsi="Times New Roman" w:cs="Times New Roman"/>
      <w:sz w:val="20"/>
      <w:szCs w:val="20"/>
      <w:lang w:val="de-DE" w:eastAsia="de-DE"/>
    </w:rPr>
  </w:style>
  <w:style w:type="paragraph" w:customStyle="1" w:styleId="Style6">
    <w:name w:val="Style6"/>
    <w:basedOn w:val="20"/>
    <w:link w:val="Style6Char"/>
    <w:rsid w:val="00CB3D15"/>
    <w:pPr>
      <w:keepNext/>
      <w:spacing w:before="240" w:beforeAutospacing="0" w:after="60" w:afterAutospacing="0"/>
      <w:jc w:val="center"/>
    </w:pPr>
    <w:rPr>
      <w:rFonts w:ascii="Palatino Linotype" w:hAnsi="Palatino Linotype"/>
      <w:i/>
      <w:iCs/>
      <w:sz w:val="24"/>
      <w:szCs w:val="22"/>
    </w:rPr>
  </w:style>
  <w:style w:type="character" w:customStyle="1" w:styleId="Style6Char">
    <w:name w:val="Style6 Char"/>
    <w:link w:val="Style6"/>
    <w:rsid w:val="00CB3D15"/>
    <w:rPr>
      <w:rFonts w:ascii="Palatino Linotype" w:eastAsia="Times New Roman" w:hAnsi="Palatino Linotype" w:cs="Times New Roman"/>
      <w:b/>
      <w:bCs/>
      <w:i/>
      <w:iCs/>
      <w:sz w:val="24"/>
      <w:lang w:eastAsia="el-GR"/>
    </w:rPr>
  </w:style>
  <w:style w:type="character" w:customStyle="1" w:styleId="subtitle">
    <w:name w:val="subtitle"/>
    <w:basedOn w:val="a0"/>
    <w:rsid w:val="00CB3D15"/>
  </w:style>
  <w:style w:type="character" w:styleId="af7">
    <w:name w:val="Intense Emphasis"/>
    <w:uiPriority w:val="21"/>
    <w:qFormat/>
    <w:rsid w:val="00CB3D15"/>
    <w:rPr>
      <w:b/>
      <w:bCs/>
      <w:i/>
      <w:iCs/>
      <w:color w:val="4F81BD"/>
    </w:rPr>
  </w:style>
  <w:style w:type="character" w:customStyle="1" w:styleId="sc">
    <w:name w:val="sc"/>
    <w:basedOn w:val="a0"/>
    <w:rsid w:val="00CB3D15"/>
  </w:style>
  <w:style w:type="character" w:customStyle="1" w:styleId="name">
    <w:name w:val="name"/>
    <w:basedOn w:val="a0"/>
    <w:rsid w:val="00CB3D15"/>
  </w:style>
  <w:style w:type="character" w:customStyle="1" w:styleId="hps">
    <w:name w:val="hps"/>
    <w:basedOn w:val="a0"/>
    <w:rsid w:val="00CB3D15"/>
  </w:style>
  <w:style w:type="character" w:customStyle="1" w:styleId="st">
    <w:name w:val="st"/>
    <w:basedOn w:val="a0"/>
    <w:rsid w:val="00CB3D15"/>
  </w:style>
  <w:style w:type="paragraph" w:customStyle="1" w:styleId="yiv0700449405msonormal">
    <w:name w:val="yiv0700449405msonormal"/>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rttext">
    <w:name w:val="short_text"/>
    <w:basedOn w:val="a0"/>
    <w:rsid w:val="00CB3D15"/>
  </w:style>
  <w:style w:type="character" w:customStyle="1" w:styleId="longtext">
    <w:name w:val="long_text"/>
    <w:basedOn w:val="a0"/>
    <w:rsid w:val="00CB3D15"/>
  </w:style>
  <w:style w:type="character" w:customStyle="1" w:styleId="FootnoteCharacters">
    <w:name w:val="Footnote Characters"/>
    <w:rsid w:val="00CB3D15"/>
    <w:rPr>
      <w:vertAlign w:val="superscript"/>
    </w:rPr>
  </w:style>
  <w:style w:type="character" w:customStyle="1" w:styleId="highlightedsearchterm">
    <w:name w:val="highlightedsearchterm"/>
    <w:basedOn w:val="a0"/>
    <w:rsid w:val="00CB3D15"/>
  </w:style>
  <w:style w:type="paragraph" w:customStyle="1" w:styleId="Autorin">
    <w:name w:val="Autor(in)"/>
    <w:basedOn w:val="a"/>
    <w:rsid w:val="00CB3D15"/>
    <w:pPr>
      <w:spacing w:before="240" w:after="500" w:line="240" w:lineRule="auto"/>
    </w:pPr>
    <w:rPr>
      <w:rFonts w:ascii="Garamond" w:eastAsia="Times New Roman" w:hAnsi="Garamond" w:cs="Times New Roman"/>
      <w:b/>
      <w:smallCaps/>
      <w:sz w:val="24"/>
      <w:szCs w:val="20"/>
      <w:lang w:eastAsia="el-GR"/>
    </w:rPr>
  </w:style>
  <w:style w:type="paragraph" w:customStyle="1" w:styleId="Petit">
    <w:name w:val="Petit"/>
    <w:basedOn w:val="a"/>
    <w:rsid w:val="00CB3D15"/>
    <w:pPr>
      <w:spacing w:before="240" w:after="0" w:line="240" w:lineRule="exact"/>
    </w:pPr>
    <w:rPr>
      <w:rFonts w:ascii="Times New Roman" w:eastAsia="Times New Roman" w:hAnsi="Times New Roman" w:cs="Times New Roman"/>
      <w:sz w:val="20"/>
      <w:szCs w:val="24"/>
      <w:lang w:eastAsia="el-GR"/>
    </w:rPr>
  </w:style>
  <w:style w:type="paragraph" w:customStyle="1" w:styleId="western">
    <w:name w:val="western"/>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adable">
    <w:name w:val="readable"/>
    <w:basedOn w:val="a0"/>
    <w:rsid w:val="00CB3D15"/>
  </w:style>
  <w:style w:type="character" w:customStyle="1" w:styleId="submitted">
    <w:name w:val="submitted"/>
    <w:basedOn w:val="a0"/>
    <w:rsid w:val="00CB3D15"/>
  </w:style>
  <w:style w:type="character" w:customStyle="1" w:styleId="citation">
    <w:name w:val="citation"/>
    <w:basedOn w:val="a0"/>
    <w:rsid w:val="00CB3D15"/>
  </w:style>
  <w:style w:type="character" w:customStyle="1" w:styleId="ata11y">
    <w:name w:val="at_a11y"/>
    <w:basedOn w:val="a0"/>
    <w:rsid w:val="00CB3D15"/>
  </w:style>
  <w:style w:type="character" w:customStyle="1" w:styleId="unicode">
    <w:name w:val="unicode"/>
    <w:basedOn w:val="a0"/>
    <w:rsid w:val="00CB3D15"/>
  </w:style>
  <w:style w:type="character" w:customStyle="1" w:styleId="cit-print-date">
    <w:name w:val="cit-print-date"/>
    <w:basedOn w:val="a0"/>
    <w:rsid w:val="00CB3D15"/>
  </w:style>
  <w:style w:type="character" w:customStyle="1" w:styleId="cit-sep">
    <w:name w:val="cit-sep"/>
    <w:basedOn w:val="a0"/>
    <w:rsid w:val="00CB3D15"/>
  </w:style>
  <w:style w:type="character" w:customStyle="1" w:styleId="cit-vol">
    <w:name w:val="cit-vol"/>
    <w:basedOn w:val="a0"/>
    <w:rsid w:val="00CB3D15"/>
  </w:style>
  <w:style w:type="character" w:customStyle="1" w:styleId="cit-issue">
    <w:name w:val="cit-issue"/>
    <w:basedOn w:val="a0"/>
    <w:rsid w:val="00CB3D15"/>
  </w:style>
  <w:style w:type="character" w:customStyle="1" w:styleId="cit-pages">
    <w:name w:val="cit-pages"/>
    <w:basedOn w:val="a0"/>
    <w:rsid w:val="00CB3D15"/>
  </w:style>
  <w:style w:type="character" w:customStyle="1" w:styleId="cit-first-page">
    <w:name w:val="cit-first-page"/>
    <w:basedOn w:val="a0"/>
    <w:rsid w:val="00CB3D15"/>
  </w:style>
  <w:style w:type="character" w:customStyle="1" w:styleId="cit-last-page">
    <w:name w:val="cit-last-page"/>
    <w:basedOn w:val="a0"/>
    <w:rsid w:val="00CB3D15"/>
  </w:style>
  <w:style w:type="character" w:customStyle="1" w:styleId="notranslate">
    <w:name w:val="notranslate"/>
    <w:basedOn w:val="a0"/>
    <w:rsid w:val="00CB3D15"/>
  </w:style>
  <w:style w:type="character" w:customStyle="1" w:styleId="Gresk">
    <w:name w:val="Gresk"/>
    <w:basedOn w:val="a0"/>
    <w:uiPriority w:val="1"/>
    <w:qFormat/>
    <w:rsid w:val="00CB3D15"/>
    <w:rPr>
      <w:rFonts w:ascii="Bwgrkl" w:hAnsi="Bwgrkl"/>
      <w:noProof/>
      <w:lang w:val="en-GB"/>
    </w:rPr>
  </w:style>
  <w:style w:type="character" w:customStyle="1" w:styleId="hebraisk14">
    <w:name w:val="hebraisk 14"/>
    <w:basedOn w:val="a0"/>
    <w:uiPriority w:val="1"/>
    <w:qFormat/>
    <w:rsid w:val="00CB3D15"/>
    <w:rPr>
      <w:rFonts w:ascii="Bwhebb" w:hAnsi="Bwhebb"/>
      <w:noProof/>
      <w:szCs w:val="24"/>
    </w:rPr>
  </w:style>
  <w:style w:type="character" w:customStyle="1" w:styleId="atn">
    <w:name w:val="atn"/>
    <w:basedOn w:val="a0"/>
    <w:rsid w:val="00CB3D15"/>
  </w:style>
  <w:style w:type="paragraph" w:styleId="af8">
    <w:name w:val="Quote"/>
    <w:basedOn w:val="a"/>
    <w:next w:val="a8"/>
    <w:link w:val="Charc"/>
    <w:uiPriority w:val="29"/>
    <w:qFormat/>
    <w:rsid w:val="00CB3D15"/>
    <w:pPr>
      <w:spacing w:line="240" w:lineRule="auto"/>
      <w:ind w:left="709" w:right="709"/>
      <w:jc w:val="both"/>
    </w:pPr>
    <w:rPr>
      <w:rFonts w:ascii="Times New Roman" w:eastAsia="Calibri" w:hAnsi="Times New Roman" w:cs="Times New Roman"/>
      <w:iCs/>
      <w:color w:val="000000"/>
      <w:lang w:val="en-GB"/>
    </w:rPr>
  </w:style>
  <w:style w:type="character" w:customStyle="1" w:styleId="Charc">
    <w:name w:val="Απόσπασμα Char"/>
    <w:basedOn w:val="a0"/>
    <w:link w:val="af8"/>
    <w:uiPriority w:val="29"/>
    <w:rsid w:val="00CB3D15"/>
    <w:rPr>
      <w:rFonts w:ascii="Times New Roman" w:eastAsia="Calibri" w:hAnsi="Times New Roman" w:cs="Times New Roman"/>
      <w:iCs/>
      <w:color w:val="000000"/>
      <w:lang w:val="en-GB"/>
    </w:rPr>
  </w:style>
  <w:style w:type="character" w:styleId="af9">
    <w:name w:val="annotation reference"/>
    <w:basedOn w:val="a0"/>
    <w:uiPriority w:val="99"/>
    <w:unhideWhenUsed/>
    <w:rsid w:val="00CB3D15"/>
    <w:rPr>
      <w:sz w:val="16"/>
      <w:szCs w:val="16"/>
    </w:rPr>
  </w:style>
  <w:style w:type="paragraph" w:styleId="27">
    <w:name w:val="List 2"/>
    <w:basedOn w:val="a"/>
    <w:uiPriority w:val="99"/>
    <w:unhideWhenUsed/>
    <w:rsid w:val="00CB3D15"/>
    <w:pPr>
      <w:ind w:left="566" w:hanging="283"/>
      <w:contextualSpacing/>
    </w:pPr>
    <w:rPr>
      <w:rFonts w:ascii="Times New Roman" w:eastAsia="Calibri" w:hAnsi="Times New Roman" w:cs="Times New Roman"/>
      <w:lang w:val="nb-NO"/>
    </w:rPr>
  </w:style>
  <w:style w:type="character" w:customStyle="1" w:styleId="alt-edited">
    <w:name w:val="alt-edited"/>
    <w:basedOn w:val="a0"/>
    <w:rsid w:val="00CB3D15"/>
  </w:style>
  <w:style w:type="paragraph" w:styleId="afa">
    <w:name w:val="List"/>
    <w:basedOn w:val="a"/>
    <w:uiPriority w:val="99"/>
    <w:unhideWhenUsed/>
    <w:rsid w:val="00CB3D15"/>
    <w:pPr>
      <w:ind w:left="283" w:hanging="283"/>
      <w:contextualSpacing/>
    </w:pPr>
    <w:rPr>
      <w:rFonts w:ascii="Times New Roman" w:eastAsia="Calibri" w:hAnsi="Times New Roman" w:cs="Times New Roman"/>
      <w:lang w:val="nb-NO"/>
    </w:rPr>
  </w:style>
  <w:style w:type="character" w:customStyle="1" w:styleId="ilad">
    <w:name w:val="il_ad"/>
    <w:basedOn w:val="a0"/>
    <w:rsid w:val="00CB3D15"/>
  </w:style>
  <w:style w:type="character" w:customStyle="1" w:styleId="mention-tr-paren">
    <w:name w:val="mention-tr-paren"/>
    <w:basedOn w:val="a0"/>
    <w:rsid w:val="00CB3D15"/>
  </w:style>
  <w:style w:type="character" w:customStyle="1" w:styleId="mention-tr">
    <w:name w:val="mention-tr"/>
    <w:basedOn w:val="a0"/>
    <w:rsid w:val="00CB3D15"/>
  </w:style>
  <w:style w:type="paragraph" w:customStyle="1" w:styleId="nextprev">
    <w:name w:val="nextprev"/>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
    <w:name w:val="main"/>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brew1">
    <w:name w:val="hebrew1"/>
    <w:basedOn w:val="a0"/>
    <w:rsid w:val="00CB3D15"/>
  </w:style>
  <w:style w:type="paragraph" w:customStyle="1" w:styleId="right">
    <w:name w:val="right"/>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
    <w:name w:val="aut"/>
    <w:basedOn w:val="a0"/>
    <w:rsid w:val="00CB3D15"/>
  </w:style>
  <w:style w:type="character" w:customStyle="1" w:styleId="frm">
    <w:name w:val="frm"/>
    <w:basedOn w:val="a0"/>
    <w:rsid w:val="00CB3D15"/>
  </w:style>
  <w:style w:type="character" w:customStyle="1" w:styleId="pos">
    <w:name w:val="pos"/>
    <w:basedOn w:val="a0"/>
    <w:rsid w:val="00CB3D15"/>
  </w:style>
  <w:style w:type="character" w:customStyle="1" w:styleId="sub">
    <w:name w:val="sub"/>
    <w:basedOn w:val="a0"/>
    <w:rsid w:val="00CB3D15"/>
  </w:style>
  <w:style w:type="character" w:customStyle="1" w:styleId="num">
    <w:name w:val="num"/>
    <w:basedOn w:val="a0"/>
    <w:rsid w:val="00CB3D15"/>
  </w:style>
  <w:style w:type="character" w:customStyle="1" w:styleId="english2">
    <w:name w:val="english2"/>
    <w:basedOn w:val="a0"/>
    <w:rsid w:val="00CB3D15"/>
  </w:style>
  <w:style w:type="character" w:customStyle="1" w:styleId="lde">
    <w:name w:val="lde"/>
    <w:basedOn w:val="a0"/>
    <w:rsid w:val="00CB3D15"/>
  </w:style>
  <w:style w:type="character" w:customStyle="1" w:styleId="dfe">
    <w:name w:val="dfe"/>
    <w:basedOn w:val="a0"/>
    <w:rsid w:val="00CB3D15"/>
  </w:style>
  <w:style w:type="character" w:customStyle="1" w:styleId="symbol">
    <w:name w:val="symbol"/>
    <w:basedOn w:val="a0"/>
    <w:rsid w:val="00CB3D15"/>
  </w:style>
  <w:style w:type="character" w:customStyle="1" w:styleId="gle">
    <w:name w:val="gle"/>
    <w:basedOn w:val="a0"/>
    <w:rsid w:val="00CB3D15"/>
  </w:style>
  <w:style w:type="character" w:customStyle="1" w:styleId="ref">
    <w:name w:val="ref"/>
    <w:basedOn w:val="a0"/>
    <w:rsid w:val="00CB3D15"/>
  </w:style>
  <w:style w:type="character" w:customStyle="1" w:styleId="greek-footnote">
    <w:name w:val="greek-footnote"/>
    <w:basedOn w:val="a0"/>
    <w:rsid w:val="00CB3D15"/>
    <w:rPr>
      <w:rFonts w:ascii="Sgreek" w:hAnsi="Sgreek"/>
      <w:noProof/>
      <w:sz w:val="16"/>
    </w:rPr>
  </w:style>
  <w:style w:type="paragraph" w:customStyle="1" w:styleId="Sitatblokk">
    <w:name w:val="Sitat blokk"/>
    <w:basedOn w:val="a8"/>
    <w:next w:val="a8"/>
    <w:rsid w:val="00CB3D15"/>
    <w:pPr>
      <w:spacing w:before="40" w:after="40"/>
      <w:ind w:left="284" w:right="284" w:firstLine="284"/>
      <w:jc w:val="both"/>
    </w:pPr>
    <w:rPr>
      <w:rFonts w:ascii="Times New Roman" w:hAnsi="Times New Roman"/>
      <w:b w:val="0"/>
      <w:sz w:val="22"/>
      <w:szCs w:val="20"/>
      <w:lang w:val="en-GB" w:eastAsia="nb-NO" w:bidi="he-IL"/>
    </w:rPr>
  </w:style>
  <w:style w:type="character" w:customStyle="1" w:styleId="FootnotetextCharCharChar">
    <w:name w:val="Footnote text Char Char Char"/>
    <w:basedOn w:val="a0"/>
    <w:rsid w:val="00CB3D15"/>
    <w:rPr>
      <w:sz w:val="18"/>
      <w:szCs w:val="18"/>
      <w:lang w:val="hu-HU" w:eastAsia="hu-HU" w:bidi="ar-SA"/>
    </w:rPr>
  </w:style>
  <w:style w:type="character" w:customStyle="1" w:styleId="apple-style-span">
    <w:name w:val="apple-style-span"/>
    <w:basedOn w:val="a0"/>
    <w:rsid w:val="00CB3D15"/>
  </w:style>
  <w:style w:type="character" w:customStyle="1" w:styleId="style46">
    <w:name w:val="style46"/>
    <w:basedOn w:val="a0"/>
    <w:rsid w:val="00CB3D15"/>
  </w:style>
  <w:style w:type="paragraph" w:customStyle="1" w:styleId="PreformattedText">
    <w:name w:val="Preformatted Text"/>
    <w:basedOn w:val="a"/>
    <w:rsid w:val="00CB3D15"/>
    <w:pPr>
      <w:widowControl w:val="0"/>
      <w:suppressAutoHyphens/>
      <w:spacing w:after="0" w:line="240" w:lineRule="auto"/>
    </w:pPr>
    <w:rPr>
      <w:rFonts w:ascii="Courier New" w:eastAsia="Courier New" w:hAnsi="Courier New" w:cs="Courier New"/>
      <w:kern w:val="1"/>
      <w:sz w:val="20"/>
      <w:szCs w:val="20"/>
    </w:rPr>
  </w:style>
  <w:style w:type="character" w:styleId="afb">
    <w:name w:val="endnote reference"/>
    <w:basedOn w:val="a0"/>
    <w:uiPriority w:val="99"/>
    <w:semiHidden/>
    <w:unhideWhenUsed/>
    <w:rsid w:val="00CB3D15"/>
    <w:rPr>
      <w:vertAlign w:val="superscript"/>
    </w:rPr>
  </w:style>
  <w:style w:type="character" w:customStyle="1" w:styleId="arx">
    <w:name w:val="arx"/>
    <w:basedOn w:val="a0"/>
    <w:rsid w:val="00CB3D15"/>
  </w:style>
  <w:style w:type="character" w:customStyle="1" w:styleId="script-hebrew">
    <w:name w:val="script-hebrew"/>
    <w:basedOn w:val="a0"/>
    <w:rsid w:val="00CB3D15"/>
  </w:style>
  <w:style w:type="character" w:customStyle="1" w:styleId="mw-editsection">
    <w:name w:val="mw-editsection"/>
    <w:basedOn w:val="a0"/>
    <w:rsid w:val="00CB3D15"/>
  </w:style>
  <w:style w:type="character" w:customStyle="1" w:styleId="mw-editsection-bracket">
    <w:name w:val="mw-editsection-bracket"/>
    <w:basedOn w:val="a0"/>
    <w:rsid w:val="00CB3D15"/>
  </w:style>
  <w:style w:type="paragraph" w:customStyle="1" w:styleId="Default">
    <w:name w:val="Default"/>
    <w:rsid w:val="00CB3D15"/>
    <w:pPr>
      <w:autoSpaceDE w:val="0"/>
      <w:autoSpaceDN w:val="0"/>
      <w:adjustRightInd w:val="0"/>
      <w:spacing w:after="0" w:line="240" w:lineRule="auto"/>
    </w:pPr>
    <w:rPr>
      <w:rFonts w:ascii="Palatino Linotype" w:eastAsiaTheme="minorEastAsia" w:hAnsi="Palatino Linotype" w:cs="Palatino Linotype"/>
      <w:color w:val="000000"/>
      <w:sz w:val="24"/>
      <w:szCs w:val="24"/>
      <w:lang w:eastAsia="ja-JP"/>
    </w:rPr>
  </w:style>
  <w:style w:type="character" w:customStyle="1" w:styleId="A80">
    <w:name w:val="A8"/>
    <w:uiPriority w:val="99"/>
    <w:rsid w:val="00CB3D15"/>
    <w:rPr>
      <w:rFonts w:cs="GFS Didot"/>
      <w:color w:val="000000"/>
      <w:sz w:val="19"/>
      <w:szCs w:val="19"/>
    </w:rPr>
  </w:style>
  <w:style w:type="paragraph" w:customStyle="1" w:styleId="Pa21">
    <w:name w:val="Pa2+1"/>
    <w:basedOn w:val="Default"/>
    <w:next w:val="Default"/>
    <w:uiPriority w:val="99"/>
    <w:rsid w:val="00CB3D15"/>
    <w:pPr>
      <w:spacing w:line="241" w:lineRule="atLeast"/>
    </w:pPr>
    <w:rPr>
      <w:rFonts w:ascii="GFS Didot" w:eastAsiaTheme="minorHAnsi" w:hAnsi="GFS Didot" w:cstheme="minorBidi"/>
      <w:color w:val="auto"/>
      <w:lang w:eastAsia="en-US"/>
    </w:rPr>
  </w:style>
  <w:style w:type="character" w:customStyle="1" w:styleId="A30">
    <w:name w:val="A3"/>
    <w:uiPriority w:val="99"/>
    <w:rsid w:val="00CB3D15"/>
    <w:rPr>
      <w:rFonts w:cs="GFS Didot"/>
      <w:color w:val="000000"/>
      <w:sz w:val="23"/>
      <w:szCs w:val="23"/>
    </w:rPr>
  </w:style>
  <w:style w:type="character" w:customStyle="1" w:styleId="A61">
    <w:name w:val="A6+1"/>
    <w:uiPriority w:val="99"/>
    <w:rsid w:val="00CB3D15"/>
    <w:rPr>
      <w:rFonts w:cs="GFS Didot"/>
      <w:color w:val="000000"/>
      <w:sz w:val="13"/>
      <w:szCs w:val="13"/>
    </w:rPr>
  </w:style>
  <w:style w:type="character" w:customStyle="1" w:styleId="A71">
    <w:name w:val="A7+1"/>
    <w:uiPriority w:val="99"/>
    <w:rsid w:val="00CB3D15"/>
    <w:rPr>
      <w:rFonts w:cs="GFS Didot"/>
      <w:color w:val="000000"/>
      <w:sz w:val="14"/>
      <w:szCs w:val="14"/>
    </w:rPr>
  </w:style>
  <w:style w:type="character" w:customStyle="1" w:styleId="mw-editsection-divider">
    <w:name w:val="mw-editsection-divider"/>
    <w:basedOn w:val="a0"/>
    <w:rsid w:val="00CB3D15"/>
  </w:style>
  <w:style w:type="paragraph" w:customStyle="1" w:styleId="sb">
    <w:name w:val="sb"/>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
    <w:name w:val="se"/>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el">
    <w:name w:val="sel"/>
    <w:basedOn w:val="a0"/>
    <w:rsid w:val="00CB3D15"/>
  </w:style>
  <w:style w:type="paragraph" w:customStyle="1" w:styleId="sn">
    <w:name w:val="sn"/>
    <w:basedOn w:val="a"/>
    <w:rsid w:val="00CB3D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lt">
    <w:name w:val="alt"/>
    <w:basedOn w:val="a0"/>
    <w:rsid w:val="00CB3D15"/>
  </w:style>
  <w:style w:type="character" w:styleId="afc">
    <w:name w:val="Placeholder Text"/>
    <w:basedOn w:val="a0"/>
    <w:uiPriority w:val="99"/>
    <w:semiHidden/>
    <w:rsid w:val="001465DB"/>
    <w:rPr>
      <w:color w:val="808080"/>
    </w:rPr>
  </w:style>
  <w:style w:type="table" w:styleId="afd">
    <w:name w:val="Table Grid"/>
    <w:basedOn w:val="a1"/>
    <w:uiPriority w:val="59"/>
    <w:rsid w:val="001465DB"/>
    <w:pPr>
      <w:spacing w:after="0" w:line="240" w:lineRule="auto"/>
    </w:pPr>
    <w:rPr>
      <w:rFonts w:ascii="Calibri" w:eastAsia="Calibri" w:hAnsi="Calibri" w:cs="Times New Roman"/>
      <w:sz w:val="20"/>
      <w:szCs w:val="20"/>
      <w:lang w:val="nb-NO"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39367">
      <w:bodyDiv w:val="1"/>
      <w:marLeft w:val="0"/>
      <w:marRight w:val="0"/>
      <w:marTop w:val="0"/>
      <w:marBottom w:val="0"/>
      <w:divBdr>
        <w:top w:val="none" w:sz="0" w:space="0" w:color="auto"/>
        <w:left w:val="none" w:sz="0" w:space="0" w:color="auto"/>
        <w:bottom w:val="none" w:sz="0" w:space="0" w:color="auto"/>
        <w:right w:val="none" w:sz="0" w:space="0" w:color="auto"/>
      </w:divBdr>
    </w:div>
    <w:div w:id="175391851">
      <w:bodyDiv w:val="1"/>
      <w:marLeft w:val="0"/>
      <w:marRight w:val="0"/>
      <w:marTop w:val="0"/>
      <w:marBottom w:val="0"/>
      <w:divBdr>
        <w:top w:val="none" w:sz="0" w:space="0" w:color="auto"/>
        <w:left w:val="none" w:sz="0" w:space="0" w:color="auto"/>
        <w:bottom w:val="none" w:sz="0" w:space="0" w:color="auto"/>
        <w:right w:val="none" w:sz="0" w:space="0" w:color="auto"/>
      </w:divBdr>
    </w:div>
    <w:div w:id="235212605">
      <w:bodyDiv w:val="1"/>
      <w:marLeft w:val="0"/>
      <w:marRight w:val="0"/>
      <w:marTop w:val="0"/>
      <w:marBottom w:val="0"/>
      <w:divBdr>
        <w:top w:val="none" w:sz="0" w:space="0" w:color="auto"/>
        <w:left w:val="none" w:sz="0" w:space="0" w:color="auto"/>
        <w:bottom w:val="none" w:sz="0" w:space="0" w:color="auto"/>
        <w:right w:val="none" w:sz="0" w:space="0" w:color="auto"/>
      </w:divBdr>
    </w:div>
    <w:div w:id="296302625">
      <w:bodyDiv w:val="1"/>
      <w:marLeft w:val="0"/>
      <w:marRight w:val="0"/>
      <w:marTop w:val="0"/>
      <w:marBottom w:val="0"/>
      <w:divBdr>
        <w:top w:val="none" w:sz="0" w:space="0" w:color="auto"/>
        <w:left w:val="none" w:sz="0" w:space="0" w:color="auto"/>
        <w:bottom w:val="none" w:sz="0" w:space="0" w:color="auto"/>
        <w:right w:val="none" w:sz="0" w:space="0" w:color="auto"/>
      </w:divBdr>
    </w:div>
    <w:div w:id="347682946">
      <w:bodyDiv w:val="1"/>
      <w:marLeft w:val="0"/>
      <w:marRight w:val="0"/>
      <w:marTop w:val="0"/>
      <w:marBottom w:val="0"/>
      <w:divBdr>
        <w:top w:val="none" w:sz="0" w:space="0" w:color="auto"/>
        <w:left w:val="none" w:sz="0" w:space="0" w:color="auto"/>
        <w:bottom w:val="none" w:sz="0" w:space="0" w:color="auto"/>
        <w:right w:val="none" w:sz="0" w:space="0" w:color="auto"/>
      </w:divBdr>
    </w:div>
    <w:div w:id="350491700">
      <w:bodyDiv w:val="1"/>
      <w:marLeft w:val="0"/>
      <w:marRight w:val="0"/>
      <w:marTop w:val="0"/>
      <w:marBottom w:val="0"/>
      <w:divBdr>
        <w:top w:val="none" w:sz="0" w:space="0" w:color="auto"/>
        <w:left w:val="none" w:sz="0" w:space="0" w:color="auto"/>
        <w:bottom w:val="none" w:sz="0" w:space="0" w:color="auto"/>
        <w:right w:val="none" w:sz="0" w:space="0" w:color="auto"/>
      </w:divBdr>
    </w:div>
    <w:div w:id="488012655">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4893404">
      <w:bodyDiv w:val="1"/>
      <w:marLeft w:val="0"/>
      <w:marRight w:val="0"/>
      <w:marTop w:val="0"/>
      <w:marBottom w:val="0"/>
      <w:divBdr>
        <w:top w:val="none" w:sz="0" w:space="0" w:color="auto"/>
        <w:left w:val="none" w:sz="0" w:space="0" w:color="auto"/>
        <w:bottom w:val="none" w:sz="0" w:space="0" w:color="auto"/>
        <w:right w:val="none" w:sz="0" w:space="0" w:color="auto"/>
      </w:divBdr>
    </w:div>
    <w:div w:id="694382109">
      <w:bodyDiv w:val="1"/>
      <w:marLeft w:val="0"/>
      <w:marRight w:val="0"/>
      <w:marTop w:val="0"/>
      <w:marBottom w:val="0"/>
      <w:divBdr>
        <w:top w:val="none" w:sz="0" w:space="0" w:color="auto"/>
        <w:left w:val="none" w:sz="0" w:space="0" w:color="auto"/>
        <w:bottom w:val="none" w:sz="0" w:space="0" w:color="auto"/>
        <w:right w:val="none" w:sz="0" w:space="0" w:color="auto"/>
      </w:divBdr>
    </w:div>
    <w:div w:id="939872669">
      <w:bodyDiv w:val="1"/>
      <w:marLeft w:val="0"/>
      <w:marRight w:val="0"/>
      <w:marTop w:val="0"/>
      <w:marBottom w:val="0"/>
      <w:divBdr>
        <w:top w:val="none" w:sz="0" w:space="0" w:color="auto"/>
        <w:left w:val="none" w:sz="0" w:space="0" w:color="auto"/>
        <w:bottom w:val="none" w:sz="0" w:space="0" w:color="auto"/>
        <w:right w:val="none" w:sz="0" w:space="0" w:color="auto"/>
      </w:divBdr>
    </w:div>
    <w:div w:id="972293028">
      <w:bodyDiv w:val="1"/>
      <w:marLeft w:val="0"/>
      <w:marRight w:val="0"/>
      <w:marTop w:val="0"/>
      <w:marBottom w:val="0"/>
      <w:divBdr>
        <w:top w:val="none" w:sz="0" w:space="0" w:color="auto"/>
        <w:left w:val="none" w:sz="0" w:space="0" w:color="auto"/>
        <w:bottom w:val="none" w:sz="0" w:space="0" w:color="auto"/>
        <w:right w:val="none" w:sz="0" w:space="0" w:color="auto"/>
      </w:divBdr>
    </w:div>
    <w:div w:id="1293243114">
      <w:bodyDiv w:val="1"/>
      <w:marLeft w:val="0"/>
      <w:marRight w:val="0"/>
      <w:marTop w:val="0"/>
      <w:marBottom w:val="0"/>
      <w:divBdr>
        <w:top w:val="none" w:sz="0" w:space="0" w:color="auto"/>
        <w:left w:val="none" w:sz="0" w:space="0" w:color="auto"/>
        <w:bottom w:val="none" w:sz="0" w:space="0" w:color="auto"/>
        <w:right w:val="none" w:sz="0" w:space="0" w:color="auto"/>
      </w:divBdr>
    </w:div>
    <w:div w:id="1450078822">
      <w:bodyDiv w:val="1"/>
      <w:marLeft w:val="0"/>
      <w:marRight w:val="0"/>
      <w:marTop w:val="0"/>
      <w:marBottom w:val="0"/>
      <w:divBdr>
        <w:top w:val="none" w:sz="0" w:space="0" w:color="auto"/>
        <w:left w:val="none" w:sz="0" w:space="0" w:color="auto"/>
        <w:bottom w:val="none" w:sz="0" w:space="0" w:color="auto"/>
        <w:right w:val="none" w:sz="0" w:space="0" w:color="auto"/>
      </w:divBdr>
    </w:div>
    <w:div w:id="1471554320">
      <w:bodyDiv w:val="1"/>
      <w:marLeft w:val="0"/>
      <w:marRight w:val="0"/>
      <w:marTop w:val="0"/>
      <w:marBottom w:val="0"/>
      <w:divBdr>
        <w:top w:val="none" w:sz="0" w:space="0" w:color="auto"/>
        <w:left w:val="none" w:sz="0" w:space="0" w:color="auto"/>
        <w:bottom w:val="none" w:sz="0" w:space="0" w:color="auto"/>
        <w:right w:val="none" w:sz="0" w:space="0" w:color="auto"/>
      </w:divBdr>
    </w:div>
    <w:div w:id="1543517786">
      <w:bodyDiv w:val="1"/>
      <w:marLeft w:val="0"/>
      <w:marRight w:val="0"/>
      <w:marTop w:val="0"/>
      <w:marBottom w:val="0"/>
      <w:divBdr>
        <w:top w:val="none" w:sz="0" w:space="0" w:color="auto"/>
        <w:left w:val="none" w:sz="0" w:space="0" w:color="auto"/>
        <w:bottom w:val="none" w:sz="0" w:space="0" w:color="auto"/>
        <w:right w:val="none" w:sz="0" w:space="0" w:color="auto"/>
      </w:divBdr>
    </w:div>
    <w:div w:id="1703095275">
      <w:bodyDiv w:val="1"/>
      <w:marLeft w:val="0"/>
      <w:marRight w:val="0"/>
      <w:marTop w:val="0"/>
      <w:marBottom w:val="0"/>
      <w:divBdr>
        <w:top w:val="none" w:sz="0" w:space="0" w:color="auto"/>
        <w:left w:val="none" w:sz="0" w:space="0" w:color="auto"/>
        <w:bottom w:val="none" w:sz="0" w:space="0" w:color="auto"/>
        <w:right w:val="none" w:sz="0" w:space="0" w:color="auto"/>
      </w:divBdr>
    </w:div>
    <w:div w:id="1706977619">
      <w:bodyDiv w:val="1"/>
      <w:marLeft w:val="0"/>
      <w:marRight w:val="0"/>
      <w:marTop w:val="0"/>
      <w:marBottom w:val="0"/>
      <w:divBdr>
        <w:top w:val="none" w:sz="0" w:space="0" w:color="auto"/>
        <w:left w:val="none" w:sz="0" w:space="0" w:color="auto"/>
        <w:bottom w:val="none" w:sz="0" w:space="0" w:color="auto"/>
        <w:right w:val="none" w:sz="0" w:space="0" w:color="auto"/>
      </w:divBdr>
    </w:div>
    <w:div w:id="1862815587">
      <w:bodyDiv w:val="1"/>
      <w:marLeft w:val="0"/>
      <w:marRight w:val="0"/>
      <w:marTop w:val="0"/>
      <w:marBottom w:val="0"/>
      <w:divBdr>
        <w:top w:val="none" w:sz="0" w:space="0" w:color="auto"/>
        <w:left w:val="none" w:sz="0" w:space="0" w:color="auto"/>
        <w:bottom w:val="none" w:sz="0" w:space="0" w:color="auto"/>
        <w:right w:val="none" w:sz="0" w:space="0" w:color="auto"/>
      </w:divBdr>
    </w:div>
    <w:div w:id="1887645544">
      <w:bodyDiv w:val="1"/>
      <w:marLeft w:val="0"/>
      <w:marRight w:val="0"/>
      <w:marTop w:val="0"/>
      <w:marBottom w:val="0"/>
      <w:divBdr>
        <w:top w:val="none" w:sz="0" w:space="0" w:color="auto"/>
        <w:left w:val="none" w:sz="0" w:space="0" w:color="auto"/>
        <w:bottom w:val="none" w:sz="0" w:space="0" w:color="auto"/>
        <w:right w:val="none" w:sz="0" w:space="0" w:color="auto"/>
      </w:divBdr>
    </w:div>
    <w:div w:id="1915696084">
      <w:bodyDiv w:val="1"/>
      <w:marLeft w:val="0"/>
      <w:marRight w:val="0"/>
      <w:marTop w:val="0"/>
      <w:marBottom w:val="0"/>
      <w:divBdr>
        <w:top w:val="none" w:sz="0" w:space="0" w:color="auto"/>
        <w:left w:val="none" w:sz="0" w:space="0" w:color="auto"/>
        <w:bottom w:val="none" w:sz="0" w:space="0" w:color="auto"/>
        <w:right w:val="none" w:sz="0" w:space="0" w:color="auto"/>
      </w:divBdr>
    </w:div>
    <w:div w:id="1916863343">
      <w:bodyDiv w:val="1"/>
      <w:marLeft w:val="0"/>
      <w:marRight w:val="0"/>
      <w:marTop w:val="0"/>
      <w:marBottom w:val="0"/>
      <w:divBdr>
        <w:top w:val="none" w:sz="0" w:space="0" w:color="auto"/>
        <w:left w:val="none" w:sz="0" w:space="0" w:color="auto"/>
        <w:bottom w:val="none" w:sz="0" w:space="0" w:color="auto"/>
        <w:right w:val="none" w:sz="0" w:space="0" w:color="auto"/>
      </w:divBdr>
    </w:div>
    <w:div w:id="1917979751">
      <w:bodyDiv w:val="1"/>
      <w:marLeft w:val="0"/>
      <w:marRight w:val="0"/>
      <w:marTop w:val="0"/>
      <w:marBottom w:val="0"/>
      <w:divBdr>
        <w:top w:val="none" w:sz="0" w:space="0" w:color="auto"/>
        <w:left w:val="none" w:sz="0" w:space="0" w:color="auto"/>
        <w:bottom w:val="none" w:sz="0" w:space="0" w:color="auto"/>
        <w:right w:val="none" w:sz="0" w:space="0" w:color="auto"/>
      </w:divBdr>
    </w:div>
    <w:div w:id="1950812429">
      <w:bodyDiv w:val="1"/>
      <w:marLeft w:val="0"/>
      <w:marRight w:val="0"/>
      <w:marTop w:val="0"/>
      <w:marBottom w:val="0"/>
      <w:divBdr>
        <w:top w:val="none" w:sz="0" w:space="0" w:color="auto"/>
        <w:left w:val="none" w:sz="0" w:space="0" w:color="auto"/>
        <w:bottom w:val="none" w:sz="0" w:space="0" w:color="auto"/>
        <w:right w:val="none" w:sz="0" w:space="0" w:color="auto"/>
      </w:divBdr>
    </w:div>
    <w:div w:id="1986010745">
      <w:bodyDiv w:val="1"/>
      <w:marLeft w:val="0"/>
      <w:marRight w:val="0"/>
      <w:marTop w:val="0"/>
      <w:marBottom w:val="0"/>
      <w:divBdr>
        <w:top w:val="none" w:sz="0" w:space="0" w:color="auto"/>
        <w:left w:val="none" w:sz="0" w:space="0" w:color="auto"/>
        <w:bottom w:val="none" w:sz="0" w:space="0" w:color="auto"/>
        <w:right w:val="none" w:sz="0" w:space="0" w:color="auto"/>
      </w:divBdr>
    </w:div>
    <w:div w:id="2066180039">
      <w:bodyDiv w:val="1"/>
      <w:marLeft w:val="0"/>
      <w:marRight w:val="0"/>
      <w:marTop w:val="0"/>
      <w:marBottom w:val="0"/>
      <w:divBdr>
        <w:top w:val="none" w:sz="0" w:space="0" w:color="auto"/>
        <w:left w:val="none" w:sz="0" w:space="0" w:color="auto"/>
        <w:bottom w:val="none" w:sz="0" w:space="0" w:color="auto"/>
        <w:right w:val="none" w:sz="0" w:space="0" w:color="auto"/>
      </w:divBdr>
    </w:div>
    <w:div w:id="21014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ol.jw.org/el/wol/bc/r11/lp-g/1200001944/1/0" TargetMode="External"/><Relationship Id="rId299" Type="http://schemas.openxmlformats.org/officeDocument/2006/relationships/hyperlink" Target="http://wol.jw.org/el/wol/bc/r11/lp-g/1200001820/0/1" TargetMode="External"/><Relationship Id="rId303" Type="http://schemas.openxmlformats.org/officeDocument/2006/relationships/hyperlink" Target="http://wol.jw.org/el/wol/bc/r11/lp-g/1200001956/3/0" TargetMode="External"/><Relationship Id="rId21" Type="http://schemas.openxmlformats.org/officeDocument/2006/relationships/hyperlink" Target="https://www.die-bibel.de/online-bibeln/luther-bibel-1984/bibeltext/bibel/text/lesen/stelle/13/70028/70028/ch/8f8ccbc82512c226a5e1f892e6b9f9dd/" TargetMode="External"/><Relationship Id="rId42" Type="http://schemas.openxmlformats.org/officeDocument/2006/relationships/hyperlink" Target="http://wol.jw.org/el/wol/bc/r11/lp-g/1200003676/8/0" TargetMode="External"/><Relationship Id="rId63" Type="http://schemas.openxmlformats.org/officeDocument/2006/relationships/hyperlink" Target="http://wol.jw.org/el/wol/bc/r11/lp-g/1200001944/4/1" TargetMode="External"/><Relationship Id="rId84" Type="http://schemas.openxmlformats.org/officeDocument/2006/relationships/hyperlink" Target="https://www.die-bibel.de/online-bibeln/luther-bibel-1984/bibeltext/bibel/text/lesen/stelle/11/120021/120021/ch/95e7c3d632a31bd23b853550f78ba076/" TargetMode="External"/><Relationship Id="rId138" Type="http://schemas.openxmlformats.org/officeDocument/2006/relationships/hyperlink" Target="http://wol.jw.org/el/wol/bc/r11/lp-g/1200001035/3/0" TargetMode="External"/><Relationship Id="rId159" Type="http://schemas.openxmlformats.org/officeDocument/2006/relationships/hyperlink" Target="http://wol.jw.org/el/wol/bc/r11/lp-g/1200000315/3/0" TargetMode="External"/><Relationship Id="rId324" Type="http://schemas.openxmlformats.org/officeDocument/2006/relationships/hyperlink" Target="http://wol.jw.org/el/wol/bc/r11/lp-g/1200001089/0/1" TargetMode="External"/><Relationship Id="rId345" Type="http://schemas.openxmlformats.org/officeDocument/2006/relationships/hyperlink" Target="http://books.google.com/books?id=mKc07zG9DoAC&amp;printsec=frontcover&amp;source=gbs_v2_summary_r&amp;cad=0" TargetMode="External"/><Relationship Id="rId170" Type="http://schemas.openxmlformats.org/officeDocument/2006/relationships/hyperlink" Target="http://wol.jw.org/el/wol/bc/r11/lp-g/1200001083/0/1" TargetMode="External"/><Relationship Id="rId191" Type="http://schemas.openxmlformats.org/officeDocument/2006/relationships/hyperlink" Target="http://wol.jw.org/el/wol/bc/r11/lp-g/1200003251/0/0" TargetMode="External"/><Relationship Id="rId205" Type="http://schemas.openxmlformats.org/officeDocument/2006/relationships/hyperlink" Target="http://wol.jw.org/el/wol/bc/r11/lp-g/1200003336/3/0" TargetMode="External"/><Relationship Id="rId226" Type="http://schemas.openxmlformats.org/officeDocument/2006/relationships/hyperlink" Target="http://wol.jw.org/el/wol/bc/r11/lp-g/1200003565/0/0" TargetMode="External"/><Relationship Id="rId247" Type="http://schemas.openxmlformats.org/officeDocument/2006/relationships/hyperlink" Target="http://wol.jw.org/el/wol/bc/r11/lp-g/1200003697/0/0" TargetMode="External"/><Relationship Id="rId107" Type="http://schemas.openxmlformats.org/officeDocument/2006/relationships/hyperlink" Target="http://wol.jw.org/el/wol/bc/r11/lp-g/1200000990/9/0" TargetMode="External"/><Relationship Id="rId268" Type="http://schemas.openxmlformats.org/officeDocument/2006/relationships/hyperlink" Target="http://wol.jw.org/el/wol/bc/r11/lp-g/1200004388/0/0" TargetMode="External"/><Relationship Id="rId289" Type="http://schemas.openxmlformats.org/officeDocument/2006/relationships/hyperlink" Target="http://wol.jw.org/el/wol/bc/r11/lp-g/1200001512/0/0" TargetMode="External"/><Relationship Id="rId11" Type="http://schemas.openxmlformats.org/officeDocument/2006/relationships/hyperlink" Target="https://www.die-bibel.de/online-bibeln/luther-bibel-1984/bibeltext/bibel/text/lesen/stelle/1/150001/189999/ch/a4bcd3a82e4b73b00fd25f8cf0151dc4/" TargetMode="External"/><Relationship Id="rId32" Type="http://schemas.openxmlformats.org/officeDocument/2006/relationships/hyperlink" Target="https://www.die-bibel.de/online-bibeln/luther-bibel-1984/bibeltext/bibel/text/lesen/stelle/13/40043/40043/ch/92c90361e48cdedfd44248fbd36d50e3/" TargetMode="External"/><Relationship Id="rId53" Type="http://schemas.openxmlformats.org/officeDocument/2006/relationships/hyperlink" Target="http://wol.jw.org/el/wol/bc/r11/lp-g/1200004085/1/0" TargetMode="External"/><Relationship Id="rId74" Type="http://schemas.openxmlformats.org/officeDocument/2006/relationships/hyperlink" Target="https://www.die-bibel.de/online-bibeln/luther-bibel-1984/bibeltext/bibel/text/lesen/stelle/12/230015/230015/ch/26ac7c69b2895661800196594bd0f17e/" TargetMode="External"/><Relationship Id="rId128" Type="http://schemas.openxmlformats.org/officeDocument/2006/relationships/hyperlink" Target="http://wol.jw.org/el/wol/bc/r11/lp-g/1200003076/2/0" TargetMode="External"/><Relationship Id="rId149" Type="http://schemas.openxmlformats.org/officeDocument/2006/relationships/hyperlink" Target="http://wol.jw.org/el/wol/bc/r11/lp-g/1200002882/18/1" TargetMode="External"/><Relationship Id="rId314" Type="http://schemas.openxmlformats.org/officeDocument/2006/relationships/hyperlink" Target="http://wol.jw.org/el/wol/bc/r11/lp-g/1200000960/0/0" TargetMode="External"/><Relationship Id="rId335" Type="http://schemas.openxmlformats.org/officeDocument/2006/relationships/hyperlink" Target="http://el.wikipedia.org/wiki/%CE%93%CF%81%CE%B7%CE%B3%CE%BF%CF%81%CE%B9%CE%B1%CE%BD%CF%8C_%CE%B7%CE%BC%CE%B5%CF%81%CE%BF%CE%BB%CF%8C%CE%B3%CE%B9%CE%BF" TargetMode="External"/><Relationship Id="rId5" Type="http://schemas.openxmlformats.org/officeDocument/2006/relationships/footnotes" Target="footnotes.xml"/><Relationship Id="rId95" Type="http://schemas.openxmlformats.org/officeDocument/2006/relationships/hyperlink" Target="http://wol.jw.org/el/wol/bc/r11/lp-g/1200004679/2/0" TargetMode="External"/><Relationship Id="rId160" Type="http://schemas.openxmlformats.org/officeDocument/2006/relationships/hyperlink" Target="http://wol.jw.org/el/wol/bc/r11/lp-g/1200004382/0/0" TargetMode="External"/><Relationship Id="rId181" Type="http://schemas.openxmlformats.org/officeDocument/2006/relationships/hyperlink" Target="http://wol.jw.org/el/wol/bc/r11/lp-g/1200003190/0/1" TargetMode="External"/><Relationship Id="rId216" Type="http://schemas.openxmlformats.org/officeDocument/2006/relationships/hyperlink" Target="http://wol.jw.org/el/wol/bc/r11/lp-g/1200004242/1/1" TargetMode="External"/><Relationship Id="rId237" Type="http://schemas.openxmlformats.org/officeDocument/2006/relationships/hyperlink" Target="http://wol.jw.org/el/wol/bc/r11/lp-g/1200003754/13/1" TargetMode="External"/><Relationship Id="rId258" Type="http://schemas.openxmlformats.org/officeDocument/2006/relationships/hyperlink" Target="http://wol.jw.org/el/wol/bc/r11/lp-g/1200004331/0/0" TargetMode="External"/><Relationship Id="rId279" Type="http://schemas.openxmlformats.org/officeDocument/2006/relationships/hyperlink" Target="http://wol.jw.org/el/wol/bc/r11/lp-g/1200003380/0/1" TargetMode="External"/><Relationship Id="rId22" Type="http://schemas.openxmlformats.org/officeDocument/2006/relationships/hyperlink" Target="https://www.die-bibel.de/online-bibeln/luther-bibel-1984/bibeltext/bibel/text/lesen/stelle/16/110031/110031/ch/e59181e79f068ef16b2b247a4e9fdaf7/" TargetMode="External"/><Relationship Id="rId43" Type="http://schemas.openxmlformats.org/officeDocument/2006/relationships/hyperlink" Target="http://wol.jw.org/el/wol/bc/r11/lp-g/1200000331/5/0" TargetMode="External"/><Relationship Id="rId64" Type="http://schemas.openxmlformats.org/officeDocument/2006/relationships/hyperlink" Target="https://www.die-bibel.de/online-bibeln/luther-bibel-1984/bibeltext/bibel/text/lesen/stelle/6/70024/70026/ch/4b3e3b9cdf18efa61025dfbdb461db11/" TargetMode="External"/><Relationship Id="rId118" Type="http://schemas.openxmlformats.org/officeDocument/2006/relationships/hyperlink" Target="http://wol.jw.org/el/wol/bc/r11/lp-g/1200001944/1/1" TargetMode="External"/><Relationship Id="rId139" Type="http://schemas.openxmlformats.org/officeDocument/2006/relationships/hyperlink" Target="http://wol.jw.org/el/wol/bc/r11/lp-g/1200001041/0/0" TargetMode="External"/><Relationship Id="rId290" Type="http://schemas.openxmlformats.org/officeDocument/2006/relationships/hyperlink" Target="http://wol.jw.org/el/wol/bc/r11/lp-g/1200003908/23/0" TargetMode="External"/><Relationship Id="rId304" Type="http://schemas.openxmlformats.org/officeDocument/2006/relationships/hyperlink" Target="http://wol.jw.org/el/wol/bc/r11/lp-g/1200001956/3/1" TargetMode="External"/><Relationship Id="rId325" Type="http://schemas.openxmlformats.org/officeDocument/2006/relationships/hyperlink" Target="http://wol.jw.org/el/wol/bc/r11/lp-g/1200001089/2/0" TargetMode="External"/><Relationship Id="rId346" Type="http://schemas.openxmlformats.org/officeDocument/2006/relationships/hyperlink" Target="http://actapauli.wordpress.com/2009/05/12/does-the-author-of-the-acts-of-paul-conflate-hermogenes-hymenaeus-alexander-demas-phygelus-and-philetus-into-two-people-by-richard-fellows/" TargetMode="External"/><Relationship Id="rId85" Type="http://schemas.openxmlformats.org/officeDocument/2006/relationships/hyperlink" Target="http://wol.jw.org/el/wol/bc/r11/lp-g/1200001679/3/0" TargetMode="External"/><Relationship Id="rId150" Type="http://schemas.openxmlformats.org/officeDocument/2006/relationships/hyperlink" Target="http://wol.jw.org/el/wol/bc/r11/lp-g/1200002882/42/0" TargetMode="External"/><Relationship Id="rId171" Type="http://schemas.openxmlformats.org/officeDocument/2006/relationships/hyperlink" Target="http://wol.jw.org/el/wol/bc/r11/lp-g/1200001083/0/2" TargetMode="External"/><Relationship Id="rId192" Type="http://schemas.openxmlformats.org/officeDocument/2006/relationships/hyperlink" Target="http://wol.jw.org/el/wol/bc/r11/lp-g/1200001548/20/0" TargetMode="External"/><Relationship Id="rId206" Type="http://schemas.openxmlformats.org/officeDocument/2006/relationships/hyperlink" Target="http://wol.jw.org/el/wol/bc/r11/lp-g/1200003336/3/1" TargetMode="External"/><Relationship Id="rId227" Type="http://schemas.openxmlformats.org/officeDocument/2006/relationships/hyperlink" Target="http://wol.jw.org/el/wol/bc/r11/lp-g/1200001526/4/0" TargetMode="External"/><Relationship Id="rId248" Type="http://schemas.openxmlformats.org/officeDocument/2006/relationships/hyperlink" Target="http://wol.jw.org/el/wol/bc/r11/lp-g/1200003723/0/0" TargetMode="External"/><Relationship Id="rId269" Type="http://schemas.openxmlformats.org/officeDocument/2006/relationships/hyperlink" Target="http://wol.jw.org/el/wol/bc/r11/lp-g/1200004384/0/0" TargetMode="External"/><Relationship Id="rId12" Type="http://schemas.openxmlformats.org/officeDocument/2006/relationships/hyperlink" Target="https://www.die-bibel.de/online-bibeln/luther-bibel-1984/bibeltext/bibel/text/lesen/stelle/1/220001/220019/ch/20a60aa3337415f22f87268a5259c1f8/" TargetMode="External"/><Relationship Id="rId33" Type="http://schemas.openxmlformats.org/officeDocument/2006/relationships/hyperlink" Target="http://wol.jw.org/el/wol/bc/r11/lp-g/1200003981/38/0" TargetMode="External"/><Relationship Id="rId108" Type="http://schemas.openxmlformats.org/officeDocument/2006/relationships/hyperlink" Target="http://wol.jw.org/el/wol/bc/r11/lp-g/1200000990/7/0" TargetMode="External"/><Relationship Id="rId129" Type="http://schemas.openxmlformats.org/officeDocument/2006/relationships/hyperlink" Target="http://wol.jw.org/el/wol/bc/r11/lp-g/1200003076/3/0" TargetMode="External"/><Relationship Id="rId280" Type="http://schemas.openxmlformats.org/officeDocument/2006/relationships/hyperlink" Target="http://wol.jw.org/el/wol/bc/r11/lp-g/1200003438/2/0" TargetMode="External"/><Relationship Id="rId315" Type="http://schemas.openxmlformats.org/officeDocument/2006/relationships/hyperlink" Target="http://wol.jw.org/el/wol/bc/r11/lp-g/1200000960/0/1" TargetMode="External"/><Relationship Id="rId336" Type="http://schemas.openxmlformats.org/officeDocument/2006/relationships/hyperlink" Target="file:///C:\Users\&#931;&#937;&#932;&#919;&#929;&#919;&#931;\Desktop\&#931;&#922;&#923;&#919;&#929;&#927;&#931;%20&#916;&#921;&#931;&#922;&#927;&#931;\&#924;&#917;&#932;&#913;&#934;&#929;&#913;&#931;&#919;%20&#913;&#915;\&#922;&#929;&#921;&#931;&#919;%202014\Application%20Data\Microsoft\Word\BwRef('KJV_Mat%2016:27')" TargetMode="External"/><Relationship Id="rId54" Type="http://schemas.openxmlformats.org/officeDocument/2006/relationships/hyperlink" Target="http://wol.jw.org/el/wol/bc/r11/lp-g/1200004085/0/0" TargetMode="External"/><Relationship Id="rId75" Type="http://schemas.openxmlformats.org/officeDocument/2006/relationships/hyperlink" Target="https://www.die-bibel.de/online-bibeln/luther-bibel-1984/bibeltext/bibel/text/lesen/stelle/51/30017/30017/ch/5ad536906886cd5e5eb6ee489c36c2b6/" TargetMode="External"/><Relationship Id="rId96" Type="http://schemas.openxmlformats.org/officeDocument/2006/relationships/hyperlink" Target="http://wol.jw.org/el/wol/bc/r11/lp-g/1200001290/1/0" TargetMode="External"/><Relationship Id="rId140" Type="http://schemas.openxmlformats.org/officeDocument/2006/relationships/hyperlink" Target="http://wol.jw.org/el/wol/bc/r11/lp-g/1200001101/1/0" TargetMode="External"/><Relationship Id="rId161" Type="http://schemas.openxmlformats.org/officeDocument/2006/relationships/hyperlink" Target="http://wol.jw.org/el/wol/bc/r11/lp-g/1200004382/0/1" TargetMode="External"/><Relationship Id="rId182" Type="http://schemas.openxmlformats.org/officeDocument/2006/relationships/hyperlink" Target="http://wol.jw.org/el/wol/bc/r11/lp-g/1200003259/0/0" TargetMode="External"/><Relationship Id="rId217" Type="http://schemas.openxmlformats.org/officeDocument/2006/relationships/hyperlink" Target="http://wol.jw.org/el/wol/bc/r11/lp-g/1200003425/0/0" TargetMode="External"/><Relationship Id="rId6" Type="http://schemas.openxmlformats.org/officeDocument/2006/relationships/endnotes" Target="endnotes.xml"/><Relationship Id="rId238" Type="http://schemas.openxmlformats.org/officeDocument/2006/relationships/hyperlink" Target="http://wol.jw.org/el/wol/bc/r11/lp-g/1200001025/0/0" TargetMode="External"/><Relationship Id="rId259" Type="http://schemas.openxmlformats.org/officeDocument/2006/relationships/hyperlink" Target="http://wol.jw.org/el/wol/bc/r11/lp-g/1200000838/15/0" TargetMode="External"/><Relationship Id="rId23" Type="http://schemas.openxmlformats.org/officeDocument/2006/relationships/hyperlink" Target="https://www.die-bibel.de/online-bibeln/luther-bibel-1984/bibeltext/bibel/text/lesen/stelle/23/100028/100028/ch/de33650fe07fe830892ee3a86c183aa8/" TargetMode="External"/><Relationship Id="rId119" Type="http://schemas.openxmlformats.org/officeDocument/2006/relationships/hyperlink" Target="http://wol.jw.org/el/wol/bc/r11/lp-g/1200000871/24/0" TargetMode="External"/><Relationship Id="rId270" Type="http://schemas.openxmlformats.org/officeDocument/2006/relationships/hyperlink" Target="http://wol.jw.org/el/wol/bc/r11/lp-g/1200004384/1/0" TargetMode="External"/><Relationship Id="rId291" Type="http://schemas.openxmlformats.org/officeDocument/2006/relationships/hyperlink" Target="http://wol.jw.org/el/wol/bc/r11/lp-g/1200003908/26/0" TargetMode="External"/><Relationship Id="rId305" Type="http://schemas.openxmlformats.org/officeDocument/2006/relationships/hyperlink" Target="http://wol.jw.org/el/wol/bc/r11/lp-g/1200000943/0/0" TargetMode="External"/><Relationship Id="rId326" Type="http://schemas.openxmlformats.org/officeDocument/2006/relationships/hyperlink" Target="http://wol.jw.org/el/wol/bc/r11/lp-g/1200001737/0/0" TargetMode="External"/><Relationship Id="rId347" Type="http://schemas.openxmlformats.org/officeDocument/2006/relationships/hyperlink" Target="http://www.philologus.gr/4/68-2010-01-01-01-22-30/76--i" TargetMode="External"/><Relationship Id="rId44" Type="http://schemas.openxmlformats.org/officeDocument/2006/relationships/hyperlink" Target="http://wol.jw.org/el/wol/bc/r11/lp-g/1200000331/5/1" TargetMode="External"/><Relationship Id="rId65" Type="http://schemas.openxmlformats.org/officeDocument/2006/relationships/hyperlink" Target="https://www.die-bibel.de/online-bibeln/luther-bibel-1984/bibeltext/bibel/text/lesen/stelle/28/20017/20017/ch/d0c9264b1ee30c4c90bd4b99784638d4/" TargetMode="External"/><Relationship Id="rId86" Type="http://schemas.openxmlformats.org/officeDocument/2006/relationships/hyperlink" Target="http://wol.jw.org/el/wol/bc/r11/lp-g/1200001679/7/0" TargetMode="External"/><Relationship Id="rId130" Type="http://schemas.openxmlformats.org/officeDocument/2006/relationships/hyperlink" Target="http://wol.jw.org/el/wol/bc/r11/lp-g/1200002080/12/0" TargetMode="External"/><Relationship Id="rId151" Type="http://schemas.openxmlformats.org/officeDocument/2006/relationships/hyperlink" Target="http://wol.jw.org/el/wol/bc/r11/lp-g/1200002882/42/1" TargetMode="External"/><Relationship Id="rId172" Type="http://schemas.openxmlformats.org/officeDocument/2006/relationships/hyperlink" Target="http://wol.jw.org/el/wol/bc/r11/lp-g/1200003144/3/0" TargetMode="External"/><Relationship Id="rId193" Type="http://schemas.openxmlformats.org/officeDocument/2006/relationships/hyperlink" Target="http://wol.jw.org/el/wol/bc/r11/lp-g/1200001548/20/1" TargetMode="External"/><Relationship Id="rId207" Type="http://schemas.openxmlformats.org/officeDocument/2006/relationships/hyperlink" Target="http://wol.jw.org/el/wol/bc/r11/lp-g/1200003336/9/0" TargetMode="External"/><Relationship Id="rId228" Type="http://schemas.openxmlformats.org/officeDocument/2006/relationships/hyperlink" Target="http://wol.jw.org/el/wol/bc/r11/lp-g/1200001526/4/1" TargetMode="External"/><Relationship Id="rId249" Type="http://schemas.openxmlformats.org/officeDocument/2006/relationships/hyperlink" Target="http://wol.jw.org/el/wol/bc/r11/lp-g/1200003663/2/0" TargetMode="External"/><Relationship Id="rId13" Type="http://schemas.openxmlformats.org/officeDocument/2006/relationships/hyperlink" Target="https://www.die-bibel.de/online-bibeln/luther-bibel-1984/bibeltext/bibel/text/lesen/stelle/55/40001/49999/ch/e345239caad2420bef602d40bbe803d7/" TargetMode="External"/><Relationship Id="rId109" Type="http://schemas.openxmlformats.org/officeDocument/2006/relationships/hyperlink" Target="http://wol.jw.org/el/wol/bc/r11/lp-g/1200000990/7/1" TargetMode="External"/><Relationship Id="rId260" Type="http://schemas.openxmlformats.org/officeDocument/2006/relationships/hyperlink" Target="http://wol.jw.org/el/wol/bc/r11/lp-g/1200004338/0/0" TargetMode="External"/><Relationship Id="rId281" Type="http://schemas.openxmlformats.org/officeDocument/2006/relationships/hyperlink" Target="http://wol.jw.org/el/wol/bc/r11/lp-g/1200003438/2/1" TargetMode="External"/><Relationship Id="rId316" Type="http://schemas.openxmlformats.org/officeDocument/2006/relationships/hyperlink" Target="http://wol.jw.org/el/wol/bc/r11/lp-g/1200000960/0/2" TargetMode="External"/><Relationship Id="rId337" Type="http://schemas.openxmlformats.org/officeDocument/2006/relationships/hyperlink" Target="file:///C:\Users\&#931;&#937;&#932;&#919;&#929;&#919;&#931;\Desktop\&#931;&#922;&#923;&#919;&#929;&#927;&#931;%20&#916;&#921;&#931;&#922;&#927;&#931;\&#924;&#917;&#932;&#913;&#934;&#929;&#913;&#931;&#919;%20&#913;&#915;\&#922;&#929;&#921;&#931;&#919;%202014\Application%20Data\Microsoft\Word\BwRef('KJV_Mat%2013:39')" TargetMode="External"/><Relationship Id="rId34" Type="http://schemas.openxmlformats.org/officeDocument/2006/relationships/hyperlink" Target="http://el.wikipedia.org/wiki/%CE%A7%CE%B5%CE%B2%CF%81%CF%8E%CE%BD%CE%B1" TargetMode="External"/><Relationship Id="rId55" Type="http://schemas.openxmlformats.org/officeDocument/2006/relationships/hyperlink" Target="http://wol.jw.org/el/wol/bc/r11/lp-g/1200004085/10/0" TargetMode="External"/><Relationship Id="rId76" Type="http://schemas.openxmlformats.org/officeDocument/2006/relationships/hyperlink" Target="https://www.die-bibel.de/online-bibeln/luther-bibel-1984/bibeltext/bibel/text/lesen/stelle/7/80033/80033/ch/4d0f97789ba55fd8d097127a248dc8aa/" TargetMode="External"/><Relationship Id="rId97" Type="http://schemas.openxmlformats.org/officeDocument/2006/relationships/hyperlink" Target="http://wol.jw.org/el/wol/bc/r11/lp-g/1200001307/1/0" TargetMode="External"/><Relationship Id="rId120" Type="http://schemas.openxmlformats.org/officeDocument/2006/relationships/hyperlink" Target="http://wol.jw.org/el/wol/bc/r11/lp-g/1200000871/24/1" TargetMode="External"/><Relationship Id="rId141" Type="http://schemas.openxmlformats.org/officeDocument/2006/relationships/hyperlink" Target="http://wol.jw.org/el/wol/bc/r11/lp-g/1200001101/2/0" TargetMode="External"/><Relationship Id="rId7" Type="http://schemas.openxmlformats.org/officeDocument/2006/relationships/hyperlink" Target="https://www.die-bibel.de/online-bibeln/luther-bibel-1984/bibeltext/bibel/text/lesen/stelle/2/130004/130004/ch/d12fc78b3302d3d837572269f1a16f96/" TargetMode="External"/><Relationship Id="rId162" Type="http://schemas.openxmlformats.org/officeDocument/2006/relationships/hyperlink" Target="http://wol.jw.org/el/wol/bc/r11/lp-g/1200004382/6/0" TargetMode="External"/><Relationship Id="rId183" Type="http://schemas.openxmlformats.org/officeDocument/2006/relationships/hyperlink" Target="http://wol.jw.org/el/wol/bc/r11/lp-g/1200003180/0/0" TargetMode="External"/><Relationship Id="rId218" Type="http://schemas.openxmlformats.org/officeDocument/2006/relationships/hyperlink" Target="http://wol.jw.org/el/wol/bc/r11/lp-g/1200003425/0/1" TargetMode="External"/><Relationship Id="rId239" Type="http://schemas.openxmlformats.org/officeDocument/2006/relationships/hyperlink" Target="http://wol.jw.org/el/wol/bc/r11/lp-g/1200001025/0/1" TargetMode="External"/><Relationship Id="rId250" Type="http://schemas.openxmlformats.org/officeDocument/2006/relationships/hyperlink" Target="http://wol.jw.org/el/wol/bc/r11/lp-g/1200003680/0/0" TargetMode="External"/><Relationship Id="rId271" Type="http://schemas.openxmlformats.org/officeDocument/2006/relationships/hyperlink" Target="http://wol.jw.org/el/wol/bc/r11/lp-g/1200002122/1/0" TargetMode="External"/><Relationship Id="rId292" Type="http://schemas.openxmlformats.org/officeDocument/2006/relationships/hyperlink" Target="http://wol.jw.org/el/wol/bc/r11/lp-g/1200003908/26/1" TargetMode="External"/><Relationship Id="rId306" Type="http://schemas.openxmlformats.org/officeDocument/2006/relationships/hyperlink" Target="http://wol.jw.org/el/wol/bc/r11/lp-g/1200000943/0/1" TargetMode="External"/><Relationship Id="rId24" Type="http://schemas.openxmlformats.org/officeDocument/2006/relationships/hyperlink" Target="https://www.die-bibel.de/online-bibeln/luther-bibel-1984/bibeltext/bibel/text/lesen/stelle/1/40010/40010/ch/8311f3744f4bf5f79bce6b8e92cefaa2/" TargetMode="External"/><Relationship Id="rId45" Type="http://schemas.openxmlformats.org/officeDocument/2006/relationships/hyperlink" Target="http://wol.jw.org/el/wol/bc/r11/lp-g/1200000331/5/2" TargetMode="External"/><Relationship Id="rId66" Type="http://schemas.openxmlformats.org/officeDocument/2006/relationships/hyperlink" Target="https://www.die-bibel.de/online-bibeln/luther-bibel-1984/bibeltext/bibel/text/lesen/stelle/1/110009/110009/ch/dd348382a1a160934caebf6e24e65317/" TargetMode="External"/><Relationship Id="rId87" Type="http://schemas.openxmlformats.org/officeDocument/2006/relationships/hyperlink" Target="http://wol.jw.org/el/wol/bc/r11/lp-g/1200001694/4/0" TargetMode="External"/><Relationship Id="rId110" Type="http://schemas.openxmlformats.org/officeDocument/2006/relationships/hyperlink" Target="http://wol.jw.org/el/wol/bc/r11/lp-g/1200000990/14/0" TargetMode="External"/><Relationship Id="rId131" Type="http://schemas.openxmlformats.org/officeDocument/2006/relationships/hyperlink" Target="http://wol.jw.org/el/wol/bc/r11/lp-g/1200002579/0/0" TargetMode="External"/><Relationship Id="rId327" Type="http://schemas.openxmlformats.org/officeDocument/2006/relationships/hyperlink" Target="http://wol.jw.org/el/wol/bc/r11/lp-g/1200001737/8/0" TargetMode="External"/><Relationship Id="rId348" Type="http://schemas.openxmlformats.org/officeDocument/2006/relationships/fontTable" Target="fontTable.xml"/><Relationship Id="rId152" Type="http://schemas.openxmlformats.org/officeDocument/2006/relationships/hyperlink" Target="http://wol.jw.org/el/wol/bc/r11/lp-g/1200002888/0/0" TargetMode="External"/><Relationship Id="rId173" Type="http://schemas.openxmlformats.org/officeDocument/2006/relationships/hyperlink" Target="http://wol.jw.org/el/wol/bc/r11/lp-g/1200003145/1/0" TargetMode="External"/><Relationship Id="rId194" Type="http://schemas.openxmlformats.org/officeDocument/2006/relationships/hyperlink" Target="http://wol.jw.org/el/wol/bc/r11/lp-g/1200004558/0/0" TargetMode="External"/><Relationship Id="rId208" Type="http://schemas.openxmlformats.org/officeDocument/2006/relationships/hyperlink" Target="http://wol.jw.org/el/wol/bc/r11/lp-g/1200003366/1/0" TargetMode="External"/><Relationship Id="rId229" Type="http://schemas.openxmlformats.org/officeDocument/2006/relationships/hyperlink" Target="http://wol.jw.org/el/wol/bc/r11/lp-g/1200001526/4/2" TargetMode="External"/><Relationship Id="rId240" Type="http://schemas.openxmlformats.org/officeDocument/2006/relationships/hyperlink" Target="http://wol.jw.org/el/wol/bc/r11/lp-g/1200003630/1/0" TargetMode="External"/><Relationship Id="rId261" Type="http://schemas.openxmlformats.org/officeDocument/2006/relationships/hyperlink" Target="http://wol.jw.org/el/wol/bc/r11/lp-g/1200004416/4/0" TargetMode="External"/><Relationship Id="rId14" Type="http://schemas.openxmlformats.org/officeDocument/2006/relationships/hyperlink" Target="https://www.die-bibel.de/online-bibeln/luther-bibel-1984/bibeltext/bibel/text/lesen/stelle/55/50012/50019/ch/aa487b7c7e64ddb4e811d0c7ac04c695/" TargetMode="External"/><Relationship Id="rId35" Type="http://schemas.openxmlformats.org/officeDocument/2006/relationships/hyperlink" Target="http://el.wikipedia.org/wiki/%CE%A9%CE%B3" TargetMode="External"/><Relationship Id="rId56" Type="http://schemas.openxmlformats.org/officeDocument/2006/relationships/hyperlink" Target="http://wol.jw.org/el/wol/bc/r11/lp-g/1200004085/11/0" TargetMode="External"/><Relationship Id="rId77" Type="http://schemas.openxmlformats.org/officeDocument/2006/relationships/hyperlink" Target="https://www.die-bibel.de/online-bibeln/luther-bibel-1984/bibeltext/bibel/text/lesen/stelle/7/90004/90004/ch/addbe80d8d828c7559fd3bced9880bc7/" TargetMode="External"/><Relationship Id="rId100" Type="http://schemas.openxmlformats.org/officeDocument/2006/relationships/hyperlink" Target="http://wol.jw.org/el/wol/bc/r11/lp-g/1200002002/0/0" TargetMode="External"/><Relationship Id="rId282" Type="http://schemas.openxmlformats.org/officeDocument/2006/relationships/hyperlink" Target="http://wol.jw.org/el/wol/bc/r11/lp-g/1200002886/0/0" TargetMode="External"/><Relationship Id="rId317" Type="http://schemas.openxmlformats.org/officeDocument/2006/relationships/hyperlink" Target="http://wol.jw.org/el/wol/bc/r11/lp-g/1200000928/0/0" TargetMode="External"/><Relationship Id="rId338" Type="http://schemas.openxmlformats.org/officeDocument/2006/relationships/hyperlink" Target="file:///C:\Users\&#931;&#937;&#932;&#919;&#929;&#919;&#931;\Desktop\&#931;&#922;&#923;&#919;&#929;&#927;&#931;%20&#916;&#921;&#931;&#922;&#927;&#931;\&#924;&#917;&#932;&#913;&#934;&#929;&#913;&#931;&#919;%20&#913;&#915;\&#922;&#929;&#921;&#931;&#919;%202014\Application%20Data\Microsoft\Word\BwRef('KJV_Mat%2013:41')" TargetMode="External"/><Relationship Id="rId8" Type="http://schemas.openxmlformats.org/officeDocument/2006/relationships/hyperlink" Target="https://www.die-bibel.de/online-bibeln/luther-bibel-1984/bibeltext/bibel/text/lesen/stelle/2/120002/120002/ch/eb8b94c01aefe7122aae2fa09198c7cf/" TargetMode="External"/><Relationship Id="rId98" Type="http://schemas.openxmlformats.org/officeDocument/2006/relationships/hyperlink" Target="http://wol.jw.org/el/wol/bc/r11/lp-g/1200001133/0/0" TargetMode="External"/><Relationship Id="rId121" Type="http://schemas.openxmlformats.org/officeDocument/2006/relationships/hyperlink" Target="http://wol.jw.org/el/wol/bc/r11/lp-g/1200000871/24/2" TargetMode="External"/><Relationship Id="rId142" Type="http://schemas.openxmlformats.org/officeDocument/2006/relationships/hyperlink" Target="http://wol.jw.org/el/wol/bc/r11/lp-g/1200001209/9/0" TargetMode="External"/><Relationship Id="rId163" Type="http://schemas.openxmlformats.org/officeDocument/2006/relationships/hyperlink" Target="http://wol.jw.org/el/wol/bc/r11/lp-g/1200004382/6/1" TargetMode="External"/><Relationship Id="rId184" Type="http://schemas.openxmlformats.org/officeDocument/2006/relationships/hyperlink" Target="http://wol.jw.org/el/wol/bc/r11/lp-g/1200003180/5/0" TargetMode="External"/><Relationship Id="rId219" Type="http://schemas.openxmlformats.org/officeDocument/2006/relationships/hyperlink" Target="http://wol.jw.org/el/wol/bc/r11/lp-g/1200003425/0/2" TargetMode="External"/><Relationship Id="rId230" Type="http://schemas.openxmlformats.org/officeDocument/2006/relationships/hyperlink" Target="http://wol.jw.org/el/wol/bc/r11/lp-g/1200003613/1/0" TargetMode="External"/><Relationship Id="rId251" Type="http://schemas.openxmlformats.org/officeDocument/2006/relationships/hyperlink" Target="http://wol.jw.org/el/wol/bc/r11/lp-g/1200003713/0/0" TargetMode="External"/><Relationship Id="rId25" Type="http://schemas.openxmlformats.org/officeDocument/2006/relationships/hyperlink" Target="https://www.die-bibel.de/online-bibeln/luther-bibel-1984/bibeltext/bibel/text/lesen/stelle/5/210001/210009/ch/7af68b8312764376c0e57a58571b531b/" TargetMode="External"/><Relationship Id="rId46" Type="http://schemas.openxmlformats.org/officeDocument/2006/relationships/hyperlink" Target="http://wol.jw.org/el/wol/bc/r11/lp-g/1200000331/5/3" TargetMode="External"/><Relationship Id="rId67" Type="http://schemas.openxmlformats.org/officeDocument/2006/relationships/hyperlink" Target="https://www.die-bibel.de/online-bibeln/luther-bibel-1984/bibeltext/bibel/text/lesen/stelle/1/280010/280019/ch/d441f8dae57fd1a78db5a4544227381f/" TargetMode="External"/><Relationship Id="rId272" Type="http://schemas.openxmlformats.org/officeDocument/2006/relationships/hyperlink" Target="http://wol.jw.org/el/wol/bc/r11/lp-g/1200002122/3/0" TargetMode="External"/><Relationship Id="rId293" Type="http://schemas.openxmlformats.org/officeDocument/2006/relationships/hyperlink" Target="http://wol.jw.org/el/wol/bc/r11/lp-g/1200001517/1/0" TargetMode="External"/><Relationship Id="rId307" Type="http://schemas.openxmlformats.org/officeDocument/2006/relationships/hyperlink" Target="http://wol.jw.org/el/wol/bc/r11/lp-g/1200000945/1/0" TargetMode="External"/><Relationship Id="rId328" Type="http://schemas.openxmlformats.org/officeDocument/2006/relationships/hyperlink" Target="http://wol.jw.org/el/wol/bc/r11/lp-g/1200001737/8/1" TargetMode="External"/><Relationship Id="rId349" Type="http://schemas.openxmlformats.org/officeDocument/2006/relationships/theme" Target="theme/theme1.xml"/><Relationship Id="rId20" Type="http://schemas.openxmlformats.org/officeDocument/2006/relationships/hyperlink" Target="https://www.die-bibel.de/online-bibeln/luther-bibel-1984/bibeltext/bibel/text/lesen/stelle/6/70001/80030/ch/5f042c33b59ccbf86abc162423435a76/" TargetMode="External"/><Relationship Id="rId41" Type="http://schemas.openxmlformats.org/officeDocument/2006/relationships/hyperlink" Target="http://wol.jw.org/el/wol/bc/r11/lp-g/1200003676/0/0" TargetMode="External"/><Relationship Id="rId62" Type="http://schemas.openxmlformats.org/officeDocument/2006/relationships/hyperlink" Target="http://wol.jw.org/el/wol/bc/r11/lp-g/1200001944/4/0" TargetMode="External"/><Relationship Id="rId83" Type="http://schemas.openxmlformats.org/officeDocument/2006/relationships/hyperlink" Target="https://www.die-bibel.de/online-bibeln/luther-bibel-1984/bibeltext/bibel/text/lesen/stelle/1/350016/350018/ch/74289d7f506bfdf6662c09658859f1df/" TargetMode="External"/><Relationship Id="rId88" Type="http://schemas.openxmlformats.org/officeDocument/2006/relationships/hyperlink" Target="http://wol.jw.org/el/wol/bc/r11/lp-g/1200001598/0/0" TargetMode="External"/><Relationship Id="rId111" Type="http://schemas.openxmlformats.org/officeDocument/2006/relationships/hyperlink" Target="http://wol.jw.org/el/wol/bc/r11/lp-g/1200000990/14/1" TargetMode="External"/><Relationship Id="rId132" Type="http://schemas.openxmlformats.org/officeDocument/2006/relationships/hyperlink" Target="http://wol.jw.org/el/wol/bc/r11/lp-g/1200002579/2/0" TargetMode="External"/><Relationship Id="rId153" Type="http://schemas.openxmlformats.org/officeDocument/2006/relationships/hyperlink" Target="http://wol.jw.org/el/wol/bc/r11/lp-g/1200002888/5/0" TargetMode="External"/><Relationship Id="rId174" Type="http://schemas.openxmlformats.org/officeDocument/2006/relationships/hyperlink" Target="http://wol.jw.org/el/wol/bc/r11/lp-g/1200003145/2/0" TargetMode="External"/><Relationship Id="rId179" Type="http://schemas.openxmlformats.org/officeDocument/2006/relationships/hyperlink" Target="http://wol.jw.org/el/wol/bc/r11/lp-g/1200000771/5/0" TargetMode="External"/><Relationship Id="rId195" Type="http://schemas.openxmlformats.org/officeDocument/2006/relationships/hyperlink" Target="http://wol.jw.org/el/wol/bc/r11/lp-g/1200004558/4/0" TargetMode="External"/><Relationship Id="rId209" Type="http://schemas.openxmlformats.org/officeDocument/2006/relationships/hyperlink" Target="http://wol.jw.org/el/wol/bc/r11/lp-g/1200001020/0/0" TargetMode="External"/><Relationship Id="rId190" Type="http://schemas.openxmlformats.org/officeDocument/2006/relationships/hyperlink" Target="http://wol.jw.org/el/wol/bc/r11/lp-g/1200003250/3/0" TargetMode="External"/><Relationship Id="rId204" Type="http://schemas.openxmlformats.org/officeDocument/2006/relationships/hyperlink" Target="http://wol.jw.org/el/wol/bc/r11/lp-g/1200003336/1/1" TargetMode="External"/><Relationship Id="rId220" Type="http://schemas.openxmlformats.org/officeDocument/2006/relationships/hyperlink" Target="http://wol.jw.org/el/wol/bc/r11/lp-g/1200003425/0/3" TargetMode="External"/><Relationship Id="rId225" Type="http://schemas.openxmlformats.org/officeDocument/2006/relationships/hyperlink" Target="http://wol.jw.org/el/wol/bc/r11/lp-g/1200003316/6/0" TargetMode="External"/><Relationship Id="rId241" Type="http://schemas.openxmlformats.org/officeDocument/2006/relationships/hyperlink" Target="http://wol.jw.org/el/wol/bc/r11/lp-g/1200003630/7/0" TargetMode="External"/><Relationship Id="rId246" Type="http://schemas.openxmlformats.org/officeDocument/2006/relationships/hyperlink" Target="http://wol.jw.org/el/wol/bc/r11/lp-g/1200003696/0/3" TargetMode="External"/><Relationship Id="rId267" Type="http://schemas.openxmlformats.org/officeDocument/2006/relationships/hyperlink" Target="http://wol.jw.org/el/wol/bc/r11/lp-g/1200004462/0/0" TargetMode="External"/><Relationship Id="rId288" Type="http://schemas.openxmlformats.org/officeDocument/2006/relationships/hyperlink" Target="http://wol.jw.org/el/wol/bc/r11/lp-g/1200003445/0/3" TargetMode="External"/><Relationship Id="rId15" Type="http://schemas.openxmlformats.org/officeDocument/2006/relationships/hyperlink" Target="https://www.die-bibel.de/online-bibeln/luther-bibel-1984/bibeltext/bibel/text/lesen/stelle/56/150045/150049/ch/99d49f46bdd03b03e25468d5ad4c3c3a/" TargetMode="External"/><Relationship Id="rId36" Type="http://schemas.openxmlformats.org/officeDocument/2006/relationships/hyperlink" Target="https://www.die-bibel.de/online-bibeln/luther-bibel-1984/bibeltext/bibel/text/lesen/stelle/5/10028/10028/ch/512ef6893aeace2a478745817d41cbef/" TargetMode="External"/><Relationship Id="rId57" Type="http://schemas.openxmlformats.org/officeDocument/2006/relationships/hyperlink" Target="http://wol.jw.org/el/wol/bc/r11/lp-g/1200004085/11/1" TargetMode="External"/><Relationship Id="rId106" Type="http://schemas.openxmlformats.org/officeDocument/2006/relationships/hyperlink" Target="http://wol.jw.org/el/wol/bc/r11/lp-g/1200000990/11/0" TargetMode="External"/><Relationship Id="rId127" Type="http://schemas.openxmlformats.org/officeDocument/2006/relationships/hyperlink" Target="http://wol.jw.org/el/wol/bc/r11/lp-g/1200003076/4/1" TargetMode="External"/><Relationship Id="rId262" Type="http://schemas.openxmlformats.org/officeDocument/2006/relationships/hyperlink" Target="http://wol.jw.org/el/wol/bc/r11/lp-g/1200004450/0/0" TargetMode="External"/><Relationship Id="rId283" Type="http://schemas.openxmlformats.org/officeDocument/2006/relationships/hyperlink" Target="http://wol.jw.org/el/wol/bc/r11/lp-g/1200002886/0/1" TargetMode="External"/><Relationship Id="rId313" Type="http://schemas.openxmlformats.org/officeDocument/2006/relationships/hyperlink" Target="http://wol.jw.org/el/wol/bc/r11/lp-g/1200000958/3/0" TargetMode="External"/><Relationship Id="rId318" Type="http://schemas.openxmlformats.org/officeDocument/2006/relationships/hyperlink" Target="http://wol.jw.org/el/wol/bc/r11/lp-g/1200002078/0/0" TargetMode="External"/><Relationship Id="rId339" Type="http://schemas.openxmlformats.org/officeDocument/2006/relationships/hyperlink" Target="file:///C:\Users\&#931;&#937;&#932;&#919;&#929;&#919;&#931;\Desktop\&#931;&#922;&#923;&#919;&#929;&#927;&#931;%20&#916;&#921;&#931;&#922;&#927;&#931;\&#924;&#917;&#932;&#913;&#934;&#929;&#913;&#931;&#919;%20&#913;&#915;\&#922;&#929;&#921;&#931;&#919;%202014\Application%20Data\Microsoft\Word\BwRef('KJV_Mat%2013:49')" TargetMode="External"/><Relationship Id="rId10" Type="http://schemas.openxmlformats.org/officeDocument/2006/relationships/hyperlink" Target="https://www.die-bibel.de/online-bibeln/luther-bibel-1984/bibeltext/bibel/text/lesen/stelle/1/170001/170008/ch/a540760edc128308f25ed034d3845965/" TargetMode="External"/><Relationship Id="rId31" Type="http://schemas.openxmlformats.org/officeDocument/2006/relationships/hyperlink" Target="https://www.die-bibel.de/online-bibeln/luther-bibel-1984/bibeltext/bibel/text/lesen/stelle/1/360015/360016/ch/08659c580c00b87790d25b01dbd4d0cc/" TargetMode="External"/><Relationship Id="rId52" Type="http://schemas.openxmlformats.org/officeDocument/2006/relationships/hyperlink" Target="http://el.wikipedia.org/wiki/%CE%95%CF%81%CE%B9%CE%BD%CF%8D%CE%B5%CF%82" TargetMode="External"/><Relationship Id="rId73" Type="http://schemas.openxmlformats.org/officeDocument/2006/relationships/hyperlink" Target="https://www.die-bibel.de/online-bibeln/luther-bibel-1984/bibeltext/bibel/text/lesen/stelle/9/70016/70016/ch/a1128f7fbb9aa7e92d58220cdba9e5d6/" TargetMode="External"/><Relationship Id="rId78" Type="http://schemas.openxmlformats.org/officeDocument/2006/relationships/hyperlink" Target="https://www.die-bibel.de/online-bibeln/luther-bibel-1984/bibeltext/bibel/text/lesen/stelle/4/250003/250005/ch/25313b6e9ee7080cac5b2a4139171dac/" TargetMode="External"/><Relationship Id="rId94" Type="http://schemas.openxmlformats.org/officeDocument/2006/relationships/hyperlink" Target="http://wol.jw.org/el/wol/bc/r11/lp-g/1200004679/1/0" TargetMode="External"/><Relationship Id="rId99" Type="http://schemas.openxmlformats.org/officeDocument/2006/relationships/hyperlink" Target="http://wol.jw.org/el/wol/bc/r11/lp-g/1200001133/1/0" TargetMode="External"/><Relationship Id="rId101" Type="http://schemas.openxmlformats.org/officeDocument/2006/relationships/hyperlink" Target="http://wol.jw.org/el/wol/bc/r11/lp-g/1200002312/0/0" TargetMode="External"/><Relationship Id="rId122" Type="http://schemas.openxmlformats.org/officeDocument/2006/relationships/hyperlink" Target="http://wol.jw.org/el/wol/bc/r11/lp-g/1200000877/0/0" TargetMode="External"/><Relationship Id="rId143" Type="http://schemas.openxmlformats.org/officeDocument/2006/relationships/hyperlink" Target="http://wol.jw.org/el/wol/bc/r11/lp-g/1200001209/10/0" TargetMode="External"/><Relationship Id="rId148" Type="http://schemas.openxmlformats.org/officeDocument/2006/relationships/hyperlink" Target="http://wol.jw.org/el/wol/bc/r11/lp-g/1200002882/18/0" TargetMode="External"/><Relationship Id="rId164" Type="http://schemas.openxmlformats.org/officeDocument/2006/relationships/hyperlink" Target="http://wol.jw.org/el/wol/bc/r11/lp-g/1200004382/6/2" TargetMode="External"/><Relationship Id="rId169" Type="http://schemas.openxmlformats.org/officeDocument/2006/relationships/hyperlink" Target="http://wol.jw.org/el/wol/bc/r11/lp-g/1200001083/0/0" TargetMode="External"/><Relationship Id="rId185" Type="http://schemas.openxmlformats.org/officeDocument/2006/relationships/hyperlink" Target="http://wol.jw.org/el/wol/bc/r11/lp-g/1200003223/2/0" TargetMode="External"/><Relationship Id="rId334" Type="http://schemas.openxmlformats.org/officeDocument/2006/relationships/hyperlink" Target="http://el.wikipedia.org/wiki/%CE%9C%CE%B5%CF%84%CE%B1%CE%B3%CF%81%CE%B1%CF%86%CE%AE" TargetMode="External"/><Relationship Id="rId4" Type="http://schemas.openxmlformats.org/officeDocument/2006/relationships/webSettings" Target="webSettings.xml"/><Relationship Id="rId9" Type="http://schemas.openxmlformats.org/officeDocument/2006/relationships/hyperlink" Target="https://www.die-bibel.de/online-bibeln/luther-bibel-1984/bibeltext/bibel/text/lesen/stelle/1/120001/120007/ch/6b720c17ff23015835f5572f055e7c37/" TargetMode="External"/><Relationship Id="rId180" Type="http://schemas.openxmlformats.org/officeDocument/2006/relationships/hyperlink" Target="http://wol.jw.org/el/wol/bc/r11/lp-g/1200003190/0/0" TargetMode="External"/><Relationship Id="rId210" Type="http://schemas.openxmlformats.org/officeDocument/2006/relationships/hyperlink" Target="http://wol.jw.org/el/wol/bc/r11/lp-g/1200001020/1/0" TargetMode="External"/><Relationship Id="rId215" Type="http://schemas.openxmlformats.org/officeDocument/2006/relationships/hyperlink" Target="http://wol.jw.org/el/wol/bc/r11/lp-g/1200004242/1/0" TargetMode="External"/><Relationship Id="rId236" Type="http://schemas.openxmlformats.org/officeDocument/2006/relationships/hyperlink" Target="http://wol.jw.org/el/wol/bc/r11/lp-g/1200003754/13/0" TargetMode="External"/><Relationship Id="rId257" Type="http://schemas.openxmlformats.org/officeDocument/2006/relationships/hyperlink" Target="http://wol.jw.org/el/wol/bc/r11/lp-g/1200004316/0/2" TargetMode="External"/><Relationship Id="rId278" Type="http://schemas.openxmlformats.org/officeDocument/2006/relationships/hyperlink" Target="http://wol.jw.org/el/wol/bc/r11/lp-g/1200003380/0/0" TargetMode="External"/><Relationship Id="rId26" Type="http://schemas.openxmlformats.org/officeDocument/2006/relationships/hyperlink" Target="https://www.die-bibel.de/online-bibeln/luther-bibel-1984/bibeltext/bibel/text/lesen/stelle/1/90004/90004/ch/1840053939a26caa19514ee581c912f2/" TargetMode="External"/><Relationship Id="rId231" Type="http://schemas.openxmlformats.org/officeDocument/2006/relationships/hyperlink" Target="http://wol.jw.org/el/wol/bc/r11/lp-g/1200003754/9/0" TargetMode="External"/><Relationship Id="rId252" Type="http://schemas.openxmlformats.org/officeDocument/2006/relationships/hyperlink" Target="http://wol.jw.org/el/wol/bc/r11/lp-g/1200003847/1/0" TargetMode="External"/><Relationship Id="rId273" Type="http://schemas.openxmlformats.org/officeDocument/2006/relationships/hyperlink" Target="http://wol.jw.org/el/wol/bc/r11/lp-g/1200002122/3/1" TargetMode="External"/><Relationship Id="rId294" Type="http://schemas.openxmlformats.org/officeDocument/2006/relationships/hyperlink" Target="http://wol.jw.org/el/wol/bc/r11/lp-g/1200001517/2/0" TargetMode="External"/><Relationship Id="rId308" Type="http://schemas.openxmlformats.org/officeDocument/2006/relationships/hyperlink" Target="http://wol.jw.org/el/wol/bc/r11/lp-g/1200000945/1/1" TargetMode="External"/><Relationship Id="rId329" Type="http://schemas.openxmlformats.org/officeDocument/2006/relationships/hyperlink" Target="http://wol.jw.org/el/wol/bc/r11/lp-g/1200001737/8/2" TargetMode="External"/><Relationship Id="rId47" Type="http://schemas.openxmlformats.org/officeDocument/2006/relationships/hyperlink" Target="http://wol.jw.org/el/wol/bc/r11/lp-g/1200000331/5/4" TargetMode="External"/><Relationship Id="rId68" Type="http://schemas.openxmlformats.org/officeDocument/2006/relationships/hyperlink" Target="https://www.die-bibel.de/online-bibeln/luther-bibel-1984/bibeltext/bibel/text/lesen/stelle/9/70016/70016/ch/a1128f7fbb9aa7e92d58220cdba9e5d6/" TargetMode="External"/><Relationship Id="rId89" Type="http://schemas.openxmlformats.org/officeDocument/2006/relationships/hyperlink" Target="http://wol.jw.org/el/wol/bc/r11/lp-g/1200001598/1/0" TargetMode="External"/><Relationship Id="rId112" Type="http://schemas.openxmlformats.org/officeDocument/2006/relationships/hyperlink" Target="http://wol.jw.org/el/wol/bc/r11/lp-g/1200000990/14/2" TargetMode="External"/><Relationship Id="rId133" Type="http://schemas.openxmlformats.org/officeDocument/2006/relationships/hyperlink" Target="http://wol.jw.org/el/wol/bc/r11/lp-g/1200000369/3/0" TargetMode="External"/><Relationship Id="rId154" Type="http://schemas.openxmlformats.org/officeDocument/2006/relationships/hyperlink" Target="http://wol.jw.org/el/wol/bc/r11/lp-g/1200002888/5/1" TargetMode="External"/><Relationship Id="rId175" Type="http://schemas.openxmlformats.org/officeDocument/2006/relationships/hyperlink" Target="http://wol.jw.org/el/wol/bc/r11/lp-g/1200003276/0/0" TargetMode="External"/><Relationship Id="rId340" Type="http://schemas.openxmlformats.org/officeDocument/2006/relationships/hyperlink" Target="file:///C:\Users\&#931;&#937;&#932;&#919;&#929;&#919;&#931;\Desktop\&#931;&#922;&#923;&#919;&#929;&#927;&#931;%20&#916;&#921;&#931;&#922;&#927;&#931;\&#924;&#917;&#932;&#913;&#934;&#929;&#913;&#931;&#919;%20&#913;&#915;\&#922;&#929;&#921;&#931;&#919;%202014\Application%20Data\Microsoft\Word\BwRef('KJV_Mat%2024:31')" TargetMode="External"/><Relationship Id="rId196" Type="http://schemas.openxmlformats.org/officeDocument/2006/relationships/hyperlink" Target="http://wol.jw.org/el/wol/bc/r11/lp-g/1200004558/5/0" TargetMode="External"/><Relationship Id="rId200" Type="http://schemas.openxmlformats.org/officeDocument/2006/relationships/hyperlink" Target="http://wol.jw.org/el/wol/bc/r11/lp-g/1200002101/0/0" TargetMode="External"/><Relationship Id="rId16" Type="http://schemas.openxmlformats.org/officeDocument/2006/relationships/hyperlink" Target="https://www.die-bibel.de/online-bibeln/luther-bibel-1984/bibeltext/bibel/text/lesen/stelle/5/290022/290022/ch/2404617aa8416bb48340bfe95a3e9e7c/" TargetMode="External"/><Relationship Id="rId221" Type="http://schemas.openxmlformats.org/officeDocument/2006/relationships/hyperlink" Target="http://wol.jw.org/el/wol/bc/r11/lp-g/1200003431/0/0" TargetMode="External"/><Relationship Id="rId242" Type="http://schemas.openxmlformats.org/officeDocument/2006/relationships/hyperlink" Target="http://wol.jw.org/el/wol/bc/r11/lp-g/1200003695/3/0" TargetMode="External"/><Relationship Id="rId263" Type="http://schemas.openxmlformats.org/officeDocument/2006/relationships/hyperlink" Target="http://wol.jw.org/el/wol/bc/r11/lp-g/1200004450/0/4" TargetMode="External"/><Relationship Id="rId284" Type="http://schemas.openxmlformats.org/officeDocument/2006/relationships/hyperlink" Target="http://wol.jw.org/el/wol/bc/r11/lp-g/1200002886/0/2" TargetMode="External"/><Relationship Id="rId319" Type="http://schemas.openxmlformats.org/officeDocument/2006/relationships/hyperlink" Target="http://wol.jw.org/el/wol/bc/r11/lp-g/1200002078/0/1" TargetMode="External"/><Relationship Id="rId37" Type="http://schemas.openxmlformats.org/officeDocument/2006/relationships/hyperlink" Target="https://www.die-bibel.de/online-bibeln/luther-bibel-1984/bibeltext/bibel/text/lesen/stelle/5/90002/90002/ch/c42c529d750f8c80262a2be370ef7620/" TargetMode="External"/><Relationship Id="rId58" Type="http://schemas.openxmlformats.org/officeDocument/2006/relationships/hyperlink" Target="http://wol.jw.org/el/wol/bc/r11/lp-g/1200002023/49/0" TargetMode="External"/><Relationship Id="rId79" Type="http://schemas.openxmlformats.org/officeDocument/2006/relationships/hyperlink" Target="https://www.die-bibel.de/online-bibeln/luther-bibel-1984/bibeltext/bibel/text/lesen/stelle/9/70016/70016/ch/a1128f7fbb9aa7e92d58220cdba9e5d6/" TargetMode="External"/><Relationship Id="rId102" Type="http://schemas.openxmlformats.org/officeDocument/2006/relationships/hyperlink" Target="http://wol.jw.org/el/wol/bc/r11/lp-g/1200002312/0/1" TargetMode="External"/><Relationship Id="rId123" Type="http://schemas.openxmlformats.org/officeDocument/2006/relationships/hyperlink" Target="http://wol.jw.org/el/wol/bc/r11/lp-g/1200004418/3/0" TargetMode="External"/><Relationship Id="rId144" Type="http://schemas.openxmlformats.org/officeDocument/2006/relationships/hyperlink" Target="http://wol.jw.org/el/wol/bc/r11/lp-g/1200002943/1/0" TargetMode="External"/><Relationship Id="rId330" Type="http://schemas.openxmlformats.org/officeDocument/2006/relationships/hyperlink" Target="http://wol.jw.org/el/wol/bc/r11/lp-g/1200003306/0/0" TargetMode="External"/><Relationship Id="rId90" Type="http://schemas.openxmlformats.org/officeDocument/2006/relationships/hyperlink" Target="http://wol.jw.org/el/wol/bc/r11/lp-g/1200002912/0/0" TargetMode="External"/><Relationship Id="rId165" Type="http://schemas.openxmlformats.org/officeDocument/2006/relationships/hyperlink" Target="http://wol.jw.org/el/wol/bc/r11/lp-g/1200004382/4/0" TargetMode="External"/><Relationship Id="rId186" Type="http://schemas.openxmlformats.org/officeDocument/2006/relationships/hyperlink" Target="http://wol.jw.org/el/wol/bc/r11/lp-g/1200002225/6/0" TargetMode="External"/><Relationship Id="rId211" Type="http://schemas.openxmlformats.org/officeDocument/2006/relationships/hyperlink" Target="http://wol.jw.org/el/wol/bc/r11/lp-g/1200000195/5/0" TargetMode="External"/><Relationship Id="rId232" Type="http://schemas.openxmlformats.org/officeDocument/2006/relationships/hyperlink" Target="http://wol.jw.org/el/wol/bc/r11/lp-g/1200003754/9/1" TargetMode="External"/><Relationship Id="rId253" Type="http://schemas.openxmlformats.org/officeDocument/2006/relationships/hyperlink" Target="http://wol.jw.org/el/wol/bc/r11/lp-g/1200003847/1/1" TargetMode="External"/><Relationship Id="rId274" Type="http://schemas.openxmlformats.org/officeDocument/2006/relationships/hyperlink" Target="http://wol.jw.org/el/wol/bc/r11/lp-g/1200002122/5/0" TargetMode="External"/><Relationship Id="rId295" Type="http://schemas.openxmlformats.org/officeDocument/2006/relationships/hyperlink" Target="http://wol.jw.org/el/wol/bc/r11/lp-g/1200001517/2/1" TargetMode="External"/><Relationship Id="rId309" Type="http://schemas.openxmlformats.org/officeDocument/2006/relationships/hyperlink" Target="http://wol.jw.org/el/wol/bc/r11/lp-g/1200002598/0/0" TargetMode="External"/><Relationship Id="rId27" Type="http://schemas.openxmlformats.org/officeDocument/2006/relationships/hyperlink" Target="https://www.die-bibel.de/online-bibeln/luther-bibel-1984/bibeltext/bibel/text/lesen/stelle/2/220030/220030/ch/69565af692e3901c52401cd0a07af2b5/" TargetMode="External"/><Relationship Id="rId48" Type="http://schemas.openxmlformats.org/officeDocument/2006/relationships/hyperlink" Target="https://www.die-bibel.de/online-bibeln/luther-bibel-1984/bibeltext/bibel/text/lesen/stelle/15/40008/60018/ch/e41b02505463e674406cdf731a906fc6/" TargetMode="External"/><Relationship Id="rId69" Type="http://schemas.openxmlformats.org/officeDocument/2006/relationships/hyperlink" Target="https://www.die-bibel.de/online-bibeln/luther-bibel-1984/bibeltext/bibel/text/lesen/stelle/9/100003/100003/ch/71435571e916fb29c62db791d1171aa2/" TargetMode="External"/><Relationship Id="rId113" Type="http://schemas.openxmlformats.org/officeDocument/2006/relationships/hyperlink" Target="http://wol.jw.org/el/wol/bc/r11/lp-g/1200002568/0/0" TargetMode="External"/><Relationship Id="rId134" Type="http://schemas.openxmlformats.org/officeDocument/2006/relationships/hyperlink" Target="http://wol.jw.org/el/wol/bc/r11/lp-g/1200000369/3/1" TargetMode="External"/><Relationship Id="rId320" Type="http://schemas.openxmlformats.org/officeDocument/2006/relationships/hyperlink" Target="http://wol.jw.org/el/wol/bc/r11/lp-g/1200001095/0/0" TargetMode="External"/><Relationship Id="rId80" Type="http://schemas.openxmlformats.org/officeDocument/2006/relationships/hyperlink" Target="https://www.die-bibel.de/online-bibeln/luther-bibel-1984/bibeltext/bibel/text/lesen/stelle/50/100025/100025/ch/171651ed973da36dd0700ae0cec2df5e/" TargetMode="External"/><Relationship Id="rId155" Type="http://schemas.openxmlformats.org/officeDocument/2006/relationships/hyperlink" Target="http://wol.jw.org/el/wol/bc/r11/lp-g/1200002888/5/2" TargetMode="External"/><Relationship Id="rId176" Type="http://schemas.openxmlformats.org/officeDocument/2006/relationships/hyperlink" Target="http://wol.jw.org/el/wol/bc/r11/lp-g/1200002913/1/0" TargetMode="External"/><Relationship Id="rId197" Type="http://schemas.openxmlformats.org/officeDocument/2006/relationships/hyperlink" Target="http://wol.jw.org/el/wol/bc/r11/lp-g/1200000592/5/0" TargetMode="External"/><Relationship Id="rId341" Type="http://schemas.openxmlformats.org/officeDocument/2006/relationships/hyperlink" Target="file:///C:\Users\&#931;&#937;&#932;&#919;&#929;&#919;&#931;\Desktop\&#931;&#922;&#923;&#919;&#929;&#927;&#931;%20&#916;&#921;&#931;&#922;&#927;&#931;\&#924;&#917;&#932;&#913;&#934;&#929;&#913;&#931;&#919;%20&#913;&#915;\&#922;&#929;&#921;&#931;&#919;%202014\Application%20Data\Microsoft\Word\BwRef('KJV_Hag%201:13')" TargetMode="External"/><Relationship Id="rId201" Type="http://schemas.openxmlformats.org/officeDocument/2006/relationships/hyperlink" Target="http://wol.jw.org/el/wol/bc/r11/lp-g/1200002101/0/1" TargetMode="External"/><Relationship Id="rId222" Type="http://schemas.openxmlformats.org/officeDocument/2006/relationships/hyperlink" Target="http://wol.jw.org/el/wol/bc/r11/lp-g/1200003431/1/0" TargetMode="External"/><Relationship Id="rId243" Type="http://schemas.openxmlformats.org/officeDocument/2006/relationships/hyperlink" Target="http://wol.jw.org/el/wol/bc/r11/lp-g/1200003695/1/0" TargetMode="External"/><Relationship Id="rId264" Type="http://schemas.openxmlformats.org/officeDocument/2006/relationships/hyperlink" Target="http://wol.jw.org/el/wol/bc/r11/lp-g/1200004450/1/0" TargetMode="External"/><Relationship Id="rId285" Type="http://schemas.openxmlformats.org/officeDocument/2006/relationships/hyperlink" Target="http://wol.jw.org/el/wol/bc/r11/lp-g/1200003445/0/0" TargetMode="External"/><Relationship Id="rId17" Type="http://schemas.openxmlformats.org/officeDocument/2006/relationships/hyperlink" Target="https://www.die-bibel.de/online-bibeln/luther-bibel-1984/bibeltext/bibel/text/lesen/stelle/18/260006/260006/ch/5c6ca5a73ec0a14b9a6cdf317ee978c5/" TargetMode="External"/><Relationship Id="rId38" Type="http://schemas.openxmlformats.org/officeDocument/2006/relationships/hyperlink" Target="https://www.die-bibel.de/online-bibeln/luther-bibel-1984/bibeltext/bibel/text/lesen/stelle/6/110021/110022/ch/a602cf8f10040f42362f83e7565dc098/" TargetMode="External"/><Relationship Id="rId59" Type="http://schemas.openxmlformats.org/officeDocument/2006/relationships/hyperlink" Target="http://wol.jw.org/el/wol/bc/r11/lp-g/1200002023/11/0" TargetMode="External"/><Relationship Id="rId103" Type="http://schemas.openxmlformats.org/officeDocument/2006/relationships/hyperlink" Target="http://wol.jw.org/el/wol/bc/r11/lp-g/1200002233/0/0" TargetMode="External"/><Relationship Id="rId124" Type="http://schemas.openxmlformats.org/officeDocument/2006/relationships/hyperlink" Target="http://wol.jw.org/el/wol/bc/r11/lp-g/1200004418/4/0" TargetMode="External"/><Relationship Id="rId310" Type="http://schemas.openxmlformats.org/officeDocument/2006/relationships/hyperlink" Target="http://wol.jw.org/el/wol/bc/r11/lp-g/1200002040/0/0" TargetMode="External"/><Relationship Id="rId70" Type="http://schemas.openxmlformats.org/officeDocument/2006/relationships/hyperlink" Target="https://www.die-bibel.de/online-bibeln/luther-bibel-1984/bibeltext/bibel/text/lesen/stelle/11/120028/130010/ch/aea3b1b52f1070d21d0a942b5847235f/" TargetMode="External"/><Relationship Id="rId91" Type="http://schemas.openxmlformats.org/officeDocument/2006/relationships/hyperlink" Target="http://wol.jw.org/el/wol/bc/r11/lp-g/1200001671/0/0" TargetMode="External"/><Relationship Id="rId145" Type="http://schemas.openxmlformats.org/officeDocument/2006/relationships/hyperlink" Target="http://wol.jw.org/el/wol/bc/r11/lp-g/1200003041/2/0" TargetMode="External"/><Relationship Id="rId166" Type="http://schemas.openxmlformats.org/officeDocument/2006/relationships/hyperlink" Target="http://wol.jw.org/el/wol/bc/r11/lp-g/1200004382/4/1" TargetMode="External"/><Relationship Id="rId187" Type="http://schemas.openxmlformats.org/officeDocument/2006/relationships/hyperlink" Target="http://wol.jw.org/el/wol/bc/r11/lp-g/1200002225/6/1" TargetMode="External"/><Relationship Id="rId331" Type="http://schemas.openxmlformats.org/officeDocument/2006/relationships/hyperlink" Target="http://wol.jw.org/el/wol/bc/r11/lp-g/1200003306/7/0" TargetMode="External"/><Relationship Id="rId1" Type="http://schemas.openxmlformats.org/officeDocument/2006/relationships/numbering" Target="numbering.xml"/><Relationship Id="rId212" Type="http://schemas.openxmlformats.org/officeDocument/2006/relationships/hyperlink" Target="http://wol.jw.org/el/wol/bc/r11/lp-g/1200003397/1/2" TargetMode="External"/><Relationship Id="rId233" Type="http://schemas.openxmlformats.org/officeDocument/2006/relationships/hyperlink" Target="http://wol.jw.org/el/wol/bc/r11/lp-g/1200003754/10/0" TargetMode="External"/><Relationship Id="rId254" Type="http://schemas.openxmlformats.org/officeDocument/2006/relationships/hyperlink" Target="http://wol.jw.org/el/wol/bc/r11/lp-g/1200004309/2/0" TargetMode="External"/><Relationship Id="rId28" Type="http://schemas.openxmlformats.org/officeDocument/2006/relationships/hyperlink" Target="https://www.die-bibel.de/online-bibeln/luther-bibel-1984/bibeltext/bibel/text/lesen/stelle/5/140021/140021/ch/8ed09315867f9b8b8633a000dc716dc5/" TargetMode="External"/><Relationship Id="rId49" Type="http://schemas.openxmlformats.org/officeDocument/2006/relationships/hyperlink" Target="https://www.die-bibel.de/online-bibeln/luther-bibel-1984/bibeltext/bibel/text/lesen/stelle/15/70011/70026/ch/d1266f2e0351078db972ae6088455cd5/" TargetMode="External"/><Relationship Id="rId114" Type="http://schemas.openxmlformats.org/officeDocument/2006/relationships/hyperlink" Target="http://wol.jw.org/el/wol/bc/r11/lp-g/1200002568/1/0" TargetMode="External"/><Relationship Id="rId275" Type="http://schemas.openxmlformats.org/officeDocument/2006/relationships/hyperlink" Target="http://wol.jw.org/el/wol/bc/r11/lp-g/1200002122/8/0" TargetMode="External"/><Relationship Id="rId296" Type="http://schemas.openxmlformats.org/officeDocument/2006/relationships/hyperlink" Target="http://wol.jw.org/el/wol/bc/r11/lp-g/1200000874/18/0" TargetMode="External"/><Relationship Id="rId300" Type="http://schemas.openxmlformats.org/officeDocument/2006/relationships/hyperlink" Target="http://wol.jw.org/el/wol/bc/r11/lp-g/1200001820/0/2" TargetMode="External"/><Relationship Id="rId60" Type="http://schemas.openxmlformats.org/officeDocument/2006/relationships/hyperlink" Target="http://wol.jw.org/el/wol/bc/r11/lp-g/1200002023/10/0" TargetMode="External"/><Relationship Id="rId81" Type="http://schemas.openxmlformats.org/officeDocument/2006/relationships/hyperlink" Target="https://www.die-bibel.de/online-bibeln/luther-bibel-1984/bibeltext/bibel/text/lesen/stelle/50/120024/120024/ch/33e11d0987e55506fde3c9b5c8f79e57/" TargetMode="External"/><Relationship Id="rId135" Type="http://schemas.openxmlformats.org/officeDocument/2006/relationships/hyperlink" Target="http://wol.jw.org/el/wol/bc/r11/lp-g/1200002606/1/0" TargetMode="External"/><Relationship Id="rId156" Type="http://schemas.openxmlformats.org/officeDocument/2006/relationships/hyperlink" Target="http://wol.jw.org/el/wol/bc/r11/lp-g/1200002064/0/0" TargetMode="External"/><Relationship Id="rId177" Type="http://schemas.openxmlformats.org/officeDocument/2006/relationships/hyperlink" Target="http://wol.jw.org/el/wol/bc/r11/lp-g/1200002913/2/0" TargetMode="External"/><Relationship Id="rId198" Type="http://schemas.openxmlformats.org/officeDocument/2006/relationships/hyperlink" Target="http://wol.jw.org/el/wol/bc/r11/lp-g/1200000592/5/1" TargetMode="External"/><Relationship Id="rId321" Type="http://schemas.openxmlformats.org/officeDocument/2006/relationships/hyperlink" Target="http://wol.jw.org/el/wol/bc/r11/lp-g/1200002108/1/0" TargetMode="External"/><Relationship Id="rId342" Type="http://schemas.openxmlformats.org/officeDocument/2006/relationships/hyperlink" Target="file:///C:\Users\&#931;&#937;&#932;&#919;&#929;&#919;&#931;\Desktop\&#931;&#922;&#923;&#919;&#929;&#927;&#931;%20&#916;&#921;&#931;&#922;&#927;&#931;\&#924;&#917;&#932;&#913;&#934;&#929;&#913;&#931;&#919;%20&#913;&#915;\&#922;&#929;&#921;&#931;&#919;%202014\Application%20Data\Microsoft\Word\BwRef('KJV_Mal%203:1')" TargetMode="External"/><Relationship Id="rId202" Type="http://schemas.openxmlformats.org/officeDocument/2006/relationships/hyperlink" Target="http://wol.jw.org/el/wol/bc/r11/lp-g/1200004524/12/0" TargetMode="External"/><Relationship Id="rId223" Type="http://schemas.openxmlformats.org/officeDocument/2006/relationships/hyperlink" Target="http://wol.jw.org/el/wol/bc/r11/lp-g/1200003431/2/0" TargetMode="External"/><Relationship Id="rId244" Type="http://schemas.openxmlformats.org/officeDocument/2006/relationships/hyperlink" Target="http://wol.jw.org/el/wol/bc/r11/lp-g/1200003695/1/1" TargetMode="External"/><Relationship Id="rId18" Type="http://schemas.openxmlformats.org/officeDocument/2006/relationships/hyperlink" Target="https://www.die-bibel.de/online-bibeln/luther-bibel-1984/bibeltext/bibel/text/lesen/stelle/20/150011/150011/ch/edb1df1317a758b4d691ba011a1f36ec/" TargetMode="External"/><Relationship Id="rId39" Type="http://schemas.openxmlformats.org/officeDocument/2006/relationships/hyperlink" Target="https://www.die-bibel.de/online-bibeln/luther-bibel-1984/bibeltext/bibel/text/lesen/stelle/6/140012/140015/ch/0521adb1f8ab80c72edbe785eb7325af/" TargetMode="External"/><Relationship Id="rId265" Type="http://schemas.openxmlformats.org/officeDocument/2006/relationships/hyperlink" Target="http://wol.jw.org/el/wol/bc/r11/lp-g/1200001727/0/0" TargetMode="External"/><Relationship Id="rId286" Type="http://schemas.openxmlformats.org/officeDocument/2006/relationships/hyperlink" Target="http://wol.jw.org/el/wol/bc/r11/lp-g/1200003445/0/1" TargetMode="External"/><Relationship Id="rId50" Type="http://schemas.openxmlformats.org/officeDocument/2006/relationships/hyperlink" Target="https://www.die-bibel.de/online-bibeln/luther-bibel-1984/bibeltext/bibel/text/lesen/stelle/27/20004/70028/ch/1832e374487332e880e8faa3d38068ff/" TargetMode="External"/><Relationship Id="rId104" Type="http://schemas.openxmlformats.org/officeDocument/2006/relationships/hyperlink" Target="http://wol.jw.org/el/wol/bc/r11/lp-g/1200000990/12/0" TargetMode="External"/><Relationship Id="rId125" Type="http://schemas.openxmlformats.org/officeDocument/2006/relationships/hyperlink" Target="http://wol.jw.org/el/wol/bc/r11/lp-g/1200003076/1/0" TargetMode="External"/><Relationship Id="rId146" Type="http://schemas.openxmlformats.org/officeDocument/2006/relationships/hyperlink" Target="http://wol.jw.org/el/wol/bc/r11/lp-g/1200002882/1/0" TargetMode="External"/><Relationship Id="rId167" Type="http://schemas.openxmlformats.org/officeDocument/2006/relationships/hyperlink" Target="http://wol.jw.org/el/wol/bc/r11/lp-g/1200004382/4/2" TargetMode="External"/><Relationship Id="rId188" Type="http://schemas.openxmlformats.org/officeDocument/2006/relationships/hyperlink" Target="http://wol.jw.org/el/wol/bc/r11/lp-g/1200002225/6/2" TargetMode="External"/><Relationship Id="rId311" Type="http://schemas.openxmlformats.org/officeDocument/2006/relationships/hyperlink" Target="http://wol.jw.org/el/wol/bc/r11/lp-g/1200002040/6/0" TargetMode="External"/><Relationship Id="rId332" Type="http://schemas.openxmlformats.org/officeDocument/2006/relationships/hyperlink" Target="http://el.wikipedia.org/wiki/%CE%95%CE%B2%CF%81%CE%B1%CF%8A%CE%BA%CE%AE_%CE%B3%CE%BB%CF%8E%CF%83%CF%83%CE%B1" TargetMode="External"/><Relationship Id="rId71" Type="http://schemas.openxmlformats.org/officeDocument/2006/relationships/hyperlink" Target="https://www.die-bibel.de/online-bibeln/luther-bibel-1984/bibeltext/bibel/text/lesen/stelle/9/70016/70016/ch/a1128f7fbb9aa7e92d58220cdba9e5d6/" TargetMode="External"/><Relationship Id="rId92" Type="http://schemas.openxmlformats.org/officeDocument/2006/relationships/hyperlink" Target="http://wol.jw.org/el/wol/bc/r11/lp-g/1200002643/13/0" TargetMode="External"/><Relationship Id="rId213" Type="http://schemas.openxmlformats.org/officeDocument/2006/relationships/hyperlink" Target="http://wol.jw.org/el/wol/bc/r11/lp-g/1200003550/6/0" TargetMode="External"/><Relationship Id="rId234" Type="http://schemas.openxmlformats.org/officeDocument/2006/relationships/hyperlink" Target="http://wol.jw.org/el/wol/bc/r11/lp-g/1200003754/10/1" TargetMode="External"/><Relationship Id="rId2" Type="http://schemas.openxmlformats.org/officeDocument/2006/relationships/styles" Target="styles.xml"/><Relationship Id="rId29" Type="http://schemas.openxmlformats.org/officeDocument/2006/relationships/hyperlink" Target="http://en.wikipedia.org/w/index.php?title=Olam_Ha%27zeh&amp;action=edit&amp;redlink=1" TargetMode="External"/><Relationship Id="rId255" Type="http://schemas.openxmlformats.org/officeDocument/2006/relationships/hyperlink" Target="http://wol.jw.org/el/wol/bc/r11/lp-g/1200004316/0/0" TargetMode="External"/><Relationship Id="rId276" Type="http://schemas.openxmlformats.org/officeDocument/2006/relationships/hyperlink" Target="http://wol.jw.org/el/wol/bc/r11/lp-g/1200002022/6/0" TargetMode="External"/><Relationship Id="rId297" Type="http://schemas.openxmlformats.org/officeDocument/2006/relationships/hyperlink" Target="http://wol.jw.org/el/wol/bc/r11/lp-g/1200000874/18/1" TargetMode="External"/><Relationship Id="rId40" Type="http://schemas.openxmlformats.org/officeDocument/2006/relationships/hyperlink" Target="https://www.die-bibel.de/online-bibeln/luther-bibel-1984/bibeltext/bibel/text/lesen/stelle/6/150014/150014/ch/420c852c98a60fa3c6b65cab27e0b1dd/" TargetMode="External"/><Relationship Id="rId115" Type="http://schemas.openxmlformats.org/officeDocument/2006/relationships/hyperlink" Target="http://wol.jw.org/el/wol/bc/r11/lp-g/1200003670/2/0" TargetMode="External"/><Relationship Id="rId136" Type="http://schemas.openxmlformats.org/officeDocument/2006/relationships/hyperlink" Target="http://wol.jw.org/el/wol/bc/r11/lp-g/1200002606/3/0" TargetMode="External"/><Relationship Id="rId157" Type="http://schemas.openxmlformats.org/officeDocument/2006/relationships/hyperlink" Target="http://wol.jw.org/el/wol/bc/r11/lp-g/1200002956/0/0" TargetMode="External"/><Relationship Id="rId178" Type="http://schemas.openxmlformats.org/officeDocument/2006/relationships/hyperlink" Target="http://wol.jw.org/el/wol/bc/r11/lp-g/1200000771/7/0" TargetMode="External"/><Relationship Id="rId301" Type="http://schemas.openxmlformats.org/officeDocument/2006/relationships/hyperlink" Target="http://wol.jw.org/el/wol/bc/r11/lp-g/1200000824/8/0" TargetMode="External"/><Relationship Id="rId322" Type="http://schemas.openxmlformats.org/officeDocument/2006/relationships/hyperlink" Target="http://wol.jw.org/el/wol/bc/r11/lp-g/1200002108/3/2" TargetMode="External"/><Relationship Id="rId343" Type="http://schemas.openxmlformats.org/officeDocument/2006/relationships/hyperlink" Target="file:///C:\Users\&#931;&#937;&#932;&#919;&#929;&#919;&#931;\Desktop\&#931;&#922;&#923;&#919;&#929;&#927;&#931;%20&#916;&#921;&#931;&#922;&#927;&#931;\&#924;&#917;&#932;&#913;&#934;&#929;&#913;&#931;&#919;%20&#913;&#915;\&#922;&#929;&#921;&#931;&#919;%202014\&#915;&#917;&#925;&#921;&#922;&#913;\BwRef('KJV_Mal%202:7')" TargetMode="External"/><Relationship Id="rId61" Type="http://schemas.openxmlformats.org/officeDocument/2006/relationships/hyperlink" Target="http://wol.jw.org/el/wol/bc/r11/lp-g/1200002023/34/0" TargetMode="External"/><Relationship Id="rId82" Type="http://schemas.openxmlformats.org/officeDocument/2006/relationships/hyperlink" Target="http://wol.jw.org/el/wol/bc/r11/lp-g/1200000549/0/0" TargetMode="External"/><Relationship Id="rId199" Type="http://schemas.openxmlformats.org/officeDocument/2006/relationships/hyperlink" Target="http://wol.jw.org/el/wol/bc/r11/lp-g/1200000592/0/0" TargetMode="External"/><Relationship Id="rId203" Type="http://schemas.openxmlformats.org/officeDocument/2006/relationships/hyperlink" Target="http://wol.jw.org/el/wol/bc/r11/lp-g/1200003336/1/0" TargetMode="External"/><Relationship Id="rId19" Type="http://schemas.openxmlformats.org/officeDocument/2006/relationships/hyperlink" Target="https://www.die-bibel.de/online-bibeln/luther-bibel-1984/bibeltext/bibel/text/lesen/stelle/20/270020/270020/ch/90a0ebf9010225b6dfda670047f9b993/" TargetMode="External"/><Relationship Id="rId224" Type="http://schemas.openxmlformats.org/officeDocument/2006/relationships/hyperlink" Target="http://wol.jw.org/el/wol/bc/r11/lp-g/1200000282/0/0" TargetMode="External"/><Relationship Id="rId245" Type="http://schemas.openxmlformats.org/officeDocument/2006/relationships/hyperlink" Target="http://wol.jw.org/el/wol/bc/r11/lp-g/1200003696/0/2" TargetMode="External"/><Relationship Id="rId266" Type="http://schemas.openxmlformats.org/officeDocument/2006/relationships/hyperlink" Target="http://wol.jw.org/el/wol/bc/r11/lp-g/1200001727/0/1" TargetMode="External"/><Relationship Id="rId287" Type="http://schemas.openxmlformats.org/officeDocument/2006/relationships/hyperlink" Target="http://wol.jw.org/el/wol/bc/r11/lp-g/1200003445/0/2" TargetMode="External"/><Relationship Id="rId30" Type="http://schemas.openxmlformats.org/officeDocument/2006/relationships/hyperlink" Target="https://www.die-bibel.de/online-bibeln/luther-bibel-1984/bibeltext/bibel/text/lesen/stelle/53/190039/190039/ch/2e026caef83536aab909afe519c35a85/" TargetMode="External"/><Relationship Id="rId105" Type="http://schemas.openxmlformats.org/officeDocument/2006/relationships/hyperlink" Target="http://wol.jw.org/el/wol/bc/r11/lp-g/1200000990/10/0" TargetMode="External"/><Relationship Id="rId126" Type="http://schemas.openxmlformats.org/officeDocument/2006/relationships/hyperlink" Target="http://wol.jw.org/el/wol/bc/r11/lp-g/1200003076/4/0" TargetMode="External"/><Relationship Id="rId147" Type="http://schemas.openxmlformats.org/officeDocument/2006/relationships/hyperlink" Target="http://wol.jw.org/el/wol/bc/r11/lp-g/1200002882/15/0" TargetMode="External"/><Relationship Id="rId168" Type="http://schemas.openxmlformats.org/officeDocument/2006/relationships/hyperlink" Target="http://wol.jw.org/el/wol/bc/r11/lp-g/1200004382/5/1" TargetMode="External"/><Relationship Id="rId312" Type="http://schemas.openxmlformats.org/officeDocument/2006/relationships/hyperlink" Target="http://wol.jw.org/el/wol/bc/r11/lp-g/1200002040/6/1" TargetMode="External"/><Relationship Id="rId333" Type="http://schemas.openxmlformats.org/officeDocument/2006/relationships/hyperlink" Target="http://el.wikipedia.org/wiki/%CE%95%CE%B2%CF%81%CE%B1%CF%8A%CE%BA%CE%AE_%CE%B3%CE%BB%CF%8E%CF%83%CF%83%CE%B1" TargetMode="External"/><Relationship Id="rId51" Type="http://schemas.openxmlformats.org/officeDocument/2006/relationships/hyperlink" Target="https://www.die-bibel.de/online-bibeln/luther-bibel-1984/bibeltext/bibel/text/lesen/stelle/57/110032/110032/ch/be4ed6865c15eac996b492cea581c757/" TargetMode="External"/><Relationship Id="rId72" Type="http://schemas.openxmlformats.org/officeDocument/2006/relationships/hyperlink" Target="https://www.die-bibel.de/online-bibeln/luther-bibel-1984/bibeltext/bibel/text/lesen/stelle/12/230004/230004/ch/0fecd482a42c30331a0dbf99a2edb5f7/" TargetMode="External"/><Relationship Id="rId93" Type="http://schemas.openxmlformats.org/officeDocument/2006/relationships/hyperlink" Target="http://wol.jw.org/el/wol/bc/r11/lp-g/1200001258/2/0" TargetMode="External"/><Relationship Id="rId189" Type="http://schemas.openxmlformats.org/officeDocument/2006/relationships/hyperlink" Target="http://wol.jw.org/el/wol/bc/r11/lp-g/1200003250/0/0" TargetMode="External"/><Relationship Id="rId3" Type="http://schemas.openxmlformats.org/officeDocument/2006/relationships/settings" Target="settings.xml"/><Relationship Id="rId214" Type="http://schemas.openxmlformats.org/officeDocument/2006/relationships/hyperlink" Target="http://wol.jw.org/el/wol/bc/r11/lp-g/1200003550/7/0" TargetMode="External"/><Relationship Id="rId235" Type="http://schemas.openxmlformats.org/officeDocument/2006/relationships/hyperlink" Target="http://wol.jw.org/el/wol/bc/r11/lp-g/1200003754/11/0" TargetMode="External"/><Relationship Id="rId256" Type="http://schemas.openxmlformats.org/officeDocument/2006/relationships/hyperlink" Target="http://wol.jw.org/el/wol/bc/r11/lp-g/1200004316/0/1" TargetMode="External"/><Relationship Id="rId277" Type="http://schemas.openxmlformats.org/officeDocument/2006/relationships/hyperlink" Target="http://wol.jw.org/el/wol/bc/r11/lp-g/1200003432/3/0" TargetMode="External"/><Relationship Id="rId298" Type="http://schemas.openxmlformats.org/officeDocument/2006/relationships/hyperlink" Target="http://wol.jw.org/el/wol/bc/r11/lp-g/1200000874/19/0" TargetMode="External"/><Relationship Id="rId116" Type="http://schemas.openxmlformats.org/officeDocument/2006/relationships/hyperlink" Target="http://wol.jw.org/el/wol/bc/r11/lp-g/1200001944/2/0" TargetMode="External"/><Relationship Id="rId137" Type="http://schemas.openxmlformats.org/officeDocument/2006/relationships/hyperlink" Target="http://wol.jw.org/el/wol/bc/r11/lp-g/1200001035/0/0" TargetMode="External"/><Relationship Id="rId158" Type="http://schemas.openxmlformats.org/officeDocument/2006/relationships/hyperlink" Target="http://wol.jw.org/el/wol/bc/r11/lp-g/1200000315/2/0" TargetMode="External"/><Relationship Id="rId302" Type="http://schemas.openxmlformats.org/officeDocument/2006/relationships/hyperlink" Target="http://wol.jw.org/el/wol/bc/r11/lp-g/1200001832/5/0" TargetMode="External"/><Relationship Id="rId323" Type="http://schemas.openxmlformats.org/officeDocument/2006/relationships/hyperlink" Target="http://wol.jw.org/el/wol/bc/r11/lp-g/1200001089/0/0" TargetMode="External"/><Relationship Id="rId344" Type="http://schemas.openxmlformats.org/officeDocument/2006/relationships/hyperlink" Target="http://de.wikipedia.org/wiki/Theologische_Realenzyklop%C3%A4di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46100</Words>
  <Characters>248941</Characters>
  <Application>Microsoft Office Word</Application>
  <DocSecurity>0</DocSecurity>
  <Lines>2074</Lines>
  <Paragraphs>588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2014-12-20T15:11:00Z</cp:lastPrinted>
  <dcterms:created xsi:type="dcterms:W3CDTF">2018-03-21T10:17:00Z</dcterms:created>
  <dcterms:modified xsi:type="dcterms:W3CDTF">2018-03-21T10:17:00Z</dcterms:modified>
</cp:coreProperties>
</file>