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AA" w:rsidRDefault="00D222AA" w:rsidP="00A67243">
      <w:pPr>
        <w:tabs>
          <w:tab w:val="left" w:pos="1134"/>
        </w:tabs>
        <w:jc w:val="center"/>
        <w:outlineLvl w:val="0"/>
        <w:rPr>
          <w:rFonts w:ascii="Times New Roman" w:hAnsi="Times New Roman" w:cs="Times New Roman"/>
          <w:b/>
          <w:sz w:val="24"/>
          <w:szCs w:val="24"/>
          <w:lang w:val="en-US"/>
        </w:rPr>
      </w:pPr>
      <w:r w:rsidRPr="00B732ED">
        <w:rPr>
          <w:rFonts w:ascii="Times New Roman" w:hAnsi="Times New Roman" w:cs="Times New Roman"/>
          <w:b/>
          <w:sz w:val="24"/>
          <w:szCs w:val="24"/>
          <w:lang w:val="en-US"/>
        </w:rPr>
        <w:t>73rd MEETING OF THE SNTS</w:t>
      </w:r>
      <w:r w:rsidR="005E6ED0" w:rsidRPr="00B732ED">
        <w:rPr>
          <w:rFonts w:ascii="Times New Roman" w:hAnsi="Times New Roman" w:cs="Times New Roman"/>
          <w:b/>
          <w:sz w:val="24"/>
          <w:szCs w:val="24"/>
          <w:lang w:val="en-US"/>
        </w:rPr>
        <w:t xml:space="preserve"> </w:t>
      </w:r>
      <w:r w:rsidR="00A8235A" w:rsidRPr="00B732ED">
        <w:rPr>
          <w:rFonts w:ascii="Times New Roman" w:hAnsi="Times New Roman" w:cs="Times New Roman"/>
          <w:b/>
          <w:sz w:val="24"/>
          <w:szCs w:val="24"/>
          <w:lang w:val="en-US"/>
        </w:rPr>
        <w:t xml:space="preserve">- </w:t>
      </w:r>
      <w:r w:rsidRPr="00B732ED">
        <w:rPr>
          <w:rFonts w:ascii="Times New Roman" w:hAnsi="Times New Roman" w:cs="Times New Roman"/>
          <w:b/>
          <w:sz w:val="24"/>
          <w:szCs w:val="24"/>
          <w:lang w:val="en-US"/>
        </w:rPr>
        <w:t>OPENING SPEECH</w:t>
      </w:r>
    </w:p>
    <w:p w:rsidR="00876668" w:rsidRPr="00B732ED" w:rsidRDefault="00876668" w:rsidP="00A67243">
      <w:pPr>
        <w:tabs>
          <w:tab w:val="left" w:pos="1134"/>
        </w:tabs>
        <w:jc w:val="center"/>
        <w:outlineLvl w:val="0"/>
        <w:rPr>
          <w:rFonts w:ascii="Times New Roman" w:hAnsi="Times New Roman" w:cs="Times New Roman"/>
          <w:b/>
          <w:sz w:val="24"/>
          <w:szCs w:val="24"/>
          <w:lang w:val="en-US"/>
        </w:rPr>
      </w:pPr>
      <w:r>
        <w:rPr>
          <w:rFonts w:ascii="Times New Roman" w:hAnsi="Times New Roman" w:cs="Times New Roman"/>
          <w:b/>
          <w:sz w:val="24"/>
          <w:szCs w:val="24"/>
          <w:lang w:val="en-US"/>
        </w:rPr>
        <w:t>Prometheus and Paul</w:t>
      </w:r>
    </w:p>
    <w:p w:rsidR="00835818" w:rsidRPr="00876668" w:rsidRDefault="00D222AA" w:rsidP="00B519BD">
      <w:pPr>
        <w:spacing w:after="0"/>
        <w:jc w:val="both"/>
        <w:rPr>
          <w:rFonts w:ascii="Times New Roman" w:hAnsi="Times New Roman" w:cs="Times New Roman"/>
          <w:sz w:val="20"/>
          <w:szCs w:val="20"/>
          <w:lang w:val="en-US"/>
        </w:rPr>
      </w:pPr>
      <w:r w:rsidRPr="00876668">
        <w:rPr>
          <w:rFonts w:ascii="Times New Roman" w:hAnsi="Times New Roman" w:cs="Times New Roman"/>
          <w:i/>
          <w:sz w:val="20"/>
          <w:szCs w:val="20"/>
        </w:rPr>
        <w:t>Μ</w:t>
      </w:r>
      <w:r w:rsidRPr="00876668">
        <w:rPr>
          <w:rFonts w:ascii="Times New Roman" w:hAnsi="Times New Roman" w:cs="Times New Roman"/>
          <w:i/>
          <w:sz w:val="20"/>
          <w:szCs w:val="20"/>
          <w:lang w:val="en-US"/>
        </w:rPr>
        <w:t>r. President of the SNTS,</w:t>
      </w:r>
      <w:r w:rsidR="00FC2B8E" w:rsidRPr="00876668">
        <w:rPr>
          <w:rFonts w:ascii="Times New Roman" w:hAnsi="Times New Roman" w:cs="Times New Roman"/>
          <w:i/>
          <w:sz w:val="20"/>
          <w:szCs w:val="20"/>
          <w:lang w:val="en-US"/>
        </w:rPr>
        <w:t xml:space="preserve"> </w:t>
      </w:r>
      <w:r w:rsidRPr="00876668">
        <w:rPr>
          <w:rFonts w:ascii="Times New Roman" w:hAnsi="Times New Roman" w:cs="Times New Roman"/>
          <w:i/>
          <w:sz w:val="20"/>
          <w:szCs w:val="20"/>
          <w:lang w:val="en-US"/>
        </w:rPr>
        <w:t>Honorable Committee members and Officers</w:t>
      </w:r>
      <w:r w:rsidR="00962DD1" w:rsidRPr="00876668">
        <w:rPr>
          <w:rFonts w:ascii="Times New Roman" w:hAnsi="Times New Roman" w:cs="Times New Roman"/>
          <w:i/>
          <w:sz w:val="20"/>
          <w:szCs w:val="20"/>
          <w:lang w:val="en-US"/>
        </w:rPr>
        <w:t>,</w:t>
      </w:r>
      <w:r w:rsidR="000C5EB8" w:rsidRPr="00876668">
        <w:rPr>
          <w:rFonts w:ascii="Times New Roman" w:hAnsi="Times New Roman" w:cs="Times New Roman"/>
          <w:i/>
          <w:sz w:val="20"/>
          <w:szCs w:val="20"/>
          <w:lang w:val="en-US"/>
        </w:rPr>
        <w:t xml:space="preserve"> </w:t>
      </w:r>
      <w:r w:rsidRPr="00876668">
        <w:rPr>
          <w:rFonts w:ascii="Times New Roman" w:hAnsi="Times New Roman" w:cs="Times New Roman"/>
          <w:i/>
          <w:sz w:val="20"/>
          <w:szCs w:val="20"/>
          <w:lang w:val="en-US"/>
        </w:rPr>
        <w:t>Esteemed colleagues,</w:t>
      </w:r>
      <w:r w:rsidR="00752CEB" w:rsidRPr="00876668">
        <w:rPr>
          <w:rFonts w:ascii="Times New Roman" w:hAnsi="Times New Roman" w:cs="Times New Roman"/>
          <w:i/>
          <w:sz w:val="20"/>
          <w:szCs w:val="20"/>
          <w:lang w:val="en-US"/>
        </w:rPr>
        <w:t xml:space="preserve"> </w:t>
      </w:r>
      <w:r w:rsidRPr="00876668">
        <w:rPr>
          <w:rFonts w:ascii="Times New Roman" w:hAnsi="Times New Roman" w:cs="Times New Roman"/>
          <w:sz w:val="20"/>
          <w:szCs w:val="20"/>
          <w:lang w:val="en-US"/>
        </w:rPr>
        <w:t xml:space="preserve">On behalf of the Dean of the School of Theology of University of Athens, </w:t>
      </w:r>
      <w:r w:rsidRPr="00876668">
        <w:rPr>
          <w:rFonts w:ascii="Times New Roman" w:hAnsi="Times New Roman" w:cs="Times New Roman"/>
          <w:b/>
          <w:sz w:val="20"/>
          <w:szCs w:val="20"/>
          <w:lang w:val="en-US"/>
        </w:rPr>
        <w:t>Professor Apostolos Nikolaidis</w:t>
      </w:r>
      <w:r w:rsidRPr="00876668">
        <w:rPr>
          <w:rFonts w:ascii="Times New Roman" w:hAnsi="Times New Roman" w:cs="Times New Roman"/>
          <w:sz w:val="20"/>
          <w:szCs w:val="20"/>
          <w:lang w:val="en-US"/>
        </w:rPr>
        <w:t xml:space="preserve">, </w:t>
      </w:r>
      <w:r w:rsidRPr="00876668">
        <w:rPr>
          <w:rFonts w:ascii="Times New Roman" w:hAnsi="Times New Roman" w:cs="Times New Roman"/>
          <w:sz w:val="20"/>
          <w:szCs w:val="20"/>
          <w:lang w:val="en-GB"/>
        </w:rPr>
        <w:t xml:space="preserve">I am delighted </w:t>
      </w:r>
      <w:r w:rsidRPr="00876668">
        <w:rPr>
          <w:rFonts w:ascii="Times New Roman" w:hAnsi="Times New Roman" w:cs="Times New Roman"/>
          <w:sz w:val="20"/>
          <w:szCs w:val="20"/>
          <w:lang w:val="en-US"/>
        </w:rPr>
        <w:t>to welcome you</w:t>
      </w:r>
      <w:r w:rsidRPr="00876668">
        <w:rPr>
          <w:rFonts w:ascii="Times New Roman" w:hAnsi="Times New Roman" w:cs="Times New Roman"/>
          <w:caps/>
          <w:sz w:val="20"/>
          <w:szCs w:val="20"/>
          <w:lang w:val="en-US"/>
        </w:rPr>
        <w:t xml:space="preserve"> all</w:t>
      </w:r>
      <w:r w:rsidRPr="00876668">
        <w:rPr>
          <w:rFonts w:ascii="Times New Roman" w:hAnsi="Times New Roman" w:cs="Times New Roman"/>
          <w:sz w:val="20"/>
          <w:szCs w:val="20"/>
          <w:lang w:val="en-US"/>
        </w:rPr>
        <w:t xml:space="preserve"> to Athens! Welcome indeed to the </w:t>
      </w:r>
      <w:r w:rsidR="00835818" w:rsidRPr="00876668">
        <w:rPr>
          <w:rFonts w:ascii="Times New Roman" w:hAnsi="Times New Roman" w:cs="Times New Roman"/>
          <w:sz w:val="20"/>
          <w:szCs w:val="20"/>
          <w:lang w:val="en-US"/>
        </w:rPr>
        <w:t>cr</w:t>
      </w:r>
      <w:r w:rsidR="00835818" w:rsidRPr="00876668">
        <w:rPr>
          <w:rFonts w:ascii="Times New Roman" w:hAnsi="Times New Roman" w:cs="Times New Roman"/>
          <w:b/>
          <w:sz w:val="20"/>
          <w:szCs w:val="20"/>
          <w:lang w:val="en-US"/>
        </w:rPr>
        <w:t>a</w:t>
      </w:r>
      <w:r w:rsidR="00835818" w:rsidRPr="00876668">
        <w:rPr>
          <w:rFonts w:ascii="Times New Roman" w:hAnsi="Times New Roman" w:cs="Times New Roman"/>
          <w:sz w:val="20"/>
          <w:szCs w:val="20"/>
          <w:lang w:val="en-US"/>
        </w:rPr>
        <w:t xml:space="preserve">dle </w:t>
      </w:r>
      <w:r w:rsidRPr="00876668">
        <w:rPr>
          <w:rFonts w:ascii="Times New Roman" w:hAnsi="Times New Roman" w:cs="Times New Roman"/>
          <w:sz w:val="20"/>
          <w:szCs w:val="20"/>
          <w:lang w:val="en-US"/>
        </w:rPr>
        <w:t>of de</w:t>
      </w:r>
      <w:r w:rsidR="005E6ED0" w:rsidRPr="00876668">
        <w:rPr>
          <w:rFonts w:ascii="Times New Roman" w:hAnsi="Times New Roman" w:cs="Times New Roman"/>
          <w:sz w:val="20"/>
          <w:szCs w:val="20"/>
          <w:lang w:val="en-US"/>
        </w:rPr>
        <w:t xml:space="preserve">mocracy </w:t>
      </w:r>
      <w:r w:rsidR="0007092C" w:rsidRPr="00876668">
        <w:rPr>
          <w:rFonts w:ascii="Times New Roman" w:hAnsi="Times New Roman" w:cs="Times New Roman"/>
          <w:sz w:val="20"/>
          <w:szCs w:val="20"/>
          <w:lang w:val="en-US"/>
        </w:rPr>
        <w:t>and</w:t>
      </w:r>
      <w:r w:rsidR="00B00D3F" w:rsidRPr="00876668">
        <w:rPr>
          <w:rFonts w:ascii="Times New Roman" w:hAnsi="Times New Roman" w:cs="Times New Roman"/>
          <w:sz w:val="20"/>
          <w:szCs w:val="20"/>
          <w:lang w:val="en-US"/>
        </w:rPr>
        <w:t xml:space="preserve"> </w:t>
      </w:r>
      <w:r w:rsidR="00F050A7" w:rsidRPr="00876668">
        <w:rPr>
          <w:rFonts w:ascii="Times New Roman" w:hAnsi="Times New Roman" w:cs="Times New Roman"/>
          <w:sz w:val="20"/>
          <w:szCs w:val="20"/>
          <w:lang w:val="en-US"/>
        </w:rPr>
        <w:t xml:space="preserve">of </w:t>
      </w:r>
      <w:r w:rsidRPr="00876668">
        <w:rPr>
          <w:rFonts w:ascii="Times New Roman" w:hAnsi="Times New Roman" w:cs="Times New Roman"/>
          <w:sz w:val="20"/>
          <w:szCs w:val="20"/>
          <w:lang w:val="en-US"/>
        </w:rPr>
        <w:t>tragedy</w:t>
      </w:r>
      <w:r w:rsidR="00F050A7" w:rsidRPr="00876668">
        <w:rPr>
          <w:rFonts w:ascii="Times New Roman" w:hAnsi="Times New Roman" w:cs="Times New Roman"/>
          <w:b/>
          <w:sz w:val="20"/>
          <w:szCs w:val="20"/>
          <w:lang w:val="en-US"/>
        </w:rPr>
        <w:t>!</w:t>
      </w:r>
      <w:r w:rsidR="00656396" w:rsidRPr="00876668">
        <w:rPr>
          <w:rFonts w:ascii="Times New Roman" w:hAnsi="Times New Roman" w:cs="Times New Roman"/>
          <w:sz w:val="20"/>
          <w:szCs w:val="20"/>
          <w:lang w:val="en-US"/>
        </w:rPr>
        <w:t xml:space="preserve"> </w:t>
      </w:r>
      <w:r w:rsidR="00876668" w:rsidRPr="00876668">
        <w:rPr>
          <w:rFonts w:ascii="Times New Roman" w:hAnsi="Times New Roman" w:cs="Times New Roman"/>
          <w:b/>
          <w:i/>
          <w:sz w:val="20"/>
          <w:szCs w:val="20"/>
          <w:lang w:val="en-US"/>
        </w:rPr>
        <w:t>Willkommen</w:t>
      </w:r>
      <w:r w:rsidR="00876668" w:rsidRPr="00876668">
        <w:rPr>
          <w:rFonts w:ascii="Times New Roman" w:hAnsi="Times New Roman" w:cs="Times New Roman"/>
          <w:sz w:val="20"/>
          <w:szCs w:val="20"/>
          <w:lang w:val="en-US"/>
        </w:rPr>
        <w:t xml:space="preserve"> </w:t>
      </w:r>
      <w:r w:rsidRPr="00876668">
        <w:rPr>
          <w:rFonts w:ascii="Times New Roman" w:hAnsi="Times New Roman" w:cs="Times New Roman"/>
          <w:sz w:val="20"/>
          <w:szCs w:val="20"/>
          <w:lang w:val="en-US"/>
        </w:rPr>
        <w:t xml:space="preserve">in the City where </w:t>
      </w:r>
      <w:r w:rsidR="00656396" w:rsidRPr="00876668">
        <w:rPr>
          <w:rFonts w:ascii="Times New Roman" w:hAnsi="Times New Roman" w:cs="Times New Roman"/>
          <w:sz w:val="20"/>
          <w:szCs w:val="20"/>
          <w:lang w:val="en-US"/>
        </w:rPr>
        <w:t xml:space="preserve">the </w:t>
      </w:r>
      <w:r w:rsidRPr="00876668">
        <w:rPr>
          <w:rFonts w:ascii="Times New Roman" w:hAnsi="Times New Roman" w:cs="Times New Roman"/>
          <w:sz w:val="20"/>
          <w:szCs w:val="20"/>
          <w:lang w:val="en-US"/>
        </w:rPr>
        <w:t xml:space="preserve">church Fathers </w:t>
      </w:r>
      <w:r w:rsidR="00567430" w:rsidRPr="00876668">
        <w:rPr>
          <w:rFonts w:ascii="Times New Roman" w:hAnsi="Times New Roman" w:cs="Times New Roman"/>
          <w:sz w:val="20"/>
          <w:szCs w:val="20"/>
          <w:lang w:val="en-US"/>
        </w:rPr>
        <w:t>excelled</w:t>
      </w:r>
      <w:r w:rsidR="00241D5C" w:rsidRPr="00876668">
        <w:rPr>
          <w:rFonts w:ascii="Times New Roman" w:hAnsi="Times New Roman" w:cs="Times New Roman"/>
          <w:sz w:val="20"/>
          <w:szCs w:val="20"/>
          <w:lang w:val="en-US"/>
        </w:rPr>
        <w:t xml:space="preserve"> in </w:t>
      </w:r>
      <w:r w:rsidRPr="00876668">
        <w:rPr>
          <w:rFonts w:ascii="Times New Roman" w:hAnsi="Times New Roman" w:cs="Times New Roman"/>
          <w:sz w:val="20"/>
          <w:szCs w:val="20"/>
          <w:lang w:val="en-US"/>
        </w:rPr>
        <w:t>Rh</w:t>
      </w:r>
      <w:r w:rsidRPr="00876668">
        <w:rPr>
          <w:rFonts w:ascii="Times New Roman" w:hAnsi="Times New Roman" w:cs="Times New Roman"/>
          <w:b/>
          <w:sz w:val="20"/>
          <w:szCs w:val="20"/>
          <w:lang w:val="en-US"/>
        </w:rPr>
        <w:t>e</w:t>
      </w:r>
      <w:r w:rsidRPr="00876668">
        <w:rPr>
          <w:rFonts w:ascii="Times New Roman" w:hAnsi="Times New Roman" w:cs="Times New Roman"/>
          <w:sz w:val="20"/>
          <w:szCs w:val="20"/>
          <w:lang w:val="en-US"/>
        </w:rPr>
        <w:t>toric and Philosophy</w:t>
      </w:r>
      <w:r w:rsidR="00F050A7" w:rsidRPr="00876668">
        <w:rPr>
          <w:rFonts w:ascii="Times New Roman" w:hAnsi="Times New Roman" w:cs="Times New Roman"/>
          <w:sz w:val="20"/>
          <w:szCs w:val="20"/>
          <w:lang w:val="en-US"/>
        </w:rPr>
        <w:t>!</w:t>
      </w:r>
      <w:r w:rsidR="00656396" w:rsidRPr="00876668">
        <w:rPr>
          <w:rFonts w:ascii="Times New Roman" w:hAnsi="Times New Roman" w:cs="Times New Roman"/>
          <w:sz w:val="20"/>
          <w:szCs w:val="20"/>
          <w:lang w:val="en-US"/>
        </w:rPr>
        <w:t xml:space="preserve"> </w:t>
      </w:r>
      <w:r w:rsidR="00876668" w:rsidRPr="00876668">
        <w:rPr>
          <w:rFonts w:ascii="Times New Roman" w:hAnsi="Times New Roman" w:cs="Times New Roman"/>
          <w:sz w:val="20"/>
          <w:szCs w:val="20"/>
        </w:rPr>
        <w:t>Καλώς</w:t>
      </w:r>
      <w:r w:rsidR="00876668" w:rsidRPr="00876668">
        <w:rPr>
          <w:rFonts w:ascii="Times New Roman" w:hAnsi="Times New Roman" w:cs="Times New Roman"/>
          <w:sz w:val="20"/>
          <w:szCs w:val="20"/>
          <w:lang w:val="en-GB"/>
        </w:rPr>
        <w:t xml:space="preserve"> </w:t>
      </w:r>
      <w:r w:rsidR="00876668" w:rsidRPr="00876668">
        <w:rPr>
          <w:rFonts w:ascii="Times New Roman" w:hAnsi="Times New Roman" w:cs="Times New Roman"/>
          <w:sz w:val="20"/>
          <w:szCs w:val="20"/>
        </w:rPr>
        <w:t>ήλθατε</w:t>
      </w:r>
      <w:r w:rsidR="00876668" w:rsidRPr="00876668">
        <w:rPr>
          <w:rFonts w:ascii="Times New Roman" w:hAnsi="Times New Roman" w:cs="Times New Roman"/>
          <w:sz w:val="20"/>
          <w:szCs w:val="20"/>
          <w:lang w:val="en-GB"/>
        </w:rPr>
        <w:t xml:space="preserve"> </w:t>
      </w:r>
      <w:r w:rsidR="0007092C" w:rsidRPr="00876668">
        <w:rPr>
          <w:rFonts w:ascii="Times New Roman" w:hAnsi="Times New Roman" w:cs="Times New Roman"/>
          <w:sz w:val="20"/>
          <w:szCs w:val="20"/>
          <w:lang w:val="en-US"/>
        </w:rPr>
        <w:t xml:space="preserve">in </w:t>
      </w:r>
      <w:r w:rsidR="001D63E0" w:rsidRPr="00876668">
        <w:rPr>
          <w:rFonts w:ascii="Times New Roman" w:hAnsi="Times New Roman" w:cs="Times New Roman"/>
          <w:sz w:val="20"/>
          <w:szCs w:val="20"/>
          <w:lang w:val="en-US"/>
        </w:rPr>
        <w:t xml:space="preserve">the </w:t>
      </w:r>
      <w:r w:rsidRPr="00876668">
        <w:rPr>
          <w:rFonts w:ascii="Times New Roman" w:hAnsi="Times New Roman" w:cs="Times New Roman"/>
          <w:sz w:val="20"/>
          <w:szCs w:val="20"/>
          <w:lang w:val="en-US"/>
        </w:rPr>
        <w:t xml:space="preserve">UNESCO </w:t>
      </w:r>
      <w:r w:rsidRPr="00876668">
        <w:rPr>
          <w:rFonts w:ascii="Times New Roman" w:hAnsi="Times New Roman" w:cs="Times New Roman"/>
          <w:b/>
          <w:sz w:val="20"/>
          <w:szCs w:val="20"/>
          <w:lang w:val="en-US"/>
        </w:rPr>
        <w:t>Book Capital</w:t>
      </w:r>
      <w:r w:rsidRPr="00876668">
        <w:rPr>
          <w:rFonts w:ascii="Times New Roman" w:hAnsi="Times New Roman" w:cs="Times New Roman"/>
          <w:sz w:val="20"/>
          <w:szCs w:val="20"/>
          <w:lang w:val="en-US"/>
        </w:rPr>
        <w:t xml:space="preserve"> of the World</w:t>
      </w:r>
      <w:r w:rsidR="0007092C" w:rsidRPr="00876668">
        <w:rPr>
          <w:rFonts w:ascii="Times New Roman" w:hAnsi="Times New Roman" w:cs="Times New Roman"/>
          <w:sz w:val="20"/>
          <w:szCs w:val="20"/>
          <w:lang w:val="en-US"/>
        </w:rPr>
        <w:t xml:space="preserve"> for</w:t>
      </w:r>
      <w:r w:rsidR="00AA5183" w:rsidRPr="00876668">
        <w:rPr>
          <w:rFonts w:ascii="Times New Roman" w:hAnsi="Times New Roman" w:cs="Times New Roman"/>
          <w:sz w:val="20"/>
          <w:szCs w:val="20"/>
          <w:lang w:val="en-US"/>
        </w:rPr>
        <w:t xml:space="preserve"> the year 2018</w:t>
      </w:r>
      <w:r w:rsidR="006B1960" w:rsidRPr="00876668">
        <w:rPr>
          <w:rFonts w:ascii="Times New Roman" w:hAnsi="Times New Roman" w:cs="Times New Roman"/>
          <w:sz w:val="20"/>
          <w:szCs w:val="20"/>
          <w:lang w:val="en-US"/>
        </w:rPr>
        <w:t xml:space="preserve">, and </w:t>
      </w:r>
      <w:r w:rsidR="00880394" w:rsidRPr="00876668">
        <w:rPr>
          <w:rFonts w:ascii="Times New Roman" w:hAnsi="Times New Roman" w:cs="Times New Roman"/>
          <w:sz w:val="20"/>
          <w:szCs w:val="20"/>
          <w:lang w:val="en-US"/>
        </w:rPr>
        <w:t xml:space="preserve">indeed </w:t>
      </w:r>
      <w:r w:rsidR="006B1960" w:rsidRPr="00876668">
        <w:rPr>
          <w:rFonts w:ascii="Times New Roman" w:hAnsi="Times New Roman" w:cs="Times New Roman"/>
          <w:sz w:val="20"/>
          <w:szCs w:val="20"/>
          <w:lang w:val="en-US"/>
        </w:rPr>
        <w:t>the</w:t>
      </w:r>
      <w:r w:rsidR="005E6ED0" w:rsidRPr="00876668">
        <w:rPr>
          <w:rFonts w:ascii="Times New Roman" w:hAnsi="Times New Roman" w:cs="Times New Roman"/>
          <w:sz w:val="20"/>
          <w:szCs w:val="20"/>
          <w:lang w:val="en-US"/>
        </w:rPr>
        <w:t xml:space="preserve"> </w:t>
      </w:r>
      <w:r w:rsidR="005E6ED0" w:rsidRPr="00876668">
        <w:rPr>
          <w:rFonts w:ascii="Times New Roman" w:hAnsi="Times New Roman" w:cs="Times New Roman"/>
          <w:b/>
          <w:sz w:val="20"/>
          <w:szCs w:val="20"/>
          <w:lang w:val="en-US"/>
        </w:rPr>
        <w:t>“Bible Capital”</w:t>
      </w:r>
      <w:r w:rsidR="005E6ED0" w:rsidRPr="00876668">
        <w:rPr>
          <w:rFonts w:ascii="Times New Roman" w:hAnsi="Times New Roman" w:cs="Times New Roman"/>
          <w:sz w:val="20"/>
          <w:szCs w:val="20"/>
          <w:lang w:val="en-US"/>
        </w:rPr>
        <w:t xml:space="preserve"> of the World for this year</w:t>
      </w:r>
      <w:r w:rsidRPr="00876668">
        <w:rPr>
          <w:rFonts w:ascii="Times New Roman" w:hAnsi="Times New Roman" w:cs="Times New Roman"/>
          <w:sz w:val="20"/>
          <w:szCs w:val="20"/>
          <w:lang w:val="en-US"/>
        </w:rPr>
        <w:t>!</w:t>
      </w:r>
      <w:r w:rsidR="000C5EB8" w:rsidRPr="00876668">
        <w:rPr>
          <w:rFonts w:ascii="Times New Roman" w:hAnsi="Times New Roman" w:cs="Times New Roman"/>
          <w:sz w:val="20"/>
          <w:szCs w:val="20"/>
          <w:lang w:val="en-US"/>
        </w:rPr>
        <w:t xml:space="preserve"> </w:t>
      </w:r>
    </w:p>
    <w:p w:rsidR="000C5EB8" w:rsidRPr="00876668" w:rsidRDefault="00D222AA" w:rsidP="00B519BD">
      <w:pPr>
        <w:spacing w:after="0"/>
        <w:jc w:val="both"/>
        <w:rPr>
          <w:rStyle w:val="st"/>
          <w:rFonts w:ascii="Times New Roman" w:hAnsi="Times New Roman" w:cs="Times New Roman"/>
          <w:i/>
          <w:sz w:val="20"/>
          <w:szCs w:val="20"/>
          <w:lang w:val="en-US"/>
        </w:rPr>
      </w:pPr>
      <w:r w:rsidRPr="00876668">
        <w:rPr>
          <w:rFonts w:ascii="Times New Roman" w:hAnsi="Times New Roman" w:cs="Times New Roman"/>
          <w:sz w:val="20"/>
          <w:szCs w:val="20"/>
          <w:lang w:val="en-US"/>
        </w:rPr>
        <w:t xml:space="preserve">The idea of holding </w:t>
      </w:r>
      <w:r w:rsidR="00633826" w:rsidRPr="00876668">
        <w:rPr>
          <w:rFonts w:ascii="Times New Roman" w:hAnsi="Times New Roman" w:cs="Times New Roman"/>
          <w:sz w:val="20"/>
          <w:szCs w:val="20"/>
          <w:lang w:val="en-US"/>
        </w:rPr>
        <w:t xml:space="preserve">this </w:t>
      </w:r>
      <w:r w:rsidRPr="00876668">
        <w:rPr>
          <w:rFonts w:ascii="Times New Roman" w:hAnsi="Times New Roman" w:cs="Times New Roman"/>
          <w:sz w:val="20"/>
          <w:szCs w:val="20"/>
          <w:lang w:val="en-US"/>
        </w:rPr>
        <w:t>Meeting in Athens</w:t>
      </w:r>
      <w:r w:rsidR="00AD7305" w:rsidRPr="00876668">
        <w:rPr>
          <w:rFonts w:ascii="Times New Roman" w:hAnsi="Times New Roman" w:cs="Times New Roman"/>
          <w:sz w:val="20"/>
          <w:szCs w:val="20"/>
          <w:lang w:val="en-US"/>
        </w:rPr>
        <w:t xml:space="preserve"> </w:t>
      </w:r>
      <w:r w:rsidRPr="00876668">
        <w:rPr>
          <w:rFonts w:ascii="Times New Roman" w:hAnsi="Times New Roman" w:cs="Times New Roman"/>
          <w:sz w:val="20"/>
          <w:szCs w:val="20"/>
          <w:lang w:val="en-US"/>
        </w:rPr>
        <w:t xml:space="preserve">emerged on Patmos, the </w:t>
      </w:r>
      <w:r w:rsidRPr="00876668">
        <w:rPr>
          <w:rFonts w:ascii="Times New Roman" w:hAnsi="Times New Roman" w:cs="Times New Roman"/>
          <w:b/>
          <w:sz w:val="20"/>
          <w:szCs w:val="20"/>
          <w:lang w:val="en-US"/>
        </w:rPr>
        <w:t>i</w:t>
      </w:r>
      <w:r w:rsidRPr="00876668">
        <w:rPr>
          <w:rFonts w:ascii="Times New Roman" w:hAnsi="Times New Roman" w:cs="Times New Roman"/>
          <w:sz w:val="20"/>
          <w:szCs w:val="20"/>
          <w:lang w:val="en-US"/>
        </w:rPr>
        <w:t xml:space="preserve">sland of the Revelation, during the First </w:t>
      </w:r>
      <w:r w:rsidRPr="00876668">
        <w:rPr>
          <w:rStyle w:val="a3"/>
          <w:rFonts w:ascii="Times New Roman" w:hAnsi="Times New Roman" w:cs="Times New Roman"/>
          <w:sz w:val="20"/>
          <w:szCs w:val="20"/>
          <w:lang w:val="en-GB"/>
        </w:rPr>
        <w:t>Colloquium Ioanneum</w:t>
      </w:r>
      <w:r w:rsidRPr="00876668">
        <w:rPr>
          <w:rStyle w:val="st"/>
          <w:rFonts w:ascii="Times New Roman" w:hAnsi="Times New Roman" w:cs="Times New Roman"/>
          <w:sz w:val="20"/>
          <w:szCs w:val="20"/>
          <w:lang w:val="en-GB"/>
        </w:rPr>
        <w:t xml:space="preserve"> 2013</w:t>
      </w:r>
      <w:r w:rsidRPr="00876668">
        <w:rPr>
          <w:rFonts w:ascii="Times New Roman" w:hAnsi="Times New Roman" w:cs="Times New Roman"/>
          <w:sz w:val="20"/>
          <w:szCs w:val="20"/>
          <w:lang w:val="en-GB"/>
        </w:rPr>
        <w:t>.</w:t>
      </w:r>
      <w:r w:rsidRPr="00876668">
        <w:rPr>
          <w:rStyle w:val="st"/>
          <w:rFonts w:ascii="Times New Roman" w:hAnsi="Times New Roman" w:cs="Times New Roman"/>
          <w:sz w:val="20"/>
          <w:szCs w:val="20"/>
          <w:lang w:val="en-GB"/>
        </w:rPr>
        <w:t xml:space="preserve"> It was there when we, Christos Karakolis and I, decided to work </w:t>
      </w:r>
      <w:r w:rsidR="00633826" w:rsidRPr="00876668">
        <w:rPr>
          <w:rStyle w:val="st"/>
          <w:rFonts w:ascii="Times New Roman" w:hAnsi="Times New Roman" w:cs="Times New Roman"/>
          <w:sz w:val="20"/>
          <w:szCs w:val="20"/>
          <w:lang w:val="en-GB"/>
        </w:rPr>
        <w:t xml:space="preserve">hard </w:t>
      </w:r>
      <w:r w:rsidRPr="00876668">
        <w:rPr>
          <w:rStyle w:val="st"/>
          <w:rFonts w:ascii="Times New Roman" w:hAnsi="Times New Roman" w:cs="Times New Roman"/>
          <w:sz w:val="20"/>
          <w:szCs w:val="20"/>
          <w:lang w:val="en-GB"/>
        </w:rPr>
        <w:t>towards bringing</w:t>
      </w:r>
      <w:r w:rsidR="00835818" w:rsidRPr="00876668">
        <w:rPr>
          <w:rStyle w:val="st"/>
          <w:rFonts w:ascii="Times New Roman" w:hAnsi="Times New Roman" w:cs="Times New Roman"/>
          <w:sz w:val="20"/>
          <w:szCs w:val="20"/>
          <w:lang w:val="en-GB"/>
        </w:rPr>
        <w:t>,</w:t>
      </w:r>
      <w:r w:rsidRPr="00876668">
        <w:rPr>
          <w:rStyle w:val="st"/>
          <w:rFonts w:ascii="Times New Roman" w:hAnsi="Times New Roman" w:cs="Times New Roman"/>
          <w:sz w:val="20"/>
          <w:szCs w:val="20"/>
          <w:lang w:val="en-GB"/>
        </w:rPr>
        <w:t xml:space="preserve"> </w:t>
      </w:r>
      <w:r w:rsidR="005E6ED0" w:rsidRPr="00876668">
        <w:rPr>
          <w:rStyle w:val="st"/>
          <w:rFonts w:ascii="Times New Roman" w:hAnsi="Times New Roman" w:cs="Times New Roman"/>
          <w:sz w:val="20"/>
          <w:szCs w:val="20"/>
          <w:lang w:val="en-GB"/>
        </w:rPr>
        <w:t>with God’s blessing</w:t>
      </w:r>
      <w:r w:rsidR="00835818" w:rsidRPr="00876668">
        <w:rPr>
          <w:rStyle w:val="st"/>
          <w:rFonts w:ascii="Times New Roman" w:hAnsi="Times New Roman" w:cs="Times New Roman"/>
          <w:sz w:val="20"/>
          <w:szCs w:val="20"/>
          <w:lang w:val="en-GB"/>
        </w:rPr>
        <w:t>,</w:t>
      </w:r>
      <w:r w:rsidR="005E6ED0" w:rsidRPr="00876668">
        <w:rPr>
          <w:rStyle w:val="st"/>
          <w:rFonts w:ascii="Times New Roman" w:hAnsi="Times New Roman" w:cs="Times New Roman"/>
          <w:sz w:val="20"/>
          <w:szCs w:val="20"/>
          <w:lang w:val="en-GB"/>
        </w:rPr>
        <w:t xml:space="preserve"> </w:t>
      </w:r>
      <w:r w:rsidRPr="00876668">
        <w:rPr>
          <w:rStyle w:val="st"/>
          <w:rFonts w:ascii="Times New Roman" w:hAnsi="Times New Roman" w:cs="Times New Roman"/>
          <w:sz w:val="20"/>
          <w:szCs w:val="20"/>
          <w:lang w:val="en-GB"/>
        </w:rPr>
        <w:t xml:space="preserve">the present </w:t>
      </w:r>
      <w:r w:rsidR="00C318D6" w:rsidRPr="00876668">
        <w:rPr>
          <w:rStyle w:val="st"/>
          <w:rFonts w:ascii="Times New Roman" w:hAnsi="Times New Roman" w:cs="Times New Roman"/>
          <w:sz w:val="20"/>
          <w:szCs w:val="20"/>
          <w:lang w:val="en-GB"/>
        </w:rPr>
        <w:t>SNTS Meeting to Athens</w:t>
      </w:r>
      <w:r w:rsidR="00880394" w:rsidRPr="00876668">
        <w:rPr>
          <w:rStyle w:val="st"/>
          <w:rFonts w:ascii="Times New Roman" w:hAnsi="Times New Roman" w:cs="Times New Roman"/>
          <w:sz w:val="20"/>
          <w:szCs w:val="20"/>
          <w:lang w:val="en-GB"/>
        </w:rPr>
        <w:t>,</w:t>
      </w:r>
      <w:r w:rsidR="00C318D6" w:rsidRPr="00876668">
        <w:rPr>
          <w:rStyle w:val="st"/>
          <w:rFonts w:ascii="Times New Roman" w:hAnsi="Times New Roman" w:cs="Times New Roman"/>
          <w:sz w:val="20"/>
          <w:szCs w:val="20"/>
          <w:lang w:val="en-GB"/>
        </w:rPr>
        <w:t xml:space="preserve"> despite </w:t>
      </w:r>
      <w:r w:rsidRPr="00876668">
        <w:rPr>
          <w:rStyle w:val="st"/>
          <w:rFonts w:ascii="Times New Roman" w:hAnsi="Times New Roman" w:cs="Times New Roman"/>
          <w:sz w:val="20"/>
          <w:szCs w:val="20"/>
          <w:lang w:val="en-GB"/>
        </w:rPr>
        <w:t xml:space="preserve">the </w:t>
      </w:r>
      <w:r w:rsidRPr="00876668">
        <w:rPr>
          <w:rStyle w:val="st"/>
          <w:rFonts w:ascii="Times New Roman" w:hAnsi="Times New Roman" w:cs="Times New Roman"/>
          <w:b/>
          <w:sz w:val="20"/>
          <w:szCs w:val="20"/>
          <w:lang w:val="en-GB"/>
        </w:rPr>
        <w:t>economic crisis tsunami</w:t>
      </w:r>
      <w:r w:rsidRPr="00876668">
        <w:rPr>
          <w:rStyle w:val="st"/>
          <w:rFonts w:ascii="Times New Roman" w:hAnsi="Times New Roman" w:cs="Times New Roman"/>
          <w:sz w:val="20"/>
          <w:szCs w:val="20"/>
          <w:lang w:val="en-GB"/>
        </w:rPr>
        <w:t xml:space="preserve"> already hitting</w:t>
      </w:r>
      <w:r w:rsidRPr="00876668">
        <w:rPr>
          <w:rStyle w:val="st"/>
          <w:rFonts w:ascii="Times New Roman" w:hAnsi="Times New Roman" w:cs="Times New Roman"/>
          <w:b/>
          <w:sz w:val="20"/>
          <w:szCs w:val="20"/>
          <w:lang w:val="en-GB"/>
        </w:rPr>
        <w:t xml:space="preserve"> hard</w:t>
      </w:r>
      <w:r w:rsidRPr="00876668">
        <w:rPr>
          <w:rStyle w:val="st"/>
          <w:rFonts w:ascii="Times New Roman" w:hAnsi="Times New Roman" w:cs="Times New Roman"/>
          <w:sz w:val="20"/>
          <w:szCs w:val="20"/>
          <w:lang w:val="en-GB"/>
        </w:rPr>
        <w:t xml:space="preserve"> our country.</w:t>
      </w:r>
      <w:r w:rsidR="00656396" w:rsidRPr="00876668">
        <w:rPr>
          <w:rStyle w:val="st"/>
          <w:rFonts w:ascii="Times New Roman" w:hAnsi="Times New Roman" w:cs="Times New Roman"/>
          <w:sz w:val="20"/>
          <w:szCs w:val="20"/>
          <w:lang w:val="en-US"/>
        </w:rPr>
        <w:t xml:space="preserve"> </w:t>
      </w:r>
      <w:r w:rsidRPr="00876668">
        <w:rPr>
          <w:rStyle w:val="st"/>
          <w:rFonts w:ascii="Times New Roman" w:hAnsi="Times New Roman" w:cs="Times New Roman"/>
          <w:sz w:val="20"/>
          <w:szCs w:val="20"/>
          <w:lang w:val="en-GB"/>
        </w:rPr>
        <w:t xml:space="preserve">Professor Galitis, our common mentor, </w:t>
      </w:r>
      <w:r w:rsidRPr="00876668">
        <w:rPr>
          <w:rStyle w:val="st"/>
          <w:rFonts w:ascii="Times New Roman" w:hAnsi="Times New Roman" w:cs="Times New Roman"/>
          <w:sz w:val="20"/>
          <w:szCs w:val="20"/>
          <w:lang w:val="en-US"/>
        </w:rPr>
        <w:t xml:space="preserve">recommended to us </w:t>
      </w:r>
      <w:r w:rsidR="00880394" w:rsidRPr="00876668">
        <w:rPr>
          <w:rStyle w:val="st"/>
          <w:rFonts w:ascii="Times New Roman" w:hAnsi="Times New Roman" w:cs="Times New Roman"/>
          <w:b/>
          <w:sz w:val="20"/>
          <w:szCs w:val="20"/>
          <w:lang w:val="en-US"/>
        </w:rPr>
        <w:t>Mr. George</w:t>
      </w:r>
      <w:r w:rsidRPr="00876668">
        <w:rPr>
          <w:rStyle w:val="st"/>
          <w:rFonts w:ascii="Times New Roman" w:hAnsi="Times New Roman" w:cs="Times New Roman"/>
          <w:b/>
          <w:sz w:val="20"/>
          <w:szCs w:val="20"/>
          <w:lang w:val="en-US"/>
        </w:rPr>
        <w:t xml:space="preserve"> Dimopoulos</w:t>
      </w:r>
      <w:r w:rsidR="00880394" w:rsidRPr="00876668">
        <w:rPr>
          <w:rStyle w:val="st"/>
          <w:rFonts w:ascii="Times New Roman" w:hAnsi="Times New Roman" w:cs="Times New Roman"/>
          <w:sz w:val="20"/>
          <w:szCs w:val="20"/>
          <w:lang w:val="en-US"/>
        </w:rPr>
        <w:t>, Mrs Bessy Mus</w:t>
      </w:r>
      <w:r w:rsidRPr="00876668">
        <w:rPr>
          <w:rStyle w:val="st"/>
          <w:rFonts w:ascii="Times New Roman" w:hAnsi="Times New Roman" w:cs="Times New Roman"/>
          <w:sz w:val="20"/>
          <w:szCs w:val="20"/>
          <w:lang w:val="en-US"/>
        </w:rPr>
        <w:t>ulea and the rest of the Himalaya Travel</w:t>
      </w:r>
      <w:r w:rsidR="00C318D6" w:rsidRPr="00876668">
        <w:rPr>
          <w:rStyle w:val="st"/>
          <w:rFonts w:ascii="Times New Roman" w:hAnsi="Times New Roman" w:cs="Times New Roman"/>
          <w:sz w:val="20"/>
          <w:szCs w:val="20"/>
          <w:lang w:val="en-US"/>
        </w:rPr>
        <w:t>. To this</w:t>
      </w:r>
      <w:r w:rsidRPr="00876668">
        <w:rPr>
          <w:rStyle w:val="st"/>
          <w:rFonts w:ascii="Times New Roman" w:hAnsi="Times New Roman" w:cs="Times New Roman"/>
          <w:sz w:val="20"/>
          <w:szCs w:val="20"/>
          <w:lang w:val="en-US"/>
        </w:rPr>
        <w:t xml:space="preserve"> hard-working team the local organizing committee extends </w:t>
      </w:r>
      <w:r w:rsidRPr="00876668">
        <w:rPr>
          <w:rStyle w:val="st"/>
          <w:rFonts w:ascii="Times New Roman" w:hAnsi="Times New Roman" w:cs="Times New Roman"/>
          <w:b/>
          <w:sz w:val="20"/>
          <w:szCs w:val="20"/>
          <w:lang w:val="en-US"/>
        </w:rPr>
        <w:t>their heartfelt thanks and gratitude</w:t>
      </w:r>
      <w:r w:rsidR="00A8235A" w:rsidRPr="00876668">
        <w:rPr>
          <w:rStyle w:val="st"/>
          <w:rFonts w:ascii="Times New Roman" w:hAnsi="Times New Roman" w:cs="Times New Roman"/>
          <w:sz w:val="20"/>
          <w:szCs w:val="20"/>
          <w:lang w:val="en-US"/>
        </w:rPr>
        <w:t xml:space="preserve">. </w:t>
      </w:r>
      <w:r w:rsidRPr="00876668">
        <w:rPr>
          <w:rStyle w:val="st"/>
          <w:rFonts w:ascii="Times New Roman" w:hAnsi="Times New Roman" w:cs="Times New Roman"/>
          <w:sz w:val="20"/>
          <w:szCs w:val="20"/>
          <w:lang w:val="en-US"/>
        </w:rPr>
        <w:t xml:space="preserve">Our colleague </w:t>
      </w:r>
      <w:r w:rsidR="00B732ED" w:rsidRPr="00876668">
        <w:rPr>
          <w:rStyle w:val="st"/>
          <w:rFonts w:ascii="Times New Roman" w:hAnsi="Times New Roman" w:cs="Times New Roman"/>
          <w:sz w:val="20"/>
          <w:szCs w:val="20"/>
          <w:lang w:val="en-US"/>
        </w:rPr>
        <w:t xml:space="preserve">Lecturer </w:t>
      </w:r>
      <w:r w:rsidRPr="00876668">
        <w:rPr>
          <w:rStyle w:val="st"/>
          <w:rFonts w:ascii="Times New Roman" w:hAnsi="Times New Roman" w:cs="Times New Roman"/>
          <w:sz w:val="20"/>
          <w:szCs w:val="20"/>
          <w:lang w:val="en-US"/>
        </w:rPr>
        <w:t xml:space="preserve">Dr. Athanasios Antonopoulos </w:t>
      </w:r>
      <w:r w:rsidR="00656396" w:rsidRPr="00876668">
        <w:rPr>
          <w:rStyle w:val="st"/>
          <w:rFonts w:ascii="Times New Roman" w:hAnsi="Times New Roman" w:cs="Times New Roman"/>
          <w:sz w:val="20"/>
          <w:szCs w:val="20"/>
          <w:lang w:val="en-US"/>
        </w:rPr>
        <w:t xml:space="preserve">and </w:t>
      </w:r>
      <w:r w:rsidRPr="00876668">
        <w:rPr>
          <w:rStyle w:val="st"/>
          <w:rFonts w:ascii="Times New Roman" w:hAnsi="Times New Roman" w:cs="Times New Roman"/>
          <w:sz w:val="20"/>
          <w:szCs w:val="20"/>
          <w:lang w:val="en-US"/>
        </w:rPr>
        <w:t xml:space="preserve">Mr Dimitrios Alexopoulos also contributed valuably. </w:t>
      </w:r>
      <w:r w:rsidR="00573FFE" w:rsidRPr="00876668">
        <w:rPr>
          <w:rStyle w:val="st"/>
          <w:rFonts w:ascii="Times New Roman" w:hAnsi="Times New Roman" w:cs="Times New Roman"/>
          <w:b/>
          <w:sz w:val="20"/>
          <w:szCs w:val="20"/>
          <w:lang w:val="en-US"/>
        </w:rPr>
        <w:t>Coming now</w:t>
      </w:r>
      <w:r w:rsidR="00633826" w:rsidRPr="00876668">
        <w:rPr>
          <w:rStyle w:val="st"/>
          <w:rFonts w:ascii="Times New Roman" w:hAnsi="Times New Roman" w:cs="Times New Roman"/>
          <w:b/>
          <w:sz w:val="20"/>
          <w:szCs w:val="20"/>
          <w:lang w:val="en-GB"/>
        </w:rPr>
        <w:t xml:space="preserve"> </w:t>
      </w:r>
      <w:r w:rsidR="00592AEE" w:rsidRPr="00876668">
        <w:rPr>
          <w:rStyle w:val="st"/>
          <w:rFonts w:ascii="Times New Roman" w:hAnsi="Times New Roman" w:cs="Times New Roman"/>
          <w:b/>
          <w:sz w:val="20"/>
          <w:szCs w:val="20"/>
          <w:lang w:val="en-GB"/>
        </w:rPr>
        <w:t>to</w:t>
      </w:r>
      <w:r w:rsidRPr="00876668">
        <w:rPr>
          <w:rStyle w:val="st"/>
          <w:rFonts w:ascii="Times New Roman" w:hAnsi="Times New Roman" w:cs="Times New Roman"/>
          <w:b/>
          <w:sz w:val="20"/>
          <w:szCs w:val="20"/>
          <w:lang w:val="en-GB"/>
        </w:rPr>
        <w:t xml:space="preserve"> </w:t>
      </w:r>
      <w:r w:rsidR="00633826" w:rsidRPr="00876668">
        <w:rPr>
          <w:rStyle w:val="st"/>
          <w:rFonts w:ascii="Times New Roman" w:hAnsi="Times New Roman" w:cs="Times New Roman"/>
          <w:b/>
          <w:sz w:val="20"/>
          <w:szCs w:val="20"/>
          <w:lang w:val="en-GB"/>
        </w:rPr>
        <w:t xml:space="preserve">you, </w:t>
      </w:r>
      <w:r w:rsidRPr="00876668">
        <w:rPr>
          <w:rStyle w:val="st"/>
          <w:rFonts w:ascii="Times New Roman" w:hAnsi="Times New Roman" w:cs="Times New Roman"/>
          <w:b/>
          <w:sz w:val="20"/>
          <w:szCs w:val="20"/>
          <w:lang w:val="en-US"/>
        </w:rPr>
        <w:t>Michael Wolter,</w:t>
      </w:r>
      <w:r w:rsidRPr="00876668">
        <w:rPr>
          <w:rStyle w:val="st"/>
          <w:rFonts w:ascii="Times New Roman" w:hAnsi="Times New Roman" w:cs="Times New Roman"/>
          <w:sz w:val="20"/>
          <w:szCs w:val="20"/>
          <w:lang w:val="en-US"/>
        </w:rPr>
        <w:t xml:space="preserve"> President </w:t>
      </w:r>
      <w:r w:rsidR="00C318D6" w:rsidRPr="00876668">
        <w:rPr>
          <w:rStyle w:val="st"/>
          <w:rFonts w:ascii="Times New Roman" w:hAnsi="Times New Roman" w:cs="Times New Roman"/>
          <w:sz w:val="20"/>
          <w:szCs w:val="20"/>
          <w:lang w:val="en-US"/>
        </w:rPr>
        <w:t xml:space="preserve">of </w:t>
      </w:r>
      <w:r w:rsidR="00346E01" w:rsidRPr="00876668">
        <w:rPr>
          <w:rStyle w:val="st"/>
          <w:rFonts w:ascii="Times New Roman" w:hAnsi="Times New Roman" w:cs="Times New Roman"/>
          <w:sz w:val="20"/>
          <w:szCs w:val="20"/>
          <w:lang w:val="en-US"/>
        </w:rPr>
        <w:t>our Society,</w:t>
      </w:r>
      <w:r w:rsidRPr="00876668">
        <w:rPr>
          <w:rStyle w:val="st"/>
          <w:rFonts w:ascii="Times New Roman" w:hAnsi="Times New Roman" w:cs="Times New Roman"/>
          <w:sz w:val="20"/>
          <w:szCs w:val="20"/>
          <w:lang w:val="en-US"/>
        </w:rPr>
        <w:t xml:space="preserve"> </w:t>
      </w:r>
      <w:r w:rsidR="00346E01" w:rsidRPr="00876668">
        <w:rPr>
          <w:rStyle w:val="st"/>
          <w:rFonts w:ascii="Times New Roman" w:hAnsi="Times New Roman" w:cs="Times New Roman"/>
          <w:sz w:val="20"/>
          <w:szCs w:val="20"/>
          <w:lang w:val="en-US"/>
        </w:rPr>
        <w:t>I dare say</w:t>
      </w:r>
      <w:r w:rsidR="00EB3A7A" w:rsidRPr="00876668">
        <w:rPr>
          <w:rStyle w:val="st"/>
          <w:rFonts w:ascii="Times New Roman" w:hAnsi="Times New Roman" w:cs="Times New Roman"/>
          <w:sz w:val="20"/>
          <w:szCs w:val="20"/>
          <w:lang w:val="en-US"/>
        </w:rPr>
        <w:t xml:space="preserve"> that </w:t>
      </w:r>
      <w:r w:rsidRPr="00876668">
        <w:rPr>
          <w:rStyle w:val="st"/>
          <w:rFonts w:ascii="Times New Roman" w:hAnsi="Times New Roman" w:cs="Times New Roman"/>
          <w:sz w:val="20"/>
          <w:szCs w:val="20"/>
          <w:lang w:val="en-US"/>
        </w:rPr>
        <w:t xml:space="preserve">Athens has truly become like a </w:t>
      </w:r>
      <w:r w:rsidR="00A8235A" w:rsidRPr="00876668">
        <w:rPr>
          <w:rStyle w:val="st"/>
          <w:rFonts w:ascii="Times New Roman" w:hAnsi="Times New Roman" w:cs="Times New Roman"/>
          <w:b/>
          <w:sz w:val="20"/>
          <w:szCs w:val="20"/>
          <w:lang w:val="en-US"/>
        </w:rPr>
        <w:t>second H</w:t>
      </w:r>
      <w:r w:rsidRPr="00876668">
        <w:rPr>
          <w:rStyle w:val="st"/>
          <w:rFonts w:ascii="Times New Roman" w:hAnsi="Times New Roman" w:cs="Times New Roman"/>
          <w:b/>
          <w:sz w:val="20"/>
          <w:szCs w:val="20"/>
          <w:lang w:val="en-US"/>
        </w:rPr>
        <w:t>ome</w:t>
      </w:r>
      <w:r w:rsidR="002B32E0" w:rsidRPr="00876668">
        <w:rPr>
          <w:rStyle w:val="st"/>
          <w:rFonts w:ascii="Times New Roman" w:hAnsi="Times New Roman" w:cs="Times New Roman"/>
          <w:sz w:val="20"/>
          <w:szCs w:val="20"/>
          <w:lang w:val="en-GB"/>
        </w:rPr>
        <w:t xml:space="preserve"> </w:t>
      </w:r>
      <w:r w:rsidR="002B32E0" w:rsidRPr="00876668">
        <w:rPr>
          <w:rStyle w:val="st"/>
          <w:rFonts w:ascii="Times New Roman" w:hAnsi="Times New Roman" w:cs="Times New Roman"/>
          <w:sz w:val="20"/>
          <w:szCs w:val="20"/>
          <w:lang w:val="en-US"/>
        </w:rPr>
        <w:t>to you</w:t>
      </w:r>
      <w:r w:rsidRPr="00876668">
        <w:rPr>
          <w:rStyle w:val="st"/>
          <w:rFonts w:ascii="Times New Roman" w:hAnsi="Times New Roman" w:cs="Times New Roman"/>
          <w:sz w:val="20"/>
          <w:szCs w:val="20"/>
          <w:lang w:val="en-US"/>
        </w:rPr>
        <w:t xml:space="preserve">. </w:t>
      </w:r>
      <w:r w:rsidR="00133155" w:rsidRPr="00876668">
        <w:rPr>
          <w:rStyle w:val="st"/>
          <w:rFonts w:ascii="Times New Roman" w:hAnsi="Times New Roman" w:cs="Times New Roman"/>
          <w:sz w:val="20"/>
          <w:szCs w:val="20"/>
          <w:lang w:val="en-US"/>
        </w:rPr>
        <w:t>Two years ago</w:t>
      </w:r>
      <w:r w:rsidR="00880394" w:rsidRPr="00876668">
        <w:rPr>
          <w:rStyle w:val="st"/>
          <w:rFonts w:ascii="Times New Roman" w:hAnsi="Times New Roman" w:cs="Times New Roman"/>
          <w:sz w:val="20"/>
          <w:szCs w:val="20"/>
          <w:lang w:val="en-US"/>
        </w:rPr>
        <w:t>,</w:t>
      </w:r>
      <w:r w:rsidR="00133155" w:rsidRPr="00876668">
        <w:rPr>
          <w:rStyle w:val="st"/>
          <w:rFonts w:ascii="Times New Roman" w:hAnsi="Times New Roman" w:cs="Times New Roman"/>
          <w:sz w:val="20"/>
          <w:szCs w:val="20"/>
          <w:lang w:val="en-US"/>
        </w:rPr>
        <w:t xml:space="preserve"> </w:t>
      </w:r>
      <w:r w:rsidRPr="00876668">
        <w:rPr>
          <w:rStyle w:val="st"/>
          <w:rFonts w:ascii="Times New Roman" w:hAnsi="Times New Roman" w:cs="Times New Roman"/>
          <w:sz w:val="20"/>
          <w:szCs w:val="20"/>
          <w:lang w:val="en-US"/>
        </w:rPr>
        <w:t xml:space="preserve">the University of Athens and </w:t>
      </w:r>
      <w:r w:rsidR="00567A70" w:rsidRPr="00876668">
        <w:rPr>
          <w:rStyle w:val="st"/>
          <w:rFonts w:ascii="Times New Roman" w:hAnsi="Times New Roman" w:cs="Times New Roman"/>
          <w:sz w:val="20"/>
          <w:szCs w:val="20"/>
          <w:lang w:val="en-US"/>
        </w:rPr>
        <w:t>the</w:t>
      </w:r>
      <w:r w:rsidRPr="00876668">
        <w:rPr>
          <w:rStyle w:val="st"/>
          <w:rFonts w:ascii="Times New Roman" w:hAnsi="Times New Roman" w:cs="Times New Roman"/>
          <w:sz w:val="20"/>
          <w:szCs w:val="20"/>
          <w:lang w:val="en-US"/>
        </w:rPr>
        <w:t xml:space="preserve"> Department of Social Theology conferred to </w:t>
      </w:r>
      <w:r w:rsidR="00567A70" w:rsidRPr="00876668">
        <w:rPr>
          <w:rStyle w:val="st"/>
          <w:rFonts w:ascii="Times New Roman" w:hAnsi="Times New Roman" w:cs="Times New Roman"/>
          <w:sz w:val="20"/>
          <w:szCs w:val="20"/>
          <w:lang w:val="en-US"/>
        </w:rPr>
        <w:t>you</w:t>
      </w:r>
      <w:r w:rsidRPr="00876668">
        <w:rPr>
          <w:rStyle w:val="st"/>
          <w:rFonts w:ascii="Times New Roman" w:hAnsi="Times New Roman" w:cs="Times New Roman"/>
          <w:sz w:val="20"/>
          <w:szCs w:val="20"/>
          <w:lang w:val="en-US"/>
        </w:rPr>
        <w:t xml:space="preserve"> the title of </w:t>
      </w:r>
      <w:r w:rsidRPr="00876668">
        <w:rPr>
          <w:rStyle w:val="st"/>
          <w:rFonts w:ascii="Times New Roman" w:hAnsi="Times New Roman" w:cs="Times New Roman"/>
          <w:b/>
          <w:sz w:val="20"/>
          <w:szCs w:val="20"/>
          <w:lang w:val="en-US"/>
        </w:rPr>
        <w:t>Honorary Doctor of the New Testament and Greek Letters</w:t>
      </w:r>
      <w:r w:rsidRPr="00876668">
        <w:rPr>
          <w:rStyle w:val="st"/>
          <w:rFonts w:ascii="Times New Roman" w:hAnsi="Times New Roman" w:cs="Times New Roman"/>
          <w:sz w:val="20"/>
          <w:szCs w:val="20"/>
          <w:lang w:val="en-US"/>
        </w:rPr>
        <w:t>.</w:t>
      </w:r>
      <w:r w:rsidR="00C318D6" w:rsidRPr="00876668">
        <w:rPr>
          <w:rStyle w:val="st"/>
          <w:rFonts w:ascii="Times New Roman" w:hAnsi="Times New Roman" w:cs="Times New Roman"/>
          <w:sz w:val="20"/>
          <w:szCs w:val="20"/>
          <w:lang w:val="en-US"/>
        </w:rPr>
        <w:t xml:space="preserve"> </w:t>
      </w:r>
      <w:r w:rsidR="0070277D" w:rsidRPr="00876668">
        <w:rPr>
          <w:rStyle w:val="st"/>
          <w:rFonts w:ascii="Times New Roman" w:hAnsi="Times New Roman" w:cs="Times New Roman"/>
          <w:sz w:val="20"/>
          <w:szCs w:val="20"/>
          <w:lang w:val="en-US"/>
        </w:rPr>
        <w:t>Building a</w:t>
      </w:r>
      <w:r w:rsidR="009D7A67" w:rsidRPr="00876668">
        <w:rPr>
          <w:rStyle w:val="st"/>
          <w:rFonts w:ascii="Times New Roman" w:hAnsi="Times New Roman" w:cs="Times New Roman"/>
          <w:sz w:val="20"/>
          <w:szCs w:val="20"/>
          <w:lang w:val="en-US"/>
        </w:rPr>
        <w:t xml:space="preserve"> special relationship with Athens</w:t>
      </w:r>
      <w:r w:rsidR="00A8235A" w:rsidRPr="00876668">
        <w:rPr>
          <w:rStyle w:val="st"/>
          <w:rFonts w:ascii="Times New Roman" w:hAnsi="Times New Roman" w:cs="Times New Roman"/>
          <w:sz w:val="20"/>
          <w:szCs w:val="20"/>
          <w:lang w:val="en-US"/>
        </w:rPr>
        <w:t xml:space="preserve"> and the University of Athens</w:t>
      </w:r>
      <w:r w:rsidR="00880394" w:rsidRPr="00876668">
        <w:rPr>
          <w:rStyle w:val="st"/>
          <w:rFonts w:ascii="Times New Roman" w:hAnsi="Times New Roman" w:cs="Times New Roman"/>
          <w:sz w:val="20"/>
          <w:szCs w:val="20"/>
          <w:lang w:val="en-US"/>
        </w:rPr>
        <w:t>,</w:t>
      </w:r>
      <w:r w:rsidR="009D7A67" w:rsidRPr="00876668">
        <w:rPr>
          <w:rStyle w:val="st"/>
          <w:rFonts w:ascii="Times New Roman" w:hAnsi="Times New Roman" w:cs="Times New Roman"/>
          <w:sz w:val="20"/>
          <w:szCs w:val="20"/>
          <w:lang w:val="en-US"/>
        </w:rPr>
        <w:t xml:space="preserve"> is something</w:t>
      </w:r>
      <w:r w:rsidR="0070277D" w:rsidRPr="00876668">
        <w:rPr>
          <w:rStyle w:val="st"/>
          <w:rFonts w:ascii="Times New Roman" w:hAnsi="Times New Roman" w:cs="Times New Roman"/>
          <w:sz w:val="20"/>
          <w:szCs w:val="20"/>
          <w:lang w:val="en-US"/>
        </w:rPr>
        <w:t xml:space="preserve"> we truly </w:t>
      </w:r>
      <w:r w:rsidR="000D0EC8" w:rsidRPr="00876668">
        <w:rPr>
          <w:rStyle w:val="st"/>
          <w:rFonts w:ascii="Times New Roman" w:hAnsi="Times New Roman" w:cs="Times New Roman"/>
          <w:sz w:val="20"/>
          <w:szCs w:val="20"/>
          <w:lang w:val="en-US"/>
        </w:rPr>
        <w:t xml:space="preserve">wish </w:t>
      </w:r>
      <w:r w:rsidR="005C35F5" w:rsidRPr="00876668">
        <w:rPr>
          <w:rStyle w:val="st"/>
          <w:rFonts w:ascii="Times New Roman" w:hAnsi="Times New Roman" w:cs="Times New Roman"/>
          <w:sz w:val="20"/>
          <w:szCs w:val="20"/>
          <w:lang w:val="en-US"/>
        </w:rPr>
        <w:t>for</w:t>
      </w:r>
      <w:r w:rsidR="00E6219A" w:rsidRPr="00876668">
        <w:rPr>
          <w:rStyle w:val="st"/>
          <w:rFonts w:ascii="Times New Roman" w:hAnsi="Times New Roman" w:cs="Times New Roman"/>
          <w:sz w:val="20"/>
          <w:szCs w:val="20"/>
          <w:lang w:val="en-US"/>
        </w:rPr>
        <w:t xml:space="preserve"> you all, dear </w:t>
      </w:r>
      <w:r w:rsidR="00C318D6" w:rsidRPr="00876668">
        <w:rPr>
          <w:rStyle w:val="st"/>
          <w:rFonts w:ascii="Times New Roman" w:hAnsi="Times New Roman" w:cs="Times New Roman"/>
          <w:sz w:val="20"/>
          <w:szCs w:val="20"/>
          <w:lang w:val="en-US"/>
        </w:rPr>
        <w:t>Collea</w:t>
      </w:r>
      <w:r w:rsidR="00C318D6" w:rsidRPr="00876668">
        <w:rPr>
          <w:rStyle w:val="st"/>
          <w:rFonts w:ascii="Times New Roman" w:hAnsi="Times New Roman" w:cs="Times New Roman"/>
          <w:b/>
          <w:sz w:val="20"/>
          <w:szCs w:val="20"/>
          <w:lang w:val="en-US"/>
        </w:rPr>
        <w:t>g</w:t>
      </w:r>
      <w:r w:rsidR="00C318D6" w:rsidRPr="00876668">
        <w:rPr>
          <w:rStyle w:val="st"/>
          <w:rFonts w:ascii="Times New Roman" w:hAnsi="Times New Roman" w:cs="Times New Roman"/>
          <w:sz w:val="20"/>
          <w:szCs w:val="20"/>
          <w:lang w:val="en-US"/>
        </w:rPr>
        <w:t>ues!</w:t>
      </w:r>
    </w:p>
    <w:p w:rsidR="00835818" w:rsidRPr="00B732ED" w:rsidRDefault="00835818" w:rsidP="00BF17F2">
      <w:pPr>
        <w:spacing w:after="0"/>
        <w:jc w:val="both"/>
        <w:rPr>
          <w:rStyle w:val="st"/>
          <w:rFonts w:ascii="Times New Roman" w:hAnsi="Times New Roman" w:cs="Times New Roman"/>
          <w:sz w:val="24"/>
          <w:szCs w:val="24"/>
          <w:lang w:val="en-US"/>
        </w:rPr>
      </w:pPr>
    </w:p>
    <w:p w:rsidR="00D4582A" w:rsidRPr="00D4582A" w:rsidRDefault="00656396" w:rsidP="00656396">
      <w:pPr>
        <w:jc w:val="both"/>
        <w:rPr>
          <w:rStyle w:val="st"/>
          <w:rFonts w:ascii="Times New Roman" w:hAnsi="Times New Roman" w:cs="Times New Roman"/>
          <w:sz w:val="24"/>
          <w:szCs w:val="24"/>
          <w:lang w:val="en-GB"/>
        </w:rPr>
      </w:pPr>
      <w:r w:rsidRPr="00B732ED">
        <w:rPr>
          <w:rStyle w:val="st"/>
          <w:rFonts w:ascii="Times New Roman" w:hAnsi="Times New Roman" w:cs="Times New Roman"/>
          <w:sz w:val="24"/>
          <w:szCs w:val="24"/>
          <w:lang w:val="en-US"/>
        </w:rPr>
        <w:t xml:space="preserve">Our Beloved </w:t>
      </w:r>
      <w:r w:rsidR="00755D27" w:rsidRPr="00B732ED">
        <w:rPr>
          <w:rStyle w:val="st"/>
          <w:rFonts w:ascii="Times New Roman" w:hAnsi="Times New Roman" w:cs="Times New Roman"/>
          <w:sz w:val="24"/>
          <w:szCs w:val="24"/>
          <w:lang w:val="en-US"/>
        </w:rPr>
        <w:t>Sisters</w:t>
      </w:r>
      <w:r w:rsidR="001D63E0" w:rsidRPr="00B732ED">
        <w:rPr>
          <w:rStyle w:val="st"/>
          <w:rFonts w:ascii="Times New Roman" w:hAnsi="Times New Roman" w:cs="Times New Roman"/>
          <w:sz w:val="24"/>
          <w:szCs w:val="24"/>
          <w:lang w:val="en-US"/>
        </w:rPr>
        <w:t xml:space="preserve"> and Brothers</w:t>
      </w:r>
      <w:r w:rsidR="00AD7305" w:rsidRPr="00B732ED">
        <w:rPr>
          <w:rStyle w:val="st"/>
          <w:rFonts w:ascii="Times New Roman" w:hAnsi="Times New Roman" w:cs="Times New Roman"/>
          <w:sz w:val="24"/>
          <w:szCs w:val="24"/>
          <w:lang w:val="en-US"/>
        </w:rPr>
        <w:t xml:space="preserve">, </w:t>
      </w:r>
      <w:r w:rsidR="00D222AA" w:rsidRPr="00B732ED">
        <w:rPr>
          <w:rStyle w:val="st"/>
          <w:rFonts w:ascii="Times New Roman" w:hAnsi="Times New Roman" w:cs="Times New Roman"/>
          <w:sz w:val="24"/>
          <w:szCs w:val="24"/>
          <w:lang w:val="en-US"/>
        </w:rPr>
        <w:t xml:space="preserve">Paul never wrote an </w:t>
      </w:r>
      <w:r w:rsidR="00D222AA" w:rsidRPr="00B732ED">
        <w:rPr>
          <w:rStyle w:val="st"/>
          <w:rFonts w:ascii="Times New Roman" w:hAnsi="Times New Roman" w:cs="Times New Roman"/>
          <w:b/>
          <w:sz w:val="24"/>
          <w:szCs w:val="24"/>
          <w:lang w:val="en-US"/>
        </w:rPr>
        <w:t>Epistle to Athens</w:t>
      </w:r>
      <w:r w:rsidR="00D222AA" w:rsidRPr="00B732ED">
        <w:rPr>
          <w:rStyle w:val="st"/>
          <w:rFonts w:ascii="Times New Roman" w:hAnsi="Times New Roman" w:cs="Times New Roman"/>
          <w:sz w:val="24"/>
          <w:szCs w:val="24"/>
          <w:lang w:val="en-US"/>
        </w:rPr>
        <w:t xml:space="preserve">. </w:t>
      </w:r>
      <w:r w:rsidR="00633826" w:rsidRPr="00B732ED">
        <w:rPr>
          <w:rStyle w:val="st"/>
          <w:rFonts w:ascii="Times New Roman" w:hAnsi="Times New Roman" w:cs="Times New Roman"/>
          <w:sz w:val="24"/>
          <w:szCs w:val="24"/>
          <w:lang w:val="en-US"/>
        </w:rPr>
        <w:t>He never mention</w:t>
      </w:r>
      <w:r w:rsidR="0055114E" w:rsidRPr="00B732ED">
        <w:rPr>
          <w:rStyle w:val="st"/>
          <w:rFonts w:ascii="Times New Roman" w:hAnsi="Times New Roman" w:cs="Times New Roman"/>
          <w:sz w:val="24"/>
          <w:szCs w:val="24"/>
          <w:lang w:val="en-US"/>
        </w:rPr>
        <w:t>ed</w:t>
      </w:r>
      <w:r w:rsidR="00633826" w:rsidRPr="00B732ED">
        <w:rPr>
          <w:rStyle w:val="st"/>
          <w:rFonts w:ascii="Times New Roman" w:hAnsi="Times New Roman" w:cs="Times New Roman"/>
          <w:sz w:val="24"/>
          <w:szCs w:val="24"/>
          <w:lang w:val="en-US"/>
        </w:rPr>
        <w:t xml:space="preserve"> </w:t>
      </w:r>
      <w:r w:rsidR="00AE2A85" w:rsidRPr="00B732ED">
        <w:rPr>
          <w:rStyle w:val="st"/>
          <w:rFonts w:ascii="Times New Roman" w:hAnsi="Times New Roman" w:cs="Times New Roman"/>
          <w:sz w:val="24"/>
          <w:szCs w:val="24"/>
          <w:lang w:val="en-US"/>
        </w:rPr>
        <w:t xml:space="preserve">his </w:t>
      </w:r>
      <w:r w:rsidR="00633826" w:rsidRPr="00B732ED">
        <w:rPr>
          <w:rStyle w:val="st"/>
          <w:rFonts w:ascii="Times New Roman" w:hAnsi="Times New Roman" w:cs="Times New Roman"/>
          <w:sz w:val="24"/>
          <w:szCs w:val="24"/>
          <w:lang w:val="en-US"/>
        </w:rPr>
        <w:t xml:space="preserve">experience </w:t>
      </w:r>
      <w:r w:rsidR="00AE2A85" w:rsidRPr="00B732ED">
        <w:rPr>
          <w:rStyle w:val="st"/>
          <w:rFonts w:ascii="Times New Roman" w:hAnsi="Times New Roman" w:cs="Times New Roman"/>
          <w:sz w:val="24"/>
          <w:szCs w:val="24"/>
          <w:lang w:val="en-US"/>
        </w:rPr>
        <w:t xml:space="preserve">from </w:t>
      </w:r>
      <w:r w:rsidR="00633826" w:rsidRPr="00B732ED">
        <w:rPr>
          <w:rStyle w:val="st"/>
          <w:rFonts w:ascii="Times New Roman" w:hAnsi="Times New Roman" w:cs="Times New Roman"/>
          <w:sz w:val="24"/>
          <w:szCs w:val="24"/>
          <w:lang w:val="en-US"/>
        </w:rPr>
        <w:t xml:space="preserve">the </w:t>
      </w:r>
      <w:r w:rsidR="00633826" w:rsidRPr="00B732ED">
        <w:rPr>
          <w:rStyle w:val="st"/>
          <w:rFonts w:ascii="Times New Roman" w:hAnsi="Times New Roman" w:cs="Times New Roman"/>
          <w:i/>
          <w:sz w:val="24"/>
          <w:szCs w:val="24"/>
          <w:lang w:val="en-US"/>
        </w:rPr>
        <w:t>Kleinon Asti</w:t>
      </w:r>
      <w:r w:rsidR="004539CE" w:rsidRPr="00B732ED">
        <w:rPr>
          <w:rStyle w:val="st"/>
          <w:rFonts w:ascii="Times New Roman" w:hAnsi="Times New Roman" w:cs="Times New Roman"/>
          <w:sz w:val="24"/>
          <w:szCs w:val="24"/>
          <w:lang w:val="en-US"/>
        </w:rPr>
        <w:t>,</w:t>
      </w:r>
      <w:r w:rsidR="00122903" w:rsidRPr="00B732ED">
        <w:rPr>
          <w:rStyle w:val="st"/>
          <w:rFonts w:ascii="Times New Roman" w:hAnsi="Times New Roman" w:cs="Times New Roman"/>
          <w:sz w:val="24"/>
          <w:szCs w:val="24"/>
          <w:lang w:val="en-US"/>
        </w:rPr>
        <w:t xml:space="preserve"> </w:t>
      </w:r>
      <w:r w:rsidR="00490040" w:rsidRPr="00B732ED">
        <w:rPr>
          <w:rStyle w:val="st"/>
          <w:rFonts w:ascii="Times New Roman" w:hAnsi="Times New Roman" w:cs="Times New Roman"/>
          <w:sz w:val="24"/>
          <w:szCs w:val="24"/>
          <w:lang w:val="en-US"/>
        </w:rPr>
        <w:t xml:space="preserve">meaning </w:t>
      </w:r>
      <w:r w:rsidR="00122903" w:rsidRPr="00B732ED">
        <w:rPr>
          <w:rStyle w:val="st"/>
          <w:rFonts w:ascii="Times New Roman" w:hAnsi="Times New Roman" w:cs="Times New Roman"/>
          <w:sz w:val="24"/>
          <w:szCs w:val="24"/>
          <w:lang w:val="en-US"/>
        </w:rPr>
        <w:t xml:space="preserve">the </w:t>
      </w:r>
      <w:r w:rsidR="00122903" w:rsidRPr="00B732ED">
        <w:rPr>
          <w:rStyle w:val="st"/>
          <w:rFonts w:ascii="Times New Roman" w:hAnsi="Times New Roman" w:cs="Times New Roman"/>
          <w:i/>
          <w:sz w:val="24"/>
          <w:szCs w:val="24"/>
          <w:lang w:val="en-US"/>
        </w:rPr>
        <w:t>Beautiful City</w:t>
      </w:r>
      <w:r w:rsidR="00B71B70" w:rsidRPr="00B732ED">
        <w:rPr>
          <w:rStyle w:val="st"/>
          <w:rFonts w:ascii="Times New Roman" w:hAnsi="Times New Roman" w:cs="Times New Roman"/>
          <w:i/>
          <w:sz w:val="24"/>
          <w:szCs w:val="24"/>
          <w:lang w:val="en-US"/>
        </w:rPr>
        <w:t>,</w:t>
      </w:r>
      <w:r w:rsidR="00B71B70" w:rsidRPr="00B732ED">
        <w:rPr>
          <w:rStyle w:val="st"/>
          <w:rFonts w:ascii="Times New Roman" w:hAnsi="Times New Roman" w:cs="Times New Roman"/>
          <w:sz w:val="24"/>
          <w:szCs w:val="24"/>
          <w:lang w:val="en-US"/>
        </w:rPr>
        <w:t xml:space="preserve"> although Athens as </w:t>
      </w:r>
      <w:r w:rsidR="00B71B70" w:rsidRPr="00B732ED">
        <w:rPr>
          <w:rFonts w:ascii="Times New Roman" w:hAnsi="Times New Roman" w:cs="Times New Roman"/>
          <w:sz w:val="24"/>
          <w:szCs w:val="24"/>
          <w:lang w:val="en-US"/>
        </w:rPr>
        <w:t xml:space="preserve">domicilium studiorum (Cicero, </w:t>
      </w:r>
      <w:r w:rsidR="00B71B70" w:rsidRPr="00B732ED">
        <w:rPr>
          <w:rFonts w:ascii="Times New Roman" w:hAnsi="Times New Roman" w:cs="Times New Roman"/>
          <w:i/>
          <w:sz w:val="24"/>
          <w:szCs w:val="24"/>
          <w:lang w:val="en-US"/>
        </w:rPr>
        <w:t>De Oratore</w:t>
      </w:r>
      <w:r w:rsidR="00B71B70" w:rsidRPr="00B732ED">
        <w:rPr>
          <w:rFonts w:ascii="Times New Roman" w:hAnsi="Times New Roman" w:cs="Times New Roman"/>
          <w:sz w:val="24"/>
          <w:szCs w:val="24"/>
          <w:lang w:val="en-US"/>
        </w:rPr>
        <w:t xml:space="preserve"> 3.43)</w:t>
      </w:r>
      <w:r w:rsidR="00B71B70" w:rsidRPr="00B732ED">
        <w:rPr>
          <w:rStyle w:val="st"/>
          <w:rFonts w:ascii="Times New Roman" w:hAnsi="Times New Roman" w:cs="Times New Roman"/>
          <w:sz w:val="24"/>
          <w:szCs w:val="24"/>
          <w:lang w:val="en-US"/>
        </w:rPr>
        <w:t xml:space="preserve"> </w:t>
      </w:r>
      <w:r w:rsidR="00B71B70" w:rsidRPr="00B732ED">
        <w:rPr>
          <w:rStyle w:val="shorttext"/>
          <w:rFonts w:ascii="Times New Roman" w:hAnsi="Times New Roman" w:cs="Times New Roman"/>
          <w:sz w:val="24"/>
          <w:szCs w:val="24"/>
          <w:lang w:val="en-US"/>
        </w:rPr>
        <w:t>and a place of initiation in Eleusinian Mysteries</w:t>
      </w:r>
      <w:r w:rsidR="00CE1983" w:rsidRPr="00B732ED">
        <w:rPr>
          <w:rStyle w:val="shorttext"/>
          <w:rFonts w:ascii="Times New Roman" w:hAnsi="Times New Roman" w:cs="Times New Roman"/>
          <w:sz w:val="24"/>
          <w:szCs w:val="24"/>
          <w:lang w:val="en-US"/>
        </w:rPr>
        <w:t>,</w:t>
      </w:r>
      <w:r w:rsidR="00B71B70" w:rsidRPr="00B732ED">
        <w:rPr>
          <w:rStyle w:val="st"/>
          <w:rFonts w:ascii="Times New Roman" w:hAnsi="Times New Roman" w:cs="Times New Roman"/>
          <w:sz w:val="24"/>
          <w:szCs w:val="24"/>
          <w:lang w:val="en-US"/>
        </w:rPr>
        <w:t xml:space="preserve"> was the favorite destination of the </w:t>
      </w:r>
      <w:r w:rsidR="00B71B70" w:rsidRPr="00B732ED">
        <w:rPr>
          <w:rFonts w:ascii="Times New Roman" w:hAnsi="Times New Roman" w:cs="Times New Roman"/>
          <w:sz w:val="24"/>
          <w:szCs w:val="24"/>
          <w:lang w:val="en-US"/>
        </w:rPr>
        <w:t xml:space="preserve">grand tour of Roman elite (possibly </w:t>
      </w:r>
      <w:r w:rsidR="00B72431" w:rsidRPr="00B732ED">
        <w:rPr>
          <w:rFonts w:ascii="Times New Roman" w:hAnsi="Times New Roman" w:cs="Times New Roman"/>
          <w:sz w:val="24"/>
          <w:szCs w:val="24"/>
          <w:lang w:val="en-US"/>
        </w:rPr>
        <w:t xml:space="preserve">also </w:t>
      </w:r>
      <w:r w:rsidR="00B71B70" w:rsidRPr="00B732ED">
        <w:rPr>
          <w:rFonts w:ascii="Times New Roman" w:hAnsi="Times New Roman" w:cs="Times New Roman"/>
          <w:sz w:val="24"/>
          <w:szCs w:val="24"/>
          <w:lang w:val="en-US"/>
        </w:rPr>
        <w:t xml:space="preserve">of </w:t>
      </w:r>
      <w:r w:rsidR="00B71B70" w:rsidRPr="00B732ED">
        <w:rPr>
          <w:rFonts w:ascii="Times New Roman" w:hAnsi="Times New Roman" w:cs="Times New Roman"/>
          <w:sz w:val="24"/>
          <w:szCs w:val="24"/>
        </w:rPr>
        <w:t>κράτιστος</w:t>
      </w:r>
      <w:r w:rsidR="00B72431" w:rsidRPr="00B732ED">
        <w:rPr>
          <w:rFonts w:ascii="Times New Roman" w:hAnsi="Times New Roman" w:cs="Times New Roman"/>
          <w:sz w:val="24"/>
          <w:szCs w:val="24"/>
          <w:lang w:val="en-US"/>
        </w:rPr>
        <w:t xml:space="preserve"> Theophilos</w:t>
      </w:r>
      <w:r w:rsidR="00B71B70" w:rsidRPr="00B732ED">
        <w:rPr>
          <w:rFonts w:ascii="Times New Roman" w:hAnsi="Times New Roman" w:cs="Times New Roman"/>
          <w:sz w:val="24"/>
          <w:szCs w:val="24"/>
          <w:lang w:val="en-US"/>
        </w:rPr>
        <w:t xml:space="preserve">, the recipient of Luke - Acts). </w:t>
      </w:r>
      <w:r w:rsidR="00D222AA" w:rsidRPr="00B732ED">
        <w:rPr>
          <w:rStyle w:val="st"/>
          <w:rFonts w:ascii="Times New Roman" w:hAnsi="Times New Roman" w:cs="Times New Roman"/>
          <w:sz w:val="24"/>
          <w:szCs w:val="24"/>
          <w:lang w:val="en-US"/>
        </w:rPr>
        <w:t>Neither did the Apostle of the Nations</w:t>
      </w:r>
      <w:r w:rsidR="00FC2B8E" w:rsidRPr="00B732ED">
        <w:rPr>
          <w:rStyle w:val="st"/>
          <w:rFonts w:ascii="Times New Roman" w:hAnsi="Times New Roman" w:cs="Times New Roman"/>
          <w:sz w:val="24"/>
          <w:szCs w:val="24"/>
          <w:lang w:val="en-US"/>
        </w:rPr>
        <w:t xml:space="preserve"> </w:t>
      </w:r>
      <w:r w:rsidRPr="00B732ED">
        <w:rPr>
          <w:rStyle w:val="st"/>
          <w:rFonts w:ascii="Times New Roman" w:hAnsi="Times New Roman" w:cs="Times New Roman"/>
          <w:sz w:val="24"/>
          <w:szCs w:val="24"/>
          <w:lang w:val="en-US"/>
        </w:rPr>
        <w:t xml:space="preserve">kiss </w:t>
      </w:r>
      <w:r w:rsidR="00D222AA" w:rsidRPr="00B732ED">
        <w:rPr>
          <w:rStyle w:val="st"/>
          <w:rFonts w:ascii="Times New Roman" w:hAnsi="Times New Roman" w:cs="Times New Roman"/>
          <w:sz w:val="24"/>
          <w:szCs w:val="24"/>
          <w:lang w:val="en-US"/>
        </w:rPr>
        <w:t>Athens</w:t>
      </w:r>
      <w:r w:rsidR="00B72431" w:rsidRPr="00B732ED">
        <w:rPr>
          <w:rStyle w:val="st"/>
          <w:rFonts w:ascii="Times New Roman" w:hAnsi="Times New Roman" w:cs="Times New Roman"/>
          <w:sz w:val="24"/>
          <w:szCs w:val="24"/>
          <w:lang w:val="en-US"/>
        </w:rPr>
        <w:t xml:space="preserve"> </w:t>
      </w:r>
      <w:r w:rsidR="00D222AA" w:rsidRPr="00B732ED">
        <w:rPr>
          <w:rStyle w:val="st"/>
          <w:rFonts w:ascii="Times New Roman" w:hAnsi="Times New Roman" w:cs="Times New Roman"/>
          <w:sz w:val="24"/>
          <w:szCs w:val="24"/>
          <w:lang w:val="en-US"/>
        </w:rPr>
        <w:t>-</w:t>
      </w:r>
      <w:r w:rsidR="00B72431" w:rsidRPr="00B732ED">
        <w:rPr>
          <w:rStyle w:val="st"/>
          <w:rFonts w:ascii="Times New Roman" w:hAnsi="Times New Roman" w:cs="Times New Roman"/>
          <w:sz w:val="24"/>
          <w:szCs w:val="24"/>
          <w:lang w:val="en-US"/>
        </w:rPr>
        <w:t xml:space="preserve"> </w:t>
      </w:r>
      <w:r w:rsidR="00D222AA" w:rsidRPr="00B732ED">
        <w:rPr>
          <w:rStyle w:val="st"/>
          <w:rFonts w:ascii="Times New Roman" w:hAnsi="Times New Roman" w:cs="Times New Roman"/>
          <w:sz w:val="24"/>
          <w:szCs w:val="24"/>
          <w:lang w:val="en-US"/>
        </w:rPr>
        <w:t xml:space="preserve">based Christians, like </w:t>
      </w:r>
      <w:r w:rsidR="00835818" w:rsidRPr="00B732ED">
        <w:rPr>
          <w:rStyle w:val="st"/>
          <w:rFonts w:ascii="Times New Roman" w:hAnsi="Times New Roman" w:cs="Times New Roman"/>
          <w:sz w:val="24"/>
          <w:szCs w:val="24"/>
          <w:lang w:val="en-US"/>
        </w:rPr>
        <w:t xml:space="preserve">Damaris or </w:t>
      </w:r>
      <w:r w:rsidR="00D222AA" w:rsidRPr="00B732ED">
        <w:rPr>
          <w:rStyle w:val="st"/>
          <w:rFonts w:ascii="Times New Roman" w:hAnsi="Times New Roman" w:cs="Times New Roman"/>
          <w:sz w:val="24"/>
          <w:szCs w:val="24"/>
          <w:lang w:val="en-US"/>
        </w:rPr>
        <w:t>D</w:t>
      </w:r>
      <w:r w:rsidR="00D222AA" w:rsidRPr="00B732ED">
        <w:rPr>
          <w:rStyle w:val="st"/>
          <w:rFonts w:ascii="Times New Roman" w:hAnsi="Times New Roman" w:cs="Times New Roman"/>
          <w:b/>
          <w:sz w:val="24"/>
          <w:szCs w:val="24"/>
          <w:lang w:val="en-US"/>
        </w:rPr>
        <w:t>i</w:t>
      </w:r>
      <w:r w:rsidR="00D222AA" w:rsidRPr="00B732ED">
        <w:rPr>
          <w:rStyle w:val="st"/>
          <w:rFonts w:ascii="Times New Roman" w:hAnsi="Times New Roman" w:cs="Times New Roman"/>
          <w:sz w:val="24"/>
          <w:szCs w:val="24"/>
          <w:lang w:val="en-US"/>
        </w:rPr>
        <w:t>onysius the Areop</w:t>
      </w:r>
      <w:r w:rsidR="00D222AA" w:rsidRPr="00B732ED">
        <w:rPr>
          <w:rStyle w:val="st"/>
          <w:rFonts w:ascii="Times New Roman" w:hAnsi="Times New Roman" w:cs="Times New Roman"/>
          <w:b/>
          <w:sz w:val="24"/>
          <w:szCs w:val="24"/>
          <w:lang w:val="en-US"/>
        </w:rPr>
        <w:t>a</w:t>
      </w:r>
      <w:r w:rsidR="00D222AA" w:rsidRPr="00B732ED">
        <w:rPr>
          <w:rStyle w:val="st"/>
          <w:rFonts w:ascii="Times New Roman" w:hAnsi="Times New Roman" w:cs="Times New Roman"/>
          <w:sz w:val="24"/>
          <w:szCs w:val="24"/>
          <w:lang w:val="en-US"/>
        </w:rPr>
        <w:t xml:space="preserve">gite. </w:t>
      </w:r>
      <w:r w:rsidR="00F16305" w:rsidRPr="00B732ED">
        <w:rPr>
          <w:rStyle w:val="st"/>
          <w:rFonts w:ascii="Times New Roman" w:hAnsi="Times New Roman" w:cs="Times New Roman"/>
          <w:sz w:val="24"/>
          <w:szCs w:val="24"/>
          <w:lang w:val="en-US"/>
        </w:rPr>
        <w:t>R</w:t>
      </w:r>
      <w:r w:rsidR="00D222AA" w:rsidRPr="00B732ED">
        <w:rPr>
          <w:rStyle w:val="st"/>
          <w:rFonts w:ascii="Times New Roman" w:hAnsi="Times New Roman" w:cs="Times New Roman"/>
          <w:sz w:val="24"/>
          <w:szCs w:val="24"/>
          <w:lang w:val="en-US"/>
        </w:rPr>
        <w:t>ather</w:t>
      </w:r>
      <w:r w:rsidR="00F16305" w:rsidRPr="00B732ED">
        <w:rPr>
          <w:rStyle w:val="st"/>
          <w:rFonts w:ascii="Times New Roman" w:hAnsi="Times New Roman" w:cs="Times New Roman"/>
          <w:sz w:val="24"/>
          <w:szCs w:val="24"/>
          <w:lang w:val="en-US"/>
        </w:rPr>
        <w:t xml:space="preserve">, it is </w:t>
      </w:r>
      <w:r w:rsidR="00057257" w:rsidRPr="00B732ED">
        <w:rPr>
          <w:rStyle w:val="st"/>
          <w:rFonts w:ascii="Times New Roman" w:hAnsi="Times New Roman" w:cs="Times New Roman"/>
          <w:sz w:val="24"/>
          <w:szCs w:val="24"/>
          <w:lang w:val="en-US"/>
        </w:rPr>
        <w:t xml:space="preserve">the </w:t>
      </w:r>
      <w:r w:rsidR="00D222AA" w:rsidRPr="00B732ED">
        <w:rPr>
          <w:rStyle w:val="st"/>
          <w:rFonts w:ascii="Times New Roman" w:hAnsi="Times New Roman" w:cs="Times New Roman"/>
          <w:sz w:val="24"/>
          <w:szCs w:val="24"/>
          <w:lang w:val="en-US"/>
        </w:rPr>
        <w:t xml:space="preserve">Corinthian household </w:t>
      </w:r>
      <w:r w:rsidR="00B72431" w:rsidRPr="00B732ED">
        <w:rPr>
          <w:rStyle w:val="st"/>
          <w:rFonts w:ascii="Times New Roman" w:hAnsi="Times New Roman" w:cs="Times New Roman"/>
          <w:sz w:val="24"/>
          <w:szCs w:val="24"/>
          <w:lang w:val="en-US"/>
        </w:rPr>
        <w:t>(</w:t>
      </w:r>
      <w:r w:rsidRPr="00B732ED">
        <w:rPr>
          <w:rStyle w:val="st"/>
          <w:rFonts w:ascii="Times New Roman" w:hAnsi="Times New Roman" w:cs="Times New Roman"/>
          <w:b/>
          <w:sz w:val="24"/>
          <w:szCs w:val="24"/>
          <w:lang w:val="en-US"/>
        </w:rPr>
        <w:t>oikos</w:t>
      </w:r>
      <w:r w:rsidR="00B72431" w:rsidRPr="00B732ED">
        <w:rPr>
          <w:rStyle w:val="st"/>
          <w:rFonts w:ascii="Times New Roman" w:hAnsi="Times New Roman" w:cs="Times New Roman"/>
          <w:b/>
          <w:sz w:val="24"/>
          <w:szCs w:val="24"/>
          <w:lang w:val="en-US"/>
        </w:rPr>
        <w:t>)</w:t>
      </w:r>
      <w:r w:rsidRPr="00B732ED">
        <w:rPr>
          <w:rStyle w:val="st"/>
          <w:rFonts w:ascii="Times New Roman" w:hAnsi="Times New Roman" w:cs="Times New Roman"/>
          <w:b/>
          <w:sz w:val="24"/>
          <w:szCs w:val="24"/>
          <w:lang w:val="en-US"/>
        </w:rPr>
        <w:t xml:space="preserve"> </w:t>
      </w:r>
      <w:r w:rsidR="00D222AA" w:rsidRPr="00B732ED">
        <w:rPr>
          <w:rStyle w:val="st"/>
          <w:rFonts w:ascii="Times New Roman" w:hAnsi="Times New Roman" w:cs="Times New Roman"/>
          <w:sz w:val="24"/>
          <w:szCs w:val="24"/>
          <w:lang w:val="en-US"/>
        </w:rPr>
        <w:t xml:space="preserve">of Stephanas </w:t>
      </w:r>
      <w:r w:rsidR="00F16305" w:rsidRPr="00B732ED">
        <w:rPr>
          <w:rStyle w:val="text"/>
          <w:rFonts w:ascii="Times New Roman" w:hAnsi="Times New Roman" w:cs="Times New Roman"/>
          <w:sz w:val="24"/>
          <w:szCs w:val="24"/>
          <w:lang w:val="en-GB"/>
        </w:rPr>
        <w:t xml:space="preserve">which </w:t>
      </w:r>
      <w:r w:rsidR="00F20BFF" w:rsidRPr="00B732ED">
        <w:rPr>
          <w:rStyle w:val="text"/>
          <w:rFonts w:ascii="Times New Roman" w:hAnsi="Times New Roman" w:cs="Times New Roman"/>
          <w:i/>
          <w:sz w:val="24"/>
          <w:szCs w:val="24"/>
          <w:lang w:val="en-GB"/>
        </w:rPr>
        <w:t>the apostle</w:t>
      </w:r>
      <w:r w:rsidR="00F16305" w:rsidRPr="00B732ED">
        <w:rPr>
          <w:rStyle w:val="text"/>
          <w:rFonts w:ascii="Times New Roman" w:hAnsi="Times New Roman" w:cs="Times New Roman"/>
          <w:i/>
          <w:sz w:val="24"/>
          <w:szCs w:val="24"/>
          <w:lang w:val="en-GB"/>
        </w:rPr>
        <w:t xml:space="preserve"> </w:t>
      </w:r>
      <w:r w:rsidR="00505E21" w:rsidRPr="00B732ED">
        <w:rPr>
          <w:rStyle w:val="text"/>
          <w:rFonts w:ascii="Times New Roman" w:hAnsi="Times New Roman" w:cs="Times New Roman"/>
          <w:i/>
          <w:sz w:val="24"/>
          <w:szCs w:val="24"/>
          <w:lang w:val="en-GB"/>
        </w:rPr>
        <w:t>proclaims to</w:t>
      </w:r>
      <w:r w:rsidR="001F5A4D" w:rsidRPr="00B732ED">
        <w:rPr>
          <w:rStyle w:val="text"/>
          <w:rFonts w:ascii="Times New Roman" w:hAnsi="Times New Roman" w:cs="Times New Roman"/>
          <w:i/>
          <w:sz w:val="24"/>
          <w:szCs w:val="24"/>
          <w:lang w:val="en-GB"/>
        </w:rPr>
        <w:t xml:space="preserve"> </w:t>
      </w:r>
      <w:r w:rsidR="007E4DC0" w:rsidRPr="00B732ED">
        <w:rPr>
          <w:rStyle w:val="text"/>
          <w:rFonts w:ascii="Times New Roman" w:hAnsi="Times New Roman" w:cs="Times New Roman"/>
          <w:i/>
          <w:sz w:val="24"/>
          <w:szCs w:val="24"/>
          <w:lang w:val="en-GB"/>
        </w:rPr>
        <w:t>be the</w:t>
      </w:r>
      <w:r w:rsidR="001F5A4D" w:rsidRPr="00B732ED">
        <w:rPr>
          <w:rStyle w:val="text"/>
          <w:rFonts w:ascii="Times New Roman" w:hAnsi="Times New Roman" w:cs="Times New Roman"/>
          <w:i/>
          <w:sz w:val="24"/>
          <w:szCs w:val="24"/>
          <w:lang w:val="en-GB"/>
        </w:rPr>
        <w:t xml:space="preserve"> </w:t>
      </w:r>
      <w:r w:rsidR="00057257" w:rsidRPr="00B732ED">
        <w:rPr>
          <w:rStyle w:val="text"/>
          <w:rFonts w:ascii="Times New Roman" w:hAnsi="Times New Roman" w:cs="Times New Roman"/>
          <w:i/>
          <w:sz w:val="24"/>
          <w:szCs w:val="24"/>
          <w:lang w:val="en-GB"/>
        </w:rPr>
        <w:t xml:space="preserve">firstfruits of </w:t>
      </w:r>
      <w:r w:rsidR="00057257" w:rsidRPr="00B732ED">
        <w:rPr>
          <w:rStyle w:val="text"/>
          <w:rFonts w:ascii="Times New Roman" w:hAnsi="Times New Roman" w:cs="Times New Roman"/>
          <w:b/>
          <w:i/>
          <w:sz w:val="24"/>
          <w:szCs w:val="24"/>
          <w:lang w:val="en-GB"/>
        </w:rPr>
        <w:t>A</w:t>
      </w:r>
      <w:r w:rsidR="00057257" w:rsidRPr="00B732ED">
        <w:rPr>
          <w:rStyle w:val="text"/>
          <w:rFonts w:ascii="Times New Roman" w:hAnsi="Times New Roman" w:cs="Times New Roman"/>
          <w:i/>
          <w:sz w:val="24"/>
          <w:szCs w:val="24"/>
          <w:lang w:val="en-GB"/>
        </w:rPr>
        <w:t>chaia</w:t>
      </w:r>
      <w:r w:rsidR="00CE1983" w:rsidRPr="00B732ED">
        <w:rPr>
          <w:rStyle w:val="text"/>
          <w:rFonts w:ascii="Times New Roman" w:hAnsi="Times New Roman" w:cs="Times New Roman"/>
          <w:i/>
          <w:sz w:val="24"/>
          <w:szCs w:val="24"/>
          <w:lang w:val="en-GB"/>
        </w:rPr>
        <w:t xml:space="preserve"> </w:t>
      </w:r>
      <w:r w:rsidR="00CE1983" w:rsidRPr="00B732ED">
        <w:rPr>
          <w:rStyle w:val="text"/>
          <w:rFonts w:ascii="Palatino Linotype" w:hAnsi="Palatino Linotype"/>
          <w:i/>
          <w:lang w:val="en-GB"/>
        </w:rPr>
        <w:t xml:space="preserve"> </w:t>
      </w:r>
      <w:r w:rsidR="00CE1983" w:rsidRPr="00B732ED">
        <w:rPr>
          <w:rStyle w:val="text"/>
          <w:rFonts w:ascii="Palatino Linotype" w:hAnsi="Palatino Linotype"/>
          <w:lang w:val="en-GB"/>
        </w:rPr>
        <w:t>(1 Cor. 16:15)</w:t>
      </w:r>
      <w:r w:rsidR="00D222AA" w:rsidRPr="00B732ED">
        <w:rPr>
          <w:rStyle w:val="text"/>
          <w:rFonts w:ascii="Times New Roman" w:hAnsi="Times New Roman" w:cs="Times New Roman"/>
          <w:sz w:val="24"/>
          <w:szCs w:val="24"/>
          <w:lang w:val="en-GB"/>
        </w:rPr>
        <w:t>.</w:t>
      </w:r>
      <w:r w:rsidR="00D222AA" w:rsidRPr="00B732ED">
        <w:rPr>
          <w:rStyle w:val="text"/>
          <w:rFonts w:ascii="Times New Roman" w:hAnsi="Times New Roman" w:cs="Times New Roman"/>
          <w:i/>
          <w:sz w:val="24"/>
          <w:szCs w:val="24"/>
          <w:lang w:val="en-GB"/>
        </w:rPr>
        <w:t xml:space="preserve"> </w:t>
      </w:r>
      <w:r w:rsidR="00D222AA" w:rsidRPr="00B732ED">
        <w:rPr>
          <w:rStyle w:val="st"/>
          <w:rFonts w:ascii="Times New Roman" w:hAnsi="Times New Roman" w:cs="Times New Roman"/>
          <w:sz w:val="24"/>
          <w:szCs w:val="24"/>
          <w:lang w:val="en-US"/>
        </w:rPr>
        <w:t xml:space="preserve">Athens </w:t>
      </w:r>
      <w:r w:rsidR="00D222AA" w:rsidRPr="00B732ED">
        <w:rPr>
          <w:rStyle w:val="st"/>
          <w:rFonts w:ascii="Times New Roman" w:hAnsi="Times New Roman" w:cs="Times New Roman"/>
          <w:sz w:val="24"/>
          <w:szCs w:val="24"/>
          <w:lang w:val="en-GB"/>
        </w:rPr>
        <w:t>after all</w:t>
      </w:r>
      <w:r w:rsidR="00737F6F" w:rsidRPr="00B732ED">
        <w:rPr>
          <w:rStyle w:val="st"/>
          <w:rFonts w:ascii="Times New Roman" w:hAnsi="Times New Roman" w:cs="Times New Roman"/>
          <w:sz w:val="24"/>
          <w:szCs w:val="24"/>
          <w:lang w:val="en-GB"/>
        </w:rPr>
        <w:t>,</w:t>
      </w:r>
      <w:r w:rsidR="00D222AA" w:rsidRPr="00B732ED">
        <w:rPr>
          <w:rStyle w:val="st"/>
          <w:rFonts w:ascii="Times New Roman" w:hAnsi="Times New Roman" w:cs="Times New Roman"/>
          <w:sz w:val="24"/>
          <w:szCs w:val="24"/>
          <w:lang w:val="en-GB"/>
        </w:rPr>
        <w:t xml:space="preserve"> </w:t>
      </w:r>
      <w:r w:rsidR="00922C03" w:rsidRPr="00B732ED">
        <w:rPr>
          <w:rStyle w:val="st"/>
          <w:rFonts w:ascii="Times New Roman" w:hAnsi="Times New Roman" w:cs="Times New Roman"/>
          <w:sz w:val="24"/>
          <w:szCs w:val="24"/>
          <w:lang w:val="en-GB"/>
        </w:rPr>
        <w:t>will be</w:t>
      </w:r>
      <w:r w:rsidR="00194E51" w:rsidRPr="00B732ED">
        <w:rPr>
          <w:rStyle w:val="st"/>
          <w:rFonts w:ascii="Times New Roman" w:hAnsi="Times New Roman" w:cs="Times New Roman"/>
          <w:sz w:val="24"/>
          <w:szCs w:val="24"/>
          <w:lang w:val="en-GB"/>
        </w:rPr>
        <w:t xml:space="preserve"> </w:t>
      </w:r>
      <w:r w:rsidRPr="00B732ED">
        <w:rPr>
          <w:rStyle w:val="st"/>
          <w:rFonts w:ascii="Times New Roman" w:hAnsi="Times New Roman" w:cs="Times New Roman"/>
          <w:sz w:val="24"/>
          <w:szCs w:val="24"/>
          <w:lang w:val="en-US"/>
        </w:rPr>
        <w:t>the last city</w:t>
      </w:r>
      <w:r w:rsidR="00D222AA" w:rsidRPr="00B732ED">
        <w:rPr>
          <w:rStyle w:val="st"/>
          <w:rFonts w:ascii="Times New Roman" w:hAnsi="Times New Roman" w:cs="Times New Roman"/>
          <w:sz w:val="24"/>
          <w:szCs w:val="24"/>
          <w:lang w:val="en-US"/>
        </w:rPr>
        <w:t xml:space="preserve"> in </w:t>
      </w:r>
      <w:r w:rsidR="00904A6F" w:rsidRPr="00B732ED">
        <w:rPr>
          <w:rStyle w:val="st"/>
          <w:rFonts w:ascii="Times New Roman" w:hAnsi="Times New Roman" w:cs="Times New Roman"/>
          <w:sz w:val="24"/>
          <w:szCs w:val="24"/>
          <w:lang w:val="en-US"/>
        </w:rPr>
        <w:t xml:space="preserve">Hellas </w:t>
      </w:r>
      <w:r w:rsidR="00D222AA" w:rsidRPr="00B732ED">
        <w:rPr>
          <w:rStyle w:val="st"/>
          <w:rFonts w:ascii="Times New Roman" w:hAnsi="Times New Roman" w:cs="Times New Roman"/>
          <w:sz w:val="24"/>
          <w:szCs w:val="24"/>
          <w:lang w:val="en-US"/>
        </w:rPr>
        <w:t xml:space="preserve">to finally </w:t>
      </w:r>
      <w:r w:rsidR="00CE3979" w:rsidRPr="00B732ED">
        <w:rPr>
          <w:rStyle w:val="st"/>
          <w:rFonts w:ascii="Times New Roman" w:hAnsi="Times New Roman" w:cs="Times New Roman"/>
          <w:sz w:val="24"/>
          <w:szCs w:val="24"/>
          <w:lang w:val="en-US"/>
        </w:rPr>
        <w:t>accept</w:t>
      </w:r>
      <w:r w:rsidR="00D222AA" w:rsidRPr="00B732ED">
        <w:rPr>
          <w:rStyle w:val="st"/>
          <w:rFonts w:ascii="Times New Roman" w:hAnsi="Times New Roman" w:cs="Times New Roman"/>
          <w:sz w:val="24"/>
          <w:szCs w:val="24"/>
          <w:lang w:val="en-US"/>
        </w:rPr>
        <w:t xml:space="preserve"> Christianity</w:t>
      </w:r>
      <w:r w:rsidR="00D222AA" w:rsidRPr="00B732ED">
        <w:rPr>
          <w:rStyle w:val="st"/>
          <w:rFonts w:ascii="Times New Roman" w:hAnsi="Times New Roman" w:cs="Times New Roman"/>
          <w:sz w:val="24"/>
          <w:szCs w:val="24"/>
          <w:lang w:val="en-GB"/>
        </w:rPr>
        <w:t xml:space="preserve">. </w:t>
      </w:r>
      <w:r w:rsidR="00332E3A" w:rsidRPr="00B732ED">
        <w:rPr>
          <w:rStyle w:val="st"/>
          <w:rFonts w:ascii="Times New Roman" w:hAnsi="Times New Roman" w:cs="Times New Roman"/>
          <w:sz w:val="24"/>
          <w:szCs w:val="24"/>
          <w:lang w:val="en-GB"/>
        </w:rPr>
        <w:t>Keep in mind the contrast between the City of Wisdom</w:t>
      </w:r>
      <w:r w:rsidR="00B71B70" w:rsidRPr="00B732ED">
        <w:rPr>
          <w:rStyle w:val="st"/>
          <w:rFonts w:ascii="Times New Roman" w:hAnsi="Times New Roman" w:cs="Times New Roman"/>
          <w:sz w:val="24"/>
          <w:szCs w:val="24"/>
          <w:lang w:val="en-GB"/>
        </w:rPr>
        <w:t xml:space="preserve"> (Athena)</w:t>
      </w:r>
      <w:r w:rsidR="00332E3A" w:rsidRPr="00B732ED">
        <w:rPr>
          <w:rStyle w:val="st"/>
          <w:rFonts w:ascii="Times New Roman" w:hAnsi="Times New Roman" w:cs="Times New Roman"/>
          <w:sz w:val="24"/>
          <w:szCs w:val="24"/>
          <w:lang w:val="en-GB"/>
        </w:rPr>
        <w:t xml:space="preserve"> and the City of </w:t>
      </w:r>
      <w:r w:rsidR="00B71B70" w:rsidRPr="00B732ED">
        <w:rPr>
          <w:rStyle w:val="st"/>
          <w:rFonts w:ascii="Times New Roman" w:hAnsi="Times New Roman" w:cs="Times New Roman"/>
          <w:sz w:val="24"/>
          <w:szCs w:val="24"/>
          <w:lang w:val="en-GB"/>
        </w:rPr>
        <w:t>Eros (Aphrodite)</w:t>
      </w:r>
      <w:r w:rsidR="00B72431" w:rsidRPr="00B732ED">
        <w:rPr>
          <w:rStyle w:val="st"/>
          <w:rFonts w:ascii="Times New Roman" w:hAnsi="Times New Roman" w:cs="Times New Roman"/>
          <w:sz w:val="24"/>
          <w:szCs w:val="24"/>
          <w:lang w:val="en-GB"/>
        </w:rPr>
        <w:t>: 3</w:t>
      </w:r>
      <w:r w:rsidR="00332E3A" w:rsidRPr="00B732ED">
        <w:rPr>
          <w:rStyle w:val="st"/>
          <w:rFonts w:ascii="Times New Roman" w:hAnsi="Times New Roman" w:cs="Times New Roman"/>
          <w:sz w:val="24"/>
          <w:szCs w:val="24"/>
          <w:lang w:val="en-GB"/>
        </w:rPr>
        <w:t xml:space="preserve"> Visits in Corinth, 5 Epistles, 50</w:t>
      </w:r>
      <w:r w:rsidR="00B71B70" w:rsidRPr="00B732ED">
        <w:rPr>
          <w:rStyle w:val="st"/>
          <w:rFonts w:ascii="Times New Roman" w:hAnsi="Times New Roman" w:cs="Times New Roman"/>
          <w:sz w:val="24"/>
          <w:szCs w:val="24"/>
          <w:lang w:val="en-GB"/>
        </w:rPr>
        <w:t xml:space="preserve"> </w:t>
      </w:r>
      <w:r w:rsidR="00332E3A" w:rsidRPr="00B732ED">
        <w:rPr>
          <w:rStyle w:val="st"/>
          <w:rFonts w:ascii="Times New Roman" w:hAnsi="Times New Roman" w:cs="Times New Roman"/>
          <w:sz w:val="24"/>
          <w:szCs w:val="24"/>
          <w:lang w:val="en-GB"/>
        </w:rPr>
        <w:t>-</w:t>
      </w:r>
      <w:r w:rsidR="00B71B70" w:rsidRPr="00B732ED">
        <w:rPr>
          <w:rStyle w:val="st"/>
          <w:rFonts w:ascii="Times New Roman" w:hAnsi="Times New Roman" w:cs="Times New Roman"/>
          <w:sz w:val="24"/>
          <w:szCs w:val="24"/>
          <w:lang w:val="en-GB"/>
        </w:rPr>
        <w:t xml:space="preserve"> </w:t>
      </w:r>
      <w:r w:rsidR="00332E3A" w:rsidRPr="00B732ED">
        <w:rPr>
          <w:rStyle w:val="st"/>
          <w:rFonts w:ascii="Times New Roman" w:hAnsi="Times New Roman" w:cs="Times New Roman"/>
          <w:sz w:val="24"/>
          <w:szCs w:val="24"/>
          <w:lang w:val="en-GB"/>
        </w:rPr>
        <w:t xml:space="preserve">100 Recipients. </w:t>
      </w:r>
      <w:r w:rsidR="00D222AA" w:rsidRPr="00B732ED">
        <w:rPr>
          <w:rStyle w:val="st"/>
          <w:rFonts w:ascii="Times New Roman" w:hAnsi="Times New Roman" w:cs="Times New Roman"/>
          <w:sz w:val="24"/>
          <w:szCs w:val="24"/>
          <w:lang w:val="en-GB"/>
        </w:rPr>
        <w:t xml:space="preserve">Paul’s </w:t>
      </w:r>
      <w:r w:rsidR="00880394" w:rsidRPr="00B732ED">
        <w:rPr>
          <w:rStyle w:val="st"/>
          <w:rFonts w:ascii="Times New Roman" w:hAnsi="Times New Roman" w:cs="Times New Roman"/>
          <w:sz w:val="24"/>
          <w:szCs w:val="24"/>
          <w:lang w:val="en-GB"/>
        </w:rPr>
        <w:t>visit in Athens is</w:t>
      </w:r>
      <w:r w:rsidR="00D222AA" w:rsidRPr="00B732ED">
        <w:rPr>
          <w:rStyle w:val="st"/>
          <w:rFonts w:ascii="Times New Roman" w:hAnsi="Times New Roman" w:cs="Times New Roman"/>
          <w:sz w:val="24"/>
          <w:szCs w:val="24"/>
          <w:lang w:val="en-GB"/>
        </w:rPr>
        <w:t xml:space="preserve"> only known to us through L</w:t>
      </w:r>
      <w:r w:rsidR="00D222AA" w:rsidRPr="00B732ED">
        <w:rPr>
          <w:rStyle w:val="st"/>
          <w:rFonts w:ascii="Times New Roman" w:hAnsi="Times New Roman" w:cs="Times New Roman"/>
          <w:b/>
          <w:sz w:val="24"/>
          <w:szCs w:val="24"/>
          <w:lang w:val="en-GB"/>
        </w:rPr>
        <w:t>u</w:t>
      </w:r>
      <w:r w:rsidR="00D222AA" w:rsidRPr="00B732ED">
        <w:rPr>
          <w:rStyle w:val="st"/>
          <w:rFonts w:ascii="Times New Roman" w:hAnsi="Times New Roman" w:cs="Times New Roman"/>
          <w:sz w:val="24"/>
          <w:szCs w:val="24"/>
          <w:lang w:val="en-GB"/>
        </w:rPr>
        <w:t>ke</w:t>
      </w:r>
      <w:r w:rsidR="00376B8F" w:rsidRPr="00B732ED">
        <w:rPr>
          <w:rStyle w:val="st"/>
          <w:rFonts w:ascii="Times New Roman" w:hAnsi="Times New Roman" w:cs="Times New Roman"/>
          <w:sz w:val="24"/>
          <w:szCs w:val="24"/>
          <w:lang w:val="en-GB"/>
        </w:rPr>
        <w:t xml:space="preserve">. In </w:t>
      </w:r>
      <w:r w:rsidR="00D222AA" w:rsidRPr="00B732ED">
        <w:rPr>
          <w:rStyle w:val="st"/>
          <w:rFonts w:ascii="Times New Roman" w:hAnsi="Times New Roman" w:cs="Times New Roman"/>
          <w:sz w:val="24"/>
          <w:szCs w:val="24"/>
          <w:lang w:val="en-GB"/>
        </w:rPr>
        <w:t>Acts 17</w:t>
      </w:r>
      <w:r w:rsidR="00376B8F" w:rsidRPr="00B732ED">
        <w:rPr>
          <w:rStyle w:val="st"/>
          <w:rFonts w:ascii="Times New Roman" w:hAnsi="Times New Roman" w:cs="Times New Roman"/>
          <w:sz w:val="24"/>
          <w:szCs w:val="24"/>
          <w:lang w:val="en-GB"/>
        </w:rPr>
        <w:t xml:space="preserve"> </w:t>
      </w:r>
      <w:r w:rsidR="00D222AA" w:rsidRPr="00B732ED">
        <w:rPr>
          <w:rStyle w:val="st"/>
          <w:rFonts w:ascii="Times New Roman" w:hAnsi="Times New Roman" w:cs="Times New Roman"/>
          <w:sz w:val="24"/>
          <w:szCs w:val="24"/>
          <w:lang w:val="en-GB"/>
        </w:rPr>
        <w:t xml:space="preserve">the Antiochian doctor portrays the Tarsian evangelist as a </w:t>
      </w:r>
      <w:r w:rsidR="00D222AA" w:rsidRPr="00B732ED">
        <w:rPr>
          <w:rStyle w:val="st"/>
          <w:rFonts w:ascii="Times New Roman" w:hAnsi="Times New Roman" w:cs="Times New Roman"/>
          <w:b/>
          <w:sz w:val="24"/>
          <w:szCs w:val="24"/>
          <w:lang w:val="en-GB"/>
        </w:rPr>
        <w:t>new Socrates</w:t>
      </w:r>
      <w:r w:rsidR="001F06F9" w:rsidRPr="00B732ED">
        <w:rPr>
          <w:rStyle w:val="a7"/>
          <w:rFonts w:ascii="Times New Roman" w:hAnsi="Times New Roman" w:cs="Times New Roman"/>
          <w:b/>
          <w:sz w:val="24"/>
          <w:szCs w:val="24"/>
          <w:lang w:val="en-GB"/>
        </w:rPr>
        <w:footnoteReference w:id="2"/>
      </w:r>
      <w:r w:rsidR="00D222AA" w:rsidRPr="00B732ED">
        <w:rPr>
          <w:rStyle w:val="st"/>
          <w:rFonts w:ascii="Times New Roman" w:hAnsi="Times New Roman" w:cs="Times New Roman"/>
          <w:sz w:val="24"/>
          <w:szCs w:val="24"/>
          <w:lang w:val="en-GB"/>
        </w:rPr>
        <w:t xml:space="preserve"> or, as I suggest, a </w:t>
      </w:r>
      <w:r w:rsidR="00D222AA" w:rsidRPr="00B732ED">
        <w:rPr>
          <w:rStyle w:val="st"/>
          <w:rFonts w:ascii="Times New Roman" w:hAnsi="Times New Roman" w:cs="Times New Roman"/>
          <w:b/>
          <w:sz w:val="24"/>
          <w:szCs w:val="24"/>
          <w:lang w:val="en-GB"/>
        </w:rPr>
        <w:t>new Zeno</w:t>
      </w:r>
      <w:r w:rsidR="00CE1983" w:rsidRPr="00B732ED">
        <w:rPr>
          <w:rStyle w:val="a7"/>
          <w:rFonts w:ascii="Times New Roman" w:hAnsi="Times New Roman" w:cs="Times New Roman"/>
          <w:b/>
          <w:sz w:val="24"/>
          <w:szCs w:val="24"/>
          <w:lang w:val="en-GB"/>
        </w:rPr>
        <w:footnoteReference w:id="3"/>
      </w:r>
      <w:r w:rsidR="00D222AA" w:rsidRPr="00B732ED">
        <w:rPr>
          <w:rStyle w:val="st"/>
          <w:rFonts w:ascii="Times New Roman" w:hAnsi="Times New Roman" w:cs="Times New Roman"/>
          <w:sz w:val="24"/>
          <w:szCs w:val="24"/>
          <w:lang w:val="en-GB"/>
        </w:rPr>
        <w:t>, th</w:t>
      </w:r>
      <w:r w:rsidR="00393876" w:rsidRPr="00B732ED">
        <w:rPr>
          <w:rStyle w:val="st"/>
          <w:rFonts w:ascii="Times New Roman" w:hAnsi="Times New Roman" w:cs="Times New Roman"/>
          <w:sz w:val="24"/>
          <w:szCs w:val="24"/>
          <w:lang w:val="en-GB"/>
        </w:rPr>
        <w:t>e</w:t>
      </w:r>
      <w:r w:rsidR="00D222AA" w:rsidRPr="00B732ED">
        <w:rPr>
          <w:rStyle w:val="st"/>
          <w:rFonts w:ascii="Times New Roman" w:hAnsi="Times New Roman" w:cs="Times New Roman"/>
          <w:sz w:val="24"/>
          <w:szCs w:val="24"/>
          <w:lang w:val="en-GB"/>
        </w:rPr>
        <w:t xml:space="preserve"> </w:t>
      </w:r>
      <w:r w:rsidR="00B519BD" w:rsidRPr="00B732ED">
        <w:rPr>
          <w:rStyle w:val="st"/>
          <w:rFonts w:ascii="Times New Roman" w:hAnsi="Times New Roman" w:cs="Times New Roman"/>
          <w:sz w:val="24"/>
          <w:szCs w:val="24"/>
          <w:lang w:val="en-GB"/>
        </w:rPr>
        <w:t xml:space="preserve">founder </w:t>
      </w:r>
      <w:r w:rsidR="00880394" w:rsidRPr="00B732ED">
        <w:rPr>
          <w:rStyle w:val="st"/>
          <w:rFonts w:ascii="Times New Roman" w:hAnsi="Times New Roman" w:cs="Times New Roman"/>
          <w:sz w:val="24"/>
          <w:szCs w:val="24"/>
          <w:lang w:val="en-GB"/>
        </w:rPr>
        <w:t xml:space="preserve">of the Stoicism who came </w:t>
      </w:r>
      <w:r w:rsidR="00880394" w:rsidRPr="00B732ED">
        <w:rPr>
          <w:rStyle w:val="st"/>
          <w:rFonts w:ascii="Times New Roman" w:hAnsi="Times New Roman" w:cs="Times New Roman"/>
          <w:b/>
          <w:sz w:val="24"/>
          <w:szCs w:val="24"/>
          <w:lang w:val="en-GB"/>
        </w:rPr>
        <w:t>a</w:t>
      </w:r>
      <w:r w:rsidR="00880394" w:rsidRPr="00B732ED">
        <w:rPr>
          <w:rStyle w:val="st"/>
          <w:rFonts w:ascii="Times New Roman" w:hAnsi="Times New Roman" w:cs="Times New Roman"/>
          <w:sz w:val="24"/>
          <w:szCs w:val="24"/>
          <w:lang w:val="en-GB"/>
        </w:rPr>
        <w:t>lso from East</w:t>
      </w:r>
      <w:r w:rsidR="00D222AA" w:rsidRPr="00B732ED">
        <w:rPr>
          <w:rStyle w:val="st"/>
          <w:rFonts w:ascii="Times New Roman" w:hAnsi="Times New Roman" w:cs="Times New Roman"/>
          <w:sz w:val="24"/>
          <w:szCs w:val="24"/>
          <w:lang w:val="en-GB"/>
        </w:rPr>
        <w:t>.</w:t>
      </w:r>
    </w:p>
    <w:p w:rsidR="00B732ED" w:rsidRPr="00D4582A" w:rsidRDefault="00D222AA" w:rsidP="00880394">
      <w:pPr>
        <w:jc w:val="both"/>
        <w:rPr>
          <w:rStyle w:val="st"/>
          <w:rFonts w:ascii="Times New Roman" w:hAnsi="Times New Roman" w:cs="Times New Roman"/>
          <w:sz w:val="24"/>
          <w:szCs w:val="24"/>
          <w:lang w:val="en-US"/>
        </w:rPr>
      </w:pPr>
      <w:r w:rsidRPr="00B732ED">
        <w:rPr>
          <w:rStyle w:val="st"/>
          <w:rFonts w:ascii="Times New Roman" w:hAnsi="Times New Roman" w:cs="Times New Roman"/>
          <w:sz w:val="24"/>
          <w:szCs w:val="24"/>
          <w:lang w:val="en-US"/>
        </w:rPr>
        <w:t xml:space="preserve"> </w:t>
      </w:r>
      <w:r w:rsidR="009732E2" w:rsidRPr="00B732ED">
        <w:rPr>
          <w:rStyle w:val="st"/>
          <w:rFonts w:ascii="Times New Roman" w:hAnsi="Times New Roman" w:cs="Times New Roman"/>
          <w:sz w:val="24"/>
          <w:szCs w:val="24"/>
          <w:lang w:val="en-US"/>
        </w:rPr>
        <w:t>However, t</w:t>
      </w:r>
      <w:r w:rsidRPr="00B732ED">
        <w:rPr>
          <w:rStyle w:val="st"/>
          <w:rFonts w:ascii="Times New Roman" w:hAnsi="Times New Roman" w:cs="Times New Roman"/>
          <w:sz w:val="24"/>
          <w:szCs w:val="24"/>
          <w:lang w:val="en-GB"/>
        </w:rPr>
        <w:t xml:space="preserve">he spirit of </w:t>
      </w:r>
      <w:r w:rsidR="00876668" w:rsidRPr="00876668">
        <w:rPr>
          <w:rStyle w:val="st"/>
          <w:rFonts w:ascii="Times New Roman" w:hAnsi="Times New Roman" w:cs="Times New Roman"/>
          <w:sz w:val="24"/>
          <w:szCs w:val="24"/>
          <w:lang w:val="en-GB"/>
        </w:rPr>
        <w:t xml:space="preserve"> </w:t>
      </w:r>
      <w:r w:rsidR="00D4582A">
        <w:rPr>
          <w:rStyle w:val="st"/>
          <w:rFonts w:ascii="Times New Roman" w:hAnsi="Times New Roman" w:cs="Times New Roman"/>
          <w:sz w:val="24"/>
          <w:szCs w:val="24"/>
          <w:lang w:val="en-GB"/>
        </w:rPr>
        <w:t>“</w:t>
      </w:r>
      <w:r w:rsidR="00D4582A">
        <w:rPr>
          <w:rStyle w:val="st"/>
          <w:rFonts w:ascii="Times New Roman" w:hAnsi="Times New Roman" w:cs="Times New Roman"/>
          <w:sz w:val="24"/>
          <w:szCs w:val="24"/>
          <w:lang w:val="en-US"/>
        </w:rPr>
        <w:t>peregrinus”</w:t>
      </w:r>
      <w:r w:rsidR="00876668" w:rsidRPr="00876668">
        <w:rPr>
          <w:rStyle w:val="st"/>
          <w:rFonts w:ascii="Times New Roman" w:hAnsi="Times New Roman" w:cs="Times New Roman"/>
          <w:sz w:val="24"/>
          <w:szCs w:val="24"/>
          <w:lang w:val="en-GB"/>
        </w:rPr>
        <w:t xml:space="preserve"> </w:t>
      </w:r>
      <w:r w:rsidR="00D4582A">
        <w:rPr>
          <w:rStyle w:val="st"/>
          <w:rFonts w:ascii="Times New Roman" w:hAnsi="Times New Roman" w:cs="Times New Roman"/>
          <w:sz w:val="24"/>
          <w:szCs w:val="24"/>
          <w:lang w:val="en-US"/>
        </w:rPr>
        <w:t xml:space="preserve"> </w:t>
      </w:r>
      <w:r w:rsidRPr="00B732ED">
        <w:rPr>
          <w:rStyle w:val="st"/>
          <w:rFonts w:ascii="Times New Roman" w:hAnsi="Times New Roman" w:cs="Times New Roman"/>
          <w:sz w:val="24"/>
          <w:szCs w:val="24"/>
          <w:lang w:val="en-GB"/>
        </w:rPr>
        <w:t>Paul is all over this city</w:t>
      </w:r>
      <w:r w:rsidR="00393876" w:rsidRPr="00B732ED">
        <w:rPr>
          <w:rStyle w:val="st"/>
          <w:rFonts w:ascii="Times New Roman" w:hAnsi="Times New Roman" w:cs="Times New Roman"/>
          <w:sz w:val="24"/>
          <w:szCs w:val="24"/>
          <w:lang w:val="en-GB"/>
        </w:rPr>
        <w:t xml:space="preserve">. </w:t>
      </w:r>
      <w:r w:rsidRPr="00B732ED">
        <w:rPr>
          <w:rStyle w:val="st"/>
          <w:rFonts w:ascii="Times New Roman" w:hAnsi="Times New Roman" w:cs="Times New Roman"/>
          <w:sz w:val="24"/>
          <w:szCs w:val="24"/>
          <w:lang w:val="en-GB"/>
        </w:rPr>
        <w:t xml:space="preserve">We may find </w:t>
      </w:r>
      <w:r w:rsidR="00922C03" w:rsidRPr="00B732ED">
        <w:rPr>
          <w:rStyle w:val="st"/>
          <w:rFonts w:ascii="Times New Roman" w:hAnsi="Times New Roman" w:cs="Times New Roman"/>
          <w:sz w:val="24"/>
          <w:szCs w:val="24"/>
          <w:lang w:val="en-GB"/>
        </w:rPr>
        <w:t xml:space="preserve">the </w:t>
      </w:r>
      <w:r w:rsidR="00922C03" w:rsidRPr="00B732ED">
        <w:rPr>
          <w:rStyle w:val="st"/>
          <w:rFonts w:ascii="Times New Roman" w:hAnsi="Times New Roman" w:cs="Times New Roman"/>
          <w:b/>
          <w:i/>
          <w:sz w:val="24"/>
          <w:szCs w:val="24"/>
          <w:lang w:val="en-GB"/>
        </w:rPr>
        <w:t>Pauline Effect</w:t>
      </w:r>
      <w:r w:rsidR="004F617F" w:rsidRPr="00B732ED">
        <w:rPr>
          <w:rStyle w:val="st"/>
          <w:rFonts w:ascii="Times New Roman" w:hAnsi="Times New Roman" w:cs="Times New Roman"/>
          <w:sz w:val="24"/>
          <w:szCs w:val="24"/>
          <w:lang w:val="en-GB"/>
        </w:rPr>
        <w:t xml:space="preserve"> </w:t>
      </w:r>
      <w:r w:rsidRPr="00B732ED">
        <w:rPr>
          <w:rStyle w:val="st"/>
          <w:rFonts w:ascii="Times New Roman" w:hAnsi="Times New Roman" w:cs="Times New Roman"/>
          <w:sz w:val="24"/>
          <w:szCs w:val="24"/>
          <w:lang w:val="en-GB"/>
        </w:rPr>
        <w:t xml:space="preserve">well within the </w:t>
      </w:r>
      <w:r w:rsidRPr="00B732ED">
        <w:rPr>
          <w:rStyle w:val="st"/>
          <w:rFonts w:ascii="Times New Roman" w:hAnsi="Times New Roman" w:cs="Times New Roman"/>
          <w:b/>
          <w:sz w:val="24"/>
          <w:szCs w:val="24"/>
          <w:lang w:val="en-GB"/>
        </w:rPr>
        <w:t xml:space="preserve">Titania </w:t>
      </w:r>
      <w:r w:rsidRPr="00B732ED">
        <w:rPr>
          <w:rStyle w:val="st"/>
          <w:rFonts w:ascii="Times New Roman" w:hAnsi="Times New Roman" w:cs="Times New Roman"/>
          <w:sz w:val="24"/>
          <w:szCs w:val="24"/>
          <w:lang w:val="en-GB"/>
        </w:rPr>
        <w:t>Hotel, our kind host</w:t>
      </w:r>
      <w:r w:rsidR="00A8235A" w:rsidRPr="00B732ED">
        <w:rPr>
          <w:rStyle w:val="st"/>
          <w:rFonts w:ascii="Times New Roman" w:hAnsi="Times New Roman" w:cs="Times New Roman"/>
          <w:sz w:val="24"/>
          <w:szCs w:val="24"/>
          <w:lang w:val="en-GB"/>
        </w:rPr>
        <w:t>,</w:t>
      </w:r>
      <w:r w:rsidRPr="00B732ED">
        <w:rPr>
          <w:rStyle w:val="st"/>
          <w:rFonts w:ascii="Times New Roman" w:hAnsi="Times New Roman" w:cs="Times New Roman"/>
          <w:sz w:val="24"/>
          <w:szCs w:val="24"/>
          <w:lang w:val="en-GB"/>
        </w:rPr>
        <w:t xml:space="preserve"> as well as </w:t>
      </w:r>
      <w:r w:rsidR="00984702" w:rsidRPr="00B732ED">
        <w:rPr>
          <w:rStyle w:val="st"/>
          <w:rFonts w:ascii="Times New Roman" w:hAnsi="Times New Roman" w:cs="Times New Roman"/>
          <w:sz w:val="24"/>
          <w:szCs w:val="24"/>
          <w:lang w:val="en-GB"/>
        </w:rPr>
        <w:t xml:space="preserve">further </w:t>
      </w:r>
      <w:r w:rsidRPr="00B732ED">
        <w:rPr>
          <w:rStyle w:val="st"/>
          <w:rFonts w:ascii="Times New Roman" w:hAnsi="Times New Roman" w:cs="Times New Roman"/>
          <w:sz w:val="24"/>
          <w:szCs w:val="24"/>
          <w:lang w:val="en-GB"/>
        </w:rPr>
        <w:t>beyond</w:t>
      </w:r>
      <w:r w:rsidR="00DB0816" w:rsidRPr="00B732ED">
        <w:rPr>
          <w:rStyle w:val="st"/>
          <w:rFonts w:ascii="Times New Roman" w:hAnsi="Times New Roman" w:cs="Times New Roman"/>
          <w:sz w:val="24"/>
          <w:szCs w:val="24"/>
          <w:lang w:val="en-GB"/>
        </w:rPr>
        <w:t>.</w:t>
      </w:r>
      <w:r w:rsidR="002043FA" w:rsidRPr="00B732ED">
        <w:rPr>
          <w:rStyle w:val="st"/>
          <w:rFonts w:ascii="Times New Roman" w:hAnsi="Times New Roman" w:cs="Times New Roman"/>
          <w:sz w:val="24"/>
          <w:szCs w:val="24"/>
          <w:lang w:val="en-US"/>
        </w:rPr>
        <w:t xml:space="preserve">As </w:t>
      </w:r>
      <w:r w:rsidR="00B519BD" w:rsidRPr="00B732ED">
        <w:rPr>
          <w:rStyle w:val="st"/>
          <w:rFonts w:ascii="Times New Roman" w:hAnsi="Times New Roman" w:cs="Times New Roman"/>
          <w:sz w:val="24"/>
          <w:szCs w:val="24"/>
          <w:lang w:val="en-US"/>
        </w:rPr>
        <w:t>such an example</w:t>
      </w:r>
      <w:r w:rsidR="00A8235A" w:rsidRPr="00B732ED">
        <w:rPr>
          <w:rStyle w:val="st"/>
          <w:rFonts w:ascii="Times New Roman" w:hAnsi="Times New Roman" w:cs="Times New Roman"/>
          <w:sz w:val="24"/>
          <w:szCs w:val="24"/>
          <w:lang w:val="en-US"/>
        </w:rPr>
        <w:t xml:space="preserve">, as well as an avenue </w:t>
      </w:r>
      <w:r w:rsidRPr="00B732ED">
        <w:rPr>
          <w:rStyle w:val="st"/>
          <w:rFonts w:ascii="Times New Roman" w:hAnsi="Times New Roman" w:cs="Times New Roman"/>
          <w:sz w:val="24"/>
          <w:szCs w:val="24"/>
          <w:lang w:val="en-US"/>
        </w:rPr>
        <w:t xml:space="preserve">for inspiration, </w:t>
      </w:r>
      <w:r w:rsidR="00880394" w:rsidRPr="00B732ED">
        <w:rPr>
          <w:rStyle w:val="st"/>
          <w:rFonts w:ascii="Times New Roman" w:hAnsi="Times New Roman" w:cs="Times New Roman"/>
          <w:sz w:val="24"/>
          <w:szCs w:val="24"/>
          <w:lang w:val="en-US"/>
        </w:rPr>
        <w:t xml:space="preserve">we </w:t>
      </w:r>
      <w:r w:rsidR="00FC2B8E" w:rsidRPr="00B732ED">
        <w:rPr>
          <w:rStyle w:val="st"/>
          <w:rFonts w:ascii="Times New Roman" w:hAnsi="Times New Roman" w:cs="Times New Roman"/>
          <w:sz w:val="24"/>
          <w:szCs w:val="24"/>
          <w:lang w:val="en-US"/>
        </w:rPr>
        <w:t xml:space="preserve">will </w:t>
      </w:r>
      <w:r w:rsidR="00C5503A" w:rsidRPr="00B732ED">
        <w:rPr>
          <w:rStyle w:val="st"/>
          <w:rFonts w:ascii="Times New Roman" w:hAnsi="Times New Roman" w:cs="Times New Roman"/>
          <w:sz w:val="24"/>
          <w:szCs w:val="24"/>
          <w:lang w:val="en-US"/>
        </w:rPr>
        <w:t xml:space="preserve">bring to your attention </w:t>
      </w:r>
      <w:r w:rsidR="00C318D6" w:rsidRPr="00B732ED">
        <w:rPr>
          <w:rStyle w:val="st"/>
          <w:rFonts w:ascii="Times New Roman" w:hAnsi="Times New Roman" w:cs="Times New Roman"/>
          <w:sz w:val="24"/>
          <w:szCs w:val="24"/>
          <w:lang w:val="en-US"/>
        </w:rPr>
        <w:t xml:space="preserve">two </w:t>
      </w:r>
      <w:r w:rsidR="00FC2B8E" w:rsidRPr="00B732ED">
        <w:rPr>
          <w:rStyle w:val="st"/>
          <w:rFonts w:ascii="Times New Roman" w:hAnsi="Times New Roman" w:cs="Times New Roman"/>
          <w:sz w:val="24"/>
          <w:szCs w:val="24"/>
          <w:lang w:val="en-US"/>
        </w:rPr>
        <w:t xml:space="preserve">Details </w:t>
      </w:r>
      <w:r w:rsidR="00061C20" w:rsidRPr="00B732ED">
        <w:rPr>
          <w:rStyle w:val="st"/>
          <w:rFonts w:ascii="Times New Roman" w:hAnsi="Times New Roman" w:cs="Times New Roman"/>
          <w:sz w:val="24"/>
          <w:szCs w:val="24"/>
          <w:lang w:val="en-US"/>
        </w:rPr>
        <w:t>on</w:t>
      </w:r>
      <w:r w:rsidRPr="00B732ED">
        <w:rPr>
          <w:rStyle w:val="st"/>
          <w:rFonts w:ascii="Times New Roman" w:hAnsi="Times New Roman" w:cs="Times New Roman"/>
          <w:sz w:val="24"/>
          <w:szCs w:val="24"/>
          <w:lang w:val="en-US"/>
        </w:rPr>
        <w:t xml:space="preserve"> the </w:t>
      </w:r>
      <w:r w:rsidR="00BC6658" w:rsidRPr="00B732ED">
        <w:rPr>
          <w:rStyle w:val="st"/>
          <w:rFonts w:ascii="Times New Roman" w:hAnsi="Times New Roman" w:cs="Times New Roman"/>
          <w:sz w:val="24"/>
          <w:szCs w:val="24"/>
          <w:lang w:val="en-US"/>
        </w:rPr>
        <w:t>fresco</w:t>
      </w:r>
      <w:r w:rsidRPr="00B732ED">
        <w:rPr>
          <w:rStyle w:val="st"/>
          <w:rFonts w:ascii="Times New Roman" w:hAnsi="Times New Roman" w:cs="Times New Roman"/>
          <w:sz w:val="24"/>
          <w:szCs w:val="24"/>
          <w:lang w:val="en-US"/>
        </w:rPr>
        <w:t xml:space="preserve"> of the historic Main Building of the University of Athens</w:t>
      </w:r>
      <w:r w:rsidR="00332E3A" w:rsidRPr="00B732ED">
        <w:rPr>
          <w:rStyle w:val="st"/>
          <w:rFonts w:ascii="Times New Roman" w:hAnsi="Times New Roman" w:cs="Times New Roman"/>
          <w:sz w:val="24"/>
          <w:szCs w:val="24"/>
          <w:lang w:val="en-US"/>
        </w:rPr>
        <w:t xml:space="preserve"> (</w:t>
      </w:r>
      <w:r w:rsidR="001F06F9" w:rsidRPr="00B732ED">
        <w:rPr>
          <w:rStyle w:val="st"/>
          <w:rFonts w:ascii="Times New Roman" w:hAnsi="Times New Roman" w:cs="Times New Roman"/>
          <w:sz w:val="24"/>
          <w:szCs w:val="24"/>
          <w:lang w:val="en-US"/>
        </w:rPr>
        <w:t xml:space="preserve">= </w:t>
      </w:r>
      <w:hyperlink r:id="rId7" w:history="1">
        <w:r w:rsidR="00332E3A" w:rsidRPr="00B732ED">
          <w:rPr>
            <w:rStyle w:val="-"/>
            <w:rFonts w:ascii="Times New Roman" w:hAnsi="Times New Roman" w:cs="Times New Roman"/>
            <w:sz w:val="24"/>
            <w:szCs w:val="24"/>
            <w:u w:val="none"/>
            <w:lang w:val="en-US"/>
          </w:rPr>
          <w:t>https://www.youtube.com/watch?v=XeaFZQTcdA8</w:t>
        </w:r>
      </w:hyperlink>
      <w:r w:rsidR="00332E3A" w:rsidRPr="00B732ED">
        <w:rPr>
          <w:rStyle w:val="st"/>
          <w:rFonts w:ascii="Times New Roman" w:hAnsi="Times New Roman" w:cs="Times New Roman"/>
          <w:sz w:val="24"/>
          <w:szCs w:val="24"/>
          <w:lang w:val="en-US"/>
        </w:rPr>
        <w:t>)</w:t>
      </w:r>
      <w:r w:rsidR="00FC2B8E" w:rsidRPr="00B732ED">
        <w:rPr>
          <w:rStyle w:val="st"/>
          <w:rFonts w:ascii="Times New Roman" w:hAnsi="Times New Roman" w:cs="Times New Roman"/>
          <w:sz w:val="24"/>
          <w:szCs w:val="24"/>
          <w:lang w:val="en-US"/>
        </w:rPr>
        <w:t xml:space="preserve">. </w:t>
      </w:r>
      <w:r w:rsidR="006D4182" w:rsidRPr="00B732ED">
        <w:rPr>
          <w:rStyle w:val="st"/>
          <w:rFonts w:ascii="Times New Roman" w:hAnsi="Times New Roman" w:cs="Times New Roman"/>
          <w:sz w:val="24"/>
          <w:szCs w:val="24"/>
          <w:lang w:val="en-GB"/>
        </w:rPr>
        <w:t>To begin with, t</w:t>
      </w:r>
      <w:r w:rsidRPr="00B732ED">
        <w:rPr>
          <w:rStyle w:val="st"/>
          <w:rFonts w:ascii="Times New Roman" w:hAnsi="Times New Roman" w:cs="Times New Roman"/>
          <w:sz w:val="24"/>
          <w:szCs w:val="24"/>
          <w:lang w:val="en-GB"/>
        </w:rPr>
        <w:t xml:space="preserve">he capital figure on the </w:t>
      </w:r>
      <w:r w:rsidR="00BC6658" w:rsidRPr="00B732ED">
        <w:rPr>
          <w:rStyle w:val="st"/>
          <w:rFonts w:ascii="Times New Roman" w:hAnsi="Times New Roman" w:cs="Times New Roman"/>
          <w:sz w:val="24"/>
          <w:szCs w:val="24"/>
          <w:lang w:val="en-GB"/>
        </w:rPr>
        <w:t>fresco</w:t>
      </w:r>
      <w:r w:rsidRPr="00B732ED">
        <w:rPr>
          <w:rStyle w:val="st"/>
          <w:rFonts w:ascii="Times New Roman" w:hAnsi="Times New Roman" w:cs="Times New Roman"/>
          <w:sz w:val="24"/>
          <w:szCs w:val="24"/>
          <w:lang w:val="en-GB"/>
        </w:rPr>
        <w:t xml:space="preserve"> is </w:t>
      </w:r>
      <w:r w:rsidRPr="00B732ED">
        <w:rPr>
          <w:rStyle w:val="st"/>
          <w:rFonts w:ascii="Times New Roman" w:hAnsi="Times New Roman" w:cs="Times New Roman"/>
          <w:b/>
          <w:sz w:val="24"/>
          <w:szCs w:val="24"/>
          <w:lang w:val="en-GB"/>
        </w:rPr>
        <w:t>Otto I,</w:t>
      </w:r>
      <w:r w:rsidRPr="00B732ED">
        <w:rPr>
          <w:rStyle w:val="st"/>
          <w:rFonts w:ascii="Times New Roman" w:hAnsi="Times New Roman" w:cs="Times New Roman"/>
          <w:sz w:val="24"/>
          <w:szCs w:val="24"/>
          <w:lang w:val="en-GB"/>
        </w:rPr>
        <w:t xml:space="preserve"> the Bavarian Prince who became the first modern king of Greece</w:t>
      </w:r>
      <w:r w:rsidR="00CE1983" w:rsidRPr="00B732ED">
        <w:rPr>
          <w:rStyle w:val="st"/>
          <w:rFonts w:ascii="Times New Roman" w:hAnsi="Times New Roman" w:cs="Times New Roman"/>
          <w:sz w:val="24"/>
          <w:szCs w:val="24"/>
          <w:lang w:val="en-GB"/>
        </w:rPr>
        <w:t xml:space="preserve"> </w:t>
      </w:r>
      <w:r w:rsidR="00CE1983" w:rsidRPr="00B732ED">
        <w:rPr>
          <w:rStyle w:val="st"/>
          <w:rFonts w:ascii="Palatino Linotype" w:hAnsi="Palatino Linotype"/>
          <w:lang w:val="en-GB"/>
        </w:rPr>
        <w:t>(1832-1862)</w:t>
      </w:r>
      <w:r w:rsidRPr="00B732ED">
        <w:rPr>
          <w:rStyle w:val="st"/>
          <w:rFonts w:ascii="Times New Roman" w:hAnsi="Times New Roman" w:cs="Times New Roman"/>
          <w:sz w:val="24"/>
          <w:szCs w:val="24"/>
          <w:lang w:val="en-GB"/>
        </w:rPr>
        <w:t xml:space="preserve"> </w:t>
      </w:r>
      <w:r w:rsidR="001D63E0" w:rsidRPr="00B732ED">
        <w:rPr>
          <w:rStyle w:val="st"/>
          <w:rFonts w:ascii="Times New Roman" w:hAnsi="Times New Roman" w:cs="Times New Roman"/>
          <w:sz w:val="24"/>
          <w:szCs w:val="24"/>
          <w:lang w:val="en-GB"/>
        </w:rPr>
        <w:t xml:space="preserve">in the age of </w:t>
      </w:r>
      <w:r w:rsidR="00835818" w:rsidRPr="00B732ED">
        <w:rPr>
          <w:rStyle w:val="st"/>
          <w:rFonts w:ascii="Times New Roman" w:hAnsi="Times New Roman" w:cs="Times New Roman"/>
          <w:sz w:val="24"/>
          <w:szCs w:val="24"/>
          <w:lang w:val="en-GB"/>
        </w:rPr>
        <w:t xml:space="preserve">only </w:t>
      </w:r>
      <w:r w:rsidR="001D63E0" w:rsidRPr="00B732ED">
        <w:rPr>
          <w:rStyle w:val="st"/>
          <w:rFonts w:ascii="Times New Roman" w:hAnsi="Times New Roman" w:cs="Times New Roman"/>
          <w:sz w:val="24"/>
          <w:szCs w:val="24"/>
          <w:lang w:val="en-GB"/>
        </w:rPr>
        <w:t>17</w:t>
      </w:r>
      <w:r w:rsidRPr="00B732ED">
        <w:rPr>
          <w:rStyle w:val="st"/>
          <w:rFonts w:ascii="Times New Roman" w:hAnsi="Times New Roman" w:cs="Times New Roman"/>
          <w:sz w:val="24"/>
          <w:szCs w:val="24"/>
          <w:lang w:val="en-GB"/>
        </w:rPr>
        <w:t xml:space="preserve">. Enthroned in an Olympian, </w:t>
      </w:r>
      <w:r w:rsidRPr="00B732ED">
        <w:rPr>
          <w:rStyle w:val="st"/>
          <w:rFonts w:ascii="Times New Roman" w:hAnsi="Times New Roman" w:cs="Times New Roman"/>
          <w:b/>
          <w:sz w:val="24"/>
          <w:szCs w:val="24"/>
          <w:lang w:val="en-GB"/>
        </w:rPr>
        <w:t>Zeu</w:t>
      </w:r>
      <w:r w:rsidRPr="00B732ED">
        <w:rPr>
          <w:rStyle w:val="st"/>
          <w:rFonts w:ascii="Times New Roman" w:hAnsi="Times New Roman" w:cs="Times New Roman"/>
          <w:sz w:val="24"/>
          <w:szCs w:val="24"/>
          <w:lang w:val="en-GB"/>
        </w:rPr>
        <w:t>s-like fashion</w:t>
      </w:r>
      <w:r w:rsidR="009E7D94" w:rsidRPr="00B732ED">
        <w:rPr>
          <w:rStyle w:val="a7"/>
          <w:rFonts w:ascii="Times New Roman" w:hAnsi="Times New Roman" w:cs="Times New Roman"/>
          <w:sz w:val="24"/>
          <w:szCs w:val="24"/>
          <w:lang w:val="en-GB"/>
        </w:rPr>
        <w:footnoteReference w:id="4"/>
      </w:r>
      <w:r w:rsidRPr="00B732ED">
        <w:rPr>
          <w:rStyle w:val="st"/>
          <w:rFonts w:ascii="Times New Roman" w:hAnsi="Times New Roman" w:cs="Times New Roman"/>
          <w:sz w:val="24"/>
          <w:szCs w:val="24"/>
          <w:lang w:val="en-GB"/>
        </w:rPr>
        <w:t xml:space="preserve">, Otto is depicted accompanied by the first Faculties of the University of Athens, personified as the classical Muses. </w:t>
      </w:r>
      <w:r w:rsidR="006B3C33" w:rsidRPr="00B732ED">
        <w:rPr>
          <w:rStyle w:val="st"/>
          <w:rFonts w:ascii="Times New Roman" w:hAnsi="Times New Roman" w:cs="Times New Roman"/>
          <w:sz w:val="24"/>
          <w:szCs w:val="24"/>
          <w:lang w:val="en-GB"/>
        </w:rPr>
        <w:t xml:space="preserve">With his right hand, </w:t>
      </w:r>
      <w:r w:rsidRPr="00B732ED">
        <w:rPr>
          <w:rStyle w:val="st"/>
          <w:rFonts w:ascii="Times New Roman" w:hAnsi="Times New Roman" w:cs="Times New Roman"/>
          <w:sz w:val="24"/>
          <w:szCs w:val="24"/>
          <w:lang w:val="en-GB"/>
        </w:rPr>
        <w:t xml:space="preserve">Otto </w:t>
      </w:r>
      <w:r w:rsidR="006B3C33" w:rsidRPr="00B732ED">
        <w:rPr>
          <w:rStyle w:val="st"/>
          <w:rFonts w:ascii="Times New Roman" w:hAnsi="Times New Roman" w:cs="Times New Roman"/>
          <w:sz w:val="24"/>
          <w:szCs w:val="24"/>
          <w:lang w:val="en-GB"/>
        </w:rPr>
        <w:t xml:space="preserve">firmly </w:t>
      </w:r>
      <w:r w:rsidR="006B3C33" w:rsidRPr="00B732ED">
        <w:rPr>
          <w:rStyle w:val="st"/>
          <w:rFonts w:ascii="Times New Roman" w:hAnsi="Times New Roman" w:cs="Times New Roman"/>
          <w:b/>
          <w:sz w:val="24"/>
          <w:szCs w:val="24"/>
          <w:lang w:val="en-GB"/>
        </w:rPr>
        <w:t>holds the hand of</w:t>
      </w:r>
      <w:r w:rsidR="00C318D6" w:rsidRPr="00B732ED">
        <w:rPr>
          <w:rStyle w:val="st"/>
          <w:rFonts w:ascii="Times New Roman" w:hAnsi="Times New Roman" w:cs="Times New Roman"/>
          <w:b/>
          <w:sz w:val="24"/>
          <w:szCs w:val="24"/>
          <w:lang w:val="en-GB"/>
        </w:rPr>
        <w:t xml:space="preserve"> </w:t>
      </w:r>
      <w:r w:rsidR="00733DD0" w:rsidRPr="00B732ED">
        <w:rPr>
          <w:rStyle w:val="st"/>
          <w:rFonts w:ascii="Times New Roman" w:hAnsi="Times New Roman" w:cs="Times New Roman"/>
          <w:b/>
          <w:sz w:val="24"/>
          <w:szCs w:val="24"/>
          <w:lang w:val="en-GB"/>
        </w:rPr>
        <w:t>J</w:t>
      </w:r>
      <w:r w:rsidRPr="00B732ED">
        <w:rPr>
          <w:rStyle w:val="st"/>
          <w:rFonts w:ascii="Times New Roman" w:hAnsi="Times New Roman" w:cs="Times New Roman"/>
          <w:b/>
          <w:sz w:val="24"/>
          <w:szCs w:val="24"/>
          <w:lang w:val="en-GB"/>
        </w:rPr>
        <w:t>ustice</w:t>
      </w:r>
      <w:r w:rsidR="00332E3A" w:rsidRPr="00B732ED">
        <w:rPr>
          <w:rStyle w:val="st"/>
          <w:rFonts w:ascii="Times New Roman" w:hAnsi="Times New Roman" w:cs="Times New Roman"/>
          <w:b/>
          <w:sz w:val="24"/>
          <w:szCs w:val="24"/>
          <w:lang w:val="en-GB"/>
        </w:rPr>
        <w:t xml:space="preserve"> (</w:t>
      </w:r>
      <w:r w:rsidR="00332E3A" w:rsidRPr="00B732ED">
        <w:rPr>
          <w:rStyle w:val="st"/>
          <w:rFonts w:ascii="Times New Roman" w:hAnsi="Times New Roman" w:cs="Times New Roman"/>
          <w:b/>
          <w:sz w:val="24"/>
          <w:szCs w:val="24"/>
        </w:rPr>
        <w:t>ΝΟΜΟΘΕΣΙΑ</w:t>
      </w:r>
      <w:r w:rsidR="00CE1983" w:rsidRPr="00B732ED">
        <w:rPr>
          <w:rStyle w:val="st"/>
          <w:rFonts w:ascii="Times New Roman" w:hAnsi="Times New Roman" w:cs="Times New Roman"/>
          <w:b/>
          <w:sz w:val="24"/>
          <w:szCs w:val="24"/>
          <w:lang w:val="en-US"/>
        </w:rPr>
        <w:t xml:space="preserve">, </w:t>
      </w:r>
      <w:r w:rsidR="00CE1983" w:rsidRPr="00B732ED">
        <w:rPr>
          <w:rStyle w:val="st"/>
          <w:rFonts w:ascii="Times New Roman" w:hAnsi="Times New Roman" w:cs="Times New Roman"/>
          <w:sz w:val="24"/>
          <w:szCs w:val="24"/>
          <w:lang w:val="en-US"/>
        </w:rPr>
        <w:t>who</w:t>
      </w:r>
      <w:r w:rsidR="00332E3A" w:rsidRPr="00B732ED">
        <w:rPr>
          <w:rStyle w:val="st"/>
          <w:rFonts w:ascii="Times New Roman" w:hAnsi="Times New Roman" w:cs="Times New Roman"/>
          <w:sz w:val="24"/>
          <w:szCs w:val="24"/>
          <w:lang w:val="en-US"/>
        </w:rPr>
        <w:t xml:space="preserve"> in contrast to Themis, </w:t>
      </w:r>
      <w:r w:rsidR="00066065" w:rsidRPr="00B732ED">
        <w:rPr>
          <w:rStyle w:val="st"/>
          <w:rFonts w:ascii="Times New Roman" w:hAnsi="Times New Roman" w:cs="Times New Roman"/>
          <w:sz w:val="24"/>
          <w:szCs w:val="24"/>
          <w:lang w:val="en-US"/>
        </w:rPr>
        <w:t>isn’t</w:t>
      </w:r>
      <w:r w:rsidR="00332E3A" w:rsidRPr="00B732ED">
        <w:rPr>
          <w:rStyle w:val="st"/>
          <w:rFonts w:ascii="Times New Roman" w:hAnsi="Times New Roman" w:cs="Times New Roman"/>
          <w:sz w:val="24"/>
          <w:szCs w:val="24"/>
          <w:lang w:val="en-US"/>
        </w:rPr>
        <w:t xml:space="preserve"> blind)</w:t>
      </w:r>
      <w:r w:rsidRPr="00B732ED">
        <w:rPr>
          <w:rStyle w:val="st"/>
          <w:rFonts w:ascii="Times New Roman" w:hAnsi="Times New Roman" w:cs="Times New Roman"/>
          <w:sz w:val="24"/>
          <w:szCs w:val="24"/>
          <w:lang w:val="en-GB"/>
        </w:rPr>
        <w:t>,</w:t>
      </w:r>
      <w:r w:rsidRPr="00B732ED">
        <w:rPr>
          <w:rStyle w:val="st"/>
          <w:rFonts w:ascii="Times New Roman" w:hAnsi="Times New Roman" w:cs="Times New Roman"/>
          <w:b/>
          <w:sz w:val="24"/>
          <w:szCs w:val="24"/>
          <w:lang w:val="en-GB"/>
        </w:rPr>
        <w:t xml:space="preserve"> </w:t>
      </w:r>
      <w:r w:rsidRPr="00B732ED">
        <w:rPr>
          <w:rStyle w:val="st"/>
          <w:rFonts w:ascii="Times New Roman" w:hAnsi="Times New Roman" w:cs="Times New Roman"/>
          <w:sz w:val="24"/>
          <w:szCs w:val="24"/>
          <w:lang w:val="en-GB"/>
        </w:rPr>
        <w:t xml:space="preserve">while </w:t>
      </w:r>
      <w:r w:rsidR="00112C52" w:rsidRPr="00B732ED">
        <w:rPr>
          <w:rStyle w:val="st"/>
          <w:rFonts w:ascii="Times New Roman" w:hAnsi="Times New Roman" w:cs="Times New Roman"/>
          <w:sz w:val="24"/>
          <w:szCs w:val="24"/>
          <w:lang w:val="en-GB"/>
        </w:rPr>
        <w:t xml:space="preserve">with </w:t>
      </w:r>
      <w:r w:rsidRPr="00B732ED">
        <w:rPr>
          <w:rStyle w:val="st"/>
          <w:rFonts w:ascii="Times New Roman" w:hAnsi="Times New Roman" w:cs="Times New Roman"/>
          <w:sz w:val="24"/>
          <w:szCs w:val="24"/>
          <w:lang w:val="en-GB"/>
        </w:rPr>
        <w:t xml:space="preserve">his left </w:t>
      </w:r>
      <w:r w:rsidR="00741194" w:rsidRPr="00B732ED">
        <w:rPr>
          <w:rStyle w:val="st"/>
          <w:rFonts w:ascii="Times New Roman" w:hAnsi="Times New Roman" w:cs="Times New Roman"/>
          <w:sz w:val="24"/>
          <w:szCs w:val="24"/>
          <w:lang w:val="en-GB"/>
        </w:rPr>
        <w:t xml:space="preserve">one </w:t>
      </w:r>
      <w:r w:rsidR="00112C52" w:rsidRPr="00B732ED">
        <w:rPr>
          <w:rStyle w:val="st"/>
          <w:rFonts w:ascii="Times New Roman" w:hAnsi="Times New Roman" w:cs="Times New Roman"/>
          <w:sz w:val="24"/>
          <w:szCs w:val="24"/>
          <w:lang w:val="en-GB"/>
        </w:rPr>
        <w:t xml:space="preserve">he </w:t>
      </w:r>
      <w:r w:rsidR="00741194" w:rsidRPr="00B732ED">
        <w:rPr>
          <w:rStyle w:val="st"/>
          <w:rFonts w:ascii="Times New Roman" w:hAnsi="Times New Roman" w:cs="Times New Roman"/>
          <w:b/>
          <w:i/>
          <w:sz w:val="24"/>
          <w:szCs w:val="24"/>
          <w:lang w:val="en-GB"/>
        </w:rPr>
        <w:t xml:space="preserve">calls </w:t>
      </w:r>
      <w:r w:rsidR="00D4582A">
        <w:rPr>
          <w:rStyle w:val="st"/>
          <w:rFonts w:ascii="Times New Roman" w:hAnsi="Times New Roman" w:cs="Times New Roman"/>
          <w:b/>
          <w:i/>
          <w:sz w:val="24"/>
          <w:szCs w:val="24"/>
          <w:lang w:val="en-GB"/>
        </w:rPr>
        <w:t xml:space="preserve">note for Religion but </w:t>
      </w:r>
      <w:r w:rsidR="00741194" w:rsidRPr="00B732ED">
        <w:rPr>
          <w:rStyle w:val="st"/>
          <w:rFonts w:ascii="Times New Roman" w:hAnsi="Times New Roman" w:cs="Times New Roman"/>
          <w:b/>
          <w:i/>
          <w:sz w:val="24"/>
          <w:szCs w:val="24"/>
          <w:lang w:val="en-GB"/>
        </w:rPr>
        <w:t xml:space="preserve">for </w:t>
      </w:r>
      <w:r w:rsidRPr="00B732ED">
        <w:rPr>
          <w:rStyle w:val="st"/>
          <w:rFonts w:ascii="Times New Roman" w:hAnsi="Times New Roman" w:cs="Times New Roman"/>
          <w:sz w:val="24"/>
          <w:szCs w:val="24"/>
          <w:lang w:val="en-GB"/>
        </w:rPr>
        <w:t>Philosophy</w:t>
      </w:r>
      <w:r w:rsidR="00332E3A" w:rsidRPr="00B732ED">
        <w:rPr>
          <w:rStyle w:val="st"/>
          <w:rFonts w:ascii="Times New Roman" w:hAnsi="Times New Roman" w:cs="Times New Roman"/>
          <w:sz w:val="24"/>
          <w:szCs w:val="24"/>
          <w:lang w:val="en-US"/>
        </w:rPr>
        <w:t xml:space="preserve"> (</w:t>
      </w:r>
      <w:r w:rsidR="00B71B70" w:rsidRPr="00B732ED">
        <w:rPr>
          <w:rStyle w:val="shorttext"/>
          <w:rFonts w:ascii="Times New Roman" w:hAnsi="Times New Roman" w:cs="Times New Roman"/>
          <w:sz w:val="24"/>
          <w:szCs w:val="24"/>
          <w:lang w:val="en-US"/>
        </w:rPr>
        <w:t xml:space="preserve">I suspect that especially </w:t>
      </w:r>
      <w:r w:rsidR="00B71B70" w:rsidRPr="00B732ED">
        <w:rPr>
          <w:rStyle w:val="shorttext"/>
          <w:rFonts w:ascii="Times New Roman" w:hAnsi="Times New Roman" w:cs="Times New Roman"/>
          <w:b/>
          <w:sz w:val="24"/>
          <w:szCs w:val="24"/>
          <w:lang w:val="en-US"/>
        </w:rPr>
        <w:t>Ethic</w:t>
      </w:r>
      <w:r w:rsidR="003F5B39">
        <w:rPr>
          <w:rStyle w:val="shorttext"/>
          <w:rFonts w:ascii="Times New Roman" w:hAnsi="Times New Roman" w:cs="Times New Roman"/>
          <w:sz w:val="24"/>
          <w:szCs w:val="24"/>
          <w:lang w:val="en-US"/>
        </w:rPr>
        <w:t xml:space="preserve"> is</w:t>
      </w:r>
      <w:r w:rsidR="00332E3A" w:rsidRPr="00B732ED">
        <w:rPr>
          <w:rStyle w:val="shorttext"/>
          <w:rFonts w:ascii="Times New Roman" w:hAnsi="Times New Roman" w:cs="Times New Roman"/>
          <w:sz w:val="24"/>
          <w:szCs w:val="24"/>
          <w:lang w:val="en-US"/>
        </w:rPr>
        <w:t xml:space="preserve"> most likely to be </w:t>
      </w:r>
      <w:r w:rsidR="00332E3A" w:rsidRPr="00B732ED">
        <w:rPr>
          <w:rStyle w:val="shorttext"/>
          <w:rFonts w:ascii="Times New Roman" w:hAnsi="Times New Roman" w:cs="Times New Roman"/>
          <w:sz w:val="24"/>
          <w:szCs w:val="24"/>
          <w:lang w:val="en-US"/>
        </w:rPr>
        <w:lastRenderedPageBreak/>
        <w:t>implied</w:t>
      </w:r>
      <w:r w:rsidR="009608EA" w:rsidRPr="00B732ED">
        <w:rPr>
          <w:rStyle w:val="a7"/>
          <w:rFonts w:ascii="Times New Roman" w:hAnsi="Times New Roman" w:cs="Times New Roman"/>
          <w:sz w:val="24"/>
          <w:szCs w:val="24"/>
          <w:lang w:val="en-US"/>
        </w:rPr>
        <w:footnoteReference w:id="5"/>
      </w:r>
      <w:r w:rsidR="00332E3A" w:rsidRPr="00B732ED">
        <w:rPr>
          <w:rStyle w:val="st"/>
          <w:rFonts w:ascii="Times New Roman" w:hAnsi="Times New Roman" w:cs="Times New Roman"/>
          <w:sz w:val="24"/>
          <w:szCs w:val="24"/>
          <w:lang w:val="en-US"/>
        </w:rPr>
        <w:t>)</w:t>
      </w:r>
      <w:r w:rsidRPr="00B732ED">
        <w:rPr>
          <w:rStyle w:val="st"/>
          <w:rFonts w:ascii="Times New Roman" w:hAnsi="Times New Roman" w:cs="Times New Roman"/>
          <w:sz w:val="24"/>
          <w:szCs w:val="24"/>
          <w:lang w:val="en-GB"/>
        </w:rPr>
        <w:t>.</w:t>
      </w:r>
      <w:r w:rsidR="00656396" w:rsidRPr="00B732ED">
        <w:rPr>
          <w:rStyle w:val="st"/>
          <w:rFonts w:ascii="Times New Roman" w:hAnsi="Times New Roman" w:cs="Times New Roman"/>
          <w:sz w:val="24"/>
          <w:szCs w:val="24"/>
          <w:lang w:val="en-GB"/>
        </w:rPr>
        <w:t xml:space="preserve"> </w:t>
      </w:r>
      <w:r w:rsidRPr="00B732ED">
        <w:rPr>
          <w:rStyle w:val="st"/>
          <w:rFonts w:ascii="Times New Roman" w:hAnsi="Times New Roman" w:cs="Times New Roman"/>
          <w:sz w:val="24"/>
          <w:szCs w:val="24"/>
          <w:lang w:val="en-GB"/>
        </w:rPr>
        <w:t xml:space="preserve">The </w:t>
      </w:r>
      <w:r w:rsidR="00BC6658" w:rsidRPr="00B732ED">
        <w:rPr>
          <w:rStyle w:val="st"/>
          <w:rFonts w:ascii="Times New Roman" w:hAnsi="Times New Roman" w:cs="Times New Roman"/>
          <w:sz w:val="24"/>
          <w:szCs w:val="24"/>
          <w:lang w:val="en-GB"/>
        </w:rPr>
        <w:t>fresco</w:t>
      </w:r>
      <w:r w:rsidR="00CE1983" w:rsidRPr="00B732ED">
        <w:rPr>
          <w:rStyle w:val="st"/>
          <w:rFonts w:ascii="Times New Roman" w:hAnsi="Times New Roman" w:cs="Times New Roman"/>
          <w:sz w:val="24"/>
          <w:szCs w:val="24"/>
          <w:lang w:val="en-GB"/>
        </w:rPr>
        <w:t xml:space="preserve">, </w:t>
      </w:r>
      <w:r w:rsidR="00D4582A">
        <w:rPr>
          <w:rStyle w:val="st"/>
          <w:rFonts w:ascii="Times New Roman" w:hAnsi="Times New Roman" w:cs="Times New Roman"/>
          <w:lang w:val="en-GB"/>
        </w:rPr>
        <w:t>designed (but not painted)</w:t>
      </w:r>
      <w:r w:rsidR="00CE1983" w:rsidRPr="00B732ED">
        <w:rPr>
          <w:rStyle w:val="st"/>
          <w:rFonts w:ascii="Times New Roman" w:hAnsi="Times New Roman" w:cs="Times New Roman"/>
          <w:lang w:val="en-GB"/>
        </w:rPr>
        <w:t xml:space="preserve"> by the Austrian </w:t>
      </w:r>
      <w:r w:rsidR="00CE1983" w:rsidRPr="00B732ED">
        <w:rPr>
          <w:rStyle w:val="a3"/>
          <w:rFonts w:ascii="Times New Roman" w:hAnsi="Times New Roman" w:cs="Times New Roman"/>
          <w:lang w:val="en-GB"/>
        </w:rPr>
        <w:t>Carl Rahl</w:t>
      </w:r>
      <w:r w:rsidR="00CE1983" w:rsidRPr="00B732ED">
        <w:rPr>
          <w:rFonts w:ascii="Times New Roman" w:hAnsi="Times New Roman" w:cs="Times New Roman"/>
          <w:lang w:val="en-GB"/>
        </w:rPr>
        <w:t xml:space="preserve"> (</w:t>
      </w:r>
      <w:r w:rsidR="00CE1983" w:rsidRPr="00B732ED">
        <w:rPr>
          <w:rStyle w:val="st"/>
          <w:rFonts w:ascii="Times New Roman" w:hAnsi="Times New Roman" w:cs="Times New Roman"/>
          <w:lang w:val="en-GB"/>
        </w:rPr>
        <w:t>1812 – 9 July</w:t>
      </w:r>
      <w:r w:rsidR="00B72431" w:rsidRPr="00B732ED">
        <w:rPr>
          <w:rStyle w:val="st"/>
          <w:rFonts w:ascii="Times New Roman" w:hAnsi="Times New Roman" w:cs="Times New Roman"/>
          <w:lang w:val="en-GB"/>
        </w:rPr>
        <w:t xml:space="preserve"> 1865</w:t>
      </w:r>
      <w:r w:rsidR="00CE1983" w:rsidRPr="00B732ED">
        <w:rPr>
          <w:rStyle w:val="st"/>
          <w:rFonts w:ascii="Times New Roman" w:hAnsi="Times New Roman" w:cs="Times New Roman"/>
          <w:lang w:val="en-GB"/>
        </w:rPr>
        <w:t>)</w:t>
      </w:r>
      <w:r w:rsidR="00CE1983" w:rsidRPr="00B732ED">
        <w:rPr>
          <w:rStyle w:val="a7"/>
          <w:rFonts w:ascii="Times New Roman" w:hAnsi="Times New Roman" w:cs="Times New Roman"/>
          <w:lang w:val="en-GB"/>
        </w:rPr>
        <w:footnoteReference w:id="6"/>
      </w:r>
      <w:r w:rsidR="00CE1983" w:rsidRPr="00B732ED">
        <w:rPr>
          <w:rStyle w:val="st"/>
          <w:rFonts w:ascii="Times New Roman" w:hAnsi="Times New Roman" w:cs="Times New Roman"/>
          <w:lang w:val="en-GB"/>
        </w:rPr>
        <w:t>,</w:t>
      </w:r>
      <w:r w:rsidR="00F450B9" w:rsidRPr="00B732ED">
        <w:rPr>
          <w:rStyle w:val="st"/>
          <w:rFonts w:ascii="Times New Roman" w:hAnsi="Times New Roman" w:cs="Times New Roman"/>
          <w:sz w:val="24"/>
          <w:szCs w:val="24"/>
          <w:lang w:val="en-GB"/>
        </w:rPr>
        <w:t xml:space="preserve"> </w:t>
      </w:r>
      <w:r w:rsidR="00C318D6" w:rsidRPr="00B732ED">
        <w:rPr>
          <w:rStyle w:val="st"/>
          <w:rFonts w:ascii="Times New Roman" w:hAnsi="Times New Roman" w:cs="Times New Roman"/>
          <w:sz w:val="24"/>
          <w:szCs w:val="24"/>
          <w:lang w:val="en-GB"/>
        </w:rPr>
        <w:t>extend</w:t>
      </w:r>
      <w:r w:rsidR="00F450B9" w:rsidRPr="00B732ED">
        <w:rPr>
          <w:rStyle w:val="st"/>
          <w:rFonts w:ascii="Times New Roman" w:hAnsi="Times New Roman" w:cs="Times New Roman"/>
          <w:sz w:val="24"/>
          <w:szCs w:val="24"/>
          <w:lang w:val="en-GB"/>
        </w:rPr>
        <w:t>s</w:t>
      </w:r>
      <w:r w:rsidRPr="00B732ED">
        <w:rPr>
          <w:rStyle w:val="st"/>
          <w:rFonts w:ascii="Times New Roman" w:hAnsi="Times New Roman" w:cs="Times New Roman"/>
          <w:sz w:val="24"/>
          <w:szCs w:val="24"/>
          <w:lang w:val="en-GB"/>
        </w:rPr>
        <w:t xml:space="preserve"> over the entire forefront of the main University Building</w:t>
      </w:r>
      <w:r w:rsidR="009135E3" w:rsidRPr="00B732ED">
        <w:rPr>
          <w:rStyle w:val="st"/>
          <w:rFonts w:ascii="Times New Roman" w:hAnsi="Times New Roman" w:cs="Times New Roman"/>
          <w:sz w:val="24"/>
          <w:szCs w:val="24"/>
          <w:lang w:val="en-GB"/>
        </w:rPr>
        <w:t xml:space="preserve">. </w:t>
      </w:r>
      <w:r w:rsidR="00E4792D" w:rsidRPr="00B732ED">
        <w:rPr>
          <w:rStyle w:val="st"/>
          <w:rFonts w:ascii="Times New Roman" w:hAnsi="Times New Roman" w:cs="Times New Roman"/>
          <w:sz w:val="24"/>
          <w:szCs w:val="24"/>
          <w:lang w:val="en-GB"/>
        </w:rPr>
        <w:t xml:space="preserve">The </w:t>
      </w:r>
      <w:r w:rsidR="00FC2B8E" w:rsidRPr="00B732ED">
        <w:rPr>
          <w:rStyle w:val="st"/>
          <w:rFonts w:ascii="Times New Roman" w:hAnsi="Times New Roman" w:cs="Times New Roman"/>
          <w:sz w:val="24"/>
          <w:szCs w:val="24"/>
          <w:lang w:val="en-GB"/>
        </w:rPr>
        <w:t>parallel sessions and dialogues</w:t>
      </w:r>
      <w:r w:rsidR="00197A7F" w:rsidRPr="00B732ED">
        <w:rPr>
          <w:rStyle w:val="st"/>
          <w:rFonts w:ascii="Times New Roman" w:hAnsi="Times New Roman" w:cs="Times New Roman"/>
          <w:sz w:val="24"/>
          <w:szCs w:val="24"/>
          <w:lang w:val="en-GB"/>
        </w:rPr>
        <w:t xml:space="preserve"> </w:t>
      </w:r>
      <w:r w:rsidR="00E4792D" w:rsidRPr="00B732ED">
        <w:rPr>
          <w:rStyle w:val="st"/>
          <w:rFonts w:ascii="Times New Roman" w:hAnsi="Times New Roman" w:cs="Times New Roman"/>
          <w:sz w:val="24"/>
          <w:szCs w:val="24"/>
          <w:lang w:val="en-GB"/>
        </w:rPr>
        <w:t>it depicts</w:t>
      </w:r>
      <w:r w:rsidR="00880394" w:rsidRPr="00B732ED">
        <w:rPr>
          <w:rStyle w:val="st"/>
          <w:rFonts w:ascii="Times New Roman" w:hAnsi="Times New Roman" w:cs="Times New Roman"/>
          <w:sz w:val="24"/>
          <w:szCs w:val="24"/>
          <w:lang w:val="en-GB"/>
        </w:rPr>
        <w:t>,</w:t>
      </w:r>
      <w:r w:rsidR="00E4792D" w:rsidRPr="00B732ED">
        <w:rPr>
          <w:rStyle w:val="st"/>
          <w:rFonts w:ascii="Times New Roman" w:hAnsi="Times New Roman" w:cs="Times New Roman"/>
          <w:sz w:val="24"/>
          <w:szCs w:val="24"/>
          <w:lang w:val="en-GB"/>
        </w:rPr>
        <w:t xml:space="preserve"> </w:t>
      </w:r>
      <w:r w:rsidR="00197A7F" w:rsidRPr="00B732ED">
        <w:rPr>
          <w:rStyle w:val="st"/>
          <w:rFonts w:ascii="Times New Roman" w:hAnsi="Times New Roman" w:cs="Times New Roman"/>
          <w:sz w:val="24"/>
          <w:szCs w:val="24"/>
          <w:lang w:val="en-GB"/>
        </w:rPr>
        <w:t>involv</w:t>
      </w:r>
      <w:r w:rsidR="00E4792D" w:rsidRPr="00B732ED">
        <w:rPr>
          <w:rStyle w:val="st"/>
          <w:rFonts w:ascii="Times New Roman" w:hAnsi="Times New Roman" w:cs="Times New Roman"/>
          <w:sz w:val="24"/>
          <w:szCs w:val="24"/>
          <w:lang w:val="en-GB"/>
        </w:rPr>
        <w:t>e</w:t>
      </w:r>
      <w:r w:rsidR="00197A7F" w:rsidRPr="00B732ED">
        <w:rPr>
          <w:rStyle w:val="st"/>
          <w:rFonts w:ascii="Times New Roman" w:hAnsi="Times New Roman" w:cs="Times New Roman"/>
          <w:sz w:val="24"/>
          <w:szCs w:val="24"/>
          <w:lang w:val="en-GB"/>
        </w:rPr>
        <w:t xml:space="preserve"> </w:t>
      </w:r>
      <w:r w:rsidR="00B519BD" w:rsidRPr="00B732ED">
        <w:rPr>
          <w:rStyle w:val="st"/>
          <w:rFonts w:ascii="Times New Roman" w:hAnsi="Times New Roman" w:cs="Times New Roman"/>
          <w:sz w:val="24"/>
          <w:szCs w:val="24"/>
          <w:lang w:val="en-GB"/>
        </w:rPr>
        <w:t xml:space="preserve">not </w:t>
      </w:r>
      <w:r w:rsidR="00880394" w:rsidRPr="00B732ED">
        <w:rPr>
          <w:rStyle w:val="st"/>
          <w:rFonts w:ascii="Times New Roman" w:hAnsi="Times New Roman" w:cs="Times New Roman"/>
          <w:sz w:val="24"/>
          <w:szCs w:val="24"/>
          <w:lang w:val="en-GB"/>
        </w:rPr>
        <w:t>only</w:t>
      </w:r>
      <w:r w:rsidR="00B519BD" w:rsidRPr="00B732ED">
        <w:rPr>
          <w:rStyle w:val="st"/>
          <w:rFonts w:ascii="Times New Roman" w:hAnsi="Times New Roman" w:cs="Times New Roman"/>
          <w:sz w:val="24"/>
          <w:szCs w:val="24"/>
          <w:lang w:val="en-GB"/>
        </w:rPr>
        <w:t xml:space="preserve"> peopl</w:t>
      </w:r>
      <w:r w:rsidR="00880394" w:rsidRPr="00B732ED">
        <w:rPr>
          <w:rStyle w:val="st"/>
          <w:rFonts w:ascii="Times New Roman" w:hAnsi="Times New Roman" w:cs="Times New Roman"/>
          <w:sz w:val="24"/>
          <w:szCs w:val="24"/>
          <w:lang w:val="en-GB"/>
        </w:rPr>
        <w:t>e from the Humanistic Studies, bu</w:t>
      </w:r>
      <w:r w:rsidR="00B519BD" w:rsidRPr="00B732ED">
        <w:rPr>
          <w:rStyle w:val="st"/>
          <w:rFonts w:ascii="Times New Roman" w:hAnsi="Times New Roman" w:cs="Times New Roman"/>
          <w:sz w:val="24"/>
          <w:szCs w:val="24"/>
          <w:lang w:val="en-GB"/>
        </w:rPr>
        <w:t>t people</w:t>
      </w:r>
      <w:r w:rsidR="00CE1983" w:rsidRPr="00B732ED">
        <w:rPr>
          <w:rStyle w:val="st"/>
          <w:rFonts w:ascii="Times New Roman" w:hAnsi="Times New Roman" w:cs="Times New Roman"/>
          <w:sz w:val="24"/>
          <w:szCs w:val="24"/>
          <w:lang w:val="en-GB"/>
        </w:rPr>
        <w:t xml:space="preserve"> (men </w:t>
      </w:r>
      <w:r w:rsidR="00CE1983" w:rsidRPr="00B732ED">
        <w:rPr>
          <w:rStyle w:val="st"/>
          <w:rFonts w:ascii="Times New Roman" w:hAnsi="Times New Roman" w:cs="Times New Roman"/>
          <w:b/>
          <w:i/>
          <w:sz w:val="24"/>
          <w:szCs w:val="24"/>
          <w:lang w:val="en-GB"/>
        </w:rPr>
        <w:t>and</w:t>
      </w:r>
      <w:r w:rsidR="00CE1983" w:rsidRPr="00B732ED">
        <w:rPr>
          <w:rStyle w:val="st"/>
          <w:rFonts w:ascii="Times New Roman" w:hAnsi="Times New Roman" w:cs="Times New Roman"/>
          <w:sz w:val="24"/>
          <w:szCs w:val="24"/>
          <w:lang w:val="en-GB"/>
        </w:rPr>
        <w:t xml:space="preserve"> women)</w:t>
      </w:r>
      <w:r w:rsidR="00B519BD" w:rsidRPr="00B732ED">
        <w:rPr>
          <w:rStyle w:val="st"/>
          <w:rFonts w:ascii="Times New Roman" w:hAnsi="Times New Roman" w:cs="Times New Roman"/>
          <w:sz w:val="24"/>
          <w:szCs w:val="24"/>
          <w:lang w:val="en-GB"/>
        </w:rPr>
        <w:t xml:space="preserve"> who represent the bright spectrum </w:t>
      </w:r>
      <w:r w:rsidR="00197A7F" w:rsidRPr="00B732ED">
        <w:rPr>
          <w:rStyle w:val="st"/>
          <w:rFonts w:ascii="Times New Roman" w:hAnsi="Times New Roman" w:cs="Times New Roman"/>
          <w:sz w:val="24"/>
          <w:szCs w:val="24"/>
          <w:lang w:val="en-GB"/>
        </w:rPr>
        <w:t>of R</w:t>
      </w:r>
      <w:r w:rsidR="00144443" w:rsidRPr="00B732ED">
        <w:rPr>
          <w:rStyle w:val="st"/>
          <w:rFonts w:ascii="Times New Roman" w:hAnsi="Times New Roman" w:cs="Times New Roman"/>
          <w:sz w:val="24"/>
          <w:szCs w:val="24"/>
          <w:lang w:val="en-GB"/>
        </w:rPr>
        <w:t>eality.</w:t>
      </w:r>
      <w:r w:rsidR="00F50799" w:rsidRPr="00B732ED">
        <w:rPr>
          <w:rStyle w:val="st"/>
          <w:rFonts w:ascii="Times New Roman" w:hAnsi="Times New Roman" w:cs="Times New Roman"/>
          <w:sz w:val="24"/>
          <w:szCs w:val="24"/>
          <w:lang w:val="en-GB"/>
        </w:rPr>
        <w:t xml:space="preserve"> </w:t>
      </w:r>
      <w:r w:rsidR="00835818" w:rsidRPr="00B732ED">
        <w:rPr>
          <w:rStyle w:val="st"/>
          <w:rFonts w:ascii="Times New Roman" w:hAnsi="Times New Roman" w:cs="Times New Roman"/>
          <w:sz w:val="24"/>
          <w:szCs w:val="24"/>
          <w:lang w:val="en-GB"/>
        </w:rPr>
        <w:t xml:space="preserve">Myth and </w:t>
      </w:r>
      <w:r w:rsidR="00880394" w:rsidRPr="00B732ED">
        <w:rPr>
          <w:rStyle w:val="st"/>
          <w:rFonts w:ascii="Times New Roman" w:hAnsi="Times New Roman" w:cs="Times New Roman"/>
          <w:sz w:val="24"/>
          <w:szCs w:val="24"/>
          <w:lang w:val="en-GB"/>
        </w:rPr>
        <w:t>History</w:t>
      </w:r>
      <w:r w:rsidR="00BF17F2" w:rsidRPr="00B732ED">
        <w:rPr>
          <w:rStyle w:val="st"/>
          <w:rFonts w:ascii="Times New Roman" w:hAnsi="Times New Roman" w:cs="Times New Roman"/>
          <w:sz w:val="24"/>
          <w:szCs w:val="24"/>
          <w:lang w:val="en-GB"/>
        </w:rPr>
        <w:t>,</w:t>
      </w:r>
      <w:r w:rsidR="00880394" w:rsidRPr="00B732ED">
        <w:rPr>
          <w:rStyle w:val="st"/>
          <w:rFonts w:ascii="Times New Roman" w:hAnsi="Times New Roman" w:cs="Times New Roman"/>
          <w:sz w:val="24"/>
          <w:szCs w:val="24"/>
          <w:lang w:val="en-GB"/>
        </w:rPr>
        <w:t xml:space="preserve"> Arts and Sciences, Mind and S</w:t>
      </w:r>
      <w:r w:rsidR="00880394" w:rsidRPr="00B732ED">
        <w:rPr>
          <w:rStyle w:val="st"/>
          <w:rFonts w:ascii="Times New Roman" w:hAnsi="Times New Roman" w:cs="Times New Roman"/>
          <w:b/>
          <w:sz w:val="24"/>
          <w:szCs w:val="24"/>
          <w:lang w:val="en-GB"/>
        </w:rPr>
        <w:t>o</w:t>
      </w:r>
      <w:r w:rsidR="00880394" w:rsidRPr="00B732ED">
        <w:rPr>
          <w:rStyle w:val="st"/>
          <w:rFonts w:ascii="Times New Roman" w:hAnsi="Times New Roman" w:cs="Times New Roman"/>
          <w:sz w:val="24"/>
          <w:szCs w:val="24"/>
          <w:lang w:val="en-GB"/>
        </w:rPr>
        <w:t xml:space="preserve">ul are interacting in the search of the </w:t>
      </w:r>
      <w:r w:rsidR="00880394" w:rsidRPr="00B732ED">
        <w:rPr>
          <w:rStyle w:val="st"/>
          <w:rFonts w:ascii="Times New Roman" w:hAnsi="Times New Roman" w:cs="Times New Roman"/>
          <w:b/>
          <w:sz w:val="24"/>
          <w:szCs w:val="24"/>
          <w:lang w:val="en-GB"/>
        </w:rPr>
        <w:t>ultimat</w:t>
      </w:r>
      <w:r w:rsidR="00880394" w:rsidRPr="00B732ED">
        <w:rPr>
          <w:rStyle w:val="st"/>
          <w:rFonts w:ascii="Times New Roman" w:hAnsi="Times New Roman" w:cs="Times New Roman"/>
          <w:b/>
          <w:smallCaps/>
          <w:sz w:val="24"/>
          <w:szCs w:val="24"/>
          <w:lang w:val="en-GB"/>
        </w:rPr>
        <w:t>e</w:t>
      </w:r>
      <w:r w:rsidR="00880394" w:rsidRPr="00B732ED">
        <w:rPr>
          <w:rStyle w:val="st"/>
          <w:rFonts w:ascii="Times New Roman" w:hAnsi="Times New Roman" w:cs="Times New Roman"/>
          <w:b/>
          <w:sz w:val="24"/>
          <w:szCs w:val="24"/>
          <w:lang w:val="en-GB"/>
        </w:rPr>
        <w:t xml:space="preserve"> Beauty</w:t>
      </w:r>
      <w:r w:rsidR="00A8235A" w:rsidRPr="00B732ED">
        <w:rPr>
          <w:rStyle w:val="st"/>
          <w:rFonts w:ascii="Times New Roman" w:hAnsi="Times New Roman" w:cs="Times New Roman"/>
          <w:b/>
          <w:sz w:val="24"/>
          <w:szCs w:val="24"/>
          <w:lang w:val="en-GB"/>
        </w:rPr>
        <w:t>,</w:t>
      </w:r>
      <w:r w:rsidR="00880394" w:rsidRPr="00B732ED">
        <w:rPr>
          <w:rStyle w:val="st"/>
          <w:rFonts w:ascii="Times New Roman" w:hAnsi="Times New Roman" w:cs="Times New Roman"/>
          <w:b/>
          <w:sz w:val="24"/>
          <w:szCs w:val="24"/>
          <w:lang w:val="en-GB"/>
        </w:rPr>
        <w:t xml:space="preserve"> Happiness</w:t>
      </w:r>
      <w:r w:rsidR="00A8235A" w:rsidRPr="00B732ED">
        <w:rPr>
          <w:rStyle w:val="st"/>
          <w:rFonts w:ascii="Times New Roman" w:hAnsi="Times New Roman" w:cs="Times New Roman"/>
          <w:b/>
          <w:sz w:val="24"/>
          <w:szCs w:val="24"/>
          <w:lang w:val="en-GB"/>
        </w:rPr>
        <w:t xml:space="preserve"> and Truth</w:t>
      </w:r>
      <w:r w:rsidR="00880394" w:rsidRPr="00B732ED">
        <w:rPr>
          <w:rStyle w:val="st"/>
          <w:rFonts w:ascii="Times New Roman" w:hAnsi="Times New Roman" w:cs="Times New Roman"/>
          <w:b/>
          <w:sz w:val="24"/>
          <w:szCs w:val="24"/>
          <w:lang w:val="en-GB"/>
        </w:rPr>
        <w:t xml:space="preserve">. </w:t>
      </w:r>
      <w:r w:rsidR="00880394" w:rsidRPr="00B732ED">
        <w:rPr>
          <w:rStyle w:val="st"/>
          <w:rFonts w:ascii="Times New Roman" w:hAnsi="Times New Roman" w:cs="Times New Roman"/>
          <w:sz w:val="24"/>
          <w:szCs w:val="24"/>
          <w:lang w:val="en-GB"/>
        </w:rPr>
        <w:t xml:space="preserve">And this is the essence of the mission of </w:t>
      </w:r>
      <w:r w:rsidR="00880394" w:rsidRPr="00B732ED">
        <w:rPr>
          <w:rStyle w:val="st"/>
          <w:rFonts w:ascii="Times New Roman" w:hAnsi="Times New Roman" w:cs="Times New Roman"/>
          <w:b/>
          <w:i/>
          <w:sz w:val="24"/>
          <w:szCs w:val="24"/>
          <w:lang w:val="en-GB"/>
        </w:rPr>
        <w:t>Panepistimion</w:t>
      </w:r>
      <w:r w:rsidR="00880394" w:rsidRPr="00B732ED">
        <w:rPr>
          <w:rStyle w:val="st"/>
          <w:rFonts w:ascii="Times New Roman" w:hAnsi="Times New Roman" w:cs="Times New Roman"/>
          <w:sz w:val="24"/>
          <w:szCs w:val="24"/>
          <w:lang w:val="en-GB"/>
        </w:rPr>
        <w:t xml:space="preserve"> especially in our own postmodern time</w:t>
      </w:r>
      <w:r w:rsidR="009656F0">
        <w:rPr>
          <w:rStyle w:val="a7"/>
          <w:rFonts w:ascii="Times New Roman" w:hAnsi="Times New Roman" w:cs="Times New Roman"/>
          <w:sz w:val="24"/>
          <w:szCs w:val="24"/>
          <w:lang w:val="en-GB"/>
        </w:rPr>
        <w:footnoteReference w:id="7"/>
      </w:r>
      <w:r w:rsidR="00880394" w:rsidRPr="00B732ED">
        <w:rPr>
          <w:rStyle w:val="st"/>
          <w:rFonts w:ascii="Times New Roman" w:hAnsi="Times New Roman" w:cs="Times New Roman"/>
          <w:sz w:val="24"/>
          <w:szCs w:val="24"/>
          <w:lang w:val="en-GB"/>
        </w:rPr>
        <w:t>.</w:t>
      </w:r>
      <w:r w:rsidR="00332E3A" w:rsidRPr="00B732ED">
        <w:rPr>
          <w:rStyle w:val="st"/>
          <w:rFonts w:ascii="Times New Roman" w:hAnsi="Times New Roman" w:cs="Times New Roman"/>
          <w:sz w:val="24"/>
          <w:szCs w:val="24"/>
          <w:lang w:val="en-GB"/>
        </w:rPr>
        <w:t xml:space="preserve"> </w:t>
      </w:r>
    </w:p>
    <w:p w:rsidR="00B519BD" w:rsidRPr="00B732ED" w:rsidRDefault="00332E3A" w:rsidP="00880394">
      <w:pPr>
        <w:jc w:val="both"/>
        <w:rPr>
          <w:rStyle w:val="st"/>
          <w:rFonts w:ascii="Palatino Linotype" w:hAnsi="Palatino Linotype"/>
          <w:sz w:val="24"/>
          <w:szCs w:val="24"/>
          <w:lang w:val="en-US"/>
        </w:rPr>
      </w:pPr>
      <w:r w:rsidRPr="00B732ED">
        <w:rPr>
          <w:rStyle w:val="st"/>
          <w:rFonts w:ascii="Times New Roman" w:hAnsi="Times New Roman" w:cs="Times New Roman"/>
          <w:sz w:val="24"/>
          <w:szCs w:val="24"/>
          <w:lang w:val="en-GB"/>
        </w:rPr>
        <w:t xml:space="preserve">The architecture and the decoration of the University of Athens is indeed </w:t>
      </w:r>
      <w:r w:rsidRPr="00B732ED">
        <w:rPr>
          <w:rStyle w:val="st"/>
          <w:rFonts w:ascii="Times New Roman" w:hAnsi="Times New Roman" w:cs="Times New Roman"/>
          <w:b/>
          <w:sz w:val="24"/>
          <w:szCs w:val="24"/>
          <w:lang w:val="en-GB"/>
        </w:rPr>
        <w:t>a Synthesis of the opposite</w:t>
      </w:r>
      <w:r w:rsidR="00851CD7" w:rsidRPr="00B732ED">
        <w:rPr>
          <w:rStyle w:val="st"/>
          <w:rFonts w:ascii="Times New Roman" w:hAnsi="Times New Roman" w:cs="Times New Roman"/>
          <w:b/>
          <w:sz w:val="24"/>
          <w:szCs w:val="24"/>
          <w:lang w:val="en-GB"/>
        </w:rPr>
        <w:t>s</w:t>
      </w:r>
      <w:r w:rsidRPr="00B732ED">
        <w:rPr>
          <w:rStyle w:val="st"/>
          <w:rFonts w:ascii="Times New Roman" w:hAnsi="Times New Roman" w:cs="Times New Roman"/>
          <w:sz w:val="24"/>
          <w:szCs w:val="24"/>
          <w:lang w:val="en-GB"/>
        </w:rPr>
        <w:t xml:space="preserve">. </w:t>
      </w:r>
      <w:r w:rsidR="00066065" w:rsidRPr="00B732ED">
        <w:rPr>
          <w:rStyle w:val="st"/>
          <w:rFonts w:ascii="Times New Roman" w:hAnsi="Times New Roman" w:cs="Times New Roman"/>
          <w:sz w:val="24"/>
          <w:szCs w:val="24"/>
          <w:lang w:val="en-GB"/>
        </w:rPr>
        <w:t>The ceremony hall</w:t>
      </w:r>
      <w:r w:rsidR="003C55FD" w:rsidRPr="00B732ED">
        <w:rPr>
          <w:rStyle w:val="st"/>
          <w:rFonts w:ascii="Times New Roman" w:hAnsi="Times New Roman" w:cs="Times New Roman"/>
          <w:sz w:val="24"/>
          <w:szCs w:val="24"/>
          <w:lang w:val="en-GB"/>
        </w:rPr>
        <w:t xml:space="preserve"> </w:t>
      </w:r>
      <w:r w:rsidR="00D4582A">
        <w:rPr>
          <w:rStyle w:val="st"/>
          <w:rFonts w:ascii="Times New Roman" w:hAnsi="Times New Roman" w:cs="Times New Roman"/>
          <w:sz w:val="24"/>
          <w:szCs w:val="24"/>
          <w:lang w:val="en-US"/>
        </w:rPr>
        <w:t>(under the glances of</w:t>
      </w:r>
      <w:r w:rsidR="003C55FD" w:rsidRPr="00B732ED">
        <w:rPr>
          <w:rStyle w:val="st"/>
          <w:rFonts w:ascii="Times New Roman" w:hAnsi="Times New Roman" w:cs="Times New Roman"/>
          <w:sz w:val="24"/>
          <w:szCs w:val="24"/>
          <w:lang w:val="en-US"/>
        </w:rPr>
        <w:t xml:space="preserve"> the 9 Muses on its roof &lt;  University</w:t>
      </w:r>
      <w:r w:rsidR="00B732ED">
        <w:rPr>
          <w:rStyle w:val="st"/>
          <w:rFonts w:ascii="Times New Roman" w:hAnsi="Times New Roman" w:cs="Times New Roman"/>
          <w:sz w:val="24"/>
          <w:szCs w:val="24"/>
          <w:lang w:val="en-US"/>
        </w:rPr>
        <w:t xml:space="preserve"> </w:t>
      </w:r>
      <w:r w:rsidR="00B732ED" w:rsidRPr="00B732ED">
        <w:rPr>
          <w:rStyle w:val="st"/>
          <w:rFonts w:ascii="Times New Roman" w:hAnsi="Times New Roman" w:cs="Times New Roman"/>
          <w:sz w:val="24"/>
          <w:szCs w:val="24"/>
          <w:lang w:val="en-US"/>
        </w:rPr>
        <w:t>=</w:t>
      </w:r>
      <w:r w:rsidR="003C55FD" w:rsidRPr="00B732ED">
        <w:rPr>
          <w:rStyle w:val="st"/>
          <w:rFonts w:ascii="Times New Roman" w:hAnsi="Times New Roman" w:cs="Times New Roman"/>
          <w:sz w:val="24"/>
          <w:szCs w:val="24"/>
          <w:lang w:val="en-US"/>
        </w:rPr>
        <w:t xml:space="preserve"> </w:t>
      </w:r>
      <w:r w:rsidR="00B732ED" w:rsidRPr="00B732ED">
        <w:rPr>
          <w:rStyle w:val="st"/>
          <w:rFonts w:ascii="Times New Roman" w:hAnsi="Times New Roman" w:cs="Times New Roman"/>
          <w:i/>
          <w:sz w:val="24"/>
          <w:szCs w:val="24"/>
          <w:lang w:val="en-US"/>
        </w:rPr>
        <w:t>Museum</w:t>
      </w:r>
      <w:r w:rsidR="00B732ED" w:rsidRPr="00B732ED">
        <w:rPr>
          <w:rStyle w:val="st"/>
          <w:rFonts w:ascii="Times New Roman" w:hAnsi="Times New Roman" w:cs="Times New Roman"/>
          <w:sz w:val="24"/>
          <w:szCs w:val="24"/>
          <w:lang w:val="en-US"/>
        </w:rPr>
        <w:t>)</w:t>
      </w:r>
      <w:r w:rsidR="00B732ED" w:rsidRPr="00B732ED">
        <w:rPr>
          <w:rStyle w:val="st"/>
          <w:rFonts w:ascii="Times New Roman" w:hAnsi="Times New Roman" w:cs="Times New Roman"/>
          <w:sz w:val="24"/>
          <w:szCs w:val="24"/>
          <w:lang w:val="en-GB"/>
        </w:rPr>
        <w:t xml:space="preserve"> </w:t>
      </w:r>
      <w:r w:rsidR="00066065" w:rsidRPr="00B732ED">
        <w:rPr>
          <w:rStyle w:val="st"/>
          <w:rFonts w:ascii="Times New Roman" w:hAnsi="Times New Roman" w:cs="Times New Roman"/>
          <w:sz w:val="24"/>
          <w:szCs w:val="24"/>
          <w:lang w:val="en-GB"/>
        </w:rPr>
        <w:t xml:space="preserve">combines elements of the Ionian temple and the </w:t>
      </w:r>
      <w:r w:rsidR="00B732ED">
        <w:rPr>
          <w:rStyle w:val="st"/>
          <w:rFonts w:ascii="Times New Roman" w:hAnsi="Times New Roman" w:cs="Times New Roman"/>
          <w:sz w:val="24"/>
          <w:szCs w:val="24"/>
          <w:lang w:val="en-GB"/>
        </w:rPr>
        <w:t xml:space="preserve">Christian </w:t>
      </w:r>
      <w:r w:rsidR="00066065" w:rsidRPr="00B732ED">
        <w:rPr>
          <w:rStyle w:val="st"/>
          <w:rFonts w:ascii="Times New Roman" w:hAnsi="Times New Roman" w:cs="Times New Roman"/>
          <w:sz w:val="24"/>
          <w:szCs w:val="24"/>
          <w:lang w:val="en-GB"/>
        </w:rPr>
        <w:t>Basilica; the two banners are those of the armoured Athena</w:t>
      </w:r>
      <w:r w:rsidR="00851CD7" w:rsidRPr="00B732ED">
        <w:rPr>
          <w:rStyle w:val="a7"/>
          <w:rFonts w:ascii="Times New Roman" w:hAnsi="Times New Roman" w:cs="Times New Roman"/>
          <w:sz w:val="24"/>
          <w:szCs w:val="24"/>
          <w:lang w:val="en-GB"/>
        </w:rPr>
        <w:footnoteReference w:id="8"/>
      </w:r>
      <w:r w:rsidR="00066065" w:rsidRPr="00B732ED">
        <w:rPr>
          <w:rStyle w:val="st"/>
          <w:rFonts w:ascii="Times New Roman" w:hAnsi="Times New Roman" w:cs="Times New Roman"/>
          <w:sz w:val="24"/>
          <w:szCs w:val="24"/>
          <w:lang w:val="en-GB"/>
        </w:rPr>
        <w:t xml:space="preserve"> and the heralds of the </w:t>
      </w:r>
      <w:r w:rsidR="00066065" w:rsidRPr="00B732ED">
        <w:rPr>
          <w:rStyle w:val="st"/>
          <w:rFonts w:ascii="Times New Roman" w:hAnsi="Times New Roman" w:cs="Times New Roman"/>
          <w:i/>
          <w:sz w:val="24"/>
          <w:szCs w:val="24"/>
          <w:lang w:val="en-GB"/>
        </w:rPr>
        <w:t xml:space="preserve">crucified </w:t>
      </w:r>
      <w:r w:rsidR="00066065" w:rsidRPr="00B732ED">
        <w:rPr>
          <w:rStyle w:val="st"/>
          <w:rFonts w:ascii="Times New Roman" w:hAnsi="Times New Roman" w:cs="Times New Roman"/>
          <w:sz w:val="24"/>
          <w:szCs w:val="24"/>
          <w:lang w:val="en-GB"/>
        </w:rPr>
        <w:t>Sofia</w:t>
      </w:r>
      <w:r w:rsidR="00CE1983" w:rsidRPr="00B732ED">
        <w:rPr>
          <w:rStyle w:val="st"/>
          <w:rFonts w:ascii="Times New Roman" w:hAnsi="Times New Roman" w:cs="Times New Roman"/>
          <w:sz w:val="24"/>
          <w:szCs w:val="24"/>
          <w:lang w:val="en-GB"/>
        </w:rPr>
        <w:t xml:space="preserve"> (wh</w:t>
      </w:r>
      <w:r w:rsidR="00FF15EF" w:rsidRPr="00B732ED">
        <w:rPr>
          <w:rStyle w:val="st"/>
          <w:rFonts w:ascii="Times New Roman" w:hAnsi="Times New Roman" w:cs="Times New Roman"/>
          <w:sz w:val="24"/>
          <w:szCs w:val="24"/>
          <w:lang w:val="en-GB"/>
        </w:rPr>
        <w:t>ose</w:t>
      </w:r>
      <w:r w:rsidR="00CE1983" w:rsidRPr="00B732ED">
        <w:rPr>
          <w:rStyle w:val="st"/>
          <w:rFonts w:ascii="Times New Roman" w:hAnsi="Times New Roman" w:cs="Times New Roman"/>
          <w:sz w:val="24"/>
          <w:szCs w:val="24"/>
          <w:lang w:val="en-GB"/>
        </w:rPr>
        <w:t xml:space="preserve"> “Parthenon” was the </w:t>
      </w:r>
      <w:r w:rsidR="00B72431" w:rsidRPr="00B732ED">
        <w:rPr>
          <w:rStyle w:val="st"/>
          <w:rFonts w:ascii="Times New Roman" w:hAnsi="Times New Roman" w:cs="Times New Roman"/>
          <w:sz w:val="24"/>
          <w:szCs w:val="24"/>
          <w:lang w:val="en-GB"/>
        </w:rPr>
        <w:t>“</w:t>
      </w:r>
      <w:r w:rsidR="00CE1983" w:rsidRPr="00B732ED">
        <w:rPr>
          <w:rStyle w:val="st"/>
          <w:rFonts w:ascii="Times New Roman" w:hAnsi="Times New Roman" w:cs="Times New Roman"/>
          <w:sz w:val="24"/>
          <w:szCs w:val="24"/>
          <w:lang w:val="en-GB"/>
        </w:rPr>
        <w:t>omphalos</w:t>
      </w:r>
      <w:r w:rsidR="00B72431" w:rsidRPr="00B732ED">
        <w:rPr>
          <w:rStyle w:val="st"/>
          <w:rFonts w:ascii="Times New Roman" w:hAnsi="Times New Roman" w:cs="Times New Roman"/>
          <w:sz w:val="24"/>
          <w:szCs w:val="24"/>
          <w:lang w:val="en-GB"/>
        </w:rPr>
        <w:t>”</w:t>
      </w:r>
      <w:r w:rsidR="00CE1983" w:rsidRPr="00B732ED">
        <w:rPr>
          <w:rStyle w:val="st"/>
          <w:rFonts w:ascii="Times New Roman" w:hAnsi="Times New Roman" w:cs="Times New Roman"/>
          <w:sz w:val="24"/>
          <w:szCs w:val="24"/>
          <w:lang w:val="en-GB"/>
        </w:rPr>
        <w:t xml:space="preserve"> of </w:t>
      </w:r>
      <w:r w:rsidR="00851CD7" w:rsidRPr="00B732ED">
        <w:rPr>
          <w:rStyle w:val="st"/>
          <w:rFonts w:ascii="Times New Roman" w:hAnsi="Times New Roman" w:cs="Times New Roman"/>
          <w:sz w:val="24"/>
          <w:szCs w:val="24"/>
          <w:lang w:val="en-GB"/>
        </w:rPr>
        <w:t>Constantinople</w:t>
      </w:r>
      <w:r w:rsidR="00CE1983" w:rsidRPr="00B732ED">
        <w:rPr>
          <w:rStyle w:val="st"/>
          <w:rFonts w:ascii="Times New Roman" w:hAnsi="Times New Roman" w:cs="Times New Roman"/>
          <w:sz w:val="24"/>
          <w:szCs w:val="24"/>
          <w:lang w:val="en-GB"/>
        </w:rPr>
        <w:t>)</w:t>
      </w:r>
      <w:r w:rsidR="00066065" w:rsidRPr="00B732ED">
        <w:rPr>
          <w:rStyle w:val="st"/>
          <w:rFonts w:ascii="Times New Roman" w:hAnsi="Times New Roman" w:cs="Times New Roman"/>
          <w:sz w:val="24"/>
          <w:szCs w:val="24"/>
          <w:lang w:val="en-GB"/>
        </w:rPr>
        <w:t xml:space="preserve">: the three </w:t>
      </w:r>
      <w:r w:rsidR="00B71B70" w:rsidRPr="00B732ED">
        <w:rPr>
          <w:rStyle w:val="st"/>
          <w:rFonts w:ascii="Times New Roman" w:hAnsi="Times New Roman" w:cs="Times New Roman"/>
          <w:sz w:val="24"/>
          <w:szCs w:val="24"/>
          <w:lang w:val="en-GB"/>
        </w:rPr>
        <w:t xml:space="preserve">holy </w:t>
      </w:r>
      <w:r w:rsidR="00066065" w:rsidRPr="00B732ED">
        <w:rPr>
          <w:rStyle w:val="st"/>
          <w:rFonts w:ascii="Times New Roman" w:hAnsi="Times New Roman" w:cs="Times New Roman"/>
          <w:sz w:val="24"/>
          <w:szCs w:val="24"/>
          <w:lang w:val="en-GB"/>
        </w:rPr>
        <w:t>Hierarchs, the patrons of Greek - Christian Paideia (Basil</w:t>
      </w:r>
      <w:r w:rsidR="00B71B70" w:rsidRPr="00B732ED">
        <w:rPr>
          <w:rStyle w:val="st"/>
          <w:rFonts w:ascii="Times New Roman" w:hAnsi="Times New Roman" w:cs="Times New Roman"/>
          <w:sz w:val="24"/>
          <w:szCs w:val="24"/>
          <w:lang w:val="en-GB"/>
        </w:rPr>
        <w:t xml:space="preserve"> the</w:t>
      </w:r>
      <w:r w:rsidR="00066065" w:rsidRPr="00B732ED">
        <w:rPr>
          <w:rStyle w:val="st"/>
          <w:rFonts w:ascii="Times New Roman" w:hAnsi="Times New Roman" w:cs="Times New Roman"/>
          <w:sz w:val="24"/>
          <w:szCs w:val="24"/>
          <w:lang w:val="en-GB"/>
        </w:rPr>
        <w:t xml:space="preserve"> Great, </w:t>
      </w:r>
      <w:r w:rsidR="00066065" w:rsidRPr="00B732ED">
        <w:rPr>
          <w:rFonts w:ascii="Times New Roman" w:hAnsi="Times New Roman" w:cs="Times New Roman"/>
          <w:bCs/>
          <w:sz w:val="24"/>
          <w:szCs w:val="24"/>
          <w:lang w:val="en-US"/>
        </w:rPr>
        <w:t>Gregory of Nazianzus</w:t>
      </w:r>
      <w:r w:rsidR="00066065" w:rsidRPr="00B732ED">
        <w:rPr>
          <w:rFonts w:ascii="Times New Roman" w:hAnsi="Times New Roman" w:cs="Times New Roman"/>
          <w:sz w:val="24"/>
          <w:szCs w:val="24"/>
          <w:lang w:val="en-US"/>
        </w:rPr>
        <w:t xml:space="preserve"> also known </w:t>
      </w:r>
      <w:r w:rsidR="00066065" w:rsidRPr="00B732ED">
        <w:rPr>
          <w:rFonts w:ascii="Times New Roman" w:hAnsi="Times New Roman" w:cs="Times New Roman"/>
          <w:bCs/>
          <w:sz w:val="24"/>
          <w:szCs w:val="24"/>
          <w:lang w:val="en-US"/>
        </w:rPr>
        <w:t>the Theologian</w:t>
      </w:r>
      <w:r w:rsidR="00066065" w:rsidRPr="00B732ED">
        <w:rPr>
          <w:rStyle w:val="st"/>
          <w:rFonts w:ascii="Times New Roman" w:hAnsi="Times New Roman" w:cs="Times New Roman"/>
          <w:sz w:val="24"/>
          <w:szCs w:val="24"/>
          <w:lang w:val="en-GB"/>
        </w:rPr>
        <w:t xml:space="preserve">, </w:t>
      </w:r>
      <w:r w:rsidR="00B71B70" w:rsidRPr="00B732ED">
        <w:rPr>
          <w:rStyle w:val="st"/>
          <w:rFonts w:ascii="Times New Roman" w:hAnsi="Times New Roman" w:cs="Times New Roman"/>
          <w:sz w:val="24"/>
          <w:szCs w:val="24"/>
          <w:lang w:val="en-GB"/>
        </w:rPr>
        <w:t xml:space="preserve">John </w:t>
      </w:r>
      <w:r w:rsidR="00066065" w:rsidRPr="00B732ED">
        <w:rPr>
          <w:rStyle w:val="st"/>
          <w:rFonts w:ascii="Times New Roman" w:hAnsi="Times New Roman" w:cs="Times New Roman"/>
          <w:sz w:val="24"/>
          <w:szCs w:val="24"/>
          <w:lang w:val="en-GB"/>
        </w:rPr>
        <w:t>Chrysosto</w:t>
      </w:r>
      <w:r w:rsidR="00B71B70" w:rsidRPr="00B732ED">
        <w:rPr>
          <w:rStyle w:val="st"/>
          <w:rFonts w:ascii="Times New Roman" w:hAnsi="Times New Roman" w:cs="Times New Roman"/>
          <w:sz w:val="24"/>
          <w:szCs w:val="24"/>
          <w:lang w:val="en-GB"/>
        </w:rPr>
        <w:t>m</w:t>
      </w:r>
      <w:r w:rsidR="00066065" w:rsidRPr="00B732ED">
        <w:rPr>
          <w:rStyle w:val="st"/>
          <w:rFonts w:ascii="Times New Roman" w:hAnsi="Times New Roman" w:cs="Times New Roman"/>
          <w:sz w:val="24"/>
          <w:szCs w:val="24"/>
          <w:lang w:val="en-GB"/>
        </w:rPr>
        <w:t>)</w:t>
      </w:r>
      <w:r w:rsidR="00B71B70" w:rsidRPr="00B732ED">
        <w:rPr>
          <w:rStyle w:val="a7"/>
          <w:rFonts w:ascii="Times New Roman" w:hAnsi="Times New Roman" w:cs="Times New Roman"/>
          <w:sz w:val="24"/>
          <w:szCs w:val="24"/>
          <w:lang w:val="en-GB"/>
        </w:rPr>
        <w:footnoteReference w:id="9"/>
      </w:r>
      <w:r w:rsidR="00066065" w:rsidRPr="00B732ED">
        <w:rPr>
          <w:rStyle w:val="st"/>
          <w:rFonts w:ascii="Times New Roman" w:hAnsi="Times New Roman" w:cs="Times New Roman"/>
          <w:sz w:val="24"/>
          <w:szCs w:val="24"/>
          <w:lang w:val="en-GB"/>
        </w:rPr>
        <w:t>, who carry the Evangelion (New Testament). The Persons, who are commemorated with statues outside of the Building, also r</w:t>
      </w:r>
      <w:r w:rsidR="00D4582A">
        <w:rPr>
          <w:rStyle w:val="st"/>
          <w:rFonts w:ascii="Times New Roman" w:hAnsi="Times New Roman" w:cs="Times New Roman"/>
          <w:sz w:val="24"/>
          <w:szCs w:val="24"/>
          <w:lang w:val="en-GB"/>
        </w:rPr>
        <w:t>epresented different Ideologies -</w:t>
      </w:r>
      <w:r w:rsidR="00066065" w:rsidRPr="00B732ED">
        <w:rPr>
          <w:rStyle w:val="st"/>
          <w:rFonts w:ascii="Times New Roman" w:hAnsi="Times New Roman" w:cs="Times New Roman"/>
          <w:sz w:val="24"/>
          <w:szCs w:val="24"/>
          <w:lang w:val="en-GB"/>
        </w:rPr>
        <w:t xml:space="preserve"> </w:t>
      </w:r>
      <w:r w:rsidR="00CE1983" w:rsidRPr="00B732ED">
        <w:rPr>
          <w:rStyle w:val="st"/>
          <w:rFonts w:ascii="Times New Roman" w:hAnsi="Times New Roman" w:cs="Times New Roman"/>
          <w:sz w:val="24"/>
          <w:szCs w:val="24"/>
          <w:lang w:val="en-GB"/>
        </w:rPr>
        <w:t xml:space="preserve">contrary </w:t>
      </w:r>
      <w:r w:rsidR="001F06F9" w:rsidRPr="00B732ED">
        <w:rPr>
          <w:rStyle w:val="st"/>
          <w:rFonts w:ascii="Times New Roman" w:hAnsi="Times New Roman" w:cs="Times New Roman"/>
          <w:sz w:val="24"/>
          <w:szCs w:val="24"/>
          <w:lang w:val="en-GB"/>
        </w:rPr>
        <w:t xml:space="preserve">Visions </w:t>
      </w:r>
      <w:r w:rsidR="003C55FD" w:rsidRPr="00B732ED">
        <w:rPr>
          <w:rStyle w:val="st"/>
          <w:rFonts w:ascii="Times New Roman" w:hAnsi="Times New Roman" w:cs="Times New Roman"/>
          <w:sz w:val="24"/>
          <w:szCs w:val="24"/>
          <w:lang w:val="en-GB"/>
        </w:rPr>
        <w:t xml:space="preserve">regarding </w:t>
      </w:r>
      <w:r w:rsidR="00066065" w:rsidRPr="00B732ED">
        <w:rPr>
          <w:rStyle w:val="st"/>
          <w:rFonts w:ascii="Times New Roman" w:hAnsi="Times New Roman" w:cs="Times New Roman"/>
          <w:sz w:val="24"/>
          <w:szCs w:val="24"/>
          <w:lang w:val="en-GB"/>
        </w:rPr>
        <w:t>the independent Greek states</w:t>
      </w:r>
      <w:r w:rsidR="00CE1983" w:rsidRPr="00B732ED">
        <w:rPr>
          <w:rStyle w:val="st"/>
          <w:rFonts w:ascii="Times New Roman" w:hAnsi="Times New Roman" w:cs="Times New Roman"/>
          <w:sz w:val="24"/>
          <w:szCs w:val="24"/>
          <w:lang w:val="en-GB"/>
        </w:rPr>
        <w:t xml:space="preserve"> (comp. R</w:t>
      </w:r>
      <w:r w:rsidR="001F06F9" w:rsidRPr="00B732ED">
        <w:rPr>
          <w:rStyle w:val="st"/>
          <w:rFonts w:ascii="Times New Roman" w:hAnsi="Times New Roman" w:cs="Times New Roman"/>
          <w:sz w:val="24"/>
          <w:szCs w:val="24"/>
          <w:lang w:val="en-GB"/>
        </w:rPr>
        <w:t>i</w:t>
      </w:r>
      <w:r w:rsidR="00CE1983" w:rsidRPr="00B732ED">
        <w:rPr>
          <w:rStyle w:val="st"/>
          <w:rFonts w:ascii="Times New Roman" w:hAnsi="Times New Roman" w:cs="Times New Roman"/>
          <w:sz w:val="24"/>
          <w:szCs w:val="24"/>
          <w:lang w:val="en-GB"/>
        </w:rPr>
        <w:t>gas Feraios [</w:t>
      </w:r>
      <w:r w:rsidR="001F06F9" w:rsidRPr="00B732ED">
        <w:rPr>
          <w:rStyle w:val="st"/>
          <w:rFonts w:ascii="Times New Roman" w:hAnsi="Times New Roman" w:cs="Times New Roman"/>
          <w:sz w:val="24"/>
          <w:szCs w:val="24"/>
          <w:lang w:val="en-GB"/>
        </w:rPr>
        <w:t xml:space="preserve">&lt; </w:t>
      </w:r>
      <w:r w:rsidR="00CE1983" w:rsidRPr="00B732ED">
        <w:rPr>
          <w:rStyle w:val="st"/>
          <w:rFonts w:ascii="Times New Roman" w:hAnsi="Times New Roman" w:cs="Times New Roman"/>
          <w:sz w:val="24"/>
          <w:szCs w:val="24"/>
          <w:lang w:val="en-GB"/>
        </w:rPr>
        <w:t>Rex from</w:t>
      </w:r>
      <w:r w:rsidR="001F06F9" w:rsidRPr="00B732ED">
        <w:rPr>
          <w:rFonts w:ascii="Times New Roman" w:hAnsi="Times New Roman" w:cs="Times New Roman"/>
          <w:highlight w:val="yellow"/>
          <w:lang w:val="en-US"/>
        </w:rPr>
        <w:t xml:space="preserve"> </w:t>
      </w:r>
      <w:hyperlink r:id="rId8" w:history="1">
        <w:r w:rsidR="001F06F9" w:rsidRPr="00B732ED">
          <w:rPr>
            <w:rStyle w:val="-"/>
            <w:rFonts w:ascii="Times New Roman" w:hAnsi="Times New Roman" w:cs="Times New Roman"/>
            <w:u w:val="none"/>
            <w:lang w:val="en-US"/>
          </w:rPr>
          <w:t>Pherae</w:t>
        </w:r>
      </w:hyperlink>
      <w:r w:rsidR="001F06F9" w:rsidRPr="00B732ED">
        <w:rPr>
          <w:rStyle w:val="a7"/>
          <w:rFonts w:ascii="Times New Roman" w:hAnsi="Times New Roman" w:cs="Times New Roman"/>
        </w:rPr>
        <w:footnoteReference w:id="10"/>
      </w:r>
      <w:r w:rsidR="00CE1983" w:rsidRPr="00B732ED">
        <w:rPr>
          <w:rStyle w:val="st"/>
          <w:rFonts w:ascii="Times New Roman" w:hAnsi="Times New Roman" w:cs="Times New Roman"/>
          <w:sz w:val="24"/>
          <w:szCs w:val="24"/>
          <w:lang w:val="en-GB"/>
        </w:rPr>
        <w:t>] or</w:t>
      </w:r>
      <w:r w:rsidR="00EE3BF2" w:rsidRPr="00B732ED">
        <w:rPr>
          <w:rStyle w:val="st"/>
          <w:rFonts w:ascii="Times New Roman" w:hAnsi="Times New Roman" w:cs="Times New Roman"/>
          <w:sz w:val="24"/>
          <w:szCs w:val="24"/>
          <w:lang w:val="en-GB"/>
        </w:rPr>
        <w:t xml:space="preserve"> Patriarch </w:t>
      </w:r>
      <w:r w:rsidR="003C55FD" w:rsidRPr="00B732ED">
        <w:rPr>
          <w:rStyle w:val="st"/>
          <w:rFonts w:ascii="Times New Roman" w:hAnsi="Times New Roman" w:cs="Times New Roman"/>
          <w:sz w:val="24"/>
          <w:szCs w:val="24"/>
          <w:lang w:val="en-GB"/>
        </w:rPr>
        <w:t xml:space="preserve"> Gregor V with</w:t>
      </w:r>
      <w:r w:rsidR="00CE1983" w:rsidRPr="00B732ED">
        <w:rPr>
          <w:rStyle w:val="st"/>
          <w:rFonts w:ascii="Times New Roman" w:hAnsi="Times New Roman" w:cs="Times New Roman"/>
          <w:sz w:val="24"/>
          <w:szCs w:val="24"/>
          <w:lang w:val="en-GB"/>
        </w:rPr>
        <w:t xml:space="preserve"> </w:t>
      </w:r>
      <w:r w:rsidR="003C55FD" w:rsidRPr="00B732ED">
        <w:rPr>
          <w:rStyle w:val="st"/>
          <w:rFonts w:ascii="Times New Roman" w:hAnsi="Times New Roman" w:cs="Times New Roman"/>
          <w:sz w:val="24"/>
          <w:szCs w:val="24"/>
          <w:lang w:val="en-GB"/>
        </w:rPr>
        <w:t xml:space="preserve">Adamantios </w:t>
      </w:r>
      <w:r w:rsidR="00CE1983" w:rsidRPr="00B732ED">
        <w:rPr>
          <w:rStyle w:val="st"/>
          <w:rFonts w:ascii="Times New Roman" w:hAnsi="Times New Roman" w:cs="Times New Roman"/>
          <w:sz w:val="24"/>
          <w:szCs w:val="24"/>
          <w:lang w:val="en-GB"/>
        </w:rPr>
        <w:t>Korais</w:t>
      </w:r>
      <w:r w:rsidR="003C55FD" w:rsidRPr="00B732ED">
        <w:rPr>
          <w:rStyle w:val="a7"/>
          <w:rFonts w:ascii="Times New Roman" w:hAnsi="Times New Roman" w:cs="Times New Roman"/>
          <w:sz w:val="24"/>
          <w:szCs w:val="24"/>
          <w:lang w:val="en-GB"/>
        </w:rPr>
        <w:footnoteReference w:id="11"/>
      </w:r>
      <w:r w:rsidR="00CE1983" w:rsidRPr="00B732ED">
        <w:rPr>
          <w:rStyle w:val="st"/>
          <w:rFonts w:ascii="Times New Roman" w:hAnsi="Times New Roman" w:cs="Times New Roman"/>
          <w:sz w:val="24"/>
          <w:szCs w:val="24"/>
          <w:lang w:val="en-GB"/>
        </w:rPr>
        <w:t>)</w:t>
      </w:r>
      <w:r w:rsidR="00B71B70" w:rsidRPr="00B732ED">
        <w:rPr>
          <w:rStyle w:val="st"/>
          <w:rFonts w:ascii="Times New Roman" w:hAnsi="Times New Roman" w:cs="Times New Roman"/>
          <w:sz w:val="24"/>
          <w:szCs w:val="24"/>
          <w:lang w:val="en-GB"/>
        </w:rPr>
        <w:t xml:space="preserve">, although </w:t>
      </w:r>
      <w:r w:rsidR="001F06F9" w:rsidRPr="00B732ED">
        <w:rPr>
          <w:rStyle w:val="shorttext"/>
          <w:rFonts w:ascii="Times New Roman" w:hAnsi="Times New Roman" w:cs="Times New Roman"/>
          <w:sz w:val="24"/>
          <w:szCs w:val="24"/>
          <w:lang w:val="en-US"/>
        </w:rPr>
        <w:t>almost everyone</w:t>
      </w:r>
      <w:r w:rsidR="00B732ED">
        <w:rPr>
          <w:rStyle w:val="shorttext"/>
          <w:rFonts w:ascii="Times New Roman" w:hAnsi="Times New Roman" w:cs="Times New Roman"/>
          <w:sz w:val="24"/>
          <w:szCs w:val="24"/>
          <w:lang w:val="en-US"/>
        </w:rPr>
        <w:t xml:space="preserve"> (</w:t>
      </w:r>
      <w:r w:rsidR="00B732ED" w:rsidRPr="00D4582A">
        <w:rPr>
          <w:rStyle w:val="shorttext"/>
          <w:lang w:val="en-GB"/>
        </w:rPr>
        <w:t>except Korais)</w:t>
      </w:r>
      <w:r w:rsidR="001F06F9" w:rsidRPr="00B732ED">
        <w:rPr>
          <w:rStyle w:val="shorttext"/>
          <w:rFonts w:ascii="Times New Roman" w:hAnsi="Times New Roman" w:cs="Times New Roman"/>
          <w:sz w:val="24"/>
          <w:szCs w:val="24"/>
          <w:lang w:val="en-US"/>
        </w:rPr>
        <w:t xml:space="preserve"> suffered</w:t>
      </w:r>
      <w:r w:rsidR="00B71B70" w:rsidRPr="00B732ED">
        <w:rPr>
          <w:rStyle w:val="shorttext"/>
          <w:rFonts w:ascii="Times New Roman" w:hAnsi="Times New Roman" w:cs="Times New Roman"/>
          <w:sz w:val="24"/>
          <w:szCs w:val="24"/>
          <w:lang w:val="en-US"/>
        </w:rPr>
        <w:t xml:space="preserve"> a violent death</w:t>
      </w:r>
      <w:r w:rsidR="00851CD7" w:rsidRPr="00B732ED">
        <w:rPr>
          <w:rStyle w:val="a7"/>
          <w:rFonts w:ascii="Times New Roman" w:hAnsi="Times New Roman" w:cs="Times New Roman"/>
          <w:sz w:val="24"/>
          <w:szCs w:val="24"/>
          <w:lang w:val="en-US"/>
        </w:rPr>
        <w:footnoteReference w:id="12"/>
      </w:r>
      <w:r w:rsidR="00066065" w:rsidRPr="00B732ED">
        <w:rPr>
          <w:rStyle w:val="st"/>
          <w:rFonts w:ascii="Times New Roman" w:hAnsi="Times New Roman" w:cs="Times New Roman"/>
          <w:sz w:val="24"/>
          <w:szCs w:val="24"/>
          <w:lang w:val="en-GB"/>
        </w:rPr>
        <w:t xml:space="preserve">. </w:t>
      </w:r>
    </w:p>
    <w:p w:rsidR="00086EA9" w:rsidRPr="00B732ED" w:rsidRDefault="00B00D3F" w:rsidP="00086EA9">
      <w:pPr>
        <w:jc w:val="both"/>
        <w:rPr>
          <w:rStyle w:val="st"/>
          <w:rFonts w:ascii="Times New Roman" w:hAnsi="Times New Roman" w:cs="Times New Roman"/>
          <w:sz w:val="24"/>
          <w:szCs w:val="24"/>
          <w:lang w:val="en-US"/>
        </w:rPr>
      </w:pPr>
      <w:r w:rsidRPr="00B732ED">
        <w:rPr>
          <w:rStyle w:val="st"/>
          <w:rFonts w:ascii="Times New Roman" w:hAnsi="Times New Roman" w:cs="Times New Roman"/>
          <w:sz w:val="24"/>
          <w:szCs w:val="24"/>
          <w:lang w:val="en-GB"/>
        </w:rPr>
        <w:t xml:space="preserve">Coming now to the </w:t>
      </w:r>
      <w:r w:rsidR="00C318D6" w:rsidRPr="00B732ED">
        <w:rPr>
          <w:rStyle w:val="st"/>
          <w:rFonts w:ascii="Times New Roman" w:hAnsi="Times New Roman" w:cs="Times New Roman"/>
          <w:sz w:val="24"/>
          <w:szCs w:val="24"/>
          <w:lang w:val="en-GB"/>
        </w:rPr>
        <w:t>“</w:t>
      </w:r>
      <w:r w:rsidRPr="00B732ED">
        <w:rPr>
          <w:rStyle w:val="st"/>
          <w:rFonts w:ascii="Times New Roman" w:hAnsi="Times New Roman" w:cs="Times New Roman"/>
          <w:sz w:val="24"/>
          <w:szCs w:val="24"/>
          <w:lang w:val="en-GB"/>
        </w:rPr>
        <w:t>great little</w:t>
      </w:r>
      <w:r w:rsidR="00C318D6" w:rsidRPr="00B732ED">
        <w:rPr>
          <w:rStyle w:val="st"/>
          <w:rFonts w:ascii="Times New Roman" w:hAnsi="Times New Roman" w:cs="Times New Roman"/>
          <w:sz w:val="24"/>
          <w:szCs w:val="24"/>
          <w:lang w:val="en-GB"/>
        </w:rPr>
        <w:t xml:space="preserve">” </w:t>
      </w:r>
      <w:r w:rsidRPr="00B732ED">
        <w:rPr>
          <w:rStyle w:val="st"/>
          <w:rFonts w:ascii="Times New Roman" w:hAnsi="Times New Roman" w:cs="Times New Roman"/>
          <w:sz w:val="24"/>
          <w:szCs w:val="24"/>
          <w:lang w:val="en-GB"/>
        </w:rPr>
        <w:t>Details</w:t>
      </w:r>
      <w:r w:rsidR="00D222AA" w:rsidRPr="00B732ED">
        <w:rPr>
          <w:rStyle w:val="st"/>
          <w:rFonts w:ascii="Times New Roman" w:hAnsi="Times New Roman" w:cs="Times New Roman"/>
          <w:sz w:val="24"/>
          <w:szCs w:val="24"/>
          <w:lang w:val="en-GB"/>
        </w:rPr>
        <w:t xml:space="preserve">. The </w:t>
      </w:r>
      <w:r w:rsidR="00BC6658" w:rsidRPr="00B732ED">
        <w:rPr>
          <w:rStyle w:val="st"/>
          <w:rFonts w:ascii="Times New Roman" w:hAnsi="Times New Roman" w:cs="Times New Roman"/>
          <w:sz w:val="24"/>
          <w:szCs w:val="24"/>
          <w:lang w:val="en-GB"/>
        </w:rPr>
        <w:t>fresco</w:t>
      </w:r>
      <w:r w:rsidR="00D222AA" w:rsidRPr="00B732ED">
        <w:rPr>
          <w:rStyle w:val="st"/>
          <w:rFonts w:ascii="Times New Roman" w:hAnsi="Times New Roman" w:cs="Times New Roman"/>
          <w:sz w:val="24"/>
          <w:szCs w:val="24"/>
          <w:lang w:val="en-GB"/>
        </w:rPr>
        <w:t xml:space="preserve"> begins with a painting of </w:t>
      </w:r>
      <w:r w:rsidR="00D222AA" w:rsidRPr="00B732ED">
        <w:rPr>
          <w:rStyle w:val="st"/>
          <w:rFonts w:ascii="Times New Roman" w:hAnsi="Times New Roman" w:cs="Times New Roman"/>
          <w:b/>
          <w:sz w:val="24"/>
          <w:szCs w:val="24"/>
          <w:lang w:val="en-GB"/>
        </w:rPr>
        <w:t>Prometheus bringing the gift</w:t>
      </w:r>
      <w:r w:rsidR="00D222AA" w:rsidRPr="00B732ED">
        <w:rPr>
          <w:rStyle w:val="st"/>
          <w:rFonts w:ascii="Times New Roman" w:hAnsi="Times New Roman" w:cs="Times New Roman"/>
          <w:sz w:val="24"/>
          <w:szCs w:val="24"/>
          <w:lang w:val="en-GB"/>
        </w:rPr>
        <w:t xml:space="preserve"> of fire to an early humanity struggling for survival</w:t>
      </w:r>
      <w:r w:rsidR="00CE1983" w:rsidRPr="00B732ED">
        <w:rPr>
          <w:rStyle w:val="a7"/>
          <w:rFonts w:ascii="Times New Roman" w:hAnsi="Times New Roman" w:cs="Times New Roman"/>
          <w:sz w:val="24"/>
          <w:szCs w:val="24"/>
          <w:lang w:val="en-GB"/>
        </w:rPr>
        <w:footnoteReference w:id="13"/>
      </w:r>
      <w:r w:rsidR="00D222AA" w:rsidRPr="00B732ED">
        <w:rPr>
          <w:rStyle w:val="st"/>
          <w:rFonts w:ascii="Times New Roman" w:hAnsi="Times New Roman" w:cs="Times New Roman"/>
          <w:sz w:val="24"/>
          <w:szCs w:val="24"/>
          <w:lang w:val="en-GB"/>
        </w:rPr>
        <w:t xml:space="preserve">. </w:t>
      </w:r>
      <w:r w:rsidR="00C318D6" w:rsidRPr="00B732ED">
        <w:rPr>
          <w:rStyle w:val="st"/>
          <w:rFonts w:ascii="Times New Roman" w:hAnsi="Times New Roman" w:cs="Times New Roman"/>
          <w:sz w:val="24"/>
          <w:szCs w:val="24"/>
          <w:lang w:val="en-GB"/>
        </w:rPr>
        <w:t>T</w:t>
      </w:r>
      <w:r w:rsidR="00D222AA" w:rsidRPr="00B732ED">
        <w:rPr>
          <w:rStyle w:val="st"/>
          <w:rFonts w:ascii="Times New Roman" w:hAnsi="Times New Roman" w:cs="Times New Roman"/>
          <w:sz w:val="24"/>
          <w:szCs w:val="24"/>
          <w:lang w:val="en-GB"/>
        </w:rPr>
        <w:t>he minimality of clothing underlines the primeval state of the recipient (mankind), as well as the empathy of the benefactor (Prometheus)</w:t>
      </w:r>
      <w:r w:rsidR="009C409A" w:rsidRPr="00B732ED">
        <w:rPr>
          <w:rStyle w:val="st"/>
          <w:rFonts w:ascii="Times New Roman" w:hAnsi="Times New Roman" w:cs="Times New Roman"/>
          <w:sz w:val="24"/>
          <w:szCs w:val="24"/>
          <w:lang w:val="en-GB"/>
        </w:rPr>
        <w:t>,</w:t>
      </w:r>
      <w:r w:rsidRPr="00B732ED">
        <w:rPr>
          <w:rStyle w:val="st"/>
          <w:rFonts w:ascii="Times New Roman" w:hAnsi="Times New Roman" w:cs="Times New Roman"/>
          <w:sz w:val="24"/>
          <w:szCs w:val="24"/>
          <w:lang w:val="en-GB"/>
        </w:rPr>
        <w:t xml:space="preserve"> who is turning to the right</w:t>
      </w:r>
      <w:r w:rsidR="00D222AA" w:rsidRPr="00B732ED">
        <w:rPr>
          <w:rStyle w:val="st"/>
          <w:rFonts w:ascii="Times New Roman" w:hAnsi="Times New Roman" w:cs="Times New Roman"/>
          <w:sz w:val="24"/>
          <w:szCs w:val="24"/>
          <w:lang w:val="en-GB"/>
        </w:rPr>
        <w:t xml:space="preserve">. </w:t>
      </w:r>
      <w:r w:rsidR="00656396" w:rsidRPr="00B732ED">
        <w:rPr>
          <w:rStyle w:val="st"/>
          <w:rFonts w:ascii="Times New Roman" w:hAnsi="Times New Roman" w:cs="Times New Roman"/>
          <w:sz w:val="24"/>
          <w:szCs w:val="24"/>
          <w:lang w:val="en-GB"/>
        </w:rPr>
        <w:t xml:space="preserve"> </w:t>
      </w:r>
      <w:r w:rsidR="00D222AA" w:rsidRPr="00B732ED">
        <w:rPr>
          <w:rStyle w:val="st"/>
          <w:rFonts w:ascii="Times New Roman" w:hAnsi="Times New Roman" w:cs="Times New Roman"/>
          <w:sz w:val="24"/>
          <w:szCs w:val="24"/>
          <w:lang w:val="en-GB"/>
        </w:rPr>
        <w:t xml:space="preserve">Now </w:t>
      </w:r>
      <w:r w:rsidR="00D222AA" w:rsidRPr="00B732ED">
        <w:rPr>
          <w:rStyle w:val="st"/>
          <w:rFonts w:ascii="Times New Roman" w:hAnsi="Times New Roman" w:cs="Times New Roman"/>
          <w:b/>
          <w:sz w:val="24"/>
          <w:szCs w:val="24"/>
          <w:lang w:val="en-GB"/>
        </w:rPr>
        <w:t xml:space="preserve">on the far-right side of the </w:t>
      </w:r>
      <w:r w:rsidR="00BC6658" w:rsidRPr="00B732ED">
        <w:rPr>
          <w:rStyle w:val="st"/>
          <w:rFonts w:ascii="Times New Roman" w:hAnsi="Times New Roman" w:cs="Times New Roman"/>
          <w:b/>
          <w:i/>
          <w:sz w:val="24"/>
          <w:szCs w:val="24"/>
          <w:lang w:val="en-GB"/>
        </w:rPr>
        <w:t>fresco</w:t>
      </w:r>
      <w:r w:rsidR="00D222AA" w:rsidRPr="00B732ED">
        <w:rPr>
          <w:rStyle w:val="st"/>
          <w:rFonts w:ascii="Times New Roman" w:hAnsi="Times New Roman" w:cs="Times New Roman"/>
          <w:sz w:val="24"/>
          <w:szCs w:val="24"/>
          <w:lang w:val="en-GB"/>
        </w:rPr>
        <w:t>, exactly opposite to the Promethean painting</w:t>
      </w:r>
      <w:r w:rsidR="007B121B" w:rsidRPr="00B732ED">
        <w:rPr>
          <w:rStyle w:val="st"/>
          <w:rFonts w:ascii="Times New Roman" w:hAnsi="Times New Roman" w:cs="Times New Roman"/>
          <w:sz w:val="24"/>
          <w:szCs w:val="24"/>
          <w:lang w:val="en-GB"/>
        </w:rPr>
        <w:t>, we find</w:t>
      </w:r>
      <w:r w:rsidR="00D222AA" w:rsidRPr="00B732ED">
        <w:rPr>
          <w:rStyle w:val="st"/>
          <w:rFonts w:ascii="Times New Roman" w:hAnsi="Times New Roman" w:cs="Times New Roman"/>
          <w:sz w:val="24"/>
          <w:szCs w:val="24"/>
          <w:lang w:val="en-GB"/>
        </w:rPr>
        <w:t xml:space="preserve"> </w:t>
      </w:r>
      <w:r w:rsidR="00D222AA" w:rsidRPr="00B732ED">
        <w:rPr>
          <w:rStyle w:val="st"/>
          <w:rFonts w:ascii="Times New Roman" w:hAnsi="Times New Roman" w:cs="Times New Roman"/>
          <w:b/>
          <w:sz w:val="24"/>
          <w:szCs w:val="24"/>
          <w:lang w:val="en-GB"/>
        </w:rPr>
        <w:t xml:space="preserve">the only Christian reference in the entire </w:t>
      </w:r>
      <w:r w:rsidR="00086EA9" w:rsidRPr="00B732ED">
        <w:rPr>
          <w:rStyle w:val="st"/>
          <w:rFonts w:ascii="Times New Roman" w:hAnsi="Times New Roman" w:cs="Times New Roman"/>
          <w:b/>
          <w:sz w:val="24"/>
          <w:szCs w:val="24"/>
          <w:lang w:val="en-GB"/>
        </w:rPr>
        <w:t>Composition</w:t>
      </w:r>
      <w:r w:rsidR="00D222AA" w:rsidRPr="00B732ED">
        <w:rPr>
          <w:rStyle w:val="st"/>
          <w:rFonts w:ascii="Times New Roman" w:hAnsi="Times New Roman" w:cs="Times New Roman"/>
          <w:sz w:val="24"/>
          <w:szCs w:val="24"/>
          <w:lang w:val="en-GB"/>
        </w:rPr>
        <w:t xml:space="preserve">. </w:t>
      </w:r>
      <w:r w:rsidR="009C409A" w:rsidRPr="00B732ED">
        <w:rPr>
          <w:rStyle w:val="st"/>
          <w:rFonts w:ascii="Times New Roman" w:hAnsi="Times New Roman" w:cs="Times New Roman"/>
          <w:sz w:val="24"/>
          <w:szCs w:val="24"/>
          <w:lang w:val="en-GB"/>
        </w:rPr>
        <w:t>We find</w:t>
      </w:r>
      <w:r w:rsidR="00D222AA" w:rsidRPr="00B732ED">
        <w:rPr>
          <w:rStyle w:val="st"/>
          <w:rFonts w:ascii="Times New Roman" w:hAnsi="Times New Roman" w:cs="Times New Roman"/>
          <w:sz w:val="24"/>
          <w:szCs w:val="24"/>
          <w:lang w:val="en-GB"/>
        </w:rPr>
        <w:t xml:space="preserve"> Paul preaching near a burning altar before an audience of </w:t>
      </w:r>
      <w:r w:rsidR="00086EA9" w:rsidRPr="00B732ED">
        <w:rPr>
          <w:rStyle w:val="st"/>
          <w:rFonts w:ascii="Times New Roman" w:hAnsi="Times New Roman" w:cs="Times New Roman"/>
          <w:sz w:val="24"/>
          <w:szCs w:val="24"/>
          <w:lang w:val="en-GB"/>
        </w:rPr>
        <w:t xml:space="preserve">only </w:t>
      </w:r>
      <w:r w:rsidR="00D222AA" w:rsidRPr="00B732ED">
        <w:rPr>
          <w:rStyle w:val="st"/>
          <w:rFonts w:ascii="Times New Roman" w:hAnsi="Times New Roman" w:cs="Times New Roman"/>
          <w:sz w:val="24"/>
          <w:szCs w:val="24"/>
          <w:lang w:val="en-GB"/>
        </w:rPr>
        <w:t xml:space="preserve">four people, two men </w:t>
      </w:r>
      <w:r w:rsidR="00D222AA" w:rsidRPr="00CF22E2">
        <w:rPr>
          <w:rStyle w:val="st"/>
          <w:rFonts w:ascii="Times New Roman" w:hAnsi="Times New Roman" w:cs="Times New Roman"/>
          <w:b/>
          <w:i/>
          <w:sz w:val="24"/>
          <w:szCs w:val="24"/>
          <w:lang w:val="en-GB"/>
        </w:rPr>
        <w:t>and</w:t>
      </w:r>
      <w:r w:rsidR="00D222AA" w:rsidRPr="00B732ED">
        <w:rPr>
          <w:rStyle w:val="st"/>
          <w:rFonts w:ascii="Times New Roman" w:hAnsi="Times New Roman" w:cs="Times New Roman"/>
          <w:b/>
          <w:sz w:val="24"/>
          <w:szCs w:val="24"/>
          <w:lang w:val="en-GB"/>
        </w:rPr>
        <w:t xml:space="preserve"> two women</w:t>
      </w:r>
      <w:r w:rsidR="00D222AA" w:rsidRPr="00B732ED">
        <w:rPr>
          <w:rStyle w:val="st"/>
          <w:rFonts w:ascii="Times New Roman" w:hAnsi="Times New Roman" w:cs="Times New Roman"/>
          <w:sz w:val="24"/>
          <w:szCs w:val="24"/>
          <w:lang w:val="en-GB"/>
        </w:rPr>
        <w:t>. In contrast to the Promethean theme, the state of humanity is now different, m</w:t>
      </w:r>
      <w:r w:rsidR="00D222AA" w:rsidRPr="00B732ED">
        <w:rPr>
          <w:rStyle w:val="st"/>
          <w:rFonts w:ascii="Times New Roman" w:hAnsi="Times New Roman" w:cs="Times New Roman"/>
          <w:b/>
          <w:sz w:val="24"/>
          <w:szCs w:val="24"/>
          <w:lang w:val="en-GB"/>
        </w:rPr>
        <w:t>i</w:t>
      </w:r>
      <w:r w:rsidR="00D222AA" w:rsidRPr="00B732ED">
        <w:rPr>
          <w:rStyle w:val="st"/>
          <w:rFonts w:ascii="Times New Roman" w:hAnsi="Times New Roman" w:cs="Times New Roman"/>
          <w:sz w:val="24"/>
          <w:szCs w:val="24"/>
          <w:lang w:val="en-GB"/>
        </w:rPr>
        <w:t xml:space="preserve">lder, a clue outlined once again by the dressing </w:t>
      </w:r>
      <w:r w:rsidR="00B6569C" w:rsidRPr="00B732ED">
        <w:rPr>
          <w:rStyle w:val="st"/>
          <w:rFonts w:ascii="Times New Roman" w:hAnsi="Times New Roman" w:cs="Times New Roman"/>
          <w:sz w:val="24"/>
          <w:szCs w:val="24"/>
          <w:lang w:val="en-GB"/>
        </w:rPr>
        <w:t>and the stan</w:t>
      </w:r>
      <w:r w:rsidR="00BD38B9" w:rsidRPr="00B732ED">
        <w:rPr>
          <w:rStyle w:val="st"/>
          <w:rFonts w:ascii="Times New Roman" w:hAnsi="Times New Roman" w:cs="Times New Roman"/>
          <w:sz w:val="24"/>
          <w:szCs w:val="24"/>
          <w:lang w:val="en-GB"/>
        </w:rPr>
        <w:t>ce</w:t>
      </w:r>
      <w:r w:rsidR="00B6569C" w:rsidRPr="00B732ED">
        <w:rPr>
          <w:rStyle w:val="st"/>
          <w:rFonts w:ascii="Times New Roman" w:hAnsi="Times New Roman" w:cs="Times New Roman"/>
          <w:sz w:val="24"/>
          <w:szCs w:val="24"/>
          <w:lang w:val="en-GB"/>
        </w:rPr>
        <w:t xml:space="preserve"> </w:t>
      </w:r>
      <w:r w:rsidR="00D222AA" w:rsidRPr="00B732ED">
        <w:rPr>
          <w:rStyle w:val="st"/>
          <w:rFonts w:ascii="Times New Roman" w:hAnsi="Times New Roman" w:cs="Times New Roman"/>
          <w:sz w:val="24"/>
          <w:szCs w:val="24"/>
          <w:lang w:val="en-GB"/>
        </w:rPr>
        <w:t xml:space="preserve">of the figures. The burning altar seems to allude to the Athenian altar with the inscription </w:t>
      </w:r>
      <w:r w:rsidR="00D222AA" w:rsidRPr="00B732ED">
        <w:rPr>
          <w:rStyle w:val="st"/>
          <w:rFonts w:ascii="Times New Roman" w:hAnsi="Times New Roman" w:cs="Times New Roman"/>
          <w:i/>
          <w:sz w:val="24"/>
          <w:szCs w:val="24"/>
          <w:lang w:val="en-GB"/>
        </w:rPr>
        <w:t>To an Unknown God</w:t>
      </w:r>
      <w:r w:rsidR="00880394" w:rsidRPr="00B732ED">
        <w:rPr>
          <w:rStyle w:val="st"/>
          <w:rFonts w:ascii="Times New Roman" w:hAnsi="Times New Roman" w:cs="Times New Roman"/>
          <w:sz w:val="24"/>
          <w:szCs w:val="24"/>
          <w:lang w:val="en-GB"/>
        </w:rPr>
        <w:t xml:space="preserve"> </w:t>
      </w:r>
      <w:r w:rsidR="00086EA9" w:rsidRPr="00B732ED">
        <w:rPr>
          <w:rStyle w:val="st"/>
          <w:rFonts w:ascii="Times New Roman" w:hAnsi="Times New Roman" w:cs="Times New Roman"/>
          <w:b/>
          <w:sz w:val="24"/>
          <w:szCs w:val="24"/>
          <w:lang w:val="en-GB"/>
        </w:rPr>
        <w:t xml:space="preserve">and </w:t>
      </w:r>
      <w:r w:rsidR="00086EA9" w:rsidRPr="00B732ED">
        <w:rPr>
          <w:rStyle w:val="st"/>
          <w:rFonts w:ascii="Times New Roman" w:hAnsi="Times New Roman" w:cs="Times New Roman"/>
          <w:sz w:val="24"/>
          <w:szCs w:val="24"/>
          <w:lang w:val="en-GB"/>
        </w:rPr>
        <w:t>the fire of Prometheus.</w:t>
      </w:r>
      <w:r w:rsidR="00D222AA" w:rsidRPr="00B732ED">
        <w:rPr>
          <w:rStyle w:val="st"/>
          <w:rFonts w:ascii="Times New Roman" w:hAnsi="Times New Roman" w:cs="Times New Roman"/>
          <w:sz w:val="24"/>
          <w:szCs w:val="24"/>
          <w:lang w:val="en-GB"/>
        </w:rPr>
        <w:t xml:space="preserve"> </w:t>
      </w:r>
      <w:r w:rsidR="00D222AA" w:rsidRPr="00B732ED">
        <w:rPr>
          <w:rStyle w:val="st"/>
          <w:rFonts w:ascii="Times New Roman" w:hAnsi="Times New Roman" w:cs="Times New Roman"/>
          <w:sz w:val="24"/>
          <w:szCs w:val="24"/>
          <w:lang w:val="en-US"/>
        </w:rPr>
        <w:t xml:space="preserve">Paul’s gift </w:t>
      </w:r>
      <w:r w:rsidRPr="00B732ED">
        <w:rPr>
          <w:rStyle w:val="st"/>
          <w:rFonts w:ascii="Times New Roman" w:hAnsi="Times New Roman" w:cs="Times New Roman"/>
          <w:sz w:val="24"/>
          <w:szCs w:val="24"/>
          <w:lang w:val="en-US"/>
        </w:rPr>
        <w:t xml:space="preserve">is addressed </w:t>
      </w:r>
      <w:r w:rsidR="0007092C" w:rsidRPr="00B732ED">
        <w:rPr>
          <w:rStyle w:val="st"/>
          <w:rFonts w:ascii="Times New Roman" w:hAnsi="Times New Roman" w:cs="Times New Roman"/>
          <w:sz w:val="24"/>
          <w:szCs w:val="24"/>
          <w:lang w:val="en-US"/>
        </w:rPr>
        <w:t xml:space="preserve">not </w:t>
      </w:r>
      <w:r w:rsidR="005A2874" w:rsidRPr="00B732ED">
        <w:rPr>
          <w:rStyle w:val="st"/>
          <w:rFonts w:ascii="Times New Roman" w:hAnsi="Times New Roman" w:cs="Times New Roman"/>
          <w:sz w:val="24"/>
          <w:szCs w:val="24"/>
          <w:lang w:val="en-US"/>
        </w:rPr>
        <w:t xml:space="preserve">only </w:t>
      </w:r>
      <w:r w:rsidR="0007092C" w:rsidRPr="00B732ED">
        <w:rPr>
          <w:rStyle w:val="st"/>
          <w:rFonts w:ascii="Times New Roman" w:hAnsi="Times New Roman" w:cs="Times New Roman"/>
          <w:sz w:val="24"/>
          <w:szCs w:val="24"/>
          <w:lang w:val="en-US"/>
        </w:rPr>
        <w:t xml:space="preserve">to the mind but </w:t>
      </w:r>
      <w:r w:rsidR="0007092C" w:rsidRPr="00B732ED">
        <w:rPr>
          <w:rStyle w:val="st"/>
          <w:rFonts w:ascii="Times New Roman" w:hAnsi="Times New Roman" w:cs="Times New Roman"/>
          <w:b/>
          <w:sz w:val="24"/>
          <w:szCs w:val="24"/>
          <w:lang w:val="en-US"/>
        </w:rPr>
        <w:t>a</w:t>
      </w:r>
      <w:r w:rsidR="0007092C" w:rsidRPr="00B732ED">
        <w:rPr>
          <w:rStyle w:val="st"/>
          <w:rFonts w:ascii="Times New Roman" w:hAnsi="Times New Roman" w:cs="Times New Roman"/>
          <w:sz w:val="24"/>
          <w:szCs w:val="24"/>
          <w:lang w:val="en-US"/>
        </w:rPr>
        <w:t xml:space="preserve">lso to the </w:t>
      </w:r>
      <w:r w:rsidR="0007092C" w:rsidRPr="00B732ED">
        <w:rPr>
          <w:rStyle w:val="st"/>
          <w:rFonts w:ascii="Times New Roman" w:hAnsi="Times New Roman" w:cs="Times New Roman"/>
          <w:b/>
          <w:sz w:val="24"/>
          <w:szCs w:val="24"/>
          <w:lang w:val="en-US"/>
        </w:rPr>
        <w:t xml:space="preserve">heart </w:t>
      </w:r>
      <w:r w:rsidR="0007092C" w:rsidRPr="00B732ED">
        <w:rPr>
          <w:rStyle w:val="st"/>
          <w:rFonts w:ascii="Times New Roman" w:hAnsi="Times New Roman" w:cs="Times New Roman"/>
          <w:sz w:val="24"/>
          <w:szCs w:val="24"/>
          <w:lang w:val="en-US"/>
        </w:rPr>
        <w:t xml:space="preserve">of his audience, who </w:t>
      </w:r>
      <w:r w:rsidR="00086EA9" w:rsidRPr="00B732ED">
        <w:rPr>
          <w:rStyle w:val="st"/>
          <w:rFonts w:ascii="Times New Roman" w:hAnsi="Times New Roman" w:cs="Times New Roman"/>
          <w:sz w:val="24"/>
          <w:szCs w:val="24"/>
          <w:lang w:val="en-US"/>
        </w:rPr>
        <w:t xml:space="preserve">however </w:t>
      </w:r>
      <w:r w:rsidR="0007092C" w:rsidRPr="00B732ED">
        <w:rPr>
          <w:rStyle w:val="st"/>
          <w:rFonts w:ascii="Times New Roman" w:hAnsi="Times New Roman" w:cs="Times New Roman"/>
          <w:sz w:val="24"/>
          <w:szCs w:val="24"/>
          <w:lang w:val="en-US"/>
        </w:rPr>
        <w:t xml:space="preserve">encounter him with </w:t>
      </w:r>
      <w:r w:rsidR="00EE16C3" w:rsidRPr="00B732ED">
        <w:rPr>
          <w:rStyle w:val="st"/>
          <w:rFonts w:ascii="Times New Roman" w:hAnsi="Times New Roman" w:cs="Times New Roman"/>
          <w:b/>
          <w:sz w:val="24"/>
          <w:szCs w:val="24"/>
          <w:lang w:val="en-US"/>
        </w:rPr>
        <w:t>mixed</w:t>
      </w:r>
      <w:r w:rsidR="0007092C" w:rsidRPr="00B732ED">
        <w:rPr>
          <w:rStyle w:val="st"/>
          <w:rFonts w:ascii="Times New Roman" w:hAnsi="Times New Roman" w:cs="Times New Roman"/>
          <w:b/>
          <w:sz w:val="24"/>
          <w:szCs w:val="24"/>
          <w:lang w:val="en-US"/>
        </w:rPr>
        <w:t xml:space="preserve"> feelings</w:t>
      </w:r>
      <w:r w:rsidR="00D222AA" w:rsidRPr="00B732ED">
        <w:rPr>
          <w:rStyle w:val="st"/>
          <w:rFonts w:ascii="Times New Roman" w:hAnsi="Times New Roman" w:cs="Times New Roman"/>
          <w:b/>
          <w:sz w:val="24"/>
          <w:szCs w:val="24"/>
          <w:lang w:val="en-US"/>
        </w:rPr>
        <w:t>.</w:t>
      </w:r>
      <w:r w:rsidR="00D222AA" w:rsidRPr="00B732ED">
        <w:rPr>
          <w:rStyle w:val="st"/>
          <w:rFonts w:ascii="Times New Roman" w:hAnsi="Times New Roman" w:cs="Times New Roman"/>
          <w:sz w:val="24"/>
          <w:szCs w:val="24"/>
          <w:lang w:val="en-US"/>
        </w:rPr>
        <w:t xml:space="preserve"> </w:t>
      </w:r>
      <w:r w:rsidR="00EE16C3" w:rsidRPr="00B732ED">
        <w:rPr>
          <w:rStyle w:val="st"/>
          <w:rFonts w:ascii="Times New Roman" w:hAnsi="Times New Roman" w:cs="Times New Roman"/>
          <w:sz w:val="24"/>
          <w:szCs w:val="24"/>
          <w:lang w:val="en-GB"/>
        </w:rPr>
        <w:t xml:space="preserve">We all know </w:t>
      </w:r>
      <w:r w:rsidR="006D3EA5" w:rsidRPr="00B732ED">
        <w:rPr>
          <w:rStyle w:val="st"/>
          <w:rFonts w:ascii="Times New Roman" w:hAnsi="Times New Roman" w:cs="Times New Roman"/>
          <w:sz w:val="24"/>
          <w:szCs w:val="24"/>
          <w:lang w:val="en-GB"/>
        </w:rPr>
        <w:t xml:space="preserve">that </w:t>
      </w:r>
      <w:r w:rsidR="00F41F3E" w:rsidRPr="00B732ED">
        <w:rPr>
          <w:rStyle w:val="st"/>
          <w:rFonts w:ascii="Times New Roman" w:hAnsi="Times New Roman" w:cs="Times New Roman"/>
          <w:sz w:val="24"/>
          <w:szCs w:val="24"/>
          <w:lang w:val="en-GB"/>
        </w:rPr>
        <w:t xml:space="preserve">the </w:t>
      </w:r>
      <w:r w:rsidR="00D222AA" w:rsidRPr="00B732ED">
        <w:rPr>
          <w:rStyle w:val="st"/>
          <w:rFonts w:ascii="Times New Roman" w:hAnsi="Times New Roman" w:cs="Times New Roman"/>
          <w:sz w:val="24"/>
          <w:szCs w:val="24"/>
          <w:lang w:val="en-GB"/>
        </w:rPr>
        <w:t>Prome</w:t>
      </w:r>
      <w:r w:rsidR="0007092C" w:rsidRPr="00B732ED">
        <w:rPr>
          <w:rStyle w:val="st"/>
          <w:rFonts w:ascii="Times New Roman" w:hAnsi="Times New Roman" w:cs="Times New Roman"/>
          <w:sz w:val="24"/>
          <w:szCs w:val="24"/>
          <w:lang w:val="en-GB"/>
        </w:rPr>
        <w:t xml:space="preserve">thean gift came at a great cost: </w:t>
      </w:r>
      <w:r w:rsidR="006D3EA5" w:rsidRPr="00B732ED">
        <w:rPr>
          <w:rStyle w:val="st"/>
          <w:rFonts w:ascii="Times New Roman" w:hAnsi="Times New Roman" w:cs="Times New Roman"/>
          <w:sz w:val="24"/>
          <w:szCs w:val="24"/>
          <w:lang w:val="en-GB"/>
        </w:rPr>
        <w:t>The</w:t>
      </w:r>
      <w:r w:rsidR="00D222AA" w:rsidRPr="00B732ED">
        <w:rPr>
          <w:rStyle w:val="st"/>
          <w:rFonts w:ascii="Times New Roman" w:hAnsi="Times New Roman" w:cs="Times New Roman"/>
          <w:sz w:val="24"/>
          <w:szCs w:val="24"/>
          <w:lang w:val="en-GB"/>
        </w:rPr>
        <w:t xml:space="preserve"> </w:t>
      </w:r>
      <w:r w:rsidR="00D222AA" w:rsidRPr="00B732ED">
        <w:rPr>
          <w:rStyle w:val="st"/>
          <w:rFonts w:ascii="Times New Roman" w:hAnsi="Times New Roman" w:cs="Times New Roman"/>
          <w:sz w:val="24"/>
          <w:szCs w:val="24"/>
          <w:lang w:val="en-GB"/>
        </w:rPr>
        <w:lastRenderedPageBreak/>
        <w:t>T</w:t>
      </w:r>
      <w:r w:rsidR="00D222AA" w:rsidRPr="00B732ED">
        <w:rPr>
          <w:rStyle w:val="st"/>
          <w:rFonts w:ascii="Times New Roman" w:hAnsi="Times New Roman" w:cs="Times New Roman"/>
          <w:b/>
          <w:sz w:val="24"/>
          <w:szCs w:val="24"/>
          <w:lang w:val="en-GB"/>
        </w:rPr>
        <w:t>i</w:t>
      </w:r>
      <w:r w:rsidR="00D222AA" w:rsidRPr="00B732ED">
        <w:rPr>
          <w:rStyle w:val="st"/>
          <w:rFonts w:ascii="Times New Roman" w:hAnsi="Times New Roman" w:cs="Times New Roman"/>
          <w:sz w:val="24"/>
          <w:szCs w:val="24"/>
          <w:lang w:val="en-GB"/>
        </w:rPr>
        <w:t xml:space="preserve">tan eventually became </w:t>
      </w:r>
      <w:r w:rsidR="00A67243" w:rsidRPr="00B732ED">
        <w:rPr>
          <w:rStyle w:val="st"/>
          <w:rFonts w:ascii="Times New Roman" w:hAnsi="Times New Roman" w:cs="Times New Roman"/>
          <w:sz w:val="24"/>
          <w:szCs w:val="24"/>
          <w:lang w:val="en-GB"/>
        </w:rPr>
        <w:t>a Martyr</w:t>
      </w:r>
      <w:r w:rsidR="00086EA9" w:rsidRPr="00B732ED">
        <w:rPr>
          <w:rStyle w:val="st"/>
          <w:rFonts w:ascii="Times New Roman" w:hAnsi="Times New Roman" w:cs="Times New Roman"/>
          <w:sz w:val="24"/>
          <w:szCs w:val="24"/>
          <w:lang w:val="en-GB"/>
        </w:rPr>
        <w:t xml:space="preserve"> on Mount Caucasus</w:t>
      </w:r>
      <w:r w:rsidR="00A67243" w:rsidRPr="00B732ED">
        <w:rPr>
          <w:rStyle w:val="st"/>
          <w:rFonts w:ascii="Times New Roman" w:hAnsi="Times New Roman" w:cs="Times New Roman"/>
          <w:sz w:val="24"/>
          <w:szCs w:val="24"/>
          <w:lang w:val="en-GB"/>
        </w:rPr>
        <w:t xml:space="preserve">, </w:t>
      </w:r>
      <w:r w:rsidR="00D222AA" w:rsidRPr="00B732ED">
        <w:rPr>
          <w:rStyle w:val="st"/>
          <w:rFonts w:ascii="Times New Roman" w:hAnsi="Times New Roman" w:cs="Times New Roman"/>
          <w:sz w:val="24"/>
          <w:szCs w:val="24"/>
          <w:lang w:val="en-GB"/>
        </w:rPr>
        <w:t>in need for a saviour for himself</w:t>
      </w:r>
      <w:r w:rsidR="00EE3BF2" w:rsidRPr="00B732ED">
        <w:rPr>
          <w:rStyle w:val="a7"/>
          <w:rFonts w:ascii="Times New Roman" w:hAnsi="Times New Roman" w:cs="Times New Roman"/>
          <w:sz w:val="24"/>
          <w:szCs w:val="24"/>
          <w:lang w:val="en-GB"/>
        </w:rPr>
        <w:footnoteReference w:id="14"/>
      </w:r>
      <w:r w:rsidR="00D222AA" w:rsidRPr="00B732ED">
        <w:rPr>
          <w:rStyle w:val="st"/>
          <w:rFonts w:ascii="Times New Roman" w:hAnsi="Times New Roman" w:cs="Times New Roman"/>
          <w:sz w:val="24"/>
          <w:szCs w:val="24"/>
          <w:lang w:val="en-GB"/>
        </w:rPr>
        <w:t xml:space="preserve">. Athenians of the </w:t>
      </w:r>
      <w:r w:rsidR="00835818" w:rsidRPr="00B732ED">
        <w:rPr>
          <w:rStyle w:val="st"/>
          <w:rFonts w:ascii="Times New Roman" w:hAnsi="Times New Roman" w:cs="Times New Roman"/>
          <w:sz w:val="24"/>
          <w:szCs w:val="24"/>
          <w:lang w:val="en-GB"/>
        </w:rPr>
        <w:t xml:space="preserve">Roman </w:t>
      </w:r>
      <w:r w:rsidR="00D222AA" w:rsidRPr="00B732ED">
        <w:rPr>
          <w:rStyle w:val="st"/>
          <w:rFonts w:ascii="Times New Roman" w:hAnsi="Times New Roman" w:cs="Times New Roman"/>
          <w:sz w:val="24"/>
          <w:szCs w:val="24"/>
          <w:lang w:val="en-GB"/>
        </w:rPr>
        <w:t>time proved to be quite reluctant to recognize in Paul a new Prometheus. Paul’s f</w:t>
      </w:r>
      <w:r w:rsidR="00D222AA" w:rsidRPr="00B732ED">
        <w:rPr>
          <w:rStyle w:val="st"/>
          <w:rFonts w:ascii="Times New Roman" w:hAnsi="Times New Roman" w:cs="Times New Roman"/>
          <w:b/>
          <w:sz w:val="24"/>
          <w:szCs w:val="24"/>
          <w:lang w:val="en-GB"/>
        </w:rPr>
        <w:t>ie</w:t>
      </w:r>
      <w:r w:rsidR="00D222AA" w:rsidRPr="00B732ED">
        <w:rPr>
          <w:rStyle w:val="st"/>
          <w:rFonts w:ascii="Times New Roman" w:hAnsi="Times New Roman" w:cs="Times New Roman"/>
          <w:sz w:val="24"/>
          <w:szCs w:val="24"/>
          <w:lang w:val="en-GB"/>
        </w:rPr>
        <w:t>ry Gift</w:t>
      </w:r>
      <w:r w:rsidR="00086EA9" w:rsidRPr="00B732ED">
        <w:rPr>
          <w:rStyle w:val="st"/>
          <w:rFonts w:ascii="Times New Roman" w:hAnsi="Times New Roman" w:cs="Times New Roman"/>
          <w:sz w:val="24"/>
          <w:szCs w:val="24"/>
          <w:lang w:val="en-GB"/>
        </w:rPr>
        <w:t xml:space="preserve"> on Mars Hill,</w:t>
      </w:r>
      <w:r w:rsidR="00FA65A8" w:rsidRPr="00B732ED">
        <w:rPr>
          <w:rStyle w:val="st"/>
          <w:rFonts w:ascii="Times New Roman" w:hAnsi="Times New Roman" w:cs="Times New Roman"/>
          <w:sz w:val="24"/>
          <w:szCs w:val="24"/>
          <w:lang w:val="en-GB"/>
        </w:rPr>
        <w:t xml:space="preserve"> </w:t>
      </w:r>
      <w:r w:rsidR="00D222AA" w:rsidRPr="00B732ED">
        <w:rPr>
          <w:rStyle w:val="st"/>
          <w:rFonts w:ascii="Times New Roman" w:hAnsi="Times New Roman" w:cs="Times New Roman"/>
          <w:sz w:val="24"/>
          <w:szCs w:val="24"/>
          <w:lang w:val="en-GB"/>
        </w:rPr>
        <w:t>a God</w:t>
      </w:r>
      <w:r w:rsidR="00086EA9" w:rsidRPr="00B732ED">
        <w:rPr>
          <w:rStyle w:val="st"/>
          <w:rFonts w:ascii="Times New Roman" w:hAnsi="Times New Roman" w:cs="Times New Roman"/>
          <w:sz w:val="24"/>
          <w:szCs w:val="24"/>
          <w:lang w:val="en-GB"/>
        </w:rPr>
        <w:t xml:space="preserve"> Judge of all Humanity through a Person who was</w:t>
      </w:r>
      <w:r w:rsidR="00D222AA" w:rsidRPr="00B732ED">
        <w:rPr>
          <w:rStyle w:val="st"/>
          <w:rFonts w:ascii="Times New Roman" w:hAnsi="Times New Roman" w:cs="Times New Roman"/>
          <w:sz w:val="24"/>
          <w:szCs w:val="24"/>
          <w:lang w:val="en-GB"/>
        </w:rPr>
        <w:t xml:space="preserve"> crucified and resurrected from the dead</w:t>
      </w:r>
      <w:r w:rsidR="001D63E0" w:rsidRPr="00B732ED">
        <w:rPr>
          <w:rStyle w:val="st"/>
          <w:rFonts w:ascii="Times New Roman" w:hAnsi="Times New Roman" w:cs="Times New Roman"/>
          <w:sz w:val="24"/>
          <w:szCs w:val="24"/>
          <w:lang w:val="en-GB"/>
        </w:rPr>
        <w:t xml:space="preserve">, </w:t>
      </w:r>
      <w:r w:rsidR="001D63E0" w:rsidRPr="00B732ED">
        <w:rPr>
          <w:rStyle w:val="st"/>
          <w:rFonts w:ascii="Times New Roman" w:hAnsi="Times New Roman" w:cs="Times New Roman"/>
          <w:b/>
          <w:sz w:val="24"/>
          <w:szCs w:val="24"/>
          <w:lang w:val="en-GB"/>
        </w:rPr>
        <w:t>didn’t</w:t>
      </w:r>
      <w:r w:rsidR="00086EA9" w:rsidRPr="00B732ED">
        <w:rPr>
          <w:rStyle w:val="st"/>
          <w:rFonts w:ascii="Times New Roman" w:hAnsi="Times New Roman" w:cs="Times New Roman"/>
          <w:b/>
          <w:sz w:val="24"/>
          <w:szCs w:val="24"/>
          <w:lang w:val="en-GB"/>
        </w:rPr>
        <w:t xml:space="preserve"> find </w:t>
      </w:r>
      <w:r w:rsidR="00A30C7B" w:rsidRPr="00B732ED">
        <w:rPr>
          <w:rStyle w:val="st"/>
          <w:rFonts w:ascii="Times New Roman" w:hAnsi="Times New Roman" w:cs="Times New Roman"/>
          <w:b/>
          <w:sz w:val="24"/>
          <w:szCs w:val="24"/>
          <w:lang w:val="en-GB"/>
        </w:rPr>
        <w:t xml:space="preserve">many </w:t>
      </w:r>
      <w:r w:rsidR="00086EA9" w:rsidRPr="00B732ED">
        <w:rPr>
          <w:rStyle w:val="st"/>
          <w:rFonts w:ascii="Times New Roman" w:hAnsi="Times New Roman" w:cs="Times New Roman"/>
          <w:b/>
          <w:sz w:val="24"/>
          <w:szCs w:val="24"/>
          <w:lang w:val="en-GB"/>
        </w:rPr>
        <w:t>followers</w:t>
      </w:r>
      <w:r w:rsidR="00D222AA" w:rsidRPr="00B732ED">
        <w:rPr>
          <w:rStyle w:val="st"/>
          <w:rFonts w:ascii="Times New Roman" w:hAnsi="Times New Roman" w:cs="Times New Roman"/>
          <w:sz w:val="24"/>
          <w:szCs w:val="24"/>
          <w:lang w:val="en-GB"/>
        </w:rPr>
        <w:t>. And so,</w:t>
      </w:r>
      <w:r w:rsidR="00A67243" w:rsidRPr="00B732ED">
        <w:rPr>
          <w:rStyle w:val="st"/>
          <w:rFonts w:ascii="Times New Roman" w:hAnsi="Times New Roman" w:cs="Times New Roman"/>
          <w:sz w:val="24"/>
          <w:szCs w:val="24"/>
          <w:lang w:val="en-GB"/>
        </w:rPr>
        <w:t xml:space="preserve"> Paul</w:t>
      </w:r>
      <w:r w:rsidR="00D222AA" w:rsidRPr="00B732ED">
        <w:rPr>
          <w:rStyle w:val="st"/>
          <w:rFonts w:ascii="Times New Roman" w:hAnsi="Times New Roman" w:cs="Times New Roman"/>
          <w:sz w:val="24"/>
          <w:szCs w:val="24"/>
          <w:lang w:val="en-GB"/>
        </w:rPr>
        <w:t xml:space="preserve"> simply</w:t>
      </w:r>
      <w:r w:rsidR="00A67243" w:rsidRPr="00B732ED">
        <w:rPr>
          <w:rStyle w:val="st"/>
          <w:rFonts w:ascii="Times New Roman" w:hAnsi="Times New Roman" w:cs="Times New Roman"/>
          <w:sz w:val="24"/>
          <w:szCs w:val="24"/>
          <w:lang w:val="en-US"/>
        </w:rPr>
        <w:t xml:space="preserve"> </w:t>
      </w:r>
      <w:r w:rsidR="00AC1BDC" w:rsidRPr="00B732ED">
        <w:rPr>
          <w:rFonts w:ascii="Times New Roman" w:hAnsi="Times New Roman" w:cs="Times New Roman"/>
          <w:sz w:val="24"/>
          <w:szCs w:val="24"/>
          <w:lang w:val="en-US" w:bidi="he-IL"/>
        </w:rPr>
        <w:t>quietly left the ever-vibrant city</w:t>
      </w:r>
      <w:r w:rsidR="00F90E08" w:rsidRPr="00B732ED">
        <w:rPr>
          <w:rFonts w:ascii="Times New Roman" w:hAnsi="Times New Roman" w:cs="Times New Roman"/>
          <w:sz w:val="24"/>
          <w:szCs w:val="24"/>
          <w:lang w:val="en-US" w:bidi="he-IL"/>
        </w:rPr>
        <w:t xml:space="preserve"> of Pallas-Athena</w:t>
      </w:r>
      <w:r w:rsidR="00AC1BDC" w:rsidRPr="00B732ED">
        <w:rPr>
          <w:rFonts w:ascii="Times New Roman" w:hAnsi="Times New Roman" w:cs="Times New Roman"/>
          <w:sz w:val="24"/>
          <w:szCs w:val="24"/>
          <w:lang w:val="en-US" w:bidi="he-IL"/>
        </w:rPr>
        <w:t>.</w:t>
      </w:r>
      <w:r w:rsidR="00086EA9" w:rsidRPr="00B732ED">
        <w:rPr>
          <w:rFonts w:ascii="Times New Roman" w:hAnsi="Times New Roman" w:cs="Times New Roman"/>
          <w:sz w:val="24"/>
          <w:szCs w:val="24"/>
          <w:lang w:val="en-US" w:bidi="he-IL"/>
        </w:rPr>
        <w:t xml:space="preserve"> </w:t>
      </w:r>
      <w:r w:rsidR="00086EA9" w:rsidRPr="00B732ED">
        <w:rPr>
          <w:rStyle w:val="alt-edited"/>
          <w:rFonts w:ascii="Times New Roman" w:hAnsi="Times New Roman" w:cs="Times New Roman"/>
          <w:b/>
          <w:caps/>
          <w:sz w:val="24"/>
          <w:szCs w:val="24"/>
          <w:lang w:val="en-US"/>
        </w:rPr>
        <w:t xml:space="preserve">Yet </w:t>
      </w:r>
      <w:r w:rsidR="00086EA9" w:rsidRPr="00B732ED">
        <w:rPr>
          <w:rStyle w:val="alt-edited"/>
          <w:rFonts w:ascii="Times New Roman" w:hAnsi="Times New Roman" w:cs="Times New Roman"/>
          <w:sz w:val="24"/>
          <w:szCs w:val="24"/>
          <w:lang w:val="en-US"/>
        </w:rPr>
        <w:t xml:space="preserve">this message of the new Prometheus </w:t>
      </w:r>
      <w:r w:rsidR="00CF22E2">
        <w:rPr>
          <w:rStyle w:val="alt-edited"/>
          <w:rFonts w:ascii="Times New Roman" w:hAnsi="Times New Roman" w:cs="Times New Roman"/>
          <w:sz w:val="24"/>
          <w:szCs w:val="24"/>
          <w:lang w:val="en-US"/>
        </w:rPr>
        <w:t xml:space="preserve">and his fire </w:t>
      </w:r>
      <w:r w:rsidR="00086EA9" w:rsidRPr="00B732ED">
        <w:rPr>
          <w:rStyle w:val="alt-edited"/>
          <w:rFonts w:ascii="Times New Roman" w:hAnsi="Times New Roman" w:cs="Times New Roman"/>
          <w:sz w:val="24"/>
          <w:szCs w:val="24"/>
          <w:lang w:val="en-US"/>
        </w:rPr>
        <w:t>has gathered us all together in this place two thousand years later.</w:t>
      </w:r>
    </w:p>
    <w:p w:rsidR="00835818" w:rsidRPr="00B732ED" w:rsidRDefault="0007092C" w:rsidP="00633826">
      <w:pPr>
        <w:spacing w:after="0"/>
        <w:jc w:val="both"/>
        <w:rPr>
          <w:rStyle w:val="st"/>
          <w:rFonts w:ascii="Times New Roman" w:hAnsi="Times New Roman" w:cs="Times New Roman"/>
          <w:sz w:val="24"/>
          <w:szCs w:val="24"/>
          <w:lang w:val="en-GB"/>
        </w:rPr>
      </w:pPr>
      <w:r w:rsidRPr="00B732ED">
        <w:rPr>
          <w:rStyle w:val="st"/>
          <w:rFonts w:ascii="Times New Roman" w:hAnsi="Times New Roman" w:cs="Times New Roman"/>
          <w:sz w:val="24"/>
          <w:szCs w:val="24"/>
          <w:lang w:val="en-GB"/>
        </w:rPr>
        <w:t>T</w:t>
      </w:r>
      <w:r w:rsidR="00835818" w:rsidRPr="00B732ED">
        <w:rPr>
          <w:rStyle w:val="st"/>
          <w:rFonts w:ascii="Times New Roman" w:hAnsi="Times New Roman" w:cs="Times New Roman"/>
          <w:sz w:val="24"/>
          <w:szCs w:val="24"/>
          <w:lang w:val="en-GB"/>
        </w:rPr>
        <w:t>o conclude:</w:t>
      </w:r>
      <w:r w:rsidR="00F90E08" w:rsidRPr="00B732ED">
        <w:rPr>
          <w:rStyle w:val="st"/>
          <w:rFonts w:ascii="Times New Roman" w:hAnsi="Times New Roman" w:cs="Times New Roman"/>
          <w:sz w:val="24"/>
          <w:szCs w:val="24"/>
          <w:lang w:val="en-GB"/>
        </w:rPr>
        <w:t xml:space="preserve"> the final</w:t>
      </w:r>
      <w:r w:rsidR="00A67243" w:rsidRPr="00B732ED">
        <w:rPr>
          <w:rStyle w:val="st"/>
          <w:rFonts w:ascii="Times New Roman" w:hAnsi="Times New Roman" w:cs="Times New Roman"/>
          <w:sz w:val="24"/>
          <w:szCs w:val="24"/>
          <w:lang w:val="en-GB"/>
        </w:rPr>
        <w:t xml:space="preserve"> </w:t>
      </w:r>
      <w:r w:rsidRPr="00B732ED">
        <w:rPr>
          <w:rStyle w:val="st"/>
          <w:rFonts w:ascii="Times New Roman" w:hAnsi="Times New Roman" w:cs="Times New Roman"/>
          <w:sz w:val="24"/>
          <w:szCs w:val="24"/>
          <w:lang w:val="en-GB"/>
        </w:rPr>
        <w:t>Paradoxon</w:t>
      </w:r>
      <w:r w:rsidR="005922E5" w:rsidRPr="00B732ED">
        <w:rPr>
          <w:rStyle w:val="st"/>
          <w:rFonts w:ascii="Times New Roman" w:hAnsi="Times New Roman" w:cs="Times New Roman"/>
          <w:sz w:val="24"/>
          <w:szCs w:val="24"/>
          <w:lang w:val="en-GB"/>
        </w:rPr>
        <w:t xml:space="preserve"> </w:t>
      </w:r>
      <w:r w:rsidRPr="00B732ED">
        <w:rPr>
          <w:rStyle w:val="st"/>
          <w:rFonts w:ascii="Times New Roman" w:hAnsi="Times New Roman" w:cs="Times New Roman"/>
          <w:sz w:val="24"/>
          <w:szCs w:val="24"/>
          <w:lang w:val="en-GB"/>
        </w:rPr>
        <w:t>with th</w:t>
      </w:r>
      <w:r w:rsidR="00B00D3F" w:rsidRPr="00B732ED">
        <w:rPr>
          <w:rStyle w:val="st"/>
          <w:rFonts w:ascii="Times New Roman" w:hAnsi="Times New Roman" w:cs="Times New Roman"/>
          <w:sz w:val="24"/>
          <w:szCs w:val="24"/>
          <w:lang w:val="en-GB"/>
        </w:rPr>
        <w:t>is</w:t>
      </w:r>
      <w:r w:rsidRPr="00B732ED">
        <w:rPr>
          <w:rStyle w:val="st"/>
          <w:rFonts w:ascii="Times New Roman" w:hAnsi="Times New Roman" w:cs="Times New Roman"/>
          <w:sz w:val="24"/>
          <w:szCs w:val="24"/>
          <w:lang w:val="en-GB"/>
        </w:rPr>
        <w:t xml:space="preserve"> </w:t>
      </w:r>
      <w:r w:rsidR="00BC6658" w:rsidRPr="00B732ED">
        <w:rPr>
          <w:rStyle w:val="st"/>
          <w:rFonts w:ascii="Times New Roman" w:hAnsi="Times New Roman" w:cs="Times New Roman"/>
          <w:sz w:val="24"/>
          <w:szCs w:val="24"/>
          <w:lang w:val="en-GB"/>
        </w:rPr>
        <w:t>fresco</w:t>
      </w:r>
      <w:r w:rsidRPr="00B732ED">
        <w:rPr>
          <w:rStyle w:val="st"/>
          <w:rFonts w:ascii="Times New Roman" w:hAnsi="Times New Roman" w:cs="Times New Roman"/>
          <w:sz w:val="24"/>
          <w:szCs w:val="24"/>
          <w:lang w:val="en-GB"/>
        </w:rPr>
        <w:t xml:space="preserve"> is the following: </w:t>
      </w:r>
      <w:r w:rsidR="00D222AA" w:rsidRPr="00B732ED">
        <w:rPr>
          <w:rStyle w:val="st"/>
          <w:rFonts w:ascii="Times New Roman" w:hAnsi="Times New Roman" w:cs="Times New Roman"/>
          <w:sz w:val="24"/>
          <w:szCs w:val="24"/>
          <w:lang w:val="en-GB"/>
        </w:rPr>
        <w:t xml:space="preserve">The whole artistic synthesis, also widely known as “Laudatio Otto”, was completed </w:t>
      </w:r>
      <w:r w:rsidR="00D222AA" w:rsidRPr="00B732ED">
        <w:rPr>
          <w:rStyle w:val="st"/>
          <w:rFonts w:ascii="Times New Roman" w:hAnsi="Times New Roman" w:cs="Times New Roman"/>
          <w:b/>
          <w:sz w:val="24"/>
          <w:szCs w:val="24"/>
          <w:lang w:val="en-GB"/>
        </w:rPr>
        <w:t>after the deposition</w:t>
      </w:r>
      <w:r w:rsidR="00A67243" w:rsidRPr="00B732ED">
        <w:rPr>
          <w:rStyle w:val="st"/>
          <w:rFonts w:ascii="Times New Roman" w:hAnsi="Times New Roman" w:cs="Times New Roman"/>
          <w:b/>
          <w:sz w:val="24"/>
          <w:szCs w:val="24"/>
          <w:lang w:val="en-GB"/>
        </w:rPr>
        <w:t xml:space="preserve">, </w:t>
      </w:r>
      <w:r w:rsidR="00813158" w:rsidRPr="00B732ED">
        <w:rPr>
          <w:rStyle w:val="st"/>
          <w:rFonts w:ascii="Times New Roman" w:hAnsi="Times New Roman" w:cs="Times New Roman"/>
          <w:b/>
          <w:sz w:val="24"/>
          <w:szCs w:val="24"/>
          <w:lang w:val="en-GB"/>
        </w:rPr>
        <w:t>exile</w:t>
      </w:r>
      <w:r w:rsidR="00D222AA" w:rsidRPr="00B732ED">
        <w:rPr>
          <w:rStyle w:val="st"/>
          <w:rFonts w:ascii="Times New Roman" w:hAnsi="Times New Roman" w:cs="Times New Roman"/>
          <w:b/>
          <w:sz w:val="24"/>
          <w:szCs w:val="24"/>
          <w:lang w:val="en-GB"/>
        </w:rPr>
        <w:t xml:space="preserve"> and death of king Otto I.</w:t>
      </w:r>
      <w:r w:rsidR="00D222AA" w:rsidRPr="00B732ED">
        <w:rPr>
          <w:rStyle w:val="st"/>
          <w:rFonts w:ascii="Times New Roman" w:hAnsi="Times New Roman" w:cs="Times New Roman"/>
          <w:sz w:val="24"/>
          <w:szCs w:val="24"/>
          <w:lang w:val="en-GB"/>
        </w:rPr>
        <w:t xml:space="preserve"> </w:t>
      </w:r>
      <w:r w:rsidR="00813158" w:rsidRPr="00B732ED">
        <w:rPr>
          <w:rStyle w:val="st"/>
          <w:rFonts w:ascii="Times New Roman" w:hAnsi="Times New Roman" w:cs="Times New Roman"/>
          <w:sz w:val="24"/>
          <w:szCs w:val="24"/>
          <w:lang w:val="en-GB"/>
        </w:rPr>
        <w:t>After Otto, n</w:t>
      </w:r>
      <w:r w:rsidR="00D222AA" w:rsidRPr="00B732ED">
        <w:rPr>
          <w:rStyle w:val="st"/>
          <w:rFonts w:ascii="Times New Roman" w:hAnsi="Times New Roman" w:cs="Times New Roman"/>
          <w:sz w:val="24"/>
          <w:szCs w:val="24"/>
          <w:lang w:val="en-GB"/>
        </w:rPr>
        <w:t xml:space="preserve">o longer did the University call itself </w:t>
      </w:r>
      <w:r w:rsidR="00086EA9" w:rsidRPr="00B732ED">
        <w:rPr>
          <w:rStyle w:val="st"/>
          <w:rFonts w:ascii="Times New Roman" w:hAnsi="Times New Roman" w:cs="Times New Roman"/>
          <w:sz w:val="24"/>
          <w:szCs w:val="24"/>
          <w:lang w:val="en-GB"/>
        </w:rPr>
        <w:t>Ottonian</w:t>
      </w:r>
      <w:r w:rsidR="00ED3DF1" w:rsidRPr="00B732ED">
        <w:rPr>
          <w:rStyle w:val="st"/>
          <w:rFonts w:ascii="Times New Roman" w:hAnsi="Times New Roman" w:cs="Times New Roman"/>
          <w:sz w:val="24"/>
          <w:szCs w:val="24"/>
          <w:lang w:val="en-GB"/>
        </w:rPr>
        <w:t>;</w:t>
      </w:r>
      <w:r w:rsidR="00D222AA" w:rsidRPr="00B732ED">
        <w:rPr>
          <w:rStyle w:val="st"/>
          <w:rFonts w:ascii="Times New Roman" w:hAnsi="Times New Roman" w:cs="Times New Roman"/>
          <w:sz w:val="24"/>
          <w:szCs w:val="24"/>
          <w:lang w:val="en-GB"/>
        </w:rPr>
        <w:t xml:space="preserve"> </w:t>
      </w:r>
      <w:r w:rsidR="00086EA9" w:rsidRPr="00B732ED">
        <w:rPr>
          <w:rStyle w:val="st"/>
          <w:rFonts w:ascii="Times New Roman" w:hAnsi="Times New Roman" w:cs="Times New Roman"/>
          <w:b/>
          <w:sz w:val="24"/>
          <w:szCs w:val="24"/>
          <w:lang w:val="en-US"/>
        </w:rPr>
        <w:t>National</w:t>
      </w:r>
      <w:r w:rsidR="00D222AA" w:rsidRPr="00B732ED">
        <w:rPr>
          <w:rStyle w:val="st"/>
          <w:rFonts w:ascii="Times New Roman" w:hAnsi="Times New Roman" w:cs="Times New Roman"/>
          <w:b/>
          <w:sz w:val="24"/>
          <w:szCs w:val="24"/>
          <w:lang w:val="en-US"/>
        </w:rPr>
        <w:t xml:space="preserve"> </w:t>
      </w:r>
      <w:r w:rsidR="00BF17F2" w:rsidRPr="00B732ED">
        <w:rPr>
          <w:rStyle w:val="st"/>
          <w:rFonts w:ascii="Times New Roman" w:hAnsi="Times New Roman" w:cs="Times New Roman"/>
          <w:b/>
          <w:sz w:val="24"/>
          <w:szCs w:val="24"/>
          <w:lang w:val="en-US"/>
        </w:rPr>
        <w:t xml:space="preserve">and Kapodistrian </w:t>
      </w:r>
      <w:r w:rsidR="00D222AA" w:rsidRPr="00B732ED">
        <w:rPr>
          <w:rStyle w:val="st"/>
          <w:rFonts w:ascii="Times New Roman" w:hAnsi="Times New Roman" w:cs="Times New Roman"/>
          <w:sz w:val="24"/>
          <w:szCs w:val="24"/>
          <w:lang w:val="en-US"/>
        </w:rPr>
        <w:t xml:space="preserve">became its new </w:t>
      </w:r>
      <w:r w:rsidR="00E10D07" w:rsidRPr="00B732ED">
        <w:rPr>
          <w:rStyle w:val="st"/>
          <w:rFonts w:ascii="Times New Roman" w:hAnsi="Times New Roman" w:cs="Times New Roman"/>
          <w:sz w:val="24"/>
          <w:szCs w:val="24"/>
          <w:lang w:val="en-US"/>
        </w:rPr>
        <w:t xml:space="preserve">brand </w:t>
      </w:r>
      <w:r w:rsidR="00D222AA" w:rsidRPr="00B732ED">
        <w:rPr>
          <w:rStyle w:val="st"/>
          <w:rFonts w:ascii="Times New Roman" w:hAnsi="Times New Roman" w:cs="Times New Roman"/>
          <w:sz w:val="24"/>
          <w:szCs w:val="24"/>
          <w:lang w:val="en-US"/>
        </w:rPr>
        <w:t xml:space="preserve">name. But </w:t>
      </w:r>
      <w:r w:rsidR="00D222AA" w:rsidRPr="00B732ED">
        <w:rPr>
          <w:rStyle w:val="st"/>
          <w:rFonts w:ascii="Times New Roman" w:hAnsi="Times New Roman" w:cs="Times New Roman"/>
          <w:sz w:val="24"/>
          <w:szCs w:val="24"/>
          <w:lang w:val="en-GB"/>
        </w:rPr>
        <w:t xml:space="preserve">the </w:t>
      </w:r>
      <w:r w:rsidR="00BC6658" w:rsidRPr="00B732ED">
        <w:rPr>
          <w:rStyle w:val="st"/>
          <w:rFonts w:ascii="Times New Roman" w:hAnsi="Times New Roman" w:cs="Times New Roman"/>
          <w:sz w:val="24"/>
          <w:szCs w:val="24"/>
          <w:lang w:val="en-GB"/>
        </w:rPr>
        <w:t>fresco</w:t>
      </w:r>
      <w:r w:rsidR="00D222AA" w:rsidRPr="00B732ED">
        <w:rPr>
          <w:rStyle w:val="st"/>
          <w:rFonts w:ascii="Times New Roman" w:hAnsi="Times New Roman" w:cs="Times New Roman"/>
          <w:sz w:val="24"/>
          <w:szCs w:val="24"/>
          <w:lang w:val="en-GB"/>
        </w:rPr>
        <w:t xml:space="preserve"> with the </w:t>
      </w:r>
      <w:r w:rsidR="00D222AA" w:rsidRPr="00B732ED">
        <w:rPr>
          <w:rStyle w:val="st"/>
          <w:rFonts w:ascii="Times New Roman" w:hAnsi="Times New Roman" w:cs="Times New Roman"/>
          <w:b/>
          <w:sz w:val="24"/>
          <w:szCs w:val="24"/>
          <w:lang w:val="en-GB"/>
        </w:rPr>
        <w:t>gi</w:t>
      </w:r>
      <w:r w:rsidR="00D222AA" w:rsidRPr="00B732ED">
        <w:rPr>
          <w:rStyle w:val="st"/>
          <w:rFonts w:ascii="Times New Roman" w:hAnsi="Times New Roman" w:cs="Times New Roman"/>
          <w:sz w:val="24"/>
          <w:szCs w:val="24"/>
          <w:lang w:val="en-GB"/>
        </w:rPr>
        <w:t xml:space="preserve">gantic figure of the deposed monarch </w:t>
      </w:r>
      <w:r w:rsidR="007B416D" w:rsidRPr="00B732ED">
        <w:rPr>
          <w:rStyle w:val="st"/>
          <w:rFonts w:ascii="Times New Roman" w:hAnsi="Times New Roman" w:cs="Times New Roman"/>
          <w:sz w:val="24"/>
          <w:szCs w:val="24"/>
          <w:lang w:val="en-GB"/>
        </w:rPr>
        <w:t xml:space="preserve">paradoxically </w:t>
      </w:r>
      <w:r w:rsidR="00D222AA" w:rsidRPr="00B732ED">
        <w:rPr>
          <w:rStyle w:val="st"/>
          <w:rFonts w:ascii="Times New Roman" w:hAnsi="Times New Roman" w:cs="Times New Roman"/>
          <w:sz w:val="24"/>
          <w:szCs w:val="24"/>
          <w:lang w:val="en-GB"/>
        </w:rPr>
        <w:t>remained safe and sound.</w:t>
      </w:r>
      <w:r w:rsidR="00633826" w:rsidRPr="00B732ED">
        <w:rPr>
          <w:rStyle w:val="st"/>
          <w:rFonts w:ascii="Times New Roman" w:hAnsi="Times New Roman" w:cs="Times New Roman"/>
          <w:sz w:val="24"/>
          <w:szCs w:val="24"/>
          <w:lang w:val="en-GB"/>
        </w:rPr>
        <w:t xml:space="preserve"> </w:t>
      </w:r>
      <w:r w:rsidR="00E56E31" w:rsidRPr="00B732ED">
        <w:rPr>
          <w:rStyle w:val="st"/>
          <w:rFonts w:ascii="Times New Roman" w:hAnsi="Times New Roman" w:cs="Times New Roman"/>
          <w:sz w:val="24"/>
          <w:szCs w:val="24"/>
          <w:lang w:val="en-GB"/>
        </w:rPr>
        <w:t xml:space="preserve">The </w:t>
      </w:r>
      <w:r w:rsidR="00853547" w:rsidRPr="00B732ED">
        <w:rPr>
          <w:rStyle w:val="st"/>
          <w:rFonts w:ascii="Times New Roman" w:hAnsi="Times New Roman" w:cs="Times New Roman"/>
          <w:sz w:val="24"/>
          <w:szCs w:val="24"/>
          <w:lang w:val="en-GB"/>
        </w:rPr>
        <w:t>whole narrative of</w:t>
      </w:r>
      <w:r w:rsidR="00DD7F31" w:rsidRPr="00B732ED">
        <w:rPr>
          <w:rStyle w:val="st"/>
          <w:rFonts w:ascii="Times New Roman" w:hAnsi="Times New Roman" w:cs="Times New Roman"/>
          <w:sz w:val="24"/>
          <w:szCs w:val="24"/>
          <w:lang w:val="en-GB"/>
        </w:rPr>
        <w:t xml:space="preserve"> </w:t>
      </w:r>
      <w:r w:rsidR="007820DA" w:rsidRPr="00B732ED">
        <w:rPr>
          <w:rStyle w:val="st"/>
          <w:rFonts w:ascii="Times New Roman" w:hAnsi="Times New Roman" w:cs="Times New Roman"/>
          <w:sz w:val="24"/>
          <w:szCs w:val="24"/>
          <w:lang w:val="en-GB"/>
        </w:rPr>
        <w:t xml:space="preserve">the </w:t>
      </w:r>
      <w:r w:rsidR="001E487F" w:rsidRPr="00B732ED">
        <w:rPr>
          <w:rStyle w:val="st"/>
          <w:rFonts w:ascii="Times New Roman" w:hAnsi="Times New Roman" w:cs="Times New Roman"/>
          <w:sz w:val="24"/>
          <w:szCs w:val="24"/>
          <w:lang w:val="en-US"/>
        </w:rPr>
        <w:t xml:space="preserve">University’s </w:t>
      </w:r>
      <w:r w:rsidR="00BC6658" w:rsidRPr="00B732ED">
        <w:rPr>
          <w:rStyle w:val="st"/>
          <w:rFonts w:ascii="Times New Roman" w:hAnsi="Times New Roman" w:cs="Times New Roman"/>
          <w:sz w:val="24"/>
          <w:szCs w:val="24"/>
          <w:lang w:val="en-GB"/>
        </w:rPr>
        <w:t>fresco</w:t>
      </w:r>
      <w:r w:rsidR="000C5EB8" w:rsidRPr="00B732ED">
        <w:rPr>
          <w:rStyle w:val="st"/>
          <w:rFonts w:ascii="Times New Roman" w:hAnsi="Times New Roman" w:cs="Times New Roman"/>
          <w:sz w:val="24"/>
          <w:szCs w:val="24"/>
          <w:lang w:val="en-GB"/>
        </w:rPr>
        <w:t xml:space="preserve"> </w:t>
      </w:r>
      <w:r w:rsidR="00BF17F2" w:rsidRPr="00B732ED">
        <w:rPr>
          <w:rStyle w:val="st"/>
          <w:rFonts w:ascii="Times New Roman" w:hAnsi="Times New Roman" w:cs="Times New Roman"/>
          <w:b/>
          <w:sz w:val="24"/>
          <w:szCs w:val="24"/>
          <w:lang w:val="en-GB"/>
        </w:rPr>
        <w:t>is about the following</w:t>
      </w:r>
      <w:r w:rsidR="00353B2B" w:rsidRPr="00B732ED">
        <w:rPr>
          <w:rStyle w:val="st"/>
          <w:rFonts w:ascii="Times New Roman" w:hAnsi="Times New Roman" w:cs="Times New Roman"/>
          <w:b/>
          <w:sz w:val="24"/>
          <w:szCs w:val="24"/>
          <w:lang w:val="en-GB"/>
        </w:rPr>
        <w:t xml:space="preserve"> message</w:t>
      </w:r>
      <w:r w:rsidR="000E4A6F" w:rsidRPr="00B732ED">
        <w:rPr>
          <w:rStyle w:val="st"/>
          <w:rFonts w:ascii="Times New Roman" w:hAnsi="Times New Roman" w:cs="Times New Roman"/>
          <w:sz w:val="24"/>
          <w:szCs w:val="24"/>
          <w:lang w:val="en-GB"/>
        </w:rPr>
        <w:t>;</w:t>
      </w:r>
      <w:r w:rsidR="00353B2B" w:rsidRPr="00B732ED">
        <w:rPr>
          <w:rStyle w:val="st"/>
          <w:rFonts w:ascii="Times New Roman" w:hAnsi="Times New Roman" w:cs="Times New Roman"/>
          <w:sz w:val="24"/>
          <w:szCs w:val="24"/>
          <w:lang w:val="en-GB"/>
        </w:rPr>
        <w:t xml:space="preserve"> </w:t>
      </w:r>
      <w:r w:rsidR="00835818" w:rsidRPr="00B732ED">
        <w:rPr>
          <w:rStyle w:val="st"/>
          <w:rFonts w:ascii="Times New Roman" w:hAnsi="Times New Roman" w:cs="Times New Roman"/>
          <w:sz w:val="24"/>
          <w:szCs w:val="24"/>
          <w:lang w:val="en-GB"/>
        </w:rPr>
        <w:t>T</w:t>
      </w:r>
      <w:r w:rsidR="00D222AA" w:rsidRPr="00B732ED">
        <w:rPr>
          <w:rStyle w:val="st"/>
          <w:rFonts w:ascii="Times New Roman" w:hAnsi="Times New Roman" w:cs="Times New Roman"/>
          <w:sz w:val="24"/>
          <w:szCs w:val="24"/>
          <w:lang w:val="en-GB"/>
        </w:rPr>
        <w:t xml:space="preserve">hrough </w:t>
      </w:r>
      <w:r w:rsidR="00353B2B" w:rsidRPr="00B732ED">
        <w:rPr>
          <w:rStyle w:val="st"/>
          <w:rFonts w:ascii="Times New Roman" w:hAnsi="Times New Roman" w:cs="Times New Roman"/>
          <w:sz w:val="24"/>
          <w:szCs w:val="24"/>
          <w:lang w:val="en-GB"/>
        </w:rPr>
        <w:t xml:space="preserve">openness and </w:t>
      </w:r>
      <w:r w:rsidR="00D222AA" w:rsidRPr="00B732ED">
        <w:rPr>
          <w:rStyle w:val="st"/>
          <w:rFonts w:ascii="Times New Roman" w:hAnsi="Times New Roman" w:cs="Times New Roman"/>
          <w:sz w:val="24"/>
          <w:szCs w:val="24"/>
          <w:lang w:val="en-GB"/>
        </w:rPr>
        <w:t xml:space="preserve">dialogue, </w:t>
      </w:r>
      <w:r w:rsidR="00D222AA" w:rsidRPr="00B732ED">
        <w:rPr>
          <w:rStyle w:val="st"/>
          <w:rFonts w:ascii="Times New Roman" w:hAnsi="Times New Roman" w:cs="Times New Roman"/>
          <w:b/>
          <w:caps/>
          <w:sz w:val="24"/>
          <w:szCs w:val="24"/>
          <w:lang w:val="en-GB"/>
        </w:rPr>
        <w:t xml:space="preserve">anyone, </w:t>
      </w:r>
      <w:r w:rsidR="00D222AA" w:rsidRPr="00B732ED">
        <w:rPr>
          <w:rStyle w:val="st"/>
          <w:rFonts w:ascii="Times New Roman" w:hAnsi="Times New Roman" w:cs="Times New Roman"/>
          <w:sz w:val="24"/>
          <w:szCs w:val="24"/>
          <w:lang w:val="en-GB"/>
        </w:rPr>
        <w:t xml:space="preserve">irrespective of nationality, </w:t>
      </w:r>
      <w:r w:rsidR="00D222AA" w:rsidRPr="00B732ED">
        <w:rPr>
          <w:rStyle w:val="st"/>
          <w:rFonts w:ascii="Times New Roman" w:hAnsi="Times New Roman" w:cs="Times New Roman"/>
          <w:sz w:val="24"/>
          <w:szCs w:val="24"/>
          <w:lang w:val="en-US"/>
        </w:rPr>
        <w:t>gender</w:t>
      </w:r>
      <w:r w:rsidR="00D222AA" w:rsidRPr="00B732ED">
        <w:rPr>
          <w:rStyle w:val="st"/>
          <w:rFonts w:ascii="Times New Roman" w:hAnsi="Times New Roman" w:cs="Times New Roman"/>
          <w:sz w:val="24"/>
          <w:szCs w:val="24"/>
          <w:lang w:val="en-GB"/>
        </w:rPr>
        <w:t xml:space="preserve">, social origins and personal convictions, can be a bearer of the </w:t>
      </w:r>
      <w:r w:rsidR="00D222AA" w:rsidRPr="00B732ED">
        <w:rPr>
          <w:rStyle w:val="st"/>
          <w:rFonts w:ascii="Times New Roman" w:hAnsi="Times New Roman" w:cs="Times New Roman"/>
          <w:b/>
          <w:sz w:val="24"/>
          <w:szCs w:val="24"/>
          <w:lang w:val="en-GB"/>
        </w:rPr>
        <w:t>Hellenic</w:t>
      </w:r>
      <w:r w:rsidRPr="00B732ED">
        <w:rPr>
          <w:rStyle w:val="st"/>
          <w:rFonts w:ascii="Times New Roman" w:hAnsi="Times New Roman" w:cs="Times New Roman"/>
          <w:b/>
          <w:sz w:val="24"/>
          <w:szCs w:val="24"/>
          <w:lang w:val="en-GB"/>
        </w:rPr>
        <w:t xml:space="preserve"> and Pauline </w:t>
      </w:r>
      <w:r w:rsidR="00D222AA" w:rsidRPr="00B732ED">
        <w:rPr>
          <w:rStyle w:val="st"/>
          <w:rFonts w:ascii="Times New Roman" w:hAnsi="Times New Roman" w:cs="Times New Roman"/>
          <w:b/>
          <w:sz w:val="24"/>
          <w:szCs w:val="24"/>
          <w:lang w:val="en-GB"/>
        </w:rPr>
        <w:t>spirit of wisdom and civilization</w:t>
      </w:r>
      <w:r w:rsidR="00865E7D" w:rsidRPr="00B732ED">
        <w:rPr>
          <w:rStyle w:val="st"/>
          <w:rFonts w:ascii="Times New Roman" w:hAnsi="Times New Roman" w:cs="Times New Roman"/>
          <w:sz w:val="24"/>
          <w:szCs w:val="24"/>
          <w:lang w:val="en-GB"/>
        </w:rPr>
        <w:t>;</w:t>
      </w:r>
      <w:r w:rsidR="00D222AA" w:rsidRPr="00B732ED">
        <w:rPr>
          <w:rStyle w:val="st"/>
          <w:rFonts w:ascii="Times New Roman" w:hAnsi="Times New Roman" w:cs="Times New Roman"/>
          <w:sz w:val="24"/>
          <w:szCs w:val="24"/>
          <w:lang w:val="en-GB"/>
        </w:rPr>
        <w:t xml:space="preserve"> </w:t>
      </w:r>
      <w:r w:rsidR="000C5EB8" w:rsidRPr="00B732ED">
        <w:rPr>
          <w:rStyle w:val="st"/>
          <w:rFonts w:ascii="Times New Roman" w:hAnsi="Times New Roman" w:cs="Times New Roman"/>
          <w:sz w:val="24"/>
          <w:szCs w:val="24"/>
          <w:lang w:val="en-GB"/>
        </w:rPr>
        <w:t>The study of the New Testament, not only these summer days</w:t>
      </w:r>
      <w:r w:rsidR="00835818" w:rsidRPr="00B732ED">
        <w:rPr>
          <w:rStyle w:val="st"/>
          <w:rFonts w:ascii="Times New Roman" w:hAnsi="Times New Roman" w:cs="Times New Roman"/>
          <w:sz w:val="24"/>
          <w:szCs w:val="24"/>
          <w:lang w:val="en-GB"/>
        </w:rPr>
        <w:t xml:space="preserve"> in Athens</w:t>
      </w:r>
      <w:r w:rsidR="000C5EB8" w:rsidRPr="00B732ED">
        <w:rPr>
          <w:rStyle w:val="st"/>
          <w:rFonts w:ascii="Times New Roman" w:hAnsi="Times New Roman" w:cs="Times New Roman"/>
          <w:sz w:val="24"/>
          <w:szCs w:val="24"/>
          <w:lang w:val="en-GB"/>
        </w:rPr>
        <w:t xml:space="preserve">, can serve as a beacon of hope especially in our postmodern Kosmos. </w:t>
      </w:r>
    </w:p>
    <w:p w:rsidR="00835818" w:rsidRPr="00B732ED" w:rsidRDefault="00835818" w:rsidP="00633826">
      <w:pPr>
        <w:spacing w:after="0"/>
        <w:jc w:val="both"/>
        <w:rPr>
          <w:rStyle w:val="st"/>
          <w:rFonts w:ascii="Times New Roman" w:hAnsi="Times New Roman" w:cs="Times New Roman"/>
          <w:sz w:val="28"/>
          <w:szCs w:val="28"/>
          <w:lang w:val="en-GB"/>
        </w:rPr>
      </w:pPr>
    </w:p>
    <w:p w:rsidR="00D222AA" w:rsidRPr="00B732ED" w:rsidRDefault="003C55FD" w:rsidP="003C55FD">
      <w:pPr>
        <w:autoSpaceDE w:val="0"/>
        <w:autoSpaceDN w:val="0"/>
        <w:adjustRightInd w:val="0"/>
        <w:spacing w:after="0" w:line="240" w:lineRule="auto"/>
        <w:jc w:val="both"/>
        <w:rPr>
          <w:rStyle w:val="st"/>
          <w:rFonts w:ascii="Arial" w:hAnsi="Arial" w:cs="Arial"/>
          <w:lang w:val="en-US" w:bidi="he-IL"/>
        </w:rPr>
      </w:pPr>
      <w:r w:rsidRPr="00B732ED">
        <w:rPr>
          <w:rFonts w:ascii="SBL Greek" w:hAnsi="SBL Greek" w:cs="SBL Greek"/>
          <w:lang w:bidi="he-IL"/>
        </w:rPr>
        <w:t>Ἡ</w:t>
      </w:r>
      <w:r w:rsidRPr="00B732ED">
        <w:rPr>
          <w:rFonts w:ascii="SBL Greek" w:hAnsi="SBL Greek" w:cs="SBL Greek"/>
          <w:lang w:val="en-GB" w:bidi="he-IL"/>
        </w:rPr>
        <w:t xml:space="preserve"> </w:t>
      </w:r>
      <w:r w:rsidRPr="00B732ED">
        <w:rPr>
          <w:rFonts w:ascii="SBL Greek" w:hAnsi="SBL Greek" w:cs="SBL Greek"/>
          <w:lang w:bidi="he-IL"/>
        </w:rPr>
        <w:t>χάρις</w:t>
      </w:r>
      <w:r w:rsidRPr="00B732ED">
        <w:rPr>
          <w:rFonts w:ascii="SBL Greek" w:hAnsi="SBL Greek" w:cs="SBL Greek"/>
          <w:lang w:val="en-GB" w:bidi="he-IL"/>
        </w:rPr>
        <w:t xml:space="preserve"> </w:t>
      </w:r>
      <w:r w:rsidRPr="00B732ED">
        <w:rPr>
          <w:rFonts w:ascii="SBL Greek" w:hAnsi="SBL Greek" w:cs="SBL Greek"/>
          <w:lang w:bidi="he-IL"/>
        </w:rPr>
        <w:t>τοῦ</w:t>
      </w:r>
      <w:r w:rsidRPr="00B732ED">
        <w:rPr>
          <w:rFonts w:ascii="SBL Greek" w:hAnsi="SBL Greek" w:cs="SBL Greek"/>
          <w:lang w:val="en-GB" w:bidi="he-IL"/>
        </w:rPr>
        <w:t xml:space="preserve"> </w:t>
      </w:r>
      <w:r w:rsidRPr="00B732ED">
        <w:rPr>
          <w:rFonts w:ascii="SBL Greek" w:hAnsi="SBL Greek" w:cs="SBL Greek"/>
          <w:caps/>
          <w:lang w:bidi="he-IL"/>
        </w:rPr>
        <w:t>κ</w:t>
      </w:r>
      <w:r w:rsidRPr="00B732ED">
        <w:rPr>
          <w:rFonts w:ascii="SBL Greek" w:hAnsi="SBL Greek" w:cs="SBL Greek"/>
          <w:lang w:bidi="he-IL"/>
        </w:rPr>
        <w:t>υρίου</w:t>
      </w:r>
      <w:r w:rsidRPr="00B732ED">
        <w:rPr>
          <w:rFonts w:ascii="SBL Greek" w:hAnsi="SBL Greek" w:cs="SBL Greek"/>
          <w:lang w:val="en-GB" w:bidi="he-IL"/>
        </w:rPr>
        <w:t xml:space="preserve"> </w:t>
      </w:r>
      <w:r w:rsidRPr="00B732ED">
        <w:rPr>
          <w:rFonts w:ascii="SBL Greek" w:hAnsi="SBL Greek" w:cs="SBL Greek"/>
          <w:lang w:bidi="he-IL"/>
        </w:rPr>
        <w:t>Ἰησοῦ</w:t>
      </w:r>
      <w:r w:rsidRPr="00B732ED">
        <w:rPr>
          <w:rFonts w:ascii="SBL Greek" w:hAnsi="SBL Greek" w:cs="SBL Greek"/>
          <w:lang w:val="en-GB" w:bidi="he-IL"/>
        </w:rPr>
        <w:t xml:space="preserve"> </w:t>
      </w:r>
      <w:r w:rsidRPr="00B732ED">
        <w:rPr>
          <w:rFonts w:ascii="SBL Greek" w:hAnsi="SBL Greek" w:cs="SBL Greek"/>
          <w:lang w:bidi="he-IL"/>
        </w:rPr>
        <w:t>Χριστοῦ</w:t>
      </w:r>
      <w:r w:rsidRPr="00B732ED">
        <w:rPr>
          <w:rFonts w:ascii="SBL Greek" w:hAnsi="SBL Greek" w:cs="SBL Greek"/>
          <w:lang w:val="en-GB" w:bidi="he-IL"/>
        </w:rPr>
        <w:t xml:space="preserve"> </w:t>
      </w:r>
      <w:r w:rsidRPr="00B732ED">
        <w:rPr>
          <w:rFonts w:ascii="SBL Greek" w:hAnsi="SBL Greek" w:cs="SBL Greek"/>
          <w:lang w:bidi="he-IL"/>
        </w:rPr>
        <w:t>καὶ</w:t>
      </w:r>
      <w:r w:rsidRPr="00B732ED">
        <w:rPr>
          <w:rFonts w:ascii="SBL Greek" w:hAnsi="SBL Greek" w:cs="SBL Greek"/>
          <w:lang w:val="en-GB" w:bidi="he-IL"/>
        </w:rPr>
        <w:t xml:space="preserve"> </w:t>
      </w:r>
      <w:r w:rsidRPr="00B732ED">
        <w:rPr>
          <w:rFonts w:ascii="SBL Greek" w:hAnsi="SBL Greek" w:cs="SBL Greek"/>
          <w:lang w:bidi="he-IL"/>
        </w:rPr>
        <w:t>ἡ</w:t>
      </w:r>
      <w:r w:rsidRPr="00B732ED">
        <w:rPr>
          <w:rFonts w:ascii="SBL Greek" w:hAnsi="SBL Greek" w:cs="SBL Greek"/>
          <w:lang w:val="en-GB" w:bidi="he-IL"/>
        </w:rPr>
        <w:t xml:space="preserve"> </w:t>
      </w:r>
      <w:r w:rsidRPr="00B732ED">
        <w:rPr>
          <w:rFonts w:ascii="SBL Greek" w:hAnsi="SBL Greek" w:cs="SBL Greek"/>
          <w:lang w:bidi="he-IL"/>
        </w:rPr>
        <w:t>ἀγάπη</w:t>
      </w:r>
      <w:r w:rsidRPr="00B732ED">
        <w:rPr>
          <w:rFonts w:ascii="SBL Greek" w:hAnsi="SBL Greek" w:cs="SBL Greek"/>
          <w:lang w:val="en-GB" w:bidi="he-IL"/>
        </w:rPr>
        <w:t xml:space="preserve"> </w:t>
      </w:r>
      <w:r w:rsidRPr="00B732ED">
        <w:rPr>
          <w:rFonts w:ascii="SBL Greek" w:hAnsi="SBL Greek" w:cs="SBL Greek"/>
          <w:lang w:bidi="he-IL"/>
        </w:rPr>
        <w:t>τοῦ</w:t>
      </w:r>
      <w:r w:rsidRPr="00B732ED">
        <w:rPr>
          <w:rFonts w:ascii="SBL Greek" w:hAnsi="SBL Greek" w:cs="SBL Greek"/>
          <w:lang w:val="en-GB" w:bidi="he-IL"/>
        </w:rPr>
        <w:t xml:space="preserve"> </w:t>
      </w:r>
      <w:r w:rsidRPr="00B732ED">
        <w:rPr>
          <w:rFonts w:ascii="SBL Greek" w:hAnsi="SBL Greek" w:cs="SBL Greek"/>
          <w:caps/>
          <w:lang w:bidi="he-IL"/>
        </w:rPr>
        <w:t>θ</w:t>
      </w:r>
      <w:r w:rsidRPr="00B732ED">
        <w:rPr>
          <w:rFonts w:ascii="SBL Greek" w:hAnsi="SBL Greek" w:cs="SBL Greek"/>
          <w:lang w:bidi="he-IL"/>
        </w:rPr>
        <w:t>εοῦ</w:t>
      </w:r>
      <w:r w:rsidRPr="00B732ED">
        <w:rPr>
          <w:rFonts w:ascii="SBL Greek" w:hAnsi="SBL Greek" w:cs="SBL Greek"/>
          <w:lang w:val="en-GB" w:bidi="he-IL"/>
        </w:rPr>
        <w:t xml:space="preserve"> </w:t>
      </w:r>
      <w:r w:rsidRPr="00B732ED">
        <w:rPr>
          <w:rFonts w:ascii="SBL Greek" w:hAnsi="SBL Greek" w:cs="SBL Greek"/>
          <w:lang w:bidi="he-IL"/>
        </w:rPr>
        <w:t>καὶ</w:t>
      </w:r>
      <w:r w:rsidRPr="00B732ED">
        <w:rPr>
          <w:rFonts w:ascii="SBL Greek" w:hAnsi="SBL Greek" w:cs="SBL Greek"/>
          <w:lang w:val="en-GB" w:bidi="he-IL"/>
        </w:rPr>
        <w:t xml:space="preserve"> </w:t>
      </w:r>
      <w:r w:rsidRPr="00B732ED">
        <w:rPr>
          <w:rFonts w:ascii="SBL Greek" w:hAnsi="SBL Greek" w:cs="SBL Greek"/>
          <w:lang w:bidi="he-IL"/>
        </w:rPr>
        <w:t>ἡ</w:t>
      </w:r>
      <w:r w:rsidRPr="00B732ED">
        <w:rPr>
          <w:rFonts w:ascii="SBL Greek" w:hAnsi="SBL Greek" w:cs="SBL Greek"/>
          <w:lang w:val="en-GB" w:bidi="he-IL"/>
        </w:rPr>
        <w:t xml:space="preserve"> </w:t>
      </w:r>
      <w:r w:rsidRPr="00B732ED">
        <w:rPr>
          <w:rFonts w:ascii="SBL Greek" w:hAnsi="SBL Greek" w:cs="SBL Greek"/>
          <w:lang w:bidi="he-IL"/>
        </w:rPr>
        <w:t>κοινωνία</w:t>
      </w:r>
      <w:r w:rsidRPr="00B732ED">
        <w:rPr>
          <w:rFonts w:ascii="SBL Greek" w:hAnsi="SBL Greek" w:cs="SBL Greek"/>
          <w:lang w:val="en-GB" w:bidi="he-IL"/>
        </w:rPr>
        <w:t xml:space="preserve"> </w:t>
      </w:r>
      <w:r w:rsidRPr="00B732ED">
        <w:rPr>
          <w:rFonts w:ascii="SBL Greek" w:hAnsi="SBL Greek" w:cs="SBL Greek"/>
          <w:lang w:bidi="he-IL"/>
        </w:rPr>
        <w:t>τοῦ</w:t>
      </w:r>
      <w:r w:rsidRPr="00B732ED">
        <w:rPr>
          <w:rFonts w:ascii="SBL Greek" w:hAnsi="SBL Greek" w:cs="SBL Greek"/>
          <w:lang w:val="en-GB" w:bidi="he-IL"/>
        </w:rPr>
        <w:t xml:space="preserve"> </w:t>
      </w:r>
      <w:r w:rsidRPr="00B732ED">
        <w:rPr>
          <w:rFonts w:ascii="SBL Greek" w:hAnsi="SBL Greek" w:cs="SBL Greek"/>
          <w:lang w:bidi="he-IL"/>
        </w:rPr>
        <w:t>ἁγίου</w:t>
      </w:r>
      <w:r w:rsidRPr="00B732ED">
        <w:rPr>
          <w:rFonts w:ascii="SBL Greek" w:hAnsi="SBL Greek" w:cs="SBL Greek"/>
          <w:lang w:val="en-GB" w:bidi="he-IL"/>
        </w:rPr>
        <w:t xml:space="preserve"> </w:t>
      </w:r>
      <w:r w:rsidRPr="00B732ED">
        <w:rPr>
          <w:rFonts w:ascii="SBL Greek" w:hAnsi="SBL Greek" w:cs="SBL Greek"/>
          <w:caps/>
          <w:lang w:bidi="he-IL"/>
        </w:rPr>
        <w:t>π</w:t>
      </w:r>
      <w:r w:rsidRPr="00B732ED">
        <w:rPr>
          <w:rFonts w:ascii="SBL Greek" w:hAnsi="SBL Greek" w:cs="SBL Greek"/>
          <w:lang w:bidi="he-IL"/>
        </w:rPr>
        <w:t>νεύματος</w:t>
      </w:r>
      <w:r w:rsidRPr="00B732ED">
        <w:rPr>
          <w:rFonts w:ascii="SBL Greek" w:hAnsi="SBL Greek" w:cs="SBL Greek"/>
          <w:lang w:val="en-GB" w:bidi="he-IL"/>
        </w:rPr>
        <w:t xml:space="preserve"> </w:t>
      </w:r>
      <w:r w:rsidRPr="00B732ED">
        <w:rPr>
          <w:rFonts w:ascii="SBL Greek" w:hAnsi="SBL Greek" w:cs="SBL Greek"/>
          <w:lang w:bidi="he-IL"/>
        </w:rPr>
        <w:t>μετὰ</w:t>
      </w:r>
      <w:r w:rsidRPr="00B732ED">
        <w:rPr>
          <w:rFonts w:ascii="SBL Greek" w:hAnsi="SBL Greek" w:cs="SBL Greek"/>
          <w:lang w:val="en-GB" w:bidi="he-IL"/>
        </w:rPr>
        <w:t xml:space="preserve"> </w:t>
      </w:r>
      <w:r w:rsidRPr="00B732ED">
        <w:rPr>
          <w:rFonts w:ascii="SBL Greek" w:hAnsi="SBL Greek" w:cs="SBL Greek"/>
          <w:lang w:bidi="he-IL"/>
        </w:rPr>
        <w:t>πάντων</w:t>
      </w:r>
      <w:r w:rsidRPr="00B732ED">
        <w:rPr>
          <w:rFonts w:ascii="SBL Greek" w:hAnsi="SBL Greek" w:cs="SBL Greek"/>
          <w:lang w:val="en-GB" w:bidi="he-IL"/>
        </w:rPr>
        <w:t xml:space="preserve"> </w:t>
      </w:r>
      <w:r w:rsidRPr="00B732ED">
        <w:rPr>
          <w:rFonts w:ascii="SBL Greek" w:hAnsi="SBL Greek" w:cs="SBL Greek"/>
          <w:lang w:bidi="he-IL"/>
        </w:rPr>
        <w:t>ὑμῶν</w:t>
      </w:r>
      <w:r w:rsidRPr="00B732ED">
        <w:rPr>
          <w:rFonts w:ascii="SBL Greek" w:hAnsi="SBL Greek" w:cs="SBL Greek"/>
          <w:lang w:val="en-GB" w:bidi="he-IL"/>
        </w:rPr>
        <w:t>.</w:t>
      </w:r>
      <w:r w:rsidRPr="00B732ED">
        <w:rPr>
          <w:rFonts w:ascii="Arial" w:hAnsi="Arial" w:cs="Arial"/>
          <w:lang w:val="en-US" w:bidi="he-IL"/>
        </w:rPr>
        <w:t xml:space="preserve"> </w:t>
      </w:r>
      <w:r w:rsidR="009E7D94" w:rsidRPr="00B732ED">
        <w:rPr>
          <w:rStyle w:val="st"/>
          <w:rFonts w:ascii="Palatino Linotype" w:hAnsi="Palatino Linotype"/>
          <w:lang w:val="en-GB"/>
        </w:rPr>
        <w:t>(2 Cor. 13:13</w:t>
      </w:r>
      <w:r w:rsidR="00FF15EF" w:rsidRPr="00B732ED">
        <w:rPr>
          <w:rStyle w:val="text"/>
          <w:rFonts w:ascii="Palatino Linotype" w:hAnsi="Palatino Linotype"/>
          <w:lang w:val="en-GB"/>
        </w:rPr>
        <w:t xml:space="preserve"> </w:t>
      </w:r>
      <w:r w:rsidR="00FF15EF" w:rsidRPr="00B732ED">
        <w:rPr>
          <w:rStyle w:val="st"/>
          <w:rFonts w:ascii="Palatino Linotype" w:hAnsi="Palatino Linotype"/>
          <w:lang w:val="en-GB"/>
        </w:rPr>
        <w:t>NTG 28</w:t>
      </w:r>
      <w:r w:rsidR="00CF22E2">
        <w:rPr>
          <w:rStyle w:val="st"/>
          <w:rFonts w:ascii="Palatino Linotype" w:hAnsi="Palatino Linotype"/>
          <w:lang w:val="en-GB"/>
        </w:rPr>
        <w:t>:</w:t>
      </w:r>
      <w:r w:rsidRPr="00B732ED">
        <w:rPr>
          <w:rStyle w:val="st"/>
          <w:rFonts w:ascii="Times New Roman" w:hAnsi="Times New Roman" w:cs="Times New Roman"/>
          <w:lang w:val="en-GB"/>
        </w:rPr>
        <w:t xml:space="preserve"> May the Grace of the Lord Jesus Ch</w:t>
      </w:r>
      <w:r w:rsidRPr="00B732ED">
        <w:rPr>
          <w:rStyle w:val="st"/>
          <w:rFonts w:ascii="Times New Roman" w:hAnsi="Times New Roman" w:cs="Times New Roman"/>
          <w:b/>
          <w:lang w:val="en-GB"/>
        </w:rPr>
        <w:t>r</w:t>
      </w:r>
      <w:r w:rsidRPr="00B732ED">
        <w:rPr>
          <w:rStyle w:val="st"/>
          <w:rFonts w:ascii="Times New Roman" w:hAnsi="Times New Roman" w:cs="Times New Roman"/>
          <w:lang w:val="en-GB"/>
        </w:rPr>
        <w:t>ist and the love of God, and the fellowship of the Holy Spirit, be with us all!</w:t>
      </w:r>
      <w:r w:rsidR="009E7D94" w:rsidRPr="00B732ED">
        <w:rPr>
          <w:rStyle w:val="st"/>
          <w:rFonts w:ascii="Palatino Linotype" w:hAnsi="Palatino Linotype"/>
          <w:lang w:val="en-GB"/>
        </w:rPr>
        <w:t>)</w:t>
      </w:r>
    </w:p>
    <w:p w:rsidR="00760007" w:rsidRPr="00B732ED" w:rsidRDefault="00760007">
      <w:pPr>
        <w:rPr>
          <w:rFonts w:ascii="Times New Roman" w:hAnsi="Times New Roman" w:cs="Times New Roman"/>
          <w:lang w:val="en-US"/>
        </w:rPr>
      </w:pPr>
    </w:p>
    <w:sectPr w:rsidR="00760007" w:rsidRPr="00B732ED" w:rsidSect="001D63E0">
      <w:footerReference w:type="default" r:id="rId9"/>
      <w:pgSz w:w="11906" w:h="16838"/>
      <w:pgMar w:top="709" w:right="707" w:bottom="1276"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3B4" w:rsidRDefault="00DE53B4">
      <w:pPr>
        <w:spacing w:after="0" w:line="240" w:lineRule="auto"/>
      </w:pPr>
      <w:r>
        <w:separator/>
      </w:r>
    </w:p>
  </w:endnote>
  <w:endnote w:type="continuationSeparator" w:id="1">
    <w:p w:rsidR="00DE53B4" w:rsidRDefault="00DE5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dvmyrprob">
    <w:altName w:val="Arial"/>
    <w:panose1 w:val="00000000000000000000"/>
    <w:charset w:val="00"/>
    <w:family w:val="swiss"/>
    <w:notTrueType/>
    <w:pitch w:val="default"/>
    <w:sig w:usb0="00000003" w:usb1="00000000" w:usb2="00000000" w:usb3="00000000" w:csb0="00000001" w:csb1="00000000"/>
  </w:font>
  <w:font w:name="Advmyrpror">
    <w:altName w:val="Arial"/>
    <w:panose1 w:val="00000000000000000000"/>
    <w:charset w:val="00"/>
    <w:family w:val="swiss"/>
    <w:notTrueType/>
    <w:pitch w:val="default"/>
    <w:sig w:usb0="00000003" w:usb1="00000000" w:usb2="00000000" w:usb3="00000000" w:csb0="00000001" w:csb1="00000000"/>
  </w:font>
  <w:font w:name="SBL Greek">
    <w:altName w:val="Calibri"/>
    <w:panose1 w:val="02000000000000000000"/>
    <w:charset w:val="A1"/>
    <w:family w:val="auto"/>
    <w:pitch w:val="variable"/>
    <w:sig w:usb0="C00000EF" w:usb1="0001A0CB" w:usb2="00000000" w:usb3="00000000" w:csb0="00000009"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327935"/>
      <w:docPartObj>
        <w:docPartGallery w:val="Page Numbers (Bottom of Page)"/>
        <w:docPartUnique/>
      </w:docPartObj>
    </w:sdtPr>
    <w:sdtEndPr>
      <w:rPr>
        <w:noProof/>
      </w:rPr>
    </w:sdtEndPr>
    <w:sdtContent>
      <w:p w:rsidR="00CF2A84" w:rsidRDefault="00797718">
        <w:pPr>
          <w:pStyle w:val="a4"/>
          <w:jc w:val="center"/>
        </w:pPr>
        <w:r>
          <w:fldChar w:fldCharType="begin"/>
        </w:r>
        <w:r w:rsidR="00A67243">
          <w:instrText xml:space="preserve"> PAGE   \* MERGEFORMAT </w:instrText>
        </w:r>
        <w:r>
          <w:fldChar w:fldCharType="separate"/>
        </w:r>
        <w:r w:rsidR="003F5B39">
          <w:rPr>
            <w:noProof/>
          </w:rPr>
          <w:t>2</w:t>
        </w:r>
        <w:r>
          <w:rPr>
            <w:noProof/>
          </w:rPr>
          <w:fldChar w:fldCharType="end"/>
        </w:r>
      </w:p>
    </w:sdtContent>
  </w:sdt>
  <w:p w:rsidR="00CF2A84" w:rsidRDefault="00DE53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3B4" w:rsidRDefault="00DE53B4">
      <w:pPr>
        <w:spacing w:after="0" w:line="240" w:lineRule="auto"/>
      </w:pPr>
      <w:r>
        <w:separator/>
      </w:r>
    </w:p>
  </w:footnote>
  <w:footnote w:type="continuationSeparator" w:id="1">
    <w:p w:rsidR="00DE53B4" w:rsidRDefault="00DE53B4">
      <w:pPr>
        <w:spacing w:after="0" w:line="240" w:lineRule="auto"/>
      </w:pPr>
      <w:r>
        <w:continuationSeparator/>
      </w:r>
    </w:p>
  </w:footnote>
  <w:footnote w:id="2">
    <w:p w:rsidR="001F06F9" w:rsidRPr="00E50E12" w:rsidRDefault="001F06F9" w:rsidP="001F06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de-DE"/>
        </w:rPr>
      </w:pPr>
      <w:r w:rsidRPr="001F06F9">
        <w:rPr>
          <w:rStyle w:val="a7"/>
          <w:rFonts w:ascii="Times New Roman" w:hAnsi="Times New Roman" w:cs="Times New Roman"/>
        </w:rPr>
        <w:footnoteRef/>
      </w:r>
      <w:r w:rsidRPr="001F06F9">
        <w:rPr>
          <w:rFonts w:ascii="Times New Roman" w:hAnsi="Times New Roman" w:cs="Times New Roman"/>
          <w:lang w:val="en-US"/>
        </w:rPr>
        <w:t xml:space="preserve"> See my monograph </w:t>
      </w:r>
      <w:r w:rsidRPr="001F06F9">
        <w:rPr>
          <w:rFonts w:ascii="Times New Roman" w:eastAsia="Times New Roman" w:hAnsi="Times New Roman" w:cs="Times New Roman"/>
          <w:i/>
          <w:color w:val="212121"/>
          <w:lang w:val="en-US"/>
        </w:rPr>
        <w:t>The Apostle Paul in Athens. Synchronic Interpretation of Acts 17,</w:t>
      </w:r>
      <w:r w:rsidRPr="001F06F9">
        <w:rPr>
          <w:rFonts w:ascii="Times New Roman" w:eastAsia="Times New Roman" w:hAnsi="Times New Roman" w:cs="Times New Roman"/>
          <w:color w:val="212121"/>
          <w:lang w:val="en-US"/>
        </w:rPr>
        <w:t xml:space="preserve"> Athens: Athos 2009</w:t>
      </w:r>
      <w:r w:rsidR="00876668">
        <w:rPr>
          <w:rFonts w:ascii="Times New Roman" w:eastAsia="Times New Roman" w:hAnsi="Times New Roman" w:cs="Times New Roman"/>
          <w:color w:val="212121"/>
          <w:lang w:val="en-US"/>
        </w:rPr>
        <w:t>, passim</w:t>
      </w:r>
      <w:r w:rsidRPr="001F06F9">
        <w:rPr>
          <w:rFonts w:ascii="Times New Roman" w:eastAsia="Times New Roman" w:hAnsi="Times New Roman" w:cs="Times New Roman"/>
          <w:color w:val="212121"/>
          <w:lang w:val="en-US"/>
        </w:rPr>
        <w:t>.</w:t>
      </w:r>
      <w:r w:rsidR="00E50E12">
        <w:rPr>
          <w:rFonts w:ascii="Times New Roman" w:eastAsia="Times New Roman" w:hAnsi="Times New Roman" w:cs="Times New Roman"/>
          <w:color w:val="212121"/>
          <w:lang w:val="en-US"/>
        </w:rPr>
        <w:t xml:space="preserve"> </w:t>
      </w:r>
      <w:r w:rsidR="00E50E12" w:rsidRPr="00E50E12">
        <w:rPr>
          <w:rStyle w:val="a3"/>
          <w:i w:val="0"/>
          <w:lang w:val="de-DE"/>
        </w:rPr>
        <w:t>Torsten Jantsch</w:t>
      </w:r>
      <w:r w:rsidR="00E50E12" w:rsidRPr="00E50E12">
        <w:rPr>
          <w:rStyle w:val="st"/>
          <w:i/>
          <w:lang w:val="de-DE"/>
        </w:rPr>
        <w:t>. „</w:t>
      </w:r>
      <w:r w:rsidR="00E50E12" w:rsidRPr="00E50E12">
        <w:rPr>
          <w:rStyle w:val="a3"/>
          <w:i w:val="0"/>
          <w:lang w:val="de-DE"/>
        </w:rPr>
        <w:t>Sokratische</w:t>
      </w:r>
      <w:r w:rsidR="00E50E12" w:rsidRPr="00E50E12">
        <w:rPr>
          <w:rStyle w:val="st"/>
          <w:i/>
          <w:lang w:val="de-DE"/>
        </w:rPr>
        <w:t xml:space="preserve">“ </w:t>
      </w:r>
      <w:r w:rsidR="00E50E12" w:rsidRPr="00E50E12">
        <w:rPr>
          <w:rStyle w:val="a3"/>
          <w:i w:val="0"/>
          <w:lang w:val="de-DE"/>
        </w:rPr>
        <w:t>Themen in der Areopagrede</w:t>
      </w:r>
      <w:r w:rsidR="00E50E12" w:rsidRPr="00E50E12">
        <w:rPr>
          <w:rStyle w:val="st"/>
          <w:i/>
          <w:lang w:val="de-DE"/>
        </w:rPr>
        <w:t xml:space="preserve">. </w:t>
      </w:r>
      <w:r w:rsidR="00E50E12" w:rsidRPr="00E50E12">
        <w:rPr>
          <w:rStyle w:val="a3"/>
          <w:i w:val="0"/>
          <w:lang w:val="de-DE"/>
        </w:rPr>
        <w:t>Apg 17</w:t>
      </w:r>
      <w:r w:rsidR="00E50E12" w:rsidRPr="00E50E12">
        <w:rPr>
          <w:rStyle w:val="st"/>
          <w:i/>
          <w:lang w:val="de-DE"/>
        </w:rPr>
        <w:t>,</w:t>
      </w:r>
      <w:r w:rsidR="00E50E12" w:rsidRPr="00E50E12">
        <w:rPr>
          <w:rStyle w:val="a3"/>
          <w:i w:val="0"/>
          <w:lang w:val="de-DE"/>
        </w:rPr>
        <w:t>22</w:t>
      </w:r>
      <w:r w:rsidR="00E50E12" w:rsidRPr="00E50E12">
        <w:rPr>
          <w:rStyle w:val="st"/>
          <w:i/>
          <w:lang w:val="de-DE"/>
        </w:rPr>
        <w:t>–</w:t>
      </w:r>
      <w:r w:rsidR="00E50E12" w:rsidRPr="00E50E12">
        <w:rPr>
          <w:rStyle w:val="a3"/>
          <w:i w:val="0"/>
          <w:lang w:val="de-DE"/>
        </w:rPr>
        <w:t>31 im Kontext der antiken Philosophiegeschichte</w:t>
      </w:r>
      <w:r w:rsidR="00E50E12" w:rsidRPr="00E50E12">
        <w:rPr>
          <w:rStyle w:val="st"/>
          <w:i/>
          <w:lang w:val="de-DE"/>
        </w:rPr>
        <w:t>.</w:t>
      </w:r>
      <w:r w:rsidR="00E50E12" w:rsidRPr="00E50E12">
        <w:rPr>
          <w:rFonts w:ascii="Advmyrprob" w:hAnsi="Advmyrprob" w:cs="Advmyrprob"/>
          <w:sz w:val="16"/>
          <w:szCs w:val="16"/>
          <w:lang w:val="en-GB"/>
        </w:rPr>
        <w:t xml:space="preserve"> </w:t>
      </w:r>
      <w:r w:rsidR="00E50E12" w:rsidRPr="00E50E12">
        <w:rPr>
          <w:rFonts w:ascii="Advmyrprob" w:hAnsi="Advmyrprob" w:cs="Advmyrprob"/>
          <w:i/>
          <w:sz w:val="16"/>
          <w:szCs w:val="16"/>
          <w:lang w:val="en-GB"/>
        </w:rPr>
        <w:t xml:space="preserve">Early Christianity </w:t>
      </w:r>
      <w:r w:rsidR="00E50E12">
        <w:rPr>
          <w:rFonts w:ascii="Advmyrprob" w:hAnsi="Advmyrprob" w:cs="Advmyrprob"/>
          <w:sz w:val="16"/>
          <w:szCs w:val="16"/>
          <w:lang w:val="en-GB"/>
        </w:rPr>
        <w:t xml:space="preserve">8 </w:t>
      </w:r>
      <w:r w:rsidR="00E50E12">
        <w:rPr>
          <w:rFonts w:ascii="Advmyrpror" w:hAnsi="Advmyrpror" w:cs="Advmyrpror"/>
          <w:sz w:val="16"/>
          <w:szCs w:val="16"/>
          <w:lang w:val="en-GB"/>
        </w:rPr>
        <w:t>(2017), 481–503.</w:t>
      </w:r>
    </w:p>
  </w:footnote>
  <w:footnote w:id="3">
    <w:p w:rsidR="00CE1983" w:rsidRPr="001F06F9" w:rsidRDefault="00CE1983" w:rsidP="00FF15EF">
      <w:pPr>
        <w:pStyle w:val="a6"/>
        <w:jc w:val="both"/>
        <w:rPr>
          <w:rFonts w:ascii="Times New Roman" w:hAnsi="Times New Roman" w:cs="Times New Roman"/>
          <w:lang w:val="en-US"/>
        </w:rPr>
      </w:pPr>
      <w:r w:rsidRPr="001F06F9">
        <w:rPr>
          <w:rStyle w:val="a7"/>
          <w:rFonts w:ascii="Times New Roman" w:hAnsi="Times New Roman" w:cs="Times New Roman"/>
        </w:rPr>
        <w:footnoteRef/>
      </w:r>
      <w:r w:rsidRPr="001F06F9">
        <w:rPr>
          <w:rFonts w:ascii="Times New Roman" w:hAnsi="Times New Roman" w:cs="Times New Roman"/>
          <w:lang w:val="en-US"/>
        </w:rPr>
        <w:t xml:space="preserve"> </w:t>
      </w:r>
      <w:hyperlink r:id="rId1" w:tgtFrame="_blank" w:tooltip="SDESPOTIS PAUL AND ZENO (Unpublished)" w:history="1">
        <w:r w:rsidR="00EE3BF2" w:rsidRPr="001F06F9">
          <w:rPr>
            <w:rStyle w:val="-"/>
            <w:rFonts w:ascii="Times New Roman" w:hAnsi="Times New Roman" w:cs="Times New Roman"/>
            <w:lang w:val="en-US"/>
          </w:rPr>
          <w:t>SDESPOTIS PAUL AND ZENO (Unpublished)</w:t>
        </w:r>
      </w:hyperlink>
      <w:r w:rsidR="00EE3BF2" w:rsidRPr="001F06F9">
        <w:rPr>
          <w:rFonts w:ascii="Times New Roman" w:hAnsi="Times New Roman" w:cs="Times New Roman"/>
          <w:lang w:val="en-US"/>
        </w:rPr>
        <w:t xml:space="preserve"> </w:t>
      </w:r>
      <w:hyperlink r:id="rId2" w:history="1">
        <w:r w:rsidR="00EE3BF2" w:rsidRPr="001F06F9">
          <w:rPr>
            <w:rStyle w:val="-"/>
            <w:rFonts w:ascii="Times New Roman" w:hAnsi="Times New Roman" w:cs="Times New Roman"/>
            <w:lang w:val="en-US"/>
          </w:rPr>
          <w:t>https://eclass.uoa.gr/modules/document/?course=SOCTHEOL144</w:t>
        </w:r>
      </w:hyperlink>
      <w:r w:rsidR="00EE3BF2" w:rsidRPr="001F06F9">
        <w:rPr>
          <w:rFonts w:ascii="Times New Roman" w:hAnsi="Times New Roman" w:cs="Times New Roman"/>
          <w:lang w:val="en-US"/>
        </w:rPr>
        <w:t xml:space="preserve"> </w:t>
      </w:r>
    </w:p>
  </w:footnote>
  <w:footnote w:id="4">
    <w:p w:rsidR="009E7D94" w:rsidRPr="001F06F9" w:rsidRDefault="009E7D94" w:rsidP="00FF15EF">
      <w:pPr>
        <w:pStyle w:val="1"/>
        <w:spacing w:before="0" w:beforeAutospacing="0" w:after="0" w:afterAutospacing="0"/>
        <w:jc w:val="both"/>
        <w:rPr>
          <w:b w:val="0"/>
          <w:sz w:val="20"/>
          <w:szCs w:val="20"/>
          <w:lang w:val="en-US"/>
        </w:rPr>
      </w:pPr>
      <w:r w:rsidRPr="001F06F9">
        <w:rPr>
          <w:rStyle w:val="a7"/>
          <w:b w:val="0"/>
          <w:sz w:val="20"/>
          <w:szCs w:val="20"/>
        </w:rPr>
        <w:footnoteRef/>
      </w:r>
      <w:r w:rsidRPr="001F06F9">
        <w:rPr>
          <w:b w:val="0"/>
          <w:sz w:val="20"/>
          <w:szCs w:val="20"/>
          <w:lang w:val="en-US"/>
        </w:rPr>
        <w:t xml:space="preserve"> Comp. the Greek Imation of </w:t>
      </w:r>
      <w:hyperlink r:id="rId3" w:history="1">
        <w:r w:rsidRPr="001F06F9">
          <w:rPr>
            <w:rStyle w:val="-"/>
            <w:b w:val="0"/>
            <w:sz w:val="20"/>
            <w:szCs w:val="20"/>
            <w:lang w:val="en-US"/>
          </w:rPr>
          <w:t xml:space="preserve">William Edward Gladstone – William Ewart Gladstone </w:t>
        </w:r>
      </w:hyperlink>
      <w:hyperlink r:id="rId4" w:history="1">
        <w:r w:rsidRPr="001F06F9">
          <w:rPr>
            <w:rStyle w:val="-"/>
            <w:b w:val="0"/>
            <w:sz w:val="20"/>
            <w:szCs w:val="20"/>
            <w:lang w:val="en-US"/>
          </w:rPr>
          <w:t>http://www.athenssculptures.com/2014/06/william-edward-glaston.html</w:t>
        </w:r>
      </w:hyperlink>
      <w:r w:rsidRPr="001F06F9">
        <w:rPr>
          <w:b w:val="0"/>
          <w:sz w:val="20"/>
          <w:szCs w:val="20"/>
          <w:lang w:val="en-US"/>
        </w:rPr>
        <w:t xml:space="preserve"> </w:t>
      </w:r>
      <w:r w:rsidR="00FF15EF" w:rsidRPr="001F06F9">
        <w:rPr>
          <w:b w:val="0"/>
          <w:sz w:val="20"/>
          <w:szCs w:val="20"/>
          <w:lang w:val="en-US"/>
        </w:rPr>
        <w:t xml:space="preserve">His statue is in front of University. At the Russian Church of Athens </w:t>
      </w:r>
      <w:r w:rsidR="001F06F9">
        <w:rPr>
          <w:b w:val="0"/>
          <w:sz w:val="20"/>
          <w:szCs w:val="20"/>
          <w:lang w:val="en-US"/>
        </w:rPr>
        <w:t>(</w:t>
      </w:r>
      <w:hyperlink r:id="rId5" w:history="1">
        <w:r w:rsidR="00FF15EF" w:rsidRPr="001F06F9">
          <w:rPr>
            <w:rStyle w:val="-"/>
            <w:b w:val="0"/>
            <w:sz w:val="20"/>
            <w:szCs w:val="20"/>
            <w:lang w:val="en-US"/>
          </w:rPr>
          <w:t>https://en.wikipedia.org/wiki/Church_of_the_Holy_Trinity,_Athens</w:t>
        </w:r>
      </w:hyperlink>
      <w:r w:rsidR="001F06F9">
        <w:rPr>
          <w:b w:val="0"/>
          <w:sz w:val="20"/>
          <w:szCs w:val="20"/>
          <w:lang w:val="en-US"/>
        </w:rPr>
        <w:t>)</w:t>
      </w:r>
      <w:r w:rsidR="00FF15EF" w:rsidRPr="001F06F9">
        <w:rPr>
          <w:b w:val="0"/>
          <w:sz w:val="20"/>
          <w:szCs w:val="20"/>
          <w:lang w:val="en-US"/>
        </w:rPr>
        <w:t xml:space="preserve"> the face of Paul </w:t>
      </w:r>
      <w:r w:rsidR="00B72431" w:rsidRPr="001F06F9">
        <w:rPr>
          <w:b w:val="0"/>
          <w:sz w:val="20"/>
          <w:szCs w:val="20"/>
          <w:highlight w:val="yellow"/>
          <w:lang w:val="en-US"/>
        </w:rPr>
        <w:t>(</w:t>
      </w:r>
      <w:r w:rsidR="00FF15EF" w:rsidRPr="001F06F9">
        <w:rPr>
          <w:b w:val="0"/>
          <w:sz w:val="20"/>
          <w:szCs w:val="20"/>
          <w:highlight w:val="yellow"/>
          <w:lang w:val="en-US"/>
        </w:rPr>
        <w:t>on Areopag</w:t>
      </w:r>
      <w:r w:rsidR="00B72431" w:rsidRPr="001F06F9">
        <w:rPr>
          <w:b w:val="0"/>
          <w:sz w:val="20"/>
          <w:szCs w:val="20"/>
          <w:highlight w:val="yellow"/>
          <w:lang w:val="en-US"/>
        </w:rPr>
        <w:t>)</w:t>
      </w:r>
      <w:r w:rsidR="00FF15EF" w:rsidRPr="001F06F9">
        <w:rPr>
          <w:b w:val="0"/>
          <w:sz w:val="20"/>
          <w:szCs w:val="20"/>
          <w:lang w:val="en-US"/>
        </w:rPr>
        <w:t xml:space="preserve"> is this of Otto I !</w:t>
      </w:r>
    </w:p>
  </w:footnote>
  <w:footnote w:id="5">
    <w:p w:rsidR="00876668" w:rsidRDefault="009608EA" w:rsidP="00FF15EF">
      <w:pPr>
        <w:pStyle w:val="a6"/>
        <w:jc w:val="both"/>
        <w:rPr>
          <w:rFonts w:ascii="Times New Roman" w:hAnsi="Times New Roman" w:cs="Times New Roman"/>
          <w:lang w:val="en-US"/>
        </w:rPr>
      </w:pPr>
      <w:r w:rsidRPr="001F06F9">
        <w:rPr>
          <w:rStyle w:val="a7"/>
          <w:rFonts w:ascii="Times New Roman" w:hAnsi="Times New Roman" w:cs="Times New Roman"/>
        </w:rPr>
        <w:footnoteRef/>
      </w:r>
      <w:r w:rsidRPr="001F06F9">
        <w:rPr>
          <w:rFonts w:ascii="Times New Roman" w:hAnsi="Times New Roman" w:cs="Times New Roman"/>
          <w:lang w:val="en-US"/>
        </w:rPr>
        <w:t xml:space="preserve"> During the Revolution the motto was “Liberty or Death”. </w:t>
      </w:r>
      <w:r w:rsidR="00B72431" w:rsidRPr="001F06F9">
        <w:rPr>
          <w:rFonts w:ascii="Times New Roman" w:hAnsi="Times New Roman" w:cs="Times New Roman"/>
          <w:lang w:val="en-US"/>
        </w:rPr>
        <w:t>During the first yea</w:t>
      </w:r>
      <w:r w:rsidR="00F16D4B">
        <w:rPr>
          <w:rFonts w:ascii="Times New Roman" w:hAnsi="Times New Roman" w:cs="Times New Roman"/>
          <w:lang w:val="en-US"/>
        </w:rPr>
        <w:t>rs of the Freedom, as the ass</w:t>
      </w:r>
      <w:r w:rsidR="00876668">
        <w:rPr>
          <w:rFonts w:ascii="Times New Roman" w:hAnsi="Times New Roman" w:cs="Times New Roman"/>
          <w:lang w:val="en-US"/>
        </w:rPr>
        <w:t>assi</w:t>
      </w:r>
      <w:r w:rsidR="00F16D4B">
        <w:rPr>
          <w:rFonts w:ascii="Times New Roman" w:hAnsi="Times New Roman" w:cs="Times New Roman"/>
          <w:lang w:val="en-US"/>
        </w:rPr>
        <w:t>nation</w:t>
      </w:r>
      <w:r w:rsidR="00B72431" w:rsidRPr="001F06F9">
        <w:rPr>
          <w:rFonts w:ascii="Times New Roman" w:hAnsi="Times New Roman" w:cs="Times New Roman"/>
          <w:lang w:val="en-US"/>
        </w:rPr>
        <w:t xml:space="preserve"> of Kapodistrias proves, </w:t>
      </w:r>
      <w:r w:rsidRPr="001F06F9">
        <w:rPr>
          <w:rFonts w:ascii="Times New Roman" w:hAnsi="Times New Roman" w:cs="Times New Roman"/>
          <w:lang w:val="en-US"/>
        </w:rPr>
        <w:t xml:space="preserve">the motto was “Privileges or Death”. This </w:t>
      </w:r>
      <w:r w:rsidR="00B72431" w:rsidRPr="001F06F9">
        <w:rPr>
          <w:rFonts w:ascii="Times New Roman" w:hAnsi="Times New Roman" w:cs="Times New Roman"/>
          <w:lang w:val="en-US"/>
        </w:rPr>
        <w:t xml:space="preserve">remark </w:t>
      </w:r>
      <w:r w:rsidR="00F16D4B">
        <w:rPr>
          <w:rFonts w:ascii="Times New Roman" w:hAnsi="Times New Roman" w:cs="Times New Roman"/>
          <w:lang w:val="en-US"/>
        </w:rPr>
        <w:t xml:space="preserve">comes from </w:t>
      </w:r>
      <w:r w:rsidRPr="001F06F9">
        <w:rPr>
          <w:rStyle w:val="a8"/>
          <w:rFonts w:ascii="Times New Roman" w:hAnsi="Times New Roman" w:cs="Times New Roman"/>
          <w:b w:val="0"/>
          <w:lang w:val="en-US"/>
        </w:rPr>
        <w:t>Michalis Giochalas</w:t>
      </w:r>
      <w:r w:rsidRPr="001F06F9">
        <w:rPr>
          <w:rFonts w:ascii="Times New Roman" w:hAnsi="Times New Roman" w:cs="Times New Roman"/>
          <w:lang w:val="en-US"/>
        </w:rPr>
        <w:t xml:space="preserve"> and </w:t>
      </w:r>
      <w:r w:rsidRPr="001F06F9">
        <w:rPr>
          <w:rStyle w:val="a8"/>
          <w:rFonts w:ascii="Times New Roman" w:hAnsi="Times New Roman" w:cs="Times New Roman"/>
          <w:b w:val="0"/>
          <w:lang w:val="en-US"/>
        </w:rPr>
        <w:t>Pavlos Gkoygiannos</w:t>
      </w:r>
      <w:r w:rsidR="00F16D4B">
        <w:rPr>
          <w:rStyle w:val="a8"/>
          <w:rFonts w:ascii="Times New Roman" w:hAnsi="Times New Roman" w:cs="Times New Roman"/>
          <w:b w:val="0"/>
          <w:lang w:val="en-US"/>
        </w:rPr>
        <w:t xml:space="preserve"> (</w:t>
      </w:r>
      <w:r w:rsidR="00F16D4B" w:rsidRPr="001F06F9">
        <w:rPr>
          <w:rFonts w:ascii="Times New Roman" w:hAnsi="Times New Roman" w:cs="Times New Roman"/>
          <w:lang w:val="en-US"/>
        </w:rPr>
        <w:t>Art historians of the Department of History and Archaeology</w:t>
      </w:r>
      <w:r w:rsidR="00F16D4B">
        <w:rPr>
          <w:rFonts w:ascii="Times New Roman" w:hAnsi="Times New Roman" w:cs="Times New Roman"/>
          <w:lang w:val="en-US"/>
        </w:rPr>
        <w:t>)</w:t>
      </w:r>
      <w:r w:rsidRPr="001F06F9">
        <w:rPr>
          <w:rFonts w:ascii="Times New Roman" w:hAnsi="Times New Roman" w:cs="Times New Roman"/>
          <w:lang w:val="en-US"/>
        </w:rPr>
        <w:t>,</w:t>
      </w:r>
    </w:p>
    <w:p w:rsidR="009608EA" w:rsidRPr="001F06F9" w:rsidRDefault="009608EA" w:rsidP="00FF15EF">
      <w:pPr>
        <w:pStyle w:val="a6"/>
        <w:jc w:val="both"/>
        <w:rPr>
          <w:rFonts w:ascii="Times New Roman" w:hAnsi="Times New Roman" w:cs="Times New Roman"/>
          <w:lang w:val="en-US"/>
        </w:rPr>
      </w:pPr>
      <w:r w:rsidRPr="001F06F9">
        <w:rPr>
          <w:rFonts w:ascii="Times New Roman" w:hAnsi="Times New Roman" w:cs="Times New Roman"/>
          <w:lang w:val="en-US"/>
        </w:rPr>
        <w:t xml:space="preserve">  </w:t>
      </w:r>
      <w:hyperlink r:id="rId6" w:history="1">
        <w:r w:rsidRPr="001F06F9">
          <w:rPr>
            <w:rStyle w:val="-"/>
            <w:rFonts w:ascii="Times New Roman" w:hAnsi="Times New Roman" w:cs="Times New Roman"/>
            <w:lang w:val="en-US"/>
          </w:rPr>
          <w:t>https://en.uoa.gr/announcements_and_events/view_event/guided_tours_of_the_national_and_kapodistrian_university_of_athens/</w:t>
        </w:r>
      </w:hyperlink>
      <w:r w:rsidR="003C55FD" w:rsidRPr="003C55FD">
        <w:rPr>
          <w:lang w:val="en-US"/>
        </w:rPr>
        <w:t xml:space="preserve">. See also </w:t>
      </w:r>
      <w:hyperlink r:id="rId7" w:history="1">
        <w:r w:rsidR="003C55FD" w:rsidRPr="000A5B13">
          <w:rPr>
            <w:rStyle w:val="-"/>
            <w:lang w:val="en-US"/>
          </w:rPr>
          <w:t>https://onedrive.live.com/?cid=055B263D99899BDF&amp;id=55B263D99899BDF%215757&amp;parId=root&amp;o=OneUp</w:t>
        </w:r>
      </w:hyperlink>
      <w:r w:rsidR="003C55FD">
        <w:rPr>
          <w:lang w:val="en-US"/>
        </w:rPr>
        <w:t xml:space="preserve"> </w:t>
      </w:r>
      <w:r w:rsidRPr="001F06F9">
        <w:rPr>
          <w:rFonts w:ascii="Times New Roman" w:hAnsi="Times New Roman" w:cs="Times New Roman"/>
          <w:lang w:val="en-US"/>
        </w:rPr>
        <w:t xml:space="preserve"> </w:t>
      </w:r>
    </w:p>
  </w:footnote>
  <w:footnote w:id="6">
    <w:p w:rsidR="00CE1983" w:rsidRPr="001F06F9" w:rsidRDefault="00CE1983" w:rsidP="00FF15EF">
      <w:pPr>
        <w:pStyle w:val="a6"/>
        <w:jc w:val="both"/>
        <w:rPr>
          <w:rFonts w:ascii="Times New Roman" w:hAnsi="Times New Roman" w:cs="Times New Roman"/>
          <w:lang w:val="en-US"/>
        </w:rPr>
      </w:pPr>
      <w:r w:rsidRPr="001F06F9">
        <w:rPr>
          <w:rStyle w:val="a7"/>
          <w:rFonts w:ascii="Times New Roman" w:hAnsi="Times New Roman" w:cs="Times New Roman"/>
        </w:rPr>
        <w:footnoteRef/>
      </w:r>
      <w:r w:rsidRPr="001F06F9">
        <w:rPr>
          <w:rFonts w:ascii="Times New Roman" w:hAnsi="Times New Roman" w:cs="Times New Roman"/>
          <w:lang w:val="en-US"/>
        </w:rPr>
        <w:t xml:space="preserve"> </w:t>
      </w:r>
      <w:hyperlink r:id="rId8" w:history="1">
        <w:r w:rsidRPr="001F06F9">
          <w:rPr>
            <w:rStyle w:val="-"/>
            <w:rFonts w:ascii="Times New Roman" w:hAnsi="Times New Roman" w:cs="Times New Roman"/>
            <w:lang w:val="en-US"/>
          </w:rPr>
          <w:t>https://en.wikipedia.org/wiki/Carl_Rahl</w:t>
        </w:r>
      </w:hyperlink>
      <w:r w:rsidRPr="001F06F9">
        <w:rPr>
          <w:rFonts w:ascii="Times New Roman" w:hAnsi="Times New Roman" w:cs="Times New Roman"/>
          <w:lang w:val="en-US"/>
        </w:rPr>
        <w:t xml:space="preserve"> </w:t>
      </w:r>
      <w:r w:rsidR="00B72431" w:rsidRPr="003C55FD">
        <w:rPr>
          <w:rStyle w:val="alt-edited"/>
          <w:rFonts w:ascii="Times New Roman" w:hAnsi="Times New Roman" w:cs="Times New Roman"/>
          <w:lang w:val="en-US"/>
        </w:rPr>
        <w:t xml:space="preserve">Note that Theology is </w:t>
      </w:r>
      <w:r w:rsidR="00B72431" w:rsidRPr="003C55FD">
        <w:rPr>
          <w:rStyle w:val="alt-edited"/>
          <w:rFonts w:ascii="Times New Roman" w:hAnsi="Times New Roman" w:cs="Times New Roman"/>
          <w:i/>
          <w:lang w:val="en-US"/>
        </w:rPr>
        <w:t xml:space="preserve">third </w:t>
      </w:r>
      <w:r w:rsidR="00B72431" w:rsidRPr="003C55FD">
        <w:rPr>
          <w:rStyle w:val="alt-edited"/>
          <w:rFonts w:ascii="Times New Roman" w:hAnsi="Times New Roman" w:cs="Times New Roman"/>
          <w:lang w:val="en-US"/>
        </w:rPr>
        <w:t xml:space="preserve">in the row </w:t>
      </w:r>
      <w:r w:rsidR="00B72431" w:rsidRPr="003C55FD">
        <w:rPr>
          <w:rStyle w:val="alt-edited"/>
          <w:rFonts w:ascii="Times New Roman" w:hAnsi="Times New Roman" w:cs="Times New Roman"/>
          <w:i/>
          <w:lang w:val="en-US"/>
        </w:rPr>
        <w:t xml:space="preserve">after </w:t>
      </w:r>
      <w:r w:rsidR="00B72431" w:rsidRPr="003C55FD">
        <w:rPr>
          <w:rStyle w:val="alt-edited"/>
          <w:rFonts w:ascii="Times New Roman" w:hAnsi="Times New Roman" w:cs="Times New Roman"/>
          <w:lang w:val="en-US"/>
        </w:rPr>
        <w:t>Medicine</w:t>
      </w:r>
      <w:r w:rsidR="001F06F9" w:rsidRPr="003C55FD">
        <w:rPr>
          <w:rStyle w:val="alt-edited"/>
          <w:rFonts w:ascii="Times New Roman" w:hAnsi="Times New Roman" w:cs="Times New Roman"/>
          <w:lang w:val="en-US"/>
        </w:rPr>
        <w:t>!</w:t>
      </w:r>
      <w:r w:rsidR="00B72431" w:rsidRPr="003C55FD">
        <w:rPr>
          <w:rStyle w:val="alt-edited"/>
          <w:rFonts w:ascii="Times New Roman" w:hAnsi="Times New Roman" w:cs="Times New Roman"/>
          <w:lang w:val="en-US"/>
        </w:rPr>
        <w:t xml:space="preserve"> See </w:t>
      </w:r>
      <w:hyperlink r:id="rId9" w:history="1">
        <w:r w:rsidR="00B72431" w:rsidRPr="003C55FD">
          <w:rPr>
            <w:rStyle w:val="-"/>
            <w:rFonts w:ascii="Times New Roman" w:hAnsi="Times New Roman" w:cs="Times New Roman"/>
            <w:lang w:val="en-US"/>
          </w:rPr>
          <w:t>http://www.perceptum.gr/index.php?option=com_content&amp;view=article&amp;id=1</w:t>
        </w:r>
      </w:hyperlink>
      <w:r w:rsidR="00B72431" w:rsidRPr="003C55FD">
        <w:rPr>
          <w:rStyle w:val="alt-edited"/>
          <w:rFonts w:ascii="Times New Roman" w:hAnsi="Times New Roman" w:cs="Times New Roman"/>
          <w:lang w:val="en-US"/>
        </w:rPr>
        <w:t xml:space="preserve"> </w:t>
      </w:r>
    </w:p>
  </w:footnote>
  <w:footnote w:id="7">
    <w:p w:rsidR="009656F0" w:rsidRPr="00F16D4B" w:rsidRDefault="009656F0" w:rsidP="00E50E12">
      <w:pPr>
        <w:spacing w:after="0"/>
        <w:jc w:val="both"/>
        <w:rPr>
          <w:sz w:val="18"/>
          <w:szCs w:val="18"/>
          <w:lang w:val="en-GB"/>
        </w:rPr>
      </w:pPr>
      <w:r>
        <w:rPr>
          <w:rStyle w:val="a7"/>
        </w:rPr>
        <w:footnoteRef/>
      </w:r>
      <w:r>
        <w:rPr>
          <w:lang w:val="en-US"/>
        </w:rPr>
        <w:t xml:space="preserve"> Comp.</w:t>
      </w:r>
      <w:r w:rsidR="00F16D4B">
        <w:rPr>
          <w:lang w:val="en-US"/>
        </w:rPr>
        <w:t xml:space="preserve"> </w:t>
      </w:r>
      <w:r w:rsidR="00F16D4B" w:rsidRPr="00F16D4B">
        <w:rPr>
          <w:rFonts w:ascii="Times New Roman" w:hAnsi="Times New Roman" w:cs="Times New Roman"/>
          <w:i/>
          <w:iCs/>
          <w:sz w:val="18"/>
          <w:szCs w:val="18"/>
          <w:lang w:val="en-GB"/>
        </w:rPr>
        <w:t>Christoph Stückelberger</w:t>
      </w:r>
      <w:r w:rsidR="00E50E12">
        <w:rPr>
          <w:rFonts w:ascii="Times New Roman" w:hAnsi="Times New Roman" w:cs="Times New Roman"/>
          <w:i/>
          <w:iCs/>
          <w:sz w:val="18"/>
          <w:szCs w:val="18"/>
          <w:lang w:val="en-GB"/>
        </w:rPr>
        <w:t>,</w:t>
      </w:r>
      <w:r w:rsidR="00F16D4B" w:rsidRPr="00F16D4B">
        <w:rPr>
          <w:sz w:val="18"/>
          <w:szCs w:val="18"/>
          <w:lang w:val="en-GB"/>
        </w:rPr>
        <w:t xml:space="preserve"> </w:t>
      </w:r>
      <w:r w:rsidR="00F16D4B" w:rsidRPr="00E50E12">
        <w:rPr>
          <w:rFonts w:ascii="Times New Roman" w:hAnsi="Times New Roman" w:cs="Times New Roman"/>
          <w:bCs/>
          <w:sz w:val="18"/>
          <w:szCs w:val="18"/>
          <w:lang w:val="en-GB"/>
        </w:rPr>
        <w:t>THE SIGNIFICANT ROLE OF HIGHER EDUCATION IN DEVELOPING A GLOBAL ETHICAL CULTURE</w:t>
      </w:r>
      <w:r w:rsidR="00F16D4B">
        <w:rPr>
          <w:sz w:val="18"/>
          <w:szCs w:val="18"/>
          <w:lang w:val="en-GB"/>
        </w:rPr>
        <w:t xml:space="preserve">, </w:t>
      </w:r>
      <w:r w:rsidRPr="009656F0">
        <w:rPr>
          <w:rStyle w:val="a3"/>
          <w:lang w:val="en-GB"/>
        </w:rPr>
        <w:t>Ethics in Higher Education</w:t>
      </w:r>
      <w:r w:rsidRPr="009656F0">
        <w:rPr>
          <w:rStyle w:val="st"/>
          <w:lang w:val="en-GB"/>
        </w:rPr>
        <w:t xml:space="preserve">: </w:t>
      </w:r>
      <w:r w:rsidRPr="009656F0">
        <w:rPr>
          <w:rStyle w:val="a3"/>
          <w:lang w:val="en-GB"/>
        </w:rPr>
        <w:t>Values-driven Leaders for the Future</w:t>
      </w:r>
      <w:r w:rsidRPr="009656F0">
        <w:rPr>
          <w:rStyle w:val="st"/>
          <w:lang w:val="en-GB"/>
        </w:rPr>
        <w:t xml:space="preserve"> (Globethics.net Education Ethics Series) (Volume 1) [Divya Singh, Christoph Stückelberger]</w:t>
      </w:r>
      <w:r w:rsidR="00F16D4B">
        <w:rPr>
          <w:rStyle w:val="st"/>
          <w:lang w:val="en-GB"/>
        </w:rPr>
        <w:t>, 31 – 57, 47:</w:t>
      </w:r>
      <w:r>
        <w:rPr>
          <w:lang w:val="en-US"/>
        </w:rPr>
        <w:t xml:space="preserve"> </w:t>
      </w:r>
      <w:r w:rsidR="00E7363B">
        <w:rPr>
          <w:rFonts w:ascii="Times New Roman" w:hAnsi="Times New Roman" w:cs="Times New Roman"/>
          <w:sz w:val="20"/>
          <w:szCs w:val="20"/>
          <w:lang w:val="en-GB"/>
        </w:rPr>
        <w:t>The triple A has to be replaced by a triple E (EEE): ethical excellence, environmental excellence, economic excellence (telling the economic truth of costs,</w:t>
      </w:r>
      <w:r w:rsidR="00876668">
        <w:rPr>
          <w:rFonts w:ascii="Times New Roman" w:hAnsi="Times New Roman" w:cs="Times New Roman"/>
          <w:sz w:val="20"/>
          <w:szCs w:val="20"/>
          <w:lang w:val="en-GB"/>
        </w:rPr>
        <w:t xml:space="preserve"> </w:t>
      </w:r>
      <w:r w:rsidR="00E7363B">
        <w:rPr>
          <w:rFonts w:ascii="Times New Roman" w:hAnsi="Times New Roman" w:cs="Times New Roman"/>
          <w:sz w:val="20"/>
          <w:szCs w:val="20"/>
          <w:lang w:val="en-GB"/>
        </w:rPr>
        <w:t>including external costs).</w:t>
      </w:r>
      <w:r w:rsidR="00F16D4B" w:rsidRPr="00F16D4B">
        <w:rPr>
          <w:lang w:val="en-US"/>
        </w:rPr>
        <w:t xml:space="preserve"> </w:t>
      </w:r>
      <w:hyperlink r:id="rId10" w:history="1">
        <w:r w:rsidR="00F16D4B" w:rsidRPr="0080581C">
          <w:rPr>
            <w:rStyle w:val="-"/>
            <w:lang w:val="en-US"/>
          </w:rPr>
          <w:t>https://www.globethics.net/documents/4289936/20368389/GE_Education_Ethics_1_isbn9782889311644.pdf</w:t>
        </w:r>
      </w:hyperlink>
    </w:p>
  </w:footnote>
  <w:footnote w:id="8">
    <w:p w:rsidR="00851CD7" w:rsidRPr="001F06F9" w:rsidRDefault="00851CD7" w:rsidP="00FF15EF">
      <w:pPr>
        <w:pStyle w:val="a6"/>
        <w:jc w:val="both"/>
        <w:rPr>
          <w:rFonts w:ascii="Times New Roman" w:hAnsi="Times New Roman" w:cs="Times New Roman"/>
          <w:lang w:val="en-US"/>
        </w:rPr>
      </w:pPr>
      <w:r w:rsidRPr="001F06F9">
        <w:rPr>
          <w:rStyle w:val="a7"/>
          <w:rFonts w:ascii="Times New Roman" w:hAnsi="Times New Roman" w:cs="Times New Roman"/>
        </w:rPr>
        <w:footnoteRef/>
      </w:r>
      <w:r w:rsidRPr="001F06F9">
        <w:rPr>
          <w:rFonts w:ascii="Times New Roman" w:hAnsi="Times New Roman" w:cs="Times New Roman"/>
          <w:lang w:val="en-US"/>
        </w:rPr>
        <w:t xml:space="preserve"> </w:t>
      </w:r>
      <w:hyperlink r:id="rId11" w:history="1">
        <w:r w:rsidRPr="001F06F9">
          <w:rPr>
            <w:rStyle w:val="-"/>
            <w:rFonts w:ascii="Times New Roman" w:hAnsi="Times New Roman" w:cs="Times New Roman"/>
            <w:lang w:val="en-US"/>
          </w:rPr>
          <w:t>https://www.uoa.gr/to_panepistimio/istoria_kai_prooptikes/to_labaro_toy_panmioy/</w:t>
        </w:r>
      </w:hyperlink>
      <w:r w:rsidRPr="001F06F9">
        <w:rPr>
          <w:rFonts w:ascii="Times New Roman" w:hAnsi="Times New Roman" w:cs="Times New Roman"/>
          <w:lang w:val="en-US"/>
        </w:rPr>
        <w:t xml:space="preserve"> </w:t>
      </w:r>
    </w:p>
  </w:footnote>
  <w:footnote w:id="9">
    <w:p w:rsidR="00B71B70" w:rsidRPr="001F06F9" w:rsidRDefault="00B71B70" w:rsidP="00FF15EF">
      <w:pPr>
        <w:pStyle w:val="a6"/>
        <w:jc w:val="both"/>
        <w:rPr>
          <w:rFonts w:ascii="Times New Roman" w:hAnsi="Times New Roman" w:cs="Times New Roman"/>
          <w:lang w:val="en-US"/>
        </w:rPr>
      </w:pPr>
      <w:r w:rsidRPr="001F06F9">
        <w:rPr>
          <w:rStyle w:val="a7"/>
          <w:rFonts w:ascii="Times New Roman" w:hAnsi="Times New Roman" w:cs="Times New Roman"/>
        </w:rPr>
        <w:footnoteRef/>
      </w:r>
      <w:r w:rsidRPr="001F06F9">
        <w:rPr>
          <w:rFonts w:ascii="Times New Roman" w:hAnsi="Times New Roman" w:cs="Times New Roman"/>
          <w:lang w:val="en-US"/>
        </w:rPr>
        <w:t xml:space="preserve"> See </w:t>
      </w:r>
      <w:hyperlink r:id="rId12" w:history="1">
        <w:r w:rsidRPr="001F06F9">
          <w:rPr>
            <w:rStyle w:val="-"/>
            <w:rFonts w:ascii="Times New Roman" w:hAnsi="Times New Roman" w:cs="Times New Roman"/>
            <w:lang w:val="en-US"/>
          </w:rPr>
          <w:t>https://en.wikipedia.org/wiki/Three_Holy_Hierarchs</w:t>
        </w:r>
      </w:hyperlink>
      <w:r w:rsidRPr="001F06F9">
        <w:rPr>
          <w:rFonts w:ascii="Times New Roman" w:hAnsi="Times New Roman" w:cs="Times New Roman"/>
          <w:lang w:val="en-US"/>
        </w:rPr>
        <w:t xml:space="preserve"> </w:t>
      </w:r>
    </w:p>
  </w:footnote>
  <w:footnote w:id="10">
    <w:p w:rsidR="001F06F9" w:rsidRPr="001F06F9" w:rsidRDefault="001F06F9">
      <w:pPr>
        <w:pStyle w:val="a6"/>
        <w:rPr>
          <w:rFonts w:ascii="Times New Roman" w:hAnsi="Times New Roman" w:cs="Times New Roman"/>
          <w:lang w:val="en-US"/>
        </w:rPr>
      </w:pPr>
      <w:r w:rsidRPr="001F06F9">
        <w:rPr>
          <w:rStyle w:val="a7"/>
          <w:rFonts w:ascii="Times New Roman" w:hAnsi="Times New Roman" w:cs="Times New Roman"/>
        </w:rPr>
        <w:footnoteRef/>
      </w:r>
      <w:r w:rsidRPr="001F06F9">
        <w:rPr>
          <w:rFonts w:ascii="Times New Roman" w:hAnsi="Times New Roman" w:cs="Times New Roman"/>
          <w:lang w:val="en-US"/>
        </w:rPr>
        <w:t xml:space="preserve"> </w:t>
      </w:r>
      <w:hyperlink r:id="rId13" w:history="1">
        <w:r w:rsidRPr="001F06F9">
          <w:rPr>
            <w:rStyle w:val="-"/>
            <w:rFonts w:ascii="Times New Roman" w:hAnsi="Times New Roman" w:cs="Times New Roman"/>
            <w:lang w:val="en-US"/>
          </w:rPr>
          <w:t>https://en.wikipedia.org/wiki/Rigas_Feraios</w:t>
        </w:r>
      </w:hyperlink>
      <w:r w:rsidRPr="001F06F9">
        <w:rPr>
          <w:rFonts w:ascii="Times New Roman" w:hAnsi="Times New Roman" w:cs="Times New Roman"/>
          <w:lang w:val="en-US"/>
        </w:rPr>
        <w:t xml:space="preserve"> </w:t>
      </w:r>
    </w:p>
  </w:footnote>
  <w:footnote w:id="11">
    <w:p w:rsidR="003C55FD" w:rsidRPr="003C55FD" w:rsidRDefault="003C55FD">
      <w:pPr>
        <w:pStyle w:val="a6"/>
        <w:rPr>
          <w:lang w:val="en-US"/>
        </w:rPr>
      </w:pPr>
      <w:r>
        <w:rPr>
          <w:rStyle w:val="a7"/>
        </w:rPr>
        <w:footnoteRef/>
      </w:r>
      <w:r w:rsidRPr="003C55FD">
        <w:rPr>
          <w:lang w:val="en-US"/>
        </w:rPr>
        <w:t xml:space="preserve"> </w:t>
      </w:r>
      <w:hyperlink r:id="rId14" w:history="1">
        <w:r w:rsidRPr="000A5B13">
          <w:rPr>
            <w:rStyle w:val="-"/>
            <w:lang w:val="en-US"/>
          </w:rPr>
          <w:t>https://en.wikipedia.org/wiki/Adamantios_Korais</w:t>
        </w:r>
      </w:hyperlink>
      <w:r>
        <w:rPr>
          <w:lang w:val="en-US"/>
        </w:rPr>
        <w:t xml:space="preserve"> </w:t>
      </w:r>
    </w:p>
  </w:footnote>
  <w:footnote w:id="12">
    <w:p w:rsidR="00EE3BF2" w:rsidRPr="001F06F9" w:rsidRDefault="00851CD7" w:rsidP="00FF15EF">
      <w:pPr>
        <w:spacing w:after="0" w:line="240" w:lineRule="auto"/>
        <w:jc w:val="both"/>
        <w:rPr>
          <w:rFonts w:ascii="Times New Roman" w:hAnsi="Times New Roman" w:cs="Times New Roman"/>
          <w:sz w:val="20"/>
          <w:szCs w:val="20"/>
          <w:lang w:val="en-US"/>
        </w:rPr>
      </w:pPr>
      <w:r w:rsidRPr="001F06F9">
        <w:rPr>
          <w:rStyle w:val="a7"/>
          <w:rFonts w:ascii="Times New Roman" w:hAnsi="Times New Roman" w:cs="Times New Roman"/>
          <w:sz w:val="20"/>
          <w:szCs w:val="20"/>
        </w:rPr>
        <w:footnoteRef/>
      </w:r>
      <w:r w:rsidRPr="001F06F9">
        <w:rPr>
          <w:rFonts w:ascii="Times New Roman" w:hAnsi="Times New Roman" w:cs="Times New Roman"/>
          <w:sz w:val="20"/>
          <w:szCs w:val="20"/>
          <w:lang w:val="en-US"/>
        </w:rPr>
        <w:t xml:space="preserve"> </w:t>
      </w:r>
      <w:r w:rsidRPr="003C55FD">
        <w:rPr>
          <w:rStyle w:val="alt-edited"/>
          <w:rFonts w:ascii="Times New Roman" w:hAnsi="Times New Roman" w:cs="Times New Roman"/>
          <w:sz w:val="20"/>
          <w:szCs w:val="20"/>
          <w:lang w:val="en-US"/>
        </w:rPr>
        <w:t>The “highlight</w:t>
      </w:r>
      <w:r w:rsidR="00FF15EF" w:rsidRPr="003C55FD">
        <w:rPr>
          <w:rStyle w:val="alt-edited"/>
          <w:rFonts w:ascii="Times New Roman" w:hAnsi="Times New Roman" w:cs="Times New Roman"/>
          <w:sz w:val="20"/>
          <w:szCs w:val="20"/>
          <w:lang w:val="en-US"/>
        </w:rPr>
        <w:t>” are</w:t>
      </w:r>
      <w:r w:rsidRPr="003C55FD">
        <w:rPr>
          <w:rStyle w:val="alt-edited"/>
          <w:rFonts w:ascii="Times New Roman" w:hAnsi="Times New Roman" w:cs="Times New Roman"/>
          <w:sz w:val="20"/>
          <w:szCs w:val="20"/>
          <w:lang w:val="en-US"/>
        </w:rPr>
        <w:t xml:space="preserve"> the monuments of students sacrificed in the wars of Greece (</w:t>
      </w:r>
      <w:r w:rsidR="001F06F9" w:rsidRPr="003C55FD">
        <w:rPr>
          <w:rStyle w:val="alt-edited"/>
          <w:rFonts w:ascii="Times New Roman" w:hAnsi="Times New Roman" w:cs="Times New Roman"/>
          <w:sz w:val="20"/>
          <w:szCs w:val="20"/>
          <w:lang w:val="en-US"/>
        </w:rPr>
        <w:t>the “</w:t>
      </w:r>
      <w:r w:rsidRPr="003C55FD">
        <w:rPr>
          <w:rStyle w:val="shorttext"/>
          <w:rFonts w:ascii="Times New Roman" w:hAnsi="Times New Roman" w:cs="Times New Roman"/>
          <w:sz w:val="20"/>
          <w:szCs w:val="20"/>
          <w:lang w:val="en-US"/>
        </w:rPr>
        <w:t>unfortunate</w:t>
      </w:r>
      <w:r w:rsidR="001F06F9" w:rsidRPr="003C55FD">
        <w:rPr>
          <w:rStyle w:val="shorttext"/>
          <w:rFonts w:ascii="Times New Roman" w:hAnsi="Times New Roman" w:cs="Times New Roman"/>
          <w:sz w:val="20"/>
          <w:szCs w:val="20"/>
          <w:lang w:val="en-US"/>
        </w:rPr>
        <w:t>”</w:t>
      </w:r>
      <w:r w:rsidRPr="003C55FD">
        <w:rPr>
          <w:rStyle w:val="shorttext"/>
          <w:rFonts w:ascii="Times New Roman" w:hAnsi="Times New Roman" w:cs="Times New Roman"/>
          <w:sz w:val="20"/>
          <w:szCs w:val="20"/>
          <w:lang w:val="en-US"/>
        </w:rPr>
        <w:t xml:space="preserve"> Greek</w:t>
      </w:r>
      <w:r w:rsidR="003C55FD">
        <w:rPr>
          <w:rStyle w:val="shorttext"/>
          <w:rFonts w:ascii="Times New Roman" w:hAnsi="Times New Roman" w:cs="Times New Roman"/>
          <w:sz w:val="20"/>
          <w:szCs w:val="20"/>
          <w:lang w:val="en-US"/>
        </w:rPr>
        <w:t xml:space="preserve"> </w:t>
      </w:r>
      <w:r w:rsidRPr="003C55FD">
        <w:rPr>
          <w:rStyle w:val="shorttext"/>
          <w:rFonts w:ascii="Times New Roman" w:hAnsi="Times New Roman" w:cs="Times New Roman"/>
          <w:sz w:val="20"/>
          <w:szCs w:val="20"/>
          <w:lang w:val="en-US"/>
        </w:rPr>
        <w:t>-</w:t>
      </w:r>
      <w:r w:rsidR="003C55FD">
        <w:rPr>
          <w:rStyle w:val="shorttext"/>
          <w:rFonts w:ascii="Times New Roman" w:hAnsi="Times New Roman" w:cs="Times New Roman"/>
          <w:sz w:val="20"/>
          <w:szCs w:val="20"/>
          <w:lang w:val="en-US"/>
        </w:rPr>
        <w:t xml:space="preserve"> </w:t>
      </w:r>
      <w:r w:rsidRPr="003C55FD">
        <w:rPr>
          <w:rStyle w:val="shorttext"/>
          <w:rFonts w:ascii="Times New Roman" w:hAnsi="Times New Roman" w:cs="Times New Roman"/>
          <w:sz w:val="20"/>
          <w:szCs w:val="20"/>
          <w:lang w:val="en-US"/>
        </w:rPr>
        <w:t xml:space="preserve">Turkish war 1897 and </w:t>
      </w:r>
      <w:r w:rsidR="001F06F9" w:rsidRPr="003C55FD">
        <w:rPr>
          <w:rStyle w:val="shorttext"/>
          <w:rFonts w:ascii="Times New Roman" w:hAnsi="Times New Roman" w:cs="Times New Roman"/>
          <w:sz w:val="20"/>
          <w:szCs w:val="20"/>
          <w:lang w:val="en-US"/>
        </w:rPr>
        <w:t xml:space="preserve">the </w:t>
      </w:r>
      <w:r w:rsidRPr="003C55FD">
        <w:rPr>
          <w:rStyle w:val="shorttext"/>
          <w:rFonts w:ascii="Times New Roman" w:hAnsi="Times New Roman" w:cs="Times New Roman"/>
          <w:sz w:val="20"/>
          <w:szCs w:val="20"/>
          <w:lang w:val="en-US"/>
        </w:rPr>
        <w:t>I World War).</w:t>
      </w:r>
      <w:r w:rsidRPr="001F06F9">
        <w:rPr>
          <w:rFonts w:ascii="Times New Roman" w:hAnsi="Times New Roman" w:cs="Times New Roman"/>
          <w:sz w:val="20"/>
          <w:szCs w:val="20"/>
          <w:lang w:val="en-US"/>
        </w:rPr>
        <w:t xml:space="preserve"> </w:t>
      </w:r>
      <w:r w:rsidR="00EE3BF2" w:rsidRPr="001F06F9">
        <w:rPr>
          <w:rFonts w:ascii="Times New Roman" w:hAnsi="Times New Roman" w:cs="Times New Roman"/>
          <w:sz w:val="20"/>
          <w:szCs w:val="20"/>
          <w:lang w:val="en-US"/>
        </w:rPr>
        <w:t xml:space="preserve">See also </w:t>
      </w:r>
      <w:hyperlink r:id="rId15" w:history="1">
        <w:r w:rsidR="00EE3BF2" w:rsidRPr="001F06F9">
          <w:rPr>
            <w:rStyle w:val="-"/>
            <w:rFonts w:ascii="Times New Roman" w:hAnsi="Times New Roman" w:cs="Times New Roman"/>
            <w:sz w:val="20"/>
            <w:szCs w:val="20"/>
            <w:lang w:val="en-US"/>
          </w:rPr>
          <w:t>https://www.youtube.com/watch?v=8vjIWwu3Wfc</w:t>
        </w:r>
      </w:hyperlink>
      <w:r w:rsidR="00EE3BF2" w:rsidRPr="001F06F9">
        <w:rPr>
          <w:rFonts w:ascii="Times New Roman" w:hAnsi="Times New Roman" w:cs="Times New Roman"/>
          <w:sz w:val="20"/>
          <w:szCs w:val="20"/>
          <w:lang w:val="en-US"/>
        </w:rPr>
        <w:t xml:space="preserve"> </w:t>
      </w:r>
    </w:p>
    <w:p w:rsidR="00851CD7" w:rsidRPr="001F06F9" w:rsidRDefault="00797718" w:rsidP="00FF15EF">
      <w:pPr>
        <w:pStyle w:val="a6"/>
        <w:jc w:val="both"/>
        <w:rPr>
          <w:rFonts w:ascii="Times New Roman" w:hAnsi="Times New Roman" w:cs="Times New Roman"/>
          <w:lang w:val="en-US"/>
        </w:rPr>
      </w:pPr>
      <w:hyperlink r:id="rId16" w:history="1">
        <w:r w:rsidR="00851CD7" w:rsidRPr="003C55FD">
          <w:rPr>
            <w:rStyle w:val="-"/>
            <w:rFonts w:ascii="Times New Roman" w:hAnsi="Times New Roman" w:cs="Times New Roman"/>
            <w:lang w:val="en-US"/>
          </w:rPr>
          <w:t>https://el.wikipedia.org/wiki/%CE%95%CE%BB%CE%BB%CE%B7%CE%BD%CE%BF%CF%84%CE%BF%CF%85%CF%81%CE%BA%CE%B9%CE%BA%CF%8C%CF%82_%CF%80%CF%8C%CE%BB%CE%B5%CE%BC%CE%BF%CF%82_%CF%84%CE%BF%CF%85_1897</w:t>
        </w:r>
      </w:hyperlink>
      <w:r w:rsidR="00851CD7" w:rsidRPr="003C55FD">
        <w:rPr>
          <w:rStyle w:val="shorttext"/>
          <w:rFonts w:ascii="Times New Roman" w:hAnsi="Times New Roman" w:cs="Times New Roman"/>
          <w:lang w:val="en-US"/>
        </w:rPr>
        <w:t xml:space="preserve"> </w:t>
      </w:r>
    </w:p>
  </w:footnote>
  <w:footnote w:id="13">
    <w:p w:rsidR="00CE1983" w:rsidRPr="001F06F9" w:rsidRDefault="00CE1983" w:rsidP="00FF15EF">
      <w:pPr>
        <w:pStyle w:val="a6"/>
        <w:jc w:val="both"/>
        <w:rPr>
          <w:rFonts w:ascii="Times New Roman" w:hAnsi="Times New Roman" w:cs="Times New Roman"/>
          <w:lang w:val="en-US"/>
        </w:rPr>
      </w:pPr>
      <w:r w:rsidRPr="001F06F9">
        <w:rPr>
          <w:rStyle w:val="a7"/>
          <w:rFonts w:ascii="Times New Roman" w:hAnsi="Times New Roman" w:cs="Times New Roman"/>
        </w:rPr>
        <w:footnoteRef/>
      </w:r>
      <w:r w:rsidR="00B732ED">
        <w:rPr>
          <w:rStyle w:val="st"/>
          <w:rFonts w:ascii="Times New Roman" w:hAnsi="Times New Roman" w:cs="Times New Roman"/>
          <w:lang w:val="en-GB"/>
        </w:rPr>
        <w:t>The same</w:t>
      </w:r>
      <w:r w:rsidRPr="001F06F9">
        <w:rPr>
          <w:rStyle w:val="st"/>
          <w:rFonts w:ascii="Times New Roman" w:hAnsi="Times New Roman" w:cs="Times New Roman"/>
          <w:lang w:val="en-GB"/>
        </w:rPr>
        <w:t xml:space="preserve"> </w:t>
      </w:r>
      <w:r w:rsidR="001F06F9" w:rsidRPr="001F06F9">
        <w:rPr>
          <w:rStyle w:val="st"/>
          <w:rFonts w:ascii="Times New Roman" w:hAnsi="Times New Roman" w:cs="Times New Roman"/>
          <w:lang w:val="en-GB"/>
        </w:rPr>
        <w:t>Theme</w:t>
      </w:r>
      <w:r w:rsidRPr="001F06F9">
        <w:rPr>
          <w:rStyle w:val="st"/>
          <w:rFonts w:ascii="Times New Roman" w:hAnsi="Times New Roman" w:cs="Times New Roman"/>
          <w:lang w:val="en-GB"/>
        </w:rPr>
        <w:t xml:space="preserve"> </w:t>
      </w:r>
      <w:r w:rsidRPr="003C55FD">
        <w:rPr>
          <w:rStyle w:val="shorttext"/>
          <w:rFonts w:ascii="Times New Roman" w:hAnsi="Times New Roman" w:cs="Times New Roman"/>
          <w:lang w:val="en-US"/>
        </w:rPr>
        <w:t>dominates also in the Academy of Athens</w:t>
      </w:r>
      <w:r w:rsidR="001F06F9" w:rsidRPr="003C55FD">
        <w:rPr>
          <w:rStyle w:val="shorttext"/>
          <w:rFonts w:ascii="Times New Roman" w:hAnsi="Times New Roman" w:cs="Times New Roman"/>
          <w:lang w:val="en-US"/>
        </w:rPr>
        <w:t>:</w:t>
      </w:r>
      <w:r w:rsidRPr="003C55FD">
        <w:rPr>
          <w:rStyle w:val="shorttext"/>
          <w:rFonts w:ascii="Times New Roman" w:hAnsi="Times New Roman" w:cs="Times New Roman"/>
          <w:lang w:val="en-US"/>
        </w:rPr>
        <w:t xml:space="preserve"> </w:t>
      </w:r>
      <w:hyperlink r:id="rId17" w:history="1">
        <w:r w:rsidRPr="003C55FD">
          <w:rPr>
            <w:rStyle w:val="-"/>
            <w:rFonts w:ascii="Times New Roman" w:hAnsi="Times New Roman" w:cs="Times New Roman"/>
            <w:lang w:val="en-US"/>
          </w:rPr>
          <w:t>http://www.academyofathens.gr/el/building/interior</w:t>
        </w:r>
      </w:hyperlink>
      <w:r w:rsidRPr="003C55FD">
        <w:rPr>
          <w:rStyle w:val="shorttext"/>
          <w:rFonts w:ascii="Times New Roman" w:hAnsi="Times New Roman" w:cs="Times New Roman"/>
          <w:lang w:val="en-US"/>
        </w:rPr>
        <w:t xml:space="preserve"> </w:t>
      </w:r>
      <w:r w:rsidRPr="001F06F9">
        <w:rPr>
          <w:rFonts w:ascii="Times New Roman" w:hAnsi="Times New Roman" w:cs="Times New Roman"/>
          <w:lang w:val="en-US"/>
        </w:rPr>
        <w:t xml:space="preserve"> </w:t>
      </w:r>
    </w:p>
  </w:footnote>
  <w:footnote w:id="14">
    <w:p w:rsidR="00EE3BF2" w:rsidRPr="001F06F9" w:rsidRDefault="00EE3BF2" w:rsidP="00FF15EF">
      <w:pPr>
        <w:pStyle w:val="a6"/>
        <w:jc w:val="both"/>
        <w:rPr>
          <w:rFonts w:ascii="Times New Roman" w:hAnsi="Times New Roman" w:cs="Times New Roman"/>
        </w:rPr>
      </w:pPr>
      <w:r w:rsidRPr="001F06F9">
        <w:rPr>
          <w:rStyle w:val="a7"/>
          <w:rFonts w:ascii="Times New Roman" w:hAnsi="Times New Roman" w:cs="Times New Roman"/>
        </w:rPr>
        <w:footnoteRef/>
      </w:r>
      <w:r w:rsidRPr="001F06F9">
        <w:rPr>
          <w:rFonts w:ascii="Times New Roman" w:hAnsi="Times New Roman" w:cs="Times New Roman"/>
        </w:rPr>
        <w:t xml:space="preserve"> </w:t>
      </w:r>
      <w:r w:rsidRPr="001F06F9">
        <w:rPr>
          <w:rStyle w:val="a3"/>
          <w:rFonts w:ascii="Times New Roman" w:hAnsi="Times New Roman" w:cs="Times New Roman"/>
        </w:rPr>
        <w:t>«Τοιούδαι μόχθου τέρμα μη τί προσδόκα πριν αν θεός τις διάδοχος των σων πόνων φανή, θελήση τ’ είς αναύγητον μολείν ‘Άιδην, κνέφαια τ’ άμφί Ταρτάρου βάθη»</w:t>
      </w:r>
      <w:r w:rsidR="001F06F9">
        <w:rPr>
          <w:rFonts w:ascii="Times New Roman" w:hAnsi="Times New Roman" w:cs="Times New Roman"/>
        </w:rPr>
        <w:t xml:space="preserve"> (</w:t>
      </w:r>
      <w:r w:rsidR="001F06F9">
        <w:rPr>
          <w:rFonts w:ascii="Times New Roman" w:hAnsi="Times New Roman" w:cs="Times New Roman"/>
          <w:lang w:val="en-US"/>
        </w:rPr>
        <w:t>Vers</w:t>
      </w:r>
      <w:r w:rsidRPr="001F06F9">
        <w:rPr>
          <w:rFonts w:ascii="Times New Roman" w:hAnsi="Times New Roman" w:cs="Times New Roman"/>
        </w:rPr>
        <w:t>. 1041-1043</w:t>
      </w:r>
      <w:r w:rsidR="00A852D1">
        <w:rPr>
          <w:rFonts w:ascii="Times New Roman" w:hAnsi="Times New Roman" w:cs="Times New Roman"/>
        </w:rPr>
        <w:t xml:space="preserve"> -</w:t>
      </w:r>
      <w:r w:rsidR="001F06F9" w:rsidRPr="001F06F9">
        <w:rPr>
          <w:rFonts w:ascii="Times New Roman" w:hAnsi="Times New Roman" w:cs="Times New Roman"/>
        </w:rPr>
        <w:t xml:space="preserve"> </w:t>
      </w:r>
      <w:r w:rsidR="001F06F9">
        <w:rPr>
          <w:rFonts w:ascii="Times New Roman" w:hAnsi="Times New Roman" w:cs="Times New Roman"/>
          <w:lang w:val="en-US"/>
        </w:rPr>
        <w:t>Transl</w:t>
      </w:r>
      <w:r w:rsidR="001F06F9" w:rsidRPr="001F06F9">
        <w:rPr>
          <w:rFonts w:ascii="Times New Roman" w:hAnsi="Times New Roman" w:cs="Times New Roman"/>
        </w:rPr>
        <w:t>.</w:t>
      </w:r>
      <w:r w:rsidR="001F06F9" w:rsidRPr="001F06F9">
        <w:rPr>
          <w:rStyle w:val="a3"/>
          <w:rFonts w:ascii="Times New Roman" w:hAnsi="Times New Roman" w:cs="Times New Roman"/>
        </w:rPr>
        <w:t xml:space="preserve"> «μην περιμένεις να λυτρωθείς από τους πόνους προτού θεός πάρει τα πάθια τα δικά σου πάνω του και με τη θέλησή του κατέβει στον ‘Άδη τον ανήλιαγο, στους άφεγγους του Ταρτάρου βυθούς»</w:t>
      </w:r>
      <w:r w:rsidRPr="001F06F9">
        <w:rPr>
          <w:rFonts w:ascii="Times New Roman" w:hAnsi="Times New Roman" w:cs="Times New Roman"/>
        </w:rPr>
        <w:t xml:space="preserve">). </w:t>
      </w:r>
      <w:r w:rsidRPr="001F06F9">
        <w:rPr>
          <w:rFonts w:ascii="Times New Roman" w:hAnsi="Times New Roman" w:cs="Times New Roman"/>
          <w:lang w:val="en-US"/>
        </w:rPr>
        <w:t>Comp</w:t>
      </w:r>
      <w:r w:rsidRPr="001F06F9">
        <w:rPr>
          <w:rFonts w:ascii="Times New Roman" w:hAnsi="Times New Roman" w:cs="Times New Roman"/>
        </w:rPr>
        <w:t xml:space="preserve">. </w:t>
      </w:r>
      <w:r w:rsidRPr="001F06F9">
        <w:rPr>
          <w:rFonts w:ascii="Times New Roman" w:hAnsi="Times New Roman" w:cs="Times New Roman"/>
          <w:lang w:val="en-US"/>
        </w:rPr>
        <w:t>Vers</w:t>
      </w:r>
      <w:r w:rsidR="001F06F9">
        <w:rPr>
          <w:rFonts w:ascii="Times New Roman" w:hAnsi="Times New Roman" w:cs="Times New Roman"/>
          <w:lang w:val="en-US"/>
        </w:rPr>
        <w:t>es</w:t>
      </w:r>
      <w:r w:rsidRPr="001F06F9">
        <w:rPr>
          <w:rFonts w:ascii="Times New Roman" w:hAnsi="Times New Roman" w:cs="Times New Roman"/>
        </w:rPr>
        <w:t xml:space="preserve"> 772, 834, 848.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E300C"/>
    <w:multiLevelType w:val="hybridMultilevel"/>
    <w:tmpl w:val="FA9E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D222AA"/>
    <w:rsid w:val="000319CE"/>
    <w:rsid w:val="000466B2"/>
    <w:rsid w:val="0005091B"/>
    <w:rsid w:val="00057257"/>
    <w:rsid w:val="00061C20"/>
    <w:rsid w:val="00066065"/>
    <w:rsid w:val="0007092C"/>
    <w:rsid w:val="000810BA"/>
    <w:rsid w:val="00086EA9"/>
    <w:rsid w:val="00095DD3"/>
    <w:rsid w:val="000B07D4"/>
    <w:rsid w:val="000C5EB8"/>
    <w:rsid w:val="000D0EC8"/>
    <w:rsid w:val="000E4A6F"/>
    <w:rsid w:val="000E64AA"/>
    <w:rsid w:val="000F3D68"/>
    <w:rsid w:val="00112C52"/>
    <w:rsid w:val="00122903"/>
    <w:rsid w:val="00133155"/>
    <w:rsid w:val="00144443"/>
    <w:rsid w:val="00187CE3"/>
    <w:rsid w:val="0019030C"/>
    <w:rsid w:val="00194E51"/>
    <w:rsid w:val="001964CE"/>
    <w:rsid w:val="00197A7F"/>
    <w:rsid w:val="001A2C9C"/>
    <w:rsid w:val="001D63E0"/>
    <w:rsid w:val="001E487F"/>
    <w:rsid w:val="001F06F9"/>
    <w:rsid w:val="001F458F"/>
    <w:rsid w:val="001F5A4D"/>
    <w:rsid w:val="001F772F"/>
    <w:rsid w:val="002043FA"/>
    <w:rsid w:val="0024176E"/>
    <w:rsid w:val="0024183B"/>
    <w:rsid w:val="00241D5C"/>
    <w:rsid w:val="0025029D"/>
    <w:rsid w:val="00292751"/>
    <w:rsid w:val="002B32E0"/>
    <w:rsid w:val="002E7842"/>
    <w:rsid w:val="00310B7A"/>
    <w:rsid w:val="00315B4C"/>
    <w:rsid w:val="00332E3A"/>
    <w:rsid w:val="00334F57"/>
    <w:rsid w:val="00346E01"/>
    <w:rsid w:val="00353B2B"/>
    <w:rsid w:val="00376B8F"/>
    <w:rsid w:val="0039067E"/>
    <w:rsid w:val="00393876"/>
    <w:rsid w:val="003C55FD"/>
    <w:rsid w:val="003F5B39"/>
    <w:rsid w:val="004539CE"/>
    <w:rsid w:val="00455C36"/>
    <w:rsid w:val="00475BB0"/>
    <w:rsid w:val="00490040"/>
    <w:rsid w:val="004F617F"/>
    <w:rsid w:val="00503982"/>
    <w:rsid w:val="00505E21"/>
    <w:rsid w:val="00506F02"/>
    <w:rsid w:val="00532BCA"/>
    <w:rsid w:val="0055114E"/>
    <w:rsid w:val="00564296"/>
    <w:rsid w:val="00567430"/>
    <w:rsid w:val="00567A70"/>
    <w:rsid w:val="00573FFE"/>
    <w:rsid w:val="0058648F"/>
    <w:rsid w:val="005922E5"/>
    <w:rsid w:val="00592AEE"/>
    <w:rsid w:val="00596D37"/>
    <w:rsid w:val="005A2874"/>
    <w:rsid w:val="005C35F5"/>
    <w:rsid w:val="005D1B1C"/>
    <w:rsid w:val="005D4BB5"/>
    <w:rsid w:val="005E6ED0"/>
    <w:rsid w:val="00633826"/>
    <w:rsid w:val="00647251"/>
    <w:rsid w:val="00656396"/>
    <w:rsid w:val="0066241A"/>
    <w:rsid w:val="00691E7E"/>
    <w:rsid w:val="006B1960"/>
    <w:rsid w:val="006B3C33"/>
    <w:rsid w:val="006D3EA5"/>
    <w:rsid w:val="006D4182"/>
    <w:rsid w:val="006E3C2F"/>
    <w:rsid w:val="0070277D"/>
    <w:rsid w:val="00706A5C"/>
    <w:rsid w:val="00720D72"/>
    <w:rsid w:val="0073183A"/>
    <w:rsid w:val="00732807"/>
    <w:rsid w:val="00733DD0"/>
    <w:rsid w:val="007363C0"/>
    <w:rsid w:val="00737F6F"/>
    <w:rsid w:val="007402F0"/>
    <w:rsid w:val="00740FE0"/>
    <w:rsid w:val="00741194"/>
    <w:rsid w:val="00746706"/>
    <w:rsid w:val="00752139"/>
    <w:rsid w:val="00752CEB"/>
    <w:rsid w:val="00755D27"/>
    <w:rsid w:val="00760007"/>
    <w:rsid w:val="007820DA"/>
    <w:rsid w:val="00785B9C"/>
    <w:rsid w:val="00787749"/>
    <w:rsid w:val="007955B6"/>
    <w:rsid w:val="00797718"/>
    <w:rsid w:val="007B121B"/>
    <w:rsid w:val="007B416D"/>
    <w:rsid w:val="007C309E"/>
    <w:rsid w:val="007E4DC0"/>
    <w:rsid w:val="00813158"/>
    <w:rsid w:val="0081607A"/>
    <w:rsid w:val="00835818"/>
    <w:rsid w:val="00851CD7"/>
    <w:rsid w:val="00853547"/>
    <w:rsid w:val="00865E7D"/>
    <w:rsid w:val="00872748"/>
    <w:rsid w:val="00872A69"/>
    <w:rsid w:val="00876668"/>
    <w:rsid w:val="00880394"/>
    <w:rsid w:val="008F4357"/>
    <w:rsid w:val="00904A6F"/>
    <w:rsid w:val="009135E3"/>
    <w:rsid w:val="00922C03"/>
    <w:rsid w:val="00926AAA"/>
    <w:rsid w:val="009608EA"/>
    <w:rsid w:val="00962DD1"/>
    <w:rsid w:val="00964791"/>
    <w:rsid w:val="009656F0"/>
    <w:rsid w:val="009732E2"/>
    <w:rsid w:val="00975781"/>
    <w:rsid w:val="00983440"/>
    <w:rsid w:val="00984702"/>
    <w:rsid w:val="009C0DD1"/>
    <w:rsid w:val="009C409A"/>
    <w:rsid w:val="009D7A67"/>
    <w:rsid w:val="009E7D94"/>
    <w:rsid w:val="009F45AC"/>
    <w:rsid w:val="00A01A99"/>
    <w:rsid w:val="00A30C7B"/>
    <w:rsid w:val="00A63714"/>
    <w:rsid w:val="00A67243"/>
    <w:rsid w:val="00A8235A"/>
    <w:rsid w:val="00A852D1"/>
    <w:rsid w:val="00A92A23"/>
    <w:rsid w:val="00A97032"/>
    <w:rsid w:val="00AA5183"/>
    <w:rsid w:val="00AA5CDD"/>
    <w:rsid w:val="00AC1BDC"/>
    <w:rsid w:val="00AD7305"/>
    <w:rsid w:val="00AE2A85"/>
    <w:rsid w:val="00AE2B0F"/>
    <w:rsid w:val="00B00D3F"/>
    <w:rsid w:val="00B01B12"/>
    <w:rsid w:val="00B35947"/>
    <w:rsid w:val="00B517D3"/>
    <w:rsid w:val="00B519BD"/>
    <w:rsid w:val="00B6569C"/>
    <w:rsid w:val="00B71B70"/>
    <w:rsid w:val="00B72431"/>
    <w:rsid w:val="00B732ED"/>
    <w:rsid w:val="00BB30C4"/>
    <w:rsid w:val="00BC6658"/>
    <w:rsid w:val="00BC7844"/>
    <w:rsid w:val="00BD38B9"/>
    <w:rsid w:val="00BF17F2"/>
    <w:rsid w:val="00C1261B"/>
    <w:rsid w:val="00C318D6"/>
    <w:rsid w:val="00C359E1"/>
    <w:rsid w:val="00C5503A"/>
    <w:rsid w:val="00C74C84"/>
    <w:rsid w:val="00C768A9"/>
    <w:rsid w:val="00C97C6A"/>
    <w:rsid w:val="00CD46EA"/>
    <w:rsid w:val="00CE1983"/>
    <w:rsid w:val="00CE3979"/>
    <w:rsid w:val="00CF17B8"/>
    <w:rsid w:val="00CF22E2"/>
    <w:rsid w:val="00D106FA"/>
    <w:rsid w:val="00D15702"/>
    <w:rsid w:val="00D222AA"/>
    <w:rsid w:val="00D4582A"/>
    <w:rsid w:val="00D86124"/>
    <w:rsid w:val="00DB0816"/>
    <w:rsid w:val="00DB69D3"/>
    <w:rsid w:val="00DD7C20"/>
    <w:rsid w:val="00DD7F31"/>
    <w:rsid w:val="00DE53B4"/>
    <w:rsid w:val="00E051EF"/>
    <w:rsid w:val="00E10D07"/>
    <w:rsid w:val="00E31E0E"/>
    <w:rsid w:val="00E4792D"/>
    <w:rsid w:val="00E50E12"/>
    <w:rsid w:val="00E56E31"/>
    <w:rsid w:val="00E6219A"/>
    <w:rsid w:val="00E7363B"/>
    <w:rsid w:val="00E76603"/>
    <w:rsid w:val="00E956F3"/>
    <w:rsid w:val="00EA7A8B"/>
    <w:rsid w:val="00EB0F5C"/>
    <w:rsid w:val="00EB32E0"/>
    <w:rsid w:val="00EB3A7A"/>
    <w:rsid w:val="00ED3DF1"/>
    <w:rsid w:val="00EE16C3"/>
    <w:rsid w:val="00EE3BF2"/>
    <w:rsid w:val="00F01410"/>
    <w:rsid w:val="00F050A7"/>
    <w:rsid w:val="00F16305"/>
    <w:rsid w:val="00F16D4B"/>
    <w:rsid w:val="00F20BFF"/>
    <w:rsid w:val="00F2711B"/>
    <w:rsid w:val="00F41F3E"/>
    <w:rsid w:val="00F450B9"/>
    <w:rsid w:val="00F50799"/>
    <w:rsid w:val="00F5435E"/>
    <w:rsid w:val="00F66F4D"/>
    <w:rsid w:val="00F90E08"/>
    <w:rsid w:val="00FA0CC1"/>
    <w:rsid w:val="00FA65A8"/>
    <w:rsid w:val="00FB093B"/>
    <w:rsid w:val="00FC2B8E"/>
    <w:rsid w:val="00FF15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AA"/>
  </w:style>
  <w:style w:type="paragraph" w:styleId="1">
    <w:name w:val="heading 1"/>
    <w:basedOn w:val="a"/>
    <w:link w:val="1Char"/>
    <w:uiPriority w:val="9"/>
    <w:qFormat/>
    <w:rsid w:val="009E7D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D222AA"/>
  </w:style>
  <w:style w:type="character" w:styleId="a3">
    <w:name w:val="Emphasis"/>
    <w:basedOn w:val="a0"/>
    <w:uiPriority w:val="20"/>
    <w:qFormat/>
    <w:rsid w:val="00D222AA"/>
    <w:rPr>
      <w:i/>
      <w:iCs/>
    </w:rPr>
  </w:style>
  <w:style w:type="character" w:customStyle="1" w:styleId="text">
    <w:name w:val="text"/>
    <w:basedOn w:val="a0"/>
    <w:rsid w:val="00D222AA"/>
  </w:style>
  <w:style w:type="paragraph" w:styleId="a4">
    <w:name w:val="footer"/>
    <w:basedOn w:val="a"/>
    <w:link w:val="Char"/>
    <w:uiPriority w:val="99"/>
    <w:unhideWhenUsed/>
    <w:rsid w:val="00D222AA"/>
    <w:pPr>
      <w:tabs>
        <w:tab w:val="center" w:pos="4513"/>
        <w:tab w:val="right" w:pos="9026"/>
      </w:tabs>
      <w:spacing w:after="0" w:line="240" w:lineRule="auto"/>
    </w:pPr>
  </w:style>
  <w:style w:type="character" w:customStyle="1" w:styleId="Char">
    <w:name w:val="Υποσέλιδο Char"/>
    <w:basedOn w:val="a0"/>
    <w:link w:val="a4"/>
    <w:uiPriority w:val="99"/>
    <w:rsid w:val="00D222AA"/>
  </w:style>
  <w:style w:type="paragraph" w:styleId="a5">
    <w:name w:val="Document Map"/>
    <w:basedOn w:val="a"/>
    <w:link w:val="Char0"/>
    <w:uiPriority w:val="99"/>
    <w:semiHidden/>
    <w:unhideWhenUsed/>
    <w:rsid w:val="00D222AA"/>
    <w:pPr>
      <w:spacing w:after="0" w:line="240" w:lineRule="auto"/>
    </w:pPr>
    <w:rPr>
      <w:rFonts w:ascii="Tahoma" w:hAnsi="Tahoma" w:cs="Tahoma"/>
      <w:sz w:val="16"/>
      <w:szCs w:val="16"/>
    </w:rPr>
  </w:style>
  <w:style w:type="character" w:customStyle="1" w:styleId="Char0">
    <w:name w:val="Χάρτης εγγράφου Char"/>
    <w:basedOn w:val="a0"/>
    <w:link w:val="a5"/>
    <w:uiPriority w:val="99"/>
    <w:semiHidden/>
    <w:rsid w:val="00D222AA"/>
    <w:rPr>
      <w:rFonts w:ascii="Tahoma" w:hAnsi="Tahoma" w:cs="Tahoma"/>
      <w:sz w:val="16"/>
      <w:szCs w:val="16"/>
    </w:rPr>
  </w:style>
  <w:style w:type="character" w:customStyle="1" w:styleId="alt-edited">
    <w:name w:val="alt-edited"/>
    <w:basedOn w:val="a0"/>
    <w:rsid w:val="00086EA9"/>
  </w:style>
  <w:style w:type="character" w:styleId="-">
    <w:name w:val="Hyperlink"/>
    <w:basedOn w:val="a0"/>
    <w:uiPriority w:val="99"/>
    <w:unhideWhenUsed/>
    <w:rsid w:val="00691E7E"/>
    <w:rPr>
      <w:color w:val="0000FF" w:themeColor="hyperlink"/>
      <w:u w:val="single"/>
    </w:rPr>
  </w:style>
  <w:style w:type="character" w:customStyle="1" w:styleId="shorttext">
    <w:name w:val="short_text"/>
    <w:basedOn w:val="a0"/>
    <w:rsid w:val="00332E3A"/>
  </w:style>
  <w:style w:type="paragraph" w:styleId="a6">
    <w:name w:val="footnote text"/>
    <w:basedOn w:val="a"/>
    <w:link w:val="Char1"/>
    <w:uiPriority w:val="99"/>
    <w:semiHidden/>
    <w:unhideWhenUsed/>
    <w:rsid w:val="00B71B70"/>
    <w:pPr>
      <w:spacing w:after="0" w:line="240" w:lineRule="auto"/>
    </w:pPr>
    <w:rPr>
      <w:sz w:val="20"/>
      <w:szCs w:val="20"/>
    </w:rPr>
  </w:style>
  <w:style w:type="character" w:customStyle="1" w:styleId="Char1">
    <w:name w:val="Κείμενο υποσημείωσης Char"/>
    <w:basedOn w:val="a0"/>
    <w:link w:val="a6"/>
    <w:uiPriority w:val="99"/>
    <w:semiHidden/>
    <w:rsid w:val="00B71B70"/>
    <w:rPr>
      <w:sz w:val="20"/>
      <w:szCs w:val="20"/>
    </w:rPr>
  </w:style>
  <w:style w:type="character" w:styleId="a7">
    <w:name w:val="footnote reference"/>
    <w:basedOn w:val="a0"/>
    <w:uiPriority w:val="99"/>
    <w:semiHidden/>
    <w:unhideWhenUsed/>
    <w:rsid w:val="00B71B70"/>
    <w:rPr>
      <w:vertAlign w:val="superscript"/>
    </w:rPr>
  </w:style>
  <w:style w:type="character" w:customStyle="1" w:styleId="1Char">
    <w:name w:val="Επικεφαλίδα 1 Char"/>
    <w:basedOn w:val="a0"/>
    <w:link w:val="1"/>
    <w:uiPriority w:val="9"/>
    <w:rsid w:val="009E7D94"/>
    <w:rPr>
      <w:rFonts w:ascii="Times New Roman" w:eastAsia="Times New Roman" w:hAnsi="Times New Roman" w:cs="Times New Roman"/>
      <w:b/>
      <w:bCs/>
      <w:kern w:val="36"/>
      <w:sz w:val="48"/>
      <w:szCs w:val="48"/>
      <w:lang w:eastAsia="el-GR"/>
    </w:rPr>
  </w:style>
  <w:style w:type="character" w:styleId="a8">
    <w:name w:val="Strong"/>
    <w:basedOn w:val="a0"/>
    <w:uiPriority w:val="22"/>
    <w:qFormat/>
    <w:rsid w:val="009608EA"/>
    <w:rPr>
      <w:b/>
      <w:bCs/>
    </w:rPr>
  </w:style>
</w:styles>
</file>

<file path=word/webSettings.xml><?xml version="1.0" encoding="utf-8"?>
<w:webSettings xmlns:r="http://schemas.openxmlformats.org/officeDocument/2006/relationships" xmlns:w="http://schemas.openxmlformats.org/wordprocessingml/2006/main">
  <w:divs>
    <w:div w:id="7797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herae" TargetMode="External"/><Relationship Id="rId3" Type="http://schemas.openxmlformats.org/officeDocument/2006/relationships/settings" Target="settings.xml"/><Relationship Id="rId7" Type="http://schemas.openxmlformats.org/officeDocument/2006/relationships/hyperlink" Target="https://www.youtube.com/watch?v=XeaFZQTcd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Carl_Rahl" TargetMode="External"/><Relationship Id="rId13" Type="http://schemas.openxmlformats.org/officeDocument/2006/relationships/hyperlink" Target="https://en.wikipedia.org/wiki/Rigas_Feraios" TargetMode="External"/><Relationship Id="rId3" Type="http://schemas.openxmlformats.org/officeDocument/2006/relationships/hyperlink" Target="http://www.athenssculptures.com/2014/06/william-edward-glaston.html" TargetMode="External"/><Relationship Id="rId7" Type="http://schemas.openxmlformats.org/officeDocument/2006/relationships/hyperlink" Target="https://onedrive.live.com/?cid=055B263D99899BDF&amp;id=55B263D99899BDF%215757&amp;parId=root&amp;o=OneUp" TargetMode="External"/><Relationship Id="rId12" Type="http://schemas.openxmlformats.org/officeDocument/2006/relationships/hyperlink" Target="https://en.wikipedia.org/wiki/Three_Holy_Hierarchs" TargetMode="External"/><Relationship Id="rId17" Type="http://schemas.openxmlformats.org/officeDocument/2006/relationships/hyperlink" Target="http://www.academyofathens.gr/el/building/interior" TargetMode="External"/><Relationship Id="rId2" Type="http://schemas.openxmlformats.org/officeDocument/2006/relationships/hyperlink" Target="https://eclass.uoa.gr/modules/document/?course=SOCTHEOL144" TargetMode="External"/><Relationship Id="rId16" Type="http://schemas.openxmlformats.org/officeDocument/2006/relationships/hyperlink" Target="https://el.wikipedia.org/wiki/%CE%95%CE%BB%CE%BB%CE%B7%CE%BD%CE%BF%CF%84%CE%BF%CF%85%CF%81%CE%BA%CE%B9%CE%BA%CF%8C%CF%82_%CF%80%CF%8C%CE%BB%CE%B5%CE%BC%CE%BF%CF%82_%CF%84%CE%BF%CF%85_1897" TargetMode="External"/><Relationship Id="rId1" Type="http://schemas.openxmlformats.org/officeDocument/2006/relationships/hyperlink" Target="https://eclass.uoa.gr/modules/document/file.php/SOCTHEOL144/%CE%A0%CE%91%CE%9D%CE%A4%CE%91%20%CE%A4%CE%91%20%CE%95%CE%98%CE%9D%CE%97Revised.doc" TargetMode="External"/><Relationship Id="rId6" Type="http://schemas.openxmlformats.org/officeDocument/2006/relationships/hyperlink" Target="https://en.uoa.gr/announcements_and_events/view_event/guided_tours_of_the_national_and_kapodistrian_university_of_athens/" TargetMode="External"/><Relationship Id="rId11" Type="http://schemas.openxmlformats.org/officeDocument/2006/relationships/hyperlink" Target="https://www.uoa.gr/to_panepistimio/istoria_kai_prooptikes/to_labaro_toy_panmioy/" TargetMode="External"/><Relationship Id="rId5" Type="http://schemas.openxmlformats.org/officeDocument/2006/relationships/hyperlink" Target="https://en.wikipedia.org/wiki/Church_of_the_Holy_Trinity,_Athens" TargetMode="External"/><Relationship Id="rId15" Type="http://schemas.openxmlformats.org/officeDocument/2006/relationships/hyperlink" Target="https://www.youtube.com/watch?v=8vjIWwu3Wfc" TargetMode="External"/><Relationship Id="rId10" Type="http://schemas.openxmlformats.org/officeDocument/2006/relationships/hyperlink" Target="https://www.globethics.net/documents/4289936/20368389/GE_Education_Ethics_1_isbn9782889311644.pdf" TargetMode="External"/><Relationship Id="rId4" Type="http://schemas.openxmlformats.org/officeDocument/2006/relationships/hyperlink" Target="http://www.athenssculptures.com/2014/06/william-edward-glaston.html" TargetMode="External"/><Relationship Id="rId9" Type="http://schemas.openxmlformats.org/officeDocument/2006/relationships/hyperlink" Target="http://www.perceptum.gr/index.php?option=com_content&amp;view=article&amp;id=1" TargetMode="External"/><Relationship Id="rId14" Type="http://schemas.openxmlformats.org/officeDocument/2006/relationships/hyperlink" Target="https://en.wikipedia.org/wiki/Adamantios_Kora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1199</Words>
  <Characters>6840</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Sotdespo</cp:lastModifiedBy>
  <cp:revision>3</cp:revision>
  <cp:lastPrinted>2018-08-14T14:37:00Z</cp:lastPrinted>
  <dcterms:created xsi:type="dcterms:W3CDTF">2018-08-14T14:38:00Z</dcterms:created>
  <dcterms:modified xsi:type="dcterms:W3CDTF">2018-08-15T14:19:00Z</dcterms:modified>
</cp:coreProperties>
</file>